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98FFA44" w14:textId="77777777" w:rsidR="005008CE" w:rsidRPr="00924530" w:rsidRDefault="005008CE" w:rsidP="005008CE">
      <w:pPr>
        <w:pStyle w:val="TitleBar"/>
        <w:ind w:left="2363"/>
        <w:jc w:val="both"/>
        <w:rPr>
          <w:rFonts w:ascii="Calibri" w:hAnsi="Calibri" w:cs="B Nazanin"/>
          <w:sz w:val="12"/>
          <w:szCs w:val="12"/>
          <w:rtl/>
        </w:rPr>
      </w:pPr>
      <w:r w:rsidRPr="00924530">
        <w:rPr>
          <w:rFonts w:ascii="Calibri" w:hAnsi="Calibri" w:cs="B Nazanin"/>
          <w:sz w:val="12"/>
          <w:szCs w:val="12"/>
        </w:rPr>
        <w:tab/>
      </w:r>
    </w:p>
    <w:p w14:paraId="1380C325" w14:textId="1F9C8D46" w:rsidR="005008CE" w:rsidRPr="00924530" w:rsidRDefault="0027629A" w:rsidP="00E62F4F">
      <w:pPr>
        <w:pStyle w:val="Header"/>
        <w:bidi/>
        <w:ind w:left="2363"/>
        <w:jc w:val="both"/>
        <w:rPr>
          <w:rFonts w:cs="B Nazanin"/>
          <w:b/>
          <w:bCs/>
          <w:smallCaps/>
          <w:sz w:val="72"/>
          <w:szCs w:val="72"/>
          <w:rtl/>
          <w:lang w:bidi="fa-IR"/>
        </w:rPr>
      </w:pPr>
      <w:r w:rsidRPr="00924530">
        <w:rPr>
          <w:rFonts w:cs="B Nazanin"/>
          <w:b/>
          <w:bCs/>
          <w:smallCaps/>
          <w:sz w:val="72"/>
          <w:szCs w:val="72"/>
          <w:rtl/>
          <w:lang w:bidi="fa-IR"/>
        </w:rPr>
        <w:t>سند معمار</w:t>
      </w:r>
      <w:r w:rsidR="003C24DE">
        <w:rPr>
          <w:rFonts w:cs="B Nazanin"/>
          <w:b/>
          <w:bCs/>
          <w:smallCaps/>
          <w:sz w:val="72"/>
          <w:szCs w:val="72"/>
          <w:rtl/>
          <w:lang w:bidi="fa-IR"/>
        </w:rPr>
        <w:t>ی</w:t>
      </w:r>
      <w:r w:rsidRPr="00924530">
        <w:rPr>
          <w:rFonts w:cs="B Nazanin"/>
          <w:b/>
          <w:bCs/>
          <w:smallCaps/>
          <w:sz w:val="72"/>
          <w:szCs w:val="72"/>
          <w:rtl/>
          <w:lang w:bidi="fa-IR"/>
        </w:rPr>
        <w:t xml:space="preserve"> محتوا</w:t>
      </w:r>
    </w:p>
    <w:p w14:paraId="4DCB1E02" w14:textId="77777777" w:rsidR="005008CE" w:rsidRPr="00924530" w:rsidRDefault="00166E5B" w:rsidP="00166E5B">
      <w:pPr>
        <w:ind w:left="2363"/>
        <w:rPr>
          <w:rStyle w:val="HighlightedVariable"/>
          <w:rFonts w:ascii="Times New Roman" w:hAnsi="Times New Roman" w:cs="B Nazanin"/>
          <w:color w:val="auto"/>
          <w:sz w:val="48"/>
          <w:szCs w:val="48"/>
          <w:rtl/>
        </w:rPr>
      </w:pPr>
      <w:r w:rsidRPr="00924530">
        <w:rPr>
          <w:rStyle w:val="HighlightedVariable"/>
          <w:rFonts w:ascii="Calibri" w:eastAsia="Times New Roman" w:hAnsi="Calibri" w:cs="B Nazanin" w:hint="cs"/>
          <w:color w:val="auto"/>
          <w:sz w:val="48"/>
          <w:szCs w:val="48"/>
          <w:rtl/>
        </w:rPr>
        <w:t>شهرداری</w:t>
      </w:r>
      <w:r w:rsidRPr="00924530">
        <w:rPr>
          <w:rStyle w:val="HighlightedVariable"/>
          <w:rFonts w:ascii="Calibri" w:eastAsia="Times New Roman" w:hAnsi="Calibri" w:cs="B Nazanin"/>
          <w:color w:val="auto"/>
          <w:sz w:val="48"/>
          <w:szCs w:val="48"/>
          <w:rtl/>
        </w:rPr>
        <w:softHyphen/>
      </w:r>
      <w:r w:rsidR="00116759" w:rsidRPr="00924530">
        <w:rPr>
          <w:rStyle w:val="HighlightedVariable"/>
          <w:rFonts w:ascii="Calibri" w:eastAsia="Times New Roman" w:hAnsi="Calibri" w:cs="B Nazanin" w:hint="cs"/>
          <w:color w:val="auto"/>
          <w:sz w:val="48"/>
          <w:szCs w:val="48"/>
          <w:rtl/>
        </w:rPr>
        <w:t xml:space="preserve"> همدان</w:t>
      </w:r>
    </w:p>
    <w:p w14:paraId="044B1C14" w14:textId="77777777" w:rsidR="00E62F4F" w:rsidRPr="00924530" w:rsidRDefault="00E62F4F" w:rsidP="00E62F4F">
      <w:pPr>
        <w:ind w:left="2363"/>
        <w:rPr>
          <w:rFonts w:cs="B Nazanin"/>
          <w:sz w:val="30"/>
          <w:szCs w:val="30"/>
          <w:rtl/>
        </w:rPr>
      </w:pPr>
    </w:p>
    <w:tbl>
      <w:tblPr>
        <w:bidiVisual/>
        <w:tblW w:w="9154" w:type="dxa"/>
        <w:tblInd w:w="269" w:type="dxa"/>
        <w:tblLayout w:type="fixed"/>
        <w:tblLook w:val="01E0" w:firstRow="1" w:lastRow="1" w:firstColumn="1" w:lastColumn="1" w:noHBand="0" w:noVBand="0"/>
      </w:tblPr>
      <w:tblGrid>
        <w:gridCol w:w="1980"/>
        <w:gridCol w:w="1980"/>
        <w:gridCol w:w="1999"/>
        <w:gridCol w:w="3195"/>
      </w:tblGrid>
      <w:tr w:rsidR="005008CE" w:rsidRPr="00924530" w14:paraId="5A520CBF" w14:textId="77777777" w:rsidTr="00207AAE">
        <w:trPr>
          <w:cantSplit/>
          <w:trHeight w:hRule="exact" w:val="656"/>
        </w:trPr>
        <w:tc>
          <w:tcPr>
            <w:tcW w:w="1980" w:type="dxa"/>
          </w:tcPr>
          <w:p w14:paraId="5080ED94" w14:textId="77777777" w:rsidR="005008CE" w:rsidRPr="00924530" w:rsidRDefault="005008CE" w:rsidP="00793630">
            <w:pPr>
              <w:pStyle w:val="RouteTitle"/>
              <w:ind w:left="0" w:right="0"/>
              <w:jc w:val="both"/>
              <w:rPr>
                <w:rFonts w:ascii="Calibri" w:hAnsi="Calibri" w:cs="B Nazanin"/>
                <w:sz w:val="22"/>
                <w:szCs w:val="22"/>
                <w:rtl/>
              </w:rPr>
            </w:pPr>
          </w:p>
        </w:tc>
        <w:tc>
          <w:tcPr>
            <w:tcW w:w="1980" w:type="dxa"/>
          </w:tcPr>
          <w:p w14:paraId="7D271716" w14:textId="77777777" w:rsidR="005008CE" w:rsidRPr="00924530" w:rsidRDefault="005008CE" w:rsidP="00793630">
            <w:pPr>
              <w:pStyle w:val="RouteTitle"/>
              <w:ind w:left="0" w:right="0"/>
              <w:jc w:val="both"/>
              <w:rPr>
                <w:rFonts w:ascii="Calibri" w:hAnsi="Calibri" w:cs="B Nazanin"/>
                <w:sz w:val="22"/>
                <w:szCs w:val="22"/>
                <w:rtl/>
              </w:rPr>
            </w:pPr>
          </w:p>
        </w:tc>
        <w:tc>
          <w:tcPr>
            <w:tcW w:w="1999" w:type="dxa"/>
          </w:tcPr>
          <w:p w14:paraId="5FAD9C67" w14:textId="786870B7" w:rsidR="005008CE" w:rsidRPr="00924530" w:rsidRDefault="005008CE" w:rsidP="00207AAE">
            <w:pPr>
              <w:pStyle w:val="RouteTitle"/>
              <w:ind w:left="0" w:right="0"/>
              <w:jc w:val="both"/>
              <w:rPr>
                <w:rFonts w:ascii="Calibri" w:hAnsi="Calibri" w:cs="B Nazanin"/>
                <w:sz w:val="22"/>
                <w:szCs w:val="22"/>
                <w:rtl/>
              </w:rPr>
            </w:pPr>
            <w:r w:rsidRPr="00924530">
              <w:rPr>
                <w:rFonts w:ascii="Calibri" w:hAnsi="Calibri" w:cs="B Nazanin"/>
                <w:sz w:val="22"/>
                <w:szCs w:val="22"/>
                <w:rtl/>
              </w:rPr>
              <w:t>ته</w:t>
            </w:r>
            <w:r w:rsidR="003C24DE">
              <w:rPr>
                <w:rFonts w:ascii="Calibri" w:hAnsi="Calibri" w:cs="B Nazanin"/>
                <w:sz w:val="22"/>
                <w:szCs w:val="22"/>
                <w:rtl/>
              </w:rPr>
              <w:t>ی</w:t>
            </w:r>
            <w:r w:rsidRPr="00924530">
              <w:rPr>
                <w:rFonts w:ascii="Calibri" w:hAnsi="Calibri" w:cs="B Nazanin"/>
                <w:sz w:val="22"/>
                <w:szCs w:val="22"/>
                <w:rtl/>
              </w:rPr>
              <w:t>ه‌کنند</w:t>
            </w:r>
            <w:r w:rsidR="00207AAE">
              <w:rPr>
                <w:rFonts w:ascii="Calibri" w:hAnsi="Calibri" w:cs="B Nazanin" w:hint="cs"/>
                <w:sz w:val="22"/>
                <w:szCs w:val="22"/>
                <w:rtl/>
              </w:rPr>
              <w:t>گان</w:t>
            </w:r>
            <w:r w:rsidRPr="00924530">
              <w:rPr>
                <w:rFonts w:ascii="Calibri" w:hAnsi="Calibri" w:cs="B Nazanin"/>
                <w:sz w:val="22"/>
                <w:szCs w:val="22"/>
                <w:rtl/>
              </w:rPr>
              <w:t>:</w:t>
            </w:r>
          </w:p>
        </w:tc>
        <w:tc>
          <w:tcPr>
            <w:tcW w:w="3195" w:type="dxa"/>
          </w:tcPr>
          <w:p w14:paraId="7DC6FE60" w14:textId="55291554" w:rsidR="00207AAE" w:rsidRDefault="00207AAE" w:rsidP="00793630">
            <w:pPr>
              <w:pStyle w:val="BodyText"/>
              <w:spacing w:after="0"/>
              <w:rPr>
                <w:rFonts w:ascii="Calibri" w:hAnsi="Calibri" w:cs="B Nazanin"/>
                <w:sz w:val="22"/>
                <w:szCs w:val="22"/>
                <w:rtl/>
                <w:lang w:bidi="fa-IR"/>
              </w:rPr>
            </w:pPr>
            <w:r>
              <w:rPr>
                <w:rFonts w:ascii="Calibri" w:hAnsi="Calibri" w:cs="B Nazanin" w:hint="cs"/>
                <w:sz w:val="22"/>
                <w:szCs w:val="22"/>
                <w:rtl/>
                <w:lang w:bidi="fa-IR"/>
              </w:rPr>
              <w:t>مصطفی ابراهیمی مطلق</w:t>
            </w:r>
          </w:p>
          <w:p w14:paraId="500E2CF6" w14:textId="468DC886" w:rsidR="005008CE" w:rsidRDefault="00116759" w:rsidP="00793630">
            <w:pPr>
              <w:pStyle w:val="BodyText"/>
              <w:spacing w:after="0"/>
              <w:rPr>
                <w:rFonts w:ascii="Calibri" w:hAnsi="Calibri" w:cs="B Nazanin"/>
                <w:sz w:val="22"/>
                <w:szCs w:val="22"/>
                <w:rtl/>
                <w:lang w:bidi="fa-IR"/>
              </w:rPr>
            </w:pPr>
            <w:r w:rsidRPr="00924530">
              <w:rPr>
                <w:rFonts w:ascii="Calibri" w:hAnsi="Calibri" w:cs="B Nazanin" w:hint="cs"/>
                <w:sz w:val="22"/>
                <w:szCs w:val="22"/>
                <w:rtl/>
                <w:lang w:bidi="fa-IR"/>
              </w:rPr>
              <w:t>بهاره بیات</w:t>
            </w:r>
            <w:r w:rsidR="003F0119">
              <w:rPr>
                <w:rFonts w:ascii="Calibri" w:hAnsi="Calibri" w:cs="B Nazanin" w:hint="cs"/>
                <w:sz w:val="22"/>
                <w:szCs w:val="22"/>
                <w:rtl/>
                <w:lang w:bidi="fa-IR"/>
              </w:rPr>
              <w:t>، امید لک</w:t>
            </w:r>
          </w:p>
          <w:p w14:paraId="22560D89" w14:textId="1F36361F" w:rsidR="003F0119" w:rsidRPr="00924530" w:rsidRDefault="003F0119" w:rsidP="00793630">
            <w:pPr>
              <w:pStyle w:val="BodyText"/>
              <w:spacing w:after="0"/>
              <w:rPr>
                <w:rFonts w:ascii="Calibri" w:hAnsi="Calibri" w:cs="B Nazanin"/>
                <w:sz w:val="22"/>
                <w:szCs w:val="22"/>
                <w:rtl/>
                <w:lang w:bidi="fa-IR"/>
              </w:rPr>
            </w:pPr>
          </w:p>
        </w:tc>
      </w:tr>
      <w:tr w:rsidR="005008CE" w:rsidRPr="00924530" w14:paraId="270ACDBD" w14:textId="77777777" w:rsidTr="00793630">
        <w:trPr>
          <w:cantSplit/>
          <w:trHeight w:hRule="exact" w:val="397"/>
        </w:trPr>
        <w:tc>
          <w:tcPr>
            <w:tcW w:w="1980" w:type="dxa"/>
          </w:tcPr>
          <w:p w14:paraId="18BFDC46" w14:textId="77777777" w:rsidR="005008CE" w:rsidRPr="00924530" w:rsidRDefault="005008CE" w:rsidP="00793630">
            <w:pPr>
              <w:pStyle w:val="RouteTitle"/>
              <w:ind w:left="0" w:right="0"/>
              <w:jc w:val="both"/>
              <w:rPr>
                <w:rFonts w:ascii="Calibri" w:hAnsi="Calibri" w:cs="B Nazanin"/>
                <w:sz w:val="22"/>
                <w:szCs w:val="22"/>
                <w:rtl/>
              </w:rPr>
            </w:pPr>
          </w:p>
        </w:tc>
        <w:tc>
          <w:tcPr>
            <w:tcW w:w="1980" w:type="dxa"/>
          </w:tcPr>
          <w:p w14:paraId="13721797" w14:textId="77777777" w:rsidR="005008CE" w:rsidRPr="00924530" w:rsidRDefault="005008CE" w:rsidP="00793630">
            <w:pPr>
              <w:pStyle w:val="RouteTitle"/>
              <w:ind w:left="0" w:right="0"/>
              <w:jc w:val="both"/>
              <w:rPr>
                <w:rFonts w:ascii="Calibri" w:hAnsi="Calibri" w:cs="B Nazanin"/>
                <w:sz w:val="22"/>
                <w:szCs w:val="22"/>
                <w:rtl/>
              </w:rPr>
            </w:pPr>
          </w:p>
        </w:tc>
        <w:tc>
          <w:tcPr>
            <w:tcW w:w="1999" w:type="dxa"/>
          </w:tcPr>
          <w:p w14:paraId="1AFFAB23" w14:textId="05397A81" w:rsidR="005008CE" w:rsidRPr="00924530" w:rsidRDefault="005008CE" w:rsidP="00793630">
            <w:pPr>
              <w:pStyle w:val="RouteTitle"/>
              <w:ind w:left="0" w:right="0"/>
              <w:jc w:val="both"/>
              <w:rPr>
                <w:rFonts w:ascii="Calibri" w:hAnsi="Calibri" w:cs="B Nazanin"/>
                <w:sz w:val="22"/>
                <w:szCs w:val="22"/>
                <w:rtl/>
              </w:rPr>
            </w:pPr>
            <w:r w:rsidRPr="00924530">
              <w:rPr>
                <w:rFonts w:ascii="Calibri" w:hAnsi="Calibri" w:cs="B Nazanin"/>
                <w:sz w:val="22"/>
                <w:szCs w:val="22"/>
                <w:rtl/>
              </w:rPr>
              <w:t>تار</w:t>
            </w:r>
            <w:r w:rsidR="003C24DE">
              <w:rPr>
                <w:rFonts w:ascii="Calibri" w:hAnsi="Calibri" w:cs="B Nazanin"/>
                <w:sz w:val="22"/>
                <w:szCs w:val="22"/>
                <w:rtl/>
              </w:rPr>
              <w:t>ی</w:t>
            </w:r>
            <w:r w:rsidRPr="00924530">
              <w:rPr>
                <w:rFonts w:ascii="Calibri" w:hAnsi="Calibri" w:cs="B Nazanin"/>
                <w:sz w:val="22"/>
                <w:szCs w:val="22"/>
                <w:rtl/>
              </w:rPr>
              <w:t>خ ته</w:t>
            </w:r>
            <w:r w:rsidR="003C24DE">
              <w:rPr>
                <w:rFonts w:ascii="Calibri" w:hAnsi="Calibri" w:cs="B Nazanin"/>
                <w:sz w:val="22"/>
                <w:szCs w:val="22"/>
                <w:rtl/>
              </w:rPr>
              <w:t>ی</w:t>
            </w:r>
            <w:r w:rsidRPr="00924530">
              <w:rPr>
                <w:rFonts w:ascii="Calibri" w:hAnsi="Calibri" w:cs="B Nazanin"/>
                <w:sz w:val="22"/>
                <w:szCs w:val="22"/>
                <w:rtl/>
              </w:rPr>
              <w:t>ه</w:t>
            </w:r>
            <w:r w:rsidRPr="00924530">
              <w:rPr>
                <w:rFonts w:ascii="Calibri" w:hAnsi="Calibri" w:cs="B Nazanin" w:hint="cs"/>
                <w:sz w:val="22"/>
                <w:szCs w:val="22"/>
                <w:rtl/>
              </w:rPr>
              <w:t>:</w:t>
            </w:r>
          </w:p>
        </w:tc>
        <w:tc>
          <w:tcPr>
            <w:tcW w:w="3195" w:type="dxa"/>
          </w:tcPr>
          <w:p w14:paraId="5D5528CB" w14:textId="77777777" w:rsidR="005008CE" w:rsidRPr="00924530" w:rsidRDefault="00166E5B" w:rsidP="00116759">
            <w:pPr>
              <w:pStyle w:val="BodyText"/>
              <w:spacing w:after="0"/>
              <w:rPr>
                <w:rFonts w:ascii="Calibri" w:hAnsi="Calibri" w:cs="B Nazanin"/>
                <w:sz w:val="22"/>
                <w:szCs w:val="22"/>
                <w:rtl/>
              </w:rPr>
            </w:pPr>
            <w:bookmarkStart w:id="0" w:name="OLE_LINK3"/>
            <w:bookmarkStart w:id="1" w:name="OLE_LINK4"/>
            <w:r w:rsidRPr="00924530">
              <w:rPr>
                <w:rFonts w:ascii="Calibri" w:hAnsi="Calibri" w:cs="B Nazanin" w:hint="cs"/>
                <w:sz w:val="22"/>
                <w:szCs w:val="22"/>
                <w:rtl/>
              </w:rPr>
              <w:t>24</w:t>
            </w:r>
            <w:r w:rsidR="005008CE" w:rsidRPr="00924530">
              <w:rPr>
                <w:rFonts w:ascii="Calibri" w:hAnsi="Calibri" w:cs="B Nazanin"/>
                <w:sz w:val="22"/>
                <w:szCs w:val="22"/>
                <w:rtl/>
              </w:rPr>
              <w:t>/</w:t>
            </w:r>
            <w:bookmarkEnd w:id="0"/>
            <w:bookmarkEnd w:id="1"/>
            <w:r w:rsidR="0027629A" w:rsidRPr="00924530">
              <w:rPr>
                <w:rFonts w:ascii="Calibri" w:hAnsi="Calibri" w:cs="B Nazanin" w:hint="cs"/>
                <w:sz w:val="22"/>
                <w:szCs w:val="22"/>
                <w:rtl/>
              </w:rPr>
              <w:t>0</w:t>
            </w:r>
            <w:r w:rsidR="00116759" w:rsidRPr="00924530">
              <w:rPr>
                <w:rFonts w:ascii="Calibri" w:hAnsi="Calibri" w:cs="B Nazanin" w:hint="cs"/>
                <w:sz w:val="22"/>
                <w:szCs w:val="22"/>
                <w:rtl/>
              </w:rPr>
              <w:t>2</w:t>
            </w:r>
            <w:r w:rsidR="005008CE" w:rsidRPr="00924530">
              <w:rPr>
                <w:rFonts w:ascii="Calibri" w:hAnsi="Calibri" w:cs="B Nazanin"/>
                <w:sz w:val="22"/>
                <w:szCs w:val="22"/>
                <w:rtl/>
              </w:rPr>
              <w:t>/</w:t>
            </w:r>
            <w:r w:rsidRPr="00924530">
              <w:rPr>
                <w:rFonts w:ascii="Calibri" w:hAnsi="Calibri" w:cs="B Nazanin" w:hint="cs"/>
                <w:sz w:val="22"/>
                <w:szCs w:val="22"/>
                <w:rtl/>
              </w:rPr>
              <w:t>139</w:t>
            </w:r>
            <w:r w:rsidR="00116759" w:rsidRPr="00924530">
              <w:rPr>
                <w:rFonts w:ascii="Calibri" w:hAnsi="Calibri" w:cs="B Nazanin" w:hint="cs"/>
                <w:sz w:val="22"/>
                <w:szCs w:val="22"/>
                <w:rtl/>
              </w:rPr>
              <w:t>8</w:t>
            </w:r>
          </w:p>
        </w:tc>
      </w:tr>
      <w:tr w:rsidR="00E62F4F" w:rsidRPr="00924530" w14:paraId="5416F6AF" w14:textId="77777777" w:rsidTr="00793630">
        <w:trPr>
          <w:cantSplit/>
          <w:trHeight w:hRule="exact" w:val="397"/>
        </w:trPr>
        <w:tc>
          <w:tcPr>
            <w:tcW w:w="1980" w:type="dxa"/>
          </w:tcPr>
          <w:p w14:paraId="648384E7" w14:textId="77777777" w:rsidR="00E62F4F" w:rsidRPr="00924530" w:rsidRDefault="00E62F4F" w:rsidP="00793630">
            <w:pPr>
              <w:pStyle w:val="RouteTitle"/>
              <w:ind w:left="0" w:right="0"/>
              <w:jc w:val="both"/>
              <w:rPr>
                <w:rFonts w:ascii="Calibri" w:hAnsi="Calibri" w:cs="B Nazanin"/>
                <w:sz w:val="22"/>
                <w:szCs w:val="22"/>
                <w:rtl/>
              </w:rPr>
            </w:pPr>
          </w:p>
        </w:tc>
        <w:tc>
          <w:tcPr>
            <w:tcW w:w="1980" w:type="dxa"/>
          </w:tcPr>
          <w:p w14:paraId="248E896E" w14:textId="77777777" w:rsidR="00E62F4F" w:rsidRPr="00924530" w:rsidRDefault="00E62F4F" w:rsidP="00793630">
            <w:pPr>
              <w:pStyle w:val="RouteTitle"/>
              <w:ind w:left="0" w:right="0"/>
              <w:jc w:val="both"/>
              <w:rPr>
                <w:rFonts w:ascii="Calibri" w:hAnsi="Calibri" w:cs="B Nazanin"/>
                <w:sz w:val="22"/>
                <w:szCs w:val="22"/>
                <w:rtl/>
              </w:rPr>
            </w:pPr>
          </w:p>
        </w:tc>
        <w:tc>
          <w:tcPr>
            <w:tcW w:w="1999" w:type="dxa"/>
          </w:tcPr>
          <w:p w14:paraId="0B3B0FF0" w14:textId="7E8C6F94" w:rsidR="00E62F4F" w:rsidRPr="00924530" w:rsidRDefault="00E62F4F" w:rsidP="00793630">
            <w:pPr>
              <w:pStyle w:val="RouteTitle"/>
              <w:ind w:left="0" w:right="0"/>
              <w:jc w:val="both"/>
              <w:rPr>
                <w:rFonts w:ascii="Calibri" w:hAnsi="Calibri" w:cs="B Nazanin"/>
                <w:sz w:val="22"/>
                <w:szCs w:val="22"/>
                <w:rtl/>
              </w:rPr>
            </w:pPr>
            <w:r w:rsidRPr="00924530">
              <w:rPr>
                <w:rFonts w:ascii="Calibri" w:hAnsi="Calibri" w:cs="B Nazanin"/>
                <w:sz w:val="22"/>
                <w:szCs w:val="22"/>
                <w:rtl/>
              </w:rPr>
              <w:t>تار</w:t>
            </w:r>
            <w:r w:rsidR="003C24DE">
              <w:rPr>
                <w:rFonts w:ascii="Calibri" w:hAnsi="Calibri" w:cs="B Nazanin"/>
                <w:sz w:val="22"/>
                <w:szCs w:val="22"/>
                <w:rtl/>
              </w:rPr>
              <w:t>ی</w:t>
            </w:r>
            <w:r w:rsidRPr="00924530">
              <w:rPr>
                <w:rFonts w:ascii="Calibri" w:hAnsi="Calibri" w:cs="B Nazanin"/>
                <w:sz w:val="22"/>
                <w:szCs w:val="22"/>
                <w:rtl/>
              </w:rPr>
              <w:t>خ آخر</w:t>
            </w:r>
            <w:r w:rsidR="003C24DE">
              <w:rPr>
                <w:rFonts w:ascii="Calibri" w:hAnsi="Calibri" w:cs="B Nazanin"/>
                <w:sz w:val="22"/>
                <w:szCs w:val="22"/>
                <w:rtl/>
              </w:rPr>
              <w:t>ی</w:t>
            </w:r>
            <w:r w:rsidRPr="00924530">
              <w:rPr>
                <w:rFonts w:ascii="Calibri" w:hAnsi="Calibri" w:cs="B Nazanin"/>
                <w:sz w:val="22"/>
                <w:szCs w:val="22"/>
                <w:rtl/>
              </w:rPr>
              <w:t>ن تغ</w:t>
            </w:r>
            <w:r w:rsidR="003C24DE">
              <w:rPr>
                <w:rFonts w:ascii="Calibri" w:hAnsi="Calibri" w:cs="B Nazanin"/>
                <w:sz w:val="22"/>
                <w:szCs w:val="22"/>
                <w:rtl/>
              </w:rPr>
              <w:t>یی</w:t>
            </w:r>
            <w:r w:rsidRPr="00924530">
              <w:rPr>
                <w:rFonts w:ascii="Calibri" w:hAnsi="Calibri" w:cs="B Nazanin"/>
                <w:sz w:val="22"/>
                <w:szCs w:val="22"/>
                <w:rtl/>
              </w:rPr>
              <w:t>ر:</w:t>
            </w:r>
          </w:p>
        </w:tc>
        <w:tc>
          <w:tcPr>
            <w:tcW w:w="3195" w:type="dxa"/>
          </w:tcPr>
          <w:p w14:paraId="73DF2EE5" w14:textId="6A276A0A" w:rsidR="00E62F4F" w:rsidRPr="00924530" w:rsidRDefault="00555BDD" w:rsidP="003F0119">
            <w:pPr>
              <w:pStyle w:val="BodyText"/>
              <w:spacing w:after="0"/>
              <w:rPr>
                <w:rFonts w:ascii="Calibri" w:hAnsi="Calibri" w:cs="B Nazanin"/>
                <w:sz w:val="22"/>
                <w:szCs w:val="22"/>
                <w:rtl/>
              </w:rPr>
            </w:pPr>
            <w:r>
              <w:rPr>
                <w:rFonts w:ascii="Calibri" w:hAnsi="Calibri" w:cs="B Nazanin" w:hint="cs"/>
                <w:sz w:val="22"/>
                <w:szCs w:val="22"/>
                <w:rtl/>
                <w:lang w:bidi="fa-IR"/>
              </w:rPr>
              <w:t>22</w:t>
            </w:r>
            <w:r w:rsidR="00E62F4F" w:rsidRPr="00924530">
              <w:rPr>
                <w:rFonts w:ascii="Calibri" w:hAnsi="Calibri" w:cs="B Nazanin"/>
                <w:sz w:val="22"/>
                <w:szCs w:val="22"/>
                <w:rtl/>
              </w:rPr>
              <w:t>/</w:t>
            </w:r>
            <w:r w:rsidR="003F0119">
              <w:rPr>
                <w:rFonts w:ascii="Calibri" w:hAnsi="Calibri" w:cs="B Nazanin" w:hint="cs"/>
                <w:sz w:val="22"/>
                <w:szCs w:val="22"/>
                <w:rtl/>
                <w:lang w:bidi="fa-IR"/>
              </w:rPr>
              <w:t>07</w:t>
            </w:r>
            <w:r w:rsidR="00E62F4F" w:rsidRPr="00924530">
              <w:rPr>
                <w:rFonts w:ascii="Calibri" w:hAnsi="Calibri" w:cs="B Nazanin"/>
                <w:sz w:val="22"/>
                <w:szCs w:val="22"/>
                <w:rtl/>
              </w:rPr>
              <w:t>/</w:t>
            </w:r>
            <w:r w:rsidR="00166E5B" w:rsidRPr="00924530">
              <w:rPr>
                <w:rFonts w:ascii="Calibri" w:hAnsi="Calibri" w:cs="B Nazanin" w:hint="cs"/>
                <w:sz w:val="22"/>
                <w:szCs w:val="22"/>
                <w:rtl/>
              </w:rPr>
              <w:t>139</w:t>
            </w:r>
            <w:r w:rsidR="00116759" w:rsidRPr="00924530">
              <w:rPr>
                <w:rFonts w:ascii="Calibri" w:hAnsi="Calibri" w:cs="B Nazanin" w:hint="cs"/>
                <w:sz w:val="22"/>
                <w:szCs w:val="22"/>
                <w:rtl/>
              </w:rPr>
              <w:t>8</w:t>
            </w:r>
          </w:p>
        </w:tc>
      </w:tr>
      <w:tr w:rsidR="00E62F4F" w:rsidRPr="00924530" w14:paraId="3AADB15F" w14:textId="77777777" w:rsidTr="00793630">
        <w:trPr>
          <w:cantSplit/>
          <w:trHeight w:val="396"/>
        </w:trPr>
        <w:tc>
          <w:tcPr>
            <w:tcW w:w="1980" w:type="dxa"/>
          </w:tcPr>
          <w:p w14:paraId="10027C35" w14:textId="77777777" w:rsidR="00E62F4F" w:rsidRPr="00924530" w:rsidRDefault="00E62F4F" w:rsidP="00793630">
            <w:pPr>
              <w:pStyle w:val="RouteTitle"/>
              <w:ind w:left="0" w:right="0"/>
              <w:jc w:val="both"/>
              <w:rPr>
                <w:rFonts w:ascii="Calibri" w:hAnsi="Calibri" w:cs="B Nazanin"/>
                <w:sz w:val="22"/>
                <w:szCs w:val="22"/>
                <w:rtl/>
              </w:rPr>
            </w:pPr>
          </w:p>
        </w:tc>
        <w:tc>
          <w:tcPr>
            <w:tcW w:w="1980" w:type="dxa"/>
          </w:tcPr>
          <w:p w14:paraId="4A63AE8E" w14:textId="77777777" w:rsidR="00E62F4F" w:rsidRPr="00924530" w:rsidRDefault="00E62F4F" w:rsidP="00793630">
            <w:pPr>
              <w:pStyle w:val="RouteTitle"/>
              <w:ind w:left="0" w:right="0"/>
              <w:jc w:val="both"/>
              <w:rPr>
                <w:rFonts w:ascii="Calibri" w:hAnsi="Calibri" w:cs="B Nazanin"/>
                <w:sz w:val="22"/>
                <w:szCs w:val="22"/>
                <w:rtl/>
              </w:rPr>
            </w:pPr>
          </w:p>
        </w:tc>
        <w:tc>
          <w:tcPr>
            <w:tcW w:w="1999" w:type="dxa"/>
          </w:tcPr>
          <w:p w14:paraId="6D2C6B5A" w14:textId="77777777" w:rsidR="00E62F4F" w:rsidRPr="00924530" w:rsidRDefault="00E62F4F" w:rsidP="00793630">
            <w:pPr>
              <w:pStyle w:val="RouteTitle"/>
              <w:ind w:left="0" w:right="0"/>
              <w:jc w:val="both"/>
              <w:rPr>
                <w:rFonts w:ascii="Calibri" w:hAnsi="Calibri" w:cs="B Nazanin"/>
                <w:sz w:val="22"/>
                <w:szCs w:val="22"/>
                <w:rtl/>
              </w:rPr>
            </w:pPr>
            <w:r w:rsidRPr="00924530">
              <w:rPr>
                <w:rFonts w:ascii="Calibri" w:hAnsi="Calibri" w:cs="B Nazanin"/>
                <w:sz w:val="22"/>
                <w:szCs w:val="22"/>
                <w:rtl/>
              </w:rPr>
              <w:t>شناسه مستند:</w:t>
            </w:r>
          </w:p>
        </w:tc>
        <w:tc>
          <w:tcPr>
            <w:tcW w:w="3195" w:type="dxa"/>
          </w:tcPr>
          <w:p w14:paraId="5C1F5FDE" w14:textId="008E4591" w:rsidR="00E62F4F" w:rsidRPr="00924530" w:rsidRDefault="00E264C1" w:rsidP="00077283">
            <w:pPr>
              <w:pStyle w:val="BodyText"/>
              <w:bidi w:val="0"/>
              <w:spacing w:after="0"/>
              <w:jc w:val="right"/>
              <w:rPr>
                <w:rFonts w:ascii="Calibri" w:hAnsi="Calibri" w:cs="B Nazanin"/>
                <w:sz w:val="22"/>
                <w:szCs w:val="22"/>
                <w:lang w:bidi="fa-IR"/>
              </w:rPr>
            </w:pPr>
            <w:r>
              <w:rPr>
                <w:rFonts w:ascii="Calibri" w:hAnsi="Calibri" w:cs="B Nazanin"/>
                <w:sz w:val="22"/>
                <w:szCs w:val="22"/>
              </w:rPr>
              <w:t>HMUN</w:t>
            </w:r>
            <w:r w:rsidR="00E62F4F" w:rsidRPr="00924530">
              <w:rPr>
                <w:rFonts w:ascii="Calibri" w:hAnsi="Calibri" w:cs="B Nazanin"/>
                <w:sz w:val="22"/>
                <w:szCs w:val="22"/>
              </w:rPr>
              <w:t>-CNT-CAP-CAP-001-1-</w:t>
            </w:r>
            <w:r w:rsidR="00077283">
              <w:rPr>
                <w:rFonts w:ascii="Calibri" w:hAnsi="Calibri" w:cs="B Nazanin" w:hint="cs"/>
                <w:sz w:val="22"/>
                <w:szCs w:val="22"/>
                <w:rtl/>
              </w:rPr>
              <w:t>23</w:t>
            </w:r>
          </w:p>
        </w:tc>
      </w:tr>
      <w:tr w:rsidR="00E62F4F" w:rsidRPr="00924530" w14:paraId="2B7F335C" w14:textId="77777777" w:rsidTr="00793630">
        <w:trPr>
          <w:cantSplit/>
          <w:trHeight w:hRule="exact" w:val="1467"/>
        </w:trPr>
        <w:tc>
          <w:tcPr>
            <w:tcW w:w="1980" w:type="dxa"/>
          </w:tcPr>
          <w:p w14:paraId="347A6EAA" w14:textId="77777777" w:rsidR="00E62F4F" w:rsidRPr="00924530" w:rsidRDefault="00E62F4F" w:rsidP="00793630">
            <w:pPr>
              <w:pStyle w:val="RouteTitle"/>
              <w:ind w:left="0" w:right="0"/>
              <w:jc w:val="both"/>
              <w:rPr>
                <w:rFonts w:ascii="Calibri" w:hAnsi="Calibri" w:cs="B Nazanin"/>
                <w:sz w:val="22"/>
                <w:szCs w:val="22"/>
                <w:rtl/>
              </w:rPr>
            </w:pPr>
          </w:p>
        </w:tc>
        <w:tc>
          <w:tcPr>
            <w:tcW w:w="1980" w:type="dxa"/>
          </w:tcPr>
          <w:p w14:paraId="57F451D6" w14:textId="77777777" w:rsidR="00E62F4F" w:rsidRPr="00924530" w:rsidRDefault="00E62F4F" w:rsidP="00793630">
            <w:pPr>
              <w:pStyle w:val="RouteTitle"/>
              <w:ind w:left="0" w:right="0"/>
              <w:jc w:val="both"/>
              <w:rPr>
                <w:rFonts w:ascii="Calibri" w:hAnsi="Calibri" w:cs="B Nazanin"/>
                <w:sz w:val="22"/>
                <w:szCs w:val="22"/>
                <w:rtl/>
              </w:rPr>
            </w:pPr>
          </w:p>
        </w:tc>
        <w:tc>
          <w:tcPr>
            <w:tcW w:w="1999" w:type="dxa"/>
          </w:tcPr>
          <w:p w14:paraId="52F47607" w14:textId="77777777" w:rsidR="00E62F4F" w:rsidRPr="00924530" w:rsidRDefault="00E62F4F" w:rsidP="00793630">
            <w:pPr>
              <w:pStyle w:val="RouteTitle"/>
              <w:ind w:left="0" w:right="0"/>
              <w:jc w:val="both"/>
              <w:rPr>
                <w:rFonts w:ascii="Calibri" w:hAnsi="Calibri" w:cs="B Nazanin"/>
                <w:sz w:val="22"/>
                <w:szCs w:val="22"/>
                <w:rtl/>
              </w:rPr>
            </w:pPr>
          </w:p>
        </w:tc>
        <w:tc>
          <w:tcPr>
            <w:tcW w:w="3195" w:type="dxa"/>
          </w:tcPr>
          <w:p w14:paraId="0760CAFB" w14:textId="77777777" w:rsidR="004F4E65" w:rsidRPr="00924530" w:rsidRDefault="004F4E65" w:rsidP="00793630">
            <w:pPr>
              <w:pStyle w:val="BodyText"/>
              <w:spacing w:after="0"/>
              <w:rPr>
                <w:rFonts w:ascii="Calibri" w:hAnsi="Calibri" w:cs="B Nazanin"/>
                <w:sz w:val="22"/>
                <w:szCs w:val="22"/>
                <w:lang w:bidi="fa-IR"/>
              </w:rPr>
            </w:pPr>
          </w:p>
          <w:p w14:paraId="2757A9E5" w14:textId="77777777" w:rsidR="004F4E65" w:rsidRPr="00924530" w:rsidRDefault="004F4E65" w:rsidP="004F4E65">
            <w:pPr>
              <w:rPr>
                <w:rFonts w:cs="B Nazanin"/>
              </w:rPr>
            </w:pPr>
          </w:p>
          <w:p w14:paraId="691D7E32" w14:textId="77777777" w:rsidR="00E62F4F" w:rsidRPr="00924530" w:rsidRDefault="00E62F4F" w:rsidP="004F4E65">
            <w:pPr>
              <w:ind w:firstLine="720"/>
              <w:rPr>
                <w:rFonts w:cs="B Nazanin"/>
              </w:rPr>
            </w:pPr>
          </w:p>
        </w:tc>
      </w:tr>
      <w:tr w:rsidR="00E62F4F" w:rsidRPr="00924530" w14:paraId="3B9A0B58" w14:textId="77777777" w:rsidTr="00793630">
        <w:trPr>
          <w:cantSplit/>
          <w:trHeight w:hRule="exact" w:val="540"/>
        </w:trPr>
        <w:tc>
          <w:tcPr>
            <w:tcW w:w="1980" w:type="dxa"/>
          </w:tcPr>
          <w:p w14:paraId="49E2192D" w14:textId="77777777" w:rsidR="00E62F4F" w:rsidRPr="00924530" w:rsidRDefault="00E62F4F" w:rsidP="00793630">
            <w:pPr>
              <w:pStyle w:val="RouteTitle"/>
              <w:ind w:left="0" w:right="0"/>
              <w:jc w:val="both"/>
              <w:rPr>
                <w:rFonts w:ascii="Calibri" w:hAnsi="Calibri" w:cs="B Nazanin"/>
                <w:sz w:val="22"/>
                <w:szCs w:val="22"/>
                <w:rtl/>
              </w:rPr>
            </w:pPr>
          </w:p>
        </w:tc>
        <w:tc>
          <w:tcPr>
            <w:tcW w:w="1980" w:type="dxa"/>
          </w:tcPr>
          <w:p w14:paraId="01ECBB81" w14:textId="77777777" w:rsidR="00E62F4F" w:rsidRPr="00924530" w:rsidRDefault="00E62F4F" w:rsidP="00793630">
            <w:pPr>
              <w:pStyle w:val="RouteTitle"/>
              <w:ind w:left="0" w:right="0"/>
              <w:jc w:val="both"/>
              <w:rPr>
                <w:rFonts w:ascii="Calibri" w:hAnsi="Calibri" w:cs="B Nazanin"/>
                <w:sz w:val="22"/>
                <w:szCs w:val="22"/>
                <w:rtl/>
              </w:rPr>
            </w:pPr>
          </w:p>
        </w:tc>
        <w:tc>
          <w:tcPr>
            <w:tcW w:w="1999" w:type="dxa"/>
          </w:tcPr>
          <w:p w14:paraId="71E1E368" w14:textId="021B9014" w:rsidR="00E62F4F" w:rsidRPr="00924530" w:rsidRDefault="00E62F4F" w:rsidP="00E62F4F">
            <w:pPr>
              <w:pStyle w:val="RouteTitle"/>
              <w:ind w:left="784" w:right="0"/>
              <w:jc w:val="both"/>
              <w:rPr>
                <w:rFonts w:ascii="Calibri" w:hAnsi="Calibri" w:cs="B Nazanin"/>
                <w:sz w:val="22"/>
                <w:szCs w:val="22"/>
                <w:rtl/>
              </w:rPr>
            </w:pPr>
            <w:r w:rsidRPr="00924530">
              <w:rPr>
                <w:rFonts w:ascii="Calibri" w:hAnsi="Calibri" w:cs="B Nazanin"/>
                <w:sz w:val="22"/>
                <w:szCs w:val="22"/>
                <w:rtl/>
              </w:rPr>
              <w:t>تا</w:t>
            </w:r>
            <w:r w:rsidR="003C24DE">
              <w:rPr>
                <w:rFonts w:ascii="Calibri" w:hAnsi="Calibri" w:cs="B Nazanin"/>
                <w:sz w:val="22"/>
                <w:szCs w:val="22"/>
                <w:rtl/>
              </w:rPr>
              <w:t>یی</w:t>
            </w:r>
            <w:r w:rsidRPr="00924530">
              <w:rPr>
                <w:rFonts w:ascii="Calibri" w:hAnsi="Calibri" w:cs="B Nazanin"/>
                <w:sz w:val="22"/>
                <w:szCs w:val="22"/>
                <w:rtl/>
              </w:rPr>
              <w:t>د کنندگان</w:t>
            </w:r>
          </w:p>
        </w:tc>
        <w:tc>
          <w:tcPr>
            <w:tcW w:w="3195" w:type="dxa"/>
          </w:tcPr>
          <w:p w14:paraId="01DDF8AF" w14:textId="77777777" w:rsidR="00E62F4F" w:rsidRPr="00924530" w:rsidRDefault="00E62F4F" w:rsidP="00CB12EE">
            <w:pPr>
              <w:rPr>
                <w:rFonts w:cs="B Nazanin"/>
              </w:rPr>
            </w:pPr>
          </w:p>
        </w:tc>
      </w:tr>
      <w:tr w:rsidR="00E62F4F" w:rsidRPr="00924530" w14:paraId="1890506F" w14:textId="77777777" w:rsidTr="00793630">
        <w:trPr>
          <w:cantSplit/>
          <w:trHeight w:hRule="exact" w:val="513"/>
        </w:trPr>
        <w:tc>
          <w:tcPr>
            <w:tcW w:w="1980" w:type="dxa"/>
          </w:tcPr>
          <w:p w14:paraId="1FB20A89" w14:textId="77777777" w:rsidR="00E62F4F" w:rsidRPr="00924530" w:rsidRDefault="00E62F4F" w:rsidP="00793630">
            <w:pPr>
              <w:pStyle w:val="RouteTitle"/>
              <w:ind w:left="0" w:right="0"/>
              <w:jc w:val="both"/>
              <w:rPr>
                <w:rFonts w:ascii="Calibri" w:hAnsi="Calibri" w:cs="B Nazanin"/>
                <w:sz w:val="22"/>
                <w:szCs w:val="22"/>
                <w:rtl/>
              </w:rPr>
            </w:pPr>
          </w:p>
        </w:tc>
        <w:tc>
          <w:tcPr>
            <w:tcW w:w="1980" w:type="dxa"/>
          </w:tcPr>
          <w:p w14:paraId="0C4AF2E7" w14:textId="77777777" w:rsidR="00E62F4F" w:rsidRPr="00924530" w:rsidRDefault="00E62F4F" w:rsidP="00793630">
            <w:pPr>
              <w:pStyle w:val="RouteTitle"/>
              <w:ind w:left="0" w:right="0"/>
              <w:jc w:val="both"/>
              <w:rPr>
                <w:rFonts w:ascii="Calibri" w:hAnsi="Calibri" w:cs="B Nazanin"/>
                <w:sz w:val="22"/>
                <w:szCs w:val="22"/>
                <w:rtl/>
              </w:rPr>
            </w:pPr>
          </w:p>
        </w:tc>
        <w:tc>
          <w:tcPr>
            <w:tcW w:w="1999" w:type="dxa"/>
          </w:tcPr>
          <w:p w14:paraId="3255462F" w14:textId="35F4FC6C" w:rsidR="00E62F4F" w:rsidRPr="00924530" w:rsidRDefault="00E62F4F" w:rsidP="00E62F4F">
            <w:pPr>
              <w:pStyle w:val="BodyText"/>
              <w:spacing w:after="0"/>
              <w:ind w:left="784" w:right="33"/>
              <w:jc w:val="right"/>
              <w:rPr>
                <w:rFonts w:ascii="Calibri" w:hAnsi="Calibri" w:cs="B Nazanin"/>
                <w:sz w:val="22"/>
                <w:szCs w:val="22"/>
                <w:rtl/>
                <w:lang w:bidi="fa-IR"/>
              </w:rPr>
            </w:pPr>
            <w:r w:rsidRPr="00924530">
              <w:rPr>
                <w:rFonts w:ascii="Calibri" w:hAnsi="Calibri" w:cs="B Nazanin"/>
                <w:sz w:val="22"/>
                <w:szCs w:val="22"/>
                <w:rtl/>
                <w:lang w:bidi="fa-IR"/>
              </w:rPr>
              <w:t>مد</w:t>
            </w:r>
            <w:r w:rsidR="003C24DE">
              <w:rPr>
                <w:rFonts w:ascii="Calibri" w:hAnsi="Calibri" w:cs="B Nazanin"/>
                <w:sz w:val="22"/>
                <w:szCs w:val="22"/>
                <w:rtl/>
                <w:lang w:bidi="fa-IR"/>
              </w:rPr>
              <w:t>ی</w:t>
            </w:r>
            <w:r w:rsidRPr="00924530">
              <w:rPr>
                <w:rFonts w:ascii="Calibri" w:hAnsi="Calibri" w:cs="B Nazanin"/>
                <w:sz w:val="22"/>
                <w:szCs w:val="22"/>
                <w:rtl/>
                <w:lang w:bidi="fa-IR"/>
              </w:rPr>
              <w:t>ر پروژه :</w:t>
            </w:r>
          </w:p>
        </w:tc>
        <w:tc>
          <w:tcPr>
            <w:tcW w:w="3195" w:type="dxa"/>
          </w:tcPr>
          <w:p w14:paraId="0C7250BE" w14:textId="77777777" w:rsidR="00E62F4F" w:rsidRPr="00924530" w:rsidRDefault="00B0087B" w:rsidP="00E62F4F">
            <w:pPr>
              <w:pStyle w:val="BodyText"/>
              <w:spacing w:after="0"/>
              <w:jc w:val="left"/>
              <w:rPr>
                <w:rFonts w:ascii="Calibri" w:hAnsi="Calibri" w:cs="B Nazanin"/>
                <w:sz w:val="22"/>
                <w:szCs w:val="22"/>
                <w:rtl/>
                <w:lang w:bidi="fa-IR"/>
              </w:rPr>
            </w:pPr>
            <w:r w:rsidRPr="00924530">
              <w:rPr>
                <w:rFonts w:ascii="Calibri" w:hAnsi="Calibri" w:cs="B Nazanin" w:hint="cs"/>
                <w:sz w:val="22"/>
                <w:szCs w:val="22"/>
                <w:rtl/>
                <w:lang w:bidi="fa-IR"/>
              </w:rPr>
              <w:t>مصطفی ابراهیمی مطلق</w:t>
            </w:r>
          </w:p>
        </w:tc>
      </w:tr>
      <w:tr w:rsidR="00E62F4F" w:rsidRPr="00924530" w14:paraId="4ED9E682" w14:textId="77777777" w:rsidTr="00793630">
        <w:trPr>
          <w:cantSplit/>
          <w:trHeight w:hRule="exact" w:val="2007"/>
        </w:trPr>
        <w:tc>
          <w:tcPr>
            <w:tcW w:w="1980" w:type="dxa"/>
          </w:tcPr>
          <w:p w14:paraId="736A69C5" w14:textId="77777777" w:rsidR="00E62F4F" w:rsidRPr="00924530" w:rsidRDefault="00E62F4F" w:rsidP="00793630">
            <w:pPr>
              <w:pStyle w:val="RouteTitle"/>
              <w:ind w:left="0" w:right="0"/>
              <w:jc w:val="both"/>
              <w:rPr>
                <w:rFonts w:ascii="Calibri" w:hAnsi="Calibri" w:cs="B Nazanin"/>
                <w:sz w:val="22"/>
                <w:szCs w:val="22"/>
                <w:rtl/>
              </w:rPr>
            </w:pPr>
          </w:p>
        </w:tc>
        <w:tc>
          <w:tcPr>
            <w:tcW w:w="1980" w:type="dxa"/>
          </w:tcPr>
          <w:p w14:paraId="5468944A" w14:textId="77777777" w:rsidR="00E62F4F" w:rsidRPr="00924530" w:rsidRDefault="00E62F4F" w:rsidP="00793630">
            <w:pPr>
              <w:pStyle w:val="RouteTitle"/>
              <w:ind w:left="0" w:right="0"/>
              <w:jc w:val="both"/>
              <w:rPr>
                <w:rFonts w:ascii="Calibri" w:hAnsi="Calibri" w:cs="B Nazanin"/>
                <w:sz w:val="22"/>
                <w:szCs w:val="22"/>
                <w:rtl/>
              </w:rPr>
            </w:pPr>
          </w:p>
        </w:tc>
        <w:tc>
          <w:tcPr>
            <w:tcW w:w="1999" w:type="dxa"/>
          </w:tcPr>
          <w:p w14:paraId="4B0DC01C" w14:textId="77777777" w:rsidR="00E62F4F" w:rsidRPr="00924530" w:rsidRDefault="00E62F4F" w:rsidP="00793630">
            <w:pPr>
              <w:pStyle w:val="BodyText"/>
              <w:spacing w:after="0"/>
              <w:ind w:right="33"/>
              <w:rPr>
                <w:rFonts w:ascii="Calibri" w:hAnsi="Calibri" w:cs="B Nazanin"/>
                <w:sz w:val="22"/>
                <w:szCs w:val="22"/>
                <w:rtl/>
                <w:lang w:bidi="fa-IR"/>
              </w:rPr>
            </w:pPr>
          </w:p>
        </w:tc>
        <w:tc>
          <w:tcPr>
            <w:tcW w:w="3195" w:type="dxa"/>
            <w:vAlign w:val="bottom"/>
          </w:tcPr>
          <w:p w14:paraId="698FDB38" w14:textId="77777777" w:rsidR="00E62F4F" w:rsidRPr="00924530" w:rsidRDefault="00E62F4F" w:rsidP="00793630">
            <w:pPr>
              <w:pStyle w:val="BodyText"/>
              <w:spacing w:after="0"/>
              <w:rPr>
                <w:rFonts w:ascii="Calibri" w:hAnsi="Calibri" w:cs="B Nazanin"/>
                <w:sz w:val="22"/>
                <w:szCs w:val="22"/>
                <w:rtl/>
                <w:lang w:bidi="fa-IR"/>
              </w:rPr>
            </w:pPr>
          </w:p>
        </w:tc>
      </w:tr>
    </w:tbl>
    <w:p w14:paraId="186CEA09" w14:textId="77777777" w:rsidR="00E8192A" w:rsidRPr="00924530" w:rsidRDefault="00E8192A">
      <w:pPr>
        <w:rPr>
          <w:rFonts w:cs="B Nazanin"/>
          <w:rtl/>
        </w:rPr>
      </w:pPr>
      <w:r w:rsidRPr="00924530">
        <w:rPr>
          <w:rFonts w:cs="B Nazanin" w:hint="cs"/>
          <w:rtl/>
        </w:rPr>
        <w:tab/>
      </w:r>
      <w:r w:rsidRPr="00924530">
        <w:rPr>
          <w:rFonts w:cs="B Nazanin" w:hint="cs"/>
          <w:rtl/>
        </w:rPr>
        <w:tab/>
      </w:r>
      <w:r w:rsidRPr="00924530">
        <w:rPr>
          <w:rFonts w:cs="B Nazanin" w:hint="cs"/>
          <w:rtl/>
        </w:rPr>
        <w:tab/>
      </w:r>
      <w:r w:rsidRPr="00924530">
        <w:rPr>
          <w:rFonts w:cs="B Nazanin" w:hint="cs"/>
          <w:rtl/>
        </w:rPr>
        <w:tab/>
      </w:r>
      <w:r w:rsidRPr="00924530">
        <w:rPr>
          <w:rFonts w:cs="B Nazanin" w:hint="cs"/>
          <w:rtl/>
        </w:rPr>
        <w:tab/>
      </w:r>
      <w:r w:rsidRPr="00924530">
        <w:rPr>
          <w:rFonts w:cs="B Nazanin" w:hint="cs"/>
          <w:rtl/>
        </w:rPr>
        <w:tab/>
      </w:r>
      <w:r w:rsidRPr="00924530">
        <w:rPr>
          <w:rFonts w:cs="B Nazanin" w:hint="cs"/>
          <w:rtl/>
        </w:rPr>
        <w:tab/>
      </w:r>
      <w:r w:rsidRPr="00924530">
        <w:rPr>
          <w:rFonts w:cs="B Nazanin" w:hint="cs"/>
          <w:rtl/>
        </w:rPr>
        <w:tab/>
      </w:r>
      <w:r w:rsidRPr="00924530">
        <w:rPr>
          <w:rFonts w:cs="B Nazanin" w:hint="cs"/>
          <w:rtl/>
        </w:rPr>
        <w:tab/>
      </w:r>
      <w:r w:rsidRPr="00924530">
        <w:rPr>
          <w:rFonts w:cs="B Nazanin" w:hint="cs"/>
          <w:rtl/>
        </w:rPr>
        <w:tab/>
      </w:r>
      <w:r w:rsidRPr="00924530">
        <w:rPr>
          <w:rFonts w:cs="B Nazanin" w:hint="cs"/>
          <w:rtl/>
        </w:rPr>
        <w:tab/>
      </w:r>
      <w:r w:rsidRPr="00924530">
        <w:rPr>
          <w:rFonts w:cs="B Nazanin" w:hint="cs"/>
          <w:rtl/>
        </w:rPr>
        <w:tab/>
      </w:r>
      <w:r w:rsidRPr="00924530">
        <w:rPr>
          <w:rFonts w:cs="B Nazanin" w:hint="cs"/>
          <w:rtl/>
        </w:rPr>
        <w:tab/>
      </w:r>
      <w:r w:rsidRPr="00924530">
        <w:rPr>
          <w:rFonts w:cs="B Nazanin" w:hint="cs"/>
          <w:rtl/>
        </w:rPr>
        <w:tab/>
      </w:r>
      <w:r w:rsidRPr="00924530">
        <w:rPr>
          <w:rFonts w:cs="B Nazanin" w:hint="cs"/>
          <w:rtl/>
        </w:rPr>
        <w:tab/>
      </w:r>
      <w:r w:rsidRPr="00924530">
        <w:rPr>
          <w:rFonts w:cs="B Nazanin" w:hint="cs"/>
          <w:rtl/>
        </w:rPr>
        <w:tab/>
      </w:r>
      <w:r w:rsidRPr="00924530">
        <w:rPr>
          <w:rFonts w:cs="B Nazanin" w:hint="cs"/>
          <w:rtl/>
        </w:rPr>
        <w:tab/>
      </w:r>
      <w:r w:rsidRPr="00924530">
        <w:rPr>
          <w:rFonts w:cs="B Nazanin" w:hint="cs"/>
          <w:rtl/>
        </w:rPr>
        <w:tab/>
      </w:r>
    </w:p>
    <w:p w14:paraId="255B28D3" w14:textId="77777777" w:rsidR="00E8192A" w:rsidRPr="00924530" w:rsidRDefault="00E8192A">
      <w:pPr>
        <w:bidi w:val="0"/>
        <w:rPr>
          <w:rFonts w:cs="B Nazanin"/>
        </w:rPr>
      </w:pPr>
      <w:r w:rsidRPr="00924530">
        <w:rPr>
          <w:rFonts w:cs="B Nazanin"/>
        </w:rPr>
        <w:br w:type="page"/>
      </w:r>
    </w:p>
    <w:p w14:paraId="3539DA0E" w14:textId="77777777" w:rsidR="002624F8" w:rsidRPr="00924530" w:rsidRDefault="002624F8" w:rsidP="002624F8">
      <w:pPr>
        <w:pStyle w:val="Title"/>
        <w:tabs>
          <w:tab w:val="left" w:pos="468"/>
        </w:tabs>
        <w:rPr>
          <w:rFonts w:ascii="Calibri" w:hAnsi="Calibri" w:cs="B Nazanin"/>
          <w:rtl/>
        </w:rPr>
      </w:pPr>
    </w:p>
    <w:p w14:paraId="076F15CB" w14:textId="3EA11B6C" w:rsidR="00E8192A" w:rsidRPr="00924530" w:rsidRDefault="00E8192A" w:rsidP="002624F8">
      <w:pPr>
        <w:pStyle w:val="Title"/>
        <w:tabs>
          <w:tab w:val="left" w:pos="468"/>
        </w:tabs>
        <w:rPr>
          <w:rFonts w:ascii="Calibri" w:hAnsi="Calibri" w:cs="B Nazanin"/>
          <w:sz w:val="32"/>
          <w:rtl/>
          <w:lang w:bidi="fa-IR"/>
        </w:rPr>
      </w:pPr>
      <w:r w:rsidRPr="00924530">
        <w:rPr>
          <w:rFonts w:ascii="Calibri" w:hAnsi="Calibri" w:cs="B Nazanin"/>
          <w:rtl/>
        </w:rPr>
        <w:t>تار</w:t>
      </w:r>
      <w:r w:rsidR="003C24DE">
        <w:rPr>
          <w:rFonts w:ascii="Calibri" w:hAnsi="Calibri" w:cs="B Nazanin"/>
          <w:rtl/>
        </w:rPr>
        <w:t>ی</w:t>
      </w:r>
      <w:r w:rsidRPr="00924530">
        <w:rPr>
          <w:rFonts w:ascii="Calibri" w:hAnsi="Calibri" w:cs="B Nazanin"/>
          <w:rtl/>
        </w:rPr>
        <w:t>خچه</w:t>
      </w:r>
      <w:r w:rsidRPr="00924530">
        <w:rPr>
          <w:rFonts w:ascii="Calibri" w:hAnsi="Calibri" w:cs="B Nazanin"/>
          <w:rtl/>
          <w:lang w:bidi="fa-IR"/>
        </w:rPr>
        <w:t xml:space="preserve"> بازب</w:t>
      </w:r>
      <w:r w:rsidR="003C24DE">
        <w:rPr>
          <w:rFonts w:ascii="Calibri" w:hAnsi="Calibri" w:cs="B Nazanin"/>
          <w:rtl/>
          <w:lang w:bidi="fa-IR"/>
        </w:rPr>
        <w:t>ی</w:t>
      </w:r>
      <w:r w:rsidRPr="00924530">
        <w:rPr>
          <w:rFonts w:ascii="Calibri" w:hAnsi="Calibri" w:cs="B Nazanin"/>
          <w:rtl/>
          <w:lang w:bidi="fa-IR"/>
        </w:rPr>
        <w:t>ن</w:t>
      </w:r>
      <w:r w:rsidR="003C24DE">
        <w:rPr>
          <w:rFonts w:ascii="Calibri" w:hAnsi="Calibri" w:cs="B Nazanin"/>
          <w:rtl/>
          <w:lang w:bidi="fa-IR"/>
        </w:rPr>
        <w:t>ی</w:t>
      </w:r>
      <w:r w:rsidR="00E62F4F" w:rsidRPr="00924530">
        <w:rPr>
          <w:rFonts w:ascii="Calibri" w:hAnsi="Calibri" w:cs="B Nazanin" w:hint="cs"/>
          <w:rtl/>
          <w:lang w:bidi="fa-IR"/>
        </w:rPr>
        <w:t xml:space="preserve"> مستند</w:t>
      </w:r>
    </w:p>
    <w:tbl>
      <w:tblPr>
        <w:bidiVisual/>
        <w:tblW w:w="10107"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23"/>
        <w:gridCol w:w="948"/>
        <w:gridCol w:w="4720"/>
        <w:gridCol w:w="2916"/>
      </w:tblGrid>
      <w:tr w:rsidR="00E8192A" w:rsidRPr="00924530" w14:paraId="03C46551" w14:textId="77777777" w:rsidTr="004B32E2">
        <w:trPr>
          <w:trHeight w:val="422"/>
        </w:trPr>
        <w:tc>
          <w:tcPr>
            <w:tcW w:w="1523" w:type="dxa"/>
            <w:shd w:val="clear" w:color="auto" w:fill="E0E0E0"/>
          </w:tcPr>
          <w:p w14:paraId="4BA3C3E5" w14:textId="063124A6" w:rsidR="00E8192A" w:rsidRPr="00924530" w:rsidRDefault="00E8192A" w:rsidP="00793630">
            <w:pPr>
              <w:pStyle w:val="Tabletext"/>
              <w:jc w:val="center"/>
              <w:rPr>
                <w:rFonts w:ascii="Calibri" w:hAnsi="Calibri" w:cs="B Nazanin"/>
                <w:sz w:val="28"/>
              </w:rPr>
            </w:pPr>
            <w:r w:rsidRPr="00924530">
              <w:rPr>
                <w:rFonts w:ascii="Calibri" w:hAnsi="Calibri" w:cs="B Nazanin"/>
                <w:sz w:val="28"/>
                <w:rtl/>
              </w:rPr>
              <w:t>تار</w:t>
            </w:r>
            <w:r w:rsidR="003C24DE">
              <w:rPr>
                <w:rFonts w:ascii="Calibri" w:hAnsi="Calibri" w:cs="B Nazanin"/>
                <w:sz w:val="28"/>
                <w:rtl/>
              </w:rPr>
              <w:t>ی</w:t>
            </w:r>
            <w:r w:rsidRPr="00924530">
              <w:rPr>
                <w:rFonts w:ascii="Calibri" w:hAnsi="Calibri" w:cs="B Nazanin"/>
                <w:sz w:val="28"/>
                <w:rtl/>
              </w:rPr>
              <w:t>خ</w:t>
            </w:r>
          </w:p>
        </w:tc>
        <w:tc>
          <w:tcPr>
            <w:tcW w:w="948" w:type="dxa"/>
            <w:shd w:val="clear" w:color="auto" w:fill="E0E0E0"/>
          </w:tcPr>
          <w:p w14:paraId="649EF60A" w14:textId="77777777" w:rsidR="00E8192A" w:rsidRPr="00924530" w:rsidRDefault="00E8192A" w:rsidP="00793630">
            <w:pPr>
              <w:pStyle w:val="Tabletext"/>
              <w:jc w:val="center"/>
              <w:rPr>
                <w:rFonts w:ascii="Calibri" w:hAnsi="Calibri" w:cs="B Nazanin"/>
                <w:sz w:val="28"/>
              </w:rPr>
            </w:pPr>
            <w:r w:rsidRPr="00924530">
              <w:rPr>
                <w:rFonts w:ascii="Calibri" w:hAnsi="Calibri" w:cs="B Nazanin"/>
                <w:sz w:val="28"/>
                <w:rtl/>
              </w:rPr>
              <w:t>گونه</w:t>
            </w:r>
          </w:p>
        </w:tc>
        <w:tc>
          <w:tcPr>
            <w:tcW w:w="4720" w:type="dxa"/>
            <w:shd w:val="clear" w:color="auto" w:fill="E0E0E0"/>
          </w:tcPr>
          <w:p w14:paraId="4151D345" w14:textId="0A1D48BB" w:rsidR="00E8192A" w:rsidRPr="00924530" w:rsidRDefault="00E8192A" w:rsidP="00793630">
            <w:pPr>
              <w:pStyle w:val="Tabletext"/>
              <w:jc w:val="center"/>
              <w:rPr>
                <w:rFonts w:ascii="Calibri" w:hAnsi="Calibri" w:cs="B Nazanin"/>
                <w:sz w:val="28"/>
              </w:rPr>
            </w:pPr>
            <w:r w:rsidRPr="00924530">
              <w:rPr>
                <w:rFonts w:ascii="Calibri" w:hAnsi="Calibri" w:cs="B Nazanin"/>
                <w:sz w:val="28"/>
                <w:rtl/>
              </w:rPr>
              <w:t>توض</w:t>
            </w:r>
            <w:r w:rsidR="003C24DE">
              <w:rPr>
                <w:rFonts w:ascii="Calibri" w:hAnsi="Calibri" w:cs="B Nazanin"/>
                <w:sz w:val="28"/>
                <w:rtl/>
              </w:rPr>
              <w:t>ی</w:t>
            </w:r>
            <w:r w:rsidRPr="00924530">
              <w:rPr>
                <w:rFonts w:ascii="Calibri" w:hAnsi="Calibri" w:cs="B Nazanin"/>
                <w:sz w:val="28"/>
                <w:rtl/>
              </w:rPr>
              <w:t>حات</w:t>
            </w:r>
          </w:p>
        </w:tc>
        <w:tc>
          <w:tcPr>
            <w:tcW w:w="2916" w:type="dxa"/>
            <w:shd w:val="clear" w:color="auto" w:fill="E0E0E0"/>
          </w:tcPr>
          <w:p w14:paraId="7B22DEA5" w14:textId="4C18C417" w:rsidR="00E8192A" w:rsidRPr="00924530" w:rsidRDefault="00E8192A" w:rsidP="00793630">
            <w:pPr>
              <w:pStyle w:val="Tabletext"/>
              <w:jc w:val="center"/>
              <w:rPr>
                <w:rFonts w:ascii="Calibri" w:hAnsi="Calibri" w:cs="B Nazanin"/>
                <w:sz w:val="28"/>
                <w:rtl/>
                <w:lang w:bidi="fa-IR"/>
              </w:rPr>
            </w:pPr>
            <w:r w:rsidRPr="00924530">
              <w:rPr>
                <w:rFonts w:ascii="Calibri" w:hAnsi="Calibri" w:cs="B Nazanin"/>
                <w:sz w:val="28"/>
                <w:rtl/>
                <w:lang w:bidi="fa-IR"/>
              </w:rPr>
              <w:t>ته</w:t>
            </w:r>
            <w:r w:rsidR="003C24DE">
              <w:rPr>
                <w:rFonts w:ascii="Calibri" w:hAnsi="Calibri" w:cs="B Nazanin"/>
                <w:sz w:val="28"/>
                <w:rtl/>
                <w:lang w:bidi="fa-IR"/>
              </w:rPr>
              <w:t>ی</w:t>
            </w:r>
            <w:r w:rsidRPr="00924530">
              <w:rPr>
                <w:rFonts w:ascii="Calibri" w:hAnsi="Calibri" w:cs="B Nazanin"/>
                <w:sz w:val="28"/>
                <w:rtl/>
                <w:lang w:bidi="fa-IR"/>
              </w:rPr>
              <w:t>ه کننده</w:t>
            </w:r>
          </w:p>
        </w:tc>
      </w:tr>
      <w:tr w:rsidR="00E8192A" w:rsidRPr="00924530" w14:paraId="527D0BAC" w14:textId="77777777" w:rsidTr="004B32E2">
        <w:trPr>
          <w:trHeight w:val="411"/>
        </w:trPr>
        <w:tc>
          <w:tcPr>
            <w:tcW w:w="1523" w:type="dxa"/>
            <w:vAlign w:val="center"/>
          </w:tcPr>
          <w:p w14:paraId="206F9431" w14:textId="77777777" w:rsidR="00E8192A" w:rsidRPr="00924530" w:rsidRDefault="00991B03" w:rsidP="005E1DEE">
            <w:pPr>
              <w:pStyle w:val="Tabletext"/>
              <w:jc w:val="center"/>
              <w:rPr>
                <w:rFonts w:ascii="Calibri" w:hAnsi="Calibri" w:cs="B Nazanin"/>
                <w:szCs w:val="24"/>
                <w:rtl/>
                <w:lang w:bidi="fa-IR"/>
              </w:rPr>
            </w:pPr>
            <w:r w:rsidRPr="00924530">
              <w:rPr>
                <w:rFonts w:ascii="Calibri" w:hAnsi="Calibri" w:cs="B Nazanin" w:hint="cs"/>
                <w:szCs w:val="24"/>
                <w:rtl/>
              </w:rPr>
              <w:t>24</w:t>
            </w:r>
            <w:r w:rsidR="00E62F4F" w:rsidRPr="00924530">
              <w:rPr>
                <w:rFonts w:ascii="Calibri" w:hAnsi="Calibri" w:cs="B Nazanin"/>
                <w:szCs w:val="24"/>
                <w:rtl/>
              </w:rPr>
              <w:t>/</w:t>
            </w:r>
            <w:r w:rsidR="00E62F4F" w:rsidRPr="00924530">
              <w:rPr>
                <w:rFonts w:ascii="Calibri" w:hAnsi="Calibri" w:cs="B Nazanin" w:hint="cs"/>
                <w:szCs w:val="24"/>
                <w:rtl/>
              </w:rPr>
              <w:t>0</w:t>
            </w:r>
            <w:r w:rsidR="005E1DEE" w:rsidRPr="00924530">
              <w:rPr>
                <w:rFonts w:ascii="Calibri" w:hAnsi="Calibri" w:cs="B Nazanin" w:hint="cs"/>
                <w:szCs w:val="24"/>
                <w:rtl/>
              </w:rPr>
              <w:t>2</w:t>
            </w:r>
            <w:r w:rsidR="00E62F4F" w:rsidRPr="00924530">
              <w:rPr>
                <w:rFonts w:ascii="Calibri" w:hAnsi="Calibri" w:cs="B Nazanin"/>
                <w:szCs w:val="24"/>
                <w:rtl/>
              </w:rPr>
              <w:t>/</w:t>
            </w:r>
            <w:r w:rsidR="00E62F4F" w:rsidRPr="00924530">
              <w:rPr>
                <w:rFonts w:ascii="Calibri" w:hAnsi="Calibri" w:cs="B Nazanin" w:hint="cs"/>
                <w:szCs w:val="24"/>
                <w:rtl/>
              </w:rPr>
              <w:t>139</w:t>
            </w:r>
            <w:r w:rsidR="005E1DEE" w:rsidRPr="00924530">
              <w:rPr>
                <w:rFonts w:ascii="Calibri" w:hAnsi="Calibri" w:cs="B Nazanin" w:hint="cs"/>
                <w:szCs w:val="24"/>
                <w:rtl/>
              </w:rPr>
              <w:t>8</w:t>
            </w:r>
          </w:p>
        </w:tc>
        <w:tc>
          <w:tcPr>
            <w:tcW w:w="948" w:type="dxa"/>
            <w:vAlign w:val="center"/>
          </w:tcPr>
          <w:p w14:paraId="7394E561" w14:textId="77777777" w:rsidR="00E8192A" w:rsidRPr="00924530" w:rsidRDefault="00E62F4F" w:rsidP="00E62F4F">
            <w:pPr>
              <w:pStyle w:val="Tabletext"/>
              <w:jc w:val="center"/>
              <w:rPr>
                <w:rFonts w:ascii="Calibri" w:hAnsi="Calibri" w:cs="B Nazanin"/>
                <w:szCs w:val="24"/>
                <w:lang w:bidi="fa-IR"/>
              </w:rPr>
            </w:pPr>
            <w:r w:rsidRPr="00924530">
              <w:rPr>
                <w:rFonts w:ascii="Calibri" w:hAnsi="Calibri" w:cs="B Nazanin" w:hint="cs"/>
                <w:szCs w:val="24"/>
                <w:rtl/>
                <w:lang w:bidi="fa-IR"/>
              </w:rPr>
              <w:t>1.00</w:t>
            </w:r>
          </w:p>
        </w:tc>
        <w:tc>
          <w:tcPr>
            <w:tcW w:w="4720" w:type="dxa"/>
            <w:vAlign w:val="center"/>
          </w:tcPr>
          <w:p w14:paraId="3230A251" w14:textId="7CB85658" w:rsidR="00E8192A" w:rsidRPr="00924530" w:rsidRDefault="00E62F4F" w:rsidP="00CA3915">
            <w:pPr>
              <w:pStyle w:val="Tabletext"/>
              <w:rPr>
                <w:rFonts w:ascii="Calibri" w:hAnsi="Calibri" w:cs="B Nazanin"/>
                <w:szCs w:val="24"/>
                <w:lang w:bidi="fa-IR"/>
              </w:rPr>
            </w:pPr>
            <w:r w:rsidRPr="00924530">
              <w:rPr>
                <w:rFonts w:ascii="Calibri" w:hAnsi="Calibri" w:cs="B Nazanin" w:hint="cs"/>
                <w:szCs w:val="24"/>
                <w:rtl/>
                <w:lang w:bidi="fa-IR"/>
              </w:rPr>
              <w:t>ا</w:t>
            </w:r>
            <w:r w:rsidR="003C24DE">
              <w:rPr>
                <w:rFonts w:ascii="Calibri" w:hAnsi="Calibri" w:cs="B Nazanin" w:hint="cs"/>
                <w:szCs w:val="24"/>
                <w:rtl/>
                <w:lang w:bidi="fa-IR"/>
              </w:rPr>
              <w:t>ی</w:t>
            </w:r>
            <w:r w:rsidRPr="00924530">
              <w:rPr>
                <w:rFonts w:ascii="Calibri" w:hAnsi="Calibri" w:cs="B Nazanin" w:hint="cs"/>
                <w:szCs w:val="24"/>
                <w:rtl/>
                <w:lang w:bidi="fa-IR"/>
              </w:rPr>
              <w:t>جاد نسخه اول</w:t>
            </w:r>
            <w:r w:rsidR="003C24DE">
              <w:rPr>
                <w:rFonts w:ascii="Calibri" w:hAnsi="Calibri" w:cs="B Nazanin" w:hint="cs"/>
                <w:szCs w:val="24"/>
                <w:rtl/>
                <w:lang w:bidi="fa-IR"/>
              </w:rPr>
              <w:t>ی</w:t>
            </w:r>
            <w:r w:rsidRPr="00924530">
              <w:rPr>
                <w:rFonts w:ascii="Calibri" w:hAnsi="Calibri" w:cs="B Nazanin" w:hint="cs"/>
                <w:szCs w:val="24"/>
                <w:rtl/>
                <w:lang w:bidi="fa-IR"/>
              </w:rPr>
              <w:t>ه سند</w:t>
            </w:r>
            <w:r w:rsidR="00CA3915">
              <w:rPr>
                <w:rFonts w:ascii="Calibri" w:hAnsi="Calibri" w:cs="B Nazanin" w:hint="cs"/>
                <w:szCs w:val="24"/>
                <w:rtl/>
                <w:lang w:bidi="fa-IR"/>
              </w:rPr>
              <w:t xml:space="preserve"> و تحلیل معماری محتوای نسخه فارسی </w:t>
            </w:r>
            <w:r w:rsidR="00CA3915">
              <w:rPr>
                <w:rFonts w:asciiTheme="majorBidi" w:hAnsiTheme="majorBidi" w:cs="B Nazanin" w:hint="cs"/>
                <w:sz w:val="26"/>
                <w:szCs w:val="26"/>
                <w:rtl/>
                <w:lang w:bidi="fa-IR"/>
              </w:rPr>
              <w:t xml:space="preserve">پورتال اینترنتی </w:t>
            </w:r>
            <w:r w:rsidR="00CA3915">
              <w:rPr>
                <w:rFonts w:ascii="Calibri" w:hAnsi="Calibri" w:cs="B Nazanin" w:hint="cs"/>
                <w:szCs w:val="24"/>
                <w:rtl/>
                <w:lang w:bidi="fa-IR"/>
              </w:rPr>
              <w:t>شهر الکترونیک همدان و ارائه طرح چیدمان</w:t>
            </w:r>
          </w:p>
        </w:tc>
        <w:tc>
          <w:tcPr>
            <w:tcW w:w="2916" w:type="dxa"/>
            <w:vAlign w:val="center"/>
          </w:tcPr>
          <w:p w14:paraId="0ECFBC72" w14:textId="77777777" w:rsidR="00E8192A" w:rsidRPr="00924530" w:rsidRDefault="005E1DEE" w:rsidP="00E62F4F">
            <w:pPr>
              <w:pStyle w:val="Tabletext"/>
              <w:jc w:val="center"/>
              <w:rPr>
                <w:rFonts w:ascii="Calibri" w:hAnsi="Calibri" w:cs="B Nazanin"/>
                <w:szCs w:val="24"/>
                <w:rtl/>
                <w:lang w:bidi="fa-IR"/>
              </w:rPr>
            </w:pPr>
            <w:r w:rsidRPr="00924530">
              <w:rPr>
                <w:rFonts w:ascii="Calibri" w:hAnsi="Calibri" w:cs="B Nazanin" w:hint="cs"/>
                <w:szCs w:val="24"/>
                <w:rtl/>
                <w:lang w:bidi="fa-IR"/>
              </w:rPr>
              <w:t>بهاره بیات</w:t>
            </w:r>
          </w:p>
        </w:tc>
      </w:tr>
      <w:tr w:rsidR="004B32E2" w:rsidRPr="00924530" w14:paraId="4439AB99" w14:textId="77777777" w:rsidTr="004B32E2">
        <w:trPr>
          <w:trHeight w:val="411"/>
        </w:trPr>
        <w:tc>
          <w:tcPr>
            <w:tcW w:w="1523" w:type="dxa"/>
            <w:vAlign w:val="center"/>
          </w:tcPr>
          <w:p w14:paraId="2235B069" w14:textId="77777777" w:rsidR="004B32E2" w:rsidRPr="00924530" w:rsidRDefault="00E264C1" w:rsidP="005E1DEE">
            <w:pPr>
              <w:pStyle w:val="Tabletext"/>
              <w:jc w:val="center"/>
              <w:rPr>
                <w:rFonts w:ascii="Calibri" w:hAnsi="Calibri" w:cs="B Nazanin"/>
                <w:szCs w:val="24"/>
                <w:rtl/>
                <w:lang w:bidi="fa-IR"/>
              </w:rPr>
            </w:pPr>
            <w:r>
              <w:rPr>
                <w:rFonts w:ascii="Calibri" w:hAnsi="Calibri" w:cs="B Nazanin" w:hint="cs"/>
                <w:szCs w:val="24"/>
                <w:rtl/>
                <w:lang w:bidi="fa-IR"/>
              </w:rPr>
              <w:t>31/02/98</w:t>
            </w:r>
          </w:p>
        </w:tc>
        <w:tc>
          <w:tcPr>
            <w:tcW w:w="948" w:type="dxa"/>
            <w:vAlign w:val="center"/>
          </w:tcPr>
          <w:p w14:paraId="00BD6758" w14:textId="77777777" w:rsidR="004B32E2" w:rsidRPr="00924530" w:rsidRDefault="00E264C1" w:rsidP="00E62F4F">
            <w:pPr>
              <w:pStyle w:val="Tabletext"/>
              <w:jc w:val="center"/>
              <w:rPr>
                <w:rFonts w:ascii="Calibri" w:hAnsi="Calibri" w:cs="B Nazanin"/>
                <w:szCs w:val="24"/>
                <w:rtl/>
                <w:lang w:bidi="fa-IR"/>
              </w:rPr>
            </w:pPr>
            <w:r>
              <w:rPr>
                <w:rFonts w:ascii="Calibri" w:hAnsi="Calibri" w:cs="B Nazanin" w:hint="cs"/>
                <w:szCs w:val="24"/>
                <w:rtl/>
                <w:lang w:bidi="fa-IR"/>
              </w:rPr>
              <w:t>1.01</w:t>
            </w:r>
          </w:p>
        </w:tc>
        <w:tc>
          <w:tcPr>
            <w:tcW w:w="4720" w:type="dxa"/>
            <w:vAlign w:val="center"/>
          </w:tcPr>
          <w:p w14:paraId="7D323B1C" w14:textId="77777777" w:rsidR="004B32E2" w:rsidRPr="00924530" w:rsidRDefault="00E264C1" w:rsidP="00BC55E7">
            <w:pPr>
              <w:pStyle w:val="Tabletext"/>
              <w:rPr>
                <w:rFonts w:ascii="Calibri" w:hAnsi="Calibri" w:cs="B Nazanin"/>
                <w:szCs w:val="24"/>
                <w:rtl/>
                <w:lang w:bidi="fa-IR"/>
              </w:rPr>
            </w:pPr>
            <w:r>
              <w:rPr>
                <w:rFonts w:asciiTheme="majorBidi" w:hAnsiTheme="majorBidi" w:cs="B Nazanin" w:hint="cs"/>
                <w:sz w:val="26"/>
                <w:szCs w:val="26"/>
                <w:rtl/>
                <w:lang w:bidi="fa-IR"/>
              </w:rPr>
              <w:t xml:space="preserve">بازنگری سند </w:t>
            </w:r>
            <w:r w:rsidR="00C85C3B">
              <w:rPr>
                <w:rFonts w:asciiTheme="majorBidi" w:hAnsiTheme="majorBidi" w:cs="B Nazanin" w:hint="cs"/>
                <w:sz w:val="26"/>
                <w:szCs w:val="26"/>
                <w:rtl/>
                <w:lang w:bidi="fa-IR"/>
              </w:rPr>
              <w:t>در معم</w:t>
            </w:r>
            <w:r w:rsidR="00BC55E7">
              <w:rPr>
                <w:rFonts w:asciiTheme="majorBidi" w:hAnsiTheme="majorBidi" w:cs="B Nazanin" w:hint="cs"/>
                <w:sz w:val="26"/>
                <w:szCs w:val="26"/>
                <w:rtl/>
                <w:lang w:bidi="fa-IR"/>
              </w:rPr>
              <w:t>ا</w:t>
            </w:r>
            <w:r w:rsidR="00C85C3B">
              <w:rPr>
                <w:rFonts w:asciiTheme="majorBidi" w:hAnsiTheme="majorBidi" w:cs="B Nazanin" w:hint="cs"/>
                <w:sz w:val="26"/>
                <w:szCs w:val="26"/>
                <w:rtl/>
                <w:lang w:bidi="fa-IR"/>
              </w:rPr>
              <w:t>ری محتوا و طرح چیدمان نسخه فارسی پورتال اینترنتی شهر الکترونیک همدان</w:t>
            </w:r>
          </w:p>
        </w:tc>
        <w:tc>
          <w:tcPr>
            <w:tcW w:w="2916" w:type="dxa"/>
            <w:vAlign w:val="center"/>
          </w:tcPr>
          <w:p w14:paraId="0B129E75" w14:textId="77777777" w:rsidR="004B32E2" w:rsidRDefault="00E264C1" w:rsidP="00E62F4F">
            <w:pPr>
              <w:pStyle w:val="Tabletext"/>
              <w:jc w:val="center"/>
              <w:rPr>
                <w:rFonts w:ascii="Calibri" w:hAnsi="Calibri" w:cs="B Nazanin"/>
                <w:szCs w:val="24"/>
                <w:rtl/>
                <w:lang w:bidi="fa-IR"/>
              </w:rPr>
            </w:pPr>
            <w:r>
              <w:rPr>
                <w:rFonts w:ascii="Calibri" w:hAnsi="Calibri" w:cs="B Nazanin" w:hint="cs"/>
                <w:szCs w:val="24"/>
                <w:rtl/>
                <w:lang w:bidi="fa-IR"/>
              </w:rPr>
              <w:t>مصطفی ابراهیمی مطلق</w:t>
            </w:r>
          </w:p>
          <w:p w14:paraId="6455A221" w14:textId="77777777" w:rsidR="00E264C1" w:rsidRPr="00924530" w:rsidRDefault="00E264C1" w:rsidP="00E62F4F">
            <w:pPr>
              <w:pStyle w:val="Tabletext"/>
              <w:jc w:val="center"/>
              <w:rPr>
                <w:rFonts w:ascii="Calibri" w:hAnsi="Calibri" w:cs="B Nazanin"/>
                <w:szCs w:val="24"/>
                <w:rtl/>
                <w:lang w:bidi="fa-IR"/>
              </w:rPr>
            </w:pPr>
            <w:r>
              <w:rPr>
                <w:rFonts w:ascii="Calibri" w:hAnsi="Calibri" w:cs="B Nazanin" w:hint="cs"/>
                <w:szCs w:val="24"/>
                <w:rtl/>
                <w:lang w:bidi="fa-IR"/>
              </w:rPr>
              <w:t>بهاره بیات</w:t>
            </w:r>
          </w:p>
        </w:tc>
      </w:tr>
      <w:tr w:rsidR="004B32E2" w:rsidRPr="00924530" w14:paraId="09EBFDB9" w14:textId="77777777" w:rsidTr="004B32E2">
        <w:trPr>
          <w:trHeight w:val="411"/>
        </w:trPr>
        <w:tc>
          <w:tcPr>
            <w:tcW w:w="1523" w:type="dxa"/>
            <w:vAlign w:val="center"/>
          </w:tcPr>
          <w:p w14:paraId="7378DDBA" w14:textId="77777777" w:rsidR="004B32E2" w:rsidRPr="00924530" w:rsidRDefault="00E264C1" w:rsidP="005E1DEE">
            <w:pPr>
              <w:pStyle w:val="Tabletext"/>
              <w:jc w:val="center"/>
              <w:rPr>
                <w:rFonts w:ascii="Calibri" w:hAnsi="Calibri" w:cs="B Nazanin"/>
                <w:szCs w:val="24"/>
                <w:rtl/>
              </w:rPr>
            </w:pPr>
            <w:r>
              <w:rPr>
                <w:rFonts w:ascii="Calibri" w:hAnsi="Calibri" w:cs="B Nazanin" w:hint="cs"/>
                <w:szCs w:val="24"/>
                <w:rtl/>
              </w:rPr>
              <w:t>01/03/98</w:t>
            </w:r>
          </w:p>
        </w:tc>
        <w:tc>
          <w:tcPr>
            <w:tcW w:w="948" w:type="dxa"/>
            <w:vAlign w:val="center"/>
          </w:tcPr>
          <w:p w14:paraId="7EDF1DE8" w14:textId="77777777" w:rsidR="004B32E2" w:rsidRPr="00924530" w:rsidRDefault="00E264C1" w:rsidP="00E62F4F">
            <w:pPr>
              <w:pStyle w:val="Tabletext"/>
              <w:jc w:val="center"/>
              <w:rPr>
                <w:rFonts w:ascii="Calibri" w:hAnsi="Calibri" w:cs="B Nazanin"/>
                <w:szCs w:val="24"/>
                <w:rtl/>
                <w:lang w:bidi="fa-IR"/>
              </w:rPr>
            </w:pPr>
            <w:r>
              <w:rPr>
                <w:rFonts w:ascii="Calibri" w:hAnsi="Calibri" w:cs="B Nazanin" w:hint="cs"/>
                <w:szCs w:val="24"/>
                <w:rtl/>
                <w:lang w:bidi="fa-IR"/>
              </w:rPr>
              <w:t>1.02</w:t>
            </w:r>
          </w:p>
        </w:tc>
        <w:tc>
          <w:tcPr>
            <w:tcW w:w="4720" w:type="dxa"/>
            <w:vAlign w:val="center"/>
          </w:tcPr>
          <w:p w14:paraId="508B3881" w14:textId="77777777" w:rsidR="004B32E2" w:rsidRPr="00924530" w:rsidRDefault="00BC55E7" w:rsidP="00BC55E7">
            <w:pPr>
              <w:pStyle w:val="Tabletext"/>
              <w:rPr>
                <w:rFonts w:ascii="Calibri" w:hAnsi="Calibri" w:cs="B Nazanin"/>
                <w:szCs w:val="24"/>
                <w:rtl/>
                <w:lang w:bidi="fa-IR"/>
              </w:rPr>
            </w:pPr>
            <w:r>
              <w:rPr>
                <w:rFonts w:ascii="Calibri" w:hAnsi="Calibri" w:cs="B Nazanin" w:hint="cs"/>
                <w:szCs w:val="24"/>
                <w:rtl/>
                <w:lang w:bidi="fa-IR"/>
              </w:rPr>
              <w:t xml:space="preserve">تحلیل </w:t>
            </w:r>
            <w:r w:rsidR="00E264C1">
              <w:rPr>
                <w:rFonts w:ascii="Calibri" w:hAnsi="Calibri" w:cs="B Nazanin" w:hint="cs"/>
                <w:szCs w:val="24"/>
                <w:rtl/>
                <w:lang w:bidi="fa-IR"/>
              </w:rPr>
              <w:t xml:space="preserve">معماری محتوای </w:t>
            </w:r>
            <w:r>
              <w:rPr>
                <w:rFonts w:ascii="Calibri" w:hAnsi="Calibri" w:cs="B Nazanin" w:hint="cs"/>
                <w:szCs w:val="24"/>
                <w:rtl/>
                <w:lang w:bidi="fa-IR"/>
              </w:rPr>
              <w:t xml:space="preserve">نسخه </w:t>
            </w:r>
            <w:r w:rsidR="00E264C1">
              <w:rPr>
                <w:rFonts w:ascii="Calibri" w:hAnsi="Calibri" w:cs="B Nazanin" w:hint="cs"/>
                <w:szCs w:val="24"/>
                <w:rtl/>
                <w:lang w:bidi="fa-IR"/>
              </w:rPr>
              <w:t xml:space="preserve">انگلیسی </w:t>
            </w:r>
            <w:r>
              <w:rPr>
                <w:rFonts w:asciiTheme="majorBidi" w:hAnsiTheme="majorBidi" w:cs="B Nazanin" w:hint="cs"/>
                <w:sz w:val="26"/>
                <w:szCs w:val="26"/>
                <w:rtl/>
                <w:lang w:bidi="fa-IR"/>
              </w:rPr>
              <w:t xml:space="preserve">پورتال اینترنتی </w:t>
            </w:r>
            <w:r w:rsidR="00E264C1">
              <w:rPr>
                <w:rFonts w:ascii="Calibri" w:hAnsi="Calibri" w:cs="B Nazanin" w:hint="cs"/>
                <w:szCs w:val="24"/>
                <w:rtl/>
                <w:lang w:bidi="fa-IR"/>
              </w:rPr>
              <w:t>شهر الکترونیک همدان</w:t>
            </w:r>
            <w:r w:rsidR="00CA3915">
              <w:rPr>
                <w:rFonts w:ascii="Calibri" w:hAnsi="Calibri" w:cs="B Nazanin" w:hint="cs"/>
                <w:szCs w:val="24"/>
                <w:rtl/>
                <w:lang w:bidi="fa-IR"/>
              </w:rPr>
              <w:t xml:space="preserve"> و ارائه طرح چیدمان</w:t>
            </w:r>
          </w:p>
        </w:tc>
        <w:tc>
          <w:tcPr>
            <w:tcW w:w="2916" w:type="dxa"/>
            <w:vAlign w:val="center"/>
          </w:tcPr>
          <w:p w14:paraId="08038402" w14:textId="77777777" w:rsidR="004B32E2" w:rsidRPr="00924530" w:rsidRDefault="00E264C1" w:rsidP="00E62F4F">
            <w:pPr>
              <w:pStyle w:val="Tabletext"/>
              <w:jc w:val="center"/>
              <w:rPr>
                <w:rFonts w:ascii="Calibri" w:hAnsi="Calibri" w:cs="B Nazanin"/>
                <w:szCs w:val="24"/>
                <w:rtl/>
                <w:lang w:bidi="fa-IR"/>
              </w:rPr>
            </w:pPr>
            <w:r>
              <w:rPr>
                <w:rFonts w:ascii="Calibri" w:hAnsi="Calibri" w:cs="B Nazanin" w:hint="cs"/>
                <w:szCs w:val="24"/>
                <w:rtl/>
                <w:lang w:bidi="fa-IR"/>
              </w:rPr>
              <w:t>بهاره بیات</w:t>
            </w:r>
          </w:p>
        </w:tc>
      </w:tr>
      <w:tr w:rsidR="004B32E2" w:rsidRPr="00924530" w14:paraId="38977504" w14:textId="77777777" w:rsidTr="004B32E2">
        <w:trPr>
          <w:trHeight w:val="411"/>
        </w:trPr>
        <w:tc>
          <w:tcPr>
            <w:tcW w:w="1523" w:type="dxa"/>
            <w:vAlign w:val="center"/>
          </w:tcPr>
          <w:p w14:paraId="3D715023" w14:textId="77777777" w:rsidR="004B32E2" w:rsidRPr="00924530" w:rsidRDefault="00E264C1" w:rsidP="005E1DEE">
            <w:pPr>
              <w:pStyle w:val="Tabletext"/>
              <w:jc w:val="center"/>
              <w:rPr>
                <w:rFonts w:ascii="Calibri" w:hAnsi="Calibri" w:cs="B Nazanin"/>
                <w:szCs w:val="24"/>
                <w:rtl/>
              </w:rPr>
            </w:pPr>
            <w:r>
              <w:rPr>
                <w:rFonts w:ascii="Calibri" w:hAnsi="Calibri" w:cs="B Nazanin" w:hint="cs"/>
                <w:szCs w:val="24"/>
                <w:rtl/>
              </w:rPr>
              <w:t>01/03/98</w:t>
            </w:r>
          </w:p>
        </w:tc>
        <w:tc>
          <w:tcPr>
            <w:tcW w:w="948" w:type="dxa"/>
            <w:vAlign w:val="center"/>
          </w:tcPr>
          <w:p w14:paraId="3F1C35D1" w14:textId="77777777" w:rsidR="004B32E2" w:rsidRPr="00924530" w:rsidRDefault="00E264C1" w:rsidP="00E62F4F">
            <w:pPr>
              <w:pStyle w:val="Tabletext"/>
              <w:jc w:val="center"/>
              <w:rPr>
                <w:rFonts w:ascii="Calibri" w:hAnsi="Calibri" w:cs="B Nazanin"/>
                <w:szCs w:val="24"/>
                <w:rtl/>
                <w:lang w:bidi="fa-IR"/>
              </w:rPr>
            </w:pPr>
            <w:r>
              <w:rPr>
                <w:rFonts w:ascii="Calibri" w:hAnsi="Calibri" w:cs="B Nazanin" w:hint="cs"/>
                <w:szCs w:val="24"/>
                <w:rtl/>
                <w:lang w:bidi="fa-IR"/>
              </w:rPr>
              <w:t>1.03</w:t>
            </w:r>
          </w:p>
        </w:tc>
        <w:tc>
          <w:tcPr>
            <w:tcW w:w="4720" w:type="dxa"/>
            <w:vAlign w:val="center"/>
          </w:tcPr>
          <w:p w14:paraId="38496A5E" w14:textId="77777777" w:rsidR="004B32E2" w:rsidRPr="00924530" w:rsidRDefault="00E264C1" w:rsidP="00CA3915">
            <w:pPr>
              <w:pStyle w:val="Tabletext"/>
              <w:rPr>
                <w:rFonts w:ascii="Calibri" w:hAnsi="Calibri" w:cs="B Nazanin"/>
                <w:szCs w:val="24"/>
                <w:rtl/>
                <w:lang w:bidi="fa-IR"/>
              </w:rPr>
            </w:pPr>
            <w:r>
              <w:rPr>
                <w:rFonts w:asciiTheme="majorBidi" w:hAnsiTheme="majorBidi" w:cs="B Nazanin" w:hint="cs"/>
                <w:sz w:val="26"/>
                <w:szCs w:val="26"/>
                <w:rtl/>
                <w:lang w:bidi="fa-IR"/>
              </w:rPr>
              <w:t>بازنگری سند در</w:t>
            </w:r>
            <w:r w:rsidR="00CA3915">
              <w:rPr>
                <w:rFonts w:asciiTheme="majorBidi" w:hAnsiTheme="majorBidi" w:cs="B Nazanin" w:hint="cs"/>
                <w:sz w:val="26"/>
                <w:szCs w:val="26"/>
                <w:rtl/>
                <w:lang w:bidi="fa-IR"/>
              </w:rPr>
              <w:t xml:space="preserve"> معماری محتوا و طرح چیدمان نسخه انگلیسی پورتال اینترنتی شهر الکترونیک همدان</w:t>
            </w:r>
          </w:p>
        </w:tc>
        <w:tc>
          <w:tcPr>
            <w:tcW w:w="2916" w:type="dxa"/>
            <w:vAlign w:val="center"/>
          </w:tcPr>
          <w:p w14:paraId="73827103" w14:textId="77777777" w:rsidR="00E264C1" w:rsidRDefault="00E264C1" w:rsidP="00E264C1">
            <w:pPr>
              <w:pStyle w:val="Tabletext"/>
              <w:jc w:val="center"/>
              <w:rPr>
                <w:rFonts w:ascii="Calibri" w:hAnsi="Calibri" w:cs="B Nazanin"/>
                <w:szCs w:val="24"/>
                <w:rtl/>
                <w:lang w:bidi="fa-IR"/>
              </w:rPr>
            </w:pPr>
            <w:r>
              <w:rPr>
                <w:rFonts w:ascii="Calibri" w:hAnsi="Calibri" w:cs="B Nazanin" w:hint="cs"/>
                <w:szCs w:val="24"/>
                <w:rtl/>
                <w:lang w:bidi="fa-IR"/>
              </w:rPr>
              <w:t>مصطفی ابراهیمی مطلق</w:t>
            </w:r>
          </w:p>
          <w:p w14:paraId="6E366A43" w14:textId="77777777" w:rsidR="004B32E2" w:rsidRPr="00924530" w:rsidRDefault="00E264C1" w:rsidP="00E264C1">
            <w:pPr>
              <w:pStyle w:val="Tabletext"/>
              <w:jc w:val="center"/>
              <w:rPr>
                <w:rFonts w:ascii="Calibri" w:hAnsi="Calibri" w:cs="B Nazanin"/>
                <w:szCs w:val="24"/>
                <w:rtl/>
                <w:lang w:bidi="fa-IR"/>
              </w:rPr>
            </w:pPr>
            <w:r>
              <w:rPr>
                <w:rFonts w:ascii="Calibri" w:hAnsi="Calibri" w:cs="B Nazanin" w:hint="cs"/>
                <w:szCs w:val="24"/>
                <w:rtl/>
                <w:lang w:bidi="fa-IR"/>
              </w:rPr>
              <w:t>بهاره بیات</w:t>
            </w:r>
          </w:p>
        </w:tc>
      </w:tr>
      <w:tr w:rsidR="00E264C1" w:rsidRPr="00924530" w14:paraId="178ECC4F" w14:textId="77777777" w:rsidTr="004B32E2">
        <w:trPr>
          <w:trHeight w:val="411"/>
        </w:trPr>
        <w:tc>
          <w:tcPr>
            <w:tcW w:w="1523" w:type="dxa"/>
            <w:vAlign w:val="center"/>
          </w:tcPr>
          <w:p w14:paraId="2570EADA" w14:textId="77777777" w:rsidR="00E264C1" w:rsidRDefault="00E264C1" w:rsidP="005E1DEE">
            <w:pPr>
              <w:pStyle w:val="Tabletext"/>
              <w:jc w:val="center"/>
              <w:rPr>
                <w:rFonts w:ascii="Calibri" w:hAnsi="Calibri" w:cs="B Nazanin"/>
                <w:szCs w:val="24"/>
                <w:rtl/>
              </w:rPr>
            </w:pPr>
            <w:r>
              <w:rPr>
                <w:rFonts w:ascii="Calibri" w:hAnsi="Calibri" w:cs="B Nazanin" w:hint="cs"/>
                <w:szCs w:val="24"/>
                <w:rtl/>
              </w:rPr>
              <w:t>04/03/98</w:t>
            </w:r>
          </w:p>
        </w:tc>
        <w:tc>
          <w:tcPr>
            <w:tcW w:w="948" w:type="dxa"/>
            <w:vAlign w:val="center"/>
          </w:tcPr>
          <w:p w14:paraId="77EE8336" w14:textId="77777777" w:rsidR="00E264C1" w:rsidRDefault="00E264C1" w:rsidP="00E62F4F">
            <w:pPr>
              <w:pStyle w:val="Tabletext"/>
              <w:jc w:val="center"/>
              <w:rPr>
                <w:rFonts w:ascii="Calibri" w:hAnsi="Calibri" w:cs="B Nazanin"/>
                <w:szCs w:val="24"/>
                <w:rtl/>
                <w:lang w:bidi="fa-IR"/>
              </w:rPr>
            </w:pPr>
            <w:r>
              <w:rPr>
                <w:rFonts w:ascii="Calibri" w:hAnsi="Calibri" w:cs="B Nazanin" w:hint="cs"/>
                <w:szCs w:val="24"/>
                <w:rtl/>
                <w:lang w:bidi="fa-IR"/>
              </w:rPr>
              <w:t>1.04</w:t>
            </w:r>
          </w:p>
        </w:tc>
        <w:tc>
          <w:tcPr>
            <w:tcW w:w="4720" w:type="dxa"/>
            <w:vAlign w:val="center"/>
          </w:tcPr>
          <w:p w14:paraId="142C9C8A" w14:textId="77777777" w:rsidR="00E264C1" w:rsidRDefault="00E264C1" w:rsidP="00FC0A22">
            <w:pPr>
              <w:pStyle w:val="Tabletext"/>
              <w:rPr>
                <w:rFonts w:asciiTheme="majorBidi" w:hAnsiTheme="majorBidi" w:cs="B Nazanin"/>
                <w:sz w:val="26"/>
                <w:szCs w:val="26"/>
                <w:rtl/>
                <w:lang w:bidi="fa-IR"/>
              </w:rPr>
            </w:pPr>
            <w:r>
              <w:rPr>
                <w:rFonts w:asciiTheme="majorBidi" w:hAnsiTheme="majorBidi" w:cs="B Nazanin" w:hint="cs"/>
                <w:sz w:val="26"/>
                <w:szCs w:val="26"/>
                <w:rtl/>
                <w:lang w:bidi="fa-IR"/>
              </w:rPr>
              <w:t xml:space="preserve">اصلاح سند </w:t>
            </w:r>
            <w:r w:rsidR="00FC0A22" w:rsidRPr="00FC0A22">
              <w:rPr>
                <w:rFonts w:asciiTheme="majorBidi" w:hAnsiTheme="majorBidi" w:cs="B Nazanin" w:hint="eastAsia"/>
                <w:sz w:val="26"/>
                <w:szCs w:val="26"/>
                <w:rtl/>
                <w:lang w:bidi="fa-IR"/>
              </w:rPr>
              <w:t>در</w:t>
            </w:r>
            <w:r w:rsidR="00FC0A22" w:rsidRPr="00FC0A22">
              <w:rPr>
                <w:rFonts w:asciiTheme="majorBidi" w:hAnsiTheme="majorBidi" w:cs="B Nazanin"/>
                <w:sz w:val="26"/>
                <w:szCs w:val="26"/>
                <w:rtl/>
                <w:lang w:bidi="fa-IR"/>
              </w:rPr>
              <w:t xml:space="preserve"> </w:t>
            </w:r>
            <w:r w:rsidR="00FC0A22" w:rsidRPr="00FC0A22">
              <w:rPr>
                <w:rFonts w:asciiTheme="majorBidi" w:hAnsiTheme="majorBidi" w:cs="B Nazanin" w:hint="eastAsia"/>
                <w:sz w:val="26"/>
                <w:szCs w:val="26"/>
                <w:rtl/>
                <w:lang w:bidi="fa-IR"/>
              </w:rPr>
              <w:t>معمار</w:t>
            </w:r>
            <w:r w:rsidR="00FC0A22" w:rsidRPr="00FC0A22">
              <w:rPr>
                <w:rFonts w:asciiTheme="majorBidi" w:hAnsiTheme="majorBidi" w:cs="B Nazanin" w:hint="cs"/>
                <w:sz w:val="26"/>
                <w:szCs w:val="26"/>
                <w:rtl/>
                <w:lang w:bidi="fa-IR"/>
              </w:rPr>
              <w:t>ی</w:t>
            </w:r>
            <w:r w:rsidR="00FC0A22" w:rsidRPr="00FC0A22">
              <w:rPr>
                <w:rFonts w:asciiTheme="majorBidi" w:hAnsiTheme="majorBidi" w:cs="B Nazanin"/>
                <w:sz w:val="26"/>
                <w:szCs w:val="26"/>
                <w:rtl/>
                <w:lang w:bidi="fa-IR"/>
              </w:rPr>
              <w:t xml:space="preserve"> </w:t>
            </w:r>
            <w:r w:rsidR="00FC0A22" w:rsidRPr="00FC0A22">
              <w:rPr>
                <w:rFonts w:asciiTheme="majorBidi" w:hAnsiTheme="majorBidi" w:cs="B Nazanin" w:hint="eastAsia"/>
                <w:sz w:val="26"/>
                <w:szCs w:val="26"/>
                <w:rtl/>
                <w:lang w:bidi="fa-IR"/>
              </w:rPr>
              <w:t>محتوا</w:t>
            </w:r>
            <w:r w:rsidR="00FC0A22" w:rsidRPr="00FC0A22">
              <w:rPr>
                <w:rFonts w:asciiTheme="majorBidi" w:hAnsiTheme="majorBidi" w:cs="B Nazanin"/>
                <w:sz w:val="26"/>
                <w:szCs w:val="26"/>
                <w:rtl/>
                <w:lang w:bidi="fa-IR"/>
              </w:rPr>
              <w:t xml:space="preserve"> </w:t>
            </w:r>
            <w:r w:rsidR="00FC0A22" w:rsidRPr="00FC0A22">
              <w:rPr>
                <w:rFonts w:asciiTheme="majorBidi" w:hAnsiTheme="majorBidi" w:cs="B Nazanin" w:hint="eastAsia"/>
                <w:sz w:val="26"/>
                <w:szCs w:val="26"/>
                <w:rtl/>
                <w:lang w:bidi="fa-IR"/>
              </w:rPr>
              <w:t>و</w:t>
            </w:r>
            <w:r w:rsidR="00FC0A22" w:rsidRPr="00FC0A22">
              <w:rPr>
                <w:rFonts w:asciiTheme="majorBidi" w:hAnsiTheme="majorBidi" w:cs="B Nazanin"/>
                <w:sz w:val="26"/>
                <w:szCs w:val="26"/>
                <w:rtl/>
                <w:lang w:bidi="fa-IR"/>
              </w:rPr>
              <w:t xml:space="preserve"> </w:t>
            </w:r>
            <w:r w:rsidR="00FC0A22" w:rsidRPr="00FC0A22">
              <w:rPr>
                <w:rFonts w:asciiTheme="majorBidi" w:hAnsiTheme="majorBidi" w:cs="B Nazanin" w:hint="eastAsia"/>
                <w:sz w:val="26"/>
                <w:szCs w:val="26"/>
                <w:rtl/>
                <w:lang w:bidi="fa-IR"/>
              </w:rPr>
              <w:t>طرح</w:t>
            </w:r>
            <w:r w:rsidR="00FC0A22" w:rsidRPr="00FC0A22">
              <w:rPr>
                <w:rFonts w:asciiTheme="majorBidi" w:hAnsiTheme="majorBidi" w:cs="B Nazanin"/>
                <w:sz w:val="26"/>
                <w:szCs w:val="26"/>
                <w:rtl/>
                <w:lang w:bidi="fa-IR"/>
              </w:rPr>
              <w:t xml:space="preserve"> </w:t>
            </w:r>
            <w:r w:rsidR="00FC0A22" w:rsidRPr="00FC0A22">
              <w:rPr>
                <w:rFonts w:asciiTheme="majorBidi" w:hAnsiTheme="majorBidi" w:cs="B Nazanin" w:hint="eastAsia"/>
                <w:sz w:val="26"/>
                <w:szCs w:val="26"/>
                <w:rtl/>
                <w:lang w:bidi="fa-IR"/>
              </w:rPr>
              <w:t>پورتال</w:t>
            </w:r>
            <w:r w:rsidR="00FC0A22" w:rsidRPr="00FC0A22">
              <w:rPr>
                <w:rFonts w:asciiTheme="majorBidi" w:hAnsiTheme="majorBidi" w:cs="B Nazanin"/>
                <w:sz w:val="26"/>
                <w:szCs w:val="26"/>
                <w:rtl/>
                <w:lang w:bidi="fa-IR"/>
              </w:rPr>
              <w:t xml:space="preserve"> </w:t>
            </w:r>
            <w:r w:rsidR="00FC0A22" w:rsidRPr="00FC0A22">
              <w:rPr>
                <w:rFonts w:asciiTheme="majorBidi" w:hAnsiTheme="majorBidi" w:cs="B Nazanin" w:hint="eastAsia"/>
                <w:sz w:val="26"/>
                <w:szCs w:val="26"/>
                <w:rtl/>
                <w:lang w:bidi="fa-IR"/>
              </w:rPr>
              <w:t>ا</w:t>
            </w:r>
            <w:r w:rsidR="00FC0A22" w:rsidRPr="00FC0A22">
              <w:rPr>
                <w:rFonts w:asciiTheme="majorBidi" w:hAnsiTheme="majorBidi" w:cs="B Nazanin" w:hint="cs"/>
                <w:sz w:val="26"/>
                <w:szCs w:val="26"/>
                <w:rtl/>
                <w:lang w:bidi="fa-IR"/>
              </w:rPr>
              <w:t>ی</w:t>
            </w:r>
            <w:r w:rsidR="00FC0A22" w:rsidRPr="00FC0A22">
              <w:rPr>
                <w:rFonts w:asciiTheme="majorBidi" w:hAnsiTheme="majorBidi" w:cs="B Nazanin" w:hint="eastAsia"/>
                <w:sz w:val="26"/>
                <w:szCs w:val="26"/>
                <w:rtl/>
                <w:lang w:bidi="fa-IR"/>
              </w:rPr>
              <w:t>نترنت</w:t>
            </w:r>
            <w:r w:rsidR="00FC0A22" w:rsidRPr="00FC0A22">
              <w:rPr>
                <w:rFonts w:asciiTheme="majorBidi" w:hAnsiTheme="majorBidi" w:cs="B Nazanin" w:hint="cs"/>
                <w:sz w:val="26"/>
                <w:szCs w:val="26"/>
                <w:rtl/>
                <w:lang w:bidi="fa-IR"/>
              </w:rPr>
              <w:t>ی</w:t>
            </w:r>
            <w:r w:rsidR="00FC0A22" w:rsidRPr="00FC0A22">
              <w:rPr>
                <w:rFonts w:asciiTheme="majorBidi" w:hAnsiTheme="majorBidi" w:cs="B Nazanin"/>
                <w:sz w:val="26"/>
                <w:szCs w:val="26"/>
                <w:rtl/>
                <w:lang w:bidi="fa-IR"/>
              </w:rPr>
              <w:t xml:space="preserve"> </w:t>
            </w:r>
            <w:r w:rsidR="00FC0A22" w:rsidRPr="00FC0A22">
              <w:rPr>
                <w:rFonts w:asciiTheme="majorBidi" w:hAnsiTheme="majorBidi" w:cs="B Nazanin" w:hint="eastAsia"/>
                <w:sz w:val="26"/>
                <w:szCs w:val="26"/>
                <w:rtl/>
                <w:lang w:bidi="fa-IR"/>
              </w:rPr>
              <w:t>شهر</w:t>
            </w:r>
            <w:r w:rsidR="00FC0A22" w:rsidRPr="00FC0A22">
              <w:rPr>
                <w:rFonts w:asciiTheme="majorBidi" w:hAnsiTheme="majorBidi" w:cs="B Nazanin"/>
                <w:sz w:val="26"/>
                <w:szCs w:val="26"/>
                <w:rtl/>
                <w:lang w:bidi="fa-IR"/>
              </w:rPr>
              <w:t xml:space="preserve"> </w:t>
            </w:r>
            <w:r w:rsidR="00FC0A22" w:rsidRPr="00FC0A22">
              <w:rPr>
                <w:rFonts w:asciiTheme="majorBidi" w:hAnsiTheme="majorBidi" w:cs="B Nazanin" w:hint="eastAsia"/>
                <w:sz w:val="26"/>
                <w:szCs w:val="26"/>
                <w:rtl/>
                <w:lang w:bidi="fa-IR"/>
              </w:rPr>
              <w:t>الکترون</w:t>
            </w:r>
            <w:r w:rsidR="00FC0A22" w:rsidRPr="00FC0A22">
              <w:rPr>
                <w:rFonts w:asciiTheme="majorBidi" w:hAnsiTheme="majorBidi" w:cs="B Nazanin" w:hint="cs"/>
                <w:sz w:val="26"/>
                <w:szCs w:val="26"/>
                <w:rtl/>
                <w:lang w:bidi="fa-IR"/>
              </w:rPr>
              <w:t>ی</w:t>
            </w:r>
            <w:r w:rsidR="00FC0A22" w:rsidRPr="00FC0A22">
              <w:rPr>
                <w:rFonts w:asciiTheme="majorBidi" w:hAnsiTheme="majorBidi" w:cs="B Nazanin" w:hint="eastAsia"/>
                <w:sz w:val="26"/>
                <w:szCs w:val="26"/>
                <w:rtl/>
                <w:lang w:bidi="fa-IR"/>
              </w:rPr>
              <w:t>ک</w:t>
            </w:r>
            <w:r w:rsidR="00FC0A22" w:rsidRPr="00FC0A22">
              <w:rPr>
                <w:rFonts w:asciiTheme="majorBidi" w:hAnsiTheme="majorBidi" w:cs="B Nazanin"/>
                <w:sz w:val="26"/>
                <w:szCs w:val="26"/>
                <w:rtl/>
                <w:lang w:bidi="fa-IR"/>
              </w:rPr>
              <w:t xml:space="preserve"> </w:t>
            </w:r>
            <w:r w:rsidR="00FC0A22" w:rsidRPr="00FC0A22">
              <w:rPr>
                <w:rFonts w:asciiTheme="majorBidi" w:hAnsiTheme="majorBidi" w:cs="B Nazanin" w:hint="eastAsia"/>
                <w:sz w:val="26"/>
                <w:szCs w:val="26"/>
                <w:rtl/>
                <w:lang w:bidi="fa-IR"/>
              </w:rPr>
              <w:t>همدان</w:t>
            </w:r>
          </w:p>
        </w:tc>
        <w:tc>
          <w:tcPr>
            <w:tcW w:w="2916" w:type="dxa"/>
            <w:vAlign w:val="center"/>
          </w:tcPr>
          <w:p w14:paraId="0E7E1F98" w14:textId="77777777" w:rsidR="00E264C1" w:rsidRDefault="00E264C1" w:rsidP="00E264C1">
            <w:pPr>
              <w:pStyle w:val="Tabletext"/>
              <w:jc w:val="center"/>
              <w:rPr>
                <w:rFonts w:ascii="Calibri" w:hAnsi="Calibri" w:cs="B Nazanin"/>
                <w:szCs w:val="24"/>
                <w:rtl/>
                <w:lang w:bidi="fa-IR"/>
              </w:rPr>
            </w:pPr>
            <w:r>
              <w:rPr>
                <w:rFonts w:ascii="Calibri" w:hAnsi="Calibri" w:cs="B Nazanin" w:hint="cs"/>
                <w:szCs w:val="24"/>
                <w:rtl/>
                <w:lang w:bidi="fa-IR"/>
              </w:rPr>
              <w:t>بهاره بیات</w:t>
            </w:r>
          </w:p>
        </w:tc>
      </w:tr>
      <w:tr w:rsidR="0061345A" w:rsidRPr="00924530" w14:paraId="46B1418D" w14:textId="77777777" w:rsidTr="004B32E2">
        <w:trPr>
          <w:trHeight w:val="411"/>
        </w:trPr>
        <w:tc>
          <w:tcPr>
            <w:tcW w:w="1523" w:type="dxa"/>
            <w:vAlign w:val="center"/>
          </w:tcPr>
          <w:p w14:paraId="5C40AE1E" w14:textId="77777777" w:rsidR="0061345A" w:rsidRDefault="0061345A" w:rsidP="005E1DEE">
            <w:pPr>
              <w:pStyle w:val="Tabletext"/>
              <w:jc w:val="center"/>
              <w:rPr>
                <w:rFonts w:ascii="Calibri" w:hAnsi="Calibri" w:cs="B Nazanin"/>
                <w:szCs w:val="24"/>
                <w:rtl/>
                <w:lang w:bidi="fa-IR"/>
              </w:rPr>
            </w:pPr>
            <w:r>
              <w:rPr>
                <w:rFonts w:ascii="Calibri" w:hAnsi="Calibri" w:cs="B Nazanin" w:hint="cs"/>
                <w:szCs w:val="24"/>
                <w:rtl/>
                <w:lang w:bidi="fa-IR"/>
              </w:rPr>
              <w:t>04/04/98</w:t>
            </w:r>
          </w:p>
        </w:tc>
        <w:tc>
          <w:tcPr>
            <w:tcW w:w="948" w:type="dxa"/>
            <w:vAlign w:val="center"/>
          </w:tcPr>
          <w:p w14:paraId="38649050" w14:textId="77777777" w:rsidR="0061345A" w:rsidRDefault="0061345A" w:rsidP="00E62F4F">
            <w:pPr>
              <w:pStyle w:val="Tabletext"/>
              <w:jc w:val="center"/>
              <w:rPr>
                <w:rFonts w:ascii="Calibri" w:hAnsi="Calibri" w:cs="B Nazanin"/>
                <w:szCs w:val="24"/>
                <w:rtl/>
                <w:lang w:bidi="fa-IR"/>
              </w:rPr>
            </w:pPr>
            <w:r>
              <w:rPr>
                <w:rFonts w:ascii="Calibri" w:hAnsi="Calibri" w:cs="B Nazanin" w:hint="cs"/>
                <w:szCs w:val="24"/>
                <w:rtl/>
                <w:lang w:bidi="fa-IR"/>
              </w:rPr>
              <w:t>1.05</w:t>
            </w:r>
          </w:p>
        </w:tc>
        <w:tc>
          <w:tcPr>
            <w:tcW w:w="4720" w:type="dxa"/>
            <w:vAlign w:val="center"/>
          </w:tcPr>
          <w:p w14:paraId="0501179F" w14:textId="77777777" w:rsidR="0061345A" w:rsidRDefault="0061345A" w:rsidP="0061345A">
            <w:pPr>
              <w:pStyle w:val="Tabletext"/>
              <w:rPr>
                <w:rFonts w:asciiTheme="majorBidi" w:hAnsiTheme="majorBidi" w:cs="B Nazanin"/>
                <w:sz w:val="26"/>
                <w:szCs w:val="26"/>
                <w:rtl/>
                <w:lang w:bidi="fa-IR"/>
              </w:rPr>
            </w:pPr>
            <w:r>
              <w:rPr>
                <w:rFonts w:ascii="Calibri" w:hAnsi="Calibri" w:cs="B Nazanin" w:hint="cs"/>
                <w:szCs w:val="24"/>
                <w:rtl/>
                <w:lang w:bidi="fa-IR"/>
              </w:rPr>
              <w:t xml:space="preserve">تحلیل معماری محتوای </w:t>
            </w:r>
            <w:r>
              <w:rPr>
                <w:rFonts w:asciiTheme="majorBidi" w:hAnsiTheme="majorBidi" w:cs="B Nazanin" w:hint="cs"/>
                <w:sz w:val="26"/>
                <w:szCs w:val="26"/>
                <w:rtl/>
                <w:lang w:bidi="fa-IR"/>
              </w:rPr>
              <w:t xml:space="preserve">پورتال اینترنتی </w:t>
            </w:r>
            <w:r>
              <w:rPr>
                <w:rFonts w:ascii="Calibri" w:hAnsi="Calibri" w:cs="B Nazanin" w:hint="cs"/>
                <w:szCs w:val="24"/>
                <w:rtl/>
                <w:lang w:bidi="fa-IR"/>
              </w:rPr>
              <w:t>شهر همدان و ارائه طرح چیدمان</w:t>
            </w:r>
          </w:p>
        </w:tc>
        <w:tc>
          <w:tcPr>
            <w:tcW w:w="2916" w:type="dxa"/>
            <w:vAlign w:val="center"/>
          </w:tcPr>
          <w:p w14:paraId="15F3D7FA" w14:textId="77777777" w:rsidR="0061345A" w:rsidRDefault="0061345A" w:rsidP="00E264C1">
            <w:pPr>
              <w:pStyle w:val="Tabletext"/>
              <w:jc w:val="center"/>
              <w:rPr>
                <w:rFonts w:ascii="Calibri" w:hAnsi="Calibri" w:cs="B Nazanin"/>
                <w:szCs w:val="24"/>
                <w:lang w:bidi="fa-IR"/>
              </w:rPr>
            </w:pPr>
            <w:r>
              <w:rPr>
                <w:rFonts w:ascii="Calibri" w:hAnsi="Calibri" w:cs="B Nazanin" w:hint="cs"/>
                <w:szCs w:val="24"/>
                <w:rtl/>
                <w:lang w:bidi="fa-IR"/>
              </w:rPr>
              <w:t>بهاره بیات</w:t>
            </w:r>
          </w:p>
        </w:tc>
      </w:tr>
      <w:tr w:rsidR="00E21C80" w:rsidRPr="00924530" w14:paraId="400BDB0B" w14:textId="77777777" w:rsidTr="004B32E2">
        <w:trPr>
          <w:trHeight w:val="411"/>
        </w:trPr>
        <w:tc>
          <w:tcPr>
            <w:tcW w:w="1523" w:type="dxa"/>
            <w:vAlign w:val="center"/>
          </w:tcPr>
          <w:p w14:paraId="192C8CC0" w14:textId="77777777" w:rsidR="00E21C80" w:rsidRDefault="00E21C80" w:rsidP="005E1DEE">
            <w:pPr>
              <w:pStyle w:val="Tabletext"/>
              <w:jc w:val="center"/>
              <w:rPr>
                <w:rFonts w:ascii="Calibri" w:hAnsi="Calibri" w:cs="B Nazanin"/>
                <w:szCs w:val="24"/>
                <w:rtl/>
                <w:lang w:bidi="fa-IR"/>
              </w:rPr>
            </w:pPr>
            <w:r>
              <w:rPr>
                <w:rFonts w:ascii="Calibri" w:hAnsi="Calibri" w:cs="B Nazanin" w:hint="cs"/>
                <w:szCs w:val="24"/>
                <w:rtl/>
                <w:lang w:bidi="fa-IR"/>
              </w:rPr>
              <w:t>12/04/98</w:t>
            </w:r>
          </w:p>
        </w:tc>
        <w:tc>
          <w:tcPr>
            <w:tcW w:w="948" w:type="dxa"/>
            <w:vAlign w:val="center"/>
          </w:tcPr>
          <w:p w14:paraId="5D206303" w14:textId="77777777" w:rsidR="00E21C80" w:rsidRDefault="00E21C80" w:rsidP="00E62F4F">
            <w:pPr>
              <w:pStyle w:val="Tabletext"/>
              <w:jc w:val="center"/>
              <w:rPr>
                <w:rFonts w:ascii="Calibri" w:hAnsi="Calibri" w:cs="B Nazanin"/>
                <w:szCs w:val="24"/>
                <w:rtl/>
                <w:lang w:bidi="fa-IR"/>
              </w:rPr>
            </w:pPr>
            <w:r>
              <w:rPr>
                <w:rFonts w:ascii="Calibri" w:hAnsi="Calibri" w:cs="B Nazanin" w:hint="cs"/>
                <w:szCs w:val="24"/>
                <w:rtl/>
                <w:lang w:bidi="fa-IR"/>
              </w:rPr>
              <w:t>1.06</w:t>
            </w:r>
          </w:p>
        </w:tc>
        <w:tc>
          <w:tcPr>
            <w:tcW w:w="4720" w:type="dxa"/>
            <w:vAlign w:val="center"/>
          </w:tcPr>
          <w:p w14:paraId="3E834BF2" w14:textId="77777777" w:rsidR="00E21C80" w:rsidRDefault="00E21C80" w:rsidP="0061345A">
            <w:pPr>
              <w:pStyle w:val="Tabletext"/>
              <w:rPr>
                <w:rFonts w:ascii="Calibri" w:hAnsi="Calibri" w:cs="B Nazanin"/>
                <w:szCs w:val="24"/>
                <w:rtl/>
                <w:lang w:bidi="fa-IR"/>
              </w:rPr>
            </w:pPr>
            <w:r>
              <w:rPr>
                <w:rFonts w:ascii="Calibri" w:hAnsi="Calibri" w:cs="B Nazanin" w:hint="cs"/>
                <w:szCs w:val="24"/>
                <w:rtl/>
                <w:lang w:bidi="fa-IR"/>
              </w:rPr>
              <w:t xml:space="preserve">تحلیل معماری محتوای </w:t>
            </w:r>
            <w:r>
              <w:rPr>
                <w:rFonts w:asciiTheme="majorBidi" w:hAnsiTheme="majorBidi" w:cs="B Nazanin" w:hint="cs"/>
                <w:sz w:val="26"/>
                <w:szCs w:val="26"/>
                <w:rtl/>
                <w:lang w:bidi="fa-IR"/>
              </w:rPr>
              <w:t xml:space="preserve">پورتال اینترنتی </w:t>
            </w:r>
            <w:r>
              <w:rPr>
                <w:rFonts w:ascii="Calibri" w:hAnsi="Calibri" w:cs="B Nazanin" w:hint="cs"/>
                <w:szCs w:val="24"/>
                <w:rtl/>
                <w:lang w:bidi="fa-IR"/>
              </w:rPr>
              <w:t>شهرداری همدان و ارائه طرح چیدمان</w:t>
            </w:r>
          </w:p>
        </w:tc>
        <w:tc>
          <w:tcPr>
            <w:tcW w:w="2916" w:type="dxa"/>
            <w:vAlign w:val="center"/>
          </w:tcPr>
          <w:p w14:paraId="4E05654B" w14:textId="77777777" w:rsidR="00E21C80" w:rsidRDefault="00E21C80" w:rsidP="00E264C1">
            <w:pPr>
              <w:pStyle w:val="Tabletext"/>
              <w:jc w:val="center"/>
              <w:rPr>
                <w:rFonts w:ascii="Calibri" w:hAnsi="Calibri" w:cs="B Nazanin"/>
                <w:szCs w:val="24"/>
                <w:lang w:bidi="fa-IR"/>
              </w:rPr>
            </w:pPr>
            <w:r>
              <w:rPr>
                <w:rFonts w:ascii="Calibri" w:hAnsi="Calibri" w:cs="B Nazanin" w:hint="cs"/>
                <w:szCs w:val="24"/>
                <w:rtl/>
                <w:lang w:bidi="fa-IR"/>
              </w:rPr>
              <w:t>بهاره بیات</w:t>
            </w:r>
          </w:p>
        </w:tc>
      </w:tr>
      <w:tr w:rsidR="00B941A0" w:rsidRPr="00924530" w14:paraId="713878B3" w14:textId="77777777" w:rsidTr="004B32E2">
        <w:trPr>
          <w:trHeight w:val="411"/>
        </w:trPr>
        <w:tc>
          <w:tcPr>
            <w:tcW w:w="1523" w:type="dxa"/>
            <w:vAlign w:val="center"/>
          </w:tcPr>
          <w:p w14:paraId="21DF04F2" w14:textId="77777777" w:rsidR="00B941A0" w:rsidRDefault="00B941A0" w:rsidP="005E1DEE">
            <w:pPr>
              <w:pStyle w:val="Tabletext"/>
              <w:jc w:val="center"/>
              <w:rPr>
                <w:rFonts w:ascii="Calibri" w:hAnsi="Calibri" w:cs="B Nazanin"/>
                <w:szCs w:val="24"/>
                <w:rtl/>
                <w:lang w:bidi="fa-IR"/>
              </w:rPr>
            </w:pPr>
            <w:r>
              <w:rPr>
                <w:rFonts w:ascii="Calibri" w:hAnsi="Calibri" w:cs="B Nazanin" w:hint="cs"/>
                <w:szCs w:val="24"/>
                <w:rtl/>
                <w:lang w:bidi="fa-IR"/>
              </w:rPr>
              <w:t>15/04/98</w:t>
            </w:r>
          </w:p>
        </w:tc>
        <w:tc>
          <w:tcPr>
            <w:tcW w:w="948" w:type="dxa"/>
            <w:vAlign w:val="center"/>
          </w:tcPr>
          <w:p w14:paraId="03CD8A7D" w14:textId="77777777" w:rsidR="00B941A0" w:rsidRDefault="00B941A0" w:rsidP="00E62F4F">
            <w:pPr>
              <w:pStyle w:val="Tabletext"/>
              <w:jc w:val="center"/>
              <w:rPr>
                <w:rFonts w:ascii="Calibri" w:hAnsi="Calibri" w:cs="B Nazanin"/>
                <w:szCs w:val="24"/>
                <w:rtl/>
                <w:lang w:bidi="fa-IR"/>
              </w:rPr>
            </w:pPr>
            <w:r>
              <w:rPr>
                <w:rFonts w:ascii="Calibri" w:hAnsi="Calibri" w:cs="B Nazanin" w:hint="cs"/>
                <w:szCs w:val="24"/>
                <w:rtl/>
                <w:lang w:bidi="fa-IR"/>
              </w:rPr>
              <w:t>1.07</w:t>
            </w:r>
          </w:p>
        </w:tc>
        <w:tc>
          <w:tcPr>
            <w:tcW w:w="4720" w:type="dxa"/>
            <w:vAlign w:val="center"/>
          </w:tcPr>
          <w:p w14:paraId="7F469754" w14:textId="77777777" w:rsidR="00B941A0" w:rsidRDefault="00B941A0" w:rsidP="00B941A0">
            <w:pPr>
              <w:pStyle w:val="Tabletext"/>
              <w:rPr>
                <w:rFonts w:ascii="Calibri" w:hAnsi="Calibri" w:cs="B Nazanin"/>
                <w:szCs w:val="24"/>
                <w:rtl/>
                <w:lang w:bidi="fa-IR"/>
              </w:rPr>
            </w:pPr>
            <w:r>
              <w:rPr>
                <w:rFonts w:ascii="Calibri" w:hAnsi="Calibri" w:cs="B Nazanin" w:hint="cs"/>
                <w:szCs w:val="24"/>
                <w:rtl/>
                <w:lang w:bidi="fa-IR"/>
              </w:rPr>
              <w:t xml:space="preserve">تحلیل معماری محتوای </w:t>
            </w:r>
            <w:r>
              <w:rPr>
                <w:rFonts w:asciiTheme="majorBidi" w:hAnsiTheme="majorBidi" w:cs="B Nazanin" w:hint="cs"/>
                <w:sz w:val="26"/>
                <w:szCs w:val="26"/>
                <w:rtl/>
                <w:lang w:bidi="fa-IR"/>
              </w:rPr>
              <w:t>درگاه اینترنتی خدمات الکترونیک</w:t>
            </w:r>
            <w:r>
              <w:rPr>
                <w:rFonts w:ascii="Calibri" w:hAnsi="Calibri" w:cs="B Nazanin" w:hint="cs"/>
                <w:szCs w:val="24"/>
                <w:rtl/>
                <w:lang w:bidi="fa-IR"/>
              </w:rPr>
              <w:t xml:space="preserve"> و ارائه طرح چیدمان</w:t>
            </w:r>
          </w:p>
        </w:tc>
        <w:tc>
          <w:tcPr>
            <w:tcW w:w="2916" w:type="dxa"/>
            <w:vAlign w:val="center"/>
          </w:tcPr>
          <w:p w14:paraId="52285B04" w14:textId="77777777" w:rsidR="00B941A0" w:rsidRDefault="00B941A0" w:rsidP="00E264C1">
            <w:pPr>
              <w:pStyle w:val="Tabletext"/>
              <w:jc w:val="center"/>
              <w:rPr>
                <w:rFonts w:ascii="Calibri" w:hAnsi="Calibri" w:cs="B Nazanin"/>
                <w:szCs w:val="24"/>
                <w:rtl/>
                <w:lang w:bidi="fa-IR"/>
              </w:rPr>
            </w:pPr>
            <w:r>
              <w:rPr>
                <w:rFonts w:ascii="Calibri" w:hAnsi="Calibri" w:cs="B Nazanin" w:hint="cs"/>
                <w:szCs w:val="24"/>
                <w:rtl/>
                <w:lang w:bidi="fa-IR"/>
              </w:rPr>
              <w:t>بهاره بیات</w:t>
            </w:r>
          </w:p>
        </w:tc>
      </w:tr>
      <w:tr w:rsidR="003A3045" w:rsidRPr="00924530" w14:paraId="1BD294A3" w14:textId="77777777" w:rsidTr="004B32E2">
        <w:trPr>
          <w:trHeight w:val="411"/>
        </w:trPr>
        <w:tc>
          <w:tcPr>
            <w:tcW w:w="1523" w:type="dxa"/>
            <w:vAlign w:val="center"/>
          </w:tcPr>
          <w:p w14:paraId="1E7B5979" w14:textId="77777777" w:rsidR="003A3045" w:rsidRDefault="003A3045" w:rsidP="005E1DEE">
            <w:pPr>
              <w:pStyle w:val="Tabletext"/>
              <w:jc w:val="center"/>
              <w:rPr>
                <w:rFonts w:ascii="Calibri" w:hAnsi="Calibri" w:cs="B Nazanin"/>
                <w:szCs w:val="24"/>
                <w:rtl/>
                <w:lang w:bidi="fa-IR"/>
              </w:rPr>
            </w:pPr>
            <w:r>
              <w:rPr>
                <w:rFonts w:ascii="Calibri" w:hAnsi="Calibri" w:cs="B Nazanin" w:hint="cs"/>
                <w:szCs w:val="24"/>
                <w:rtl/>
                <w:lang w:bidi="fa-IR"/>
              </w:rPr>
              <w:t>18/04/98</w:t>
            </w:r>
          </w:p>
        </w:tc>
        <w:tc>
          <w:tcPr>
            <w:tcW w:w="948" w:type="dxa"/>
            <w:vAlign w:val="center"/>
          </w:tcPr>
          <w:p w14:paraId="7D2446E7" w14:textId="77777777" w:rsidR="003A3045" w:rsidRDefault="003A3045" w:rsidP="00E62F4F">
            <w:pPr>
              <w:pStyle w:val="Tabletext"/>
              <w:jc w:val="center"/>
              <w:rPr>
                <w:rFonts w:ascii="Calibri" w:hAnsi="Calibri" w:cs="B Nazanin"/>
                <w:szCs w:val="24"/>
                <w:rtl/>
                <w:lang w:bidi="fa-IR"/>
              </w:rPr>
            </w:pPr>
            <w:r>
              <w:rPr>
                <w:rFonts w:ascii="Calibri" w:hAnsi="Calibri" w:cs="B Nazanin" w:hint="cs"/>
                <w:szCs w:val="24"/>
                <w:rtl/>
                <w:lang w:bidi="fa-IR"/>
              </w:rPr>
              <w:t>1.08</w:t>
            </w:r>
          </w:p>
        </w:tc>
        <w:tc>
          <w:tcPr>
            <w:tcW w:w="4720" w:type="dxa"/>
            <w:vAlign w:val="center"/>
          </w:tcPr>
          <w:p w14:paraId="73C104D9" w14:textId="77777777" w:rsidR="003A3045" w:rsidRDefault="003A3045" w:rsidP="003A3045">
            <w:pPr>
              <w:pStyle w:val="Tabletext"/>
              <w:rPr>
                <w:rFonts w:ascii="Calibri" w:hAnsi="Calibri" w:cs="B Nazanin"/>
                <w:szCs w:val="24"/>
                <w:rtl/>
                <w:lang w:bidi="fa-IR"/>
              </w:rPr>
            </w:pPr>
            <w:r>
              <w:rPr>
                <w:rFonts w:ascii="Calibri" w:hAnsi="Calibri" w:cs="B Nazanin" w:hint="cs"/>
                <w:szCs w:val="24"/>
                <w:rtl/>
                <w:lang w:bidi="fa-IR"/>
              </w:rPr>
              <w:t xml:space="preserve">تحلیل معماری محتوای </w:t>
            </w:r>
            <w:r>
              <w:rPr>
                <w:rFonts w:asciiTheme="majorBidi" w:hAnsiTheme="majorBidi" w:cs="B Nazanin" w:hint="cs"/>
                <w:sz w:val="26"/>
                <w:szCs w:val="26"/>
                <w:rtl/>
                <w:lang w:bidi="fa-IR"/>
              </w:rPr>
              <w:t>زیرپورتال معاونت های شهرداری</w:t>
            </w:r>
          </w:p>
        </w:tc>
        <w:tc>
          <w:tcPr>
            <w:tcW w:w="2916" w:type="dxa"/>
            <w:vAlign w:val="center"/>
          </w:tcPr>
          <w:p w14:paraId="4EE3FFA1" w14:textId="77777777" w:rsidR="003A3045" w:rsidRDefault="003A3045" w:rsidP="00E264C1">
            <w:pPr>
              <w:pStyle w:val="Tabletext"/>
              <w:jc w:val="center"/>
              <w:rPr>
                <w:rFonts w:ascii="Calibri" w:hAnsi="Calibri" w:cs="B Nazanin"/>
                <w:szCs w:val="24"/>
                <w:rtl/>
                <w:lang w:bidi="fa-IR"/>
              </w:rPr>
            </w:pPr>
            <w:r>
              <w:rPr>
                <w:rFonts w:ascii="Calibri" w:hAnsi="Calibri" w:cs="B Nazanin" w:hint="cs"/>
                <w:szCs w:val="24"/>
                <w:rtl/>
                <w:lang w:bidi="fa-IR"/>
              </w:rPr>
              <w:t>بهاره بیات</w:t>
            </w:r>
          </w:p>
        </w:tc>
      </w:tr>
      <w:tr w:rsidR="00664FE7" w:rsidRPr="00924530" w14:paraId="57EA53C0" w14:textId="77777777" w:rsidTr="004B32E2">
        <w:trPr>
          <w:trHeight w:val="411"/>
        </w:trPr>
        <w:tc>
          <w:tcPr>
            <w:tcW w:w="1523" w:type="dxa"/>
            <w:vAlign w:val="center"/>
          </w:tcPr>
          <w:p w14:paraId="0CA1C36E" w14:textId="338372C5" w:rsidR="00664FE7" w:rsidRDefault="00664FE7" w:rsidP="00664FE7">
            <w:pPr>
              <w:pStyle w:val="Tabletext"/>
              <w:jc w:val="center"/>
              <w:rPr>
                <w:rFonts w:ascii="Calibri" w:hAnsi="Calibri" w:cs="B Nazanin"/>
                <w:szCs w:val="24"/>
                <w:rtl/>
                <w:lang w:bidi="fa-IR"/>
              </w:rPr>
            </w:pPr>
            <w:r>
              <w:rPr>
                <w:rFonts w:ascii="Calibri" w:hAnsi="Calibri" w:cs="B Nazanin" w:hint="cs"/>
                <w:szCs w:val="24"/>
                <w:rtl/>
                <w:lang w:bidi="fa-IR"/>
              </w:rPr>
              <w:t>23/04/98</w:t>
            </w:r>
          </w:p>
        </w:tc>
        <w:tc>
          <w:tcPr>
            <w:tcW w:w="948" w:type="dxa"/>
            <w:vAlign w:val="center"/>
          </w:tcPr>
          <w:p w14:paraId="34D31B1E" w14:textId="4EE26D7D" w:rsidR="00664FE7" w:rsidRDefault="00664FE7" w:rsidP="00664FE7">
            <w:pPr>
              <w:pStyle w:val="Tabletext"/>
              <w:jc w:val="center"/>
              <w:rPr>
                <w:rFonts w:ascii="Calibri" w:hAnsi="Calibri" w:cs="B Nazanin"/>
                <w:szCs w:val="24"/>
                <w:rtl/>
                <w:lang w:bidi="fa-IR"/>
              </w:rPr>
            </w:pPr>
            <w:r>
              <w:rPr>
                <w:rFonts w:ascii="Calibri" w:hAnsi="Calibri" w:cs="B Nazanin" w:hint="cs"/>
                <w:szCs w:val="24"/>
                <w:rtl/>
                <w:lang w:bidi="fa-IR"/>
              </w:rPr>
              <w:t>1.09</w:t>
            </w:r>
          </w:p>
        </w:tc>
        <w:tc>
          <w:tcPr>
            <w:tcW w:w="4720" w:type="dxa"/>
            <w:vAlign w:val="center"/>
          </w:tcPr>
          <w:p w14:paraId="21C424AB" w14:textId="386A7F4F" w:rsidR="00664FE7" w:rsidRDefault="00CA1D6A" w:rsidP="00664FE7">
            <w:pPr>
              <w:pStyle w:val="Tabletext"/>
              <w:rPr>
                <w:rFonts w:ascii="Calibri" w:hAnsi="Calibri" w:cs="B Nazanin"/>
                <w:szCs w:val="24"/>
                <w:rtl/>
                <w:lang w:bidi="fa-IR"/>
              </w:rPr>
            </w:pPr>
            <w:r>
              <w:rPr>
                <w:rFonts w:ascii="Calibri" w:hAnsi="Calibri" w:cs="B Nazanin" w:hint="cs"/>
                <w:szCs w:val="24"/>
                <w:rtl/>
                <w:lang w:bidi="fa-IR"/>
              </w:rPr>
              <w:t xml:space="preserve">تکمیل معماری محتوا 5 زیرپورتال معاونت شهرداری </w:t>
            </w:r>
            <w:r w:rsidR="00C434A5">
              <w:rPr>
                <w:rFonts w:ascii="Calibri" w:hAnsi="Calibri" w:cs="B Nazanin" w:hint="cs"/>
                <w:szCs w:val="24"/>
                <w:rtl/>
                <w:lang w:bidi="fa-IR"/>
              </w:rPr>
              <w:t xml:space="preserve">و درگاه های اختصاصی مربوطه </w:t>
            </w:r>
            <w:r>
              <w:rPr>
                <w:rFonts w:ascii="Calibri" w:hAnsi="Calibri" w:cs="B Nazanin" w:hint="cs"/>
                <w:szCs w:val="24"/>
                <w:rtl/>
                <w:lang w:bidi="fa-IR"/>
              </w:rPr>
              <w:t>و طراحی چیدمان صفحه اصلی 5 زیرپورتال معاونت شهرداری منطبق بر جلسات شناخت نیازمندی های کارفرما</w:t>
            </w:r>
          </w:p>
        </w:tc>
        <w:tc>
          <w:tcPr>
            <w:tcW w:w="2916" w:type="dxa"/>
            <w:vAlign w:val="center"/>
          </w:tcPr>
          <w:p w14:paraId="7CBF74A2" w14:textId="5CB36D60" w:rsidR="00664FE7" w:rsidRDefault="00CA1D6A" w:rsidP="00664FE7">
            <w:pPr>
              <w:pStyle w:val="Tabletext"/>
              <w:jc w:val="center"/>
              <w:rPr>
                <w:rFonts w:ascii="Calibri" w:hAnsi="Calibri" w:cs="B Nazanin"/>
                <w:szCs w:val="24"/>
                <w:rtl/>
                <w:lang w:bidi="fa-IR"/>
              </w:rPr>
            </w:pPr>
            <w:r>
              <w:rPr>
                <w:rFonts w:ascii="Calibri" w:hAnsi="Calibri" w:cs="B Nazanin" w:hint="cs"/>
                <w:szCs w:val="24"/>
                <w:rtl/>
                <w:lang w:bidi="fa-IR"/>
              </w:rPr>
              <w:t>مصطفی ابراهیمی مطلق</w:t>
            </w:r>
          </w:p>
        </w:tc>
      </w:tr>
      <w:tr w:rsidR="00C434A5" w:rsidRPr="00924530" w14:paraId="7BBF4B40" w14:textId="77777777" w:rsidTr="004B32E2">
        <w:trPr>
          <w:trHeight w:val="411"/>
        </w:trPr>
        <w:tc>
          <w:tcPr>
            <w:tcW w:w="1523" w:type="dxa"/>
            <w:vAlign w:val="center"/>
          </w:tcPr>
          <w:p w14:paraId="0692D76D" w14:textId="1D8F0155" w:rsidR="00C434A5" w:rsidRDefault="00360CE0" w:rsidP="00C434A5">
            <w:pPr>
              <w:pStyle w:val="Tabletext"/>
              <w:jc w:val="center"/>
              <w:rPr>
                <w:rFonts w:ascii="Calibri" w:hAnsi="Calibri" w:cs="B Nazanin"/>
                <w:szCs w:val="24"/>
                <w:rtl/>
                <w:lang w:bidi="fa-IR"/>
              </w:rPr>
            </w:pPr>
            <w:r>
              <w:rPr>
                <w:rFonts w:ascii="Calibri" w:hAnsi="Calibri" w:cs="B Nazanin" w:hint="cs"/>
                <w:szCs w:val="24"/>
                <w:rtl/>
                <w:lang w:bidi="fa-IR"/>
              </w:rPr>
              <w:t>30</w:t>
            </w:r>
            <w:r w:rsidR="00C434A5">
              <w:rPr>
                <w:rFonts w:ascii="Calibri" w:hAnsi="Calibri" w:cs="B Nazanin" w:hint="cs"/>
                <w:szCs w:val="24"/>
                <w:rtl/>
                <w:lang w:bidi="fa-IR"/>
              </w:rPr>
              <w:t>/04/98</w:t>
            </w:r>
          </w:p>
        </w:tc>
        <w:tc>
          <w:tcPr>
            <w:tcW w:w="948" w:type="dxa"/>
            <w:vAlign w:val="center"/>
          </w:tcPr>
          <w:p w14:paraId="4A5F311C" w14:textId="40358B6A" w:rsidR="00C434A5" w:rsidRDefault="00C434A5" w:rsidP="00C434A5">
            <w:pPr>
              <w:pStyle w:val="Tabletext"/>
              <w:jc w:val="center"/>
              <w:rPr>
                <w:rFonts w:ascii="Calibri" w:hAnsi="Calibri" w:cs="B Nazanin"/>
                <w:szCs w:val="24"/>
                <w:rtl/>
                <w:lang w:bidi="fa-IR"/>
              </w:rPr>
            </w:pPr>
            <w:r>
              <w:rPr>
                <w:rFonts w:ascii="Calibri" w:hAnsi="Calibri" w:cs="B Nazanin" w:hint="cs"/>
                <w:szCs w:val="24"/>
                <w:rtl/>
                <w:lang w:bidi="fa-IR"/>
              </w:rPr>
              <w:t>1.10</w:t>
            </w:r>
          </w:p>
        </w:tc>
        <w:tc>
          <w:tcPr>
            <w:tcW w:w="4720" w:type="dxa"/>
            <w:vAlign w:val="center"/>
          </w:tcPr>
          <w:p w14:paraId="40EBE812" w14:textId="51C53CE0" w:rsidR="00C434A5" w:rsidRDefault="00C434A5" w:rsidP="00C434A5">
            <w:pPr>
              <w:pStyle w:val="Tabletext"/>
              <w:rPr>
                <w:rFonts w:ascii="Calibri" w:hAnsi="Calibri" w:cs="B Nazanin"/>
                <w:szCs w:val="24"/>
                <w:rtl/>
                <w:lang w:bidi="fa-IR"/>
              </w:rPr>
            </w:pPr>
            <w:r>
              <w:rPr>
                <w:rFonts w:ascii="Calibri" w:hAnsi="Calibri" w:cs="B Nazanin" w:hint="cs"/>
                <w:szCs w:val="24"/>
                <w:rtl/>
                <w:lang w:bidi="fa-IR"/>
              </w:rPr>
              <w:t xml:space="preserve">تکمیل معماری محتوا </w:t>
            </w:r>
            <w:r w:rsidR="00927C1A">
              <w:rPr>
                <w:rFonts w:ascii="Calibri" w:hAnsi="Calibri" w:cs="B Nazanin" w:hint="cs"/>
                <w:szCs w:val="24"/>
                <w:rtl/>
                <w:lang w:bidi="fa-IR"/>
              </w:rPr>
              <w:t>8</w:t>
            </w:r>
            <w:r>
              <w:rPr>
                <w:rFonts w:ascii="Calibri" w:hAnsi="Calibri" w:cs="B Nazanin" w:hint="cs"/>
                <w:szCs w:val="24"/>
                <w:rtl/>
                <w:lang w:bidi="fa-IR"/>
              </w:rPr>
              <w:t xml:space="preserve"> زیرپورتال سازمان های تابعه شهرداری و طراحی چیدمان صفحه اصلی </w:t>
            </w:r>
            <w:r w:rsidR="00927C1A">
              <w:rPr>
                <w:rFonts w:ascii="Calibri" w:hAnsi="Calibri" w:cs="B Nazanin" w:hint="cs"/>
                <w:szCs w:val="24"/>
                <w:rtl/>
                <w:lang w:bidi="fa-IR"/>
              </w:rPr>
              <w:t>8</w:t>
            </w:r>
            <w:r>
              <w:rPr>
                <w:rFonts w:ascii="Calibri" w:hAnsi="Calibri" w:cs="B Nazanin" w:hint="cs"/>
                <w:szCs w:val="24"/>
                <w:rtl/>
                <w:lang w:bidi="fa-IR"/>
              </w:rPr>
              <w:t xml:space="preserve"> زیرپورتال سازمان های تابعه شهرداری منطبق بر جلسات شناخت نیاز مندی های کارفرما</w:t>
            </w:r>
          </w:p>
        </w:tc>
        <w:tc>
          <w:tcPr>
            <w:tcW w:w="2916" w:type="dxa"/>
            <w:vAlign w:val="center"/>
          </w:tcPr>
          <w:p w14:paraId="3532DFC5" w14:textId="79AE7991" w:rsidR="00C434A5" w:rsidRDefault="00C434A5" w:rsidP="00C434A5">
            <w:pPr>
              <w:pStyle w:val="Tabletext"/>
              <w:jc w:val="center"/>
              <w:rPr>
                <w:rFonts w:ascii="Calibri" w:hAnsi="Calibri" w:cs="B Nazanin"/>
                <w:szCs w:val="24"/>
                <w:rtl/>
                <w:lang w:bidi="fa-IR"/>
              </w:rPr>
            </w:pPr>
            <w:r>
              <w:rPr>
                <w:rFonts w:ascii="Calibri" w:hAnsi="Calibri" w:cs="B Nazanin" w:hint="cs"/>
                <w:szCs w:val="24"/>
                <w:rtl/>
                <w:lang w:bidi="fa-IR"/>
              </w:rPr>
              <w:t>مصطفی ابراهیمی مطلق</w:t>
            </w:r>
          </w:p>
        </w:tc>
      </w:tr>
      <w:tr w:rsidR="005C4067" w:rsidRPr="00924530" w14:paraId="6A9AA8FE" w14:textId="77777777" w:rsidTr="004B32E2">
        <w:trPr>
          <w:trHeight w:val="411"/>
        </w:trPr>
        <w:tc>
          <w:tcPr>
            <w:tcW w:w="1523" w:type="dxa"/>
            <w:vAlign w:val="center"/>
          </w:tcPr>
          <w:p w14:paraId="37870584" w14:textId="54A78938" w:rsidR="005C4067" w:rsidRDefault="005C4067" w:rsidP="005C4067">
            <w:pPr>
              <w:pStyle w:val="Tabletext"/>
              <w:jc w:val="center"/>
              <w:rPr>
                <w:rFonts w:ascii="Calibri" w:hAnsi="Calibri" w:cs="B Nazanin"/>
                <w:szCs w:val="24"/>
                <w:rtl/>
                <w:lang w:bidi="fa-IR"/>
              </w:rPr>
            </w:pPr>
            <w:r>
              <w:rPr>
                <w:rFonts w:ascii="Calibri" w:hAnsi="Calibri" w:cs="B Nazanin" w:hint="cs"/>
                <w:szCs w:val="24"/>
                <w:rtl/>
                <w:lang w:bidi="fa-IR"/>
              </w:rPr>
              <w:t>31/04/98</w:t>
            </w:r>
          </w:p>
        </w:tc>
        <w:tc>
          <w:tcPr>
            <w:tcW w:w="948" w:type="dxa"/>
            <w:vAlign w:val="center"/>
          </w:tcPr>
          <w:p w14:paraId="51EB5DE3" w14:textId="2E02D710" w:rsidR="005C4067" w:rsidRDefault="005C4067" w:rsidP="005C4067">
            <w:pPr>
              <w:pStyle w:val="Tabletext"/>
              <w:jc w:val="center"/>
              <w:rPr>
                <w:rFonts w:ascii="Calibri" w:hAnsi="Calibri" w:cs="B Nazanin"/>
                <w:szCs w:val="24"/>
                <w:rtl/>
                <w:lang w:bidi="fa-IR"/>
              </w:rPr>
            </w:pPr>
            <w:r>
              <w:rPr>
                <w:rFonts w:ascii="Calibri" w:hAnsi="Calibri" w:cs="B Nazanin" w:hint="cs"/>
                <w:szCs w:val="24"/>
                <w:rtl/>
                <w:lang w:bidi="fa-IR"/>
              </w:rPr>
              <w:t>1.11</w:t>
            </w:r>
          </w:p>
        </w:tc>
        <w:tc>
          <w:tcPr>
            <w:tcW w:w="4720" w:type="dxa"/>
            <w:vAlign w:val="center"/>
          </w:tcPr>
          <w:p w14:paraId="4D7DAB80" w14:textId="588FEBBD" w:rsidR="005C4067" w:rsidRDefault="00573045" w:rsidP="00573045">
            <w:pPr>
              <w:pStyle w:val="Tabletext"/>
              <w:rPr>
                <w:rFonts w:ascii="Calibri" w:hAnsi="Calibri" w:cs="B Nazanin"/>
                <w:szCs w:val="24"/>
                <w:rtl/>
                <w:lang w:bidi="fa-IR"/>
              </w:rPr>
            </w:pPr>
            <w:r>
              <w:rPr>
                <w:rFonts w:ascii="Calibri" w:hAnsi="Calibri" w:cs="B Nazanin" w:hint="cs"/>
                <w:szCs w:val="24"/>
                <w:rtl/>
                <w:lang w:bidi="fa-IR"/>
              </w:rPr>
              <w:t xml:space="preserve">اصلاح </w:t>
            </w:r>
            <w:r w:rsidR="005C4067">
              <w:rPr>
                <w:rFonts w:ascii="Calibri" w:hAnsi="Calibri" w:cs="B Nazanin" w:hint="cs"/>
                <w:szCs w:val="24"/>
                <w:rtl/>
                <w:lang w:bidi="fa-IR"/>
              </w:rPr>
              <w:t xml:space="preserve">طراحی چیدمان صفحه اصلی 8 زیرپورتال </w:t>
            </w:r>
            <w:r>
              <w:rPr>
                <w:rFonts w:ascii="Calibri" w:hAnsi="Calibri" w:cs="B Nazanin" w:hint="cs"/>
                <w:szCs w:val="24"/>
                <w:rtl/>
                <w:lang w:bidi="fa-IR"/>
              </w:rPr>
              <w:t xml:space="preserve">معاونت </w:t>
            </w:r>
            <w:r w:rsidR="005C4067">
              <w:rPr>
                <w:rFonts w:ascii="Calibri" w:hAnsi="Calibri" w:cs="B Nazanin" w:hint="cs"/>
                <w:szCs w:val="24"/>
                <w:rtl/>
                <w:lang w:bidi="fa-IR"/>
              </w:rPr>
              <w:t xml:space="preserve">های شهرداری منطبق بر </w:t>
            </w:r>
            <w:r>
              <w:rPr>
                <w:rFonts w:ascii="Calibri" w:hAnsi="Calibri" w:cs="B Nazanin" w:hint="cs"/>
                <w:szCs w:val="24"/>
                <w:rtl/>
                <w:lang w:bidi="fa-IR"/>
              </w:rPr>
              <w:t xml:space="preserve">اصلاحات اعلام شده </w:t>
            </w:r>
            <w:r w:rsidR="005C4067">
              <w:rPr>
                <w:rFonts w:ascii="Calibri" w:hAnsi="Calibri" w:cs="B Nazanin" w:hint="cs"/>
                <w:szCs w:val="24"/>
                <w:rtl/>
                <w:lang w:bidi="fa-IR"/>
              </w:rPr>
              <w:t>کارفرما</w:t>
            </w:r>
          </w:p>
        </w:tc>
        <w:tc>
          <w:tcPr>
            <w:tcW w:w="2916" w:type="dxa"/>
            <w:vAlign w:val="center"/>
          </w:tcPr>
          <w:p w14:paraId="692925C3" w14:textId="4B88CF23" w:rsidR="005C4067" w:rsidRDefault="005C4067" w:rsidP="005C4067">
            <w:pPr>
              <w:pStyle w:val="Tabletext"/>
              <w:jc w:val="center"/>
              <w:rPr>
                <w:rFonts w:ascii="Calibri" w:hAnsi="Calibri" w:cs="B Nazanin"/>
                <w:szCs w:val="24"/>
                <w:rtl/>
                <w:lang w:bidi="fa-IR"/>
              </w:rPr>
            </w:pPr>
            <w:r>
              <w:rPr>
                <w:rFonts w:ascii="Calibri" w:hAnsi="Calibri" w:cs="B Nazanin" w:hint="cs"/>
                <w:szCs w:val="24"/>
                <w:rtl/>
                <w:lang w:bidi="fa-IR"/>
              </w:rPr>
              <w:t>مصطفی ابراهیمی مطلق</w:t>
            </w:r>
          </w:p>
        </w:tc>
      </w:tr>
      <w:tr w:rsidR="00AB0A58" w:rsidRPr="00924530" w14:paraId="0650766D" w14:textId="77777777" w:rsidTr="004B32E2">
        <w:trPr>
          <w:trHeight w:val="411"/>
        </w:trPr>
        <w:tc>
          <w:tcPr>
            <w:tcW w:w="1523" w:type="dxa"/>
            <w:vAlign w:val="center"/>
          </w:tcPr>
          <w:p w14:paraId="6A4D1F83" w14:textId="663C5DF4" w:rsidR="00AB0A58" w:rsidRDefault="00AB0A58" w:rsidP="00AB0A58">
            <w:pPr>
              <w:pStyle w:val="Tabletext"/>
              <w:jc w:val="center"/>
              <w:rPr>
                <w:rFonts w:ascii="Calibri" w:hAnsi="Calibri" w:cs="B Nazanin"/>
                <w:szCs w:val="24"/>
                <w:rtl/>
                <w:lang w:bidi="fa-IR"/>
              </w:rPr>
            </w:pPr>
            <w:r>
              <w:rPr>
                <w:rFonts w:ascii="Calibri" w:hAnsi="Calibri" w:cs="B Nazanin" w:hint="cs"/>
                <w:szCs w:val="24"/>
                <w:rtl/>
                <w:lang w:bidi="fa-IR"/>
              </w:rPr>
              <w:lastRenderedPageBreak/>
              <w:t>06/05/98</w:t>
            </w:r>
          </w:p>
        </w:tc>
        <w:tc>
          <w:tcPr>
            <w:tcW w:w="948" w:type="dxa"/>
            <w:vAlign w:val="center"/>
          </w:tcPr>
          <w:p w14:paraId="2BBECB3E" w14:textId="13DDC42A" w:rsidR="00AB0A58" w:rsidRDefault="00AB0A58" w:rsidP="00AB0A58">
            <w:pPr>
              <w:pStyle w:val="Tabletext"/>
              <w:jc w:val="center"/>
              <w:rPr>
                <w:rFonts w:ascii="Calibri" w:hAnsi="Calibri" w:cs="B Nazanin"/>
                <w:szCs w:val="24"/>
                <w:rtl/>
                <w:lang w:bidi="fa-IR"/>
              </w:rPr>
            </w:pPr>
            <w:r>
              <w:rPr>
                <w:rFonts w:ascii="Calibri" w:hAnsi="Calibri" w:cs="B Nazanin" w:hint="cs"/>
                <w:szCs w:val="24"/>
                <w:rtl/>
                <w:lang w:bidi="fa-IR"/>
              </w:rPr>
              <w:t>1.12</w:t>
            </w:r>
          </w:p>
        </w:tc>
        <w:tc>
          <w:tcPr>
            <w:tcW w:w="4720" w:type="dxa"/>
            <w:vAlign w:val="center"/>
          </w:tcPr>
          <w:p w14:paraId="5187DD84" w14:textId="75B97BD8" w:rsidR="00AB0A58" w:rsidRDefault="00AB0A58" w:rsidP="00D074C6">
            <w:pPr>
              <w:pStyle w:val="Tabletext"/>
              <w:rPr>
                <w:rFonts w:ascii="Calibri" w:hAnsi="Calibri" w:cs="B Nazanin"/>
                <w:szCs w:val="24"/>
                <w:rtl/>
                <w:lang w:bidi="fa-IR"/>
              </w:rPr>
            </w:pPr>
            <w:r>
              <w:rPr>
                <w:rFonts w:ascii="Calibri" w:hAnsi="Calibri" w:cs="B Nazanin" w:hint="cs"/>
                <w:szCs w:val="24"/>
                <w:rtl/>
                <w:lang w:bidi="fa-IR"/>
              </w:rPr>
              <w:t>تکمیل معماری محتوا 4 زیرپورتال مناطق شهرداری و طراحی چیدمان صفحه اصلی 4</w:t>
            </w:r>
            <w:r w:rsidR="00D074C6">
              <w:rPr>
                <w:rFonts w:ascii="Calibri" w:hAnsi="Calibri" w:cs="B Nazanin" w:hint="cs"/>
                <w:szCs w:val="24"/>
                <w:rtl/>
                <w:lang w:bidi="fa-IR"/>
              </w:rPr>
              <w:t xml:space="preserve"> </w:t>
            </w:r>
            <w:r>
              <w:rPr>
                <w:rFonts w:ascii="Calibri" w:hAnsi="Calibri" w:cs="B Nazanin" w:hint="cs"/>
                <w:szCs w:val="24"/>
                <w:rtl/>
                <w:lang w:bidi="fa-IR"/>
              </w:rPr>
              <w:t xml:space="preserve">زیرپورتال </w:t>
            </w:r>
            <w:r w:rsidR="00D074C6">
              <w:rPr>
                <w:rFonts w:ascii="Calibri" w:hAnsi="Calibri" w:cs="B Nazanin" w:hint="cs"/>
                <w:szCs w:val="24"/>
                <w:rtl/>
                <w:lang w:bidi="fa-IR"/>
              </w:rPr>
              <w:t xml:space="preserve">مناطق </w:t>
            </w:r>
            <w:r>
              <w:rPr>
                <w:rFonts w:ascii="Calibri" w:hAnsi="Calibri" w:cs="B Nazanin" w:hint="cs"/>
                <w:szCs w:val="24"/>
                <w:rtl/>
                <w:lang w:bidi="fa-IR"/>
              </w:rPr>
              <w:t>شهرداری منطبق بر جلسات شناخت نیاز مندی های کارفرما</w:t>
            </w:r>
            <w:r w:rsidR="00D074C6">
              <w:rPr>
                <w:rFonts w:ascii="Calibri" w:hAnsi="Calibri" w:cs="B Nazanin" w:hint="cs"/>
                <w:szCs w:val="24"/>
                <w:rtl/>
                <w:lang w:bidi="fa-IR"/>
              </w:rPr>
              <w:t xml:space="preserve"> و مستندات واصله</w:t>
            </w:r>
          </w:p>
        </w:tc>
        <w:tc>
          <w:tcPr>
            <w:tcW w:w="2916" w:type="dxa"/>
            <w:vAlign w:val="center"/>
          </w:tcPr>
          <w:p w14:paraId="644A028B" w14:textId="75EA62D1" w:rsidR="00AB0A58" w:rsidRDefault="00AB0A58" w:rsidP="00AB0A58">
            <w:pPr>
              <w:pStyle w:val="Tabletext"/>
              <w:jc w:val="center"/>
              <w:rPr>
                <w:rFonts w:ascii="Calibri" w:hAnsi="Calibri" w:cs="B Nazanin"/>
                <w:szCs w:val="24"/>
                <w:rtl/>
                <w:lang w:bidi="fa-IR"/>
              </w:rPr>
            </w:pPr>
            <w:r>
              <w:rPr>
                <w:rFonts w:ascii="Calibri" w:hAnsi="Calibri" w:cs="B Nazanin" w:hint="cs"/>
                <w:szCs w:val="24"/>
                <w:rtl/>
                <w:lang w:bidi="fa-IR"/>
              </w:rPr>
              <w:t>مصطفی ابراهیمی مطلق</w:t>
            </w:r>
          </w:p>
        </w:tc>
      </w:tr>
      <w:tr w:rsidR="00285132" w:rsidRPr="00924530" w14:paraId="03781F3C" w14:textId="77777777" w:rsidTr="004B32E2">
        <w:trPr>
          <w:trHeight w:val="411"/>
        </w:trPr>
        <w:tc>
          <w:tcPr>
            <w:tcW w:w="1523" w:type="dxa"/>
            <w:vAlign w:val="center"/>
          </w:tcPr>
          <w:p w14:paraId="03156E6A" w14:textId="6B2FD59E" w:rsidR="00285132" w:rsidRDefault="00285132" w:rsidP="0014693F">
            <w:pPr>
              <w:pStyle w:val="Tabletext"/>
              <w:jc w:val="center"/>
              <w:rPr>
                <w:rFonts w:ascii="Calibri" w:hAnsi="Calibri" w:cs="B Nazanin"/>
                <w:szCs w:val="24"/>
                <w:rtl/>
                <w:lang w:bidi="fa-IR"/>
              </w:rPr>
            </w:pPr>
            <w:r>
              <w:rPr>
                <w:rFonts w:ascii="Calibri" w:hAnsi="Calibri" w:cs="B Nazanin" w:hint="cs"/>
                <w:szCs w:val="24"/>
                <w:rtl/>
                <w:lang w:bidi="fa-IR"/>
              </w:rPr>
              <w:t>0</w:t>
            </w:r>
            <w:r w:rsidR="0014693F">
              <w:rPr>
                <w:rFonts w:ascii="Calibri" w:hAnsi="Calibri" w:cs="B Nazanin" w:hint="cs"/>
                <w:szCs w:val="24"/>
                <w:rtl/>
                <w:lang w:bidi="fa-IR"/>
              </w:rPr>
              <w:t>7</w:t>
            </w:r>
            <w:r>
              <w:rPr>
                <w:rFonts w:ascii="Calibri" w:hAnsi="Calibri" w:cs="B Nazanin" w:hint="cs"/>
                <w:szCs w:val="24"/>
                <w:rtl/>
                <w:lang w:bidi="fa-IR"/>
              </w:rPr>
              <w:t>/05/98</w:t>
            </w:r>
          </w:p>
        </w:tc>
        <w:tc>
          <w:tcPr>
            <w:tcW w:w="948" w:type="dxa"/>
            <w:vAlign w:val="center"/>
          </w:tcPr>
          <w:p w14:paraId="683991AD" w14:textId="5D55D6E2" w:rsidR="00285132" w:rsidRDefault="00285132" w:rsidP="00865DCE">
            <w:pPr>
              <w:pStyle w:val="Tabletext"/>
              <w:jc w:val="center"/>
              <w:rPr>
                <w:rFonts w:ascii="Calibri" w:hAnsi="Calibri" w:cs="B Nazanin"/>
                <w:szCs w:val="24"/>
                <w:rtl/>
                <w:lang w:bidi="fa-IR"/>
              </w:rPr>
            </w:pPr>
            <w:r>
              <w:rPr>
                <w:rFonts w:ascii="Calibri" w:hAnsi="Calibri" w:cs="B Nazanin" w:hint="cs"/>
                <w:szCs w:val="24"/>
                <w:rtl/>
                <w:lang w:bidi="fa-IR"/>
              </w:rPr>
              <w:t>1.1</w:t>
            </w:r>
            <w:r w:rsidR="00865DCE">
              <w:rPr>
                <w:rFonts w:ascii="Calibri" w:hAnsi="Calibri" w:cs="B Nazanin" w:hint="cs"/>
                <w:szCs w:val="24"/>
                <w:rtl/>
                <w:lang w:bidi="fa-IR"/>
              </w:rPr>
              <w:t>3</w:t>
            </w:r>
          </w:p>
        </w:tc>
        <w:tc>
          <w:tcPr>
            <w:tcW w:w="4720" w:type="dxa"/>
            <w:vAlign w:val="center"/>
          </w:tcPr>
          <w:p w14:paraId="03968A65" w14:textId="5E9A684A" w:rsidR="00285132" w:rsidRDefault="00865DCE" w:rsidP="00865DCE">
            <w:pPr>
              <w:pStyle w:val="Tabletext"/>
              <w:rPr>
                <w:rFonts w:ascii="Calibri" w:hAnsi="Calibri" w:cs="B Nazanin"/>
                <w:szCs w:val="24"/>
                <w:rtl/>
                <w:lang w:bidi="fa-IR"/>
              </w:rPr>
            </w:pPr>
            <w:r>
              <w:rPr>
                <w:rFonts w:ascii="Calibri" w:hAnsi="Calibri" w:cs="B Nazanin" w:hint="cs"/>
                <w:szCs w:val="24"/>
                <w:rtl/>
                <w:lang w:bidi="fa-IR"/>
              </w:rPr>
              <w:t>تکمیل ساختار فایل و انعکاس فهرست اطلاعات</w:t>
            </w:r>
          </w:p>
        </w:tc>
        <w:tc>
          <w:tcPr>
            <w:tcW w:w="2916" w:type="dxa"/>
            <w:vAlign w:val="center"/>
          </w:tcPr>
          <w:p w14:paraId="4148086D" w14:textId="52E03719" w:rsidR="00285132" w:rsidRDefault="00285132" w:rsidP="00285132">
            <w:pPr>
              <w:pStyle w:val="Tabletext"/>
              <w:jc w:val="center"/>
              <w:rPr>
                <w:rFonts w:ascii="Calibri" w:hAnsi="Calibri" w:cs="B Nazanin"/>
                <w:szCs w:val="24"/>
                <w:rtl/>
                <w:lang w:bidi="fa-IR"/>
              </w:rPr>
            </w:pPr>
            <w:r>
              <w:rPr>
                <w:rFonts w:ascii="Calibri" w:hAnsi="Calibri" w:cs="B Nazanin" w:hint="cs"/>
                <w:szCs w:val="24"/>
                <w:rtl/>
                <w:lang w:bidi="fa-IR"/>
              </w:rPr>
              <w:t>مصطفی ابراهیمی مطلق</w:t>
            </w:r>
          </w:p>
        </w:tc>
      </w:tr>
      <w:tr w:rsidR="00A16553" w:rsidRPr="00924530" w14:paraId="014FD146" w14:textId="77777777" w:rsidTr="004B32E2">
        <w:trPr>
          <w:trHeight w:val="411"/>
        </w:trPr>
        <w:tc>
          <w:tcPr>
            <w:tcW w:w="1523" w:type="dxa"/>
            <w:vAlign w:val="center"/>
          </w:tcPr>
          <w:p w14:paraId="1CBA06FC" w14:textId="6BD0EC3F" w:rsidR="00A16553" w:rsidRDefault="00A16553" w:rsidP="003D275E">
            <w:pPr>
              <w:pStyle w:val="Tabletext"/>
              <w:jc w:val="center"/>
              <w:rPr>
                <w:rFonts w:ascii="Calibri" w:hAnsi="Calibri" w:cs="B Nazanin"/>
                <w:szCs w:val="24"/>
                <w:rtl/>
                <w:lang w:bidi="fa-IR"/>
              </w:rPr>
            </w:pPr>
            <w:r>
              <w:rPr>
                <w:rFonts w:ascii="Calibri" w:hAnsi="Calibri" w:cs="B Nazanin" w:hint="cs"/>
                <w:szCs w:val="24"/>
                <w:rtl/>
                <w:lang w:bidi="fa-IR"/>
              </w:rPr>
              <w:t>0</w:t>
            </w:r>
            <w:r w:rsidR="003D275E">
              <w:rPr>
                <w:rFonts w:ascii="Calibri" w:hAnsi="Calibri" w:cs="B Nazanin" w:hint="cs"/>
                <w:szCs w:val="24"/>
                <w:rtl/>
                <w:lang w:bidi="fa-IR"/>
              </w:rPr>
              <w:t>7</w:t>
            </w:r>
            <w:r>
              <w:rPr>
                <w:rFonts w:ascii="Calibri" w:hAnsi="Calibri" w:cs="B Nazanin" w:hint="cs"/>
                <w:szCs w:val="24"/>
                <w:rtl/>
                <w:lang w:bidi="fa-IR"/>
              </w:rPr>
              <w:t>/05/98</w:t>
            </w:r>
          </w:p>
        </w:tc>
        <w:tc>
          <w:tcPr>
            <w:tcW w:w="948" w:type="dxa"/>
            <w:vAlign w:val="center"/>
          </w:tcPr>
          <w:p w14:paraId="27AAA3C0" w14:textId="3A362847" w:rsidR="00A16553" w:rsidRDefault="00A16553" w:rsidP="00A16553">
            <w:pPr>
              <w:pStyle w:val="Tabletext"/>
              <w:jc w:val="center"/>
              <w:rPr>
                <w:rFonts w:ascii="Calibri" w:hAnsi="Calibri" w:cs="B Nazanin"/>
                <w:szCs w:val="24"/>
                <w:rtl/>
                <w:lang w:bidi="fa-IR"/>
              </w:rPr>
            </w:pPr>
            <w:r>
              <w:rPr>
                <w:rFonts w:ascii="Calibri" w:hAnsi="Calibri" w:cs="B Nazanin" w:hint="cs"/>
                <w:szCs w:val="24"/>
                <w:rtl/>
                <w:lang w:bidi="fa-IR"/>
              </w:rPr>
              <w:t>1.14</w:t>
            </w:r>
          </w:p>
        </w:tc>
        <w:tc>
          <w:tcPr>
            <w:tcW w:w="4720" w:type="dxa"/>
            <w:vAlign w:val="center"/>
          </w:tcPr>
          <w:p w14:paraId="5858CB0D" w14:textId="3DCF393C" w:rsidR="00A16553" w:rsidRDefault="00103F29" w:rsidP="004E2BF7">
            <w:pPr>
              <w:pStyle w:val="Tabletext"/>
              <w:rPr>
                <w:rFonts w:ascii="Calibri" w:hAnsi="Calibri" w:cs="B Nazanin"/>
                <w:szCs w:val="24"/>
                <w:rtl/>
                <w:lang w:bidi="fa-IR"/>
              </w:rPr>
            </w:pPr>
            <w:r>
              <w:rPr>
                <w:rFonts w:ascii="Calibri" w:hAnsi="Calibri" w:cs="B Nazanin" w:hint="cs"/>
                <w:szCs w:val="24"/>
                <w:rtl/>
                <w:lang w:bidi="fa-IR"/>
              </w:rPr>
              <w:t xml:space="preserve">تعیین ماژول ها و طبقه بندی اطلاعات به ازاء زیر پورتال های </w:t>
            </w:r>
            <w:r w:rsidR="00E4633E">
              <w:rPr>
                <w:rFonts w:ascii="Calibri" w:hAnsi="Calibri" w:cs="B Nazanin" w:hint="cs"/>
                <w:szCs w:val="24"/>
                <w:rtl/>
                <w:lang w:bidi="fa-IR"/>
              </w:rPr>
              <w:t>مع</w:t>
            </w:r>
            <w:r w:rsidR="004E2BF7">
              <w:rPr>
                <w:rFonts w:ascii="Calibri" w:hAnsi="Calibri" w:cs="B Nazanin" w:hint="cs"/>
                <w:szCs w:val="24"/>
                <w:rtl/>
                <w:lang w:bidi="fa-IR"/>
              </w:rPr>
              <w:t>ا</w:t>
            </w:r>
            <w:r w:rsidR="00E4633E">
              <w:rPr>
                <w:rFonts w:ascii="Calibri" w:hAnsi="Calibri" w:cs="B Nazanin" w:hint="cs"/>
                <w:szCs w:val="24"/>
                <w:rtl/>
                <w:lang w:bidi="fa-IR"/>
              </w:rPr>
              <w:t>ونت ها و مناطق</w:t>
            </w:r>
          </w:p>
        </w:tc>
        <w:tc>
          <w:tcPr>
            <w:tcW w:w="2916" w:type="dxa"/>
            <w:vAlign w:val="center"/>
          </w:tcPr>
          <w:p w14:paraId="61728471" w14:textId="089A5DCC" w:rsidR="00A16553" w:rsidRDefault="00103F29" w:rsidP="00A16553">
            <w:pPr>
              <w:pStyle w:val="Tabletext"/>
              <w:jc w:val="center"/>
              <w:rPr>
                <w:rFonts w:ascii="Calibri" w:hAnsi="Calibri" w:cs="B Nazanin"/>
                <w:szCs w:val="24"/>
                <w:rtl/>
                <w:lang w:bidi="fa-IR"/>
              </w:rPr>
            </w:pPr>
            <w:r>
              <w:rPr>
                <w:rFonts w:ascii="Calibri" w:hAnsi="Calibri" w:cs="B Nazanin" w:hint="cs"/>
                <w:szCs w:val="24"/>
                <w:rtl/>
                <w:lang w:bidi="fa-IR"/>
              </w:rPr>
              <w:t>بهاره بیات</w:t>
            </w:r>
          </w:p>
        </w:tc>
      </w:tr>
      <w:tr w:rsidR="00B16B15" w:rsidRPr="00924530" w14:paraId="5CFF6F58" w14:textId="77777777" w:rsidTr="004B32E2">
        <w:trPr>
          <w:trHeight w:val="411"/>
        </w:trPr>
        <w:tc>
          <w:tcPr>
            <w:tcW w:w="1523" w:type="dxa"/>
            <w:vAlign w:val="center"/>
          </w:tcPr>
          <w:p w14:paraId="1ABFDA42" w14:textId="7BA082EB" w:rsidR="00B16B15" w:rsidRDefault="00B771F1" w:rsidP="00B16B15">
            <w:pPr>
              <w:pStyle w:val="Tabletext"/>
              <w:jc w:val="center"/>
              <w:rPr>
                <w:rFonts w:ascii="Calibri" w:hAnsi="Calibri" w:cs="B Nazanin"/>
                <w:szCs w:val="24"/>
                <w:rtl/>
                <w:lang w:bidi="fa-IR"/>
              </w:rPr>
            </w:pPr>
            <w:r>
              <w:rPr>
                <w:rFonts w:ascii="Calibri" w:hAnsi="Calibri" w:cs="B Nazanin" w:hint="cs"/>
                <w:szCs w:val="24"/>
                <w:rtl/>
                <w:lang w:bidi="fa-IR"/>
              </w:rPr>
              <w:t>09</w:t>
            </w:r>
            <w:r w:rsidR="00B16B15">
              <w:rPr>
                <w:rFonts w:ascii="Calibri" w:hAnsi="Calibri" w:cs="B Nazanin" w:hint="cs"/>
                <w:szCs w:val="24"/>
                <w:rtl/>
                <w:lang w:bidi="fa-IR"/>
              </w:rPr>
              <w:t>/05/98</w:t>
            </w:r>
          </w:p>
        </w:tc>
        <w:tc>
          <w:tcPr>
            <w:tcW w:w="948" w:type="dxa"/>
            <w:vAlign w:val="center"/>
          </w:tcPr>
          <w:p w14:paraId="4D24D105" w14:textId="2BAAD5F1" w:rsidR="00B16B15" w:rsidRDefault="00B16B15" w:rsidP="00B16B15">
            <w:pPr>
              <w:pStyle w:val="Tabletext"/>
              <w:jc w:val="center"/>
              <w:rPr>
                <w:rFonts w:ascii="Calibri" w:hAnsi="Calibri" w:cs="B Nazanin"/>
                <w:szCs w:val="24"/>
                <w:rtl/>
                <w:lang w:bidi="fa-IR"/>
              </w:rPr>
            </w:pPr>
            <w:r>
              <w:rPr>
                <w:rFonts w:ascii="Calibri" w:hAnsi="Calibri" w:cs="B Nazanin" w:hint="cs"/>
                <w:szCs w:val="24"/>
                <w:rtl/>
                <w:lang w:bidi="fa-IR"/>
              </w:rPr>
              <w:t>1.15</w:t>
            </w:r>
          </w:p>
        </w:tc>
        <w:tc>
          <w:tcPr>
            <w:tcW w:w="4720" w:type="dxa"/>
            <w:vAlign w:val="center"/>
          </w:tcPr>
          <w:p w14:paraId="18738BC1" w14:textId="1A47F3C1" w:rsidR="00B16B15" w:rsidRDefault="00B16B15" w:rsidP="00294097">
            <w:pPr>
              <w:pStyle w:val="Tabletext"/>
              <w:rPr>
                <w:rFonts w:ascii="Calibri" w:hAnsi="Calibri" w:cs="B Nazanin"/>
                <w:szCs w:val="24"/>
                <w:rtl/>
                <w:lang w:bidi="fa-IR"/>
              </w:rPr>
            </w:pPr>
            <w:r>
              <w:rPr>
                <w:rFonts w:ascii="Calibri" w:hAnsi="Calibri" w:cs="B Nazanin" w:hint="cs"/>
                <w:szCs w:val="24"/>
                <w:rtl/>
                <w:lang w:bidi="fa-IR"/>
              </w:rPr>
              <w:t>تعیین ماژول ها و طبقه بندی اطلاعات به ازاء زیر پورتال های سازمان ها</w:t>
            </w:r>
            <w:r w:rsidR="00294097">
              <w:rPr>
                <w:rFonts w:ascii="Calibri" w:hAnsi="Calibri" w:cs="B Nazanin" w:hint="cs"/>
                <w:szCs w:val="24"/>
                <w:rtl/>
                <w:lang w:bidi="fa-IR"/>
              </w:rPr>
              <w:t xml:space="preserve"> و مدیریت های مبتنی بر درگاه واحدهای سازمانی</w:t>
            </w:r>
          </w:p>
        </w:tc>
        <w:tc>
          <w:tcPr>
            <w:tcW w:w="2916" w:type="dxa"/>
            <w:vAlign w:val="center"/>
          </w:tcPr>
          <w:p w14:paraId="23C523E9" w14:textId="4B2F95D9" w:rsidR="00B16B15" w:rsidRDefault="00B16B15" w:rsidP="00B16B15">
            <w:pPr>
              <w:pStyle w:val="Tabletext"/>
              <w:jc w:val="center"/>
              <w:rPr>
                <w:rFonts w:ascii="Calibri" w:hAnsi="Calibri" w:cs="B Nazanin"/>
                <w:szCs w:val="24"/>
                <w:rtl/>
                <w:lang w:bidi="fa-IR"/>
              </w:rPr>
            </w:pPr>
            <w:r>
              <w:rPr>
                <w:rFonts w:ascii="Calibri" w:hAnsi="Calibri" w:cs="B Nazanin" w:hint="cs"/>
                <w:szCs w:val="24"/>
                <w:rtl/>
                <w:lang w:bidi="fa-IR"/>
              </w:rPr>
              <w:t>بهاره بیات</w:t>
            </w:r>
          </w:p>
        </w:tc>
      </w:tr>
      <w:tr w:rsidR="003D275E" w:rsidRPr="00924530" w14:paraId="6075181B" w14:textId="77777777" w:rsidTr="004B32E2">
        <w:trPr>
          <w:trHeight w:val="411"/>
        </w:trPr>
        <w:tc>
          <w:tcPr>
            <w:tcW w:w="1523" w:type="dxa"/>
            <w:vAlign w:val="center"/>
          </w:tcPr>
          <w:p w14:paraId="3AD7A152" w14:textId="4C07AE28" w:rsidR="003D275E" w:rsidRDefault="003D275E" w:rsidP="00B771F1">
            <w:pPr>
              <w:pStyle w:val="Tabletext"/>
              <w:jc w:val="center"/>
              <w:rPr>
                <w:rFonts w:ascii="Calibri" w:hAnsi="Calibri" w:cs="B Nazanin"/>
                <w:szCs w:val="24"/>
                <w:rtl/>
                <w:lang w:bidi="fa-IR"/>
              </w:rPr>
            </w:pPr>
            <w:r>
              <w:rPr>
                <w:rFonts w:ascii="Calibri" w:hAnsi="Calibri" w:cs="B Nazanin" w:hint="cs"/>
                <w:szCs w:val="24"/>
                <w:rtl/>
                <w:lang w:bidi="fa-IR"/>
              </w:rPr>
              <w:t>1</w:t>
            </w:r>
            <w:r w:rsidR="00B771F1">
              <w:rPr>
                <w:rFonts w:ascii="Calibri" w:hAnsi="Calibri" w:cs="B Nazanin" w:hint="cs"/>
                <w:szCs w:val="24"/>
                <w:rtl/>
                <w:lang w:bidi="fa-IR"/>
              </w:rPr>
              <w:t>2</w:t>
            </w:r>
            <w:r>
              <w:rPr>
                <w:rFonts w:ascii="Calibri" w:hAnsi="Calibri" w:cs="B Nazanin" w:hint="cs"/>
                <w:szCs w:val="24"/>
                <w:rtl/>
                <w:lang w:bidi="fa-IR"/>
              </w:rPr>
              <w:t>/05/98</w:t>
            </w:r>
          </w:p>
        </w:tc>
        <w:tc>
          <w:tcPr>
            <w:tcW w:w="948" w:type="dxa"/>
            <w:vAlign w:val="center"/>
          </w:tcPr>
          <w:p w14:paraId="7D548F64" w14:textId="0464DF7C" w:rsidR="003D275E" w:rsidRDefault="003D275E" w:rsidP="003D275E">
            <w:pPr>
              <w:pStyle w:val="Tabletext"/>
              <w:jc w:val="center"/>
              <w:rPr>
                <w:rFonts w:ascii="Calibri" w:hAnsi="Calibri" w:cs="B Nazanin"/>
                <w:szCs w:val="24"/>
                <w:rtl/>
                <w:lang w:bidi="fa-IR"/>
              </w:rPr>
            </w:pPr>
            <w:r>
              <w:rPr>
                <w:rFonts w:ascii="Calibri" w:hAnsi="Calibri" w:cs="B Nazanin" w:hint="cs"/>
                <w:szCs w:val="24"/>
                <w:rtl/>
                <w:lang w:bidi="fa-IR"/>
              </w:rPr>
              <w:t>1</w:t>
            </w:r>
            <w:r w:rsidR="00B771F1">
              <w:rPr>
                <w:rFonts w:ascii="Calibri" w:hAnsi="Calibri" w:cs="B Nazanin" w:hint="cs"/>
                <w:szCs w:val="24"/>
                <w:rtl/>
                <w:lang w:bidi="fa-IR"/>
              </w:rPr>
              <w:t>.16</w:t>
            </w:r>
          </w:p>
        </w:tc>
        <w:tc>
          <w:tcPr>
            <w:tcW w:w="4720" w:type="dxa"/>
            <w:vAlign w:val="center"/>
          </w:tcPr>
          <w:p w14:paraId="300DEFE8" w14:textId="6F0134C0" w:rsidR="003D275E" w:rsidRDefault="00B771F1" w:rsidP="003D275E">
            <w:pPr>
              <w:pStyle w:val="Tabletext"/>
              <w:rPr>
                <w:rFonts w:ascii="Calibri" w:hAnsi="Calibri" w:cs="B Nazanin"/>
                <w:szCs w:val="24"/>
                <w:rtl/>
                <w:lang w:bidi="fa-IR"/>
              </w:rPr>
            </w:pPr>
            <w:r>
              <w:rPr>
                <w:rFonts w:ascii="Calibri" w:hAnsi="Calibri" w:cs="B Nazanin" w:hint="cs"/>
                <w:szCs w:val="24"/>
                <w:rtl/>
                <w:lang w:bidi="fa-IR"/>
              </w:rPr>
              <w:t>بازبینی ساختار طبقه بندی اطلاعات و ماژول های معاونت ها، مناطق و سازمان ها</w:t>
            </w:r>
          </w:p>
        </w:tc>
        <w:tc>
          <w:tcPr>
            <w:tcW w:w="2916" w:type="dxa"/>
            <w:vAlign w:val="center"/>
          </w:tcPr>
          <w:p w14:paraId="21B9656F" w14:textId="1877ABF8" w:rsidR="003D275E" w:rsidRDefault="00B771F1" w:rsidP="003D275E">
            <w:pPr>
              <w:pStyle w:val="Tabletext"/>
              <w:jc w:val="center"/>
              <w:rPr>
                <w:rFonts w:ascii="Calibri" w:hAnsi="Calibri" w:cs="B Nazanin"/>
                <w:szCs w:val="24"/>
                <w:rtl/>
                <w:lang w:bidi="fa-IR"/>
              </w:rPr>
            </w:pPr>
            <w:r>
              <w:rPr>
                <w:rFonts w:ascii="Calibri" w:hAnsi="Calibri" w:cs="B Nazanin" w:hint="cs"/>
                <w:szCs w:val="24"/>
                <w:rtl/>
                <w:lang w:bidi="fa-IR"/>
              </w:rPr>
              <w:t>مصطفی ابراهیمی مطلق</w:t>
            </w:r>
          </w:p>
        </w:tc>
      </w:tr>
      <w:tr w:rsidR="00207AAE" w:rsidRPr="00924530" w14:paraId="3C1FC5AC" w14:textId="77777777" w:rsidTr="004B32E2">
        <w:trPr>
          <w:trHeight w:val="411"/>
        </w:trPr>
        <w:tc>
          <w:tcPr>
            <w:tcW w:w="1523" w:type="dxa"/>
            <w:vAlign w:val="center"/>
          </w:tcPr>
          <w:p w14:paraId="741E90D1" w14:textId="3DE505CF" w:rsidR="00207AAE" w:rsidRDefault="00207AAE" w:rsidP="00207AAE">
            <w:pPr>
              <w:pStyle w:val="Tabletext"/>
              <w:jc w:val="center"/>
              <w:rPr>
                <w:rFonts w:ascii="Calibri" w:hAnsi="Calibri" w:cs="B Nazanin"/>
                <w:szCs w:val="24"/>
                <w:rtl/>
                <w:lang w:bidi="fa-IR"/>
              </w:rPr>
            </w:pPr>
            <w:r>
              <w:rPr>
                <w:rFonts w:ascii="Calibri" w:hAnsi="Calibri" w:cs="B Nazanin" w:hint="cs"/>
                <w:szCs w:val="24"/>
                <w:rtl/>
                <w:lang w:bidi="fa-IR"/>
              </w:rPr>
              <w:t>13/05/98</w:t>
            </w:r>
          </w:p>
        </w:tc>
        <w:tc>
          <w:tcPr>
            <w:tcW w:w="948" w:type="dxa"/>
            <w:vAlign w:val="center"/>
          </w:tcPr>
          <w:p w14:paraId="53A68D39" w14:textId="1191D43E" w:rsidR="00207AAE" w:rsidRDefault="00207AAE" w:rsidP="00207AAE">
            <w:pPr>
              <w:pStyle w:val="Tabletext"/>
              <w:jc w:val="center"/>
              <w:rPr>
                <w:rFonts w:ascii="Calibri" w:hAnsi="Calibri" w:cs="B Nazanin"/>
                <w:szCs w:val="24"/>
                <w:rtl/>
                <w:lang w:bidi="fa-IR"/>
              </w:rPr>
            </w:pPr>
            <w:r>
              <w:rPr>
                <w:rFonts w:ascii="Calibri" w:hAnsi="Calibri" w:cs="B Nazanin" w:hint="cs"/>
                <w:szCs w:val="24"/>
                <w:rtl/>
                <w:lang w:bidi="fa-IR"/>
              </w:rPr>
              <w:t>1.17</w:t>
            </w:r>
          </w:p>
        </w:tc>
        <w:tc>
          <w:tcPr>
            <w:tcW w:w="4720" w:type="dxa"/>
            <w:vAlign w:val="center"/>
          </w:tcPr>
          <w:p w14:paraId="3784A1BE" w14:textId="1C4CDDAF" w:rsidR="00207AAE" w:rsidRDefault="0085152A" w:rsidP="000C1539">
            <w:pPr>
              <w:pStyle w:val="Tabletext"/>
              <w:rPr>
                <w:rFonts w:ascii="Calibri" w:hAnsi="Calibri" w:cs="B Nazanin"/>
                <w:szCs w:val="24"/>
                <w:rtl/>
                <w:lang w:bidi="fa-IR"/>
              </w:rPr>
            </w:pPr>
            <w:r w:rsidRPr="0085152A">
              <w:rPr>
                <w:rFonts w:ascii="Calibri" w:hAnsi="Calibri" w:cs="B Nazanin" w:hint="eastAsia"/>
                <w:szCs w:val="24"/>
                <w:rtl/>
                <w:lang w:bidi="fa-IR"/>
              </w:rPr>
              <w:t>بازنگر</w:t>
            </w:r>
            <w:r w:rsidRPr="0085152A">
              <w:rPr>
                <w:rFonts w:ascii="Calibri" w:hAnsi="Calibri" w:cs="B Nazanin" w:hint="cs"/>
                <w:szCs w:val="24"/>
                <w:rtl/>
                <w:lang w:bidi="fa-IR"/>
              </w:rPr>
              <w:t>ی</w:t>
            </w:r>
            <w:r w:rsidRPr="0085152A">
              <w:rPr>
                <w:rFonts w:ascii="Calibri" w:hAnsi="Calibri" w:cs="B Nazanin"/>
                <w:szCs w:val="24"/>
                <w:rtl/>
                <w:lang w:bidi="fa-IR"/>
              </w:rPr>
              <w:t xml:space="preserve"> </w:t>
            </w:r>
            <w:r w:rsidRPr="0085152A">
              <w:rPr>
                <w:rFonts w:ascii="Calibri" w:hAnsi="Calibri" w:cs="B Nazanin" w:hint="eastAsia"/>
                <w:szCs w:val="24"/>
                <w:rtl/>
                <w:lang w:bidi="fa-IR"/>
              </w:rPr>
              <w:t>سند</w:t>
            </w:r>
            <w:r w:rsidRPr="0085152A">
              <w:rPr>
                <w:rFonts w:ascii="Calibri" w:hAnsi="Calibri" w:cs="B Nazanin"/>
                <w:szCs w:val="24"/>
                <w:rtl/>
                <w:lang w:bidi="fa-IR"/>
              </w:rPr>
              <w:t xml:space="preserve"> </w:t>
            </w:r>
            <w:r w:rsidRPr="0085152A">
              <w:rPr>
                <w:rFonts w:ascii="Calibri" w:hAnsi="Calibri" w:cs="B Nazanin" w:hint="eastAsia"/>
                <w:szCs w:val="24"/>
                <w:rtl/>
                <w:lang w:bidi="fa-IR"/>
              </w:rPr>
              <w:t>در</w:t>
            </w:r>
            <w:r w:rsidRPr="0085152A">
              <w:rPr>
                <w:rFonts w:ascii="Calibri" w:hAnsi="Calibri" w:cs="B Nazanin"/>
                <w:szCs w:val="24"/>
                <w:rtl/>
                <w:lang w:bidi="fa-IR"/>
              </w:rPr>
              <w:t xml:space="preserve"> </w:t>
            </w:r>
            <w:r w:rsidRPr="0085152A">
              <w:rPr>
                <w:rFonts w:ascii="Calibri" w:hAnsi="Calibri" w:cs="B Nazanin" w:hint="eastAsia"/>
                <w:szCs w:val="24"/>
                <w:rtl/>
                <w:lang w:bidi="fa-IR"/>
              </w:rPr>
              <w:t>معمار</w:t>
            </w:r>
            <w:r w:rsidRPr="0085152A">
              <w:rPr>
                <w:rFonts w:ascii="Calibri" w:hAnsi="Calibri" w:cs="B Nazanin" w:hint="cs"/>
                <w:szCs w:val="24"/>
                <w:rtl/>
                <w:lang w:bidi="fa-IR"/>
              </w:rPr>
              <w:t>ی</w:t>
            </w:r>
            <w:r w:rsidRPr="0085152A">
              <w:rPr>
                <w:rFonts w:ascii="Calibri" w:hAnsi="Calibri" w:cs="B Nazanin"/>
                <w:szCs w:val="24"/>
                <w:rtl/>
                <w:lang w:bidi="fa-IR"/>
              </w:rPr>
              <w:t xml:space="preserve"> </w:t>
            </w:r>
            <w:r w:rsidRPr="0085152A">
              <w:rPr>
                <w:rFonts w:ascii="Calibri" w:hAnsi="Calibri" w:cs="B Nazanin" w:hint="eastAsia"/>
                <w:szCs w:val="24"/>
                <w:rtl/>
                <w:lang w:bidi="fa-IR"/>
              </w:rPr>
              <w:t>محتوا</w:t>
            </w:r>
            <w:r w:rsidRPr="0085152A">
              <w:rPr>
                <w:rFonts w:ascii="Calibri" w:hAnsi="Calibri" w:cs="B Nazanin"/>
                <w:szCs w:val="24"/>
                <w:rtl/>
                <w:lang w:bidi="fa-IR"/>
              </w:rPr>
              <w:t xml:space="preserve"> </w:t>
            </w:r>
            <w:r w:rsidRPr="0085152A">
              <w:rPr>
                <w:rFonts w:ascii="Calibri" w:hAnsi="Calibri" w:cs="B Nazanin" w:hint="eastAsia"/>
                <w:szCs w:val="24"/>
                <w:rtl/>
                <w:lang w:bidi="fa-IR"/>
              </w:rPr>
              <w:t>و</w:t>
            </w:r>
            <w:r w:rsidRPr="0085152A">
              <w:rPr>
                <w:rFonts w:ascii="Calibri" w:hAnsi="Calibri" w:cs="B Nazanin"/>
                <w:szCs w:val="24"/>
                <w:rtl/>
                <w:lang w:bidi="fa-IR"/>
              </w:rPr>
              <w:t xml:space="preserve"> </w:t>
            </w:r>
            <w:r w:rsidRPr="0085152A">
              <w:rPr>
                <w:rFonts w:ascii="Calibri" w:hAnsi="Calibri" w:cs="B Nazanin" w:hint="eastAsia"/>
                <w:szCs w:val="24"/>
                <w:rtl/>
                <w:lang w:bidi="fa-IR"/>
              </w:rPr>
              <w:t>طرح</w:t>
            </w:r>
            <w:r w:rsidRPr="0085152A">
              <w:rPr>
                <w:rFonts w:ascii="Calibri" w:hAnsi="Calibri" w:cs="B Nazanin"/>
                <w:szCs w:val="24"/>
                <w:rtl/>
                <w:lang w:bidi="fa-IR"/>
              </w:rPr>
              <w:t xml:space="preserve"> </w:t>
            </w:r>
            <w:r w:rsidRPr="0085152A">
              <w:rPr>
                <w:rFonts w:ascii="Calibri" w:hAnsi="Calibri" w:cs="B Nazanin" w:hint="eastAsia"/>
                <w:szCs w:val="24"/>
                <w:rtl/>
                <w:lang w:bidi="fa-IR"/>
              </w:rPr>
              <w:t>چ</w:t>
            </w:r>
            <w:r w:rsidRPr="0085152A">
              <w:rPr>
                <w:rFonts w:ascii="Calibri" w:hAnsi="Calibri" w:cs="B Nazanin" w:hint="cs"/>
                <w:szCs w:val="24"/>
                <w:rtl/>
                <w:lang w:bidi="fa-IR"/>
              </w:rPr>
              <w:t>ی</w:t>
            </w:r>
            <w:r w:rsidRPr="0085152A">
              <w:rPr>
                <w:rFonts w:ascii="Calibri" w:hAnsi="Calibri" w:cs="B Nazanin" w:hint="eastAsia"/>
                <w:szCs w:val="24"/>
                <w:rtl/>
                <w:lang w:bidi="fa-IR"/>
              </w:rPr>
              <w:t>دمان</w:t>
            </w:r>
            <w:r w:rsidRPr="0085152A">
              <w:rPr>
                <w:rFonts w:ascii="Calibri" w:hAnsi="Calibri" w:cs="B Nazanin"/>
                <w:szCs w:val="24"/>
                <w:rtl/>
                <w:lang w:bidi="fa-IR"/>
              </w:rPr>
              <w:t xml:space="preserve"> </w:t>
            </w:r>
            <w:r w:rsidRPr="0085152A">
              <w:rPr>
                <w:rFonts w:ascii="Calibri" w:hAnsi="Calibri" w:cs="B Nazanin" w:hint="eastAsia"/>
                <w:szCs w:val="24"/>
                <w:rtl/>
                <w:lang w:bidi="fa-IR"/>
              </w:rPr>
              <w:t>پورتال</w:t>
            </w:r>
            <w:r w:rsidRPr="0085152A">
              <w:rPr>
                <w:rFonts w:ascii="Calibri" w:hAnsi="Calibri" w:cs="B Nazanin"/>
                <w:szCs w:val="24"/>
                <w:rtl/>
                <w:lang w:bidi="fa-IR"/>
              </w:rPr>
              <w:t xml:space="preserve"> </w:t>
            </w:r>
            <w:r w:rsidRPr="0085152A">
              <w:rPr>
                <w:rFonts w:ascii="Calibri" w:hAnsi="Calibri" w:cs="B Nazanin" w:hint="eastAsia"/>
                <w:szCs w:val="24"/>
                <w:rtl/>
                <w:lang w:bidi="fa-IR"/>
              </w:rPr>
              <w:t>ا</w:t>
            </w:r>
            <w:r w:rsidRPr="0085152A">
              <w:rPr>
                <w:rFonts w:ascii="Calibri" w:hAnsi="Calibri" w:cs="B Nazanin" w:hint="cs"/>
                <w:szCs w:val="24"/>
                <w:rtl/>
                <w:lang w:bidi="fa-IR"/>
              </w:rPr>
              <w:t>ی</w:t>
            </w:r>
            <w:r w:rsidRPr="0085152A">
              <w:rPr>
                <w:rFonts w:ascii="Calibri" w:hAnsi="Calibri" w:cs="B Nazanin" w:hint="eastAsia"/>
                <w:szCs w:val="24"/>
                <w:rtl/>
                <w:lang w:bidi="fa-IR"/>
              </w:rPr>
              <w:t>نترنت</w:t>
            </w:r>
            <w:r w:rsidRPr="0085152A">
              <w:rPr>
                <w:rFonts w:ascii="Calibri" w:hAnsi="Calibri" w:cs="B Nazanin" w:hint="cs"/>
                <w:szCs w:val="24"/>
                <w:rtl/>
                <w:lang w:bidi="fa-IR"/>
              </w:rPr>
              <w:t>ی</w:t>
            </w:r>
            <w:r w:rsidRPr="0085152A">
              <w:rPr>
                <w:rFonts w:ascii="Calibri" w:hAnsi="Calibri" w:cs="B Nazanin"/>
                <w:szCs w:val="24"/>
                <w:rtl/>
                <w:lang w:bidi="fa-IR"/>
              </w:rPr>
              <w:t xml:space="preserve"> </w:t>
            </w:r>
            <w:r w:rsidR="000C1539">
              <w:rPr>
                <w:rFonts w:ascii="Calibri" w:hAnsi="Calibri" w:cs="B Nazanin" w:hint="cs"/>
                <w:szCs w:val="24"/>
                <w:rtl/>
                <w:lang w:bidi="fa-IR"/>
              </w:rPr>
              <w:t xml:space="preserve">فارسی </w:t>
            </w:r>
            <w:r w:rsidRPr="0085152A">
              <w:rPr>
                <w:rFonts w:ascii="Calibri" w:hAnsi="Calibri" w:cs="B Nazanin" w:hint="eastAsia"/>
                <w:szCs w:val="24"/>
                <w:rtl/>
                <w:lang w:bidi="fa-IR"/>
              </w:rPr>
              <w:t>همدان</w:t>
            </w:r>
          </w:p>
        </w:tc>
        <w:tc>
          <w:tcPr>
            <w:tcW w:w="2916" w:type="dxa"/>
            <w:vAlign w:val="center"/>
          </w:tcPr>
          <w:p w14:paraId="763DCE49" w14:textId="0EF334A8" w:rsidR="00207AAE" w:rsidRDefault="00207AAE" w:rsidP="00207AAE">
            <w:pPr>
              <w:pStyle w:val="Tabletext"/>
              <w:jc w:val="center"/>
              <w:rPr>
                <w:rFonts w:ascii="Calibri" w:hAnsi="Calibri" w:cs="B Nazanin"/>
                <w:szCs w:val="24"/>
                <w:rtl/>
                <w:lang w:bidi="fa-IR"/>
              </w:rPr>
            </w:pPr>
            <w:r>
              <w:rPr>
                <w:rFonts w:ascii="Calibri" w:hAnsi="Calibri" w:cs="B Nazanin" w:hint="cs"/>
                <w:szCs w:val="24"/>
                <w:rtl/>
                <w:lang w:bidi="fa-IR"/>
              </w:rPr>
              <w:t>مصطفی ابراهیمی مطلق</w:t>
            </w:r>
          </w:p>
        </w:tc>
      </w:tr>
      <w:tr w:rsidR="00EA18D5" w:rsidRPr="00924530" w14:paraId="2805AAF4" w14:textId="77777777" w:rsidTr="004B32E2">
        <w:trPr>
          <w:trHeight w:val="411"/>
        </w:trPr>
        <w:tc>
          <w:tcPr>
            <w:tcW w:w="1523" w:type="dxa"/>
            <w:vAlign w:val="center"/>
          </w:tcPr>
          <w:p w14:paraId="569EF4A5" w14:textId="0161C0B4" w:rsidR="00EA18D5" w:rsidRDefault="00EA18D5" w:rsidP="00EA18D5">
            <w:pPr>
              <w:pStyle w:val="Tabletext"/>
              <w:jc w:val="center"/>
              <w:rPr>
                <w:rFonts w:ascii="Calibri" w:hAnsi="Calibri" w:cs="B Nazanin"/>
                <w:szCs w:val="24"/>
                <w:rtl/>
                <w:lang w:bidi="fa-IR"/>
              </w:rPr>
            </w:pPr>
            <w:r>
              <w:rPr>
                <w:rFonts w:ascii="Calibri" w:hAnsi="Calibri" w:cs="B Nazanin" w:hint="cs"/>
                <w:szCs w:val="24"/>
                <w:rtl/>
                <w:lang w:bidi="fa-IR"/>
              </w:rPr>
              <w:t>22/05/98</w:t>
            </w:r>
          </w:p>
        </w:tc>
        <w:tc>
          <w:tcPr>
            <w:tcW w:w="948" w:type="dxa"/>
            <w:vAlign w:val="center"/>
          </w:tcPr>
          <w:p w14:paraId="2B1C4C9D" w14:textId="5EFAEC5D" w:rsidR="00EA18D5" w:rsidRDefault="00EA18D5" w:rsidP="00EA18D5">
            <w:pPr>
              <w:pStyle w:val="Tabletext"/>
              <w:jc w:val="center"/>
              <w:rPr>
                <w:rFonts w:ascii="Calibri" w:hAnsi="Calibri" w:cs="B Nazanin"/>
                <w:szCs w:val="24"/>
                <w:rtl/>
                <w:lang w:bidi="fa-IR"/>
              </w:rPr>
            </w:pPr>
            <w:r>
              <w:rPr>
                <w:rFonts w:ascii="Calibri" w:hAnsi="Calibri" w:cs="B Nazanin" w:hint="cs"/>
                <w:szCs w:val="24"/>
                <w:rtl/>
                <w:lang w:bidi="fa-IR"/>
              </w:rPr>
              <w:t>1.18</w:t>
            </w:r>
          </w:p>
        </w:tc>
        <w:tc>
          <w:tcPr>
            <w:tcW w:w="4720" w:type="dxa"/>
            <w:vAlign w:val="center"/>
          </w:tcPr>
          <w:p w14:paraId="77B3E15F" w14:textId="4C4EB4A9" w:rsidR="00EA18D5" w:rsidRPr="0085152A" w:rsidRDefault="00EA18D5" w:rsidP="00EA18D5">
            <w:pPr>
              <w:pStyle w:val="Tabletext"/>
              <w:rPr>
                <w:rFonts w:ascii="Calibri" w:hAnsi="Calibri" w:cs="B Nazanin"/>
                <w:szCs w:val="24"/>
                <w:rtl/>
                <w:lang w:bidi="fa-IR"/>
              </w:rPr>
            </w:pPr>
            <w:r w:rsidRPr="0085152A">
              <w:rPr>
                <w:rFonts w:ascii="Calibri" w:hAnsi="Calibri" w:cs="B Nazanin" w:hint="eastAsia"/>
                <w:szCs w:val="24"/>
                <w:rtl/>
                <w:lang w:bidi="fa-IR"/>
              </w:rPr>
              <w:t>بازنگر</w:t>
            </w:r>
            <w:r w:rsidRPr="0085152A">
              <w:rPr>
                <w:rFonts w:ascii="Calibri" w:hAnsi="Calibri" w:cs="B Nazanin" w:hint="cs"/>
                <w:szCs w:val="24"/>
                <w:rtl/>
                <w:lang w:bidi="fa-IR"/>
              </w:rPr>
              <w:t>ی</w:t>
            </w:r>
            <w:r w:rsidRPr="0085152A">
              <w:rPr>
                <w:rFonts w:ascii="Calibri" w:hAnsi="Calibri" w:cs="B Nazanin"/>
                <w:szCs w:val="24"/>
                <w:rtl/>
                <w:lang w:bidi="fa-IR"/>
              </w:rPr>
              <w:t xml:space="preserve"> </w:t>
            </w:r>
            <w:r w:rsidRPr="0085152A">
              <w:rPr>
                <w:rFonts w:ascii="Calibri" w:hAnsi="Calibri" w:cs="B Nazanin" w:hint="eastAsia"/>
                <w:szCs w:val="24"/>
                <w:rtl/>
                <w:lang w:bidi="fa-IR"/>
              </w:rPr>
              <w:t>سند</w:t>
            </w:r>
            <w:r w:rsidRPr="0085152A">
              <w:rPr>
                <w:rFonts w:ascii="Calibri" w:hAnsi="Calibri" w:cs="B Nazanin"/>
                <w:szCs w:val="24"/>
                <w:rtl/>
                <w:lang w:bidi="fa-IR"/>
              </w:rPr>
              <w:t xml:space="preserve"> </w:t>
            </w:r>
            <w:r w:rsidRPr="0085152A">
              <w:rPr>
                <w:rFonts w:ascii="Calibri" w:hAnsi="Calibri" w:cs="B Nazanin" w:hint="eastAsia"/>
                <w:szCs w:val="24"/>
                <w:rtl/>
                <w:lang w:bidi="fa-IR"/>
              </w:rPr>
              <w:t>در</w:t>
            </w:r>
            <w:r w:rsidRPr="0085152A">
              <w:rPr>
                <w:rFonts w:ascii="Calibri" w:hAnsi="Calibri" w:cs="B Nazanin"/>
                <w:szCs w:val="24"/>
                <w:rtl/>
                <w:lang w:bidi="fa-IR"/>
              </w:rPr>
              <w:t xml:space="preserve"> </w:t>
            </w:r>
            <w:r w:rsidRPr="0085152A">
              <w:rPr>
                <w:rFonts w:ascii="Calibri" w:hAnsi="Calibri" w:cs="B Nazanin" w:hint="eastAsia"/>
                <w:szCs w:val="24"/>
                <w:rtl/>
                <w:lang w:bidi="fa-IR"/>
              </w:rPr>
              <w:t>معمار</w:t>
            </w:r>
            <w:r w:rsidRPr="0085152A">
              <w:rPr>
                <w:rFonts w:ascii="Calibri" w:hAnsi="Calibri" w:cs="B Nazanin" w:hint="cs"/>
                <w:szCs w:val="24"/>
                <w:rtl/>
                <w:lang w:bidi="fa-IR"/>
              </w:rPr>
              <w:t>ی</w:t>
            </w:r>
            <w:r w:rsidRPr="0085152A">
              <w:rPr>
                <w:rFonts w:ascii="Calibri" w:hAnsi="Calibri" w:cs="B Nazanin"/>
                <w:szCs w:val="24"/>
                <w:rtl/>
                <w:lang w:bidi="fa-IR"/>
              </w:rPr>
              <w:t xml:space="preserve"> </w:t>
            </w:r>
            <w:r w:rsidRPr="0085152A">
              <w:rPr>
                <w:rFonts w:ascii="Calibri" w:hAnsi="Calibri" w:cs="B Nazanin" w:hint="eastAsia"/>
                <w:szCs w:val="24"/>
                <w:rtl/>
                <w:lang w:bidi="fa-IR"/>
              </w:rPr>
              <w:t>محتوا</w:t>
            </w:r>
            <w:r w:rsidRPr="0085152A">
              <w:rPr>
                <w:rFonts w:ascii="Calibri" w:hAnsi="Calibri" w:cs="B Nazanin"/>
                <w:szCs w:val="24"/>
                <w:rtl/>
                <w:lang w:bidi="fa-IR"/>
              </w:rPr>
              <w:t xml:space="preserve"> </w:t>
            </w:r>
            <w:r w:rsidRPr="0085152A">
              <w:rPr>
                <w:rFonts w:ascii="Calibri" w:hAnsi="Calibri" w:cs="B Nazanin" w:hint="eastAsia"/>
                <w:szCs w:val="24"/>
                <w:rtl/>
                <w:lang w:bidi="fa-IR"/>
              </w:rPr>
              <w:t>و</w:t>
            </w:r>
            <w:r w:rsidRPr="0085152A">
              <w:rPr>
                <w:rFonts w:ascii="Calibri" w:hAnsi="Calibri" w:cs="B Nazanin"/>
                <w:szCs w:val="24"/>
                <w:rtl/>
                <w:lang w:bidi="fa-IR"/>
              </w:rPr>
              <w:t xml:space="preserve"> </w:t>
            </w:r>
            <w:r w:rsidRPr="0085152A">
              <w:rPr>
                <w:rFonts w:ascii="Calibri" w:hAnsi="Calibri" w:cs="B Nazanin" w:hint="eastAsia"/>
                <w:szCs w:val="24"/>
                <w:rtl/>
                <w:lang w:bidi="fa-IR"/>
              </w:rPr>
              <w:t>طرح</w:t>
            </w:r>
            <w:r w:rsidRPr="0085152A">
              <w:rPr>
                <w:rFonts w:ascii="Calibri" w:hAnsi="Calibri" w:cs="B Nazanin"/>
                <w:szCs w:val="24"/>
                <w:rtl/>
                <w:lang w:bidi="fa-IR"/>
              </w:rPr>
              <w:t xml:space="preserve"> </w:t>
            </w:r>
            <w:r w:rsidRPr="0085152A">
              <w:rPr>
                <w:rFonts w:ascii="Calibri" w:hAnsi="Calibri" w:cs="B Nazanin" w:hint="eastAsia"/>
                <w:szCs w:val="24"/>
                <w:rtl/>
                <w:lang w:bidi="fa-IR"/>
              </w:rPr>
              <w:t>چ</w:t>
            </w:r>
            <w:r w:rsidRPr="0085152A">
              <w:rPr>
                <w:rFonts w:ascii="Calibri" w:hAnsi="Calibri" w:cs="B Nazanin" w:hint="cs"/>
                <w:szCs w:val="24"/>
                <w:rtl/>
                <w:lang w:bidi="fa-IR"/>
              </w:rPr>
              <w:t>ی</w:t>
            </w:r>
            <w:r w:rsidRPr="0085152A">
              <w:rPr>
                <w:rFonts w:ascii="Calibri" w:hAnsi="Calibri" w:cs="B Nazanin" w:hint="eastAsia"/>
                <w:szCs w:val="24"/>
                <w:rtl/>
                <w:lang w:bidi="fa-IR"/>
              </w:rPr>
              <w:t>دمان</w:t>
            </w:r>
            <w:r w:rsidRPr="0085152A">
              <w:rPr>
                <w:rFonts w:ascii="Calibri" w:hAnsi="Calibri" w:cs="B Nazanin"/>
                <w:szCs w:val="24"/>
                <w:rtl/>
                <w:lang w:bidi="fa-IR"/>
              </w:rPr>
              <w:t xml:space="preserve"> </w:t>
            </w:r>
            <w:r>
              <w:rPr>
                <w:rFonts w:ascii="Calibri" w:hAnsi="Calibri" w:cs="B Nazanin" w:hint="cs"/>
                <w:szCs w:val="24"/>
                <w:rtl/>
                <w:lang w:bidi="fa-IR"/>
              </w:rPr>
              <w:t>سازمان ها منطبق بر مستندات شناخت نیازمندی های جدید دریافتی</w:t>
            </w:r>
          </w:p>
        </w:tc>
        <w:tc>
          <w:tcPr>
            <w:tcW w:w="2916" w:type="dxa"/>
            <w:vAlign w:val="center"/>
          </w:tcPr>
          <w:p w14:paraId="4AD9FE82" w14:textId="13B29DD5" w:rsidR="00EA18D5" w:rsidRDefault="00EA18D5" w:rsidP="00EA18D5">
            <w:pPr>
              <w:pStyle w:val="Tabletext"/>
              <w:jc w:val="center"/>
              <w:rPr>
                <w:rFonts w:ascii="Calibri" w:hAnsi="Calibri" w:cs="B Nazanin"/>
                <w:szCs w:val="24"/>
                <w:rtl/>
                <w:lang w:bidi="fa-IR"/>
              </w:rPr>
            </w:pPr>
            <w:r>
              <w:rPr>
                <w:rFonts w:ascii="Calibri" w:hAnsi="Calibri" w:cs="B Nazanin" w:hint="cs"/>
                <w:szCs w:val="24"/>
                <w:rtl/>
                <w:lang w:bidi="fa-IR"/>
              </w:rPr>
              <w:t>مصطفی ابراهیمی مطلق</w:t>
            </w:r>
          </w:p>
        </w:tc>
      </w:tr>
      <w:tr w:rsidR="00D9294C" w:rsidRPr="00924530" w14:paraId="645D2925" w14:textId="77777777" w:rsidTr="004B32E2">
        <w:trPr>
          <w:trHeight w:val="411"/>
        </w:trPr>
        <w:tc>
          <w:tcPr>
            <w:tcW w:w="1523" w:type="dxa"/>
            <w:vAlign w:val="center"/>
          </w:tcPr>
          <w:p w14:paraId="2271FE3A" w14:textId="51B5DB5C" w:rsidR="00D9294C" w:rsidRDefault="00D9294C" w:rsidP="00D9294C">
            <w:pPr>
              <w:pStyle w:val="Tabletext"/>
              <w:jc w:val="center"/>
              <w:rPr>
                <w:rFonts w:ascii="Calibri" w:hAnsi="Calibri" w:cs="B Nazanin"/>
                <w:szCs w:val="24"/>
                <w:rtl/>
                <w:lang w:bidi="fa-IR"/>
              </w:rPr>
            </w:pPr>
            <w:r>
              <w:rPr>
                <w:rFonts w:ascii="Calibri" w:hAnsi="Calibri" w:cs="B Nazanin" w:hint="cs"/>
                <w:szCs w:val="24"/>
                <w:rtl/>
                <w:lang w:bidi="fa-IR"/>
              </w:rPr>
              <w:t>23/05/98</w:t>
            </w:r>
          </w:p>
        </w:tc>
        <w:tc>
          <w:tcPr>
            <w:tcW w:w="948" w:type="dxa"/>
            <w:vAlign w:val="center"/>
          </w:tcPr>
          <w:p w14:paraId="0A32CB5E" w14:textId="07386FCD" w:rsidR="00D9294C" w:rsidRDefault="00D9294C" w:rsidP="00D9294C">
            <w:pPr>
              <w:pStyle w:val="Tabletext"/>
              <w:jc w:val="center"/>
              <w:rPr>
                <w:rFonts w:ascii="Calibri" w:hAnsi="Calibri" w:cs="B Nazanin"/>
                <w:szCs w:val="24"/>
                <w:rtl/>
                <w:lang w:bidi="fa-IR"/>
              </w:rPr>
            </w:pPr>
            <w:r>
              <w:rPr>
                <w:rFonts w:ascii="Calibri" w:hAnsi="Calibri" w:cs="B Nazanin" w:hint="cs"/>
                <w:szCs w:val="24"/>
                <w:rtl/>
                <w:lang w:bidi="fa-IR"/>
              </w:rPr>
              <w:t>1.19</w:t>
            </w:r>
          </w:p>
        </w:tc>
        <w:tc>
          <w:tcPr>
            <w:tcW w:w="4720" w:type="dxa"/>
            <w:vAlign w:val="center"/>
          </w:tcPr>
          <w:p w14:paraId="59B095E3" w14:textId="0D85AFE8" w:rsidR="00D9294C" w:rsidRPr="0085152A" w:rsidRDefault="008A2AB5" w:rsidP="008A2AB5">
            <w:pPr>
              <w:pStyle w:val="Tabletext"/>
              <w:rPr>
                <w:rFonts w:ascii="Calibri" w:hAnsi="Calibri" w:cs="B Nazanin"/>
                <w:szCs w:val="24"/>
                <w:rtl/>
                <w:lang w:bidi="fa-IR"/>
              </w:rPr>
            </w:pPr>
            <w:r>
              <w:rPr>
                <w:rFonts w:ascii="Calibri" w:hAnsi="Calibri" w:cs="B Nazanin" w:hint="cs"/>
                <w:szCs w:val="24"/>
                <w:rtl/>
                <w:lang w:bidi="fa-IR"/>
              </w:rPr>
              <w:t>تکمیل معماری محتوا زیرپورتال سازمان فناوری اطلاعات و ارتباطات شهرداری همدان و طراحی چیدمان صفحه اصلی منطبق بر فرم های شناخت نیاز مندی های کارفرما</w:t>
            </w:r>
          </w:p>
        </w:tc>
        <w:tc>
          <w:tcPr>
            <w:tcW w:w="2916" w:type="dxa"/>
            <w:vAlign w:val="center"/>
          </w:tcPr>
          <w:p w14:paraId="6672FCE7" w14:textId="63A18DC8" w:rsidR="00D9294C" w:rsidRDefault="00D9294C" w:rsidP="00D9294C">
            <w:pPr>
              <w:pStyle w:val="Tabletext"/>
              <w:jc w:val="center"/>
              <w:rPr>
                <w:rFonts w:ascii="Calibri" w:hAnsi="Calibri" w:cs="B Nazanin"/>
                <w:szCs w:val="24"/>
                <w:rtl/>
                <w:lang w:bidi="fa-IR"/>
              </w:rPr>
            </w:pPr>
            <w:r>
              <w:rPr>
                <w:rFonts w:ascii="Calibri" w:hAnsi="Calibri" w:cs="B Nazanin" w:hint="cs"/>
                <w:szCs w:val="24"/>
                <w:rtl/>
                <w:lang w:bidi="fa-IR"/>
              </w:rPr>
              <w:t>مصطفی ابراهیمی مطلق</w:t>
            </w:r>
          </w:p>
        </w:tc>
      </w:tr>
      <w:tr w:rsidR="0073583D" w:rsidRPr="00924530" w14:paraId="45E05FEC" w14:textId="77777777" w:rsidTr="004B32E2">
        <w:trPr>
          <w:trHeight w:val="411"/>
        </w:trPr>
        <w:tc>
          <w:tcPr>
            <w:tcW w:w="1523" w:type="dxa"/>
            <w:vAlign w:val="center"/>
          </w:tcPr>
          <w:p w14:paraId="49F69662" w14:textId="297B0072" w:rsidR="0073583D" w:rsidRDefault="0099612B" w:rsidP="0073583D">
            <w:pPr>
              <w:pStyle w:val="Tabletext"/>
              <w:jc w:val="center"/>
              <w:rPr>
                <w:rFonts w:ascii="Calibri" w:hAnsi="Calibri" w:cs="B Nazanin"/>
                <w:szCs w:val="24"/>
                <w:rtl/>
                <w:lang w:bidi="fa-IR"/>
              </w:rPr>
            </w:pPr>
            <w:r>
              <w:rPr>
                <w:rFonts w:ascii="Calibri" w:hAnsi="Calibri" w:cs="B Nazanin" w:hint="cs"/>
                <w:szCs w:val="24"/>
                <w:rtl/>
                <w:lang w:bidi="fa-IR"/>
              </w:rPr>
              <w:t>28</w:t>
            </w:r>
            <w:r w:rsidR="0073583D">
              <w:rPr>
                <w:rFonts w:ascii="Calibri" w:hAnsi="Calibri" w:cs="B Nazanin" w:hint="cs"/>
                <w:szCs w:val="24"/>
                <w:rtl/>
                <w:lang w:bidi="fa-IR"/>
              </w:rPr>
              <w:t>/05/98</w:t>
            </w:r>
          </w:p>
        </w:tc>
        <w:tc>
          <w:tcPr>
            <w:tcW w:w="948" w:type="dxa"/>
            <w:vAlign w:val="center"/>
          </w:tcPr>
          <w:p w14:paraId="13F40FFC" w14:textId="10F8E0AB" w:rsidR="0073583D" w:rsidRDefault="0073583D" w:rsidP="0073583D">
            <w:pPr>
              <w:pStyle w:val="Tabletext"/>
              <w:jc w:val="center"/>
              <w:rPr>
                <w:rFonts w:ascii="Calibri" w:hAnsi="Calibri" w:cs="B Nazanin"/>
                <w:szCs w:val="24"/>
                <w:rtl/>
                <w:lang w:bidi="fa-IR"/>
              </w:rPr>
            </w:pPr>
            <w:r>
              <w:rPr>
                <w:rFonts w:ascii="Calibri" w:hAnsi="Calibri" w:cs="B Nazanin" w:hint="cs"/>
                <w:szCs w:val="24"/>
                <w:rtl/>
                <w:lang w:bidi="fa-IR"/>
              </w:rPr>
              <w:t>1.20</w:t>
            </w:r>
          </w:p>
        </w:tc>
        <w:tc>
          <w:tcPr>
            <w:tcW w:w="4720" w:type="dxa"/>
            <w:vAlign w:val="center"/>
          </w:tcPr>
          <w:p w14:paraId="1515FCFB" w14:textId="2AF183EC" w:rsidR="0073583D" w:rsidRDefault="0099612B" w:rsidP="0099612B">
            <w:pPr>
              <w:pStyle w:val="Tabletext"/>
              <w:rPr>
                <w:rFonts w:ascii="Calibri" w:hAnsi="Calibri" w:cs="B Nazanin"/>
                <w:szCs w:val="24"/>
                <w:rtl/>
                <w:lang w:bidi="fa-IR"/>
              </w:rPr>
            </w:pPr>
            <w:r>
              <w:rPr>
                <w:rFonts w:ascii="Calibri" w:hAnsi="Calibri" w:cs="B Nazanin" w:hint="cs"/>
                <w:szCs w:val="24"/>
                <w:rtl/>
                <w:lang w:bidi="fa-IR"/>
              </w:rPr>
              <w:t xml:space="preserve">بازنگری در طرح چیدمان </w:t>
            </w:r>
            <w:r w:rsidR="00983546">
              <w:rPr>
                <w:rFonts w:ascii="Calibri" w:hAnsi="Calibri" w:cs="B Nazanin" w:hint="cs"/>
                <w:szCs w:val="24"/>
                <w:rtl/>
                <w:lang w:bidi="fa-IR"/>
              </w:rPr>
              <w:t>پورتال شهر و شهرداری همدان</w:t>
            </w:r>
          </w:p>
        </w:tc>
        <w:tc>
          <w:tcPr>
            <w:tcW w:w="2916" w:type="dxa"/>
            <w:vAlign w:val="center"/>
          </w:tcPr>
          <w:p w14:paraId="0796F923" w14:textId="1612F6CE" w:rsidR="0073583D" w:rsidRDefault="0073583D" w:rsidP="0073583D">
            <w:pPr>
              <w:pStyle w:val="Tabletext"/>
              <w:jc w:val="center"/>
              <w:rPr>
                <w:rFonts w:ascii="Calibri" w:hAnsi="Calibri" w:cs="B Nazanin"/>
                <w:szCs w:val="24"/>
                <w:rtl/>
                <w:lang w:bidi="fa-IR"/>
              </w:rPr>
            </w:pPr>
            <w:r>
              <w:rPr>
                <w:rFonts w:ascii="Calibri" w:hAnsi="Calibri" w:cs="B Nazanin" w:hint="cs"/>
                <w:szCs w:val="24"/>
                <w:rtl/>
                <w:lang w:bidi="fa-IR"/>
              </w:rPr>
              <w:t>مصطفی ابراهیمی مطلق</w:t>
            </w:r>
          </w:p>
        </w:tc>
      </w:tr>
      <w:tr w:rsidR="00B86841" w:rsidRPr="00924530" w14:paraId="1ACD4699" w14:textId="77777777" w:rsidTr="004B32E2">
        <w:trPr>
          <w:trHeight w:val="411"/>
        </w:trPr>
        <w:tc>
          <w:tcPr>
            <w:tcW w:w="1523" w:type="dxa"/>
            <w:vAlign w:val="center"/>
          </w:tcPr>
          <w:p w14:paraId="4CCFAAF7" w14:textId="020BD0BE" w:rsidR="00B86841" w:rsidRDefault="00B86841" w:rsidP="00B86841">
            <w:pPr>
              <w:pStyle w:val="Tabletext"/>
              <w:bidi w:val="0"/>
              <w:jc w:val="center"/>
              <w:rPr>
                <w:rFonts w:ascii="Calibri" w:hAnsi="Calibri" w:cs="B Nazanin"/>
                <w:szCs w:val="24"/>
                <w:rtl/>
                <w:lang w:bidi="fa-IR"/>
              </w:rPr>
            </w:pPr>
            <w:r>
              <w:rPr>
                <w:rFonts w:ascii="Calibri" w:hAnsi="Calibri" w:cs="B Nazanin" w:hint="cs"/>
                <w:szCs w:val="24"/>
                <w:rtl/>
                <w:lang w:bidi="fa-IR"/>
              </w:rPr>
              <w:t>16/07/98</w:t>
            </w:r>
          </w:p>
        </w:tc>
        <w:tc>
          <w:tcPr>
            <w:tcW w:w="948" w:type="dxa"/>
            <w:vAlign w:val="center"/>
          </w:tcPr>
          <w:p w14:paraId="55DE989A" w14:textId="1A53AB6B" w:rsidR="00B86841" w:rsidRDefault="00B86841" w:rsidP="0073583D">
            <w:pPr>
              <w:pStyle w:val="Tabletext"/>
              <w:jc w:val="center"/>
              <w:rPr>
                <w:rFonts w:ascii="Calibri" w:hAnsi="Calibri" w:cs="B Nazanin"/>
                <w:szCs w:val="24"/>
                <w:rtl/>
                <w:lang w:bidi="fa-IR"/>
              </w:rPr>
            </w:pPr>
            <w:r>
              <w:rPr>
                <w:rFonts w:ascii="Calibri" w:hAnsi="Calibri" w:cs="B Nazanin" w:hint="cs"/>
                <w:szCs w:val="24"/>
                <w:rtl/>
                <w:lang w:bidi="fa-IR"/>
              </w:rPr>
              <w:t>1.21</w:t>
            </w:r>
          </w:p>
        </w:tc>
        <w:tc>
          <w:tcPr>
            <w:tcW w:w="4720" w:type="dxa"/>
            <w:vAlign w:val="center"/>
          </w:tcPr>
          <w:p w14:paraId="579121BD" w14:textId="775F7CAF" w:rsidR="00B86841" w:rsidRDefault="00B86841" w:rsidP="00AF0546">
            <w:pPr>
              <w:pStyle w:val="Tabletext"/>
              <w:rPr>
                <w:rFonts w:ascii="Calibri" w:hAnsi="Calibri" w:cs="B Nazanin"/>
                <w:szCs w:val="24"/>
                <w:rtl/>
                <w:lang w:bidi="fa-IR"/>
              </w:rPr>
            </w:pPr>
            <w:r>
              <w:rPr>
                <w:rFonts w:ascii="Calibri" w:hAnsi="Calibri" w:cs="B Nazanin" w:hint="cs"/>
                <w:szCs w:val="24"/>
                <w:rtl/>
                <w:lang w:bidi="fa-IR"/>
              </w:rPr>
              <w:t>اضافه شدن طح چیدمان درگاه اطلاع رسانی مناقصات و مزایدات</w:t>
            </w:r>
            <w:r w:rsidR="001556EC">
              <w:rPr>
                <w:rFonts w:ascii="Calibri" w:hAnsi="Calibri" w:cs="B Nazanin" w:hint="cs"/>
                <w:szCs w:val="24"/>
                <w:rtl/>
                <w:lang w:bidi="fa-IR"/>
              </w:rPr>
              <w:t xml:space="preserve"> </w:t>
            </w:r>
            <w:r w:rsidR="00AF0546">
              <w:rPr>
                <w:rFonts w:ascii="Calibri" w:hAnsi="Calibri" w:cs="B Nazanin" w:hint="cs"/>
                <w:szCs w:val="24"/>
                <w:rtl/>
                <w:lang w:bidi="fa-IR"/>
              </w:rPr>
              <w:t>،</w:t>
            </w:r>
            <w:r w:rsidR="001556EC">
              <w:rPr>
                <w:rFonts w:ascii="Calibri" w:hAnsi="Calibri" w:cs="B Nazanin" w:hint="cs"/>
                <w:szCs w:val="24"/>
                <w:rtl/>
                <w:lang w:bidi="fa-IR"/>
              </w:rPr>
              <w:t xml:space="preserve"> 137</w:t>
            </w:r>
            <w:r w:rsidR="00AF0546">
              <w:rPr>
                <w:rFonts w:ascii="Calibri" w:hAnsi="Calibri" w:cs="B Nazanin" w:hint="cs"/>
                <w:szCs w:val="24"/>
                <w:rtl/>
                <w:lang w:bidi="fa-IR"/>
              </w:rPr>
              <w:t>، اطلاع رسانی</w:t>
            </w:r>
            <w:r w:rsidR="00A51414">
              <w:rPr>
                <w:rFonts w:ascii="Calibri" w:hAnsi="Calibri" w:cs="B Nazanin" w:hint="cs"/>
                <w:szCs w:val="24"/>
                <w:rtl/>
                <w:lang w:bidi="fa-IR"/>
              </w:rPr>
              <w:t>، میز خدمت</w:t>
            </w:r>
          </w:p>
        </w:tc>
        <w:tc>
          <w:tcPr>
            <w:tcW w:w="2916" w:type="dxa"/>
            <w:vAlign w:val="center"/>
          </w:tcPr>
          <w:p w14:paraId="75C828AC" w14:textId="0A0F93E4" w:rsidR="00B86841" w:rsidRDefault="00B86841" w:rsidP="0073583D">
            <w:pPr>
              <w:pStyle w:val="Tabletext"/>
              <w:jc w:val="center"/>
              <w:rPr>
                <w:rFonts w:ascii="Calibri" w:hAnsi="Calibri" w:cs="B Nazanin"/>
                <w:szCs w:val="24"/>
                <w:rtl/>
                <w:lang w:bidi="fa-IR"/>
              </w:rPr>
            </w:pPr>
            <w:r>
              <w:rPr>
                <w:rFonts w:ascii="Calibri" w:hAnsi="Calibri" w:cs="B Nazanin" w:hint="cs"/>
                <w:szCs w:val="24"/>
                <w:rtl/>
                <w:lang w:bidi="fa-IR"/>
              </w:rPr>
              <w:t>امید لک</w:t>
            </w:r>
          </w:p>
        </w:tc>
      </w:tr>
      <w:tr w:rsidR="005B0DEF" w:rsidRPr="00924530" w14:paraId="08025F89" w14:textId="77777777" w:rsidTr="004B32E2">
        <w:trPr>
          <w:trHeight w:val="411"/>
        </w:trPr>
        <w:tc>
          <w:tcPr>
            <w:tcW w:w="1523" w:type="dxa"/>
            <w:vAlign w:val="center"/>
          </w:tcPr>
          <w:p w14:paraId="361E8D2F" w14:textId="4DB9C1C7" w:rsidR="005B0DEF" w:rsidRDefault="005B0DEF" w:rsidP="00B86841">
            <w:pPr>
              <w:pStyle w:val="Tabletext"/>
              <w:bidi w:val="0"/>
              <w:jc w:val="center"/>
              <w:rPr>
                <w:rFonts w:ascii="Calibri" w:hAnsi="Calibri" w:cs="B Nazanin"/>
                <w:szCs w:val="24"/>
                <w:rtl/>
                <w:lang w:bidi="fa-IR"/>
              </w:rPr>
            </w:pPr>
            <w:r>
              <w:rPr>
                <w:rFonts w:ascii="Calibri" w:hAnsi="Calibri" w:cs="B Nazanin"/>
                <w:szCs w:val="24"/>
                <w:lang w:bidi="fa-IR"/>
              </w:rPr>
              <w:t>98/07/22</w:t>
            </w:r>
          </w:p>
        </w:tc>
        <w:tc>
          <w:tcPr>
            <w:tcW w:w="948" w:type="dxa"/>
            <w:vAlign w:val="center"/>
          </w:tcPr>
          <w:p w14:paraId="4D1B1765" w14:textId="6A4BC6A8" w:rsidR="005B0DEF" w:rsidRDefault="005B0DEF" w:rsidP="0073583D">
            <w:pPr>
              <w:pStyle w:val="Tabletext"/>
              <w:jc w:val="center"/>
              <w:rPr>
                <w:rFonts w:ascii="Calibri" w:hAnsi="Calibri" w:cs="B Nazanin"/>
                <w:szCs w:val="24"/>
                <w:rtl/>
                <w:lang w:bidi="fa-IR"/>
              </w:rPr>
            </w:pPr>
            <w:r>
              <w:rPr>
                <w:rFonts w:ascii="Calibri" w:hAnsi="Calibri" w:cs="B Nazanin"/>
                <w:szCs w:val="24"/>
                <w:lang w:bidi="fa-IR"/>
              </w:rPr>
              <w:t>1.22</w:t>
            </w:r>
          </w:p>
        </w:tc>
        <w:tc>
          <w:tcPr>
            <w:tcW w:w="4720" w:type="dxa"/>
            <w:vAlign w:val="center"/>
          </w:tcPr>
          <w:p w14:paraId="235D56EF" w14:textId="6E6F1C06" w:rsidR="005B0DEF" w:rsidRDefault="005B0DEF" w:rsidP="00AF0546">
            <w:pPr>
              <w:pStyle w:val="Tabletext"/>
              <w:rPr>
                <w:rFonts w:ascii="Calibri" w:hAnsi="Calibri" w:cs="B Nazanin"/>
                <w:szCs w:val="24"/>
                <w:rtl/>
                <w:lang w:bidi="fa-IR"/>
              </w:rPr>
            </w:pPr>
            <w:r w:rsidRPr="005B0DEF">
              <w:rPr>
                <w:rFonts w:ascii="Calibri" w:hAnsi="Calibri" w:cs="B Nazanin" w:hint="eastAsia"/>
                <w:szCs w:val="24"/>
                <w:rtl/>
                <w:lang w:bidi="fa-IR"/>
              </w:rPr>
              <w:t>ساختار</w:t>
            </w:r>
            <w:r w:rsidRPr="005B0DEF">
              <w:rPr>
                <w:rFonts w:ascii="Calibri" w:hAnsi="Calibri" w:cs="B Nazanin"/>
                <w:szCs w:val="24"/>
                <w:rtl/>
                <w:lang w:bidi="fa-IR"/>
              </w:rPr>
              <w:t xml:space="preserve"> </w:t>
            </w:r>
            <w:r w:rsidRPr="005B0DEF">
              <w:rPr>
                <w:rFonts w:ascii="Calibri" w:hAnsi="Calibri" w:cs="B Nazanin" w:hint="eastAsia"/>
                <w:szCs w:val="24"/>
                <w:rtl/>
                <w:lang w:bidi="fa-IR"/>
              </w:rPr>
              <w:t>طبقه</w:t>
            </w:r>
            <w:r w:rsidRPr="005B0DEF">
              <w:rPr>
                <w:rFonts w:ascii="Calibri" w:hAnsi="Calibri" w:cs="B Nazanin"/>
                <w:szCs w:val="24"/>
                <w:rtl/>
                <w:lang w:bidi="fa-IR"/>
              </w:rPr>
              <w:t xml:space="preserve"> </w:t>
            </w:r>
            <w:r w:rsidRPr="005B0DEF">
              <w:rPr>
                <w:rFonts w:ascii="Calibri" w:hAnsi="Calibri" w:cs="B Nazanin" w:hint="eastAsia"/>
                <w:szCs w:val="24"/>
                <w:rtl/>
                <w:lang w:bidi="fa-IR"/>
              </w:rPr>
              <w:t>بند</w:t>
            </w:r>
            <w:r w:rsidRPr="005B0DEF">
              <w:rPr>
                <w:rFonts w:ascii="Calibri" w:hAnsi="Calibri" w:cs="B Nazanin" w:hint="cs"/>
                <w:szCs w:val="24"/>
                <w:rtl/>
                <w:lang w:bidi="fa-IR"/>
              </w:rPr>
              <w:t>ی</w:t>
            </w:r>
            <w:r w:rsidRPr="005B0DEF">
              <w:rPr>
                <w:rFonts w:ascii="Calibri" w:hAnsi="Calibri" w:cs="B Nazanin"/>
                <w:szCs w:val="24"/>
                <w:rtl/>
                <w:lang w:bidi="fa-IR"/>
              </w:rPr>
              <w:t xml:space="preserve"> </w:t>
            </w:r>
            <w:r w:rsidRPr="005B0DEF">
              <w:rPr>
                <w:rFonts w:ascii="Calibri" w:hAnsi="Calibri" w:cs="B Nazanin" w:hint="eastAsia"/>
                <w:szCs w:val="24"/>
                <w:rtl/>
                <w:lang w:bidi="fa-IR"/>
              </w:rPr>
              <w:t>اطلاعات</w:t>
            </w:r>
            <w:r w:rsidRPr="005B0DEF">
              <w:rPr>
                <w:rFonts w:ascii="Calibri" w:hAnsi="Calibri" w:cs="B Nazanin"/>
                <w:szCs w:val="24"/>
                <w:rtl/>
                <w:lang w:bidi="fa-IR"/>
              </w:rPr>
              <w:t xml:space="preserve"> </w:t>
            </w:r>
            <w:r w:rsidRPr="005B0DEF">
              <w:rPr>
                <w:rFonts w:ascii="Calibri" w:hAnsi="Calibri" w:cs="B Nazanin" w:hint="eastAsia"/>
                <w:szCs w:val="24"/>
                <w:rtl/>
                <w:lang w:bidi="fa-IR"/>
              </w:rPr>
              <w:t>درگاه</w:t>
            </w:r>
            <w:r w:rsidRPr="005B0DEF">
              <w:rPr>
                <w:rFonts w:ascii="Calibri" w:hAnsi="Calibri" w:cs="B Nazanin"/>
                <w:szCs w:val="24"/>
                <w:rtl/>
                <w:lang w:bidi="fa-IR"/>
              </w:rPr>
              <w:t xml:space="preserve"> </w:t>
            </w:r>
            <w:r w:rsidRPr="005B0DEF">
              <w:rPr>
                <w:rFonts w:ascii="Calibri" w:hAnsi="Calibri" w:cs="B Nazanin" w:hint="eastAsia"/>
                <w:szCs w:val="24"/>
                <w:rtl/>
                <w:lang w:bidi="fa-IR"/>
              </w:rPr>
              <w:t>اختصاص</w:t>
            </w:r>
            <w:r w:rsidRPr="005B0DEF">
              <w:rPr>
                <w:rFonts w:ascii="Calibri" w:hAnsi="Calibri" w:cs="B Nazanin" w:hint="cs"/>
                <w:szCs w:val="24"/>
                <w:rtl/>
                <w:lang w:bidi="fa-IR"/>
              </w:rPr>
              <w:t>ی</w:t>
            </w:r>
            <w:r w:rsidRPr="005B0DEF">
              <w:rPr>
                <w:rFonts w:ascii="Calibri" w:hAnsi="Calibri" w:cs="B Nazanin"/>
                <w:szCs w:val="24"/>
                <w:rtl/>
                <w:lang w:bidi="fa-IR"/>
              </w:rPr>
              <w:t xml:space="preserve"> </w:t>
            </w:r>
            <w:r w:rsidRPr="005B0DEF">
              <w:rPr>
                <w:rFonts w:ascii="Calibri" w:hAnsi="Calibri" w:cs="B Nazanin" w:hint="eastAsia"/>
                <w:szCs w:val="24"/>
                <w:rtl/>
                <w:lang w:bidi="fa-IR"/>
              </w:rPr>
              <w:t>واحدها</w:t>
            </w:r>
            <w:r w:rsidRPr="005B0DEF">
              <w:rPr>
                <w:rFonts w:ascii="Calibri" w:hAnsi="Calibri" w:cs="B Nazanin" w:hint="cs"/>
                <w:szCs w:val="24"/>
                <w:rtl/>
                <w:lang w:bidi="fa-IR"/>
              </w:rPr>
              <w:t>ی</w:t>
            </w:r>
            <w:r w:rsidRPr="005B0DEF">
              <w:rPr>
                <w:rFonts w:ascii="Calibri" w:hAnsi="Calibri" w:cs="B Nazanin"/>
                <w:szCs w:val="24"/>
                <w:rtl/>
                <w:lang w:bidi="fa-IR"/>
              </w:rPr>
              <w:t xml:space="preserve"> </w:t>
            </w:r>
            <w:r w:rsidRPr="005B0DEF">
              <w:rPr>
                <w:rFonts w:ascii="Calibri" w:hAnsi="Calibri" w:cs="B Nazanin" w:hint="eastAsia"/>
                <w:szCs w:val="24"/>
                <w:rtl/>
                <w:lang w:bidi="fa-IR"/>
              </w:rPr>
              <w:t>سازمان</w:t>
            </w:r>
            <w:r w:rsidRPr="005B0DEF">
              <w:rPr>
                <w:rFonts w:ascii="Calibri" w:hAnsi="Calibri" w:cs="B Nazanin" w:hint="cs"/>
                <w:szCs w:val="24"/>
                <w:rtl/>
                <w:lang w:bidi="fa-IR"/>
              </w:rPr>
              <w:t>ی</w:t>
            </w:r>
            <w:r w:rsidRPr="005B0DEF">
              <w:rPr>
                <w:rFonts w:ascii="Calibri" w:hAnsi="Calibri" w:cs="B Nazanin"/>
                <w:szCs w:val="24"/>
                <w:rtl/>
                <w:lang w:bidi="fa-IR"/>
              </w:rPr>
              <w:t xml:space="preserve">   </w:t>
            </w:r>
          </w:p>
        </w:tc>
        <w:tc>
          <w:tcPr>
            <w:tcW w:w="2916" w:type="dxa"/>
            <w:vAlign w:val="center"/>
          </w:tcPr>
          <w:p w14:paraId="4EDCCF1D" w14:textId="7B1CE151" w:rsidR="005B0DEF" w:rsidRDefault="005B0DEF" w:rsidP="0073583D">
            <w:pPr>
              <w:pStyle w:val="Tabletext"/>
              <w:jc w:val="center"/>
              <w:rPr>
                <w:rFonts w:ascii="Calibri" w:hAnsi="Calibri" w:cs="B Nazanin"/>
                <w:szCs w:val="24"/>
                <w:rtl/>
                <w:lang w:bidi="fa-IR"/>
              </w:rPr>
            </w:pPr>
            <w:r>
              <w:rPr>
                <w:rFonts w:ascii="Calibri" w:hAnsi="Calibri" w:cs="B Nazanin" w:hint="cs"/>
                <w:szCs w:val="24"/>
                <w:rtl/>
                <w:lang w:bidi="fa-IR"/>
              </w:rPr>
              <w:t>امید لک</w:t>
            </w:r>
          </w:p>
        </w:tc>
      </w:tr>
      <w:tr w:rsidR="00867C2E" w:rsidRPr="00924530" w14:paraId="73ECB4F6" w14:textId="77777777" w:rsidTr="004B32E2">
        <w:trPr>
          <w:trHeight w:val="411"/>
        </w:trPr>
        <w:tc>
          <w:tcPr>
            <w:tcW w:w="1523" w:type="dxa"/>
            <w:vAlign w:val="center"/>
          </w:tcPr>
          <w:p w14:paraId="2230829D" w14:textId="66B2A996" w:rsidR="00867C2E" w:rsidRDefault="00867C2E" w:rsidP="00B86841">
            <w:pPr>
              <w:pStyle w:val="Tabletext"/>
              <w:bidi w:val="0"/>
              <w:jc w:val="center"/>
              <w:rPr>
                <w:rFonts w:ascii="Calibri" w:hAnsi="Calibri" w:cs="B Nazanin"/>
                <w:szCs w:val="24"/>
                <w:lang w:bidi="fa-IR"/>
              </w:rPr>
            </w:pPr>
            <w:r>
              <w:rPr>
                <w:rFonts w:ascii="Calibri" w:hAnsi="Calibri" w:cs="B Nazanin" w:hint="cs"/>
                <w:szCs w:val="24"/>
                <w:rtl/>
                <w:lang w:bidi="fa-IR"/>
              </w:rPr>
              <w:t>22/07/98</w:t>
            </w:r>
          </w:p>
        </w:tc>
        <w:tc>
          <w:tcPr>
            <w:tcW w:w="948" w:type="dxa"/>
            <w:vAlign w:val="center"/>
          </w:tcPr>
          <w:p w14:paraId="3A0F8A3E" w14:textId="6F20D6C7" w:rsidR="00867C2E" w:rsidRDefault="00867C2E" w:rsidP="0073583D">
            <w:pPr>
              <w:pStyle w:val="Tabletext"/>
              <w:jc w:val="center"/>
              <w:rPr>
                <w:rFonts w:ascii="Calibri" w:hAnsi="Calibri" w:cs="B Nazanin"/>
                <w:szCs w:val="24"/>
                <w:lang w:bidi="fa-IR"/>
              </w:rPr>
            </w:pPr>
            <w:r>
              <w:rPr>
                <w:rFonts w:ascii="Calibri" w:hAnsi="Calibri" w:cs="B Nazanin" w:hint="cs"/>
                <w:szCs w:val="24"/>
                <w:rtl/>
                <w:lang w:bidi="fa-IR"/>
              </w:rPr>
              <w:t>1.23</w:t>
            </w:r>
          </w:p>
        </w:tc>
        <w:tc>
          <w:tcPr>
            <w:tcW w:w="4720" w:type="dxa"/>
            <w:vAlign w:val="center"/>
          </w:tcPr>
          <w:p w14:paraId="013731C3" w14:textId="15499985" w:rsidR="00867C2E" w:rsidRPr="005B0DEF" w:rsidRDefault="00867C2E" w:rsidP="00AF0546">
            <w:pPr>
              <w:pStyle w:val="Tabletext"/>
              <w:rPr>
                <w:rFonts w:ascii="Calibri" w:hAnsi="Calibri" w:cs="B Nazanin"/>
                <w:szCs w:val="24"/>
                <w:rtl/>
                <w:lang w:bidi="fa-IR"/>
              </w:rPr>
            </w:pPr>
            <w:r>
              <w:rPr>
                <w:rFonts w:ascii="Calibri" w:hAnsi="Calibri" w:cs="B Nazanin" w:hint="cs"/>
                <w:szCs w:val="24"/>
                <w:rtl/>
                <w:lang w:bidi="fa-IR"/>
              </w:rPr>
              <w:t>ساختار طبقه بندی اطلاعات</w:t>
            </w:r>
            <w:r w:rsidR="00B3726D">
              <w:rPr>
                <w:rFonts w:ascii="Calibri" w:hAnsi="Calibri" w:cs="B Nazanin" w:hint="cs"/>
                <w:szCs w:val="24"/>
                <w:rtl/>
                <w:lang w:bidi="fa-IR"/>
              </w:rPr>
              <w:t xml:space="preserve"> و طرح چیدمان</w:t>
            </w:r>
            <w:r>
              <w:rPr>
                <w:rFonts w:ascii="Calibri" w:hAnsi="Calibri" w:cs="B Nazanin" w:hint="cs"/>
                <w:szCs w:val="24"/>
                <w:rtl/>
                <w:lang w:bidi="fa-IR"/>
              </w:rPr>
              <w:t xml:space="preserve"> زیر پورتال شورای اجتماعی محلات</w:t>
            </w:r>
          </w:p>
        </w:tc>
        <w:tc>
          <w:tcPr>
            <w:tcW w:w="2916" w:type="dxa"/>
            <w:vAlign w:val="center"/>
          </w:tcPr>
          <w:p w14:paraId="3D7CB306" w14:textId="44A8A8DF" w:rsidR="00867C2E" w:rsidRDefault="00867C2E" w:rsidP="0073583D">
            <w:pPr>
              <w:pStyle w:val="Tabletext"/>
              <w:jc w:val="center"/>
              <w:rPr>
                <w:rFonts w:ascii="Calibri" w:hAnsi="Calibri" w:cs="B Nazanin"/>
                <w:szCs w:val="24"/>
                <w:rtl/>
                <w:lang w:bidi="fa-IR"/>
              </w:rPr>
            </w:pPr>
            <w:r>
              <w:rPr>
                <w:rFonts w:ascii="Calibri" w:hAnsi="Calibri" w:cs="B Nazanin" w:hint="cs"/>
                <w:szCs w:val="24"/>
                <w:rtl/>
                <w:lang w:bidi="fa-IR"/>
              </w:rPr>
              <w:t>امید لک</w:t>
            </w:r>
          </w:p>
        </w:tc>
      </w:tr>
    </w:tbl>
    <w:p w14:paraId="789D0030" w14:textId="77777777" w:rsidR="00E8192A" w:rsidRPr="00924530" w:rsidRDefault="00E8192A" w:rsidP="00E8192A">
      <w:pPr>
        <w:rPr>
          <w:rFonts w:cs="B Nazanin"/>
          <w:sz w:val="32"/>
          <w:szCs w:val="32"/>
          <w:rtl/>
        </w:rPr>
      </w:pPr>
    </w:p>
    <w:p w14:paraId="3A1D1C83" w14:textId="0CA6D299" w:rsidR="00793630" w:rsidRDefault="00793630">
      <w:pPr>
        <w:bidi w:val="0"/>
        <w:rPr>
          <w:rFonts w:cs="B Nazanin"/>
        </w:rPr>
      </w:pPr>
      <w:r w:rsidRPr="00924530">
        <w:rPr>
          <w:rFonts w:cs="B Nazanin"/>
          <w:rtl/>
        </w:rPr>
        <w:br w:type="page"/>
      </w:r>
    </w:p>
    <w:p w14:paraId="459A0283" w14:textId="3458FF59" w:rsidR="007360D2" w:rsidRPr="00251EDE" w:rsidRDefault="00E61F2D" w:rsidP="00251EDE">
      <w:pPr>
        <w:pStyle w:val="TOC1"/>
        <w:jc w:val="left"/>
        <w:rPr>
          <w:rFonts w:cs="B Nazanin"/>
          <w:noProof/>
          <w:sz w:val="22"/>
          <w:szCs w:val="22"/>
          <w:lang w:bidi="ar-SA"/>
        </w:rPr>
      </w:pPr>
      <w:r w:rsidRPr="00E61F2D">
        <w:rPr>
          <w:rFonts w:cs="B Nazanin"/>
        </w:rPr>
        <w:lastRenderedPageBreak/>
        <w:fldChar w:fldCharType="begin"/>
      </w:r>
      <w:r w:rsidRPr="00E61F2D">
        <w:rPr>
          <w:rFonts w:cs="B Nazanin"/>
        </w:rPr>
        <w:instrText xml:space="preserve"> TOC \o "1-3" \f \h \z \u </w:instrText>
      </w:r>
      <w:r w:rsidRPr="00E61F2D">
        <w:rPr>
          <w:rFonts w:cs="B Nazanin"/>
        </w:rPr>
        <w:fldChar w:fldCharType="separate"/>
      </w:r>
      <w:hyperlink w:anchor="_Toc21529709" w:history="1">
        <w:r w:rsidR="007360D2" w:rsidRPr="00251EDE">
          <w:rPr>
            <w:rStyle w:val="Hyperlink"/>
            <w:rFonts w:cs="B Nazanin"/>
            <w:noProof/>
            <w:rtl/>
          </w:rPr>
          <w:t>1.</w:t>
        </w:r>
        <w:r w:rsidR="00251EDE" w:rsidRPr="00251EDE">
          <w:rPr>
            <w:rStyle w:val="Hyperlink"/>
            <w:rFonts w:cs="B Nazanin" w:hint="eastAsia"/>
            <w:noProof/>
            <w:rtl/>
          </w:rPr>
          <w:t xml:space="preserve"> </w:t>
        </w:r>
        <w:r w:rsidR="007360D2" w:rsidRPr="00251EDE">
          <w:rPr>
            <w:rStyle w:val="Hyperlink"/>
            <w:rFonts w:cs="B Nazanin" w:hint="eastAsia"/>
            <w:noProof/>
            <w:rtl/>
          </w:rPr>
          <w:t>مقدمه</w:t>
        </w:r>
        <w:r w:rsidR="00251EDE">
          <w:rPr>
            <w:rStyle w:val="Hyperlink"/>
            <w:rFonts w:cs="B Nazanin" w:hint="cs"/>
            <w:noProof/>
            <w:rtl/>
          </w:rPr>
          <w:t xml:space="preserve">    </w:t>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_Toc21529709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8</w:t>
        </w:r>
        <w:r w:rsidR="007360D2" w:rsidRPr="00251EDE">
          <w:rPr>
            <w:rFonts w:cs="B Nazanin"/>
            <w:noProof/>
            <w:webHidden/>
          </w:rPr>
          <w:fldChar w:fldCharType="end"/>
        </w:r>
      </w:hyperlink>
    </w:p>
    <w:p w14:paraId="405F47C9" w14:textId="27B22DE1" w:rsidR="007360D2" w:rsidRPr="00251EDE" w:rsidRDefault="001C0D8C" w:rsidP="00251EDE">
      <w:pPr>
        <w:pStyle w:val="TOC2"/>
        <w:tabs>
          <w:tab w:val="left" w:pos="880"/>
          <w:tab w:val="right" w:leader="dot" w:pos="10456"/>
        </w:tabs>
        <w:bidi/>
        <w:rPr>
          <w:rFonts w:cs="B Nazanin"/>
          <w:smallCaps w:val="0"/>
          <w:noProof/>
          <w:sz w:val="22"/>
          <w:szCs w:val="22"/>
          <w:lang w:bidi="ar-SA"/>
        </w:rPr>
      </w:pPr>
      <w:hyperlink w:anchor="_Toc21529710" w:history="1">
        <w:r w:rsidR="007360D2" w:rsidRPr="00251EDE">
          <w:rPr>
            <w:rStyle w:val="Hyperlink"/>
            <w:rFonts w:ascii="Calibri" w:hAnsi="Calibri" w:cs="B Nazanin"/>
            <w:noProof/>
            <w:rtl/>
          </w:rPr>
          <w:t>1.1.</w:t>
        </w:r>
        <w:r w:rsidR="00251EDE">
          <w:rPr>
            <w:rStyle w:val="Hyperlink"/>
            <w:rFonts w:ascii="Calibri" w:hAnsi="Calibri" w:cs="B Nazanin" w:hint="cs"/>
            <w:noProof/>
            <w:rtl/>
          </w:rPr>
          <w:t xml:space="preserve"> </w:t>
        </w:r>
        <w:r w:rsidR="00251EDE" w:rsidRPr="00251EDE">
          <w:rPr>
            <w:rStyle w:val="Hyperlink"/>
            <w:rFonts w:ascii="Calibri" w:hAnsi="Calibri" w:cs="B Nazanin" w:hint="eastAsia"/>
            <w:noProof/>
            <w:rtl/>
          </w:rPr>
          <w:t xml:space="preserve"> </w:t>
        </w:r>
        <w:r w:rsidR="007360D2" w:rsidRPr="00251EDE">
          <w:rPr>
            <w:rStyle w:val="Hyperlink"/>
            <w:rFonts w:ascii="Calibri" w:hAnsi="Calibri" w:cs="B Nazanin" w:hint="eastAsia"/>
            <w:noProof/>
            <w:rtl/>
          </w:rPr>
          <w:t>هدف</w:t>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_Toc21529710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8</w:t>
        </w:r>
        <w:r w:rsidR="007360D2" w:rsidRPr="00251EDE">
          <w:rPr>
            <w:rFonts w:cs="B Nazanin"/>
            <w:noProof/>
            <w:webHidden/>
          </w:rPr>
          <w:fldChar w:fldCharType="end"/>
        </w:r>
      </w:hyperlink>
    </w:p>
    <w:p w14:paraId="2251CEF3" w14:textId="1F77F420" w:rsidR="007360D2" w:rsidRPr="00251EDE" w:rsidRDefault="001C0D8C" w:rsidP="00251EDE">
      <w:pPr>
        <w:pStyle w:val="TOC2"/>
        <w:tabs>
          <w:tab w:val="left" w:pos="1100"/>
          <w:tab w:val="right" w:leader="dot" w:pos="10456"/>
        </w:tabs>
        <w:bidi/>
        <w:rPr>
          <w:rFonts w:cs="B Nazanin"/>
          <w:smallCaps w:val="0"/>
          <w:noProof/>
          <w:sz w:val="22"/>
          <w:szCs w:val="22"/>
          <w:lang w:bidi="ar-SA"/>
        </w:rPr>
      </w:pPr>
      <w:hyperlink w:anchor="_Toc21529711" w:history="1">
        <w:r w:rsidR="007360D2" w:rsidRPr="00251EDE">
          <w:rPr>
            <w:rStyle w:val="Hyperlink"/>
            <w:rFonts w:ascii="Calibri" w:hAnsi="Calibri" w:cs="B Nazanin"/>
            <w:noProof/>
            <w:rtl/>
          </w:rPr>
          <w:t>1.2.</w:t>
        </w:r>
        <w:r w:rsidR="00251EDE" w:rsidRPr="00251EDE">
          <w:rPr>
            <w:rStyle w:val="Hyperlink"/>
            <w:rFonts w:ascii="Calibri" w:hAnsi="Calibri" w:cs="B Nazanin" w:hint="eastAsia"/>
            <w:noProof/>
            <w:rtl/>
          </w:rPr>
          <w:t xml:space="preserve"> </w:t>
        </w:r>
        <w:r w:rsidR="007360D2" w:rsidRPr="00251EDE">
          <w:rPr>
            <w:rStyle w:val="Hyperlink"/>
            <w:rFonts w:ascii="Calibri" w:hAnsi="Calibri" w:cs="B Nazanin" w:hint="eastAsia"/>
            <w:noProof/>
            <w:rtl/>
          </w:rPr>
          <w:t>محدوده</w:t>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_Toc21529711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8</w:t>
        </w:r>
        <w:r w:rsidR="007360D2" w:rsidRPr="00251EDE">
          <w:rPr>
            <w:rFonts w:cs="B Nazanin"/>
            <w:noProof/>
            <w:webHidden/>
          </w:rPr>
          <w:fldChar w:fldCharType="end"/>
        </w:r>
      </w:hyperlink>
    </w:p>
    <w:p w14:paraId="377D0D74" w14:textId="4D2E94DF" w:rsidR="007360D2" w:rsidRPr="00251EDE" w:rsidRDefault="001C0D8C" w:rsidP="00251EDE">
      <w:pPr>
        <w:pStyle w:val="TOC1"/>
        <w:jc w:val="left"/>
        <w:rPr>
          <w:rFonts w:cs="B Nazanin"/>
          <w:noProof/>
          <w:sz w:val="22"/>
          <w:szCs w:val="22"/>
          <w:lang w:bidi="ar-SA"/>
        </w:rPr>
      </w:pPr>
      <w:hyperlink w:anchor="_Toc21529712" w:history="1">
        <w:r w:rsidR="007360D2" w:rsidRPr="00251EDE">
          <w:rPr>
            <w:rStyle w:val="Hyperlink"/>
            <w:rFonts w:cs="B Nazanin"/>
            <w:noProof/>
            <w:rtl/>
          </w:rPr>
          <w:t>2.</w:t>
        </w:r>
        <w:r w:rsidR="00251EDE">
          <w:rPr>
            <w:rStyle w:val="Hyperlink"/>
            <w:rFonts w:cs="B Nazanin" w:hint="cs"/>
            <w:noProof/>
            <w:rtl/>
          </w:rPr>
          <w:t xml:space="preserve"> </w:t>
        </w:r>
        <w:r w:rsidR="00251EDE" w:rsidRPr="00251EDE">
          <w:rPr>
            <w:rStyle w:val="Hyperlink"/>
            <w:rFonts w:cs="B Nazanin" w:hint="eastAsia"/>
            <w:noProof/>
            <w:rtl/>
          </w:rPr>
          <w:t xml:space="preserve"> </w:t>
        </w:r>
        <w:r w:rsidR="007360D2" w:rsidRPr="00251EDE">
          <w:rPr>
            <w:rStyle w:val="Hyperlink"/>
            <w:rFonts w:cs="B Nazanin" w:hint="eastAsia"/>
            <w:noProof/>
            <w:rtl/>
          </w:rPr>
          <w:t>ساختار</w:t>
        </w:r>
        <w:r w:rsidR="007360D2" w:rsidRPr="00251EDE">
          <w:rPr>
            <w:rStyle w:val="Hyperlink"/>
            <w:rFonts w:cs="B Nazanin"/>
            <w:noProof/>
            <w:rtl/>
          </w:rPr>
          <w:t xml:space="preserve"> </w:t>
        </w:r>
        <w:r w:rsidR="007360D2" w:rsidRPr="00251EDE">
          <w:rPr>
            <w:rStyle w:val="Hyperlink"/>
            <w:rFonts w:cs="B Nazanin" w:hint="eastAsia"/>
            <w:noProof/>
            <w:rtl/>
          </w:rPr>
          <w:t>طبقه</w:t>
        </w:r>
        <w:r w:rsidR="007360D2" w:rsidRPr="00251EDE">
          <w:rPr>
            <w:rStyle w:val="Hyperlink"/>
            <w:rFonts w:cs="B Nazanin"/>
            <w:noProof/>
            <w:rtl/>
          </w:rPr>
          <w:t xml:space="preserve"> </w:t>
        </w:r>
        <w:r w:rsidR="007360D2" w:rsidRPr="00251EDE">
          <w:rPr>
            <w:rStyle w:val="Hyperlink"/>
            <w:rFonts w:cs="B Nazanin" w:hint="eastAsia"/>
            <w:noProof/>
            <w:rtl/>
          </w:rPr>
          <w:t>بند</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اطلاعات</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معمار</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محتوا</w:t>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_Toc21529712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12</w:t>
        </w:r>
        <w:r w:rsidR="007360D2" w:rsidRPr="00251EDE">
          <w:rPr>
            <w:rFonts w:cs="B Nazanin"/>
            <w:noProof/>
            <w:webHidden/>
          </w:rPr>
          <w:fldChar w:fldCharType="end"/>
        </w:r>
      </w:hyperlink>
    </w:p>
    <w:p w14:paraId="5379F86D" w14:textId="7543D693" w:rsidR="007360D2" w:rsidRPr="00251EDE" w:rsidRDefault="001C0D8C" w:rsidP="00251EDE">
      <w:pPr>
        <w:pStyle w:val="TOC2"/>
        <w:tabs>
          <w:tab w:val="left" w:pos="2711"/>
          <w:tab w:val="right" w:leader="dot" w:pos="10456"/>
        </w:tabs>
        <w:bidi/>
        <w:rPr>
          <w:rFonts w:cs="B Nazanin"/>
          <w:smallCaps w:val="0"/>
          <w:noProof/>
          <w:sz w:val="22"/>
          <w:szCs w:val="22"/>
          <w:lang w:bidi="ar-SA"/>
        </w:rPr>
      </w:pPr>
      <w:hyperlink w:anchor="_Toc21529713" w:history="1">
        <w:r w:rsidR="007360D2" w:rsidRPr="00251EDE">
          <w:rPr>
            <w:rStyle w:val="Hyperlink"/>
            <w:rFonts w:cs="B Nazanin"/>
            <w:noProof/>
            <w:rtl/>
          </w:rPr>
          <w:t>2.1.</w:t>
        </w:r>
        <w:r w:rsidR="00251EDE">
          <w:rPr>
            <w:rStyle w:val="Hyperlink"/>
            <w:rFonts w:cs="B Nazanin" w:hint="cs"/>
            <w:noProof/>
            <w:rtl/>
          </w:rPr>
          <w:t xml:space="preserve">    </w:t>
        </w:r>
        <w:r w:rsidR="00251EDE" w:rsidRPr="00251EDE">
          <w:rPr>
            <w:rStyle w:val="Hyperlink"/>
            <w:rFonts w:cs="B Nazanin" w:hint="eastAsia"/>
            <w:noProof/>
            <w:rtl/>
          </w:rPr>
          <w:t xml:space="preserve"> </w:t>
        </w:r>
        <w:r w:rsidR="007360D2" w:rsidRPr="00251EDE">
          <w:rPr>
            <w:rStyle w:val="Hyperlink"/>
            <w:rFonts w:cs="B Nazanin" w:hint="eastAsia"/>
            <w:noProof/>
            <w:rtl/>
          </w:rPr>
          <w:t>پورتال</w:t>
        </w:r>
        <w:r w:rsidR="007360D2" w:rsidRPr="00251EDE">
          <w:rPr>
            <w:rStyle w:val="Hyperlink"/>
            <w:rFonts w:cs="B Nazanin"/>
            <w:noProof/>
            <w:rtl/>
          </w:rPr>
          <w:t xml:space="preserve"> </w:t>
        </w:r>
        <w:r w:rsidR="007360D2" w:rsidRPr="00251EDE">
          <w:rPr>
            <w:rStyle w:val="Hyperlink"/>
            <w:rFonts w:cs="B Nazanin" w:hint="eastAsia"/>
            <w:noProof/>
            <w:rtl/>
          </w:rPr>
          <w:t>اصل</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ز</w:t>
        </w:r>
        <w:r w:rsidR="007360D2" w:rsidRPr="00251EDE">
          <w:rPr>
            <w:rStyle w:val="Hyperlink"/>
            <w:rFonts w:cs="B Nazanin" w:hint="cs"/>
            <w:noProof/>
            <w:rtl/>
          </w:rPr>
          <w:t>ی</w:t>
        </w:r>
        <w:r w:rsidR="007360D2" w:rsidRPr="00251EDE">
          <w:rPr>
            <w:rStyle w:val="Hyperlink"/>
            <w:rFonts w:cs="B Nazanin" w:hint="eastAsia"/>
            <w:noProof/>
            <w:rtl/>
          </w:rPr>
          <w:t>ر</w:t>
        </w:r>
        <w:r w:rsidR="007360D2" w:rsidRPr="00251EDE">
          <w:rPr>
            <w:rStyle w:val="Hyperlink"/>
            <w:rFonts w:cs="B Nazanin"/>
            <w:noProof/>
            <w:rtl/>
          </w:rPr>
          <w:t xml:space="preserve"> </w:t>
        </w:r>
        <w:r w:rsidR="007360D2" w:rsidRPr="00251EDE">
          <w:rPr>
            <w:rStyle w:val="Hyperlink"/>
            <w:rFonts w:cs="B Nazanin" w:hint="eastAsia"/>
            <w:noProof/>
            <w:rtl/>
          </w:rPr>
          <w:t>پورتال</w:t>
        </w:r>
        <w:r w:rsidR="007360D2" w:rsidRPr="00251EDE">
          <w:rPr>
            <w:rStyle w:val="Hyperlink"/>
            <w:rFonts w:cs="B Nazanin"/>
            <w:noProof/>
            <w:rtl/>
          </w:rPr>
          <w:t xml:space="preserve"> </w:t>
        </w:r>
        <w:r w:rsidR="007360D2" w:rsidRPr="00251EDE">
          <w:rPr>
            <w:rStyle w:val="Hyperlink"/>
            <w:rFonts w:cs="B Nazanin" w:hint="eastAsia"/>
            <w:noProof/>
            <w:rtl/>
          </w:rPr>
          <w:t>ها</w:t>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_Toc21529713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12</w:t>
        </w:r>
        <w:r w:rsidR="007360D2" w:rsidRPr="00251EDE">
          <w:rPr>
            <w:rFonts w:cs="B Nazanin"/>
            <w:noProof/>
            <w:webHidden/>
          </w:rPr>
          <w:fldChar w:fldCharType="end"/>
        </w:r>
      </w:hyperlink>
    </w:p>
    <w:p w14:paraId="093C4CE9" w14:textId="6455F8C5" w:rsidR="007360D2" w:rsidRPr="00251EDE" w:rsidRDefault="001C0D8C" w:rsidP="00251EDE">
      <w:pPr>
        <w:pStyle w:val="TOC3"/>
        <w:tabs>
          <w:tab w:val="left" w:pos="1320"/>
          <w:tab w:val="right" w:leader="dot" w:pos="10456"/>
        </w:tabs>
        <w:bidi/>
        <w:rPr>
          <w:rFonts w:cs="B Nazanin"/>
          <w:i w:val="0"/>
          <w:iCs w:val="0"/>
          <w:noProof/>
          <w:sz w:val="22"/>
          <w:szCs w:val="22"/>
          <w:lang w:bidi="ar-SA"/>
        </w:rPr>
      </w:pPr>
      <w:hyperlink w:anchor="_Toc21529714" w:history="1">
        <w:r w:rsidR="007360D2" w:rsidRPr="00251EDE">
          <w:rPr>
            <w:rStyle w:val="Hyperlink"/>
            <w:rFonts w:cs="B Nazanin"/>
            <w:noProof/>
            <w:rtl/>
          </w:rPr>
          <w:t>2.1.1.</w:t>
        </w:r>
        <w:r w:rsidR="00251EDE">
          <w:rPr>
            <w:rStyle w:val="Hyperlink"/>
            <w:rFonts w:cs="B Nazanin" w:hint="cs"/>
            <w:noProof/>
            <w:rtl/>
          </w:rPr>
          <w:t xml:space="preserve">  </w:t>
        </w:r>
        <w:r w:rsidR="00251EDE" w:rsidRPr="00251EDE">
          <w:rPr>
            <w:rStyle w:val="Hyperlink"/>
            <w:rFonts w:cs="B Nazanin" w:hint="eastAsia"/>
            <w:noProof/>
            <w:rtl/>
          </w:rPr>
          <w:t xml:space="preserve"> </w:t>
        </w:r>
        <w:r w:rsidR="007360D2" w:rsidRPr="00251EDE">
          <w:rPr>
            <w:rStyle w:val="Hyperlink"/>
            <w:rFonts w:cs="B Nazanin" w:hint="eastAsia"/>
            <w:noProof/>
            <w:rtl/>
          </w:rPr>
          <w:t>همدان</w:t>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_Toc21529714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12</w:t>
        </w:r>
        <w:r w:rsidR="007360D2" w:rsidRPr="00251EDE">
          <w:rPr>
            <w:rFonts w:cs="B Nazanin"/>
            <w:noProof/>
            <w:webHidden/>
          </w:rPr>
          <w:fldChar w:fldCharType="end"/>
        </w:r>
      </w:hyperlink>
    </w:p>
    <w:p w14:paraId="695F3BEB" w14:textId="6A5D35B9" w:rsidR="007360D2" w:rsidRPr="00251EDE" w:rsidRDefault="001C0D8C" w:rsidP="00251EDE">
      <w:pPr>
        <w:pStyle w:val="TOC3"/>
        <w:tabs>
          <w:tab w:val="left" w:pos="1320"/>
          <w:tab w:val="right" w:leader="dot" w:pos="10456"/>
        </w:tabs>
        <w:bidi/>
        <w:rPr>
          <w:rFonts w:cs="B Nazanin"/>
          <w:i w:val="0"/>
          <w:iCs w:val="0"/>
          <w:noProof/>
          <w:sz w:val="22"/>
          <w:szCs w:val="22"/>
          <w:lang w:bidi="ar-SA"/>
        </w:rPr>
      </w:pPr>
      <w:hyperlink w:anchor="_Toc21529715" w:history="1">
        <w:r w:rsidR="007360D2" w:rsidRPr="00251EDE">
          <w:rPr>
            <w:rStyle w:val="Hyperlink"/>
            <w:rFonts w:cs="B Nazanin"/>
            <w:noProof/>
          </w:rPr>
          <w:t>2.1.2.</w:t>
        </w:r>
        <w:r w:rsidR="00251EDE">
          <w:rPr>
            <w:rStyle w:val="Hyperlink"/>
            <w:rFonts w:cs="B Nazanin" w:hint="cs"/>
            <w:noProof/>
            <w:rtl/>
          </w:rPr>
          <w:t xml:space="preserve"> </w:t>
        </w:r>
        <w:r w:rsidR="00251EDE" w:rsidRPr="00251EDE">
          <w:rPr>
            <w:rStyle w:val="Hyperlink"/>
            <w:rFonts w:cs="B Nazanin"/>
            <w:noProof/>
          </w:rPr>
          <w:t xml:space="preserve"> </w:t>
        </w:r>
        <w:r w:rsidR="007360D2" w:rsidRPr="00251EDE">
          <w:rPr>
            <w:rStyle w:val="Hyperlink"/>
            <w:rFonts w:cs="B Nazanin"/>
            <w:noProof/>
          </w:rPr>
          <w:t>Hamedan</w:t>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_Toc21529715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14</w:t>
        </w:r>
        <w:r w:rsidR="007360D2" w:rsidRPr="00251EDE">
          <w:rPr>
            <w:rFonts w:cs="B Nazanin"/>
            <w:noProof/>
            <w:webHidden/>
          </w:rPr>
          <w:fldChar w:fldCharType="end"/>
        </w:r>
      </w:hyperlink>
    </w:p>
    <w:p w14:paraId="058A85D5" w14:textId="4D678D59" w:rsidR="007360D2" w:rsidRPr="00251EDE" w:rsidRDefault="001C0D8C" w:rsidP="00251EDE">
      <w:pPr>
        <w:pStyle w:val="TOC3"/>
        <w:tabs>
          <w:tab w:val="left" w:pos="3576"/>
          <w:tab w:val="right" w:leader="dot" w:pos="10456"/>
        </w:tabs>
        <w:bidi/>
        <w:rPr>
          <w:rFonts w:cs="B Nazanin"/>
          <w:i w:val="0"/>
          <w:iCs w:val="0"/>
          <w:noProof/>
          <w:sz w:val="22"/>
          <w:szCs w:val="22"/>
          <w:lang w:bidi="ar-SA"/>
        </w:rPr>
      </w:pPr>
      <w:hyperlink w:anchor="_Toc21529716" w:history="1">
        <w:r w:rsidR="007360D2" w:rsidRPr="00251EDE">
          <w:rPr>
            <w:rStyle w:val="Hyperlink"/>
            <w:rFonts w:cs="B Nazanin"/>
            <w:noProof/>
            <w:rtl/>
          </w:rPr>
          <w:t>2.1.3.</w:t>
        </w:r>
        <w:r w:rsidR="00251EDE">
          <w:rPr>
            <w:rStyle w:val="Hyperlink"/>
            <w:rFonts w:cs="B Nazanin" w:hint="cs"/>
            <w:noProof/>
            <w:rtl/>
          </w:rPr>
          <w:t xml:space="preserve"> </w:t>
        </w:r>
        <w:r w:rsidR="00251EDE" w:rsidRPr="00251EDE">
          <w:rPr>
            <w:rStyle w:val="Hyperlink"/>
            <w:rFonts w:cs="B Nazanin" w:hint="eastAsia"/>
            <w:noProof/>
            <w:rtl/>
          </w:rPr>
          <w:t xml:space="preserve"> </w:t>
        </w:r>
        <w:r w:rsidR="007360D2" w:rsidRPr="00251EDE">
          <w:rPr>
            <w:rStyle w:val="Hyperlink"/>
            <w:rFonts w:cs="B Nazanin" w:hint="eastAsia"/>
            <w:noProof/>
            <w:rtl/>
          </w:rPr>
          <w:t>پورتال</w:t>
        </w:r>
        <w:r w:rsidR="007360D2" w:rsidRPr="00251EDE">
          <w:rPr>
            <w:rStyle w:val="Hyperlink"/>
            <w:rFonts w:cs="B Nazanin"/>
            <w:noProof/>
            <w:rtl/>
          </w:rPr>
          <w:t xml:space="preserve"> </w:t>
        </w:r>
        <w:r w:rsidR="007360D2" w:rsidRPr="00251EDE">
          <w:rPr>
            <w:rStyle w:val="Hyperlink"/>
            <w:rFonts w:cs="B Nazanin" w:hint="eastAsia"/>
            <w:noProof/>
            <w:rtl/>
          </w:rPr>
          <w:t>جامع</w:t>
        </w:r>
        <w:r w:rsidR="007360D2" w:rsidRPr="00251EDE">
          <w:rPr>
            <w:rStyle w:val="Hyperlink"/>
            <w:rFonts w:cs="B Nazanin"/>
            <w:noProof/>
            <w:rtl/>
          </w:rPr>
          <w:t xml:space="preserve"> </w:t>
        </w:r>
        <w:r w:rsidR="007360D2" w:rsidRPr="00251EDE">
          <w:rPr>
            <w:rStyle w:val="Hyperlink"/>
            <w:rFonts w:cs="B Nazanin" w:hint="eastAsia"/>
            <w:noProof/>
            <w:rtl/>
          </w:rPr>
          <w:t>شهردار</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مرکز</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همدان</w:t>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_Toc21529716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15</w:t>
        </w:r>
        <w:r w:rsidR="007360D2" w:rsidRPr="00251EDE">
          <w:rPr>
            <w:rFonts w:cs="B Nazanin"/>
            <w:noProof/>
            <w:webHidden/>
          </w:rPr>
          <w:fldChar w:fldCharType="end"/>
        </w:r>
      </w:hyperlink>
    </w:p>
    <w:p w14:paraId="2E3CFF97" w14:textId="77EE399D" w:rsidR="007360D2" w:rsidRPr="00251EDE" w:rsidRDefault="001C0D8C" w:rsidP="00251EDE">
      <w:pPr>
        <w:pStyle w:val="TOC3"/>
        <w:tabs>
          <w:tab w:val="left" w:pos="2538"/>
          <w:tab w:val="right" w:leader="dot" w:pos="10456"/>
        </w:tabs>
        <w:bidi/>
        <w:rPr>
          <w:rFonts w:cs="B Nazanin"/>
          <w:i w:val="0"/>
          <w:iCs w:val="0"/>
          <w:noProof/>
          <w:sz w:val="22"/>
          <w:szCs w:val="22"/>
          <w:lang w:bidi="ar-SA"/>
        </w:rPr>
      </w:pPr>
      <w:hyperlink w:anchor="_Toc21529717" w:history="1">
        <w:r w:rsidR="007360D2" w:rsidRPr="00251EDE">
          <w:rPr>
            <w:rStyle w:val="Hyperlink"/>
            <w:rFonts w:cs="B Nazanin"/>
            <w:noProof/>
            <w:rtl/>
          </w:rPr>
          <w:t>2.1.4.</w:t>
        </w:r>
        <w:r w:rsidR="00251EDE">
          <w:rPr>
            <w:rStyle w:val="Hyperlink"/>
            <w:rFonts w:cs="B Nazanin" w:hint="cs"/>
            <w:noProof/>
            <w:rtl/>
          </w:rPr>
          <w:t xml:space="preserve"> </w:t>
        </w:r>
        <w:r w:rsidR="00251EDE" w:rsidRPr="00251EDE">
          <w:rPr>
            <w:rStyle w:val="Hyperlink"/>
            <w:rFonts w:cs="B Nazanin" w:hint="eastAsia"/>
            <w:noProof/>
            <w:rtl/>
          </w:rPr>
          <w:t xml:space="preserve"> </w:t>
        </w:r>
        <w:r w:rsidR="007360D2" w:rsidRPr="00251EDE">
          <w:rPr>
            <w:rStyle w:val="Hyperlink"/>
            <w:rFonts w:cs="B Nazanin" w:hint="eastAsia"/>
            <w:noProof/>
            <w:rtl/>
          </w:rPr>
          <w:t>پورتال</w:t>
        </w:r>
        <w:r w:rsidR="007360D2" w:rsidRPr="00251EDE">
          <w:rPr>
            <w:rStyle w:val="Hyperlink"/>
            <w:rFonts w:cs="B Nazanin"/>
            <w:noProof/>
            <w:rtl/>
          </w:rPr>
          <w:t xml:space="preserve"> </w:t>
        </w:r>
        <w:r w:rsidR="007360D2" w:rsidRPr="00251EDE">
          <w:rPr>
            <w:rStyle w:val="Hyperlink"/>
            <w:rFonts w:cs="B Nazanin" w:hint="eastAsia"/>
            <w:noProof/>
            <w:rtl/>
          </w:rPr>
          <w:t>جامع</w:t>
        </w:r>
        <w:r w:rsidR="007360D2" w:rsidRPr="00251EDE">
          <w:rPr>
            <w:rStyle w:val="Hyperlink"/>
            <w:rFonts w:cs="B Nazanin"/>
            <w:noProof/>
            <w:rtl/>
          </w:rPr>
          <w:t xml:space="preserve"> </w:t>
        </w:r>
        <w:r w:rsidR="007360D2" w:rsidRPr="00251EDE">
          <w:rPr>
            <w:rStyle w:val="Hyperlink"/>
            <w:rFonts w:cs="B Nazanin" w:hint="eastAsia"/>
            <w:noProof/>
            <w:rtl/>
          </w:rPr>
          <w:t>شهر</w:t>
        </w:r>
        <w:r w:rsidR="007360D2" w:rsidRPr="00251EDE">
          <w:rPr>
            <w:rStyle w:val="Hyperlink"/>
            <w:rFonts w:cs="B Nazanin"/>
            <w:noProof/>
            <w:rtl/>
          </w:rPr>
          <w:t xml:space="preserve"> </w:t>
        </w:r>
        <w:r w:rsidR="007360D2" w:rsidRPr="00251EDE">
          <w:rPr>
            <w:rStyle w:val="Hyperlink"/>
            <w:rFonts w:cs="B Nazanin" w:hint="eastAsia"/>
            <w:noProof/>
            <w:rtl/>
          </w:rPr>
          <w:t>همدان</w:t>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_Toc21529717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17</w:t>
        </w:r>
        <w:r w:rsidR="007360D2" w:rsidRPr="00251EDE">
          <w:rPr>
            <w:rFonts w:cs="B Nazanin"/>
            <w:noProof/>
            <w:webHidden/>
          </w:rPr>
          <w:fldChar w:fldCharType="end"/>
        </w:r>
      </w:hyperlink>
    </w:p>
    <w:p w14:paraId="75261B12" w14:textId="57027A14" w:rsidR="007360D2" w:rsidRPr="00251EDE" w:rsidRDefault="001C0D8C" w:rsidP="00251EDE">
      <w:pPr>
        <w:pStyle w:val="TOC3"/>
        <w:tabs>
          <w:tab w:val="left" w:pos="3953"/>
          <w:tab w:val="right" w:leader="dot" w:pos="10456"/>
        </w:tabs>
        <w:bidi/>
        <w:rPr>
          <w:rFonts w:cs="B Nazanin"/>
          <w:i w:val="0"/>
          <w:iCs w:val="0"/>
          <w:noProof/>
          <w:sz w:val="22"/>
          <w:szCs w:val="22"/>
          <w:lang w:bidi="ar-SA"/>
        </w:rPr>
      </w:pPr>
      <w:hyperlink w:anchor="_Toc21529718" w:history="1">
        <w:r w:rsidR="007360D2" w:rsidRPr="00251EDE">
          <w:rPr>
            <w:rStyle w:val="Hyperlink"/>
            <w:rFonts w:cs="B Nazanin"/>
            <w:noProof/>
            <w:rtl/>
          </w:rPr>
          <w:t>2.1.5.</w:t>
        </w:r>
        <w:r w:rsidR="00251EDE">
          <w:rPr>
            <w:rStyle w:val="Hyperlink"/>
            <w:rFonts w:cs="B Nazanin" w:hint="cs"/>
            <w:noProof/>
            <w:rtl/>
          </w:rPr>
          <w:t xml:space="preserve"> </w:t>
        </w:r>
        <w:r w:rsidR="00251EDE" w:rsidRPr="00251EDE">
          <w:rPr>
            <w:rStyle w:val="Hyperlink"/>
            <w:rFonts w:cs="B Nazanin" w:hint="eastAsia"/>
            <w:noProof/>
            <w:rtl/>
          </w:rPr>
          <w:t xml:space="preserve"> </w:t>
        </w:r>
        <w:r w:rsidR="007360D2" w:rsidRPr="00251EDE">
          <w:rPr>
            <w:rStyle w:val="Hyperlink"/>
            <w:rFonts w:cs="B Nazanin" w:hint="eastAsia"/>
            <w:noProof/>
            <w:rtl/>
          </w:rPr>
          <w:t>سامانه</w:t>
        </w:r>
        <w:r w:rsidR="007360D2" w:rsidRPr="00251EDE">
          <w:rPr>
            <w:rStyle w:val="Hyperlink"/>
            <w:rFonts w:cs="B Nazanin"/>
            <w:noProof/>
            <w:rtl/>
          </w:rPr>
          <w:t xml:space="preserve"> </w:t>
        </w:r>
        <w:r w:rsidR="007360D2" w:rsidRPr="00251EDE">
          <w:rPr>
            <w:rStyle w:val="Hyperlink"/>
            <w:rFonts w:cs="B Nazanin" w:hint="eastAsia"/>
            <w:noProof/>
            <w:rtl/>
          </w:rPr>
          <w:t>خدمات</w:t>
        </w:r>
        <w:r w:rsidR="007360D2" w:rsidRPr="00251EDE">
          <w:rPr>
            <w:rStyle w:val="Hyperlink"/>
            <w:rFonts w:cs="B Nazanin"/>
            <w:noProof/>
            <w:rtl/>
          </w:rPr>
          <w:t xml:space="preserve"> </w:t>
        </w:r>
        <w:r w:rsidR="007360D2" w:rsidRPr="00251EDE">
          <w:rPr>
            <w:rStyle w:val="Hyperlink"/>
            <w:rFonts w:cs="B Nazanin" w:hint="eastAsia"/>
            <w:noProof/>
            <w:rtl/>
          </w:rPr>
          <w:t>الکترون</w:t>
        </w:r>
        <w:r w:rsidR="007360D2" w:rsidRPr="00251EDE">
          <w:rPr>
            <w:rStyle w:val="Hyperlink"/>
            <w:rFonts w:cs="B Nazanin" w:hint="cs"/>
            <w:noProof/>
            <w:rtl/>
          </w:rPr>
          <w:t>ی</w:t>
        </w:r>
        <w:r w:rsidR="007360D2" w:rsidRPr="00251EDE">
          <w:rPr>
            <w:rStyle w:val="Hyperlink"/>
            <w:rFonts w:cs="B Nazanin" w:hint="eastAsia"/>
            <w:noProof/>
            <w:rtl/>
          </w:rPr>
          <w:t>ک</w:t>
        </w:r>
        <w:r w:rsidR="007360D2" w:rsidRPr="00251EDE">
          <w:rPr>
            <w:rStyle w:val="Hyperlink"/>
            <w:rFonts w:cs="B Nazanin"/>
            <w:noProof/>
            <w:rtl/>
          </w:rPr>
          <w:t xml:space="preserve"> </w:t>
        </w:r>
        <w:r w:rsidR="007360D2" w:rsidRPr="00251EDE">
          <w:rPr>
            <w:rStyle w:val="Hyperlink"/>
            <w:rFonts w:cs="B Nazanin" w:hint="eastAsia"/>
            <w:noProof/>
            <w:rtl/>
          </w:rPr>
          <w:t>شهردار</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همدان</w:t>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_Toc21529718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20</w:t>
        </w:r>
        <w:r w:rsidR="007360D2" w:rsidRPr="00251EDE">
          <w:rPr>
            <w:rFonts w:cs="B Nazanin"/>
            <w:noProof/>
            <w:webHidden/>
          </w:rPr>
          <w:fldChar w:fldCharType="end"/>
        </w:r>
      </w:hyperlink>
    </w:p>
    <w:p w14:paraId="51E96BDD" w14:textId="74DB9EAD" w:rsidR="007360D2" w:rsidRPr="00251EDE" w:rsidRDefault="001C0D8C" w:rsidP="00251EDE">
      <w:pPr>
        <w:pStyle w:val="TOC3"/>
        <w:tabs>
          <w:tab w:val="left" w:pos="2455"/>
          <w:tab w:val="right" w:leader="dot" w:pos="10456"/>
        </w:tabs>
        <w:bidi/>
        <w:rPr>
          <w:rFonts w:cs="B Nazanin"/>
          <w:i w:val="0"/>
          <w:iCs w:val="0"/>
          <w:noProof/>
          <w:sz w:val="22"/>
          <w:szCs w:val="22"/>
          <w:lang w:bidi="ar-SA"/>
        </w:rPr>
      </w:pPr>
      <w:hyperlink w:anchor="_Toc21529719" w:history="1">
        <w:r w:rsidR="007360D2" w:rsidRPr="00251EDE">
          <w:rPr>
            <w:rStyle w:val="Hyperlink"/>
            <w:rFonts w:cs="B Nazanin"/>
            <w:noProof/>
            <w:rtl/>
          </w:rPr>
          <w:t>2.1.6.</w:t>
        </w:r>
        <w:r w:rsidR="00251EDE" w:rsidRPr="00251EDE">
          <w:rPr>
            <w:rStyle w:val="Hyperlink"/>
            <w:rFonts w:cs="B Nazanin" w:hint="eastAsia"/>
            <w:noProof/>
            <w:rtl/>
          </w:rPr>
          <w:t xml:space="preserve"> </w:t>
        </w:r>
        <w:r w:rsidR="007360D2" w:rsidRPr="00251EDE">
          <w:rPr>
            <w:rStyle w:val="Hyperlink"/>
            <w:rFonts w:cs="B Nazanin" w:hint="eastAsia"/>
            <w:noProof/>
            <w:rtl/>
          </w:rPr>
          <w:t>سامانه</w:t>
        </w:r>
        <w:r w:rsidR="007360D2" w:rsidRPr="00251EDE">
          <w:rPr>
            <w:rStyle w:val="Hyperlink"/>
            <w:rFonts w:cs="B Nazanin"/>
            <w:noProof/>
            <w:rtl/>
          </w:rPr>
          <w:t xml:space="preserve"> </w:t>
        </w:r>
        <w:r w:rsidR="007360D2" w:rsidRPr="00251EDE">
          <w:rPr>
            <w:rStyle w:val="Hyperlink"/>
            <w:rFonts w:cs="B Nazanin" w:hint="eastAsia"/>
            <w:noProof/>
            <w:rtl/>
          </w:rPr>
          <w:t>شناسه</w:t>
        </w:r>
        <w:r w:rsidR="007360D2" w:rsidRPr="00251EDE">
          <w:rPr>
            <w:rStyle w:val="Hyperlink"/>
            <w:rFonts w:cs="B Nazanin"/>
            <w:noProof/>
            <w:rtl/>
          </w:rPr>
          <w:t xml:space="preserve"> </w:t>
        </w:r>
        <w:r w:rsidR="007360D2" w:rsidRPr="00251EDE">
          <w:rPr>
            <w:rStyle w:val="Hyperlink"/>
            <w:rFonts w:cs="B Nazanin" w:hint="eastAsia"/>
            <w:noProof/>
            <w:rtl/>
          </w:rPr>
          <w:t>شهروند</w:t>
        </w:r>
        <w:r w:rsidR="007360D2" w:rsidRPr="00251EDE">
          <w:rPr>
            <w:rStyle w:val="Hyperlink"/>
            <w:rFonts w:cs="B Nazanin" w:hint="cs"/>
            <w:noProof/>
            <w:rtl/>
          </w:rPr>
          <w:t>ی</w:t>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_Toc21529719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20</w:t>
        </w:r>
        <w:r w:rsidR="007360D2" w:rsidRPr="00251EDE">
          <w:rPr>
            <w:rFonts w:cs="B Nazanin"/>
            <w:noProof/>
            <w:webHidden/>
          </w:rPr>
          <w:fldChar w:fldCharType="end"/>
        </w:r>
      </w:hyperlink>
    </w:p>
    <w:p w14:paraId="02DBCD8A" w14:textId="77777777" w:rsidR="007360D2" w:rsidRPr="00251EDE" w:rsidRDefault="001C0D8C" w:rsidP="00251EDE">
      <w:pPr>
        <w:pStyle w:val="TOC3"/>
        <w:tabs>
          <w:tab w:val="right" w:leader="dot" w:pos="10456"/>
        </w:tabs>
        <w:bidi/>
        <w:rPr>
          <w:rFonts w:cs="B Nazanin"/>
          <w:i w:val="0"/>
          <w:iCs w:val="0"/>
          <w:noProof/>
          <w:sz w:val="22"/>
          <w:szCs w:val="22"/>
          <w:lang w:bidi="ar-SA"/>
        </w:rPr>
      </w:pPr>
      <w:hyperlink w:anchor="_Toc21529720" w:history="1">
        <w:r w:rsidR="007360D2" w:rsidRPr="00251EDE">
          <w:rPr>
            <w:rStyle w:val="Hyperlink"/>
            <w:rFonts w:cs="B Nazanin"/>
            <w:noProof/>
          </w:rPr>
          <w:t>2.1.7.</w:t>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_Toc21529720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20</w:t>
        </w:r>
        <w:r w:rsidR="007360D2" w:rsidRPr="00251EDE">
          <w:rPr>
            <w:rFonts w:cs="B Nazanin"/>
            <w:noProof/>
            <w:webHidden/>
          </w:rPr>
          <w:fldChar w:fldCharType="end"/>
        </w:r>
      </w:hyperlink>
    </w:p>
    <w:p w14:paraId="4568C8DA" w14:textId="14308FEE" w:rsidR="007360D2" w:rsidRPr="00251EDE" w:rsidRDefault="001C0D8C" w:rsidP="00251EDE">
      <w:pPr>
        <w:pStyle w:val="TOC3"/>
        <w:tabs>
          <w:tab w:val="left" w:pos="3482"/>
          <w:tab w:val="right" w:leader="dot" w:pos="10456"/>
        </w:tabs>
        <w:bidi/>
        <w:rPr>
          <w:rFonts w:cs="B Nazanin"/>
          <w:i w:val="0"/>
          <w:iCs w:val="0"/>
          <w:noProof/>
          <w:sz w:val="22"/>
          <w:szCs w:val="22"/>
          <w:lang w:bidi="ar-SA"/>
        </w:rPr>
      </w:pPr>
      <w:hyperlink w:anchor="_Toc21529721" w:history="1">
        <w:r w:rsidR="007360D2" w:rsidRPr="00251EDE">
          <w:rPr>
            <w:rStyle w:val="Hyperlink"/>
            <w:rFonts w:cs="B Nazanin"/>
            <w:noProof/>
            <w:rtl/>
          </w:rPr>
          <w:t>2.1.8.</w:t>
        </w:r>
        <w:r w:rsidR="00251EDE" w:rsidRPr="00251EDE">
          <w:rPr>
            <w:rStyle w:val="Hyperlink"/>
            <w:rFonts w:cs="B Nazanin" w:hint="eastAsia"/>
            <w:noProof/>
            <w:rtl/>
          </w:rPr>
          <w:t xml:space="preserve"> </w:t>
        </w:r>
        <w:r w:rsidR="007360D2" w:rsidRPr="00251EDE">
          <w:rPr>
            <w:rStyle w:val="Hyperlink"/>
            <w:rFonts w:cs="B Nazanin" w:hint="eastAsia"/>
            <w:noProof/>
            <w:rtl/>
          </w:rPr>
          <w:t>پا</w:t>
        </w:r>
        <w:r w:rsidR="007360D2" w:rsidRPr="00251EDE">
          <w:rPr>
            <w:rStyle w:val="Hyperlink"/>
            <w:rFonts w:cs="B Nazanin" w:hint="cs"/>
            <w:noProof/>
            <w:rtl/>
          </w:rPr>
          <w:t>ی</w:t>
        </w:r>
        <w:r w:rsidR="007360D2" w:rsidRPr="00251EDE">
          <w:rPr>
            <w:rStyle w:val="Hyperlink"/>
            <w:rFonts w:cs="B Nazanin" w:hint="eastAsia"/>
            <w:noProof/>
            <w:rtl/>
          </w:rPr>
          <w:t>گاه</w:t>
        </w:r>
        <w:r w:rsidR="007360D2" w:rsidRPr="00251EDE">
          <w:rPr>
            <w:rStyle w:val="Hyperlink"/>
            <w:rFonts w:cs="B Nazanin"/>
            <w:noProof/>
            <w:rtl/>
          </w:rPr>
          <w:t xml:space="preserve"> </w:t>
        </w:r>
        <w:r w:rsidR="007360D2" w:rsidRPr="00251EDE">
          <w:rPr>
            <w:rStyle w:val="Hyperlink"/>
            <w:rFonts w:cs="B Nazanin" w:hint="eastAsia"/>
            <w:noProof/>
            <w:rtl/>
          </w:rPr>
          <w:t>اطلاع</w:t>
        </w:r>
        <w:r w:rsidR="007360D2" w:rsidRPr="00251EDE">
          <w:rPr>
            <w:rStyle w:val="Hyperlink"/>
            <w:rFonts w:cs="B Nazanin"/>
            <w:noProof/>
            <w:rtl/>
          </w:rPr>
          <w:t xml:space="preserve"> </w:t>
        </w:r>
        <w:r w:rsidR="007360D2" w:rsidRPr="00251EDE">
          <w:rPr>
            <w:rStyle w:val="Hyperlink"/>
            <w:rFonts w:cs="B Nazanin" w:hint="eastAsia"/>
            <w:noProof/>
            <w:rtl/>
          </w:rPr>
          <w:t>رسان</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شهردار</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همدان</w:t>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_Toc21529721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20</w:t>
        </w:r>
        <w:r w:rsidR="007360D2" w:rsidRPr="00251EDE">
          <w:rPr>
            <w:rFonts w:cs="B Nazanin"/>
            <w:noProof/>
            <w:webHidden/>
          </w:rPr>
          <w:fldChar w:fldCharType="end"/>
        </w:r>
      </w:hyperlink>
    </w:p>
    <w:p w14:paraId="5FEE22FF" w14:textId="5512B7E1" w:rsidR="007360D2" w:rsidRPr="00251EDE" w:rsidRDefault="001C0D8C" w:rsidP="00251EDE">
      <w:pPr>
        <w:pStyle w:val="TOC3"/>
        <w:tabs>
          <w:tab w:val="left" w:pos="5090"/>
          <w:tab w:val="right" w:leader="dot" w:pos="10456"/>
        </w:tabs>
        <w:bidi/>
        <w:rPr>
          <w:rFonts w:cs="B Nazanin"/>
          <w:i w:val="0"/>
          <w:iCs w:val="0"/>
          <w:noProof/>
          <w:sz w:val="22"/>
          <w:szCs w:val="22"/>
          <w:lang w:bidi="ar-SA"/>
        </w:rPr>
      </w:pPr>
      <w:hyperlink w:anchor="_Toc21529722" w:history="1">
        <w:r w:rsidR="007360D2" w:rsidRPr="00251EDE">
          <w:rPr>
            <w:rStyle w:val="Hyperlink"/>
            <w:rFonts w:cs="B Nazanin"/>
            <w:noProof/>
            <w:rtl/>
          </w:rPr>
          <w:t>2.1.9.</w:t>
        </w:r>
        <w:r w:rsidR="00251EDE">
          <w:rPr>
            <w:rStyle w:val="Hyperlink"/>
            <w:rFonts w:cs="B Nazanin" w:hint="cs"/>
            <w:noProof/>
            <w:rtl/>
          </w:rPr>
          <w:t xml:space="preserve"> </w:t>
        </w:r>
        <w:r w:rsidR="00251EDE" w:rsidRPr="00251EDE">
          <w:rPr>
            <w:rStyle w:val="Hyperlink"/>
            <w:rFonts w:cs="B Nazanin" w:hint="eastAsia"/>
            <w:noProof/>
            <w:rtl/>
          </w:rPr>
          <w:t xml:space="preserve"> </w:t>
        </w:r>
        <w:r w:rsidR="007360D2" w:rsidRPr="00251EDE">
          <w:rPr>
            <w:rStyle w:val="Hyperlink"/>
            <w:rFonts w:cs="B Nazanin" w:hint="eastAsia"/>
            <w:noProof/>
            <w:rtl/>
          </w:rPr>
          <w:t>پا</w:t>
        </w:r>
        <w:r w:rsidR="007360D2" w:rsidRPr="00251EDE">
          <w:rPr>
            <w:rStyle w:val="Hyperlink"/>
            <w:rFonts w:cs="B Nazanin" w:hint="cs"/>
            <w:noProof/>
            <w:rtl/>
          </w:rPr>
          <w:t>ی</w:t>
        </w:r>
        <w:r w:rsidR="007360D2" w:rsidRPr="00251EDE">
          <w:rPr>
            <w:rStyle w:val="Hyperlink"/>
            <w:rFonts w:cs="B Nazanin" w:hint="eastAsia"/>
            <w:noProof/>
            <w:rtl/>
          </w:rPr>
          <w:t>گاه</w:t>
        </w:r>
        <w:r w:rsidR="007360D2" w:rsidRPr="00251EDE">
          <w:rPr>
            <w:rStyle w:val="Hyperlink"/>
            <w:rFonts w:cs="B Nazanin"/>
            <w:noProof/>
            <w:rtl/>
          </w:rPr>
          <w:t xml:space="preserve"> </w:t>
        </w:r>
        <w:r w:rsidR="007360D2" w:rsidRPr="00251EDE">
          <w:rPr>
            <w:rStyle w:val="Hyperlink"/>
            <w:rFonts w:cs="B Nazanin" w:hint="eastAsia"/>
            <w:noProof/>
            <w:rtl/>
          </w:rPr>
          <w:t>اطلاع</w:t>
        </w:r>
        <w:r w:rsidR="007360D2" w:rsidRPr="00251EDE">
          <w:rPr>
            <w:rStyle w:val="Hyperlink"/>
            <w:rFonts w:cs="B Nazanin"/>
            <w:noProof/>
            <w:rtl/>
          </w:rPr>
          <w:t xml:space="preserve"> </w:t>
        </w:r>
        <w:r w:rsidR="007360D2" w:rsidRPr="00251EDE">
          <w:rPr>
            <w:rStyle w:val="Hyperlink"/>
            <w:rFonts w:cs="B Nazanin" w:hint="eastAsia"/>
            <w:noProof/>
            <w:rtl/>
          </w:rPr>
          <w:t>رسان</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مناقصات</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مزا</w:t>
        </w:r>
        <w:r w:rsidR="007360D2" w:rsidRPr="00251EDE">
          <w:rPr>
            <w:rStyle w:val="Hyperlink"/>
            <w:rFonts w:cs="B Nazanin" w:hint="cs"/>
            <w:noProof/>
            <w:rtl/>
          </w:rPr>
          <w:t>ی</w:t>
        </w:r>
        <w:r w:rsidR="007360D2" w:rsidRPr="00251EDE">
          <w:rPr>
            <w:rStyle w:val="Hyperlink"/>
            <w:rFonts w:cs="B Nazanin" w:hint="eastAsia"/>
            <w:noProof/>
            <w:rtl/>
          </w:rPr>
          <w:t>دات</w:t>
        </w:r>
        <w:r w:rsidR="007360D2" w:rsidRPr="00251EDE">
          <w:rPr>
            <w:rStyle w:val="Hyperlink"/>
            <w:rFonts w:cs="B Nazanin"/>
            <w:noProof/>
            <w:rtl/>
          </w:rPr>
          <w:t xml:space="preserve"> </w:t>
        </w:r>
        <w:r w:rsidR="007360D2" w:rsidRPr="00251EDE">
          <w:rPr>
            <w:rStyle w:val="Hyperlink"/>
            <w:rFonts w:cs="B Nazanin" w:hint="eastAsia"/>
            <w:noProof/>
            <w:rtl/>
          </w:rPr>
          <w:t>شهردار</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همدان</w:t>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_Toc21529722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20</w:t>
        </w:r>
        <w:r w:rsidR="007360D2" w:rsidRPr="00251EDE">
          <w:rPr>
            <w:rFonts w:cs="B Nazanin"/>
            <w:noProof/>
            <w:webHidden/>
          </w:rPr>
          <w:fldChar w:fldCharType="end"/>
        </w:r>
      </w:hyperlink>
    </w:p>
    <w:p w14:paraId="4DC16C46" w14:textId="3741F4CC" w:rsidR="007360D2" w:rsidRPr="00251EDE" w:rsidRDefault="001C0D8C" w:rsidP="00251EDE">
      <w:pPr>
        <w:pStyle w:val="TOC3"/>
        <w:tabs>
          <w:tab w:val="left" w:pos="3141"/>
          <w:tab w:val="right" w:leader="dot" w:pos="10456"/>
        </w:tabs>
        <w:bidi/>
        <w:rPr>
          <w:rFonts w:cs="B Nazanin"/>
          <w:i w:val="0"/>
          <w:iCs w:val="0"/>
          <w:noProof/>
          <w:sz w:val="22"/>
          <w:szCs w:val="22"/>
          <w:lang w:bidi="ar-SA"/>
        </w:rPr>
      </w:pPr>
      <w:hyperlink w:anchor="_Toc21529723" w:history="1">
        <w:r w:rsidR="007360D2" w:rsidRPr="00251EDE">
          <w:rPr>
            <w:rStyle w:val="Hyperlink"/>
            <w:rFonts w:cs="B Nazanin"/>
            <w:noProof/>
            <w:rtl/>
          </w:rPr>
          <w:t>2.1.10.</w:t>
        </w:r>
        <w:r w:rsidR="00251EDE">
          <w:rPr>
            <w:rStyle w:val="Hyperlink"/>
            <w:rFonts w:cs="B Nazanin" w:hint="cs"/>
            <w:noProof/>
            <w:rtl/>
          </w:rPr>
          <w:t xml:space="preserve"> </w:t>
        </w:r>
        <w:r w:rsidR="00251EDE" w:rsidRPr="00251EDE">
          <w:rPr>
            <w:rStyle w:val="Hyperlink"/>
            <w:rFonts w:cs="B Nazanin" w:hint="eastAsia"/>
            <w:noProof/>
            <w:rtl/>
          </w:rPr>
          <w:t xml:space="preserve"> </w:t>
        </w:r>
        <w:r w:rsidR="007360D2" w:rsidRPr="00251EDE">
          <w:rPr>
            <w:rStyle w:val="Hyperlink"/>
            <w:rFonts w:cs="B Nazanin" w:hint="eastAsia"/>
            <w:noProof/>
            <w:rtl/>
          </w:rPr>
          <w:t>پا</w:t>
        </w:r>
        <w:r w:rsidR="007360D2" w:rsidRPr="00251EDE">
          <w:rPr>
            <w:rStyle w:val="Hyperlink"/>
            <w:rFonts w:cs="B Nazanin" w:hint="cs"/>
            <w:noProof/>
            <w:rtl/>
          </w:rPr>
          <w:t>ی</w:t>
        </w:r>
        <w:r w:rsidR="007360D2" w:rsidRPr="00251EDE">
          <w:rPr>
            <w:rStyle w:val="Hyperlink"/>
            <w:rFonts w:cs="B Nazanin" w:hint="eastAsia"/>
            <w:noProof/>
            <w:rtl/>
          </w:rPr>
          <w:t>گاه</w:t>
        </w:r>
        <w:r w:rsidR="007360D2" w:rsidRPr="00251EDE">
          <w:rPr>
            <w:rStyle w:val="Hyperlink"/>
            <w:rFonts w:cs="B Nazanin"/>
            <w:noProof/>
            <w:rtl/>
          </w:rPr>
          <w:t xml:space="preserve"> </w:t>
        </w:r>
        <w:r w:rsidR="007360D2" w:rsidRPr="00251EDE">
          <w:rPr>
            <w:rStyle w:val="Hyperlink"/>
            <w:rFonts w:cs="B Nazanin" w:hint="eastAsia"/>
            <w:noProof/>
            <w:rtl/>
          </w:rPr>
          <w:t>اطلاع</w:t>
        </w:r>
        <w:r w:rsidR="007360D2" w:rsidRPr="00251EDE">
          <w:rPr>
            <w:rStyle w:val="Hyperlink"/>
            <w:rFonts w:cs="B Nazanin"/>
            <w:noProof/>
            <w:rtl/>
          </w:rPr>
          <w:t xml:space="preserve"> </w:t>
        </w:r>
        <w:r w:rsidR="007360D2" w:rsidRPr="00251EDE">
          <w:rPr>
            <w:rStyle w:val="Hyperlink"/>
            <w:rFonts w:cs="B Nazanin" w:hint="eastAsia"/>
            <w:noProof/>
            <w:rtl/>
          </w:rPr>
          <w:t>رسان</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سامانه</w:t>
        </w:r>
        <w:r w:rsidR="007360D2" w:rsidRPr="00251EDE">
          <w:rPr>
            <w:rStyle w:val="Hyperlink"/>
            <w:rFonts w:cs="B Nazanin"/>
            <w:noProof/>
            <w:rtl/>
          </w:rPr>
          <w:t xml:space="preserve"> 137</w:t>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_Toc21529723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20</w:t>
        </w:r>
        <w:r w:rsidR="007360D2" w:rsidRPr="00251EDE">
          <w:rPr>
            <w:rFonts w:cs="B Nazanin"/>
            <w:noProof/>
            <w:webHidden/>
          </w:rPr>
          <w:fldChar w:fldCharType="end"/>
        </w:r>
      </w:hyperlink>
    </w:p>
    <w:p w14:paraId="106398E4" w14:textId="622659F2" w:rsidR="007360D2" w:rsidRPr="00251EDE" w:rsidRDefault="001C0D8C" w:rsidP="00251EDE">
      <w:pPr>
        <w:pStyle w:val="TOC3"/>
        <w:tabs>
          <w:tab w:val="left" w:pos="2173"/>
          <w:tab w:val="right" w:leader="dot" w:pos="10456"/>
        </w:tabs>
        <w:bidi/>
        <w:rPr>
          <w:rFonts w:cs="B Nazanin"/>
          <w:i w:val="0"/>
          <w:iCs w:val="0"/>
          <w:noProof/>
          <w:sz w:val="22"/>
          <w:szCs w:val="22"/>
          <w:lang w:bidi="ar-SA"/>
        </w:rPr>
      </w:pPr>
      <w:hyperlink w:anchor="_Toc21529724" w:history="1">
        <w:r w:rsidR="007360D2" w:rsidRPr="00251EDE">
          <w:rPr>
            <w:rStyle w:val="Hyperlink"/>
            <w:rFonts w:cs="B Nazanin"/>
            <w:noProof/>
          </w:rPr>
          <w:t>2.1.11.</w:t>
        </w:r>
        <w:r w:rsidR="00251EDE">
          <w:rPr>
            <w:rFonts w:cs="B Nazanin" w:hint="cs"/>
            <w:i w:val="0"/>
            <w:iCs w:val="0"/>
            <w:noProof/>
            <w:sz w:val="22"/>
            <w:szCs w:val="22"/>
            <w:rtl/>
            <w:lang w:bidi="ar-SA"/>
          </w:rPr>
          <w:t xml:space="preserve">      </w:t>
        </w:r>
        <w:r w:rsidR="007360D2" w:rsidRPr="00251EDE">
          <w:rPr>
            <w:rStyle w:val="Hyperlink"/>
            <w:rFonts w:cs="B Nazanin" w:hint="eastAsia"/>
            <w:noProof/>
            <w:rtl/>
          </w:rPr>
          <w:t>م</w:t>
        </w:r>
        <w:r w:rsidR="007360D2" w:rsidRPr="00251EDE">
          <w:rPr>
            <w:rStyle w:val="Hyperlink"/>
            <w:rFonts w:cs="B Nazanin" w:hint="cs"/>
            <w:noProof/>
            <w:rtl/>
          </w:rPr>
          <w:t>ی</w:t>
        </w:r>
        <w:r w:rsidR="007360D2" w:rsidRPr="00251EDE">
          <w:rPr>
            <w:rStyle w:val="Hyperlink"/>
            <w:rFonts w:cs="B Nazanin" w:hint="eastAsia"/>
            <w:noProof/>
            <w:rtl/>
          </w:rPr>
          <w:t>ز</w:t>
        </w:r>
        <w:r w:rsidR="007360D2" w:rsidRPr="00251EDE">
          <w:rPr>
            <w:rStyle w:val="Hyperlink"/>
            <w:rFonts w:cs="B Nazanin"/>
            <w:noProof/>
            <w:rtl/>
          </w:rPr>
          <w:t xml:space="preserve"> </w:t>
        </w:r>
        <w:r w:rsidR="007360D2" w:rsidRPr="00251EDE">
          <w:rPr>
            <w:rStyle w:val="Hyperlink"/>
            <w:rFonts w:cs="B Nazanin" w:hint="eastAsia"/>
            <w:noProof/>
            <w:rtl/>
          </w:rPr>
          <w:t>خدمت</w:t>
        </w:r>
        <w:r w:rsidR="00251EDE">
          <w:rPr>
            <w:rStyle w:val="Hyperlink"/>
            <w:rFonts w:cs="B Nazanin" w:hint="cs"/>
            <w:noProof/>
            <w:rtl/>
          </w:rPr>
          <w:t xml:space="preserve"> </w:t>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_Toc21529724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22</w:t>
        </w:r>
        <w:r w:rsidR="007360D2" w:rsidRPr="00251EDE">
          <w:rPr>
            <w:rFonts w:cs="B Nazanin"/>
            <w:noProof/>
            <w:webHidden/>
          </w:rPr>
          <w:fldChar w:fldCharType="end"/>
        </w:r>
      </w:hyperlink>
    </w:p>
    <w:p w14:paraId="57ED260A" w14:textId="3D2BA999" w:rsidR="007360D2" w:rsidRPr="00251EDE" w:rsidRDefault="001C0D8C" w:rsidP="00251EDE">
      <w:pPr>
        <w:pStyle w:val="TOC2"/>
        <w:tabs>
          <w:tab w:val="left" w:pos="2169"/>
          <w:tab w:val="right" w:leader="dot" w:pos="10456"/>
        </w:tabs>
        <w:bidi/>
        <w:rPr>
          <w:rFonts w:cs="B Nazanin"/>
          <w:smallCaps w:val="0"/>
          <w:noProof/>
          <w:sz w:val="22"/>
          <w:szCs w:val="22"/>
          <w:lang w:bidi="ar-SA"/>
        </w:rPr>
      </w:pPr>
      <w:hyperlink w:anchor="_Toc21529725" w:history="1">
        <w:r w:rsidR="007360D2" w:rsidRPr="00251EDE">
          <w:rPr>
            <w:rStyle w:val="Hyperlink"/>
            <w:rFonts w:cs="B Nazanin"/>
            <w:noProof/>
            <w:rtl/>
          </w:rPr>
          <w:t>2.2.</w:t>
        </w:r>
        <w:r w:rsidR="00251EDE">
          <w:rPr>
            <w:rStyle w:val="Hyperlink"/>
            <w:rFonts w:cs="B Nazanin" w:hint="cs"/>
            <w:noProof/>
            <w:rtl/>
          </w:rPr>
          <w:t xml:space="preserve">  </w:t>
        </w:r>
        <w:r w:rsidR="007360D2" w:rsidRPr="00251EDE">
          <w:rPr>
            <w:rStyle w:val="Hyperlink"/>
            <w:rFonts w:cs="B Nazanin" w:hint="eastAsia"/>
            <w:noProof/>
            <w:rtl/>
          </w:rPr>
          <w:t>معاونت</w:t>
        </w:r>
        <w:r w:rsidR="007360D2" w:rsidRPr="00251EDE">
          <w:rPr>
            <w:rStyle w:val="Hyperlink"/>
            <w:rFonts w:cs="B Nazanin"/>
            <w:noProof/>
            <w:rtl/>
          </w:rPr>
          <w:t xml:space="preserve"> </w:t>
        </w:r>
        <w:r w:rsidR="007360D2" w:rsidRPr="00251EDE">
          <w:rPr>
            <w:rStyle w:val="Hyperlink"/>
            <w:rFonts w:cs="B Nazanin" w:hint="eastAsia"/>
            <w:noProof/>
            <w:rtl/>
          </w:rPr>
          <w:t>ها</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شهردار</w:t>
        </w:r>
        <w:r w:rsidR="007360D2" w:rsidRPr="00251EDE">
          <w:rPr>
            <w:rStyle w:val="Hyperlink"/>
            <w:rFonts w:cs="B Nazanin" w:hint="cs"/>
            <w:noProof/>
            <w:rtl/>
          </w:rPr>
          <w:t>ی</w:t>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_Toc21529725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23</w:t>
        </w:r>
        <w:r w:rsidR="007360D2" w:rsidRPr="00251EDE">
          <w:rPr>
            <w:rFonts w:cs="B Nazanin"/>
            <w:noProof/>
            <w:webHidden/>
          </w:rPr>
          <w:fldChar w:fldCharType="end"/>
        </w:r>
      </w:hyperlink>
    </w:p>
    <w:p w14:paraId="3FD924DA" w14:textId="0ED68726" w:rsidR="007360D2" w:rsidRPr="00251EDE" w:rsidRDefault="001C0D8C" w:rsidP="00251EDE">
      <w:pPr>
        <w:pStyle w:val="TOC3"/>
        <w:tabs>
          <w:tab w:val="left" w:pos="2923"/>
          <w:tab w:val="right" w:leader="dot" w:pos="10456"/>
        </w:tabs>
        <w:bidi/>
        <w:rPr>
          <w:rFonts w:cs="B Nazanin"/>
          <w:i w:val="0"/>
          <w:iCs w:val="0"/>
          <w:noProof/>
          <w:sz w:val="22"/>
          <w:szCs w:val="22"/>
          <w:lang w:bidi="ar-SA"/>
        </w:rPr>
      </w:pPr>
      <w:hyperlink w:anchor="_Toc21529726" w:history="1">
        <w:r w:rsidR="007360D2" w:rsidRPr="00251EDE">
          <w:rPr>
            <w:rStyle w:val="Hyperlink"/>
            <w:rFonts w:cs="B Nazanin"/>
            <w:noProof/>
            <w:rtl/>
          </w:rPr>
          <w:t>2.2.1.</w:t>
        </w:r>
        <w:r w:rsidR="00251EDE">
          <w:rPr>
            <w:rStyle w:val="Hyperlink"/>
            <w:rFonts w:cs="B Nazanin" w:hint="cs"/>
            <w:noProof/>
            <w:rtl/>
          </w:rPr>
          <w:t xml:space="preserve"> </w:t>
        </w:r>
        <w:r w:rsidR="00251EDE" w:rsidRPr="00251EDE">
          <w:rPr>
            <w:rStyle w:val="Hyperlink"/>
            <w:rFonts w:cs="B Nazanin" w:hint="eastAsia"/>
            <w:noProof/>
            <w:rtl/>
          </w:rPr>
          <w:t xml:space="preserve"> </w:t>
        </w:r>
        <w:r w:rsidR="007360D2" w:rsidRPr="00251EDE">
          <w:rPr>
            <w:rStyle w:val="Hyperlink"/>
            <w:rFonts w:cs="B Nazanin" w:hint="eastAsia"/>
            <w:noProof/>
            <w:rtl/>
          </w:rPr>
          <w:t>معاونت</w:t>
        </w:r>
        <w:r w:rsidR="007360D2" w:rsidRPr="00251EDE">
          <w:rPr>
            <w:rStyle w:val="Hyperlink"/>
            <w:rFonts w:cs="B Nazanin"/>
            <w:noProof/>
            <w:rtl/>
          </w:rPr>
          <w:t xml:space="preserve"> </w:t>
        </w:r>
        <w:r w:rsidR="007360D2" w:rsidRPr="00251EDE">
          <w:rPr>
            <w:rStyle w:val="Hyperlink"/>
            <w:rFonts w:cs="B Nazanin" w:hint="eastAsia"/>
            <w:noProof/>
            <w:rtl/>
          </w:rPr>
          <w:t>معمار</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شهرساز</w:t>
        </w:r>
        <w:r w:rsidR="007360D2" w:rsidRPr="00251EDE">
          <w:rPr>
            <w:rStyle w:val="Hyperlink"/>
            <w:rFonts w:cs="B Nazanin" w:hint="cs"/>
            <w:noProof/>
            <w:rtl/>
          </w:rPr>
          <w:t>ی</w:t>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_Toc21529726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23</w:t>
        </w:r>
        <w:r w:rsidR="007360D2" w:rsidRPr="00251EDE">
          <w:rPr>
            <w:rFonts w:cs="B Nazanin"/>
            <w:noProof/>
            <w:webHidden/>
          </w:rPr>
          <w:fldChar w:fldCharType="end"/>
        </w:r>
      </w:hyperlink>
    </w:p>
    <w:p w14:paraId="08678329" w14:textId="2FDFCF7B" w:rsidR="007360D2" w:rsidRPr="00251EDE" w:rsidRDefault="001C0D8C" w:rsidP="00251EDE">
      <w:pPr>
        <w:pStyle w:val="TOC3"/>
        <w:tabs>
          <w:tab w:val="left" w:pos="4506"/>
          <w:tab w:val="right" w:leader="dot" w:pos="10456"/>
        </w:tabs>
        <w:bidi/>
        <w:rPr>
          <w:rFonts w:cs="B Nazanin"/>
          <w:i w:val="0"/>
          <w:iCs w:val="0"/>
          <w:noProof/>
          <w:sz w:val="22"/>
          <w:szCs w:val="22"/>
          <w:lang w:bidi="ar-SA"/>
        </w:rPr>
      </w:pPr>
      <w:hyperlink w:anchor="_Toc21529727" w:history="1">
        <w:r w:rsidR="007360D2" w:rsidRPr="00251EDE">
          <w:rPr>
            <w:rStyle w:val="Hyperlink"/>
            <w:rFonts w:cs="B Nazanin"/>
            <w:noProof/>
            <w:rtl/>
          </w:rPr>
          <w:t>2.2.2.</w:t>
        </w:r>
        <w:r w:rsidR="00251EDE">
          <w:rPr>
            <w:rStyle w:val="Hyperlink"/>
            <w:rFonts w:cs="B Nazanin" w:hint="cs"/>
            <w:noProof/>
            <w:rtl/>
          </w:rPr>
          <w:t xml:space="preserve"> </w:t>
        </w:r>
        <w:r w:rsidR="00251EDE" w:rsidRPr="00251EDE">
          <w:rPr>
            <w:rStyle w:val="Hyperlink"/>
            <w:rFonts w:cs="B Nazanin" w:hint="eastAsia"/>
            <w:noProof/>
            <w:rtl/>
          </w:rPr>
          <w:t xml:space="preserve"> </w:t>
        </w:r>
        <w:r w:rsidR="007360D2" w:rsidRPr="00251EDE">
          <w:rPr>
            <w:rStyle w:val="Hyperlink"/>
            <w:rFonts w:cs="B Nazanin" w:hint="eastAsia"/>
            <w:noProof/>
            <w:rtl/>
          </w:rPr>
          <w:t>معاونت</w:t>
        </w:r>
        <w:r w:rsidR="007360D2" w:rsidRPr="00251EDE">
          <w:rPr>
            <w:rStyle w:val="Hyperlink"/>
            <w:rFonts w:cs="B Nazanin"/>
            <w:noProof/>
            <w:rtl/>
          </w:rPr>
          <w:t xml:space="preserve"> </w:t>
        </w:r>
        <w:r w:rsidR="007360D2" w:rsidRPr="00251EDE">
          <w:rPr>
            <w:rStyle w:val="Hyperlink"/>
            <w:rFonts w:cs="B Nazanin" w:hint="eastAsia"/>
            <w:noProof/>
            <w:rtl/>
          </w:rPr>
          <w:t>برنامه</w:t>
        </w:r>
        <w:r w:rsidR="007360D2" w:rsidRPr="00251EDE">
          <w:rPr>
            <w:rStyle w:val="Hyperlink"/>
            <w:rFonts w:cs="B Nazanin"/>
            <w:noProof/>
            <w:rtl/>
          </w:rPr>
          <w:t xml:space="preserve"> </w:t>
        </w:r>
        <w:r w:rsidR="007360D2" w:rsidRPr="00251EDE">
          <w:rPr>
            <w:rStyle w:val="Hyperlink"/>
            <w:rFonts w:cs="B Nazanin" w:hint="eastAsia"/>
            <w:noProof/>
            <w:rtl/>
          </w:rPr>
          <w:t>ر</w:t>
        </w:r>
        <w:r w:rsidR="007360D2" w:rsidRPr="00251EDE">
          <w:rPr>
            <w:rStyle w:val="Hyperlink"/>
            <w:rFonts w:cs="B Nazanin" w:hint="cs"/>
            <w:noProof/>
            <w:rtl/>
          </w:rPr>
          <w:t>ی</w:t>
        </w:r>
        <w:r w:rsidR="007360D2" w:rsidRPr="00251EDE">
          <w:rPr>
            <w:rStyle w:val="Hyperlink"/>
            <w:rFonts w:cs="B Nazanin" w:hint="eastAsia"/>
            <w:noProof/>
            <w:rtl/>
          </w:rPr>
          <w:t>ز</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توسعه</w:t>
        </w:r>
        <w:r w:rsidR="007360D2" w:rsidRPr="00251EDE">
          <w:rPr>
            <w:rStyle w:val="Hyperlink"/>
            <w:rFonts w:cs="B Nazanin"/>
            <w:noProof/>
            <w:rtl/>
          </w:rPr>
          <w:t xml:space="preserve"> </w:t>
        </w:r>
        <w:r w:rsidR="007360D2" w:rsidRPr="00251EDE">
          <w:rPr>
            <w:rStyle w:val="Hyperlink"/>
            <w:rFonts w:cs="B Nazanin" w:hint="eastAsia"/>
            <w:noProof/>
            <w:rtl/>
          </w:rPr>
          <w:t>سرما</w:t>
        </w:r>
        <w:r w:rsidR="007360D2" w:rsidRPr="00251EDE">
          <w:rPr>
            <w:rStyle w:val="Hyperlink"/>
            <w:rFonts w:cs="B Nazanin" w:hint="cs"/>
            <w:noProof/>
            <w:rtl/>
          </w:rPr>
          <w:t>ی</w:t>
        </w:r>
        <w:r w:rsidR="007360D2" w:rsidRPr="00251EDE">
          <w:rPr>
            <w:rStyle w:val="Hyperlink"/>
            <w:rFonts w:cs="B Nazanin" w:hint="eastAsia"/>
            <w:noProof/>
            <w:rtl/>
          </w:rPr>
          <w:t>ه</w:t>
        </w:r>
        <w:r w:rsidR="007360D2" w:rsidRPr="00251EDE">
          <w:rPr>
            <w:rStyle w:val="Hyperlink"/>
            <w:rFonts w:cs="B Nazanin"/>
            <w:noProof/>
            <w:rtl/>
          </w:rPr>
          <w:t xml:space="preserve"> </w:t>
        </w:r>
        <w:r w:rsidR="007360D2" w:rsidRPr="00251EDE">
          <w:rPr>
            <w:rStyle w:val="Hyperlink"/>
            <w:rFonts w:cs="B Nazanin" w:hint="eastAsia"/>
            <w:noProof/>
            <w:rtl/>
          </w:rPr>
          <w:t>ها</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انسان</w:t>
        </w:r>
        <w:r w:rsidR="007360D2" w:rsidRPr="00251EDE">
          <w:rPr>
            <w:rStyle w:val="Hyperlink"/>
            <w:rFonts w:cs="B Nazanin" w:hint="cs"/>
            <w:noProof/>
            <w:rtl/>
          </w:rPr>
          <w:t>ی</w:t>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_Toc21529727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24</w:t>
        </w:r>
        <w:r w:rsidR="007360D2" w:rsidRPr="00251EDE">
          <w:rPr>
            <w:rFonts w:cs="B Nazanin"/>
            <w:noProof/>
            <w:webHidden/>
          </w:rPr>
          <w:fldChar w:fldCharType="end"/>
        </w:r>
      </w:hyperlink>
    </w:p>
    <w:p w14:paraId="061F65B5" w14:textId="5C67649C" w:rsidR="007360D2" w:rsidRPr="00251EDE" w:rsidRDefault="001C0D8C" w:rsidP="00251EDE">
      <w:pPr>
        <w:pStyle w:val="TOC3"/>
        <w:tabs>
          <w:tab w:val="left" w:pos="2527"/>
          <w:tab w:val="right" w:leader="dot" w:pos="10456"/>
        </w:tabs>
        <w:bidi/>
        <w:rPr>
          <w:rFonts w:cs="B Nazanin"/>
          <w:i w:val="0"/>
          <w:iCs w:val="0"/>
          <w:noProof/>
          <w:sz w:val="22"/>
          <w:szCs w:val="22"/>
          <w:lang w:bidi="ar-SA"/>
        </w:rPr>
      </w:pPr>
      <w:hyperlink w:anchor="_Toc21529728" w:history="1">
        <w:r w:rsidR="007360D2" w:rsidRPr="00251EDE">
          <w:rPr>
            <w:rStyle w:val="Hyperlink"/>
            <w:rFonts w:cs="B Nazanin"/>
            <w:noProof/>
            <w:rtl/>
          </w:rPr>
          <w:t>2.2.3.</w:t>
        </w:r>
        <w:r w:rsidR="00251EDE" w:rsidRPr="00251EDE">
          <w:rPr>
            <w:rStyle w:val="Hyperlink"/>
            <w:rFonts w:cs="B Nazanin" w:hint="eastAsia"/>
            <w:noProof/>
            <w:rtl/>
          </w:rPr>
          <w:t xml:space="preserve"> </w:t>
        </w:r>
        <w:r w:rsidR="007360D2" w:rsidRPr="00251EDE">
          <w:rPr>
            <w:rStyle w:val="Hyperlink"/>
            <w:rFonts w:cs="B Nazanin" w:hint="eastAsia"/>
            <w:noProof/>
            <w:rtl/>
          </w:rPr>
          <w:t>معاونت</w:t>
        </w:r>
        <w:r w:rsidR="007360D2" w:rsidRPr="00251EDE">
          <w:rPr>
            <w:rStyle w:val="Hyperlink"/>
            <w:rFonts w:cs="B Nazanin"/>
            <w:noProof/>
            <w:rtl/>
          </w:rPr>
          <w:t xml:space="preserve"> </w:t>
        </w:r>
        <w:r w:rsidR="007360D2" w:rsidRPr="00251EDE">
          <w:rPr>
            <w:rStyle w:val="Hyperlink"/>
            <w:rFonts w:cs="B Nazanin" w:hint="eastAsia"/>
            <w:noProof/>
            <w:rtl/>
          </w:rPr>
          <w:t>مال</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اقتصاد</w:t>
        </w:r>
        <w:r w:rsidR="007360D2" w:rsidRPr="00251EDE">
          <w:rPr>
            <w:rStyle w:val="Hyperlink"/>
            <w:rFonts w:cs="B Nazanin" w:hint="cs"/>
            <w:noProof/>
            <w:rtl/>
          </w:rPr>
          <w:t>ی</w:t>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_Toc21529728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25</w:t>
        </w:r>
        <w:r w:rsidR="007360D2" w:rsidRPr="00251EDE">
          <w:rPr>
            <w:rFonts w:cs="B Nazanin"/>
            <w:noProof/>
            <w:webHidden/>
          </w:rPr>
          <w:fldChar w:fldCharType="end"/>
        </w:r>
      </w:hyperlink>
    </w:p>
    <w:p w14:paraId="7D8D91DD" w14:textId="19B53BB7" w:rsidR="007360D2" w:rsidRPr="00251EDE" w:rsidRDefault="001C0D8C" w:rsidP="00251EDE">
      <w:pPr>
        <w:pStyle w:val="TOC3"/>
        <w:tabs>
          <w:tab w:val="left" w:pos="3915"/>
          <w:tab w:val="right" w:leader="dot" w:pos="10456"/>
        </w:tabs>
        <w:bidi/>
        <w:rPr>
          <w:rFonts w:cs="B Nazanin"/>
          <w:i w:val="0"/>
          <w:iCs w:val="0"/>
          <w:noProof/>
          <w:sz w:val="22"/>
          <w:szCs w:val="22"/>
          <w:lang w:bidi="ar-SA"/>
        </w:rPr>
      </w:pPr>
      <w:hyperlink w:anchor="_Toc21529729" w:history="1">
        <w:r w:rsidR="007360D2" w:rsidRPr="00251EDE">
          <w:rPr>
            <w:rStyle w:val="Hyperlink"/>
            <w:rFonts w:cs="B Nazanin"/>
            <w:noProof/>
            <w:rtl/>
          </w:rPr>
          <w:t>2.2.4.</w:t>
        </w:r>
        <w:r w:rsidR="00251EDE">
          <w:rPr>
            <w:rStyle w:val="Hyperlink"/>
            <w:rFonts w:cs="B Nazanin" w:hint="cs"/>
            <w:noProof/>
            <w:rtl/>
          </w:rPr>
          <w:t xml:space="preserve"> </w:t>
        </w:r>
        <w:r w:rsidR="00251EDE" w:rsidRPr="00251EDE">
          <w:rPr>
            <w:rStyle w:val="Hyperlink"/>
            <w:rFonts w:cs="B Nazanin" w:hint="eastAsia"/>
            <w:noProof/>
            <w:rtl/>
          </w:rPr>
          <w:t xml:space="preserve"> </w:t>
        </w:r>
        <w:r w:rsidR="007360D2" w:rsidRPr="00251EDE">
          <w:rPr>
            <w:rStyle w:val="Hyperlink"/>
            <w:rFonts w:cs="B Nazanin" w:hint="eastAsia"/>
            <w:noProof/>
            <w:rtl/>
          </w:rPr>
          <w:t>معاونت</w:t>
        </w:r>
        <w:r w:rsidR="007360D2" w:rsidRPr="00251EDE">
          <w:rPr>
            <w:rStyle w:val="Hyperlink"/>
            <w:rFonts w:cs="B Nazanin"/>
            <w:noProof/>
            <w:rtl/>
          </w:rPr>
          <w:t xml:space="preserve"> </w:t>
        </w:r>
        <w:r w:rsidR="007360D2" w:rsidRPr="00251EDE">
          <w:rPr>
            <w:rStyle w:val="Hyperlink"/>
            <w:rFonts w:cs="B Nazanin" w:hint="eastAsia"/>
            <w:noProof/>
            <w:rtl/>
          </w:rPr>
          <w:t>امور</w:t>
        </w:r>
        <w:r w:rsidR="007360D2" w:rsidRPr="00251EDE">
          <w:rPr>
            <w:rStyle w:val="Hyperlink"/>
            <w:rFonts w:cs="B Nazanin"/>
            <w:noProof/>
            <w:rtl/>
          </w:rPr>
          <w:t xml:space="preserve"> </w:t>
        </w:r>
        <w:r w:rsidR="007360D2" w:rsidRPr="00251EDE">
          <w:rPr>
            <w:rStyle w:val="Hyperlink"/>
            <w:rFonts w:cs="B Nazanin" w:hint="eastAsia"/>
            <w:noProof/>
            <w:rtl/>
          </w:rPr>
          <w:t>ز</w:t>
        </w:r>
        <w:r w:rsidR="007360D2" w:rsidRPr="00251EDE">
          <w:rPr>
            <w:rStyle w:val="Hyperlink"/>
            <w:rFonts w:cs="B Nazanin" w:hint="cs"/>
            <w:noProof/>
            <w:rtl/>
          </w:rPr>
          <w:t>ی</w:t>
        </w:r>
        <w:r w:rsidR="007360D2" w:rsidRPr="00251EDE">
          <w:rPr>
            <w:rStyle w:val="Hyperlink"/>
            <w:rFonts w:cs="B Nazanin" w:hint="eastAsia"/>
            <w:noProof/>
            <w:rtl/>
          </w:rPr>
          <w:t>ربنا</w:t>
        </w:r>
        <w:r w:rsidR="007360D2" w:rsidRPr="00251EDE">
          <w:rPr>
            <w:rStyle w:val="Hyperlink"/>
            <w:rFonts w:cs="B Nazanin" w:hint="cs"/>
            <w:noProof/>
            <w:rtl/>
          </w:rPr>
          <w:t>یی</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حمل</w:t>
        </w:r>
        <w:r w:rsidR="007360D2" w:rsidRPr="00251EDE">
          <w:rPr>
            <w:rStyle w:val="Hyperlink"/>
            <w:rFonts w:cs="B Nazanin"/>
            <w:noProof/>
            <w:rtl/>
          </w:rPr>
          <w:t xml:space="preserve"> </w:t>
        </w:r>
        <w:r w:rsidR="007360D2" w:rsidRPr="00251EDE">
          <w:rPr>
            <w:rStyle w:val="Hyperlink"/>
            <w:rFonts w:cs="B Nazanin" w:hint="eastAsia"/>
            <w:noProof/>
            <w:rtl/>
          </w:rPr>
          <w:t>ونقل</w:t>
        </w:r>
        <w:r w:rsidR="007360D2" w:rsidRPr="00251EDE">
          <w:rPr>
            <w:rStyle w:val="Hyperlink"/>
            <w:rFonts w:cs="B Nazanin"/>
            <w:noProof/>
            <w:rtl/>
          </w:rPr>
          <w:t xml:space="preserve"> </w:t>
        </w:r>
        <w:r w:rsidR="007360D2" w:rsidRPr="00251EDE">
          <w:rPr>
            <w:rStyle w:val="Hyperlink"/>
            <w:rFonts w:cs="B Nazanin" w:hint="eastAsia"/>
            <w:noProof/>
            <w:rtl/>
          </w:rPr>
          <w:t>شهر</w:t>
        </w:r>
        <w:r w:rsidR="007360D2" w:rsidRPr="00251EDE">
          <w:rPr>
            <w:rStyle w:val="Hyperlink"/>
            <w:rFonts w:cs="B Nazanin" w:hint="cs"/>
            <w:noProof/>
            <w:rtl/>
          </w:rPr>
          <w:t>ی</w:t>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_Toc21529729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25</w:t>
        </w:r>
        <w:r w:rsidR="007360D2" w:rsidRPr="00251EDE">
          <w:rPr>
            <w:rFonts w:cs="B Nazanin"/>
            <w:noProof/>
            <w:webHidden/>
          </w:rPr>
          <w:fldChar w:fldCharType="end"/>
        </w:r>
      </w:hyperlink>
    </w:p>
    <w:p w14:paraId="3B21C592" w14:textId="6FABEDFD" w:rsidR="007360D2" w:rsidRPr="00251EDE" w:rsidRDefault="001C0D8C" w:rsidP="00251EDE">
      <w:pPr>
        <w:pStyle w:val="TOC3"/>
        <w:tabs>
          <w:tab w:val="left" w:pos="2379"/>
          <w:tab w:val="right" w:leader="dot" w:pos="10456"/>
        </w:tabs>
        <w:bidi/>
        <w:rPr>
          <w:rFonts w:cs="B Nazanin"/>
          <w:i w:val="0"/>
          <w:iCs w:val="0"/>
          <w:noProof/>
          <w:sz w:val="22"/>
          <w:szCs w:val="22"/>
          <w:lang w:bidi="ar-SA"/>
        </w:rPr>
      </w:pPr>
      <w:hyperlink w:anchor="_Toc21529730" w:history="1">
        <w:r w:rsidR="007360D2" w:rsidRPr="00251EDE">
          <w:rPr>
            <w:rStyle w:val="Hyperlink"/>
            <w:rFonts w:cs="B Nazanin"/>
            <w:noProof/>
            <w:rtl/>
          </w:rPr>
          <w:t>2.2.5.</w:t>
        </w:r>
        <w:r w:rsidR="00251EDE" w:rsidRPr="00251EDE">
          <w:rPr>
            <w:rStyle w:val="Hyperlink"/>
            <w:rFonts w:cs="B Nazanin" w:hint="eastAsia"/>
            <w:noProof/>
            <w:rtl/>
          </w:rPr>
          <w:t xml:space="preserve"> </w:t>
        </w:r>
        <w:r w:rsidR="007360D2" w:rsidRPr="00251EDE">
          <w:rPr>
            <w:rStyle w:val="Hyperlink"/>
            <w:rFonts w:cs="B Nazanin" w:hint="eastAsia"/>
            <w:noProof/>
            <w:rtl/>
          </w:rPr>
          <w:t>معاونت</w:t>
        </w:r>
        <w:r w:rsidR="007360D2" w:rsidRPr="00251EDE">
          <w:rPr>
            <w:rStyle w:val="Hyperlink"/>
            <w:rFonts w:cs="B Nazanin"/>
            <w:noProof/>
            <w:rtl/>
          </w:rPr>
          <w:t xml:space="preserve"> </w:t>
        </w:r>
        <w:r w:rsidR="007360D2" w:rsidRPr="00251EDE">
          <w:rPr>
            <w:rStyle w:val="Hyperlink"/>
            <w:rFonts w:cs="B Nazanin" w:hint="eastAsia"/>
            <w:noProof/>
            <w:rtl/>
          </w:rPr>
          <w:t>خدمات</w:t>
        </w:r>
        <w:r w:rsidR="007360D2" w:rsidRPr="00251EDE">
          <w:rPr>
            <w:rStyle w:val="Hyperlink"/>
            <w:rFonts w:cs="B Nazanin"/>
            <w:noProof/>
            <w:rtl/>
          </w:rPr>
          <w:t xml:space="preserve"> </w:t>
        </w:r>
        <w:r w:rsidR="007360D2" w:rsidRPr="00251EDE">
          <w:rPr>
            <w:rStyle w:val="Hyperlink"/>
            <w:rFonts w:cs="B Nazanin" w:hint="eastAsia"/>
            <w:noProof/>
            <w:rtl/>
          </w:rPr>
          <w:t>شهر</w:t>
        </w:r>
        <w:r w:rsidR="007360D2" w:rsidRPr="00251EDE">
          <w:rPr>
            <w:rStyle w:val="Hyperlink"/>
            <w:rFonts w:cs="B Nazanin" w:hint="cs"/>
            <w:noProof/>
            <w:rtl/>
          </w:rPr>
          <w:t>ی</w:t>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_Toc21529730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26</w:t>
        </w:r>
        <w:r w:rsidR="007360D2" w:rsidRPr="00251EDE">
          <w:rPr>
            <w:rFonts w:cs="B Nazanin"/>
            <w:noProof/>
            <w:webHidden/>
          </w:rPr>
          <w:fldChar w:fldCharType="end"/>
        </w:r>
      </w:hyperlink>
    </w:p>
    <w:p w14:paraId="19A5364D" w14:textId="7C4A448E" w:rsidR="007360D2" w:rsidRPr="00251EDE" w:rsidRDefault="001C0D8C" w:rsidP="00251EDE">
      <w:pPr>
        <w:pStyle w:val="TOC2"/>
        <w:tabs>
          <w:tab w:val="left" w:pos="2095"/>
          <w:tab w:val="right" w:leader="dot" w:pos="10456"/>
        </w:tabs>
        <w:bidi/>
        <w:rPr>
          <w:rFonts w:cs="B Nazanin"/>
          <w:smallCaps w:val="0"/>
          <w:noProof/>
          <w:sz w:val="22"/>
          <w:szCs w:val="22"/>
          <w:lang w:bidi="ar-SA"/>
        </w:rPr>
      </w:pPr>
      <w:hyperlink w:anchor="_Toc21529731" w:history="1">
        <w:r w:rsidR="007360D2" w:rsidRPr="00251EDE">
          <w:rPr>
            <w:rStyle w:val="Hyperlink"/>
            <w:rFonts w:cs="B Nazanin"/>
            <w:noProof/>
          </w:rPr>
          <w:t>2.3</w:t>
        </w:r>
        <w:r w:rsidR="00251EDE">
          <w:rPr>
            <w:rStyle w:val="Hyperlink"/>
            <w:rFonts w:cs="B Nazanin" w:hint="cs"/>
            <w:noProof/>
            <w:rtl/>
          </w:rPr>
          <w:t xml:space="preserve"> </w:t>
        </w:r>
        <w:r w:rsidR="007360D2" w:rsidRPr="00251EDE">
          <w:rPr>
            <w:rStyle w:val="Hyperlink"/>
            <w:rFonts w:cs="B Nazanin" w:hint="eastAsia"/>
            <w:noProof/>
            <w:rtl/>
          </w:rPr>
          <w:t>مناطق</w:t>
        </w:r>
        <w:r w:rsidR="007360D2" w:rsidRPr="00251EDE">
          <w:rPr>
            <w:rStyle w:val="Hyperlink"/>
            <w:rFonts w:cs="B Nazanin"/>
            <w:noProof/>
            <w:rtl/>
          </w:rPr>
          <w:t xml:space="preserve"> </w:t>
        </w:r>
        <w:r w:rsidR="007360D2" w:rsidRPr="00251EDE">
          <w:rPr>
            <w:rStyle w:val="Hyperlink"/>
            <w:rFonts w:cs="B Nazanin" w:hint="eastAsia"/>
            <w:noProof/>
            <w:rtl/>
          </w:rPr>
          <w:t>شهردار</w:t>
        </w:r>
        <w:r w:rsidR="007360D2" w:rsidRPr="00251EDE">
          <w:rPr>
            <w:rStyle w:val="Hyperlink"/>
            <w:rFonts w:cs="B Nazanin" w:hint="cs"/>
            <w:noProof/>
            <w:rtl/>
          </w:rPr>
          <w:t>ی</w:t>
        </w:r>
        <w:r w:rsidR="00251EDE">
          <w:rPr>
            <w:rStyle w:val="Hyperlink"/>
            <w:rFonts w:cs="B Nazanin" w:hint="cs"/>
            <w:noProof/>
            <w:rtl/>
          </w:rPr>
          <w:t xml:space="preserve">         </w:t>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_Toc21529731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28</w:t>
        </w:r>
        <w:r w:rsidR="007360D2" w:rsidRPr="00251EDE">
          <w:rPr>
            <w:rFonts w:cs="B Nazanin"/>
            <w:noProof/>
            <w:webHidden/>
          </w:rPr>
          <w:fldChar w:fldCharType="end"/>
        </w:r>
      </w:hyperlink>
    </w:p>
    <w:p w14:paraId="7220EDA7" w14:textId="782FE00C" w:rsidR="007360D2" w:rsidRPr="00251EDE" w:rsidRDefault="001C0D8C" w:rsidP="00251EDE">
      <w:pPr>
        <w:pStyle w:val="TOC3"/>
        <w:tabs>
          <w:tab w:val="left" w:pos="1798"/>
          <w:tab w:val="right" w:leader="dot" w:pos="10456"/>
        </w:tabs>
        <w:bidi/>
        <w:rPr>
          <w:rFonts w:cs="B Nazanin"/>
          <w:i w:val="0"/>
          <w:iCs w:val="0"/>
          <w:noProof/>
          <w:sz w:val="22"/>
          <w:szCs w:val="22"/>
          <w:lang w:bidi="ar-SA"/>
        </w:rPr>
      </w:pPr>
      <w:hyperlink w:anchor="_Toc21529732" w:history="1">
        <w:r w:rsidR="007360D2" w:rsidRPr="00251EDE">
          <w:rPr>
            <w:rStyle w:val="Hyperlink"/>
            <w:rFonts w:cs="B Nazanin"/>
            <w:noProof/>
          </w:rPr>
          <w:t>2.3.1.</w:t>
        </w:r>
        <w:r w:rsidR="00251EDE">
          <w:rPr>
            <w:rStyle w:val="Hyperlink"/>
            <w:rFonts w:cs="B Nazanin" w:hint="cs"/>
            <w:noProof/>
            <w:rtl/>
          </w:rPr>
          <w:t xml:space="preserve"> </w:t>
        </w:r>
        <w:r w:rsidR="00251EDE" w:rsidRPr="00251EDE">
          <w:rPr>
            <w:rStyle w:val="Hyperlink"/>
            <w:rFonts w:cs="B Nazanin" w:hint="eastAsia"/>
            <w:noProof/>
            <w:rtl/>
          </w:rPr>
          <w:t xml:space="preserve"> </w:t>
        </w:r>
        <w:r w:rsidR="007360D2" w:rsidRPr="00251EDE">
          <w:rPr>
            <w:rStyle w:val="Hyperlink"/>
            <w:rFonts w:cs="B Nazanin" w:hint="eastAsia"/>
            <w:noProof/>
            <w:rtl/>
          </w:rPr>
          <w:t>اعلام</w:t>
        </w:r>
        <w:r w:rsidR="007360D2" w:rsidRPr="00251EDE">
          <w:rPr>
            <w:rStyle w:val="Hyperlink"/>
            <w:rFonts w:cs="B Nazanin" w:hint="cs"/>
            <w:noProof/>
            <w:rtl/>
          </w:rPr>
          <w:t>ی</w:t>
        </w:r>
        <w:r w:rsidR="00251EDE">
          <w:rPr>
            <w:rStyle w:val="Hyperlink"/>
            <w:rFonts w:cs="B Nazanin" w:hint="cs"/>
            <w:noProof/>
            <w:rtl/>
          </w:rPr>
          <w:t xml:space="preserve">     </w:t>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_Toc21529732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28</w:t>
        </w:r>
        <w:r w:rsidR="007360D2" w:rsidRPr="00251EDE">
          <w:rPr>
            <w:rFonts w:cs="B Nazanin"/>
            <w:noProof/>
            <w:webHidden/>
          </w:rPr>
          <w:fldChar w:fldCharType="end"/>
        </w:r>
      </w:hyperlink>
    </w:p>
    <w:p w14:paraId="744A1D05" w14:textId="70DD89CB" w:rsidR="007360D2" w:rsidRPr="00251EDE" w:rsidRDefault="001C0D8C" w:rsidP="00251EDE">
      <w:pPr>
        <w:pStyle w:val="TOC3"/>
        <w:tabs>
          <w:tab w:val="left" w:pos="1929"/>
          <w:tab w:val="right" w:leader="dot" w:pos="10456"/>
        </w:tabs>
        <w:bidi/>
        <w:rPr>
          <w:rFonts w:cs="B Nazanin"/>
          <w:i w:val="0"/>
          <w:iCs w:val="0"/>
          <w:noProof/>
          <w:sz w:val="22"/>
          <w:szCs w:val="22"/>
          <w:lang w:bidi="ar-SA"/>
        </w:rPr>
      </w:pPr>
      <w:hyperlink w:anchor="_Toc21529733" w:history="1">
        <w:r w:rsidR="007360D2" w:rsidRPr="00251EDE">
          <w:rPr>
            <w:rStyle w:val="Hyperlink"/>
            <w:rFonts w:cs="B Nazanin"/>
            <w:noProof/>
          </w:rPr>
          <w:t>2.3.2.</w:t>
        </w:r>
        <w:r w:rsidR="00251EDE">
          <w:rPr>
            <w:rStyle w:val="Hyperlink"/>
            <w:rFonts w:cs="B Nazanin" w:hint="cs"/>
            <w:noProof/>
            <w:rtl/>
          </w:rPr>
          <w:t xml:space="preserve"> </w:t>
        </w:r>
        <w:r w:rsidR="00251EDE" w:rsidRPr="00251EDE">
          <w:rPr>
            <w:rStyle w:val="Hyperlink"/>
            <w:rFonts w:cs="B Nazanin" w:hint="eastAsia"/>
            <w:noProof/>
            <w:rtl/>
          </w:rPr>
          <w:t xml:space="preserve"> </w:t>
        </w:r>
        <w:r w:rsidR="007360D2" w:rsidRPr="00251EDE">
          <w:rPr>
            <w:rStyle w:val="Hyperlink"/>
            <w:rFonts w:cs="B Nazanin" w:hint="eastAsia"/>
            <w:noProof/>
            <w:rtl/>
          </w:rPr>
          <w:t>پ</w:t>
        </w:r>
        <w:r w:rsidR="007360D2" w:rsidRPr="00251EDE">
          <w:rPr>
            <w:rStyle w:val="Hyperlink"/>
            <w:rFonts w:cs="B Nazanin" w:hint="cs"/>
            <w:noProof/>
            <w:rtl/>
          </w:rPr>
          <w:t>ی</w:t>
        </w:r>
        <w:r w:rsidR="007360D2" w:rsidRPr="00251EDE">
          <w:rPr>
            <w:rStyle w:val="Hyperlink"/>
            <w:rFonts w:cs="B Nazanin" w:hint="eastAsia"/>
            <w:noProof/>
            <w:rtl/>
          </w:rPr>
          <w:t>شنهاد</w:t>
        </w:r>
        <w:r w:rsidR="007360D2" w:rsidRPr="00251EDE">
          <w:rPr>
            <w:rStyle w:val="Hyperlink"/>
            <w:rFonts w:cs="B Nazanin" w:hint="cs"/>
            <w:noProof/>
            <w:rtl/>
          </w:rPr>
          <w:t>ی</w:t>
        </w:r>
        <w:r w:rsidR="00251EDE">
          <w:rPr>
            <w:rStyle w:val="Hyperlink"/>
            <w:rFonts w:cs="B Nazanin" w:hint="cs"/>
            <w:noProof/>
            <w:rtl/>
          </w:rPr>
          <w:t xml:space="preserve">    </w:t>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_Toc21529733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29</w:t>
        </w:r>
        <w:r w:rsidR="007360D2" w:rsidRPr="00251EDE">
          <w:rPr>
            <w:rFonts w:cs="B Nazanin"/>
            <w:noProof/>
            <w:webHidden/>
          </w:rPr>
          <w:fldChar w:fldCharType="end"/>
        </w:r>
      </w:hyperlink>
    </w:p>
    <w:p w14:paraId="5A4844AC" w14:textId="2B6235DC" w:rsidR="007360D2" w:rsidRPr="00251EDE" w:rsidRDefault="001C0D8C" w:rsidP="00251EDE">
      <w:pPr>
        <w:pStyle w:val="TOC2"/>
        <w:tabs>
          <w:tab w:val="left" w:pos="2951"/>
          <w:tab w:val="right" w:leader="dot" w:pos="10456"/>
        </w:tabs>
        <w:bidi/>
        <w:rPr>
          <w:rFonts w:cs="B Nazanin"/>
          <w:smallCaps w:val="0"/>
          <w:noProof/>
          <w:sz w:val="22"/>
          <w:szCs w:val="22"/>
          <w:lang w:bidi="ar-SA"/>
        </w:rPr>
      </w:pPr>
      <w:hyperlink w:anchor="_Toc21529734" w:history="1">
        <w:r w:rsidR="007360D2" w:rsidRPr="00251EDE">
          <w:rPr>
            <w:rStyle w:val="Hyperlink"/>
            <w:rFonts w:cs="B Nazanin"/>
            <w:noProof/>
          </w:rPr>
          <w:t>2.4.</w:t>
        </w:r>
        <w:r w:rsidR="00251EDE">
          <w:rPr>
            <w:rStyle w:val="Hyperlink"/>
            <w:rFonts w:cs="B Nazanin" w:hint="cs"/>
            <w:noProof/>
            <w:rtl/>
          </w:rPr>
          <w:t xml:space="preserve"> </w:t>
        </w:r>
        <w:r w:rsidR="00251EDE" w:rsidRPr="00251EDE">
          <w:rPr>
            <w:rStyle w:val="Hyperlink"/>
            <w:rFonts w:cs="B Nazanin" w:hint="eastAsia"/>
            <w:noProof/>
            <w:rtl/>
          </w:rPr>
          <w:t xml:space="preserve"> </w:t>
        </w:r>
        <w:r w:rsidR="007360D2" w:rsidRPr="00251EDE">
          <w:rPr>
            <w:rStyle w:val="Hyperlink"/>
            <w:rFonts w:cs="B Nazanin" w:hint="eastAsia"/>
            <w:noProof/>
            <w:rtl/>
          </w:rPr>
          <w:t>سازمان</w:t>
        </w:r>
        <w:r w:rsidR="007360D2" w:rsidRPr="00251EDE">
          <w:rPr>
            <w:rStyle w:val="Hyperlink"/>
            <w:rFonts w:cs="B Nazanin"/>
            <w:noProof/>
            <w:rtl/>
          </w:rPr>
          <w:t xml:space="preserve"> </w:t>
        </w:r>
        <w:r w:rsidR="007360D2" w:rsidRPr="00251EDE">
          <w:rPr>
            <w:rStyle w:val="Hyperlink"/>
            <w:rFonts w:cs="B Nazanin" w:hint="eastAsia"/>
            <w:noProof/>
            <w:rtl/>
          </w:rPr>
          <w:t>ها</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تابعه</w:t>
        </w:r>
        <w:r w:rsidR="007360D2" w:rsidRPr="00251EDE">
          <w:rPr>
            <w:rStyle w:val="Hyperlink"/>
            <w:rFonts w:cs="B Nazanin"/>
            <w:noProof/>
            <w:rtl/>
          </w:rPr>
          <w:t xml:space="preserve"> </w:t>
        </w:r>
        <w:r w:rsidR="007360D2" w:rsidRPr="00251EDE">
          <w:rPr>
            <w:rStyle w:val="Hyperlink"/>
            <w:rFonts w:cs="B Nazanin" w:hint="eastAsia"/>
            <w:noProof/>
            <w:rtl/>
          </w:rPr>
          <w:t>شهردار</w:t>
        </w:r>
        <w:r w:rsidR="007360D2" w:rsidRPr="00251EDE">
          <w:rPr>
            <w:rStyle w:val="Hyperlink"/>
            <w:rFonts w:cs="B Nazanin" w:hint="cs"/>
            <w:noProof/>
            <w:rtl/>
          </w:rPr>
          <w:t>ی</w:t>
        </w:r>
        <w:r w:rsidR="00251EDE">
          <w:rPr>
            <w:rStyle w:val="Hyperlink"/>
            <w:rFonts w:cs="B Nazanin" w:hint="cs"/>
            <w:noProof/>
            <w:rtl/>
          </w:rPr>
          <w:t xml:space="preserve">        </w:t>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_Toc21529734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31</w:t>
        </w:r>
        <w:r w:rsidR="007360D2" w:rsidRPr="00251EDE">
          <w:rPr>
            <w:rFonts w:cs="B Nazanin"/>
            <w:noProof/>
            <w:webHidden/>
          </w:rPr>
          <w:fldChar w:fldCharType="end"/>
        </w:r>
      </w:hyperlink>
    </w:p>
    <w:p w14:paraId="217F5E11" w14:textId="16801C1F" w:rsidR="007360D2" w:rsidRPr="00251EDE" w:rsidRDefault="001C0D8C" w:rsidP="00251EDE">
      <w:pPr>
        <w:pStyle w:val="TOC3"/>
        <w:tabs>
          <w:tab w:val="left" w:pos="8170"/>
          <w:tab w:val="right" w:leader="dot" w:pos="10456"/>
        </w:tabs>
        <w:bidi/>
        <w:rPr>
          <w:rFonts w:cs="B Nazanin"/>
          <w:i w:val="0"/>
          <w:iCs w:val="0"/>
          <w:noProof/>
          <w:sz w:val="22"/>
          <w:szCs w:val="22"/>
          <w:lang w:bidi="ar-SA"/>
        </w:rPr>
      </w:pPr>
      <w:hyperlink w:anchor="_Toc21529735" w:history="1">
        <w:r w:rsidR="007360D2" w:rsidRPr="00251EDE">
          <w:rPr>
            <w:rStyle w:val="Hyperlink"/>
            <w:rFonts w:cs="B Nazanin"/>
            <w:noProof/>
          </w:rPr>
          <w:t>2.4.1.</w:t>
        </w:r>
        <w:r w:rsidR="00251EDE" w:rsidRPr="00251EDE">
          <w:rPr>
            <w:rStyle w:val="Hyperlink"/>
            <w:rFonts w:cs="B Nazanin" w:hint="eastAsia"/>
            <w:noProof/>
            <w:rtl/>
          </w:rPr>
          <w:t xml:space="preserve"> </w:t>
        </w:r>
        <w:r w:rsidR="007360D2" w:rsidRPr="00251EDE">
          <w:rPr>
            <w:rStyle w:val="Hyperlink"/>
            <w:rFonts w:cs="B Nazanin" w:hint="eastAsia"/>
            <w:noProof/>
            <w:rtl/>
          </w:rPr>
          <w:t>سازمان</w:t>
        </w:r>
        <w:r w:rsidR="007360D2" w:rsidRPr="00251EDE">
          <w:rPr>
            <w:rStyle w:val="Hyperlink"/>
            <w:rFonts w:cs="B Nazanin"/>
            <w:noProof/>
            <w:rtl/>
          </w:rPr>
          <w:t xml:space="preserve"> </w:t>
        </w:r>
        <w:r w:rsidR="007360D2" w:rsidRPr="00251EDE">
          <w:rPr>
            <w:rStyle w:val="Hyperlink"/>
            <w:rFonts w:cs="B Nazanin" w:hint="eastAsia"/>
            <w:noProof/>
            <w:rtl/>
          </w:rPr>
          <w:t>فناور</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اطلاعات</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ارتباطات</w:t>
        </w:r>
        <w:r w:rsidR="007360D2" w:rsidRPr="00251EDE">
          <w:rPr>
            <w:rStyle w:val="Hyperlink"/>
            <w:rFonts w:cs="B Nazanin"/>
            <w:noProof/>
            <w:rtl/>
          </w:rPr>
          <w:t xml:space="preserve"> (</w:t>
        </w:r>
        <w:r w:rsidR="007360D2" w:rsidRPr="00251EDE">
          <w:rPr>
            <w:rStyle w:val="Hyperlink"/>
            <w:rFonts w:cs="B Nazanin" w:hint="eastAsia"/>
            <w:noProof/>
            <w:rtl/>
          </w:rPr>
          <w:t>معاونت</w:t>
        </w:r>
        <w:r w:rsidR="007360D2" w:rsidRPr="00251EDE">
          <w:rPr>
            <w:rStyle w:val="Hyperlink"/>
            <w:rFonts w:cs="B Nazanin"/>
            <w:noProof/>
            <w:rtl/>
          </w:rPr>
          <w:t xml:space="preserve"> </w:t>
        </w:r>
        <w:r w:rsidR="007360D2" w:rsidRPr="00251EDE">
          <w:rPr>
            <w:rStyle w:val="Hyperlink"/>
            <w:rFonts w:cs="B Nazanin" w:hint="eastAsia"/>
            <w:noProof/>
            <w:rtl/>
          </w:rPr>
          <w:t>برنامه</w:t>
        </w:r>
        <w:r w:rsidR="007360D2" w:rsidRPr="00251EDE">
          <w:rPr>
            <w:rStyle w:val="Hyperlink"/>
            <w:rFonts w:cs="B Nazanin"/>
            <w:noProof/>
            <w:rtl/>
          </w:rPr>
          <w:t xml:space="preserve"> </w:t>
        </w:r>
        <w:r w:rsidR="007360D2" w:rsidRPr="00251EDE">
          <w:rPr>
            <w:rStyle w:val="Hyperlink"/>
            <w:rFonts w:cs="B Nazanin" w:hint="eastAsia"/>
            <w:noProof/>
            <w:rtl/>
          </w:rPr>
          <w:t>ر</w:t>
        </w:r>
        <w:r w:rsidR="007360D2" w:rsidRPr="00251EDE">
          <w:rPr>
            <w:rStyle w:val="Hyperlink"/>
            <w:rFonts w:cs="B Nazanin" w:hint="cs"/>
            <w:noProof/>
            <w:rtl/>
          </w:rPr>
          <w:t>ی</w:t>
        </w:r>
        <w:r w:rsidR="007360D2" w:rsidRPr="00251EDE">
          <w:rPr>
            <w:rStyle w:val="Hyperlink"/>
            <w:rFonts w:cs="B Nazanin" w:hint="eastAsia"/>
            <w:noProof/>
            <w:rtl/>
          </w:rPr>
          <w:t>ز</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توسعه</w:t>
        </w:r>
        <w:r w:rsidR="007360D2" w:rsidRPr="00251EDE">
          <w:rPr>
            <w:rStyle w:val="Hyperlink"/>
            <w:rFonts w:cs="B Nazanin"/>
            <w:noProof/>
            <w:rtl/>
          </w:rPr>
          <w:t xml:space="preserve"> </w:t>
        </w:r>
        <w:r w:rsidR="007360D2" w:rsidRPr="00251EDE">
          <w:rPr>
            <w:rStyle w:val="Hyperlink"/>
            <w:rFonts w:cs="B Nazanin" w:hint="eastAsia"/>
            <w:noProof/>
            <w:rtl/>
          </w:rPr>
          <w:t>سرما</w:t>
        </w:r>
        <w:r w:rsidR="007360D2" w:rsidRPr="00251EDE">
          <w:rPr>
            <w:rStyle w:val="Hyperlink"/>
            <w:rFonts w:cs="B Nazanin" w:hint="cs"/>
            <w:noProof/>
            <w:rtl/>
          </w:rPr>
          <w:t>ی</w:t>
        </w:r>
        <w:r w:rsidR="007360D2" w:rsidRPr="00251EDE">
          <w:rPr>
            <w:rStyle w:val="Hyperlink"/>
            <w:rFonts w:cs="B Nazanin" w:hint="eastAsia"/>
            <w:noProof/>
            <w:rtl/>
          </w:rPr>
          <w:t>ه</w:t>
        </w:r>
        <w:r w:rsidR="007360D2" w:rsidRPr="00251EDE">
          <w:rPr>
            <w:rStyle w:val="Hyperlink"/>
            <w:rFonts w:cs="B Nazanin"/>
            <w:noProof/>
            <w:rtl/>
          </w:rPr>
          <w:t xml:space="preserve"> </w:t>
        </w:r>
        <w:r w:rsidR="007360D2" w:rsidRPr="00251EDE">
          <w:rPr>
            <w:rStyle w:val="Hyperlink"/>
            <w:rFonts w:cs="B Nazanin" w:hint="eastAsia"/>
            <w:noProof/>
            <w:rtl/>
          </w:rPr>
          <w:t>ها</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انسان</w:t>
        </w:r>
        <w:r w:rsidR="007360D2" w:rsidRPr="00251EDE">
          <w:rPr>
            <w:rStyle w:val="Hyperlink"/>
            <w:rFonts w:cs="B Nazanin" w:hint="cs"/>
            <w:noProof/>
            <w:rtl/>
          </w:rPr>
          <w:t>ی</w:t>
        </w:r>
        <w:r w:rsidR="007360D2" w:rsidRPr="00251EDE">
          <w:rPr>
            <w:rStyle w:val="Hyperlink"/>
            <w:rFonts w:cs="B Nazanin"/>
            <w:noProof/>
            <w:rtl/>
          </w:rPr>
          <w:t>)</w:t>
        </w:r>
        <w:r w:rsidR="00251EDE">
          <w:rPr>
            <w:rStyle w:val="Hyperlink"/>
            <w:rFonts w:cs="B Nazanin" w:hint="cs"/>
            <w:noProof/>
            <w:rtl/>
          </w:rPr>
          <w:t xml:space="preserve">                  </w:t>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_Toc21529735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31</w:t>
        </w:r>
        <w:r w:rsidR="007360D2" w:rsidRPr="00251EDE">
          <w:rPr>
            <w:rFonts w:cs="B Nazanin"/>
            <w:noProof/>
            <w:webHidden/>
          </w:rPr>
          <w:fldChar w:fldCharType="end"/>
        </w:r>
      </w:hyperlink>
    </w:p>
    <w:p w14:paraId="2E487503" w14:textId="36485509" w:rsidR="007360D2" w:rsidRPr="00251EDE" w:rsidRDefault="001C0D8C" w:rsidP="00251EDE">
      <w:pPr>
        <w:pStyle w:val="TOC3"/>
        <w:tabs>
          <w:tab w:val="left" w:pos="5838"/>
          <w:tab w:val="right" w:leader="dot" w:pos="10456"/>
        </w:tabs>
        <w:bidi/>
        <w:rPr>
          <w:rFonts w:cs="B Nazanin"/>
          <w:i w:val="0"/>
          <w:iCs w:val="0"/>
          <w:noProof/>
          <w:sz w:val="22"/>
          <w:szCs w:val="22"/>
          <w:lang w:bidi="ar-SA"/>
        </w:rPr>
      </w:pPr>
      <w:hyperlink w:anchor="_Toc21529736" w:history="1">
        <w:r w:rsidR="007360D2" w:rsidRPr="00251EDE">
          <w:rPr>
            <w:rStyle w:val="Hyperlink"/>
            <w:rFonts w:cs="B Nazanin"/>
            <w:noProof/>
          </w:rPr>
          <w:t>2.4.2.</w:t>
        </w:r>
        <w:r w:rsidR="00251EDE" w:rsidRPr="00251EDE">
          <w:rPr>
            <w:rStyle w:val="Hyperlink"/>
            <w:rFonts w:cs="B Nazanin" w:hint="eastAsia"/>
            <w:noProof/>
            <w:rtl/>
          </w:rPr>
          <w:t xml:space="preserve"> </w:t>
        </w:r>
        <w:r w:rsidR="007360D2" w:rsidRPr="00251EDE">
          <w:rPr>
            <w:rStyle w:val="Hyperlink"/>
            <w:rFonts w:cs="B Nazanin" w:hint="eastAsia"/>
            <w:noProof/>
            <w:rtl/>
          </w:rPr>
          <w:t>سازمان</w:t>
        </w:r>
        <w:r w:rsidR="007360D2" w:rsidRPr="00251EDE">
          <w:rPr>
            <w:rStyle w:val="Hyperlink"/>
            <w:rFonts w:cs="B Nazanin"/>
            <w:noProof/>
            <w:rtl/>
          </w:rPr>
          <w:t xml:space="preserve"> </w:t>
        </w:r>
        <w:r w:rsidR="007360D2" w:rsidRPr="00251EDE">
          <w:rPr>
            <w:rStyle w:val="Hyperlink"/>
            <w:rFonts w:cs="B Nazanin" w:hint="eastAsia"/>
            <w:noProof/>
            <w:rtl/>
          </w:rPr>
          <w:t>آتش</w:t>
        </w:r>
        <w:r w:rsidR="007360D2" w:rsidRPr="00251EDE">
          <w:rPr>
            <w:rStyle w:val="Hyperlink"/>
            <w:rFonts w:cs="B Nazanin"/>
            <w:noProof/>
            <w:rtl/>
          </w:rPr>
          <w:t xml:space="preserve"> </w:t>
        </w:r>
        <w:r w:rsidR="007360D2" w:rsidRPr="00251EDE">
          <w:rPr>
            <w:rStyle w:val="Hyperlink"/>
            <w:rFonts w:cs="B Nazanin" w:hint="eastAsia"/>
            <w:noProof/>
            <w:rtl/>
          </w:rPr>
          <w:t>نشان</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خدمات</w:t>
        </w:r>
        <w:r w:rsidR="007360D2" w:rsidRPr="00251EDE">
          <w:rPr>
            <w:rStyle w:val="Hyperlink"/>
            <w:rFonts w:cs="B Nazanin"/>
            <w:noProof/>
            <w:rtl/>
          </w:rPr>
          <w:t xml:space="preserve"> </w:t>
        </w:r>
        <w:r w:rsidR="007360D2" w:rsidRPr="00251EDE">
          <w:rPr>
            <w:rStyle w:val="Hyperlink"/>
            <w:rFonts w:cs="B Nazanin" w:hint="eastAsia"/>
            <w:noProof/>
            <w:rtl/>
          </w:rPr>
          <w:t>ا</w:t>
        </w:r>
        <w:r w:rsidR="007360D2" w:rsidRPr="00251EDE">
          <w:rPr>
            <w:rStyle w:val="Hyperlink"/>
            <w:rFonts w:cs="B Nazanin" w:hint="cs"/>
            <w:noProof/>
            <w:rtl/>
          </w:rPr>
          <w:t>ی</w:t>
        </w:r>
        <w:r w:rsidR="007360D2" w:rsidRPr="00251EDE">
          <w:rPr>
            <w:rStyle w:val="Hyperlink"/>
            <w:rFonts w:cs="B Nazanin" w:hint="eastAsia"/>
            <w:noProof/>
            <w:rtl/>
          </w:rPr>
          <w:t>من</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معاونت</w:t>
        </w:r>
        <w:r w:rsidR="007360D2" w:rsidRPr="00251EDE">
          <w:rPr>
            <w:rStyle w:val="Hyperlink"/>
            <w:rFonts w:cs="B Nazanin"/>
            <w:noProof/>
            <w:rtl/>
          </w:rPr>
          <w:t xml:space="preserve"> </w:t>
        </w:r>
        <w:r w:rsidR="007360D2" w:rsidRPr="00251EDE">
          <w:rPr>
            <w:rStyle w:val="Hyperlink"/>
            <w:rFonts w:cs="B Nazanin" w:hint="eastAsia"/>
            <w:noProof/>
            <w:rtl/>
          </w:rPr>
          <w:t>خدمات</w:t>
        </w:r>
        <w:r w:rsidR="007360D2" w:rsidRPr="00251EDE">
          <w:rPr>
            <w:rStyle w:val="Hyperlink"/>
            <w:rFonts w:cs="B Nazanin"/>
            <w:noProof/>
            <w:rtl/>
          </w:rPr>
          <w:t xml:space="preserve"> </w:t>
        </w:r>
        <w:r w:rsidR="007360D2" w:rsidRPr="00251EDE">
          <w:rPr>
            <w:rStyle w:val="Hyperlink"/>
            <w:rFonts w:cs="B Nazanin" w:hint="eastAsia"/>
            <w:noProof/>
            <w:rtl/>
          </w:rPr>
          <w:t>شهر</w:t>
        </w:r>
        <w:r w:rsidR="007360D2" w:rsidRPr="00251EDE">
          <w:rPr>
            <w:rStyle w:val="Hyperlink"/>
            <w:rFonts w:cs="B Nazanin" w:hint="cs"/>
            <w:noProof/>
            <w:rtl/>
          </w:rPr>
          <w:t>ی</w:t>
        </w:r>
        <w:r w:rsidR="007360D2" w:rsidRPr="00251EDE">
          <w:rPr>
            <w:rStyle w:val="Hyperlink"/>
            <w:rFonts w:cs="B Nazanin"/>
            <w:noProof/>
            <w:rtl/>
          </w:rPr>
          <w:t>)</w:t>
        </w:r>
        <w:r w:rsidR="00251EDE">
          <w:rPr>
            <w:rStyle w:val="Hyperlink"/>
            <w:rFonts w:cs="B Nazanin" w:hint="cs"/>
            <w:noProof/>
            <w:rtl/>
          </w:rPr>
          <w:t xml:space="preserve">        </w:t>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_Toc21529736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32</w:t>
        </w:r>
        <w:r w:rsidR="007360D2" w:rsidRPr="00251EDE">
          <w:rPr>
            <w:rFonts w:cs="B Nazanin"/>
            <w:noProof/>
            <w:webHidden/>
          </w:rPr>
          <w:fldChar w:fldCharType="end"/>
        </w:r>
      </w:hyperlink>
    </w:p>
    <w:p w14:paraId="2CBDCED4" w14:textId="7F17695B" w:rsidR="007360D2" w:rsidRPr="00251EDE" w:rsidRDefault="001C0D8C" w:rsidP="00251EDE">
      <w:pPr>
        <w:pStyle w:val="TOC3"/>
        <w:tabs>
          <w:tab w:val="left" w:pos="7704"/>
          <w:tab w:val="right" w:leader="dot" w:pos="10456"/>
        </w:tabs>
        <w:bidi/>
        <w:rPr>
          <w:rFonts w:cs="B Nazanin"/>
          <w:i w:val="0"/>
          <w:iCs w:val="0"/>
          <w:noProof/>
          <w:sz w:val="22"/>
          <w:szCs w:val="22"/>
          <w:lang w:bidi="ar-SA"/>
        </w:rPr>
      </w:pPr>
      <w:hyperlink w:anchor="_Toc21529737" w:history="1">
        <w:r w:rsidR="007360D2" w:rsidRPr="00251EDE">
          <w:rPr>
            <w:rStyle w:val="Hyperlink"/>
            <w:rFonts w:cs="B Nazanin"/>
            <w:noProof/>
          </w:rPr>
          <w:t>2.4.3.</w:t>
        </w:r>
        <w:r w:rsidR="00251EDE" w:rsidRPr="00251EDE">
          <w:rPr>
            <w:rStyle w:val="Hyperlink"/>
            <w:rFonts w:cs="B Nazanin" w:hint="eastAsia"/>
            <w:noProof/>
            <w:rtl/>
          </w:rPr>
          <w:t xml:space="preserve"> </w:t>
        </w:r>
        <w:r w:rsidR="007360D2" w:rsidRPr="00251EDE">
          <w:rPr>
            <w:rStyle w:val="Hyperlink"/>
            <w:rFonts w:cs="B Nazanin" w:hint="eastAsia"/>
            <w:noProof/>
            <w:rtl/>
          </w:rPr>
          <w:t>سازمان</w:t>
        </w:r>
        <w:r w:rsidR="007360D2" w:rsidRPr="00251EDE">
          <w:rPr>
            <w:rStyle w:val="Hyperlink"/>
            <w:rFonts w:cs="B Nazanin"/>
            <w:noProof/>
            <w:rtl/>
          </w:rPr>
          <w:t xml:space="preserve"> </w:t>
        </w:r>
        <w:r w:rsidR="007360D2" w:rsidRPr="00251EDE">
          <w:rPr>
            <w:rStyle w:val="Hyperlink"/>
            <w:rFonts w:cs="B Nazanin" w:hint="eastAsia"/>
            <w:noProof/>
            <w:rtl/>
          </w:rPr>
          <w:t>سامانده</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مشاغل</w:t>
        </w:r>
        <w:r w:rsidR="007360D2" w:rsidRPr="00251EDE">
          <w:rPr>
            <w:rStyle w:val="Hyperlink"/>
            <w:rFonts w:cs="B Nazanin"/>
            <w:noProof/>
            <w:rtl/>
          </w:rPr>
          <w:t xml:space="preserve"> </w:t>
        </w:r>
        <w:r w:rsidR="007360D2" w:rsidRPr="00251EDE">
          <w:rPr>
            <w:rStyle w:val="Hyperlink"/>
            <w:rFonts w:cs="B Nazanin" w:hint="eastAsia"/>
            <w:noProof/>
            <w:rtl/>
          </w:rPr>
          <w:t>شهر</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فرآورده</w:t>
        </w:r>
        <w:r w:rsidR="007360D2" w:rsidRPr="00251EDE">
          <w:rPr>
            <w:rStyle w:val="Hyperlink"/>
            <w:rFonts w:cs="B Nazanin"/>
            <w:noProof/>
            <w:rtl/>
          </w:rPr>
          <w:t xml:space="preserve"> </w:t>
        </w:r>
        <w:r w:rsidR="007360D2" w:rsidRPr="00251EDE">
          <w:rPr>
            <w:rStyle w:val="Hyperlink"/>
            <w:rFonts w:cs="B Nazanin" w:hint="eastAsia"/>
            <w:noProof/>
            <w:rtl/>
          </w:rPr>
          <w:t>ها</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کشاورز</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معاونت</w:t>
        </w:r>
        <w:r w:rsidR="007360D2" w:rsidRPr="00251EDE">
          <w:rPr>
            <w:rStyle w:val="Hyperlink"/>
            <w:rFonts w:cs="B Nazanin"/>
            <w:noProof/>
            <w:rtl/>
          </w:rPr>
          <w:t xml:space="preserve"> </w:t>
        </w:r>
        <w:r w:rsidR="007360D2" w:rsidRPr="00251EDE">
          <w:rPr>
            <w:rStyle w:val="Hyperlink"/>
            <w:rFonts w:cs="B Nazanin" w:hint="eastAsia"/>
            <w:noProof/>
            <w:rtl/>
          </w:rPr>
          <w:t>خدمات</w:t>
        </w:r>
        <w:r w:rsidR="007360D2" w:rsidRPr="00251EDE">
          <w:rPr>
            <w:rStyle w:val="Hyperlink"/>
            <w:rFonts w:cs="B Nazanin"/>
            <w:noProof/>
            <w:rtl/>
          </w:rPr>
          <w:t xml:space="preserve"> </w:t>
        </w:r>
        <w:r w:rsidR="007360D2" w:rsidRPr="00251EDE">
          <w:rPr>
            <w:rStyle w:val="Hyperlink"/>
            <w:rFonts w:cs="B Nazanin" w:hint="eastAsia"/>
            <w:noProof/>
            <w:rtl/>
          </w:rPr>
          <w:t>شهر</w:t>
        </w:r>
        <w:r w:rsidR="007360D2" w:rsidRPr="00251EDE">
          <w:rPr>
            <w:rStyle w:val="Hyperlink"/>
            <w:rFonts w:cs="B Nazanin" w:hint="cs"/>
            <w:noProof/>
            <w:rtl/>
          </w:rPr>
          <w:t>ی</w:t>
        </w:r>
        <w:r w:rsidR="007360D2" w:rsidRPr="00251EDE">
          <w:rPr>
            <w:rStyle w:val="Hyperlink"/>
            <w:rFonts w:cs="B Nazanin"/>
            <w:noProof/>
            <w:rtl/>
          </w:rPr>
          <w:t>)</w:t>
        </w:r>
        <w:r w:rsidR="00251EDE">
          <w:rPr>
            <w:rStyle w:val="Hyperlink"/>
            <w:rFonts w:cs="B Nazanin" w:hint="cs"/>
            <w:noProof/>
            <w:rtl/>
          </w:rPr>
          <w:t xml:space="preserve">              </w:t>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_Toc21529737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34</w:t>
        </w:r>
        <w:r w:rsidR="007360D2" w:rsidRPr="00251EDE">
          <w:rPr>
            <w:rFonts w:cs="B Nazanin"/>
            <w:noProof/>
            <w:webHidden/>
          </w:rPr>
          <w:fldChar w:fldCharType="end"/>
        </w:r>
      </w:hyperlink>
    </w:p>
    <w:p w14:paraId="08B47396" w14:textId="06122A31" w:rsidR="007360D2" w:rsidRPr="00251EDE" w:rsidRDefault="001C0D8C" w:rsidP="00251EDE">
      <w:pPr>
        <w:pStyle w:val="TOC3"/>
        <w:tabs>
          <w:tab w:val="left" w:pos="4933"/>
          <w:tab w:val="right" w:leader="dot" w:pos="10456"/>
        </w:tabs>
        <w:bidi/>
        <w:rPr>
          <w:rFonts w:cs="B Nazanin"/>
          <w:i w:val="0"/>
          <w:iCs w:val="0"/>
          <w:noProof/>
          <w:sz w:val="22"/>
          <w:szCs w:val="22"/>
          <w:lang w:bidi="ar-SA"/>
        </w:rPr>
      </w:pPr>
      <w:hyperlink w:anchor="_Toc21529738" w:history="1">
        <w:r w:rsidR="007360D2" w:rsidRPr="00251EDE">
          <w:rPr>
            <w:rStyle w:val="Hyperlink"/>
            <w:rFonts w:cs="B Nazanin"/>
            <w:noProof/>
          </w:rPr>
          <w:t>2.4.4.</w:t>
        </w:r>
        <w:r w:rsidR="00251EDE" w:rsidRPr="00251EDE">
          <w:rPr>
            <w:rStyle w:val="Hyperlink"/>
            <w:rFonts w:cs="B Nazanin" w:hint="eastAsia"/>
            <w:noProof/>
            <w:rtl/>
          </w:rPr>
          <w:t xml:space="preserve"> </w:t>
        </w:r>
        <w:r w:rsidR="007360D2" w:rsidRPr="00251EDE">
          <w:rPr>
            <w:rStyle w:val="Hyperlink"/>
            <w:rFonts w:cs="B Nazanin" w:hint="eastAsia"/>
            <w:noProof/>
            <w:rtl/>
          </w:rPr>
          <w:t>سازمان</w:t>
        </w:r>
        <w:r w:rsidR="007360D2" w:rsidRPr="00251EDE">
          <w:rPr>
            <w:rStyle w:val="Hyperlink"/>
            <w:rFonts w:cs="B Nazanin"/>
            <w:noProof/>
            <w:rtl/>
          </w:rPr>
          <w:t xml:space="preserve"> </w:t>
        </w:r>
        <w:r w:rsidR="007360D2" w:rsidRPr="00251EDE">
          <w:rPr>
            <w:rStyle w:val="Hyperlink"/>
            <w:rFonts w:cs="B Nazanin" w:hint="eastAsia"/>
            <w:noProof/>
            <w:rtl/>
          </w:rPr>
          <w:t>مد</w:t>
        </w:r>
        <w:r w:rsidR="007360D2" w:rsidRPr="00251EDE">
          <w:rPr>
            <w:rStyle w:val="Hyperlink"/>
            <w:rFonts w:cs="B Nazanin" w:hint="cs"/>
            <w:noProof/>
            <w:rtl/>
          </w:rPr>
          <w:t>ی</w:t>
        </w:r>
        <w:r w:rsidR="007360D2" w:rsidRPr="00251EDE">
          <w:rPr>
            <w:rStyle w:val="Hyperlink"/>
            <w:rFonts w:cs="B Nazanin" w:hint="eastAsia"/>
            <w:noProof/>
            <w:rtl/>
          </w:rPr>
          <w:t>ر</w:t>
        </w:r>
        <w:r w:rsidR="007360D2" w:rsidRPr="00251EDE">
          <w:rPr>
            <w:rStyle w:val="Hyperlink"/>
            <w:rFonts w:cs="B Nazanin" w:hint="cs"/>
            <w:noProof/>
            <w:rtl/>
          </w:rPr>
          <w:t>ی</w:t>
        </w:r>
        <w:r w:rsidR="007360D2" w:rsidRPr="00251EDE">
          <w:rPr>
            <w:rStyle w:val="Hyperlink"/>
            <w:rFonts w:cs="B Nazanin" w:hint="eastAsia"/>
            <w:noProof/>
            <w:rtl/>
          </w:rPr>
          <w:t>ت</w:t>
        </w:r>
        <w:r w:rsidR="007360D2" w:rsidRPr="00251EDE">
          <w:rPr>
            <w:rStyle w:val="Hyperlink"/>
            <w:rFonts w:cs="B Nazanin"/>
            <w:noProof/>
            <w:rtl/>
          </w:rPr>
          <w:t xml:space="preserve"> </w:t>
        </w:r>
        <w:r w:rsidR="007360D2" w:rsidRPr="00251EDE">
          <w:rPr>
            <w:rStyle w:val="Hyperlink"/>
            <w:rFonts w:cs="B Nazanin" w:hint="eastAsia"/>
            <w:noProof/>
            <w:rtl/>
          </w:rPr>
          <w:t>پسماند</w:t>
        </w:r>
        <w:r w:rsidR="007360D2" w:rsidRPr="00251EDE">
          <w:rPr>
            <w:rStyle w:val="Hyperlink"/>
            <w:rFonts w:cs="B Nazanin"/>
            <w:noProof/>
            <w:rtl/>
          </w:rPr>
          <w:t xml:space="preserve"> (</w:t>
        </w:r>
        <w:r w:rsidR="007360D2" w:rsidRPr="00251EDE">
          <w:rPr>
            <w:rStyle w:val="Hyperlink"/>
            <w:rFonts w:cs="B Nazanin" w:hint="eastAsia"/>
            <w:noProof/>
            <w:rtl/>
          </w:rPr>
          <w:t>معاونت</w:t>
        </w:r>
        <w:r w:rsidR="007360D2" w:rsidRPr="00251EDE">
          <w:rPr>
            <w:rStyle w:val="Hyperlink"/>
            <w:rFonts w:cs="B Nazanin"/>
            <w:noProof/>
            <w:rtl/>
          </w:rPr>
          <w:t xml:space="preserve"> </w:t>
        </w:r>
        <w:r w:rsidR="007360D2" w:rsidRPr="00251EDE">
          <w:rPr>
            <w:rStyle w:val="Hyperlink"/>
            <w:rFonts w:cs="B Nazanin" w:hint="eastAsia"/>
            <w:noProof/>
            <w:rtl/>
          </w:rPr>
          <w:t>خدمات</w:t>
        </w:r>
        <w:r w:rsidR="007360D2" w:rsidRPr="00251EDE">
          <w:rPr>
            <w:rStyle w:val="Hyperlink"/>
            <w:rFonts w:cs="B Nazanin"/>
            <w:noProof/>
            <w:rtl/>
          </w:rPr>
          <w:t xml:space="preserve"> </w:t>
        </w:r>
        <w:r w:rsidR="007360D2" w:rsidRPr="00251EDE">
          <w:rPr>
            <w:rStyle w:val="Hyperlink"/>
            <w:rFonts w:cs="B Nazanin" w:hint="eastAsia"/>
            <w:noProof/>
            <w:rtl/>
          </w:rPr>
          <w:t>شهر</w:t>
        </w:r>
        <w:r w:rsidR="007360D2" w:rsidRPr="00251EDE">
          <w:rPr>
            <w:rStyle w:val="Hyperlink"/>
            <w:rFonts w:cs="B Nazanin" w:hint="cs"/>
            <w:noProof/>
            <w:rtl/>
          </w:rPr>
          <w:t>ی</w:t>
        </w:r>
        <w:r w:rsidR="007360D2" w:rsidRPr="00251EDE">
          <w:rPr>
            <w:rStyle w:val="Hyperlink"/>
            <w:rFonts w:cs="B Nazanin"/>
            <w:noProof/>
            <w:rtl/>
          </w:rPr>
          <w:t>)</w:t>
        </w:r>
        <w:r w:rsidR="00251EDE">
          <w:rPr>
            <w:rStyle w:val="Hyperlink"/>
            <w:rFonts w:cs="B Nazanin" w:hint="cs"/>
            <w:noProof/>
            <w:rtl/>
          </w:rPr>
          <w:t xml:space="preserve">        </w:t>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_Toc21529738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34</w:t>
        </w:r>
        <w:r w:rsidR="007360D2" w:rsidRPr="00251EDE">
          <w:rPr>
            <w:rFonts w:cs="B Nazanin"/>
            <w:noProof/>
            <w:webHidden/>
          </w:rPr>
          <w:fldChar w:fldCharType="end"/>
        </w:r>
      </w:hyperlink>
    </w:p>
    <w:p w14:paraId="0DC2E96F" w14:textId="17D4CE5D" w:rsidR="007360D2" w:rsidRPr="00251EDE" w:rsidRDefault="001C0D8C" w:rsidP="00251EDE">
      <w:pPr>
        <w:pStyle w:val="TOC3"/>
        <w:tabs>
          <w:tab w:val="left" w:pos="6314"/>
          <w:tab w:val="right" w:leader="dot" w:pos="10456"/>
        </w:tabs>
        <w:bidi/>
        <w:rPr>
          <w:rFonts w:cs="B Nazanin"/>
          <w:i w:val="0"/>
          <w:iCs w:val="0"/>
          <w:noProof/>
          <w:sz w:val="22"/>
          <w:szCs w:val="22"/>
          <w:lang w:bidi="ar-SA"/>
        </w:rPr>
      </w:pPr>
      <w:hyperlink w:anchor="_Toc21529739" w:history="1">
        <w:r w:rsidR="007360D2" w:rsidRPr="00251EDE">
          <w:rPr>
            <w:rStyle w:val="Hyperlink"/>
            <w:rFonts w:cs="B Nazanin"/>
            <w:noProof/>
          </w:rPr>
          <w:t>2.4.5.</w:t>
        </w:r>
        <w:r w:rsidR="00251EDE" w:rsidRPr="00251EDE">
          <w:rPr>
            <w:rStyle w:val="Hyperlink"/>
            <w:rFonts w:cs="B Nazanin" w:hint="eastAsia"/>
            <w:noProof/>
            <w:rtl/>
          </w:rPr>
          <w:t xml:space="preserve"> </w:t>
        </w:r>
        <w:r w:rsidR="007360D2" w:rsidRPr="00251EDE">
          <w:rPr>
            <w:rStyle w:val="Hyperlink"/>
            <w:rFonts w:cs="B Nazanin" w:hint="eastAsia"/>
            <w:noProof/>
            <w:rtl/>
          </w:rPr>
          <w:t>سازمان</w:t>
        </w:r>
        <w:r w:rsidR="007360D2" w:rsidRPr="00251EDE">
          <w:rPr>
            <w:rStyle w:val="Hyperlink"/>
            <w:rFonts w:cs="B Nazanin"/>
            <w:noProof/>
            <w:rtl/>
          </w:rPr>
          <w:t xml:space="preserve"> </w:t>
        </w:r>
        <w:r w:rsidR="007360D2" w:rsidRPr="00251EDE">
          <w:rPr>
            <w:rStyle w:val="Hyperlink"/>
            <w:rFonts w:cs="B Nazanin" w:hint="eastAsia"/>
            <w:noProof/>
            <w:rtl/>
          </w:rPr>
          <w:t>س</w:t>
        </w:r>
        <w:r w:rsidR="007360D2" w:rsidRPr="00251EDE">
          <w:rPr>
            <w:rStyle w:val="Hyperlink"/>
            <w:rFonts w:cs="B Nazanin" w:hint="cs"/>
            <w:noProof/>
            <w:rtl/>
          </w:rPr>
          <w:t>ی</w:t>
        </w:r>
        <w:r w:rsidR="007360D2" w:rsidRPr="00251EDE">
          <w:rPr>
            <w:rStyle w:val="Hyperlink"/>
            <w:rFonts w:cs="B Nazanin" w:hint="eastAsia"/>
            <w:noProof/>
            <w:rtl/>
          </w:rPr>
          <w:t>ما،</w:t>
        </w:r>
        <w:r w:rsidR="007360D2" w:rsidRPr="00251EDE">
          <w:rPr>
            <w:rStyle w:val="Hyperlink"/>
            <w:rFonts w:cs="B Nazanin"/>
            <w:noProof/>
            <w:rtl/>
          </w:rPr>
          <w:t xml:space="preserve"> </w:t>
        </w:r>
        <w:r w:rsidR="007360D2" w:rsidRPr="00251EDE">
          <w:rPr>
            <w:rStyle w:val="Hyperlink"/>
            <w:rFonts w:cs="B Nazanin" w:hint="eastAsia"/>
            <w:noProof/>
            <w:rtl/>
          </w:rPr>
          <w:t>منظر</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فضا</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سبز</w:t>
        </w:r>
        <w:r w:rsidR="007360D2" w:rsidRPr="00251EDE">
          <w:rPr>
            <w:rStyle w:val="Hyperlink"/>
            <w:rFonts w:cs="B Nazanin"/>
            <w:noProof/>
            <w:rtl/>
          </w:rPr>
          <w:t xml:space="preserve"> </w:t>
        </w:r>
        <w:r w:rsidR="007360D2" w:rsidRPr="00251EDE">
          <w:rPr>
            <w:rStyle w:val="Hyperlink"/>
            <w:rFonts w:cs="B Nazanin" w:hint="eastAsia"/>
            <w:noProof/>
            <w:rtl/>
          </w:rPr>
          <w:t>شهر</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معاونت</w:t>
        </w:r>
        <w:r w:rsidR="007360D2" w:rsidRPr="00251EDE">
          <w:rPr>
            <w:rStyle w:val="Hyperlink"/>
            <w:rFonts w:cs="B Nazanin"/>
            <w:noProof/>
            <w:rtl/>
          </w:rPr>
          <w:t xml:space="preserve"> </w:t>
        </w:r>
        <w:r w:rsidR="007360D2" w:rsidRPr="00251EDE">
          <w:rPr>
            <w:rStyle w:val="Hyperlink"/>
            <w:rFonts w:cs="B Nazanin" w:hint="eastAsia"/>
            <w:noProof/>
            <w:rtl/>
          </w:rPr>
          <w:t>خدمات</w:t>
        </w:r>
        <w:r w:rsidR="007360D2" w:rsidRPr="00251EDE">
          <w:rPr>
            <w:rStyle w:val="Hyperlink"/>
            <w:rFonts w:cs="B Nazanin"/>
            <w:noProof/>
            <w:rtl/>
          </w:rPr>
          <w:t xml:space="preserve"> </w:t>
        </w:r>
        <w:r w:rsidR="007360D2" w:rsidRPr="00251EDE">
          <w:rPr>
            <w:rStyle w:val="Hyperlink"/>
            <w:rFonts w:cs="B Nazanin" w:hint="eastAsia"/>
            <w:noProof/>
            <w:rtl/>
          </w:rPr>
          <w:t>شهر</w:t>
        </w:r>
        <w:r w:rsidR="007360D2" w:rsidRPr="00251EDE">
          <w:rPr>
            <w:rStyle w:val="Hyperlink"/>
            <w:rFonts w:cs="B Nazanin" w:hint="cs"/>
            <w:noProof/>
            <w:rtl/>
          </w:rPr>
          <w:t>ی</w:t>
        </w:r>
        <w:r w:rsidR="007360D2" w:rsidRPr="00251EDE">
          <w:rPr>
            <w:rStyle w:val="Hyperlink"/>
            <w:rFonts w:cs="B Nazanin"/>
            <w:noProof/>
            <w:rtl/>
          </w:rPr>
          <w:t>)</w:t>
        </w:r>
        <w:r w:rsidR="00251EDE">
          <w:rPr>
            <w:rStyle w:val="Hyperlink"/>
            <w:rFonts w:cs="B Nazanin" w:hint="cs"/>
            <w:noProof/>
            <w:rtl/>
          </w:rPr>
          <w:t xml:space="preserve">           </w:t>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_Toc21529739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36</w:t>
        </w:r>
        <w:r w:rsidR="007360D2" w:rsidRPr="00251EDE">
          <w:rPr>
            <w:rFonts w:cs="B Nazanin"/>
            <w:noProof/>
            <w:webHidden/>
          </w:rPr>
          <w:fldChar w:fldCharType="end"/>
        </w:r>
      </w:hyperlink>
    </w:p>
    <w:p w14:paraId="0981F3AF" w14:textId="3C95D799" w:rsidR="007360D2" w:rsidRPr="00251EDE" w:rsidRDefault="001C0D8C" w:rsidP="00251EDE">
      <w:pPr>
        <w:pStyle w:val="TOC3"/>
        <w:tabs>
          <w:tab w:val="left" w:pos="8122"/>
          <w:tab w:val="right" w:leader="dot" w:pos="10456"/>
        </w:tabs>
        <w:bidi/>
        <w:rPr>
          <w:rFonts w:cs="B Nazanin"/>
          <w:i w:val="0"/>
          <w:iCs w:val="0"/>
          <w:noProof/>
          <w:sz w:val="22"/>
          <w:szCs w:val="22"/>
          <w:lang w:bidi="ar-SA"/>
        </w:rPr>
      </w:pPr>
      <w:hyperlink w:anchor="_Toc21529740" w:history="1">
        <w:r w:rsidR="007360D2" w:rsidRPr="00251EDE">
          <w:rPr>
            <w:rStyle w:val="Hyperlink"/>
            <w:rFonts w:cs="B Nazanin"/>
            <w:noProof/>
          </w:rPr>
          <w:t>2.4.6.</w:t>
        </w:r>
        <w:r w:rsidR="00251EDE" w:rsidRPr="00251EDE">
          <w:rPr>
            <w:rStyle w:val="Hyperlink"/>
            <w:rFonts w:cs="B Nazanin" w:hint="eastAsia"/>
            <w:noProof/>
            <w:rtl/>
          </w:rPr>
          <w:t xml:space="preserve"> </w:t>
        </w:r>
        <w:r w:rsidR="007360D2" w:rsidRPr="00251EDE">
          <w:rPr>
            <w:rStyle w:val="Hyperlink"/>
            <w:rFonts w:cs="B Nazanin" w:hint="eastAsia"/>
            <w:noProof/>
            <w:rtl/>
          </w:rPr>
          <w:t>سازمان</w:t>
        </w:r>
        <w:r w:rsidR="007360D2" w:rsidRPr="00251EDE">
          <w:rPr>
            <w:rStyle w:val="Hyperlink"/>
            <w:rFonts w:cs="B Nazanin"/>
            <w:noProof/>
            <w:rtl/>
          </w:rPr>
          <w:t xml:space="preserve"> </w:t>
        </w:r>
        <w:r w:rsidR="007360D2" w:rsidRPr="00251EDE">
          <w:rPr>
            <w:rStyle w:val="Hyperlink"/>
            <w:rFonts w:cs="B Nazanin" w:hint="eastAsia"/>
            <w:noProof/>
            <w:rtl/>
          </w:rPr>
          <w:t>عمران</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بازآفر</w:t>
        </w:r>
        <w:r w:rsidR="007360D2" w:rsidRPr="00251EDE">
          <w:rPr>
            <w:rStyle w:val="Hyperlink"/>
            <w:rFonts w:cs="B Nazanin" w:hint="cs"/>
            <w:noProof/>
            <w:rtl/>
          </w:rPr>
          <w:t>ی</w:t>
        </w:r>
        <w:r w:rsidR="007360D2" w:rsidRPr="00251EDE">
          <w:rPr>
            <w:rStyle w:val="Hyperlink"/>
            <w:rFonts w:cs="B Nazanin" w:hint="eastAsia"/>
            <w:noProof/>
            <w:rtl/>
          </w:rPr>
          <w:t>ن</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فضاها</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شهر</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معاونت</w:t>
        </w:r>
        <w:r w:rsidR="007360D2" w:rsidRPr="00251EDE">
          <w:rPr>
            <w:rStyle w:val="Hyperlink"/>
            <w:rFonts w:cs="B Nazanin"/>
            <w:noProof/>
            <w:rtl/>
          </w:rPr>
          <w:t xml:space="preserve"> </w:t>
        </w:r>
        <w:r w:rsidR="007360D2" w:rsidRPr="00251EDE">
          <w:rPr>
            <w:rStyle w:val="Hyperlink"/>
            <w:rFonts w:cs="B Nazanin" w:hint="eastAsia"/>
            <w:noProof/>
            <w:rtl/>
          </w:rPr>
          <w:t>امور</w:t>
        </w:r>
        <w:r w:rsidR="007360D2" w:rsidRPr="00251EDE">
          <w:rPr>
            <w:rStyle w:val="Hyperlink"/>
            <w:rFonts w:cs="B Nazanin"/>
            <w:noProof/>
            <w:rtl/>
          </w:rPr>
          <w:t xml:space="preserve"> </w:t>
        </w:r>
        <w:r w:rsidR="007360D2" w:rsidRPr="00251EDE">
          <w:rPr>
            <w:rStyle w:val="Hyperlink"/>
            <w:rFonts w:cs="B Nazanin" w:hint="eastAsia"/>
            <w:noProof/>
            <w:rtl/>
          </w:rPr>
          <w:t>ز</w:t>
        </w:r>
        <w:r w:rsidR="007360D2" w:rsidRPr="00251EDE">
          <w:rPr>
            <w:rStyle w:val="Hyperlink"/>
            <w:rFonts w:cs="B Nazanin" w:hint="cs"/>
            <w:noProof/>
            <w:rtl/>
          </w:rPr>
          <w:t>ی</w:t>
        </w:r>
        <w:r w:rsidR="007360D2" w:rsidRPr="00251EDE">
          <w:rPr>
            <w:rStyle w:val="Hyperlink"/>
            <w:rFonts w:cs="B Nazanin" w:hint="eastAsia"/>
            <w:noProof/>
            <w:rtl/>
          </w:rPr>
          <w:t>ربنا</w:t>
        </w:r>
        <w:r w:rsidR="007360D2" w:rsidRPr="00251EDE">
          <w:rPr>
            <w:rStyle w:val="Hyperlink"/>
            <w:rFonts w:cs="B Nazanin" w:hint="cs"/>
            <w:noProof/>
            <w:rtl/>
          </w:rPr>
          <w:t>یی</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حمل</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نقل</w:t>
        </w:r>
        <w:r w:rsidR="007360D2" w:rsidRPr="00251EDE">
          <w:rPr>
            <w:rStyle w:val="Hyperlink"/>
            <w:rFonts w:cs="B Nazanin"/>
            <w:noProof/>
            <w:rtl/>
          </w:rPr>
          <w:t xml:space="preserve"> </w:t>
        </w:r>
        <w:r w:rsidR="007360D2" w:rsidRPr="00251EDE">
          <w:rPr>
            <w:rStyle w:val="Hyperlink"/>
            <w:rFonts w:cs="B Nazanin" w:hint="eastAsia"/>
            <w:noProof/>
            <w:rtl/>
          </w:rPr>
          <w:t>شهر</w:t>
        </w:r>
        <w:r w:rsidR="007360D2" w:rsidRPr="00251EDE">
          <w:rPr>
            <w:rStyle w:val="Hyperlink"/>
            <w:rFonts w:cs="B Nazanin" w:hint="cs"/>
            <w:noProof/>
            <w:rtl/>
          </w:rPr>
          <w:t>ی</w:t>
        </w:r>
        <w:r w:rsidR="007360D2" w:rsidRPr="00251EDE">
          <w:rPr>
            <w:rStyle w:val="Hyperlink"/>
            <w:rFonts w:cs="B Nazanin"/>
            <w:noProof/>
            <w:rtl/>
          </w:rPr>
          <w:t>)</w:t>
        </w:r>
        <w:r w:rsidR="00FA2A91">
          <w:rPr>
            <w:rStyle w:val="Hyperlink"/>
            <w:rFonts w:cs="B Nazanin"/>
            <w:noProof/>
            <w:rtl/>
          </w:rPr>
          <w:tab/>
        </w:r>
        <w:r w:rsidR="00FA2A91">
          <w:rPr>
            <w:rStyle w:val="Hyperlink"/>
            <w:rFonts w:cs="B Nazanin"/>
            <w:noProof/>
            <w:rtl/>
          </w:rPr>
          <w:tab/>
        </w:r>
        <w:r w:rsidR="00251EDE">
          <w:rPr>
            <w:rStyle w:val="Hyperlink"/>
            <w:rFonts w:cs="B Nazanin" w:hint="cs"/>
            <w:noProof/>
            <w:rtl/>
          </w:rPr>
          <w:t xml:space="preserve"> </w:t>
        </w:r>
        <w:r w:rsidR="00251EDE" w:rsidRPr="00251EDE">
          <w:rPr>
            <w:rFonts w:cs="B Nazanin"/>
            <w:noProof/>
            <w:webHidden/>
          </w:rPr>
          <w:t xml:space="preserve"> </w:t>
        </w:r>
        <w:r w:rsidR="007360D2" w:rsidRPr="00251EDE">
          <w:rPr>
            <w:rFonts w:cs="B Nazanin"/>
            <w:noProof/>
            <w:webHidden/>
          </w:rPr>
          <w:fldChar w:fldCharType="begin"/>
        </w:r>
        <w:r w:rsidR="007360D2" w:rsidRPr="00251EDE">
          <w:rPr>
            <w:rFonts w:cs="B Nazanin"/>
            <w:noProof/>
            <w:webHidden/>
          </w:rPr>
          <w:instrText xml:space="preserve"> PAGEREF _Toc21529740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37</w:t>
        </w:r>
        <w:r w:rsidR="007360D2" w:rsidRPr="00251EDE">
          <w:rPr>
            <w:rFonts w:cs="B Nazanin"/>
            <w:noProof/>
            <w:webHidden/>
          </w:rPr>
          <w:fldChar w:fldCharType="end"/>
        </w:r>
      </w:hyperlink>
    </w:p>
    <w:p w14:paraId="596E486E" w14:textId="66C1176F" w:rsidR="007360D2" w:rsidRPr="00251EDE" w:rsidRDefault="001C0D8C" w:rsidP="00251EDE">
      <w:pPr>
        <w:pStyle w:val="TOC3"/>
        <w:tabs>
          <w:tab w:val="left" w:pos="7837"/>
          <w:tab w:val="right" w:leader="dot" w:pos="10456"/>
        </w:tabs>
        <w:bidi/>
        <w:rPr>
          <w:rFonts w:cs="B Nazanin"/>
          <w:i w:val="0"/>
          <w:iCs w:val="0"/>
          <w:noProof/>
          <w:sz w:val="22"/>
          <w:szCs w:val="22"/>
          <w:lang w:bidi="ar-SA"/>
        </w:rPr>
      </w:pPr>
      <w:hyperlink w:anchor="_Toc21529741" w:history="1">
        <w:r w:rsidR="007360D2" w:rsidRPr="00251EDE">
          <w:rPr>
            <w:rStyle w:val="Hyperlink"/>
            <w:rFonts w:cs="B Nazanin"/>
            <w:noProof/>
          </w:rPr>
          <w:t>2.4.7.</w:t>
        </w:r>
        <w:r w:rsidR="00251EDE" w:rsidRPr="00251EDE">
          <w:rPr>
            <w:rStyle w:val="Hyperlink"/>
            <w:rFonts w:cs="B Nazanin" w:hint="eastAsia"/>
            <w:noProof/>
            <w:rtl/>
          </w:rPr>
          <w:t xml:space="preserve"> </w:t>
        </w:r>
        <w:r w:rsidR="007360D2" w:rsidRPr="00251EDE">
          <w:rPr>
            <w:rStyle w:val="Hyperlink"/>
            <w:rFonts w:cs="B Nazanin" w:hint="eastAsia"/>
            <w:noProof/>
            <w:rtl/>
          </w:rPr>
          <w:t>سازمان</w:t>
        </w:r>
        <w:r w:rsidR="007360D2" w:rsidRPr="00251EDE">
          <w:rPr>
            <w:rStyle w:val="Hyperlink"/>
            <w:rFonts w:cs="B Nazanin"/>
            <w:noProof/>
            <w:rtl/>
          </w:rPr>
          <w:t xml:space="preserve"> </w:t>
        </w:r>
        <w:r w:rsidR="007360D2" w:rsidRPr="00251EDE">
          <w:rPr>
            <w:rStyle w:val="Hyperlink"/>
            <w:rFonts w:cs="B Nazanin" w:hint="eastAsia"/>
            <w:noProof/>
            <w:rtl/>
          </w:rPr>
          <w:t>مد</w:t>
        </w:r>
        <w:r w:rsidR="007360D2" w:rsidRPr="00251EDE">
          <w:rPr>
            <w:rStyle w:val="Hyperlink"/>
            <w:rFonts w:cs="B Nazanin" w:hint="cs"/>
            <w:noProof/>
            <w:rtl/>
          </w:rPr>
          <w:t>ی</w:t>
        </w:r>
        <w:r w:rsidR="007360D2" w:rsidRPr="00251EDE">
          <w:rPr>
            <w:rStyle w:val="Hyperlink"/>
            <w:rFonts w:cs="B Nazanin" w:hint="eastAsia"/>
            <w:noProof/>
            <w:rtl/>
          </w:rPr>
          <w:t>ر</w:t>
        </w:r>
        <w:r w:rsidR="007360D2" w:rsidRPr="00251EDE">
          <w:rPr>
            <w:rStyle w:val="Hyperlink"/>
            <w:rFonts w:cs="B Nazanin" w:hint="cs"/>
            <w:noProof/>
            <w:rtl/>
          </w:rPr>
          <w:t>ی</w:t>
        </w:r>
        <w:r w:rsidR="007360D2" w:rsidRPr="00251EDE">
          <w:rPr>
            <w:rStyle w:val="Hyperlink"/>
            <w:rFonts w:cs="B Nazanin" w:hint="eastAsia"/>
            <w:noProof/>
            <w:rtl/>
          </w:rPr>
          <w:t>ت</w:t>
        </w:r>
        <w:r w:rsidR="007360D2" w:rsidRPr="00251EDE">
          <w:rPr>
            <w:rStyle w:val="Hyperlink"/>
            <w:rFonts w:cs="B Nazanin"/>
            <w:noProof/>
            <w:rtl/>
          </w:rPr>
          <w:t xml:space="preserve"> </w:t>
        </w:r>
        <w:r w:rsidR="007360D2" w:rsidRPr="00251EDE">
          <w:rPr>
            <w:rStyle w:val="Hyperlink"/>
            <w:rFonts w:cs="B Nazanin" w:hint="eastAsia"/>
            <w:noProof/>
            <w:rtl/>
          </w:rPr>
          <w:t>حمل</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نقل</w:t>
        </w:r>
        <w:r w:rsidR="007360D2" w:rsidRPr="00251EDE">
          <w:rPr>
            <w:rStyle w:val="Hyperlink"/>
            <w:rFonts w:cs="B Nazanin"/>
            <w:noProof/>
            <w:rtl/>
          </w:rPr>
          <w:t xml:space="preserve"> </w:t>
        </w:r>
        <w:r w:rsidR="007360D2" w:rsidRPr="00251EDE">
          <w:rPr>
            <w:rStyle w:val="Hyperlink"/>
            <w:rFonts w:cs="B Nazanin" w:hint="eastAsia"/>
            <w:noProof/>
            <w:rtl/>
          </w:rPr>
          <w:t>بار</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مسافر</w:t>
        </w:r>
        <w:r w:rsidR="007360D2" w:rsidRPr="00251EDE">
          <w:rPr>
            <w:rStyle w:val="Hyperlink"/>
            <w:rFonts w:cs="B Nazanin"/>
            <w:noProof/>
            <w:rtl/>
          </w:rPr>
          <w:t xml:space="preserve"> (</w:t>
        </w:r>
        <w:r w:rsidR="007360D2" w:rsidRPr="00251EDE">
          <w:rPr>
            <w:rStyle w:val="Hyperlink"/>
            <w:rFonts w:cs="B Nazanin" w:hint="eastAsia"/>
            <w:noProof/>
            <w:rtl/>
          </w:rPr>
          <w:t>معاونت</w:t>
        </w:r>
        <w:r w:rsidR="007360D2" w:rsidRPr="00251EDE">
          <w:rPr>
            <w:rStyle w:val="Hyperlink"/>
            <w:rFonts w:cs="B Nazanin"/>
            <w:noProof/>
            <w:rtl/>
          </w:rPr>
          <w:t xml:space="preserve"> </w:t>
        </w:r>
        <w:r w:rsidR="007360D2" w:rsidRPr="00251EDE">
          <w:rPr>
            <w:rStyle w:val="Hyperlink"/>
            <w:rFonts w:cs="B Nazanin" w:hint="eastAsia"/>
            <w:noProof/>
            <w:rtl/>
          </w:rPr>
          <w:t>امور</w:t>
        </w:r>
        <w:r w:rsidR="007360D2" w:rsidRPr="00251EDE">
          <w:rPr>
            <w:rStyle w:val="Hyperlink"/>
            <w:rFonts w:cs="B Nazanin"/>
            <w:noProof/>
            <w:rtl/>
          </w:rPr>
          <w:t xml:space="preserve"> </w:t>
        </w:r>
        <w:r w:rsidR="007360D2" w:rsidRPr="00251EDE">
          <w:rPr>
            <w:rStyle w:val="Hyperlink"/>
            <w:rFonts w:cs="B Nazanin" w:hint="eastAsia"/>
            <w:noProof/>
            <w:rtl/>
          </w:rPr>
          <w:t>ز</w:t>
        </w:r>
        <w:r w:rsidR="007360D2" w:rsidRPr="00251EDE">
          <w:rPr>
            <w:rStyle w:val="Hyperlink"/>
            <w:rFonts w:cs="B Nazanin" w:hint="cs"/>
            <w:noProof/>
            <w:rtl/>
          </w:rPr>
          <w:t>ی</w:t>
        </w:r>
        <w:r w:rsidR="007360D2" w:rsidRPr="00251EDE">
          <w:rPr>
            <w:rStyle w:val="Hyperlink"/>
            <w:rFonts w:cs="B Nazanin" w:hint="eastAsia"/>
            <w:noProof/>
            <w:rtl/>
          </w:rPr>
          <w:t>ربنا</w:t>
        </w:r>
        <w:r w:rsidR="007360D2" w:rsidRPr="00251EDE">
          <w:rPr>
            <w:rStyle w:val="Hyperlink"/>
            <w:rFonts w:cs="B Nazanin" w:hint="cs"/>
            <w:noProof/>
            <w:rtl/>
          </w:rPr>
          <w:t>یی</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حمل</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نقل</w:t>
        </w:r>
        <w:r w:rsidR="007360D2" w:rsidRPr="00251EDE">
          <w:rPr>
            <w:rStyle w:val="Hyperlink"/>
            <w:rFonts w:cs="B Nazanin"/>
            <w:noProof/>
            <w:rtl/>
          </w:rPr>
          <w:t xml:space="preserve"> </w:t>
        </w:r>
        <w:r w:rsidR="007360D2" w:rsidRPr="00251EDE">
          <w:rPr>
            <w:rStyle w:val="Hyperlink"/>
            <w:rFonts w:cs="B Nazanin" w:hint="eastAsia"/>
            <w:noProof/>
            <w:rtl/>
          </w:rPr>
          <w:t>شهر</w:t>
        </w:r>
        <w:r w:rsidR="007360D2" w:rsidRPr="00251EDE">
          <w:rPr>
            <w:rStyle w:val="Hyperlink"/>
            <w:rFonts w:cs="B Nazanin" w:hint="cs"/>
            <w:noProof/>
            <w:rtl/>
          </w:rPr>
          <w:t>ی</w:t>
        </w:r>
        <w:r w:rsidR="007360D2" w:rsidRPr="00251EDE">
          <w:rPr>
            <w:rStyle w:val="Hyperlink"/>
            <w:rFonts w:cs="B Nazanin"/>
            <w:noProof/>
            <w:rtl/>
          </w:rPr>
          <w:t>)</w:t>
        </w:r>
        <w:r w:rsidR="00FA2A91">
          <w:rPr>
            <w:rStyle w:val="Hyperlink"/>
            <w:rFonts w:cs="B Nazanin"/>
            <w:noProof/>
            <w:rtl/>
          </w:rPr>
          <w:tab/>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_Toc21529741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38</w:t>
        </w:r>
        <w:r w:rsidR="007360D2" w:rsidRPr="00251EDE">
          <w:rPr>
            <w:rFonts w:cs="B Nazanin"/>
            <w:noProof/>
            <w:webHidden/>
          </w:rPr>
          <w:fldChar w:fldCharType="end"/>
        </w:r>
      </w:hyperlink>
    </w:p>
    <w:p w14:paraId="76DD8537" w14:textId="6D4FA2AD" w:rsidR="007360D2" w:rsidRPr="00251EDE" w:rsidRDefault="001C0D8C" w:rsidP="00FA2A91">
      <w:pPr>
        <w:pStyle w:val="TOC3"/>
        <w:tabs>
          <w:tab w:val="left" w:pos="6726"/>
          <w:tab w:val="right" w:leader="dot" w:pos="10456"/>
        </w:tabs>
        <w:bidi/>
        <w:rPr>
          <w:rFonts w:cs="B Nazanin"/>
          <w:i w:val="0"/>
          <w:iCs w:val="0"/>
          <w:noProof/>
          <w:sz w:val="22"/>
          <w:szCs w:val="22"/>
          <w:lang w:bidi="ar-SA"/>
        </w:rPr>
      </w:pPr>
      <w:hyperlink w:anchor="_Toc21529742" w:history="1">
        <w:r w:rsidR="00251EDE">
          <w:rPr>
            <w:rStyle w:val="Hyperlink"/>
            <w:rFonts w:cs="B Nazanin"/>
            <w:noProof/>
          </w:rPr>
          <w:t>2.4.8</w:t>
        </w:r>
        <w:r w:rsidR="00251EDE" w:rsidRPr="00251EDE">
          <w:rPr>
            <w:rStyle w:val="Hyperlink"/>
            <w:rFonts w:cs="B Nazanin" w:hint="eastAsia"/>
            <w:noProof/>
            <w:rtl/>
          </w:rPr>
          <w:t xml:space="preserve"> </w:t>
        </w:r>
        <w:r w:rsidR="007360D2" w:rsidRPr="00251EDE">
          <w:rPr>
            <w:rStyle w:val="Hyperlink"/>
            <w:rFonts w:cs="B Nazanin" w:hint="eastAsia"/>
            <w:noProof/>
            <w:rtl/>
          </w:rPr>
          <w:t>سازمان</w:t>
        </w:r>
        <w:r w:rsidR="007360D2" w:rsidRPr="00251EDE">
          <w:rPr>
            <w:rStyle w:val="Hyperlink"/>
            <w:rFonts w:cs="B Nazanin"/>
            <w:noProof/>
            <w:rtl/>
          </w:rPr>
          <w:t xml:space="preserve"> </w:t>
        </w:r>
        <w:r w:rsidR="007360D2" w:rsidRPr="00251EDE">
          <w:rPr>
            <w:rStyle w:val="Hyperlink"/>
            <w:rFonts w:cs="B Nazanin" w:hint="eastAsia"/>
            <w:noProof/>
            <w:rtl/>
          </w:rPr>
          <w:t>سرما</w:t>
        </w:r>
        <w:r w:rsidR="007360D2" w:rsidRPr="00251EDE">
          <w:rPr>
            <w:rStyle w:val="Hyperlink"/>
            <w:rFonts w:cs="B Nazanin" w:hint="cs"/>
            <w:noProof/>
            <w:rtl/>
          </w:rPr>
          <w:t>ی</w:t>
        </w:r>
        <w:r w:rsidR="007360D2" w:rsidRPr="00251EDE">
          <w:rPr>
            <w:rStyle w:val="Hyperlink"/>
            <w:rFonts w:cs="B Nazanin" w:hint="eastAsia"/>
            <w:noProof/>
            <w:rtl/>
          </w:rPr>
          <w:t>ه</w:t>
        </w:r>
        <w:r w:rsidR="007360D2" w:rsidRPr="00251EDE">
          <w:rPr>
            <w:rStyle w:val="Hyperlink"/>
            <w:rFonts w:cs="B Nazanin"/>
            <w:noProof/>
            <w:rtl/>
          </w:rPr>
          <w:t xml:space="preserve"> </w:t>
        </w:r>
        <w:r w:rsidR="007360D2" w:rsidRPr="00251EDE">
          <w:rPr>
            <w:rStyle w:val="Hyperlink"/>
            <w:rFonts w:cs="B Nazanin" w:hint="eastAsia"/>
            <w:noProof/>
            <w:rtl/>
          </w:rPr>
          <w:t>گذار</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مشارکتها</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مردم</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معاونت</w:t>
        </w:r>
        <w:r w:rsidR="007360D2" w:rsidRPr="00251EDE">
          <w:rPr>
            <w:rStyle w:val="Hyperlink"/>
            <w:rFonts w:cs="B Nazanin"/>
            <w:noProof/>
            <w:rtl/>
          </w:rPr>
          <w:t xml:space="preserve"> </w:t>
        </w:r>
        <w:r w:rsidR="007360D2" w:rsidRPr="00251EDE">
          <w:rPr>
            <w:rStyle w:val="Hyperlink"/>
            <w:rFonts w:cs="B Nazanin" w:hint="eastAsia"/>
            <w:noProof/>
            <w:rtl/>
          </w:rPr>
          <w:t>مال</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اقتصاد</w:t>
        </w:r>
        <w:r w:rsidR="007360D2" w:rsidRPr="00251EDE">
          <w:rPr>
            <w:rStyle w:val="Hyperlink"/>
            <w:rFonts w:cs="B Nazanin" w:hint="cs"/>
            <w:noProof/>
            <w:rtl/>
          </w:rPr>
          <w:t>ی</w:t>
        </w:r>
        <w:r w:rsidR="007360D2" w:rsidRPr="00251EDE">
          <w:rPr>
            <w:rStyle w:val="Hyperlink"/>
            <w:rFonts w:cs="B Nazanin"/>
            <w:noProof/>
            <w:rtl/>
          </w:rPr>
          <w:t>)</w:t>
        </w:r>
        <w:r w:rsidR="00FA2A91">
          <w:rPr>
            <w:rStyle w:val="Hyperlink"/>
            <w:rFonts w:cs="B Nazanin"/>
            <w:noProof/>
            <w:rtl/>
          </w:rPr>
          <w:tab/>
        </w:r>
        <w:r w:rsidR="00FA2A91">
          <w:rPr>
            <w:rStyle w:val="Hyperlink"/>
            <w:rFonts w:cs="B Nazanin"/>
            <w:noProof/>
            <w:rtl/>
          </w:rPr>
          <w:tab/>
        </w:r>
        <w:r w:rsidR="00251EDE">
          <w:rPr>
            <w:rStyle w:val="Hyperlink"/>
            <w:rFonts w:cs="B Nazanin" w:hint="cs"/>
            <w:noProof/>
            <w:rtl/>
          </w:rPr>
          <w:t xml:space="preserve"> </w:t>
        </w:r>
        <w:r w:rsidR="00251EDE" w:rsidRPr="00251EDE">
          <w:rPr>
            <w:rFonts w:cs="B Nazanin"/>
            <w:noProof/>
            <w:webHidden/>
          </w:rPr>
          <w:t xml:space="preserve"> </w:t>
        </w:r>
        <w:r w:rsidR="007360D2" w:rsidRPr="00251EDE">
          <w:rPr>
            <w:rFonts w:cs="B Nazanin"/>
            <w:noProof/>
            <w:webHidden/>
          </w:rPr>
          <w:fldChar w:fldCharType="begin"/>
        </w:r>
        <w:r w:rsidR="007360D2" w:rsidRPr="00251EDE">
          <w:rPr>
            <w:rFonts w:cs="B Nazanin"/>
            <w:noProof/>
            <w:webHidden/>
          </w:rPr>
          <w:instrText xml:space="preserve"> PAGEREF _Toc21529742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39</w:t>
        </w:r>
        <w:r w:rsidR="007360D2" w:rsidRPr="00251EDE">
          <w:rPr>
            <w:rFonts w:cs="B Nazanin"/>
            <w:noProof/>
            <w:webHidden/>
          </w:rPr>
          <w:fldChar w:fldCharType="end"/>
        </w:r>
      </w:hyperlink>
    </w:p>
    <w:p w14:paraId="2B4C8658" w14:textId="49B35169" w:rsidR="007360D2" w:rsidRPr="00251EDE" w:rsidRDefault="001C0D8C" w:rsidP="00FA2A91">
      <w:pPr>
        <w:pStyle w:val="TOC3"/>
        <w:tabs>
          <w:tab w:val="left" w:pos="4110"/>
          <w:tab w:val="right" w:leader="dot" w:pos="10456"/>
        </w:tabs>
        <w:bidi/>
        <w:rPr>
          <w:rFonts w:cs="B Nazanin"/>
          <w:i w:val="0"/>
          <w:iCs w:val="0"/>
          <w:noProof/>
          <w:sz w:val="22"/>
          <w:szCs w:val="22"/>
          <w:lang w:bidi="ar-SA"/>
        </w:rPr>
      </w:pPr>
      <w:hyperlink w:anchor="_Toc21529743" w:history="1">
        <w:r w:rsidR="00251EDE">
          <w:rPr>
            <w:rStyle w:val="Hyperlink"/>
            <w:rFonts w:cs="B Nazanin"/>
            <w:noProof/>
          </w:rPr>
          <w:t>2.4.9</w:t>
        </w:r>
        <w:r w:rsidR="00251EDE" w:rsidRPr="00251EDE">
          <w:rPr>
            <w:rStyle w:val="Hyperlink"/>
            <w:rFonts w:cs="B Nazanin" w:hint="eastAsia"/>
            <w:noProof/>
            <w:rtl/>
          </w:rPr>
          <w:t xml:space="preserve"> </w:t>
        </w:r>
        <w:r w:rsidR="007360D2" w:rsidRPr="00251EDE">
          <w:rPr>
            <w:rStyle w:val="Hyperlink"/>
            <w:rFonts w:cs="B Nazanin" w:hint="eastAsia"/>
            <w:noProof/>
            <w:rtl/>
          </w:rPr>
          <w:t>سازمان</w:t>
        </w:r>
        <w:r w:rsidR="007360D2" w:rsidRPr="00251EDE">
          <w:rPr>
            <w:rStyle w:val="Hyperlink"/>
            <w:rFonts w:cs="B Nazanin"/>
            <w:noProof/>
            <w:rtl/>
          </w:rPr>
          <w:t xml:space="preserve"> </w:t>
        </w:r>
        <w:r w:rsidR="007360D2" w:rsidRPr="00251EDE">
          <w:rPr>
            <w:rStyle w:val="Hyperlink"/>
            <w:rFonts w:cs="B Nazanin" w:hint="eastAsia"/>
            <w:noProof/>
            <w:rtl/>
          </w:rPr>
          <w:t>فرهنگ</w:t>
        </w:r>
        <w:r w:rsidR="007360D2" w:rsidRPr="00251EDE">
          <w:rPr>
            <w:rStyle w:val="Hyperlink"/>
            <w:rFonts w:cs="B Nazanin" w:hint="cs"/>
            <w:noProof/>
            <w:rtl/>
          </w:rPr>
          <w:t>ی</w:t>
        </w:r>
        <w:r w:rsidR="007360D2" w:rsidRPr="00251EDE">
          <w:rPr>
            <w:rStyle w:val="Hyperlink"/>
            <w:rFonts w:cs="B Nazanin" w:hint="eastAsia"/>
            <w:noProof/>
            <w:rtl/>
          </w:rPr>
          <w:t>،</w:t>
        </w:r>
        <w:r w:rsidR="007360D2" w:rsidRPr="00251EDE">
          <w:rPr>
            <w:rStyle w:val="Hyperlink"/>
            <w:rFonts w:cs="B Nazanin"/>
            <w:noProof/>
            <w:rtl/>
          </w:rPr>
          <w:t xml:space="preserve"> </w:t>
        </w:r>
        <w:r w:rsidR="007360D2" w:rsidRPr="00251EDE">
          <w:rPr>
            <w:rStyle w:val="Hyperlink"/>
            <w:rFonts w:cs="B Nazanin" w:hint="eastAsia"/>
            <w:noProof/>
            <w:rtl/>
          </w:rPr>
          <w:t>اجتماع</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ورزش</w:t>
        </w:r>
        <w:r w:rsidR="007360D2" w:rsidRPr="00251EDE">
          <w:rPr>
            <w:rStyle w:val="Hyperlink"/>
            <w:rFonts w:cs="B Nazanin" w:hint="cs"/>
            <w:noProof/>
            <w:rtl/>
          </w:rPr>
          <w:t>ی</w:t>
        </w:r>
        <w:r w:rsidR="00FA2A91">
          <w:rPr>
            <w:rStyle w:val="Hyperlink"/>
            <w:rFonts w:cs="B Nazanin"/>
            <w:noProof/>
            <w:rtl/>
          </w:rPr>
          <w:tab/>
        </w:r>
        <w:r w:rsidR="00FA2A91">
          <w:rPr>
            <w:rStyle w:val="Hyperlink"/>
            <w:rFonts w:cs="B Nazanin"/>
            <w:noProof/>
            <w:rtl/>
          </w:rPr>
          <w:tab/>
        </w:r>
        <w:r w:rsidR="00251EDE">
          <w:rPr>
            <w:rStyle w:val="Hyperlink"/>
            <w:rFonts w:cs="B Nazanin" w:hint="cs"/>
            <w:noProof/>
            <w:rtl/>
          </w:rPr>
          <w:t xml:space="preserve">    </w:t>
        </w:r>
        <w:r w:rsidR="007360D2" w:rsidRPr="00251EDE">
          <w:rPr>
            <w:rFonts w:cs="B Nazanin"/>
            <w:noProof/>
            <w:webHidden/>
          </w:rPr>
          <w:fldChar w:fldCharType="begin"/>
        </w:r>
        <w:r w:rsidR="007360D2" w:rsidRPr="00251EDE">
          <w:rPr>
            <w:rFonts w:cs="B Nazanin"/>
            <w:noProof/>
            <w:webHidden/>
          </w:rPr>
          <w:instrText xml:space="preserve"> PAGEREF _Toc21529743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40</w:t>
        </w:r>
        <w:r w:rsidR="007360D2" w:rsidRPr="00251EDE">
          <w:rPr>
            <w:rFonts w:cs="B Nazanin"/>
            <w:noProof/>
            <w:webHidden/>
          </w:rPr>
          <w:fldChar w:fldCharType="end"/>
        </w:r>
      </w:hyperlink>
    </w:p>
    <w:p w14:paraId="31CA9F15" w14:textId="25F056BB" w:rsidR="007360D2" w:rsidRPr="00251EDE" w:rsidRDefault="001C0D8C" w:rsidP="00FA2A91">
      <w:pPr>
        <w:pStyle w:val="TOC2"/>
        <w:tabs>
          <w:tab w:val="left" w:pos="3906"/>
          <w:tab w:val="right" w:leader="dot" w:pos="10456"/>
        </w:tabs>
        <w:bidi/>
        <w:rPr>
          <w:rFonts w:cs="B Nazanin"/>
          <w:smallCaps w:val="0"/>
          <w:noProof/>
          <w:sz w:val="22"/>
          <w:szCs w:val="22"/>
          <w:lang w:bidi="ar-SA"/>
        </w:rPr>
      </w:pPr>
      <w:hyperlink w:anchor="_Toc21529744" w:history="1">
        <w:r w:rsidR="007360D2" w:rsidRPr="00251EDE">
          <w:rPr>
            <w:rStyle w:val="Hyperlink"/>
            <w:rFonts w:cs="B Nazanin"/>
            <w:noProof/>
          </w:rPr>
          <w:t>2.5.</w:t>
        </w:r>
        <w:r w:rsidR="00251EDE" w:rsidRPr="00251EDE">
          <w:rPr>
            <w:rStyle w:val="Hyperlink"/>
            <w:rFonts w:cs="B Nazanin" w:hint="eastAsia"/>
            <w:noProof/>
            <w:rtl/>
          </w:rPr>
          <w:t xml:space="preserve"> </w:t>
        </w:r>
        <w:r w:rsidR="007360D2" w:rsidRPr="00251EDE">
          <w:rPr>
            <w:rStyle w:val="Hyperlink"/>
            <w:rFonts w:cs="B Nazanin" w:hint="eastAsia"/>
            <w:noProof/>
            <w:rtl/>
          </w:rPr>
          <w:t>درگاه</w:t>
        </w:r>
        <w:r w:rsidR="007360D2" w:rsidRPr="00251EDE">
          <w:rPr>
            <w:rStyle w:val="Hyperlink"/>
            <w:rFonts w:cs="B Nazanin"/>
            <w:noProof/>
            <w:rtl/>
          </w:rPr>
          <w:t xml:space="preserve"> </w:t>
        </w:r>
        <w:r w:rsidR="007360D2" w:rsidRPr="00251EDE">
          <w:rPr>
            <w:rStyle w:val="Hyperlink"/>
            <w:rFonts w:cs="B Nazanin" w:hint="eastAsia"/>
            <w:noProof/>
            <w:rtl/>
          </w:rPr>
          <w:t>ها</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اختصاص</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واحدها</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سازمان</w:t>
        </w:r>
        <w:r w:rsidR="007360D2" w:rsidRPr="00251EDE">
          <w:rPr>
            <w:rStyle w:val="Hyperlink"/>
            <w:rFonts w:cs="B Nazanin" w:hint="cs"/>
            <w:noProof/>
            <w:rtl/>
          </w:rPr>
          <w:t>ی</w:t>
        </w:r>
        <w:r w:rsidR="00FA2A91">
          <w:rPr>
            <w:rFonts w:cs="B Nazanin"/>
            <w:noProof/>
            <w:webHidden/>
            <w:rtl/>
          </w:rPr>
          <w:tab/>
        </w:r>
        <w:r w:rsidR="00FA2A91">
          <w:rPr>
            <w:rFonts w:cs="B Nazanin"/>
            <w:noProof/>
            <w:webHidden/>
            <w:rtl/>
          </w:rPr>
          <w:tab/>
        </w:r>
        <w:r w:rsidR="007360D2" w:rsidRPr="00251EDE">
          <w:rPr>
            <w:rFonts w:cs="B Nazanin"/>
            <w:noProof/>
            <w:webHidden/>
          </w:rPr>
          <w:fldChar w:fldCharType="begin"/>
        </w:r>
        <w:r w:rsidR="007360D2" w:rsidRPr="00251EDE">
          <w:rPr>
            <w:rFonts w:cs="B Nazanin"/>
            <w:noProof/>
            <w:webHidden/>
          </w:rPr>
          <w:instrText xml:space="preserve"> PAGEREF _Toc21529744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42</w:t>
        </w:r>
        <w:r w:rsidR="007360D2" w:rsidRPr="00251EDE">
          <w:rPr>
            <w:rFonts w:cs="B Nazanin"/>
            <w:noProof/>
            <w:webHidden/>
          </w:rPr>
          <w:fldChar w:fldCharType="end"/>
        </w:r>
      </w:hyperlink>
    </w:p>
    <w:p w14:paraId="4545BC8C" w14:textId="3430741C" w:rsidR="007360D2" w:rsidRPr="00251EDE" w:rsidRDefault="001C0D8C" w:rsidP="00251EDE">
      <w:pPr>
        <w:pStyle w:val="TOC3"/>
        <w:tabs>
          <w:tab w:val="left" w:pos="5921"/>
          <w:tab w:val="right" w:leader="dot" w:pos="10456"/>
        </w:tabs>
        <w:bidi/>
        <w:rPr>
          <w:rFonts w:cs="B Nazanin"/>
          <w:i w:val="0"/>
          <w:iCs w:val="0"/>
          <w:noProof/>
          <w:sz w:val="22"/>
          <w:szCs w:val="22"/>
          <w:lang w:bidi="ar-SA"/>
        </w:rPr>
      </w:pPr>
      <w:hyperlink w:anchor="_Toc21529745" w:history="1">
        <w:r w:rsidR="007360D2" w:rsidRPr="00251EDE">
          <w:rPr>
            <w:rStyle w:val="Hyperlink"/>
            <w:rFonts w:cs="B Nazanin"/>
            <w:noProof/>
            <w:rtl/>
          </w:rPr>
          <w:t>2.5.1.</w:t>
        </w:r>
        <w:r w:rsidR="00251EDE" w:rsidRPr="00251EDE">
          <w:rPr>
            <w:rStyle w:val="Hyperlink"/>
            <w:rFonts w:cs="B Nazanin" w:hint="eastAsia"/>
            <w:noProof/>
            <w:rtl/>
          </w:rPr>
          <w:t xml:space="preserve"> </w:t>
        </w:r>
        <w:r w:rsidR="007360D2" w:rsidRPr="00251EDE">
          <w:rPr>
            <w:rStyle w:val="Hyperlink"/>
            <w:rFonts w:cs="B Nazanin" w:hint="eastAsia"/>
            <w:noProof/>
            <w:rtl/>
          </w:rPr>
          <w:t>شهردار</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همدان</w:t>
        </w:r>
        <w:r w:rsidR="007360D2" w:rsidRPr="00251EDE">
          <w:rPr>
            <w:rStyle w:val="Hyperlink"/>
            <w:rFonts w:cs="B Nazanin"/>
            <w:noProof/>
            <w:rtl/>
          </w:rPr>
          <w:t>-</w:t>
        </w:r>
        <w:r w:rsidR="007360D2" w:rsidRPr="00251EDE">
          <w:rPr>
            <w:rStyle w:val="Hyperlink"/>
            <w:rFonts w:cs="B Nazanin" w:hint="eastAsia"/>
            <w:noProof/>
            <w:rtl/>
          </w:rPr>
          <w:t>مد</w:t>
        </w:r>
        <w:r w:rsidR="007360D2" w:rsidRPr="00251EDE">
          <w:rPr>
            <w:rStyle w:val="Hyperlink"/>
            <w:rFonts w:cs="B Nazanin" w:hint="cs"/>
            <w:noProof/>
            <w:rtl/>
          </w:rPr>
          <w:t>ی</w:t>
        </w:r>
        <w:r w:rsidR="007360D2" w:rsidRPr="00251EDE">
          <w:rPr>
            <w:rStyle w:val="Hyperlink"/>
            <w:rFonts w:cs="B Nazanin" w:hint="eastAsia"/>
            <w:noProof/>
            <w:rtl/>
          </w:rPr>
          <w:t>ر</w:t>
        </w:r>
        <w:r w:rsidR="007360D2" w:rsidRPr="00251EDE">
          <w:rPr>
            <w:rStyle w:val="Hyperlink"/>
            <w:rFonts w:cs="B Nazanin" w:hint="cs"/>
            <w:noProof/>
            <w:rtl/>
          </w:rPr>
          <w:t>ی</w:t>
        </w:r>
        <w:r w:rsidR="007360D2" w:rsidRPr="00251EDE">
          <w:rPr>
            <w:rStyle w:val="Hyperlink"/>
            <w:rFonts w:cs="B Nazanin" w:hint="eastAsia"/>
            <w:noProof/>
            <w:rtl/>
          </w:rPr>
          <w:t>ت</w:t>
        </w:r>
        <w:r w:rsidR="007360D2" w:rsidRPr="00251EDE">
          <w:rPr>
            <w:rStyle w:val="Hyperlink"/>
            <w:rFonts w:cs="B Nazanin"/>
            <w:noProof/>
            <w:rtl/>
          </w:rPr>
          <w:t xml:space="preserve"> </w:t>
        </w:r>
        <w:r w:rsidR="007360D2" w:rsidRPr="00251EDE">
          <w:rPr>
            <w:rStyle w:val="Hyperlink"/>
            <w:rFonts w:cs="B Nazanin" w:hint="eastAsia"/>
            <w:noProof/>
            <w:rtl/>
          </w:rPr>
          <w:t>حوزه</w:t>
        </w:r>
        <w:r w:rsidR="007360D2" w:rsidRPr="00251EDE">
          <w:rPr>
            <w:rStyle w:val="Hyperlink"/>
            <w:rFonts w:cs="B Nazanin"/>
            <w:noProof/>
            <w:rtl/>
          </w:rPr>
          <w:t xml:space="preserve"> </w:t>
        </w:r>
        <w:r w:rsidR="007360D2" w:rsidRPr="00251EDE">
          <w:rPr>
            <w:rStyle w:val="Hyperlink"/>
            <w:rFonts w:cs="B Nazanin" w:hint="eastAsia"/>
            <w:noProof/>
            <w:rtl/>
          </w:rPr>
          <w:t>شهردار</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امور</w:t>
        </w:r>
        <w:r w:rsidR="007360D2" w:rsidRPr="00251EDE">
          <w:rPr>
            <w:rStyle w:val="Hyperlink"/>
            <w:rFonts w:cs="B Nazanin"/>
            <w:noProof/>
            <w:rtl/>
          </w:rPr>
          <w:t xml:space="preserve"> </w:t>
        </w:r>
        <w:r w:rsidR="007360D2" w:rsidRPr="00251EDE">
          <w:rPr>
            <w:rStyle w:val="Hyperlink"/>
            <w:rFonts w:cs="B Nazanin" w:hint="eastAsia"/>
            <w:noProof/>
            <w:rtl/>
          </w:rPr>
          <w:t>شورا</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اسلام</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شهر</w:t>
        </w:r>
        <w:r w:rsidR="00FA2A91">
          <w:rPr>
            <w:rStyle w:val="Hyperlink"/>
            <w:rFonts w:cs="B Nazanin"/>
            <w:noProof/>
            <w:rtl/>
          </w:rPr>
          <w:tab/>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_Toc21529745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42</w:t>
        </w:r>
        <w:r w:rsidR="007360D2" w:rsidRPr="00251EDE">
          <w:rPr>
            <w:rFonts w:cs="B Nazanin"/>
            <w:noProof/>
            <w:webHidden/>
          </w:rPr>
          <w:fldChar w:fldCharType="end"/>
        </w:r>
      </w:hyperlink>
    </w:p>
    <w:p w14:paraId="1F5F317C" w14:textId="385F137A" w:rsidR="007360D2" w:rsidRPr="00251EDE" w:rsidRDefault="001C0D8C" w:rsidP="00FA2A91">
      <w:pPr>
        <w:pStyle w:val="TOC3"/>
        <w:tabs>
          <w:tab w:val="left" w:pos="3258"/>
          <w:tab w:val="right" w:leader="dot" w:pos="10456"/>
        </w:tabs>
        <w:bidi/>
        <w:rPr>
          <w:rFonts w:cs="B Nazanin"/>
          <w:i w:val="0"/>
          <w:iCs w:val="0"/>
          <w:noProof/>
          <w:sz w:val="22"/>
          <w:szCs w:val="22"/>
          <w:lang w:bidi="ar-SA"/>
        </w:rPr>
      </w:pPr>
      <w:hyperlink w:anchor="_Toc21529746" w:history="1">
        <w:r w:rsidR="007360D2" w:rsidRPr="00251EDE">
          <w:rPr>
            <w:rStyle w:val="Hyperlink"/>
            <w:rFonts w:cs="B Nazanin"/>
            <w:noProof/>
            <w:rtl/>
          </w:rPr>
          <w:t>2.5.2.</w:t>
        </w:r>
        <w:r w:rsidR="00FA2A91" w:rsidRPr="00251EDE">
          <w:rPr>
            <w:rStyle w:val="Hyperlink"/>
            <w:rFonts w:cs="B Nazanin" w:hint="eastAsia"/>
            <w:noProof/>
            <w:rtl/>
          </w:rPr>
          <w:t xml:space="preserve"> </w:t>
        </w:r>
        <w:r w:rsidR="007360D2" w:rsidRPr="00251EDE">
          <w:rPr>
            <w:rStyle w:val="Hyperlink"/>
            <w:rFonts w:cs="B Nazanin" w:hint="eastAsia"/>
            <w:noProof/>
            <w:rtl/>
          </w:rPr>
          <w:t>شهردار</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همدان</w:t>
        </w:r>
        <w:r w:rsidR="007360D2" w:rsidRPr="00251EDE">
          <w:rPr>
            <w:rStyle w:val="Hyperlink"/>
            <w:rFonts w:cs="B Nazanin"/>
            <w:noProof/>
            <w:rtl/>
          </w:rPr>
          <w:t>-</w:t>
        </w:r>
        <w:r w:rsidR="007360D2" w:rsidRPr="00251EDE">
          <w:rPr>
            <w:rStyle w:val="Hyperlink"/>
            <w:rFonts w:cs="B Nazanin" w:hint="eastAsia"/>
            <w:noProof/>
            <w:rtl/>
          </w:rPr>
          <w:t>مد</w:t>
        </w:r>
        <w:r w:rsidR="007360D2" w:rsidRPr="00251EDE">
          <w:rPr>
            <w:rStyle w:val="Hyperlink"/>
            <w:rFonts w:cs="B Nazanin" w:hint="cs"/>
            <w:noProof/>
            <w:rtl/>
          </w:rPr>
          <w:t>ی</w:t>
        </w:r>
        <w:r w:rsidR="007360D2" w:rsidRPr="00251EDE">
          <w:rPr>
            <w:rStyle w:val="Hyperlink"/>
            <w:rFonts w:cs="B Nazanin" w:hint="eastAsia"/>
            <w:noProof/>
            <w:rtl/>
          </w:rPr>
          <w:t>ر</w:t>
        </w:r>
        <w:r w:rsidR="007360D2" w:rsidRPr="00251EDE">
          <w:rPr>
            <w:rStyle w:val="Hyperlink"/>
            <w:rFonts w:cs="B Nazanin" w:hint="cs"/>
            <w:noProof/>
            <w:rtl/>
          </w:rPr>
          <w:t>ی</w:t>
        </w:r>
        <w:r w:rsidR="007360D2" w:rsidRPr="00251EDE">
          <w:rPr>
            <w:rStyle w:val="Hyperlink"/>
            <w:rFonts w:cs="B Nazanin" w:hint="eastAsia"/>
            <w:noProof/>
            <w:rtl/>
          </w:rPr>
          <w:t>ت</w:t>
        </w:r>
        <w:r w:rsidR="007360D2" w:rsidRPr="00251EDE">
          <w:rPr>
            <w:rStyle w:val="Hyperlink"/>
            <w:rFonts w:cs="B Nazanin"/>
            <w:noProof/>
            <w:rtl/>
          </w:rPr>
          <w:t xml:space="preserve"> </w:t>
        </w:r>
        <w:r w:rsidR="007360D2" w:rsidRPr="00251EDE">
          <w:rPr>
            <w:rStyle w:val="Hyperlink"/>
            <w:rFonts w:cs="B Nazanin" w:hint="eastAsia"/>
            <w:noProof/>
            <w:rtl/>
          </w:rPr>
          <w:t>بازرس</w:t>
        </w:r>
        <w:r w:rsidR="007360D2" w:rsidRPr="00251EDE">
          <w:rPr>
            <w:rStyle w:val="Hyperlink"/>
            <w:rFonts w:cs="B Nazanin" w:hint="cs"/>
            <w:noProof/>
            <w:rtl/>
          </w:rPr>
          <w:t>ی</w:t>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_Toc21529746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42</w:t>
        </w:r>
        <w:r w:rsidR="007360D2" w:rsidRPr="00251EDE">
          <w:rPr>
            <w:rFonts w:cs="B Nazanin"/>
            <w:noProof/>
            <w:webHidden/>
          </w:rPr>
          <w:fldChar w:fldCharType="end"/>
        </w:r>
      </w:hyperlink>
    </w:p>
    <w:p w14:paraId="21FA27BB" w14:textId="26780EEE" w:rsidR="007360D2" w:rsidRPr="00251EDE" w:rsidRDefault="001C0D8C" w:rsidP="00FA2A91">
      <w:pPr>
        <w:pStyle w:val="TOC3"/>
        <w:tabs>
          <w:tab w:val="left" w:pos="4664"/>
          <w:tab w:val="right" w:leader="dot" w:pos="10456"/>
        </w:tabs>
        <w:bidi/>
        <w:rPr>
          <w:rFonts w:cs="B Nazanin"/>
          <w:i w:val="0"/>
          <w:iCs w:val="0"/>
          <w:noProof/>
          <w:sz w:val="22"/>
          <w:szCs w:val="22"/>
          <w:lang w:bidi="ar-SA"/>
        </w:rPr>
      </w:pPr>
      <w:hyperlink w:anchor="_Toc21529747" w:history="1">
        <w:r w:rsidR="007360D2" w:rsidRPr="00251EDE">
          <w:rPr>
            <w:rStyle w:val="Hyperlink"/>
            <w:rFonts w:cs="B Nazanin"/>
            <w:noProof/>
            <w:rtl/>
          </w:rPr>
          <w:t>2.5.3.</w:t>
        </w:r>
        <w:r w:rsidR="00FA2A91" w:rsidRPr="00251EDE">
          <w:rPr>
            <w:rStyle w:val="Hyperlink"/>
            <w:rFonts w:cs="B Nazanin" w:hint="eastAsia"/>
            <w:noProof/>
            <w:rtl/>
          </w:rPr>
          <w:t xml:space="preserve"> </w:t>
        </w:r>
        <w:r w:rsidR="007360D2" w:rsidRPr="00251EDE">
          <w:rPr>
            <w:rStyle w:val="Hyperlink"/>
            <w:rFonts w:cs="B Nazanin" w:hint="eastAsia"/>
            <w:noProof/>
            <w:rtl/>
          </w:rPr>
          <w:t>شهردار</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همدان</w:t>
        </w:r>
        <w:r w:rsidR="007360D2" w:rsidRPr="00251EDE">
          <w:rPr>
            <w:rStyle w:val="Hyperlink"/>
            <w:rFonts w:cs="B Nazanin"/>
            <w:noProof/>
            <w:rtl/>
          </w:rPr>
          <w:t>-</w:t>
        </w:r>
        <w:r w:rsidR="007360D2" w:rsidRPr="00251EDE">
          <w:rPr>
            <w:rStyle w:val="Hyperlink"/>
            <w:rFonts w:cs="B Nazanin" w:hint="eastAsia"/>
            <w:noProof/>
            <w:rtl/>
          </w:rPr>
          <w:t>مد</w:t>
        </w:r>
        <w:r w:rsidR="007360D2" w:rsidRPr="00251EDE">
          <w:rPr>
            <w:rStyle w:val="Hyperlink"/>
            <w:rFonts w:cs="B Nazanin" w:hint="cs"/>
            <w:noProof/>
            <w:rtl/>
          </w:rPr>
          <w:t>ی</w:t>
        </w:r>
        <w:r w:rsidR="007360D2" w:rsidRPr="00251EDE">
          <w:rPr>
            <w:rStyle w:val="Hyperlink"/>
            <w:rFonts w:cs="B Nazanin" w:hint="eastAsia"/>
            <w:noProof/>
            <w:rtl/>
          </w:rPr>
          <w:t>ر</w:t>
        </w:r>
        <w:r w:rsidR="007360D2" w:rsidRPr="00251EDE">
          <w:rPr>
            <w:rStyle w:val="Hyperlink"/>
            <w:rFonts w:cs="B Nazanin" w:hint="cs"/>
            <w:noProof/>
            <w:rtl/>
          </w:rPr>
          <w:t>ی</w:t>
        </w:r>
        <w:r w:rsidR="007360D2" w:rsidRPr="00251EDE">
          <w:rPr>
            <w:rStyle w:val="Hyperlink"/>
            <w:rFonts w:cs="B Nazanin" w:hint="eastAsia"/>
            <w:noProof/>
            <w:rtl/>
          </w:rPr>
          <w:t>ت</w:t>
        </w:r>
        <w:r w:rsidR="007360D2" w:rsidRPr="00251EDE">
          <w:rPr>
            <w:rStyle w:val="Hyperlink"/>
            <w:rFonts w:cs="B Nazanin"/>
            <w:noProof/>
            <w:rtl/>
          </w:rPr>
          <w:t xml:space="preserve"> </w:t>
        </w:r>
        <w:r w:rsidR="007360D2" w:rsidRPr="00251EDE">
          <w:rPr>
            <w:rStyle w:val="Hyperlink"/>
            <w:rFonts w:cs="B Nazanin" w:hint="eastAsia"/>
            <w:noProof/>
            <w:rtl/>
          </w:rPr>
          <w:t>ارتباطات</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امور</w:t>
        </w:r>
        <w:r w:rsidR="007360D2" w:rsidRPr="00251EDE">
          <w:rPr>
            <w:rStyle w:val="Hyperlink"/>
            <w:rFonts w:cs="B Nazanin"/>
            <w:noProof/>
            <w:rtl/>
          </w:rPr>
          <w:t xml:space="preserve"> </w:t>
        </w:r>
        <w:r w:rsidR="007360D2" w:rsidRPr="00251EDE">
          <w:rPr>
            <w:rStyle w:val="Hyperlink"/>
            <w:rFonts w:cs="B Nazanin" w:hint="eastAsia"/>
            <w:noProof/>
            <w:rtl/>
          </w:rPr>
          <w:t>ب</w:t>
        </w:r>
        <w:r w:rsidR="007360D2" w:rsidRPr="00251EDE">
          <w:rPr>
            <w:rStyle w:val="Hyperlink"/>
            <w:rFonts w:cs="B Nazanin" w:hint="cs"/>
            <w:noProof/>
            <w:rtl/>
          </w:rPr>
          <w:t>ی</w:t>
        </w:r>
        <w:r w:rsidR="007360D2" w:rsidRPr="00251EDE">
          <w:rPr>
            <w:rStyle w:val="Hyperlink"/>
            <w:rFonts w:cs="B Nazanin" w:hint="eastAsia"/>
            <w:noProof/>
            <w:rtl/>
          </w:rPr>
          <w:t>ن</w:t>
        </w:r>
        <w:r w:rsidR="007360D2" w:rsidRPr="00251EDE">
          <w:rPr>
            <w:rStyle w:val="Hyperlink"/>
            <w:rFonts w:cs="B Nazanin"/>
            <w:noProof/>
            <w:rtl/>
          </w:rPr>
          <w:t xml:space="preserve"> </w:t>
        </w:r>
        <w:r w:rsidR="007360D2" w:rsidRPr="00251EDE">
          <w:rPr>
            <w:rStyle w:val="Hyperlink"/>
            <w:rFonts w:cs="B Nazanin" w:hint="eastAsia"/>
            <w:noProof/>
            <w:rtl/>
          </w:rPr>
          <w:t>الملل</w:t>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_Toc21529747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42</w:t>
        </w:r>
        <w:r w:rsidR="007360D2" w:rsidRPr="00251EDE">
          <w:rPr>
            <w:rFonts w:cs="B Nazanin"/>
            <w:noProof/>
            <w:webHidden/>
          </w:rPr>
          <w:fldChar w:fldCharType="end"/>
        </w:r>
      </w:hyperlink>
    </w:p>
    <w:p w14:paraId="14D307EE" w14:textId="2F408966" w:rsidR="007360D2" w:rsidRPr="00251EDE" w:rsidRDefault="001C0D8C" w:rsidP="00FA2A91">
      <w:pPr>
        <w:pStyle w:val="TOC3"/>
        <w:tabs>
          <w:tab w:val="left" w:pos="3140"/>
          <w:tab w:val="right" w:leader="dot" w:pos="10456"/>
        </w:tabs>
        <w:bidi/>
        <w:rPr>
          <w:rFonts w:cs="B Nazanin"/>
          <w:i w:val="0"/>
          <w:iCs w:val="0"/>
          <w:noProof/>
          <w:sz w:val="22"/>
          <w:szCs w:val="22"/>
          <w:lang w:bidi="ar-SA"/>
        </w:rPr>
      </w:pPr>
      <w:hyperlink w:anchor="_Toc21529748" w:history="1">
        <w:r w:rsidR="007360D2" w:rsidRPr="00251EDE">
          <w:rPr>
            <w:rStyle w:val="Hyperlink"/>
            <w:rFonts w:cs="B Nazanin"/>
            <w:noProof/>
            <w:rtl/>
          </w:rPr>
          <w:t>2.5.4.</w:t>
        </w:r>
        <w:r w:rsidR="00FA2A91" w:rsidRPr="00251EDE">
          <w:rPr>
            <w:rStyle w:val="Hyperlink"/>
            <w:rFonts w:cs="B Nazanin" w:hint="eastAsia"/>
            <w:noProof/>
            <w:rtl/>
          </w:rPr>
          <w:t xml:space="preserve"> </w:t>
        </w:r>
        <w:r w:rsidR="007360D2" w:rsidRPr="00251EDE">
          <w:rPr>
            <w:rStyle w:val="Hyperlink"/>
            <w:rFonts w:cs="B Nazanin" w:hint="eastAsia"/>
            <w:noProof/>
            <w:rtl/>
          </w:rPr>
          <w:t>شهردار</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همدان</w:t>
        </w:r>
        <w:r w:rsidR="007360D2" w:rsidRPr="00251EDE">
          <w:rPr>
            <w:rStyle w:val="Hyperlink"/>
            <w:rFonts w:cs="B Nazanin"/>
            <w:noProof/>
            <w:rtl/>
          </w:rPr>
          <w:t>-</w:t>
        </w:r>
        <w:r w:rsidR="007360D2" w:rsidRPr="00251EDE">
          <w:rPr>
            <w:rStyle w:val="Hyperlink"/>
            <w:rFonts w:cs="B Nazanin" w:hint="eastAsia"/>
            <w:noProof/>
            <w:rtl/>
          </w:rPr>
          <w:t>مد</w:t>
        </w:r>
        <w:r w:rsidR="007360D2" w:rsidRPr="00251EDE">
          <w:rPr>
            <w:rStyle w:val="Hyperlink"/>
            <w:rFonts w:cs="B Nazanin" w:hint="cs"/>
            <w:noProof/>
            <w:rtl/>
          </w:rPr>
          <w:t>ی</w:t>
        </w:r>
        <w:r w:rsidR="007360D2" w:rsidRPr="00251EDE">
          <w:rPr>
            <w:rStyle w:val="Hyperlink"/>
            <w:rFonts w:cs="B Nazanin" w:hint="eastAsia"/>
            <w:noProof/>
            <w:rtl/>
          </w:rPr>
          <w:t>ر</w:t>
        </w:r>
        <w:r w:rsidR="007360D2" w:rsidRPr="00251EDE">
          <w:rPr>
            <w:rStyle w:val="Hyperlink"/>
            <w:rFonts w:cs="B Nazanin" w:hint="cs"/>
            <w:noProof/>
            <w:rtl/>
          </w:rPr>
          <w:t>ی</w:t>
        </w:r>
        <w:r w:rsidR="007360D2" w:rsidRPr="00251EDE">
          <w:rPr>
            <w:rStyle w:val="Hyperlink"/>
            <w:rFonts w:cs="B Nazanin" w:hint="eastAsia"/>
            <w:noProof/>
            <w:rtl/>
          </w:rPr>
          <w:t>ت</w:t>
        </w:r>
        <w:r w:rsidR="007360D2" w:rsidRPr="00251EDE">
          <w:rPr>
            <w:rStyle w:val="Hyperlink"/>
            <w:rFonts w:cs="B Nazanin"/>
            <w:noProof/>
            <w:rtl/>
          </w:rPr>
          <w:t xml:space="preserve"> </w:t>
        </w:r>
        <w:r w:rsidR="007360D2" w:rsidRPr="00251EDE">
          <w:rPr>
            <w:rStyle w:val="Hyperlink"/>
            <w:rFonts w:cs="B Nazanin" w:hint="eastAsia"/>
            <w:noProof/>
            <w:rtl/>
          </w:rPr>
          <w:t>حقوق</w:t>
        </w:r>
        <w:r w:rsidR="007360D2" w:rsidRPr="00251EDE">
          <w:rPr>
            <w:rStyle w:val="Hyperlink"/>
            <w:rFonts w:cs="B Nazanin" w:hint="cs"/>
            <w:noProof/>
            <w:rtl/>
          </w:rPr>
          <w:t>ی</w:t>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_Toc21529748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42</w:t>
        </w:r>
        <w:r w:rsidR="007360D2" w:rsidRPr="00251EDE">
          <w:rPr>
            <w:rFonts w:cs="B Nazanin"/>
            <w:noProof/>
            <w:webHidden/>
          </w:rPr>
          <w:fldChar w:fldCharType="end"/>
        </w:r>
      </w:hyperlink>
    </w:p>
    <w:p w14:paraId="7EE3E483" w14:textId="47140999" w:rsidR="007360D2" w:rsidRPr="00251EDE" w:rsidRDefault="001C0D8C" w:rsidP="00FA2A91">
      <w:pPr>
        <w:pStyle w:val="TOC3"/>
        <w:tabs>
          <w:tab w:val="left" w:pos="5134"/>
          <w:tab w:val="right" w:leader="dot" w:pos="10456"/>
        </w:tabs>
        <w:bidi/>
        <w:rPr>
          <w:rFonts w:cs="B Nazanin"/>
          <w:i w:val="0"/>
          <w:iCs w:val="0"/>
          <w:noProof/>
          <w:sz w:val="22"/>
          <w:szCs w:val="22"/>
          <w:lang w:bidi="ar-SA"/>
        </w:rPr>
      </w:pPr>
      <w:hyperlink w:anchor="_Toc21529749" w:history="1">
        <w:r w:rsidR="007360D2" w:rsidRPr="00251EDE">
          <w:rPr>
            <w:rStyle w:val="Hyperlink"/>
            <w:rFonts w:cs="B Nazanin"/>
            <w:noProof/>
          </w:rPr>
          <w:t>2.5.5.</w:t>
        </w:r>
        <w:r w:rsidR="00FA2A91" w:rsidRPr="00251EDE">
          <w:rPr>
            <w:rStyle w:val="Hyperlink"/>
            <w:rFonts w:cs="B Nazanin" w:hint="eastAsia"/>
            <w:noProof/>
            <w:rtl/>
          </w:rPr>
          <w:t xml:space="preserve"> </w:t>
        </w:r>
        <w:r w:rsidR="007360D2" w:rsidRPr="00251EDE">
          <w:rPr>
            <w:rStyle w:val="Hyperlink"/>
            <w:rFonts w:cs="B Nazanin" w:hint="eastAsia"/>
            <w:noProof/>
            <w:rtl/>
          </w:rPr>
          <w:t>شهردار</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همدان</w:t>
        </w:r>
        <w:r w:rsidR="007360D2" w:rsidRPr="00251EDE">
          <w:rPr>
            <w:rStyle w:val="Hyperlink"/>
            <w:rFonts w:cs="B Nazanin"/>
            <w:noProof/>
            <w:rtl/>
          </w:rPr>
          <w:t>-</w:t>
        </w:r>
        <w:r w:rsidR="007360D2" w:rsidRPr="00251EDE">
          <w:rPr>
            <w:rStyle w:val="Hyperlink"/>
            <w:rFonts w:cs="B Nazanin" w:hint="eastAsia"/>
            <w:noProof/>
            <w:rtl/>
          </w:rPr>
          <w:t>مد</w:t>
        </w:r>
        <w:r w:rsidR="007360D2" w:rsidRPr="00251EDE">
          <w:rPr>
            <w:rStyle w:val="Hyperlink"/>
            <w:rFonts w:cs="B Nazanin" w:hint="cs"/>
            <w:noProof/>
            <w:rtl/>
          </w:rPr>
          <w:t>ی</w:t>
        </w:r>
        <w:r w:rsidR="007360D2" w:rsidRPr="00251EDE">
          <w:rPr>
            <w:rStyle w:val="Hyperlink"/>
            <w:rFonts w:cs="B Nazanin" w:hint="eastAsia"/>
            <w:noProof/>
            <w:rtl/>
          </w:rPr>
          <w:t>ر</w:t>
        </w:r>
        <w:r w:rsidR="007360D2" w:rsidRPr="00251EDE">
          <w:rPr>
            <w:rStyle w:val="Hyperlink"/>
            <w:rFonts w:cs="B Nazanin" w:hint="cs"/>
            <w:noProof/>
            <w:rtl/>
          </w:rPr>
          <w:t>ی</w:t>
        </w:r>
        <w:r w:rsidR="007360D2" w:rsidRPr="00251EDE">
          <w:rPr>
            <w:rStyle w:val="Hyperlink"/>
            <w:rFonts w:cs="B Nazanin" w:hint="eastAsia"/>
            <w:noProof/>
            <w:rtl/>
          </w:rPr>
          <w:t>ت</w:t>
        </w:r>
        <w:r w:rsidR="007360D2" w:rsidRPr="00251EDE">
          <w:rPr>
            <w:rStyle w:val="Hyperlink"/>
            <w:rFonts w:cs="B Nazanin"/>
            <w:noProof/>
            <w:rtl/>
          </w:rPr>
          <w:t xml:space="preserve"> </w:t>
        </w:r>
        <w:r w:rsidR="007360D2" w:rsidRPr="00251EDE">
          <w:rPr>
            <w:rStyle w:val="Hyperlink"/>
            <w:rFonts w:cs="B Nazanin" w:hint="eastAsia"/>
            <w:noProof/>
            <w:rtl/>
          </w:rPr>
          <w:t>پ</w:t>
        </w:r>
        <w:r w:rsidR="007360D2" w:rsidRPr="00251EDE">
          <w:rPr>
            <w:rStyle w:val="Hyperlink"/>
            <w:rFonts w:cs="B Nazanin" w:hint="cs"/>
            <w:noProof/>
            <w:rtl/>
          </w:rPr>
          <w:t>ی</w:t>
        </w:r>
        <w:r w:rsidR="007360D2" w:rsidRPr="00251EDE">
          <w:rPr>
            <w:rStyle w:val="Hyperlink"/>
            <w:rFonts w:cs="B Nazanin" w:hint="eastAsia"/>
            <w:noProof/>
            <w:rtl/>
          </w:rPr>
          <w:t>اده</w:t>
        </w:r>
        <w:r w:rsidR="007360D2" w:rsidRPr="00251EDE">
          <w:rPr>
            <w:rStyle w:val="Hyperlink"/>
            <w:rFonts w:cs="B Nazanin"/>
            <w:noProof/>
            <w:rtl/>
          </w:rPr>
          <w:t xml:space="preserve"> </w:t>
        </w:r>
        <w:r w:rsidR="007360D2" w:rsidRPr="00251EDE">
          <w:rPr>
            <w:rStyle w:val="Hyperlink"/>
            <w:rFonts w:cs="B Nazanin" w:hint="eastAsia"/>
            <w:noProof/>
            <w:rtl/>
          </w:rPr>
          <w:t>راه</w:t>
        </w:r>
        <w:r w:rsidR="007360D2" w:rsidRPr="00251EDE">
          <w:rPr>
            <w:rStyle w:val="Hyperlink"/>
            <w:rFonts w:cs="B Nazanin"/>
            <w:noProof/>
            <w:rtl/>
          </w:rPr>
          <w:t xml:space="preserve"> </w:t>
        </w:r>
        <w:r w:rsidR="007360D2" w:rsidRPr="00251EDE">
          <w:rPr>
            <w:rStyle w:val="Hyperlink"/>
            <w:rFonts w:cs="B Nazanin" w:hint="eastAsia"/>
            <w:noProof/>
            <w:rtl/>
          </w:rPr>
          <w:t>ها</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شهر</w:t>
        </w:r>
        <w:r w:rsidR="007360D2" w:rsidRPr="00251EDE">
          <w:rPr>
            <w:rStyle w:val="Hyperlink"/>
            <w:rFonts w:cs="B Nazanin"/>
            <w:noProof/>
            <w:rtl/>
          </w:rPr>
          <w:t xml:space="preserve"> </w:t>
        </w:r>
        <w:r w:rsidR="007360D2" w:rsidRPr="00251EDE">
          <w:rPr>
            <w:rStyle w:val="Hyperlink"/>
            <w:rFonts w:cs="B Nazanin" w:hint="eastAsia"/>
            <w:noProof/>
            <w:rtl/>
          </w:rPr>
          <w:t>همدان</w:t>
        </w:r>
        <w:r w:rsidR="00FA2A91">
          <w:rPr>
            <w:rStyle w:val="Hyperlink"/>
            <w:rFonts w:cs="B Nazanin"/>
            <w:noProof/>
            <w:rtl/>
          </w:rPr>
          <w:tab/>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_Toc21529749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43</w:t>
        </w:r>
        <w:r w:rsidR="007360D2" w:rsidRPr="00251EDE">
          <w:rPr>
            <w:rFonts w:cs="B Nazanin"/>
            <w:noProof/>
            <w:webHidden/>
          </w:rPr>
          <w:fldChar w:fldCharType="end"/>
        </w:r>
      </w:hyperlink>
    </w:p>
    <w:p w14:paraId="07C2787E" w14:textId="688C507E" w:rsidR="007360D2" w:rsidRPr="00251EDE" w:rsidRDefault="001C0D8C" w:rsidP="00FA2A91">
      <w:pPr>
        <w:pStyle w:val="TOC3"/>
        <w:tabs>
          <w:tab w:val="left" w:pos="6569"/>
          <w:tab w:val="right" w:leader="dot" w:pos="10456"/>
        </w:tabs>
        <w:bidi/>
        <w:rPr>
          <w:rFonts w:cs="B Nazanin"/>
          <w:i w:val="0"/>
          <w:iCs w:val="0"/>
          <w:noProof/>
          <w:sz w:val="22"/>
          <w:szCs w:val="22"/>
          <w:lang w:bidi="ar-SA"/>
        </w:rPr>
      </w:pPr>
      <w:hyperlink w:anchor="_Toc21529750" w:history="1">
        <w:r w:rsidR="007360D2" w:rsidRPr="00251EDE">
          <w:rPr>
            <w:rStyle w:val="Hyperlink"/>
            <w:rFonts w:cs="B Nazanin"/>
            <w:noProof/>
            <w:rtl/>
          </w:rPr>
          <w:t>2.5.6.</w:t>
        </w:r>
        <w:r w:rsidR="00FA2A91" w:rsidRPr="00251EDE">
          <w:rPr>
            <w:rStyle w:val="Hyperlink"/>
            <w:rFonts w:cs="B Nazanin" w:hint="eastAsia"/>
            <w:noProof/>
            <w:rtl/>
          </w:rPr>
          <w:t xml:space="preserve"> </w:t>
        </w:r>
        <w:r w:rsidR="007360D2" w:rsidRPr="00251EDE">
          <w:rPr>
            <w:rStyle w:val="Hyperlink"/>
            <w:rFonts w:cs="B Nazanin" w:hint="eastAsia"/>
            <w:noProof/>
            <w:rtl/>
          </w:rPr>
          <w:t>معاونت</w:t>
        </w:r>
        <w:r w:rsidR="007360D2" w:rsidRPr="00251EDE">
          <w:rPr>
            <w:rStyle w:val="Hyperlink"/>
            <w:rFonts w:cs="B Nazanin"/>
            <w:noProof/>
            <w:rtl/>
          </w:rPr>
          <w:t xml:space="preserve"> </w:t>
        </w:r>
        <w:r w:rsidR="007360D2" w:rsidRPr="00251EDE">
          <w:rPr>
            <w:rStyle w:val="Hyperlink"/>
            <w:rFonts w:cs="B Nazanin" w:hint="eastAsia"/>
            <w:noProof/>
            <w:rtl/>
          </w:rPr>
          <w:t>برنامه</w:t>
        </w:r>
        <w:r w:rsidR="007360D2" w:rsidRPr="00251EDE">
          <w:rPr>
            <w:rStyle w:val="Hyperlink"/>
            <w:rFonts w:cs="B Nazanin"/>
            <w:noProof/>
            <w:rtl/>
          </w:rPr>
          <w:t xml:space="preserve"> </w:t>
        </w:r>
        <w:r w:rsidR="007360D2" w:rsidRPr="00251EDE">
          <w:rPr>
            <w:rStyle w:val="Hyperlink"/>
            <w:rFonts w:cs="B Nazanin" w:hint="eastAsia"/>
            <w:noProof/>
            <w:rtl/>
          </w:rPr>
          <w:t>ر</w:t>
        </w:r>
        <w:r w:rsidR="007360D2" w:rsidRPr="00251EDE">
          <w:rPr>
            <w:rStyle w:val="Hyperlink"/>
            <w:rFonts w:cs="B Nazanin" w:hint="cs"/>
            <w:noProof/>
            <w:rtl/>
          </w:rPr>
          <w:t>ی</w:t>
        </w:r>
        <w:r w:rsidR="007360D2" w:rsidRPr="00251EDE">
          <w:rPr>
            <w:rStyle w:val="Hyperlink"/>
            <w:rFonts w:cs="B Nazanin" w:hint="eastAsia"/>
            <w:noProof/>
            <w:rtl/>
          </w:rPr>
          <w:t>ز</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توسعه</w:t>
        </w:r>
        <w:r w:rsidR="007360D2" w:rsidRPr="00251EDE">
          <w:rPr>
            <w:rStyle w:val="Hyperlink"/>
            <w:rFonts w:cs="B Nazanin"/>
            <w:noProof/>
            <w:rtl/>
          </w:rPr>
          <w:t xml:space="preserve"> </w:t>
        </w:r>
        <w:r w:rsidR="007360D2" w:rsidRPr="00251EDE">
          <w:rPr>
            <w:rStyle w:val="Hyperlink"/>
            <w:rFonts w:cs="B Nazanin" w:hint="eastAsia"/>
            <w:noProof/>
            <w:rtl/>
          </w:rPr>
          <w:t>سرما</w:t>
        </w:r>
        <w:r w:rsidR="007360D2" w:rsidRPr="00251EDE">
          <w:rPr>
            <w:rStyle w:val="Hyperlink"/>
            <w:rFonts w:cs="B Nazanin" w:hint="cs"/>
            <w:noProof/>
            <w:rtl/>
          </w:rPr>
          <w:t>ی</w:t>
        </w:r>
        <w:r w:rsidR="007360D2" w:rsidRPr="00251EDE">
          <w:rPr>
            <w:rStyle w:val="Hyperlink"/>
            <w:rFonts w:cs="B Nazanin" w:hint="eastAsia"/>
            <w:noProof/>
            <w:rtl/>
          </w:rPr>
          <w:t>ه</w:t>
        </w:r>
        <w:r w:rsidR="007360D2" w:rsidRPr="00251EDE">
          <w:rPr>
            <w:rStyle w:val="Hyperlink"/>
            <w:rFonts w:cs="B Nazanin"/>
            <w:noProof/>
            <w:rtl/>
          </w:rPr>
          <w:t xml:space="preserve"> </w:t>
        </w:r>
        <w:r w:rsidR="007360D2" w:rsidRPr="00251EDE">
          <w:rPr>
            <w:rStyle w:val="Hyperlink"/>
            <w:rFonts w:cs="B Nazanin" w:hint="eastAsia"/>
            <w:noProof/>
            <w:rtl/>
          </w:rPr>
          <w:t>انسان</w:t>
        </w:r>
        <w:r w:rsidR="007360D2" w:rsidRPr="00251EDE">
          <w:rPr>
            <w:rStyle w:val="Hyperlink"/>
            <w:rFonts w:cs="B Nazanin" w:hint="cs"/>
            <w:noProof/>
            <w:rtl/>
          </w:rPr>
          <w:t>ی</w:t>
        </w:r>
        <w:r w:rsidR="007360D2" w:rsidRPr="00251EDE">
          <w:rPr>
            <w:rStyle w:val="Hyperlink"/>
            <w:rFonts w:cs="B Nazanin"/>
            <w:noProof/>
            <w:rtl/>
          </w:rPr>
          <w:t>-</w:t>
        </w:r>
        <w:r w:rsidR="007360D2" w:rsidRPr="00251EDE">
          <w:rPr>
            <w:rStyle w:val="Hyperlink"/>
            <w:rFonts w:cs="B Nazanin" w:hint="eastAsia"/>
            <w:noProof/>
            <w:rtl/>
          </w:rPr>
          <w:t>اداره</w:t>
        </w:r>
        <w:r w:rsidR="007360D2" w:rsidRPr="00251EDE">
          <w:rPr>
            <w:rStyle w:val="Hyperlink"/>
            <w:rFonts w:cs="B Nazanin"/>
            <w:noProof/>
            <w:rtl/>
          </w:rPr>
          <w:t xml:space="preserve"> </w:t>
        </w:r>
        <w:r w:rsidR="007360D2" w:rsidRPr="00251EDE">
          <w:rPr>
            <w:rStyle w:val="Hyperlink"/>
            <w:rFonts w:cs="B Nazanin" w:hint="eastAsia"/>
            <w:noProof/>
            <w:rtl/>
          </w:rPr>
          <w:t>بودجه</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ارز</w:t>
        </w:r>
        <w:r w:rsidR="007360D2" w:rsidRPr="00251EDE">
          <w:rPr>
            <w:rStyle w:val="Hyperlink"/>
            <w:rFonts w:cs="B Nazanin" w:hint="cs"/>
            <w:noProof/>
            <w:rtl/>
          </w:rPr>
          <w:t>ی</w:t>
        </w:r>
        <w:r w:rsidR="007360D2" w:rsidRPr="00251EDE">
          <w:rPr>
            <w:rStyle w:val="Hyperlink"/>
            <w:rFonts w:cs="B Nazanin" w:hint="eastAsia"/>
            <w:noProof/>
            <w:rtl/>
          </w:rPr>
          <w:t>اب</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عملکرد</w:t>
        </w:r>
        <w:r w:rsidR="00FA2A91">
          <w:rPr>
            <w:rFonts w:cs="B Nazanin"/>
            <w:noProof/>
            <w:webHidden/>
            <w:rtl/>
          </w:rPr>
          <w:tab/>
        </w:r>
        <w:r w:rsidR="00FA2A91">
          <w:rPr>
            <w:rFonts w:cs="B Nazanin"/>
            <w:noProof/>
            <w:webHidden/>
            <w:rtl/>
          </w:rPr>
          <w:tab/>
        </w:r>
        <w:r w:rsidR="007360D2" w:rsidRPr="00251EDE">
          <w:rPr>
            <w:rFonts w:cs="B Nazanin"/>
            <w:noProof/>
            <w:webHidden/>
          </w:rPr>
          <w:fldChar w:fldCharType="begin"/>
        </w:r>
        <w:r w:rsidR="007360D2" w:rsidRPr="00251EDE">
          <w:rPr>
            <w:rFonts w:cs="B Nazanin"/>
            <w:noProof/>
            <w:webHidden/>
          </w:rPr>
          <w:instrText xml:space="preserve"> PAGEREF _Toc21529750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43</w:t>
        </w:r>
        <w:r w:rsidR="007360D2" w:rsidRPr="00251EDE">
          <w:rPr>
            <w:rFonts w:cs="B Nazanin"/>
            <w:noProof/>
            <w:webHidden/>
          </w:rPr>
          <w:fldChar w:fldCharType="end"/>
        </w:r>
      </w:hyperlink>
    </w:p>
    <w:p w14:paraId="4A9539D6" w14:textId="55102093" w:rsidR="007360D2" w:rsidRPr="00251EDE" w:rsidRDefault="001C0D8C" w:rsidP="00FA2A91">
      <w:pPr>
        <w:pStyle w:val="TOC3"/>
        <w:tabs>
          <w:tab w:val="left" w:pos="6640"/>
          <w:tab w:val="right" w:leader="dot" w:pos="10456"/>
        </w:tabs>
        <w:bidi/>
        <w:rPr>
          <w:rFonts w:cs="B Nazanin"/>
          <w:i w:val="0"/>
          <w:iCs w:val="0"/>
          <w:noProof/>
          <w:sz w:val="22"/>
          <w:szCs w:val="22"/>
          <w:lang w:bidi="ar-SA"/>
        </w:rPr>
      </w:pPr>
      <w:hyperlink w:anchor="_Toc21529751" w:history="1">
        <w:r w:rsidR="007360D2" w:rsidRPr="00251EDE">
          <w:rPr>
            <w:rStyle w:val="Hyperlink"/>
            <w:rFonts w:cs="B Nazanin"/>
            <w:noProof/>
            <w:rtl/>
          </w:rPr>
          <w:t>2.5.7.</w:t>
        </w:r>
        <w:r w:rsidR="00FA2A91" w:rsidRPr="00251EDE">
          <w:rPr>
            <w:rStyle w:val="Hyperlink"/>
            <w:rFonts w:cs="B Nazanin" w:hint="eastAsia"/>
            <w:noProof/>
            <w:rtl/>
          </w:rPr>
          <w:t xml:space="preserve"> </w:t>
        </w:r>
        <w:r w:rsidR="007360D2" w:rsidRPr="00251EDE">
          <w:rPr>
            <w:rStyle w:val="Hyperlink"/>
            <w:rFonts w:cs="B Nazanin" w:hint="eastAsia"/>
            <w:noProof/>
            <w:rtl/>
          </w:rPr>
          <w:t>معاونت</w:t>
        </w:r>
        <w:r w:rsidR="007360D2" w:rsidRPr="00251EDE">
          <w:rPr>
            <w:rStyle w:val="Hyperlink"/>
            <w:rFonts w:cs="B Nazanin"/>
            <w:noProof/>
            <w:rtl/>
          </w:rPr>
          <w:t xml:space="preserve"> </w:t>
        </w:r>
        <w:r w:rsidR="007360D2" w:rsidRPr="00251EDE">
          <w:rPr>
            <w:rStyle w:val="Hyperlink"/>
            <w:rFonts w:cs="B Nazanin" w:hint="eastAsia"/>
            <w:noProof/>
            <w:rtl/>
          </w:rPr>
          <w:t>برنامه</w:t>
        </w:r>
        <w:r w:rsidR="007360D2" w:rsidRPr="00251EDE">
          <w:rPr>
            <w:rStyle w:val="Hyperlink"/>
            <w:rFonts w:cs="B Nazanin"/>
            <w:noProof/>
            <w:rtl/>
          </w:rPr>
          <w:t xml:space="preserve"> </w:t>
        </w:r>
        <w:r w:rsidR="007360D2" w:rsidRPr="00251EDE">
          <w:rPr>
            <w:rStyle w:val="Hyperlink"/>
            <w:rFonts w:cs="B Nazanin" w:hint="eastAsia"/>
            <w:noProof/>
            <w:rtl/>
          </w:rPr>
          <w:t>ر</w:t>
        </w:r>
        <w:r w:rsidR="007360D2" w:rsidRPr="00251EDE">
          <w:rPr>
            <w:rStyle w:val="Hyperlink"/>
            <w:rFonts w:cs="B Nazanin" w:hint="cs"/>
            <w:noProof/>
            <w:rtl/>
          </w:rPr>
          <w:t>ی</w:t>
        </w:r>
        <w:r w:rsidR="007360D2" w:rsidRPr="00251EDE">
          <w:rPr>
            <w:rStyle w:val="Hyperlink"/>
            <w:rFonts w:cs="B Nazanin" w:hint="eastAsia"/>
            <w:noProof/>
            <w:rtl/>
          </w:rPr>
          <w:t>ز</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توسعه</w:t>
        </w:r>
        <w:r w:rsidR="007360D2" w:rsidRPr="00251EDE">
          <w:rPr>
            <w:rStyle w:val="Hyperlink"/>
            <w:rFonts w:cs="B Nazanin"/>
            <w:noProof/>
            <w:rtl/>
          </w:rPr>
          <w:t xml:space="preserve"> </w:t>
        </w:r>
        <w:r w:rsidR="007360D2" w:rsidRPr="00251EDE">
          <w:rPr>
            <w:rStyle w:val="Hyperlink"/>
            <w:rFonts w:cs="B Nazanin" w:hint="eastAsia"/>
            <w:noProof/>
            <w:rtl/>
          </w:rPr>
          <w:t>سرما</w:t>
        </w:r>
        <w:r w:rsidR="007360D2" w:rsidRPr="00251EDE">
          <w:rPr>
            <w:rStyle w:val="Hyperlink"/>
            <w:rFonts w:cs="B Nazanin" w:hint="cs"/>
            <w:noProof/>
            <w:rtl/>
          </w:rPr>
          <w:t>ی</w:t>
        </w:r>
        <w:r w:rsidR="007360D2" w:rsidRPr="00251EDE">
          <w:rPr>
            <w:rStyle w:val="Hyperlink"/>
            <w:rFonts w:cs="B Nazanin" w:hint="eastAsia"/>
            <w:noProof/>
            <w:rtl/>
          </w:rPr>
          <w:t>ه</w:t>
        </w:r>
        <w:r w:rsidR="007360D2" w:rsidRPr="00251EDE">
          <w:rPr>
            <w:rStyle w:val="Hyperlink"/>
            <w:rFonts w:cs="B Nazanin"/>
            <w:noProof/>
            <w:rtl/>
          </w:rPr>
          <w:t xml:space="preserve"> </w:t>
        </w:r>
        <w:r w:rsidR="007360D2" w:rsidRPr="00251EDE">
          <w:rPr>
            <w:rStyle w:val="Hyperlink"/>
            <w:rFonts w:cs="B Nazanin" w:hint="eastAsia"/>
            <w:noProof/>
            <w:rtl/>
          </w:rPr>
          <w:t>انسان</w:t>
        </w:r>
        <w:r w:rsidR="007360D2" w:rsidRPr="00251EDE">
          <w:rPr>
            <w:rStyle w:val="Hyperlink"/>
            <w:rFonts w:cs="B Nazanin" w:hint="cs"/>
            <w:noProof/>
            <w:rtl/>
          </w:rPr>
          <w:t>ی</w:t>
        </w:r>
        <w:r w:rsidR="007360D2" w:rsidRPr="00251EDE">
          <w:rPr>
            <w:rStyle w:val="Hyperlink"/>
            <w:rFonts w:cs="B Nazanin"/>
            <w:noProof/>
            <w:rtl/>
          </w:rPr>
          <w:t>-</w:t>
        </w:r>
        <w:r w:rsidR="007360D2" w:rsidRPr="00251EDE">
          <w:rPr>
            <w:rStyle w:val="Hyperlink"/>
            <w:rFonts w:cs="B Nazanin" w:hint="eastAsia"/>
            <w:noProof/>
            <w:rtl/>
          </w:rPr>
          <w:t>اداره</w:t>
        </w:r>
        <w:r w:rsidR="007360D2" w:rsidRPr="00251EDE">
          <w:rPr>
            <w:rStyle w:val="Hyperlink"/>
            <w:rFonts w:cs="B Nazanin"/>
            <w:noProof/>
            <w:rtl/>
          </w:rPr>
          <w:t xml:space="preserve"> </w:t>
        </w:r>
        <w:r w:rsidR="007360D2" w:rsidRPr="00251EDE">
          <w:rPr>
            <w:rStyle w:val="Hyperlink"/>
            <w:rFonts w:cs="B Nazanin" w:hint="eastAsia"/>
            <w:noProof/>
            <w:rtl/>
          </w:rPr>
          <w:t>تشک</w:t>
        </w:r>
        <w:r w:rsidR="007360D2" w:rsidRPr="00251EDE">
          <w:rPr>
            <w:rStyle w:val="Hyperlink"/>
            <w:rFonts w:cs="B Nazanin" w:hint="cs"/>
            <w:noProof/>
            <w:rtl/>
          </w:rPr>
          <w:t>ی</w:t>
        </w:r>
        <w:r w:rsidR="007360D2" w:rsidRPr="00251EDE">
          <w:rPr>
            <w:rStyle w:val="Hyperlink"/>
            <w:rFonts w:cs="B Nazanin" w:hint="eastAsia"/>
            <w:noProof/>
            <w:rtl/>
          </w:rPr>
          <w:t>لات</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بهبود</w:t>
        </w:r>
        <w:r w:rsidR="007360D2" w:rsidRPr="00251EDE">
          <w:rPr>
            <w:rStyle w:val="Hyperlink"/>
            <w:rFonts w:cs="B Nazanin"/>
            <w:noProof/>
            <w:rtl/>
          </w:rPr>
          <w:t xml:space="preserve"> </w:t>
        </w:r>
        <w:r w:rsidR="007360D2" w:rsidRPr="00251EDE">
          <w:rPr>
            <w:rStyle w:val="Hyperlink"/>
            <w:rFonts w:cs="B Nazanin" w:hint="eastAsia"/>
            <w:noProof/>
            <w:rtl/>
          </w:rPr>
          <w:t>روش</w:t>
        </w:r>
        <w:r w:rsidR="007360D2" w:rsidRPr="00251EDE">
          <w:rPr>
            <w:rStyle w:val="Hyperlink"/>
            <w:rFonts w:cs="B Nazanin"/>
            <w:noProof/>
            <w:rtl/>
          </w:rPr>
          <w:t xml:space="preserve"> </w:t>
        </w:r>
        <w:r w:rsidR="007360D2" w:rsidRPr="00251EDE">
          <w:rPr>
            <w:rStyle w:val="Hyperlink"/>
            <w:rFonts w:cs="B Nazanin" w:hint="eastAsia"/>
            <w:noProof/>
            <w:rtl/>
          </w:rPr>
          <w:t>ها</w:t>
        </w:r>
        <w:r w:rsidR="00FA2A91">
          <w:rPr>
            <w:rStyle w:val="Hyperlink"/>
            <w:rFonts w:cs="B Nazanin"/>
            <w:noProof/>
            <w:rtl/>
          </w:rPr>
          <w:tab/>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_Toc21529751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44</w:t>
        </w:r>
        <w:r w:rsidR="007360D2" w:rsidRPr="00251EDE">
          <w:rPr>
            <w:rFonts w:cs="B Nazanin"/>
            <w:noProof/>
            <w:webHidden/>
          </w:rPr>
          <w:fldChar w:fldCharType="end"/>
        </w:r>
      </w:hyperlink>
    </w:p>
    <w:p w14:paraId="59D8AC32" w14:textId="58417FB7" w:rsidR="007360D2" w:rsidRPr="00251EDE" w:rsidRDefault="001C0D8C" w:rsidP="00FA2A91">
      <w:pPr>
        <w:pStyle w:val="TOC3"/>
        <w:tabs>
          <w:tab w:val="left" w:pos="6006"/>
          <w:tab w:val="right" w:leader="dot" w:pos="10456"/>
        </w:tabs>
        <w:bidi/>
        <w:rPr>
          <w:rFonts w:cs="B Nazanin"/>
          <w:i w:val="0"/>
          <w:iCs w:val="0"/>
          <w:noProof/>
          <w:sz w:val="22"/>
          <w:szCs w:val="22"/>
          <w:lang w:bidi="ar-SA"/>
        </w:rPr>
      </w:pPr>
      <w:hyperlink w:anchor="_Toc21529752" w:history="1">
        <w:r w:rsidR="007360D2" w:rsidRPr="00251EDE">
          <w:rPr>
            <w:rStyle w:val="Hyperlink"/>
            <w:rFonts w:cs="B Nazanin"/>
            <w:noProof/>
            <w:rtl/>
          </w:rPr>
          <w:t>2.5.8.</w:t>
        </w:r>
        <w:r w:rsidR="00FA2A91" w:rsidRPr="00251EDE">
          <w:rPr>
            <w:rStyle w:val="Hyperlink"/>
            <w:rFonts w:cs="B Nazanin" w:hint="eastAsia"/>
            <w:noProof/>
            <w:rtl/>
          </w:rPr>
          <w:t xml:space="preserve"> </w:t>
        </w:r>
        <w:r w:rsidR="007360D2" w:rsidRPr="00251EDE">
          <w:rPr>
            <w:rStyle w:val="Hyperlink"/>
            <w:rFonts w:cs="B Nazanin" w:hint="eastAsia"/>
            <w:noProof/>
            <w:rtl/>
          </w:rPr>
          <w:t>معاونت</w:t>
        </w:r>
        <w:r w:rsidR="007360D2" w:rsidRPr="00251EDE">
          <w:rPr>
            <w:rStyle w:val="Hyperlink"/>
            <w:rFonts w:cs="B Nazanin"/>
            <w:noProof/>
            <w:rtl/>
          </w:rPr>
          <w:t xml:space="preserve"> </w:t>
        </w:r>
        <w:r w:rsidR="007360D2" w:rsidRPr="00251EDE">
          <w:rPr>
            <w:rStyle w:val="Hyperlink"/>
            <w:rFonts w:cs="B Nazanin" w:hint="eastAsia"/>
            <w:noProof/>
            <w:rtl/>
          </w:rPr>
          <w:t>برنامه</w:t>
        </w:r>
        <w:r w:rsidR="007360D2" w:rsidRPr="00251EDE">
          <w:rPr>
            <w:rStyle w:val="Hyperlink"/>
            <w:rFonts w:cs="B Nazanin"/>
            <w:noProof/>
            <w:rtl/>
          </w:rPr>
          <w:t xml:space="preserve"> </w:t>
        </w:r>
        <w:r w:rsidR="007360D2" w:rsidRPr="00251EDE">
          <w:rPr>
            <w:rStyle w:val="Hyperlink"/>
            <w:rFonts w:cs="B Nazanin" w:hint="eastAsia"/>
            <w:noProof/>
            <w:rtl/>
          </w:rPr>
          <w:t>ر</w:t>
        </w:r>
        <w:r w:rsidR="007360D2" w:rsidRPr="00251EDE">
          <w:rPr>
            <w:rStyle w:val="Hyperlink"/>
            <w:rFonts w:cs="B Nazanin" w:hint="cs"/>
            <w:noProof/>
            <w:rtl/>
          </w:rPr>
          <w:t>ی</w:t>
        </w:r>
        <w:r w:rsidR="007360D2" w:rsidRPr="00251EDE">
          <w:rPr>
            <w:rStyle w:val="Hyperlink"/>
            <w:rFonts w:cs="B Nazanin" w:hint="eastAsia"/>
            <w:noProof/>
            <w:rtl/>
          </w:rPr>
          <w:t>ز</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توسعه</w:t>
        </w:r>
        <w:r w:rsidR="007360D2" w:rsidRPr="00251EDE">
          <w:rPr>
            <w:rStyle w:val="Hyperlink"/>
            <w:rFonts w:cs="B Nazanin"/>
            <w:noProof/>
            <w:rtl/>
          </w:rPr>
          <w:t xml:space="preserve"> </w:t>
        </w:r>
        <w:r w:rsidR="007360D2" w:rsidRPr="00251EDE">
          <w:rPr>
            <w:rStyle w:val="Hyperlink"/>
            <w:rFonts w:cs="B Nazanin" w:hint="eastAsia"/>
            <w:noProof/>
            <w:rtl/>
          </w:rPr>
          <w:t>سرما</w:t>
        </w:r>
        <w:r w:rsidR="007360D2" w:rsidRPr="00251EDE">
          <w:rPr>
            <w:rStyle w:val="Hyperlink"/>
            <w:rFonts w:cs="B Nazanin" w:hint="cs"/>
            <w:noProof/>
            <w:rtl/>
          </w:rPr>
          <w:t>ی</w:t>
        </w:r>
        <w:r w:rsidR="007360D2" w:rsidRPr="00251EDE">
          <w:rPr>
            <w:rStyle w:val="Hyperlink"/>
            <w:rFonts w:cs="B Nazanin" w:hint="eastAsia"/>
            <w:noProof/>
            <w:rtl/>
          </w:rPr>
          <w:t>ه</w:t>
        </w:r>
        <w:r w:rsidR="007360D2" w:rsidRPr="00251EDE">
          <w:rPr>
            <w:rStyle w:val="Hyperlink"/>
            <w:rFonts w:cs="B Nazanin"/>
            <w:noProof/>
            <w:rtl/>
          </w:rPr>
          <w:t xml:space="preserve"> </w:t>
        </w:r>
        <w:r w:rsidR="007360D2" w:rsidRPr="00251EDE">
          <w:rPr>
            <w:rStyle w:val="Hyperlink"/>
            <w:rFonts w:cs="B Nazanin" w:hint="eastAsia"/>
            <w:noProof/>
            <w:rtl/>
          </w:rPr>
          <w:t>انسان</w:t>
        </w:r>
        <w:r w:rsidR="007360D2" w:rsidRPr="00251EDE">
          <w:rPr>
            <w:rStyle w:val="Hyperlink"/>
            <w:rFonts w:cs="B Nazanin" w:hint="cs"/>
            <w:noProof/>
            <w:rtl/>
          </w:rPr>
          <w:t>ی</w:t>
        </w:r>
        <w:r w:rsidR="007360D2" w:rsidRPr="00251EDE">
          <w:rPr>
            <w:rStyle w:val="Hyperlink"/>
            <w:rFonts w:cs="B Nazanin"/>
            <w:noProof/>
            <w:rtl/>
          </w:rPr>
          <w:t>-</w:t>
        </w:r>
        <w:r w:rsidR="007360D2" w:rsidRPr="00251EDE">
          <w:rPr>
            <w:rStyle w:val="Hyperlink"/>
            <w:rFonts w:cs="B Nazanin" w:hint="eastAsia"/>
            <w:noProof/>
            <w:rtl/>
          </w:rPr>
          <w:t>اداره</w:t>
        </w:r>
        <w:r w:rsidR="007360D2" w:rsidRPr="00251EDE">
          <w:rPr>
            <w:rStyle w:val="Hyperlink"/>
            <w:rFonts w:cs="B Nazanin"/>
            <w:noProof/>
            <w:rtl/>
          </w:rPr>
          <w:t xml:space="preserve"> </w:t>
        </w:r>
        <w:r w:rsidR="007360D2" w:rsidRPr="00251EDE">
          <w:rPr>
            <w:rStyle w:val="Hyperlink"/>
            <w:rFonts w:cs="B Nazanin" w:hint="eastAsia"/>
            <w:noProof/>
            <w:rtl/>
          </w:rPr>
          <w:t>آموزش</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پژوهش</w:t>
        </w:r>
        <w:r w:rsidR="00FA2A91">
          <w:rPr>
            <w:rStyle w:val="Hyperlink"/>
            <w:rFonts w:cs="B Nazanin"/>
            <w:noProof/>
            <w:rtl/>
          </w:rPr>
          <w:tab/>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_Toc21529752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44</w:t>
        </w:r>
        <w:r w:rsidR="007360D2" w:rsidRPr="00251EDE">
          <w:rPr>
            <w:rFonts w:cs="B Nazanin"/>
            <w:noProof/>
            <w:webHidden/>
          </w:rPr>
          <w:fldChar w:fldCharType="end"/>
        </w:r>
      </w:hyperlink>
    </w:p>
    <w:p w14:paraId="6852D1C1" w14:textId="32D03D7F" w:rsidR="007360D2" w:rsidRPr="00251EDE" w:rsidRDefault="001C0D8C" w:rsidP="00FA2A91">
      <w:pPr>
        <w:pStyle w:val="TOC3"/>
        <w:tabs>
          <w:tab w:val="left" w:pos="6312"/>
          <w:tab w:val="right" w:leader="dot" w:pos="10456"/>
        </w:tabs>
        <w:bidi/>
        <w:rPr>
          <w:rFonts w:cs="B Nazanin"/>
          <w:i w:val="0"/>
          <w:iCs w:val="0"/>
          <w:noProof/>
          <w:sz w:val="22"/>
          <w:szCs w:val="22"/>
          <w:lang w:bidi="ar-SA"/>
        </w:rPr>
      </w:pPr>
      <w:hyperlink w:anchor="_Toc21529753" w:history="1">
        <w:r w:rsidR="007360D2" w:rsidRPr="00251EDE">
          <w:rPr>
            <w:rStyle w:val="Hyperlink"/>
            <w:rFonts w:cs="B Nazanin"/>
            <w:noProof/>
            <w:rtl/>
          </w:rPr>
          <w:t>2.5.9.</w:t>
        </w:r>
        <w:r w:rsidR="00FA2A91">
          <w:rPr>
            <w:rStyle w:val="Hyperlink"/>
            <w:rFonts w:cs="B Nazanin" w:hint="cs"/>
            <w:noProof/>
            <w:rtl/>
          </w:rPr>
          <w:t xml:space="preserve"> </w:t>
        </w:r>
        <w:r w:rsidR="00FA2A91" w:rsidRPr="00251EDE">
          <w:rPr>
            <w:rStyle w:val="Hyperlink"/>
            <w:rFonts w:cs="B Nazanin" w:hint="eastAsia"/>
            <w:noProof/>
            <w:rtl/>
          </w:rPr>
          <w:t xml:space="preserve"> </w:t>
        </w:r>
        <w:r w:rsidR="007360D2" w:rsidRPr="00251EDE">
          <w:rPr>
            <w:rStyle w:val="Hyperlink"/>
            <w:rFonts w:cs="B Nazanin" w:hint="eastAsia"/>
            <w:noProof/>
            <w:rtl/>
          </w:rPr>
          <w:t>معاونت</w:t>
        </w:r>
        <w:r w:rsidR="007360D2" w:rsidRPr="00251EDE">
          <w:rPr>
            <w:rStyle w:val="Hyperlink"/>
            <w:rFonts w:cs="B Nazanin"/>
            <w:noProof/>
            <w:rtl/>
          </w:rPr>
          <w:t xml:space="preserve"> </w:t>
        </w:r>
        <w:r w:rsidR="007360D2" w:rsidRPr="00251EDE">
          <w:rPr>
            <w:rStyle w:val="Hyperlink"/>
            <w:rFonts w:cs="B Nazanin" w:hint="eastAsia"/>
            <w:noProof/>
            <w:rtl/>
          </w:rPr>
          <w:t>برنامه</w:t>
        </w:r>
        <w:r w:rsidR="007360D2" w:rsidRPr="00251EDE">
          <w:rPr>
            <w:rStyle w:val="Hyperlink"/>
            <w:rFonts w:cs="B Nazanin"/>
            <w:noProof/>
            <w:rtl/>
          </w:rPr>
          <w:t xml:space="preserve"> </w:t>
        </w:r>
        <w:r w:rsidR="007360D2" w:rsidRPr="00251EDE">
          <w:rPr>
            <w:rStyle w:val="Hyperlink"/>
            <w:rFonts w:cs="B Nazanin" w:hint="eastAsia"/>
            <w:noProof/>
            <w:rtl/>
          </w:rPr>
          <w:t>ر</w:t>
        </w:r>
        <w:r w:rsidR="007360D2" w:rsidRPr="00251EDE">
          <w:rPr>
            <w:rStyle w:val="Hyperlink"/>
            <w:rFonts w:cs="B Nazanin" w:hint="cs"/>
            <w:noProof/>
            <w:rtl/>
          </w:rPr>
          <w:t>ی</w:t>
        </w:r>
        <w:r w:rsidR="007360D2" w:rsidRPr="00251EDE">
          <w:rPr>
            <w:rStyle w:val="Hyperlink"/>
            <w:rFonts w:cs="B Nazanin" w:hint="eastAsia"/>
            <w:noProof/>
            <w:rtl/>
          </w:rPr>
          <w:t>ز</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توسعه</w:t>
        </w:r>
        <w:r w:rsidR="007360D2" w:rsidRPr="00251EDE">
          <w:rPr>
            <w:rStyle w:val="Hyperlink"/>
            <w:rFonts w:cs="B Nazanin"/>
            <w:noProof/>
            <w:rtl/>
          </w:rPr>
          <w:t xml:space="preserve"> </w:t>
        </w:r>
        <w:r w:rsidR="007360D2" w:rsidRPr="00251EDE">
          <w:rPr>
            <w:rStyle w:val="Hyperlink"/>
            <w:rFonts w:cs="B Nazanin" w:hint="eastAsia"/>
            <w:noProof/>
            <w:rtl/>
          </w:rPr>
          <w:t>سرما</w:t>
        </w:r>
        <w:r w:rsidR="007360D2" w:rsidRPr="00251EDE">
          <w:rPr>
            <w:rStyle w:val="Hyperlink"/>
            <w:rFonts w:cs="B Nazanin" w:hint="cs"/>
            <w:noProof/>
            <w:rtl/>
          </w:rPr>
          <w:t>ی</w:t>
        </w:r>
        <w:r w:rsidR="007360D2" w:rsidRPr="00251EDE">
          <w:rPr>
            <w:rStyle w:val="Hyperlink"/>
            <w:rFonts w:cs="B Nazanin" w:hint="eastAsia"/>
            <w:noProof/>
            <w:rtl/>
          </w:rPr>
          <w:t>ه</w:t>
        </w:r>
        <w:r w:rsidR="007360D2" w:rsidRPr="00251EDE">
          <w:rPr>
            <w:rStyle w:val="Hyperlink"/>
            <w:rFonts w:cs="B Nazanin"/>
            <w:noProof/>
            <w:rtl/>
          </w:rPr>
          <w:t xml:space="preserve"> </w:t>
        </w:r>
        <w:r w:rsidR="007360D2" w:rsidRPr="00251EDE">
          <w:rPr>
            <w:rStyle w:val="Hyperlink"/>
            <w:rFonts w:cs="B Nazanin" w:hint="eastAsia"/>
            <w:noProof/>
            <w:rtl/>
          </w:rPr>
          <w:t>انسان</w:t>
        </w:r>
        <w:r w:rsidR="007360D2" w:rsidRPr="00251EDE">
          <w:rPr>
            <w:rStyle w:val="Hyperlink"/>
            <w:rFonts w:cs="B Nazanin" w:hint="cs"/>
            <w:noProof/>
            <w:rtl/>
          </w:rPr>
          <w:t>ی</w:t>
        </w:r>
        <w:r w:rsidR="007360D2" w:rsidRPr="00251EDE">
          <w:rPr>
            <w:rStyle w:val="Hyperlink"/>
            <w:rFonts w:cs="B Nazanin"/>
            <w:noProof/>
            <w:rtl/>
          </w:rPr>
          <w:t>-</w:t>
        </w:r>
        <w:r w:rsidR="007360D2" w:rsidRPr="00251EDE">
          <w:rPr>
            <w:rStyle w:val="Hyperlink"/>
            <w:rFonts w:cs="B Nazanin" w:hint="eastAsia"/>
            <w:noProof/>
            <w:rtl/>
          </w:rPr>
          <w:t>اداره</w:t>
        </w:r>
        <w:r w:rsidR="007360D2" w:rsidRPr="00251EDE">
          <w:rPr>
            <w:rStyle w:val="Hyperlink"/>
            <w:rFonts w:cs="B Nazanin"/>
            <w:noProof/>
            <w:rtl/>
          </w:rPr>
          <w:t xml:space="preserve"> </w:t>
        </w:r>
        <w:r w:rsidR="007360D2" w:rsidRPr="00251EDE">
          <w:rPr>
            <w:rStyle w:val="Hyperlink"/>
            <w:rFonts w:cs="B Nazanin" w:hint="eastAsia"/>
            <w:noProof/>
            <w:rtl/>
          </w:rPr>
          <w:t>رفاه</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خدمات</w:t>
        </w:r>
        <w:r w:rsidR="007360D2" w:rsidRPr="00251EDE">
          <w:rPr>
            <w:rStyle w:val="Hyperlink"/>
            <w:rFonts w:cs="B Nazanin"/>
            <w:noProof/>
            <w:rtl/>
          </w:rPr>
          <w:t xml:space="preserve"> </w:t>
        </w:r>
        <w:r w:rsidR="007360D2" w:rsidRPr="00251EDE">
          <w:rPr>
            <w:rStyle w:val="Hyperlink"/>
            <w:rFonts w:cs="B Nazanin" w:hint="eastAsia"/>
            <w:noProof/>
            <w:rtl/>
          </w:rPr>
          <w:t>عموم</w:t>
        </w:r>
        <w:r w:rsidR="007360D2" w:rsidRPr="00251EDE">
          <w:rPr>
            <w:rStyle w:val="Hyperlink"/>
            <w:rFonts w:cs="B Nazanin" w:hint="cs"/>
            <w:noProof/>
            <w:rtl/>
          </w:rPr>
          <w:t>ی</w:t>
        </w:r>
        <w:r w:rsidR="00FA2A91">
          <w:rPr>
            <w:rStyle w:val="Hyperlink"/>
            <w:rFonts w:cs="B Nazanin"/>
            <w:noProof/>
            <w:rtl/>
          </w:rPr>
          <w:tab/>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_Toc21529753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45</w:t>
        </w:r>
        <w:r w:rsidR="007360D2" w:rsidRPr="00251EDE">
          <w:rPr>
            <w:rFonts w:cs="B Nazanin"/>
            <w:noProof/>
            <w:webHidden/>
          </w:rPr>
          <w:fldChar w:fldCharType="end"/>
        </w:r>
      </w:hyperlink>
    </w:p>
    <w:p w14:paraId="4C45BFEA" w14:textId="739B86F5" w:rsidR="007360D2" w:rsidRPr="00251EDE" w:rsidRDefault="001C0D8C" w:rsidP="00FA2A91">
      <w:pPr>
        <w:pStyle w:val="TOC3"/>
        <w:tabs>
          <w:tab w:val="left" w:pos="5560"/>
          <w:tab w:val="right" w:leader="dot" w:pos="10456"/>
        </w:tabs>
        <w:bidi/>
        <w:rPr>
          <w:rFonts w:cs="B Nazanin"/>
          <w:i w:val="0"/>
          <w:iCs w:val="0"/>
          <w:noProof/>
          <w:sz w:val="22"/>
          <w:szCs w:val="22"/>
          <w:lang w:bidi="ar-SA"/>
        </w:rPr>
      </w:pPr>
      <w:hyperlink w:anchor="_Toc21529754" w:history="1">
        <w:r w:rsidR="007360D2" w:rsidRPr="00251EDE">
          <w:rPr>
            <w:rStyle w:val="Hyperlink"/>
            <w:rFonts w:cs="B Nazanin"/>
            <w:noProof/>
            <w:rtl/>
          </w:rPr>
          <w:t>2.5.10.</w:t>
        </w:r>
        <w:r w:rsidR="00FA2A91" w:rsidRPr="00251EDE">
          <w:rPr>
            <w:rStyle w:val="Hyperlink"/>
            <w:rFonts w:cs="B Nazanin" w:hint="eastAsia"/>
            <w:noProof/>
            <w:rtl/>
          </w:rPr>
          <w:t xml:space="preserve"> </w:t>
        </w:r>
        <w:r w:rsidR="007360D2" w:rsidRPr="00251EDE">
          <w:rPr>
            <w:rStyle w:val="Hyperlink"/>
            <w:rFonts w:cs="B Nazanin" w:hint="eastAsia"/>
            <w:noProof/>
            <w:rtl/>
          </w:rPr>
          <w:t>معاونت</w:t>
        </w:r>
        <w:r w:rsidR="007360D2" w:rsidRPr="00251EDE">
          <w:rPr>
            <w:rStyle w:val="Hyperlink"/>
            <w:rFonts w:cs="B Nazanin"/>
            <w:noProof/>
            <w:rtl/>
          </w:rPr>
          <w:t xml:space="preserve"> </w:t>
        </w:r>
        <w:r w:rsidR="007360D2" w:rsidRPr="00251EDE">
          <w:rPr>
            <w:rStyle w:val="Hyperlink"/>
            <w:rFonts w:cs="B Nazanin" w:hint="eastAsia"/>
            <w:noProof/>
            <w:rtl/>
          </w:rPr>
          <w:t>برنامه</w:t>
        </w:r>
        <w:r w:rsidR="007360D2" w:rsidRPr="00251EDE">
          <w:rPr>
            <w:rStyle w:val="Hyperlink"/>
            <w:rFonts w:cs="B Nazanin"/>
            <w:noProof/>
            <w:rtl/>
          </w:rPr>
          <w:t xml:space="preserve"> </w:t>
        </w:r>
        <w:r w:rsidR="007360D2" w:rsidRPr="00251EDE">
          <w:rPr>
            <w:rStyle w:val="Hyperlink"/>
            <w:rFonts w:cs="B Nazanin" w:hint="eastAsia"/>
            <w:noProof/>
            <w:rtl/>
          </w:rPr>
          <w:t>ر</w:t>
        </w:r>
        <w:r w:rsidR="007360D2" w:rsidRPr="00251EDE">
          <w:rPr>
            <w:rStyle w:val="Hyperlink"/>
            <w:rFonts w:cs="B Nazanin" w:hint="cs"/>
            <w:noProof/>
            <w:rtl/>
          </w:rPr>
          <w:t>ی</w:t>
        </w:r>
        <w:r w:rsidR="007360D2" w:rsidRPr="00251EDE">
          <w:rPr>
            <w:rStyle w:val="Hyperlink"/>
            <w:rFonts w:cs="B Nazanin" w:hint="eastAsia"/>
            <w:noProof/>
            <w:rtl/>
          </w:rPr>
          <w:t>ز</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توسعه</w:t>
        </w:r>
        <w:r w:rsidR="007360D2" w:rsidRPr="00251EDE">
          <w:rPr>
            <w:rStyle w:val="Hyperlink"/>
            <w:rFonts w:cs="B Nazanin"/>
            <w:noProof/>
            <w:rtl/>
          </w:rPr>
          <w:t xml:space="preserve"> </w:t>
        </w:r>
        <w:r w:rsidR="007360D2" w:rsidRPr="00251EDE">
          <w:rPr>
            <w:rStyle w:val="Hyperlink"/>
            <w:rFonts w:cs="B Nazanin" w:hint="eastAsia"/>
            <w:noProof/>
            <w:rtl/>
          </w:rPr>
          <w:t>سرما</w:t>
        </w:r>
        <w:r w:rsidR="007360D2" w:rsidRPr="00251EDE">
          <w:rPr>
            <w:rStyle w:val="Hyperlink"/>
            <w:rFonts w:cs="B Nazanin" w:hint="cs"/>
            <w:noProof/>
            <w:rtl/>
          </w:rPr>
          <w:t>ی</w:t>
        </w:r>
        <w:r w:rsidR="007360D2" w:rsidRPr="00251EDE">
          <w:rPr>
            <w:rStyle w:val="Hyperlink"/>
            <w:rFonts w:cs="B Nazanin" w:hint="eastAsia"/>
            <w:noProof/>
            <w:rtl/>
          </w:rPr>
          <w:t>ه</w:t>
        </w:r>
        <w:r w:rsidR="007360D2" w:rsidRPr="00251EDE">
          <w:rPr>
            <w:rStyle w:val="Hyperlink"/>
            <w:rFonts w:cs="B Nazanin"/>
            <w:noProof/>
            <w:rtl/>
          </w:rPr>
          <w:t xml:space="preserve"> </w:t>
        </w:r>
        <w:r w:rsidR="007360D2" w:rsidRPr="00251EDE">
          <w:rPr>
            <w:rStyle w:val="Hyperlink"/>
            <w:rFonts w:cs="B Nazanin" w:hint="eastAsia"/>
            <w:noProof/>
            <w:rtl/>
          </w:rPr>
          <w:t>انسان</w:t>
        </w:r>
        <w:r w:rsidR="007360D2" w:rsidRPr="00251EDE">
          <w:rPr>
            <w:rStyle w:val="Hyperlink"/>
            <w:rFonts w:cs="B Nazanin" w:hint="cs"/>
            <w:noProof/>
            <w:rtl/>
          </w:rPr>
          <w:t>ی</w:t>
        </w:r>
        <w:r w:rsidR="007360D2" w:rsidRPr="00251EDE">
          <w:rPr>
            <w:rStyle w:val="Hyperlink"/>
            <w:rFonts w:cs="B Nazanin"/>
            <w:noProof/>
            <w:rtl/>
          </w:rPr>
          <w:t>-</w:t>
        </w:r>
        <w:r w:rsidR="007360D2" w:rsidRPr="00251EDE">
          <w:rPr>
            <w:rStyle w:val="Hyperlink"/>
            <w:rFonts w:cs="B Nazanin" w:hint="eastAsia"/>
            <w:noProof/>
            <w:rtl/>
          </w:rPr>
          <w:t>اداره</w:t>
        </w:r>
        <w:r w:rsidR="007360D2" w:rsidRPr="00251EDE">
          <w:rPr>
            <w:rStyle w:val="Hyperlink"/>
            <w:rFonts w:cs="B Nazanin"/>
            <w:noProof/>
            <w:rtl/>
          </w:rPr>
          <w:t xml:space="preserve"> </w:t>
        </w:r>
        <w:r w:rsidR="007360D2" w:rsidRPr="00251EDE">
          <w:rPr>
            <w:rStyle w:val="Hyperlink"/>
            <w:rFonts w:cs="B Nazanin" w:hint="eastAsia"/>
            <w:noProof/>
            <w:rtl/>
          </w:rPr>
          <w:t>منابع</w:t>
        </w:r>
        <w:r w:rsidR="007360D2" w:rsidRPr="00251EDE">
          <w:rPr>
            <w:rStyle w:val="Hyperlink"/>
            <w:rFonts w:cs="B Nazanin"/>
            <w:noProof/>
            <w:rtl/>
          </w:rPr>
          <w:t xml:space="preserve"> </w:t>
        </w:r>
        <w:r w:rsidR="007360D2" w:rsidRPr="00251EDE">
          <w:rPr>
            <w:rStyle w:val="Hyperlink"/>
            <w:rFonts w:cs="B Nazanin" w:hint="eastAsia"/>
            <w:noProof/>
            <w:rtl/>
          </w:rPr>
          <w:t>انسان</w:t>
        </w:r>
        <w:r w:rsidR="007360D2" w:rsidRPr="00251EDE">
          <w:rPr>
            <w:rStyle w:val="Hyperlink"/>
            <w:rFonts w:cs="B Nazanin" w:hint="cs"/>
            <w:noProof/>
            <w:rtl/>
          </w:rPr>
          <w:t>ی</w:t>
        </w:r>
        <w:r w:rsidR="00FA2A91">
          <w:rPr>
            <w:rStyle w:val="Hyperlink"/>
            <w:rFonts w:cs="B Nazanin" w:hint="cs"/>
            <w:noProof/>
            <w:rtl/>
          </w:rPr>
          <w:t xml:space="preserve"> </w:t>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_Toc21529754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46</w:t>
        </w:r>
        <w:r w:rsidR="007360D2" w:rsidRPr="00251EDE">
          <w:rPr>
            <w:rFonts w:cs="B Nazanin"/>
            <w:noProof/>
            <w:webHidden/>
          </w:rPr>
          <w:fldChar w:fldCharType="end"/>
        </w:r>
      </w:hyperlink>
    </w:p>
    <w:p w14:paraId="2AE055F1" w14:textId="6CCEA5CA" w:rsidR="007360D2" w:rsidRPr="00251EDE" w:rsidRDefault="001C0D8C" w:rsidP="00FA2A91">
      <w:pPr>
        <w:pStyle w:val="TOC3"/>
        <w:tabs>
          <w:tab w:val="left" w:pos="5182"/>
          <w:tab w:val="right" w:leader="dot" w:pos="10456"/>
        </w:tabs>
        <w:bidi/>
        <w:rPr>
          <w:rFonts w:cs="B Nazanin"/>
          <w:i w:val="0"/>
          <w:iCs w:val="0"/>
          <w:noProof/>
          <w:sz w:val="22"/>
          <w:szCs w:val="22"/>
          <w:lang w:bidi="ar-SA"/>
        </w:rPr>
      </w:pPr>
      <w:hyperlink w:anchor="_Toc21529755" w:history="1">
        <w:r w:rsidR="007360D2" w:rsidRPr="00251EDE">
          <w:rPr>
            <w:rStyle w:val="Hyperlink"/>
            <w:rFonts w:cs="B Nazanin"/>
            <w:noProof/>
            <w:rtl/>
          </w:rPr>
          <w:t>2.5.11.</w:t>
        </w:r>
        <w:r w:rsidR="00FA2A91" w:rsidRPr="00251EDE">
          <w:rPr>
            <w:rStyle w:val="Hyperlink"/>
            <w:rFonts w:cs="B Nazanin" w:hint="eastAsia"/>
            <w:noProof/>
            <w:rtl/>
          </w:rPr>
          <w:t xml:space="preserve"> </w:t>
        </w:r>
        <w:r w:rsidR="007360D2" w:rsidRPr="00251EDE">
          <w:rPr>
            <w:rStyle w:val="Hyperlink"/>
            <w:rFonts w:cs="B Nazanin" w:hint="eastAsia"/>
            <w:noProof/>
            <w:rtl/>
          </w:rPr>
          <w:t>معاونت</w:t>
        </w:r>
        <w:r w:rsidR="007360D2" w:rsidRPr="00251EDE">
          <w:rPr>
            <w:rStyle w:val="Hyperlink"/>
            <w:rFonts w:cs="B Nazanin"/>
            <w:noProof/>
            <w:rtl/>
          </w:rPr>
          <w:t xml:space="preserve"> </w:t>
        </w:r>
        <w:r w:rsidR="007360D2" w:rsidRPr="00251EDE">
          <w:rPr>
            <w:rStyle w:val="Hyperlink"/>
            <w:rFonts w:cs="B Nazanin" w:hint="eastAsia"/>
            <w:noProof/>
            <w:rtl/>
          </w:rPr>
          <w:t>مال</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اقتصاد</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مد</w:t>
        </w:r>
        <w:r w:rsidR="007360D2" w:rsidRPr="00251EDE">
          <w:rPr>
            <w:rStyle w:val="Hyperlink"/>
            <w:rFonts w:cs="B Nazanin" w:hint="cs"/>
            <w:noProof/>
            <w:rtl/>
          </w:rPr>
          <w:t>ی</w:t>
        </w:r>
        <w:r w:rsidR="007360D2" w:rsidRPr="00251EDE">
          <w:rPr>
            <w:rStyle w:val="Hyperlink"/>
            <w:rFonts w:cs="B Nazanin" w:hint="eastAsia"/>
            <w:noProof/>
            <w:rtl/>
          </w:rPr>
          <w:t>ر</w:t>
        </w:r>
        <w:r w:rsidR="007360D2" w:rsidRPr="00251EDE">
          <w:rPr>
            <w:rStyle w:val="Hyperlink"/>
            <w:rFonts w:cs="B Nazanin" w:hint="cs"/>
            <w:noProof/>
            <w:rtl/>
          </w:rPr>
          <w:t>ی</w:t>
        </w:r>
        <w:r w:rsidR="007360D2" w:rsidRPr="00251EDE">
          <w:rPr>
            <w:rStyle w:val="Hyperlink"/>
            <w:rFonts w:cs="B Nazanin" w:hint="eastAsia"/>
            <w:noProof/>
            <w:rtl/>
          </w:rPr>
          <w:t>ت</w:t>
        </w:r>
        <w:r w:rsidR="007360D2" w:rsidRPr="00251EDE">
          <w:rPr>
            <w:rStyle w:val="Hyperlink"/>
            <w:rFonts w:cs="B Nazanin"/>
            <w:noProof/>
            <w:rtl/>
          </w:rPr>
          <w:t xml:space="preserve"> </w:t>
        </w:r>
        <w:r w:rsidR="007360D2" w:rsidRPr="00251EDE">
          <w:rPr>
            <w:rStyle w:val="Hyperlink"/>
            <w:rFonts w:cs="B Nazanin" w:hint="eastAsia"/>
            <w:noProof/>
            <w:rtl/>
          </w:rPr>
          <w:t>تشخ</w:t>
        </w:r>
        <w:r w:rsidR="007360D2" w:rsidRPr="00251EDE">
          <w:rPr>
            <w:rStyle w:val="Hyperlink"/>
            <w:rFonts w:cs="B Nazanin" w:hint="cs"/>
            <w:noProof/>
            <w:rtl/>
          </w:rPr>
          <w:t>ی</w:t>
        </w:r>
        <w:r w:rsidR="007360D2" w:rsidRPr="00251EDE">
          <w:rPr>
            <w:rStyle w:val="Hyperlink"/>
            <w:rFonts w:cs="B Nazanin" w:hint="eastAsia"/>
            <w:noProof/>
            <w:rtl/>
          </w:rPr>
          <w:t>ص</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وصول</w:t>
        </w:r>
        <w:r w:rsidR="007360D2" w:rsidRPr="00251EDE">
          <w:rPr>
            <w:rStyle w:val="Hyperlink"/>
            <w:rFonts w:cs="B Nazanin"/>
            <w:noProof/>
            <w:rtl/>
          </w:rPr>
          <w:t xml:space="preserve"> </w:t>
        </w:r>
        <w:r w:rsidR="007360D2" w:rsidRPr="00251EDE">
          <w:rPr>
            <w:rStyle w:val="Hyperlink"/>
            <w:rFonts w:cs="B Nazanin" w:hint="eastAsia"/>
            <w:noProof/>
            <w:rtl/>
          </w:rPr>
          <w:t>درآمد</w:t>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_Toc21529755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46</w:t>
        </w:r>
        <w:r w:rsidR="007360D2" w:rsidRPr="00251EDE">
          <w:rPr>
            <w:rFonts w:cs="B Nazanin"/>
            <w:noProof/>
            <w:webHidden/>
          </w:rPr>
          <w:fldChar w:fldCharType="end"/>
        </w:r>
      </w:hyperlink>
    </w:p>
    <w:p w14:paraId="7B4DC189" w14:textId="3C814E44" w:rsidR="007360D2" w:rsidRPr="00251EDE" w:rsidRDefault="001C0D8C" w:rsidP="00FA2A91">
      <w:pPr>
        <w:pStyle w:val="TOC3"/>
        <w:tabs>
          <w:tab w:val="left" w:pos="5621"/>
          <w:tab w:val="right" w:leader="dot" w:pos="10456"/>
        </w:tabs>
        <w:bidi/>
        <w:rPr>
          <w:rFonts w:cs="B Nazanin"/>
          <w:i w:val="0"/>
          <w:iCs w:val="0"/>
          <w:noProof/>
          <w:sz w:val="22"/>
          <w:szCs w:val="22"/>
          <w:lang w:bidi="ar-SA"/>
        </w:rPr>
      </w:pPr>
      <w:hyperlink w:anchor="_Toc21529756" w:history="1">
        <w:r w:rsidR="007360D2" w:rsidRPr="00251EDE">
          <w:rPr>
            <w:rStyle w:val="Hyperlink"/>
            <w:rFonts w:cs="B Nazanin"/>
            <w:noProof/>
            <w:rtl/>
          </w:rPr>
          <w:t>2.5.12.</w:t>
        </w:r>
        <w:r w:rsidR="00FA2A91" w:rsidRPr="00251EDE">
          <w:rPr>
            <w:rStyle w:val="Hyperlink"/>
            <w:rFonts w:cs="B Nazanin" w:hint="eastAsia"/>
            <w:noProof/>
            <w:rtl/>
          </w:rPr>
          <w:t xml:space="preserve"> </w:t>
        </w:r>
        <w:r w:rsidR="007360D2" w:rsidRPr="00251EDE">
          <w:rPr>
            <w:rStyle w:val="Hyperlink"/>
            <w:rFonts w:cs="B Nazanin" w:hint="eastAsia"/>
            <w:noProof/>
            <w:rtl/>
          </w:rPr>
          <w:t>معاونت</w:t>
        </w:r>
        <w:r w:rsidR="007360D2" w:rsidRPr="00251EDE">
          <w:rPr>
            <w:rStyle w:val="Hyperlink"/>
            <w:rFonts w:cs="B Nazanin"/>
            <w:noProof/>
            <w:rtl/>
          </w:rPr>
          <w:t xml:space="preserve"> </w:t>
        </w:r>
        <w:r w:rsidR="007360D2" w:rsidRPr="00251EDE">
          <w:rPr>
            <w:rStyle w:val="Hyperlink"/>
            <w:rFonts w:cs="B Nazanin" w:hint="eastAsia"/>
            <w:noProof/>
            <w:rtl/>
          </w:rPr>
          <w:t>امور</w:t>
        </w:r>
        <w:r w:rsidR="007360D2" w:rsidRPr="00251EDE">
          <w:rPr>
            <w:rStyle w:val="Hyperlink"/>
            <w:rFonts w:cs="B Nazanin"/>
            <w:noProof/>
            <w:rtl/>
          </w:rPr>
          <w:t xml:space="preserve"> </w:t>
        </w:r>
        <w:r w:rsidR="007360D2" w:rsidRPr="00251EDE">
          <w:rPr>
            <w:rStyle w:val="Hyperlink"/>
            <w:rFonts w:cs="B Nazanin" w:hint="eastAsia"/>
            <w:noProof/>
            <w:rtl/>
          </w:rPr>
          <w:t>ز</w:t>
        </w:r>
        <w:r w:rsidR="007360D2" w:rsidRPr="00251EDE">
          <w:rPr>
            <w:rStyle w:val="Hyperlink"/>
            <w:rFonts w:cs="B Nazanin" w:hint="cs"/>
            <w:noProof/>
            <w:rtl/>
          </w:rPr>
          <w:t>ی</w:t>
        </w:r>
        <w:r w:rsidR="007360D2" w:rsidRPr="00251EDE">
          <w:rPr>
            <w:rStyle w:val="Hyperlink"/>
            <w:rFonts w:cs="B Nazanin" w:hint="eastAsia"/>
            <w:noProof/>
            <w:rtl/>
          </w:rPr>
          <w:t>ربنا</w:t>
        </w:r>
        <w:r w:rsidR="007360D2" w:rsidRPr="00251EDE">
          <w:rPr>
            <w:rStyle w:val="Hyperlink"/>
            <w:rFonts w:cs="B Nazanin" w:hint="cs"/>
            <w:noProof/>
            <w:rtl/>
          </w:rPr>
          <w:t>یی</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حمل</w:t>
        </w:r>
        <w:r w:rsidR="007360D2" w:rsidRPr="00251EDE">
          <w:rPr>
            <w:rStyle w:val="Hyperlink"/>
            <w:rFonts w:cs="B Nazanin"/>
            <w:noProof/>
            <w:rtl/>
          </w:rPr>
          <w:t xml:space="preserve"> </w:t>
        </w:r>
        <w:r w:rsidR="007360D2" w:rsidRPr="00251EDE">
          <w:rPr>
            <w:rStyle w:val="Hyperlink"/>
            <w:rFonts w:cs="B Nazanin" w:hint="eastAsia"/>
            <w:noProof/>
            <w:rtl/>
          </w:rPr>
          <w:t>ونقل</w:t>
        </w:r>
        <w:r w:rsidR="007360D2" w:rsidRPr="00251EDE">
          <w:rPr>
            <w:rStyle w:val="Hyperlink"/>
            <w:rFonts w:cs="B Nazanin"/>
            <w:noProof/>
            <w:rtl/>
          </w:rPr>
          <w:t xml:space="preserve"> </w:t>
        </w:r>
        <w:r w:rsidR="007360D2" w:rsidRPr="00251EDE">
          <w:rPr>
            <w:rStyle w:val="Hyperlink"/>
            <w:rFonts w:cs="B Nazanin" w:hint="eastAsia"/>
            <w:noProof/>
            <w:rtl/>
          </w:rPr>
          <w:t>شهر</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مرکز</w:t>
        </w:r>
        <w:r w:rsidR="007360D2" w:rsidRPr="00251EDE">
          <w:rPr>
            <w:rStyle w:val="Hyperlink"/>
            <w:rFonts w:cs="B Nazanin"/>
            <w:noProof/>
            <w:rtl/>
          </w:rPr>
          <w:t xml:space="preserve"> </w:t>
        </w:r>
        <w:r w:rsidR="007360D2" w:rsidRPr="00251EDE">
          <w:rPr>
            <w:rStyle w:val="Hyperlink"/>
            <w:rFonts w:cs="B Nazanin" w:hint="eastAsia"/>
            <w:noProof/>
            <w:rtl/>
          </w:rPr>
          <w:t>کنترل</w:t>
        </w:r>
        <w:r w:rsidR="007360D2" w:rsidRPr="00251EDE">
          <w:rPr>
            <w:rStyle w:val="Hyperlink"/>
            <w:rFonts w:cs="B Nazanin"/>
            <w:noProof/>
            <w:rtl/>
          </w:rPr>
          <w:t xml:space="preserve"> </w:t>
        </w:r>
        <w:r w:rsidR="007360D2" w:rsidRPr="00251EDE">
          <w:rPr>
            <w:rStyle w:val="Hyperlink"/>
            <w:rFonts w:cs="B Nazanin" w:hint="eastAsia"/>
            <w:noProof/>
            <w:rtl/>
          </w:rPr>
          <w:t>تراف</w:t>
        </w:r>
        <w:r w:rsidR="007360D2" w:rsidRPr="00251EDE">
          <w:rPr>
            <w:rStyle w:val="Hyperlink"/>
            <w:rFonts w:cs="B Nazanin" w:hint="cs"/>
            <w:noProof/>
            <w:rtl/>
          </w:rPr>
          <w:t>ی</w:t>
        </w:r>
        <w:r w:rsidR="007360D2" w:rsidRPr="00251EDE">
          <w:rPr>
            <w:rStyle w:val="Hyperlink"/>
            <w:rFonts w:cs="B Nazanin" w:hint="eastAsia"/>
            <w:noProof/>
            <w:rtl/>
          </w:rPr>
          <w:t>ک</w:t>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_Toc21529756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47</w:t>
        </w:r>
        <w:r w:rsidR="007360D2" w:rsidRPr="00251EDE">
          <w:rPr>
            <w:rFonts w:cs="B Nazanin"/>
            <w:noProof/>
            <w:webHidden/>
          </w:rPr>
          <w:fldChar w:fldCharType="end"/>
        </w:r>
      </w:hyperlink>
    </w:p>
    <w:p w14:paraId="71068D71" w14:textId="720E550D" w:rsidR="007360D2" w:rsidRPr="00251EDE" w:rsidRDefault="001C0D8C" w:rsidP="00FA2A91">
      <w:pPr>
        <w:pStyle w:val="TOC3"/>
        <w:tabs>
          <w:tab w:val="left" w:pos="5561"/>
          <w:tab w:val="right" w:leader="dot" w:pos="10456"/>
        </w:tabs>
        <w:bidi/>
        <w:rPr>
          <w:rFonts w:cs="B Nazanin"/>
          <w:i w:val="0"/>
          <w:iCs w:val="0"/>
          <w:noProof/>
          <w:sz w:val="22"/>
          <w:szCs w:val="22"/>
          <w:lang w:bidi="ar-SA"/>
        </w:rPr>
      </w:pPr>
      <w:hyperlink w:anchor="_Toc21529757" w:history="1">
        <w:r w:rsidR="007360D2" w:rsidRPr="00251EDE">
          <w:rPr>
            <w:rStyle w:val="Hyperlink"/>
            <w:rFonts w:cs="B Nazanin"/>
            <w:noProof/>
            <w:rtl/>
          </w:rPr>
          <w:t>2.5.13.</w:t>
        </w:r>
        <w:r w:rsidR="00FA2A91" w:rsidRPr="00251EDE">
          <w:rPr>
            <w:rStyle w:val="Hyperlink"/>
            <w:rFonts w:cs="B Nazanin" w:hint="eastAsia"/>
            <w:noProof/>
            <w:rtl/>
          </w:rPr>
          <w:t xml:space="preserve"> </w:t>
        </w:r>
        <w:r w:rsidR="007360D2" w:rsidRPr="00251EDE">
          <w:rPr>
            <w:rStyle w:val="Hyperlink"/>
            <w:rFonts w:cs="B Nazanin" w:hint="eastAsia"/>
            <w:noProof/>
            <w:rtl/>
          </w:rPr>
          <w:t>معاونت</w:t>
        </w:r>
        <w:r w:rsidR="007360D2" w:rsidRPr="00251EDE">
          <w:rPr>
            <w:rStyle w:val="Hyperlink"/>
            <w:rFonts w:cs="B Nazanin"/>
            <w:noProof/>
            <w:rtl/>
          </w:rPr>
          <w:t xml:space="preserve"> </w:t>
        </w:r>
        <w:r w:rsidR="007360D2" w:rsidRPr="00251EDE">
          <w:rPr>
            <w:rStyle w:val="Hyperlink"/>
            <w:rFonts w:cs="B Nazanin" w:hint="eastAsia"/>
            <w:noProof/>
            <w:rtl/>
          </w:rPr>
          <w:t>خدمات</w:t>
        </w:r>
        <w:r w:rsidR="007360D2" w:rsidRPr="00251EDE">
          <w:rPr>
            <w:rStyle w:val="Hyperlink"/>
            <w:rFonts w:cs="B Nazanin"/>
            <w:noProof/>
            <w:rtl/>
          </w:rPr>
          <w:t xml:space="preserve"> </w:t>
        </w:r>
        <w:r w:rsidR="007360D2" w:rsidRPr="00251EDE">
          <w:rPr>
            <w:rStyle w:val="Hyperlink"/>
            <w:rFonts w:cs="B Nazanin" w:hint="eastAsia"/>
            <w:noProof/>
            <w:rtl/>
          </w:rPr>
          <w:t>شهر</w:t>
        </w:r>
        <w:r w:rsidR="007360D2" w:rsidRPr="00251EDE">
          <w:rPr>
            <w:rStyle w:val="Hyperlink"/>
            <w:rFonts w:cs="B Nazanin" w:hint="cs"/>
            <w:noProof/>
            <w:rtl/>
          </w:rPr>
          <w:t>ی</w:t>
        </w:r>
        <w:r w:rsidR="007360D2" w:rsidRPr="00251EDE">
          <w:rPr>
            <w:rStyle w:val="Hyperlink"/>
            <w:rFonts w:cs="B Nazanin"/>
            <w:noProof/>
            <w:rtl/>
          </w:rPr>
          <w:t xml:space="preserve"> - </w:t>
        </w:r>
        <w:r w:rsidR="007360D2" w:rsidRPr="00251EDE">
          <w:rPr>
            <w:rStyle w:val="Hyperlink"/>
            <w:rFonts w:cs="B Nazanin" w:hint="eastAsia"/>
            <w:noProof/>
            <w:rtl/>
          </w:rPr>
          <w:t>اداره</w:t>
        </w:r>
        <w:r w:rsidR="007360D2" w:rsidRPr="00251EDE">
          <w:rPr>
            <w:rStyle w:val="Hyperlink"/>
            <w:rFonts w:cs="B Nazanin"/>
            <w:noProof/>
            <w:rtl/>
          </w:rPr>
          <w:t xml:space="preserve"> </w:t>
        </w:r>
        <w:r w:rsidR="007360D2" w:rsidRPr="00251EDE">
          <w:rPr>
            <w:rStyle w:val="Hyperlink"/>
            <w:rFonts w:cs="B Nazanin" w:hint="eastAsia"/>
            <w:noProof/>
            <w:rtl/>
          </w:rPr>
          <w:t>مد</w:t>
        </w:r>
        <w:r w:rsidR="007360D2" w:rsidRPr="00251EDE">
          <w:rPr>
            <w:rStyle w:val="Hyperlink"/>
            <w:rFonts w:cs="B Nazanin" w:hint="cs"/>
            <w:noProof/>
            <w:rtl/>
          </w:rPr>
          <w:t>ی</w:t>
        </w:r>
        <w:r w:rsidR="007360D2" w:rsidRPr="00251EDE">
          <w:rPr>
            <w:rStyle w:val="Hyperlink"/>
            <w:rFonts w:cs="B Nazanin" w:hint="eastAsia"/>
            <w:noProof/>
            <w:rtl/>
          </w:rPr>
          <w:t>ر</w:t>
        </w:r>
        <w:r w:rsidR="007360D2" w:rsidRPr="00251EDE">
          <w:rPr>
            <w:rStyle w:val="Hyperlink"/>
            <w:rFonts w:cs="B Nazanin" w:hint="cs"/>
            <w:noProof/>
            <w:rtl/>
          </w:rPr>
          <w:t>ی</w:t>
        </w:r>
        <w:r w:rsidR="007360D2" w:rsidRPr="00251EDE">
          <w:rPr>
            <w:rStyle w:val="Hyperlink"/>
            <w:rFonts w:cs="B Nazanin" w:hint="eastAsia"/>
            <w:noProof/>
            <w:rtl/>
          </w:rPr>
          <w:t>ت</w:t>
        </w:r>
        <w:r w:rsidR="007360D2" w:rsidRPr="00251EDE">
          <w:rPr>
            <w:rStyle w:val="Hyperlink"/>
            <w:rFonts w:cs="B Nazanin"/>
            <w:noProof/>
            <w:rtl/>
          </w:rPr>
          <w:t xml:space="preserve"> </w:t>
        </w:r>
        <w:r w:rsidR="007360D2" w:rsidRPr="00251EDE">
          <w:rPr>
            <w:rStyle w:val="Hyperlink"/>
            <w:rFonts w:cs="B Nazanin" w:hint="eastAsia"/>
            <w:noProof/>
            <w:rtl/>
          </w:rPr>
          <w:t>بحران</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پدافند</w:t>
        </w:r>
        <w:r w:rsidR="007360D2" w:rsidRPr="00251EDE">
          <w:rPr>
            <w:rStyle w:val="Hyperlink"/>
            <w:rFonts w:cs="B Nazanin"/>
            <w:noProof/>
            <w:rtl/>
          </w:rPr>
          <w:t xml:space="preserve"> </w:t>
        </w:r>
        <w:r w:rsidR="007360D2" w:rsidRPr="00251EDE">
          <w:rPr>
            <w:rStyle w:val="Hyperlink"/>
            <w:rFonts w:cs="B Nazanin" w:hint="eastAsia"/>
            <w:noProof/>
            <w:rtl/>
          </w:rPr>
          <w:t>غ</w:t>
        </w:r>
        <w:r w:rsidR="007360D2" w:rsidRPr="00251EDE">
          <w:rPr>
            <w:rStyle w:val="Hyperlink"/>
            <w:rFonts w:cs="B Nazanin" w:hint="cs"/>
            <w:noProof/>
            <w:rtl/>
          </w:rPr>
          <w:t>ی</w:t>
        </w:r>
        <w:r w:rsidR="007360D2" w:rsidRPr="00251EDE">
          <w:rPr>
            <w:rStyle w:val="Hyperlink"/>
            <w:rFonts w:cs="B Nazanin" w:hint="eastAsia"/>
            <w:noProof/>
            <w:rtl/>
          </w:rPr>
          <w:t>ر</w:t>
        </w:r>
        <w:r w:rsidR="007360D2" w:rsidRPr="00251EDE">
          <w:rPr>
            <w:rStyle w:val="Hyperlink"/>
            <w:rFonts w:cs="B Nazanin"/>
            <w:noProof/>
            <w:rtl/>
          </w:rPr>
          <w:t xml:space="preserve"> </w:t>
        </w:r>
        <w:r w:rsidR="007360D2" w:rsidRPr="00251EDE">
          <w:rPr>
            <w:rStyle w:val="Hyperlink"/>
            <w:rFonts w:cs="B Nazanin" w:hint="eastAsia"/>
            <w:noProof/>
            <w:rtl/>
          </w:rPr>
          <w:t>عامل</w:t>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_Toc21529757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47</w:t>
        </w:r>
        <w:r w:rsidR="007360D2" w:rsidRPr="00251EDE">
          <w:rPr>
            <w:rFonts w:cs="B Nazanin"/>
            <w:noProof/>
            <w:webHidden/>
          </w:rPr>
          <w:fldChar w:fldCharType="end"/>
        </w:r>
      </w:hyperlink>
    </w:p>
    <w:p w14:paraId="236D1ED0" w14:textId="2729E01F" w:rsidR="007360D2" w:rsidRPr="00251EDE" w:rsidRDefault="001C0D8C" w:rsidP="00FA2A91">
      <w:pPr>
        <w:pStyle w:val="TOC3"/>
        <w:tabs>
          <w:tab w:val="left" w:pos="5568"/>
          <w:tab w:val="right" w:leader="dot" w:pos="10456"/>
        </w:tabs>
        <w:bidi/>
        <w:rPr>
          <w:rFonts w:cs="B Nazanin"/>
          <w:i w:val="0"/>
          <w:iCs w:val="0"/>
          <w:noProof/>
          <w:sz w:val="22"/>
          <w:szCs w:val="22"/>
          <w:lang w:bidi="ar-SA"/>
        </w:rPr>
      </w:pPr>
      <w:hyperlink w:anchor="_Toc21529758" w:history="1">
        <w:r w:rsidR="007360D2" w:rsidRPr="00251EDE">
          <w:rPr>
            <w:rStyle w:val="Hyperlink"/>
            <w:rFonts w:cs="B Nazanin"/>
            <w:noProof/>
            <w:rtl/>
          </w:rPr>
          <w:t>2.5.14.</w:t>
        </w:r>
        <w:r w:rsidR="00FA2A91" w:rsidRPr="00251EDE">
          <w:rPr>
            <w:rStyle w:val="Hyperlink"/>
            <w:rFonts w:cs="B Nazanin" w:hint="eastAsia"/>
            <w:noProof/>
            <w:rtl/>
          </w:rPr>
          <w:t xml:space="preserve"> </w:t>
        </w:r>
        <w:r w:rsidR="007360D2" w:rsidRPr="00251EDE">
          <w:rPr>
            <w:rStyle w:val="Hyperlink"/>
            <w:rFonts w:cs="B Nazanin" w:hint="eastAsia"/>
            <w:noProof/>
            <w:rtl/>
          </w:rPr>
          <w:t>معاونت</w:t>
        </w:r>
        <w:r w:rsidR="007360D2" w:rsidRPr="00251EDE">
          <w:rPr>
            <w:rStyle w:val="Hyperlink"/>
            <w:rFonts w:cs="B Nazanin"/>
            <w:noProof/>
            <w:rtl/>
          </w:rPr>
          <w:t xml:space="preserve"> </w:t>
        </w:r>
        <w:r w:rsidR="007360D2" w:rsidRPr="00251EDE">
          <w:rPr>
            <w:rStyle w:val="Hyperlink"/>
            <w:rFonts w:cs="B Nazanin" w:hint="eastAsia"/>
            <w:noProof/>
            <w:rtl/>
          </w:rPr>
          <w:t>خدمات</w:t>
        </w:r>
        <w:r w:rsidR="007360D2" w:rsidRPr="00251EDE">
          <w:rPr>
            <w:rStyle w:val="Hyperlink"/>
            <w:rFonts w:cs="B Nazanin"/>
            <w:noProof/>
            <w:rtl/>
          </w:rPr>
          <w:t xml:space="preserve"> </w:t>
        </w:r>
        <w:r w:rsidR="007360D2" w:rsidRPr="00251EDE">
          <w:rPr>
            <w:rStyle w:val="Hyperlink"/>
            <w:rFonts w:cs="B Nazanin" w:hint="eastAsia"/>
            <w:noProof/>
            <w:rtl/>
          </w:rPr>
          <w:t>شهر</w:t>
        </w:r>
        <w:r w:rsidR="007360D2" w:rsidRPr="00251EDE">
          <w:rPr>
            <w:rStyle w:val="Hyperlink"/>
            <w:rFonts w:cs="B Nazanin" w:hint="cs"/>
            <w:noProof/>
            <w:rtl/>
          </w:rPr>
          <w:t>ی</w:t>
        </w:r>
        <w:r w:rsidR="007360D2" w:rsidRPr="00251EDE">
          <w:rPr>
            <w:rStyle w:val="Hyperlink"/>
            <w:rFonts w:cs="B Nazanin"/>
            <w:noProof/>
            <w:rtl/>
          </w:rPr>
          <w:t xml:space="preserve"> - </w:t>
        </w:r>
        <w:r w:rsidR="007360D2" w:rsidRPr="00251EDE">
          <w:rPr>
            <w:rStyle w:val="Hyperlink"/>
            <w:rFonts w:cs="B Nazanin" w:hint="eastAsia"/>
            <w:noProof/>
            <w:rtl/>
          </w:rPr>
          <w:t>مد</w:t>
        </w:r>
        <w:r w:rsidR="007360D2" w:rsidRPr="00251EDE">
          <w:rPr>
            <w:rStyle w:val="Hyperlink"/>
            <w:rFonts w:cs="B Nazanin" w:hint="cs"/>
            <w:noProof/>
            <w:rtl/>
          </w:rPr>
          <w:t>ی</w:t>
        </w:r>
        <w:r w:rsidR="007360D2" w:rsidRPr="00251EDE">
          <w:rPr>
            <w:rStyle w:val="Hyperlink"/>
            <w:rFonts w:cs="B Nazanin" w:hint="eastAsia"/>
            <w:noProof/>
            <w:rtl/>
          </w:rPr>
          <w:t>ر</w:t>
        </w:r>
        <w:r w:rsidR="007360D2" w:rsidRPr="00251EDE">
          <w:rPr>
            <w:rStyle w:val="Hyperlink"/>
            <w:rFonts w:cs="B Nazanin" w:hint="cs"/>
            <w:noProof/>
            <w:rtl/>
          </w:rPr>
          <w:t>ی</w:t>
        </w:r>
        <w:r w:rsidR="007360D2" w:rsidRPr="00251EDE">
          <w:rPr>
            <w:rStyle w:val="Hyperlink"/>
            <w:rFonts w:cs="B Nazanin" w:hint="eastAsia"/>
            <w:noProof/>
            <w:rtl/>
          </w:rPr>
          <w:t>ت</w:t>
        </w:r>
        <w:r w:rsidR="007360D2" w:rsidRPr="00251EDE">
          <w:rPr>
            <w:rStyle w:val="Hyperlink"/>
            <w:rFonts w:cs="B Nazanin"/>
            <w:noProof/>
            <w:rtl/>
          </w:rPr>
          <w:t xml:space="preserve"> </w:t>
        </w:r>
        <w:r w:rsidR="007360D2" w:rsidRPr="00251EDE">
          <w:rPr>
            <w:rStyle w:val="Hyperlink"/>
            <w:rFonts w:cs="B Nazanin" w:hint="eastAsia"/>
            <w:noProof/>
            <w:rtl/>
          </w:rPr>
          <w:t>پ</w:t>
        </w:r>
        <w:r w:rsidR="007360D2" w:rsidRPr="00251EDE">
          <w:rPr>
            <w:rStyle w:val="Hyperlink"/>
            <w:rFonts w:cs="B Nazanin" w:hint="cs"/>
            <w:noProof/>
            <w:rtl/>
          </w:rPr>
          <w:t>ی</w:t>
        </w:r>
        <w:r w:rsidR="007360D2" w:rsidRPr="00251EDE">
          <w:rPr>
            <w:rStyle w:val="Hyperlink"/>
            <w:rFonts w:cs="B Nazanin" w:hint="eastAsia"/>
            <w:noProof/>
            <w:rtl/>
          </w:rPr>
          <w:t>شگ</w:t>
        </w:r>
        <w:r w:rsidR="007360D2" w:rsidRPr="00251EDE">
          <w:rPr>
            <w:rStyle w:val="Hyperlink"/>
            <w:rFonts w:cs="B Nazanin" w:hint="cs"/>
            <w:noProof/>
            <w:rtl/>
          </w:rPr>
          <w:t>ی</w:t>
        </w:r>
        <w:r w:rsidR="007360D2" w:rsidRPr="00251EDE">
          <w:rPr>
            <w:rStyle w:val="Hyperlink"/>
            <w:rFonts w:cs="B Nazanin" w:hint="eastAsia"/>
            <w:noProof/>
            <w:rtl/>
          </w:rPr>
          <w:t>ر</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رفع</w:t>
        </w:r>
        <w:r w:rsidR="007360D2" w:rsidRPr="00251EDE">
          <w:rPr>
            <w:rStyle w:val="Hyperlink"/>
            <w:rFonts w:cs="B Nazanin"/>
            <w:noProof/>
            <w:rtl/>
          </w:rPr>
          <w:t xml:space="preserve"> </w:t>
        </w:r>
        <w:r w:rsidR="007360D2" w:rsidRPr="00251EDE">
          <w:rPr>
            <w:rStyle w:val="Hyperlink"/>
            <w:rFonts w:cs="B Nazanin" w:hint="eastAsia"/>
            <w:noProof/>
            <w:rtl/>
          </w:rPr>
          <w:t>تخلفات</w:t>
        </w:r>
        <w:r w:rsidR="007360D2" w:rsidRPr="00251EDE">
          <w:rPr>
            <w:rStyle w:val="Hyperlink"/>
            <w:rFonts w:cs="B Nazanin"/>
            <w:noProof/>
            <w:rtl/>
          </w:rPr>
          <w:t xml:space="preserve"> </w:t>
        </w:r>
        <w:r w:rsidR="007360D2" w:rsidRPr="00251EDE">
          <w:rPr>
            <w:rStyle w:val="Hyperlink"/>
            <w:rFonts w:cs="B Nazanin" w:hint="eastAsia"/>
            <w:noProof/>
            <w:rtl/>
          </w:rPr>
          <w:t>شهر</w:t>
        </w:r>
        <w:r w:rsidR="007360D2" w:rsidRPr="00251EDE">
          <w:rPr>
            <w:rStyle w:val="Hyperlink"/>
            <w:rFonts w:cs="B Nazanin" w:hint="cs"/>
            <w:noProof/>
            <w:rtl/>
          </w:rPr>
          <w:t>ی</w:t>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_Toc21529758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49</w:t>
        </w:r>
        <w:r w:rsidR="007360D2" w:rsidRPr="00251EDE">
          <w:rPr>
            <w:rFonts w:cs="B Nazanin"/>
            <w:noProof/>
            <w:webHidden/>
          </w:rPr>
          <w:fldChar w:fldCharType="end"/>
        </w:r>
      </w:hyperlink>
    </w:p>
    <w:p w14:paraId="2C43E7A8" w14:textId="0A94D7A5" w:rsidR="007360D2" w:rsidRPr="00251EDE" w:rsidRDefault="001C0D8C" w:rsidP="00FA2A91">
      <w:pPr>
        <w:pStyle w:val="TOC3"/>
        <w:tabs>
          <w:tab w:val="left" w:pos="6245"/>
          <w:tab w:val="right" w:leader="dot" w:pos="10456"/>
        </w:tabs>
        <w:bidi/>
        <w:rPr>
          <w:rFonts w:cs="B Nazanin"/>
          <w:i w:val="0"/>
          <w:iCs w:val="0"/>
          <w:noProof/>
          <w:sz w:val="22"/>
          <w:szCs w:val="22"/>
          <w:lang w:bidi="ar-SA"/>
        </w:rPr>
      </w:pPr>
      <w:hyperlink w:anchor="_Toc21529759" w:history="1">
        <w:r w:rsidR="007360D2" w:rsidRPr="00251EDE">
          <w:rPr>
            <w:rStyle w:val="Hyperlink"/>
            <w:rFonts w:cs="B Nazanin"/>
            <w:noProof/>
          </w:rPr>
          <w:t>2.5.15.</w:t>
        </w:r>
        <w:r w:rsidR="00FA2A91" w:rsidRPr="00251EDE">
          <w:rPr>
            <w:rStyle w:val="Hyperlink"/>
            <w:rFonts w:cs="B Nazanin" w:hint="eastAsia"/>
            <w:noProof/>
            <w:rtl/>
          </w:rPr>
          <w:t xml:space="preserve"> </w:t>
        </w:r>
        <w:r w:rsidR="007360D2" w:rsidRPr="00251EDE">
          <w:rPr>
            <w:rStyle w:val="Hyperlink"/>
            <w:rFonts w:cs="B Nazanin" w:hint="eastAsia"/>
            <w:noProof/>
            <w:rtl/>
          </w:rPr>
          <w:t>سازمان</w:t>
        </w:r>
        <w:r w:rsidR="007360D2" w:rsidRPr="00251EDE">
          <w:rPr>
            <w:rStyle w:val="Hyperlink"/>
            <w:rFonts w:cs="B Nazanin"/>
            <w:noProof/>
            <w:rtl/>
          </w:rPr>
          <w:t xml:space="preserve"> </w:t>
        </w:r>
        <w:r w:rsidR="007360D2" w:rsidRPr="00251EDE">
          <w:rPr>
            <w:rStyle w:val="Hyperlink"/>
            <w:rFonts w:cs="B Nazanin" w:hint="eastAsia"/>
            <w:noProof/>
            <w:rtl/>
          </w:rPr>
          <w:t>فرهنگ</w:t>
        </w:r>
        <w:r w:rsidR="007360D2" w:rsidRPr="00251EDE">
          <w:rPr>
            <w:rStyle w:val="Hyperlink"/>
            <w:rFonts w:cs="B Nazanin" w:hint="cs"/>
            <w:noProof/>
            <w:rtl/>
          </w:rPr>
          <w:t>ی</w:t>
        </w:r>
        <w:r w:rsidR="007360D2" w:rsidRPr="00251EDE">
          <w:rPr>
            <w:rStyle w:val="Hyperlink"/>
            <w:rFonts w:cs="B Nazanin" w:hint="eastAsia"/>
            <w:noProof/>
            <w:rtl/>
          </w:rPr>
          <w:t>،</w:t>
        </w:r>
        <w:r w:rsidR="007360D2" w:rsidRPr="00251EDE">
          <w:rPr>
            <w:rStyle w:val="Hyperlink"/>
            <w:rFonts w:cs="B Nazanin"/>
            <w:noProof/>
            <w:rtl/>
          </w:rPr>
          <w:t xml:space="preserve"> </w:t>
        </w:r>
        <w:r w:rsidR="007360D2" w:rsidRPr="00251EDE">
          <w:rPr>
            <w:rStyle w:val="Hyperlink"/>
            <w:rFonts w:cs="B Nazanin" w:hint="eastAsia"/>
            <w:noProof/>
            <w:rtl/>
          </w:rPr>
          <w:t>اجتماع</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ورزش</w:t>
        </w:r>
        <w:r w:rsidR="007360D2" w:rsidRPr="00251EDE">
          <w:rPr>
            <w:rStyle w:val="Hyperlink"/>
            <w:rFonts w:cs="B Nazanin" w:hint="cs"/>
            <w:noProof/>
            <w:rtl/>
          </w:rPr>
          <w:t>ی</w:t>
        </w:r>
        <w:r w:rsidR="007360D2" w:rsidRPr="00251EDE">
          <w:rPr>
            <w:rStyle w:val="Hyperlink"/>
            <w:rFonts w:ascii="Times New Roman" w:hAnsi="Times New Roman" w:hint="cs"/>
            <w:noProof/>
            <w:rtl/>
          </w:rPr>
          <w:t>–</w:t>
        </w:r>
        <w:r w:rsidR="007360D2" w:rsidRPr="00251EDE">
          <w:rPr>
            <w:rStyle w:val="Hyperlink"/>
            <w:rFonts w:cs="B Nazanin"/>
            <w:noProof/>
            <w:rtl/>
          </w:rPr>
          <w:t xml:space="preserve"> </w:t>
        </w:r>
        <w:r w:rsidR="007360D2" w:rsidRPr="00251EDE">
          <w:rPr>
            <w:rStyle w:val="Hyperlink"/>
            <w:rFonts w:cs="B Nazanin" w:hint="eastAsia"/>
            <w:noProof/>
            <w:rtl/>
          </w:rPr>
          <w:t>باشگاه</w:t>
        </w:r>
        <w:r w:rsidR="007360D2" w:rsidRPr="00251EDE">
          <w:rPr>
            <w:rStyle w:val="Hyperlink"/>
            <w:rFonts w:cs="B Nazanin"/>
            <w:noProof/>
            <w:rtl/>
          </w:rPr>
          <w:t xml:space="preserve"> </w:t>
        </w:r>
        <w:r w:rsidR="007360D2" w:rsidRPr="00251EDE">
          <w:rPr>
            <w:rStyle w:val="Hyperlink"/>
            <w:rFonts w:cs="B Nazanin" w:hint="eastAsia"/>
            <w:noProof/>
            <w:rtl/>
          </w:rPr>
          <w:t>فرهنگ</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ورزش</w:t>
        </w:r>
        <w:r w:rsidR="007360D2" w:rsidRPr="00251EDE">
          <w:rPr>
            <w:rStyle w:val="Hyperlink"/>
            <w:rFonts w:cs="B Nazanin" w:hint="cs"/>
            <w:noProof/>
            <w:rtl/>
          </w:rPr>
          <w:t>ی</w:t>
        </w:r>
        <w:r w:rsidR="00FA2A91">
          <w:rPr>
            <w:rStyle w:val="Hyperlink"/>
            <w:rFonts w:cs="B Nazanin" w:hint="cs"/>
            <w:noProof/>
            <w:rtl/>
          </w:rPr>
          <w:t xml:space="preserve"> </w:t>
        </w:r>
        <w:r w:rsidR="00FA2A91">
          <w:rPr>
            <w:rStyle w:val="Hyperlink"/>
            <w:rFonts w:cs="B Nazanin" w:hint="cs"/>
            <w:noProof/>
            <w:rtl/>
          </w:rPr>
          <w:tab/>
        </w:r>
        <w:r w:rsidR="00FA2A91">
          <w:rPr>
            <w:rStyle w:val="Hyperlink"/>
            <w:rFonts w:cs="B Nazanin" w:hint="cs"/>
            <w:noProof/>
            <w:rtl/>
          </w:rPr>
          <w:tab/>
        </w:r>
        <w:r w:rsidR="007360D2" w:rsidRPr="00251EDE">
          <w:rPr>
            <w:rFonts w:cs="B Nazanin"/>
            <w:noProof/>
            <w:webHidden/>
          </w:rPr>
          <w:fldChar w:fldCharType="begin"/>
        </w:r>
        <w:r w:rsidR="007360D2" w:rsidRPr="00251EDE">
          <w:rPr>
            <w:rFonts w:cs="B Nazanin"/>
            <w:noProof/>
            <w:webHidden/>
          </w:rPr>
          <w:instrText xml:space="preserve"> PAGEREF _Toc21529759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49</w:t>
        </w:r>
        <w:r w:rsidR="007360D2" w:rsidRPr="00251EDE">
          <w:rPr>
            <w:rFonts w:cs="B Nazanin"/>
            <w:noProof/>
            <w:webHidden/>
          </w:rPr>
          <w:fldChar w:fldCharType="end"/>
        </w:r>
      </w:hyperlink>
    </w:p>
    <w:p w14:paraId="441AE68E" w14:textId="0668C363" w:rsidR="007360D2" w:rsidRPr="00251EDE" w:rsidRDefault="001C0D8C" w:rsidP="00FA2A91">
      <w:pPr>
        <w:pStyle w:val="TOC3"/>
        <w:tabs>
          <w:tab w:val="left" w:pos="6440"/>
          <w:tab w:val="right" w:leader="dot" w:pos="10456"/>
        </w:tabs>
        <w:bidi/>
        <w:rPr>
          <w:rFonts w:cs="B Nazanin"/>
          <w:i w:val="0"/>
          <w:iCs w:val="0"/>
          <w:noProof/>
          <w:sz w:val="22"/>
          <w:szCs w:val="22"/>
          <w:lang w:bidi="ar-SA"/>
        </w:rPr>
      </w:pPr>
      <w:hyperlink w:anchor="_Toc21529760" w:history="1">
        <w:r w:rsidR="007360D2" w:rsidRPr="00251EDE">
          <w:rPr>
            <w:rStyle w:val="Hyperlink"/>
            <w:rFonts w:cs="B Nazanin"/>
            <w:noProof/>
          </w:rPr>
          <w:t>2.5.16.</w:t>
        </w:r>
        <w:r w:rsidR="00FA2A91" w:rsidRPr="00251EDE">
          <w:rPr>
            <w:rStyle w:val="Hyperlink"/>
            <w:rFonts w:cs="B Nazanin" w:hint="eastAsia"/>
            <w:noProof/>
            <w:rtl/>
          </w:rPr>
          <w:t xml:space="preserve"> </w:t>
        </w:r>
        <w:r w:rsidR="007360D2" w:rsidRPr="00251EDE">
          <w:rPr>
            <w:rStyle w:val="Hyperlink"/>
            <w:rFonts w:cs="B Nazanin" w:hint="eastAsia"/>
            <w:noProof/>
            <w:rtl/>
          </w:rPr>
          <w:t>سازمان</w:t>
        </w:r>
        <w:r w:rsidR="007360D2" w:rsidRPr="00251EDE">
          <w:rPr>
            <w:rStyle w:val="Hyperlink"/>
            <w:rFonts w:cs="B Nazanin"/>
            <w:noProof/>
            <w:rtl/>
          </w:rPr>
          <w:t xml:space="preserve"> </w:t>
        </w:r>
        <w:r w:rsidR="007360D2" w:rsidRPr="00251EDE">
          <w:rPr>
            <w:rStyle w:val="Hyperlink"/>
            <w:rFonts w:cs="B Nazanin" w:hint="eastAsia"/>
            <w:noProof/>
            <w:rtl/>
          </w:rPr>
          <w:t>فرهنگ</w:t>
        </w:r>
        <w:r w:rsidR="007360D2" w:rsidRPr="00251EDE">
          <w:rPr>
            <w:rStyle w:val="Hyperlink"/>
            <w:rFonts w:cs="B Nazanin" w:hint="cs"/>
            <w:noProof/>
            <w:rtl/>
          </w:rPr>
          <w:t>ی</w:t>
        </w:r>
        <w:r w:rsidR="007360D2" w:rsidRPr="00251EDE">
          <w:rPr>
            <w:rStyle w:val="Hyperlink"/>
            <w:rFonts w:cs="B Nazanin" w:hint="eastAsia"/>
            <w:noProof/>
            <w:rtl/>
          </w:rPr>
          <w:t>،</w:t>
        </w:r>
        <w:r w:rsidR="007360D2" w:rsidRPr="00251EDE">
          <w:rPr>
            <w:rStyle w:val="Hyperlink"/>
            <w:rFonts w:cs="B Nazanin"/>
            <w:noProof/>
            <w:rtl/>
          </w:rPr>
          <w:t xml:space="preserve"> </w:t>
        </w:r>
        <w:r w:rsidR="007360D2" w:rsidRPr="00251EDE">
          <w:rPr>
            <w:rStyle w:val="Hyperlink"/>
            <w:rFonts w:cs="B Nazanin" w:hint="eastAsia"/>
            <w:noProof/>
            <w:rtl/>
          </w:rPr>
          <w:t>اجتماع</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ورزش</w:t>
        </w:r>
        <w:r w:rsidR="007360D2" w:rsidRPr="00251EDE">
          <w:rPr>
            <w:rStyle w:val="Hyperlink"/>
            <w:rFonts w:cs="B Nazanin" w:hint="cs"/>
            <w:noProof/>
            <w:rtl/>
          </w:rPr>
          <w:t>ی</w:t>
        </w:r>
        <w:r w:rsidR="007360D2" w:rsidRPr="00251EDE">
          <w:rPr>
            <w:rStyle w:val="Hyperlink"/>
            <w:rFonts w:ascii="Times New Roman" w:hAnsi="Times New Roman" w:hint="cs"/>
            <w:noProof/>
            <w:rtl/>
          </w:rPr>
          <w:t>–</w:t>
        </w:r>
        <w:r w:rsidR="007360D2" w:rsidRPr="00251EDE">
          <w:rPr>
            <w:rStyle w:val="Hyperlink"/>
            <w:rFonts w:cs="B Nazanin"/>
            <w:noProof/>
            <w:rtl/>
          </w:rPr>
          <w:t xml:space="preserve"> </w:t>
        </w:r>
        <w:r w:rsidR="007360D2" w:rsidRPr="00251EDE">
          <w:rPr>
            <w:rStyle w:val="Hyperlink"/>
            <w:rFonts w:cs="B Nazanin" w:hint="eastAsia"/>
            <w:noProof/>
            <w:rtl/>
          </w:rPr>
          <w:t>شوراها</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اجتماع</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محلات</w:t>
        </w:r>
        <w:r w:rsidR="00FA2A91">
          <w:rPr>
            <w:rStyle w:val="Hyperlink"/>
            <w:rFonts w:cs="B Nazanin"/>
            <w:noProof/>
            <w:rtl/>
          </w:rPr>
          <w:tab/>
        </w:r>
        <w:r w:rsidR="00FA2A91">
          <w:rPr>
            <w:rStyle w:val="Hyperlink"/>
            <w:rFonts w:cs="B Nazanin"/>
            <w:noProof/>
            <w:rtl/>
          </w:rPr>
          <w:tab/>
        </w:r>
        <w:r w:rsidR="007360D2" w:rsidRPr="00251EDE">
          <w:rPr>
            <w:rFonts w:cs="B Nazanin"/>
            <w:noProof/>
            <w:webHidden/>
          </w:rPr>
          <w:fldChar w:fldCharType="begin"/>
        </w:r>
        <w:r w:rsidR="007360D2" w:rsidRPr="00251EDE">
          <w:rPr>
            <w:rFonts w:cs="B Nazanin"/>
            <w:noProof/>
            <w:webHidden/>
          </w:rPr>
          <w:instrText xml:space="preserve"> PAGEREF _Toc21529760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49</w:t>
        </w:r>
        <w:r w:rsidR="007360D2" w:rsidRPr="00251EDE">
          <w:rPr>
            <w:rFonts w:cs="B Nazanin"/>
            <w:noProof/>
            <w:webHidden/>
          </w:rPr>
          <w:fldChar w:fldCharType="end"/>
        </w:r>
      </w:hyperlink>
    </w:p>
    <w:p w14:paraId="570BBD36" w14:textId="6849E275" w:rsidR="007360D2" w:rsidRPr="00251EDE" w:rsidRDefault="001C0D8C" w:rsidP="00FA2A91">
      <w:pPr>
        <w:pStyle w:val="TOC3"/>
        <w:tabs>
          <w:tab w:val="left" w:pos="6902"/>
          <w:tab w:val="right" w:leader="dot" w:pos="10456"/>
        </w:tabs>
        <w:bidi/>
        <w:rPr>
          <w:rFonts w:cs="B Nazanin"/>
          <w:i w:val="0"/>
          <w:iCs w:val="0"/>
          <w:noProof/>
          <w:sz w:val="22"/>
          <w:szCs w:val="22"/>
          <w:lang w:bidi="ar-SA"/>
        </w:rPr>
      </w:pPr>
      <w:hyperlink w:anchor="_Toc21529761" w:history="1">
        <w:r w:rsidR="007360D2" w:rsidRPr="00251EDE">
          <w:rPr>
            <w:rStyle w:val="Hyperlink"/>
            <w:rFonts w:cs="B Nazanin"/>
            <w:noProof/>
          </w:rPr>
          <w:t>2.5.17.</w:t>
        </w:r>
        <w:r w:rsidR="00FA2A91" w:rsidRPr="00251EDE">
          <w:rPr>
            <w:rStyle w:val="Hyperlink"/>
            <w:rFonts w:cs="B Nazanin" w:hint="eastAsia"/>
            <w:noProof/>
            <w:rtl/>
          </w:rPr>
          <w:t xml:space="preserve"> </w:t>
        </w:r>
        <w:r w:rsidR="007360D2" w:rsidRPr="00251EDE">
          <w:rPr>
            <w:rStyle w:val="Hyperlink"/>
            <w:rFonts w:cs="B Nazanin" w:hint="eastAsia"/>
            <w:noProof/>
            <w:rtl/>
          </w:rPr>
          <w:t>سازمان</w:t>
        </w:r>
        <w:r w:rsidR="007360D2" w:rsidRPr="00251EDE">
          <w:rPr>
            <w:rStyle w:val="Hyperlink"/>
            <w:rFonts w:cs="B Nazanin"/>
            <w:noProof/>
            <w:rtl/>
          </w:rPr>
          <w:t xml:space="preserve"> </w:t>
        </w:r>
        <w:r w:rsidR="007360D2" w:rsidRPr="00251EDE">
          <w:rPr>
            <w:rStyle w:val="Hyperlink"/>
            <w:rFonts w:cs="B Nazanin" w:hint="eastAsia"/>
            <w:noProof/>
            <w:rtl/>
          </w:rPr>
          <w:t>فرهنگ</w:t>
        </w:r>
        <w:r w:rsidR="007360D2" w:rsidRPr="00251EDE">
          <w:rPr>
            <w:rStyle w:val="Hyperlink"/>
            <w:rFonts w:cs="B Nazanin" w:hint="cs"/>
            <w:noProof/>
            <w:rtl/>
          </w:rPr>
          <w:t>ی</w:t>
        </w:r>
        <w:r w:rsidR="007360D2" w:rsidRPr="00251EDE">
          <w:rPr>
            <w:rStyle w:val="Hyperlink"/>
            <w:rFonts w:cs="B Nazanin" w:hint="eastAsia"/>
            <w:noProof/>
            <w:rtl/>
          </w:rPr>
          <w:t>،</w:t>
        </w:r>
        <w:r w:rsidR="007360D2" w:rsidRPr="00251EDE">
          <w:rPr>
            <w:rStyle w:val="Hyperlink"/>
            <w:rFonts w:cs="B Nazanin"/>
            <w:noProof/>
            <w:rtl/>
          </w:rPr>
          <w:t xml:space="preserve"> </w:t>
        </w:r>
        <w:r w:rsidR="007360D2" w:rsidRPr="00251EDE">
          <w:rPr>
            <w:rStyle w:val="Hyperlink"/>
            <w:rFonts w:cs="B Nazanin" w:hint="eastAsia"/>
            <w:noProof/>
            <w:rtl/>
          </w:rPr>
          <w:t>اجتماع</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ورزش</w:t>
        </w:r>
        <w:r w:rsidR="007360D2" w:rsidRPr="00251EDE">
          <w:rPr>
            <w:rStyle w:val="Hyperlink"/>
            <w:rFonts w:cs="B Nazanin" w:hint="cs"/>
            <w:noProof/>
            <w:rtl/>
          </w:rPr>
          <w:t>ی</w:t>
        </w:r>
        <w:r w:rsidR="007360D2" w:rsidRPr="00251EDE">
          <w:rPr>
            <w:rStyle w:val="Hyperlink"/>
            <w:rFonts w:ascii="Times New Roman" w:hAnsi="Times New Roman" w:hint="cs"/>
            <w:noProof/>
            <w:rtl/>
          </w:rPr>
          <w:t>–</w:t>
        </w:r>
        <w:r w:rsidR="007360D2" w:rsidRPr="00251EDE">
          <w:rPr>
            <w:rStyle w:val="Hyperlink"/>
            <w:rFonts w:cs="B Nazanin"/>
            <w:noProof/>
            <w:rtl/>
          </w:rPr>
          <w:t xml:space="preserve"> </w:t>
        </w:r>
        <w:r w:rsidR="007360D2" w:rsidRPr="00251EDE">
          <w:rPr>
            <w:rStyle w:val="Hyperlink"/>
            <w:rFonts w:cs="B Nazanin" w:hint="eastAsia"/>
            <w:noProof/>
            <w:rtl/>
          </w:rPr>
          <w:t>فرهنگسرا</w:t>
        </w:r>
        <w:r w:rsidR="007360D2" w:rsidRPr="00251EDE">
          <w:rPr>
            <w:rStyle w:val="Hyperlink"/>
            <w:rFonts w:cs="B Nazanin"/>
            <w:noProof/>
            <w:rtl/>
          </w:rPr>
          <w:t xml:space="preserve"> </w:t>
        </w:r>
        <w:r w:rsidR="007360D2" w:rsidRPr="00251EDE">
          <w:rPr>
            <w:rStyle w:val="Hyperlink"/>
            <w:rFonts w:cs="B Nazanin" w:hint="eastAsia"/>
            <w:noProof/>
            <w:rtl/>
          </w:rPr>
          <w:t>ها</w:t>
        </w:r>
        <w:r w:rsidR="007360D2" w:rsidRPr="00251EDE">
          <w:rPr>
            <w:rStyle w:val="Hyperlink"/>
            <w:rFonts w:cs="B Nazanin"/>
            <w:noProof/>
            <w:rtl/>
          </w:rPr>
          <w:t xml:space="preserve"> (</w:t>
        </w:r>
        <w:r w:rsidR="007360D2" w:rsidRPr="00251EDE">
          <w:rPr>
            <w:rStyle w:val="Hyperlink"/>
            <w:rFonts w:cs="B Nazanin" w:hint="eastAsia"/>
            <w:noProof/>
            <w:rtl/>
          </w:rPr>
          <w:t>خارج</w:t>
        </w:r>
        <w:r w:rsidR="007360D2" w:rsidRPr="00251EDE">
          <w:rPr>
            <w:rStyle w:val="Hyperlink"/>
            <w:rFonts w:cs="B Nazanin"/>
            <w:noProof/>
            <w:rtl/>
          </w:rPr>
          <w:t xml:space="preserve"> </w:t>
        </w:r>
        <w:r w:rsidR="007360D2" w:rsidRPr="00251EDE">
          <w:rPr>
            <w:rStyle w:val="Hyperlink"/>
            <w:rFonts w:cs="B Nazanin" w:hint="eastAsia"/>
            <w:noProof/>
            <w:rtl/>
          </w:rPr>
          <w:t>از</w:t>
        </w:r>
        <w:r w:rsidR="007360D2" w:rsidRPr="00251EDE">
          <w:rPr>
            <w:rStyle w:val="Hyperlink"/>
            <w:rFonts w:cs="B Nazanin"/>
            <w:noProof/>
            <w:rtl/>
          </w:rPr>
          <w:t xml:space="preserve"> </w:t>
        </w:r>
        <w:r w:rsidR="007360D2" w:rsidRPr="00251EDE">
          <w:rPr>
            <w:rStyle w:val="Hyperlink"/>
            <w:rFonts w:cs="B Nazanin" w:hint="eastAsia"/>
            <w:noProof/>
            <w:rtl/>
          </w:rPr>
          <w:t>محدوده</w:t>
        </w:r>
        <w:r w:rsidR="007360D2" w:rsidRPr="00251EDE">
          <w:rPr>
            <w:rStyle w:val="Hyperlink"/>
            <w:rFonts w:cs="B Nazanin"/>
            <w:noProof/>
            <w:rtl/>
          </w:rPr>
          <w:t>)</w:t>
        </w:r>
        <w:r w:rsidR="00FA2A91">
          <w:rPr>
            <w:rFonts w:cs="B Nazanin"/>
            <w:noProof/>
            <w:webHidden/>
            <w:rtl/>
          </w:rPr>
          <w:tab/>
        </w:r>
        <w:r w:rsidR="00FA2A91">
          <w:rPr>
            <w:rFonts w:cs="B Nazanin"/>
            <w:noProof/>
            <w:webHidden/>
            <w:rtl/>
          </w:rPr>
          <w:tab/>
        </w:r>
        <w:r w:rsidR="00FA2A91" w:rsidRPr="00251EDE">
          <w:rPr>
            <w:rFonts w:cs="B Nazanin"/>
            <w:noProof/>
            <w:webHidden/>
          </w:rPr>
          <w:t xml:space="preserve"> </w:t>
        </w:r>
        <w:r w:rsidR="007360D2" w:rsidRPr="00251EDE">
          <w:rPr>
            <w:rFonts w:cs="B Nazanin"/>
            <w:noProof/>
            <w:webHidden/>
          </w:rPr>
          <w:fldChar w:fldCharType="begin"/>
        </w:r>
        <w:r w:rsidR="007360D2" w:rsidRPr="00251EDE">
          <w:rPr>
            <w:rFonts w:cs="B Nazanin"/>
            <w:noProof/>
            <w:webHidden/>
          </w:rPr>
          <w:instrText xml:space="preserve"> PAGEREF _Toc21529761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50</w:t>
        </w:r>
        <w:r w:rsidR="007360D2" w:rsidRPr="00251EDE">
          <w:rPr>
            <w:rFonts w:cs="B Nazanin"/>
            <w:noProof/>
            <w:webHidden/>
          </w:rPr>
          <w:fldChar w:fldCharType="end"/>
        </w:r>
      </w:hyperlink>
    </w:p>
    <w:p w14:paraId="7866A278" w14:textId="0740A2F8" w:rsidR="007360D2" w:rsidRPr="00251EDE" w:rsidRDefault="001C0D8C" w:rsidP="00FA2A91">
      <w:pPr>
        <w:pStyle w:val="TOC1"/>
        <w:jc w:val="left"/>
        <w:rPr>
          <w:rFonts w:cs="B Nazanin"/>
          <w:noProof/>
          <w:sz w:val="22"/>
          <w:szCs w:val="22"/>
          <w:lang w:bidi="ar-SA"/>
        </w:rPr>
      </w:pPr>
      <w:hyperlink w:anchor="_Toc21529762" w:history="1">
        <w:r w:rsidR="007360D2" w:rsidRPr="00251EDE">
          <w:rPr>
            <w:rStyle w:val="Hyperlink"/>
            <w:rFonts w:cs="B Nazanin"/>
            <w:noProof/>
            <w:rtl/>
          </w:rPr>
          <w:t>3.</w:t>
        </w:r>
        <w:r w:rsidR="00FA2A91" w:rsidRPr="00251EDE">
          <w:rPr>
            <w:rStyle w:val="Hyperlink"/>
            <w:rFonts w:cs="B Nazanin" w:hint="eastAsia"/>
            <w:noProof/>
            <w:rtl/>
          </w:rPr>
          <w:t xml:space="preserve"> </w:t>
        </w:r>
        <w:r w:rsidR="007360D2" w:rsidRPr="00251EDE">
          <w:rPr>
            <w:rStyle w:val="Hyperlink"/>
            <w:rFonts w:cs="B Nazanin" w:hint="eastAsia"/>
            <w:noProof/>
            <w:rtl/>
          </w:rPr>
          <w:t>ماژول</w:t>
        </w:r>
        <w:r w:rsidR="007360D2" w:rsidRPr="00251EDE">
          <w:rPr>
            <w:rStyle w:val="Hyperlink"/>
            <w:rFonts w:cs="B Nazanin"/>
            <w:noProof/>
            <w:rtl/>
          </w:rPr>
          <w:t xml:space="preserve"> </w:t>
        </w:r>
        <w:r w:rsidR="007360D2" w:rsidRPr="00251EDE">
          <w:rPr>
            <w:rStyle w:val="Hyperlink"/>
            <w:rFonts w:cs="B Nazanin" w:hint="eastAsia"/>
            <w:noProof/>
            <w:rtl/>
          </w:rPr>
          <w:t>ها</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طبقه</w:t>
        </w:r>
        <w:r w:rsidR="007360D2" w:rsidRPr="00251EDE">
          <w:rPr>
            <w:rStyle w:val="Hyperlink"/>
            <w:rFonts w:cs="B Nazanin"/>
            <w:noProof/>
            <w:rtl/>
          </w:rPr>
          <w:t xml:space="preserve"> </w:t>
        </w:r>
        <w:r w:rsidR="007360D2" w:rsidRPr="00251EDE">
          <w:rPr>
            <w:rStyle w:val="Hyperlink"/>
            <w:rFonts w:cs="B Nazanin" w:hint="eastAsia"/>
            <w:noProof/>
            <w:rtl/>
          </w:rPr>
          <w:t>بند</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اطلاعات</w:t>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_Toc21529762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51</w:t>
        </w:r>
        <w:r w:rsidR="007360D2" w:rsidRPr="00251EDE">
          <w:rPr>
            <w:rFonts w:cs="B Nazanin"/>
            <w:noProof/>
            <w:webHidden/>
          </w:rPr>
          <w:fldChar w:fldCharType="end"/>
        </w:r>
      </w:hyperlink>
    </w:p>
    <w:p w14:paraId="1473DE57" w14:textId="63FF0194" w:rsidR="007360D2" w:rsidRPr="00251EDE" w:rsidRDefault="001C0D8C" w:rsidP="00FA2A91">
      <w:pPr>
        <w:pStyle w:val="TOC2"/>
        <w:tabs>
          <w:tab w:val="left" w:pos="3090"/>
          <w:tab w:val="right" w:leader="dot" w:pos="10456"/>
        </w:tabs>
        <w:bidi/>
        <w:rPr>
          <w:rFonts w:cs="B Nazanin"/>
          <w:smallCaps w:val="0"/>
          <w:noProof/>
          <w:sz w:val="22"/>
          <w:szCs w:val="22"/>
          <w:lang w:bidi="ar-SA"/>
        </w:rPr>
      </w:pPr>
      <w:hyperlink w:anchor="_Toc21529763" w:history="1">
        <w:r w:rsidR="007360D2" w:rsidRPr="00251EDE">
          <w:rPr>
            <w:rStyle w:val="Hyperlink"/>
            <w:rFonts w:cs="B Nazanin"/>
            <w:noProof/>
          </w:rPr>
          <w:t>3.1.</w:t>
        </w:r>
        <w:r w:rsidR="00FA2A91" w:rsidRPr="00251EDE">
          <w:rPr>
            <w:rStyle w:val="Hyperlink"/>
            <w:rFonts w:cs="B Nazanin" w:hint="eastAsia"/>
            <w:noProof/>
            <w:rtl/>
          </w:rPr>
          <w:t xml:space="preserve"> </w:t>
        </w:r>
        <w:r w:rsidR="007360D2" w:rsidRPr="00251EDE">
          <w:rPr>
            <w:rStyle w:val="Hyperlink"/>
            <w:rFonts w:cs="B Nazanin" w:hint="eastAsia"/>
            <w:noProof/>
            <w:rtl/>
          </w:rPr>
          <w:t>پورتال</w:t>
        </w:r>
        <w:r w:rsidR="007360D2" w:rsidRPr="00251EDE">
          <w:rPr>
            <w:rStyle w:val="Hyperlink"/>
            <w:rFonts w:cs="B Nazanin"/>
            <w:noProof/>
            <w:rtl/>
          </w:rPr>
          <w:t xml:space="preserve"> </w:t>
        </w:r>
        <w:r w:rsidR="007360D2" w:rsidRPr="00251EDE">
          <w:rPr>
            <w:rStyle w:val="Hyperlink"/>
            <w:rFonts w:cs="B Nazanin" w:hint="eastAsia"/>
            <w:noProof/>
            <w:rtl/>
          </w:rPr>
          <w:t>اصل</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ز</w:t>
        </w:r>
        <w:r w:rsidR="007360D2" w:rsidRPr="00251EDE">
          <w:rPr>
            <w:rStyle w:val="Hyperlink"/>
            <w:rFonts w:cs="B Nazanin" w:hint="cs"/>
            <w:noProof/>
            <w:rtl/>
          </w:rPr>
          <w:t>ی</w:t>
        </w:r>
        <w:r w:rsidR="007360D2" w:rsidRPr="00251EDE">
          <w:rPr>
            <w:rStyle w:val="Hyperlink"/>
            <w:rFonts w:cs="B Nazanin" w:hint="eastAsia"/>
            <w:noProof/>
            <w:rtl/>
          </w:rPr>
          <w:t>ر</w:t>
        </w:r>
        <w:r w:rsidR="007360D2" w:rsidRPr="00251EDE">
          <w:rPr>
            <w:rStyle w:val="Hyperlink"/>
            <w:rFonts w:cs="B Nazanin"/>
            <w:noProof/>
            <w:rtl/>
          </w:rPr>
          <w:t xml:space="preserve"> </w:t>
        </w:r>
        <w:r w:rsidR="007360D2" w:rsidRPr="00251EDE">
          <w:rPr>
            <w:rStyle w:val="Hyperlink"/>
            <w:rFonts w:cs="B Nazanin" w:hint="eastAsia"/>
            <w:noProof/>
            <w:rtl/>
          </w:rPr>
          <w:t>پورتال</w:t>
        </w:r>
        <w:r w:rsidR="007360D2" w:rsidRPr="00251EDE">
          <w:rPr>
            <w:rStyle w:val="Hyperlink"/>
            <w:rFonts w:cs="B Nazanin"/>
            <w:noProof/>
            <w:rtl/>
          </w:rPr>
          <w:t xml:space="preserve"> </w:t>
        </w:r>
        <w:r w:rsidR="007360D2" w:rsidRPr="00251EDE">
          <w:rPr>
            <w:rStyle w:val="Hyperlink"/>
            <w:rFonts w:cs="B Nazanin" w:hint="eastAsia"/>
            <w:noProof/>
            <w:rtl/>
          </w:rPr>
          <w:t>ها</w:t>
        </w:r>
        <w:r w:rsidR="00FA2A91">
          <w:rPr>
            <w:rStyle w:val="Hyperlink"/>
            <w:rFonts w:cs="B Nazanin"/>
            <w:noProof/>
            <w:rtl/>
          </w:rPr>
          <w:tab/>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_Toc21529763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51</w:t>
        </w:r>
        <w:r w:rsidR="007360D2" w:rsidRPr="00251EDE">
          <w:rPr>
            <w:rFonts w:cs="B Nazanin"/>
            <w:noProof/>
            <w:webHidden/>
          </w:rPr>
          <w:fldChar w:fldCharType="end"/>
        </w:r>
      </w:hyperlink>
    </w:p>
    <w:p w14:paraId="3C25761D" w14:textId="3562A05A" w:rsidR="007360D2" w:rsidRPr="00251EDE" w:rsidRDefault="001C0D8C" w:rsidP="00FA2A91">
      <w:pPr>
        <w:pStyle w:val="TOC3"/>
        <w:tabs>
          <w:tab w:val="left" w:pos="1320"/>
          <w:tab w:val="right" w:leader="dot" w:pos="10456"/>
        </w:tabs>
        <w:bidi/>
        <w:rPr>
          <w:rFonts w:cs="B Nazanin"/>
          <w:i w:val="0"/>
          <w:iCs w:val="0"/>
          <w:noProof/>
          <w:sz w:val="22"/>
          <w:szCs w:val="22"/>
          <w:lang w:bidi="ar-SA"/>
        </w:rPr>
      </w:pPr>
      <w:hyperlink w:anchor="_Toc21529764" w:history="1">
        <w:r w:rsidR="007360D2" w:rsidRPr="00251EDE">
          <w:rPr>
            <w:rStyle w:val="Hyperlink"/>
            <w:rFonts w:cs="B Nazanin"/>
            <w:noProof/>
            <w:rtl/>
          </w:rPr>
          <w:t>3.1.1.</w:t>
        </w:r>
        <w:r w:rsidR="00FA2A91" w:rsidRPr="00251EDE">
          <w:rPr>
            <w:rStyle w:val="Hyperlink"/>
            <w:rFonts w:cs="B Nazanin" w:hint="eastAsia"/>
            <w:noProof/>
            <w:rtl/>
          </w:rPr>
          <w:t xml:space="preserve"> </w:t>
        </w:r>
        <w:r w:rsidR="007360D2" w:rsidRPr="00251EDE">
          <w:rPr>
            <w:rStyle w:val="Hyperlink"/>
            <w:rFonts w:cs="B Nazanin" w:hint="eastAsia"/>
            <w:noProof/>
            <w:rtl/>
          </w:rPr>
          <w:t>همدان</w:t>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_Toc21529764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51</w:t>
        </w:r>
        <w:r w:rsidR="007360D2" w:rsidRPr="00251EDE">
          <w:rPr>
            <w:rFonts w:cs="B Nazanin"/>
            <w:noProof/>
            <w:webHidden/>
          </w:rPr>
          <w:fldChar w:fldCharType="end"/>
        </w:r>
      </w:hyperlink>
    </w:p>
    <w:p w14:paraId="04310D75" w14:textId="77777777" w:rsidR="007360D2" w:rsidRPr="00251EDE" w:rsidRDefault="001C0D8C" w:rsidP="00251EDE">
      <w:pPr>
        <w:pStyle w:val="TOC3"/>
        <w:tabs>
          <w:tab w:val="left" w:pos="1320"/>
          <w:tab w:val="right" w:leader="dot" w:pos="10456"/>
        </w:tabs>
        <w:bidi/>
        <w:rPr>
          <w:rFonts w:cs="B Nazanin"/>
          <w:i w:val="0"/>
          <w:iCs w:val="0"/>
          <w:noProof/>
          <w:sz w:val="22"/>
          <w:szCs w:val="22"/>
          <w:lang w:bidi="ar-SA"/>
        </w:rPr>
      </w:pPr>
      <w:hyperlink w:anchor="_Toc21529765" w:history="1">
        <w:r w:rsidR="007360D2" w:rsidRPr="00251EDE">
          <w:rPr>
            <w:rStyle w:val="Hyperlink"/>
            <w:rFonts w:cs="B Nazanin"/>
            <w:noProof/>
          </w:rPr>
          <w:t>3.1.2.</w:t>
        </w:r>
        <w:r w:rsidR="007360D2" w:rsidRPr="00251EDE">
          <w:rPr>
            <w:rFonts w:cs="B Nazanin"/>
            <w:i w:val="0"/>
            <w:iCs w:val="0"/>
            <w:noProof/>
            <w:sz w:val="22"/>
            <w:szCs w:val="22"/>
            <w:lang w:bidi="ar-SA"/>
          </w:rPr>
          <w:tab/>
        </w:r>
        <w:r w:rsidR="007360D2" w:rsidRPr="00251EDE">
          <w:rPr>
            <w:rStyle w:val="Hyperlink"/>
            <w:rFonts w:cs="B Nazanin"/>
            <w:noProof/>
          </w:rPr>
          <w:t>Hamedan</w:t>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_Toc21529765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51</w:t>
        </w:r>
        <w:r w:rsidR="007360D2" w:rsidRPr="00251EDE">
          <w:rPr>
            <w:rFonts w:cs="B Nazanin"/>
            <w:noProof/>
            <w:webHidden/>
          </w:rPr>
          <w:fldChar w:fldCharType="end"/>
        </w:r>
      </w:hyperlink>
    </w:p>
    <w:p w14:paraId="68DDE997" w14:textId="07CEF793" w:rsidR="007360D2" w:rsidRPr="00251EDE" w:rsidRDefault="001C0D8C" w:rsidP="00FA2A91">
      <w:pPr>
        <w:pStyle w:val="TOC3"/>
        <w:tabs>
          <w:tab w:val="left" w:pos="3576"/>
          <w:tab w:val="right" w:leader="dot" w:pos="10456"/>
        </w:tabs>
        <w:bidi/>
        <w:rPr>
          <w:rFonts w:cs="B Nazanin"/>
          <w:i w:val="0"/>
          <w:iCs w:val="0"/>
          <w:noProof/>
          <w:sz w:val="22"/>
          <w:szCs w:val="22"/>
          <w:lang w:bidi="ar-SA"/>
        </w:rPr>
      </w:pPr>
      <w:hyperlink w:anchor="_Toc21529766" w:history="1">
        <w:r w:rsidR="007360D2" w:rsidRPr="00251EDE">
          <w:rPr>
            <w:rStyle w:val="Hyperlink"/>
            <w:rFonts w:cs="B Nazanin"/>
            <w:noProof/>
            <w:rtl/>
          </w:rPr>
          <w:t>3.1.3.</w:t>
        </w:r>
        <w:r w:rsidR="00FA2A91" w:rsidRPr="00251EDE">
          <w:rPr>
            <w:rStyle w:val="Hyperlink"/>
            <w:rFonts w:cs="B Nazanin" w:hint="eastAsia"/>
            <w:noProof/>
            <w:rtl/>
          </w:rPr>
          <w:t xml:space="preserve"> </w:t>
        </w:r>
        <w:r w:rsidR="007360D2" w:rsidRPr="00251EDE">
          <w:rPr>
            <w:rStyle w:val="Hyperlink"/>
            <w:rFonts w:cs="B Nazanin" w:hint="eastAsia"/>
            <w:noProof/>
            <w:rtl/>
          </w:rPr>
          <w:t>پورتال</w:t>
        </w:r>
        <w:r w:rsidR="007360D2" w:rsidRPr="00251EDE">
          <w:rPr>
            <w:rStyle w:val="Hyperlink"/>
            <w:rFonts w:cs="B Nazanin"/>
            <w:noProof/>
            <w:rtl/>
          </w:rPr>
          <w:t xml:space="preserve"> </w:t>
        </w:r>
        <w:r w:rsidR="007360D2" w:rsidRPr="00251EDE">
          <w:rPr>
            <w:rStyle w:val="Hyperlink"/>
            <w:rFonts w:cs="B Nazanin" w:hint="eastAsia"/>
            <w:noProof/>
            <w:rtl/>
          </w:rPr>
          <w:t>جامع</w:t>
        </w:r>
        <w:r w:rsidR="007360D2" w:rsidRPr="00251EDE">
          <w:rPr>
            <w:rStyle w:val="Hyperlink"/>
            <w:rFonts w:cs="B Nazanin"/>
            <w:noProof/>
            <w:rtl/>
          </w:rPr>
          <w:t xml:space="preserve"> </w:t>
        </w:r>
        <w:r w:rsidR="007360D2" w:rsidRPr="00251EDE">
          <w:rPr>
            <w:rStyle w:val="Hyperlink"/>
            <w:rFonts w:cs="B Nazanin" w:hint="eastAsia"/>
            <w:noProof/>
            <w:rtl/>
          </w:rPr>
          <w:t>شهردار</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مرکز</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همدان</w:t>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_Toc21529766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51</w:t>
        </w:r>
        <w:r w:rsidR="007360D2" w:rsidRPr="00251EDE">
          <w:rPr>
            <w:rFonts w:cs="B Nazanin"/>
            <w:noProof/>
            <w:webHidden/>
          </w:rPr>
          <w:fldChar w:fldCharType="end"/>
        </w:r>
      </w:hyperlink>
    </w:p>
    <w:p w14:paraId="24572684" w14:textId="334AA926" w:rsidR="007360D2" w:rsidRPr="00251EDE" w:rsidRDefault="001C0D8C" w:rsidP="00FA2A91">
      <w:pPr>
        <w:pStyle w:val="TOC3"/>
        <w:tabs>
          <w:tab w:val="left" w:pos="2538"/>
          <w:tab w:val="right" w:leader="dot" w:pos="10456"/>
        </w:tabs>
        <w:bidi/>
        <w:rPr>
          <w:rFonts w:cs="B Nazanin"/>
          <w:i w:val="0"/>
          <w:iCs w:val="0"/>
          <w:noProof/>
          <w:sz w:val="22"/>
          <w:szCs w:val="22"/>
          <w:lang w:bidi="ar-SA"/>
        </w:rPr>
      </w:pPr>
      <w:hyperlink w:anchor="_Toc21529767" w:history="1">
        <w:r w:rsidR="007360D2" w:rsidRPr="00251EDE">
          <w:rPr>
            <w:rStyle w:val="Hyperlink"/>
            <w:rFonts w:cs="B Nazanin"/>
            <w:noProof/>
            <w:rtl/>
          </w:rPr>
          <w:t>3.1.4.</w:t>
        </w:r>
        <w:r w:rsidR="00FA2A91" w:rsidRPr="00251EDE">
          <w:rPr>
            <w:rStyle w:val="Hyperlink"/>
            <w:rFonts w:cs="B Nazanin" w:hint="eastAsia"/>
            <w:noProof/>
            <w:rtl/>
          </w:rPr>
          <w:t xml:space="preserve"> </w:t>
        </w:r>
        <w:r w:rsidR="007360D2" w:rsidRPr="00251EDE">
          <w:rPr>
            <w:rStyle w:val="Hyperlink"/>
            <w:rFonts w:cs="B Nazanin" w:hint="eastAsia"/>
            <w:noProof/>
            <w:rtl/>
          </w:rPr>
          <w:t>پورتال</w:t>
        </w:r>
        <w:r w:rsidR="007360D2" w:rsidRPr="00251EDE">
          <w:rPr>
            <w:rStyle w:val="Hyperlink"/>
            <w:rFonts w:cs="B Nazanin"/>
            <w:noProof/>
            <w:rtl/>
          </w:rPr>
          <w:t xml:space="preserve"> </w:t>
        </w:r>
        <w:r w:rsidR="007360D2" w:rsidRPr="00251EDE">
          <w:rPr>
            <w:rStyle w:val="Hyperlink"/>
            <w:rFonts w:cs="B Nazanin" w:hint="eastAsia"/>
            <w:noProof/>
            <w:rtl/>
          </w:rPr>
          <w:t>جامع</w:t>
        </w:r>
        <w:r w:rsidR="007360D2" w:rsidRPr="00251EDE">
          <w:rPr>
            <w:rStyle w:val="Hyperlink"/>
            <w:rFonts w:cs="B Nazanin"/>
            <w:noProof/>
            <w:rtl/>
          </w:rPr>
          <w:t xml:space="preserve"> </w:t>
        </w:r>
        <w:r w:rsidR="007360D2" w:rsidRPr="00251EDE">
          <w:rPr>
            <w:rStyle w:val="Hyperlink"/>
            <w:rFonts w:cs="B Nazanin" w:hint="eastAsia"/>
            <w:noProof/>
            <w:rtl/>
          </w:rPr>
          <w:t>شهر</w:t>
        </w:r>
        <w:r w:rsidR="007360D2" w:rsidRPr="00251EDE">
          <w:rPr>
            <w:rStyle w:val="Hyperlink"/>
            <w:rFonts w:cs="B Nazanin"/>
            <w:noProof/>
            <w:rtl/>
          </w:rPr>
          <w:t xml:space="preserve"> </w:t>
        </w:r>
        <w:r w:rsidR="007360D2" w:rsidRPr="00251EDE">
          <w:rPr>
            <w:rStyle w:val="Hyperlink"/>
            <w:rFonts w:cs="B Nazanin" w:hint="eastAsia"/>
            <w:noProof/>
            <w:rtl/>
          </w:rPr>
          <w:t>همدان</w:t>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_Toc21529767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53</w:t>
        </w:r>
        <w:r w:rsidR="007360D2" w:rsidRPr="00251EDE">
          <w:rPr>
            <w:rFonts w:cs="B Nazanin"/>
            <w:noProof/>
            <w:webHidden/>
          </w:rPr>
          <w:fldChar w:fldCharType="end"/>
        </w:r>
      </w:hyperlink>
    </w:p>
    <w:p w14:paraId="3E6D5591" w14:textId="142A4DCF" w:rsidR="007360D2" w:rsidRPr="00251EDE" w:rsidRDefault="001C0D8C" w:rsidP="00FA2A91">
      <w:pPr>
        <w:pStyle w:val="TOC3"/>
        <w:tabs>
          <w:tab w:val="left" w:pos="4535"/>
          <w:tab w:val="right" w:leader="dot" w:pos="10456"/>
        </w:tabs>
        <w:bidi/>
        <w:rPr>
          <w:rFonts w:cs="B Nazanin"/>
          <w:i w:val="0"/>
          <w:iCs w:val="0"/>
          <w:noProof/>
          <w:sz w:val="22"/>
          <w:szCs w:val="22"/>
          <w:lang w:bidi="ar-SA"/>
        </w:rPr>
      </w:pPr>
      <w:hyperlink w:anchor="_Toc21529768" w:history="1">
        <w:r w:rsidR="007360D2" w:rsidRPr="00251EDE">
          <w:rPr>
            <w:rStyle w:val="Hyperlink"/>
            <w:rFonts w:cs="B Nazanin"/>
            <w:noProof/>
          </w:rPr>
          <w:t>3.1.5.</w:t>
        </w:r>
        <w:r w:rsidR="00FA2A91" w:rsidRPr="00251EDE">
          <w:rPr>
            <w:rStyle w:val="Hyperlink"/>
            <w:rFonts w:cs="B Nazanin" w:hint="eastAsia"/>
            <w:noProof/>
            <w:rtl/>
          </w:rPr>
          <w:t xml:space="preserve"> </w:t>
        </w:r>
        <w:r w:rsidR="007360D2" w:rsidRPr="00251EDE">
          <w:rPr>
            <w:rStyle w:val="Hyperlink"/>
            <w:rFonts w:cs="B Nazanin" w:hint="eastAsia"/>
            <w:noProof/>
            <w:rtl/>
          </w:rPr>
          <w:t>سامانه</w:t>
        </w:r>
        <w:r w:rsidR="007360D2" w:rsidRPr="00251EDE">
          <w:rPr>
            <w:rStyle w:val="Hyperlink"/>
            <w:rFonts w:cs="B Nazanin"/>
            <w:noProof/>
            <w:rtl/>
          </w:rPr>
          <w:t xml:space="preserve"> </w:t>
        </w:r>
        <w:r w:rsidR="007360D2" w:rsidRPr="00251EDE">
          <w:rPr>
            <w:rStyle w:val="Hyperlink"/>
            <w:rFonts w:cs="B Nazanin" w:hint="eastAsia"/>
            <w:noProof/>
            <w:rtl/>
          </w:rPr>
          <w:t>خدمات</w:t>
        </w:r>
        <w:r w:rsidR="007360D2" w:rsidRPr="00251EDE">
          <w:rPr>
            <w:rStyle w:val="Hyperlink"/>
            <w:rFonts w:cs="B Nazanin"/>
            <w:noProof/>
            <w:rtl/>
          </w:rPr>
          <w:t xml:space="preserve"> </w:t>
        </w:r>
        <w:r w:rsidR="007360D2" w:rsidRPr="00251EDE">
          <w:rPr>
            <w:rStyle w:val="Hyperlink"/>
            <w:rFonts w:cs="B Nazanin" w:hint="eastAsia"/>
            <w:noProof/>
            <w:rtl/>
          </w:rPr>
          <w:t>الکترون</w:t>
        </w:r>
        <w:r w:rsidR="007360D2" w:rsidRPr="00251EDE">
          <w:rPr>
            <w:rStyle w:val="Hyperlink"/>
            <w:rFonts w:cs="B Nazanin" w:hint="cs"/>
            <w:noProof/>
            <w:rtl/>
          </w:rPr>
          <w:t>ی</w:t>
        </w:r>
        <w:r w:rsidR="007360D2" w:rsidRPr="00251EDE">
          <w:rPr>
            <w:rStyle w:val="Hyperlink"/>
            <w:rFonts w:cs="B Nazanin" w:hint="eastAsia"/>
            <w:noProof/>
            <w:rtl/>
          </w:rPr>
          <w:t>ک</w:t>
        </w:r>
        <w:r w:rsidR="007360D2" w:rsidRPr="00251EDE">
          <w:rPr>
            <w:rStyle w:val="Hyperlink"/>
            <w:rFonts w:cs="B Nazanin"/>
            <w:noProof/>
            <w:rtl/>
          </w:rPr>
          <w:t xml:space="preserve"> </w:t>
        </w:r>
        <w:r w:rsidR="007360D2" w:rsidRPr="00251EDE">
          <w:rPr>
            <w:rStyle w:val="Hyperlink"/>
            <w:rFonts w:cs="B Nazanin" w:hint="eastAsia"/>
            <w:noProof/>
            <w:rtl/>
          </w:rPr>
          <w:t>شهردار</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همدان</w:t>
        </w:r>
        <w:r w:rsidR="00FA2A91">
          <w:rPr>
            <w:rStyle w:val="Hyperlink"/>
            <w:rFonts w:cs="B Nazanin"/>
            <w:noProof/>
            <w:rtl/>
          </w:rPr>
          <w:tab/>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_Toc21529768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54</w:t>
        </w:r>
        <w:r w:rsidR="007360D2" w:rsidRPr="00251EDE">
          <w:rPr>
            <w:rFonts w:cs="B Nazanin"/>
            <w:noProof/>
            <w:webHidden/>
          </w:rPr>
          <w:fldChar w:fldCharType="end"/>
        </w:r>
      </w:hyperlink>
    </w:p>
    <w:p w14:paraId="03787DB0" w14:textId="4B8B8382" w:rsidR="007360D2" w:rsidRPr="00251EDE" w:rsidRDefault="001C0D8C" w:rsidP="00FA2A91">
      <w:pPr>
        <w:pStyle w:val="TOC3"/>
        <w:tabs>
          <w:tab w:val="left" w:pos="3037"/>
          <w:tab w:val="right" w:leader="dot" w:pos="10456"/>
        </w:tabs>
        <w:bidi/>
        <w:rPr>
          <w:rFonts w:cs="B Nazanin"/>
          <w:i w:val="0"/>
          <w:iCs w:val="0"/>
          <w:noProof/>
          <w:sz w:val="22"/>
          <w:szCs w:val="22"/>
          <w:lang w:bidi="ar-SA"/>
        </w:rPr>
      </w:pPr>
      <w:hyperlink w:anchor="_Toc21529769" w:history="1">
        <w:r w:rsidR="007360D2" w:rsidRPr="00251EDE">
          <w:rPr>
            <w:rStyle w:val="Hyperlink"/>
            <w:rFonts w:cs="B Nazanin"/>
            <w:noProof/>
          </w:rPr>
          <w:t>3.1.6.</w:t>
        </w:r>
        <w:r w:rsidR="00FA2A91" w:rsidRPr="00251EDE">
          <w:rPr>
            <w:rStyle w:val="Hyperlink"/>
            <w:rFonts w:cs="B Nazanin" w:hint="eastAsia"/>
            <w:noProof/>
            <w:rtl/>
          </w:rPr>
          <w:t xml:space="preserve"> </w:t>
        </w:r>
        <w:r w:rsidR="007360D2" w:rsidRPr="00251EDE">
          <w:rPr>
            <w:rStyle w:val="Hyperlink"/>
            <w:rFonts w:cs="B Nazanin" w:hint="eastAsia"/>
            <w:noProof/>
            <w:rtl/>
          </w:rPr>
          <w:t>سامانه</w:t>
        </w:r>
        <w:r w:rsidR="007360D2" w:rsidRPr="00251EDE">
          <w:rPr>
            <w:rStyle w:val="Hyperlink"/>
            <w:rFonts w:cs="B Nazanin"/>
            <w:noProof/>
            <w:rtl/>
          </w:rPr>
          <w:t xml:space="preserve"> </w:t>
        </w:r>
        <w:r w:rsidR="007360D2" w:rsidRPr="00251EDE">
          <w:rPr>
            <w:rStyle w:val="Hyperlink"/>
            <w:rFonts w:cs="B Nazanin" w:hint="eastAsia"/>
            <w:noProof/>
            <w:rtl/>
          </w:rPr>
          <w:t>شناسه</w:t>
        </w:r>
        <w:r w:rsidR="007360D2" w:rsidRPr="00251EDE">
          <w:rPr>
            <w:rStyle w:val="Hyperlink"/>
            <w:rFonts w:cs="B Nazanin"/>
            <w:noProof/>
            <w:rtl/>
          </w:rPr>
          <w:t xml:space="preserve"> </w:t>
        </w:r>
        <w:r w:rsidR="007360D2" w:rsidRPr="00251EDE">
          <w:rPr>
            <w:rStyle w:val="Hyperlink"/>
            <w:rFonts w:cs="B Nazanin" w:hint="eastAsia"/>
            <w:noProof/>
            <w:rtl/>
          </w:rPr>
          <w:t>شهروند</w:t>
        </w:r>
        <w:r w:rsidR="007360D2" w:rsidRPr="00251EDE">
          <w:rPr>
            <w:rStyle w:val="Hyperlink"/>
            <w:rFonts w:cs="B Nazanin" w:hint="cs"/>
            <w:noProof/>
            <w:rtl/>
          </w:rPr>
          <w:t>ی</w:t>
        </w:r>
        <w:r w:rsidR="00FA2A91">
          <w:rPr>
            <w:rStyle w:val="Hyperlink"/>
            <w:rFonts w:cs="B Nazanin"/>
            <w:noProof/>
            <w:rtl/>
          </w:rPr>
          <w:tab/>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_Toc21529769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54</w:t>
        </w:r>
        <w:r w:rsidR="007360D2" w:rsidRPr="00251EDE">
          <w:rPr>
            <w:rFonts w:cs="B Nazanin"/>
            <w:noProof/>
            <w:webHidden/>
          </w:rPr>
          <w:fldChar w:fldCharType="end"/>
        </w:r>
      </w:hyperlink>
    </w:p>
    <w:p w14:paraId="407A6C87" w14:textId="1F135E13" w:rsidR="007360D2" w:rsidRPr="00251EDE" w:rsidRDefault="001C0D8C" w:rsidP="00FA2A91">
      <w:pPr>
        <w:pStyle w:val="TOC3"/>
        <w:tabs>
          <w:tab w:val="left" w:pos="4064"/>
          <w:tab w:val="right" w:leader="dot" w:pos="10456"/>
        </w:tabs>
        <w:bidi/>
        <w:rPr>
          <w:rFonts w:cs="B Nazanin"/>
          <w:i w:val="0"/>
          <w:iCs w:val="0"/>
          <w:noProof/>
          <w:sz w:val="22"/>
          <w:szCs w:val="22"/>
          <w:lang w:bidi="ar-SA"/>
        </w:rPr>
      </w:pPr>
      <w:hyperlink w:anchor="_Toc21529770" w:history="1">
        <w:r w:rsidR="007360D2" w:rsidRPr="00251EDE">
          <w:rPr>
            <w:rStyle w:val="Hyperlink"/>
            <w:rFonts w:cs="B Nazanin"/>
            <w:noProof/>
          </w:rPr>
          <w:t>3.1.7.</w:t>
        </w:r>
        <w:r w:rsidR="00FA2A91" w:rsidRPr="00251EDE">
          <w:rPr>
            <w:rStyle w:val="Hyperlink"/>
            <w:rFonts w:cs="B Nazanin" w:hint="eastAsia"/>
            <w:noProof/>
            <w:rtl/>
          </w:rPr>
          <w:t xml:space="preserve"> </w:t>
        </w:r>
        <w:r w:rsidR="007360D2" w:rsidRPr="00251EDE">
          <w:rPr>
            <w:rStyle w:val="Hyperlink"/>
            <w:rFonts w:cs="B Nazanin" w:hint="eastAsia"/>
            <w:noProof/>
            <w:rtl/>
          </w:rPr>
          <w:t>پا</w:t>
        </w:r>
        <w:r w:rsidR="007360D2" w:rsidRPr="00251EDE">
          <w:rPr>
            <w:rStyle w:val="Hyperlink"/>
            <w:rFonts w:cs="B Nazanin" w:hint="cs"/>
            <w:noProof/>
            <w:rtl/>
          </w:rPr>
          <w:t>ی</w:t>
        </w:r>
        <w:r w:rsidR="007360D2" w:rsidRPr="00251EDE">
          <w:rPr>
            <w:rStyle w:val="Hyperlink"/>
            <w:rFonts w:cs="B Nazanin" w:hint="eastAsia"/>
            <w:noProof/>
            <w:rtl/>
          </w:rPr>
          <w:t>گاه</w:t>
        </w:r>
        <w:r w:rsidR="007360D2" w:rsidRPr="00251EDE">
          <w:rPr>
            <w:rStyle w:val="Hyperlink"/>
            <w:rFonts w:cs="B Nazanin"/>
            <w:noProof/>
            <w:rtl/>
          </w:rPr>
          <w:t xml:space="preserve"> </w:t>
        </w:r>
        <w:r w:rsidR="007360D2" w:rsidRPr="00251EDE">
          <w:rPr>
            <w:rStyle w:val="Hyperlink"/>
            <w:rFonts w:cs="B Nazanin" w:hint="eastAsia"/>
            <w:noProof/>
            <w:rtl/>
          </w:rPr>
          <w:t>اطلاع</w:t>
        </w:r>
        <w:r w:rsidR="007360D2" w:rsidRPr="00251EDE">
          <w:rPr>
            <w:rStyle w:val="Hyperlink"/>
            <w:rFonts w:cs="B Nazanin"/>
            <w:noProof/>
            <w:rtl/>
          </w:rPr>
          <w:t xml:space="preserve"> </w:t>
        </w:r>
        <w:r w:rsidR="007360D2" w:rsidRPr="00251EDE">
          <w:rPr>
            <w:rStyle w:val="Hyperlink"/>
            <w:rFonts w:cs="B Nazanin" w:hint="eastAsia"/>
            <w:noProof/>
            <w:rtl/>
          </w:rPr>
          <w:t>رسان</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شهردار</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همدان</w:t>
        </w:r>
        <w:r w:rsidR="00FA2A91">
          <w:rPr>
            <w:rFonts w:cs="B Nazanin"/>
            <w:noProof/>
            <w:webHidden/>
            <w:rtl/>
          </w:rPr>
          <w:tab/>
        </w:r>
        <w:r w:rsidR="00FA2A91">
          <w:rPr>
            <w:rFonts w:cs="B Nazanin"/>
            <w:noProof/>
            <w:webHidden/>
            <w:rtl/>
          </w:rPr>
          <w:tab/>
        </w:r>
        <w:r w:rsidR="007360D2" w:rsidRPr="00251EDE">
          <w:rPr>
            <w:rFonts w:cs="B Nazanin"/>
            <w:noProof/>
            <w:webHidden/>
          </w:rPr>
          <w:fldChar w:fldCharType="begin"/>
        </w:r>
        <w:r w:rsidR="007360D2" w:rsidRPr="00251EDE">
          <w:rPr>
            <w:rFonts w:cs="B Nazanin"/>
            <w:noProof/>
            <w:webHidden/>
          </w:rPr>
          <w:instrText xml:space="preserve"> PAGEREF _Toc21529770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54</w:t>
        </w:r>
        <w:r w:rsidR="007360D2" w:rsidRPr="00251EDE">
          <w:rPr>
            <w:rFonts w:cs="B Nazanin"/>
            <w:noProof/>
            <w:webHidden/>
          </w:rPr>
          <w:fldChar w:fldCharType="end"/>
        </w:r>
      </w:hyperlink>
    </w:p>
    <w:p w14:paraId="33A25B99" w14:textId="579935B4" w:rsidR="007360D2" w:rsidRPr="00251EDE" w:rsidRDefault="001C0D8C" w:rsidP="00FA2A91">
      <w:pPr>
        <w:pStyle w:val="TOC3"/>
        <w:tabs>
          <w:tab w:val="left" w:pos="5090"/>
          <w:tab w:val="right" w:leader="dot" w:pos="10456"/>
        </w:tabs>
        <w:bidi/>
        <w:rPr>
          <w:rFonts w:cs="B Nazanin"/>
          <w:i w:val="0"/>
          <w:iCs w:val="0"/>
          <w:noProof/>
          <w:sz w:val="22"/>
          <w:szCs w:val="22"/>
          <w:lang w:bidi="ar-SA"/>
        </w:rPr>
      </w:pPr>
      <w:hyperlink w:anchor="_Toc21529771" w:history="1">
        <w:r w:rsidR="007360D2" w:rsidRPr="00251EDE">
          <w:rPr>
            <w:rStyle w:val="Hyperlink"/>
            <w:rFonts w:cs="B Nazanin"/>
            <w:noProof/>
            <w:rtl/>
          </w:rPr>
          <w:t>3.1.8.</w:t>
        </w:r>
        <w:r w:rsidR="00FA2A91" w:rsidRPr="00251EDE">
          <w:rPr>
            <w:rStyle w:val="Hyperlink"/>
            <w:rFonts w:cs="B Nazanin" w:hint="eastAsia"/>
            <w:noProof/>
            <w:rtl/>
          </w:rPr>
          <w:t xml:space="preserve"> </w:t>
        </w:r>
        <w:r w:rsidR="007360D2" w:rsidRPr="00251EDE">
          <w:rPr>
            <w:rStyle w:val="Hyperlink"/>
            <w:rFonts w:cs="B Nazanin" w:hint="eastAsia"/>
            <w:noProof/>
            <w:rtl/>
          </w:rPr>
          <w:t>پا</w:t>
        </w:r>
        <w:r w:rsidR="007360D2" w:rsidRPr="00251EDE">
          <w:rPr>
            <w:rStyle w:val="Hyperlink"/>
            <w:rFonts w:cs="B Nazanin" w:hint="cs"/>
            <w:noProof/>
            <w:rtl/>
          </w:rPr>
          <w:t>ی</w:t>
        </w:r>
        <w:r w:rsidR="007360D2" w:rsidRPr="00251EDE">
          <w:rPr>
            <w:rStyle w:val="Hyperlink"/>
            <w:rFonts w:cs="B Nazanin" w:hint="eastAsia"/>
            <w:noProof/>
            <w:rtl/>
          </w:rPr>
          <w:t>گاه</w:t>
        </w:r>
        <w:r w:rsidR="007360D2" w:rsidRPr="00251EDE">
          <w:rPr>
            <w:rStyle w:val="Hyperlink"/>
            <w:rFonts w:cs="B Nazanin"/>
            <w:noProof/>
            <w:rtl/>
          </w:rPr>
          <w:t xml:space="preserve"> </w:t>
        </w:r>
        <w:r w:rsidR="007360D2" w:rsidRPr="00251EDE">
          <w:rPr>
            <w:rStyle w:val="Hyperlink"/>
            <w:rFonts w:cs="B Nazanin" w:hint="eastAsia"/>
            <w:noProof/>
            <w:rtl/>
          </w:rPr>
          <w:t>اطلاع</w:t>
        </w:r>
        <w:r w:rsidR="007360D2" w:rsidRPr="00251EDE">
          <w:rPr>
            <w:rStyle w:val="Hyperlink"/>
            <w:rFonts w:cs="B Nazanin"/>
            <w:noProof/>
            <w:rtl/>
          </w:rPr>
          <w:t xml:space="preserve"> </w:t>
        </w:r>
        <w:r w:rsidR="007360D2" w:rsidRPr="00251EDE">
          <w:rPr>
            <w:rStyle w:val="Hyperlink"/>
            <w:rFonts w:cs="B Nazanin" w:hint="eastAsia"/>
            <w:noProof/>
            <w:rtl/>
          </w:rPr>
          <w:t>رسان</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مناقصات</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مزا</w:t>
        </w:r>
        <w:r w:rsidR="007360D2" w:rsidRPr="00251EDE">
          <w:rPr>
            <w:rStyle w:val="Hyperlink"/>
            <w:rFonts w:cs="B Nazanin" w:hint="cs"/>
            <w:noProof/>
            <w:rtl/>
          </w:rPr>
          <w:t>ی</w:t>
        </w:r>
        <w:r w:rsidR="007360D2" w:rsidRPr="00251EDE">
          <w:rPr>
            <w:rStyle w:val="Hyperlink"/>
            <w:rFonts w:cs="B Nazanin" w:hint="eastAsia"/>
            <w:noProof/>
            <w:rtl/>
          </w:rPr>
          <w:t>دات</w:t>
        </w:r>
        <w:r w:rsidR="007360D2" w:rsidRPr="00251EDE">
          <w:rPr>
            <w:rStyle w:val="Hyperlink"/>
            <w:rFonts w:cs="B Nazanin"/>
            <w:noProof/>
            <w:rtl/>
          </w:rPr>
          <w:t xml:space="preserve"> </w:t>
        </w:r>
        <w:r w:rsidR="007360D2" w:rsidRPr="00251EDE">
          <w:rPr>
            <w:rStyle w:val="Hyperlink"/>
            <w:rFonts w:cs="B Nazanin" w:hint="eastAsia"/>
            <w:noProof/>
            <w:rtl/>
          </w:rPr>
          <w:t>شهردار</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همدان</w:t>
        </w:r>
        <w:r w:rsidR="00FA2A91">
          <w:rPr>
            <w:rStyle w:val="Hyperlink"/>
            <w:rFonts w:cs="B Nazanin"/>
            <w:noProof/>
            <w:rtl/>
          </w:rPr>
          <w:tab/>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_Toc21529771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54</w:t>
        </w:r>
        <w:r w:rsidR="007360D2" w:rsidRPr="00251EDE">
          <w:rPr>
            <w:rFonts w:cs="B Nazanin"/>
            <w:noProof/>
            <w:webHidden/>
          </w:rPr>
          <w:fldChar w:fldCharType="end"/>
        </w:r>
      </w:hyperlink>
    </w:p>
    <w:p w14:paraId="76A0CD47" w14:textId="54613E08" w:rsidR="007360D2" w:rsidRPr="00251EDE" w:rsidRDefault="001C0D8C" w:rsidP="00FA2A91">
      <w:pPr>
        <w:pStyle w:val="TOC3"/>
        <w:tabs>
          <w:tab w:val="left" w:pos="3141"/>
          <w:tab w:val="right" w:leader="dot" w:pos="10456"/>
        </w:tabs>
        <w:bidi/>
        <w:rPr>
          <w:rFonts w:cs="B Nazanin"/>
          <w:i w:val="0"/>
          <w:iCs w:val="0"/>
          <w:noProof/>
          <w:sz w:val="22"/>
          <w:szCs w:val="22"/>
          <w:lang w:bidi="ar-SA"/>
        </w:rPr>
      </w:pPr>
      <w:hyperlink w:anchor="_Toc21529772" w:history="1">
        <w:r w:rsidR="007360D2" w:rsidRPr="00251EDE">
          <w:rPr>
            <w:rStyle w:val="Hyperlink"/>
            <w:rFonts w:cs="B Nazanin"/>
            <w:noProof/>
            <w:rtl/>
          </w:rPr>
          <w:t>3.1.9.</w:t>
        </w:r>
        <w:r w:rsidR="00FA2A91" w:rsidRPr="00251EDE">
          <w:rPr>
            <w:rStyle w:val="Hyperlink"/>
            <w:rFonts w:cs="B Nazanin" w:hint="eastAsia"/>
            <w:noProof/>
            <w:rtl/>
          </w:rPr>
          <w:t xml:space="preserve"> </w:t>
        </w:r>
        <w:r w:rsidR="007360D2" w:rsidRPr="00251EDE">
          <w:rPr>
            <w:rStyle w:val="Hyperlink"/>
            <w:rFonts w:cs="B Nazanin" w:hint="eastAsia"/>
            <w:noProof/>
            <w:rtl/>
          </w:rPr>
          <w:t>پا</w:t>
        </w:r>
        <w:r w:rsidR="007360D2" w:rsidRPr="00251EDE">
          <w:rPr>
            <w:rStyle w:val="Hyperlink"/>
            <w:rFonts w:cs="B Nazanin" w:hint="cs"/>
            <w:noProof/>
            <w:rtl/>
          </w:rPr>
          <w:t>ی</w:t>
        </w:r>
        <w:r w:rsidR="007360D2" w:rsidRPr="00251EDE">
          <w:rPr>
            <w:rStyle w:val="Hyperlink"/>
            <w:rFonts w:cs="B Nazanin" w:hint="eastAsia"/>
            <w:noProof/>
            <w:rtl/>
          </w:rPr>
          <w:t>گاه</w:t>
        </w:r>
        <w:r w:rsidR="007360D2" w:rsidRPr="00251EDE">
          <w:rPr>
            <w:rStyle w:val="Hyperlink"/>
            <w:rFonts w:cs="B Nazanin"/>
            <w:noProof/>
            <w:rtl/>
          </w:rPr>
          <w:t xml:space="preserve"> </w:t>
        </w:r>
        <w:r w:rsidR="007360D2" w:rsidRPr="00251EDE">
          <w:rPr>
            <w:rStyle w:val="Hyperlink"/>
            <w:rFonts w:cs="B Nazanin" w:hint="eastAsia"/>
            <w:noProof/>
            <w:rtl/>
          </w:rPr>
          <w:t>اطلاع</w:t>
        </w:r>
        <w:r w:rsidR="007360D2" w:rsidRPr="00251EDE">
          <w:rPr>
            <w:rStyle w:val="Hyperlink"/>
            <w:rFonts w:cs="B Nazanin"/>
            <w:noProof/>
            <w:rtl/>
          </w:rPr>
          <w:t xml:space="preserve"> </w:t>
        </w:r>
        <w:r w:rsidR="007360D2" w:rsidRPr="00251EDE">
          <w:rPr>
            <w:rStyle w:val="Hyperlink"/>
            <w:rFonts w:cs="B Nazanin" w:hint="eastAsia"/>
            <w:noProof/>
            <w:rtl/>
          </w:rPr>
          <w:t>رسان</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سامانه</w:t>
        </w:r>
        <w:r w:rsidR="007360D2" w:rsidRPr="00251EDE">
          <w:rPr>
            <w:rStyle w:val="Hyperlink"/>
            <w:rFonts w:cs="B Nazanin"/>
            <w:noProof/>
            <w:rtl/>
          </w:rPr>
          <w:t xml:space="preserve"> 137</w:t>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_Toc21529772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54</w:t>
        </w:r>
        <w:r w:rsidR="007360D2" w:rsidRPr="00251EDE">
          <w:rPr>
            <w:rFonts w:cs="B Nazanin"/>
            <w:noProof/>
            <w:webHidden/>
          </w:rPr>
          <w:fldChar w:fldCharType="end"/>
        </w:r>
      </w:hyperlink>
    </w:p>
    <w:p w14:paraId="11F00EB0" w14:textId="5DC9D839" w:rsidR="007360D2" w:rsidRPr="00251EDE" w:rsidRDefault="001C0D8C" w:rsidP="00FA2A91">
      <w:pPr>
        <w:pStyle w:val="TOC2"/>
        <w:tabs>
          <w:tab w:val="left" w:pos="2549"/>
          <w:tab w:val="right" w:leader="dot" w:pos="10456"/>
        </w:tabs>
        <w:bidi/>
        <w:rPr>
          <w:rFonts w:cs="B Nazanin"/>
          <w:smallCaps w:val="0"/>
          <w:noProof/>
          <w:sz w:val="22"/>
          <w:szCs w:val="22"/>
          <w:lang w:bidi="ar-SA"/>
        </w:rPr>
      </w:pPr>
      <w:hyperlink w:anchor="_Toc21529773" w:history="1">
        <w:r w:rsidR="007360D2" w:rsidRPr="00251EDE">
          <w:rPr>
            <w:rStyle w:val="Hyperlink"/>
            <w:rFonts w:cs="B Nazanin"/>
            <w:noProof/>
          </w:rPr>
          <w:t>3.2.</w:t>
        </w:r>
        <w:r w:rsidR="00FA2A91" w:rsidRPr="00251EDE">
          <w:rPr>
            <w:rStyle w:val="Hyperlink"/>
            <w:rFonts w:cs="B Nazanin" w:hint="eastAsia"/>
            <w:noProof/>
            <w:rtl/>
          </w:rPr>
          <w:t xml:space="preserve"> </w:t>
        </w:r>
        <w:r w:rsidR="007360D2" w:rsidRPr="00251EDE">
          <w:rPr>
            <w:rStyle w:val="Hyperlink"/>
            <w:rFonts w:cs="B Nazanin" w:hint="eastAsia"/>
            <w:noProof/>
            <w:rtl/>
          </w:rPr>
          <w:t>معاونت</w:t>
        </w:r>
        <w:r w:rsidR="007360D2" w:rsidRPr="00251EDE">
          <w:rPr>
            <w:rStyle w:val="Hyperlink"/>
            <w:rFonts w:cs="B Nazanin"/>
            <w:noProof/>
            <w:rtl/>
          </w:rPr>
          <w:t xml:space="preserve"> </w:t>
        </w:r>
        <w:r w:rsidR="007360D2" w:rsidRPr="00251EDE">
          <w:rPr>
            <w:rStyle w:val="Hyperlink"/>
            <w:rFonts w:cs="B Nazanin" w:hint="eastAsia"/>
            <w:noProof/>
            <w:rtl/>
          </w:rPr>
          <w:t>ها</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شهردار</w:t>
        </w:r>
        <w:r w:rsidR="007360D2" w:rsidRPr="00251EDE">
          <w:rPr>
            <w:rStyle w:val="Hyperlink"/>
            <w:rFonts w:cs="B Nazanin" w:hint="cs"/>
            <w:noProof/>
            <w:rtl/>
          </w:rPr>
          <w:t>ی</w:t>
        </w:r>
        <w:r w:rsidR="007360D2" w:rsidRPr="00251EDE">
          <w:rPr>
            <w:rFonts w:cs="B Nazanin"/>
            <w:noProof/>
            <w:webHidden/>
          </w:rPr>
          <w:tab/>
        </w:r>
        <w:r w:rsidR="00FA2A91">
          <w:rPr>
            <w:rFonts w:cs="B Nazanin"/>
            <w:noProof/>
            <w:webHidden/>
            <w:rtl/>
          </w:rPr>
          <w:tab/>
        </w:r>
        <w:r w:rsidR="007360D2" w:rsidRPr="00251EDE">
          <w:rPr>
            <w:rFonts w:cs="B Nazanin"/>
            <w:noProof/>
            <w:webHidden/>
          </w:rPr>
          <w:fldChar w:fldCharType="begin"/>
        </w:r>
        <w:r w:rsidR="007360D2" w:rsidRPr="00251EDE">
          <w:rPr>
            <w:rFonts w:cs="B Nazanin"/>
            <w:noProof/>
            <w:webHidden/>
          </w:rPr>
          <w:instrText xml:space="preserve"> PAGEREF _Toc21529773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54</w:t>
        </w:r>
        <w:r w:rsidR="007360D2" w:rsidRPr="00251EDE">
          <w:rPr>
            <w:rFonts w:cs="B Nazanin"/>
            <w:noProof/>
            <w:webHidden/>
          </w:rPr>
          <w:fldChar w:fldCharType="end"/>
        </w:r>
      </w:hyperlink>
    </w:p>
    <w:p w14:paraId="41702D03" w14:textId="6E783B1D" w:rsidR="007360D2" w:rsidRPr="00251EDE" w:rsidRDefault="001C0D8C" w:rsidP="00FA2A91">
      <w:pPr>
        <w:pStyle w:val="TOC3"/>
        <w:tabs>
          <w:tab w:val="left" w:pos="2923"/>
          <w:tab w:val="right" w:leader="dot" w:pos="10456"/>
        </w:tabs>
        <w:bidi/>
        <w:rPr>
          <w:rFonts w:cs="B Nazanin"/>
          <w:i w:val="0"/>
          <w:iCs w:val="0"/>
          <w:noProof/>
          <w:sz w:val="22"/>
          <w:szCs w:val="22"/>
          <w:lang w:bidi="ar-SA"/>
        </w:rPr>
      </w:pPr>
      <w:hyperlink w:anchor="_Toc21529774" w:history="1">
        <w:r w:rsidR="007360D2" w:rsidRPr="00251EDE">
          <w:rPr>
            <w:rStyle w:val="Hyperlink"/>
            <w:rFonts w:cs="B Nazanin"/>
            <w:noProof/>
            <w:rtl/>
          </w:rPr>
          <w:t>3.2.1.</w:t>
        </w:r>
        <w:r w:rsidR="00FA2A91" w:rsidRPr="00251EDE">
          <w:rPr>
            <w:rStyle w:val="Hyperlink"/>
            <w:rFonts w:cs="B Nazanin" w:hint="eastAsia"/>
            <w:noProof/>
            <w:rtl/>
          </w:rPr>
          <w:t xml:space="preserve"> </w:t>
        </w:r>
        <w:r w:rsidR="007360D2" w:rsidRPr="00251EDE">
          <w:rPr>
            <w:rStyle w:val="Hyperlink"/>
            <w:rFonts w:cs="B Nazanin" w:hint="eastAsia"/>
            <w:noProof/>
            <w:rtl/>
          </w:rPr>
          <w:t>معاونت</w:t>
        </w:r>
        <w:r w:rsidR="007360D2" w:rsidRPr="00251EDE">
          <w:rPr>
            <w:rStyle w:val="Hyperlink"/>
            <w:rFonts w:cs="B Nazanin"/>
            <w:noProof/>
            <w:rtl/>
          </w:rPr>
          <w:t xml:space="preserve"> </w:t>
        </w:r>
        <w:r w:rsidR="007360D2" w:rsidRPr="00251EDE">
          <w:rPr>
            <w:rStyle w:val="Hyperlink"/>
            <w:rFonts w:cs="B Nazanin" w:hint="eastAsia"/>
            <w:noProof/>
            <w:rtl/>
          </w:rPr>
          <w:t>معمار</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شهرساز</w:t>
        </w:r>
        <w:r w:rsidR="007360D2" w:rsidRPr="00251EDE">
          <w:rPr>
            <w:rStyle w:val="Hyperlink"/>
            <w:rFonts w:cs="B Nazanin" w:hint="cs"/>
            <w:noProof/>
            <w:rtl/>
          </w:rPr>
          <w:t>ی</w:t>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_Toc21529774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54</w:t>
        </w:r>
        <w:r w:rsidR="007360D2" w:rsidRPr="00251EDE">
          <w:rPr>
            <w:rFonts w:cs="B Nazanin"/>
            <w:noProof/>
            <w:webHidden/>
          </w:rPr>
          <w:fldChar w:fldCharType="end"/>
        </w:r>
      </w:hyperlink>
    </w:p>
    <w:p w14:paraId="077B92FA" w14:textId="7B2BCF1F" w:rsidR="007360D2" w:rsidRPr="00251EDE" w:rsidRDefault="001C0D8C" w:rsidP="00FA2A91">
      <w:pPr>
        <w:pStyle w:val="TOC3"/>
        <w:tabs>
          <w:tab w:val="left" w:pos="4506"/>
          <w:tab w:val="right" w:leader="dot" w:pos="10456"/>
        </w:tabs>
        <w:bidi/>
        <w:rPr>
          <w:rFonts w:cs="B Nazanin"/>
          <w:i w:val="0"/>
          <w:iCs w:val="0"/>
          <w:noProof/>
          <w:sz w:val="22"/>
          <w:szCs w:val="22"/>
          <w:lang w:bidi="ar-SA"/>
        </w:rPr>
      </w:pPr>
      <w:hyperlink w:anchor="_Toc21529775" w:history="1">
        <w:r w:rsidR="007360D2" w:rsidRPr="00251EDE">
          <w:rPr>
            <w:rStyle w:val="Hyperlink"/>
            <w:rFonts w:cs="B Nazanin"/>
            <w:noProof/>
            <w:rtl/>
          </w:rPr>
          <w:t>3.2.2.</w:t>
        </w:r>
        <w:r w:rsidR="00FA2A91" w:rsidRPr="00251EDE">
          <w:rPr>
            <w:rStyle w:val="Hyperlink"/>
            <w:rFonts w:cs="B Nazanin" w:hint="eastAsia"/>
            <w:noProof/>
            <w:rtl/>
          </w:rPr>
          <w:t xml:space="preserve"> </w:t>
        </w:r>
        <w:r w:rsidR="007360D2" w:rsidRPr="00251EDE">
          <w:rPr>
            <w:rStyle w:val="Hyperlink"/>
            <w:rFonts w:cs="B Nazanin" w:hint="eastAsia"/>
            <w:noProof/>
            <w:rtl/>
          </w:rPr>
          <w:t>معاونت</w:t>
        </w:r>
        <w:r w:rsidR="007360D2" w:rsidRPr="00251EDE">
          <w:rPr>
            <w:rStyle w:val="Hyperlink"/>
            <w:rFonts w:cs="B Nazanin"/>
            <w:noProof/>
            <w:rtl/>
          </w:rPr>
          <w:t xml:space="preserve"> </w:t>
        </w:r>
        <w:r w:rsidR="007360D2" w:rsidRPr="00251EDE">
          <w:rPr>
            <w:rStyle w:val="Hyperlink"/>
            <w:rFonts w:cs="B Nazanin" w:hint="eastAsia"/>
            <w:noProof/>
            <w:rtl/>
          </w:rPr>
          <w:t>برنامه</w:t>
        </w:r>
        <w:r w:rsidR="007360D2" w:rsidRPr="00251EDE">
          <w:rPr>
            <w:rStyle w:val="Hyperlink"/>
            <w:rFonts w:cs="B Nazanin"/>
            <w:noProof/>
            <w:rtl/>
          </w:rPr>
          <w:t xml:space="preserve"> </w:t>
        </w:r>
        <w:r w:rsidR="007360D2" w:rsidRPr="00251EDE">
          <w:rPr>
            <w:rStyle w:val="Hyperlink"/>
            <w:rFonts w:cs="B Nazanin" w:hint="eastAsia"/>
            <w:noProof/>
            <w:rtl/>
          </w:rPr>
          <w:t>ر</w:t>
        </w:r>
        <w:r w:rsidR="007360D2" w:rsidRPr="00251EDE">
          <w:rPr>
            <w:rStyle w:val="Hyperlink"/>
            <w:rFonts w:cs="B Nazanin" w:hint="cs"/>
            <w:noProof/>
            <w:rtl/>
          </w:rPr>
          <w:t>ی</w:t>
        </w:r>
        <w:r w:rsidR="007360D2" w:rsidRPr="00251EDE">
          <w:rPr>
            <w:rStyle w:val="Hyperlink"/>
            <w:rFonts w:cs="B Nazanin" w:hint="eastAsia"/>
            <w:noProof/>
            <w:rtl/>
          </w:rPr>
          <w:t>ز</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توسعه</w:t>
        </w:r>
        <w:r w:rsidR="007360D2" w:rsidRPr="00251EDE">
          <w:rPr>
            <w:rStyle w:val="Hyperlink"/>
            <w:rFonts w:cs="B Nazanin"/>
            <w:noProof/>
            <w:rtl/>
          </w:rPr>
          <w:t xml:space="preserve"> </w:t>
        </w:r>
        <w:r w:rsidR="007360D2" w:rsidRPr="00251EDE">
          <w:rPr>
            <w:rStyle w:val="Hyperlink"/>
            <w:rFonts w:cs="B Nazanin" w:hint="eastAsia"/>
            <w:noProof/>
            <w:rtl/>
          </w:rPr>
          <w:t>سرما</w:t>
        </w:r>
        <w:r w:rsidR="007360D2" w:rsidRPr="00251EDE">
          <w:rPr>
            <w:rStyle w:val="Hyperlink"/>
            <w:rFonts w:cs="B Nazanin" w:hint="cs"/>
            <w:noProof/>
            <w:rtl/>
          </w:rPr>
          <w:t>ی</w:t>
        </w:r>
        <w:r w:rsidR="007360D2" w:rsidRPr="00251EDE">
          <w:rPr>
            <w:rStyle w:val="Hyperlink"/>
            <w:rFonts w:cs="B Nazanin" w:hint="eastAsia"/>
            <w:noProof/>
            <w:rtl/>
          </w:rPr>
          <w:t>ه</w:t>
        </w:r>
        <w:r w:rsidR="007360D2" w:rsidRPr="00251EDE">
          <w:rPr>
            <w:rStyle w:val="Hyperlink"/>
            <w:rFonts w:cs="B Nazanin"/>
            <w:noProof/>
            <w:rtl/>
          </w:rPr>
          <w:t xml:space="preserve"> </w:t>
        </w:r>
        <w:r w:rsidR="007360D2" w:rsidRPr="00251EDE">
          <w:rPr>
            <w:rStyle w:val="Hyperlink"/>
            <w:rFonts w:cs="B Nazanin" w:hint="eastAsia"/>
            <w:noProof/>
            <w:rtl/>
          </w:rPr>
          <w:t>ها</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انسان</w:t>
        </w:r>
        <w:r w:rsidR="007360D2" w:rsidRPr="00251EDE">
          <w:rPr>
            <w:rStyle w:val="Hyperlink"/>
            <w:rFonts w:cs="B Nazanin" w:hint="cs"/>
            <w:noProof/>
            <w:rtl/>
          </w:rPr>
          <w:t>ی</w:t>
        </w:r>
        <w:r w:rsidR="00FA2A91">
          <w:rPr>
            <w:rStyle w:val="Hyperlink"/>
            <w:rFonts w:cs="B Nazanin"/>
            <w:noProof/>
            <w:rtl/>
          </w:rPr>
          <w:tab/>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_Toc21529775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56</w:t>
        </w:r>
        <w:r w:rsidR="007360D2" w:rsidRPr="00251EDE">
          <w:rPr>
            <w:rFonts w:cs="B Nazanin"/>
            <w:noProof/>
            <w:webHidden/>
          </w:rPr>
          <w:fldChar w:fldCharType="end"/>
        </w:r>
      </w:hyperlink>
    </w:p>
    <w:p w14:paraId="2AC22DDB" w14:textId="0A7835ED" w:rsidR="007360D2" w:rsidRPr="00251EDE" w:rsidRDefault="001C0D8C" w:rsidP="00FA2A91">
      <w:pPr>
        <w:pStyle w:val="TOC3"/>
        <w:tabs>
          <w:tab w:val="left" w:pos="2527"/>
          <w:tab w:val="right" w:leader="dot" w:pos="10456"/>
        </w:tabs>
        <w:bidi/>
        <w:rPr>
          <w:rFonts w:cs="B Nazanin"/>
          <w:i w:val="0"/>
          <w:iCs w:val="0"/>
          <w:noProof/>
          <w:sz w:val="22"/>
          <w:szCs w:val="22"/>
          <w:lang w:bidi="ar-SA"/>
        </w:rPr>
      </w:pPr>
      <w:hyperlink w:anchor="_Toc21529776" w:history="1">
        <w:r w:rsidR="007360D2" w:rsidRPr="00251EDE">
          <w:rPr>
            <w:rStyle w:val="Hyperlink"/>
            <w:rFonts w:cs="B Nazanin"/>
            <w:noProof/>
            <w:rtl/>
          </w:rPr>
          <w:t>3.2.3.</w:t>
        </w:r>
        <w:r w:rsidR="00FA2A91" w:rsidRPr="00251EDE">
          <w:rPr>
            <w:rStyle w:val="Hyperlink"/>
            <w:rFonts w:cs="B Nazanin" w:hint="eastAsia"/>
            <w:noProof/>
            <w:rtl/>
          </w:rPr>
          <w:t xml:space="preserve"> </w:t>
        </w:r>
        <w:r w:rsidR="007360D2" w:rsidRPr="00251EDE">
          <w:rPr>
            <w:rStyle w:val="Hyperlink"/>
            <w:rFonts w:cs="B Nazanin" w:hint="eastAsia"/>
            <w:noProof/>
            <w:rtl/>
          </w:rPr>
          <w:t>معاونت</w:t>
        </w:r>
        <w:r w:rsidR="007360D2" w:rsidRPr="00251EDE">
          <w:rPr>
            <w:rStyle w:val="Hyperlink"/>
            <w:rFonts w:cs="B Nazanin"/>
            <w:noProof/>
            <w:rtl/>
          </w:rPr>
          <w:t xml:space="preserve"> </w:t>
        </w:r>
        <w:r w:rsidR="007360D2" w:rsidRPr="00251EDE">
          <w:rPr>
            <w:rStyle w:val="Hyperlink"/>
            <w:rFonts w:cs="B Nazanin" w:hint="eastAsia"/>
            <w:noProof/>
            <w:rtl/>
          </w:rPr>
          <w:t>مال</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اقتصاد</w:t>
        </w:r>
        <w:r w:rsidR="007360D2" w:rsidRPr="00251EDE">
          <w:rPr>
            <w:rStyle w:val="Hyperlink"/>
            <w:rFonts w:cs="B Nazanin" w:hint="cs"/>
            <w:noProof/>
            <w:rtl/>
          </w:rPr>
          <w:t>ی</w:t>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_Toc21529776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57</w:t>
        </w:r>
        <w:r w:rsidR="007360D2" w:rsidRPr="00251EDE">
          <w:rPr>
            <w:rFonts w:cs="B Nazanin"/>
            <w:noProof/>
            <w:webHidden/>
          </w:rPr>
          <w:fldChar w:fldCharType="end"/>
        </w:r>
      </w:hyperlink>
    </w:p>
    <w:p w14:paraId="7665E466" w14:textId="5BFEFFBC" w:rsidR="007360D2" w:rsidRPr="00251EDE" w:rsidRDefault="001C0D8C" w:rsidP="00FA2A91">
      <w:pPr>
        <w:pStyle w:val="TOC3"/>
        <w:tabs>
          <w:tab w:val="left" w:pos="4035"/>
          <w:tab w:val="right" w:leader="dot" w:pos="10456"/>
        </w:tabs>
        <w:bidi/>
        <w:rPr>
          <w:rFonts w:cs="B Nazanin"/>
          <w:i w:val="0"/>
          <w:iCs w:val="0"/>
          <w:noProof/>
          <w:sz w:val="22"/>
          <w:szCs w:val="22"/>
          <w:lang w:bidi="ar-SA"/>
        </w:rPr>
      </w:pPr>
      <w:hyperlink w:anchor="_Toc21529777" w:history="1">
        <w:r w:rsidR="007360D2" w:rsidRPr="00251EDE">
          <w:rPr>
            <w:rStyle w:val="Hyperlink"/>
            <w:rFonts w:cs="B Nazanin"/>
            <w:noProof/>
            <w:rtl/>
          </w:rPr>
          <w:t>3.2.4.</w:t>
        </w:r>
        <w:r w:rsidR="00FA2A91" w:rsidRPr="00251EDE">
          <w:rPr>
            <w:rStyle w:val="Hyperlink"/>
            <w:rFonts w:cs="B Nazanin" w:hint="eastAsia"/>
            <w:noProof/>
            <w:rtl/>
          </w:rPr>
          <w:t xml:space="preserve"> </w:t>
        </w:r>
        <w:r w:rsidR="007360D2" w:rsidRPr="00251EDE">
          <w:rPr>
            <w:rStyle w:val="Hyperlink"/>
            <w:rFonts w:cs="B Nazanin" w:hint="eastAsia"/>
            <w:noProof/>
            <w:rtl/>
          </w:rPr>
          <w:t>معاونت</w:t>
        </w:r>
        <w:r w:rsidR="007360D2" w:rsidRPr="00251EDE">
          <w:rPr>
            <w:rStyle w:val="Hyperlink"/>
            <w:rFonts w:cs="B Nazanin"/>
            <w:noProof/>
            <w:rtl/>
          </w:rPr>
          <w:t xml:space="preserve"> </w:t>
        </w:r>
        <w:r w:rsidR="007360D2" w:rsidRPr="00251EDE">
          <w:rPr>
            <w:rStyle w:val="Hyperlink"/>
            <w:rFonts w:cs="B Nazanin" w:hint="eastAsia"/>
            <w:noProof/>
            <w:rtl/>
          </w:rPr>
          <w:t>امور</w:t>
        </w:r>
        <w:r w:rsidR="007360D2" w:rsidRPr="00251EDE">
          <w:rPr>
            <w:rStyle w:val="Hyperlink"/>
            <w:rFonts w:cs="B Nazanin"/>
            <w:noProof/>
            <w:rtl/>
          </w:rPr>
          <w:t xml:space="preserve"> </w:t>
        </w:r>
        <w:r w:rsidR="007360D2" w:rsidRPr="00251EDE">
          <w:rPr>
            <w:rStyle w:val="Hyperlink"/>
            <w:rFonts w:cs="B Nazanin" w:hint="eastAsia"/>
            <w:noProof/>
            <w:rtl/>
          </w:rPr>
          <w:t>ز</w:t>
        </w:r>
        <w:r w:rsidR="007360D2" w:rsidRPr="00251EDE">
          <w:rPr>
            <w:rStyle w:val="Hyperlink"/>
            <w:rFonts w:cs="B Nazanin" w:hint="cs"/>
            <w:noProof/>
            <w:rtl/>
          </w:rPr>
          <w:t>ی</w:t>
        </w:r>
        <w:r w:rsidR="007360D2" w:rsidRPr="00251EDE">
          <w:rPr>
            <w:rStyle w:val="Hyperlink"/>
            <w:rFonts w:cs="B Nazanin" w:hint="eastAsia"/>
            <w:noProof/>
            <w:rtl/>
          </w:rPr>
          <w:t>ر</w:t>
        </w:r>
        <w:r w:rsidR="007360D2" w:rsidRPr="00251EDE">
          <w:rPr>
            <w:rStyle w:val="Hyperlink"/>
            <w:rFonts w:cs="B Nazanin"/>
            <w:noProof/>
            <w:rtl/>
          </w:rPr>
          <w:t xml:space="preserve"> </w:t>
        </w:r>
        <w:r w:rsidR="007360D2" w:rsidRPr="00251EDE">
          <w:rPr>
            <w:rStyle w:val="Hyperlink"/>
            <w:rFonts w:cs="B Nazanin" w:hint="eastAsia"/>
            <w:noProof/>
            <w:rtl/>
          </w:rPr>
          <w:t>بنا</w:t>
        </w:r>
        <w:r w:rsidR="007360D2" w:rsidRPr="00251EDE">
          <w:rPr>
            <w:rStyle w:val="Hyperlink"/>
            <w:rFonts w:cs="B Nazanin" w:hint="cs"/>
            <w:noProof/>
            <w:rtl/>
          </w:rPr>
          <w:t>یی</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حمل</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نقل</w:t>
        </w:r>
        <w:r w:rsidR="007360D2" w:rsidRPr="00251EDE">
          <w:rPr>
            <w:rStyle w:val="Hyperlink"/>
            <w:rFonts w:cs="B Nazanin"/>
            <w:noProof/>
            <w:rtl/>
          </w:rPr>
          <w:t xml:space="preserve"> </w:t>
        </w:r>
        <w:r w:rsidR="007360D2" w:rsidRPr="00251EDE">
          <w:rPr>
            <w:rStyle w:val="Hyperlink"/>
            <w:rFonts w:cs="B Nazanin" w:hint="eastAsia"/>
            <w:noProof/>
            <w:rtl/>
          </w:rPr>
          <w:t>شهر</w:t>
        </w:r>
        <w:r w:rsidR="007360D2" w:rsidRPr="00251EDE">
          <w:rPr>
            <w:rStyle w:val="Hyperlink"/>
            <w:rFonts w:cs="B Nazanin" w:hint="cs"/>
            <w:noProof/>
            <w:rtl/>
          </w:rPr>
          <w:t>ی</w:t>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_Toc21529777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57</w:t>
        </w:r>
        <w:r w:rsidR="007360D2" w:rsidRPr="00251EDE">
          <w:rPr>
            <w:rFonts w:cs="B Nazanin"/>
            <w:noProof/>
            <w:webHidden/>
          </w:rPr>
          <w:fldChar w:fldCharType="end"/>
        </w:r>
      </w:hyperlink>
    </w:p>
    <w:p w14:paraId="3DF825F3" w14:textId="6A29E754" w:rsidR="007360D2" w:rsidRPr="00251EDE" w:rsidRDefault="001C0D8C" w:rsidP="00FA2A91">
      <w:pPr>
        <w:pStyle w:val="TOC3"/>
        <w:tabs>
          <w:tab w:val="left" w:pos="2379"/>
          <w:tab w:val="right" w:leader="dot" w:pos="10456"/>
        </w:tabs>
        <w:bidi/>
        <w:rPr>
          <w:rFonts w:cs="B Nazanin"/>
          <w:i w:val="0"/>
          <w:iCs w:val="0"/>
          <w:noProof/>
          <w:sz w:val="22"/>
          <w:szCs w:val="22"/>
          <w:lang w:bidi="ar-SA"/>
        </w:rPr>
      </w:pPr>
      <w:hyperlink w:anchor="_Toc21529778" w:history="1">
        <w:r w:rsidR="007360D2" w:rsidRPr="00251EDE">
          <w:rPr>
            <w:rStyle w:val="Hyperlink"/>
            <w:rFonts w:cs="B Nazanin"/>
            <w:noProof/>
            <w:rtl/>
          </w:rPr>
          <w:t>3.2.5.</w:t>
        </w:r>
        <w:r w:rsidR="00FA2A91" w:rsidRPr="00251EDE">
          <w:rPr>
            <w:rStyle w:val="Hyperlink"/>
            <w:rFonts w:cs="B Nazanin" w:hint="eastAsia"/>
            <w:noProof/>
            <w:rtl/>
          </w:rPr>
          <w:t xml:space="preserve"> </w:t>
        </w:r>
        <w:r w:rsidR="007360D2" w:rsidRPr="00251EDE">
          <w:rPr>
            <w:rStyle w:val="Hyperlink"/>
            <w:rFonts w:cs="B Nazanin" w:hint="eastAsia"/>
            <w:noProof/>
            <w:rtl/>
          </w:rPr>
          <w:t>معاونت</w:t>
        </w:r>
        <w:r w:rsidR="007360D2" w:rsidRPr="00251EDE">
          <w:rPr>
            <w:rStyle w:val="Hyperlink"/>
            <w:rFonts w:cs="B Nazanin"/>
            <w:noProof/>
            <w:rtl/>
          </w:rPr>
          <w:t xml:space="preserve"> </w:t>
        </w:r>
        <w:r w:rsidR="007360D2" w:rsidRPr="00251EDE">
          <w:rPr>
            <w:rStyle w:val="Hyperlink"/>
            <w:rFonts w:cs="B Nazanin" w:hint="eastAsia"/>
            <w:noProof/>
            <w:rtl/>
          </w:rPr>
          <w:t>خدمات</w:t>
        </w:r>
        <w:r w:rsidR="007360D2" w:rsidRPr="00251EDE">
          <w:rPr>
            <w:rStyle w:val="Hyperlink"/>
            <w:rFonts w:cs="B Nazanin"/>
            <w:noProof/>
            <w:rtl/>
          </w:rPr>
          <w:t xml:space="preserve"> </w:t>
        </w:r>
        <w:r w:rsidR="007360D2" w:rsidRPr="00251EDE">
          <w:rPr>
            <w:rStyle w:val="Hyperlink"/>
            <w:rFonts w:cs="B Nazanin" w:hint="eastAsia"/>
            <w:noProof/>
            <w:rtl/>
          </w:rPr>
          <w:t>شهر</w:t>
        </w:r>
        <w:r w:rsidR="007360D2" w:rsidRPr="00251EDE">
          <w:rPr>
            <w:rStyle w:val="Hyperlink"/>
            <w:rFonts w:cs="B Nazanin" w:hint="cs"/>
            <w:noProof/>
            <w:rtl/>
          </w:rPr>
          <w:t>ی</w:t>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_Toc21529778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58</w:t>
        </w:r>
        <w:r w:rsidR="007360D2" w:rsidRPr="00251EDE">
          <w:rPr>
            <w:rFonts w:cs="B Nazanin"/>
            <w:noProof/>
            <w:webHidden/>
          </w:rPr>
          <w:fldChar w:fldCharType="end"/>
        </w:r>
      </w:hyperlink>
    </w:p>
    <w:p w14:paraId="73D4AFB8" w14:textId="0D15A9F5" w:rsidR="007360D2" w:rsidRPr="00251EDE" w:rsidRDefault="001C0D8C" w:rsidP="00FA2A91">
      <w:pPr>
        <w:pStyle w:val="TOC2"/>
        <w:tabs>
          <w:tab w:val="left" w:pos="2095"/>
          <w:tab w:val="right" w:leader="dot" w:pos="10456"/>
        </w:tabs>
        <w:bidi/>
        <w:rPr>
          <w:rFonts w:cs="B Nazanin"/>
          <w:smallCaps w:val="0"/>
          <w:noProof/>
          <w:sz w:val="22"/>
          <w:szCs w:val="22"/>
          <w:lang w:bidi="ar-SA"/>
        </w:rPr>
      </w:pPr>
      <w:hyperlink w:anchor="_Toc21529779" w:history="1">
        <w:r w:rsidR="007360D2" w:rsidRPr="00251EDE">
          <w:rPr>
            <w:rStyle w:val="Hyperlink"/>
            <w:rFonts w:cs="B Nazanin"/>
            <w:noProof/>
          </w:rPr>
          <w:t>3.3.</w:t>
        </w:r>
        <w:r w:rsidR="00FA2A91" w:rsidRPr="00251EDE">
          <w:rPr>
            <w:rStyle w:val="Hyperlink"/>
            <w:rFonts w:cs="B Nazanin" w:hint="eastAsia"/>
            <w:noProof/>
            <w:rtl/>
          </w:rPr>
          <w:t xml:space="preserve"> </w:t>
        </w:r>
        <w:r w:rsidR="007360D2" w:rsidRPr="00251EDE">
          <w:rPr>
            <w:rStyle w:val="Hyperlink"/>
            <w:rFonts w:cs="B Nazanin" w:hint="eastAsia"/>
            <w:noProof/>
            <w:rtl/>
          </w:rPr>
          <w:t>مناطق</w:t>
        </w:r>
        <w:r w:rsidR="007360D2" w:rsidRPr="00251EDE">
          <w:rPr>
            <w:rStyle w:val="Hyperlink"/>
            <w:rFonts w:cs="B Nazanin"/>
            <w:noProof/>
            <w:rtl/>
          </w:rPr>
          <w:t xml:space="preserve"> </w:t>
        </w:r>
        <w:r w:rsidR="007360D2" w:rsidRPr="00251EDE">
          <w:rPr>
            <w:rStyle w:val="Hyperlink"/>
            <w:rFonts w:cs="B Nazanin" w:hint="eastAsia"/>
            <w:noProof/>
            <w:rtl/>
          </w:rPr>
          <w:t>شهردار</w:t>
        </w:r>
        <w:r w:rsidR="007360D2" w:rsidRPr="00251EDE">
          <w:rPr>
            <w:rStyle w:val="Hyperlink"/>
            <w:rFonts w:cs="B Nazanin" w:hint="cs"/>
            <w:noProof/>
            <w:rtl/>
          </w:rPr>
          <w:t>ی</w:t>
        </w:r>
        <w:r w:rsidR="00FA2A91">
          <w:rPr>
            <w:rStyle w:val="Hyperlink"/>
            <w:rFonts w:cs="B Nazanin"/>
            <w:noProof/>
            <w:rtl/>
          </w:rPr>
          <w:tab/>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_Toc21529779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59</w:t>
        </w:r>
        <w:r w:rsidR="007360D2" w:rsidRPr="00251EDE">
          <w:rPr>
            <w:rFonts w:cs="B Nazanin"/>
            <w:noProof/>
            <w:webHidden/>
          </w:rPr>
          <w:fldChar w:fldCharType="end"/>
        </w:r>
      </w:hyperlink>
    </w:p>
    <w:p w14:paraId="41661AE2" w14:textId="17740F2F" w:rsidR="007360D2" w:rsidRPr="00251EDE" w:rsidRDefault="001C0D8C" w:rsidP="00FA2A91">
      <w:pPr>
        <w:pStyle w:val="TOC2"/>
        <w:tabs>
          <w:tab w:val="left" w:pos="2951"/>
          <w:tab w:val="right" w:leader="dot" w:pos="10456"/>
        </w:tabs>
        <w:bidi/>
        <w:rPr>
          <w:rFonts w:cs="B Nazanin"/>
          <w:smallCaps w:val="0"/>
          <w:noProof/>
          <w:sz w:val="22"/>
          <w:szCs w:val="22"/>
          <w:lang w:bidi="ar-SA"/>
        </w:rPr>
      </w:pPr>
      <w:hyperlink w:anchor="_Toc21529780" w:history="1">
        <w:r w:rsidR="007360D2" w:rsidRPr="00251EDE">
          <w:rPr>
            <w:rStyle w:val="Hyperlink"/>
            <w:rFonts w:cs="B Nazanin"/>
            <w:noProof/>
          </w:rPr>
          <w:t>3.4.</w:t>
        </w:r>
        <w:r w:rsidR="00FA2A91" w:rsidRPr="00251EDE">
          <w:rPr>
            <w:rStyle w:val="Hyperlink"/>
            <w:rFonts w:cs="B Nazanin" w:hint="eastAsia"/>
            <w:noProof/>
            <w:rtl/>
          </w:rPr>
          <w:t xml:space="preserve"> </w:t>
        </w:r>
        <w:r w:rsidR="007360D2" w:rsidRPr="00251EDE">
          <w:rPr>
            <w:rStyle w:val="Hyperlink"/>
            <w:rFonts w:cs="B Nazanin" w:hint="eastAsia"/>
            <w:noProof/>
            <w:rtl/>
          </w:rPr>
          <w:t>سازمان</w:t>
        </w:r>
        <w:r w:rsidR="007360D2" w:rsidRPr="00251EDE">
          <w:rPr>
            <w:rStyle w:val="Hyperlink"/>
            <w:rFonts w:cs="B Nazanin"/>
            <w:noProof/>
            <w:rtl/>
          </w:rPr>
          <w:t xml:space="preserve"> </w:t>
        </w:r>
        <w:r w:rsidR="007360D2" w:rsidRPr="00251EDE">
          <w:rPr>
            <w:rStyle w:val="Hyperlink"/>
            <w:rFonts w:cs="B Nazanin" w:hint="eastAsia"/>
            <w:noProof/>
            <w:rtl/>
          </w:rPr>
          <w:t>ها</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تابعه</w:t>
        </w:r>
        <w:r w:rsidR="007360D2" w:rsidRPr="00251EDE">
          <w:rPr>
            <w:rStyle w:val="Hyperlink"/>
            <w:rFonts w:cs="B Nazanin"/>
            <w:noProof/>
            <w:rtl/>
          </w:rPr>
          <w:t xml:space="preserve"> </w:t>
        </w:r>
        <w:r w:rsidR="007360D2" w:rsidRPr="00251EDE">
          <w:rPr>
            <w:rStyle w:val="Hyperlink"/>
            <w:rFonts w:cs="B Nazanin" w:hint="eastAsia"/>
            <w:noProof/>
            <w:rtl/>
          </w:rPr>
          <w:t>شهردار</w:t>
        </w:r>
        <w:r w:rsidR="007360D2" w:rsidRPr="00251EDE">
          <w:rPr>
            <w:rStyle w:val="Hyperlink"/>
            <w:rFonts w:cs="B Nazanin" w:hint="cs"/>
            <w:noProof/>
            <w:rtl/>
          </w:rPr>
          <w:t>ی</w:t>
        </w:r>
        <w:r w:rsidR="007360D2" w:rsidRPr="00251EDE">
          <w:rPr>
            <w:rFonts w:cs="B Nazanin"/>
            <w:noProof/>
            <w:webHidden/>
          </w:rPr>
          <w:tab/>
        </w:r>
        <w:r w:rsidR="00FA2A91">
          <w:rPr>
            <w:rFonts w:cs="B Nazanin"/>
            <w:noProof/>
            <w:webHidden/>
            <w:rtl/>
          </w:rPr>
          <w:tab/>
        </w:r>
        <w:r w:rsidR="007360D2" w:rsidRPr="00251EDE">
          <w:rPr>
            <w:rFonts w:cs="B Nazanin"/>
            <w:noProof/>
            <w:webHidden/>
          </w:rPr>
          <w:fldChar w:fldCharType="begin"/>
        </w:r>
        <w:r w:rsidR="007360D2" w:rsidRPr="00251EDE">
          <w:rPr>
            <w:rFonts w:cs="B Nazanin"/>
            <w:noProof/>
            <w:webHidden/>
          </w:rPr>
          <w:instrText xml:space="preserve"> PAGEREF _Toc21529780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60</w:t>
        </w:r>
        <w:r w:rsidR="007360D2" w:rsidRPr="00251EDE">
          <w:rPr>
            <w:rFonts w:cs="B Nazanin"/>
            <w:noProof/>
            <w:webHidden/>
          </w:rPr>
          <w:fldChar w:fldCharType="end"/>
        </w:r>
      </w:hyperlink>
    </w:p>
    <w:p w14:paraId="05221F74" w14:textId="1337AC1A" w:rsidR="007360D2" w:rsidRPr="00251EDE" w:rsidRDefault="001C0D8C" w:rsidP="00FA2A91">
      <w:pPr>
        <w:pStyle w:val="TOC3"/>
        <w:tabs>
          <w:tab w:val="left" w:pos="7588"/>
          <w:tab w:val="right" w:leader="dot" w:pos="10456"/>
        </w:tabs>
        <w:bidi/>
        <w:rPr>
          <w:rFonts w:cs="B Nazanin"/>
          <w:i w:val="0"/>
          <w:iCs w:val="0"/>
          <w:noProof/>
          <w:sz w:val="22"/>
          <w:szCs w:val="22"/>
          <w:lang w:bidi="ar-SA"/>
        </w:rPr>
      </w:pPr>
      <w:hyperlink w:anchor="_Toc21529781" w:history="1">
        <w:r w:rsidR="007360D2" w:rsidRPr="00251EDE">
          <w:rPr>
            <w:rStyle w:val="Hyperlink"/>
            <w:rFonts w:cs="B Nazanin"/>
            <w:noProof/>
            <w:rtl/>
          </w:rPr>
          <w:t>3.4.1.</w:t>
        </w:r>
        <w:r w:rsidR="00FA2A91" w:rsidRPr="00251EDE">
          <w:rPr>
            <w:rStyle w:val="Hyperlink"/>
            <w:rFonts w:cs="B Nazanin" w:hint="eastAsia"/>
            <w:noProof/>
            <w:rtl/>
          </w:rPr>
          <w:t xml:space="preserve"> </w:t>
        </w:r>
        <w:r w:rsidR="007360D2" w:rsidRPr="00251EDE">
          <w:rPr>
            <w:rStyle w:val="Hyperlink"/>
            <w:rFonts w:cs="B Nazanin" w:hint="eastAsia"/>
            <w:noProof/>
            <w:rtl/>
          </w:rPr>
          <w:t>سازمان</w:t>
        </w:r>
        <w:r w:rsidR="007360D2" w:rsidRPr="00251EDE">
          <w:rPr>
            <w:rStyle w:val="Hyperlink"/>
            <w:rFonts w:cs="B Nazanin"/>
            <w:noProof/>
            <w:rtl/>
          </w:rPr>
          <w:t xml:space="preserve"> </w:t>
        </w:r>
        <w:r w:rsidR="007360D2" w:rsidRPr="00251EDE">
          <w:rPr>
            <w:rStyle w:val="Hyperlink"/>
            <w:rFonts w:cs="B Nazanin" w:hint="eastAsia"/>
            <w:noProof/>
            <w:rtl/>
          </w:rPr>
          <w:t>فناور</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اطلاعات</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ارتباطات</w:t>
        </w:r>
        <w:r w:rsidR="007360D2" w:rsidRPr="00251EDE">
          <w:rPr>
            <w:rStyle w:val="Hyperlink"/>
            <w:rFonts w:cs="B Nazanin"/>
            <w:noProof/>
            <w:rtl/>
          </w:rPr>
          <w:t xml:space="preserve"> (</w:t>
        </w:r>
        <w:r w:rsidR="007360D2" w:rsidRPr="00251EDE">
          <w:rPr>
            <w:rStyle w:val="Hyperlink"/>
            <w:rFonts w:cs="B Nazanin" w:hint="eastAsia"/>
            <w:noProof/>
            <w:rtl/>
          </w:rPr>
          <w:t>معاونت</w:t>
        </w:r>
        <w:r w:rsidR="007360D2" w:rsidRPr="00251EDE">
          <w:rPr>
            <w:rStyle w:val="Hyperlink"/>
            <w:rFonts w:cs="B Nazanin"/>
            <w:noProof/>
            <w:rtl/>
          </w:rPr>
          <w:t xml:space="preserve"> </w:t>
        </w:r>
        <w:r w:rsidR="007360D2" w:rsidRPr="00251EDE">
          <w:rPr>
            <w:rStyle w:val="Hyperlink"/>
            <w:rFonts w:cs="B Nazanin" w:hint="eastAsia"/>
            <w:noProof/>
            <w:rtl/>
          </w:rPr>
          <w:t>برنامه</w:t>
        </w:r>
        <w:r w:rsidR="007360D2" w:rsidRPr="00251EDE">
          <w:rPr>
            <w:rStyle w:val="Hyperlink"/>
            <w:rFonts w:cs="B Nazanin"/>
            <w:noProof/>
            <w:rtl/>
          </w:rPr>
          <w:t xml:space="preserve"> </w:t>
        </w:r>
        <w:r w:rsidR="007360D2" w:rsidRPr="00251EDE">
          <w:rPr>
            <w:rStyle w:val="Hyperlink"/>
            <w:rFonts w:cs="B Nazanin" w:hint="eastAsia"/>
            <w:noProof/>
            <w:rtl/>
          </w:rPr>
          <w:t>ر</w:t>
        </w:r>
        <w:r w:rsidR="007360D2" w:rsidRPr="00251EDE">
          <w:rPr>
            <w:rStyle w:val="Hyperlink"/>
            <w:rFonts w:cs="B Nazanin" w:hint="cs"/>
            <w:noProof/>
            <w:rtl/>
          </w:rPr>
          <w:t>ی</w:t>
        </w:r>
        <w:r w:rsidR="007360D2" w:rsidRPr="00251EDE">
          <w:rPr>
            <w:rStyle w:val="Hyperlink"/>
            <w:rFonts w:cs="B Nazanin" w:hint="eastAsia"/>
            <w:noProof/>
            <w:rtl/>
          </w:rPr>
          <w:t>ز</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توسعه</w:t>
        </w:r>
        <w:r w:rsidR="007360D2" w:rsidRPr="00251EDE">
          <w:rPr>
            <w:rStyle w:val="Hyperlink"/>
            <w:rFonts w:cs="B Nazanin"/>
            <w:noProof/>
            <w:rtl/>
          </w:rPr>
          <w:t xml:space="preserve"> </w:t>
        </w:r>
        <w:r w:rsidR="007360D2" w:rsidRPr="00251EDE">
          <w:rPr>
            <w:rStyle w:val="Hyperlink"/>
            <w:rFonts w:cs="B Nazanin" w:hint="eastAsia"/>
            <w:noProof/>
            <w:rtl/>
          </w:rPr>
          <w:t>سرما</w:t>
        </w:r>
        <w:r w:rsidR="007360D2" w:rsidRPr="00251EDE">
          <w:rPr>
            <w:rStyle w:val="Hyperlink"/>
            <w:rFonts w:cs="B Nazanin" w:hint="cs"/>
            <w:noProof/>
            <w:rtl/>
          </w:rPr>
          <w:t>ی</w:t>
        </w:r>
        <w:r w:rsidR="007360D2" w:rsidRPr="00251EDE">
          <w:rPr>
            <w:rStyle w:val="Hyperlink"/>
            <w:rFonts w:cs="B Nazanin" w:hint="eastAsia"/>
            <w:noProof/>
            <w:rtl/>
          </w:rPr>
          <w:t>ه</w:t>
        </w:r>
        <w:r w:rsidR="007360D2" w:rsidRPr="00251EDE">
          <w:rPr>
            <w:rStyle w:val="Hyperlink"/>
            <w:rFonts w:cs="B Nazanin"/>
            <w:noProof/>
            <w:rtl/>
          </w:rPr>
          <w:t xml:space="preserve"> </w:t>
        </w:r>
        <w:r w:rsidR="007360D2" w:rsidRPr="00251EDE">
          <w:rPr>
            <w:rStyle w:val="Hyperlink"/>
            <w:rFonts w:cs="B Nazanin" w:hint="eastAsia"/>
            <w:noProof/>
            <w:rtl/>
          </w:rPr>
          <w:t>ها</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انسان</w:t>
        </w:r>
        <w:r w:rsidR="007360D2" w:rsidRPr="00251EDE">
          <w:rPr>
            <w:rStyle w:val="Hyperlink"/>
            <w:rFonts w:cs="B Nazanin" w:hint="cs"/>
            <w:noProof/>
            <w:rtl/>
          </w:rPr>
          <w:t>ی</w:t>
        </w:r>
        <w:r w:rsidR="007360D2" w:rsidRPr="00251EDE">
          <w:rPr>
            <w:rStyle w:val="Hyperlink"/>
            <w:rFonts w:cs="B Nazanin"/>
            <w:noProof/>
            <w:rtl/>
          </w:rPr>
          <w:t>)</w:t>
        </w:r>
        <w:r w:rsidR="00FA2A91">
          <w:rPr>
            <w:rStyle w:val="Hyperlink"/>
            <w:rFonts w:cs="B Nazanin"/>
            <w:noProof/>
            <w:rtl/>
          </w:rPr>
          <w:tab/>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_Toc21529781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60</w:t>
        </w:r>
        <w:r w:rsidR="007360D2" w:rsidRPr="00251EDE">
          <w:rPr>
            <w:rFonts w:cs="B Nazanin"/>
            <w:noProof/>
            <w:webHidden/>
          </w:rPr>
          <w:fldChar w:fldCharType="end"/>
        </w:r>
      </w:hyperlink>
    </w:p>
    <w:p w14:paraId="091D6655" w14:textId="120E969B" w:rsidR="007360D2" w:rsidRPr="00251EDE" w:rsidRDefault="001C0D8C" w:rsidP="00FA2A91">
      <w:pPr>
        <w:pStyle w:val="TOC3"/>
        <w:tabs>
          <w:tab w:val="left" w:pos="5256"/>
          <w:tab w:val="right" w:leader="dot" w:pos="10456"/>
        </w:tabs>
        <w:bidi/>
        <w:rPr>
          <w:rFonts w:cs="B Nazanin"/>
          <w:i w:val="0"/>
          <w:iCs w:val="0"/>
          <w:noProof/>
          <w:sz w:val="22"/>
          <w:szCs w:val="22"/>
          <w:lang w:bidi="ar-SA"/>
        </w:rPr>
      </w:pPr>
      <w:hyperlink w:anchor="_Toc21529782" w:history="1">
        <w:r w:rsidR="007360D2" w:rsidRPr="00251EDE">
          <w:rPr>
            <w:rStyle w:val="Hyperlink"/>
            <w:rFonts w:cs="B Nazanin"/>
            <w:noProof/>
            <w:rtl/>
          </w:rPr>
          <w:t>3.4.2.</w:t>
        </w:r>
        <w:r w:rsidR="00FA2A91" w:rsidRPr="00251EDE">
          <w:rPr>
            <w:rStyle w:val="Hyperlink"/>
            <w:rFonts w:cs="B Nazanin" w:hint="eastAsia"/>
            <w:noProof/>
            <w:rtl/>
          </w:rPr>
          <w:t xml:space="preserve"> </w:t>
        </w:r>
        <w:r w:rsidR="007360D2" w:rsidRPr="00251EDE">
          <w:rPr>
            <w:rStyle w:val="Hyperlink"/>
            <w:rFonts w:cs="B Nazanin" w:hint="eastAsia"/>
            <w:noProof/>
            <w:rtl/>
          </w:rPr>
          <w:t>سازمان</w:t>
        </w:r>
        <w:r w:rsidR="007360D2" w:rsidRPr="00251EDE">
          <w:rPr>
            <w:rStyle w:val="Hyperlink"/>
            <w:rFonts w:cs="B Nazanin"/>
            <w:noProof/>
            <w:rtl/>
          </w:rPr>
          <w:t xml:space="preserve"> </w:t>
        </w:r>
        <w:r w:rsidR="007360D2" w:rsidRPr="00251EDE">
          <w:rPr>
            <w:rStyle w:val="Hyperlink"/>
            <w:rFonts w:cs="B Nazanin" w:hint="eastAsia"/>
            <w:noProof/>
            <w:rtl/>
          </w:rPr>
          <w:t>آتش</w:t>
        </w:r>
        <w:r w:rsidR="007360D2" w:rsidRPr="00251EDE">
          <w:rPr>
            <w:rStyle w:val="Hyperlink"/>
            <w:rFonts w:cs="B Nazanin"/>
            <w:noProof/>
            <w:rtl/>
          </w:rPr>
          <w:t xml:space="preserve"> </w:t>
        </w:r>
        <w:r w:rsidR="007360D2" w:rsidRPr="00251EDE">
          <w:rPr>
            <w:rStyle w:val="Hyperlink"/>
            <w:rFonts w:cs="B Nazanin" w:hint="eastAsia"/>
            <w:noProof/>
            <w:rtl/>
          </w:rPr>
          <w:t>نشان</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خدمات</w:t>
        </w:r>
        <w:r w:rsidR="007360D2" w:rsidRPr="00251EDE">
          <w:rPr>
            <w:rStyle w:val="Hyperlink"/>
            <w:rFonts w:cs="B Nazanin"/>
            <w:noProof/>
            <w:rtl/>
          </w:rPr>
          <w:t xml:space="preserve"> </w:t>
        </w:r>
        <w:r w:rsidR="007360D2" w:rsidRPr="00251EDE">
          <w:rPr>
            <w:rStyle w:val="Hyperlink"/>
            <w:rFonts w:cs="B Nazanin" w:hint="eastAsia"/>
            <w:noProof/>
            <w:rtl/>
          </w:rPr>
          <w:t>ا</w:t>
        </w:r>
        <w:r w:rsidR="007360D2" w:rsidRPr="00251EDE">
          <w:rPr>
            <w:rStyle w:val="Hyperlink"/>
            <w:rFonts w:cs="B Nazanin" w:hint="cs"/>
            <w:noProof/>
            <w:rtl/>
          </w:rPr>
          <w:t>ی</w:t>
        </w:r>
        <w:r w:rsidR="007360D2" w:rsidRPr="00251EDE">
          <w:rPr>
            <w:rStyle w:val="Hyperlink"/>
            <w:rFonts w:cs="B Nazanin" w:hint="eastAsia"/>
            <w:noProof/>
            <w:rtl/>
          </w:rPr>
          <w:t>من</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معاونت</w:t>
        </w:r>
        <w:r w:rsidR="007360D2" w:rsidRPr="00251EDE">
          <w:rPr>
            <w:rStyle w:val="Hyperlink"/>
            <w:rFonts w:cs="B Nazanin"/>
            <w:noProof/>
            <w:rtl/>
          </w:rPr>
          <w:t xml:space="preserve"> </w:t>
        </w:r>
        <w:r w:rsidR="007360D2" w:rsidRPr="00251EDE">
          <w:rPr>
            <w:rStyle w:val="Hyperlink"/>
            <w:rFonts w:cs="B Nazanin" w:hint="eastAsia"/>
            <w:noProof/>
            <w:rtl/>
          </w:rPr>
          <w:t>خدمات</w:t>
        </w:r>
        <w:r w:rsidR="007360D2" w:rsidRPr="00251EDE">
          <w:rPr>
            <w:rStyle w:val="Hyperlink"/>
            <w:rFonts w:cs="B Nazanin"/>
            <w:noProof/>
            <w:rtl/>
          </w:rPr>
          <w:t xml:space="preserve"> </w:t>
        </w:r>
        <w:r w:rsidR="007360D2" w:rsidRPr="00251EDE">
          <w:rPr>
            <w:rStyle w:val="Hyperlink"/>
            <w:rFonts w:cs="B Nazanin" w:hint="eastAsia"/>
            <w:noProof/>
            <w:rtl/>
          </w:rPr>
          <w:t>شهر</w:t>
        </w:r>
        <w:r w:rsidR="007360D2" w:rsidRPr="00251EDE">
          <w:rPr>
            <w:rStyle w:val="Hyperlink"/>
            <w:rFonts w:cs="B Nazanin" w:hint="cs"/>
            <w:noProof/>
            <w:rtl/>
          </w:rPr>
          <w:t>ی</w:t>
        </w:r>
        <w:r w:rsidR="007360D2" w:rsidRPr="00251EDE">
          <w:rPr>
            <w:rStyle w:val="Hyperlink"/>
            <w:rFonts w:cs="B Nazanin"/>
            <w:noProof/>
            <w:rtl/>
          </w:rPr>
          <w:t>)</w:t>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_Toc21529782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60</w:t>
        </w:r>
        <w:r w:rsidR="007360D2" w:rsidRPr="00251EDE">
          <w:rPr>
            <w:rFonts w:cs="B Nazanin"/>
            <w:noProof/>
            <w:webHidden/>
          </w:rPr>
          <w:fldChar w:fldCharType="end"/>
        </w:r>
      </w:hyperlink>
    </w:p>
    <w:p w14:paraId="47EB7F67" w14:textId="138228B2" w:rsidR="007360D2" w:rsidRPr="00251EDE" w:rsidRDefault="001C0D8C" w:rsidP="00FA2A91">
      <w:pPr>
        <w:pStyle w:val="TOC3"/>
        <w:tabs>
          <w:tab w:val="left" w:pos="7122"/>
          <w:tab w:val="right" w:leader="dot" w:pos="10456"/>
        </w:tabs>
        <w:bidi/>
        <w:rPr>
          <w:rFonts w:cs="B Nazanin"/>
          <w:i w:val="0"/>
          <w:iCs w:val="0"/>
          <w:noProof/>
          <w:sz w:val="22"/>
          <w:szCs w:val="22"/>
          <w:lang w:bidi="ar-SA"/>
        </w:rPr>
      </w:pPr>
      <w:hyperlink w:anchor="_Toc21529783" w:history="1">
        <w:r w:rsidR="007360D2" w:rsidRPr="00251EDE">
          <w:rPr>
            <w:rStyle w:val="Hyperlink"/>
            <w:rFonts w:cs="B Nazanin"/>
            <w:noProof/>
            <w:rtl/>
          </w:rPr>
          <w:t>3.4.3.</w:t>
        </w:r>
        <w:r w:rsidR="00FA2A91" w:rsidRPr="00251EDE">
          <w:rPr>
            <w:rStyle w:val="Hyperlink"/>
            <w:rFonts w:cs="B Nazanin" w:hint="eastAsia"/>
            <w:noProof/>
            <w:rtl/>
          </w:rPr>
          <w:t xml:space="preserve"> </w:t>
        </w:r>
        <w:r w:rsidR="007360D2" w:rsidRPr="00251EDE">
          <w:rPr>
            <w:rStyle w:val="Hyperlink"/>
            <w:rFonts w:cs="B Nazanin" w:hint="eastAsia"/>
            <w:noProof/>
            <w:rtl/>
          </w:rPr>
          <w:t>سازمان</w:t>
        </w:r>
        <w:r w:rsidR="007360D2" w:rsidRPr="00251EDE">
          <w:rPr>
            <w:rStyle w:val="Hyperlink"/>
            <w:rFonts w:cs="B Nazanin"/>
            <w:noProof/>
            <w:rtl/>
          </w:rPr>
          <w:t xml:space="preserve"> </w:t>
        </w:r>
        <w:r w:rsidR="007360D2" w:rsidRPr="00251EDE">
          <w:rPr>
            <w:rStyle w:val="Hyperlink"/>
            <w:rFonts w:cs="B Nazanin" w:hint="eastAsia"/>
            <w:noProof/>
            <w:rtl/>
          </w:rPr>
          <w:t>سامانده</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مشاغل</w:t>
        </w:r>
        <w:r w:rsidR="007360D2" w:rsidRPr="00251EDE">
          <w:rPr>
            <w:rStyle w:val="Hyperlink"/>
            <w:rFonts w:cs="B Nazanin"/>
            <w:noProof/>
            <w:rtl/>
          </w:rPr>
          <w:t xml:space="preserve"> </w:t>
        </w:r>
        <w:r w:rsidR="007360D2" w:rsidRPr="00251EDE">
          <w:rPr>
            <w:rStyle w:val="Hyperlink"/>
            <w:rFonts w:cs="B Nazanin" w:hint="eastAsia"/>
            <w:noProof/>
            <w:rtl/>
          </w:rPr>
          <w:t>شهر</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فرآورده</w:t>
        </w:r>
        <w:r w:rsidR="007360D2" w:rsidRPr="00251EDE">
          <w:rPr>
            <w:rStyle w:val="Hyperlink"/>
            <w:rFonts w:cs="B Nazanin"/>
            <w:noProof/>
            <w:rtl/>
          </w:rPr>
          <w:t xml:space="preserve"> </w:t>
        </w:r>
        <w:r w:rsidR="007360D2" w:rsidRPr="00251EDE">
          <w:rPr>
            <w:rStyle w:val="Hyperlink"/>
            <w:rFonts w:cs="B Nazanin" w:hint="eastAsia"/>
            <w:noProof/>
            <w:rtl/>
          </w:rPr>
          <w:t>ها</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کشاورز</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معاونت</w:t>
        </w:r>
        <w:r w:rsidR="007360D2" w:rsidRPr="00251EDE">
          <w:rPr>
            <w:rStyle w:val="Hyperlink"/>
            <w:rFonts w:cs="B Nazanin"/>
            <w:noProof/>
            <w:rtl/>
          </w:rPr>
          <w:t xml:space="preserve"> </w:t>
        </w:r>
        <w:r w:rsidR="007360D2" w:rsidRPr="00251EDE">
          <w:rPr>
            <w:rStyle w:val="Hyperlink"/>
            <w:rFonts w:cs="B Nazanin" w:hint="eastAsia"/>
            <w:noProof/>
            <w:rtl/>
          </w:rPr>
          <w:t>خدمات</w:t>
        </w:r>
        <w:r w:rsidR="007360D2" w:rsidRPr="00251EDE">
          <w:rPr>
            <w:rStyle w:val="Hyperlink"/>
            <w:rFonts w:cs="B Nazanin"/>
            <w:noProof/>
            <w:rtl/>
          </w:rPr>
          <w:t xml:space="preserve"> </w:t>
        </w:r>
        <w:r w:rsidR="007360D2" w:rsidRPr="00251EDE">
          <w:rPr>
            <w:rStyle w:val="Hyperlink"/>
            <w:rFonts w:cs="B Nazanin" w:hint="eastAsia"/>
            <w:noProof/>
            <w:rtl/>
          </w:rPr>
          <w:t>شهر</w:t>
        </w:r>
        <w:r w:rsidR="007360D2" w:rsidRPr="00251EDE">
          <w:rPr>
            <w:rStyle w:val="Hyperlink"/>
            <w:rFonts w:cs="B Nazanin" w:hint="cs"/>
            <w:noProof/>
            <w:rtl/>
          </w:rPr>
          <w:t>ی</w:t>
        </w:r>
        <w:r w:rsidR="007360D2" w:rsidRPr="00251EDE">
          <w:rPr>
            <w:rStyle w:val="Hyperlink"/>
            <w:rFonts w:cs="B Nazanin"/>
            <w:noProof/>
            <w:rtl/>
          </w:rPr>
          <w:t>)</w:t>
        </w:r>
        <w:r w:rsidR="007360D2" w:rsidRPr="00251EDE">
          <w:rPr>
            <w:rFonts w:cs="B Nazanin"/>
            <w:noProof/>
            <w:webHidden/>
          </w:rPr>
          <w:tab/>
        </w:r>
        <w:r w:rsidR="00FA2A91">
          <w:rPr>
            <w:rFonts w:cs="B Nazanin"/>
            <w:noProof/>
            <w:webHidden/>
            <w:rtl/>
          </w:rPr>
          <w:tab/>
        </w:r>
        <w:r w:rsidR="007360D2" w:rsidRPr="00251EDE">
          <w:rPr>
            <w:rFonts w:cs="B Nazanin"/>
            <w:noProof/>
            <w:webHidden/>
          </w:rPr>
          <w:fldChar w:fldCharType="begin"/>
        </w:r>
        <w:r w:rsidR="007360D2" w:rsidRPr="00251EDE">
          <w:rPr>
            <w:rFonts w:cs="B Nazanin"/>
            <w:noProof/>
            <w:webHidden/>
          </w:rPr>
          <w:instrText xml:space="preserve"> PAGEREF _Toc21529783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62</w:t>
        </w:r>
        <w:r w:rsidR="007360D2" w:rsidRPr="00251EDE">
          <w:rPr>
            <w:rFonts w:cs="B Nazanin"/>
            <w:noProof/>
            <w:webHidden/>
          </w:rPr>
          <w:fldChar w:fldCharType="end"/>
        </w:r>
      </w:hyperlink>
    </w:p>
    <w:p w14:paraId="308378EC" w14:textId="77908520" w:rsidR="007360D2" w:rsidRPr="00251EDE" w:rsidRDefault="001C0D8C" w:rsidP="00FA2A91">
      <w:pPr>
        <w:pStyle w:val="TOC3"/>
        <w:tabs>
          <w:tab w:val="left" w:pos="4351"/>
          <w:tab w:val="right" w:leader="dot" w:pos="10456"/>
        </w:tabs>
        <w:bidi/>
        <w:rPr>
          <w:rFonts w:cs="B Nazanin"/>
          <w:i w:val="0"/>
          <w:iCs w:val="0"/>
          <w:noProof/>
          <w:sz w:val="22"/>
          <w:szCs w:val="22"/>
          <w:lang w:bidi="ar-SA"/>
        </w:rPr>
      </w:pPr>
      <w:hyperlink w:anchor="_Toc21529784" w:history="1">
        <w:r w:rsidR="007360D2" w:rsidRPr="00251EDE">
          <w:rPr>
            <w:rStyle w:val="Hyperlink"/>
            <w:rFonts w:cs="B Nazanin"/>
            <w:noProof/>
            <w:rtl/>
          </w:rPr>
          <w:t>3.4.4.</w:t>
        </w:r>
        <w:r w:rsidR="00FA2A91" w:rsidRPr="00251EDE">
          <w:rPr>
            <w:rStyle w:val="Hyperlink"/>
            <w:rFonts w:cs="B Nazanin" w:hint="eastAsia"/>
            <w:noProof/>
            <w:rtl/>
          </w:rPr>
          <w:t xml:space="preserve"> </w:t>
        </w:r>
        <w:r w:rsidR="007360D2" w:rsidRPr="00251EDE">
          <w:rPr>
            <w:rStyle w:val="Hyperlink"/>
            <w:rFonts w:cs="B Nazanin" w:hint="eastAsia"/>
            <w:noProof/>
            <w:rtl/>
          </w:rPr>
          <w:t>سازمان</w:t>
        </w:r>
        <w:r w:rsidR="007360D2" w:rsidRPr="00251EDE">
          <w:rPr>
            <w:rStyle w:val="Hyperlink"/>
            <w:rFonts w:cs="B Nazanin"/>
            <w:noProof/>
            <w:rtl/>
          </w:rPr>
          <w:t xml:space="preserve"> </w:t>
        </w:r>
        <w:r w:rsidR="007360D2" w:rsidRPr="00251EDE">
          <w:rPr>
            <w:rStyle w:val="Hyperlink"/>
            <w:rFonts w:cs="B Nazanin" w:hint="eastAsia"/>
            <w:noProof/>
            <w:rtl/>
          </w:rPr>
          <w:t>مد</w:t>
        </w:r>
        <w:r w:rsidR="007360D2" w:rsidRPr="00251EDE">
          <w:rPr>
            <w:rStyle w:val="Hyperlink"/>
            <w:rFonts w:cs="B Nazanin" w:hint="cs"/>
            <w:noProof/>
            <w:rtl/>
          </w:rPr>
          <w:t>ی</w:t>
        </w:r>
        <w:r w:rsidR="007360D2" w:rsidRPr="00251EDE">
          <w:rPr>
            <w:rStyle w:val="Hyperlink"/>
            <w:rFonts w:cs="B Nazanin" w:hint="eastAsia"/>
            <w:noProof/>
            <w:rtl/>
          </w:rPr>
          <w:t>ر</w:t>
        </w:r>
        <w:r w:rsidR="007360D2" w:rsidRPr="00251EDE">
          <w:rPr>
            <w:rStyle w:val="Hyperlink"/>
            <w:rFonts w:cs="B Nazanin" w:hint="cs"/>
            <w:noProof/>
            <w:rtl/>
          </w:rPr>
          <w:t>ی</w:t>
        </w:r>
        <w:r w:rsidR="007360D2" w:rsidRPr="00251EDE">
          <w:rPr>
            <w:rStyle w:val="Hyperlink"/>
            <w:rFonts w:cs="B Nazanin" w:hint="eastAsia"/>
            <w:noProof/>
            <w:rtl/>
          </w:rPr>
          <w:t>ت</w:t>
        </w:r>
        <w:r w:rsidR="007360D2" w:rsidRPr="00251EDE">
          <w:rPr>
            <w:rStyle w:val="Hyperlink"/>
            <w:rFonts w:cs="B Nazanin"/>
            <w:noProof/>
            <w:rtl/>
          </w:rPr>
          <w:t xml:space="preserve"> </w:t>
        </w:r>
        <w:r w:rsidR="007360D2" w:rsidRPr="00251EDE">
          <w:rPr>
            <w:rStyle w:val="Hyperlink"/>
            <w:rFonts w:cs="B Nazanin" w:hint="eastAsia"/>
            <w:noProof/>
            <w:rtl/>
          </w:rPr>
          <w:t>پسماند</w:t>
        </w:r>
        <w:r w:rsidR="007360D2" w:rsidRPr="00251EDE">
          <w:rPr>
            <w:rStyle w:val="Hyperlink"/>
            <w:rFonts w:cs="B Nazanin"/>
            <w:noProof/>
            <w:rtl/>
          </w:rPr>
          <w:t xml:space="preserve"> (</w:t>
        </w:r>
        <w:r w:rsidR="007360D2" w:rsidRPr="00251EDE">
          <w:rPr>
            <w:rStyle w:val="Hyperlink"/>
            <w:rFonts w:cs="B Nazanin" w:hint="eastAsia"/>
            <w:noProof/>
            <w:rtl/>
          </w:rPr>
          <w:t>معاونت</w:t>
        </w:r>
        <w:r w:rsidR="007360D2" w:rsidRPr="00251EDE">
          <w:rPr>
            <w:rStyle w:val="Hyperlink"/>
            <w:rFonts w:cs="B Nazanin"/>
            <w:noProof/>
            <w:rtl/>
          </w:rPr>
          <w:t xml:space="preserve"> </w:t>
        </w:r>
        <w:r w:rsidR="007360D2" w:rsidRPr="00251EDE">
          <w:rPr>
            <w:rStyle w:val="Hyperlink"/>
            <w:rFonts w:cs="B Nazanin" w:hint="eastAsia"/>
            <w:noProof/>
            <w:rtl/>
          </w:rPr>
          <w:t>خدمات</w:t>
        </w:r>
        <w:r w:rsidR="007360D2" w:rsidRPr="00251EDE">
          <w:rPr>
            <w:rStyle w:val="Hyperlink"/>
            <w:rFonts w:cs="B Nazanin"/>
            <w:noProof/>
            <w:rtl/>
          </w:rPr>
          <w:t xml:space="preserve"> </w:t>
        </w:r>
        <w:r w:rsidR="007360D2" w:rsidRPr="00251EDE">
          <w:rPr>
            <w:rStyle w:val="Hyperlink"/>
            <w:rFonts w:cs="B Nazanin" w:hint="eastAsia"/>
            <w:noProof/>
            <w:rtl/>
          </w:rPr>
          <w:t>شهر</w:t>
        </w:r>
        <w:r w:rsidR="007360D2" w:rsidRPr="00251EDE">
          <w:rPr>
            <w:rStyle w:val="Hyperlink"/>
            <w:rFonts w:cs="B Nazanin" w:hint="cs"/>
            <w:noProof/>
            <w:rtl/>
          </w:rPr>
          <w:t>ی</w:t>
        </w:r>
        <w:r w:rsidR="007360D2" w:rsidRPr="00251EDE">
          <w:rPr>
            <w:rStyle w:val="Hyperlink"/>
            <w:rFonts w:cs="B Nazanin"/>
            <w:noProof/>
            <w:rtl/>
          </w:rPr>
          <w:t>)</w:t>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_Toc21529784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63</w:t>
        </w:r>
        <w:r w:rsidR="007360D2" w:rsidRPr="00251EDE">
          <w:rPr>
            <w:rFonts w:cs="B Nazanin"/>
            <w:noProof/>
            <w:webHidden/>
          </w:rPr>
          <w:fldChar w:fldCharType="end"/>
        </w:r>
      </w:hyperlink>
    </w:p>
    <w:p w14:paraId="3EC2BBCB" w14:textId="5B314E29" w:rsidR="007360D2" w:rsidRPr="00251EDE" w:rsidRDefault="001C0D8C" w:rsidP="00FA2A91">
      <w:pPr>
        <w:pStyle w:val="TOC3"/>
        <w:tabs>
          <w:tab w:val="left" w:pos="5732"/>
          <w:tab w:val="right" w:leader="dot" w:pos="10456"/>
        </w:tabs>
        <w:bidi/>
        <w:rPr>
          <w:rFonts w:cs="B Nazanin"/>
          <w:i w:val="0"/>
          <w:iCs w:val="0"/>
          <w:noProof/>
          <w:sz w:val="22"/>
          <w:szCs w:val="22"/>
          <w:lang w:bidi="ar-SA"/>
        </w:rPr>
      </w:pPr>
      <w:hyperlink w:anchor="_Toc21529785" w:history="1">
        <w:r w:rsidR="007360D2" w:rsidRPr="00251EDE">
          <w:rPr>
            <w:rStyle w:val="Hyperlink"/>
            <w:rFonts w:cs="B Nazanin"/>
            <w:noProof/>
            <w:rtl/>
          </w:rPr>
          <w:t>3.4.5.</w:t>
        </w:r>
        <w:r w:rsidR="00FA2A91" w:rsidRPr="00251EDE">
          <w:rPr>
            <w:rStyle w:val="Hyperlink"/>
            <w:rFonts w:cs="B Nazanin" w:hint="eastAsia"/>
            <w:noProof/>
            <w:rtl/>
          </w:rPr>
          <w:t xml:space="preserve"> </w:t>
        </w:r>
        <w:r w:rsidR="007360D2" w:rsidRPr="00251EDE">
          <w:rPr>
            <w:rStyle w:val="Hyperlink"/>
            <w:rFonts w:cs="B Nazanin" w:hint="eastAsia"/>
            <w:noProof/>
            <w:rtl/>
          </w:rPr>
          <w:t>سازمان</w:t>
        </w:r>
        <w:r w:rsidR="007360D2" w:rsidRPr="00251EDE">
          <w:rPr>
            <w:rStyle w:val="Hyperlink"/>
            <w:rFonts w:cs="B Nazanin"/>
            <w:noProof/>
            <w:rtl/>
          </w:rPr>
          <w:t xml:space="preserve"> </w:t>
        </w:r>
        <w:r w:rsidR="007360D2" w:rsidRPr="00251EDE">
          <w:rPr>
            <w:rStyle w:val="Hyperlink"/>
            <w:rFonts w:cs="B Nazanin" w:hint="eastAsia"/>
            <w:noProof/>
            <w:rtl/>
          </w:rPr>
          <w:t>س</w:t>
        </w:r>
        <w:r w:rsidR="007360D2" w:rsidRPr="00251EDE">
          <w:rPr>
            <w:rStyle w:val="Hyperlink"/>
            <w:rFonts w:cs="B Nazanin" w:hint="cs"/>
            <w:noProof/>
            <w:rtl/>
          </w:rPr>
          <w:t>ی</w:t>
        </w:r>
        <w:r w:rsidR="007360D2" w:rsidRPr="00251EDE">
          <w:rPr>
            <w:rStyle w:val="Hyperlink"/>
            <w:rFonts w:cs="B Nazanin" w:hint="eastAsia"/>
            <w:noProof/>
            <w:rtl/>
          </w:rPr>
          <w:t>ما،</w:t>
        </w:r>
        <w:r w:rsidR="007360D2" w:rsidRPr="00251EDE">
          <w:rPr>
            <w:rStyle w:val="Hyperlink"/>
            <w:rFonts w:cs="B Nazanin"/>
            <w:noProof/>
            <w:rtl/>
          </w:rPr>
          <w:t xml:space="preserve"> </w:t>
        </w:r>
        <w:r w:rsidR="007360D2" w:rsidRPr="00251EDE">
          <w:rPr>
            <w:rStyle w:val="Hyperlink"/>
            <w:rFonts w:cs="B Nazanin" w:hint="eastAsia"/>
            <w:noProof/>
            <w:rtl/>
          </w:rPr>
          <w:t>منظر</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فضا</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سبز</w:t>
        </w:r>
        <w:r w:rsidR="007360D2" w:rsidRPr="00251EDE">
          <w:rPr>
            <w:rStyle w:val="Hyperlink"/>
            <w:rFonts w:cs="B Nazanin"/>
            <w:noProof/>
            <w:rtl/>
          </w:rPr>
          <w:t xml:space="preserve"> </w:t>
        </w:r>
        <w:r w:rsidR="007360D2" w:rsidRPr="00251EDE">
          <w:rPr>
            <w:rStyle w:val="Hyperlink"/>
            <w:rFonts w:cs="B Nazanin" w:hint="eastAsia"/>
            <w:noProof/>
            <w:rtl/>
          </w:rPr>
          <w:t>شهر</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معاونت</w:t>
        </w:r>
        <w:r w:rsidR="007360D2" w:rsidRPr="00251EDE">
          <w:rPr>
            <w:rStyle w:val="Hyperlink"/>
            <w:rFonts w:cs="B Nazanin"/>
            <w:noProof/>
            <w:rtl/>
          </w:rPr>
          <w:t xml:space="preserve"> </w:t>
        </w:r>
        <w:r w:rsidR="007360D2" w:rsidRPr="00251EDE">
          <w:rPr>
            <w:rStyle w:val="Hyperlink"/>
            <w:rFonts w:cs="B Nazanin" w:hint="eastAsia"/>
            <w:noProof/>
            <w:rtl/>
          </w:rPr>
          <w:t>خدمات</w:t>
        </w:r>
        <w:r w:rsidR="007360D2" w:rsidRPr="00251EDE">
          <w:rPr>
            <w:rStyle w:val="Hyperlink"/>
            <w:rFonts w:cs="B Nazanin"/>
            <w:noProof/>
            <w:rtl/>
          </w:rPr>
          <w:t xml:space="preserve"> </w:t>
        </w:r>
        <w:r w:rsidR="007360D2" w:rsidRPr="00251EDE">
          <w:rPr>
            <w:rStyle w:val="Hyperlink"/>
            <w:rFonts w:cs="B Nazanin" w:hint="eastAsia"/>
            <w:noProof/>
            <w:rtl/>
          </w:rPr>
          <w:t>شهر</w:t>
        </w:r>
        <w:r w:rsidR="007360D2" w:rsidRPr="00251EDE">
          <w:rPr>
            <w:rStyle w:val="Hyperlink"/>
            <w:rFonts w:cs="B Nazanin" w:hint="cs"/>
            <w:noProof/>
            <w:rtl/>
          </w:rPr>
          <w:t>ی</w:t>
        </w:r>
        <w:r w:rsidR="007360D2" w:rsidRPr="00251EDE">
          <w:rPr>
            <w:rStyle w:val="Hyperlink"/>
            <w:rFonts w:cs="B Nazanin"/>
            <w:noProof/>
            <w:rtl/>
          </w:rPr>
          <w:t>)</w:t>
        </w:r>
        <w:r w:rsidR="00FA2A91">
          <w:rPr>
            <w:rStyle w:val="Hyperlink"/>
            <w:rFonts w:cs="B Nazanin"/>
            <w:noProof/>
            <w:rtl/>
          </w:rPr>
          <w:tab/>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_Toc21529785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64</w:t>
        </w:r>
        <w:r w:rsidR="007360D2" w:rsidRPr="00251EDE">
          <w:rPr>
            <w:rFonts w:cs="B Nazanin"/>
            <w:noProof/>
            <w:webHidden/>
          </w:rPr>
          <w:fldChar w:fldCharType="end"/>
        </w:r>
      </w:hyperlink>
    </w:p>
    <w:p w14:paraId="4FAB2E37" w14:textId="2C3D74AF" w:rsidR="007360D2" w:rsidRPr="00251EDE" w:rsidRDefault="001C0D8C" w:rsidP="00FA2A91">
      <w:pPr>
        <w:pStyle w:val="TOC3"/>
        <w:tabs>
          <w:tab w:val="left" w:pos="7539"/>
          <w:tab w:val="right" w:leader="dot" w:pos="10456"/>
        </w:tabs>
        <w:bidi/>
        <w:rPr>
          <w:rFonts w:cs="B Nazanin"/>
          <w:i w:val="0"/>
          <w:iCs w:val="0"/>
          <w:noProof/>
          <w:sz w:val="22"/>
          <w:szCs w:val="22"/>
          <w:lang w:bidi="ar-SA"/>
        </w:rPr>
      </w:pPr>
      <w:hyperlink w:anchor="_Toc21529786" w:history="1">
        <w:r w:rsidR="007360D2" w:rsidRPr="00251EDE">
          <w:rPr>
            <w:rStyle w:val="Hyperlink"/>
            <w:rFonts w:cs="B Nazanin"/>
            <w:noProof/>
            <w:rtl/>
          </w:rPr>
          <w:t>3.4.6.</w:t>
        </w:r>
        <w:r w:rsidR="00FA2A91" w:rsidRPr="00251EDE">
          <w:rPr>
            <w:rStyle w:val="Hyperlink"/>
            <w:rFonts w:cs="B Nazanin" w:hint="eastAsia"/>
            <w:noProof/>
            <w:rtl/>
          </w:rPr>
          <w:t xml:space="preserve"> </w:t>
        </w:r>
        <w:r w:rsidR="007360D2" w:rsidRPr="00251EDE">
          <w:rPr>
            <w:rStyle w:val="Hyperlink"/>
            <w:rFonts w:cs="B Nazanin" w:hint="eastAsia"/>
            <w:noProof/>
            <w:rtl/>
          </w:rPr>
          <w:t>سازمان</w:t>
        </w:r>
        <w:r w:rsidR="007360D2" w:rsidRPr="00251EDE">
          <w:rPr>
            <w:rStyle w:val="Hyperlink"/>
            <w:rFonts w:cs="B Nazanin"/>
            <w:noProof/>
            <w:rtl/>
          </w:rPr>
          <w:t xml:space="preserve"> </w:t>
        </w:r>
        <w:r w:rsidR="007360D2" w:rsidRPr="00251EDE">
          <w:rPr>
            <w:rStyle w:val="Hyperlink"/>
            <w:rFonts w:cs="B Nazanin" w:hint="eastAsia"/>
            <w:noProof/>
            <w:rtl/>
          </w:rPr>
          <w:t>عمران</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بازآفر</w:t>
        </w:r>
        <w:r w:rsidR="007360D2" w:rsidRPr="00251EDE">
          <w:rPr>
            <w:rStyle w:val="Hyperlink"/>
            <w:rFonts w:cs="B Nazanin" w:hint="cs"/>
            <w:noProof/>
            <w:rtl/>
          </w:rPr>
          <w:t>ی</w:t>
        </w:r>
        <w:r w:rsidR="007360D2" w:rsidRPr="00251EDE">
          <w:rPr>
            <w:rStyle w:val="Hyperlink"/>
            <w:rFonts w:cs="B Nazanin" w:hint="eastAsia"/>
            <w:noProof/>
            <w:rtl/>
          </w:rPr>
          <w:t>ن</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فضاها</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شهر</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معاونت</w:t>
        </w:r>
        <w:r w:rsidR="007360D2" w:rsidRPr="00251EDE">
          <w:rPr>
            <w:rStyle w:val="Hyperlink"/>
            <w:rFonts w:cs="B Nazanin"/>
            <w:noProof/>
            <w:rtl/>
          </w:rPr>
          <w:t xml:space="preserve"> </w:t>
        </w:r>
        <w:r w:rsidR="007360D2" w:rsidRPr="00251EDE">
          <w:rPr>
            <w:rStyle w:val="Hyperlink"/>
            <w:rFonts w:cs="B Nazanin" w:hint="eastAsia"/>
            <w:noProof/>
            <w:rtl/>
          </w:rPr>
          <w:t>امور</w:t>
        </w:r>
        <w:r w:rsidR="007360D2" w:rsidRPr="00251EDE">
          <w:rPr>
            <w:rStyle w:val="Hyperlink"/>
            <w:rFonts w:cs="B Nazanin"/>
            <w:noProof/>
            <w:rtl/>
          </w:rPr>
          <w:t xml:space="preserve"> </w:t>
        </w:r>
        <w:r w:rsidR="007360D2" w:rsidRPr="00251EDE">
          <w:rPr>
            <w:rStyle w:val="Hyperlink"/>
            <w:rFonts w:cs="B Nazanin" w:hint="eastAsia"/>
            <w:noProof/>
            <w:rtl/>
          </w:rPr>
          <w:t>ز</w:t>
        </w:r>
        <w:r w:rsidR="007360D2" w:rsidRPr="00251EDE">
          <w:rPr>
            <w:rStyle w:val="Hyperlink"/>
            <w:rFonts w:cs="B Nazanin" w:hint="cs"/>
            <w:noProof/>
            <w:rtl/>
          </w:rPr>
          <w:t>ی</w:t>
        </w:r>
        <w:r w:rsidR="007360D2" w:rsidRPr="00251EDE">
          <w:rPr>
            <w:rStyle w:val="Hyperlink"/>
            <w:rFonts w:cs="B Nazanin" w:hint="eastAsia"/>
            <w:noProof/>
            <w:rtl/>
          </w:rPr>
          <w:t>ربنا</w:t>
        </w:r>
        <w:r w:rsidR="007360D2" w:rsidRPr="00251EDE">
          <w:rPr>
            <w:rStyle w:val="Hyperlink"/>
            <w:rFonts w:cs="B Nazanin" w:hint="cs"/>
            <w:noProof/>
            <w:rtl/>
          </w:rPr>
          <w:t>یی</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حمل</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نقل</w:t>
        </w:r>
        <w:r w:rsidR="007360D2" w:rsidRPr="00251EDE">
          <w:rPr>
            <w:rStyle w:val="Hyperlink"/>
            <w:rFonts w:cs="B Nazanin"/>
            <w:noProof/>
            <w:rtl/>
          </w:rPr>
          <w:t xml:space="preserve"> </w:t>
        </w:r>
        <w:r w:rsidR="007360D2" w:rsidRPr="00251EDE">
          <w:rPr>
            <w:rStyle w:val="Hyperlink"/>
            <w:rFonts w:cs="B Nazanin" w:hint="eastAsia"/>
            <w:noProof/>
            <w:rtl/>
          </w:rPr>
          <w:t>شهر</w:t>
        </w:r>
        <w:r w:rsidR="007360D2" w:rsidRPr="00251EDE">
          <w:rPr>
            <w:rStyle w:val="Hyperlink"/>
            <w:rFonts w:cs="B Nazanin" w:hint="cs"/>
            <w:noProof/>
            <w:rtl/>
          </w:rPr>
          <w:t>ی</w:t>
        </w:r>
        <w:r w:rsidR="007360D2" w:rsidRPr="00251EDE">
          <w:rPr>
            <w:rStyle w:val="Hyperlink"/>
            <w:rFonts w:cs="B Nazanin"/>
            <w:noProof/>
            <w:rtl/>
          </w:rPr>
          <w:t>)</w:t>
        </w:r>
        <w:r w:rsidR="00FA2A91">
          <w:rPr>
            <w:rStyle w:val="Hyperlink"/>
            <w:rFonts w:cs="B Nazanin"/>
            <w:noProof/>
            <w:rtl/>
          </w:rPr>
          <w:tab/>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_Toc21529786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65</w:t>
        </w:r>
        <w:r w:rsidR="007360D2" w:rsidRPr="00251EDE">
          <w:rPr>
            <w:rFonts w:cs="B Nazanin"/>
            <w:noProof/>
            <w:webHidden/>
          </w:rPr>
          <w:fldChar w:fldCharType="end"/>
        </w:r>
      </w:hyperlink>
    </w:p>
    <w:p w14:paraId="7518DB27" w14:textId="39FAC82C" w:rsidR="007360D2" w:rsidRPr="00251EDE" w:rsidRDefault="001C0D8C" w:rsidP="00FA2A91">
      <w:pPr>
        <w:pStyle w:val="TOC3"/>
        <w:tabs>
          <w:tab w:val="left" w:pos="7255"/>
          <w:tab w:val="right" w:leader="dot" w:pos="10456"/>
        </w:tabs>
        <w:bidi/>
        <w:rPr>
          <w:rFonts w:cs="B Nazanin"/>
          <w:i w:val="0"/>
          <w:iCs w:val="0"/>
          <w:noProof/>
          <w:sz w:val="22"/>
          <w:szCs w:val="22"/>
          <w:lang w:bidi="ar-SA"/>
        </w:rPr>
      </w:pPr>
      <w:hyperlink w:anchor="_Toc21529787" w:history="1">
        <w:r w:rsidR="007360D2" w:rsidRPr="00251EDE">
          <w:rPr>
            <w:rStyle w:val="Hyperlink"/>
            <w:rFonts w:cs="B Nazanin"/>
            <w:noProof/>
            <w:rtl/>
          </w:rPr>
          <w:t>3.4.7.</w:t>
        </w:r>
        <w:r w:rsidR="00FA2A91" w:rsidRPr="00251EDE">
          <w:rPr>
            <w:rStyle w:val="Hyperlink"/>
            <w:rFonts w:cs="B Nazanin" w:hint="eastAsia"/>
            <w:noProof/>
            <w:rtl/>
          </w:rPr>
          <w:t xml:space="preserve"> </w:t>
        </w:r>
        <w:r w:rsidR="007360D2" w:rsidRPr="00251EDE">
          <w:rPr>
            <w:rStyle w:val="Hyperlink"/>
            <w:rFonts w:cs="B Nazanin" w:hint="eastAsia"/>
            <w:noProof/>
            <w:rtl/>
          </w:rPr>
          <w:t>سازمان</w:t>
        </w:r>
        <w:r w:rsidR="007360D2" w:rsidRPr="00251EDE">
          <w:rPr>
            <w:rStyle w:val="Hyperlink"/>
            <w:rFonts w:cs="B Nazanin"/>
            <w:noProof/>
            <w:rtl/>
          </w:rPr>
          <w:t xml:space="preserve"> </w:t>
        </w:r>
        <w:r w:rsidR="007360D2" w:rsidRPr="00251EDE">
          <w:rPr>
            <w:rStyle w:val="Hyperlink"/>
            <w:rFonts w:cs="B Nazanin" w:hint="eastAsia"/>
            <w:noProof/>
            <w:rtl/>
          </w:rPr>
          <w:t>مد</w:t>
        </w:r>
        <w:r w:rsidR="007360D2" w:rsidRPr="00251EDE">
          <w:rPr>
            <w:rStyle w:val="Hyperlink"/>
            <w:rFonts w:cs="B Nazanin" w:hint="cs"/>
            <w:noProof/>
            <w:rtl/>
          </w:rPr>
          <w:t>ی</w:t>
        </w:r>
        <w:r w:rsidR="007360D2" w:rsidRPr="00251EDE">
          <w:rPr>
            <w:rStyle w:val="Hyperlink"/>
            <w:rFonts w:cs="B Nazanin" w:hint="eastAsia"/>
            <w:noProof/>
            <w:rtl/>
          </w:rPr>
          <w:t>ر</w:t>
        </w:r>
        <w:r w:rsidR="007360D2" w:rsidRPr="00251EDE">
          <w:rPr>
            <w:rStyle w:val="Hyperlink"/>
            <w:rFonts w:cs="B Nazanin" w:hint="cs"/>
            <w:noProof/>
            <w:rtl/>
          </w:rPr>
          <w:t>ی</w:t>
        </w:r>
        <w:r w:rsidR="007360D2" w:rsidRPr="00251EDE">
          <w:rPr>
            <w:rStyle w:val="Hyperlink"/>
            <w:rFonts w:cs="B Nazanin" w:hint="eastAsia"/>
            <w:noProof/>
            <w:rtl/>
          </w:rPr>
          <w:t>ت</w:t>
        </w:r>
        <w:r w:rsidR="007360D2" w:rsidRPr="00251EDE">
          <w:rPr>
            <w:rStyle w:val="Hyperlink"/>
            <w:rFonts w:cs="B Nazanin"/>
            <w:noProof/>
            <w:rtl/>
          </w:rPr>
          <w:t xml:space="preserve"> </w:t>
        </w:r>
        <w:r w:rsidR="007360D2" w:rsidRPr="00251EDE">
          <w:rPr>
            <w:rStyle w:val="Hyperlink"/>
            <w:rFonts w:cs="B Nazanin" w:hint="eastAsia"/>
            <w:noProof/>
            <w:rtl/>
          </w:rPr>
          <w:t>حمل</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نقل</w:t>
        </w:r>
        <w:r w:rsidR="007360D2" w:rsidRPr="00251EDE">
          <w:rPr>
            <w:rStyle w:val="Hyperlink"/>
            <w:rFonts w:cs="B Nazanin"/>
            <w:noProof/>
            <w:rtl/>
          </w:rPr>
          <w:t xml:space="preserve"> </w:t>
        </w:r>
        <w:r w:rsidR="007360D2" w:rsidRPr="00251EDE">
          <w:rPr>
            <w:rStyle w:val="Hyperlink"/>
            <w:rFonts w:cs="B Nazanin" w:hint="eastAsia"/>
            <w:noProof/>
            <w:rtl/>
          </w:rPr>
          <w:t>بار</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مسافر</w:t>
        </w:r>
        <w:r w:rsidR="007360D2" w:rsidRPr="00251EDE">
          <w:rPr>
            <w:rStyle w:val="Hyperlink"/>
            <w:rFonts w:cs="B Nazanin"/>
            <w:noProof/>
            <w:rtl/>
          </w:rPr>
          <w:t xml:space="preserve"> (</w:t>
        </w:r>
        <w:r w:rsidR="007360D2" w:rsidRPr="00251EDE">
          <w:rPr>
            <w:rStyle w:val="Hyperlink"/>
            <w:rFonts w:cs="B Nazanin" w:hint="eastAsia"/>
            <w:noProof/>
            <w:rtl/>
          </w:rPr>
          <w:t>معاونت</w:t>
        </w:r>
        <w:r w:rsidR="007360D2" w:rsidRPr="00251EDE">
          <w:rPr>
            <w:rStyle w:val="Hyperlink"/>
            <w:rFonts w:cs="B Nazanin"/>
            <w:noProof/>
            <w:rtl/>
          </w:rPr>
          <w:t xml:space="preserve"> </w:t>
        </w:r>
        <w:r w:rsidR="007360D2" w:rsidRPr="00251EDE">
          <w:rPr>
            <w:rStyle w:val="Hyperlink"/>
            <w:rFonts w:cs="B Nazanin" w:hint="eastAsia"/>
            <w:noProof/>
            <w:rtl/>
          </w:rPr>
          <w:t>امور</w:t>
        </w:r>
        <w:r w:rsidR="007360D2" w:rsidRPr="00251EDE">
          <w:rPr>
            <w:rStyle w:val="Hyperlink"/>
            <w:rFonts w:cs="B Nazanin"/>
            <w:noProof/>
            <w:rtl/>
          </w:rPr>
          <w:t xml:space="preserve"> </w:t>
        </w:r>
        <w:r w:rsidR="007360D2" w:rsidRPr="00251EDE">
          <w:rPr>
            <w:rStyle w:val="Hyperlink"/>
            <w:rFonts w:cs="B Nazanin" w:hint="eastAsia"/>
            <w:noProof/>
            <w:rtl/>
          </w:rPr>
          <w:t>ز</w:t>
        </w:r>
        <w:r w:rsidR="007360D2" w:rsidRPr="00251EDE">
          <w:rPr>
            <w:rStyle w:val="Hyperlink"/>
            <w:rFonts w:cs="B Nazanin" w:hint="cs"/>
            <w:noProof/>
            <w:rtl/>
          </w:rPr>
          <w:t>ی</w:t>
        </w:r>
        <w:r w:rsidR="007360D2" w:rsidRPr="00251EDE">
          <w:rPr>
            <w:rStyle w:val="Hyperlink"/>
            <w:rFonts w:cs="B Nazanin" w:hint="eastAsia"/>
            <w:noProof/>
            <w:rtl/>
          </w:rPr>
          <w:t>ربنا</w:t>
        </w:r>
        <w:r w:rsidR="007360D2" w:rsidRPr="00251EDE">
          <w:rPr>
            <w:rStyle w:val="Hyperlink"/>
            <w:rFonts w:cs="B Nazanin" w:hint="cs"/>
            <w:noProof/>
            <w:rtl/>
          </w:rPr>
          <w:t>یی</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حمل</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نقل</w:t>
        </w:r>
        <w:r w:rsidR="007360D2" w:rsidRPr="00251EDE">
          <w:rPr>
            <w:rStyle w:val="Hyperlink"/>
            <w:rFonts w:cs="B Nazanin"/>
            <w:noProof/>
            <w:rtl/>
          </w:rPr>
          <w:t xml:space="preserve"> </w:t>
        </w:r>
        <w:r w:rsidR="007360D2" w:rsidRPr="00251EDE">
          <w:rPr>
            <w:rStyle w:val="Hyperlink"/>
            <w:rFonts w:cs="B Nazanin" w:hint="eastAsia"/>
            <w:noProof/>
            <w:rtl/>
          </w:rPr>
          <w:t>شهر</w:t>
        </w:r>
        <w:r w:rsidR="007360D2" w:rsidRPr="00251EDE">
          <w:rPr>
            <w:rStyle w:val="Hyperlink"/>
            <w:rFonts w:cs="B Nazanin" w:hint="cs"/>
            <w:noProof/>
            <w:rtl/>
          </w:rPr>
          <w:t>ی</w:t>
        </w:r>
        <w:r w:rsidR="007360D2" w:rsidRPr="00251EDE">
          <w:rPr>
            <w:rStyle w:val="Hyperlink"/>
            <w:rFonts w:cs="B Nazanin"/>
            <w:noProof/>
            <w:rtl/>
          </w:rPr>
          <w:t>)</w:t>
        </w:r>
        <w:r w:rsidR="00BC5962">
          <w:rPr>
            <w:rStyle w:val="Hyperlink"/>
            <w:rFonts w:cs="B Nazanin"/>
            <w:noProof/>
          </w:rPr>
          <w:tab/>
        </w:r>
        <w:r w:rsidR="00BC5962">
          <w:rPr>
            <w:rStyle w:val="Hyperlink"/>
            <w:rFonts w:cs="B Nazanin"/>
            <w:noProof/>
          </w:rPr>
          <w:tab/>
        </w:r>
        <w:r w:rsidR="00FA2A91" w:rsidRPr="00251EDE">
          <w:rPr>
            <w:rFonts w:cs="B Nazanin"/>
            <w:noProof/>
            <w:webHidden/>
          </w:rPr>
          <w:t xml:space="preserve"> </w:t>
        </w:r>
        <w:r w:rsidR="007360D2" w:rsidRPr="00251EDE">
          <w:rPr>
            <w:rFonts w:cs="B Nazanin"/>
            <w:noProof/>
            <w:webHidden/>
          </w:rPr>
          <w:fldChar w:fldCharType="begin"/>
        </w:r>
        <w:r w:rsidR="007360D2" w:rsidRPr="00251EDE">
          <w:rPr>
            <w:rFonts w:cs="B Nazanin"/>
            <w:noProof/>
            <w:webHidden/>
          </w:rPr>
          <w:instrText xml:space="preserve"> PAGEREF _Toc21529787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66</w:t>
        </w:r>
        <w:r w:rsidR="007360D2" w:rsidRPr="00251EDE">
          <w:rPr>
            <w:rFonts w:cs="B Nazanin"/>
            <w:noProof/>
            <w:webHidden/>
          </w:rPr>
          <w:fldChar w:fldCharType="end"/>
        </w:r>
      </w:hyperlink>
    </w:p>
    <w:p w14:paraId="559C6BF1" w14:textId="6AD77F8E" w:rsidR="007360D2" w:rsidRPr="00251EDE" w:rsidRDefault="001C0D8C" w:rsidP="00FA2A91">
      <w:pPr>
        <w:pStyle w:val="TOC3"/>
        <w:tabs>
          <w:tab w:val="left" w:pos="6144"/>
          <w:tab w:val="right" w:leader="dot" w:pos="10456"/>
        </w:tabs>
        <w:bidi/>
        <w:rPr>
          <w:rFonts w:cs="B Nazanin"/>
          <w:i w:val="0"/>
          <w:iCs w:val="0"/>
          <w:noProof/>
          <w:sz w:val="22"/>
          <w:szCs w:val="22"/>
          <w:lang w:bidi="ar-SA"/>
        </w:rPr>
      </w:pPr>
      <w:hyperlink w:anchor="_Toc21529788" w:history="1">
        <w:r w:rsidR="007360D2" w:rsidRPr="00251EDE">
          <w:rPr>
            <w:rStyle w:val="Hyperlink"/>
            <w:rFonts w:cs="B Nazanin"/>
            <w:noProof/>
            <w:rtl/>
          </w:rPr>
          <w:t>3.4.8.</w:t>
        </w:r>
        <w:r w:rsidR="00FA2A91" w:rsidRPr="00251EDE">
          <w:rPr>
            <w:rStyle w:val="Hyperlink"/>
            <w:rFonts w:cs="B Nazanin" w:hint="eastAsia"/>
            <w:noProof/>
            <w:rtl/>
          </w:rPr>
          <w:t xml:space="preserve"> </w:t>
        </w:r>
        <w:r w:rsidR="007360D2" w:rsidRPr="00251EDE">
          <w:rPr>
            <w:rStyle w:val="Hyperlink"/>
            <w:rFonts w:cs="B Nazanin" w:hint="eastAsia"/>
            <w:noProof/>
            <w:rtl/>
          </w:rPr>
          <w:t>سازمان</w:t>
        </w:r>
        <w:r w:rsidR="007360D2" w:rsidRPr="00251EDE">
          <w:rPr>
            <w:rStyle w:val="Hyperlink"/>
            <w:rFonts w:cs="B Nazanin"/>
            <w:noProof/>
            <w:rtl/>
          </w:rPr>
          <w:t xml:space="preserve"> </w:t>
        </w:r>
        <w:r w:rsidR="007360D2" w:rsidRPr="00251EDE">
          <w:rPr>
            <w:rStyle w:val="Hyperlink"/>
            <w:rFonts w:cs="B Nazanin" w:hint="eastAsia"/>
            <w:noProof/>
            <w:rtl/>
          </w:rPr>
          <w:t>سرما</w:t>
        </w:r>
        <w:r w:rsidR="007360D2" w:rsidRPr="00251EDE">
          <w:rPr>
            <w:rStyle w:val="Hyperlink"/>
            <w:rFonts w:cs="B Nazanin" w:hint="cs"/>
            <w:noProof/>
            <w:rtl/>
          </w:rPr>
          <w:t>ی</w:t>
        </w:r>
        <w:r w:rsidR="007360D2" w:rsidRPr="00251EDE">
          <w:rPr>
            <w:rStyle w:val="Hyperlink"/>
            <w:rFonts w:cs="B Nazanin" w:hint="eastAsia"/>
            <w:noProof/>
            <w:rtl/>
          </w:rPr>
          <w:t>ه</w:t>
        </w:r>
        <w:r w:rsidR="007360D2" w:rsidRPr="00251EDE">
          <w:rPr>
            <w:rStyle w:val="Hyperlink"/>
            <w:rFonts w:cs="B Nazanin"/>
            <w:noProof/>
            <w:rtl/>
          </w:rPr>
          <w:t xml:space="preserve"> </w:t>
        </w:r>
        <w:r w:rsidR="007360D2" w:rsidRPr="00251EDE">
          <w:rPr>
            <w:rStyle w:val="Hyperlink"/>
            <w:rFonts w:cs="B Nazanin" w:hint="eastAsia"/>
            <w:noProof/>
            <w:rtl/>
          </w:rPr>
          <w:t>گذار</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مشارکتها</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مردم</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معاونت</w:t>
        </w:r>
        <w:r w:rsidR="007360D2" w:rsidRPr="00251EDE">
          <w:rPr>
            <w:rStyle w:val="Hyperlink"/>
            <w:rFonts w:cs="B Nazanin"/>
            <w:noProof/>
            <w:rtl/>
          </w:rPr>
          <w:t xml:space="preserve"> </w:t>
        </w:r>
        <w:r w:rsidR="007360D2" w:rsidRPr="00251EDE">
          <w:rPr>
            <w:rStyle w:val="Hyperlink"/>
            <w:rFonts w:cs="B Nazanin" w:hint="eastAsia"/>
            <w:noProof/>
            <w:rtl/>
          </w:rPr>
          <w:t>مال</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اقتصاد</w:t>
        </w:r>
        <w:r w:rsidR="007360D2" w:rsidRPr="00251EDE">
          <w:rPr>
            <w:rStyle w:val="Hyperlink"/>
            <w:rFonts w:cs="B Nazanin" w:hint="cs"/>
            <w:noProof/>
            <w:rtl/>
          </w:rPr>
          <w:t>ی</w:t>
        </w:r>
        <w:r w:rsidR="007360D2" w:rsidRPr="00251EDE">
          <w:rPr>
            <w:rStyle w:val="Hyperlink"/>
            <w:rFonts w:cs="B Nazanin"/>
            <w:noProof/>
            <w:rtl/>
          </w:rPr>
          <w:t>)</w:t>
        </w:r>
        <w:r w:rsidR="00FA2A91">
          <w:rPr>
            <w:rStyle w:val="Hyperlink"/>
            <w:rFonts w:cs="B Nazanin"/>
            <w:noProof/>
            <w:rtl/>
          </w:rPr>
          <w:tab/>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_Toc21529788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67</w:t>
        </w:r>
        <w:r w:rsidR="007360D2" w:rsidRPr="00251EDE">
          <w:rPr>
            <w:rFonts w:cs="B Nazanin"/>
            <w:noProof/>
            <w:webHidden/>
          </w:rPr>
          <w:fldChar w:fldCharType="end"/>
        </w:r>
      </w:hyperlink>
    </w:p>
    <w:p w14:paraId="6CE5D14B" w14:textId="384A1D03" w:rsidR="007360D2" w:rsidRPr="00251EDE" w:rsidRDefault="001C0D8C" w:rsidP="00FA2A91">
      <w:pPr>
        <w:pStyle w:val="TOC3"/>
        <w:tabs>
          <w:tab w:val="left" w:pos="3528"/>
          <w:tab w:val="right" w:leader="dot" w:pos="10456"/>
        </w:tabs>
        <w:bidi/>
        <w:rPr>
          <w:rFonts w:cs="B Nazanin"/>
          <w:i w:val="0"/>
          <w:iCs w:val="0"/>
          <w:noProof/>
          <w:sz w:val="22"/>
          <w:szCs w:val="22"/>
          <w:lang w:bidi="ar-SA"/>
        </w:rPr>
      </w:pPr>
      <w:hyperlink w:anchor="_Toc21529789" w:history="1">
        <w:r w:rsidR="007360D2" w:rsidRPr="00251EDE">
          <w:rPr>
            <w:rStyle w:val="Hyperlink"/>
            <w:rFonts w:cs="B Nazanin"/>
            <w:noProof/>
            <w:rtl/>
          </w:rPr>
          <w:t>3.4.9.</w:t>
        </w:r>
        <w:r w:rsidR="00FA2A91" w:rsidRPr="00251EDE">
          <w:rPr>
            <w:rStyle w:val="Hyperlink"/>
            <w:rFonts w:cs="B Nazanin" w:hint="eastAsia"/>
            <w:noProof/>
            <w:rtl/>
          </w:rPr>
          <w:t xml:space="preserve"> </w:t>
        </w:r>
        <w:r w:rsidR="007360D2" w:rsidRPr="00251EDE">
          <w:rPr>
            <w:rStyle w:val="Hyperlink"/>
            <w:rFonts w:cs="B Nazanin" w:hint="eastAsia"/>
            <w:noProof/>
            <w:rtl/>
          </w:rPr>
          <w:t>سازمان</w:t>
        </w:r>
        <w:r w:rsidR="007360D2" w:rsidRPr="00251EDE">
          <w:rPr>
            <w:rStyle w:val="Hyperlink"/>
            <w:rFonts w:cs="B Nazanin"/>
            <w:noProof/>
            <w:rtl/>
          </w:rPr>
          <w:t xml:space="preserve"> </w:t>
        </w:r>
        <w:r w:rsidR="007360D2" w:rsidRPr="00251EDE">
          <w:rPr>
            <w:rStyle w:val="Hyperlink"/>
            <w:rFonts w:cs="B Nazanin" w:hint="eastAsia"/>
            <w:noProof/>
            <w:rtl/>
          </w:rPr>
          <w:t>فرهنگ</w:t>
        </w:r>
        <w:r w:rsidR="007360D2" w:rsidRPr="00251EDE">
          <w:rPr>
            <w:rStyle w:val="Hyperlink"/>
            <w:rFonts w:cs="B Nazanin" w:hint="cs"/>
            <w:noProof/>
            <w:rtl/>
          </w:rPr>
          <w:t>ی</w:t>
        </w:r>
        <w:r w:rsidR="007360D2" w:rsidRPr="00251EDE">
          <w:rPr>
            <w:rStyle w:val="Hyperlink"/>
            <w:rFonts w:cs="B Nazanin" w:hint="eastAsia"/>
            <w:noProof/>
            <w:rtl/>
          </w:rPr>
          <w:t>،</w:t>
        </w:r>
        <w:r w:rsidR="007360D2" w:rsidRPr="00251EDE">
          <w:rPr>
            <w:rStyle w:val="Hyperlink"/>
            <w:rFonts w:cs="B Nazanin"/>
            <w:noProof/>
            <w:rtl/>
          </w:rPr>
          <w:t xml:space="preserve"> </w:t>
        </w:r>
        <w:r w:rsidR="007360D2" w:rsidRPr="00251EDE">
          <w:rPr>
            <w:rStyle w:val="Hyperlink"/>
            <w:rFonts w:cs="B Nazanin" w:hint="eastAsia"/>
            <w:noProof/>
            <w:rtl/>
          </w:rPr>
          <w:t>اجتماع</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ورزش</w:t>
        </w:r>
        <w:r w:rsidR="007360D2" w:rsidRPr="00251EDE">
          <w:rPr>
            <w:rStyle w:val="Hyperlink"/>
            <w:rFonts w:cs="B Nazanin" w:hint="cs"/>
            <w:noProof/>
            <w:rtl/>
          </w:rPr>
          <w:t>ی</w:t>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_Toc21529789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67</w:t>
        </w:r>
        <w:r w:rsidR="007360D2" w:rsidRPr="00251EDE">
          <w:rPr>
            <w:rFonts w:cs="B Nazanin"/>
            <w:noProof/>
            <w:webHidden/>
          </w:rPr>
          <w:fldChar w:fldCharType="end"/>
        </w:r>
      </w:hyperlink>
    </w:p>
    <w:p w14:paraId="479B14CB" w14:textId="66D50096" w:rsidR="007360D2" w:rsidRPr="00251EDE" w:rsidRDefault="001C0D8C" w:rsidP="00FA2A91">
      <w:pPr>
        <w:pStyle w:val="TOC2"/>
        <w:tabs>
          <w:tab w:val="left" w:pos="3543"/>
          <w:tab w:val="right" w:leader="dot" w:pos="10456"/>
        </w:tabs>
        <w:bidi/>
        <w:rPr>
          <w:rFonts w:cs="B Nazanin"/>
          <w:smallCaps w:val="0"/>
          <w:noProof/>
          <w:sz w:val="22"/>
          <w:szCs w:val="22"/>
          <w:lang w:bidi="ar-SA"/>
        </w:rPr>
      </w:pPr>
      <w:hyperlink w:anchor="_Toc21529790" w:history="1">
        <w:r w:rsidR="007360D2" w:rsidRPr="00251EDE">
          <w:rPr>
            <w:rStyle w:val="Hyperlink"/>
            <w:rFonts w:cs="B Nazanin"/>
            <w:noProof/>
          </w:rPr>
          <w:t>3.5.</w:t>
        </w:r>
        <w:r w:rsidR="00FA2A91" w:rsidRPr="00251EDE">
          <w:rPr>
            <w:rStyle w:val="Hyperlink"/>
            <w:rFonts w:cs="B Nazanin" w:hint="eastAsia"/>
            <w:noProof/>
            <w:rtl/>
          </w:rPr>
          <w:t xml:space="preserve"> </w:t>
        </w:r>
        <w:r w:rsidR="007360D2" w:rsidRPr="00251EDE">
          <w:rPr>
            <w:rStyle w:val="Hyperlink"/>
            <w:rFonts w:cs="B Nazanin" w:hint="eastAsia"/>
            <w:noProof/>
            <w:rtl/>
          </w:rPr>
          <w:t>درگاه</w:t>
        </w:r>
        <w:r w:rsidR="007360D2" w:rsidRPr="00251EDE">
          <w:rPr>
            <w:rStyle w:val="Hyperlink"/>
            <w:rFonts w:cs="B Nazanin"/>
            <w:noProof/>
            <w:rtl/>
          </w:rPr>
          <w:t xml:space="preserve"> </w:t>
        </w:r>
        <w:r w:rsidR="007360D2" w:rsidRPr="00251EDE">
          <w:rPr>
            <w:rStyle w:val="Hyperlink"/>
            <w:rFonts w:cs="B Nazanin" w:hint="eastAsia"/>
            <w:noProof/>
            <w:rtl/>
          </w:rPr>
          <w:t>اختصاص</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واحدها</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سازمان</w:t>
        </w:r>
        <w:r w:rsidR="007360D2" w:rsidRPr="00251EDE">
          <w:rPr>
            <w:rStyle w:val="Hyperlink"/>
            <w:rFonts w:cs="B Nazanin" w:hint="cs"/>
            <w:noProof/>
            <w:rtl/>
          </w:rPr>
          <w:t>ی</w:t>
        </w:r>
        <w:r w:rsidR="00FA2A91">
          <w:rPr>
            <w:rStyle w:val="Hyperlink"/>
            <w:rFonts w:cs="B Nazanin"/>
            <w:noProof/>
            <w:rtl/>
          </w:rPr>
          <w:tab/>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_Toc21529790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68</w:t>
        </w:r>
        <w:r w:rsidR="007360D2" w:rsidRPr="00251EDE">
          <w:rPr>
            <w:rFonts w:cs="B Nazanin"/>
            <w:noProof/>
            <w:webHidden/>
          </w:rPr>
          <w:fldChar w:fldCharType="end"/>
        </w:r>
      </w:hyperlink>
    </w:p>
    <w:p w14:paraId="237994FA" w14:textId="70ECF327" w:rsidR="007360D2" w:rsidRPr="00251EDE" w:rsidRDefault="001C0D8C" w:rsidP="00FA2A91">
      <w:pPr>
        <w:pStyle w:val="TOC3"/>
        <w:tabs>
          <w:tab w:val="left" w:pos="5921"/>
          <w:tab w:val="right" w:leader="dot" w:pos="10456"/>
        </w:tabs>
        <w:bidi/>
        <w:rPr>
          <w:rFonts w:cs="B Nazanin"/>
          <w:i w:val="0"/>
          <w:iCs w:val="0"/>
          <w:noProof/>
          <w:sz w:val="22"/>
          <w:szCs w:val="22"/>
          <w:lang w:bidi="ar-SA"/>
        </w:rPr>
      </w:pPr>
      <w:hyperlink w:anchor="_Toc21529791" w:history="1">
        <w:r w:rsidR="007360D2" w:rsidRPr="00251EDE">
          <w:rPr>
            <w:rStyle w:val="Hyperlink"/>
            <w:rFonts w:cs="B Nazanin"/>
            <w:noProof/>
            <w:rtl/>
          </w:rPr>
          <w:t>3.5.1.</w:t>
        </w:r>
        <w:r w:rsidR="00FA2A91" w:rsidRPr="00251EDE">
          <w:rPr>
            <w:rStyle w:val="Hyperlink"/>
            <w:rFonts w:cs="B Nazanin" w:hint="eastAsia"/>
            <w:noProof/>
            <w:rtl/>
          </w:rPr>
          <w:t xml:space="preserve"> </w:t>
        </w:r>
        <w:r w:rsidR="007360D2" w:rsidRPr="00251EDE">
          <w:rPr>
            <w:rStyle w:val="Hyperlink"/>
            <w:rFonts w:cs="B Nazanin" w:hint="eastAsia"/>
            <w:noProof/>
            <w:rtl/>
          </w:rPr>
          <w:t>شهردار</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همدان</w:t>
        </w:r>
        <w:r w:rsidR="007360D2" w:rsidRPr="00251EDE">
          <w:rPr>
            <w:rStyle w:val="Hyperlink"/>
            <w:rFonts w:cs="B Nazanin"/>
            <w:noProof/>
            <w:rtl/>
          </w:rPr>
          <w:t>-</w:t>
        </w:r>
        <w:r w:rsidR="007360D2" w:rsidRPr="00251EDE">
          <w:rPr>
            <w:rStyle w:val="Hyperlink"/>
            <w:rFonts w:cs="B Nazanin" w:hint="eastAsia"/>
            <w:noProof/>
            <w:rtl/>
          </w:rPr>
          <w:t>مد</w:t>
        </w:r>
        <w:r w:rsidR="007360D2" w:rsidRPr="00251EDE">
          <w:rPr>
            <w:rStyle w:val="Hyperlink"/>
            <w:rFonts w:cs="B Nazanin" w:hint="cs"/>
            <w:noProof/>
            <w:rtl/>
          </w:rPr>
          <w:t>ی</w:t>
        </w:r>
        <w:r w:rsidR="007360D2" w:rsidRPr="00251EDE">
          <w:rPr>
            <w:rStyle w:val="Hyperlink"/>
            <w:rFonts w:cs="B Nazanin" w:hint="eastAsia"/>
            <w:noProof/>
            <w:rtl/>
          </w:rPr>
          <w:t>ر</w:t>
        </w:r>
        <w:r w:rsidR="007360D2" w:rsidRPr="00251EDE">
          <w:rPr>
            <w:rStyle w:val="Hyperlink"/>
            <w:rFonts w:cs="B Nazanin" w:hint="cs"/>
            <w:noProof/>
            <w:rtl/>
          </w:rPr>
          <w:t>ی</w:t>
        </w:r>
        <w:r w:rsidR="007360D2" w:rsidRPr="00251EDE">
          <w:rPr>
            <w:rStyle w:val="Hyperlink"/>
            <w:rFonts w:cs="B Nazanin" w:hint="eastAsia"/>
            <w:noProof/>
            <w:rtl/>
          </w:rPr>
          <w:t>ت</w:t>
        </w:r>
        <w:r w:rsidR="007360D2" w:rsidRPr="00251EDE">
          <w:rPr>
            <w:rStyle w:val="Hyperlink"/>
            <w:rFonts w:cs="B Nazanin"/>
            <w:noProof/>
            <w:rtl/>
          </w:rPr>
          <w:t xml:space="preserve"> </w:t>
        </w:r>
        <w:r w:rsidR="007360D2" w:rsidRPr="00251EDE">
          <w:rPr>
            <w:rStyle w:val="Hyperlink"/>
            <w:rFonts w:cs="B Nazanin" w:hint="eastAsia"/>
            <w:noProof/>
            <w:rtl/>
          </w:rPr>
          <w:t>حوزه</w:t>
        </w:r>
        <w:r w:rsidR="007360D2" w:rsidRPr="00251EDE">
          <w:rPr>
            <w:rStyle w:val="Hyperlink"/>
            <w:rFonts w:cs="B Nazanin"/>
            <w:noProof/>
            <w:rtl/>
          </w:rPr>
          <w:t xml:space="preserve"> </w:t>
        </w:r>
        <w:r w:rsidR="007360D2" w:rsidRPr="00251EDE">
          <w:rPr>
            <w:rStyle w:val="Hyperlink"/>
            <w:rFonts w:cs="B Nazanin" w:hint="eastAsia"/>
            <w:noProof/>
            <w:rtl/>
          </w:rPr>
          <w:t>شهردار</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امور</w:t>
        </w:r>
        <w:r w:rsidR="007360D2" w:rsidRPr="00251EDE">
          <w:rPr>
            <w:rStyle w:val="Hyperlink"/>
            <w:rFonts w:cs="B Nazanin"/>
            <w:noProof/>
            <w:rtl/>
          </w:rPr>
          <w:t xml:space="preserve"> </w:t>
        </w:r>
        <w:r w:rsidR="007360D2" w:rsidRPr="00251EDE">
          <w:rPr>
            <w:rStyle w:val="Hyperlink"/>
            <w:rFonts w:cs="B Nazanin" w:hint="eastAsia"/>
            <w:noProof/>
            <w:rtl/>
          </w:rPr>
          <w:t>شورا</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اسلام</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شهر</w:t>
        </w:r>
        <w:r w:rsidR="00FA2A91">
          <w:rPr>
            <w:rStyle w:val="Hyperlink"/>
            <w:rFonts w:cs="B Nazanin"/>
            <w:noProof/>
            <w:rtl/>
          </w:rPr>
          <w:tab/>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_Toc21529791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69</w:t>
        </w:r>
        <w:r w:rsidR="007360D2" w:rsidRPr="00251EDE">
          <w:rPr>
            <w:rFonts w:cs="B Nazanin"/>
            <w:noProof/>
            <w:webHidden/>
          </w:rPr>
          <w:fldChar w:fldCharType="end"/>
        </w:r>
      </w:hyperlink>
    </w:p>
    <w:p w14:paraId="0A54FD83" w14:textId="44AAD872" w:rsidR="007360D2" w:rsidRPr="00251EDE" w:rsidRDefault="001C0D8C" w:rsidP="00FA2A91">
      <w:pPr>
        <w:pStyle w:val="TOC3"/>
        <w:tabs>
          <w:tab w:val="left" w:pos="3258"/>
          <w:tab w:val="right" w:leader="dot" w:pos="10456"/>
        </w:tabs>
        <w:bidi/>
        <w:rPr>
          <w:rFonts w:cs="B Nazanin"/>
          <w:i w:val="0"/>
          <w:iCs w:val="0"/>
          <w:noProof/>
          <w:sz w:val="22"/>
          <w:szCs w:val="22"/>
          <w:lang w:bidi="ar-SA"/>
        </w:rPr>
      </w:pPr>
      <w:hyperlink w:anchor="_Toc21529792" w:history="1">
        <w:r w:rsidR="007360D2" w:rsidRPr="00251EDE">
          <w:rPr>
            <w:rStyle w:val="Hyperlink"/>
            <w:rFonts w:cs="B Nazanin"/>
            <w:noProof/>
            <w:rtl/>
          </w:rPr>
          <w:t>3.5.2.</w:t>
        </w:r>
        <w:r w:rsidR="00FA2A91" w:rsidRPr="00251EDE">
          <w:rPr>
            <w:rStyle w:val="Hyperlink"/>
            <w:rFonts w:cs="B Nazanin" w:hint="eastAsia"/>
            <w:noProof/>
            <w:rtl/>
          </w:rPr>
          <w:t xml:space="preserve"> </w:t>
        </w:r>
        <w:r w:rsidR="007360D2" w:rsidRPr="00251EDE">
          <w:rPr>
            <w:rStyle w:val="Hyperlink"/>
            <w:rFonts w:cs="B Nazanin" w:hint="eastAsia"/>
            <w:noProof/>
            <w:rtl/>
          </w:rPr>
          <w:t>شهردار</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همدان</w:t>
        </w:r>
        <w:r w:rsidR="007360D2" w:rsidRPr="00251EDE">
          <w:rPr>
            <w:rStyle w:val="Hyperlink"/>
            <w:rFonts w:cs="B Nazanin"/>
            <w:noProof/>
            <w:rtl/>
          </w:rPr>
          <w:t>-</w:t>
        </w:r>
        <w:r w:rsidR="007360D2" w:rsidRPr="00251EDE">
          <w:rPr>
            <w:rStyle w:val="Hyperlink"/>
            <w:rFonts w:cs="B Nazanin" w:hint="eastAsia"/>
            <w:noProof/>
            <w:rtl/>
          </w:rPr>
          <w:t>مد</w:t>
        </w:r>
        <w:r w:rsidR="007360D2" w:rsidRPr="00251EDE">
          <w:rPr>
            <w:rStyle w:val="Hyperlink"/>
            <w:rFonts w:cs="B Nazanin" w:hint="cs"/>
            <w:noProof/>
            <w:rtl/>
          </w:rPr>
          <w:t>ی</w:t>
        </w:r>
        <w:r w:rsidR="007360D2" w:rsidRPr="00251EDE">
          <w:rPr>
            <w:rStyle w:val="Hyperlink"/>
            <w:rFonts w:cs="B Nazanin" w:hint="eastAsia"/>
            <w:noProof/>
            <w:rtl/>
          </w:rPr>
          <w:t>ر</w:t>
        </w:r>
        <w:r w:rsidR="007360D2" w:rsidRPr="00251EDE">
          <w:rPr>
            <w:rStyle w:val="Hyperlink"/>
            <w:rFonts w:cs="B Nazanin" w:hint="cs"/>
            <w:noProof/>
            <w:rtl/>
          </w:rPr>
          <w:t>ی</w:t>
        </w:r>
        <w:r w:rsidR="007360D2" w:rsidRPr="00251EDE">
          <w:rPr>
            <w:rStyle w:val="Hyperlink"/>
            <w:rFonts w:cs="B Nazanin" w:hint="eastAsia"/>
            <w:noProof/>
            <w:rtl/>
          </w:rPr>
          <w:t>ت</w:t>
        </w:r>
        <w:r w:rsidR="007360D2" w:rsidRPr="00251EDE">
          <w:rPr>
            <w:rStyle w:val="Hyperlink"/>
            <w:rFonts w:cs="B Nazanin"/>
            <w:noProof/>
            <w:rtl/>
          </w:rPr>
          <w:t xml:space="preserve"> </w:t>
        </w:r>
        <w:r w:rsidR="007360D2" w:rsidRPr="00251EDE">
          <w:rPr>
            <w:rStyle w:val="Hyperlink"/>
            <w:rFonts w:cs="B Nazanin" w:hint="eastAsia"/>
            <w:noProof/>
            <w:rtl/>
          </w:rPr>
          <w:t>بازرس</w:t>
        </w:r>
        <w:r w:rsidR="007360D2" w:rsidRPr="00251EDE">
          <w:rPr>
            <w:rStyle w:val="Hyperlink"/>
            <w:rFonts w:cs="B Nazanin" w:hint="cs"/>
            <w:noProof/>
            <w:rtl/>
          </w:rPr>
          <w:t>ی</w:t>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_Toc21529792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69</w:t>
        </w:r>
        <w:r w:rsidR="007360D2" w:rsidRPr="00251EDE">
          <w:rPr>
            <w:rFonts w:cs="B Nazanin"/>
            <w:noProof/>
            <w:webHidden/>
          </w:rPr>
          <w:fldChar w:fldCharType="end"/>
        </w:r>
      </w:hyperlink>
    </w:p>
    <w:p w14:paraId="798E3106" w14:textId="4CD3BE46" w:rsidR="007360D2" w:rsidRPr="00251EDE" w:rsidRDefault="001C0D8C" w:rsidP="00FA2A91">
      <w:pPr>
        <w:pStyle w:val="TOC3"/>
        <w:tabs>
          <w:tab w:val="left" w:pos="4664"/>
          <w:tab w:val="right" w:leader="dot" w:pos="10456"/>
        </w:tabs>
        <w:bidi/>
        <w:rPr>
          <w:rFonts w:cs="B Nazanin"/>
          <w:i w:val="0"/>
          <w:iCs w:val="0"/>
          <w:noProof/>
          <w:sz w:val="22"/>
          <w:szCs w:val="22"/>
          <w:lang w:bidi="ar-SA"/>
        </w:rPr>
      </w:pPr>
      <w:hyperlink w:anchor="_Toc21529793" w:history="1">
        <w:r w:rsidR="007360D2" w:rsidRPr="00251EDE">
          <w:rPr>
            <w:rStyle w:val="Hyperlink"/>
            <w:rFonts w:cs="B Nazanin"/>
            <w:noProof/>
            <w:rtl/>
          </w:rPr>
          <w:t>3.5.3.</w:t>
        </w:r>
        <w:r w:rsidR="00FA2A91" w:rsidRPr="00251EDE">
          <w:rPr>
            <w:rStyle w:val="Hyperlink"/>
            <w:rFonts w:cs="B Nazanin" w:hint="eastAsia"/>
            <w:noProof/>
            <w:rtl/>
          </w:rPr>
          <w:t xml:space="preserve"> </w:t>
        </w:r>
        <w:r w:rsidR="007360D2" w:rsidRPr="00251EDE">
          <w:rPr>
            <w:rStyle w:val="Hyperlink"/>
            <w:rFonts w:cs="B Nazanin" w:hint="eastAsia"/>
            <w:noProof/>
            <w:rtl/>
          </w:rPr>
          <w:t>شهردار</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همدان</w:t>
        </w:r>
        <w:r w:rsidR="007360D2" w:rsidRPr="00251EDE">
          <w:rPr>
            <w:rStyle w:val="Hyperlink"/>
            <w:rFonts w:cs="B Nazanin"/>
            <w:noProof/>
            <w:rtl/>
          </w:rPr>
          <w:t>-</w:t>
        </w:r>
        <w:r w:rsidR="007360D2" w:rsidRPr="00251EDE">
          <w:rPr>
            <w:rStyle w:val="Hyperlink"/>
            <w:rFonts w:cs="B Nazanin" w:hint="eastAsia"/>
            <w:noProof/>
            <w:rtl/>
          </w:rPr>
          <w:t>مد</w:t>
        </w:r>
        <w:r w:rsidR="007360D2" w:rsidRPr="00251EDE">
          <w:rPr>
            <w:rStyle w:val="Hyperlink"/>
            <w:rFonts w:cs="B Nazanin" w:hint="cs"/>
            <w:noProof/>
            <w:rtl/>
          </w:rPr>
          <w:t>ی</w:t>
        </w:r>
        <w:r w:rsidR="007360D2" w:rsidRPr="00251EDE">
          <w:rPr>
            <w:rStyle w:val="Hyperlink"/>
            <w:rFonts w:cs="B Nazanin" w:hint="eastAsia"/>
            <w:noProof/>
            <w:rtl/>
          </w:rPr>
          <w:t>ر</w:t>
        </w:r>
        <w:r w:rsidR="007360D2" w:rsidRPr="00251EDE">
          <w:rPr>
            <w:rStyle w:val="Hyperlink"/>
            <w:rFonts w:cs="B Nazanin" w:hint="cs"/>
            <w:noProof/>
            <w:rtl/>
          </w:rPr>
          <w:t>ی</w:t>
        </w:r>
        <w:r w:rsidR="007360D2" w:rsidRPr="00251EDE">
          <w:rPr>
            <w:rStyle w:val="Hyperlink"/>
            <w:rFonts w:cs="B Nazanin" w:hint="eastAsia"/>
            <w:noProof/>
            <w:rtl/>
          </w:rPr>
          <w:t>ت</w:t>
        </w:r>
        <w:r w:rsidR="007360D2" w:rsidRPr="00251EDE">
          <w:rPr>
            <w:rStyle w:val="Hyperlink"/>
            <w:rFonts w:cs="B Nazanin"/>
            <w:noProof/>
            <w:rtl/>
          </w:rPr>
          <w:t xml:space="preserve"> </w:t>
        </w:r>
        <w:r w:rsidR="007360D2" w:rsidRPr="00251EDE">
          <w:rPr>
            <w:rStyle w:val="Hyperlink"/>
            <w:rFonts w:cs="B Nazanin" w:hint="eastAsia"/>
            <w:noProof/>
            <w:rtl/>
          </w:rPr>
          <w:t>ارتباطات</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امور</w:t>
        </w:r>
        <w:r w:rsidR="007360D2" w:rsidRPr="00251EDE">
          <w:rPr>
            <w:rStyle w:val="Hyperlink"/>
            <w:rFonts w:cs="B Nazanin"/>
            <w:noProof/>
            <w:rtl/>
          </w:rPr>
          <w:t xml:space="preserve"> </w:t>
        </w:r>
        <w:r w:rsidR="007360D2" w:rsidRPr="00251EDE">
          <w:rPr>
            <w:rStyle w:val="Hyperlink"/>
            <w:rFonts w:cs="B Nazanin" w:hint="eastAsia"/>
            <w:noProof/>
            <w:rtl/>
          </w:rPr>
          <w:t>ب</w:t>
        </w:r>
        <w:r w:rsidR="007360D2" w:rsidRPr="00251EDE">
          <w:rPr>
            <w:rStyle w:val="Hyperlink"/>
            <w:rFonts w:cs="B Nazanin" w:hint="cs"/>
            <w:noProof/>
            <w:rtl/>
          </w:rPr>
          <w:t>ی</w:t>
        </w:r>
        <w:r w:rsidR="007360D2" w:rsidRPr="00251EDE">
          <w:rPr>
            <w:rStyle w:val="Hyperlink"/>
            <w:rFonts w:cs="B Nazanin" w:hint="eastAsia"/>
            <w:noProof/>
            <w:rtl/>
          </w:rPr>
          <w:t>ن</w:t>
        </w:r>
        <w:r w:rsidR="007360D2" w:rsidRPr="00251EDE">
          <w:rPr>
            <w:rStyle w:val="Hyperlink"/>
            <w:rFonts w:cs="B Nazanin"/>
            <w:noProof/>
            <w:rtl/>
          </w:rPr>
          <w:t xml:space="preserve"> </w:t>
        </w:r>
        <w:r w:rsidR="007360D2" w:rsidRPr="00251EDE">
          <w:rPr>
            <w:rStyle w:val="Hyperlink"/>
            <w:rFonts w:cs="B Nazanin" w:hint="eastAsia"/>
            <w:noProof/>
            <w:rtl/>
          </w:rPr>
          <w:t>الملل</w:t>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_Toc21529793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69</w:t>
        </w:r>
        <w:r w:rsidR="007360D2" w:rsidRPr="00251EDE">
          <w:rPr>
            <w:rFonts w:cs="B Nazanin"/>
            <w:noProof/>
            <w:webHidden/>
          </w:rPr>
          <w:fldChar w:fldCharType="end"/>
        </w:r>
      </w:hyperlink>
    </w:p>
    <w:p w14:paraId="5EFBBA59" w14:textId="280DEF68" w:rsidR="007360D2" w:rsidRPr="00251EDE" w:rsidRDefault="001C0D8C" w:rsidP="00FA2A91">
      <w:pPr>
        <w:pStyle w:val="TOC3"/>
        <w:tabs>
          <w:tab w:val="left" w:pos="3140"/>
          <w:tab w:val="right" w:leader="dot" w:pos="10456"/>
        </w:tabs>
        <w:bidi/>
        <w:rPr>
          <w:rFonts w:cs="B Nazanin"/>
          <w:i w:val="0"/>
          <w:iCs w:val="0"/>
          <w:noProof/>
          <w:sz w:val="22"/>
          <w:szCs w:val="22"/>
          <w:lang w:bidi="ar-SA"/>
        </w:rPr>
      </w:pPr>
      <w:hyperlink w:anchor="_Toc21529794" w:history="1">
        <w:r w:rsidR="007360D2" w:rsidRPr="00251EDE">
          <w:rPr>
            <w:rStyle w:val="Hyperlink"/>
            <w:rFonts w:cs="B Nazanin"/>
            <w:noProof/>
            <w:rtl/>
          </w:rPr>
          <w:t>3.5.4.</w:t>
        </w:r>
        <w:r w:rsidR="00FA2A91" w:rsidRPr="00251EDE">
          <w:rPr>
            <w:rStyle w:val="Hyperlink"/>
            <w:rFonts w:cs="B Nazanin" w:hint="eastAsia"/>
            <w:noProof/>
            <w:rtl/>
          </w:rPr>
          <w:t xml:space="preserve"> </w:t>
        </w:r>
        <w:r w:rsidR="007360D2" w:rsidRPr="00251EDE">
          <w:rPr>
            <w:rStyle w:val="Hyperlink"/>
            <w:rFonts w:cs="B Nazanin" w:hint="eastAsia"/>
            <w:noProof/>
            <w:rtl/>
          </w:rPr>
          <w:t>شهردار</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همدان</w:t>
        </w:r>
        <w:r w:rsidR="007360D2" w:rsidRPr="00251EDE">
          <w:rPr>
            <w:rStyle w:val="Hyperlink"/>
            <w:rFonts w:cs="B Nazanin"/>
            <w:noProof/>
            <w:rtl/>
          </w:rPr>
          <w:t>-</w:t>
        </w:r>
        <w:r w:rsidR="007360D2" w:rsidRPr="00251EDE">
          <w:rPr>
            <w:rStyle w:val="Hyperlink"/>
            <w:rFonts w:cs="B Nazanin" w:hint="eastAsia"/>
            <w:noProof/>
            <w:rtl/>
          </w:rPr>
          <w:t>مد</w:t>
        </w:r>
        <w:r w:rsidR="007360D2" w:rsidRPr="00251EDE">
          <w:rPr>
            <w:rStyle w:val="Hyperlink"/>
            <w:rFonts w:cs="B Nazanin" w:hint="cs"/>
            <w:noProof/>
            <w:rtl/>
          </w:rPr>
          <w:t>ی</w:t>
        </w:r>
        <w:r w:rsidR="007360D2" w:rsidRPr="00251EDE">
          <w:rPr>
            <w:rStyle w:val="Hyperlink"/>
            <w:rFonts w:cs="B Nazanin" w:hint="eastAsia"/>
            <w:noProof/>
            <w:rtl/>
          </w:rPr>
          <w:t>ر</w:t>
        </w:r>
        <w:r w:rsidR="007360D2" w:rsidRPr="00251EDE">
          <w:rPr>
            <w:rStyle w:val="Hyperlink"/>
            <w:rFonts w:cs="B Nazanin" w:hint="cs"/>
            <w:noProof/>
            <w:rtl/>
          </w:rPr>
          <w:t>ی</w:t>
        </w:r>
        <w:r w:rsidR="007360D2" w:rsidRPr="00251EDE">
          <w:rPr>
            <w:rStyle w:val="Hyperlink"/>
            <w:rFonts w:cs="B Nazanin" w:hint="eastAsia"/>
            <w:noProof/>
            <w:rtl/>
          </w:rPr>
          <w:t>ت</w:t>
        </w:r>
        <w:r w:rsidR="007360D2" w:rsidRPr="00251EDE">
          <w:rPr>
            <w:rStyle w:val="Hyperlink"/>
            <w:rFonts w:cs="B Nazanin"/>
            <w:noProof/>
            <w:rtl/>
          </w:rPr>
          <w:t xml:space="preserve"> </w:t>
        </w:r>
        <w:r w:rsidR="007360D2" w:rsidRPr="00251EDE">
          <w:rPr>
            <w:rStyle w:val="Hyperlink"/>
            <w:rFonts w:cs="B Nazanin" w:hint="eastAsia"/>
            <w:noProof/>
            <w:rtl/>
          </w:rPr>
          <w:t>حقوق</w:t>
        </w:r>
        <w:r w:rsidR="007360D2" w:rsidRPr="00251EDE">
          <w:rPr>
            <w:rStyle w:val="Hyperlink"/>
            <w:rFonts w:cs="B Nazanin" w:hint="cs"/>
            <w:noProof/>
            <w:rtl/>
          </w:rPr>
          <w:t>ی</w:t>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_Toc21529794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69</w:t>
        </w:r>
        <w:r w:rsidR="007360D2" w:rsidRPr="00251EDE">
          <w:rPr>
            <w:rFonts w:cs="B Nazanin"/>
            <w:noProof/>
            <w:webHidden/>
          </w:rPr>
          <w:fldChar w:fldCharType="end"/>
        </w:r>
      </w:hyperlink>
    </w:p>
    <w:p w14:paraId="7A28DC3E" w14:textId="445E2482" w:rsidR="007360D2" w:rsidRPr="00251EDE" w:rsidRDefault="001C0D8C" w:rsidP="00FA2A91">
      <w:pPr>
        <w:pStyle w:val="TOC3"/>
        <w:tabs>
          <w:tab w:val="left" w:pos="4552"/>
          <w:tab w:val="right" w:leader="dot" w:pos="10456"/>
        </w:tabs>
        <w:bidi/>
        <w:rPr>
          <w:rFonts w:cs="B Nazanin"/>
          <w:i w:val="0"/>
          <w:iCs w:val="0"/>
          <w:noProof/>
          <w:sz w:val="22"/>
          <w:szCs w:val="22"/>
          <w:lang w:bidi="ar-SA"/>
        </w:rPr>
      </w:pPr>
      <w:hyperlink w:anchor="_Toc21529795" w:history="1">
        <w:r w:rsidR="007360D2" w:rsidRPr="00251EDE">
          <w:rPr>
            <w:rStyle w:val="Hyperlink"/>
            <w:rFonts w:cs="B Nazanin"/>
            <w:noProof/>
            <w:rtl/>
          </w:rPr>
          <w:t>3.5.5.</w:t>
        </w:r>
        <w:r w:rsidR="00FA2A91" w:rsidRPr="00251EDE">
          <w:rPr>
            <w:rStyle w:val="Hyperlink"/>
            <w:rFonts w:cs="B Nazanin" w:hint="eastAsia"/>
            <w:noProof/>
            <w:rtl/>
          </w:rPr>
          <w:t xml:space="preserve"> </w:t>
        </w:r>
        <w:r w:rsidR="007360D2" w:rsidRPr="00251EDE">
          <w:rPr>
            <w:rStyle w:val="Hyperlink"/>
            <w:rFonts w:cs="B Nazanin" w:hint="eastAsia"/>
            <w:noProof/>
            <w:rtl/>
          </w:rPr>
          <w:t>شهردار</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همدان</w:t>
        </w:r>
        <w:r w:rsidR="007360D2" w:rsidRPr="00251EDE">
          <w:rPr>
            <w:rStyle w:val="Hyperlink"/>
            <w:rFonts w:cs="B Nazanin"/>
            <w:noProof/>
            <w:rtl/>
          </w:rPr>
          <w:t>-</w:t>
        </w:r>
        <w:r w:rsidR="007360D2" w:rsidRPr="00251EDE">
          <w:rPr>
            <w:rStyle w:val="Hyperlink"/>
            <w:rFonts w:cs="B Nazanin" w:hint="eastAsia"/>
            <w:noProof/>
            <w:rtl/>
          </w:rPr>
          <w:t>مد</w:t>
        </w:r>
        <w:r w:rsidR="007360D2" w:rsidRPr="00251EDE">
          <w:rPr>
            <w:rStyle w:val="Hyperlink"/>
            <w:rFonts w:cs="B Nazanin" w:hint="cs"/>
            <w:noProof/>
            <w:rtl/>
          </w:rPr>
          <w:t>ی</w:t>
        </w:r>
        <w:r w:rsidR="007360D2" w:rsidRPr="00251EDE">
          <w:rPr>
            <w:rStyle w:val="Hyperlink"/>
            <w:rFonts w:cs="B Nazanin" w:hint="eastAsia"/>
            <w:noProof/>
            <w:rtl/>
          </w:rPr>
          <w:t>ر</w:t>
        </w:r>
        <w:r w:rsidR="007360D2" w:rsidRPr="00251EDE">
          <w:rPr>
            <w:rStyle w:val="Hyperlink"/>
            <w:rFonts w:cs="B Nazanin" w:hint="cs"/>
            <w:noProof/>
            <w:rtl/>
          </w:rPr>
          <w:t>ی</w:t>
        </w:r>
        <w:r w:rsidR="007360D2" w:rsidRPr="00251EDE">
          <w:rPr>
            <w:rStyle w:val="Hyperlink"/>
            <w:rFonts w:cs="B Nazanin" w:hint="eastAsia"/>
            <w:noProof/>
            <w:rtl/>
          </w:rPr>
          <w:t>ت</w:t>
        </w:r>
        <w:r w:rsidR="007360D2" w:rsidRPr="00251EDE">
          <w:rPr>
            <w:rStyle w:val="Hyperlink"/>
            <w:rFonts w:cs="B Nazanin"/>
            <w:noProof/>
            <w:rtl/>
          </w:rPr>
          <w:t xml:space="preserve"> </w:t>
        </w:r>
        <w:r w:rsidR="007360D2" w:rsidRPr="00251EDE">
          <w:rPr>
            <w:rStyle w:val="Hyperlink"/>
            <w:rFonts w:cs="B Nazanin" w:hint="eastAsia"/>
            <w:noProof/>
            <w:rtl/>
          </w:rPr>
          <w:t>پ</w:t>
        </w:r>
        <w:r w:rsidR="007360D2" w:rsidRPr="00251EDE">
          <w:rPr>
            <w:rStyle w:val="Hyperlink"/>
            <w:rFonts w:cs="B Nazanin" w:hint="cs"/>
            <w:noProof/>
            <w:rtl/>
          </w:rPr>
          <w:t>ی</w:t>
        </w:r>
        <w:r w:rsidR="007360D2" w:rsidRPr="00251EDE">
          <w:rPr>
            <w:rStyle w:val="Hyperlink"/>
            <w:rFonts w:cs="B Nazanin" w:hint="eastAsia"/>
            <w:noProof/>
            <w:rtl/>
          </w:rPr>
          <w:t>اده</w:t>
        </w:r>
        <w:r w:rsidR="007360D2" w:rsidRPr="00251EDE">
          <w:rPr>
            <w:rStyle w:val="Hyperlink"/>
            <w:rFonts w:cs="B Nazanin"/>
            <w:noProof/>
            <w:rtl/>
          </w:rPr>
          <w:t xml:space="preserve"> </w:t>
        </w:r>
        <w:r w:rsidR="007360D2" w:rsidRPr="00251EDE">
          <w:rPr>
            <w:rStyle w:val="Hyperlink"/>
            <w:rFonts w:cs="B Nazanin" w:hint="eastAsia"/>
            <w:noProof/>
            <w:rtl/>
          </w:rPr>
          <w:t>راه</w:t>
        </w:r>
        <w:r w:rsidR="007360D2" w:rsidRPr="00251EDE">
          <w:rPr>
            <w:rStyle w:val="Hyperlink"/>
            <w:rFonts w:cs="B Nazanin"/>
            <w:noProof/>
            <w:rtl/>
          </w:rPr>
          <w:t xml:space="preserve"> </w:t>
        </w:r>
        <w:r w:rsidR="007360D2" w:rsidRPr="00251EDE">
          <w:rPr>
            <w:rStyle w:val="Hyperlink"/>
            <w:rFonts w:cs="B Nazanin" w:hint="eastAsia"/>
            <w:noProof/>
            <w:rtl/>
          </w:rPr>
          <w:t>ها</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شهر</w:t>
        </w:r>
        <w:r w:rsidR="007360D2" w:rsidRPr="00251EDE">
          <w:rPr>
            <w:rStyle w:val="Hyperlink"/>
            <w:rFonts w:cs="B Nazanin"/>
            <w:noProof/>
            <w:rtl/>
          </w:rPr>
          <w:t xml:space="preserve"> </w:t>
        </w:r>
        <w:r w:rsidR="007360D2" w:rsidRPr="00251EDE">
          <w:rPr>
            <w:rStyle w:val="Hyperlink"/>
            <w:rFonts w:cs="B Nazanin" w:hint="eastAsia"/>
            <w:noProof/>
            <w:rtl/>
          </w:rPr>
          <w:t>همدان</w:t>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_Toc21529795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69</w:t>
        </w:r>
        <w:r w:rsidR="007360D2" w:rsidRPr="00251EDE">
          <w:rPr>
            <w:rFonts w:cs="B Nazanin"/>
            <w:noProof/>
            <w:webHidden/>
          </w:rPr>
          <w:fldChar w:fldCharType="end"/>
        </w:r>
      </w:hyperlink>
    </w:p>
    <w:p w14:paraId="0C9636A7" w14:textId="5BC4F8AE" w:rsidR="007360D2" w:rsidRPr="00251EDE" w:rsidRDefault="001C0D8C" w:rsidP="00FA2A91">
      <w:pPr>
        <w:pStyle w:val="TOC3"/>
        <w:tabs>
          <w:tab w:val="left" w:pos="6663"/>
          <w:tab w:val="right" w:leader="dot" w:pos="10456"/>
        </w:tabs>
        <w:bidi/>
        <w:rPr>
          <w:rFonts w:cs="B Nazanin"/>
          <w:i w:val="0"/>
          <w:iCs w:val="0"/>
          <w:noProof/>
          <w:sz w:val="22"/>
          <w:szCs w:val="22"/>
          <w:lang w:bidi="ar-SA"/>
        </w:rPr>
      </w:pPr>
      <w:hyperlink w:anchor="_Toc21529796" w:history="1">
        <w:r w:rsidR="007360D2" w:rsidRPr="00251EDE">
          <w:rPr>
            <w:rStyle w:val="Hyperlink"/>
            <w:rFonts w:cs="B Nazanin"/>
            <w:noProof/>
          </w:rPr>
          <w:t>3.5.6.</w:t>
        </w:r>
        <w:r w:rsidR="00FA2A91">
          <w:rPr>
            <w:rStyle w:val="Hyperlink"/>
            <w:rFonts w:cs="B Nazanin" w:hint="cs"/>
            <w:noProof/>
            <w:rtl/>
          </w:rPr>
          <w:t>م</w:t>
        </w:r>
        <w:r w:rsidR="007360D2" w:rsidRPr="00251EDE">
          <w:rPr>
            <w:rStyle w:val="Hyperlink"/>
            <w:rFonts w:cs="B Nazanin" w:hint="eastAsia"/>
            <w:noProof/>
            <w:rtl/>
          </w:rPr>
          <w:t>عاونت</w:t>
        </w:r>
        <w:r w:rsidR="007360D2" w:rsidRPr="00251EDE">
          <w:rPr>
            <w:rStyle w:val="Hyperlink"/>
            <w:rFonts w:cs="B Nazanin"/>
            <w:noProof/>
            <w:rtl/>
          </w:rPr>
          <w:t xml:space="preserve"> </w:t>
        </w:r>
        <w:r w:rsidR="007360D2" w:rsidRPr="00251EDE">
          <w:rPr>
            <w:rStyle w:val="Hyperlink"/>
            <w:rFonts w:cs="B Nazanin" w:hint="eastAsia"/>
            <w:noProof/>
            <w:rtl/>
          </w:rPr>
          <w:t>برنامه</w:t>
        </w:r>
        <w:r w:rsidR="007360D2" w:rsidRPr="00251EDE">
          <w:rPr>
            <w:rStyle w:val="Hyperlink"/>
            <w:rFonts w:cs="B Nazanin"/>
            <w:noProof/>
            <w:rtl/>
          </w:rPr>
          <w:t xml:space="preserve"> </w:t>
        </w:r>
        <w:r w:rsidR="007360D2" w:rsidRPr="00251EDE">
          <w:rPr>
            <w:rStyle w:val="Hyperlink"/>
            <w:rFonts w:cs="B Nazanin" w:hint="eastAsia"/>
            <w:noProof/>
            <w:rtl/>
          </w:rPr>
          <w:t>ر</w:t>
        </w:r>
        <w:r w:rsidR="007360D2" w:rsidRPr="00251EDE">
          <w:rPr>
            <w:rStyle w:val="Hyperlink"/>
            <w:rFonts w:cs="B Nazanin" w:hint="cs"/>
            <w:noProof/>
            <w:rtl/>
          </w:rPr>
          <w:t>ی</w:t>
        </w:r>
        <w:r w:rsidR="007360D2" w:rsidRPr="00251EDE">
          <w:rPr>
            <w:rStyle w:val="Hyperlink"/>
            <w:rFonts w:cs="B Nazanin" w:hint="eastAsia"/>
            <w:noProof/>
            <w:rtl/>
          </w:rPr>
          <w:t>ز</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توسعه</w:t>
        </w:r>
        <w:r w:rsidR="007360D2" w:rsidRPr="00251EDE">
          <w:rPr>
            <w:rStyle w:val="Hyperlink"/>
            <w:rFonts w:cs="B Nazanin"/>
            <w:noProof/>
            <w:rtl/>
          </w:rPr>
          <w:t xml:space="preserve"> </w:t>
        </w:r>
        <w:r w:rsidR="007360D2" w:rsidRPr="00251EDE">
          <w:rPr>
            <w:rStyle w:val="Hyperlink"/>
            <w:rFonts w:cs="B Nazanin" w:hint="eastAsia"/>
            <w:noProof/>
            <w:rtl/>
          </w:rPr>
          <w:t>سرما</w:t>
        </w:r>
        <w:r w:rsidR="007360D2" w:rsidRPr="00251EDE">
          <w:rPr>
            <w:rStyle w:val="Hyperlink"/>
            <w:rFonts w:cs="B Nazanin" w:hint="cs"/>
            <w:noProof/>
            <w:rtl/>
          </w:rPr>
          <w:t>ی</w:t>
        </w:r>
        <w:r w:rsidR="007360D2" w:rsidRPr="00251EDE">
          <w:rPr>
            <w:rStyle w:val="Hyperlink"/>
            <w:rFonts w:cs="B Nazanin" w:hint="eastAsia"/>
            <w:noProof/>
            <w:rtl/>
          </w:rPr>
          <w:t>ه</w:t>
        </w:r>
        <w:r w:rsidR="007360D2" w:rsidRPr="00251EDE">
          <w:rPr>
            <w:rStyle w:val="Hyperlink"/>
            <w:rFonts w:cs="B Nazanin"/>
            <w:noProof/>
            <w:rtl/>
          </w:rPr>
          <w:t xml:space="preserve"> </w:t>
        </w:r>
        <w:r w:rsidR="007360D2" w:rsidRPr="00251EDE">
          <w:rPr>
            <w:rStyle w:val="Hyperlink"/>
            <w:rFonts w:cs="B Nazanin" w:hint="eastAsia"/>
            <w:noProof/>
            <w:rtl/>
          </w:rPr>
          <w:t>انسان</w:t>
        </w:r>
        <w:r w:rsidR="007360D2" w:rsidRPr="00251EDE">
          <w:rPr>
            <w:rStyle w:val="Hyperlink"/>
            <w:rFonts w:cs="B Nazanin" w:hint="cs"/>
            <w:noProof/>
            <w:rtl/>
          </w:rPr>
          <w:t>ی</w:t>
        </w:r>
        <w:r w:rsidR="007360D2" w:rsidRPr="00251EDE">
          <w:rPr>
            <w:rStyle w:val="Hyperlink"/>
            <w:rFonts w:cs="B Nazanin"/>
            <w:noProof/>
            <w:rtl/>
          </w:rPr>
          <w:t>-</w:t>
        </w:r>
        <w:r w:rsidR="007360D2" w:rsidRPr="00251EDE">
          <w:rPr>
            <w:rStyle w:val="Hyperlink"/>
            <w:rFonts w:cs="B Nazanin" w:hint="eastAsia"/>
            <w:noProof/>
            <w:rtl/>
          </w:rPr>
          <w:t>بودجه</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ارز</w:t>
        </w:r>
        <w:r w:rsidR="007360D2" w:rsidRPr="00251EDE">
          <w:rPr>
            <w:rStyle w:val="Hyperlink"/>
            <w:rFonts w:cs="B Nazanin" w:hint="cs"/>
            <w:noProof/>
            <w:rtl/>
          </w:rPr>
          <w:t>ی</w:t>
        </w:r>
        <w:r w:rsidR="007360D2" w:rsidRPr="00251EDE">
          <w:rPr>
            <w:rStyle w:val="Hyperlink"/>
            <w:rFonts w:cs="B Nazanin" w:hint="eastAsia"/>
            <w:noProof/>
            <w:rtl/>
          </w:rPr>
          <w:t>اب</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عملکرد</w:t>
        </w:r>
        <w:r w:rsidR="00FA2A91">
          <w:rPr>
            <w:rStyle w:val="Hyperlink"/>
            <w:rFonts w:cs="B Nazanin"/>
            <w:noProof/>
            <w:rtl/>
          </w:rPr>
          <w:tab/>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_Toc21529796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69</w:t>
        </w:r>
        <w:r w:rsidR="007360D2" w:rsidRPr="00251EDE">
          <w:rPr>
            <w:rFonts w:cs="B Nazanin"/>
            <w:noProof/>
            <w:webHidden/>
          </w:rPr>
          <w:fldChar w:fldCharType="end"/>
        </w:r>
      </w:hyperlink>
    </w:p>
    <w:p w14:paraId="79BB6F85" w14:textId="10D19AF7" w:rsidR="007360D2" w:rsidRPr="00251EDE" w:rsidRDefault="001C0D8C" w:rsidP="00FA2A91">
      <w:pPr>
        <w:pStyle w:val="TOC3"/>
        <w:tabs>
          <w:tab w:val="left" w:pos="6640"/>
          <w:tab w:val="right" w:leader="dot" w:pos="10456"/>
        </w:tabs>
        <w:bidi/>
        <w:rPr>
          <w:rFonts w:cs="B Nazanin"/>
          <w:i w:val="0"/>
          <w:iCs w:val="0"/>
          <w:noProof/>
          <w:sz w:val="22"/>
          <w:szCs w:val="22"/>
          <w:lang w:bidi="ar-SA"/>
        </w:rPr>
      </w:pPr>
      <w:hyperlink w:anchor="_Toc21529797" w:history="1">
        <w:r w:rsidR="007360D2" w:rsidRPr="00251EDE">
          <w:rPr>
            <w:rStyle w:val="Hyperlink"/>
            <w:rFonts w:cs="B Nazanin"/>
            <w:noProof/>
            <w:rtl/>
          </w:rPr>
          <w:t>3.5.7.</w:t>
        </w:r>
        <w:r w:rsidR="00FA2A91" w:rsidRPr="00251EDE">
          <w:rPr>
            <w:rStyle w:val="Hyperlink"/>
            <w:rFonts w:cs="B Nazanin" w:hint="eastAsia"/>
            <w:noProof/>
            <w:rtl/>
          </w:rPr>
          <w:t xml:space="preserve"> </w:t>
        </w:r>
        <w:r w:rsidR="007360D2" w:rsidRPr="00251EDE">
          <w:rPr>
            <w:rStyle w:val="Hyperlink"/>
            <w:rFonts w:cs="B Nazanin" w:hint="eastAsia"/>
            <w:noProof/>
            <w:rtl/>
          </w:rPr>
          <w:t>معاونت</w:t>
        </w:r>
        <w:r w:rsidR="007360D2" w:rsidRPr="00251EDE">
          <w:rPr>
            <w:rStyle w:val="Hyperlink"/>
            <w:rFonts w:cs="B Nazanin"/>
            <w:noProof/>
            <w:rtl/>
          </w:rPr>
          <w:t xml:space="preserve"> </w:t>
        </w:r>
        <w:r w:rsidR="007360D2" w:rsidRPr="00251EDE">
          <w:rPr>
            <w:rStyle w:val="Hyperlink"/>
            <w:rFonts w:cs="B Nazanin" w:hint="eastAsia"/>
            <w:noProof/>
            <w:rtl/>
          </w:rPr>
          <w:t>برنامه</w:t>
        </w:r>
        <w:r w:rsidR="007360D2" w:rsidRPr="00251EDE">
          <w:rPr>
            <w:rStyle w:val="Hyperlink"/>
            <w:rFonts w:cs="B Nazanin"/>
            <w:noProof/>
            <w:rtl/>
          </w:rPr>
          <w:t xml:space="preserve"> </w:t>
        </w:r>
        <w:r w:rsidR="007360D2" w:rsidRPr="00251EDE">
          <w:rPr>
            <w:rStyle w:val="Hyperlink"/>
            <w:rFonts w:cs="B Nazanin" w:hint="eastAsia"/>
            <w:noProof/>
            <w:rtl/>
          </w:rPr>
          <w:t>ر</w:t>
        </w:r>
        <w:r w:rsidR="007360D2" w:rsidRPr="00251EDE">
          <w:rPr>
            <w:rStyle w:val="Hyperlink"/>
            <w:rFonts w:cs="B Nazanin" w:hint="cs"/>
            <w:noProof/>
            <w:rtl/>
          </w:rPr>
          <w:t>ی</w:t>
        </w:r>
        <w:r w:rsidR="007360D2" w:rsidRPr="00251EDE">
          <w:rPr>
            <w:rStyle w:val="Hyperlink"/>
            <w:rFonts w:cs="B Nazanin" w:hint="eastAsia"/>
            <w:noProof/>
            <w:rtl/>
          </w:rPr>
          <w:t>ز</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توسعه</w:t>
        </w:r>
        <w:r w:rsidR="007360D2" w:rsidRPr="00251EDE">
          <w:rPr>
            <w:rStyle w:val="Hyperlink"/>
            <w:rFonts w:cs="B Nazanin"/>
            <w:noProof/>
            <w:rtl/>
          </w:rPr>
          <w:t xml:space="preserve"> </w:t>
        </w:r>
        <w:r w:rsidR="007360D2" w:rsidRPr="00251EDE">
          <w:rPr>
            <w:rStyle w:val="Hyperlink"/>
            <w:rFonts w:cs="B Nazanin" w:hint="eastAsia"/>
            <w:noProof/>
            <w:rtl/>
          </w:rPr>
          <w:t>سرما</w:t>
        </w:r>
        <w:r w:rsidR="007360D2" w:rsidRPr="00251EDE">
          <w:rPr>
            <w:rStyle w:val="Hyperlink"/>
            <w:rFonts w:cs="B Nazanin" w:hint="cs"/>
            <w:noProof/>
            <w:rtl/>
          </w:rPr>
          <w:t>ی</w:t>
        </w:r>
        <w:r w:rsidR="007360D2" w:rsidRPr="00251EDE">
          <w:rPr>
            <w:rStyle w:val="Hyperlink"/>
            <w:rFonts w:cs="B Nazanin" w:hint="eastAsia"/>
            <w:noProof/>
            <w:rtl/>
          </w:rPr>
          <w:t>ه</w:t>
        </w:r>
        <w:r w:rsidR="007360D2" w:rsidRPr="00251EDE">
          <w:rPr>
            <w:rStyle w:val="Hyperlink"/>
            <w:rFonts w:cs="B Nazanin"/>
            <w:noProof/>
            <w:rtl/>
          </w:rPr>
          <w:t xml:space="preserve"> </w:t>
        </w:r>
        <w:r w:rsidR="007360D2" w:rsidRPr="00251EDE">
          <w:rPr>
            <w:rStyle w:val="Hyperlink"/>
            <w:rFonts w:cs="B Nazanin" w:hint="eastAsia"/>
            <w:noProof/>
            <w:rtl/>
          </w:rPr>
          <w:t>انسان</w:t>
        </w:r>
        <w:r w:rsidR="007360D2" w:rsidRPr="00251EDE">
          <w:rPr>
            <w:rStyle w:val="Hyperlink"/>
            <w:rFonts w:cs="B Nazanin" w:hint="cs"/>
            <w:noProof/>
            <w:rtl/>
          </w:rPr>
          <w:t>ی</w:t>
        </w:r>
        <w:r w:rsidR="007360D2" w:rsidRPr="00251EDE">
          <w:rPr>
            <w:rStyle w:val="Hyperlink"/>
            <w:rFonts w:cs="B Nazanin"/>
            <w:noProof/>
            <w:rtl/>
          </w:rPr>
          <w:t>-</w:t>
        </w:r>
        <w:r w:rsidR="007360D2" w:rsidRPr="00251EDE">
          <w:rPr>
            <w:rStyle w:val="Hyperlink"/>
            <w:rFonts w:cs="B Nazanin" w:hint="eastAsia"/>
            <w:noProof/>
            <w:rtl/>
          </w:rPr>
          <w:t>اداره</w:t>
        </w:r>
        <w:r w:rsidR="007360D2" w:rsidRPr="00251EDE">
          <w:rPr>
            <w:rStyle w:val="Hyperlink"/>
            <w:rFonts w:cs="B Nazanin"/>
            <w:noProof/>
            <w:rtl/>
          </w:rPr>
          <w:t xml:space="preserve"> </w:t>
        </w:r>
        <w:r w:rsidR="007360D2" w:rsidRPr="00251EDE">
          <w:rPr>
            <w:rStyle w:val="Hyperlink"/>
            <w:rFonts w:cs="B Nazanin" w:hint="eastAsia"/>
            <w:noProof/>
            <w:rtl/>
          </w:rPr>
          <w:t>تشک</w:t>
        </w:r>
        <w:r w:rsidR="007360D2" w:rsidRPr="00251EDE">
          <w:rPr>
            <w:rStyle w:val="Hyperlink"/>
            <w:rFonts w:cs="B Nazanin" w:hint="cs"/>
            <w:noProof/>
            <w:rtl/>
          </w:rPr>
          <w:t>ی</w:t>
        </w:r>
        <w:r w:rsidR="007360D2" w:rsidRPr="00251EDE">
          <w:rPr>
            <w:rStyle w:val="Hyperlink"/>
            <w:rFonts w:cs="B Nazanin" w:hint="eastAsia"/>
            <w:noProof/>
            <w:rtl/>
          </w:rPr>
          <w:t>لات</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بهبود</w:t>
        </w:r>
        <w:r w:rsidR="007360D2" w:rsidRPr="00251EDE">
          <w:rPr>
            <w:rStyle w:val="Hyperlink"/>
            <w:rFonts w:cs="B Nazanin"/>
            <w:noProof/>
            <w:rtl/>
          </w:rPr>
          <w:t xml:space="preserve"> </w:t>
        </w:r>
        <w:r w:rsidR="007360D2" w:rsidRPr="00251EDE">
          <w:rPr>
            <w:rStyle w:val="Hyperlink"/>
            <w:rFonts w:cs="B Nazanin" w:hint="eastAsia"/>
            <w:noProof/>
            <w:rtl/>
          </w:rPr>
          <w:t>روش</w:t>
        </w:r>
        <w:r w:rsidR="007360D2" w:rsidRPr="00251EDE">
          <w:rPr>
            <w:rStyle w:val="Hyperlink"/>
            <w:rFonts w:cs="B Nazanin"/>
            <w:noProof/>
            <w:rtl/>
          </w:rPr>
          <w:t xml:space="preserve"> </w:t>
        </w:r>
        <w:r w:rsidR="007360D2" w:rsidRPr="00251EDE">
          <w:rPr>
            <w:rStyle w:val="Hyperlink"/>
            <w:rFonts w:cs="B Nazanin" w:hint="eastAsia"/>
            <w:noProof/>
            <w:rtl/>
          </w:rPr>
          <w:t>ه</w:t>
        </w:r>
        <w:r w:rsidR="00FA2A91">
          <w:rPr>
            <w:rStyle w:val="Hyperlink"/>
            <w:rFonts w:cs="B Nazanin"/>
            <w:noProof/>
            <w:rtl/>
          </w:rPr>
          <w:tab/>
        </w:r>
        <w:r w:rsidR="007360D2" w:rsidRPr="00251EDE">
          <w:rPr>
            <w:rStyle w:val="Hyperlink"/>
            <w:rFonts w:cs="B Nazanin" w:hint="eastAsia"/>
            <w:noProof/>
            <w:rtl/>
          </w:rPr>
          <w:t>ا</w:t>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_Toc21529797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69</w:t>
        </w:r>
        <w:r w:rsidR="007360D2" w:rsidRPr="00251EDE">
          <w:rPr>
            <w:rFonts w:cs="B Nazanin"/>
            <w:noProof/>
            <w:webHidden/>
          </w:rPr>
          <w:fldChar w:fldCharType="end"/>
        </w:r>
      </w:hyperlink>
    </w:p>
    <w:p w14:paraId="26B22CC4" w14:textId="0E9B583C" w:rsidR="007360D2" w:rsidRPr="00251EDE" w:rsidRDefault="001C0D8C" w:rsidP="00FA2A91">
      <w:pPr>
        <w:pStyle w:val="TOC3"/>
        <w:tabs>
          <w:tab w:val="left" w:pos="6006"/>
          <w:tab w:val="right" w:leader="dot" w:pos="10456"/>
        </w:tabs>
        <w:bidi/>
        <w:rPr>
          <w:rFonts w:cs="B Nazanin"/>
          <w:i w:val="0"/>
          <w:iCs w:val="0"/>
          <w:noProof/>
          <w:sz w:val="22"/>
          <w:szCs w:val="22"/>
          <w:lang w:bidi="ar-SA"/>
        </w:rPr>
      </w:pPr>
      <w:hyperlink w:anchor="_Toc21529798" w:history="1">
        <w:r w:rsidR="007360D2" w:rsidRPr="00251EDE">
          <w:rPr>
            <w:rStyle w:val="Hyperlink"/>
            <w:rFonts w:cs="B Nazanin"/>
            <w:noProof/>
            <w:rtl/>
          </w:rPr>
          <w:t>3.5.8.</w:t>
        </w:r>
        <w:r w:rsidR="00FA2A91" w:rsidRPr="00251EDE">
          <w:rPr>
            <w:rStyle w:val="Hyperlink"/>
            <w:rFonts w:cs="B Nazanin" w:hint="eastAsia"/>
            <w:noProof/>
            <w:rtl/>
          </w:rPr>
          <w:t xml:space="preserve"> </w:t>
        </w:r>
        <w:r w:rsidR="007360D2" w:rsidRPr="00251EDE">
          <w:rPr>
            <w:rStyle w:val="Hyperlink"/>
            <w:rFonts w:cs="B Nazanin" w:hint="eastAsia"/>
            <w:noProof/>
            <w:rtl/>
          </w:rPr>
          <w:t>معاونت</w:t>
        </w:r>
        <w:r w:rsidR="007360D2" w:rsidRPr="00251EDE">
          <w:rPr>
            <w:rStyle w:val="Hyperlink"/>
            <w:rFonts w:cs="B Nazanin"/>
            <w:noProof/>
            <w:rtl/>
          </w:rPr>
          <w:t xml:space="preserve"> </w:t>
        </w:r>
        <w:r w:rsidR="007360D2" w:rsidRPr="00251EDE">
          <w:rPr>
            <w:rStyle w:val="Hyperlink"/>
            <w:rFonts w:cs="B Nazanin" w:hint="eastAsia"/>
            <w:noProof/>
            <w:rtl/>
          </w:rPr>
          <w:t>برنامه</w:t>
        </w:r>
        <w:r w:rsidR="007360D2" w:rsidRPr="00251EDE">
          <w:rPr>
            <w:rStyle w:val="Hyperlink"/>
            <w:rFonts w:cs="B Nazanin"/>
            <w:noProof/>
            <w:rtl/>
          </w:rPr>
          <w:t xml:space="preserve"> </w:t>
        </w:r>
        <w:r w:rsidR="007360D2" w:rsidRPr="00251EDE">
          <w:rPr>
            <w:rStyle w:val="Hyperlink"/>
            <w:rFonts w:cs="B Nazanin" w:hint="eastAsia"/>
            <w:noProof/>
            <w:rtl/>
          </w:rPr>
          <w:t>ر</w:t>
        </w:r>
        <w:r w:rsidR="007360D2" w:rsidRPr="00251EDE">
          <w:rPr>
            <w:rStyle w:val="Hyperlink"/>
            <w:rFonts w:cs="B Nazanin" w:hint="cs"/>
            <w:noProof/>
            <w:rtl/>
          </w:rPr>
          <w:t>ی</w:t>
        </w:r>
        <w:r w:rsidR="007360D2" w:rsidRPr="00251EDE">
          <w:rPr>
            <w:rStyle w:val="Hyperlink"/>
            <w:rFonts w:cs="B Nazanin" w:hint="eastAsia"/>
            <w:noProof/>
            <w:rtl/>
          </w:rPr>
          <w:t>ز</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توسعه</w:t>
        </w:r>
        <w:r w:rsidR="007360D2" w:rsidRPr="00251EDE">
          <w:rPr>
            <w:rStyle w:val="Hyperlink"/>
            <w:rFonts w:cs="B Nazanin"/>
            <w:noProof/>
            <w:rtl/>
          </w:rPr>
          <w:t xml:space="preserve"> </w:t>
        </w:r>
        <w:r w:rsidR="007360D2" w:rsidRPr="00251EDE">
          <w:rPr>
            <w:rStyle w:val="Hyperlink"/>
            <w:rFonts w:cs="B Nazanin" w:hint="eastAsia"/>
            <w:noProof/>
            <w:rtl/>
          </w:rPr>
          <w:t>سرما</w:t>
        </w:r>
        <w:r w:rsidR="007360D2" w:rsidRPr="00251EDE">
          <w:rPr>
            <w:rStyle w:val="Hyperlink"/>
            <w:rFonts w:cs="B Nazanin" w:hint="cs"/>
            <w:noProof/>
            <w:rtl/>
          </w:rPr>
          <w:t>ی</w:t>
        </w:r>
        <w:r w:rsidR="007360D2" w:rsidRPr="00251EDE">
          <w:rPr>
            <w:rStyle w:val="Hyperlink"/>
            <w:rFonts w:cs="B Nazanin" w:hint="eastAsia"/>
            <w:noProof/>
            <w:rtl/>
          </w:rPr>
          <w:t>ه</w:t>
        </w:r>
        <w:r w:rsidR="007360D2" w:rsidRPr="00251EDE">
          <w:rPr>
            <w:rStyle w:val="Hyperlink"/>
            <w:rFonts w:cs="B Nazanin"/>
            <w:noProof/>
            <w:rtl/>
          </w:rPr>
          <w:t xml:space="preserve"> </w:t>
        </w:r>
        <w:r w:rsidR="007360D2" w:rsidRPr="00251EDE">
          <w:rPr>
            <w:rStyle w:val="Hyperlink"/>
            <w:rFonts w:cs="B Nazanin" w:hint="eastAsia"/>
            <w:noProof/>
            <w:rtl/>
          </w:rPr>
          <w:t>انسان</w:t>
        </w:r>
        <w:r w:rsidR="007360D2" w:rsidRPr="00251EDE">
          <w:rPr>
            <w:rStyle w:val="Hyperlink"/>
            <w:rFonts w:cs="B Nazanin" w:hint="cs"/>
            <w:noProof/>
            <w:rtl/>
          </w:rPr>
          <w:t>ی</w:t>
        </w:r>
        <w:r w:rsidR="007360D2" w:rsidRPr="00251EDE">
          <w:rPr>
            <w:rStyle w:val="Hyperlink"/>
            <w:rFonts w:cs="B Nazanin"/>
            <w:noProof/>
            <w:rtl/>
          </w:rPr>
          <w:t>-</w:t>
        </w:r>
        <w:r w:rsidR="007360D2" w:rsidRPr="00251EDE">
          <w:rPr>
            <w:rStyle w:val="Hyperlink"/>
            <w:rFonts w:cs="B Nazanin" w:hint="eastAsia"/>
            <w:noProof/>
            <w:rtl/>
          </w:rPr>
          <w:t>اداره</w:t>
        </w:r>
        <w:r w:rsidR="007360D2" w:rsidRPr="00251EDE">
          <w:rPr>
            <w:rStyle w:val="Hyperlink"/>
            <w:rFonts w:cs="B Nazanin"/>
            <w:noProof/>
            <w:rtl/>
          </w:rPr>
          <w:t xml:space="preserve"> </w:t>
        </w:r>
        <w:r w:rsidR="007360D2" w:rsidRPr="00251EDE">
          <w:rPr>
            <w:rStyle w:val="Hyperlink"/>
            <w:rFonts w:cs="B Nazanin" w:hint="eastAsia"/>
            <w:noProof/>
            <w:rtl/>
          </w:rPr>
          <w:t>آموزش</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پژوهش</w:t>
        </w:r>
        <w:r w:rsidR="00FA2A91">
          <w:rPr>
            <w:rStyle w:val="Hyperlink"/>
            <w:rFonts w:cs="B Nazanin"/>
            <w:noProof/>
            <w:rtl/>
          </w:rPr>
          <w:tab/>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_Toc21529798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69</w:t>
        </w:r>
        <w:r w:rsidR="007360D2" w:rsidRPr="00251EDE">
          <w:rPr>
            <w:rFonts w:cs="B Nazanin"/>
            <w:noProof/>
            <w:webHidden/>
          </w:rPr>
          <w:fldChar w:fldCharType="end"/>
        </w:r>
      </w:hyperlink>
    </w:p>
    <w:p w14:paraId="1C6C20F7" w14:textId="42CFF346" w:rsidR="007360D2" w:rsidRPr="00251EDE" w:rsidRDefault="001C0D8C" w:rsidP="00FA2A91">
      <w:pPr>
        <w:pStyle w:val="TOC3"/>
        <w:tabs>
          <w:tab w:val="left" w:pos="6312"/>
          <w:tab w:val="right" w:leader="dot" w:pos="10456"/>
        </w:tabs>
        <w:bidi/>
        <w:rPr>
          <w:rFonts w:cs="B Nazanin"/>
          <w:i w:val="0"/>
          <w:iCs w:val="0"/>
          <w:noProof/>
          <w:sz w:val="22"/>
          <w:szCs w:val="22"/>
          <w:lang w:bidi="ar-SA"/>
        </w:rPr>
      </w:pPr>
      <w:hyperlink w:anchor="_Toc21529799" w:history="1">
        <w:r w:rsidR="007360D2" w:rsidRPr="00251EDE">
          <w:rPr>
            <w:rStyle w:val="Hyperlink"/>
            <w:rFonts w:cs="B Nazanin"/>
            <w:noProof/>
            <w:rtl/>
          </w:rPr>
          <w:t>3.5.9.</w:t>
        </w:r>
        <w:r w:rsidR="00FA2A91" w:rsidRPr="00251EDE">
          <w:rPr>
            <w:rStyle w:val="Hyperlink"/>
            <w:rFonts w:cs="B Nazanin" w:hint="eastAsia"/>
            <w:noProof/>
            <w:rtl/>
          </w:rPr>
          <w:t xml:space="preserve"> </w:t>
        </w:r>
        <w:r w:rsidR="007360D2" w:rsidRPr="00251EDE">
          <w:rPr>
            <w:rStyle w:val="Hyperlink"/>
            <w:rFonts w:cs="B Nazanin" w:hint="eastAsia"/>
            <w:noProof/>
            <w:rtl/>
          </w:rPr>
          <w:t>معاونت</w:t>
        </w:r>
        <w:r w:rsidR="007360D2" w:rsidRPr="00251EDE">
          <w:rPr>
            <w:rStyle w:val="Hyperlink"/>
            <w:rFonts w:cs="B Nazanin"/>
            <w:noProof/>
            <w:rtl/>
          </w:rPr>
          <w:t xml:space="preserve"> </w:t>
        </w:r>
        <w:r w:rsidR="007360D2" w:rsidRPr="00251EDE">
          <w:rPr>
            <w:rStyle w:val="Hyperlink"/>
            <w:rFonts w:cs="B Nazanin" w:hint="eastAsia"/>
            <w:noProof/>
            <w:rtl/>
          </w:rPr>
          <w:t>برنامه</w:t>
        </w:r>
        <w:r w:rsidR="007360D2" w:rsidRPr="00251EDE">
          <w:rPr>
            <w:rStyle w:val="Hyperlink"/>
            <w:rFonts w:cs="B Nazanin"/>
            <w:noProof/>
            <w:rtl/>
          </w:rPr>
          <w:t xml:space="preserve"> </w:t>
        </w:r>
        <w:r w:rsidR="007360D2" w:rsidRPr="00251EDE">
          <w:rPr>
            <w:rStyle w:val="Hyperlink"/>
            <w:rFonts w:cs="B Nazanin" w:hint="eastAsia"/>
            <w:noProof/>
            <w:rtl/>
          </w:rPr>
          <w:t>ر</w:t>
        </w:r>
        <w:r w:rsidR="007360D2" w:rsidRPr="00251EDE">
          <w:rPr>
            <w:rStyle w:val="Hyperlink"/>
            <w:rFonts w:cs="B Nazanin" w:hint="cs"/>
            <w:noProof/>
            <w:rtl/>
          </w:rPr>
          <w:t>ی</w:t>
        </w:r>
        <w:r w:rsidR="007360D2" w:rsidRPr="00251EDE">
          <w:rPr>
            <w:rStyle w:val="Hyperlink"/>
            <w:rFonts w:cs="B Nazanin" w:hint="eastAsia"/>
            <w:noProof/>
            <w:rtl/>
          </w:rPr>
          <w:t>ز</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توسعه</w:t>
        </w:r>
        <w:r w:rsidR="007360D2" w:rsidRPr="00251EDE">
          <w:rPr>
            <w:rStyle w:val="Hyperlink"/>
            <w:rFonts w:cs="B Nazanin"/>
            <w:noProof/>
            <w:rtl/>
          </w:rPr>
          <w:t xml:space="preserve"> </w:t>
        </w:r>
        <w:r w:rsidR="007360D2" w:rsidRPr="00251EDE">
          <w:rPr>
            <w:rStyle w:val="Hyperlink"/>
            <w:rFonts w:cs="B Nazanin" w:hint="eastAsia"/>
            <w:noProof/>
            <w:rtl/>
          </w:rPr>
          <w:t>سرما</w:t>
        </w:r>
        <w:r w:rsidR="007360D2" w:rsidRPr="00251EDE">
          <w:rPr>
            <w:rStyle w:val="Hyperlink"/>
            <w:rFonts w:cs="B Nazanin" w:hint="cs"/>
            <w:noProof/>
            <w:rtl/>
          </w:rPr>
          <w:t>ی</w:t>
        </w:r>
        <w:r w:rsidR="007360D2" w:rsidRPr="00251EDE">
          <w:rPr>
            <w:rStyle w:val="Hyperlink"/>
            <w:rFonts w:cs="B Nazanin" w:hint="eastAsia"/>
            <w:noProof/>
            <w:rtl/>
          </w:rPr>
          <w:t>ه</w:t>
        </w:r>
        <w:r w:rsidR="007360D2" w:rsidRPr="00251EDE">
          <w:rPr>
            <w:rStyle w:val="Hyperlink"/>
            <w:rFonts w:cs="B Nazanin"/>
            <w:noProof/>
            <w:rtl/>
          </w:rPr>
          <w:t xml:space="preserve"> </w:t>
        </w:r>
        <w:r w:rsidR="007360D2" w:rsidRPr="00251EDE">
          <w:rPr>
            <w:rStyle w:val="Hyperlink"/>
            <w:rFonts w:cs="B Nazanin" w:hint="eastAsia"/>
            <w:noProof/>
            <w:rtl/>
          </w:rPr>
          <w:t>انسان</w:t>
        </w:r>
        <w:r w:rsidR="007360D2" w:rsidRPr="00251EDE">
          <w:rPr>
            <w:rStyle w:val="Hyperlink"/>
            <w:rFonts w:cs="B Nazanin" w:hint="cs"/>
            <w:noProof/>
            <w:rtl/>
          </w:rPr>
          <w:t>ی</w:t>
        </w:r>
        <w:r w:rsidR="007360D2" w:rsidRPr="00251EDE">
          <w:rPr>
            <w:rStyle w:val="Hyperlink"/>
            <w:rFonts w:cs="B Nazanin"/>
            <w:noProof/>
            <w:rtl/>
          </w:rPr>
          <w:t>-</w:t>
        </w:r>
        <w:r w:rsidR="007360D2" w:rsidRPr="00251EDE">
          <w:rPr>
            <w:rStyle w:val="Hyperlink"/>
            <w:rFonts w:cs="B Nazanin" w:hint="eastAsia"/>
            <w:noProof/>
            <w:rtl/>
          </w:rPr>
          <w:t>اداره</w:t>
        </w:r>
        <w:r w:rsidR="007360D2" w:rsidRPr="00251EDE">
          <w:rPr>
            <w:rStyle w:val="Hyperlink"/>
            <w:rFonts w:cs="B Nazanin"/>
            <w:noProof/>
            <w:rtl/>
          </w:rPr>
          <w:t xml:space="preserve"> </w:t>
        </w:r>
        <w:r w:rsidR="007360D2" w:rsidRPr="00251EDE">
          <w:rPr>
            <w:rStyle w:val="Hyperlink"/>
            <w:rFonts w:cs="B Nazanin" w:hint="eastAsia"/>
            <w:noProof/>
            <w:rtl/>
          </w:rPr>
          <w:t>رفاه</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خدمات</w:t>
        </w:r>
        <w:r w:rsidR="007360D2" w:rsidRPr="00251EDE">
          <w:rPr>
            <w:rStyle w:val="Hyperlink"/>
            <w:rFonts w:cs="B Nazanin"/>
            <w:noProof/>
            <w:rtl/>
          </w:rPr>
          <w:t xml:space="preserve"> </w:t>
        </w:r>
        <w:r w:rsidR="007360D2" w:rsidRPr="00251EDE">
          <w:rPr>
            <w:rStyle w:val="Hyperlink"/>
            <w:rFonts w:cs="B Nazanin" w:hint="eastAsia"/>
            <w:noProof/>
            <w:rtl/>
          </w:rPr>
          <w:t>عموم</w:t>
        </w:r>
        <w:r w:rsidR="007360D2" w:rsidRPr="00251EDE">
          <w:rPr>
            <w:rStyle w:val="Hyperlink"/>
            <w:rFonts w:cs="B Nazanin" w:hint="cs"/>
            <w:noProof/>
            <w:rtl/>
          </w:rPr>
          <w:t>ی</w:t>
        </w:r>
        <w:r w:rsidR="00FA2A91">
          <w:rPr>
            <w:rStyle w:val="Hyperlink"/>
            <w:rFonts w:cs="B Nazanin"/>
            <w:noProof/>
            <w:rtl/>
          </w:rPr>
          <w:tab/>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_Toc21529799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69</w:t>
        </w:r>
        <w:r w:rsidR="007360D2" w:rsidRPr="00251EDE">
          <w:rPr>
            <w:rFonts w:cs="B Nazanin"/>
            <w:noProof/>
            <w:webHidden/>
          </w:rPr>
          <w:fldChar w:fldCharType="end"/>
        </w:r>
      </w:hyperlink>
    </w:p>
    <w:p w14:paraId="7B395B53" w14:textId="4811DE6C" w:rsidR="007360D2" w:rsidRPr="00251EDE" w:rsidRDefault="001C0D8C" w:rsidP="00FA2A91">
      <w:pPr>
        <w:pStyle w:val="TOC3"/>
        <w:tabs>
          <w:tab w:val="left" w:pos="5560"/>
          <w:tab w:val="right" w:leader="dot" w:pos="10456"/>
        </w:tabs>
        <w:bidi/>
        <w:rPr>
          <w:rFonts w:cs="B Nazanin"/>
          <w:i w:val="0"/>
          <w:iCs w:val="0"/>
          <w:noProof/>
          <w:sz w:val="22"/>
          <w:szCs w:val="22"/>
          <w:lang w:bidi="ar-SA"/>
        </w:rPr>
      </w:pPr>
      <w:hyperlink w:anchor="_Toc21529800" w:history="1">
        <w:r w:rsidR="007360D2" w:rsidRPr="00251EDE">
          <w:rPr>
            <w:rStyle w:val="Hyperlink"/>
            <w:rFonts w:cs="B Nazanin"/>
            <w:noProof/>
            <w:rtl/>
          </w:rPr>
          <w:t>3.5.10.</w:t>
        </w:r>
        <w:r w:rsidR="00FA2A91" w:rsidRPr="00251EDE">
          <w:rPr>
            <w:rStyle w:val="Hyperlink"/>
            <w:rFonts w:cs="B Nazanin" w:hint="eastAsia"/>
            <w:noProof/>
            <w:rtl/>
          </w:rPr>
          <w:t xml:space="preserve"> </w:t>
        </w:r>
        <w:r w:rsidR="007360D2" w:rsidRPr="00251EDE">
          <w:rPr>
            <w:rStyle w:val="Hyperlink"/>
            <w:rFonts w:cs="B Nazanin" w:hint="eastAsia"/>
            <w:noProof/>
            <w:rtl/>
          </w:rPr>
          <w:t>معاونت</w:t>
        </w:r>
        <w:r w:rsidR="007360D2" w:rsidRPr="00251EDE">
          <w:rPr>
            <w:rStyle w:val="Hyperlink"/>
            <w:rFonts w:cs="B Nazanin"/>
            <w:noProof/>
            <w:rtl/>
          </w:rPr>
          <w:t xml:space="preserve"> </w:t>
        </w:r>
        <w:r w:rsidR="007360D2" w:rsidRPr="00251EDE">
          <w:rPr>
            <w:rStyle w:val="Hyperlink"/>
            <w:rFonts w:cs="B Nazanin" w:hint="eastAsia"/>
            <w:noProof/>
            <w:rtl/>
          </w:rPr>
          <w:t>برنامه</w:t>
        </w:r>
        <w:r w:rsidR="007360D2" w:rsidRPr="00251EDE">
          <w:rPr>
            <w:rStyle w:val="Hyperlink"/>
            <w:rFonts w:cs="B Nazanin"/>
            <w:noProof/>
            <w:rtl/>
          </w:rPr>
          <w:t xml:space="preserve"> </w:t>
        </w:r>
        <w:r w:rsidR="007360D2" w:rsidRPr="00251EDE">
          <w:rPr>
            <w:rStyle w:val="Hyperlink"/>
            <w:rFonts w:cs="B Nazanin" w:hint="eastAsia"/>
            <w:noProof/>
            <w:rtl/>
          </w:rPr>
          <w:t>ر</w:t>
        </w:r>
        <w:r w:rsidR="007360D2" w:rsidRPr="00251EDE">
          <w:rPr>
            <w:rStyle w:val="Hyperlink"/>
            <w:rFonts w:cs="B Nazanin" w:hint="cs"/>
            <w:noProof/>
            <w:rtl/>
          </w:rPr>
          <w:t>ی</w:t>
        </w:r>
        <w:r w:rsidR="007360D2" w:rsidRPr="00251EDE">
          <w:rPr>
            <w:rStyle w:val="Hyperlink"/>
            <w:rFonts w:cs="B Nazanin" w:hint="eastAsia"/>
            <w:noProof/>
            <w:rtl/>
          </w:rPr>
          <w:t>ز</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توسعه</w:t>
        </w:r>
        <w:r w:rsidR="007360D2" w:rsidRPr="00251EDE">
          <w:rPr>
            <w:rStyle w:val="Hyperlink"/>
            <w:rFonts w:cs="B Nazanin"/>
            <w:noProof/>
            <w:rtl/>
          </w:rPr>
          <w:t xml:space="preserve"> </w:t>
        </w:r>
        <w:r w:rsidR="007360D2" w:rsidRPr="00251EDE">
          <w:rPr>
            <w:rStyle w:val="Hyperlink"/>
            <w:rFonts w:cs="B Nazanin" w:hint="eastAsia"/>
            <w:noProof/>
            <w:rtl/>
          </w:rPr>
          <w:t>سرما</w:t>
        </w:r>
        <w:r w:rsidR="007360D2" w:rsidRPr="00251EDE">
          <w:rPr>
            <w:rStyle w:val="Hyperlink"/>
            <w:rFonts w:cs="B Nazanin" w:hint="cs"/>
            <w:noProof/>
            <w:rtl/>
          </w:rPr>
          <w:t>ی</w:t>
        </w:r>
        <w:r w:rsidR="007360D2" w:rsidRPr="00251EDE">
          <w:rPr>
            <w:rStyle w:val="Hyperlink"/>
            <w:rFonts w:cs="B Nazanin" w:hint="eastAsia"/>
            <w:noProof/>
            <w:rtl/>
          </w:rPr>
          <w:t>ه</w:t>
        </w:r>
        <w:r w:rsidR="007360D2" w:rsidRPr="00251EDE">
          <w:rPr>
            <w:rStyle w:val="Hyperlink"/>
            <w:rFonts w:cs="B Nazanin"/>
            <w:noProof/>
            <w:rtl/>
          </w:rPr>
          <w:t xml:space="preserve"> </w:t>
        </w:r>
        <w:r w:rsidR="007360D2" w:rsidRPr="00251EDE">
          <w:rPr>
            <w:rStyle w:val="Hyperlink"/>
            <w:rFonts w:cs="B Nazanin" w:hint="eastAsia"/>
            <w:noProof/>
            <w:rtl/>
          </w:rPr>
          <w:t>انسان</w:t>
        </w:r>
        <w:r w:rsidR="007360D2" w:rsidRPr="00251EDE">
          <w:rPr>
            <w:rStyle w:val="Hyperlink"/>
            <w:rFonts w:cs="B Nazanin" w:hint="cs"/>
            <w:noProof/>
            <w:rtl/>
          </w:rPr>
          <w:t>ی</w:t>
        </w:r>
        <w:r w:rsidR="007360D2" w:rsidRPr="00251EDE">
          <w:rPr>
            <w:rStyle w:val="Hyperlink"/>
            <w:rFonts w:cs="B Nazanin"/>
            <w:noProof/>
            <w:rtl/>
          </w:rPr>
          <w:t>-</w:t>
        </w:r>
        <w:r w:rsidR="007360D2" w:rsidRPr="00251EDE">
          <w:rPr>
            <w:rStyle w:val="Hyperlink"/>
            <w:rFonts w:cs="B Nazanin" w:hint="eastAsia"/>
            <w:noProof/>
            <w:rtl/>
          </w:rPr>
          <w:t>اداره</w:t>
        </w:r>
        <w:r w:rsidR="007360D2" w:rsidRPr="00251EDE">
          <w:rPr>
            <w:rStyle w:val="Hyperlink"/>
            <w:rFonts w:cs="B Nazanin"/>
            <w:noProof/>
            <w:rtl/>
          </w:rPr>
          <w:t xml:space="preserve"> </w:t>
        </w:r>
        <w:r w:rsidR="007360D2" w:rsidRPr="00251EDE">
          <w:rPr>
            <w:rStyle w:val="Hyperlink"/>
            <w:rFonts w:cs="B Nazanin" w:hint="eastAsia"/>
            <w:noProof/>
            <w:rtl/>
          </w:rPr>
          <w:t>منابع</w:t>
        </w:r>
        <w:r w:rsidR="007360D2" w:rsidRPr="00251EDE">
          <w:rPr>
            <w:rStyle w:val="Hyperlink"/>
            <w:rFonts w:cs="B Nazanin"/>
            <w:noProof/>
            <w:rtl/>
          </w:rPr>
          <w:t xml:space="preserve"> </w:t>
        </w:r>
        <w:r w:rsidR="007360D2" w:rsidRPr="00251EDE">
          <w:rPr>
            <w:rStyle w:val="Hyperlink"/>
            <w:rFonts w:cs="B Nazanin" w:hint="eastAsia"/>
            <w:noProof/>
            <w:rtl/>
          </w:rPr>
          <w:t>انسان</w:t>
        </w:r>
        <w:r w:rsidR="007360D2" w:rsidRPr="00251EDE">
          <w:rPr>
            <w:rStyle w:val="Hyperlink"/>
            <w:rFonts w:cs="B Nazanin" w:hint="cs"/>
            <w:noProof/>
            <w:rtl/>
          </w:rPr>
          <w:t>ی</w:t>
        </w:r>
        <w:r w:rsidR="00FA2A91">
          <w:rPr>
            <w:rStyle w:val="Hyperlink"/>
            <w:rFonts w:cs="B Nazanin"/>
            <w:noProof/>
            <w:rtl/>
          </w:rPr>
          <w:tab/>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_Toc21529800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69</w:t>
        </w:r>
        <w:r w:rsidR="007360D2" w:rsidRPr="00251EDE">
          <w:rPr>
            <w:rFonts w:cs="B Nazanin"/>
            <w:noProof/>
            <w:webHidden/>
          </w:rPr>
          <w:fldChar w:fldCharType="end"/>
        </w:r>
      </w:hyperlink>
    </w:p>
    <w:p w14:paraId="627176D0" w14:textId="486E00F9" w:rsidR="007360D2" w:rsidRPr="00251EDE" w:rsidRDefault="001C0D8C" w:rsidP="00FA2A91">
      <w:pPr>
        <w:pStyle w:val="TOC3"/>
        <w:tabs>
          <w:tab w:val="left" w:pos="3456"/>
          <w:tab w:val="right" w:leader="dot" w:pos="10456"/>
        </w:tabs>
        <w:bidi/>
        <w:rPr>
          <w:rFonts w:cs="B Nazanin"/>
          <w:i w:val="0"/>
          <w:iCs w:val="0"/>
          <w:noProof/>
          <w:sz w:val="22"/>
          <w:szCs w:val="22"/>
          <w:lang w:bidi="ar-SA"/>
        </w:rPr>
      </w:pPr>
      <w:hyperlink w:anchor="_Toc21529801" w:history="1">
        <w:r w:rsidR="007360D2" w:rsidRPr="00251EDE">
          <w:rPr>
            <w:rStyle w:val="Hyperlink"/>
            <w:rFonts w:cs="B Nazanin"/>
            <w:noProof/>
            <w:rtl/>
          </w:rPr>
          <w:t>3.5.11.</w:t>
        </w:r>
        <w:r w:rsidR="00FA2A91" w:rsidRPr="00251EDE">
          <w:rPr>
            <w:rStyle w:val="Hyperlink"/>
            <w:rFonts w:cs="B Nazanin" w:hint="eastAsia"/>
            <w:noProof/>
            <w:rtl/>
          </w:rPr>
          <w:t xml:space="preserve"> </w:t>
        </w:r>
        <w:r w:rsidR="007360D2" w:rsidRPr="00251EDE">
          <w:rPr>
            <w:rStyle w:val="Hyperlink"/>
            <w:rFonts w:cs="B Nazanin" w:hint="eastAsia"/>
            <w:noProof/>
            <w:rtl/>
          </w:rPr>
          <w:t>معاونت</w:t>
        </w:r>
        <w:r w:rsidR="007360D2" w:rsidRPr="00251EDE">
          <w:rPr>
            <w:rStyle w:val="Hyperlink"/>
            <w:rFonts w:cs="B Nazanin"/>
            <w:noProof/>
            <w:rtl/>
          </w:rPr>
          <w:t xml:space="preserve"> </w:t>
        </w:r>
        <w:r w:rsidR="007360D2" w:rsidRPr="00251EDE">
          <w:rPr>
            <w:rStyle w:val="Hyperlink"/>
            <w:rFonts w:cs="B Nazanin" w:hint="eastAsia"/>
            <w:noProof/>
            <w:rtl/>
          </w:rPr>
          <w:t>مال</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اقتصاد</w:t>
        </w:r>
        <w:r w:rsidR="007360D2" w:rsidRPr="00251EDE">
          <w:rPr>
            <w:rStyle w:val="Hyperlink"/>
            <w:rFonts w:cs="B Nazanin" w:hint="cs"/>
            <w:noProof/>
            <w:rtl/>
          </w:rPr>
          <w:t>ی</w:t>
        </w:r>
        <w:r w:rsidR="007360D2" w:rsidRPr="00251EDE">
          <w:rPr>
            <w:rStyle w:val="Hyperlink"/>
            <w:rFonts w:cs="B Nazanin"/>
            <w:noProof/>
            <w:rtl/>
          </w:rPr>
          <w:t>-</w:t>
        </w:r>
        <w:r w:rsidR="007360D2" w:rsidRPr="00251EDE">
          <w:rPr>
            <w:rStyle w:val="Hyperlink"/>
            <w:rFonts w:cs="B Nazanin" w:hint="eastAsia"/>
            <w:noProof/>
            <w:rtl/>
          </w:rPr>
          <w:t>اداره</w:t>
        </w:r>
        <w:r w:rsidR="007360D2" w:rsidRPr="00251EDE">
          <w:rPr>
            <w:rStyle w:val="Hyperlink"/>
            <w:rFonts w:cs="B Nazanin"/>
            <w:noProof/>
            <w:rtl/>
          </w:rPr>
          <w:t xml:space="preserve"> </w:t>
        </w:r>
        <w:r w:rsidR="007360D2" w:rsidRPr="00251EDE">
          <w:rPr>
            <w:rStyle w:val="Hyperlink"/>
            <w:rFonts w:cs="B Nazanin" w:hint="eastAsia"/>
            <w:noProof/>
            <w:rtl/>
          </w:rPr>
          <w:t>درآمد</w:t>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_Toc21529801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69</w:t>
        </w:r>
        <w:r w:rsidR="007360D2" w:rsidRPr="00251EDE">
          <w:rPr>
            <w:rFonts w:cs="B Nazanin"/>
            <w:noProof/>
            <w:webHidden/>
          </w:rPr>
          <w:fldChar w:fldCharType="end"/>
        </w:r>
      </w:hyperlink>
    </w:p>
    <w:p w14:paraId="35E7E68D" w14:textId="6B0A4CF3" w:rsidR="007360D2" w:rsidRPr="00251EDE" w:rsidRDefault="001C0D8C" w:rsidP="00FA2A91">
      <w:pPr>
        <w:pStyle w:val="TOC3"/>
        <w:tabs>
          <w:tab w:val="left" w:pos="5563"/>
          <w:tab w:val="right" w:leader="dot" w:pos="10456"/>
        </w:tabs>
        <w:bidi/>
        <w:rPr>
          <w:rFonts w:cs="B Nazanin"/>
          <w:i w:val="0"/>
          <w:iCs w:val="0"/>
          <w:noProof/>
          <w:sz w:val="22"/>
          <w:szCs w:val="22"/>
          <w:lang w:bidi="ar-SA"/>
        </w:rPr>
      </w:pPr>
      <w:hyperlink w:anchor="_Toc21529802" w:history="1">
        <w:r w:rsidR="007360D2" w:rsidRPr="00251EDE">
          <w:rPr>
            <w:rStyle w:val="Hyperlink"/>
            <w:rFonts w:cs="B Nazanin"/>
            <w:noProof/>
            <w:rtl/>
          </w:rPr>
          <w:t>3.5.12.</w:t>
        </w:r>
        <w:r w:rsidR="00FA2A91" w:rsidRPr="00251EDE">
          <w:rPr>
            <w:rStyle w:val="Hyperlink"/>
            <w:rFonts w:cs="B Nazanin" w:hint="eastAsia"/>
            <w:noProof/>
            <w:rtl/>
          </w:rPr>
          <w:t xml:space="preserve"> </w:t>
        </w:r>
        <w:r w:rsidR="007360D2" w:rsidRPr="00251EDE">
          <w:rPr>
            <w:rStyle w:val="Hyperlink"/>
            <w:rFonts w:cs="B Nazanin" w:hint="eastAsia"/>
            <w:noProof/>
            <w:rtl/>
          </w:rPr>
          <w:t>معاونت</w:t>
        </w:r>
        <w:r w:rsidR="007360D2" w:rsidRPr="00251EDE">
          <w:rPr>
            <w:rStyle w:val="Hyperlink"/>
            <w:rFonts w:cs="B Nazanin"/>
            <w:noProof/>
            <w:rtl/>
          </w:rPr>
          <w:t xml:space="preserve"> </w:t>
        </w:r>
        <w:r w:rsidR="007360D2" w:rsidRPr="00251EDE">
          <w:rPr>
            <w:rStyle w:val="Hyperlink"/>
            <w:rFonts w:cs="B Nazanin" w:hint="eastAsia"/>
            <w:noProof/>
            <w:rtl/>
          </w:rPr>
          <w:t>امور</w:t>
        </w:r>
        <w:r w:rsidR="007360D2" w:rsidRPr="00251EDE">
          <w:rPr>
            <w:rStyle w:val="Hyperlink"/>
            <w:rFonts w:cs="B Nazanin"/>
            <w:noProof/>
            <w:rtl/>
          </w:rPr>
          <w:t xml:space="preserve"> </w:t>
        </w:r>
        <w:r w:rsidR="007360D2" w:rsidRPr="00251EDE">
          <w:rPr>
            <w:rStyle w:val="Hyperlink"/>
            <w:rFonts w:cs="B Nazanin" w:hint="eastAsia"/>
            <w:noProof/>
            <w:rtl/>
          </w:rPr>
          <w:t>ز</w:t>
        </w:r>
        <w:r w:rsidR="007360D2" w:rsidRPr="00251EDE">
          <w:rPr>
            <w:rStyle w:val="Hyperlink"/>
            <w:rFonts w:cs="B Nazanin" w:hint="cs"/>
            <w:noProof/>
            <w:rtl/>
          </w:rPr>
          <w:t>ی</w:t>
        </w:r>
        <w:r w:rsidR="007360D2" w:rsidRPr="00251EDE">
          <w:rPr>
            <w:rStyle w:val="Hyperlink"/>
            <w:rFonts w:cs="B Nazanin" w:hint="eastAsia"/>
            <w:noProof/>
            <w:rtl/>
          </w:rPr>
          <w:t>ربنا</w:t>
        </w:r>
        <w:r w:rsidR="007360D2" w:rsidRPr="00251EDE">
          <w:rPr>
            <w:rStyle w:val="Hyperlink"/>
            <w:rFonts w:cs="B Nazanin" w:hint="cs"/>
            <w:noProof/>
            <w:rtl/>
          </w:rPr>
          <w:t>یی</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حمل</w:t>
        </w:r>
        <w:r w:rsidR="007360D2" w:rsidRPr="00251EDE">
          <w:rPr>
            <w:rStyle w:val="Hyperlink"/>
            <w:rFonts w:cs="B Nazanin"/>
            <w:noProof/>
            <w:rtl/>
          </w:rPr>
          <w:t xml:space="preserve"> </w:t>
        </w:r>
        <w:r w:rsidR="007360D2" w:rsidRPr="00251EDE">
          <w:rPr>
            <w:rStyle w:val="Hyperlink"/>
            <w:rFonts w:cs="B Nazanin" w:hint="eastAsia"/>
            <w:noProof/>
            <w:rtl/>
          </w:rPr>
          <w:t>ونقل</w:t>
        </w:r>
        <w:r w:rsidR="007360D2" w:rsidRPr="00251EDE">
          <w:rPr>
            <w:rStyle w:val="Hyperlink"/>
            <w:rFonts w:cs="B Nazanin"/>
            <w:noProof/>
            <w:rtl/>
          </w:rPr>
          <w:t xml:space="preserve"> </w:t>
        </w:r>
        <w:r w:rsidR="007360D2" w:rsidRPr="00251EDE">
          <w:rPr>
            <w:rStyle w:val="Hyperlink"/>
            <w:rFonts w:cs="B Nazanin" w:hint="eastAsia"/>
            <w:noProof/>
            <w:rtl/>
          </w:rPr>
          <w:t>شهر</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اداره</w:t>
        </w:r>
        <w:r w:rsidR="007360D2" w:rsidRPr="00251EDE">
          <w:rPr>
            <w:rStyle w:val="Hyperlink"/>
            <w:rFonts w:cs="B Nazanin"/>
            <w:noProof/>
            <w:rtl/>
          </w:rPr>
          <w:t xml:space="preserve"> </w:t>
        </w:r>
        <w:r w:rsidR="007360D2" w:rsidRPr="00251EDE">
          <w:rPr>
            <w:rStyle w:val="Hyperlink"/>
            <w:rFonts w:cs="B Nazanin" w:hint="eastAsia"/>
            <w:noProof/>
            <w:rtl/>
          </w:rPr>
          <w:t>کنترل</w:t>
        </w:r>
        <w:r w:rsidR="007360D2" w:rsidRPr="00251EDE">
          <w:rPr>
            <w:rStyle w:val="Hyperlink"/>
            <w:rFonts w:cs="B Nazanin"/>
            <w:noProof/>
            <w:rtl/>
          </w:rPr>
          <w:t xml:space="preserve"> </w:t>
        </w:r>
        <w:r w:rsidR="007360D2" w:rsidRPr="00251EDE">
          <w:rPr>
            <w:rStyle w:val="Hyperlink"/>
            <w:rFonts w:cs="B Nazanin" w:hint="eastAsia"/>
            <w:noProof/>
            <w:rtl/>
          </w:rPr>
          <w:t>تراف</w:t>
        </w:r>
        <w:r w:rsidR="007360D2" w:rsidRPr="00251EDE">
          <w:rPr>
            <w:rStyle w:val="Hyperlink"/>
            <w:rFonts w:cs="B Nazanin" w:hint="cs"/>
            <w:noProof/>
            <w:rtl/>
          </w:rPr>
          <w:t>ی</w:t>
        </w:r>
        <w:r w:rsidR="007360D2" w:rsidRPr="00251EDE">
          <w:rPr>
            <w:rStyle w:val="Hyperlink"/>
            <w:rFonts w:cs="B Nazanin" w:hint="eastAsia"/>
            <w:noProof/>
            <w:rtl/>
          </w:rPr>
          <w:t>ک</w:t>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_Toc21529802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69</w:t>
        </w:r>
        <w:r w:rsidR="007360D2" w:rsidRPr="00251EDE">
          <w:rPr>
            <w:rFonts w:cs="B Nazanin"/>
            <w:noProof/>
            <w:webHidden/>
          </w:rPr>
          <w:fldChar w:fldCharType="end"/>
        </w:r>
      </w:hyperlink>
    </w:p>
    <w:p w14:paraId="1C8472A9" w14:textId="0E8D9986" w:rsidR="007360D2" w:rsidRPr="00251EDE" w:rsidRDefault="001C0D8C" w:rsidP="00FA2A91">
      <w:pPr>
        <w:pStyle w:val="TOC3"/>
        <w:tabs>
          <w:tab w:val="left" w:pos="4125"/>
          <w:tab w:val="right" w:leader="dot" w:pos="10456"/>
        </w:tabs>
        <w:bidi/>
        <w:rPr>
          <w:rFonts w:cs="B Nazanin"/>
          <w:i w:val="0"/>
          <w:iCs w:val="0"/>
          <w:noProof/>
          <w:sz w:val="22"/>
          <w:szCs w:val="22"/>
          <w:lang w:bidi="ar-SA"/>
        </w:rPr>
      </w:pPr>
      <w:hyperlink w:anchor="_Toc21529803" w:history="1">
        <w:r w:rsidR="007360D2" w:rsidRPr="00251EDE">
          <w:rPr>
            <w:rStyle w:val="Hyperlink"/>
            <w:rFonts w:cs="B Nazanin"/>
            <w:noProof/>
            <w:rtl/>
          </w:rPr>
          <w:t>3.5.13.</w:t>
        </w:r>
        <w:r w:rsidR="00FA2A91" w:rsidRPr="00251EDE">
          <w:rPr>
            <w:rStyle w:val="Hyperlink"/>
            <w:rFonts w:cs="B Nazanin" w:hint="eastAsia"/>
            <w:noProof/>
            <w:rtl/>
          </w:rPr>
          <w:t xml:space="preserve"> </w:t>
        </w:r>
        <w:r w:rsidR="007360D2" w:rsidRPr="00251EDE">
          <w:rPr>
            <w:rStyle w:val="Hyperlink"/>
            <w:rFonts w:cs="B Nazanin" w:hint="eastAsia"/>
            <w:noProof/>
            <w:rtl/>
          </w:rPr>
          <w:t>معاونت</w:t>
        </w:r>
        <w:r w:rsidR="007360D2" w:rsidRPr="00251EDE">
          <w:rPr>
            <w:rStyle w:val="Hyperlink"/>
            <w:rFonts w:cs="B Nazanin"/>
            <w:noProof/>
            <w:rtl/>
          </w:rPr>
          <w:t xml:space="preserve"> </w:t>
        </w:r>
        <w:r w:rsidR="007360D2" w:rsidRPr="00251EDE">
          <w:rPr>
            <w:rStyle w:val="Hyperlink"/>
            <w:rFonts w:cs="B Nazanin" w:hint="eastAsia"/>
            <w:noProof/>
            <w:rtl/>
          </w:rPr>
          <w:t>خدمات</w:t>
        </w:r>
        <w:r w:rsidR="007360D2" w:rsidRPr="00251EDE">
          <w:rPr>
            <w:rStyle w:val="Hyperlink"/>
            <w:rFonts w:cs="B Nazanin"/>
            <w:noProof/>
            <w:rtl/>
          </w:rPr>
          <w:t xml:space="preserve"> </w:t>
        </w:r>
        <w:r w:rsidR="007360D2" w:rsidRPr="00251EDE">
          <w:rPr>
            <w:rStyle w:val="Hyperlink"/>
            <w:rFonts w:cs="B Nazanin" w:hint="eastAsia"/>
            <w:noProof/>
            <w:rtl/>
          </w:rPr>
          <w:t>شهر</w:t>
        </w:r>
        <w:r w:rsidR="007360D2" w:rsidRPr="00251EDE">
          <w:rPr>
            <w:rStyle w:val="Hyperlink"/>
            <w:rFonts w:cs="B Nazanin" w:hint="cs"/>
            <w:noProof/>
            <w:rtl/>
          </w:rPr>
          <w:t>ی</w:t>
        </w:r>
        <w:r w:rsidR="007360D2" w:rsidRPr="00251EDE">
          <w:rPr>
            <w:rStyle w:val="Hyperlink"/>
            <w:rFonts w:cs="B Nazanin"/>
            <w:noProof/>
            <w:rtl/>
          </w:rPr>
          <w:t xml:space="preserve"> - </w:t>
        </w:r>
        <w:r w:rsidR="007360D2" w:rsidRPr="00251EDE">
          <w:rPr>
            <w:rStyle w:val="Hyperlink"/>
            <w:rFonts w:cs="B Nazanin" w:hint="eastAsia"/>
            <w:noProof/>
            <w:rtl/>
          </w:rPr>
          <w:t>اداره</w:t>
        </w:r>
        <w:r w:rsidR="007360D2" w:rsidRPr="00251EDE">
          <w:rPr>
            <w:rStyle w:val="Hyperlink"/>
            <w:rFonts w:cs="B Nazanin"/>
            <w:noProof/>
            <w:rtl/>
          </w:rPr>
          <w:t xml:space="preserve"> </w:t>
        </w:r>
        <w:r w:rsidR="007360D2" w:rsidRPr="00251EDE">
          <w:rPr>
            <w:rStyle w:val="Hyperlink"/>
            <w:rFonts w:cs="B Nazanin" w:hint="eastAsia"/>
            <w:noProof/>
            <w:rtl/>
          </w:rPr>
          <w:t>مد</w:t>
        </w:r>
        <w:r w:rsidR="007360D2" w:rsidRPr="00251EDE">
          <w:rPr>
            <w:rStyle w:val="Hyperlink"/>
            <w:rFonts w:cs="B Nazanin" w:hint="cs"/>
            <w:noProof/>
            <w:rtl/>
          </w:rPr>
          <w:t>ی</w:t>
        </w:r>
        <w:r w:rsidR="007360D2" w:rsidRPr="00251EDE">
          <w:rPr>
            <w:rStyle w:val="Hyperlink"/>
            <w:rFonts w:cs="B Nazanin" w:hint="eastAsia"/>
            <w:noProof/>
            <w:rtl/>
          </w:rPr>
          <w:t>ر</w:t>
        </w:r>
        <w:r w:rsidR="007360D2" w:rsidRPr="00251EDE">
          <w:rPr>
            <w:rStyle w:val="Hyperlink"/>
            <w:rFonts w:cs="B Nazanin" w:hint="cs"/>
            <w:noProof/>
            <w:rtl/>
          </w:rPr>
          <w:t>ی</w:t>
        </w:r>
        <w:r w:rsidR="007360D2" w:rsidRPr="00251EDE">
          <w:rPr>
            <w:rStyle w:val="Hyperlink"/>
            <w:rFonts w:cs="B Nazanin" w:hint="eastAsia"/>
            <w:noProof/>
            <w:rtl/>
          </w:rPr>
          <w:t>ت</w:t>
        </w:r>
        <w:r w:rsidR="007360D2" w:rsidRPr="00251EDE">
          <w:rPr>
            <w:rStyle w:val="Hyperlink"/>
            <w:rFonts w:cs="B Nazanin"/>
            <w:noProof/>
            <w:rtl/>
          </w:rPr>
          <w:t xml:space="preserve"> </w:t>
        </w:r>
        <w:r w:rsidR="007360D2" w:rsidRPr="00251EDE">
          <w:rPr>
            <w:rStyle w:val="Hyperlink"/>
            <w:rFonts w:cs="B Nazanin" w:hint="eastAsia"/>
            <w:noProof/>
            <w:rtl/>
          </w:rPr>
          <w:t>بحران</w:t>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_Toc21529803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69</w:t>
        </w:r>
        <w:r w:rsidR="007360D2" w:rsidRPr="00251EDE">
          <w:rPr>
            <w:rFonts w:cs="B Nazanin"/>
            <w:noProof/>
            <w:webHidden/>
          </w:rPr>
          <w:fldChar w:fldCharType="end"/>
        </w:r>
      </w:hyperlink>
    </w:p>
    <w:p w14:paraId="202F8328" w14:textId="33BA1F12" w:rsidR="007360D2" w:rsidRPr="00251EDE" w:rsidRDefault="001C0D8C" w:rsidP="00FA2A91">
      <w:pPr>
        <w:pStyle w:val="TOC3"/>
        <w:tabs>
          <w:tab w:val="left" w:pos="5568"/>
          <w:tab w:val="right" w:leader="dot" w:pos="10456"/>
        </w:tabs>
        <w:bidi/>
        <w:rPr>
          <w:rFonts w:cs="B Nazanin"/>
          <w:i w:val="0"/>
          <w:iCs w:val="0"/>
          <w:noProof/>
          <w:sz w:val="22"/>
          <w:szCs w:val="22"/>
          <w:lang w:bidi="ar-SA"/>
        </w:rPr>
      </w:pPr>
      <w:hyperlink w:anchor="_Toc21529804" w:history="1">
        <w:r w:rsidR="007360D2" w:rsidRPr="00251EDE">
          <w:rPr>
            <w:rStyle w:val="Hyperlink"/>
            <w:rFonts w:cs="B Nazanin"/>
            <w:noProof/>
            <w:rtl/>
          </w:rPr>
          <w:t>3.5.14.</w:t>
        </w:r>
        <w:r w:rsidR="00FA2A91" w:rsidRPr="00251EDE">
          <w:rPr>
            <w:rStyle w:val="Hyperlink"/>
            <w:rFonts w:cs="B Nazanin" w:hint="eastAsia"/>
            <w:noProof/>
            <w:rtl/>
          </w:rPr>
          <w:t xml:space="preserve"> </w:t>
        </w:r>
        <w:r w:rsidR="007360D2" w:rsidRPr="00251EDE">
          <w:rPr>
            <w:rStyle w:val="Hyperlink"/>
            <w:rFonts w:cs="B Nazanin" w:hint="eastAsia"/>
            <w:noProof/>
            <w:rtl/>
          </w:rPr>
          <w:t>معاونت</w:t>
        </w:r>
        <w:r w:rsidR="007360D2" w:rsidRPr="00251EDE">
          <w:rPr>
            <w:rStyle w:val="Hyperlink"/>
            <w:rFonts w:cs="B Nazanin"/>
            <w:noProof/>
            <w:rtl/>
          </w:rPr>
          <w:t xml:space="preserve"> </w:t>
        </w:r>
        <w:r w:rsidR="007360D2" w:rsidRPr="00251EDE">
          <w:rPr>
            <w:rStyle w:val="Hyperlink"/>
            <w:rFonts w:cs="B Nazanin" w:hint="eastAsia"/>
            <w:noProof/>
            <w:rtl/>
          </w:rPr>
          <w:t>خدمات</w:t>
        </w:r>
        <w:r w:rsidR="007360D2" w:rsidRPr="00251EDE">
          <w:rPr>
            <w:rStyle w:val="Hyperlink"/>
            <w:rFonts w:cs="B Nazanin"/>
            <w:noProof/>
            <w:rtl/>
          </w:rPr>
          <w:t xml:space="preserve"> </w:t>
        </w:r>
        <w:r w:rsidR="007360D2" w:rsidRPr="00251EDE">
          <w:rPr>
            <w:rStyle w:val="Hyperlink"/>
            <w:rFonts w:cs="B Nazanin" w:hint="eastAsia"/>
            <w:noProof/>
            <w:rtl/>
          </w:rPr>
          <w:t>شهر</w:t>
        </w:r>
        <w:r w:rsidR="007360D2" w:rsidRPr="00251EDE">
          <w:rPr>
            <w:rStyle w:val="Hyperlink"/>
            <w:rFonts w:cs="B Nazanin" w:hint="cs"/>
            <w:noProof/>
            <w:rtl/>
          </w:rPr>
          <w:t>ی</w:t>
        </w:r>
        <w:r w:rsidR="007360D2" w:rsidRPr="00251EDE">
          <w:rPr>
            <w:rStyle w:val="Hyperlink"/>
            <w:rFonts w:cs="B Nazanin"/>
            <w:noProof/>
            <w:rtl/>
          </w:rPr>
          <w:t xml:space="preserve"> - </w:t>
        </w:r>
        <w:r w:rsidR="007360D2" w:rsidRPr="00251EDE">
          <w:rPr>
            <w:rStyle w:val="Hyperlink"/>
            <w:rFonts w:cs="B Nazanin" w:hint="eastAsia"/>
            <w:noProof/>
            <w:rtl/>
          </w:rPr>
          <w:t>مد</w:t>
        </w:r>
        <w:r w:rsidR="007360D2" w:rsidRPr="00251EDE">
          <w:rPr>
            <w:rStyle w:val="Hyperlink"/>
            <w:rFonts w:cs="B Nazanin" w:hint="cs"/>
            <w:noProof/>
            <w:rtl/>
          </w:rPr>
          <w:t>ی</w:t>
        </w:r>
        <w:r w:rsidR="007360D2" w:rsidRPr="00251EDE">
          <w:rPr>
            <w:rStyle w:val="Hyperlink"/>
            <w:rFonts w:cs="B Nazanin" w:hint="eastAsia"/>
            <w:noProof/>
            <w:rtl/>
          </w:rPr>
          <w:t>ر</w:t>
        </w:r>
        <w:r w:rsidR="007360D2" w:rsidRPr="00251EDE">
          <w:rPr>
            <w:rStyle w:val="Hyperlink"/>
            <w:rFonts w:cs="B Nazanin" w:hint="cs"/>
            <w:noProof/>
            <w:rtl/>
          </w:rPr>
          <w:t>ی</w:t>
        </w:r>
        <w:r w:rsidR="007360D2" w:rsidRPr="00251EDE">
          <w:rPr>
            <w:rStyle w:val="Hyperlink"/>
            <w:rFonts w:cs="B Nazanin" w:hint="eastAsia"/>
            <w:noProof/>
            <w:rtl/>
          </w:rPr>
          <w:t>ت</w:t>
        </w:r>
        <w:r w:rsidR="007360D2" w:rsidRPr="00251EDE">
          <w:rPr>
            <w:rStyle w:val="Hyperlink"/>
            <w:rFonts w:cs="B Nazanin"/>
            <w:noProof/>
            <w:rtl/>
          </w:rPr>
          <w:t xml:space="preserve"> </w:t>
        </w:r>
        <w:r w:rsidR="007360D2" w:rsidRPr="00251EDE">
          <w:rPr>
            <w:rStyle w:val="Hyperlink"/>
            <w:rFonts w:cs="B Nazanin" w:hint="eastAsia"/>
            <w:noProof/>
            <w:rtl/>
          </w:rPr>
          <w:t>پ</w:t>
        </w:r>
        <w:r w:rsidR="007360D2" w:rsidRPr="00251EDE">
          <w:rPr>
            <w:rStyle w:val="Hyperlink"/>
            <w:rFonts w:cs="B Nazanin" w:hint="cs"/>
            <w:noProof/>
            <w:rtl/>
          </w:rPr>
          <w:t>ی</w:t>
        </w:r>
        <w:r w:rsidR="007360D2" w:rsidRPr="00251EDE">
          <w:rPr>
            <w:rStyle w:val="Hyperlink"/>
            <w:rFonts w:cs="B Nazanin" w:hint="eastAsia"/>
            <w:noProof/>
            <w:rtl/>
          </w:rPr>
          <w:t>شگ</w:t>
        </w:r>
        <w:r w:rsidR="007360D2" w:rsidRPr="00251EDE">
          <w:rPr>
            <w:rStyle w:val="Hyperlink"/>
            <w:rFonts w:cs="B Nazanin" w:hint="cs"/>
            <w:noProof/>
            <w:rtl/>
          </w:rPr>
          <w:t>ی</w:t>
        </w:r>
        <w:r w:rsidR="007360D2" w:rsidRPr="00251EDE">
          <w:rPr>
            <w:rStyle w:val="Hyperlink"/>
            <w:rFonts w:cs="B Nazanin" w:hint="eastAsia"/>
            <w:noProof/>
            <w:rtl/>
          </w:rPr>
          <w:t>ر</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رفع</w:t>
        </w:r>
        <w:r w:rsidR="007360D2" w:rsidRPr="00251EDE">
          <w:rPr>
            <w:rStyle w:val="Hyperlink"/>
            <w:rFonts w:cs="B Nazanin"/>
            <w:noProof/>
            <w:rtl/>
          </w:rPr>
          <w:t xml:space="preserve"> </w:t>
        </w:r>
        <w:r w:rsidR="007360D2" w:rsidRPr="00251EDE">
          <w:rPr>
            <w:rStyle w:val="Hyperlink"/>
            <w:rFonts w:cs="B Nazanin" w:hint="eastAsia"/>
            <w:noProof/>
            <w:rtl/>
          </w:rPr>
          <w:t>تخلفات</w:t>
        </w:r>
        <w:r w:rsidR="007360D2" w:rsidRPr="00251EDE">
          <w:rPr>
            <w:rStyle w:val="Hyperlink"/>
            <w:rFonts w:cs="B Nazanin"/>
            <w:noProof/>
            <w:rtl/>
          </w:rPr>
          <w:t xml:space="preserve"> </w:t>
        </w:r>
        <w:r w:rsidR="007360D2" w:rsidRPr="00251EDE">
          <w:rPr>
            <w:rStyle w:val="Hyperlink"/>
            <w:rFonts w:cs="B Nazanin" w:hint="eastAsia"/>
            <w:noProof/>
            <w:rtl/>
          </w:rPr>
          <w:t>شهر</w:t>
        </w:r>
        <w:r w:rsidR="007360D2" w:rsidRPr="00251EDE">
          <w:rPr>
            <w:rStyle w:val="Hyperlink"/>
            <w:rFonts w:cs="B Nazanin" w:hint="cs"/>
            <w:noProof/>
            <w:rtl/>
          </w:rPr>
          <w:t>ی</w:t>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_Toc21529804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69</w:t>
        </w:r>
        <w:r w:rsidR="007360D2" w:rsidRPr="00251EDE">
          <w:rPr>
            <w:rFonts w:cs="B Nazanin"/>
            <w:noProof/>
            <w:webHidden/>
          </w:rPr>
          <w:fldChar w:fldCharType="end"/>
        </w:r>
      </w:hyperlink>
    </w:p>
    <w:p w14:paraId="59C74D20" w14:textId="7607EFF5" w:rsidR="007360D2" w:rsidRPr="00251EDE" w:rsidRDefault="001C0D8C" w:rsidP="00FA2A91">
      <w:pPr>
        <w:pStyle w:val="TOC3"/>
        <w:tabs>
          <w:tab w:val="left" w:pos="5537"/>
          <w:tab w:val="right" w:leader="dot" w:pos="10456"/>
        </w:tabs>
        <w:bidi/>
        <w:rPr>
          <w:rFonts w:cs="B Nazanin"/>
          <w:i w:val="0"/>
          <w:iCs w:val="0"/>
          <w:noProof/>
          <w:sz w:val="22"/>
          <w:szCs w:val="22"/>
          <w:lang w:bidi="ar-SA"/>
        </w:rPr>
      </w:pPr>
      <w:hyperlink w:anchor="_Toc21529805" w:history="1">
        <w:r w:rsidR="007360D2" w:rsidRPr="00251EDE">
          <w:rPr>
            <w:rStyle w:val="Hyperlink"/>
            <w:rFonts w:cs="B Nazanin"/>
            <w:noProof/>
            <w:rtl/>
          </w:rPr>
          <w:t>3.5.15.</w:t>
        </w:r>
        <w:r w:rsidR="00FA2A91" w:rsidRPr="00251EDE">
          <w:rPr>
            <w:rStyle w:val="Hyperlink"/>
            <w:rFonts w:cs="B Nazanin" w:hint="eastAsia"/>
            <w:noProof/>
            <w:rtl/>
          </w:rPr>
          <w:t xml:space="preserve"> </w:t>
        </w:r>
        <w:r w:rsidR="007360D2" w:rsidRPr="00251EDE">
          <w:rPr>
            <w:rStyle w:val="Hyperlink"/>
            <w:rFonts w:cs="B Nazanin" w:hint="eastAsia"/>
            <w:noProof/>
            <w:rtl/>
          </w:rPr>
          <w:t>سازمان</w:t>
        </w:r>
        <w:r w:rsidR="007360D2" w:rsidRPr="00251EDE">
          <w:rPr>
            <w:rStyle w:val="Hyperlink"/>
            <w:rFonts w:cs="B Nazanin"/>
            <w:noProof/>
            <w:rtl/>
          </w:rPr>
          <w:t xml:space="preserve"> </w:t>
        </w:r>
        <w:r w:rsidR="007360D2" w:rsidRPr="00251EDE">
          <w:rPr>
            <w:rStyle w:val="Hyperlink"/>
            <w:rFonts w:cs="B Nazanin" w:hint="eastAsia"/>
            <w:noProof/>
            <w:rtl/>
          </w:rPr>
          <w:t>فرهنگ</w:t>
        </w:r>
        <w:r w:rsidR="007360D2" w:rsidRPr="00251EDE">
          <w:rPr>
            <w:rStyle w:val="Hyperlink"/>
            <w:rFonts w:cs="B Nazanin" w:hint="cs"/>
            <w:noProof/>
            <w:rtl/>
          </w:rPr>
          <w:t>ی</w:t>
        </w:r>
        <w:r w:rsidR="007360D2" w:rsidRPr="00251EDE">
          <w:rPr>
            <w:rStyle w:val="Hyperlink"/>
            <w:rFonts w:cs="B Nazanin" w:hint="eastAsia"/>
            <w:noProof/>
            <w:rtl/>
          </w:rPr>
          <w:t>،</w:t>
        </w:r>
        <w:r w:rsidR="007360D2" w:rsidRPr="00251EDE">
          <w:rPr>
            <w:rStyle w:val="Hyperlink"/>
            <w:rFonts w:cs="B Nazanin"/>
            <w:noProof/>
            <w:rtl/>
          </w:rPr>
          <w:t xml:space="preserve"> </w:t>
        </w:r>
        <w:r w:rsidR="007360D2" w:rsidRPr="00251EDE">
          <w:rPr>
            <w:rStyle w:val="Hyperlink"/>
            <w:rFonts w:cs="B Nazanin" w:hint="eastAsia"/>
            <w:noProof/>
            <w:rtl/>
          </w:rPr>
          <w:t>اجتماع</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ورزش</w:t>
        </w:r>
        <w:r w:rsidR="007360D2" w:rsidRPr="00251EDE">
          <w:rPr>
            <w:rStyle w:val="Hyperlink"/>
            <w:rFonts w:cs="B Nazanin" w:hint="cs"/>
            <w:noProof/>
            <w:rtl/>
          </w:rPr>
          <w:t>ی</w:t>
        </w:r>
        <w:r w:rsidR="007360D2" w:rsidRPr="00251EDE">
          <w:rPr>
            <w:rStyle w:val="Hyperlink"/>
            <w:rFonts w:ascii="Arial" w:hAnsi="Arial" w:cs="Arial" w:hint="cs"/>
            <w:noProof/>
            <w:rtl/>
          </w:rPr>
          <w:t>–</w:t>
        </w:r>
        <w:r w:rsidR="007360D2" w:rsidRPr="00251EDE">
          <w:rPr>
            <w:rStyle w:val="Hyperlink"/>
            <w:rFonts w:cs="B Nazanin"/>
            <w:noProof/>
            <w:rtl/>
          </w:rPr>
          <w:t xml:space="preserve"> </w:t>
        </w:r>
        <w:r w:rsidR="007360D2" w:rsidRPr="00251EDE">
          <w:rPr>
            <w:rStyle w:val="Hyperlink"/>
            <w:rFonts w:cs="B Nazanin" w:hint="eastAsia"/>
            <w:noProof/>
            <w:rtl/>
          </w:rPr>
          <w:t>باشگاه</w:t>
        </w:r>
        <w:r w:rsidR="007360D2" w:rsidRPr="00251EDE">
          <w:rPr>
            <w:rStyle w:val="Hyperlink"/>
            <w:rFonts w:cs="B Nazanin"/>
            <w:noProof/>
            <w:rtl/>
          </w:rPr>
          <w:t xml:space="preserve"> </w:t>
        </w:r>
        <w:r w:rsidR="007360D2" w:rsidRPr="00251EDE">
          <w:rPr>
            <w:rStyle w:val="Hyperlink"/>
            <w:rFonts w:cs="B Nazanin" w:hint="eastAsia"/>
            <w:noProof/>
            <w:rtl/>
          </w:rPr>
          <w:t>فرهنگ</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ورزش</w:t>
        </w:r>
        <w:r w:rsidR="007360D2" w:rsidRPr="00251EDE">
          <w:rPr>
            <w:rStyle w:val="Hyperlink"/>
            <w:rFonts w:cs="B Nazanin" w:hint="cs"/>
            <w:noProof/>
            <w:rtl/>
          </w:rPr>
          <w:t>ی</w:t>
        </w:r>
        <w:r w:rsidR="00FA2A91">
          <w:rPr>
            <w:rStyle w:val="Hyperlink"/>
            <w:rFonts w:cs="B Nazanin"/>
            <w:noProof/>
            <w:rtl/>
          </w:rPr>
          <w:tab/>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_Toc21529805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69</w:t>
        </w:r>
        <w:r w:rsidR="007360D2" w:rsidRPr="00251EDE">
          <w:rPr>
            <w:rFonts w:cs="B Nazanin"/>
            <w:noProof/>
            <w:webHidden/>
          </w:rPr>
          <w:fldChar w:fldCharType="end"/>
        </w:r>
      </w:hyperlink>
    </w:p>
    <w:p w14:paraId="4DE6BC49" w14:textId="5D90F711" w:rsidR="007360D2" w:rsidRPr="00251EDE" w:rsidRDefault="001C0D8C" w:rsidP="00FA2A91">
      <w:pPr>
        <w:pStyle w:val="TOC3"/>
        <w:tabs>
          <w:tab w:val="left" w:pos="6442"/>
          <w:tab w:val="right" w:leader="dot" w:pos="10456"/>
        </w:tabs>
        <w:bidi/>
        <w:rPr>
          <w:rFonts w:cs="B Nazanin"/>
          <w:i w:val="0"/>
          <w:iCs w:val="0"/>
          <w:noProof/>
          <w:sz w:val="22"/>
          <w:szCs w:val="22"/>
          <w:lang w:bidi="ar-SA"/>
        </w:rPr>
      </w:pPr>
      <w:hyperlink w:anchor="_Toc21529806" w:history="1">
        <w:r w:rsidR="007360D2" w:rsidRPr="00251EDE">
          <w:rPr>
            <w:rStyle w:val="Hyperlink"/>
            <w:rFonts w:cs="B Nazanin"/>
            <w:noProof/>
          </w:rPr>
          <w:t>3.5.16.</w:t>
        </w:r>
        <w:r w:rsidR="00FA2A91" w:rsidRPr="00251EDE">
          <w:rPr>
            <w:rStyle w:val="Hyperlink"/>
            <w:rFonts w:cs="B Nazanin" w:hint="eastAsia"/>
            <w:noProof/>
            <w:rtl/>
          </w:rPr>
          <w:t xml:space="preserve"> </w:t>
        </w:r>
        <w:r w:rsidR="007360D2" w:rsidRPr="00251EDE">
          <w:rPr>
            <w:rStyle w:val="Hyperlink"/>
            <w:rFonts w:cs="B Nazanin" w:hint="eastAsia"/>
            <w:noProof/>
            <w:rtl/>
          </w:rPr>
          <w:t>سازمان</w:t>
        </w:r>
        <w:r w:rsidR="007360D2" w:rsidRPr="00251EDE">
          <w:rPr>
            <w:rStyle w:val="Hyperlink"/>
            <w:rFonts w:cs="B Nazanin"/>
            <w:noProof/>
            <w:rtl/>
          </w:rPr>
          <w:t xml:space="preserve"> </w:t>
        </w:r>
        <w:r w:rsidR="007360D2" w:rsidRPr="00251EDE">
          <w:rPr>
            <w:rStyle w:val="Hyperlink"/>
            <w:rFonts w:cs="B Nazanin" w:hint="eastAsia"/>
            <w:noProof/>
            <w:rtl/>
          </w:rPr>
          <w:t>فرهنگ</w:t>
        </w:r>
        <w:r w:rsidR="007360D2" w:rsidRPr="00251EDE">
          <w:rPr>
            <w:rStyle w:val="Hyperlink"/>
            <w:rFonts w:cs="B Nazanin" w:hint="cs"/>
            <w:noProof/>
            <w:rtl/>
          </w:rPr>
          <w:t>ی</w:t>
        </w:r>
        <w:r w:rsidR="007360D2" w:rsidRPr="00251EDE">
          <w:rPr>
            <w:rStyle w:val="Hyperlink"/>
            <w:rFonts w:cs="B Nazanin" w:hint="eastAsia"/>
            <w:noProof/>
            <w:rtl/>
          </w:rPr>
          <w:t>،</w:t>
        </w:r>
        <w:r w:rsidR="007360D2" w:rsidRPr="00251EDE">
          <w:rPr>
            <w:rStyle w:val="Hyperlink"/>
            <w:rFonts w:cs="B Nazanin"/>
            <w:noProof/>
            <w:rtl/>
          </w:rPr>
          <w:t xml:space="preserve"> </w:t>
        </w:r>
        <w:r w:rsidR="007360D2" w:rsidRPr="00251EDE">
          <w:rPr>
            <w:rStyle w:val="Hyperlink"/>
            <w:rFonts w:cs="B Nazanin" w:hint="eastAsia"/>
            <w:noProof/>
            <w:rtl/>
          </w:rPr>
          <w:t>اجتماع</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ورزش</w:t>
        </w:r>
        <w:r w:rsidR="007360D2" w:rsidRPr="00251EDE">
          <w:rPr>
            <w:rStyle w:val="Hyperlink"/>
            <w:rFonts w:cs="B Nazanin" w:hint="cs"/>
            <w:noProof/>
            <w:rtl/>
          </w:rPr>
          <w:t>ی</w:t>
        </w:r>
        <w:r w:rsidR="007360D2" w:rsidRPr="00251EDE">
          <w:rPr>
            <w:rStyle w:val="Hyperlink"/>
            <w:rFonts w:ascii="Arial" w:hAnsi="Arial" w:cs="Arial" w:hint="cs"/>
            <w:noProof/>
            <w:rtl/>
          </w:rPr>
          <w:t>–</w:t>
        </w:r>
        <w:r w:rsidR="007360D2" w:rsidRPr="00251EDE">
          <w:rPr>
            <w:rStyle w:val="Hyperlink"/>
            <w:rFonts w:cs="B Nazanin"/>
            <w:noProof/>
            <w:rtl/>
          </w:rPr>
          <w:t xml:space="preserve"> </w:t>
        </w:r>
        <w:r w:rsidR="007360D2" w:rsidRPr="00251EDE">
          <w:rPr>
            <w:rStyle w:val="Hyperlink"/>
            <w:rFonts w:cs="B Nazanin" w:hint="eastAsia"/>
            <w:noProof/>
            <w:rtl/>
          </w:rPr>
          <w:t>شوراها</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اجتماع</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محلات</w:t>
        </w:r>
        <w:r w:rsidR="00FA2A91">
          <w:rPr>
            <w:rStyle w:val="Hyperlink"/>
            <w:rFonts w:cs="B Nazanin"/>
            <w:noProof/>
            <w:rtl/>
          </w:rPr>
          <w:tab/>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_Toc21529806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69</w:t>
        </w:r>
        <w:r w:rsidR="007360D2" w:rsidRPr="00251EDE">
          <w:rPr>
            <w:rFonts w:cs="B Nazanin"/>
            <w:noProof/>
            <w:webHidden/>
          </w:rPr>
          <w:fldChar w:fldCharType="end"/>
        </w:r>
      </w:hyperlink>
    </w:p>
    <w:p w14:paraId="27D2196F" w14:textId="5563B3EA" w:rsidR="007360D2" w:rsidRPr="00251EDE" w:rsidRDefault="001C0D8C" w:rsidP="00FA2A91">
      <w:pPr>
        <w:pStyle w:val="TOC3"/>
        <w:tabs>
          <w:tab w:val="left" w:pos="6136"/>
          <w:tab w:val="right" w:leader="dot" w:pos="10456"/>
        </w:tabs>
        <w:bidi/>
        <w:rPr>
          <w:rFonts w:cs="B Nazanin"/>
          <w:i w:val="0"/>
          <w:iCs w:val="0"/>
          <w:noProof/>
          <w:sz w:val="22"/>
          <w:szCs w:val="22"/>
          <w:lang w:bidi="ar-SA"/>
        </w:rPr>
      </w:pPr>
      <w:hyperlink w:anchor="_Toc21529807" w:history="1">
        <w:r w:rsidR="007360D2" w:rsidRPr="00251EDE">
          <w:rPr>
            <w:rStyle w:val="Hyperlink"/>
            <w:rFonts w:cs="B Nazanin"/>
            <w:noProof/>
            <w:rtl/>
          </w:rPr>
          <w:t>3.5.17.</w:t>
        </w:r>
        <w:r w:rsidR="00FA2A91" w:rsidRPr="00251EDE">
          <w:rPr>
            <w:rStyle w:val="Hyperlink"/>
            <w:rFonts w:cs="B Nazanin" w:hint="eastAsia"/>
            <w:noProof/>
            <w:rtl/>
          </w:rPr>
          <w:t xml:space="preserve"> </w:t>
        </w:r>
        <w:r w:rsidR="007360D2" w:rsidRPr="00251EDE">
          <w:rPr>
            <w:rStyle w:val="Hyperlink"/>
            <w:rFonts w:cs="B Nazanin" w:hint="eastAsia"/>
            <w:noProof/>
            <w:rtl/>
          </w:rPr>
          <w:t>سازمان</w:t>
        </w:r>
        <w:r w:rsidR="007360D2" w:rsidRPr="00251EDE">
          <w:rPr>
            <w:rStyle w:val="Hyperlink"/>
            <w:rFonts w:cs="B Nazanin"/>
            <w:noProof/>
            <w:rtl/>
          </w:rPr>
          <w:t xml:space="preserve"> </w:t>
        </w:r>
        <w:r w:rsidR="007360D2" w:rsidRPr="00251EDE">
          <w:rPr>
            <w:rStyle w:val="Hyperlink"/>
            <w:rFonts w:cs="B Nazanin" w:hint="eastAsia"/>
            <w:noProof/>
            <w:rtl/>
          </w:rPr>
          <w:t>فرهنگ</w:t>
        </w:r>
        <w:r w:rsidR="007360D2" w:rsidRPr="00251EDE">
          <w:rPr>
            <w:rStyle w:val="Hyperlink"/>
            <w:rFonts w:cs="B Nazanin" w:hint="cs"/>
            <w:noProof/>
            <w:rtl/>
          </w:rPr>
          <w:t>ی</w:t>
        </w:r>
        <w:r w:rsidR="007360D2" w:rsidRPr="00251EDE">
          <w:rPr>
            <w:rStyle w:val="Hyperlink"/>
            <w:rFonts w:cs="B Nazanin" w:hint="eastAsia"/>
            <w:noProof/>
            <w:rtl/>
          </w:rPr>
          <w:t>،</w:t>
        </w:r>
        <w:r w:rsidR="007360D2" w:rsidRPr="00251EDE">
          <w:rPr>
            <w:rStyle w:val="Hyperlink"/>
            <w:rFonts w:cs="B Nazanin"/>
            <w:noProof/>
            <w:rtl/>
          </w:rPr>
          <w:t xml:space="preserve"> </w:t>
        </w:r>
        <w:r w:rsidR="007360D2" w:rsidRPr="00251EDE">
          <w:rPr>
            <w:rStyle w:val="Hyperlink"/>
            <w:rFonts w:cs="B Nazanin" w:hint="eastAsia"/>
            <w:noProof/>
            <w:rtl/>
          </w:rPr>
          <w:t>اجتماع</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ورزش</w:t>
        </w:r>
        <w:r w:rsidR="007360D2" w:rsidRPr="00251EDE">
          <w:rPr>
            <w:rStyle w:val="Hyperlink"/>
            <w:rFonts w:cs="B Nazanin" w:hint="cs"/>
            <w:noProof/>
            <w:rtl/>
          </w:rPr>
          <w:t>ی</w:t>
        </w:r>
        <w:r w:rsidR="007360D2" w:rsidRPr="00251EDE">
          <w:rPr>
            <w:rStyle w:val="Hyperlink"/>
            <w:rFonts w:ascii="Arial" w:hAnsi="Arial" w:cs="Arial" w:hint="cs"/>
            <w:noProof/>
            <w:rtl/>
          </w:rPr>
          <w:t>–</w:t>
        </w:r>
        <w:r w:rsidR="007360D2" w:rsidRPr="00251EDE">
          <w:rPr>
            <w:rStyle w:val="Hyperlink"/>
            <w:rFonts w:cs="B Nazanin"/>
            <w:noProof/>
            <w:rtl/>
          </w:rPr>
          <w:t xml:space="preserve"> </w:t>
        </w:r>
        <w:r w:rsidR="007360D2" w:rsidRPr="00251EDE">
          <w:rPr>
            <w:rStyle w:val="Hyperlink"/>
            <w:rFonts w:cs="B Nazanin" w:hint="eastAsia"/>
            <w:noProof/>
            <w:rtl/>
          </w:rPr>
          <w:t>فرهنگسراها</w:t>
        </w:r>
        <w:r w:rsidR="007360D2" w:rsidRPr="00251EDE">
          <w:rPr>
            <w:rStyle w:val="Hyperlink"/>
            <w:rFonts w:cs="B Nazanin"/>
            <w:noProof/>
            <w:rtl/>
          </w:rPr>
          <w:t xml:space="preserve"> (</w:t>
        </w:r>
        <w:r w:rsidR="007360D2" w:rsidRPr="00251EDE">
          <w:rPr>
            <w:rStyle w:val="Hyperlink"/>
            <w:rFonts w:cs="B Nazanin" w:hint="eastAsia"/>
            <w:noProof/>
            <w:rtl/>
          </w:rPr>
          <w:t>خارج</w:t>
        </w:r>
        <w:r w:rsidR="007360D2" w:rsidRPr="00251EDE">
          <w:rPr>
            <w:rStyle w:val="Hyperlink"/>
            <w:rFonts w:cs="B Nazanin"/>
            <w:noProof/>
            <w:rtl/>
          </w:rPr>
          <w:t xml:space="preserve"> </w:t>
        </w:r>
        <w:r w:rsidR="007360D2" w:rsidRPr="00251EDE">
          <w:rPr>
            <w:rStyle w:val="Hyperlink"/>
            <w:rFonts w:cs="B Nazanin" w:hint="eastAsia"/>
            <w:noProof/>
            <w:rtl/>
          </w:rPr>
          <w:t>از</w:t>
        </w:r>
        <w:r w:rsidR="007360D2" w:rsidRPr="00251EDE">
          <w:rPr>
            <w:rStyle w:val="Hyperlink"/>
            <w:rFonts w:cs="B Nazanin"/>
            <w:noProof/>
            <w:rtl/>
          </w:rPr>
          <w:t xml:space="preserve"> </w:t>
        </w:r>
        <w:r w:rsidR="007360D2" w:rsidRPr="00251EDE">
          <w:rPr>
            <w:rStyle w:val="Hyperlink"/>
            <w:rFonts w:cs="B Nazanin" w:hint="eastAsia"/>
            <w:noProof/>
            <w:rtl/>
          </w:rPr>
          <w:t>محدوده</w:t>
        </w:r>
        <w:r w:rsidR="007360D2" w:rsidRPr="00251EDE">
          <w:rPr>
            <w:rStyle w:val="Hyperlink"/>
            <w:rFonts w:cs="B Nazanin"/>
            <w:noProof/>
            <w:rtl/>
          </w:rPr>
          <w:t>)</w:t>
        </w:r>
        <w:r w:rsidR="00FA2A91">
          <w:rPr>
            <w:rStyle w:val="Hyperlink"/>
            <w:rFonts w:cs="B Nazanin"/>
            <w:noProof/>
            <w:rtl/>
          </w:rPr>
          <w:tab/>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_Toc21529807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69</w:t>
        </w:r>
        <w:r w:rsidR="007360D2" w:rsidRPr="00251EDE">
          <w:rPr>
            <w:rFonts w:cs="B Nazanin"/>
            <w:noProof/>
            <w:webHidden/>
          </w:rPr>
          <w:fldChar w:fldCharType="end"/>
        </w:r>
      </w:hyperlink>
    </w:p>
    <w:p w14:paraId="422673CB" w14:textId="77777777" w:rsidR="007360D2" w:rsidRPr="00251EDE" w:rsidRDefault="001C0D8C" w:rsidP="00251EDE">
      <w:pPr>
        <w:pStyle w:val="TOC1"/>
        <w:jc w:val="left"/>
        <w:rPr>
          <w:rFonts w:cs="B Nazanin"/>
          <w:noProof/>
          <w:sz w:val="22"/>
          <w:szCs w:val="22"/>
          <w:lang w:bidi="ar-SA"/>
        </w:rPr>
      </w:pPr>
      <w:hyperlink w:anchor="_Toc21529808" w:history="1">
        <w:r w:rsidR="007360D2" w:rsidRPr="00251EDE">
          <w:rPr>
            <w:rStyle w:val="Hyperlink"/>
            <w:rFonts w:cs="B Nazanin"/>
            <w:noProof/>
            <w:rtl/>
          </w:rPr>
          <w:t>4.</w:t>
        </w:r>
        <w:r w:rsidR="007360D2" w:rsidRPr="00251EDE">
          <w:rPr>
            <w:rFonts w:cs="B Nazanin"/>
            <w:noProof/>
            <w:sz w:val="22"/>
            <w:szCs w:val="22"/>
            <w:lang w:bidi="ar-SA"/>
          </w:rPr>
          <w:tab/>
        </w:r>
        <w:r w:rsidR="007360D2" w:rsidRPr="00251EDE">
          <w:rPr>
            <w:rStyle w:val="Hyperlink"/>
            <w:rFonts w:cs="B Nazanin" w:hint="eastAsia"/>
            <w:noProof/>
            <w:rtl/>
          </w:rPr>
          <w:t>طراح</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چ</w:t>
        </w:r>
        <w:r w:rsidR="007360D2" w:rsidRPr="00251EDE">
          <w:rPr>
            <w:rStyle w:val="Hyperlink"/>
            <w:rFonts w:cs="B Nazanin" w:hint="cs"/>
            <w:noProof/>
            <w:rtl/>
          </w:rPr>
          <w:t>ی</w:t>
        </w:r>
        <w:r w:rsidR="007360D2" w:rsidRPr="00251EDE">
          <w:rPr>
            <w:rStyle w:val="Hyperlink"/>
            <w:rFonts w:cs="B Nazanin" w:hint="eastAsia"/>
            <w:noProof/>
            <w:rtl/>
          </w:rPr>
          <w:t>دمان</w:t>
        </w:r>
        <w:r w:rsidR="007360D2" w:rsidRPr="00251EDE">
          <w:rPr>
            <w:rStyle w:val="Hyperlink"/>
            <w:rFonts w:cs="B Nazanin"/>
            <w:noProof/>
            <w:rtl/>
          </w:rPr>
          <w:t xml:space="preserve"> </w:t>
        </w:r>
        <w:r w:rsidR="007360D2" w:rsidRPr="00251EDE">
          <w:rPr>
            <w:rStyle w:val="Hyperlink"/>
            <w:rFonts w:cs="B Nazanin" w:hint="eastAsia"/>
            <w:noProof/>
            <w:rtl/>
          </w:rPr>
          <w:t>صفحه</w:t>
        </w:r>
        <w:r w:rsidR="007360D2" w:rsidRPr="00251EDE">
          <w:rPr>
            <w:rStyle w:val="Hyperlink"/>
            <w:rFonts w:cs="B Nazanin"/>
            <w:noProof/>
            <w:rtl/>
          </w:rPr>
          <w:t xml:space="preserve"> </w:t>
        </w:r>
        <w:r w:rsidR="007360D2" w:rsidRPr="00251EDE">
          <w:rPr>
            <w:rStyle w:val="Hyperlink"/>
            <w:rFonts w:cs="B Nazanin" w:hint="eastAsia"/>
            <w:noProof/>
            <w:rtl/>
          </w:rPr>
          <w:t>اصل</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پورتال</w:t>
        </w:r>
        <w:r w:rsidR="007360D2" w:rsidRPr="00251EDE">
          <w:rPr>
            <w:rStyle w:val="Hyperlink"/>
            <w:rFonts w:cs="B Nazanin"/>
            <w:noProof/>
            <w:rtl/>
          </w:rPr>
          <w:t xml:space="preserve"> </w:t>
        </w:r>
        <w:r w:rsidR="007360D2" w:rsidRPr="00251EDE">
          <w:rPr>
            <w:rStyle w:val="Hyperlink"/>
            <w:rFonts w:cs="B Nazanin" w:hint="eastAsia"/>
            <w:noProof/>
            <w:rtl/>
          </w:rPr>
          <w:t>ها</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شهردار</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همدان</w:t>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_Toc21529808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70</w:t>
        </w:r>
        <w:r w:rsidR="007360D2" w:rsidRPr="00251EDE">
          <w:rPr>
            <w:rFonts w:cs="B Nazanin"/>
            <w:noProof/>
            <w:webHidden/>
          </w:rPr>
          <w:fldChar w:fldCharType="end"/>
        </w:r>
      </w:hyperlink>
    </w:p>
    <w:p w14:paraId="5834FCA0" w14:textId="659CD641" w:rsidR="007360D2" w:rsidRPr="00251EDE" w:rsidRDefault="001C0D8C" w:rsidP="00FA2A91">
      <w:pPr>
        <w:pStyle w:val="TOC2"/>
        <w:tabs>
          <w:tab w:val="left" w:pos="2711"/>
          <w:tab w:val="right" w:leader="dot" w:pos="10456"/>
        </w:tabs>
        <w:bidi/>
        <w:rPr>
          <w:rFonts w:cs="B Nazanin"/>
          <w:smallCaps w:val="0"/>
          <w:noProof/>
          <w:sz w:val="22"/>
          <w:szCs w:val="22"/>
          <w:lang w:bidi="ar-SA"/>
        </w:rPr>
      </w:pPr>
      <w:hyperlink w:anchor="_Toc21529809" w:history="1">
        <w:r w:rsidR="007360D2" w:rsidRPr="00251EDE">
          <w:rPr>
            <w:rStyle w:val="Hyperlink"/>
            <w:rFonts w:cs="B Nazanin"/>
            <w:noProof/>
            <w:rtl/>
          </w:rPr>
          <w:t>4.1.</w:t>
        </w:r>
        <w:r w:rsidR="00FA2A91" w:rsidRPr="00251EDE">
          <w:rPr>
            <w:rStyle w:val="Hyperlink"/>
            <w:rFonts w:cs="B Nazanin" w:hint="eastAsia"/>
            <w:noProof/>
            <w:rtl/>
          </w:rPr>
          <w:t xml:space="preserve"> </w:t>
        </w:r>
        <w:r w:rsidR="007360D2" w:rsidRPr="00251EDE">
          <w:rPr>
            <w:rStyle w:val="Hyperlink"/>
            <w:rFonts w:cs="B Nazanin" w:hint="eastAsia"/>
            <w:noProof/>
            <w:rtl/>
          </w:rPr>
          <w:t>پورتال</w:t>
        </w:r>
        <w:r w:rsidR="007360D2" w:rsidRPr="00251EDE">
          <w:rPr>
            <w:rStyle w:val="Hyperlink"/>
            <w:rFonts w:cs="B Nazanin"/>
            <w:noProof/>
            <w:rtl/>
          </w:rPr>
          <w:t xml:space="preserve"> </w:t>
        </w:r>
        <w:r w:rsidR="007360D2" w:rsidRPr="00251EDE">
          <w:rPr>
            <w:rStyle w:val="Hyperlink"/>
            <w:rFonts w:cs="B Nazanin" w:hint="eastAsia"/>
            <w:noProof/>
            <w:rtl/>
          </w:rPr>
          <w:t>اصل</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ز</w:t>
        </w:r>
        <w:r w:rsidR="007360D2" w:rsidRPr="00251EDE">
          <w:rPr>
            <w:rStyle w:val="Hyperlink"/>
            <w:rFonts w:cs="B Nazanin" w:hint="cs"/>
            <w:noProof/>
            <w:rtl/>
          </w:rPr>
          <w:t>ی</w:t>
        </w:r>
        <w:r w:rsidR="007360D2" w:rsidRPr="00251EDE">
          <w:rPr>
            <w:rStyle w:val="Hyperlink"/>
            <w:rFonts w:cs="B Nazanin" w:hint="eastAsia"/>
            <w:noProof/>
            <w:rtl/>
          </w:rPr>
          <w:t>ر</w:t>
        </w:r>
        <w:r w:rsidR="007360D2" w:rsidRPr="00251EDE">
          <w:rPr>
            <w:rStyle w:val="Hyperlink"/>
            <w:rFonts w:cs="B Nazanin"/>
            <w:noProof/>
            <w:rtl/>
          </w:rPr>
          <w:t xml:space="preserve"> </w:t>
        </w:r>
        <w:r w:rsidR="007360D2" w:rsidRPr="00251EDE">
          <w:rPr>
            <w:rStyle w:val="Hyperlink"/>
            <w:rFonts w:cs="B Nazanin" w:hint="eastAsia"/>
            <w:noProof/>
            <w:rtl/>
          </w:rPr>
          <w:t>پورتال</w:t>
        </w:r>
        <w:r w:rsidR="007360D2" w:rsidRPr="00251EDE">
          <w:rPr>
            <w:rStyle w:val="Hyperlink"/>
            <w:rFonts w:cs="B Nazanin"/>
            <w:noProof/>
            <w:rtl/>
          </w:rPr>
          <w:t xml:space="preserve"> </w:t>
        </w:r>
        <w:r w:rsidR="007360D2" w:rsidRPr="00251EDE">
          <w:rPr>
            <w:rStyle w:val="Hyperlink"/>
            <w:rFonts w:cs="B Nazanin" w:hint="eastAsia"/>
            <w:noProof/>
            <w:rtl/>
          </w:rPr>
          <w:t>ها</w:t>
        </w:r>
        <w:r w:rsidR="007360D2" w:rsidRPr="00251EDE">
          <w:rPr>
            <w:rFonts w:cs="B Nazanin"/>
            <w:noProof/>
            <w:webHidden/>
          </w:rPr>
          <w:tab/>
        </w:r>
        <w:r w:rsidR="00FA2A91">
          <w:rPr>
            <w:rFonts w:cs="B Nazanin"/>
            <w:noProof/>
            <w:webHidden/>
            <w:rtl/>
          </w:rPr>
          <w:tab/>
        </w:r>
        <w:r w:rsidR="007360D2" w:rsidRPr="00251EDE">
          <w:rPr>
            <w:rFonts w:cs="B Nazanin"/>
            <w:noProof/>
            <w:webHidden/>
          </w:rPr>
          <w:fldChar w:fldCharType="begin"/>
        </w:r>
        <w:r w:rsidR="007360D2" w:rsidRPr="00251EDE">
          <w:rPr>
            <w:rFonts w:cs="B Nazanin"/>
            <w:noProof/>
            <w:webHidden/>
          </w:rPr>
          <w:instrText xml:space="preserve"> PAGEREF _Toc21529809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70</w:t>
        </w:r>
        <w:r w:rsidR="007360D2" w:rsidRPr="00251EDE">
          <w:rPr>
            <w:rFonts w:cs="B Nazanin"/>
            <w:noProof/>
            <w:webHidden/>
          </w:rPr>
          <w:fldChar w:fldCharType="end"/>
        </w:r>
      </w:hyperlink>
    </w:p>
    <w:p w14:paraId="03CC63B7" w14:textId="77777777" w:rsidR="007360D2" w:rsidRPr="00251EDE" w:rsidRDefault="001C0D8C" w:rsidP="00251EDE">
      <w:pPr>
        <w:pStyle w:val="TOC3"/>
        <w:tabs>
          <w:tab w:val="left" w:pos="1320"/>
          <w:tab w:val="right" w:leader="dot" w:pos="10456"/>
        </w:tabs>
        <w:bidi/>
        <w:rPr>
          <w:rFonts w:cs="B Nazanin"/>
          <w:i w:val="0"/>
          <w:iCs w:val="0"/>
          <w:noProof/>
          <w:sz w:val="22"/>
          <w:szCs w:val="22"/>
          <w:lang w:bidi="ar-SA"/>
        </w:rPr>
      </w:pPr>
      <w:hyperlink w:anchor="_Toc21529810" w:history="1">
        <w:r w:rsidR="007360D2" w:rsidRPr="00251EDE">
          <w:rPr>
            <w:rStyle w:val="Hyperlink"/>
            <w:rFonts w:cs="B Nazanin"/>
            <w:noProof/>
            <w:rtl/>
          </w:rPr>
          <w:t>4.1.1.</w:t>
        </w:r>
        <w:r w:rsidR="007360D2" w:rsidRPr="00251EDE">
          <w:rPr>
            <w:rFonts w:cs="B Nazanin"/>
            <w:i w:val="0"/>
            <w:iCs w:val="0"/>
            <w:noProof/>
            <w:sz w:val="22"/>
            <w:szCs w:val="22"/>
            <w:lang w:bidi="ar-SA"/>
          </w:rPr>
          <w:tab/>
        </w:r>
        <w:r w:rsidR="007360D2" w:rsidRPr="00251EDE">
          <w:rPr>
            <w:rStyle w:val="Hyperlink"/>
            <w:rFonts w:cs="B Nazanin" w:hint="eastAsia"/>
            <w:noProof/>
            <w:rtl/>
          </w:rPr>
          <w:t>همدان</w:t>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_Toc21529810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70</w:t>
        </w:r>
        <w:r w:rsidR="007360D2" w:rsidRPr="00251EDE">
          <w:rPr>
            <w:rFonts w:cs="B Nazanin"/>
            <w:noProof/>
            <w:webHidden/>
          </w:rPr>
          <w:fldChar w:fldCharType="end"/>
        </w:r>
      </w:hyperlink>
    </w:p>
    <w:p w14:paraId="531A11EF" w14:textId="77777777" w:rsidR="007360D2" w:rsidRPr="00251EDE" w:rsidRDefault="001C0D8C" w:rsidP="00251EDE">
      <w:pPr>
        <w:pStyle w:val="TOC3"/>
        <w:tabs>
          <w:tab w:val="left" w:pos="1320"/>
          <w:tab w:val="right" w:leader="dot" w:pos="10456"/>
        </w:tabs>
        <w:bidi/>
        <w:rPr>
          <w:rFonts w:cs="B Nazanin"/>
          <w:i w:val="0"/>
          <w:iCs w:val="0"/>
          <w:noProof/>
          <w:sz w:val="22"/>
          <w:szCs w:val="22"/>
          <w:lang w:bidi="ar-SA"/>
        </w:rPr>
      </w:pPr>
      <w:hyperlink w:anchor="_Toc21529811" w:history="1">
        <w:r w:rsidR="007360D2" w:rsidRPr="00251EDE">
          <w:rPr>
            <w:rStyle w:val="Hyperlink"/>
            <w:rFonts w:cs="B Nazanin"/>
            <w:noProof/>
          </w:rPr>
          <w:t>4.1.2.</w:t>
        </w:r>
        <w:r w:rsidR="007360D2" w:rsidRPr="00251EDE">
          <w:rPr>
            <w:rFonts w:cs="B Nazanin"/>
            <w:i w:val="0"/>
            <w:iCs w:val="0"/>
            <w:noProof/>
            <w:sz w:val="22"/>
            <w:szCs w:val="22"/>
            <w:lang w:bidi="ar-SA"/>
          </w:rPr>
          <w:tab/>
        </w:r>
        <w:r w:rsidR="007360D2" w:rsidRPr="00251EDE">
          <w:rPr>
            <w:rStyle w:val="Hyperlink"/>
            <w:rFonts w:cs="B Nazanin"/>
            <w:noProof/>
          </w:rPr>
          <w:t>Hamedan</w:t>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_Toc21529811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74</w:t>
        </w:r>
        <w:r w:rsidR="007360D2" w:rsidRPr="00251EDE">
          <w:rPr>
            <w:rFonts w:cs="B Nazanin"/>
            <w:noProof/>
            <w:webHidden/>
          </w:rPr>
          <w:fldChar w:fldCharType="end"/>
        </w:r>
      </w:hyperlink>
    </w:p>
    <w:p w14:paraId="2A2EEF58" w14:textId="4FE90EB7" w:rsidR="007360D2" w:rsidRPr="00251EDE" w:rsidRDefault="001C0D8C" w:rsidP="00FA2A91">
      <w:pPr>
        <w:pStyle w:val="TOC3"/>
        <w:tabs>
          <w:tab w:val="left" w:pos="3576"/>
          <w:tab w:val="right" w:leader="dot" w:pos="10456"/>
        </w:tabs>
        <w:bidi/>
        <w:rPr>
          <w:rFonts w:cs="B Nazanin"/>
          <w:i w:val="0"/>
          <w:iCs w:val="0"/>
          <w:noProof/>
          <w:sz w:val="22"/>
          <w:szCs w:val="22"/>
          <w:lang w:bidi="ar-SA"/>
        </w:rPr>
      </w:pPr>
      <w:hyperlink w:anchor="_Toc21529812" w:history="1">
        <w:r w:rsidR="007360D2" w:rsidRPr="00251EDE">
          <w:rPr>
            <w:rStyle w:val="Hyperlink"/>
            <w:rFonts w:cs="B Nazanin"/>
            <w:noProof/>
            <w:rtl/>
          </w:rPr>
          <w:t>4.1.3.</w:t>
        </w:r>
        <w:r w:rsidR="00FA2A91" w:rsidRPr="00251EDE">
          <w:rPr>
            <w:rStyle w:val="Hyperlink"/>
            <w:rFonts w:cs="B Nazanin" w:hint="eastAsia"/>
            <w:noProof/>
            <w:rtl/>
          </w:rPr>
          <w:t xml:space="preserve"> </w:t>
        </w:r>
        <w:r w:rsidR="007360D2" w:rsidRPr="00251EDE">
          <w:rPr>
            <w:rStyle w:val="Hyperlink"/>
            <w:rFonts w:cs="B Nazanin" w:hint="eastAsia"/>
            <w:noProof/>
            <w:rtl/>
          </w:rPr>
          <w:t>پورتال</w:t>
        </w:r>
        <w:r w:rsidR="007360D2" w:rsidRPr="00251EDE">
          <w:rPr>
            <w:rStyle w:val="Hyperlink"/>
            <w:rFonts w:cs="B Nazanin"/>
            <w:noProof/>
            <w:rtl/>
          </w:rPr>
          <w:t xml:space="preserve"> </w:t>
        </w:r>
        <w:r w:rsidR="007360D2" w:rsidRPr="00251EDE">
          <w:rPr>
            <w:rStyle w:val="Hyperlink"/>
            <w:rFonts w:cs="B Nazanin" w:hint="eastAsia"/>
            <w:noProof/>
            <w:rtl/>
          </w:rPr>
          <w:t>جامع</w:t>
        </w:r>
        <w:r w:rsidR="007360D2" w:rsidRPr="00251EDE">
          <w:rPr>
            <w:rStyle w:val="Hyperlink"/>
            <w:rFonts w:cs="B Nazanin"/>
            <w:noProof/>
            <w:rtl/>
          </w:rPr>
          <w:t xml:space="preserve"> </w:t>
        </w:r>
        <w:r w:rsidR="007360D2" w:rsidRPr="00251EDE">
          <w:rPr>
            <w:rStyle w:val="Hyperlink"/>
            <w:rFonts w:cs="B Nazanin" w:hint="eastAsia"/>
            <w:noProof/>
            <w:rtl/>
          </w:rPr>
          <w:t>شهردار</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مرکز</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همدان</w:t>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_Toc21529812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75</w:t>
        </w:r>
        <w:r w:rsidR="007360D2" w:rsidRPr="00251EDE">
          <w:rPr>
            <w:rFonts w:cs="B Nazanin"/>
            <w:noProof/>
            <w:webHidden/>
          </w:rPr>
          <w:fldChar w:fldCharType="end"/>
        </w:r>
      </w:hyperlink>
    </w:p>
    <w:p w14:paraId="65A0BD90" w14:textId="0D266E05" w:rsidR="007360D2" w:rsidRPr="00251EDE" w:rsidRDefault="001C0D8C" w:rsidP="00FA2A91">
      <w:pPr>
        <w:pStyle w:val="TOC3"/>
        <w:tabs>
          <w:tab w:val="left" w:pos="2538"/>
          <w:tab w:val="right" w:leader="dot" w:pos="10456"/>
        </w:tabs>
        <w:bidi/>
        <w:rPr>
          <w:rFonts w:cs="B Nazanin"/>
          <w:i w:val="0"/>
          <w:iCs w:val="0"/>
          <w:noProof/>
          <w:sz w:val="22"/>
          <w:szCs w:val="22"/>
          <w:lang w:bidi="ar-SA"/>
        </w:rPr>
      </w:pPr>
      <w:hyperlink w:anchor="_Toc21529813" w:history="1">
        <w:r w:rsidR="007360D2" w:rsidRPr="00251EDE">
          <w:rPr>
            <w:rStyle w:val="Hyperlink"/>
            <w:rFonts w:cs="B Nazanin"/>
            <w:noProof/>
            <w:rtl/>
          </w:rPr>
          <w:t>4.1.4.</w:t>
        </w:r>
        <w:r w:rsidR="00FA2A91" w:rsidRPr="00251EDE">
          <w:rPr>
            <w:rStyle w:val="Hyperlink"/>
            <w:rFonts w:cs="B Nazanin" w:hint="eastAsia"/>
            <w:noProof/>
            <w:rtl/>
          </w:rPr>
          <w:t xml:space="preserve"> </w:t>
        </w:r>
        <w:r w:rsidR="007360D2" w:rsidRPr="00251EDE">
          <w:rPr>
            <w:rStyle w:val="Hyperlink"/>
            <w:rFonts w:cs="B Nazanin" w:hint="eastAsia"/>
            <w:noProof/>
            <w:rtl/>
          </w:rPr>
          <w:t>پورتال</w:t>
        </w:r>
        <w:r w:rsidR="007360D2" w:rsidRPr="00251EDE">
          <w:rPr>
            <w:rStyle w:val="Hyperlink"/>
            <w:rFonts w:cs="B Nazanin"/>
            <w:noProof/>
            <w:rtl/>
          </w:rPr>
          <w:t xml:space="preserve"> </w:t>
        </w:r>
        <w:r w:rsidR="007360D2" w:rsidRPr="00251EDE">
          <w:rPr>
            <w:rStyle w:val="Hyperlink"/>
            <w:rFonts w:cs="B Nazanin" w:hint="eastAsia"/>
            <w:noProof/>
            <w:rtl/>
          </w:rPr>
          <w:t>جامع</w:t>
        </w:r>
        <w:r w:rsidR="007360D2" w:rsidRPr="00251EDE">
          <w:rPr>
            <w:rStyle w:val="Hyperlink"/>
            <w:rFonts w:cs="B Nazanin"/>
            <w:noProof/>
            <w:rtl/>
          </w:rPr>
          <w:t xml:space="preserve"> </w:t>
        </w:r>
        <w:r w:rsidR="007360D2" w:rsidRPr="00251EDE">
          <w:rPr>
            <w:rStyle w:val="Hyperlink"/>
            <w:rFonts w:cs="B Nazanin" w:hint="eastAsia"/>
            <w:noProof/>
            <w:rtl/>
          </w:rPr>
          <w:t>شهر</w:t>
        </w:r>
        <w:r w:rsidR="007360D2" w:rsidRPr="00251EDE">
          <w:rPr>
            <w:rStyle w:val="Hyperlink"/>
            <w:rFonts w:cs="B Nazanin"/>
            <w:noProof/>
            <w:rtl/>
          </w:rPr>
          <w:t xml:space="preserve"> </w:t>
        </w:r>
        <w:r w:rsidR="007360D2" w:rsidRPr="00251EDE">
          <w:rPr>
            <w:rStyle w:val="Hyperlink"/>
            <w:rFonts w:cs="B Nazanin" w:hint="eastAsia"/>
            <w:noProof/>
            <w:rtl/>
          </w:rPr>
          <w:t>همدان</w:t>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_Toc21529813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76</w:t>
        </w:r>
        <w:r w:rsidR="007360D2" w:rsidRPr="00251EDE">
          <w:rPr>
            <w:rFonts w:cs="B Nazanin"/>
            <w:noProof/>
            <w:webHidden/>
          </w:rPr>
          <w:fldChar w:fldCharType="end"/>
        </w:r>
      </w:hyperlink>
    </w:p>
    <w:p w14:paraId="629518CC" w14:textId="3412676B" w:rsidR="007360D2" w:rsidRPr="00251EDE" w:rsidRDefault="001C0D8C" w:rsidP="00FA2A91">
      <w:pPr>
        <w:pStyle w:val="TOC3"/>
        <w:tabs>
          <w:tab w:val="left" w:pos="4535"/>
          <w:tab w:val="right" w:leader="dot" w:pos="10456"/>
        </w:tabs>
        <w:bidi/>
        <w:rPr>
          <w:rFonts w:cs="B Nazanin"/>
          <w:i w:val="0"/>
          <w:iCs w:val="0"/>
          <w:noProof/>
          <w:sz w:val="22"/>
          <w:szCs w:val="22"/>
          <w:lang w:bidi="ar-SA"/>
        </w:rPr>
      </w:pPr>
      <w:hyperlink w:anchor="_Toc21529814" w:history="1">
        <w:r w:rsidR="007360D2" w:rsidRPr="00251EDE">
          <w:rPr>
            <w:rStyle w:val="Hyperlink"/>
            <w:rFonts w:cs="B Nazanin"/>
            <w:noProof/>
          </w:rPr>
          <w:t>4.1.5.</w:t>
        </w:r>
        <w:r w:rsidR="00FA2A91" w:rsidRPr="00251EDE">
          <w:rPr>
            <w:rStyle w:val="Hyperlink"/>
            <w:rFonts w:cs="B Nazanin" w:hint="eastAsia"/>
            <w:noProof/>
            <w:rtl/>
          </w:rPr>
          <w:t xml:space="preserve"> </w:t>
        </w:r>
        <w:r w:rsidR="007360D2" w:rsidRPr="00251EDE">
          <w:rPr>
            <w:rStyle w:val="Hyperlink"/>
            <w:rFonts w:cs="B Nazanin" w:hint="eastAsia"/>
            <w:noProof/>
            <w:rtl/>
          </w:rPr>
          <w:t>سامانه</w:t>
        </w:r>
        <w:r w:rsidR="007360D2" w:rsidRPr="00251EDE">
          <w:rPr>
            <w:rStyle w:val="Hyperlink"/>
            <w:rFonts w:cs="B Nazanin"/>
            <w:noProof/>
            <w:rtl/>
          </w:rPr>
          <w:t xml:space="preserve"> </w:t>
        </w:r>
        <w:r w:rsidR="007360D2" w:rsidRPr="00251EDE">
          <w:rPr>
            <w:rStyle w:val="Hyperlink"/>
            <w:rFonts w:cs="B Nazanin" w:hint="eastAsia"/>
            <w:noProof/>
            <w:rtl/>
          </w:rPr>
          <w:t>خدمات</w:t>
        </w:r>
        <w:r w:rsidR="007360D2" w:rsidRPr="00251EDE">
          <w:rPr>
            <w:rStyle w:val="Hyperlink"/>
            <w:rFonts w:cs="B Nazanin"/>
            <w:noProof/>
            <w:rtl/>
          </w:rPr>
          <w:t xml:space="preserve"> </w:t>
        </w:r>
        <w:r w:rsidR="007360D2" w:rsidRPr="00251EDE">
          <w:rPr>
            <w:rStyle w:val="Hyperlink"/>
            <w:rFonts w:cs="B Nazanin" w:hint="eastAsia"/>
            <w:noProof/>
            <w:rtl/>
          </w:rPr>
          <w:t>الکترون</w:t>
        </w:r>
        <w:r w:rsidR="007360D2" w:rsidRPr="00251EDE">
          <w:rPr>
            <w:rStyle w:val="Hyperlink"/>
            <w:rFonts w:cs="B Nazanin" w:hint="cs"/>
            <w:noProof/>
            <w:rtl/>
          </w:rPr>
          <w:t>ی</w:t>
        </w:r>
        <w:r w:rsidR="007360D2" w:rsidRPr="00251EDE">
          <w:rPr>
            <w:rStyle w:val="Hyperlink"/>
            <w:rFonts w:cs="B Nazanin" w:hint="eastAsia"/>
            <w:noProof/>
            <w:rtl/>
          </w:rPr>
          <w:t>ک</w:t>
        </w:r>
        <w:r w:rsidR="007360D2" w:rsidRPr="00251EDE">
          <w:rPr>
            <w:rStyle w:val="Hyperlink"/>
            <w:rFonts w:cs="B Nazanin"/>
            <w:noProof/>
            <w:rtl/>
          </w:rPr>
          <w:t xml:space="preserve"> </w:t>
        </w:r>
        <w:r w:rsidR="007360D2" w:rsidRPr="00251EDE">
          <w:rPr>
            <w:rStyle w:val="Hyperlink"/>
            <w:rFonts w:cs="B Nazanin" w:hint="eastAsia"/>
            <w:noProof/>
            <w:rtl/>
          </w:rPr>
          <w:t>شهردار</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همدان</w:t>
        </w:r>
        <w:r w:rsidR="00FA2A91">
          <w:rPr>
            <w:rStyle w:val="Hyperlink"/>
            <w:rFonts w:cs="B Nazanin"/>
            <w:noProof/>
            <w:rtl/>
          </w:rPr>
          <w:tab/>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_Toc21529814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77</w:t>
        </w:r>
        <w:r w:rsidR="007360D2" w:rsidRPr="00251EDE">
          <w:rPr>
            <w:rFonts w:cs="B Nazanin"/>
            <w:noProof/>
            <w:webHidden/>
          </w:rPr>
          <w:fldChar w:fldCharType="end"/>
        </w:r>
      </w:hyperlink>
    </w:p>
    <w:p w14:paraId="0CE54200" w14:textId="7C92F6D9" w:rsidR="007360D2" w:rsidRPr="00251EDE" w:rsidRDefault="001C0D8C" w:rsidP="00FA2A91">
      <w:pPr>
        <w:pStyle w:val="TOC3"/>
        <w:tabs>
          <w:tab w:val="left" w:pos="2455"/>
          <w:tab w:val="right" w:leader="dot" w:pos="10456"/>
        </w:tabs>
        <w:bidi/>
        <w:rPr>
          <w:rFonts w:cs="B Nazanin"/>
          <w:i w:val="0"/>
          <w:iCs w:val="0"/>
          <w:noProof/>
          <w:sz w:val="22"/>
          <w:szCs w:val="22"/>
          <w:lang w:bidi="ar-SA"/>
        </w:rPr>
      </w:pPr>
      <w:hyperlink w:anchor="_Toc21529815" w:history="1">
        <w:r w:rsidR="007360D2" w:rsidRPr="00251EDE">
          <w:rPr>
            <w:rStyle w:val="Hyperlink"/>
            <w:rFonts w:cs="B Nazanin"/>
            <w:noProof/>
            <w:rtl/>
          </w:rPr>
          <w:t>4.1.6.</w:t>
        </w:r>
        <w:r w:rsidR="00FA2A91" w:rsidRPr="00251EDE">
          <w:rPr>
            <w:rStyle w:val="Hyperlink"/>
            <w:rFonts w:cs="B Nazanin" w:hint="eastAsia"/>
            <w:noProof/>
            <w:rtl/>
          </w:rPr>
          <w:t xml:space="preserve"> </w:t>
        </w:r>
        <w:r w:rsidR="007360D2" w:rsidRPr="00251EDE">
          <w:rPr>
            <w:rStyle w:val="Hyperlink"/>
            <w:rFonts w:cs="B Nazanin" w:hint="eastAsia"/>
            <w:noProof/>
            <w:rtl/>
          </w:rPr>
          <w:t>سامانه</w:t>
        </w:r>
        <w:r w:rsidR="007360D2" w:rsidRPr="00251EDE">
          <w:rPr>
            <w:rStyle w:val="Hyperlink"/>
            <w:rFonts w:cs="B Nazanin"/>
            <w:noProof/>
            <w:rtl/>
          </w:rPr>
          <w:t xml:space="preserve"> </w:t>
        </w:r>
        <w:r w:rsidR="007360D2" w:rsidRPr="00251EDE">
          <w:rPr>
            <w:rStyle w:val="Hyperlink"/>
            <w:rFonts w:cs="B Nazanin" w:hint="eastAsia"/>
            <w:noProof/>
            <w:rtl/>
          </w:rPr>
          <w:t>شناسه</w:t>
        </w:r>
        <w:r w:rsidR="007360D2" w:rsidRPr="00251EDE">
          <w:rPr>
            <w:rStyle w:val="Hyperlink"/>
            <w:rFonts w:cs="B Nazanin"/>
            <w:noProof/>
            <w:rtl/>
          </w:rPr>
          <w:t xml:space="preserve"> </w:t>
        </w:r>
        <w:r w:rsidR="007360D2" w:rsidRPr="00251EDE">
          <w:rPr>
            <w:rStyle w:val="Hyperlink"/>
            <w:rFonts w:cs="B Nazanin" w:hint="eastAsia"/>
            <w:noProof/>
            <w:rtl/>
          </w:rPr>
          <w:t>شهروند</w:t>
        </w:r>
        <w:r w:rsidR="007360D2" w:rsidRPr="00251EDE">
          <w:rPr>
            <w:rStyle w:val="Hyperlink"/>
            <w:rFonts w:cs="B Nazanin" w:hint="cs"/>
            <w:noProof/>
            <w:rtl/>
          </w:rPr>
          <w:t>ی</w:t>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_Toc21529815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79</w:t>
        </w:r>
        <w:r w:rsidR="007360D2" w:rsidRPr="00251EDE">
          <w:rPr>
            <w:rFonts w:cs="B Nazanin"/>
            <w:noProof/>
            <w:webHidden/>
          </w:rPr>
          <w:fldChar w:fldCharType="end"/>
        </w:r>
      </w:hyperlink>
    </w:p>
    <w:p w14:paraId="52219F17" w14:textId="48309DE6" w:rsidR="007360D2" w:rsidRPr="00251EDE" w:rsidRDefault="001C0D8C" w:rsidP="00FA2A91">
      <w:pPr>
        <w:pStyle w:val="TOC3"/>
        <w:tabs>
          <w:tab w:val="left" w:pos="3482"/>
          <w:tab w:val="right" w:leader="dot" w:pos="10456"/>
        </w:tabs>
        <w:bidi/>
        <w:rPr>
          <w:rFonts w:cs="B Nazanin"/>
          <w:i w:val="0"/>
          <w:iCs w:val="0"/>
          <w:noProof/>
          <w:sz w:val="22"/>
          <w:szCs w:val="22"/>
          <w:lang w:bidi="ar-SA"/>
        </w:rPr>
      </w:pPr>
      <w:hyperlink w:anchor="_Toc21529816" w:history="1">
        <w:r w:rsidR="007360D2" w:rsidRPr="00251EDE">
          <w:rPr>
            <w:rStyle w:val="Hyperlink"/>
            <w:rFonts w:cs="B Nazanin"/>
            <w:noProof/>
            <w:rtl/>
          </w:rPr>
          <w:t>4.1.7.</w:t>
        </w:r>
        <w:r w:rsidR="00FA2A91" w:rsidRPr="00251EDE">
          <w:rPr>
            <w:rStyle w:val="Hyperlink"/>
            <w:rFonts w:cs="B Nazanin" w:hint="eastAsia"/>
            <w:noProof/>
            <w:rtl/>
          </w:rPr>
          <w:t xml:space="preserve"> </w:t>
        </w:r>
        <w:r w:rsidR="007360D2" w:rsidRPr="00251EDE">
          <w:rPr>
            <w:rStyle w:val="Hyperlink"/>
            <w:rFonts w:cs="B Nazanin" w:hint="eastAsia"/>
            <w:noProof/>
            <w:rtl/>
          </w:rPr>
          <w:t>پا</w:t>
        </w:r>
        <w:r w:rsidR="007360D2" w:rsidRPr="00251EDE">
          <w:rPr>
            <w:rStyle w:val="Hyperlink"/>
            <w:rFonts w:cs="B Nazanin" w:hint="cs"/>
            <w:noProof/>
            <w:rtl/>
          </w:rPr>
          <w:t>ی</w:t>
        </w:r>
        <w:r w:rsidR="007360D2" w:rsidRPr="00251EDE">
          <w:rPr>
            <w:rStyle w:val="Hyperlink"/>
            <w:rFonts w:cs="B Nazanin" w:hint="eastAsia"/>
            <w:noProof/>
            <w:rtl/>
          </w:rPr>
          <w:t>گاه</w:t>
        </w:r>
        <w:r w:rsidR="007360D2" w:rsidRPr="00251EDE">
          <w:rPr>
            <w:rStyle w:val="Hyperlink"/>
            <w:rFonts w:cs="B Nazanin"/>
            <w:noProof/>
            <w:rtl/>
          </w:rPr>
          <w:t xml:space="preserve"> </w:t>
        </w:r>
        <w:r w:rsidR="007360D2" w:rsidRPr="00251EDE">
          <w:rPr>
            <w:rStyle w:val="Hyperlink"/>
            <w:rFonts w:cs="B Nazanin" w:hint="eastAsia"/>
            <w:noProof/>
            <w:rtl/>
          </w:rPr>
          <w:t>اطلاع</w:t>
        </w:r>
        <w:r w:rsidR="007360D2" w:rsidRPr="00251EDE">
          <w:rPr>
            <w:rStyle w:val="Hyperlink"/>
            <w:rFonts w:cs="B Nazanin"/>
            <w:noProof/>
            <w:rtl/>
          </w:rPr>
          <w:t xml:space="preserve"> </w:t>
        </w:r>
        <w:r w:rsidR="007360D2" w:rsidRPr="00251EDE">
          <w:rPr>
            <w:rStyle w:val="Hyperlink"/>
            <w:rFonts w:cs="B Nazanin" w:hint="eastAsia"/>
            <w:noProof/>
            <w:rtl/>
          </w:rPr>
          <w:t>رسان</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شهردار</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همدان</w:t>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_Toc21529816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80</w:t>
        </w:r>
        <w:r w:rsidR="007360D2" w:rsidRPr="00251EDE">
          <w:rPr>
            <w:rFonts w:cs="B Nazanin"/>
            <w:noProof/>
            <w:webHidden/>
          </w:rPr>
          <w:fldChar w:fldCharType="end"/>
        </w:r>
      </w:hyperlink>
    </w:p>
    <w:p w14:paraId="6EE10BD2" w14:textId="2743504E" w:rsidR="007360D2" w:rsidRPr="00251EDE" w:rsidRDefault="001C0D8C" w:rsidP="00FA2A91">
      <w:pPr>
        <w:pStyle w:val="TOC3"/>
        <w:tabs>
          <w:tab w:val="left" w:pos="5090"/>
          <w:tab w:val="right" w:leader="dot" w:pos="10456"/>
        </w:tabs>
        <w:bidi/>
        <w:rPr>
          <w:rFonts w:cs="B Nazanin"/>
          <w:i w:val="0"/>
          <w:iCs w:val="0"/>
          <w:noProof/>
          <w:sz w:val="22"/>
          <w:szCs w:val="22"/>
          <w:lang w:bidi="ar-SA"/>
        </w:rPr>
      </w:pPr>
      <w:hyperlink w:anchor="_Toc21529817" w:history="1">
        <w:r w:rsidR="007360D2" w:rsidRPr="00251EDE">
          <w:rPr>
            <w:rStyle w:val="Hyperlink"/>
            <w:rFonts w:cs="B Nazanin"/>
            <w:noProof/>
            <w:rtl/>
          </w:rPr>
          <w:t>4.1.8.</w:t>
        </w:r>
        <w:r w:rsidR="00FA2A91" w:rsidRPr="00251EDE">
          <w:rPr>
            <w:rStyle w:val="Hyperlink"/>
            <w:rFonts w:cs="B Nazanin" w:hint="eastAsia"/>
            <w:noProof/>
            <w:rtl/>
          </w:rPr>
          <w:t xml:space="preserve"> </w:t>
        </w:r>
        <w:r w:rsidR="007360D2" w:rsidRPr="00251EDE">
          <w:rPr>
            <w:rStyle w:val="Hyperlink"/>
            <w:rFonts w:cs="B Nazanin" w:hint="eastAsia"/>
            <w:noProof/>
            <w:rtl/>
          </w:rPr>
          <w:t>پا</w:t>
        </w:r>
        <w:r w:rsidR="007360D2" w:rsidRPr="00251EDE">
          <w:rPr>
            <w:rStyle w:val="Hyperlink"/>
            <w:rFonts w:cs="B Nazanin" w:hint="cs"/>
            <w:noProof/>
            <w:rtl/>
          </w:rPr>
          <w:t>ی</w:t>
        </w:r>
        <w:r w:rsidR="007360D2" w:rsidRPr="00251EDE">
          <w:rPr>
            <w:rStyle w:val="Hyperlink"/>
            <w:rFonts w:cs="B Nazanin" w:hint="eastAsia"/>
            <w:noProof/>
            <w:rtl/>
          </w:rPr>
          <w:t>گاه</w:t>
        </w:r>
        <w:r w:rsidR="007360D2" w:rsidRPr="00251EDE">
          <w:rPr>
            <w:rStyle w:val="Hyperlink"/>
            <w:rFonts w:cs="B Nazanin"/>
            <w:noProof/>
            <w:rtl/>
          </w:rPr>
          <w:t xml:space="preserve"> </w:t>
        </w:r>
        <w:r w:rsidR="007360D2" w:rsidRPr="00251EDE">
          <w:rPr>
            <w:rStyle w:val="Hyperlink"/>
            <w:rFonts w:cs="B Nazanin" w:hint="eastAsia"/>
            <w:noProof/>
            <w:rtl/>
          </w:rPr>
          <w:t>اطلاع</w:t>
        </w:r>
        <w:r w:rsidR="007360D2" w:rsidRPr="00251EDE">
          <w:rPr>
            <w:rStyle w:val="Hyperlink"/>
            <w:rFonts w:cs="B Nazanin"/>
            <w:noProof/>
            <w:rtl/>
          </w:rPr>
          <w:t xml:space="preserve"> </w:t>
        </w:r>
        <w:r w:rsidR="007360D2" w:rsidRPr="00251EDE">
          <w:rPr>
            <w:rStyle w:val="Hyperlink"/>
            <w:rFonts w:cs="B Nazanin" w:hint="eastAsia"/>
            <w:noProof/>
            <w:rtl/>
          </w:rPr>
          <w:t>رسان</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مناقصات</w:t>
        </w:r>
        <w:r w:rsidR="007360D2" w:rsidRPr="00251EDE">
          <w:rPr>
            <w:rStyle w:val="Hyperlink"/>
            <w:rFonts w:cs="B Nazanin"/>
            <w:noProof/>
            <w:rtl/>
          </w:rPr>
          <w:t xml:space="preserve"> </w:t>
        </w:r>
        <w:r w:rsidR="007360D2" w:rsidRPr="00251EDE">
          <w:rPr>
            <w:rStyle w:val="Hyperlink"/>
            <w:rFonts w:cs="B Nazanin" w:hint="eastAsia"/>
            <w:noProof/>
            <w:rtl/>
          </w:rPr>
          <w:t>و</w:t>
        </w:r>
        <w:r w:rsidR="007360D2" w:rsidRPr="00251EDE">
          <w:rPr>
            <w:rStyle w:val="Hyperlink"/>
            <w:rFonts w:cs="B Nazanin"/>
            <w:noProof/>
            <w:rtl/>
          </w:rPr>
          <w:t xml:space="preserve"> </w:t>
        </w:r>
        <w:r w:rsidR="007360D2" w:rsidRPr="00251EDE">
          <w:rPr>
            <w:rStyle w:val="Hyperlink"/>
            <w:rFonts w:cs="B Nazanin" w:hint="eastAsia"/>
            <w:noProof/>
            <w:rtl/>
          </w:rPr>
          <w:t>مزا</w:t>
        </w:r>
        <w:r w:rsidR="007360D2" w:rsidRPr="00251EDE">
          <w:rPr>
            <w:rStyle w:val="Hyperlink"/>
            <w:rFonts w:cs="B Nazanin" w:hint="cs"/>
            <w:noProof/>
            <w:rtl/>
          </w:rPr>
          <w:t>ی</w:t>
        </w:r>
        <w:r w:rsidR="007360D2" w:rsidRPr="00251EDE">
          <w:rPr>
            <w:rStyle w:val="Hyperlink"/>
            <w:rFonts w:cs="B Nazanin" w:hint="eastAsia"/>
            <w:noProof/>
            <w:rtl/>
          </w:rPr>
          <w:t>دات</w:t>
        </w:r>
        <w:r w:rsidR="007360D2" w:rsidRPr="00251EDE">
          <w:rPr>
            <w:rStyle w:val="Hyperlink"/>
            <w:rFonts w:cs="B Nazanin"/>
            <w:noProof/>
            <w:rtl/>
          </w:rPr>
          <w:t xml:space="preserve"> </w:t>
        </w:r>
        <w:r w:rsidR="007360D2" w:rsidRPr="00251EDE">
          <w:rPr>
            <w:rStyle w:val="Hyperlink"/>
            <w:rFonts w:cs="B Nazanin" w:hint="eastAsia"/>
            <w:noProof/>
            <w:rtl/>
          </w:rPr>
          <w:t>شهردار</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همدان</w:t>
        </w:r>
        <w:r w:rsidR="00FA2A91">
          <w:rPr>
            <w:rStyle w:val="Hyperlink"/>
            <w:rFonts w:cs="B Nazanin"/>
            <w:noProof/>
            <w:rtl/>
          </w:rPr>
          <w:tab/>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_Toc21529817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83</w:t>
        </w:r>
        <w:r w:rsidR="007360D2" w:rsidRPr="00251EDE">
          <w:rPr>
            <w:rFonts w:cs="B Nazanin"/>
            <w:noProof/>
            <w:webHidden/>
          </w:rPr>
          <w:fldChar w:fldCharType="end"/>
        </w:r>
      </w:hyperlink>
    </w:p>
    <w:p w14:paraId="4A8F68A8" w14:textId="3514FAB4" w:rsidR="007360D2" w:rsidRPr="00251EDE" w:rsidRDefault="001C0D8C" w:rsidP="00FA2A91">
      <w:pPr>
        <w:pStyle w:val="TOC3"/>
        <w:tabs>
          <w:tab w:val="left" w:pos="3141"/>
          <w:tab w:val="right" w:leader="dot" w:pos="10456"/>
        </w:tabs>
        <w:bidi/>
        <w:rPr>
          <w:rFonts w:cs="B Nazanin"/>
          <w:i w:val="0"/>
          <w:iCs w:val="0"/>
          <w:noProof/>
          <w:sz w:val="22"/>
          <w:szCs w:val="22"/>
          <w:lang w:bidi="ar-SA"/>
        </w:rPr>
      </w:pPr>
      <w:hyperlink w:anchor="_Toc21529818" w:history="1">
        <w:r w:rsidR="007360D2" w:rsidRPr="00251EDE">
          <w:rPr>
            <w:rStyle w:val="Hyperlink"/>
            <w:rFonts w:cs="B Nazanin"/>
            <w:noProof/>
            <w:rtl/>
          </w:rPr>
          <w:t>4.1.9.</w:t>
        </w:r>
        <w:r w:rsidR="00FA2A91" w:rsidRPr="00251EDE">
          <w:rPr>
            <w:rStyle w:val="Hyperlink"/>
            <w:rFonts w:cs="B Nazanin" w:hint="eastAsia"/>
            <w:noProof/>
            <w:rtl/>
          </w:rPr>
          <w:t xml:space="preserve"> </w:t>
        </w:r>
        <w:r w:rsidR="007360D2" w:rsidRPr="00251EDE">
          <w:rPr>
            <w:rStyle w:val="Hyperlink"/>
            <w:rFonts w:cs="B Nazanin" w:hint="eastAsia"/>
            <w:noProof/>
            <w:rtl/>
          </w:rPr>
          <w:t>پا</w:t>
        </w:r>
        <w:r w:rsidR="007360D2" w:rsidRPr="00251EDE">
          <w:rPr>
            <w:rStyle w:val="Hyperlink"/>
            <w:rFonts w:cs="B Nazanin" w:hint="cs"/>
            <w:noProof/>
            <w:rtl/>
          </w:rPr>
          <w:t>ی</w:t>
        </w:r>
        <w:r w:rsidR="007360D2" w:rsidRPr="00251EDE">
          <w:rPr>
            <w:rStyle w:val="Hyperlink"/>
            <w:rFonts w:cs="B Nazanin" w:hint="eastAsia"/>
            <w:noProof/>
            <w:rtl/>
          </w:rPr>
          <w:t>گاه</w:t>
        </w:r>
        <w:r w:rsidR="007360D2" w:rsidRPr="00251EDE">
          <w:rPr>
            <w:rStyle w:val="Hyperlink"/>
            <w:rFonts w:cs="B Nazanin"/>
            <w:noProof/>
            <w:rtl/>
          </w:rPr>
          <w:t xml:space="preserve"> </w:t>
        </w:r>
        <w:r w:rsidR="007360D2" w:rsidRPr="00251EDE">
          <w:rPr>
            <w:rStyle w:val="Hyperlink"/>
            <w:rFonts w:cs="B Nazanin" w:hint="eastAsia"/>
            <w:noProof/>
            <w:rtl/>
          </w:rPr>
          <w:t>اطلاع</w:t>
        </w:r>
        <w:r w:rsidR="007360D2" w:rsidRPr="00251EDE">
          <w:rPr>
            <w:rStyle w:val="Hyperlink"/>
            <w:rFonts w:cs="B Nazanin"/>
            <w:noProof/>
            <w:rtl/>
          </w:rPr>
          <w:t xml:space="preserve"> </w:t>
        </w:r>
        <w:r w:rsidR="007360D2" w:rsidRPr="00251EDE">
          <w:rPr>
            <w:rStyle w:val="Hyperlink"/>
            <w:rFonts w:cs="B Nazanin" w:hint="eastAsia"/>
            <w:noProof/>
            <w:rtl/>
          </w:rPr>
          <w:t>رسان</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سامانه</w:t>
        </w:r>
        <w:r w:rsidR="007360D2" w:rsidRPr="00251EDE">
          <w:rPr>
            <w:rStyle w:val="Hyperlink"/>
            <w:rFonts w:cs="B Nazanin"/>
            <w:noProof/>
            <w:rtl/>
          </w:rPr>
          <w:t xml:space="preserve"> 137</w:t>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_Toc21529818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85</w:t>
        </w:r>
        <w:r w:rsidR="007360D2" w:rsidRPr="00251EDE">
          <w:rPr>
            <w:rFonts w:cs="B Nazanin"/>
            <w:noProof/>
            <w:webHidden/>
          </w:rPr>
          <w:fldChar w:fldCharType="end"/>
        </w:r>
      </w:hyperlink>
    </w:p>
    <w:p w14:paraId="7AAEC820" w14:textId="199F7D38" w:rsidR="007360D2" w:rsidRPr="00251EDE" w:rsidRDefault="001C0D8C" w:rsidP="00FA2A91">
      <w:pPr>
        <w:pStyle w:val="TOC2"/>
        <w:tabs>
          <w:tab w:val="left" w:pos="2549"/>
          <w:tab w:val="right" w:leader="dot" w:pos="10456"/>
        </w:tabs>
        <w:bidi/>
        <w:rPr>
          <w:rFonts w:cs="B Nazanin"/>
          <w:smallCaps w:val="0"/>
          <w:noProof/>
          <w:sz w:val="22"/>
          <w:szCs w:val="22"/>
          <w:lang w:bidi="ar-SA"/>
        </w:rPr>
      </w:pPr>
      <w:hyperlink w:anchor="_Toc21529819" w:history="1">
        <w:r w:rsidR="007360D2" w:rsidRPr="00251EDE">
          <w:rPr>
            <w:rStyle w:val="Hyperlink"/>
            <w:rFonts w:cs="B Nazanin"/>
            <w:noProof/>
          </w:rPr>
          <w:t>4.2.</w:t>
        </w:r>
        <w:r w:rsidR="00FA2A91" w:rsidRPr="00251EDE">
          <w:rPr>
            <w:rStyle w:val="Hyperlink"/>
            <w:rFonts w:cs="B Nazanin" w:hint="eastAsia"/>
            <w:noProof/>
            <w:rtl/>
          </w:rPr>
          <w:t xml:space="preserve"> </w:t>
        </w:r>
        <w:r w:rsidR="007360D2" w:rsidRPr="00251EDE">
          <w:rPr>
            <w:rStyle w:val="Hyperlink"/>
            <w:rFonts w:cs="B Nazanin" w:hint="eastAsia"/>
            <w:noProof/>
            <w:rtl/>
          </w:rPr>
          <w:t>معاونت</w:t>
        </w:r>
        <w:r w:rsidR="007360D2" w:rsidRPr="00251EDE">
          <w:rPr>
            <w:rStyle w:val="Hyperlink"/>
            <w:rFonts w:cs="B Nazanin"/>
            <w:noProof/>
            <w:rtl/>
          </w:rPr>
          <w:t xml:space="preserve"> </w:t>
        </w:r>
        <w:r w:rsidR="007360D2" w:rsidRPr="00251EDE">
          <w:rPr>
            <w:rStyle w:val="Hyperlink"/>
            <w:rFonts w:cs="B Nazanin" w:hint="eastAsia"/>
            <w:noProof/>
            <w:rtl/>
          </w:rPr>
          <w:t>ها</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شهردار</w:t>
        </w:r>
        <w:r w:rsidR="007360D2" w:rsidRPr="00251EDE">
          <w:rPr>
            <w:rStyle w:val="Hyperlink"/>
            <w:rFonts w:cs="B Nazanin" w:hint="cs"/>
            <w:noProof/>
            <w:rtl/>
          </w:rPr>
          <w:t>ی</w:t>
        </w:r>
        <w:r w:rsidR="00FA2A91">
          <w:rPr>
            <w:rStyle w:val="Hyperlink"/>
            <w:rFonts w:cs="B Nazanin"/>
            <w:noProof/>
            <w:rtl/>
          </w:rPr>
          <w:tab/>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_Toc21529819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86</w:t>
        </w:r>
        <w:r w:rsidR="007360D2" w:rsidRPr="00251EDE">
          <w:rPr>
            <w:rFonts w:cs="B Nazanin"/>
            <w:noProof/>
            <w:webHidden/>
          </w:rPr>
          <w:fldChar w:fldCharType="end"/>
        </w:r>
      </w:hyperlink>
    </w:p>
    <w:p w14:paraId="1E405E53" w14:textId="2E06AC78" w:rsidR="007360D2" w:rsidRPr="00251EDE" w:rsidRDefault="001C0D8C" w:rsidP="00FA2A91">
      <w:pPr>
        <w:pStyle w:val="TOC3"/>
        <w:tabs>
          <w:tab w:val="left" w:pos="2343"/>
          <w:tab w:val="right" w:leader="dot" w:pos="10456"/>
        </w:tabs>
        <w:bidi/>
        <w:rPr>
          <w:rFonts w:cs="B Nazanin"/>
          <w:i w:val="0"/>
          <w:iCs w:val="0"/>
          <w:noProof/>
          <w:sz w:val="22"/>
          <w:szCs w:val="22"/>
          <w:lang w:bidi="ar-SA"/>
        </w:rPr>
      </w:pPr>
      <w:hyperlink w:anchor="_Toc21529820" w:history="1">
        <w:r w:rsidR="007360D2" w:rsidRPr="00251EDE">
          <w:rPr>
            <w:rStyle w:val="Hyperlink"/>
            <w:rFonts w:cs="B Nazanin"/>
            <w:noProof/>
            <w:rtl/>
          </w:rPr>
          <w:t>4.2.1.</w:t>
        </w:r>
        <w:r w:rsidR="00FA2A91" w:rsidRPr="00251EDE">
          <w:rPr>
            <w:rStyle w:val="Hyperlink"/>
            <w:rFonts w:cs="B Nazanin" w:hint="eastAsia"/>
            <w:noProof/>
            <w:rtl/>
          </w:rPr>
          <w:t xml:space="preserve"> </w:t>
        </w:r>
        <w:r w:rsidR="007360D2" w:rsidRPr="00251EDE">
          <w:rPr>
            <w:rStyle w:val="Hyperlink"/>
            <w:rFonts w:cs="B Nazanin" w:hint="eastAsia"/>
            <w:noProof/>
            <w:rtl/>
          </w:rPr>
          <w:t>طرح</w:t>
        </w:r>
        <w:r w:rsidR="007360D2" w:rsidRPr="00251EDE">
          <w:rPr>
            <w:rStyle w:val="Hyperlink"/>
            <w:rFonts w:cs="B Nazanin"/>
            <w:noProof/>
            <w:rtl/>
          </w:rPr>
          <w:t xml:space="preserve"> </w:t>
        </w:r>
        <w:r w:rsidR="007360D2" w:rsidRPr="00251EDE">
          <w:rPr>
            <w:rStyle w:val="Hyperlink"/>
            <w:rFonts w:cs="B Nazanin" w:hint="eastAsia"/>
            <w:noProof/>
            <w:rtl/>
          </w:rPr>
          <w:t>پ</w:t>
        </w:r>
        <w:r w:rsidR="007360D2" w:rsidRPr="00251EDE">
          <w:rPr>
            <w:rStyle w:val="Hyperlink"/>
            <w:rFonts w:cs="B Nazanin" w:hint="cs"/>
            <w:noProof/>
            <w:rtl/>
          </w:rPr>
          <w:t>ی</w:t>
        </w:r>
        <w:r w:rsidR="007360D2" w:rsidRPr="00251EDE">
          <w:rPr>
            <w:rStyle w:val="Hyperlink"/>
            <w:rFonts w:cs="B Nazanin" w:hint="eastAsia"/>
            <w:noProof/>
            <w:rtl/>
          </w:rPr>
          <w:t>شنهاد</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نخست</w:t>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_Toc21529820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87</w:t>
        </w:r>
        <w:r w:rsidR="007360D2" w:rsidRPr="00251EDE">
          <w:rPr>
            <w:rFonts w:cs="B Nazanin"/>
            <w:noProof/>
            <w:webHidden/>
          </w:rPr>
          <w:fldChar w:fldCharType="end"/>
        </w:r>
      </w:hyperlink>
    </w:p>
    <w:p w14:paraId="266F62CE" w14:textId="241EE99F" w:rsidR="007360D2" w:rsidRPr="00251EDE" w:rsidRDefault="001C0D8C" w:rsidP="00FA2A91">
      <w:pPr>
        <w:pStyle w:val="TOC3"/>
        <w:tabs>
          <w:tab w:val="left" w:pos="4158"/>
          <w:tab w:val="right" w:leader="dot" w:pos="10456"/>
        </w:tabs>
        <w:bidi/>
        <w:rPr>
          <w:rFonts w:cs="B Nazanin"/>
          <w:i w:val="0"/>
          <w:iCs w:val="0"/>
          <w:noProof/>
          <w:sz w:val="22"/>
          <w:szCs w:val="22"/>
          <w:lang w:bidi="ar-SA"/>
        </w:rPr>
      </w:pPr>
      <w:hyperlink w:anchor="_Toc21529821" w:history="1">
        <w:r w:rsidR="007360D2" w:rsidRPr="00251EDE">
          <w:rPr>
            <w:rStyle w:val="Hyperlink"/>
            <w:rFonts w:cs="B Nazanin"/>
            <w:noProof/>
            <w:rtl/>
          </w:rPr>
          <w:t>4.2.2.</w:t>
        </w:r>
        <w:r w:rsidR="00FA2A91" w:rsidRPr="00251EDE">
          <w:rPr>
            <w:rStyle w:val="Hyperlink"/>
            <w:rFonts w:cs="B Nazanin" w:hint="eastAsia"/>
            <w:noProof/>
            <w:rtl/>
          </w:rPr>
          <w:t xml:space="preserve"> </w:t>
        </w:r>
        <w:r w:rsidR="007360D2" w:rsidRPr="00251EDE">
          <w:rPr>
            <w:rStyle w:val="Hyperlink"/>
            <w:rFonts w:cs="B Nazanin" w:hint="eastAsia"/>
            <w:noProof/>
            <w:rtl/>
          </w:rPr>
          <w:t>طرح</w:t>
        </w:r>
        <w:r w:rsidR="007360D2" w:rsidRPr="00251EDE">
          <w:rPr>
            <w:rStyle w:val="Hyperlink"/>
            <w:rFonts w:cs="B Nazanin"/>
            <w:noProof/>
            <w:rtl/>
          </w:rPr>
          <w:t xml:space="preserve"> </w:t>
        </w:r>
        <w:r w:rsidR="007360D2" w:rsidRPr="00251EDE">
          <w:rPr>
            <w:rStyle w:val="Hyperlink"/>
            <w:rFonts w:cs="B Nazanin" w:hint="eastAsia"/>
            <w:noProof/>
            <w:rtl/>
          </w:rPr>
          <w:t>ها</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پ</w:t>
        </w:r>
        <w:r w:rsidR="007360D2" w:rsidRPr="00251EDE">
          <w:rPr>
            <w:rStyle w:val="Hyperlink"/>
            <w:rFonts w:cs="B Nazanin" w:hint="cs"/>
            <w:noProof/>
            <w:rtl/>
          </w:rPr>
          <w:t>ی</w:t>
        </w:r>
        <w:r w:rsidR="007360D2" w:rsidRPr="00251EDE">
          <w:rPr>
            <w:rStyle w:val="Hyperlink"/>
            <w:rFonts w:cs="B Nazanin" w:hint="eastAsia"/>
            <w:noProof/>
            <w:rtl/>
          </w:rPr>
          <w:t>شنهاد</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دوم</w:t>
        </w:r>
        <w:r w:rsidR="007360D2" w:rsidRPr="00251EDE">
          <w:rPr>
            <w:rStyle w:val="Hyperlink"/>
            <w:rFonts w:cs="B Nazanin"/>
            <w:noProof/>
            <w:rtl/>
          </w:rPr>
          <w:t xml:space="preserve"> </w:t>
        </w:r>
        <w:r w:rsidR="007360D2" w:rsidRPr="00251EDE">
          <w:rPr>
            <w:rStyle w:val="Hyperlink"/>
            <w:rFonts w:cs="B Nazanin" w:hint="eastAsia"/>
            <w:noProof/>
            <w:rtl/>
          </w:rPr>
          <w:t>به</w:t>
        </w:r>
        <w:r w:rsidR="007360D2" w:rsidRPr="00251EDE">
          <w:rPr>
            <w:rStyle w:val="Hyperlink"/>
            <w:rFonts w:cs="B Nazanin"/>
            <w:noProof/>
            <w:rtl/>
          </w:rPr>
          <w:t xml:space="preserve"> </w:t>
        </w:r>
        <w:r w:rsidR="007360D2" w:rsidRPr="00251EDE">
          <w:rPr>
            <w:rStyle w:val="Hyperlink"/>
            <w:rFonts w:cs="B Nazanin" w:hint="eastAsia"/>
            <w:noProof/>
            <w:rtl/>
          </w:rPr>
          <w:t>تفک</w:t>
        </w:r>
        <w:r w:rsidR="007360D2" w:rsidRPr="00251EDE">
          <w:rPr>
            <w:rStyle w:val="Hyperlink"/>
            <w:rFonts w:cs="B Nazanin" w:hint="cs"/>
            <w:noProof/>
            <w:rtl/>
          </w:rPr>
          <w:t>ی</w:t>
        </w:r>
        <w:r w:rsidR="007360D2" w:rsidRPr="00251EDE">
          <w:rPr>
            <w:rStyle w:val="Hyperlink"/>
            <w:rFonts w:cs="B Nazanin" w:hint="eastAsia"/>
            <w:noProof/>
            <w:rtl/>
          </w:rPr>
          <w:t>ک</w:t>
        </w:r>
        <w:r w:rsidR="007360D2" w:rsidRPr="00251EDE">
          <w:rPr>
            <w:rStyle w:val="Hyperlink"/>
            <w:rFonts w:cs="B Nazanin"/>
            <w:noProof/>
            <w:rtl/>
          </w:rPr>
          <w:t xml:space="preserve"> </w:t>
        </w:r>
        <w:r w:rsidR="007360D2" w:rsidRPr="00251EDE">
          <w:rPr>
            <w:rStyle w:val="Hyperlink"/>
            <w:rFonts w:cs="B Nazanin" w:hint="eastAsia"/>
            <w:noProof/>
            <w:rtl/>
          </w:rPr>
          <w:t>معاونت</w:t>
        </w:r>
        <w:r w:rsidR="007360D2" w:rsidRPr="00251EDE">
          <w:rPr>
            <w:rStyle w:val="Hyperlink"/>
            <w:rFonts w:cs="B Nazanin"/>
            <w:noProof/>
            <w:rtl/>
          </w:rPr>
          <w:t xml:space="preserve"> </w:t>
        </w:r>
        <w:r w:rsidR="007360D2" w:rsidRPr="00251EDE">
          <w:rPr>
            <w:rStyle w:val="Hyperlink"/>
            <w:rFonts w:cs="B Nazanin" w:hint="eastAsia"/>
            <w:noProof/>
            <w:rtl/>
          </w:rPr>
          <w:t>ها</w:t>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_Toc21529821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87</w:t>
        </w:r>
        <w:r w:rsidR="007360D2" w:rsidRPr="00251EDE">
          <w:rPr>
            <w:rFonts w:cs="B Nazanin"/>
            <w:noProof/>
            <w:webHidden/>
          </w:rPr>
          <w:fldChar w:fldCharType="end"/>
        </w:r>
      </w:hyperlink>
    </w:p>
    <w:p w14:paraId="1A2E4BB6" w14:textId="7EA9D3E0" w:rsidR="007360D2" w:rsidRPr="00251EDE" w:rsidRDefault="001C0D8C" w:rsidP="00FA2A91">
      <w:pPr>
        <w:pStyle w:val="TOC2"/>
        <w:tabs>
          <w:tab w:val="left" w:pos="2095"/>
          <w:tab w:val="right" w:leader="dot" w:pos="10456"/>
        </w:tabs>
        <w:bidi/>
        <w:rPr>
          <w:rFonts w:cs="B Nazanin"/>
          <w:smallCaps w:val="0"/>
          <w:noProof/>
          <w:sz w:val="22"/>
          <w:szCs w:val="22"/>
          <w:lang w:bidi="ar-SA"/>
        </w:rPr>
      </w:pPr>
      <w:hyperlink w:anchor="_Toc21529822" w:history="1">
        <w:r w:rsidR="007360D2" w:rsidRPr="00251EDE">
          <w:rPr>
            <w:rStyle w:val="Hyperlink"/>
            <w:rFonts w:cs="B Nazanin"/>
            <w:noProof/>
          </w:rPr>
          <w:t>4.3.</w:t>
        </w:r>
        <w:r w:rsidR="00FA2A91" w:rsidRPr="00251EDE">
          <w:rPr>
            <w:rStyle w:val="Hyperlink"/>
            <w:rFonts w:cs="B Nazanin" w:hint="eastAsia"/>
            <w:noProof/>
            <w:rtl/>
          </w:rPr>
          <w:t xml:space="preserve"> </w:t>
        </w:r>
        <w:r w:rsidR="007360D2" w:rsidRPr="00251EDE">
          <w:rPr>
            <w:rStyle w:val="Hyperlink"/>
            <w:rFonts w:cs="B Nazanin" w:hint="eastAsia"/>
            <w:noProof/>
            <w:rtl/>
          </w:rPr>
          <w:t>مناطق</w:t>
        </w:r>
        <w:r w:rsidR="007360D2" w:rsidRPr="00251EDE">
          <w:rPr>
            <w:rStyle w:val="Hyperlink"/>
            <w:rFonts w:cs="B Nazanin"/>
            <w:noProof/>
            <w:rtl/>
          </w:rPr>
          <w:t xml:space="preserve"> </w:t>
        </w:r>
        <w:r w:rsidR="007360D2" w:rsidRPr="00251EDE">
          <w:rPr>
            <w:rStyle w:val="Hyperlink"/>
            <w:rFonts w:cs="B Nazanin" w:hint="eastAsia"/>
            <w:noProof/>
            <w:rtl/>
          </w:rPr>
          <w:t>شهردار</w:t>
        </w:r>
        <w:r w:rsidR="007360D2" w:rsidRPr="00251EDE">
          <w:rPr>
            <w:rStyle w:val="Hyperlink"/>
            <w:rFonts w:cs="B Nazanin" w:hint="cs"/>
            <w:noProof/>
            <w:rtl/>
          </w:rPr>
          <w:t>ی</w:t>
        </w:r>
        <w:r w:rsidR="00FA2A91">
          <w:rPr>
            <w:rStyle w:val="Hyperlink"/>
            <w:rFonts w:cs="B Nazanin"/>
            <w:noProof/>
            <w:rtl/>
          </w:rPr>
          <w:tab/>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_Toc21529822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92</w:t>
        </w:r>
        <w:r w:rsidR="007360D2" w:rsidRPr="00251EDE">
          <w:rPr>
            <w:rFonts w:cs="B Nazanin"/>
            <w:noProof/>
            <w:webHidden/>
          </w:rPr>
          <w:fldChar w:fldCharType="end"/>
        </w:r>
      </w:hyperlink>
    </w:p>
    <w:p w14:paraId="7D1B348B" w14:textId="60C85084" w:rsidR="007360D2" w:rsidRPr="00251EDE" w:rsidRDefault="001C0D8C" w:rsidP="00FA2A91">
      <w:pPr>
        <w:pStyle w:val="TOC3"/>
        <w:tabs>
          <w:tab w:val="left" w:pos="2925"/>
          <w:tab w:val="right" w:leader="dot" w:pos="10456"/>
        </w:tabs>
        <w:bidi/>
        <w:rPr>
          <w:rFonts w:cs="B Nazanin"/>
          <w:i w:val="0"/>
          <w:iCs w:val="0"/>
          <w:noProof/>
          <w:sz w:val="22"/>
          <w:szCs w:val="22"/>
          <w:lang w:bidi="ar-SA"/>
        </w:rPr>
      </w:pPr>
      <w:hyperlink w:anchor="_Toc21529823" w:history="1">
        <w:r w:rsidR="007360D2" w:rsidRPr="00251EDE">
          <w:rPr>
            <w:rStyle w:val="Hyperlink"/>
            <w:rFonts w:cs="B Nazanin"/>
            <w:noProof/>
          </w:rPr>
          <w:t>4.3.1.</w:t>
        </w:r>
        <w:r w:rsidR="00FA2A91" w:rsidRPr="00251EDE">
          <w:rPr>
            <w:rStyle w:val="Hyperlink"/>
            <w:rFonts w:cs="B Nazanin" w:hint="eastAsia"/>
            <w:noProof/>
            <w:rtl/>
          </w:rPr>
          <w:t xml:space="preserve"> </w:t>
        </w:r>
        <w:r w:rsidR="007360D2" w:rsidRPr="00251EDE">
          <w:rPr>
            <w:rStyle w:val="Hyperlink"/>
            <w:rFonts w:cs="B Nazanin" w:hint="eastAsia"/>
            <w:noProof/>
            <w:rtl/>
          </w:rPr>
          <w:t>طرح</w:t>
        </w:r>
        <w:r w:rsidR="007360D2" w:rsidRPr="00251EDE">
          <w:rPr>
            <w:rStyle w:val="Hyperlink"/>
            <w:rFonts w:cs="B Nazanin"/>
            <w:noProof/>
            <w:rtl/>
          </w:rPr>
          <w:t xml:space="preserve"> </w:t>
        </w:r>
        <w:r w:rsidR="007360D2" w:rsidRPr="00251EDE">
          <w:rPr>
            <w:rStyle w:val="Hyperlink"/>
            <w:rFonts w:cs="B Nazanin" w:hint="eastAsia"/>
            <w:noProof/>
            <w:rtl/>
          </w:rPr>
          <w:t>پ</w:t>
        </w:r>
        <w:r w:rsidR="007360D2" w:rsidRPr="00251EDE">
          <w:rPr>
            <w:rStyle w:val="Hyperlink"/>
            <w:rFonts w:cs="B Nazanin" w:hint="cs"/>
            <w:noProof/>
            <w:rtl/>
          </w:rPr>
          <w:t>ی</w:t>
        </w:r>
        <w:r w:rsidR="007360D2" w:rsidRPr="00251EDE">
          <w:rPr>
            <w:rStyle w:val="Hyperlink"/>
            <w:rFonts w:cs="B Nazanin" w:hint="eastAsia"/>
            <w:noProof/>
            <w:rtl/>
          </w:rPr>
          <w:t>شنهاد</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نخست</w:t>
        </w:r>
        <w:r w:rsidR="00FA2A91">
          <w:rPr>
            <w:rStyle w:val="Hyperlink"/>
            <w:rFonts w:cs="B Nazanin"/>
            <w:noProof/>
            <w:rtl/>
          </w:rPr>
          <w:tab/>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_Toc21529823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94</w:t>
        </w:r>
        <w:r w:rsidR="007360D2" w:rsidRPr="00251EDE">
          <w:rPr>
            <w:rFonts w:cs="B Nazanin"/>
            <w:noProof/>
            <w:webHidden/>
          </w:rPr>
          <w:fldChar w:fldCharType="end"/>
        </w:r>
      </w:hyperlink>
    </w:p>
    <w:p w14:paraId="17BBB7E1" w14:textId="2751162C" w:rsidR="007360D2" w:rsidRPr="00251EDE" w:rsidRDefault="001C0D8C" w:rsidP="00FA2A91">
      <w:pPr>
        <w:pStyle w:val="TOC3"/>
        <w:tabs>
          <w:tab w:val="left" w:pos="2280"/>
          <w:tab w:val="right" w:leader="dot" w:pos="10456"/>
        </w:tabs>
        <w:bidi/>
        <w:rPr>
          <w:rFonts w:cs="B Nazanin"/>
          <w:i w:val="0"/>
          <w:iCs w:val="0"/>
          <w:noProof/>
          <w:sz w:val="22"/>
          <w:szCs w:val="22"/>
          <w:lang w:bidi="ar-SA"/>
        </w:rPr>
      </w:pPr>
      <w:hyperlink w:anchor="_Toc21529824" w:history="1">
        <w:r w:rsidR="007360D2" w:rsidRPr="00251EDE">
          <w:rPr>
            <w:rStyle w:val="Hyperlink"/>
            <w:rFonts w:cs="B Nazanin"/>
            <w:noProof/>
            <w:rtl/>
          </w:rPr>
          <w:t>4.3.2.</w:t>
        </w:r>
        <w:r w:rsidR="00FA2A91" w:rsidRPr="00251EDE">
          <w:rPr>
            <w:rStyle w:val="Hyperlink"/>
            <w:rFonts w:cs="B Nazanin" w:hint="eastAsia"/>
            <w:noProof/>
            <w:rtl/>
          </w:rPr>
          <w:t xml:space="preserve"> </w:t>
        </w:r>
        <w:r w:rsidR="007360D2" w:rsidRPr="00251EDE">
          <w:rPr>
            <w:rStyle w:val="Hyperlink"/>
            <w:rFonts w:cs="B Nazanin" w:hint="eastAsia"/>
            <w:noProof/>
            <w:rtl/>
          </w:rPr>
          <w:t>طرح</w:t>
        </w:r>
        <w:r w:rsidR="007360D2" w:rsidRPr="00251EDE">
          <w:rPr>
            <w:rStyle w:val="Hyperlink"/>
            <w:rFonts w:cs="B Nazanin"/>
            <w:noProof/>
            <w:rtl/>
          </w:rPr>
          <w:t xml:space="preserve"> </w:t>
        </w:r>
        <w:r w:rsidR="007360D2" w:rsidRPr="00251EDE">
          <w:rPr>
            <w:rStyle w:val="Hyperlink"/>
            <w:rFonts w:cs="B Nazanin" w:hint="eastAsia"/>
            <w:noProof/>
            <w:rtl/>
          </w:rPr>
          <w:t>اظهار</w:t>
        </w:r>
        <w:r w:rsidR="007360D2" w:rsidRPr="00251EDE">
          <w:rPr>
            <w:rStyle w:val="Hyperlink"/>
            <w:rFonts w:cs="B Nazanin"/>
            <w:noProof/>
            <w:rtl/>
          </w:rPr>
          <w:t xml:space="preserve"> </w:t>
        </w:r>
        <w:r w:rsidR="007360D2" w:rsidRPr="00251EDE">
          <w:rPr>
            <w:rStyle w:val="Hyperlink"/>
            <w:rFonts w:cs="B Nazanin" w:hint="eastAsia"/>
            <w:noProof/>
            <w:rtl/>
          </w:rPr>
          <w:t>نظر</w:t>
        </w:r>
        <w:r w:rsidR="007360D2" w:rsidRPr="00251EDE">
          <w:rPr>
            <w:rStyle w:val="Hyperlink"/>
            <w:rFonts w:cs="B Nazanin"/>
            <w:noProof/>
            <w:rtl/>
          </w:rPr>
          <w:t xml:space="preserve"> </w:t>
        </w:r>
        <w:r w:rsidR="007360D2" w:rsidRPr="00251EDE">
          <w:rPr>
            <w:rStyle w:val="Hyperlink"/>
            <w:rFonts w:cs="B Nazanin" w:hint="eastAsia"/>
            <w:noProof/>
            <w:rtl/>
          </w:rPr>
          <w:t>شده</w:t>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_Toc21529824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95</w:t>
        </w:r>
        <w:r w:rsidR="007360D2" w:rsidRPr="00251EDE">
          <w:rPr>
            <w:rFonts w:cs="B Nazanin"/>
            <w:noProof/>
            <w:webHidden/>
          </w:rPr>
          <w:fldChar w:fldCharType="end"/>
        </w:r>
      </w:hyperlink>
    </w:p>
    <w:p w14:paraId="1789DE20" w14:textId="5BAA624D" w:rsidR="007360D2" w:rsidRPr="00251EDE" w:rsidRDefault="001C0D8C" w:rsidP="00FA2A91">
      <w:pPr>
        <w:pStyle w:val="TOC3"/>
        <w:tabs>
          <w:tab w:val="left" w:pos="2672"/>
          <w:tab w:val="right" w:leader="dot" w:pos="10456"/>
        </w:tabs>
        <w:bidi/>
        <w:rPr>
          <w:rFonts w:cs="B Nazanin"/>
          <w:i w:val="0"/>
          <w:iCs w:val="0"/>
          <w:noProof/>
          <w:sz w:val="22"/>
          <w:szCs w:val="22"/>
          <w:lang w:bidi="ar-SA"/>
        </w:rPr>
      </w:pPr>
      <w:hyperlink w:anchor="_Toc21529825" w:history="1">
        <w:r w:rsidR="007360D2" w:rsidRPr="00251EDE">
          <w:rPr>
            <w:rStyle w:val="Hyperlink"/>
            <w:rFonts w:cs="B Nazanin"/>
            <w:noProof/>
            <w:rtl/>
          </w:rPr>
          <w:t>4.3.3.</w:t>
        </w:r>
        <w:r w:rsidR="00FA2A91" w:rsidRPr="00251EDE">
          <w:rPr>
            <w:rStyle w:val="Hyperlink"/>
            <w:rFonts w:cs="B Nazanin" w:hint="eastAsia"/>
            <w:noProof/>
            <w:rtl/>
          </w:rPr>
          <w:t xml:space="preserve"> </w:t>
        </w:r>
        <w:r w:rsidR="007360D2" w:rsidRPr="00251EDE">
          <w:rPr>
            <w:rStyle w:val="Hyperlink"/>
            <w:rFonts w:cs="B Nazanin" w:hint="eastAsia"/>
            <w:noProof/>
            <w:rtl/>
          </w:rPr>
          <w:t>طرح</w:t>
        </w:r>
        <w:r w:rsidR="007360D2" w:rsidRPr="00251EDE">
          <w:rPr>
            <w:rStyle w:val="Hyperlink"/>
            <w:rFonts w:cs="B Nazanin"/>
            <w:noProof/>
            <w:rtl/>
          </w:rPr>
          <w:t xml:space="preserve"> </w:t>
        </w:r>
        <w:r w:rsidR="007360D2" w:rsidRPr="00251EDE">
          <w:rPr>
            <w:rStyle w:val="Hyperlink"/>
            <w:rFonts w:cs="B Nazanin" w:hint="eastAsia"/>
            <w:noProof/>
            <w:rtl/>
          </w:rPr>
          <w:t>پ</w:t>
        </w:r>
        <w:r w:rsidR="007360D2" w:rsidRPr="00251EDE">
          <w:rPr>
            <w:rStyle w:val="Hyperlink"/>
            <w:rFonts w:cs="B Nazanin" w:hint="cs"/>
            <w:noProof/>
            <w:rtl/>
          </w:rPr>
          <w:t>ی</w:t>
        </w:r>
        <w:r w:rsidR="007360D2" w:rsidRPr="00251EDE">
          <w:rPr>
            <w:rStyle w:val="Hyperlink"/>
            <w:rFonts w:cs="B Nazanin" w:hint="eastAsia"/>
            <w:noProof/>
            <w:rtl/>
          </w:rPr>
          <w:t>شنهاد</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دوم</w:t>
        </w:r>
        <w:r w:rsidR="007360D2" w:rsidRPr="00251EDE">
          <w:rPr>
            <w:rStyle w:val="Hyperlink"/>
            <w:rFonts w:cs="B Nazanin"/>
            <w:noProof/>
            <w:rtl/>
          </w:rPr>
          <w:t xml:space="preserve"> </w:t>
        </w:r>
        <w:r w:rsidR="007360D2" w:rsidRPr="00251EDE">
          <w:rPr>
            <w:rStyle w:val="Hyperlink"/>
            <w:rFonts w:cs="B Nazanin" w:hint="eastAsia"/>
            <w:noProof/>
            <w:rtl/>
          </w:rPr>
          <w:t>مناطق</w:t>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_Toc21529825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95</w:t>
        </w:r>
        <w:r w:rsidR="007360D2" w:rsidRPr="00251EDE">
          <w:rPr>
            <w:rFonts w:cs="B Nazanin"/>
            <w:noProof/>
            <w:webHidden/>
          </w:rPr>
          <w:fldChar w:fldCharType="end"/>
        </w:r>
      </w:hyperlink>
    </w:p>
    <w:p w14:paraId="1F1B2B9F" w14:textId="16E34ACB" w:rsidR="007360D2" w:rsidRPr="00251EDE" w:rsidRDefault="001C0D8C" w:rsidP="00FA2A91">
      <w:pPr>
        <w:pStyle w:val="TOC2"/>
        <w:tabs>
          <w:tab w:val="left" w:pos="2951"/>
          <w:tab w:val="right" w:leader="dot" w:pos="10456"/>
        </w:tabs>
        <w:bidi/>
        <w:rPr>
          <w:rFonts w:cs="B Nazanin"/>
          <w:smallCaps w:val="0"/>
          <w:noProof/>
          <w:sz w:val="22"/>
          <w:szCs w:val="22"/>
          <w:lang w:bidi="ar-SA"/>
        </w:rPr>
      </w:pPr>
      <w:hyperlink w:anchor="_Toc21529826" w:history="1">
        <w:r w:rsidR="007360D2" w:rsidRPr="00251EDE">
          <w:rPr>
            <w:rStyle w:val="Hyperlink"/>
            <w:rFonts w:cs="B Nazanin"/>
            <w:noProof/>
          </w:rPr>
          <w:t>4.4.</w:t>
        </w:r>
        <w:r w:rsidR="00FA2A91" w:rsidRPr="00251EDE">
          <w:rPr>
            <w:rStyle w:val="Hyperlink"/>
            <w:rFonts w:cs="B Nazanin" w:hint="eastAsia"/>
            <w:noProof/>
            <w:rtl/>
          </w:rPr>
          <w:t xml:space="preserve"> </w:t>
        </w:r>
        <w:r w:rsidR="007360D2" w:rsidRPr="00251EDE">
          <w:rPr>
            <w:rStyle w:val="Hyperlink"/>
            <w:rFonts w:cs="B Nazanin" w:hint="eastAsia"/>
            <w:noProof/>
            <w:rtl/>
          </w:rPr>
          <w:t>سازمان</w:t>
        </w:r>
        <w:r w:rsidR="007360D2" w:rsidRPr="00251EDE">
          <w:rPr>
            <w:rStyle w:val="Hyperlink"/>
            <w:rFonts w:cs="B Nazanin"/>
            <w:noProof/>
            <w:rtl/>
          </w:rPr>
          <w:t xml:space="preserve"> </w:t>
        </w:r>
        <w:r w:rsidR="007360D2" w:rsidRPr="00251EDE">
          <w:rPr>
            <w:rStyle w:val="Hyperlink"/>
            <w:rFonts w:cs="B Nazanin" w:hint="eastAsia"/>
            <w:noProof/>
            <w:rtl/>
          </w:rPr>
          <w:t>ها</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تابعه</w:t>
        </w:r>
        <w:r w:rsidR="007360D2" w:rsidRPr="00251EDE">
          <w:rPr>
            <w:rStyle w:val="Hyperlink"/>
            <w:rFonts w:cs="B Nazanin"/>
            <w:noProof/>
            <w:rtl/>
          </w:rPr>
          <w:t xml:space="preserve"> </w:t>
        </w:r>
        <w:r w:rsidR="007360D2" w:rsidRPr="00251EDE">
          <w:rPr>
            <w:rStyle w:val="Hyperlink"/>
            <w:rFonts w:cs="B Nazanin" w:hint="eastAsia"/>
            <w:noProof/>
            <w:rtl/>
          </w:rPr>
          <w:t>شهردار</w:t>
        </w:r>
        <w:r w:rsidR="007360D2" w:rsidRPr="00251EDE">
          <w:rPr>
            <w:rStyle w:val="Hyperlink"/>
            <w:rFonts w:cs="B Nazanin" w:hint="cs"/>
            <w:noProof/>
            <w:rtl/>
          </w:rPr>
          <w:t>ی</w:t>
        </w:r>
        <w:r w:rsidR="00FA2A91">
          <w:rPr>
            <w:rStyle w:val="Hyperlink"/>
            <w:rFonts w:cs="B Nazanin"/>
            <w:noProof/>
            <w:rtl/>
          </w:rPr>
          <w:tab/>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_Toc21529826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98</w:t>
        </w:r>
        <w:r w:rsidR="007360D2" w:rsidRPr="00251EDE">
          <w:rPr>
            <w:rFonts w:cs="B Nazanin"/>
            <w:noProof/>
            <w:webHidden/>
          </w:rPr>
          <w:fldChar w:fldCharType="end"/>
        </w:r>
      </w:hyperlink>
    </w:p>
    <w:p w14:paraId="70653CDD" w14:textId="587E92C0" w:rsidR="007360D2" w:rsidRPr="00251EDE" w:rsidRDefault="001C0D8C" w:rsidP="00FA2A91">
      <w:pPr>
        <w:pStyle w:val="TOC3"/>
        <w:tabs>
          <w:tab w:val="left" w:pos="2343"/>
          <w:tab w:val="right" w:leader="dot" w:pos="10456"/>
        </w:tabs>
        <w:bidi/>
        <w:rPr>
          <w:rFonts w:cs="B Nazanin"/>
          <w:i w:val="0"/>
          <w:iCs w:val="0"/>
          <w:noProof/>
          <w:sz w:val="22"/>
          <w:szCs w:val="22"/>
          <w:lang w:bidi="ar-SA"/>
        </w:rPr>
      </w:pPr>
      <w:hyperlink w:anchor="_Toc21529827" w:history="1">
        <w:r w:rsidR="007360D2" w:rsidRPr="00251EDE">
          <w:rPr>
            <w:rStyle w:val="Hyperlink"/>
            <w:rFonts w:cs="B Nazanin"/>
            <w:noProof/>
            <w:rtl/>
          </w:rPr>
          <w:t>4.4.1.</w:t>
        </w:r>
        <w:r w:rsidR="00FA2A91" w:rsidRPr="00251EDE">
          <w:rPr>
            <w:rStyle w:val="Hyperlink"/>
            <w:rFonts w:cs="B Nazanin" w:hint="eastAsia"/>
            <w:noProof/>
            <w:rtl/>
          </w:rPr>
          <w:t xml:space="preserve"> </w:t>
        </w:r>
        <w:r w:rsidR="007360D2" w:rsidRPr="00251EDE">
          <w:rPr>
            <w:rStyle w:val="Hyperlink"/>
            <w:rFonts w:cs="B Nazanin" w:hint="eastAsia"/>
            <w:noProof/>
            <w:rtl/>
          </w:rPr>
          <w:t>طرح</w:t>
        </w:r>
        <w:r w:rsidR="007360D2" w:rsidRPr="00251EDE">
          <w:rPr>
            <w:rStyle w:val="Hyperlink"/>
            <w:rFonts w:cs="B Nazanin"/>
            <w:noProof/>
            <w:rtl/>
          </w:rPr>
          <w:t xml:space="preserve"> </w:t>
        </w:r>
        <w:r w:rsidR="007360D2" w:rsidRPr="00251EDE">
          <w:rPr>
            <w:rStyle w:val="Hyperlink"/>
            <w:rFonts w:cs="B Nazanin" w:hint="eastAsia"/>
            <w:noProof/>
            <w:rtl/>
          </w:rPr>
          <w:t>پ</w:t>
        </w:r>
        <w:r w:rsidR="007360D2" w:rsidRPr="00251EDE">
          <w:rPr>
            <w:rStyle w:val="Hyperlink"/>
            <w:rFonts w:cs="B Nazanin" w:hint="cs"/>
            <w:noProof/>
            <w:rtl/>
          </w:rPr>
          <w:t>ی</w:t>
        </w:r>
        <w:r w:rsidR="007360D2" w:rsidRPr="00251EDE">
          <w:rPr>
            <w:rStyle w:val="Hyperlink"/>
            <w:rFonts w:cs="B Nazanin" w:hint="eastAsia"/>
            <w:noProof/>
            <w:rtl/>
          </w:rPr>
          <w:t>شنهاد</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نخست</w:t>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_Toc21529827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99</w:t>
        </w:r>
        <w:r w:rsidR="007360D2" w:rsidRPr="00251EDE">
          <w:rPr>
            <w:rFonts w:cs="B Nazanin"/>
            <w:noProof/>
            <w:webHidden/>
          </w:rPr>
          <w:fldChar w:fldCharType="end"/>
        </w:r>
      </w:hyperlink>
    </w:p>
    <w:p w14:paraId="76DCDCC6" w14:textId="7C1587C6" w:rsidR="007360D2" w:rsidRPr="00251EDE" w:rsidRDefault="001C0D8C" w:rsidP="00FA2A91">
      <w:pPr>
        <w:pStyle w:val="TOC3"/>
        <w:tabs>
          <w:tab w:val="left" w:pos="4156"/>
          <w:tab w:val="right" w:leader="dot" w:pos="10456"/>
        </w:tabs>
        <w:bidi/>
        <w:rPr>
          <w:rFonts w:cs="B Nazanin"/>
          <w:i w:val="0"/>
          <w:iCs w:val="0"/>
          <w:noProof/>
          <w:sz w:val="22"/>
          <w:szCs w:val="22"/>
          <w:lang w:bidi="ar-SA"/>
        </w:rPr>
      </w:pPr>
      <w:hyperlink w:anchor="_Toc21529828" w:history="1">
        <w:r w:rsidR="007360D2" w:rsidRPr="00251EDE">
          <w:rPr>
            <w:rStyle w:val="Hyperlink"/>
            <w:rFonts w:cs="B Nazanin"/>
            <w:noProof/>
            <w:rtl/>
          </w:rPr>
          <w:t>4.4.2.</w:t>
        </w:r>
        <w:r w:rsidR="00FA2A91" w:rsidRPr="00251EDE">
          <w:rPr>
            <w:rStyle w:val="Hyperlink"/>
            <w:rFonts w:cs="B Nazanin" w:hint="eastAsia"/>
            <w:noProof/>
            <w:rtl/>
          </w:rPr>
          <w:t xml:space="preserve"> </w:t>
        </w:r>
        <w:r w:rsidR="007360D2" w:rsidRPr="00251EDE">
          <w:rPr>
            <w:rStyle w:val="Hyperlink"/>
            <w:rFonts w:cs="B Nazanin" w:hint="eastAsia"/>
            <w:noProof/>
            <w:rtl/>
          </w:rPr>
          <w:t>طرح</w:t>
        </w:r>
        <w:r w:rsidR="007360D2" w:rsidRPr="00251EDE">
          <w:rPr>
            <w:rStyle w:val="Hyperlink"/>
            <w:rFonts w:cs="B Nazanin"/>
            <w:noProof/>
            <w:rtl/>
          </w:rPr>
          <w:t xml:space="preserve"> </w:t>
        </w:r>
        <w:r w:rsidR="007360D2" w:rsidRPr="00251EDE">
          <w:rPr>
            <w:rStyle w:val="Hyperlink"/>
            <w:rFonts w:cs="B Nazanin" w:hint="eastAsia"/>
            <w:noProof/>
            <w:rtl/>
          </w:rPr>
          <w:t>ها</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پ</w:t>
        </w:r>
        <w:r w:rsidR="007360D2" w:rsidRPr="00251EDE">
          <w:rPr>
            <w:rStyle w:val="Hyperlink"/>
            <w:rFonts w:cs="B Nazanin" w:hint="cs"/>
            <w:noProof/>
            <w:rtl/>
          </w:rPr>
          <w:t>ی</w:t>
        </w:r>
        <w:r w:rsidR="007360D2" w:rsidRPr="00251EDE">
          <w:rPr>
            <w:rStyle w:val="Hyperlink"/>
            <w:rFonts w:cs="B Nazanin" w:hint="eastAsia"/>
            <w:noProof/>
            <w:rtl/>
          </w:rPr>
          <w:t>شنهاد</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دوم</w:t>
        </w:r>
        <w:r w:rsidR="007360D2" w:rsidRPr="00251EDE">
          <w:rPr>
            <w:rStyle w:val="Hyperlink"/>
            <w:rFonts w:cs="B Nazanin"/>
            <w:noProof/>
            <w:rtl/>
          </w:rPr>
          <w:t xml:space="preserve"> </w:t>
        </w:r>
        <w:r w:rsidR="007360D2" w:rsidRPr="00251EDE">
          <w:rPr>
            <w:rStyle w:val="Hyperlink"/>
            <w:rFonts w:cs="B Nazanin" w:hint="eastAsia"/>
            <w:noProof/>
            <w:rtl/>
          </w:rPr>
          <w:t>به</w:t>
        </w:r>
        <w:r w:rsidR="007360D2" w:rsidRPr="00251EDE">
          <w:rPr>
            <w:rStyle w:val="Hyperlink"/>
            <w:rFonts w:cs="B Nazanin"/>
            <w:noProof/>
            <w:rtl/>
          </w:rPr>
          <w:t xml:space="preserve"> </w:t>
        </w:r>
        <w:r w:rsidR="007360D2" w:rsidRPr="00251EDE">
          <w:rPr>
            <w:rStyle w:val="Hyperlink"/>
            <w:rFonts w:cs="B Nazanin" w:hint="eastAsia"/>
            <w:noProof/>
            <w:rtl/>
          </w:rPr>
          <w:t>تفک</w:t>
        </w:r>
        <w:r w:rsidR="007360D2" w:rsidRPr="00251EDE">
          <w:rPr>
            <w:rStyle w:val="Hyperlink"/>
            <w:rFonts w:cs="B Nazanin" w:hint="cs"/>
            <w:noProof/>
            <w:rtl/>
          </w:rPr>
          <w:t>ی</w:t>
        </w:r>
        <w:r w:rsidR="007360D2" w:rsidRPr="00251EDE">
          <w:rPr>
            <w:rStyle w:val="Hyperlink"/>
            <w:rFonts w:cs="B Nazanin" w:hint="eastAsia"/>
            <w:noProof/>
            <w:rtl/>
          </w:rPr>
          <w:t>ک</w:t>
        </w:r>
        <w:r w:rsidR="007360D2" w:rsidRPr="00251EDE">
          <w:rPr>
            <w:rStyle w:val="Hyperlink"/>
            <w:rFonts w:cs="B Nazanin"/>
            <w:noProof/>
            <w:rtl/>
          </w:rPr>
          <w:t xml:space="preserve"> </w:t>
        </w:r>
        <w:r w:rsidR="007360D2" w:rsidRPr="00251EDE">
          <w:rPr>
            <w:rStyle w:val="Hyperlink"/>
            <w:rFonts w:cs="B Nazanin" w:hint="eastAsia"/>
            <w:noProof/>
            <w:rtl/>
          </w:rPr>
          <w:t>سازمان</w:t>
        </w:r>
        <w:r w:rsidR="007360D2" w:rsidRPr="00251EDE">
          <w:rPr>
            <w:rStyle w:val="Hyperlink"/>
            <w:rFonts w:cs="B Nazanin"/>
            <w:noProof/>
            <w:rtl/>
          </w:rPr>
          <w:t xml:space="preserve"> </w:t>
        </w:r>
        <w:r w:rsidR="007360D2" w:rsidRPr="00251EDE">
          <w:rPr>
            <w:rStyle w:val="Hyperlink"/>
            <w:rFonts w:cs="B Nazanin" w:hint="eastAsia"/>
            <w:noProof/>
            <w:rtl/>
          </w:rPr>
          <w:t>ها</w:t>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_Toc21529828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100</w:t>
        </w:r>
        <w:r w:rsidR="007360D2" w:rsidRPr="00251EDE">
          <w:rPr>
            <w:rFonts w:cs="B Nazanin"/>
            <w:noProof/>
            <w:webHidden/>
          </w:rPr>
          <w:fldChar w:fldCharType="end"/>
        </w:r>
      </w:hyperlink>
    </w:p>
    <w:p w14:paraId="120E86C0" w14:textId="252C1843" w:rsidR="007360D2" w:rsidRDefault="001C0D8C" w:rsidP="00FA2A91">
      <w:pPr>
        <w:pStyle w:val="TOC2"/>
        <w:tabs>
          <w:tab w:val="left" w:pos="3543"/>
          <w:tab w:val="right" w:leader="dot" w:pos="10456"/>
        </w:tabs>
        <w:bidi/>
        <w:rPr>
          <w:rFonts w:cstheme="minorBidi"/>
          <w:smallCaps w:val="0"/>
          <w:noProof/>
          <w:sz w:val="22"/>
          <w:szCs w:val="22"/>
          <w:lang w:bidi="ar-SA"/>
        </w:rPr>
      </w:pPr>
      <w:hyperlink w:anchor="_Toc21529829" w:history="1">
        <w:r w:rsidR="007360D2" w:rsidRPr="00251EDE">
          <w:rPr>
            <w:rStyle w:val="Hyperlink"/>
            <w:rFonts w:cs="B Nazanin"/>
            <w:noProof/>
          </w:rPr>
          <w:t>4.5.</w:t>
        </w:r>
        <w:r w:rsidR="00FA2A91" w:rsidRPr="00251EDE">
          <w:rPr>
            <w:rStyle w:val="Hyperlink"/>
            <w:rFonts w:cs="B Nazanin" w:hint="eastAsia"/>
            <w:noProof/>
            <w:rtl/>
          </w:rPr>
          <w:t xml:space="preserve"> </w:t>
        </w:r>
        <w:r w:rsidR="007360D2" w:rsidRPr="00251EDE">
          <w:rPr>
            <w:rStyle w:val="Hyperlink"/>
            <w:rFonts w:cs="B Nazanin" w:hint="eastAsia"/>
            <w:noProof/>
            <w:rtl/>
          </w:rPr>
          <w:t>درگاه</w:t>
        </w:r>
        <w:r w:rsidR="007360D2" w:rsidRPr="00251EDE">
          <w:rPr>
            <w:rStyle w:val="Hyperlink"/>
            <w:rFonts w:cs="B Nazanin"/>
            <w:noProof/>
            <w:rtl/>
          </w:rPr>
          <w:t xml:space="preserve"> </w:t>
        </w:r>
        <w:r w:rsidR="007360D2" w:rsidRPr="00251EDE">
          <w:rPr>
            <w:rStyle w:val="Hyperlink"/>
            <w:rFonts w:cs="B Nazanin" w:hint="eastAsia"/>
            <w:noProof/>
            <w:rtl/>
          </w:rPr>
          <w:t>اختصاص</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واحدها</w:t>
        </w:r>
        <w:r w:rsidR="007360D2" w:rsidRPr="00251EDE">
          <w:rPr>
            <w:rStyle w:val="Hyperlink"/>
            <w:rFonts w:cs="B Nazanin" w:hint="cs"/>
            <w:noProof/>
            <w:rtl/>
          </w:rPr>
          <w:t>ی</w:t>
        </w:r>
        <w:r w:rsidR="007360D2" w:rsidRPr="00251EDE">
          <w:rPr>
            <w:rStyle w:val="Hyperlink"/>
            <w:rFonts w:cs="B Nazanin"/>
            <w:noProof/>
            <w:rtl/>
          </w:rPr>
          <w:t xml:space="preserve"> </w:t>
        </w:r>
        <w:r w:rsidR="007360D2" w:rsidRPr="00251EDE">
          <w:rPr>
            <w:rStyle w:val="Hyperlink"/>
            <w:rFonts w:cs="B Nazanin" w:hint="eastAsia"/>
            <w:noProof/>
            <w:rtl/>
          </w:rPr>
          <w:t>سازمان</w:t>
        </w:r>
        <w:r w:rsidR="007360D2" w:rsidRPr="00251EDE">
          <w:rPr>
            <w:rStyle w:val="Hyperlink"/>
            <w:rFonts w:cs="B Nazanin" w:hint="cs"/>
            <w:noProof/>
            <w:rtl/>
          </w:rPr>
          <w:t>ی</w:t>
        </w:r>
        <w:r w:rsidR="00FA2A91">
          <w:rPr>
            <w:rStyle w:val="Hyperlink"/>
            <w:rFonts w:cs="B Nazanin"/>
            <w:noProof/>
            <w:rtl/>
          </w:rPr>
          <w:tab/>
        </w:r>
        <w:r w:rsidR="007360D2" w:rsidRPr="00251EDE">
          <w:rPr>
            <w:rFonts w:cs="B Nazanin"/>
            <w:noProof/>
            <w:webHidden/>
          </w:rPr>
          <w:tab/>
        </w:r>
        <w:r w:rsidR="007360D2" w:rsidRPr="00251EDE">
          <w:rPr>
            <w:rFonts w:cs="B Nazanin"/>
            <w:noProof/>
            <w:webHidden/>
          </w:rPr>
          <w:fldChar w:fldCharType="begin"/>
        </w:r>
        <w:r w:rsidR="007360D2" w:rsidRPr="00251EDE">
          <w:rPr>
            <w:rFonts w:cs="B Nazanin"/>
            <w:noProof/>
            <w:webHidden/>
          </w:rPr>
          <w:instrText xml:space="preserve"> PAGEREF _Toc21529829 \h </w:instrText>
        </w:r>
        <w:r w:rsidR="007360D2" w:rsidRPr="00251EDE">
          <w:rPr>
            <w:rFonts w:cs="B Nazanin"/>
            <w:noProof/>
            <w:webHidden/>
          </w:rPr>
        </w:r>
        <w:r w:rsidR="007360D2" w:rsidRPr="00251EDE">
          <w:rPr>
            <w:rFonts w:cs="B Nazanin"/>
            <w:noProof/>
            <w:webHidden/>
          </w:rPr>
          <w:fldChar w:fldCharType="separate"/>
        </w:r>
        <w:r w:rsidR="00077283">
          <w:rPr>
            <w:rFonts w:cs="B Nazanin"/>
            <w:noProof/>
            <w:webHidden/>
            <w:rtl/>
          </w:rPr>
          <w:t>111</w:t>
        </w:r>
        <w:r w:rsidR="007360D2" w:rsidRPr="00251EDE">
          <w:rPr>
            <w:rFonts w:cs="B Nazanin"/>
            <w:noProof/>
            <w:webHidden/>
          </w:rPr>
          <w:fldChar w:fldCharType="end"/>
        </w:r>
      </w:hyperlink>
    </w:p>
    <w:p w14:paraId="1EBDFD45" w14:textId="6695FBAB" w:rsidR="00D074C6" w:rsidRDefault="00E61F2D" w:rsidP="00E61F2D">
      <w:pPr>
        <w:rPr>
          <w:rFonts w:cs="B Nazanin"/>
        </w:rPr>
      </w:pPr>
      <w:r w:rsidRPr="00E61F2D">
        <w:rPr>
          <w:rFonts w:cs="B Nazanin"/>
        </w:rPr>
        <w:fldChar w:fldCharType="end"/>
      </w:r>
      <w:r w:rsidR="00D074C6">
        <w:rPr>
          <w:rFonts w:cs="B Nazanin"/>
        </w:rPr>
        <w:br w:type="page"/>
      </w:r>
    </w:p>
    <w:p w14:paraId="09DB96CC" w14:textId="7DEBEBF8" w:rsidR="00793630" w:rsidRPr="00924530" w:rsidRDefault="00793630" w:rsidP="00DE708A">
      <w:pPr>
        <w:pStyle w:val="Heading1"/>
        <w:numPr>
          <w:ilvl w:val="0"/>
          <w:numId w:val="32"/>
        </w:numPr>
        <w:rPr>
          <w:rtl/>
        </w:rPr>
      </w:pPr>
      <w:bookmarkStart w:id="2" w:name="_Toc344631160"/>
      <w:bookmarkStart w:id="3" w:name="_Toc373743044"/>
      <w:bookmarkStart w:id="4" w:name="_Toc408076503"/>
      <w:bookmarkStart w:id="5" w:name="_Toc21529709"/>
      <w:r w:rsidRPr="00924530">
        <w:rPr>
          <w:rtl/>
        </w:rPr>
        <w:lastRenderedPageBreak/>
        <w:t>مقدمه</w:t>
      </w:r>
      <w:bookmarkEnd w:id="2"/>
      <w:bookmarkEnd w:id="3"/>
      <w:bookmarkEnd w:id="4"/>
      <w:bookmarkEnd w:id="5"/>
    </w:p>
    <w:p w14:paraId="4834D558" w14:textId="7A02EB83" w:rsidR="00793630" w:rsidRPr="00924530" w:rsidRDefault="00793630" w:rsidP="00DE708A">
      <w:pPr>
        <w:pStyle w:val="Heading2"/>
        <w:keepNext/>
        <w:widowControl w:val="0"/>
        <w:numPr>
          <w:ilvl w:val="1"/>
          <w:numId w:val="32"/>
        </w:numPr>
        <w:tabs>
          <w:tab w:val="right" w:pos="693"/>
          <w:tab w:val="right" w:pos="963"/>
        </w:tabs>
        <w:spacing w:before="120" w:beforeAutospacing="0" w:after="60" w:afterAutospacing="0" w:line="240" w:lineRule="atLeast"/>
        <w:jc w:val="both"/>
        <w:rPr>
          <w:rFonts w:ascii="Calibri" w:hAnsi="Calibri"/>
          <w:rtl/>
        </w:rPr>
      </w:pPr>
      <w:bookmarkStart w:id="6" w:name="_Toc121131183"/>
      <w:bookmarkStart w:id="7" w:name="_Toc174674661"/>
      <w:bookmarkStart w:id="8" w:name="_Toc270319475"/>
      <w:bookmarkStart w:id="9" w:name="_Toc344631161"/>
      <w:bookmarkStart w:id="10" w:name="_Toc373743045"/>
      <w:bookmarkStart w:id="11" w:name="_Toc408076504"/>
      <w:bookmarkStart w:id="12" w:name="_Toc21529710"/>
      <w:r w:rsidRPr="00924530">
        <w:rPr>
          <w:rFonts w:ascii="Calibri" w:hAnsi="Calibri"/>
          <w:rtl/>
        </w:rPr>
        <w:t>هدف</w:t>
      </w:r>
      <w:bookmarkEnd w:id="6"/>
      <w:bookmarkEnd w:id="7"/>
      <w:bookmarkEnd w:id="8"/>
      <w:bookmarkEnd w:id="9"/>
      <w:bookmarkEnd w:id="10"/>
      <w:bookmarkEnd w:id="11"/>
      <w:bookmarkEnd w:id="12"/>
    </w:p>
    <w:p w14:paraId="2DE96484" w14:textId="070683BC" w:rsidR="00793630" w:rsidRPr="00924530" w:rsidRDefault="00793630" w:rsidP="00213159">
      <w:pPr>
        <w:pStyle w:val="ListParagraph"/>
        <w:bidi/>
        <w:spacing w:line="240" w:lineRule="auto"/>
        <w:jc w:val="both"/>
        <w:rPr>
          <w:rFonts w:cs="B Nazanin"/>
          <w:szCs w:val="24"/>
          <w:rtl/>
          <w:lang w:bidi="fa-IR"/>
        </w:rPr>
      </w:pPr>
      <w:bookmarkStart w:id="13" w:name="_Toc121131184"/>
      <w:bookmarkStart w:id="14" w:name="_Toc174674662"/>
      <w:bookmarkStart w:id="15" w:name="_Toc270319476"/>
      <w:r w:rsidRPr="00924530">
        <w:rPr>
          <w:rFonts w:cs="B Nazanin"/>
          <w:szCs w:val="24"/>
          <w:rtl/>
          <w:lang w:bidi="fa-IR"/>
        </w:rPr>
        <w:t>هدف از ته</w:t>
      </w:r>
      <w:r w:rsidR="003C24DE">
        <w:rPr>
          <w:rFonts w:cs="B Nazanin"/>
          <w:szCs w:val="24"/>
          <w:rtl/>
          <w:lang w:bidi="fa-IR"/>
        </w:rPr>
        <w:t>ی</w:t>
      </w:r>
      <w:r w:rsidRPr="00924530">
        <w:rPr>
          <w:rFonts w:cs="B Nazanin"/>
          <w:szCs w:val="24"/>
          <w:rtl/>
          <w:lang w:bidi="fa-IR"/>
        </w:rPr>
        <w:t>ه</w:t>
      </w:r>
      <w:r w:rsidR="00177031" w:rsidRPr="00924530">
        <w:rPr>
          <w:rFonts w:cs="B Nazanin" w:hint="cs"/>
          <w:szCs w:val="24"/>
          <w:rtl/>
          <w:lang w:bidi="fa-IR"/>
        </w:rPr>
        <w:t xml:space="preserve"> سند معماری محتوا</w:t>
      </w:r>
      <w:r w:rsidRPr="00924530">
        <w:rPr>
          <w:rFonts w:cs="B Nazanin"/>
          <w:szCs w:val="24"/>
          <w:rtl/>
          <w:lang w:bidi="fa-IR"/>
        </w:rPr>
        <w:t xml:space="preserve">، </w:t>
      </w:r>
      <w:r w:rsidR="00F0525F" w:rsidRPr="00924530">
        <w:rPr>
          <w:rFonts w:cs="B Nazanin" w:hint="cs"/>
          <w:szCs w:val="24"/>
          <w:rtl/>
          <w:lang w:bidi="fa-IR"/>
        </w:rPr>
        <w:t xml:space="preserve"> </w:t>
      </w:r>
      <w:r w:rsidR="00166E5B" w:rsidRPr="00924530">
        <w:rPr>
          <w:rFonts w:cs="B Nazanin" w:hint="cs"/>
          <w:b/>
          <w:bCs/>
          <w:szCs w:val="24"/>
          <w:rtl/>
          <w:lang w:bidi="fa-IR"/>
        </w:rPr>
        <w:t>مشخص نمودن</w:t>
      </w:r>
      <w:r w:rsidRPr="00924530">
        <w:rPr>
          <w:rFonts w:cs="B Nazanin"/>
          <w:b/>
          <w:bCs/>
          <w:szCs w:val="24"/>
          <w:rtl/>
          <w:lang w:bidi="fa-IR"/>
        </w:rPr>
        <w:t xml:space="preserve"> ساختار طبقه بند</w:t>
      </w:r>
      <w:r w:rsidR="003C24DE">
        <w:rPr>
          <w:rFonts w:cs="B Nazanin"/>
          <w:b/>
          <w:bCs/>
          <w:szCs w:val="24"/>
          <w:rtl/>
          <w:lang w:bidi="fa-IR"/>
        </w:rPr>
        <w:t>ی</w:t>
      </w:r>
      <w:r w:rsidRPr="00924530">
        <w:rPr>
          <w:rFonts w:cs="B Nazanin"/>
          <w:b/>
          <w:bCs/>
          <w:szCs w:val="24"/>
          <w:rtl/>
          <w:lang w:bidi="fa-IR"/>
        </w:rPr>
        <w:t xml:space="preserve"> اطلاعات</w:t>
      </w:r>
      <w:r w:rsidR="00177031" w:rsidRPr="00924530">
        <w:rPr>
          <w:rFonts w:cs="B Nazanin" w:hint="cs"/>
          <w:b/>
          <w:bCs/>
          <w:szCs w:val="24"/>
          <w:rtl/>
          <w:lang w:bidi="fa-IR"/>
        </w:rPr>
        <w:t xml:space="preserve"> </w:t>
      </w:r>
      <w:r w:rsidR="00166E5B" w:rsidRPr="00924530">
        <w:rPr>
          <w:rFonts w:cs="B Nazanin" w:hint="cs"/>
          <w:b/>
          <w:bCs/>
          <w:szCs w:val="24"/>
          <w:rtl/>
          <w:lang w:bidi="fa-IR"/>
        </w:rPr>
        <w:t>و طرح چ</w:t>
      </w:r>
      <w:r w:rsidR="003C24DE">
        <w:rPr>
          <w:rFonts w:cs="B Nazanin" w:hint="cs"/>
          <w:b/>
          <w:bCs/>
          <w:szCs w:val="24"/>
          <w:rtl/>
          <w:lang w:bidi="fa-IR"/>
        </w:rPr>
        <w:t>ی</w:t>
      </w:r>
      <w:r w:rsidR="00166E5B" w:rsidRPr="00924530">
        <w:rPr>
          <w:rFonts w:cs="B Nazanin" w:hint="cs"/>
          <w:b/>
          <w:bCs/>
          <w:szCs w:val="24"/>
          <w:rtl/>
          <w:lang w:bidi="fa-IR"/>
        </w:rPr>
        <w:t>دمان صفحه اصلی و صفحات کل</w:t>
      </w:r>
      <w:r w:rsidR="003C24DE">
        <w:rPr>
          <w:rFonts w:cs="B Nazanin" w:hint="cs"/>
          <w:b/>
          <w:bCs/>
          <w:szCs w:val="24"/>
          <w:rtl/>
          <w:lang w:bidi="fa-IR"/>
        </w:rPr>
        <w:t>ی</w:t>
      </w:r>
      <w:r w:rsidR="00166E5B" w:rsidRPr="00924530">
        <w:rPr>
          <w:rFonts w:cs="B Nazanin" w:hint="cs"/>
          <w:b/>
          <w:bCs/>
          <w:szCs w:val="24"/>
          <w:rtl/>
          <w:lang w:bidi="fa-IR"/>
        </w:rPr>
        <w:t xml:space="preserve">دی </w:t>
      </w:r>
      <w:r w:rsidR="00177031" w:rsidRPr="00924530">
        <w:rPr>
          <w:rFonts w:cs="B Nazanin" w:hint="cs"/>
          <w:szCs w:val="24"/>
          <w:rtl/>
          <w:lang w:bidi="fa-IR"/>
        </w:rPr>
        <w:t xml:space="preserve">جهت اجرا پروژه </w:t>
      </w:r>
      <w:r w:rsidR="00413CA1" w:rsidRPr="00924530">
        <w:rPr>
          <w:rFonts w:cs="B Nazanin" w:hint="cs"/>
          <w:szCs w:val="24"/>
          <w:rtl/>
          <w:lang w:bidi="fa-IR"/>
        </w:rPr>
        <w:t xml:space="preserve">شهرداری همدان </w:t>
      </w:r>
      <w:r w:rsidR="00BC6C45" w:rsidRPr="00924530">
        <w:rPr>
          <w:rFonts w:cs="B Nazanin" w:hint="cs"/>
          <w:szCs w:val="24"/>
          <w:rtl/>
          <w:lang w:bidi="fa-IR"/>
        </w:rPr>
        <w:t>می</w:t>
      </w:r>
      <w:r w:rsidR="00BC6C45" w:rsidRPr="00924530">
        <w:rPr>
          <w:rFonts w:cs="B Nazanin"/>
          <w:szCs w:val="24"/>
          <w:rtl/>
          <w:lang w:bidi="fa-IR"/>
        </w:rPr>
        <w:softHyphen/>
      </w:r>
      <w:r w:rsidR="00177031" w:rsidRPr="00924530">
        <w:rPr>
          <w:rFonts w:cs="B Nazanin" w:hint="cs"/>
          <w:szCs w:val="24"/>
          <w:rtl/>
          <w:lang w:bidi="fa-IR"/>
        </w:rPr>
        <w:t>باشد</w:t>
      </w:r>
      <w:r w:rsidR="00213159">
        <w:rPr>
          <w:rFonts w:cs="B Nazanin" w:hint="cs"/>
          <w:szCs w:val="24"/>
          <w:rtl/>
          <w:lang w:bidi="fa-IR"/>
        </w:rPr>
        <w:t>.</w:t>
      </w:r>
      <w:r w:rsidRPr="00924530">
        <w:rPr>
          <w:rFonts w:cs="B Nazanin"/>
          <w:szCs w:val="24"/>
          <w:rtl/>
          <w:lang w:bidi="fa-IR"/>
        </w:rPr>
        <w:t xml:space="preserve"> </w:t>
      </w:r>
      <w:r w:rsidR="00177031" w:rsidRPr="00924530">
        <w:rPr>
          <w:rFonts w:cs="B Nazanin" w:hint="cs"/>
          <w:szCs w:val="24"/>
          <w:rtl/>
          <w:lang w:bidi="fa-IR"/>
        </w:rPr>
        <w:t>بر ا</w:t>
      </w:r>
      <w:r w:rsidR="003C24DE">
        <w:rPr>
          <w:rFonts w:cs="B Nazanin" w:hint="cs"/>
          <w:szCs w:val="24"/>
          <w:rtl/>
          <w:lang w:bidi="fa-IR"/>
        </w:rPr>
        <w:t>ی</w:t>
      </w:r>
      <w:r w:rsidR="00177031" w:rsidRPr="00924530">
        <w:rPr>
          <w:rFonts w:cs="B Nazanin" w:hint="cs"/>
          <w:szCs w:val="24"/>
          <w:rtl/>
          <w:lang w:bidi="fa-IR"/>
        </w:rPr>
        <w:t xml:space="preserve">ن اساس در سند </w:t>
      </w:r>
      <w:r w:rsidR="00FD65EE" w:rsidRPr="00924530">
        <w:rPr>
          <w:rFonts w:cs="B Nazanin" w:hint="cs"/>
          <w:szCs w:val="24"/>
          <w:rtl/>
          <w:lang w:bidi="fa-IR"/>
        </w:rPr>
        <w:t>حاضر</w:t>
      </w:r>
      <w:r w:rsidR="00177031" w:rsidRPr="00924530">
        <w:rPr>
          <w:rFonts w:cs="B Nazanin" w:hint="cs"/>
          <w:szCs w:val="24"/>
          <w:rtl/>
          <w:lang w:bidi="fa-IR"/>
        </w:rPr>
        <w:t xml:space="preserve"> با مروری بر </w:t>
      </w:r>
      <w:r w:rsidRPr="00924530">
        <w:rPr>
          <w:rFonts w:cs="B Nazanin"/>
          <w:szCs w:val="24"/>
          <w:rtl/>
          <w:lang w:bidi="fa-IR"/>
        </w:rPr>
        <w:t>سرفصل</w:t>
      </w:r>
      <w:r w:rsidR="00177031" w:rsidRPr="00924530">
        <w:rPr>
          <w:rFonts w:cs="B Nazanin" w:hint="cs"/>
          <w:szCs w:val="24"/>
          <w:rtl/>
          <w:lang w:bidi="fa-IR"/>
        </w:rPr>
        <w:softHyphen/>
      </w:r>
      <w:r w:rsidR="00177031" w:rsidRPr="00924530">
        <w:rPr>
          <w:rFonts w:cs="B Nazanin"/>
          <w:szCs w:val="24"/>
          <w:rtl/>
          <w:lang w:bidi="fa-IR"/>
        </w:rPr>
        <w:t>ها</w:t>
      </w:r>
      <w:r w:rsidR="003C24DE">
        <w:rPr>
          <w:rFonts w:cs="B Nazanin"/>
          <w:szCs w:val="24"/>
          <w:rtl/>
          <w:lang w:bidi="fa-IR"/>
        </w:rPr>
        <w:t>ی</w:t>
      </w:r>
      <w:r w:rsidR="00177031" w:rsidRPr="00924530">
        <w:rPr>
          <w:rFonts w:cs="B Nazanin"/>
          <w:szCs w:val="24"/>
          <w:rtl/>
          <w:lang w:bidi="fa-IR"/>
        </w:rPr>
        <w:t xml:space="preserve"> اصل</w:t>
      </w:r>
      <w:r w:rsidR="003C24DE">
        <w:rPr>
          <w:rFonts w:cs="B Nazanin"/>
          <w:szCs w:val="24"/>
          <w:rtl/>
          <w:lang w:bidi="fa-IR"/>
        </w:rPr>
        <w:t>ی</w:t>
      </w:r>
      <w:r w:rsidR="00177031" w:rsidRPr="00924530">
        <w:rPr>
          <w:rFonts w:cs="B Nazanin"/>
          <w:szCs w:val="24"/>
          <w:rtl/>
          <w:lang w:bidi="fa-IR"/>
        </w:rPr>
        <w:t xml:space="preserve"> محتوا</w:t>
      </w:r>
      <w:r w:rsidR="00203DA5" w:rsidRPr="00924530">
        <w:rPr>
          <w:rFonts w:cs="B Nazanin" w:hint="cs"/>
          <w:szCs w:val="24"/>
          <w:rtl/>
          <w:lang w:bidi="fa-IR"/>
        </w:rPr>
        <w:t xml:space="preserve"> </w:t>
      </w:r>
      <w:r w:rsidR="00177031" w:rsidRPr="00924530">
        <w:rPr>
          <w:rFonts w:cs="B Nazanin" w:hint="cs"/>
          <w:szCs w:val="24"/>
          <w:rtl/>
          <w:lang w:bidi="fa-IR"/>
        </w:rPr>
        <w:t>و ساختارهای داده</w:t>
      </w:r>
      <w:r w:rsidR="00177031" w:rsidRPr="00924530">
        <w:rPr>
          <w:rFonts w:cs="B Nazanin"/>
          <w:szCs w:val="24"/>
          <w:rtl/>
          <w:lang w:bidi="fa-IR"/>
        </w:rPr>
        <w:softHyphen/>
      </w:r>
      <w:r w:rsidR="00177031" w:rsidRPr="00924530">
        <w:rPr>
          <w:rFonts w:cs="B Nazanin" w:hint="cs"/>
          <w:szCs w:val="24"/>
          <w:rtl/>
          <w:lang w:bidi="fa-IR"/>
        </w:rPr>
        <w:t xml:space="preserve">ای </w:t>
      </w:r>
      <w:r w:rsidR="00FD65EE" w:rsidRPr="00924530">
        <w:rPr>
          <w:rFonts w:cs="B Nazanin" w:hint="cs"/>
          <w:szCs w:val="24"/>
          <w:rtl/>
          <w:lang w:bidi="fa-IR"/>
        </w:rPr>
        <w:t>پ</w:t>
      </w:r>
      <w:r w:rsidR="003C24DE">
        <w:rPr>
          <w:rFonts w:cs="B Nazanin" w:hint="cs"/>
          <w:szCs w:val="24"/>
          <w:rtl/>
          <w:lang w:bidi="fa-IR"/>
        </w:rPr>
        <w:t>ی</w:t>
      </w:r>
      <w:r w:rsidR="00FD65EE" w:rsidRPr="00924530">
        <w:rPr>
          <w:rFonts w:cs="B Nazanin" w:hint="cs"/>
          <w:szCs w:val="24"/>
          <w:rtl/>
          <w:lang w:bidi="fa-IR"/>
        </w:rPr>
        <w:t>شنهادی برای اجرای</w:t>
      </w:r>
      <w:r w:rsidR="00177031" w:rsidRPr="00924530">
        <w:rPr>
          <w:rFonts w:cs="B Nazanin" w:hint="cs"/>
          <w:szCs w:val="24"/>
          <w:rtl/>
          <w:lang w:bidi="fa-IR"/>
        </w:rPr>
        <w:t xml:space="preserve"> پروژه</w:t>
      </w:r>
      <w:r w:rsidR="00177031" w:rsidRPr="00924530">
        <w:rPr>
          <w:rFonts w:cs="B Nazanin"/>
          <w:szCs w:val="24"/>
          <w:rtl/>
          <w:lang w:bidi="fa-IR"/>
        </w:rPr>
        <w:softHyphen/>
      </w:r>
      <w:r w:rsidR="00367A3C" w:rsidRPr="00924530">
        <w:rPr>
          <w:rFonts w:cs="B Nazanin" w:hint="cs"/>
          <w:szCs w:val="24"/>
          <w:rtl/>
          <w:lang w:bidi="fa-IR"/>
        </w:rPr>
        <w:t xml:space="preserve">، عناوین منوی اصلی </w:t>
      </w:r>
      <w:r w:rsidRPr="00924530">
        <w:rPr>
          <w:rFonts w:cs="B Nazanin"/>
          <w:szCs w:val="24"/>
          <w:rtl/>
          <w:lang w:bidi="fa-IR"/>
        </w:rPr>
        <w:t>و محتوا</w:t>
      </w:r>
      <w:r w:rsidR="003C24DE">
        <w:rPr>
          <w:rFonts w:cs="B Nazanin"/>
          <w:szCs w:val="24"/>
          <w:rtl/>
          <w:lang w:bidi="fa-IR"/>
        </w:rPr>
        <w:t>ی</w:t>
      </w:r>
      <w:r w:rsidRPr="00924530">
        <w:rPr>
          <w:rFonts w:cs="B Nazanin"/>
          <w:szCs w:val="24"/>
          <w:rtl/>
          <w:lang w:bidi="fa-IR"/>
        </w:rPr>
        <w:t xml:space="preserve"> کل</w:t>
      </w:r>
      <w:r w:rsidR="003C24DE">
        <w:rPr>
          <w:rFonts w:cs="B Nazanin"/>
          <w:szCs w:val="24"/>
          <w:rtl/>
          <w:lang w:bidi="fa-IR"/>
        </w:rPr>
        <w:t>ی</w:t>
      </w:r>
      <w:r w:rsidRPr="00924530">
        <w:rPr>
          <w:rFonts w:cs="B Nazanin"/>
          <w:szCs w:val="24"/>
          <w:rtl/>
          <w:lang w:bidi="fa-IR"/>
        </w:rPr>
        <w:t>د</w:t>
      </w:r>
      <w:r w:rsidR="003C24DE">
        <w:rPr>
          <w:rFonts w:cs="B Nazanin"/>
          <w:szCs w:val="24"/>
          <w:rtl/>
          <w:lang w:bidi="fa-IR"/>
        </w:rPr>
        <w:t>ی</w:t>
      </w:r>
      <w:r w:rsidRPr="00924530">
        <w:rPr>
          <w:rFonts w:cs="B Nazanin"/>
          <w:szCs w:val="24"/>
          <w:rtl/>
          <w:lang w:bidi="fa-IR"/>
        </w:rPr>
        <w:t xml:space="preserve"> پورتال</w:t>
      </w:r>
      <w:r w:rsidR="00177031" w:rsidRPr="00924530">
        <w:rPr>
          <w:rFonts w:cs="B Nazanin" w:hint="cs"/>
          <w:szCs w:val="24"/>
          <w:rtl/>
          <w:lang w:bidi="fa-IR"/>
        </w:rPr>
        <w:t xml:space="preserve"> مشخص و با</w:t>
      </w:r>
      <w:r w:rsidR="00367A3C" w:rsidRPr="00924530">
        <w:rPr>
          <w:rFonts w:cs="B Nazanin" w:hint="cs"/>
          <w:szCs w:val="24"/>
          <w:rtl/>
          <w:lang w:bidi="fa-IR"/>
        </w:rPr>
        <w:t xml:space="preserve"> ارائه چیدمان پیشنهادی </w:t>
      </w:r>
      <w:r w:rsidR="00177031" w:rsidRPr="00924530">
        <w:rPr>
          <w:rFonts w:cs="B Nazanin" w:hint="cs"/>
          <w:szCs w:val="24"/>
          <w:rtl/>
          <w:lang w:bidi="fa-IR"/>
        </w:rPr>
        <w:t xml:space="preserve">برای صفحه اصلی به استناد </w:t>
      </w:r>
      <w:r w:rsidR="00367A3C" w:rsidRPr="00545F45">
        <w:rPr>
          <w:rFonts w:cs="B Nazanin" w:hint="cs"/>
          <w:szCs w:val="24"/>
          <w:rtl/>
          <w:lang w:bidi="fa-IR"/>
        </w:rPr>
        <w:t xml:space="preserve">برداشت صورت گرفته </w:t>
      </w:r>
      <w:r w:rsidR="000D6BCC" w:rsidRPr="00545F45">
        <w:rPr>
          <w:rFonts w:cs="B Nazanin" w:hint="cs"/>
          <w:szCs w:val="24"/>
          <w:rtl/>
          <w:lang w:bidi="fa-IR"/>
        </w:rPr>
        <w:t xml:space="preserve">از </w:t>
      </w:r>
      <w:r w:rsidR="00177031" w:rsidRPr="00545F45">
        <w:rPr>
          <w:rFonts w:cs="B Nazanin" w:hint="cs"/>
          <w:szCs w:val="24"/>
          <w:rtl/>
          <w:lang w:bidi="fa-IR"/>
        </w:rPr>
        <w:t>مطالعات الگوبرداری انجام شده</w:t>
      </w:r>
      <w:r w:rsidR="00413CA1" w:rsidRPr="00545F45">
        <w:rPr>
          <w:rFonts w:cs="B Nazanin" w:hint="cs"/>
          <w:szCs w:val="24"/>
          <w:rtl/>
          <w:lang w:bidi="fa-IR"/>
        </w:rPr>
        <w:t>،</w:t>
      </w:r>
      <w:r w:rsidR="00177031" w:rsidRPr="00545F45">
        <w:rPr>
          <w:rFonts w:cs="B Nazanin" w:hint="cs"/>
          <w:szCs w:val="24"/>
          <w:rtl/>
          <w:lang w:bidi="fa-IR"/>
        </w:rPr>
        <w:t xml:space="preserve"> مس</w:t>
      </w:r>
      <w:r w:rsidR="003C24DE">
        <w:rPr>
          <w:rFonts w:cs="B Nazanin" w:hint="cs"/>
          <w:szCs w:val="24"/>
          <w:rtl/>
          <w:lang w:bidi="fa-IR"/>
        </w:rPr>
        <w:t>ی</w:t>
      </w:r>
      <w:r w:rsidR="00177031" w:rsidRPr="00545F45">
        <w:rPr>
          <w:rFonts w:cs="B Nazanin" w:hint="cs"/>
          <w:szCs w:val="24"/>
          <w:rtl/>
          <w:lang w:bidi="fa-IR"/>
        </w:rPr>
        <w:t>رها و سطوح دسترسی به داده های قابل انتشار در پورتال</w:t>
      </w:r>
      <w:r w:rsidR="000D6BCC" w:rsidRPr="00545F45">
        <w:rPr>
          <w:rFonts w:cs="B Nazanin" w:hint="cs"/>
          <w:szCs w:val="24"/>
          <w:rtl/>
          <w:lang w:bidi="fa-IR"/>
        </w:rPr>
        <w:t xml:space="preserve"> شهرداری و </w:t>
      </w:r>
      <w:r w:rsidR="00E264C1" w:rsidRPr="00545F45">
        <w:rPr>
          <w:rFonts w:cs="B Nazanin" w:hint="cs"/>
          <w:szCs w:val="24"/>
          <w:rtl/>
          <w:lang w:bidi="fa-IR"/>
        </w:rPr>
        <w:t xml:space="preserve">زیرپورتال </w:t>
      </w:r>
      <w:r w:rsidR="00413CA1" w:rsidRPr="00545F45">
        <w:rPr>
          <w:rFonts w:cs="B Nazanin" w:hint="cs"/>
          <w:szCs w:val="24"/>
          <w:rtl/>
          <w:lang w:bidi="fa-IR"/>
        </w:rPr>
        <w:t xml:space="preserve">معاونت ها، مناطق و سازمان ها </w:t>
      </w:r>
      <w:r w:rsidR="00863344" w:rsidRPr="00545F45">
        <w:rPr>
          <w:rFonts w:cs="B Nazanin" w:hint="cs"/>
          <w:szCs w:val="24"/>
          <w:rtl/>
          <w:lang w:bidi="fa-IR"/>
        </w:rPr>
        <w:t xml:space="preserve">و درگاه </w:t>
      </w:r>
      <w:r w:rsidR="00545F45" w:rsidRPr="00545F45">
        <w:rPr>
          <w:rFonts w:cs="B Nazanin" w:hint="cs"/>
          <w:szCs w:val="24"/>
          <w:rtl/>
          <w:lang w:bidi="fa-IR"/>
        </w:rPr>
        <w:t>واحدهای سازمانی</w:t>
      </w:r>
      <w:r w:rsidR="00203DA5" w:rsidRPr="00545F45">
        <w:rPr>
          <w:rFonts w:cs="B Nazanin" w:hint="cs"/>
          <w:szCs w:val="24"/>
          <w:rtl/>
          <w:lang w:bidi="fa-IR"/>
        </w:rPr>
        <w:t xml:space="preserve"> </w:t>
      </w:r>
      <w:r w:rsidR="00177031" w:rsidRPr="00545F45">
        <w:rPr>
          <w:rFonts w:cs="B Nazanin" w:hint="cs"/>
          <w:szCs w:val="24"/>
          <w:rtl/>
          <w:lang w:bidi="fa-IR"/>
        </w:rPr>
        <w:t>می</w:t>
      </w:r>
      <w:r w:rsidR="00177031" w:rsidRPr="00545F45">
        <w:rPr>
          <w:rFonts w:cs="B Nazanin"/>
          <w:szCs w:val="24"/>
          <w:rtl/>
          <w:lang w:bidi="fa-IR"/>
        </w:rPr>
        <w:softHyphen/>
      </w:r>
      <w:r w:rsidR="00177031" w:rsidRPr="00545F45">
        <w:rPr>
          <w:rFonts w:cs="B Nazanin" w:hint="cs"/>
          <w:szCs w:val="24"/>
          <w:rtl/>
          <w:lang w:bidi="fa-IR"/>
        </w:rPr>
        <w:t>گردند.</w:t>
      </w:r>
      <w:r w:rsidR="00177031" w:rsidRPr="00924530">
        <w:rPr>
          <w:rFonts w:cs="B Nazanin" w:hint="cs"/>
          <w:szCs w:val="24"/>
          <w:rtl/>
          <w:lang w:bidi="fa-IR"/>
        </w:rPr>
        <w:t xml:space="preserve"> </w:t>
      </w:r>
      <w:r w:rsidR="000D6BCC" w:rsidRPr="00924530">
        <w:rPr>
          <w:rFonts w:cs="B Nazanin" w:hint="cs"/>
          <w:szCs w:val="24"/>
          <w:rtl/>
          <w:lang w:bidi="fa-IR"/>
        </w:rPr>
        <w:t>بر ا</w:t>
      </w:r>
      <w:r w:rsidR="003C24DE">
        <w:rPr>
          <w:rFonts w:cs="B Nazanin" w:hint="cs"/>
          <w:szCs w:val="24"/>
          <w:rtl/>
          <w:lang w:bidi="fa-IR"/>
        </w:rPr>
        <w:t>ی</w:t>
      </w:r>
      <w:r w:rsidR="000D6BCC" w:rsidRPr="00924530">
        <w:rPr>
          <w:rFonts w:cs="B Nazanin" w:hint="cs"/>
          <w:szCs w:val="24"/>
          <w:rtl/>
          <w:lang w:bidi="fa-IR"/>
        </w:rPr>
        <w:t>ن اساس</w:t>
      </w:r>
      <w:r w:rsidR="00213159">
        <w:rPr>
          <w:rFonts w:cs="B Nazanin" w:hint="cs"/>
          <w:szCs w:val="24"/>
          <w:rtl/>
          <w:lang w:bidi="fa-IR"/>
        </w:rPr>
        <w:t xml:space="preserve">، </w:t>
      </w:r>
      <w:r w:rsidR="000D6BCC" w:rsidRPr="00924530">
        <w:rPr>
          <w:rFonts w:cs="B Nazanin" w:hint="cs"/>
          <w:szCs w:val="24"/>
          <w:rtl/>
          <w:lang w:bidi="fa-IR"/>
        </w:rPr>
        <w:t xml:space="preserve"> </w:t>
      </w:r>
      <w:r w:rsidR="00213159">
        <w:rPr>
          <w:rFonts w:cs="B Nazanin" w:hint="cs"/>
          <w:szCs w:val="24"/>
          <w:rtl/>
          <w:lang w:bidi="fa-IR"/>
        </w:rPr>
        <w:t>هدف از ارائه سند معماری محتوا،</w:t>
      </w:r>
      <w:r w:rsidR="00177031" w:rsidRPr="00924530">
        <w:rPr>
          <w:rFonts w:cs="B Nazanin" w:hint="cs"/>
          <w:szCs w:val="24"/>
          <w:rtl/>
          <w:lang w:bidi="fa-IR"/>
        </w:rPr>
        <w:t xml:space="preserve"> رس</w:t>
      </w:r>
      <w:r w:rsidR="003C24DE">
        <w:rPr>
          <w:rFonts w:cs="B Nazanin" w:hint="cs"/>
          <w:szCs w:val="24"/>
          <w:rtl/>
          <w:lang w:bidi="fa-IR"/>
        </w:rPr>
        <w:t>ی</w:t>
      </w:r>
      <w:r w:rsidR="00177031" w:rsidRPr="00924530">
        <w:rPr>
          <w:rFonts w:cs="B Nazanin" w:hint="cs"/>
          <w:szCs w:val="24"/>
          <w:rtl/>
          <w:lang w:bidi="fa-IR"/>
        </w:rPr>
        <w:t xml:space="preserve">دن به </w:t>
      </w:r>
      <w:r w:rsidR="00177031" w:rsidRPr="00924530">
        <w:rPr>
          <w:rFonts w:cs="B Nazanin" w:hint="cs"/>
          <w:b/>
          <w:bCs/>
          <w:szCs w:val="24"/>
          <w:rtl/>
          <w:lang w:bidi="fa-IR"/>
        </w:rPr>
        <w:t>د</w:t>
      </w:r>
      <w:r w:rsidR="003C24DE">
        <w:rPr>
          <w:rFonts w:cs="B Nazanin" w:hint="cs"/>
          <w:b/>
          <w:bCs/>
          <w:szCs w:val="24"/>
          <w:rtl/>
          <w:lang w:bidi="fa-IR"/>
        </w:rPr>
        <w:t>ی</w:t>
      </w:r>
      <w:r w:rsidR="00177031" w:rsidRPr="00924530">
        <w:rPr>
          <w:rFonts w:cs="B Nazanin" w:hint="cs"/>
          <w:b/>
          <w:bCs/>
          <w:szCs w:val="24"/>
          <w:rtl/>
          <w:lang w:bidi="fa-IR"/>
        </w:rPr>
        <w:t xml:space="preserve">دگاهی شفاف </w:t>
      </w:r>
      <w:r w:rsidR="00177031" w:rsidRPr="00924530">
        <w:rPr>
          <w:rFonts w:cs="B Nazanin" w:hint="cs"/>
          <w:szCs w:val="24"/>
          <w:rtl/>
          <w:lang w:bidi="fa-IR"/>
        </w:rPr>
        <w:t>نسبت</w:t>
      </w:r>
      <w:r w:rsidR="00231D34">
        <w:rPr>
          <w:rFonts w:cs="B Nazanin" w:hint="cs"/>
          <w:szCs w:val="24"/>
          <w:rtl/>
          <w:lang w:bidi="fa-IR"/>
        </w:rPr>
        <w:t xml:space="preserve"> به</w:t>
      </w:r>
      <w:r w:rsidR="00177031" w:rsidRPr="00924530">
        <w:rPr>
          <w:rFonts w:cs="B Nazanin" w:hint="cs"/>
          <w:szCs w:val="24"/>
          <w:rtl/>
          <w:lang w:bidi="fa-IR"/>
        </w:rPr>
        <w:t xml:space="preserve"> نحوه چ</w:t>
      </w:r>
      <w:r w:rsidR="003C24DE">
        <w:rPr>
          <w:rFonts w:cs="B Nazanin" w:hint="cs"/>
          <w:szCs w:val="24"/>
          <w:rtl/>
          <w:lang w:bidi="fa-IR"/>
        </w:rPr>
        <w:t>ی</w:t>
      </w:r>
      <w:r w:rsidR="00177031" w:rsidRPr="00924530">
        <w:rPr>
          <w:rFonts w:cs="B Nazanin" w:hint="cs"/>
          <w:szCs w:val="24"/>
          <w:rtl/>
          <w:lang w:bidi="fa-IR"/>
        </w:rPr>
        <w:t xml:space="preserve">دمان </w:t>
      </w:r>
      <w:r w:rsidR="00662C21" w:rsidRPr="00924530">
        <w:rPr>
          <w:rFonts w:cs="B Nazanin" w:hint="cs"/>
          <w:szCs w:val="24"/>
          <w:rtl/>
          <w:lang w:bidi="fa-IR"/>
        </w:rPr>
        <w:t xml:space="preserve">صفحه اصلی و صفحات داخلی، </w:t>
      </w:r>
      <w:r w:rsidR="00177031" w:rsidRPr="00924530">
        <w:rPr>
          <w:rFonts w:cs="B Nazanin" w:hint="cs"/>
          <w:szCs w:val="24"/>
          <w:rtl/>
          <w:lang w:bidi="fa-IR"/>
        </w:rPr>
        <w:t>ساختار</w:t>
      </w:r>
      <w:r w:rsidR="00662C21" w:rsidRPr="00924530">
        <w:rPr>
          <w:rFonts w:cs="B Nazanin" w:hint="cs"/>
          <w:szCs w:val="24"/>
          <w:rtl/>
          <w:lang w:bidi="fa-IR"/>
        </w:rPr>
        <w:t xml:space="preserve"> طبقه بندی اطلاعات،</w:t>
      </w:r>
      <w:r w:rsidR="00177031" w:rsidRPr="00924530">
        <w:rPr>
          <w:rFonts w:cs="B Nazanin" w:hint="cs"/>
          <w:szCs w:val="24"/>
          <w:rtl/>
          <w:lang w:bidi="fa-IR"/>
        </w:rPr>
        <w:t xml:space="preserve"> شناسا</w:t>
      </w:r>
      <w:r w:rsidR="003C24DE">
        <w:rPr>
          <w:rFonts w:cs="B Nazanin" w:hint="cs"/>
          <w:szCs w:val="24"/>
          <w:rtl/>
          <w:lang w:bidi="fa-IR"/>
        </w:rPr>
        <w:t>یی</w:t>
      </w:r>
      <w:r w:rsidR="00177031" w:rsidRPr="00924530">
        <w:rPr>
          <w:rFonts w:cs="B Nazanin" w:hint="cs"/>
          <w:szCs w:val="24"/>
          <w:rtl/>
          <w:lang w:bidi="fa-IR"/>
        </w:rPr>
        <w:t xml:space="preserve"> انواع محتوای قابل انتشار در پورتال</w:t>
      </w:r>
      <w:r w:rsidR="00121988">
        <w:rPr>
          <w:rFonts w:cs="B Nazanin" w:hint="cs"/>
          <w:szCs w:val="24"/>
          <w:rtl/>
          <w:lang w:bidi="fa-IR"/>
        </w:rPr>
        <w:t xml:space="preserve"> </w:t>
      </w:r>
      <w:r w:rsidR="00177031" w:rsidRPr="00121988">
        <w:rPr>
          <w:rFonts w:cs="B Nazanin" w:hint="cs"/>
          <w:szCs w:val="24"/>
          <w:rtl/>
          <w:lang w:bidi="fa-IR"/>
        </w:rPr>
        <w:t>و مس</w:t>
      </w:r>
      <w:r w:rsidR="003C24DE">
        <w:rPr>
          <w:rFonts w:cs="B Nazanin" w:hint="cs"/>
          <w:szCs w:val="24"/>
          <w:rtl/>
          <w:lang w:bidi="fa-IR"/>
        </w:rPr>
        <w:t>ی</w:t>
      </w:r>
      <w:r w:rsidR="00177031" w:rsidRPr="00121988">
        <w:rPr>
          <w:rFonts w:cs="B Nazanin" w:hint="cs"/>
          <w:szCs w:val="24"/>
          <w:rtl/>
          <w:lang w:bidi="fa-IR"/>
        </w:rPr>
        <w:t>رهای</w:t>
      </w:r>
      <w:r w:rsidR="00177031" w:rsidRPr="00924530">
        <w:rPr>
          <w:rFonts w:cs="B Nazanin" w:hint="cs"/>
          <w:szCs w:val="24"/>
          <w:rtl/>
          <w:lang w:bidi="fa-IR"/>
        </w:rPr>
        <w:t xml:space="preserve"> دس</w:t>
      </w:r>
      <w:r w:rsidR="00203DA5" w:rsidRPr="00924530">
        <w:rPr>
          <w:rFonts w:cs="B Nazanin" w:hint="cs"/>
          <w:szCs w:val="24"/>
          <w:rtl/>
          <w:lang w:bidi="fa-IR"/>
        </w:rPr>
        <w:t xml:space="preserve">ترسی به </w:t>
      </w:r>
      <w:r w:rsidR="00662C21" w:rsidRPr="00924530">
        <w:rPr>
          <w:rFonts w:cs="B Nazanin" w:hint="cs"/>
          <w:szCs w:val="24"/>
          <w:rtl/>
          <w:lang w:bidi="fa-IR"/>
        </w:rPr>
        <w:t>آنها</w:t>
      </w:r>
      <w:r w:rsidR="00203DA5" w:rsidRPr="00924530">
        <w:rPr>
          <w:rFonts w:cs="B Nazanin" w:hint="cs"/>
          <w:szCs w:val="24"/>
          <w:rtl/>
          <w:lang w:bidi="fa-IR"/>
        </w:rPr>
        <w:t xml:space="preserve"> </w:t>
      </w:r>
      <w:r w:rsidR="00BC6C45" w:rsidRPr="00924530">
        <w:rPr>
          <w:rFonts w:cs="B Nazanin" w:hint="cs"/>
          <w:szCs w:val="24"/>
          <w:rtl/>
          <w:lang w:bidi="fa-IR"/>
        </w:rPr>
        <w:t>می</w:t>
      </w:r>
      <w:r w:rsidR="00BC6C45" w:rsidRPr="00924530">
        <w:rPr>
          <w:rFonts w:cs="B Nazanin"/>
          <w:szCs w:val="24"/>
          <w:rtl/>
          <w:lang w:bidi="fa-IR"/>
        </w:rPr>
        <w:softHyphen/>
      </w:r>
      <w:r w:rsidR="00177031" w:rsidRPr="00924530">
        <w:rPr>
          <w:rFonts w:cs="B Nazanin" w:hint="cs"/>
          <w:szCs w:val="24"/>
          <w:rtl/>
          <w:lang w:bidi="fa-IR"/>
        </w:rPr>
        <w:t xml:space="preserve">باشد. </w:t>
      </w:r>
    </w:p>
    <w:p w14:paraId="6DC1E3BB" w14:textId="4D71D01D" w:rsidR="00793630" w:rsidRPr="00924530" w:rsidRDefault="00793630" w:rsidP="00DE708A">
      <w:pPr>
        <w:pStyle w:val="Heading2"/>
        <w:keepNext/>
        <w:widowControl w:val="0"/>
        <w:numPr>
          <w:ilvl w:val="1"/>
          <w:numId w:val="32"/>
        </w:numPr>
        <w:tabs>
          <w:tab w:val="right" w:pos="783"/>
          <w:tab w:val="right" w:pos="873"/>
          <w:tab w:val="right" w:pos="963"/>
        </w:tabs>
        <w:spacing w:before="120" w:beforeAutospacing="0" w:after="60" w:afterAutospacing="0" w:line="240" w:lineRule="atLeast"/>
        <w:jc w:val="both"/>
        <w:rPr>
          <w:rFonts w:ascii="Calibri" w:hAnsi="Calibri"/>
          <w:rtl/>
        </w:rPr>
      </w:pPr>
      <w:bookmarkStart w:id="16" w:name="_Toc344631162"/>
      <w:bookmarkStart w:id="17" w:name="_Toc373743046"/>
      <w:bookmarkStart w:id="18" w:name="_Toc408076505"/>
      <w:bookmarkStart w:id="19" w:name="_Toc21529711"/>
      <w:r w:rsidRPr="00924530">
        <w:rPr>
          <w:rFonts w:ascii="Calibri" w:hAnsi="Calibri"/>
          <w:rtl/>
        </w:rPr>
        <w:t>محدوده</w:t>
      </w:r>
      <w:bookmarkEnd w:id="13"/>
      <w:bookmarkEnd w:id="14"/>
      <w:bookmarkEnd w:id="15"/>
      <w:bookmarkEnd w:id="16"/>
      <w:bookmarkEnd w:id="17"/>
      <w:bookmarkEnd w:id="18"/>
      <w:bookmarkEnd w:id="19"/>
    </w:p>
    <w:p w14:paraId="424A7D96" w14:textId="7FB55330" w:rsidR="00323AC9" w:rsidRPr="00924530" w:rsidRDefault="00323AC9" w:rsidP="00E229EB">
      <w:pPr>
        <w:pStyle w:val="ListParagraph"/>
        <w:bidi/>
        <w:ind w:right="180"/>
        <w:jc w:val="both"/>
        <w:rPr>
          <w:rFonts w:cs="B Nazanin"/>
          <w:szCs w:val="24"/>
          <w:rtl/>
          <w:lang w:bidi="fa-IR"/>
        </w:rPr>
      </w:pPr>
      <w:bookmarkStart w:id="20" w:name="_Toc270319477"/>
      <w:r w:rsidRPr="00924530">
        <w:rPr>
          <w:rFonts w:cs="B Nazanin" w:hint="cs"/>
          <w:szCs w:val="24"/>
          <w:rtl/>
          <w:lang w:bidi="fa-IR"/>
        </w:rPr>
        <w:t xml:space="preserve">محدوده سند حاضر </w:t>
      </w:r>
      <w:r w:rsidR="000D6BCC" w:rsidRPr="00924530">
        <w:rPr>
          <w:rFonts w:cs="B Nazanin" w:hint="cs"/>
          <w:szCs w:val="24"/>
          <w:rtl/>
          <w:lang w:bidi="fa-IR"/>
        </w:rPr>
        <w:t>تحل</w:t>
      </w:r>
      <w:r w:rsidR="003C24DE">
        <w:rPr>
          <w:rFonts w:cs="B Nazanin" w:hint="cs"/>
          <w:szCs w:val="24"/>
          <w:rtl/>
          <w:lang w:bidi="fa-IR"/>
        </w:rPr>
        <w:t>ی</w:t>
      </w:r>
      <w:r w:rsidR="000D6BCC" w:rsidRPr="00924530">
        <w:rPr>
          <w:rFonts w:cs="B Nazanin" w:hint="cs"/>
          <w:szCs w:val="24"/>
          <w:rtl/>
          <w:lang w:bidi="fa-IR"/>
        </w:rPr>
        <w:t xml:space="preserve">ل و شناسایی </w:t>
      </w:r>
      <w:r w:rsidRPr="00924530">
        <w:rPr>
          <w:rFonts w:cs="B Nazanin" w:hint="cs"/>
          <w:szCs w:val="24"/>
          <w:rtl/>
          <w:lang w:bidi="fa-IR"/>
        </w:rPr>
        <w:t xml:space="preserve">ساختار طبقه بندی </w:t>
      </w:r>
      <w:r w:rsidR="005D72F5">
        <w:rPr>
          <w:rFonts w:cs="B Nazanin" w:hint="cs"/>
          <w:szCs w:val="24"/>
          <w:rtl/>
          <w:lang w:bidi="fa-IR"/>
        </w:rPr>
        <w:t>محتوا</w:t>
      </w:r>
      <w:r w:rsidRPr="001A4118">
        <w:rPr>
          <w:rFonts w:cs="B Nazanin" w:hint="cs"/>
          <w:szCs w:val="24"/>
          <w:rtl/>
          <w:lang w:bidi="fa-IR"/>
        </w:rPr>
        <w:t xml:space="preserve"> و چ</w:t>
      </w:r>
      <w:r w:rsidR="003C24DE">
        <w:rPr>
          <w:rFonts w:cs="B Nazanin" w:hint="cs"/>
          <w:szCs w:val="24"/>
          <w:rtl/>
          <w:lang w:bidi="fa-IR"/>
        </w:rPr>
        <w:t>ی</w:t>
      </w:r>
      <w:r w:rsidRPr="001A4118">
        <w:rPr>
          <w:rFonts w:cs="B Nazanin" w:hint="cs"/>
          <w:szCs w:val="24"/>
          <w:rtl/>
          <w:lang w:bidi="fa-IR"/>
        </w:rPr>
        <w:t xml:space="preserve">دمان صفحه اصلی پورتال شهرداری </w:t>
      </w:r>
      <w:r w:rsidR="00666981" w:rsidRPr="001A4118">
        <w:rPr>
          <w:rFonts w:cs="B Nazanin" w:hint="cs"/>
          <w:szCs w:val="24"/>
          <w:rtl/>
          <w:lang w:bidi="fa-IR"/>
        </w:rPr>
        <w:t>همدان</w:t>
      </w:r>
      <w:r w:rsidR="00BC6C45" w:rsidRPr="001A4118">
        <w:rPr>
          <w:rFonts w:cs="B Nazanin" w:hint="cs"/>
          <w:szCs w:val="24"/>
          <w:rtl/>
          <w:lang w:bidi="fa-IR"/>
        </w:rPr>
        <w:t xml:space="preserve"> شامل </w:t>
      </w:r>
      <w:r w:rsidR="00E264C1" w:rsidRPr="001A4118">
        <w:rPr>
          <w:rFonts w:cs="B Nazanin" w:hint="cs"/>
          <w:szCs w:val="24"/>
          <w:rtl/>
          <w:lang w:bidi="fa-IR"/>
        </w:rPr>
        <w:t xml:space="preserve">زیرپورتال </w:t>
      </w:r>
      <w:r w:rsidR="00BC6C45" w:rsidRPr="001A4118">
        <w:rPr>
          <w:rFonts w:cs="B Nazanin" w:hint="cs"/>
          <w:szCs w:val="24"/>
          <w:rtl/>
          <w:lang w:bidi="fa-IR"/>
        </w:rPr>
        <w:t>شهرداری، خدمات شهری و شهر</w:t>
      </w:r>
      <w:r w:rsidR="001A4118" w:rsidRPr="001A4118">
        <w:rPr>
          <w:rFonts w:cs="B Nazanin" w:hint="cs"/>
          <w:szCs w:val="24"/>
          <w:rtl/>
          <w:lang w:bidi="fa-IR"/>
        </w:rPr>
        <w:t xml:space="preserve"> همدان</w:t>
      </w:r>
      <w:r w:rsidR="00BC6C45" w:rsidRPr="001A4118">
        <w:rPr>
          <w:rFonts w:cs="B Nazanin" w:hint="cs"/>
          <w:szCs w:val="24"/>
          <w:rtl/>
          <w:lang w:bidi="fa-IR"/>
        </w:rPr>
        <w:t xml:space="preserve"> </w:t>
      </w:r>
      <w:r w:rsidRPr="001A4118">
        <w:rPr>
          <w:rFonts w:cs="B Nazanin" w:hint="cs"/>
          <w:szCs w:val="24"/>
          <w:rtl/>
          <w:lang w:bidi="fa-IR"/>
        </w:rPr>
        <w:t>در بخش معرفی جغرافی</w:t>
      </w:r>
      <w:r w:rsidR="00BC6C45" w:rsidRPr="001A4118">
        <w:rPr>
          <w:rFonts w:cs="B Nazanin" w:hint="cs"/>
          <w:szCs w:val="24"/>
          <w:rtl/>
          <w:lang w:bidi="fa-IR"/>
        </w:rPr>
        <w:t>ای سیاسی، اقتصا</w:t>
      </w:r>
      <w:r w:rsidR="000D6BCC" w:rsidRPr="001A4118">
        <w:rPr>
          <w:rFonts w:cs="B Nazanin" w:hint="cs"/>
          <w:szCs w:val="24"/>
          <w:rtl/>
          <w:lang w:bidi="fa-IR"/>
        </w:rPr>
        <w:t>دی و گردشگری شهر و همچن</w:t>
      </w:r>
      <w:r w:rsidR="003C24DE">
        <w:rPr>
          <w:rFonts w:cs="B Nazanin" w:hint="cs"/>
          <w:szCs w:val="24"/>
          <w:rtl/>
          <w:lang w:bidi="fa-IR"/>
        </w:rPr>
        <w:t>ی</w:t>
      </w:r>
      <w:r w:rsidR="000D6BCC" w:rsidRPr="001A4118">
        <w:rPr>
          <w:rFonts w:cs="B Nazanin" w:hint="cs"/>
          <w:szCs w:val="24"/>
          <w:rtl/>
          <w:lang w:bidi="fa-IR"/>
        </w:rPr>
        <w:t xml:space="preserve">ن </w:t>
      </w:r>
      <w:r w:rsidR="00BC6C45" w:rsidRPr="001A4118">
        <w:rPr>
          <w:rFonts w:cs="B Nazanin" w:hint="cs"/>
          <w:szCs w:val="24"/>
          <w:rtl/>
          <w:lang w:bidi="fa-IR"/>
        </w:rPr>
        <w:t>معاونت</w:t>
      </w:r>
      <w:r w:rsidR="008704E3">
        <w:rPr>
          <w:rFonts w:cs="B Nazanin" w:hint="cs"/>
          <w:szCs w:val="24"/>
          <w:rtl/>
          <w:lang w:bidi="fa-IR"/>
        </w:rPr>
        <w:t xml:space="preserve"> ها</w:t>
      </w:r>
      <w:r w:rsidR="00BC6C45" w:rsidRPr="001A4118">
        <w:rPr>
          <w:rFonts w:cs="B Nazanin" w:hint="cs"/>
          <w:szCs w:val="24"/>
          <w:rtl/>
          <w:lang w:bidi="fa-IR"/>
        </w:rPr>
        <w:t xml:space="preserve"> و</w:t>
      </w:r>
      <w:r w:rsidR="000D6BCC" w:rsidRPr="001A4118">
        <w:rPr>
          <w:rFonts w:cs="B Nazanin" w:hint="cs"/>
          <w:szCs w:val="24"/>
          <w:rtl/>
          <w:lang w:bidi="fa-IR"/>
        </w:rPr>
        <w:t xml:space="preserve"> </w:t>
      </w:r>
      <w:r w:rsidR="00BC6C45" w:rsidRPr="001A4118">
        <w:rPr>
          <w:rFonts w:cs="B Nazanin" w:hint="cs"/>
          <w:szCs w:val="24"/>
          <w:rtl/>
          <w:lang w:bidi="fa-IR"/>
        </w:rPr>
        <w:t xml:space="preserve">مناطق و </w:t>
      </w:r>
      <w:r w:rsidR="008704E3">
        <w:rPr>
          <w:rFonts w:cs="B Nazanin" w:hint="cs"/>
          <w:szCs w:val="24"/>
          <w:rtl/>
          <w:lang w:bidi="fa-IR"/>
        </w:rPr>
        <w:t>سازمان ها، درگاه واحدهای سازمانی</w:t>
      </w:r>
      <w:r w:rsidR="00BC6C45" w:rsidRPr="001A4118">
        <w:rPr>
          <w:rFonts w:cs="B Nazanin" w:hint="cs"/>
          <w:szCs w:val="24"/>
          <w:rtl/>
          <w:lang w:bidi="fa-IR"/>
        </w:rPr>
        <w:t>، سامانه</w:t>
      </w:r>
      <w:r w:rsidR="000D6BCC" w:rsidRPr="001A4118">
        <w:rPr>
          <w:rFonts w:cs="B Nazanin" w:hint="cs"/>
          <w:szCs w:val="24"/>
          <w:rtl/>
          <w:lang w:bidi="fa-IR"/>
        </w:rPr>
        <w:t xml:space="preserve"> </w:t>
      </w:r>
      <w:r w:rsidR="001A4118" w:rsidRPr="001A4118">
        <w:rPr>
          <w:rFonts w:cs="B Nazanin" w:hint="cs"/>
          <w:szCs w:val="24"/>
          <w:rtl/>
          <w:lang w:bidi="fa-IR"/>
        </w:rPr>
        <w:t>شناسه شهروندی</w:t>
      </w:r>
      <w:r w:rsidR="00E229EB">
        <w:rPr>
          <w:rFonts w:cs="B Nazanin" w:hint="cs"/>
          <w:szCs w:val="24"/>
          <w:rtl/>
          <w:lang w:bidi="fa-IR"/>
        </w:rPr>
        <w:t xml:space="preserve"> و</w:t>
      </w:r>
      <w:r w:rsidR="00E264C1" w:rsidRPr="001A4118">
        <w:rPr>
          <w:rFonts w:cs="B Nazanin" w:hint="cs"/>
          <w:szCs w:val="24"/>
          <w:rtl/>
          <w:lang w:bidi="fa-IR"/>
        </w:rPr>
        <w:t xml:space="preserve"> </w:t>
      </w:r>
      <w:r w:rsidR="00A23A0C" w:rsidRPr="001A4118">
        <w:rPr>
          <w:rFonts w:cs="B Nazanin" w:hint="cs"/>
          <w:szCs w:val="24"/>
          <w:rtl/>
          <w:lang w:bidi="fa-IR"/>
        </w:rPr>
        <w:t>...</w:t>
      </w:r>
      <w:r w:rsidR="00BC6C45" w:rsidRPr="001A4118">
        <w:rPr>
          <w:rFonts w:cs="B Nazanin" w:hint="cs"/>
          <w:szCs w:val="24"/>
          <w:rtl/>
          <w:lang w:bidi="fa-IR"/>
        </w:rPr>
        <w:t xml:space="preserve"> به شرح فهرست ذ</w:t>
      </w:r>
      <w:r w:rsidR="003C24DE">
        <w:rPr>
          <w:rFonts w:cs="B Nazanin" w:hint="cs"/>
          <w:szCs w:val="24"/>
          <w:rtl/>
          <w:lang w:bidi="fa-IR"/>
        </w:rPr>
        <w:t>ی</w:t>
      </w:r>
      <w:r w:rsidR="00BC6C45" w:rsidRPr="001A4118">
        <w:rPr>
          <w:rFonts w:cs="B Nazanin" w:hint="cs"/>
          <w:szCs w:val="24"/>
          <w:rtl/>
          <w:lang w:bidi="fa-IR"/>
        </w:rPr>
        <w:t xml:space="preserve">ل </w:t>
      </w:r>
      <w:r w:rsidRPr="001A4118">
        <w:rPr>
          <w:rFonts w:cs="B Nazanin" w:hint="cs"/>
          <w:szCs w:val="24"/>
          <w:rtl/>
          <w:lang w:bidi="fa-IR"/>
        </w:rPr>
        <w:t>می</w:t>
      </w:r>
      <w:r w:rsidR="00BC6C45" w:rsidRPr="001A4118">
        <w:rPr>
          <w:rFonts w:cs="B Nazanin"/>
          <w:szCs w:val="24"/>
          <w:rtl/>
          <w:lang w:bidi="fa-IR"/>
        </w:rPr>
        <w:softHyphen/>
      </w:r>
      <w:r w:rsidRPr="001A4118">
        <w:rPr>
          <w:rFonts w:cs="B Nazanin" w:hint="cs"/>
          <w:szCs w:val="24"/>
          <w:rtl/>
          <w:lang w:bidi="fa-IR"/>
        </w:rPr>
        <w:t>باشد:</w:t>
      </w:r>
    </w:p>
    <w:p w14:paraId="0279FF93" w14:textId="77777777" w:rsidR="003D103B" w:rsidRPr="00A305C6" w:rsidRDefault="00545F45" w:rsidP="00B44411">
      <w:pPr>
        <w:pStyle w:val="ListParagraph"/>
        <w:numPr>
          <w:ilvl w:val="0"/>
          <w:numId w:val="3"/>
        </w:numPr>
        <w:bidi/>
        <w:ind w:right="180"/>
        <w:jc w:val="both"/>
        <w:rPr>
          <w:rFonts w:cs="B Nazanin"/>
          <w:szCs w:val="24"/>
          <w:lang w:bidi="fa-IR"/>
        </w:rPr>
      </w:pPr>
      <w:r>
        <w:rPr>
          <w:rFonts w:cs="B Nazanin" w:hint="cs"/>
          <w:szCs w:val="24"/>
          <w:rtl/>
          <w:lang w:bidi="fa-IR"/>
        </w:rPr>
        <w:t>پورتال</w:t>
      </w:r>
      <w:r w:rsidR="00BC6C45" w:rsidRPr="00A305C6">
        <w:rPr>
          <w:rFonts w:cs="B Nazanin" w:hint="cs"/>
          <w:szCs w:val="24"/>
          <w:rtl/>
          <w:lang w:bidi="fa-IR"/>
        </w:rPr>
        <w:t xml:space="preserve"> جامع شهر </w:t>
      </w:r>
      <w:r w:rsidR="003D103B" w:rsidRPr="00A305C6">
        <w:rPr>
          <w:rFonts w:cs="B Nazanin" w:hint="cs"/>
          <w:szCs w:val="24"/>
          <w:rtl/>
          <w:lang w:bidi="fa-IR"/>
        </w:rPr>
        <w:t>الکترونیک همدان</w:t>
      </w:r>
      <w:r w:rsidR="002D2720" w:rsidRPr="00A305C6">
        <w:rPr>
          <w:rFonts w:cs="B Nazanin" w:hint="cs"/>
          <w:szCs w:val="24"/>
          <w:rtl/>
          <w:lang w:bidi="fa-IR"/>
        </w:rPr>
        <w:t xml:space="preserve"> (فارسی و انگلیسی)</w:t>
      </w:r>
    </w:p>
    <w:p w14:paraId="1D4E5065" w14:textId="77777777" w:rsidR="003D103B" w:rsidRPr="00A305C6" w:rsidRDefault="00F31764" w:rsidP="00B44411">
      <w:pPr>
        <w:pStyle w:val="ListParagraph"/>
        <w:numPr>
          <w:ilvl w:val="0"/>
          <w:numId w:val="3"/>
        </w:numPr>
        <w:bidi/>
        <w:ind w:right="180"/>
        <w:jc w:val="both"/>
        <w:rPr>
          <w:rFonts w:cs="B Nazanin"/>
          <w:szCs w:val="24"/>
          <w:lang w:bidi="fa-IR"/>
        </w:rPr>
      </w:pPr>
      <w:r>
        <w:rPr>
          <w:rFonts w:cs="B Nazanin" w:hint="cs"/>
          <w:szCs w:val="24"/>
          <w:rtl/>
          <w:lang w:bidi="fa-IR"/>
        </w:rPr>
        <w:t>زیر</w:t>
      </w:r>
      <w:r w:rsidR="003D103B" w:rsidRPr="00A305C6">
        <w:rPr>
          <w:rFonts w:cs="B Nazanin" w:hint="cs"/>
          <w:szCs w:val="24"/>
          <w:rtl/>
          <w:lang w:bidi="fa-IR"/>
        </w:rPr>
        <w:t xml:space="preserve">پورتال </w:t>
      </w:r>
      <w:r w:rsidR="00BC6C45" w:rsidRPr="00A305C6">
        <w:rPr>
          <w:rFonts w:cs="B Nazanin" w:hint="cs"/>
          <w:szCs w:val="24"/>
          <w:rtl/>
          <w:lang w:bidi="fa-IR"/>
        </w:rPr>
        <w:t xml:space="preserve">شهرداری </w:t>
      </w:r>
      <w:r w:rsidR="002D2720" w:rsidRPr="00A305C6">
        <w:rPr>
          <w:rFonts w:cs="B Nazanin" w:hint="cs"/>
          <w:szCs w:val="24"/>
          <w:rtl/>
          <w:lang w:bidi="fa-IR"/>
        </w:rPr>
        <w:t>همدان</w:t>
      </w:r>
    </w:p>
    <w:p w14:paraId="606EE9B1" w14:textId="77777777" w:rsidR="003D103B" w:rsidRPr="00A305C6" w:rsidRDefault="003D103B" w:rsidP="00B44411">
      <w:pPr>
        <w:pStyle w:val="ListParagraph"/>
        <w:numPr>
          <w:ilvl w:val="0"/>
          <w:numId w:val="3"/>
        </w:numPr>
        <w:bidi/>
        <w:ind w:right="180"/>
        <w:jc w:val="both"/>
        <w:rPr>
          <w:rFonts w:cs="B Nazanin"/>
          <w:szCs w:val="24"/>
          <w:lang w:bidi="fa-IR"/>
        </w:rPr>
      </w:pPr>
      <w:r w:rsidRPr="00A305C6">
        <w:rPr>
          <w:rFonts w:cs="B Nazanin" w:hint="cs"/>
          <w:szCs w:val="24"/>
          <w:rtl/>
          <w:lang w:bidi="fa-IR"/>
        </w:rPr>
        <w:t xml:space="preserve">زیرپورتال </w:t>
      </w:r>
      <w:r w:rsidR="00D35CE3" w:rsidRPr="00A305C6">
        <w:rPr>
          <w:rFonts w:cs="B Nazanin" w:hint="cs"/>
          <w:szCs w:val="24"/>
          <w:rtl/>
          <w:lang w:bidi="fa-IR"/>
        </w:rPr>
        <w:t xml:space="preserve">خدمات </w:t>
      </w:r>
      <w:r w:rsidR="00E264C1" w:rsidRPr="00A305C6">
        <w:rPr>
          <w:rFonts w:cs="B Nazanin" w:hint="cs"/>
          <w:szCs w:val="24"/>
          <w:rtl/>
          <w:lang w:bidi="fa-IR"/>
        </w:rPr>
        <w:t>الکترونیک</w:t>
      </w:r>
      <w:r w:rsidR="00A34236" w:rsidRPr="00A34236">
        <w:rPr>
          <w:rFonts w:cs="B Nazanin" w:hint="cs"/>
          <w:szCs w:val="24"/>
          <w:rtl/>
          <w:lang w:bidi="fa-IR"/>
        </w:rPr>
        <w:t xml:space="preserve"> </w:t>
      </w:r>
      <w:r w:rsidR="00A34236" w:rsidRPr="00A305C6">
        <w:rPr>
          <w:rFonts w:cs="B Nazanin" w:hint="cs"/>
          <w:szCs w:val="24"/>
          <w:rtl/>
          <w:lang w:bidi="fa-IR"/>
        </w:rPr>
        <w:t>شهری</w:t>
      </w:r>
    </w:p>
    <w:p w14:paraId="1A080238" w14:textId="77777777" w:rsidR="00D35CE3" w:rsidRPr="00A305C6" w:rsidRDefault="003D103B" w:rsidP="00B44411">
      <w:pPr>
        <w:pStyle w:val="ListParagraph"/>
        <w:numPr>
          <w:ilvl w:val="0"/>
          <w:numId w:val="3"/>
        </w:numPr>
        <w:bidi/>
        <w:ind w:right="180"/>
        <w:jc w:val="both"/>
        <w:rPr>
          <w:rFonts w:cs="B Nazanin"/>
          <w:szCs w:val="24"/>
          <w:lang w:bidi="fa-IR"/>
        </w:rPr>
      </w:pPr>
      <w:r w:rsidRPr="00A305C6">
        <w:rPr>
          <w:rFonts w:cs="B Nazanin" w:hint="cs"/>
          <w:szCs w:val="24"/>
          <w:rtl/>
          <w:lang w:bidi="fa-IR"/>
        </w:rPr>
        <w:t>زیرپورتال</w:t>
      </w:r>
      <w:r w:rsidR="00D35CE3" w:rsidRPr="00A305C6">
        <w:rPr>
          <w:rFonts w:cs="B Nazanin" w:hint="cs"/>
          <w:szCs w:val="24"/>
          <w:rtl/>
          <w:lang w:bidi="fa-IR"/>
        </w:rPr>
        <w:t xml:space="preserve"> </w:t>
      </w:r>
      <w:r w:rsidRPr="00A305C6">
        <w:rPr>
          <w:rFonts w:cs="B Nazanin" w:hint="cs"/>
          <w:szCs w:val="24"/>
          <w:rtl/>
          <w:lang w:bidi="fa-IR"/>
        </w:rPr>
        <w:t>شهر همدان</w:t>
      </w:r>
    </w:p>
    <w:p w14:paraId="4049ECCB" w14:textId="77777777" w:rsidR="008E2EA8" w:rsidRPr="00A305C6" w:rsidRDefault="008E2EA8" w:rsidP="00B44411">
      <w:pPr>
        <w:pStyle w:val="ListParagraph"/>
        <w:numPr>
          <w:ilvl w:val="0"/>
          <w:numId w:val="3"/>
        </w:numPr>
        <w:bidi/>
        <w:ind w:right="180"/>
        <w:jc w:val="both"/>
        <w:rPr>
          <w:rFonts w:cs="B Nazanin"/>
          <w:szCs w:val="24"/>
          <w:rtl/>
          <w:lang w:bidi="fa-IR"/>
        </w:rPr>
      </w:pPr>
      <w:r w:rsidRPr="00A305C6">
        <w:rPr>
          <w:rFonts w:cs="B Nazanin" w:hint="cs"/>
          <w:szCs w:val="24"/>
          <w:rtl/>
          <w:lang w:bidi="fa-IR"/>
        </w:rPr>
        <w:t>زیرپورتال معاونت های شهرداری (</w:t>
      </w:r>
      <w:r w:rsidR="009F78FF">
        <w:rPr>
          <w:rFonts w:cs="B Nazanin" w:hint="cs"/>
          <w:szCs w:val="24"/>
          <w:rtl/>
          <w:lang w:bidi="fa-IR"/>
        </w:rPr>
        <w:t>5  معاونت به شرح فهرست الف</w:t>
      </w:r>
      <w:r w:rsidRPr="00A305C6">
        <w:rPr>
          <w:rFonts w:cs="B Nazanin" w:hint="cs"/>
          <w:szCs w:val="24"/>
          <w:rtl/>
          <w:lang w:bidi="fa-IR"/>
        </w:rPr>
        <w:t>)</w:t>
      </w:r>
    </w:p>
    <w:p w14:paraId="6F0E0867" w14:textId="77777777" w:rsidR="00DF1EF5" w:rsidRPr="00A305C6" w:rsidRDefault="00E264C1" w:rsidP="00B44411">
      <w:pPr>
        <w:pStyle w:val="ListParagraph"/>
        <w:numPr>
          <w:ilvl w:val="0"/>
          <w:numId w:val="3"/>
        </w:numPr>
        <w:bidi/>
        <w:ind w:right="180"/>
        <w:jc w:val="both"/>
        <w:rPr>
          <w:rFonts w:cs="B Nazanin"/>
          <w:szCs w:val="24"/>
          <w:rtl/>
          <w:lang w:bidi="fa-IR"/>
        </w:rPr>
      </w:pPr>
      <w:r w:rsidRPr="00A305C6">
        <w:rPr>
          <w:rFonts w:cs="B Nazanin" w:hint="cs"/>
          <w:szCs w:val="24"/>
          <w:rtl/>
          <w:lang w:bidi="fa-IR"/>
        </w:rPr>
        <w:t xml:space="preserve">زیرپورتال </w:t>
      </w:r>
      <w:r w:rsidR="002624F8" w:rsidRPr="00A305C6">
        <w:rPr>
          <w:rFonts w:cs="B Nazanin" w:hint="cs"/>
          <w:szCs w:val="24"/>
          <w:rtl/>
          <w:lang w:bidi="fa-IR"/>
        </w:rPr>
        <w:t>مناطق</w:t>
      </w:r>
      <w:r w:rsidR="00BC6C45" w:rsidRPr="00A305C6">
        <w:rPr>
          <w:rFonts w:cs="B Nazanin" w:hint="cs"/>
          <w:szCs w:val="24"/>
          <w:rtl/>
          <w:lang w:bidi="fa-IR"/>
        </w:rPr>
        <w:t xml:space="preserve"> </w:t>
      </w:r>
      <w:r w:rsidR="002624F8" w:rsidRPr="00A305C6">
        <w:rPr>
          <w:rFonts w:cs="B Nazanin" w:hint="cs"/>
          <w:szCs w:val="24"/>
          <w:rtl/>
          <w:lang w:bidi="fa-IR"/>
        </w:rPr>
        <w:t>شهرداری</w:t>
      </w:r>
      <w:r w:rsidR="008E2EA8" w:rsidRPr="00A305C6">
        <w:rPr>
          <w:rFonts w:cs="B Nazanin" w:hint="cs"/>
          <w:szCs w:val="24"/>
          <w:rtl/>
          <w:lang w:bidi="fa-IR"/>
        </w:rPr>
        <w:t xml:space="preserve"> </w:t>
      </w:r>
      <w:r w:rsidR="00DF1EF5" w:rsidRPr="00A305C6">
        <w:rPr>
          <w:rFonts w:cs="B Nazanin" w:hint="cs"/>
          <w:szCs w:val="24"/>
          <w:rtl/>
          <w:lang w:bidi="fa-IR"/>
        </w:rPr>
        <w:t>(</w:t>
      </w:r>
      <w:r w:rsidR="008E2EA8" w:rsidRPr="00A305C6">
        <w:rPr>
          <w:rFonts w:cs="B Nazanin" w:hint="cs"/>
          <w:szCs w:val="24"/>
          <w:rtl/>
          <w:lang w:bidi="fa-IR"/>
        </w:rPr>
        <w:t>4</w:t>
      </w:r>
      <w:r w:rsidR="00DF1EF5" w:rsidRPr="00A305C6">
        <w:rPr>
          <w:rFonts w:cs="B Nazanin" w:hint="cs"/>
          <w:szCs w:val="24"/>
          <w:rtl/>
          <w:lang w:bidi="fa-IR"/>
        </w:rPr>
        <w:t xml:space="preserve">  </w:t>
      </w:r>
      <w:r w:rsidR="008E2EA8" w:rsidRPr="00A305C6">
        <w:rPr>
          <w:rFonts w:cs="B Nazanin" w:hint="cs"/>
          <w:szCs w:val="24"/>
          <w:rtl/>
          <w:lang w:bidi="fa-IR"/>
        </w:rPr>
        <w:t>منطقه</w:t>
      </w:r>
      <w:r w:rsidR="00DF1EF5" w:rsidRPr="00A305C6">
        <w:rPr>
          <w:rFonts w:cs="B Nazanin" w:hint="cs"/>
          <w:szCs w:val="24"/>
          <w:rtl/>
          <w:lang w:bidi="fa-IR"/>
        </w:rPr>
        <w:t xml:space="preserve"> به شرح فهرست </w:t>
      </w:r>
      <w:r w:rsidR="008E2EA8" w:rsidRPr="00A305C6">
        <w:rPr>
          <w:rFonts w:cs="B Nazanin" w:hint="cs"/>
          <w:szCs w:val="24"/>
          <w:rtl/>
          <w:lang w:bidi="fa-IR"/>
        </w:rPr>
        <w:t>ب</w:t>
      </w:r>
      <w:r w:rsidR="00DF1EF5" w:rsidRPr="00A305C6">
        <w:rPr>
          <w:rFonts w:cs="B Nazanin" w:hint="cs"/>
          <w:szCs w:val="24"/>
          <w:rtl/>
          <w:lang w:bidi="fa-IR"/>
        </w:rPr>
        <w:t>)</w:t>
      </w:r>
    </w:p>
    <w:p w14:paraId="08653D66" w14:textId="77777777" w:rsidR="002624F8" w:rsidRPr="00A305C6" w:rsidRDefault="00E264C1" w:rsidP="00B44411">
      <w:pPr>
        <w:pStyle w:val="ListParagraph"/>
        <w:numPr>
          <w:ilvl w:val="0"/>
          <w:numId w:val="3"/>
        </w:numPr>
        <w:bidi/>
        <w:ind w:right="180"/>
        <w:jc w:val="both"/>
        <w:rPr>
          <w:rFonts w:cs="B Nazanin"/>
          <w:szCs w:val="24"/>
          <w:rtl/>
          <w:lang w:bidi="fa-IR"/>
        </w:rPr>
      </w:pPr>
      <w:r w:rsidRPr="00A305C6">
        <w:rPr>
          <w:rFonts w:cs="B Nazanin" w:hint="cs"/>
          <w:szCs w:val="24"/>
          <w:rtl/>
          <w:lang w:bidi="fa-IR"/>
        </w:rPr>
        <w:t xml:space="preserve">زیرپورتال </w:t>
      </w:r>
      <w:r w:rsidR="002624F8" w:rsidRPr="00A305C6">
        <w:rPr>
          <w:rFonts w:cs="B Nazanin" w:hint="cs"/>
          <w:szCs w:val="24"/>
          <w:rtl/>
          <w:lang w:bidi="fa-IR"/>
        </w:rPr>
        <w:t>سازمان</w:t>
      </w:r>
      <w:r w:rsidR="002624F8" w:rsidRPr="00A305C6">
        <w:rPr>
          <w:rFonts w:cs="B Nazanin"/>
          <w:szCs w:val="24"/>
          <w:rtl/>
          <w:lang w:bidi="fa-IR"/>
        </w:rPr>
        <w:softHyphen/>
      </w:r>
      <w:r w:rsidR="00DF1EF5" w:rsidRPr="00A305C6">
        <w:rPr>
          <w:rFonts w:cs="B Nazanin" w:hint="cs"/>
          <w:szCs w:val="24"/>
          <w:rtl/>
          <w:lang w:bidi="fa-IR"/>
        </w:rPr>
        <w:t xml:space="preserve">ها </w:t>
      </w:r>
      <w:r w:rsidR="002624F8" w:rsidRPr="00A305C6">
        <w:rPr>
          <w:rFonts w:cs="B Nazanin" w:hint="cs"/>
          <w:szCs w:val="24"/>
          <w:rtl/>
          <w:lang w:bidi="fa-IR"/>
        </w:rPr>
        <w:t>(</w:t>
      </w:r>
      <w:r w:rsidR="008E2EA8" w:rsidRPr="00A305C6">
        <w:rPr>
          <w:rFonts w:cs="B Nazanin" w:hint="cs"/>
          <w:szCs w:val="24"/>
          <w:rtl/>
          <w:lang w:bidi="fa-IR"/>
        </w:rPr>
        <w:t>9</w:t>
      </w:r>
      <w:r w:rsidR="00BC6C45" w:rsidRPr="00A305C6">
        <w:rPr>
          <w:rFonts w:cs="B Nazanin" w:hint="cs"/>
          <w:szCs w:val="24"/>
          <w:rtl/>
          <w:lang w:bidi="fa-IR"/>
        </w:rPr>
        <w:t xml:space="preserve"> </w:t>
      </w:r>
      <w:r w:rsidR="002624F8" w:rsidRPr="00A305C6">
        <w:rPr>
          <w:rFonts w:cs="B Nazanin" w:hint="cs"/>
          <w:szCs w:val="24"/>
          <w:rtl/>
          <w:lang w:bidi="fa-IR"/>
        </w:rPr>
        <w:t xml:space="preserve"> سازمان به شرح </w:t>
      </w:r>
      <w:r w:rsidR="008252AE" w:rsidRPr="00A305C6">
        <w:rPr>
          <w:rFonts w:cs="B Nazanin" w:hint="cs"/>
          <w:szCs w:val="24"/>
          <w:rtl/>
          <w:lang w:bidi="fa-IR"/>
        </w:rPr>
        <w:t xml:space="preserve">فهرست </w:t>
      </w:r>
      <w:r w:rsidR="008E2EA8" w:rsidRPr="00A305C6">
        <w:rPr>
          <w:rFonts w:cs="B Nazanin" w:hint="cs"/>
          <w:szCs w:val="24"/>
          <w:rtl/>
          <w:lang w:bidi="fa-IR"/>
        </w:rPr>
        <w:t>ج</w:t>
      </w:r>
      <w:r w:rsidR="008252AE" w:rsidRPr="00A305C6">
        <w:rPr>
          <w:rFonts w:cs="B Nazanin" w:hint="cs"/>
          <w:b/>
          <w:bCs/>
          <w:szCs w:val="24"/>
          <w:rtl/>
          <w:lang w:bidi="fa-IR"/>
        </w:rPr>
        <w:t xml:space="preserve"> </w:t>
      </w:r>
      <w:r w:rsidR="002624F8" w:rsidRPr="00A305C6">
        <w:rPr>
          <w:rFonts w:cs="B Nazanin" w:hint="cs"/>
          <w:b/>
          <w:bCs/>
          <w:szCs w:val="24"/>
          <w:rtl/>
          <w:lang w:bidi="fa-IR"/>
        </w:rPr>
        <w:t>)</w:t>
      </w:r>
    </w:p>
    <w:p w14:paraId="2EF12DC6" w14:textId="77777777" w:rsidR="008E2EA8" w:rsidRPr="00A305C6" w:rsidRDefault="008E2EA8" w:rsidP="00B44411">
      <w:pPr>
        <w:pStyle w:val="ListParagraph"/>
        <w:numPr>
          <w:ilvl w:val="0"/>
          <w:numId w:val="3"/>
        </w:numPr>
        <w:bidi/>
        <w:ind w:right="180"/>
        <w:jc w:val="both"/>
        <w:rPr>
          <w:rFonts w:cs="B Nazanin"/>
          <w:szCs w:val="24"/>
          <w:lang w:bidi="fa-IR"/>
        </w:rPr>
      </w:pPr>
      <w:r w:rsidRPr="00A305C6">
        <w:rPr>
          <w:rFonts w:cs="B Nazanin" w:hint="cs"/>
          <w:szCs w:val="24"/>
          <w:rtl/>
          <w:lang w:bidi="fa-IR"/>
        </w:rPr>
        <w:t>زیرپورتال اطلاع رسانی (2 مورد به شرح فهرست د)</w:t>
      </w:r>
    </w:p>
    <w:p w14:paraId="7575D5D9" w14:textId="77777777" w:rsidR="002D2720" w:rsidRPr="00A305C6" w:rsidRDefault="002D2720" w:rsidP="00B44411">
      <w:pPr>
        <w:pStyle w:val="ListParagraph"/>
        <w:numPr>
          <w:ilvl w:val="0"/>
          <w:numId w:val="3"/>
        </w:numPr>
        <w:bidi/>
        <w:ind w:right="180"/>
        <w:jc w:val="both"/>
        <w:rPr>
          <w:rFonts w:cs="B Nazanin"/>
          <w:szCs w:val="24"/>
          <w:lang w:bidi="fa-IR"/>
        </w:rPr>
      </w:pPr>
      <w:r w:rsidRPr="00A305C6">
        <w:rPr>
          <w:rFonts w:cs="B Nazanin" w:hint="cs"/>
          <w:szCs w:val="24"/>
          <w:rtl/>
          <w:lang w:bidi="fa-IR"/>
        </w:rPr>
        <w:t>سامانه شناسه شهروندی</w:t>
      </w:r>
    </w:p>
    <w:p w14:paraId="4499ECA1" w14:textId="77777777" w:rsidR="002624F8" w:rsidRDefault="002D2720" w:rsidP="00B44411">
      <w:pPr>
        <w:pStyle w:val="ListParagraph"/>
        <w:numPr>
          <w:ilvl w:val="0"/>
          <w:numId w:val="3"/>
        </w:numPr>
        <w:bidi/>
        <w:ind w:right="180"/>
        <w:jc w:val="both"/>
        <w:rPr>
          <w:rFonts w:cs="B Nazanin"/>
          <w:szCs w:val="24"/>
          <w:lang w:bidi="fa-IR"/>
        </w:rPr>
      </w:pPr>
      <w:r w:rsidRPr="00A305C6">
        <w:rPr>
          <w:rFonts w:cs="B Nazanin" w:hint="cs"/>
          <w:szCs w:val="24"/>
          <w:rtl/>
          <w:lang w:bidi="fa-IR"/>
        </w:rPr>
        <w:t>پایگاه اطلاع رسانی سامانه</w:t>
      </w:r>
      <w:r w:rsidR="002624F8" w:rsidRPr="00A305C6">
        <w:rPr>
          <w:rFonts w:cs="B Nazanin" w:hint="cs"/>
          <w:szCs w:val="24"/>
          <w:rtl/>
          <w:lang w:bidi="fa-IR"/>
        </w:rPr>
        <w:t xml:space="preserve"> 137</w:t>
      </w:r>
    </w:p>
    <w:p w14:paraId="6017ADA2" w14:textId="77777777" w:rsidR="002624F8" w:rsidRPr="00CA2413" w:rsidRDefault="00CA2413" w:rsidP="00B44411">
      <w:pPr>
        <w:pStyle w:val="ListParagraph"/>
        <w:numPr>
          <w:ilvl w:val="0"/>
          <w:numId w:val="3"/>
        </w:numPr>
        <w:bidi/>
        <w:ind w:right="180"/>
        <w:jc w:val="both"/>
        <w:rPr>
          <w:rFonts w:cs="B Nazanin"/>
          <w:szCs w:val="24"/>
          <w:rtl/>
          <w:lang w:bidi="fa-IR"/>
        </w:rPr>
      </w:pPr>
      <w:r w:rsidRPr="00A305C6">
        <w:rPr>
          <w:rFonts w:cs="B Nazanin" w:hint="cs"/>
          <w:szCs w:val="24"/>
          <w:rtl/>
          <w:lang w:bidi="fa-IR"/>
        </w:rPr>
        <w:t>درگاه واحدهای سازمانی (16  سازمان به شرح فهرست ه</w:t>
      </w:r>
      <w:r w:rsidRPr="00A305C6">
        <w:rPr>
          <w:rFonts w:cs="B Nazanin" w:hint="cs"/>
          <w:b/>
          <w:bCs/>
          <w:szCs w:val="24"/>
          <w:rtl/>
          <w:lang w:bidi="fa-IR"/>
        </w:rPr>
        <w:t>)</w:t>
      </w:r>
    </w:p>
    <w:p w14:paraId="076D1531" w14:textId="77777777" w:rsidR="008252AE" w:rsidRPr="00924530" w:rsidRDefault="008252AE" w:rsidP="008252AE">
      <w:pPr>
        <w:pStyle w:val="ListParagraph"/>
        <w:bidi/>
        <w:ind w:left="693"/>
        <w:jc w:val="both"/>
        <w:rPr>
          <w:rFonts w:cs="B Nazanin"/>
          <w:szCs w:val="24"/>
          <w:rtl/>
          <w:lang w:bidi="fa-IR"/>
        </w:rPr>
      </w:pPr>
    </w:p>
    <w:p w14:paraId="7ED2BD82" w14:textId="77777777" w:rsidR="008252AE" w:rsidRPr="00924530" w:rsidRDefault="008252AE" w:rsidP="008252AE">
      <w:pPr>
        <w:pStyle w:val="ListParagraph"/>
        <w:bidi/>
        <w:ind w:left="693"/>
        <w:jc w:val="both"/>
        <w:rPr>
          <w:rFonts w:cs="B Nazanin"/>
          <w:szCs w:val="24"/>
          <w:rtl/>
          <w:lang w:bidi="fa-IR"/>
        </w:rPr>
      </w:pPr>
    </w:p>
    <w:p w14:paraId="75BD13B8" w14:textId="77777777" w:rsidR="008252AE" w:rsidRPr="00924530" w:rsidRDefault="008252AE" w:rsidP="008252AE">
      <w:pPr>
        <w:pStyle w:val="ListParagraph"/>
        <w:bidi/>
        <w:ind w:left="693"/>
        <w:jc w:val="both"/>
        <w:rPr>
          <w:rFonts w:cs="B Nazanin"/>
          <w:szCs w:val="24"/>
          <w:rtl/>
          <w:lang w:bidi="fa-IR"/>
        </w:rPr>
      </w:pPr>
    </w:p>
    <w:p w14:paraId="71AA5E78" w14:textId="77777777" w:rsidR="008252AE" w:rsidRPr="00924530" w:rsidRDefault="008252AE" w:rsidP="008252AE">
      <w:pPr>
        <w:pStyle w:val="ListParagraph"/>
        <w:bidi/>
        <w:ind w:left="693"/>
        <w:jc w:val="both"/>
        <w:rPr>
          <w:rFonts w:cs="B Nazanin"/>
          <w:szCs w:val="24"/>
          <w:rtl/>
          <w:lang w:bidi="fa-IR"/>
        </w:rPr>
      </w:pPr>
    </w:p>
    <w:p w14:paraId="2FF71FB3" w14:textId="77777777" w:rsidR="008252AE" w:rsidRPr="00924530" w:rsidRDefault="008252AE" w:rsidP="008252AE">
      <w:pPr>
        <w:pStyle w:val="ListParagraph"/>
        <w:bidi/>
        <w:ind w:left="693"/>
        <w:jc w:val="both"/>
        <w:rPr>
          <w:rFonts w:cs="B Nazanin"/>
          <w:szCs w:val="24"/>
          <w:rtl/>
          <w:lang w:bidi="fa-IR"/>
        </w:rPr>
      </w:pPr>
    </w:p>
    <w:p w14:paraId="3687E47A" w14:textId="77777777" w:rsidR="008252AE" w:rsidRPr="00924530" w:rsidRDefault="008252AE" w:rsidP="008252AE">
      <w:pPr>
        <w:pStyle w:val="ListParagraph"/>
        <w:bidi/>
        <w:ind w:left="693"/>
        <w:jc w:val="both"/>
        <w:rPr>
          <w:rFonts w:cs="B Nazanin"/>
          <w:szCs w:val="24"/>
          <w:rtl/>
          <w:lang w:bidi="fa-IR"/>
        </w:rPr>
      </w:pPr>
    </w:p>
    <w:p w14:paraId="1654FCFB" w14:textId="77777777" w:rsidR="008252AE" w:rsidRPr="00924530" w:rsidRDefault="008252AE" w:rsidP="008252AE">
      <w:pPr>
        <w:pStyle w:val="ListParagraph"/>
        <w:bidi/>
        <w:ind w:left="693"/>
        <w:jc w:val="both"/>
        <w:rPr>
          <w:rFonts w:cs="B Nazanin"/>
          <w:szCs w:val="24"/>
          <w:rtl/>
          <w:lang w:bidi="fa-IR"/>
        </w:rPr>
      </w:pPr>
    </w:p>
    <w:p w14:paraId="5579E8CC" w14:textId="7E69BFB9" w:rsidR="00FD3376" w:rsidRPr="00924530" w:rsidRDefault="00FD3376" w:rsidP="00E020FD">
      <w:pPr>
        <w:pStyle w:val="ListParagraph"/>
        <w:bidi/>
        <w:ind w:right="180"/>
        <w:jc w:val="both"/>
        <w:rPr>
          <w:rFonts w:cs="B Nazanin"/>
          <w:szCs w:val="24"/>
          <w:rtl/>
          <w:lang w:bidi="fa-IR"/>
        </w:rPr>
      </w:pPr>
      <w:r w:rsidRPr="00924530">
        <w:rPr>
          <w:rFonts w:cs="B Nazanin" w:hint="cs"/>
          <w:szCs w:val="24"/>
          <w:rtl/>
          <w:lang w:bidi="fa-IR"/>
        </w:rPr>
        <w:lastRenderedPageBreak/>
        <w:t>برای تکم</w:t>
      </w:r>
      <w:r w:rsidR="003C24DE">
        <w:rPr>
          <w:rFonts w:cs="B Nazanin" w:hint="cs"/>
          <w:szCs w:val="24"/>
          <w:rtl/>
          <w:lang w:bidi="fa-IR"/>
        </w:rPr>
        <w:t>ی</w:t>
      </w:r>
      <w:r w:rsidRPr="00924530">
        <w:rPr>
          <w:rFonts w:cs="B Nazanin" w:hint="cs"/>
          <w:szCs w:val="24"/>
          <w:rtl/>
          <w:lang w:bidi="fa-IR"/>
        </w:rPr>
        <w:t xml:space="preserve">ل محدوده سند حاضر علاوه </w:t>
      </w:r>
      <w:r w:rsidR="00E020FD">
        <w:rPr>
          <w:rFonts w:cs="B Nazanin" w:hint="cs"/>
          <w:szCs w:val="24"/>
          <w:rtl/>
          <w:lang w:bidi="fa-IR"/>
        </w:rPr>
        <w:t xml:space="preserve">بر بررسی وبسایت های مربوط به شهر، شهرداری، پایگاه های اطلاع رسانی، معاونت ها، مناطق، سازمان ها و واحدهای سازمانی، تجربه شرکت سازه اطلاعات سامان در طراحی و پیاده سازی پورتال و زیرپورتال های شهرداری مشهد </w:t>
      </w:r>
      <w:r w:rsidRPr="00924530">
        <w:rPr>
          <w:rFonts w:cs="B Nazanin" w:hint="cs"/>
          <w:szCs w:val="24"/>
          <w:rtl/>
          <w:lang w:bidi="fa-IR"/>
        </w:rPr>
        <w:t xml:space="preserve">مبنای مطالعات الگوبرداری قرار گرفته است. </w:t>
      </w:r>
    </w:p>
    <w:p w14:paraId="221194DB" w14:textId="77777777" w:rsidR="000A7CE1" w:rsidRDefault="000A7CE1" w:rsidP="00623F07">
      <w:pPr>
        <w:pStyle w:val="ListParagraph"/>
        <w:bidi/>
        <w:spacing w:before="240"/>
        <w:ind w:left="693"/>
        <w:jc w:val="both"/>
        <w:rPr>
          <w:rFonts w:cs="B Nazanin"/>
          <w:b/>
          <w:bCs/>
          <w:szCs w:val="24"/>
          <w:rtl/>
          <w:lang w:bidi="fa-IR"/>
        </w:rPr>
      </w:pPr>
      <w:r w:rsidRPr="00924530">
        <w:rPr>
          <w:rFonts w:cs="B Nazanin" w:hint="cs"/>
          <w:b/>
          <w:bCs/>
          <w:szCs w:val="24"/>
          <w:rtl/>
          <w:lang w:bidi="fa-IR"/>
        </w:rPr>
        <w:t>فهرست</w:t>
      </w:r>
      <w:r w:rsidR="008252AE" w:rsidRPr="00924530">
        <w:rPr>
          <w:rFonts w:cs="B Nazanin" w:hint="cs"/>
          <w:b/>
          <w:bCs/>
          <w:szCs w:val="24"/>
          <w:rtl/>
          <w:lang w:bidi="fa-IR"/>
        </w:rPr>
        <w:t xml:space="preserve"> الف) </w:t>
      </w:r>
      <w:r w:rsidRPr="00924530">
        <w:rPr>
          <w:rFonts w:cs="B Nazanin" w:hint="cs"/>
          <w:b/>
          <w:bCs/>
          <w:szCs w:val="24"/>
          <w:rtl/>
          <w:lang w:bidi="fa-IR"/>
        </w:rPr>
        <w:t xml:space="preserve"> </w:t>
      </w:r>
      <w:r w:rsidR="00D65C49">
        <w:rPr>
          <w:rFonts w:cs="B Nazanin" w:hint="cs"/>
          <w:b/>
          <w:bCs/>
          <w:szCs w:val="24"/>
          <w:rtl/>
          <w:lang w:bidi="fa-IR"/>
        </w:rPr>
        <w:t>زیرپورتال</w:t>
      </w:r>
      <w:r w:rsidRPr="00924530">
        <w:rPr>
          <w:rFonts w:cs="B Nazanin" w:hint="cs"/>
          <w:b/>
          <w:bCs/>
          <w:szCs w:val="24"/>
          <w:rtl/>
          <w:lang w:bidi="fa-IR"/>
        </w:rPr>
        <w:t xml:space="preserve"> معاونت های شهرداری </w:t>
      </w:r>
    </w:p>
    <w:tbl>
      <w:tblPr>
        <w:tblStyle w:val="TableGrid"/>
        <w:bidiVisual/>
        <w:tblW w:w="0" w:type="auto"/>
        <w:jc w:val="center"/>
        <w:tblLook w:val="04A0" w:firstRow="1" w:lastRow="0" w:firstColumn="1" w:lastColumn="0" w:noHBand="0" w:noVBand="1"/>
      </w:tblPr>
      <w:tblGrid>
        <w:gridCol w:w="735"/>
        <w:gridCol w:w="3955"/>
        <w:gridCol w:w="3722"/>
      </w:tblGrid>
      <w:tr w:rsidR="00D65C49" w14:paraId="5D72DBCF" w14:textId="77777777" w:rsidTr="00D65C49">
        <w:trPr>
          <w:trHeight w:val="283"/>
          <w:jc w:val="center"/>
        </w:trPr>
        <w:tc>
          <w:tcPr>
            <w:tcW w:w="735" w:type="dxa"/>
            <w:shd w:val="clear" w:color="auto" w:fill="D9D9D9" w:themeFill="background1" w:themeFillShade="D9"/>
          </w:tcPr>
          <w:p w14:paraId="6401BD72" w14:textId="7266C31D" w:rsidR="00D65C49" w:rsidRDefault="00AC0B58" w:rsidP="00D65C49">
            <w:pPr>
              <w:pStyle w:val="ListParagraph"/>
              <w:bidi/>
              <w:ind w:left="0"/>
              <w:jc w:val="center"/>
              <w:rPr>
                <w:rFonts w:cs="B Nazanin"/>
                <w:b/>
                <w:bCs/>
                <w:szCs w:val="24"/>
                <w:rtl/>
                <w:lang w:bidi="fa-IR"/>
              </w:rPr>
            </w:pPr>
            <w:r>
              <w:rPr>
                <w:rFonts w:cs="B Nazanin" w:hint="cs"/>
                <w:b/>
                <w:bCs/>
                <w:szCs w:val="24"/>
                <w:rtl/>
                <w:lang w:bidi="fa-IR"/>
              </w:rPr>
              <w:t xml:space="preserve"> </w:t>
            </w:r>
            <w:r w:rsidR="00D65C49">
              <w:rPr>
                <w:rFonts w:cs="B Nazanin" w:hint="cs"/>
                <w:b/>
                <w:bCs/>
                <w:szCs w:val="24"/>
                <w:rtl/>
                <w:lang w:bidi="fa-IR"/>
              </w:rPr>
              <w:t>ردیف</w:t>
            </w:r>
          </w:p>
        </w:tc>
        <w:tc>
          <w:tcPr>
            <w:tcW w:w="3955" w:type="dxa"/>
            <w:shd w:val="clear" w:color="auto" w:fill="D9D9D9" w:themeFill="background1" w:themeFillShade="D9"/>
          </w:tcPr>
          <w:p w14:paraId="31CDB04E" w14:textId="77777777" w:rsidR="00D65C49" w:rsidRDefault="00D65C49" w:rsidP="00D65C49">
            <w:pPr>
              <w:pStyle w:val="ListParagraph"/>
              <w:bidi/>
              <w:ind w:left="0"/>
              <w:jc w:val="center"/>
              <w:rPr>
                <w:rFonts w:cs="B Nazanin"/>
                <w:b/>
                <w:bCs/>
                <w:szCs w:val="24"/>
                <w:rtl/>
                <w:lang w:bidi="fa-IR"/>
              </w:rPr>
            </w:pPr>
            <w:r>
              <w:rPr>
                <w:rFonts w:cs="B Nazanin" w:hint="cs"/>
                <w:b/>
                <w:bCs/>
                <w:szCs w:val="24"/>
                <w:rtl/>
                <w:lang w:bidi="fa-IR"/>
              </w:rPr>
              <w:t>نام زیرپورتال</w:t>
            </w:r>
          </w:p>
        </w:tc>
        <w:tc>
          <w:tcPr>
            <w:tcW w:w="3722" w:type="dxa"/>
            <w:shd w:val="clear" w:color="auto" w:fill="D9D9D9" w:themeFill="background1" w:themeFillShade="D9"/>
          </w:tcPr>
          <w:p w14:paraId="3AF17DC6" w14:textId="77777777" w:rsidR="00D65C49" w:rsidRDefault="00D65C49" w:rsidP="00D65C49">
            <w:pPr>
              <w:pStyle w:val="ListParagraph"/>
              <w:bidi/>
              <w:ind w:left="0"/>
              <w:jc w:val="center"/>
              <w:rPr>
                <w:rFonts w:cs="B Nazanin"/>
                <w:b/>
                <w:bCs/>
                <w:szCs w:val="24"/>
                <w:rtl/>
                <w:lang w:bidi="fa-IR"/>
              </w:rPr>
            </w:pPr>
            <w:r>
              <w:rPr>
                <w:rFonts w:cs="B Nazanin" w:hint="cs"/>
                <w:b/>
                <w:bCs/>
                <w:szCs w:val="24"/>
                <w:rtl/>
                <w:lang w:bidi="fa-IR"/>
              </w:rPr>
              <w:t>آدرس اینترنتی</w:t>
            </w:r>
          </w:p>
        </w:tc>
      </w:tr>
      <w:tr w:rsidR="00D65C49" w14:paraId="4F65A82C" w14:textId="77777777" w:rsidTr="00D65C49">
        <w:trPr>
          <w:trHeight w:val="261"/>
          <w:jc w:val="center"/>
        </w:trPr>
        <w:tc>
          <w:tcPr>
            <w:tcW w:w="735" w:type="dxa"/>
          </w:tcPr>
          <w:p w14:paraId="1A678DF6" w14:textId="77777777" w:rsidR="00D65C49" w:rsidRPr="00D65C49" w:rsidRDefault="00D65C49" w:rsidP="00B52856">
            <w:pPr>
              <w:pStyle w:val="ListParagraph"/>
              <w:numPr>
                <w:ilvl w:val="0"/>
                <w:numId w:val="7"/>
              </w:numPr>
              <w:bidi/>
              <w:jc w:val="both"/>
              <w:rPr>
                <w:rFonts w:cs="B Nazanin"/>
                <w:szCs w:val="24"/>
                <w:rtl/>
                <w:lang w:bidi="fa-IR"/>
              </w:rPr>
            </w:pPr>
          </w:p>
        </w:tc>
        <w:tc>
          <w:tcPr>
            <w:tcW w:w="3955" w:type="dxa"/>
          </w:tcPr>
          <w:p w14:paraId="11BDD037" w14:textId="77777777" w:rsidR="00D65C49" w:rsidRPr="00DD423E" w:rsidRDefault="00D65C49" w:rsidP="00D65C49">
            <w:pPr>
              <w:rPr>
                <w:rFonts w:cs="B Nazanin"/>
                <w:szCs w:val="24"/>
              </w:rPr>
            </w:pPr>
            <w:r w:rsidRPr="00DD423E">
              <w:rPr>
                <w:rFonts w:cs="B Nazanin" w:hint="eastAsia"/>
                <w:szCs w:val="24"/>
                <w:rtl/>
              </w:rPr>
              <w:t>معاونت</w:t>
            </w:r>
            <w:r w:rsidRPr="00DD423E">
              <w:rPr>
                <w:rFonts w:cs="B Nazanin"/>
                <w:szCs w:val="24"/>
                <w:rtl/>
              </w:rPr>
              <w:t xml:space="preserve"> </w:t>
            </w:r>
            <w:r w:rsidRPr="00DD423E">
              <w:rPr>
                <w:rFonts w:cs="B Nazanin" w:hint="eastAsia"/>
                <w:szCs w:val="24"/>
                <w:rtl/>
              </w:rPr>
              <w:t>مال</w:t>
            </w:r>
            <w:r w:rsidRPr="00DD423E">
              <w:rPr>
                <w:rFonts w:cs="B Nazanin" w:hint="cs"/>
                <w:szCs w:val="24"/>
                <w:rtl/>
              </w:rPr>
              <w:t>ی</w:t>
            </w:r>
            <w:r w:rsidRPr="00DD423E">
              <w:rPr>
                <w:rFonts w:cs="B Nazanin"/>
                <w:szCs w:val="24"/>
                <w:rtl/>
              </w:rPr>
              <w:t xml:space="preserve"> </w:t>
            </w:r>
            <w:r w:rsidRPr="00DD423E">
              <w:rPr>
                <w:rFonts w:cs="B Nazanin" w:hint="eastAsia"/>
                <w:szCs w:val="24"/>
                <w:rtl/>
              </w:rPr>
              <w:t>و</w:t>
            </w:r>
            <w:r w:rsidRPr="00DD423E">
              <w:rPr>
                <w:rFonts w:cs="B Nazanin"/>
                <w:szCs w:val="24"/>
                <w:rtl/>
              </w:rPr>
              <w:t xml:space="preserve"> </w:t>
            </w:r>
            <w:r w:rsidRPr="00DD423E">
              <w:rPr>
                <w:rFonts w:cs="B Nazanin" w:hint="eastAsia"/>
                <w:szCs w:val="24"/>
                <w:rtl/>
              </w:rPr>
              <w:t>اقتصاد</w:t>
            </w:r>
            <w:r w:rsidRPr="00DD423E">
              <w:rPr>
                <w:rFonts w:cs="B Nazanin" w:hint="cs"/>
                <w:szCs w:val="24"/>
                <w:rtl/>
              </w:rPr>
              <w:t>ی</w:t>
            </w:r>
          </w:p>
        </w:tc>
        <w:tc>
          <w:tcPr>
            <w:tcW w:w="3722" w:type="dxa"/>
          </w:tcPr>
          <w:p w14:paraId="39E98A26" w14:textId="77777777" w:rsidR="00D65C49" w:rsidRPr="00AF05BE" w:rsidRDefault="00D65C49" w:rsidP="00D65C49">
            <w:pPr>
              <w:jc w:val="right"/>
              <w:rPr>
                <w:rFonts w:cs="B Nazanin"/>
              </w:rPr>
            </w:pPr>
            <w:r w:rsidRPr="00EB5F5C">
              <w:rPr>
                <w:rFonts w:cs="B Nazanin"/>
              </w:rPr>
              <w:t>http://official.hamedan.ir/</w:t>
            </w:r>
          </w:p>
        </w:tc>
      </w:tr>
      <w:tr w:rsidR="00D65C49" w14:paraId="76770B77" w14:textId="77777777" w:rsidTr="00D65C49">
        <w:trPr>
          <w:trHeight w:val="272"/>
          <w:jc w:val="center"/>
        </w:trPr>
        <w:tc>
          <w:tcPr>
            <w:tcW w:w="735" w:type="dxa"/>
          </w:tcPr>
          <w:p w14:paraId="09F18E0F" w14:textId="77777777" w:rsidR="00D65C49" w:rsidRPr="00D65C49" w:rsidRDefault="00D65C49" w:rsidP="00B52856">
            <w:pPr>
              <w:pStyle w:val="ListParagraph"/>
              <w:numPr>
                <w:ilvl w:val="0"/>
                <w:numId w:val="7"/>
              </w:numPr>
              <w:bidi/>
              <w:jc w:val="both"/>
              <w:rPr>
                <w:rFonts w:cs="B Nazanin"/>
                <w:szCs w:val="24"/>
                <w:rtl/>
                <w:lang w:bidi="fa-IR"/>
              </w:rPr>
            </w:pPr>
          </w:p>
        </w:tc>
        <w:tc>
          <w:tcPr>
            <w:tcW w:w="3955" w:type="dxa"/>
          </w:tcPr>
          <w:p w14:paraId="12E38269" w14:textId="77777777" w:rsidR="00D65C49" w:rsidRPr="00DD423E" w:rsidRDefault="00D65C49" w:rsidP="00D65C49">
            <w:pPr>
              <w:rPr>
                <w:rFonts w:cs="B Nazanin"/>
                <w:szCs w:val="24"/>
              </w:rPr>
            </w:pPr>
            <w:r w:rsidRPr="00DD423E">
              <w:rPr>
                <w:rFonts w:cs="B Nazanin" w:hint="eastAsia"/>
                <w:szCs w:val="24"/>
                <w:rtl/>
              </w:rPr>
              <w:t>معاونت</w:t>
            </w:r>
            <w:r w:rsidRPr="00DD423E">
              <w:rPr>
                <w:rFonts w:cs="B Nazanin"/>
                <w:szCs w:val="24"/>
                <w:rtl/>
              </w:rPr>
              <w:t xml:space="preserve"> </w:t>
            </w:r>
            <w:r w:rsidRPr="00DD423E">
              <w:rPr>
                <w:rFonts w:cs="B Nazanin" w:hint="eastAsia"/>
                <w:szCs w:val="24"/>
                <w:rtl/>
              </w:rPr>
              <w:t>امور</w:t>
            </w:r>
            <w:r w:rsidRPr="00DD423E">
              <w:rPr>
                <w:rFonts w:cs="B Nazanin"/>
                <w:szCs w:val="24"/>
                <w:rtl/>
              </w:rPr>
              <w:t xml:space="preserve"> </w:t>
            </w:r>
            <w:r w:rsidRPr="00DD423E">
              <w:rPr>
                <w:rFonts w:cs="B Nazanin" w:hint="eastAsia"/>
                <w:szCs w:val="24"/>
                <w:rtl/>
              </w:rPr>
              <w:t>ز</w:t>
            </w:r>
            <w:r w:rsidRPr="00DD423E">
              <w:rPr>
                <w:rFonts w:cs="B Nazanin" w:hint="cs"/>
                <w:szCs w:val="24"/>
                <w:rtl/>
              </w:rPr>
              <w:t>ی</w:t>
            </w:r>
            <w:r w:rsidRPr="00DD423E">
              <w:rPr>
                <w:rFonts w:cs="B Nazanin" w:hint="eastAsia"/>
                <w:szCs w:val="24"/>
                <w:rtl/>
              </w:rPr>
              <w:t>ر</w:t>
            </w:r>
            <w:r w:rsidRPr="00DD423E">
              <w:rPr>
                <w:rFonts w:cs="B Nazanin"/>
                <w:szCs w:val="24"/>
                <w:rtl/>
              </w:rPr>
              <w:t xml:space="preserve"> </w:t>
            </w:r>
            <w:r w:rsidRPr="00DD423E">
              <w:rPr>
                <w:rFonts w:cs="B Nazanin" w:hint="eastAsia"/>
                <w:szCs w:val="24"/>
                <w:rtl/>
              </w:rPr>
              <w:t>بنا</w:t>
            </w:r>
            <w:r w:rsidRPr="00DD423E">
              <w:rPr>
                <w:rFonts w:cs="B Nazanin" w:hint="cs"/>
                <w:szCs w:val="24"/>
                <w:rtl/>
              </w:rPr>
              <w:t>یی</w:t>
            </w:r>
            <w:r w:rsidRPr="00DD423E">
              <w:rPr>
                <w:rFonts w:cs="B Nazanin"/>
                <w:szCs w:val="24"/>
                <w:rtl/>
              </w:rPr>
              <w:t xml:space="preserve"> </w:t>
            </w:r>
            <w:r w:rsidRPr="00DD423E">
              <w:rPr>
                <w:rFonts w:cs="B Nazanin" w:hint="eastAsia"/>
                <w:szCs w:val="24"/>
                <w:rtl/>
              </w:rPr>
              <w:t>و</w:t>
            </w:r>
            <w:r w:rsidRPr="00DD423E">
              <w:rPr>
                <w:rFonts w:cs="B Nazanin"/>
                <w:szCs w:val="24"/>
                <w:rtl/>
              </w:rPr>
              <w:t xml:space="preserve"> </w:t>
            </w:r>
            <w:r w:rsidRPr="00DD423E">
              <w:rPr>
                <w:rFonts w:cs="B Nazanin" w:hint="eastAsia"/>
                <w:szCs w:val="24"/>
                <w:rtl/>
              </w:rPr>
              <w:t>حمل</w:t>
            </w:r>
            <w:r w:rsidRPr="00DD423E">
              <w:rPr>
                <w:rFonts w:cs="B Nazanin"/>
                <w:szCs w:val="24"/>
                <w:rtl/>
              </w:rPr>
              <w:t xml:space="preserve"> </w:t>
            </w:r>
            <w:r w:rsidRPr="00DD423E">
              <w:rPr>
                <w:rFonts w:cs="B Nazanin" w:hint="eastAsia"/>
                <w:szCs w:val="24"/>
                <w:rtl/>
              </w:rPr>
              <w:t>و</w:t>
            </w:r>
            <w:r w:rsidRPr="00DD423E">
              <w:rPr>
                <w:rFonts w:cs="B Nazanin"/>
                <w:szCs w:val="24"/>
                <w:rtl/>
              </w:rPr>
              <w:t xml:space="preserve"> </w:t>
            </w:r>
            <w:r w:rsidRPr="00DD423E">
              <w:rPr>
                <w:rFonts w:cs="B Nazanin" w:hint="eastAsia"/>
                <w:szCs w:val="24"/>
                <w:rtl/>
              </w:rPr>
              <w:t>نقل</w:t>
            </w:r>
            <w:r w:rsidRPr="00DD423E">
              <w:rPr>
                <w:rFonts w:cs="B Nazanin"/>
                <w:szCs w:val="24"/>
                <w:rtl/>
              </w:rPr>
              <w:t xml:space="preserve"> </w:t>
            </w:r>
            <w:r w:rsidRPr="00DD423E">
              <w:rPr>
                <w:rFonts w:cs="B Nazanin" w:hint="eastAsia"/>
                <w:szCs w:val="24"/>
                <w:rtl/>
              </w:rPr>
              <w:t>شهر</w:t>
            </w:r>
            <w:r w:rsidRPr="00DD423E">
              <w:rPr>
                <w:rFonts w:cs="B Nazanin" w:hint="cs"/>
                <w:szCs w:val="24"/>
                <w:rtl/>
              </w:rPr>
              <w:t>ی</w:t>
            </w:r>
          </w:p>
        </w:tc>
        <w:tc>
          <w:tcPr>
            <w:tcW w:w="3722" w:type="dxa"/>
          </w:tcPr>
          <w:p w14:paraId="3D0EA905" w14:textId="77777777" w:rsidR="00D65C49" w:rsidRPr="00AF05BE" w:rsidRDefault="00D65C49" w:rsidP="00D65C49">
            <w:pPr>
              <w:jc w:val="right"/>
              <w:rPr>
                <w:rFonts w:cs="B Nazanin"/>
              </w:rPr>
            </w:pPr>
            <w:r w:rsidRPr="00EB5F5C">
              <w:rPr>
                <w:rFonts w:cs="B Nazanin"/>
              </w:rPr>
              <w:t>http://omrani.hamedan.ir/</w:t>
            </w:r>
          </w:p>
        </w:tc>
      </w:tr>
      <w:tr w:rsidR="00D65C49" w14:paraId="7CA613D7" w14:textId="77777777" w:rsidTr="00D65C49">
        <w:trPr>
          <w:trHeight w:val="261"/>
          <w:jc w:val="center"/>
        </w:trPr>
        <w:tc>
          <w:tcPr>
            <w:tcW w:w="735" w:type="dxa"/>
          </w:tcPr>
          <w:p w14:paraId="4FFFCE96" w14:textId="77777777" w:rsidR="00D65C49" w:rsidRPr="00D65C49" w:rsidRDefault="00D65C49" w:rsidP="00B52856">
            <w:pPr>
              <w:pStyle w:val="ListParagraph"/>
              <w:numPr>
                <w:ilvl w:val="0"/>
                <w:numId w:val="7"/>
              </w:numPr>
              <w:bidi/>
              <w:jc w:val="both"/>
              <w:rPr>
                <w:rFonts w:cs="B Nazanin"/>
                <w:szCs w:val="24"/>
                <w:rtl/>
                <w:lang w:bidi="fa-IR"/>
              </w:rPr>
            </w:pPr>
          </w:p>
        </w:tc>
        <w:tc>
          <w:tcPr>
            <w:tcW w:w="3955" w:type="dxa"/>
          </w:tcPr>
          <w:p w14:paraId="23A54229" w14:textId="77777777" w:rsidR="00D65C49" w:rsidRPr="00DD423E" w:rsidRDefault="00D65C49" w:rsidP="00D65C49">
            <w:pPr>
              <w:rPr>
                <w:rFonts w:cs="B Nazanin"/>
                <w:szCs w:val="24"/>
                <w:rtl/>
              </w:rPr>
            </w:pPr>
            <w:r w:rsidRPr="00DD423E">
              <w:rPr>
                <w:rFonts w:cs="B Nazanin" w:hint="eastAsia"/>
                <w:szCs w:val="24"/>
                <w:rtl/>
              </w:rPr>
              <w:t>معاونت</w:t>
            </w:r>
            <w:r w:rsidRPr="00DD423E">
              <w:rPr>
                <w:rFonts w:cs="B Nazanin"/>
                <w:szCs w:val="24"/>
                <w:rtl/>
              </w:rPr>
              <w:t xml:space="preserve"> </w:t>
            </w:r>
            <w:r w:rsidRPr="00DD423E">
              <w:rPr>
                <w:rFonts w:cs="B Nazanin" w:hint="eastAsia"/>
                <w:szCs w:val="24"/>
                <w:rtl/>
              </w:rPr>
              <w:t>برنامه</w:t>
            </w:r>
            <w:r w:rsidRPr="00DD423E">
              <w:rPr>
                <w:rFonts w:cs="B Nazanin"/>
                <w:szCs w:val="24"/>
                <w:rtl/>
              </w:rPr>
              <w:t xml:space="preserve"> </w:t>
            </w:r>
            <w:r w:rsidRPr="00DD423E">
              <w:rPr>
                <w:rFonts w:cs="B Nazanin" w:hint="eastAsia"/>
                <w:szCs w:val="24"/>
                <w:rtl/>
              </w:rPr>
              <w:t>ر</w:t>
            </w:r>
            <w:r w:rsidRPr="00DD423E">
              <w:rPr>
                <w:rFonts w:cs="B Nazanin" w:hint="cs"/>
                <w:szCs w:val="24"/>
                <w:rtl/>
              </w:rPr>
              <w:t>ی</w:t>
            </w:r>
            <w:r w:rsidRPr="00DD423E">
              <w:rPr>
                <w:rFonts w:cs="B Nazanin" w:hint="eastAsia"/>
                <w:szCs w:val="24"/>
                <w:rtl/>
              </w:rPr>
              <w:t>ز</w:t>
            </w:r>
            <w:r w:rsidRPr="00DD423E">
              <w:rPr>
                <w:rFonts w:cs="B Nazanin" w:hint="cs"/>
                <w:szCs w:val="24"/>
                <w:rtl/>
              </w:rPr>
              <w:t>ی</w:t>
            </w:r>
            <w:r w:rsidRPr="00DD423E">
              <w:rPr>
                <w:rFonts w:cs="B Nazanin"/>
                <w:szCs w:val="24"/>
                <w:rtl/>
              </w:rPr>
              <w:t xml:space="preserve"> </w:t>
            </w:r>
            <w:r w:rsidRPr="00DD423E">
              <w:rPr>
                <w:rFonts w:cs="B Nazanin" w:hint="eastAsia"/>
                <w:szCs w:val="24"/>
                <w:rtl/>
              </w:rPr>
              <w:t>و</w:t>
            </w:r>
            <w:r w:rsidRPr="00DD423E">
              <w:rPr>
                <w:rFonts w:cs="B Nazanin"/>
                <w:szCs w:val="24"/>
                <w:rtl/>
              </w:rPr>
              <w:t xml:space="preserve"> </w:t>
            </w:r>
            <w:r w:rsidRPr="00DD423E">
              <w:rPr>
                <w:rFonts w:cs="B Nazanin" w:hint="eastAsia"/>
                <w:szCs w:val="24"/>
                <w:rtl/>
              </w:rPr>
              <w:t>توسعه</w:t>
            </w:r>
            <w:r w:rsidRPr="00DD423E">
              <w:rPr>
                <w:rFonts w:cs="B Nazanin"/>
                <w:szCs w:val="24"/>
                <w:rtl/>
              </w:rPr>
              <w:t xml:space="preserve"> </w:t>
            </w:r>
            <w:r w:rsidRPr="00DD423E">
              <w:rPr>
                <w:rFonts w:cs="B Nazanin" w:hint="eastAsia"/>
                <w:szCs w:val="24"/>
                <w:rtl/>
              </w:rPr>
              <w:t>سرما</w:t>
            </w:r>
            <w:r w:rsidRPr="00DD423E">
              <w:rPr>
                <w:rFonts w:cs="B Nazanin" w:hint="cs"/>
                <w:szCs w:val="24"/>
                <w:rtl/>
              </w:rPr>
              <w:t>ی</w:t>
            </w:r>
            <w:r w:rsidRPr="00DD423E">
              <w:rPr>
                <w:rFonts w:cs="B Nazanin" w:hint="eastAsia"/>
                <w:szCs w:val="24"/>
                <w:rtl/>
              </w:rPr>
              <w:t>ه</w:t>
            </w:r>
            <w:r w:rsidRPr="00DD423E">
              <w:rPr>
                <w:rFonts w:cs="B Nazanin"/>
                <w:szCs w:val="24"/>
                <w:rtl/>
              </w:rPr>
              <w:t xml:space="preserve"> </w:t>
            </w:r>
            <w:r w:rsidRPr="00DD423E">
              <w:rPr>
                <w:rFonts w:cs="B Nazanin" w:hint="eastAsia"/>
                <w:szCs w:val="24"/>
                <w:rtl/>
              </w:rPr>
              <w:t>انسان</w:t>
            </w:r>
            <w:r w:rsidRPr="00DD423E">
              <w:rPr>
                <w:rFonts w:cs="B Nazanin" w:hint="cs"/>
                <w:szCs w:val="24"/>
                <w:rtl/>
              </w:rPr>
              <w:t>ی</w:t>
            </w:r>
          </w:p>
        </w:tc>
        <w:tc>
          <w:tcPr>
            <w:tcW w:w="3722" w:type="dxa"/>
          </w:tcPr>
          <w:p w14:paraId="15E7E76E" w14:textId="77777777" w:rsidR="00D65C49" w:rsidRPr="00AF05BE" w:rsidRDefault="00D65C49" w:rsidP="00D65C49">
            <w:pPr>
              <w:jc w:val="right"/>
              <w:rPr>
                <w:rFonts w:cs="B Nazanin"/>
              </w:rPr>
            </w:pPr>
            <w:r w:rsidRPr="00EB5F5C">
              <w:rPr>
                <w:rFonts w:cs="B Nazanin"/>
              </w:rPr>
              <w:t>http://planning.hamedan.ir/</w:t>
            </w:r>
          </w:p>
        </w:tc>
      </w:tr>
      <w:tr w:rsidR="00D65C49" w14:paraId="53D5BF72" w14:textId="77777777" w:rsidTr="00D65C49">
        <w:trPr>
          <w:trHeight w:val="272"/>
          <w:jc w:val="center"/>
        </w:trPr>
        <w:tc>
          <w:tcPr>
            <w:tcW w:w="735" w:type="dxa"/>
          </w:tcPr>
          <w:p w14:paraId="0A5417BE" w14:textId="77777777" w:rsidR="00D65C49" w:rsidRPr="00D65C49" w:rsidRDefault="00D65C49" w:rsidP="00B52856">
            <w:pPr>
              <w:pStyle w:val="ListParagraph"/>
              <w:numPr>
                <w:ilvl w:val="0"/>
                <w:numId w:val="7"/>
              </w:numPr>
              <w:bidi/>
              <w:jc w:val="both"/>
              <w:rPr>
                <w:rFonts w:cs="B Nazanin"/>
                <w:szCs w:val="24"/>
                <w:rtl/>
                <w:lang w:bidi="fa-IR"/>
              </w:rPr>
            </w:pPr>
          </w:p>
        </w:tc>
        <w:tc>
          <w:tcPr>
            <w:tcW w:w="3955" w:type="dxa"/>
          </w:tcPr>
          <w:p w14:paraId="571F9895" w14:textId="77777777" w:rsidR="00D65C49" w:rsidRPr="00DD423E" w:rsidRDefault="00D65C49" w:rsidP="00D65C49">
            <w:pPr>
              <w:rPr>
                <w:rFonts w:cs="B Nazanin"/>
                <w:szCs w:val="24"/>
              </w:rPr>
            </w:pPr>
            <w:r w:rsidRPr="00DD423E">
              <w:rPr>
                <w:rFonts w:cs="B Nazanin" w:hint="eastAsia"/>
                <w:szCs w:val="24"/>
                <w:rtl/>
              </w:rPr>
              <w:t>معاونت</w:t>
            </w:r>
            <w:r w:rsidRPr="00DD423E">
              <w:rPr>
                <w:rFonts w:cs="B Nazanin"/>
                <w:szCs w:val="24"/>
                <w:rtl/>
              </w:rPr>
              <w:t xml:space="preserve"> </w:t>
            </w:r>
            <w:r w:rsidRPr="00DD423E">
              <w:rPr>
                <w:rFonts w:cs="B Nazanin" w:hint="eastAsia"/>
                <w:szCs w:val="24"/>
                <w:rtl/>
              </w:rPr>
              <w:t>شهرساز</w:t>
            </w:r>
            <w:r w:rsidRPr="00DD423E">
              <w:rPr>
                <w:rFonts w:cs="B Nazanin" w:hint="cs"/>
                <w:szCs w:val="24"/>
                <w:rtl/>
              </w:rPr>
              <w:t>ی</w:t>
            </w:r>
            <w:r w:rsidRPr="00DD423E">
              <w:rPr>
                <w:rFonts w:cs="B Nazanin"/>
                <w:szCs w:val="24"/>
                <w:rtl/>
              </w:rPr>
              <w:t xml:space="preserve"> </w:t>
            </w:r>
            <w:r w:rsidRPr="00DD423E">
              <w:rPr>
                <w:rFonts w:cs="B Nazanin" w:hint="eastAsia"/>
                <w:szCs w:val="24"/>
                <w:rtl/>
              </w:rPr>
              <w:t>و</w:t>
            </w:r>
            <w:r w:rsidRPr="00DD423E">
              <w:rPr>
                <w:rFonts w:cs="B Nazanin"/>
                <w:szCs w:val="24"/>
                <w:rtl/>
              </w:rPr>
              <w:t xml:space="preserve"> </w:t>
            </w:r>
            <w:r w:rsidRPr="00DD423E">
              <w:rPr>
                <w:rFonts w:cs="B Nazanin" w:hint="eastAsia"/>
                <w:szCs w:val="24"/>
                <w:rtl/>
              </w:rPr>
              <w:t>معمار</w:t>
            </w:r>
            <w:r w:rsidRPr="00DD423E">
              <w:rPr>
                <w:rFonts w:cs="B Nazanin" w:hint="cs"/>
                <w:szCs w:val="24"/>
                <w:rtl/>
              </w:rPr>
              <w:t>ی</w:t>
            </w:r>
          </w:p>
        </w:tc>
        <w:tc>
          <w:tcPr>
            <w:tcW w:w="3722" w:type="dxa"/>
          </w:tcPr>
          <w:p w14:paraId="722D6DAF" w14:textId="77777777" w:rsidR="00D65C49" w:rsidRPr="00AF05BE" w:rsidRDefault="00D65C49" w:rsidP="00D65C49">
            <w:pPr>
              <w:jc w:val="right"/>
              <w:rPr>
                <w:rFonts w:cs="B Nazanin"/>
              </w:rPr>
            </w:pPr>
            <w:r w:rsidRPr="00EB5F5C">
              <w:rPr>
                <w:rFonts w:cs="B Nazanin"/>
              </w:rPr>
              <w:t>http://urbanism.hamedan.ir/</w:t>
            </w:r>
          </w:p>
        </w:tc>
      </w:tr>
      <w:tr w:rsidR="00D65C49" w14:paraId="5346B72A" w14:textId="77777777" w:rsidTr="00D65C49">
        <w:trPr>
          <w:trHeight w:val="261"/>
          <w:jc w:val="center"/>
        </w:trPr>
        <w:tc>
          <w:tcPr>
            <w:tcW w:w="735" w:type="dxa"/>
          </w:tcPr>
          <w:p w14:paraId="4A1E4F68" w14:textId="77777777" w:rsidR="00D65C49" w:rsidRPr="00D65C49" w:rsidRDefault="00D65C49" w:rsidP="00B52856">
            <w:pPr>
              <w:pStyle w:val="ListParagraph"/>
              <w:numPr>
                <w:ilvl w:val="0"/>
                <w:numId w:val="7"/>
              </w:numPr>
              <w:bidi/>
              <w:jc w:val="both"/>
              <w:rPr>
                <w:rFonts w:cs="B Nazanin"/>
                <w:szCs w:val="24"/>
                <w:rtl/>
                <w:lang w:bidi="fa-IR"/>
              </w:rPr>
            </w:pPr>
          </w:p>
        </w:tc>
        <w:tc>
          <w:tcPr>
            <w:tcW w:w="3955" w:type="dxa"/>
          </w:tcPr>
          <w:p w14:paraId="07D91E34" w14:textId="77777777" w:rsidR="00D65C49" w:rsidRPr="00DD423E" w:rsidRDefault="00D65C49" w:rsidP="00D65C49">
            <w:pPr>
              <w:rPr>
                <w:rFonts w:cs="B Nazanin"/>
                <w:szCs w:val="24"/>
                <w:rtl/>
              </w:rPr>
            </w:pPr>
            <w:r w:rsidRPr="00DD423E">
              <w:rPr>
                <w:rFonts w:cs="B Nazanin" w:hint="eastAsia"/>
                <w:szCs w:val="24"/>
                <w:rtl/>
              </w:rPr>
              <w:t>معاونت</w:t>
            </w:r>
            <w:r w:rsidRPr="00DD423E">
              <w:rPr>
                <w:rFonts w:cs="B Nazanin"/>
                <w:szCs w:val="24"/>
                <w:rtl/>
              </w:rPr>
              <w:t xml:space="preserve"> </w:t>
            </w:r>
            <w:r w:rsidRPr="00DD423E">
              <w:rPr>
                <w:rFonts w:cs="B Nazanin" w:hint="eastAsia"/>
                <w:szCs w:val="24"/>
                <w:rtl/>
              </w:rPr>
              <w:t>خدمات</w:t>
            </w:r>
            <w:r w:rsidRPr="00DD423E">
              <w:rPr>
                <w:rFonts w:cs="B Nazanin"/>
                <w:szCs w:val="24"/>
                <w:rtl/>
              </w:rPr>
              <w:t xml:space="preserve"> </w:t>
            </w:r>
            <w:r w:rsidRPr="00DD423E">
              <w:rPr>
                <w:rFonts w:cs="B Nazanin" w:hint="eastAsia"/>
                <w:szCs w:val="24"/>
                <w:rtl/>
              </w:rPr>
              <w:t>شهر</w:t>
            </w:r>
            <w:r w:rsidRPr="00DD423E">
              <w:rPr>
                <w:rFonts w:cs="B Nazanin" w:hint="cs"/>
                <w:szCs w:val="24"/>
                <w:rtl/>
              </w:rPr>
              <w:t>ی</w:t>
            </w:r>
          </w:p>
        </w:tc>
        <w:tc>
          <w:tcPr>
            <w:tcW w:w="3722" w:type="dxa"/>
          </w:tcPr>
          <w:p w14:paraId="2F686711" w14:textId="77777777" w:rsidR="00D65C49" w:rsidRPr="00AF05BE" w:rsidRDefault="00D65C49" w:rsidP="00D65C49">
            <w:pPr>
              <w:jc w:val="right"/>
              <w:rPr>
                <w:rFonts w:cs="B Nazanin"/>
              </w:rPr>
            </w:pPr>
            <w:r w:rsidRPr="00EB5F5C">
              <w:rPr>
                <w:rFonts w:cs="B Nazanin"/>
              </w:rPr>
              <w:t>http://services.hamedan.ir/</w:t>
            </w:r>
          </w:p>
        </w:tc>
      </w:tr>
    </w:tbl>
    <w:p w14:paraId="5AEDA4BE" w14:textId="77777777" w:rsidR="00305E00" w:rsidRPr="00924530" w:rsidRDefault="00305E00" w:rsidP="00305E00">
      <w:pPr>
        <w:pStyle w:val="ListParagraph"/>
        <w:bidi/>
        <w:ind w:left="1953"/>
        <w:jc w:val="both"/>
        <w:rPr>
          <w:rFonts w:cs="B Nazanin"/>
          <w:szCs w:val="24"/>
          <w:lang w:bidi="fa-IR"/>
        </w:rPr>
      </w:pPr>
    </w:p>
    <w:p w14:paraId="69D5E8BC" w14:textId="77777777" w:rsidR="008E2EA8" w:rsidRDefault="000A7CE1" w:rsidP="00D65C49">
      <w:pPr>
        <w:pStyle w:val="ListParagraph"/>
        <w:bidi/>
        <w:ind w:left="693"/>
        <w:jc w:val="both"/>
        <w:rPr>
          <w:rFonts w:cs="B Nazanin"/>
          <w:b/>
          <w:bCs/>
          <w:szCs w:val="24"/>
          <w:rtl/>
          <w:lang w:bidi="fa-IR"/>
        </w:rPr>
      </w:pPr>
      <w:r w:rsidRPr="00924530">
        <w:rPr>
          <w:rFonts w:cs="B Nazanin" w:hint="cs"/>
          <w:b/>
          <w:bCs/>
          <w:szCs w:val="24"/>
          <w:rtl/>
          <w:lang w:bidi="fa-IR"/>
        </w:rPr>
        <w:t xml:space="preserve">فهرست </w:t>
      </w:r>
      <w:r w:rsidR="008252AE" w:rsidRPr="00924530">
        <w:rPr>
          <w:rFonts w:cs="B Nazanin" w:hint="cs"/>
          <w:b/>
          <w:bCs/>
          <w:szCs w:val="24"/>
          <w:rtl/>
          <w:lang w:bidi="fa-IR"/>
        </w:rPr>
        <w:t>ب)</w:t>
      </w:r>
      <w:r w:rsidR="008E2EA8">
        <w:rPr>
          <w:rFonts w:cs="B Nazanin" w:hint="cs"/>
          <w:b/>
          <w:bCs/>
          <w:szCs w:val="24"/>
          <w:rtl/>
          <w:lang w:bidi="fa-IR"/>
        </w:rPr>
        <w:t xml:space="preserve"> زیرپورتال مناطق</w:t>
      </w:r>
    </w:p>
    <w:tbl>
      <w:tblPr>
        <w:tblStyle w:val="TableGrid"/>
        <w:bidiVisual/>
        <w:tblW w:w="0" w:type="auto"/>
        <w:jc w:val="center"/>
        <w:tblLook w:val="04A0" w:firstRow="1" w:lastRow="0" w:firstColumn="1" w:lastColumn="0" w:noHBand="0" w:noVBand="1"/>
      </w:tblPr>
      <w:tblGrid>
        <w:gridCol w:w="735"/>
        <w:gridCol w:w="3955"/>
        <w:gridCol w:w="3722"/>
      </w:tblGrid>
      <w:tr w:rsidR="008E2EA8" w14:paraId="071F8444" w14:textId="77777777" w:rsidTr="006B6741">
        <w:trPr>
          <w:trHeight w:val="575"/>
          <w:jc w:val="center"/>
        </w:trPr>
        <w:tc>
          <w:tcPr>
            <w:tcW w:w="735" w:type="dxa"/>
            <w:shd w:val="clear" w:color="auto" w:fill="D9D9D9" w:themeFill="background1" w:themeFillShade="D9"/>
            <w:vAlign w:val="center"/>
          </w:tcPr>
          <w:p w14:paraId="2EFB50A9" w14:textId="77777777" w:rsidR="008E2EA8" w:rsidRDefault="008E2EA8" w:rsidP="006B6741">
            <w:pPr>
              <w:pStyle w:val="ListParagraph"/>
              <w:bidi/>
              <w:ind w:left="0"/>
              <w:jc w:val="center"/>
              <w:rPr>
                <w:rFonts w:cs="B Nazanin"/>
                <w:b/>
                <w:bCs/>
                <w:szCs w:val="24"/>
                <w:rtl/>
                <w:lang w:bidi="fa-IR"/>
              </w:rPr>
            </w:pPr>
            <w:r>
              <w:rPr>
                <w:rFonts w:cs="B Nazanin" w:hint="cs"/>
                <w:b/>
                <w:bCs/>
                <w:szCs w:val="24"/>
                <w:rtl/>
                <w:lang w:bidi="fa-IR"/>
              </w:rPr>
              <w:t>ردیف</w:t>
            </w:r>
          </w:p>
        </w:tc>
        <w:tc>
          <w:tcPr>
            <w:tcW w:w="3955" w:type="dxa"/>
            <w:shd w:val="clear" w:color="auto" w:fill="D9D9D9" w:themeFill="background1" w:themeFillShade="D9"/>
            <w:vAlign w:val="center"/>
          </w:tcPr>
          <w:p w14:paraId="7A523AFC" w14:textId="77777777" w:rsidR="008E2EA8" w:rsidRDefault="008E2EA8" w:rsidP="006B6741">
            <w:pPr>
              <w:pStyle w:val="ListParagraph"/>
              <w:bidi/>
              <w:ind w:left="0"/>
              <w:jc w:val="center"/>
              <w:rPr>
                <w:rFonts w:cs="B Nazanin"/>
                <w:b/>
                <w:bCs/>
                <w:szCs w:val="24"/>
                <w:rtl/>
                <w:lang w:bidi="fa-IR"/>
              </w:rPr>
            </w:pPr>
            <w:r>
              <w:rPr>
                <w:rFonts w:cs="B Nazanin" w:hint="cs"/>
                <w:b/>
                <w:bCs/>
                <w:szCs w:val="24"/>
                <w:rtl/>
                <w:lang w:bidi="fa-IR"/>
              </w:rPr>
              <w:t>نام زیرپورتال</w:t>
            </w:r>
          </w:p>
        </w:tc>
        <w:tc>
          <w:tcPr>
            <w:tcW w:w="3722" w:type="dxa"/>
            <w:shd w:val="clear" w:color="auto" w:fill="D9D9D9" w:themeFill="background1" w:themeFillShade="D9"/>
            <w:vAlign w:val="center"/>
          </w:tcPr>
          <w:p w14:paraId="3FADBC59" w14:textId="77777777" w:rsidR="008E2EA8" w:rsidRDefault="008E2EA8" w:rsidP="006B6741">
            <w:pPr>
              <w:pStyle w:val="ListParagraph"/>
              <w:bidi/>
              <w:ind w:left="0"/>
              <w:jc w:val="center"/>
              <w:rPr>
                <w:rFonts w:cs="B Nazanin"/>
                <w:b/>
                <w:bCs/>
                <w:szCs w:val="24"/>
                <w:rtl/>
                <w:lang w:bidi="fa-IR"/>
              </w:rPr>
            </w:pPr>
            <w:r>
              <w:rPr>
                <w:rFonts w:cs="B Nazanin" w:hint="cs"/>
                <w:b/>
                <w:bCs/>
                <w:szCs w:val="24"/>
                <w:rtl/>
                <w:lang w:bidi="fa-IR"/>
              </w:rPr>
              <w:t>آدرس اینترنتی</w:t>
            </w:r>
          </w:p>
        </w:tc>
      </w:tr>
      <w:tr w:rsidR="008E2EA8" w14:paraId="23593E79" w14:textId="77777777" w:rsidTr="00B2145A">
        <w:trPr>
          <w:trHeight w:val="261"/>
          <w:jc w:val="center"/>
        </w:trPr>
        <w:tc>
          <w:tcPr>
            <w:tcW w:w="735" w:type="dxa"/>
          </w:tcPr>
          <w:p w14:paraId="5F21E7B0" w14:textId="77777777" w:rsidR="008E2EA8" w:rsidRPr="00D65C49" w:rsidRDefault="008E2EA8" w:rsidP="00B52856">
            <w:pPr>
              <w:pStyle w:val="ListParagraph"/>
              <w:numPr>
                <w:ilvl w:val="0"/>
                <w:numId w:val="8"/>
              </w:numPr>
              <w:bidi/>
              <w:jc w:val="both"/>
              <w:rPr>
                <w:rFonts w:cs="B Nazanin"/>
                <w:szCs w:val="24"/>
                <w:rtl/>
                <w:lang w:bidi="fa-IR"/>
              </w:rPr>
            </w:pPr>
          </w:p>
        </w:tc>
        <w:tc>
          <w:tcPr>
            <w:tcW w:w="3955" w:type="dxa"/>
          </w:tcPr>
          <w:p w14:paraId="32C2339D" w14:textId="77777777" w:rsidR="008E2EA8" w:rsidRPr="00AF05BE" w:rsidRDefault="008E2EA8" w:rsidP="008E2EA8">
            <w:pPr>
              <w:rPr>
                <w:rFonts w:cs="B Nazanin"/>
                <w:rtl/>
              </w:rPr>
            </w:pPr>
            <w:r w:rsidRPr="00AF05BE">
              <w:rPr>
                <w:rFonts w:cs="B Nazanin" w:hint="cs"/>
                <w:rtl/>
              </w:rPr>
              <w:t>شهرداری</w:t>
            </w:r>
            <w:r>
              <w:rPr>
                <w:rFonts w:cs="B Nazanin" w:hint="cs"/>
                <w:rtl/>
              </w:rPr>
              <w:t xml:space="preserve"> </w:t>
            </w:r>
            <w:r w:rsidRPr="00AF05BE">
              <w:rPr>
                <w:rFonts w:cs="B Nazanin" w:hint="cs"/>
                <w:rtl/>
              </w:rPr>
              <w:t>منطقه</w:t>
            </w:r>
            <w:r>
              <w:rPr>
                <w:rFonts w:cs="B Nazanin" w:hint="cs"/>
                <w:rtl/>
              </w:rPr>
              <w:t xml:space="preserve"> </w:t>
            </w:r>
            <w:r w:rsidRPr="00AF05BE">
              <w:rPr>
                <w:rFonts w:cs="B Nazanin" w:hint="cs"/>
                <w:rtl/>
              </w:rPr>
              <w:t>یک</w:t>
            </w:r>
          </w:p>
        </w:tc>
        <w:tc>
          <w:tcPr>
            <w:tcW w:w="3722" w:type="dxa"/>
          </w:tcPr>
          <w:p w14:paraId="5F42DE5B" w14:textId="77777777" w:rsidR="008E2EA8" w:rsidRPr="00AF05BE" w:rsidRDefault="008E2EA8" w:rsidP="008E2EA8">
            <w:pPr>
              <w:jc w:val="right"/>
              <w:rPr>
                <w:rFonts w:cs="B Nazanin"/>
              </w:rPr>
            </w:pPr>
            <w:r w:rsidRPr="00EB5F5C">
              <w:rPr>
                <w:rFonts w:cs="B Nazanin"/>
              </w:rPr>
              <w:t>http://zone1.hamedan.ir/</w:t>
            </w:r>
          </w:p>
        </w:tc>
      </w:tr>
      <w:tr w:rsidR="008E2EA8" w14:paraId="4019EE43" w14:textId="77777777" w:rsidTr="00B2145A">
        <w:trPr>
          <w:trHeight w:val="272"/>
          <w:jc w:val="center"/>
        </w:trPr>
        <w:tc>
          <w:tcPr>
            <w:tcW w:w="735" w:type="dxa"/>
          </w:tcPr>
          <w:p w14:paraId="31BE73A3" w14:textId="77777777" w:rsidR="008E2EA8" w:rsidRPr="00D65C49" w:rsidRDefault="008E2EA8" w:rsidP="00B52856">
            <w:pPr>
              <w:pStyle w:val="ListParagraph"/>
              <w:numPr>
                <w:ilvl w:val="0"/>
                <w:numId w:val="8"/>
              </w:numPr>
              <w:bidi/>
              <w:jc w:val="both"/>
              <w:rPr>
                <w:rFonts w:cs="B Nazanin"/>
                <w:szCs w:val="24"/>
                <w:rtl/>
                <w:lang w:bidi="fa-IR"/>
              </w:rPr>
            </w:pPr>
          </w:p>
        </w:tc>
        <w:tc>
          <w:tcPr>
            <w:tcW w:w="3955" w:type="dxa"/>
          </w:tcPr>
          <w:p w14:paraId="7266F939" w14:textId="77777777" w:rsidR="008E2EA8" w:rsidRPr="00AF05BE" w:rsidRDefault="008E2EA8" w:rsidP="008E2EA8">
            <w:pPr>
              <w:rPr>
                <w:rFonts w:cs="B Nazanin"/>
                <w:rtl/>
              </w:rPr>
            </w:pPr>
            <w:r w:rsidRPr="00AF05BE">
              <w:rPr>
                <w:rFonts w:cs="B Nazanin" w:hint="cs"/>
                <w:rtl/>
              </w:rPr>
              <w:t>شهرداری</w:t>
            </w:r>
            <w:r>
              <w:rPr>
                <w:rFonts w:cs="B Nazanin" w:hint="cs"/>
                <w:rtl/>
              </w:rPr>
              <w:t xml:space="preserve"> </w:t>
            </w:r>
            <w:r w:rsidRPr="00AF05BE">
              <w:rPr>
                <w:rFonts w:cs="B Nazanin" w:hint="cs"/>
                <w:rtl/>
              </w:rPr>
              <w:t>منطقه</w:t>
            </w:r>
            <w:r>
              <w:rPr>
                <w:rFonts w:cs="B Nazanin" w:hint="cs"/>
                <w:rtl/>
              </w:rPr>
              <w:t xml:space="preserve"> </w:t>
            </w:r>
            <w:r w:rsidRPr="00AF05BE">
              <w:rPr>
                <w:rFonts w:cs="B Nazanin" w:hint="cs"/>
                <w:rtl/>
              </w:rPr>
              <w:t>دو</w:t>
            </w:r>
          </w:p>
        </w:tc>
        <w:tc>
          <w:tcPr>
            <w:tcW w:w="3722" w:type="dxa"/>
          </w:tcPr>
          <w:p w14:paraId="7373E4B5" w14:textId="77777777" w:rsidR="008E2EA8" w:rsidRPr="00AF05BE" w:rsidRDefault="008E2EA8" w:rsidP="008E2EA8">
            <w:pPr>
              <w:jc w:val="right"/>
              <w:rPr>
                <w:rFonts w:cs="B Nazanin"/>
              </w:rPr>
            </w:pPr>
            <w:r w:rsidRPr="00EB5F5C">
              <w:rPr>
                <w:rFonts w:cs="B Nazanin"/>
              </w:rPr>
              <w:t>http://zone2.hamedan.ir/</w:t>
            </w:r>
          </w:p>
        </w:tc>
      </w:tr>
      <w:tr w:rsidR="008E2EA8" w14:paraId="63586CE0" w14:textId="77777777" w:rsidTr="00B2145A">
        <w:trPr>
          <w:trHeight w:val="261"/>
          <w:jc w:val="center"/>
        </w:trPr>
        <w:tc>
          <w:tcPr>
            <w:tcW w:w="735" w:type="dxa"/>
          </w:tcPr>
          <w:p w14:paraId="3DD65994" w14:textId="77777777" w:rsidR="008E2EA8" w:rsidRPr="00D65C49" w:rsidRDefault="008E2EA8" w:rsidP="00B52856">
            <w:pPr>
              <w:pStyle w:val="ListParagraph"/>
              <w:numPr>
                <w:ilvl w:val="0"/>
                <w:numId w:val="8"/>
              </w:numPr>
              <w:bidi/>
              <w:jc w:val="both"/>
              <w:rPr>
                <w:rFonts w:cs="B Nazanin"/>
                <w:szCs w:val="24"/>
                <w:rtl/>
                <w:lang w:bidi="fa-IR"/>
              </w:rPr>
            </w:pPr>
          </w:p>
        </w:tc>
        <w:tc>
          <w:tcPr>
            <w:tcW w:w="3955" w:type="dxa"/>
          </w:tcPr>
          <w:p w14:paraId="6337696A" w14:textId="77777777" w:rsidR="008E2EA8" w:rsidRPr="00AF05BE" w:rsidRDefault="008E2EA8" w:rsidP="008E2EA8">
            <w:pPr>
              <w:rPr>
                <w:rFonts w:cs="B Nazanin"/>
                <w:rtl/>
              </w:rPr>
            </w:pPr>
            <w:r w:rsidRPr="00AF05BE">
              <w:rPr>
                <w:rFonts w:cs="B Nazanin" w:hint="cs"/>
                <w:rtl/>
              </w:rPr>
              <w:t>شهرداری</w:t>
            </w:r>
            <w:r>
              <w:rPr>
                <w:rFonts w:cs="B Nazanin" w:hint="cs"/>
                <w:rtl/>
              </w:rPr>
              <w:t xml:space="preserve"> </w:t>
            </w:r>
            <w:r w:rsidRPr="00AF05BE">
              <w:rPr>
                <w:rFonts w:cs="B Nazanin" w:hint="cs"/>
                <w:rtl/>
              </w:rPr>
              <w:t>منطقه</w:t>
            </w:r>
            <w:r>
              <w:rPr>
                <w:rFonts w:cs="B Nazanin" w:hint="cs"/>
                <w:rtl/>
              </w:rPr>
              <w:t xml:space="preserve"> </w:t>
            </w:r>
            <w:r w:rsidRPr="00AF05BE">
              <w:rPr>
                <w:rFonts w:cs="B Nazanin" w:hint="cs"/>
                <w:rtl/>
              </w:rPr>
              <w:t>سه</w:t>
            </w:r>
          </w:p>
        </w:tc>
        <w:tc>
          <w:tcPr>
            <w:tcW w:w="3722" w:type="dxa"/>
          </w:tcPr>
          <w:p w14:paraId="5FD401DD" w14:textId="77777777" w:rsidR="008E2EA8" w:rsidRPr="00AF05BE" w:rsidRDefault="008E2EA8" w:rsidP="008E2EA8">
            <w:pPr>
              <w:jc w:val="right"/>
              <w:rPr>
                <w:rFonts w:cs="B Nazanin"/>
              </w:rPr>
            </w:pPr>
            <w:r w:rsidRPr="00EB5F5C">
              <w:rPr>
                <w:rFonts w:cs="B Nazanin"/>
              </w:rPr>
              <w:t>http://zone3.hamedan.ir/</w:t>
            </w:r>
          </w:p>
        </w:tc>
      </w:tr>
      <w:tr w:rsidR="008E2EA8" w14:paraId="2EDC5DCC" w14:textId="77777777" w:rsidTr="00B2145A">
        <w:trPr>
          <w:trHeight w:val="272"/>
          <w:jc w:val="center"/>
        </w:trPr>
        <w:tc>
          <w:tcPr>
            <w:tcW w:w="735" w:type="dxa"/>
          </w:tcPr>
          <w:p w14:paraId="5255B54D" w14:textId="77777777" w:rsidR="008E2EA8" w:rsidRPr="00D65C49" w:rsidRDefault="008E2EA8" w:rsidP="00B52856">
            <w:pPr>
              <w:pStyle w:val="ListParagraph"/>
              <w:numPr>
                <w:ilvl w:val="0"/>
                <w:numId w:val="8"/>
              </w:numPr>
              <w:bidi/>
              <w:jc w:val="both"/>
              <w:rPr>
                <w:rFonts w:cs="B Nazanin"/>
                <w:szCs w:val="24"/>
                <w:rtl/>
                <w:lang w:bidi="fa-IR"/>
              </w:rPr>
            </w:pPr>
          </w:p>
        </w:tc>
        <w:tc>
          <w:tcPr>
            <w:tcW w:w="3955" w:type="dxa"/>
          </w:tcPr>
          <w:p w14:paraId="3D192257" w14:textId="77777777" w:rsidR="008E2EA8" w:rsidRPr="00AF05BE" w:rsidRDefault="008E2EA8" w:rsidP="008E2EA8">
            <w:pPr>
              <w:rPr>
                <w:rFonts w:cs="B Nazanin"/>
                <w:rtl/>
              </w:rPr>
            </w:pPr>
            <w:r w:rsidRPr="00AF05BE">
              <w:rPr>
                <w:rFonts w:cs="B Nazanin" w:hint="cs"/>
                <w:rtl/>
              </w:rPr>
              <w:t>شهرداری</w:t>
            </w:r>
            <w:r>
              <w:rPr>
                <w:rFonts w:cs="B Nazanin" w:hint="cs"/>
                <w:rtl/>
              </w:rPr>
              <w:t xml:space="preserve"> </w:t>
            </w:r>
            <w:r w:rsidRPr="00AF05BE">
              <w:rPr>
                <w:rFonts w:cs="B Nazanin" w:hint="cs"/>
                <w:rtl/>
              </w:rPr>
              <w:t>منطقه</w:t>
            </w:r>
            <w:r>
              <w:rPr>
                <w:rFonts w:cs="B Nazanin" w:hint="cs"/>
                <w:rtl/>
              </w:rPr>
              <w:t xml:space="preserve"> </w:t>
            </w:r>
            <w:r w:rsidRPr="00AF05BE">
              <w:rPr>
                <w:rFonts w:cs="B Nazanin" w:hint="cs"/>
                <w:rtl/>
              </w:rPr>
              <w:t>چهار</w:t>
            </w:r>
          </w:p>
        </w:tc>
        <w:tc>
          <w:tcPr>
            <w:tcW w:w="3722" w:type="dxa"/>
          </w:tcPr>
          <w:p w14:paraId="08473581" w14:textId="77777777" w:rsidR="008E2EA8" w:rsidRPr="00AF05BE" w:rsidRDefault="008E2EA8" w:rsidP="008E2EA8">
            <w:pPr>
              <w:jc w:val="right"/>
              <w:rPr>
                <w:rFonts w:cs="B Nazanin"/>
              </w:rPr>
            </w:pPr>
            <w:r w:rsidRPr="00EB5F5C">
              <w:rPr>
                <w:rFonts w:cs="B Nazanin"/>
              </w:rPr>
              <w:t>http://zone4.hamedan.ir/</w:t>
            </w:r>
          </w:p>
        </w:tc>
      </w:tr>
    </w:tbl>
    <w:p w14:paraId="57071CF8" w14:textId="77777777" w:rsidR="008E2EA8" w:rsidRDefault="008E2EA8" w:rsidP="008E2EA8">
      <w:pPr>
        <w:pStyle w:val="ListParagraph"/>
        <w:bidi/>
        <w:ind w:left="693"/>
        <w:jc w:val="both"/>
        <w:rPr>
          <w:rFonts w:cs="B Nazanin"/>
          <w:b/>
          <w:bCs/>
          <w:szCs w:val="24"/>
          <w:rtl/>
          <w:lang w:bidi="fa-IR"/>
        </w:rPr>
      </w:pPr>
    </w:p>
    <w:p w14:paraId="46EF4955" w14:textId="77777777" w:rsidR="000A7CE1" w:rsidRDefault="008E2EA8" w:rsidP="008E2EA8">
      <w:pPr>
        <w:pStyle w:val="ListParagraph"/>
        <w:bidi/>
        <w:ind w:left="693"/>
        <w:jc w:val="both"/>
        <w:rPr>
          <w:rFonts w:cs="B Nazanin"/>
          <w:b/>
          <w:bCs/>
          <w:szCs w:val="24"/>
          <w:rtl/>
          <w:lang w:bidi="fa-IR"/>
        </w:rPr>
      </w:pPr>
      <w:r>
        <w:rPr>
          <w:rFonts w:cs="B Nazanin" w:hint="cs"/>
          <w:b/>
          <w:bCs/>
          <w:szCs w:val="24"/>
          <w:rtl/>
          <w:lang w:bidi="fa-IR"/>
        </w:rPr>
        <w:t>فهرست ج)</w:t>
      </w:r>
      <w:r w:rsidR="008252AE" w:rsidRPr="00924530">
        <w:rPr>
          <w:rFonts w:cs="B Nazanin" w:hint="cs"/>
          <w:b/>
          <w:bCs/>
          <w:szCs w:val="24"/>
          <w:rtl/>
          <w:lang w:bidi="fa-IR"/>
        </w:rPr>
        <w:t xml:space="preserve"> </w:t>
      </w:r>
      <w:r w:rsidR="00D65C49">
        <w:rPr>
          <w:rFonts w:cs="B Nazanin" w:hint="cs"/>
          <w:b/>
          <w:bCs/>
          <w:szCs w:val="24"/>
          <w:rtl/>
          <w:lang w:bidi="fa-IR"/>
        </w:rPr>
        <w:t>زیرپورتال</w:t>
      </w:r>
      <w:r w:rsidR="000A7CE1" w:rsidRPr="00924530">
        <w:rPr>
          <w:rFonts w:cs="B Nazanin" w:hint="cs"/>
          <w:b/>
          <w:bCs/>
          <w:szCs w:val="24"/>
          <w:rtl/>
          <w:lang w:bidi="fa-IR"/>
        </w:rPr>
        <w:t xml:space="preserve"> سازمان</w:t>
      </w:r>
      <w:r w:rsidR="00305E00" w:rsidRPr="00924530">
        <w:rPr>
          <w:rFonts w:cs="B Nazanin"/>
          <w:b/>
          <w:bCs/>
          <w:szCs w:val="24"/>
          <w:rtl/>
          <w:lang w:bidi="fa-IR"/>
        </w:rPr>
        <w:softHyphen/>
      </w:r>
      <w:r w:rsidR="0087372B">
        <w:rPr>
          <w:rFonts w:cs="B Nazanin" w:hint="cs"/>
          <w:b/>
          <w:bCs/>
          <w:szCs w:val="24"/>
          <w:rtl/>
          <w:lang w:bidi="fa-IR"/>
        </w:rPr>
        <w:t>ها</w:t>
      </w:r>
    </w:p>
    <w:tbl>
      <w:tblPr>
        <w:tblStyle w:val="TableGrid"/>
        <w:bidiVisual/>
        <w:tblW w:w="0" w:type="auto"/>
        <w:jc w:val="center"/>
        <w:tblLook w:val="04A0" w:firstRow="1" w:lastRow="0" w:firstColumn="1" w:lastColumn="0" w:noHBand="0" w:noVBand="1"/>
      </w:tblPr>
      <w:tblGrid>
        <w:gridCol w:w="671"/>
        <w:gridCol w:w="4593"/>
        <w:gridCol w:w="3053"/>
      </w:tblGrid>
      <w:tr w:rsidR="00D65C49" w14:paraId="52DB728D" w14:textId="77777777" w:rsidTr="00121988">
        <w:trPr>
          <w:trHeight w:val="638"/>
          <w:jc w:val="center"/>
        </w:trPr>
        <w:tc>
          <w:tcPr>
            <w:tcW w:w="671" w:type="dxa"/>
            <w:shd w:val="clear" w:color="auto" w:fill="D9D9D9" w:themeFill="background1" w:themeFillShade="D9"/>
            <w:vAlign w:val="center"/>
          </w:tcPr>
          <w:p w14:paraId="1393DB77" w14:textId="77777777" w:rsidR="00D65C49" w:rsidRPr="00D65C49" w:rsidRDefault="00D65C49" w:rsidP="006B6741">
            <w:pPr>
              <w:pStyle w:val="ListParagraph"/>
              <w:bidi/>
              <w:ind w:left="0"/>
              <w:jc w:val="center"/>
              <w:rPr>
                <w:rFonts w:cs="B Nazanin"/>
                <w:b/>
                <w:bCs/>
                <w:szCs w:val="24"/>
                <w:rtl/>
                <w:lang w:bidi="fa-IR"/>
              </w:rPr>
            </w:pPr>
            <w:r w:rsidRPr="00D65C49">
              <w:rPr>
                <w:rFonts w:cs="B Nazanin" w:hint="cs"/>
                <w:b/>
                <w:bCs/>
                <w:szCs w:val="24"/>
                <w:rtl/>
                <w:lang w:bidi="fa-IR"/>
              </w:rPr>
              <w:t>ردیف</w:t>
            </w:r>
          </w:p>
        </w:tc>
        <w:tc>
          <w:tcPr>
            <w:tcW w:w="4593" w:type="dxa"/>
            <w:shd w:val="clear" w:color="auto" w:fill="D9D9D9" w:themeFill="background1" w:themeFillShade="D9"/>
            <w:vAlign w:val="center"/>
          </w:tcPr>
          <w:p w14:paraId="2A571802" w14:textId="77777777" w:rsidR="00D65C49" w:rsidRPr="00D65C49" w:rsidRDefault="00D65C49" w:rsidP="006B6741">
            <w:pPr>
              <w:pStyle w:val="ListParagraph"/>
              <w:bidi/>
              <w:ind w:left="0"/>
              <w:jc w:val="center"/>
              <w:rPr>
                <w:rFonts w:cs="B Nazanin"/>
                <w:b/>
                <w:bCs/>
                <w:szCs w:val="24"/>
                <w:rtl/>
                <w:lang w:bidi="fa-IR"/>
              </w:rPr>
            </w:pPr>
            <w:r w:rsidRPr="00D65C49">
              <w:rPr>
                <w:rFonts w:cs="B Nazanin" w:hint="cs"/>
                <w:b/>
                <w:bCs/>
                <w:szCs w:val="24"/>
                <w:rtl/>
                <w:lang w:bidi="fa-IR"/>
              </w:rPr>
              <w:t>نام زیرپورتال</w:t>
            </w:r>
          </w:p>
        </w:tc>
        <w:tc>
          <w:tcPr>
            <w:tcW w:w="3053" w:type="dxa"/>
            <w:shd w:val="clear" w:color="auto" w:fill="D9D9D9" w:themeFill="background1" w:themeFillShade="D9"/>
            <w:vAlign w:val="center"/>
          </w:tcPr>
          <w:p w14:paraId="6A40CBE8" w14:textId="77777777" w:rsidR="00D65C49" w:rsidRPr="00D65C49" w:rsidRDefault="00D65C49" w:rsidP="006B6741">
            <w:pPr>
              <w:pStyle w:val="ListParagraph"/>
              <w:bidi/>
              <w:ind w:left="0"/>
              <w:jc w:val="center"/>
              <w:rPr>
                <w:rFonts w:cs="B Nazanin"/>
                <w:b/>
                <w:bCs/>
                <w:szCs w:val="24"/>
                <w:rtl/>
                <w:lang w:bidi="fa-IR"/>
              </w:rPr>
            </w:pPr>
            <w:r w:rsidRPr="00D65C49">
              <w:rPr>
                <w:rFonts w:cs="B Nazanin" w:hint="cs"/>
                <w:b/>
                <w:bCs/>
                <w:szCs w:val="24"/>
                <w:rtl/>
                <w:lang w:bidi="fa-IR"/>
              </w:rPr>
              <w:t>آدرس اینترنتی</w:t>
            </w:r>
          </w:p>
        </w:tc>
      </w:tr>
      <w:tr w:rsidR="00D65C49" w14:paraId="0AF3698B" w14:textId="77777777" w:rsidTr="00121988">
        <w:trPr>
          <w:trHeight w:val="212"/>
          <w:jc w:val="center"/>
        </w:trPr>
        <w:tc>
          <w:tcPr>
            <w:tcW w:w="671" w:type="dxa"/>
          </w:tcPr>
          <w:p w14:paraId="47C65AF2" w14:textId="77777777" w:rsidR="00D65C49" w:rsidRDefault="00D65C49" w:rsidP="00B52856">
            <w:pPr>
              <w:pStyle w:val="ListParagraph"/>
              <w:numPr>
                <w:ilvl w:val="0"/>
                <w:numId w:val="6"/>
              </w:numPr>
              <w:bidi/>
              <w:ind w:left="416"/>
              <w:jc w:val="both"/>
              <w:rPr>
                <w:rFonts w:cs="B Nazanin"/>
                <w:szCs w:val="24"/>
                <w:rtl/>
                <w:lang w:bidi="fa-IR"/>
              </w:rPr>
            </w:pPr>
          </w:p>
        </w:tc>
        <w:tc>
          <w:tcPr>
            <w:tcW w:w="4593" w:type="dxa"/>
          </w:tcPr>
          <w:p w14:paraId="1F9BD9F2" w14:textId="77777777" w:rsidR="00D65C49" w:rsidRPr="006B6741" w:rsidRDefault="00D65C49" w:rsidP="00623F07">
            <w:pPr>
              <w:rPr>
                <w:rFonts w:cs="B Nazanin"/>
                <w:rtl/>
              </w:rPr>
            </w:pPr>
            <w:r w:rsidRPr="006B6741">
              <w:rPr>
                <w:rFonts w:cs="B Nazanin" w:hint="eastAsia"/>
                <w:rtl/>
              </w:rPr>
              <w:t>سازمان</w:t>
            </w:r>
            <w:r w:rsidRPr="006B6741">
              <w:rPr>
                <w:rFonts w:cs="B Nazanin"/>
                <w:rtl/>
              </w:rPr>
              <w:t xml:space="preserve"> </w:t>
            </w:r>
            <w:r w:rsidRPr="006B6741">
              <w:rPr>
                <w:rFonts w:cs="B Nazanin" w:hint="eastAsia"/>
                <w:rtl/>
              </w:rPr>
              <w:t>فناور</w:t>
            </w:r>
            <w:r w:rsidRPr="006B6741">
              <w:rPr>
                <w:rFonts w:cs="B Nazanin" w:hint="cs"/>
                <w:rtl/>
              </w:rPr>
              <w:t>ی</w:t>
            </w:r>
            <w:r w:rsidRPr="006B6741">
              <w:rPr>
                <w:rFonts w:cs="B Nazanin"/>
                <w:rtl/>
              </w:rPr>
              <w:t xml:space="preserve"> </w:t>
            </w:r>
            <w:r w:rsidRPr="006B6741">
              <w:rPr>
                <w:rFonts w:cs="B Nazanin" w:hint="eastAsia"/>
                <w:rtl/>
              </w:rPr>
              <w:t>اطلاعات</w:t>
            </w:r>
            <w:r w:rsidRPr="006B6741">
              <w:rPr>
                <w:rFonts w:cs="B Nazanin"/>
                <w:rtl/>
              </w:rPr>
              <w:t xml:space="preserve"> </w:t>
            </w:r>
            <w:r w:rsidRPr="006B6741">
              <w:rPr>
                <w:rFonts w:cs="B Nazanin" w:hint="eastAsia"/>
                <w:rtl/>
              </w:rPr>
              <w:t>و</w:t>
            </w:r>
            <w:r w:rsidRPr="006B6741">
              <w:rPr>
                <w:rFonts w:cs="B Nazanin"/>
                <w:rtl/>
              </w:rPr>
              <w:t xml:space="preserve"> </w:t>
            </w:r>
            <w:r w:rsidRPr="006B6741">
              <w:rPr>
                <w:rFonts w:cs="B Nazanin" w:hint="eastAsia"/>
                <w:rtl/>
              </w:rPr>
              <w:t>ارتباطات</w:t>
            </w:r>
          </w:p>
        </w:tc>
        <w:tc>
          <w:tcPr>
            <w:tcW w:w="3053" w:type="dxa"/>
          </w:tcPr>
          <w:p w14:paraId="3904DF33" w14:textId="77777777" w:rsidR="00D65C49" w:rsidRPr="00623F07" w:rsidRDefault="00D65C49" w:rsidP="0027377F">
            <w:pPr>
              <w:bidi w:val="0"/>
              <w:ind w:left="-18"/>
              <w:rPr>
                <w:rFonts w:cs="B Nazanin"/>
                <w:rtl/>
              </w:rPr>
            </w:pPr>
            <w:r w:rsidRPr="006B6741">
              <w:rPr>
                <w:rFonts w:cs="B Nazanin"/>
              </w:rPr>
              <w:t>http://fava.hamedan.ir</w:t>
            </w:r>
            <w:r w:rsidRPr="006B6741">
              <w:rPr>
                <w:rFonts w:cs="B Nazanin"/>
                <w:rtl/>
              </w:rPr>
              <w:t>/</w:t>
            </w:r>
          </w:p>
        </w:tc>
      </w:tr>
      <w:tr w:rsidR="00D65C49" w14:paraId="79223719" w14:textId="77777777" w:rsidTr="00121988">
        <w:trPr>
          <w:trHeight w:val="355"/>
          <w:jc w:val="center"/>
        </w:trPr>
        <w:tc>
          <w:tcPr>
            <w:tcW w:w="671" w:type="dxa"/>
          </w:tcPr>
          <w:p w14:paraId="3724ADF2" w14:textId="77777777" w:rsidR="00D65C49" w:rsidRDefault="00D65C49" w:rsidP="00B52856">
            <w:pPr>
              <w:pStyle w:val="ListParagraph"/>
              <w:numPr>
                <w:ilvl w:val="0"/>
                <w:numId w:val="6"/>
              </w:numPr>
              <w:bidi/>
              <w:ind w:left="416"/>
              <w:jc w:val="both"/>
              <w:rPr>
                <w:rFonts w:cs="B Nazanin"/>
                <w:szCs w:val="24"/>
                <w:rtl/>
                <w:lang w:bidi="fa-IR"/>
              </w:rPr>
            </w:pPr>
          </w:p>
        </w:tc>
        <w:tc>
          <w:tcPr>
            <w:tcW w:w="4593" w:type="dxa"/>
          </w:tcPr>
          <w:p w14:paraId="1531FC73" w14:textId="77777777" w:rsidR="00D65C49" w:rsidRPr="006B6741" w:rsidRDefault="00D65C49" w:rsidP="003018E0">
            <w:pPr>
              <w:rPr>
                <w:rFonts w:cs="B Nazanin"/>
                <w:rtl/>
              </w:rPr>
            </w:pPr>
            <w:r w:rsidRPr="006B6741">
              <w:rPr>
                <w:rFonts w:cs="B Nazanin" w:hint="eastAsia"/>
                <w:rtl/>
              </w:rPr>
              <w:t>سازمان</w:t>
            </w:r>
            <w:r w:rsidRPr="006B6741">
              <w:rPr>
                <w:rFonts w:cs="B Nazanin"/>
                <w:rtl/>
              </w:rPr>
              <w:t xml:space="preserve"> </w:t>
            </w:r>
            <w:r w:rsidRPr="006B6741">
              <w:rPr>
                <w:rFonts w:cs="B Nazanin" w:hint="eastAsia"/>
                <w:rtl/>
              </w:rPr>
              <w:t>عمران</w:t>
            </w:r>
            <w:r w:rsidRPr="006B6741">
              <w:rPr>
                <w:rFonts w:cs="B Nazanin"/>
                <w:rtl/>
              </w:rPr>
              <w:t xml:space="preserve"> </w:t>
            </w:r>
            <w:r w:rsidRPr="006B6741">
              <w:rPr>
                <w:rFonts w:cs="B Nazanin" w:hint="eastAsia"/>
                <w:rtl/>
              </w:rPr>
              <w:t>و</w:t>
            </w:r>
            <w:r w:rsidRPr="006B6741">
              <w:rPr>
                <w:rFonts w:cs="B Nazanin"/>
                <w:rtl/>
              </w:rPr>
              <w:t xml:space="preserve"> </w:t>
            </w:r>
            <w:r w:rsidRPr="006B6741">
              <w:rPr>
                <w:rFonts w:cs="B Nazanin" w:hint="eastAsia"/>
                <w:rtl/>
              </w:rPr>
              <w:t>بازآفر</w:t>
            </w:r>
            <w:r w:rsidRPr="006B6741">
              <w:rPr>
                <w:rFonts w:cs="B Nazanin" w:hint="cs"/>
                <w:rtl/>
              </w:rPr>
              <w:t>ی</w:t>
            </w:r>
            <w:r w:rsidRPr="006B6741">
              <w:rPr>
                <w:rFonts w:cs="B Nazanin" w:hint="eastAsia"/>
                <w:rtl/>
              </w:rPr>
              <w:t>ن</w:t>
            </w:r>
            <w:r w:rsidRPr="006B6741">
              <w:rPr>
                <w:rFonts w:cs="B Nazanin" w:hint="cs"/>
                <w:rtl/>
              </w:rPr>
              <w:t>ی</w:t>
            </w:r>
            <w:r w:rsidRPr="006B6741">
              <w:rPr>
                <w:rFonts w:cs="B Nazanin"/>
                <w:rtl/>
              </w:rPr>
              <w:t xml:space="preserve"> </w:t>
            </w:r>
            <w:r w:rsidRPr="006B6741">
              <w:rPr>
                <w:rFonts w:cs="B Nazanin" w:hint="eastAsia"/>
                <w:rtl/>
              </w:rPr>
              <w:t>فضاها</w:t>
            </w:r>
            <w:r w:rsidRPr="006B6741">
              <w:rPr>
                <w:rFonts w:cs="B Nazanin" w:hint="cs"/>
                <w:rtl/>
              </w:rPr>
              <w:t>ی</w:t>
            </w:r>
            <w:r w:rsidRPr="006B6741">
              <w:rPr>
                <w:rFonts w:cs="B Nazanin"/>
                <w:rtl/>
              </w:rPr>
              <w:t xml:space="preserve"> </w:t>
            </w:r>
            <w:r w:rsidRPr="006B6741">
              <w:rPr>
                <w:rFonts w:cs="B Nazanin" w:hint="eastAsia"/>
                <w:rtl/>
              </w:rPr>
              <w:t>شهر</w:t>
            </w:r>
            <w:r w:rsidRPr="006B6741">
              <w:rPr>
                <w:rFonts w:cs="B Nazanin" w:hint="cs"/>
                <w:rtl/>
              </w:rPr>
              <w:t>ی</w:t>
            </w:r>
          </w:p>
        </w:tc>
        <w:tc>
          <w:tcPr>
            <w:tcW w:w="3053" w:type="dxa"/>
          </w:tcPr>
          <w:p w14:paraId="39AE91F5" w14:textId="77777777" w:rsidR="00D65C49" w:rsidRPr="003018E0" w:rsidRDefault="00D65C49" w:rsidP="0027377F">
            <w:pPr>
              <w:bidi w:val="0"/>
              <w:ind w:left="-18"/>
              <w:rPr>
                <w:rFonts w:cs="B Nazanin"/>
                <w:rtl/>
              </w:rPr>
            </w:pPr>
            <w:r w:rsidRPr="006B6741">
              <w:rPr>
                <w:rFonts w:cs="B Nazanin"/>
              </w:rPr>
              <w:t>http://civil.hamedan.ir</w:t>
            </w:r>
            <w:r w:rsidRPr="006B6741">
              <w:rPr>
                <w:rFonts w:cs="B Nazanin"/>
                <w:rtl/>
              </w:rPr>
              <w:t>/</w:t>
            </w:r>
          </w:p>
        </w:tc>
      </w:tr>
      <w:tr w:rsidR="00D65C49" w14:paraId="5E9EFCD5" w14:textId="77777777" w:rsidTr="00121988">
        <w:trPr>
          <w:trHeight w:val="355"/>
          <w:jc w:val="center"/>
        </w:trPr>
        <w:tc>
          <w:tcPr>
            <w:tcW w:w="671" w:type="dxa"/>
          </w:tcPr>
          <w:p w14:paraId="30A8A4C8" w14:textId="77777777" w:rsidR="00D65C49" w:rsidRDefault="00D65C49" w:rsidP="00B52856">
            <w:pPr>
              <w:pStyle w:val="ListParagraph"/>
              <w:numPr>
                <w:ilvl w:val="0"/>
                <w:numId w:val="6"/>
              </w:numPr>
              <w:bidi/>
              <w:ind w:left="416"/>
              <w:jc w:val="both"/>
              <w:rPr>
                <w:rFonts w:cs="B Nazanin"/>
                <w:szCs w:val="24"/>
                <w:rtl/>
                <w:lang w:bidi="fa-IR"/>
              </w:rPr>
            </w:pPr>
          </w:p>
        </w:tc>
        <w:tc>
          <w:tcPr>
            <w:tcW w:w="4593" w:type="dxa"/>
          </w:tcPr>
          <w:p w14:paraId="50C6594F" w14:textId="77777777" w:rsidR="003018E0" w:rsidRPr="006B6741" w:rsidRDefault="00D65C49" w:rsidP="003018E0">
            <w:pPr>
              <w:rPr>
                <w:rFonts w:cs="B Nazanin"/>
                <w:rtl/>
              </w:rPr>
            </w:pPr>
            <w:r w:rsidRPr="006B6741">
              <w:rPr>
                <w:rFonts w:cs="B Nazanin" w:hint="eastAsia"/>
                <w:rtl/>
              </w:rPr>
              <w:t>سازمان</w:t>
            </w:r>
            <w:r w:rsidRPr="006B6741">
              <w:rPr>
                <w:rFonts w:cs="B Nazanin"/>
                <w:rtl/>
              </w:rPr>
              <w:t xml:space="preserve"> </w:t>
            </w:r>
            <w:r w:rsidRPr="006B6741">
              <w:rPr>
                <w:rFonts w:cs="B Nazanin" w:hint="eastAsia"/>
                <w:rtl/>
              </w:rPr>
              <w:t>مد</w:t>
            </w:r>
            <w:r w:rsidRPr="006B6741">
              <w:rPr>
                <w:rFonts w:cs="B Nazanin" w:hint="cs"/>
                <w:rtl/>
              </w:rPr>
              <w:t>ی</w:t>
            </w:r>
            <w:r w:rsidRPr="006B6741">
              <w:rPr>
                <w:rFonts w:cs="B Nazanin" w:hint="eastAsia"/>
                <w:rtl/>
              </w:rPr>
              <w:t>ر</w:t>
            </w:r>
            <w:r w:rsidRPr="006B6741">
              <w:rPr>
                <w:rFonts w:cs="B Nazanin" w:hint="cs"/>
                <w:rtl/>
              </w:rPr>
              <w:t>ی</w:t>
            </w:r>
            <w:r w:rsidRPr="006B6741">
              <w:rPr>
                <w:rFonts w:cs="B Nazanin" w:hint="eastAsia"/>
                <w:rtl/>
              </w:rPr>
              <w:t>ت</w:t>
            </w:r>
            <w:r w:rsidRPr="006B6741">
              <w:rPr>
                <w:rFonts w:cs="B Nazanin"/>
                <w:rtl/>
              </w:rPr>
              <w:t xml:space="preserve"> </w:t>
            </w:r>
            <w:r w:rsidRPr="006B6741">
              <w:rPr>
                <w:rFonts w:cs="B Nazanin" w:hint="eastAsia"/>
                <w:rtl/>
              </w:rPr>
              <w:t>حمل</w:t>
            </w:r>
            <w:r w:rsidRPr="006B6741">
              <w:rPr>
                <w:rFonts w:cs="B Nazanin"/>
                <w:rtl/>
              </w:rPr>
              <w:t xml:space="preserve"> </w:t>
            </w:r>
            <w:r w:rsidRPr="006B6741">
              <w:rPr>
                <w:rFonts w:cs="B Nazanin" w:hint="eastAsia"/>
                <w:rtl/>
              </w:rPr>
              <w:t>و</w:t>
            </w:r>
            <w:r w:rsidRPr="006B6741">
              <w:rPr>
                <w:rFonts w:cs="B Nazanin"/>
                <w:rtl/>
              </w:rPr>
              <w:t xml:space="preserve"> </w:t>
            </w:r>
            <w:r w:rsidRPr="006B6741">
              <w:rPr>
                <w:rFonts w:cs="B Nazanin" w:hint="eastAsia"/>
                <w:rtl/>
              </w:rPr>
              <w:t>نقل</w:t>
            </w:r>
            <w:r w:rsidRPr="006B6741">
              <w:rPr>
                <w:rFonts w:cs="B Nazanin"/>
                <w:rtl/>
              </w:rPr>
              <w:t xml:space="preserve"> </w:t>
            </w:r>
            <w:r w:rsidRPr="006B6741">
              <w:rPr>
                <w:rFonts w:cs="B Nazanin" w:hint="eastAsia"/>
                <w:rtl/>
              </w:rPr>
              <w:t>بار</w:t>
            </w:r>
            <w:r w:rsidRPr="006B6741">
              <w:rPr>
                <w:rFonts w:cs="B Nazanin"/>
                <w:rtl/>
              </w:rPr>
              <w:t xml:space="preserve"> </w:t>
            </w:r>
            <w:r w:rsidRPr="006B6741">
              <w:rPr>
                <w:rFonts w:cs="B Nazanin" w:hint="eastAsia"/>
                <w:rtl/>
              </w:rPr>
              <w:t>و</w:t>
            </w:r>
            <w:r w:rsidRPr="006B6741">
              <w:rPr>
                <w:rFonts w:cs="B Nazanin"/>
                <w:rtl/>
              </w:rPr>
              <w:t xml:space="preserve"> </w:t>
            </w:r>
            <w:r w:rsidRPr="006B6741">
              <w:rPr>
                <w:rFonts w:cs="B Nazanin" w:hint="eastAsia"/>
                <w:rtl/>
              </w:rPr>
              <w:t>مسافر</w:t>
            </w:r>
          </w:p>
        </w:tc>
        <w:tc>
          <w:tcPr>
            <w:tcW w:w="3053" w:type="dxa"/>
          </w:tcPr>
          <w:p w14:paraId="645CFE91" w14:textId="77777777" w:rsidR="00D65C49" w:rsidRPr="003018E0" w:rsidRDefault="00D65C49" w:rsidP="0027377F">
            <w:pPr>
              <w:bidi w:val="0"/>
              <w:ind w:left="-18"/>
              <w:rPr>
                <w:rFonts w:cs="B Nazanin"/>
                <w:rtl/>
              </w:rPr>
            </w:pPr>
            <w:r w:rsidRPr="006B6741">
              <w:rPr>
                <w:rFonts w:cs="B Nazanin"/>
              </w:rPr>
              <w:t>http://transport.hamedan.ir</w:t>
            </w:r>
            <w:r w:rsidRPr="006B6741">
              <w:rPr>
                <w:rFonts w:cs="B Nazanin"/>
                <w:rtl/>
              </w:rPr>
              <w:t>/</w:t>
            </w:r>
          </w:p>
        </w:tc>
      </w:tr>
      <w:tr w:rsidR="00D65C49" w14:paraId="18311F77" w14:textId="77777777" w:rsidTr="00121988">
        <w:trPr>
          <w:trHeight w:val="303"/>
          <w:jc w:val="center"/>
        </w:trPr>
        <w:tc>
          <w:tcPr>
            <w:tcW w:w="671" w:type="dxa"/>
          </w:tcPr>
          <w:p w14:paraId="14565066" w14:textId="77777777" w:rsidR="00D65C49" w:rsidRDefault="00D65C49" w:rsidP="00B52856">
            <w:pPr>
              <w:pStyle w:val="ListParagraph"/>
              <w:numPr>
                <w:ilvl w:val="0"/>
                <w:numId w:val="6"/>
              </w:numPr>
              <w:bidi/>
              <w:ind w:left="416"/>
              <w:jc w:val="both"/>
              <w:rPr>
                <w:rFonts w:cs="B Nazanin"/>
                <w:szCs w:val="24"/>
                <w:rtl/>
                <w:lang w:bidi="fa-IR"/>
              </w:rPr>
            </w:pPr>
          </w:p>
        </w:tc>
        <w:tc>
          <w:tcPr>
            <w:tcW w:w="4593" w:type="dxa"/>
          </w:tcPr>
          <w:p w14:paraId="4E570470" w14:textId="77777777" w:rsidR="00D65C49" w:rsidRPr="006B6741" w:rsidRDefault="00D65C49" w:rsidP="003018E0">
            <w:pPr>
              <w:rPr>
                <w:rFonts w:cs="B Nazanin"/>
                <w:rtl/>
              </w:rPr>
            </w:pPr>
            <w:r w:rsidRPr="006B6741">
              <w:rPr>
                <w:rFonts w:cs="B Nazanin" w:hint="eastAsia"/>
                <w:rtl/>
              </w:rPr>
              <w:t>سازمان</w:t>
            </w:r>
            <w:r w:rsidRPr="006B6741">
              <w:rPr>
                <w:rFonts w:cs="B Nazanin"/>
                <w:rtl/>
              </w:rPr>
              <w:t xml:space="preserve"> </w:t>
            </w:r>
            <w:r w:rsidRPr="006B6741">
              <w:rPr>
                <w:rFonts w:cs="B Nazanin" w:hint="eastAsia"/>
                <w:rtl/>
              </w:rPr>
              <w:t>سرما</w:t>
            </w:r>
            <w:r w:rsidRPr="006B6741">
              <w:rPr>
                <w:rFonts w:cs="B Nazanin" w:hint="cs"/>
                <w:rtl/>
              </w:rPr>
              <w:t>ی</w:t>
            </w:r>
            <w:r w:rsidRPr="006B6741">
              <w:rPr>
                <w:rFonts w:cs="B Nazanin" w:hint="eastAsia"/>
                <w:rtl/>
              </w:rPr>
              <w:t>ه</w:t>
            </w:r>
            <w:r w:rsidRPr="006B6741">
              <w:rPr>
                <w:rFonts w:cs="B Nazanin"/>
                <w:rtl/>
              </w:rPr>
              <w:t xml:space="preserve"> </w:t>
            </w:r>
            <w:r w:rsidRPr="006B6741">
              <w:rPr>
                <w:rFonts w:cs="B Nazanin" w:hint="eastAsia"/>
                <w:rtl/>
              </w:rPr>
              <w:t>گذار</w:t>
            </w:r>
            <w:r w:rsidRPr="006B6741">
              <w:rPr>
                <w:rFonts w:cs="B Nazanin" w:hint="cs"/>
                <w:rtl/>
              </w:rPr>
              <w:t>ی</w:t>
            </w:r>
            <w:r w:rsidRPr="006B6741">
              <w:rPr>
                <w:rFonts w:cs="B Nazanin"/>
                <w:rtl/>
              </w:rPr>
              <w:t xml:space="preserve"> </w:t>
            </w:r>
            <w:r w:rsidRPr="006B6741">
              <w:rPr>
                <w:rFonts w:cs="B Nazanin" w:hint="eastAsia"/>
                <w:rtl/>
              </w:rPr>
              <w:t>و</w:t>
            </w:r>
            <w:r w:rsidRPr="006B6741">
              <w:rPr>
                <w:rFonts w:cs="B Nazanin"/>
                <w:rtl/>
              </w:rPr>
              <w:t xml:space="preserve"> </w:t>
            </w:r>
            <w:r w:rsidRPr="006B6741">
              <w:rPr>
                <w:rFonts w:cs="B Nazanin" w:hint="eastAsia"/>
                <w:rtl/>
              </w:rPr>
              <w:t>مشارکتها</w:t>
            </w:r>
            <w:r w:rsidRPr="006B6741">
              <w:rPr>
                <w:rFonts w:cs="B Nazanin" w:hint="cs"/>
                <w:rtl/>
              </w:rPr>
              <w:t>ی</w:t>
            </w:r>
            <w:r w:rsidRPr="006B6741">
              <w:rPr>
                <w:rFonts w:cs="B Nazanin"/>
                <w:rtl/>
              </w:rPr>
              <w:t xml:space="preserve"> </w:t>
            </w:r>
            <w:r w:rsidRPr="006B6741">
              <w:rPr>
                <w:rFonts w:cs="B Nazanin" w:hint="eastAsia"/>
                <w:rtl/>
              </w:rPr>
              <w:t>مردم</w:t>
            </w:r>
            <w:r w:rsidRPr="006B6741">
              <w:rPr>
                <w:rFonts w:cs="B Nazanin" w:hint="cs"/>
                <w:rtl/>
              </w:rPr>
              <w:t>ی</w:t>
            </w:r>
          </w:p>
        </w:tc>
        <w:tc>
          <w:tcPr>
            <w:tcW w:w="3053" w:type="dxa"/>
          </w:tcPr>
          <w:p w14:paraId="7B521D0B" w14:textId="77777777" w:rsidR="00D65C49" w:rsidRPr="003018E0" w:rsidRDefault="00D65C49" w:rsidP="0027377F">
            <w:pPr>
              <w:bidi w:val="0"/>
              <w:ind w:left="-18"/>
              <w:rPr>
                <w:rFonts w:cs="B Nazanin"/>
                <w:rtl/>
              </w:rPr>
            </w:pPr>
            <w:r w:rsidRPr="006B6741">
              <w:rPr>
                <w:rFonts w:cs="B Nazanin"/>
              </w:rPr>
              <w:t>http://investment.hamedan.ir</w:t>
            </w:r>
            <w:r w:rsidRPr="006B6741">
              <w:rPr>
                <w:rFonts w:cs="B Nazanin"/>
                <w:rtl/>
              </w:rPr>
              <w:t>/</w:t>
            </w:r>
          </w:p>
        </w:tc>
      </w:tr>
      <w:tr w:rsidR="00D65C49" w14:paraId="05B5010D" w14:textId="77777777" w:rsidTr="00121988">
        <w:trPr>
          <w:trHeight w:val="355"/>
          <w:jc w:val="center"/>
        </w:trPr>
        <w:tc>
          <w:tcPr>
            <w:tcW w:w="671" w:type="dxa"/>
          </w:tcPr>
          <w:p w14:paraId="2F90E46F" w14:textId="77777777" w:rsidR="00D65C49" w:rsidRDefault="00D65C49" w:rsidP="00B52856">
            <w:pPr>
              <w:pStyle w:val="ListParagraph"/>
              <w:numPr>
                <w:ilvl w:val="0"/>
                <w:numId w:val="6"/>
              </w:numPr>
              <w:bidi/>
              <w:ind w:left="416"/>
              <w:jc w:val="both"/>
              <w:rPr>
                <w:rFonts w:cs="B Nazanin"/>
                <w:szCs w:val="24"/>
                <w:rtl/>
                <w:lang w:bidi="fa-IR"/>
              </w:rPr>
            </w:pPr>
          </w:p>
        </w:tc>
        <w:tc>
          <w:tcPr>
            <w:tcW w:w="4593" w:type="dxa"/>
          </w:tcPr>
          <w:p w14:paraId="649845BF" w14:textId="77777777" w:rsidR="00D65C49" w:rsidRPr="006B6741" w:rsidRDefault="00D65C49" w:rsidP="003018E0">
            <w:pPr>
              <w:rPr>
                <w:rFonts w:cs="B Nazanin"/>
                <w:rtl/>
              </w:rPr>
            </w:pPr>
            <w:r w:rsidRPr="006B6741">
              <w:rPr>
                <w:rFonts w:cs="B Nazanin" w:hint="eastAsia"/>
                <w:rtl/>
              </w:rPr>
              <w:t>سازمان</w:t>
            </w:r>
            <w:r w:rsidRPr="006B6741">
              <w:rPr>
                <w:rFonts w:cs="B Nazanin"/>
                <w:rtl/>
              </w:rPr>
              <w:t xml:space="preserve"> </w:t>
            </w:r>
            <w:r w:rsidRPr="006B6741">
              <w:rPr>
                <w:rFonts w:cs="B Nazanin" w:hint="eastAsia"/>
                <w:rtl/>
              </w:rPr>
              <w:t>مد</w:t>
            </w:r>
            <w:r w:rsidRPr="006B6741">
              <w:rPr>
                <w:rFonts w:cs="B Nazanin" w:hint="cs"/>
                <w:rtl/>
              </w:rPr>
              <w:t>ی</w:t>
            </w:r>
            <w:r w:rsidRPr="006B6741">
              <w:rPr>
                <w:rFonts w:cs="B Nazanin" w:hint="eastAsia"/>
                <w:rtl/>
              </w:rPr>
              <w:t>ر</w:t>
            </w:r>
            <w:r w:rsidRPr="006B6741">
              <w:rPr>
                <w:rFonts w:cs="B Nazanin" w:hint="cs"/>
                <w:rtl/>
              </w:rPr>
              <w:t>ی</w:t>
            </w:r>
            <w:r w:rsidRPr="006B6741">
              <w:rPr>
                <w:rFonts w:cs="B Nazanin" w:hint="eastAsia"/>
                <w:rtl/>
              </w:rPr>
              <w:t>ت</w:t>
            </w:r>
            <w:r w:rsidRPr="006B6741">
              <w:rPr>
                <w:rFonts w:cs="B Nazanin"/>
                <w:rtl/>
              </w:rPr>
              <w:t xml:space="preserve"> </w:t>
            </w:r>
            <w:r w:rsidRPr="006B6741">
              <w:rPr>
                <w:rFonts w:cs="B Nazanin" w:hint="eastAsia"/>
                <w:rtl/>
              </w:rPr>
              <w:t>پسماند</w:t>
            </w:r>
          </w:p>
        </w:tc>
        <w:tc>
          <w:tcPr>
            <w:tcW w:w="3053" w:type="dxa"/>
          </w:tcPr>
          <w:p w14:paraId="40B89EE8" w14:textId="77777777" w:rsidR="00D65C49" w:rsidRPr="003018E0" w:rsidRDefault="00D65C49" w:rsidP="0027377F">
            <w:pPr>
              <w:bidi w:val="0"/>
              <w:ind w:left="-18"/>
              <w:rPr>
                <w:rFonts w:cs="B Nazanin"/>
                <w:rtl/>
              </w:rPr>
            </w:pPr>
            <w:r w:rsidRPr="006B6741">
              <w:rPr>
                <w:rFonts w:cs="B Nazanin"/>
              </w:rPr>
              <w:t>http://wm.hamedan.ir</w:t>
            </w:r>
            <w:r w:rsidRPr="006B6741">
              <w:rPr>
                <w:rFonts w:cs="B Nazanin"/>
                <w:rtl/>
              </w:rPr>
              <w:t>/</w:t>
            </w:r>
          </w:p>
        </w:tc>
      </w:tr>
      <w:tr w:rsidR="00D65C49" w14:paraId="0962A6F5" w14:textId="77777777" w:rsidTr="00121988">
        <w:trPr>
          <w:trHeight w:val="363"/>
          <w:jc w:val="center"/>
        </w:trPr>
        <w:tc>
          <w:tcPr>
            <w:tcW w:w="671" w:type="dxa"/>
          </w:tcPr>
          <w:p w14:paraId="0BF6103D" w14:textId="77777777" w:rsidR="00D65C49" w:rsidRDefault="00D65C49" w:rsidP="00B52856">
            <w:pPr>
              <w:pStyle w:val="ListParagraph"/>
              <w:numPr>
                <w:ilvl w:val="0"/>
                <w:numId w:val="6"/>
              </w:numPr>
              <w:bidi/>
              <w:ind w:left="416"/>
              <w:jc w:val="both"/>
              <w:rPr>
                <w:rFonts w:cs="B Nazanin"/>
                <w:szCs w:val="24"/>
                <w:rtl/>
                <w:lang w:bidi="fa-IR"/>
              </w:rPr>
            </w:pPr>
          </w:p>
        </w:tc>
        <w:tc>
          <w:tcPr>
            <w:tcW w:w="4593" w:type="dxa"/>
          </w:tcPr>
          <w:p w14:paraId="79D9B6B1" w14:textId="77777777" w:rsidR="00D65C49" w:rsidRPr="006B6741" w:rsidRDefault="00D65C49" w:rsidP="003018E0">
            <w:pPr>
              <w:rPr>
                <w:rFonts w:cs="B Nazanin"/>
                <w:rtl/>
              </w:rPr>
            </w:pPr>
            <w:r w:rsidRPr="006B6741">
              <w:rPr>
                <w:rFonts w:cs="B Nazanin" w:hint="eastAsia"/>
                <w:rtl/>
              </w:rPr>
              <w:t>سازمان</w:t>
            </w:r>
            <w:r w:rsidRPr="006B6741">
              <w:rPr>
                <w:rFonts w:cs="B Nazanin"/>
                <w:rtl/>
              </w:rPr>
              <w:t xml:space="preserve"> </w:t>
            </w:r>
            <w:r w:rsidRPr="006B6741">
              <w:rPr>
                <w:rFonts w:cs="B Nazanin" w:hint="eastAsia"/>
                <w:rtl/>
              </w:rPr>
              <w:t>آتش</w:t>
            </w:r>
            <w:r w:rsidRPr="006B6741">
              <w:rPr>
                <w:rFonts w:cs="B Nazanin"/>
                <w:rtl/>
              </w:rPr>
              <w:t xml:space="preserve"> </w:t>
            </w:r>
            <w:r w:rsidRPr="006B6741">
              <w:rPr>
                <w:rFonts w:cs="B Nazanin" w:hint="eastAsia"/>
                <w:rtl/>
              </w:rPr>
              <w:t>نشان</w:t>
            </w:r>
            <w:r w:rsidRPr="006B6741">
              <w:rPr>
                <w:rFonts w:cs="B Nazanin" w:hint="cs"/>
                <w:rtl/>
              </w:rPr>
              <w:t>ی</w:t>
            </w:r>
            <w:r w:rsidRPr="006B6741">
              <w:rPr>
                <w:rFonts w:cs="B Nazanin"/>
                <w:rtl/>
              </w:rPr>
              <w:t xml:space="preserve"> </w:t>
            </w:r>
            <w:r w:rsidRPr="006B6741">
              <w:rPr>
                <w:rFonts w:cs="B Nazanin" w:hint="eastAsia"/>
                <w:rtl/>
              </w:rPr>
              <w:t>و</w:t>
            </w:r>
            <w:r w:rsidRPr="006B6741">
              <w:rPr>
                <w:rFonts w:cs="B Nazanin"/>
                <w:rtl/>
              </w:rPr>
              <w:t xml:space="preserve"> </w:t>
            </w:r>
            <w:r w:rsidRPr="006B6741">
              <w:rPr>
                <w:rFonts w:cs="B Nazanin" w:hint="eastAsia"/>
                <w:rtl/>
              </w:rPr>
              <w:t>خدمات</w:t>
            </w:r>
            <w:r w:rsidRPr="006B6741">
              <w:rPr>
                <w:rFonts w:cs="B Nazanin"/>
                <w:rtl/>
              </w:rPr>
              <w:t xml:space="preserve"> </w:t>
            </w:r>
            <w:r w:rsidRPr="006B6741">
              <w:rPr>
                <w:rFonts w:cs="B Nazanin" w:hint="eastAsia"/>
                <w:rtl/>
              </w:rPr>
              <w:t>ا</w:t>
            </w:r>
            <w:r w:rsidRPr="006B6741">
              <w:rPr>
                <w:rFonts w:cs="B Nazanin" w:hint="cs"/>
                <w:rtl/>
              </w:rPr>
              <w:t>ی</w:t>
            </w:r>
            <w:r w:rsidRPr="006B6741">
              <w:rPr>
                <w:rFonts w:cs="B Nazanin" w:hint="eastAsia"/>
                <w:rtl/>
              </w:rPr>
              <w:t>من</w:t>
            </w:r>
            <w:r w:rsidRPr="006B6741">
              <w:rPr>
                <w:rFonts w:cs="B Nazanin" w:hint="cs"/>
                <w:rtl/>
              </w:rPr>
              <w:t>ی</w:t>
            </w:r>
          </w:p>
        </w:tc>
        <w:tc>
          <w:tcPr>
            <w:tcW w:w="3053" w:type="dxa"/>
          </w:tcPr>
          <w:p w14:paraId="3042AFE5" w14:textId="77777777" w:rsidR="00D65C49" w:rsidRPr="003018E0" w:rsidRDefault="00D65C49" w:rsidP="0027377F">
            <w:pPr>
              <w:bidi w:val="0"/>
              <w:ind w:left="-18"/>
              <w:rPr>
                <w:rFonts w:cs="B Nazanin"/>
                <w:rtl/>
              </w:rPr>
            </w:pPr>
            <w:r w:rsidRPr="006B6741">
              <w:rPr>
                <w:rFonts w:cs="B Nazanin"/>
              </w:rPr>
              <w:t>http://125.hamedan.ir</w:t>
            </w:r>
            <w:r w:rsidRPr="006B6741">
              <w:rPr>
                <w:rFonts w:cs="B Nazanin"/>
                <w:rtl/>
              </w:rPr>
              <w:t>/</w:t>
            </w:r>
          </w:p>
        </w:tc>
      </w:tr>
      <w:tr w:rsidR="00D65C49" w14:paraId="0FE38D95" w14:textId="77777777" w:rsidTr="00121988">
        <w:trPr>
          <w:trHeight w:val="355"/>
          <w:jc w:val="center"/>
        </w:trPr>
        <w:tc>
          <w:tcPr>
            <w:tcW w:w="671" w:type="dxa"/>
          </w:tcPr>
          <w:p w14:paraId="28ABB26A" w14:textId="77777777" w:rsidR="00D65C49" w:rsidRDefault="00D65C49" w:rsidP="00B52856">
            <w:pPr>
              <w:pStyle w:val="ListParagraph"/>
              <w:numPr>
                <w:ilvl w:val="0"/>
                <w:numId w:val="6"/>
              </w:numPr>
              <w:bidi/>
              <w:ind w:left="416"/>
              <w:jc w:val="both"/>
              <w:rPr>
                <w:rFonts w:cs="B Nazanin"/>
                <w:szCs w:val="24"/>
                <w:rtl/>
                <w:lang w:bidi="fa-IR"/>
              </w:rPr>
            </w:pPr>
          </w:p>
        </w:tc>
        <w:tc>
          <w:tcPr>
            <w:tcW w:w="4593" w:type="dxa"/>
          </w:tcPr>
          <w:p w14:paraId="5DE842D4" w14:textId="77777777" w:rsidR="00D65C49" w:rsidRPr="006B6741" w:rsidRDefault="00D65C49" w:rsidP="003018E0">
            <w:pPr>
              <w:rPr>
                <w:rFonts w:cs="B Nazanin"/>
                <w:rtl/>
              </w:rPr>
            </w:pPr>
            <w:r w:rsidRPr="006B6741">
              <w:rPr>
                <w:rFonts w:cs="B Nazanin" w:hint="eastAsia"/>
                <w:rtl/>
              </w:rPr>
              <w:t>سازمان</w:t>
            </w:r>
            <w:r w:rsidRPr="006B6741">
              <w:rPr>
                <w:rFonts w:cs="B Nazanin"/>
                <w:rtl/>
              </w:rPr>
              <w:t xml:space="preserve"> </w:t>
            </w:r>
            <w:r w:rsidRPr="006B6741">
              <w:rPr>
                <w:rFonts w:cs="B Nazanin" w:hint="eastAsia"/>
                <w:rtl/>
              </w:rPr>
              <w:t>سامانده</w:t>
            </w:r>
            <w:r w:rsidRPr="006B6741">
              <w:rPr>
                <w:rFonts w:cs="B Nazanin" w:hint="cs"/>
                <w:rtl/>
              </w:rPr>
              <w:t>ی</w:t>
            </w:r>
            <w:r w:rsidRPr="006B6741">
              <w:rPr>
                <w:rFonts w:cs="B Nazanin"/>
                <w:rtl/>
              </w:rPr>
              <w:t xml:space="preserve"> </w:t>
            </w:r>
            <w:r w:rsidRPr="006B6741">
              <w:rPr>
                <w:rFonts w:cs="B Nazanin" w:hint="eastAsia"/>
                <w:rtl/>
              </w:rPr>
              <w:t>مشاغل</w:t>
            </w:r>
            <w:r w:rsidRPr="006B6741">
              <w:rPr>
                <w:rFonts w:cs="B Nazanin"/>
                <w:rtl/>
              </w:rPr>
              <w:t xml:space="preserve"> </w:t>
            </w:r>
            <w:r w:rsidRPr="006B6741">
              <w:rPr>
                <w:rFonts w:cs="B Nazanin" w:hint="eastAsia"/>
                <w:rtl/>
              </w:rPr>
              <w:t>شهر</w:t>
            </w:r>
            <w:r w:rsidRPr="006B6741">
              <w:rPr>
                <w:rFonts w:cs="B Nazanin" w:hint="cs"/>
                <w:rtl/>
              </w:rPr>
              <w:t>ی</w:t>
            </w:r>
            <w:r w:rsidRPr="006B6741">
              <w:rPr>
                <w:rFonts w:cs="B Nazanin"/>
                <w:rtl/>
              </w:rPr>
              <w:t xml:space="preserve"> </w:t>
            </w:r>
            <w:r w:rsidRPr="006B6741">
              <w:rPr>
                <w:rFonts w:cs="B Nazanin" w:hint="eastAsia"/>
                <w:rtl/>
              </w:rPr>
              <w:t>و</w:t>
            </w:r>
            <w:r w:rsidRPr="006B6741">
              <w:rPr>
                <w:rFonts w:cs="B Nazanin"/>
                <w:rtl/>
              </w:rPr>
              <w:t xml:space="preserve"> </w:t>
            </w:r>
            <w:r w:rsidRPr="006B6741">
              <w:rPr>
                <w:rFonts w:cs="B Nazanin" w:hint="eastAsia"/>
                <w:rtl/>
              </w:rPr>
              <w:t>فرآورده</w:t>
            </w:r>
            <w:r w:rsidRPr="006B6741">
              <w:rPr>
                <w:rFonts w:cs="B Nazanin"/>
                <w:rtl/>
              </w:rPr>
              <w:t xml:space="preserve"> </w:t>
            </w:r>
            <w:r w:rsidRPr="006B6741">
              <w:rPr>
                <w:rFonts w:cs="B Nazanin" w:hint="eastAsia"/>
                <w:rtl/>
              </w:rPr>
              <w:t>ها</w:t>
            </w:r>
            <w:r w:rsidRPr="006B6741">
              <w:rPr>
                <w:rFonts w:cs="B Nazanin" w:hint="cs"/>
                <w:rtl/>
              </w:rPr>
              <w:t>ی</w:t>
            </w:r>
            <w:r w:rsidRPr="006B6741">
              <w:rPr>
                <w:rFonts w:cs="B Nazanin"/>
                <w:rtl/>
              </w:rPr>
              <w:t xml:space="preserve"> </w:t>
            </w:r>
            <w:r w:rsidRPr="006B6741">
              <w:rPr>
                <w:rFonts w:cs="B Nazanin" w:hint="eastAsia"/>
                <w:rtl/>
              </w:rPr>
              <w:t>کشاورز</w:t>
            </w:r>
            <w:r w:rsidRPr="006B6741">
              <w:rPr>
                <w:rFonts w:cs="B Nazanin" w:hint="cs"/>
                <w:rtl/>
              </w:rPr>
              <w:t>ی</w:t>
            </w:r>
          </w:p>
        </w:tc>
        <w:tc>
          <w:tcPr>
            <w:tcW w:w="3053" w:type="dxa"/>
          </w:tcPr>
          <w:p w14:paraId="3258B34E" w14:textId="77777777" w:rsidR="00D65C49" w:rsidRPr="003018E0" w:rsidRDefault="00D65C49" w:rsidP="0027377F">
            <w:pPr>
              <w:bidi w:val="0"/>
              <w:ind w:left="-18"/>
              <w:rPr>
                <w:rFonts w:cs="B Nazanin"/>
                <w:rtl/>
              </w:rPr>
            </w:pPr>
            <w:r w:rsidRPr="006B6741">
              <w:rPr>
                <w:rFonts w:cs="B Nazanin"/>
              </w:rPr>
              <w:t>http://mayadin.hamedan.ir</w:t>
            </w:r>
            <w:r w:rsidRPr="006B6741">
              <w:rPr>
                <w:rFonts w:cs="B Nazanin"/>
                <w:rtl/>
              </w:rPr>
              <w:t>/</w:t>
            </w:r>
          </w:p>
        </w:tc>
      </w:tr>
      <w:tr w:rsidR="00D65C49" w14:paraId="5E7E8DB9" w14:textId="77777777" w:rsidTr="00121988">
        <w:trPr>
          <w:trHeight w:val="355"/>
          <w:jc w:val="center"/>
        </w:trPr>
        <w:tc>
          <w:tcPr>
            <w:tcW w:w="671" w:type="dxa"/>
          </w:tcPr>
          <w:p w14:paraId="27BB433B" w14:textId="77777777" w:rsidR="00D65C49" w:rsidRDefault="00D65C49" w:rsidP="00B52856">
            <w:pPr>
              <w:pStyle w:val="ListParagraph"/>
              <w:numPr>
                <w:ilvl w:val="0"/>
                <w:numId w:val="6"/>
              </w:numPr>
              <w:bidi/>
              <w:ind w:left="416"/>
              <w:jc w:val="both"/>
              <w:rPr>
                <w:rFonts w:cs="B Nazanin"/>
                <w:szCs w:val="24"/>
                <w:rtl/>
                <w:lang w:bidi="fa-IR"/>
              </w:rPr>
            </w:pPr>
          </w:p>
        </w:tc>
        <w:tc>
          <w:tcPr>
            <w:tcW w:w="4593" w:type="dxa"/>
          </w:tcPr>
          <w:p w14:paraId="560EE774" w14:textId="77777777" w:rsidR="00D65C49" w:rsidRPr="006B6741" w:rsidRDefault="00D65C49" w:rsidP="003018E0">
            <w:pPr>
              <w:rPr>
                <w:rFonts w:cs="B Nazanin"/>
                <w:rtl/>
              </w:rPr>
            </w:pPr>
            <w:r w:rsidRPr="006B6741">
              <w:rPr>
                <w:rFonts w:cs="B Nazanin" w:hint="eastAsia"/>
                <w:rtl/>
              </w:rPr>
              <w:t>سازمان</w:t>
            </w:r>
            <w:r w:rsidRPr="006B6741">
              <w:rPr>
                <w:rFonts w:cs="B Nazanin"/>
                <w:rtl/>
              </w:rPr>
              <w:t xml:space="preserve"> </w:t>
            </w:r>
            <w:r w:rsidRPr="006B6741">
              <w:rPr>
                <w:rFonts w:cs="B Nazanin" w:hint="eastAsia"/>
                <w:rtl/>
              </w:rPr>
              <w:t>س</w:t>
            </w:r>
            <w:r w:rsidRPr="006B6741">
              <w:rPr>
                <w:rFonts w:cs="B Nazanin" w:hint="cs"/>
                <w:rtl/>
              </w:rPr>
              <w:t>ی</w:t>
            </w:r>
            <w:r w:rsidRPr="006B6741">
              <w:rPr>
                <w:rFonts w:cs="B Nazanin" w:hint="eastAsia"/>
                <w:rtl/>
              </w:rPr>
              <w:t>ما،</w:t>
            </w:r>
            <w:r w:rsidRPr="006B6741">
              <w:rPr>
                <w:rFonts w:cs="B Nazanin"/>
                <w:rtl/>
              </w:rPr>
              <w:t xml:space="preserve"> </w:t>
            </w:r>
            <w:r w:rsidRPr="006B6741">
              <w:rPr>
                <w:rFonts w:cs="B Nazanin" w:hint="eastAsia"/>
                <w:rtl/>
              </w:rPr>
              <w:t>منظر</w:t>
            </w:r>
            <w:r w:rsidRPr="006B6741">
              <w:rPr>
                <w:rFonts w:cs="B Nazanin"/>
                <w:rtl/>
              </w:rPr>
              <w:t xml:space="preserve"> </w:t>
            </w:r>
            <w:r w:rsidRPr="006B6741">
              <w:rPr>
                <w:rFonts w:cs="B Nazanin" w:hint="eastAsia"/>
                <w:rtl/>
              </w:rPr>
              <w:t>و</w:t>
            </w:r>
            <w:r w:rsidRPr="006B6741">
              <w:rPr>
                <w:rFonts w:cs="B Nazanin"/>
                <w:rtl/>
              </w:rPr>
              <w:t xml:space="preserve"> </w:t>
            </w:r>
            <w:r w:rsidRPr="006B6741">
              <w:rPr>
                <w:rFonts w:cs="B Nazanin" w:hint="eastAsia"/>
                <w:rtl/>
              </w:rPr>
              <w:t>فضا</w:t>
            </w:r>
            <w:r w:rsidRPr="006B6741">
              <w:rPr>
                <w:rFonts w:cs="B Nazanin" w:hint="cs"/>
                <w:rtl/>
              </w:rPr>
              <w:t>ی</w:t>
            </w:r>
            <w:r w:rsidRPr="006B6741">
              <w:rPr>
                <w:rFonts w:cs="B Nazanin"/>
                <w:rtl/>
              </w:rPr>
              <w:t xml:space="preserve"> </w:t>
            </w:r>
            <w:r w:rsidRPr="006B6741">
              <w:rPr>
                <w:rFonts w:cs="B Nazanin" w:hint="eastAsia"/>
                <w:rtl/>
              </w:rPr>
              <w:t>سبز</w:t>
            </w:r>
            <w:r w:rsidRPr="006B6741">
              <w:rPr>
                <w:rFonts w:cs="B Nazanin"/>
                <w:rtl/>
              </w:rPr>
              <w:t xml:space="preserve"> </w:t>
            </w:r>
            <w:r w:rsidRPr="006B6741">
              <w:rPr>
                <w:rFonts w:cs="B Nazanin" w:hint="eastAsia"/>
                <w:rtl/>
              </w:rPr>
              <w:t>شهر</w:t>
            </w:r>
            <w:r w:rsidRPr="006B6741">
              <w:rPr>
                <w:rFonts w:cs="B Nazanin" w:hint="cs"/>
                <w:rtl/>
              </w:rPr>
              <w:t>ی</w:t>
            </w:r>
          </w:p>
        </w:tc>
        <w:tc>
          <w:tcPr>
            <w:tcW w:w="3053" w:type="dxa"/>
          </w:tcPr>
          <w:p w14:paraId="14D22FC0" w14:textId="77777777" w:rsidR="00D65C49" w:rsidRPr="003018E0" w:rsidRDefault="00D65C49" w:rsidP="0027377F">
            <w:pPr>
              <w:bidi w:val="0"/>
              <w:ind w:left="-18"/>
              <w:rPr>
                <w:rFonts w:cs="B Nazanin"/>
                <w:rtl/>
              </w:rPr>
            </w:pPr>
            <w:r w:rsidRPr="006B6741">
              <w:rPr>
                <w:rFonts w:cs="B Nazanin"/>
              </w:rPr>
              <w:t>http://simasabz.hamedan.ir</w:t>
            </w:r>
            <w:r w:rsidRPr="006B6741">
              <w:rPr>
                <w:rFonts w:cs="B Nazanin"/>
                <w:rtl/>
              </w:rPr>
              <w:t>/</w:t>
            </w:r>
          </w:p>
        </w:tc>
      </w:tr>
      <w:tr w:rsidR="00D65C49" w14:paraId="48E0F36E" w14:textId="77777777" w:rsidTr="00121988">
        <w:trPr>
          <w:trHeight w:val="347"/>
          <w:jc w:val="center"/>
        </w:trPr>
        <w:tc>
          <w:tcPr>
            <w:tcW w:w="671" w:type="dxa"/>
          </w:tcPr>
          <w:p w14:paraId="380FDC28" w14:textId="77777777" w:rsidR="00D65C49" w:rsidRDefault="00D65C49" w:rsidP="00B52856">
            <w:pPr>
              <w:pStyle w:val="ListParagraph"/>
              <w:numPr>
                <w:ilvl w:val="0"/>
                <w:numId w:val="6"/>
              </w:numPr>
              <w:bidi/>
              <w:ind w:left="416"/>
              <w:jc w:val="both"/>
              <w:rPr>
                <w:rFonts w:cs="B Nazanin"/>
                <w:szCs w:val="24"/>
                <w:rtl/>
                <w:lang w:bidi="fa-IR"/>
              </w:rPr>
            </w:pPr>
          </w:p>
        </w:tc>
        <w:tc>
          <w:tcPr>
            <w:tcW w:w="4593" w:type="dxa"/>
          </w:tcPr>
          <w:p w14:paraId="537DBE3A" w14:textId="77777777" w:rsidR="00D65C49" w:rsidRPr="006B6741" w:rsidRDefault="00D65C49" w:rsidP="003018E0">
            <w:pPr>
              <w:rPr>
                <w:rFonts w:cs="B Nazanin"/>
                <w:rtl/>
              </w:rPr>
            </w:pPr>
            <w:r w:rsidRPr="006B6741">
              <w:rPr>
                <w:rFonts w:cs="B Nazanin" w:hint="eastAsia"/>
                <w:rtl/>
              </w:rPr>
              <w:t>سازمان</w:t>
            </w:r>
            <w:r w:rsidRPr="006B6741">
              <w:rPr>
                <w:rFonts w:cs="B Nazanin"/>
                <w:rtl/>
              </w:rPr>
              <w:t xml:space="preserve"> </w:t>
            </w:r>
            <w:r w:rsidRPr="006B6741">
              <w:rPr>
                <w:rFonts w:cs="B Nazanin" w:hint="eastAsia"/>
                <w:rtl/>
              </w:rPr>
              <w:t>فرهنگ</w:t>
            </w:r>
            <w:r w:rsidRPr="006B6741">
              <w:rPr>
                <w:rFonts w:cs="B Nazanin" w:hint="cs"/>
                <w:rtl/>
              </w:rPr>
              <w:t>ی</w:t>
            </w:r>
            <w:r w:rsidRPr="006B6741">
              <w:rPr>
                <w:rFonts w:cs="B Nazanin"/>
                <w:rtl/>
              </w:rPr>
              <w:t xml:space="preserve"> </w:t>
            </w:r>
            <w:r w:rsidRPr="006B6741">
              <w:rPr>
                <w:rFonts w:cs="B Nazanin" w:hint="eastAsia"/>
                <w:rtl/>
              </w:rPr>
              <w:t>اجتماع</w:t>
            </w:r>
            <w:r w:rsidRPr="006B6741">
              <w:rPr>
                <w:rFonts w:cs="B Nazanin" w:hint="cs"/>
                <w:rtl/>
              </w:rPr>
              <w:t>ی</w:t>
            </w:r>
            <w:r w:rsidRPr="006B6741">
              <w:rPr>
                <w:rFonts w:cs="B Nazanin"/>
                <w:rtl/>
              </w:rPr>
              <w:t xml:space="preserve"> </w:t>
            </w:r>
            <w:r w:rsidRPr="006B6741">
              <w:rPr>
                <w:rFonts w:cs="B Nazanin" w:hint="eastAsia"/>
                <w:rtl/>
              </w:rPr>
              <w:t>و</w:t>
            </w:r>
            <w:r w:rsidRPr="006B6741">
              <w:rPr>
                <w:rFonts w:cs="B Nazanin"/>
                <w:rtl/>
              </w:rPr>
              <w:t xml:space="preserve"> </w:t>
            </w:r>
            <w:r w:rsidRPr="006B6741">
              <w:rPr>
                <w:rFonts w:cs="B Nazanin" w:hint="eastAsia"/>
                <w:rtl/>
              </w:rPr>
              <w:t>ورزش</w:t>
            </w:r>
            <w:r w:rsidRPr="006B6741">
              <w:rPr>
                <w:rFonts w:cs="B Nazanin" w:hint="cs"/>
                <w:rtl/>
              </w:rPr>
              <w:t>ی</w:t>
            </w:r>
          </w:p>
        </w:tc>
        <w:tc>
          <w:tcPr>
            <w:tcW w:w="3053" w:type="dxa"/>
          </w:tcPr>
          <w:p w14:paraId="19F78CCA" w14:textId="77777777" w:rsidR="00D65C49" w:rsidRPr="003018E0" w:rsidRDefault="001C0D8C" w:rsidP="0027377F">
            <w:pPr>
              <w:bidi w:val="0"/>
              <w:ind w:left="-18"/>
              <w:rPr>
                <w:rFonts w:cs="B Nazanin"/>
                <w:rtl/>
              </w:rPr>
            </w:pPr>
            <w:hyperlink r:id="rId8" w:history="1">
              <w:r w:rsidR="00D65C49" w:rsidRPr="00924530">
                <w:rPr>
                  <w:rFonts w:cs="B Nazanin"/>
                </w:rPr>
                <w:t>http://cultural.hamedan.ir/</w:t>
              </w:r>
            </w:hyperlink>
          </w:p>
        </w:tc>
      </w:tr>
    </w:tbl>
    <w:p w14:paraId="67DEDCFF" w14:textId="77777777" w:rsidR="008E2EA8" w:rsidRDefault="008E2EA8" w:rsidP="008E2EA8">
      <w:pPr>
        <w:pStyle w:val="ListParagraph"/>
        <w:bidi/>
        <w:ind w:left="693"/>
        <w:jc w:val="both"/>
        <w:rPr>
          <w:rFonts w:cs="B Nazanin"/>
          <w:b/>
          <w:bCs/>
          <w:szCs w:val="24"/>
          <w:rtl/>
          <w:lang w:bidi="fa-IR"/>
        </w:rPr>
      </w:pPr>
      <w:r>
        <w:rPr>
          <w:rFonts w:cs="B Nazanin" w:hint="cs"/>
          <w:b/>
          <w:bCs/>
          <w:szCs w:val="24"/>
          <w:rtl/>
          <w:lang w:bidi="fa-IR"/>
        </w:rPr>
        <w:t>فهرست د) زیرپورتال اطلاع رسانی</w:t>
      </w:r>
    </w:p>
    <w:tbl>
      <w:tblPr>
        <w:tblStyle w:val="TableGrid"/>
        <w:bidiVisual/>
        <w:tblW w:w="0" w:type="auto"/>
        <w:jc w:val="center"/>
        <w:tblLook w:val="04A0" w:firstRow="1" w:lastRow="0" w:firstColumn="1" w:lastColumn="0" w:noHBand="0" w:noVBand="1"/>
      </w:tblPr>
      <w:tblGrid>
        <w:gridCol w:w="735"/>
        <w:gridCol w:w="3955"/>
        <w:gridCol w:w="3722"/>
      </w:tblGrid>
      <w:tr w:rsidR="008E2EA8" w14:paraId="07ADF774" w14:textId="77777777" w:rsidTr="006B6741">
        <w:trPr>
          <w:trHeight w:val="638"/>
          <w:jc w:val="center"/>
        </w:trPr>
        <w:tc>
          <w:tcPr>
            <w:tcW w:w="735" w:type="dxa"/>
            <w:shd w:val="clear" w:color="auto" w:fill="D9D9D9" w:themeFill="background1" w:themeFillShade="D9"/>
            <w:vAlign w:val="center"/>
          </w:tcPr>
          <w:p w14:paraId="4F60B8BA" w14:textId="77777777" w:rsidR="008E2EA8" w:rsidRDefault="008E2EA8" w:rsidP="006B6741">
            <w:pPr>
              <w:pStyle w:val="ListParagraph"/>
              <w:bidi/>
              <w:ind w:left="0"/>
              <w:jc w:val="center"/>
              <w:rPr>
                <w:rFonts w:cs="B Nazanin"/>
                <w:b/>
                <w:bCs/>
                <w:szCs w:val="24"/>
                <w:rtl/>
                <w:lang w:bidi="fa-IR"/>
              </w:rPr>
            </w:pPr>
            <w:r>
              <w:rPr>
                <w:rFonts w:cs="B Nazanin" w:hint="cs"/>
                <w:b/>
                <w:bCs/>
                <w:szCs w:val="24"/>
                <w:rtl/>
                <w:lang w:bidi="fa-IR"/>
              </w:rPr>
              <w:t>ردیف</w:t>
            </w:r>
          </w:p>
        </w:tc>
        <w:tc>
          <w:tcPr>
            <w:tcW w:w="3955" w:type="dxa"/>
            <w:shd w:val="clear" w:color="auto" w:fill="D9D9D9" w:themeFill="background1" w:themeFillShade="D9"/>
            <w:vAlign w:val="center"/>
          </w:tcPr>
          <w:p w14:paraId="4C9BA065" w14:textId="77777777" w:rsidR="008E2EA8" w:rsidRDefault="008E2EA8" w:rsidP="006B6741">
            <w:pPr>
              <w:pStyle w:val="ListParagraph"/>
              <w:bidi/>
              <w:ind w:left="0"/>
              <w:jc w:val="center"/>
              <w:rPr>
                <w:rFonts w:cs="B Nazanin"/>
                <w:b/>
                <w:bCs/>
                <w:szCs w:val="24"/>
                <w:rtl/>
                <w:lang w:bidi="fa-IR"/>
              </w:rPr>
            </w:pPr>
            <w:r>
              <w:rPr>
                <w:rFonts w:cs="B Nazanin" w:hint="cs"/>
                <w:b/>
                <w:bCs/>
                <w:szCs w:val="24"/>
                <w:rtl/>
                <w:lang w:bidi="fa-IR"/>
              </w:rPr>
              <w:t>نام زیرپورتال</w:t>
            </w:r>
          </w:p>
        </w:tc>
        <w:tc>
          <w:tcPr>
            <w:tcW w:w="3722" w:type="dxa"/>
            <w:shd w:val="clear" w:color="auto" w:fill="D9D9D9" w:themeFill="background1" w:themeFillShade="D9"/>
            <w:vAlign w:val="center"/>
          </w:tcPr>
          <w:p w14:paraId="096520F4" w14:textId="77777777" w:rsidR="008E2EA8" w:rsidRDefault="008E2EA8" w:rsidP="006B6741">
            <w:pPr>
              <w:pStyle w:val="ListParagraph"/>
              <w:bidi/>
              <w:ind w:left="0"/>
              <w:jc w:val="center"/>
              <w:rPr>
                <w:rFonts w:cs="B Nazanin"/>
                <w:b/>
                <w:bCs/>
                <w:szCs w:val="24"/>
                <w:rtl/>
                <w:lang w:bidi="fa-IR"/>
              </w:rPr>
            </w:pPr>
            <w:r>
              <w:rPr>
                <w:rFonts w:cs="B Nazanin" w:hint="cs"/>
                <w:b/>
                <w:bCs/>
                <w:szCs w:val="24"/>
                <w:rtl/>
                <w:lang w:bidi="fa-IR"/>
              </w:rPr>
              <w:t>آدرس اینترنتی</w:t>
            </w:r>
          </w:p>
        </w:tc>
      </w:tr>
      <w:tr w:rsidR="008E2EA8" w14:paraId="6CECAA63" w14:textId="77777777" w:rsidTr="00B2145A">
        <w:trPr>
          <w:trHeight w:val="261"/>
          <w:jc w:val="center"/>
        </w:trPr>
        <w:tc>
          <w:tcPr>
            <w:tcW w:w="735" w:type="dxa"/>
          </w:tcPr>
          <w:p w14:paraId="37FAC334" w14:textId="77777777" w:rsidR="008E2EA8" w:rsidRPr="00D65C49" w:rsidRDefault="008E2EA8" w:rsidP="00B52856">
            <w:pPr>
              <w:pStyle w:val="ListParagraph"/>
              <w:numPr>
                <w:ilvl w:val="0"/>
                <w:numId w:val="9"/>
              </w:numPr>
              <w:bidi/>
              <w:jc w:val="both"/>
              <w:rPr>
                <w:rFonts w:cs="B Nazanin"/>
                <w:szCs w:val="24"/>
                <w:rtl/>
                <w:lang w:bidi="fa-IR"/>
              </w:rPr>
            </w:pPr>
          </w:p>
        </w:tc>
        <w:tc>
          <w:tcPr>
            <w:tcW w:w="3955" w:type="dxa"/>
          </w:tcPr>
          <w:p w14:paraId="2A1F8639" w14:textId="77777777" w:rsidR="008E2EA8" w:rsidRPr="00AF05BE" w:rsidRDefault="008E2EA8" w:rsidP="008E2EA8">
            <w:pPr>
              <w:rPr>
                <w:rFonts w:cs="B Nazanin"/>
                <w:rtl/>
              </w:rPr>
            </w:pPr>
            <w:r>
              <w:rPr>
                <w:rFonts w:cs="B Nazanin" w:hint="cs"/>
                <w:rtl/>
              </w:rPr>
              <w:t>پایگاه اطلاع رسانی شهرداری همدان</w:t>
            </w:r>
          </w:p>
        </w:tc>
        <w:tc>
          <w:tcPr>
            <w:tcW w:w="3722" w:type="dxa"/>
          </w:tcPr>
          <w:p w14:paraId="166CF481" w14:textId="77777777" w:rsidR="008E2EA8" w:rsidRPr="00AF05BE" w:rsidRDefault="008E2EA8" w:rsidP="008E2EA8">
            <w:pPr>
              <w:jc w:val="right"/>
              <w:rPr>
                <w:rFonts w:cs="B Nazanin"/>
              </w:rPr>
            </w:pPr>
            <w:r w:rsidRPr="004563FB">
              <w:rPr>
                <w:rFonts w:cs="B Nazanin"/>
              </w:rPr>
              <w:t>http://news.hamedan.ir/</w:t>
            </w:r>
          </w:p>
        </w:tc>
      </w:tr>
      <w:tr w:rsidR="008E2EA8" w14:paraId="78EE2321" w14:textId="77777777" w:rsidTr="00B2145A">
        <w:trPr>
          <w:trHeight w:val="272"/>
          <w:jc w:val="center"/>
        </w:trPr>
        <w:tc>
          <w:tcPr>
            <w:tcW w:w="735" w:type="dxa"/>
          </w:tcPr>
          <w:p w14:paraId="4E519AA4" w14:textId="77777777" w:rsidR="008E2EA8" w:rsidRPr="00D65C49" w:rsidRDefault="008E2EA8" w:rsidP="00B52856">
            <w:pPr>
              <w:pStyle w:val="ListParagraph"/>
              <w:numPr>
                <w:ilvl w:val="0"/>
                <w:numId w:val="9"/>
              </w:numPr>
              <w:bidi/>
              <w:jc w:val="both"/>
              <w:rPr>
                <w:rFonts w:cs="B Nazanin"/>
                <w:szCs w:val="24"/>
                <w:rtl/>
                <w:lang w:bidi="fa-IR"/>
              </w:rPr>
            </w:pPr>
          </w:p>
        </w:tc>
        <w:tc>
          <w:tcPr>
            <w:tcW w:w="3955" w:type="dxa"/>
          </w:tcPr>
          <w:p w14:paraId="2BA65707" w14:textId="77777777" w:rsidR="008E2EA8" w:rsidRPr="00AF05BE" w:rsidRDefault="008E2EA8" w:rsidP="008E2EA8">
            <w:pPr>
              <w:rPr>
                <w:rFonts w:cs="B Nazanin"/>
              </w:rPr>
            </w:pPr>
            <w:r>
              <w:rPr>
                <w:rFonts w:cs="B Nazanin" w:hint="cs"/>
                <w:rtl/>
              </w:rPr>
              <w:t>پایگاه اطلاع رسانی مناقصات و مزایدات</w:t>
            </w:r>
          </w:p>
        </w:tc>
        <w:tc>
          <w:tcPr>
            <w:tcW w:w="3722" w:type="dxa"/>
          </w:tcPr>
          <w:p w14:paraId="27656C07" w14:textId="77777777" w:rsidR="008E2EA8" w:rsidRPr="00AF05BE" w:rsidRDefault="008E2EA8" w:rsidP="008E2EA8">
            <w:pPr>
              <w:jc w:val="right"/>
              <w:rPr>
                <w:rFonts w:cs="B Nazanin"/>
              </w:rPr>
            </w:pPr>
            <w:r w:rsidRPr="00EF7298">
              <w:rPr>
                <w:rFonts w:cs="B Nazanin"/>
              </w:rPr>
              <w:t>http://ets.hamedan.ir/</w:t>
            </w:r>
          </w:p>
        </w:tc>
      </w:tr>
    </w:tbl>
    <w:p w14:paraId="62C699FA" w14:textId="77777777" w:rsidR="008E2EA8" w:rsidRDefault="008E2EA8" w:rsidP="008E2EA8">
      <w:pPr>
        <w:pStyle w:val="ListParagraph"/>
        <w:bidi/>
        <w:ind w:left="693"/>
        <w:jc w:val="both"/>
        <w:rPr>
          <w:rFonts w:cs="B Nazanin"/>
          <w:b/>
          <w:bCs/>
          <w:szCs w:val="24"/>
          <w:rtl/>
          <w:lang w:bidi="fa-IR"/>
        </w:rPr>
      </w:pPr>
    </w:p>
    <w:p w14:paraId="780E08B9" w14:textId="77777777" w:rsidR="0090079C" w:rsidRDefault="0090079C" w:rsidP="008E2EA8">
      <w:pPr>
        <w:pStyle w:val="ListParagraph"/>
        <w:bidi/>
        <w:ind w:left="693"/>
        <w:jc w:val="both"/>
        <w:rPr>
          <w:rFonts w:cs="B Nazanin"/>
          <w:b/>
          <w:bCs/>
          <w:szCs w:val="24"/>
          <w:rtl/>
          <w:lang w:bidi="fa-IR"/>
        </w:rPr>
      </w:pPr>
      <w:r w:rsidRPr="00924530">
        <w:rPr>
          <w:rFonts w:cs="B Nazanin" w:hint="cs"/>
          <w:b/>
          <w:bCs/>
          <w:szCs w:val="24"/>
          <w:rtl/>
          <w:lang w:bidi="fa-IR"/>
        </w:rPr>
        <w:lastRenderedPageBreak/>
        <w:t xml:space="preserve">فهرست </w:t>
      </w:r>
      <w:r w:rsidR="008E2EA8">
        <w:rPr>
          <w:rFonts w:cs="B Nazanin" w:hint="cs"/>
          <w:b/>
          <w:bCs/>
          <w:szCs w:val="24"/>
          <w:rtl/>
          <w:lang w:bidi="fa-IR"/>
        </w:rPr>
        <w:t>ه</w:t>
      </w:r>
      <w:r w:rsidRPr="00924530">
        <w:rPr>
          <w:rFonts w:cs="B Nazanin" w:hint="cs"/>
          <w:b/>
          <w:bCs/>
          <w:szCs w:val="24"/>
          <w:rtl/>
          <w:lang w:bidi="fa-IR"/>
        </w:rPr>
        <w:t>) درگاه</w:t>
      </w:r>
      <w:r w:rsidRPr="00924530">
        <w:rPr>
          <w:rFonts w:cs="B Nazanin"/>
          <w:b/>
          <w:bCs/>
          <w:szCs w:val="24"/>
          <w:rtl/>
          <w:lang w:bidi="fa-IR"/>
        </w:rPr>
        <w:softHyphen/>
      </w:r>
      <w:r w:rsidRPr="00924530">
        <w:rPr>
          <w:rFonts w:cs="B Nazanin" w:hint="cs"/>
          <w:b/>
          <w:bCs/>
          <w:szCs w:val="24"/>
          <w:rtl/>
          <w:lang w:bidi="fa-IR"/>
        </w:rPr>
        <w:t>های اختصاصی واحد های سازمان</w:t>
      </w:r>
      <w:r w:rsidR="00185438" w:rsidRPr="00924530">
        <w:rPr>
          <w:rFonts w:cs="B Nazanin" w:hint="cs"/>
          <w:b/>
          <w:bCs/>
          <w:szCs w:val="24"/>
          <w:rtl/>
          <w:lang w:bidi="fa-IR"/>
        </w:rPr>
        <w:t>ی</w:t>
      </w:r>
      <w:r w:rsidR="00E40F99">
        <w:rPr>
          <w:rFonts w:cs="B Nazanin" w:hint="cs"/>
          <w:b/>
          <w:bCs/>
          <w:szCs w:val="24"/>
          <w:rtl/>
          <w:lang w:bidi="fa-IR"/>
        </w:rPr>
        <w:t xml:space="preserve"> (</w:t>
      </w:r>
      <w:r w:rsidR="00E40F99" w:rsidRPr="008E2EA8">
        <w:rPr>
          <w:rFonts w:cs="B Nazanin" w:hint="cs"/>
          <w:b/>
          <w:bCs/>
          <w:szCs w:val="24"/>
          <w:rtl/>
          <w:lang w:bidi="fa-IR"/>
        </w:rPr>
        <w:t>16 مورد</w:t>
      </w:r>
      <w:r w:rsidR="00E40F99">
        <w:rPr>
          <w:rFonts w:cs="B Nazanin" w:hint="cs"/>
          <w:b/>
          <w:bCs/>
          <w:szCs w:val="24"/>
          <w:rtl/>
          <w:lang w:bidi="fa-IR"/>
        </w:rPr>
        <w:t>)</w:t>
      </w:r>
    </w:p>
    <w:tbl>
      <w:tblPr>
        <w:tblStyle w:val="TableGrid"/>
        <w:bidiVisual/>
        <w:tblW w:w="9706" w:type="dxa"/>
        <w:jc w:val="center"/>
        <w:tblLook w:val="04A0" w:firstRow="1" w:lastRow="0" w:firstColumn="1" w:lastColumn="0" w:noHBand="0" w:noVBand="1"/>
      </w:tblPr>
      <w:tblGrid>
        <w:gridCol w:w="3226"/>
        <w:gridCol w:w="3638"/>
        <w:gridCol w:w="2842"/>
      </w:tblGrid>
      <w:tr w:rsidR="008E2EA8" w:rsidRPr="004C261C" w14:paraId="174A5925" w14:textId="77777777" w:rsidTr="006B6741">
        <w:trPr>
          <w:trHeight w:val="800"/>
          <w:jc w:val="center"/>
        </w:trPr>
        <w:tc>
          <w:tcPr>
            <w:tcW w:w="3226" w:type="dxa"/>
            <w:shd w:val="clear" w:color="auto" w:fill="D9D9D9" w:themeFill="background1" w:themeFillShade="D9"/>
            <w:vAlign w:val="center"/>
          </w:tcPr>
          <w:p w14:paraId="4D71998B" w14:textId="77777777" w:rsidR="008E2EA8" w:rsidRPr="004C261C" w:rsidRDefault="008E2EA8" w:rsidP="00B2145A">
            <w:pPr>
              <w:jc w:val="center"/>
              <w:rPr>
                <w:rFonts w:asciiTheme="majorBidi" w:hAnsiTheme="majorBidi" w:cs="B Nazanin"/>
                <w:b/>
                <w:bCs/>
                <w:szCs w:val="24"/>
                <w:rtl/>
              </w:rPr>
            </w:pPr>
            <w:r w:rsidRPr="004C261C">
              <w:rPr>
                <w:rFonts w:asciiTheme="majorBidi" w:hAnsiTheme="majorBidi" w:cs="B Nazanin"/>
                <w:b/>
                <w:bCs/>
                <w:szCs w:val="24"/>
                <w:rtl/>
              </w:rPr>
              <w:t>زیر پورتال</w:t>
            </w:r>
          </w:p>
        </w:tc>
        <w:tc>
          <w:tcPr>
            <w:tcW w:w="6480" w:type="dxa"/>
            <w:gridSpan w:val="2"/>
            <w:shd w:val="clear" w:color="auto" w:fill="D9D9D9" w:themeFill="background1" w:themeFillShade="D9"/>
            <w:vAlign w:val="center"/>
          </w:tcPr>
          <w:p w14:paraId="1A1C388C" w14:textId="77777777" w:rsidR="008E2EA8" w:rsidRPr="004C261C" w:rsidRDefault="008E2EA8" w:rsidP="00B2145A">
            <w:pPr>
              <w:jc w:val="center"/>
              <w:rPr>
                <w:rFonts w:asciiTheme="majorBidi" w:hAnsiTheme="majorBidi" w:cs="B Nazanin"/>
                <w:b/>
                <w:bCs/>
                <w:szCs w:val="24"/>
                <w:rtl/>
              </w:rPr>
            </w:pPr>
            <w:r w:rsidRPr="004C261C">
              <w:rPr>
                <w:rFonts w:asciiTheme="majorBidi" w:hAnsiTheme="majorBidi" w:cs="B Nazanin"/>
                <w:b/>
                <w:bCs/>
                <w:szCs w:val="24"/>
                <w:rtl/>
              </w:rPr>
              <w:t>درگاه ها</w:t>
            </w:r>
          </w:p>
          <w:p w14:paraId="47B21E89" w14:textId="77777777" w:rsidR="008E2EA8" w:rsidRPr="004C261C" w:rsidRDefault="008E2EA8" w:rsidP="00B2145A">
            <w:pPr>
              <w:jc w:val="center"/>
              <w:rPr>
                <w:rFonts w:asciiTheme="majorBidi" w:hAnsiTheme="majorBidi" w:cs="B Nazanin"/>
                <w:szCs w:val="24"/>
                <w:rtl/>
              </w:rPr>
            </w:pPr>
            <w:r w:rsidRPr="004C261C">
              <w:rPr>
                <w:rFonts w:asciiTheme="majorBidi" w:hAnsiTheme="majorBidi" w:cs="B Nazanin"/>
                <w:szCs w:val="24"/>
                <w:rtl/>
              </w:rPr>
              <w:t xml:space="preserve">(16 مورد درگاه به صورت </w:t>
            </w:r>
            <w:r w:rsidRPr="004C261C">
              <w:rPr>
                <w:rFonts w:asciiTheme="majorBidi" w:hAnsiTheme="majorBidi" w:cs="B Nazanin"/>
                <w:b/>
                <w:bCs/>
                <w:szCs w:val="24"/>
              </w:rPr>
              <w:t>Bold</w:t>
            </w:r>
            <w:r w:rsidRPr="004C261C">
              <w:rPr>
                <w:rFonts w:asciiTheme="majorBidi" w:hAnsiTheme="majorBidi" w:cs="B Nazanin"/>
                <w:szCs w:val="24"/>
                <w:rtl/>
              </w:rPr>
              <w:t xml:space="preserve"> نمایش داده شده است.)</w:t>
            </w:r>
          </w:p>
        </w:tc>
      </w:tr>
      <w:tr w:rsidR="008E2EA8" w:rsidRPr="004C261C" w14:paraId="774D6566" w14:textId="77777777" w:rsidTr="00B2145A">
        <w:trPr>
          <w:jc w:val="center"/>
        </w:trPr>
        <w:tc>
          <w:tcPr>
            <w:tcW w:w="3226" w:type="dxa"/>
            <w:vMerge w:val="restart"/>
            <w:vAlign w:val="center"/>
          </w:tcPr>
          <w:p w14:paraId="1A4A9F16" w14:textId="77777777" w:rsidR="008E2EA8" w:rsidRPr="004C261C" w:rsidRDefault="008E2EA8" w:rsidP="00B2145A">
            <w:pPr>
              <w:rPr>
                <w:rFonts w:asciiTheme="majorBidi" w:hAnsiTheme="majorBidi" w:cs="B Nazanin"/>
                <w:szCs w:val="24"/>
                <w:highlight w:val="green"/>
                <w:rtl/>
              </w:rPr>
            </w:pPr>
            <w:r w:rsidRPr="004C261C">
              <w:rPr>
                <w:rFonts w:asciiTheme="majorBidi" w:hAnsiTheme="majorBidi" w:cs="B Nazanin"/>
                <w:szCs w:val="24"/>
                <w:rtl/>
              </w:rPr>
              <w:t>شهرداری مرکزی همدان</w:t>
            </w:r>
          </w:p>
        </w:tc>
        <w:tc>
          <w:tcPr>
            <w:tcW w:w="3638" w:type="dxa"/>
            <w:vAlign w:val="center"/>
          </w:tcPr>
          <w:p w14:paraId="3BC5BCC6" w14:textId="77777777" w:rsidR="008E2EA8" w:rsidRPr="004C261C" w:rsidRDefault="008E2EA8" w:rsidP="00B2145A">
            <w:pPr>
              <w:rPr>
                <w:rFonts w:asciiTheme="majorBidi" w:hAnsiTheme="majorBidi" w:cs="B Nazanin"/>
                <w:b/>
                <w:bCs/>
                <w:szCs w:val="24"/>
                <w:rtl/>
              </w:rPr>
            </w:pPr>
            <w:r w:rsidRPr="004C261C">
              <w:rPr>
                <w:rFonts w:asciiTheme="majorBidi" w:hAnsiTheme="majorBidi" w:cs="B Nazanin"/>
                <w:b/>
                <w:bCs/>
                <w:szCs w:val="24"/>
                <w:rtl/>
              </w:rPr>
              <w:t>مدیریت حوزه شهردار و امور شورای اسلامی شهر</w:t>
            </w:r>
          </w:p>
        </w:tc>
        <w:tc>
          <w:tcPr>
            <w:tcW w:w="2842" w:type="dxa"/>
            <w:vAlign w:val="center"/>
          </w:tcPr>
          <w:p w14:paraId="2BE7D119" w14:textId="77777777" w:rsidR="008E2EA8" w:rsidRPr="004C261C" w:rsidRDefault="008E2EA8" w:rsidP="00B2145A">
            <w:pPr>
              <w:rPr>
                <w:rFonts w:asciiTheme="majorBidi" w:hAnsiTheme="majorBidi" w:cs="B Nazanin"/>
                <w:szCs w:val="24"/>
                <w:rtl/>
              </w:rPr>
            </w:pPr>
          </w:p>
        </w:tc>
      </w:tr>
      <w:tr w:rsidR="008E2EA8" w:rsidRPr="004C261C" w14:paraId="4E565A18" w14:textId="77777777" w:rsidTr="00B2145A">
        <w:trPr>
          <w:jc w:val="center"/>
        </w:trPr>
        <w:tc>
          <w:tcPr>
            <w:tcW w:w="3226" w:type="dxa"/>
            <w:vMerge/>
            <w:vAlign w:val="center"/>
          </w:tcPr>
          <w:p w14:paraId="6F37F888" w14:textId="77777777" w:rsidR="008E2EA8" w:rsidRPr="004C261C" w:rsidRDefault="008E2EA8" w:rsidP="00B2145A">
            <w:pPr>
              <w:rPr>
                <w:rFonts w:asciiTheme="majorBidi" w:hAnsiTheme="majorBidi" w:cs="B Nazanin"/>
                <w:szCs w:val="24"/>
                <w:highlight w:val="yellow"/>
                <w:rtl/>
              </w:rPr>
            </w:pPr>
          </w:p>
        </w:tc>
        <w:tc>
          <w:tcPr>
            <w:tcW w:w="3638" w:type="dxa"/>
            <w:vAlign w:val="center"/>
          </w:tcPr>
          <w:p w14:paraId="51466A9F" w14:textId="77777777" w:rsidR="008E2EA8" w:rsidRPr="004C261C" w:rsidRDefault="008E2EA8" w:rsidP="00B2145A">
            <w:pPr>
              <w:rPr>
                <w:rFonts w:asciiTheme="majorBidi" w:hAnsiTheme="majorBidi" w:cs="B Nazanin"/>
                <w:b/>
                <w:bCs/>
                <w:szCs w:val="24"/>
                <w:rtl/>
              </w:rPr>
            </w:pPr>
            <w:r w:rsidRPr="004C261C">
              <w:rPr>
                <w:rFonts w:asciiTheme="majorBidi" w:hAnsiTheme="majorBidi" w:cs="B Nazanin"/>
                <w:b/>
                <w:bCs/>
                <w:szCs w:val="24"/>
                <w:rtl/>
              </w:rPr>
              <w:t>مدیریت بازرسی</w:t>
            </w:r>
          </w:p>
        </w:tc>
        <w:tc>
          <w:tcPr>
            <w:tcW w:w="2842" w:type="dxa"/>
            <w:vAlign w:val="center"/>
          </w:tcPr>
          <w:p w14:paraId="15754149" w14:textId="77777777" w:rsidR="008E2EA8" w:rsidRPr="004C261C" w:rsidRDefault="008E2EA8" w:rsidP="00B2145A">
            <w:pPr>
              <w:rPr>
                <w:rFonts w:asciiTheme="majorBidi" w:hAnsiTheme="majorBidi" w:cs="B Nazanin"/>
                <w:szCs w:val="24"/>
                <w:rtl/>
              </w:rPr>
            </w:pPr>
          </w:p>
        </w:tc>
      </w:tr>
      <w:tr w:rsidR="008E2EA8" w:rsidRPr="004C261C" w14:paraId="7CBFCC7E" w14:textId="77777777" w:rsidTr="00B2145A">
        <w:trPr>
          <w:jc w:val="center"/>
        </w:trPr>
        <w:tc>
          <w:tcPr>
            <w:tcW w:w="3226" w:type="dxa"/>
            <w:vMerge/>
            <w:vAlign w:val="center"/>
          </w:tcPr>
          <w:p w14:paraId="61CB3CFC" w14:textId="77777777" w:rsidR="008E2EA8" w:rsidRPr="004C261C" w:rsidRDefault="008E2EA8" w:rsidP="00B2145A">
            <w:pPr>
              <w:rPr>
                <w:rFonts w:asciiTheme="majorBidi" w:hAnsiTheme="majorBidi" w:cs="B Nazanin"/>
                <w:szCs w:val="24"/>
                <w:highlight w:val="yellow"/>
                <w:rtl/>
              </w:rPr>
            </w:pPr>
          </w:p>
        </w:tc>
        <w:tc>
          <w:tcPr>
            <w:tcW w:w="3638" w:type="dxa"/>
            <w:vAlign w:val="center"/>
          </w:tcPr>
          <w:p w14:paraId="4CEF6976" w14:textId="77777777" w:rsidR="008E2EA8" w:rsidRPr="004C261C" w:rsidRDefault="008E2EA8" w:rsidP="00B2145A">
            <w:pPr>
              <w:rPr>
                <w:rFonts w:asciiTheme="majorBidi" w:hAnsiTheme="majorBidi" w:cs="B Nazanin"/>
                <w:b/>
                <w:bCs/>
                <w:szCs w:val="24"/>
                <w:rtl/>
              </w:rPr>
            </w:pPr>
            <w:r w:rsidRPr="004C261C">
              <w:rPr>
                <w:rFonts w:asciiTheme="majorBidi" w:hAnsiTheme="majorBidi" w:cs="B Nazanin"/>
                <w:b/>
                <w:bCs/>
                <w:szCs w:val="24"/>
                <w:rtl/>
              </w:rPr>
              <w:t>مدیریت ارتباطات و امور بین الملل</w:t>
            </w:r>
          </w:p>
        </w:tc>
        <w:tc>
          <w:tcPr>
            <w:tcW w:w="2842" w:type="dxa"/>
            <w:vAlign w:val="center"/>
          </w:tcPr>
          <w:p w14:paraId="17ADAC83" w14:textId="77777777" w:rsidR="008E2EA8" w:rsidRPr="004C261C" w:rsidRDefault="008E2EA8" w:rsidP="00B2145A">
            <w:pPr>
              <w:rPr>
                <w:rFonts w:asciiTheme="majorBidi" w:hAnsiTheme="majorBidi" w:cs="B Nazanin"/>
                <w:szCs w:val="24"/>
                <w:rtl/>
              </w:rPr>
            </w:pPr>
          </w:p>
        </w:tc>
      </w:tr>
      <w:tr w:rsidR="008E2EA8" w:rsidRPr="004C261C" w14:paraId="429EECF5" w14:textId="77777777" w:rsidTr="00B2145A">
        <w:trPr>
          <w:jc w:val="center"/>
        </w:trPr>
        <w:tc>
          <w:tcPr>
            <w:tcW w:w="3226" w:type="dxa"/>
            <w:vMerge/>
            <w:vAlign w:val="center"/>
          </w:tcPr>
          <w:p w14:paraId="6514F2BC" w14:textId="77777777" w:rsidR="008E2EA8" w:rsidRPr="004C261C" w:rsidRDefault="008E2EA8" w:rsidP="00B2145A">
            <w:pPr>
              <w:rPr>
                <w:rFonts w:asciiTheme="majorBidi" w:hAnsiTheme="majorBidi" w:cs="B Nazanin"/>
                <w:szCs w:val="24"/>
                <w:highlight w:val="yellow"/>
                <w:rtl/>
              </w:rPr>
            </w:pPr>
          </w:p>
        </w:tc>
        <w:tc>
          <w:tcPr>
            <w:tcW w:w="3638" w:type="dxa"/>
            <w:vAlign w:val="center"/>
          </w:tcPr>
          <w:p w14:paraId="6FB104F7" w14:textId="77777777" w:rsidR="008E2EA8" w:rsidRPr="004C261C" w:rsidRDefault="008E2EA8" w:rsidP="00B2145A">
            <w:pPr>
              <w:rPr>
                <w:rFonts w:asciiTheme="majorBidi" w:hAnsiTheme="majorBidi" w:cs="B Nazanin"/>
                <w:b/>
                <w:bCs/>
                <w:szCs w:val="24"/>
                <w:rtl/>
              </w:rPr>
            </w:pPr>
            <w:r w:rsidRPr="004C261C">
              <w:rPr>
                <w:rFonts w:asciiTheme="majorBidi" w:hAnsiTheme="majorBidi" w:cs="B Nazanin"/>
                <w:b/>
                <w:bCs/>
                <w:szCs w:val="24"/>
                <w:rtl/>
              </w:rPr>
              <w:t>مدیریت حقوقی</w:t>
            </w:r>
          </w:p>
        </w:tc>
        <w:tc>
          <w:tcPr>
            <w:tcW w:w="2842" w:type="dxa"/>
            <w:vAlign w:val="center"/>
          </w:tcPr>
          <w:p w14:paraId="75185C6E" w14:textId="77777777" w:rsidR="008E2EA8" w:rsidRPr="004C261C" w:rsidRDefault="008E2EA8" w:rsidP="00B2145A">
            <w:pPr>
              <w:rPr>
                <w:rFonts w:asciiTheme="majorBidi" w:hAnsiTheme="majorBidi" w:cs="B Nazanin"/>
                <w:szCs w:val="24"/>
                <w:rtl/>
              </w:rPr>
            </w:pPr>
          </w:p>
        </w:tc>
      </w:tr>
      <w:tr w:rsidR="008E2EA8" w:rsidRPr="004C261C" w14:paraId="293AE6CF" w14:textId="77777777" w:rsidTr="00B2145A">
        <w:trPr>
          <w:jc w:val="center"/>
        </w:trPr>
        <w:tc>
          <w:tcPr>
            <w:tcW w:w="3226" w:type="dxa"/>
            <w:vMerge/>
            <w:vAlign w:val="center"/>
          </w:tcPr>
          <w:p w14:paraId="65F55CBA" w14:textId="77777777" w:rsidR="008E2EA8" w:rsidRPr="004C261C" w:rsidRDefault="008E2EA8" w:rsidP="00B2145A">
            <w:pPr>
              <w:rPr>
                <w:rFonts w:asciiTheme="majorBidi" w:hAnsiTheme="majorBidi" w:cs="B Nazanin"/>
                <w:szCs w:val="24"/>
                <w:rtl/>
              </w:rPr>
            </w:pPr>
          </w:p>
        </w:tc>
        <w:tc>
          <w:tcPr>
            <w:tcW w:w="3638" w:type="dxa"/>
            <w:vAlign w:val="center"/>
          </w:tcPr>
          <w:p w14:paraId="10F330BA" w14:textId="77777777" w:rsidR="008E2EA8" w:rsidRPr="004C261C" w:rsidRDefault="008E2EA8" w:rsidP="00B2145A">
            <w:pPr>
              <w:rPr>
                <w:rFonts w:asciiTheme="majorBidi" w:hAnsiTheme="majorBidi" w:cs="B Nazanin"/>
                <w:b/>
                <w:bCs/>
                <w:szCs w:val="24"/>
                <w:rtl/>
              </w:rPr>
            </w:pPr>
            <w:r w:rsidRPr="004C261C">
              <w:rPr>
                <w:rFonts w:asciiTheme="majorBidi" w:hAnsiTheme="majorBidi" w:cs="B Nazanin"/>
                <w:b/>
                <w:bCs/>
                <w:szCs w:val="24"/>
                <w:rtl/>
              </w:rPr>
              <w:t>مدیریت پیاده راه های شهر همدان</w:t>
            </w:r>
          </w:p>
        </w:tc>
        <w:tc>
          <w:tcPr>
            <w:tcW w:w="2842" w:type="dxa"/>
            <w:vAlign w:val="center"/>
          </w:tcPr>
          <w:p w14:paraId="5CA10B49" w14:textId="77777777" w:rsidR="008E2EA8" w:rsidRPr="004C261C" w:rsidRDefault="008E2EA8" w:rsidP="00B2145A">
            <w:pPr>
              <w:rPr>
                <w:rFonts w:asciiTheme="majorBidi" w:hAnsiTheme="majorBidi" w:cs="B Nazanin"/>
                <w:szCs w:val="24"/>
                <w:rtl/>
              </w:rPr>
            </w:pPr>
          </w:p>
        </w:tc>
      </w:tr>
      <w:tr w:rsidR="008E2EA8" w:rsidRPr="004C261C" w14:paraId="16C156E6" w14:textId="77777777" w:rsidTr="00B2145A">
        <w:trPr>
          <w:trHeight w:val="350"/>
          <w:jc w:val="center"/>
        </w:trPr>
        <w:tc>
          <w:tcPr>
            <w:tcW w:w="3226" w:type="dxa"/>
            <w:vAlign w:val="center"/>
          </w:tcPr>
          <w:p w14:paraId="53B54D45" w14:textId="77777777" w:rsidR="008E2EA8" w:rsidRPr="004C261C" w:rsidRDefault="008E2EA8" w:rsidP="00B2145A">
            <w:pPr>
              <w:rPr>
                <w:rFonts w:asciiTheme="majorBidi" w:hAnsiTheme="majorBidi" w:cs="B Nazanin"/>
                <w:szCs w:val="24"/>
                <w:highlight w:val="green"/>
                <w:rtl/>
              </w:rPr>
            </w:pPr>
            <w:r w:rsidRPr="004C261C">
              <w:rPr>
                <w:rFonts w:asciiTheme="majorBidi" w:hAnsiTheme="majorBidi" w:cs="B Nazanin"/>
                <w:szCs w:val="24"/>
                <w:rtl/>
              </w:rPr>
              <w:t>معاونت مالی و اقتصادی</w:t>
            </w:r>
          </w:p>
        </w:tc>
        <w:tc>
          <w:tcPr>
            <w:tcW w:w="3638" w:type="dxa"/>
            <w:vAlign w:val="center"/>
          </w:tcPr>
          <w:p w14:paraId="6D622123" w14:textId="77777777" w:rsidR="008E2EA8" w:rsidRPr="004C261C" w:rsidRDefault="008E2EA8" w:rsidP="00B2145A">
            <w:pPr>
              <w:rPr>
                <w:rFonts w:asciiTheme="majorBidi" w:hAnsiTheme="majorBidi" w:cs="B Nazanin"/>
                <w:b/>
                <w:bCs/>
                <w:szCs w:val="24"/>
                <w:rtl/>
              </w:rPr>
            </w:pPr>
            <w:r w:rsidRPr="004C261C">
              <w:rPr>
                <w:rFonts w:asciiTheme="majorBidi" w:hAnsiTheme="majorBidi" w:cs="B Nazanin"/>
                <w:b/>
                <w:bCs/>
                <w:szCs w:val="24"/>
                <w:rtl/>
              </w:rPr>
              <w:t>مدیریت تشخیص و وصول درآمد</w:t>
            </w:r>
          </w:p>
        </w:tc>
        <w:tc>
          <w:tcPr>
            <w:tcW w:w="2842" w:type="dxa"/>
            <w:vAlign w:val="center"/>
          </w:tcPr>
          <w:p w14:paraId="689E2A15" w14:textId="77777777" w:rsidR="008E2EA8" w:rsidRPr="004C261C" w:rsidRDefault="008E2EA8" w:rsidP="00B2145A">
            <w:pPr>
              <w:rPr>
                <w:rFonts w:asciiTheme="majorBidi" w:hAnsiTheme="majorBidi" w:cs="B Nazanin"/>
                <w:szCs w:val="24"/>
                <w:rtl/>
              </w:rPr>
            </w:pPr>
          </w:p>
        </w:tc>
      </w:tr>
      <w:tr w:rsidR="008E2EA8" w:rsidRPr="004C261C" w14:paraId="0822A534" w14:textId="77777777" w:rsidTr="00B2145A">
        <w:trPr>
          <w:jc w:val="center"/>
        </w:trPr>
        <w:tc>
          <w:tcPr>
            <w:tcW w:w="3226" w:type="dxa"/>
            <w:vAlign w:val="center"/>
          </w:tcPr>
          <w:p w14:paraId="122F8548" w14:textId="77777777" w:rsidR="008E2EA8" w:rsidRPr="004C261C" w:rsidRDefault="008E2EA8" w:rsidP="00B2145A">
            <w:pPr>
              <w:rPr>
                <w:rFonts w:asciiTheme="majorBidi" w:hAnsiTheme="majorBidi" w:cs="B Nazanin"/>
                <w:szCs w:val="24"/>
                <w:highlight w:val="green"/>
                <w:rtl/>
              </w:rPr>
            </w:pPr>
            <w:r w:rsidRPr="004C261C">
              <w:rPr>
                <w:rFonts w:asciiTheme="majorBidi" w:hAnsiTheme="majorBidi" w:cs="B Nazanin"/>
                <w:szCs w:val="24"/>
                <w:rtl/>
              </w:rPr>
              <w:t>معاونت امور زیربنایی و حمل و نقل شهری</w:t>
            </w:r>
          </w:p>
        </w:tc>
        <w:tc>
          <w:tcPr>
            <w:tcW w:w="3638" w:type="dxa"/>
            <w:vAlign w:val="center"/>
          </w:tcPr>
          <w:p w14:paraId="4418D8D3" w14:textId="77777777" w:rsidR="008E2EA8" w:rsidRPr="004C261C" w:rsidRDefault="008E2EA8" w:rsidP="00B2145A">
            <w:pPr>
              <w:rPr>
                <w:rFonts w:asciiTheme="majorBidi" w:hAnsiTheme="majorBidi" w:cs="B Nazanin"/>
                <w:b/>
                <w:bCs/>
                <w:szCs w:val="24"/>
                <w:rtl/>
              </w:rPr>
            </w:pPr>
            <w:r w:rsidRPr="004C261C">
              <w:rPr>
                <w:rFonts w:asciiTheme="majorBidi" w:hAnsiTheme="majorBidi" w:cs="B Nazanin"/>
                <w:b/>
                <w:bCs/>
                <w:szCs w:val="24"/>
                <w:rtl/>
              </w:rPr>
              <w:t>مرکز کنترل ترافیک</w:t>
            </w:r>
          </w:p>
        </w:tc>
        <w:tc>
          <w:tcPr>
            <w:tcW w:w="2842" w:type="dxa"/>
            <w:vAlign w:val="center"/>
          </w:tcPr>
          <w:p w14:paraId="0842DCF0" w14:textId="77777777" w:rsidR="008E2EA8" w:rsidRPr="004C261C" w:rsidRDefault="008E2EA8" w:rsidP="00B2145A">
            <w:pPr>
              <w:rPr>
                <w:rFonts w:asciiTheme="majorBidi" w:hAnsiTheme="majorBidi" w:cs="B Nazanin"/>
                <w:szCs w:val="24"/>
                <w:rtl/>
              </w:rPr>
            </w:pPr>
          </w:p>
        </w:tc>
      </w:tr>
      <w:tr w:rsidR="008E2EA8" w:rsidRPr="004C261C" w14:paraId="4F52EB12" w14:textId="77777777" w:rsidTr="00B2145A">
        <w:trPr>
          <w:jc w:val="center"/>
        </w:trPr>
        <w:tc>
          <w:tcPr>
            <w:tcW w:w="3226" w:type="dxa"/>
            <w:vMerge w:val="restart"/>
            <w:shd w:val="clear" w:color="auto" w:fill="auto"/>
            <w:vAlign w:val="center"/>
          </w:tcPr>
          <w:p w14:paraId="34287057" w14:textId="77777777" w:rsidR="008E2EA8" w:rsidRPr="004C261C" w:rsidRDefault="008E2EA8" w:rsidP="00B2145A">
            <w:pPr>
              <w:rPr>
                <w:rFonts w:asciiTheme="majorBidi" w:hAnsiTheme="majorBidi" w:cs="B Nazanin"/>
                <w:szCs w:val="24"/>
                <w:rtl/>
              </w:rPr>
            </w:pPr>
            <w:r w:rsidRPr="004C261C">
              <w:rPr>
                <w:rFonts w:asciiTheme="majorBidi" w:hAnsiTheme="majorBidi" w:cs="B Nazanin"/>
                <w:szCs w:val="24"/>
                <w:rtl/>
              </w:rPr>
              <w:t>معاونت برنامه ریزی و توسعه سرمایه انسانی</w:t>
            </w:r>
          </w:p>
        </w:tc>
        <w:tc>
          <w:tcPr>
            <w:tcW w:w="3638" w:type="dxa"/>
            <w:vAlign w:val="center"/>
          </w:tcPr>
          <w:p w14:paraId="0E6A9924" w14:textId="77777777" w:rsidR="008E2EA8" w:rsidRPr="004C261C" w:rsidRDefault="008E2EA8" w:rsidP="00B2145A">
            <w:pPr>
              <w:rPr>
                <w:rFonts w:asciiTheme="majorBidi" w:hAnsiTheme="majorBidi" w:cs="B Nazanin"/>
                <w:szCs w:val="24"/>
                <w:rtl/>
              </w:rPr>
            </w:pPr>
            <w:r w:rsidRPr="004C261C">
              <w:rPr>
                <w:rFonts w:asciiTheme="majorBidi" w:hAnsiTheme="majorBidi" w:cs="B Nazanin"/>
                <w:szCs w:val="24"/>
                <w:rtl/>
              </w:rPr>
              <w:t>مدیریت برنامه و بودجه</w:t>
            </w:r>
          </w:p>
        </w:tc>
        <w:tc>
          <w:tcPr>
            <w:tcW w:w="2842" w:type="dxa"/>
            <w:vAlign w:val="center"/>
          </w:tcPr>
          <w:p w14:paraId="2A81C442" w14:textId="77777777" w:rsidR="008E2EA8" w:rsidRPr="004C261C" w:rsidRDefault="008E2EA8" w:rsidP="00B2145A">
            <w:pPr>
              <w:rPr>
                <w:rFonts w:asciiTheme="majorBidi" w:hAnsiTheme="majorBidi" w:cs="B Nazanin"/>
                <w:b/>
                <w:bCs/>
                <w:szCs w:val="24"/>
                <w:rtl/>
              </w:rPr>
            </w:pPr>
            <w:r w:rsidRPr="004C261C">
              <w:rPr>
                <w:rFonts w:asciiTheme="majorBidi" w:hAnsiTheme="majorBidi" w:cs="B Nazanin"/>
                <w:b/>
                <w:bCs/>
                <w:szCs w:val="24"/>
                <w:rtl/>
              </w:rPr>
              <w:t>اداره بودجه و ارزیابی عملکرد</w:t>
            </w:r>
          </w:p>
        </w:tc>
      </w:tr>
      <w:tr w:rsidR="008E2EA8" w:rsidRPr="004C261C" w14:paraId="286B1A1E" w14:textId="77777777" w:rsidTr="00B2145A">
        <w:trPr>
          <w:jc w:val="center"/>
        </w:trPr>
        <w:tc>
          <w:tcPr>
            <w:tcW w:w="3226" w:type="dxa"/>
            <w:vMerge/>
            <w:shd w:val="clear" w:color="auto" w:fill="auto"/>
            <w:vAlign w:val="center"/>
          </w:tcPr>
          <w:p w14:paraId="3B10FC3D" w14:textId="77777777" w:rsidR="008E2EA8" w:rsidRPr="004C261C" w:rsidRDefault="008E2EA8" w:rsidP="00B2145A">
            <w:pPr>
              <w:rPr>
                <w:rFonts w:asciiTheme="majorBidi" w:hAnsiTheme="majorBidi" w:cs="B Nazanin"/>
                <w:szCs w:val="24"/>
                <w:highlight w:val="green"/>
                <w:rtl/>
              </w:rPr>
            </w:pPr>
          </w:p>
        </w:tc>
        <w:tc>
          <w:tcPr>
            <w:tcW w:w="3638" w:type="dxa"/>
            <w:vMerge w:val="restart"/>
            <w:vAlign w:val="center"/>
          </w:tcPr>
          <w:p w14:paraId="15A97CD1" w14:textId="77777777" w:rsidR="008E2EA8" w:rsidRPr="004C261C" w:rsidRDefault="008E2EA8" w:rsidP="00B2145A">
            <w:pPr>
              <w:rPr>
                <w:rFonts w:asciiTheme="majorBidi" w:hAnsiTheme="majorBidi" w:cs="B Nazanin"/>
                <w:szCs w:val="24"/>
                <w:rtl/>
              </w:rPr>
            </w:pPr>
            <w:r w:rsidRPr="004C261C">
              <w:rPr>
                <w:rFonts w:asciiTheme="majorBidi" w:hAnsiTheme="majorBidi" w:cs="B Nazanin"/>
                <w:szCs w:val="24"/>
                <w:rtl/>
              </w:rPr>
              <w:t>مدیریت توسعه بهره وری و سرمایه انسانی</w:t>
            </w:r>
          </w:p>
        </w:tc>
        <w:tc>
          <w:tcPr>
            <w:tcW w:w="2842" w:type="dxa"/>
            <w:vAlign w:val="center"/>
          </w:tcPr>
          <w:p w14:paraId="22260A6F" w14:textId="77777777" w:rsidR="008E2EA8" w:rsidRPr="004C261C" w:rsidRDefault="008E2EA8" w:rsidP="00B2145A">
            <w:pPr>
              <w:rPr>
                <w:rFonts w:asciiTheme="majorBidi" w:hAnsiTheme="majorBidi" w:cs="B Nazanin"/>
                <w:b/>
                <w:bCs/>
                <w:szCs w:val="24"/>
                <w:rtl/>
              </w:rPr>
            </w:pPr>
            <w:r w:rsidRPr="004C261C">
              <w:rPr>
                <w:rFonts w:asciiTheme="majorBidi" w:hAnsiTheme="majorBidi" w:cs="B Nazanin"/>
                <w:b/>
                <w:bCs/>
                <w:szCs w:val="24"/>
                <w:rtl/>
              </w:rPr>
              <w:t>اداره تشکیلات و بهبود روش ها</w:t>
            </w:r>
          </w:p>
        </w:tc>
      </w:tr>
      <w:tr w:rsidR="008E2EA8" w:rsidRPr="004C261C" w14:paraId="1D3D6710" w14:textId="77777777" w:rsidTr="00B2145A">
        <w:trPr>
          <w:jc w:val="center"/>
        </w:trPr>
        <w:tc>
          <w:tcPr>
            <w:tcW w:w="3226" w:type="dxa"/>
            <w:vMerge/>
            <w:shd w:val="clear" w:color="auto" w:fill="auto"/>
            <w:vAlign w:val="center"/>
          </w:tcPr>
          <w:p w14:paraId="2FD5C9EA" w14:textId="77777777" w:rsidR="008E2EA8" w:rsidRPr="004C261C" w:rsidRDefault="008E2EA8" w:rsidP="00B2145A">
            <w:pPr>
              <w:rPr>
                <w:rFonts w:asciiTheme="majorBidi" w:hAnsiTheme="majorBidi" w:cs="B Nazanin"/>
                <w:szCs w:val="24"/>
                <w:highlight w:val="green"/>
                <w:rtl/>
              </w:rPr>
            </w:pPr>
          </w:p>
        </w:tc>
        <w:tc>
          <w:tcPr>
            <w:tcW w:w="3638" w:type="dxa"/>
            <w:vMerge/>
            <w:vAlign w:val="center"/>
          </w:tcPr>
          <w:p w14:paraId="37AFE7C1" w14:textId="77777777" w:rsidR="008E2EA8" w:rsidRPr="004C261C" w:rsidRDefault="008E2EA8" w:rsidP="00B2145A">
            <w:pPr>
              <w:rPr>
                <w:rFonts w:asciiTheme="majorBidi" w:hAnsiTheme="majorBidi" w:cs="B Nazanin"/>
                <w:szCs w:val="24"/>
                <w:rtl/>
              </w:rPr>
            </w:pPr>
          </w:p>
        </w:tc>
        <w:tc>
          <w:tcPr>
            <w:tcW w:w="2842" w:type="dxa"/>
            <w:vAlign w:val="center"/>
          </w:tcPr>
          <w:p w14:paraId="725AB778" w14:textId="77777777" w:rsidR="008E2EA8" w:rsidRPr="004C261C" w:rsidRDefault="008E2EA8" w:rsidP="00B2145A">
            <w:pPr>
              <w:rPr>
                <w:rFonts w:asciiTheme="majorBidi" w:hAnsiTheme="majorBidi" w:cs="B Nazanin"/>
                <w:b/>
                <w:bCs/>
                <w:szCs w:val="24"/>
                <w:rtl/>
              </w:rPr>
            </w:pPr>
            <w:r w:rsidRPr="004C261C">
              <w:rPr>
                <w:rFonts w:asciiTheme="majorBidi" w:hAnsiTheme="majorBidi" w:cs="B Nazanin"/>
                <w:b/>
                <w:bCs/>
                <w:szCs w:val="24"/>
                <w:rtl/>
              </w:rPr>
              <w:t>اداره آموزش و پژوهش</w:t>
            </w:r>
          </w:p>
        </w:tc>
      </w:tr>
      <w:tr w:rsidR="008E2EA8" w:rsidRPr="004C261C" w14:paraId="2D2A03F6" w14:textId="77777777" w:rsidTr="00B2145A">
        <w:trPr>
          <w:jc w:val="center"/>
        </w:trPr>
        <w:tc>
          <w:tcPr>
            <w:tcW w:w="3226" w:type="dxa"/>
            <w:vMerge/>
            <w:shd w:val="clear" w:color="auto" w:fill="auto"/>
            <w:vAlign w:val="center"/>
          </w:tcPr>
          <w:p w14:paraId="57A79D03" w14:textId="77777777" w:rsidR="008E2EA8" w:rsidRPr="004C261C" w:rsidRDefault="008E2EA8" w:rsidP="00B2145A">
            <w:pPr>
              <w:rPr>
                <w:rFonts w:asciiTheme="majorBidi" w:hAnsiTheme="majorBidi" w:cs="B Nazanin"/>
                <w:szCs w:val="24"/>
                <w:highlight w:val="green"/>
                <w:rtl/>
              </w:rPr>
            </w:pPr>
          </w:p>
        </w:tc>
        <w:tc>
          <w:tcPr>
            <w:tcW w:w="3638" w:type="dxa"/>
            <w:vMerge/>
            <w:vAlign w:val="center"/>
          </w:tcPr>
          <w:p w14:paraId="543F71E0" w14:textId="77777777" w:rsidR="008E2EA8" w:rsidRPr="004C261C" w:rsidRDefault="008E2EA8" w:rsidP="00B2145A">
            <w:pPr>
              <w:rPr>
                <w:rFonts w:asciiTheme="majorBidi" w:hAnsiTheme="majorBidi" w:cs="B Nazanin"/>
                <w:szCs w:val="24"/>
                <w:rtl/>
              </w:rPr>
            </w:pPr>
          </w:p>
        </w:tc>
        <w:tc>
          <w:tcPr>
            <w:tcW w:w="2842" w:type="dxa"/>
            <w:vAlign w:val="center"/>
          </w:tcPr>
          <w:p w14:paraId="21008CE5" w14:textId="77777777" w:rsidR="008E2EA8" w:rsidRPr="004C261C" w:rsidRDefault="008E2EA8" w:rsidP="00B2145A">
            <w:pPr>
              <w:rPr>
                <w:rFonts w:asciiTheme="majorBidi" w:hAnsiTheme="majorBidi" w:cs="B Nazanin"/>
                <w:b/>
                <w:bCs/>
                <w:szCs w:val="24"/>
                <w:rtl/>
              </w:rPr>
            </w:pPr>
            <w:r w:rsidRPr="004C261C">
              <w:rPr>
                <w:rFonts w:asciiTheme="majorBidi" w:hAnsiTheme="majorBidi" w:cs="B Nazanin"/>
                <w:b/>
                <w:bCs/>
                <w:szCs w:val="24"/>
                <w:rtl/>
              </w:rPr>
              <w:t>اداره رفاه و خدمات عمومی</w:t>
            </w:r>
          </w:p>
        </w:tc>
      </w:tr>
      <w:tr w:rsidR="008E2EA8" w:rsidRPr="004C261C" w14:paraId="7DB5C619" w14:textId="77777777" w:rsidTr="00B2145A">
        <w:trPr>
          <w:jc w:val="center"/>
        </w:trPr>
        <w:tc>
          <w:tcPr>
            <w:tcW w:w="3226" w:type="dxa"/>
            <w:vMerge/>
            <w:shd w:val="clear" w:color="auto" w:fill="auto"/>
            <w:vAlign w:val="center"/>
          </w:tcPr>
          <w:p w14:paraId="3FE6B4E1" w14:textId="77777777" w:rsidR="008E2EA8" w:rsidRPr="004C261C" w:rsidRDefault="008E2EA8" w:rsidP="00B2145A">
            <w:pPr>
              <w:rPr>
                <w:rFonts w:asciiTheme="majorBidi" w:hAnsiTheme="majorBidi" w:cs="B Nazanin"/>
                <w:szCs w:val="24"/>
                <w:highlight w:val="green"/>
                <w:rtl/>
              </w:rPr>
            </w:pPr>
          </w:p>
        </w:tc>
        <w:tc>
          <w:tcPr>
            <w:tcW w:w="3638" w:type="dxa"/>
            <w:vMerge/>
            <w:vAlign w:val="center"/>
          </w:tcPr>
          <w:p w14:paraId="10B604A4" w14:textId="77777777" w:rsidR="008E2EA8" w:rsidRPr="004C261C" w:rsidRDefault="008E2EA8" w:rsidP="00B2145A">
            <w:pPr>
              <w:rPr>
                <w:rFonts w:asciiTheme="majorBidi" w:hAnsiTheme="majorBidi" w:cs="B Nazanin"/>
                <w:szCs w:val="24"/>
                <w:rtl/>
              </w:rPr>
            </w:pPr>
          </w:p>
        </w:tc>
        <w:tc>
          <w:tcPr>
            <w:tcW w:w="2842" w:type="dxa"/>
            <w:vAlign w:val="center"/>
          </w:tcPr>
          <w:p w14:paraId="31DCC672" w14:textId="77777777" w:rsidR="008E2EA8" w:rsidRPr="004C261C" w:rsidRDefault="008E2EA8" w:rsidP="00B2145A">
            <w:pPr>
              <w:rPr>
                <w:rFonts w:asciiTheme="majorBidi" w:hAnsiTheme="majorBidi" w:cs="B Nazanin"/>
                <w:b/>
                <w:bCs/>
                <w:szCs w:val="24"/>
                <w:rtl/>
              </w:rPr>
            </w:pPr>
            <w:r w:rsidRPr="004C261C">
              <w:rPr>
                <w:rFonts w:asciiTheme="majorBidi" w:hAnsiTheme="majorBidi" w:cs="B Nazanin"/>
                <w:b/>
                <w:bCs/>
                <w:szCs w:val="24"/>
                <w:rtl/>
              </w:rPr>
              <w:t>اداره منابع انسانی</w:t>
            </w:r>
          </w:p>
        </w:tc>
      </w:tr>
      <w:tr w:rsidR="008E2EA8" w:rsidRPr="004C261C" w14:paraId="3C958CA3" w14:textId="77777777" w:rsidTr="00B2145A">
        <w:trPr>
          <w:trHeight w:val="323"/>
          <w:jc w:val="center"/>
        </w:trPr>
        <w:tc>
          <w:tcPr>
            <w:tcW w:w="3226" w:type="dxa"/>
            <w:vMerge w:val="restart"/>
            <w:shd w:val="clear" w:color="auto" w:fill="auto"/>
            <w:vAlign w:val="center"/>
          </w:tcPr>
          <w:p w14:paraId="417DA03F" w14:textId="77777777" w:rsidR="008E2EA8" w:rsidRPr="004C261C" w:rsidRDefault="008E2EA8" w:rsidP="00B2145A">
            <w:pPr>
              <w:rPr>
                <w:rFonts w:asciiTheme="majorBidi" w:hAnsiTheme="majorBidi" w:cs="B Nazanin"/>
                <w:szCs w:val="24"/>
                <w:rtl/>
              </w:rPr>
            </w:pPr>
            <w:r w:rsidRPr="004C261C">
              <w:rPr>
                <w:rFonts w:asciiTheme="majorBidi" w:hAnsiTheme="majorBidi" w:cs="B Nazanin"/>
                <w:szCs w:val="24"/>
                <w:rtl/>
              </w:rPr>
              <w:t>معاونت خدمات شهری</w:t>
            </w:r>
          </w:p>
        </w:tc>
        <w:tc>
          <w:tcPr>
            <w:tcW w:w="3638" w:type="dxa"/>
            <w:vAlign w:val="center"/>
          </w:tcPr>
          <w:p w14:paraId="0B7971C6" w14:textId="77777777" w:rsidR="008E2EA8" w:rsidRPr="004C261C" w:rsidRDefault="008E2EA8" w:rsidP="00B2145A">
            <w:pPr>
              <w:rPr>
                <w:rFonts w:asciiTheme="majorBidi" w:hAnsiTheme="majorBidi" w:cs="B Nazanin"/>
                <w:b/>
                <w:bCs/>
                <w:szCs w:val="24"/>
                <w:rtl/>
              </w:rPr>
            </w:pPr>
            <w:r w:rsidRPr="004C261C">
              <w:rPr>
                <w:rFonts w:asciiTheme="majorBidi" w:hAnsiTheme="majorBidi" w:cs="B Nazanin"/>
                <w:b/>
                <w:bCs/>
                <w:szCs w:val="24"/>
                <w:rtl/>
              </w:rPr>
              <w:t>مدیریت پیشگیری و رفع تخلفات شهری</w:t>
            </w:r>
          </w:p>
        </w:tc>
        <w:tc>
          <w:tcPr>
            <w:tcW w:w="2842" w:type="dxa"/>
            <w:vAlign w:val="center"/>
          </w:tcPr>
          <w:p w14:paraId="4D0E6716" w14:textId="77777777" w:rsidR="008E2EA8" w:rsidRPr="004C261C" w:rsidRDefault="008E2EA8" w:rsidP="00B2145A">
            <w:pPr>
              <w:autoSpaceDE w:val="0"/>
              <w:autoSpaceDN w:val="0"/>
              <w:adjustRightInd w:val="0"/>
              <w:rPr>
                <w:rFonts w:asciiTheme="majorBidi" w:hAnsiTheme="majorBidi" w:cs="B Nazanin"/>
                <w:szCs w:val="24"/>
                <w:rtl/>
              </w:rPr>
            </w:pPr>
          </w:p>
        </w:tc>
      </w:tr>
      <w:tr w:rsidR="008E2EA8" w:rsidRPr="004C261C" w14:paraId="4DA622EE" w14:textId="77777777" w:rsidTr="00B2145A">
        <w:trPr>
          <w:trHeight w:val="66"/>
          <w:jc w:val="center"/>
        </w:trPr>
        <w:tc>
          <w:tcPr>
            <w:tcW w:w="3226" w:type="dxa"/>
            <w:vMerge/>
            <w:shd w:val="clear" w:color="auto" w:fill="auto"/>
            <w:vAlign w:val="center"/>
          </w:tcPr>
          <w:p w14:paraId="5041144B" w14:textId="77777777" w:rsidR="008E2EA8" w:rsidRPr="004C261C" w:rsidRDefault="008E2EA8" w:rsidP="00B2145A">
            <w:pPr>
              <w:rPr>
                <w:rFonts w:asciiTheme="majorBidi" w:hAnsiTheme="majorBidi" w:cs="B Nazanin"/>
                <w:szCs w:val="24"/>
                <w:rtl/>
              </w:rPr>
            </w:pPr>
          </w:p>
        </w:tc>
        <w:tc>
          <w:tcPr>
            <w:tcW w:w="3638" w:type="dxa"/>
            <w:vAlign w:val="center"/>
          </w:tcPr>
          <w:p w14:paraId="6BB45B3C" w14:textId="77777777" w:rsidR="008E2EA8" w:rsidRPr="004C261C" w:rsidRDefault="008E2EA8" w:rsidP="00B2145A">
            <w:pPr>
              <w:rPr>
                <w:rFonts w:asciiTheme="majorBidi" w:hAnsiTheme="majorBidi" w:cs="B Nazanin"/>
                <w:b/>
                <w:bCs/>
                <w:szCs w:val="24"/>
              </w:rPr>
            </w:pPr>
            <w:r w:rsidRPr="004C261C">
              <w:rPr>
                <w:rFonts w:asciiTheme="majorBidi" w:hAnsiTheme="majorBidi" w:cs="B Nazanin"/>
                <w:b/>
                <w:bCs/>
                <w:szCs w:val="24"/>
                <w:rtl/>
              </w:rPr>
              <w:t>اداره مدیریت بحران و پدافند غیرعامل</w:t>
            </w:r>
          </w:p>
        </w:tc>
        <w:tc>
          <w:tcPr>
            <w:tcW w:w="2842" w:type="dxa"/>
            <w:vAlign w:val="center"/>
          </w:tcPr>
          <w:p w14:paraId="011CEC69" w14:textId="77777777" w:rsidR="008E2EA8" w:rsidRPr="004C261C" w:rsidRDefault="008E2EA8" w:rsidP="00B2145A">
            <w:pPr>
              <w:rPr>
                <w:rFonts w:asciiTheme="majorBidi" w:hAnsiTheme="majorBidi" w:cs="B Nazanin"/>
                <w:szCs w:val="24"/>
                <w:rtl/>
              </w:rPr>
            </w:pPr>
          </w:p>
        </w:tc>
      </w:tr>
      <w:tr w:rsidR="008E2EA8" w:rsidRPr="004C261C" w14:paraId="732456B7" w14:textId="77777777" w:rsidTr="00B2145A">
        <w:trPr>
          <w:trHeight w:val="66"/>
          <w:jc w:val="center"/>
        </w:trPr>
        <w:tc>
          <w:tcPr>
            <w:tcW w:w="3226" w:type="dxa"/>
            <w:vMerge w:val="restart"/>
            <w:vAlign w:val="center"/>
          </w:tcPr>
          <w:p w14:paraId="7996D36F" w14:textId="77777777" w:rsidR="008E2EA8" w:rsidRPr="004C261C" w:rsidRDefault="008E2EA8" w:rsidP="00B2145A">
            <w:pPr>
              <w:rPr>
                <w:rFonts w:asciiTheme="majorBidi" w:hAnsiTheme="majorBidi" w:cs="B Nazanin"/>
                <w:szCs w:val="24"/>
                <w:rtl/>
              </w:rPr>
            </w:pPr>
            <w:r w:rsidRPr="004C261C">
              <w:rPr>
                <w:rFonts w:asciiTheme="majorBidi" w:hAnsiTheme="majorBidi" w:cs="B Nazanin"/>
                <w:szCs w:val="24"/>
                <w:rtl/>
              </w:rPr>
              <w:t>سازمان فرهنگی، اجتماعی و ورزشی</w:t>
            </w:r>
          </w:p>
        </w:tc>
        <w:tc>
          <w:tcPr>
            <w:tcW w:w="3638" w:type="dxa"/>
            <w:vAlign w:val="center"/>
          </w:tcPr>
          <w:p w14:paraId="2A3A3FDD" w14:textId="77777777" w:rsidR="008E2EA8" w:rsidRPr="004C261C" w:rsidRDefault="008E2EA8" w:rsidP="00B2145A">
            <w:pPr>
              <w:rPr>
                <w:rFonts w:asciiTheme="majorBidi" w:hAnsiTheme="majorBidi" w:cs="B Nazanin"/>
                <w:b/>
                <w:bCs/>
                <w:szCs w:val="24"/>
                <w:rtl/>
              </w:rPr>
            </w:pPr>
            <w:r w:rsidRPr="004C261C">
              <w:rPr>
                <w:rFonts w:asciiTheme="majorBidi" w:hAnsiTheme="majorBidi" w:cs="B Nazanin"/>
                <w:b/>
                <w:bCs/>
                <w:szCs w:val="24"/>
                <w:rtl/>
              </w:rPr>
              <w:t>باشگاه فرهنگی ورزشی</w:t>
            </w:r>
          </w:p>
        </w:tc>
        <w:tc>
          <w:tcPr>
            <w:tcW w:w="2842" w:type="dxa"/>
            <w:vAlign w:val="center"/>
          </w:tcPr>
          <w:p w14:paraId="17B0C28D" w14:textId="77777777" w:rsidR="008E2EA8" w:rsidRPr="004C261C" w:rsidRDefault="008E2EA8" w:rsidP="00B2145A">
            <w:pPr>
              <w:rPr>
                <w:rFonts w:asciiTheme="majorBidi" w:hAnsiTheme="majorBidi" w:cs="B Nazanin"/>
                <w:szCs w:val="24"/>
                <w:rtl/>
              </w:rPr>
            </w:pPr>
          </w:p>
        </w:tc>
      </w:tr>
      <w:tr w:rsidR="008E2EA8" w:rsidRPr="004C261C" w14:paraId="68030235" w14:textId="77777777" w:rsidTr="00B2145A">
        <w:trPr>
          <w:trHeight w:val="66"/>
          <w:jc w:val="center"/>
        </w:trPr>
        <w:tc>
          <w:tcPr>
            <w:tcW w:w="3226" w:type="dxa"/>
            <w:vMerge/>
            <w:vAlign w:val="center"/>
          </w:tcPr>
          <w:p w14:paraId="541F8CDC" w14:textId="77777777" w:rsidR="008E2EA8" w:rsidRPr="004C261C" w:rsidRDefault="008E2EA8" w:rsidP="00B2145A">
            <w:pPr>
              <w:rPr>
                <w:rFonts w:asciiTheme="majorBidi" w:hAnsiTheme="majorBidi" w:cs="B Nazanin"/>
                <w:szCs w:val="24"/>
                <w:rtl/>
              </w:rPr>
            </w:pPr>
          </w:p>
        </w:tc>
        <w:tc>
          <w:tcPr>
            <w:tcW w:w="3638" w:type="dxa"/>
            <w:vAlign w:val="center"/>
          </w:tcPr>
          <w:p w14:paraId="596BC0CB" w14:textId="77777777" w:rsidR="008E2EA8" w:rsidRPr="004C261C" w:rsidRDefault="008E2EA8" w:rsidP="00B2145A">
            <w:pPr>
              <w:rPr>
                <w:rFonts w:asciiTheme="majorBidi" w:hAnsiTheme="majorBidi" w:cs="B Nazanin"/>
                <w:b/>
                <w:bCs/>
                <w:szCs w:val="24"/>
                <w:rtl/>
              </w:rPr>
            </w:pPr>
            <w:r w:rsidRPr="004C261C">
              <w:rPr>
                <w:rFonts w:asciiTheme="majorBidi" w:hAnsiTheme="majorBidi" w:cs="B Nazanin"/>
                <w:b/>
                <w:bCs/>
                <w:szCs w:val="24"/>
                <w:rtl/>
              </w:rPr>
              <w:t>شوراهای اجتماعی محلات</w:t>
            </w:r>
          </w:p>
        </w:tc>
        <w:tc>
          <w:tcPr>
            <w:tcW w:w="2842" w:type="dxa"/>
            <w:vAlign w:val="center"/>
          </w:tcPr>
          <w:p w14:paraId="15D002AA" w14:textId="77777777" w:rsidR="008E2EA8" w:rsidRPr="004C261C" w:rsidRDefault="008E2EA8" w:rsidP="00B2145A">
            <w:pPr>
              <w:rPr>
                <w:rFonts w:asciiTheme="majorBidi" w:hAnsiTheme="majorBidi" w:cs="B Nazanin"/>
                <w:szCs w:val="24"/>
                <w:rtl/>
              </w:rPr>
            </w:pPr>
          </w:p>
        </w:tc>
      </w:tr>
    </w:tbl>
    <w:p w14:paraId="56788BE9" w14:textId="77777777" w:rsidR="008E2EA8" w:rsidRDefault="008E2EA8" w:rsidP="008E2EA8">
      <w:pPr>
        <w:pStyle w:val="ListParagraph"/>
        <w:bidi/>
        <w:ind w:left="693"/>
        <w:jc w:val="both"/>
        <w:rPr>
          <w:rFonts w:cs="B Nazanin"/>
          <w:b/>
          <w:bCs/>
          <w:szCs w:val="24"/>
          <w:rtl/>
          <w:lang w:bidi="fa-IR"/>
        </w:rPr>
      </w:pPr>
    </w:p>
    <w:p w14:paraId="699C4F9F" w14:textId="77777777" w:rsidR="00647124" w:rsidRDefault="00647124" w:rsidP="00DE708A">
      <w:pPr>
        <w:pStyle w:val="ListParagraph"/>
        <w:numPr>
          <w:ilvl w:val="1"/>
          <w:numId w:val="32"/>
        </w:numPr>
        <w:bidi/>
        <w:jc w:val="both"/>
        <w:rPr>
          <w:rFonts w:cs="B Nazanin"/>
          <w:b/>
          <w:bCs/>
          <w:szCs w:val="24"/>
          <w:lang w:bidi="fa-IR"/>
        </w:rPr>
      </w:pPr>
      <w:r>
        <w:rPr>
          <w:rFonts w:cs="B Nazanin" w:hint="cs"/>
          <w:b/>
          <w:bCs/>
          <w:szCs w:val="24"/>
          <w:rtl/>
          <w:lang w:bidi="fa-IR"/>
        </w:rPr>
        <w:t>نقش ها</w:t>
      </w:r>
    </w:p>
    <w:p w14:paraId="2CA768C5" w14:textId="77777777" w:rsidR="00647124" w:rsidRPr="00647124" w:rsidRDefault="00647124" w:rsidP="00647124">
      <w:pPr>
        <w:ind w:left="386"/>
        <w:rPr>
          <w:rFonts w:ascii="Times New Roman" w:eastAsia="Times New Roman" w:hAnsi="Times New Roman" w:cs="B Nazanin"/>
          <w:sz w:val="24"/>
          <w:szCs w:val="24"/>
          <w:rtl/>
        </w:rPr>
      </w:pPr>
      <w:r w:rsidRPr="00647124">
        <w:rPr>
          <w:rFonts w:ascii="Times New Roman" w:eastAsia="Times New Roman" w:hAnsi="Times New Roman" w:cs="B Nazanin" w:hint="cs"/>
          <w:sz w:val="24"/>
          <w:szCs w:val="24"/>
          <w:rtl/>
        </w:rPr>
        <w:t>سامان سوئیت دارای سه پنل اصلی است که برای کارکردن با هر یک نیاز است تا کاربر دسترسی مربوطه را دارا باشد. برای درک بهترکاربرد سه پنل مذکور از یک مثال استفاده می کنیم. درنظر بگیرید که روابط عمومی می خواهد اخبار سازمان را برای کاربران سازمانی منتشر کند، برای این کار سه فعالیت اصلی باید انجام شود:</w:t>
      </w:r>
    </w:p>
    <w:p w14:paraId="2D6B1786" w14:textId="77777777" w:rsidR="00647124" w:rsidRPr="009A5EFA" w:rsidRDefault="00647124" w:rsidP="00DE708A">
      <w:pPr>
        <w:pStyle w:val="ListParagraph"/>
        <w:numPr>
          <w:ilvl w:val="0"/>
          <w:numId w:val="11"/>
        </w:numPr>
        <w:bidi/>
        <w:rPr>
          <w:rFonts w:ascii="Times New Roman" w:hAnsi="Times New Roman" w:cs="B Nazanin"/>
          <w:sz w:val="24"/>
          <w:szCs w:val="24"/>
          <w:rtl/>
        </w:rPr>
      </w:pPr>
      <w:r w:rsidRPr="009A5EFA">
        <w:rPr>
          <w:rFonts w:ascii="Times New Roman" w:hAnsi="Times New Roman" w:cs="B Nazanin" w:hint="cs"/>
          <w:sz w:val="24"/>
          <w:szCs w:val="24"/>
          <w:rtl/>
        </w:rPr>
        <w:t>تهیه ی نرم افزار</w:t>
      </w:r>
      <w:r w:rsidR="0017423B">
        <w:rPr>
          <w:rFonts w:ascii="Times New Roman" w:hAnsi="Times New Roman" w:cs="B Nazanin" w:hint="cs"/>
          <w:sz w:val="24"/>
          <w:szCs w:val="24"/>
          <w:rtl/>
        </w:rPr>
        <w:t xml:space="preserve"> </w:t>
      </w:r>
      <w:r w:rsidRPr="009A5EFA">
        <w:rPr>
          <w:rFonts w:ascii="Times New Roman" w:hAnsi="Times New Roman" w:cs="B Nazanin" w:hint="cs"/>
          <w:sz w:val="24"/>
          <w:szCs w:val="24"/>
          <w:rtl/>
        </w:rPr>
        <w:t>(توسعه)</w:t>
      </w:r>
    </w:p>
    <w:p w14:paraId="00722DE0" w14:textId="77777777" w:rsidR="00647124" w:rsidRPr="009A5EFA" w:rsidRDefault="00647124" w:rsidP="00DE708A">
      <w:pPr>
        <w:pStyle w:val="ListParagraph"/>
        <w:numPr>
          <w:ilvl w:val="0"/>
          <w:numId w:val="11"/>
        </w:numPr>
        <w:bidi/>
        <w:rPr>
          <w:rFonts w:ascii="Times New Roman" w:hAnsi="Times New Roman" w:cs="B Nazanin"/>
          <w:sz w:val="24"/>
          <w:szCs w:val="24"/>
          <w:rtl/>
        </w:rPr>
      </w:pPr>
      <w:r w:rsidRPr="009A5EFA">
        <w:rPr>
          <w:rFonts w:ascii="Times New Roman" w:hAnsi="Times New Roman" w:cs="B Nazanin" w:hint="cs"/>
          <w:sz w:val="24"/>
          <w:szCs w:val="24"/>
          <w:rtl/>
        </w:rPr>
        <w:t>ایجاد دسترسی برای درج خبر و دسترسی برای خواندن اخبار</w:t>
      </w:r>
      <w:r w:rsidR="0017423B">
        <w:rPr>
          <w:rFonts w:ascii="Times New Roman" w:hAnsi="Times New Roman" w:cs="B Nazanin" w:hint="cs"/>
          <w:sz w:val="24"/>
          <w:szCs w:val="24"/>
          <w:rtl/>
        </w:rPr>
        <w:t xml:space="preserve"> </w:t>
      </w:r>
      <w:r w:rsidRPr="009A5EFA">
        <w:rPr>
          <w:rFonts w:ascii="Times New Roman" w:hAnsi="Times New Roman" w:cs="B Nazanin" w:hint="cs"/>
          <w:sz w:val="24"/>
          <w:szCs w:val="24"/>
          <w:rtl/>
        </w:rPr>
        <w:t>(مدیریت)</w:t>
      </w:r>
    </w:p>
    <w:p w14:paraId="375694B6" w14:textId="77777777" w:rsidR="00647124" w:rsidRPr="009A5EFA" w:rsidRDefault="00647124" w:rsidP="00DE708A">
      <w:pPr>
        <w:pStyle w:val="ListParagraph"/>
        <w:numPr>
          <w:ilvl w:val="0"/>
          <w:numId w:val="11"/>
        </w:numPr>
        <w:bidi/>
        <w:rPr>
          <w:rFonts w:ascii="Times New Roman" w:hAnsi="Times New Roman" w:cs="B Nazanin"/>
          <w:sz w:val="24"/>
          <w:szCs w:val="24"/>
          <w:rtl/>
        </w:rPr>
      </w:pPr>
      <w:r w:rsidRPr="009A5EFA">
        <w:rPr>
          <w:rFonts w:ascii="Times New Roman" w:hAnsi="Times New Roman" w:cs="B Nazanin" w:hint="cs"/>
          <w:sz w:val="24"/>
          <w:szCs w:val="24"/>
          <w:rtl/>
        </w:rPr>
        <w:t>درج اخبار و خواندن اخبار درج شده</w:t>
      </w:r>
      <w:r w:rsidR="0017423B">
        <w:rPr>
          <w:rFonts w:ascii="Times New Roman" w:hAnsi="Times New Roman" w:cs="B Nazanin" w:hint="cs"/>
          <w:sz w:val="24"/>
          <w:szCs w:val="24"/>
          <w:rtl/>
        </w:rPr>
        <w:t xml:space="preserve"> </w:t>
      </w:r>
      <w:r w:rsidRPr="009A5EFA">
        <w:rPr>
          <w:rFonts w:ascii="Times New Roman" w:hAnsi="Times New Roman" w:cs="B Nazanin" w:hint="cs"/>
          <w:sz w:val="24"/>
          <w:szCs w:val="24"/>
          <w:rtl/>
        </w:rPr>
        <w:t>(کاربرد)</w:t>
      </w:r>
    </w:p>
    <w:p w14:paraId="0F93D5A6" w14:textId="77777777" w:rsidR="00647124" w:rsidRPr="00647124" w:rsidRDefault="00647124" w:rsidP="009A5EFA">
      <w:pPr>
        <w:ind w:left="386"/>
        <w:rPr>
          <w:rFonts w:ascii="Times New Roman" w:eastAsia="Times New Roman" w:hAnsi="Times New Roman" w:cs="B Nazanin"/>
          <w:sz w:val="24"/>
          <w:szCs w:val="24"/>
          <w:rtl/>
        </w:rPr>
      </w:pPr>
      <w:r w:rsidRPr="00647124">
        <w:rPr>
          <w:rFonts w:ascii="Times New Roman" w:eastAsia="Times New Roman" w:hAnsi="Times New Roman" w:cs="B Nazanin" w:hint="cs"/>
          <w:sz w:val="24"/>
          <w:szCs w:val="24"/>
          <w:rtl/>
        </w:rPr>
        <w:t>سامان سوئیت برای هر یک از این بخش ها پنل مجزایی درنظر گرفته است و برای دسترسی به پنل ها از آیکونی که در گوشه سمت راست بالای فریم اصلی سیستم قرار گرفته است استفاده نمایید</w:t>
      </w:r>
    </w:p>
    <w:p w14:paraId="357803D8" w14:textId="77777777" w:rsidR="00647124" w:rsidRPr="00647124" w:rsidRDefault="00647124" w:rsidP="00647124">
      <w:pPr>
        <w:jc w:val="center"/>
        <w:rPr>
          <w:rFonts w:ascii="Times New Roman" w:eastAsia="Times New Roman" w:hAnsi="Times New Roman" w:cs="B Nazanin"/>
          <w:sz w:val="24"/>
          <w:szCs w:val="24"/>
          <w:rtl/>
        </w:rPr>
      </w:pPr>
      <w:r w:rsidRPr="00647124">
        <w:rPr>
          <w:rFonts w:ascii="Times New Roman" w:eastAsia="Times New Roman" w:hAnsi="Times New Roman" w:cs="B Nazanin"/>
          <w:noProof/>
          <w:sz w:val="24"/>
          <w:szCs w:val="24"/>
          <w:lang w:bidi="ar-SA"/>
        </w:rPr>
        <w:lastRenderedPageBreak/>
        <w:drawing>
          <wp:inline distT="0" distB="0" distL="0" distR="0" wp14:anchorId="7DED1AF6" wp14:editId="0C304CE0">
            <wp:extent cx="2638425" cy="1104900"/>
            <wp:effectExtent l="19050" t="19050" r="28575" b="190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38425" cy="1104900"/>
                    </a:xfrm>
                    <a:prstGeom prst="rect">
                      <a:avLst/>
                    </a:prstGeom>
                    <a:ln>
                      <a:solidFill>
                        <a:schemeClr val="tx1"/>
                      </a:solidFill>
                    </a:ln>
                  </pic:spPr>
                </pic:pic>
              </a:graphicData>
            </a:graphic>
          </wp:inline>
        </w:drawing>
      </w:r>
    </w:p>
    <w:p w14:paraId="58383455" w14:textId="77777777" w:rsidR="00647124" w:rsidRPr="00647124" w:rsidRDefault="00647124" w:rsidP="00DE708A">
      <w:pPr>
        <w:pStyle w:val="ListParagraph"/>
        <w:numPr>
          <w:ilvl w:val="0"/>
          <w:numId w:val="10"/>
        </w:numPr>
        <w:bidi/>
        <w:jc w:val="both"/>
        <w:rPr>
          <w:rFonts w:ascii="Times New Roman" w:hAnsi="Times New Roman" w:cs="B Nazanin"/>
          <w:sz w:val="24"/>
          <w:szCs w:val="24"/>
          <w:rtl/>
          <w:lang w:bidi="fa-IR"/>
        </w:rPr>
      </w:pPr>
      <w:r w:rsidRPr="00647124">
        <w:rPr>
          <w:rFonts w:ascii="Times New Roman" w:hAnsi="Times New Roman" w:cs="B Nazanin" w:hint="cs"/>
          <w:b/>
          <w:bCs/>
          <w:sz w:val="24"/>
          <w:szCs w:val="24"/>
          <w:rtl/>
          <w:lang w:bidi="fa-IR"/>
        </w:rPr>
        <w:t xml:space="preserve">پنل توسعه: </w:t>
      </w:r>
      <w:r w:rsidRPr="00647124">
        <w:rPr>
          <w:rFonts w:ascii="Times New Roman" w:hAnsi="Times New Roman" w:cs="B Nazanin" w:hint="cs"/>
          <w:sz w:val="24"/>
          <w:szCs w:val="24"/>
          <w:rtl/>
          <w:lang w:bidi="fa-IR"/>
        </w:rPr>
        <w:t>استفاده کنندگان از این پنل برنامه نویسانی هستند که قصد ایجاد یک سیستم و یا توسعه ی سیستم های موجود را دارند. جهت ایجاد فرم های جدید و یا تم های جدید امکانات ویژه ای فراهم شده که برنامه نویسان بدون داشتن مهارت خاصی می توانند با استفاده از آن ها نرم افزارهای حرفه ای برای سازمان تهیه کنند.</w:t>
      </w:r>
    </w:p>
    <w:p w14:paraId="7F3C89ED" w14:textId="77777777" w:rsidR="00647124" w:rsidRPr="00647124" w:rsidRDefault="00647124" w:rsidP="00DE708A">
      <w:pPr>
        <w:pStyle w:val="ListParagraph"/>
        <w:numPr>
          <w:ilvl w:val="0"/>
          <w:numId w:val="10"/>
        </w:numPr>
        <w:bidi/>
        <w:jc w:val="both"/>
        <w:rPr>
          <w:rFonts w:ascii="Times New Roman" w:hAnsi="Times New Roman" w:cs="B Nazanin"/>
          <w:sz w:val="24"/>
          <w:szCs w:val="24"/>
          <w:rtl/>
          <w:lang w:bidi="fa-IR"/>
        </w:rPr>
      </w:pPr>
      <w:r w:rsidRPr="00647124">
        <w:rPr>
          <w:rFonts w:ascii="Times New Roman" w:hAnsi="Times New Roman" w:cs="B Nazanin" w:hint="cs"/>
          <w:b/>
          <w:bCs/>
          <w:sz w:val="24"/>
          <w:szCs w:val="24"/>
          <w:rtl/>
          <w:lang w:bidi="fa-IR"/>
        </w:rPr>
        <w:t>پنل مدیریت:</w:t>
      </w:r>
      <w:r w:rsidRPr="00647124">
        <w:rPr>
          <w:rFonts w:ascii="Times New Roman" w:hAnsi="Times New Roman" w:cs="B Nazanin" w:hint="cs"/>
          <w:sz w:val="24"/>
          <w:szCs w:val="24"/>
          <w:rtl/>
          <w:lang w:bidi="fa-IR"/>
        </w:rPr>
        <w:t xml:space="preserve"> از این پنل جهت مدیریت پیکربندی سامان سوئیت استفاده می شود. تعیین سطوح دسترسی، تعیین سیاست های امنیتی مانند انسداد برخی </w:t>
      </w:r>
      <w:r w:rsidRPr="00647124">
        <w:rPr>
          <w:rFonts w:ascii="Times New Roman" w:hAnsi="Times New Roman" w:cs="B Nazanin"/>
          <w:sz w:val="24"/>
          <w:szCs w:val="24"/>
          <w:lang w:bidi="fa-IR"/>
        </w:rPr>
        <w:t>IP</w:t>
      </w:r>
      <w:r w:rsidRPr="00647124">
        <w:rPr>
          <w:rFonts w:ascii="Times New Roman" w:hAnsi="Times New Roman" w:cs="B Nazanin" w:hint="cs"/>
          <w:sz w:val="24"/>
          <w:szCs w:val="24"/>
          <w:rtl/>
          <w:lang w:bidi="fa-IR"/>
        </w:rPr>
        <w:t xml:space="preserve"> ها و مسدود کردن حساب کاربری مهاجمان و طراحی فرایندهای سازمانی نمونه هایی از فعالیت هایی است که در پنل مدیریت قابل انجام هستند.</w:t>
      </w:r>
    </w:p>
    <w:p w14:paraId="50843C43" w14:textId="77777777" w:rsidR="00647124" w:rsidRPr="00647124" w:rsidRDefault="00647124" w:rsidP="00DE708A">
      <w:pPr>
        <w:pStyle w:val="ListParagraph"/>
        <w:numPr>
          <w:ilvl w:val="0"/>
          <w:numId w:val="10"/>
        </w:numPr>
        <w:bidi/>
        <w:jc w:val="both"/>
        <w:rPr>
          <w:rFonts w:ascii="Times New Roman" w:hAnsi="Times New Roman" w:cs="B Nazanin"/>
          <w:sz w:val="24"/>
          <w:szCs w:val="24"/>
          <w:rtl/>
          <w:lang w:bidi="fa-IR"/>
        </w:rPr>
      </w:pPr>
      <w:r w:rsidRPr="00647124">
        <w:rPr>
          <w:rFonts w:ascii="Times New Roman" w:hAnsi="Times New Roman" w:cs="B Nazanin" w:hint="cs"/>
          <w:b/>
          <w:bCs/>
          <w:sz w:val="24"/>
          <w:szCs w:val="24"/>
          <w:rtl/>
          <w:lang w:bidi="fa-IR"/>
        </w:rPr>
        <w:t xml:space="preserve">پنل کاربرد: </w:t>
      </w:r>
      <w:r w:rsidRPr="00647124">
        <w:rPr>
          <w:rFonts w:ascii="Times New Roman" w:hAnsi="Times New Roman" w:cs="B Nazanin" w:hint="cs"/>
          <w:sz w:val="24"/>
          <w:szCs w:val="24"/>
          <w:rtl/>
          <w:lang w:bidi="fa-IR"/>
        </w:rPr>
        <w:t>کلیه کاربران سامان سوئیت اعم از کاربران درون سازمانی و یا برون سازمانی جهت کار با آن از این پنل استفاده می کنند. درج اطلاعات در سامان سوئیت و استفاده از آن با توجه به دسترسی که برای کاربران فراهم شده است تماماً در همین پنل انجام می شود و از این پنل می توان به عنوان محیط تعامل بخش های مختلف سازمان با یکدیگر و با بیرون از سازمان نام برد.</w:t>
      </w:r>
    </w:p>
    <w:p w14:paraId="7C08B738" w14:textId="77777777" w:rsidR="00647124" w:rsidRPr="00647124" w:rsidRDefault="00647124" w:rsidP="00DE708A">
      <w:pPr>
        <w:pStyle w:val="ListParagraph"/>
        <w:numPr>
          <w:ilvl w:val="0"/>
          <w:numId w:val="32"/>
        </w:numPr>
        <w:rPr>
          <w:rFonts w:cs="B Nazanin"/>
          <w:rtl/>
        </w:rPr>
      </w:pPr>
      <w:r w:rsidRPr="00647124">
        <w:rPr>
          <w:rFonts w:cs="B Nazanin"/>
          <w:rtl/>
        </w:rPr>
        <w:br w:type="page"/>
      </w:r>
    </w:p>
    <w:p w14:paraId="7569DA39" w14:textId="524C10D4" w:rsidR="00FD65EE" w:rsidRPr="00924530" w:rsidRDefault="00FD65EE" w:rsidP="00DE708A">
      <w:pPr>
        <w:pStyle w:val="Heading1"/>
        <w:numPr>
          <w:ilvl w:val="0"/>
          <w:numId w:val="37"/>
        </w:numPr>
        <w:rPr>
          <w:rtl/>
        </w:rPr>
      </w:pPr>
      <w:bookmarkStart w:id="21" w:name="_Toc344631169"/>
      <w:bookmarkStart w:id="22" w:name="_Toc373743053"/>
      <w:bookmarkStart w:id="23" w:name="_Toc408076506"/>
      <w:bookmarkStart w:id="24" w:name="_Toc21529712"/>
      <w:bookmarkEnd w:id="20"/>
      <w:r w:rsidRPr="00924530">
        <w:rPr>
          <w:rFonts w:hint="cs"/>
          <w:rtl/>
        </w:rPr>
        <w:lastRenderedPageBreak/>
        <w:t>ساختار طبقه بند</w:t>
      </w:r>
      <w:r w:rsidR="003C24DE">
        <w:rPr>
          <w:rFonts w:hint="cs"/>
          <w:rtl/>
        </w:rPr>
        <w:t>ی</w:t>
      </w:r>
      <w:r w:rsidRPr="00924530">
        <w:rPr>
          <w:rFonts w:hint="cs"/>
          <w:rtl/>
        </w:rPr>
        <w:t xml:space="preserve"> اطلاعات و معماری محتوا</w:t>
      </w:r>
      <w:bookmarkEnd w:id="21"/>
      <w:bookmarkEnd w:id="22"/>
      <w:bookmarkEnd w:id="23"/>
      <w:bookmarkEnd w:id="24"/>
    </w:p>
    <w:p w14:paraId="78E5B8B6" w14:textId="5414C29F" w:rsidR="00FD65EE" w:rsidRPr="00924530" w:rsidRDefault="00562BE5" w:rsidP="00AC0B58">
      <w:pPr>
        <w:tabs>
          <w:tab w:val="right" w:pos="900"/>
        </w:tabs>
        <w:spacing w:before="240"/>
        <w:ind w:left="333"/>
        <w:jc w:val="both"/>
        <w:rPr>
          <w:rFonts w:ascii="Times New Roman" w:eastAsia="Times New Roman" w:hAnsi="Times New Roman" w:cs="B Nazanin"/>
          <w:sz w:val="24"/>
          <w:szCs w:val="24"/>
          <w:rtl/>
        </w:rPr>
      </w:pPr>
      <w:r w:rsidRPr="00924530">
        <w:rPr>
          <w:rFonts w:ascii="Times New Roman" w:eastAsia="Times New Roman" w:hAnsi="Times New Roman" w:cs="B Nazanin" w:hint="cs"/>
          <w:sz w:val="24"/>
          <w:szCs w:val="24"/>
          <w:rtl/>
        </w:rPr>
        <w:t>با</w:t>
      </w:r>
      <w:r w:rsidR="00FD65EE" w:rsidRPr="00924530">
        <w:rPr>
          <w:rFonts w:ascii="Times New Roman" w:eastAsia="Times New Roman" w:hAnsi="Times New Roman" w:cs="B Nazanin" w:hint="cs"/>
          <w:sz w:val="24"/>
          <w:szCs w:val="24"/>
          <w:rtl/>
        </w:rPr>
        <w:t xml:space="preserve"> توجه </w:t>
      </w:r>
      <w:r w:rsidR="008252AE" w:rsidRPr="00924530">
        <w:rPr>
          <w:rFonts w:ascii="Times New Roman" w:eastAsia="Times New Roman" w:hAnsi="Times New Roman" w:cs="B Nazanin" w:hint="cs"/>
          <w:sz w:val="24"/>
          <w:szCs w:val="24"/>
          <w:rtl/>
        </w:rPr>
        <w:t>ا</w:t>
      </w:r>
      <w:r w:rsidR="00F077B2" w:rsidRPr="00924530">
        <w:rPr>
          <w:rFonts w:ascii="Times New Roman" w:eastAsia="Times New Roman" w:hAnsi="Times New Roman" w:cs="B Nazanin" w:hint="cs"/>
          <w:sz w:val="24"/>
          <w:szCs w:val="24"/>
          <w:rtl/>
        </w:rPr>
        <w:t>نجام مطالعات الگوبرداری از</w:t>
      </w:r>
      <w:r w:rsidR="00B741D4">
        <w:rPr>
          <w:rFonts w:ascii="Times New Roman" w:eastAsia="Times New Roman" w:hAnsi="Times New Roman" w:cs="B Nazanin" w:hint="cs"/>
          <w:sz w:val="24"/>
          <w:szCs w:val="24"/>
          <w:rtl/>
        </w:rPr>
        <w:t xml:space="preserve"> منظر معماری محتوا</w:t>
      </w:r>
      <w:r w:rsidR="008252AE" w:rsidRPr="00924530">
        <w:rPr>
          <w:rFonts w:ascii="Times New Roman" w:eastAsia="Times New Roman" w:hAnsi="Times New Roman" w:cs="B Nazanin" w:hint="cs"/>
          <w:sz w:val="24"/>
          <w:szCs w:val="24"/>
          <w:rtl/>
        </w:rPr>
        <w:t xml:space="preserve"> و خدمات قابل ارائه در بخش</w:t>
      </w:r>
      <w:r w:rsidR="008252AE" w:rsidRPr="00924530">
        <w:rPr>
          <w:rFonts w:ascii="Times New Roman" w:eastAsia="Times New Roman" w:hAnsi="Times New Roman" w:cs="B Nazanin"/>
          <w:sz w:val="24"/>
          <w:szCs w:val="24"/>
          <w:rtl/>
        </w:rPr>
        <w:softHyphen/>
      </w:r>
      <w:r w:rsidR="008252AE" w:rsidRPr="00924530">
        <w:rPr>
          <w:rFonts w:ascii="Times New Roman" w:eastAsia="Times New Roman" w:hAnsi="Times New Roman" w:cs="B Nazanin" w:hint="cs"/>
          <w:sz w:val="24"/>
          <w:szCs w:val="24"/>
          <w:rtl/>
        </w:rPr>
        <w:t>ها</w:t>
      </w:r>
      <w:r w:rsidR="003C24DE">
        <w:rPr>
          <w:rFonts w:ascii="Times New Roman" w:eastAsia="Times New Roman" w:hAnsi="Times New Roman" w:cs="B Nazanin" w:hint="cs"/>
          <w:sz w:val="24"/>
          <w:szCs w:val="24"/>
          <w:rtl/>
        </w:rPr>
        <w:t>ی</w:t>
      </w:r>
      <w:r w:rsidR="008252AE" w:rsidRPr="00924530">
        <w:rPr>
          <w:rFonts w:ascii="Times New Roman" w:eastAsia="Times New Roman" w:hAnsi="Times New Roman" w:cs="B Nazanin" w:hint="cs"/>
          <w:sz w:val="24"/>
          <w:szCs w:val="24"/>
          <w:rtl/>
        </w:rPr>
        <w:t xml:space="preserve"> مختلف پورتال شهرداری ه</w:t>
      </w:r>
      <w:r w:rsidR="00B741D4">
        <w:rPr>
          <w:rFonts w:ascii="Times New Roman" w:eastAsia="Times New Roman" w:hAnsi="Times New Roman" w:cs="B Nazanin" w:hint="cs"/>
          <w:sz w:val="24"/>
          <w:szCs w:val="24"/>
          <w:rtl/>
        </w:rPr>
        <w:t>مد</w:t>
      </w:r>
      <w:r w:rsidR="008252AE" w:rsidRPr="00924530">
        <w:rPr>
          <w:rFonts w:ascii="Times New Roman" w:eastAsia="Times New Roman" w:hAnsi="Times New Roman" w:cs="B Nazanin" w:hint="cs"/>
          <w:sz w:val="24"/>
          <w:szCs w:val="24"/>
          <w:rtl/>
        </w:rPr>
        <w:t>ا</w:t>
      </w:r>
      <w:r w:rsidR="00B741D4">
        <w:rPr>
          <w:rFonts w:ascii="Times New Roman" w:eastAsia="Times New Roman" w:hAnsi="Times New Roman" w:cs="B Nazanin" w:hint="cs"/>
          <w:sz w:val="24"/>
          <w:szCs w:val="24"/>
          <w:rtl/>
        </w:rPr>
        <w:t>ن</w:t>
      </w:r>
      <w:r w:rsidR="00F077B2" w:rsidRPr="00924530">
        <w:rPr>
          <w:rFonts w:ascii="Times New Roman" w:eastAsia="Times New Roman" w:hAnsi="Times New Roman" w:cs="B Nazanin" w:hint="cs"/>
          <w:sz w:val="24"/>
          <w:szCs w:val="24"/>
          <w:rtl/>
        </w:rPr>
        <w:t>،</w:t>
      </w:r>
      <w:r w:rsidR="008252AE" w:rsidRPr="00924530">
        <w:rPr>
          <w:rFonts w:ascii="Times New Roman" w:eastAsia="Times New Roman" w:hAnsi="Times New Roman" w:cs="B Nazanin" w:hint="cs"/>
          <w:sz w:val="24"/>
          <w:szCs w:val="24"/>
          <w:rtl/>
        </w:rPr>
        <w:t xml:space="preserve"> </w:t>
      </w:r>
      <w:r w:rsidR="007962D4" w:rsidRPr="00924530">
        <w:rPr>
          <w:rFonts w:ascii="Times New Roman" w:eastAsia="Times New Roman" w:hAnsi="Times New Roman" w:cs="B Nazanin" w:hint="cs"/>
          <w:sz w:val="24"/>
          <w:szCs w:val="24"/>
          <w:rtl/>
        </w:rPr>
        <w:t xml:space="preserve">با استخراج فهرستی از </w:t>
      </w:r>
      <w:r w:rsidR="00FD65EE" w:rsidRPr="00924530">
        <w:rPr>
          <w:rFonts w:ascii="Times New Roman" w:eastAsia="Times New Roman" w:hAnsi="Times New Roman" w:cs="B Nazanin" w:hint="cs"/>
          <w:sz w:val="24"/>
          <w:szCs w:val="24"/>
          <w:rtl/>
        </w:rPr>
        <w:t>نیازمندی</w:t>
      </w:r>
      <w:r w:rsidR="00FD65EE" w:rsidRPr="00924530">
        <w:rPr>
          <w:rFonts w:ascii="Times New Roman" w:eastAsia="Times New Roman" w:hAnsi="Times New Roman" w:cs="B Nazanin"/>
          <w:sz w:val="24"/>
          <w:szCs w:val="24"/>
        </w:rPr>
        <w:softHyphen/>
      </w:r>
      <w:r w:rsidR="00FD65EE" w:rsidRPr="00924530">
        <w:rPr>
          <w:rFonts w:ascii="Times New Roman" w:eastAsia="Times New Roman" w:hAnsi="Times New Roman" w:cs="B Nazanin" w:hint="cs"/>
          <w:sz w:val="24"/>
          <w:szCs w:val="24"/>
          <w:rtl/>
        </w:rPr>
        <w:t xml:space="preserve">های </w:t>
      </w:r>
      <w:r w:rsidR="007962D4" w:rsidRPr="00924530">
        <w:rPr>
          <w:rFonts w:ascii="Times New Roman" w:eastAsia="Times New Roman" w:hAnsi="Times New Roman" w:cs="B Nazanin" w:hint="cs"/>
          <w:sz w:val="24"/>
          <w:szCs w:val="24"/>
          <w:rtl/>
        </w:rPr>
        <w:t xml:space="preserve">محتوایی </w:t>
      </w:r>
      <w:r w:rsidR="008252AE" w:rsidRPr="00924530">
        <w:rPr>
          <w:rFonts w:ascii="Times New Roman" w:eastAsia="Times New Roman" w:hAnsi="Times New Roman" w:cs="B Nazanin" w:hint="cs"/>
          <w:sz w:val="24"/>
          <w:szCs w:val="24"/>
          <w:rtl/>
        </w:rPr>
        <w:t>ساختار طبقه بندی محتوا</w:t>
      </w:r>
      <w:r w:rsidR="00FD65EE" w:rsidRPr="00924530">
        <w:rPr>
          <w:rFonts w:ascii="Times New Roman" w:eastAsia="Times New Roman" w:hAnsi="Times New Roman" w:cs="B Nazanin" w:hint="cs"/>
          <w:sz w:val="24"/>
          <w:szCs w:val="24"/>
          <w:rtl/>
        </w:rPr>
        <w:t xml:space="preserve"> در قالب ساختار درخت</w:t>
      </w:r>
      <w:r w:rsidR="003C24DE">
        <w:rPr>
          <w:rFonts w:ascii="Times New Roman" w:eastAsia="Times New Roman" w:hAnsi="Times New Roman" w:cs="B Nazanin" w:hint="cs"/>
          <w:sz w:val="24"/>
          <w:szCs w:val="24"/>
          <w:rtl/>
        </w:rPr>
        <w:t>ی</w:t>
      </w:r>
      <w:r w:rsidR="00FD65EE" w:rsidRPr="00924530">
        <w:rPr>
          <w:rFonts w:ascii="Times New Roman" w:eastAsia="Times New Roman" w:hAnsi="Times New Roman" w:cs="B Nazanin" w:hint="cs"/>
          <w:sz w:val="24"/>
          <w:szCs w:val="24"/>
          <w:rtl/>
        </w:rPr>
        <w:t xml:space="preserve"> </w:t>
      </w:r>
      <w:r w:rsidR="008A290C" w:rsidRPr="00924530">
        <w:rPr>
          <w:rFonts w:ascii="Times New Roman" w:eastAsia="Times New Roman" w:hAnsi="Times New Roman" w:cs="B Nazanin" w:hint="cs"/>
          <w:sz w:val="24"/>
          <w:szCs w:val="24"/>
          <w:rtl/>
        </w:rPr>
        <w:t>به تفک</w:t>
      </w:r>
      <w:r w:rsidR="003C24DE">
        <w:rPr>
          <w:rFonts w:ascii="Times New Roman" w:eastAsia="Times New Roman" w:hAnsi="Times New Roman" w:cs="B Nazanin" w:hint="cs"/>
          <w:sz w:val="24"/>
          <w:szCs w:val="24"/>
          <w:rtl/>
        </w:rPr>
        <w:t>ی</w:t>
      </w:r>
      <w:r w:rsidR="008A290C" w:rsidRPr="00924530">
        <w:rPr>
          <w:rFonts w:ascii="Times New Roman" w:eastAsia="Times New Roman" w:hAnsi="Times New Roman" w:cs="B Nazanin" w:hint="cs"/>
          <w:sz w:val="24"/>
          <w:szCs w:val="24"/>
          <w:rtl/>
        </w:rPr>
        <w:t>ک بخش های اصلی پروژه به</w:t>
      </w:r>
      <w:r w:rsidR="00FD65EE" w:rsidRPr="00924530">
        <w:rPr>
          <w:rFonts w:ascii="Times New Roman" w:eastAsia="Times New Roman" w:hAnsi="Times New Roman" w:cs="B Nazanin" w:hint="cs"/>
          <w:sz w:val="24"/>
          <w:szCs w:val="24"/>
          <w:rtl/>
        </w:rPr>
        <w:t xml:space="preserve"> شرح ز</w:t>
      </w:r>
      <w:r w:rsidR="003C24DE">
        <w:rPr>
          <w:rFonts w:ascii="Times New Roman" w:eastAsia="Times New Roman" w:hAnsi="Times New Roman" w:cs="B Nazanin" w:hint="cs"/>
          <w:sz w:val="24"/>
          <w:szCs w:val="24"/>
          <w:rtl/>
        </w:rPr>
        <w:t>ی</w:t>
      </w:r>
      <w:r w:rsidR="00FD65EE" w:rsidRPr="00924530">
        <w:rPr>
          <w:rFonts w:ascii="Times New Roman" w:eastAsia="Times New Roman" w:hAnsi="Times New Roman" w:cs="B Nazanin" w:hint="cs"/>
          <w:sz w:val="24"/>
          <w:szCs w:val="24"/>
          <w:rtl/>
        </w:rPr>
        <w:t>ر پ</w:t>
      </w:r>
      <w:r w:rsidR="003C24DE">
        <w:rPr>
          <w:rFonts w:ascii="Times New Roman" w:eastAsia="Times New Roman" w:hAnsi="Times New Roman" w:cs="B Nazanin" w:hint="cs"/>
          <w:sz w:val="24"/>
          <w:szCs w:val="24"/>
          <w:rtl/>
        </w:rPr>
        <w:t>ی</w:t>
      </w:r>
      <w:r w:rsidR="00FD65EE" w:rsidRPr="00924530">
        <w:rPr>
          <w:rFonts w:ascii="Times New Roman" w:eastAsia="Times New Roman" w:hAnsi="Times New Roman" w:cs="B Nazanin" w:hint="cs"/>
          <w:sz w:val="24"/>
          <w:szCs w:val="24"/>
          <w:rtl/>
        </w:rPr>
        <w:t>شنهاد می</w:t>
      </w:r>
      <w:r w:rsidR="00545EFB" w:rsidRPr="00924530">
        <w:rPr>
          <w:rFonts w:ascii="Times New Roman" w:eastAsia="Times New Roman" w:hAnsi="Times New Roman" w:cs="B Nazanin"/>
          <w:sz w:val="24"/>
          <w:szCs w:val="24"/>
          <w:rtl/>
        </w:rPr>
        <w:softHyphen/>
      </w:r>
      <w:r w:rsidR="00FD65EE" w:rsidRPr="00924530">
        <w:rPr>
          <w:rFonts w:ascii="Times New Roman" w:eastAsia="Times New Roman" w:hAnsi="Times New Roman" w:cs="B Nazanin" w:hint="cs"/>
          <w:sz w:val="24"/>
          <w:szCs w:val="24"/>
          <w:rtl/>
        </w:rPr>
        <w:t>گردد. هر چند ا</w:t>
      </w:r>
      <w:r w:rsidR="003C24DE">
        <w:rPr>
          <w:rFonts w:ascii="Times New Roman" w:eastAsia="Times New Roman" w:hAnsi="Times New Roman" w:cs="B Nazanin" w:hint="cs"/>
          <w:sz w:val="24"/>
          <w:szCs w:val="24"/>
          <w:rtl/>
        </w:rPr>
        <w:t>ی</w:t>
      </w:r>
      <w:r w:rsidR="00FD65EE" w:rsidRPr="00924530">
        <w:rPr>
          <w:rFonts w:ascii="Times New Roman" w:eastAsia="Times New Roman" w:hAnsi="Times New Roman" w:cs="B Nazanin" w:hint="cs"/>
          <w:sz w:val="24"/>
          <w:szCs w:val="24"/>
          <w:rtl/>
        </w:rPr>
        <w:t>ن ساختار نزد</w:t>
      </w:r>
      <w:r w:rsidR="003C24DE">
        <w:rPr>
          <w:rFonts w:ascii="Times New Roman" w:eastAsia="Times New Roman" w:hAnsi="Times New Roman" w:cs="B Nazanin" w:hint="cs"/>
          <w:sz w:val="24"/>
          <w:szCs w:val="24"/>
          <w:rtl/>
        </w:rPr>
        <w:t>ی</w:t>
      </w:r>
      <w:r w:rsidR="00FD65EE" w:rsidRPr="00924530">
        <w:rPr>
          <w:rFonts w:ascii="Times New Roman" w:eastAsia="Times New Roman" w:hAnsi="Times New Roman" w:cs="B Nazanin" w:hint="cs"/>
          <w:sz w:val="24"/>
          <w:szCs w:val="24"/>
          <w:rtl/>
        </w:rPr>
        <w:t>ک</w:t>
      </w:r>
      <w:r w:rsidR="003C24DE">
        <w:rPr>
          <w:rFonts w:ascii="Times New Roman" w:eastAsia="Times New Roman" w:hAnsi="Times New Roman" w:cs="B Nazanin" w:hint="cs"/>
          <w:sz w:val="24"/>
          <w:szCs w:val="24"/>
          <w:rtl/>
        </w:rPr>
        <w:t>ی</w:t>
      </w:r>
      <w:r w:rsidR="00FD65EE" w:rsidRPr="00924530">
        <w:rPr>
          <w:rFonts w:ascii="Times New Roman" w:eastAsia="Times New Roman" w:hAnsi="Times New Roman" w:cs="B Nazanin" w:hint="cs"/>
          <w:sz w:val="24"/>
          <w:szCs w:val="24"/>
          <w:rtl/>
        </w:rPr>
        <w:t xml:space="preserve"> ز</w:t>
      </w:r>
      <w:r w:rsidR="003C24DE">
        <w:rPr>
          <w:rFonts w:ascii="Times New Roman" w:eastAsia="Times New Roman" w:hAnsi="Times New Roman" w:cs="B Nazanin" w:hint="cs"/>
          <w:sz w:val="24"/>
          <w:szCs w:val="24"/>
          <w:rtl/>
        </w:rPr>
        <w:t>ی</w:t>
      </w:r>
      <w:r w:rsidR="00FD65EE" w:rsidRPr="00924530">
        <w:rPr>
          <w:rFonts w:ascii="Times New Roman" w:eastAsia="Times New Roman" w:hAnsi="Times New Roman" w:cs="B Nazanin" w:hint="cs"/>
          <w:sz w:val="24"/>
          <w:szCs w:val="24"/>
          <w:rtl/>
        </w:rPr>
        <w:t>اد</w:t>
      </w:r>
      <w:r w:rsidR="003C24DE">
        <w:rPr>
          <w:rFonts w:ascii="Times New Roman" w:eastAsia="Times New Roman" w:hAnsi="Times New Roman" w:cs="B Nazanin" w:hint="cs"/>
          <w:sz w:val="24"/>
          <w:szCs w:val="24"/>
          <w:rtl/>
        </w:rPr>
        <w:t>ی</w:t>
      </w:r>
      <w:r w:rsidR="00FD65EE" w:rsidRPr="00924530">
        <w:rPr>
          <w:rFonts w:ascii="Times New Roman" w:eastAsia="Times New Roman" w:hAnsi="Times New Roman" w:cs="B Nazanin" w:hint="cs"/>
          <w:sz w:val="24"/>
          <w:szCs w:val="24"/>
          <w:rtl/>
        </w:rPr>
        <w:t xml:space="preserve"> به نقشه سا</w:t>
      </w:r>
      <w:r w:rsidR="003C24DE">
        <w:rPr>
          <w:rFonts w:ascii="Times New Roman" w:eastAsia="Times New Roman" w:hAnsi="Times New Roman" w:cs="B Nazanin" w:hint="cs"/>
          <w:sz w:val="24"/>
          <w:szCs w:val="24"/>
          <w:rtl/>
        </w:rPr>
        <w:t>ی</w:t>
      </w:r>
      <w:r w:rsidR="00FD65EE" w:rsidRPr="00924530">
        <w:rPr>
          <w:rFonts w:ascii="Times New Roman" w:eastAsia="Times New Roman" w:hAnsi="Times New Roman" w:cs="B Nazanin" w:hint="cs"/>
          <w:sz w:val="24"/>
          <w:szCs w:val="24"/>
          <w:rtl/>
        </w:rPr>
        <w:t>ت (</w:t>
      </w:r>
      <w:r w:rsidR="00FD65EE" w:rsidRPr="00924530">
        <w:rPr>
          <w:rFonts w:ascii="Times New Roman" w:eastAsia="Times New Roman" w:hAnsi="Times New Roman" w:cs="B Nazanin"/>
          <w:sz w:val="24"/>
          <w:szCs w:val="24"/>
        </w:rPr>
        <w:t>Site Map</w:t>
      </w:r>
      <w:r w:rsidR="00FD65EE" w:rsidRPr="00924530">
        <w:rPr>
          <w:rFonts w:ascii="Times New Roman" w:eastAsia="Times New Roman" w:hAnsi="Times New Roman" w:cs="B Nazanin" w:hint="cs"/>
          <w:sz w:val="24"/>
          <w:szCs w:val="24"/>
          <w:rtl/>
        </w:rPr>
        <w:t>) نها</w:t>
      </w:r>
      <w:r w:rsidR="003C24DE">
        <w:rPr>
          <w:rFonts w:ascii="Times New Roman" w:eastAsia="Times New Roman" w:hAnsi="Times New Roman" w:cs="B Nazanin" w:hint="cs"/>
          <w:sz w:val="24"/>
          <w:szCs w:val="24"/>
          <w:rtl/>
        </w:rPr>
        <w:t>یی</w:t>
      </w:r>
      <w:r w:rsidR="00305E00" w:rsidRPr="00924530">
        <w:rPr>
          <w:rFonts w:ascii="Times New Roman" w:eastAsia="Times New Roman" w:hAnsi="Times New Roman" w:cs="B Nazanin" w:hint="cs"/>
          <w:sz w:val="24"/>
          <w:szCs w:val="24"/>
          <w:rtl/>
        </w:rPr>
        <w:t xml:space="preserve"> خواهد داشت اما الزاما به منزله نقشه سا</w:t>
      </w:r>
      <w:r w:rsidR="003C24DE">
        <w:rPr>
          <w:rFonts w:ascii="Times New Roman" w:eastAsia="Times New Roman" w:hAnsi="Times New Roman" w:cs="B Nazanin" w:hint="cs"/>
          <w:sz w:val="24"/>
          <w:szCs w:val="24"/>
          <w:rtl/>
        </w:rPr>
        <w:t>ی</w:t>
      </w:r>
      <w:r w:rsidR="00305E00" w:rsidRPr="00924530">
        <w:rPr>
          <w:rFonts w:ascii="Times New Roman" w:eastAsia="Times New Roman" w:hAnsi="Times New Roman" w:cs="B Nazanin" w:hint="cs"/>
          <w:sz w:val="24"/>
          <w:szCs w:val="24"/>
          <w:rtl/>
        </w:rPr>
        <w:t>ت</w:t>
      </w:r>
      <w:r w:rsidR="00FD65EE" w:rsidRPr="00924530">
        <w:rPr>
          <w:rFonts w:ascii="Times New Roman" w:eastAsia="Times New Roman" w:hAnsi="Times New Roman" w:cs="B Nazanin" w:hint="cs"/>
          <w:sz w:val="24"/>
          <w:szCs w:val="24"/>
          <w:rtl/>
        </w:rPr>
        <w:t xml:space="preserve"> نبوده و ب</w:t>
      </w:r>
      <w:r w:rsidR="003C24DE">
        <w:rPr>
          <w:rFonts w:ascii="Times New Roman" w:eastAsia="Times New Roman" w:hAnsi="Times New Roman" w:cs="B Nazanin" w:hint="cs"/>
          <w:sz w:val="24"/>
          <w:szCs w:val="24"/>
          <w:rtl/>
        </w:rPr>
        <w:t>ی</w:t>
      </w:r>
      <w:r w:rsidR="00FD65EE" w:rsidRPr="00924530">
        <w:rPr>
          <w:rFonts w:ascii="Times New Roman" w:eastAsia="Times New Roman" w:hAnsi="Times New Roman" w:cs="B Nazanin" w:hint="cs"/>
          <w:sz w:val="24"/>
          <w:szCs w:val="24"/>
          <w:rtl/>
        </w:rPr>
        <w:t xml:space="preserve">شتر </w:t>
      </w:r>
      <w:r w:rsidR="00FD65EE" w:rsidRPr="00924530">
        <w:rPr>
          <w:rFonts w:ascii="Times New Roman" w:eastAsia="Times New Roman" w:hAnsi="Times New Roman" w:cs="B Nazanin"/>
          <w:sz w:val="24"/>
          <w:szCs w:val="24"/>
        </w:rPr>
        <w:t>Taxonomy</w:t>
      </w:r>
      <w:r w:rsidR="00FD65EE" w:rsidRPr="00924530">
        <w:rPr>
          <w:rFonts w:ascii="Times New Roman" w:eastAsia="Times New Roman" w:hAnsi="Times New Roman" w:cs="B Nazanin" w:hint="cs"/>
          <w:sz w:val="24"/>
          <w:szCs w:val="24"/>
          <w:rtl/>
        </w:rPr>
        <w:t xml:space="preserve"> اطلاعات و  مد</w:t>
      </w:r>
      <w:r w:rsidR="003C24DE">
        <w:rPr>
          <w:rFonts w:ascii="Times New Roman" w:eastAsia="Times New Roman" w:hAnsi="Times New Roman" w:cs="B Nazanin" w:hint="cs"/>
          <w:sz w:val="24"/>
          <w:szCs w:val="24"/>
          <w:rtl/>
        </w:rPr>
        <w:t>ی</w:t>
      </w:r>
      <w:r w:rsidR="00FD65EE" w:rsidRPr="00924530">
        <w:rPr>
          <w:rFonts w:ascii="Times New Roman" w:eastAsia="Times New Roman" w:hAnsi="Times New Roman" w:cs="B Nazanin" w:hint="cs"/>
          <w:sz w:val="24"/>
          <w:szCs w:val="24"/>
          <w:rtl/>
        </w:rPr>
        <w:t>ر</w:t>
      </w:r>
      <w:r w:rsidR="003C24DE">
        <w:rPr>
          <w:rFonts w:ascii="Times New Roman" w:eastAsia="Times New Roman" w:hAnsi="Times New Roman" w:cs="B Nazanin" w:hint="cs"/>
          <w:sz w:val="24"/>
          <w:szCs w:val="24"/>
          <w:rtl/>
        </w:rPr>
        <w:t>ی</w:t>
      </w:r>
      <w:r w:rsidR="00FD65EE" w:rsidRPr="00924530">
        <w:rPr>
          <w:rFonts w:ascii="Times New Roman" w:eastAsia="Times New Roman" w:hAnsi="Times New Roman" w:cs="B Nazanin" w:hint="cs"/>
          <w:sz w:val="24"/>
          <w:szCs w:val="24"/>
          <w:rtl/>
        </w:rPr>
        <w:t>ت گره</w:t>
      </w:r>
      <w:r w:rsidR="00FD65EE" w:rsidRPr="00924530">
        <w:rPr>
          <w:rFonts w:ascii="Times New Roman" w:eastAsia="Times New Roman" w:hAnsi="Times New Roman" w:cs="B Nazanin"/>
          <w:sz w:val="24"/>
          <w:szCs w:val="24"/>
          <w:rtl/>
        </w:rPr>
        <w:softHyphen/>
      </w:r>
      <w:r w:rsidR="00FD65EE" w:rsidRPr="00924530">
        <w:rPr>
          <w:rFonts w:ascii="Times New Roman" w:eastAsia="Times New Roman" w:hAnsi="Times New Roman" w:cs="B Nazanin" w:hint="cs"/>
          <w:sz w:val="24"/>
          <w:szCs w:val="24"/>
          <w:rtl/>
        </w:rPr>
        <w:t>های دسترسی به داده و صفحات محتوا</w:t>
      </w:r>
      <w:r w:rsidR="003C24DE">
        <w:rPr>
          <w:rFonts w:ascii="Times New Roman" w:eastAsia="Times New Roman" w:hAnsi="Times New Roman" w:cs="B Nazanin" w:hint="cs"/>
          <w:sz w:val="24"/>
          <w:szCs w:val="24"/>
          <w:rtl/>
        </w:rPr>
        <w:t>یی</w:t>
      </w:r>
      <w:r w:rsidR="00FD65EE" w:rsidRPr="00924530">
        <w:rPr>
          <w:rFonts w:ascii="Times New Roman" w:eastAsia="Times New Roman" w:hAnsi="Times New Roman" w:cs="B Nazanin" w:hint="cs"/>
          <w:sz w:val="24"/>
          <w:szCs w:val="24"/>
          <w:rtl/>
        </w:rPr>
        <w:t xml:space="preserve"> را ارائه می</w:t>
      </w:r>
      <w:r w:rsidR="00FD65EE" w:rsidRPr="00924530">
        <w:rPr>
          <w:rFonts w:ascii="Times New Roman" w:eastAsia="Times New Roman" w:hAnsi="Times New Roman" w:cs="B Nazanin"/>
          <w:sz w:val="24"/>
          <w:szCs w:val="24"/>
          <w:rtl/>
        </w:rPr>
        <w:softHyphen/>
      </w:r>
      <w:r w:rsidR="00FD65EE" w:rsidRPr="00924530">
        <w:rPr>
          <w:rFonts w:ascii="Times New Roman" w:eastAsia="Times New Roman" w:hAnsi="Times New Roman" w:cs="B Nazanin" w:hint="cs"/>
          <w:sz w:val="24"/>
          <w:szCs w:val="24"/>
          <w:rtl/>
        </w:rPr>
        <w:t>نما</w:t>
      </w:r>
      <w:r w:rsidR="003C24DE">
        <w:rPr>
          <w:rFonts w:ascii="Times New Roman" w:eastAsia="Times New Roman" w:hAnsi="Times New Roman" w:cs="B Nazanin" w:hint="cs"/>
          <w:sz w:val="24"/>
          <w:szCs w:val="24"/>
          <w:rtl/>
        </w:rPr>
        <w:t>ی</w:t>
      </w:r>
      <w:r w:rsidR="00FD65EE" w:rsidRPr="00924530">
        <w:rPr>
          <w:rFonts w:ascii="Times New Roman" w:eastAsia="Times New Roman" w:hAnsi="Times New Roman" w:cs="B Nazanin" w:hint="cs"/>
          <w:sz w:val="24"/>
          <w:szCs w:val="24"/>
          <w:rtl/>
        </w:rPr>
        <w:t xml:space="preserve">د. </w:t>
      </w:r>
    </w:p>
    <w:p w14:paraId="1FEC0FA3" w14:textId="4EACE5AA" w:rsidR="00FD65EE" w:rsidRPr="00924530" w:rsidRDefault="0042311D" w:rsidP="00DE708A">
      <w:pPr>
        <w:pStyle w:val="Heading2"/>
        <w:numPr>
          <w:ilvl w:val="1"/>
          <w:numId w:val="37"/>
        </w:numPr>
        <w:rPr>
          <w:rtl/>
        </w:rPr>
      </w:pPr>
      <w:bookmarkStart w:id="25" w:name="_Toc21529713"/>
      <w:r>
        <w:rPr>
          <w:rFonts w:hint="cs"/>
          <w:rtl/>
        </w:rPr>
        <w:t xml:space="preserve">پورتال اصلی و </w:t>
      </w:r>
      <w:r w:rsidR="00032C4F">
        <w:rPr>
          <w:rFonts w:hint="cs"/>
          <w:rtl/>
        </w:rPr>
        <w:t>زیر پورتال ها</w:t>
      </w:r>
      <w:bookmarkEnd w:id="25"/>
    </w:p>
    <w:p w14:paraId="3E209AE2" w14:textId="4E5DB14B" w:rsidR="007962D4" w:rsidRPr="00924530" w:rsidRDefault="007962D4" w:rsidP="00F6687F">
      <w:pPr>
        <w:ind w:left="333"/>
        <w:jc w:val="both"/>
        <w:rPr>
          <w:rFonts w:ascii="Times New Roman" w:eastAsia="Times New Roman" w:hAnsi="Times New Roman" w:cs="B Nazanin"/>
          <w:sz w:val="24"/>
          <w:szCs w:val="24"/>
          <w:rtl/>
        </w:rPr>
      </w:pPr>
      <w:r w:rsidRPr="00A046D3">
        <w:rPr>
          <w:rFonts w:ascii="Times New Roman" w:eastAsia="Times New Roman" w:hAnsi="Times New Roman" w:cs="B Nazanin" w:hint="cs"/>
          <w:sz w:val="24"/>
          <w:szCs w:val="24"/>
          <w:rtl/>
        </w:rPr>
        <w:t>رو</w:t>
      </w:r>
      <w:r w:rsidR="003C24DE">
        <w:rPr>
          <w:rFonts w:ascii="Times New Roman" w:eastAsia="Times New Roman" w:hAnsi="Times New Roman" w:cs="B Nazanin" w:hint="cs"/>
          <w:sz w:val="24"/>
          <w:szCs w:val="24"/>
          <w:rtl/>
        </w:rPr>
        <w:t>ی</w:t>
      </w:r>
      <w:r w:rsidRPr="00A046D3">
        <w:rPr>
          <w:rFonts w:ascii="Times New Roman" w:eastAsia="Times New Roman" w:hAnsi="Times New Roman" w:cs="B Nazanin" w:hint="cs"/>
          <w:sz w:val="24"/>
          <w:szCs w:val="24"/>
          <w:rtl/>
        </w:rPr>
        <w:t>ک</w:t>
      </w:r>
      <w:r w:rsidR="00F6687F">
        <w:rPr>
          <w:rFonts w:ascii="Times New Roman" w:eastAsia="Times New Roman" w:hAnsi="Times New Roman" w:cs="B Nazanin" w:hint="cs"/>
          <w:sz w:val="24"/>
          <w:szCs w:val="24"/>
          <w:rtl/>
        </w:rPr>
        <w:t>رد</w:t>
      </w:r>
      <w:r w:rsidRPr="00A046D3">
        <w:rPr>
          <w:rFonts w:ascii="Times New Roman" w:eastAsia="Times New Roman" w:hAnsi="Times New Roman" w:cs="B Nazanin" w:hint="cs"/>
          <w:sz w:val="24"/>
          <w:szCs w:val="24"/>
          <w:rtl/>
        </w:rPr>
        <w:t xml:space="preserve"> پورتال شهرداری</w:t>
      </w:r>
      <w:r w:rsidR="00562BE5" w:rsidRPr="00A046D3">
        <w:rPr>
          <w:rFonts w:ascii="Times New Roman" w:eastAsia="Times New Roman" w:hAnsi="Times New Roman" w:cs="B Nazanin"/>
          <w:sz w:val="24"/>
          <w:szCs w:val="24"/>
          <w:rtl/>
        </w:rPr>
        <w:softHyphen/>
      </w:r>
      <w:r w:rsidR="00F6687F">
        <w:rPr>
          <w:rFonts w:ascii="Times New Roman" w:eastAsia="Times New Roman" w:hAnsi="Times New Roman" w:cs="B Nazanin" w:hint="cs"/>
          <w:sz w:val="24"/>
          <w:szCs w:val="24"/>
          <w:rtl/>
        </w:rPr>
        <w:t xml:space="preserve"> </w:t>
      </w:r>
      <w:r w:rsidRPr="00A046D3">
        <w:rPr>
          <w:rFonts w:ascii="Times New Roman" w:eastAsia="Times New Roman" w:hAnsi="Times New Roman" w:cs="B Nazanin" w:hint="cs"/>
          <w:sz w:val="24"/>
          <w:szCs w:val="24"/>
          <w:rtl/>
        </w:rPr>
        <w:t>ه</w:t>
      </w:r>
      <w:r w:rsidR="00F6687F">
        <w:rPr>
          <w:rFonts w:ascii="Times New Roman" w:eastAsia="Times New Roman" w:hAnsi="Times New Roman" w:cs="B Nazanin" w:hint="cs"/>
          <w:sz w:val="24"/>
          <w:szCs w:val="24"/>
          <w:rtl/>
        </w:rPr>
        <w:t>مد</w:t>
      </w:r>
      <w:r w:rsidRPr="00A046D3">
        <w:rPr>
          <w:rFonts w:ascii="Times New Roman" w:eastAsia="Times New Roman" w:hAnsi="Times New Roman" w:cs="B Nazanin" w:hint="cs"/>
          <w:sz w:val="24"/>
          <w:szCs w:val="24"/>
          <w:rtl/>
        </w:rPr>
        <w:t>ا</w:t>
      </w:r>
      <w:r w:rsidR="00F6687F">
        <w:rPr>
          <w:rFonts w:ascii="Times New Roman" w:eastAsia="Times New Roman" w:hAnsi="Times New Roman" w:cs="B Nazanin" w:hint="cs"/>
          <w:sz w:val="24"/>
          <w:szCs w:val="24"/>
          <w:rtl/>
        </w:rPr>
        <w:t>ن</w:t>
      </w:r>
      <w:r w:rsidR="00562BE5" w:rsidRPr="00A046D3">
        <w:rPr>
          <w:rFonts w:ascii="Times New Roman" w:eastAsia="Times New Roman" w:hAnsi="Times New Roman" w:cs="B Nazanin" w:hint="cs"/>
          <w:sz w:val="24"/>
          <w:szCs w:val="24"/>
          <w:rtl/>
        </w:rPr>
        <w:t xml:space="preserve"> </w:t>
      </w:r>
      <w:r w:rsidR="00F6687F">
        <w:rPr>
          <w:rFonts w:ascii="Times New Roman" w:eastAsia="Times New Roman" w:hAnsi="Times New Roman" w:cs="B Nazanin" w:hint="cs"/>
          <w:sz w:val="24"/>
          <w:szCs w:val="24"/>
          <w:rtl/>
        </w:rPr>
        <w:t xml:space="preserve">در ورود به وب سایت اصلی </w:t>
      </w:r>
      <w:hyperlink r:id="rId10" w:history="1">
        <w:r w:rsidR="00F6687F" w:rsidRPr="006B490B">
          <w:rPr>
            <w:rStyle w:val="Hyperlink"/>
            <w:rFonts w:ascii="Times New Roman" w:eastAsia="Times New Roman" w:hAnsi="Times New Roman" w:cs="B Nazanin"/>
            <w:sz w:val="24"/>
            <w:szCs w:val="24"/>
          </w:rPr>
          <w:t>www.hamedan.ir</w:t>
        </w:r>
      </w:hyperlink>
      <w:r w:rsidR="00F6687F">
        <w:rPr>
          <w:rFonts w:ascii="Times New Roman" w:eastAsia="Times New Roman" w:hAnsi="Times New Roman" w:cs="B Nazanin" w:hint="cs"/>
          <w:sz w:val="24"/>
          <w:szCs w:val="24"/>
          <w:rtl/>
        </w:rPr>
        <w:t xml:space="preserve"> </w:t>
      </w:r>
      <w:r w:rsidR="00F6687F" w:rsidRPr="00F6687F">
        <w:rPr>
          <w:rFonts w:ascii="Times New Roman" w:eastAsia="Times New Roman" w:hAnsi="Times New Roman" w:cs="B Nazanin"/>
          <w:sz w:val="24"/>
          <w:szCs w:val="24"/>
          <w:rtl/>
        </w:rPr>
        <w:t>به صورت پ</w:t>
      </w:r>
      <w:r w:rsidR="003C24DE">
        <w:rPr>
          <w:rFonts w:ascii="Times New Roman" w:eastAsia="Times New Roman" w:hAnsi="Times New Roman" w:cs="B Nazanin"/>
          <w:sz w:val="24"/>
          <w:szCs w:val="24"/>
          <w:rtl/>
        </w:rPr>
        <w:t>ی</w:t>
      </w:r>
      <w:r w:rsidR="00F6687F" w:rsidRPr="00F6687F">
        <w:rPr>
          <w:rFonts w:ascii="Times New Roman" w:eastAsia="Times New Roman" w:hAnsi="Times New Roman" w:cs="B Nazanin"/>
          <w:sz w:val="24"/>
          <w:szCs w:val="24"/>
          <w:rtl/>
        </w:rPr>
        <w:t>ش فرض صفحه ا</w:t>
      </w:r>
      <w:r w:rsidR="00F6687F" w:rsidRPr="00F6687F">
        <w:rPr>
          <w:rFonts w:ascii="Times New Roman" w:eastAsia="Times New Roman" w:hAnsi="Times New Roman" w:cs="B Nazanin" w:hint="cs"/>
          <w:sz w:val="24"/>
          <w:szCs w:val="24"/>
          <w:rtl/>
        </w:rPr>
        <w:t>ی</w:t>
      </w:r>
      <w:r w:rsidR="00F6687F" w:rsidRPr="00F6687F">
        <w:rPr>
          <w:rFonts w:ascii="Times New Roman" w:eastAsia="Times New Roman" w:hAnsi="Times New Roman" w:cs="B Nazanin"/>
          <w:sz w:val="24"/>
          <w:szCs w:val="24"/>
          <w:rtl/>
        </w:rPr>
        <w:t xml:space="preserve"> </w:t>
      </w:r>
      <w:r w:rsidR="00F6687F">
        <w:rPr>
          <w:rFonts w:ascii="Times New Roman" w:eastAsia="Times New Roman" w:hAnsi="Times New Roman" w:cs="B Nazanin" w:hint="cs"/>
          <w:sz w:val="24"/>
          <w:szCs w:val="24"/>
          <w:rtl/>
        </w:rPr>
        <w:t xml:space="preserve">می باشد که </w:t>
      </w:r>
      <w:r w:rsidR="00F6687F" w:rsidRPr="00F6687F">
        <w:rPr>
          <w:rFonts w:ascii="Times New Roman" w:eastAsia="Times New Roman" w:hAnsi="Times New Roman" w:cs="B Nazanin"/>
          <w:sz w:val="24"/>
          <w:szCs w:val="24"/>
          <w:rtl/>
        </w:rPr>
        <w:t>با چ</w:t>
      </w:r>
      <w:r w:rsidR="003C24DE">
        <w:rPr>
          <w:rFonts w:ascii="Times New Roman" w:eastAsia="Times New Roman" w:hAnsi="Times New Roman" w:cs="B Nazanin"/>
          <w:sz w:val="24"/>
          <w:szCs w:val="24"/>
          <w:rtl/>
        </w:rPr>
        <w:t>ی</w:t>
      </w:r>
      <w:r w:rsidR="00F6687F" w:rsidRPr="00F6687F">
        <w:rPr>
          <w:rFonts w:ascii="Times New Roman" w:eastAsia="Times New Roman" w:hAnsi="Times New Roman" w:cs="B Nazanin"/>
          <w:sz w:val="24"/>
          <w:szCs w:val="24"/>
          <w:rtl/>
        </w:rPr>
        <w:t>دمان و دسترس</w:t>
      </w:r>
      <w:r w:rsidR="00F6687F" w:rsidRPr="00F6687F">
        <w:rPr>
          <w:rFonts w:ascii="Times New Roman" w:eastAsia="Times New Roman" w:hAnsi="Times New Roman" w:cs="B Nazanin" w:hint="cs"/>
          <w:sz w:val="24"/>
          <w:szCs w:val="24"/>
          <w:rtl/>
        </w:rPr>
        <w:t>ی</w:t>
      </w:r>
      <w:r w:rsidR="00F6687F" w:rsidRPr="00F6687F">
        <w:rPr>
          <w:rFonts w:ascii="Times New Roman" w:eastAsia="Times New Roman" w:hAnsi="Times New Roman" w:cs="B Nazanin"/>
          <w:sz w:val="24"/>
          <w:szCs w:val="24"/>
          <w:rtl/>
        </w:rPr>
        <w:t xml:space="preserve"> به درگاه ها</w:t>
      </w:r>
      <w:r w:rsidR="00F6687F" w:rsidRPr="00F6687F">
        <w:rPr>
          <w:rFonts w:ascii="Times New Roman" w:eastAsia="Times New Roman" w:hAnsi="Times New Roman" w:cs="B Nazanin" w:hint="cs"/>
          <w:sz w:val="24"/>
          <w:szCs w:val="24"/>
          <w:rtl/>
        </w:rPr>
        <w:t>ی</w:t>
      </w:r>
      <w:r w:rsidR="00F6687F" w:rsidRPr="00F6687F">
        <w:rPr>
          <w:rFonts w:ascii="Times New Roman" w:eastAsia="Times New Roman" w:hAnsi="Times New Roman" w:cs="B Nazanin"/>
          <w:sz w:val="24"/>
          <w:szCs w:val="24"/>
          <w:rtl/>
        </w:rPr>
        <w:t xml:space="preserve"> اختصاص</w:t>
      </w:r>
      <w:r w:rsidR="00F6687F" w:rsidRPr="00F6687F">
        <w:rPr>
          <w:rFonts w:ascii="Times New Roman" w:eastAsia="Times New Roman" w:hAnsi="Times New Roman" w:cs="B Nazanin" w:hint="cs"/>
          <w:sz w:val="24"/>
          <w:szCs w:val="24"/>
          <w:rtl/>
        </w:rPr>
        <w:t>ی</w:t>
      </w:r>
      <w:r w:rsidR="00F6687F" w:rsidRPr="00F6687F">
        <w:rPr>
          <w:rFonts w:ascii="Times New Roman" w:eastAsia="Times New Roman" w:hAnsi="Times New Roman" w:cs="B Nazanin"/>
          <w:sz w:val="24"/>
          <w:szCs w:val="24"/>
          <w:rtl/>
        </w:rPr>
        <w:t xml:space="preserve"> </w:t>
      </w:r>
      <w:r w:rsidR="00F6687F">
        <w:rPr>
          <w:rFonts w:ascii="Times New Roman" w:eastAsia="Times New Roman" w:hAnsi="Times New Roman" w:cs="B Nazanin" w:hint="cs"/>
          <w:sz w:val="24"/>
          <w:szCs w:val="24"/>
          <w:rtl/>
        </w:rPr>
        <w:t xml:space="preserve">شهرداری، </w:t>
      </w:r>
      <w:r w:rsidR="00F6687F" w:rsidRPr="00F6687F">
        <w:rPr>
          <w:rFonts w:ascii="Times New Roman" w:eastAsia="Times New Roman" w:hAnsi="Times New Roman" w:cs="B Nazanin"/>
          <w:sz w:val="24"/>
          <w:szCs w:val="24"/>
          <w:rtl/>
        </w:rPr>
        <w:t xml:space="preserve">خدمات </w:t>
      </w:r>
      <w:r w:rsidR="00F6687F">
        <w:rPr>
          <w:rFonts w:ascii="Times New Roman" w:eastAsia="Times New Roman" w:hAnsi="Times New Roman" w:cs="B Nazanin" w:hint="cs"/>
          <w:sz w:val="24"/>
          <w:szCs w:val="24"/>
          <w:rtl/>
        </w:rPr>
        <w:t xml:space="preserve">الکترونیک </w:t>
      </w:r>
      <w:r w:rsidR="00F6687F" w:rsidRPr="00F6687F">
        <w:rPr>
          <w:rFonts w:ascii="Times New Roman" w:eastAsia="Times New Roman" w:hAnsi="Times New Roman" w:cs="B Nazanin"/>
          <w:sz w:val="24"/>
          <w:szCs w:val="24"/>
          <w:rtl/>
        </w:rPr>
        <w:t>و شهر به کاربر نما</w:t>
      </w:r>
      <w:r w:rsidR="00F6687F" w:rsidRPr="00F6687F">
        <w:rPr>
          <w:rFonts w:ascii="Times New Roman" w:eastAsia="Times New Roman" w:hAnsi="Times New Roman" w:cs="B Nazanin" w:hint="cs"/>
          <w:sz w:val="24"/>
          <w:szCs w:val="24"/>
          <w:rtl/>
        </w:rPr>
        <w:t>ی</w:t>
      </w:r>
      <w:r w:rsidR="00F6687F" w:rsidRPr="00F6687F">
        <w:rPr>
          <w:rFonts w:ascii="Times New Roman" w:eastAsia="Times New Roman" w:hAnsi="Times New Roman" w:cs="B Nazanin" w:hint="eastAsia"/>
          <w:sz w:val="24"/>
          <w:szCs w:val="24"/>
          <w:rtl/>
        </w:rPr>
        <w:t>ش</w:t>
      </w:r>
      <w:r w:rsidR="00F6687F" w:rsidRPr="00F6687F">
        <w:rPr>
          <w:rFonts w:ascii="Times New Roman" w:eastAsia="Times New Roman" w:hAnsi="Times New Roman" w:cs="B Nazanin"/>
          <w:sz w:val="24"/>
          <w:szCs w:val="24"/>
          <w:rtl/>
        </w:rPr>
        <w:t xml:space="preserve"> داده خواهد شد و بر اساس آن علاوه بر دسترس</w:t>
      </w:r>
      <w:r w:rsidR="00F6687F" w:rsidRPr="00F6687F">
        <w:rPr>
          <w:rFonts w:ascii="Times New Roman" w:eastAsia="Times New Roman" w:hAnsi="Times New Roman" w:cs="B Nazanin" w:hint="cs"/>
          <w:sz w:val="24"/>
          <w:szCs w:val="24"/>
          <w:rtl/>
        </w:rPr>
        <w:t>ی</w:t>
      </w:r>
      <w:r w:rsidR="00F6687F" w:rsidRPr="00F6687F">
        <w:rPr>
          <w:rFonts w:ascii="Times New Roman" w:eastAsia="Times New Roman" w:hAnsi="Times New Roman" w:cs="B Nazanin"/>
          <w:sz w:val="24"/>
          <w:szCs w:val="24"/>
          <w:rtl/>
        </w:rPr>
        <w:t xml:space="preserve"> به محتوا</w:t>
      </w:r>
      <w:r w:rsidR="00F6687F" w:rsidRPr="00F6687F">
        <w:rPr>
          <w:rFonts w:ascii="Times New Roman" w:eastAsia="Times New Roman" w:hAnsi="Times New Roman" w:cs="B Nazanin" w:hint="cs"/>
          <w:sz w:val="24"/>
          <w:szCs w:val="24"/>
          <w:rtl/>
        </w:rPr>
        <w:t>ی</w:t>
      </w:r>
      <w:r w:rsidR="00F6687F" w:rsidRPr="00F6687F">
        <w:rPr>
          <w:rFonts w:ascii="Times New Roman" w:eastAsia="Times New Roman" w:hAnsi="Times New Roman" w:cs="B Nazanin"/>
          <w:sz w:val="24"/>
          <w:szCs w:val="24"/>
          <w:rtl/>
        </w:rPr>
        <w:t xml:space="preserve"> مرتبط با کسب و کار سازمان شهردار</w:t>
      </w:r>
      <w:r w:rsidR="00F6687F" w:rsidRPr="00F6687F">
        <w:rPr>
          <w:rFonts w:ascii="Times New Roman" w:eastAsia="Times New Roman" w:hAnsi="Times New Roman" w:cs="B Nazanin" w:hint="cs"/>
          <w:sz w:val="24"/>
          <w:szCs w:val="24"/>
          <w:rtl/>
        </w:rPr>
        <w:t>ی</w:t>
      </w:r>
      <w:r w:rsidR="00F6687F" w:rsidRPr="00F6687F">
        <w:rPr>
          <w:rFonts w:ascii="Times New Roman" w:eastAsia="Times New Roman" w:hAnsi="Times New Roman" w:cs="B Nazanin" w:hint="eastAsia"/>
          <w:sz w:val="24"/>
          <w:szCs w:val="24"/>
          <w:rtl/>
        </w:rPr>
        <w:t>،</w:t>
      </w:r>
      <w:r w:rsidR="00F6687F" w:rsidRPr="00F6687F">
        <w:rPr>
          <w:rFonts w:ascii="Times New Roman" w:eastAsia="Times New Roman" w:hAnsi="Times New Roman" w:cs="B Nazanin"/>
          <w:sz w:val="24"/>
          <w:szCs w:val="24"/>
          <w:rtl/>
        </w:rPr>
        <w:t xml:space="preserve"> برا</w:t>
      </w:r>
      <w:r w:rsidR="00F6687F" w:rsidRPr="00F6687F">
        <w:rPr>
          <w:rFonts w:ascii="Times New Roman" w:eastAsia="Times New Roman" w:hAnsi="Times New Roman" w:cs="B Nazanin" w:hint="cs"/>
          <w:sz w:val="24"/>
          <w:szCs w:val="24"/>
          <w:rtl/>
        </w:rPr>
        <w:t>ی</w:t>
      </w:r>
      <w:r w:rsidR="00F6687F" w:rsidRPr="00F6687F">
        <w:rPr>
          <w:rFonts w:ascii="Times New Roman" w:eastAsia="Times New Roman" w:hAnsi="Times New Roman" w:cs="B Nazanin"/>
          <w:sz w:val="24"/>
          <w:szCs w:val="24"/>
          <w:rtl/>
        </w:rPr>
        <w:t xml:space="preserve"> کاربر امکان پ</w:t>
      </w:r>
      <w:r w:rsidR="003C24DE">
        <w:rPr>
          <w:rFonts w:ascii="Times New Roman" w:eastAsia="Times New Roman" w:hAnsi="Times New Roman" w:cs="B Nazanin"/>
          <w:sz w:val="24"/>
          <w:szCs w:val="24"/>
          <w:rtl/>
        </w:rPr>
        <w:t>ی</w:t>
      </w:r>
      <w:r w:rsidR="00F6687F" w:rsidRPr="00F6687F">
        <w:rPr>
          <w:rFonts w:ascii="Times New Roman" w:eastAsia="Times New Roman" w:hAnsi="Times New Roman" w:cs="B Nazanin"/>
          <w:sz w:val="24"/>
          <w:szCs w:val="24"/>
          <w:rtl/>
        </w:rPr>
        <w:t>ما</w:t>
      </w:r>
      <w:r w:rsidR="00F6687F" w:rsidRPr="00F6687F">
        <w:rPr>
          <w:rFonts w:ascii="Times New Roman" w:eastAsia="Times New Roman" w:hAnsi="Times New Roman" w:cs="B Nazanin" w:hint="cs"/>
          <w:sz w:val="24"/>
          <w:szCs w:val="24"/>
          <w:rtl/>
        </w:rPr>
        <w:t>ی</w:t>
      </w:r>
      <w:r w:rsidR="00F6687F" w:rsidRPr="00F6687F">
        <w:rPr>
          <w:rFonts w:ascii="Times New Roman" w:eastAsia="Times New Roman" w:hAnsi="Times New Roman" w:cs="B Nazanin" w:hint="eastAsia"/>
          <w:sz w:val="24"/>
          <w:szCs w:val="24"/>
          <w:rtl/>
        </w:rPr>
        <w:t>ش</w:t>
      </w:r>
      <w:r w:rsidR="00F6687F" w:rsidRPr="00F6687F">
        <w:rPr>
          <w:rFonts w:ascii="Times New Roman" w:eastAsia="Times New Roman" w:hAnsi="Times New Roman" w:cs="B Nazanin"/>
          <w:sz w:val="24"/>
          <w:szCs w:val="24"/>
          <w:rtl/>
        </w:rPr>
        <w:t xml:space="preserve"> درگاه ها</w:t>
      </w:r>
      <w:r w:rsidR="00F6687F" w:rsidRPr="00F6687F">
        <w:rPr>
          <w:rFonts w:ascii="Times New Roman" w:eastAsia="Times New Roman" w:hAnsi="Times New Roman" w:cs="B Nazanin" w:hint="cs"/>
          <w:sz w:val="24"/>
          <w:szCs w:val="24"/>
          <w:rtl/>
        </w:rPr>
        <w:t>ی</w:t>
      </w:r>
      <w:r w:rsidR="00F6687F" w:rsidRPr="00F6687F">
        <w:rPr>
          <w:rFonts w:ascii="Times New Roman" w:eastAsia="Times New Roman" w:hAnsi="Times New Roman" w:cs="B Nazanin"/>
          <w:sz w:val="24"/>
          <w:szCs w:val="24"/>
          <w:rtl/>
        </w:rPr>
        <w:t xml:space="preserve"> اختصاص</w:t>
      </w:r>
      <w:r w:rsidR="00F6687F" w:rsidRPr="00F6687F">
        <w:rPr>
          <w:rFonts w:ascii="Times New Roman" w:eastAsia="Times New Roman" w:hAnsi="Times New Roman" w:cs="B Nazanin" w:hint="cs"/>
          <w:sz w:val="24"/>
          <w:szCs w:val="24"/>
          <w:rtl/>
        </w:rPr>
        <w:t>ی</w:t>
      </w:r>
      <w:r w:rsidR="00F6687F" w:rsidRPr="00F6687F">
        <w:rPr>
          <w:rFonts w:ascii="Times New Roman" w:eastAsia="Times New Roman" w:hAnsi="Times New Roman" w:cs="B Nazanin"/>
          <w:sz w:val="24"/>
          <w:szCs w:val="24"/>
          <w:rtl/>
        </w:rPr>
        <w:t xml:space="preserve"> حوزه خدمات شهر</w:t>
      </w:r>
      <w:r w:rsidR="00F6687F" w:rsidRPr="00F6687F">
        <w:rPr>
          <w:rFonts w:ascii="Times New Roman" w:eastAsia="Times New Roman" w:hAnsi="Times New Roman" w:cs="B Nazanin" w:hint="cs"/>
          <w:sz w:val="24"/>
          <w:szCs w:val="24"/>
          <w:rtl/>
        </w:rPr>
        <w:t>ی</w:t>
      </w:r>
      <w:r w:rsidR="00F6687F" w:rsidRPr="00F6687F">
        <w:rPr>
          <w:rFonts w:ascii="Times New Roman" w:eastAsia="Times New Roman" w:hAnsi="Times New Roman" w:cs="B Nazanin"/>
          <w:sz w:val="24"/>
          <w:szCs w:val="24"/>
          <w:rtl/>
        </w:rPr>
        <w:t xml:space="preserve"> و </w:t>
      </w:r>
      <w:r w:rsidR="003C24DE">
        <w:rPr>
          <w:rFonts w:ascii="Times New Roman" w:eastAsia="Times New Roman" w:hAnsi="Times New Roman" w:cs="B Nazanin"/>
          <w:sz w:val="24"/>
          <w:szCs w:val="24"/>
          <w:rtl/>
        </w:rPr>
        <w:t>ی</w:t>
      </w:r>
      <w:r w:rsidR="00F6687F" w:rsidRPr="00F6687F">
        <w:rPr>
          <w:rFonts w:ascii="Times New Roman" w:eastAsia="Times New Roman" w:hAnsi="Times New Roman" w:cs="B Nazanin"/>
          <w:sz w:val="24"/>
          <w:szCs w:val="24"/>
          <w:rtl/>
        </w:rPr>
        <w:t>ا شهر ن</w:t>
      </w:r>
      <w:r w:rsidR="003C24DE">
        <w:rPr>
          <w:rFonts w:ascii="Times New Roman" w:eastAsia="Times New Roman" w:hAnsi="Times New Roman" w:cs="B Nazanin"/>
          <w:sz w:val="24"/>
          <w:szCs w:val="24"/>
          <w:rtl/>
        </w:rPr>
        <w:t>ی</w:t>
      </w:r>
      <w:r w:rsidR="00F6687F" w:rsidRPr="00F6687F">
        <w:rPr>
          <w:rFonts w:ascii="Times New Roman" w:eastAsia="Times New Roman" w:hAnsi="Times New Roman" w:cs="B Nazanin"/>
          <w:sz w:val="24"/>
          <w:szCs w:val="24"/>
          <w:rtl/>
        </w:rPr>
        <w:t>ز فراهم شده است.</w:t>
      </w:r>
      <w:r w:rsidR="00F6687F">
        <w:rPr>
          <w:rFonts w:ascii="Times New Roman" w:eastAsia="Times New Roman" w:hAnsi="Times New Roman" w:cs="B Nazanin" w:hint="cs"/>
          <w:sz w:val="24"/>
          <w:szCs w:val="24"/>
          <w:rtl/>
        </w:rPr>
        <w:t xml:space="preserve"> و نقطه ورودی به کلیه زیر پورتال ها و درگاه های زیرین خود می باشد، در ادامه </w:t>
      </w:r>
      <w:r w:rsidR="00562BE5" w:rsidRPr="00A046D3">
        <w:rPr>
          <w:rFonts w:ascii="Times New Roman" w:eastAsia="Times New Roman" w:hAnsi="Times New Roman" w:cs="B Nazanin" w:hint="cs"/>
          <w:sz w:val="24"/>
          <w:szCs w:val="24"/>
          <w:rtl/>
        </w:rPr>
        <w:t>ساختار طبقه بندی محتوایی حوزه</w:t>
      </w:r>
      <w:r w:rsidR="00115E08" w:rsidRPr="00A046D3">
        <w:rPr>
          <w:rFonts w:ascii="Times New Roman" w:eastAsia="Times New Roman" w:hAnsi="Times New Roman" w:cs="B Nazanin" w:hint="cs"/>
          <w:sz w:val="24"/>
          <w:szCs w:val="24"/>
          <w:rtl/>
        </w:rPr>
        <w:t xml:space="preserve"> های</w:t>
      </w:r>
      <w:r w:rsidR="00562BE5" w:rsidRPr="00A046D3">
        <w:rPr>
          <w:rFonts w:ascii="Times New Roman" w:eastAsia="Times New Roman" w:hAnsi="Times New Roman" w:cs="B Nazanin" w:hint="cs"/>
          <w:sz w:val="24"/>
          <w:szCs w:val="24"/>
          <w:rtl/>
        </w:rPr>
        <w:t xml:space="preserve"> </w:t>
      </w:r>
      <w:r w:rsidR="00562BE5" w:rsidRPr="00A046D3">
        <w:rPr>
          <w:rFonts w:ascii="Times New Roman" w:eastAsia="Times New Roman" w:hAnsi="Times New Roman" w:cs="B Nazanin" w:hint="cs"/>
          <w:b/>
          <w:bCs/>
          <w:sz w:val="24"/>
          <w:szCs w:val="24"/>
          <w:rtl/>
        </w:rPr>
        <w:t>شهر</w:t>
      </w:r>
      <w:r w:rsidR="00562BE5" w:rsidRPr="00A046D3">
        <w:rPr>
          <w:rFonts w:ascii="Times New Roman" w:eastAsia="Times New Roman" w:hAnsi="Times New Roman" w:cs="B Nazanin" w:hint="cs"/>
          <w:sz w:val="24"/>
          <w:szCs w:val="24"/>
          <w:rtl/>
        </w:rPr>
        <w:t xml:space="preserve">، </w:t>
      </w:r>
      <w:r w:rsidR="00562BE5" w:rsidRPr="00A046D3">
        <w:rPr>
          <w:rFonts w:ascii="Times New Roman" w:eastAsia="Times New Roman" w:hAnsi="Times New Roman" w:cs="B Nazanin" w:hint="cs"/>
          <w:b/>
          <w:bCs/>
          <w:sz w:val="24"/>
          <w:szCs w:val="24"/>
          <w:rtl/>
        </w:rPr>
        <w:t xml:space="preserve">خدمات </w:t>
      </w:r>
      <w:r w:rsidR="00F6687F">
        <w:rPr>
          <w:rFonts w:ascii="Times New Roman" w:eastAsia="Times New Roman" w:hAnsi="Times New Roman" w:cs="B Nazanin" w:hint="cs"/>
          <w:b/>
          <w:bCs/>
          <w:sz w:val="24"/>
          <w:szCs w:val="24"/>
          <w:rtl/>
        </w:rPr>
        <w:t xml:space="preserve">الکترونیک </w:t>
      </w:r>
      <w:r w:rsidR="00562BE5" w:rsidRPr="00A046D3">
        <w:rPr>
          <w:rFonts w:ascii="Times New Roman" w:eastAsia="Times New Roman" w:hAnsi="Times New Roman" w:cs="B Nazanin" w:hint="cs"/>
          <w:sz w:val="24"/>
          <w:szCs w:val="24"/>
          <w:rtl/>
        </w:rPr>
        <w:t xml:space="preserve">و </w:t>
      </w:r>
      <w:r w:rsidR="00562BE5" w:rsidRPr="00A046D3">
        <w:rPr>
          <w:rFonts w:ascii="Times New Roman" w:eastAsia="Times New Roman" w:hAnsi="Times New Roman" w:cs="B Nazanin" w:hint="cs"/>
          <w:b/>
          <w:bCs/>
          <w:sz w:val="24"/>
          <w:szCs w:val="24"/>
          <w:rtl/>
        </w:rPr>
        <w:t>سازمان شهرداری</w:t>
      </w:r>
      <w:r w:rsidR="00562BE5" w:rsidRPr="00A046D3">
        <w:rPr>
          <w:rFonts w:ascii="Times New Roman" w:eastAsia="Times New Roman" w:hAnsi="Times New Roman" w:cs="B Nazanin" w:hint="cs"/>
          <w:sz w:val="24"/>
          <w:szCs w:val="24"/>
          <w:rtl/>
        </w:rPr>
        <w:t xml:space="preserve"> از </w:t>
      </w:r>
      <w:r w:rsidR="003C24DE">
        <w:rPr>
          <w:rFonts w:ascii="Times New Roman" w:eastAsia="Times New Roman" w:hAnsi="Times New Roman" w:cs="B Nazanin" w:hint="cs"/>
          <w:sz w:val="24"/>
          <w:szCs w:val="24"/>
          <w:rtl/>
        </w:rPr>
        <w:t>ی</w:t>
      </w:r>
      <w:r w:rsidR="00562BE5" w:rsidRPr="00A046D3">
        <w:rPr>
          <w:rFonts w:ascii="Times New Roman" w:eastAsia="Times New Roman" w:hAnsi="Times New Roman" w:cs="B Nazanin" w:hint="cs"/>
          <w:sz w:val="24"/>
          <w:szCs w:val="24"/>
          <w:rtl/>
        </w:rPr>
        <w:t>کد</w:t>
      </w:r>
      <w:r w:rsidR="003C24DE">
        <w:rPr>
          <w:rFonts w:ascii="Times New Roman" w:eastAsia="Times New Roman" w:hAnsi="Times New Roman" w:cs="B Nazanin" w:hint="cs"/>
          <w:sz w:val="24"/>
          <w:szCs w:val="24"/>
          <w:rtl/>
        </w:rPr>
        <w:t>ی</w:t>
      </w:r>
      <w:r w:rsidR="00562BE5" w:rsidRPr="00A046D3">
        <w:rPr>
          <w:rFonts w:ascii="Times New Roman" w:eastAsia="Times New Roman" w:hAnsi="Times New Roman" w:cs="B Nazanin" w:hint="cs"/>
          <w:sz w:val="24"/>
          <w:szCs w:val="24"/>
          <w:rtl/>
        </w:rPr>
        <w:t xml:space="preserve">گر </w:t>
      </w:r>
      <w:r w:rsidR="00F6687F" w:rsidRPr="00A046D3">
        <w:rPr>
          <w:rFonts w:ascii="Times New Roman" w:eastAsia="Times New Roman" w:hAnsi="Times New Roman" w:cs="B Nazanin" w:hint="cs"/>
          <w:sz w:val="24"/>
          <w:szCs w:val="24"/>
          <w:rtl/>
        </w:rPr>
        <w:t>تفک</w:t>
      </w:r>
      <w:r w:rsidR="003C24DE">
        <w:rPr>
          <w:rFonts w:ascii="Times New Roman" w:eastAsia="Times New Roman" w:hAnsi="Times New Roman" w:cs="B Nazanin" w:hint="cs"/>
          <w:sz w:val="24"/>
          <w:szCs w:val="24"/>
          <w:rtl/>
        </w:rPr>
        <w:t>ی</w:t>
      </w:r>
      <w:r w:rsidR="00F6687F" w:rsidRPr="00A046D3">
        <w:rPr>
          <w:rFonts w:ascii="Times New Roman" w:eastAsia="Times New Roman" w:hAnsi="Times New Roman" w:cs="B Nazanin" w:hint="cs"/>
          <w:sz w:val="24"/>
          <w:szCs w:val="24"/>
          <w:rtl/>
        </w:rPr>
        <w:t xml:space="preserve">ک </w:t>
      </w:r>
      <w:r w:rsidR="00562BE5" w:rsidRPr="00A046D3">
        <w:rPr>
          <w:rFonts w:ascii="Times New Roman" w:eastAsia="Times New Roman" w:hAnsi="Times New Roman" w:cs="B Nazanin" w:hint="cs"/>
          <w:sz w:val="24"/>
          <w:szCs w:val="24"/>
          <w:rtl/>
        </w:rPr>
        <w:t>می</w:t>
      </w:r>
      <w:r w:rsidR="00562BE5" w:rsidRPr="00A046D3">
        <w:rPr>
          <w:rFonts w:ascii="Times New Roman" w:eastAsia="Times New Roman" w:hAnsi="Times New Roman" w:cs="B Nazanin"/>
          <w:sz w:val="24"/>
          <w:szCs w:val="24"/>
          <w:rtl/>
        </w:rPr>
        <w:softHyphen/>
      </w:r>
      <w:r w:rsidR="00562BE5" w:rsidRPr="00A046D3">
        <w:rPr>
          <w:rFonts w:ascii="Times New Roman" w:eastAsia="Times New Roman" w:hAnsi="Times New Roman" w:cs="B Nazanin" w:hint="cs"/>
          <w:sz w:val="24"/>
          <w:szCs w:val="24"/>
          <w:rtl/>
        </w:rPr>
        <w:t>باش</w:t>
      </w:r>
      <w:r w:rsidR="00F6687F">
        <w:rPr>
          <w:rFonts w:ascii="Times New Roman" w:eastAsia="Times New Roman" w:hAnsi="Times New Roman" w:cs="B Nazanin" w:hint="cs"/>
          <w:sz w:val="24"/>
          <w:szCs w:val="24"/>
          <w:rtl/>
        </w:rPr>
        <w:t>ن</w:t>
      </w:r>
      <w:r w:rsidR="00562BE5" w:rsidRPr="00A046D3">
        <w:rPr>
          <w:rFonts w:ascii="Times New Roman" w:eastAsia="Times New Roman" w:hAnsi="Times New Roman" w:cs="B Nazanin" w:hint="cs"/>
          <w:sz w:val="24"/>
          <w:szCs w:val="24"/>
          <w:rtl/>
        </w:rPr>
        <w:t>د. بر ا</w:t>
      </w:r>
      <w:r w:rsidR="003C24DE">
        <w:rPr>
          <w:rFonts w:ascii="Times New Roman" w:eastAsia="Times New Roman" w:hAnsi="Times New Roman" w:cs="B Nazanin" w:hint="cs"/>
          <w:sz w:val="24"/>
          <w:szCs w:val="24"/>
          <w:rtl/>
        </w:rPr>
        <w:t>ی</w:t>
      </w:r>
      <w:r w:rsidR="00562BE5" w:rsidRPr="00A046D3">
        <w:rPr>
          <w:rFonts w:ascii="Times New Roman" w:eastAsia="Times New Roman" w:hAnsi="Times New Roman" w:cs="B Nazanin" w:hint="cs"/>
          <w:sz w:val="24"/>
          <w:szCs w:val="24"/>
          <w:rtl/>
        </w:rPr>
        <w:t>ن اساس هر چند که وابستگی مفهومی ز</w:t>
      </w:r>
      <w:r w:rsidR="003C24DE">
        <w:rPr>
          <w:rFonts w:ascii="Times New Roman" w:eastAsia="Times New Roman" w:hAnsi="Times New Roman" w:cs="B Nazanin" w:hint="cs"/>
          <w:sz w:val="24"/>
          <w:szCs w:val="24"/>
          <w:rtl/>
        </w:rPr>
        <w:t>ی</w:t>
      </w:r>
      <w:r w:rsidR="00562BE5" w:rsidRPr="00A046D3">
        <w:rPr>
          <w:rFonts w:ascii="Times New Roman" w:eastAsia="Times New Roman" w:hAnsi="Times New Roman" w:cs="B Nazanin" w:hint="cs"/>
          <w:sz w:val="24"/>
          <w:szCs w:val="24"/>
          <w:rtl/>
        </w:rPr>
        <w:t xml:space="preserve">ادی در بخش اطلاع رسانی هر </w:t>
      </w:r>
      <w:r w:rsidR="003C24DE">
        <w:rPr>
          <w:rFonts w:ascii="Times New Roman" w:eastAsia="Times New Roman" w:hAnsi="Times New Roman" w:cs="B Nazanin" w:hint="cs"/>
          <w:sz w:val="24"/>
          <w:szCs w:val="24"/>
          <w:rtl/>
        </w:rPr>
        <w:t>ی</w:t>
      </w:r>
      <w:r w:rsidR="00562BE5" w:rsidRPr="00A046D3">
        <w:rPr>
          <w:rFonts w:ascii="Times New Roman" w:eastAsia="Times New Roman" w:hAnsi="Times New Roman" w:cs="B Nazanin" w:hint="cs"/>
          <w:sz w:val="24"/>
          <w:szCs w:val="24"/>
          <w:rtl/>
        </w:rPr>
        <w:t>ک از ا</w:t>
      </w:r>
      <w:r w:rsidR="003C24DE">
        <w:rPr>
          <w:rFonts w:ascii="Times New Roman" w:eastAsia="Times New Roman" w:hAnsi="Times New Roman" w:cs="B Nazanin" w:hint="cs"/>
          <w:sz w:val="24"/>
          <w:szCs w:val="24"/>
          <w:rtl/>
        </w:rPr>
        <w:t>ی</w:t>
      </w:r>
      <w:r w:rsidR="00562BE5" w:rsidRPr="00A046D3">
        <w:rPr>
          <w:rFonts w:ascii="Times New Roman" w:eastAsia="Times New Roman" w:hAnsi="Times New Roman" w:cs="B Nazanin" w:hint="cs"/>
          <w:sz w:val="24"/>
          <w:szCs w:val="24"/>
          <w:rtl/>
        </w:rPr>
        <w:t>ن حوزه ها وجود دارد اما به دل</w:t>
      </w:r>
      <w:r w:rsidR="003C24DE">
        <w:rPr>
          <w:rFonts w:ascii="Times New Roman" w:eastAsia="Times New Roman" w:hAnsi="Times New Roman" w:cs="B Nazanin" w:hint="cs"/>
          <w:sz w:val="24"/>
          <w:szCs w:val="24"/>
          <w:rtl/>
        </w:rPr>
        <w:t>ی</w:t>
      </w:r>
      <w:r w:rsidR="00562BE5" w:rsidRPr="00A046D3">
        <w:rPr>
          <w:rFonts w:ascii="Times New Roman" w:eastAsia="Times New Roman" w:hAnsi="Times New Roman" w:cs="B Nazanin" w:hint="cs"/>
          <w:sz w:val="24"/>
          <w:szCs w:val="24"/>
          <w:rtl/>
        </w:rPr>
        <w:t>ل تنوع و گستردگی ن</w:t>
      </w:r>
      <w:r w:rsidR="003C24DE">
        <w:rPr>
          <w:rFonts w:ascii="Times New Roman" w:eastAsia="Times New Roman" w:hAnsi="Times New Roman" w:cs="B Nazanin" w:hint="cs"/>
          <w:sz w:val="24"/>
          <w:szCs w:val="24"/>
          <w:rtl/>
        </w:rPr>
        <w:t>ی</w:t>
      </w:r>
      <w:r w:rsidR="00562BE5" w:rsidRPr="00A046D3">
        <w:rPr>
          <w:rFonts w:ascii="Times New Roman" w:eastAsia="Times New Roman" w:hAnsi="Times New Roman" w:cs="B Nazanin" w:hint="cs"/>
          <w:sz w:val="24"/>
          <w:szCs w:val="24"/>
          <w:rtl/>
        </w:rPr>
        <w:t>ازمندهای هر بخش و همچن</w:t>
      </w:r>
      <w:r w:rsidR="003C24DE">
        <w:rPr>
          <w:rFonts w:ascii="Times New Roman" w:eastAsia="Times New Roman" w:hAnsi="Times New Roman" w:cs="B Nazanin" w:hint="cs"/>
          <w:sz w:val="24"/>
          <w:szCs w:val="24"/>
          <w:rtl/>
        </w:rPr>
        <w:t>ی</w:t>
      </w:r>
      <w:r w:rsidR="00562BE5" w:rsidRPr="00A046D3">
        <w:rPr>
          <w:rFonts w:ascii="Times New Roman" w:eastAsia="Times New Roman" w:hAnsi="Times New Roman" w:cs="B Nazanin" w:hint="cs"/>
          <w:sz w:val="24"/>
          <w:szCs w:val="24"/>
          <w:rtl/>
        </w:rPr>
        <w:t>ن سهولت دسترسی به مطالب و محتوای قابل ارائه در پورتال در ا</w:t>
      </w:r>
      <w:r w:rsidR="003C24DE">
        <w:rPr>
          <w:rFonts w:ascii="Times New Roman" w:eastAsia="Times New Roman" w:hAnsi="Times New Roman" w:cs="B Nazanin" w:hint="cs"/>
          <w:sz w:val="24"/>
          <w:szCs w:val="24"/>
          <w:rtl/>
        </w:rPr>
        <w:t>ی</w:t>
      </w:r>
      <w:r w:rsidR="00562BE5" w:rsidRPr="00A046D3">
        <w:rPr>
          <w:rFonts w:ascii="Times New Roman" w:eastAsia="Times New Roman" w:hAnsi="Times New Roman" w:cs="B Nazanin" w:hint="cs"/>
          <w:sz w:val="24"/>
          <w:szCs w:val="24"/>
          <w:rtl/>
        </w:rPr>
        <w:t>ن رو</w:t>
      </w:r>
      <w:r w:rsidR="003C24DE">
        <w:rPr>
          <w:rFonts w:ascii="Times New Roman" w:eastAsia="Times New Roman" w:hAnsi="Times New Roman" w:cs="B Nazanin" w:hint="cs"/>
          <w:sz w:val="24"/>
          <w:szCs w:val="24"/>
          <w:rtl/>
        </w:rPr>
        <w:t>ی</w:t>
      </w:r>
      <w:r w:rsidR="00562BE5" w:rsidRPr="00A046D3">
        <w:rPr>
          <w:rFonts w:ascii="Times New Roman" w:eastAsia="Times New Roman" w:hAnsi="Times New Roman" w:cs="B Nazanin" w:hint="cs"/>
          <w:sz w:val="24"/>
          <w:szCs w:val="24"/>
          <w:rtl/>
        </w:rPr>
        <w:t>کرد سعی شده است دامنه وس</w:t>
      </w:r>
      <w:r w:rsidR="003C24DE">
        <w:rPr>
          <w:rFonts w:ascii="Times New Roman" w:eastAsia="Times New Roman" w:hAnsi="Times New Roman" w:cs="B Nazanin" w:hint="cs"/>
          <w:sz w:val="24"/>
          <w:szCs w:val="24"/>
          <w:rtl/>
        </w:rPr>
        <w:t>ی</w:t>
      </w:r>
      <w:r w:rsidR="00562BE5" w:rsidRPr="00A046D3">
        <w:rPr>
          <w:rFonts w:ascii="Times New Roman" w:eastAsia="Times New Roman" w:hAnsi="Times New Roman" w:cs="B Nazanin" w:hint="cs"/>
          <w:sz w:val="24"/>
          <w:szCs w:val="24"/>
          <w:rtl/>
        </w:rPr>
        <w:t>ع تری از ن</w:t>
      </w:r>
      <w:r w:rsidR="003C24DE">
        <w:rPr>
          <w:rFonts w:ascii="Times New Roman" w:eastAsia="Times New Roman" w:hAnsi="Times New Roman" w:cs="B Nazanin" w:hint="cs"/>
          <w:sz w:val="24"/>
          <w:szCs w:val="24"/>
          <w:rtl/>
        </w:rPr>
        <w:t>ی</w:t>
      </w:r>
      <w:r w:rsidR="00562BE5" w:rsidRPr="00A046D3">
        <w:rPr>
          <w:rFonts w:ascii="Times New Roman" w:eastAsia="Times New Roman" w:hAnsi="Times New Roman" w:cs="B Nazanin" w:hint="cs"/>
          <w:sz w:val="24"/>
          <w:szCs w:val="24"/>
          <w:rtl/>
        </w:rPr>
        <w:t>ازمند</w:t>
      </w:r>
      <w:r w:rsidR="003C24DE">
        <w:rPr>
          <w:rFonts w:ascii="Times New Roman" w:eastAsia="Times New Roman" w:hAnsi="Times New Roman" w:cs="B Nazanin" w:hint="cs"/>
          <w:sz w:val="24"/>
          <w:szCs w:val="24"/>
          <w:rtl/>
        </w:rPr>
        <w:t>ی</w:t>
      </w:r>
      <w:r w:rsidR="00562BE5" w:rsidRPr="00A046D3">
        <w:rPr>
          <w:rFonts w:ascii="Times New Roman" w:eastAsia="Times New Roman" w:hAnsi="Times New Roman" w:cs="B Nazanin" w:hint="cs"/>
          <w:sz w:val="24"/>
          <w:szCs w:val="24"/>
          <w:rtl/>
        </w:rPr>
        <w:t>های مخاطبان و ذ</w:t>
      </w:r>
      <w:r w:rsidR="003C24DE">
        <w:rPr>
          <w:rFonts w:ascii="Times New Roman" w:eastAsia="Times New Roman" w:hAnsi="Times New Roman" w:cs="B Nazanin" w:hint="cs"/>
          <w:sz w:val="24"/>
          <w:szCs w:val="24"/>
          <w:rtl/>
        </w:rPr>
        <w:t>ی</w:t>
      </w:r>
      <w:r w:rsidR="00562BE5" w:rsidRPr="00A046D3">
        <w:rPr>
          <w:rFonts w:ascii="Times New Roman" w:eastAsia="Times New Roman" w:hAnsi="Times New Roman" w:cs="B Nazanin" w:hint="cs"/>
          <w:sz w:val="24"/>
          <w:szCs w:val="24"/>
          <w:rtl/>
        </w:rPr>
        <w:t xml:space="preserve">نفعان اصلی هر </w:t>
      </w:r>
      <w:r w:rsidR="003C24DE">
        <w:rPr>
          <w:rFonts w:ascii="Times New Roman" w:eastAsia="Times New Roman" w:hAnsi="Times New Roman" w:cs="B Nazanin" w:hint="cs"/>
          <w:sz w:val="24"/>
          <w:szCs w:val="24"/>
          <w:rtl/>
        </w:rPr>
        <w:t>ی</w:t>
      </w:r>
      <w:r w:rsidR="00562BE5" w:rsidRPr="00A046D3">
        <w:rPr>
          <w:rFonts w:ascii="Times New Roman" w:eastAsia="Times New Roman" w:hAnsi="Times New Roman" w:cs="B Nazanin" w:hint="cs"/>
          <w:sz w:val="24"/>
          <w:szCs w:val="24"/>
          <w:rtl/>
        </w:rPr>
        <w:t>ک از سه حوزه شهر، خدمات شهری و سازمان شهرداری شناسایی و چ</w:t>
      </w:r>
      <w:r w:rsidR="003C24DE">
        <w:rPr>
          <w:rFonts w:ascii="Times New Roman" w:eastAsia="Times New Roman" w:hAnsi="Times New Roman" w:cs="B Nazanin" w:hint="cs"/>
          <w:sz w:val="24"/>
          <w:szCs w:val="24"/>
          <w:rtl/>
        </w:rPr>
        <w:t>ی</w:t>
      </w:r>
      <w:r w:rsidR="00562BE5" w:rsidRPr="00A046D3">
        <w:rPr>
          <w:rFonts w:ascii="Times New Roman" w:eastAsia="Times New Roman" w:hAnsi="Times New Roman" w:cs="B Nazanin" w:hint="cs"/>
          <w:sz w:val="24"/>
          <w:szCs w:val="24"/>
          <w:rtl/>
        </w:rPr>
        <w:t>دمان مستقل برای هر بخش جهت دسترسی به اطلاعات ارائه شود. در ا</w:t>
      </w:r>
      <w:r w:rsidR="003C24DE">
        <w:rPr>
          <w:rFonts w:ascii="Times New Roman" w:eastAsia="Times New Roman" w:hAnsi="Times New Roman" w:cs="B Nazanin" w:hint="cs"/>
          <w:sz w:val="24"/>
          <w:szCs w:val="24"/>
          <w:rtl/>
        </w:rPr>
        <w:t>ی</w:t>
      </w:r>
      <w:r w:rsidR="00562BE5" w:rsidRPr="00A046D3">
        <w:rPr>
          <w:rFonts w:ascii="Times New Roman" w:eastAsia="Times New Roman" w:hAnsi="Times New Roman" w:cs="B Nazanin" w:hint="cs"/>
          <w:sz w:val="24"/>
          <w:szCs w:val="24"/>
          <w:rtl/>
        </w:rPr>
        <w:t>ن مدل برای طراحی چ</w:t>
      </w:r>
      <w:r w:rsidR="003C24DE">
        <w:rPr>
          <w:rFonts w:ascii="Times New Roman" w:eastAsia="Times New Roman" w:hAnsi="Times New Roman" w:cs="B Nazanin" w:hint="cs"/>
          <w:sz w:val="24"/>
          <w:szCs w:val="24"/>
          <w:rtl/>
        </w:rPr>
        <w:t>ی</w:t>
      </w:r>
      <w:r w:rsidR="00562BE5" w:rsidRPr="00A046D3">
        <w:rPr>
          <w:rFonts w:ascii="Times New Roman" w:eastAsia="Times New Roman" w:hAnsi="Times New Roman" w:cs="B Nazanin" w:hint="cs"/>
          <w:sz w:val="24"/>
          <w:szCs w:val="24"/>
          <w:rtl/>
        </w:rPr>
        <w:t>دمان صفحه اصلی ضمن تفک</w:t>
      </w:r>
      <w:r w:rsidR="003C24DE">
        <w:rPr>
          <w:rFonts w:ascii="Times New Roman" w:eastAsia="Times New Roman" w:hAnsi="Times New Roman" w:cs="B Nazanin" w:hint="cs"/>
          <w:sz w:val="24"/>
          <w:szCs w:val="24"/>
          <w:rtl/>
        </w:rPr>
        <w:t>ی</w:t>
      </w:r>
      <w:r w:rsidR="00562BE5" w:rsidRPr="00A046D3">
        <w:rPr>
          <w:rFonts w:ascii="Times New Roman" w:eastAsia="Times New Roman" w:hAnsi="Times New Roman" w:cs="B Nazanin" w:hint="cs"/>
          <w:sz w:val="24"/>
          <w:szCs w:val="24"/>
          <w:rtl/>
        </w:rPr>
        <w:t>ک ا</w:t>
      </w:r>
      <w:r w:rsidR="003C24DE">
        <w:rPr>
          <w:rFonts w:ascii="Times New Roman" w:eastAsia="Times New Roman" w:hAnsi="Times New Roman" w:cs="B Nazanin" w:hint="cs"/>
          <w:sz w:val="24"/>
          <w:szCs w:val="24"/>
          <w:rtl/>
        </w:rPr>
        <w:t>ی</w:t>
      </w:r>
      <w:r w:rsidR="00562BE5" w:rsidRPr="00A046D3">
        <w:rPr>
          <w:rFonts w:ascii="Times New Roman" w:eastAsia="Times New Roman" w:hAnsi="Times New Roman" w:cs="B Nazanin" w:hint="cs"/>
          <w:sz w:val="24"/>
          <w:szCs w:val="24"/>
          <w:rtl/>
        </w:rPr>
        <w:t xml:space="preserve">ن حوزه ها سعی شده است با استفاده از </w:t>
      </w:r>
      <w:r w:rsidR="003C24DE">
        <w:rPr>
          <w:rFonts w:ascii="Times New Roman" w:eastAsia="Times New Roman" w:hAnsi="Times New Roman" w:cs="B Nazanin" w:hint="cs"/>
          <w:sz w:val="24"/>
          <w:szCs w:val="24"/>
          <w:rtl/>
        </w:rPr>
        <w:t>ی</w:t>
      </w:r>
      <w:r w:rsidR="00562BE5" w:rsidRPr="00A046D3">
        <w:rPr>
          <w:rFonts w:ascii="Times New Roman" w:eastAsia="Times New Roman" w:hAnsi="Times New Roman" w:cs="B Nazanin" w:hint="cs"/>
          <w:sz w:val="24"/>
          <w:szCs w:val="24"/>
          <w:rtl/>
        </w:rPr>
        <w:t>ک مس</w:t>
      </w:r>
      <w:r w:rsidR="003C24DE">
        <w:rPr>
          <w:rFonts w:ascii="Times New Roman" w:eastAsia="Times New Roman" w:hAnsi="Times New Roman" w:cs="B Nazanin" w:hint="cs"/>
          <w:sz w:val="24"/>
          <w:szCs w:val="24"/>
          <w:rtl/>
        </w:rPr>
        <w:t>ی</w:t>
      </w:r>
      <w:r w:rsidR="00562BE5" w:rsidRPr="00A046D3">
        <w:rPr>
          <w:rFonts w:ascii="Times New Roman" w:eastAsia="Times New Roman" w:hAnsi="Times New Roman" w:cs="B Nazanin" w:hint="cs"/>
          <w:sz w:val="24"/>
          <w:szCs w:val="24"/>
          <w:rtl/>
        </w:rPr>
        <w:t>ر دسترسی مشترک و مشخص ارتباط ب</w:t>
      </w:r>
      <w:r w:rsidR="003C24DE">
        <w:rPr>
          <w:rFonts w:ascii="Times New Roman" w:eastAsia="Times New Roman" w:hAnsi="Times New Roman" w:cs="B Nazanin" w:hint="cs"/>
          <w:sz w:val="24"/>
          <w:szCs w:val="24"/>
          <w:rtl/>
        </w:rPr>
        <w:t>ی</w:t>
      </w:r>
      <w:r w:rsidR="00562BE5" w:rsidRPr="00A046D3">
        <w:rPr>
          <w:rFonts w:ascii="Times New Roman" w:eastAsia="Times New Roman" w:hAnsi="Times New Roman" w:cs="B Nazanin" w:hint="cs"/>
          <w:sz w:val="24"/>
          <w:szCs w:val="24"/>
          <w:rtl/>
        </w:rPr>
        <w:t>ن ا</w:t>
      </w:r>
      <w:r w:rsidR="003C24DE">
        <w:rPr>
          <w:rFonts w:ascii="Times New Roman" w:eastAsia="Times New Roman" w:hAnsi="Times New Roman" w:cs="B Nazanin" w:hint="cs"/>
          <w:sz w:val="24"/>
          <w:szCs w:val="24"/>
          <w:rtl/>
        </w:rPr>
        <w:t>ی</w:t>
      </w:r>
      <w:r w:rsidR="00562BE5" w:rsidRPr="00A046D3">
        <w:rPr>
          <w:rFonts w:ascii="Times New Roman" w:eastAsia="Times New Roman" w:hAnsi="Times New Roman" w:cs="B Nazanin" w:hint="cs"/>
          <w:sz w:val="24"/>
          <w:szCs w:val="24"/>
          <w:rtl/>
        </w:rPr>
        <w:t>ن حوزه برای پ</w:t>
      </w:r>
      <w:r w:rsidR="003C24DE">
        <w:rPr>
          <w:rFonts w:ascii="Times New Roman" w:eastAsia="Times New Roman" w:hAnsi="Times New Roman" w:cs="B Nazanin" w:hint="cs"/>
          <w:sz w:val="24"/>
          <w:szCs w:val="24"/>
          <w:rtl/>
        </w:rPr>
        <w:t>ی</w:t>
      </w:r>
      <w:r w:rsidR="00562BE5" w:rsidRPr="00A046D3">
        <w:rPr>
          <w:rFonts w:ascii="Times New Roman" w:eastAsia="Times New Roman" w:hAnsi="Times New Roman" w:cs="B Nazanin" w:hint="cs"/>
          <w:sz w:val="24"/>
          <w:szCs w:val="24"/>
          <w:rtl/>
        </w:rPr>
        <w:t>مایش از طر</w:t>
      </w:r>
      <w:r w:rsidR="003C24DE">
        <w:rPr>
          <w:rFonts w:ascii="Times New Roman" w:eastAsia="Times New Roman" w:hAnsi="Times New Roman" w:cs="B Nazanin" w:hint="cs"/>
          <w:sz w:val="24"/>
          <w:szCs w:val="24"/>
          <w:rtl/>
        </w:rPr>
        <w:t>ی</w:t>
      </w:r>
      <w:r w:rsidR="00562BE5" w:rsidRPr="00A046D3">
        <w:rPr>
          <w:rFonts w:ascii="Times New Roman" w:eastAsia="Times New Roman" w:hAnsi="Times New Roman" w:cs="B Nazanin" w:hint="cs"/>
          <w:sz w:val="24"/>
          <w:szCs w:val="24"/>
          <w:rtl/>
        </w:rPr>
        <w:t>ق صفحه اصلی پورتال ن</w:t>
      </w:r>
      <w:r w:rsidR="003C24DE">
        <w:rPr>
          <w:rFonts w:ascii="Times New Roman" w:eastAsia="Times New Roman" w:hAnsi="Times New Roman" w:cs="B Nazanin" w:hint="cs"/>
          <w:sz w:val="24"/>
          <w:szCs w:val="24"/>
          <w:rtl/>
        </w:rPr>
        <w:t>ی</w:t>
      </w:r>
      <w:r w:rsidR="00562BE5" w:rsidRPr="00A046D3">
        <w:rPr>
          <w:rFonts w:ascii="Times New Roman" w:eastAsia="Times New Roman" w:hAnsi="Times New Roman" w:cs="B Nazanin" w:hint="cs"/>
          <w:sz w:val="24"/>
          <w:szCs w:val="24"/>
          <w:rtl/>
        </w:rPr>
        <w:t xml:space="preserve">ز برای کاربر فراهم گردد. </w:t>
      </w:r>
    </w:p>
    <w:p w14:paraId="3DBC5299" w14:textId="5D45130A" w:rsidR="00565D76" w:rsidRDefault="00565D76" w:rsidP="00DE708A">
      <w:pPr>
        <w:pStyle w:val="Heading3"/>
        <w:numPr>
          <w:ilvl w:val="2"/>
          <w:numId w:val="37"/>
        </w:numPr>
        <w:bidi/>
        <w:rPr>
          <w:rtl/>
        </w:rPr>
      </w:pPr>
      <w:bookmarkStart w:id="26" w:name="_Toc21529714"/>
      <w:r>
        <w:rPr>
          <w:rFonts w:hint="cs"/>
          <w:rtl/>
        </w:rPr>
        <w:t>همدان</w:t>
      </w:r>
      <w:bookmarkEnd w:id="26"/>
    </w:p>
    <w:p w14:paraId="1290CB10" w14:textId="77777777" w:rsidR="00EB411E" w:rsidRDefault="00EB411E" w:rsidP="00DE708A">
      <w:pPr>
        <w:numPr>
          <w:ilvl w:val="0"/>
          <w:numId w:val="165"/>
        </w:numPr>
        <w:tabs>
          <w:tab w:val="right" w:pos="963"/>
        </w:tabs>
        <w:spacing w:after="0" w:line="240" w:lineRule="auto"/>
        <w:ind w:left="2520"/>
        <w:rPr>
          <w:rFonts w:cs="B Nazanin"/>
          <w:b/>
          <w:bCs/>
        </w:rPr>
      </w:pPr>
      <w:r>
        <w:rPr>
          <w:rFonts w:cs="B Nazanin" w:hint="cs"/>
          <w:b/>
          <w:bCs/>
          <w:rtl/>
        </w:rPr>
        <w:t>شورای اسلامی شهر</w:t>
      </w:r>
    </w:p>
    <w:p w14:paraId="57CAE360" w14:textId="77777777" w:rsidR="00EB411E" w:rsidRPr="00F971B4" w:rsidRDefault="00EB411E" w:rsidP="00DE708A">
      <w:pPr>
        <w:numPr>
          <w:ilvl w:val="1"/>
          <w:numId w:val="165"/>
        </w:numPr>
        <w:tabs>
          <w:tab w:val="right" w:pos="963"/>
        </w:tabs>
        <w:spacing w:after="0" w:line="240" w:lineRule="auto"/>
        <w:ind w:left="3240"/>
        <w:rPr>
          <w:rFonts w:cs="B Nazanin"/>
        </w:rPr>
      </w:pPr>
      <w:r w:rsidRPr="00F971B4">
        <w:rPr>
          <w:rFonts w:cs="B Nazanin" w:hint="eastAsia"/>
          <w:rtl/>
        </w:rPr>
        <w:t>مرکز</w:t>
      </w:r>
      <w:r w:rsidRPr="00F971B4">
        <w:rPr>
          <w:rFonts w:cs="B Nazanin"/>
          <w:rtl/>
        </w:rPr>
        <w:t xml:space="preserve"> </w:t>
      </w:r>
      <w:r w:rsidRPr="00F971B4">
        <w:rPr>
          <w:rFonts w:cs="B Nazanin" w:hint="eastAsia"/>
          <w:rtl/>
        </w:rPr>
        <w:t>مطالعات</w:t>
      </w:r>
      <w:r w:rsidRPr="00F971B4">
        <w:rPr>
          <w:rFonts w:cs="B Nazanin"/>
          <w:rtl/>
        </w:rPr>
        <w:t xml:space="preserve"> </w:t>
      </w:r>
      <w:r w:rsidRPr="00F971B4">
        <w:rPr>
          <w:rFonts w:cs="B Nazanin" w:hint="eastAsia"/>
          <w:rtl/>
        </w:rPr>
        <w:t>و</w:t>
      </w:r>
      <w:r w:rsidRPr="00F971B4">
        <w:rPr>
          <w:rFonts w:cs="B Nazanin"/>
          <w:rtl/>
        </w:rPr>
        <w:t xml:space="preserve"> </w:t>
      </w:r>
      <w:r w:rsidRPr="00F971B4">
        <w:rPr>
          <w:rFonts w:cs="B Nazanin" w:hint="eastAsia"/>
          <w:rtl/>
        </w:rPr>
        <w:t>پژوهش</w:t>
      </w:r>
      <w:r w:rsidRPr="00F971B4">
        <w:rPr>
          <w:rFonts w:cs="B Nazanin"/>
          <w:rtl/>
        </w:rPr>
        <w:t xml:space="preserve"> </w:t>
      </w:r>
      <w:r w:rsidRPr="00F971B4">
        <w:rPr>
          <w:rFonts w:cs="B Nazanin" w:hint="eastAsia"/>
          <w:rtl/>
        </w:rPr>
        <w:t>ها</w:t>
      </w:r>
      <w:r w:rsidRPr="00F971B4">
        <w:rPr>
          <w:rFonts w:cs="B Nazanin" w:hint="cs"/>
          <w:rtl/>
        </w:rPr>
        <w:t>ی</w:t>
      </w:r>
      <w:r w:rsidRPr="00F971B4">
        <w:rPr>
          <w:rFonts w:cs="B Nazanin"/>
          <w:rtl/>
        </w:rPr>
        <w:t xml:space="preserve"> </w:t>
      </w:r>
      <w:r w:rsidRPr="00F971B4">
        <w:rPr>
          <w:rFonts w:cs="B Nazanin" w:hint="eastAsia"/>
          <w:rtl/>
        </w:rPr>
        <w:t>شورا</w:t>
      </w:r>
    </w:p>
    <w:p w14:paraId="1D81CD6B" w14:textId="77777777" w:rsidR="00EB411E" w:rsidRPr="00F971B4" w:rsidRDefault="00EB411E" w:rsidP="00DE708A">
      <w:pPr>
        <w:numPr>
          <w:ilvl w:val="1"/>
          <w:numId w:val="165"/>
        </w:numPr>
        <w:tabs>
          <w:tab w:val="right" w:pos="963"/>
        </w:tabs>
        <w:spacing w:after="0" w:line="240" w:lineRule="auto"/>
        <w:ind w:left="3240"/>
        <w:rPr>
          <w:rFonts w:cs="B Nazanin"/>
        </w:rPr>
      </w:pPr>
      <w:r w:rsidRPr="00F971B4">
        <w:rPr>
          <w:rFonts w:cs="B Nazanin" w:hint="eastAsia"/>
          <w:rtl/>
        </w:rPr>
        <w:t>جشنواره</w:t>
      </w:r>
      <w:r w:rsidRPr="00F971B4">
        <w:rPr>
          <w:rFonts w:cs="B Nazanin"/>
          <w:rtl/>
        </w:rPr>
        <w:t xml:space="preserve"> </w:t>
      </w:r>
      <w:r w:rsidRPr="00F971B4">
        <w:rPr>
          <w:rFonts w:cs="B Nazanin" w:hint="eastAsia"/>
          <w:rtl/>
        </w:rPr>
        <w:t>شهروند</w:t>
      </w:r>
      <w:r w:rsidRPr="00F971B4">
        <w:rPr>
          <w:rFonts w:cs="B Nazanin"/>
          <w:rtl/>
        </w:rPr>
        <w:t xml:space="preserve"> </w:t>
      </w:r>
      <w:r w:rsidRPr="00F971B4">
        <w:rPr>
          <w:rFonts w:cs="B Nazanin" w:hint="eastAsia"/>
          <w:rtl/>
        </w:rPr>
        <w:t>برگز</w:t>
      </w:r>
      <w:r w:rsidRPr="00F971B4">
        <w:rPr>
          <w:rFonts w:cs="B Nazanin" w:hint="cs"/>
          <w:rtl/>
        </w:rPr>
        <w:t>ی</w:t>
      </w:r>
      <w:r w:rsidRPr="00F971B4">
        <w:rPr>
          <w:rFonts w:cs="B Nazanin" w:hint="eastAsia"/>
          <w:rtl/>
        </w:rPr>
        <w:t>ده</w:t>
      </w:r>
    </w:p>
    <w:p w14:paraId="17B238CC" w14:textId="77777777" w:rsidR="00EB411E" w:rsidRDefault="00EB411E" w:rsidP="00DE708A">
      <w:pPr>
        <w:numPr>
          <w:ilvl w:val="0"/>
          <w:numId w:val="165"/>
        </w:numPr>
        <w:tabs>
          <w:tab w:val="right" w:pos="963"/>
        </w:tabs>
        <w:spacing w:after="0" w:line="240" w:lineRule="auto"/>
        <w:ind w:left="2520"/>
        <w:rPr>
          <w:rFonts w:cs="B Nazanin"/>
          <w:b/>
          <w:bCs/>
        </w:rPr>
      </w:pPr>
      <w:r>
        <w:rPr>
          <w:rFonts w:cs="B Nazanin" w:hint="cs"/>
          <w:b/>
          <w:bCs/>
          <w:rtl/>
        </w:rPr>
        <w:t>شهرداری همدان</w:t>
      </w:r>
    </w:p>
    <w:p w14:paraId="2B39A30E" w14:textId="77777777" w:rsidR="00EB411E" w:rsidRPr="0031438C" w:rsidRDefault="00EB411E" w:rsidP="00DE708A">
      <w:pPr>
        <w:numPr>
          <w:ilvl w:val="1"/>
          <w:numId w:val="165"/>
        </w:numPr>
        <w:tabs>
          <w:tab w:val="right" w:pos="963"/>
        </w:tabs>
        <w:spacing w:after="0" w:line="240" w:lineRule="auto"/>
        <w:ind w:left="3240"/>
        <w:rPr>
          <w:rFonts w:cs="B Nazanin"/>
        </w:rPr>
      </w:pPr>
      <w:r w:rsidRPr="0031438C">
        <w:rPr>
          <w:rFonts w:cs="B Nazanin" w:hint="cs"/>
          <w:rtl/>
        </w:rPr>
        <w:t>شهرداری مرکزی</w:t>
      </w:r>
    </w:p>
    <w:p w14:paraId="5D312BB9" w14:textId="77777777" w:rsidR="00EB411E" w:rsidRPr="0031438C" w:rsidRDefault="00EB411E" w:rsidP="00DE708A">
      <w:pPr>
        <w:numPr>
          <w:ilvl w:val="2"/>
          <w:numId w:val="165"/>
        </w:numPr>
        <w:tabs>
          <w:tab w:val="right" w:pos="963"/>
        </w:tabs>
        <w:spacing w:after="0" w:line="240" w:lineRule="auto"/>
        <w:ind w:left="3960"/>
        <w:rPr>
          <w:rFonts w:cs="B Nazanin"/>
        </w:rPr>
      </w:pPr>
      <w:r w:rsidRPr="0031438C">
        <w:rPr>
          <w:rFonts w:cs="B Nazanin" w:hint="eastAsia"/>
          <w:rtl/>
        </w:rPr>
        <w:t>پورتال</w:t>
      </w:r>
      <w:r w:rsidRPr="0031438C">
        <w:rPr>
          <w:rFonts w:cs="B Nazanin"/>
          <w:rtl/>
        </w:rPr>
        <w:t xml:space="preserve"> </w:t>
      </w:r>
      <w:r w:rsidRPr="0031438C">
        <w:rPr>
          <w:rFonts w:cs="B Nazanin" w:hint="eastAsia"/>
          <w:rtl/>
        </w:rPr>
        <w:t>جامع</w:t>
      </w:r>
      <w:r w:rsidRPr="0031438C">
        <w:rPr>
          <w:rFonts w:cs="B Nazanin"/>
          <w:rtl/>
        </w:rPr>
        <w:t xml:space="preserve"> </w:t>
      </w:r>
      <w:r w:rsidRPr="0031438C">
        <w:rPr>
          <w:rFonts w:cs="B Nazanin" w:hint="eastAsia"/>
          <w:rtl/>
        </w:rPr>
        <w:t>شهردار</w:t>
      </w:r>
      <w:r w:rsidRPr="0031438C">
        <w:rPr>
          <w:rFonts w:cs="B Nazanin" w:hint="cs"/>
          <w:rtl/>
        </w:rPr>
        <w:t>ی</w:t>
      </w:r>
      <w:r w:rsidRPr="0031438C">
        <w:rPr>
          <w:rFonts w:cs="B Nazanin"/>
          <w:rtl/>
        </w:rPr>
        <w:t xml:space="preserve"> </w:t>
      </w:r>
      <w:r w:rsidRPr="0031438C">
        <w:rPr>
          <w:rFonts w:cs="B Nazanin" w:hint="eastAsia"/>
          <w:rtl/>
        </w:rPr>
        <w:t xml:space="preserve">همدان </w:t>
      </w:r>
    </w:p>
    <w:p w14:paraId="426737AA" w14:textId="77777777" w:rsidR="00EB411E" w:rsidRPr="0031438C" w:rsidRDefault="00EB411E" w:rsidP="00DE708A">
      <w:pPr>
        <w:numPr>
          <w:ilvl w:val="2"/>
          <w:numId w:val="165"/>
        </w:numPr>
        <w:tabs>
          <w:tab w:val="right" w:pos="963"/>
        </w:tabs>
        <w:spacing w:after="0" w:line="240" w:lineRule="auto"/>
        <w:ind w:left="3960"/>
        <w:rPr>
          <w:rFonts w:cs="B Nazanin"/>
        </w:rPr>
      </w:pPr>
      <w:r w:rsidRPr="0031438C">
        <w:rPr>
          <w:rFonts w:cs="B Nazanin" w:hint="eastAsia"/>
          <w:rtl/>
        </w:rPr>
        <w:t>مد</w:t>
      </w:r>
      <w:r w:rsidRPr="0031438C">
        <w:rPr>
          <w:rFonts w:cs="B Nazanin" w:hint="cs"/>
          <w:rtl/>
        </w:rPr>
        <w:t>ی</w:t>
      </w:r>
      <w:r w:rsidRPr="0031438C">
        <w:rPr>
          <w:rFonts w:cs="B Nazanin" w:hint="eastAsia"/>
          <w:rtl/>
        </w:rPr>
        <w:t>ر</w:t>
      </w:r>
      <w:r w:rsidRPr="0031438C">
        <w:rPr>
          <w:rFonts w:cs="B Nazanin" w:hint="cs"/>
          <w:rtl/>
        </w:rPr>
        <w:t>ی</w:t>
      </w:r>
      <w:r w:rsidRPr="0031438C">
        <w:rPr>
          <w:rFonts w:cs="B Nazanin" w:hint="eastAsia"/>
          <w:rtl/>
        </w:rPr>
        <w:t>ت</w:t>
      </w:r>
      <w:r w:rsidRPr="0031438C">
        <w:rPr>
          <w:rFonts w:cs="B Nazanin"/>
          <w:rtl/>
        </w:rPr>
        <w:t xml:space="preserve"> </w:t>
      </w:r>
      <w:r w:rsidRPr="0031438C">
        <w:rPr>
          <w:rFonts w:cs="B Nazanin" w:hint="eastAsia"/>
          <w:rtl/>
        </w:rPr>
        <w:t>حوزه</w:t>
      </w:r>
      <w:r w:rsidRPr="0031438C">
        <w:rPr>
          <w:rFonts w:cs="B Nazanin"/>
          <w:rtl/>
        </w:rPr>
        <w:t xml:space="preserve"> </w:t>
      </w:r>
      <w:r w:rsidRPr="0031438C">
        <w:rPr>
          <w:rFonts w:cs="B Nazanin" w:hint="eastAsia"/>
          <w:rtl/>
        </w:rPr>
        <w:t>شهردار</w:t>
      </w:r>
      <w:r w:rsidRPr="0031438C">
        <w:rPr>
          <w:rFonts w:cs="B Nazanin"/>
          <w:rtl/>
        </w:rPr>
        <w:t xml:space="preserve"> </w:t>
      </w:r>
      <w:r w:rsidRPr="0031438C">
        <w:rPr>
          <w:rFonts w:cs="B Nazanin" w:hint="eastAsia"/>
          <w:rtl/>
        </w:rPr>
        <w:t>و</w:t>
      </w:r>
      <w:r w:rsidRPr="0031438C">
        <w:rPr>
          <w:rFonts w:cs="B Nazanin"/>
          <w:rtl/>
        </w:rPr>
        <w:t xml:space="preserve"> </w:t>
      </w:r>
      <w:r w:rsidRPr="0031438C">
        <w:rPr>
          <w:rFonts w:cs="B Nazanin" w:hint="eastAsia"/>
          <w:rtl/>
        </w:rPr>
        <w:t>امور</w:t>
      </w:r>
      <w:r w:rsidRPr="0031438C">
        <w:rPr>
          <w:rFonts w:cs="B Nazanin"/>
          <w:rtl/>
        </w:rPr>
        <w:t xml:space="preserve"> </w:t>
      </w:r>
      <w:r w:rsidRPr="0031438C">
        <w:rPr>
          <w:rFonts w:cs="B Nazanin" w:hint="eastAsia"/>
          <w:rtl/>
        </w:rPr>
        <w:t>شورا</w:t>
      </w:r>
      <w:r w:rsidRPr="0031438C">
        <w:rPr>
          <w:rFonts w:cs="B Nazanin" w:hint="cs"/>
          <w:rtl/>
        </w:rPr>
        <w:t>ی</w:t>
      </w:r>
      <w:r w:rsidRPr="0031438C">
        <w:rPr>
          <w:rFonts w:cs="B Nazanin"/>
          <w:rtl/>
        </w:rPr>
        <w:t xml:space="preserve"> </w:t>
      </w:r>
      <w:r w:rsidRPr="0031438C">
        <w:rPr>
          <w:rFonts w:cs="B Nazanin" w:hint="eastAsia"/>
          <w:rtl/>
        </w:rPr>
        <w:t>اسلام</w:t>
      </w:r>
      <w:r w:rsidRPr="0031438C">
        <w:rPr>
          <w:rFonts w:cs="B Nazanin" w:hint="cs"/>
          <w:rtl/>
        </w:rPr>
        <w:t>ی</w:t>
      </w:r>
      <w:r w:rsidRPr="0031438C">
        <w:rPr>
          <w:rFonts w:cs="B Nazanin"/>
          <w:rtl/>
        </w:rPr>
        <w:t xml:space="preserve"> </w:t>
      </w:r>
      <w:r w:rsidRPr="0031438C">
        <w:rPr>
          <w:rFonts w:cs="B Nazanin" w:hint="eastAsia"/>
          <w:rtl/>
        </w:rPr>
        <w:t>شهر</w:t>
      </w:r>
    </w:p>
    <w:p w14:paraId="0CCF5E56" w14:textId="77777777" w:rsidR="00EB411E" w:rsidRPr="0031438C" w:rsidRDefault="00EB411E" w:rsidP="00DE708A">
      <w:pPr>
        <w:numPr>
          <w:ilvl w:val="2"/>
          <w:numId w:val="165"/>
        </w:numPr>
        <w:tabs>
          <w:tab w:val="right" w:pos="963"/>
        </w:tabs>
        <w:spacing w:after="0" w:line="240" w:lineRule="auto"/>
        <w:ind w:left="3960"/>
        <w:rPr>
          <w:rFonts w:cs="B Nazanin"/>
        </w:rPr>
      </w:pPr>
      <w:r w:rsidRPr="0031438C">
        <w:rPr>
          <w:rFonts w:cs="B Nazanin" w:hint="eastAsia"/>
          <w:rtl/>
        </w:rPr>
        <w:t>مد</w:t>
      </w:r>
      <w:r w:rsidRPr="0031438C">
        <w:rPr>
          <w:rFonts w:cs="B Nazanin" w:hint="cs"/>
          <w:rtl/>
        </w:rPr>
        <w:t>ی</w:t>
      </w:r>
      <w:r w:rsidRPr="0031438C">
        <w:rPr>
          <w:rFonts w:cs="B Nazanin" w:hint="eastAsia"/>
          <w:rtl/>
        </w:rPr>
        <w:t>ر</w:t>
      </w:r>
      <w:r w:rsidRPr="0031438C">
        <w:rPr>
          <w:rFonts w:cs="B Nazanin" w:hint="cs"/>
          <w:rtl/>
        </w:rPr>
        <w:t>ی</w:t>
      </w:r>
      <w:r w:rsidRPr="0031438C">
        <w:rPr>
          <w:rFonts w:cs="B Nazanin" w:hint="eastAsia"/>
          <w:rtl/>
        </w:rPr>
        <w:t>ت</w:t>
      </w:r>
      <w:r w:rsidRPr="0031438C">
        <w:rPr>
          <w:rFonts w:cs="B Nazanin"/>
          <w:rtl/>
        </w:rPr>
        <w:t xml:space="preserve"> </w:t>
      </w:r>
      <w:r w:rsidRPr="0031438C">
        <w:rPr>
          <w:rFonts w:cs="B Nazanin" w:hint="eastAsia"/>
          <w:rtl/>
        </w:rPr>
        <w:t>بازرس</w:t>
      </w:r>
      <w:r w:rsidRPr="0031438C">
        <w:rPr>
          <w:rFonts w:cs="B Nazanin" w:hint="cs"/>
          <w:rtl/>
        </w:rPr>
        <w:t>ی</w:t>
      </w:r>
    </w:p>
    <w:p w14:paraId="0A62BA19" w14:textId="77777777" w:rsidR="00EB411E" w:rsidRPr="0031438C" w:rsidRDefault="00EB411E" w:rsidP="00DE708A">
      <w:pPr>
        <w:numPr>
          <w:ilvl w:val="2"/>
          <w:numId w:val="165"/>
        </w:numPr>
        <w:tabs>
          <w:tab w:val="right" w:pos="963"/>
        </w:tabs>
        <w:spacing w:after="0" w:line="240" w:lineRule="auto"/>
        <w:ind w:left="3960"/>
        <w:rPr>
          <w:rFonts w:cs="B Nazanin"/>
        </w:rPr>
      </w:pPr>
      <w:r w:rsidRPr="0031438C">
        <w:rPr>
          <w:rFonts w:cs="B Nazanin" w:hint="eastAsia"/>
          <w:rtl/>
        </w:rPr>
        <w:t>مد</w:t>
      </w:r>
      <w:r w:rsidRPr="0031438C">
        <w:rPr>
          <w:rFonts w:cs="B Nazanin" w:hint="cs"/>
          <w:rtl/>
        </w:rPr>
        <w:t>ی</w:t>
      </w:r>
      <w:r w:rsidRPr="0031438C">
        <w:rPr>
          <w:rFonts w:cs="B Nazanin" w:hint="eastAsia"/>
          <w:rtl/>
        </w:rPr>
        <w:t>ر</w:t>
      </w:r>
      <w:r w:rsidRPr="0031438C">
        <w:rPr>
          <w:rFonts w:cs="B Nazanin" w:hint="cs"/>
          <w:rtl/>
        </w:rPr>
        <w:t>ی</w:t>
      </w:r>
      <w:r w:rsidRPr="0031438C">
        <w:rPr>
          <w:rFonts w:cs="B Nazanin" w:hint="eastAsia"/>
          <w:rtl/>
        </w:rPr>
        <w:t>ت</w:t>
      </w:r>
      <w:r w:rsidRPr="0031438C">
        <w:rPr>
          <w:rFonts w:cs="B Nazanin"/>
          <w:rtl/>
        </w:rPr>
        <w:t xml:space="preserve"> </w:t>
      </w:r>
      <w:r w:rsidRPr="0031438C">
        <w:rPr>
          <w:rFonts w:cs="B Nazanin" w:hint="eastAsia"/>
          <w:rtl/>
        </w:rPr>
        <w:t>ارتباطات</w:t>
      </w:r>
      <w:r w:rsidRPr="0031438C">
        <w:rPr>
          <w:rFonts w:cs="B Nazanin"/>
          <w:rtl/>
        </w:rPr>
        <w:t xml:space="preserve"> </w:t>
      </w:r>
      <w:r w:rsidRPr="0031438C">
        <w:rPr>
          <w:rFonts w:cs="B Nazanin" w:hint="eastAsia"/>
          <w:rtl/>
        </w:rPr>
        <w:t>و</w:t>
      </w:r>
      <w:r w:rsidRPr="0031438C">
        <w:rPr>
          <w:rFonts w:cs="B Nazanin"/>
          <w:rtl/>
        </w:rPr>
        <w:t xml:space="preserve"> </w:t>
      </w:r>
      <w:r w:rsidRPr="0031438C">
        <w:rPr>
          <w:rFonts w:cs="B Nazanin" w:hint="eastAsia"/>
          <w:rtl/>
        </w:rPr>
        <w:t>امور</w:t>
      </w:r>
      <w:r w:rsidRPr="0031438C">
        <w:rPr>
          <w:rFonts w:cs="B Nazanin"/>
          <w:rtl/>
        </w:rPr>
        <w:t xml:space="preserve"> </w:t>
      </w:r>
      <w:r w:rsidRPr="0031438C">
        <w:rPr>
          <w:rFonts w:cs="B Nazanin" w:hint="eastAsia"/>
          <w:rtl/>
        </w:rPr>
        <w:t>ب</w:t>
      </w:r>
      <w:r w:rsidRPr="0031438C">
        <w:rPr>
          <w:rFonts w:cs="B Nazanin" w:hint="cs"/>
          <w:rtl/>
        </w:rPr>
        <w:t>ی</w:t>
      </w:r>
      <w:r w:rsidRPr="0031438C">
        <w:rPr>
          <w:rFonts w:cs="B Nazanin" w:hint="eastAsia"/>
          <w:rtl/>
        </w:rPr>
        <w:t>ن</w:t>
      </w:r>
      <w:r w:rsidRPr="0031438C">
        <w:rPr>
          <w:rFonts w:cs="B Nazanin"/>
          <w:rtl/>
        </w:rPr>
        <w:t xml:space="preserve"> </w:t>
      </w:r>
      <w:r w:rsidRPr="0031438C">
        <w:rPr>
          <w:rFonts w:cs="B Nazanin" w:hint="eastAsia"/>
          <w:rtl/>
        </w:rPr>
        <w:t>الملل</w:t>
      </w:r>
    </w:p>
    <w:p w14:paraId="088A150C" w14:textId="77777777" w:rsidR="00EB411E" w:rsidRPr="0031438C" w:rsidRDefault="00EB411E" w:rsidP="00DE708A">
      <w:pPr>
        <w:numPr>
          <w:ilvl w:val="2"/>
          <w:numId w:val="165"/>
        </w:numPr>
        <w:tabs>
          <w:tab w:val="right" w:pos="963"/>
        </w:tabs>
        <w:spacing w:after="0" w:line="240" w:lineRule="auto"/>
        <w:ind w:left="3960"/>
        <w:rPr>
          <w:rFonts w:cs="B Nazanin"/>
        </w:rPr>
      </w:pPr>
      <w:r w:rsidRPr="0031438C">
        <w:rPr>
          <w:rFonts w:cs="B Nazanin" w:hint="cs"/>
          <w:rtl/>
        </w:rPr>
        <w:t>اداره</w:t>
      </w:r>
      <w:r w:rsidRPr="0031438C">
        <w:rPr>
          <w:rFonts w:cs="B Nazanin"/>
          <w:rtl/>
        </w:rPr>
        <w:t xml:space="preserve"> </w:t>
      </w:r>
      <w:r w:rsidRPr="0031438C">
        <w:rPr>
          <w:rFonts w:cs="B Nazanin" w:hint="eastAsia"/>
          <w:rtl/>
        </w:rPr>
        <w:t>حقوق</w:t>
      </w:r>
      <w:r w:rsidRPr="0031438C">
        <w:rPr>
          <w:rFonts w:cs="B Nazanin" w:hint="cs"/>
          <w:rtl/>
        </w:rPr>
        <w:t>ی و امور قراردادهای شهرداری همدان</w:t>
      </w:r>
    </w:p>
    <w:p w14:paraId="65C3B418" w14:textId="77777777" w:rsidR="00EB411E" w:rsidRPr="0031438C" w:rsidRDefault="00EB411E" w:rsidP="00DE708A">
      <w:pPr>
        <w:numPr>
          <w:ilvl w:val="2"/>
          <w:numId w:val="165"/>
        </w:numPr>
        <w:tabs>
          <w:tab w:val="right" w:pos="963"/>
        </w:tabs>
        <w:spacing w:after="0" w:line="240" w:lineRule="auto"/>
        <w:ind w:left="3960"/>
        <w:rPr>
          <w:rFonts w:cs="B Nazanin"/>
        </w:rPr>
      </w:pPr>
      <w:r w:rsidRPr="0031438C">
        <w:rPr>
          <w:rFonts w:cs="B Nazanin" w:hint="cs"/>
          <w:rtl/>
        </w:rPr>
        <w:t>دبیرخانه شهر سبز پایدار</w:t>
      </w:r>
    </w:p>
    <w:p w14:paraId="1FE0F701" w14:textId="77777777" w:rsidR="00EB411E" w:rsidRPr="0031438C" w:rsidRDefault="00EB411E" w:rsidP="00DE708A">
      <w:pPr>
        <w:numPr>
          <w:ilvl w:val="1"/>
          <w:numId w:val="165"/>
        </w:numPr>
        <w:tabs>
          <w:tab w:val="right" w:pos="963"/>
        </w:tabs>
        <w:spacing w:after="0" w:line="240" w:lineRule="auto"/>
        <w:ind w:left="3240"/>
        <w:rPr>
          <w:rFonts w:cs="B Nazanin"/>
        </w:rPr>
      </w:pPr>
      <w:r w:rsidRPr="0031438C">
        <w:rPr>
          <w:rFonts w:cs="B Nazanin" w:hint="cs"/>
          <w:rtl/>
        </w:rPr>
        <w:t>معاونت های شهرداری همدان</w:t>
      </w:r>
    </w:p>
    <w:p w14:paraId="1470A5A0" w14:textId="77777777" w:rsidR="00EB411E" w:rsidRPr="0031438C" w:rsidRDefault="00EB411E" w:rsidP="00DE708A">
      <w:pPr>
        <w:numPr>
          <w:ilvl w:val="2"/>
          <w:numId w:val="165"/>
        </w:numPr>
        <w:tabs>
          <w:tab w:val="right" w:pos="963"/>
        </w:tabs>
        <w:spacing w:after="0" w:line="240" w:lineRule="auto"/>
        <w:ind w:left="3960"/>
        <w:rPr>
          <w:rFonts w:cs="B Nazanin"/>
        </w:rPr>
      </w:pPr>
      <w:r w:rsidRPr="0031438C">
        <w:rPr>
          <w:rFonts w:cs="B Nazanin" w:hint="eastAsia"/>
          <w:rtl/>
        </w:rPr>
        <w:t>معاونت</w:t>
      </w:r>
      <w:r w:rsidRPr="0031438C">
        <w:rPr>
          <w:rFonts w:cs="B Nazanin"/>
          <w:rtl/>
        </w:rPr>
        <w:t xml:space="preserve"> </w:t>
      </w:r>
      <w:r w:rsidRPr="0031438C">
        <w:rPr>
          <w:rFonts w:cs="B Nazanin" w:hint="eastAsia"/>
          <w:rtl/>
        </w:rPr>
        <w:t>مال</w:t>
      </w:r>
      <w:r w:rsidRPr="0031438C">
        <w:rPr>
          <w:rFonts w:cs="B Nazanin" w:hint="cs"/>
          <w:rtl/>
        </w:rPr>
        <w:t>ی</w:t>
      </w:r>
      <w:r w:rsidRPr="0031438C">
        <w:rPr>
          <w:rFonts w:cs="B Nazanin"/>
          <w:rtl/>
        </w:rPr>
        <w:t xml:space="preserve"> </w:t>
      </w:r>
      <w:r w:rsidRPr="0031438C">
        <w:rPr>
          <w:rFonts w:cs="B Nazanin" w:hint="eastAsia"/>
          <w:rtl/>
        </w:rPr>
        <w:t>و</w:t>
      </w:r>
      <w:r w:rsidRPr="0031438C">
        <w:rPr>
          <w:rFonts w:cs="B Nazanin"/>
          <w:rtl/>
        </w:rPr>
        <w:t xml:space="preserve"> </w:t>
      </w:r>
      <w:r w:rsidRPr="0031438C">
        <w:rPr>
          <w:rFonts w:cs="B Nazanin" w:hint="eastAsia"/>
          <w:rtl/>
        </w:rPr>
        <w:t>اقتصاد</w:t>
      </w:r>
      <w:r w:rsidRPr="0031438C">
        <w:rPr>
          <w:rFonts w:cs="B Nazanin" w:hint="cs"/>
          <w:rtl/>
        </w:rPr>
        <w:t>ی</w:t>
      </w:r>
    </w:p>
    <w:p w14:paraId="408EB0CF" w14:textId="77777777" w:rsidR="00EB411E" w:rsidRPr="0031438C" w:rsidRDefault="00EB411E" w:rsidP="00DE708A">
      <w:pPr>
        <w:numPr>
          <w:ilvl w:val="2"/>
          <w:numId w:val="165"/>
        </w:numPr>
        <w:tabs>
          <w:tab w:val="right" w:pos="963"/>
        </w:tabs>
        <w:spacing w:after="0" w:line="240" w:lineRule="auto"/>
        <w:ind w:left="3960"/>
        <w:rPr>
          <w:rFonts w:cs="B Nazanin"/>
        </w:rPr>
      </w:pPr>
      <w:r w:rsidRPr="0031438C">
        <w:rPr>
          <w:rFonts w:cs="B Nazanin" w:hint="eastAsia"/>
          <w:rtl/>
        </w:rPr>
        <w:t>معاونت</w:t>
      </w:r>
      <w:r w:rsidRPr="0031438C">
        <w:rPr>
          <w:rFonts w:cs="B Nazanin"/>
          <w:rtl/>
        </w:rPr>
        <w:t xml:space="preserve"> </w:t>
      </w:r>
      <w:r w:rsidRPr="0031438C">
        <w:rPr>
          <w:rFonts w:cs="B Nazanin" w:hint="eastAsia"/>
          <w:rtl/>
        </w:rPr>
        <w:t>امور</w:t>
      </w:r>
      <w:r w:rsidRPr="0031438C">
        <w:rPr>
          <w:rFonts w:cs="B Nazanin"/>
          <w:rtl/>
        </w:rPr>
        <w:t xml:space="preserve"> </w:t>
      </w:r>
      <w:r w:rsidRPr="0031438C">
        <w:rPr>
          <w:rFonts w:cs="B Nazanin" w:hint="eastAsia"/>
          <w:rtl/>
        </w:rPr>
        <w:t>ز</w:t>
      </w:r>
      <w:r w:rsidRPr="0031438C">
        <w:rPr>
          <w:rFonts w:cs="B Nazanin" w:hint="cs"/>
          <w:rtl/>
        </w:rPr>
        <w:t>ی</w:t>
      </w:r>
      <w:r w:rsidRPr="0031438C">
        <w:rPr>
          <w:rFonts w:cs="B Nazanin" w:hint="eastAsia"/>
          <w:rtl/>
        </w:rPr>
        <w:t>ربنا</w:t>
      </w:r>
      <w:r w:rsidRPr="0031438C">
        <w:rPr>
          <w:rFonts w:cs="B Nazanin" w:hint="cs"/>
          <w:rtl/>
        </w:rPr>
        <w:t>یی</w:t>
      </w:r>
      <w:r w:rsidRPr="0031438C">
        <w:rPr>
          <w:rFonts w:cs="B Nazanin"/>
          <w:rtl/>
        </w:rPr>
        <w:t xml:space="preserve"> </w:t>
      </w:r>
      <w:r w:rsidRPr="0031438C">
        <w:rPr>
          <w:rFonts w:cs="B Nazanin" w:hint="eastAsia"/>
          <w:rtl/>
        </w:rPr>
        <w:t>و</w:t>
      </w:r>
      <w:r w:rsidRPr="0031438C">
        <w:rPr>
          <w:rFonts w:cs="B Nazanin"/>
          <w:rtl/>
        </w:rPr>
        <w:t xml:space="preserve"> </w:t>
      </w:r>
      <w:r w:rsidRPr="0031438C">
        <w:rPr>
          <w:rFonts w:cs="B Nazanin" w:hint="eastAsia"/>
          <w:rtl/>
        </w:rPr>
        <w:t>حمل</w:t>
      </w:r>
      <w:r w:rsidRPr="0031438C">
        <w:rPr>
          <w:rFonts w:cs="B Nazanin"/>
          <w:rtl/>
        </w:rPr>
        <w:t xml:space="preserve"> </w:t>
      </w:r>
      <w:r w:rsidRPr="0031438C">
        <w:rPr>
          <w:rFonts w:cs="B Nazanin" w:hint="eastAsia"/>
          <w:rtl/>
        </w:rPr>
        <w:t>و</w:t>
      </w:r>
      <w:r w:rsidRPr="0031438C">
        <w:rPr>
          <w:rFonts w:cs="B Nazanin"/>
          <w:rtl/>
        </w:rPr>
        <w:t xml:space="preserve"> </w:t>
      </w:r>
      <w:r w:rsidRPr="0031438C">
        <w:rPr>
          <w:rFonts w:cs="B Nazanin" w:hint="eastAsia"/>
          <w:rtl/>
        </w:rPr>
        <w:t>نقل</w:t>
      </w:r>
      <w:r w:rsidRPr="0031438C">
        <w:rPr>
          <w:rFonts w:cs="B Nazanin"/>
          <w:rtl/>
        </w:rPr>
        <w:t xml:space="preserve"> </w:t>
      </w:r>
      <w:r w:rsidRPr="0031438C">
        <w:rPr>
          <w:rFonts w:cs="B Nazanin" w:hint="eastAsia"/>
          <w:rtl/>
        </w:rPr>
        <w:t>شهر</w:t>
      </w:r>
      <w:r w:rsidRPr="0031438C">
        <w:rPr>
          <w:rFonts w:cs="B Nazanin" w:hint="cs"/>
          <w:rtl/>
        </w:rPr>
        <w:t>ی</w:t>
      </w:r>
      <w:r w:rsidRPr="0031438C">
        <w:rPr>
          <w:rFonts w:cs="B Nazanin"/>
          <w:rtl/>
        </w:rPr>
        <w:t xml:space="preserve"> </w:t>
      </w:r>
    </w:p>
    <w:p w14:paraId="3D21CC31" w14:textId="77777777" w:rsidR="00EB411E" w:rsidRPr="0031438C" w:rsidRDefault="00EB411E" w:rsidP="00DE708A">
      <w:pPr>
        <w:numPr>
          <w:ilvl w:val="2"/>
          <w:numId w:val="165"/>
        </w:numPr>
        <w:tabs>
          <w:tab w:val="right" w:pos="963"/>
        </w:tabs>
        <w:spacing w:after="0" w:line="240" w:lineRule="auto"/>
        <w:ind w:left="3960"/>
        <w:rPr>
          <w:rFonts w:cs="B Nazanin"/>
        </w:rPr>
      </w:pPr>
      <w:r w:rsidRPr="0031438C">
        <w:rPr>
          <w:rFonts w:cs="B Nazanin" w:hint="eastAsia"/>
          <w:rtl/>
        </w:rPr>
        <w:t>معاونت</w:t>
      </w:r>
      <w:r w:rsidRPr="0031438C">
        <w:rPr>
          <w:rFonts w:cs="B Nazanin"/>
          <w:rtl/>
        </w:rPr>
        <w:t xml:space="preserve"> </w:t>
      </w:r>
      <w:r w:rsidRPr="0031438C">
        <w:rPr>
          <w:rFonts w:cs="B Nazanin" w:hint="eastAsia"/>
          <w:rtl/>
        </w:rPr>
        <w:t>برنامه</w:t>
      </w:r>
      <w:r w:rsidRPr="0031438C">
        <w:rPr>
          <w:rFonts w:cs="B Nazanin"/>
          <w:rtl/>
        </w:rPr>
        <w:t xml:space="preserve"> </w:t>
      </w:r>
      <w:r w:rsidRPr="0031438C">
        <w:rPr>
          <w:rFonts w:cs="B Nazanin" w:hint="eastAsia"/>
          <w:rtl/>
        </w:rPr>
        <w:t>ر</w:t>
      </w:r>
      <w:r w:rsidRPr="0031438C">
        <w:rPr>
          <w:rFonts w:cs="B Nazanin" w:hint="cs"/>
          <w:rtl/>
        </w:rPr>
        <w:t>ی</w:t>
      </w:r>
      <w:r w:rsidRPr="0031438C">
        <w:rPr>
          <w:rFonts w:cs="B Nazanin" w:hint="eastAsia"/>
          <w:rtl/>
        </w:rPr>
        <w:t>ز</w:t>
      </w:r>
      <w:r w:rsidRPr="0031438C">
        <w:rPr>
          <w:rFonts w:cs="B Nazanin" w:hint="cs"/>
          <w:rtl/>
        </w:rPr>
        <w:t>ی</w:t>
      </w:r>
      <w:r w:rsidRPr="0031438C">
        <w:rPr>
          <w:rFonts w:cs="B Nazanin"/>
          <w:rtl/>
        </w:rPr>
        <w:t xml:space="preserve"> </w:t>
      </w:r>
      <w:r w:rsidRPr="0031438C">
        <w:rPr>
          <w:rFonts w:cs="B Nazanin" w:hint="eastAsia"/>
          <w:rtl/>
        </w:rPr>
        <w:t>و</w:t>
      </w:r>
      <w:r w:rsidRPr="0031438C">
        <w:rPr>
          <w:rFonts w:cs="B Nazanin"/>
          <w:rtl/>
        </w:rPr>
        <w:t xml:space="preserve"> </w:t>
      </w:r>
      <w:r w:rsidRPr="0031438C">
        <w:rPr>
          <w:rFonts w:cs="B Nazanin" w:hint="eastAsia"/>
          <w:rtl/>
        </w:rPr>
        <w:t>توسعه</w:t>
      </w:r>
      <w:r w:rsidRPr="0031438C">
        <w:rPr>
          <w:rFonts w:cs="B Nazanin"/>
          <w:rtl/>
        </w:rPr>
        <w:t xml:space="preserve"> </w:t>
      </w:r>
      <w:r w:rsidRPr="0031438C">
        <w:rPr>
          <w:rFonts w:cs="B Nazanin" w:hint="eastAsia"/>
          <w:rtl/>
        </w:rPr>
        <w:t>سرما</w:t>
      </w:r>
      <w:r w:rsidRPr="0031438C">
        <w:rPr>
          <w:rFonts w:cs="B Nazanin" w:hint="cs"/>
          <w:rtl/>
        </w:rPr>
        <w:t>ی</w:t>
      </w:r>
      <w:r w:rsidRPr="0031438C">
        <w:rPr>
          <w:rFonts w:cs="B Nazanin" w:hint="eastAsia"/>
          <w:rtl/>
        </w:rPr>
        <w:t>ه</w:t>
      </w:r>
      <w:r w:rsidRPr="0031438C">
        <w:rPr>
          <w:rFonts w:cs="B Nazanin"/>
          <w:rtl/>
        </w:rPr>
        <w:t xml:space="preserve"> </w:t>
      </w:r>
      <w:r w:rsidRPr="0031438C">
        <w:rPr>
          <w:rFonts w:cs="B Nazanin" w:hint="eastAsia"/>
          <w:rtl/>
        </w:rPr>
        <w:t>انسان</w:t>
      </w:r>
      <w:r w:rsidRPr="0031438C">
        <w:rPr>
          <w:rFonts w:cs="B Nazanin" w:hint="cs"/>
          <w:rtl/>
        </w:rPr>
        <w:t>ی</w:t>
      </w:r>
    </w:p>
    <w:p w14:paraId="54A34938" w14:textId="77777777" w:rsidR="00EB411E" w:rsidRPr="0031438C" w:rsidRDefault="00EB411E" w:rsidP="00DE708A">
      <w:pPr>
        <w:numPr>
          <w:ilvl w:val="2"/>
          <w:numId w:val="165"/>
        </w:numPr>
        <w:tabs>
          <w:tab w:val="right" w:pos="963"/>
        </w:tabs>
        <w:spacing w:after="0" w:line="240" w:lineRule="auto"/>
        <w:ind w:left="3960"/>
        <w:rPr>
          <w:rFonts w:cs="B Nazanin"/>
        </w:rPr>
      </w:pPr>
      <w:r w:rsidRPr="0031438C">
        <w:rPr>
          <w:rFonts w:cs="B Nazanin" w:hint="eastAsia"/>
          <w:rtl/>
        </w:rPr>
        <w:t>معاونت</w:t>
      </w:r>
      <w:r w:rsidRPr="0031438C">
        <w:rPr>
          <w:rFonts w:cs="B Nazanin"/>
          <w:rtl/>
        </w:rPr>
        <w:t xml:space="preserve"> </w:t>
      </w:r>
      <w:r w:rsidRPr="0031438C">
        <w:rPr>
          <w:rFonts w:cs="B Nazanin" w:hint="eastAsia"/>
          <w:rtl/>
        </w:rPr>
        <w:t>شهرساز</w:t>
      </w:r>
      <w:r w:rsidRPr="0031438C">
        <w:rPr>
          <w:rFonts w:cs="B Nazanin" w:hint="cs"/>
          <w:rtl/>
        </w:rPr>
        <w:t>ی</w:t>
      </w:r>
      <w:r w:rsidRPr="0031438C">
        <w:rPr>
          <w:rFonts w:cs="B Nazanin"/>
          <w:rtl/>
        </w:rPr>
        <w:t xml:space="preserve"> </w:t>
      </w:r>
      <w:r w:rsidRPr="0031438C">
        <w:rPr>
          <w:rFonts w:cs="B Nazanin" w:hint="eastAsia"/>
          <w:rtl/>
        </w:rPr>
        <w:t>و</w:t>
      </w:r>
      <w:r w:rsidRPr="0031438C">
        <w:rPr>
          <w:rFonts w:cs="B Nazanin"/>
          <w:rtl/>
        </w:rPr>
        <w:t xml:space="preserve"> </w:t>
      </w:r>
      <w:r w:rsidRPr="0031438C">
        <w:rPr>
          <w:rFonts w:cs="B Nazanin" w:hint="eastAsia"/>
          <w:rtl/>
        </w:rPr>
        <w:t>معمار</w:t>
      </w:r>
      <w:r w:rsidRPr="0031438C">
        <w:rPr>
          <w:rFonts w:cs="B Nazanin" w:hint="cs"/>
          <w:rtl/>
        </w:rPr>
        <w:t>ی</w:t>
      </w:r>
    </w:p>
    <w:p w14:paraId="173CC5E2" w14:textId="77777777" w:rsidR="00EB411E" w:rsidRPr="0031438C" w:rsidRDefault="00EB411E" w:rsidP="00DE708A">
      <w:pPr>
        <w:numPr>
          <w:ilvl w:val="2"/>
          <w:numId w:val="165"/>
        </w:numPr>
        <w:tabs>
          <w:tab w:val="right" w:pos="963"/>
        </w:tabs>
        <w:spacing w:after="0" w:line="240" w:lineRule="auto"/>
        <w:ind w:left="3960"/>
        <w:rPr>
          <w:rFonts w:cs="B Nazanin"/>
        </w:rPr>
      </w:pPr>
      <w:r w:rsidRPr="0031438C">
        <w:rPr>
          <w:rFonts w:cs="B Nazanin" w:hint="eastAsia"/>
          <w:rtl/>
        </w:rPr>
        <w:t>معاونت</w:t>
      </w:r>
      <w:r w:rsidRPr="0031438C">
        <w:rPr>
          <w:rFonts w:cs="B Nazanin"/>
          <w:rtl/>
        </w:rPr>
        <w:t xml:space="preserve"> </w:t>
      </w:r>
      <w:r w:rsidRPr="0031438C">
        <w:rPr>
          <w:rFonts w:cs="B Nazanin" w:hint="eastAsia"/>
          <w:rtl/>
        </w:rPr>
        <w:t>خدمات</w:t>
      </w:r>
      <w:r w:rsidRPr="0031438C">
        <w:rPr>
          <w:rFonts w:cs="B Nazanin"/>
          <w:rtl/>
        </w:rPr>
        <w:t xml:space="preserve"> </w:t>
      </w:r>
      <w:r w:rsidRPr="0031438C">
        <w:rPr>
          <w:rFonts w:cs="B Nazanin" w:hint="eastAsia"/>
          <w:rtl/>
        </w:rPr>
        <w:t>شهر</w:t>
      </w:r>
      <w:r w:rsidRPr="0031438C">
        <w:rPr>
          <w:rFonts w:cs="B Nazanin" w:hint="cs"/>
          <w:rtl/>
        </w:rPr>
        <w:t>ی</w:t>
      </w:r>
    </w:p>
    <w:p w14:paraId="11802F18" w14:textId="77777777" w:rsidR="00EB411E" w:rsidRPr="0031438C" w:rsidRDefault="00EB411E" w:rsidP="00DE708A">
      <w:pPr>
        <w:numPr>
          <w:ilvl w:val="1"/>
          <w:numId w:val="165"/>
        </w:numPr>
        <w:tabs>
          <w:tab w:val="right" w:pos="963"/>
        </w:tabs>
        <w:spacing w:after="0" w:line="240" w:lineRule="auto"/>
        <w:ind w:left="3240"/>
        <w:rPr>
          <w:rFonts w:cs="B Nazanin"/>
        </w:rPr>
      </w:pPr>
      <w:r w:rsidRPr="0031438C">
        <w:rPr>
          <w:rFonts w:cs="B Nazanin" w:hint="cs"/>
          <w:rtl/>
        </w:rPr>
        <w:lastRenderedPageBreak/>
        <w:t>مناطق شهری همدان</w:t>
      </w:r>
    </w:p>
    <w:p w14:paraId="7D9B63D6" w14:textId="77777777" w:rsidR="00EB411E" w:rsidRPr="0031438C" w:rsidRDefault="00EB411E" w:rsidP="00DE708A">
      <w:pPr>
        <w:numPr>
          <w:ilvl w:val="2"/>
          <w:numId w:val="165"/>
        </w:numPr>
        <w:tabs>
          <w:tab w:val="right" w:pos="963"/>
        </w:tabs>
        <w:spacing w:after="0" w:line="240" w:lineRule="auto"/>
        <w:ind w:left="3960"/>
        <w:rPr>
          <w:rFonts w:cs="B Nazanin"/>
        </w:rPr>
      </w:pPr>
      <w:r w:rsidRPr="0031438C">
        <w:rPr>
          <w:rFonts w:cs="B Nazanin" w:hint="eastAsia"/>
          <w:rtl/>
        </w:rPr>
        <w:t>منطقه</w:t>
      </w:r>
      <w:r w:rsidRPr="0031438C">
        <w:rPr>
          <w:rFonts w:cs="B Nazanin"/>
          <w:rtl/>
        </w:rPr>
        <w:t xml:space="preserve"> </w:t>
      </w:r>
      <w:r w:rsidRPr="0031438C">
        <w:rPr>
          <w:rFonts w:cs="B Nazanin" w:hint="cs"/>
          <w:rtl/>
        </w:rPr>
        <w:t>ی</w:t>
      </w:r>
      <w:r w:rsidRPr="0031438C">
        <w:rPr>
          <w:rFonts w:cs="B Nazanin" w:hint="eastAsia"/>
          <w:rtl/>
        </w:rPr>
        <w:t>ک</w:t>
      </w:r>
      <w:r w:rsidRPr="0031438C">
        <w:rPr>
          <w:rFonts w:cs="B Nazanin"/>
          <w:rtl/>
        </w:rPr>
        <w:t xml:space="preserve"> </w:t>
      </w:r>
      <w:r w:rsidRPr="0031438C">
        <w:rPr>
          <w:rFonts w:cs="B Nazanin" w:hint="eastAsia"/>
          <w:rtl/>
        </w:rPr>
        <w:t>شهردار</w:t>
      </w:r>
      <w:r w:rsidRPr="0031438C">
        <w:rPr>
          <w:rFonts w:cs="B Nazanin" w:hint="cs"/>
          <w:rtl/>
        </w:rPr>
        <w:t>ی</w:t>
      </w:r>
      <w:r w:rsidRPr="0031438C">
        <w:rPr>
          <w:rFonts w:cs="B Nazanin"/>
          <w:rtl/>
        </w:rPr>
        <w:t xml:space="preserve"> </w:t>
      </w:r>
      <w:r w:rsidRPr="0031438C">
        <w:rPr>
          <w:rFonts w:cs="B Nazanin" w:hint="eastAsia"/>
          <w:rtl/>
        </w:rPr>
        <w:t>همدان</w:t>
      </w:r>
    </w:p>
    <w:p w14:paraId="4D520AD1" w14:textId="77777777" w:rsidR="00EB411E" w:rsidRPr="0031438C" w:rsidRDefault="00EB411E" w:rsidP="00DE708A">
      <w:pPr>
        <w:numPr>
          <w:ilvl w:val="2"/>
          <w:numId w:val="165"/>
        </w:numPr>
        <w:tabs>
          <w:tab w:val="right" w:pos="963"/>
        </w:tabs>
        <w:spacing w:after="0" w:line="240" w:lineRule="auto"/>
        <w:ind w:left="3960"/>
        <w:rPr>
          <w:rFonts w:cs="B Nazanin"/>
        </w:rPr>
      </w:pPr>
      <w:r w:rsidRPr="0031438C">
        <w:rPr>
          <w:rFonts w:cs="B Nazanin" w:hint="eastAsia"/>
          <w:rtl/>
        </w:rPr>
        <w:t>منطقه</w:t>
      </w:r>
      <w:r w:rsidRPr="0031438C">
        <w:rPr>
          <w:rFonts w:cs="B Nazanin"/>
          <w:rtl/>
        </w:rPr>
        <w:t xml:space="preserve"> </w:t>
      </w:r>
      <w:r w:rsidRPr="0031438C">
        <w:rPr>
          <w:rFonts w:cs="B Nazanin" w:hint="eastAsia"/>
          <w:rtl/>
        </w:rPr>
        <w:t>دو</w:t>
      </w:r>
      <w:r w:rsidRPr="0031438C">
        <w:rPr>
          <w:rFonts w:cs="B Nazanin"/>
          <w:rtl/>
        </w:rPr>
        <w:t xml:space="preserve"> </w:t>
      </w:r>
      <w:r w:rsidRPr="0031438C">
        <w:rPr>
          <w:rFonts w:cs="B Nazanin" w:hint="eastAsia"/>
          <w:rtl/>
        </w:rPr>
        <w:t>شهردار</w:t>
      </w:r>
      <w:r w:rsidRPr="0031438C">
        <w:rPr>
          <w:rFonts w:cs="B Nazanin" w:hint="cs"/>
          <w:rtl/>
        </w:rPr>
        <w:t>ی</w:t>
      </w:r>
      <w:r w:rsidRPr="0031438C">
        <w:rPr>
          <w:rFonts w:cs="B Nazanin"/>
          <w:rtl/>
        </w:rPr>
        <w:t xml:space="preserve"> </w:t>
      </w:r>
      <w:r w:rsidRPr="0031438C">
        <w:rPr>
          <w:rFonts w:cs="B Nazanin" w:hint="eastAsia"/>
          <w:rtl/>
        </w:rPr>
        <w:t>همدان</w:t>
      </w:r>
    </w:p>
    <w:p w14:paraId="5F75DA5A" w14:textId="77777777" w:rsidR="00EB411E" w:rsidRPr="0031438C" w:rsidRDefault="00EB411E" w:rsidP="00DE708A">
      <w:pPr>
        <w:numPr>
          <w:ilvl w:val="2"/>
          <w:numId w:val="165"/>
        </w:numPr>
        <w:tabs>
          <w:tab w:val="right" w:pos="963"/>
        </w:tabs>
        <w:spacing w:after="0" w:line="240" w:lineRule="auto"/>
        <w:ind w:left="3960"/>
        <w:rPr>
          <w:rFonts w:cs="B Nazanin"/>
        </w:rPr>
      </w:pPr>
      <w:r w:rsidRPr="0031438C">
        <w:rPr>
          <w:rFonts w:cs="B Nazanin" w:hint="eastAsia"/>
          <w:rtl/>
        </w:rPr>
        <w:t>منطقه</w:t>
      </w:r>
      <w:r w:rsidRPr="0031438C">
        <w:rPr>
          <w:rFonts w:cs="B Nazanin"/>
          <w:rtl/>
        </w:rPr>
        <w:t xml:space="preserve"> </w:t>
      </w:r>
      <w:r w:rsidRPr="0031438C">
        <w:rPr>
          <w:rFonts w:cs="B Nazanin" w:hint="eastAsia"/>
          <w:rtl/>
        </w:rPr>
        <w:t>سه</w:t>
      </w:r>
      <w:r w:rsidRPr="0031438C">
        <w:rPr>
          <w:rFonts w:cs="B Nazanin"/>
          <w:rtl/>
        </w:rPr>
        <w:t xml:space="preserve"> </w:t>
      </w:r>
      <w:r w:rsidRPr="0031438C">
        <w:rPr>
          <w:rFonts w:cs="B Nazanin" w:hint="eastAsia"/>
          <w:rtl/>
        </w:rPr>
        <w:t>شهردار</w:t>
      </w:r>
      <w:r w:rsidRPr="0031438C">
        <w:rPr>
          <w:rFonts w:cs="B Nazanin" w:hint="cs"/>
          <w:rtl/>
        </w:rPr>
        <w:t>ی</w:t>
      </w:r>
      <w:r w:rsidRPr="0031438C">
        <w:rPr>
          <w:rFonts w:cs="B Nazanin"/>
          <w:rtl/>
        </w:rPr>
        <w:t xml:space="preserve"> </w:t>
      </w:r>
      <w:r w:rsidRPr="0031438C">
        <w:rPr>
          <w:rFonts w:cs="B Nazanin" w:hint="eastAsia"/>
          <w:rtl/>
        </w:rPr>
        <w:t>همدان</w:t>
      </w:r>
    </w:p>
    <w:p w14:paraId="47469426" w14:textId="77777777" w:rsidR="00EB411E" w:rsidRPr="0031438C" w:rsidRDefault="00EB411E" w:rsidP="00DE708A">
      <w:pPr>
        <w:numPr>
          <w:ilvl w:val="2"/>
          <w:numId w:val="165"/>
        </w:numPr>
        <w:tabs>
          <w:tab w:val="right" w:pos="963"/>
        </w:tabs>
        <w:spacing w:after="0" w:line="240" w:lineRule="auto"/>
        <w:ind w:left="3960"/>
        <w:rPr>
          <w:rFonts w:cs="B Nazanin"/>
        </w:rPr>
      </w:pPr>
      <w:r w:rsidRPr="0031438C">
        <w:rPr>
          <w:rFonts w:cs="B Nazanin" w:hint="eastAsia"/>
          <w:rtl/>
        </w:rPr>
        <w:t>منطقه</w:t>
      </w:r>
      <w:r w:rsidRPr="0031438C">
        <w:rPr>
          <w:rFonts w:cs="B Nazanin"/>
          <w:rtl/>
        </w:rPr>
        <w:t xml:space="preserve"> </w:t>
      </w:r>
      <w:r w:rsidRPr="0031438C">
        <w:rPr>
          <w:rFonts w:cs="B Nazanin" w:hint="eastAsia"/>
          <w:rtl/>
        </w:rPr>
        <w:t>چهار</w:t>
      </w:r>
      <w:r w:rsidRPr="0031438C">
        <w:rPr>
          <w:rFonts w:cs="B Nazanin"/>
          <w:rtl/>
        </w:rPr>
        <w:t xml:space="preserve"> </w:t>
      </w:r>
      <w:r w:rsidRPr="0031438C">
        <w:rPr>
          <w:rFonts w:cs="B Nazanin" w:hint="eastAsia"/>
          <w:rtl/>
        </w:rPr>
        <w:t>شهردار</w:t>
      </w:r>
      <w:r w:rsidRPr="0031438C">
        <w:rPr>
          <w:rFonts w:cs="B Nazanin" w:hint="cs"/>
          <w:rtl/>
        </w:rPr>
        <w:t>ی</w:t>
      </w:r>
      <w:r w:rsidRPr="0031438C">
        <w:rPr>
          <w:rFonts w:cs="B Nazanin"/>
          <w:rtl/>
        </w:rPr>
        <w:t xml:space="preserve"> </w:t>
      </w:r>
      <w:r w:rsidRPr="0031438C">
        <w:rPr>
          <w:rFonts w:cs="B Nazanin" w:hint="eastAsia"/>
          <w:rtl/>
        </w:rPr>
        <w:t>همدان</w:t>
      </w:r>
    </w:p>
    <w:p w14:paraId="79AE4D65" w14:textId="77777777" w:rsidR="00EB411E" w:rsidRPr="0031438C" w:rsidRDefault="00EB411E" w:rsidP="00DE708A">
      <w:pPr>
        <w:numPr>
          <w:ilvl w:val="1"/>
          <w:numId w:val="165"/>
        </w:numPr>
        <w:tabs>
          <w:tab w:val="right" w:pos="963"/>
        </w:tabs>
        <w:spacing w:after="0" w:line="240" w:lineRule="auto"/>
        <w:ind w:left="3240"/>
        <w:rPr>
          <w:rFonts w:cs="B Nazanin"/>
        </w:rPr>
      </w:pPr>
      <w:r w:rsidRPr="0031438C">
        <w:rPr>
          <w:rFonts w:cs="B Nazanin" w:hint="cs"/>
          <w:rtl/>
        </w:rPr>
        <w:t>سازمان های خدمات شهری</w:t>
      </w:r>
    </w:p>
    <w:p w14:paraId="2EDC027F" w14:textId="77777777" w:rsidR="00EB411E" w:rsidRPr="0031438C" w:rsidRDefault="00EB411E" w:rsidP="00DE708A">
      <w:pPr>
        <w:numPr>
          <w:ilvl w:val="2"/>
          <w:numId w:val="165"/>
        </w:numPr>
        <w:tabs>
          <w:tab w:val="right" w:pos="963"/>
        </w:tabs>
        <w:spacing w:after="0" w:line="240" w:lineRule="auto"/>
        <w:ind w:left="3960"/>
        <w:rPr>
          <w:rFonts w:cs="B Nazanin"/>
        </w:rPr>
      </w:pPr>
      <w:r w:rsidRPr="0031438C">
        <w:rPr>
          <w:rFonts w:cs="B Nazanin" w:hint="eastAsia"/>
          <w:rtl/>
        </w:rPr>
        <w:t>سازمان</w:t>
      </w:r>
      <w:r w:rsidRPr="0031438C">
        <w:rPr>
          <w:rFonts w:cs="B Nazanin"/>
          <w:rtl/>
        </w:rPr>
        <w:t xml:space="preserve"> </w:t>
      </w:r>
      <w:r w:rsidRPr="0031438C">
        <w:rPr>
          <w:rFonts w:cs="B Nazanin" w:hint="eastAsia"/>
          <w:rtl/>
        </w:rPr>
        <w:t>سامانده</w:t>
      </w:r>
      <w:r w:rsidRPr="0031438C">
        <w:rPr>
          <w:rFonts w:cs="B Nazanin" w:hint="cs"/>
          <w:rtl/>
        </w:rPr>
        <w:t>ی</w:t>
      </w:r>
      <w:r w:rsidRPr="0031438C">
        <w:rPr>
          <w:rFonts w:cs="B Nazanin"/>
          <w:rtl/>
        </w:rPr>
        <w:t xml:space="preserve"> </w:t>
      </w:r>
      <w:r w:rsidRPr="0031438C">
        <w:rPr>
          <w:rFonts w:cs="B Nazanin" w:hint="eastAsia"/>
          <w:rtl/>
        </w:rPr>
        <w:t>مشاغل</w:t>
      </w:r>
      <w:r w:rsidRPr="0031438C">
        <w:rPr>
          <w:rFonts w:cs="B Nazanin"/>
          <w:rtl/>
        </w:rPr>
        <w:t xml:space="preserve"> </w:t>
      </w:r>
      <w:r w:rsidRPr="0031438C">
        <w:rPr>
          <w:rFonts w:cs="B Nazanin" w:hint="eastAsia"/>
          <w:rtl/>
        </w:rPr>
        <w:t>شهر</w:t>
      </w:r>
      <w:r w:rsidRPr="0031438C">
        <w:rPr>
          <w:rFonts w:cs="B Nazanin" w:hint="cs"/>
          <w:rtl/>
        </w:rPr>
        <w:t>ی</w:t>
      </w:r>
      <w:r w:rsidRPr="0031438C">
        <w:rPr>
          <w:rFonts w:cs="B Nazanin"/>
          <w:rtl/>
        </w:rPr>
        <w:t xml:space="preserve"> </w:t>
      </w:r>
      <w:r w:rsidRPr="0031438C">
        <w:rPr>
          <w:rFonts w:cs="B Nazanin" w:hint="eastAsia"/>
          <w:rtl/>
        </w:rPr>
        <w:t>و</w:t>
      </w:r>
      <w:r w:rsidRPr="0031438C">
        <w:rPr>
          <w:rFonts w:cs="B Nazanin"/>
          <w:rtl/>
        </w:rPr>
        <w:t xml:space="preserve"> </w:t>
      </w:r>
      <w:r w:rsidRPr="0031438C">
        <w:rPr>
          <w:rFonts w:cs="B Nazanin" w:hint="eastAsia"/>
          <w:rtl/>
        </w:rPr>
        <w:t>فرآورده</w:t>
      </w:r>
      <w:r w:rsidRPr="0031438C">
        <w:rPr>
          <w:rFonts w:cs="B Nazanin"/>
          <w:rtl/>
        </w:rPr>
        <w:t xml:space="preserve"> </w:t>
      </w:r>
      <w:r w:rsidRPr="0031438C">
        <w:rPr>
          <w:rFonts w:cs="B Nazanin" w:hint="eastAsia"/>
          <w:rtl/>
        </w:rPr>
        <w:t>ها</w:t>
      </w:r>
      <w:r w:rsidRPr="0031438C">
        <w:rPr>
          <w:rFonts w:cs="B Nazanin" w:hint="cs"/>
          <w:rtl/>
        </w:rPr>
        <w:t>ی</w:t>
      </w:r>
      <w:r w:rsidRPr="0031438C">
        <w:rPr>
          <w:rFonts w:cs="B Nazanin"/>
          <w:rtl/>
        </w:rPr>
        <w:t xml:space="preserve"> </w:t>
      </w:r>
      <w:r w:rsidRPr="0031438C">
        <w:rPr>
          <w:rFonts w:cs="B Nazanin" w:hint="eastAsia"/>
          <w:rtl/>
        </w:rPr>
        <w:t>کشاورز</w:t>
      </w:r>
      <w:r w:rsidRPr="0031438C">
        <w:rPr>
          <w:rFonts w:cs="B Nazanin" w:hint="cs"/>
          <w:rtl/>
        </w:rPr>
        <w:t>ی</w:t>
      </w:r>
    </w:p>
    <w:p w14:paraId="49587DB4" w14:textId="77777777" w:rsidR="00EB411E" w:rsidRPr="0031438C" w:rsidRDefault="00EB411E" w:rsidP="00DE708A">
      <w:pPr>
        <w:numPr>
          <w:ilvl w:val="2"/>
          <w:numId w:val="165"/>
        </w:numPr>
        <w:tabs>
          <w:tab w:val="right" w:pos="963"/>
        </w:tabs>
        <w:spacing w:after="0" w:line="240" w:lineRule="auto"/>
        <w:ind w:left="3960"/>
        <w:rPr>
          <w:rFonts w:cs="B Nazanin"/>
        </w:rPr>
      </w:pPr>
      <w:r w:rsidRPr="0031438C">
        <w:rPr>
          <w:rFonts w:cs="B Nazanin" w:hint="eastAsia"/>
          <w:rtl/>
        </w:rPr>
        <w:t>سازمان</w:t>
      </w:r>
      <w:r w:rsidRPr="0031438C">
        <w:rPr>
          <w:rFonts w:cs="B Nazanin"/>
          <w:rtl/>
        </w:rPr>
        <w:t xml:space="preserve"> </w:t>
      </w:r>
      <w:r w:rsidRPr="0031438C">
        <w:rPr>
          <w:rFonts w:cs="B Nazanin" w:hint="eastAsia"/>
          <w:rtl/>
        </w:rPr>
        <w:t>سرما</w:t>
      </w:r>
      <w:r w:rsidRPr="0031438C">
        <w:rPr>
          <w:rFonts w:cs="B Nazanin" w:hint="cs"/>
          <w:rtl/>
        </w:rPr>
        <w:t>ی</w:t>
      </w:r>
      <w:r w:rsidRPr="0031438C">
        <w:rPr>
          <w:rFonts w:cs="B Nazanin" w:hint="eastAsia"/>
          <w:rtl/>
        </w:rPr>
        <w:t>ه</w:t>
      </w:r>
      <w:r w:rsidRPr="0031438C">
        <w:rPr>
          <w:rFonts w:cs="B Nazanin"/>
          <w:rtl/>
        </w:rPr>
        <w:t xml:space="preserve"> </w:t>
      </w:r>
      <w:r w:rsidRPr="0031438C">
        <w:rPr>
          <w:rFonts w:cs="B Nazanin" w:hint="eastAsia"/>
          <w:rtl/>
        </w:rPr>
        <w:t>گذار</w:t>
      </w:r>
      <w:r w:rsidRPr="0031438C">
        <w:rPr>
          <w:rFonts w:cs="B Nazanin" w:hint="cs"/>
          <w:rtl/>
        </w:rPr>
        <w:t>ی</w:t>
      </w:r>
      <w:r w:rsidRPr="0031438C">
        <w:rPr>
          <w:rFonts w:cs="B Nazanin"/>
          <w:rtl/>
        </w:rPr>
        <w:t xml:space="preserve"> </w:t>
      </w:r>
      <w:r w:rsidRPr="0031438C">
        <w:rPr>
          <w:rFonts w:cs="B Nazanin" w:hint="eastAsia"/>
          <w:rtl/>
        </w:rPr>
        <w:t>و</w:t>
      </w:r>
      <w:r w:rsidRPr="0031438C">
        <w:rPr>
          <w:rFonts w:cs="B Nazanin"/>
          <w:rtl/>
        </w:rPr>
        <w:t xml:space="preserve"> </w:t>
      </w:r>
      <w:r w:rsidRPr="0031438C">
        <w:rPr>
          <w:rFonts w:cs="B Nazanin" w:hint="eastAsia"/>
          <w:rtl/>
        </w:rPr>
        <w:t>مشارکتها</w:t>
      </w:r>
      <w:r w:rsidRPr="0031438C">
        <w:rPr>
          <w:rFonts w:cs="B Nazanin" w:hint="cs"/>
          <w:rtl/>
        </w:rPr>
        <w:t>ی</w:t>
      </w:r>
      <w:r w:rsidRPr="0031438C">
        <w:rPr>
          <w:rFonts w:cs="B Nazanin"/>
          <w:rtl/>
        </w:rPr>
        <w:t xml:space="preserve"> </w:t>
      </w:r>
      <w:r w:rsidRPr="0031438C">
        <w:rPr>
          <w:rFonts w:cs="B Nazanin" w:hint="eastAsia"/>
          <w:rtl/>
        </w:rPr>
        <w:t>مردم</w:t>
      </w:r>
      <w:r w:rsidRPr="0031438C">
        <w:rPr>
          <w:rFonts w:cs="B Nazanin" w:hint="cs"/>
          <w:rtl/>
        </w:rPr>
        <w:t>ی</w:t>
      </w:r>
    </w:p>
    <w:p w14:paraId="62DB4BBD" w14:textId="77777777" w:rsidR="00EB411E" w:rsidRPr="0031438C" w:rsidRDefault="00EB411E" w:rsidP="00DE708A">
      <w:pPr>
        <w:numPr>
          <w:ilvl w:val="2"/>
          <w:numId w:val="165"/>
        </w:numPr>
        <w:tabs>
          <w:tab w:val="right" w:pos="963"/>
        </w:tabs>
        <w:spacing w:after="0" w:line="240" w:lineRule="auto"/>
        <w:ind w:left="3960"/>
        <w:rPr>
          <w:rFonts w:cs="B Nazanin"/>
        </w:rPr>
      </w:pPr>
      <w:r w:rsidRPr="0031438C">
        <w:rPr>
          <w:rFonts w:cs="B Nazanin" w:hint="eastAsia"/>
          <w:rtl/>
        </w:rPr>
        <w:t>سازمان</w:t>
      </w:r>
      <w:r w:rsidRPr="0031438C">
        <w:rPr>
          <w:rFonts w:cs="B Nazanin"/>
          <w:rtl/>
        </w:rPr>
        <w:t xml:space="preserve"> </w:t>
      </w:r>
      <w:r w:rsidRPr="0031438C">
        <w:rPr>
          <w:rFonts w:cs="B Nazanin" w:hint="eastAsia"/>
          <w:rtl/>
        </w:rPr>
        <w:t>عمران</w:t>
      </w:r>
      <w:r w:rsidRPr="0031438C">
        <w:rPr>
          <w:rFonts w:cs="B Nazanin"/>
          <w:rtl/>
        </w:rPr>
        <w:t xml:space="preserve"> </w:t>
      </w:r>
      <w:r w:rsidRPr="0031438C">
        <w:rPr>
          <w:rFonts w:cs="B Nazanin" w:hint="eastAsia"/>
          <w:rtl/>
        </w:rPr>
        <w:t>و</w:t>
      </w:r>
      <w:r w:rsidRPr="0031438C">
        <w:rPr>
          <w:rFonts w:cs="B Nazanin"/>
          <w:rtl/>
        </w:rPr>
        <w:t xml:space="preserve"> </w:t>
      </w:r>
      <w:r w:rsidRPr="0031438C">
        <w:rPr>
          <w:rFonts w:cs="B Nazanin" w:hint="eastAsia"/>
          <w:rtl/>
        </w:rPr>
        <w:t>بازآفر</w:t>
      </w:r>
      <w:r w:rsidRPr="0031438C">
        <w:rPr>
          <w:rFonts w:cs="B Nazanin" w:hint="cs"/>
          <w:rtl/>
        </w:rPr>
        <w:t>ی</w:t>
      </w:r>
      <w:r w:rsidRPr="0031438C">
        <w:rPr>
          <w:rFonts w:cs="B Nazanin" w:hint="eastAsia"/>
          <w:rtl/>
        </w:rPr>
        <w:t>ن</w:t>
      </w:r>
      <w:r w:rsidRPr="0031438C">
        <w:rPr>
          <w:rFonts w:cs="B Nazanin" w:hint="cs"/>
          <w:rtl/>
        </w:rPr>
        <w:t>ی</w:t>
      </w:r>
      <w:r w:rsidRPr="0031438C">
        <w:rPr>
          <w:rFonts w:cs="B Nazanin"/>
          <w:rtl/>
        </w:rPr>
        <w:t xml:space="preserve"> </w:t>
      </w:r>
      <w:r w:rsidRPr="0031438C">
        <w:rPr>
          <w:rFonts w:cs="B Nazanin" w:hint="eastAsia"/>
          <w:rtl/>
        </w:rPr>
        <w:t>فضاها</w:t>
      </w:r>
      <w:r w:rsidRPr="0031438C">
        <w:rPr>
          <w:rFonts w:cs="B Nazanin" w:hint="cs"/>
          <w:rtl/>
        </w:rPr>
        <w:t>ی</w:t>
      </w:r>
      <w:r w:rsidRPr="0031438C">
        <w:rPr>
          <w:rFonts w:cs="B Nazanin"/>
          <w:rtl/>
        </w:rPr>
        <w:t xml:space="preserve"> </w:t>
      </w:r>
      <w:r w:rsidRPr="0031438C">
        <w:rPr>
          <w:rFonts w:cs="B Nazanin" w:hint="eastAsia"/>
          <w:rtl/>
        </w:rPr>
        <w:t>شهر</w:t>
      </w:r>
      <w:r w:rsidRPr="0031438C">
        <w:rPr>
          <w:rFonts w:cs="B Nazanin" w:hint="cs"/>
          <w:rtl/>
        </w:rPr>
        <w:t>ی</w:t>
      </w:r>
    </w:p>
    <w:p w14:paraId="11F57A57" w14:textId="77777777" w:rsidR="00EB411E" w:rsidRPr="0031438C" w:rsidRDefault="00EB411E" w:rsidP="00DE708A">
      <w:pPr>
        <w:numPr>
          <w:ilvl w:val="2"/>
          <w:numId w:val="165"/>
        </w:numPr>
        <w:tabs>
          <w:tab w:val="right" w:pos="963"/>
        </w:tabs>
        <w:spacing w:after="0" w:line="240" w:lineRule="auto"/>
        <w:ind w:left="3960"/>
        <w:rPr>
          <w:rFonts w:cs="B Nazanin"/>
        </w:rPr>
      </w:pPr>
      <w:r w:rsidRPr="0031438C">
        <w:rPr>
          <w:rFonts w:cs="B Nazanin" w:hint="eastAsia"/>
          <w:rtl/>
        </w:rPr>
        <w:t>سازمان</w:t>
      </w:r>
      <w:r w:rsidRPr="0031438C">
        <w:rPr>
          <w:rFonts w:cs="B Nazanin"/>
          <w:rtl/>
        </w:rPr>
        <w:t xml:space="preserve"> </w:t>
      </w:r>
      <w:r w:rsidRPr="0031438C">
        <w:rPr>
          <w:rFonts w:cs="B Nazanin" w:hint="eastAsia"/>
          <w:rtl/>
        </w:rPr>
        <w:t>س</w:t>
      </w:r>
      <w:r w:rsidRPr="0031438C">
        <w:rPr>
          <w:rFonts w:cs="B Nazanin" w:hint="cs"/>
          <w:rtl/>
        </w:rPr>
        <w:t>ی</w:t>
      </w:r>
      <w:r w:rsidRPr="0031438C">
        <w:rPr>
          <w:rFonts w:cs="B Nazanin" w:hint="eastAsia"/>
          <w:rtl/>
        </w:rPr>
        <w:t>ما،</w:t>
      </w:r>
      <w:r w:rsidRPr="0031438C">
        <w:rPr>
          <w:rFonts w:cs="B Nazanin"/>
          <w:rtl/>
        </w:rPr>
        <w:t xml:space="preserve"> </w:t>
      </w:r>
      <w:r w:rsidRPr="0031438C">
        <w:rPr>
          <w:rFonts w:cs="B Nazanin" w:hint="eastAsia"/>
          <w:rtl/>
        </w:rPr>
        <w:t>منظر</w:t>
      </w:r>
      <w:r w:rsidRPr="0031438C">
        <w:rPr>
          <w:rFonts w:cs="B Nazanin"/>
          <w:rtl/>
        </w:rPr>
        <w:t xml:space="preserve"> </w:t>
      </w:r>
      <w:r w:rsidRPr="0031438C">
        <w:rPr>
          <w:rFonts w:cs="B Nazanin" w:hint="eastAsia"/>
          <w:rtl/>
        </w:rPr>
        <w:t>و</w:t>
      </w:r>
      <w:r w:rsidRPr="0031438C">
        <w:rPr>
          <w:rFonts w:cs="B Nazanin"/>
          <w:rtl/>
        </w:rPr>
        <w:t xml:space="preserve"> </w:t>
      </w:r>
      <w:r w:rsidRPr="0031438C">
        <w:rPr>
          <w:rFonts w:cs="B Nazanin" w:hint="eastAsia"/>
          <w:rtl/>
        </w:rPr>
        <w:t>فضا</w:t>
      </w:r>
      <w:r w:rsidRPr="0031438C">
        <w:rPr>
          <w:rFonts w:cs="B Nazanin" w:hint="cs"/>
          <w:rtl/>
        </w:rPr>
        <w:t>ی</w:t>
      </w:r>
      <w:r w:rsidRPr="0031438C">
        <w:rPr>
          <w:rFonts w:cs="B Nazanin"/>
          <w:rtl/>
        </w:rPr>
        <w:t xml:space="preserve"> </w:t>
      </w:r>
      <w:r w:rsidRPr="0031438C">
        <w:rPr>
          <w:rFonts w:cs="B Nazanin" w:hint="eastAsia"/>
          <w:rtl/>
        </w:rPr>
        <w:t>سبز</w:t>
      </w:r>
      <w:r w:rsidRPr="0031438C">
        <w:rPr>
          <w:rFonts w:cs="B Nazanin"/>
          <w:rtl/>
        </w:rPr>
        <w:t xml:space="preserve"> </w:t>
      </w:r>
      <w:r w:rsidRPr="0031438C">
        <w:rPr>
          <w:rFonts w:cs="B Nazanin" w:hint="eastAsia"/>
          <w:rtl/>
        </w:rPr>
        <w:t>شهر</w:t>
      </w:r>
      <w:r w:rsidRPr="0031438C">
        <w:rPr>
          <w:rFonts w:cs="B Nazanin" w:hint="cs"/>
          <w:rtl/>
        </w:rPr>
        <w:t>ی</w:t>
      </w:r>
    </w:p>
    <w:p w14:paraId="11630592" w14:textId="77777777" w:rsidR="00EB411E" w:rsidRPr="0031438C" w:rsidRDefault="00EB411E" w:rsidP="00DE708A">
      <w:pPr>
        <w:numPr>
          <w:ilvl w:val="2"/>
          <w:numId w:val="165"/>
        </w:numPr>
        <w:tabs>
          <w:tab w:val="right" w:pos="963"/>
        </w:tabs>
        <w:spacing w:after="0" w:line="240" w:lineRule="auto"/>
        <w:ind w:left="3960"/>
        <w:rPr>
          <w:rFonts w:cs="B Nazanin"/>
        </w:rPr>
      </w:pPr>
      <w:r w:rsidRPr="0031438C">
        <w:rPr>
          <w:rFonts w:cs="B Nazanin" w:hint="eastAsia"/>
          <w:rtl/>
        </w:rPr>
        <w:t>سازمان</w:t>
      </w:r>
      <w:r w:rsidRPr="0031438C">
        <w:rPr>
          <w:rFonts w:cs="B Nazanin"/>
          <w:rtl/>
        </w:rPr>
        <w:t xml:space="preserve"> </w:t>
      </w:r>
      <w:r w:rsidRPr="0031438C">
        <w:rPr>
          <w:rFonts w:cs="B Nazanin" w:hint="eastAsia"/>
          <w:rtl/>
        </w:rPr>
        <w:t>مد</w:t>
      </w:r>
      <w:r w:rsidRPr="0031438C">
        <w:rPr>
          <w:rFonts w:cs="B Nazanin" w:hint="cs"/>
          <w:rtl/>
        </w:rPr>
        <w:t>ی</w:t>
      </w:r>
      <w:r w:rsidRPr="0031438C">
        <w:rPr>
          <w:rFonts w:cs="B Nazanin" w:hint="eastAsia"/>
          <w:rtl/>
        </w:rPr>
        <w:t>ر</w:t>
      </w:r>
      <w:r w:rsidRPr="0031438C">
        <w:rPr>
          <w:rFonts w:cs="B Nazanin" w:hint="cs"/>
          <w:rtl/>
        </w:rPr>
        <w:t>ی</w:t>
      </w:r>
      <w:r w:rsidRPr="0031438C">
        <w:rPr>
          <w:rFonts w:cs="B Nazanin" w:hint="eastAsia"/>
          <w:rtl/>
        </w:rPr>
        <w:t>ت</w:t>
      </w:r>
      <w:r w:rsidRPr="0031438C">
        <w:rPr>
          <w:rFonts w:cs="B Nazanin"/>
          <w:rtl/>
        </w:rPr>
        <w:t xml:space="preserve"> </w:t>
      </w:r>
      <w:r w:rsidRPr="0031438C">
        <w:rPr>
          <w:rFonts w:cs="B Nazanin" w:hint="eastAsia"/>
          <w:rtl/>
        </w:rPr>
        <w:t>حمل</w:t>
      </w:r>
      <w:r w:rsidRPr="0031438C">
        <w:rPr>
          <w:rFonts w:cs="B Nazanin"/>
          <w:rtl/>
        </w:rPr>
        <w:t xml:space="preserve"> </w:t>
      </w:r>
      <w:r w:rsidRPr="0031438C">
        <w:rPr>
          <w:rFonts w:cs="B Nazanin" w:hint="eastAsia"/>
          <w:rtl/>
        </w:rPr>
        <w:t>و</w:t>
      </w:r>
      <w:r w:rsidRPr="0031438C">
        <w:rPr>
          <w:rFonts w:cs="B Nazanin"/>
          <w:rtl/>
        </w:rPr>
        <w:t xml:space="preserve"> </w:t>
      </w:r>
      <w:r w:rsidRPr="0031438C">
        <w:rPr>
          <w:rFonts w:cs="B Nazanin" w:hint="eastAsia"/>
          <w:rtl/>
        </w:rPr>
        <w:t>نقل</w:t>
      </w:r>
      <w:r w:rsidRPr="0031438C">
        <w:rPr>
          <w:rFonts w:cs="B Nazanin"/>
          <w:rtl/>
        </w:rPr>
        <w:t xml:space="preserve"> </w:t>
      </w:r>
      <w:r w:rsidRPr="0031438C">
        <w:rPr>
          <w:rFonts w:cs="B Nazanin" w:hint="eastAsia"/>
          <w:rtl/>
        </w:rPr>
        <w:t>بار</w:t>
      </w:r>
      <w:r w:rsidRPr="0031438C">
        <w:rPr>
          <w:rFonts w:cs="B Nazanin"/>
          <w:rtl/>
        </w:rPr>
        <w:t xml:space="preserve"> </w:t>
      </w:r>
      <w:r w:rsidRPr="0031438C">
        <w:rPr>
          <w:rFonts w:cs="B Nazanin" w:hint="eastAsia"/>
          <w:rtl/>
        </w:rPr>
        <w:t>و</w:t>
      </w:r>
      <w:r w:rsidRPr="0031438C">
        <w:rPr>
          <w:rFonts w:cs="B Nazanin"/>
          <w:rtl/>
        </w:rPr>
        <w:t xml:space="preserve"> </w:t>
      </w:r>
      <w:r w:rsidRPr="0031438C">
        <w:rPr>
          <w:rFonts w:cs="B Nazanin" w:hint="eastAsia"/>
          <w:rtl/>
        </w:rPr>
        <w:t>مسافر</w:t>
      </w:r>
    </w:p>
    <w:p w14:paraId="1ED95ABA" w14:textId="77777777" w:rsidR="00EB411E" w:rsidRPr="0031438C" w:rsidRDefault="00EB411E" w:rsidP="00DE708A">
      <w:pPr>
        <w:numPr>
          <w:ilvl w:val="2"/>
          <w:numId w:val="165"/>
        </w:numPr>
        <w:tabs>
          <w:tab w:val="right" w:pos="963"/>
        </w:tabs>
        <w:spacing w:after="0" w:line="240" w:lineRule="auto"/>
        <w:ind w:left="3960"/>
        <w:rPr>
          <w:rFonts w:cs="B Nazanin"/>
        </w:rPr>
      </w:pPr>
      <w:r w:rsidRPr="0031438C">
        <w:rPr>
          <w:rFonts w:cs="B Nazanin" w:hint="cs"/>
          <w:rtl/>
        </w:rPr>
        <w:t>سازمان حمل و نقل و ترافیک</w:t>
      </w:r>
    </w:p>
    <w:p w14:paraId="137A5D40" w14:textId="77777777" w:rsidR="00EB411E" w:rsidRPr="0031438C" w:rsidRDefault="00EB411E" w:rsidP="00DE708A">
      <w:pPr>
        <w:numPr>
          <w:ilvl w:val="2"/>
          <w:numId w:val="165"/>
        </w:numPr>
        <w:tabs>
          <w:tab w:val="right" w:pos="963"/>
        </w:tabs>
        <w:spacing w:after="0" w:line="240" w:lineRule="auto"/>
        <w:ind w:left="3960"/>
        <w:rPr>
          <w:rFonts w:cs="B Nazanin"/>
        </w:rPr>
      </w:pPr>
      <w:r w:rsidRPr="0031438C">
        <w:rPr>
          <w:rFonts w:cs="B Nazanin" w:hint="eastAsia"/>
          <w:rtl/>
        </w:rPr>
        <w:t>سازمان</w:t>
      </w:r>
      <w:r w:rsidRPr="0031438C">
        <w:rPr>
          <w:rFonts w:cs="B Nazanin"/>
          <w:rtl/>
        </w:rPr>
        <w:t xml:space="preserve"> </w:t>
      </w:r>
      <w:r w:rsidRPr="0031438C">
        <w:rPr>
          <w:rFonts w:cs="B Nazanin" w:hint="eastAsia"/>
          <w:rtl/>
        </w:rPr>
        <w:t>فناور</w:t>
      </w:r>
      <w:r w:rsidRPr="0031438C">
        <w:rPr>
          <w:rFonts w:cs="B Nazanin" w:hint="cs"/>
          <w:rtl/>
        </w:rPr>
        <w:t>ی</w:t>
      </w:r>
      <w:r w:rsidRPr="0031438C">
        <w:rPr>
          <w:rFonts w:cs="B Nazanin"/>
          <w:rtl/>
        </w:rPr>
        <w:t xml:space="preserve"> </w:t>
      </w:r>
      <w:r w:rsidRPr="0031438C">
        <w:rPr>
          <w:rFonts w:cs="B Nazanin" w:hint="eastAsia"/>
          <w:rtl/>
        </w:rPr>
        <w:t>اطلاعات</w:t>
      </w:r>
      <w:r w:rsidRPr="0031438C">
        <w:rPr>
          <w:rFonts w:cs="B Nazanin"/>
          <w:rtl/>
        </w:rPr>
        <w:t xml:space="preserve"> </w:t>
      </w:r>
      <w:r w:rsidRPr="0031438C">
        <w:rPr>
          <w:rFonts w:cs="B Nazanin" w:hint="eastAsia"/>
          <w:rtl/>
        </w:rPr>
        <w:t>و</w:t>
      </w:r>
      <w:r w:rsidRPr="0031438C">
        <w:rPr>
          <w:rFonts w:cs="B Nazanin"/>
          <w:rtl/>
        </w:rPr>
        <w:t xml:space="preserve"> </w:t>
      </w:r>
      <w:r w:rsidRPr="0031438C">
        <w:rPr>
          <w:rFonts w:cs="B Nazanin" w:hint="eastAsia"/>
          <w:rtl/>
        </w:rPr>
        <w:t>ارتباطات</w:t>
      </w:r>
    </w:p>
    <w:p w14:paraId="58582542" w14:textId="77777777" w:rsidR="00EB411E" w:rsidRPr="0031438C" w:rsidRDefault="00EB411E" w:rsidP="00DE708A">
      <w:pPr>
        <w:numPr>
          <w:ilvl w:val="2"/>
          <w:numId w:val="165"/>
        </w:numPr>
        <w:tabs>
          <w:tab w:val="right" w:pos="963"/>
        </w:tabs>
        <w:spacing w:after="0" w:line="240" w:lineRule="auto"/>
        <w:ind w:left="3960"/>
        <w:rPr>
          <w:rFonts w:cs="B Nazanin"/>
        </w:rPr>
      </w:pPr>
      <w:r w:rsidRPr="0031438C">
        <w:rPr>
          <w:rFonts w:cs="B Nazanin" w:hint="eastAsia"/>
          <w:rtl/>
        </w:rPr>
        <w:t>سازمان</w:t>
      </w:r>
      <w:r w:rsidRPr="0031438C">
        <w:rPr>
          <w:rFonts w:cs="B Nazanin"/>
          <w:rtl/>
        </w:rPr>
        <w:t xml:space="preserve"> </w:t>
      </w:r>
      <w:r w:rsidRPr="0031438C">
        <w:rPr>
          <w:rFonts w:cs="B Nazanin" w:hint="eastAsia"/>
          <w:rtl/>
        </w:rPr>
        <w:t>آتش</w:t>
      </w:r>
      <w:r w:rsidRPr="0031438C">
        <w:rPr>
          <w:rFonts w:cs="B Nazanin"/>
          <w:rtl/>
        </w:rPr>
        <w:t xml:space="preserve"> </w:t>
      </w:r>
      <w:r w:rsidRPr="0031438C">
        <w:rPr>
          <w:rFonts w:cs="B Nazanin" w:hint="eastAsia"/>
          <w:rtl/>
        </w:rPr>
        <w:t>نشان</w:t>
      </w:r>
      <w:r w:rsidRPr="0031438C">
        <w:rPr>
          <w:rFonts w:cs="B Nazanin" w:hint="cs"/>
          <w:rtl/>
        </w:rPr>
        <w:t>ی</w:t>
      </w:r>
      <w:r w:rsidRPr="0031438C">
        <w:rPr>
          <w:rFonts w:cs="B Nazanin"/>
          <w:rtl/>
        </w:rPr>
        <w:t xml:space="preserve"> </w:t>
      </w:r>
      <w:r w:rsidRPr="0031438C">
        <w:rPr>
          <w:rFonts w:cs="B Nazanin" w:hint="eastAsia"/>
          <w:rtl/>
        </w:rPr>
        <w:t>و</w:t>
      </w:r>
      <w:r w:rsidRPr="0031438C">
        <w:rPr>
          <w:rFonts w:cs="B Nazanin"/>
          <w:rtl/>
        </w:rPr>
        <w:t xml:space="preserve"> </w:t>
      </w:r>
      <w:r w:rsidRPr="0031438C">
        <w:rPr>
          <w:rFonts w:cs="B Nazanin" w:hint="eastAsia"/>
          <w:rtl/>
        </w:rPr>
        <w:t>خدمات</w:t>
      </w:r>
      <w:r w:rsidRPr="0031438C">
        <w:rPr>
          <w:rFonts w:cs="B Nazanin"/>
          <w:rtl/>
        </w:rPr>
        <w:t xml:space="preserve"> </w:t>
      </w:r>
      <w:r w:rsidRPr="0031438C">
        <w:rPr>
          <w:rFonts w:cs="B Nazanin" w:hint="eastAsia"/>
          <w:rtl/>
        </w:rPr>
        <w:t>ا</w:t>
      </w:r>
      <w:r w:rsidRPr="0031438C">
        <w:rPr>
          <w:rFonts w:cs="B Nazanin" w:hint="cs"/>
          <w:rtl/>
        </w:rPr>
        <w:t>ی</w:t>
      </w:r>
      <w:r w:rsidRPr="0031438C">
        <w:rPr>
          <w:rFonts w:cs="B Nazanin" w:hint="eastAsia"/>
          <w:rtl/>
        </w:rPr>
        <w:t>من</w:t>
      </w:r>
      <w:r w:rsidRPr="0031438C">
        <w:rPr>
          <w:rFonts w:cs="B Nazanin" w:hint="cs"/>
          <w:rtl/>
        </w:rPr>
        <w:t>ی</w:t>
      </w:r>
    </w:p>
    <w:p w14:paraId="489A39FB" w14:textId="77777777" w:rsidR="00EB411E" w:rsidRPr="0031438C" w:rsidRDefault="00EB411E" w:rsidP="00DE708A">
      <w:pPr>
        <w:numPr>
          <w:ilvl w:val="2"/>
          <w:numId w:val="165"/>
        </w:numPr>
        <w:tabs>
          <w:tab w:val="right" w:pos="963"/>
        </w:tabs>
        <w:spacing w:after="0" w:line="240" w:lineRule="auto"/>
        <w:ind w:left="3960"/>
        <w:rPr>
          <w:rFonts w:cs="B Nazanin"/>
        </w:rPr>
      </w:pPr>
      <w:r w:rsidRPr="0031438C">
        <w:rPr>
          <w:rFonts w:cs="B Nazanin" w:hint="eastAsia"/>
          <w:rtl/>
        </w:rPr>
        <w:t>سازمان</w:t>
      </w:r>
      <w:r w:rsidRPr="0031438C">
        <w:rPr>
          <w:rFonts w:cs="B Nazanin"/>
          <w:rtl/>
        </w:rPr>
        <w:t xml:space="preserve"> </w:t>
      </w:r>
      <w:r w:rsidRPr="0031438C">
        <w:rPr>
          <w:rFonts w:cs="B Nazanin" w:hint="eastAsia"/>
          <w:rtl/>
        </w:rPr>
        <w:t>فرهنگ</w:t>
      </w:r>
      <w:r w:rsidRPr="0031438C">
        <w:rPr>
          <w:rFonts w:cs="B Nazanin" w:hint="cs"/>
          <w:rtl/>
        </w:rPr>
        <w:t>ی</w:t>
      </w:r>
      <w:r w:rsidRPr="0031438C">
        <w:rPr>
          <w:rFonts w:cs="B Nazanin" w:hint="eastAsia"/>
          <w:rtl/>
        </w:rPr>
        <w:t>،</w:t>
      </w:r>
      <w:r w:rsidRPr="0031438C">
        <w:rPr>
          <w:rFonts w:cs="B Nazanin"/>
          <w:rtl/>
        </w:rPr>
        <w:t xml:space="preserve"> </w:t>
      </w:r>
      <w:r w:rsidRPr="0031438C">
        <w:rPr>
          <w:rFonts w:cs="B Nazanin" w:hint="eastAsia"/>
          <w:rtl/>
        </w:rPr>
        <w:t>اجتماع</w:t>
      </w:r>
      <w:r w:rsidRPr="0031438C">
        <w:rPr>
          <w:rFonts w:cs="B Nazanin" w:hint="cs"/>
          <w:rtl/>
        </w:rPr>
        <w:t>ی</w:t>
      </w:r>
      <w:r w:rsidRPr="0031438C">
        <w:rPr>
          <w:rFonts w:cs="B Nazanin"/>
          <w:rtl/>
        </w:rPr>
        <w:t xml:space="preserve"> </w:t>
      </w:r>
      <w:r w:rsidRPr="0031438C">
        <w:rPr>
          <w:rFonts w:cs="B Nazanin" w:hint="eastAsia"/>
          <w:rtl/>
        </w:rPr>
        <w:t>و</w:t>
      </w:r>
      <w:r w:rsidRPr="0031438C">
        <w:rPr>
          <w:rFonts w:cs="B Nazanin"/>
          <w:rtl/>
        </w:rPr>
        <w:t xml:space="preserve"> </w:t>
      </w:r>
      <w:r w:rsidRPr="0031438C">
        <w:rPr>
          <w:rFonts w:cs="B Nazanin" w:hint="eastAsia"/>
          <w:rtl/>
        </w:rPr>
        <w:t>ورزش</w:t>
      </w:r>
      <w:r w:rsidRPr="0031438C">
        <w:rPr>
          <w:rFonts w:cs="B Nazanin" w:hint="cs"/>
          <w:rtl/>
        </w:rPr>
        <w:t>ی</w:t>
      </w:r>
    </w:p>
    <w:p w14:paraId="5FAF2654" w14:textId="77777777" w:rsidR="00EB411E" w:rsidRPr="0031438C" w:rsidRDefault="00EB411E" w:rsidP="00DE708A">
      <w:pPr>
        <w:numPr>
          <w:ilvl w:val="2"/>
          <w:numId w:val="165"/>
        </w:numPr>
        <w:tabs>
          <w:tab w:val="right" w:pos="963"/>
        </w:tabs>
        <w:spacing w:after="0" w:line="240" w:lineRule="auto"/>
        <w:ind w:left="3960"/>
        <w:rPr>
          <w:rFonts w:cs="B Nazanin"/>
        </w:rPr>
      </w:pPr>
      <w:r w:rsidRPr="0031438C">
        <w:rPr>
          <w:rFonts w:cs="B Nazanin" w:hint="eastAsia"/>
          <w:rtl/>
        </w:rPr>
        <w:t>سازمان</w:t>
      </w:r>
      <w:r w:rsidRPr="0031438C">
        <w:rPr>
          <w:rFonts w:cs="B Nazanin"/>
          <w:rtl/>
        </w:rPr>
        <w:t xml:space="preserve"> </w:t>
      </w:r>
      <w:r w:rsidRPr="0031438C">
        <w:rPr>
          <w:rFonts w:cs="B Nazanin" w:hint="eastAsia"/>
          <w:rtl/>
        </w:rPr>
        <w:t>مد</w:t>
      </w:r>
      <w:r w:rsidRPr="0031438C">
        <w:rPr>
          <w:rFonts w:cs="B Nazanin" w:hint="cs"/>
          <w:rtl/>
        </w:rPr>
        <w:t>ی</w:t>
      </w:r>
      <w:r w:rsidRPr="0031438C">
        <w:rPr>
          <w:rFonts w:cs="B Nazanin" w:hint="eastAsia"/>
          <w:rtl/>
        </w:rPr>
        <w:t>ر</w:t>
      </w:r>
      <w:r w:rsidRPr="0031438C">
        <w:rPr>
          <w:rFonts w:cs="B Nazanin" w:hint="cs"/>
          <w:rtl/>
        </w:rPr>
        <w:t>ی</w:t>
      </w:r>
      <w:r w:rsidRPr="0031438C">
        <w:rPr>
          <w:rFonts w:cs="B Nazanin" w:hint="eastAsia"/>
          <w:rtl/>
        </w:rPr>
        <w:t>ت</w:t>
      </w:r>
      <w:r w:rsidRPr="0031438C">
        <w:rPr>
          <w:rFonts w:cs="B Nazanin"/>
          <w:rtl/>
        </w:rPr>
        <w:t xml:space="preserve"> </w:t>
      </w:r>
      <w:r w:rsidRPr="0031438C">
        <w:rPr>
          <w:rFonts w:cs="B Nazanin" w:hint="eastAsia"/>
          <w:rtl/>
        </w:rPr>
        <w:t>آرامستان</w:t>
      </w:r>
      <w:r w:rsidRPr="0031438C">
        <w:rPr>
          <w:rFonts w:cs="B Nazanin"/>
          <w:rtl/>
        </w:rPr>
        <w:t xml:space="preserve"> </w:t>
      </w:r>
      <w:r w:rsidRPr="0031438C">
        <w:rPr>
          <w:rFonts w:cs="B Nazanin" w:hint="eastAsia"/>
          <w:rtl/>
        </w:rPr>
        <w:t>ها</w:t>
      </w:r>
    </w:p>
    <w:p w14:paraId="5D5E3DAE" w14:textId="77777777" w:rsidR="00EB411E" w:rsidRPr="0031438C" w:rsidRDefault="00EB411E" w:rsidP="00DE708A">
      <w:pPr>
        <w:numPr>
          <w:ilvl w:val="2"/>
          <w:numId w:val="165"/>
        </w:numPr>
        <w:tabs>
          <w:tab w:val="right" w:pos="963"/>
        </w:tabs>
        <w:spacing w:after="0" w:line="240" w:lineRule="auto"/>
        <w:ind w:left="3960"/>
        <w:rPr>
          <w:rFonts w:cs="B Nazanin"/>
        </w:rPr>
      </w:pPr>
      <w:r w:rsidRPr="0031438C">
        <w:rPr>
          <w:rFonts w:cs="B Nazanin" w:hint="eastAsia"/>
          <w:rtl/>
        </w:rPr>
        <w:t>سازمان</w:t>
      </w:r>
      <w:r w:rsidRPr="0031438C">
        <w:rPr>
          <w:rFonts w:cs="B Nazanin"/>
          <w:rtl/>
        </w:rPr>
        <w:t xml:space="preserve"> </w:t>
      </w:r>
      <w:r w:rsidRPr="0031438C">
        <w:rPr>
          <w:rFonts w:cs="B Nazanin" w:hint="eastAsia"/>
          <w:rtl/>
        </w:rPr>
        <w:t>مد</w:t>
      </w:r>
      <w:r w:rsidRPr="0031438C">
        <w:rPr>
          <w:rFonts w:cs="B Nazanin" w:hint="cs"/>
          <w:rtl/>
        </w:rPr>
        <w:t>ی</w:t>
      </w:r>
      <w:r w:rsidRPr="0031438C">
        <w:rPr>
          <w:rFonts w:cs="B Nazanin" w:hint="eastAsia"/>
          <w:rtl/>
        </w:rPr>
        <w:t>ر</w:t>
      </w:r>
      <w:r w:rsidRPr="0031438C">
        <w:rPr>
          <w:rFonts w:cs="B Nazanin" w:hint="cs"/>
          <w:rtl/>
        </w:rPr>
        <w:t>ی</w:t>
      </w:r>
      <w:r w:rsidRPr="0031438C">
        <w:rPr>
          <w:rFonts w:cs="B Nazanin" w:hint="eastAsia"/>
          <w:rtl/>
        </w:rPr>
        <w:t>ت</w:t>
      </w:r>
      <w:r w:rsidRPr="0031438C">
        <w:rPr>
          <w:rFonts w:cs="B Nazanin"/>
          <w:rtl/>
        </w:rPr>
        <w:t xml:space="preserve"> </w:t>
      </w:r>
      <w:r w:rsidRPr="0031438C">
        <w:rPr>
          <w:rFonts w:cs="B Nazanin" w:hint="eastAsia"/>
          <w:rtl/>
        </w:rPr>
        <w:t>پسماند</w:t>
      </w:r>
    </w:p>
    <w:p w14:paraId="03711BE6" w14:textId="4A82DFD1" w:rsidR="00EB411E" w:rsidRPr="0031438C" w:rsidRDefault="00BB4717" w:rsidP="00DE708A">
      <w:pPr>
        <w:numPr>
          <w:ilvl w:val="1"/>
          <w:numId w:val="165"/>
        </w:numPr>
        <w:tabs>
          <w:tab w:val="right" w:pos="963"/>
        </w:tabs>
        <w:spacing w:after="0" w:line="240" w:lineRule="auto"/>
        <w:ind w:left="3240"/>
        <w:rPr>
          <w:rFonts w:cs="B Nazanin"/>
        </w:rPr>
      </w:pPr>
      <w:r>
        <w:rPr>
          <w:rFonts w:cs="B Nazanin" w:hint="cs"/>
          <w:rtl/>
        </w:rPr>
        <w:t xml:space="preserve">شرکت ها و </w:t>
      </w:r>
      <w:r w:rsidR="00EB411E" w:rsidRPr="0031438C">
        <w:rPr>
          <w:rFonts w:cs="B Nazanin" w:hint="cs"/>
          <w:rtl/>
        </w:rPr>
        <w:t>مدیریت ها</w:t>
      </w:r>
    </w:p>
    <w:p w14:paraId="2547F84F" w14:textId="77777777" w:rsidR="00EB411E" w:rsidRDefault="00EB411E" w:rsidP="00DE708A">
      <w:pPr>
        <w:numPr>
          <w:ilvl w:val="2"/>
          <w:numId w:val="165"/>
        </w:numPr>
        <w:tabs>
          <w:tab w:val="right" w:pos="963"/>
        </w:tabs>
        <w:spacing w:after="0" w:line="240" w:lineRule="auto"/>
        <w:ind w:left="3960"/>
        <w:rPr>
          <w:rFonts w:cs="B Nazanin"/>
        </w:rPr>
      </w:pPr>
      <w:r w:rsidRPr="0031438C">
        <w:rPr>
          <w:rFonts w:cs="B Nazanin" w:hint="eastAsia"/>
          <w:rtl/>
        </w:rPr>
        <w:t>مد</w:t>
      </w:r>
      <w:r w:rsidRPr="0031438C">
        <w:rPr>
          <w:rFonts w:cs="B Nazanin" w:hint="cs"/>
          <w:rtl/>
        </w:rPr>
        <w:t>ی</w:t>
      </w:r>
      <w:r w:rsidRPr="0031438C">
        <w:rPr>
          <w:rFonts w:cs="B Nazanin" w:hint="eastAsia"/>
          <w:rtl/>
        </w:rPr>
        <w:t>ر</w:t>
      </w:r>
      <w:r w:rsidRPr="0031438C">
        <w:rPr>
          <w:rFonts w:cs="B Nazanin" w:hint="cs"/>
          <w:rtl/>
        </w:rPr>
        <w:t>ی</w:t>
      </w:r>
      <w:r w:rsidRPr="0031438C">
        <w:rPr>
          <w:rFonts w:cs="B Nazanin" w:hint="eastAsia"/>
          <w:rtl/>
        </w:rPr>
        <w:t>ت</w:t>
      </w:r>
      <w:r w:rsidRPr="0031438C">
        <w:rPr>
          <w:rFonts w:cs="B Nazanin"/>
          <w:rtl/>
        </w:rPr>
        <w:t xml:space="preserve"> </w:t>
      </w:r>
      <w:r w:rsidRPr="0031438C">
        <w:rPr>
          <w:rFonts w:cs="B Nazanin" w:hint="eastAsia"/>
          <w:rtl/>
        </w:rPr>
        <w:t>تشخ</w:t>
      </w:r>
      <w:r w:rsidRPr="0031438C">
        <w:rPr>
          <w:rFonts w:cs="B Nazanin" w:hint="cs"/>
          <w:rtl/>
        </w:rPr>
        <w:t>ی</w:t>
      </w:r>
      <w:r w:rsidRPr="0031438C">
        <w:rPr>
          <w:rFonts w:cs="B Nazanin" w:hint="eastAsia"/>
          <w:rtl/>
        </w:rPr>
        <w:t>ص</w:t>
      </w:r>
      <w:r w:rsidRPr="0031438C">
        <w:rPr>
          <w:rFonts w:cs="B Nazanin"/>
          <w:rtl/>
        </w:rPr>
        <w:t xml:space="preserve"> </w:t>
      </w:r>
      <w:r w:rsidRPr="0031438C">
        <w:rPr>
          <w:rFonts w:cs="B Nazanin" w:hint="eastAsia"/>
          <w:rtl/>
        </w:rPr>
        <w:t>و</w:t>
      </w:r>
      <w:r w:rsidRPr="003C2DD5">
        <w:rPr>
          <w:rFonts w:cs="B Nazanin"/>
          <w:rtl/>
        </w:rPr>
        <w:t xml:space="preserve"> </w:t>
      </w:r>
      <w:r w:rsidRPr="003C2DD5">
        <w:rPr>
          <w:rFonts w:cs="B Nazanin" w:hint="eastAsia"/>
          <w:rtl/>
        </w:rPr>
        <w:t>وصول</w:t>
      </w:r>
      <w:r w:rsidRPr="003C2DD5">
        <w:rPr>
          <w:rFonts w:cs="B Nazanin"/>
          <w:rtl/>
        </w:rPr>
        <w:t xml:space="preserve"> </w:t>
      </w:r>
      <w:r w:rsidRPr="003C2DD5">
        <w:rPr>
          <w:rFonts w:cs="B Nazanin" w:hint="eastAsia"/>
          <w:rtl/>
        </w:rPr>
        <w:t>درآمد</w:t>
      </w:r>
    </w:p>
    <w:p w14:paraId="550DB98D" w14:textId="77777777" w:rsidR="00EB411E" w:rsidRDefault="00EB411E" w:rsidP="00DE708A">
      <w:pPr>
        <w:numPr>
          <w:ilvl w:val="2"/>
          <w:numId w:val="165"/>
        </w:numPr>
        <w:tabs>
          <w:tab w:val="right" w:pos="963"/>
        </w:tabs>
        <w:spacing w:after="0" w:line="240" w:lineRule="auto"/>
        <w:ind w:left="3960"/>
        <w:rPr>
          <w:rFonts w:cs="B Nazanin"/>
        </w:rPr>
      </w:pPr>
      <w:r w:rsidRPr="003C2DD5">
        <w:rPr>
          <w:rFonts w:cs="B Nazanin" w:hint="eastAsia"/>
          <w:rtl/>
        </w:rPr>
        <w:t>مرکز</w:t>
      </w:r>
      <w:r w:rsidRPr="003C2DD5">
        <w:rPr>
          <w:rFonts w:cs="B Nazanin"/>
          <w:rtl/>
        </w:rPr>
        <w:t xml:space="preserve"> </w:t>
      </w:r>
      <w:r w:rsidRPr="003C2DD5">
        <w:rPr>
          <w:rFonts w:cs="B Nazanin" w:hint="eastAsia"/>
          <w:rtl/>
        </w:rPr>
        <w:t>کنترل</w:t>
      </w:r>
      <w:r w:rsidRPr="003C2DD5">
        <w:rPr>
          <w:rFonts w:cs="B Nazanin"/>
          <w:rtl/>
        </w:rPr>
        <w:t xml:space="preserve"> </w:t>
      </w:r>
      <w:r w:rsidRPr="003C2DD5">
        <w:rPr>
          <w:rFonts w:cs="B Nazanin" w:hint="eastAsia"/>
          <w:rtl/>
        </w:rPr>
        <w:t>تراف</w:t>
      </w:r>
      <w:r w:rsidRPr="003C2DD5">
        <w:rPr>
          <w:rFonts w:cs="B Nazanin" w:hint="cs"/>
          <w:rtl/>
        </w:rPr>
        <w:t>ی</w:t>
      </w:r>
      <w:r w:rsidRPr="003C2DD5">
        <w:rPr>
          <w:rFonts w:cs="B Nazanin" w:hint="eastAsia"/>
          <w:rtl/>
        </w:rPr>
        <w:t>ک</w:t>
      </w:r>
    </w:p>
    <w:p w14:paraId="0A9441AC" w14:textId="77777777" w:rsidR="00EB411E" w:rsidRDefault="00EB411E" w:rsidP="00DE708A">
      <w:pPr>
        <w:numPr>
          <w:ilvl w:val="2"/>
          <w:numId w:val="165"/>
        </w:numPr>
        <w:tabs>
          <w:tab w:val="right" w:pos="963"/>
        </w:tabs>
        <w:spacing w:after="0" w:line="240" w:lineRule="auto"/>
        <w:ind w:left="3960"/>
        <w:rPr>
          <w:rFonts w:cs="B Nazanin"/>
        </w:rPr>
      </w:pPr>
      <w:r w:rsidRPr="003C2DD5">
        <w:rPr>
          <w:rFonts w:cs="B Nazanin" w:hint="eastAsia"/>
          <w:rtl/>
        </w:rPr>
        <w:t>اداره</w:t>
      </w:r>
      <w:r w:rsidRPr="003C2DD5">
        <w:rPr>
          <w:rFonts w:cs="B Nazanin"/>
          <w:rtl/>
        </w:rPr>
        <w:t xml:space="preserve"> </w:t>
      </w:r>
      <w:r w:rsidRPr="003C2DD5">
        <w:rPr>
          <w:rFonts w:cs="B Nazanin" w:hint="eastAsia"/>
          <w:rtl/>
        </w:rPr>
        <w:t>بودجه</w:t>
      </w:r>
      <w:r w:rsidRPr="003C2DD5">
        <w:rPr>
          <w:rFonts w:cs="B Nazanin"/>
          <w:rtl/>
        </w:rPr>
        <w:t xml:space="preserve"> </w:t>
      </w:r>
      <w:r w:rsidRPr="003C2DD5">
        <w:rPr>
          <w:rFonts w:cs="B Nazanin" w:hint="eastAsia"/>
          <w:rtl/>
        </w:rPr>
        <w:t>و</w:t>
      </w:r>
      <w:r w:rsidRPr="003C2DD5">
        <w:rPr>
          <w:rFonts w:cs="B Nazanin"/>
          <w:rtl/>
        </w:rPr>
        <w:t xml:space="preserve"> </w:t>
      </w:r>
      <w:r w:rsidRPr="003C2DD5">
        <w:rPr>
          <w:rFonts w:cs="B Nazanin" w:hint="eastAsia"/>
          <w:rtl/>
        </w:rPr>
        <w:t>ارز</w:t>
      </w:r>
      <w:r w:rsidRPr="003C2DD5">
        <w:rPr>
          <w:rFonts w:cs="B Nazanin" w:hint="cs"/>
          <w:rtl/>
        </w:rPr>
        <w:t>ی</w:t>
      </w:r>
      <w:r w:rsidRPr="003C2DD5">
        <w:rPr>
          <w:rFonts w:cs="B Nazanin" w:hint="eastAsia"/>
          <w:rtl/>
        </w:rPr>
        <w:t>اب</w:t>
      </w:r>
      <w:r w:rsidRPr="003C2DD5">
        <w:rPr>
          <w:rFonts w:cs="B Nazanin" w:hint="cs"/>
          <w:rtl/>
        </w:rPr>
        <w:t>ی</w:t>
      </w:r>
      <w:r w:rsidRPr="003C2DD5">
        <w:rPr>
          <w:rFonts w:cs="B Nazanin"/>
          <w:rtl/>
        </w:rPr>
        <w:t xml:space="preserve"> </w:t>
      </w:r>
      <w:r w:rsidRPr="003C2DD5">
        <w:rPr>
          <w:rFonts w:cs="B Nazanin" w:hint="eastAsia"/>
          <w:rtl/>
        </w:rPr>
        <w:t>عملکرد</w:t>
      </w:r>
    </w:p>
    <w:p w14:paraId="74A82917" w14:textId="77777777" w:rsidR="00EB411E" w:rsidRPr="003C2DD5" w:rsidRDefault="00EB411E" w:rsidP="00DE708A">
      <w:pPr>
        <w:numPr>
          <w:ilvl w:val="2"/>
          <w:numId w:val="165"/>
        </w:numPr>
        <w:tabs>
          <w:tab w:val="right" w:pos="963"/>
        </w:tabs>
        <w:spacing w:after="0" w:line="240" w:lineRule="auto"/>
        <w:ind w:left="3960"/>
        <w:rPr>
          <w:rFonts w:cs="B Nazanin"/>
        </w:rPr>
      </w:pPr>
      <w:r w:rsidRPr="003C2DD5">
        <w:rPr>
          <w:rFonts w:cs="B Nazanin" w:hint="eastAsia"/>
          <w:rtl/>
        </w:rPr>
        <w:t>اداره</w:t>
      </w:r>
      <w:r w:rsidRPr="003C2DD5">
        <w:rPr>
          <w:rFonts w:cs="B Nazanin"/>
          <w:rtl/>
        </w:rPr>
        <w:t xml:space="preserve"> </w:t>
      </w:r>
      <w:r w:rsidRPr="003C2DD5">
        <w:rPr>
          <w:rFonts w:cs="B Nazanin" w:hint="eastAsia"/>
          <w:rtl/>
        </w:rPr>
        <w:t>تشک</w:t>
      </w:r>
      <w:r w:rsidRPr="003C2DD5">
        <w:rPr>
          <w:rFonts w:cs="B Nazanin" w:hint="cs"/>
          <w:rtl/>
        </w:rPr>
        <w:t>ی</w:t>
      </w:r>
      <w:r w:rsidRPr="003C2DD5">
        <w:rPr>
          <w:rFonts w:cs="B Nazanin" w:hint="eastAsia"/>
          <w:rtl/>
        </w:rPr>
        <w:t>لات</w:t>
      </w:r>
      <w:r w:rsidRPr="003C2DD5">
        <w:rPr>
          <w:rFonts w:cs="B Nazanin"/>
          <w:rtl/>
        </w:rPr>
        <w:t xml:space="preserve"> </w:t>
      </w:r>
      <w:r w:rsidRPr="003C2DD5">
        <w:rPr>
          <w:rFonts w:cs="B Nazanin" w:hint="eastAsia"/>
          <w:rtl/>
        </w:rPr>
        <w:t>و</w:t>
      </w:r>
      <w:r w:rsidRPr="003C2DD5">
        <w:rPr>
          <w:rFonts w:cs="B Nazanin"/>
          <w:rtl/>
        </w:rPr>
        <w:t xml:space="preserve"> </w:t>
      </w:r>
      <w:r w:rsidRPr="003C2DD5">
        <w:rPr>
          <w:rFonts w:cs="B Nazanin" w:hint="eastAsia"/>
          <w:rtl/>
        </w:rPr>
        <w:t>بهبود</w:t>
      </w:r>
      <w:r w:rsidRPr="003C2DD5">
        <w:rPr>
          <w:rFonts w:cs="B Nazanin"/>
          <w:rtl/>
        </w:rPr>
        <w:t xml:space="preserve"> </w:t>
      </w:r>
      <w:r w:rsidRPr="003C2DD5">
        <w:rPr>
          <w:rFonts w:cs="B Nazanin" w:hint="eastAsia"/>
          <w:rtl/>
        </w:rPr>
        <w:t>روش</w:t>
      </w:r>
      <w:r w:rsidRPr="003C2DD5">
        <w:rPr>
          <w:rFonts w:cs="B Nazanin"/>
          <w:rtl/>
        </w:rPr>
        <w:t xml:space="preserve"> </w:t>
      </w:r>
      <w:r w:rsidRPr="003C2DD5">
        <w:rPr>
          <w:rFonts w:cs="B Nazanin" w:hint="eastAsia"/>
          <w:rtl/>
        </w:rPr>
        <w:t>ها</w:t>
      </w:r>
    </w:p>
    <w:p w14:paraId="723D4DBD" w14:textId="77777777" w:rsidR="00EB411E" w:rsidRPr="003C2DD5" w:rsidRDefault="00EB411E" w:rsidP="00DE708A">
      <w:pPr>
        <w:numPr>
          <w:ilvl w:val="2"/>
          <w:numId w:val="165"/>
        </w:numPr>
        <w:tabs>
          <w:tab w:val="right" w:pos="963"/>
        </w:tabs>
        <w:spacing w:after="0" w:line="240" w:lineRule="auto"/>
        <w:ind w:left="3960"/>
        <w:rPr>
          <w:rFonts w:cs="B Nazanin"/>
        </w:rPr>
      </w:pPr>
      <w:r w:rsidRPr="003C2DD5">
        <w:rPr>
          <w:rFonts w:cs="B Nazanin" w:hint="eastAsia"/>
          <w:rtl/>
        </w:rPr>
        <w:t>اداره</w:t>
      </w:r>
      <w:r w:rsidRPr="003C2DD5">
        <w:rPr>
          <w:rFonts w:cs="B Nazanin"/>
          <w:rtl/>
        </w:rPr>
        <w:t xml:space="preserve"> </w:t>
      </w:r>
      <w:r w:rsidRPr="003C2DD5">
        <w:rPr>
          <w:rFonts w:cs="B Nazanin" w:hint="eastAsia"/>
          <w:rtl/>
        </w:rPr>
        <w:t>آموزش</w:t>
      </w:r>
      <w:r w:rsidRPr="003C2DD5">
        <w:rPr>
          <w:rFonts w:cs="B Nazanin"/>
          <w:rtl/>
        </w:rPr>
        <w:t xml:space="preserve"> </w:t>
      </w:r>
      <w:r w:rsidRPr="003C2DD5">
        <w:rPr>
          <w:rFonts w:cs="B Nazanin" w:hint="eastAsia"/>
          <w:rtl/>
        </w:rPr>
        <w:t>و</w:t>
      </w:r>
      <w:r w:rsidRPr="003C2DD5">
        <w:rPr>
          <w:rFonts w:cs="B Nazanin"/>
          <w:rtl/>
        </w:rPr>
        <w:t xml:space="preserve"> </w:t>
      </w:r>
      <w:r w:rsidRPr="003C2DD5">
        <w:rPr>
          <w:rFonts w:cs="B Nazanin" w:hint="eastAsia"/>
          <w:rtl/>
        </w:rPr>
        <w:t>پژوهش</w:t>
      </w:r>
    </w:p>
    <w:p w14:paraId="34DC4B90" w14:textId="77777777" w:rsidR="00EB411E" w:rsidRPr="003C2DD5" w:rsidRDefault="00EB411E" w:rsidP="00DE708A">
      <w:pPr>
        <w:numPr>
          <w:ilvl w:val="2"/>
          <w:numId w:val="165"/>
        </w:numPr>
        <w:tabs>
          <w:tab w:val="right" w:pos="963"/>
        </w:tabs>
        <w:spacing w:after="0" w:line="240" w:lineRule="auto"/>
        <w:ind w:left="3960"/>
        <w:rPr>
          <w:rFonts w:cs="B Nazanin"/>
        </w:rPr>
      </w:pPr>
      <w:r w:rsidRPr="003C2DD5">
        <w:rPr>
          <w:rFonts w:cs="B Nazanin" w:hint="eastAsia"/>
          <w:rtl/>
        </w:rPr>
        <w:t>اداره</w:t>
      </w:r>
      <w:r w:rsidRPr="003C2DD5">
        <w:rPr>
          <w:rFonts w:cs="B Nazanin"/>
          <w:rtl/>
        </w:rPr>
        <w:t xml:space="preserve"> </w:t>
      </w:r>
      <w:r w:rsidRPr="003C2DD5">
        <w:rPr>
          <w:rFonts w:cs="B Nazanin" w:hint="eastAsia"/>
          <w:rtl/>
        </w:rPr>
        <w:t>رفاه</w:t>
      </w:r>
      <w:r w:rsidRPr="003C2DD5">
        <w:rPr>
          <w:rFonts w:cs="B Nazanin"/>
          <w:rtl/>
        </w:rPr>
        <w:t xml:space="preserve"> </w:t>
      </w:r>
      <w:r w:rsidRPr="003C2DD5">
        <w:rPr>
          <w:rFonts w:cs="B Nazanin" w:hint="eastAsia"/>
          <w:rtl/>
        </w:rPr>
        <w:t>و</w:t>
      </w:r>
      <w:r w:rsidRPr="003C2DD5">
        <w:rPr>
          <w:rFonts w:cs="B Nazanin"/>
          <w:rtl/>
        </w:rPr>
        <w:t xml:space="preserve"> </w:t>
      </w:r>
      <w:r w:rsidRPr="003C2DD5">
        <w:rPr>
          <w:rFonts w:cs="B Nazanin" w:hint="eastAsia"/>
          <w:rtl/>
        </w:rPr>
        <w:t>خدمات</w:t>
      </w:r>
      <w:r w:rsidRPr="003C2DD5">
        <w:rPr>
          <w:rFonts w:cs="B Nazanin"/>
          <w:rtl/>
        </w:rPr>
        <w:t xml:space="preserve"> </w:t>
      </w:r>
      <w:r w:rsidRPr="003C2DD5">
        <w:rPr>
          <w:rFonts w:cs="B Nazanin" w:hint="eastAsia"/>
          <w:rtl/>
        </w:rPr>
        <w:t>عموم</w:t>
      </w:r>
      <w:r w:rsidRPr="003C2DD5">
        <w:rPr>
          <w:rFonts w:cs="B Nazanin" w:hint="cs"/>
          <w:rtl/>
        </w:rPr>
        <w:t>ی</w:t>
      </w:r>
    </w:p>
    <w:p w14:paraId="024BAF8E" w14:textId="77777777" w:rsidR="00EB411E" w:rsidRDefault="00EB411E" w:rsidP="00DE708A">
      <w:pPr>
        <w:numPr>
          <w:ilvl w:val="2"/>
          <w:numId w:val="165"/>
        </w:numPr>
        <w:tabs>
          <w:tab w:val="right" w:pos="963"/>
        </w:tabs>
        <w:spacing w:after="0" w:line="240" w:lineRule="auto"/>
        <w:ind w:left="3960"/>
        <w:rPr>
          <w:rFonts w:cs="B Nazanin"/>
        </w:rPr>
      </w:pPr>
      <w:r w:rsidRPr="003C2DD5">
        <w:rPr>
          <w:rFonts w:cs="B Nazanin" w:hint="eastAsia"/>
          <w:rtl/>
        </w:rPr>
        <w:t>اداره</w:t>
      </w:r>
      <w:r w:rsidRPr="003C2DD5">
        <w:rPr>
          <w:rFonts w:cs="B Nazanin"/>
          <w:rtl/>
        </w:rPr>
        <w:t xml:space="preserve"> </w:t>
      </w:r>
      <w:r w:rsidRPr="003C2DD5">
        <w:rPr>
          <w:rFonts w:cs="B Nazanin" w:hint="eastAsia"/>
          <w:rtl/>
        </w:rPr>
        <w:t>منابع</w:t>
      </w:r>
      <w:r w:rsidRPr="003C2DD5">
        <w:rPr>
          <w:rFonts w:cs="B Nazanin"/>
          <w:rtl/>
        </w:rPr>
        <w:t xml:space="preserve"> </w:t>
      </w:r>
      <w:r w:rsidRPr="003C2DD5">
        <w:rPr>
          <w:rFonts w:cs="B Nazanin" w:hint="eastAsia"/>
          <w:rtl/>
        </w:rPr>
        <w:t>انسان</w:t>
      </w:r>
      <w:r w:rsidRPr="003C2DD5">
        <w:rPr>
          <w:rFonts w:cs="B Nazanin" w:hint="cs"/>
          <w:rtl/>
        </w:rPr>
        <w:t>ی</w:t>
      </w:r>
    </w:p>
    <w:p w14:paraId="2C9A7EB4" w14:textId="77777777" w:rsidR="00EB411E" w:rsidRPr="003C2DD5" w:rsidRDefault="00EB411E" w:rsidP="00DE708A">
      <w:pPr>
        <w:numPr>
          <w:ilvl w:val="2"/>
          <w:numId w:val="165"/>
        </w:numPr>
        <w:tabs>
          <w:tab w:val="right" w:pos="963"/>
        </w:tabs>
        <w:spacing w:after="0" w:line="240" w:lineRule="auto"/>
        <w:ind w:left="3960"/>
        <w:rPr>
          <w:rFonts w:cs="B Nazanin"/>
        </w:rPr>
      </w:pPr>
      <w:r w:rsidRPr="003C2DD5">
        <w:rPr>
          <w:rFonts w:cs="B Nazanin" w:hint="eastAsia"/>
          <w:rtl/>
        </w:rPr>
        <w:t>مد</w:t>
      </w:r>
      <w:r w:rsidRPr="003C2DD5">
        <w:rPr>
          <w:rFonts w:cs="B Nazanin" w:hint="cs"/>
          <w:rtl/>
        </w:rPr>
        <w:t>ی</w:t>
      </w:r>
      <w:r w:rsidRPr="003C2DD5">
        <w:rPr>
          <w:rFonts w:cs="B Nazanin" w:hint="eastAsia"/>
          <w:rtl/>
        </w:rPr>
        <w:t>ر</w:t>
      </w:r>
      <w:r w:rsidRPr="003C2DD5">
        <w:rPr>
          <w:rFonts w:cs="B Nazanin" w:hint="cs"/>
          <w:rtl/>
        </w:rPr>
        <w:t>ی</w:t>
      </w:r>
      <w:r w:rsidRPr="003C2DD5">
        <w:rPr>
          <w:rFonts w:cs="B Nazanin" w:hint="eastAsia"/>
          <w:rtl/>
        </w:rPr>
        <w:t>ت</w:t>
      </w:r>
      <w:r w:rsidRPr="003C2DD5">
        <w:rPr>
          <w:rFonts w:cs="B Nazanin"/>
          <w:rtl/>
        </w:rPr>
        <w:t xml:space="preserve"> </w:t>
      </w:r>
      <w:r w:rsidRPr="003C2DD5">
        <w:rPr>
          <w:rFonts w:cs="B Nazanin" w:hint="eastAsia"/>
          <w:rtl/>
        </w:rPr>
        <w:t>پ</w:t>
      </w:r>
      <w:r w:rsidRPr="003C2DD5">
        <w:rPr>
          <w:rFonts w:cs="B Nazanin" w:hint="cs"/>
          <w:rtl/>
        </w:rPr>
        <w:t>ی</w:t>
      </w:r>
      <w:r w:rsidRPr="003C2DD5">
        <w:rPr>
          <w:rFonts w:cs="B Nazanin" w:hint="eastAsia"/>
          <w:rtl/>
        </w:rPr>
        <w:t>شگ</w:t>
      </w:r>
      <w:r w:rsidRPr="003C2DD5">
        <w:rPr>
          <w:rFonts w:cs="B Nazanin" w:hint="cs"/>
          <w:rtl/>
        </w:rPr>
        <w:t>ی</w:t>
      </w:r>
      <w:r w:rsidRPr="003C2DD5">
        <w:rPr>
          <w:rFonts w:cs="B Nazanin" w:hint="eastAsia"/>
          <w:rtl/>
        </w:rPr>
        <w:t>ر</w:t>
      </w:r>
      <w:r w:rsidRPr="003C2DD5">
        <w:rPr>
          <w:rFonts w:cs="B Nazanin" w:hint="cs"/>
          <w:rtl/>
        </w:rPr>
        <w:t>ی</w:t>
      </w:r>
      <w:r w:rsidRPr="003C2DD5">
        <w:rPr>
          <w:rFonts w:cs="B Nazanin"/>
          <w:rtl/>
        </w:rPr>
        <w:t xml:space="preserve"> </w:t>
      </w:r>
      <w:r w:rsidRPr="003C2DD5">
        <w:rPr>
          <w:rFonts w:cs="B Nazanin" w:hint="eastAsia"/>
          <w:rtl/>
        </w:rPr>
        <w:t>و</w:t>
      </w:r>
      <w:r w:rsidRPr="003C2DD5">
        <w:rPr>
          <w:rFonts w:cs="B Nazanin"/>
          <w:rtl/>
        </w:rPr>
        <w:t xml:space="preserve"> </w:t>
      </w:r>
      <w:r w:rsidRPr="003C2DD5">
        <w:rPr>
          <w:rFonts w:cs="B Nazanin" w:hint="eastAsia"/>
          <w:rtl/>
        </w:rPr>
        <w:t>رفع</w:t>
      </w:r>
      <w:r w:rsidRPr="003C2DD5">
        <w:rPr>
          <w:rFonts w:cs="B Nazanin"/>
          <w:rtl/>
        </w:rPr>
        <w:t xml:space="preserve"> </w:t>
      </w:r>
      <w:r w:rsidRPr="003C2DD5">
        <w:rPr>
          <w:rFonts w:cs="B Nazanin" w:hint="eastAsia"/>
          <w:rtl/>
        </w:rPr>
        <w:t>تخلفات</w:t>
      </w:r>
      <w:r w:rsidRPr="003C2DD5">
        <w:rPr>
          <w:rFonts w:cs="B Nazanin"/>
          <w:rtl/>
        </w:rPr>
        <w:t xml:space="preserve"> </w:t>
      </w:r>
      <w:r w:rsidRPr="003C2DD5">
        <w:rPr>
          <w:rFonts w:cs="B Nazanin" w:hint="eastAsia"/>
          <w:rtl/>
        </w:rPr>
        <w:t>شهر</w:t>
      </w:r>
      <w:r w:rsidRPr="003C2DD5">
        <w:rPr>
          <w:rFonts w:cs="B Nazanin" w:hint="cs"/>
          <w:rtl/>
        </w:rPr>
        <w:t>ی</w:t>
      </w:r>
    </w:p>
    <w:p w14:paraId="3DFB8800" w14:textId="77777777" w:rsidR="00EB411E" w:rsidRDefault="00EB411E" w:rsidP="00DE708A">
      <w:pPr>
        <w:numPr>
          <w:ilvl w:val="2"/>
          <w:numId w:val="165"/>
        </w:numPr>
        <w:tabs>
          <w:tab w:val="right" w:pos="963"/>
        </w:tabs>
        <w:spacing w:after="0" w:line="240" w:lineRule="auto"/>
        <w:ind w:left="3960"/>
        <w:rPr>
          <w:rFonts w:cs="B Nazanin"/>
        </w:rPr>
      </w:pPr>
      <w:r w:rsidRPr="003C2DD5">
        <w:rPr>
          <w:rFonts w:cs="B Nazanin" w:hint="eastAsia"/>
          <w:rtl/>
        </w:rPr>
        <w:t>اداره</w:t>
      </w:r>
      <w:r w:rsidRPr="003C2DD5">
        <w:rPr>
          <w:rFonts w:cs="B Nazanin"/>
          <w:rtl/>
        </w:rPr>
        <w:t xml:space="preserve"> </w:t>
      </w:r>
      <w:r w:rsidRPr="003C2DD5">
        <w:rPr>
          <w:rFonts w:cs="B Nazanin" w:hint="eastAsia"/>
          <w:rtl/>
        </w:rPr>
        <w:t>مد</w:t>
      </w:r>
      <w:r w:rsidRPr="003C2DD5">
        <w:rPr>
          <w:rFonts w:cs="B Nazanin" w:hint="cs"/>
          <w:rtl/>
        </w:rPr>
        <w:t>ی</w:t>
      </w:r>
      <w:r w:rsidRPr="003C2DD5">
        <w:rPr>
          <w:rFonts w:cs="B Nazanin" w:hint="eastAsia"/>
          <w:rtl/>
        </w:rPr>
        <w:t>ر</w:t>
      </w:r>
      <w:r w:rsidRPr="003C2DD5">
        <w:rPr>
          <w:rFonts w:cs="B Nazanin" w:hint="cs"/>
          <w:rtl/>
        </w:rPr>
        <w:t>ی</w:t>
      </w:r>
      <w:r w:rsidRPr="003C2DD5">
        <w:rPr>
          <w:rFonts w:cs="B Nazanin" w:hint="eastAsia"/>
          <w:rtl/>
        </w:rPr>
        <w:t>ت</w:t>
      </w:r>
      <w:r w:rsidRPr="003C2DD5">
        <w:rPr>
          <w:rFonts w:cs="B Nazanin"/>
          <w:rtl/>
        </w:rPr>
        <w:t xml:space="preserve"> </w:t>
      </w:r>
      <w:r w:rsidRPr="003C2DD5">
        <w:rPr>
          <w:rFonts w:cs="B Nazanin" w:hint="eastAsia"/>
          <w:rtl/>
        </w:rPr>
        <w:t>بحران</w:t>
      </w:r>
      <w:r w:rsidRPr="003C2DD5">
        <w:rPr>
          <w:rFonts w:cs="B Nazanin"/>
          <w:rtl/>
        </w:rPr>
        <w:t xml:space="preserve"> </w:t>
      </w:r>
      <w:r w:rsidRPr="003C2DD5">
        <w:rPr>
          <w:rFonts w:cs="B Nazanin" w:hint="eastAsia"/>
          <w:rtl/>
        </w:rPr>
        <w:t>و</w:t>
      </w:r>
      <w:r w:rsidRPr="003C2DD5">
        <w:rPr>
          <w:rFonts w:cs="B Nazanin"/>
          <w:rtl/>
        </w:rPr>
        <w:t xml:space="preserve"> </w:t>
      </w:r>
      <w:r w:rsidRPr="003C2DD5">
        <w:rPr>
          <w:rFonts w:cs="B Nazanin" w:hint="eastAsia"/>
          <w:rtl/>
        </w:rPr>
        <w:t>پدافند</w:t>
      </w:r>
      <w:r w:rsidRPr="003C2DD5">
        <w:rPr>
          <w:rFonts w:cs="B Nazanin"/>
          <w:rtl/>
        </w:rPr>
        <w:t xml:space="preserve"> </w:t>
      </w:r>
      <w:r w:rsidRPr="003C2DD5">
        <w:rPr>
          <w:rFonts w:cs="B Nazanin" w:hint="eastAsia"/>
          <w:rtl/>
        </w:rPr>
        <w:t>غ</w:t>
      </w:r>
      <w:r w:rsidRPr="003C2DD5">
        <w:rPr>
          <w:rFonts w:cs="B Nazanin" w:hint="cs"/>
          <w:rtl/>
        </w:rPr>
        <w:t>ی</w:t>
      </w:r>
      <w:r w:rsidRPr="003C2DD5">
        <w:rPr>
          <w:rFonts w:cs="B Nazanin" w:hint="eastAsia"/>
          <w:rtl/>
        </w:rPr>
        <w:t>رعامل</w:t>
      </w:r>
    </w:p>
    <w:p w14:paraId="759D32DA" w14:textId="77777777" w:rsidR="00EB411E" w:rsidRPr="00EC0F89" w:rsidRDefault="00EB411E" w:rsidP="00DE708A">
      <w:pPr>
        <w:numPr>
          <w:ilvl w:val="2"/>
          <w:numId w:val="165"/>
        </w:numPr>
        <w:tabs>
          <w:tab w:val="right" w:pos="963"/>
        </w:tabs>
        <w:spacing w:after="0" w:line="240" w:lineRule="auto"/>
        <w:ind w:left="3960"/>
        <w:rPr>
          <w:rFonts w:cs="B Nazanin"/>
        </w:rPr>
      </w:pPr>
      <w:r w:rsidRPr="00EC0F89">
        <w:rPr>
          <w:rFonts w:cs="B Nazanin" w:hint="eastAsia"/>
          <w:rtl/>
        </w:rPr>
        <w:t>باشگاه</w:t>
      </w:r>
      <w:r w:rsidRPr="00EC0F89">
        <w:rPr>
          <w:rFonts w:cs="B Nazanin"/>
          <w:rtl/>
        </w:rPr>
        <w:t xml:space="preserve"> </w:t>
      </w:r>
      <w:r w:rsidRPr="00EC0F89">
        <w:rPr>
          <w:rFonts w:cs="B Nazanin" w:hint="eastAsia"/>
          <w:rtl/>
        </w:rPr>
        <w:t>فرهنگ</w:t>
      </w:r>
      <w:r w:rsidRPr="00EC0F89">
        <w:rPr>
          <w:rFonts w:cs="B Nazanin" w:hint="cs"/>
          <w:rtl/>
        </w:rPr>
        <w:t>ی</w:t>
      </w:r>
      <w:r w:rsidRPr="00EC0F89">
        <w:rPr>
          <w:rFonts w:cs="B Nazanin"/>
          <w:rtl/>
        </w:rPr>
        <w:t xml:space="preserve"> </w:t>
      </w:r>
      <w:r w:rsidRPr="00EC0F89">
        <w:rPr>
          <w:rFonts w:cs="B Nazanin" w:hint="eastAsia"/>
          <w:rtl/>
        </w:rPr>
        <w:t>ورزش</w:t>
      </w:r>
      <w:r w:rsidRPr="00EC0F89">
        <w:rPr>
          <w:rFonts w:cs="B Nazanin" w:hint="cs"/>
          <w:rtl/>
        </w:rPr>
        <w:t>ی</w:t>
      </w:r>
    </w:p>
    <w:p w14:paraId="2AB4C0A5" w14:textId="77777777" w:rsidR="00EB411E" w:rsidRDefault="00EB411E" w:rsidP="00DE708A">
      <w:pPr>
        <w:numPr>
          <w:ilvl w:val="2"/>
          <w:numId w:val="165"/>
        </w:numPr>
        <w:tabs>
          <w:tab w:val="right" w:pos="963"/>
        </w:tabs>
        <w:spacing w:after="0" w:line="240" w:lineRule="auto"/>
        <w:ind w:left="3960"/>
        <w:rPr>
          <w:rFonts w:cs="B Nazanin"/>
        </w:rPr>
      </w:pPr>
      <w:r w:rsidRPr="00EC0F89">
        <w:rPr>
          <w:rFonts w:cs="B Nazanin" w:hint="eastAsia"/>
          <w:rtl/>
        </w:rPr>
        <w:t>شوراها</w:t>
      </w:r>
      <w:r w:rsidRPr="00EC0F89">
        <w:rPr>
          <w:rFonts w:cs="B Nazanin" w:hint="cs"/>
          <w:rtl/>
        </w:rPr>
        <w:t>ی</w:t>
      </w:r>
      <w:r w:rsidRPr="00EC0F89">
        <w:rPr>
          <w:rFonts w:cs="B Nazanin"/>
          <w:rtl/>
        </w:rPr>
        <w:t xml:space="preserve"> </w:t>
      </w:r>
      <w:r w:rsidRPr="00EC0F89">
        <w:rPr>
          <w:rFonts w:cs="B Nazanin" w:hint="eastAsia"/>
          <w:rtl/>
        </w:rPr>
        <w:t>اجتماع</w:t>
      </w:r>
      <w:r w:rsidRPr="00EC0F89">
        <w:rPr>
          <w:rFonts w:cs="B Nazanin" w:hint="cs"/>
          <w:rtl/>
        </w:rPr>
        <w:t>ی</w:t>
      </w:r>
      <w:r w:rsidRPr="00EC0F89">
        <w:rPr>
          <w:rFonts w:cs="B Nazanin"/>
          <w:rtl/>
        </w:rPr>
        <w:t xml:space="preserve"> </w:t>
      </w:r>
      <w:r w:rsidRPr="00EC0F89">
        <w:rPr>
          <w:rFonts w:cs="B Nazanin" w:hint="eastAsia"/>
          <w:rtl/>
        </w:rPr>
        <w:t>محلات</w:t>
      </w:r>
    </w:p>
    <w:p w14:paraId="734F3FB2" w14:textId="77777777" w:rsidR="00EB411E" w:rsidRPr="003C2DD5" w:rsidRDefault="00EB411E" w:rsidP="00DE708A">
      <w:pPr>
        <w:numPr>
          <w:ilvl w:val="2"/>
          <w:numId w:val="165"/>
        </w:numPr>
        <w:tabs>
          <w:tab w:val="right" w:pos="963"/>
        </w:tabs>
        <w:spacing w:after="0" w:line="240" w:lineRule="auto"/>
        <w:ind w:left="3960"/>
        <w:rPr>
          <w:rFonts w:cs="B Nazanin"/>
        </w:rPr>
      </w:pPr>
      <w:r>
        <w:rPr>
          <w:rFonts w:cs="B Nazanin" w:hint="cs"/>
          <w:rtl/>
        </w:rPr>
        <w:t>شرکت سیمان عمران همدان</w:t>
      </w:r>
    </w:p>
    <w:p w14:paraId="424B93FD" w14:textId="77777777" w:rsidR="00EB411E" w:rsidRDefault="00EB411E" w:rsidP="00DE708A">
      <w:pPr>
        <w:numPr>
          <w:ilvl w:val="0"/>
          <w:numId w:val="165"/>
        </w:numPr>
        <w:tabs>
          <w:tab w:val="right" w:pos="963"/>
        </w:tabs>
        <w:spacing w:after="0" w:line="240" w:lineRule="auto"/>
        <w:ind w:left="2520"/>
        <w:rPr>
          <w:rFonts w:cs="B Nazanin"/>
          <w:b/>
          <w:bCs/>
        </w:rPr>
      </w:pPr>
      <w:r>
        <w:rPr>
          <w:rFonts w:cs="B Nazanin" w:hint="cs"/>
          <w:b/>
          <w:bCs/>
          <w:rtl/>
        </w:rPr>
        <w:t>شهر، شهروند و گردشگر</w:t>
      </w:r>
    </w:p>
    <w:p w14:paraId="6879225B" w14:textId="77777777" w:rsidR="00EB411E" w:rsidRDefault="00EB411E" w:rsidP="00DE708A">
      <w:pPr>
        <w:numPr>
          <w:ilvl w:val="1"/>
          <w:numId w:val="165"/>
        </w:numPr>
        <w:tabs>
          <w:tab w:val="right" w:pos="963"/>
        </w:tabs>
        <w:spacing w:after="0" w:line="240" w:lineRule="auto"/>
        <w:ind w:left="3240"/>
        <w:rPr>
          <w:rFonts w:cs="B Nazanin"/>
        </w:rPr>
      </w:pPr>
      <w:r>
        <w:rPr>
          <w:rFonts w:cs="B Nazanin" w:hint="cs"/>
          <w:rtl/>
        </w:rPr>
        <w:t xml:space="preserve">پورتال جامع </w:t>
      </w:r>
      <w:r w:rsidRPr="000863BA">
        <w:rPr>
          <w:rFonts w:cs="B Nazanin" w:hint="cs"/>
          <w:rtl/>
        </w:rPr>
        <w:t>شهر همدان</w:t>
      </w:r>
      <w:r>
        <w:rPr>
          <w:rFonts w:cs="B Nazanin" w:hint="cs"/>
          <w:rtl/>
        </w:rPr>
        <w:t xml:space="preserve"> و گردشگری</w:t>
      </w:r>
    </w:p>
    <w:p w14:paraId="0A27E7E9" w14:textId="437234EC" w:rsidR="00EB411E" w:rsidRDefault="00EB411E" w:rsidP="00DE708A">
      <w:pPr>
        <w:numPr>
          <w:ilvl w:val="1"/>
          <w:numId w:val="165"/>
        </w:numPr>
        <w:tabs>
          <w:tab w:val="right" w:pos="963"/>
        </w:tabs>
        <w:spacing w:after="0" w:line="240" w:lineRule="auto"/>
        <w:ind w:left="3240"/>
        <w:rPr>
          <w:rFonts w:cs="B Nazanin"/>
        </w:rPr>
      </w:pPr>
      <w:r>
        <w:rPr>
          <w:rFonts w:cs="B Nazanin" w:hint="cs"/>
          <w:rtl/>
        </w:rPr>
        <w:t>ستاد گردشگری شهرداری همدان</w:t>
      </w:r>
    </w:p>
    <w:p w14:paraId="0F650FF6" w14:textId="404DD0D9" w:rsidR="00CD61E9" w:rsidRDefault="00CD61E9" w:rsidP="00DE708A">
      <w:pPr>
        <w:numPr>
          <w:ilvl w:val="1"/>
          <w:numId w:val="165"/>
        </w:numPr>
        <w:tabs>
          <w:tab w:val="right" w:pos="963"/>
        </w:tabs>
        <w:spacing w:after="0" w:line="240" w:lineRule="auto"/>
        <w:ind w:left="3236"/>
        <w:rPr>
          <w:rFonts w:cs="B Nazanin"/>
        </w:rPr>
      </w:pPr>
      <w:r w:rsidRPr="00CD61E9">
        <w:rPr>
          <w:rFonts w:cs="B Nazanin" w:hint="eastAsia"/>
          <w:rtl/>
        </w:rPr>
        <w:t>پا</w:t>
      </w:r>
      <w:r w:rsidRPr="00CD61E9">
        <w:rPr>
          <w:rFonts w:cs="B Nazanin" w:hint="cs"/>
          <w:rtl/>
        </w:rPr>
        <w:t>ی</w:t>
      </w:r>
      <w:r w:rsidRPr="00CD61E9">
        <w:rPr>
          <w:rFonts w:cs="B Nazanin" w:hint="eastAsia"/>
          <w:rtl/>
        </w:rPr>
        <w:t>تخت</w:t>
      </w:r>
      <w:r w:rsidRPr="00CD61E9">
        <w:rPr>
          <w:rFonts w:cs="B Nazanin"/>
          <w:rtl/>
        </w:rPr>
        <w:t xml:space="preserve"> </w:t>
      </w:r>
      <w:r w:rsidRPr="00CD61E9">
        <w:rPr>
          <w:rFonts w:cs="B Nazanin" w:hint="eastAsia"/>
          <w:rtl/>
        </w:rPr>
        <w:t>گردشگر</w:t>
      </w:r>
      <w:r w:rsidRPr="00CD61E9">
        <w:rPr>
          <w:rFonts w:cs="B Nazanin" w:hint="cs"/>
          <w:rtl/>
        </w:rPr>
        <w:t>ی</w:t>
      </w:r>
      <w:r w:rsidRPr="00CD61E9">
        <w:rPr>
          <w:rFonts w:cs="B Nazanin"/>
          <w:rtl/>
        </w:rPr>
        <w:t xml:space="preserve"> </w:t>
      </w:r>
      <w:r w:rsidRPr="00CD61E9">
        <w:rPr>
          <w:rFonts w:cs="B Nazanin" w:hint="eastAsia"/>
          <w:rtl/>
        </w:rPr>
        <w:t>کشورها</w:t>
      </w:r>
      <w:r w:rsidRPr="00CD61E9">
        <w:rPr>
          <w:rFonts w:cs="B Nazanin" w:hint="cs"/>
          <w:rtl/>
        </w:rPr>
        <w:t>ی</w:t>
      </w:r>
      <w:r w:rsidRPr="00CD61E9">
        <w:rPr>
          <w:rFonts w:cs="B Nazanin"/>
          <w:rtl/>
        </w:rPr>
        <w:t xml:space="preserve"> </w:t>
      </w:r>
      <w:r w:rsidRPr="00CD61E9">
        <w:rPr>
          <w:rFonts w:cs="B Nazanin" w:hint="eastAsia"/>
          <w:rtl/>
        </w:rPr>
        <w:t>آس</w:t>
      </w:r>
      <w:r w:rsidRPr="00CD61E9">
        <w:rPr>
          <w:rFonts w:cs="B Nazanin" w:hint="cs"/>
          <w:rtl/>
        </w:rPr>
        <w:t>ی</w:t>
      </w:r>
      <w:r w:rsidRPr="00CD61E9">
        <w:rPr>
          <w:rFonts w:cs="B Nazanin" w:hint="eastAsia"/>
          <w:rtl/>
        </w:rPr>
        <w:t>ا</w:t>
      </w:r>
      <w:r w:rsidRPr="00CD61E9">
        <w:rPr>
          <w:rFonts w:cs="B Nazanin" w:hint="cs"/>
          <w:rtl/>
        </w:rPr>
        <w:t>یی</w:t>
      </w:r>
    </w:p>
    <w:p w14:paraId="37F889DF" w14:textId="77777777" w:rsidR="00EB411E" w:rsidRPr="000863BA" w:rsidRDefault="00EB411E" w:rsidP="00DE708A">
      <w:pPr>
        <w:numPr>
          <w:ilvl w:val="1"/>
          <w:numId w:val="165"/>
        </w:numPr>
        <w:tabs>
          <w:tab w:val="right" w:pos="963"/>
        </w:tabs>
        <w:spacing w:after="0" w:line="240" w:lineRule="auto"/>
        <w:ind w:left="3240"/>
        <w:rPr>
          <w:rFonts w:cs="B Nazanin"/>
        </w:rPr>
      </w:pPr>
      <w:r w:rsidRPr="000863BA">
        <w:rPr>
          <w:rFonts w:cs="B Nazanin" w:hint="eastAsia"/>
          <w:rtl/>
        </w:rPr>
        <w:t>م</w:t>
      </w:r>
      <w:r w:rsidRPr="000863BA">
        <w:rPr>
          <w:rFonts w:cs="B Nazanin" w:hint="cs"/>
          <w:rtl/>
        </w:rPr>
        <w:t>ی</w:t>
      </w:r>
      <w:r w:rsidRPr="000863BA">
        <w:rPr>
          <w:rFonts w:cs="B Nazanin" w:hint="eastAsia"/>
          <w:rtl/>
        </w:rPr>
        <w:t>ز</w:t>
      </w:r>
      <w:r w:rsidRPr="000863BA">
        <w:rPr>
          <w:rFonts w:cs="B Nazanin"/>
          <w:rtl/>
        </w:rPr>
        <w:t xml:space="preserve"> </w:t>
      </w:r>
      <w:r w:rsidRPr="000863BA">
        <w:rPr>
          <w:rFonts w:cs="B Nazanin" w:hint="eastAsia"/>
          <w:rtl/>
        </w:rPr>
        <w:t>خدمت</w:t>
      </w:r>
      <w:r w:rsidRPr="000863BA">
        <w:rPr>
          <w:rFonts w:cs="B Nazanin"/>
          <w:rtl/>
        </w:rPr>
        <w:t xml:space="preserve"> </w:t>
      </w:r>
      <w:r w:rsidRPr="000863BA">
        <w:rPr>
          <w:rFonts w:cs="B Nazanin" w:hint="eastAsia"/>
          <w:rtl/>
        </w:rPr>
        <w:t>الکترون</w:t>
      </w:r>
      <w:r w:rsidRPr="000863BA">
        <w:rPr>
          <w:rFonts w:cs="B Nazanin" w:hint="cs"/>
          <w:rtl/>
        </w:rPr>
        <w:t>ی</w:t>
      </w:r>
      <w:r w:rsidRPr="000863BA">
        <w:rPr>
          <w:rFonts w:cs="B Nazanin" w:hint="eastAsia"/>
          <w:rtl/>
        </w:rPr>
        <w:t>ک</w:t>
      </w:r>
      <w:r w:rsidRPr="000863BA">
        <w:rPr>
          <w:rFonts w:cs="B Nazanin"/>
          <w:rtl/>
        </w:rPr>
        <w:t xml:space="preserve"> </w:t>
      </w:r>
      <w:r w:rsidRPr="000863BA">
        <w:rPr>
          <w:rFonts w:cs="B Nazanin" w:hint="eastAsia"/>
          <w:rtl/>
        </w:rPr>
        <w:t>شهردار</w:t>
      </w:r>
      <w:r w:rsidRPr="000863BA">
        <w:rPr>
          <w:rFonts w:cs="B Nazanin" w:hint="cs"/>
          <w:rtl/>
        </w:rPr>
        <w:t>ی</w:t>
      </w:r>
      <w:r w:rsidRPr="000863BA">
        <w:rPr>
          <w:rFonts w:cs="B Nazanin"/>
          <w:rtl/>
        </w:rPr>
        <w:t xml:space="preserve"> </w:t>
      </w:r>
      <w:r w:rsidRPr="000863BA">
        <w:rPr>
          <w:rFonts w:cs="B Nazanin" w:hint="eastAsia"/>
          <w:rtl/>
        </w:rPr>
        <w:t>همدان</w:t>
      </w:r>
    </w:p>
    <w:p w14:paraId="54CDFAA4" w14:textId="77777777" w:rsidR="00EB411E" w:rsidRPr="000863BA" w:rsidRDefault="00EB411E" w:rsidP="00DE708A">
      <w:pPr>
        <w:numPr>
          <w:ilvl w:val="1"/>
          <w:numId w:val="165"/>
        </w:numPr>
        <w:tabs>
          <w:tab w:val="right" w:pos="963"/>
        </w:tabs>
        <w:spacing w:after="0" w:line="240" w:lineRule="auto"/>
        <w:ind w:left="3240"/>
        <w:rPr>
          <w:rFonts w:cs="B Nazanin"/>
        </w:rPr>
      </w:pPr>
      <w:r w:rsidRPr="000863BA">
        <w:rPr>
          <w:rFonts w:cs="B Nazanin" w:hint="eastAsia"/>
          <w:rtl/>
        </w:rPr>
        <w:t>سامانه</w:t>
      </w:r>
      <w:r w:rsidRPr="000863BA">
        <w:rPr>
          <w:rFonts w:cs="B Nazanin"/>
          <w:rtl/>
        </w:rPr>
        <w:t xml:space="preserve"> </w:t>
      </w:r>
      <w:r w:rsidRPr="000863BA">
        <w:rPr>
          <w:rFonts w:cs="B Nazanin" w:hint="eastAsia"/>
          <w:rtl/>
        </w:rPr>
        <w:t>شناسه</w:t>
      </w:r>
      <w:r w:rsidRPr="000863BA">
        <w:rPr>
          <w:rFonts w:cs="B Nazanin"/>
          <w:rtl/>
        </w:rPr>
        <w:t xml:space="preserve"> </w:t>
      </w:r>
      <w:r w:rsidRPr="000863BA">
        <w:rPr>
          <w:rFonts w:cs="B Nazanin" w:hint="eastAsia"/>
          <w:rtl/>
        </w:rPr>
        <w:t>شهروند</w:t>
      </w:r>
      <w:r w:rsidRPr="000863BA">
        <w:rPr>
          <w:rFonts w:cs="B Nazanin" w:hint="cs"/>
          <w:rtl/>
        </w:rPr>
        <w:t>ی</w:t>
      </w:r>
    </w:p>
    <w:p w14:paraId="7D153C1E" w14:textId="77777777" w:rsidR="00EB411E" w:rsidRDefault="00EB411E" w:rsidP="00DE708A">
      <w:pPr>
        <w:numPr>
          <w:ilvl w:val="1"/>
          <w:numId w:val="165"/>
        </w:numPr>
        <w:tabs>
          <w:tab w:val="right" w:pos="963"/>
        </w:tabs>
        <w:spacing w:after="0" w:line="240" w:lineRule="auto"/>
        <w:ind w:left="3240"/>
        <w:rPr>
          <w:rFonts w:cs="B Nazanin"/>
        </w:rPr>
      </w:pPr>
      <w:r w:rsidRPr="000863BA">
        <w:rPr>
          <w:rFonts w:cs="B Nazanin" w:hint="eastAsia"/>
          <w:rtl/>
        </w:rPr>
        <w:t>مرکز</w:t>
      </w:r>
      <w:r w:rsidRPr="000863BA">
        <w:rPr>
          <w:rFonts w:cs="B Nazanin"/>
          <w:rtl/>
        </w:rPr>
        <w:t xml:space="preserve"> 137 </w:t>
      </w:r>
      <w:r w:rsidRPr="000863BA">
        <w:rPr>
          <w:rFonts w:cs="B Nazanin" w:hint="eastAsia"/>
          <w:rtl/>
        </w:rPr>
        <w:t>شهردار</w:t>
      </w:r>
      <w:r w:rsidRPr="000863BA">
        <w:rPr>
          <w:rFonts w:cs="B Nazanin" w:hint="cs"/>
          <w:rtl/>
        </w:rPr>
        <w:t>ی</w:t>
      </w:r>
      <w:r w:rsidRPr="000863BA">
        <w:rPr>
          <w:rFonts w:cs="B Nazanin"/>
          <w:rtl/>
        </w:rPr>
        <w:t xml:space="preserve"> </w:t>
      </w:r>
      <w:r w:rsidRPr="000863BA">
        <w:rPr>
          <w:rFonts w:cs="B Nazanin" w:hint="eastAsia"/>
          <w:rtl/>
        </w:rPr>
        <w:t>همدان</w:t>
      </w:r>
    </w:p>
    <w:p w14:paraId="193C0783" w14:textId="77777777" w:rsidR="00EB411E" w:rsidRDefault="00EB411E" w:rsidP="00DE708A">
      <w:pPr>
        <w:numPr>
          <w:ilvl w:val="0"/>
          <w:numId w:val="165"/>
        </w:numPr>
        <w:tabs>
          <w:tab w:val="right" w:pos="963"/>
        </w:tabs>
        <w:spacing w:after="0" w:line="240" w:lineRule="auto"/>
        <w:ind w:left="2520"/>
        <w:rPr>
          <w:rFonts w:cs="B Nazanin"/>
          <w:b/>
          <w:bCs/>
        </w:rPr>
      </w:pPr>
      <w:r>
        <w:rPr>
          <w:rFonts w:cs="B Nazanin" w:hint="cs"/>
          <w:b/>
          <w:bCs/>
          <w:rtl/>
        </w:rPr>
        <w:t>پایگاه های اطلاع رسانی</w:t>
      </w:r>
    </w:p>
    <w:p w14:paraId="2EF8F19A" w14:textId="77777777" w:rsidR="00EB411E" w:rsidRPr="00D70EBF" w:rsidRDefault="00EB411E" w:rsidP="00DE708A">
      <w:pPr>
        <w:numPr>
          <w:ilvl w:val="1"/>
          <w:numId w:val="165"/>
        </w:numPr>
        <w:tabs>
          <w:tab w:val="right" w:pos="963"/>
        </w:tabs>
        <w:spacing w:after="0" w:line="240" w:lineRule="auto"/>
        <w:ind w:left="3240"/>
        <w:rPr>
          <w:rFonts w:cs="B Nazanin"/>
          <w:b/>
          <w:bCs/>
        </w:rPr>
      </w:pPr>
      <w:r>
        <w:rPr>
          <w:rFonts w:cs="B Nazanin" w:hint="cs"/>
          <w:rtl/>
        </w:rPr>
        <w:t>پایگاه اطلاع رسانی مناقصات  مزایدات (شهاب)</w:t>
      </w:r>
    </w:p>
    <w:p w14:paraId="1F595F96" w14:textId="77777777" w:rsidR="00EB411E" w:rsidRPr="00550CF0" w:rsidRDefault="00EB411E" w:rsidP="00DE708A">
      <w:pPr>
        <w:numPr>
          <w:ilvl w:val="1"/>
          <w:numId w:val="165"/>
        </w:numPr>
        <w:tabs>
          <w:tab w:val="right" w:pos="963"/>
        </w:tabs>
        <w:spacing w:after="0" w:line="240" w:lineRule="auto"/>
        <w:ind w:left="3240"/>
        <w:rPr>
          <w:rFonts w:cs="B Nazanin"/>
          <w:b/>
          <w:bCs/>
        </w:rPr>
      </w:pPr>
      <w:r>
        <w:rPr>
          <w:rFonts w:cs="B Nazanin" w:hint="cs"/>
          <w:rtl/>
        </w:rPr>
        <w:t>پایگاه اطلاع رسانی اخبار شهرداری همدان</w:t>
      </w:r>
    </w:p>
    <w:p w14:paraId="42B4D1A3" w14:textId="77777777" w:rsidR="00EB411E" w:rsidRDefault="00EB411E" w:rsidP="00DE708A">
      <w:pPr>
        <w:numPr>
          <w:ilvl w:val="1"/>
          <w:numId w:val="165"/>
        </w:numPr>
        <w:tabs>
          <w:tab w:val="right" w:pos="963"/>
        </w:tabs>
        <w:spacing w:after="0" w:line="240" w:lineRule="auto"/>
        <w:ind w:left="3240"/>
        <w:rPr>
          <w:rFonts w:cs="B Nazanin"/>
          <w:b/>
          <w:bCs/>
        </w:rPr>
      </w:pPr>
      <w:r>
        <w:rPr>
          <w:rFonts w:cs="B Nazanin" w:hint="cs"/>
          <w:rtl/>
        </w:rPr>
        <w:t>روزنامه هگمتانه</w:t>
      </w:r>
    </w:p>
    <w:p w14:paraId="2DDB3362" w14:textId="77777777" w:rsidR="00EB411E" w:rsidRDefault="00EB411E" w:rsidP="00DE708A">
      <w:pPr>
        <w:numPr>
          <w:ilvl w:val="0"/>
          <w:numId w:val="165"/>
        </w:numPr>
        <w:tabs>
          <w:tab w:val="right" w:pos="963"/>
        </w:tabs>
        <w:spacing w:after="0" w:line="240" w:lineRule="auto"/>
        <w:ind w:left="2520"/>
        <w:rPr>
          <w:rFonts w:cs="B Nazanin"/>
          <w:b/>
          <w:bCs/>
        </w:rPr>
      </w:pPr>
      <w:r>
        <w:rPr>
          <w:rFonts w:cs="B Nazanin" w:hint="cs"/>
          <w:b/>
          <w:bCs/>
          <w:rtl/>
        </w:rPr>
        <w:t>اطلاع رسانی</w:t>
      </w:r>
    </w:p>
    <w:p w14:paraId="4D4EEFEC" w14:textId="6D0A39E3" w:rsidR="00EB411E" w:rsidRPr="0031438C" w:rsidRDefault="00EB411E" w:rsidP="00DE708A">
      <w:pPr>
        <w:numPr>
          <w:ilvl w:val="1"/>
          <w:numId w:val="165"/>
        </w:numPr>
        <w:tabs>
          <w:tab w:val="right" w:pos="963"/>
        </w:tabs>
        <w:spacing w:after="0" w:line="240" w:lineRule="auto"/>
        <w:ind w:left="3240"/>
        <w:rPr>
          <w:rFonts w:cs="B Nazanin"/>
        </w:rPr>
      </w:pPr>
      <w:r w:rsidRPr="0031438C">
        <w:rPr>
          <w:rFonts w:cs="B Nazanin" w:hint="cs"/>
          <w:rtl/>
        </w:rPr>
        <w:lastRenderedPageBreak/>
        <w:t>ضوابط شهرسازی و معماری</w:t>
      </w:r>
    </w:p>
    <w:p w14:paraId="685708D9" w14:textId="77777777" w:rsidR="00EB411E" w:rsidRPr="00A5578D" w:rsidRDefault="00EB411E" w:rsidP="00DE708A">
      <w:pPr>
        <w:numPr>
          <w:ilvl w:val="2"/>
          <w:numId w:val="165"/>
        </w:numPr>
        <w:tabs>
          <w:tab w:val="right" w:pos="963"/>
        </w:tabs>
        <w:spacing w:after="0" w:line="240" w:lineRule="auto"/>
        <w:ind w:left="3960"/>
        <w:rPr>
          <w:rFonts w:cs="B Nazanin"/>
        </w:rPr>
      </w:pPr>
      <w:r w:rsidRPr="00A5578D">
        <w:rPr>
          <w:rFonts w:cs="B Nazanin" w:hint="eastAsia"/>
          <w:rtl/>
        </w:rPr>
        <w:t>تعرفه</w:t>
      </w:r>
      <w:r w:rsidRPr="00A5578D">
        <w:rPr>
          <w:rFonts w:cs="B Nazanin"/>
          <w:rtl/>
        </w:rPr>
        <w:t xml:space="preserve"> </w:t>
      </w:r>
      <w:r w:rsidRPr="00A5578D">
        <w:rPr>
          <w:rFonts w:cs="B Nazanin" w:hint="eastAsia"/>
          <w:rtl/>
        </w:rPr>
        <w:t>مصوب</w:t>
      </w:r>
      <w:r w:rsidRPr="00A5578D">
        <w:rPr>
          <w:rFonts w:cs="B Nazanin"/>
          <w:rtl/>
        </w:rPr>
        <w:t xml:space="preserve"> </w:t>
      </w:r>
      <w:r w:rsidRPr="00A5578D">
        <w:rPr>
          <w:rFonts w:cs="B Nazanin" w:hint="eastAsia"/>
          <w:rtl/>
        </w:rPr>
        <w:t>عوارض</w:t>
      </w:r>
      <w:r w:rsidRPr="00A5578D">
        <w:rPr>
          <w:rFonts w:cs="B Nazanin"/>
          <w:rtl/>
        </w:rPr>
        <w:t xml:space="preserve"> </w:t>
      </w:r>
      <w:r w:rsidRPr="00A5578D">
        <w:rPr>
          <w:rFonts w:cs="B Nazanin" w:hint="eastAsia"/>
          <w:rtl/>
        </w:rPr>
        <w:t>سال</w:t>
      </w:r>
      <w:r w:rsidRPr="00A5578D">
        <w:rPr>
          <w:rFonts w:cs="B Nazanin"/>
          <w:rtl/>
        </w:rPr>
        <w:t xml:space="preserve"> ۱۳۹۸ </w:t>
      </w:r>
      <w:r w:rsidRPr="00A5578D">
        <w:rPr>
          <w:rFonts w:cs="B Nazanin" w:hint="eastAsia"/>
          <w:rtl/>
        </w:rPr>
        <w:t>شهردار</w:t>
      </w:r>
      <w:r w:rsidRPr="00A5578D">
        <w:rPr>
          <w:rFonts w:cs="B Nazanin" w:hint="cs"/>
          <w:rtl/>
        </w:rPr>
        <w:t>ی</w:t>
      </w:r>
      <w:r w:rsidRPr="00A5578D">
        <w:rPr>
          <w:rFonts w:cs="B Nazanin"/>
          <w:rtl/>
        </w:rPr>
        <w:t xml:space="preserve"> </w:t>
      </w:r>
      <w:r w:rsidRPr="00A5578D">
        <w:rPr>
          <w:rFonts w:cs="B Nazanin" w:hint="eastAsia"/>
          <w:rtl/>
        </w:rPr>
        <w:t>همدان</w:t>
      </w:r>
    </w:p>
    <w:p w14:paraId="6DFB5E0C" w14:textId="77777777" w:rsidR="00EB411E" w:rsidRDefault="00EB411E" w:rsidP="00DE708A">
      <w:pPr>
        <w:numPr>
          <w:ilvl w:val="1"/>
          <w:numId w:val="165"/>
        </w:numPr>
        <w:tabs>
          <w:tab w:val="right" w:pos="963"/>
        </w:tabs>
        <w:spacing w:after="0" w:line="240" w:lineRule="auto"/>
        <w:ind w:left="3240"/>
        <w:rPr>
          <w:rFonts w:cs="B Nazanin"/>
        </w:rPr>
      </w:pPr>
      <w:r>
        <w:rPr>
          <w:rFonts w:cs="B Nazanin" w:hint="cs"/>
          <w:rtl/>
        </w:rPr>
        <w:t>آمار و اطلاعات</w:t>
      </w:r>
    </w:p>
    <w:p w14:paraId="5F53DDCE" w14:textId="77777777" w:rsidR="00EB411E" w:rsidRPr="00A5578D" w:rsidRDefault="00EB411E" w:rsidP="00DE708A">
      <w:pPr>
        <w:numPr>
          <w:ilvl w:val="2"/>
          <w:numId w:val="165"/>
        </w:numPr>
        <w:tabs>
          <w:tab w:val="right" w:pos="963"/>
        </w:tabs>
        <w:spacing w:after="0" w:line="240" w:lineRule="auto"/>
        <w:ind w:left="3960"/>
        <w:rPr>
          <w:rFonts w:cs="B Nazanin"/>
        </w:rPr>
      </w:pPr>
      <w:r w:rsidRPr="00A5578D">
        <w:rPr>
          <w:rFonts w:cs="B Nazanin" w:hint="eastAsia"/>
          <w:rtl/>
        </w:rPr>
        <w:t>آمارنامه</w:t>
      </w:r>
      <w:r w:rsidRPr="00A5578D">
        <w:rPr>
          <w:rFonts w:cs="B Nazanin"/>
          <w:rtl/>
        </w:rPr>
        <w:t xml:space="preserve"> </w:t>
      </w:r>
      <w:r w:rsidRPr="00A5578D">
        <w:rPr>
          <w:rFonts w:cs="B Nazanin" w:hint="eastAsia"/>
          <w:rtl/>
        </w:rPr>
        <w:t>سال</w:t>
      </w:r>
      <w:r w:rsidRPr="00A5578D">
        <w:rPr>
          <w:rFonts w:cs="B Nazanin"/>
          <w:rtl/>
        </w:rPr>
        <w:t xml:space="preserve"> ۱۳۹۴ </w:t>
      </w:r>
      <w:r w:rsidRPr="00A5578D">
        <w:rPr>
          <w:rFonts w:cs="B Nazanin" w:hint="eastAsia"/>
          <w:rtl/>
        </w:rPr>
        <w:t>شهردار</w:t>
      </w:r>
      <w:r w:rsidRPr="00A5578D">
        <w:rPr>
          <w:rFonts w:cs="B Nazanin" w:hint="cs"/>
          <w:rtl/>
        </w:rPr>
        <w:t>ی</w:t>
      </w:r>
      <w:r w:rsidRPr="00A5578D">
        <w:rPr>
          <w:rFonts w:cs="B Nazanin"/>
          <w:rtl/>
        </w:rPr>
        <w:t xml:space="preserve"> </w:t>
      </w:r>
      <w:r w:rsidRPr="00A5578D">
        <w:rPr>
          <w:rFonts w:cs="B Nazanin" w:hint="eastAsia"/>
          <w:rtl/>
        </w:rPr>
        <w:t>همدان</w:t>
      </w:r>
    </w:p>
    <w:p w14:paraId="2F7113F5" w14:textId="77777777" w:rsidR="00EB411E" w:rsidRDefault="00EB411E" w:rsidP="00DE708A">
      <w:pPr>
        <w:numPr>
          <w:ilvl w:val="1"/>
          <w:numId w:val="165"/>
        </w:numPr>
        <w:tabs>
          <w:tab w:val="right" w:pos="963"/>
        </w:tabs>
        <w:spacing w:after="0" w:line="240" w:lineRule="auto"/>
        <w:ind w:left="3240"/>
        <w:rPr>
          <w:rFonts w:cs="B Nazanin"/>
        </w:rPr>
      </w:pPr>
      <w:r>
        <w:rPr>
          <w:rFonts w:cs="B Nazanin" w:hint="cs"/>
          <w:rtl/>
        </w:rPr>
        <w:t>پیوندها</w:t>
      </w:r>
    </w:p>
    <w:p w14:paraId="20177BF7" w14:textId="77777777" w:rsidR="00EB411E" w:rsidRDefault="00EB411E" w:rsidP="00DE708A">
      <w:pPr>
        <w:numPr>
          <w:ilvl w:val="2"/>
          <w:numId w:val="165"/>
        </w:numPr>
        <w:tabs>
          <w:tab w:val="right" w:pos="963"/>
        </w:tabs>
        <w:spacing w:after="0" w:line="240" w:lineRule="auto"/>
        <w:ind w:left="3960"/>
        <w:rPr>
          <w:rFonts w:cs="B Nazanin"/>
        </w:rPr>
      </w:pPr>
      <w:r>
        <w:rPr>
          <w:rFonts w:cs="B Nazanin" w:hint="cs"/>
          <w:rtl/>
        </w:rPr>
        <w:t>دبیرخانه مجمع شهرداران کلانشهرهای ایران</w:t>
      </w:r>
    </w:p>
    <w:p w14:paraId="39379597" w14:textId="777EAE7D" w:rsidR="00CD61E9" w:rsidRDefault="00CD61E9" w:rsidP="00DE708A">
      <w:pPr>
        <w:numPr>
          <w:ilvl w:val="1"/>
          <w:numId w:val="165"/>
        </w:numPr>
        <w:tabs>
          <w:tab w:val="right" w:pos="963"/>
        </w:tabs>
        <w:spacing w:after="0" w:line="240" w:lineRule="auto"/>
        <w:ind w:left="3240"/>
        <w:rPr>
          <w:rFonts w:cs="B Nazanin"/>
        </w:rPr>
      </w:pPr>
      <w:r>
        <w:rPr>
          <w:rFonts w:cs="B Nazanin" w:hint="cs"/>
          <w:rtl/>
        </w:rPr>
        <w:t>نرم افزارهای همراه</w:t>
      </w:r>
    </w:p>
    <w:p w14:paraId="3FFB8407" w14:textId="37E72307" w:rsidR="00EB411E" w:rsidRPr="00A5578D" w:rsidRDefault="00EB411E" w:rsidP="00DE708A">
      <w:pPr>
        <w:numPr>
          <w:ilvl w:val="1"/>
          <w:numId w:val="165"/>
        </w:numPr>
        <w:tabs>
          <w:tab w:val="right" w:pos="963"/>
        </w:tabs>
        <w:spacing w:after="0" w:line="240" w:lineRule="auto"/>
        <w:ind w:left="3240"/>
        <w:rPr>
          <w:rFonts w:cs="B Nazanin"/>
        </w:rPr>
      </w:pPr>
      <w:r w:rsidRPr="00A5578D">
        <w:rPr>
          <w:rFonts w:cs="B Nazanin" w:hint="eastAsia"/>
          <w:rtl/>
        </w:rPr>
        <w:t>حر</w:t>
      </w:r>
      <w:r w:rsidRPr="00A5578D">
        <w:rPr>
          <w:rFonts w:cs="B Nazanin" w:hint="cs"/>
          <w:rtl/>
        </w:rPr>
        <w:t>ی</w:t>
      </w:r>
      <w:r w:rsidRPr="00A5578D">
        <w:rPr>
          <w:rFonts w:cs="B Nazanin" w:hint="eastAsia"/>
          <w:rtl/>
        </w:rPr>
        <w:t>م</w:t>
      </w:r>
      <w:r w:rsidRPr="00A5578D">
        <w:rPr>
          <w:rFonts w:cs="B Nazanin"/>
          <w:rtl/>
        </w:rPr>
        <w:t xml:space="preserve"> </w:t>
      </w:r>
      <w:r w:rsidRPr="00A5578D">
        <w:rPr>
          <w:rFonts w:cs="B Nazanin" w:hint="eastAsia"/>
          <w:rtl/>
        </w:rPr>
        <w:t>شخص</w:t>
      </w:r>
      <w:r w:rsidRPr="00A5578D">
        <w:rPr>
          <w:rFonts w:cs="B Nazanin" w:hint="cs"/>
          <w:rtl/>
        </w:rPr>
        <w:t>ی</w:t>
      </w:r>
      <w:r w:rsidRPr="00A5578D">
        <w:rPr>
          <w:rFonts w:cs="B Nazanin"/>
          <w:rtl/>
        </w:rPr>
        <w:t xml:space="preserve"> </w:t>
      </w:r>
      <w:r w:rsidRPr="00A5578D">
        <w:rPr>
          <w:rFonts w:cs="B Nazanin" w:hint="eastAsia"/>
          <w:rtl/>
        </w:rPr>
        <w:t>کاربران</w:t>
      </w:r>
    </w:p>
    <w:p w14:paraId="423330D1" w14:textId="34EB3701" w:rsidR="00763746" w:rsidRDefault="00763746" w:rsidP="00DE708A">
      <w:pPr>
        <w:numPr>
          <w:ilvl w:val="0"/>
          <w:numId w:val="165"/>
        </w:numPr>
        <w:tabs>
          <w:tab w:val="right" w:pos="963"/>
        </w:tabs>
        <w:spacing w:after="0" w:line="240" w:lineRule="auto"/>
        <w:ind w:left="2520"/>
        <w:rPr>
          <w:rFonts w:cs="B Nazanin"/>
          <w:b/>
          <w:bCs/>
        </w:rPr>
      </w:pPr>
      <w:r>
        <w:rPr>
          <w:rFonts w:cs="B Nazanin" w:hint="cs"/>
          <w:b/>
          <w:bCs/>
          <w:rtl/>
        </w:rPr>
        <w:t>خدمات الکترونیک</w:t>
      </w:r>
    </w:p>
    <w:p w14:paraId="0EFAD287" w14:textId="77777777" w:rsidR="00713637" w:rsidRPr="00713637" w:rsidRDefault="00713637" w:rsidP="00DE708A">
      <w:pPr>
        <w:numPr>
          <w:ilvl w:val="4"/>
          <w:numId w:val="165"/>
        </w:numPr>
        <w:tabs>
          <w:tab w:val="right" w:pos="963"/>
        </w:tabs>
        <w:spacing w:after="0" w:line="240" w:lineRule="auto"/>
        <w:ind w:left="3236"/>
        <w:rPr>
          <w:rFonts w:cs="B Nazanin"/>
          <w:rtl/>
        </w:rPr>
      </w:pPr>
      <w:r w:rsidRPr="00713637">
        <w:rPr>
          <w:rFonts w:cs="B Nazanin" w:hint="eastAsia"/>
          <w:rtl/>
        </w:rPr>
        <w:t>م</w:t>
      </w:r>
      <w:r w:rsidRPr="00713637">
        <w:rPr>
          <w:rFonts w:cs="B Nazanin" w:hint="cs"/>
          <w:rtl/>
        </w:rPr>
        <w:t>ی</w:t>
      </w:r>
      <w:r w:rsidRPr="00713637">
        <w:rPr>
          <w:rFonts w:cs="B Nazanin" w:hint="eastAsia"/>
          <w:rtl/>
        </w:rPr>
        <w:t>ز</w:t>
      </w:r>
      <w:r w:rsidRPr="00713637">
        <w:rPr>
          <w:rFonts w:cs="B Nazanin"/>
          <w:rtl/>
        </w:rPr>
        <w:t xml:space="preserve"> </w:t>
      </w:r>
      <w:r w:rsidRPr="00713637">
        <w:rPr>
          <w:rFonts w:cs="B Nazanin" w:hint="eastAsia"/>
          <w:rtl/>
        </w:rPr>
        <w:t>خدمت</w:t>
      </w:r>
      <w:r w:rsidRPr="00713637">
        <w:rPr>
          <w:rFonts w:cs="B Nazanin"/>
          <w:rtl/>
        </w:rPr>
        <w:t xml:space="preserve"> </w:t>
      </w:r>
      <w:r w:rsidRPr="00713637">
        <w:rPr>
          <w:rFonts w:cs="B Nazanin" w:hint="eastAsia"/>
          <w:rtl/>
        </w:rPr>
        <w:t>الکترون</w:t>
      </w:r>
      <w:r w:rsidRPr="00713637">
        <w:rPr>
          <w:rFonts w:cs="B Nazanin" w:hint="cs"/>
          <w:rtl/>
        </w:rPr>
        <w:t>ی</w:t>
      </w:r>
      <w:r w:rsidRPr="00713637">
        <w:rPr>
          <w:rFonts w:cs="B Nazanin" w:hint="eastAsia"/>
          <w:rtl/>
        </w:rPr>
        <w:t>ک</w:t>
      </w:r>
      <w:r w:rsidRPr="00713637">
        <w:rPr>
          <w:rFonts w:cs="B Nazanin"/>
          <w:rtl/>
        </w:rPr>
        <w:t xml:space="preserve"> </w:t>
      </w:r>
      <w:r w:rsidRPr="00713637">
        <w:rPr>
          <w:rFonts w:cs="B Nazanin" w:hint="eastAsia"/>
          <w:rtl/>
        </w:rPr>
        <w:t>شهردار</w:t>
      </w:r>
      <w:r w:rsidRPr="00713637">
        <w:rPr>
          <w:rFonts w:cs="B Nazanin" w:hint="cs"/>
          <w:rtl/>
        </w:rPr>
        <w:t>ی</w:t>
      </w:r>
      <w:r w:rsidRPr="00713637">
        <w:rPr>
          <w:rFonts w:cs="B Nazanin"/>
          <w:rtl/>
        </w:rPr>
        <w:t xml:space="preserve"> </w:t>
      </w:r>
      <w:r w:rsidRPr="00713637">
        <w:rPr>
          <w:rFonts w:cs="B Nazanin" w:hint="eastAsia"/>
          <w:rtl/>
        </w:rPr>
        <w:t>همدان</w:t>
      </w:r>
    </w:p>
    <w:p w14:paraId="476B4C13" w14:textId="77777777" w:rsidR="00713637" w:rsidRPr="00713637" w:rsidRDefault="00713637" w:rsidP="00DE708A">
      <w:pPr>
        <w:numPr>
          <w:ilvl w:val="4"/>
          <w:numId w:val="165"/>
        </w:numPr>
        <w:tabs>
          <w:tab w:val="right" w:pos="963"/>
        </w:tabs>
        <w:spacing w:after="0" w:line="240" w:lineRule="auto"/>
        <w:ind w:left="3236"/>
        <w:rPr>
          <w:rFonts w:cs="B Nazanin"/>
          <w:rtl/>
        </w:rPr>
      </w:pPr>
      <w:r w:rsidRPr="00713637">
        <w:rPr>
          <w:rFonts w:cs="B Nazanin" w:hint="eastAsia"/>
          <w:rtl/>
        </w:rPr>
        <w:t>سامانه</w:t>
      </w:r>
      <w:r w:rsidRPr="00713637">
        <w:rPr>
          <w:rFonts w:cs="B Nazanin"/>
          <w:rtl/>
        </w:rPr>
        <w:t xml:space="preserve"> </w:t>
      </w:r>
      <w:r w:rsidRPr="00713637">
        <w:rPr>
          <w:rFonts w:cs="B Nazanin" w:hint="eastAsia"/>
          <w:rtl/>
        </w:rPr>
        <w:t>شناسه</w:t>
      </w:r>
      <w:r w:rsidRPr="00713637">
        <w:rPr>
          <w:rFonts w:cs="B Nazanin"/>
          <w:rtl/>
        </w:rPr>
        <w:t xml:space="preserve"> </w:t>
      </w:r>
      <w:r w:rsidRPr="00713637">
        <w:rPr>
          <w:rFonts w:cs="B Nazanin" w:hint="eastAsia"/>
          <w:rtl/>
        </w:rPr>
        <w:t>شهروند</w:t>
      </w:r>
      <w:r w:rsidRPr="00713637">
        <w:rPr>
          <w:rFonts w:cs="B Nazanin" w:hint="cs"/>
          <w:rtl/>
        </w:rPr>
        <w:t>ی</w:t>
      </w:r>
    </w:p>
    <w:p w14:paraId="43C313C3" w14:textId="77777777" w:rsidR="00713637" w:rsidRPr="00713637" w:rsidRDefault="00713637" w:rsidP="00DE708A">
      <w:pPr>
        <w:numPr>
          <w:ilvl w:val="4"/>
          <w:numId w:val="165"/>
        </w:numPr>
        <w:tabs>
          <w:tab w:val="right" w:pos="963"/>
        </w:tabs>
        <w:spacing w:after="0" w:line="240" w:lineRule="auto"/>
        <w:ind w:left="3236"/>
        <w:rPr>
          <w:rFonts w:cs="B Nazanin"/>
          <w:rtl/>
        </w:rPr>
      </w:pPr>
      <w:r w:rsidRPr="00713637">
        <w:rPr>
          <w:rFonts w:cs="B Nazanin" w:hint="eastAsia"/>
          <w:rtl/>
        </w:rPr>
        <w:t>سامانه</w:t>
      </w:r>
      <w:r w:rsidRPr="00713637">
        <w:rPr>
          <w:rFonts w:cs="B Nazanin"/>
          <w:rtl/>
        </w:rPr>
        <w:t xml:space="preserve"> </w:t>
      </w:r>
      <w:r w:rsidRPr="00713637">
        <w:rPr>
          <w:rFonts w:cs="B Nazanin" w:hint="eastAsia"/>
          <w:rtl/>
        </w:rPr>
        <w:t>محاسبه،</w:t>
      </w:r>
      <w:r w:rsidRPr="00713637">
        <w:rPr>
          <w:rFonts w:cs="B Nazanin"/>
          <w:rtl/>
        </w:rPr>
        <w:t xml:space="preserve"> </w:t>
      </w:r>
      <w:r w:rsidRPr="00713637">
        <w:rPr>
          <w:rFonts w:cs="B Nazanin" w:hint="eastAsia"/>
          <w:rtl/>
        </w:rPr>
        <w:t>صدور</w:t>
      </w:r>
      <w:r w:rsidRPr="00713637">
        <w:rPr>
          <w:rFonts w:cs="B Nazanin"/>
          <w:rtl/>
        </w:rPr>
        <w:t xml:space="preserve"> </w:t>
      </w:r>
      <w:r w:rsidRPr="00713637">
        <w:rPr>
          <w:rFonts w:cs="B Nazanin" w:hint="eastAsia"/>
          <w:rtl/>
        </w:rPr>
        <w:t>و</w:t>
      </w:r>
      <w:r w:rsidRPr="00713637">
        <w:rPr>
          <w:rFonts w:cs="B Nazanin"/>
          <w:rtl/>
        </w:rPr>
        <w:t xml:space="preserve"> </w:t>
      </w:r>
      <w:r w:rsidRPr="00713637">
        <w:rPr>
          <w:rFonts w:cs="B Nazanin" w:hint="eastAsia"/>
          <w:rtl/>
        </w:rPr>
        <w:t>پرداخت</w:t>
      </w:r>
      <w:r w:rsidRPr="00713637">
        <w:rPr>
          <w:rFonts w:cs="B Nazanin"/>
          <w:rtl/>
        </w:rPr>
        <w:t xml:space="preserve"> </w:t>
      </w:r>
      <w:r w:rsidRPr="00713637">
        <w:rPr>
          <w:rFonts w:cs="B Nazanin" w:hint="eastAsia"/>
          <w:rtl/>
        </w:rPr>
        <w:t>ا</w:t>
      </w:r>
      <w:r w:rsidRPr="00713637">
        <w:rPr>
          <w:rFonts w:cs="B Nazanin" w:hint="cs"/>
          <w:rtl/>
        </w:rPr>
        <w:t>ی</w:t>
      </w:r>
      <w:r w:rsidRPr="00713637">
        <w:rPr>
          <w:rFonts w:cs="B Nazanin" w:hint="eastAsia"/>
          <w:rtl/>
        </w:rPr>
        <w:t>نترنت</w:t>
      </w:r>
      <w:r w:rsidRPr="00713637">
        <w:rPr>
          <w:rFonts w:cs="B Nazanin" w:hint="cs"/>
          <w:rtl/>
        </w:rPr>
        <w:t>ی</w:t>
      </w:r>
      <w:r w:rsidRPr="00713637">
        <w:rPr>
          <w:rFonts w:cs="B Nazanin"/>
          <w:rtl/>
        </w:rPr>
        <w:t xml:space="preserve"> </w:t>
      </w:r>
      <w:r w:rsidRPr="00713637">
        <w:rPr>
          <w:rFonts w:cs="B Nazanin" w:hint="eastAsia"/>
          <w:rtl/>
        </w:rPr>
        <w:t>عوارض</w:t>
      </w:r>
      <w:r w:rsidRPr="00713637">
        <w:rPr>
          <w:rFonts w:cs="B Nazanin"/>
          <w:rtl/>
        </w:rPr>
        <w:t xml:space="preserve"> </w:t>
      </w:r>
      <w:r w:rsidRPr="00713637">
        <w:rPr>
          <w:rFonts w:cs="B Nazanin" w:hint="eastAsia"/>
          <w:rtl/>
        </w:rPr>
        <w:t>نوساز</w:t>
      </w:r>
      <w:r w:rsidRPr="00713637">
        <w:rPr>
          <w:rFonts w:cs="B Nazanin" w:hint="cs"/>
          <w:rtl/>
        </w:rPr>
        <w:t>ی</w:t>
      </w:r>
    </w:p>
    <w:p w14:paraId="2DDA0345" w14:textId="175170D6" w:rsidR="00713637" w:rsidRDefault="00713637" w:rsidP="00DE708A">
      <w:pPr>
        <w:numPr>
          <w:ilvl w:val="4"/>
          <w:numId w:val="165"/>
        </w:numPr>
        <w:tabs>
          <w:tab w:val="right" w:pos="963"/>
        </w:tabs>
        <w:spacing w:after="0" w:line="240" w:lineRule="auto"/>
        <w:ind w:left="3236"/>
        <w:rPr>
          <w:rFonts w:cs="B Nazanin"/>
        </w:rPr>
      </w:pPr>
      <w:r w:rsidRPr="00713637">
        <w:rPr>
          <w:rFonts w:cs="B Nazanin" w:hint="eastAsia"/>
          <w:rtl/>
        </w:rPr>
        <w:t>پرداخت</w:t>
      </w:r>
      <w:r w:rsidRPr="00713637">
        <w:rPr>
          <w:rFonts w:cs="B Nazanin"/>
          <w:rtl/>
        </w:rPr>
        <w:t xml:space="preserve"> </w:t>
      </w:r>
      <w:r w:rsidRPr="00713637">
        <w:rPr>
          <w:rFonts w:cs="B Nazanin" w:hint="eastAsia"/>
          <w:rtl/>
        </w:rPr>
        <w:t>ا</w:t>
      </w:r>
      <w:r w:rsidRPr="00713637">
        <w:rPr>
          <w:rFonts w:cs="B Nazanin" w:hint="cs"/>
          <w:rtl/>
        </w:rPr>
        <w:t>ی</w:t>
      </w:r>
      <w:r w:rsidRPr="00713637">
        <w:rPr>
          <w:rFonts w:cs="B Nazanin" w:hint="eastAsia"/>
          <w:rtl/>
        </w:rPr>
        <w:t>نترنت</w:t>
      </w:r>
      <w:r w:rsidRPr="00713637">
        <w:rPr>
          <w:rFonts w:cs="B Nazanin" w:hint="cs"/>
          <w:rtl/>
        </w:rPr>
        <w:t>ی</w:t>
      </w:r>
      <w:r w:rsidRPr="00713637">
        <w:rPr>
          <w:rFonts w:cs="B Nazanin"/>
          <w:rtl/>
        </w:rPr>
        <w:t xml:space="preserve"> </w:t>
      </w:r>
      <w:r w:rsidRPr="00713637">
        <w:rPr>
          <w:rFonts w:cs="B Nazanin" w:hint="eastAsia"/>
          <w:rtl/>
        </w:rPr>
        <w:t>عوارض</w:t>
      </w:r>
      <w:r w:rsidRPr="00713637">
        <w:rPr>
          <w:rFonts w:cs="B Nazanin"/>
          <w:rtl/>
        </w:rPr>
        <w:t xml:space="preserve"> </w:t>
      </w:r>
      <w:r w:rsidRPr="00713637">
        <w:rPr>
          <w:rFonts w:cs="B Nazanin" w:hint="eastAsia"/>
          <w:rtl/>
        </w:rPr>
        <w:t>خودرو</w:t>
      </w:r>
    </w:p>
    <w:p w14:paraId="203E5CCE" w14:textId="77777777" w:rsidR="00713637" w:rsidRPr="00713637" w:rsidRDefault="00713637" w:rsidP="00DE708A">
      <w:pPr>
        <w:numPr>
          <w:ilvl w:val="4"/>
          <w:numId w:val="165"/>
        </w:numPr>
        <w:tabs>
          <w:tab w:val="right" w:pos="963"/>
        </w:tabs>
        <w:spacing w:after="0" w:line="240" w:lineRule="auto"/>
        <w:ind w:left="3236"/>
        <w:rPr>
          <w:rFonts w:cs="B Nazanin"/>
          <w:rtl/>
        </w:rPr>
      </w:pPr>
      <w:r w:rsidRPr="00713637">
        <w:rPr>
          <w:rFonts w:cs="B Nazanin" w:hint="eastAsia"/>
          <w:rtl/>
        </w:rPr>
        <w:t>کارت</w:t>
      </w:r>
      <w:r w:rsidRPr="00713637">
        <w:rPr>
          <w:rFonts w:cs="B Nazanin"/>
          <w:rtl/>
        </w:rPr>
        <w:t xml:space="preserve"> </w:t>
      </w:r>
      <w:r w:rsidRPr="00713637">
        <w:rPr>
          <w:rFonts w:cs="B Nazanin" w:hint="eastAsia"/>
          <w:rtl/>
        </w:rPr>
        <w:t>بل</w:t>
      </w:r>
      <w:r w:rsidRPr="00713637">
        <w:rPr>
          <w:rFonts w:cs="B Nazanin" w:hint="cs"/>
          <w:rtl/>
        </w:rPr>
        <w:t>ی</w:t>
      </w:r>
      <w:r w:rsidRPr="00713637">
        <w:rPr>
          <w:rFonts w:cs="B Nazanin" w:hint="eastAsia"/>
          <w:rtl/>
        </w:rPr>
        <w:t>ت</w:t>
      </w:r>
      <w:r w:rsidRPr="00713637">
        <w:rPr>
          <w:rFonts w:cs="B Nazanin"/>
          <w:rtl/>
        </w:rPr>
        <w:t xml:space="preserve"> </w:t>
      </w:r>
      <w:r w:rsidRPr="00713637">
        <w:rPr>
          <w:rFonts w:cs="B Nazanin" w:hint="eastAsia"/>
          <w:rtl/>
        </w:rPr>
        <w:t>الکترون</w:t>
      </w:r>
      <w:r w:rsidRPr="00713637">
        <w:rPr>
          <w:rFonts w:cs="B Nazanin" w:hint="cs"/>
          <w:rtl/>
        </w:rPr>
        <w:t>ی</w:t>
      </w:r>
      <w:r w:rsidRPr="00713637">
        <w:rPr>
          <w:rFonts w:cs="B Nazanin" w:hint="eastAsia"/>
          <w:rtl/>
        </w:rPr>
        <w:t>ک</w:t>
      </w:r>
    </w:p>
    <w:p w14:paraId="137B188A" w14:textId="77777777" w:rsidR="00713637" w:rsidRPr="00713637" w:rsidRDefault="00713637" w:rsidP="00DE708A">
      <w:pPr>
        <w:numPr>
          <w:ilvl w:val="4"/>
          <w:numId w:val="165"/>
        </w:numPr>
        <w:tabs>
          <w:tab w:val="right" w:pos="963"/>
        </w:tabs>
        <w:spacing w:after="0" w:line="240" w:lineRule="auto"/>
        <w:ind w:left="3236"/>
        <w:rPr>
          <w:rFonts w:cs="B Nazanin"/>
          <w:rtl/>
        </w:rPr>
      </w:pPr>
      <w:r w:rsidRPr="00713637">
        <w:rPr>
          <w:rFonts w:cs="B Nazanin" w:hint="eastAsia"/>
          <w:rtl/>
        </w:rPr>
        <w:t>سامانه</w:t>
      </w:r>
      <w:r w:rsidRPr="00713637">
        <w:rPr>
          <w:rFonts w:cs="B Nazanin"/>
          <w:rtl/>
        </w:rPr>
        <w:t xml:space="preserve"> </w:t>
      </w:r>
      <w:r w:rsidRPr="00713637">
        <w:rPr>
          <w:rFonts w:cs="B Nazanin" w:hint="eastAsia"/>
          <w:rtl/>
        </w:rPr>
        <w:t>درخواست</w:t>
      </w:r>
      <w:r w:rsidRPr="00713637">
        <w:rPr>
          <w:rFonts w:cs="B Nazanin"/>
          <w:rtl/>
        </w:rPr>
        <w:t xml:space="preserve"> </w:t>
      </w:r>
      <w:r w:rsidRPr="00713637">
        <w:rPr>
          <w:rFonts w:cs="B Nazanin" w:hint="eastAsia"/>
          <w:rtl/>
        </w:rPr>
        <w:t>نهال</w:t>
      </w:r>
    </w:p>
    <w:p w14:paraId="74692778" w14:textId="77777777" w:rsidR="00713637" w:rsidRPr="00713637" w:rsidRDefault="00713637" w:rsidP="00DE708A">
      <w:pPr>
        <w:numPr>
          <w:ilvl w:val="4"/>
          <w:numId w:val="165"/>
        </w:numPr>
        <w:tabs>
          <w:tab w:val="right" w:pos="963"/>
        </w:tabs>
        <w:spacing w:after="0" w:line="240" w:lineRule="auto"/>
        <w:ind w:left="3236"/>
        <w:rPr>
          <w:rFonts w:cs="B Nazanin"/>
          <w:rtl/>
        </w:rPr>
      </w:pPr>
      <w:r w:rsidRPr="00713637">
        <w:rPr>
          <w:rFonts w:cs="B Nazanin" w:hint="eastAsia"/>
          <w:rtl/>
        </w:rPr>
        <w:t>سامانه</w:t>
      </w:r>
      <w:r w:rsidRPr="00713637">
        <w:rPr>
          <w:rFonts w:cs="B Nazanin"/>
          <w:rtl/>
        </w:rPr>
        <w:t xml:space="preserve"> </w:t>
      </w:r>
      <w:r w:rsidRPr="00713637">
        <w:rPr>
          <w:rFonts w:cs="B Nazanin" w:hint="eastAsia"/>
          <w:rtl/>
        </w:rPr>
        <w:t>ثبت</w:t>
      </w:r>
      <w:r w:rsidRPr="00713637">
        <w:rPr>
          <w:rFonts w:cs="B Nazanin"/>
          <w:rtl/>
        </w:rPr>
        <w:t xml:space="preserve"> </w:t>
      </w:r>
      <w:r w:rsidRPr="00713637">
        <w:rPr>
          <w:rFonts w:cs="B Nazanin" w:hint="eastAsia"/>
          <w:rtl/>
        </w:rPr>
        <w:t>نام</w:t>
      </w:r>
      <w:r w:rsidRPr="00713637">
        <w:rPr>
          <w:rFonts w:cs="B Nazanin"/>
          <w:rtl/>
        </w:rPr>
        <w:t xml:space="preserve"> </w:t>
      </w:r>
      <w:r w:rsidRPr="00713637">
        <w:rPr>
          <w:rFonts w:cs="B Nazanin" w:hint="eastAsia"/>
          <w:rtl/>
        </w:rPr>
        <w:t>شهروند</w:t>
      </w:r>
      <w:r w:rsidRPr="00713637">
        <w:rPr>
          <w:rFonts w:cs="B Nazanin"/>
          <w:rtl/>
        </w:rPr>
        <w:t xml:space="preserve"> </w:t>
      </w:r>
      <w:r w:rsidRPr="00713637">
        <w:rPr>
          <w:rFonts w:cs="B Nazanin" w:hint="eastAsia"/>
          <w:rtl/>
        </w:rPr>
        <w:t>مرب</w:t>
      </w:r>
      <w:r w:rsidRPr="00713637">
        <w:rPr>
          <w:rFonts w:cs="B Nazanin" w:hint="cs"/>
          <w:rtl/>
        </w:rPr>
        <w:t>ی</w:t>
      </w:r>
    </w:p>
    <w:p w14:paraId="011C0F6C" w14:textId="77777777" w:rsidR="00713637" w:rsidRPr="00713637" w:rsidRDefault="00713637" w:rsidP="00DE708A">
      <w:pPr>
        <w:numPr>
          <w:ilvl w:val="4"/>
          <w:numId w:val="165"/>
        </w:numPr>
        <w:tabs>
          <w:tab w:val="right" w:pos="963"/>
        </w:tabs>
        <w:spacing w:after="0" w:line="240" w:lineRule="auto"/>
        <w:ind w:left="3236"/>
        <w:rPr>
          <w:rFonts w:cs="B Nazanin"/>
          <w:rtl/>
        </w:rPr>
      </w:pPr>
      <w:r w:rsidRPr="00713637">
        <w:rPr>
          <w:rFonts w:cs="B Nazanin" w:hint="eastAsia"/>
          <w:rtl/>
        </w:rPr>
        <w:t>فرم</w:t>
      </w:r>
      <w:r w:rsidRPr="00713637">
        <w:rPr>
          <w:rFonts w:cs="B Nazanin"/>
          <w:rtl/>
        </w:rPr>
        <w:t xml:space="preserve"> </w:t>
      </w:r>
      <w:r w:rsidRPr="00713637">
        <w:rPr>
          <w:rFonts w:cs="B Nazanin" w:hint="eastAsia"/>
          <w:rtl/>
        </w:rPr>
        <w:t>ها</w:t>
      </w:r>
      <w:r w:rsidRPr="00713637">
        <w:rPr>
          <w:rFonts w:cs="B Nazanin" w:hint="cs"/>
          <w:rtl/>
        </w:rPr>
        <w:t>ی</w:t>
      </w:r>
      <w:r w:rsidRPr="00713637">
        <w:rPr>
          <w:rFonts w:cs="B Nazanin"/>
          <w:rtl/>
        </w:rPr>
        <w:t xml:space="preserve"> </w:t>
      </w:r>
      <w:r w:rsidRPr="00713637">
        <w:rPr>
          <w:rFonts w:cs="B Nazanin" w:hint="eastAsia"/>
          <w:rtl/>
        </w:rPr>
        <w:t>معاونت</w:t>
      </w:r>
      <w:r w:rsidRPr="00713637">
        <w:rPr>
          <w:rFonts w:cs="B Nazanin"/>
          <w:rtl/>
        </w:rPr>
        <w:t xml:space="preserve"> </w:t>
      </w:r>
      <w:r w:rsidRPr="00713637">
        <w:rPr>
          <w:rFonts w:cs="B Nazanin" w:hint="eastAsia"/>
          <w:rtl/>
        </w:rPr>
        <w:t>شهرساز</w:t>
      </w:r>
      <w:r w:rsidRPr="00713637">
        <w:rPr>
          <w:rFonts w:cs="B Nazanin" w:hint="cs"/>
          <w:rtl/>
        </w:rPr>
        <w:t>ی</w:t>
      </w:r>
      <w:r w:rsidRPr="00713637">
        <w:rPr>
          <w:rFonts w:cs="B Nazanin"/>
          <w:rtl/>
        </w:rPr>
        <w:t xml:space="preserve"> </w:t>
      </w:r>
    </w:p>
    <w:p w14:paraId="05F97109" w14:textId="77777777" w:rsidR="00713637" w:rsidRPr="00713637" w:rsidRDefault="00713637" w:rsidP="00DE708A">
      <w:pPr>
        <w:numPr>
          <w:ilvl w:val="4"/>
          <w:numId w:val="165"/>
        </w:numPr>
        <w:tabs>
          <w:tab w:val="right" w:pos="963"/>
        </w:tabs>
        <w:spacing w:after="0" w:line="240" w:lineRule="auto"/>
        <w:ind w:left="3236"/>
        <w:rPr>
          <w:rFonts w:cs="B Nazanin"/>
          <w:rtl/>
        </w:rPr>
      </w:pPr>
      <w:r w:rsidRPr="00713637">
        <w:rPr>
          <w:rFonts w:cs="B Nazanin" w:hint="eastAsia"/>
          <w:rtl/>
        </w:rPr>
        <w:t>ثبت</w:t>
      </w:r>
      <w:r w:rsidRPr="00713637">
        <w:rPr>
          <w:rFonts w:cs="B Nazanin"/>
          <w:rtl/>
        </w:rPr>
        <w:t xml:space="preserve"> </w:t>
      </w:r>
      <w:r w:rsidRPr="00713637">
        <w:rPr>
          <w:rFonts w:cs="B Nazanin" w:hint="eastAsia"/>
          <w:rtl/>
        </w:rPr>
        <w:t>انتقادات</w:t>
      </w:r>
      <w:r w:rsidRPr="00713637">
        <w:rPr>
          <w:rFonts w:cs="B Nazanin"/>
          <w:rtl/>
        </w:rPr>
        <w:t xml:space="preserve"> </w:t>
      </w:r>
      <w:r w:rsidRPr="00713637">
        <w:rPr>
          <w:rFonts w:cs="B Nazanin" w:hint="eastAsia"/>
          <w:rtl/>
        </w:rPr>
        <w:t>و</w:t>
      </w:r>
      <w:r w:rsidRPr="00713637">
        <w:rPr>
          <w:rFonts w:cs="B Nazanin"/>
          <w:rtl/>
        </w:rPr>
        <w:t xml:space="preserve"> </w:t>
      </w:r>
      <w:r w:rsidRPr="00713637">
        <w:rPr>
          <w:rFonts w:cs="B Nazanin" w:hint="eastAsia"/>
          <w:rtl/>
        </w:rPr>
        <w:t>پ</w:t>
      </w:r>
      <w:r w:rsidRPr="00713637">
        <w:rPr>
          <w:rFonts w:cs="B Nazanin" w:hint="cs"/>
          <w:rtl/>
        </w:rPr>
        <w:t>ی</w:t>
      </w:r>
      <w:r w:rsidRPr="00713637">
        <w:rPr>
          <w:rFonts w:cs="B Nazanin" w:hint="eastAsia"/>
          <w:rtl/>
        </w:rPr>
        <w:t>شنهادات</w:t>
      </w:r>
    </w:p>
    <w:p w14:paraId="24C97A9B" w14:textId="77777777" w:rsidR="00713637" w:rsidRPr="00713637" w:rsidRDefault="00713637" w:rsidP="00DE708A">
      <w:pPr>
        <w:numPr>
          <w:ilvl w:val="4"/>
          <w:numId w:val="165"/>
        </w:numPr>
        <w:tabs>
          <w:tab w:val="right" w:pos="963"/>
        </w:tabs>
        <w:spacing w:after="0" w:line="240" w:lineRule="auto"/>
        <w:ind w:left="3236"/>
        <w:rPr>
          <w:rFonts w:cs="B Nazanin"/>
          <w:rtl/>
        </w:rPr>
      </w:pPr>
      <w:r w:rsidRPr="00713637">
        <w:rPr>
          <w:rFonts w:cs="B Nazanin" w:hint="eastAsia"/>
          <w:rtl/>
        </w:rPr>
        <w:t>سامانه</w:t>
      </w:r>
      <w:r w:rsidRPr="00713637">
        <w:rPr>
          <w:rFonts w:cs="B Nazanin"/>
          <w:rtl/>
        </w:rPr>
        <w:t xml:space="preserve"> </w:t>
      </w:r>
      <w:r w:rsidRPr="00713637">
        <w:rPr>
          <w:rFonts w:cs="B Nazanin" w:hint="eastAsia"/>
          <w:rtl/>
        </w:rPr>
        <w:t>نقل</w:t>
      </w:r>
      <w:r w:rsidRPr="00713637">
        <w:rPr>
          <w:rFonts w:cs="B Nazanin"/>
          <w:rtl/>
        </w:rPr>
        <w:t xml:space="preserve"> </w:t>
      </w:r>
      <w:r w:rsidRPr="00713637">
        <w:rPr>
          <w:rFonts w:cs="B Nazanin" w:hint="eastAsia"/>
          <w:rtl/>
        </w:rPr>
        <w:t>و</w:t>
      </w:r>
      <w:r w:rsidRPr="00713637">
        <w:rPr>
          <w:rFonts w:cs="B Nazanin"/>
          <w:rtl/>
        </w:rPr>
        <w:t xml:space="preserve"> </w:t>
      </w:r>
      <w:r w:rsidRPr="00713637">
        <w:rPr>
          <w:rFonts w:cs="B Nazanin" w:hint="eastAsia"/>
          <w:rtl/>
        </w:rPr>
        <w:t>انتقال</w:t>
      </w:r>
      <w:r w:rsidRPr="00713637">
        <w:rPr>
          <w:rFonts w:cs="B Nazanin"/>
          <w:rtl/>
        </w:rPr>
        <w:t xml:space="preserve"> </w:t>
      </w:r>
      <w:r w:rsidRPr="00713637">
        <w:rPr>
          <w:rFonts w:cs="B Nazanin" w:hint="eastAsia"/>
          <w:rtl/>
        </w:rPr>
        <w:t>تاکس</w:t>
      </w:r>
      <w:r w:rsidRPr="00713637">
        <w:rPr>
          <w:rFonts w:cs="B Nazanin" w:hint="cs"/>
          <w:rtl/>
        </w:rPr>
        <w:t>ی</w:t>
      </w:r>
    </w:p>
    <w:p w14:paraId="60714C12" w14:textId="77777777" w:rsidR="00713637" w:rsidRPr="00713637" w:rsidRDefault="00713637" w:rsidP="00DE708A">
      <w:pPr>
        <w:numPr>
          <w:ilvl w:val="4"/>
          <w:numId w:val="165"/>
        </w:numPr>
        <w:tabs>
          <w:tab w:val="right" w:pos="963"/>
        </w:tabs>
        <w:spacing w:after="0" w:line="240" w:lineRule="auto"/>
        <w:ind w:left="3236"/>
        <w:rPr>
          <w:rFonts w:cs="B Nazanin"/>
          <w:rtl/>
        </w:rPr>
      </w:pPr>
      <w:r w:rsidRPr="00713637">
        <w:rPr>
          <w:rFonts w:cs="B Nazanin" w:hint="eastAsia"/>
          <w:rtl/>
        </w:rPr>
        <w:t>سامانه</w:t>
      </w:r>
      <w:r w:rsidRPr="00713637">
        <w:rPr>
          <w:rFonts w:cs="B Nazanin"/>
          <w:rtl/>
        </w:rPr>
        <w:t xml:space="preserve"> </w:t>
      </w:r>
      <w:r w:rsidRPr="00713637">
        <w:rPr>
          <w:rFonts w:cs="B Nazanin" w:hint="eastAsia"/>
          <w:rtl/>
        </w:rPr>
        <w:t>ثبت</w:t>
      </w:r>
      <w:r w:rsidRPr="00713637">
        <w:rPr>
          <w:rFonts w:cs="B Nazanin"/>
          <w:rtl/>
        </w:rPr>
        <w:t xml:space="preserve"> </w:t>
      </w:r>
      <w:r w:rsidRPr="00713637">
        <w:rPr>
          <w:rFonts w:cs="B Nazanin" w:hint="eastAsia"/>
          <w:rtl/>
        </w:rPr>
        <w:t>سرو</w:t>
      </w:r>
      <w:r w:rsidRPr="00713637">
        <w:rPr>
          <w:rFonts w:cs="B Nazanin" w:hint="cs"/>
          <w:rtl/>
        </w:rPr>
        <w:t>ی</w:t>
      </w:r>
      <w:r w:rsidRPr="00713637">
        <w:rPr>
          <w:rFonts w:cs="B Nazanin" w:hint="eastAsia"/>
          <w:rtl/>
        </w:rPr>
        <w:t>س</w:t>
      </w:r>
      <w:r w:rsidRPr="00713637">
        <w:rPr>
          <w:rFonts w:cs="B Nazanin"/>
          <w:rtl/>
        </w:rPr>
        <w:t xml:space="preserve"> </w:t>
      </w:r>
      <w:r w:rsidRPr="00713637">
        <w:rPr>
          <w:rFonts w:cs="B Nazanin" w:hint="eastAsia"/>
          <w:rtl/>
        </w:rPr>
        <w:t>مدارس</w:t>
      </w:r>
    </w:p>
    <w:p w14:paraId="2F04DD75" w14:textId="095CA504" w:rsidR="00EB411E" w:rsidRDefault="00EB411E" w:rsidP="00DE708A">
      <w:pPr>
        <w:numPr>
          <w:ilvl w:val="0"/>
          <w:numId w:val="165"/>
        </w:numPr>
        <w:tabs>
          <w:tab w:val="right" w:pos="963"/>
        </w:tabs>
        <w:spacing w:after="0" w:line="240" w:lineRule="auto"/>
        <w:ind w:left="2520"/>
        <w:rPr>
          <w:rFonts w:cs="B Nazanin"/>
          <w:b/>
          <w:bCs/>
        </w:rPr>
      </w:pPr>
      <w:r>
        <w:rPr>
          <w:rFonts w:cs="B Nazanin" w:hint="cs"/>
          <w:b/>
          <w:bCs/>
          <w:rtl/>
        </w:rPr>
        <w:t>همکاران</w:t>
      </w:r>
    </w:p>
    <w:p w14:paraId="68B08DF8" w14:textId="77777777" w:rsidR="00EB411E" w:rsidRDefault="00EB411E" w:rsidP="00DE708A">
      <w:pPr>
        <w:numPr>
          <w:ilvl w:val="1"/>
          <w:numId w:val="165"/>
        </w:numPr>
        <w:tabs>
          <w:tab w:val="right" w:pos="963"/>
        </w:tabs>
        <w:spacing w:after="0" w:line="240" w:lineRule="auto"/>
        <w:ind w:left="3240"/>
        <w:rPr>
          <w:rFonts w:cs="B Nazanin"/>
        </w:rPr>
      </w:pPr>
      <w:r w:rsidRPr="00DF3229">
        <w:rPr>
          <w:rFonts w:cs="B Nazanin" w:hint="eastAsia"/>
          <w:rtl/>
        </w:rPr>
        <w:t>ف</w:t>
      </w:r>
      <w:r w:rsidRPr="00DF3229">
        <w:rPr>
          <w:rFonts w:cs="B Nazanin" w:hint="cs"/>
          <w:rtl/>
        </w:rPr>
        <w:t>ی</w:t>
      </w:r>
      <w:r w:rsidRPr="00DF3229">
        <w:rPr>
          <w:rFonts w:cs="B Nazanin" w:hint="eastAsia"/>
          <w:rtl/>
        </w:rPr>
        <w:t>ش</w:t>
      </w:r>
      <w:r w:rsidRPr="00DF3229">
        <w:rPr>
          <w:rFonts w:cs="B Nazanin"/>
          <w:rtl/>
        </w:rPr>
        <w:t xml:space="preserve"> </w:t>
      </w:r>
      <w:r w:rsidRPr="00DF3229">
        <w:rPr>
          <w:rFonts w:cs="B Nazanin" w:hint="eastAsia"/>
          <w:rtl/>
        </w:rPr>
        <w:t>حقوق</w:t>
      </w:r>
      <w:r w:rsidRPr="00DF3229">
        <w:rPr>
          <w:rFonts w:cs="B Nazanin" w:hint="cs"/>
          <w:rtl/>
        </w:rPr>
        <w:t>ی</w:t>
      </w:r>
    </w:p>
    <w:p w14:paraId="58435356" w14:textId="77777777" w:rsidR="00EB411E" w:rsidRDefault="00EB411E" w:rsidP="00DE708A">
      <w:pPr>
        <w:numPr>
          <w:ilvl w:val="1"/>
          <w:numId w:val="165"/>
        </w:numPr>
        <w:tabs>
          <w:tab w:val="right" w:pos="963"/>
        </w:tabs>
        <w:spacing w:after="0" w:line="240" w:lineRule="auto"/>
        <w:ind w:left="3240"/>
        <w:rPr>
          <w:rFonts w:cs="B Nazanin"/>
        </w:rPr>
      </w:pPr>
      <w:r w:rsidRPr="00DF3229">
        <w:rPr>
          <w:rFonts w:cs="B Nazanin" w:hint="eastAsia"/>
          <w:rtl/>
        </w:rPr>
        <w:t>برنـامه</w:t>
      </w:r>
      <w:r w:rsidRPr="00DF3229">
        <w:rPr>
          <w:rFonts w:cs="B Nazanin"/>
          <w:rtl/>
        </w:rPr>
        <w:t xml:space="preserve"> </w:t>
      </w:r>
      <w:r w:rsidRPr="00DF3229">
        <w:rPr>
          <w:rFonts w:cs="B Nazanin" w:hint="eastAsia"/>
          <w:rtl/>
        </w:rPr>
        <w:t>آموزشـ</w:t>
      </w:r>
      <w:r w:rsidRPr="00DF3229">
        <w:rPr>
          <w:rFonts w:cs="B Nazanin" w:hint="cs"/>
          <w:rtl/>
        </w:rPr>
        <w:t>ی</w:t>
      </w:r>
    </w:p>
    <w:p w14:paraId="29E0E7D4" w14:textId="77777777" w:rsidR="00EB411E" w:rsidRDefault="00EB411E" w:rsidP="00DE708A">
      <w:pPr>
        <w:numPr>
          <w:ilvl w:val="1"/>
          <w:numId w:val="165"/>
        </w:numPr>
        <w:tabs>
          <w:tab w:val="right" w:pos="963"/>
        </w:tabs>
        <w:spacing w:after="0" w:line="240" w:lineRule="auto"/>
        <w:ind w:left="3240"/>
        <w:rPr>
          <w:rFonts w:cs="B Nazanin"/>
        </w:rPr>
      </w:pPr>
      <w:r w:rsidRPr="00DF3229">
        <w:rPr>
          <w:rFonts w:cs="B Nazanin" w:hint="eastAsia"/>
          <w:rtl/>
        </w:rPr>
        <w:t>نظام</w:t>
      </w:r>
      <w:r w:rsidRPr="00DF3229">
        <w:rPr>
          <w:rFonts w:cs="B Nazanin"/>
          <w:rtl/>
        </w:rPr>
        <w:t xml:space="preserve"> </w:t>
      </w:r>
      <w:r w:rsidRPr="00DF3229">
        <w:rPr>
          <w:rFonts w:cs="B Nazanin" w:hint="eastAsia"/>
          <w:rtl/>
        </w:rPr>
        <w:t>پ</w:t>
      </w:r>
      <w:r w:rsidRPr="00DF3229">
        <w:rPr>
          <w:rFonts w:cs="B Nazanin" w:hint="cs"/>
          <w:rtl/>
        </w:rPr>
        <w:t>ی</w:t>
      </w:r>
      <w:r w:rsidRPr="00DF3229">
        <w:rPr>
          <w:rFonts w:cs="B Nazanin" w:hint="eastAsia"/>
          <w:rtl/>
        </w:rPr>
        <w:t>شنهادات</w:t>
      </w:r>
    </w:p>
    <w:p w14:paraId="342A84D6" w14:textId="77777777" w:rsidR="00EB411E" w:rsidRPr="00DF3229" w:rsidRDefault="00EB411E" w:rsidP="00DE708A">
      <w:pPr>
        <w:numPr>
          <w:ilvl w:val="1"/>
          <w:numId w:val="165"/>
        </w:numPr>
        <w:tabs>
          <w:tab w:val="right" w:pos="963"/>
        </w:tabs>
        <w:spacing w:after="0" w:line="240" w:lineRule="auto"/>
        <w:ind w:left="3240"/>
        <w:rPr>
          <w:rFonts w:cs="B Nazanin"/>
        </w:rPr>
      </w:pPr>
      <w:r w:rsidRPr="00DF3229">
        <w:rPr>
          <w:rFonts w:cs="B Nazanin" w:hint="eastAsia"/>
          <w:rtl/>
        </w:rPr>
        <w:t>ن</w:t>
      </w:r>
      <w:r w:rsidRPr="00DF3229">
        <w:rPr>
          <w:rFonts w:cs="B Nazanin" w:hint="cs"/>
          <w:rtl/>
        </w:rPr>
        <w:t>ی</w:t>
      </w:r>
      <w:r w:rsidRPr="00DF3229">
        <w:rPr>
          <w:rFonts w:cs="B Nazanin" w:hint="eastAsia"/>
          <w:rtl/>
        </w:rPr>
        <w:t>ازسنج</w:t>
      </w:r>
      <w:r w:rsidRPr="00DF3229">
        <w:rPr>
          <w:rFonts w:cs="B Nazanin" w:hint="cs"/>
          <w:rtl/>
        </w:rPr>
        <w:t>ی</w:t>
      </w:r>
      <w:r w:rsidRPr="00DF3229">
        <w:rPr>
          <w:rFonts w:cs="B Nazanin"/>
          <w:rtl/>
        </w:rPr>
        <w:t xml:space="preserve"> </w:t>
      </w:r>
      <w:r w:rsidRPr="00DF3229">
        <w:rPr>
          <w:rFonts w:cs="B Nazanin" w:hint="eastAsia"/>
          <w:rtl/>
        </w:rPr>
        <w:t>آموزش</w:t>
      </w:r>
      <w:r w:rsidRPr="00DF3229">
        <w:rPr>
          <w:rFonts w:cs="B Nazanin" w:hint="cs"/>
          <w:rtl/>
        </w:rPr>
        <w:t>ی</w:t>
      </w:r>
      <w:r w:rsidRPr="00DF3229">
        <w:rPr>
          <w:rFonts w:cs="B Nazanin"/>
          <w:rtl/>
        </w:rPr>
        <w:tab/>
      </w:r>
    </w:p>
    <w:p w14:paraId="5E36D0E5" w14:textId="77777777" w:rsidR="00EB411E" w:rsidRPr="00DF3229" w:rsidRDefault="00EB411E" w:rsidP="00DE708A">
      <w:pPr>
        <w:numPr>
          <w:ilvl w:val="1"/>
          <w:numId w:val="165"/>
        </w:numPr>
        <w:tabs>
          <w:tab w:val="right" w:pos="963"/>
        </w:tabs>
        <w:spacing w:after="0" w:line="240" w:lineRule="auto"/>
        <w:ind w:left="3240"/>
        <w:rPr>
          <w:rFonts w:cs="B Nazanin"/>
        </w:rPr>
      </w:pPr>
      <w:r w:rsidRPr="00DF3229">
        <w:rPr>
          <w:rFonts w:cs="B Nazanin" w:hint="eastAsia"/>
          <w:rtl/>
        </w:rPr>
        <w:t>اداره</w:t>
      </w:r>
      <w:r w:rsidRPr="00DF3229">
        <w:rPr>
          <w:rFonts w:cs="B Nazanin"/>
          <w:rtl/>
        </w:rPr>
        <w:t xml:space="preserve"> </w:t>
      </w:r>
      <w:r w:rsidRPr="00DF3229">
        <w:rPr>
          <w:rFonts w:cs="B Nazanin" w:hint="eastAsia"/>
          <w:rtl/>
        </w:rPr>
        <w:t>رفاه</w:t>
      </w:r>
      <w:r w:rsidRPr="00DF3229">
        <w:rPr>
          <w:rFonts w:cs="B Nazanin"/>
          <w:rtl/>
        </w:rPr>
        <w:t xml:space="preserve"> </w:t>
      </w:r>
      <w:r w:rsidRPr="00DF3229">
        <w:rPr>
          <w:rFonts w:cs="B Nazanin" w:hint="eastAsia"/>
          <w:rtl/>
        </w:rPr>
        <w:t>و</w:t>
      </w:r>
      <w:r w:rsidRPr="00DF3229">
        <w:rPr>
          <w:rFonts w:cs="B Nazanin"/>
          <w:rtl/>
        </w:rPr>
        <w:t xml:space="preserve"> </w:t>
      </w:r>
      <w:r w:rsidRPr="00DF3229">
        <w:rPr>
          <w:rFonts w:cs="B Nazanin" w:hint="eastAsia"/>
          <w:rtl/>
        </w:rPr>
        <w:t>خدمات</w:t>
      </w:r>
      <w:r w:rsidRPr="00DF3229">
        <w:rPr>
          <w:rFonts w:cs="B Nazanin"/>
          <w:rtl/>
        </w:rPr>
        <w:t xml:space="preserve"> </w:t>
      </w:r>
      <w:r w:rsidRPr="00DF3229">
        <w:rPr>
          <w:rFonts w:cs="B Nazanin" w:hint="eastAsia"/>
          <w:rtl/>
        </w:rPr>
        <w:t>عموم</w:t>
      </w:r>
      <w:r w:rsidRPr="00DF3229">
        <w:rPr>
          <w:rFonts w:cs="B Nazanin" w:hint="cs"/>
          <w:rtl/>
        </w:rPr>
        <w:t>ی</w:t>
      </w:r>
    </w:p>
    <w:p w14:paraId="39EC5C5E" w14:textId="64F47F46" w:rsidR="00342D7B" w:rsidRDefault="004B6768" w:rsidP="00DE708A">
      <w:pPr>
        <w:pStyle w:val="Heading3"/>
        <w:numPr>
          <w:ilvl w:val="2"/>
          <w:numId w:val="37"/>
        </w:numPr>
        <w:rPr>
          <w:rFonts w:asciiTheme="minorHAnsi" w:hAnsiTheme="minorHAnsi"/>
        </w:rPr>
      </w:pPr>
      <w:bookmarkStart w:id="27" w:name="_Toc21529715"/>
      <w:r>
        <w:rPr>
          <w:rFonts w:asciiTheme="minorHAnsi" w:hAnsiTheme="minorHAnsi"/>
        </w:rPr>
        <w:t>Hamedan</w:t>
      </w:r>
      <w:bookmarkEnd w:id="27"/>
    </w:p>
    <w:p w14:paraId="534A50D1" w14:textId="77777777" w:rsidR="004B6768" w:rsidRPr="00924530" w:rsidRDefault="004B6768" w:rsidP="004B6768">
      <w:pPr>
        <w:numPr>
          <w:ilvl w:val="1"/>
          <w:numId w:val="2"/>
        </w:numPr>
        <w:tabs>
          <w:tab w:val="right" w:pos="900"/>
        </w:tabs>
        <w:bidi w:val="0"/>
        <w:spacing w:after="0" w:line="240" w:lineRule="auto"/>
        <w:jc w:val="both"/>
        <w:rPr>
          <w:rFonts w:cs="B Nazanin"/>
          <w:b/>
          <w:bCs/>
          <w:sz w:val="24"/>
          <w:szCs w:val="24"/>
        </w:rPr>
      </w:pPr>
      <w:r w:rsidRPr="00924530">
        <w:rPr>
          <w:rFonts w:cs="B Nazanin"/>
          <w:b/>
          <w:bCs/>
          <w:sz w:val="24"/>
          <w:szCs w:val="24"/>
        </w:rPr>
        <w:t>City Government</w:t>
      </w:r>
    </w:p>
    <w:p w14:paraId="650B3F22" w14:textId="77777777" w:rsidR="004B6768" w:rsidRPr="00924530" w:rsidRDefault="001C0D8C" w:rsidP="00DE708A">
      <w:pPr>
        <w:numPr>
          <w:ilvl w:val="1"/>
          <w:numId w:val="34"/>
        </w:numPr>
        <w:tabs>
          <w:tab w:val="right" w:pos="963"/>
        </w:tabs>
        <w:bidi w:val="0"/>
        <w:spacing w:after="0" w:line="240" w:lineRule="auto"/>
        <w:ind w:left="3033"/>
        <w:rPr>
          <w:rFonts w:cs="B Nazanin"/>
          <w:sz w:val="24"/>
          <w:szCs w:val="24"/>
        </w:rPr>
      </w:pPr>
      <w:hyperlink r:id="rId11" w:history="1">
        <w:r w:rsidR="004B6768" w:rsidRPr="00924530">
          <w:rPr>
            <w:rFonts w:cs="B Nazanin"/>
            <w:sz w:val="24"/>
            <w:szCs w:val="24"/>
          </w:rPr>
          <w:t>The Mayor</w:t>
        </w:r>
      </w:hyperlink>
    </w:p>
    <w:p w14:paraId="7B81FA0D" w14:textId="77777777" w:rsidR="004B6768" w:rsidRPr="00924530" w:rsidRDefault="001C0D8C" w:rsidP="00DE708A">
      <w:pPr>
        <w:numPr>
          <w:ilvl w:val="1"/>
          <w:numId w:val="34"/>
        </w:numPr>
        <w:tabs>
          <w:tab w:val="right" w:pos="963"/>
        </w:tabs>
        <w:bidi w:val="0"/>
        <w:spacing w:after="0" w:line="240" w:lineRule="auto"/>
        <w:ind w:left="3033"/>
        <w:rPr>
          <w:rFonts w:cs="B Nazanin"/>
          <w:sz w:val="24"/>
          <w:szCs w:val="24"/>
        </w:rPr>
      </w:pPr>
      <w:hyperlink r:id="rId12" w:tooltip="Municipality organization" w:history="1">
        <w:r w:rsidR="004B6768" w:rsidRPr="00924530">
          <w:rPr>
            <w:rFonts w:cs="B Nazanin"/>
            <w:sz w:val="24"/>
            <w:szCs w:val="24"/>
          </w:rPr>
          <w:t>Municipality Organization</w:t>
        </w:r>
      </w:hyperlink>
    </w:p>
    <w:p w14:paraId="4462CAD8" w14:textId="77777777" w:rsidR="004B6768" w:rsidRPr="00924530" w:rsidRDefault="001C0D8C" w:rsidP="00DE708A">
      <w:pPr>
        <w:numPr>
          <w:ilvl w:val="1"/>
          <w:numId w:val="34"/>
        </w:numPr>
        <w:tabs>
          <w:tab w:val="right" w:pos="963"/>
        </w:tabs>
        <w:bidi w:val="0"/>
        <w:spacing w:after="0" w:line="240" w:lineRule="auto"/>
        <w:ind w:left="3033"/>
        <w:rPr>
          <w:rFonts w:cs="B Nazanin"/>
          <w:sz w:val="24"/>
          <w:szCs w:val="24"/>
        </w:rPr>
      </w:pPr>
      <w:hyperlink r:id="rId13" w:history="1">
        <w:r w:rsidR="004B6768" w:rsidRPr="00924530">
          <w:rPr>
            <w:rFonts w:cs="B Nazanin"/>
            <w:sz w:val="24"/>
            <w:szCs w:val="24"/>
          </w:rPr>
          <w:t>Policies &amp; Strategies</w:t>
        </w:r>
      </w:hyperlink>
    </w:p>
    <w:p w14:paraId="1D0C9FB4" w14:textId="77777777" w:rsidR="004B6768" w:rsidRPr="00924530" w:rsidRDefault="001C0D8C" w:rsidP="00DE708A">
      <w:pPr>
        <w:numPr>
          <w:ilvl w:val="1"/>
          <w:numId w:val="34"/>
        </w:numPr>
        <w:tabs>
          <w:tab w:val="right" w:pos="963"/>
        </w:tabs>
        <w:bidi w:val="0"/>
        <w:spacing w:after="0" w:line="240" w:lineRule="auto"/>
        <w:ind w:left="3033"/>
        <w:rPr>
          <w:rFonts w:cs="B Nazanin"/>
          <w:sz w:val="24"/>
          <w:szCs w:val="24"/>
        </w:rPr>
      </w:pPr>
      <w:hyperlink r:id="rId14" w:history="1">
        <w:r w:rsidR="004B6768" w:rsidRPr="00924530">
          <w:rPr>
            <w:rFonts w:cs="B Nazanin"/>
            <w:sz w:val="24"/>
            <w:szCs w:val="24"/>
          </w:rPr>
          <w:t>Administrative Districts</w:t>
        </w:r>
      </w:hyperlink>
    </w:p>
    <w:p w14:paraId="08579110" w14:textId="77777777" w:rsidR="004B6768" w:rsidRPr="00924530" w:rsidRDefault="001C0D8C" w:rsidP="00DE708A">
      <w:pPr>
        <w:numPr>
          <w:ilvl w:val="1"/>
          <w:numId w:val="34"/>
        </w:numPr>
        <w:tabs>
          <w:tab w:val="right" w:pos="963"/>
        </w:tabs>
        <w:bidi w:val="0"/>
        <w:spacing w:after="0" w:line="240" w:lineRule="auto"/>
        <w:ind w:left="3033"/>
        <w:rPr>
          <w:rFonts w:cs="B Nazanin"/>
          <w:sz w:val="24"/>
          <w:szCs w:val="24"/>
        </w:rPr>
      </w:pPr>
      <w:hyperlink r:id="rId15" w:history="1">
        <w:r w:rsidR="004B6768" w:rsidRPr="00924530">
          <w:rPr>
            <w:rFonts w:cs="B Nazanin"/>
            <w:sz w:val="24"/>
            <w:szCs w:val="24"/>
          </w:rPr>
          <w:t>Departments</w:t>
        </w:r>
      </w:hyperlink>
    </w:p>
    <w:p w14:paraId="2264D008" w14:textId="77777777" w:rsidR="004B6768" w:rsidRPr="00924530" w:rsidRDefault="001C0D8C" w:rsidP="00DE708A">
      <w:pPr>
        <w:numPr>
          <w:ilvl w:val="1"/>
          <w:numId w:val="34"/>
        </w:numPr>
        <w:tabs>
          <w:tab w:val="right" w:pos="963"/>
        </w:tabs>
        <w:bidi w:val="0"/>
        <w:spacing w:after="0" w:line="240" w:lineRule="auto"/>
        <w:ind w:left="3033"/>
        <w:rPr>
          <w:rFonts w:cs="B Nazanin"/>
          <w:sz w:val="24"/>
          <w:szCs w:val="24"/>
        </w:rPr>
      </w:pPr>
      <w:hyperlink r:id="rId16" w:history="1">
        <w:r w:rsidR="004B6768" w:rsidRPr="00924530">
          <w:rPr>
            <w:rFonts w:cs="B Nazanin"/>
            <w:sz w:val="24"/>
            <w:szCs w:val="24"/>
          </w:rPr>
          <w:t>City Council</w:t>
        </w:r>
      </w:hyperlink>
    </w:p>
    <w:p w14:paraId="108D85BF" w14:textId="77777777" w:rsidR="004B6768" w:rsidRPr="00924530" w:rsidRDefault="001C0D8C" w:rsidP="00DE708A">
      <w:pPr>
        <w:numPr>
          <w:ilvl w:val="1"/>
          <w:numId w:val="34"/>
        </w:numPr>
        <w:tabs>
          <w:tab w:val="right" w:pos="963"/>
        </w:tabs>
        <w:bidi w:val="0"/>
        <w:spacing w:after="0" w:line="240" w:lineRule="auto"/>
        <w:ind w:left="3033"/>
        <w:rPr>
          <w:rFonts w:cs="B Nazanin"/>
          <w:sz w:val="24"/>
          <w:szCs w:val="24"/>
        </w:rPr>
      </w:pPr>
      <w:hyperlink r:id="rId17" w:history="1">
        <w:r w:rsidR="004B6768" w:rsidRPr="00924530">
          <w:rPr>
            <w:rFonts w:cs="B Nazanin"/>
            <w:sz w:val="24"/>
            <w:szCs w:val="24"/>
          </w:rPr>
          <w:t>Previous Mayors</w:t>
        </w:r>
      </w:hyperlink>
    </w:p>
    <w:p w14:paraId="2050A4C4" w14:textId="77777777" w:rsidR="004B6768" w:rsidRPr="00924530" w:rsidRDefault="001C0D8C" w:rsidP="00DE708A">
      <w:pPr>
        <w:numPr>
          <w:ilvl w:val="1"/>
          <w:numId w:val="34"/>
        </w:numPr>
        <w:tabs>
          <w:tab w:val="right" w:pos="963"/>
        </w:tabs>
        <w:bidi w:val="0"/>
        <w:spacing w:after="0" w:line="240" w:lineRule="auto"/>
        <w:ind w:left="3033"/>
        <w:rPr>
          <w:rFonts w:cs="B Nazanin"/>
          <w:sz w:val="24"/>
          <w:szCs w:val="24"/>
        </w:rPr>
      </w:pPr>
      <w:hyperlink r:id="rId18" w:history="1">
        <w:r w:rsidR="004B6768" w:rsidRPr="00924530">
          <w:rPr>
            <w:rFonts w:cs="B Nazanin"/>
            <w:sz w:val="24"/>
            <w:szCs w:val="24"/>
          </w:rPr>
          <w:t>Projects &amp; Programs</w:t>
        </w:r>
      </w:hyperlink>
    </w:p>
    <w:p w14:paraId="50CDA568" w14:textId="77777777" w:rsidR="004B6768" w:rsidRPr="00924530" w:rsidRDefault="004B6768" w:rsidP="004B6768">
      <w:pPr>
        <w:numPr>
          <w:ilvl w:val="1"/>
          <w:numId w:val="2"/>
        </w:numPr>
        <w:tabs>
          <w:tab w:val="right" w:pos="900"/>
        </w:tabs>
        <w:bidi w:val="0"/>
        <w:spacing w:after="0" w:line="240" w:lineRule="auto"/>
        <w:jc w:val="both"/>
        <w:rPr>
          <w:rFonts w:ascii="Calibri" w:eastAsia="Times New Roman" w:hAnsi="Calibri" w:cs="B Nazanin"/>
          <w:b/>
          <w:bCs/>
          <w:sz w:val="24"/>
          <w:szCs w:val="24"/>
        </w:rPr>
      </w:pPr>
      <w:r w:rsidRPr="00924530">
        <w:rPr>
          <w:rFonts w:cs="B Nazanin"/>
          <w:b/>
          <w:bCs/>
          <w:sz w:val="24"/>
          <w:szCs w:val="24"/>
        </w:rPr>
        <w:t>Meet the City</w:t>
      </w:r>
    </w:p>
    <w:p w14:paraId="7C4F5514" w14:textId="77777777" w:rsidR="004B6768" w:rsidRPr="00924530" w:rsidRDefault="004B6768" w:rsidP="00DE708A">
      <w:pPr>
        <w:numPr>
          <w:ilvl w:val="1"/>
          <w:numId w:val="34"/>
        </w:numPr>
        <w:tabs>
          <w:tab w:val="right" w:pos="963"/>
        </w:tabs>
        <w:bidi w:val="0"/>
        <w:spacing w:after="0" w:line="240" w:lineRule="auto"/>
        <w:ind w:left="3033"/>
        <w:rPr>
          <w:rFonts w:cs="B Nazanin"/>
          <w:sz w:val="24"/>
          <w:szCs w:val="24"/>
        </w:rPr>
      </w:pPr>
      <w:r w:rsidRPr="00924530">
        <w:rPr>
          <w:rFonts w:cs="B Nazanin"/>
          <w:sz w:val="24"/>
          <w:szCs w:val="24"/>
        </w:rPr>
        <w:t>Hamedan</w:t>
      </w:r>
    </w:p>
    <w:p w14:paraId="0A7FD95A" w14:textId="77777777" w:rsidR="004B6768" w:rsidRPr="00924530" w:rsidRDefault="004B6768" w:rsidP="00DE708A">
      <w:pPr>
        <w:numPr>
          <w:ilvl w:val="1"/>
          <w:numId w:val="34"/>
        </w:numPr>
        <w:tabs>
          <w:tab w:val="right" w:pos="963"/>
        </w:tabs>
        <w:bidi w:val="0"/>
        <w:spacing w:after="0" w:line="240" w:lineRule="auto"/>
        <w:ind w:left="3033"/>
        <w:rPr>
          <w:rFonts w:cs="B Nazanin"/>
          <w:sz w:val="24"/>
          <w:szCs w:val="24"/>
        </w:rPr>
      </w:pPr>
      <w:r w:rsidRPr="00924530">
        <w:rPr>
          <w:rFonts w:cs="B Nazanin"/>
          <w:sz w:val="24"/>
          <w:szCs w:val="24"/>
        </w:rPr>
        <w:t>Geography and Demographics</w:t>
      </w:r>
    </w:p>
    <w:p w14:paraId="65C2198D" w14:textId="77777777" w:rsidR="004B6768" w:rsidRPr="00924530" w:rsidRDefault="004B6768" w:rsidP="00DE708A">
      <w:pPr>
        <w:numPr>
          <w:ilvl w:val="1"/>
          <w:numId w:val="34"/>
        </w:numPr>
        <w:tabs>
          <w:tab w:val="right" w:pos="963"/>
        </w:tabs>
        <w:bidi w:val="0"/>
        <w:spacing w:after="0" w:line="240" w:lineRule="auto"/>
        <w:ind w:left="3033"/>
        <w:rPr>
          <w:rFonts w:cs="B Nazanin"/>
          <w:sz w:val="24"/>
          <w:szCs w:val="24"/>
        </w:rPr>
      </w:pPr>
      <w:r w:rsidRPr="00924530">
        <w:rPr>
          <w:rFonts w:cs="B Nazanin"/>
          <w:sz w:val="24"/>
          <w:szCs w:val="24"/>
        </w:rPr>
        <w:t>Annual Exhibitions</w:t>
      </w:r>
    </w:p>
    <w:p w14:paraId="625B177A" w14:textId="77777777" w:rsidR="004B6768" w:rsidRPr="00924530" w:rsidRDefault="004B6768" w:rsidP="00DE708A">
      <w:pPr>
        <w:numPr>
          <w:ilvl w:val="1"/>
          <w:numId w:val="34"/>
        </w:numPr>
        <w:tabs>
          <w:tab w:val="right" w:pos="963"/>
        </w:tabs>
        <w:bidi w:val="0"/>
        <w:spacing w:after="0" w:line="240" w:lineRule="auto"/>
        <w:ind w:left="3033"/>
        <w:rPr>
          <w:rFonts w:cs="B Nazanin"/>
          <w:sz w:val="24"/>
          <w:szCs w:val="24"/>
        </w:rPr>
      </w:pPr>
      <w:r w:rsidRPr="00924530">
        <w:rPr>
          <w:rFonts w:cs="B Nazanin"/>
          <w:sz w:val="24"/>
          <w:szCs w:val="24"/>
        </w:rPr>
        <w:t>Health Centers</w:t>
      </w:r>
    </w:p>
    <w:p w14:paraId="5BA09AAE" w14:textId="77777777" w:rsidR="004B6768" w:rsidRPr="00924530" w:rsidRDefault="004B6768" w:rsidP="00DE708A">
      <w:pPr>
        <w:numPr>
          <w:ilvl w:val="1"/>
          <w:numId w:val="34"/>
        </w:numPr>
        <w:tabs>
          <w:tab w:val="right" w:pos="963"/>
        </w:tabs>
        <w:bidi w:val="0"/>
        <w:spacing w:after="0" w:line="240" w:lineRule="auto"/>
        <w:ind w:left="3033"/>
        <w:rPr>
          <w:rFonts w:cs="B Nazanin"/>
          <w:sz w:val="24"/>
          <w:szCs w:val="24"/>
        </w:rPr>
      </w:pPr>
      <w:r w:rsidRPr="00924530">
        <w:rPr>
          <w:rFonts w:cs="B Nazanin"/>
          <w:sz w:val="24"/>
          <w:szCs w:val="24"/>
        </w:rPr>
        <w:t>Education Center</w:t>
      </w:r>
    </w:p>
    <w:p w14:paraId="3B5AEC9D" w14:textId="77777777" w:rsidR="004B6768" w:rsidRPr="00924530" w:rsidRDefault="004B6768" w:rsidP="00DE708A">
      <w:pPr>
        <w:numPr>
          <w:ilvl w:val="1"/>
          <w:numId w:val="34"/>
        </w:numPr>
        <w:tabs>
          <w:tab w:val="right" w:pos="963"/>
        </w:tabs>
        <w:bidi w:val="0"/>
        <w:spacing w:after="0" w:line="240" w:lineRule="auto"/>
        <w:ind w:left="3033"/>
        <w:rPr>
          <w:rFonts w:cs="B Nazanin"/>
          <w:sz w:val="24"/>
          <w:szCs w:val="24"/>
        </w:rPr>
      </w:pPr>
      <w:r w:rsidRPr="00924530">
        <w:rPr>
          <w:rFonts w:cs="B Nazanin"/>
          <w:sz w:val="24"/>
          <w:szCs w:val="24"/>
        </w:rPr>
        <w:t>Banks &amp; Insurance</w:t>
      </w:r>
    </w:p>
    <w:p w14:paraId="2A340FFD" w14:textId="77777777" w:rsidR="004B6768" w:rsidRPr="00A328A6" w:rsidRDefault="001C0D8C" w:rsidP="00DE708A">
      <w:pPr>
        <w:numPr>
          <w:ilvl w:val="1"/>
          <w:numId w:val="34"/>
        </w:numPr>
        <w:tabs>
          <w:tab w:val="right" w:pos="963"/>
        </w:tabs>
        <w:bidi w:val="0"/>
        <w:spacing w:after="0" w:line="240" w:lineRule="auto"/>
        <w:ind w:left="3033"/>
        <w:rPr>
          <w:rFonts w:cs="B Nazanin"/>
        </w:rPr>
      </w:pPr>
      <w:hyperlink r:id="rId19" w:tgtFrame="_blank" w:history="1">
        <w:r w:rsidR="004B6768" w:rsidRPr="00A328A6">
          <w:rPr>
            <w:rFonts w:cs="B Nazanin"/>
            <w:sz w:val="24"/>
            <w:szCs w:val="24"/>
          </w:rPr>
          <w:t>Famous Figures</w:t>
        </w:r>
      </w:hyperlink>
    </w:p>
    <w:p w14:paraId="2A56254B" w14:textId="77777777" w:rsidR="004B6768" w:rsidRPr="00924530" w:rsidRDefault="004B6768" w:rsidP="00DE708A">
      <w:pPr>
        <w:numPr>
          <w:ilvl w:val="1"/>
          <w:numId w:val="34"/>
        </w:numPr>
        <w:tabs>
          <w:tab w:val="right" w:pos="963"/>
        </w:tabs>
        <w:bidi w:val="0"/>
        <w:spacing w:after="0" w:line="240" w:lineRule="auto"/>
        <w:ind w:left="3033"/>
        <w:rPr>
          <w:rFonts w:cs="B Nazanin"/>
          <w:sz w:val="24"/>
          <w:szCs w:val="24"/>
        </w:rPr>
      </w:pPr>
      <w:r w:rsidRPr="00924530">
        <w:rPr>
          <w:rFonts w:cs="B Nazanin"/>
          <w:sz w:val="24"/>
          <w:szCs w:val="24"/>
        </w:rPr>
        <w:t xml:space="preserve">Weather &amp; </w:t>
      </w:r>
      <w:hyperlink r:id="rId20" w:tgtFrame="_blank" w:history="1">
        <w:r w:rsidRPr="00924530">
          <w:rPr>
            <w:rFonts w:cs="B Nazanin"/>
            <w:sz w:val="24"/>
            <w:szCs w:val="24"/>
          </w:rPr>
          <w:t>Climate</w:t>
        </w:r>
      </w:hyperlink>
    </w:p>
    <w:p w14:paraId="45E1738E" w14:textId="77777777" w:rsidR="004B6768" w:rsidRPr="00A60296" w:rsidRDefault="004B6768" w:rsidP="00DE708A">
      <w:pPr>
        <w:numPr>
          <w:ilvl w:val="1"/>
          <w:numId w:val="34"/>
        </w:numPr>
        <w:tabs>
          <w:tab w:val="right" w:pos="963"/>
        </w:tabs>
        <w:bidi w:val="0"/>
        <w:spacing w:after="0" w:line="240" w:lineRule="auto"/>
        <w:ind w:left="3033"/>
        <w:rPr>
          <w:rFonts w:cs="B Nazanin"/>
          <w:sz w:val="24"/>
          <w:szCs w:val="24"/>
        </w:rPr>
      </w:pPr>
      <w:r w:rsidRPr="00A60296">
        <w:rPr>
          <w:rFonts w:cs="B Nazanin"/>
          <w:sz w:val="24"/>
          <w:szCs w:val="24"/>
        </w:rPr>
        <w:t>Town Twinning</w:t>
      </w:r>
    </w:p>
    <w:p w14:paraId="751AE919" w14:textId="77777777" w:rsidR="004B6768" w:rsidRPr="00C6796D" w:rsidRDefault="004B6768" w:rsidP="00B52856">
      <w:pPr>
        <w:pStyle w:val="ListParagraph"/>
        <w:numPr>
          <w:ilvl w:val="0"/>
          <w:numId w:val="5"/>
        </w:numPr>
        <w:shd w:val="clear" w:color="auto" w:fill="FFFFFF"/>
        <w:tabs>
          <w:tab w:val="left" w:pos="916"/>
          <w:tab w:val="left" w:pos="1832"/>
          <w:tab w:val="left" w:pos="2748"/>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30"/>
        <w:rPr>
          <w:rStyle w:val="Strong"/>
          <w:rFonts w:asciiTheme="minorHAnsi" w:eastAsiaTheme="minorEastAsia" w:hAnsiTheme="minorHAnsi" w:cs="B Nazanin"/>
          <w:b w:val="0"/>
          <w:bCs w:val="0"/>
          <w:sz w:val="24"/>
          <w:szCs w:val="24"/>
          <w:lang w:bidi="fa-IR"/>
        </w:rPr>
      </w:pPr>
      <w:r w:rsidRPr="00C6796D">
        <w:rPr>
          <w:rStyle w:val="Strong"/>
          <w:rFonts w:asciiTheme="minorHAnsi" w:eastAsiaTheme="minorEastAsia" w:hAnsiTheme="minorHAnsi" w:cs="B Nazanin"/>
          <w:b w:val="0"/>
          <w:bCs w:val="0"/>
          <w:sz w:val="24"/>
          <w:szCs w:val="24"/>
          <w:lang w:bidi="fa-IR"/>
        </w:rPr>
        <w:t>Kulab City, Tajikistan</w:t>
      </w:r>
    </w:p>
    <w:p w14:paraId="246D4E1C" w14:textId="77777777" w:rsidR="004B6768" w:rsidRPr="00C6796D" w:rsidRDefault="004B6768" w:rsidP="00B52856">
      <w:pPr>
        <w:pStyle w:val="HTMLPreformatted"/>
        <w:numPr>
          <w:ilvl w:val="0"/>
          <w:numId w:val="5"/>
        </w:numPr>
        <w:shd w:val="clear" w:color="auto" w:fill="FFFFFF"/>
        <w:tabs>
          <w:tab w:val="clear" w:pos="3664"/>
        </w:tabs>
        <w:ind w:left="4230"/>
        <w:rPr>
          <w:rStyle w:val="Strong"/>
          <w:rFonts w:asciiTheme="minorHAnsi" w:eastAsiaTheme="minorEastAsia" w:hAnsiTheme="minorHAnsi" w:cs="B Nazanin"/>
          <w:b w:val="0"/>
          <w:bCs w:val="0"/>
          <w:sz w:val="24"/>
          <w:szCs w:val="24"/>
          <w:lang w:bidi="fa-IR"/>
        </w:rPr>
      </w:pPr>
      <w:r w:rsidRPr="00C6796D">
        <w:rPr>
          <w:rStyle w:val="Strong"/>
          <w:rFonts w:asciiTheme="minorHAnsi" w:eastAsiaTheme="minorEastAsia" w:hAnsiTheme="minorHAnsi" w:cs="B Nazanin"/>
          <w:b w:val="0"/>
          <w:bCs w:val="0"/>
          <w:sz w:val="24"/>
          <w:szCs w:val="24"/>
          <w:lang w:bidi="fa-IR"/>
        </w:rPr>
        <w:t>Sparta, Turkey</w:t>
      </w:r>
    </w:p>
    <w:p w14:paraId="105A3C8D" w14:textId="77777777" w:rsidR="004B6768" w:rsidRPr="0095078F" w:rsidRDefault="004B6768" w:rsidP="00B52856">
      <w:pPr>
        <w:pStyle w:val="HTMLPreformatted"/>
        <w:numPr>
          <w:ilvl w:val="0"/>
          <w:numId w:val="5"/>
        </w:numPr>
        <w:shd w:val="clear" w:color="auto" w:fill="FFFFFF"/>
        <w:tabs>
          <w:tab w:val="clear" w:pos="3664"/>
        </w:tabs>
        <w:ind w:left="4230"/>
        <w:rPr>
          <w:rStyle w:val="Strong"/>
          <w:rFonts w:cs="B Nazanin"/>
          <w:b w:val="0"/>
          <w:bCs w:val="0"/>
          <w:strike/>
        </w:rPr>
      </w:pPr>
      <w:r w:rsidRPr="00C6796D">
        <w:rPr>
          <w:rStyle w:val="Strong"/>
          <w:rFonts w:asciiTheme="minorHAnsi" w:eastAsiaTheme="minorEastAsia" w:hAnsiTheme="minorHAnsi" w:cs="B Nazanin"/>
          <w:b w:val="0"/>
          <w:bCs w:val="0"/>
          <w:sz w:val="24"/>
          <w:szCs w:val="24"/>
          <w:lang w:bidi="fa-IR"/>
        </w:rPr>
        <w:t>Erfurt, Germany</w:t>
      </w:r>
    </w:p>
    <w:p w14:paraId="70D19F6C" w14:textId="77777777" w:rsidR="004B6768" w:rsidRPr="00924530" w:rsidRDefault="004B6768" w:rsidP="00DE708A">
      <w:pPr>
        <w:numPr>
          <w:ilvl w:val="1"/>
          <w:numId w:val="34"/>
        </w:numPr>
        <w:tabs>
          <w:tab w:val="right" w:pos="963"/>
        </w:tabs>
        <w:bidi w:val="0"/>
        <w:spacing w:after="0" w:line="240" w:lineRule="auto"/>
        <w:ind w:left="3033"/>
        <w:rPr>
          <w:rFonts w:cs="B Nazanin"/>
          <w:sz w:val="24"/>
          <w:szCs w:val="24"/>
        </w:rPr>
      </w:pPr>
      <w:r w:rsidRPr="00924530">
        <w:rPr>
          <w:rFonts w:cs="B Nazanin"/>
          <w:sz w:val="24"/>
          <w:szCs w:val="24"/>
        </w:rPr>
        <w:t>Contact US</w:t>
      </w:r>
    </w:p>
    <w:p w14:paraId="34DDE6E6" w14:textId="77777777" w:rsidR="004B6768" w:rsidRPr="00924530" w:rsidRDefault="004B6768" w:rsidP="004B6768">
      <w:pPr>
        <w:numPr>
          <w:ilvl w:val="1"/>
          <w:numId w:val="2"/>
        </w:numPr>
        <w:tabs>
          <w:tab w:val="right" w:pos="900"/>
        </w:tabs>
        <w:bidi w:val="0"/>
        <w:spacing w:after="0" w:line="240" w:lineRule="auto"/>
        <w:jc w:val="both"/>
        <w:rPr>
          <w:rFonts w:ascii="Calibri" w:eastAsia="Times New Roman" w:hAnsi="Calibri" w:cs="B Nazanin"/>
          <w:b/>
          <w:bCs/>
          <w:sz w:val="24"/>
          <w:szCs w:val="24"/>
        </w:rPr>
      </w:pPr>
      <w:r w:rsidRPr="00924530">
        <w:rPr>
          <w:rFonts w:cs="B Nazanin"/>
          <w:b/>
          <w:bCs/>
          <w:sz w:val="24"/>
          <w:szCs w:val="24"/>
        </w:rPr>
        <w:t>Tourism</w:t>
      </w:r>
    </w:p>
    <w:p w14:paraId="3FEFD85A" w14:textId="77777777" w:rsidR="004B6768" w:rsidRPr="00A328A6" w:rsidRDefault="001C0D8C" w:rsidP="00DE708A">
      <w:pPr>
        <w:numPr>
          <w:ilvl w:val="1"/>
          <w:numId w:val="34"/>
        </w:numPr>
        <w:tabs>
          <w:tab w:val="right" w:pos="963"/>
        </w:tabs>
        <w:bidi w:val="0"/>
        <w:spacing w:after="0" w:line="240" w:lineRule="auto"/>
        <w:ind w:left="3033"/>
        <w:rPr>
          <w:rFonts w:cs="B Nazanin"/>
          <w:sz w:val="24"/>
          <w:szCs w:val="24"/>
        </w:rPr>
      </w:pPr>
      <w:hyperlink r:id="rId21" w:tgtFrame="_blank" w:history="1">
        <w:r w:rsidR="004B6768" w:rsidRPr="00A328A6">
          <w:rPr>
            <w:rFonts w:cs="B Nazanin"/>
            <w:sz w:val="24"/>
            <w:szCs w:val="24"/>
          </w:rPr>
          <w:t>Practical Information</w:t>
        </w:r>
      </w:hyperlink>
      <w:r w:rsidR="004B6768" w:rsidRPr="00A328A6">
        <w:rPr>
          <w:rFonts w:cs="B Nazanin" w:hint="cs"/>
          <w:sz w:val="24"/>
          <w:szCs w:val="24"/>
          <w:rtl/>
        </w:rPr>
        <w:t xml:space="preserve"> </w:t>
      </w:r>
      <w:r w:rsidR="004B6768" w:rsidRPr="00A328A6">
        <w:rPr>
          <w:rFonts w:cs="B Nazanin"/>
          <w:sz w:val="24"/>
          <w:szCs w:val="24"/>
        </w:rPr>
        <w:t>Stay in Twon</w:t>
      </w:r>
    </w:p>
    <w:p w14:paraId="6F4BC384" w14:textId="77777777" w:rsidR="004B6768" w:rsidRPr="00924530" w:rsidRDefault="001C0D8C" w:rsidP="00DE708A">
      <w:pPr>
        <w:numPr>
          <w:ilvl w:val="1"/>
          <w:numId w:val="34"/>
        </w:numPr>
        <w:tabs>
          <w:tab w:val="right" w:pos="963"/>
        </w:tabs>
        <w:bidi w:val="0"/>
        <w:spacing w:after="0" w:line="240" w:lineRule="auto"/>
        <w:ind w:left="3033"/>
        <w:rPr>
          <w:rFonts w:cs="B Nazanin"/>
          <w:b/>
          <w:bCs/>
        </w:rPr>
      </w:pPr>
      <w:hyperlink r:id="rId22" w:tgtFrame="_blank" w:history="1">
        <w:r w:rsidR="004B6768" w:rsidRPr="00924530">
          <w:rPr>
            <w:rFonts w:cs="B Nazanin"/>
            <w:sz w:val="24"/>
            <w:szCs w:val="24"/>
          </w:rPr>
          <w:t>Travel Health Tips</w:t>
        </w:r>
      </w:hyperlink>
    </w:p>
    <w:p w14:paraId="4898A274" w14:textId="77777777" w:rsidR="004B6768" w:rsidRPr="00924530" w:rsidRDefault="004B6768" w:rsidP="00DE708A">
      <w:pPr>
        <w:numPr>
          <w:ilvl w:val="1"/>
          <w:numId w:val="34"/>
        </w:numPr>
        <w:tabs>
          <w:tab w:val="right" w:pos="963"/>
        </w:tabs>
        <w:bidi w:val="0"/>
        <w:spacing w:after="0" w:line="240" w:lineRule="auto"/>
        <w:ind w:left="3033"/>
        <w:rPr>
          <w:rFonts w:cs="B Nazanin"/>
          <w:sz w:val="24"/>
          <w:szCs w:val="24"/>
        </w:rPr>
      </w:pPr>
      <w:r w:rsidRPr="00924530">
        <w:rPr>
          <w:rFonts w:cs="B Nazanin"/>
          <w:sz w:val="24"/>
          <w:szCs w:val="24"/>
        </w:rPr>
        <w:t>Flights</w:t>
      </w:r>
    </w:p>
    <w:p w14:paraId="229D0D97" w14:textId="77777777" w:rsidR="004B6768" w:rsidRPr="00924530" w:rsidRDefault="004B6768" w:rsidP="00DE708A">
      <w:pPr>
        <w:numPr>
          <w:ilvl w:val="1"/>
          <w:numId w:val="34"/>
        </w:numPr>
        <w:tabs>
          <w:tab w:val="right" w:pos="963"/>
        </w:tabs>
        <w:bidi w:val="0"/>
        <w:spacing w:after="0" w:line="240" w:lineRule="auto"/>
        <w:ind w:left="3033"/>
        <w:rPr>
          <w:rFonts w:cs="B Nazanin"/>
          <w:sz w:val="24"/>
          <w:szCs w:val="24"/>
        </w:rPr>
      </w:pPr>
      <w:r w:rsidRPr="00924530">
        <w:rPr>
          <w:rFonts w:cs="B Nazanin"/>
          <w:sz w:val="24"/>
          <w:szCs w:val="24"/>
        </w:rPr>
        <w:t>Hotels</w:t>
      </w:r>
    </w:p>
    <w:p w14:paraId="7E1F1E56" w14:textId="77777777" w:rsidR="004B6768" w:rsidRPr="00924530" w:rsidRDefault="004B6768" w:rsidP="00DE708A">
      <w:pPr>
        <w:numPr>
          <w:ilvl w:val="1"/>
          <w:numId w:val="34"/>
        </w:numPr>
        <w:tabs>
          <w:tab w:val="right" w:pos="963"/>
        </w:tabs>
        <w:bidi w:val="0"/>
        <w:spacing w:after="0" w:line="240" w:lineRule="auto"/>
        <w:ind w:left="3033"/>
        <w:rPr>
          <w:rFonts w:cs="B Nazanin"/>
          <w:sz w:val="24"/>
          <w:szCs w:val="24"/>
        </w:rPr>
      </w:pPr>
      <w:r w:rsidRPr="00924530">
        <w:rPr>
          <w:rFonts w:cs="B Nazanin"/>
          <w:sz w:val="24"/>
          <w:szCs w:val="24"/>
        </w:rPr>
        <w:t>Restaurants</w:t>
      </w:r>
    </w:p>
    <w:p w14:paraId="0ADBCA33" w14:textId="77777777" w:rsidR="004B6768" w:rsidRPr="00924530" w:rsidRDefault="004B6768" w:rsidP="00DE708A">
      <w:pPr>
        <w:numPr>
          <w:ilvl w:val="1"/>
          <w:numId w:val="34"/>
        </w:numPr>
        <w:tabs>
          <w:tab w:val="right" w:pos="963"/>
        </w:tabs>
        <w:bidi w:val="0"/>
        <w:spacing w:after="0" w:line="240" w:lineRule="auto"/>
        <w:ind w:left="3033"/>
        <w:rPr>
          <w:rFonts w:cs="B Nazanin"/>
          <w:sz w:val="24"/>
          <w:szCs w:val="24"/>
        </w:rPr>
      </w:pPr>
      <w:r w:rsidRPr="00924530">
        <w:rPr>
          <w:rFonts w:cs="B Nazanin"/>
          <w:sz w:val="24"/>
          <w:szCs w:val="24"/>
        </w:rPr>
        <w:t>Shopping Centers</w:t>
      </w:r>
    </w:p>
    <w:p w14:paraId="2CE8AADE" w14:textId="77777777" w:rsidR="004B6768" w:rsidRPr="00924530" w:rsidRDefault="001C0D8C" w:rsidP="00DE708A">
      <w:pPr>
        <w:numPr>
          <w:ilvl w:val="1"/>
          <w:numId w:val="34"/>
        </w:numPr>
        <w:tabs>
          <w:tab w:val="right" w:pos="963"/>
        </w:tabs>
        <w:bidi w:val="0"/>
        <w:spacing w:after="0" w:line="240" w:lineRule="auto"/>
        <w:ind w:left="3033"/>
        <w:rPr>
          <w:rFonts w:cs="B Nazanin"/>
          <w:b/>
          <w:bCs/>
        </w:rPr>
      </w:pPr>
      <w:hyperlink r:id="rId23" w:tgtFrame="_blank" w:history="1">
        <w:r w:rsidR="004B6768" w:rsidRPr="00924530">
          <w:rPr>
            <w:rFonts w:cs="B Nazanin"/>
            <w:sz w:val="24"/>
            <w:szCs w:val="24"/>
          </w:rPr>
          <w:t>Souvenirs</w:t>
        </w:r>
      </w:hyperlink>
    </w:p>
    <w:p w14:paraId="74EFE428" w14:textId="77777777" w:rsidR="004B6768" w:rsidRPr="00924530" w:rsidRDefault="004B6768" w:rsidP="00DE708A">
      <w:pPr>
        <w:numPr>
          <w:ilvl w:val="1"/>
          <w:numId w:val="34"/>
        </w:numPr>
        <w:tabs>
          <w:tab w:val="right" w:pos="963"/>
        </w:tabs>
        <w:bidi w:val="0"/>
        <w:spacing w:after="0" w:line="240" w:lineRule="auto"/>
        <w:ind w:left="3033"/>
        <w:rPr>
          <w:rFonts w:cs="B Nazanin"/>
          <w:b/>
          <w:bCs/>
        </w:rPr>
      </w:pPr>
      <w:r w:rsidRPr="00924530">
        <w:rPr>
          <w:rFonts w:cs="B Nazanin"/>
          <w:sz w:val="24"/>
          <w:szCs w:val="24"/>
        </w:rPr>
        <w:t>Historical Attractions</w:t>
      </w:r>
    </w:p>
    <w:p w14:paraId="3210C6BF" w14:textId="77777777" w:rsidR="004B6768" w:rsidRPr="00924530" w:rsidRDefault="004B6768" w:rsidP="00DE708A">
      <w:pPr>
        <w:numPr>
          <w:ilvl w:val="1"/>
          <w:numId w:val="34"/>
        </w:numPr>
        <w:tabs>
          <w:tab w:val="right" w:pos="963"/>
        </w:tabs>
        <w:bidi w:val="0"/>
        <w:spacing w:after="0" w:line="240" w:lineRule="auto"/>
        <w:ind w:left="3033"/>
        <w:rPr>
          <w:rFonts w:cs="B Nazanin"/>
          <w:b/>
          <w:bCs/>
        </w:rPr>
      </w:pPr>
      <w:r w:rsidRPr="00924530">
        <w:rPr>
          <w:rFonts w:cs="B Nazanin"/>
          <w:sz w:val="24"/>
          <w:szCs w:val="24"/>
        </w:rPr>
        <w:t xml:space="preserve">The Countryside of </w:t>
      </w:r>
      <w:r>
        <w:rPr>
          <w:rFonts w:cs="B Nazanin"/>
          <w:sz w:val="24"/>
          <w:szCs w:val="24"/>
        </w:rPr>
        <w:t>Hamedan</w:t>
      </w:r>
    </w:p>
    <w:p w14:paraId="48A55CBC" w14:textId="77777777" w:rsidR="004B6768" w:rsidRPr="00A328A6" w:rsidRDefault="004B6768" w:rsidP="00DE708A">
      <w:pPr>
        <w:numPr>
          <w:ilvl w:val="1"/>
          <w:numId w:val="34"/>
        </w:numPr>
        <w:tabs>
          <w:tab w:val="right" w:pos="963"/>
        </w:tabs>
        <w:bidi w:val="0"/>
        <w:spacing w:after="0" w:line="240" w:lineRule="auto"/>
        <w:ind w:left="3033"/>
        <w:rPr>
          <w:rFonts w:cs="B Nazanin"/>
          <w:b/>
          <w:bCs/>
        </w:rPr>
      </w:pPr>
      <w:r w:rsidRPr="00A328A6">
        <w:rPr>
          <w:rFonts w:cs="B Nazanin"/>
          <w:sz w:val="24"/>
          <w:szCs w:val="24"/>
        </w:rPr>
        <w:t>Urban  Place</w:t>
      </w:r>
    </w:p>
    <w:p w14:paraId="0AE37FDA" w14:textId="77777777" w:rsidR="004B6768" w:rsidRPr="00924530" w:rsidRDefault="004B6768" w:rsidP="00DE708A">
      <w:pPr>
        <w:numPr>
          <w:ilvl w:val="1"/>
          <w:numId w:val="34"/>
        </w:numPr>
        <w:tabs>
          <w:tab w:val="right" w:pos="963"/>
        </w:tabs>
        <w:bidi w:val="0"/>
        <w:spacing w:after="0" w:line="240" w:lineRule="auto"/>
        <w:ind w:left="3033"/>
        <w:rPr>
          <w:rFonts w:cs="B Nazanin"/>
          <w:sz w:val="24"/>
          <w:szCs w:val="24"/>
        </w:rPr>
      </w:pPr>
      <w:r w:rsidRPr="00924530">
        <w:rPr>
          <w:rFonts w:cs="B Nazanin"/>
          <w:sz w:val="24"/>
          <w:szCs w:val="24"/>
        </w:rPr>
        <w:t>Exchanges</w:t>
      </w:r>
    </w:p>
    <w:p w14:paraId="54AC82B8" w14:textId="77777777" w:rsidR="004B6768" w:rsidRPr="00924530" w:rsidRDefault="004B6768" w:rsidP="00DE708A">
      <w:pPr>
        <w:numPr>
          <w:ilvl w:val="1"/>
          <w:numId w:val="34"/>
        </w:numPr>
        <w:tabs>
          <w:tab w:val="right" w:pos="963"/>
        </w:tabs>
        <w:bidi w:val="0"/>
        <w:spacing w:after="0" w:line="240" w:lineRule="auto"/>
        <w:ind w:left="3033"/>
        <w:rPr>
          <w:rFonts w:cs="B Nazanin"/>
          <w:sz w:val="24"/>
          <w:szCs w:val="24"/>
        </w:rPr>
      </w:pPr>
      <w:r w:rsidRPr="00924530">
        <w:rPr>
          <w:rFonts w:cs="B Nazanin"/>
          <w:sz w:val="24"/>
          <w:szCs w:val="24"/>
        </w:rPr>
        <w:t>Parks &amp; Gardens</w:t>
      </w:r>
    </w:p>
    <w:p w14:paraId="791FB358" w14:textId="77777777" w:rsidR="004B6768" w:rsidRPr="00924530" w:rsidRDefault="004B6768" w:rsidP="004B6768">
      <w:pPr>
        <w:numPr>
          <w:ilvl w:val="1"/>
          <w:numId w:val="2"/>
        </w:numPr>
        <w:tabs>
          <w:tab w:val="right" w:pos="900"/>
        </w:tabs>
        <w:bidi w:val="0"/>
        <w:spacing w:after="0" w:line="240" w:lineRule="auto"/>
        <w:jc w:val="both"/>
        <w:rPr>
          <w:rFonts w:ascii="Calibri" w:eastAsia="Times New Roman" w:hAnsi="Calibri" w:cs="B Nazanin"/>
          <w:b/>
          <w:bCs/>
          <w:sz w:val="24"/>
          <w:szCs w:val="24"/>
        </w:rPr>
      </w:pPr>
      <w:r w:rsidRPr="00924530">
        <w:rPr>
          <w:rFonts w:cs="B Nazanin"/>
          <w:b/>
          <w:bCs/>
          <w:sz w:val="24"/>
          <w:szCs w:val="24"/>
        </w:rPr>
        <w:t>Media Centers</w:t>
      </w:r>
    </w:p>
    <w:p w14:paraId="50302364" w14:textId="77777777" w:rsidR="004B6768" w:rsidRPr="00924530" w:rsidRDefault="004B6768" w:rsidP="00DE708A">
      <w:pPr>
        <w:numPr>
          <w:ilvl w:val="1"/>
          <w:numId w:val="34"/>
        </w:numPr>
        <w:tabs>
          <w:tab w:val="right" w:pos="963"/>
        </w:tabs>
        <w:bidi w:val="0"/>
        <w:spacing w:after="0" w:line="240" w:lineRule="auto"/>
        <w:ind w:left="3033"/>
        <w:rPr>
          <w:rFonts w:cs="B Nazanin"/>
          <w:sz w:val="24"/>
          <w:szCs w:val="24"/>
        </w:rPr>
      </w:pPr>
      <w:r w:rsidRPr="00924530">
        <w:rPr>
          <w:rFonts w:cs="B Nazanin"/>
          <w:sz w:val="24"/>
          <w:szCs w:val="24"/>
        </w:rPr>
        <w:t>Gallery</w:t>
      </w:r>
    </w:p>
    <w:p w14:paraId="34B1023E" w14:textId="203EB683" w:rsidR="00565D76" w:rsidRDefault="00565D76" w:rsidP="00DE708A">
      <w:pPr>
        <w:pStyle w:val="Heading3"/>
        <w:numPr>
          <w:ilvl w:val="2"/>
          <w:numId w:val="37"/>
        </w:numPr>
        <w:bidi/>
        <w:rPr>
          <w:rtl/>
        </w:rPr>
      </w:pPr>
      <w:bookmarkStart w:id="28" w:name="_Toc21529716"/>
      <w:r>
        <w:rPr>
          <w:rFonts w:hint="cs"/>
          <w:rtl/>
        </w:rPr>
        <w:t xml:space="preserve">پورتال جامع </w:t>
      </w:r>
      <w:r w:rsidRPr="00011C5E">
        <w:rPr>
          <w:rFonts w:hint="cs"/>
          <w:rtl/>
        </w:rPr>
        <w:t xml:space="preserve">شهرداری </w:t>
      </w:r>
      <w:r>
        <w:rPr>
          <w:rFonts w:hint="cs"/>
          <w:rtl/>
        </w:rPr>
        <w:t xml:space="preserve">مرکزی </w:t>
      </w:r>
      <w:r w:rsidRPr="00011C5E">
        <w:rPr>
          <w:rFonts w:hint="cs"/>
          <w:rtl/>
        </w:rPr>
        <w:t>همدان</w:t>
      </w:r>
      <w:bookmarkEnd w:id="28"/>
    </w:p>
    <w:p w14:paraId="179F8B02" w14:textId="77777777" w:rsidR="0078509B" w:rsidRPr="00BF5470" w:rsidRDefault="0078509B" w:rsidP="00E24876">
      <w:pPr>
        <w:numPr>
          <w:ilvl w:val="0"/>
          <w:numId w:val="2"/>
        </w:numPr>
        <w:tabs>
          <w:tab w:val="right" w:pos="963"/>
        </w:tabs>
        <w:spacing w:after="0" w:line="240" w:lineRule="auto"/>
        <w:ind w:left="2520"/>
        <w:rPr>
          <w:rFonts w:cs="B Nazanin"/>
          <w:b/>
          <w:bCs/>
        </w:rPr>
      </w:pPr>
      <w:r w:rsidRPr="00BF5470">
        <w:rPr>
          <w:rFonts w:cs="B Nazanin" w:hint="cs"/>
          <w:b/>
          <w:bCs/>
          <w:rtl/>
        </w:rPr>
        <w:t>شهرداری</w:t>
      </w:r>
    </w:p>
    <w:p w14:paraId="4FF3A458" w14:textId="3AB05A8B" w:rsidR="00650D82" w:rsidRPr="00BF5470" w:rsidRDefault="00650D82" w:rsidP="00DE708A">
      <w:pPr>
        <w:numPr>
          <w:ilvl w:val="1"/>
          <w:numId w:val="22"/>
        </w:numPr>
        <w:tabs>
          <w:tab w:val="right" w:pos="963"/>
        </w:tabs>
        <w:spacing w:after="0" w:line="240" w:lineRule="auto"/>
        <w:ind w:left="3236"/>
        <w:rPr>
          <w:rFonts w:cs="B Nazanin"/>
        </w:rPr>
      </w:pPr>
      <w:r w:rsidRPr="00BF5470">
        <w:rPr>
          <w:rFonts w:cs="B Nazanin" w:hint="cs"/>
          <w:rtl/>
        </w:rPr>
        <w:t>شهرداری همدان</w:t>
      </w:r>
    </w:p>
    <w:p w14:paraId="32AD4E81" w14:textId="77777777" w:rsidR="00650D82" w:rsidRPr="00BF5470" w:rsidRDefault="00650D82" w:rsidP="00DE708A">
      <w:pPr>
        <w:numPr>
          <w:ilvl w:val="3"/>
          <w:numId w:val="22"/>
        </w:numPr>
        <w:tabs>
          <w:tab w:val="right" w:pos="963"/>
        </w:tabs>
        <w:spacing w:after="0" w:line="240" w:lineRule="auto"/>
        <w:rPr>
          <w:rFonts w:cs="B Nazanin"/>
        </w:rPr>
      </w:pPr>
      <w:r w:rsidRPr="00BF5470">
        <w:rPr>
          <w:rFonts w:cs="B Nazanin" w:hint="eastAsia"/>
          <w:rtl/>
        </w:rPr>
        <w:t>تار</w:t>
      </w:r>
      <w:r w:rsidRPr="00BF5470">
        <w:rPr>
          <w:rFonts w:cs="B Nazanin" w:hint="cs"/>
          <w:rtl/>
        </w:rPr>
        <w:t>ی</w:t>
      </w:r>
      <w:r w:rsidRPr="00BF5470">
        <w:rPr>
          <w:rFonts w:cs="B Nazanin" w:hint="eastAsia"/>
          <w:rtl/>
        </w:rPr>
        <w:t>خچه</w:t>
      </w:r>
      <w:r w:rsidRPr="00BF5470">
        <w:rPr>
          <w:rFonts w:cs="B Nazanin"/>
          <w:rtl/>
        </w:rPr>
        <w:t xml:space="preserve"> </w:t>
      </w:r>
      <w:r w:rsidRPr="00BF5470">
        <w:rPr>
          <w:rFonts w:cs="B Nazanin" w:hint="eastAsia"/>
          <w:rtl/>
        </w:rPr>
        <w:t>شهردار</w:t>
      </w:r>
      <w:r w:rsidRPr="00BF5470">
        <w:rPr>
          <w:rFonts w:cs="B Nazanin" w:hint="cs"/>
          <w:rtl/>
        </w:rPr>
        <w:t>ی</w:t>
      </w:r>
      <w:r w:rsidRPr="00BF5470">
        <w:rPr>
          <w:rFonts w:cs="B Nazanin"/>
          <w:rtl/>
        </w:rPr>
        <w:t xml:space="preserve"> </w:t>
      </w:r>
      <w:r w:rsidRPr="00BF5470">
        <w:rPr>
          <w:rFonts w:cs="B Nazanin" w:hint="eastAsia"/>
          <w:rtl/>
        </w:rPr>
        <w:t>همدان</w:t>
      </w:r>
    </w:p>
    <w:p w14:paraId="1C2BB976" w14:textId="405FB4F1" w:rsidR="00650D82" w:rsidRPr="00BF5470" w:rsidRDefault="00650D82" w:rsidP="00DE708A">
      <w:pPr>
        <w:numPr>
          <w:ilvl w:val="3"/>
          <w:numId w:val="22"/>
        </w:numPr>
        <w:tabs>
          <w:tab w:val="right" w:pos="963"/>
        </w:tabs>
        <w:spacing w:after="0" w:line="240" w:lineRule="auto"/>
        <w:rPr>
          <w:rFonts w:cs="B Nazanin"/>
          <w:rtl/>
        </w:rPr>
      </w:pPr>
      <w:r w:rsidRPr="00BF5470">
        <w:rPr>
          <w:rFonts w:cs="B Nazanin" w:hint="eastAsia"/>
          <w:rtl/>
        </w:rPr>
        <w:t>وظا</w:t>
      </w:r>
      <w:r w:rsidRPr="00BF5470">
        <w:rPr>
          <w:rFonts w:cs="B Nazanin" w:hint="cs"/>
          <w:rtl/>
        </w:rPr>
        <w:t>ی</w:t>
      </w:r>
      <w:r w:rsidRPr="00BF5470">
        <w:rPr>
          <w:rFonts w:cs="B Nazanin" w:hint="eastAsia"/>
          <w:rtl/>
        </w:rPr>
        <w:t>ف</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اخت</w:t>
      </w:r>
      <w:r w:rsidRPr="00BF5470">
        <w:rPr>
          <w:rFonts w:cs="B Nazanin" w:hint="cs"/>
          <w:rtl/>
        </w:rPr>
        <w:t>ی</w:t>
      </w:r>
      <w:r w:rsidRPr="00BF5470">
        <w:rPr>
          <w:rFonts w:cs="B Nazanin" w:hint="eastAsia"/>
          <w:rtl/>
        </w:rPr>
        <w:t>ارات</w:t>
      </w:r>
      <w:r w:rsidRPr="00BF5470">
        <w:rPr>
          <w:rFonts w:cs="B Nazanin"/>
          <w:rtl/>
        </w:rPr>
        <w:t xml:space="preserve"> </w:t>
      </w:r>
      <w:r w:rsidRPr="00BF5470">
        <w:rPr>
          <w:rFonts w:cs="B Nazanin" w:hint="eastAsia"/>
          <w:rtl/>
        </w:rPr>
        <w:t>شهردار</w:t>
      </w:r>
      <w:r w:rsidRPr="00BF5470">
        <w:rPr>
          <w:rFonts w:cs="B Nazanin" w:hint="cs"/>
          <w:rtl/>
        </w:rPr>
        <w:t>ی</w:t>
      </w:r>
      <w:r w:rsidRPr="00BF5470">
        <w:rPr>
          <w:rFonts w:cs="B Nazanin"/>
          <w:rtl/>
        </w:rPr>
        <w:t xml:space="preserve"> </w:t>
      </w:r>
    </w:p>
    <w:p w14:paraId="54769D56" w14:textId="77777777" w:rsidR="00650D82" w:rsidRPr="00BF5470" w:rsidRDefault="00650D82" w:rsidP="00DE708A">
      <w:pPr>
        <w:numPr>
          <w:ilvl w:val="3"/>
          <w:numId w:val="22"/>
        </w:numPr>
        <w:tabs>
          <w:tab w:val="right" w:pos="963"/>
        </w:tabs>
        <w:spacing w:after="0" w:line="240" w:lineRule="auto"/>
        <w:rPr>
          <w:rFonts w:cs="B Nazanin"/>
          <w:rtl/>
        </w:rPr>
      </w:pPr>
      <w:r w:rsidRPr="00BF5470">
        <w:rPr>
          <w:rFonts w:cs="B Nazanin" w:hint="eastAsia"/>
          <w:rtl/>
        </w:rPr>
        <w:t>ساختار</w:t>
      </w:r>
      <w:r w:rsidRPr="00BF5470">
        <w:rPr>
          <w:rFonts w:cs="B Nazanin"/>
          <w:rtl/>
        </w:rPr>
        <w:t xml:space="preserve"> </w:t>
      </w:r>
      <w:r w:rsidRPr="00BF5470">
        <w:rPr>
          <w:rFonts w:cs="B Nazanin" w:hint="eastAsia"/>
          <w:rtl/>
        </w:rPr>
        <w:t>سازمان</w:t>
      </w:r>
      <w:r w:rsidRPr="00BF5470">
        <w:rPr>
          <w:rFonts w:cs="B Nazanin" w:hint="cs"/>
          <w:rtl/>
        </w:rPr>
        <w:t>ی</w:t>
      </w:r>
      <w:r w:rsidRPr="00BF5470">
        <w:rPr>
          <w:rFonts w:cs="B Nazanin"/>
          <w:rtl/>
        </w:rPr>
        <w:t xml:space="preserve"> </w:t>
      </w:r>
      <w:r w:rsidRPr="00BF5470">
        <w:rPr>
          <w:rFonts w:cs="B Nazanin" w:hint="eastAsia"/>
          <w:rtl/>
        </w:rPr>
        <w:t>شهردار</w:t>
      </w:r>
      <w:r w:rsidRPr="00BF5470">
        <w:rPr>
          <w:rFonts w:cs="B Nazanin" w:hint="cs"/>
          <w:rtl/>
        </w:rPr>
        <w:t>ی</w:t>
      </w:r>
    </w:p>
    <w:p w14:paraId="657ED24B" w14:textId="77777777" w:rsidR="00650D82" w:rsidRPr="00BF5470" w:rsidRDefault="00650D82" w:rsidP="00DE708A">
      <w:pPr>
        <w:numPr>
          <w:ilvl w:val="3"/>
          <w:numId w:val="22"/>
        </w:numPr>
        <w:tabs>
          <w:tab w:val="right" w:pos="963"/>
        </w:tabs>
        <w:spacing w:after="0" w:line="240" w:lineRule="auto"/>
        <w:rPr>
          <w:rFonts w:cs="B Nazanin"/>
          <w:rtl/>
        </w:rPr>
      </w:pPr>
      <w:r w:rsidRPr="00BF5470">
        <w:rPr>
          <w:rFonts w:cs="B Nazanin" w:hint="eastAsia"/>
          <w:rtl/>
        </w:rPr>
        <w:t>اطلاعات</w:t>
      </w:r>
      <w:r w:rsidRPr="00BF5470">
        <w:rPr>
          <w:rFonts w:cs="B Nazanin"/>
          <w:rtl/>
        </w:rPr>
        <w:t xml:space="preserve"> </w:t>
      </w:r>
      <w:r w:rsidRPr="00BF5470">
        <w:rPr>
          <w:rFonts w:cs="B Nazanin" w:hint="eastAsia"/>
          <w:rtl/>
        </w:rPr>
        <w:t>تماس</w:t>
      </w:r>
      <w:r w:rsidRPr="00BF5470">
        <w:rPr>
          <w:rFonts w:cs="B Nazanin"/>
          <w:rtl/>
        </w:rPr>
        <w:t xml:space="preserve"> </w:t>
      </w:r>
      <w:r w:rsidRPr="00BF5470">
        <w:rPr>
          <w:rFonts w:cs="B Nazanin" w:hint="eastAsia"/>
          <w:rtl/>
        </w:rPr>
        <w:t>شهردار</w:t>
      </w:r>
      <w:r w:rsidRPr="00BF5470">
        <w:rPr>
          <w:rFonts w:cs="B Nazanin" w:hint="cs"/>
          <w:rtl/>
        </w:rPr>
        <w:t>ی</w:t>
      </w:r>
    </w:p>
    <w:p w14:paraId="4D567038" w14:textId="77777777" w:rsidR="00650D82" w:rsidRPr="00BF5470" w:rsidRDefault="00650D82" w:rsidP="00DE708A">
      <w:pPr>
        <w:numPr>
          <w:ilvl w:val="3"/>
          <w:numId w:val="22"/>
        </w:numPr>
        <w:tabs>
          <w:tab w:val="right" w:pos="963"/>
        </w:tabs>
        <w:spacing w:after="0" w:line="240" w:lineRule="auto"/>
        <w:rPr>
          <w:rFonts w:cs="B Nazanin"/>
          <w:rtl/>
        </w:rPr>
      </w:pPr>
      <w:r w:rsidRPr="00BF5470">
        <w:rPr>
          <w:rFonts w:cs="B Nazanin" w:hint="eastAsia"/>
          <w:rtl/>
        </w:rPr>
        <w:t>ارتباط</w:t>
      </w:r>
      <w:r w:rsidRPr="00BF5470">
        <w:rPr>
          <w:rFonts w:cs="B Nazanin"/>
          <w:rtl/>
        </w:rPr>
        <w:t xml:space="preserve"> </w:t>
      </w:r>
      <w:r w:rsidRPr="00BF5470">
        <w:rPr>
          <w:rFonts w:cs="B Nazanin" w:hint="eastAsia"/>
          <w:rtl/>
        </w:rPr>
        <w:t>با</w:t>
      </w:r>
      <w:r w:rsidRPr="00BF5470">
        <w:rPr>
          <w:rFonts w:cs="B Nazanin"/>
          <w:rtl/>
        </w:rPr>
        <w:t xml:space="preserve"> </w:t>
      </w:r>
      <w:r w:rsidRPr="00BF5470">
        <w:rPr>
          <w:rFonts w:cs="B Nazanin" w:hint="eastAsia"/>
          <w:rtl/>
        </w:rPr>
        <w:t>مد</w:t>
      </w:r>
      <w:r w:rsidRPr="00BF5470">
        <w:rPr>
          <w:rFonts w:cs="B Nazanin" w:hint="cs"/>
          <w:rtl/>
        </w:rPr>
        <w:t>ی</w:t>
      </w:r>
      <w:r w:rsidRPr="00BF5470">
        <w:rPr>
          <w:rFonts w:cs="B Nazanin" w:hint="eastAsia"/>
          <w:rtl/>
        </w:rPr>
        <w:t>ران</w:t>
      </w:r>
      <w:r w:rsidRPr="00BF5470">
        <w:rPr>
          <w:rFonts w:cs="B Nazanin"/>
          <w:rtl/>
        </w:rPr>
        <w:t xml:space="preserve"> </w:t>
      </w:r>
      <w:r w:rsidRPr="00BF5470">
        <w:rPr>
          <w:rFonts w:cs="B Nazanin" w:hint="eastAsia"/>
          <w:rtl/>
        </w:rPr>
        <w:t>شهر</w:t>
      </w:r>
      <w:r w:rsidRPr="00BF5470">
        <w:rPr>
          <w:rFonts w:cs="B Nazanin" w:hint="cs"/>
          <w:rtl/>
        </w:rPr>
        <w:t>ی</w:t>
      </w:r>
    </w:p>
    <w:p w14:paraId="330CB720" w14:textId="6F98B20E" w:rsidR="00BE60AB" w:rsidRPr="00BF5470" w:rsidRDefault="00BE60AB" w:rsidP="00DE708A">
      <w:pPr>
        <w:numPr>
          <w:ilvl w:val="1"/>
          <w:numId w:val="22"/>
        </w:numPr>
        <w:tabs>
          <w:tab w:val="right" w:pos="963"/>
        </w:tabs>
        <w:spacing w:after="0" w:line="240" w:lineRule="auto"/>
        <w:ind w:left="3236"/>
        <w:rPr>
          <w:rFonts w:cs="B Nazanin"/>
        </w:rPr>
      </w:pPr>
      <w:r w:rsidRPr="00BF5470">
        <w:rPr>
          <w:rFonts w:cs="B Nazanin" w:hint="eastAsia"/>
          <w:rtl/>
        </w:rPr>
        <w:t>مد</w:t>
      </w:r>
      <w:r w:rsidRPr="00BF5470">
        <w:rPr>
          <w:rFonts w:cs="B Nazanin" w:hint="cs"/>
          <w:rtl/>
        </w:rPr>
        <w:t>ی</w:t>
      </w:r>
      <w:r w:rsidRPr="00BF5470">
        <w:rPr>
          <w:rFonts w:cs="B Nazanin" w:hint="eastAsia"/>
          <w:rtl/>
        </w:rPr>
        <w:t>ر</w:t>
      </w:r>
      <w:r w:rsidRPr="00BF5470">
        <w:rPr>
          <w:rFonts w:cs="B Nazanin" w:hint="cs"/>
          <w:rtl/>
        </w:rPr>
        <w:t>ی</w:t>
      </w:r>
      <w:r w:rsidRPr="00BF5470">
        <w:rPr>
          <w:rFonts w:cs="B Nazanin" w:hint="eastAsia"/>
          <w:rtl/>
        </w:rPr>
        <w:t>ت</w:t>
      </w:r>
      <w:r w:rsidRPr="00BF5470">
        <w:rPr>
          <w:rFonts w:cs="B Nazanin"/>
          <w:rtl/>
        </w:rPr>
        <w:t xml:space="preserve"> </w:t>
      </w:r>
      <w:r w:rsidRPr="00BF5470">
        <w:rPr>
          <w:rFonts w:cs="B Nazanin" w:hint="eastAsia"/>
          <w:rtl/>
        </w:rPr>
        <w:t>حوزه</w:t>
      </w:r>
      <w:r w:rsidRPr="00BF5470">
        <w:rPr>
          <w:rFonts w:cs="B Nazanin"/>
          <w:rtl/>
        </w:rPr>
        <w:t xml:space="preserve"> </w:t>
      </w:r>
      <w:r w:rsidRPr="00BF5470">
        <w:rPr>
          <w:rFonts w:cs="B Nazanin" w:hint="eastAsia"/>
          <w:rtl/>
        </w:rPr>
        <w:t>شهردار</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امور</w:t>
      </w:r>
      <w:r w:rsidRPr="00BF5470">
        <w:rPr>
          <w:rFonts w:cs="B Nazanin"/>
          <w:rtl/>
        </w:rPr>
        <w:t xml:space="preserve"> </w:t>
      </w:r>
      <w:r w:rsidRPr="00BF5470">
        <w:rPr>
          <w:rFonts w:cs="B Nazanin" w:hint="eastAsia"/>
          <w:rtl/>
        </w:rPr>
        <w:t>شورا</w:t>
      </w:r>
      <w:r w:rsidRPr="00BF5470">
        <w:rPr>
          <w:rFonts w:cs="B Nazanin" w:hint="cs"/>
          <w:rtl/>
        </w:rPr>
        <w:t>ی</w:t>
      </w:r>
      <w:r w:rsidRPr="00BF5470">
        <w:rPr>
          <w:rFonts w:cs="B Nazanin"/>
          <w:rtl/>
        </w:rPr>
        <w:t xml:space="preserve"> </w:t>
      </w:r>
      <w:r w:rsidRPr="00BF5470">
        <w:rPr>
          <w:rFonts w:cs="B Nazanin" w:hint="eastAsia"/>
          <w:rtl/>
        </w:rPr>
        <w:t>اسلام</w:t>
      </w:r>
      <w:r w:rsidRPr="00BF5470">
        <w:rPr>
          <w:rFonts w:cs="B Nazanin" w:hint="cs"/>
          <w:rtl/>
        </w:rPr>
        <w:t>ی</w:t>
      </w:r>
      <w:r w:rsidRPr="00BF5470">
        <w:rPr>
          <w:rFonts w:cs="B Nazanin"/>
          <w:rtl/>
        </w:rPr>
        <w:t xml:space="preserve"> </w:t>
      </w:r>
      <w:r w:rsidRPr="00BF5470">
        <w:rPr>
          <w:rFonts w:cs="B Nazanin" w:hint="eastAsia"/>
          <w:rtl/>
        </w:rPr>
        <w:t>شهر</w:t>
      </w:r>
    </w:p>
    <w:p w14:paraId="6BA1B22B" w14:textId="77777777" w:rsidR="0078509B" w:rsidRPr="00BF5470" w:rsidRDefault="0078509B" w:rsidP="00DE708A">
      <w:pPr>
        <w:numPr>
          <w:ilvl w:val="3"/>
          <w:numId w:val="42"/>
        </w:numPr>
        <w:tabs>
          <w:tab w:val="right" w:pos="963"/>
        </w:tabs>
        <w:spacing w:after="0" w:line="240" w:lineRule="auto"/>
        <w:rPr>
          <w:rFonts w:cs="B Nazanin"/>
        </w:rPr>
      </w:pPr>
      <w:r w:rsidRPr="00BF5470">
        <w:rPr>
          <w:rFonts w:cs="B Nazanin" w:hint="cs"/>
          <w:rtl/>
        </w:rPr>
        <w:t>معرفی شهردار</w:t>
      </w:r>
    </w:p>
    <w:p w14:paraId="353D0053" w14:textId="77777777" w:rsidR="0078509B" w:rsidRPr="00BF5470" w:rsidRDefault="0078509B" w:rsidP="00DE708A">
      <w:pPr>
        <w:numPr>
          <w:ilvl w:val="3"/>
          <w:numId w:val="42"/>
        </w:numPr>
        <w:tabs>
          <w:tab w:val="right" w:pos="963"/>
        </w:tabs>
        <w:spacing w:after="0" w:line="240" w:lineRule="auto"/>
        <w:rPr>
          <w:rFonts w:cs="B Nazanin"/>
        </w:rPr>
      </w:pPr>
      <w:r w:rsidRPr="00BF5470">
        <w:rPr>
          <w:rFonts w:cs="B Nazanin" w:hint="cs"/>
          <w:rtl/>
        </w:rPr>
        <w:t>برنامه ملاقات های مردمی</w:t>
      </w:r>
    </w:p>
    <w:p w14:paraId="00424ECA" w14:textId="3B2BD3FF" w:rsidR="0078509B" w:rsidRPr="00BF5470" w:rsidRDefault="0078509B" w:rsidP="00DE708A">
      <w:pPr>
        <w:numPr>
          <w:ilvl w:val="3"/>
          <w:numId w:val="42"/>
        </w:numPr>
        <w:tabs>
          <w:tab w:val="right" w:pos="963"/>
        </w:tabs>
        <w:spacing w:after="0" w:line="240" w:lineRule="auto"/>
        <w:rPr>
          <w:rFonts w:cs="B Nazanin"/>
        </w:rPr>
      </w:pPr>
      <w:r w:rsidRPr="00BF5470">
        <w:rPr>
          <w:rFonts w:cs="B Nazanin" w:hint="cs"/>
          <w:rtl/>
        </w:rPr>
        <w:t>شهرداران گذشته</w:t>
      </w:r>
    </w:p>
    <w:p w14:paraId="1B70B215" w14:textId="6481A98B" w:rsidR="00B749DD" w:rsidRPr="00BF5470" w:rsidRDefault="00B749DD" w:rsidP="00DE708A">
      <w:pPr>
        <w:numPr>
          <w:ilvl w:val="3"/>
          <w:numId w:val="42"/>
        </w:numPr>
        <w:tabs>
          <w:tab w:val="right" w:pos="963"/>
        </w:tabs>
        <w:spacing w:after="0" w:line="240" w:lineRule="auto"/>
        <w:rPr>
          <w:rFonts w:cs="B Nazanin"/>
        </w:rPr>
      </w:pPr>
      <w:r w:rsidRPr="00BF5470">
        <w:rPr>
          <w:rFonts w:cs="B Nazanin" w:hint="eastAsia"/>
          <w:rtl/>
        </w:rPr>
        <w:t>ارتباط</w:t>
      </w:r>
      <w:r w:rsidRPr="00BF5470">
        <w:rPr>
          <w:rFonts w:cs="B Nazanin"/>
          <w:rtl/>
        </w:rPr>
        <w:t xml:space="preserve"> </w:t>
      </w:r>
      <w:r w:rsidRPr="00BF5470">
        <w:rPr>
          <w:rFonts w:cs="B Nazanin" w:hint="eastAsia"/>
          <w:rtl/>
        </w:rPr>
        <w:t>با</w:t>
      </w:r>
      <w:r w:rsidRPr="00BF5470">
        <w:rPr>
          <w:rFonts w:cs="B Nazanin"/>
          <w:rtl/>
        </w:rPr>
        <w:t xml:space="preserve"> </w:t>
      </w:r>
      <w:r w:rsidRPr="00BF5470">
        <w:rPr>
          <w:rFonts w:cs="B Nazanin" w:hint="eastAsia"/>
          <w:rtl/>
        </w:rPr>
        <w:t>شهردار</w:t>
      </w:r>
      <w:r w:rsidRPr="00BF5470">
        <w:rPr>
          <w:rFonts w:cs="B Nazanin"/>
          <w:rtl/>
        </w:rPr>
        <w:t xml:space="preserve"> </w:t>
      </w:r>
      <w:r w:rsidRPr="00BF5470">
        <w:rPr>
          <w:rFonts w:cs="B Nazanin" w:hint="eastAsia"/>
          <w:rtl/>
        </w:rPr>
        <w:t>همدان</w:t>
      </w:r>
    </w:p>
    <w:p w14:paraId="5D521CED" w14:textId="2A605A14" w:rsidR="00B749DD" w:rsidRPr="00BF5470" w:rsidRDefault="00B749DD" w:rsidP="00DE708A">
      <w:pPr>
        <w:numPr>
          <w:ilvl w:val="3"/>
          <w:numId w:val="42"/>
        </w:numPr>
        <w:tabs>
          <w:tab w:val="right" w:pos="963"/>
        </w:tabs>
        <w:spacing w:after="0" w:line="240" w:lineRule="auto"/>
        <w:rPr>
          <w:rFonts w:cs="B Nazanin"/>
        </w:rPr>
      </w:pPr>
      <w:r w:rsidRPr="00BF5470">
        <w:rPr>
          <w:rFonts w:cs="B Nazanin" w:hint="cs"/>
          <w:rtl/>
        </w:rPr>
        <w:t>درخواست قرار ملاقات</w:t>
      </w:r>
    </w:p>
    <w:p w14:paraId="37BCE16F" w14:textId="1F7E592C" w:rsidR="00617745" w:rsidRPr="00BF5470" w:rsidRDefault="00B34106" w:rsidP="00DE708A">
      <w:pPr>
        <w:numPr>
          <w:ilvl w:val="1"/>
          <w:numId w:val="22"/>
        </w:numPr>
        <w:tabs>
          <w:tab w:val="right" w:pos="963"/>
        </w:tabs>
        <w:spacing w:after="0" w:line="240" w:lineRule="auto"/>
        <w:ind w:left="3240"/>
        <w:rPr>
          <w:rFonts w:cs="B Nazanin"/>
        </w:rPr>
      </w:pPr>
      <w:r w:rsidRPr="00BF5470">
        <w:rPr>
          <w:rFonts w:cs="B Nazanin" w:hint="cs"/>
          <w:rtl/>
        </w:rPr>
        <w:t>مدیریت های تابعه</w:t>
      </w:r>
    </w:p>
    <w:p w14:paraId="364DD924" w14:textId="77777777" w:rsidR="00B34106" w:rsidRPr="00BF5470" w:rsidRDefault="00B34106" w:rsidP="00DE708A">
      <w:pPr>
        <w:numPr>
          <w:ilvl w:val="3"/>
          <w:numId w:val="22"/>
        </w:numPr>
        <w:tabs>
          <w:tab w:val="right" w:pos="963"/>
        </w:tabs>
        <w:spacing w:after="0" w:line="240" w:lineRule="auto"/>
        <w:rPr>
          <w:rFonts w:cs="B Nazanin"/>
        </w:rPr>
      </w:pPr>
      <w:r w:rsidRPr="00BF5470">
        <w:rPr>
          <w:rFonts w:cs="B Nazanin" w:hint="eastAsia"/>
          <w:rtl/>
        </w:rPr>
        <w:t>مد</w:t>
      </w:r>
      <w:r w:rsidRPr="00BF5470">
        <w:rPr>
          <w:rFonts w:cs="B Nazanin" w:hint="cs"/>
          <w:rtl/>
        </w:rPr>
        <w:t>ی</w:t>
      </w:r>
      <w:r w:rsidRPr="00BF5470">
        <w:rPr>
          <w:rFonts w:cs="B Nazanin" w:hint="eastAsia"/>
          <w:rtl/>
        </w:rPr>
        <w:t>ر</w:t>
      </w:r>
      <w:r w:rsidRPr="00BF5470">
        <w:rPr>
          <w:rFonts w:cs="B Nazanin" w:hint="cs"/>
          <w:rtl/>
        </w:rPr>
        <w:t>ی</w:t>
      </w:r>
      <w:r w:rsidRPr="00BF5470">
        <w:rPr>
          <w:rFonts w:cs="B Nazanin" w:hint="eastAsia"/>
          <w:rtl/>
        </w:rPr>
        <w:t>ت</w:t>
      </w:r>
      <w:r w:rsidRPr="00BF5470">
        <w:rPr>
          <w:rFonts w:cs="B Nazanin"/>
          <w:rtl/>
        </w:rPr>
        <w:t xml:space="preserve"> </w:t>
      </w:r>
      <w:r w:rsidRPr="00BF5470">
        <w:rPr>
          <w:rFonts w:cs="B Nazanin" w:hint="eastAsia"/>
          <w:rtl/>
        </w:rPr>
        <w:t>ارتباطات</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امور</w:t>
      </w:r>
      <w:r w:rsidRPr="00BF5470">
        <w:rPr>
          <w:rFonts w:cs="B Nazanin"/>
          <w:rtl/>
        </w:rPr>
        <w:t xml:space="preserve"> </w:t>
      </w:r>
      <w:r w:rsidRPr="00BF5470">
        <w:rPr>
          <w:rFonts w:cs="B Nazanin" w:hint="eastAsia"/>
          <w:rtl/>
        </w:rPr>
        <w:t>ب</w:t>
      </w:r>
      <w:r w:rsidRPr="00BF5470">
        <w:rPr>
          <w:rFonts w:cs="B Nazanin" w:hint="cs"/>
          <w:rtl/>
        </w:rPr>
        <w:t>ی</w:t>
      </w:r>
      <w:r w:rsidRPr="00BF5470">
        <w:rPr>
          <w:rFonts w:cs="B Nazanin" w:hint="eastAsia"/>
          <w:rtl/>
        </w:rPr>
        <w:t>ن</w:t>
      </w:r>
      <w:r w:rsidRPr="00BF5470">
        <w:rPr>
          <w:rFonts w:cs="B Nazanin"/>
          <w:rtl/>
        </w:rPr>
        <w:t xml:space="preserve"> </w:t>
      </w:r>
      <w:r w:rsidRPr="00BF5470">
        <w:rPr>
          <w:rFonts w:cs="B Nazanin" w:hint="eastAsia"/>
          <w:rtl/>
        </w:rPr>
        <w:t>الملل</w:t>
      </w:r>
    </w:p>
    <w:p w14:paraId="5999D688" w14:textId="77777777" w:rsidR="00B34106" w:rsidRPr="00BF5470" w:rsidRDefault="00B34106" w:rsidP="00DE708A">
      <w:pPr>
        <w:numPr>
          <w:ilvl w:val="3"/>
          <w:numId w:val="22"/>
        </w:numPr>
        <w:tabs>
          <w:tab w:val="right" w:pos="963"/>
        </w:tabs>
        <w:spacing w:after="0" w:line="240" w:lineRule="auto"/>
        <w:rPr>
          <w:rFonts w:cs="B Nazanin"/>
        </w:rPr>
      </w:pPr>
      <w:r w:rsidRPr="00BF5470">
        <w:rPr>
          <w:rFonts w:cs="B Nazanin" w:hint="eastAsia"/>
          <w:rtl/>
        </w:rPr>
        <w:t>مد</w:t>
      </w:r>
      <w:r w:rsidRPr="00BF5470">
        <w:rPr>
          <w:rFonts w:cs="B Nazanin" w:hint="cs"/>
          <w:rtl/>
        </w:rPr>
        <w:t>ی</w:t>
      </w:r>
      <w:r w:rsidRPr="00BF5470">
        <w:rPr>
          <w:rFonts w:cs="B Nazanin" w:hint="eastAsia"/>
          <w:rtl/>
        </w:rPr>
        <w:t>ر</w:t>
      </w:r>
      <w:r w:rsidRPr="00BF5470">
        <w:rPr>
          <w:rFonts w:cs="B Nazanin" w:hint="cs"/>
          <w:rtl/>
        </w:rPr>
        <w:t>ی</w:t>
      </w:r>
      <w:r w:rsidRPr="00BF5470">
        <w:rPr>
          <w:rFonts w:cs="B Nazanin" w:hint="eastAsia"/>
          <w:rtl/>
        </w:rPr>
        <w:t>ت</w:t>
      </w:r>
      <w:r w:rsidRPr="00BF5470">
        <w:rPr>
          <w:rFonts w:cs="B Nazanin"/>
          <w:rtl/>
        </w:rPr>
        <w:t xml:space="preserve"> </w:t>
      </w:r>
      <w:r w:rsidRPr="00BF5470">
        <w:rPr>
          <w:rFonts w:cs="B Nazanin" w:hint="eastAsia"/>
          <w:rtl/>
        </w:rPr>
        <w:t>بازرس</w:t>
      </w:r>
      <w:r w:rsidRPr="00BF5470">
        <w:rPr>
          <w:rFonts w:cs="B Nazanin" w:hint="cs"/>
          <w:rtl/>
        </w:rPr>
        <w:t>ی</w:t>
      </w:r>
    </w:p>
    <w:p w14:paraId="7DAE80AA" w14:textId="77777777" w:rsidR="00B34106" w:rsidRPr="00BF5470" w:rsidRDefault="00B34106" w:rsidP="00DE708A">
      <w:pPr>
        <w:numPr>
          <w:ilvl w:val="3"/>
          <w:numId w:val="22"/>
        </w:numPr>
        <w:tabs>
          <w:tab w:val="right" w:pos="963"/>
        </w:tabs>
        <w:spacing w:after="0" w:line="240" w:lineRule="auto"/>
        <w:rPr>
          <w:rFonts w:cs="B Nazanin"/>
        </w:rPr>
      </w:pPr>
      <w:r w:rsidRPr="00BF5470">
        <w:rPr>
          <w:rFonts w:cs="B Nazanin" w:hint="eastAsia"/>
          <w:rtl/>
        </w:rPr>
        <w:t>مد</w:t>
      </w:r>
      <w:r w:rsidRPr="00BF5470">
        <w:rPr>
          <w:rFonts w:cs="B Nazanin" w:hint="cs"/>
          <w:rtl/>
        </w:rPr>
        <w:t>ی</w:t>
      </w:r>
      <w:r w:rsidRPr="00BF5470">
        <w:rPr>
          <w:rFonts w:cs="B Nazanin" w:hint="eastAsia"/>
          <w:rtl/>
        </w:rPr>
        <w:t>ر</w:t>
      </w:r>
      <w:r w:rsidRPr="00BF5470">
        <w:rPr>
          <w:rFonts w:cs="B Nazanin" w:hint="cs"/>
          <w:rtl/>
        </w:rPr>
        <w:t>ی</w:t>
      </w:r>
      <w:r w:rsidRPr="00BF5470">
        <w:rPr>
          <w:rFonts w:cs="B Nazanin" w:hint="eastAsia"/>
          <w:rtl/>
        </w:rPr>
        <w:t>ت</w:t>
      </w:r>
      <w:r w:rsidRPr="00BF5470">
        <w:rPr>
          <w:rFonts w:cs="B Nazanin"/>
          <w:rtl/>
        </w:rPr>
        <w:t xml:space="preserve"> </w:t>
      </w:r>
      <w:r w:rsidRPr="00BF5470">
        <w:rPr>
          <w:rFonts w:cs="B Nazanin" w:hint="eastAsia"/>
          <w:rtl/>
        </w:rPr>
        <w:t>حقوق</w:t>
      </w:r>
      <w:r w:rsidRPr="00BF5470">
        <w:rPr>
          <w:rFonts w:cs="B Nazanin" w:hint="cs"/>
          <w:rtl/>
        </w:rPr>
        <w:t>ی</w:t>
      </w:r>
    </w:p>
    <w:p w14:paraId="71956F4F" w14:textId="77777777" w:rsidR="0032372A" w:rsidRPr="0032372A" w:rsidRDefault="0032372A" w:rsidP="00DE708A">
      <w:pPr>
        <w:pStyle w:val="ListParagraph"/>
        <w:numPr>
          <w:ilvl w:val="3"/>
          <w:numId w:val="22"/>
        </w:numPr>
        <w:bidi/>
        <w:rPr>
          <w:rFonts w:asciiTheme="minorHAnsi" w:eastAsiaTheme="minorEastAsia" w:hAnsiTheme="minorHAnsi" w:cs="B Nazanin"/>
          <w:rtl/>
          <w:lang w:bidi="fa-IR"/>
        </w:rPr>
      </w:pPr>
      <w:r w:rsidRPr="0032372A">
        <w:rPr>
          <w:rFonts w:asciiTheme="minorHAnsi" w:eastAsiaTheme="minorEastAsia" w:hAnsiTheme="minorHAnsi" w:cs="B Nazanin" w:hint="eastAsia"/>
          <w:rtl/>
          <w:lang w:bidi="fa-IR"/>
        </w:rPr>
        <w:t>دب</w:t>
      </w:r>
      <w:r w:rsidRPr="0032372A">
        <w:rPr>
          <w:rFonts w:asciiTheme="minorHAnsi" w:eastAsiaTheme="minorEastAsia" w:hAnsiTheme="minorHAnsi" w:cs="B Nazanin" w:hint="cs"/>
          <w:rtl/>
          <w:lang w:bidi="fa-IR"/>
        </w:rPr>
        <w:t>ی</w:t>
      </w:r>
      <w:r w:rsidRPr="0032372A">
        <w:rPr>
          <w:rFonts w:asciiTheme="minorHAnsi" w:eastAsiaTheme="minorEastAsia" w:hAnsiTheme="minorHAnsi" w:cs="B Nazanin" w:hint="eastAsia"/>
          <w:rtl/>
          <w:lang w:bidi="fa-IR"/>
        </w:rPr>
        <w:t>رخانه</w:t>
      </w:r>
      <w:r w:rsidRPr="0032372A">
        <w:rPr>
          <w:rFonts w:asciiTheme="minorHAnsi" w:eastAsiaTheme="minorEastAsia" w:hAnsiTheme="minorHAnsi" w:cs="B Nazanin"/>
          <w:rtl/>
          <w:lang w:bidi="fa-IR"/>
        </w:rPr>
        <w:t xml:space="preserve"> </w:t>
      </w:r>
      <w:r w:rsidRPr="0032372A">
        <w:rPr>
          <w:rFonts w:asciiTheme="minorHAnsi" w:eastAsiaTheme="minorEastAsia" w:hAnsiTheme="minorHAnsi" w:cs="B Nazanin" w:hint="eastAsia"/>
          <w:rtl/>
          <w:lang w:bidi="fa-IR"/>
        </w:rPr>
        <w:t>شهر</w:t>
      </w:r>
      <w:r w:rsidRPr="0032372A">
        <w:rPr>
          <w:rFonts w:asciiTheme="minorHAnsi" w:eastAsiaTheme="minorEastAsia" w:hAnsiTheme="minorHAnsi" w:cs="B Nazanin"/>
          <w:rtl/>
          <w:lang w:bidi="fa-IR"/>
        </w:rPr>
        <w:t xml:space="preserve"> </w:t>
      </w:r>
      <w:r w:rsidRPr="0032372A">
        <w:rPr>
          <w:rFonts w:asciiTheme="minorHAnsi" w:eastAsiaTheme="minorEastAsia" w:hAnsiTheme="minorHAnsi" w:cs="B Nazanin" w:hint="eastAsia"/>
          <w:rtl/>
          <w:lang w:bidi="fa-IR"/>
        </w:rPr>
        <w:t>سبز</w:t>
      </w:r>
      <w:r w:rsidRPr="0032372A">
        <w:rPr>
          <w:rFonts w:asciiTheme="minorHAnsi" w:eastAsiaTheme="minorEastAsia" w:hAnsiTheme="minorHAnsi" w:cs="B Nazanin"/>
          <w:rtl/>
          <w:lang w:bidi="fa-IR"/>
        </w:rPr>
        <w:t xml:space="preserve"> </w:t>
      </w:r>
      <w:r w:rsidRPr="0032372A">
        <w:rPr>
          <w:rFonts w:asciiTheme="minorHAnsi" w:eastAsiaTheme="minorEastAsia" w:hAnsiTheme="minorHAnsi" w:cs="B Nazanin" w:hint="eastAsia"/>
          <w:rtl/>
          <w:lang w:bidi="fa-IR"/>
        </w:rPr>
        <w:t>پا</w:t>
      </w:r>
      <w:r w:rsidRPr="0032372A">
        <w:rPr>
          <w:rFonts w:asciiTheme="minorHAnsi" w:eastAsiaTheme="minorEastAsia" w:hAnsiTheme="minorHAnsi" w:cs="B Nazanin" w:hint="cs"/>
          <w:rtl/>
          <w:lang w:bidi="fa-IR"/>
        </w:rPr>
        <w:t>ی</w:t>
      </w:r>
      <w:r w:rsidRPr="0032372A">
        <w:rPr>
          <w:rFonts w:asciiTheme="minorHAnsi" w:eastAsiaTheme="minorEastAsia" w:hAnsiTheme="minorHAnsi" w:cs="B Nazanin" w:hint="eastAsia"/>
          <w:rtl/>
          <w:lang w:bidi="fa-IR"/>
        </w:rPr>
        <w:t>دار</w:t>
      </w:r>
    </w:p>
    <w:p w14:paraId="63854F73" w14:textId="77777777" w:rsidR="0032372A" w:rsidRDefault="0032372A" w:rsidP="0032372A">
      <w:pPr>
        <w:tabs>
          <w:tab w:val="right" w:pos="963"/>
        </w:tabs>
        <w:spacing w:after="0" w:line="240" w:lineRule="auto"/>
        <w:rPr>
          <w:rFonts w:cs="B Nazanin"/>
          <w:b/>
          <w:bCs/>
        </w:rPr>
      </w:pPr>
    </w:p>
    <w:p w14:paraId="5C4DB3B0" w14:textId="2FCCEBF8" w:rsidR="00912C79" w:rsidRPr="00BF5470" w:rsidRDefault="00912C79" w:rsidP="00E24876">
      <w:pPr>
        <w:numPr>
          <w:ilvl w:val="0"/>
          <w:numId w:val="2"/>
        </w:numPr>
        <w:tabs>
          <w:tab w:val="right" w:pos="963"/>
        </w:tabs>
        <w:spacing w:after="0" w:line="240" w:lineRule="auto"/>
        <w:ind w:left="2520"/>
        <w:rPr>
          <w:rFonts w:cs="B Nazanin"/>
          <w:b/>
          <w:bCs/>
        </w:rPr>
      </w:pPr>
      <w:r w:rsidRPr="00BF5470">
        <w:rPr>
          <w:rFonts w:cs="B Nazanin" w:hint="cs"/>
          <w:b/>
          <w:bCs/>
          <w:rtl/>
        </w:rPr>
        <w:lastRenderedPageBreak/>
        <w:t>واحدهای زیر مجموعه</w:t>
      </w:r>
    </w:p>
    <w:p w14:paraId="62A73755" w14:textId="77777777" w:rsidR="00912C79" w:rsidRPr="00BF5470" w:rsidRDefault="00912C79" w:rsidP="00DE708A">
      <w:pPr>
        <w:numPr>
          <w:ilvl w:val="1"/>
          <w:numId w:val="22"/>
        </w:numPr>
        <w:tabs>
          <w:tab w:val="right" w:pos="963"/>
        </w:tabs>
        <w:spacing w:after="0" w:line="240" w:lineRule="auto"/>
        <w:ind w:left="3240"/>
        <w:rPr>
          <w:rFonts w:cs="B Nazanin"/>
        </w:rPr>
      </w:pPr>
      <w:r w:rsidRPr="00BF5470">
        <w:rPr>
          <w:rFonts w:cs="B Nazanin" w:hint="cs"/>
          <w:rtl/>
        </w:rPr>
        <w:t>معاونت های شهردار</w:t>
      </w:r>
    </w:p>
    <w:p w14:paraId="4402A99F" w14:textId="77777777" w:rsidR="00912C79" w:rsidRPr="00BF5470" w:rsidRDefault="00912C79" w:rsidP="00DE708A">
      <w:pPr>
        <w:numPr>
          <w:ilvl w:val="3"/>
          <w:numId w:val="43"/>
        </w:numPr>
        <w:tabs>
          <w:tab w:val="right" w:pos="963"/>
        </w:tabs>
        <w:spacing w:after="0" w:line="240" w:lineRule="auto"/>
        <w:rPr>
          <w:rFonts w:cs="B Nazanin"/>
        </w:rPr>
      </w:pPr>
      <w:r w:rsidRPr="00BF5470">
        <w:rPr>
          <w:rFonts w:cs="B Nazanin" w:hint="eastAsia"/>
          <w:rtl/>
        </w:rPr>
        <w:t>معاونت</w:t>
      </w:r>
      <w:r w:rsidRPr="00BF5470">
        <w:rPr>
          <w:rFonts w:cs="B Nazanin"/>
          <w:rtl/>
        </w:rPr>
        <w:t xml:space="preserve"> </w:t>
      </w:r>
      <w:r w:rsidRPr="00BF5470">
        <w:rPr>
          <w:rFonts w:cs="B Nazanin" w:hint="eastAsia"/>
          <w:rtl/>
        </w:rPr>
        <w:t>امور</w:t>
      </w:r>
      <w:r w:rsidRPr="00BF5470">
        <w:rPr>
          <w:rFonts w:cs="B Nazanin"/>
          <w:rtl/>
        </w:rPr>
        <w:t xml:space="preserve"> </w:t>
      </w:r>
      <w:r w:rsidRPr="00BF5470">
        <w:rPr>
          <w:rFonts w:cs="B Nazanin" w:hint="eastAsia"/>
          <w:rtl/>
        </w:rPr>
        <w:t>ز</w:t>
      </w:r>
      <w:r w:rsidRPr="00BF5470">
        <w:rPr>
          <w:rFonts w:cs="B Nazanin" w:hint="cs"/>
          <w:rtl/>
        </w:rPr>
        <w:t>ی</w:t>
      </w:r>
      <w:r w:rsidRPr="00BF5470">
        <w:rPr>
          <w:rFonts w:cs="B Nazanin" w:hint="eastAsia"/>
          <w:rtl/>
        </w:rPr>
        <w:t>ر</w:t>
      </w:r>
      <w:r w:rsidRPr="00BF5470">
        <w:rPr>
          <w:rFonts w:cs="B Nazanin"/>
          <w:rtl/>
        </w:rPr>
        <w:t xml:space="preserve"> </w:t>
      </w:r>
      <w:r w:rsidRPr="00BF5470">
        <w:rPr>
          <w:rFonts w:cs="B Nazanin" w:hint="eastAsia"/>
          <w:rtl/>
        </w:rPr>
        <w:t>بنا</w:t>
      </w:r>
      <w:r w:rsidRPr="00BF5470">
        <w:rPr>
          <w:rFonts w:cs="B Nazanin" w:hint="cs"/>
          <w:rtl/>
        </w:rPr>
        <w:t>یی</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حمل</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نقل</w:t>
      </w:r>
      <w:r w:rsidRPr="00BF5470">
        <w:rPr>
          <w:rFonts w:cs="B Nazanin"/>
          <w:rtl/>
        </w:rPr>
        <w:t xml:space="preserve"> </w:t>
      </w:r>
      <w:r w:rsidRPr="00BF5470">
        <w:rPr>
          <w:rFonts w:cs="B Nazanin" w:hint="eastAsia"/>
          <w:rtl/>
        </w:rPr>
        <w:t>شهر</w:t>
      </w:r>
      <w:r w:rsidRPr="00BF5470">
        <w:rPr>
          <w:rFonts w:cs="B Nazanin" w:hint="cs"/>
          <w:rtl/>
        </w:rPr>
        <w:t>ی</w:t>
      </w:r>
    </w:p>
    <w:p w14:paraId="35320843" w14:textId="77777777" w:rsidR="00912C79" w:rsidRPr="00BF5470" w:rsidRDefault="00912C79" w:rsidP="00DE708A">
      <w:pPr>
        <w:numPr>
          <w:ilvl w:val="3"/>
          <w:numId w:val="43"/>
        </w:numPr>
        <w:tabs>
          <w:tab w:val="right" w:pos="963"/>
        </w:tabs>
        <w:spacing w:after="0" w:line="240" w:lineRule="auto"/>
        <w:rPr>
          <w:rFonts w:cs="B Nazanin"/>
        </w:rPr>
      </w:pPr>
      <w:r w:rsidRPr="00BF5470">
        <w:rPr>
          <w:rFonts w:cs="B Nazanin" w:hint="eastAsia"/>
          <w:rtl/>
        </w:rPr>
        <w:t>معاونت</w:t>
      </w:r>
      <w:r w:rsidRPr="00BF5470">
        <w:rPr>
          <w:rFonts w:cs="B Nazanin"/>
          <w:rtl/>
        </w:rPr>
        <w:t xml:space="preserve"> </w:t>
      </w:r>
      <w:r w:rsidRPr="00BF5470">
        <w:rPr>
          <w:rFonts w:cs="B Nazanin" w:hint="eastAsia"/>
          <w:rtl/>
        </w:rPr>
        <w:t>برنامه</w:t>
      </w:r>
      <w:r w:rsidRPr="00BF5470">
        <w:rPr>
          <w:rFonts w:cs="B Nazanin"/>
          <w:rtl/>
        </w:rPr>
        <w:t xml:space="preserve"> </w:t>
      </w:r>
      <w:r w:rsidRPr="00BF5470">
        <w:rPr>
          <w:rFonts w:cs="B Nazanin" w:hint="eastAsia"/>
          <w:rtl/>
        </w:rPr>
        <w:t>ر</w:t>
      </w:r>
      <w:r w:rsidRPr="00BF5470">
        <w:rPr>
          <w:rFonts w:cs="B Nazanin" w:hint="cs"/>
          <w:rtl/>
        </w:rPr>
        <w:t>ی</w:t>
      </w:r>
      <w:r w:rsidRPr="00BF5470">
        <w:rPr>
          <w:rFonts w:cs="B Nazanin" w:hint="eastAsia"/>
          <w:rtl/>
        </w:rPr>
        <w:t>ز</w:t>
      </w:r>
      <w:r w:rsidRPr="00BF5470">
        <w:rPr>
          <w:rFonts w:cs="B Nazanin" w:hint="cs"/>
          <w:rtl/>
        </w:rPr>
        <w:t>ی</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توسعه</w:t>
      </w:r>
      <w:r w:rsidRPr="00BF5470">
        <w:rPr>
          <w:rFonts w:cs="B Nazanin"/>
          <w:rtl/>
        </w:rPr>
        <w:t xml:space="preserve"> </w:t>
      </w:r>
      <w:r w:rsidRPr="00BF5470">
        <w:rPr>
          <w:rFonts w:cs="B Nazanin" w:hint="eastAsia"/>
          <w:rtl/>
        </w:rPr>
        <w:t>سرما</w:t>
      </w:r>
      <w:r w:rsidRPr="00BF5470">
        <w:rPr>
          <w:rFonts w:cs="B Nazanin" w:hint="cs"/>
          <w:rtl/>
        </w:rPr>
        <w:t>ی</w:t>
      </w:r>
      <w:r w:rsidRPr="00BF5470">
        <w:rPr>
          <w:rFonts w:cs="B Nazanin" w:hint="eastAsia"/>
          <w:rtl/>
        </w:rPr>
        <w:t>ه</w:t>
      </w:r>
      <w:r w:rsidRPr="00BF5470">
        <w:rPr>
          <w:rFonts w:cs="B Nazanin"/>
          <w:rtl/>
        </w:rPr>
        <w:t xml:space="preserve"> </w:t>
      </w:r>
      <w:r w:rsidRPr="00BF5470">
        <w:rPr>
          <w:rFonts w:cs="B Nazanin" w:hint="eastAsia"/>
          <w:rtl/>
        </w:rPr>
        <w:t>انسان</w:t>
      </w:r>
      <w:r w:rsidRPr="00BF5470">
        <w:rPr>
          <w:rFonts w:cs="B Nazanin" w:hint="cs"/>
          <w:rtl/>
        </w:rPr>
        <w:t>ی</w:t>
      </w:r>
      <w:r w:rsidRPr="00BF5470">
        <w:rPr>
          <w:rFonts w:cs="B Nazanin" w:hint="eastAsia"/>
          <w:rtl/>
        </w:rPr>
        <w:t xml:space="preserve"> </w:t>
      </w:r>
    </w:p>
    <w:p w14:paraId="5B73C176" w14:textId="77777777" w:rsidR="00912C79" w:rsidRPr="00BF5470" w:rsidRDefault="00912C79" w:rsidP="00DE708A">
      <w:pPr>
        <w:numPr>
          <w:ilvl w:val="3"/>
          <w:numId w:val="43"/>
        </w:numPr>
        <w:tabs>
          <w:tab w:val="right" w:pos="963"/>
        </w:tabs>
        <w:spacing w:after="0" w:line="240" w:lineRule="auto"/>
        <w:rPr>
          <w:rFonts w:cs="B Nazanin"/>
        </w:rPr>
      </w:pPr>
      <w:r w:rsidRPr="00BF5470">
        <w:rPr>
          <w:rFonts w:cs="B Nazanin" w:hint="eastAsia"/>
          <w:rtl/>
        </w:rPr>
        <w:t>معاونت</w:t>
      </w:r>
      <w:r w:rsidRPr="00BF5470">
        <w:rPr>
          <w:rFonts w:cs="B Nazanin"/>
          <w:rtl/>
        </w:rPr>
        <w:t xml:space="preserve"> </w:t>
      </w:r>
      <w:r w:rsidRPr="00BF5470">
        <w:rPr>
          <w:rFonts w:cs="B Nazanin" w:hint="eastAsia"/>
          <w:rtl/>
        </w:rPr>
        <w:t>خدمات</w:t>
      </w:r>
      <w:r w:rsidRPr="00BF5470">
        <w:rPr>
          <w:rFonts w:cs="B Nazanin"/>
          <w:rtl/>
        </w:rPr>
        <w:t xml:space="preserve"> </w:t>
      </w:r>
      <w:r w:rsidRPr="00BF5470">
        <w:rPr>
          <w:rFonts w:cs="B Nazanin" w:hint="eastAsia"/>
          <w:rtl/>
        </w:rPr>
        <w:t>شهر</w:t>
      </w:r>
      <w:r w:rsidRPr="00BF5470">
        <w:rPr>
          <w:rFonts w:cs="B Nazanin" w:hint="cs"/>
          <w:rtl/>
        </w:rPr>
        <w:t>ی</w:t>
      </w:r>
    </w:p>
    <w:p w14:paraId="02D1C4E1" w14:textId="77777777" w:rsidR="00912C79" w:rsidRPr="00BF5470" w:rsidRDefault="00912C79" w:rsidP="00DE708A">
      <w:pPr>
        <w:numPr>
          <w:ilvl w:val="3"/>
          <w:numId w:val="43"/>
        </w:numPr>
        <w:tabs>
          <w:tab w:val="right" w:pos="963"/>
        </w:tabs>
        <w:spacing w:after="0" w:line="240" w:lineRule="auto"/>
        <w:rPr>
          <w:rFonts w:cs="B Nazanin"/>
        </w:rPr>
      </w:pPr>
      <w:r w:rsidRPr="00BF5470">
        <w:rPr>
          <w:rFonts w:cs="B Nazanin" w:hint="eastAsia"/>
          <w:rtl/>
        </w:rPr>
        <w:t>معاونت</w:t>
      </w:r>
      <w:r w:rsidRPr="00BF5470">
        <w:rPr>
          <w:rFonts w:cs="B Nazanin"/>
          <w:rtl/>
        </w:rPr>
        <w:t xml:space="preserve"> </w:t>
      </w:r>
      <w:r w:rsidRPr="00BF5470">
        <w:rPr>
          <w:rFonts w:cs="B Nazanin" w:hint="eastAsia"/>
          <w:rtl/>
        </w:rPr>
        <w:t>شهرساز</w:t>
      </w:r>
      <w:r w:rsidRPr="00BF5470">
        <w:rPr>
          <w:rFonts w:cs="B Nazanin" w:hint="cs"/>
          <w:rtl/>
        </w:rPr>
        <w:t>ی</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معمار</w:t>
      </w:r>
      <w:r w:rsidRPr="00BF5470">
        <w:rPr>
          <w:rFonts w:cs="B Nazanin" w:hint="cs"/>
          <w:rtl/>
        </w:rPr>
        <w:t>ی</w:t>
      </w:r>
    </w:p>
    <w:p w14:paraId="447AACA0" w14:textId="77777777" w:rsidR="00912C79" w:rsidRPr="00BF5470" w:rsidRDefault="00912C79" w:rsidP="00DE708A">
      <w:pPr>
        <w:numPr>
          <w:ilvl w:val="3"/>
          <w:numId w:val="43"/>
        </w:numPr>
        <w:tabs>
          <w:tab w:val="right" w:pos="963"/>
        </w:tabs>
        <w:spacing w:after="0" w:line="240" w:lineRule="auto"/>
        <w:rPr>
          <w:rFonts w:cs="B Nazanin"/>
        </w:rPr>
      </w:pPr>
      <w:r w:rsidRPr="00BF5470">
        <w:rPr>
          <w:rFonts w:cs="B Nazanin" w:hint="eastAsia"/>
          <w:rtl/>
        </w:rPr>
        <w:t>معاونت</w:t>
      </w:r>
      <w:r w:rsidRPr="00BF5470">
        <w:rPr>
          <w:rFonts w:cs="B Nazanin"/>
          <w:rtl/>
        </w:rPr>
        <w:t xml:space="preserve"> </w:t>
      </w:r>
      <w:r w:rsidRPr="00BF5470">
        <w:rPr>
          <w:rFonts w:cs="B Nazanin" w:hint="eastAsia"/>
          <w:rtl/>
        </w:rPr>
        <w:t>مال</w:t>
      </w:r>
      <w:r w:rsidRPr="00BF5470">
        <w:rPr>
          <w:rFonts w:cs="B Nazanin" w:hint="cs"/>
          <w:rtl/>
        </w:rPr>
        <w:t>ی</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اقتصاد</w:t>
      </w:r>
      <w:r w:rsidRPr="00BF5470">
        <w:rPr>
          <w:rFonts w:cs="B Nazanin" w:hint="cs"/>
          <w:rtl/>
        </w:rPr>
        <w:t>ی</w:t>
      </w:r>
    </w:p>
    <w:p w14:paraId="313D5B82" w14:textId="77777777" w:rsidR="00912C79" w:rsidRPr="00BF5470" w:rsidRDefault="00912C79" w:rsidP="00DE708A">
      <w:pPr>
        <w:numPr>
          <w:ilvl w:val="1"/>
          <w:numId w:val="22"/>
        </w:numPr>
        <w:tabs>
          <w:tab w:val="right" w:pos="963"/>
        </w:tabs>
        <w:spacing w:after="0" w:line="240" w:lineRule="auto"/>
        <w:ind w:left="3240"/>
        <w:rPr>
          <w:rFonts w:cs="B Nazanin"/>
        </w:rPr>
      </w:pPr>
      <w:r w:rsidRPr="00BF5470">
        <w:rPr>
          <w:rFonts w:cs="B Nazanin" w:hint="cs"/>
          <w:rtl/>
        </w:rPr>
        <w:t>مناطق و نواحی شهرداری</w:t>
      </w:r>
    </w:p>
    <w:p w14:paraId="19EC4B7E" w14:textId="77777777" w:rsidR="00912C79" w:rsidRPr="00BF5470" w:rsidRDefault="00912C79" w:rsidP="00DE708A">
      <w:pPr>
        <w:numPr>
          <w:ilvl w:val="3"/>
          <w:numId w:val="44"/>
        </w:numPr>
        <w:tabs>
          <w:tab w:val="right" w:pos="963"/>
        </w:tabs>
        <w:spacing w:after="0" w:line="240" w:lineRule="auto"/>
        <w:rPr>
          <w:rFonts w:cs="B Nazanin"/>
        </w:rPr>
      </w:pPr>
      <w:r w:rsidRPr="00BF5470">
        <w:rPr>
          <w:rFonts w:cs="B Nazanin" w:hint="cs"/>
          <w:rtl/>
        </w:rPr>
        <w:t>شهرداری منطقه یک</w:t>
      </w:r>
    </w:p>
    <w:p w14:paraId="1918DC45" w14:textId="77777777" w:rsidR="00912C79" w:rsidRPr="00BF5470" w:rsidRDefault="00912C79" w:rsidP="00DE708A">
      <w:pPr>
        <w:numPr>
          <w:ilvl w:val="3"/>
          <w:numId w:val="44"/>
        </w:numPr>
        <w:tabs>
          <w:tab w:val="right" w:pos="963"/>
        </w:tabs>
        <w:spacing w:after="0" w:line="240" w:lineRule="auto"/>
        <w:rPr>
          <w:rFonts w:cs="B Nazanin"/>
        </w:rPr>
      </w:pPr>
      <w:r w:rsidRPr="00BF5470">
        <w:rPr>
          <w:rFonts w:cs="B Nazanin" w:hint="cs"/>
          <w:rtl/>
        </w:rPr>
        <w:t>شهرداری منطقه دو</w:t>
      </w:r>
    </w:p>
    <w:p w14:paraId="69C6FF15" w14:textId="77777777" w:rsidR="00912C79" w:rsidRPr="00BF5470" w:rsidRDefault="00912C79" w:rsidP="00DE708A">
      <w:pPr>
        <w:numPr>
          <w:ilvl w:val="3"/>
          <w:numId w:val="44"/>
        </w:numPr>
        <w:tabs>
          <w:tab w:val="right" w:pos="963"/>
        </w:tabs>
        <w:spacing w:after="0" w:line="240" w:lineRule="auto"/>
        <w:rPr>
          <w:rFonts w:cs="B Nazanin"/>
        </w:rPr>
      </w:pPr>
      <w:r w:rsidRPr="00BF5470">
        <w:rPr>
          <w:rFonts w:cs="B Nazanin" w:hint="cs"/>
          <w:rtl/>
        </w:rPr>
        <w:t>شهرداری منطقه سه</w:t>
      </w:r>
    </w:p>
    <w:p w14:paraId="1234B56E" w14:textId="77777777" w:rsidR="00912C79" w:rsidRPr="00BF5470" w:rsidRDefault="00912C79" w:rsidP="00DE708A">
      <w:pPr>
        <w:numPr>
          <w:ilvl w:val="3"/>
          <w:numId w:val="44"/>
        </w:numPr>
        <w:tabs>
          <w:tab w:val="right" w:pos="963"/>
        </w:tabs>
        <w:spacing w:after="0" w:line="240" w:lineRule="auto"/>
        <w:rPr>
          <w:rFonts w:cs="B Nazanin"/>
        </w:rPr>
      </w:pPr>
      <w:r w:rsidRPr="00BF5470">
        <w:rPr>
          <w:rFonts w:cs="B Nazanin" w:hint="cs"/>
          <w:rtl/>
        </w:rPr>
        <w:t>شهرداری منطقه چهار</w:t>
      </w:r>
    </w:p>
    <w:p w14:paraId="0B20E68D" w14:textId="77777777" w:rsidR="00912C79" w:rsidRPr="00BF5470" w:rsidRDefault="00912C79" w:rsidP="00DE708A">
      <w:pPr>
        <w:numPr>
          <w:ilvl w:val="1"/>
          <w:numId w:val="22"/>
        </w:numPr>
        <w:tabs>
          <w:tab w:val="right" w:pos="963"/>
        </w:tabs>
        <w:spacing w:after="0" w:line="240" w:lineRule="auto"/>
        <w:ind w:left="3236"/>
        <w:rPr>
          <w:rFonts w:cs="B Nazanin"/>
        </w:rPr>
      </w:pPr>
      <w:r w:rsidRPr="00BF5470">
        <w:rPr>
          <w:rFonts w:cs="B Nazanin" w:hint="eastAsia"/>
          <w:rtl/>
        </w:rPr>
        <w:t>سا</w:t>
      </w:r>
      <w:r w:rsidRPr="00BF5470">
        <w:rPr>
          <w:rFonts w:cs="B Nazanin" w:hint="cs"/>
          <w:rtl/>
        </w:rPr>
        <w:t>ی</w:t>
      </w:r>
      <w:r w:rsidRPr="00BF5470">
        <w:rPr>
          <w:rFonts w:cs="B Nazanin" w:hint="eastAsia"/>
          <w:rtl/>
        </w:rPr>
        <w:t>ر</w:t>
      </w:r>
      <w:r w:rsidRPr="00BF5470">
        <w:rPr>
          <w:rFonts w:cs="B Nazanin"/>
          <w:rtl/>
        </w:rPr>
        <w:t xml:space="preserve"> </w:t>
      </w:r>
      <w:r w:rsidRPr="00BF5470">
        <w:rPr>
          <w:rFonts w:cs="B Nazanin" w:hint="eastAsia"/>
          <w:rtl/>
        </w:rPr>
        <w:t>واحدها</w:t>
      </w:r>
      <w:r w:rsidRPr="00BF5470">
        <w:rPr>
          <w:rFonts w:cs="B Nazanin" w:hint="cs"/>
          <w:rtl/>
        </w:rPr>
        <w:t>ی</w:t>
      </w:r>
      <w:r w:rsidRPr="00BF5470">
        <w:rPr>
          <w:rFonts w:cs="B Nazanin"/>
          <w:rtl/>
        </w:rPr>
        <w:t xml:space="preserve"> </w:t>
      </w:r>
      <w:r w:rsidRPr="00BF5470">
        <w:rPr>
          <w:rFonts w:cs="B Nazanin" w:hint="eastAsia"/>
          <w:rtl/>
        </w:rPr>
        <w:t>ز</w:t>
      </w:r>
      <w:r w:rsidRPr="00BF5470">
        <w:rPr>
          <w:rFonts w:cs="B Nazanin" w:hint="cs"/>
          <w:rtl/>
        </w:rPr>
        <w:t>ی</w:t>
      </w:r>
      <w:r w:rsidRPr="00BF5470">
        <w:rPr>
          <w:rFonts w:cs="B Nazanin" w:hint="eastAsia"/>
          <w:rtl/>
        </w:rPr>
        <w:t>رمجموعه</w:t>
      </w:r>
    </w:p>
    <w:p w14:paraId="08395B6F" w14:textId="77777777" w:rsidR="00912C79" w:rsidRPr="00BF5470" w:rsidRDefault="00912C79" w:rsidP="00DE708A">
      <w:pPr>
        <w:numPr>
          <w:ilvl w:val="3"/>
          <w:numId w:val="44"/>
        </w:numPr>
        <w:tabs>
          <w:tab w:val="right" w:pos="963"/>
        </w:tabs>
        <w:spacing w:after="0" w:line="240" w:lineRule="auto"/>
        <w:rPr>
          <w:rFonts w:cs="B Nazanin"/>
        </w:rPr>
      </w:pPr>
      <w:r w:rsidRPr="00BF5470">
        <w:rPr>
          <w:rFonts w:cs="B Nazanin" w:hint="cs"/>
          <w:rtl/>
        </w:rPr>
        <w:t>دبیرخانه شهر سبز</w:t>
      </w:r>
    </w:p>
    <w:p w14:paraId="1B756B3F" w14:textId="77777777" w:rsidR="00912C79" w:rsidRPr="00BF5470" w:rsidRDefault="00912C79" w:rsidP="00DE708A">
      <w:pPr>
        <w:numPr>
          <w:ilvl w:val="3"/>
          <w:numId w:val="44"/>
        </w:numPr>
        <w:tabs>
          <w:tab w:val="right" w:pos="963"/>
        </w:tabs>
        <w:spacing w:after="0" w:line="240" w:lineRule="auto"/>
        <w:rPr>
          <w:rFonts w:cs="B Nazanin"/>
        </w:rPr>
      </w:pPr>
      <w:r w:rsidRPr="00BF5470">
        <w:rPr>
          <w:rFonts w:cs="B Nazanin" w:hint="eastAsia"/>
          <w:rtl/>
        </w:rPr>
        <w:t>اداره</w:t>
      </w:r>
      <w:r w:rsidRPr="00BF5470">
        <w:rPr>
          <w:rFonts w:cs="B Nazanin"/>
          <w:rtl/>
        </w:rPr>
        <w:t xml:space="preserve"> </w:t>
      </w:r>
      <w:r w:rsidRPr="00BF5470">
        <w:rPr>
          <w:rFonts w:cs="B Nazanin" w:hint="eastAsia"/>
          <w:rtl/>
        </w:rPr>
        <w:t>مد</w:t>
      </w:r>
      <w:r w:rsidRPr="00BF5470">
        <w:rPr>
          <w:rFonts w:cs="B Nazanin" w:hint="cs"/>
          <w:rtl/>
        </w:rPr>
        <w:t>ی</w:t>
      </w:r>
      <w:r w:rsidRPr="00BF5470">
        <w:rPr>
          <w:rFonts w:cs="B Nazanin" w:hint="eastAsia"/>
          <w:rtl/>
        </w:rPr>
        <w:t>ر</w:t>
      </w:r>
      <w:r w:rsidRPr="00BF5470">
        <w:rPr>
          <w:rFonts w:cs="B Nazanin" w:hint="cs"/>
          <w:rtl/>
        </w:rPr>
        <w:t>ی</w:t>
      </w:r>
      <w:r w:rsidRPr="00BF5470">
        <w:rPr>
          <w:rFonts w:cs="B Nazanin" w:hint="eastAsia"/>
          <w:rtl/>
        </w:rPr>
        <w:t>ت</w:t>
      </w:r>
      <w:r w:rsidRPr="00BF5470">
        <w:rPr>
          <w:rFonts w:cs="B Nazanin"/>
          <w:rtl/>
        </w:rPr>
        <w:t xml:space="preserve"> </w:t>
      </w:r>
      <w:r w:rsidRPr="00BF5470">
        <w:rPr>
          <w:rFonts w:cs="B Nazanin" w:hint="eastAsia"/>
          <w:rtl/>
        </w:rPr>
        <w:t>بحران</w:t>
      </w:r>
    </w:p>
    <w:p w14:paraId="02A01307" w14:textId="421184C0" w:rsidR="00912C79" w:rsidRPr="00BF5470" w:rsidRDefault="00912C79" w:rsidP="00DE708A">
      <w:pPr>
        <w:numPr>
          <w:ilvl w:val="3"/>
          <w:numId w:val="44"/>
        </w:numPr>
        <w:tabs>
          <w:tab w:val="right" w:pos="963"/>
        </w:tabs>
        <w:spacing w:after="0" w:line="240" w:lineRule="auto"/>
        <w:rPr>
          <w:rFonts w:cs="B Nazanin"/>
        </w:rPr>
      </w:pPr>
      <w:r w:rsidRPr="00BF5470">
        <w:rPr>
          <w:rFonts w:cs="B Nazanin" w:hint="eastAsia"/>
          <w:rtl/>
        </w:rPr>
        <w:t>مد</w:t>
      </w:r>
      <w:r w:rsidRPr="00BF5470">
        <w:rPr>
          <w:rFonts w:cs="B Nazanin" w:hint="cs"/>
          <w:rtl/>
        </w:rPr>
        <w:t>ی</w:t>
      </w:r>
      <w:r w:rsidRPr="00BF5470">
        <w:rPr>
          <w:rFonts w:cs="B Nazanin" w:hint="eastAsia"/>
          <w:rtl/>
        </w:rPr>
        <w:t>ر</w:t>
      </w:r>
      <w:r w:rsidRPr="00BF5470">
        <w:rPr>
          <w:rFonts w:cs="B Nazanin" w:hint="cs"/>
          <w:rtl/>
        </w:rPr>
        <w:t>ی</w:t>
      </w:r>
      <w:r w:rsidRPr="00BF5470">
        <w:rPr>
          <w:rFonts w:cs="B Nazanin" w:hint="eastAsia"/>
          <w:rtl/>
        </w:rPr>
        <w:t>ت</w:t>
      </w:r>
      <w:r w:rsidRPr="00BF5470">
        <w:rPr>
          <w:rFonts w:cs="B Nazanin"/>
          <w:rtl/>
        </w:rPr>
        <w:t xml:space="preserve"> </w:t>
      </w:r>
      <w:r w:rsidRPr="00BF5470">
        <w:rPr>
          <w:rFonts w:cs="B Nazanin" w:hint="eastAsia"/>
          <w:rtl/>
        </w:rPr>
        <w:t>پ</w:t>
      </w:r>
      <w:r w:rsidRPr="00BF5470">
        <w:rPr>
          <w:rFonts w:cs="B Nazanin" w:hint="cs"/>
          <w:rtl/>
        </w:rPr>
        <w:t>ی</w:t>
      </w:r>
      <w:r w:rsidRPr="00BF5470">
        <w:rPr>
          <w:rFonts w:cs="B Nazanin" w:hint="eastAsia"/>
          <w:rtl/>
        </w:rPr>
        <w:t>شگ</w:t>
      </w:r>
      <w:r w:rsidRPr="00BF5470">
        <w:rPr>
          <w:rFonts w:cs="B Nazanin" w:hint="cs"/>
          <w:rtl/>
        </w:rPr>
        <w:t>ی</w:t>
      </w:r>
      <w:r w:rsidRPr="00BF5470">
        <w:rPr>
          <w:rFonts w:cs="B Nazanin" w:hint="eastAsia"/>
          <w:rtl/>
        </w:rPr>
        <w:t>ر</w:t>
      </w:r>
      <w:r w:rsidRPr="00BF5470">
        <w:rPr>
          <w:rFonts w:cs="B Nazanin" w:hint="cs"/>
          <w:rtl/>
        </w:rPr>
        <w:t>ی</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رفع</w:t>
      </w:r>
      <w:r w:rsidRPr="00BF5470">
        <w:rPr>
          <w:rFonts w:cs="B Nazanin"/>
          <w:rtl/>
        </w:rPr>
        <w:t xml:space="preserve"> </w:t>
      </w:r>
      <w:r w:rsidRPr="00BF5470">
        <w:rPr>
          <w:rFonts w:cs="B Nazanin" w:hint="eastAsia"/>
          <w:rtl/>
        </w:rPr>
        <w:t>تخلفات</w:t>
      </w:r>
      <w:r w:rsidRPr="00BF5470">
        <w:rPr>
          <w:rFonts w:cs="B Nazanin"/>
          <w:rtl/>
        </w:rPr>
        <w:t xml:space="preserve"> </w:t>
      </w:r>
      <w:r w:rsidRPr="00BF5470">
        <w:rPr>
          <w:rFonts w:cs="B Nazanin" w:hint="eastAsia"/>
          <w:rtl/>
        </w:rPr>
        <w:t>شهر</w:t>
      </w:r>
      <w:r w:rsidRPr="00BF5470">
        <w:rPr>
          <w:rFonts w:cs="B Nazanin" w:hint="cs"/>
          <w:rtl/>
        </w:rPr>
        <w:t>ی</w:t>
      </w:r>
    </w:p>
    <w:p w14:paraId="351E90F8" w14:textId="0B74F94D" w:rsidR="00912C79" w:rsidRPr="00BF5470" w:rsidRDefault="00912C79" w:rsidP="00DE708A">
      <w:pPr>
        <w:numPr>
          <w:ilvl w:val="3"/>
          <w:numId w:val="44"/>
        </w:numPr>
        <w:tabs>
          <w:tab w:val="right" w:pos="963"/>
        </w:tabs>
        <w:spacing w:after="0" w:line="240" w:lineRule="auto"/>
        <w:rPr>
          <w:rFonts w:cs="B Nazanin"/>
        </w:rPr>
      </w:pPr>
      <w:r w:rsidRPr="00BF5470">
        <w:rPr>
          <w:rFonts w:cs="B Nazanin" w:hint="eastAsia"/>
          <w:rtl/>
        </w:rPr>
        <w:t>مرکز</w:t>
      </w:r>
      <w:r w:rsidRPr="00BF5470">
        <w:rPr>
          <w:rFonts w:cs="B Nazanin"/>
          <w:rtl/>
        </w:rPr>
        <w:t xml:space="preserve"> </w:t>
      </w:r>
      <w:r w:rsidRPr="00BF5470">
        <w:rPr>
          <w:rFonts w:cs="B Nazanin" w:hint="eastAsia"/>
          <w:rtl/>
        </w:rPr>
        <w:t>کنترل</w:t>
      </w:r>
      <w:r w:rsidRPr="00BF5470">
        <w:rPr>
          <w:rFonts w:cs="B Nazanin"/>
          <w:rtl/>
        </w:rPr>
        <w:t xml:space="preserve"> </w:t>
      </w:r>
      <w:r w:rsidRPr="00BF5470">
        <w:rPr>
          <w:rFonts w:cs="B Nazanin" w:hint="eastAsia"/>
          <w:rtl/>
        </w:rPr>
        <w:t>تراف</w:t>
      </w:r>
      <w:r w:rsidRPr="00BF5470">
        <w:rPr>
          <w:rFonts w:cs="B Nazanin" w:hint="cs"/>
          <w:rtl/>
        </w:rPr>
        <w:t>ی</w:t>
      </w:r>
      <w:r w:rsidRPr="00BF5470">
        <w:rPr>
          <w:rFonts w:cs="B Nazanin" w:hint="eastAsia"/>
          <w:rtl/>
        </w:rPr>
        <w:t>ک</w:t>
      </w:r>
    </w:p>
    <w:p w14:paraId="218CB7B2" w14:textId="149E823C" w:rsidR="00912C79" w:rsidRPr="00BF5470" w:rsidRDefault="00912C79" w:rsidP="00DE708A">
      <w:pPr>
        <w:numPr>
          <w:ilvl w:val="3"/>
          <w:numId w:val="44"/>
        </w:numPr>
        <w:tabs>
          <w:tab w:val="right" w:pos="963"/>
        </w:tabs>
        <w:spacing w:after="0" w:line="240" w:lineRule="auto"/>
        <w:rPr>
          <w:rFonts w:cs="B Nazanin"/>
        </w:rPr>
      </w:pPr>
      <w:r w:rsidRPr="00BF5470">
        <w:rPr>
          <w:rFonts w:cs="B Nazanin" w:hint="eastAsia"/>
          <w:rtl/>
        </w:rPr>
        <w:t>اداره</w:t>
      </w:r>
      <w:r w:rsidRPr="00BF5470">
        <w:rPr>
          <w:rFonts w:cs="B Nazanin"/>
          <w:rtl/>
        </w:rPr>
        <w:t xml:space="preserve"> </w:t>
      </w:r>
      <w:r w:rsidRPr="00BF5470">
        <w:rPr>
          <w:rFonts w:cs="B Nazanin" w:hint="eastAsia"/>
          <w:rtl/>
        </w:rPr>
        <w:t>حقوق</w:t>
      </w:r>
      <w:r w:rsidRPr="00BF5470">
        <w:rPr>
          <w:rFonts w:cs="B Nazanin" w:hint="cs"/>
          <w:rtl/>
        </w:rPr>
        <w:t>ی</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امور</w:t>
      </w:r>
      <w:r w:rsidRPr="00BF5470">
        <w:rPr>
          <w:rFonts w:cs="B Nazanin"/>
          <w:rtl/>
        </w:rPr>
        <w:t xml:space="preserve"> </w:t>
      </w:r>
      <w:r w:rsidRPr="00BF5470">
        <w:rPr>
          <w:rFonts w:cs="B Nazanin" w:hint="eastAsia"/>
          <w:rtl/>
        </w:rPr>
        <w:t>قراردادها</w:t>
      </w:r>
    </w:p>
    <w:p w14:paraId="1FF6F76A" w14:textId="13882787" w:rsidR="00912C79" w:rsidRPr="00BF5470" w:rsidRDefault="00912C79" w:rsidP="00DE708A">
      <w:pPr>
        <w:numPr>
          <w:ilvl w:val="3"/>
          <w:numId w:val="44"/>
        </w:numPr>
        <w:tabs>
          <w:tab w:val="right" w:pos="963"/>
        </w:tabs>
        <w:spacing w:after="0" w:line="240" w:lineRule="auto"/>
        <w:rPr>
          <w:rFonts w:cs="B Nazanin"/>
        </w:rPr>
      </w:pPr>
      <w:r w:rsidRPr="00BF5470">
        <w:rPr>
          <w:rFonts w:cs="B Nazanin" w:hint="eastAsia"/>
          <w:rtl/>
        </w:rPr>
        <w:t>شرکت</w:t>
      </w:r>
      <w:r w:rsidRPr="00BF5470">
        <w:rPr>
          <w:rFonts w:cs="B Nazanin"/>
          <w:rtl/>
        </w:rPr>
        <w:t xml:space="preserve"> </w:t>
      </w:r>
      <w:r w:rsidRPr="00BF5470">
        <w:rPr>
          <w:rFonts w:cs="B Nazanin" w:hint="eastAsia"/>
          <w:rtl/>
        </w:rPr>
        <w:t>س</w:t>
      </w:r>
      <w:r w:rsidR="00BC5F81">
        <w:rPr>
          <w:rFonts w:cs="B Nazanin" w:hint="eastAsia"/>
          <w:rtl/>
        </w:rPr>
        <w:t>ی</w:t>
      </w:r>
      <w:r w:rsidRPr="00BF5470">
        <w:rPr>
          <w:rFonts w:cs="B Nazanin" w:hint="eastAsia"/>
          <w:rtl/>
        </w:rPr>
        <w:t>مان</w:t>
      </w:r>
      <w:r w:rsidRPr="00BF5470">
        <w:rPr>
          <w:rFonts w:cs="B Nazanin"/>
          <w:rtl/>
        </w:rPr>
        <w:t xml:space="preserve"> </w:t>
      </w:r>
      <w:r w:rsidRPr="00BF5470">
        <w:rPr>
          <w:rFonts w:cs="B Nazanin" w:hint="eastAsia"/>
          <w:rtl/>
        </w:rPr>
        <w:t>عمران</w:t>
      </w:r>
      <w:r w:rsidRPr="00BF5470">
        <w:rPr>
          <w:rFonts w:cs="B Nazanin"/>
          <w:rtl/>
        </w:rPr>
        <w:t xml:space="preserve"> </w:t>
      </w:r>
      <w:r w:rsidRPr="00BF5470">
        <w:rPr>
          <w:rFonts w:cs="B Nazanin" w:hint="eastAsia"/>
          <w:rtl/>
        </w:rPr>
        <w:t>همدان</w:t>
      </w:r>
    </w:p>
    <w:p w14:paraId="656060E7" w14:textId="2B2D629B" w:rsidR="00912C79" w:rsidRPr="00BF5470" w:rsidRDefault="00912C79" w:rsidP="00DE708A">
      <w:pPr>
        <w:numPr>
          <w:ilvl w:val="3"/>
          <w:numId w:val="44"/>
        </w:numPr>
        <w:tabs>
          <w:tab w:val="right" w:pos="963"/>
        </w:tabs>
        <w:spacing w:after="0" w:line="240" w:lineRule="auto"/>
        <w:rPr>
          <w:rFonts w:cs="B Nazanin"/>
        </w:rPr>
      </w:pPr>
      <w:r w:rsidRPr="00BF5470">
        <w:rPr>
          <w:rFonts w:cs="B Nazanin" w:hint="eastAsia"/>
          <w:rtl/>
        </w:rPr>
        <w:t>روزنامه</w:t>
      </w:r>
      <w:r w:rsidRPr="00BF5470">
        <w:rPr>
          <w:rFonts w:cs="B Nazanin"/>
          <w:rtl/>
        </w:rPr>
        <w:t xml:space="preserve"> </w:t>
      </w:r>
      <w:r w:rsidRPr="00BF5470">
        <w:rPr>
          <w:rFonts w:cs="B Nazanin" w:hint="eastAsia"/>
          <w:rtl/>
        </w:rPr>
        <w:t>هگمتانه</w:t>
      </w:r>
    </w:p>
    <w:p w14:paraId="0668E618" w14:textId="233F70ED" w:rsidR="0078509B" w:rsidRPr="00BF5470" w:rsidRDefault="0078509B" w:rsidP="00E24876">
      <w:pPr>
        <w:numPr>
          <w:ilvl w:val="0"/>
          <w:numId w:val="2"/>
        </w:numPr>
        <w:tabs>
          <w:tab w:val="right" w:pos="963"/>
        </w:tabs>
        <w:spacing w:after="0" w:line="240" w:lineRule="auto"/>
        <w:ind w:left="2520"/>
        <w:rPr>
          <w:rFonts w:cs="B Nazanin"/>
          <w:b/>
          <w:bCs/>
        </w:rPr>
      </w:pPr>
      <w:r w:rsidRPr="00BF5470">
        <w:rPr>
          <w:rFonts w:cs="B Nazanin" w:hint="cs"/>
          <w:b/>
          <w:bCs/>
          <w:rtl/>
        </w:rPr>
        <w:t>سازمان های خدمات شهری</w:t>
      </w:r>
    </w:p>
    <w:p w14:paraId="014FE06B" w14:textId="77777777" w:rsidR="0078509B" w:rsidRPr="00BF5470" w:rsidRDefault="0078509B" w:rsidP="00DE708A">
      <w:pPr>
        <w:numPr>
          <w:ilvl w:val="1"/>
          <w:numId w:val="22"/>
        </w:numPr>
        <w:tabs>
          <w:tab w:val="right" w:pos="963"/>
        </w:tabs>
        <w:spacing w:after="0" w:line="240" w:lineRule="auto"/>
        <w:ind w:left="3236"/>
        <w:rPr>
          <w:rFonts w:cs="B Nazanin"/>
        </w:rPr>
      </w:pPr>
      <w:r w:rsidRPr="00BF5470">
        <w:rPr>
          <w:rFonts w:cs="B Nazanin" w:hint="eastAsia"/>
          <w:rtl/>
        </w:rPr>
        <w:t>سازمان</w:t>
      </w:r>
      <w:r w:rsidRPr="00BF5470">
        <w:rPr>
          <w:rFonts w:cs="B Nazanin"/>
          <w:rtl/>
        </w:rPr>
        <w:t xml:space="preserve"> </w:t>
      </w:r>
      <w:r w:rsidRPr="00BF5470">
        <w:rPr>
          <w:rFonts w:cs="B Nazanin" w:hint="eastAsia"/>
          <w:rtl/>
        </w:rPr>
        <w:t>فناور</w:t>
      </w:r>
      <w:r w:rsidRPr="00BF5470">
        <w:rPr>
          <w:rFonts w:cs="B Nazanin" w:hint="cs"/>
          <w:rtl/>
        </w:rPr>
        <w:t>ی</w:t>
      </w:r>
      <w:r w:rsidRPr="00BF5470">
        <w:rPr>
          <w:rFonts w:cs="B Nazanin"/>
          <w:rtl/>
        </w:rPr>
        <w:t xml:space="preserve"> </w:t>
      </w:r>
      <w:r w:rsidRPr="00BF5470">
        <w:rPr>
          <w:rFonts w:cs="B Nazanin" w:hint="eastAsia"/>
          <w:rtl/>
        </w:rPr>
        <w:t>اطلاعات</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ارتباطات</w:t>
      </w:r>
    </w:p>
    <w:p w14:paraId="70611719" w14:textId="77777777" w:rsidR="0078509B" w:rsidRPr="00BF5470" w:rsidRDefault="0078509B" w:rsidP="00DE708A">
      <w:pPr>
        <w:numPr>
          <w:ilvl w:val="1"/>
          <w:numId w:val="22"/>
        </w:numPr>
        <w:tabs>
          <w:tab w:val="right" w:pos="963"/>
        </w:tabs>
        <w:spacing w:after="0" w:line="240" w:lineRule="auto"/>
        <w:ind w:left="3236"/>
        <w:rPr>
          <w:rFonts w:cs="B Nazanin"/>
        </w:rPr>
      </w:pPr>
      <w:r w:rsidRPr="00BF5470">
        <w:rPr>
          <w:rFonts w:cs="B Nazanin" w:hint="eastAsia"/>
          <w:rtl/>
        </w:rPr>
        <w:t>سازمان</w:t>
      </w:r>
      <w:r w:rsidRPr="00BF5470">
        <w:rPr>
          <w:rFonts w:cs="B Nazanin"/>
          <w:rtl/>
        </w:rPr>
        <w:t xml:space="preserve"> </w:t>
      </w:r>
      <w:r w:rsidRPr="00BF5470">
        <w:rPr>
          <w:rFonts w:cs="B Nazanin" w:hint="eastAsia"/>
          <w:rtl/>
        </w:rPr>
        <w:t>عمران</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بازآفر</w:t>
      </w:r>
      <w:r w:rsidRPr="00BF5470">
        <w:rPr>
          <w:rFonts w:cs="B Nazanin" w:hint="cs"/>
          <w:rtl/>
        </w:rPr>
        <w:t>ی</w:t>
      </w:r>
      <w:r w:rsidRPr="00BF5470">
        <w:rPr>
          <w:rFonts w:cs="B Nazanin" w:hint="eastAsia"/>
          <w:rtl/>
        </w:rPr>
        <w:t>ن</w:t>
      </w:r>
      <w:r w:rsidRPr="00BF5470">
        <w:rPr>
          <w:rFonts w:cs="B Nazanin" w:hint="cs"/>
          <w:rtl/>
        </w:rPr>
        <w:t>ی</w:t>
      </w:r>
      <w:r w:rsidRPr="00BF5470">
        <w:rPr>
          <w:rFonts w:cs="B Nazanin"/>
          <w:rtl/>
        </w:rPr>
        <w:t xml:space="preserve"> </w:t>
      </w:r>
      <w:r w:rsidRPr="00BF5470">
        <w:rPr>
          <w:rFonts w:cs="B Nazanin" w:hint="eastAsia"/>
          <w:rtl/>
        </w:rPr>
        <w:t>فضاها</w:t>
      </w:r>
      <w:r w:rsidRPr="00BF5470">
        <w:rPr>
          <w:rFonts w:cs="B Nazanin" w:hint="cs"/>
          <w:rtl/>
        </w:rPr>
        <w:t>ی</w:t>
      </w:r>
      <w:r w:rsidRPr="00BF5470">
        <w:rPr>
          <w:rFonts w:cs="B Nazanin"/>
          <w:rtl/>
        </w:rPr>
        <w:t xml:space="preserve"> </w:t>
      </w:r>
      <w:r w:rsidRPr="00BF5470">
        <w:rPr>
          <w:rFonts w:cs="B Nazanin" w:hint="eastAsia"/>
          <w:rtl/>
        </w:rPr>
        <w:t>شهر</w:t>
      </w:r>
      <w:r w:rsidRPr="00BF5470">
        <w:rPr>
          <w:rFonts w:cs="B Nazanin" w:hint="cs"/>
          <w:rtl/>
        </w:rPr>
        <w:t>ی</w:t>
      </w:r>
    </w:p>
    <w:p w14:paraId="57C01D0F" w14:textId="77777777" w:rsidR="0078509B" w:rsidRPr="00BF5470" w:rsidRDefault="0078509B" w:rsidP="00DE708A">
      <w:pPr>
        <w:numPr>
          <w:ilvl w:val="1"/>
          <w:numId w:val="22"/>
        </w:numPr>
        <w:tabs>
          <w:tab w:val="right" w:pos="963"/>
        </w:tabs>
        <w:spacing w:after="0" w:line="240" w:lineRule="auto"/>
        <w:ind w:left="3236"/>
        <w:rPr>
          <w:rFonts w:cs="B Nazanin"/>
        </w:rPr>
      </w:pPr>
      <w:r w:rsidRPr="00BF5470">
        <w:rPr>
          <w:rFonts w:cs="B Nazanin" w:hint="eastAsia"/>
          <w:rtl/>
        </w:rPr>
        <w:t>سازمان</w:t>
      </w:r>
      <w:r w:rsidRPr="00BF5470">
        <w:rPr>
          <w:rFonts w:cs="B Nazanin"/>
          <w:rtl/>
        </w:rPr>
        <w:t xml:space="preserve"> </w:t>
      </w:r>
      <w:r w:rsidRPr="00BF5470">
        <w:rPr>
          <w:rFonts w:cs="B Nazanin" w:hint="eastAsia"/>
          <w:rtl/>
        </w:rPr>
        <w:t>مد</w:t>
      </w:r>
      <w:r w:rsidRPr="00BF5470">
        <w:rPr>
          <w:rFonts w:cs="B Nazanin" w:hint="cs"/>
          <w:rtl/>
        </w:rPr>
        <w:t>ی</w:t>
      </w:r>
      <w:r w:rsidRPr="00BF5470">
        <w:rPr>
          <w:rFonts w:cs="B Nazanin" w:hint="eastAsia"/>
          <w:rtl/>
        </w:rPr>
        <w:t>ر</w:t>
      </w:r>
      <w:r w:rsidRPr="00BF5470">
        <w:rPr>
          <w:rFonts w:cs="B Nazanin" w:hint="cs"/>
          <w:rtl/>
        </w:rPr>
        <w:t>ی</w:t>
      </w:r>
      <w:r w:rsidRPr="00BF5470">
        <w:rPr>
          <w:rFonts w:cs="B Nazanin" w:hint="eastAsia"/>
          <w:rtl/>
        </w:rPr>
        <w:t>ت</w:t>
      </w:r>
      <w:r w:rsidRPr="00BF5470">
        <w:rPr>
          <w:rFonts w:cs="B Nazanin"/>
          <w:rtl/>
        </w:rPr>
        <w:t xml:space="preserve"> </w:t>
      </w:r>
      <w:r w:rsidRPr="00BF5470">
        <w:rPr>
          <w:rFonts w:cs="B Nazanin" w:hint="eastAsia"/>
          <w:rtl/>
        </w:rPr>
        <w:t>حمل</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نقل</w:t>
      </w:r>
      <w:r w:rsidRPr="00BF5470">
        <w:rPr>
          <w:rFonts w:cs="B Nazanin"/>
          <w:rtl/>
        </w:rPr>
        <w:t xml:space="preserve"> </w:t>
      </w:r>
      <w:r w:rsidRPr="00BF5470">
        <w:rPr>
          <w:rFonts w:cs="B Nazanin" w:hint="eastAsia"/>
          <w:rtl/>
        </w:rPr>
        <w:t>بار</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مسافر</w:t>
      </w:r>
    </w:p>
    <w:p w14:paraId="00279AF3" w14:textId="77777777" w:rsidR="0078509B" w:rsidRPr="00BF5470" w:rsidRDefault="0078509B" w:rsidP="00DE708A">
      <w:pPr>
        <w:numPr>
          <w:ilvl w:val="1"/>
          <w:numId w:val="22"/>
        </w:numPr>
        <w:tabs>
          <w:tab w:val="right" w:pos="963"/>
        </w:tabs>
        <w:spacing w:after="0" w:line="240" w:lineRule="auto"/>
        <w:ind w:left="3236"/>
        <w:rPr>
          <w:rFonts w:cs="B Nazanin"/>
        </w:rPr>
      </w:pPr>
      <w:r w:rsidRPr="00BF5470">
        <w:rPr>
          <w:rFonts w:cs="B Nazanin" w:hint="eastAsia"/>
          <w:rtl/>
        </w:rPr>
        <w:t>سازمان</w:t>
      </w:r>
      <w:r w:rsidRPr="00BF5470">
        <w:rPr>
          <w:rFonts w:cs="B Nazanin"/>
          <w:rtl/>
        </w:rPr>
        <w:t xml:space="preserve"> </w:t>
      </w:r>
      <w:r w:rsidRPr="00BF5470">
        <w:rPr>
          <w:rFonts w:cs="B Nazanin" w:hint="eastAsia"/>
          <w:rtl/>
        </w:rPr>
        <w:t>سرما</w:t>
      </w:r>
      <w:r w:rsidRPr="00BF5470">
        <w:rPr>
          <w:rFonts w:cs="B Nazanin" w:hint="cs"/>
          <w:rtl/>
        </w:rPr>
        <w:t>ی</w:t>
      </w:r>
      <w:r w:rsidRPr="00BF5470">
        <w:rPr>
          <w:rFonts w:cs="B Nazanin" w:hint="eastAsia"/>
          <w:rtl/>
        </w:rPr>
        <w:t>ه</w:t>
      </w:r>
      <w:r w:rsidRPr="00BF5470">
        <w:rPr>
          <w:rFonts w:cs="B Nazanin"/>
          <w:rtl/>
        </w:rPr>
        <w:t xml:space="preserve"> </w:t>
      </w:r>
      <w:r w:rsidRPr="00BF5470">
        <w:rPr>
          <w:rFonts w:cs="B Nazanin" w:hint="eastAsia"/>
          <w:rtl/>
        </w:rPr>
        <w:t>گذار</w:t>
      </w:r>
      <w:r w:rsidRPr="00BF5470">
        <w:rPr>
          <w:rFonts w:cs="B Nazanin" w:hint="cs"/>
          <w:rtl/>
        </w:rPr>
        <w:t>ی</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مشارکتها</w:t>
      </w:r>
      <w:r w:rsidRPr="00BF5470">
        <w:rPr>
          <w:rFonts w:cs="B Nazanin" w:hint="cs"/>
          <w:rtl/>
        </w:rPr>
        <w:t>ی</w:t>
      </w:r>
      <w:r w:rsidRPr="00BF5470">
        <w:rPr>
          <w:rFonts w:cs="B Nazanin"/>
          <w:rtl/>
        </w:rPr>
        <w:t xml:space="preserve"> </w:t>
      </w:r>
      <w:r w:rsidRPr="00BF5470">
        <w:rPr>
          <w:rFonts w:cs="B Nazanin" w:hint="eastAsia"/>
          <w:rtl/>
        </w:rPr>
        <w:t>مردم</w:t>
      </w:r>
      <w:r w:rsidRPr="00BF5470">
        <w:rPr>
          <w:rFonts w:cs="B Nazanin" w:hint="cs"/>
          <w:rtl/>
        </w:rPr>
        <w:t>ی</w:t>
      </w:r>
    </w:p>
    <w:p w14:paraId="0A700F3B" w14:textId="77777777" w:rsidR="0078509B" w:rsidRPr="00BF5470" w:rsidRDefault="0078509B" w:rsidP="00DE708A">
      <w:pPr>
        <w:numPr>
          <w:ilvl w:val="1"/>
          <w:numId w:val="22"/>
        </w:numPr>
        <w:tabs>
          <w:tab w:val="right" w:pos="963"/>
        </w:tabs>
        <w:spacing w:after="0" w:line="240" w:lineRule="auto"/>
        <w:ind w:left="3236"/>
        <w:rPr>
          <w:rFonts w:cs="B Nazanin"/>
        </w:rPr>
      </w:pPr>
      <w:r w:rsidRPr="00BF5470">
        <w:rPr>
          <w:rFonts w:cs="B Nazanin" w:hint="eastAsia"/>
          <w:rtl/>
        </w:rPr>
        <w:t>سازمان</w:t>
      </w:r>
      <w:r w:rsidRPr="00BF5470">
        <w:rPr>
          <w:rFonts w:cs="B Nazanin"/>
          <w:rtl/>
        </w:rPr>
        <w:t xml:space="preserve"> </w:t>
      </w:r>
      <w:r w:rsidRPr="00BF5470">
        <w:rPr>
          <w:rFonts w:cs="B Nazanin" w:hint="eastAsia"/>
          <w:rtl/>
        </w:rPr>
        <w:t>مد</w:t>
      </w:r>
      <w:r w:rsidRPr="00BF5470">
        <w:rPr>
          <w:rFonts w:cs="B Nazanin" w:hint="cs"/>
          <w:rtl/>
        </w:rPr>
        <w:t>ی</w:t>
      </w:r>
      <w:r w:rsidRPr="00BF5470">
        <w:rPr>
          <w:rFonts w:cs="B Nazanin" w:hint="eastAsia"/>
          <w:rtl/>
        </w:rPr>
        <w:t>ر</w:t>
      </w:r>
      <w:r w:rsidRPr="00BF5470">
        <w:rPr>
          <w:rFonts w:cs="B Nazanin" w:hint="cs"/>
          <w:rtl/>
        </w:rPr>
        <w:t>ی</w:t>
      </w:r>
      <w:r w:rsidRPr="00BF5470">
        <w:rPr>
          <w:rFonts w:cs="B Nazanin" w:hint="eastAsia"/>
          <w:rtl/>
        </w:rPr>
        <w:t>ت</w:t>
      </w:r>
      <w:r w:rsidRPr="00BF5470">
        <w:rPr>
          <w:rFonts w:cs="B Nazanin"/>
          <w:rtl/>
        </w:rPr>
        <w:t xml:space="preserve"> </w:t>
      </w:r>
      <w:r w:rsidRPr="00BF5470">
        <w:rPr>
          <w:rFonts w:cs="B Nazanin" w:hint="eastAsia"/>
          <w:rtl/>
        </w:rPr>
        <w:t>پسماند</w:t>
      </w:r>
    </w:p>
    <w:p w14:paraId="080511B2" w14:textId="77777777" w:rsidR="0078509B" w:rsidRPr="00BF5470" w:rsidRDefault="0078509B" w:rsidP="00DE708A">
      <w:pPr>
        <w:numPr>
          <w:ilvl w:val="1"/>
          <w:numId w:val="22"/>
        </w:numPr>
        <w:tabs>
          <w:tab w:val="right" w:pos="963"/>
        </w:tabs>
        <w:spacing w:after="0" w:line="240" w:lineRule="auto"/>
        <w:ind w:left="3236"/>
        <w:rPr>
          <w:rFonts w:cs="B Nazanin"/>
        </w:rPr>
      </w:pPr>
      <w:r w:rsidRPr="00BF5470">
        <w:rPr>
          <w:rFonts w:cs="B Nazanin" w:hint="eastAsia"/>
          <w:rtl/>
        </w:rPr>
        <w:t>سازمان</w:t>
      </w:r>
      <w:r w:rsidRPr="00BF5470">
        <w:rPr>
          <w:rFonts w:cs="B Nazanin"/>
          <w:rtl/>
        </w:rPr>
        <w:t xml:space="preserve"> </w:t>
      </w:r>
      <w:r w:rsidRPr="00BF5470">
        <w:rPr>
          <w:rFonts w:cs="B Nazanin" w:hint="eastAsia"/>
          <w:rtl/>
        </w:rPr>
        <w:t>آتش</w:t>
      </w:r>
      <w:r w:rsidRPr="00BF5470">
        <w:rPr>
          <w:rFonts w:cs="B Nazanin"/>
          <w:rtl/>
        </w:rPr>
        <w:t xml:space="preserve"> </w:t>
      </w:r>
      <w:r w:rsidRPr="00BF5470">
        <w:rPr>
          <w:rFonts w:cs="B Nazanin" w:hint="eastAsia"/>
          <w:rtl/>
        </w:rPr>
        <w:t>نشان</w:t>
      </w:r>
      <w:r w:rsidRPr="00BF5470">
        <w:rPr>
          <w:rFonts w:cs="B Nazanin" w:hint="cs"/>
          <w:rtl/>
        </w:rPr>
        <w:t>ی</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خدمات</w:t>
      </w:r>
      <w:r w:rsidRPr="00BF5470">
        <w:rPr>
          <w:rFonts w:cs="B Nazanin"/>
          <w:rtl/>
        </w:rPr>
        <w:t xml:space="preserve"> </w:t>
      </w:r>
      <w:r w:rsidRPr="00BF5470">
        <w:rPr>
          <w:rFonts w:cs="B Nazanin" w:hint="eastAsia"/>
          <w:rtl/>
        </w:rPr>
        <w:t>ا</w:t>
      </w:r>
      <w:r w:rsidRPr="00BF5470">
        <w:rPr>
          <w:rFonts w:cs="B Nazanin" w:hint="cs"/>
          <w:rtl/>
        </w:rPr>
        <w:t>ی</w:t>
      </w:r>
      <w:r w:rsidRPr="00BF5470">
        <w:rPr>
          <w:rFonts w:cs="B Nazanin" w:hint="eastAsia"/>
          <w:rtl/>
        </w:rPr>
        <w:t>من</w:t>
      </w:r>
      <w:r w:rsidRPr="00BF5470">
        <w:rPr>
          <w:rFonts w:cs="B Nazanin" w:hint="cs"/>
          <w:rtl/>
        </w:rPr>
        <w:t>ی</w:t>
      </w:r>
    </w:p>
    <w:p w14:paraId="4584918D" w14:textId="77777777" w:rsidR="0078509B" w:rsidRPr="00BF5470" w:rsidRDefault="0078509B" w:rsidP="00DE708A">
      <w:pPr>
        <w:numPr>
          <w:ilvl w:val="1"/>
          <w:numId w:val="22"/>
        </w:numPr>
        <w:tabs>
          <w:tab w:val="right" w:pos="963"/>
        </w:tabs>
        <w:spacing w:after="0" w:line="240" w:lineRule="auto"/>
        <w:ind w:left="3236"/>
        <w:rPr>
          <w:rFonts w:cs="B Nazanin"/>
        </w:rPr>
      </w:pPr>
      <w:r w:rsidRPr="00BF5470">
        <w:rPr>
          <w:rFonts w:cs="B Nazanin" w:hint="eastAsia"/>
          <w:rtl/>
        </w:rPr>
        <w:t>سازمان</w:t>
      </w:r>
      <w:r w:rsidRPr="00BF5470">
        <w:rPr>
          <w:rFonts w:cs="B Nazanin"/>
          <w:rtl/>
        </w:rPr>
        <w:t xml:space="preserve"> </w:t>
      </w:r>
      <w:r w:rsidRPr="00BF5470">
        <w:rPr>
          <w:rFonts w:cs="B Nazanin" w:hint="eastAsia"/>
          <w:rtl/>
        </w:rPr>
        <w:t>سامانده</w:t>
      </w:r>
      <w:r w:rsidRPr="00BF5470">
        <w:rPr>
          <w:rFonts w:cs="B Nazanin" w:hint="cs"/>
          <w:rtl/>
        </w:rPr>
        <w:t>ی</w:t>
      </w:r>
      <w:r w:rsidRPr="00BF5470">
        <w:rPr>
          <w:rFonts w:cs="B Nazanin"/>
          <w:rtl/>
        </w:rPr>
        <w:t xml:space="preserve"> </w:t>
      </w:r>
      <w:r w:rsidRPr="00BF5470">
        <w:rPr>
          <w:rFonts w:cs="B Nazanin" w:hint="eastAsia"/>
          <w:rtl/>
        </w:rPr>
        <w:t>مشاغل</w:t>
      </w:r>
      <w:r w:rsidRPr="00BF5470">
        <w:rPr>
          <w:rFonts w:cs="B Nazanin"/>
          <w:rtl/>
        </w:rPr>
        <w:t xml:space="preserve"> </w:t>
      </w:r>
      <w:r w:rsidRPr="00BF5470">
        <w:rPr>
          <w:rFonts w:cs="B Nazanin" w:hint="eastAsia"/>
          <w:rtl/>
        </w:rPr>
        <w:t>شهر</w:t>
      </w:r>
      <w:r w:rsidRPr="00BF5470">
        <w:rPr>
          <w:rFonts w:cs="B Nazanin" w:hint="cs"/>
          <w:rtl/>
        </w:rPr>
        <w:t>ی</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فرآورده</w:t>
      </w:r>
      <w:r w:rsidRPr="00BF5470">
        <w:rPr>
          <w:rFonts w:cs="B Nazanin"/>
          <w:rtl/>
        </w:rPr>
        <w:t xml:space="preserve"> </w:t>
      </w:r>
      <w:r w:rsidRPr="00BF5470">
        <w:rPr>
          <w:rFonts w:cs="B Nazanin" w:hint="eastAsia"/>
          <w:rtl/>
        </w:rPr>
        <w:t>ها</w:t>
      </w:r>
      <w:r w:rsidRPr="00BF5470">
        <w:rPr>
          <w:rFonts w:cs="B Nazanin" w:hint="cs"/>
          <w:rtl/>
        </w:rPr>
        <w:t>ی</w:t>
      </w:r>
      <w:r w:rsidRPr="00BF5470">
        <w:rPr>
          <w:rFonts w:cs="B Nazanin"/>
          <w:rtl/>
        </w:rPr>
        <w:t xml:space="preserve"> </w:t>
      </w:r>
      <w:r w:rsidRPr="00BF5470">
        <w:rPr>
          <w:rFonts w:cs="B Nazanin" w:hint="eastAsia"/>
          <w:rtl/>
        </w:rPr>
        <w:t>کشاورز</w:t>
      </w:r>
      <w:r w:rsidRPr="00BF5470">
        <w:rPr>
          <w:rFonts w:cs="B Nazanin" w:hint="cs"/>
          <w:rtl/>
        </w:rPr>
        <w:t>ی</w:t>
      </w:r>
    </w:p>
    <w:p w14:paraId="09D0AC24" w14:textId="77777777" w:rsidR="0078509B" w:rsidRPr="00BF5470" w:rsidRDefault="0078509B" w:rsidP="00DE708A">
      <w:pPr>
        <w:numPr>
          <w:ilvl w:val="1"/>
          <w:numId w:val="22"/>
        </w:numPr>
        <w:tabs>
          <w:tab w:val="right" w:pos="963"/>
        </w:tabs>
        <w:spacing w:after="0" w:line="240" w:lineRule="auto"/>
        <w:ind w:left="3236"/>
        <w:rPr>
          <w:rFonts w:cs="B Nazanin"/>
        </w:rPr>
      </w:pPr>
      <w:r w:rsidRPr="00BF5470">
        <w:rPr>
          <w:rFonts w:cs="B Nazanin" w:hint="eastAsia"/>
          <w:rtl/>
        </w:rPr>
        <w:t>سازمان</w:t>
      </w:r>
      <w:r w:rsidRPr="00BF5470">
        <w:rPr>
          <w:rFonts w:cs="B Nazanin"/>
          <w:rtl/>
        </w:rPr>
        <w:t xml:space="preserve"> </w:t>
      </w:r>
      <w:r w:rsidRPr="00BF5470">
        <w:rPr>
          <w:rFonts w:cs="B Nazanin" w:hint="eastAsia"/>
          <w:rtl/>
        </w:rPr>
        <w:t>س</w:t>
      </w:r>
      <w:r w:rsidRPr="00BF5470">
        <w:rPr>
          <w:rFonts w:cs="B Nazanin" w:hint="cs"/>
          <w:rtl/>
        </w:rPr>
        <w:t>ی</w:t>
      </w:r>
      <w:r w:rsidRPr="00BF5470">
        <w:rPr>
          <w:rFonts w:cs="B Nazanin" w:hint="eastAsia"/>
          <w:rtl/>
        </w:rPr>
        <w:t>ما،</w:t>
      </w:r>
      <w:r w:rsidRPr="00BF5470">
        <w:rPr>
          <w:rFonts w:cs="B Nazanin"/>
          <w:rtl/>
        </w:rPr>
        <w:t xml:space="preserve"> </w:t>
      </w:r>
      <w:r w:rsidRPr="00BF5470">
        <w:rPr>
          <w:rFonts w:cs="B Nazanin" w:hint="eastAsia"/>
          <w:rtl/>
        </w:rPr>
        <w:t>منظر</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فضا</w:t>
      </w:r>
      <w:r w:rsidRPr="00BF5470">
        <w:rPr>
          <w:rFonts w:cs="B Nazanin" w:hint="cs"/>
          <w:rtl/>
        </w:rPr>
        <w:t>ی</w:t>
      </w:r>
      <w:r w:rsidRPr="00BF5470">
        <w:rPr>
          <w:rFonts w:cs="B Nazanin"/>
          <w:rtl/>
        </w:rPr>
        <w:t xml:space="preserve"> </w:t>
      </w:r>
      <w:r w:rsidRPr="00BF5470">
        <w:rPr>
          <w:rFonts w:cs="B Nazanin" w:hint="eastAsia"/>
          <w:rtl/>
        </w:rPr>
        <w:t>سبز</w:t>
      </w:r>
      <w:r w:rsidRPr="00BF5470">
        <w:rPr>
          <w:rFonts w:cs="B Nazanin"/>
          <w:rtl/>
        </w:rPr>
        <w:t xml:space="preserve"> </w:t>
      </w:r>
      <w:r w:rsidRPr="00BF5470">
        <w:rPr>
          <w:rFonts w:cs="B Nazanin" w:hint="eastAsia"/>
          <w:rtl/>
        </w:rPr>
        <w:t>شهر</w:t>
      </w:r>
      <w:r w:rsidRPr="00BF5470">
        <w:rPr>
          <w:rFonts w:cs="B Nazanin" w:hint="cs"/>
          <w:rtl/>
        </w:rPr>
        <w:t>ی</w:t>
      </w:r>
    </w:p>
    <w:p w14:paraId="25688C77" w14:textId="77777777" w:rsidR="0078509B" w:rsidRPr="00BF5470" w:rsidRDefault="0078509B" w:rsidP="00DE708A">
      <w:pPr>
        <w:numPr>
          <w:ilvl w:val="1"/>
          <w:numId w:val="22"/>
        </w:numPr>
        <w:tabs>
          <w:tab w:val="right" w:pos="963"/>
        </w:tabs>
        <w:spacing w:after="0" w:line="240" w:lineRule="auto"/>
        <w:ind w:left="3236"/>
        <w:rPr>
          <w:rFonts w:cs="B Nazanin"/>
        </w:rPr>
      </w:pPr>
      <w:r w:rsidRPr="00BF5470">
        <w:rPr>
          <w:rFonts w:cs="B Nazanin" w:hint="eastAsia"/>
          <w:rtl/>
        </w:rPr>
        <w:t>سازمان</w:t>
      </w:r>
      <w:r w:rsidRPr="00BF5470">
        <w:rPr>
          <w:rFonts w:cs="B Nazanin"/>
          <w:rtl/>
        </w:rPr>
        <w:t xml:space="preserve"> </w:t>
      </w:r>
      <w:r w:rsidRPr="00BF5470">
        <w:rPr>
          <w:rFonts w:cs="B Nazanin" w:hint="eastAsia"/>
          <w:rtl/>
        </w:rPr>
        <w:t>فرهنگ</w:t>
      </w:r>
      <w:r w:rsidRPr="00BF5470">
        <w:rPr>
          <w:rFonts w:cs="B Nazanin" w:hint="cs"/>
          <w:rtl/>
        </w:rPr>
        <w:t>ی</w:t>
      </w:r>
      <w:r w:rsidRPr="00BF5470">
        <w:rPr>
          <w:rFonts w:cs="B Nazanin"/>
          <w:rtl/>
        </w:rPr>
        <w:t xml:space="preserve"> </w:t>
      </w:r>
      <w:r w:rsidRPr="00BF5470">
        <w:rPr>
          <w:rFonts w:cs="B Nazanin" w:hint="eastAsia"/>
          <w:rtl/>
        </w:rPr>
        <w:t>اجتماع</w:t>
      </w:r>
      <w:r w:rsidRPr="00BF5470">
        <w:rPr>
          <w:rFonts w:cs="B Nazanin" w:hint="cs"/>
          <w:rtl/>
        </w:rPr>
        <w:t>ی</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ورزش</w:t>
      </w:r>
      <w:r w:rsidRPr="00BF5470">
        <w:rPr>
          <w:rFonts w:cs="B Nazanin" w:hint="cs"/>
          <w:rtl/>
        </w:rPr>
        <w:t>ی</w:t>
      </w:r>
    </w:p>
    <w:p w14:paraId="21B6DB8D" w14:textId="77777777" w:rsidR="0078509B" w:rsidRPr="00BF5470" w:rsidRDefault="0078509B" w:rsidP="00E24876">
      <w:pPr>
        <w:numPr>
          <w:ilvl w:val="0"/>
          <w:numId w:val="2"/>
        </w:numPr>
        <w:tabs>
          <w:tab w:val="right" w:pos="963"/>
        </w:tabs>
        <w:spacing w:after="0" w:line="240" w:lineRule="auto"/>
        <w:ind w:left="2520"/>
        <w:rPr>
          <w:rFonts w:cs="B Nazanin"/>
          <w:b/>
          <w:bCs/>
        </w:rPr>
      </w:pPr>
      <w:r w:rsidRPr="00BF5470">
        <w:rPr>
          <w:rFonts w:cs="B Nazanin" w:hint="cs"/>
          <w:b/>
          <w:bCs/>
          <w:rtl/>
        </w:rPr>
        <w:t>آمار و اطلاعات</w:t>
      </w:r>
    </w:p>
    <w:p w14:paraId="7F1167BE" w14:textId="77777777" w:rsidR="0078509B" w:rsidRPr="00BF5470" w:rsidRDefault="0078509B" w:rsidP="00DE708A">
      <w:pPr>
        <w:numPr>
          <w:ilvl w:val="1"/>
          <w:numId w:val="22"/>
        </w:numPr>
        <w:tabs>
          <w:tab w:val="right" w:pos="963"/>
        </w:tabs>
        <w:spacing w:after="0" w:line="240" w:lineRule="auto"/>
        <w:ind w:left="3236"/>
        <w:rPr>
          <w:rFonts w:cs="B Nazanin"/>
        </w:rPr>
      </w:pPr>
      <w:r w:rsidRPr="00BF5470">
        <w:rPr>
          <w:rFonts w:cs="B Nazanin" w:hint="cs"/>
          <w:rtl/>
        </w:rPr>
        <w:t>طرح ها و پروژه های عمرانی</w:t>
      </w:r>
    </w:p>
    <w:p w14:paraId="59C5D4B7" w14:textId="77777777" w:rsidR="0078509B" w:rsidRPr="00BF5470" w:rsidRDefault="0078509B" w:rsidP="00DE708A">
      <w:pPr>
        <w:numPr>
          <w:ilvl w:val="1"/>
          <w:numId w:val="22"/>
        </w:numPr>
        <w:tabs>
          <w:tab w:val="right" w:pos="963"/>
        </w:tabs>
        <w:spacing w:after="0" w:line="240" w:lineRule="auto"/>
        <w:ind w:left="3236"/>
        <w:rPr>
          <w:rFonts w:cs="B Nazanin"/>
          <w:strike/>
        </w:rPr>
      </w:pPr>
      <w:r w:rsidRPr="00BF5470">
        <w:rPr>
          <w:rFonts w:cs="B Nazanin" w:hint="cs"/>
          <w:strike/>
          <w:rtl/>
        </w:rPr>
        <w:t>فهرست پیمانکاران</w:t>
      </w:r>
      <w:r w:rsidRPr="00BF5470">
        <w:rPr>
          <w:rFonts w:cs="B Nazanin"/>
          <w:strike/>
        </w:rPr>
        <w:t xml:space="preserve"> </w:t>
      </w:r>
      <w:r w:rsidRPr="00BF5470">
        <w:rPr>
          <w:rFonts w:cs="B Nazanin" w:hint="cs"/>
          <w:strike/>
          <w:rtl/>
        </w:rPr>
        <w:t xml:space="preserve"> و تامین کنندگان</w:t>
      </w:r>
    </w:p>
    <w:p w14:paraId="157E5184" w14:textId="77777777" w:rsidR="0078509B" w:rsidRPr="00BF5470" w:rsidRDefault="0078509B" w:rsidP="00DE708A">
      <w:pPr>
        <w:numPr>
          <w:ilvl w:val="1"/>
          <w:numId w:val="22"/>
        </w:numPr>
        <w:tabs>
          <w:tab w:val="right" w:pos="963"/>
        </w:tabs>
        <w:spacing w:after="0" w:line="240" w:lineRule="auto"/>
        <w:ind w:left="3236"/>
        <w:rPr>
          <w:rFonts w:cs="B Nazanin"/>
        </w:rPr>
      </w:pPr>
      <w:r w:rsidRPr="00BF5470">
        <w:rPr>
          <w:rFonts w:cs="B Nazanin" w:hint="cs"/>
          <w:rtl/>
        </w:rPr>
        <w:t xml:space="preserve">گزارشات عملکرد </w:t>
      </w:r>
    </w:p>
    <w:p w14:paraId="2A09F10C" w14:textId="77777777" w:rsidR="0078509B" w:rsidRPr="00BF5470" w:rsidRDefault="0078509B" w:rsidP="00DE708A">
      <w:pPr>
        <w:numPr>
          <w:ilvl w:val="1"/>
          <w:numId w:val="22"/>
        </w:numPr>
        <w:tabs>
          <w:tab w:val="right" w:pos="963"/>
        </w:tabs>
        <w:spacing w:after="0" w:line="240" w:lineRule="auto"/>
        <w:ind w:left="3236"/>
        <w:rPr>
          <w:rFonts w:cs="B Nazanin"/>
        </w:rPr>
      </w:pPr>
      <w:r w:rsidRPr="00BF5470">
        <w:rPr>
          <w:rFonts w:cs="B Nazanin" w:hint="cs"/>
          <w:rtl/>
        </w:rPr>
        <w:t>سالنامه آماری</w:t>
      </w:r>
    </w:p>
    <w:p w14:paraId="5A7126C2" w14:textId="77777777" w:rsidR="0078509B" w:rsidRPr="00BF5470" w:rsidRDefault="0078509B" w:rsidP="00E24876">
      <w:pPr>
        <w:numPr>
          <w:ilvl w:val="0"/>
          <w:numId w:val="2"/>
        </w:numPr>
        <w:tabs>
          <w:tab w:val="right" w:pos="963"/>
        </w:tabs>
        <w:spacing w:after="0" w:line="240" w:lineRule="auto"/>
        <w:ind w:left="2520"/>
        <w:rPr>
          <w:rFonts w:cs="B Nazanin"/>
          <w:b/>
          <w:bCs/>
        </w:rPr>
      </w:pPr>
      <w:r w:rsidRPr="00BF5470">
        <w:rPr>
          <w:rFonts w:cs="B Nazanin" w:hint="cs"/>
          <w:b/>
          <w:bCs/>
          <w:rtl/>
        </w:rPr>
        <w:t>اطلاع رسانی</w:t>
      </w:r>
    </w:p>
    <w:p w14:paraId="41E8D2AB" w14:textId="52B6549C" w:rsidR="0078509B" w:rsidRPr="00BF5470" w:rsidRDefault="0078509B" w:rsidP="00DE708A">
      <w:pPr>
        <w:numPr>
          <w:ilvl w:val="1"/>
          <w:numId w:val="22"/>
        </w:numPr>
        <w:tabs>
          <w:tab w:val="right" w:pos="963"/>
        </w:tabs>
        <w:spacing w:after="0" w:line="240" w:lineRule="auto"/>
        <w:ind w:left="3240"/>
        <w:rPr>
          <w:rFonts w:cs="B Nazanin"/>
        </w:rPr>
      </w:pPr>
      <w:r w:rsidRPr="00BF5470">
        <w:rPr>
          <w:rFonts w:cs="B Nazanin" w:hint="cs"/>
          <w:rtl/>
        </w:rPr>
        <w:t>اخبار و رویدادها</w:t>
      </w:r>
      <w:r w:rsidR="00462B5A" w:rsidRPr="00BF5470">
        <w:rPr>
          <w:rFonts w:cs="B Nazanin" w:hint="cs"/>
          <w:rtl/>
        </w:rPr>
        <w:t>ی خبری</w:t>
      </w:r>
    </w:p>
    <w:p w14:paraId="1BE6BD12" w14:textId="29704A50" w:rsidR="0078509B" w:rsidRPr="00BF5470" w:rsidRDefault="006218EC" w:rsidP="00DE708A">
      <w:pPr>
        <w:numPr>
          <w:ilvl w:val="1"/>
          <w:numId w:val="22"/>
        </w:numPr>
        <w:tabs>
          <w:tab w:val="right" w:pos="963"/>
        </w:tabs>
        <w:spacing w:after="0" w:line="240" w:lineRule="auto"/>
        <w:ind w:left="3240"/>
        <w:rPr>
          <w:rFonts w:cs="B Nazanin"/>
        </w:rPr>
      </w:pPr>
      <w:r w:rsidRPr="00BF5470">
        <w:rPr>
          <w:rFonts w:cs="B Nazanin" w:hint="cs"/>
          <w:rtl/>
        </w:rPr>
        <w:t xml:space="preserve">پیام ها و </w:t>
      </w:r>
      <w:r w:rsidR="0078509B" w:rsidRPr="00BF5470">
        <w:rPr>
          <w:rFonts w:cs="B Nazanin" w:hint="cs"/>
          <w:rtl/>
        </w:rPr>
        <w:t>اطلاعیه</w:t>
      </w:r>
      <w:r w:rsidR="0078509B" w:rsidRPr="00BF5470">
        <w:rPr>
          <w:rFonts w:cs="B Nazanin"/>
          <w:rtl/>
        </w:rPr>
        <w:softHyphen/>
      </w:r>
      <w:r w:rsidR="0078509B" w:rsidRPr="00BF5470">
        <w:rPr>
          <w:rFonts w:cs="B Nazanin" w:hint="cs"/>
          <w:rtl/>
        </w:rPr>
        <w:t>ها</w:t>
      </w:r>
      <w:r w:rsidR="00462B5A" w:rsidRPr="00BF5470">
        <w:rPr>
          <w:rFonts w:cs="B Nazanin" w:hint="cs"/>
          <w:rtl/>
        </w:rPr>
        <w:t>ی شهروندی</w:t>
      </w:r>
    </w:p>
    <w:p w14:paraId="7DECF914" w14:textId="2009CFD4" w:rsidR="0078509B" w:rsidRPr="00BF5470" w:rsidRDefault="0078509B" w:rsidP="00DE708A">
      <w:pPr>
        <w:numPr>
          <w:ilvl w:val="1"/>
          <w:numId w:val="22"/>
        </w:numPr>
        <w:tabs>
          <w:tab w:val="right" w:pos="963"/>
        </w:tabs>
        <w:spacing w:after="0" w:line="240" w:lineRule="auto"/>
        <w:ind w:left="3240"/>
        <w:rPr>
          <w:rFonts w:cs="B Nazanin"/>
        </w:rPr>
      </w:pPr>
      <w:r w:rsidRPr="00BF5470">
        <w:rPr>
          <w:rFonts w:cs="B Nazanin" w:hint="cs"/>
          <w:rtl/>
        </w:rPr>
        <w:t>همایش ها و نشست ها</w:t>
      </w:r>
    </w:p>
    <w:p w14:paraId="071C6CD4" w14:textId="77777777" w:rsidR="0078509B" w:rsidRPr="00BF5470" w:rsidRDefault="0078509B" w:rsidP="00DE708A">
      <w:pPr>
        <w:numPr>
          <w:ilvl w:val="1"/>
          <w:numId w:val="22"/>
        </w:numPr>
        <w:tabs>
          <w:tab w:val="right" w:pos="963"/>
        </w:tabs>
        <w:spacing w:after="0" w:line="240" w:lineRule="auto"/>
        <w:ind w:left="3240"/>
        <w:rPr>
          <w:rFonts w:cs="B Nazanin"/>
        </w:rPr>
      </w:pPr>
      <w:r w:rsidRPr="00BF5470">
        <w:rPr>
          <w:rFonts w:cs="B Nazanin" w:hint="cs"/>
          <w:rtl/>
        </w:rPr>
        <w:t xml:space="preserve">گزارش تصویری </w:t>
      </w:r>
    </w:p>
    <w:p w14:paraId="6887BE88" w14:textId="77777777" w:rsidR="0078509B" w:rsidRPr="00BF5470" w:rsidRDefault="0078509B" w:rsidP="00DE708A">
      <w:pPr>
        <w:pStyle w:val="ListParagraph"/>
        <w:numPr>
          <w:ilvl w:val="0"/>
          <w:numId w:val="24"/>
        </w:numPr>
        <w:tabs>
          <w:tab w:val="right" w:pos="963"/>
        </w:tabs>
        <w:bidi/>
        <w:spacing w:after="0" w:line="240" w:lineRule="auto"/>
        <w:ind w:left="3960"/>
        <w:rPr>
          <w:rFonts w:cs="B Nazanin"/>
        </w:rPr>
      </w:pPr>
      <w:r w:rsidRPr="00BF5470">
        <w:rPr>
          <w:rFonts w:cs="B Nazanin" w:hint="cs"/>
          <w:rtl/>
        </w:rPr>
        <w:lastRenderedPageBreak/>
        <w:t>سخنرانی</w:t>
      </w:r>
      <w:r w:rsidRPr="00BF5470">
        <w:rPr>
          <w:rFonts w:cs="B Nazanin"/>
          <w:rtl/>
        </w:rPr>
        <w:softHyphen/>
      </w:r>
      <w:r w:rsidRPr="00BF5470">
        <w:rPr>
          <w:rFonts w:cs="B Nazanin" w:hint="cs"/>
          <w:rtl/>
        </w:rPr>
        <w:t>ها</w:t>
      </w:r>
    </w:p>
    <w:p w14:paraId="723557A2" w14:textId="77F8B234" w:rsidR="007D5EFB" w:rsidRPr="00BF5470" w:rsidRDefault="007D5EFB" w:rsidP="00DE708A">
      <w:pPr>
        <w:pStyle w:val="ListParagraph"/>
        <w:numPr>
          <w:ilvl w:val="0"/>
          <w:numId w:val="24"/>
        </w:numPr>
        <w:tabs>
          <w:tab w:val="right" w:pos="963"/>
        </w:tabs>
        <w:bidi/>
        <w:spacing w:after="0" w:line="240" w:lineRule="auto"/>
        <w:ind w:left="3960"/>
        <w:rPr>
          <w:rFonts w:cs="B Nazanin"/>
        </w:rPr>
      </w:pPr>
      <w:r w:rsidRPr="00BF5470">
        <w:rPr>
          <w:rFonts w:cs="B Nazanin" w:hint="cs"/>
          <w:rtl/>
        </w:rPr>
        <w:t>دیدار های رسمی</w:t>
      </w:r>
    </w:p>
    <w:p w14:paraId="1AD95CBF" w14:textId="4675EDA9" w:rsidR="007D5EFB" w:rsidRPr="00BF5470" w:rsidRDefault="007D5EFB" w:rsidP="00DE708A">
      <w:pPr>
        <w:pStyle w:val="ListParagraph"/>
        <w:numPr>
          <w:ilvl w:val="1"/>
          <w:numId w:val="24"/>
        </w:numPr>
        <w:tabs>
          <w:tab w:val="right" w:pos="963"/>
        </w:tabs>
        <w:bidi/>
        <w:spacing w:after="0" w:line="240" w:lineRule="auto"/>
        <w:rPr>
          <w:rFonts w:cs="B Nazanin"/>
        </w:rPr>
      </w:pPr>
      <w:r w:rsidRPr="00BF5470">
        <w:rPr>
          <w:rFonts w:cs="B Nazanin" w:hint="cs"/>
          <w:rtl/>
        </w:rPr>
        <w:t>ملاقات با سفرا</w:t>
      </w:r>
    </w:p>
    <w:p w14:paraId="352B3B12" w14:textId="34342CCE" w:rsidR="007D5EFB" w:rsidRPr="00BF5470" w:rsidRDefault="007D5EFB" w:rsidP="00DE708A">
      <w:pPr>
        <w:pStyle w:val="ListParagraph"/>
        <w:numPr>
          <w:ilvl w:val="1"/>
          <w:numId w:val="24"/>
        </w:numPr>
        <w:tabs>
          <w:tab w:val="right" w:pos="963"/>
        </w:tabs>
        <w:bidi/>
        <w:spacing w:after="0" w:line="240" w:lineRule="auto"/>
        <w:rPr>
          <w:rFonts w:cs="B Nazanin"/>
        </w:rPr>
      </w:pPr>
      <w:r w:rsidRPr="00BF5470">
        <w:rPr>
          <w:rFonts w:cs="B Nazanin" w:hint="cs"/>
          <w:rtl/>
        </w:rPr>
        <w:t>ملاقات با شهروندان</w:t>
      </w:r>
    </w:p>
    <w:p w14:paraId="50A799C6" w14:textId="78AB69E9" w:rsidR="007D5EFB" w:rsidRPr="00BF5470" w:rsidRDefault="007D5EFB" w:rsidP="00DE708A">
      <w:pPr>
        <w:pStyle w:val="ListParagraph"/>
        <w:numPr>
          <w:ilvl w:val="1"/>
          <w:numId w:val="24"/>
        </w:numPr>
        <w:tabs>
          <w:tab w:val="right" w:pos="963"/>
        </w:tabs>
        <w:bidi/>
        <w:spacing w:after="0" w:line="240" w:lineRule="auto"/>
        <w:rPr>
          <w:rFonts w:cs="B Nazanin"/>
        </w:rPr>
      </w:pPr>
      <w:r w:rsidRPr="00BF5470">
        <w:rPr>
          <w:rFonts w:cs="B Nazanin" w:hint="cs"/>
          <w:rtl/>
        </w:rPr>
        <w:t>ملاقات با سرمایه گذاران خارجی</w:t>
      </w:r>
    </w:p>
    <w:p w14:paraId="3AA5461E" w14:textId="5E7CBB96" w:rsidR="0078509B" w:rsidRPr="00BF5470" w:rsidRDefault="0078509B" w:rsidP="00DE708A">
      <w:pPr>
        <w:pStyle w:val="ListParagraph"/>
        <w:numPr>
          <w:ilvl w:val="0"/>
          <w:numId w:val="24"/>
        </w:numPr>
        <w:tabs>
          <w:tab w:val="right" w:pos="963"/>
        </w:tabs>
        <w:bidi/>
        <w:spacing w:after="0" w:line="240" w:lineRule="auto"/>
        <w:ind w:left="3960"/>
        <w:rPr>
          <w:rFonts w:cs="B Nazanin"/>
        </w:rPr>
      </w:pPr>
      <w:r w:rsidRPr="00BF5470">
        <w:rPr>
          <w:rFonts w:cs="B Nazanin" w:hint="cs"/>
          <w:rtl/>
        </w:rPr>
        <w:t>بازدیدها</w:t>
      </w:r>
    </w:p>
    <w:p w14:paraId="717FB726" w14:textId="77777777" w:rsidR="0078509B" w:rsidRPr="00BF5470" w:rsidRDefault="0078509B" w:rsidP="00DE708A">
      <w:pPr>
        <w:pStyle w:val="ListParagraph"/>
        <w:numPr>
          <w:ilvl w:val="0"/>
          <w:numId w:val="24"/>
        </w:numPr>
        <w:tabs>
          <w:tab w:val="right" w:pos="963"/>
        </w:tabs>
        <w:bidi/>
        <w:spacing w:after="0" w:line="240" w:lineRule="auto"/>
        <w:ind w:left="3960"/>
        <w:rPr>
          <w:rFonts w:cs="B Nazanin"/>
        </w:rPr>
      </w:pPr>
      <w:r w:rsidRPr="00BF5470">
        <w:rPr>
          <w:rFonts w:cs="B Nazanin" w:hint="cs"/>
          <w:rtl/>
        </w:rPr>
        <w:t>افتتاحیه ها</w:t>
      </w:r>
    </w:p>
    <w:p w14:paraId="4BA22D3B" w14:textId="77777777" w:rsidR="0078509B" w:rsidRPr="00BF5470" w:rsidRDefault="0078509B" w:rsidP="00DE708A">
      <w:pPr>
        <w:pStyle w:val="ListParagraph"/>
        <w:numPr>
          <w:ilvl w:val="0"/>
          <w:numId w:val="24"/>
        </w:numPr>
        <w:tabs>
          <w:tab w:val="right" w:pos="963"/>
        </w:tabs>
        <w:bidi/>
        <w:spacing w:after="0" w:line="240" w:lineRule="auto"/>
        <w:ind w:left="3960"/>
        <w:rPr>
          <w:rFonts w:cs="B Nazanin"/>
        </w:rPr>
      </w:pPr>
      <w:r w:rsidRPr="00BF5470">
        <w:rPr>
          <w:rFonts w:cs="B Nazanin" w:hint="cs"/>
          <w:rtl/>
        </w:rPr>
        <w:t>اماکن شهری</w:t>
      </w:r>
    </w:p>
    <w:p w14:paraId="27AE1729" w14:textId="77777777" w:rsidR="0078509B" w:rsidRPr="00BF5470" w:rsidRDefault="0078509B" w:rsidP="00DE708A">
      <w:pPr>
        <w:pStyle w:val="ListParagraph"/>
        <w:numPr>
          <w:ilvl w:val="0"/>
          <w:numId w:val="24"/>
        </w:numPr>
        <w:tabs>
          <w:tab w:val="right" w:pos="963"/>
        </w:tabs>
        <w:bidi/>
        <w:spacing w:after="0" w:line="240" w:lineRule="auto"/>
        <w:ind w:left="3960"/>
        <w:rPr>
          <w:rFonts w:cs="B Nazanin"/>
        </w:rPr>
      </w:pPr>
      <w:r w:rsidRPr="00BF5470">
        <w:rPr>
          <w:rFonts w:cs="B Nazanin" w:hint="cs"/>
          <w:rtl/>
        </w:rPr>
        <w:t>پروژه های عمرانی</w:t>
      </w:r>
    </w:p>
    <w:p w14:paraId="5CBB5ADB" w14:textId="77777777" w:rsidR="0078509B" w:rsidRPr="00BF5470" w:rsidRDefault="0078509B" w:rsidP="00DE708A">
      <w:pPr>
        <w:pStyle w:val="ListParagraph"/>
        <w:numPr>
          <w:ilvl w:val="0"/>
          <w:numId w:val="24"/>
        </w:numPr>
        <w:tabs>
          <w:tab w:val="right" w:pos="963"/>
        </w:tabs>
        <w:bidi/>
        <w:spacing w:after="0" w:line="240" w:lineRule="auto"/>
        <w:ind w:left="3960"/>
        <w:rPr>
          <w:rFonts w:cs="B Nazanin"/>
        </w:rPr>
      </w:pPr>
      <w:r w:rsidRPr="00BF5470">
        <w:rPr>
          <w:rFonts w:cs="B Nazanin" w:hint="cs"/>
          <w:rtl/>
        </w:rPr>
        <w:t>مناسبت</w:t>
      </w:r>
      <w:r w:rsidRPr="00BF5470">
        <w:rPr>
          <w:rFonts w:cs="B Nazanin"/>
          <w:rtl/>
        </w:rPr>
        <w:softHyphen/>
      </w:r>
      <w:r w:rsidRPr="00BF5470">
        <w:rPr>
          <w:rFonts w:cs="B Nazanin" w:hint="cs"/>
          <w:rtl/>
        </w:rPr>
        <w:t>ها و برنامه</w:t>
      </w:r>
      <w:r w:rsidRPr="00BF5470">
        <w:rPr>
          <w:rFonts w:cs="B Nazanin"/>
          <w:rtl/>
        </w:rPr>
        <w:softHyphen/>
      </w:r>
      <w:r w:rsidRPr="00BF5470">
        <w:rPr>
          <w:rFonts w:cs="B Nazanin" w:hint="cs"/>
          <w:rtl/>
        </w:rPr>
        <w:t>های فرهنگی</w:t>
      </w:r>
    </w:p>
    <w:p w14:paraId="1A997108" w14:textId="77777777" w:rsidR="0078509B" w:rsidRPr="00BF5470" w:rsidRDefault="0078509B" w:rsidP="00DE708A">
      <w:pPr>
        <w:numPr>
          <w:ilvl w:val="1"/>
          <w:numId w:val="22"/>
        </w:numPr>
        <w:tabs>
          <w:tab w:val="right" w:pos="963"/>
        </w:tabs>
        <w:spacing w:after="0" w:line="240" w:lineRule="auto"/>
        <w:ind w:left="3240"/>
        <w:rPr>
          <w:rFonts w:cs="B Nazanin"/>
        </w:rPr>
      </w:pPr>
      <w:r w:rsidRPr="00BF5470">
        <w:rPr>
          <w:rFonts w:cs="B Nazanin" w:hint="cs"/>
          <w:rtl/>
        </w:rPr>
        <w:t xml:space="preserve">قوانین و مقررات </w:t>
      </w:r>
    </w:p>
    <w:p w14:paraId="0B9201D9" w14:textId="77777777" w:rsidR="0078509B" w:rsidRPr="00BF5470" w:rsidRDefault="0078509B" w:rsidP="00DE708A">
      <w:pPr>
        <w:numPr>
          <w:ilvl w:val="1"/>
          <w:numId w:val="22"/>
        </w:numPr>
        <w:tabs>
          <w:tab w:val="right" w:pos="963"/>
        </w:tabs>
        <w:spacing w:after="0" w:line="240" w:lineRule="auto"/>
        <w:ind w:left="3240"/>
        <w:rPr>
          <w:rFonts w:cs="B Nazanin"/>
        </w:rPr>
      </w:pPr>
      <w:r w:rsidRPr="00BF5470">
        <w:rPr>
          <w:rFonts w:cs="B Nazanin" w:hint="cs"/>
          <w:rtl/>
        </w:rPr>
        <w:t>مناقصات و مزایدات</w:t>
      </w:r>
    </w:p>
    <w:p w14:paraId="7B5D8F4F" w14:textId="076CFFFB" w:rsidR="0078509B" w:rsidRPr="00BF5470" w:rsidRDefault="0078509B" w:rsidP="00DE708A">
      <w:pPr>
        <w:numPr>
          <w:ilvl w:val="1"/>
          <w:numId w:val="22"/>
        </w:numPr>
        <w:tabs>
          <w:tab w:val="right" w:pos="963"/>
        </w:tabs>
        <w:spacing w:after="0" w:line="240" w:lineRule="auto"/>
        <w:ind w:left="3240"/>
        <w:rPr>
          <w:rFonts w:cs="B Nazanin"/>
        </w:rPr>
      </w:pPr>
      <w:r w:rsidRPr="00BF5470">
        <w:rPr>
          <w:rFonts w:cs="B Nazanin" w:hint="cs"/>
          <w:rtl/>
        </w:rPr>
        <w:t>مقالات</w:t>
      </w:r>
      <w:r w:rsidR="00CA0CFD" w:rsidRPr="00BF5470">
        <w:rPr>
          <w:rFonts w:cs="B Nazanin" w:hint="cs"/>
          <w:rtl/>
        </w:rPr>
        <w:t xml:space="preserve"> و نوشته ها</w:t>
      </w:r>
    </w:p>
    <w:p w14:paraId="4F4FD3B7" w14:textId="3F071BCE" w:rsidR="0078509B" w:rsidRPr="00BF5470" w:rsidRDefault="00CA0CFD" w:rsidP="00DE708A">
      <w:pPr>
        <w:numPr>
          <w:ilvl w:val="1"/>
          <w:numId w:val="22"/>
        </w:numPr>
        <w:tabs>
          <w:tab w:val="right" w:pos="963"/>
        </w:tabs>
        <w:spacing w:after="0" w:line="240" w:lineRule="auto"/>
        <w:ind w:left="3240"/>
        <w:rPr>
          <w:rFonts w:cs="B Nazanin"/>
        </w:rPr>
      </w:pPr>
      <w:r w:rsidRPr="00BF5470">
        <w:rPr>
          <w:rFonts w:cs="B Nazanin" w:hint="cs"/>
          <w:rtl/>
        </w:rPr>
        <w:t>مجله الکترونیک</w:t>
      </w:r>
    </w:p>
    <w:p w14:paraId="447A03CC" w14:textId="11121A5E" w:rsidR="0078509B" w:rsidRDefault="0078509B" w:rsidP="00DE708A">
      <w:pPr>
        <w:numPr>
          <w:ilvl w:val="1"/>
          <w:numId w:val="22"/>
        </w:numPr>
        <w:tabs>
          <w:tab w:val="right" w:pos="963"/>
        </w:tabs>
        <w:spacing w:after="0" w:line="240" w:lineRule="auto"/>
        <w:ind w:left="3240"/>
        <w:rPr>
          <w:rFonts w:cs="B Nazanin"/>
        </w:rPr>
      </w:pPr>
      <w:r w:rsidRPr="00BF5470">
        <w:rPr>
          <w:rFonts w:cs="B Nazanin" w:hint="cs"/>
          <w:rtl/>
        </w:rPr>
        <w:t>نظرسنجی</w:t>
      </w:r>
    </w:p>
    <w:p w14:paraId="7E8A503A" w14:textId="3BB5D264" w:rsidR="00B4414C" w:rsidRPr="00B4414C" w:rsidRDefault="00B4414C" w:rsidP="00DE708A">
      <w:pPr>
        <w:numPr>
          <w:ilvl w:val="0"/>
          <w:numId w:val="22"/>
        </w:numPr>
        <w:tabs>
          <w:tab w:val="right" w:pos="963"/>
        </w:tabs>
        <w:spacing w:after="0" w:line="240" w:lineRule="auto"/>
        <w:ind w:left="2669"/>
        <w:rPr>
          <w:rFonts w:cs="B Nazanin"/>
          <w:b/>
          <w:bCs/>
        </w:rPr>
      </w:pPr>
      <w:r w:rsidRPr="00B4414C">
        <w:rPr>
          <w:rFonts w:cs="B Nazanin" w:hint="cs"/>
          <w:b/>
          <w:bCs/>
          <w:rtl/>
        </w:rPr>
        <w:t>تماس با ما</w:t>
      </w:r>
    </w:p>
    <w:p w14:paraId="2719473A" w14:textId="134BF492" w:rsidR="00E90E0F" w:rsidRDefault="00F925F0" w:rsidP="00DE708A">
      <w:pPr>
        <w:pStyle w:val="Heading3"/>
        <w:numPr>
          <w:ilvl w:val="2"/>
          <w:numId w:val="37"/>
        </w:numPr>
        <w:bidi/>
        <w:rPr>
          <w:rtl/>
        </w:rPr>
      </w:pPr>
      <w:bookmarkStart w:id="29" w:name="_Toc21529717"/>
      <w:r>
        <w:rPr>
          <w:rFonts w:hint="cs"/>
          <w:rtl/>
        </w:rPr>
        <w:t xml:space="preserve">پورتال جامع </w:t>
      </w:r>
      <w:r w:rsidR="006032C4">
        <w:rPr>
          <w:rFonts w:hint="cs"/>
          <w:rtl/>
        </w:rPr>
        <w:t>شهر همدا</w:t>
      </w:r>
      <w:r w:rsidR="00E90E0F">
        <w:rPr>
          <w:rFonts w:hint="cs"/>
          <w:rtl/>
        </w:rPr>
        <w:t>ن</w:t>
      </w:r>
      <w:bookmarkEnd w:id="29"/>
    </w:p>
    <w:p w14:paraId="60E083FD" w14:textId="77777777" w:rsidR="0078509B" w:rsidRPr="00BF5470" w:rsidRDefault="0078509B" w:rsidP="00DE708A">
      <w:pPr>
        <w:pStyle w:val="ListParagraph"/>
        <w:numPr>
          <w:ilvl w:val="2"/>
          <w:numId w:val="12"/>
        </w:numPr>
        <w:tabs>
          <w:tab w:val="right" w:pos="1053"/>
          <w:tab w:val="right" w:pos="1503"/>
        </w:tabs>
        <w:bidi/>
        <w:ind w:left="3024"/>
        <w:rPr>
          <w:rFonts w:cs="B Nazanin"/>
          <w:b/>
          <w:bCs/>
        </w:rPr>
      </w:pPr>
      <w:r w:rsidRPr="00BF5470">
        <w:rPr>
          <w:rFonts w:cs="B Nazanin" w:hint="cs"/>
          <w:b/>
          <w:bCs/>
          <w:rtl/>
        </w:rPr>
        <w:t>شهر همدان</w:t>
      </w:r>
    </w:p>
    <w:p w14:paraId="20347979" w14:textId="77777777" w:rsidR="0078509B" w:rsidRPr="00BF5470" w:rsidRDefault="0078509B" w:rsidP="00DE708A">
      <w:pPr>
        <w:pStyle w:val="ListParagraph"/>
        <w:numPr>
          <w:ilvl w:val="0"/>
          <w:numId w:val="13"/>
        </w:numPr>
        <w:tabs>
          <w:tab w:val="right" w:pos="1053"/>
          <w:tab w:val="right" w:pos="1503"/>
        </w:tabs>
        <w:bidi/>
        <w:ind w:left="3384"/>
        <w:rPr>
          <w:rFonts w:cs="B Nazanin"/>
          <w:b/>
          <w:bCs/>
        </w:rPr>
      </w:pPr>
      <w:r w:rsidRPr="00BF5470">
        <w:rPr>
          <w:rFonts w:cs="B Nazanin" w:hint="cs"/>
          <w:b/>
          <w:bCs/>
          <w:rtl/>
        </w:rPr>
        <w:t>همدان قدیم</w:t>
      </w:r>
    </w:p>
    <w:p w14:paraId="1824D467" w14:textId="77777777" w:rsidR="0078509B" w:rsidRPr="00BF5470" w:rsidRDefault="0078509B" w:rsidP="00DE708A">
      <w:pPr>
        <w:pStyle w:val="ListParagraph"/>
        <w:numPr>
          <w:ilvl w:val="0"/>
          <w:numId w:val="14"/>
        </w:numPr>
        <w:bidi/>
        <w:ind w:left="3744"/>
        <w:rPr>
          <w:rFonts w:cs="B Nazanin"/>
        </w:rPr>
      </w:pPr>
      <w:r w:rsidRPr="00BF5470">
        <w:rPr>
          <w:rFonts w:cs="B Nazanin" w:hint="eastAsia"/>
          <w:rtl/>
        </w:rPr>
        <w:t>پ</w:t>
      </w:r>
      <w:r w:rsidRPr="00BF5470">
        <w:rPr>
          <w:rFonts w:cs="B Nazanin" w:hint="cs"/>
          <w:rtl/>
        </w:rPr>
        <w:t>ی</w:t>
      </w:r>
      <w:r w:rsidRPr="00BF5470">
        <w:rPr>
          <w:rFonts w:cs="B Nazanin" w:hint="eastAsia"/>
          <w:rtl/>
        </w:rPr>
        <w:t>ش</w:t>
      </w:r>
      <w:r w:rsidRPr="00BF5470">
        <w:rPr>
          <w:rFonts w:cs="B Nazanin" w:hint="cs"/>
          <w:rtl/>
        </w:rPr>
        <w:t>ی</w:t>
      </w:r>
      <w:r w:rsidRPr="00BF5470">
        <w:rPr>
          <w:rFonts w:cs="B Nazanin" w:hint="eastAsia"/>
          <w:rtl/>
        </w:rPr>
        <w:t>نه</w:t>
      </w:r>
      <w:r w:rsidRPr="00BF5470">
        <w:rPr>
          <w:rFonts w:cs="B Nazanin"/>
          <w:rtl/>
        </w:rPr>
        <w:t xml:space="preserve"> </w:t>
      </w:r>
      <w:r w:rsidRPr="00BF5470">
        <w:rPr>
          <w:rFonts w:cs="B Nazanin" w:hint="eastAsia"/>
          <w:rtl/>
        </w:rPr>
        <w:t>باستان</w:t>
      </w:r>
      <w:r w:rsidRPr="00BF5470">
        <w:rPr>
          <w:rFonts w:cs="B Nazanin" w:hint="cs"/>
          <w:rtl/>
        </w:rPr>
        <w:t>ی</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تار</w:t>
      </w:r>
      <w:r w:rsidRPr="00BF5470">
        <w:rPr>
          <w:rFonts w:cs="B Nazanin" w:hint="cs"/>
          <w:rtl/>
        </w:rPr>
        <w:t>ی</w:t>
      </w:r>
      <w:r w:rsidRPr="00BF5470">
        <w:rPr>
          <w:rFonts w:cs="B Nazanin" w:hint="eastAsia"/>
          <w:rtl/>
        </w:rPr>
        <w:t>خ</w:t>
      </w:r>
      <w:r w:rsidRPr="00BF5470">
        <w:rPr>
          <w:rFonts w:cs="B Nazanin" w:hint="cs"/>
          <w:rtl/>
        </w:rPr>
        <w:t>ی</w:t>
      </w:r>
      <w:r w:rsidRPr="00BF5470">
        <w:rPr>
          <w:rFonts w:cs="B Nazanin"/>
          <w:rtl/>
        </w:rPr>
        <w:t xml:space="preserve"> </w:t>
      </w:r>
      <w:r w:rsidRPr="00BF5470">
        <w:rPr>
          <w:rFonts w:cs="B Nazanin" w:hint="eastAsia"/>
          <w:rtl/>
        </w:rPr>
        <w:t>همدان</w:t>
      </w:r>
    </w:p>
    <w:p w14:paraId="57F524CB" w14:textId="77777777" w:rsidR="0078509B" w:rsidRPr="00BF5470" w:rsidRDefault="0078509B" w:rsidP="00DE708A">
      <w:pPr>
        <w:pStyle w:val="ListParagraph"/>
        <w:numPr>
          <w:ilvl w:val="0"/>
          <w:numId w:val="14"/>
        </w:numPr>
        <w:bidi/>
        <w:ind w:left="3744"/>
        <w:rPr>
          <w:rFonts w:cs="B Nazanin"/>
        </w:rPr>
      </w:pPr>
      <w:r w:rsidRPr="00BF5470">
        <w:rPr>
          <w:rFonts w:cs="B Nazanin" w:hint="eastAsia"/>
          <w:rtl/>
        </w:rPr>
        <w:t>نقش</w:t>
      </w:r>
      <w:r w:rsidRPr="00BF5470">
        <w:rPr>
          <w:rFonts w:cs="B Nazanin"/>
          <w:rtl/>
        </w:rPr>
        <w:t xml:space="preserve"> </w:t>
      </w:r>
      <w:r w:rsidRPr="00BF5470">
        <w:rPr>
          <w:rFonts w:cs="B Nazanin" w:hint="eastAsia"/>
          <w:rtl/>
        </w:rPr>
        <w:t>همدان</w:t>
      </w:r>
      <w:r w:rsidRPr="00BF5470">
        <w:rPr>
          <w:rFonts w:cs="B Nazanin"/>
          <w:rtl/>
        </w:rPr>
        <w:t xml:space="preserve"> </w:t>
      </w:r>
      <w:r w:rsidRPr="00BF5470">
        <w:rPr>
          <w:rFonts w:cs="B Nazanin" w:hint="eastAsia"/>
          <w:rtl/>
        </w:rPr>
        <w:t>در</w:t>
      </w:r>
      <w:r w:rsidRPr="00BF5470">
        <w:rPr>
          <w:rFonts w:cs="B Nazanin"/>
          <w:rtl/>
        </w:rPr>
        <w:t xml:space="preserve"> </w:t>
      </w:r>
      <w:r w:rsidRPr="00BF5470">
        <w:rPr>
          <w:rFonts w:cs="B Nazanin" w:hint="eastAsia"/>
          <w:rtl/>
        </w:rPr>
        <w:t>انقلاب</w:t>
      </w:r>
      <w:r w:rsidRPr="00BF5470">
        <w:rPr>
          <w:rFonts w:cs="B Nazanin"/>
          <w:rtl/>
        </w:rPr>
        <w:t xml:space="preserve"> </w:t>
      </w:r>
      <w:r w:rsidRPr="00BF5470">
        <w:rPr>
          <w:rFonts w:cs="B Nazanin" w:hint="eastAsia"/>
          <w:rtl/>
        </w:rPr>
        <w:t>اسلام</w:t>
      </w:r>
      <w:r w:rsidRPr="00BF5470">
        <w:rPr>
          <w:rFonts w:cs="B Nazanin" w:hint="cs"/>
          <w:rtl/>
        </w:rPr>
        <w:t>ی</w:t>
      </w:r>
    </w:p>
    <w:p w14:paraId="7291747B" w14:textId="77777777" w:rsidR="0078509B" w:rsidRPr="00BF5470" w:rsidRDefault="0078509B" w:rsidP="00DE708A">
      <w:pPr>
        <w:pStyle w:val="ListParagraph"/>
        <w:numPr>
          <w:ilvl w:val="0"/>
          <w:numId w:val="14"/>
        </w:numPr>
        <w:bidi/>
        <w:ind w:left="3744"/>
        <w:rPr>
          <w:rFonts w:cs="B Nazanin"/>
        </w:rPr>
      </w:pPr>
      <w:r w:rsidRPr="00BF5470">
        <w:rPr>
          <w:rFonts w:cs="B Nazanin" w:hint="eastAsia"/>
          <w:rtl/>
        </w:rPr>
        <w:t>مشاه</w:t>
      </w:r>
      <w:r w:rsidRPr="00BF5470">
        <w:rPr>
          <w:rFonts w:cs="B Nazanin" w:hint="cs"/>
          <w:rtl/>
        </w:rPr>
        <w:t>ی</w:t>
      </w:r>
      <w:r w:rsidRPr="00BF5470">
        <w:rPr>
          <w:rFonts w:cs="B Nazanin" w:hint="eastAsia"/>
          <w:rtl/>
        </w:rPr>
        <w:t>ر</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مفاخر</w:t>
      </w:r>
      <w:r w:rsidRPr="00BF5470">
        <w:rPr>
          <w:rFonts w:cs="B Nazanin"/>
          <w:rtl/>
        </w:rPr>
        <w:t xml:space="preserve"> </w:t>
      </w:r>
      <w:r w:rsidRPr="00BF5470">
        <w:rPr>
          <w:rFonts w:cs="B Nazanin" w:hint="eastAsia"/>
          <w:rtl/>
        </w:rPr>
        <w:t>همدان</w:t>
      </w:r>
    </w:p>
    <w:p w14:paraId="02C02079" w14:textId="77777777" w:rsidR="0078509B" w:rsidRPr="00BF5470" w:rsidRDefault="0078509B" w:rsidP="00DE708A">
      <w:pPr>
        <w:pStyle w:val="ListParagraph"/>
        <w:numPr>
          <w:ilvl w:val="0"/>
          <w:numId w:val="14"/>
        </w:numPr>
        <w:bidi/>
        <w:ind w:left="3744"/>
        <w:rPr>
          <w:rFonts w:cs="B Nazanin"/>
        </w:rPr>
      </w:pPr>
      <w:r w:rsidRPr="00BF5470">
        <w:rPr>
          <w:rFonts w:cs="B Nazanin" w:hint="eastAsia"/>
          <w:rtl/>
        </w:rPr>
        <w:t>کاروانسراها</w:t>
      </w:r>
      <w:r w:rsidRPr="00BF5470">
        <w:rPr>
          <w:rFonts w:cs="B Nazanin" w:hint="cs"/>
          <w:rtl/>
        </w:rPr>
        <w:t>ی</w:t>
      </w:r>
      <w:r w:rsidRPr="00BF5470">
        <w:rPr>
          <w:rFonts w:cs="B Nazanin"/>
          <w:rtl/>
        </w:rPr>
        <w:t xml:space="preserve"> </w:t>
      </w:r>
      <w:r w:rsidRPr="00BF5470">
        <w:rPr>
          <w:rFonts w:cs="B Nazanin" w:hint="eastAsia"/>
          <w:rtl/>
        </w:rPr>
        <w:t>همدان</w:t>
      </w:r>
    </w:p>
    <w:p w14:paraId="1FAA8432" w14:textId="77777777" w:rsidR="0078509B" w:rsidRPr="00BF5470" w:rsidRDefault="0078509B" w:rsidP="00DE708A">
      <w:pPr>
        <w:pStyle w:val="ListParagraph"/>
        <w:numPr>
          <w:ilvl w:val="0"/>
          <w:numId w:val="14"/>
        </w:numPr>
        <w:bidi/>
        <w:ind w:left="3744"/>
        <w:rPr>
          <w:rFonts w:cs="B Nazanin"/>
        </w:rPr>
      </w:pPr>
      <w:r w:rsidRPr="00BF5470">
        <w:rPr>
          <w:rFonts w:cs="B Nazanin" w:hint="eastAsia"/>
          <w:rtl/>
        </w:rPr>
        <w:t>مشاغل</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پ</w:t>
      </w:r>
      <w:r w:rsidRPr="00BF5470">
        <w:rPr>
          <w:rFonts w:cs="B Nazanin" w:hint="cs"/>
          <w:rtl/>
        </w:rPr>
        <w:t>ی</w:t>
      </w:r>
      <w:r w:rsidRPr="00BF5470">
        <w:rPr>
          <w:rFonts w:cs="B Nazanin" w:hint="eastAsia"/>
          <w:rtl/>
        </w:rPr>
        <w:t>شه</w:t>
      </w:r>
      <w:r w:rsidRPr="00BF5470">
        <w:rPr>
          <w:rFonts w:cs="B Nazanin"/>
          <w:rtl/>
        </w:rPr>
        <w:t xml:space="preserve"> </w:t>
      </w:r>
      <w:r w:rsidRPr="00BF5470">
        <w:rPr>
          <w:rFonts w:cs="B Nazanin" w:hint="eastAsia"/>
          <w:rtl/>
        </w:rPr>
        <w:t>ها</w:t>
      </w:r>
      <w:r w:rsidRPr="00BF5470">
        <w:rPr>
          <w:rFonts w:cs="B Nazanin" w:hint="cs"/>
          <w:rtl/>
        </w:rPr>
        <w:t>ی</w:t>
      </w:r>
      <w:r w:rsidRPr="00BF5470">
        <w:rPr>
          <w:rFonts w:cs="B Nazanin"/>
          <w:rtl/>
        </w:rPr>
        <w:t xml:space="preserve"> </w:t>
      </w:r>
      <w:r w:rsidRPr="00BF5470">
        <w:rPr>
          <w:rFonts w:cs="B Nazanin" w:hint="eastAsia"/>
          <w:rtl/>
        </w:rPr>
        <w:t>قد</w:t>
      </w:r>
      <w:r w:rsidRPr="00BF5470">
        <w:rPr>
          <w:rFonts w:cs="B Nazanin" w:hint="cs"/>
          <w:rtl/>
        </w:rPr>
        <w:t>ی</w:t>
      </w:r>
      <w:r w:rsidRPr="00BF5470">
        <w:rPr>
          <w:rFonts w:cs="B Nazanin" w:hint="eastAsia"/>
          <w:rtl/>
        </w:rPr>
        <w:t>م</w:t>
      </w:r>
      <w:r w:rsidRPr="00BF5470">
        <w:rPr>
          <w:rFonts w:cs="B Nazanin"/>
          <w:rtl/>
        </w:rPr>
        <w:t xml:space="preserve"> </w:t>
      </w:r>
      <w:r w:rsidRPr="00BF5470">
        <w:rPr>
          <w:rFonts w:cs="B Nazanin" w:hint="eastAsia"/>
          <w:rtl/>
        </w:rPr>
        <w:t>همدان</w:t>
      </w:r>
    </w:p>
    <w:p w14:paraId="6B9E3B85" w14:textId="77777777" w:rsidR="0078509B" w:rsidRPr="00BF5470" w:rsidRDefault="0078509B" w:rsidP="00DE708A">
      <w:pPr>
        <w:pStyle w:val="ListParagraph"/>
        <w:numPr>
          <w:ilvl w:val="0"/>
          <w:numId w:val="14"/>
        </w:numPr>
        <w:bidi/>
        <w:ind w:left="3744"/>
        <w:rPr>
          <w:rFonts w:cs="B Nazanin"/>
        </w:rPr>
      </w:pPr>
      <w:r w:rsidRPr="00BF5470">
        <w:rPr>
          <w:rFonts w:cs="B Nazanin" w:hint="eastAsia"/>
          <w:rtl/>
        </w:rPr>
        <w:t>محله</w:t>
      </w:r>
      <w:r w:rsidRPr="00BF5470">
        <w:rPr>
          <w:rFonts w:cs="B Nazanin"/>
          <w:rtl/>
        </w:rPr>
        <w:t xml:space="preserve"> </w:t>
      </w:r>
      <w:r w:rsidRPr="00BF5470">
        <w:rPr>
          <w:rFonts w:cs="B Nazanin" w:hint="eastAsia"/>
          <w:rtl/>
        </w:rPr>
        <w:t>ها</w:t>
      </w:r>
      <w:r w:rsidRPr="00BF5470">
        <w:rPr>
          <w:rFonts w:cs="B Nazanin" w:hint="cs"/>
          <w:rtl/>
        </w:rPr>
        <w:t>ی</w:t>
      </w:r>
      <w:r w:rsidRPr="00BF5470">
        <w:rPr>
          <w:rFonts w:cs="B Nazanin"/>
          <w:rtl/>
        </w:rPr>
        <w:t xml:space="preserve"> </w:t>
      </w:r>
      <w:r w:rsidRPr="00BF5470">
        <w:rPr>
          <w:rFonts w:cs="B Nazanin" w:hint="eastAsia"/>
          <w:rtl/>
        </w:rPr>
        <w:t>همدان</w:t>
      </w:r>
    </w:p>
    <w:p w14:paraId="305E477E" w14:textId="77777777" w:rsidR="0078509B" w:rsidRPr="00BF5470" w:rsidRDefault="0078509B" w:rsidP="00DE708A">
      <w:pPr>
        <w:pStyle w:val="ListParagraph"/>
        <w:numPr>
          <w:ilvl w:val="0"/>
          <w:numId w:val="13"/>
        </w:numPr>
        <w:tabs>
          <w:tab w:val="right" w:pos="1053"/>
          <w:tab w:val="right" w:pos="1503"/>
        </w:tabs>
        <w:bidi/>
        <w:ind w:left="3384"/>
        <w:rPr>
          <w:rFonts w:cs="B Nazanin"/>
          <w:b/>
          <w:bCs/>
        </w:rPr>
      </w:pPr>
      <w:r w:rsidRPr="00BF5470">
        <w:rPr>
          <w:rFonts w:cs="B Nazanin" w:hint="cs"/>
          <w:b/>
          <w:bCs/>
          <w:rtl/>
        </w:rPr>
        <w:t>همدان امروز</w:t>
      </w:r>
    </w:p>
    <w:p w14:paraId="2BE96F16" w14:textId="6C08F9C2" w:rsidR="0078509B" w:rsidRPr="00BF5470" w:rsidRDefault="0018635B" w:rsidP="00DE708A">
      <w:pPr>
        <w:pStyle w:val="ListParagraph"/>
        <w:numPr>
          <w:ilvl w:val="0"/>
          <w:numId w:val="14"/>
        </w:numPr>
        <w:bidi/>
        <w:ind w:left="3744"/>
        <w:rPr>
          <w:rFonts w:cs="B Nazanin"/>
        </w:rPr>
      </w:pPr>
      <w:r>
        <w:rPr>
          <w:rFonts w:cs="B Nazanin" w:hint="cs"/>
          <w:rtl/>
        </w:rPr>
        <w:t>همدان قطب ...</w:t>
      </w:r>
      <w:r w:rsidR="0078509B" w:rsidRPr="00BF5470">
        <w:rPr>
          <w:rFonts w:cs="B Nazanin" w:hint="cs"/>
          <w:rtl/>
        </w:rPr>
        <w:t xml:space="preserve"> </w:t>
      </w:r>
    </w:p>
    <w:p w14:paraId="7C7B5EDB" w14:textId="77777777" w:rsidR="0018635B" w:rsidRPr="00BF5470" w:rsidRDefault="0018635B" w:rsidP="00DE708A">
      <w:pPr>
        <w:pStyle w:val="ListParagraph"/>
        <w:numPr>
          <w:ilvl w:val="0"/>
          <w:numId w:val="14"/>
        </w:numPr>
        <w:bidi/>
        <w:ind w:left="3744"/>
        <w:rPr>
          <w:rFonts w:cs="B Nazanin"/>
        </w:rPr>
      </w:pPr>
      <w:r w:rsidRPr="00BF5470">
        <w:rPr>
          <w:rFonts w:cs="B Nazanin" w:hint="eastAsia"/>
          <w:rtl/>
        </w:rPr>
        <w:t>همدان</w:t>
      </w:r>
      <w:r w:rsidRPr="00BF5470">
        <w:rPr>
          <w:rFonts w:cs="B Nazanin"/>
          <w:rtl/>
        </w:rPr>
        <w:t xml:space="preserve"> </w:t>
      </w:r>
      <w:r>
        <w:rPr>
          <w:rFonts w:cs="B Nazanin" w:hint="cs"/>
          <w:rtl/>
        </w:rPr>
        <w:t>پایتخت تاریخ و تمدن</w:t>
      </w:r>
    </w:p>
    <w:p w14:paraId="35576F51" w14:textId="77777777" w:rsidR="0078509B" w:rsidRPr="00BF5470" w:rsidRDefault="0078509B" w:rsidP="00DE708A">
      <w:pPr>
        <w:pStyle w:val="ListParagraph"/>
        <w:numPr>
          <w:ilvl w:val="0"/>
          <w:numId w:val="14"/>
        </w:numPr>
        <w:bidi/>
        <w:ind w:left="3744"/>
        <w:rPr>
          <w:rFonts w:cs="B Nazanin"/>
        </w:rPr>
      </w:pPr>
      <w:r w:rsidRPr="00BF5470">
        <w:rPr>
          <w:rFonts w:cs="B Nazanin" w:hint="eastAsia"/>
          <w:rtl/>
        </w:rPr>
        <w:t>پ</w:t>
      </w:r>
      <w:r w:rsidRPr="00BF5470">
        <w:rPr>
          <w:rFonts w:cs="B Nazanin" w:hint="cs"/>
          <w:rtl/>
        </w:rPr>
        <w:t>ی</w:t>
      </w:r>
      <w:r w:rsidRPr="00BF5470">
        <w:rPr>
          <w:rFonts w:cs="B Nazanin" w:hint="eastAsia"/>
          <w:rtl/>
        </w:rPr>
        <w:t>اده</w:t>
      </w:r>
      <w:r w:rsidRPr="00BF5470">
        <w:rPr>
          <w:rFonts w:cs="B Nazanin"/>
          <w:rtl/>
        </w:rPr>
        <w:t xml:space="preserve"> </w:t>
      </w:r>
      <w:r w:rsidRPr="00BF5470">
        <w:rPr>
          <w:rFonts w:cs="B Nazanin" w:hint="eastAsia"/>
          <w:rtl/>
        </w:rPr>
        <w:t>راه</w:t>
      </w:r>
      <w:r w:rsidRPr="00BF5470">
        <w:rPr>
          <w:rFonts w:cs="B Nazanin"/>
          <w:rtl/>
        </w:rPr>
        <w:t xml:space="preserve"> </w:t>
      </w:r>
      <w:r w:rsidRPr="00BF5470">
        <w:rPr>
          <w:rFonts w:cs="B Nazanin" w:hint="eastAsia"/>
          <w:rtl/>
        </w:rPr>
        <w:t>م</w:t>
      </w:r>
      <w:r w:rsidRPr="00BF5470">
        <w:rPr>
          <w:rFonts w:cs="B Nazanin" w:hint="cs"/>
          <w:rtl/>
        </w:rPr>
        <w:t>ی</w:t>
      </w:r>
      <w:r w:rsidRPr="00BF5470">
        <w:rPr>
          <w:rFonts w:cs="B Nazanin" w:hint="eastAsia"/>
          <w:rtl/>
        </w:rPr>
        <w:t>دان</w:t>
      </w:r>
      <w:r w:rsidRPr="00BF5470">
        <w:rPr>
          <w:rFonts w:cs="B Nazanin"/>
          <w:rtl/>
        </w:rPr>
        <w:t xml:space="preserve"> </w:t>
      </w:r>
      <w:r w:rsidRPr="00BF5470">
        <w:rPr>
          <w:rFonts w:cs="B Nazanin" w:hint="eastAsia"/>
          <w:rtl/>
        </w:rPr>
        <w:t>امام</w:t>
      </w:r>
      <w:r w:rsidRPr="00BF5470">
        <w:rPr>
          <w:rFonts w:cs="B Nazanin"/>
          <w:rtl/>
        </w:rPr>
        <w:t xml:space="preserve"> (</w:t>
      </w:r>
      <w:r w:rsidRPr="00BF5470">
        <w:rPr>
          <w:rFonts w:cs="B Nazanin" w:hint="eastAsia"/>
          <w:rtl/>
        </w:rPr>
        <w:t>ره</w:t>
      </w:r>
      <w:r w:rsidRPr="00BF5470">
        <w:rPr>
          <w:rFonts w:cs="B Nazanin"/>
          <w:rtl/>
        </w:rPr>
        <w:t>)</w:t>
      </w:r>
    </w:p>
    <w:p w14:paraId="76564579" w14:textId="77777777" w:rsidR="0078509B" w:rsidRPr="00BF5470" w:rsidRDefault="0078509B" w:rsidP="00DE708A">
      <w:pPr>
        <w:pStyle w:val="ListParagraph"/>
        <w:numPr>
          <w:ilvl w:val="0"/>
          <w:numId w:val="15"/>
        </w:numPr>
        <w:bidi/>
        <w:ind w:left="3744"/>
        <w:rPr>
          <w:rFonts w:cs="B Nazanin"/>
        </w:rPr>
      </w:pPr>
      <w:r w:rsidRPr="00BF5470">
        <w:rPr>
          <w:rFonts w:cs="B Nazanin" w:hint="eastAsia"/>
          <w:rtl/>
        </w:rPr>
        <w:t>پ</w:t>
      </w:r>
      <w:r w:rsidRPr="00BF5470">
        <w:rPr>
          <w:rFonts w:cs="B Nazanin" w:hint="cs"/>
          <w:rtl/>
        </w:rPr>
        <w:t>ی</w:t>
      </w:r>
      <w:r w:rsidRPr="00BF5470">
        <w:rPr>
          <w:rFonts w:cs="B Nazanin" w:hint="eastAsia"/>
          <w:rtl/>
        </w:rPr>
        <w:t>اده</w:t>
      </w:r>
      <w:r w:rsidRPr="00BF5470">
        <w:rPr>
          <w:rFonts w:cs="B Nazanin"/>
          <w:rtl/>
        </w:rPr>
        <w:t xml:space="preserve"> </w:t>
      </w:r>
      <w:r w:rsidRPr="00BF5470">
        <w:rPr>
          <w:rFonts w:cs="B Nazanin" w:hint="eastAsia"/>
          <w:rtl/>
        </w:rPr>
        <w:t>راه</w:t>
      </w:r>
      <w:r w:rsidRPr="00BF5470">
        <w:rPr>
          <w:rFonts w:cs="B Nazanin"/>
          <w:rtl/>
        </w:rPr>
        <w:t xml:space="preserve"> </w:t>
      </w:r>
      <w:r w:rsidRPr="00BF5470">
        <w:rPr>
          <w:rFonts w:cs="B Nazanin" w:hint="eastAsia"/>
          <w:rtl/>
        </w:rPr>
        <w:t>بوعل</w:t>
      </w:r>
      <w:r w:rsidRPr="00BF5470">
        <w:rPr>
          <w:rFonts w:cs="B Nazanin" w:hint="cs"/>
          <w:rtl/>
        </w:rPr>
        <w:t>ی</w:t>
      </w:r>
    </w:p>
    <w:p w14:paraId="66B424FF" w14:textId="77777777" w:rsidR="0078509B" w:rsidRPr="00BF5470" w:rsidRDefault="0078509B" w:rsidP="00DE708A">
      <w:pPr>
        <w:pStyle w:val="ListParagraph"/>
        <w:numPr>
          <w:ilvl w:val="0"/>
          <w:numId w:val="15"/>
        </w:numPr>
        <w:bidi/>
        <w:ind w:left="3744"/>
        <w:rPr>
          <w:rFonts w:cs="B Nazanin"/>
        </w:rPr>
      </w:pPr>
      <w:r w:rsidRPr="00BF5470">
        <w:rPr>
          <w:rFonts w:cs="B Nazanin" w:hint="eastAsia"/>
          <w:rtl/>
        </w:rPr>
        <w:t>پ</w:t>
      </w:r>
      <w:r w:rsidRPr="00BF5470">
        <w:rPr>
          <w:rFonts w:cs="B Nazanin" w:hint="cs"/>
          <w:rtl/>
        </w:rPr>
        <w:t>ی</w:t>
      </w:r>
      <w:r w:rsidRPr="00BF5470">
        <w:rPr>
          <w:rFonts w:cs="B Nazanin" w:hint="eastAsia"/>
          <w:rtl/>
        </w:rPr>
        <w:t>اده</w:t>
      </w:r>
      <w:r w:rsidRPr="00BF5470">
        <w:rPr>
          <w:rFonts w:cs="B Nazanin"/>
          <w:rtl/>
        </w:rPr>
        <w:t xml:space="preserve"> </w:t>
      </w:r>
      <w:r w:rsidRPr="00BF5470">
        <w:rPr>
          <w:rFonts w:cs="B Nazanin" w:hint="eastAsia"/>
          <w:rtl/>
        </w:rPr>
        <w:t>راه</w:t>
      </w:r>
      <w:r w:rsidRPr="00BF5470">
        <w:rPr>
          <w:rFonts w:cs="B Nazanin"/>
          <w:rtl/>
        </w:rPr>
        <w:t xml:space="preserve"> </w:t>
      </w:r>
      <w:r w:rsidRPr="00BF5470">
        <w:rPr>
          <w:rFonts w:cs="B Nazanin" w:hint="eastAsia"/>
          <w:rtl/>
        </w:rPr>
        <w:t>اکباتان</w:t>
      </w:r>
    </w:p>
    <w:p w14:paraId="27FC3629" w14:textId="77777777" w:rsidR="0078509B" w:rsidRPr="00BF5470" w:rsidRDefault="0078509B" w:rsidP="00DE708A">
      <w:pPr>
        <w:pStyle w:val="ListParagraph"/>
        <w:numPr>
          <w:ilvl w:val="0"/>
          <w:numId w:val="15"/>
        </w:numPr>
        <w:bidi/>
        <w:ind w:left="3744"/>
        <w:rPr>
          <w:rFonts w:cs="B Nazanin"/>
        </w:rPr>
      </w:pPr>
      <w:r w:rsidRPr="00BF5470">
        <w:rPr>
          <w:rFonts w:cs="B Nazanin" w:hint="eastAsia"/>
          <w:rtl/>
        </w:rPr>
        <w:t>ن</w:t>
      </w:r>
      <w:r w:rsidRPr="00BF5470">
        <w:rPr>
          <w:rFonts w:cs="B Nazanin" w:hint="cs"/>
          <w:rtl/>
        </w:rPr>
        <w:t>ی</w:t>
      </w:r>
      <w:r w:rsidRPr="00BF5470">
        <w:rPr>
          <w:rFonts w:cs="B Nazanin" w:hint="eastAsia"/>
          <w:rtl/>
        </w:rPr>
        <w:t>روگاه</w:t>
      </w:r>
      <w:r w:rsidRPr="00BF5470">
        <w:rPr>
          <w:rFonts w:cs="B Nazanin"/>
          <w:rtl/>
        </w:rPr>
        <w:t xml:space="preserve"> </w:t>
      </w:r>
      <w:r w:rsidRPr="00BF5470">
        <w:rPr>
          <w:rFonts w:cs="B Nazanin" w:hint="eastAsia"/>
          <w:rtl/>
        </w:rPr>
        <w:t>ها</w:t>
      </w:r>
      <w:r w:rsidRPr="00BF5470">
        <w:rPr>
          <w:rFonts w:cs="B Nazanin" w:hint="cs"/>
          <w:rtl/>
        </w:rPr>
        <w:t>ی</w:t>
      </w:r>
      <w:r w:rsidRPr="00BF5470">
        <w:rPr>
          <w:rFonts w:cs="B Nazanin"/>
          <w:rtl/>
        </w:rPr>
        <w:t xml:space="preserve"> </w:t>
      </w:r>
      <w:r w:rsidRPr="00BF5470">
        <w:rPr>
          <w:rFonts w:cs="B Nazanin" w:hint="eastAsia"/>
          <w:rtl/>
        </w:rPr>
        <w:t>خورش</w:t>
      </w:r>
      <w:r w:rsidRPr="00BF5470">
        <w:rPr>
          <w:rFonts w:cs="B Nazanin" w:hint="cs"/>
          <w:rtl/>
        </w:rPr>
        <w:t>ی</w:t>
      </w:r>
      <w:r w:rsidRPr="00BF5470">
        <w:rPr>
          <w:rFonts w:cs="B Nazanin" w:hint="eastAsia"/>
          <w:rtl/>
        </w:rPr>
        <w:t>د</w:t>
      </w:r>
      <w:r w:rsidRPr="00BF5470">
        <w:rPr>
          <w:rFonts w:cs="B Nazanin" w:hint="cs"/>
          <w:rtl/>
        </w:rPr>
        <w:t>ی</w:t>
      </w:r>
    </w:p>
    <w:p w14:paraId="11B68F79" w14:textId="77777777" w:rsidR="0078509B" w:rsidRPr="00BF5470" w:rsidRDefault="0078509B" w:rsidP="00DE708A">
      <w:pPr>
        <w:pStyle w:val="ListParagraph"/>
        <w:numPr>
          <w:ilvl w:val="0"/>
          <w:numId w:val="15"/>
        </w:numPr>
        <w:bidi/>
        <w:ind w:left="3744"/>
        <w:rPr>
          <w:rFonts w:cs="B Nazanin"/>
        </w:rPr>
      </w:pPr>
      <w:r w:rsidRPr="00BF5470">
        <w:rPr>
          <w:rFonts w:cs="B Nazanin" w:hint="eastAsia"/>
          <w:rtl/>
        </w:rPr>
        <w:t>همدان</w:t>
      </w:r>
      <w:r w:rsidRPr="00BF5470">
        <w:rPr>
          <w:rFonts w:cs="B Nazanin"/>
          <w:rtl/>
        </w:rPr>
        <w:t xml:space="preserve"> 2018</w:t>
      </w:r>
    </w:p>
    <w:p w14:paraId="23AAE0DD" w14:textId="77777777" w:rsidR="0078509B" w:rsidRPr="00BF5470" w:rsidRDefault="0078509B" w:rsidP="00DE708A">
      <w:pPr>
        <w:pStyle w:val="ListParagraph"/>
        <w:numPr>
          <w:ilvl w:val="0"/>
          <w:numId w:val="15"/>
        </w:numPr>
        <w:bidi/>
        <w:ind w:left="3744"/>
        <w:rPr>
          <w:rFonts w:cs="B Nazanin"/>
        </w:rPr>
      </w:pPr>
      <w:r w:rsidRPr="00BF5470">
        <w:rPr>
          <w:rFonts w:cs="B Nazanin" w:hint="eastAsia"/>
          <w:rtl/>
        </w:rPr>
        <w:t>همدان</w:t>
      </w:r>
      <w:r w:rsidRPr="00BF5470">
        <w:rPr>
          <w:rFonts w:cs="B Nazanin"/>
          <w:rtl/>
        </w:rPr>
        <w:t xml:space="preserve"> </w:t>
      </w:r>
      <w:r w:rsidRPr="00BF5470">
        <w:rPr>
          <w:rFonts w:cs="B Nazanin" w:hint="eastAsia"/>
          <w:rtl/>
        </w:rPr>
        <w:t>در</w:t>
      </w:r>
      <w:r w:rsidRPr="00BF5470">
        <w:rPr>
          <w:rFonts w:cs="B Nazanin"/>
          <w:rtl/>
        </w:rPr>
        <w:t xml:space="preserve"> </w:t>
      </w:r>
      <w:r w:rsidRPr="00BF5470">
        <w:rPr>
          <w:rFonts w:cs="B Nazanin" w:hint="eastAsia"/>
          <w:rtl/>
        </w:rPr>
        <w:t>مس</w:t>
      </w:r>
      <w:r w:rsidRPr="00BF5470">
        <w:rPr>
          <w:rFonts w:cs="B Nazanin" w:hint="cs"/>
          <w:rtl/>
        </w:rPr>
        <w:t>ی</w:t>
      </w:r>
      <w:r w:rsidRPr="00BF5470">
        <w:rPr>
          <w:rFonts w:cs="B Nazanin" w:hint="eastAsia"/>
          <w:rtl/>
        </w:rPr>
        <w:t>ر</w:t>
      </w:r>
      <w:r w:rsidRPr="00BF5470">
        <w:rPr>
          <w:rFonts w:cs="B Nazanin"/>
          <w:rtl/>
        </w:rPr>
        <w:t xml:space="preserve"> </w:t>
      </w:r>
      <w:r w:rsidRPr="00BF5470">
        <w:rPr>
          <w:rFonts w:cs="B Nazanin" w:hint="eastAsia"/>
          <w:rtl/>
        </w:rPr>
        <w:t>جاده</w:t>
      </w:r>
      <w:r w:rsidRPr="00BF5470">
        <w:rPr>
          <w:rFonts w:cs="B Nazanin"/>
          <w:rtl/>
        </w:rPr>
        <w:t xml:space="preserve"> </w:t>
      </w:r>
      <w:r w:rsidRPr="00BF5470">
        <w:rPr>
          <w:rFonts w:cs="B Nazanin" w:hint="eastAsia"/>
          <w:rtl/>
        </w:rPr>
        <w:t>ابر</w:t>
      </w:r>
      <w:r w:rsidRPr="00BF5470">
        <w:rPr>
          <w:rFonts w:cs="B Nazanin" w:hint="cs"/>
          <w:rtl/>
        </w:rPr>
        <w:t>ی</w:t>
      </w:r>
      <w:r w:rsidRPr="00BF5470">
        <w:rPr>
          <w:rFonts w:cs="B Nazanin" w:hint="eastAsia"/>
          <w:rtl/>
        </w:rPr>
        <w:t>شم</w:t>
      </w:r>
    </w:p>
    <w:p w14:paraId="6D8131D5" w14:textId="77777777" w:rsidR="0078509B" w:rsidRPr="00BF5470" w:rsidRDefault="0078509B" w:rsidP="00DE708A">
      <w:pPr>
        <w:pStyle w:val="ListParagraph"/>
        <w:numPr>
          <w:ilvl w:val="0"/>
          <w:numId w:val="15"/>
        </w:numPr>
        <w:bidi/>
        <w:ind w:left="3744"/>
        <w:rPr>
          <w:rFonts w:cs="B Nazanin"/>
        </w:rPr>
      </w:pPr>
      <w:r w:rsidRPr="00BF5470">
        <w:rPr>
          <w:rFonts w:cs="B Nazanin" w:hint="cs"/>
          <w:rtl/>
        </w:rPr>
        <w:t>زبان و گویش</w:t>
      </w:r>
    </w:p>
    <w:p w14:paraId="1061B763" w14:textId="163D5348" w:rsidR="0078509B" w:rsidRDefault="0078509B" w:rsidP="00DE708A">
      <w:pPr>
        <w:pStyle w:val="ListParagraph"/>
        <w:numPr>
          <w:ilvl w:val="0"/>
          <w:numId w:val="15"/>
        </w:numPr>
        <w:bidi/>
        <w:ind w:left="3803"/>
        <w:rPr>
          <w:rFonts w:cs="B Nazanin"/>
        </w:rPr>
      </w:pPr>
      <w:r w:rsidRPr="00BF5470">
        <w:rPr>
          <w:rFonts w:cs="B Nazanin" w:hint="cs"/>
          <w:rtl/>
        </w:rPr>
        <w:t>جغرافیای سیاسی</w:t>
      </w:r>
    </w:p>
    <w:p w14:paraId="0FC4FFF3" w14:textId="6C4B4C89" w:rsidR="0078509B" w:rsidRPr="00BF5470" w:rsidRDefault="0078509B" w:rsidP="00DE708A">
      <w:pPr>
        <w:pStyle w:val="ListParagraph"/>
        <w:numPr>
          <w:ilvl w:val="2"/>
          <w:numId w:val="12"/>
        </w:numPr>
        <w:tabs>
          <w:tab w:val="right" w:pos="1053"/>
          <w:tab w:val="right" w:pos="1503"/>
        </w:tabs>
        <w:bidi/>
        <w:ind w:left="3024"/>
        <w:rPr>
          <w:rFonts w:cs="B Nazanin"/>
          <w:b/>
          <w:bCs/>
        </w:rPr>
      </w:pPr>
      <w:r w:rsidRPr="00BF5470">
        <w:rPr>
          <w:rFonts w:cs="B Nazanin" w:hint="cs"/>
          <w:b/>
          <w:bCs/>
          <w:rtl/>
        </w:rPr>
        <w:t>زندگی در شهر</w:t>
      </w:r>
    </w:p>
    <w:p w14:paraId="71B272DE" w14:textId="31306F3C" w:rsidR="0085711A" w:rsidRPr="005E35BF" w:rsidRDefault="00C75FBF" w:rsidP="00DE708A">
      <w:pPr>
        <w:pStyle w:val="ListParagraph"/>
        <w:numPr>
          <w:ilvl w:val="0"/>
          <w:numId w:val="16"/>
        </w:numPr>
        <w:bidi/>
        <w:ind w:left="3384"/>
        <w:rPr>
          <w:rFonts w:cs="B Nazanin"/>
          <w:b/>
          <w:bCs/>
        </w:rPr>
      </w:pPr>
      <w:r>
        <w:rPr>
          <w:rFonts w:cs="B Nazanin" w:hint="cs"/>
          <w:b/>
          <w:bCs/>
          <w:rtl/>
        </w:rPr>
        <w:t>کلیات</w:t>
      </w:r>
    </w:p>
    <w:p w14:paraId="139BBC7C" w14:textId="04BD6AAF" w:rsidR="0078509B" w:rsidRPr="00BF5470" w:rsidRDefault="0078509B" w:rsidP="00DE708A">
      <w:pPr>
        <w:pStyle w:val="ListParagraph"/>
        <w:numPr>
          <w:ilvl w:val="2"/>
          <w:numId w:val="161"/>
        </w:numPr>
        <w:bidi/>
        <w:ind w:left="3960"/>
        <w:rPr>
          <w:rFonts w:cs="B Nazanin"/>
        </w:rPr>
      </w:pPr>
      <w:r w:rsidRPr="00BF5470">
        <w:rPr>
          <w:rFonts w:cs="B Nazanin" w:hint="eastAsia"/>
          <w:rtl/>
        </w:rPr>
        <w:lastRenderedPageBreak/>
        <w:t>موقع</w:t>
      </w:r>
      <w:r w:rsidRPr="00BF5470">
        <w:rPr>
          <w:rFonts w:cs="B Nazanin" w:hint="cs"/>
          <w:rtl/>
        </w:rPr>
        <w:t>ی</w:t>
      </w:r>
      <w:r w:rsidRPr="00BF5470">
        <w:rPr>
          <w:rFonts w:cs="B Nazanin" w:hint="eastAsia"/>
          <w:rtl/>
        </w:rPr>
        <w:t>ت</w:t>
      </w:r>
      <w:r w:rsidRPr="00BF5470">
        <w:rPr>
          <w:rFonts w:cs="B Nazanin"/>
          <w:rtl/>
        </w:rPr>
        <w:t xml:space="preserve"> </w:t>
      </w:r>
      <w:r w:rsidRPr="00BF5470">
        <w:rPr>
          <w:rFonts w:cs="B Nazanin" w:hint="eastAsia"/>
          <w:rtl/>
        </w:rPr>
        <w:t>کوهستان</w:t>
      </w:r>
      <w:r w:rsidRPr="00BF5470">
        <w:rPr>
          <w:rFonts w:cs="B Nazanin" w:hint="cs"/>
          <w:rtl/>
        </w:rPr>
        <w:t>ی</w:t>
      </w:r>
      <w:r w:rsidRPr="00BF5470">
        <w:rPr>
          <w:rFonts w:cs="B Nazanin"/>
          <w:rtl/>
        </w:rPr>
        <w:t xml:space="preserve"> </w:t>
      </w:r>
      <w:r w:rsidRPr="00BF5470">
        <w:rPr>
          <w:rFonts w:cs="B Nazanin" w:hint="eastAsia"/>
          <w:rtl/>
        </w:rPr>
        <w:t>همدان</w:t>
      </w:r>
    </w:p>
    <w:p w14:paraId="589AA528" w14:textId="77777777" w:rsidR="0078509B" w:rsidRPr="00BF5470" w:rsidRDefault="0078509B" w:rsidP="00DE708A">
      <w:pPr>
        <w:pStyle w:val="ListParagraph"/>
        <w:numPr>
          <w:ilvl w:val="2"/>
          <w:numId w:val="161"/>
        </w:numPr>
        <w:bidi/>
        <w:ind w:left="3960"/>
        <w:rPr>
          <w:rFonts w:cs="B Nazanin"/>
        </w:rPr>
      </w:pPr>
      <w:r w:rsidRPr="00BF5470">
        <w:rPr>
          <w:rFonts w:cs="B Nazanin" w:hint="cs"/>
          <w:rtl/>
        </w:rPr>
        <w:t>آشنایی با محلات شهر</w:t>
      </w:r>
    </w:p>
    <w:p w14:paraId="3FBECDA4" w14:textId="77777777" w:rsidR="0078509B" w:rsidRPr="00BF5470" w:rsidRDefault="0078509B" w:rsidP="00DE708A">
      <w:pPr>
        <w:pStyle w:val="ListParagraph"/>
        <w:numPr>
          <w:ilvl w:val="2"/>
          <w:numId w:val="161"/>
        </w:numPr>
        <w:bidi/>
        <w:ind w:left="3960"/>
        <w:rPr>
          <w:rFonts w:cs="B Nazanin"/>
        </w:rPr>
      </w:pPr>
      <w:r w:rsidRPr="00BF5470">
        <w:rPr>
          <w:rFonts w:cs="B Nazanin" w:hint="eastAsia"/>
          <w:rtl/>
        </w:rPr>
        <w:t>فضا</w:t>
      </w:r>
      <w:r w:rsidRPr="00BF5470">
        <w:rPr>
          <w:rFonts w:cs="B Nazanin" w:hint="cs"/>
          <w:rtl/>
        </w:rPr>
        <w:t>ی</w:t>
      </w:r>
      <w:r w:rsidRPr="00BF5470">
        <w:rPr>
          <w:rFonts w:cs="B Nazanin"/>
          <w:rtl/>
        </w:rPr>
        <w:t xml:space="preserve"> </w:t>
      </w:r>
      <w:r w:rsidRPr="00BF5470">
        <w:rPr>
          <w:rFonts w:cs="B Nazanin" w:hint="eastAsia"/>
          <w:rtl/>
        </w:rPr>
        <w:t>سبز</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باغات</w:t>
      </w:r>
    </w:p>
    <w:p w14:paraId="15E3EBD1" w14:textId="77777777" w:rsidR="0078509B" w:rsidRPr="00BF5470" w:rsidRDefault="0078509B" w:rsidP="00DE708A">
      <w:pPr>
        <w:pStyle w:val="ListParagraph"/>
        <w:numPr>
          <w:ilvl w:val="2"/>
          <w:numId w:val="161"/>
        </w:numPr>
        <w:bidi/>
        <w:ind w:left="3960"/>
        <w:rPr>
          <w:rFonts w:cs="B Nazanin"/>
        </w:rPr>
      </w:pPr>
      <w:r w:rsidRPr="00BF5470">
        <w:rPr>
          <w:rFonts w:cs="B Nazanin" w:hint="cs"/>
          <w:rtl/>
        </w:rPr>
        <w:t xml:space="preserve">پیش بینی </w:t>
      </w:r>
      <w:r w:rsidRPr="00BF5470">
        <w:rPr>
          <w:rFonts w:cs="B Nazanin" w:hint="eastAsia"/>
          <w:rtl/>
        </w:rPr>
        <w:t>آب</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هوا</w:t>
      </w:r>
    </w:p>
    <w:p w14:paraId="63DA5F3B" w14:textId="77777777" w:rsidR="0078509B" w:rsidRPr="00BF5470" w:rsidRDefault="0078509B" w:rsidP="00DE708A">
      <w:pPr>
        <w:pStyle w:val="ListParagraph"/>
        <w:numPr>
          <w:ilvl w:val="2"/>
          <w:numId w:val="161"/>
        </w:numPr>
        <w:bidi/>
        <w:ind w:left="3960"/>
        <w:rPr>
          <w:rFonts w:cs="B Nazanin"/>
        </w:rPr>
      </w:pPr>
      <w:r w:rsidRPr="00BF5470">
        <w:rPr>
          <w:rFonts w:cs="B Nazanin" w:hint="cs"/>
          <w:rtl/>
        </w:rPr>
        <w:t>اوقات شرعی شهر</w:t>
      </w:r>
    </w:p>
    <w:p w14:paraId="4B843E03" w14:textId="77777777" w:rsidR="0078509B" w:rsidRPr="00BF5470" w:rsidRDefault="0078509B" w:rsidP="00DE708A">
      <w:pPr>
        <w:pStyle w:val="ListParagraph"/>
        <w:numPr>
          <w:ilvl w:val="2"/>
          <w:numId w:val="161"/>
        </w:numPr>
        <w:bidi/>
        <w:ind w:left="3960"/>
        <w:rPr>
          <w:rFonts w:cs="B Nazanin"/>
        </w:rPr>
      </w:pPr>
      <w:r w:rsidRPr="00BF5470">
        <w:rPr>
          <w:rFonts w:cs="B Nazanin" w:hint="eastAsia"/>
          <w:rtl/>
        </w:rPr>
        <w:t>امکانات</w:t>
      </w:r>
      <w:r w:rsidRPr="00BF5470">
        <w:rPr>
          <w:rFonts w:cs="B Nazanin"/>
          <w:rtl/>
        </w:rPr>
        <w:t xml:space="preserve"> </w:t>
      </w:r>
      <w:r w:rsidRPr="00BF5470">
        <w:rPr>
          <w:rFonts w:cs="B Nazanin" w:hint="eastAsia"/>
          <w:rtl/>
        </w:rPr>
        <w:t>ورزش</w:t>
      </w:r>
      <w:r w:rsidRPr="00BF5470">
        <w:rPr>
          <w:rFonts w:cs="B Nazanin" w:hint="cs"/>
          <w:rtl/>
        </w:rPr>
        <w:t>ی</w:t>
      </w:r>
    </w:p>
    <w:p w14:paraId="2B4BE24A" w14:textId="77777777" w:rsidR="0078509B" w:rsidRPr="00BF5470" w:rsidRDefault="0078509B" w:rsidP="00DE708A">
      <w:pPr>
        <w:pStyle w:val="ListParagraph"/>
        <w:numPr>
          <w:ilvl w:val="2"/>
          <w:numId w:val="161"/>
        </w:numPr>
        <w:bidi/>
        <w:ind w:left="3960"/>
        <w:rPr>
          <w:rFonts w:cs="B Nazanin"/>
        </w:rPr>
      </w:pPr>
      <w:r w:rsidRPr="00BF5470">
        <w:rPr>
          <w:rFonts w:cs="B Nazanin" w:hint="eastAsia"/>
          <w:rtl/>
        </w:rPr>
        <w:t>همدان</w:t>
      </w:r>
      <w:r w:rsidRPr="00BF5470">
        <w:rPr>
          <w:rFonts w:cs="B Nazanin"/>
          <w:rtl/>
        </w:rPr>
        <w:t xml:space="preserve"> </w:t>
      </w:r>
      <w:r w:rsidRPr="00BF5470">
        <w:rPr>
          <w:rFonts w:cs="B Nazanin" w:hint="eastAsia"/>
          <w:rtl/>
        </w:rPr>
        <w:t>شاه</w:t>
      </w:r>
      <w:r w:rsidRPr="00BF5470">
        <w:rPr>
          <w:rFonts w:cs="B Nazanin"/>
          <w:rtl/>
        </w:rPr>
        <w:t xml:space="preserve"> </w:t>
      </w:r>
      <w:r w:rsidRPr="00BF5470">
        <w:rPr>
          <w:rFonts w:cs="B Nazanin" w:hint="eastAsia"/>
          <w:rtl/>
        </w:rPr>
        <w:t>راه</w:t>
      </w:r>
      <w:r w:rsidRPr="00BF5470">
        <w:rPr>
          <w:rFonts w:cs="B Nazanin"/>
          <w:rtl/>
        </w:rPr>
        <w:t xml:space="preserve"> </w:t>
      </w:r>
      <w:r w:rsidRPr="00BF5470">
        <w:rPr>
          <w:rFonts w:cs="B Nazanin" w:hint="eastAsia"/>
          <w:rtl/>
        </w:rPr>
        <w:t>غرب</w:t>
      </w:r>
      <w:r w:rsidRPr="00BF5470">
        <w:rPr>
          <w:rFonts w:cs="B Nazanin"/>
          <w:rtl/>
        </w:rPr>
        <w:t xml:space="preserve"> </w:t>
      </w:r>
      <w:r w:rsidRPr="00BF5470">
        <w:rPr>
          <w:rFonts w:cs="B Nazanin" w:hint="eastAsia"/>
          <w:rtl/>
        </w:rPr>
        <w:t>کشور</w:t>
      </w:r>
    </w:p>
    <w:p w14:paraId="19350BA0" w14:textId="23CE0342" w:rsidR="0078509B" w:rsidRDefault="0078509B" w:rsidP="00DE708A">
      <w:pPr>
        <w:pStyle w:val="ListParagraph"/>
        <w:numPr>
          <w:ilvl w:val="2"/>
          <w:numId w:val="161"/>
        </w:numPr>
        <w:bidi/>
        <w:ind w:left="3960"/>
        <w:rPr>
          <w:rFonts w:cs="B Nazanin"/>
        </w:rPr>
      </w:pPr>
      <w:r w:rsidRPr="00BF5470">
        <w:rPr>
          <w:rFonts w:cs="B Nazanin" w:hint="cs"/>
          <w:rtl/>
        </w:rPr>
        <w:t>محیط زیست و پوشش گیاهی</w:t>
      </w:r>
    </w:p>
    <w:p w14:paraId="7428CB2F" w14:textId="77777777" w:rsidR="00C75FBF" w:rsidRPr="00EA37F7" w:rsidRDefault="00C75FBF" w:rsidP="00DE708A">
      <w:pPr>
        <w:pStyle w:val="ListParagraph"/>
        <w:numPr>
          <w:ilvl w:val="2"/>
          <w:numId w:val="161"/>
        </w:numPr>
        <w:bidi/>
        <w:ind w:left="3945"/>
        <w:rPr>
          <w:rFonts w:cs="B Nazanin"/>
          <w:rtl/>
        </w:rPr>
      </w:pPr>
      <w:r w:rsidRPr="00EA37F7">
        <w:rPr>
          <w:rFonts w:cs="B Nazanin" w:hint="eastAsia"/>
          <w:rtl/>
        </w:rPr>
        <w:t>نکات</w:t>
      </w:r>
      <w:r w:rsidRPr="00EA37F7">
        <w:rPr>
          <w:rFonts w:cs="B Nazanin"/>
          <w:rtl/>
        </w:rPr>
        <w:t xml:space="preserve"> </w:t>
      </w:r>
      <w:r w:rsidRPr="00EA37F7">
        <w:rPr>
          <w:rFonts w:cs="B Nazanin" w:hint="eastAsia"/>
          <w:rtl/>
        </w:rPr>
        <w:t>مربوط</w:t>
      </w:r>
      <w:r w:rsidRPr="00EA37F7">
        <w:rPr>
          <w:rFonts w:cs="B Nazanin"/>
          <w:rtl/>
        </w:rPr>
        <w:t xml:space="preserve"> </w:t>
      </w:r>
      <w:r w:rsidRPr="00EA37F7">
        <w:rPr>
          <w:rFonts w:cs="B Nazanin" w:hint="eastAsia"/>
          <w:rtl/>
        </w:rPr>
        <w:t>به</w:t>
      </w:r>
      <w:r w:rsidRPr="00EA37F7">
        <w:rPr>
          <w:rFonts w:cs="B Nazanin"/>
          <w:rtl/>
        </w:rPr>
        <w:t xml:space="preserve"> </w:t>
      </w:r>
      <w:r w:rsidRPr="00EA37F7">
        <w:rPr>
          <w:rFonts w:cs="B Nazanin" w:hint="eastAsia"/>
          <w:rtl/>
        </w:rPr>
        <w:t>ح</w:t>
      </w:r>
      <w:r w:rsidRPr="00EA37F7">
        <w:rPr>
          <w:rFonts w:cs="B Nazanin" w:hint="cs"/>
          <w:rtl/>
        </w:rPr>
        <w:t>ی</w:t>
      </w:r>
      <w:r w:rsidRPr="00EA37F7">
        <w:rPr>
          <w:rFonts w:cs="B Nazanin" w:hint="eastAsia"/>
          <w:rtl/>
        </w:rPr>
        <w:t>وانات</w:t>
      </w:r>
    </w:p>
    <w:p w14:paraId="5C07B838" w14:textId="77777777" w:rsidR="00C75FBF" w:rsidRPr="00EA37F7" w:rsidRDefault="00C75FBF" w:rsidP="00DE708A">
      <w:pPr>
        <w:pStyle w:val="ListParagraph"/>
        <w:numPr>
          <w:ilvl w:val="2"/>
          <w:numId w:val="161"/>
        </w:numPr>
        <w:bidi/>
        <w:ind w:left="3945"/>
        <w:rPr>
          <w:rFonts w:cs="B Nazanin"/>
          <w:rtl/>
        </w:rPr>
      </w:pPr>
      <w:r w:rsidRPr="00EA37F7">
        <w:rPr>
          <w:rFonts w:cs="B Nazanin" w:hint="eastAsia"/>
          <w:rtl/>
        </w:rPr>
        <w:t>آفات</w:t>
      </w:r>
      <w:r w:rsidRPr="00EA37F7">
        <w:rPr>
          <w:rFonts w:cs="B Nazanin"/>
          <w:rtl/>
        </w:rPr>
        <w:t xml:space="preserve"> </w:t>
      </w:r>
      <w:r w:rsidRPr="00EA37F7">
        <w:rPr>
          <w:rFonts w:cs="B Nazanin" w:hint="eastAsia"/>
          <w:rtl/>
        </w:rPr>
        <w:t>و</w:t>
      </w:r>
      <w:r w:rsidRPr="00EA37F7">
        <w:rPr>
          <w:rFonts w:cs="B Nazanin"/>
          <w:rtl/>
        </w:rPr>
        <w:t xml:space="preserve"> </w:t>
      </w:r>
      <w:r w:rsidRPr="00EA37F7">
        <w:rPr>
          <w:rFonts w:cs="B Nazanin" w:hint="eastAsia"/>
          <w:rtl/>
        </w:rPr>
        <w:t>حشرات</w:t>
      </w:r>
    </w:p>
    <w:p w14:paraId="2F3316C9" w14:textId="77777777" w:rsidR="00C75FBF" w:rsidRPr="00EA37F7" w:rsidRDefault="00C75FBF" w:rsidP="00DE708A">
      <w:pPr>
        <w:pStyle w:val="ListParagraph"/>
        <w:numPr>
          <w:ilvl w:val="2"/>
          <w:numId w:val="161"/>
        </w:numPr>
        <w:bidi/>
        <w:ind w:left="3945"/>
        <w:rPr>
          <w:rFonts w:cs="B Nazanin"/>
          <w:rtl/>
        </w:rPr>
      </w:pPr>
      <w:r w:rsidRPr="00EA37F7">
        <w:rPr>
          <w:rFonts w:cs="B Nazanin" w:hint="eastAsia"/>
          <w:rtl/>
        </w:rPr>
        <w:t>باز</w:t>
      </w:r>
      <w:r w:rsidRPr="00EA37F7">
        <w:rPr>
          <w:rFonts w:cs="B Nazanin" w:hint="cs"/>
          <w:rtl/>
        </w:rPr>
        <w:t>ی</w:t>
      </w:r>
      <w:r w:rsidRPr="00EA37F7">
        <w:rPr>
          <w:rFonts w:cs="B Nazanin" w:hint="eastAsia"/>
          <w:rtl/>
        </w:rPr>
        <w:t>افت</w:t>
      </w:r>
      <w:r w:rsidRPr="00EA37F7">
        <w:rPr>
          <w:rFonts w:cs="B Nazanin"/>
        </w:rPr>
        <w:t xml:space="preserve"> </w:t>
      </w:r>
    </w:p>
    <w:p w14:paraId="55FDD9B6" w14:textId="77777777" w:rsidR="00C75FBF" w:rsidRPr="00EA37F7" w:rsidRDefault="00C75FBF" w:rsidP="00DE708A">
      <w:pPr>
        <w:pStyle w:val="ListParagraph"/>
        <w:numPr>
          <w:ilvl w:val="2"/>
          <w:numId w:val="161"/>
        </w:numPr>
        <w:bidi/>
        <w:ind w:left="3945"/>
        <w:rPr>
          <w:rFonts w:cs="B Nazanin"/>
          <w:rtl/>
        </w:rPr>
      </w:pPr>
      <w:r w:rsidRPr="00EA37F7">
        <w:rPr>
          <w:rFonts w:cs="B Nazanin" w:hint="eastAsia"/>
          <w:rtl/>
        </w:rPr>
        <w:t>آلودگ</w:t>
      </w:r>
      <w:r w:rsidRPr="00EA37F7">
        <w:rPr>
          <w:rFonts w:cs="B Nazanin" w:hint="cs"/>
          <w:rtl/>
        </w:rPr>
        <w:t>ی</w:t>
      </w:r>
      <w:r w:rsidRPr="00EA37F7">
        <w:rPr>
          <w:rFonts w:cs="B Nazanin"/>
          <w:rtl/>
        </w:rPr>
        <w:t xml:space="preserve"> </w:t>
      </w:r>
      <w:r w:rsidRPr="00EA37F7">
        <w:rPr>
          <w:rFonts w:cs="B Nazanin" w:hint="eastAsia"/>
          <w:rtl/>
        </w:rPr>
        <w:t>و</w:t>
      </w:r>
      <w:r w:rsidRPr="00EA37F7">
        <w:rPr>
          <w:rFonts w:cs="B Nazanin"/>
          <w:rtl/>
        </w:rPr>
        <w:t xml:space="preserve"> </w:t>
      </w:r>
      <w:r w:rsidRPr="00EA37F7">
        <w:rPr>
          <w:rFonts w:cs="B Nazanin" w:hint="eastAsia"/>
          <w:rtl/>
        </w:rPr>
        <w:t>ک</w:t>
      </w:r>
      <w:r w:rsidRPr="00EA37F7">
        <w:rPr>
          <w:rFonts w:cs="B Nazanin" w:hint="cs"/>
          <w:rtl/>
        </w:rPr>
        <w:t>ی</w:t>
      </w:r>
      <w:r w:rsidRPr="00EA37F7">
        <w:rPr>
          <w:rFonts w:cs="B Nazanin" w:hint="eastAsia"/>
          <w:rtl/>
        </w:rPr>
        <w:t>ف</w:t>
      </w:r>
      <w:r w:rsidRPr="00EA37F7">
        <w:rPr>
          <w:rFonts w:cs="B Nazanin" w:hint="cs"/>
          <w:rtl/>
        </w:rPr>
        <w:t>ی</w:t>
      </w:r>
      <w:r w:rsidRPr="00EA37F7">
        <w:rPr>
          <w:rFonts w:cs="B Nazanin" w:hint="eastAsia"/>
          <w:rtl/>
        </w:rPr>
        <w:t>ت</w:t>
      </w:r>
      <w:r w:rsidRPr="00EA37F7">
        <w:rPr>
          <w:rFonts w:cs="B Nazanin"/>
          <w:rtl/>
        </w:rPr>
        <w:t xml:space="preserve"> </w:t>
      </w:r>
      <w:r w:rsidRPr="00EA37F7">
        <w:rPr>
          <w:rFonts w:cs="B Nazanin" w:hint="eastAsia"/>
          <w:rtl/>
        </w:rPr>
        <w:t>هوا</w:t>
      </w:r>
    </w:p>
    <w:p w14:paraId="526AB09F" w14:textId="77777777" w:rsidR="0078509B" w:rsidRPr="00BF5470" w:rsidRDefault="0078509B" w:rsidP="00DE708A">
      <w:pPr>
        <w:pStyle w:val="ListParagraph"/>
        <w:numPr>
          <w:ilvl w:val="1"/>
          <w:numId w:val="12"/>
        </w:numPr>
        <w:tabs>
          <w:tab w:val="right" w:pos="1053"/>
          <w:tab w:val="right" w:pos="1503"/>
        </w:tabs>
        <w:bidi/>
        <w:ind w:left="3236"/>
        <w:rPr>
          <w:rFonts w:cs="B Nazanin"/>
          <w:b/>
          <w:bCs/>
        </w:rPr>
      </w:pPr>
      <w:r w:rsidRPr="00BF5470">
        <w:rPr>
          <w:rFonts w:cs="B Nazanin" w:hint="cs"/>
          <w:b/>
          <w:bCs/>
          <w:rtl/>
        </w:rPr>
        <w:t>اقتصاد در شهر</w:t>
      </w:r>
    </w:p>
    <w:p w14:paraId="6206B5F3" w14:textId="77777777" w:rsidR="0078509B" w:rsidRPr="00BF5470" w:rsidRDefault="0078509B" w:rsidP="00DE708A">
      <w:pPr>
        <w:pStyle w:val="ListParagraph"/>
        <w:numPr>
          <w:ilvl w:val="0"/>
          <w:numId w:val="162"/>
        </w:numPr>
        <w:tabs>
          <w:tab w:val="right" w:pos="963"/>
        </w:tabs>
        <w:bidi/>
        <w:spacing w:after="0" w:line="240" w:lineRule="auto"/>
        <w:ind w:left="3945"/>
        <w:rPr>
          <w:rFonts w:asciiTheme="minorHAnsi" w:eastAsiaTheme="minorEastAsia" w:hAnsiTheme="minorHAnsi" w:cs="B Nazanin"/>
          <w:lang w:bidi="fa-IR"/>
        </w:rPr>
      </w:pPr>
      <w:r w:rsidRPr="00BF5470">
        <w:rPr>
          <w:rFonts w:asciiTheme="minorHAnsi" w:eastAsiaTheme="minorEastAsia" w:hAnsiTheme="minorHAnsi" w:cs="B Nazanin" w:hint="cs"/>
          <w:rtl/>
          <w:lang w:bidi="fa-IR"/>
        </w:rPr>
        <w:t>بازار مرکزی قلب اقتصاد شهر</w:t>
      </w:r>
    </w:p>
    <w:p w14:paraId="367F2496" w14:textId="77777777" w:rsidR="0078509B" w:rsidRPr="00BF5470" w:rsidRDefault="0078509B" w:rsidP="00DE708A">
      <w:pPr>
        <w:pStyle w:val="ListParagraph"/>
        <w:numPr>
          <w:ilvl w:val="0"/>
          <w:numId w:val="162"/>
        </w:numPr>
        <w:tabs>
          <w:tab w:val="right" w:pos="963"/>
        </w:tabs>
        <w:bidi/>
        <w:spacing w:after="0" w:line="240" w:lineRule="auto"/>
        <w:ind w:left="3945"/>
        <w:rPr>
          <w:rFonts w:asciiTheme="minorHAnsi" w:eastAsiaTheme="minorEastAsia" w:hAnsiTheme="minorHAnsi" w:cs="B Nazanin"/>
          <w:lang w:bidi="fa-IR"/>
        </w:rPr>
      </w:pPr>
      <w:r w:rsidRPr="00BF5470">
        <w:rPr>
          <w:rFonts w:asciiTheme="minorHAnsi" w:eastAsiaTheme="minorEastAsia" w:hAnsiTheme="minorHAnsi" w:cs="B Nazanin" w:hint="cs"/>
          <w:rtl/>
          <w:lang w:bidi="fa-IR"/>
        </w:rPr>
        <w:t>مراکز تجاری اصلی شهر</w:t>
      </w:r>
    </w:p>
    <w:p w14:paraId="46AB6B41" w14:textId="77777777" w:rsidR="0078509B" w:rsidRPr="00BF5470" w:rsidRDefault="0078509B" w:rsidP="00DE708A">
      <w:pPr>
        <w:pStyle w:val="ListParagraph"/>
        <w:numPr>
          <w:ilvl w:val="0"/>
          <w:numId w:val="162"/>
        </w:numPr>
        <w:tabs>
          <w:tab w:val="right" w:pos="963"/>
        </w:tabs>
        <w:bidi/>
        <w:spacing w:after="0" w:line="240" w:lineRule="auto"/>
        <w:ind w:left="3945"/>
        <w:rPr>
          <w:rFonts w:asciiTheme="minorHAnsi" w:eastAsiaTheme="minorEastAsia" w:hAnsiTheme="minorHAnsi" w:cs="B Nazanin"/>
          <w:lang w:bidi="fa-IR"/>
        </w:rPr>
      </w:pPr>
      <w:r w:rsidRPr="00BF5470">
        <w:rPr>
          <w:rFonts w:asciiTheme="minorHAnsi" w:eastAsiaTheme="minorEastAsia" w:hAnsiTheme="minorHAnsi" w:cs="B Nazanin" w:hint="cs"/>
          <w:rtl/>
          <w:lang w:bidi="fa-IR"/>
        </w:rPr>
        <w:t>بانک ها و موسسات مالی و اعتباری</w:t>
      </w:r>
    </w:p>
    <w:p w14:paraId="393E7182" w14:textId="77777777" w:rsidR="0078509B" w:rsidRPr="00BF5470" w:rsidRDefault="0078509B" w:rsidP="00DE708A">
      <w:pPr>
        <w:pStyle w:val="ListParagraph"/>
        <w:numPr>
          <w:ilvl w:val="0"/>
          <w:numId w:val="162"/>
        </w:numPr>
        <w:tabs>
          <w:tab w:val="right" w:pos="963"/>
        </w:tabs>
        <w:bidi/>
        <w:spacing w:after="0" w:line="240" w:lineRule="auto"/>
        <w:ind w:left="3945"/>
        <w:rPr>
          <w:rFonts w:asciiTheme="minorHAnsi" w:eastAsiaTheme="minorEastAsia" w:hAnsiTheme="minorHAnsi" w:cs="B Nazanin"/>
          <w:lang w:bidi="fa-IR"/>
        </w:rPr>
      </w:pPr>
      <w:r w:rsidRPr="00BF5470">
        <w:rPr>
          <w:rFonts w:asciiTheme="minorHAnsi" w:eastAsiaTheme="minorEastAsia" w:hAnsiTheme="minorHAnsi" w:cs="B Nazanin" w:hint="cs"/>
          <w:rtl/>
          <w:lang w:bidi="fa-IR"/>
        </w:rPr>
        <w:t>صرافی ها</w:t>
      </w:r>
    </w:p>
    <w:p w14:paraId="2B955A59" w14:textId="4749248E" w:rsidR="0078509B" w:rsidRDefault="005E35BF" w:rsidP="00DE708A">
      <w:pPr>
        <w:pStyle w:val="ListParagraph"/>
        <w:numPr>
          <w:ilvl w:val="0"/>
          <w:numId w:val="162"/>
        </w:numPr>
        <w:tabs>
          <w:tab w:val="right" w:pos="963"/>
        </w:tabs>
        <w:bidi/>
        <w:spacing w:after="0" w:line="240" w:lineRule="auto"/>
        <w:ind w:left="3945"/>
        <w:rPr>
          <w:rFonts w:asciiTheme="minorHAnsi" w:eastAsiaTheme="minorEastAsia" w:hAnsiTheme="minorHAnsi" w:cs="B Nazanin"/>
          <w:lang w:bidi="fa-IR"/>
        </w:rPr>
      </w:pPr>
      <w:r>
        <w:rPr>
          <w:rFonts w:asciiTheme="minorHAnsi" w:eastAsiaTheme="minorEastAsia" w:hAnsiTheme="minorHAnsi" w:cs="B Nazanin" w:hint="cs"/>
          <w:rtl/>
          <w:lang w:bidi="fa-IR"/>
        </w:rPr>
        <w:t>نمایشگاه های سالانه</w:t>
      </w:r>
    </w:p>
    <w:p w14:paraId="569BAD8F" w14:textId="300A6823" w:rsidR="005E35BF" w:rsidRPr="00BF5470" w:rsidRDefault="000F440A" w:rsidP="00DE708A">
      <w:pPr>
        <w:pStyle w:val="ListParagraph"/>
        <w:numPr>
          <w:ilvl w:val="0"/>
          <w:numId w:val="13"/>
        </w:numPr>
        <w:bidi/>
        <w:ind w:left="3240"/>
        <w:rPr>
          <w:rFonts w:cs="B Nazanin"/>
          <w:b/>
          <w:bCs/>
          <w:rtl/>
        </w:rPr>
      </w:pPr>
      <w:r>
        <w:rPr>
          <w:rFonts w:cs="B Nazanin" w:hint="cs"/>
          <w:b/>
          <w:bCs/>
          <w:rtl/>
        </w:rPr>
        <w:t>اماکن شهری</w:t>
      </w:r>
      <w:r w:rsidR="005E35BF" w:rsidRPr="00BF5470">
        <w:rPr>
          <w:rFonts w:cs="B Nazanin"/>
          <w:b/>
          <w:bCs/>
          <w:rtl/>
        </w:rPr>
        <w:tab/>
      </w:r>
    </w:p>
    <w:p w14:paraId="2D5E26B6" w14:textId="77777777" w:rsidR="005E35BF" w:rsidRPr="00BF5470" w:rsidRDefault="005E35BF" w:rsidP="00DE708A">
      <w:pPr>
        <w:pStyle w:val="ListParagraph"/>
        <w:numPr>
          <w:ilvl w:val="0"/>
          <w:numId w:val="20"/>
        </w:numPr>
        <w:bidi/>
        <w:ind w:left="3922"/>
        <w:rPr>
          <w:rFonts w:cs="B Nazanin"/>
        </w:rPr>
      </w:pPr>
      <w:r w:rsidRPr="00BF5470">
        <w:rPr>
          <w:rFonts w:cs="B Nazanin" w:hint="eastAsia"/>
          <w:rtl/>
        </w:rPr>
        <w:t>مرکز</w:t>
      </w:r>
      <w:r w:rsidRPr="00BF5470">
        <w:rPr>
          <w:rFonts w:cs="B Nazanin"/>
          <w:rtl/>
        </w:rPr>
        <w:t xml:space="preserve"> </w:t>
      </w:r>
      <w:r w:rsidRPr="00BF5470">
        <w:rPr>
          <w:rFonts w:cs="B Nazanin" w:hint="eastAsia"/>
          <w:rtl/>
        </w:rPr>
        <w:t>ارتباطات</w:t>
      </w:r>
      <w:r w:rsidRPr="00BF5470">
        <w:rPr>
          <w:rFonts w:cs="B Nazanin"/>
          <w:rtl/>
        </w:rPr>
        <w:t xml:space="preserve"> </w:t>
      </w:r>
      <w:r w:rsidRPr="00BF5470">
        <w:rPr>
          <w:rFonts w:cs="B Nazanin" w:hint="eastAsia"/>
          <w:rtl/>
        </w:rPr>
        <w:t>مردم</w:t>
      </w:r>
      <w:r w:rsidRPr="00BF5470">
        <w:rPr>
          <w:rFonts w:cs="B Nazanin" w:hint="cs"/>
          <w:rtl/>
        </w:rPr>
        <w:t>ی</w:t>
      </w:r>
      <w:r w:rsidRPr="00BF5470">
        <w:rPr>
          <w:rFonts w:cs="B Nazanin"/>
          <w:rtl/>
        </w:rPr>
        <w:t xml:space="preserve"> 137</w:t>
      </w:r>
    </w:p>
    <w:p w14:paraId="0FFFCCD7" w14:textId="77777777" w:rsidR="005E35BF" w:rsidRPr="00BF5470" w:rsidRDefault="005E35BF" w:rsidP="00DE708A">
      <w:pPr>
        <w:pStyle w:val="ListParagraph"/>
        <w:numPr>
          <w:ilvl w:val="0"/>
          <w:numId w:val="20"/>
        </w:numPr>
        <w:bidi/>
        <w:ind w:left="3922"/>
        <w:rPr>
          <w:rFonts w:cs="B Nazanin"/>
        </w:rPr>
      </w:pPr>
      <w:r w:rsidRPr="00BF5470">
        <w:rPr>
          <w:rFonts w:cs="B Nazanin" w:hint="eastAsia"/>
          <w:rtl/>
        </w:rPr>
        <w:t>مراکز</w:t>
      </w:r>
      <w:r w:rsidRPr="00BF5470">
        <w:rPr>
          <w:rFonts w:cs="B Nazanin"/>
          <w:rtl/>
        </w:rPr>
        <w:t xml:space="preserve"> </w:t>
      </w:r>
      <w:r w:rsidRPr="00BF5470">
        <w:rPr>
          <w:rFonts w:cs="B Nazanin" w:hint="eastAsia"/>
          <w:rtl/>
        </w:rPr>
        <w:t>خر</w:t>
      </w:r>
      <w:r w:rsidRPr="00BF5470">
        <w:rPr>
          <w:rFonts w:cs="B Nazanin" w:hint="cs"/>
          <w:rtl/>
        </w:rPr>
        <w:t>ی</w:t>
      </w:r>
      <w:r w:rsidRPr="00BF5470">
        <w:rPr>
          <w:rFonts w:cs="B Nazanin" w:hint="eastAsia"/>
          <w:rtl/>
        </w:rPr>
        <w:t>د</w:t>
      </w:r>
      <w:r w:rsidRPr="00BF5470">
        <w:rPr>
          <w:rFonts w:cs="B Nazanin"/>
          <w:rtl/>
        </w:rPr>
        <w:t xml:space="preserve"> </w:t>
      </w:r>
      <w:r w:rsidRPr="00BF5470">
        <w:rPr>
          <w:rFonts w:cs="B Nazanin" w:hint="eastAsia"/>
          <w:rtl/>
        </w:rPr>
        <w:t>ارزاق</w:t>
      </w:r>
      <w:r w:rsidRPr="00BF5470">
        <w:rPr>
          <w:rFonts w:cs="B Nazanin"/>
          <w:rtl/>
        </w:rPr>
        <w:t xml:space="preserve"> </w:t>
      </w:r>
      <w:r w:rsidRPr="00BF5470">
        <w:rPr>
          <w:rFonts w:cs="B Nazanin" w:hint="eastAsia"/>
          <w:rtl/>
        </w:rPr>
        <w:t>عموم</w:t>
      </w:r>
      <w:r w:rsidRPr="00BF5470">
        <w:rPr>
          <w:rFonts w:cs="B Nazanin" w:hint="cs"/>
          <w:rtl/>
        </w:rPr>
        <w:t>ی</w:t>
      </w:r>
      <w:r w:rsidRPr="00BF5470">
        <w:rPr>
          <w:rFonts w:cs="B Nazanin" w:hint="eastAsia"/>
          <w:rtl/>
        </w:rPr>
        <w:t>،</w:t>
      </w:r>
      <w:r w:rsidRPr="00BF5470">
        <w:rPr>
          <w:rFonts w:cs="B Nazanin"/>
          <w:rtl/>
        </w:rPr>
        <w:t xml:space="preserve"> </w:t>
      </w:r>
      <w:r w:rsidRPr="00BF5470">
        <w:rPr>
          <w:rFonts w:cs="B Nazanin" w:hint="eastAsia"/>
          <w:rtl/>
        </w:rPr>
        <w:t>م</w:t>
      </w:r>
      <w:r w:rsidRPr="00BF5470">
        <w:rPr>
          <w:rFonts w:cs="B Nazanin" w:hint="cs"/>
          <w:rtl/>
        </w:rPr>
        <w:t>ی</w:t>
      </w:r>
      <w:r w:rsidRPr="00BF5470">
        <w:rPr>
          <w:rFonts w:cs="B Nazanin" w:hint="eastAsia"/>
          <w:rtl/>
        </w:rPr>
        <w:t>وه</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تره</w:t>
      </w:r>
      <w:r w:rsidRPr="00BF5470">
        <w:rPr>
          <w:rFonts w:cs="B Nazanin"/>
          <w:rtl/>
        </w:rPr>
        <w:t xml:space="preserve"> </w:t>
      </w:r>
      <w:r w:rsidRPr="00BF5470">
        <w:rPr>
          <w:rFonts w:cs="B Nazanin" w:hint="eastAsia"/>
          <w:rtl/>
        </w:rPr>
        <w:t>بار</w:t>
      </w:r>
    </w:p>
    <w:p w14:paraId="63621AD6" w14:textId="77777777" w:rsidR="005E35BF" w:rsidRPr="00BF5470" w:rsidRDefault="005E35BF" w:rsidP="00DE708A">
      <w:pPr>
        <w:pStyle w:val="ListParagraph"/>
        <w:numPr>
          <w:ilvl w:val="0"/>
          <w:numId w:val="20"/>
        </w:numPr>
        <w:bidi/>
        <w:ind w:left="3922"/>
        <w:rPr>
          <w:rFonts w:cs="B Nazanin"/>
        </w:rPr>
      </w:pPr>
      <w:r w:rsidRPr="00BF5470">
        <w:rPr>
          <w:rFonts w:cs="B Nazanin" w:hint="eastAsia"/>
          <w:rtl/>
        </w:rPr>
        <w:t>پارک</w:t>
      </w:r>
      <w:r w:rsidRPr="00BF5470">
        <w:rPr>
          <w:rFonts w:cs="B Nazanin" w:hint="cs"/>
          <w:rtl/>
        </w:rPr>
        <w:t>ی</w:t>
      </w:r>
      <w:r w:rsidRPr="00BF5470">
        <w:rPr>
          <w:rFonts w:cs="B Nazanin" w:hint="eastAsia"/>
          <w:rtl/>
        </w:rPr>
        <w:t>نگ</w:t>
      </w:r>
      <w:r w:rsidRPr="00BF5470">
        <w:rPr>
          <w:rFonts w:cs="B Nazanin"/>
          <w:rtl/>
        </w:rPr>
        <w:t xml:space="preserve"> </w:t>
      </w:r>
      <w:r w:rsidRPr="00BF5470">
        <w:rPr>
          <w:rFonts w:cs="B Nazanin" w:hint="eastAsia"/>
          <w:rtl/>
        </w:rPr>
        <w:t>ها</w:t>
      </w:r>
      <w:r w:rsidRPr="00BF5470">
        <w:rPr>
          <w:rFonts w:cs="B Nazanin" w:hint="cs"/>
          <w:rtl/>
        </w:rPr>
        <w:t>ی</w:t>
      </w:r>
      <w:r w:rsidRPr="00BF5470">
        <w:rPr>
          <w:rFonts w:cs="B Nazanin"/>
          <w:rtl/>
        </w:rPr>
        <w:t xml:space="preserve"> </w:t>
      </w:r>
      <w:r w:rsidRPr="00BF5470">
        <w:rPr>
          <w:rFonts w:cs="B Nazanin" w:hint="eastAsia"/>
          <w:rtl/>
        </w:rPr>
        <w:t>طبقات</w:t>
      </w:r>
      <w:r w:rsidRPr="00BF5470">
        <w:rPr>
          <w:rFonts w:cs="B Nazanin" w:hint="cs"/>
          <w:rtl/>
        </w:rPr>
        <w:t>ی</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مکان</w:t>
      </w:r>
      <w:r w:rsidRPr="00BF5470">
        <w:rPr>
          <w:rFonts w:cs="B Nazanin" w:hint="cs"/>
          <w:rtl/>
        </w:rPr>
        <w:t>ی</w:t>
      </w:r>
      <w:r w:rsidRPr="00BF5470">
        <w:rPr>
          <w:rFonts w:cs="B Nazanin" w:hint="eastAsia"/>
          <w:rtl/>
        </w:rPr>
        <w:t>زه</w:t>
      </w:r>
    </w:p>
    <w:p w14:paraId="45AC6F90" w14:textId="77777777" w:rsidR="005E35BF" w:rsidRPr="00BF5470" w:rsidRDefault="005E35BF" w:rsidP="00DE708A">
      <w:pPr>
        <w:pStyle w:val="ListParagraph"/>
        <w:numPr>
          <w:ilvl w:val="0"/>
          <w:numId w:val="20"/>
        </w:numPr>
        <w:bidi/>
        <w:ind w:left="3922"/>
        <w:rPr>
          <w:rFonts w:cs="B Nazanin"/>
        </w:rPr>
      </w:pPr>
      <w:r w:rsidRPr="00BF5470">
        <w:rPr>
          <w:rFonts w:cs="B Nazanin" w:hint="eastAsia"/>
          <w:rtl/>
        </w:rPr>
        <w:t>فرودگاه</w:t>
      </w:r>
    </w:p>
    <w:p w14:paraId="0340CFC4" w14:textId="77777777" w:rsidR="005E35BF" w:rsidRPr="00BF5470" w:rsidRDefault="005E35BF" w:rsidP="00DE708A">
      <w:pPr>
        <w:pStyle w:val="ListParagraph"/>
        <w:numPr>
          <w:ilvl w:val="0"/>
          <w:numId w:val="20"/>
        </w:numPr>
        <w:bidi/>
        <w:ind w:left="3922"/>
        <w:rPr>
          <w:rFonts w:cs="B Nazanin"/>
        </w:rPr>
      </w:pPr>
      <w:r w:rsidRPr="00BF5470">
        <w:rPr>
          <w:rFonts w:cs="B Nazanin" w:hint="eastAsia"/>
          <w:rtl/>
        </w:rPr>
        <w:t>ا</w:t>
      </w:r>
      <w:r w:rsidRPr="00BF5470">
        <w:rPr>
          <w:rFonts w:cs="B Nazanin" w:hint="cs"/>
          <w:rtl/>
        </w:rPr>
        <w:t>ی</w:t>
      </w:r>
      <w:r w:rsidRPr="00BF5470">
        <w:rPr>
          <w:rFonts w:cs="B Nazanin" w:hint="eastAsia"/>
          <w:rtl/>
        </w:rPr>
        <w:t>ستگاه</w:t>
      </w:r>
      <w:r w:rsidRPr="00BF5470">
        <w:rPr>
          <w:rFonts w:cs="B Nazanin"/>
          <w:rtl/>
        </w:rPr>
        <w:t xml:space="preserve"> </w:t>
      </w:r>
      <w:r w:rsidRPr="00BF5470">
        <w:rPr>
          <w:rFonts w:cs="B Nazanin" w:hint="eastAsia"/>
          <w:rtl/>
        </w:rPr>
        <w:t>راه</w:t>
      </w:r>
      <w:r w:rsidRPr="00BF5470">
        <w:rPr>
          <w:rFonts w:cs="B Nazanin"/>
          <w:rtl/>
        </w:rPr>
        <w:t xml:space="preserve"> </w:t>
      </w:r>
      <w:r w:rsidRPr="00BF5470">
        <w:rPr>
          <w:rFonts w:cs="B Nazanin" w:hint="eastAsia"/>
          <w:rtl/>
        </w:rPr>
        <w:t>آهن</w:t>
      </w:r>
      <w:r w:rsidRPr="00BF5470">
        <w:rPr>
          <w:rFonts w:cs="B Nazanin"/>
          <w:rtl/>
        </w:rPr>
        <w:t xml:space="preserve"> </w:t>
      </w:r>
      <w:r w:rsidRPr="00BF5470">
        <w:rPr>
          <w:rFonts w:cs="B Nazanin" w:hint="eastAsia"/>
          <w:rtl/>
        </w:rPr>
        <w:t>همدان</w:t>
      </w:r>
    </w:p>
    <w:p w14:paraId="13C975F2" w14:textId="77777777" w:rsidR="00373FD5" w:rsidRPr="00373FD5" w:rsidRDefault="005E35BF" w:rsidP="00DE708A">
      <w:pPr>
        <w:pStyle w:val="ListParagraph"/>
        <w:numPr>
          <w:ilvl w:val="0"/>
          <w:numId w:val="20"/>
        </w:numPr>
        <w:bidi/>
        <w:ind w:left="3922"/>
        <w:rPr>
          <w:rFonts w:cs="B Nazanin"/>
        </w:rPr>
      </w:pPr>
      <w:r w:rsidRPr="00BF5470">
        <w:rPr>
          <w:rFonts w:cs="B Nazanin" w:hint="eastAsia"/>
          <w:rtl/>
        </w:rPr>
        <w:t>پا</w:t>
      </w:r>
      <w:r w:rsidRPr="00BF5470">
        <w:rPr>
          <w:rFonts w:cs="B Nazanin" w:hint="cs"/>
          <w:rtl/>
        </w:rPr>
        <w:t>ی</w:t>
      </w:r>
      <w:r w:rsidRPr="00BF5470">
        <w:rPr>
          <w:rFonts w:cs="B Nazanin" w:hint="eastAsia"/>
          <w:rtl/>
        </w:rPr>
        <w:t>انه</w:t>
      </w:r>
      <w:r w:rsidRPr="00BF5470">
        <w:rPr>
          <w:rFonts w:cs="B Nazanin"/>
          <w:rtl/>
        </w:rPr>
        <w:t xml:space="preserve"> </w:t>
      </w:r>
      <w:r w:rsidRPr="00BF5470">
        <w:rPr>
          <w:rFonts w:cs="B Nazanin" w:hint="eastAsia"/>
          <w:rtl/>
        </w:rPr>
        <w:t>ها</w:t>
      </w:r>
      <w:r w:rsidRPr="00BF5470">
        <w:rPr>
          <w:rFonts w:cs="B Nazanin" w:hint="cs"/>
          <w:rtl/>
        </w:rPr>
        <w:t>ی</w:t>
      </w:r>
      <w:r w:rsidRPr="00BF5470">
        <w:rPr>
          <w:rFonts w:cs="B Nazanin"/>
          <w:rtl/>
        </w:rPr>
        <w:t xml:space="preserve"> </w:t>
      </w:r>
      <w:r w:rsidRPr="00BF5470">
        <w:rPr>
          <w:rFonts w:cs="B Nazanin" w:hint="eastAsia"/>
          <w:rtl/>
        </w:rPr>
        <w:t>مسافربر</w:t>
      </w:r>
      <w:r w:rsidRPr="00BF5470">
        <w:rPr>
          <w:rFonts w:cs="B Nazanin" w:hint="cs"/>
          <w:rtl/>
        </w:rPr>
        <w:t>ی</w:t>
      </w:r>
    </w:p>
    <w:p w14:paraId="686F4D9E" w14:textId="6EFCCC29" w:rsidR="005E35BF" w:rsidRPr="00D8056C" w:rsidRDefault="00373FD5" w:rsidP="00DE708A">
      <w:pPr>
        <w:pStyle w:val="ListParagraph"/>
        <w:numPr>
          <w:ilvl w:val="0"/>
          <w:numId w:val="20"/>
        </w:numPr>
        <w:bidi/>
        <w:ind w:left="3236"/>
        <w:rPr>
          <w:rFonts w:cs="B Nazanin"/>
        </w:rPr>
      </w:pPr>
      <w:r w:rsidRPr="00D8056C">
        <w:rPr>
          <w:rFonts w:cs="B Nazanin" w:hint="eastAsia"/>
          <w:rtl/>
        </w:rPr>
        <w:t>خدمات</w:t>
      </w:r>
      <w:r w:rsidRPr="00D8056C">
        <w:rPr>
          <w:rFonts w:cs="B Nazanin"/>
          <w:rtl/>
        </w:rPr>
        <w:t xml:space="preserve"> </w:t>
      </w:r>
      <w:r w:rsidR="00B85021" w:rsidRPr="00D8056C">
        <w:rPr>
          <w:rFonts w:cs="B Nazanin" w:hint="cs"/>
          <w:rtl/>
        </w:rPr>
        <w:t xml:space="preserve">شهری برای </w:t>
      </w:r>
      <w:r w:rsidRPr="00D8056C">
        <w:rPr>
          <w:rFonts w:cs="B Nazanin" w:hint="eastAsia"/>
          <w:rtl/>
        </w:rPr>
        <w:t>افراد</w:t>
      </w:r>
      <w:r w:rsidRPr="00D8056C">
        <w:rPr>
          <w:rFonts w:cs="B Nazanin"/>
          <w:rtl/>
        </w:rPr>
        <w:t xml:space="preserve"> </w:t>
      </w:r>
      <w:r w:rsidRPr="00D8056C">
        <w:rPr>
          <w:rFonts w:cs="B Nazanin" w:hint="eastAsia"/>
          <w:rtl/>
        </w:rPr>
        <w:t>معلول،</w:t>
      </w:r>
      <w:r w:rsidRPr="00D8056C">
        <w:rPr>
          <w:rFonts w:cs="B Nazanin"/>
          <w:rtl/>
        </w:rPr>
        <w:t xml:space="preserve"> </w:t>
      </w:r>
      <w:r w:rsidRPr="00D8056C">
        <w:rPr>
          <w:rFonts w:cs="B Nazanin" w:hint="eastAsia"/>
          <w:rtl/>
        </w:rPr>
        <w:t>سالمندان</w:t>
      </w:r>
      <w:r w:rsidRPr="00D8056C">
        <w:rPr>
          <w:rFonts w:cs="B Nazanin"/>
          <w:rtl/>
        </w:rPr>
        <w:t xml:space="preserve"> </w:t>
      </w:r>
      <w:r w:rsidRPr="00D8056C">
        <w:rPr>
          <w:rFonts w:cs="B Nazanin" w:hint="eastAsia"/>
          <w:rtl/>
        </w:rPr>
        <w:t>و</w:t>
      </w:r>
      <w:r w:rsidRPr="00D8056C">
        <w:rPr>
          <w:rFonts w:cs="B Nazanin"/>
          <w:rtl/>
        </w:rPr>
        <w:t xml:space="preserve"> </w:t>
      </w:r>
      <w:r w:rsidRPr="00D8056C">
        <w:rPr>
          <w:rFonts w:cs="B Nazanin" w:hint="eastAsia"/>
          <w:rtl/>
        </w:rPr>
        <w:t>کودکان</w:t>
      </w:r>
    </w:p>
    <w:p w14:paraId="73312EA9" w14:textId="5A05FBD5" w:rsidR="00D8056C" w:rsidRPr="00D8056C" w:rsidRDefault="00D8056C" w:rsidP="00DE708A">
      <w:pPr>
        <w:pStyle w:val="ListParagraph"/>
        <w:numPr>
          <w:ilvl w:val="0"/>
          <w:numId w:val="20"/>
        </w:numPr>
        <w:bidi/>
        <w:ind w:left="3236"/>
        <w:rPr>
          <w:rFonts w:cs="B Nazanin"/>
        </w:rPr>
      </w:pPr>
      <w:r w:rsidRPr="00D8056C">
        <w:rPr>
          <w:rFonts w:cs="B Nazanin" w:hint="cs"/>
          <w:rtl/>
        </w:rPr>
        <w:t>تکدی گری</w:t>
      </w:r>
    </w:p>
    <w:p w14:paraId="329B0800" w14:textId="457A03A3" w:rsidR="00D8056C" w:rsidRPr="00D8056C" w:rsidRDefault="00D8056C" w:rsidP="00DE708A">
      <w:pPr>
        <w:pStyle w:val="ListParagraph"/>
        <w:numPr>
          <w:ilvl w:val="0"/>
          <w:numId w:val="20"/>
        </w:numPr>
        <w:bidi/>
        <w:ind w:left="3236"/>
        <w:rPr>
          <w:rFonts w:cs="B Nazanin"/>
        </w:rPr>
      </w:pPr>
      <w:r w:rsidRPr="00D8056C">
        <w:rPr>
          <w:rFonts w:cs="B Nazanin" w:hint="cs"/>
          <w:rtl/>
        </w:rPr>
        <w:t>بی خانمانان</w:t>
      </w:r>
    </w:p>
    <w:p w14:paraId="1BB7E52C" w14:textId="77777777" w:rsidR="0078509B" w:rsidRPr="00BF5470" w:rsidRDefault="0078509B" w:rsidP="00DE708A">
      <w:pPr>
        <w:pStyle w:val="ListParagraph"/>
        <w:numPr>
          <w:ilvl w:val="2"/>
          <w:numId w:val="12"/>
        </w:numPr>
        <w:tabs>
          <w:tab w:val="right" w:pos="1053"/>
          <w:tab w:val="right" w:pos="1503"/>
        </w:tabs>
        <w:bidi/>
        <w:spacing w:after="0"/>
        <w:ind w:left="3024"/>
        <w:rPr>
          <w:rFonts w:cs="B Nazanin"/>
          <w:b/>
          <w:bCs/>
        </w:rPr>
      </w:pPr>
      <w:r w:rsidRPr="00BF5470">
        <w:rPr>
          <w:rFonts w:cs="B Nazanin" w:hint="cs"/>
          <w:b/>
          <w:bCs/>
          <w:rtl/>
        </w:rPr>
        <w:t xml:space="preserve">گردشگری </w:t>
      </w:r>
    </w:p>
    <w:p w14:paraId="78DF7E7B" w14:textId="77777777" w:rsidR="0078509B" w:rsidRPr="00BF5470" w:rsidRDefault="0078509B" w:rsidP="00DE708A">
      <w:pPr>
        <w:numPr>
          <w:ilvl w:val="1"/>
          <w:numId w:val="12"/>
        </w:numPr>
        <w:tabs>
          <w:tab w:val="right" w:pos="963"/>
        </w:tabs>
        <w:spacing w:after="0" w:line="240" w:lineRule="auto"/>
        <w:ind w:left="3384"/>
        <w:rPr>
          <w:rFonts w:cs="B Nazanin"/>
          <w:b/>
          <w:bCs/>
        </w:rPr>
      </w:pPr>
      <w:r w:rsidRPr="00BF5470">
        <w:rPr>
          <w:rFonts w:cs="B Nazanin" w:hint="cs"/>
          <w:b/>
          <w:bCs/>
          <w:rtl/>
        </w:rPr>
        <w:t xml:space="preserve">جاذبه های طبیعی </w:t>
      </w:r>
    </w:p>
    <w:p w14:paraId="3104290C" w14:textId="77777777" w:rsidR="0078509B" w:rsidRPr="00BF5470" w:rsidRDefault="0078509B" w:rsidP="00DE708A">
      <w:pPr>
        <w:pStyle w:val="ListParagraph"/>
        <w:numPr>
          <w:ilvl w:val="0"/>
          <w:numId w:val="21"/>
        </w:numPr>
        <w:bidi/>
        <w:spacing w:after="0"/>
        <w:ind w:left="4104"/>
        <w:rPr>
          <w:rFonts w:cs="B Nazanin"/>
        </w:rPr>
      </w:pPr>
      <w:r w:rsidRPr="00BF5470">
        <w:rPr>
          <w:rFonts w:cs="B Nazanin" w:hint="eastAsia"/>
          <w:rtl/>
        </w:rPr>
        <w:t>غار</w:t>
      </w:r>
      <w:r w:rsidRPr="00BF5470">
        <w:rPr>
          <w:rFonts w:cs="B Nazanin"/>
          <w:rtl/>
        </w:rPr>
        <w:t xml:space="preserve"> </w:t>
      </w:r>
      <w:r w:rsidRPr="00BF5470">
        <w:rPr>
          <w:rFonts w:cs="B Nazanin" w:hint="eastAsia"/>
          <w:rtl/>
        </w:rPr>
        <w:t>عل</w:t>
      </w:r>
      <w:r w:rsidRPr="00BF5470">
        <w:rPr>
          <w:rFonts w:cs="B Nazanin" w:hint="cs"/>
          <w:rtl/>
        </w:rPr>
        <w:t>ی</w:t>
      </w:r>
      <w:r w:rsidRPr="00BF5470">
        <w:rPr>
          <w:rFonts w:cs="B Nazanin" w:hint="eastAsia"/>
          <w:rtl/>
        </w:rPr>
        <w:t>صدر</w:t>
      </w:r>
    </w:p>
    <w:p w14:paraId="07A78EA6" w14:textId="77777777" w:rsidR="0078509B" w:rsidRPr="00BF5470" w:rsidRDefault="0078509B" w:rsidP="00DE708A">
      <w:pPr>
        <w:numPr>
          <w:ilvl w:val="1"/>
          <w:numId w:val="12"/>
        </w:numPr>
        <w:tabs>
          <w:tab w:val="right" w:pos="963"/>
        </w:tabs>
        <w:spacing w:after="0" w:line="240" w:lineRule="auto"/>
        <w:ind w:left="3384"/>
        <w:rPr>
          <w:rFonts w:cs="B Nazanin"/>
          <w:b/>
          <w:bCs/>
        </w:rPr>
      </w:pPr>
      <w:r w:rsidRPr="00BF5470">
        <w:rPr>
          <w:rFonts w:cs="B Nazanin" w:hint="cs"/>
          <w:b/>
          <w:bCs/>
          <w:rtl/>
        </w:rPr>
        <w:t>جاذبه های تاریخی</w:t>
      </w:r>
    </w:p>
    <w:p w14:paraId="42182F40" w14:textId="77777777" w:rsidR="0078509B" w:rsidRPr="00BF5470" w:rsidRDefault="0078509B" w:rsidP="00DE708A">
      <w:pPr>
        <w:pStyle w:val="ListParagraph"/>
        <w:numPr>
          <w:ilvl w:val="0"/>
          <w:numId w:val="17"/>
        </w:numPr>
        <w:bidi/>
        <w:ind w:left="4104"/>
        <w:rPr>
          <w:rFonts w:cs="B Nazanin"/>
        </w:rPr>
      </w:pPr>
      <w:r w:rsidRPr="00BF5470">
        <w:rPr>
          <w:rFonts w:cs="B Nazanin" w:hint="eastAsia"/>
          <w:rtl/>
        </w:rPr>
        <w:t>آرامگاه</w:t>
      </w:r>
      <w:r w:rsidRPr="00BF5470">
        <w:rPr>
          <w:rFonts w:cs="B Nazanin"/>
          <w:rtl/>
        </w:rPr>
        <w:t xml:space="preserve"> </w:t>
      </w:r>
      <w:r w:rsidRPr="00BF5470">
        <w:rPr>
          <w:rFonts w:cs="B Nazanin" w:hint="eastAsia"/>
          <w:rtl/>
        </w:rPr>
        <w:t>ش</w:t>
      </w:r>
      <w:r w:rsidRPr="00BF5470">
        <w:rPr>
          <w:rFonts w:cs="B Nazanin" w:hint="cs"/>
          <w:rtl/>
        </w:rPr>
        <w:t>ی</w:t>
      </w:r>
      <w:r w:rsidRPr="00BF5470">
        <w:rPr>
          <w:rFonts w:cs="B Nazanin" w:hint="eastAsia"/>
          <w:rtl/>
        </w:rPr>
        <w:t>خ</w:t>
      </w:r>
      <w:r w:rsidRPr="00BF5470">
        <w:rPr>
          <w:rFonts w:cs="B Nazanin"/>
          <w:rtl/>
        </w:rPr>
        <w:t xml:space="preserve"> </w:t>
      </w:r>
      <w:r w:rsidRPr="00BF5470">
        <w:rPr>
          <w:rFonts w:cs="B Nazanin" w:hint="eastAsia"/>
          <w:rtl/>
        </w:rPr>
        <w:t>الرئ</w:t>
      </w:r>
      <w:r w:rsidRPr="00BF5470">
        <w:rPr>
          <w:rFonts w:cs="B Nazanin" w:hint="cs"/>
          <w:rtl/>
        </w:rPr>
        <w:t>ی</w:t>
      </w:r>
      <w:r w:rsidRPr="00BF5470">
        <w:rPr>
          <w:rFonts w:cs="B Nazanin" w:hint="eastAsia"/>
          <w:rtl/>
        </w:rPr>
        <w:t>س</w:t>
      </w:r>
      <w:r w:rsidRPr="00BF5470">
        <w:rPr>
          <w:rFonts w:cs="B Nazanin"/>
          <w:rtl/>
        </w:rPr>
        <w:t xml:space="preserve"> </w:t>
      </w:r>
      <w:r w:rsidRPr="00BF5470">
        <w:rPr>
          <w:rFonts w:cs="B Nazanin" w:hint="eastAsia"/>
          <w:rtl/>
        </w:rPr>
        <w:t>بوعل</w:t>
      </w:r>
      <w:r w:rsidRPr="00BF5470">
        <w:rPr>
          <w:rFonts w:cs="B Nazanin" w:hint="cs"/>
          <w:rtl/>
        </w:rPr>
        <w:t>ی</w:t>
      </w:r>
      <w:r w:rsidRPr="00BF5470">
        <w:rPr>
          <w:rFonts w:cs="B Nazanin"/>
          <w:rtl/>
        </w:rPr>
        <w:t xml:space="preserve"> </w:t>
      </w:r>
      <w:r w:rsidRPr="00BF5470">
        <w:rPr>
          <w:rFonts w:cs="B Nazanin" w:hint="eastAsia"/>
          <w:rtl/>
        </w:rPr>
        <w:t>س</w:t>
      </w:r>
      <w:r w:rsidRPr="00BF5470">
        <w:rPr>
          <w:rFonts w:cs="B Nazanin" w:hint="cs"/>
          <w:rtl/>
        </w:rPr>
        <w:t>ی</w:t>
      </w:r>
      <w:r w:rsidRPr="00BF5470">
        <w:rPr>
          <w:rFonts w:cs="B Nazanin" w:hint="eastAsia"/>
          <w:rtl/>
        </w:rPr>
        <w:t>نا</w:t>
      </w:r>
    </w:p>
    <w:p w14:paraId="34D985E3" w14:textId="77777777" w:rsidR="0078509B" w:rsidRPr="00BF5470" w:rsidRDefault="0078509B" w:rsidP="00DE708A">
      <w:pPr>
        <w:pStyle w:val="ListParagraph"/>
        <w:numPr>
          <w:ilvl w:val="0"/>
          <w:numId w:val="17"/>
        </w:numPr>
        <w:bidi/>
        <w:ind w:left="4104"/>
        <w:rPr>
          <w:rFonts w:cs="B Nazanin"/>
        </w:rPr>
      </w:pPr>
      <w:r w:rsidRPr="00BF5470">
        <w:rPr>
          <w:rFonts w:cs="B Nazanin" w:hint="eastAsia"/>
          <w:rtl/>
        </w:rPr>
        <w:t>آرامگاه</w:t>
      </w:r>
      <w:r w:rsidRPr="00BF5470">
        <w:rPr>
          <w:rFonts w:cs="B Nazanin"/>
          <w:rtl/>
        </w:rPr>
        <w:t xml:space="preserve"> </w:t>
      </w:r>
      <w:r w:rsidRPr="00BF5470">
        <w:rPr>
          <w:rFonts w:cs="B Nazanin" w:hint="eastAsia"/>
          <w:rtl/>
        </w:rPr>
        <w:t>باباطاهر</w:t>
      </w:r>
    </w:p>
    <w:p w14:paraId="17F234ED" w14:textId="77777777" w:rsidR="0078509B" w:rsidRPr="00BF5470" w:rsidRDefault="0078509B" w:rsidP="00DE708A">
      <w:pPr>
        <w:pStyle w:val="ListParagraph"/>
        <w:numPr>
          <w:ilvl w:val="0"/>
          <w:numId w:val="17"/>
        </w:numPr>
        <w:bidi/>
        <w:ind w:left="4104"/>
        <w:rPr>
          <w:rFonts w:cs="B Nazanin"/>
        </w:rPr>
      </w:pPr>
      <w:r w:rsidRPr="00BF5470">
        <w:rPr>
          <w:rFonts w:cs="B Nazanin" w:hint="eastAsia"/>
          <w:rtl/>
        </w:rPr>
        <w:t>گنجنامه</w:t>
      </w:r>
    </w:p>
    <w:p w14:paraId="41E52B4F" w14:textId="5F526AD8" w:rsidR="0078509B" w:rsidRDefault="0078509B" w:rsidP="00DE708A">
      <w:pPr>
        <w:pStyle w:val="ListParagraph"/>
        <w:numPr>
          <w:ilvl w:val="0"/>
          <w:numId w:val="17"/>
        </w:numPr>
        <w:bidi/>
        <w:ind w:left="4104"/>
        <w:rPr>
          <w:rFonts w:cs="B Nazanin"/>
        </w:rPr>
      </w:pPr>
      <w:r w:rsidRPr="00BF5470">
        <w:rPr>
          <w:rFonts w:cs="B Nazanin" w:hint="eastAsia"/>
          <w:rtl/>
        </w:rPr>
        <w:t>آرامگاه</w:t>
      </w:r>
      <w:r w:rsidRPr="00BF5470">
        <w:rPr>
          <w:rFonts w:cs="B Nazanin"/>
          <w:rtl/>
        </w:rPr>
        <w:t xml:space="preserve"> </w:t>
      </w:r>
      <w:r w:rsidRPr="00BF5470">
        <w:rPr>
          <w:rFonts w:cs="B Nazanin" w:hint="eastAsia"/>
          <w:rtl/>
        </w:rPr>
        <w:t>استر</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مردخا</w:t>
      </w:r>
      <w:r w:rsidRPr="00BF5470">
        <w:rPr>
          <w:rFonts w:cs="B Nazanin" w:hint="cs"/>
          <w:rtl/>
        </w:rPr>
        <w:t>ی</w:t>
      </w:r>
    </w:p>
    <w:p w14:paraId="77D9BD60" w14:textId="54F97B67" w:rsidR="00816F72" w:rsidRPr="00816F72" w:rsidRDefault="00816F72" w:rsidP="00DE708A">
      <w:pPr>
        <w:pStyle w:val="ListParagraph"/>
        <w:numPr>
          <w:ilvl w:val="0"/>
          <w:numId w:val="17"/>
        </w:numPr>
        <w:bidi/>
        <w:ind w:left="3378"/>
        <w:rPr>
          <w:rFonts w:cs="B Nazanin"/>
          <w:b/>
          <w:bCs/>
        </w:rPr>
      </w:pPr>
      <w:r w:rsidRPr="00816F72">
        <w:rPr>
          <w:rFonts w:cs="B Nazanin" w:hint="cs"/>
          <w:b/>
          <w:bCs/>
          <w:rtl/>
        </w:rPr>
        <w:t>اماکن زیارتی</w:t>
      </w:r>
    </w:p>
    <w:p w14:paraId="5C63665A" w14:textId="77777777" w:rsidR="00816F72" w:rsidRPr="00816F72" w:rsidRDefault="00816F72" w:rsidP="00DE708A">
      <w:pPr>
        <w:pStyle w:val="ListParagraph"/>
        <w:numPr>
          <w:ilvl w:val="2"/>
          <w:numId w:val="17"/>
        </w:numPr>
        <w:bidi/>
        <w:ind w:left="4087"/>
        <w:rPr>
          <w:rFonts w:cs="B Nazanin"/>
          <w:rtl/>
        </w:rPr>
      </w:pPr>
      <w:r w:rsidRPr="00816F72">
        <w:rPr>
          <w:rFonts w:cs="B Nazanin" w:hint="eastAsia"/>
          <w:rtl/>
        </w:rPr>
        <w:t>آستان</w:t>
      </w:r>
      <w:r w:rsidRPr="00816F72">
        <w:rPr>
          <w:rFonts w:cs="B Nazanin"/>
          <w:rtl/>
        </w:rPr>
        <w:t xml:space="preserve"> </w:t>
      </w:r>
      <w:r w:rsidRPr="00816F72">
        <w:rPr>
          <w:rFonts w:cs="B Nazanin" w:hint="eastAsia"/>
          <w:rtl/>
        </w:rPr>
        <w:t>مقدس</w:t>
      </w:r>
      <w:r w:rsidRPr="00816F72">
        <w:rPr>
          <w:rFonts w:cs="B Nazanin"/>
          <w:rtl/>
        </w:rPr>
        <w:t xml:space="preserve"> </w:t>
      </w:r>
      <w:r w:rsidRPr="00816F72">
        <w:rPr>
          <w:rFonts w:cs="B Nazanin" w:hint="eastAsia"/>
          <w:rtl/>
        </w:rPr>
        <w:t>امامزاده</w:t>
      </w:r>
      <w:r w:rsidRPr="00816F72">
        <w:rPr>
          <w:rFonts w:cs="B Nazanin"/>
          <w:rtl/>
        </w:rPr>
        <w:t xml:space="preserve"> </w:t>
      </w:r>
      <w:r w:rsidRPr="00816F72">
        <w:rPr>
          <w:rFonts w:cs="B Nazanin" w:hint="eastAsia"/>
          <w:rtl/>
        </w:rPr>
        <w:t>عبدا</w:t>
      </w:r>
      <w:r w:rsidRPr="00816F72">
        <w:rPr>
          <w:rFonts w:cs="B Nazanin"/>
        </w:rPr>
        <w:t>...</w:t>
      </w:r>
    </w:p>
    <w:p w14:paraId="6C5A7DDC" w14:textId="77777777" w:rsidR="00816F72" w:rsidRPr="00816F72" w:rsidRDefault="00816F72" w:rsidP="00DE708A">
      <w:pPr>
        <w:pStyle w:val="ListParagraph"/>
        <w:numPr>
          <w:ilvl w:val="2"/>
          <w:numId w:val="17"/>
        </w:numPr>
        <w:bidi/>
        <w:ind w:left="4087"/>
        <w:rPr>
          <w:rFonts w:cs="B Nazanin"/>
          <w:rtl/>
        </w:rPr>
      </w:pPr>
      <w:r w:rsidRPr="00816F72">
        <w:rPr>
          <w:rFonts w:cs="B Nazanin" w:hint="eastAsia"/>
          <w:rtl/>
        </w:rPr>
        <w:lastRenderedPageBreak/>
        <w:t>آستان</w:t>
      </w:r>
      <w:r w:rsidRPr="00816F72">
        <w:rPr>
          <w:rFonts w:cs="B Nazanin"/>
          <w:rtl/>
        </w:rPr>
        <w:t xml:space="preserve"> </w:t>
      </w:r>
      <w:r w:rsidRPr="00816F72">
        <w:rPr>
          <w:rFonts w:cs="B Nazanin" w:hint="eastAsia"/>
          <w:rtl/>
        </w:rPr>
        <w:t>مقدس</w:t>
      </w:r>
      <w:r w:rsidRPr="00816F72">
        <w:rPr>
          <w:rFonts w:cs="B Nazanin"/>
          <w:rtl/>
        </w:rPr>
        <w:t xml:space="preserve"> </w:t>
      </w:r>
      <w:r w:rsidRPr="00816F72">
        <w:rPr>
          <w:rFonts w:cs="B Nazanin" w:hint="eastAsia"/>
          <w:rtl/>
        </w:rPr>
        <w:t>امازاده</w:t>
      </w:r>
      <w:r w:rsidRPr="00816F72">
        <w:rPr>
          <w:rFonts w:cs="B Nazanin"/>
          <w:rtl/>
        </w:rPr>
        <w:t xml:space="preserve"> </w:t>
      </w:r>
      <w:r w:rsidRPr="00816F72">
        <w:rPr>
          <w:rFonts w:cs="B Nazanin" w:hint="eastAsia"/>
          <w:rtl/>
        </w:rPr>
        <w:t>محسن</w:t>
      </w:r>
      <w:r w:rsidRPr="00816F72">
        <w:rPr>
          <w:rFonts w:cs="B Nazanin"/>
          <w:rtl/>
        </w:rPr>
        <w:t xml:space="preserve"> (</w:t>
      </w:r>
      <w:r w:rsidRPr="00816F72">
        <w:rPr>
          <w:rFonts w:cs="B Nazanin" w:hint="eastAsia"/>
          <w:rtl/>
        </w:rPr>
        <w:t>امام</w:t>
      </w:r>
      <w:r w:rsidRPr="00816F72">
        <w:rPr>
          <w:rFonts w:cs="B Nazanin"/>
          <w:rtl/>
        </w:rPr>
        <w:t xml:space="preserve"> </w:t>
      </w:r>
      <w:r w:rsidRPr="00816F72">
        <w:rPr>
          <w:rFonts w:cs="B Nazanin" w:hint="eastAsia"/>
          <w:rtl/>
        </w:rPr>
        <w:t>زاده</w:t>
      </w:r>
      <w:r w:rsidRPr="00816F72">
        <w:rPr>
          <w:rFonts w:cs="B Nazanin"/>
          <w:rtl/>
        </w:rPr>
        <w:t xml:space="preserve"> </w:t>
      </w:r>
      <w:r w:rsidRPr="00816F72">
        <w:rPr>
          <w:rFonts w:cs="B Nazanin" w:hint="eastAsia"/>
          <w:rtl/>
        </w:rPr>
        <w:t>کوه</w:t>
      </w:r>
      <w:r w:rsidRPr="00816F72">
        <w:rPr>
          <w:rFonts w:cs="B Nazanin"/>
          <w:rtl/>
        </w:rPr>
        <w:t>)</w:t>
      </w:r>
    </w:p>
    <w:p w14:paraId="02000F0A" w14:textId="669B41BA" w:rsidR="00816F72" w:rsidRPr="00BF5470" w:rsidRDefault="00816F72" w:rsidP="00DE708A">
      <w:pPr>
        <w:pStyle w:val="ListParagraph"/>
        <w:numPr>
          <w:ilvl w:val="2"/>
          <w:numId w:val="17"/>
        </w:numPr>
        <w:bidi/>
        <w:spacing w:after="0"/>
        <w:ind w:left="4087"/>
        <w:rPr>
          <w:rFonts w:cs="B Nazanin"/>
        </w:rPr>
      </w:pPr>
      <w:r w:rsidRPr="00816F72">
        <w:rPr>
          <w:rFonts w:cs="B Nazanin" w:hint="eastAsia"/>
          <w:rtl/>
        </w:rPr>
        <w:t>آستان</w:t>
      </w:r>
      <w:r w:rsidRPr="00816F72">
        <w:rPr>
          <w:rFonts w:cs="B Nazanin"/>
          <w:rtl/>
        </w:rPr>
        <w:t xml:space="preserve"> </w:t>
      </w:r>
      <w:r w:rsidRPr="00816F72">
        <w:rPr>
          <w:rFonts w:cs="B Nazanin" w:hint="eastAsia"/>
          <w:rtl/>
        </w:rPr>
        <w:t>مقدس</w:t>
      </w:r>
      <w:r w:rsidRPr="00816F72">
        <w:rPr>
          <w:rFonts w:cs="B Nazanin"/>
          <w:rtl/>
        </w:rPr>
        <w:t xml:space="preserve"> </w:t>
      </w:r>
      <w:r w:rsidRPr="00816F72">
        <w:rPr>
          <w:rFonts w:cs="B Nazanin" w:hint="eastAsia"/>
          <w:rtl/>
        </w:rPr>
        <w:t>امامزاده</w:t>
      </w:r>
      <w:r w:rsidRPr="00816F72">
        <w:rPr>
          <w:rFonts w:cs="B Nazanin"/>
          <w:rtl/>
        </w:rPr>
        <w:t xml:space="preserve"> </w:t>
      </w:r>
      <w:r w:rsidRPr="00816F72">
        <w:rPr>
          <w:rFonts w:cs="B Nazanin" w:hint="eastAsia"/>
          <w:rtl/>
        </w:rPr>
        <w:t>شاهزاده</w:t>
      </w:r>
      <w:r w:rsidRPr="00816F72">
        <w:rPr>
          <w:rFonts w:cs="B Nazanin"/>
          <w:rtl/>
        </w:rPr>
        <w:t xml:space="preserve"> </w:t>
      </w:r>
      <w:r w:rsidRPr="00816F72">
        <w:rPr>
          <w:rFonts w:cs="B Nazanin" w:hint="eastAsia"/>
          <w:rtl/>
        </w:rPr>
        <w:t>حس</w:t>
      </w:r>
      <w:r w:rsidRPr="00816F72">
        <w:rPr>
          <w:rFonts w:cs="B Nazanin" w:hint="cs"/>
          <w:rtl/>
        </w:rPr>
        <w:t>ی</w:t>
      </w:r>
      <w:r w:rsidRPr="00816F72">
        <w:rPr>
          <w:rFonts w:cs="B Nazanin" w:hint="eastAsia"/>
          <w:rtl/>
        </w:rPr>
        <w:t>ن</w:t>
      </w:r>
    </w:p>
    <w:p w14:paraId="0FBB4CEB" w14:textId="77777777" w:rsidR="0078509B" w:rsidRPr="00BF5470" w:rsidRDefault="0078509B" w:rsidP="00DE708A">
      <w:pPr>
        <w:numPr>
          <w:ilvl w:val="2"/>
          <w:numId w:val="17"/>
        </w:numPr>
        <w:tabs>
          <w:tab w:val="right" w:pos="963"/>
        </w:tabs>
        <w:spacing w:after="0" w:line="240" w:lineRule="auto"/>
        <w:ind w:left="3378"/>
        <w:rPr>
          <w:rFonts w:cs="B Nazanin"/>
          <w:b/>
          <w:bCs/>
        </w:rPr>
      </w:pPr>
      <w:r w:rsidRPr="00BF5470">
        <w:rPr>
          <w:rFonts w:cs="B Nazanin" w:hint="cs"/>
          <w:b/>
          <w:bCs/>
          <w:rtl/>
        </w:rPr>
        <w:t>مسیر سفر</w:t>
      </w:r>
    </w:p>
    <w:p w14:paraId="1F829755" w14:textId="6D2152BB" w:rsidR="0078509B" w:rsidRDefault="0078509B" w:rsidP="00DE708A">
      <w:pPr>
        <w:numPr>
          <w:ilvl w:val="2"/>
          <w:numId w:val="17"/>
        </w:numPr>
        <w:tabs>
          <w:tab w:val="right" w:pos="963"/>
        </w:tabs>
        <w:spacing w:after="0" w:line="240" w:lineRule="auto"/>
        <w:ind w:left="3378"/>
        <w:rPr>
          <w:rFonts w:cs="B Nazanin"/>
          <w:b/>
          <w:bCs/>
        </w:rPr>
      </w:pPr>
      <w:r w:rsidRPr="00BF5470">
        <w:rPr>
          <w:rFonts w:cs="B Nazanin" w:hint="cs"/>
          <w:b/>
          <w:bCs/>
          <w:rtl/>
        </w:rPr>
        <w:t>نقشه گردشگری</w:t>
      </w:r>
    </w:p>
    <w:p w14:paraId="326FBAEF" w14:textId="6CE71028" w:rsidR="004758B4" w:rsidRDefault="004758B4" w:rsidP="00DE708A">
      <w:pPr>
        <w:numPr>
          <w:ilvl w:val="2"/>
          <w:numId w:val="17"/>
        </w:numPr>
        <w:tabs>
          <w:tab w:val="right" w:pos="963"/>
        </w:tabs>
        <w:spacing w:after="0" w:line="240" w:lineRule="auto"/>
        <w:ind w:left="3378"/>
        <w:rPr>
          <w:rFonts w:cs="B Nazanin"/>
          <w:b/>
          <w:bCs/>
        </w:rPr>
      </w:pPr>
      <w:r>
        <w:rPr>
          <w:rFonts w:cs="B Nazanin" w:hint="cs"/>
          <w:b/>
          <w:bCs/>
          <w:rtl/>
        </w:rPr>
        <w:t>ملاحظات سفر به همدان</w:t>
      </w:r>
    </w:p>
    <w:p w14:paraId="10FC417D" w14:textId="1EDDC3C0" w:rsidR="004758B4" w:rsidRPr="00B85021" w:rsidRDefault="00B85021" w:rsidP="00DE708A">
      <w:pPr>
        <w:numPr>
          <w:ilvl w:val="3"/>
          <w:numId w:val="164"/>
        </w:numPr>
        <w:tabs>
          <w:tab w:val="right" w:pos="963"/>
        </w:tabs>
        <w:spacing w:after="0" w:line="240" w:lineRule="auto"/>
        <w:ind w:left="4087"/>
        <w:rPr>
          <w:rFonts w:cs="B Nazanin"/>
        </w:rPr>
      </w:pPr>
      <w:r w:rsidRPr="00B85021">
        <w:rPr>
          <w:rFonts w:cs="B Nazanin" w:hint="cs"/>
          <w:rtl/>
        </w:rPr>
        <w:t>ملاحظات ایمنی</w:t>
      </w:r>
    </w:p>
    <w:p w14:paraId="61231491" w14:textId="7F13F5D3" w:rsidR="004758B4" w:rsidRPr="00B85021" w:rsidRDefault="00B85021" w:rsidP="00DE708A">
      <w:pPr>
        <w:numPr>
          <w:ilvl w:val="3"/>
          <w:numId w:val="164"/>
        </w:numPr>
        <w:tabs>
          <w:tab w:val="right" w:pos="963"/>
        </w:tabs>
        <w:spacing w:after="0" w:line="240" w:lineRule="auto"/>
        <w:ind w:left="4087"/>
        <w:rPr>
          <w:rFonts w:cs="B Nazanin"/>
        </w:rPr>
      </w:pPr>
      <w:r w:rsidRPr="00B85021">
        <w:rPr>
          <w:rFonts w:cs="B Nazanin" w:hint="cs"/>
          <w:rtl/>
        </w:rPr>
        <w:t>ملاحظات امنیتی</w:t>
      </w:r>
    </w:p>
    <w:p w14:paraId="3BCAA45A" w14:textId="62198398" w:rsidR="00B85021" w:rsidRPr="00B85021" w:rsidRDefault="00B85021" w:rsidP="00DE708A">
      <w:pPr>
        <w:numPr>
          <w:ilvl w:val="3"/>
          <w:numId w:val="164"/>
        </w:numPr>
        <w:tabs>
          <w:tab w:val="right" w:pos="963"/>
        </w:tabs>
        <w:spacing w:after="0" w:line="240" w:lineRule="auto"/>
        <w:ind w:left="4087"/>
        <w:rPr>
          <w:rFonts w:cs="B Nazanin"/>
        </w:rPr>
      </w:pPr>
      <w:r w:rsidRPr="00B85021">
        <w:rPr>
          <w:rFonts w:cs="B Nazanin" w:hint="cs"/>
          <w:rtl/>
        </w:rPr>
        <w:t>ملاحظات اسکان</w:t>
      </w:r>
    </w:p>
    <w:p w14:paraId="0E48A234" w14:textId="77777777" w:rsidR="0078509B" w:rsidRPr="00BF5470" w:rsidRDefault="0078509B" w:rsidP="00DE708A">
      <w:pPr>
        <w:pStyle w:val="ListParagraph"/>
        <w:numPr>
          <w:ilvl w:val="2"/>
          <w:numId w:val="12"/>
        </w:numPr>
        <w:tabs>
          <w:tab w:val="right" w:pos="1053"/>
          <w:tab w:val="right" w:pos="1503"/>
        </w:tabs>
        <w:bidi/>
        <w:ind w:left="3024"/>
        <w:rPr>
          <w:rFonts w:cs="B Nazanin"/>
          <w:b/>
          <w:bCs/>
        </w:rPr>
      </w:pPr>
      <w:r w:rsidRPr="00BF5470">
        <w:rPr>
          <w:rFonts w:cs="B Nazanin" w:hint="cs"/>
          <w:b/>
          <w:bCs/>
          <w:rtl/>
        </w:rPr>
        <w:t>روابط بین الملل</w:t>
      </w:r>
    </w:p>
    <w:p w14:paraId="13835286" w14:textId="77777777" w:rsidR="0078509B" w:rsidRPr="00BF5470" w:rsidRDefault="0078509B" w:rsidP="00DE708A">
      <w:pPr>
        <w:pStyle w:val="ListParagraph"/>
        <w:numPr>
          <w:ilvl w:val="0"/>
          <w:numId w:val="23"/>
        </w:numPr>
        <w:bidi/>
        <w:ind w:left="4014"/>
        <w:rPr>
          <w:rFonts w:cs="B Nazanin"/>
        </w:rPr>
      </w:pPr>
      <w:r w:rsidRPr="00BF5470">
        <w:rPr>
          <w:rFonts w:cs="B Nazanin" w:hint="eastAsia"/>
          <w:rtl/>
        </w:rPr>
        <w:t>شهر</w:t>
      </w:r>
      <w:r w:rsidRPr="00BF5470">
        <w:rPr>
          <w:rFonts w:cs="B Nazanin"/>
          <w:rtl/>
        </w:rPr>
        <w:t xml:space="preserve"> </w:t>
      </w:r>
      <w:r w:rsidRPr="00BF5470">
        <w:rPr>
          <w:rFonts w:cs="B Nazanin" w:hint="eastAsia"/>
          <w:rtl/>
        </w:rPr>
        <w:t>سبز</w:t>
      </w:r>
      <w:r w:rsidRPr="00BF5470">
        <w:rPr>
          <w:rFonts w:cs="B Nazanin"/>
          <w:rtl/>
        </w:rPr>
        <w:t xml:space="preserve"> </w:t>
      </w:r>
      <w:r w:rsidRPr="00BF5470">
        <w:rPr>
          <w:rFonts w:cs="B Nazanin" w:hint="eastAsia"/>
          <w:rtl/>
        </w:rPr>
        <w:t>پا</w:t>
      </w:r>
      <w:r w:rsidRPr="00BF5470">
        <w:rPr>
          <w:rFonts w:cs="B Nazanin" w:hint="cs"/>
          <w:rtl/>
        </w:rPr>
        <w:t>ی</w:t>
      </w:r>
      <w:r w:rsidRPr="00BF5470">
        <w:rPr>
          <w:rFonts w:cs="B Nazanin" w:hint="eastAsia"/>
          <w:rtl/>
        </w:rPr>
        <w:t>دار</w:t>
      </w:r>
    </w:p>
    <w:p w14:paraId="3001A9E9" w14:textId="77777777" w:rsidR="0078509B" w:rsidRPr="00BF5470" w:rsidRDefault="0078509B" w:rsidP="00DE708A">
      <w:pPr>
        <w:pStyle w:val="ListParagraph"/>
        <w:numPr>
          <w:ilvl w:val="0"/>
          <w:numId w:val="23"/>
        </w:numPr>
        <w:bidi/>
        <w:ind w:left="4014"/>
        <w:rPr>
          <w:rFonts w:cs="B Nazanin"/>
        </w:rPr>
      </w:pPr>
      <w:r w:rsidRPr="00BF5470">
        <w:rPr>
          <w:rFonts w:cs="B Nazanin" w:hint="eastAsia"/>
          <w:rtl/>
        </w:rPr>
        <w:t>همدان</w:t>
      </w:r>
      <w:r w:rsidRPr="00BF5470">
        <w:rPr>
          <w:rFonts w:cs="B Nazanin"/>
          <w:rtl/>
        </w:rPr>
        <w:t xml:space="preserve"> 2018</w:t>
      </w:r>
    </w:p>
    <w:p w14:paraId="4AE01135" w14:textId="77777777" w:rsidR="0078509B" w:rsidRPr="00BF5470" w:rsidRDefault="0078509B" w:rsidP="00DE708A">
      <w:pPr>
        <w:pStyle w:val="ListParagraph"/>
        <w:numPr>
          <w:ilvl w:val="0"/>
          <w:numId w:val="23"/>
        </w:numPr>
        <w:bidi/>
        <w:ind w:left="4014"/>
        <w:rPr>
          <w:rFonts w:cs="B Nazanin"/>
        </w:rPr>
      </w:pPr>
      <w:r w:rsidRPr="00BF5470">
        <w:rPr>
          <w:rFonts w:cs="B Nazanin" w:hint="eastAsia"/>
          <w:rtl/>
        </w:rPr>
        <w:t>خواهر</w:t>
      </w:r>
      <w:r w:rsidRPr="00BF5470">
        <w:rPr>
          <w:rFonts w:cs="B Nazanin"/>
          <w:rtl/>
        </w:rPr>
        <w:t xml:space="preserve"> </w:t>
      </w:r>
      <w:r w:rsidRPr="00BF5470">
        <w:rPr>
          <w:rFonts w:cs="B Nazanin" w:hint="eastAsia"/>
          <w:rtl/>
        </w:rPr>
        <w:t>خواندگ</w:t>
      </w:r>
      <w:r w:rsidRPr="00BF5470">
        <w:rPr>
          <w:rFonts w:cs="B Nazanin" w:hint="cs"/>
          <w:rtl/>
        </w:rPr>
        <w:t>ی</w:t>
      </w:r>
    </w:p>
    <w:p w14:paraId="1100F5A0" w14:textId="77777777" w:rsidR="0078509B" w:rsidRPr="00BF5470" w:rsidRDefault="0078509B" w:rsidP="00DE708A">
      <w:pPr>
        <w:pStyle w:val="ListParagraph"/>
        <w:numPr>
          <w:ilvl w:val="2"/>
          <w:numId w:val="12"/>
        </w:numPr>
        <w:tabs>
          <w:tab w:val="right" w:pos="1053"/>
          <w:tab w:val="right" w:pos="1503"/>
        </w:tabs>
        <w:bidi/>
        <w:ind w:left="3024"/>
        <w:rPr>
          <w:rFonts w:cs="B Nazanin"/>
          <w:b/>
          <w:bCs/>
        </w:rPr>
      </w:pPr>
      <w:r w:rsidRPr="00BF5470">
        <w:rPr>
          <w:rFonts w:cs="B Nazanin" w:hint="cs"/>
          <w:b/>
          <w:bCs/>
          <w:rtl/>
        </w:rPr>
        <w:t>اطلاعات اصلی شهر</w:t>
      </w:r>
    </w:p>
    <w:p w14:paraId="6CDBA6A8" w14:textId="77777777" w:rsidR="0078509B" w:rsidRPr="00BF5470" w:rsidRDefault="0078509B" w:rsidP="00DE708A">
      <w:pPr>
        <w:pStyle w:val="ListParagraph"/>
        <w:numPr>
          <w:ilvl w:val="0"/>
          <w:numId w:val="13"/>
        </w:numPr>
        <w:bidi/>
        <w:ind w:left="3384"/>
        <w:rPr>
          <w:rFonts w:cs="B Nazanin"/>
          <w:b/>
          <w:bCs/>
          <w:rtl/>
        </w:rPr>
      </w:pPr>
      <w:r w:rsidRPr="00BF5470">
        <w:rPr>
          <w:rFonts w:cs="B Nazanin" w:hint="eastAsia"/>
          <w:b/>
          <w:bCs/>
          <w:rtl/>
        </w:rPr>
        <w:t>اطلاعات</w:t>
      </w:r>
      <w:r w:rsidRPr="00BF5470">
        <w:rPr>
          <w:rFonts w:cs="B Nazanin"/>
          <w:b/>
          <w:bCs/>
          <w:rtl/>
        </w:rPr>
        <w:t xml:space="preserve"> </w:t>
      </w:r>
      <w:r w:rsidRPr="00BF5470">
        <w:rPr>
          <w:rFonts w:cs="B Nazanin" w:hint="eastAsia"/>
          <w:b/>
          <w:bCs/>
          <w:rtl/>
        </w:rPr>
        <w:t>اماکن</w:t>
      </w:r>
      <w:r w:rsidRPr="00BF5470">
        <w:rPr>
          <w:rFonts w:cs="B Nazanin"/>
          <w:b/>
          <w:bCs/>
          <w:rtl/>
        </w:rPr>
        <w:tab/>
      </w:r>
    </w:p>
    <w:p w14:paraId="41956953" w14:textId="77777777" w:rsidR="0078509B" w:rsidRPr="00BF5470" w:rsidRDefault="0078509B" w:rsidP="00DE708A">
      <w:pPr>
        <w:pStyle w:val="ListParagraph"/>
        <w:numPr>
          <w:ilvl w:val="0"/>
          <w:numId w:val="18"/>
        </w:numPr>
        <w:bidi/>
        <w:ind w:left="4156"/>
        <w:rPr>
          <w:rFonts w:cs="B Nazanin"/>
        </w:rPr>
      </w:pPr>
      <w:r w:rsidRPr="00BF5470">
        <w:rPr>
          <w:rFonts w:cs="B Nazanin" w:hint="eastAsia"/>
          <w:rtl/>
        </w:rPr>
        <w:t>حمل</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نقل</w:t>
      </w:r>
      <w:r w:rsidRPr="00BF5470">
        <w:rPr>
          <w:rFonts w:cs="B Nazanin" w:hint="cs"/>
          <w:rtl/>
        </w:rPr>
        <w:t xml:space="preserve"> (مترو، اتوبوس، تاکسی، ...)</w:t>
      </w:r>
    </w:p>
    <w:p w14:paraId="1BF67D61" w14:textId="77777777" w:rsidR="0078509B" w:rsidRPr="00BF5470" w:rsidRDefault="0078509B" w:rsidP="00DE708A">
      <w:pPr>
        <w:pStyle w:val="ListParagraph"/>
        <w:numPr>
          <w:ilvl w:val="0"/>
          <w:numId w:val="18"/>
        </w:numPr>
        <w:bidi/>
        <w:ind w:left="4156"/>
        <w:rPr>
          <w:rFonts w:cs="B Nazanin"/>
        </w:rPr>
      </w:pPr>
      <w:r w:rsidRPr="00BF5470">
        <w:rPr>
          <w:rFonts w:cs="B Nazanin" w:hint="cs"/>
          <w:rtl/>
        </w:rPr>
        <w:t xml:space="preserve">داروخانه ها و مراکز </w:t>
      </w:r>
      <w:r w:rsidRPr="00BF5470">
        <w:rPr>
          <w:rFonts w:cs="B Nazanin" w:hint="eastAsia"/>
          <w:rtl/>
        </w:rPr>
        <w:t>بهداشت</w:t>
      </w:r>
      <w:r w:rsidRPr="00BF5470">
        <w:rPr>
          <w:rFonts w:cs="B Nazanin" w:hint="cs"/>
          <w:rtl/>
        </w:rPr>
        <w:t>ی</w:t>
      </w:r>
      <w:r w:rsidRPr="00BF5470">
        <w:rPr>
          <w:rFonts w:cs="B Nazanin"/>
          <w:rtl/>
        </w:rPr>
        <w:t xml:space="preserve"> </w:t>
      </w:r>
      <w:r w:rsidRPr="00BF5470">
        <w:rPr>
          <w:rFonts w:cs="B Nazanin" w:hint="eastAsia"/>
          <w:rtl/>
        </w:rPr>
        <w:t>درمان</w:t>
      </w:r>
      <w:r w:rsidRPr="00BF5470">
        <w:rPr>
          <w:rFonts w:cs="B Nazanin" w:hint="cs"/>
          <w:rtl/>
        </w:rPr>
        <w:t>ی</w:t>
      </w:r>
    </w:p>
    <w:p w14:paraId="5A34BF1D" w14:textId="77777777" w:rsidR="0078509B" w:rsidRPr="00BF5470" w:rsidRDefault="0078509B" w:rsidP="00DE708A">
      <w:pPr>
        <w:pStyle w:val="ListParagraph"/>
        <w:numPr>
          <w:ilvl w:val="0"/>
          <w:numId w:val="18"/>
        </w:numPr>
        <w:bidi/>
        <w:ind w:left="4156"/>
        <w:rPr>
          <w:rFonts w:cs="B Nazanin"/>
        </w:rPr>
      </w:pPr>
      <w:r w:rsidRPr="00BF5470">
        <w:rPr>
          <w:rFonts w:cs="B Nazanin" w:hint="eastAsia"/>
          <w:rtl/>
        </w:rPr>
        <w:t>ادارات،</w:t>
      </w:r>
      <w:r w:rsidRPr="00BF5470">
        <w:rPr>
          <w:rFonts w:cs="B Nazanin"/>
          <w:rtl/>
        </w:rPr>
        <w:t xml:space="preserve"> </w:t>
      </w:r>
      <w:r w:rsidRPr="00BF5470">
        <w:rPr>
          <w:rFonts w:cs="B Nazanin" w:hint="eastAsia"/>
          <w:rtl/>
        </w:rPr>
        <w:t>نهادها،</w:t>
      </w:r>
      <w:r w:rsidRPr="00BF5470">
        <w:rPr>
          <w:rFonts w:cs="B Nazanin"/>
          <w:rtl/>
        </w:rPr>
        <w:t xml:space="preserve"> </w:t>
      </w:r>
      <w:r w:rsidRPr="00BF5470">
        <w:rPr>
          <w:rFonts w:cs="B Nazanin" w:hint="eastAsia"/>
          <w:rtl/>
        </w:rPr>
        <w:t>سازمان</w:t>
      </w:r>
      <w:r w:rsidRPr="00BF5470">
        <w:rPr>
          <w:rFonts w:cs="B Nazanin"/>
          <w:rtl/>
        </w:rPr>
        <w:t xml:space="preserve"> </w:t>
      </w:r>
      <w:r w:rsidRPr="00BF5470">
        <w:rPr>
          <w:rFonts w:cs="B Nazanin" w:hint="eastAsia"/>
          <w:rtl/>
        </w:rPr>
        <w:t>ها</w:t>
      </w:r>
      <w:r w:rsidRPr="00BF5470">
        <w:rPr>
          <w:rFonts w:cs="B Nazanin" w:hint="cs"/>
          <w:rtl/>
        </w:rPr>
        <w:t>ی</w:t>
      </w:r>
      <w:r w:rsidRPr="00BF5470">
        <w:rPr>
          <w:rFonts w:cs="B Nazanin"/>
          <w:rtl/>
        </w:rPr>
        <w:t xml:space="preserve"> </w:t>
      </w:r>
      <w:r w:rsidRPr="00BF5470">
        <w:rPr>
          <w:rFonts w:cs="B Nazanin" w:hint="eastAsia"/>
          <w:rtl/>
        </w:rPr>
        <w:t>دولت</w:t>
      </w:r>
      <w:r w:rsidRPr="00BF5470">
        <w:rPr>
          <w:rFonts w:cs="B Nazanin" w:hint="cs"/>
          <w:rtl/>
        </w:rPr>
        <w:t>ی</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خصوص</w:t>
      </w:r>
      <w:r w:rsidRPr="00BF5470">
        <w:rPr>
          <w:rFonts w:cs="B Nazanin" w:hint="cs"/>
          <w:rtl/>
        </w:rPr>
        <w:t>ی</w:t>
      </w:r>
    </w:p>
    <w:p w14:paraId="3494A350" w14:textId="77777777" w:rsidR="0078509B" w:rsidRPr="00BF5470" w:rsidRDefault="0078509B" w:rsidP="00DE708A">
      <w:pPr>
        <w:pStyle w:val="ListParagraph"/>
        <w:numPr>
          <w:ilvl w:val="0"/>
          <w:numId w:val="18"/>
        </w:numPr>
        <w:bidi/>
        <w:ind w:left="4156"/>
        <w:rPr>
          <w:rFonts w:cs="B Nazanin"/>
        </w:rPr>
      </w:pPr>
      <w:r w:rsidRPr="00BF5470">
        <w:rPr>
          <w:rFonts w:cs="B Nazanin" w:hint="cs"/>
          <w:rtl/>
        </w:rPr>
        <w:t>مراکز آموزشی و پژوهشی</w:t>
      </w:r>
    </w:p>
    <w:p w14:paraId="4549FD7E" w14:textId="77777777" w:rsidR="0078509B" w:rsidRPr="00BF5470" w:rsidRDefault="0078509B" w:rsidP="00DE708A">
      <w:pPr>
        <w:pStyle w:val="ListParagraph"/>
        <w:numPr>
          <w:ilvl w:val="0"/>
          <w:numId w:val="18"/>
        </w:numPr>
        <w:bidi/>
        <w:ind w:left="4156"/>
        <w:rPr>
          <w:rFonts w:cs="B Nazanin"/>
          <w:b/>
          <w:bCs/>
        </w:rPr>
      </w:pPr>
      <w:r w:rsidRPr="00BF5470">
        <w:rPr>
          <w:rFonts w:cs="B Nazanin" w:hint="cs"/>
          <w:rtl/>
        </w:rPr>
        <w:t xml:space="preserve">مراکز </w:t>
      </w:r>
      <w:r w:rsidRPr="00BF5470">
        <w:rPr>
          <w:rFonts w:cs="B Nazanin" w:hint="eastAsia"/>
          <w:rtl/>
        </w:rPr>
        <w:t>گردش</w:t>
      </w:r>
      <w:r w:rsidRPr="00BF5470">
        <w:rPr>
          <w:rFonts w:cs="B Nazanin" w:hint="cs"/>
          <w:rtl/>
        </w:rPr>
        <w:t>ی</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تفر</w:t>
      </w:r>
      <w:r w:rsidRPr="00BF5470">
        <w:rPr>
          <w:rFonts w:cs="B Nazanin" w:hint="cs"/>
          <w:rtl/>
        </w:rPr>
        <w:t>ی</w:t>
      </w:r>
      <w:r w:rsidRPr="00BF5470">
        <w:rPr>
          <w:rFonts w:cs="B Nazanin" w:hint="eastAsia"/>
          <w:rtl/>
        </w:rPr>
        <w:t>ح</w:t>
      </w:r>
      <w:r w:rsidRPr="00BF5470">
        <w:rPr>
          <w:rFonts w:cs="B Nazanin" w:hint="cs"/>
          <w:rtl/>
        </w:rPr>
        <w:t>ی</w:t>
      </w:r>
    </w:p>
    <w:p w14:paraId="428EA4EA" w14:textId="77777777" w:rsidR="0078509B" w:rsidRPr="00BF5470" w:rsidRDefault="0078509B" w:rsidP="00DE708A">
      <w:pPr>
        <w:pStyle w:val="ListParagraph"/>
        <w:numPr>
          <w:ilvl w:val="0"/>
          <w:numId w:val="18"/>
        </w:numPr>
        <w:bidi/>
        <w:ind w:left="4156"/>
        <w:rPr>
          <w:rFonts w:cs="B Nazanin"/>
          <w:b/>
          <w:bCs/>
        </w:rPr>
      </w:pPr>
      <w:r w:rsidRPr="00BF5470">
        <w:rPr>
          <w:rFonts w:cs="B Nazanin" w:hint="cs"/>
          <w:rtl/>
        </w:rPr>
        <w:t>هتل ها و مراکز اقامتی</w:t>
      </w:r>
    </w:p>
    <w:p w14:paraId="75596C30" w14:textId="77777777" w:rsidR="0078509B" w:rsidRPr="00BF5470" w:rsidRDefault="0078509B" w:rsidP="00DE708A">
      <w:pPr>
        <w:pStyle w:val="ListParagraph"/>
        <w:numPr>
          <w:ilvl w:val="0"/>
          <w:numId w:val="18"/>
        </w:numPr>
        <w:bidi/>
        <w:ind w:left="4156"/>
        <w:rPr>
          <w:rFonts w:cs="B Nazanin"/>
          <w:b/>
          <w:bCs/>
        </w:rPr>
      </w:pPr>
      <w:r w:rsidRPr="00BF5470">
        <w:rPr>
          <w:rFonts w:cs="B Nazanin" w:hint="cs"/>
          <w:rtl/>
        </w:rPr>
        <w:t>رستوران و تالارهای پذیرایی</w:t>
      </w:r>
    </w:p>
    <w:p w14:paraId="02985CB6" w14:textId="77777777" w:rsidR="0078509B" w:rsidRPr="00BF5470" w:rsidRDefault="0078509B" w:rsidP="00DE708A">
      <w:pPr>
        <w:pStyle w:val="ListParagraph"/>
        <w:numPr>
          <w:ilvl w:val="0"/>
          <w:numId w:val="18"/>
        </w:numPr>
        <w:bidi/>
        <w:ind w:left="4156"/>
        <w:rPr>
          <w:rFonts w:cs="B Nazanin"/>
          <w:b/>
          <w:bCs/>
        </w:rPr>
      </w:pPr>
      <w:r w:rsidRPr="00BF5470">
        <w:rPr>
          <w:rFonts w:cs="B Nazanin" w:hint="cs"/>
          <w:rtl/>
        </w:rPr>
        <w:t>آژانس های مسافرتی</w:t>
      </w:r>
      <w:r w:rsidRPr="00BF5470">
        <w:rPr>
          <w:rFonts w:cs="B Nazanin"/>
          <w:b/>
          <w:bCs/>
          <w:rtl/>
        </w:rPr>
        <w:tab/>
      </w:r>
    </w:p>
    <w:p w14:paraId="2A295B8E" w14:textId="77777777" w:rsidR="0078509B" w:rsidRPr="00BF5470" w:rsidRDefault="0078509B" w:rsidP="00DE708A">
      <w:pPr>
        <w:pStyle w:val="ListParagraph"/>
        <w:numPr>
          <w:ilvl w:val="0"/>
          <w:numId w:val="13"/>
        </w:numPr>
        <w:bidi/>
        <w:ind w:left="3384"/>
        <w:rPr>
          <w:rFonts w:cs="B Nazanin"/>
          <w:b/>
          <w:bCs/>
          <w:rtl/>
        </w:rPr>
      </w:pPr>
      <w:r w:rsidRPr="00BF5470">
        <w:rPr>
          <w:rFonts w:cs="B Nazanin" w:hint="eastAsia"/>
          <w:b/>
          <w:bCs/>
          <w:rtl/>
        </w:rPr>
        <w:t>همدان</w:t>
      </w:r>
      <w:r w:rsidRPr="00BF5470">
        <w:rPr>
          <w:rFonts w:cs="B Nazanin"/>
          <w:b/>
          <w:bCs/>
          <w:rtl/>
        </w:rPr>
        <w:t xml:space="preserve"> </w:t>
      </w:r>
      <w:r w:rsidRPr="00BF5470">
        <w:rPr>
          <w:rFonts w:cs="B Nazanin" w:hint="eastAsia"/>
          <w:b/>
          <w:bCs/>
          <w:rtl/>
        </w:rPr>
        <w:t>فرهنگ</w:t>
      </w:r>
      <w:r w:rsidRPr="00BF5470">
        <w:rPr>
          <w:rFonts w:cs="B Nazanin" w:hint="cs"/>
          <w:b/>
          <w:bCs/>
          <w:rtl/>
        </w:rPr>
        <w:t>ی</w:t>
      </w:r>
      <w:r w:rsidRPr="00BF5470">
        <w:rPr>
          <w:rFonts w:cs="B Nazanin"/>
          <w:b/>
          <w:bCs/>
          <w:rtl/>
        </w:rPr>
        <w:tab/>
      </w:r>
    </w:p>
    <w:p w14:paraId="0FAA1B3A" w14:textId="57ADEEF3" w:rsidR="0078509B" w:rsidRPr="00BF5470" w:rsidRDefault="00026712" w:rsidP="00DE708A">
      <w:pPr>
        <w:pStyle w:val="ListParagraph"/>
        <w:numPr>
          <w:ilvl w:val="0"/>
          <w:numId w:val="19"/>
        </w:numPr>
        <w:bidi/>
        <w:ind w:left="4156"/>
        <w:rPr>
          <w:rFonts w:cs="B Nazanin"/>
        </w:rPr>
      </w:pPr>
      <w:r>
        <w:rPr>
          <w:rFonts w:cs="B Nazanin" w:hint="cs"/>
          <w:rtl/>
        </w:rPr>
        <w:t>عین القضات</w:t>
      </w:r>
      <w:r w:rsidR="00A76A45">
        <w:rPr>
          <w:rFonts w:cs="B Nazanin" w:hint="cs"/>
          <w:rtl/>
        </w:rPr>
        <w:t xml:space="preserve"> همدانی</w:t>
      </w:r>
    </w:p>
    <w:p w14:paraId="0BE332E0" w14:textId="77777777" w:rsidR="0078509B" w:rsidRPr="00BF5470" w:rsidRDefault="0078509B" w:rsidP="00DE708A">
      <w:pPr>
        <w:pStyle w:val="ListParagraph"/>
        <w:numPr>
          <w:ilvl w:val="0"/>
          <w:numId w:val="19"/>
        </w:numPr>
        <w:bidi/>
        <w:ind w:left="4156"/>
        <w:rPr>
          <w:rFonts w:cs="B Nazanin"/>
        </w:rPr>
      </w:pPr>
      <w:r w:rsidRPr="00BF5470">
        <w:rPr>
          <w:rFonts w:cs="B Nazanin" w:hint="cs"/>
          <w:rtl/>
        </w:rPr>
        <w:t xml:space="preserve">موزه ها و </w:t>
      </w:r>
      <w:r w:rsidRPr="00BF5470">
        <w:rPr>
          <w:rFonts w:cs="B Nazanin" w:hint="eastAsia"/>
          <w:rtl/>
        </w:rPr>
        <w:t>نگارخانه</w:t>
      </w:r>
      <w:r w:rsidRPr="00BF5470">
        <w:rPr>
          <w:rFonts w:cs="B Nazanin"/>
          <w:rtl/>
        </w:rPr>
        <w:t xml:space="preserve"> </w:t>
      </w:r>
      <w:r w:rsidRPr="00BF5470">
        <w:rPr>
          <w:rFonts w:cs="B Nazanin" w:hint="eastAsia"/>
          <w:rtl/>
        </w:rPr>
        <w:t>ها</w:t>
      </w:r>
    </w:p>
    <w:p w14:paraId="262374B2" w14:textId="77777777" w:rsidR="0078509B" w:rsidRPr="00BF5470" w:rsidRDefault="0078509B" w:rsidP="00DE708A">
      <w:pPr>
        <w:pStyle w:val="ListParagraph"/>
        <w:numPr>
          <w:ilvl w:val="0"/>
          <w:numId w:val="19"/>
        </w:numPr>
        <w:bidi/>
        <w:ind w:left="4156"/>
        <w:rPr>
          <w:rFonts w:cs="B Nazanin"/>
        </w:rPr>
      </w:pPr>
      <w:r w:rsidRPr="00BF5470">
        <w:rPr>
          <w:rFonts w:cs="B Nazanin" w:hint="eastAsia"/>
          <w:rtl/>
        </w:rPr>
        <w:t>فرهنگسراها</w:t>
      </w:r>
    </w:p>
    <w:p w14:paraId="3940A8C8" w14:textId="77777777" w:rsidR="0078509B" w:rsidRPr="00BF5470" w:rsidRDefault="0078509B" w:rsidP="00DE708A">
      <w:pPr>
        <w:pStyle w:val="ListParagraph"/>
        <w:numPr>
          <w:ilvl w:val="0"/>
          <w:numId w:val="19"/>
        </w:numPr>
        <w:bidi/>
        <w:ind w:left="4156"/>
        <w:rPr>
          <w:rFonts w:cs="B Nazanin"/>
        </w:rPr>
      </w:pPr>
      <w:r w:rsidRPr="00BF5470">
        <w:rPr>
          <w:rFonts w:cs="B Nazanin" w:hint="eastAsia"/>
          <w:rtl/>
        </w:rPr>
        <w:t>دانشگاه</w:t>
      </w:r>
      <w:r w:rsidRPr="00BF5470">
        <w:rPr>
          <w:rFonts w:cs="B Nazanin"/>
          <w:rtl/>
        </w:rPr>
        <w:t xml:space="preserve"> </w:t>
      </w:r>
      <w:r w:rsidRPr="00BF5470">
        <w:rPr>
          <w:rFonts w:cs="B Nazanin" w:hint="eastAsia"/>
          <w:rtl/>
        </w:rPr>
        <w:t>ها</w:t>
      </w:r>
    </w:p>
    <w:p w14:paraId="0097CB84" w14:textId="77777777" w:rsidR="0078509B" w:rsidRPr="00BF5470" w:rsidRDefault="0078509B" w:rsidP="00DE708A">
      <w:pPr>
        <w:pStyle w:val="ListParagraph"/>
        <w:numPr>
          <w:ilvl w:val="0"/>
          <w:numId w:val="19"/>
        </w:numPr>
        <w:bidi/>
        <w:ind w:left="4156"/>
        <w:rPr>
          <w:rFonts w:cs="B Nazanin"/>
          <w:b/>
          <w:bCs/>
        </w:rPr>
      </w:pPr>
      <w:r w:rsidRPr="00BF5470">
        <w:rPr>
          <w:rFonts w:cs="B Nazanin" w:hint="eastAsia"/>
          <w:rtl/>
        </w:rPr>
        <w:t>کتابخانه</w:t>
      </w:r>
      <w:r w:rsidRPr="00BF5470">
        <w:rPr>
          <w:rFonts w:cs="B Nazanin"/>
          <w:rtl/>
        </w:rPr>
        <w:t xml:space="preserve"> </w:t>
      </w:r>
      <w:r w:rsidRPr="00BF5470">
        <w:rPr>
          <w:rFonts w:cs="B Nazanin" w:hint="eastAsia"/>
          <w:rtl/>
        </w:rPr>
        <w:t>ها</w:t>
      </w:r>
      <w:r w:rsidRPr="00BF5470">
        <w:rPr>
          <w:rFonts w:cs="B Nazanin"/>
          <w:b/>
          <w:bCs/>
          <w:rtl/>
        </w:rPr>
        <w:tab/>
      </w:r>
    </w:p>
    <w:p w14:paraId="07E98491" w14:textId="77777777" w:rsidR="0078509B" w:rsidRPr="00A76A45" w:rsidRDefault="0078509B" w:rsidP="00DE708A">
      <w:pPr>
        <w:pStyle w:val="ListParagraph"/>
        <w:numPr>
          <w:ilvl w:val="2"/>
          <w:numId w:val="12"/>
        </w:numPr>
        <w:tabs>
          <w:tab w:val="right" w:pos="963"/>
        </w:tabs>
        <w:bidi/>
        <w:spacing w:after="0" w:line="240" w:lineRule="auto"/>
        <w:ind w:left="3024"/>
        <w:rPr>
          <w:rFonts w:cs="B Nazanin"/>
          <w:b/>
          <w:bCs/>
        </w:rPr>
      </w:pPr>
      <w:r w:rsidRPr="00A76A45">
        <w:rPr>
          <w:rFonts w:cs="B Nazanin" w:hint="cs"/>
          <w:b/>
          <w:bCs/>
          <w:rtl/>
        </w:rPr>
        <w:t>اطلاع رسانی</w:t>
      </w:r>
    </w:p>
    <w:p w14:paraId="248F5EC8" w14:textId="77777777" w:rsidR="0078509B" w:rsidRPr="00A76A45" w:rsidRDefault="0078509B" w:rsidP="00DE708A">
      <w:pPr>
        <w:numPr>
          <w:ilvl w:val="5"/>
          <w:numId w:val="163"/>
        </w:numPr>
        <w:tabs>
          <w:tab w:val="right" w:pos="963"/>
        </w:tabs>
        <w:spacing w:after="0" w:line="240" w:lineRule="auto"/>
        <w:ind w:left="4229"/>
        <w:rPr>
          <w:rFonts w:cs="B Nazanin"/>
        </w:rPr>
      </w:pPr>
      <w:r w:rsidRPr="00A76A45">
        <w:rPr>
          <w:rFonts w:cs="B Nazanin" w:hint="cs"/>
          <w:rtl/>
        </w:rPr>
        <w:t>اخبار شهر</w:t>
      </w:r>
    </w:p>
    <w:p w14:paraId="03510791" w14:textId="49685E1C" w:rsidR="0078509B" w:rsidRPr="00A76A45" w:rsidRDefault="004758B4" w:rsidP="00DE708A">
      <w:pPr>
        <w:pStyle w:val="ListParagraph"/>
        <w:numPr>
          <w:ilvl w:val="5"/>
          <w:numId w:val="163"/>
        </w:numPr>
        <w:tabs>
          <w:tab w:val="right" w:pos="963"/>
        </w:tabs>
        <w:bidi/>
        <w:spacing w:after="0" w:line="240" w:lineRule="auto"/>
        <w:ind w:left="4229"/>
        <w:rPr>
          <w:rFonts w:cs="B Nazanin"/>
        </w:rPr>
      </w:pPr>
      <w:r>
        <w:rPr>
          <w:rFonts w:cs="B Nazanin" w:hint="cs"/>
          <w:rtl/>
        </w:rPr>
        <w:t xml:space="preserve">پیام ها و </w:t>
      </w:r>
      <w:r w:rsidR="0078509B" w:rsidRPr="00A76A45">
        <w:rPr>
          <w:rFonts w:cs="B Nazanin" w:hint="cs"/>
          <w:rtl/>
        </w:rPr>
        <w:t>اطلاعیه ها</w:t>
      </w:r>
    </w:p>
    <w:p w14:paraId="569C0374" w14:textId="77777777" w:rsidR="0078509B" w:rsidRPr="00A76A45" w:rsidRDefault="0078509B" w:rsidP="00DE708A">
      <w:pPr>
        <w:numPr>
          <w:ilvl w:val="5"/>
          <w:numId w:val="163"/>
        </w:numPr>
        <w:tabs>
          <w:tab w:val="right" w:pos="963"/>
        </w:tabs>
        <w:spacing w:after="0" w:line="240" w:lineRule="auto"/>
        <w:ind w:left="4229"/>
        <w:rPr>
          <w:rFonts w:cs="B Nazanin"/>
        </w:rPr>
      </w:pPr>
      <w:r w:rsidRPr="00A76A45">
        <w:rPr>
          <w:rFonts w:cs="B Nazanin" w:hint="cs"/>
          <w:rtl/>
        </w:rPr>
        <w:t>تقویم رویدادهای شهری</w:t>
      </w:r>
    </w:p>
    <w:p w14:paraId="3A3D5D0F" w14:textId="77777777" w:rsidR="0078509B" w:rsidRPr="00A76A45" w:rsidRDefault="0078509B" w:rsidP="00DE708A">
      <w:pPr>
        <w:numPr>
          <w:ilvl w:val="5"/>
          <w:numId w:val="163"/>
        </w:numPr>
        <w:tabs>
          <w:tab w:val="right" w:pos="963"/>
        </w:tabs>
        <w:spacing w:after="0" w:line="240" w:lineRule="auto"/>
        <w:ind w:left="4229"/>
        <w:rPr>
          <w:rFonts w:cs="B Nazanin"/>
        </w:rPr>
      </w:pPr>
      <w:r w:rsidRPr="00A76A45">
        <w:rPr>
          <w:rFonts w:cs="B Nazanin" w:hint="cs"/>
          <w:rtl/>
        </w:rPr>
        <w:t>برنامه جشنواره ها، همایش ها و نشست (سرویس همایش ها)</w:t>
      </w:r>
    </w:p>
    <w:p w14:paraId="5F27EE6D" w14:textId="77777777" w:rsidR="0078509B" w:rsidRPr="00A76A45" w:rsidRDefault="0078509B" w:rsidP="00DE708A">
      <w:pPr>
        <w:numPr>
          <w:ilvl w:val="5"/>
          <w:numId w:val="163"/>
        </w:numPr>
        <w:tabs>
          <w:tab w:val="right" w:pos="963"/>
        </w:tabs>
        <w:spacing w:after="0" w:line="240" w:lineRule="auto"/>
        <w:ind w:left="4229"/>
        <w:rPr>
          <w:rFonts w:cs="B Nazanin"/>
        </w:rPr>
      </w:pPr>
      <w:r w:rsidRPr="00A76A45">
        <w:rPr>
          <w:rFonts w:cs="B Nazanin" w:hint="cs"/>
          <w:rtl/>
        </w:rPr>
        <w:t>گالری چند رسانه ای</w:t>
      </w:r>
    </w:p>
    <w:p w14:paraId="19F2AD9B" w14:textId="77777777" w:rsidR="0078509B" w:rsidRPr="00A76A45" w:rsidRDefault="0078509B" w:rsidP="00DE708A">
      <w:pPr>
        <w:numPr>
          <w:ilvl w:val="5"/>
          <w:numId w:val="163"/>
        </w:numPr>
        <w:tabs>
          <w:tab w:val="right" w:pos="963"/>
        </w:tabs>
        <w:spacing w:after="0" w:line="240" w:lineRule="auto"/>
        <w:ind w:left="4229"/>
        <w:rPr>
          <w:rFonts w:cs="B Nazanin"/>
        </w:rPr>
      </w:pPr>
      <w:r w:rsidRPr="00A76A45">
        <w:rPr>
          <w:rFonts w:cs="B Nazanin" w:hint="cs"/>
          <w:rtl/>
        </w:rPr>
        <w:t>نظرسنجی</w:t>
      </w:r>
    </w:p>
    <w:p w14:paraId="0DFADD44" w14:textId="53826116" w:rsidR="0078509B" w:rsidRDefault="0078509B" w:rsidP="00DE708A">
      <w:pPr>
        <w:numPr>
          <w:ilvl w:val="5"/>
          <w:numId w:val="163"/>
        </w:numPr>
        <w:tabs>
          <w:tab w:val="right" w:pos="963"/>
        </w:tabs>
        <w:spacing w:after="0" w:line="240" w:lineRule="auto"/>
        <w:ind w:left="4229"/>
        <w:rPr>
          <w:rFonts w:cs="B Nazanin"/>
          <w:b/>
          <w:bCs/>
        </w:rPr>
      </w:pPr>
      <w:r w:rsidRPr="00A76A45">
        <w:rPr>
          <w:rFonts w:cs="B Nazanin" w:hint="cs"/>
          <w:rtl/>
        </w:rPr>
        <w:t>آموزش شهروندان ( پایگاه مقالات )</w:t>
      </w:r>
    </w:p>
    <w:p w14:paraId="4BD35D49" w14:textId="0D8C8035" w:rsidR="00EA37F7" w:rsidRPr="00BF5470" w:rsidRDefault="00EA37F7" w:rsidP="00DE708A">
      <w:pPr>
        <w:numPr>
          <w:ilvl w:val="5"/>
          <w:numId w:val="163"/>
        </w:numPr>
        <w:tabs>
          <w:tab w:val="right" w:pos="963"/>
        </w:tabs>
        <w:spacing w:after="0" w:line="240" w:lineRule="auto"/>
        <w:ind w:left="4229"/>
        <w:rPr>
          <w:rFonts w:cs="B Nazanin"/>
          <w:b/>
          <w:bCs/>
        </w:rPr>
      </w:pPr>
      <w:r w:rsidRPr="00BF5470">
        <w:rPr>
          <w:rFonts w:cs="B Nazanin" w:hint="cs"/>
          <w:rtl/>
        </w:rPr>
        <w:t>حقوق شهروندی خود را بشناسید</w:t>
      </w:r>
    </w:p>
    <w:p w14:paraId="372058CD" w14:textId="0383BA2B" w:rsidR="00E90E0F" w:rsidRDefault="00E90E0F" w:rsidP="00DE708A">
      <w:pPr>
        <w:pStyle w:val="Heading3"/>
        <w:numPr>
          <w:ilvl w:val="2"/>
          <w:numId w:val="37"/>
        </w:numPr>
        <w:bidi/>
        <w:rPr>
          <w:rtl/>
          <w:lang w:bidi="fa-IR"/>
        </w:rPr>
      </w:pPr>
      <w:bookmarkStart w:id="30" w:name="_Toc21529718"/>
      <w:r w:rsidRPr="00E90E0F">
        <w:rPr>
          <w:rFonts w:hint="eastAsia"/>
          <w:rtl/>
        </w:rPr>
        <w:lastRenderedPageBreak/>
        <w:t>سامانه</w:t>
      </w:r>
      <w:r w:rsidRPr="00E90E0F">
        <w:rPr>
          <w:rtl/>
        </w:rPr>
        <w:t xml:space="preserve"> </w:t>
      </w:r>
      <w:r w:rsidRPr="00E90E0F">
        <w:rPr>
          <w:rFonts w:hint="eastAsia"/>
          <w:rtl/>
        </w:rPr>
        <w:t>خدمات</w:t>
      </w:r>
      <w:r w:rsidRPr="00E90E0F">
        <w:rPr>
          <w:rtl/>
        </w:rPr>
        <w:t xml:space="preserve"> </w:t>
      </w:r>
      <w:r w:rsidRPr="00E90E0F">
        <w:rPr>
          <w:rFonts w:hint="eastAsia"/>
          <w:rtl/>
        </w:rPr>
        <w:t>الکترون</w:t>
      </w:r>
      <w:r w:rsidRPr="00E90E0F">
        <w:rPr>
          <w:rFonts w:hint="cs"/>
          <w:rtl/>
        </w:rPr>
        <w:t>ی</w:t>
      </w:r>
      <w:r w:rsidRPr="00E90E0F">
        <w:rPr>
          <w:rFonts w:hint="eastAsia"/>
          <w:rtl/>
        </w:rPr>
        <w:t>ک</w:t>
      </w:r>
      <w:r w:rsidRPr="00E90E0F">
        <w:rPr>
          <w:rtl/>
        </w:rPr>
        <w:t xml:space="preserve"> </w:t>
      </w:r>
      <w:r w:rsidRPr="00E90E0F">
        <w:rPr>
          <w:rFonts w:hint="eastAsia"/>
          <w:rtl/>
        </w:rPr>
        <w:t>شهردار</w:t>
      </w:r>
      <w:r w:rsidRPr="00E90E0F">
        <w:rPr>
          <w:rFonts w:hint="cs"/>
          <w:rtl/>
        </w:rPr>
        <w:t>ی</w:t>
      </w:r>
      <w:r w:rsidRPr="00E90E0F">
        <w:rPr>
          <w:rtl/>
        </w:rPr>
        <w:t xml:space="preserve"> </w:t>
      </w:r>
      <w:r w:rsidRPr="00E90E0F">
        <w:rPr>
          <w:rFonts w:hint="eastAsia"/>
          <w:rtl/>
        </w:rPr>
        <w:t>همدان</w:t>
      </w:r>
      <w:bookmarkEnd w:id="30"/>
    </w:p>
    <w:p w14:paraId="6F89B598" w14:textId="77777777" w:rsidR="00917770" w:rsidRPr="00917770" w:rsidRDefault="00917770" w:rsidP="00917770">
      <w:pPr>
        <w:rPr>
          <w:rtl/>
        </w:rPr>
      </w:pPr>
    </w:p>
    <w:p w14:paraId="03E2B290" w14:textId="40885FDD" w:rsidR="001968E8" w:rsidRDefault="00A15EA6" w:rsidP="00DE708A">
      <w:pPr>
        <w:pStyle w:val="Heading3"/>
        <w:numPr>
          <w:ilvl w:val="2"/>
          <w:numId w:val="37"/>
        </w:numPr>
        <w:bidi/>
        <w:rPr>
          <w:rtl/>
        </w:rPr>
      </w:pPr>
      <w:bookmarkStart w:id="31" w:name="_Toc21529719"/>
      <w:r>
        <w:rPr>
          <w:rFonts w:hint="cs"/>
          <w:rtl/>
        </w:rPr>
        <w:t>سامانه ش</w:t>
      </w:r>
      <w:r w:rsidR="006032C4">
        <w:rPr>
          <w:rFonts w:hint="cs"/>
          <w:rtl/>
        </w:rPr>
        <w:t>ن</w:t>
      </w:r>
      <w:r>
        <w:rPr>
          <w:rFonts w:hint="cs"/>
          <w:rtl/>
        </w:rPr>
        <w:t>اسه شهروندی</w:t>
      </w:r>
      <w:bookmarkEnd w:id="31"/>
    </w:p>
    <w:p w14:paraId="6B4DD3A7" w14:textId="77777777" w:rsidR="00F3736F" w:rsidRDefault="00F3736F" w:rsidP="00DE708A">
      <w:pPr>
        <w:pStyle w:val="Heading3"/>
        <w:numPr>
          <w:ilvl w:val="2"/>
          <w:numId w:val="37"/>
        </w:numPr>
        <w:bidi/>
      </w:pPr>
      <w:bookmarkStart w:id="32" w:name="_Toc21529720"/>
      <w:bookmarkEnd w:id="32"/>
    </w:p>
    <w:p w14:paraId="282C2824" w14:textId="77777777" w:rsidR="00565D76" w:rsidRDefault="00751AE5" w:rsidP="00DE708A">
      <w:pPr>
        <w:pStyle w:val="Heading3"/>
        <w:numPr>
          <w:ilvl w:val="2"/>
          <w:numId w:val="37"/>
        </w:numPr>
        <w:bidi/>
        <w:rPr>
          <w:rtl/>
        </w:rPr>
      </w:pPr>
      <w:bookmarkStart w:id="33" w:name="_Toc21529721"/>
      <w:r>
        <w:rPr>
          <w:rFonts w:hint="cs"/>
          <w:rtl/>
        </w:rPr>
        <w:t>پایگاه اطلاع رسانی شهرداری</w:t>
      </w:r>
      <w:r w:rsidR="00565D76">
        <w:rPr>
          <w:rFonts w:hint="cs"/>
          <w:rtl/>
        </w:rPr>
        <w:t xml:space="preserve"> همدان</w:t>
      </w:r>
      <w:bookmarkEnd w:id="33"/>
    </w:p>
    <w:p w14:paraId="525B24D2" w14:textId="468F506B" w:rsidR="00B92400" w:rsidRDefault="00B92400" w:rsidP="00DE708A">
      <w:pPr>
        <w:pStyle w:val="ListParagraph"/>
        <w:numPr>
          <w:ilvl w:val="0"/>
          <w:numId w:val="177"/>
        </w:numPr>
        <w:bidi/>
      </w:pPr>
      <w:r>
        <w:rPr>
          <w:rFonts w:hint="cs"/>
          <w:rtl/>
        </w:rPr>
        <w:t>صفحه اصلی</w:t>
      </w:r>
    </w:p>
    <w:p w14:paraId="3F1CF72C" w14:textId="11E1E9D7" w:rsidR="00B92400" w:rsidRDefault="00B92400" w:rsidP="00DE708A">
      <w:pPr>
        <w:pStyle w:val="ListParagraph"/>
        <w:numPr>
          <w:ilvl w:val="0"/>
          <w:numId w:val="177"/>
        </w:numPr>
        <w:bidi/>
        <w:rPr>
          <w:rFonts w:cs="B Nazanin"/>
        </w:rPr>
      </w:pPr>
      <w:r w:rsidRPr="00B92400">
        <w:rPr>
          <w:rFonts w:cs="B Nazanin" w:hint="cs"/>
          <w:rtl/>
        </w:rPr>
        <w:t>سیاست</w:t>
      </w:r>
    </w:p>
    <w:p w14:paraId="22D4A4F7" w14:textId="10739520" w:rsidR="00B92400" w:rsidRDefault="00B92400" w:rsidP="00DE708A">
      <w:pPr>
        <w:pStyle w:val="ListParagraph"/>
        <w:numPr>
          <w:ilvl w:val="0"/>
          <w:numId w:val="177"/>
        </w:numPr>
        <w:bidi/>
        <w:rPr>
          <w:rFonts w:cs="B Nazanin"/>
        </w:rPr>
      </w:pPr>
      <w:r>
        <w:rPr>
          <w:rFonts w:cs="B Nazanin" w:hint="cs"/>
          <w:rtl/>
        </w:rPr>
        <w:t>اقتصاد</w:t>
      </w:r>
    </w:p>
    <w:p w14:paraId="52C952A0" w14:textId="760F1FB5" w:rsidR="00B92400" w:rsidRDefault="00B92400" w:rsidP="00DE708A">
      <w:pPr>
        <w:pStyle w:val="ListParagraph"/>
        <w:numPr>
          <w:ilvl w:val="0"/>
          <w:numId w:val="177"/>
        </w:numPr>
        <w:bidi/>
        <w:rPr>
          <w:rFonts w:cs="B Nazanin"/>
        </w:rPr>
      </w:pPr>
      <w:r>
        <w:rPr>
          <w:rFonts w:cs="B Nazanin" w:hint="cs"/>
          <w:rtl/>
        </w:rPr>
        <w:t>جامعه</w:t>
      </w:r>
    </w:p>
    <w:p w14:paraId="3D2CADAA" w14:textId="362B7F74" w:rsidR="00B92400" w:rsidRDefault="00B92400" w:rsidP="00DE708A">
      <w:pPr>
        <w:pStyle w:val="ListParagraph"/>
        <w:numPr>
          <w:ilvl w:val="0"/>
          <w:numId w:val="177"/>
        </w:numPr>
        <w:bidi/>
        <w:rPr>
          <w:rFonts w:cs="B Nazanin"/>
        </w:rPr>
      </w:pPr>
      <w:r>
        <w:rPr>
          <w:rFonts w:cs="B Nazanin" w:hint="cs"/>
          <w:rtl/>
        </w:rPr>
        <w:t>دین و اندیشه</w:t>
      </w:r>
    </w:p>
    <w:p w14:paraId="678360F5" w14:textId="3DC566EC" w:rsidR="00B92400" w:rsidRDefault="00B92400" w:rsidP="00DE708A">
      <w:pPr>
        <w:pStyle w:val="ListParagraph"/>
        <w:numPr>
          <w:ilvl w:val="0"/>
          <w:numId w:val="177"/>
        </w:numPr>
        <w:bidi/>
        <w:rPr>
          <w:rFonts w:cs="B Nazanin"/>
        </w:rPr>
      </w:pPr>
      <w:r>
        <w:rPr>
          <w:rFonts w:cs="B Nazanin" w:hint="cs"/>
          <w:rtl/>
        </w:rPr>
        <w:t>فرهنگ</w:t>
      </w:r>
    </w:p>
    <w:p w14:paraId="590A4725" w14:textId="7A58475B" w:rsidR="00B92400" w:rsidRDefault="00B92400" w:rsidP="00DE708A">
      <w:pPr>
        <w:pStyle w:val="ListParagraph"/>
        <w:numPr>
          <w:ilvl w:val="0"/>
          <w:numId w:val="177"/>
        </w:numPr>
        <w:bidi/>
        <w:rPr>
          <w:rFonts w:cs="B Nazanin"/>
        </w:rPr>
      </w:pPr>
      <w:r>
        <w:rPr>
          <w:rFonts w:cs="B Nazanin" w:hint="cs"/>
          <w:rtl/>
        </w:rPr>
        <w:t>سلامت</w:t>
      </w:r>
    </w:p>
    <w:p w14:paraId="588D7994" w14:textId="6E3EAAB7" w:rsidR="00E37B24" w:rsidRDefault="00E37B24" w:rsidP="00DE708A">
      <w:pPr>
        <w:pStyle w:val="ListParagraph"/>
        <w:numPr>
          <w:ilvl w:val="0"/>
          <w:numId w:val="177"/>
        </w:numPr>
        <w:bidi/>
        <w:rPr>
          <w:rFonts w:cs="B Nazanin"/>
        </w:rPr>
      </w:pPr>
      <w:r>
        <w:rPr>
          <w:rFonts w:cs="B Nazanin" w:hint="cs"/>
          <w:rtl/>
        </w:rPr>
        <w:t>دانش</w:t>
      </w:r>
    </w:p>
    <w:p w14:paraId="467E16D4" w14:textId="1E12E9AC" w:rsidR="00E37B24" w:rsidRDefault="00E37B24" w:rsidP="00DE708A">
      <w:pPr>
        <w:pStyle w:val="ListParagraph"/>
        <w:numPr>
          <w:ilvl w:val="0"/>
          <w:numId w:val="177"/>
        </w:numPr>
        <w:bidi/>
        <w:rPr>
          <w:rFonts w:cs="B Nazanin"/>
        </w:rPr>
      </w:pPr>
      <w:r>
        <w:rPr>
          <w:rFonts w:cs="B Nazanin" w:hint="cs"/>
          <w:rtl/>
        </w:rPr>
        <w:t>ورزش</w:t>
      </w:r>
    </w:p>
    <w:p w14:paraId="7528174D" w14:textId="569B3955" w:rsidR="00E37B24" w:rsidRDefault="00E37B24" w:rsidP="00DE708A">
      <w:pPr>
        <w:pStyle w:val="ListParagraph"/>
        <w:numPr>
          <w:ilvl w:val="0"/>
          <w:numId w:val="177"/>
        </w:numPr>
        <w:bidi/>
        <w:rPr>
          <w:rFonts w:cs="B Nazanin"/>
        </w:rPr>
      </w:pPr>
      <w:r>
        <w:rPr>
          <w:rFonts w:cs="B Nazanin" w:hint="cs"/>
          <w:rtl/>
        </w:rPr>
        <w:t>گردهمایی</w:t>
      </w:r>
    </w:p>
    <w:p w14:paraId="1BF36785" w14:textId="4D154DC7" w:rsidR="00E37B24" w:rsidRDefault="00E37B24" w:rsidP="00DE708A">
      <w:pPr>
        <w:pStyle w:val="ListParagraph"/>
        <w:numPr>
          <w:ilvl w:val="0"/>
          <w:numId w:val="177"/>
        </w:numPr>
        <w:bidi/>
        <w:rPr>
          <w:rFonts w:cs="B Nazanin"/>
        </w:rPr>
      </w:pPr>
      <w:r>
        <w:rPr>
          <w:rFonts w:cs="B Nazanin" w:hint="cs"/>
          <w:rtl/>
        </w:rPr>
        <w:t>حوادث</w:t>
      </w:r>
    </w:p>
    <w:p w14:paraId="63D71389" w14:textId="4555B16C" w:rsidR="00E37B24" w:rsidRPr="00B92400" w:rsidRDefault="00E37B24" w:rsidP="00DE708A">
      <w:pPr>
        <w:pStyle w:val="ListParagraph"/>
        <w:numPr>
          <w:ilvl w:val="0"/>
          <w:numId w:val="177"/>
        </w:numPr>
        <w:bidi/>
        <w:rPr>
          <w:rFonts w:cs="B Nazanin"/>
          <w:rtl/>
        </w:rPr>
      </w:pPr>
      <w:r>
        <w:rPr>
          <w:rFonts w:cs="B Nazanin" w:hint="cs"/>
          <w:rtl/>
        </w:rPr>
        <w:t>گوناگون</w:t>
      </w:r>
    </w:p>
    <w:p w14:paraId="5AE29FF0" w14:textId="77777777" w:rsidR="00B92400" w:rsidRPr="00B92400" w:rsidRDefault="00B92400" w:rsidP="00B92400">
      <w:pPr>
        <w:rPr>
          <w:lang w:bidi="ar-SA"/>
        </w:rPr>
      </w:pPr>
    </w:p>
    <w:p w14:paraId="45CC068B" w14:textId="6F06A5A5" w:rsidR="00F925F0" w:rsidRDefault="00565D76" w:rsidP="00DE708A">
      <w:pPr>
        <w:pStyle w:val="Heading3"/>
        <w:numPr>
          <w:ilvl w:val="2"/>
          <w:numId w:val="37"/>
        </w:numPr>
        <w:bidi/>
        <w:rPr>
          <w:rtl/>
        </w:rPr>
      </w:pPr>
      <w:bookmarkStart w:id="34" w:name="_Toc21529722"/>
      <w:r w:rsidRPr="00565D76">
        <w:rPr>
          <w:rFonts w:hint="eastAsia"/>
          <w:rtl/>
        </w:rPr>
        <w:t>پا</w:t>
      </w:r>
      <w:r w:rsidRPr="00565D76">
        <w:rPr>
          <w:rFonts w:hint="cs"/>
          <w:rtl/>
        </w:rPr>
        <w:t>ی</w:t>
      </w:r>
      <w:r w:rsidRPr="00565D76">
        <w:rPr>
          <w:rFonts w:hint="eastAsia"/>
          <w:rtl/>
        </w:rPr>
        <w:t>گاه</w:t>
      </w:r>
      <w:r w:rsidRPr="00565D76">
        <w:rPr>
          <w:rtl/>
        </w:rPr>
        <w:t xml:space="preserve"> </w:t>
      </w:r>
      <w:r w:rsidRPr="00565D76">
        <w:rPr>
          <w:rFonts w:hint="eastAsia"/>
          <w:rtl/>
        </w:rPr>
        <w:t>اطلاع</w:t>
      </w:r>
      <w:r w:rsidRPr="00565D76">
        <w:rPr>
          <w:rtl/>
        </w:rPr>
        <w:t xml:space="preserve"> </w:t>
      </w:r>
      <w:r w:rsidRPr="00565D76">
        <w:rPr>
          <w:rFonts w:hint="eastAsia"/>
          <w:rtl/>
        </w:rPr>
        <w:t>رسان</w:t>
      </w:r>
      <w:r w:rsidRPr="00565D76">
        <w:rPr>
          <w:rFonts w:hint="cs"/>
          <w:rtl/>
        </w:rPr>
        <w:t>ی</w:t>
      </w:r>
      <w:r w:rsidRPr="00565D76">
        <w:rPr>
          <w:rtl/>
        </w:rPr>
        <w:t xml:space="preserve"> </w:t>
      </w:r>
      <w:r w:rsidRPr="00565D76">
        <w:rPr>
          <w:rFonts w:hint="eastAsia"/>
          <w:rtl/>
        </w:rPr>
        <w:t>مناقصات</w:t>
      </w:r>
      <w:r w:rsidRPr="00565D76">
        <w:rPr>
          <w:rtl/>
        </w:rPr>
        <w:t xml:space="preserve"> </w:t>
      </w:r>
      <w:r w:rsidRPr="00565D76">
        <w:rPr>
          <w:rFonts w:hint="eastAsia"/>
          <w:rtl/>
        </w:rPr>
        <w:t>و</w:t>
      </w:r>
      <w:r w:rsidRPr="00565D76">
        <w:rPr>
          <w:rtl/>
        </w:rPr>
        <w:t xml:space="preserve"> </w:t>
      </w:r>
      <w:r w:rsidRPr="00565D76">
        <w:rPr>
          <w:rFonts w:hint="eastAsia"/>
          <w:rtl/>
        </w:rPr>
        <w:t>مزا</w:t>
      </w:r>
      <w:r w:rsidRPr="00565D76">
        <w:rPr>
          <w:rFonts w:hint="cs"/>
          <w:rtl/>
        </w:rPr>
        <w:t>ی</w:t>
      </w:r>
      <w:r w:rsidRPr="00565D76">
        <w:rPr>
          <w:rFonts w:hint="eastAsia"/>
          <w:rtl/>
        </w:rPr>
        <w:t>دات</w:t>
      </w:r>
      <w:r w:rsidRPr="00565D76">
        <w:rPr>
          <w:rFonts w:hint="cs"/>
          <w:rtl/>
        </w:rPr>
        <w:t xml:space="preserve"> </w:t>
      </w:r>
      <w:r w:rsidR="00F925F0">
        <w:rPr>
          <w:rFonts w:hint="cs"/>
          <w:rtl/>
        </w:rPr>
        <w:t>شهرداری همدا</w:t>
      </w:r>
      <w:r>
        <w:rPr>
          <w:rFonts w:hint="cs"/>
          <w:rtl/>
        </w:rPr>
        <w:t>ن</w:t>
      </w:r>
      <w:bookmarkEnd w:id="34"/>
    </w:p>
    <w:p w14:paraId="23A27F07" w14:textId="6346A924" w:rsidR="00926717" w:rsidRDefault="00926717" w:rsidP="00DE708A">
      <w:pPr>
        <w:pStyle w:val="ListParagraph"/>
        <w:numPr>
          <w:ilvl w:val="0"/>
          <w:numId w:val="175"/>
        </w:numPr>
        <w:bidi/>
        <w:rPr>
          <w:rFonts w:cs="B Nazanin"/>
        </w:rPr>
      </w:pPr>
      <w:r w:rsidRPr="00926717">
        <w:rPr>
          <w:rFonts w:cs="B Nazanin" w:hint="cs"/>
          <w:rtl/>
        </w:rPr>
        <w:t>خانه</w:t>
      </w:r>
    </w:p>
    <w:p w14:paraId="3CE7818C" w14:textId="76699784" w:rsidR="00926717" w:rsidRDefault="00926717" w:rsidP="00DE708A">
      <w:pPr>
        <w:pStyle w:val="ListParagraph"/>
        <w:numPr>
          <w:ilvl w:val="0"/>
          <w:numId w:val="175"/>
        </w:numPr>
        <w:bidi/>
        <w:rPr>
          <w:rFonts w:cs="B Nazanin"/>
        </w:rPr>
      </w:pPr>
      <w:r>
        <w:rPr>
          <w:rFonts w:cs="B Nazanin" w:hint="cs"/>
          <w:rtl/>
        </w:rPr>
        <w:t>مناقصات</w:t>
      </w:r>
    </w:p>
    <w:p w14:paraId="1861AE54" w14:textId="690872F8" w:rsidR="00926717" w:rsidRDefault="00926717" w:rsidP="00DE708A">
      <w:pPr>
        <w:pStyle w:val="ListParagraph"/>
        <w:numPr>
          <w:ilvl w:val="0"/>
          <w:numId w:val="175"/>
        </w:numPr>
        <w:bidi/>
        <w:rPr>
          <w:rFonts w:cs="B Nazanin"/>
        </w:rPr>
      </w:pPr>
      <w:r>
        <w:rPr>
          <w:rFonts w:cs="B Nazanin" w:hint="cs"/>
          <w:rtl/>
        </w:rPr>
        <w:t>مزایدات</w:t>
      </w:r>
    </w:p>
    <w:p w14:paraId="4BE69C56" w14:textId="2EFD28EE" w:rsidR="00926717" w:rsidRDefault="00926717" w:rsidP="00DE708A">
      <w:pPr>
        <w:pStyle w:val="ListParagraph"/>
        <w:numPr>
          <w:ilvl w:val="0"/>
          <w:numId w:val="175"/>
        </w:numPr>
        <w:bidi/>
        <w:rPr>
          <w:rFonts w:cs="B Nazanin"/>
        </w:rPr>
      </w:pPr>
      <w:r>
        <w:rPr>
          <w:rFonts w:cs="B Nazanin" w:hint="cs"/>
          <w:rtl/>
        </w:rPr>
        <w:t>فراخوان ها</w:t>
      </w:r>
    </w:p>
    <w:p w14:paraId="41180BC7" w14:textId="5D512918" w:rsidR="00926717" w:rsidRPr="00926717" w:rsidRDefault="00926717" w:rsidP="00DE708A">
      <w:pPr>
        <w:pStyle w:val="ListParagraph"/>
        <w:numPr>
          <w:ilvl w:val="0"/>
          <w:numId w:val="175"/>
        </w:numPr>
        <w:bidi/>
        <w:rPr>
          <w:rFonts w:cs="B Nazanin"/>
          <w:rtl/>
        </w:rPr>
      </w:pPr>
      <w:r>
        <w:rPr>
          <w:rFonts w:cs="B Nazanin" w:hint="cs"/>
          <w:rtl/>
        </w:rPr>
        <w:t>درباره سامانه</w:t>
      </w:r>
    </w:p>
    <w:p w14:paraId="6D0D90B1" w14:textId="77777777" w:rsidR="008D2812" w:rsidRPr="008D2812" w:rsidRDefault="008D2812" w:rsidP="009A256C">
      <w:pPr>
        <w:ind w:left="2160"/>
        <w:rPr>
          <w:lang w:bidi="ar-SA"/>
        </w:rPr>
      </w:pPr>
    </w:p>
    <w:p w14:paraId="5C3AD474" w14:textId="77777777" w:rsidR="0004777D" w:rsidRDefault="00F925F0" w:rsidP="00DE708A">
      <w:pPr>
        <w:pStyle w:val="Heading3"/>
        <w:numPr>
          <w:ilvl w:val="2"/>
          <w:numId w:val="37"/>
        </w:numPr>
        <w:bidi/>
        <w:rPr>
          <w:rtl/>
        </w:rPr>
      </w:pPr>
      <w:bookmarkStart w:id="35" w:name="_Toc21529723"/>
      <w:r w:rsidRPr="00F925F0">
        <w:rPr>
          <w:rFonts w:hint="eastAsia"/>
          <w:rtl/>
        </w:rPr>
        <w:t>پا</w:t>
      </w:r>
      <w:r w:rsidR="00BC5F81">
        <w:rPr>
          <w:rFonts w:hint="eastAsia"/>
          <w:rtl/>
        </w:rPr>
        <w:t>ی</w:t>
      </w:r>
      <w:r w:rsidRPr="00F925F0">
        <w:rPr>
          <w:rFonts w:hint="eastAsia"/>
          <w:rtl/>
        </w:rPr>
        <w:t>گاه</w:t>
      </w:r>
      <w:r w:rsidRPr="00F925F0">
        <w:rPr>
          <w:rtl/>
        </w:rPr>
        <w:t xml:space="preserve"> </w:t>
      </w:r>
      <w:r w:rsidRPr="00F925F0">
        <w:rPr>
          <w:rFonts w:hint="eastAsia"/>
          <w:rtl/>
        </w:rPr>
        <w:t>اطلاع</w:t>
      </w:r>
      <w:r w:rsidRPr="00F925F0">
        <w:rPr>
          <w:rtl/>
        </w:rPr>
        <w:t xml:space="preserve"> </w:t>
      </w:r>
      <w:r w:rsidRPr="00F925F0">
        <w:rPr>
          <w:rFonts w:hint="eastAsia"/>
          <w:rtl/>
        </w:rPr>
        <w:t>رسان</w:t>
      </w:r>
      <w:r w:rsidRPr="00F925F0">
        <w:rPr>
          <w:rFonts w:hint="cs"/>
          <w:rtl/>
        </w:rPr>
        <w:t>ی</w:t>
      </w:r>
      <w:r w:rsidRPr="00F925F0">
        <w:rPr>
          <w:rtl/>
        </w:rPr>
        <w:t xml:space="preserve"> </w:t>
      </w:r>
      <w:r w:rsidRPr="00F925F0">
        <w:rPr>
          <w:rFonts w:hint="eastAsia"/>
          <w:rtl/>
        </w:rPr>
        <w:t>سامانه</w:t>
      </w:r>
      <w:r w:rsidRPr="00F925F0">
        <w:rPr>
          <w:rtl/>
        </w:rPr>
        <w:t xml:space="preserve"> </w:t>
      </w:r>
      <w:r w:rsidR="0004777D" w:rsidRPr="00F925F0">
        <w:rPr>
          <w:rtl/>
        </w:rPr>
        <w:t>137</w:t>
      </w:r>
      <w:bookmarkEnd w:id="35"/>
    </w:p>
    <w:p w14:paraId="57F55AA7" w14:textId="77777777" w:rsidR="0004777D" w:rsidRDefault="0004777D" w:rsidP="0004777D">
      <w:pPr>
        <w:rPr>
          <w:rtl/>
          <w:lang w:bidi="ar-SA"/>
        </w:rPr>
      </w:pPr>
    </w:p>
    <w:p w14:paraId="6403AEA5" w14:textId="77777777" w:rsidR="0004777D" w:rsidRPr="00994483" w:rsidRDefault="0004777D" w:rsidP="00DE708A">
      <w:pPr>
        <w:pStyle w:val="ListParagraph"/>
        <w:numPr>
          <w:ilvl w:val="0"/>
          <w:numId w:val="178"/>
        </w:numPr>
        <w:bidi/>
        <w:ind w:left="2520"/>
        <w:rPr>
          <w:rFonts w:cs="B Nazanin"/>
        </w:rPr>
      </w:pPr>
      <w:r>
        <w:rPr>
          <w:rFonts w:cs="B Nazanin" w:hint="cs"/>
          <w:b/>
          <w:bCs/>
          <w:rtl/>
        </w:rPr>
        <w:t xml:space="preserve">ثبت پیام </w:t>
      </w:r>
    </w:p>
    <w:p w14:paraId="7C4FCB0D" w14:textId="77777777" w:rsidR="0004777D" w:rsidRPr="00994483" w:rsidRDefault="0004777D" w:rsidP="00DE708A">
      <w:pPr>
        <w:pStyle w:val="ListParagraph"/>
        <w:numPr>
          <w:ilvl w:val="3"/>
          <w:numId w:val="178"/>
        </w:numPr>
        <w:bidi/>
        <w:spacing w:after="0" w:line="240" w:lineRule="auto"/>
        <w:rPr>
          <w:rFonts w:cs="B Nazanin"/>
          <w:color w:val="000000"/>
          <w:sz w:val="20"/>
          <w:szCs w:val="20"/>
          <w:rtl/>
        </w:rPr>
      </w:pPr>
      <w:r w:rsidRPr="00994483">
        <w:rPr>
          <w:rFonts w:cs="B Nazanin" w:hint="cs"/>
          <w:color w:val="000000"/>
          <w:sz w:val="20"/>
          <w:szCs w:val="20"/>
          <w:rtl/>
        </w:rPr>
        <w:t>ثبت پیام</w:t>
      </w:r>
    </w:p>
    <w:p w14:paraId="1C2DAD22" w14:textId="77777777" w:rsidR="0004777D" w:rsidRPr="00994483" w:rsidRDefault="0004777D" w:rsidP="00DE708A">
      <w:pPr>
        <w:pStyle w:val="ListParagraph"/>
        <w:numPr>
          <w:ilvl w:val="3"/>
          <w:numId w:val="178"/>
        </w:numPr>
        <w:bidi/>
        <w:spacing w:after="0" w:line="240" w:lineRule="auto"/>
        <w:rPr>
          <w:rFonts w:cs="B Nazanin"/>
          <w:color w:val="000000"/>
          <w:sz w:val="20"/>
          <w:szCs w:val="20"/>
          <w:rtl/>
        </w:rPr>
      </w:pPr>
      <w:r w:rsidRPr="00994483">
        <w:rPr>
          <w:rFonts w:cs="B Nazanin" w:hint="cs"/>
          <w:color w:val="000000"/>
          <w:sz w:val="20"/>
          <w:szCs w:val="20"/>
          <w:rtl/>
        </w:rPr>
        <w:t xml:space="preserve"> پیگیری پیام</w:t>
      </w:r>
    </w:p>
    <w:p w14:paraId="1F57AB20" w14:textId="77777777" w:rsidR="0004777D" w:rsidRPr="00ED0B01" w:rsidRDefault="0004777D" w:rsidP="00DE708A">
      <w:pPr>
        <w:pStyle w:val="ListParagraph"/>
        <w:numPr>
          <w:ilvl w:val="0"/>
          <w:numId w:val="178"/>
        </w:numPr>
        <w:bidi/>
        <w:ind w:left="2520"/>
        <w:rPr>
          <w:rFonts w:cs="B Nazanin"/>
          <w:b/>
          <w:bCs/>
          <w:rtl/>
        </w:rPr>
      </w:pPr>
      <w:r>
        <w:rPr>
          <w:rFonts w:cs="B Nazanin" w:hint="cs"/>
          <w:b/>
          <w:bCs/>
          <w:rtl/>
        </w:rPr>
        <w:t>خدمات</w:t>
      </w:r>
    </w:p>
    <w:p w14:paraId="014C9FD4" w14:textId="77777777" w:rsidR="0004777D" w:rsidRPr="00ED0B01" w:rsidRDefault="0004777D" w:rsidP="00DE708A">
      <w:pPr>
        <w:pStyle w:val="ListParagraph"/>
        <w:numPr>
          <w:ilvl w:val="3"/>
          <w:numId w:val="178"/>
        </w:numPr>
        <w:bidi/>
        <w:spacing w:after="160" w:line="259" w:lineRule="auto"/>
        <w:rPr>
          <w:rFonts w:cs="B Nazanin"/>
        </w:rPr>
      </w:pPr>
      <w:r w:rsidRPr="00ED0B01">
        <w:rPr>
          <w:rFonts w:cs="B Nazanin" w:hint="cs"/>
          <w:rtl/>
        </w:rPr>
        <w:t>تلفن های ضروری</w:t>
      </w:r>
    </w:p>
    <w:p w14:paraId="739C3A24" w14:textId="77777777" w:rsidR="0004777D" w:rsidRPr="00ED0B01" w:rsidRDefault="0004777D" w:rsidP="00DE708A">
      <w:pPr>
        <w:pStyle w:val="ListParagraph"/>
        <w:numPr>
          <w:ilvl w:val="3"/>
          <w:numId w:val="178"/>
        </w:numPr>
        <w:bidi/>
        <w:spacing w:after="160" w:line="259" w:lineRule="auto"/>
        <w:rPr>
          <w:rFonts w:cs="B Nazanin"/>
        </w:rPr>
      </w:pPr>
      <w:r w:rsidRPr="00ED0B01">
        <w:rPr>
          <w:rFonts w:cs="B Nazanin" w:hint="cs"/>
          <w:rtl/>
        </w:rPr>
        <w:t>بانک اطلاعاتی</w:t>
      </w:r>
    </w:p>
    <w:p w14:paraId="4B6F64C6" w14:textId="77777777" w:rsidR="0004777D" w:rsidRPr="00ED0B01" w:rsidRDefault="0004777D" w:rsidP="00DE708A">
      <w:pPr>
        <w:pStyle w:val="ListParagraph"/>
        <w:numPr>
          <w:ilvl w:val="3"/>
          <w:numId w:val="178"/>
        </w:numPr>
        <w:bidi/>
        <w:spacing w:after="160" w:line="259" w:lineRule="auto"/>
        <w:rPr>
          <w:rFonts w:cs="B Nazanin"/>
        </w:rPr>
      </w:pPr>
      <w:r w:rsidRPr="00ED0B01">
        <w:rPr>
          <w:rFonts w:cs="B Nazanin" w:hint="cs"/>
          <w:rtl/>
        </w:rPr>
        <w:lastRenderedPageBreak/>
        <w:t>بازدید و آموزش</w:t>
      </w:r>
    </w:p>
    <w:p w14:paraId="0B79E250" w14:textId="77777777" w:rsidR="0004777D" w:rsidRPr="00ED0B01" w:rsidRDefault="0004777D" w:rsidP="00DE708A">
      <w:pPr>
        <w:pStyle w:val="ListParagraph"/>
        <w:numPr>
          <w:ilvl w:val="3"/>
          <w:numId w:val="178"/>
        </w:numPr>
        <w:bidi/>
        <w:spacing w:after="160" w:line="259" w:lineRule="auto"/>
        <w:rPr>
          <w:rFonts w:cs="B Nazanin"/>
        </w:rPr>
      </w:pPr>
      <w:r w:rsidRPr="00ED0B01">
        <w:rPr>
          <w:rFonts w:cs="B Nazanin" w:hint="cs"/>
          <w:rtl/>
        </w:rPr>
        <w:t>کتابخانه و بانک مقالات</w:t>
      </w:r>
    </w:p>
    <w:p w14:paraId="5DEBDD7E" w14:textId="77777777" w:rsidR="0004777D" w:rsidRPr="00ED0B01" w:rsidRDefault="0004777D" w:rsidP="00DE708A">
      <w:pPr>
        <w:pStyle w:val="ListParagraph"/>
        <w:numPr>
          <w:ilvl w:val="3"/>
          <w:numId w:val="178"/>
        </w:numPr>
        <w:bidi/>
        <w:spacing w:after="160" w:line="259" w:lineRule="auto"/>
        <w:rPr>
          <w:rFonts w:cs="B Nazanin"/>
        </w:rPr>
      </w:pPr>
      <w:r w:rsidRPr="00ED0B01">
        <w:rPr>
          <w:rFonts w:cs="B Nazanin" w:hint="cs"/>
          <w:rtl/>
        </w:rPr>
        <w:t>انتشارات</w:t>
      </w:r>
    </w:p>
    <w:p w14:paraId="3C9D2116" w14:textId="77777777" w:rsidR="0004777D" w:rsidRPr="00ED0B01" w:rsidRDefault="0004777D" w:rsidP="00DE708A">
      <w:pPr>
        <w:pStyle w:val="ListParagraph"/>
        <w:numPr>
          <w:ilvl w:val="0"/>
          <w:numId w:val="178"/>
        </w:numPr>
        <w:bidi/>
        <w:ind w:left="2520"/>
        <w:rPr>
          <w:rFonts w:cs="B Nazanin"/>
          <w:b/>
          <w:bCs/>
          <w:rtl/>
        </w:rPr>
      </w:pPr>
      <w:r>
        <w:rPr>
          <w:rFonts w:cs="B Nazanin" w:hint="cs"/>
          <w:b/>
          <w:bCs/>
          <w:rtl/>
        </w:rPr>
        <w:t>درباره سامانه</w:t>
      </w:r>
    </w:p>
    <w:p w14:paraId="730B1B8F" w14:textId="77777777" w:rsidR="0004777D" w:rsidRPr="00ED0B01" w:rsidRDefault="0004777D" w:rsidP="00DE708A">
      <w:pPr>
        <w:pStyle w:val="ListParagraph"/>
        <w:numPr>
          <w:ilvl w:val="3"/>
          <w:numId w:val="178"/>
        </w:numPr>
        <w:bidi/>
        <w:spacing w:after="160" w:line="259" w:lineRule="auto"/>
        <w:rPr>
          <w:rFonts w:cs="B Nazanin"/>
        </w:rPr>
      </w:pPr>
      <w:r w:rsidRPr="00ED0B01">
        <w:rPr>
          <w:rFonts w:cs="B Nazanin" w:hint="cs"/>
          <w:rtl/>
        </w:rPr>
        <w:t>معرفی (تاریخچه و مأموریت و مدیران مرکز)</w:t>
      </w:r>
    </w:p>
    <w:p w14:paraId="0C2D4399" w14:textId="77777777" w:rsidR="0004777D" w:rsidRPr="00ED0B01" w:rsidRDefault="0004777D" w:rsidP="00DE708A">
      <w:pPr>
        <w:pStyle w:val="ListParagraph"/>
        <w:numPr>
          <w:ilvl w:val="3"/>
          <w:numId w:val="178"/>
        </w:numPr>
        <w:bidi/>
        <w:spacing w:after="160" w:line="259" w:lineRule="auto"/>
        <w:rPr>
          <w:rFonts w:cs="B Nazanin"/>
        </w:rPr>
      </w:pPr>
      <w:r w:rsidRPr="00ED0B01">
        <w:rPr>
          <w:rFonts w:cs="B Nazanin" w:hint="cs"/>
          <w:rtl/>
        </w:rPr>
        <w:t>معرفی واحد ها</w:t>
      </w:r>
    </w:p>
    <w:p w14:paraId="3F8707CB" w14:textId="77777777" w:rsidR="0004777D" w:rsidRPr="00ED0B01" w:rsidRDefault="0004777D" w:rsidP="00DE708A">
      <w:pPr>
        <w:pStyle w:val="ListParagraph"/>
        <w:numPr>
          <w:ilvl w:val="3"/>
          <w:numId w:val="178"/>
        </w:numPr>
        <w:bidi/>
        <w:spacing w:after="160" w:line="259" w:lineRule="auto"/>
        <w:rPr>
          <w:rFonts w:cs="B Nazanin"/>
        </w:rPr>
      </w:pPr>
      <w:r w:rsidRPr="00ED0B01">
        <w:rPr>
          <w:rFonts w:cs="B Nazanin" w:hint="cs"/>
          <w:rtl/>
        </w:rPr>
        <w:t>آشنایی با فرآیندهای کاری</w:t>
      </w:r>
    </w:p>
    <w:p w14:paraId="3A42CDF7" w14:textId="77777777" w:rsidR="0004777D" w:rsidRPr="00ED0B01" w:rsidRDefault="0004777D" w:rsidP="00DE708A">
      <w:pPr>
        <w:pStyle w:val="ListParagraph"/>
        <w:numPr>
          <w:ilvl w:val="0"/>
          <w:numId w:val="178"/>
        </w:numPr>
        <w:bidi/>
        <w:ind w:left="2520"/>
        <w:rPr>
          <w:rFonts w:cs="B Nazanin"/>
          <w:rtl/>
        </w:rPr>
      </w:pPr>
      <w:r w:rsidRPr="00ED0B01">
        <w:rPr>
          <w:rFonts w:cs="B Nazanin" w:hint="cs"/>
          <w:b/>
          <w:bCs/>
          <w:rtl/>
        </w:rPr>
        <w:t>راهنما</w:t>
      </w:r>
    </w:p>
    <w:p w14:paraId="2FE440B1" w14:textId="77777777" w:rsidR="0004777D" w:rsidRPr="00ED0B01" w:rsidRDefault="0004777D" w:rsidP="00DE708A">
      <w:pPr>
        <w:pStyle w:val="ListParagraph"/>
        <w:numPr>
          <w:ilvl w:val="3"/>
          <w:numId w:val="178"/>
        </w:numPr>
        <w:bidi/>
        <w:spacing w:after="160" w:line="259" w:lineRule="auto"/>
        <w:rPr>
          <w:rFonts w:cs="B Nazanin"/>
        </w:rPr>
      </w:pPr>
      <w:r w:rsidRPr="00ED0B01">
        <w:rPr>
          <w:rFonts w:cs="B Nazanin" w:hint="cs"/>
          <w:rtl/>
        </w:rPr>
        <w:t>راهنمای سایت به صورت آنلاین( هر آیکون را به صورت مجزا توضیح دهد)</w:t>
      </w:r>
    </w:p>
    <w:p w14:paraId="62929679" w14:textId="77777777" w:rsidR="0004777D" w:rsidRPr="00ED0B01" w:rsidRDefault="0004777D" w:rsidP="00DE708A">
      <w:pPr>
        <w:pStyle w:val="ListParagraph"/>
        <w:numPr>
          <w:ilvl w:val="3"/>
          <w:numId w:val="178"/>
        </w:numPr>
        <w:bidi/>
        <w:spacing w:after="160" w:line="259" w:lineRule="auto"/>
        <w:rPr>
          <w:rFonts w:cs="B Nazanin"/>
        </w:rPr>
      </w:pPr>
      <w:r w:rsidRPr="00ED0B01">
        <w:rPr>
          <w:rFonts w:cs="B Nazanin" w:hint="cs"/>
          <w:rtl/>
        </w:rPr>
        <w:t>نظر سنجی</w:t>
      </w:r>
    </w:p>
    <w:p w14:paraId="2CA3876F" w14:textId="77777777" w:rsidR="0004777D" w:rsidRPr="00ED0B01" w:rsidRDefault="0004777D" w:rsidP="00DE708A">
      <w:pPr>
        <w:pStyle w:val="ListParagraph"/>
        <w:numPr>
          <w:ilvl w:val="0"/>
          <w:numId w:val="178"/>
        </w:numPr>
        <w:bidi/>
        <w:ind w:left="2520"/>
        <w:rPr>
          <w:rFonts w:cs="B Nazanin"/>
          <w:b/>
          <w:bCs/>
          <w:rtl/>
        </w:rPr>
      </w:pPr>
      <w:r w:rsidRPr="00ED0B01">
        <w:rPr>
          <w:rFonts w:cs="B Nazanin" w:hint="cs"/>
          <w:b/>
          <w:bCs/>
          <w:rtl/>
        </w:rPr>
        <w:t>ارتباط با ما</w:t>
      </w:r>
    </w:p>
    <w:p w14:paraId="188F813F" w14:textId="77777777" w:rsidR="0004777D" w:rsidRPr="00ED0B01" w:rsidRDefault="0004777D" w:rsidP="00DE708A">
      <w:pPr>
        <w:pStyle w:val="ListParagraph"/>
        <w:numPr>
          <w:ilvl w:val="3"/>
          <w:numId w:val="178"/>
        </w:numPr>
        <w:bidi/>
        <w:spacing w:after="160" w:line="259" w:lineRule="auto"/>
        <w:rPr>
          <w:rFonts w:cs="B Nazanin"/>
        </w:rPr>
      </w:pPr>
      <w:r w:rsidRPr="00ED0B01">
        <w:rPr>
          <w:rFonts w:cs="B Nazanin" w:hint="cs"/>
          <w:rtl/>
        </w:rPr>
        <w:t>تلفن های سامانه</w:t>
      </w:r>
    </w:p>
    <w:p w14:paraId="545E1225" w14:textId="77777777" w:rsidR="0004777D" w:rsidRPr="00ED0B01" w:rsidRDefault="0004777D" w:rsidP="00DE708A">
      <w:pPr>
        <w:pStyle w:val="ListParagraph"/>
        <w:numPr>
          <w:ilvl w:val="3"/>
          <w:numId w:val="178"/>
        </w:numPr>
        <w:bidi/>
        <w:spacing w:after="160" w:line="259" w:lineRule="auto"/>
        <w:rPr>
          <w:rFonts w:cs="B Nazanin"/>
        </w:rPr>
      </w:pPr>
      <w:r w:rsidRPr="00ED0B01">
        <w:rPr>
          <w:rFonts w:cs="B Nazanin" w:hint="cs"/>
          <w:rtl/>
        </w:rPr>
        <w:t>سایت</w:t>
      </w:r>
    </w:p>
    <w:p w14:paraId="37EB017D" w14:textId="77777777" w:rsidR="0004777D" w:rsidRPr="00ED0B01" w:rsidRDefault="0004777D" w:rsidP="00DE708A">
      <w:pPr>
        <w:pStyle w:val="ListParagraph"/>
        <w:numPr>
          <w:ilvl w:val="3"/>
          <w:numId w:val="178"/>
        </w:numPr>
        <w:bidi/>
        <w:spacing w:after="160" w:line="259" w:lineRule="auto"/>
        <w:rPr>
          <w:rFonts w:cs="B Nazanin"/>
        </w:rPr>
      </w:pPr>
      <w:r w:rsidRPr="00ED0B01">
        <w:rPr>
          <w:rFonts w:cs="B Nazanin" w:hint="cs"/>
          <w:rtl/>
        </w:rPr>
        <w:t>دریافت اپلیکیشن شهروندی</w:t>
      </w:r>
    </w:p>
    <w:p w14:paraId="4DA4EF67" w14:textId="77777777" w:rsidR="0004777D" w:rsidRPr="00ED0B01" w:rsidRDefault="0004777D" w:rsidP="00DE708A">
      <w:pPr>
        <w:pStyle w:val="ListParagraph"/>
        <w:numPr>
          <w:ilvl w:val="3"/>
          <w:numId w:val="178"/>
        </w:numPr>
        <w:bidi/>
        <w:spacing w:after="160" w:line="259" w:lineRule="auto"/>
        <w:rPr>
          <w:rFonts w:cs="B Nazanin"/>
        </w:rPr>
      </w:pPr>
      <w:r w:rsidRPr="00ED0B01">
        <w:rPr>
          <w:rFonts w:cs="B Nazanin" w:hint="cs"/>
          <w:rtl/>
        </w:rPr>
        <w:t>آدرس در کانال های مجازی</w:t>
      </w:r>
    </w:p>
    <w:p w14:paraId="4B8117D6" w14:textId="77777777" w:rsidR="0004777D" w:rsidRPr="00ED0B01" w:rsidRDefault="0004777D" w:rsidP="00DE708A">
      <w:pPr>
        <w:pStyle w:val="ListParagraph"/>
        <w:numPr>
          <w:ilvl w:val="3"/>
          <w:numId w:val="178"/>
        </w:numPr>
        <w:bidi/>
        <w:spacing w:after="160" w:line="259" w:lineRule="auto"/>
        <w:rPr>
          <w:rFonts w:cs="B Nazanin"/>
        </w:rPr>
      </w:pPr>
      <w:r w:rsidRPr="00ED0B01">
        <w:rPr>
          <w:rFonts w:cs="B Nazanin" w:hint="cs"/>
          <w:rtl/>
        </w:rPr>
        <w:t>پرسش و پاسخ</w:t>
      </w:r>
    </w:p>
    <w:p w14:paraId="327C4948" w14:textId="77777777" w:rsidR="0004777D" w:rsidRPr="00ED0B01" w:rsidRDefault="0004777D" w:rsidP="00DE708A">
      <w:pPr>
        <w:pStyle w:val="ListParagraph"/>
        <w:numPr>
          <w:ilvl w:val="3"/>
          <w:numId w:val="178"/>
        </w:numPr>
        <w:bidi/>
        <w:spacing w:after="160" w:line="259" w:lineRule="auto"/>
        <w:rPr>
          <w:rFonts w:cs="B Nazanin"/>
        </w:rPr>
      </w:pPr>
      <w:r w:rsidRPr="00ED0B01">
        <w:rPr>
          <w:rFonts w:cs="B Nazanin" w:hint="cs"/>
          <w:rtl/>
        </w:rPr>
        <w:t>ارسال ایده</w:t>
      </w:r>
    </w:p>
    <w:p w14:paraId="65140F25" w14:textId="77777777" w:rsidR="0004777D" w:rsidRPr="00ED0B01" w:rsidRDefault="0004777D" w:rsidP="00DE708A">
      <w:pPr>
        <w:pStyle w:val="ListParagraph"/>
        <w:numPr>
          <w:ilvl w:val="0"/>
          <w:numId w:val="178"/>
        </w:numPr>
        <w:bidi/>
        <w:ind w:left="2520"/>
        <w:rPr>
          <w:rFonts w:cs="B Nazanin"/>
          <w:b/>
          <w:bCs/>
          <w:rtl/>
        </w:rPr>
      </w:pPr>
      <w:r w:rsidRPr="00ED0B01">
        <w:rPr>
          <w:rFonts w:cs="B Nazanin" w:hint="cs"/>
          <w:b/>
          <w:bCs/>
          <w:rtl/>
        </w:rPr>
        <w:t>جستجو</w:t>
      </w:r>
    </w:p>
    <w:p w14:paraId="4D95DCED" w14:textId="77777777" w:rsidR="0004777D" w:rsidRPr="00ED0B01" w:rsidRDefault="0004777D" w:rsidP="00DE708A">
      <w:pPr>
        <w:pStyle w:val="ListParagraph"/>
        <w:numPr>
          <w:ilvl w:val="0"/>
          <w:numId w:val="178"/>
        </w:numPr>
        <w:bidi/>
        <w:ind w:left="2520"/>
        <w:rPr>
          <w:rFonts w:cs="B Nazanin"/>
          <w:b/>
          <w:bCs/>
          <w:rtl/>
        </w:rPr>
      </w:pPr>
      <w:r w:rsidRPr="00ED0B01">
        <w:rPr>
          <w:rFonts w:cs="B Nazanin" w:hint="cs"/>
          <w:b/>
          <w:bCs/>
          <w:rtl/>
        </w:rPr>
        <w:t>دسترسی سریع</w:t>
      </w:r>
    </w:p>
    <w:p w14:paraId="09494BD0" w14:textId="77777777" w:rsidR="0004777D" w:rsidRPr="00ED0B01" w:rsidRDefault="0004777D" w:rsidP="00DE708A">
      <w:pPr>
        <w:pStyle w:val="ListParagraph"/>
        <w:numPr>
          <w:ilvl w:val="3"/>
          <w:numId w:val="178"/>
        </w:numPr>
        <w:bidi/>
        <w:spacing w:after="160" w:line="259" w:lineRule="auto"/>
        <w:rPr>
          <w:rFonts w:cs="B Nazanin"/>
        </w:rPr>
      </w:pPr>
      <w:r w:rsidRPr="00ED0B01">
        <w:rPr>
          <w:rFonts w:cs="B Nazanin" w:hint="cs"/>
          <w:rtl/>
        </w:rPr>
        <w:t>پرتال شهرداری- معاونت و سازمان های شهرداری و....</w:t>
      </w:r>
    </w:p>
    <w:p w14:paraId="5BEE2AA0" w14:textId="77777777" w:rsidR="0004777D" w:rsidRPr="00ED0B01" w:rsidRDefault="0004777D" w:rsidP="00DE708A">
      <w:pPr>
        <w:pStyle w:val="ListParagraph"/>
        <w:numPr>
          <w:ilvl w:val="0"/>
          <w:numId w:val="178"/>
        </w:numPr>
        <w:bidi/>
        <w:ind w:left="2520"/>
        <w:rPr>
          <w:rFonts w:cs="B Nazanin"/>
          <w:b/>
          <w:bCs/>
          <w:rtl/>
        </w:rPr>
      </w:pPr>
      <w:r w:rsidRPr="00ED0B01">
        <w:rPr>
          <w:rFonts w:cs="B Nazanin" w:hint="cs"/>
          <w:b/>
          <w:bCs/>
          <w:rtl/>
        </w:rPr>
        <w:t>گزارش</w:t>
      </w:r>
    </w:p>
    <w:p w14:paraId="5AE62194" w14:textId="77777777" w:rsidR="0004777D" w:rsidRPr="00ED0B01" w:rsidRDefault="0004777D" w:rsidP="00DE708A">
      <w:pPr>
        <w:pStyle w:val="ListParagraph"/>
        <w:numPr>
          <w:ilvl w:val="3"/>
          <w:numId w:val="178"/>
        </w:numPr>
        <w:bidi/>
        <w:spacing w:after="160" w:line="259" w:lineRule="auto"/>
        <w:rPr>
          <w:rFonts w:cs="B Nazanin"/>
        </w:rPr>
      </w:pPr>
      <w:r w:rsidRPr="00ED0B01">
        <w:rPr>
          <w:rFonts w:cs="B Nazanin" w:hint="cs"/>
          <w:rtl/>
        </w:rPr>
        <w:t xml:space="preserve">آمار </w:t>
      </w:r>
    </w:p>
    <w:p w14:paraId="49A3025B" w14:textId="77777777" w:rsidR="0004777D" w:rsidRPr="00ED0B01" w:rsidRDefault="0004777D" w:rsidP="00DE708A">
      <w:pPr>
        <w:pStyle w:val="ListParagraph"/>
        <w:numPr>
          <w:ilvl w:val="3"/>
          <w:numId w:val="178"/>
        </w:numPr>
        <w:bidi/>
        <w:spacing w:after="160" w:line="259" w:lineRule="auto"/>
        <w:rPr>
          <w:rFonts w:cs="B Nazanin"/>
        </w:rPr>
      </w:pPr>
      <w:r w:rsidRPr="00ED0B01">
        <w:rPr>
          <w:rFonts w:cs="B Nazanin" w:hint="cs"/>
          <w:rtl/>
        </w:rPr>
        <w:t>گزارش بازدید</w:t>
      </w:r>
    </w:p>
    <w:p w14:paraId="0D9E43DD" w14:textId="77777777" w:rsidR="0004777D" w:rsidRPr="00ED0B01" w:rsidRDefault="0004777D" w:rsidP="00DE708A">
      <w:pPr>
        <w:pStyle w:val="ListParagraph"/>
        <w:numPr>
          <w:ilvl w:val="0"/>
          <w:numId w:val="178"/>
        </w:numPr>
        <w:bidi/>
        <w:ind w:left="2520"/>
        <w:rPr>
          <w:rFonts w:cs="B Nazanin"/>
          <w:b/>
          <w:bCs/>
          <w:rtl/>
        </w:rPr>
      </w:pPr>
      <w:r w:rsidRPr="00ED0B01">
        <w:rPr>
          <w:rFonts w:cs="B Nazanin" w:hint="cs"/>
          <w:b/>
          <w:bCs/>
          <w:rtl/>
        </w:rPr>
        <w:t>پیوند ها</w:t>
      </w:r>
    </w:p>
    <w:p w14:paraId="0B9E30DB" w14:textId="77777777" w:rsidR="0004777D" w:rsidRPr="00ED0B01" w:rsidRDefault="0004777D" w:rsidP="00DE708A">
      <w:pPr>
        <w:pStyle w:val="ListParagraph"/>
        <w:numPr>
          <w:ilvl w:val="3"/>
          <w:numId w:val="178"/>
        </w:numPr>
        <w:bidi/>
        <w:spacing w:after="160" w:line="259" w:lineRule="auto"/>
        <w:rPr>
          <w:rFonts w:cs="B Nazanin"/>
        </w:rPr>
      </w:pPr>
      <w:r w:rsidRPr="00ED0B01">
        <w:rPr>
          <w:rFonts w:cs="B Nazanin" w:hint="cs"/>
          <w:rtl/>
        </w:rPr>
        <w:t>آدرس سایت های تمامی ادارات و مجموعه شهر همدان</w:t>
      </w:r>
    </w:p>
    <w:p w14:paraId="4EC5048B" w14:textId="77777777" w:rsidR="0004777D" w:rsidRPr="00ED0B01" w:rsidRDefault="0004777D" w:rsidP="00DE708A">
      <w:pPr>
        <w:pStyle w:val="ListParagraph"/>
        <w:numPr>
          <w:ilvl w:val="0"/>
          <w:numId w:val="178"/>
        </w:numPr>
        <w:bidi/>
        <w:ind w:left="2520"/>
        <w:rPr>
          <w:rFonts w:cs="B Nazanin"/>
          <w:b/>
          <w:bCs/>
          <w:rtl/>
        </w:rPr>
      </w:pPr>
      <w:r w:rsidRPr="00ED0B01">
        <w:rPr>
          <w:rFonts w:cs="B Nazanin" w:hint="cs"/>
          <w:b/>
          <w:bCs/>
          <w:rtl/>
        </w:rPr>
        <w:t>آلبوم تصاویر</w:t>
      </w:r>
    </w:p>
    <w:p w14:paraId="774C312B" w14:textId="77777777" w:rsidR="0004777D" w:rsidRPr="00751AE5" w:rsidRDefault="0004777D" w:rsidP="0004777D">
      <w:pPr>
        <w:ind w:left="3384"/>
        <w:rPr>
          <w:lang w:bidi="ar-SA"/>
        </w:rPr>
      </w:pPr>
    </w:p>
    <w:p w14:paraId="4107354F" w14:textId="77777777" w:rsidR="0004777D" w:rsidRDefault="0004777D" w:rsidP="00DE708A">
      <w:pPr>
        <w:pStyle w:val="ListParagraph"/>
        <w:numPr>
          <w:ilvl w:val="0"/>
          <w:numId w:val="178"/>
        </w:numPr>
        <w:bidi/>
        <w:ind w:left="2520"/>
        <w:rPr>
          <w:rFonts w:cs="B Nazanin"/>
          <w:b/>
          <w:bCs/>
          <w:sz w:val="24"/>
          <w:szCs w:val="24"/>
        </w:rPr>
      </w:pPr>
      <w:r w:rsidRPr="00545F45">
        <w:rPr>
          <w:rFonts w:cs="B Nazanin" w:hint="cs"/>
          <w:b/>
          <w:bCs/>
          <w:sz w:val="24"/>
          <w:szCs w:val="24"/>
          <w:rtl/>
        </w:rPr>
        <w:t>خدمات شهروندی پرکاربرد</w:t>
      </w:r>
    </w:p>
    <w:p w14:paraId="4C94E6C0" w14:textId="77777777" w:rsidR="0004777D" w:rsidRPr="00744DE0" w:rsidRDefault="0004777D" w:rsidP="00DE708A">
      <w:pPr>
        <w:pStyle w:val="ListParagraph"/>
        <w:numPr>
          <w:ilvl w:val="3"/>
          <w:numId w:val="178"/>
        </w:numPr>
        <w:bidi/>
        <w:rPr>
          <w:rFonts w:cs="B Nazanin"/>
          <w:sz w:val="24"/>
          <w:szCs w:val="24"/>
        </w:rPr>
      </w:pPr>
      <w:r w:rsidRPr="00744DE0">
        <w:rPr>
          <w:rFonts w:cs="B Nazanin" w:hint="cs"/>
          <w:sz w:val="24"/>
          <w:szCs w:val="24"/>
          <w:rtl/>
        </w:rPr>
        <w:t>سامانه فوریت های 137</w:t>
      </w:r>
    </w:p>
    <w:p w14:paraId="07651F6E" w14:textId="77777777" w:rsidR="0004777D" w:rsidRPr="00744DE0" w:rsidRDefault="0004777D" w:rsidP="00DE708A">
      <w:pPr>
        <w:pStyle w:val="ListParagraph"/>
        <w:numPr>
          <w:ilvl w:val="3"/>
          <w:numId w:val="178"/>
        </w:numPr>
        <w:bidi/>
        <w:rPr>
          <w:rFonts w:cs="B Nazanin"/>
          <w:sz w:val="24"/>
          <w:szCs w:val="24"/>
        </w:rPr>
      </w:pPr>
      <w:r w:rsidRPr="00744DE0">
        <w:rPr>
          <w:rFonts w:cs="B Nazanin" w:hint="cs"/>
          <w:sz w:val="24"/>
          <w:szCs w:val="24"/>
          <w:rtl/>
        </w:rPr>
        <w:t>سامانه شهروندی</w:t>
      </w:r>
    </w:p>
    <w:p w14:paraId="4D7383F8" w14:textId="77777777" w:rsidR="0004777D" w:rsidRPr="00744DE0" w:rsidRDefault="0004777D" w:rsidP="00DE708A">
      <w:pPr>
        <w:pStyle w:val="ListParagraph"/>
        <w:numPr>
          <w:ilvl w:val="3"/>
          <w:numId w:val="178"/>
        </w:numPr>
        <w:bidi/>
        <w:rPr>
          <w:rFonts w:cs="B Nazanin"/>
          <w:sz w:val="24"/>
          <w:szCs w:val="24"/>
        </w:rPr>
      </w:pPr>
      <w:r w:rsidRPr="00744DE0">
        <w:rPr>
          <w:rFonts w:cs="B Nazanin" w:hint="cs"/>
          <w:sz w:val="24"/>
          <w:szCs w:val="24"/>
          <w:rtl/>
        </w:rPr>
        <w:t>سامانه شهاب</w:t>
      </w:r>
    </w:p>
    <w:p w14:paraId="639AA618" w14:textId="77777777" w:rsidR="0004777D" w:rsidRPr="00744DE0" w:rsidRDefault="0004777D" w:rsidP="00DE708A">
      <w:pPr>
        <w:pStyle w:val="ListParagraph"/>
        <w:numPr>
          <w:ilvl w:val="3"/>
          <w:numId w:val="178"/>
        </w:numPr>
        <w:bidi/>
        <w:rPr>
          <w:rFonts w:cs="B Nazanin"/>
          <w:sz w:val="24"/>
          <w:szCs w:val="24"/>
        </w:rPr>
      </w:pPr>
      <w:r w:rsidRPr="004C62EA">
        <w:rPr>
          <w:rFonts w:cs="B Nazanin" w:hint="cs"/>
          <w:sz w:val="24"/>
          <w:szCs w:val="24"/>
          <w:rtl/>
        </w:rPr>
        <w:t>مزایدات و مناقصات</w:t>
      </w:r>
    </w:p>
    <w:p w14:paraId="3EE2E13A" w14:textId="77777777" w:rsidR="0004777D" w:rsidRDefault="0004777D" w:rsidP="00DE708A">
      <w:pPr>
        <w:pStyle w:val="ListParagraph"/>
        <w:numPr>
          <w:ilvl w:val="0"/>
          <w:numId w:val="178"/>
        </w:numPr>
        <w:bidi/>
        <w:ind w:left="2520"/>
        <w:rPr>
          <w:rFonts w:cs="B Nazanin"/>
          <w:b/>
          <w:bCs/>
          <w:sz w:val="24"/>
          <w:szCs w:val="24"/>
        </w:rPr>
      </w:pPr>
      <w:r w:rsidRPr="00545F45">
        <w:rPr>
          <w:rFonts w:cs="B Nazanin" w:hint="cs"/>
          <w:b/>
          <w:bCs/>
          <w:sz w:val="24"/>
          <w:szCs w:val="24"/>
          <w:rtl/>
        </w:rPr>
        <w:t>امور همکاران</w:t>
      </w:r>
    </w:p>
    <w:p w14:paraId="20E7473D" w14:textId="77777777" w:rsidR="0004777D" w:rsidRPr="005A6301" w:rsidRDefault="0004777D" w:rsidP="00DE708A">
      <w:pPr>
        <w:pStyle w:val="ListParagraph"/>
        <w:numPr>
          <w:ilvl w:val="3"/>
          <w:numId w:val="178"/>
        </w:numPr>
        <w:bidi/>
        <w:rPr>
          <w:rFonts w:cs="B Nazanin"/>
          <w:sz w:val="24"/>
          <w:szCs w:val="24"/>
        </w:rPr>
      </w:pPr>
      <w:r w:rsidRPr="005A6301">
        <w:rPr>
          <w:rFonts w:cs="B Nazanin" w:hint="cs"/>
          <w:sz w:val="24"/>
          <w:szCs w:val="24"/>
          <w:rtl/>
        </w:rPr>
        <w:t>امور کارکنان</w:t>
      </w:r>
    </w:p>
    <w:p w14:paraId="63A4A87A" w14:textId="77777777" w:rsidR="0004777D" w:rsidRDefault="0004777D" w:rsidP="00DE708A">
      <w:pPr>
        <w:pStyle w:val="ListParagraph"/>
        <w:numPr>
          <w:ilvl w:val="0"/>
          <w:numId w:val="178"/>
        </w:numPr>
        <w:bidi/>
        <w:ind w:left="2520"/>
        <w:rPr>
          <w:rFonts w:cs="B Nazanin"/>
          <w:b/>
          <w:bCs/>
          <w:sz w:val="24"/>
          <w:szCs w:val="24"/>
        </w:rPr>
      </w:pPr>
      <w:r w:rsidRPr="00545F45">
        <w:rPr>
          <w:rFonts w:cs="B Nazanin" w:hint="cs"/>
          <w:b/>
          <w:bCs/>
          <w:sz w:val="24"/>
          <w:szCs w:val="24"/>
          <w:rtl/>
        </w:rPr>
        <w:t>خدمات الکترونیک شهرداری</w:t>
      </w:r>
    </w:p>
    <w:p w14:paraId="3EE04ECD" w14:textId="77777777" w:rsidR="0004777D" w:rsidRPr="009A09F0" w:rsidRDefault="0004777D" w:rsidP="00DE708A">
      <w:pPr>
        <w:pStyle w:val="ListParagraph"/>
        <w:numPr>
          <w:ilvl w:val="3"/>
          <w:numId w:val="178"/>
        </w:numPr>
        <w:bidi/>
        <w:rPr>
          <w:rFonts w:cs="B Nazanin"/>
          <w:sz w:val="24"/>
          <w:szCs w:val="24"/>
        </w:rPr>
      </w:pPr>
      <w:r w:rsidRPr="009A09F0">
        <w:rPr>
          <w:rFonts w:cs="B Nazanin" w:hint="cs"/>
          <w:sz w:val="24"/>
          <w:szCs w:val="24"/>
          <w:rtl/>
        </w:rPr>
        <w:lastRenderedPageBreak/>
        <w:t>کارت بلیت الکترونیک</w:t>
      </w:r>
    </w:p>
    <w:p w14:paraId="3E3BD954" w14:textId="77777777" w:rsidR="0004777D" w:rsidRPr="009A09F0" w:rsidRDefault="0004777D" w:rsidP="00DE708A">
      <w:pPr>
        <w:pStyle w:val="ListParagraph"/>
        <w:numPr>
          <w:ilvl w:val="3"/>
          <w:numId w:val="178"/>
        </w:numPr>
        <w:bidi/>
        <w:rPr>
          <w:rFonts w:cs="B Nazanin"/>
          <w:sz w:val="24"/>
          <w:szCs w:val="24"/>
        </w:rPr>
      </w:pPr>
      <w:r w:rsidRPr="009A09F0">
        <w:rPr>
          <w:rFonts w:cs="B Nazanin" w:hint="cs"/>
          <w:sz w:val="24"/>
          <w:szCs w:val="24"/>
          <w:rtl/>
        </w:rPr>
        <w:t>سامانه درخواست نهال</w:t>
      </w:r>
    </w:p>
    <w:p w14:paraId="190D309A" w14:textId="77777777" w:rsidR="0004777D" w:rsidRPr="009A09F0" w:rsidRDefault="0004777D" w:rsidP="00DE708A">
      <w:pPr>
        <w:pStyle w:val="ListParagraph"/>
        <w:numPr>
          <w:ilvl w:val="3"/>
          <w:numId w:val="178"/>
        </w:numPr>
        <w:bidi/>
        <w:rPr>
          <w:rFonts w:cs="B Nazanin"/>
          <w:sz w:val="24"/>
          <w:szCs w:val="24"/>
        </w:rPr>
      </w:pPr>
      <w:r w:rsidRPr="009A09F0">
        <w:rPr>
          <w:rFonts w:cs="B Nazanin" w:hint="cs"/>
          <w:sz w:val="24"/>
          <w:szCs w:val="24"/>
          <w:rtl/>
        </w:rPr>
        <w:t>سامانه ثبت نام شهروند مربی</w:t>
      </w:r>
    </w:p>
    <w:p w14:paraId="2A0E498E" w14:textId="77777777" w:rsidR="0004777D" w:rsidRPr="009A09F0" w:rsidRDefault="0004777D" w:rsidP="00DE708A">
      <w:pPr>
        <w:pStyle w:val="ListParagraph"/>
        <w:numPr>
          <w:ilvl w:val="3"/>
          <w:numId w:val="178"/>
        </w:numPr>
        <w:bidi/>
        <w:rPr>
          <w:rFonts w:cs="B Nazanin"/>
          <w:sz w:val="24"/>
          <w:szCs w:val="24"/>
        </w:rPr>
      </w:pPr>
      <w:r w:rsidRPr="009A09F0">
        <w:rPr>
          <w:rFonts w:cs="B Nazanin" w:hint="cs"/>
          <w:sz w:val="24"/>
          <w:szCs w:val="24"/>
          <w:rtl/>
        </w:rPr>
        <w:t xml:space="preserve">فرم های معاونت شهرسازی </w:t>
      </w:r>
    </w:p>
    <w:p w14:paraId="01289C9D" w14:textId="77777777" w:rsidR="0004777D" w:rsidRPr="009A09F0" w:rsidRDefault="0004777D" w:rsidP="00DE708A">
      <w:pPr>
        <w:pStyle w:val="ListParagraph"/>
        <w:numPr>
          <w:ilvl w:val="3"/>
          <w:numId w:val="178"/>
        </w:numPr>
        <w:bidi/>
        <w:rPr>
          <w:rFonts w:cs="B Nazanin"/>
          <w:sz w:val="24"/>
          <w:szCs w:val="24"/>
        </w:rPr>
      </w:pPr>
      <w:r w:rsidRPr="009A09F0">
        <w:rPr>
          <w:rFonts w:cs="B Nazanin" w:hint="cs"/>
          <w:sz w:val="24"/>
          <w:szCs w:val="24"/>
          <w:rtl/>
        </w:rPr>
        <w:t>بانک ایده و نظر معماری</w:t>
      </w:r>
    </w:p>
    <w:p w14:paraId="0E0CE637" w14:textId="77777777" w:rsidR="0004777D" w:rsidRPr="009A09F0" w:rsidRDefault="0004777D" w:rsidP="00DE708A">
      <w:pPr>
        <w:pStyle w:val="ListParagraph"/>
        <w:numPr>
          <w:ilvl w:val="3"/>
          <w:numId w:val="178"/>
        </w:numPr>
        <w:bidi/>
        <w:rPr>
          <w:rFonts w:cs="B Nazanin"/>
          <w:sz w:val="24"/>
          <w:szCs w:val="24"/>
        </w:rPr>
      </w:pPr>
      <w:r w:rsidRPr="009A09F0">
        <w:rPr>
          <w:rFonts w:cs="B Nazanin" w:hint="cs"/>
          <w:sz w:val="24"/>
          <w:szCs w:val="24"/>
          <w:rtl/>
        </w:rPr>
        <w:t>ثبت انتقادات و پیشنهادات</w:t>
      </w:r>
    </w:p>
    <w:p w14:paraId="1FE881C8" w14:textId="77777777" w:rsidR="0004777D" w:rsidRPr="009A09F0" w:rsidRDefault="0004777D" w:rsidP="00DE708A">
      <w:pPr>
        <w:pStyle w:val="ListParagraph"/>
        <w:numPr>
          <w:ilvl w:val="3"/>
          <w:numId w:val="178"/>
        </w:numPr>
        <w:bidi/>
        <w:rPr>
          <w:rFonts w:cs="B Nazanin"/>
          <w:sz w:val="24"/>
          <w:szCs w:val="24"/>
        </w:rPr>
      </w:pPr>
      <w:r w:rsidRPr="009A09F0">
        <w:rPr>
          <w:rFonts w:cs="B Nazanin" w:hint="cs"/>
          <w:sz w:val="24"/>
          <w:szCs w:val="24"/>
          <w:rtl/>
        </w:rPr>
        <w:t>پرداخت اینترتتی عوارض نوسازی</w:t>
      </w:r>
    </w:p>
    <w:p w14:paraId="35C7A4AB" w14:textId="77777777" w:rsidR="0004777D" w:rsidRPr="009A09F0" w:rsidRDefault="0004777D" w:rsidP="00DE708A">
      <w:pPr>
        <w:pStyle w:val="ListParagraph"/>
        <w:numPr>
          <w:ilvl w:val="3"/>
          <w:numId w:val="178"/>
        </w:numPr>
        <w:bidi/>
        <w:rPr>
          <w:rFonts w:cs="B Nazanin"/>
          <w:sz w:val="24"/>
          <w:szCs w:val="24"/>
        </w:rPr>
      </w:pPr>
      <w:r w:rsidRPr="009A09F0">
        <w:rPr>
          <w:rFonts w:cs="B Nazanin" w:hint="cs"/>
          <w:sz w:val="24"/>
          <w:szCs w:val="24"/>
          <w:rtl/>
        </w:rPr>
        <w:t>پرداخت اینترنتی عوارض خودرو</w:t>
      </w:r>
    </w:p>
    <w:p w14:paraId="47050F7F" w14:textId="77777777" w:rsidR="0004777D" w:rsidRPr="009A09F0" w:rsidRDefault="0004777D" w:rsidP="00DE708A">
      <w:pPr>
        <w:pStyle w:val="ListParagraph"/>
        <w:numPr>
          <w:ilvl w:val="3"/>
          <w:numId w:val="178"/>
        </w:numPr>
        <w:bidi/>
        <w:rPr>
          <w:rFonts w:cs="B Nazanin"/>
          <w:sz w:val="24"/>
          <w:szCs w:val="24"/>
        </w:rPr>
      </w:pPr>
      <w:r w:rsidRPr="009A09F0">
        <w:rPr>
          <w:rFonts w:cs="B Nazanin" w:hint="cs"/>
          <w:sz w:val="24"/>
          <w:szCs w:val="24"/>
          <w:rtl/>
        </w:rPr>
        <w:t>سامانه نقل و انتقال تاکسی</w:t>
      </w:r>
    </w:p>
    <w:p w14:paraId="2830555A" w14:textId="77777777" w:rsidR="0004777D" w:rsidRPr="009A09F0" w:rsidRDefault="0004777D" w:rsidP="00DE708A">
      <w:pPr>
        <w:pStyle w:val="ListParagraph"/>
        <w:numPr>
          <w:ilvl w:val="3"/>
          <w:numId w:val="178"/>
        </w:numPr>
        <w:bidi/>
        <w:rPr>
          <w:rFonts w:cs="B Nazanin"/>
          <w:sz w:val="24"/>
          <w:szCs w:val="24"/>
        </w:rPr>
      </w:pPr>
      <w:r w:rsidRPr="009A09F0">
        <w:rPr>
          <w:rFonts w:cs="B Nazanin" w:hint="cs"/>
          <w:sz w:val="24"/>
          <w:szCs w:val="24"/>
          <w:rtl/>
        </w:rPr>
        <w:t>سامانه ثبت سرویس مدارس</w:t>
      </w:r>
    </w:p>
    <w:p w14:paraId="61472BD8" w14:textId="77777777" w:rsidR="0004777D" w:rsidRPr="009A09F0" w:rsidRDefault="0004777D" w:rsidP="00DE708A">
      <w:pPr>
        <w:pStyle w:val="ListParagraph"/>
        <w:numPr>
          <w:ilvl w:val="3"/>
          <w:numId w:val="178"/>
        </w:numPr>
        <w:bidi/>
        <w:rPr>
          <w:rFonts w:cs="B Nazanin"/>
          <w:sz w:val="24"/>
          <w:szCs w:val="24"/>
        </w:rPr>
      </w:pPr>
      <w:r w:rsidRPr="009A09F0">
        <w:rPr>
          <w:rFonts w:cs="B Nazanin" w:hint="cs"/>
          <w:sz w:val="24"/>
          <w:szCs w:val="24"/>
          <w:rtl/>
        </w:rPr>
        <w:t>تعرفه مصوب عوارض سال 98</w:t>
      </w:r>
    </w:p>
    <w:p w14:paraId="7AA3A3D0" w14:textId="0269E89F" w:rsidR="0004777D" w:rsidRDefault="0004777D" w:rsidP="00DE708A">
      <w:pPr>
        <w:pStyle w:val="ListParagraph"/>
        <w:numPr>
          <w:ilvl w:val="3"/>
          <w:numId w:val="178"/>
        </w:numPr>
        <w:bidi/>
        <w:rPr>
          <w:rtl/>
        </w:rPr>
      </w:pPr>
      <w:r w:rsidRPr="0004777D">
        <w:rPr>
          <w:rFonts w:cs="B Nazanin" w:hint="cs"/>
          <w:sz w:val="24"/>
          <w:szCs w:val="24"/>
          <w:rtl/>
        </w:rPr>
        <w:t>نرم افزارهای همراه</w:t>
      </w:r>
    </w:p>
    <w:p w14:paraId="3A7CD8D5" w14:textId="77777777" w:rsidR="0004777D" w:rsidRDefault="0004777D" w:rsidP="0004777D">
      <w:pPr>
        <w:rPr>
          <w:rtl/>
          <w:lang w:bidi="ar-SA"/>
        </w:rPr>
      </w:pPr>
    </w:p>
    <w:p w14:paraId="29A0AC0F" w14:textId="1B300B80" w:rsidR="0004777D" w:rsidRDefault="0004777D" w:rsidP="00DE708A">
      <w:pPr>
        <w:pStyle w:val="Heading3"/>
        <w:numPr>
          <w:ilvl w:val="2"/>
          <w:numId w:val="37"/>
        </w:numPr>
        <w:bidi/>
      </w:pPr>
      <w:bookmarkStart w:id="36" w:name="_Toc21529724"/>
      <w:r>
        <w:rPr>
          <w:rFonts w:hint="cs"/>
          <w:rtl/>
        </w:rPr>
        <w:t>میز خدمت</w:t>
      </w:r>
      <w:bookmarkEnd w:id="36"/>
    </w:p>
    <w:p w14:paraId="4C92650E" w14:textId="47B97A46" w:rsidR="00FE7262" w:rsidRPr="0004777D" w:rsidRDefault="0004777D" w:rsidP="00DE708A">
      <w:pPr>
        <w:pStyle w:val="ListParagraph"/>
        <w:numPr>
          <w:ilvl w:val="0"/>
          <w:numId w:val="179"/>
        </w:numPr>
        <w:bidi/>
        <w:rPr>
          <w:rFonts w:cs="B Nazanin"/>
          <w:sz w:val="24"/>
          <w:szCs w:val="24"/>
        </w:rPr>
      </w:pPr>
      <w:r w:rsidRPr="0004777D">
        <w:rPr>
          <w:rFonts w:cs="B Nazanin" w:hint="cs"/>
          <w:sz w:val="24"/>
          <w:szCs w:val="24"/>
          <w:rtl/>
        </w:rPr>
        <w:t xml:space="preserve">طبقه بندی </w:t>
      </w:r>
      <w:r>
        <w:rPr>
          <w:rFonts w:cs="B Nazanin" w:hint="cs"/>
          <w:sz w:val="24"/>
          <w:szCs w:val="24"/>
          <w:rtl/>
        </w:rPr>
        <w:t>خدمات</w:t>
      </w:r>
    </w:p>
    <w:p w14:paraId="6DEE31E2" w14:textId="4B9D7524" w:rsidR="0004777D" w:rsidRDefault="0004777D" w:rsidP="00DE708A">
      <w:pPr>
        <w:pStyle w:val="ListParagraph"/>
        <w:numPr>
          <w:ilvl w:val="1"/>
          <w:numId w:val="179"/>
        </w:numPr>
        <w:bidi/>
        <w:rPr>
          <w:rFonts w:cs="B Nazanin"/>
          <w:sz w:val="24"/>
          <w:szCs w:val="24"/>
        </w:rPr>
      </w:pPr>
      <w:r w:rsidRPr="0004777D">
        <w:rPr>
          <w:rFonts w:cs="B Nazanin" w:hint="cs"/>
          <w:sz w:val="24"/>
          <w:szCs w:val="24"/>
          <w:rtl/>
        </w:rPr>
        <w:t>ارتباطات</w:t>
      </w:r>
      <w:r>
        <w:rPr>
          <w:rFonts w:cs="B Nazanin" w:hint="cs"/>
          <w:sz w:val="24"/>
          <w:szCs w:val="24"/>
          <w:rtl/>
        </w:rPr>
        <w:t xml:space="preserve"> مردمی</w:t>
      </w:r>
    </w:p>
    <w:p w14:paraId="3285A1D0" w14:textId="6542CBB8" w:rsidR="0004777D" w:rsidRDefault="0004777D" w:rsidP="00DE708A">
      <w:pPr>
        <w:pStyle w:val="ListParagraph"/>
        <w:numPr>
          <w:ilvl w:val="1"/>
          <w:numId w:val="179"/>
        </w:numPr>
        <w:bidi/>
        <w:rPr>
          <w:rFonts w:cs="B Nazanin"/>
          <w:sz w:val="24"/>
          <w:szCs w:val="24"/>
        </w:rPr>
      </w:pPr>
      <w:r>
        <w:rPr>
          <w:rFonts w:cs="B Nazanin" w:hint="cs"/>
          <w:sz w:val="24"/>
          <w:szCs w:val="24"/>
          <w:rtl/>
        </w:rPr>
        <w:t>اطلاع رسانی</w:t>
      </w:r>
    </w:p>
    <w:p w14:paraId="0CEFC41A" w14:textId="425298F7" w:rsidR="0004777D" w:rsidRDefault="0004777D" w:rsidP="00DE708A">
      <w:pPr>
        <w:pStyle w:val="ListParagraph"/>
        <w:numPr>
          <w:ilvl w:val="1"/>
          <w:numId w:val="179"/>
        </w:numPr>
        <w:bidi/>
        <w:rPr>
          <w:rFonts w:cs="B Nazanin"/>
          <w:sz w:val="24"/>
          <w:szCs w:val="24"/>
        </w:rPr>
      </w:pPr>
      <w:r>
        <w:rPr>
          <w:rFonts w:cs="B Nazanin" w:hint="cs"/>
          <w:sz w:val="24"/>
          <w:szCs w:val="24"/>
          <w:rtl/>
        </w:rPr>
        <w:t>پرداخت قبوض</w:t>
      </w:r>
    </w:p>
    <w:p w14:paraId="443F0FEC" w14:textId="2B28C8F9" w:rsidR="0004777D" w:rsidRDefault="0004777D" w:rsidP="00DE708A">
      <w:pPr>
        <w:pStyle w:val="ListParagraph"/>
        <w:numPr>
          <w:ilvl w:val="1"/>
          <w:numId w:val="179"/>
        </w:numPr>
        <w:bidi/>
        <w:rPr>
          <w:rFonts w:cs="B Nazanin"/>
          <w:sz w:val="24"/>
          <w:szCs w:val="24"/>
        </w:rPr>
      </w:pPr>
      <w:r>
        <w:rPr>
          <w:rFonts w:cs="B Nazanin" w:hint="cs"/>
          <w:sz w:val="24"/>
          <w:szCs w:val="24"/>
          <w:rtl/>
        </w:rPr>
        <w:t>نوسازی و شهرسازی</w:t>
      </w:r>
    </w:p>
    <w:p w14:paraId="58B4CCFC" w14:textId="22BF3BDD" w:rsidR="0004777D" w:rsidRDefault="0004777D" w:rsidP="00DE708A">
      <w:pPr>
        <w:pStyle w:val="ListParagraph"/>
        <w:numPr>
          <w:ilvl w:val="1"/>
          <w:numId w:val="179"/>
        </w:numPr>
        <w:bidi/>
        <w:rPr>
          <w:rFonts w:cs="B Nazanin"/>
          <w:sz w:val="24"/>
          <w:szCs w:val="24"/>
        </w:rPr>
      </w:pPr>
      <w:r>
        <w:rPr>
          <w:rFonts w:cs="B Nazanin" w:hint="cs"/>
          <w:sz w:val="24"/>
          <w:szCs w:val="24"/>
          <w:rtl/>
        </w:rPr>
        <w:t>خدمات شهری</w:t>
      </w:r>
    </w:p>
    <w:p w14:paraId="3194A633" w14:textId="2AF899A3" w:rsidR="0004777D" w:rsidRDefault="0004777D" w:rsidP="00DE708A">
      <w:pPr>
        <w:pStyle w:val="ListParagraph"/>
        <w:numPr>
          <w:ilvl w:val="1"/>
          <w:numId w:val="179"/>
        </w:numPr>
        <w:bidi/>
        <w:rPr>
          <w:rFonts w:cs="B Nazanin"/>
          <w:sz w:val="24"/>
          <w:szCs w:val="24"/>
        </w:rPr>
      </w:pPr>
      <w:r>
        <w:rPr>
          <w:rFonts w:cs="B Nazanin" w:hint="cs"/>
          <w:sz w:val="24"/>
          <w:szCs w:val="24"/>
          <w:rtl/>
        </w:rPr>
        <w:t>حمل و نقل ترافیک</w:t>
      </w:r>
    </w:p>
    <w:p w14:paraId="7EB96F87" w14:textId="69D37E97" w:rsidR="0004777D" w:rsidRDefault="0004777D" w:rsidP="00DE708A">
      <w:pPr>
        <w:pStyle w:val="ListParagraph"/>
        <w:numPr>
          <w:ilvl w:val="1"/>
          <w:numId w:val="179"/>
        </w:numPr>
        <w:bidi/>
        <w:rPr>
          <w:rFonts w:cs="B Nazanin"/>
          <w:sz w:val="24"/>
          <w:szCs w:val="24"/>
        </w:rPr>
      </w:pPr>
      <w:r>
        <w:rPr>
          <w:rFonts w:cs="B Nazanin" w:hint="cs"/>
          <w:sz w:val="24"/>
          <w:szCs w:val="24"/>
          <w:rtl/>
        </w:rPr>
        <w:t>آموزشی</w:t>
      </w:r>
    </w:p>
    <w:p w14:paraId="1E2AC4FA" w14:textId="5F187A7A" w:rsidR="0004777D" w:rsidRDefault="0004777D" w:rsidP="00DE708A">
      <w:pPr>
        <w:pStyle w:val="ListParagraph"/>
        <w:numPr>
          <w:ilvl w:val="1"/>
          <w:numId w:val="179"/>
        </w:numPr>
        <w:bidi/>
        <w:rPr>
          <w:rFonts w:cs="B Nazanin"/>
          <w:sz w:val="24"/>
          <w:szCs w:val="24"/>
        </w:rPr>
      </w:pPr>
      <w:r>
        <w:rPr>
          <w:rFonts w:cs="B Nazanin" w:hint="cs"/>
          <w:sz w:val="24"/>
          <w:szCs w:val="24"/>
          <w:rtl/>
        </w:rPr>
        <w:t>سرمایه گذاری</w:t>
      </w:r>
    </w:p>
    <w:p w14:paraId="78A7F96B" w14:textId="71C6EA20" w:rsidR="0004777D" w:rsidRDefault="0004777D" w:rsidP="00DE708A">
      <w:pPr>
        <w:pStyle w:val="ListParagraph"/>
        <w:numPr>
          <w:ilvl w:val="1"/>
          <w:numId w:val="179"/>
        </w:numPr>
        <w:bidi/>
        <w:rPr>
          <w:rFonts w:cs="B Nazanin"/>
          <w:sz w:val="24"/>
          <w:szCs w:val="24"/>
        </w:rPr>
      </w:pPr>
      <w:r>
        <w:rPr>
          <w:rFonts w:cs="B Nazanin" w:hint="cs"/>
          <w:sz w:val="24"/>
          <w:szCs w:val="24"/>
          <w:rtl/>
        </w:rPr>
        <w:t>فرهنگی و گردشگری</w:t>
      </w:r>
    </w:p>
    <w:p w14:paraId="571F95E9" w14:textId="5AFCEC74" w:rsidR="0004777D" w:rsidRDefault="0004777D" w:rsidP="00DE708A">
      <w:pPr>
        <w:pStyle w:val="ListParagraph"/>
        <w:numPr>
          <w:ilvl w:val="1"/>
          <w:numId w:val="179"/>
        </w:numPr>
        <w:bidi/>
        <w:rPr>
          <w:rFonts w:cs="B Nazanin"/>
          <w:sz w:val="24"/>
          <w:szCs w:val="24"/>
        </w:rPr>
      </w:pPr>
      <w:r>
        <w:rPr>
          <w:rFonts w:cs="B Nazanin" w:hint="cs"/>
          <w:sz w:val="24"/>
          <w:szCs w:val="24"/>
          <w:rtl/>
        </w:rPr>
        <w:t>نقشه</w:t>
      </w:r>
    </w:p>
    <w:p w14:paraId="7710CFB3" w14:textId="340803AB" w:rsidR="0004777D" w:rsidRPr="0004777D" w:rsidRDefault="0004777D" w:rsidP="00DE708A">
      <w:pPr>
        <w:pStyle w:val="ListParagraph"/>
        <w:numPr>
          <w:ilvl w:val="1"/>
          <w:numId w:val="179"/>
        </w:numPr>
        <w:bidi/>
        <w:rPr>
          <w:rFonts w:cs="B Nazanin"/>
          <w:sz w:val="24"/>
          <w:szCs w:val="24"/>
        </w:rPr>
      </w:pPr>
      <w:r>
        <w:rPr>
          <w:rFonts w:cs="B Nazanin" w:hint="cs"/>
          <w:sz w:val="24"/>
          <w:szCs w:val="24"/>
          <w:rtl/>
        </w:rPr>
        <w:t>پرسنلی</w:t>
      </w:r>
    </w:p>
    <w:p w14:paraId="3AA79CE7" w14:textId="19445E3F" w:rsidR="0004777D" w:rsidRDefault="0004777D" w:rsidP="0004777D">
      <w:pPr>
        <w:ind w:left="360"/>
        <w:rPr>
          <w:rFonts w:cs="B Nazanin"/>
          <w:b/>
          <w:bCs/>
          <w:sz w:val="24"/>
          <w:szCs w:val="24"/>
          <w:rtl/>
        </w:rPr>
      </w:pPr>
    </w:p>
    <w:p w14:paraId="6041007A" w14:textId="77777777" w:rsidR="0004777D" w:rsidRPr="0004777D" w:rsidRDefault="0004777D" w:rsidP="0004777D">
      <w:pPr>
        <w:ind w:left="360"/>
        <w:rPr>
          <w:rFonts w:cs="B Nazanin"/>
          <w:b/>
          <w:bCs/>
          <w:sz w:val="24"/>
          <w:szCs w:val="24"/>
        </w:rPr>
      </w:pPr>
    </w:p>
    <w:p w14:paraId="628D314B" w14:textId="309AB8EE" w:rsidR="00832549" w:rsidRDefault="00832549">
      <w:pPr>
        <w:bidi w:val="0"/>
        <w:rPr>
          <w:rFonts w:cs="B Nazanin"/>
          <w:b/>
          <w:bCs/>
          <w:sz w:val="24"/>
          <w:szCs w:val="24"/>
          <w:rtl/>
        </w:rPr>
      </w:pPr>
      <w:r>
        <w:rPr>
          <w:rFonts w:cs="B Nazanin"/>
          <w:b/>
          <w:bCs/>
          <w:sz w:val="24"/>
          <w:szCs w:val="24"/>
          <w:rtl/>
        </w:rPr>
        <w:br w:type="page"/>
      </w:r>
    </w:p>
    <w:p w14:paraId="69F1FB78" w14:textId="4612E7D0" w:rsidR="0042311D" w:rsidRPr="00924530" w:rsidRDefault="0042311D" w:rsidP="00DE708A">
      <w:pPr>
        <w:pStyle w:val="Heading2"/>
        <w:numPr>
          <w:ilvl w:val="1"/>
          <w:numId w:val="37"/>
        </w:numPr>
        <w:rPr>
          <w:rtl/>
        </w:rPr>
      </w:pPr>
      <w:bookmarkStart w:id="37" w:name="_Toc21529725"/>
      <w:r w:rsidRPr="0042311D">
        <w:rPr>
          <w:rFonts w:hint="cs"/>
          <w:rtl/>
        </w:rPr>
        <w:lastRenderedPageBreak/>
        <w:t xml:space="preserve">معاونت </w:t>
      </w:r>
      <w:r>
        <w:rPr>
          <w:rFonts w:hint="cs"/>
          <w:rtl/>
        </w:rPr>
        <w:t>ها</w:t>
      </w:r>
      <w:r w:rsidR="00BE4D96">
        <w:rPr>
          <w:rFonts w:hint="cs"/>
          <w:rtl/>
        </w:rPr>
        <w:t>ی شهرداری</w:t>
      </w:r>
      <w:bookmarkEnd w:id="37"/>
    </w:p>
    <w:p w14:paraId="273BA08E" w14:textId="77777777" w:rsidR="00F6687F" w:rsidRPr="0051785B" w:rsidRDefault="00F6687F" w:rsidP="00DE708A">
      <w:pPr>
        <w:pStyle w:val="Heading3"/>
        <w:numPr>
          <w:ilvl w:val="2"/>
          <w:numId w:val="37"/>
        </w:numPr>
        <w:bidi/>
        <w:rPr>
          <w:rtl/>
        </w:rPr>
      </w:pPr>
      <w:bookmarkStart w:id="38" w:name="_Toc21529726"/>
      <w:r>
        <w:rPr>
          <w:rFonts w:hint="cs"/>
          <w:rtl/>
        </w:rPr>
        <w:t>معاونت معماری و شهرسازی</w:t>
      </w:r>
      <w:bookmarkEnd w:id="38"/>
    </w:p>
    <w:p w14:paraId="358B3297" w14:textId="77777777" w:rsidR="00CF5FDC" w:rsidRPr="00A9689A" w:rsidRDefault="00CF5FDC" w:rsidP="00DE708A">
      <w:pPr>
        <w:numPr>
          <w:ilvl w:val="1"/>
          <w:numId w:val="26"/>
        </w:numPr>
        <w:tabs>
          <w:tab w:val="right" w:pos="900"/>
        </w:tabs>
        <w:spacing w:after="0" w:line="240" w:lineRule="auto"/>
        <w:jc w:val="both"/>
        <w:rPr>
          <w:rFonts w:ascii="Calibri" w:eastAsia="Times New Roman" w:hAnsi="Calibri" w:cs="B Nazanin"/>
          <w:b/>
          <w:bCs/>
        </w:rPr>
      </w:pPr>
      <w:r w:rsidRPr="00A9689A">
        <w:rPr>
          <w:rFonts w:cs="B Nazanin" w:hint="cs"/>
          <w:b/>
          <w:bCs/>
          <w:rtl/>
        </w:rPr>
        <w:t xml:space="preserve">درباره معاونت </w:t>
      </w:r>
    </w:p>
    <w:p w14:paraId="38209DE0" w14:textId="77777777" w:rsidR="00CF5FDC" w:rsidRPr="00A9689A" w:rsidRDefault="00CF5FDC" w:rsidP="00DE708A">
      <w:pPr>
        <w:numPr>
          <w:ilvl w:val="1"/>
          <w:numId w:val="27"/>
        </w:numPr>
        <w:tabs>
          <w:tab w:val="right" w:pos="963"/>
        </w:tabs>
        <w:spacing w:after="0" w:line="240" w:lineRule="auto"/>
        <w:ind w:left="3033"/>
        <w:rPr>
          <w:rFonts w:cs="B Nazanin"/>
        </w:rPr>
      </w:pPr>
      <w:r w:rsidRPr="00A9689A">
        <w:rPr>
          <w:rFonts w:cs="B Nazanin" w:hint="cs"/>
          <w:rtl/>
        </w:rPr>
        <w:t>معرفی معاون ( سوابق و رزومه )</w:t>
      </w:r>
    </w:p>
    <w:p w14:paraId="56557E1B" w14:textId="4BFB292F" w:rsidR="00CF5FDC" w:rsidRPr="00A9689A" w:rsidRDefault="00CF5FDC" w:rsidP="00DE708A">
      <w:pPr>
        <w:numPr>
          <w:ilvl w:val="1"/>
          <w:numId w:val="27"/>
        </w:numPr>
        <w:tabs>
          <w:tab w:val="right" w:pos="963"/>
        </w:tabs>
        <w:spacing w:after="0" w:line="240" w:lineRule="auto"/>
        <w:ind w:left="3033"/>
        <w:rPr>
          <w:rFonts w:cs="B Nazanin"/>
        </w:rPr>
      </w:pPr>
      <w:r w:rsidRPr="00A9689A">
        <w:rPr>
          <w:rFonts w:cs="B Nazanin" w:hint="cs"/>
          <w:rtl/>
        </w:rPr>
        <w:t>مامور</w:t>
      </w:r>
      <w:r w:rsidR="003C24DE" w:rsidRPr="00A9689A">
        <w:rPr>
          <w:rFonts w:cs="B Nazanin" w:hint="cs"/>
          <w:rtl/>
        </w:rPr>
        <w:t>ی</w:t>
      </w:r>
      <w:r w:rsidRPr="00A9689A">
        <w:rPr>
          <w:rFonts w:cs="B Nazanin" w:hint="cs"/>
          <w:rtl/>
        </w:rPr>
        <w:t>ت سازمانی</w:t>
      </w:r>
    </w:p>
    <w:p w14:paraId="28D3A295" w14:textId="13D64F5F" w:rsidR="00CF5FDC" w:rsidRPr="00A9689A" w:rsidRDefault="00CF5FDC" w:rsidP="00DE708A">
      <w:pPr>
        <w:numPr>
          <w:ilvl w:val="1"/>
          <w:numId w:val="27"/>
        </w:numPr>
        <w:tabs>
          <w:tab w:val="right" w:pos="963"/>
        </w:tabs>
        <w:spacing w:after="0" w:line="240" w:lineRule="auto"/>
        <w:ind w:left="3033"/>
        <w:rPr>
          <w:rFonts w:cs="B Nazanin"/>
        </w:rPr>
      </w:pPr>
      <w:r w:rsidRPr="00A9689A">
        <w:rPr>
          <w:rFonts w:cs="B Nazanin" w:hint="cs"/>
          <w:rtl/>
        </w:rPr>
        <w:t>وظا</w:t>
      </w:r>
      <w:r w:rsidR="003C24DE" w:rsidRPr="00A9689A">
        <w:rPr>
          <w:rFonts w:cs="B Nazanin" w:hint="cs"/>
          <w:rtl/>
        </w:rPr>
        <w:t>ی</w:t>
      </w:r>
      <w:r w:rsidRPr="00A9689A">
        <w:rPr>
          <w:rFonts w:cs="B Nazanin" w:hint="cs"/>
          <w:rtl/>
        </w:rPr>
        <w:t>ف و اختیارات</w:t>
      </w:r>
    </w:p>
    <w:p w14:paraId="5A1100A0" w14:textId="77777777" w:rsidR="00CF5FDC" w:rsidRPr="00A9689A" w:rsidRDefault="00CF5FDC" w:rsidP="00DE708A">
      <w:pPr>
        <w:numPr>
          <w:ilvl w:val="1"/>
          <w:numId w:val="27"/>
        </w:numPr>
        <w:tabs>
          <w:tab w:val="right" w:pos="963"/>
        </w:tabs>
        <w:spacing w:after="0" w:line="240" w:lineRule="auto"/>
        <w:ind w:left="3033"/>
        <w:rPr>
          <w:rFonts w:cs="B Nazanin"/>
        </w:rPr>
      </w:pPr>
      <w:r w:rsidRPr="00A9689A">
        <w:rPr>
          <w:rFonts w:cs="B Nazanin" w:hint="cs"/>
          <w:rtl/>
        </w:rPr>
        <w:t>برنامه ها و اهداف</w:t>
      </w:r>
    </w:p>
    <w:p w14:paraId="5951D370" w14:textId="77777777" w:rsidR="00942981" w:rsidRPr="00A9689A" w:rsidRDefault="00942981" w:rsidP="00DE708A">
      <w:pPr>
        <w:numPr>
          <w:ilvl w:val="1"/>
          <w:numId w:val="27"/>
        </w:numPr>
        <w:tabs>
          <w:tab w:val="right" w:pos="963"/>
        </w:tabs>
        <w:spacing w:after="0" w:line="240" w:lineRule="auto"/>
        <w:ind w:left="3033"/>
        <w:rPr>
          <w:rFonts w:cs="B Nazanin"/>
        </w:rPr>
      </w:pPr>
      <w:r w:rsidRPr="00A9689A">
        <w:rPr>
          <w:rFonts w:cs="B Nazanin" w:hint="cs"/>
          <w:rtl/>
        </w:rPr>
        <w:t>مدیریت های زیر مجموعه (درگاه واحدهای سازمانی)</w:t>
      </w:r>
    </w:p>
    <w:p w14:paraId="33295D4F" w14:textId="77777777" w:rsidR="006544AF" w:rsidRPr="00A9689A" w:rsidRDefault="006544AF" w:rsidP="00DE708A">
      <w:pPr>
        <w:numPr>
          <w:ilvl w:val="3"/>
          <w:numId w:val="27"/>
        </w:numPr>
        <w:tabs>
          <w:tab w:val="right" w:pos="963"/>
        </w:tabs>
        <w:spacing w:after="0" w:line="240" w:lineRule="auto"/>
        <w:rPr>
          <w:rFonts w:cs="B Nazanin"/>
        </w:rPr>
      </w:pPr>
      <w:r w:rsidRPr="00A9689A">
        <w:rPr>
          <w:rFonts w:cs="B Nazanin" w:hint="cs"/>
          <w:rtl/>
        </w:rPr>
        <w:t>مدیریت هماهنگی و نظارت بر ساخت و سازها</w:t>
      </w:r>
    </w:p>
    <w:p w14:paraId="54ED6F92" w14:textId="77777777" w:rsidR="006544AF" w:rsidRPr="00A9689A" w:rsidRDefault="006544AF" w:rsidP="00DE708A">
      <w:pPr>
        <w:numPr>
          <w:ilvl w:val="4"/>
          <w:numId w:val="27"/>
        </w:numPr>
        <w:tabs>
          <w:tab w:val="right" w:pos="963"/>
        </w:tabs>
        <w:spacing w:after="0" w:line="240" w:lineRule="auto"/>
        <w:rPr>
          <w:rFonts w:cs="B Nazanin"/>
          <w:strike/>
        </w:rPr>
      </w:pPr>
      <w:r w:rsidRPr="00A9689A">
        <w:rPr>
          <w:rFonts w:cs="B Nazanin" w:hint="cs"/>
          <w:strike/>
          <w:rtl/>
        </w:rPr>
        <w:t>امور مهندسین</w:t>
      </w:r>
    </w:p>
    <w:p w14:paraId="33DE2602" w14:textId="77777777" w:rsidR="006544AF" w:rsidRPr="00A9689A" w:rsidRDefault="006544AF" w:rsidP="00DE708A">
      <w:pPr>
        <w:numPr>
          <w:ilvl w:val="4"/>
          <w:numId w:val="27"/>
        </w:numPr>
        <w:tabs>
          <w:tab w:val="right" w:pos="963"/>
        </w:tabs>
        <w:spacing w:after="0" w:line="240" w:lineRule="auto"/>
        <w:rPr>
          <w:rFonts w:cs="B Nazanin"/>
          <w:strike/>
        </w:rPr>
      </w:pPr>
      <w:r w:rsidRPr="00A9689A">
        <w:rPr>
          <w:rFonts w:cs="B Nazanin" w:hint="cs"/>
          <w:strike/>
          <w:rtl/>
        </w:rPr>
        <w:t>امور کنترل فنی شهرسازی و ساختمان</w:t>
      </w:r>
    </w:p>
    <w:p w14:paraId="6C64D8C4" w14:textId="77777777" w:rsidR="006544AF" w:rsidRPr="00A9689A" w:rsidRDefault="006544AF" w:rsidP="00DE708A">
      <w:pPr>
        <w:numPr>
          <w:ilvl w:val="4"/>
          <w:numId w:val="27"/>
        </w:numPr>
        <w:tabs>
          <w:tab w:val="right" w:pos="963"/>
        </w:tabs>
        <w:spacing w:after="0" w:line="240" w:lineRule="auto"/>
        <w:rPr>
          <w:rFonts w:cs="B Nazanin"/>
          <w:strike/>
        </w:rPr>
      </w:pPr>
      <w:r w:rsidRPr="00A9689A">
        <w:rPr>
          <w:rFonts w:cs="B Nazanin" w:hint="cs"/>
          <w:strike/>
          <w:rtl/>
        </w:rPr>
        <w:t>امور کنترل فنی و ضوابط شهرسازی</w:t>
      </w:r>
    </w:p>
    <w:p w14:paraId="73DCC053" w14:textId="77777777" w:rsidR="006544AF" w:rsidRPr="00A9689A" w:rsidRDefault="006544AF" w:rsidP="00DE708A">
      <w:pPr>
        <w:numPr>
          <w:ilvl w:val="4"/>
          <w:numId w:val="27"/>
        </w:numPr>
        <w:tabs>
          <w:tab w:val="right" w:pos="963"/>
        </w:tabs>
        <w:spacing w:after="0" w:line="240" w:lineRule="auto"/>
        <w:rPr>
          <w:rFonts w:cs="B Nazanin"/>
          <w:strike/>
        </w:rPr>
      </w:pPr>
      <w:r w:rsidRPr="00A9689A">
        <w:rPr>
          <w:rFonts w:cs="B Nazanin" w:hint="cs"/>
          <w:strike/>
          <w:rtl/>
        </w:rPr>
        <w:t>امور نظارت بر اجرای ساختمان</w:t>
      </w:r>
    </w:p>
    <w:p w14:paraId="76CB2A5B" w14:textId="77777777" w:rsidR="006544AF" w:rsidRPr="00A9689A" w:rsidRDefault="006544AF" w:rsidP="00DE708A">
      <w:pPr>
        <w:numPr>
          <w:ilvl w:val="4"/>
          <w:numId w:val="27"/>
        </w:numPr>
        <w:tabs>
          <w:tab w:val="right" w:pos="963"/>
        </w:tabs>
        <w:spacing w:after="0" w:line="240" w:lineRule="auto"/>
        <w:rPr>
          <w:rFonts w:cs="B Nazanin"/>
          <w:strike/>
        </w:rPr>
      </w:pPr>
      <w:r w:rsidRPr="00A9689A">
        <w:rPr>
          <w:rFonts w:cs="B Nazanin" w:hint="cs"/>
          <w:strike/>
          <w:rtl/>
        </w:rPr>
        <w:t>اداره کمیسیون های ماده 100</w:t>
      </w:r>
    </w:p>
    <w:p w14:paraId="6B24EF26" w14:textId="77777777" w:rsidR="00942981" w:rsidRPr="00A9689A" w:rsidRDefault="006544AF" w:rsidP="00DE708A">
      <w:pPr>
        <w:numPr>
          <w:ilvl w:val="3"/>
          <w:numId w:val="27"/>
        </w:numPr>
        <w:tabs>
          <w:tab w:val="right" w:pos="963"/>
        </w:tabs>
        <w:spacing w:after="0" w:line="240" w:lineRule="auto"/>
        <w:rPr>
          <w:rFonts w:cs="B Nazanin"/>
          <w:rtl/>
        </w:rPr>
      </w:pPr>
      <w:r w:rsidRPr="00A9689A">
        <w:rPr>
          <w:rFonts w:cs="B Nazanin" w:hint="cs"/>
          <w:rtl/>
        </w:rPr>
        <w:t xml:space="preserve">مدیریت </w:t>
      </w:r>
      <w:r w:rsidR="00942981" w:rsidRPr="00A9689A">
        <w:rPr>
          <w:rFonts w:cs="B Nazanin"/>
          <w:rtl/>
        </w:rPr>
        <w:t>شهرساز</w:t>
      </w:r>
      <w:r w:rsidR="00942981" w:rsidRPr="00A9689A">
        <w:rPr>
          <w:rFonts w:cs="B Nazanin" w:hint="cs"/>
          <w:rtl/>
        </w:rPr>
        <w:t>ی</w:t>
      </w:r>
      <w:r w:rsidRPr="00A9689A">
        <w:rPr>
          <w:rFonts w:cs="B Nazanin" w:hint="cs"/>
          <w:rtl/>
        </w:rPr>
        <w:t xml:space="preserve"> و طرح های توسعه شهری</w:t>
      </w:r>
    </w:p>
    <w:p w14:paraId="02F77C05" w14:textId="77777777" w:rsidR="006544AF" w:rsidRPr="00A9689A" w:rsidRDefault="006544AF" w:rsidP="00DE708A">
      <w:pPr>
        <w:numPr>
          <w:ilvl w:val="4"/>
          <w:numId w:val="27"/>
        </w:numPr>
        <w:tabs>
          <w:tab w:val="right" w:pos="963"/>
        </w:tabs>
        <w:spacing w:after="0" w:line="240" w:lineRule="auto"/>
        <w:rPr>
          <w:rFonts w:cs="B Nazanin"/>
          <w:strike/>
        </w:rPr>
      </w:pPr>
      <w:r w:rsidRPr="00A9689A">
        <w:rPr>
          <w:rFonts w:cs="B Nazanin" w:hint="cs"/>
          <w:strike/>
          <w:rtl/>
        </w:rPr>
        <w:t>اداره طرح های توسعه شهری</w:t>
      </w:r>
    </w:p>
    <w:p w14:paraId="6B5D7EFD" w14:textId="77777777" w:rsidR="006544AF" w:rsidRPr="00A9689A" w:rsidRDefault="006544AF" w:rsidP="00DE708A">
      <w:pPr>
        <w:numPr>
          <w:ilvl w:val="4"/>
          <w:numId w:val="27"/>
        </w:numPr>
        <w:tabs>
          <w:tab w:val="right" w:pos="963"/>
        </w:tabs>
        <w:spacing w:after="0" w:line="240" w:lineRule="auto"/>
        <w:rPr>
          <w:rFonts w:cs="B Nazanin"/>
          <w:strike/>
        </w:rPr>
      </w:pPr>
      <w:r w:rsidRPr="00A9689A">
        <w:rPr>
          <w:rFonts w:cs="B Nazanin" w:hint="cs"/>
          <w:strike/>
          <w:rtl/>
        </w:rPr>
        <w:t>اداره حریم</w:t>
      </w:r>
    </w:p>
    <w:p w14:paraId="7CDDB26F" w14:textId="77777777" w:rsidR="006544AF" w:rsidRPr="00A9689A" w:rsidRDefault="006544AF" w:rsidP="00DE708A">
      <w:pPr>
        <w:numPr>
          <w:ilvl w:val="4"/>
          <w:numId w:val="27"/>
        </w:numPr>
        <w:tabs>
          <w:tab w:val="right" w:pos="963"/>
        </w:tabs>
        <w:spacing w:after="0" w:line="240" w:lineRule="auto"/>
        <w:rPr>
          <w:rFonts w:cs="B Nazanin"/>
          <w:strike/>
        </w:rPr>
      </w:pPr>
      <w:r w:rsidRPr="00A9689A">
        <w:rPr>
          <w:rFonts w:cs="B Nazanin" w:hint="cs"/>
          <w:strike/>
          <w:rtl/>
        </w:rPr>
        <w:t>اداره ضوابط و مقررات شهری</w:t>
      </w:r>
    </w:p>
    <w:p w14:paraId="60134D46" w14:textId="77777777" w:rsidR="00942981" w:rsidRPr="00A9689A" w:rsidRDefault="006544AF" w:rsidP="00DE708A">
      <w:pPr>
        <w:numPr>
          <w:ilvl w:val="4"/>
          <w:numId w:val="27"/>
        </w:numPr>
        <w:tabs>
          <w:tab w:val="right" w:pos="963"/>
        </w:tabs>
        <w:spacing w:after="0" w:line="240" w:lineRule="auto"/>
        <w:rPr>
          <w:rFonts w:cs="B Nazanin"/>
        </w:rPr>
      </w:pPr>
      <w:r w:rsidRPr="00A9689A">
        <w:rPr>
          <w:rFonts w:cs="B Nazanin" w:hint="cs"/>
          <w:rtl/>
        </w:rPr>
        <w:t xml:space="preserve">گروه </w:t>
      </w:r>
      <w:r w:rsidR="00942981" w:rsidRPr="00A9689A">
        <w:rPr>
          <w:rFonts w:cs="B Nazanin"/>
          <w:rtl/>
        </w:rPr>
        <w:t>مطالعات و برنامه ر</w:t>
      </w:r>
      <w:r w:rsidR="00942981" w:rsidRPr="00A9689A">
        <w:rPr>
          <w:rFonts w:cs="B Nazanin" w:hint="cs"/>
          <w:rtl/>
        </w:rPr>
        <w:t>ی</w:t>
      </w:r>
      <w:r w:rsidR="00942981" w:rsidRPr="00A9689A">
        <w:rPr>
          <w:rFonts w:cs="B Nazanin" w:hint="eastAsia"/>
          <w:rtl/>
        </w:rPr>
        <w:t>ز</w:t>
      </w:r>
      <w:r w:rsidR="00942981" w:rsidRPr="00A9689A">
        <w:rPr>
          <w:rFonts w:cs="B Nazanin" w:hint="cs"/>
          <w:rtl/>
        </w:rPr>
        <w:t>ی</w:t>
      </w:r>
      <w:r w:rsidR="00942981" w:rsidRPr="00A9689A">
        <w:rPr>
          <w:rFonts w:cs="B Nazanin"/>
          <w:rtl/>
        </w:rPr>
        <w:t xml:space="preserve"> شهر</w:t>
      </w:r>
      <w:r w:rsidR="00942981" w:rsidRPr="00A9689A">
        <w:rPr>
          <w:rFonts w:cs="B Nazanin" w:hint="cs"/>
          <w:rtl/>
        </w:rPr>
        <w:t>ی</w:t>
      </w:r>
    </w:p>
    <w:p w14:paraId="5F88677F" w14:textId="77777777" w:rsidR="00CF5FDC" w:rsidRPr="00A9689A" w:rsidRDefault="00CF5FDC" w:rsidP="00DE708A">
      <w:pPr>
        <w:numPr>
          <w:ilvl w:val="1"/>
          <w:numId w:val="27"/>
        </w:numPr>
        <w:tabs>
          <w:tab w:val="right" w:pos="963"/>
        </w:tabs>
        <w:spacing w:after="0" w:line="240" w:lineRule="auto"/>
        <w:ind w:left="3033"/>
        <w:rPr>
          <w:rFonts w:cs="B Nazanin"/>
        </w:rPr>
      </w:pPr>
      <w:r w:rsidRPr="00A9689A">
        <w:rPr>
          <w:rFonts w:cs="B Nazanin" w:hint="cs"/>
          <w:rtl/>
        </w:rPr>
        <w:t>کمیته های معاونت معماری و شهرسازی</w:t>
      </w:r>
    </w:p>
    <w:p w14:paraId="0EF750A7" w14:textId="77777777" w:rsidR="00913737" w:rsidRPr="00A9689A" w:rsidRDefault="00913737" w:rsidP="00DE708A">
      <w:pPr>
        <w:numPr>
          <w:ilvl w:val="3"/>
          <w:numId w:val="27"/>
        </w:numPr>
        <w:tabs>
          <w:tab w:val="right" w:pos="963"/>
        </w:tabs>
        <w:spacing w:after="0" w:line="240" w:lineRule="auto"/>
        <w:rPr>
          <w:rFonts w:cs="B Nazanin"/>
        </w:rPr>
      </w:pPr>
      <w:r w:rsidRPr="00A9689A">
        <w:rPr>
          <w:rFonts w:cs="B Nazanin" w:hint="cs"/>
          <w:rtl/>
        </w:rPr>
        <w:t>معرفی کمیته ها</w:t>
      </w:r>
    </w:p>
    <w:p w14:paraId="40DDBE28" w14:textId="77777777" w:rsidR="00C322A5" w:rsidRPr="00A9689A" w:rsidRDefault="00C322A5" w:rsidP="00DE708A">
      <w:pPr>
        <w:numPr>
          <w:ilvl w:val="2"/>
          <w:numId w:val="27"/>
        </w:numPr>
        <w:tabs>
          <w:tab w:val="right" w:pos="963"/>
        </w:tabs>
        <w:spacing w:after="0" w:line="240" w:lineRule="auto"/>
        <w:rPr>
          <w:rFonts w:cs="B Nazanin"/>
        </w:rPr>
      </w:pPr>
      <w:r w:rsidRPr="00A9689A">
        <w:rPr>
          <w:rFonts w:cs="B Nazanin" w:hint="cs"/>
          <w:rtl/>
        </w:rPr>
        <w:t>کمیسیون ماده 5</w:t>
      </w:r>
    </w:p>
    <w:p w14:paraId="15D4D3CF" w14:textId="2EE1A309" w:rsidR="00CF5FDC" w:rsidRPr="00A9689A" w:rsidRDefault="00CF5FDC" w:rsidP="00DE708A">
      <w:pPr>
        <w:numPr>
          <w:ilvl w:val="1"/>
          <w:numId w:val="27"/>
        </w:numPr>
        <w:tabs>
          <w:tab w:val="right" w:pos="963"/>
        </w:tabs>
        <w:spacing w:after="0" w:line="240" w:lineRule="auto"/>
        <w:ind w:left="3033"/>
        <w:rPr>
          <w:rFonts w:cs="B Nazanin"/>
          <w:strike/>
        </w:rPr>
      </w:pPr>
      <w:r w:rsidRPr="00A9689A">
        <w:rPr>
          <w:rFonts w:cs="B Nazanin" w:hint="cs"/>
          <w:strike/>
          <w:rtl/>
        </w:rPr>
        <w:t>مد</w:t>
      </w:r>
      <w:r w:rsidR="003C24DE" w:rsidRPr="00A9689A">
        <w:rPr>
          <w:rFonts w:cs="B Nazanin" w:hint="cs"/>
          <w:strike/>
          <w:rtl/>
        </w:rPr>
        <w:t>ی</w:t>
      </w:r>
      <w:r w:rsidRPr="00A9689A">
        <w:rPr>
          <w:rFonts w:cs="B Nazanin" w:hint="cs"/>
          <w:strike/>
          <w:rtl/>
        </w:rPr>
        <w:t>ران واحدهای تابعه</w:t>
      </w:r>
    </w:p>
    <w:p w14:paraId="20CE666C" w14:textId="77777777" w:rsidR="00CF5FDC" w:rsidRPr="00A9689A" w:rsidRDefault="00CF5FDC" w:rsidP="00DE708A">
      <w:pPr>
        <w:numPr>
          <w:ilvl w:val="1"/>
          <w:numId w:val="27"/>
        </w:numPr>
        <w:tabs>
          <w:tab w:val="right" w:pos="963"/>
        </w:tabs>
        <w:spacing w:after="0" w:line="240" w:lineRule="auto"/>
        <w:ind w:left="3033"/>
        <w:rPr>
          <w:rFonts w:cs="B Nazanin"/>
          <w:strike/>
        </w:rPr>
      </w:pPr>
      <w:r w:rsidRPr="00A9689A">
        <w:rPr>
          <w:rFonts w:cs="B Nazanin" w:hint="cs"/>
          <w:strike/>
          <w:rtl/>
        </w:rPr>
        <w:t>مشاوران</w:t>
      </w:r>
    </w:p>
    <w:p w14:paraId="293BF5E2" w14:textId="77777777" w:rsidR="00CF5FDC" w:rsidRPr="00A9689A" w:rsidRDefault="00230088" w:rsidP="00DE708A">
      <w:pPr>
        <w:numPr>
          <w:ilvl w:val="1"/>
          <w:numId w:val="26"/>
        </w:numPr>
        <w:tabs>
          <w:tab w:val="right" w:pos="900"/>
        </w:tabs>
        <w:spacing w:after="0" w:line="240" w:lineRule="auto"/>
        <w:jc w:val="both"/>
        <w:rPr>
          <w:rFonts w:cs="B Nazanin"/>
          <w:b/>
          <w:bCs/>
        </w:rPr>
      </w:pPr>
      <w:r w:rsidRPr="00A9689A">
        <w:rPr>
          <w:rFonts w:cs="B Nazanin" w:hint="cs"/>
          <w:b/>
          <w:bCs/>
          <w:rtl/>
        </w:rPr>
        <w:t>میز خدمت</w:t>
      </w:r>
    </w:p>
    <w:p w14:paraId="7C549EDD" w14:textId="77777777" w:rsidR="00913737" w:rsidRPr="00A9689A" w:rsidRDefault="00913737" w:rsidP="00DE708A">
      <w:pPr>
        <w:numPr>
          <w:ilvl w:val="1"/>
          <w:numId w:val="27"/>
        </w:numPr>
        <w:tabs>
          <w:tab w:val="right" w:pos="963"/>
        </w:tabs>
        <w:spacing w:after="0" w:line="240" w:lineRule="auto"/>
        <w:ind w:left="3033"/>
        <w:rPr>
          <w:rFonts w:cs="B Nazanin"/>
        </w:rPr>
      </w:pPr>
      <w:r w:rsidRPr="00A9689A">
        <w:rPr>
          <w:rFonts w:cs="B Nazanin" w:hint="cs"/>
          <w:rtl/>
        </w:rPr>
        <w:t>فرم ها</w:t>
      </w:r>
    </w:p>
    <w:p w14:paraId="555F743A" w14:textId="77777777" w:rsidR="00913737" w:rsidRPr="00A9689A" w:rsidRDefault="00913737" w:rsidP="00DE708A">
      <w:pPr>
        <w:numPr>
          <w:ilvl w:val="1"/>
          <w:numId w:val="27"/>
        </w:numPr>
        <w:tabs>
          <w:tab w:val="right" w:pos="963"/>
        </w:tabs>
        <w:spacing w:after="0" w:line="240" w:lineRule="auto"/>
        <w:ind w:left="3033"/>
        <w:rPr>
          <w:rFonts w:cs="B Nazanin"/>
        </w:rPr>
      </w:pPr>
      <w:r w:rsidRPr="00A9689A">
        <w:rPr>
          <w:rFonts w:cs="B Nazanin" w:hint="cs"/>
          <w:rtl/>
        </w:rPr>
        <w:t>گردش کارها و اخذ مجوزها (تعیین و تکلیف در خصوص انتقال کلیه فرآیندها به اداره تشکیلات و بهبود روش ها یا ارائه مستقیم توسط هر معاونت)</w:t>
      </w:r>
    </w:p>
    <w:p w14:paraId="49FABD4C" w14:textId="77777777" w:rsidR="006544AF" w:rsidRPr="00A9689A" w:rsidRDefault="006544AF" w:rsidP="00DE708A">
      <w:pPr>
        <w:numPr>
          <w:ilvl w:val="1"/>
          <w:numId w:val="27"/>
        </w:numPr>
        <w:tabs>
          <w:tab w:val="right" w:pos="963"/>
        </w:tabs>
        <w:spacing w:after="0" w:line="240" w:lineRule="auto"/>
        <w:ind w:left="3033"/>
        <w:rPr>
          <w:rFonts w:cs="B Nazanin"/>
          <w:strike/>
        </w:rPr>
      </w:pPr>
      <w:r w:rsidRPr="00A9689A">
        <w:rPr>
          <w:rFonts w:cs="B Nazanin" w:hint="cs"/>
          <w:strike/>
          <w:rtl/>
        </w:rPr>
        <w:t>سیستم یکپارچه شهرسازی</w:t>
      </w:r>
    </w:p>
    <w:p w14:paraId="333CD97D" w14:textId="77777777" w:rsidR="00687F1E" w:rsidRPr="00A9689A" w:rsidRDefault="006050CA" w:rsidP="00DE708A">
      <w:pPr>
        <w:numPr>
          <w:ilvl w:val="1"/>
          <w:numId w:val="27"/>
        </w:numPr>
        <w:tabs>
          <w:tab w:val="right" w:pos="963"/>
        </w:tabs>
        <w:spacing w:after="0" w:line="240" w:lineRule="auto"/>
        <w:ind w:left="3033"/>
        <w:rPr>
          <w:rFonts w:cs="B Nazanin"/>
        </w:rPr>
      </w:pPr>
      <w:r w:rsidRPr="00A9689A">
        <w:rPr>
          <w:rFonts w:cs="B Nazanin" w:hint="cs"/>
          <w:rtl/>
        </w:rPr>
        <w:t>بانک ایده و نظر معماری</w:t>
      </w:r>
    </w:p>
    <w:p w14:paraId="407051D3" w14:textId="77777777" w:rsidR="00C322A5" w:rsidRPr="00A9689A" w:rsidRDefault="00C322A5" w:rsidP="00DE708A">
      <w:pPr>
        <w:numPr>
          <w:ilvl w:val="1"/>
          <w:numId w:val="26"/>
        </w:numPr>
        <w:tabs>
          <w:tab w:val="right" w:pos="900"/>
        </w:tabs>
        <w:spacing w:after="0" w:line="240" w:lineRule="auto"/>
        <w:jc w:val="both"/>
        <w:rPr>
          <w:rFonts w:cs="B Nazanin"/>
          <w:b/>
          <w:bCs/>
          <w:strike/>
        </w:rPr>
      </w:pPr>
      <w:r w:rsidRPr="00A9689A">
        <w:rPr>
          <w:rFonts w:cs="B Nazanin" w:hint="cs"/>
          <w:b/>
          <w:bCs/>
          <w:strike/>
          <w:rtl/>
        </w:rPr>
        <w:t>آمار و اطلاعات</w:t>
      </w:r>
    </w:p>
    <w:p w14:paraId="2FFFD515" w14:textId="77777777" w:rsidR="00C322A5" w:rsidRPr="00A9689A" w:rsidRDefault="00C322A5" w:rsidP="00DE708A">
      <w:pPr>
        <w:numPr>
          <w:ilvl w:val="2"/>
          <w:numId w:val="26"/>
        </w:numPr>
        <w:tabs>
          <w:tab w:val="right" w:pos="900"/>
        </w:tabs>
        <w:spacing w:after="0" w:line="240" w:lineRule="auto"/>
        <w:jc w:val="both"/>
        <w:rPr>
          <w:rFonts w:cs="B Nazanin"/>
          <w:strike/>
        </w:rPr>
      </w:pPr>
      <w:r w:rsidRPr="00A9689A">
        <w:rPr>
          <w:rFonts w:cs="B Nazanin" w:hint="cs"/>
          <w:strike/>
          <w:rtl/>
        </w:rPr>
        <w:t>اساس نامه</w:t>
      </w:r>
    </w:p>
    <w:p w14:paraId="049E60C6" w14:textId="77777777" w:rsidR="00C322A5" w:rsidRPr="00A9689A" w:rsidRDefault="00C322A5" w:rsidP="00DE708A">
      <w:pPr>
        <w:numPr>
          <w:ilvl w:val="2"/>
          <w:numId w:val="26"/>
        </w:numPr>
        <w:tabs>
          <w:tab w:val="right" w:pos="900"/>
        </w:tabs>
        <w:spacing w:after="0" w:line="240" w:lineRule="auto"/>
        <w:jc w:val="both"/>
        <w:rPr>
          <w:rFonts w:cs="B Nazanin"/>
          <w:strike/>
        </w:rPr>
      </w:pPr>
      <w:r w:rsidRPr="00A9689A">
        <w:rPr>
          <w:rFonts w:cs="B Nazanin" w:hint="cs"/>
          <w:strike/>
          <w:rtl/>
        </w:rPr>
        <w:t>صورت های مالی</w:t>
      </w:r>
    </w:p>
    <w:p w14:paraId="4AF32CBF" w14:textId="77777777" w:rsidR="00C322A5" w:rsidRPr="00A9689A" w:rsidRDefault="00C322A5" w:rsidP="00DE708A">
      <w:pPr>
        <w:numPr>
          <w:ilvl w:val="2"/>
          <w:numId w:val="26"/>
        </w:numPr>
        <w:tabs>
          <w:tab w:val="right" w:pos="900"/>
        </w:tabs>
        <w:spacing w:after="0" w:line="240" w:lineRule="auto"/>
        <w:jc w:val="both"/>
        <w:rPr>
          <w:rFonts w:cs="B Nazanin"/>
          <w:strike/>
        </w:rPr>
      </w:pPr>
      <w:r w:rsidRPr="00A9689A">
        <w:rPr>
          <w:rFonts w:cs="B Nazanin" w:hint="cs"/>
          <w:strike/>
          <w:rtl/>
        </w:rPr>
        <w:t>گزارشات عملکرد</w:t>
      </w:r>
    </w:p>
    <w:p w14:paraId="6E088AA7" w14:textId="77777777" w:rsidR="00CF5FDC" w:rsidRPr="00A9689A" w:rsidRDefault="00CF5FDC" w:rsidP="00DE708A">
      <w:pPr>
        <w:numPr>
          <w:ilvl w:val="1"/>
          <w:numId w:val="26"/>
        </w:numPr>
        <w:tabs>
          <w:tab w:val="right" w:pos="900"/>
        </w:tabs>
        <w:spacing w:after="0" w:line="240" w:lineRule="auto"/>
        <w:jc w:val="both"/>
        <w:rPr>
          <w:rFonts w:cs="B Nazanin"/>
          <w:b/>
          <w:bCs/>
        </w:rPr>
      </w:pPr>
      <w:r w:rsidRPr="00A9689A">
        <w:rPr>
          <w:rFonts w:cs="B Nazanin" w:hint="cs"/>
          <w:b/>
          <w:bCs/>
          <w:rtl/>
        </w:rPr>
        <w:t>اطلاع رسانی</w:t>
      </w:r>
    </w:p>
    <w:p w14:paraId="58BC1EC1" w14:textId="77777777" w:rsidR="00C322A5" w:rsidRPr="00A9689A" w:rsidRDefault="00C322A5" w:rsidP="00DE708A">
      <w:pPr>
        <w:numPr>
          <w:ilvl w:val="1"/>
          <w:numId w:val="27"/>
        </w:numPr>
        <w:tabs>
          <w:tab w:val="right" w:pos="963"/>
        </w:tabs>
        <w:spacing w:after="0" w:line="240" w:lineRule="auto"/>
        <w:ind w:left="3033"/>
        <w:rPr>
          <w:rFonts w:cs="B Nazanin"/>
          <w:strike/>
        </w:rPr>
      </w:pPr>
      <w:r w:rsidRPr="00A9689A">
        <w:rPr>
          <w:rFonts w:cs="B Nazanin" w:hint="cs"/>
          <w:strike/>
          <w:rtl/>
        </w:rPr>
        <w:t>قوانین و مقررات</w:t>
      </w:r>
    </w:p>
    <w:p w14:paraId="43F4B625" w14:textId="77777777" w:rsidR="00CF5FDC" w:rsidRPr="00A9689A" w:rsidRDefault="00CF5FDC" w:rsidP="00DE708A">
      <w:pPr>
        <w:numPr>
          <w:ilvl w:val="1"/>
          <w:numId w:val="27"/>
        </w:numPr>
        <w:tabs>
          <w:tab w:val="right" w:pos="963"/>
        </w:tabs>
        <w:spacing w:after="0" w:line="240" w:lineRule="auto"/>
        <w:ind w:left="3033"/>
        <w:rPr>
          <w:rFonts w:cs="B Nazanin"/>
        </w:rPr>
      </w:pPr>
      <w:r w:rsidRPr="00A9689A">
        <w:rPr>
          <w:rFonts w:cs="B Nazanin" w:hint="cs"/>
          <w:rtl/>
        </w:rPr>
        <w:t>بخشنامه ها</w:t>
      </w:r>
      <w:r w:rsidR="00913737" w:rsidRPr="00A9689A">
        <w:rPr>
          <w:rFonts w:cs="B Nazanin" w:hint="cs"/>
          <w:rtl/>
        </w:rPr>
        <w:t>، ضوابط</w:t>
      </w:r>
      <w:r w:rsidRPr="00A9689A">
        <w:rPr>
          <w:rFonts w:cs="B Nazanin" w:hint="cs"/>
          <w:rtl/>
        </w:rPr>
        <w:t xml:space="preserve"> و دستورالعمل ها</w:t>
      </w:r>
    </w:p>
    <w:p w14:paraId="1DFC6FBA" w14:textId="77777777" w:rsidR="00913737" w:rsidRPr="00A9689A" w:rsidRDefault="00913737" w:rsidP="00DE708A">
      <w:pPr>
        <w:numPr>
          <w:ilvl w:val="3"/>
          <w:numId w:val="27"/>
        </w:numPr>
        <w:tabs>
          <w:tab w:val="right" w:pos="963"/>
        </w:tabs>
        <w:spacing w:after="0" w:line="240" w:lineRule="auto"/>
        <w:rPr>
          <w:rFonts w:cs="B Nazanin"/>
        </w:rPr>
      </w:pPr>
      <w:r w:rsidRPr="00A9689A">
        <w:rPr>
          <w:rFonts w:cs="B Nazanin"/>
          <w:rtl/>
        </w:rPr>
        <w:t>ضوابط شهرساز</w:t>
      </w:r>
      <w:r w:rsidRPr="00A9689A">
        <w:rPr>
          <w:rFonts w:cs="B Nazanin" w:hint="cs"/>
          <w:rtl/>
        </w:rPr>
        <w:t>ی</w:t>
      </w:r>
    </w:p>
    <w:p w14:paraId="7856F494" w14:textId="77777777" w:rsidR="00913737" w:rsidRPr="00A9689A" w:rsidRDefault="00913737" w:rsidP="00DE708A">
      <w:pPr>
        <w:numPr>
          <w:ilvl w:val="3"/>
          <w:numId w:val="27"/>
        </w:numPr>
        <w:tabs>
          <w:tab w:val="right" w:pos="963"/>
        </w:tabs>
        <w:spacing w:after="0" w:line="240" w:lineRule="auto"/>
        <w:rPr>
          <w:rFonts w:cs="B Nazanin"/>
        </w:rPr>
      </w:pPr>
      <w:r w:rsidRPr="00A9689A">
        <w:rPr>
          <w:rFonts w:cs="B Nazanin"/>
          <w:rtl/>
        </w:rPr>
        <w:t>آ</w:t>
      </w:r>
      <w:r w:rsidRPr="00A9689A">
        <w:rPr>
          <w:rFonts w:cs="B Nazanin" w:hint="cs"/>
          <w:rtl/>
        </w:rPr>
        <w:t>یی</w:t>
      </w:r>
      <w:r w:rsidRPr="00A9689A">
        <w:rPr>
          <w:rFonts w:cs="B Nazanin" w:hint="eastAsia"/>
          <w:rtl/>
        </w:rPr>
        <w:t>ن</w:t>
      </w:r>
      <w:r w:rsidRPr="00A9689A">
        <w:rPr>
          <w:rFonts w:cs="B Nazanin"/>
          <w:rtl/>
        </w:rPr>
        <w:t xml:space="preserve"> نامه ها و دستورالعمل ها</w:t>
      </w:r>
    </w:p>
    <w:p w14:paraId="3AF1D2F1" w14:textId="77777777" w:rsidR="00913737" w:rsidRPr="00A9689A" w:rsidRDefault="00913737" w:rsidP="00DE708A">
      <w:pPr>
        <w:numPr>
          <w:ilvl w:val="3"/>
          <w:numId w:val="27"/>
        </w:numPr>
        <w:tabs>
          <w:tab w:val="right" w:pos="963"/>
        </w:tabs>
        <w:spacing w:after="0" w:line="240" w:lineRule="auto"/>
        <w:rPr>
          <w:rFonts w:cs="B Nazanin"/>
        </w:rPr>
      </w:pPr>
      <w:r w:rsidRPr="00A9689A">
        <w:rPr>
          <w:rFonts w:cs="B Nazanin"/>
          <w:rtl/>
        </w:rPr>
        <w:t>ضوابط و دستورالعمل ها</w:t>
      </w:r>
      <w:r w:rsidRPr="00A9689A">
        <w:rPr>
          <w:rFonts w:cs="B Nazanin" w:hint="cs"/>
          <w:rtl/>
        </w:rPr>
        <w:t>ی</w:t>
      </w:r>
      <w:r w:rsidRPr="00A9689A">
        <w:rPr>
          <w:rFonts w:cs="B Nazanin"/>
          <w:rtl/>
        </w:rPr>
        <w:t xml:space="preserve"> کم</w:t>
      </w:r>
      <w:r w:rsidRPr="00A9689A">
        <w:rPr>
          <w:rFonts w:cs="B Nazanin" w:hint="cs"/>
          <w:rtl/>
        </w:rPr>
        <w:t>ی</w:t>
      </w:r>
      <w:r w:rsidRPr="00A9689A">
        <w:rPr>
          <w:rFonts w:cs="B Nazanin" w:hint="eastAsia"/>
          <w:rtl/>
        </w:rPr>
        <w:t>ته</w:t>
      </w:r>
      <w:r w:rsidRPr="00A9689A">
        <w:rPr>
          <w:rFonts w:cs="B Nazanin"/>
          <w:rtl/>
        </w:rPr>
        <w:t xml:space="preserve"> س</w:t>
      </w:r>
      <w:r w:rsidRPr="00A9689A">
        <w:rPr>
          <w:rFonts w:cs="B Nazanin" w:hint="cs"/>
          <w:rtl/>
        </w:rPr>
        <w:t>ی</w:t>
      </w:r>
      <w:r w:rsidRPr="00A9689A">
        <w:rPr>
          <w:rFonts w:cs="B Nazanin" w:hint="eastAsia"/>
          <w:rtl/>
        </w:rPr>
        <w:t>ما</w:t>
      </w:r>
      <w:r w:rsidRPr="00A9689A">
        <w:rPr>
          <w:rFonts w:cs="B Nazanin"/>
          <w:rtl/>
        </w:rPr>
        <w:t xml:space="preserve"> منظر شهر</w:t>
      </w:r>
      <w:r w:rsidRPr="00A9689A">
        <w:rPr>
          <w:rFonts w:cs="B Nazanin" w:hint="cs"/>
          <w:rtl/>
        </w:rPr>
        <w:t>ی</w:t>
      </w:r>
    </w:p>
    <w:p w14:paraId="6A364715" w14:textId="77777777" w:rsidR="00F010D8" w:rsidRPr="00A9689A" w:rsidRDefault="00F010D8" w:rsidP="00DE708A">
      <w:pPr>
        <w:numPr>
          <w:ilvl w:val="3"/>
          <w:numId w:val="27"/>
        </w:numPr>
        <w:tabs>
          <w:tab w:val="right" w:pos="963"/>
        </w:tabs>
        <w:spacing w:after="0" w:line="240" w:lineRule="auto"/>
        <w:rPr>
          <w:rFonts w:cs="B Nazanin"/>
        </w:rPr>
      </w:pPr>
      <w:r w:rsidRPr="00A9689A">
        <w:rPr>
          <w:rFonts w:cs="B Nazanin" w:hint="cs"/>
          <w:rtl/>
        </w:rPr>
        <w:lastRenderedPageBreak/>
        <w:t>دستور العمل های ساخت و ساز (پیشنهادی مدیر پروژه کافرما)</w:t>
      </w:r>
    </w:p>
    <w:p w14:paraId="3F51E12C" w14:textId="77777777" w:rsidR="00CF5FDC" w:rsidRPr="00A9689A" w:rsidRDefault="00CF5FDC" w:rsidP="00DE708A">
      <w:pPr>
        <w:numPr>
          <w:ilvl w:val="1"/>
          <w:numId w:val="27"/>
        </w:numPr>
        <w:tabs>
          <w:tab w:val="right" w:pos="963"/>
        </w:tabs>
        <w:spacing w:after="0" w:line="240" w:lineRule="auto"/>
        <w:ind w:left="3033"/>
        <w:rPr>
          <w:rFonts w:cs="B Nazanin"/>
        </w:rPr>
      </w:pPr>
      <w:r w:rsidRPr="00A9689A">
        <w:rPr>
          <w:rFonts w:cs="B Nazanin" w:hint="cs"/>
          <w:rtl/>
        </w:rPr>
        <w:t xml:space="preserve">اخبار و </w:t>
      </w:r>
      <w:r w:rsidR="0021176C" w:rsidRPr="00A9689A">
        <w:rPr>
          <w:rFonts w:cs="B Nazanin" w:hint="cs"/>
          <w:rtl/>
        </w:rPr>
        <w:t xml:space="preserve">رویداد </w:t>
      </w:r>
      <w:r w:rsidRPr="00A9689A">
        <w:rPr>
          <w:rFonts w:cs="B Nazanin" w:hint="cs"/>
          <w:rtl/>
        </w:rPr>
        <w:t>ها</w:t>
      </w:r>
    </w:p>
    <w:p w14:paraId="43382814" w14:textId="77777777" w:rsidR="00C322A5" w:rsidRPr="00A9689A" w:rsidRDefault="00C322A5" w:rsidP="00DE708A">
      <w:pPr>
        <w:numPr>
          <w:ilvl w:val="1"/>
          <w:numId w:val="27"/>
        </w:numPr>
        <w:tabs>
          <w:tab w:val="right" w:pos="963"/>
        </w:tabs>
        <w:spacing w:after="0" w:line="240" w:lineRule="auto"/>
        <w:ind w:left="3033"/>
        <w:rPr>
          <w:rFonts w:cs="B Nazanin"/>
          <w:strike/>
        </w:rPr>
      </w:pPr>
      <w:r w:rsidRPr="00A9689A">
        <w:rPr>
          <w:rFonts w:cs="B Nazanin" w:hint="cs"/>
          <w:strike/>
          <w:rtl/>
        </w:rPr>
        <w:t>اطلاعیه ها</w:t>
      </w:r>
    </w:p>
    <w:p w14:paraId="5C6671F6" w14:textId="77777777" w:rsidR="00230088" w:rsidRPr="00A9689A" w:rsidRDefault="00230088" w:rsidP="00DE708A">
      <w:pPr>
        <w:numPr>
          <w:ilvl w:val="1"/>
          <w:numId w:val="27"/>
        </w:numPr>
        <w:tabs>
          <w:tab w:val="right" w:pos="963"/>
        </w:tabs>
        <w:spacing w:after="0" w:line="240" w:lineRule="auto"/>
        <w:ind w:left="3033"/>
        <w:rPr>
          <w:rFonts w:cs="B Nazanin"/>
        </w:rPr>
      </w:pPr>
      <w:r w:rsidRPr="00A9689A">
        <w:rPr>
          <w:rFonts w:cs="B Nazanin" w:hint="cs"/>
          <w:rtl/>
        </w:rPr>
        <w:t>فهرست طرح ها و پروژه ها (ارائه اطلاعات منعکس شده در مرکز مطالعات و برنامه ریزی شهری</w:t>
      </w:r>
      <w:r w:rsidR="00C322A5" w:rsidRPr="00A9689A">
        <w:rPr>
          <w:rFonts w:cs="B Nazanin" w:hint="cs"/>
          <w:rtl/>
        </w:rPr>
        <w:t xml:space="preserve"> و طرح های جدید</w:t>
      </w:r>
      <w:r w:rsidRPr="00A9689A">
        <w:rPr>
          <w:rFonts w:cs="B Nazanin" w:hint="cs"/>
          <w:rtl/>
        </w:rPr>
        <w:t>)</w:t>
      </w:r>
    </w:p>
    <w:p w14:paraId="612EDD61" w14:textId="77777777" w:rsidR="00CF5FDC" w:rsidRPr="00A9689A" w:rsidRDefault="00913737" w:rsidP="00DE708A">
      <w:pPr>
        <w:numPr>
          <w:ilvl w:val="1"/>
          <w:numId w:val="27"/>
        </w:numPr>
        <w:tabs>
          <w:tab w:val="right" w:pos="963"/>
        </w:tabs>
        <w:spacing w:after="0" w:line="240" w:lineRule="auto"/>
        <w:ind w:left="3033"/>
        <w:rPr>
          <w:rFonts w:cs="B Nazanin"/>
        </w:rPr>
      </w:pPr>
      <w:r w:rsidRPr="00A9689A">
        <w:rPr>
          <w:rFonts w:cs="B Nazanin" w:hint="cs"/>
          <w:rtl/>
        </w:rPr>
        <w:t>معرفی کتاب</w:t>
      </w:r>
    </w:p>
    <w:p w14:paraId="5DEFCB79" w14:textId="07777D75" w:rsidR="00CF5FDC" w:rsidRPr="00A9689A" w:rsidRDefault="00CF5FDC" w:rsidP="00DE708A">
      <w:pPr>
        <w:numPr>
          <w:ilvl w:val="1"/>
          <w:numId w:val="27"/>
        </w:numPr>
        <w:tabs>
          <w:tab w:val="right" w:pos="963"/>
        </w:tabs>
        <w:spacing w:after="0" w:line="240" w:lineRule="auto"/>
        <w:ind w:left="3033"/>
        <w:rPr>
          <w:rFonts w:cs="B Nazanin"/>
        </w:rPr>
      </w:pPr>
      <w:r w:rsidRPr="00A9689A">
        <w:rPr>
          <w:rFonts w:cs="B Nazanin" w:hint="cs"/>
          <w:rtl/>
        </w:rPr>
        <w:t>گالری تصاو</w:t>
      </w:r>
      <w:r w:rsidR="003C24DE" w:rsidRPr="00A9689A">
        <w:rPr>
          <w:rFonts w:cs="B Nazanin" w:hint="cs"/>
          <w:rtl/>
        </w:rPr>
        <w:t>ی</w:t>
      </w:r>
      <w:r w:rsidRPr="00A9689A">
        <w:rPr>
          <w:rFonts w:cs="B Nazanin" w:hint="cs"/>
          <w:rtl/>
        </w:rPr>
        <w:t>ر</w:t>
      </w:r>
      <w:r w:rsidR="00462B9C" w:rsidRPr="00A9689A">
        <w:rPr>
          <w:rFonts w:cs="B Nazanin" w:hint="cs"/>
          <w:rtl/>
        </w:rPr>
        <w:t xml:space="preserve"> (ارائه تصاویر پروژه های طراحی شده)</w:t>
      </w:r>
    </w:p>
    <w:p w14:paraId="535DB6C0" w14:textId="4A1276F5" w:rsidR="00CF5FDC" w:rsidRPr="00A9689A" w:rsidRDefault="00CF5FDC" w:rsidP="00DE708A">
      <w:pPr>
        <w:numPr>
          <w:ilvl w:val="1"/>
          <w:numId w:val="27"/>
        </w:numPr>
        <w:tabs>
          <w:tab w:val="right" w:pos="963"/>
        </w:tabs>
        <w:spacing w:after="0" w:line="240" w:lineRule="auto"/>
        <w:ind w:left="3033"/>
        <w:rPr>
          <w:rFonts w:cs="B Nazanin"/>
        </w:rPr>
      </w:pPr>
      <w:r w:rsidRPr="00A9689A">
        <w:rPr>
          <w:rFonts w:cs="B Nazanin" w:hint="cs"/>
          <w:rtl/>
        </w:rPr>
        <w:t>پ</w:t>
      </w:r>
      <w:r w:rsidR="003C24DE" w:rsidRPr="00A9689A">
        <w:rPr>
          <w:rFonts w:cs="B Nazanin" w:hint="cs"/>
          <w:rtl/>
        </w:rPr>
        <w:t>ی</w:t>
      </w:r>
      <w:r w:rsidRPr="00A9689A">
        <w:rPr>
          <w:rFonts w:cs="B Nazanin" w:hint="cs"/>
          <w:rtl/>
        </w:rPr>
        <w:t>وندها</w:t>
      </w:r>
    </w:p>
    <w:p w14:paraId="4D38BCC4" w14:textId="77777777" w:rsidR="00CF5FDC" w:rsidRPr="00A9689A" w:rsidRDefault="00CF5FDC" w:rsidP="00DE708A">
      <w:pPr>
        <w:numPr>
          <w:ilvl w:val="1"/>
          <w:numId w:val="27"/>
        </w:numPr>
        <w:tabs>
          <w:tab w:val="right" w:pos="963"/>
        </w:tabs>
        <w:spacing w:after="0" w:line="240" w:lineRule="auto"/>
        <w:ind w:left="3033"/>
        <w:rPr>
          <w:rFonts w:cs="B Nazanin"/>
        </w:rPr>
      </w:pPr>
      <w:r w:rsidRPr="00A9689A">
        <w:rPr>
          <w:rFonts w:cs="B Nazanin" w:hint="cs"/>
          <w:rtl/>
        </w:rPr>
        <w:t>بنرها</w:t>
      </w:r>
    </w:p>
    <w:p w14:paraId="14AE7CF4" w14:textId="77777777" w:rsidR="00D448AD" w:rsidRPr="00A9689A" w:rsidRDefault="00F010D8" w:rsidP="00DE708A">
      <w:pPr>
        <w:numPr>
          <w:ilvl w:val="1"/>
          <w:numId w:val="26"/>
        </w:numPr>
        <w:tabs>
          <w:tab w:val="right" w:pos="900"/>
        </w:tabs>
        <w:spacing w:after="0" w:line="240" w:lineRule="auto"/>
        <w:jc w:val="both"/>
        <w:rPr>
          <w:rFonts w:cs="B Nazanin"/>
          <w:b/>
          <w:bCs/>
        </w:rPr>
      </w:pPr>
      <w:r w:rsidRPr="00A9689A">
        <w:rPr>
          <w:rFonts w:cs="B Nazanin" w:hint="cs"/>
          <w:b/>
          <w:bCs/>
          <w:rtl/>
        </w:rPr>
        <w:t xml:space="preserve">چشم انداز </w:t>
      </w:r>
      <w:r w:rsidR="00D448AD" w:rsidRPr="00A9689A">
        <w:rPr>
          <w:rFonts w:cs="B Nazanin" w:hint="cs"/>
          <w:b/>
          <w:bCs/>
          <w:rtl/>
        </w:rPr>
        <w:t>شهر همدان</w:t>
      </w:r>
    </w:p>
    <w:p w14:paraId="04FC56A4" w14:textId="77777777" w:rsidR="00F010D8" w:rsidRPr="00A9689A" w:rsidRDefault="00F010D8" w:rsidP="00DE708A">
      <w:pPr>
        <w:numPr>
          <w:ilvl w:val="2"/>
          <w:numId w:val="26"/>
        </w:numPr>
        <w:tabs>
          <w:tab w:val="right" w:pos="900"/>
        </w:tabs>
        <w:spacing w:after="0" w:line="240" w:lineRule="auto"/>
        <w:jc w:val="both"/>
        <w:rPr>
          <w:rFonts w:cs="B Nazanin"/>
        </w:rPr>
      </w:pPr>
      <w:r w:rsidRPr="00A9689A">
        <w:rPr>
          <w:rFonts w:cs="B Nazanin" w:hint="cs"/>
          <w:rtl/>
        </w:rPr>
        <w:t>طرح جامع شهر همدان</w:t>
      </w:r>
    </w:p>
    <w:p w14:paraId="5F947551" w14:textId="77777777" w:rsidR="00D448AD" w:rsidRPr="00A9689A" w:rsidRDefault="00F010D8" w:rsidP="00DE708A">
      <w:pPr>
        <w:numPr>
          <w:ilvl w:val="2"/>
          <w:numId w:val="26"/>
        </w:numPr>
        <w:tabs>
          <w:tab w:val="right" w:pos="900"/>
        </w:tabs>
        <w:spacing w:after="0" w:line="240" w:lineRule="auto"/>
        <w:jc w:val="both"/>
        <w:rPr>
          <w:rFonts w:cs="B Nazanin"/>
          <w:b/>
          <w:bCs/>
        </w:rPr>
      </w:pPr>
      <w:r w:rsidRPr="00A9689A">
        <w:rPr>
          <w:rFonts w:cs="B Nazanin" w:hint="cs"/>
          <w:rtl/>
        </w:rPr>
        <w:t xml:space="preserve">طرح </w:t>
      </w:r>
      <w:r w:rsidR="00D448AD" w:rsidRPr="00A9689A">
        <w:rPr>
          <w:rFonts w:cs="B Nazanin" w:hint="cs"/>
          <w:rtl/>
        </w:rPr>
        <w:t>تفصیلی شهر</w:t>
      </w:r>
    </w:p>
    <w:p w14:paraId="5D6596EA" w14:textId="77777777" w:rsidR="00F010D8" w:rsidRPr="00A9689A" w:rsidRDefault="00F010D8" w:rsidP="00DE708A">
      <w:pPr>
        <w:numPr>
          <w:ilvl w:val="2"/>
          <w:numId w:val="26"/>
        </w:numPr>
        <w:tabs>
          <w:tab w:val="right" w:pos="900"/>
        </w:tabs>
        <w:spacing w:after="0" w:line="240" w:lineRule="auto"/>
        <w:jc w:val="both"/>
        <w:rPr>
          <w:rFonts w:cs="B Nazanin"/>
          <w:b/>
          <w:bCs/>
        </w:rPr>
      </w:pPr>
      <w:r w:rsidRPr="00A9689A">
        <w:rPr>
          <w:rFonts w:cs="B Nazanin" w:hint="cs"/>
          <w:rtl/>
        </w:rPr>
        <w:t>نقشه حریم های شهری</w:t>
      </w:r>
    </w:p>
    <w:p w14:paraId="1D5B7DD4" w14:textId="77777777" w:rsidR="00C322A5" w:rsidRPr="00A9689A" w:rsidRDefault="00C322A5" w:rsidP="00DE708A">
      <w:pPr>
        <w:numPr>
          <w:ilvl w:val="2"/>
          <w:numId w:val="26"/>
        </w:numPr>
        <w:tabs>
          <w:tab w:val="right" w:pos="900"/>
        </w:tabs>
        <w:spacing w:after="0" w:line="240" w:lineRule="auto"/>
        <w:jc w:val="both"/>
        <w:rPr>
          <w:rFonts w:cs="B Nazanin"/>
          <w:b/>
          <w:bCs/>
        </w:rPr>
      </w:pPr>
    </w:p>
    <w:p w14:paraId="59F6FA4B" w14:textId="77777777" w:rsidR="00F010D8" w:rsidRPr="00A9689A" w:rsidRDefault="00F010D8" w:rsidP="00DE708A">
      <w:pPr>
        <w:numPr>
          <w:ilvl w:val="2"/>
          <w:numId w:val="26"/>
        </w:numPr>
        <w:tabs>
          <w:tab w:val="right" w:pos="900"/>
        </w:tabs>
        <w:spacing w:after="0" w:line="240" w:lineRule="auto"/>
        <w:jc w:val="both"/>
        <w:rPr>
          <w:rFonts w:cs="B Nazanin"/>
          <w:b/>
          <w:bCs/>
        </w:rPr>
      </w:pPr>
      <w:r w:rsidRPr="00A9689A">
        <w:rPr>
          <w:rFonts w:cs="B Nazanin" w:hint="cs"/>
          <w:rtl/>
        </w:rPr>
        <w:t>نقشه کاربری ها</w:t>
      </w:r>
    </w:p>
    <w:p w14:paraId="72ECE5A3" w14:textId="77777777" w:rsidR="00CF5FDC" w:rsidRPr="00A9689A" w:rsidRDefault="00CF5FDC" w:rsidP="00DE708A">
      <w:pPr>
        <w:numPr>
          <w:ilvl w:val="1"/>
          <w:numId w:val="26"/>
        </w:numPr>
        <w:tabs>
          <w:tab w:val="right" w:pos="900"/>
        </w:tabs>
        <w:spacing w:after="0" w:line="240" w:lineRule="auto"/>
        <w:jc w:val="both"/>
        <w:rPr>
          <w:rFonts w:cs="B Nazanin"/>
          <w:b/>
          <w:bCs/>
        </w:rPr>
      </w:pPr>
      <w:r w:rsidRPr="00A9689A">
        <w:rPr>
          <w:rFonts w:cs="B Nazanin" w:hint="cs"/>
          <w:b/>
          <w:bCs/>
          <w:rtl/>
        </w:rPr>
        <w:t>تماس با ما</w:t>
      </w:r>
    </w:p>
    <w:p w14:paraId="0532889E" w14:textId="77777777" w:rsidR="00462B9C" w:rsidRPr="00A9689A" w:rsidRDefault="00462B9C" w:rsidP="00DE708A">
      <w:pPr>
        <w:numPr>
          <w:ilvl w:val="1"/>
          <w:numId w:val="27"/>
        </w:numPr>
        <w:tabs>
          <w:tab w:val="right" w:pos="963"/>
        </w:tabs>
        <w:spacing w:after="0" w:line="240" w:lineRule="auto"/>
        <w:ind w:left="3033"/>
        <w:rPr>
          <w:rFonts w:cs="B Nazanin"/>
        </w:rPr>
      </w:pPr>
      <w:r w:rsidRPr="00A9689A">
        <w:rPr>
          <w:rFonts w:cs="B Nazanin" w:hint="cs"/>
          <w:rtl/>
        </w:rPr>
        <w:t>اطلاعات تماس (ارائه اطلاعات تماس سازمانی معاونت، مدیران و کارشناسان مرتبط)</w:t>
      </w:r>
    </w:p>
    <w:p w14:paraId="7EAFC62C" w14:textId="0AB30FBE" w:rsidR="00462B9C" w:rsidRPr="00A9689A" w:rsidRDefault="00462B9C" w:rsidP="00DE708A">
      <w:pPr>
        <w:numPr>
          <w:ilvl w:val="1"/>
          <w:numId w:val="27"/>
        </w:numPr>
        <w:tabs>
          <w:tab w:val="right" w:pos="963"/>
        </w:tabs>
        <w:spacing w:after="0" w:line="240" w:lineRule="auto"/>
        <w:ind w:left="3033"/>
        <w:rPr>
          <w:rFonts w:cs="B Nazanin"/>
        </w:rPr>
      </w:pPr>
      <w:r w:rsidRPr="00A9689A">
        <w:rPr>
          <w:rFonts w:cs="B Nazanin" w:hint="cs"/>
          <w:rtl/>
        </w:rPr>
        <w:t>راهنمای مراجع</w:t>
      </w:r>
      <w:r w:rsidR="003C24DE" w:rsidRPr="00A9689A">
        <w:rPr>
          <w:rFonts w:cs="B Nazanin" w:hint="cs"/>
          <w:rtl/>
        </w:rPr>
        <w:t>ی</w:t>
      </w:r>
      <w:r w:rsidRPr="00A9689A">
        <w:rPr>
          <w:rFonts w:cs="B Nazanin" w:hint="cs"/>
          <w:rtl/>
        </w:rPr>
        <w:t>ن و پاسخگو</w:t>
      </w:r>
      <w:r w:rsidR="003C24DE" w:rsidRPr="00A9689A">
        <w:rPr>
          <w:rFonts w:cs="B Nazanin" w:hint="cs"/>
          <w:rtl/>
        </w:rPr>
        <w:t>یی</w:t>
      </w:r>
    </w:p>
    <w:p w14:paraId="38528FB4" w14:textId="77777777" w:rsidR="00462B9C" w:rsidRPr="0051785B" w:rsidRDefault="00462B9C" w:rsidP="00DE708A">
      <w:pPr>
        <w:pStyle w:val="Heading3"/>
        <w:numPr>
          <w:ilvl w:val="2"/>
          <w:numId w:val="37"/>
        </w:numPr>
        <w:bidi/>
        <w:rPr>
          <w:rtl/>
        </w:rPr>
      </w:pPr>
      <w:bookmarkStart w:id="39" w:name="_Toc21529727"/>
      <w:r>
        <w:rPr>
          <w:rFonts w:hint="cs"/>
          <w:rtl/>
        </w:rPr>
        <w:t xml:space="preserve">معاونت برنامه ریزی و توسعه </w:t>
      </w:r>
      <w:r w:rsidR="00687F1E">
        <w:rPr>
          <w:rFonts w:hint="cs"/>
          <w:rtl/>
        </w:rPr>
        <w:t>سرمایه های انسانی</w:t>
      </w:r>
      <w:bookmarkEnd w:id="39"/>
    </w:p>
    <w:p w14:paraId="525FC0D6" w14:textId="77777777" w:rsidR="00462B9C" w:rsidRPr="00A9689A" w:rsidRDefault="00462B9C" w:rsidP="00DE708A">
      <w:pPr>
        <w:numPr>
          <w:ilvl w:val="1"/>
          <w:numId w:val="26"/>
        </w:numPr>
        <w:tabs>
          <w:tab w:val="right" w:pos="900"/>
        </w:tabs>
        <w:spacing w:after="0" w:line="240" w:lineRule="auto"/>
        <w:jc w:val="both"/>
        <w:rPr>
          <w:rFonts w:ascii="Calibri" w:eastAsia="Times New Roman" w:hAnsi="Calibri" w:cs="B Nazanin"/>
          <w:b/>
          <w:bCs/>
        </w:rPr>
      </w:pPr>
      <w:r w:rsidRPr="00A9689A">
        <w:rPr>
          <w:rFonts w:cs="B Nazanin" w:hint="cs"/>
          <w:b/>
          <w:bCs/>
          <w:rtl/>
        </w:rPr>
        <w:t xml:space="preserve">درباره معاونت </w:t>
      </w:r>
    </w:p>
    <w:p w14:paraId="3E75A06B" w14:textId="77777777" w:rsidR="00462B9C" w:rsidRPr="00A9689A" w:rsidRDefault="00462B9C" w:rsidP="00DE708A">
      <w:pPr>
        <w:numPr>
          <w:ilvl w:val="1"/>
          <w:numId w:val="27"/>
        </w:numPr>
        <w:tabs>
          <w:tab w:val="right" w:pos="963"/>
        </w:tabs>
        <w:spacing w:after="0" w:line="240" w:lineRule="auto"/>
        <w:ind w:left="3033"/>
        <w:rPr>
          <w:rFonts w:cs="B Nazanin"/>
        </w:rPr>
      </w:pPr>
      <w:r w:rsidRPr="00A9689A">
        <w:rPr>
          <w:rFonts w:cs="B Nazanin" w:hint="cs"/>
          <w:rtl/>
        </w:rPr>
        <w:t>معرفی معاون ( سوابق و رزومه )</w:t>
      </w:r>
    </w:p>
    <w:p w14:paraId="4197F812" w14:textId="5E0D7144" w:rsidR="00462B9C" w:rsidRPr="00A9689A" w:rsidRDefault="00462B9C" w:rsidP="00DE708A">
      <w:pPr>
        <w:numPr>
          <w:ilvl w:val="1"/>
          <w:numId w:val="27"/>
        </w:numPr>
        <w:tabs>
          <w:tab w:val="right" w:pos="963"/>
        </w:tabs>
        <w:spacing w:after="0" w:line="240" w:lineRule="auto"/>
        <w:ind w:left="3033"/>
        <w:rPr>
          <w:rFonts w:cs="B Nazanin"/>
        </w:rPr>
      </w:pPr>
      <w:r w:rsidRPr="00A9689A">
        <w:rPr>
          <w:rFonts w:cs="B Nazanin" w:hint="cs"/>
          <w:rtl/>
        </w:rPr>
        <w:t>مامور</w:t>
      </w:r>
      <w:r w:rsidR="003C24DE" w:rsidRPr="00A9689A">
        <w:rPr>
          <w:rFonts w:cs="B Nazanin" w:hint="cs"/>
          <w:rtl/>
        </w:rPr>
        <w:t>ی</w:t>
      </w:r>
      <w:r w:rsidRPr="00A9689A">
        <w:rPr>
          <w:rFonts w:cs="B Nazanin" w:hint="cs"/>
          <w:rtl/>
        </w:rPr>
        <w:t>ت سازمانی</w:t>
      </w:r>
    </w:p>
    <w:p w14:paraId="7E14A426" w14:textId="75F932FF" w:rsidR="00462B9C" w:rsidRPr="00A9689A" w:rsidRDefault="00462B9C" w:rsidP="00DE708A">
      <w:pPr>
        <w:numPr>
          <w:ilvl w:val="1"/>
          <w:numId w:val="27"/>
        </w:numPr>
        <w:tabs>
          <w:tab w:val="right" w:pos="963"/>
        </w:tabs>
        <w:spacing w:after="0" w:line="240" w:lineRule="auto"/>
        <w:ind w:left="3033"/>
        <w:rPr>
          <w:rFonts w:cs="B Nazanin"/>
        </w:rPr>
      </w:pPr>
      <w:r w:rsidRPr="00A9689A">
        <w:rPr>
          <w:rFonts w:cs="B Nazanin" w:hint="cs"/>
          <w:rtl/>
        </w:rPr>
        <w:t>وظا</w:t>
      </w:r>
      <w:r w:rsidR="003C24DE" w:rsidRPr="00A9689A">
        <w:rPr>
          <w:rFonts w:cs="B Nazanin" w:hint="cs"/>
          <w:rtl/>
        </w:rPr>
        <w:t>ی</w:t>
      </w:r>
      <w:r w:rsidRPr="00A9689A">
        <w:rPr>
          <w:rFonts w:cs="B Nazanin" w:hint="cs"/>
          <w:rtl/>
        </w:rPr>
        <w:t>ف و اختیارات</w:t>
      </w:r>
    </w:p>
    <w:p w14:paraId="78EA4F4C" w14:textId="77777777" w:rsidR="00462B9C" w:rsidRPr="00A9689A" w:rsidRDefault="00462B9C" w:rsidP="00DE708A">
      <w:pPr>
        <w:numPr>
          <w:ilvl w:val="1"/>
          <w:numId w:val="27"/>
        </w:numPr>
        <w:tabs>
          <w:tab w:val="right" w:pos="963"/>
        </w:tabs>
        <w:spacing w:after="0" w:line="240" w:lineRule="auto"/>
        <w:ind w:left="3033"/>
        <w:rPr>
          <w:rFonts w:cs="B Nazanin"/>
        </w:rPr>
      </w:pPr>
      <w:r w:rsidRPr="00A9689A">
        <w:rPr>
          <w:rFonts w:cs="B Nazanin" w:hint="cs"/>
          <w:rtl/>
        </w:rPr>
        <w:t>برنامه ها و اهداف</w:t>
      </w:r>
    </w:p>
    <w:p w14:paraId="4FF0FC70" w14:textId="77777777" w:rsidR="00942981" w:rsidRPr="00A9689A" w:rsidRDefault="00942981" w:rsidP="00DE708A">
      <w:pPr>
        <w:numPr>
          <w:ilvl w:val="1"/>
          <w:numId w:val="27"/>
        </w:numPr>
        <w:tabs>
          <w:tab w:val="right" w:pos="963"/>
        </w:tabs>
        <w:spacing w:after="0" w:line="240" w:lineRule="auto"/>
        <w:ind w:left="3033"/>
        <w:rPr>
          <w:rFonts w:cs="B Nazanin"/>
        </w:rPr>
      </w:pPr>
      <w:r w:rsidRPr="00A9689A">
        <w:rPr>
          <w:rFonts w:cs="B Nazanin" w:hint="cs"/>
          <w:rtl/>
        </w:rPr>
        <w:t>مدیریت های زیر مجموعه (درگاه واحدهای سازمانی)</w:t>
      </w:r>
    </w:p>
    <w:p w14:paraId="6B1128D4" w14:textId="77777777" w:rsidR="0021176C" w:rsidRPr="00A9689A" w:rsidRDefault="0021176C" w:rsidP="00DE708A">
      <w:pPr>
        <w:numPr>
          <w:ilvl w:val="3"/>
          <w:numId w:val="27"/>
        </w:numPr>
        <w:tabs>
          <w:tab w:val="right" w:pos="963"/>
        </w:tabs>
        <w:spacing w:after="0" w:line="240" w:lineRule="auto"/>
        <w:rPr>
          <w:rFonts w:cs="B Nazanin"/>
          <w:rtl/>
        </w:rPr>
      </w:pPr>
      <w:r w:rsidRPr="00A9689A">
        <w:rPr>
          <w:rFonts w:cs="B Nazanin"/>
          <w:rtl/>
        </w:rPr>
        <w:t>مد</w:t>
      </w:r>
      <w:r w:rsidRPr="00A9689A">
        <w:rPr>
          <w:rFonts w:cs="B Nazanin" w:hint="cs"/>
          <w:rtl/>
        </w:rPr>
        <w:t>ی</w:t>
      </w:r>
      <w:r w:rsidRPr="00A9689A">
        <w:rPr>
          <w:rFonts w:cs="B Nazanin" w:hint="eastAsia"/>
          <w:rtl/>
        </w:rPr>
        <w:t>ر</w:t>
      </w:r>
      <w:r w:rsidRPr="00A9689A">
        <w:rPr>
          <w:rFonts w:cs="B Nazanin" w:hint="cs"/>
          <w:rtl/>
        </w:rPr>
        <w:t>ی</w:t>
      </w:r>
      <w:r w:rsidRPr="00A9689A">
        <w:rPr>
          <w:rFonts w:cs="B Nazanin" w:hint="eastAsia"/>
          <w:rtl/>
        </w:rPr>
        <w:t>ت</w:t>
      </w:r>
      <w:r w:rsidRPr="00A9689A">
        <w:rPr>
          <w:rFonts w:cs="B Nazanin"/>
          <w:rtl/>
        </w:rPr>
        <w:t xml:space="preserve"> برنامه و بودجه</w:t>
      </w:r>
      <w:r w:rsidRPr="00A9689A">
        <w:rPr>
          <w:rFonts w:cs="B Nazanin" w:hint="cs"/>
          <w:rtl/>
        </w:rPr>
        <w:t xml:space="preserve"> (با توجه به محتوای موجود به نظر می رسد به جای پیش بینی درگاه اختصاصی برای اداره زیر مجموعه این مدیریت، خود این مدیریت درگاه اختصاصی داشته باشد، مناسب تر است.)</w:t>
      </w:r>
    </w:p>
    <w:p w14:paraId="0C584C8C" w14:textId="77777777" w:rsidR="0021176C" w:rsidRPr="00A9689A" w:rsidRDefault="0021176C" w:rsidP="00DE708A">
      <w:pPr>
        <w:numPr>
          <w:ilvl w:val="4"/>
          <w:numId w:val="27"/>
        </w:numPr>
        <w:tabs>
          <w:tab w:val="right" w:pos="963"/>
        </w:tabs>
        <w:spacing w:after="0" w:line="240" w:lineRule="auto"/>
        <w:rPr>
          <w:rFonts w:cs="B Nazanin"/>
          <w:rtl/>
        </w:rPr>
      </w:pPr>
      <w:r w:rsidRPr="00A9689A">
        <w:rPr>
          <w:rFonts w:cs="B Nazanin" w:hint="eastAsia"/>
          <w:rtl/>
        </w:rPr>
        <w:t>اداره</w:t>
      </w:r>
      <w:r w:rsidRPr="00A9689A">
        <w:rPr>
          <w:rFonts w:cs="B Nazanin"/>
          <w:rtl/>
        </w:rPr>
        <w:t xml:space="preserve"> بودجه و ارز</w:t>
      </w:r>
      <w:r w:rsidRPr="00A9689A">
        <w:rPr>
          <w:rFonts w:cs="B Nazanin" w:hint="cs"/>
          <w:rtl/>
        </w:rPr>
        <w:t>ی</w:t>
      </w:r>
      <w:r w:rsidRPr="00A9689A">
        <w:rPr>
          <w:rFonts w:cs="B Nazanin" w:hint="eastAsia"/>
          <w:rtl/>
        </w:rPr>
        <w:t>اب</w:t>
      </w:r>
      <w:r w:rsidRPr="00A9689A">
        <w:rPr>
          <w:rFonts w:cs="B Nazanin" w:hint="cs"/>
          <w:rtl/>
        </w:rPr>
        <w:t>ی</w:t>
      </w:r>
      <w:r w:rsidRPr="00A9689A">
        <w:rPr>
          <w:rFonts w:cs="B Nazanin"/>
          <w:rtl/>
        </w:rPr>
        <w:t xml:space="preserve"> عملکرد</w:t>
      </w:r>
      <w:r w:rsidRPr="00A9689A">
        <w:rPr>
          <w:rFonts w:cs="B Nazanin"/>
        </w:rPr>
        <w:t xml:space="preserve"> </w:t>
      </w:r>
      <w:r w:rsidRPr="00A9689A">
        <w:rPr>
          <w:rFonts w:cs="B Nazanin" w:hint="cs"/>
          <w:color w:val="FF0000"/>
          <w:rtl/>
        </w:rPr>
        <w:t>(درگاه اختصاصی)</w:t>
      </w:r>
    </w:p>
    <w:p w14:paraId="327D5055" w14:textId="77777777" w:rsidR="00942981" w:rsidRPr="00A9689A" w:rsidRDefault="00942981" w:rsidP="00DE708A">
      <w:pPr>
        <w:numPr>
          <w:ilvl w:val="4"/>
          <w:numId w:val="27"/>
        </w:numPr>
        <w:tabs>
          <w:tab w:val="right" w:pos="963"/>
        </w:tabs>
        <w:spacing w:after="0" w:line="240" w:lineRule="auto"/>
        <w:rPr>
          <w:rFonts w:cs="B Nazanin"/>
        </w:rPr>
      </w:pPr>
      <w:r w:rsidRPr="00A9689A">
        <w:rPr>
          <w:rFonts w:cs="B Nazanin" w:hint="eastAsia"/>
          <w:rtl/>
        </w:rPr>
        <w:t>اداره</w:t>
      </w:r>
      <w:r w:rsidRPr="00A9689A">
        <w:rPr>
          <w:rFonts w:cs="B Nazanin"/>
          <w:rtl/>
        </w:rPr>
        <w:t xml:space="preserve"> برنامه ر</w:t>
      </w:r>
      <w:r w:rsidRPr="00A9689A">
        <w:rPr>
          <w:rFonts w:cs="B Nazanin" w:hint="cs"/>
          <w:rtl/>
        </w:rPr>
        <w:t>ی</w:t>
      </w:r>
      <w:r w:rsidRPr="00A9689A">
        <w:rPr>
          <w:rFonts w:cs="B Nazanin" w:hint="eastAsia"/>
          <w:rtl/>
        </w:rPr>
        <w:t>ز</w:t>
      </w:r>
      <w:r w:rsidRPr="00A9689A">
        <w:rPr>
          <w:rFonts w:cs="B Nazanin" w:hint="cs"/>
          <w:rtl/>
        </w:rPr>
        <w:t>ی</w:t>
      </w:r>
      <w:r w:rsidRPr="00A9689A">
        <w:rPr>
          <w:rFonts w:cs="B Nazanin" w:hint="eastAsia"/>
          <w:rtl/>
        </w:rPr>
        <w:t>،</w:t>
      </w:r>
      <w:r w:rsidRPr="00A9689A">
        <w:rPr>
          <w:rFonts w:cs="B Nazanin"/>
          <w:rtl/>
        </w:rPr>
        <w:t xml:space="preserve"> آمار و تحل</w:t>
      </w:r>
      <w:r w:rsidRPr="00A9689A">
        <w:rPr>
          <w:rFonts w:cs="B Nazanin" w:hint="cs"/>
          <w:rtl/>
        </w:rPr>
        <w:t>ی</w:t>
      </w:r>
      <w:r w:rsidRPr="00A9689A">
        <w:rPr>
          <w:rFonts w:cs="B Nazanin" w:hint="eastAsia"/>
          <w:rtl/>
        </w:rPr>
        <w:t>ل</w:t>
      </w:r>
      <w:r w:rsidRPr="00A9689A">
        <w:rPr>
          <w:rFonts w:cs="B Nazanin"/>
          <w:rtl/>
        </w:rPr>
        <w:t xml:space="preserve"> اطلاعات</w:t>
      </w:r>
    </w:p>
    <w:p w14:paraId="0C7F8C92" w14:textId="77777777" w:rsidR="00942981" w:rsidRPr="00A9689A" w:rsidRDefault="00942981" w:rsidP="00DE708A">
      <w:pPr>
        <w:numPr>
          <w:ilvl w:val="3"/>
          <w:numId w:val="27"/>
        </w:numPr>
        <w:tabs>
          <w:tab w:val="right" w:pos="963"/>
        </w:tabs>
        <w:spacing w:after="0" w:line="240" w:lineRule="auto"/>
        <w:rPr>
          <w:rFonts w:cs="B Nazanin"/>
          <w:rtl/>
        </w:rPr>
      </w:pPr>
      <w:r w:rsidRPr="00A9689A">
        <w:rPr>
          <w:rFonts w:cs="B Nazanin"/>
          <w:rtl/>
        </w:rPr>
        <w:t>مد</w:t>
      </w:r>
      <w:r w:rsidRPr="00A9689A">
        <w:rPr>
          <w:rFonts w:cs="B Nazanin" w:hint="cs"/>
          <w:rtl/>
        </w:rPr>
        <w:t>ی</w:t>
      </w:r>
      <w:r w:rsidRPr="00A9689A">
        <w:rPr>
          <w:rFonts w:cs="B Nazanin" w:hint="eastAsia"/>
          <w:rtl/>
        </w:rPr>
        <w:t>ر</w:t>
      </w:r>
      <w:r w:rsidRPr="00A9689A">
        <w:rPr>
          <w:rFonts w:cs="B Nazanin" w:hint="cs"/>
          <w:rtl/>
        </w:rPr>
        <w:t>ی</w:t>
      </w:r>
      <w:r w:rsidRPr="00A9689A">
        <w:rPr>
          <w:rFonts w:cs="B Nazanin" w:hint="eastAsia"/>
          <w:rtl/>
        </w:rPr>
        <w:t>ت</w:t>
      </w:r>
      <w:r w:rsidRPr="00A9689A">
        <w:rPr>
          <w:rFonts w:cs="B Nazanin"/>
          <w:rtl/>
        </w:rPr>
        <w:t xml:space="preserve"> توسعه بهره ور</w:t>
      </w:r>
      <w:r w:rsidRPr="00A9689A">
        <w:rPr>
          <w:rFonts w:cs="B Nazanin" w:hint="cs"/>
          <w:rtl/>
        </w:rPr>
        <w:t>ی</w:t>
      </w:r>
      <w:r w:rsidRPr="00A9689A">
        <w:rPr>
          <w:rFonts w:cs="B Nazanin"/>
          <w:rtl/>
        </w:rPr>
        <w:t xml:space="preserve"> و سرما</w:t>
      </w:r>
      <w:r w:rsidRPr="00A9689A">
        <w:rPr>
          <w:rFonts w:cs="B Nazanin" w:hint="cs"/>
          <w:rtl/>
        </w:rPr>
        <w:t>ی</w:t>
      </w:r>
      <w:r w:rsidRPr="00A9689A">
        <w:rPr>
          <w:rFonts w:cs="B Nazanin" w:hint="eastAsia"/>
          <w:rtl/>
        </w:rPr>
        <w:t>ه</w:t>
      </w:r>
      <w:r w:rsidRPr="00A9689A">
        <w:rPr>
          <w:rFonts w:cs="B Nazanin"/>
          <w:rtl/>
        </w:rPr>
        <w:t xml:space="preserve"> انسان</w:t>
      </w:r>
      <w:r w:rsidRPr="00A9689A">
        <w:rPr>
          <w:rFonts w:cs="B Nazanin" w:hint="cs"/>
          <w:rtl/>
        </w:rPr>
        <w:t>ی</w:t>
      </w:r>
    </w:p>
    <w:p w14:paraId="14407FA7" w14:textId="77777777" w:rsidR="00942981" w:rsidRPr="00A9689A" w:rsidRDefault="00942981" w:rsidP="00DE708A">
      <w:pPr>
        <w:numPr>
          <w:ilvl w:val="4"/>
          <w:numId w:val="27"/>
        </w:numPr>
        <w:tabs>
          <w:tab w:val="right" w:pos="963"/>
        </w:tabs>
        <w:spacing w:after="0" w:line="240" w:lineRule="auto"/>
        <w:rPr>
          <w:rFonts w:cs="B Nazanin"/>
          <w:rtl/>
        </w:rPr>
      </w:pPr>
      <w:r w:rsidRPr="00A9689A">
        <w:rPr>
          <w:rFonts w:cs="B Nazanin" w:hint="eastAsia"/>
          <w:rtl/>
        </w:rPr>
        <w:t>اداره</w:t>
      </w:r>
      <w:r w:rsidRPr="00A9689A">
        <w:rPr>
          <w:rFonts w:cs="B Nazanin"/>
          <w:rtl/>
        </w:rPr>
        <w:t xml:space="preserve"> تشک</w:t>
      </w:r>
      <w:r w:rsidRPr="00A9689A">
        <w:rPr>
          <w:rFonts w:cs="B Nazanin" w:hint="cs"/>
          <w:rtl/>
        </w:rPr>
        <w:t>ی</w:t>
      </w:r>
      <w:r w:rsidRPr="00A9689A">
        <w:rPr>
          <w:rFonts w:cs="B Nazanin" w:hint="eastAsia"/>
          <w:rtl/>
        </w:rPr>
        <w:t>لات</w:t>
      </w:r>
      <w:r w:rsidRPr="00A9689A">
        <w:rPr>
          <w:rFonts w:cs="B Nazanin"/>
          <w:rtl/>
        </w:rPr>
        <w:t xml:space="preserve"> و بهبود روش ها</w:t>
      </w:r>
      <w:r w:rsidRPr="00A9689A">
        <w:rPr>
          <w:rFonts w:cs="B Nazanin" w:hint="cs"/>
          <w:rtl/>
        </w:rPr>
        <w:t xml:space="preserve"> (درگاه اختصاصی)</w:t>
      </w:r>
    </w:p>
    <w:p w14:paraId="096DEF81" w14:textId="77777777" w:rsidR="00942981" w:rsidRPr="00A9689A" w:rsidRDefault="00942981" w:rsidP="00DE708A">
      <w:pPr>
        <w:numPr>
          <w:ilvl w:val="4"/>
          <w:numId w:val="27"/>
        </w:numPr>
        <w:tabs>
          <w:tab w:val="right" w:pos="963"/>
        </w:tabs>
        <w:spacing w:after="0" w:line="240" w:lineRule="auto"/>
        <w:rPr>
          <w:rFonts w:cs="B Nazanin"/>
          <w:rtl/>
        </w:rPr>
      </w:pPr>
      <w:r w:rsidRPr="00A9689A">
        <w:rPr>
          <w:rFonts w:cs="B Nazanin" w:hint="eastAsia"/>
          <w:rtl/>
        </w:rPr>
        <w:t>اداره</w:t>
      </w:r>
      <w:r w:rsidRPr="00A9689A">
        <w:rPr>
          <w:rFonts w:cs="B Nazanin"/>
          <w:rtl/>
        </w:rPr>
        <w:t xml:space="preserve"> آموزش و پژوهش</w:t>
      </w:r>
      <w:r w:rsidR="00032C4F" w:rsidRPr="00A9689A">
        <w:rPr>
          <w:rFonts w:cs="B Nazanin" w:hint="cs"/>
          <w:rtl/>
        </w:rPr>
        <w:t xml:space="preserve"> (درگاه اختصاصی)</w:t>
      </w:r>
    </w:p>
    <w:p w14:paraId="5989E66D" w14:textId="77777777" w:rsidR="00942981" w:rsidRPr="00A9689A" w:rsidRDefault="00942981" w:rsidP="00DE708A">
      <w:pPr>
        <w:numPr>
          <w:ilvl w:val="4"/>
          <w:numId w:val="27"/>
        </w:numPr>
        <w:tabs>
          <w:tab w:val="right" w:pos="963"/>
        </w:tabs>
        <w:spacing w:after="0" w:line="240" w:lineRule="auto"/>
        <w:rPr>
          <w:rFonts w:cs="B Nazanin"/>
          <w:rtl/>
        </w:rPr>
      </w:pPr>
      <w:r w:rsidRPr="00A9689A">
        <w:rPr>
          <w:rFonts w:cs="B Nazanin" w:hint="eastAsia"/>
          <w:rtl/>
        </w:rPr>
        <w:t>اداره</w:t>
      </w:r>
      <w:r w:rsidRPr="00A9689A">
        <w:rPr>
          <w:rFonts w:cs="B Nazanin"/>
          <w:rtl/>
        </w:rPr>
        <w:t xml:space="preserve"> رفاه و خدمات عموم</w:t>
      </w:r>
      <w:r w:rsidRPr="00A9689A">
        <w:rPr>
          <w:rFonts w:cs="B Nazanin" w:hint="cs"/>
          <w:rtl/>
        </w:rPr>
        <w:t>ی (درگاه اختصاصی)</w:t>
      </w:r>
    </w:p>
    <w:p w14:paraId="1A59D724" w14:textId="77777777" w:rsidR="00942981" w:rsidRPr="00A9689A" w:rsidRDefault="00942981" w:rsidP="00DE708A">
      <w:pPr>
        <w:numPr>
          <w:ilvl w:val="4"/>
          <w:numId w:val="27"/>
        </w:numPr>
        <w:tabs>
          <w:tab w:val="right" w:pos="963"/>
        </w:tabs>
        <w:spacing w:after="0" w:line="240" w:lineRule="auto"/>
        <w:rPr>
          <w:rFonts w:cs="B Nazanin"/>
          <w:rtl/>
        </w:rPr>
      </w:pPr>
      <w:r w:rsidRPr="00A9689A">
        <w:rPr>
          <w:rFonts w:cs="B Nazanin" w:hint="eastAsia"/>
          <w:rtl/>
        </w:rPr>
        <w:t>اداره</w:t>
      </w:r>
      <w:r w:rsidRPr="00A9689A">
        <w:rPr>
          <w:rFonts w:cs="B Nazanin"/>
          <w:rtl/>
        </w:rPr>
        <w:t xml:space="preserve"> منابع انسان</w:t>
      </w:r>
      <w:r w:rsidRPr="00A9689A">
        <w:rPr>
          <w:rFonts w:cs="B Nazanin" w:hint="cs"/>
          <w:rtl/>
        </w:rPr>
        <w:t>ی (درگاه اختصاصی)</w:t>
      </w:r>
    </w:p>
    <w:p w14:paraId="039F3701" w14:textId="77777777" w:rsidR="00942981" w:rsidRPr="00A9689A" w:rsidRDefault="00942981" w:rsidP="00DE708A">
      <w:pPr>
        <w:numPr>
          <w:ilvl w:val="4"/>
          <w:numId w:val="27"/>
        </w:numPr>
        <w:tabs>
          <w:tab w:val="right" w:pos="963"/>
        </w:tabs>
        <w:spacing w:after="0" w:line="240" w:lineRule="auto"/>
        <w:rPr>
          <w:rFonts w:cs="B Nazanin"/>
        </w:rPr>
      </w:pPr>
      <w:r w:rsidRPr="00A9689A">
        <w:rPr>
          <w:rFonts w:cs="B Nazanin" w:hint="eastAsia"/>
          <w:rtl/>
        </w:rPr>
        <w:t>اداره</w:t>
      </w:r>
      <w:r w:rsidRPr="00A9689A">
        <w:rPr>
          <w:rFonts w:cs="B Nazanin"/>
          <w:rtl/>
        </w:rPr>
        <w:t xml:space="preserve"> دب</w:t>
      </w:r>
      <w:r w:rsidRPr="00A9689A">
        <w:rPr>
          <w:rFonts w:cs="B Nazanin" w:hint="cs"/>
          <w:rtl/>
        </w:rPr>
        <w:t>ی</w:t>
      </w:r>
      <w:r w:rsidRPr="00A9689A">
        <w:rPr>
          <w:rFonts w:cs="B Nazanin" w:hint="eastAsia"/>
          <w:rtl/>
        </w:rPr>
        <w:t>رخانه</w:t>
      </w:r>
      <w:r w:rsidRPr="00A9689A">
        <w:rPr>
          <w:rFonts w:cs="B Nazanin"/>
          <w:rtl/>
        </w:rPr>
        <w:t xml:space="preserve"> و با</w:t>
      </w:r>
      <w:r w:rsidRPr="00A9689A">
        <w:rPr>
          <w:rFonts w:cs="B Nazanin" w:hint="cs"/>
          <w:rtl/>
        </w:rPr>
        <w:t>ی</w:t>
      </w:r>
      <w:r w:rsidRPr="00A9689A">
        <w:rPr>
          <w:rFonts w:cs="B Nazanin" w:hint="eastAsia"/>
          <w:rtl/>
        </w:rPr>
        <w:t>گان</w:t>
      </w:r>
      <w:r w:rsidRPr="00A9689A">
        <w:rPr>
          <w:rFonts w:cs="B Nazanin" w:hint="cs"/>
          <w:rtl/>
        </w:rPr>
        <w:t>ی</w:t>
      </w:r>
    </w:p>
    <w:p w14:paraId="0E0DDA50" w14:textId="77777777" w:rsidR="00462B9C" w:rsidRPr="00A9689A" w:rsidRDefault="002B3F20" w:rsidP="00DE708A">
      <w:pPr>
        <w:numPr>
          <w:ilvl w:val="1"/>
          <w:numId w:val="27"/>
        </w:numPr>
        <w:tabs>
          <w:tab w:val="right" w:pos="963"/>
        </w:tabs>
        <w:spacing w:after="0" w:line="240" w:lineRule="auto"/>
        <w:ind w:left="3033"/>
        <w:rPr>
          <w:rFonts w:cs="B Nazanin"/>
        </w:rPr>
      </w:pPr>
      <w:r w:rsidRPr="00A9689A">
        <w:rPr>
          <w:rFonts w:cs="B Nazanin" w:hint="cs"/>
          <w:rtl/>
        </w:rPr>
        <w:t>سازمان های مرتبط</w:t>
      </w:r>
    </w:p>
    <w:p w14:paraId="447CE456" w14:textId="77777777" w:rsidR="00462B9C" w:rsidRPr="00A9689A" w:rsidRDefault="002B3F20" w:rsidP="00DE708A">
      <w:pPr>
        <w:numPr>
          <w:ilvl w:val="3"/>
          <w:numId w:val="27"/>
        </w:numPr>
        <w:tabs>
          <w:tab w:val="right" w:pos="963"/>
        </w:tabs>
        <w:spacing w:after="0" w:line="240" w:lineRule="auto"/>
        <w:rPr>
          <w:rFonts w:cs="B Nazanin"/>
        </w:rPr>
      </w:pPr>
      <w:r w:rsidRPr="00A9689A">
        <w:rPr>
          <w:rFonts w:cs="B Nazanin" w:hint="cs"/>
          <w:rtl/>
        </w:rPr>
        <w:t>سازمان فناوری اطلاعات و ارتباطات</w:t>
      </w:r>
    </w:p>
    <w:p w14:paraId="065096B4" w14:textId="7D4A21D9" w:rsidR="00462B9C" w:rsidRPr="00A9689A" w:rsidRDefault="00462B9C" w:rsidP="00DE708A">
      <w:pPr>
        <w:numPr>
          <w:ilvl w:val="1"/>
          <w:numId w:val="27"/>
        </w:numPr>
        <w:tabs>
          <w:tab w:val="right" w:pos="963"/>
        </w:tabs>
        <w:spacing w:after="0" w:line="240" w:lineRule="auto"/>
        <w:ind w:left="3033"/>
        <w:rPr>
          <w:rFonts w:cs="B Nazanin"/>
          <w:strike/>
        </w:rPr>
      </w:pPr>
      <w:r w:rsidRPr="00A9689A">
        <w:rPr>
          <w:rFonts w:cs="B Nazanin" w:hint="cs"/>
          <w:strike/>
          <w:rtl/>
        </w:rPr>
        <w:t>مد</w:t>
      </w:r>
      <w:r w:rsidR="003C24DE" w:rsidRPr="00A9689A">
        <w:rPr>
          <w:rFonts w:cs="B Nazanin" w:hint="cs"/>
          <w:strike/>
          <w:rtl/>
        </w:rPr>
        <w:t>ی</w:t>
      </w:r>
      <w:r w:rsidRPr="00A9689A">
        <w:rPr>
          <w:rFonts w:cs="B Nazanin" w:hint="cs"/>
          <w:strike/>
          <w:rtl/>
        </w:rPr>
        <w:t>ران واحدهای تابعه</w:t>
      </w:r>
    </w:p>
    <w:p w14:paraId="5CB23A9A" w14:textId="77777777" w:rsidR="00462B9C" w:rsidRPr="00A9689A" w:rsidRDefault="00462B9C" w:rsidP="00DE708A">
      <w:pPr>
        <w:numPr>
          <w:ilvl w:val="1"/>
          <w:numId w:val="27"/>
        </w:numPr>
        <w:tabs>
          <w:tab w:val="right" w:pos="963"/>
        </w:tabs>
        <w:spacing w:after="0" w:line="240" w:lineRule="auto"/>
        <w:ind w:left="3033"/>
        <w:rPr>
          <w:rFonts w:cs="B Nazanin"/>
          <w:strike/>
        </w:rPr>
      </w:pPr>
      <w:r w:rsidRPr="00A9689A">
        <w:rPr>
          <w:rFonts w:cs="B Nazanin" w:hint="cs"/>
          <w:strike/>
          <w:rtl/>
        </w:rPr>
        <w:t>مشاوران</w:t>
      </w:r>
    </w:p>
    <w:p w14:paraId="3C7EFD2A" w14:textId="77777777" w:rsidR="00462B9C" w:rsidRPr="00A9689A" w:rsidRDefault="00462B9C" w:rsidP="00DE708A">
      <w:pPr>
        <w:numPr>
          <w:ilvl w:val="1"/>
          <w:numId w:val="26"/>
        </w:numPr>
        <w:tabs>
          <w:tab w:val="right" w:pos="900"/>
        </w:tabs>
        <w:spacing w:after="0" w:line="240" w:lineRule="auto"/>
        <w:jc w:val="both"/>
        <w:rPr>
          <w:rFonts w:cs="B Nazanin"/>
          <w:b/>
          <w:bCs/>
        </w:rPr>
      </w:pPr>
      <w:r w:rsidRPr="00A9689A">
        <w:rPr>
          <w:rFonts w:cs="B Nazanin" w:hint="cs"/>
          <w:b/>
          <w:bCs/>
          <w:rtl/>
        </w:rPr>
        <w:lastRenderedPageBreak/>
        <w:t>آمار و اطلاعات</w:t>
      </w:r>
    </w:p>
    <w:p w14:paraId="6EC2F837" w14:textId="77777777" w:rsidR="00032C4F" w:rsidRPr="00A9689A" w:rsidRDefault="00032C4F" w:rsidP="00DE708A">
      <w:pPr>
        <w:numPr>
          <w:ilvl w:val="2"/>
          <w:numId w:val="27"/>
        </w:numPr>
        <w:tabs>
          <w:tab w:val="right" w:pos="963"/>
        </w:tabs>
        <w:spacing w:after="0" w:line="240" w:lineRule="auto"/>
        <w:rPr>
          <w:rFonts w:cs="B Nazanin"/>
          <w:strike/>
        </w:rPr>
      </w:pPr>
      <w:r w:rsidRPr="00A9689A">
        <w:rPr>
          <w:rFonts w:cs="B Nazanin" w:hint="cs"/>
          <w:strike/>
          <w:rtl/>
        </w:rPr>
        <w:t>گزارش عملکرد</w:t>
      </w:r>
    </w:p>
    <w:p w14:paraId="48B94C84" w14:textId="77777777" w:rsidR="00462B9C" w:rsidRPr="00A9689A" w:rsidRDefault="00462B9C" w:rsidP="00DE708A">
      <w:pPr>
        <w:numPr>
          <w:ilvl w:val="1"/>
          <w:numId w:val="26"/>
        </w:numPr>
        <w:tabs>
          <w:tab w:val="right" w:pos="900"/>
        </w:tabs>
        <w:spacing w:after="0" w:line="240" w:lineRule="auto"/>
        <w:jc w:val="both"/>
        <w:rPr>
          <w:rFonts w:cs="B Nazanin"/>
          <w:b/>
          <w:bCs/>
        </w:rPr>
      </w:pPr>
      <w:r w:rsidRPr="00A9689A">
        <w:rPr>
          <w:rFonts w:cs="B Nazanin" w:hint="cs"/>
          <w:b/>
          <w:bCs/>
          <w:rtl/>
        </w:rPr>
        <w:t>اطلاع رسانی</w:t>
      </w:r>
    </w:p>
    <w:p w14:paraId="07B94B95" w14:textId="77777777" w:rsidR="00462B9C" w:rsidRPr="00A9689A" w:rsidRDefault="00032C4F" w:rsidP="00DE708A">
      <w:pPr>
        <w:numPr>
          <w:ilvl w:val="1"/>
          <w:numId w:val="27"/>
        </w:numPr>
        <w:tabs>
          <w:tab w:val="right" w:pos="963"/>
        </w:tabs>
        <w:spacing w:after="0" w:line="240" w:lineRule="auto"/>
        <w:ind w:left="3033"/>
        <w:rPr>
          <w:rFonts w:cs="B Nazanin"/>
        </w:rPr>
      </w:pPr>
      <w:r w:rsidRPr="00A9689A">
        <w:rPr>
          <w:rFonts w:cs="B Nazanin" w:hint="cs"/>
          <w:rtl/>
        </w:rPr>
        <w:t xml:space="preserve">قوانین، مقررات و </w:t>
      </w:r>
      <w:r w:rsidR="00462B9C" w:rsidRPr="00A9689A">
        <w:rPr>
          <w:rFonts w:cs="B Nazanin" w:hint="cs"/>
          <w:rtl/>
        </w:rPr>
        <w:t>دستورالعمل ها</w:t>
      </w:r>
    </w:p>
    <w:p w14:paraId="6A954E9F" w14:textId="77777777" w:rsidR="00462B9C" w:rsidRPr="00A9689A" w:rsidRDefault="00462B9C" w:rsidP="00DE708A">
      <w:pPr>
        <w:numPr>
          <w:ilvl w:val="1"/>
          <w:numId w:val="27"/>
        </w:numPr>
        <w:tabs>
          <w:tab w:val="right" w:pos="963"/>
        </w:tabs>
        <w:spacing w:after="0" w:line="240" w:lineRule="auto"/>
        <w:ind w:left="3033"/>
        <w:rPr>
          <w:rFonts w:cs="B Nazanin"/>
        </w:rPr>
      </w:pPr>
      <w:r w:rsidRPr="00A9689A">
        <w:rPr>
          <w:rFonts w:cs="B Nazanin" w:hint="cs"/>
          <w:rtl/>
        </w:rPr>
        <w:t xml:space="preserve">اخبار و </w:t>
      </w:r>
      <w:r w:rsidR="0021176C" w:rsidRPr="00A9689A">
        <w:rPr>
          <w:rFonts w:cs="B Nazanin" w:hint="cs"/>
          <w:rtl/>
        </w:rPr>
        <w:t xml:space="preserve">رویداد </w:t>
      </w:r>
      <w:r w:rsidRPr="00A9689A">
        <w:rPr>
          <w:rFonts w:cs="B Nazanin" w:hint="cs"/>
          <w:rtl/>
        </w:rPr>
        <w:t>های معاونت</w:t>
      </w:r>
    </w:p>
    <w:p w14:paraId="7CF60C24" w14:textId="77777777" w:rsidR="002B3F20" w:rsidRPr="00A9689A" w:rsidRDefault="002B3F20" w:rsidP="00DE708A">
      <w:pPr>
        <w:numPr>
          <w:ilvl w:val="1"/>
          <w:numId w:val="27"/>
        </w:numPr>
        <w:tabs>
          <w:tab w:val="right" w:pos="963"/>
        </w:tabs>
        <w:spacing w:after="0" w:line="240" w:lineRule="auto"/>
        <w:ind w:left="3033"/>
        <w:rPr>
          <w:rFonts w:cs="B Nazanin"/>
          <w:strike/>
        </w:rPr>
      </w:pPr>
      <w:r w:rsidRPr="00A9689A">
        <w:rPr>
          <w:rFonts w:cs="B Nazanin" w:hint="cs"/>
          <w:strike/>
          <w:rtl/>
        </w:rPr>
        <w:t>پیام ها و اطلاعیه های معاونت (تعیین و تکلیف داده مربوطه که در زیر پورتال پایگاه اطلاع رسانی پیام ها و اطلاعیه ها وجود دارد.)</w:t>
      </w:r>
    </w:p>
    <w:p w14:paraId="063CADE1" w14:textId="77777777" w:rsidR="00CA4EF9" w:rsidRPr="00A9689A" w:rsidRDefault="00CA4EF9" w:rsidP="00DE708A">
      <w:pPr>
        <w:numPr>
          <w:ilvl w:val="1"/>
          <w:numId w:val="27"/>
        </w:numPr>
        <w:tabs>
          <w:tab w:val="right" w:pos="963"/>
        </w:tabs>
        <w:spacing w:after="0" w:line="240" w:lineRule="auto"/>
        <w:ind w:left="3033"/>
        <w:rPr>
          <w:rFonts w:cs="B Nazanin"/>
          <w:strike/>
        </w:rPr>
      </w:pPr>
      <w:r w:rsidRPr="00A9689A">
        <w:rPr>
          <w:rFonts w:cs="B Nazanin" w:hint="cs"/>
          <w:strike/>
          <w:rtl/>
        </w:rPr>
        <w:t>درنامه</w:t>
      </w:r>
    </w:p>
    <w:p w14:paraId="60E73A52" w14:textId="7633D603" w:rsidR="00462B9C" w:rsidRPr="00A9689A" w:rsidRDefault="00462B9C" w:rsidP="00DE708A">
      <w:pPr>
        <w:numPr>
          <w:ilvl w:val="1"/>
          <w:numId w:val="27"/>
        </w:numPr>
        <w:tabs>
          <w:tab w:val="right" w:pos="963"/>
        </w:tabs>
        <w:spacing w:after="0" w:line="240" w:lineRule="auto"/>
        <w:ind w:left="3033"/>
        <w:rPr>
          <w:rFonts w:cs="B Nazanin"/>
        </w:rPr>
      </w:pPr>
      <w:r w:rsidRPr="00A9689A">
        <w:rPr>
          <w:rFonts w:cs="B Nazanin" w:hint="cs"/>
          <w:rtl/>
        </w:rPr>
        <w:t>پ</w:t>
      </w:r>
      <w:r w:rsidR="003C24DE" w:rsidRPr="00A9689A">
        <w:rPr>
          <w:rFonts w:cs="B Nazanin" w:hint="cs"/>
          <w:rtl/>
        </w:rPr>
        <w:t>ی</w:t>
      </w:r>
      <w:r w:rsidRPr="00A9689A">
        <w:rPr>
          <w:rFonts w:cs="B Nazanin" w:hint="cs"/>
          <w:rtl/>
        </w:rPr>
        <w:t>وندها</w:t>
      </w:r>
    </w:p>
    <w:p w14:paraId="21B554BA" w14:textId="77777777" w:rsidR="00462B9C" w:rsidRPr="00A9689A" w:rsidRDefault="00462B9C" w:rsidP="00DE708A">
      <w:pPr>
        <w:numPr>
          <w:ilvl w:val="1"/>
          <w:numId w:val="27"/>
        </w:numPr>
        <w:tabs>
          <w:tab w:val="right" w:pos="963"/>
        </w:tabs>
        <w:spacing w:after="0" w:line="240" w:lineRule="auto"/>
        <w:ind w:left="3033"/>
        <w:rPr>
          <w:rFonts w:cs="B Nazanin"/>
        </w:rPr>
      </w:pPr>
      <w:r w:rsidRPr="00A9689A">
        <w:rPr>
          <w:rFonts w:cs="B Nazanin" w:hint="cs"/>
          <w:rtl/>
        </w:rPr>
        <w:t>بنرها</w:t>
      </w:r>
    </w:p>
    <w:p w14:paraId="44801D7D" w14:textId="77777777" w:rsidR="00462B9C" w:rsidRPr="00A9689A" w:rsidRDefault="00462B9C" w:rsidP="00DE708A">
      <w:pPr>
        <w:numPr>
          <w:ilvl w:val="1"/>
          <w:numId w:val="26"/>
        </w:numPr>
        <w:tabs>
          <w:tab w:val="right" w:pos="900"/>
        </w:tabs>
        <w:spacing w:after="0" w:line="240" w:lineRule="auto"/>
        <w:jc w:val="both"/>
        <w:rPr>
          <w:rFonts w:cs="B Nazanin"/>
          <w:b/>
          <w:bCs/>
        </w:rPr>
      </w:pPr>
      <w:r w:rsidRPr="00A9689A">
        <w:rPr>
          <w:rFonts w:cs="B Nazanin" w:hint="cs"/>
          <w:b/>
          <w:bCs/>
          <w:rtl/>
        </w:rPr>
        <w:t>تماس با ما</w:t>
      </w:r>
    </w:p>
    <w:p w14:paraId="01F82DEA" w14:textId="77777777" w:rsidR="00462B9C" w:rsidRPr="00A9689A" w:rsidRDefault="00462B9C" w:rsidP="00DE708A">
      <w:pPr>
        <w:numPr>
          <w:ilvl w:val="1"/>
          <w:numId w:val="27"/>
        </w:numPr>
        <w:tabs>
          <w:tab w:val="right" w:pos="963"/>
        </w:tabs>
        <w:spacing w:after="0" w:line="240" w:lineRule="auto"/>
        <w:ind w:left="3033"/>
        <w:rPr>
          <w:rFonts w:cs="B Nazanin"/>
        </w:rPr>
      </w:pPr>
      <w:r w:rsidRPr="00A9689A">
        <w:rPr>
          <w:rFonts w:cs="B Nazanin" w:hint="cs"/>
          <w:rtl/>
        </w:rPr>
        <w:t>اطلاعات تماس (ارائه اطلاعات تماس سازمانی معاونت، مدیران و کارشناسان مرتبط)</w:t>
      </w:r>
    </w:p>
    <w:p w14:paraId="290613E5" w14:textId="7224490F" w:rsidR="00462B9C" w:rsidRPr="00A9689A" w:rsidRDefault="00462B9C" w:rsidP="00DE708A">
      <w:pPr>
        <w:numPr>
          <w:ilvl w:val="1"/>
          <w:numId w:val="27"/>
        </w:numPr>
        <w:tabs>
          <w:tab w:val="right" w:pos="963"/>
        </w:tabs>
        <w:spacing w:after="0" w:line="240" w:lineRule="auto"/>
        <w:ind w:left="3033"/>
        <w:rPr>
          <w:rFonts w:cs="B Nazanin"/>
        </w:rPr>
      </w:pPr>
      <w:r w:rsidRPr="00A9689A">
        <w:rPr>
          <w:rFonts w:cs="B Nazanin" w:hint="cs"/>
          <w:rtl/>
        </w:rPr>
        <w:t>راهنمای مراجع</w:t>
      </w:r>
      <w:r w:rsidR="003C24DE" w:rsidRPr="00A9689A">
        <w:rPr>
          <w:rFonts w:cs="B Nazanin" w:hint="cs"/>
          <w:rtl/>
        </w:rPr>
        <w:t>ی</w:t>
      </w:r>
      <w:r w:rsidRPr="00A9689A">
        <w:rPr>
          <w:rFonts w:cs="B Nazanin" w:hint="cs"/>
          <w:rtl/>
        </w:rPr>
        <w:t>ن و پاسخگو</w:t>
      </w:r>
      <w:r w:rsidR="003C24DE" w:rsidRPr="00A9689A">
        <w:rPr>
          <w:rFonts w:cs="B Nazanin" w:hint="cs"/>
          <w:rtl/>
        </w:rPr>
        <w:t>یی</w:t>
      </w:r>
    </w:p>
    <w:p w14:paraId="69360046" w14:textId="77777777" w:rsidR="007F3FAB" w:rsidRPr="0051785B" w:rsidRDefault="007F3FAB" w:rsidP="00DE708A">
      <w:pPr>
        <w:pStyle w:val="Heading3"/>
        <w:numPr>
          <w:ilvl w:val="2"/>
          <w:numId w:val="37"/>
        </w:numPr>
        <w:bidi/>
        <w:rPr>
          <w:rtl/>
        </w:rPr>
      </w:pPr>
      <w:bookmarkStart w:id="40" w:name="_Toc21529728"/>
      <w:r>
        <w:rPr>
          <w:rFonts w:hint="cs"/>
          <w:rtl/>
        </w:rPr>
        <w:t xml:space="preserve">معاونت </w:t>
      </w:r>
      <w:r w:rsidR="0021176C">
        <w:rPr>
          <w:rFonts w:hint="cs"/>
          <w:rtl/>
        </w:rPr>
        <w:t>مالی و اقتصادی</w:t>
      </w:r>
      <w:bookmarkEnd w:id="40"/>
    </w:p>
    <w:p w14:paraId="57B5643B" w14:textId="77777777" w:rsidR="007F3FAB" w:rsidRPr="00A9689A" w:rsidRDefault="007F3FAB" w:rsidP="00DE708A">
      <w:pPr>
        <w:numPr>
          <w:ilvl w:val="1"/>
          <w:numId w:val="26"/>
        </w:numPr>
        <w:tabs>
          <w:tab w:val="right" w:pos="900"/>
        </w:tabs>
        <w:spacing w:after="0" w:line="240" w:lineRule="auto"/>
        <w:jc w:val="both"/>
        <w:rPr>
          <w:rFonts w:ascii="Calibri" w:eastAsia="Times New Roman" w:hAnsi="Calibri" w:cs="B Nazanin"/>
          <w:b/>
          <w:bCs/>
        </w:rPr>
      </w:pPr>
      <w:r w:rsidRPr="00A9689A">
        <w:rPr>
          <w:rFonts w:cs="B Nazanin" w:hint="cs"/>
          <w:b/>
          <w:bCs/>
          <w:rtl/>
        </w:rPr>
        <w:t xml:space="preserve">درباره معاونت </w:t>
      </w:r>
    </w:p>
    <w:p w14:paraId="64D30D5D" w14:textId="77777777" w:rsidR="007F3FAB" w:rsidRPr="00A9689A" w:rsidRDefault="007F3FAB" w:rsidP="00DE708A">
      <w:pPr>
        <w:numPr>
          <w:ilvl w:val="1"/>
          <w:numId w:val="27"/>
        </w:numPr>
        <w:tabs>
          <w:tab w:val="right" w:pos="963"/>
        </w:tabs>
        <w:spacing w:after="0" w:line="240" w:lineRule="auto"/>
        <w:ind w:left="3033"/>
        <w:rPr>
          <w:rFonts w:cs="B Nazanin"/>
        </w:rPr>
      </w:pPr>
      <w:r w:rsidRPr="00A9689A">
        <w:rPr>
          <w:rFonts w:cs="B Nazanin" w:hint="cs"/>
          <w:rtl/>
        </w:rPr>
        <w:t>معرفی معاون ( سوابق و رزومه )</w:t>
      </w:r>
    </w:p>
    <w:p w14:paraId="0FB49223" w14:textId="11E4F26C" w:rsidR="007F3FAB" w:rsidRPr="00A9689A" w:rsidRDefault="007F3FAB" w:rsidP="00DE708A">
      <w:pPr>
        <w:numPr>
          <w:ilvl w:val="1"/>
          <w:numId w:val="27"/>
        </w:numPr>
        <w:tabs>
          <w:tab w:val="right" w:pos="963"/>
        </w:tabs>
        <w:spacing w:after="0" w:line="240" w:lineRule="auto"/>
        <w:ind w:left="3033"/>
        <w:rPr>
          <w:rFonts w:cs="B Nazanin"/>
        </w:rPr>
      </w:pPr>
      <w:r w:rsidRPr="00A9689A">
        <w:rPr>
          <w:rFonts w:cs="B Nazanin" w:hint="cs"/>
          <w:rtl/>
        </w:rPr>
        <w:t>مامور</w:t>
      </w:r>
      <w:r w:rsidR="003C24DE" w:rsidRPr="00A9689A">
        <w:rPr>
          <w:rFonts w:cs="B Nazanin" w:hint="cs"/>
          <w:rtl/>
        </w:rPr>
        <w:t>ی</w:t>
      </w:r>
      <w:r w:rsidRPr="00A9689A">
        <w:rPr>
          <w:rFonts w:cs="B Nazanin" w:hint="cs"/>
          <w:rtl/>
        </w:rPr>
        <w:t>ت سازمانی</w:t>
      </w:r>
    </w:p>
    <w:p w14:paraId="1D570B07" w14:textId="5FD7B133" w:rsidR="007F3FAB" w:rsidRPr="00A9689A" w:rsidRDefault="007F3FAB" w:rsidP="00DE708A">
      <w:pPr>
        <w:numPr>
          <w:ilvl w:val="1"/>
          <w:numId w:val="27"/>
        </w:numPr>
        <w:tabs>
          <w:tab w:val="right" w:pos="963"/>
        </w:tabs>
        <w:spacing w:after="0" w:line="240" w:lineRule="auto"/>
        <w:ind w:left="3033"/>
        <w:rPr>
          <w:rFonts w:cs="B Nazanin"/>
        </w:rPr>
      </w:pPr>
      <w:r w:rsidRPr="00A9689A">
        <w:rPr>
          <w:rFonts w:cs="B Nazanin" w:hint="cs"/>
          <w:rtl/>
        </w:rPr>
        <w:t>وظا</w:t>
      </w:r>
      <w:r w:rsidR="003C24DE" w:rsidRPr="00A9689A">
        <w:rPr>
          <w:rFonts w:cs="B Nazanin" w:hint="cs"/>
          <w:rtl/>
        </w:rPr>
        <w:t>ی</w:t>
      </w:r>
      <w:r w:rsidRPr="00A9689A">
        <w:rPr>
          <w:rFonts w:cs="B Nazanin" w:hint="cs"/>
          <w:rtl/>
        </w:rPr>
        <w:t>ف و اختیارات</w:t>
      </w:r>
    </w:p>
    <w:p w14:paraId="2F4EDBDE" w14:textId="77777777" w:rsidR="007F3FAB" w:rsidRPr="00A9689A" w:rsidRDefault="007F3FAB" w:rsidP="00DE708A">
      <w:pPr>
        <w:numPr>
          <w:ilvl w:val="1"/>
          <w:numId w:val="27"/>
        </w:numPr>
        <w:tabs>
          <w:tab w:val="right" w:pos="963"/>
        </w:tabs>
        <w:spacing w:after="0" w:line="240" w:lineRule="auto"/>
        <w:ind w:left="3033"/>
        <w:rPr>
          <w:rFonts w:cs="B Nazanin"/>
        </w:rPr>
      </w:pPr>
      <w:r w:rsidRPr="00A9689A">
        <w:rPr>
          <w:rFonts w:cs="B Nazanin" w:hint="cs"/>
          <w:rtl/>
        </w:rPr>
        <w:t>برنامه ها و اهداف</w:t>
      </w:r>
    </w:p>
    <w:p w14:paraId="7F55A2B2" w14:textId="77777777" w:rsidR="007F3FAB" w:rsidRPr="00A9689A" w:rsidRDefault="007F3FAB" w:rsidP="00DE708A">
      <w:pPr>
        <w:numPr>
          <w:ilvl w:val="1"/>
          <w:numId w:val="27"/>
        </w:numPr>
        <w:tabs>
          <w:tab w:val="right" w:pos="963"/>
        </w:tabs>
        <w:spacing w:after="0" w:line="240" w:lineRule="auto"/>
        <w:ind w:left="3033"/>
        <w:rPr>
          <w:rFonts w:cs="B Nazanin"/>
        </w:rPr>
      </w:pPr>
      <w:r w:rsidRPr="00A9689A">
        <w:rPr>
          <w:rFonts w:cs="B Nazanin" w:hint="cs"/>
          <w:rtl/>
        </w:rPr>
        <w:t>مدیریت های زیر مجموعه (درگاه واحدهای سازمانی)</w:t>
      </w:r>
    </w:p>
    <w:p w14:paraId="134F78B5" w14:textId="77777777" w:rsidR="002E23DD" w:rsidRPr="00A9689A" w:rsidRDefault="002E23DD" w:rsidP="00DE708A">
      <w:pPr>
        <w:numPr>
          <w:ilvl w:val="3"/>
          <w:numId w:val="27"/>
        </w:numPr>
        <w:tabs>
          <w:tab w:val="right" w:pos="963"/>
        </w:tabs>
        <w:spacing w:after="0" w:line="240" w:lineRule="auto"/>
        <w:rPr>
          <w:rFonts w:cs="B Nazanin"/>
          <w:rtl/>
        </w:rPr>
      </w:pPr>
      <w:r w:rsidRPr="00A9689A">
        <w:rPr>
          <w:rFonts w:cs="B Nazanin"/>
          <w:rtl/>
        </w:rPr>
        <w:t>مد</w:t>
      </w:r>
      <w:r w:rsidRPr="00A9689A">
        <w:rPr>
          <w:rFonts w:cs="B Nazanin" w:hint="cs"/>
          <w:rtl/>
        </w:rPr>
        <w:t>ی</w:t>
      </w:r>
      <w:r w:rsidRPr="00A9689A">
        <w:rPr>
          <w:rFonts w:cs="B Nazanin" w:hint="eastAsia"/>
          <w:rtl/>
        </w:rPr>
        <w:t>ر</w:t>
      </w:r>
      <w:r w:rsidRPr="00A9689A">
        <w:rPr>
          <w:rFonts w:cs="B Nazanin" w:hint="cs"/>
          <w:rtl/>
        </w:rPr>
        <w:t>ی</w:t>
      </w:r>
      <w:r w:rsidRPr="00A9689A">
        <w:rPr>
          <w:rFonts w:cs="B Nazanin" w:hint="eastAsia"/>
          <w:rtl/>
        </w:rPr>
        <w:t>ت</w:t>
      </w:r>
      <w:r w:rsidRPr="00A9689A">
        <w:rPr>
          <w:rFonts w:cs="B Nazanin"/>
          <w:rtl/>
        </w:rPr>
        <w:t xml:space="preserve"> امور مال</w:t>
      </w:r>
      <w:r w:rsidRPr="00A9689A">
        <w:rPr>
          <w:rFonts w:cs="B Nazanin" w:hint="cs"/>
          <w:rtl/>
        </w:rPr>
        <w:t>ی</w:t>
      </w:r>
    </w:p>
    <w:p w14:paraId="6AD67CE9" w14:textId="77777777" w:rsidR="002E23DD" w:rsidRPr="00A9689A" w:rsidRDefault="002E23DD" w:rsidP="00DE708A">
      <w:pPr>
        <w:numPr>
          <w:ilvl w:val="3"/>
          <w:numId w:val="27"/>
        </w:numPr>
        <w:tabs>
          <w:tab w:val="right" w:pos="963"/>
        </w:tabs>
        <w:spacing w:after="0" w:line="240" w:lineRule="auto"/>
        <w:rPr>
          <w:rFonts w:cs="B Nazanin"/>
          <w:rtl/>
        </w:rPr>
      </w:pPr>
      <w:r w:rsidRPr="00A9689A">
        <w:rPr>
          <w:rFonts w:cs="B Nazanin" w:hint="eastAsia"/>
          <w:rtl/>
        </w:rPr>
        <w:t>مد</w:t>
      </w:r>
      <w:r w:rsidRPr="00A9689A">
        <w:rPr>
          <w:rFonts w:cs="B Nazanin" w:hint="cs"/>
          <w:rtl/>
        </w:rPr>
        <w:t>ی</w:t>
      </w:r>
      <w:r w:rsidRPr="00A9689A">
        <w:rPr>
          <w:rFonts w:cs="B Nazanin" w:hint="eastAsia"/>
          <w:rtl/>
        </w:rPr>
        <w:t>ر</w:t>
      </w:r>
      <w:r w:rsidRPr="00A9689A">
        <w:rPr>
          <w:rFonts w:cs="B Nazanin" w:hint="cs"/>
          <w:rtl/>
        </w:rPr>
        <w:t>ی</w:t>
      </w:r>
      <w:r w:rsidRPr="00A9689A">
        <w:rPr>
          <w:rFonts w:cs="B Nazanin" w:hint="eastAsia"/>
          <w:rtl/>
        </w:rPr>
        <w:t>ت</w:t>
      </w:r>
      <w:r w:rsidRPr="00A9689A">
        <w:rPr>
          <w:rFonts w:cs="B Nazanin"/>
          <w:rtl/>
        </w:rPr>
        <w:t xml:space="preserve"> املاک و مستقلات</w:t>
      </w:r>
    </w:p>
    <w:p w14:paraId="4182E996" w14:textId="77777777" w:rsidR="002E23DD" w:rsidRPr="00A9689A" w:rsidRDefault="002E23DD" w:rsidP="00DE708A">
      <w:pPr>
        <w:numPr>
          <w:ilvl w:val="3"/>
          <w:numId w:val="27"/>
        </w:numPr>
        <w:tabs>
          <w:tab w:val="right" w:pos="963"/>
        </w:tabs>
        <w:spacing w:after="0" w:line="240" w:lineRule="auto"/>
        <w:rPr>
          <w:rFonts w:cs="B Nazanin"/>
        </w:rPr>
      </w:pPr>
      <w:r w:rsidRPr="00A9689A">
        <w:rPr>
          <w:rFonts w:cs="B Nazanin" w:hint="eastAsia"/>
          <w:rtl/>
        </w:rPr>
        <w:t>مد</w:t>
      </w:r>
      <w:r w:rsidRPr="00A9689A">
        <w:rPr>
          <w:rFonts w:cs="B Nazanin" w:hint="cs"/>
          <w:rtl/>
        </w:rPr>
        <w:t>ی</w:t>
      </w:r>
      <w:r w:rsidRPr="00A9689A">
        <w:rPr>
          <w:rFonts w:cs="B Nazanin" w:hint="eastAsia"/>
          <w:rtl/>
        </w:rPr>
        <w:t>ر</w:t>
      </w:r>
      <w:r w:rsidRPr="00A9689A">
        <w:rPr>
          <w:rFonts w:cs="B Nazanin" w:hint="cs"/>
          <w:rtl/>
        </w:rPr>
        <w:t>ی</w:t>
      </w:r>
      <w:r w:rsidRPr="00A9689A">
        <w:rPr>
          <w:rFonts w:cs="B Nazanin" w:hint="eastAsia"/>
          <w:rtl/>
        </w:rPr>
        <w:t>ت</w:t>
      </w:r>
      <w:r w:rsidRPr="00A9689A">
        <w:rPr>
          <w:rFonts w:cs="B Nazanin"/>
          <w:rtl/>
        </w:rPr>
        <w:t xml:space="preserve"> درآمد</w:t>
      </w:r>
      <w:r w:rsidRPr="00A9689A">
        <w:rPr>
          <w:rFonts w:cs="B Nazanin" w:hint="cs"/>
          <w:rtl/>
        </w:rPr>
        <w:t xml:space="preserve"> (درگاه اختصاصی)</w:t>
      </w:r>
    </w:p>
    <w:p w14:paraId="5647EB8B" w14:textId="77777777" w:rsidR="007F3FAB" w:rsidRPr="00A9689A" w:rsidRDefault="007F3FAB" w:rsidP="00DE708A">
      <w:pPr>
        <w:numPr>
          <w:ilvl w:val="1"/>
          <w:numId w:val="27"/>
        </w:numPr>
        <w:tabs>
          <w:tab w:val="right" w:pos="963"/>
        </w:tabs>
        <w:spacing w:after="0" w:line="240" w:lineRule="auto"/>
        <w:ind w:left="3033"/>
        <w:rPr>
          <w:rFonts w:cs="B Nazanin"/>
        </w:rPr>
      </w:pPr>
      <w:r w:rsidRPr="00A9689A">
        <w:rPr>
          <w:rFonts w:cs="B Nazanin" w:hint="cs"/>
          <w:rtl/>
        </w:rPr>
        <w:t>سازمان های مرتبط</w:t>
      </w:r>
    </w:p>
    <w:p w14:paraId="20241B59" w14:textId="77777777" w:rsidR="002E23DD" w:rsidRPr="00A9689A" w:rsidRDefault="002E23DD" w:rsidP="00DE708A">
      <w:pPr>
        <w:numPr>
          <w:ilvl w:val="3"/>
          <w:numId w:val="27"/>
        </w:numPr>
        <w:tabs>
          <w:tab w:val="right" w:pos="963"/>
        </w:tabs>
        <w:spacing w:after="0" w:line="240" w:lineRule="auto"/>
        <w:rPr>
          <w:rFonts w:cs="B Nazanin"/>
        </w:rPr>
      </w:pPr>
      <w:r w:rsidRPr="00A9689A">
        <w:rPr>
          <w:rFonts w:cs="B Nazanin"/>
          <w:rtl/>
        </w:rPr>
        <w:t>سازمان سرما</w:t>
      </w:r>
      <w:r w:rsidRPr="00A9689A">
        <w:rPr>
          <w:rFonts w:cs="B Nazanin" w:hint="cs"/>
          <w:rtl/>
        </w:rPr>
        <w:t>ی</w:t>
      </w:r>
      <w:r w:rsidRPr="00A9689A">
        <w:rPr>
          <w:rFonts w:cs="B Nazanin" w:hint="eastAsia"/>
          <w:rtl/>
        </w:rPr>
        <w:t>ه</w:t>
      </w:r>
      <w:r w:rsidRPr="00A9689A">
        <w:rPr>
          <w:rFonts w:cs="B Nazanin"/>
          <w:rtl/>
        </w:rPr>
        <w:t xml:space="preserve"> گذار</w:t>
      </w:r>
      <w:r w:rsidRPr="00A9689A">
        <w:rPr>
          <w:rFonts w:cs="B Nazanin" w:hint="cs"/>
          <w:rtl/>
        </w:rPr>
        <w:t>ی</w:t>
      </w:r>
      <w:r w:rsidRPr="00A9689A">
        <w:rPr>
          <w:rFonts w:cs="B Nazanin"/>
          <w:rtl/>
        </w:rPr>
        <w:t xml:space="preserve"> و مشارکتها</w:t>
      </w:r>
      <w:r w:rsidRPr="00A9689A">
        <w:rPr>
          <w:rFonts w:cs="B Nazanin" w:hint="cs"/>
          <w:rtl/>
        </w:rPr>
        <w:t>ی</w:t>
      </w:r>
      <w:r w:rsidRPr="00A9689A">
        <w:rPr>
          <w:rFonts w:cs="B Nazanin"/>
          <w:rtl/>
        </w:rPr>
        <w:t xml:space="preserve"> مردم</w:t>
      </w:r>
      <w:r w:rsidRPr="00A9689A">
        <w:rPr>
          <w:rFonts w:cs="B Nazanin" w:hint="cs"/>
          <w:rtl/>
        </w:rPr>
        <w:t>ی</w:t>
      </w:r>
    </w:p>
    <w:p w14:paraId="2439F5BB" w14:textId="0E1BAF37" w:rsidR="007F3FAB" w:rsidRPr="00A9689A" w:rsidRDefault="007F3FAB" w:rsidP="00DE708A">
      <w:pPr>
        <w:numPr>
          <w:ilvl w:val="1"/>
          <w:numId w:val="27"/>
        </w:numPr>
        <w:tabs>
          <w:tab w:val="right" w:pos="963"/>
        </w:tabs>
        <w:spacing w:after="0" w:line="240" w:lineRule="auto"/>
        <w:ind w:left="3033"/>
        <w:rPr>
          <w:rFonts w:cs="B Nazanin"/>
          <w:strike/>
        </w:rPr>
      </w:pPr>
      <w:r w:rsidRPr="00A9689A">
        <w:rPr>
          <w:rFonts w:cs="B Nazanin" w:hint="cs"/>
          <w:strike/>
          <w:rtl/>
        </w:rPr>
        <w:t>مد</w:t>
      </w:r>
      <w:r w:rsidR="003C24DE" w:rsidRPr="00A9689A">
        <w:rPr>
          <w:rFonts w:cs="B Nazanin" w:hint="cs"/>
          <w:strike/>
          <w:rtl/>
        </w:rPr>
        <w:t>ی</w:t>
      </w:r>
      <w:r w:rsidRPr="00A9689A">
        <w:rPr>
          <w:rFonts w:cs="B Nazanin" w:hint="cs"/>
          <w:strike/>
          <w:rtl/>
        </w:rPr>
        <w:t>ران واحدهای تابعه</w:t>
      </w:r>
    </w:p>
    <w:p w14:paraId="5E94DCF3" w14:textId="77777777" w:rsidR="007F3FAB" w:rsidRPr="00A9689A" w:rsidRDefault="007F3FAB" w:rsidP="00DE708A">
      <w:pPr>
        <w:numPr>
          <w:ilvl w:val="1"/>
          <w:numId w:val="27"/>
        </w:numPr>
        <w:tabs>
          <w:tab w:val="right" w:pos="963"/>
        </w:tabs>
        <w:spacing w:after="0" w:line="240" w:lineRule="auto"/>
        <w:ind w:left="3033"/>
        <w:rPr>
          <w:rFonts w:cs="B Nazanin"/>
          <w:strike/>
        </w:rPr>
      </w:pPr>
      <w:r w:rsidRPr="00A9689A">
        <w:rPr>
          <w:rFonts w:cs="B Nazanin" w:hint="cs"/>
          <w:strike/>
          <w:rtl/>
        </w:rPr>
        <w:t>مشاوران</w:t>
      </w:r>
    </w:p>
    <w:p w14:paraId="0FED4433" w14:textId="77777777" w:rsidR="007F3FAB" w:rsidRPr="00A9689A" w:rsidRDefault="007F3FAB" w:rsidP="00DE708A">
      <w:pPr>
        <w:numPr>
          <w:ilvl w:val="1"/>
          <w:numId w:val="26"/>
        </w:numPr>
        <w:tabs>
          <w:tab w:val="right" w:pos="900"/>
        </w:tabs>
        <w:spacing w:after="0" w:line="240" w:lineRule="auto"/>
        <w:jc w:val="both"/>
        <w:rPr>
          <w:rFonts w:cs="B Nazanin"/>
          <w:b/>
          <w:bCs/>
        </w:rPr>
      </w:pPr>
      <w:r w:rsidRPr="00A9689A">
        <w:rPr>
          <w:rFonts w:cs="B Nazanin" w:hint="cs"/>
          <w:b/>
          <w:bCs/>
          <w:rtl/>
        </w:rPr>
        <w:t>اطلاع رسانی</w:t>
      </w:r>
    </w:p>
    <w:p w14:paraId="1C5E1DEA" w14:textId="77777777" w:rsidR="007F3FAB" w:rsidRPr="00A9689A" w:rsidRDefault="007F3FAB" w:rsidP="00DE708A">
      <w:pPr>
        <w:numPr>
          <w:ilvl w:val="1"/>
          <w:numId w:val="27"/>
        </w:numPr>
        <w:tabs>
          <w:tab w:val="right" w:pos="963"/>
        </w:tabs>
        <w:spacing w:after="0" w:line="240" w:lineRule="auto"/>
        <w:ind w:left="3033"/>
        <w:rPr>
          <w:rFonts w:cs="B Nazanin"/>
        </w:rPr>
      </w:pPr>
      <w:r w:rsidRPr="00A9689A">
        <w:rPr>
          <w:rFonts w:cs="B Nazanin" w:hint="cs"/>
          <w:rtl/>
        </w:rPr>
        <w:t xml:space="preserve">اخبار و </w:t>
      </w:r>
      <w:r w:rsidR="0021176C" w:rsidRPr="00A9689A">
        <w:rPr>
          <w:rFonts w:cs="B Nazanin" w:hint="cs"/>
          <w:rtl/>
        </w:rPr>
        <w:t>رویداد</w:t>
      </w:r>
      <w:r w:rsidRPr="00A9689A">
        <w:rPr>
          <w:rFonts w:cs="B Nazanin" w:hint="cs"/>
          <w:rtl/>
        </w:rPr>
        <w:t xml:space="preserve"> های معاونت</w:t>
      </w:r>
    </w:p>
    <w:p w14:paraId="61AE5520" w14:textId="21445BA1" w:rsidR="007F3FAB" w:rsidRPr="00A9689A" w:rsidRDefault="007F3FAB" w:rsidP="00DE708A">
      <w:pPr>
        <w:numPr>
          <w:ilvl w:val="1"/>
          <w:numId w:val="27"/>
        </w:numPr>
        <w:tabs>
          <w:tab w:val="right" w:pos="963"/>
        </w:tabs>
        <w:spacing w:after="0" w:line="240" w:lineRule="auto"/>
        <w:ind w:left="3033"/>
        <w:rPr>
          <w:rFonts w:cs="B Nazanin"/>
        </w:rPr>
      </w:pPr>
      <w:r w:rsidRPr="00A9689A">
        <w:rPr>
          <w:rFonts w:cs="B Nazanin" w:hint="cs"/>
          <w:rtl/>
        </w:rPr>
        <w:t>پ</w:t>
      </w:r>
      <w:r w:rsidR="003C24DE" w:rsidRPr="00A9689A">
        <w:rPr>
          <w:rFonts w:cs="B Nazanin" w:hint="cs"/>
          <w:rtl/>
        </w:rPr>
        <w:t>ی</w:t>
      </w:r>
      <w:r w:rsidRPr="00A9689A">
        <w:rPr>
          <w:rFonts w:cs="B Nazanin" w:hint="cs"/>
          <w:rtl/>
        </w:rPr>
        <w:t>وندها</w:t>
      </w:r>
    </w:p>
    <w:p w14:paraId="78049286" w14:textId="77777777" w:rsidR="007F3FAB" w:rsidRPr="00A9689A" w:rsidRDefault="007F3FAB" w:rsidP="00DE708A">
      <w:pPr>
        <w:numPr>
          <w:ilvl w:val="1"/>
          <w:numId w:val="27"/>
        </w:numPr>
        <w:tabs>
          <w:tab w:val="right" w:pos="963"/>
        </w:tabs>
        <w:spacing w:after="0" w:line="240" w:lineRule="auto"/>
        <w:ind w:left="3033"/>
        <w:rPr>
          <w:rFonts w:cs="B Nazanin"/>
        </w:rPr>
      </w:pPr>
      <w:r w:rsidRPr="00A9689A">
        <w:rPr>
          <w:rFonts w:cs="B Nazanin" w:hint="cs"/>
          <w:rtl/>
        </w:rPr>
        <w:t>بنرها</w:t>
      </w:r>
    </w:p>
    <w:p w14:paraId="62762014" w14:textId="77777777" w:rsidR="007F3FAB" w:rsidRPr="00A9689A" w:rsidRDefault="007F3FAB" w:rsidP="00DE708A">
      <w:pPr>
        <w:numPr>
          <w:ilvl w:val="1"/>
          <w:numId w:val="26"/>
        </w:numPr>
        <w:tabs>
          <w:tab w:val="right" w:pos="900"/>
        </w:tabs>
        <w:spacing w:after="0" w:line="240" w:lineRule="auto"/>
        <w:jc w:val="both"/>
        <w:rPr>
          <w:rFonts w:cs="B Nazanin"/>
          <w:b/>
          <w:bCs/>
        </w:rPr>
      </w:pPr>
      <w:r w:rsidRPr="00A9689A">
        <w:rPr>
          <w:rFonts w:cs="B Nazanin" w:hint="cs"/>
          <w:b/>
          <w:bCs/>
          <w:rtl/>
        </w:rPr>
        <w:t>تماس با ما</w:t>
      </w:r>
    </w:p>
    <w:p w14:paraId="68B993C7" w14:textId="77777777" w:rsidR="007F3FAB" w:rsidRPr="00A9689A" w:rsidRDefault="007F3FAB" w:rsidP="00DE708A">
      <w:pPr>
        <w:numPr>
          <w:ilvl w:val="1"/>
          <w:numId w:val="27"/>
        </w:numPr>
        <w:tabs>
          <w:tab w:val="right" w:pos="963"/>
        </w:tabs>
        <w:spacing w:after="0" w:line="240" w:lineRule="auto"/>
        <w:ind w:left="3033"/>
        <w:rPr>
          <w:rFonts w:cs="B Nazanin"/>
        </w:rPr>
      </w:pPr>
      <w:r w:rsidRPr="00A9689A">
        <w:rPr>
          <w:rFonts w:cs="B Nazanin" w:hint="cs"/>
          <w:rtl/>
        </w:rPr>
        <w:t>اطلاعات تماس (ارائه اطلاعات تماس سازمانی معاونت، مدیران و کارشناسان مرتبط)</w:t>
      </w:r>
    </w:p>
    <w:p w14:paraId="32672471" w14:textId="145DE601" w:rsidR="007F3FAB" w:rsidRPr="00A9689A" w:rsidRDefault="007F3FAB" w:rsidP="00DE708A">
      <w:pPr>
        <w:numPr>
          <w:ilvl w:val="1"/>
          <w:numId w:val="27"/>
        </w:numPr>
        <w:tabs>
          <w:tab w:val="right" w:pos="963"/>
        </w:tabs>
        <w:spacing w:after="0" w:line="240" w:lineRule="auto"/>
        <w:ind w:left="3033"/>
        <w:rPr>
          <w:rFonts w:cs="B Nazanin"/>
        </w:rPr>
      </w:pPr>
      <w:r w:rsidRPr="00A9689A">
        <w:rPr>
          <w:rFonts w:cs="B Nazanin" w:hint="cs"/>
          <w:rtl/>
        </w:rPr>
        <w:t>راهنمای مراجع</w:t>
      </w:r>
      <w:r w:rsidR="003C24DE" w:rsidRPr="00A9689A">
        <w:rPr>
          <w:rFonts w:cs="B Nazanin" w:hint="cs"/>
          <w:rtl/>
        </w:rPr>
        <w:t>ی</w:t>
      </w:r>
      <w:r w:rsidRPr="00A9689A">
        <w:rPr>
          <w:rFonts w:cs="B Nazanin" w:hint="cs"/>
          <w:rtl/>
        </w:rPr>
        <w:t>ن و پاسخگو</w:t>
      </w:r>
      <w:r w:rsidR="003C24DE" w:rsidRPr="00A9689A">
        <w:rPr>
          <w:rFonts w:cs="B Nazanin" w:hint="cs"/>
          <w:rtl/>
        </w:rPr>
        <w:t>یی</w:t>
      </w:r>
    </w:p>
    <w:p w14:paraId="73CA394F" w14:textId="77777777" w:rsidR="00416946" w:rsidRPr="0051785B" w:rsidRDefault="00416946" w:rsidP="00DE708A">
      <w:pPr>
        <w:pStyle w:val="Heading3"/>
        <w:numPr>
          <w:ilvl w:val="2"/>
          <w:numId w:val="37"/>
        </w:numPr>
        <w:bidi/>
        <w:rPr>
          <w:rtl/>
        </w:rPr>
      </w:pPr>
      <w:bookmarkStart w:id="41" w:name="_Toc21529729"/>
      <w:r>
        <w:rPr>
          <w:rFonts w:hint="cs"/>
          <w:rtl/>
        </w:rPr>
        <w:t xml:space="preserve">معاونت </w:t>
      </w:r>
      <w:r w:rsidRPr="00416946">
        <w:rPr>
          <w:rtl/>
        </w:rPr>
        <w:t>امور ز</w:t>
      </w:r>
      <w:r w:rsidRPr="00416946">
        <w:rPr>
          <w:rFonts w:hint="cs"/>
          <w:rtl/>
        </w:rPr>
        <w:t>ی</w:t>
      </w:r>
      <w:r w:rsidRPr="00416946">
        <w:rPr>
          <w:rFonts w:hint="eastAsia"/>
          <w:rtl/>
        </w:rPr>
        <w:t>ربنا</w:t>
      </w:r>
      <w:r w:rsidRPr="00416946">
        <w:rPr>
          <w:rFonts w:hint="cs"/>
          <w:rtl/>
        </w:rPr>
        <w:t>یی</w:t>
      </w:r>
      <w:r w:rsidRPr="00416946">
        <w:rPr>
          <w:rtl/>
        </w:rPr>
        <w:t xml:space="preserve"> و حمل ونقل شهر</w:t>
      </w:r>
      <w:r w:rsidRPr="00416946">
        <w:rPr>
          <w:rFonts w:hint="cs"/>
          <w:rtl/>
        </w:rPr>
        <w:t>ی</w:t>
      </w:r>
      <w:bookmarkEnd w:id="41"/>
    </w:p>
    <w:p w14:paraId="30058A1B" w14:textId="77777777" w:rsidR="00416946" w:rsidRPr="00A9689A" w:rsidRDefault="00416946" w:rsidP="00DE708A">
      <w:pPr>
        <w:numPr>
          <w:ilvl w:val="1"/>
          <w:numId w:val="26"/>
        </w:numPr>
        <w:tabs>
          <w:tab w:val="right" w:pos="900"/>
        </w:tabs>
        <w:spacing w:after="0" w:line="240" w:lineRule="auto"/>
        <w:jc w:val="both"/>
        <w:rPr>
          <w:rFonts w:ascii="Calibri" w:eastAsia="Times New Roman" w:hAnsi="Calibri" w:cs="B Nazanin"/>
          <w:b/>
          <w:bCs/>
        </w:rPr>
      </w:pPr>
      <w:r w:rsidRPr="00A9689A">
        <w:rPr>
          <w:rFonts w:cs="B Nazanin" w:hint="cs"/>
          <w:b/>
          <w:bCs/>
          <w:rtl/>
        </w:rPr>
        <w:t xml:space="preserve">درباره معاونت </w:t>
      </w:r>
    </w:p>
    <w:p w14:paraId="5F8FF1C4" w14:textId="77777777" w:rsidR="00416946" w:rsidRPr="00A9689A" w:rsidRDefault="00416946" w:rsidP="00DE708A">
      <w:pPr>
        <w:numPr>
          <w:ilvl w:val="1"/>
          <w:numId w:val="27"/>
        </w:numPr>
        <w:tabs>
          <w:tab w:val="right" w:pos="963"/>
        </w:tabs>
        <w:spacing w:after="0" w:line="240" w:lineRule="auto"/>
        <w:ind w:left="3033"/>
        <w:rPr>
          <w:rFonts w:cs="B Nazanin"/>
        </w:rPr>
      </w:pPr>
      <w:r w:rsidRPr="00A9689A">
        <w:rPr>
          <w:rFonts w:cs="B Nazanin" w:hint="cs"/>
          <w:rtl/>
        </w:rPr>
        <w:t>معرفی معاون ( سوابق و رزومه )</w:t>
      </w:r>
    </w:p>
    <w:p w14:paraId="303AE2BE" w14:textId="42A9685D" w:rsidR="00416946" w:rsidRPr="00A9689A" w:rsidRDefault="00416946" w:rsidP="00DE708A">
      <w:pPr>
        <w:numPr>
          <w:ilvl w:val="1"/>
          <w:numId w:val="27"/>
        </w:numPr>
        <w:tabs>
          <w:tab w:val="right" w:pos="963"/>
        </w:tabs>
        <w:spacing w:after="0" w:line="240" w:lineRule="auto"/>
        <w:ind w:left="3033"/>
        <w:rPr>
          <w:rFonts w:cs="B Nazanin"/>
        </w:rPr>
      </w:pPr>
      <w:r w:rsidRPr="00A9689A">
        <w:rPr>
          <w:rFonts w:cs="B Nazanin" w:hint="cs"/>
          <w:rtl/>
        </w:rPr>
        <w:t>مامور</w:t>
      </w:r>
      <w:r w:rsidR="003C24DE" w:rsidRPr="00A9689A">
        <w:rPr>
          <w:rFonts w:cs="B Nazanin" w:hint="cs"/>
          <w:rtl/>
        </w:rPr>
        <w:t>ی</w:t>
      </w:r>
      <w:r w:rsidRPr="00A9689A">
        <w:rPr>
          <w:rFonts w:cs="B Nazanin" w:hint="cs"/>
          <w:rtl/>
        </w:rPr>
        <w:t>ت سازمانی</w:t>
      </w:r>
    </w:p>
    <w:p w14:paraId="5E195422" w14:textId="6CA90E01" w:rsidR="00416946" w:rsidRPr="00A9689A" w:rsidRDefault="00416946" w:rsidP="00DE708A">
      <w:pPr>
        <w:numPr>
          <w:ilvl w:val="1"/>
          <w:numId w:val="27"/>
        </w:numPr>
        <w:tabs>
          <w:tab w:val="right" w:pos="963"/>
        </w:tabs>
        <w:spacing w:after="0" w:line="240" w:lineRule="auto"/>
        <w:ind w:left="3033"/>
        <w:rPr>
          <w:rFonts w:cs="B Nazanin"/>
        </w:rPr>
      </w:pPr>
      <w:r w:rsidRPr="00A9689A">
        <w:rPr>
          <w:rFonts w:cs="B Nazanin" w:hint="cs"/>
          <w:rtl/>
        </w:rPr>
        <w:lastRenderedPageBreak/>
        <w:t>وظا</w:t>
      </w:r>
      <w:r w:rsidR="003C24DE" w:rsidRPr="00A9689A">
        <w:rPr>
          <w:rFonts w:cs="B Nazanin" w:hint="cs"/>
          <w:rtl/>
        </w:rPr>
        <w:t>ی</w:t>
      </w:r>
      <w:r w:rsidRPr="00A9689A">
        <w:rPr>
          <w:rFonts w:cs="B Nazanin" w:hint="cs"/>
          <w:rtl/>
        </w:rPr>
        <w:t>ف و اختیارات</w:t>
      </w:r>
    </w:p>
    <w:p w14:paraId="0CBD96A3" w14:textId="77777777" w:rsidR="00416946" w:rsidRPr="00A9689A" w:rsidRDefault="00416946" w:rsidP="00DE708A">
      <w:pPr>
        <w:numPr>
          <w:ilvl w:val="1"/>
          <w:numId w:val="27"/>
        </w:numPr>
        <w:tabs>
          <w:tab w:val="right" w:pos="963"/>
        </w:tabs>
        <w:spacing w:after="0" w:line="240" w:lineRule="auto"/>
        <w:ind w:left="3033"/>
        <w:rPr>
          <w:rFonts w:cs="B Nazanin"/>
        </w:rPr>
      </w:pPr>
      <w:r w:rsidRPr="00A9689A">
        <w:rPr>
          <w:rFonts w:cs="B Nazanin" w:hint="cs"/>
          <w:rtl/>
        </w:rPr>
        <w:t>برنامه ها و اهداف</w:t>
      </w:r>
    </w:p>
    <w:p w14:paraId="6048AF79" w14:textId="77777777" w:rsidR="00416946" w:rsidRPr="00A9689A" w:rsidRDefault="00416946" w:rsidP="00DE708A">
      <w:pPr>
        <w:numPr>
          <w:ilvl w:val="1"/>
          <w:numId w:val="27"/>
        </w:numPr>
        <w:tabs>
          <w:tab w:val="right" w:pos="963"/>
        </w:tabs>
        <w:spacing w:after="0" w:line="240" w:lineRule="auto"/>
        <w:ind w:left="3033"/>
        <w:rPr>
          <w:rFonts w:cs="B Nazanin"/>
        </w:rPr>
      </w:pPr>
      <w:r w:rsidRPr="00A9689A">
        <w:rPr>
          <w:rFonts w:cs="B Nazanin" w:hint="cs"/>
          <w:rtl/>
        </w:rPr>
        <w:t>مدیریت های زیر مجموعه (درگاه واحدهای سازمانی)</w:t>
      </w:r>
    </w:p>
    <w:p w14:paraId="5F80A101" w14:textId="77777777" w:rsidR="005729A3" w:rsidRPr="00A9689A" w:rsidRDefault="005729A3" w:rsidP="00DE708A">
      <w:pPr>
        <w:numPr>
          <w:ilvl w:val="3"/>
          <w:numId w:val="27"/>
        </w:numPr>
        <w:tabs>
          <w:tab w:val="right" w:pos="963"/>
        </w:tabs>
        <w:spacing w:after="0" w:line="240" w:lineRule="auto"/>
        <w:rPr>
          <w:rFonts w:cs="B Nazanin"/>
          <w:rtl/>
        </w:rPr>
      </w:pPr>
      <w:r w:rsidRPr="00A9689A">
        <w:rPr>
          <w:rFonts w:cs="B Nazanin"/>
          <w:rtl/>
        </w:rPr>
        <w:t>مد</w:t>
      </w:r>
      <w:r w:rsidRPr="00A9689A">
        <w:rPr>
          <w:rFonts w:cs="B Nazanin" w:hint="cs"/>
          <w:rtl/>
        </w:rPr>
        <w:t>ی</w:t>
      </w:r>
      <w:r w:rsidRPr="00A9689A">
        <w:rPr>
          <w:rFonts w:cs="B Nazanin" w:hint="eastAsia"/>
          <w:rtl/>
        </w:rPr>
        <w:t>ر</w:t>
      </w:r>
      <w:r w:rsidRPr="00A9689A">
        <w:rPr>
          <w:rFonts w:cs="B Nazanin" w:hint="cs"/>
          <w:rtl/>
        </w:rPr>
        <w:t>ی</w:t>
      </w:r>
      <w:r w:rsidRPr="00A9689A">
        <w:rPr>
          <w:rFonts w:cs="B Nazanin" w:hint="eastAsia"/>
          <w:rtl/>
        </w:rPr>
        <w:t>ت</w:t>
      </w:r>
      <w:r w:rsidRPr="00A9689A">
        <w:rPr>
          <w:rFonts w:cs="B Nazanin"/>
          <w:rtl/>
        </w:rPr>
        <w:t xml:space="preserve"> مطالعات فن</w:t>
      </w:r>
      <w:r w:rsidRPr="00A9689A">
        <w:rPr>
          <w:rFonts w:cs="B Nazanin" w:hint="cs"/>
          <w:rtl/>
        </w:rPr>
        <w:t>ی</w:t>
      </w:r>
      <w:r w:rsidRPr="00A9689A">
        <w:rPr>
          <w:rFonts w:cs="B Nazanin"/>
          <w:rtl/>
        </w:rPr>
        <w:t xml:space="preserve"> عمران</w:t>
      </w:r>
      <w:r w:rsidRPr="00A9689A">
        <w:rPr>
          <w:rFonts w:cs="B Nazanin" w:hint="cs"/>
          <w:rtl/>
        </w:rPr>
        <w:t>ی</w:t>
      </w:r>
      <w:r w:rsidRPr="00A9689A">
        <w:rPr>
          <w:rFonts w:cs="B Nazanin"/>
          <w:rtl/>
        </w:rPr>
        <w:t xml:space="preserve"> و تراف</w:t>
      </w:r>
      <w:r w:rsidRPr="00A9689A">
        <w:rPr>
          <w:rFonts w:cs="B Nazanin" w:hint="cs"/>
          <w:rtl/>
        </w:rPr>
        <w:t>ی</w:t>
      </w:r>
      <w:r w:rsidRPr="00A9689A">
        <w:rPr>
          <w:rFonts w:cs="B Nazanin" w:hint="eastAsia"/>
          <w:rtl/>
        </w:rPr>
        <w:t>ک</w:t>
      </w:r>
      <w:r w:rsidRPr="00A9689A">
        <w:rPr>
          <w:rFonts w:cs="B Nazanin"/>
          <w:rtl/>
        </w:rPr>
        <w:t xml:space="preserve"> شهر</w:t>
      </w:r>
      <w:r w:rsidRPr="00A9689A">
        <w:rPr>
          <w:rFonts w:cs="B Nazanin" w:hint="cs"/>
          <w:rtl/>
        </w:rPr>
        <w:t>ی</w:t>
      </w:r>
    </w:p>
    <w:p w14:paraId="64AD7A5A" w14:textId="77777777" w:rsidR="005729A3" w:rsidRPr="00A9689A" w:rsidRDefault="005729A3" w:rsidP="00DE708A">
      <w:pPr>
        <w:numPr>
          <w:ilvl w:val="3"/>
          <w:numId w:val="27"/>
        </w:numPr>
        <w:tabs>
          <w:tab w:val="right" w:pos="963"/>
        </w:tabs>
        <w:spacing w:after="0" w:line="240" w:lineRule="auto"/>
        <w:rPr>
          <w:rFonts w:cs="B Nazanin"/>
          <w:rtl/>
        </w:rPr>
      </w:pPr>
      <w:r w:rsidRPr="00A9689A">
        <w:rPr>
          <w:rFonts w:cs="B Nazanin" w:hint="eastAsia"/>
          <w:rtl/>
        </w:rPr>
        <w:t>مد</w:t>
      </w:r>
      <w:r w:rsidRPr="00A9689A">
        <w:rPr>
          <w:rFonts w:cs="B Nazanin" w:hint="cs"/>
          <w:rtl/>
        </w:rPr>
        <w:t>ی</w:t>
      </w:r>
      <w:r w:rsidRPr="00A9689A">
        <w:rPr>
          <w:rFonts w:cs="B Nazanin" w:hint="eastAsia"/>
          <w:rtl/>
        </w:rPr>
        <w:t>ر</w:t>
      </w:r>
      <w:r w:rsidRPr="00A9689A">
        <w:rPr>
          <w:rFonts w:cs="B Nazanin" w:hint="cs"/>
          <w:rtl/>
        </w:rPr>
        <w:t>ی</w:t>
      </w:r>
      <w:r w:rsidRPr="00A9689A">
        <w:rPr>
          <w:rFonts w:cs="B Nazanin" w:hint="eastAsia"/>
          <w:rtl/>
        </w:rPr>
        <w:t>ت</w:t>
      </w:r>
      <w:r w:rsidRPr="00A9689A">
        <w:rPr>
          <w:rFonts w:cs="B Nazanin"/>
          <w:rtl/>
        </w:rPr>
        <w:t xml:space="preserve"> کنترل و نظارت بر پروژه ها</w:t>
      </w:r>
      <w:r w:rsidRPr="00A9689A">
        <w:rPr>
          <w:rFonts w:cs="B Nazanin" w:hint="cs"/>
          <w:rtl/>
        </w:rPr>
        <w:t>ی</w:t>
      </w:r>
      <w:r w:rsidRPr="00A9689A">
        <w:rPr>
          <w:rFonts w:cs="B Nazanin"/>
          <w:rtl/>
        </w:rPr>
        <w:t xml:space="preserve"> عمران</w:t>
      </w:r>
      <w:r w:rsidRPr="00A9689A">
        <w:rPr>
          <w:rFonts w:cs="B Nazanin" w:hint="cs"/>
          <w:rtl/>
        </w:rPr>
        <w:t>ی</w:t>
      </w:r>
    </w:p>
    <w:p w14:paraId="6E3BCA79" w14:textId="77777777" w:rsidR="005729A3" w:rsidRPr="00A9689A" w:rsidRDefault="005729A3" w:rsidP="00DE708A">
      <w:pPr>
        <w:numPr>
          <w:ilvl w:val="3"/>
          <w:numId w:val="27"/>
        </w:numPr>
        <w:tabs>
          <w:tab w:val="right" w:pos="963"/>
        </w:tabs>
        <w:spacing w:after="0" w:line="240" w:lineRule="auto"/>
        <w:rPr>
          <w:rFonts w:cs="B Nazanin"/>
          <w:rtl/>
        </w:rPr>
      </w:pPr>
      <w:r w:rsidRPr="00A9689A">
        <w:rPr>
          <w:rFonts w:cs="B Nazanin" w:hint="eastAsia"/>
          <w:rtl/>
        </w:rPr>
        <w:t>مد</w:t>
      </w:r>
      <w:r w:rsidRPr="00A9689A">
        <w:rPr>
          <w:rFonts w:cs="B Nazanin" w:hint="cs"/>
          <w:rtl/>
        </w:rPr>
        <w:t>ی</w:t>
      </w:r>
      <w:r w:rsidRPr="00A9689A">
        <w:rPr>
          <w:rFonts w:cs="B Nazanin" w:hint="eastAsia"/>
          <w:rtl/>
        </w:rPr>
        <w:t>ر</w:t>
      </w:r>
      <w:r w:rsidRPr="00A9689A">
        <w:rPr>
          <w:rFonts w:cs="B Nazanin" w:hint="cs"/>
          <w:rtl/>
        </w:rPr>
        <w:t>ی</w:t>
      </w:r>
      <w:r w:rsidRPr="00A9689A">
        <w:rPr>
          <w:rFonts w:cs="B Nazanin" w:hint="eastAsia"/>
          <w:rtl/>
        </w:rPr>
        <w:t>ت</w:t>
      </w:r>
      <w:r w:rsidRPr="00A9689A">
        <w:rPr>
          <w:rFonts w:cs="B Nazanin"/>
          <w:rtl/>
        </w:rPr>
        <w:t xml:space="preserve"> مهندس</w:t>
      </w:r>
      <w:r w:rsidRPr="00A9689A">
        <w:rPr>
          <w:rFonts w:cs="B Nazanin" w:hint="cs"/>
          <w:rtl/>
        </w:rPr>
        <w:t>ی</w:t>
      </w:r>
      <w:r w:rsidRPr="00A9689A">
        <w:rPr>
          <w:rFonts w:cs="B Nazanin"/>
          <w:rtl/>
        </w:rPr>
        <w:t xml:space="preserve"> و ا</w:t>
      </w:r>
      <w:r w:rsidRPr="00A9689A">
        <w:rPr>
          <w:rFonts w:cs="B Nazanin" w:hint="cs"/>
          <w:rtl/>
        </w:rPr>
        <w:t>ی</w:t>
      </w:r>
      <w:r w:rsidRPr="00A9689A">
        <w:rPr>
          <w:rFonts w:cs="B Nazanin" w:hint="eastAsia"/>
          <w:rtl/>
        </w:rPr>
        <w:t>من</w:t>
      </w:r>
      <w:r w:rsidRPr="00A9689A">
        <w:rPr>
          <w:rFonts w:cs="B Nazanin" w:hint="cs"/>
          <w:rtl/>
        </w:rPr>
        <w:t>ی</w:t>
      </w:r>
      <w:r w:rsidRPr="00A9689A">
        <w:rPr>
          <w:rFonts w:cs="B Nazanin"/>
          <w:rtl/>
        </w:rPr>
        <w:t xml:space="preserve"> تراف</w:t>
      </w:r>
      <w:r w:rsidRPr="00A9689A">
        <w:rPr>
          <w:rFonts w:cs="B Nazanin" w:hint="cs"/>
          <w:rtl/>
        </w:rPr>
        <w:t>ی</w:t>
      </w:r>
      <w:r w:rsidRPr="00A9689A">
        <w:rPr>
          <w:rFonts w:cs="B Nazanin" w:hint="eastAsia"/>
          <w:rtl/>
        </w:rPr>
        <w:t>ک</w:t>
      </w:r>
    </w:p>
    <w:p w14:paraId="06D386DC" w14:textId="77777777" w:rsidR="00416946" w:rsidRPr="00A9689A" w:rsidRDefault="005729A3" w:rsidP="00DE708A">
      <w:pPr>
        <w:numPr>
          <w:ilvl w:val="3"/>
          <w:numId w:val="27"/>
        </w:numPr>
        <w:tabs>
          <w:tab w:val="right" w:pos="963"/>
        </w:tabs>
        <w:spacing w:after="0" w:line="240" w:lineRule="auto"/>
        <w:rPr>
          <w:rFonts w:cs="B Nazanin"/>
        </w:rPr>
      </w:pPr>
      <w:r w:rsidRPr="00A9689A">
        <w:rPr>
          <w:rFonts w:cs="B Nazanin" w:hint="eastAsia"/>
          <w:rtl/>
        </w:rPr>
        <w:t>اداره</w:t>
      </w:r>
      <w:r w:rsidRPr="00A9689A">
        <w:rPr>
          <w:rFonts w:cs="B Nazanin"/>
          <w:rtl/>
        </w:rPr>
        <w:t xml:space="preserve"> کنترل تراف</w:t>
      </w:r>
      <w:r w:rsidRPr="00A9689A">
        <w:rPr>
          <w:rFonts w:cs="B Nazanin" w:hint="cs"/>
          <w:rtl/>
        </w:rPr>
        <w:t>ی</w:t>
      </w:r>
      <w:r w:rsidRPr="00A9689A">
        <w:rPr>
          <w:rFonts w:cs="B Nazanin" w:hint="eastAsia"/>
          <w:rtl/>
        </w:rPr>
        <w:t>ک</w:t>
      </w:r>
      <w:r w:rsidRPr="00A9689A">
        <w:rPr>
          <w:rFonts w:cs="B Nazanin" w:hint="cs"/>
          <w:rtl/>
        </w:rPr>
        <w:t xml:space="preserve"> </w:t>
      </w:r>
      <w:r w:rsidR="00416946" w:rsidRPr="00A9689A">
        <w:rPr>
          <w:rFonts w:cs="B Nazanin" w:hint="cs"/>
          <w:rtl/>
        </w:rPr>
        <w:t>(درگاه اختصاصی)</w:t>
      </w:r>
    </w:p>
    <w:p w14:paraId="7BE965FB" w14:textId="77777777" w:rsidR="00416946" w:rsidRPr="00A9689A" w:rsidRDefault="00416946" w:rsidP="00DE708A">
      <w:pPr>
        <w:numPr>
          <w:ilvl w:val="1"/>
          <w:numId w:val="27"/>
        </w:numPr>
        <w:tabs>
          <w:tab w:val="right" w:pos="963"/>
        </w:tabs>
        <w:spacing w:after="0" w:line="240" w:lineRule="auto"/>
        <w:ind w:left="3033"/>
        <w:rPr>
          <w:rFonts w:cs="B Nazanin"/>
        </w:rPr>
      </w:pPr>
      <w:r w:rsidRPr="00A9689A">
        <w:rPr>
          <w:rFonts w:cs="B Nazanin" w:hint="cs"/>
          <w:rtl/>
        </w:rPr>
        <w:t>سازمان های مرتبط</w:t>
      </w:r>
    </w:p>
    <w:p w14:paraId="43FA5A00" w14:textId="61F08AC6" w:rsidR="00416946" w:rsidRPr="00A9689A" w:rsidRDefault="005729A3" w:rsidP="00DE708A">
      <w:pPr>
        <w:numPr>
          <w:ilvl w:val="3"/>
          <w:numId w:val="27"/>
        </w:numPr>
        <w:tabs>
          <w:tab w:val="right" w:pos="963"/>
        </w:tabs>
        <w:spacing w:after="0" w:line="240" w:lineRule="auto"/>
        <w:rPr>
          <w:rFonts w:cs="B Nazanin"/>
        </w:rPr>
      </w:pPr>
      <w:r w:rsidRPr="00A9689A">
        <w:rPr>
          <w:rFonts w:cs="B Nazanin"/>
          <w:rtl/>
        </w:rPr>
        <w:t>سازمان عمران و بازآفر</w:t>
      </w:r>
      <w:r w:rsidR="003C24DE" w:rsidRPr="00A9689A">
        <w:rPr>
          <w:rFonts w:cs="B Nazanin"/>
          <w:rtl/>
        </w:rPr>
        <w:t>ی</w:t>
      </w:r>
      <w:r w:rsidRPr="00A9689A">
        <w:rPr>
          <w:rFonts w:cs="B Nazanin"/>
          <w:rtl/>
        </w:rPr>
        <w:t>ن</w:t>
      </w:r>
      <w:r w:rsidR="003C24DE" w:rsidRPr="00A9689A">
        <w:rPr>
          <w:rFonts w:cs="B Nazanin"/>
          <w:rtl/>
        </w:rPr>
        <w:t>ی</w:t>
      </w:r>
      <w:r w:rsidRPr="00A9689A">
        <w:rPr>
          <w:rFonts w:cs="B Nazanin"/>
          <w:rtl/>
        </w:rPr>
        <w:t xml:space="preserve"> فضاها</w:t>
      </w:r>
      <w:r w:rsidR="003C24DE" w:rsidRPr="00A9689A">
        <w:rPr>
          <w:rFonts w:cs="B Nazanin"/>
          <w:rtl/>
        </w:rPr>
        <w:t>ی</w:t>
      </w:r>
      <w:r w:rsidRPr="00A9689A">
        <w:rPr>
          <w:rFonts w:cs="B Nazanin"/>
          <w:rtl/>
        </w:rPr>
        <w:t xml:space="preserve"> شهر</w:t>
      </w:r>
      <w:r w:rsidR="003C24DE" w:rsidRPr="00A9689A">
        <w:rPr>
          <w:rFonts w:cs="B Nazanin"/>
          <w:rtl/>
        </w:rPr>
        <w:t>ی</w:t>
      </w:r>
    </w:p>
    <w:p w14:paraId="765B89BD" w14:textId="77777777" w:rsidR="005729A3" w:rsidRPr="00A9689A" w:rsidRDefault="005729A3" w:rsidP="00DE708A">
      <w:pPr>
        <w:numPr>
          <w:ilvl w:val="3"/>
          <w:numId w:val="27"/>
        </w:numPr>
        <w:tabs>
          <w:tab w:val="right" w:pos="963"/>
        </w:tabs>
        <w:spacing w:after="0" w:line="240" w:lineRule="auto"/>
        <w:rPr>
          <w:rFonts w:cs="B Nazanin"/>
        </w:rPr>
      </w:pPr>
      <w:r w:rsidRPr="00A9689A">
        <w:rPr>
          <w:rFonts w:cs="B Nazanin" w:hint="eastAsia"/>
          <w:rtl/>
        </w:rPr>
        <w:t>سازمان</w:t>
      </w:r>
      <w:r w:rsidRPr="00A9689A">
        <w:rPr>
          <w:rFonts w:cs="B Nazanin"/>
          <w:rtl/>
        </w:rPr>
        <w:t xml:space="preserve"> مد</w:t>
      </w:r>
      <w:r w:rsidRPr="00A9689A">
        <w:rPr>
          <w:rFonts w:cs="B Nazanin" w:hint="cs"/>
          <w:rtl/>
        </w:rPr>
        <w:t>ی</w:t>
      </w:r>
      <w:r w:rsidRPr="00A9689A">
        <w:rPr>
          <w:rFonts w:cs="B Nazanin" w:hint="eastAsia"/>
          <w:rtl/>
        </w:rPr>
        <w:t>ر</w:t>
      </w:r>
      <w:r w:rsidRPr="00A9689A">
        <w:rPr>
          <w:rFonts w:cs="B Nazanin" w:hint="cs"/>
          <w:rtl/>
        </w:rPr>
        <w:t>ی</w:t>
      </w:r>
      <w:r w:rsidRPr="00A9689A">
        <w:rPr>
          <w:rFonts w:cs="B Nazanin" w:hint="eastAsia"/>
          <w:rtl/>
        </w:rPr>
        <w:t>ت</w:t>
      </w:r>
      <w:r w:rsidRPr="00A9689A">
        <w:rPr>
          <w:rFonts w:cs="B Nazanin"/>
          <w:rtl/>
        </w:rPr>
        <w:t xml:space="preserve"> حمل و نقل بار و مسافر</w:t>
      </w:r>
    </w:p>
    <w:p w14:paraId="30C00C66" w14:textId="3D40E968" w:rsidR="00416946" w:rsidRPr="00A9689A" w:rsidRDefault="00416946" w:rsidP="00DE708A">
      <w:pPr>
        <w:numPr>
          <w:ilvl w:val="1"/>
          <w:numId w:val="27"/>
        </w:numPr>
        <w:tabs>
          <w:tab w:val="right" w:pos="963"/>
        </w:tabs>
        <w:spacing w:after="0" w:line="240" w:lineRule="auto"/>
        <w:ind w:left="3033"/>
        <w:rPr>
          <w:rFonts w:cs="B Nazanin"/>
          <w:strike/>
        </w:rPr>
      </w:pPr>
      <w:r w:rsidRPr="00A9689A">
        <w:rPr>
          <w:rFonts w:cs="B Nazanin" w:hint="cs"/>
          <w:strike/>
          <w:rtl/>
        </w:rPr>
        <w:t>مد</w:t>
      </w:r>
      <w:r w:rsidR="003C24DE" w:rsidRPr="00A9689A">
        <w:rPr>
          <w:rFonts w:cs="B Nazanin" w:hint="cs"/>
          <w:strike/>
          <w:rtl/>
        </w:rPr>
        <w:t>ی</w:t>
      </w:r>
      <w:r w:rsidRPr="00A9689A">
        <w:rPr>
          <w:rFonts w:cs="B Nazanin" w:hint="cs"/>
          <w:strike/>
          <w:rtl/>
        </w:rPr>
        <w:t>ران واحدهای تابعه</w:t>
      </w:r>
    </w:p>
    <w:p w14:paraId="52A87EE5" w14:textId="77777777" w:rsidR="00416946" w:rsidRPr="00A9689A" w:rsidRDefault="00416946" w:rsidP="00DE708A">
      <w:pPr>
        <w:numPr>
          <w:ilvl w:val="1"/>
          <w:numId w:val="27"/>
        </w:numPr>
        <w:tabs>
          <w:tab w:val="right" w:pos="963"/>
        </w:tabs>
        <w:spacing w:after="0" w:line="240" w:lineRule="auto"/>
        <w:ind w:left="3033"/>
        <w:rPr>
          <w:rFonts w:cs="B Nazanin"/>
          <w:strike/>
        </w:rPr>
      </w:pPr>
      <w:r w:rsidRPr="00A9689A">
        <w:rPr>
          <w:rFonts w:cs="B Nazanin" w:hint="cs"/>
          <w:strike/>
          <w:rtl/>
        </w:rPr>
        <w:t>مشاوران</w:t>
      </w:r>
    </w:p>
    <w:p w14:paraId="380999AA" w14:textId="1A8843BA" w:rsidR="00086D13" w:rsidRPr="00A9689A" w:rsidRDefault="005510FB" w:rsidP="00DE708A">
      <w:pPr>
        <w:numPr>
          <w:ilvl w:val="1"/>
          <w:numId w:val="26"/>
        </w:numPr>
        <w:tabs>
          <w:tab w:val="right" w:pos="900"/>
        </w:tabs>
        <w:spacing w:after="0" w:line="240" w:lineRule="auto"/>
        <w:jc w:val="both"/>
        <w:rPr>
          <w:rFonts w:cs="B Nazanin"/>
          <w:b/>
          <w:bCs/>
        </w:rPr>
      </w:pPr>
      <w:r w:rsidRPr="00A9689A">
        <w:rPr>
          <w:rFonts w:cs="B Nazanin" w:hint="cs"/>
          <w:b/>
          <w:bCs/>
          <w:rtl/>
        </w:rPr>
        <w:t>فرم ها و اطلاعات شهری</w:t>
      </w:r>
    </w:p>
    <w:p w14:paraId="6358DAA9" w14:textId="0F0BD872" w:rsidR="00086D13" w:rsidRPr="00A9689A" w:rsidRDefault="00086D13" w:rsidP="00DE708A">
      <w:pPr>
        <w:numPr>
          <w:ilvl w:val="2"/>
          <w:numId w:val="26"/>
        </w:numPr>
        <w:tabs>
          <w:tab w:val="right" w:pos="900"/>
        </w:tabs>
        <w:spacing w:after="0" w:line="240" w:lineRule="auto"/>
        <w:jc w:val="both"/>
        <w:rPr>
          <w:rFonts w:cs="B Nazanin"/>
        </w:rPr>
      </w:pPr>
      <w:r w:rsidRPr="00A9689A">
        <w:rPr>
          <w:rFonts w:cs="B Nazanin" w:hint="cs"/>
          <w:rtl/>
        </w:rPr>
        <w:t>فرم های</w:t>
      </w:r>
      <w:r w:rsidR="00C874BD">
        <w:rPr>
          <w:rFonts w:cs="B Nazanin" w:hint="cs"/>
          <w:rtl/>
        </w:rPr>
        <w:t xml:space="preserve"> معاونت</w:t>
      </w:r>
    </w:p>
    <w:p w14:paraId="6C4226CF" w14:textId="57C4BE01" w:rsidR="005510FB" w:rsidRPr="00A9689A" w:rsidRDefault="005510FB" w:rsidP="00DE708A">
      <w:pPr>
        <w:numPr>
          <w:ilvl w:val="2"/>
          <w:numId w:val="26"/>
        </w:numPr>
        <w:tabs>
          <w:tab w:val="right" w:pos="900"/>
        </w:tabs>
        <w:spacing w:after="0" w:line="240" w:lineRule="auto"/>
        <w:jc w:val="both"/>
        <w:rPr>
          <w:rFonts w:cs="B Nazanin"/>
        </w:rPr>
      </w:pPr>
      <w:r w:rsidRPr="00A9689A">
        <w:rPr>
          <w:rFonts w:cs="B Nazanin" w:hint="cs"/>
          <w:rtl/>
        </w:rPr>
        <w:t xml:space="preserve">نقشه جانمایی </w:t>
      </w:r>
      <w:r w:rsidRPr="00A9689A">
        <w:rPr>
          <w:rFonts w:cs="B Nazanin"/>
          <w:rtl/>
        </w:rPr>
        <w:t>پروژه ها</w:t>
      </w:r>
      <w:r w:rsidRPr="00A9689A">
        <w:rPr>
          <w:rFonts w:cs="B Nazanin" w:hint="cs"/>
          <w:rtl/>
        </w:rPr>
        <w:t>ی</w:t>
      </w:r>
      <w:r w:rsidRPr="00A9689A">
        <w:rPr>
          <w:rFonts w:cs="B Nazanin"/>
          <w:rtl/>
        </w:rPr>
        <w:t xml:space="preserve"> ز</w:t>
      </w:r>
      <w:r w:rsidRPr="00A9689A">
        <w:rPr>
          <w:rFonts w:cs="B Nazanin" w:hint="cs"/>
          <w:rtl/>
        </w:rPr>
        <w:t>ی</w:t>
      </w:r>
      <w:r w:rsidRPr="00A9689A">
        <w:rPr>
          <w:rFonts w:cs="B Nazanin" w:hint="eastAsia"/>
          <w:rtl/>
        </w:rPr>
        <w:t>ر</w:t>
      </w:r>
      <w:r w:rsidRPr="00A9689A">
        <w:rPr>
          <w:rFonts w:cs="B Nazanin"/>
          <w:rtl/>
        </w:rPr>
        <w:t xml:space="preserve"> بنا</w:t>
      </w:r>
      <w:r w:rsidRPr="00A9689A">
        <w:rPr>
          <w:rFonts w:cs="B Nazanin" w:hint="cs"/>
          <w:rtl/>
        </w:rPr>
        <w:t>یی</w:t>
      </w:r>
      <w:r w:rsidRPr="00A9689A">
        <w:rPr>
          <w:rFonts w:cs="B Nazanin"/>
          <w:rtl/>
        </w:rPr>
        <w:t xml:space="preserve"> در گستره شهر همدان</w:t>
      </w:r>
    </w:p>
    <w:p w14:paraId="31BA0947" w14:textId="77EC736A" w:rsidR="005510FB" w:rsidRPr="00A9689A" w:rsidRDefault="005510FB" w:rsidP="00DE708A">
      <w:pPr>
        <w:numPr>
          <w:ilvl w:val="2"/>
          <w:numId w:val="26"/>
        </w:numPr>
        <w:tabs>
          <w:tab w:val="right" w:pos="900"/>
        </w:tabs>
        <w:spacing w:after="0" w:line="240" w:lineRule="auto"/>
        <w:jc w:val="both"/>
        <w:rPr>
          <w:rFonts w:cs="B Nazanin"/>
        </w:rPr>
      </w:pPr>
      <w:r w:rsidRPr="00A9689A">
        <w:rPr>
          <w:rFonts w:cs="B Nazanin"/>
          <w:rtl/>
        </w:rPr>
        <w:t>پروژه ها</w:t>
      </w:r>
      <w:r w:rsidRPr="00A9689A">
        <w:rPr>
          <w:rFonts w:cs="B Nazanin" w:hint="cs"/>
          <w:rtl/>
        </w:rPr>
        <w:t>ی</w:t>
      </w:r>
      <w:r w:rsidRPr="00A9689A">
        <w:rPr>
          <w:rFonts w:cs="B Nazanin"/>
          <w:rtl/>
        </w:rPr>
        <w:t xml:space="preserve"> شاخص</w:t>
      </w:r>
    </w:p>
    <w:p w14:paraId="2518E8DD" w14:textId="77777777" w:rsidR="00416946" w:rsidRPr="00A9689A" w:rsidRDefault="00416946" w:rsidP="00DE708A">
      <w:pPr>
        <w:numPr>
          <w:ilvl w:val="1"/>
          <w:numId w:val="26"/>
        </w:numPr>
        <w:tabs>
          <w:tab w:val="right" w:pos="900"/>
        </w:tabs>
        <w:spacing w:after="0" w:line="240" w:lineRule="auto"/>
        <w:jc w:val="both"/>
        <w:rPr>
          <w:rFonts w:cs="B Nazanin"/>
          <w:b/>
          <w:bCs/>
        </w:rPr>
      </w:pPr>
      <w:r w:rsidRPr="00A9689A">
        <w:rPr>
          <w:rFonts w:cs="B Nazanin" w:hint="cs"/>
          <w:b/>
          <w:bCs/>
          <w:rtl/>
        </w:rPr>
        <w:t>اطلاع رسانی</w:t>
      </w:r>
    </w:p>
    <w:p w14:paraId="47AA3FAD" w14:textId="77777777" w:rsidR="00416946" w:rsidRPr="00A9689A" w:rsidRDefault="00416946" w:rsidP="00DE708A">
      <w:pPr>
        <w:numPr>
          <w:ilvl w:val="1"/>
          <w:numId w:val="27"/>
        </w:numPr>
        <w:tabs>
          <w:tab w:val="right" w:pos="963"/>
        </w:tabs>
        <w:spacing w:after="0" w:line="240" w:lineRule="auto"/>
        <w:ind w:left="3033"/>
        <w:rPr>
          <w:rFonts w:cs="B Nazanin"/>
        </w:rPr>
      </w:pPr>
      <w:r w:rsidRPr="00A9689A">
        <w:rPr>
          <w:rFonts w:cs="B Nazanin" w:hint="cs"/>
          <w:rtl/>
        </w:rPr>
        <w:t>اخبار و رویداد های معاونت</w:t>
      </w:r>
    </w:p>
    <w:p w14:paraId="69599E12" w14:textId="77777777" w:rsidR="00732FF0" w:rsidRPr="00A9689A" w:rsidRDefault="00732FF0" w:rsidP="00DE708A">
      <w:pPr>
        <w:numPr>
          <w:ilvl w:val="1"/>
          <w:numId w:val="27"/>
        </w:numPr>
        <w:tabs>
          <w:tab w:val="right" w:pos="963"/>
        </w:tabs>
        <w:spacing w:after="0" w:line="240" w:lineRule="auto"/>
        <w:ind w:left="3033"/>
        <w:rPr>
          <w:rFonts w:cs="B Nazanin"/>
        </w:rPr>
      </w:pPr>
      <w:r w:rsidRPr="00A9689A">
        <w:rPr>
          <w:rFonts w:cs="B Nazanin" w:hint="cs"/>
          <w:rtl/>
        </w:rPr>
        <w:t>قوانین و مقررات</w:t>
      </w:r>
    </w:p>
    <w:p w14:paraId="2E120AA8" w14:textId="77777777" w:rsidR="00732FF0" w:rsidRPr="00A9689A" w:rsidRDefault="00732FF0" w:rsidP="00DE708A">
      <w:pPr>
        <w:numPr>
          <w:ilvl w:val="1"/>
          <w:numId w:val="27"/>
        </w:numPr>
        <w:tabs>
          <w:tab w:val="right" w:pos="963"/>
        </w:tabs>
        <w:spacing w:after="0" w:line="240" w:lineRule="auto"/>
        <w:ind w:left="3033"/>
        <w:rPr>
          <w:rFonts w:cs="B Nazanin"/>
        </w:rPr>
      </w:pPr>
      <w:r w:rsidRPr="00A9689A">
        <w:rPr>
          <w:rFonts w:cs="B Nazanin" w:hint="cs"/>
          <w:rtl/>
        </w:rPr>
        <w:t>آیین نامه ها و نشریات</w:t>
      </w:r>
    </w:p>
    <w:p w14:paraId="052F9B03" w14:textId="77777777" w:rsidR="00732FF0" w:rsidRPr="00A9689A" w:rsidRDefault="00732FF0" w:rsidP="00DE708A">
      <w:pPr>
        <w:numPr>
          <w:ilvl w:val="1"/>
          <w:numId w:val="27"/>
        </w:numPr>
        <w:tabs>
          <w:tab w:val="right" w:pos="963"/>
        </w:tabs>
        <w:spacing w:after="0" w:line="240" w:lineRule="auto"/>
        <w:ind w:left="3033"/>
        <w:rPr>
          <w:rFonts w:cs="B Nazanin"/>
        </w:rPr>
      </w:pPr>
      <w:r w:rsidRPr="00A9689A">
        <w:rPr>
          <w:rFonts w:cs="B Nazanin" w:hint="cs"/>
          <w:rtl/>
        </w:rPr>
        <w:t xml:space="preserve">فرم ها </w:t>
      </w:r>
    </w:p>
    <w:p w14:paraId="0E5A7C9D" w14:textId="0A059162" w:rsidR="003E7DDF" w:rsidRPr="00A9689A" w:rsidRDefault="003E7DDF" w:rsidP="00DE708A">
      <w:pPr>
        <w:numPr>
          <w:ilvl w:val="1"/>
          <w:numId w:val="27"/>
        </w:numPr>
        <w:tabs>
          <w:tab w:val="right" w:pos="963"/>
        </w:tabs>
        <w:spacing w:after="0" w:line="240" w:lineRule="auto"/>
        <w:ind w:left="3033"/>
        <w:rPr>
          <w:rFonts w:cs="B Nazanin"/>
        </w:rPr>
      </w:pPr>
      <w:r w:rsidRPr="00A9689A">
        <w:rPr>
          <w:rFonts w:cs="B Nazanin" w:hint="cs"/>
          <w:rtl/>
        </w:rPr>
        <w:t>گالری تصاو</w:t>
      </w:r>
      <w:r w:rsidR="003C24DE" w:rsidRPr="00A9689A">
        <w:rPr>
          <w:rFonts w:cs="B Nazanin" w:hint="cs"/>
          <w:rtl/>
        </w:rPr>
        <w:t>ی</w:t>
      </w:r>
      <w:r w:rsidRPr="00A9689A">
        <w:rPr>
          <w:rFonts w:cs="B Nazanin" w:hint="cs"/>
          <w:rtl/>
        </w:rPr>
        <w:t>ر (ارائه تصاویر پروژه های اجرا شده و در حال اجرا)</w:t>
      </w:r>
    </w:p>
    <w:p w14:paraId="406B4131" w14:textId="2E2C206C" w:rsidR="00416946" w:rsidRPr="00A9689A" w:rsidRDefault="00416946" w:rsidP="00DE708A">
      <w:pPr>
        <w:numPr>
          <w:ilvl w:val="1"/>
          <w:numId w:val="27"/>
        </w:numPr>
        <w:tabs>
          <w:tab w:val="right" w:pos="963"/>
        </w:tabs>
        <w:spacing w:after="0" w:line="240" w:lineRule="auto"/>
        <w:ind w:left="3033"/>
        <w:rPr>
          <w:rFonts w:cs="B Nazanin"/>
        </w:rPr>
      </w:pPr>
      <w:r w:rsidRPr="00A9689A">
        <w:rPr>
          <w:rFonts w:cs="B Nazanin" w:hint="cs"/>
          <w:rtl/>
        </w:rPr>
        <w:t>پ</w:t>
      </w:r>
      <w:r w:rsidR="003C24DE" w:rsidRPr="00A9689A">
        <w:rPr>
          <w:rFonts w:cs="B Nazanin" w:hint="cs"/>
          <w:rtl/>
        </w:rPr>
        <w:t>ی</w:t>
      </w:r>
      <w:r w:rsidRPr="00A9689A">
        <w:rPr>
          <w:rFonts w:cs="B Nazanin" w:hint="cs"/>
          <w:rtl/>
        </w:rPr>
        <w:t>وندها</w:t>
      </w:r>
    </w:p>
    <w:p w14:paraId="6DB0CA71" w14:textId="77777777" w:rsidR="00416946" w:rsidRPr="00A9689A" w:rsidRDefault="00416946" w:rsidP="00DE708A">
      <w:pPr>
        <w:numPr>
          <w:ilvl w:val="1"/>
          <w:numId w:val="27"/>
        </w:numPr>
        <w:tabs>
          <w:tab w:val="right" w:pos="963"/>
        </w:tabs>
        <w:spacing w:after="0" w:line="240" w:lineRule="auto"/>
        <w:ind w:left="3033"/>
        <w:rPr>
          <w:rFonts w:cs="B Nazanin"/>
        </w:rPr>
      </w:pPr>
      <w:r w:rsidRPr="00A9689A">
        <w:rPr>
          <w:rFonts w:cs="B Nazanin" w:hint="cs"/>
          <w:rtl/>
        </w:rPr>
        <w:t>بنرها</w:t>
      </w:r>
    </w:p>
    <w:p w14:paraId="3253427E" w14:textId="45B6B376" w:rsidR="00416946" w:rsidRPr="00A9689A" w:rsidRDefault="00416946" w:rsidP="00DE708A">
      <w:pPr>
        <w:numPr>
          <w:ilvl w:val="1"/>
          <w:numId w:val="26"/>
        </w:numPr>
        <w:tabs>
          <w:tab w:val="right" w:pos="900"/>
        </w:tabs>
        <w:spacing w:after="0" w:line="240" w:lineRule="auto"/>
        <w:jc w:val="both"/>
        <w:rPr>
          <w:rFonts w:cs="B Nazanin"/>
          <w:b/>
          <w:bCs/>
        </w:rPr>
      </w:pPr>
      <w:r w:rsidRPr="00A9689A">
        <w:rPr>
          <w:rFonts w:cs="B Nazanin" w:hint="cs"/>
          <w:b/>
          <w:bCs/>
          <w:rtl/>
        </w:rPr>
        <w:t>تماس با ما</w:t>
      </w:r>
    </w:p>
    <w:p w14:paraId="3F2AB5EA" w14:textId="77777777" w:rsidR="00416946" w:rsidRPr="00A9689A" w:rsidRDefault="00416946" w:rsidP="00DE708A">
      <w:pPr>
        <w:numPr>
          <w:ilvl w:val="1"/>
          <w:numId w:val="27"/>
        </w:numPr>
        <w:tabs>
          <w:tab w:val="right" w:pos="963"/>
        </w:tabs>
        <w:spacing w:after="0" w:line="240" w:lineRule="auto"/>
        <w:ind w:left="3033"/>
        <w:rPr>
          <w:rFonts w:cs="B Nazanin"/>
        </w:rPr>
      </w:pPr>
      <w:r w:rsidRPr="00A9689A">
        <w:rPr>
          <w:rFonts w:cs="B Nazanin" w:hint="cs"/>
          <w:rtl/>
        </w:rPr>
        <w:t>اطلاعات تماس (ارائه اطلاعات تماس سازمانی معاونت، مدیران و کارشناسان مرتبط)</w:t>
      </w:r>
    </w:p>
    <w:p w14:paraId="64919930" w14:textId="481FC8C7" w:rsidR="00416946" w:rsidRPr="00E4298D" w:rsidRDefault="00416946" w:rsidP="00DE708A">
      <w:pPr>
        <w:numPr>
          <w:ilvl w:val="1"/>
          <w:numId w:val="27"/>
        </w:numPr>
        <w:tabs>
          <w:tab w:val="right" w:pos="963"/>
        </w:tabs>
        <w:spacing w:after="0" w:line="240" w:lineRule="auto"/>
        <w:ind w:left="3033"/>
        <w:rPr>
          <w:rFonts w:cs="B Nazanin"/>
          <w:sz w:val="26"/>
          <w:szCs w:val="26"/>
        </w:rPr>
      </w:pPr>
      <w:r w:rsidRPr="00A9689A">
        <w:rPr>
          <w:rFonts w:cs="B Nazanin" w:hint="cs"/>
          <w:rtl/>
        </w:rPr>
        <w:t>راهنمای مراجع</w:t>
      </w:r>
      <w:r w:rsidR="003C24DE" w:rsidRPr="00A9689A">
        <w:rPr>
          <w:rFonts w:cs="B Nazanin" w:hint="cs"/>
          <w:rtl/>
        </w:rPr>
        <w:t>ی</w:t>
      </w:r>
      <w:r w:rsidRPr="00A9689A">
        <w:rPr>
          <w:rFonts w:cs="B Nazanin" w:hint="cs"/>
          <w:rtl/>
        </w:rPr>
        <w:t>ن و پاسخگو</w:t>
      </w:r>
      <w:r w:rsidR="003C24DE" w:rsidRPr="00A9689A">
        <w:rPr>
          <w:rFonts w:cs="B Nazanin" w:hint="cs"/>
          <w:rtl/>
        </w:rPr>
        <w:t>یی</w:t>
      </w:r>
    </w:p>
    <w:p w14:paraId="40AEB5B5" w14:textId="77777777" w:rsidR="00F44FD5" w:rsidRPr="0051785B" w:rsidRDefault="00F44FD5" w:rsidP="00DE708A">
      <w:pPr>
        <w:pStyle w:val="Heading3"/>
        <w:numPr>
          <w:ilvl w:val="2"/>
          <w:numId w:val="37"/>
        </w:numPr>
        <w:bidi/>
        <w:rPr>
          <w:rtl/>
        </w:rPr>
      </w:pPr>
      <w:bookmarkStart w:id="42" w:name="_Toc21529730"/>
      <w:r>
        <w:rPr>
          <w:rFonts w:hint="cs"/>
          <w:rtl/>
        </w:rPr>
        <w:t xml:space="preserve">معاونت خدمات </w:t>
      </w:r>
      <w:r w:rsidRPr="00416946">
        <w:rPr>
          <w:rtl/>
        </w:rPr>
        <w:t>شهر</w:t>
      </w:r>
      <w:r w:rsidRPr="00416946">
        <w:rPr>
          <w:rFonts w:hint="cs"/>
          <w:rtl/>
        </w:rPr>
        <w:t>ی</w:t>
      </w:r>
      <w:bookmarkEnd w:id="42"/>
    </w:p>
    <w:p w14:paraId="097DB07B" w14:textId="77777777" w:rsidR="00F44FD5" w:rsidRPr="00A9689A" w:rsidRDefault="00F44FD5" w:rsidP="00DE708A">
      <w:pPr>
        <w:numPr>
          <w:ilvl w:val="1"/>
          <w:numId w:val="26"/>
        </w:numPr>
        <w:tabs>
          <w:tab w:val="right" w:pos="900"/>
        </w:tabs>
        <w:spacing w:after="0" w:line="240" w:lineRule="auto"/>
        <w:jc w:val="both"/>
        <w:rPr>
          <w:rFonts w:ascii="Calibri" w:eastAsia="Times New Roman" w:hAnsi="Calibri" w:cs="B Nazanin"/>
          <w:b/>
          <w:bCs/>
        </w:rPr>
      </w:pPr>
      <w:r w:rsidRPr="00A9689A">
        <w:rPr>
          <w:rFonts w:cs="B Nazanin" w:hint="cs"/>
          <w:b/>
          <w:bCs/>
          <w:rtl/>
        </w:rPr>
        <w:t xml:space="preserve">درباره معاونت </w:t>
      </w:r>
    </w:p>
    <w:p w14:paraId="35E81C5A" w14:textId="77777777" w:rsidR="00F44FD5" w:rsidRPr="00A9689A" w:rsidRDefault="00F44FD5" w:rsidP="00DE708A">
      <w:pPr>
        <w:numPr>
          <w:ilvl w:val="1"/>
          <w:numId w:val="27"/>
        </w:numPr>
        <w:tabs>
          <w:tab w:val="right" w:pos="963"/>
        </w:tabs>
        <w:spacing w:after="0" w:line="240" w:lineRule="auto"/>
        <w:ind w:left="3033"/>
        <w:rPr>
          <w:rFonts w:cs="B Nazanin"/>
        </w:rPr>
      </w:pPr>
      <w:r w:rsidRPr="00A9689A">
        <w:rPr>
          <w:rFonts w:cs="B Nazanin" w:hint="cs"/>
          <w:rtl/>
        </w:rPr>
        <w:t>معرفی معاون ( سوابق و رزومه )</w:t>
      </w:r>
    </w:p>
    <w:p w14:paraId="24946EFB" w14:textId="77777777" w:rsidR="00613DC3" w:rsidRPr="00A9689A" w:rsidRDefault="00613DC3" w:rsidP="00DE708A">
      <w:pPr>
        <w:numPr>
          <w:ilvl w:val="2"/>
          <w:numId w:val="27"/>
        </w:numPr>
        <w:tabs>
          <w:tab w:val="right" w:pos="963"/>
        </w:tabs>
        <w:spacing w:after="0" w:line="240" w:lineRule="auto"/>
        <w:rPr>
          <w:rFonts w:cs="B Nazanin"/>
        </w:rPr>
      </w:pPr>
      <w:r w:rsidRPr="00A9689A">
        <w:rPr>
          <w:rFonts w:cs="B Nazanin"/>
          <w:rtl/>
        </w:rPr>
        <w:t>چشم انداز و ب</w:t>
      </w:r>
      <w:r w:rsidRPr="00A9689A">
        <w:rPr>
          <w:rFonts w:cs="B Nazanin" w:hint="cs"/>
          <w:rtl/>
        </w:rPr>
        <w:t>ی</w:t>
      </w:r>
      <w:r w:rsidRPr="00A9689A">
        <w:rPr>
          <w:rFonts w:cs="B Nazanin" w:hint="eastAsia"/>
          <w:rtl/>
        </w:rPr>
        <w:t>ان</w:t>
      </w:r>
      <w:r w:rsidRPr="00A9689A">
        <w:rPr>
          <w:rFonts w:cs="B Nazanin" w:hint="cs"/>
          <w:rtl/>
        </w:rPr>
        <w:t>ی</w:t>
      </w:r>
      <w:r w:rsidRPr="00A9689A">
        <w:rPr>
          <w:rFonts w:cs="B Nazanin" w:hint="eastAsia"/>
          <w:rtl/>
        </w:rPr>
        <w:t>ه</w:t>
      </w:r>
      <w:r w:rsidRPr="00A9689A">
        <w:rPr>
          <w:rFonts w:cs="B Nazanin"/>
          <w:rtl/>
        </w:rPr>
        <w:t xml:space="preserve"> مامور</w:t>
      </w:r>
      <w:r w:rsidRPr="00A9689A">
        <w:rPr>
          <w:rFonts w:cs="B Nazanin" w:hint="cs"/>
          <w:rtl/>
        </w:rPr>
        <w:t>ی</w:t>
      </w:r>
      <w:r w:rsidRPr="00A9689A">
        <w:rPr>
          <w:rFonts w:cs="B Nazanin" w:hint="eastAsia"/>
          <w:rtl/>
        </w:rPr>
        <w:t>ت</w:t>
      </w:r>
    </w:p>
    <w:p w14:paraId="6D725531" w14:textId="21B8CB5E" w:rsidR="00F44FD5" w:rsidRPr="00A9689A" w:rsidRDefault="00F44FD5" w:rsidP="00DE708A">
      <w:pPr>
        <w:numPr>
          <w:ilvl w:val="2"/>
          <w:numId w:val="27"/>
        </w:numPr>
        <w:tabs>
          <w:tab w:val="right" w:pos="963"/>
        </w:tabs>
        <w:spacing w:after="0" w:line="240" w:lineRule="auto"/>
        <w:rPr>
          <w:rFonts w:cs="B Nazanin"/>
        </w:rPr>
      </w:pPr>
      <w:r w:rsidRPr="00A9689A">
        <w:rPr>
          <w:rFonts w:cs="B Nazanin" w:hint="cs"/>
          <w:rtl/>
        </w:rPr>
        <w:t>مامور</w:t>
      </w:r>
      <w:r w:rsidR="003C24DE" w:rsidRPr="00A9689A">
        <w:rPr>
          <w:rFonts w:cs="B Nazanin" w:hint="cs"/>
          <w:rtl/>
        </w:rPr>
        <w:t>ی</w:t>
      </w:r>
      <w:r w:rsidRPr="00A9689A">
        <w:rPr>
          <w:rFonts w:cs="B Nazanin" w:hint="cs"/>
          <w:rtl/>
        </w:rPr>
        <w:t>ت سازمانی</w:t>
      </w:r>
    </w:p>
    <w:p w14:paraId="563B39FA" w14:textId="4BD1669B" w:rsidR="00F44FD5" w:rsidRPr="00A9689A" w:rsidRDefault="00F44FD5" w:rsidP="00DE708A">
      <w:pPr>
        <w:numPr>
          <w:ilvl w:val="1"/>
          <w:numId w:val="27"/>
        </w:numPr>
        <w:tabs>
          <w:tab w:val="right" w:pos="963"/>
        </w:tabs>
        <w:spacing w:after="0" w:line="240" w:lineRule="auto"/>
        <w:ind w:left="3033"/>
        <w:rPr>
          <w:rFonts w:cs="B Nazanin"/>
        </w:rPr>
      </w:pPr>
      <w:r w:rsidRPr="00A9689A">
        <w:rPr>
          <w:rFonts w:cs="B Nazanin" w:hint="cs"/>
          <w:rtl/>
        </w:rPr>
        <w:t>وظا</w:t>
      </w:r>
      <w:r w:rsidR="003C24DE" w:rsidRPr="00A9689A">
        <w:rPr>
          <w:rFonts w:cs="B Nazanin" w:hint="cs"/>
          <w:rtl/>
        </w:rPr>
        <w:t>ی</w:t>
      </w:r>
      <w:r w:rsidRPr="00A9689A">
        <w:rPr>
          <w:rFonts w:cs="B Nazanin" w:hint="cs"/>
          <w:rtl/>
        </w:rPr>
        <w:t>ف و اختیارات</w:t>
      </w:r>
    </w:p>
    <w:p w14:paraId="392C0B5B" w14:textId="77777777" w:rsidR="00F44FD5" w:rsidRPr="00A9689A" w:rsidRDefault="00F44FD5" w:rsidP="00DE708A">
      <w:pPr>
        <w:numPr>
          <w:ilvl w:val="1"/>
          <w:numId w:val="27"/>
        </w:numPr>
        <w:tabs>
          <w:tab w:val="right" w:pos="963"/>
        </w:tabs>
        <w:spacing w:after="0" w:line="240" w:lineRule="auto"/>
        <w:ind w:left="3033"/>
        <w:rPr>
          <w:rFonts w:cs="B Nazanin"/>
        </w:rPr>
      </w:pPr>
      <w:r w:rsidRPr="00A9689A">
        <w:rPr>
          <w:rFonts w:cs="B Nazanin" w:hint="cs"/>
          <w:rtl/>
        </w:rPr>
        <w:t>برنامه ها و اهداف</w:t>
      </w:r>
    </w:p>
    <w:p w14:paraId="69BC6C3C" w14:textId="77777777" w:rsidR="00F44FD5" w:rsidRPr="00A9689A" w:rsidRDefault="00F44FD5" w:rsidP="00DE708A">
      <w:pPr>
        <w:numPr>
          <w:ilvl w:val="1"/>
          <w:numId w:val="27"/>
        </w:numPr>
        <w:tabs>
          <w:tab w:val="right" w:pos="963"/>
        </w:tabs>
        <w:spacing w:after="0" w:line="240" w:lineRule="auto"/>
        <w:ind w:left="3033"/>
        <w:rPr>
          <w:rFonts w:cs="B Nazanin"/>
        </w:rPr>
      </w:pPr>
      <w:r w:rsidRPr="00A9689A">
        <w:rPr>
          <w:rFonts w:cs="B Nazanin" w:hint="cs"/>
          <w:rtl/>
        </w:rPr>
        <w:t>مدیریت های زیر مجموعه (درگاه واحدهای سازمانی)</w:t>
      </w:r>
    </w:p>
    <w:p w14:paraId="7C913341" w14:textId="77777777" w:rsidR="003E3E08" w:rsidRPr="00A9689A" w:rsidRDefault="003E3E08" w:rsidP="00DE708A">
      <w:pPr>
        <w:numPr>
          <w:ilvl w:val="3"/>
          <w:numId w:val="27"/>
        </w:numPr>
        <w:tabs>
          <w:tab w:val="right" w:pos="963"/>
        </w:tabs>
        <w:spacing w:after="0" w:line="240" w:lineRule="auto"/>
        <w:rPr>
          <w:rFonts w:cs="B Nazanin"/>
          <w:rtl/>
        </w:rPr>
      </w:pPr>
      <w:r w:rsidRPr="00A9689A">
        <w:rPr>
          <w:rFonts w:cs="B Nazanin"/>
          <w:rtl/>
        </w:rPr>
        <w:t>مد</w:t>
      </w:r>
      <w:r w:rsidRPr="00A9689A">
        <w:rPr>
          <w:rFonts w:cs="B Nazanin" w:hint="cs"/>
          <w:rtl/>
        </w:rPr>
        <w:t>ی</w:t>
      </w:r>
      <w:r w:rsidRPr="00A9689A">
        <w:rPr>
          <w:rFonts w:cs="B Nazanin" w:hint="eastAsia"/>
          <w:rtl/>
        </w:rPr>
        <w:t>ر</w:t>
      </w:r>
      <w:r w:rsidRPr="00A9689A">
        <w:rPr>
          <w:rFonts w:cs="B Nazanin" w:hint="cs"/>
          <w:rtl/>
        </w:rPr>
        <w:t>ی</w:t>
      </w:r>
      <w:r w:rsidRPr="00A9689A">
        <w:rPr>
          <w:rFonts w:cs="B Nazanin" w:hint="eastAsia"/>
          <w:rtl/>
        </w:rPr>
        <w:t>ت</w:t>
      </w:r>
      <w:r w:rsidRPr="00A9689A">
        <w:rPr>
          <w:rFonts w:cs="B Nazanin"/>
          <w:rtl/>
        </w:rPr>
        <w:t xml:space="preserve"> هماهنگ</w:t>
      </w:r>
      <w:r w:rsidRPr="00A9689A">
        <w:rPr>
          <w:rFonts w:cs="B Nazanin" w:hint="cs"/>
          <w:rtl/>
        </w:rPr>
        <w:t>ی</w:t>
      </w:r>
      <w:r w:rsidRPr="00A9689A">
        <w:rPr>
          <w:rFonts w:cs="B Nazanin"/>
          <w:rtl/>
        </w:rPr>
        <w:t xml:space="preserve"> و نظارت بر خدمات شهر</w:t>
      </w:r>
      <w:r w:rsidRPr="00A9689A">
        <w:rPr>
          <w:rFonts w:cs="B Nazanin" w:hint="cs"/>
          <w:rtl/>
        </w:rPr>
        <w:t>ی</w:t>
      </w:r>
    </w:p>
    <w:p w14:paraId="69682F4F" w14:textId="77777777" w:rsidR="003E3E08" w:rsidRPr="00A9689A" w:rsidRDefault="003E3E08" w:rsidP="00DE708A">
      <w:pPr>
        <w:numPr>
          <w:ilvl w:val="3"/>
          <w:numId w:val="27"/>
        </w:numPr>
        <w:tabs>
          <w:tab w:val="right" w:pos="963"/>
        </w:tabs>
        <w:spacing w:after="0" w:line="240" w:lineRule="auto"/>
        <w:rPr>
          <w:rFonts w:cs="B Nazanin"/>
          <w:rtl/>
        </w:rPr>
      </w:pPr>
      <w:r w:rsidRPr="00A9689A">
        <w:rPr>
          <w:rFonts w:cs="B Nazanin" w:hint="cs"/>
          <w:rtl/>
        </w:rPr>
        <w:t>اداره</w:t>
      </w:r>
      <w:r w:rsidRPr="00A9689A">
        <w:rPr>
          <w:rFonts w:cs="B Nazanin"/>
          <w:rtl/>
        </w:rPr>
        <w:t xml:space="preserve"> مد</w:t>
      </w:r>
      <w:r w:rsidRPr="00A9689A">
        <w:rPr>
          <w:rFonts w:cs="B Nazanin" w:hint="cs"/>
          <w:rtl/>
        </w:rPr>
        <w:t>ی</w:t>
      </w:r>
      <w:r w:rsidRPr="00A9689A">
        <w:rPr>
          <w:rFonts w:cs="B Nazanin" w:hint="eastAsia"/>
          <w:rtl/>
        </w:rPr>
        <w:t>ر</w:t>
      </w:r>
      <w:r w:rsidRPr="00A9689A">
        <w:rPr>
          <w:rFonts w:cs="B Nazanin" w:hint="cs"/>
          <w:rtl/>
        </w:rPr>
        <w:t>ی</w:t>
      </w:r>
      <w:r w:rsidRPr="00A9689A">
        <w:rPr>
          <w:rFonts w:cs="B Nazanin" w:hint="eastAsia"/>
          <w:rtl/>
        </w:rPr>
        <w:t>ت</w:t>
      </w:r>
      <w:r w:rsidRPr="00A9689A">
        <w:rPr>
          <w:rFonts w:cs="B Nazanin"/>
          <w:rtl/>
        </w:rPr>
        <w:t xml:space="preserve"> بحران</w:t>
      </w:r>
      <w:r w:rsidRPr="00A9689A">
        <w:rPr>
          <w:rFonts w:cs="B Nazanin" w:hint="cs"/>
          <w:rtl/>
        </w:rPr>
        <w:t>(درگاه اختصاصی)</w:t>
      </w:r>
    </w:p>
    <w:p w14:paraId="5CEBDCB6" w14:textId="77777777" w:rsidR="00F44FD5" w:rsidRPr="00A9689A" w:rsidRDefault="003E3E08" w:rsidP="00DE708A">
      <w:pPr>
        <w:numPr>
          <w:ilvl w:val="3"/>
          <w:numId w:val="27"/>
        </w:numPr>
        <w:tabs>
          <w:tab w:val="right" w:pos="963"/>
        </w:tabs>
        <w:spacing w:after="0" w:line="240" w:lineRule="auto"/>
        <w:rPr>
          <w:rFonts w:cs="B Nazanin"/>
        </w:rPr>
      </w:pPr>
      <w:r w:rsidRPr="00A9689A">
        <w:rPr>
          <w:rFonts w:cs="B Nazanin" w:hint="cs"/>
          <w:rtl/>
        </w:rPr>
        <w:t>مدیریت پیشگیری و رفع تخلفات شهری (درگاه اختصاصی)</w:t>
      </w:r>
    </w:p>
    <w:p w14:paraId="5F7F2B59" w14:textId="77777777" w:rsidR="00F44FD5" w:rsidRPr="00A9689A" w:rsidRDefault="00F44FD5" w:rsidP="00DE708A">
      <w:pPr>
        <w:numPr>
          <w:ilvl w:val="1"/>
          <w:numId w:val="27"/>
        </w:numPr>
        <w:tabs>
          <w:tab w:val="right" w:pos="963"/>
        </w:tabs>
        <w:spacing w:after="0" w:line="240" w:lineRule="auto"/>
        <w:ind w:left="3033"/>
        <w:rPr>
          <w:rFonts w:cs="B Nazanin"/>
        </w:rPr>
      </w:pPr>
      <w:r w:rsidRPr="00A9689A">
        <w:rPr>
          <w:rFonts w:cs="B Nazanin" w:hint="cs"/>
          <w:rtl/>
        </w:rPr>
        <w:t>سازمان های مرتبط</w:t>
      </w:r>
    </w:p>
    <w:p w14:paraId="2CAEF17D" w14:textId="77777777" w:rsidR="00613DC3" w:rsidRPr="00A9689A" w:rsidRDefault="00613DC3" w:rsidP="00DE708A">
      <w:pPr>
        <w:numPr>
          <w:ilvl w:val="3"/>
          <w:numId w:val="27"/>
        </w:numPr>
        <w:tabs>
          <w:tab w:val="right" w:pos="963"/>
        </w:tabs>
        <w:spacing w:after="0" w:line="240" w:lineRule="auto"/>
        <w:rPr>
          <w:rFonts w:cs="B Nazanin"/>
          <w:rtl/>
        </w:rPr>
      </w:pPr>
      <w:r w:rsidRPr="00A9689A">
        <w:rPr>
          <w:rFonts w:cs="B Nazanin"/>
          <w:rtl/>
        </w:rPr>
        <w:lastRenderedPageBreak/>
        <w:t>سازمان آتش نشان</w:t>
      </w:r>
      <w:r w:rsidRPr="00A9689A">
        <w:rPr>
          <w:rFonts w:cs="B Nazanin" w:hint="cs"/>
          <w:rtl/>
        </w:rPr>
        <w:t>ی</w:t>
      </w:r>
      <w:r w:rsidRPr="00A9689A">
        <w:rPr>
          <w:rFonts w:cs="B Nazanin"/>
          <w:rtl/>
        </w:rPr>
        <w:t xml:space="preserve"> و خدمات ا</w:t>
      </w:r>
      <w:r w:rsidRPr="00A9689A">
        <w:rPr>
          <w:rFonts w:cs="B Nazanin" w:hint="cs"/>
          <w:rtl/>
        </w:rPr>
        <w:t>ی</w:t>
      </w:r>
      <w:r w:rsidRPr="00A9689A">
        <w:rPr>
          <w:rFonts w:cs="B Nazanin" w:hint="eastAsia"/>
          <w:rtl/>
        </w:rPr>
        <w:t>من</w:t>
      </w:r>
      <w:r w:rsidRPr="00A9689A">
        <w:rPr>
          <w:rFonts w:cs="B Nazanin" w:hint="cs"/>
          <w:rtl/>
        </w:rPr>
        <w:t>ی</w:t>
      </w:r>
    </w:p>
    <w:p w14:paraId="4E73216D" w14:textId="77777777" w:rsidR="00613DC3" w:rsidRPr="00A9689A" w:rsidRDefault="00613DC3" w:rsidP="00DE708A">
      <w:pPr>
        <w:numPr>
          <w:ilvl w:val="3"/>
          <w:numId w:val="27"/>
        </w:numPr>
        <w:tabs>
          <w:tab w:val="right" w:pos="963"/>
        </w:tabs>
        <w:spacing w:after="0" w:line="240" w:lineRule="auto"/>
        <w:rPr>
          <w:rFonts w:cs="B Nazanin"/>
          <w:rtl/>
        </w:rPr>
      </w:pPr>
      <w:r w:rsidRPr="00A9689A">
        <w:rPr>
          <w:rFonts w:cs="B Nazanin" w:hint="eastAsia"/>
          <w:rtl/>
        </w:rPr>
        <w:t>سازمان</w:t>
      </w:r>
      <w:r w:rsidRPr="00A9689A">
        <w:rPr>
          <w:rFonts w:cs="B Nazanin"/>
          <w:rtl/>
        </w:rPr>
        <w:t xml:space="preserve"> س</w:t>
      </w:r>
      <w:r w:rsidRPr="00A9689A">
        <w:rPr>
          <w:rFonts w:cs="B Nazanin" w:hint="cs"/>
          <w:rtl/>
        </w:rPr>
        <w:t>ی</w:t>
      </w:r>
      <w:r w:rsidRPr="00A9689A">
        <w:rPr>
          <w:rFonts w:cs="B Nazanin" w:hint="eastAsia"/>
          <w:rtl/>
        </w:rPr>
        <w:t>ما،</w:t>
      </w:r>
      <w:r w:rsidRPr="00A9689A">
        <w:rPr>
          <w:rFonts w:cs="B Nazanin"/>
          <w:rtl/>
        </w:rPr>
        <w:t xml:space="preserve"> منظر و فضا</w:t>
      </w:r>
      <w:r w:rsidRPr="00A9689A">
        <w:rPr>
          <w:rFonts w:cs="B Nazanin" w:hint="cs"/>
          <w:rtl/>
        </w:rPr>
        <w:t>ی</w:t>
      </w:r>
      <w:r w:rsidRPr="00A9689A">
        <w:rPr>
          <w:rFonts w:cs="B Nazanin"/>
          <w:rtl/>
        </w:rPr>
        <w:t xml:space="preserve"> سبز شهر</w:t>
      </w:r>
      <w:r w:rsidRPr="00A9689A">
        <w:rPr>
          <w:rFonts w:cs="B Nazanin" w:hint="cs"/>
          <w:rtl/>
        </w:rPr>
        <w:t>ی</w:t>
      </w:r>
    </w:p>
    <w:p w14:paraId="31D62458" w14:textId="77777777" w:rsidR="00613DC3" w:rsidRPr="00A9689A" w:rsidRDefault="00613DC3" w:rsidP="00DE708A">
      <w:pPr>
        <w:numPr>
          <w:ilvl w:val="3"/>
          <w:numId w:val="27"/>
        </w:numPr>
        <w:tabs>
          <w:tab w:val="right" w:pos="963"/>
        </w:tabs>
        <w:spacing w:after="0" w:line="240" w:lineRule="auto"/>
        <w:rPr>
          <w:rFonts w:cs="B Nazanin"/>
          <w:rtl/>
        </w:rPr>
      </w:pPr>
      <w:r w:rsidRPr="00A9689A">
        <w:rPr>
          <w:rFonts w:cs="B Nazanin" w:hint="eastAsia"/>
          <w:rtl/>
        </w:rPr>
        <w:t>سازمان</w:t>
      </w:r>
      <w:r w:rsidRPr="00A9689A">
        <w:rPr>
          <w:rFonts w:cs="B Nazanin"/>
          <w:rtl/>
        </w:rPr>
        <w:t xml:space="preserve"> مد</w:t>
      </w:r>
      <w:r w:rsidRPr="00A9689A">
        <w:rPr>
          <w:rFonts w:cs="B Nazanin" w:hint="cs"/>
          <w:rtl/>
        </w:rPr>
        <w:t>ی</w:t>
      </w:r>
      <w:r w:rsidRPr="00A9689A">
        <w:rPr>
          <w:rFonts w:cs="B Nazanin" w:hint="eastAsia"/>
          <w:rtl/>
        </w:rPr>
        <w:t>ر</w:t>
      </w:r>
      <w:r w:rsidRPr="00A9689A">
        <w:rPr>
          <w:rFonts w:cs="B Nazanin" w:hint="cs"/>
          <w:rtl/>
        </w:rPr>
        <w:t>ی</w:t>
      </w:r>
      <w:r w:rsidRPr="00A9689A">
        <w:rPr>
          <w:rFonts w:cs="B Nazanin" w:hint="eastAsia"/>
          <w:rtl/>
        </w:rPr>
        <w:t>ت</w:t>
      </w:r>
      <w:r w:rsidRPr="00A9689A">
        <w:rPr>
          <w:rFonts w:cs="B Nazanin"/>
          <w:rtl/>
        </w:rPr>
        <w:t xml:space="preserve"> پسماند</w:t>
      </w:r>
    </w:p>
    <w:p w14:paraId="7F3D2453" w14:textId="77777777" w:rsidR="00F44FD5" w:rsidRPr="00A9689A" w:rsidRDefault="00613DC3" w:rsidP="00DE708A">
      <w:pPr>
        <w:numPr>
          <w:ilvl w:val="3"/>
          <w:numId w:val="27"/>
        </w:numPr>
        <w:tabs>
          <w:tab w:val="right" w:pos="963"/>
        </w:tabs>
        <w:spacing w:after="0" w:line="240" w:lineRule="auto"/>
        <w:rPr>
          <w:rFonts w:cs="B Nazanin"/>
        </w:rPr>
      </w:pPr>
      <w:r w:rsidRPr="00A9689A">
        <w:rPr>
          <w:rFonts w:cs="B Nazanin" w:hint="eastAsia"/>
          <w:rtl/>
        </w:rPr>
        <w:t>سازمان</w:t>
      </w:r>
      <w:r w:rsidRPr="00A9689A">
        <w:rPr>
          <w:rFonts w:cs="B Nazanin"/>
          <w:rtl/>
        </w:rPr>
        <w:t xml:space="preserve"> سامانده</w:t>
      </w:r>
      <w:r w:rsidRPr="00A9689A">
        <w:rPr>
          <w:rFonts w:cs="B Nazanin" w:hint="cs"/>
          <w:rtl/>
        </w:rPr>
        <w:t>ی</w:t>
      </w:r>
      <w:r w:rsidRPr="00A9689A">
        <w:rPr>
          <w:rFonts w:cs="B Nazanin"/>
          <w:rtl/>
        </w:rPr>
        <w:t xml:space="preserve"> مشاغل شهر</w:t>
      </w:r>
      <w:r w:rsidRPr="00A9689A">
        <w:rPr>
          <w:rFonts w:cs="B Nazanin" w:hint="cs"/>
          <w:rtl/>
        </w:rPr>
        <w:t>ی</w:t>
      </w:r>
      <w:r w:rsidRPr="00A9689A">
        <w:rPr>
          <w:rFonts w:cs="B Nazanin"/>
          <w:rtl/>
        </w:rPr>
        <w:t xml:space="preserve"> و فرآورده ها</w:t>
      </w:r>
      <w:r w:rsidRPr="00A9689A">
        <w:rPr>
          <w:rFonts w:cs="B Nazanin" w:hint="cs"/>
          <w:rtl/>
        </w:rPr>
        <w:t>ی</w:t>
      </w:r>
      <w:r w:rsidRPr="00A9689A">
        <w:rPr>
          <w:rFonts w:cs="B Nazanin"/>
          <w:rtl/>
        </w:rPr>
        <w:t xml:space="preserve"> کشاورز</w:t>
      </w:r>
      <w:r w:rsidRPr="00A9689A">
        <w:rPr>
          <w:rFonts w:cs="B Nazanin" w:hint="cs"/>
          <w:rtl/>
        </w:rPr>
        <w:t>ی</w:t>
      </w:r>
    </w:p>
    <w:p w14:paraId="67A7749E" w14:textId="0C0ADB69" w:rsidR="00F44FD5" w:rsidRPr="00A9689A" w:rsidRDefault="00F44FD5" w:rsidP="00DE708A">
      <w:pPr>
        <w:numPr>
          <w:ilvl w:val="1"/>
          <w:numId w:val="27"/>
        </w:numPr>
        <w:tabs>
          <w:tab w:val="right" w:pos="963"/>
        </w:tabs>
        <w:spacing w:after="0" w:line="240" w:lineRule="auto"/>
        <w:ind w:left="3033"/>
        <w:rPr>
          <w:rFonts w:cs="B Nazanin"/>
          <w:strike/>
        </w:rPr>
      </w:pPr>
      <w:r w:rsidRPr="00A9689A">
        <w:rPr>
          <w:rFonts w:cs="B Nazanin" w:hint="cs"/>
          <w:strike/>
          <w:rtl/>
        </w:rPr>
        <w:t>مد</w:t>
      </w:r>
      <w:r w:rsidR="003C24DE" w:rsidRPr="00A9689A">
        <w:rPr>
          <w:rFonts w:cs="B Nazanin" w:hint="cs"/>
          <w:strike/>
          <w:rtl/>
        </w:rPr>
        <w:t>ی</w:t>
      </w:r>
      <w:r w:rsidRPr="00A9689A">
        <w:rPr>
          <w:rFonts w:cs="B Nazanin" w:hint="cs"/>
          <w:strike/>
          <w:rtl/>
        </w:rPr>
        <w:t>ران واحدهای تابعه</w:t>
      </w:r>
    </w:p>
    <w:p w14:paraId="1E31C3F7" w14:textId="77777777" w:rsidR="00F44FD5" w:rsidRPr="00A9689A" w:rsidRDefault="00F44FD5" w:rsidP="00DE708A">
      <w:pPr>
        <w:numPr>
          <w:ilvl w:val="1"/>
          <w:numId w:val="27"/>
        </w:numPr>
        <w:tabs>
          <w:tab w:val="right" w:pos="963"/>
        </w:tabs>
        <w:spacing w:after="0" w:line="240" w:lineRule="auto"/>
        <w:ind w:left="3033"/>
        <w:rPr>
          <w:rFonts w:cs="B Nazanin"/>
          <w:strike/>
        </w:rPr>
      </w:pPr>
      <w:r w:rsidRPr="00A9689A">
        <w:rPr>
          <w:rFonts w:cs="B Nazanin" w:hint="cs"/>
          <w:strike/>
          <w:rtl/>
        </w:rPr>
        <w:t>مشاوران</w:t>
      </w:r>
    </w:p>
    <w:p w14:paraId="7637AA27" w14:textId="77777777" w:rsidR="00F44FD5" w:rsidRPr="00A9689A" w:rsidRDefault="00F44FD5" w:rsidP="00DE708A">
      <w:pPr>
        <w:numPr>
          <w:ilvl w:val="1"/>
          <w:numId w:val="26"/>
        </w:numPr>
        <w:tabs>
          <w:tab w:val="right" w:pos="900"/>
        </w:tabs>
        <w:spacing w:after="0" w:line="240" w:lineRule="auto"/>
        <w:jc w:val="both"/>
        <w:rPr>
          <w:rFonts w:cs="B Nazanin"/>
          <w:b/>
          <w:bCs/>
        </w:rPr>
      </w:pPr>
      <w:r w:rsidRPr="00A9689A">
        <w:rPr>
          <w:rFonts w:cs="B Nazanin" w:hint="cs"/>
          <w:b/>
          <w:bCs/>
          <w:rtl/>
        </w:rPr>
        <w:t>اطلاع رسانی</w:t>
      </w:r>
    </w:p>
    <w:p w14:paraId="508788B0" w14:textId="77777777" w:rsidR="00F44FD5" w:rsidRPr="00A9689A" w:rsidRDefault="00F44FD5" w:rsidP="00DE708A">
      <w:pPr>
        <w:numPr>
          <w:ilvl w:val="1"/>
          <w:numId w:val="27"/>
        </w:numPr>
        <w:tabs>
          <w:tab w:val="right" w:pos="963"/>
        </w:tabs>
        <w:spacing w:after="0" w:line="240" w:lineRule="auto"/>
        <w:ind w:left="3033"/>
        <w:rPr>
          <w:rFonts w:cs="B Nazanin"/>
        </w:rPr>
      </w:pPr>
      <w:r w:rsidRPr="00A9689A">
        <w:rPr>
          <w:rFonts w:cs="B Nazanin" w:hint="cs"/>
          <w:rtl/>
        </w:rPr>
        <w:t>اخبار و رویداد ها</w:t>
      </w:r>
    </w:p>
    <w:p w14:paraId="7A939EC7" w14:textId="77777777" w:rsidR="00613DC3" w:rsidRPr="00A9689A" w:rsidRDefault="00613DC3" w:rsidP="00DE708A">
      <w:pPr>
        <w:numPr>
          <w:ilvl w:val="1"/>
          <w:numId w:val="27"/>
        </w:numPr>
        <w:tabs>
          <w:tab w:val="right" w:pos="963"/>
        </w:tabs>
        <w:spacing w:after="0" w:line="240" w:lineRule="auto"/>
        <w:ind w:left="3033"/>
        <w:rPr>
          <w:rFonts w:cs="B Nazanin"/>
        </w:rPr>
      </w:pPr>
      <w:r w:rsidRPr="00A9689A">
        <w:rPr>
          <w:rFonts w:cs="B Nazanin" w:hint="cs"/>
          <w:rtl/>
        </w:rPr>
        <w:t>گالری تصاویر (نشست ها و بازدیدها)</w:t>
      </w:r>
    </w:p>
    <w:p w14:paraId="0C3F2624" w14:textId="0BB49997" w:rsidR="00F44FD5" w:rsidRPr="00A9689A" w:rsidRDefault="00F44FD5" w:rsidP="00DE708A">
      <w:pPr>
        <w:numPr>
          <w:ilvl w:val="1"/>
          <w:numId w:val="27"/>
        </w:numPr>
        <w:tabs>
          <w:tab w:val="right" w:pos="963"/>
        </w:tabs>
        <w:spacing w:after="0" w:line="240" w:lineRule="auto"/>
        <w:ind w:left="3033"/>
        <w:rPr>
          <w:rFonts w:cs="B Nazanin"/>
        </w:rPr>
      </w:pPr>
      <w:r w:rsidRPr="00A9689A">
        <w:rPr>
          <w:rFonts w:cs="B Nazanin" w:hint="cs"/>
          <w:rtl/>
        </w:rPr>
        <w:t>پ</w:t>
      </w:r>
      <w:r w:rsidR="003C24DE" w:rsidRPr="00A9689A">
        <w:rPr>
          <w:rFonts w:cs="B Nazanin" w:hint="cs"/>
          <w:rtl/>
        </w:rPr>
        <w:t>ی</w:t>
      </w:r>
      <w:r w:rsidRPr="00A9689A">
        <w:rPr>
          <w:rFonts w:cs="B Nazanin" w:hint="cs"/>
          <w:rtl/>
        </w:rPr>
        <w:t>وندها</w:t>
      </w:r>
    </w:p>
    <w:p w14:paraId="6DA6F1A4" w14:textId="77777777" w:rsidR="00F44FD5" w:rsidRPr="00A9689A" w:rsidRDefault="00F44FD5" w:rsidP="00DE708A">
      <w:pPr>
        <w:numPr>
          <w:ilvl w:val="1"/>
          <w:numId w:val="27"/>
        </w:numPr>
        <w:tabs>
          <w:tab w:val="right" w:pos="963"/>
        </w:tabs>
        <w:spacing w:after="0" w:line="240" w:lineRule="auto"/>
        <w:ind w:left="3033"/>
        <w:rPr>
          <w:rFonts w:cs="B Nazanin"/>
        </w:rPr>
      </w:pPr>
      <w:r w:rsidRPr="00A9689A">
        <w:rPr>
          <w:rFonts w:cs="B Nazanin" w:hint="cs"/>
          <w:rtl/>
        </w:rPr>
        <w:t>بنرها</w:t>
      </w:r>
    </w:p>
    <w:p w14:paraId="3891141E" w14:textId="77777777" w:rsidR="00F44FD5" w:rsidRPr="00A9689A" w:rsidRDefault="00F44FD5" w:rsidP="00DE708A">
      <w:pPr>
        <w:numPr>
          <w:ilvl w:val="1"/>
          <w:numId w:val="26"/>
        </w:numPr>
        <w:tabs>
          <w:tab w:val="right" w:pos="900"/>
        </w:tabs>
        <w:spacing w:after="0" w:line="240" w:lineRule="auto"/>
        <w:jc w:val="both"/>
        <w:rPr>
          <w:rFonts w:cs="B Nazanin"/>
          <w:b/>
          <w:bCs/>
        </w:rPr>
      </w:pPr>
      <w:r w:rsidRPr="00A9689A">
        <w:rPr>
          <w:rFonts w:cs="B Nazanin" w:hint="cs"/>
          <w:b/>
          <w:bCs/>
          <w:rtl/>
        </w:rPr>
        <w:t>تماس با ما</w:t>
      </w:r>
    </w:p>
    <w:p w14:paraId="30BDA056" w14:textId="77777777" w:rsidR="00F44FD5" w:rsidRPr="00A9689A" w:rsidRDefault="00F44FD5" w:rsidP="00DE708A">
      <w:pPr>
        <w:numPr>
          <w:ilvl w:val="1"/>
          <w:numId w:val="27"/>
        </w:numPr>
        <w:tabs>
          <w:tab w:val="right" w:pos="963"/>
        </w:tabs>
        <w:spacing w:after="0" w:line="240" w:lineRule="auto"/>
        <w:ind w:left="3033"/>
        <w:rPr>
          <w:rFonts w:cs="B Nazanin"/>
        </w:rPr>
      </w:pPr>
      <w:r w:rsidRPr="00A9689A">
        <w:rPr>
          <w:rFonts w:cs="B Nazanin" w:hint="cs"/>
          <w:rtl/>
        </w:rPr>
        <w:t>اطلاعات تماس (ارائه اطلاعات تماس سازمانی معاونت، مدیران و کارشناسان مرتبط)</w:t>
      </w:r>
    </w:p>
    <w:p w14:paraId="75BCCA1F" w14:textId="754658D6" w:rsidR="00F44FD5" w:rsidRDefault="00F44FD5" w:rsidP="00DE708A">
      <w:pPr>
        <w:numPr>
          <w:ilvl w:val="1"/>
          <w:numId w:val="27"/>
        </w:numPr>
        <w:tabs>
          <w:tab w:val="right" w:pos="963"/>
        </w:tabs>
        <w:spacing w:after="0" w:line="240" w:lineRule="auto"/>
        <w:ind w:left="3033"/>
        <w:rPr>
          <w:rFonts w:cs="B Nazanin"/>
          <w:sz w:val="26"/>
          <w:szCs w:val="26"/>
        </w:rPr>
      </w:pPr>
      <w:r w:rsidRPr="00A9689A">
        <w:rPr>
          <w:rFonts w:cs="B Nazanin" w:hint="cs"/>
          <w:rtl/>
        </w:rPr>
        <w:t>راهنمای مراجع</w:t>
      </w:r>
      <w:r w:rsidR="003C24DE" w:rsidRPr="00A9689A">
        <w:rPr>
          <w:rFonts w:cs="B Nazanin" w:hint="cs"/>
          <w:rtl/>
        </w:rPr>
        <w:t>ی</w:t>
      </w:r>
      <w:r w:rsidRPr="00A9689A">
        <w:rPr>
          <w:rFonts w:cs="B Nazanin" w:hint="cs"/>
          <w:rtl/>
        </w:rPr>
        <w:t>ن و پاسخگو</w:t>
      </w:r>
      <w:r w:rsidR="003C24DE" w:rsidRPr="00A9689A">
        <w:rPr>
          <w:rFonts w:cs="B Nazanin" w:hint="cs"/>
          <w:rtl/>
        </w:rPr>
        <w:t>یی</w:t>
      </w:r>
    </w:p>
    <w:p w14:paraId="39ABA8CD" w14:textId="097793F2" w:rsidR="00832549" w:rsidRDefault="00832549">
      <w:pPr>
        <w:bidi w:val="0"/>
        <w:rPr>
          <w:rFonts w:cs="B Nazanin"/>
          <w:sz w:val="26"/>
          <w:szCs w:val="26"/>
          <w:rtl/>
        </w:rPr>
      </w:pPr>
      <w:r>
        <w:rPr>
          <w:rFonts w:cs="B Nazanin"/>
          <w:sz w:val="26"/>
          <w:szCs w:val="26"/>
          <w:rtl/>
        </w:rPr>
        <w:br w:type="page"/>
      </w:r>
    </w:p>
    <w:p w14:paraId="64939775" w14:textId="020DBD4E" w:rsidR="00661FE9" w:rsidRDefault="00B517E6" w:rsidP="00DE708A">
      <w:pPr>
        <w:pStyle w:val="Heading2"/>
        <w:numPr>
          <w:ilvl w:val="1"/>
          <w:numId w:val="37"/>
        </w:numPr>
        <w:spacing w:after="0" w:afterAutospacing="0"/>
      </w:pPr>
      <w:bookmarkStart w:id="43" w:name="_Toc21529731"/>
      <w:r>
        <w:rPr>
          <w:rFonts w:hint="cs"/>
          <w:rtl/>
        </w:rPr>
        <w:lastRenderedPageBreak/>
        <w:t>مناطق شهرداری</w:t>
      </w:r>
      <w:bookmarkEnd w:id="43"/>
    </w:p>
    <w:p w14:paraId="1C379846" w14:textId="5018B327" w:rsidR="00F61E11" w:rsidRDefault="00F61E11" w:rsidP="00DE708A">
      <w:pPr>
        <w:pStyle w:val="Heading3"/>
        <w:numPr>
          <w:ilvl w:val="2"/>
          <w:numId w:val="37"/>
        </w:numPr>
        <w:bidi/>
      </w:pPr>
      <w:bookmarkStart w:id="44" w:name="_Toc21529732"/>
      <w:r>
        <w:rPr>
          <w:rFonts w:hint="cs"/>
          <w:rtl/>
        </w:rPr>
        <w:t>اعلامی</w:t>
      </w:r>
      <w:bookmarkEnd w:id="44"/>
    </w:p>
    <w:p w14:paraId="3F08860B" w14:textId="77777777" w:rsidR="00F61E11" w:rsidRPr="00A9689A" w:rsidRDefault="00F61E11" w:rsidP="00CB34FC">
      <w:pPr>
        <w:spacing w:after="0"/>
        <w:ind w:left="2160"/>
        <w:jc w:val="both"/>
        <w:rPr>
          <w:rFonts w:cs="B Nazanin"/>
          <w:b/>
          <w:bCs/>
          <w:rtl/>
        </w:rPr>
      </w:pPr>
      <w:r w:rsidRPr="00A9689A">
        <w:rPr>
          <w:rFonts w:cs="B Nazanin" w:hint="cs"/>
          <w:b/>
          <w:bCs/>
          <w:rtl/>
        </w:rPr>
        <w:t>معرفی مدیریت منطقه</w:t>
      </w:r>
    </w:p>
    <w:p w14:paraId="450B29B7" w14:textId="77777777" w:rsidR="00F61E11" w:rsidRPr="00A9689A" w:rsidRDefault="00F61E11" w:rsidP="00DE708A">
      <w:pPr>
        <w:pStyle w:val="ListParagraph"/>
        <w:numPr>
          <w:ilvl w:val="0"/>
          <w:numId w:val="38"/>
        </w:numPr>
        <w:bidi/>
        <w:spacing w:after="0" w:line="256" w:lineRule="auto"/>
        <w:ind w:left="2880"/>
        <w:jc w:val="both"/>
        <w:rPr>
          <w:rFonts w:cs="B Nazanin"/>
          <w:rtl/>
          <w:lang w:bidi="fa-IR"/>
        </w:rPr>
      </w:pPr>
      <w:r w:rsidRPr="00A9689A">
        <w:rPr>
          <w:rFonts w:cs="B Nazanin" w:hint="cs"/>
          <w:rtl/>
          <w:lang w:bidi="fa-IR"/>
        </w:rPr>
        <w:t>معرفی مدیر</w:t>
      </w:r>
    </w:p>
    <w:p w14:paraId="584C2387" w14:textId="77777777" w:rsidR="00F61E11" w:rsidRPr="00A9689A" w:rsidRDefault="00F61E11" w:rsidP="00DE708A">
      <w:pPr>
        <w:pStyle w:val="ListParagraph"/>
        <w:numPr>
          <w:ilvl w:val="0"/>
          <w:numId w:val="38"/>
        </w:numPr>
        <w:bidi/>
        <w:spacing w:after="120" w:line="256" w:lineRule="auto"/>
        <w:ind w:left="2880"/>
        <w:jc w:val="both"/>
        <w:rPr>
          <w:rFonts w:cs="B Nazanin"/>
          <w:rtl/>
          <w:lang w:bidi="fa-IR"/>
        </w:rPr>
      </w:pPr>
      <w:r w:rsidRPr="00A9689A">
        <w:rPr>
          <w:rFonts w:cs="B Nazanin" w:hint="cs"/>
          <w:rtl/>
          <w:lang w:bidi="fa-IR"/>
        </w:rPr>
        <w:t>مدیرا اسبق</w:t>
      </w:r>
    </w:p>
    <w:p w14:paraId="7BFBC7E8" w14:textId="77777777" w:rsidR="00F61E11" w:rsidRPr="00A9689A" w:rsidRDefault="00F61E11" w:rsidP="00CB34FC">
      <w:pPr>
        <w:spacing w:after="0"/>
        <w:ind w:left="2160"/>
        <w:jc w:val="both"/>
        <w:rPr>
          <w:rFonts w:cs="B Nazanin"/>
          <w:b/>
          <w:bCs/>
          <w:rtl/>
        </w:rPr>
      </w:pPr>
      <w:r w:rsidRPr="00A9689A">
        <w:rPr>
          <w:rFonts w:cs="B Nazanin" w:hint="cs"/>
          <w:b/>
          <w:bCs/>
          <w:rtl/>
        </w:rPr>
        <w:t>درباره منطقه</w:t>
      </w:r>
    </w:p>
    <w:p w14:paraId="053115A2" w14:textId="77777777" w:rsidR="00F61E11" w:rsidRPr="00A9689A" w:rsidRDefault="00F61E11" w:rsidP="00DE708A">
      <w:pPr>
        <w:pStyle w:val="ListParagraph"/>
        <w:numPr>
          <w:ilvl w:val="0"/>
          <w:numId w:val="39"/>
        </w:numPr>
        <w:bidi/>
        <w:spacing w:after="0" w:line="256" w:lineRule="auto"/>
        <w:ind w:left="2880"/>
        <w:jc w:val="both"/>
        <w:rPr>
          <w:rFonts w:cs="B Nazanin"/>
          <w:rtl/>
          <w:lang w:bidi="fa-IR"/>
        </w:rPr>
      </w:pPr>
      <w:r w:rsidRPr="00A9689A">
        <w:rPr>
          <w:rFonts w:cs="B Nazanin" w:hint="cs"/>
          <w:rtl/>
          <w:lang w:bidi="fa-IR"/>
        </w:rPr>
        <w:t>ساختار سازمانی (چارت و شرح وظایف به تفکیک واحدها)</w:t>
      </w:r>
    </w:p>
    <w:p w14:paraId="47178F30" w14:textId="77777777" w:rsidR="00F61E11" w:rsidRPr="00A9689A" w:rsidRDefault="00F61E11" w:rsidP="00DE708A">
      <w:pPr>
        <w:pStyle w:val="ListParagraph"/>
        <w:numPr>
          <w:ilvl w:val="0"/>
          <w:numId w:val="39"/>
        </w:numPr>
        <w:bidi/>
        <w:spacing w:after="0" w:line="256" w:lineRule="auto"/>
        <w:ind w:left="2880"/>
        <w:jc w:val="both"/>
        <w:rPr>
          <w:rFonts w:cs="B Nazanin"/>
          <w:rtl/>
          <w:lang w:bidi="fa-IR"/>
        </w:rPr>
      </w:pPr>
      <w:r w:rsidRPr="00A9689A">
        <w:rPr>
          <w:rFonts w:cs="B Nazanin" w:hint="cs"/>
          <w:rtl/>
          <w:lang w:bidi="fa-IR"/>
        </w:rPr>
        <w:t>حدود و مشخصات منطقه (مشخصات و فیلدهای فعلی)</w:t>
      </w:r>
    </w:p>
    <w:p w14:paraId="6DDD0C23" w14:textId="77777777" w:rsidR="00F61E11" w:rsidRPr="00A9689A" w:rsidRDefault="00F61E11" w:rsidP="00DE708A">
      <w:pPr>
        <w:pStyle w:val="ListParagraph"/>
        <w:numPr>
          <w:ilvl w:val="0"/>
          <w:numId w:val="39"/>
        </w:numPr>
        <w:bidi/>
        <w:spacing w:after="0" w:line="256" w:lineRule="auto"/>
        <w:ind w:left="2880"/>
        <w:jc w:val="both"/>
        <w:rPr>
          <w:rFonts w:cs="B Nazanin"/>
          <w:rtl/>
          <w:lang w:bidi="fa-IR"/>
        </w:rPr>
      </w:pPr>
      <w:r w:rsidRPr="00A9689A">
        <w:rPr>
          <w:rFonts w:cs="B Nazanin" w:hint="cs"/>
          <w:rtl/>
          <w:lang w:bidi="fa-IR"/>
        </w:rPr>
        <w:t>نقشه منطقه به تفکیک منطقه / ناحیه / محله</w:t>
      </w:r>
    </w:p>
    <w:p w14:paraId="5427838A" w14:textId="77777777" w:rsidR="00F61E11" w:rsidRPr="00A9689A" w:rsidRDefault="00F61E11" w:rsidP="00DE708A">
      <w:pPr>
        <w:pStyle w:val="ListParagraph"/>
        <w:numPr>
          <w:ilvl w:val="0"/>
          <w:numId w:val="39"/>
        </w:numPr>
        <w:bidi/>
        <w:spacing w:after="0" w:line="256" w:lineRule="auto"/>
        <w:ind w:left="2880"/>
        <w:jc w:val="both"/>
        <w:rPr>
          <w:rFonts w:cs="B Nazanin"/>
          <w:rtl/>
          <w:lang w:bidi="fa-IR"/>
        </w:rPr>
      </w:pPr>
      <w:r w:rsidRPr="00A9689A">
        <w:rPr>
          <w:rFonts w:cs="B Nazanin" w:hint="cs"/>
          <w:rtl/>
          <w:lang w:bidi="fa-IR"/>
        </w:rPr>
        <w:t>نواحی (معرفی مدیر ناحیه / آدرس ناحیه / تلفن / شرح وظایف / محدوده نواحی رو نقشه)</w:t>
      </w:r>
    </w:p>
    <w:p w14:paraId="0AEE2379" w14:textId="77777777" w:rsidR="00F61E11" w:rsidRPr="00A9689A" w:rsidRDefault="00F61E11" w:rsidP="00DE708A">
      <w:pPr>
        <w:pStyle w:val="ListParagraph"/>
        <w:numPr>
          <w:ilvl w:val="0"/>
          <w:numId w:val="39"/>
        </w:numPr>
        <w:bidi/>
        <w:spacing w:after="120" w:line="256" w:lineRule="auto"/>
        <w:ind w:left="2880"/>
        <w:jc w:val="both"/>
        <w:rPr>
          <w:rFonts w:cs="B Nazanin"/>
          <w:rtl/>
          <w:lang w:bidi="fa-IR"/>
        </w:rPr>
      </w:pPr>
      <w:r w:rsidRPr="00A9689A">
        <w:rPr>
          <w:rFonts w:cs="B Nazanin" w:hint="cs"/>
          <w:rtl/>
          <w:lang w:bidi="fa-IR"/>
        </w:rPr>
        <w:t>معاونت خدمات شهری منطقه (معرفی مدیر خدمات شهری / آدرس / تلفن / شرح وظایف)</w:t>
      </w:r>
    </w:p>
    <w:p w14:paraId="6CD3805E" w14:textId="77777777" w:rsidR="00F61E11" w:rsidRPr="00A9689A" w:rsidRDefault="00F61E11" w:rsidP="00CB34FC">
      <w:pPr>
        <w:spacing w:after="120"/>
        <w:ind w:left="2160"/>
        <w:jc w:val="both"/>
        <w:rPr>
          <w:rFonts w:cs="B Nazanin"/>
          <w:rtl/>
        </w:rPr>
      </w:pPr>
      <w:r w:rsidRPr="00A9689A">
        <w:rPr>
          <w:rFonts w:cs="B Nazanin" w:hint="cs"/>
          <w:b/>
          <w:bCs/>
          <w:rtl/>
        </w:rPr>
        <w:t>قوانین و مقررات</w:t>
      </w:r>
      <w:r w:rsidRPr="00A9689A">
        <w:rPr>
          <w:rFonts w:cs="B Nazanin" w:hint="cs"/>
          <w:rtl/>
        </w:rPr>
        <w:t xml:space="preserve">   (در صورت وجود، لینک به بخش قوانین و مقررات در سایت اداره حقوقی یا ...)</w:t>
      </w:r>
    </w:p>
    <w:p w14:paraId="08F084D2" w14:textId="77777777" w:rsidR="00F61E11" w:rsidRPr="00A9689A" w:rsidRDefault="00F61E11" w:rsidP="00CB34FC">
      <w:pPr>
        <w:spacing w:after="0"/>
        <w:ind w:left="2160"/>
        <w:jc w:val="both"/>
        <w:rPr>
          <w:rFonts w:cs="B Nazanin"/>
          <w:b/>
          <w:bCs/>
          <w:rtl/>
        </w:rPr>
      </w:pPr>
      <w:r w:rsidRPr="00A9689A">
        <w:rPr>
          <w:rFonts w:cs="B Nazanin" w:hint="cs"/>
          <w:b/>
          <w:bCs/>
          <w:rtl/>
        </w:rPr>
        <w:t>طرح ها و پروژه ها</w:t>
      </w:r>
    </w:p>
    <w:p w14:paraId="0E242AB5" w14:textId="77777777" w:rsidR="00F61E11" w:rsidRPr="00A9689A" w:rsidRDefault="00F61E11" w:rsidP="00DE708A">
      <w:pPr>
        <w:pStyle w:val="ListParagraph"/>
        <w:numPr>
          <w:ilvl w:val="0"/>
          <w:numId w:val="40"/>
        </w:numPr>
        <w:bidi/>
        <w:spacing w:after="0" w:line="256" w:lineRule="auto"/>
        <w:ind w:left="2880"/>
        <w:jc w:val="both"/>
        <w:rPr>
          <w:rFonts w:cs="B Nazanin"/>
          <w:rtl/>
          <w:lang w:bidi="fa-IR"/>
        </w:rPr>
      </w:pPr>
      <w:r w:rsidRPr="00A9689A">
        <w:rPr>
          <w:rFonts w:cs="B Nazanin" w:hint="cs"/>
          <w:rtl/>
          <w:lang w:bidi="fa-IR"/>
        </w:rPr>
        <w:t>پروژه های جاری / پروژه های پایان یافته   ( لیست مشخصات پروژه ها)</w:t>
      </w:r>
    </w:p>
    <w:p w14:paraId="1C8720FF" w14:textId="77777777" w:rsidR="00F61E11" w:rsidRPr="00A9689A" w:rsidRDefault="00F61E11" w:rsidP="00DE708A">
      <w:pPr>
        <w:pStyle w:val="ListParagraph"/>
        <w:numPr>
          <w:ilvl w:val="0"/>
          <w:numId w:val="40"/>
        </w:numPr>
        <w:bidi/>
        <w:spacing w:after="160" w:line="256" w:lineRule="auto"/>
        <w:ind w:left="2880"/>
        <w:jc w:val="both"/>
        <w:rPr>
          <w:rFonts w:cs="B Nazanin"/>
          <w:rtl/>
          <w:lang w:bidi="fa-IR"/>
        </w:rPr>
      </w:pPr>
      <w:r w:rsidRPr="00A9689A">
        <w:rPr>
          <w:rFonts w:cs="B Nazanin" w:hint="cs"/>
          <w:rtl/>
          <w:lang w:bidi="fa-IR"/>
        </w:rPr>
        <w:t>گزارش تصویری پروژه ها (آرشیو)</w:t>
      </w:r>
    </w:p>
    <w:p w14:paraId="070995CE" w14:textId="77777777" w:rsidR="00F61E11" w:rsidRPr="00A9689A" w:rsidRDefault="00F61E11" w:rsidP="00DE708A">
      <w:pPr>
        <w:pStyle w:val="ListParagraph"/>
        <w:numPr>
          <w:ilvl w:val="0"/>
          <w:numId w:val="40"/>
        </w:numPr>
        <w:bidi/>
        <w:spacing w:after="160" w:line="256" w:lineRule="auto"/>
        <w:ind w:left="2880"/>
        <w:jc w:val="both"/>
        <w:rPr>
          <w:rFonts w:cs="B Nazanin"/>
          <w:rtl/>
          <w:lang w:bidi="fa-IR"/>
        </w:rPr>
      </w:pPr>
      <w:r w:rsidRPr="00A9689A">
        <w:rPr>
          <w:rFonts w:cs="B Nazanin" w:hint="cs"/>
          <w:rtl/>
          <w:lang w:bidi="fa-IR"/>
        </w:rPr>
        <w:t>گزارشات فنی اجرای پروژه ها</w:t>
      </w:r>
    </w:p>
    <w:p w14:paraId="15C4B809" w14:textId="77777777" w:rsidR="00F61E11" w:rsidRPr="00A9689A" w:rsidRDefault="00F61E11" w:rsidP="00CB34FC">
      <w:pPr>
        <w:ind w:left="2160"/>
        <w:jc w:val="both"/>
        <w:rPr>
          <w:rFonts w:cs="B Nazanin"/>
          <w:b/>
          <w:bCs/>
          <w:rtl/>
        </w:rPr>
      </w:pPr>
      <w:r w:rsidRPr="00A9689A">
        <w:rPr>
          <w:rFonts w:cs="B Nazanin" w:hint="cs"/>
          <w:b/>
          <w:bCs/>
          <w:rtl/>
        </w:rPr>
        <w:t xml:space="preserve">اخبار منطقه     </w:t>
      </w:r>
      <w:r w:rsidRPr="00A9689A">
        <w:rPr>
          <w:rFonts w:cs="B Nazanin" w:hint="cs"/>
          <w:rtl/>
        </w:rPr>
        <w:t>( انعکاس در صفحه اصلی بصورت تب و قابل انتقال به آرشیو اخبار )</w:t>
      </w:r>
    </w:p>
    <w:p w14:paraId="36D4ED96" w14:textId="77777777" w:rsidR="00F61E11" w:rsidRPr="00A9689A" w:rsidRDefault="00F61E11" w:rsidP="00CB34FC">
      <w:pPr>
        <w:ind w:left="2160"/>
        <w:jc w:val="both"/>
        <w:rPr>
          <w:rFonts w:cs="B Nazanin"/>
          <w:b/>
          <w:bCs/>
          <w:rtl/>
        </w:rPr>
      </w:pPr>
      <w:r w:rsidRPr="00A9689A">
        <w:rPr>
          <w:rFonts w:cs="B Nazanin" w:hint="cs"/>
          <w:b/>
          <w:bCs/>
          <w:rtl/>
        </w:rPr>
        <w:t xml:space="preserve">پیام ها و اطلاعیه ها     </w:t>
      </w:r>
      <w:r w:rsidRPr="00A9689A">
        <w:rPr>
          <w:rFonts w:cs="B Nazanin" w:hint="cs"/>
          <w:rtl/>
        </w:rPr>
        <w:t>( انعکاس در صفحه اصلی بصورت تب و قابل انتقال به آرشیو پیام ها و اطلاعیه ها )</w:t>
      </w:r>
    </w:p>
    <w:p w14:paraId="21AB75CD" w14:textId="77777777" w:rsidR="00F61E11" w:rsidRPr="00A9689A" w:rsidRDefault="00F61E11" w:rsidP="00CB34FC">
      <w:pPr>
        <w:ind w:left="2160"/>
        <w:jc w:val="both"/>
        <w:rPr>
          <w:rFonts w:cs="B Nazanin"/>
          <w:b/>
          <w:bCs/>
          <w:rtl/>
        </w:rPr>
      </w:pPr>
      <w:r w:rsidRPr="00A9689A">
        <w:rPr>
          <w:rFonts w:cs="B Nazanin" w:hint="cs"/>
          <w:b/>
          <w:bCs/>
          <w:rtl/>
        </w:rPr>
        <w:t xml:space="preserve">مناقصات و مزایدات     </w:t>
      </w:r>
      <w:r w:rsidRPr="00A9689A">
        <w:rPr>
          <w:rFonts w:cs="B Nazanin" w:hint="cs"/>
          <w:rtl/>
        </w:rPr>
        <w:t>( انعکاس در صفحه اصلی بصورت تب و قابل انتقال به آرشیو مناقصات و مزایدات )</w:t>
      </w:r>
    </w:p>
    <w:p w14:paraId="49D2F8F0" w14:textId="77777777" w:rsidR="00F61E11" w:rsidRPr="00A9689A" w:rsidRDefault="00F61E11" w:rsidP="00CB34FC">
      <w:pPr>
        <w:ind w:left="2160"/>
        <w:jc w:val="both"/>
        <w:rPr>
          <w:rFonts w:cs="B Nazanin"/>
          <w:rtl/>
        </w:rPr>
      </w:pPr>
      <w:r w:rsidRPr="00A9689A">
        <w:rPr>
          <w:rFonts w:cs="B Nazanin" w:hint="cs"/>
          <w:b/>
          <w:bCs/>
          <w:rtl/>
        </w:rPr>
        <w:t>نقشه منطقه</w:t>
      </w:r>
      <w:r w:rsidRPr="00A9689A">
        <w:rPr>
          <w:rFonts w:cs="B Nazanin" w:hint="cs"/>
          <w:rtl/>
        </w:rPr>
        <w:t xml:space="preserve">     (به تفکیک منطقه / ناحیه / محله)</w:t>
      </w:r>
    </w:p>
    <w:p w14:paraId="3DA4E342" w14:textId="77777777" w:rsidR="00F61E11" w:rsidRPr="00A9689A" w:rsidRDefault="00F61E11" w:rsidP="00CB34FC">
      <w:pPr>
        <w:spacing w:after="0"/>
        <w:ind w:left="2160"/>
        <w:jc w:val="both"/>
        <w:rPr>
          <w:rFonts w:cs="B Nazanin"/>
          <w:b/>
          <w:bCs/>
          <w:rtl/>
        </w:rPr>
      </w:pPr>
      <w:r w:rsidRPr="00A9689A">
        <w:rPr>
          <w:rFonts w:cs="B Nazanin" w:hint="cs"/>
          <w:b/>
          <w:bCs/>
          <w:rtl/>
        </w:rPr>
        <w:t xml:space="preserve">راهنمای مراجعین      </w:t>
      </w:r>
      <w:r w:rsidRPr="00A9689A">
        <w:rPr>
          <w:rFonts w:cs="B Nazanin" w:hint="cs"/>
          <w:rtl/>
        </w:rPr>
        <w:t>( نمونه : شهرداری منطقه ۳ تهران )</w:t>
      </w:r>
    </w:p>
    <w:p w14:paraId="79AF2D2B" w14:textId="77777777" w:rsidR="00F61E11" w:rsidRPr="00A9689A" w:rsidRDefault="00F61E11" w:rsidP="00DE708A">
      <w:pPr>
        <w:pStyle w:val="ListParagraph"/>
        <w:numPr>
          <w:ilvl w:val="0"/>
          <w:numId w:val="41"/>
        </w:numPr>
        <w:bidi/>
        <w:spacing w:after="0" w:line="256" w:lineRule="auto"/>
        <w:ind w:left="2880"/>
        <w:jc w:val="both"/>
        <w:rPr>
          <w:rFonts w:cs="B Nazanin"/>
          <w:rtl/>
          <w:lang w:bidi="fa-IR"/>
        </w:rPr>
      </w:pPr>
      <w:r w:rsidRPr="00A9689A">
        <w:rPr>
          <w:rFonts w:cs="B Nazanin" w:hint="cs"/>
          <w:rtl/>
          <w:lang w:bidi="fa-IR"/>
        </w:rPr>
        <w:t xml:space="preserve">لیست خدمات قابل ارائه در منطقه به تفکیک واحدها    </w:t>
      </w:r>
    </w:p>
    <w:p w14:paraId="5064D4CA" w14:textId="77777777" w:rsidR="00F61E11" w:rsidRPr="00A9689A" w:rsidRDefault="00F61E11" w:rsidP="00DE708A">
      <w:pPr>
        <w:pStyle w:val="ListParagraph"/>
        <w:numPr>
          <w:ilvl w:val="0"/>
          <w:numId w:val="41"/>
        </w:numPr>
        <w:bidi/>
        <w:spacing w:after="160" w:line="256" w:lineRule="auto"/>
        <w:ind w:left="2880"/>
        <w:jc w:val="both"/>
        <w:rPr>
          <w:rFonts w:cs="B Nazanin"/>
          <w:rtl/>
          <w:lang w:bidi="fa-IR"/>
        </w:rPr>
      </w:pPr>
      <w:r w:rsidRPr="00A9689A">
        <w:rPr>
          <w:rFonts w:cs="B Nazanin" w:hint="cs"/>
          <w:rtl/>
          <w:lang w:bidi="fa-IR"/>
        </w:rPr>
        <w:t>راهنمای مراجعین برای دریافت خدمات     ( گردش کار / مدارک مورد نیاز )</w:t>
      </w:r>
    </w:p>
    <w:p w14:paraId="47442120" w14:textId="77777777" w:rsidR="00F61E11" w:rsidRPr="00A9689A" w:rsidRDefault="00F61E11" w:rsidP="00CB34FC">
      <w:pPr>
        <w:ind w:left="2160"/>
        <w:jc w:val="both"/>
        <w:rPr>
          <w:rFonts w:cs="B Nazanin"/>
        </w:rPr>
      </w:pPr>
      <w:r w:rsidRPr="00A9689A">
        <w:rPr>
          <w:rFonts w:cs="B Nazanin" w:hint="cs"/>
          <w:b/>
          <w:bCs/>
          <w:rtl/>
        </w:rPr>
        <w:t>گزارش عملکرد منطقه</w:t>
      </w:r>
      <w:r w:rsidRPr="00A9689A">
        <w:rPr>
          <w:rFonts w:cs="B Nazanin" w:hint="cs"/>
          <w:rtl/>
        </w:rPr>
        <w:t xml:space="preserve">     (گزارشات عملکرد بصورت فایل)</w:t>
      </w:r>
    </w:p>
    <w:p w14:paraId="1BB79701" w14:textId="77777777" w:rsidR="00F61E11" w:rsidRPr="00A9689A" w:rsidRDefault="00F61E11" w:rsidP="00CB34FC">
      <w:pPr>
        <w:spacing w:after="120"/>
        <w:ind w:left="2160"/>
        <w:jc w:val="both"/>
        <w:rPr>
          <w:rFonts w:cs="B Nazanin"/>
          <w:rtl/>
        </w:rPr>
      </w:pPr>
      <w:r w:rsidRPr="00A9689A">
        <w:rPr>
          <w:rFonts w:cs="B Nazanin" w:hint="cs"/>
          <w:b/>
          <w:bCs/>
          <w:rtl/>
        </w:rPr>
        <w:t xml:space="preserve">انتقادات و پیشنهادات     ( </w:t>
      </w:r>
      <w:r w:rsidRPr="00A9689A">
        <w:rPr>
          <w:rFonts w:cs="B Nazanin" w:hint="cs"/>
          <w:rtl/>
        </w:rPr>
        <w:t>آرشیو در زیرپورتال منطقه / ثبت در سامانه 137 )</w:t>
      </w:r>
    </w:p>
    <w:p w14:paraId="6D28B4B0" w14:textId="77777777" w:rsidR="00F61E11" w:rsidRPr="00A9689A" w:rsidRDefault="00F61E11" w:rsidP="00CB34FC">
      <w:pPr>
        <w:spacing w:after="120"/>
        <w:ind w:left="2160"/>
        <w:jc w:val="both"/>
        <w:rPr>
          <w:rFonts w:cs="B Nazanin"/>
        </w:rPr>
      </w:pPr>
      <w:r w:rsidRPr="00A9689A">
        <w:rPr>
          <w:rFonts w:cs="B Nazanin" w:hint="cs"/>
          <w:b/>
          <w:bCs/>
          <w:rtl/>
        </w:rPr>
        <w:t>تابلو اعلانات</w:t>
      </w:r>
      <w:r w:rsidRPr="00A9689A">
        <w:rPr>
          <w:rFonts w:cs="B Nazanin" w:hint="cs"/>
          <w:rtl/>
        </w:rPr>
        <w:t xml:space="preserve">     ( بصورت اسلایدر در صفحه اصلی زیرپورتال )</w:t>
      </w:r>
    </w:p>
    <w:p w14:paraId="4DA8AE09" w14:textId="77777777" w:rsidR="00F61E11" w:rsidRPr="00A9689A" w:rsidRDefault="00F61E11" w:rsidP="00CB34FC">
      <w:pPr>
        <w:ind w:left="2160"/>
        <w:jc w:val="both"/>
        <w:rPr>
          <w:rFonts w:cs="B Nazanin"/>
          <w:rtl/>
        </w:rPr>
      </w:pPr>
      <w:r w:rsidRPr="00A9689A">
        <w:rPr>
          <w:rFonts w:cs="B Nazanin" w:hint="cs"/>
          <w:b/>
          <w:bCs/>
          <w:rtl/>
        </w:rPr>
        <w:t>نظرسنجی</w:t>
      </w:r>
      <w:r w:rsidRPr="00A9689A">
        <w:rPr>
          <w:rFonts w:cs="B Nazanin" w:hint="cs"/>
          <w:rtl/>
        </w:rPr>
        <w:t xml:space="preserve">     ( امکان برگزاری نظرسنجی در موارد خاص و مورد نیاز )</w:t>
      </w:r>
    </w:p>
    <w:p w14:paraId="5B2970E6" w14:textId="77777777" w:rsidR="00F61E11" w:rsidRPr="00A9689A" w:rsidRDefault="00F61E11" w:rsidP="00CB34FC">
      <w:pPr>
        <w:ind w:left="2160"/>
        <w:jc w:val="both"/>
        <w:rPr>
          <w:rFonts w:cs="B Nazanin"/>
          <w:rtl/>
        </w:rPr>
      </w:pPr>
      <w:r w:rsidRPr="00A9689A">
        <w:rPr>
          <w:rFonts w:cs="B Nazanin" w:hint="cs"/>
          <w:b/>
          <w:bCs/>
          <w:rtl/>
        </w:rPr>
        <w:t>گالری تصاویر</w:t>
      </w:r>
      <w:r w:rsidRPr="00A9689A">
        <w:rPr>
          <w:rFonts w:cs="B Nazanin" w:hint="cs"/>
          <w:rtl/>
        </w:rPr>
        <w:t xml:space="preserve">     ( امکان آرشیو تصاویر مختلف با موضوعات متفاوت )</w:t>
      </w:r>
    </w:p>
    <w:p w14:paraId="5FDD1B64" w14:textId="77777777" w:rsidR="00F61E11" w:rsidRPr="00A9689A" w:rsidRDefault="00F61E11" w:rsidP="00CB34FC">
      <w:pPr>
        <w:ind w:left="2160"/>
        <w:jc w:val="both"/>
        <w:rPr>
          <w:rFonts w:cs="B Nazanin"/>
          <w:rtl/>
        </w:rPr>
      </w:pPr>
      <w:r w:rsidRPr="00A9689A">
        <w:rPr>
          <w:rFonts w:cs="B Nazanin" w:hint="cs"/>
          <w:rtl/>
        </w:rPr>
        <w:lastRenderedPageBreak/>
        <w:t xml:space="preserve">پرداخت عوارض نوسازی / پرداخت عوارض خودرو / مراکز امن تخلیه اضطراری / فرایندهای شهرداری / شورای اجتماعی محلات (لینک به زیرپورتال شورای اجتماعی محلات) / سامانه مدیریت شهری 137 (لینک به زیرپورتال 137) / منشور اخلاقی کارکنان / گردش در شهر (لینک به پورتال شهر) / </w:t>
      </w:r>
    </w:p>
    <w:p w14:paraId="122E5B17" w14:textId="61EAEE29" w:rsidR="00F61E11" w:rsidRDefault="00F61E11" w:rsidP="00DE708A">
      <w:pPr>
        <w:pStyle w:val="Heading3"/>
        <w:numPr>
          <w:ilvl w:val="2"/>
          <w:numId w:val="37"/>
        </w:numPr>
        <w:bidi/>
      </w:pPr>
      <w:bookmarkStart w:id="45" w:name="_Toc21529733"/>
      <w:r>
        <w:rPr>
          <w:rFonts w:hint="cs"/>
          <w:rtl/>
        </w:rPr>
        <w:t>پیشنهادی</w:t>
      </w:r>
      <w:bookmarkEnd w:id="45"/>
    </w:p>
    <w:p w14:paraId="683BFAD1" w14:textId="5F42E0F4" w:rsidR="00C335AA" w:rsidRPr="00A9689A" w:rsidRDefault="00C335AA" w:rsidP="00CB34FC">
      <w:pPr>
        <w:numPr>
          <w:ilvl w:val="1"/>
          <w:numId w:val="2"/>
        </w:numPr>
        <w:tabs>
          <w:tab w:val="right" w:pos="900"/>
        </w:tabs>
        <w:spacing w:after="0" w:line="240" w:lineRule="auto"/>
        <w:jc w:val="both"/>
        <w:rPr>
          <w:rFonts w:ascii="Calibri" w:eastAsia="Times New Roman" w:hAnsi="Calibri" w:cs="B Nazanin"/>
          <w:b/>
          <w:bCs/>
        </w:rPr>
      </w:pPr>
      <w:r w:rsidRPr="00A9689A">
        <w:rPr>
          <w:rFonts w:ascii="Calibri" w:eastAsia="Times New Roman" w:hAnsi="Calibri" w:cs="B Nazanin" w:hint="eastAsia"/>
          <w:b/>
          <w:bCs/>
          <w:rtl/>
        </w:rPr>
        <w:t>درباره</w:t>
      </w:r>
      <w:r w:rsidRPr="00A9689A">
        <w:rPr>
          <w:rFonts w:ascii="Calibri" w:eastAsia="Times New Roman" w:hAnsi="Calibri" w:cs="B Nazanin"/>
          <w:b/>
          <w:bCs/>
          <w:rtl/>
        </w:rPr>
        <w:t xml:space="preserve"> </w:t>
      </w:r>
      <w:r w:rsidR="00972293" w:rsidRPr="00A9689A">
        <w:rPr>
          <w:rFonts w:ascii="Calibri" w:eastAsia="Times New Roman" w:hAnsi="Calibri" w:cs="B Nazanin" w:hint="cs"/>
          <w:b/>
          <w:bCs/>
          <w:rtl/>
        </w:rPr>
        <w:t>ما</w:t>
      </w:r>
    </w:p>
    <w:p w14:paraId="072923B0" w14:textId="76BCC972" w:rsidR="00C335AA" w:rsidRPr="00A9689A" w:rsidRDefault="00C335AA" w:rsidP="00CB34FC">
      <w:pPr>
        <w:numPr>
          <w:ilvl w:val="2"/>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cs"/>
          <w:rtl/>
        </w:rPr>
        <w:t>حوزه شهردار</w:t>
      </w:r>
    </w:p>
    <w:p w14:paraId="78535D4E" w14:textId="62A8F76E" w:rsidR="00A412AD" w:rsidRPr="00A9689A" w:rsidRDefault="00A412AD" w:rsidP="00CB34FC">
      <w:pPr>
        <w:numPr>
          <w:ilvl w:val="3"/>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eastAsia"/>
          <w:rtl/>
        </w:rPr>
        <w:t>معرف</w:t>
      </w:r>
      <w:r w:rsidRPr="00A9689A">
        <w:rPr>
          <w:rFonts w:ascii="Calibri" w:eastAsia="Times New Roman" w:hAnsi="Calibri" w:cs="B Nazanin" w:hint="cs"/>
          <w:rtl/>
        </w:rPr>
        <w:t>ی</w:t>
      </w:r>
      <w:r w:rsidRPr="00A9689A">
        <w:rPr>
          <w:rFonts w:ascii="Calibri" w:eastAsia="Times New Roman" w:hAnsi="Calibri" w:cs="B Nazanin"/>
          <w:rtl/>
        </w:rPr>
        <w:t xml:space="preserve"> </w:t>
      </w:r>
      <w:r w:rsidRPr="00A9689A">
        <w:rPr>
          <w:rFonts w:ascii="Calibri" w:eastAsia="Times New Roman" w:hAnsi="Calibri" w:cs="B Nazanin" w:hint="eastAsia"/>
          <w:rtl/>
        </w:rPr>
        <w:t>مد</w:t>
      </w:r>
      <w:r w:rsidRPr="00A9689A">
        <w:rPr>
          <w:rFonts w:ascii="Calibri" w:eastAsia="Times New Roman" w:hAnsi="Calibri" w:cs="B Nazanin" w:hint="cs"/>
          <w:rtl/>
        </w:rPr>
        <w:t>ی</w:t>
      </w:r>
      <w:r w:rsidRPr="00A9689A">
        <w:rPr>
          <w:rFonts w:ascii="Calibri" w:eastAsia="Times New Roman" w:hAnsi="Calibri" w:cs="B Nazanin" w:hint="eastAsia"/>
          <w:rtl/>
        </w:rPr>
        <w:t>ر</w:t>
      </w:r>
      <w:r w:rsidRPr="00A9689A">
        <w:rPr>
          <w:rFonts w:ascii="Calibri" w:eastAsia="Times New Roman" w:hAnsi="Calibri" w:cs="B Nazanin" w:hint="cs"/>
          <w:rtl/>
        </w:rPr>
        <w:t>ی</w:t>
      </w:r>
      <w:r w:rsidRPr="00A9689A">
        <w:rPr>
          <w:rFonts w:ascii="Calibri" w:eastAsia="Times New Roman" w:hAnsi="Calibri" w:cs="B Nazanin" w:hint="eastAsia"/>
          <w:rtl/>
        </w:rPr>
        <w:t>ت</w:t>
      </w:r>
      <w:r w:rsidRPr="00A9689A">
        <w:rPr>
          <w:rFonts w:ascii="Calibri" w:eastAsia="Times New Roman" w:hAnsi="Calibri" w:cs="B Nazanin"/>
          <w:rtl/>
        </w:rPr>
        <w:t xml:space="preserve"> </w:t>
      </w:r>
      <w:r w:rsidRPr="00A9689A">
        <w:rPr>
          <w:rFonts w:ascii="Calibri" w:eastAsia="Times New Roman" w:hAnsi="Calibri" w:cs="B Nazanin" w:hint="eastAsia"/>
          <w:rtl/>
        </w:rPr>
        <w:t>منطقه</w:t>
      </w:r>
    </w:p>
    <w:p w14:paraId="312F824E" w14:textId="77777777" w:rsidR="00A412AD" w:rsidRPr="00A9689A" w:rsidRDefault="00A412AD" w:rsidP="00CB34FC">
      <w:pPr>
        <w:numPr>
          <w:ilvl w:val="3"/>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eastAsia"/>
          <w:rtl/>
        </w:rPr>
        <w:t>معرف</w:t>
      </w:r>
      <w:r w:rsidRPr="00A9689A">
        <w:rPr>
          <w:rFonts w:ascii="Calibri" w:eastAsia="Times New Roman" w:hAnsi="Calibri" w:cs="B Nazanin" w:hint="cs"/>
          <w:rtl/>
        </w:rPr>
        <w:t>ی</w:t>
      </w:r>
      <w:r w:rsidRPr="00A9689A">
        <w:rPr>
          <w:rFonts w:ascii="Calibri" w:eastAsia="Times New Roman" w:hAnsi="Calibri" w:cs="B Nazanin"/>
          <w:rtl/>
        </w:rPr>
        <w:t xml:space="preserve"> </w:t>
      </w:r>
      <w:r w:rsidRPr="00A9689A">
        <w:rPr>
          <w:rFonts w:ascii="Calibri" w:eastAsia="Times New Roman" w:hAnsi="Calibri" w:cs="B Nazanin" w:hint="eastAsia"/>
          <w:rtl/>
        </w:rPr>
        <w:t>مد</w:t>
      </w:r>
      <w:r w:rsidRPr="00A9689A">
        <w:rPr>
          <w:rFonts w:ascii="Calibri" w:eastAsia="Times New Roman" w:hAnsi="Calibri" w:cs="B Nazanin" w:hint="cs"/>
          <w:rtl/>
        </w:rPr>
        <w:t>ی</w:t>
      </w:r>
      <w:r w:rsidRPr="00A9689A">
        <w:rPr>
          <w:rFonts w:ascii="Calibri" w:eastAsia="Times New Roman" w:hAnsi="Calibri" w:cs="B Nazanin" w:hint="eastAsia"/>
          <w:rtl/>
        </w:rPr>
        <w:t>ر</w:t>
      </w:r>
    </w:p>
    <w:p w14:paraId="06A6C5AD" w14:textId="44382696" w:rsidR="00A412AD" w:rsidRPr="00A9689A" w:rsidRDefault="00A412AD" w:rsidP="00CB34FC">
      <w:pPr>
        <w:numPr>
          <w:ilvl w:val="3"/>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eastAsia"/>
          <w:rtl/>
        </w:rPr>
        <w:t>مد</w:t>
      </w:r>
      <w:r w:rsidRPr="00A9689A">
        <w:rPr>
          <w:rFonts w:ascii="Calibri" w:eastAsia="Times New Roman" w:hAnsi="Calibri" w:cs="B Nazanin" w:hint="cs"/>
          <w:rtl/>
        </w:rPr>
        <w:t>ی</w:t>
      </w:r>
      <w:r w:rsidRPr="00A9689A">
        <w:rPr>
          <w:rFonts w:ascii="Calibri" w:eastAsia="Times New Roman" w:hAnsi="Calibri" w:cs="B Nazanin" w:hint="eastAsia"/>
          <w:rtl/>
        </w:rPr>
        <w:t>را</w:t>
      </w:r>
      <w:r w:rsidR="00C335AA" w:rsidRPr="00A9689A">
        <w:rPr>
          <w:rFonts w:ascii="Calibri" w:eastAsia="Times New Roman" w:hAnsi="Calibri" w:cs="B Nazanin" w:hint="cs"/>
          <w:rtl/>
        </w:rPr>
        <w:t>ن</w:t>
      </w:r>
      <w:r w:rsidRPr="00A9689A">
        <w:rPr>
          <w:rFonts w:ascii="Calibri" w:eastAsia="Times New Roman" w:hAnsi="Calibri" w:cs="B Nazanin"/>
          <w:rtl/>
        </w:rPr>
        <w:t xml:space="preserve"> </w:t>
      </w:r>
      <w:r w:rsidRPr="00A9689A">
        <w:rPr>
          <w:rFonts w:ascii="Calibri" w:eastAsia="Times New Roman" w:hAnsi="Calibri" w:cs="B Nazanin" w:hint="eastAsia"/>
          <w:rtl/>
        </w:rPr>
        <w:t>اسبق</w:t>
      </w:r>
    </w:p>
    <w:p w14:paraId="25A4069D" w14:textId="7A0F01BB" w:rsidR="004458A6" w:rsidRPr="00A9689A" w:rsidRDefault="00A412AD" w:rsidP="00CB34FC">
      <w:pPr>
        <w:numPr>
          <w:ilvl w:val="2"/>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eastAsia"/>
          <w:rtl/>
        </w:rPr>
        <w:t>ساختار</w:t>
      </w:r>
      <w:r w:rsidRPr="00A9689A">
        <w:rPr>
          <w:rFonts w:ascii="Calibri" w:eastAsia="Times New Roman" w:hAnsi="Calibri" w:cs="B Nazanin"/>
          <w:rtl/>
        </w:rPr>
        <w:t xml:space="preserve"> </w:t>
      </w:r>
      <w:r w:rsidRPr="00A9689A">
        <w:rPr>
          <w:rFonts w:ascii="Calibri" w:eastAsia="Times New Roman" w:hAnsi="Calibri" w:cs="B Nazanin" w:hint="eastAsia"/>
          <w:rtl/>
        </w:rPr>
        <w:t>سازمان</w:t>
      </w:r>
      <w:r w:rsidRPr="00A9689A">
        <w:rPr>
          <w:rFonts w:ascii="Calibri" w:eastAsia="Times New Roman" w:hAnsi="Calibri" w:cs="B Nazanin" w:hint="cs"/>
          <w:rtl/>
        </w:rPr>
        <w:t>ی</w:t>
      </w:r>
      <w:r w:rsidR="004458A6" w:rsidRPr="00A9689A">
        <w:rPr>
          <w:rFonts w:ascii="Calibri" w:eastAsia="Times New Roman" w:hAnsi="Calibri" w:cs="B Nazanin"/>
          <w:rtl/>
        </w:rPr>
        <w:t xml:space="preserve"> (</w:t>
      </w:r>
      <w:r w:rsidR="004458A6" w:rsidRPr="00A9689A">
        <w:rPr>
          <w:rFonts w:ascii="Calibri" w:eastAsia="Times New Roman" w:hAnsi="Calibri" w:cs="B Nazanin" w:hint="eastAsia"/>
          <w:rtl/>
        </w:rPr>
        <w:t>چارت</w:t>
      </w:r>
      <w:r w:rsidR="004458A6" w:rsidRPr="00A9689A">
        <w:rPr>
          <w:rFonts w:ascii="Calibri" w:eastAsia="Times New Roman" w:hAnsi="Calibri" w:cs="B Nazanin"/>
          <w:rtl/>
        </w:rPr>
        <w:t xml:space="preserve"> </w:t>
      </w:r>
      <w:r w:rsidR="004458A6" w:rsidRPr="00A9689A">
        <w:rPr>
          <w:rFonts w:ascii="Calibri" w:eastAsia="Times New Roman" w:hAnsi="Calibri" w:cs="B Nazanin" w:hint="eastAsia"/>
          <w:rtl/>
        </w:rPr>
        <w:t>و</w:t>
      </w:r>
      <w:r w:rsidR="004458A6" w:rsidRPr="00A9689A">
        <w:rPr>
          <w:rFonts w:ascii="Calibri" w:eastAsia="Times New Roman" w:hAnsi="Calibri" w:cs="B Nazanin"/>
          <w:rtl/>
        </w:rPr>
        <w:t xml:space="preserve"> </w:t>
      </w:r>
      <w:r w:rsidR="004458A6" w:rsidRPr="00A9689A">
        <w:rPr>
          <w:rFonts w:ascii="Calibri" w:eastAsia="Times New Roman" w:hAnsi="Calibri" w:cs="B Nazanin" w:hint="eastAsia"/>
          <w:rtl/>
        </w:rPr>
        <w:t>شرح</w:t>
      </w:r>
      <w:r w:rsidR="004458A6" w:rsidRPr="00A9689A">
        <w:rPr>
          <w:rFonts w:ascii="Calibri" w:eastAsia="Times New Roman" w:hAnsi="Calibri" w:cs="B Nazanin"/>
          <w:rtl/>
        </w:rPr>
        <w:t xml:space="preserve"> </w:t>
      </w:r>
      <w:r w:rsidR="004458A6" w:rsidRPr="00A9689A">
        <w:rPr>
          <w:rFonts w:ascii="Calibri" w:eastAsia="Times New Roman" w:hAnsi="Calibri" w:cs="B Nazanin" w:hint="eastAsia"/>
          <w:rtl/>
        </w:rPr>
        <w:t>وظا</w:t>
      </w:r>
      <w:r w:rsidR="004458A6" w:rsidRPr="00A9689A">
        <w:rPr>
          <w:rFonts w:ascii="Calibri" w:eastAsia="Times New Roman" w:hAnsi="Calibri" w:cs="B Nazanin" w:hint="cs"/>
          <w:rtl/>
        </w:rPr>
        <w:t>ی</w:t>
      </w:r>
      <w:r w:rsidR="004458A6" w:rsidRPr="00A9689A">
        <w:rPr>
          <w:rFonts w:ascii="Calibri" w:eastAsia="Times New Roman" w:hAnsi="Calibri" w:cs="B Nazanin" w:hint="eastAsia"/>
          <w:rtl/>
        </w:rPr>
        <w:t>ف</w:t>
      </w:r>
      <w:r w:rsidR="004458A6" w:rsidRPr="00A9689A">
        <w:rPr>
          <w:rFonts w:ascii="Calibri" w:eastAsia="Times New Roman" w:hAnsi="Calibri" w:cs="B Nazanin"/>
          <w:rtl/>
        </w:rPr>
        <w:t xml:space="preserve"> </w:t>
      </w:r>
      <w:r w:rsidR="004458A6" w:rsidRPr="00A9689A">
        <w:rPr>
          <w:rFonts w:ascii="Calibri" w:eastAsia="Times New Roman" w:hAnsi="Calibri" w:cs="B Nazanin" w:hint="eastAsia"/>
          <w:rtl/>
        </w:rPr>
        <w:t>به</w:t>
      </w:r>
      <w:r w:rsidR="004458A6" w:rsidRPr="00A9689A">
        <w:rPr>
          <w:rFonts w:ascii="Calibri" w:eastAsia="Times New Roman" w:hAnsi="Calibri" w:cs="B Nazanin"/>
          <w:rtl/>
        </w:rPr>
        <w:t xml:space="preserve"> </w:t>
      </w:r>
      <w:r w:rsidR="004458A6" w:rsidRPr="00A9689A">
        <w:rPr>
          <w:rFonts w:ascii="Calibri" w:eastAsia="Times New Roman" w:hAnsi="Calibri" w:cs="B Nazanin" w:hint="eastAsia"/>
          <w:rtl/>
        </w:rPr>
        <w:t>تفک</w:t>
      </w:r>
      <w:r w:rsidR="004458A6" w:rsidRPr="00A9689A">
        <w:rPr>
          <w:rFonts w:ascii="Calibri" w:eastAsia="Times New Roman" w:hAnsi="Calibri" w:cs="B Nazanin" w:hint="cs"/>
          <w:rtl/>
        </w:rPr>
        <w:t>ی</w:t>
      </w:r>
      <w:r w:rsidR="004458A6" w:rsidRPr="00A9689A">
        <w:rPr>
          <w:rFonts w:ascii="Calibri" w:eastAsia="Times New Roman" w:hAnsi="Calibri" w:cs="B Nazanin" w:hint="eastAsia"/>
          <w:rtl/>
        </w:rPr>
        <w:t>ک</w:t>
      </w:r>
      <w:r w:rsidR="004458A6" w:rsidRPr="00A9689A">
        <w:rPr>
          <w:rFonts w:ascii="Calibri" w:eastAsia="Times New Roman" w:hAnsi="Calibri" w:cs="B Nazanin"/>
          <w:rtl/>
        </w:rPr>
        <w:t xml:space="preserve"> </w:t>
      </w:r>
      <w:r w:rsidR="004458A6" w:rsidRPr="00A9689A">
        <w:rPr>
          <w:rFonts w:ascii="Calibri" w:eastAsia="Times New Roman" w:hAnsi="Calibri" w:cs="B Nazanin" w:hint="eastAsia"/>
          <w:rtl/>
        </w:rPr>
        <w:t>واحدها</w:t>
      </w:r>
      <w:r w:rsidR="004458A6" w:rsidRPr="00A9689A">
        <w:rPr>
          <w:rFonts w:ascii="Calibri" w:eastAsia="Times New Roman" w:hAnsi="Calibri" w:cs="B Nazanin"/>
          <w:rtl/>
        </w:rPr>
        <w:t>)</w:t>
      </w:r>
    </w:p>
    <w:p w14:paraId="7755A3B6" w14:textId="77777777" w:rsidR="004458A6" w:rsidRPr="00A9689A" w:rsidRDefault="004458A6" w:rsidP="00CB34FC">
      <w:pPr>
        <w:numPr>
          <w:ilvl w:val="3"/>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cs"/>
          <w:rtl/>
        </w:rPr>
        <w:t>واحد الف</w:t>
      </w:r>
    </w:p>
    <w:p w14:paraId="141F861A" w14:textId="77777777" w:rsidR="004458A6" w:rsidRPr="00A9689A" w:rsidRDefault="004458A6" w:rsidP="00CB34FC">
      <w:pPr>
        <w:numPr>
          <w:ilvl w:val="3"/>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cs"/>
          <w:rtl/>
        </w:rPr>
        <w:t>واحد ب</w:t>
      </w:r>
    </w:p>
    <w:p w14:paraId="09AD1306" w14:textId="77C68487" w:rsidR="00A412AD" w:rsidRPr="00A9689A" w:rsidRDefault="004458A6" w:rsidP="00CB34FC">
      <w:pPr>
        <w:numPr>
          <w:ilvl w:val="3"/>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cs"/>
          <w:rtl/>
        </w:rPr>
        <w:t>واحد ج</w:t>
      </w:r>
    </w:p>
    <w:p w14:paraId="0BFC6047" w14:textId="77777777" w:rsidR="004458A6" w:rsidRPr="00A9689A" w:rsidRDefault="00972293" w:rsidP="00CB34FC">
      <w:pPr>
        <w:numPr>
          <w:ilvl w:val="2"/>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eastAsia"/>
          <w:rtl/>
        </w:rPr>
        <w:t>معاونت</w:t>
      </w:r>
      <w:r w:rsidRPr="00A9689A">
        <w:rPr>
          <w:rFonts w:ascii="Calibri" w:eastAsia="Times New Roman" w:hAnsi="Calibri" w:cs="B Nazanin"/>
          <w:rtl/>
        </w:rPr>
        <w:t xml:space="preserve"> </w:t>
      </w:r>
      <w:r w:rsidRPr="00A9689A">
        <w:rPr>
          <w:rFonts w:ascii="Calibri" w:eastAsia="Times New Roman" w:hAnsi="Calibri" w:cs="B Nazanin" w:hint="eastAsia"/>
          <w:rtl/>
        </w:rPr>
        <w:t>خدمات</w:t>
      </w:r>
      <w:r w:rsidRPr="00A9689A">
        <w:rPr>
          <w:rFonts w:ascii="Calibri" w:eastAsia="Times New Roman" w:hAnsi="Calibri" w:cs="B Nazanin"/>
          <w:rtl/>
        </w:rPr>
        <w:t xml:space="preserve"> </w:t>
      </w:r>
      <w:r w:rsidRPr="00A9689A">
        <w:rPr>
          <w:rFonts w:ascii="Calibri" w:eastAsia="Times New Roman" w:hAnsi="Calibri" w:cs="B Nazanin" w:hint="eastAsia"/>
          <w:rtl/>
        </w:rPr>
        <w:t>شهر</w:t>
      </w:r>
      <w:r w:rsidRPr="00A9689A">
        <w:rPr>
          <w:rFonts w:ascii="Calibri" w:eastAsia="Times New Roman" w:hAnsi="Calibri" w:cs="B Nazanin" w:hint="cs"/>
          <w:rtl/>
        </w:rPr>
        <w:t>ی</w:t>
      </w:r>
      <w:r w:rsidRPr="00A9689A">
        <w:rPr>
          <w:rFonts w:ascii="Calibri" w:eastAsia="Times New Roman" w:hAnsi="Calibri" w:cs="B Nazanin"/>
          <w:rtl/>
        </w:rPr>
        <w:t xml:space="preserve"> </w:t>
      </w:r>
      <w:r w:rsidRPr="00A9689A">
        <w:rPr>
          <w:rFonts w:ascii="Calibri" w:eastAsia="Times New Roman" w:hAnsi="Calibri" w:cs="B Nazanin" w:hint="eastAsia"/>
          <w:rtl/>
        </w:rPr>
        <w:t>منطقه</w:t>
      </w:r>
    </w:p>
    <w:p w14:paraId="3CDEE01B" w14:textId="77777777" w:rsidR="004458A6" w:rsidRPr="00A9689A" w:rsidRDefault="00972293" w:rsidP="00CB34FC">
      <w:pPr>
        <w:numPr>
          <w:ilvl w:val="3"/>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eastAsia"/>
          <w:rtl/>
        </w:rPr>
        <w:t>معرف</w:t>
      </w:r>
      <w:r w:rsidRPr="00A9689A">
        <w:rPr>
          <w:rFonts w:ascii="Calibri" w:eastAsia="Times New Roman" w:hAnsi="Calibri" w:cs="B Nazanin" w:hint="cs"/>
          <w:rtl/>
        </w:rPr>
        <w:t>ی</w:t>
      </w:r>
      <w:r w:rsidRPr="00A9689A">
        <w:rPr>
          <w:rFonts w:ascii="Calibri" w:eastAsia="Times New Roman" w:hAnsi="Calibri" w:cs="B Nazanin"/>
          <w:rtl/>
        </w:rPr>
        <w:t xml:space="preserve"> </w:t>
      </w:r>
      <w:r w:rsidRPr="00A9689A">
        <w:rPr>
          <w:rFonts w:ascii="Calibri" w:eastAsia="Times New Roman" w:hAnsi="Calibri" w:cs="B Nazanin" w:hint="eastAsia"/>
          <w:rtl/>
        </w:rPr>
        <w:t>مد</w:t>
      </w:r>
      <w:r w:rsidRPr="00A9689A">
        <w:rPr>
          <w:rFonts w:ascii="Calibri" w:eastAsia="Times New Roman" w:hAnsi="Calibri" w:cs="B Nazanin" w:hint="cs"/>
          <w:rtl/>
        </w:rPr>
        <w:t>ی</w:t>
      </w:r>
      <w:r w:rsidRPr="00A9689A">
        <w:rPr>
          <w:rFonts w:ascii="Calibri" w:eastAsia="Times New Roman" w:hAnsi="Calibri" w:cs="B Nazanin" w:hint="eastAsia"/>
          <w:rtl/>
        </w:rPr>
        <w:t>ر</w:t>
      </w:r>
      <w:r w:rsidRPr="00A9689A">
        <w:rPr>
          <w:rFonts w:ascii="Calibri" w:eastAsia="Times New Roman" w:hAnsi="Calibri" w:cs="B Nazanin"/>
          <w:rtl/>
        </w:rPr>
        <w:t xml:space="preserve"> </w:t>
      </w:r>
      <w:r w:rsidRPr="00A9689A">
        <w:rPr>
          <w:rFonts w:ascii="Calibri" w:eastAsia="Times New Roman" w:hAnsi="Calibri" w:cs="B Nazanin" w:hint="eastAsia"/>
          <w:rtl/>
        </w:rPr>
        <w:t>خدمات</w:t>
      </w:r>
      <w:r w:rsidRPr="00A9689A">
        <w:rPr>
          <w:rFonts w:ascii="Calibri" w:eastAsia="Times New Roman" w:hAnsi="Calibri" w:cs="B Nazanin"/>
          <w:rtl/>
        </w:rPr>
        <w:t xml:space="preserve"> </w:t>
      </w:r>
      <w:r w:rsidRPr="00A9689A">
        <w:rPr>
          <w:rFonts w:ascii="Calibri" w:eastAsia="Times New Roman" w:hAnsi="Calibri" w:cs="B Nazanin" w:hint="eastAsia"/>
          <w:rtl/>
        </w:rPr>
        <w:t>شهر</w:t>
      </w:r>
      <w:r w:rsidRPr="00A9689A">
        <w:rPr>
          <w:rFonts w:ascii="Calibri" w:eastAsia="Times New Roman" w:hAnsi="Calibri" w:cs="B Nazanin" w:hint="cs"/>
          <w:rtl/>
        </w:rPr>
        <w:t>ی</w:t>
      </w:r>
    </w:p>
    <w:p w14:paraId="7A56BB6D" w14:textId="370739F4" w:rsidR="00972293" w:rsidRPr="00A9689A" w:rsidRDefault="00972293" w:rsidP="00CB34FC">
      <w:pPr>
        <w:numPr>
          <w:ilvl w:val="3"/>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eastAsia"/>
          <w:rtl/>
        </w:rPr>
        <w:t>شرح</w:t>
      </w:r>
      <w:r w:rsidRPr="00A9689A">
        <w:rPr>
          <w:rFonts w:ascii="Calibri" w:eastAsia="Times New Roman" w:hAnsi="Calibri" w:cs="B Nazanin"/>
          <w:rtl/>
        </w:rPr>
        <w:t xml:space="preserve"> </w:t>
      </w:r>
      <w:r w:rsidRPr="00A9689A">
        <w:rPr>
          <w:rFonts w:ascii="Calibri" w:eastAsia="Times New Roman" w:hAnsi="Calibri" w:cs="B Nazanin" w:hint="eastAsia"/>
          <w:rtl/>
        </w:rPr>
        <w:t>وظا</w:t>
      </w:r>
      <w:r w:rsidRPr="00A9689A">
        <w:rPr>
          <w:rFonts w:ascii="Calibri" w:eastAsia="Times New Roman" w:hAnsi="Calibri" w:cs="B Nazanin" w:hint="cs"/>
          <w:rtl/>
        </w:rPr>
        <w:t>ی</w:t>
      </w:r>
      <w:r w:rsidRPr="00A9689A">
        <w:rPr>
          <w:rFonts w:ascii="Calibri" w:eastAsia="Times New Roman" w:hAnsi="Calibri" w:cs="B Nazanin" w:hint="eastAsia"/>
          <w:rtl/>
        </w:rPr>
        <w:t>ف</w:t>
      </w:r>
    </w:p>
    <w:p w14:paraId="2B472088" w14:textId="69ED6B80" w:rsidR="004458A6" w:rsidRPr="00A9689A" w:rsidRDefault="004458A6" w:rsidP="00CB34FC">
      <w:pPr>
        <w:numPr>
          <w:ilvl w:val="3"/>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cs"/>
          <w:rtl/>
        </w:rPr>
        <w:t>اطلاعات تماس</w:t>
      </w:r>
    </w:p>
    <w:p w14:paraId="7BF3D73E" w14:textId="77777777" w:rsidR="00EE45EB" w:rsidRPr="00A9689A" w:rsidRDefault="00972293" w:rsidP="00CB34FC">
      <w:pPr>
        <w:numPr>
          <w:ilvl w:val="2"/>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eastAsia"/>
          <w:rtl/>
        </w:rPr>
        <w:t>نواح</w:t>
      </w:r>
      <w:r w:rsidRPr="00A9689A">
        <w:rPr>
          <w:rFonts w:ascii="Calibri" w:eastAsia="Times New Roman" w:hAnsi="Calibri" w:cs="B Nazanin" w:hint="cs"/>
          <w:rtl/>
        </w:rPr>
        <w:t>ی</w:t>
      </w:r>
    </w:p>
    <w:p w14:paraId="00556D15" w14:textId="0850C414" w:rsidR="00EE45EB" w:rsidRPr="00A9689A" w:rsidRDefault="00972293" w:rsidP="00CB34FC">
      <w:pPr>
        <w:numPr>
          <w:ilvl w:val="3"/>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eastAsia"/>
          <w:rtl/>
        </w:rPr>
        <w:t>معرف</w:t>
      </w:r>
      <w:r w:rsidRPr="00A9689A">
        <w:rPr>
          <w:rFonts w:ascii="Calibri" w:eastAsia="Times New Roman" w:hAnsi="Calibri" w:cs="B Nazanin" w:hint="cs"/>
          <w:rtl/>
        </w:rPr>
        <w:t>ی</w:t>
      </w:r>
      <w:r w:rsidRPr="00A9689A">
        <w:rPr>
          <w:rFonts w:ascii="Calibri" w:eastAsia="Times New Roman" w:hAnsi="Calibri" w:cs="B Nazanin"/>
          <w:rtl/>
        </w:rPr>
        <w:t xml:space="preserve"> </w:t>
      </w:r>
      <w:r w:rsidRPr="00A9689A">
        <w:rPr>
          <w:rFonts w:ascii="Calibri" w:eastAsia="Times New Roman" w:hAnsi="Calibri" w:cs="B Nazanin" w:hint="eastAsia"/>
          <w:rtl/>
        </w:rPr>
        <w:t>مد</w:t>
      </w:r>
      <w:r w:rsidRPr="00A9689A">
        <w:rPr>
          <w:rFonts w:ascii="Calibri" w:eastAsia="Times New Roman" w:hAnsi="Calibri" w:cs="B Nazanin" w:hint="cs"/>
          <w:rtl/>
        </w:rPr>
        <w:t>ی</w:t>
      </w:r>
      <w:r w:rsidRPr="00A9689A">
        <w:rPr>
          <w:rFonts w:ascii="Calibri" w:eastAsia="Times New Roman" w:hAnsi="Calibri" w:cs="B Nazanin" w:hint="eastAsia"/>
          <w:rtl/>
        </w:rPr>
        <w:t>ر</w:t>
      </w:r>
      <w:r w:rsidRPr="00A9689A">
        <w:rPr>
          <w:rFonts w:ascii="Calibri" w:eastAsia="Times New Roman" w:hAnsi="Calibri" w:cs="B Nazanin"/>
          <w:rtl/>
        </w:rPr>
        <w:t xml:space="preserve"> </w:t>
      </w:r>
      <w:r w:rsidRPr="00A9689A">
        <w:rPr>
          <w:rFonts w:ascii="Calibri" w:eastAsia="Times New Roman" w:hAnsi="Calibri" w:cs="B Nazanin" w:hint="eastAsia"/>
          <w:rtl/>
        </w:rPr>
        <w:t>ناح</w:t>
      </w:r>
      <w:r w:rsidRPr="00A9689A">
        <w:rPr>
          <w:rFonts w:ascii="Calibri" w:eastAsia="Times New Roman" w:hAnsi="Calibri" w:cs="B Nazanin" w:hint="cs"/>
          <w:rtl/>
        </w:rPr>
        <w:t>ی</w:t>
      </w:r>
      <w:r w:rsidRPr="00A9689A">
        <w:rPr>
          <w:rFonts w:ascii="Calibri" w:eastAsia="Times New Roman" w:hAnsi="Calibri" w:cs="B Nazanin" w:hint="eastAsia"/>
          <w:rtl/>
        </w:rPr>
        <w:t>ه</w:t>
      </w:r>
      <w:r w:rsidR="00EE45EB" w:rsidRPr="00A9689A">
        <w:rPr>
          <w:rFonts w:ascii="Calibri" w:eastAsia="Times New Roman" w:hAnsi="Calibri" w:cs="B Nazanin" w:hint="cs"/>
          <w:rtl/>
        </w:rPr>
        <w:t xml:space="preserve"> (ناحیه 1، ناحیه 2، ناحیه 3)</w:t>
      </w:r>
    </w:p>
    <w:p w14:paraId="451FC5C5" w14:textId="29C70FEF" w:rsidR="00EE45EB" w:rsidRPr="00A9689A" w:rsidRDefault="00464D03" w:rsidP="00CB34FC">
      <w:pPr>
        <w:numPr>
          <w:ilvl w:val="3"/>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cs"/>
          <w:rtl/>
        </w:rPr>
        <w:t>اطلاعات تماس (ناحیه 1، ناحیه 2، ناحیه 3)</w:t>
      </w:r>
    </w:p>
    <w:p w14:paraId="6B9184EF" w14:textId="755E68D7" w:rsidR="00EE45EB" w:rsidRPr="00A9689A" w:rsidRDefault="00972293" w:rsidP="00CB34FC">
      <w:pPr>
        <w:numPr>
          <w:ilvl w:val="3"/>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eastAsia"/>
          <w:rtl/>
        </w:rPr>
        <w:t>شرح</w:t>
      </w:r>
      <w:r w:rsidRPr="00A9689A">
        <w:rPr>
          <w:rFonts w:ascii="Calibri" w:eastAsia="Times New Roman" w:hAnsi="Calibri" w:cs="B Nazanin"/>
          <w:rtl/>
        </w:rPr>
        <w:t xml:space="preserve"> </w:t>
      </w:r>
      <w:r w:rsidRPr="00A9689A">
        <w:rPr>
          <w:rFonts w:ascii="Calibri" w:eastAsia="Times New Roman" w:hAnsi="Calibri" w:cs="B Nazanin" w:hint="eastAsia"/>
          <w:rtl/>
        </w:rPr>
        <w:t>وظا</w:t>
      </w:r>
      <w:r w:rsidRPr="00A9689A">
        <w:rPr>
          <w:rFonts w:ascii="Calibri" w:eastAsia="Times New Roman" w:hAnsi="Calibri" w:cs="B Nazanin" w:hint="cs"/>
          <w:rtl/>
        </w:rPr>
        <w:t>ی</w:t>
      </w:r>
      <w:r w:rsidRPr="00A9689A">
        <w:rPr>
          <w:rFonts w:ascii="Calibri" w:eastAsia="Times New Roman" w:hAnsi="Calibri" w:cs="B Nazanin" w:hint="eastAsia"/>
          <w:rtl/>
        </w:rPr>
        <w:t>ف</w:t>
      </w:r>
    </w:p>
    <w:p w14:paraId="3E12AE5D" w14:textId="455096EC" w:rsidR="00972293" w:rsidRPr="00A9689A" w:rsidRDefault="00894B4A" w:rsidP="00CB34FC">
      <w:pPr>
        <w:numPr>
          <w:ilvl w:val="3"/>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cs"/>
          <w:rtl/>
        </w:rPr>
        <w:t xml:space="preserve">نقشه </w:t>
      </w:r>
      <w:r w:rsidR="00972293" w:rsidRPr="00A9689A">
        <w:rPr>
          <w:rFonts w:ascii="Calibri" w:eastAsia="Times New Roman" w:hAnsi="Calibri" w:cs="B Nazanin" w:hint="eastAsia"/>
          <w:rtl/>
        </w:rPr>
        <w:t>نواح</w:t>
      </w:r>
      <w:r w:rsidR="00972293" w:rsidRPr="00A9689A">
        <w:rPr>
          <w:rFonts w:ascii="Calibri" w:eastAsia="Times New Roman" w:hAnsi="Calibri" w:cs="B Nazanin" w:hint="cs"/>
          <w:rtl/>
        </w:rPr>
        <w:t>ی</w:t>
      </w:r>
      <w:r w:rsidR="00972293" w:rsidRPr="00A9689A">
        <w:rPr>
          <w:rFonts w:ascii="Calibri" w:eastAsia="Times New Roman" w:hAnsi="Calibri" w:cs="B Nazanin"/>
          <w:rtl/>
        </w:rPr>
        <w:t xml:space="preserve"> </w:t>
      </w:r>
      <w:r w:rsidR="00464D03" w:rsidRPr="00A9689A">
        <w:rPr>
          <w:rFonts w:ascii="Calibri" w:eastAsia="Times New Roman" w:hAnsi="Calibri" w:cs="B Nazanin" w:hint="cs"/>
          <w:rtl/>
        </w:rPr>
        <w:t>(ناحیه 1، ناحیه 2، ناحیه 3)</w:t>
      </w:r>
    </w:p>
    <w:p w14:paraId="55266D64" w14:textId="5A52365C" w:rsidR="004458A6" w:rsidRPr="00A9689A" w:rsidRDefault="004458A6" w:rsidP="00CB34FC">
      <w:pPr>
        <w:numPr>
          <w:ilvl w:val="2"/>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eastAsia"/>
          <w:rtl/>
        </w:rPr>
        <w:t>منشور</w:t>
      </w:r>
      <w:r w:rsidRPr="00A9689A">
        <w:rPr>
          <w:rFonts w:ascii="Calibri" w:eastAsia="Times New Roman" w:hAnsi="Calibri" w:cs="B Nazanin"/>
          <w:rtl/>
        </w:rPr>
        <w:t xml:space="preserve"> </w:t>
      </w:r>
      <w:r w:rsidRPr="00A9689A">
        <w:rPr>
          <w:rFonts w:ascii="Calibri" w:eastAsia="Times New Roman" w:hAnsi="Calibri" w:cs="B Nazanin" w:hint="eastAsia"/>
          <w:rtl/>
        </w:rPr>
        <w:t>اخلاق</w:t>
      </w:r>
      <w:r w:rsidRPr="00A9689A">
        <w:rPr>
          <w:rFonts w:ascii="Calibri" w:eastAsia="Times New Roman" w:hAnsi="Calibri" w:cs="B Nazanin" w:hint="cs"/>
          <w:rtl/>
        </w:rPr>
        <w:t>ی</w:t>
      </w:r>
      <w:r w:rsidRPr="00A9689A">
        <w:rPr>
          <w:rFonts w:ascii="Calibri" w:eastAsia="Times New Roman" w:hAnsi="Calibri" w:cs="B Nazanin"/>
          <w:rtl/>
        </w:rPr>
        <w:t xml:space="preserve"> </w:t>
      </w:r>
      <w:r w:rsidRPr="00A9689A">
        <w:rPr>
          <w:rFonts w:ascii="Calibri" w:eastAsia="Times New Roman" w:hAnsi="Calibri" w:cs="B Nazanin" w:hint="eastAsia"/>
          <w:rtl/>
        </w:rPr>
        <w:t>کارکنان</w:t>
      </w:r>
    </w:p>
    <w:p w14:paraId="681FB0AA" w14:textId="5150EADC" w:rsidR="00972293" w:rsidRPr="00A9689A" w:rsidRDefault="00972293" w:rsidP="00CB34FC">
      <w:pPr>
        <w:numPr>
          <w:ilvl w:val="1"/>
          <w:numId w:val="2"/>
        </w:numPr>
        <w:tabs>
          <w:tab w:val="right" w:pos="900"/>
        </w:tabs>
        <w:spacing w:after="0" w:line="240" w:lineRule="auto"/>
        <w:jc w:val="both"/>
        <w:rPr>
          <w:rFonts w:ascii="Calibri" w:eastAsia="Times New Roman" w:hAnsi="Calibri" w:cs="B Nazanin"/>
          <w:b/>
          <w:bCs/>
        </w:rPr>
      </w:pPr>
      <w:r w:rsidRPr="00A9689A">
        <w:rPr>
          <w:rFonts w:ascii="Calibri" w:eastAsia="Times New Roman" w:hAnsi="Calibri" w:cs="B Nazanin" w:hint="cs"/>
          <w:b/>
          <w:bCs/>
          <w:rtl/>
        </w:rPr>
        <w:t>درباره منطقه</w:t>
      </w:r>
    </w:p>
    <w:p w14:paraId="4FBF7C89" w14:textId="5C09DBB2" w:rsidR="00A412AD" w:rsidRPr="00A9689A" w:rsidRDefault="00A412AD" w:rsidP="00CB34FC">
      <w:pPr>
        <w:numPr>
          <w:ilvl w:val="2"/>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eastAsia"/>
          <w:rtl/>
        </w:rPr>
        <w:t>حدود</w:t>
      </w:r>
      <w:r w:rsidRPr="00A9689A">
        <w:rPr>
          <w:rFonts w:ascii="Calibri" w:eastAsia="Times New Roman" w:hAnsi="Calibri" w:cs="B Nazanin"/>
          <w:rtl/>
        </w:rPr>
        <w:t xml:space="preserve"> </w:t>
      </w:r>
      <w:r w:rsidRPr="00A9689A">
        <w:rPr>
          <w:rFonts w:ascii="Calibri" w:eastAsia="Times New Roman" w:hAnsi="Calibri" w:cs="B Nazanin" w:hint="eastAsia"/>
          <w:rtl/>
        </w:rPr>
        <w:t>و</w:t>
      </w:r>
      <w:r w:rsidRPr="00A9689A">
        <w:rPr>
          <w:rFonts w:ascii="Calibri" w:eastAsia="Times New Roman" w:hAnsi="Calibri" w:cs="B Nazanin"/>
          <w:rtl/>
        </w:rPr>
        <w:t xml:space="preserve"> </w:t>
      </w:r>
      <w:r w:rsidRPr="00A9689A">
        <w:rPr>
          <w:rFonts w:ascii="Calibri" w:eastAsia="Times New Roman" w:hAnsi="Calibri" w:cs="B Nazanin" w:hint="eastAsia"/>
          <w:rtl/>
        </w:rPr>
        <w:t>مشخصات</w:t>
      </w:r>
      <w:r w:rsidRPr="00A9689A">
        <w:rPr>
          <w:rFonts w:ascii="Calibri" w:eastAsia="Times New Roman" w:hAnsi="Calibri" w:cs="B Nazanin"/>
          <w:rtl/>
        </w:rPr>
        <w:t xml:space="preserve"> </w:t>
      </w:r>
      <w:r w:rsidRPr="00A9689A">
        <w:rPr>
          <w:rFonts w:ascii="Calibri" w:eastAsia="Times New Roman" w:hAnsi="Calibri" w:cs="B Nazanin" w:hint="eastAsia"/>
          <w:rtl/>
        </w:rPr>
        <w:t>منطقه</w:t>
      </w:r>
    </w:p>
    <w:p w14:paraId="7529A9C7" w14:textId="77777777" w:rsidR="00894B4A" w:rsidRPr="00A9689A" w:rsidRDefault="00A412AD" w:rsidP="00CB34FC">
      <w:pPr>
        <w:numPr>
          <w:ilvl w:val="2"/>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eastAsia"/>
          <w:rtl/>
        </w:rPr>
        <w:t>نقشه</w:t>
      </w:r>
      <w:r w:rsidRPr="00A9689A">
        <w:rPr>
          <w:rFonts w:ascii="Calibri" w:eastAsia="Times New Roman" w:hAnsi="Calibri" w:cs="B Nazanin"/>
          <w:rtl/>
        </w:rPr>
        <w:t xml:space="preserve"> </w:t>
      </w:r>
      <w:r w:rsidRPr="00A9689A">
        <w:rPr>
          <w:rFonts w:ascii="Calibri" w:eastAsia="Times New Roman" w:hAnsi="Calibri" w:cs="B Nazanin" w:hint="eastAsia"/>
          <w:rtl/>
        </w:rPr>
        <w:t>منطقه</w:t>
      </w:r>
    </w:p>
    <w:p w14:paraId="35461CEE" w14:textId="77777777" w:rsidR="00894B4A" w:rsidRPr="00A9689A" w:rsidRDefault="00894B4A" w:rsidP="00CB34FC">
      <w:pPr>
        <w:numPr>
          <w:ilvl w:val="2"/>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cs"/>
          <w:rtl/>
        </w:rPr>
        <w:t>نقشه نواحی</w:t>
      </w:r>
    </w:p>
    <w:p w14:paraId="001965D2" w14:textId="3BBB7EFF" w:rsidR="00A412AD" w:rsidRPr="00A9689A" w:rsidRDefault="00894B4A" w:rsidP="00CB34FC">
      <w:pPr>
        <w:numPr>
          <w:ilvl w:val="2"/>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cs"/>
          <w:rtl/>
        </w:rPr>
        <w:t>نقشه محلات</w:t>
      </w:r>
    </w:p>
    <w:p w14:paraId="48BBC100" w14:textId="39B8DCA0" w:rsidR="00966730" w:rsidRPr="00A9689A" w:rsidRDefault="00966730" w:rsidP="00CB34FC">
      <w:pPr>
        <w:numPr>
          <w:ilvl w:val="2"/>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eastAsia"/>
          <w:rtl/>
        </w:rPr>
        <w:t>مراکز</w:t>
      </w:r>
      <w:r w:rsidRPr="00A9689A">
        <w:rPr>
          <w:rFonts w:ascii="Calibri" w:eastAsia="Times New Roman" w:hAnsi="Calibri" w:cs="B Nazanin"/>
          <w:rtl/>
        </w:rPr>
        <w:t xml:space="preserve"> </w:t>
      </w:r>
      <w:r w:rsidRPr="00A9689A">
        <w:rPr>
          <w:rFonts w:ascii="Calibri" w:eastAsia="Times New Roman" w:hAnsi="Calibri" w:cs="B Nazanin" w:hint="eastAsia"/>
          <w:rtl/>
        </w:rPr>
        <w:t>امن</w:t>
      </w:r>
      <w:r w:rsidRPr="00A9689A">
        <w:rPr>
          <w:rFonts w:ascii="Calibri" w:eastAsia="Times New Roman" w:hAnsi="Calibri" w:cs="B Nazanin"/>
          <w:rtl/>
        </w:rPr>
        <w:t xml:space="preserve"> </w:t>
      </w:r>
      <w:r w:rsidRPr="00A9689A">
        <w:rPr>
          <w:rFonts w:ascii="Calibri" w:eastAsia="Times New Roman" w:hAnsi="Calibri" w:cs="B Nazanin" w:hint="eastAsia"/>
          <w:rtl/>
        </w:rPr>
        <w:t>تخل</w:t>
      </w:r>
      <w:r w:rsidRPr="00A9689A">
        <w:rPr>
          <w:rFonts w:ascii="Calibri" w:eastAsia="Times New Roman" w:hAnsi="Calibri" w:cs="B Nazanin" w:hint="cs"/>
          <w:rtl/>
        </w:rPr>
        <w:t>ی</w:t>
      </w:r>
      <w:r w:rsidRPr="00A9689A">
        <w:rPr>
          <w:rFonts w:ascii="Calibri" w:eastAsia="Times New Roman" w:hAnsi="Calibri" w:cs="B Nazanin" w:hint="eastAsia"/>
          <w:rtl/>
        </w:rPr>
        <w:t>ه</w:t>
      </w:r>
      <w:r w:rsidRPr="00A9689A">
        <w:rPr>
          <w:rFonts w:ascii="Calibri" w:eastAsia="Times New Roman" w:hAnsi="Calibri" w:cs="B Nazanin"/>
          <w:rtl/>
        </w:rPr>
        <w:t xml:space="preserve"> </w:t>
      </w:r>
      <w:r w:rsidRPr="00A9689A">
        <w:rPr>
          <w:rFonts w:ascii="Calibri" w:eastAsia="Times New Roman" w:hAnsi="Calibri" w:cs="B Nazanin" w:hint="eastAsia"/>
          <w:rtl/>
        </w:rPr>
        <w:t>اضطرار</w:t>
      </w:r>
      <w:r w:rsidRPr="00A9689A">
        <w:rPr>
          <w:rFonts w:ascii="Calibri" w:eastAsia="Times New Roman" w:hAnsi="Calibri" w:cs="B Nazanin" w:hint="cs"/>
          <w:rtl/>
        </w:rPr>
        <w:t>ی</w:t>
      </w:r>
    </w:p>
    <w:p w14:paraId="03F4A70E" w14:textId="5330839E" w:rsidR="00966730" w:rsidRPr="00A9689A" w:rsidRDefault="00966730" w:rsidP="00CB34FC">
      <w:pPr>
        <w:numPr>
          <w:ilvl w:val="2"/>
          <w:numId w:val="2"/>
        </w:numPr>
        <w:tabs>
          <w:tab w:val="right" w:pos="900"/>
        </w:tabs>
        <w:spacing w:after="0" w:line="240" w:lineRule="auto"/>
        <w:jc w:val="both"/>
        <w:rPr>
          <w:rFonts w:ascii="Calibri" w:eastAsia="Times New Roman" w:hAnsi="Calibri" w:cs="B Nazanin"/>
        </w:rPr>
      </w:pPr>
      <w:r w:rsidRPr="00A9689A">
        <w:rPr>
          <w:rFonts w:cs="B Nazanin" w:hint="cs"/>
          <w:rtl/>
        </w:rPr>
        <w:t>شورای اجتماعی محلات</w:t>
      </w:r>
    </w:p>
    <w:p w14:paraId="62643924" w14:textId="77777777" w:rsidR="00A412AD" w:rsidRPr="00A9689A" w:rsidRDefault="00A412AD" w:rsidP="00CB34FC">
      <w:pPr>
        <w:numPr>
          <w:ilvl w:val="1"/>
          <w:numId w:val="2"/>
        </w:numPr>
        <w:tabs>
          <w:tab w:val="right" w:pos="900"/>
        </w:tabs>
        <w:spacing w:after="0" w:line="240" w:lineRule="auto"/>
        <w:jc w:val="both"/>
        <w:rPr>
          <w:rFonts w:ascii="Calibri" w:eastAsia="Times New Roman" w:hAnsi="Calibri" w:cs="B Nazanin"/>
          <w:b/>
          <w:bCs/>
        </w:rPr>
      </w:pPr>
      <w:r w:rsidRPr="00A9689A">
        <w:rPr>
          <w:rFonts w:ascii="Calibri" w:eastAsia="Times New Roman" w:hAnsi="Calibri" w:cs="B Nazanin" w:hint="eastAsia"/>
          <w:b/>
          <w:bCs/>
          <w:rtl/>
        </w:rPr>
        <w:t>طرح</w:t>
      </w:r>
      <w:r w:rsidRPr="00A9689A">
        <w:rPr>
          <w:rFonts w:ascii="Calibri" w:eastAsia="Times New Roman" w:hAnsi="Calibri" w:cs="B Nazanin"/>
          <w:b/>
          <w:bCs/>
          <w:rtl/>
        </w:rPr>
        <w:t xml:space="preserve"> </w:t>
      </w:r>
      <w:r w:rsidRPr="00A9689A">
        <w:rPr>
          <w:rFonts w:ascii="Calibri" w:eastAsia="Times New Roman" w:hAnsi="Calibri" w:cs="B Nazanin" w:hint="eastAsia"/>
          <w:b/>
          <w:bCs/>
          <w:rtl/>
        </w:rPr>
        <w:t>ها</w:t>
      </w:r>
      <w:r w:rsidRPr="00A9689A">
        <w:rPr>
          <w:rFonts w:ascii="Calibri" w:eastAsia="Times New Roman" w:hAnsi="Calibri" w:cs="B Nazanin"/>
          <w:b/>
          <w:bCs/>
          <w:rtl/>
        </w:rPr>
        <w:t xml:space="preserve"> </w:t>
      </w:r>
      <w:r w:rsidRPr="00A9689A">
        <w:rPr>
          <w:rFonts w:ascii="Calibri" w:eastAsia="Times New Roman" w:hAnsi="Calibri" w:cs="B Nazanin" w:hint="eastAsia"/>
          <w:b/>
          <w:bCs/>
          <w:rtl/>
        </w:rPr>
        <w:t>و</w:t>
      </w:r>
      <w:r w:rsidRPr="00A9689A">
        <w:rPr>
          <w:rFonts w:ascii="Calibri" w:eastAsia="Times New Roman" w:hAnsi="Calibri" w:cs="B Nazanin"/>
          <w:b/>
          <w:bCs/>
          <w:rtl/>
        </w:rPr>
        <w:t xml:space="preserve"> </w:t>
      </w:r>
      <w:r w:rsidRPr="00A9689A">
        <w:rPr>
          <w:rFonts w:ascii="Calibri" w:eastAsia="Times New Roman" w:hAnsi="Calibri" w:cs="B Nazanin" w:hint="eastAsia"/>
          <w:b/>
          <w:bCs/>
          <w:rtl/>
        </w:rPr>
        <w:t>پروژه</w:t>
      </w:r>
      <w:r w:rsidRPr="00A9689A">
        <w:rPr>
          <w:rFonts w:ascii="Calibri" w:eastAsia="Times New Roman" w:hAnsi="Calibri" w:cs="B Nazanin"/>
          <w:b/>
          <w:bCs/>
          <w:rtl/>
        </w:rPr>
        <w:t xml:space="preserve"> </w:t>
      </w:r>
      <w:r w:rsidRPr="00A9689A">
        <w:rPr>
          <w:rFonts w:ascii="Calibri" w:eastAsia="Times New Roman" w:hAnsi="Calibri" w:cs="B Nazanin" w:hint="eastAsia"/>
          <w:b/>
          <w:bCs/>
          <w:rtl/>
        </w:rPr>
        <w:t>ها</w:t>
      </w:r>
    </w:p>
    <w:p w14:paraId="54B1358F" w14:textId="77777777" w:rsidR="00DD102F" w:rsidRPr="00A9689A" w:rsidRDefault="00A412AD" w:rsidP="00CB34FC">
      <w:pPr>
        <w:numPr>
          <w:ilvl w:val="2"/>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eastAsia"/>
          <w:rtl/>
        </w:rPr>
        <w:t>پروژه</w:t>
      </w:r>
      <w:r w:rsidRPr="00A9689A">
        <w:rPr>
          <w:rFonts w:ascii="Calibri" w:eastAsia="Times New Roman" w:hAnsi="Calibri" w:cs="B Nazanin"/>
          <w:rtl/>
        </w:rPr>
        <w:t xml:space="preserve"> </w:t>
      </w:r>
      <w:r w:rsidRPr="00A9689A">
        <w:rPr>
          <w:rFonts w:ascii="Calibri" w:eastAsia="Times New Roman" w:hAnsi="Calibri" w:cs="B Nazanin" w:hint="eastAsia"/>
          <w:rtl/>
        </w:rPr>
        <w:t>ها</w:t>
      </w:r>
      <w:r w:rsidRPr="00A9689A">
        <w:rPr>
          <w:rFonts w:ascii="Calibri" w:eastAsia="Times New Roman" w:hAnsi="Calibri" w:cs="B Nazanin" w:hint="cs"/>
          <w:rtl/>
        </w:rPr>
        <w:t>ی</w:t>
      </w:r>
      <w:r w:rsidRPr="00A9689A">
        <w:rPr>
          <w:rFonts w:ascii="Calibri" w:eastAsia="Times New Roman" w:hAnsi="Calibri" w:cs="B Nazanin"/>
          <w:rtl/>
        </w:rPr>
        <w:t xml:space="preserve"> </w:t>
      </w:r>
      <w:r w:rsidRPr="00A9689A">
        <w:rPr>
          <w:rFonts w:ascii="Calibri" w:eastAsia="Times New Roman" w:hAnsi="Calibri" w:cs="B Nazanin" w:hint="eastAsia"/>
          <w:rtl/>
        </w:rPr>
        <w:t>جار</w:t>
      </w:r>
      <w:r w:rsidRPr="00A9689A">
        <w:rPr>
          <w:rFonts w:ascii="Calibri" w:eastAsia="Times New Roman" w:hAnsi="Calibri" w:cs="B Nazanin" w:hint="cs"/>
          <w:rtl/>
        </w:rPr>
        <w:t>ی</w:t>
      </w:r>
    </w:p>
    <w:p w14:paraId="39F11842" w14:textId="612832F5" w:rsidR="00A412AD" w:rsidRPr="00A9689A" w:rsidRDefault="00A412AD" w:rsidP="00CB34FC">
      <w:pPr>
        <w:numPr>
          <w:ilvl w:val="2"/>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eastAsia"/>
          <w:rtl/>
        </w:rPr>
        <w:t>پروژه</w:t>
      </w:r>
      <w:r w:rsidRPr="00A9689A">
        <w:rPr>
          <w:rFonts w:ascii="Calibri" w:eastAsia="Times New Roman" w:hAnsi="Calibri" w:cs="B Nazanin"/>
          <w:rtl/>
        </w:rPr>
        <w:t xml:space="preserve"> </w:t>
      </w:r>
      <w:r w:rsidRPr="00A9689A">
        <w:rPr>
          <w:rFonts w:ascii="Calibri" w:eastAsia="Times New Roman" w:hAnsi="Calibri" w:cs="B Nazanin" w:hint="eastAsia"/>
          <w:rtl/>
        </w:rPr>
        <w:t>ها</w:t>
      </w:r>
      <w:r w:rsidRPr="00A9689A">
        <w:rPr>
          <w:rFonts w:ascii="Calibri" w:eastAsia="Times New Roman" w:hAnsi="Calibri" w:cs="B Nazanin" w:hint="cs"/>
          <w:rtl/>
        </w:rPr>
        <w:t>ی</w:t>
      </w:r>
      <w:r w:rsidRPr="00A9689A">
        <w:rPr>
          <w:rFonts w:ascii="Calibri" w:eastAsia="Times New Roman" w:hAnsi="Calibri" w:cs="B Nazanin"/>
          <w:rtl/>
        </w:rPr>
        <w:t xml:space="preserve"> </w:t>
      </w:r>
      <w:r w:rsidRPr="00A9689A">
        <w:rPr>
          <w:rFonts w:ascii="Calibri" w:eastAsia="Times New Roman" w:hAnsi="Calibri" w:cs="B Nazanin" w:hint="eastAsia"/>
          <w:rtl/>
        </w:rPr>
        <w:t>پا</w:t>
      </w:r>
      <w:r w:rsidRPr="00A9689A">
        <w:rPr>
          <w:rFonts w:ascii="Calibri" w:eastAsia="Times New Roman" w:hAnsi="Calibri" w:cs="B Nazanin" w:hint="cs"/>
          <w:rtl/>
        </w:rPr>
        <w:t>ی</w:t>
      </w:r>
      <w:r w:rsidRPr="00A9689A">
        <w:rPr>
          <w:rFonts w:ascii="Calibri" w:eastAsia="Times New Roman" w:hAnsi="Calibri" w:cs="B Nazanin" w:hint="eastAsia"/>
          <w:rtl/>
        </w:rPr>
        <w:t>ان</w:t>
      </w:r>
      <w:r w:rsidRPr="00A9689A">
        <w:rPr>
          <w:rFonts w:ascii="Calibri" w:eastAsia="Times New Roman" w:hAnsi="Calibri" w:cs="B Nazanin"/>
          <w:rtl/>
        </w:rPr>
        <w:t xml:space="preserve"> </w:t>
      </w:r>
      <w:r w:rsidRPr="00A9689A">
        <w:rPr>
          <w:rFonts w:ascii="Calibri" w:eastAsia="Times New Roman" w:hAnsi="Calibri" w:cs="B Nazanin" w:hint="cs"/>
          <w:rtl/>
        </w:rPr>
        <w:t>ی</w:t>
      </w:r>
      <w:r w:rsidRPr="00A9689A">
        <w:rPr>
          <w:rFonts w:ascii="Calibri" w:eastAsia="Times New Roman" w:hAnsi="Calibri" w:cs="B Nazanin" w:hint="eastAsia"/>
          <w:rtl/>
        </w:rPr>
        <w:t>افته</w:t>
      </w:r>
    </w:p>
    <w:p w14:paraId="713C7151" w14:textId="77777777" w:rsidR="00A412AD" w:rsidRPr="00A9689A" w:rsidRDefault="00A412AD" w:rsidP="00CB34FC">
      <w:pPr>
        <w:numPr>
          <w:ilvl w:val="2"/>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eastAsia"/>
          <w:rtl/>
        </w:rPr>
        <w:t>گزارش</w:t>
      </w:r>
      <w:r w:rsidRPr="00A9689A">
        <w:rPr>
          <w:rFonts w:ascii="Calibri" w:eastAsia="Times New Roman" w:hAnsi="Calibri" w:cs="B Nazanin"/>
          <w:rtl/>
        </w:rPr>
        <w:t xml:space="preserve"> </w:t>
      </w:r>
      <w:r w:rsidRPr="00A9689A">
        <w:rPr>
          <w:rFonts w:ascii="Calibri" w:eastAsia="Times New Roman" w:hAnsi="Calibri" w:cs="B Nazanin" w:hint="eastAsia"/>
          <w:rtl/>
        </w:rPr>
        <w:t>تصو</w:t>
      </w:r>
      <w:r w:rsidRPr="00A9689A">
        <w:rPr>
          <w:rFonts w:ascii="Calibri" w:eastAsia="Times New Roman" w:hAnsi="Calibri" w:cs="B Nazanin" w:hint="cs"/>
          <w:rtl/>
        </w:rPr>
        <w:t>ی</w:t>
      </w:r>
      <w:r w:rsidRPr="00A9689A">
        <w:rPr>
          <w:rFonts w:ascii="Calibri" w:eastAsia="Times New Roman" w:hAnsi="Calibri" w:cs="B Nazanin" w:hint="eastAsia"/>
          <w:rtl/>
        </w:rPr>
        <w:t>ر</w:t>
      </w:r>
      <w:r w:rsidRPr="00A9689A">
        <w:rPr>
          <w:rFonts w:ascii="Calibri" w:eastAsia="Times New Roman" w:hAnsi="Calibri" w:cs="B Nazanin" w:hint="cs"/>
          <w:rtl/>
        </w:rPr>
        <w:t>ی</w:t>
      </w:r>
      <w:r w:rsidRPr="00A9689A">
        <w:rPr>
          <w:rFonts w:ascii="Calibri" w:eastAsia="Times New Roman" w:hAnsi="Calibri" w:cs="B Nazanin"/>
          <w:rtl/>
        </w:rPr>
        <w:t xml:space="preserve"> </w:t>
      </w:r>
      <w:r w:rsidRPr="00A9689A">
        <w:rPr>
          <w:rFonts w:ascii="Calibri" w:eastAsia="Times New Roman" w:hAnsi="Calibri" w:cs="B Nazanin" w:hint="eastAsia"/>
          <w:rtl/>
        </w:rPr>
        <w:t>پروژه</w:t>
      </w:r>
      <w:r w:rsidRPr="00A9689A">
        <w:rPr>
          <w:rFonts w:ascii="Calibri" w:eastAsia="Times New Roman" w:hAnsi="Calibri" w:cs="B Nazanin"/>
          <w:rtl/>
        </w:rPr>
        <w:t xml:space="preserve"> </w:t>
      </w:r>
      <w:r w:rsidRPr="00A9689A">
        <w:rPr>
          <w:rFonts w:ascii="Calibri" w:eastAsia="Times New Roman" w:hAnsi="Calibri" w:cs="B Nazanin" w:hint="eastAsia"/>
          <w:rtl/>
        </w:rPr>
        <w:t>ها</w:t>
      </w:r>
      <w:r w:rsidRPr="00A9689A">
        <w:rPr>
          <w:rFonts w:ascii="Calibri" w:eastAsia="Times New Roman" w:hAnsi="Calibri" w:cs="B Nazanin"/>
          <w:rtl/>
        </w:rPr>
        <w:t xml:space="preserve"> (</w:t>
      </w:r>
      <w:r w:rsidRPr="00A9689A">
        <w:rPr>
          <w:rFonts w:ascii="Calibri" w:eastAsia="Times New Roman" w:hAnsi="Calibri" w:cs="B Nazanin" w:hint="eastAsia"/>
          <w:rtl/>
        </w:rPr>
        <w:t>آرش</w:t>
      </w:r>
      <w:r w:rsidRPr="00A9689A">
        <w:rPr>
          <w:rFonts w:ascii="Calibri" w:eastAsia="Times New Roman" w:hAnsi="Calibri" w:cs="B Nazanin" w:hint="cs"/>
          <w:rtl/>
        </w:rPr>
        <w:t>ی</w:t>
      </w:r>
      <w:r w:rsidRPr="00A9689A">
        <w:rPr>
          <w:rFonts w:ascii="Calibri" w:eastAsia="Times New Roman" w:hAnsi="Calibri" w:cs="B Nazanin" w:hint="eastAsia"/>
          <w:rtl/>
        </w:rPr>
        <w:t>و</w:t>
      </w:r>
      <w:r w:rsidRPr="00A9689A">
        <w:rPr>
          <w:rFonts w:ascii="Calibri" w:eastAsia="Times New Roman" w:hAnsi="Calibri" w:cs="B Nazanin"/>
          <w:rtl/>
        </w:rPr>
        <w:t>)</w:t>
      </w:r>
    </w:p>
    <w:p w14:paraId="38440223" w14:textId="38EB05CB" w:rsidR="00D9053D" w:rsidRPr="00A9689A" w:rsidRDefault="00D9053D" w:rsidP="00CB34FC">
      <w:pPr>
        <w:numPr>
          <w:ilvl w:val="1"/>
          <w:numId w:val="2"/>
        </w:numPr>
        <w:tabs>
          <w:tab w:val="right" w:pos="900"/>
        </w:tabs>
        <w:spacing w:after="0" w:line="240" w:lineRule="auto"/>
        <w:jc w:val="both"/>
        <w:rPr>
          <w:rFonts w:ascii="Calibri" w:eastAsia="Times New Roman" w:hAnsi="Calibri" w:cs="B Nazanin"/>
          <w:b/>
          <w:bCs/>
        </w:rPr>
      </w:pPr>
      <w:r w:rsidRPr="00A9689A">
        <w:rPr>
          <w:rFonts w:ascii="Calibri" w:eastAsia="Times New Roman" w:hAnsi="Calibri" w:cs="B Nazanin" w:hint="cs"/>
          <w:b/>
          <w:bCs/>
          <w:rtl/>
        </w:rPr>
        <w:t>اطلاع رسانی</w:t>
      </w:r>
    </w:p>
    <w:p w14:paraId="04B689AF" w14:textId="0A81FFEE" w:rsidR="00A412AD" w:rsidRPr="00A9689A" w:rsidRDefault="00A412AD" w:rsidP="00CB34FC">
      <w:pPr>
        <w:numPr>
          <w:ilvl w:val="2"/>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eastAsia"/>
          <w:rtl/>
        </w:rPr>
        <w:t>اخبار</w:t>
      </w:r>
      <w:r w:rsidRPr="00A9689A">
        <w:rPr>
          <w:rFonts w:ascii="Calibri" w:eastAsia="Times New Roman" w:hAnsi="Calibri" w:cs="B Nazanin"/>
          <w:rtl/>
        </w:rPr>
        <w:t xml:space="preserve"> </w:t>
      </w:r>
      <w:r w:rsidRPr="00A9689A">
        <w:rPr>
          <w:rFonts w:ascii="Calibri" w:eastAsia="Times New Roman" w:hAnsi="Calibri" w:cs="B Nazanin" w:hint="eastAsia"/>
          <w:rtl/>
        </w:rPr>
        <w:t>منطقه</w:t>
      </w:r>
    </w:p>
    <w:p w14:paraId="69CCC441" w14:textId="46D385FB" w:rsidR="00A412AD" w:rsidRPr="00A9689A" w:rsidRDefault="00A412AD" w:rsidP="00CB34FC">
      <w:pPr>
        <w:numPr>
          <w:ilvl w:val="2"/>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eastAsia"/>
          <w:rtl/>
        </w:rPr>
        <w:t>پ</w:t>
      </w:r>
      <w:r w:rsidRPr="00A9689A">
        <w:rPr>
          <w:rFonts w:ascii="Calibri" w:eastAsia="Times New Roman" w:hAnsi="Calibri" w:cs="B Nazanin" w:hint="cs"/>
          <w:rtl/>
        </w:rPr>
        <w:t>ی</w:t>
      </w:r>
      <w:r w:rsidRPr="00A9689A">
        <w:rPr>
          <w:rFonts w:ascii="Calibri" w:eastAsia="Times New Roman" w:hAnsi="Calibri" w:cs="B Nazanin" w:hint="eastAsia"/>
          <w:rtl/>
        </w:rPr>
        <w:t>ام</w:t>
      </w:r>
      <w:r w:rsidRPr="00A9689A">
        <w:rPr>
          <w:rFonts w:ascii="Calibri" w:eastAsia="Times New Roman" w:hAnsi="Calibri" w:cs="B Nazanin"/>
          <w:rtl/>
        </w:rPr>
        <w:t xml:space="preserve"> </w:t>
      </w:r>
      <w:r w:rsidRPr="00A9689A">
        <w:rPr>
          <w:rFonts w:ascii="Calibri" w:eastAsia="Times New Roman" w:hAnsi="Calibri" w:cs="B Nazanin" w:hint="eastAsia"/>
          <w:rtl/>
        </w:rPr>
        <w:t>ها</w:t>
      </w:r>
      <w:r w:rsidRPr="00A9689A">
        <w:rPr>
          <w:rFonts w:ascii="Calibri" w:eastAsia="Times New Roman" w:hAnsi="Calibri" w:cs="B Nazanin"/>
          <w:rtl/>
        </w:rPr>
        <w:t xml:space="preserve"> </w:t>
      </w:r>
      <w:r w:rsidRPr="00A9689A">
        <w:rPr>
          <w:rFonts w:ascii="Calibri" w:eastAsia="Times New Roman" w:hAnsi="Calibri" w:cs="B Nazanin" w:hint="eastAsia"/>
          <w:rtl/>
        </w:rPr>
        <w:t>و</w:t>
      </w:r>
      <w:r w:rsidRPr="00A9689A">
        <w:rPr>
          <w:rFonts w:ascii="Calibri" w:eastAsia="Times New Roman" w:hAnsi="Calibri" w:cs="B Nazanin"/>
          <w:rtl/>
        </w:rPr>
        <w:t xml:space="preserve"> </w:t>
      </w:r>
      <w:r w:rsidRPr="00A9689A">
        <w:rPr>
          <w:rFonts w:ascii="Calibri" w:eastAsia="Times New Roman" w:hAnsi="Calibri" w:cs="B Nazanin" w:hint="eastAsia"/>
          <w:rtl/>
        </w:rPr>
        <w:t>اطلاع</w:t>
      </w:r>
      <w:r w:rsidRPr="00A9689A">
        <w:rPr>
          <w:rFonts w:ascii="Calibri" w:eastAsia="Times New Roman" w:hAnsi="Calibri" w:cs="B Nazanin" w:hint="cs"/>
          <w:rtl/>
        </w:rPr>
        <w:t>ی</w:t>
      </w:r>
      <w:r w:rsidRPr="00A9689A">
        <w:rPr>
          <w:rFonts w:ascii="Calibri" w:eastAsia="Times New Roman" w:hAnsi="Calibri" w:cs="B Nazanin" w:hint="eastAsia"/>
          <w:rtl/>
        </w:rPr>
        <w:t>ه</w:t>
      </w:r>
      <w:r w:rsidRPr="00A9689A">
        <w:rPr>
          <w:rFonts w:ascii="Calibri" w:eastAsia="Times New Roman" w:hAnsi="Calibri" w:cs="B Nazanin"/>
          <w:rtl/>
        </w:rPr>
        <w:t xml:space="preserve"> </w:t>
      </w:r>
      <w:r w:rsidRPr="00A9689A">
        <w:rPr>
          <w:rFonts w:ascii="Calibri" w:eastAsia="Times New Roman" w:hAnsi="Calibri" w:cs="B Nazanin" w:hint="eastAsia"/>
          <w:rtl/>
        </w:rPr>
        <w:t>ها</w:t>
      </w:r>
    </w:p>
    <w:p w14:paraId="6F91EEF7" w14:textId="39BA6DCD" w:rsidR="00A412AD" w:rsidRPr="00A9689A" w:rsidRDefault="00A412AD" w:rsidP="00CB34FC">
      <w:pPr>
        <w:numPr>
          <w:ilvl w:val="2"/>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eastAsia"/>
          <w:rtl/>
        </w:rPr>
        <w:t>مناقصات</w:t>
      </w:r>
      <w:r w:rsidRPr="00A9689A">
        <w:rPr>
          <w:rFonts w:ascii="Calibri" w:eastAsia="Times New Roman" w:hAnsi="Calibri" w:cs="B Nazanin"/>
          <w:rtl/>
        </w:rPr>
        <w:t xml:space="preserve"> </w:t>
      </w:r>
      <w:r w:rsidRPr="00A9689A">
        <w:rPr>
          <w:rFonts w:ascii="Calibri" w:eastAsia="Times New Roman" w:hAnsi="Calibri" w:cs="B Nazanin" w:hint="eastAsia"/>
          <w:rtl/>
        </w:rPr>
        <w:t>و</w:t>
      </w:r>
      <w:r w:rsidRPr="00A9689A">
        <w:rPr>
          <w:rFonts w:ascii="Calibri" w:eastAsia="Times New Roman" w:hAnsi="Calibri" w:cs="B Nazanin"/>
          <w:rtl/>
        </w:rPr>
        <w:t xml:space="preserve"> </w:t>
      </w:r>
      <w:r w:rsidRPr="00A9689A">
        <w:rPr>
          <w:rFonts w:ascii="Calibri" w:eastAsia="Times New Roman" w:hAnsi="Calibri" w:cs="B Nazanin" w:hint="eastAsia"/>
          <w:rtl/>
        </w:rPr>
        <w:t>مزا</w:t>
      </w:r>
      <w:r w:rsidRPr="00A9689A">
        <w:rPr>
          <w:rFonts w:ascii="Calibri" w:eastAsia="Times New Roman" w:hAnsi="Calibri" w:cs="B Nazanin" w:hint="cs"/>
          <w:rtl/>
        </w:rPr>
        <w:t>ی</w:t>
      </w:r>
      <w:r w:rsidRPr="00A9689A">
        <w:rPr>
          <w:rFonts w:ascii="Calibri" w:eastAsia="Times New Roman" w:hAnsi="Calibri" w:cs="B Nazanin" w:hint="eastAsia"/>
          <w:rtl/>
        </w:rPr>
        <w:t>دات</w:t>
      </w:r>
    </w:p>
    <w:p w14:paraId="43756F63" w14:textId="14327313" w:rsidR="00D9053D" w:rsidRPr="00A9689A" w:rsidRDefault="00D9053D" w:rsidP="00CB34FC">
      <w:pPr>
        <w:numPr>
          <w:ilvl w:val="2"/>
          <w:numId w:val="2"/>
        </w:numPr>
        <w:tabs>
          <w:tab w:val="right" w:pos="900"/>
        </w:tabs>
        <w:spacing w:after="0" w:line="240" w:lineRule="auto"/>
        <w:jc w:val="both"/>
        <w:rPr>
          <w:rFonts w:ascii="Calibri" w:eastAsia="Times New Roman" w:hAnsi="Calibri" w:cs="B Nazanin"/>
          <w:b/>
          <w:bCs/>
        </w:rPr>
      </w:pPr>
      <w:r w:rsidRPr="00A9689A">
        <w:rPr>
          <w:rFonts w:ascii="Calibri" w:eastAsia="Times New Roman" w:hAnsi="Calibri" w:cs="B Nazanin" w:hint="eastAsia"/>
          <w:rtl/>
        </w:rPr>
        <w:t>قوان</w:t>
      </w:r>
      <w:r w:rsidRPr="00A9689A">
        <w:rPr>
          <w:rFonts w:ascii="Calibri" w:eastAsia="Times New Roman" w:hAnsi="Calibri" w:cs="B Nazanin" w:hint="cs"/>
          <w:rtl/>
        </w:rPr>
        <w:t>ی</w:t>
      </w:r>
      <w:r w:rsidRPr="00A9689A">
        <w:rPr>
          <w:rFonts w:ascii="Calibri" w:eastAsia="Times New Roman" w:hAnsi="Calibri" w:cs="B Nazanin" w:hint="eastAsia"/>
          <w:rtl/>
        </w:rPr>
        <w:t>ن</w:t>
      </w:r>
      <w:r w:rsidRPr="00A9689A">
        <w:rPr>
          <w:rFonts w:ascii="Calibri" w:eastAsia="Times New Roman" w:hAnsi="Calibri" w:cs="B Nazanin"/>
          <w:rtl/>
        </w:rPr>
        <w:t xml:space="preserve"> </w:t>
      </w:r>
      <w:r w:rsidRPr="00A9689A">
        <w:rPr>
          <w:rFonts w:ascii="Calibri" w:eastAsia="Times New Roman" w:hAnsi="Calibri" w:cs="B Nazanin" w:hint="eastAsia"/>
          <w:rtl/>
        </w:rPr>
        <w:t>و</w:t>
      </w:r>
      <w:r w:rsidRPr="00A9689A">
        <w:rPr>
          <w:rFonts w:ascii="Calibri" w:eastAsia="Times New Roman" w:hAnsi="Calibri" w:cs="B Nazanin"/>
          <w:rtl/>
        </w:rPr>
        <w:t xml:space="preserve"> </w:t>
      </w:r>
      <w:r w:rsidRPr="00A9689A">
        <w:rPr>
          <w:rFonts w:ascii="Calibri" w:eastAsia="Times New Roman" w:hAnsi="Calibri" w:cs="B Nazanin" w:hint="eastAsia"/>
          <w:rtl/>
        </w:rPr>
        <w:t>مقررات</w:t>
      </w:r>
      <w:r w:rsidRPr="00A9689A">
        <w:rPr>
          <w:rFonts w:ascii="Calibri" w:eastAsia="Times New Roman" w:hAnsi="Calibri" w:cs="B Nazanin"/>
          <w:rtl/>
        </w:rPr>
        <w:t xml:space="preserve"> (</w:t>
      </w:r>
      <w:r w:rsidRPr="00A9689A">
        <w:rPr>
          <w:rFonts w:ascii="Calibri" w:eastAsia="Times New Roman" w:hAnsi="Calibri" w:cs="B Nazanin" w:hint="eastAsia"/>
          <w:rtl/>
        </w:rPr>
        <w:t>در</w:t>
      </w:r>
      <w:r w:rsidRPr="00A9689A">
        <w:rPr>
          <w:rFonts w:ascii="Calibri" w:eastAsia="Times New Roman" w:hAnsi="Calibri" w:cs="B Nazanin"/>
          <w:rtl/>
        </w:rPr>
        <w:t xml:space="preserve"> </w:t>
      </w:r>
      <w:r w:rsidRPr="00A9689A">
        <w:rPr>
          <w:rFonts w:ascii="Calibri" w:eastAsia="Times New Roman" w:hAnsi="Calibri" w:cs="B Nazanin" w:hint="eastAsia"/>
          <w:rtl/>
        </w:rPr>
        <w:t>صورت</w:t>
      </w:r>
      <w:r w:rsidRPr="00A9689A">
        <w:rPr>
          <w:rFonts w:ascii="Calibri" w:eastAsia="Times New Roman" w:hAnsi="Calibri" w:cs="B Nazanin"/>
          <w:rtl/>
        </w:rPr>
        <w:t xml:space="preserve"> </w:t>
      </w:r>
      <w:r w:rsidRPr="00A9689A">
        <w:rPr>
          <w:rFonts w:ascii="Calibri" w:eastAsia="Times New Roman" w:hAnsi="Calibri" w:cs="B Nazanin" w:hint="eastAsia"/>
          <w:rtl/>
        </w:rPr>
        <w:t>وجود،</w:t>
      </w:r>
      <w:r w:rsidRPr="00A9689A">
        <w:rPr>
          <w:rFonts w:ascii="Calibri" w:eastAsia="Times New Roman" w:hAnsi="Calibri" w:cs="B Nazanin"/>
          <w:rtl/>
        </w:rPr>
        <w:t xml:space="preserve"> </w:t>
      </w:r>
      <w:r w:rsidRPr="00A9689A">
        <w:rPr>
          <w:rFonts w:ascii="Calibri" w:eastAsia="Times New Roman" w:hAnsi="Calibri" w:cs="B Nazanin" w:hint="eastAsia"/>
          <w:rtl/>
        </w:rPr>
        <w:t>ل</w:t>
      </w:r>
      <w:r w:rsidRPr="00A9689A">
        <w:rPr>
          <w:rFonts w:ascii="Calibri" w:eastAsia="Times New Roman" w:hAnsi="Calibri" w:cs="B Nazanin" w:hint="cs"/>
          <w:rtl/>
        </w:rPr>
        <w:t>ی</w:t>
      </w:r>
      <w:r w:rsidRPr="00A9689A">
        <w:rPr>
          <w:rFonts w:ascii="Calibri" w:eastAsia="Times New Roman" w:hAnsi="Calibri" w:cs="B Nazanin" w:hint="eastAsia"/>
          <w:rtl/>
        </w:rPr>
        <w:t>نک</w:t>
      </w:r>
      <w:r w:rsidRPr="00A9689A">
        <w:rPr>
          <w:rFonts w:ascii="Calibri" w:eastAsia="Times New Roman" w:hAnsi="Calibri" w:cs="B Nazanin"/>
          <w:rtl/>
        </w:rPr>
        <w:t xml:space="preserve"> </w:t>
      </w:r>
      <w:r w:rsidRPr="00A9689A">
        <w:rPr>
          <w:rFonts w:ascii="Calibri" w:eastAsia="Times New Roman" w:hAnsi="Calibri" w:cs="B Nazanin" w:hint="eastAsia"/>
          <w:rtl/>
        </w:rPr>
        <w:t>به</w:t>
      </w:r>
      <w:r w:rsidRPr="00A9689A">
        <w:rPr>
          <w:rFonts w:ascii="Calibri" w:eastAsia="Times New Roman" w:hAnsi="Calibri" w:cs="B Nazanin"/>
          <w:rtl/>
        </w:rPr>
        <w:t xml:space="preserve"> </w:t>
      </w:r>
      <w:r w:rsidRPr="00A9689A">
        <w:rPr>
          <w:rFonts w:ascii="Calibri" w:eastAsia="Times New Roman" w:hAnsi="Calibri" w:cs="B Nazanin" w:hint="eastAsia"/>
          <w:rtl/>
        </w:rPr>
        <w:t>بخش</w:t>
      </w:r>
      <w:r w:rsidRPr="00A9689A">
        <w:rPr>
          <w:rFonts w:ascii="Calibri" w:eastAsia="Times New Roman" w:hAnsi="Calibri" w:cs="B Nazanin"/>
          <w:rtl/>
        </w:rPr>
        <w:t xml:space="preserve"> </w:t>
      </w:r>
      <w:r w:rsidRPr="00A9689A">
        <w:rPr>
          <w:rFonts w:ascii="Calibri" w:eastAsia="Times New Roman" w:hAnsi="Calibri" w:cs="B Nazanin" w:hint="eastAsia"/>
          <w:rtl/>
        </w:rPr>
        <w:t>قوان</w:t>
      </w:r>
      <w:r w:rsidRPr="00A9689A">
        <w:rPr>
          <w:rFonts w:ascii="Calibri" w:eastAsia="Times New Roman" w:hAnsi="Calibri" w:cs="B Nazanin" w:hint="cs"/>
          <w:rtl/>
        </w:rPr>
        <w:t>ی</w:t>
      </w:r>
      <w:r w:rsidRPr="00A9689A">
        <w:rPr>
          <w:rFonts w:ascii="Calibri" w:eastAsia="Times New Roman" w:hAnsi="Calibri" w:cs="B Nazanin" w:hint="eastAsia"/>
          <w:rtl/>
        </w:rPr>
        <w:t>ن</w:t>
      </w:r>
      <w:r w:rsidRPr="00A9689A">
        <w:rPr>
          <w:rFonts w:ascii="Calibri" w:eastAsia="Times New Roman" w:hAnsi="Calibri" w:cs="B Nazanin"/>
          <w:rtl/>
        </w:rPr>
        <w:t xml:space="preserve"> </w:t>
      </w:r>
      <w:r w:rsidRPr="00A9689A">
        <w:rPr>
          <w:rFonts w:ascii="Calibri" w:eastAsia="Times New Roman" w:hAnsi="Calibri" w:cs="B Nazanin" w:hint="eastAsia"/>
          <w:rtl/>
        </w:rPr>
        <w:t>و</w:t>
      </w:r>
      <w:r w:rsidRPr="00A9689A">
        <w:rPr>
          <w:rFonts w:ascii="Calibri" w:eastAsia="Times New Roman" w:hAnsi="Calibri" w:cs="B Nazanin"/>
          <w:rtl/>
        </w:rPr>
        <w:t xml:space="preserve"> </w:t>
      </w:r>
      <w:r w:rsidRPr="00A9689A">
        <w:rPr>
          <w:rFonts w:ascii="Calibri" w:eastAsia="Times New Roman" w:hAnsi="Calibri" w:cs="B Nazanin" w:hint="eastAsia"/>
          <w:rtl/>
        </w:rPr>
        <w:t>مقررات</w:t>
      </w:r>
      <w:r w:rsidRPr="00A9689A">
        <w:rPr>
          <w:rFonts w:ascii="Calibri" w:eastAsia="Times New Roman" w:hAnsi="Calibri" w:cs="B Nazanin"/>
          <w:rtl/>
        </w:rPr>
        <w:t xml:space="preserve"> </w:t>
      </w:r>
      <w:r w:rsidRPr="00A9689A">
        <w:rPr>
          <w:rFonts w:ascii="Calibri" w:eastAsia="Times New Roman" w:hAnsi="Calibri" w:cs="B Nazanin" w:hint="eastAsia"/>
          <w:rtl/>
        </w:rPr>
        <w:t>در</w:t>
      </w:r>
      <w:r w:rsidRPr="00A9689A">
        <w:rPr>
          <w:rFonts w:ascii="Calibri" w:eastAsia="Times New Roman" w:hAnsi="Calibri" w:cs="B Nazanin"/>
          <w:rtl/>
        </w:rPr>
        <w:t xml:space="preserve"> </w:t>
      </w:r>
      <w:r w:rsidRPr="00A9689A">
        <w:rPr>
          <w:rFonts w:ascii="Calibri" w:eastAsia="Times New Roman" w:hAnsi="Calibri" w:cs="B Nazanin" w:hint="eastAsia"/>
          <w:rtl/>
        </w:rPr>
        <w:t>سا</w:t>
      </w:r>
      <w:r w:rsidRPr="00A9689A">
        <w:rPr>
          <w:rFonts w:ascii="Calibri" w:eastAsia="Times New Roman" w:hAnsi="Calibri" w:cs="B Nazanin" w:hint="cs"/>
          <w:rtl/>
        </w:rPr>
        <w:t>ی</w:t>
      </w:r>
      <w:r w:rsidRPr="00A9689A">
        <w:rPr>
          <w:rFonts w:ascii="Calibri" w:eastAsia="Times New Roman" w:hAnsi="Calibri" w:cs="B Nazanin" w:hint="eastAsia"/>
          <w:rtl/>
        </w:rPr>
        <w:t>ت</w:t>
      </w:r>
      <w:r w:rsidRPr="00A9689A">
        <w:rPr>
          <w:rFonts w:ascii="Calibri" w:eastAsia="Times New Roman" w:hAnsi="Calibri" w:cs="B Nazanin"/>
          <w:rtl/>
        </w:rPr>
        <w:t xml:space="preserve"> </w:t>
      </w:r>
      <w:r w:rsidRPr="00A9689A">
        <w:rPr>
          <w:rFonts w:ascii="Calibri" w:eastAsia="Times New Roman" w:hAnsi="Calibri" w:cs="B Nazanin" w:hint="eastAsia"/>
          <w:rtl/>
        </w:rPr>
        <w:t>اداره</w:t>
      </w:r>
      <w:r w:rsidRPr="00A9689A">
        <w:rPr>
          <w:rFonts w:ascii="Calibri" w:eastAsia="Times New Roman" w:hAnsi="Calibri" w:cs="B Nazanin"/>
          <w:rtl/>
        </w:rPr>
        <w:t xml:space="preserve"> </w:t>
      </w:r>
      <w:r w:rsidRPr="00A9689A">
        <w:rPr>
          <w:rFonts w:ascii="Calibri" w:eastAsia="Times New Roman" w:hAnsi="Calibri" w:cs="B Nazanin" w:hint="eastAsia"/>
          <w:rtl/>
        </w:rPr>
        <w:t>حقوق</w:t>
      </w:r>
      <w:r w:rsidRPr="00A9689A">
        <w:rPr>
          <w:rFonts w:ascii="Calibri" w:eastAsia="Times New Roman" w:hAnsi="Calibri" w:cs="B Nazanin" w:hint="cs"/>
          <w:rtl/>
        </w:rPr>
        <w:t>ی</w:t>
      </w:r>
      <w:r w:rsidRPr="00A9689A">
        <w:rPr>
          <w:rFonts w:ascii="Calibri" w:eastAsia="Times New Roman" w:hAnsi="Calibri" w:cs="B Nazanin"/>
          <w:rtl/>
        </w:rPr>
        <w:t xml:space="preserve"> </w:t>
      </w:r>
      <w:r w:rsidRPr="00A9689A">
        <w:rPr>
          <w:rFonts w:ascii="Calibri" w:eastAsia="Times New Roman" w:hAnsi="Calibri" w:cs="B Nazanin" w:hint="cs"/>
          <w:rtl/>
        </w:rPr>
        <w:t>ی</w:t>
      </w:r>
      <w:r w:rsidRPr="00A9689A">
        <w:rPr>
          <w:rFonts w:ascii="Calibri" w:eastAsia="Times New Roman" w:hAnsi="Calibri" w:cs="B Nazanin" w:hint="eastAsia"/>
          <w:rtl/>
        </w:rPr>
        <w:t>ا</w:t>
      </w:r>
      <w:r w:rsidRPr="00A9689A">
        <w:rPr>
          <w:rFonts w:ascii="Calibri" w:eastAsia="Times New Roman" w:hAnsi="Calibri" w:cs="B Nazanin"/>
          <w:rtl/>
        </w:rPr>
        <w:t xml:space="preserve"> ...)</w:t>
      </w:r>
    </w:p>
    <w:p w14:paraId="2184DC3A" w14:textId="1EF552F3" w:rsidR="00E238B6" w:rsidRPr="00A9689A" w:rsidRDefault="00E238B6" w:rsidP="00CB34FC">
      <w:pPr>
        <w:numPr>
          <w:ilvl w:val="2"/>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eastAsia"/>
          <w:rtl/>
        </w:rPr>
        <w:t>تابلو</w:t>
      </w:r>
      <w:r w:rsidRPr="00A9689A">
        <w:rPr>
          <w:rFonts w:ascii="Calibri" w:eastAsia="Times New Roman" w:hAnsi="Calibri" w:cs="B Nazanin"/>
          <w:rtl/>
        </w:rPr>
        <w:t xml:space="preserve"> </w:t>
      </w:r>
      <w:r w:rsidRPr="00A9689A">
        <w:rPr>
          <w:rFonts w:ascii="Calibri" w:eastAsia="Times New Roman" w:hAnsi="Calibri" w:cs="B Nazanin" w:hint="eastAsia"/>
          <w:rtl/>
        </w:rPr>
        <w:t>اعلانات</w:t>
      </w:r>
    </w:p>
    <w:p w14:paraId="01016D2C" w14:textId="44702337" w:rsidR="00E238B6" w:rsidRPr="00A9689A" w:rsidRDefault="00E238B6" w:rsidP="00CB34FC">
      <w:pPr>
        <w:numPr>
          <w:ilvl w:val="2"/>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eastAsia"/>
          <w:rtl/>
        </w:rPr>
        <w:t>نظرسنج</w:t>
      </w:r>
      <w:r w:rsidRPr="00A9689A">
        <w:rPr>
          <w:rFonts w:ascii="Calibri" w:eastAsia="Times New Roman" w:hAnsi="Calibri" w:cs="B Nazanin" w:hint="cs"/>
          <w:rtl/>
        </w:rPr>
        <w:t>ی</w:t>
      </w:r>
    </w:p>
    <w:p w14:paraId="2EC5EB21" w14:textId="34E9EFD5" w:rsidR="00E238B6" w:rsidRPr="00A9689A" w:rsidRDefault="00E238B6" w:rsidP="00CB34FC">
      <w:pPr>
        <w:numPr>
          <w:ilvl w:val="2"/>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eastAsia"/>
          <w:rtl/>
        </w:rPr>
        <w:lastRenderedPageBreak/>
        <w:t>گالر</w:t>
      </w:r>
      <w:r w:rsidRPr="00A9689A">
        <w:rPr>
          <w:rFonts w:ascii="Calibri" w:eastAsia="Times New Roman" w:hAnsi="Calibri" w:cs="B Nazanin" w:hint="cs"/>
          <w:rtl/>
        </w:rPr>
        <w:t>ی</w:t>
      </w:r>
      <w:r w:rsidRPr="00A9689A">
        <w:rPr>
          <w:rFonts w:ascii="Calibri" w:eastAsia="Times New Roman" w:hAnsi="Calibri" w:cs="B Nazanin"/>
          <w:rtl/>
        </w:rPr>
        <w:t xml:space="preserve"> </w:t>
      </w:r>
      <w:r w:rsidRPr="00A9689A">
        <w:rPr>
          <w:rFonts w:ascii="Calibri" w:eastAsia="Times New Roman" w:hAnsi="Calibri" w:cs="B Nazanin" w:hint="eastAsia"/>
          <w:rtl/>
        </w:rPr>
        <w:t>تصاو</w:t>
      </w:r>
      <w:r w:rsidRPr="00A9689A">
        <w:rPr>
          <w:rFonts w:ascii="Calibri" w:eastAsia="Times New Roman" w:hAnsi="Calibri" w:cs="B Nazanin" w:hint="cs"/>
          <w:rtl/>
        </w:rPr>
        <w:t>ی</w:t>
      </w:r>
      <w:r w:rsidRPr="00A9689A">
        <w:rPr>
          <w:rFonts w:ascii="Calibri" w:eastAsia="Times New Roman" w:hAnsi="Calibri" w:cs="B Nazanin" w:hint="eastAsia"/>
          <w:rtl/>
        </w:rPr>
        <w:t>ر</w:t>
      </w:r>
    </w:p>
    <w:p w14:paraId="1EEE9CC5" w14:textId="710F6528" w:rsidR="00E238B6" w:rsidRPr="00A9689A" w:rsidRDefault="00E238B6" w:rsidP="00CB34FC">
      <w:pPr>
        <w:numPr>
          <w:ilvl w:val="1"/>
          <w:numId w:val="2"/>
        </w:numPr>
        <w:tabs>
          <w:tab w:val="right" w:pos="900"/>
        </w:tabs>
        <w:spacing w:after="0" w:line="240" w:lineRule="auto"/>
        <w:jc w:val="both"/>
        <w:rPr>
          <w:rFonts w:ascii="Calibri" w:eastAsia="Times New Roman" w:hAnsi="Calibri" w:cs="B Nazanin"/>
          <w:b/>
          <w:bCs/>
        </w:rPr>
      </w:pPr>
      <w:r w:rsidRPr="00A9689A">
        <w:rPr>
          <w:rFonts w:ascii="Calibri" w:eastAsia="Times New Roman" w:hAnsi="Calibri" w:cs="B Nazanin" w:hint="cs"/>
          <w:b/>
          <w:bCs/>
          <w:rtl/>
        </w:rPr>
        <w:t>میز خدمت</w:t>
      </w:r>
    </w:p>
    <w:p w14:paraId="506DFF20" w14:textId="37A610B2" w:rsidR="00A412AD" w:rsidRPr="00A9689A" w:rsidRDefault="00A412AD" w:rsidP="00CB34FC">
      <w:pPr>
        <w:numPr>
          <w:ilvl w:val="2"/>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eastAsia"/>
          <w:rtl/>
        </w:rPr>
        <w:t>راهنما</w:t>
      </w:r>
      <w:r w:rsidRPr="00A9689A">
        <w:rPr>
          <w:rFonts w:ascii="Calibri" w:eastAsia="Times New Roman" w:hAnsi="Calibri" w:cs="B Nazanin" w:hint="cs"/>
          <w:rtl/>
        </w:rPr>
        <w:t>ی</w:t>
      </w:r>
      <w:r w:rsidRPr="00A9689A">
        <w:rPr>
          <w:rFonts w:ascii="Calibri" w:eastAsia="Times New Roman" w:hAnsi="Calibri" w:cs="B Nazanin"/>
          <w:rtl/>
        </w:rPr>
        <w:t xml:space="preserve"> </w:t>
      </w:r>
      <w:r w:rsidRPr="00A9689A">
        <w:rPr>
          <w:rFonts w:ascii="Calibri" w:eastAsia="Times New Roman" w:hAnsi="Calibri" w:cs="B Nazanin" w:hint="eastAsia"/>
          <w:rtl/>
        </w:rPr>
        <w:t>مراجع</w:t>
      </w:r>
      <w:r w:rsidRPr="00A9689A">
        <w:rPr>
          <w:rFonts w:ascii="Calibri" w:eastAsia="Times New Roman" w:hAnsi="Calibri" w:cs="B Nazanin" w:hint="cs"/>
          <w:rtl/>
        </w:rPr>
        <w:t>ی</w:t>
      </w:r>
      <w:r w:rsidRPr="00A9689A">
        <w:rPr>
          <w:rFonts w:ascii="Calibri" w:eastAsia="Times New Roman" w:hAnsi="Calibri" w:cs="B Nazanin" w:hint="eastAsia"/>
          <w:rtl/>
        </w:rPr>
        <w:t>ن</w:t>
      </w:r>
    </w:p>
    <w:p w14:paraId="347F92C8" w14:textId="77777777" w:rsidR="00112A08" w:rsidRPr="00A9689A" w:rsidRDefault="00A412AD" w:rsidP="00CB34FC">
      <w:pPr>
        <w:numPr>
          <w:ilvl w:val="2"/>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eastAsia"/>
          <w:rtl/>
        </w:rPr>
        <w:t>خدمات</w:t>
      </w:r>
      <w:r w:rsidRPr="00A9689A">
        <w:rPr>
          <w:rFonts w:ascii="Calibri" w:eastAsia="Times New Roman" w:hAnsi="Calibri" w:cs="B Nazanin"/>
          <w:rtl/>
        </w:rPr>
        <w:t xml:space="preserve"> </w:t>
      </w:r>
      <w:r w:rsidRPr="00A9689A">
        <w:rPr>
          <w:rFonts w:ascii="Calibri" w:eastAsia="Times New Roman" w:hAnsi="Calibri" w:cs="B Nazanin" w:hint="eastAsia"/>
          <w:rtl/>
        </w:rPr>
        <w:t>قابل</w:t>
      </w:r>
      <w:r w:rsidRPr="00A9689A">
        <w:rPr>
          <w:rFonts w:ascii="Calibri" w:eastAsia="Times New Roman" w:hAnsi="Calibri" w:cs="B Nazanin"/>
          <w:rtl/>
        </w:rPr>
        <w:t xml:space="preserve"> </w:t>
      </w:r>
      <w:r w:rsidRPr="00A9689A">
        <w:rPr>
          <w:rFonts w:ascii="Calibri" w:eastAsia="Times New Roman" w:hAnsi="Calibri" w:cs="B Nazanin" w:hint="eastAsia"/>
          <w:rtl/>
        </w:rPr>
        <w:t>ارائه</w:t>
      </w:r>
    </w:p>
    <w:p w14:paraId="26E154FB" w14:textId="14A9E060" w:rsidR="00A412AD" w:rsidRPr="00A9689A" w:rsidRDefault="00112A08" w:rsidP="00CB34FC">
      <w:pPr>
        <w:numPr>
          <w:ilvl w:val="3"/>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cs"/>
          <w:rtl/>
        </w:rPr>
        <w:t>واحد الف</w:t>
      </w:r>
    </w:p>
    <w:p w14:paraId="5411881C" w14:textId="7F8F89E0" w:rsidR="00112A08" w:rsidRPr="00A9689A" w:rsidRDefault="00112A08" w:rsidP="00CB34FC">
      <w:pPr>
        <w:numPr>
          <w:ilvl w:val="3"/>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cs"/>
          <w:rtl/>
        </w:rPr>
        <w:t>واحد ب</w:t>
      </w:r>
    </w:p>
    <w:p w14:paraId="40A963EA" w14:textId="375C6402" w:rsidR="00112A08" w:rsidRPr="00A9689A" w:rsidRDefault="00112A08" w:rsidP="00CB34FC">
      <w:pPr>
        <w:numPr>
          <w:ilvl w:val="3"/>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cs"/>
          <w:rtl/>
        </w:rPr>
        <w:t>واحد ج</w:t>
      </w:r>
    </w:p>
    <w:p w14:paraId="2D85D94E" w14:textId="24CA9CC1" w:rsidR="00A412AD" w:rsidRPr="00A9689A" w:rsidRDefault="00A412AD" w:rsidP="00CB34FC">
      <w:pPr>
        <w:numPr>
          <w:ilvl w:val="2"/>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eastAsia"/>
          <w:rtl/>
        </w:rPr>
        <w:t>راهنما</w:t>
      </w:r>
      <w:r w:rsidRPr="00A9689A">
        <w:rPr>
          <w:rFonts w:ascii="Calibri" w:eastAsia="Times New Roman" w:hAnsi="Calibri" w:cs="B Nazanin" w:hint="cs"/>
          <w:rtl/>
        </w:rPr>
        <w:t>ی</w:t>
      </w:r>
      <w:r w:rsidRPr="00A9689A">
        <w:rPr>
          <w:rFonts w:ascii="Calibri" w:eastAsia="Times New Roman" w:hAnsi="Calibri" w:cs="B Nazanin"/>
          <w:rtl/>
        </w:rPr>
        <w:t xml:space="preserve"> </w:t>
      </w:r>
      <w:r w:rsidRPr="00A9689A">
        <w:rPr>
          <w:rFonts w:ascii="Calibri" w:eastAsia="Times New Roman" w:hAnsi="Calibri" w:cs="B Nazanin" w:hint="eastAsia"/>
          <w:rtl/>
        </w:rPr>
        <w:t>مراجع</w:t>
      </w:r>
      <w:r w:rsidRPr="00A9689A">
        <w:rPr>
          <w:rFonts w:ascii="Calibri" w:eastAsia="Times New Roman" w:hAnsi="Calibri" w:cs="B Nazanin" w:hint="cs"/>
          <w:rtl/>
        </w:rPr>
        <w:t>ی</w:t>
      </w:r>
      <w:r w:rsidRPr="00A9689A">
        <w:rPr>
          <w:rFonts w:ascii="Calibri" w:eastAsia="Times New Roman" w:hAnsi="Calibri" w:cs="B Nazanin" w:hint="eastAsia"/>
          <w:rtl/>
        </w:rPr>
        <w:t>ن</w:t>
      </w:r>
      <w:r w:rsidRPr="00A9689A">
        <w:rPr>
          <w:rFonts w:ascii="Calibri" w:eastAsia="Times New Roman" w:hAnsi="Calibri" w:cs="B Nazanin"/>
          <w:rtl/>
        </w:rPr>
        <w:t xml:space="preserve"> </w:t>
      </w:r>
      <w:r w:rsidRPr="00A9689A">
        <w:rPr>
          <w:rFonts w:ascii="Calibri" w:eastAsia="Times New Roman" w:hAnsi="Calibri" w:cs="B Nazanin" w:hint="eastAsia"/>
          <w:rtl/>
        </w:rPr>
        <w:t>برا</w:t>
      </w:r>
      <w:r w:rsidRPr="00A9689A">
        <w:rPr>
          <w:rFonts w:ascii="Calibri" w:eastAsia="Times New Roman" w:hAnsi="Calibri" w:cs="B Nazanin" w:hint="cs"/>
          <w:rtl/>
        </w:rPr>
        <w:t>ی</w:t>
      </w:r>
      <w:r w:rsidRPr="00A9689A">
        <w:rPr>
          <w:rFonts w:ascii="Calibri" w:eastAsia="Times New Roman" w:hAnsi="Calibri" w:cs="B Nazanin"/>
          <w:rtl/>
        </w:rPr>
        <w:t xml:space="preserve"> </w:t>
      </w:r>
      <w:r w:rsidRPr="00A9689A">
        <w:rPr>
          <w:rFonts w:ascii="Calibri" w:eastAsia="Times New Roman" w:hAnsi="Calibri" w:cs="B Nazanin" w:hint="eastAsia"/>
          <w:rtl/>
        </w:rPr>
        <w:t>در</w:t>
      </w:r>
      <w:r w:rsidRPr="00A9689A">
        <w:rPr>
          <w:rFonts w:ascii="Calibri" w:eastAsia="Times New Roman" w:hAnsi="Calibri" w:cs="B Nazanin" w:hint="cs"/>
          <w:rtl/>
        </w:rPr>
        <w:t>ی</w:t>
      </w:r>
      <w:r w:rsidRPr="00A9689A">
        <w:rPr>
          <w:rFonts w:ascii="Calibri" w:eastAsia="Times New Roman" w:hAnsi="Calibri" w:cs="B Nazanin" w:hint="eastAsia"/>
          <w:rtl/>
        </w:rPr>
        <w:t>افت</w:t>
      </w:r>
      <w:r w:rsidRPr="00A9689A">
        <w:rPr>
          <w:rFonts w:ascii="Calibri" w:eastAsia="Times New Roman" w:hAnsi="Calibri" w:cs="B Nazanin"/>
          <w:rtl/>
        </w:rPr>
        <w:t xml:space="preserve"> </w:t>
      </w:r>
      <w:r w:rsidRPr="00A9689A">
        <w:rPr>
          <w:rFonts w:ascii="Calibri" w:eastAsia="Times New Roman" w:hAnsi="Calibri" w:cs="B Nazanin" w:hint="eastAsia"/>
          <w:rtl/>
        </w:rPr>
        <w:t>خدمات</w:t>
      </w:r>
      <w:r w:rsidRPr="00A9689A">
        <w:rPr>
          <w:rFonts w:ascii="Calibri" w:eastAsia="Times New Roman" w:hAnsi="Calibri" w:cs="B Nazanin"/>
          <w:rtl/>
        </w:rPr>
        <w:t xml:space="preserve"> ( </w:t>
      </w:r>
      <w:r w:rsidRPr="00A9689A">
        <w:rPr>
          <w:rFonts w:ascii="Calibri" w:eastAsia="Times New Roman" w:hAnsi="Calibri" w:cs="B Nazanin" w:hint="eastAsia"/>
          <w:rtl/>
        </w:rPr>
        <w:t>گردش</w:t>
      </w:r>
      <w:r w:rsidRPr="00A9689A">
        <w:rPr>
          <w:rFonts w:ascii="Calibri" w:eastAsia="Times New Roman" w:hAnsi="Calibri" w:cs="B Nazanin"/>
          <w:rtl/>
        </w:rPr>
        <w:t xml:space="preserve"> </w:t>
      </w:r>
      <w:r w:rsidRPr="00A9689A">
        <w:rPr>
          <w:rFonts w:ascii="Calibri" w:eastAsia="Times New Roman" w:hAnsi="Calibri" w:cs="B Nazanin" w:hint="eastAsia"/>
          <w:rtl/>
        </w:rPr>
        <w:t>کار</w:t>
      </w:r>
      <w:r w:rsidRPr="00A9689A">
        <w:rPr>
          <w:rFonts w:ascii="Calibri" w:eastAsia="Times New Roman" w:hAnsi="Calibri" w:cs="B Nazanin"/>
          <w:rtl/>
        </w:rPr>
        <w:t xml:space="preserve"> / </w:t>
      </w:r>
      <w:r w:rsidRPr="00A9689A">
        <w:rPr>
          <w:rFonts w:ascii="Calibri" w:eastAsia="Times New Roman" w:hAnsi="Calibri" w:cs="B Nazanin" w:hint="eastAsia"/>
          <w:rtl/>
        </w:rPr>
        <w:t>مدارک</w:t>
      </w:r>
      <w:r w:rsidRPr="00A9689A">
        <w:rPr>
          <w:rFonts w:ascii="Calibri" w:eastAsia="Times New Roman" w:hAnsi="Calibri" w:cs="B Nazanin"/>
          <w:rtl/>
        </w:rPr>
        <w:t xml:space="preserve"> </w:t>
      </w:r>
      <w:r w:rsidRPr="00A9689A">
        <w:rPr>
          <w:rFonts w:ascii="Calibri" w:eastAsia="Times New Roman" w:hAnsi="Calibri" w:cs="B Nazanin" w:hint="eastAsia"/>
          <w:rtl/>
        </w:rPr>
        <w:t>مورد</w:t>
      </w:r>
      <w:r w:rsidRPr="00A9689A">
        <w:rPr>
          <w:rFonts w:ascii="Calibri" w:eastAsia="Times New Roman" w:hAnsi="Calibri" w:cs="B Nazanin"/>
          <w:rtl/>
        </w:rPr>
        <w:t xml:space="preserve"> </w:t>
      </w:r>
      <w:r w:rsidRPr="00A9689A">
        <w:rPr>
          <w:rFonts w:ascii="Calibri" w:eastAsia="Times New Roman" w:hAnsi="Calibri" w:cs="B Nazanin" w:hint="eastAsia"/>
          <w:rtl/>
        </w:rPr>
        <w:t>ن</w:t>
      </w:r>
      <w:r w:rsidRPr="00A9689A">
        <w:rPr>
          <w:rFonts w:ascii="Calibri" w:eastAsia="Times New Roman" w:hAnsi="Calibri" w:cs="B Nazanin" w:hint="cs"/>
          <w:rtl/>
        </w:rPr>
        <w:t>ی</w:t>
      </w:r>
      <w:r w:rsidRPr="00A9689A">
        <w:rPr>
          <w:rFonts w:ascii="Calibri" w:eastAsia="Times New Roman" w:hAnsi="Calibri" w:cs="B Nazanin" w:hint="eastAsia"/>
          <w:rtl/>
        </w:rPr>
        <w:t>از</w:t>
      </w:r>
      <w:r w:rsidRPr="00A9689A">
        <w:rPr>
          <w:rFonts w:ascii="Calibri" w:eastAsia="Times New Roman" w:hAnsi="Calibri" w:cs="B Nazanin"/>
          <w:rtl/>
        </w:rPr>
        <w:t xml:space="preserve"> )</w:t>
      </w:r>
    </w:p>
    <w:p w14:paraId="36DE1C60" w14:textId="4FC751E9" w:rsidR="00733010" w:rsidRPr="00A9689A" w:rsidRDefault="00733010" w:rsidP="00CB34FC">
      <w:pPr>
        <w:numPr>
          <w:ilvl w:val="2"/>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eastAsia"/>
          <w:rtl/>
        </w:rPr>
        <w:t>فر</w:t>
      </w:r>
      <w:r w:rsidR="00DD102F" w:rsidRPr="00A9689A">
        <w:rPr>
          <w:rFonts w:ascii="Calibri" w:eastAsia="Times New Roman" w:hAnsi="Calibri" w:cs="B Nazanin" w:hint="cs"/>
          <w:rtl/>
        </w:rPr>
        <w:t>آ</w:t>
      </w:r>
      <w:r w:rsidRPr="00A9689A">
        <w:rPr>
          <w:rFonts w:ascii="Calibri" w:eastAsia="Times New Roman" w:hAnsi="Calibri" w:cs="B Nazanin" w:hint="cs"/>
          <w:rtl/>
        </w:rPr>
        <w:t>ی</w:t>
      </w:r>
      <w:r w:rsidRPr="00A9689A">
        <w:rPr>
          <w:rFonts w:ascii="Calibri" w:eastAsia="Times New Roman" w:hAnsi="Calibri" w:cs="B Nazanin" w:hint="eastAsia"/>
          <w:rtl/>
        </w:rPr>
        <w:t>ندها</w:t>
      </w:r>
      <w:r w:rsidRPr="00A9689A">
        <w:rPr>
          <w:rFonts w:ascii="Calibri" w:eastAsia="Times New Roman" w:hAnsi="Calibri" w:cs="B Nazanin" w:hint="cs"/>
          <w:rtl/>
        </w:rPr>
        <w:t>ی</w:t>
      </w:r>
      <w:r w:rsidRPr="00A9689A">
        <w:rPr>
          <w:rFonts w:ascii="Calibri" w:eastAsia="Times New Roman" w:hAnsi="Calibri" w:cs="B Nazanin"/>
          <w:rtl/>
        </w:rPr>
        <w:t xml:space="preserve"> </w:t>
      </w:r>
      <w:r w:rsidRPr="00A9689A">
        <w:rPr>
          <w:rFonts w:ascii="Calibri" w:eastAsia="Times New Roman" w:hAnsi="Calibri" w:cs="B Nazanin" w:hint="eastAsia"/>
          <w:rtl/>
        </w:rPr>
        <w:t>شهردار</w:t>
      </w:r>
      <w:r w:rsidRPr="00A9689A">
        <w:rPr>
          <w:rFonts w:ascii="Calibri" w:eastAsia="Times New Roman" w:hAnsi="Calibri" w:cs="B Nazanin" w:hint="cs"/>
          <w:rtl/>
        </w:rPr>
        <w:t>ی</w:t>
      </w:r>
    </w:p>
    <w:p w14:paraId="2C9E2532" w14:textId="2C226DF8" w:rsidR="00CD3FEB" w:rsidRPr="00A9689A" w:rsidRDefault="00CD3FEB" w:rsidP="00CB34FC">
      <w:pPr>
        <w:numPr>
          <w:ilvl w:val="2"/>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cs"/>
          <w:rtl/>
        </w:rPr>
        <w:t>درخواست قرار ملاقات</w:t>
      </w:r>
    </w:p>
    <w:p w14:paraId="1167787B" w14:textId="77777777" w:rsidR="00966730" w:rsidRPr="00A9689A" w:rsidRDefault="00966730" w:rsidP="00CB34FC">
      <w:pPr>
        <w:numPr>
          <w:ilvl w:val="1"/>
          <w:numId w:val="2"/>
        </w:numPr>
        <w:tabs>
          <w:tab w:val="right" w:pos="900"/>
        </w:tabs>
        <w:spacing w:after="0" w:line="240" w:lineRule="auto"/>
        <w:jc w:val="both"/>
        <w:rPr>
          <w:rFonts w:ascii="Calibri" w:eastAsia="Times New Roman" w:hAnsi="Calibri" w:cs="B Nazanin"/>
          <w:b/>
          <w:bCs/>
        </w:rPr>
      </w:pPr>
      <w:r w:rsidRPr="00A9689A">
        <w:rPr>
          <w:rFonts w:ascii="Calibri" w:eastAsia="Times New Roman" w:hAnsi="Calibri" w:cs="B Nazanin" w:hint="cs"/>
          <w:b/>
          <w:bCs/>
          <w:rtl/>
        </w:rPr>
        <w:t>خدمات الکترونیک</w:t>
      </w:r>
    </w:p>
    <w:p w14:paraId="5542FAA9" w14:textId="77777777" w:rsidR="00966730" w:rsidRPr="00A9689A" w:rsidRDefault="00966730" w:rsidP="00CB34FC">
      <w:pPr>
        <w:numPr>
          <w:ilvl w:val="2"/>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eastAsia"/>
          <w:rtl/>
        </w:rPr>
        <w:t>پرداخت</w:t>
      </w:r>
      <w:r w:rsidRPr="00A9689A">
        <w:rPr>
          <w:rFonts w:ascii="Calibri" w:eastAsia="Times New Roman" w:hAnsi="Calibri" w:cs="B Nazanin"/>
          <w:rtl/>
        </w:rPr>
        <w:t xml:space="preserve"> </w:t>
      </w:r>
      <w:r w:rsidRPr="00A9689A">
        <w:rPr>
          <w:rFonts w:ascii="Calibri" w:eastAsia="Times New Roman" w:hAnsi="Calibri" w:cs="B Nazanin" w:hint="eastAsia"/>
          <w:rtl/>
        </w:rPr>
        <w:t>عوارض</w:t>
      </w:r>
      <w:r w:rsidRPr="00A9689A">
        <w:rPr>
          <w:rFonts w:ascii="Calibri" w:eastAsia="Times New Roman" w:hAnsi="Calibri" w:cs="B Nazanin"/>
          <w:rtl/>
        </w:rPr>
        <w:t xml:space="preserve"> </w:t>
      </w:r>
      <w:r w:rsidRPr="00A9689A">
        <w:rPr>
          <w:rFonts w:ascii="Calibri" w:eastAsia="Times New Roman" w:hAnsi="Calibri" w:cs="B Nazanin" w:hint="eastAsia"/>
          <w:rtl/>
        </w:rPr>
        <w:t>نوساز</w:t>
      </w:r>
      <w:r w:rsidRPr="00A9689A">
        <w:rPr>
          <w:rFonts w:ascii="Calibri" w:eastAsia="Times New Roman" w:hAnsi="Calibri" w:cs="B Nazanin" w:hint="cs"/>
          <w:rtl/>
        </w:rPr>
        <w:t>ی</w:t>
      </w:r>
    </w:p>
    <w:p w14:paraId="50CBA0BB" w14:textId="40F6C07B" w:rsidR="00966730" w:rsidRPr="00A9689A" w:rsidRDefault="00966730" w:rsidP="00CB34FC">
      <w:pPr>
        <w:numPr>
          <w:ilvl w:val="2"/>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eastAsia"/>
          <w:rtl/>
        </w:rPr>
        <w:t>پرداخت</w:t>
      </w:r>
      <w:r w:rsidRPr="00A9689A">
        <w:rPr>
          <w:rFonts w:ascii="Calibri" w:eastAsia="Times New Roman" w:hAnsi="Calibri" w:cs="B Nazanin"/>
          <w:rtl/>
        </w:rPr>
        <w:t xml:space="preserve"> </w:t>
      </w:r>
      <w:r w:rsidRPr="00A9689A">
        <w:rPr>
          <w:rFonts w:ascii="Calibri" w:eastAsia="Times New Roman" w:hAnsi="Calibri" w:cs="B Nazanin" w:hint="eastAsia"/>
          <w:rtl/>
        </w:rPr>
        <w:t>عوارض</w:t>
      </w:r>
      <w:r w:rsidRPr="00A9689A">
        <w:rPr>
          <w:rFonts w:ascii="Calibri" w:eastAsia="Times New Roman" w:hAnsi="Calibri" w:cs="B Nazanin"/>
          <w:rtl/>
        </w:rPr>
        <w:t xml:space="preserve"> </w:t>
      </w:r>
      <w:r w:rsidRPr="00A9689A">
        <w:rPr>
          <w:rFonts w:ascii="Calibri" w:eastAsia="Times New Roman" w:hAnsi="Calibri" w:cs="B Nazanin" w:hint="eastAsia"/>
          <w:rtl/>
        </w:rPr>
        <w:t>خودرو</w:t>
      </w:r>
    </w:p>
    <w:p w14:paraId="239ECB5C" w14:textId="0F7684A6" w:rsidR="00E238B6" w:rsidRPr="00A9689A" w:rsidRDefault="00E238B6" w:rsidP="00CB34FC">
      <w:pPr>
        <w:numPr>
          <w:ilvl w:val="1"/>
          <w:numId w:val="2"/>
        </w:numPr>
        <w:tabs>
          <w:tab w:val="right" w:pos="900"/>
        </w:tabs>
        <w:spacing w:after="0" w:line="240" w:lineRule="auto"/>
        <w:jc w:val="both"/>
        <w:rPr>
          <w:rFonts w:ascii="Calibri" w:eastAsia="Times New Roman" w:hAnsi="Calibri" w:cs="B Nazanin"/>
          <w:b/>
          <w:bCs/>
        </w:rPr>
      </w:pPr>
      <w:r w:rsidRPr="00A9689A">
        <w:rPr>
          <w:rFonts w:ascii="Calibri" w:eastAsia="Times New Roman" w:hAnsi="Calibri" w:cs="B Nazanin" w:hint="cs"/>
          <w:b/>
          <w:bCs/>
          <w:rtl/>
        </w:rPr>
        <w:t>گزارشات</w:t>
      </w:r>
    </w:p>
    <w:p w14:paraId="02EE610D" w14:textId="767AC3CA" w:rsidR="00A412AD" w:rsidRPr="00A9689A" w:rsidRDefault="00A412AD" w:rsidP="00CB34FC">
      <w:pPr>
        <w:numPr>
          <w:ilvl w:val="2"/>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eastAsia"/>
          <w:rtl/>
        </w:rPr>
        <w:t>گزارش</w:t>
      </w:r>
      <w:r w:rsidRPr="00A9689A">
        <w:rPr>
          <w:rFonts w:ascii="Calibri" w:eastAsia="Times New Roman" w:hAnsi="Calibri" w:cs="B Nazanin"/>
          <w:rtl/>
        </w:rPr>
        <w:t xml:space="preserve"> </w:t>
      </w:r>
      <w:r w:rsidRPr="00A9689A">
        <w:rPr>
          <w:rFonts w:ascii="Calibri" w:eastAsia="Times New Roman" w:hAnsi="Calibri" w:cs="B Nazanin" w:hint="eastAsia"/>
          <w:rtl/>
        </w:rPr>
        <w:t>عملکرد</w:t>
      </w:r>
      <w:r w:rsidRPr="00A9689A">
        <w:rPr>
          <w:rFonts w:ascii="Calibri" w:eastAsia="Times New Roman" w:hAnsi="Calibri" w:cs="B Nazanin"/>
          <w:rtl/>
        </w:rPr>
        <w:t xml:space="preserve"> </w:t>
      </w:r>
      <w:r w:rsidRPr="00A9689A">
        <w:rPr>
          <w:rFonts w:ascii="Calibri" w:eastAsia="Times New Roman" w:hAnsi="Calibri" w:cs="B Nazanin" w:hint="eastAsia"/>
          <w:rtl/>
        </w:rPr>
        <w:t>منطقه</w:t>
      </w:r>
    </w:p>
    <w:p w14:paraId="0E0DEFCA" w14:textId="2163C0FF" w:rsidR="00A412AD" w:rsidRPr="00A9689A" w:rsidRDefault="00A412AD" w:rsidP="00CB34FC">
      <w:pPr>
        <w:numPr>
          <w:ilvl w:val="1"/>
          <w:numId w:val="2"/>
        </w:numPr>
        <w:tabs>
          <w:tab w:val="right" w:pos="900"/>
        </w:tabs>
        <w:spacing w:after="0" w:line="240" w:lineRule="auto"/>
        <w:jc w:val="both"/>
        <w:rPr>
          <w:rFonts w:ascii="Calibri" w:eastAsia="Times New Roman" w:hAnsi="Calibri" w:cs="B Nazanin"/>
          <w:b/>
          <w:bCs/>
        </w:rPr>
      </w:pPr>
      <w:r w:rsidRPr="00A9689A">
        <w:rPr>
          <w:rFonts w:ascii="Calibri" w:eastAsia="Times New Roman" w:hAnsi="Calibri" w:cs="B Nazanin" w:hint="eastAsia"/>
          <w:b/>
          <w:bCs/>
          <w:rtl/>
        </w:rPr>
        <w:t>انتقادات</w:t>
      </w:r>
      <w:r w:rsidRPr="00A9689A">
        <w:rPr>
          <w:rFonts w:ascii="Calibri" w:eastAsia="Times New Roman" w:hAnsi="Calibri" w:cs="B Nazanin"/>
          <w:b/>
          <w:bCs/>
          <w:rtl/>
        </w:rPr>
        <w:t xml:space="preserve"> </w:t>
      </w:r>
      <w:r w:rsidRPr="00A9689A">
        <w:rPr>
          <w:rFonts w:ascii="Calibri" w:eastAsia="Times New Roman" w:hAnsi="Calibri" w:cs="B Nazanin" w:hint="eastAsia"/>
          <w:b/>
          <w:bCs/>
          <w:rtl/>
        </w:rPr>
        <w:t>و</w:t>
      </w:r>
      <w:r w:rsidRPr="00A9689A">
        <w:rPr>
          <w:rFonts w:ascii="Calibri" w:eastAsia="Times New Roman" w:hAnsi="Calibri" w:cs="B Nazanin"/>
          <w:b/>
          <w:bCs/>
          <w:rtl/>
        </w:rPr>
        <w:t xml:space="preserve"> </w:t>
      </w:r>
      <w:r w:rsidRPr="00A9689A">
        <w:rPr>
          <w:rFonts w:ascii="Calibri" w:eastAsia="Times New Roman" w:hAnsi="Calibri" w:cs="B Nazanin" w:hint="eastAsia"/>
          <w:b/>
          <w:bCs/>
          <w:rtl/>
        </w:rPr>
        <w:t>پ</w:t>
      </w:r>
      <w:r w:rsidRPr="00A9689A">
        <w:rPr>
          <w:rFonts w:ascii="Calibri" w:eastAsia="Times New Roman" w:hAnsi="Calibri" w:cs="B Nazanin" w:hint="cs"/>
          <w:b/>
          <w:bCs/>
          <w:rtl/>
        </w:rPr>
        <w:t>ی</w:t>
      </w:r>
      <w:r w:rsidRPr="00A9689A">
        <w:rPr>
          <w:rFonts w:ascii="Calibri" w:eastAsia="Times New Roman" w:hAnsi="Calibri" w:cs="B Nazanin" w:hint="eastAsia"/>
          <w:b/>
          <w:bCs/>
          <w:rtl/>
        </w:rPr>
        <w:t>شنهادات</w:t>
      </w:r>
      <w:r w:rsidRPr="00A9689A">
        <w:rPr>
          <w:rFonts w:ascii="Calibri" w:eastAsia="Times New Roman" w:hAnsi="Calibri" w:cs="B Nazanin"/>
          <w:b/>
          <w:bCs/>
          <w:rtl/>
        </w:rPr>
        <w:t xml:space="preserve"> ( </w:t>
      </w:r>
      <w:r w:rsidRPr="00A9689A">
        <w:rPr>
          <w:rFonts w:ascii="Calibri" w:eastAsia="Times New Roman" w:hAnsi="Calibri" w:cs="B Nazanin" w:hint="eastAsia"/>
          <w:b/>
          <w:bCs/>
          <w:rtl/>
        </w:rPr>
        <w:t>آرش</w:t>
      </w:r>
      <w:r w:rsidRPr="00A9689A">
        <w:rPr>
          <w:rFonts w:ascii="Calibri" w:eastAsia="Times New Roman" w:hAnsi="Calibri" w:cs="B Nazanin" w:hint="cs"/>
          <w:b/>
          <w:bCs/>
          <w:rtl/>
        </w:rPr>
        <w:t>ی</w:t>
      </w:r>
      <w:r w:rsidRPr="00A9689A">
        <w:rPr>
          <w:rFonts w:ascii="Calibri" w:eastAsia="Times New Roman" w:hAnsi="Calibri" w:cs="B Nazanin" w:hint="eastAsia"/>
          <w:b/>
          <w:bCs/>
          <w:rtl/>
        </w:rPr>
        <w:t>و</w:t>
      </w:r>
      <w:r w:rsidRPr="00A9689A">
        <w:rPr>
          <w:rFonts w:ascii="Calibri" w:eastAsia="Times New Roman" w:hAnsi="Calibri" w:cs="B Nazanin"/>
          <w:b/>
          <w:bCs/>
          <w:rtl/>
        </w:rPr>
        <w:t xml:space="preserve"> </w:t>
      </w:r>
      <w:r w:rsidRPr="00A9689A">
        <w:rPr>
          <w:rFonts w:ascii="Calibri" w:eastAsia="Times New Roman" w:hAnsi="Calibri" w:cs="B Nazanin" w:hint="eastAsia"/>
          <w:b/>
          <w:bCs/>
          <w:rtl/>
        </w:rPr>
        <w:t>در</w:t>
      </w:r>
      <w:r w:rsidRPr="00A9689A">
        <w:rPr>
          <w:rFonts w:ascii="Calibri" w:eastAsia="Times New Roman" w:hAnsi="Calibri" w:cs="B Nazanin"/>
          <w:b/>
          <w:bCs/>
          <w:rtl/>
        </w:rPr>
        <w:t xml:space="preserve"> </w:t>
      </w:r>
      <w:r w:rsidRPr="00A9689A">
        <w:rPr>
          <w:rFonts w:ascii="Calibri" w:eastAsia="Times New Roman" w:hAnsi="Calibri" w:cs="B Nazanin" w:hint="eastAsia"/>
          <w:b/>
          <w:bCs/>
          <w:rtl/>
        </w:rPr>
        <w:t>ز</w:t>
      </w:r>
      <w:r w:rsidRPr="00A9689A">
        <w:rPr>
          <w:rFonts w:ascii="Calibri" w:eastAsia="Times New Roman" w:hAnsi="Calibri" w:cs="B Nazanin" w:hint="cs"/>
          <w:b/>
          <w:bCs/>
          <w:rtl/>
        </w:rPr>
        <w:t>ی</w:t>
      </w:r>
      <w:r w:rsidRPr="00A9689A">
        <w:rPr>
          <w:rFonts w:ascii="Calibri" w:eastAsia="Times New Roman" w:hAnsi="Calibri" w:cs="B Nazanin" w:hint="eastAsia"/>
          <w:b/>
          <w:bCs/>
          <w:rtl/>
        </w:rPr>
        <w:t>رپورتال</w:t>
      </w:r>
      <w:r w:rsidRPr="00A9689A">
        <w:rPr>
          <w:rFonts w:ascii="Calibri" w:eastAsia="Times New Roman" w:hAnsi="Calibri" w:cs="B Nazanin"/>
          <w:b/>
          <w:bCs/>
          <w:rtl/>
        </w:rPr>
        <w:t xml:space="preserve"> </w:t>
      </w:r>
      <w:r w:rsidRPr="00A9689A">
        <w:rPr>
          <w:rFonts w:ascii="Calibri" w:eastAsia="Times New Roman" w:hAnsi="Calibri" w:cs="B Nazanin" w:hint="eastAsia"/>
          <w:b/>
          <w:bCs/>
          <w:rtl/>
        </w:rPr>
        <w:t>منطقه</w:t>
      </w:r>
      <w:r w:rsidRPr="00A9689A">
        <w:rPr>
          <w:rFonts w:ascii="Calibri" w:eastAsia="Times New Roman" w:hAnsi="Calibri" w:cs="B Nazanin"/>
          <w:b/>
          <w:bCs/>
          <w:rtl/>
        </w:rPr>
        <w:t xml:space="preserve"> / </w:t>
      </w:r>
      <w:r w:rsidRPr="00A9689A">
        <w:rPr>
          <w:rFonts w:ascii="Calibri" w:eastAsia="Times New Roman" w:hAnsi="Calibri" w:cs="B Nazanin" w:hint="eastAsia"/>
          <w:b/>
          <w:bCs/>
          <w:highlight w:val="yellow"/>
          <w:rtl/>
        </w:rPr>
        <w:t>ثبت</w:t>
      </w:r>
      <w:r w:rsidRPr="00A9689A">
        <w:rPr>
          <w:rFonts w:ascii="Calibri" w:eastAsia="Times New Roman" w:hAnsi="Calibri" w:cs="B Nazanin"/>
          <w:b/>
          <w:bCs/>
          <w:highlight w:val="yellow"/>
          <w:rtl/>
        </w:rPr>
        <w:t xml:space="preserve"> </w:t>
      </w:r>
      <w:r w:rsidRPr="00A9689A">
        <w:rPr>
          <w:rFonts w:ascii="Calibri" w:eastAsia="Times New Roman" w:hAnsi="Calibri" w:cs="B Nazanin" w:hint="eastAsia"/>
          <w:b/>
          <w:bCs/>
          <w:highlight w:val="yellow"/>
          <w:rtl/>
        </w:rPr>
        <w:t>در</w:t>
      </w:r>
      <w:r w:rsidRPr="00A9689A">
        <w:rPr>
          <w:rFonts w:ascii="Calibri" w:eastAsia="Times New Roman" w:hAnsi="Calibri" w:cs="B Nazanin"/>
          <w:b/>
          <w:bCs/>
          <w:highlight w:val="yellow"/>
          <w:rtl/>
        </w:rPr>
        <w:t xml:space="preserve"> </w:t>
      </w:r>
      <w:r w:rsidRPr="00A9689A">
        <w:rPr>
          <w:rFonts w:ascii="Calibri" w:eastAsia="Times New Roman" w:hAnsi="Calibri" w:cs="B Nazanin" w:hint="eastAsia"/>
          <w:b/>
          <w:bCs/>
          <w:highlight w:val="yellow"/>
          <w:rtl/>
        </w:rPr>
        <w:t>سامانه</w:t>
      </w:r>
      <w:r w:rsidRPr="00A9689A">
        <w:rPr>
          <w:rFonts w:ascii="Calibri" w:eastAsia="Times New Roman" w:hAnsi="Calibri" w:cs="B Nazanin"/>
          <w:b/>
          <w:bCs/>
          <w:highlight w:val="yellow"/>
          <w:rtl/>
        </w:rPr>
        <w:t xml:space="preserve"> 137</w:t>
      </w:r>
      <w:r w:rsidRPr="00A9689A">
        <w:rPr>
          <w:rFonts w:ascii="Calibri" w:eastAsia="Times New Roman" w:hAnsi="Calibri" w:cs="B Nazanin"/>
          <w:b/>
          <w:bCs/>
          <w:rtl/>
        </w:rPr>
        <w:t>)</w:t>
      </w:r>
    </w:p>
    <w:p w14:paraId="2A46C537" w14:textId="77777777" w:rsidR="00CD3FEB" w:rsidRPr="00A9689A" w:rsidRDefault="00CD3FEB" w:rsidP="00DE708A">
      <w:pPr>
        <w:numPr>
          <w:ilvl w:val="1"/>
          <w:numId w:val="26"/>
        </w:numPr>
        <w:tabs>
          <w:tab w:val="right" w:pos="900"/>
        </w:tabs>
        <w:spacing w:after="0" w:line="240" w:lineRule="auto"/>
        <w:jc w:val="both"/>
        <w:rPr>
          <w:rFonts w:cs="B Nazanin"/>
          <w:b/>
          <w:bCs/>
        </w:rPr>
      </w:pPr>
      <w:r w:rsidRPr="00A9689A">
        <w:rPr>
          <w:rFonts w:cs="B Nazanin" w:hint="cs"/>
          <w:b/>
          <w:bCs/>
          <w:rtl/>
        </w:rPr>
        <w:t>تماس با ما</w:t>
      </w:r>
    </w:p>
    <w:p w14:paraId="5C0F75C5" w14:textId="1230E2EA" w:rsidR="00B82CD9" w:rsidRPr="00CD3FEB" w:rsidRDefault="00CD3FEB" w:rsidP="00DE708A">
      <w:pPr>
        <w:numPr>
          <w:ilvl w:val="1"/>
          <w:numId w:val="27"/>
        </w:numPr>
        <w:tabs>
          <w:tab w:val="right" w:pos="963"/>
        </w:tabs>
        <w:spacing w:after="0" w:line="240" w:lineRule="auto"/>
        <w:ind w:left="3033"/>
        <w:jc w:val="both"/>
        <w:rPr>
          <w:rFonts w:cs="B Nazanin"/>
          <w:sz w:val="26"/>
          <w:szCs w:val="26"/>
          <w:rtl/>
        </w:rPr>
      </w:pPr>
      <w:r w:rsidRPr="00A9689A">
        <w:rPr>
          <w:rFonts w:cs="B Nazanin" w:hint="cs"/>
          <w:rtl/>
        </w:rPr>
        <w:t xml:space="preserve">اطلاعات تماس (ارائه اطلاعات تماس </w:t>
      </w:r>
      <w:r w:rsidR="00CB34FC" w:rsidRPr="00A9689A">
        <w:rPr>
          <w:rFonts w:cs="B Nazanin" w:hint="cs"/>
          <w:rtl/>
        </w:rPr>
        <w:t>حوزه شهردار، معاونت منطقه، نواحی</w:t>
      </w:r>
      <w:r w:rsidRPr="00A9689A">
        <w:rPr>
          <w:rFonts w:cs="B Nazanin" w:hint="cs"/>
          <w:rtl/>
        </w:rPr>
        <w:t>، مدیران و کارشناسان مرتبط)</w:t>
      </w:r>
      <w:r w:rsidR="00B82CD9" w:rsidRPr="00CD3FEB">
        <w:rPr>
          <w:rFonts w:ascii="Calibri" w:eastAsia="Times New Roman" w:hAnsi="Calibri" w:cs="B Nazanin"/>
          <w:b/>
          <w:bCs/>
          <w:sz w:val="24"/>
          <w:szCs w:val="24"/>
          <w:rtl/>
        </w:rPr>
        <w:br w:type="page"/>
      </w:r>
    </w:p>
    <w:p w14:paraId="15942E15" w14:textId="7C21C7D5" w:rsidR="0042311D" w:rsidRDefault="0042311D" w:rsidP="00DE708A">
      <w:pPr>
        <w:pStyle w:val="Heading2"/>
        <w:numPr>
          <w:ilvl w:val="1"/>
          <w:numId w:val="37"/>
        </w:numPr>
      </w:pPr>
      <w:bookmarkStart w:id="46" w:name="_Toc21529734"/>
      <w:r w:rsidRPr="0042311D">
        <w:rPr>
          <w:rFonts w:hint="cs"/>
          <w:rtl/>
        </w:rPr>
        <w:lastRenderedPageBreak/>
        <w:t xml:space="preserve">سازمان </w:t>
      </w:r>
      <w:r>
        <w:rPr>
          <w:rFonts w:hint="cs"/>
          <w:rtl/>
        </w:rPr>
        <w:t>ها</w:t>
      </w:r>
      <w:r w:rsidR="00BE4D96">
        <w:rPr>
          <w:rFonts w:hint="cs"/>
          <w:rtl/>
        </w:rPr>
        <w:t>ی تابعه شهرداری</w:t>
      </w:r>
      <w:bookmarkEnd w:id="46"/>
    </w:p>
    <w:p w14:paraId="25E9011E" w14:textId="6B65CD2D" w:rsidR="00FF7CC4" w:rsidRDefault="00FF7CC4" w:rsidP="00DE708A">
      <w:pPr>
        <w:pStyle w:val="Heading3"/>
        <w:numPr>
          <w:ilvl w:val="2"/>
          <w:numId w:val="37"/>
        </w:numPr>
        <w:bidi/>
      </w:pPr>
      <w:bookmarkStart w:id="47" w:name="_Toc21529735"/>
      <w:r>
        <w:rPr>
          <w:rFonts w:hint="cs"/>
          <w:rtl/>
        </w:rPr>
        <w:t xml:space="preserve">سازمان فناوری اطلاعات و ارتباطات </w:t>
      </w:r>
      <w:r w:rsidRPr="009057FA">
        <w:rPr>
          <w:rFonts w:hint="cs"/>
          <w:sz w:val="20"/>
          <w:szCs w:val="20"/>
          <w:rtl/>
        </w:rPr>
        <w:t>(معاونت برنامه ریزی و توسعه سرمایه های انسانی)</w:t>
      </w:r>
      <w:bookmarkEnd w:id="47"/>
    </w:p>
    <w:p w14:paraId="66AC896C" w14:textId="77777777" w:rsidR="000B6A1F" w:rsidRPr="00FF0471" w:rsidRDefault="000B6A1F" w:rsidP="000B6A1F">
      <w:pPr>
        <w:numPr>
          <w:ilvl w:val="1"/>
          <w:numId w:val="2"/>
        </w:numPr>
        <w:tabs>
          <w:tab w:val="right" w:pos="900"/>
        </w:tabs>
        <w:spacing w:after="0" w:line="240" w:lineRule="auto"/>
        <w:jc w:val="both"/>
        <w:rPr>
          <w:rFonts w:ascii="Calibri" w:eastAsia="Times New Roman" w:hAnsi="Calibri" w:cs="B Nazanin"/>
          <w:b/>
          <w:bCs/>
          <w:sz w:val="24"/>
          <w:szCs w:val="24"/>
        </w:rPr>
      </w:pPr>
      <w:r>
        <w:rPr>
          <w:rFonts w:cs="B Nazanin" w:hint="cs"/>
          <w:b/>
          <w:bCs/>
          <w:sz w:val="24"/>
          <w:szCs w:val="24"/>
          <w:rtl/>
        </w:rPr>
        <w:t>درباره سازمان</w:t>
      </w:r>
    </w:p>
    <w:p w14:paraId="114FD68C" w14:textId="7BC1DF49" w:rsidR="00897529" w:rsidRDefault="00897529" w:rsidP="00DE708A">
      <w:pPr>
        <w:numPr>
          <w:ilvl w:val="2"/>
          <w:numId w:val="22"/>
        </w:numPr>
        <w:tabs>
          <w:tab w:val="right" w:pos="963"/>
        </w:tabs>
        <w:spacing w:after="0" w:line="240" w:lineRule="auto"/>
        <w:rPr>
          <w:rFonts w:cs="B Nazanin"/>
          <w:sz w:val="26"/>
          <w:szCs w:val="26"/>
        </w:rPr>
      </w:pPr>
      <w:r>
        <w:rPr>
          <w:rFonts w:cs="B Nazanin" w:hint="cs"/>
          <w:sz w:val="26"/>
          <w:szCs w:val="26"/>
          <w:rtl/>
        </w:rPr>
        <w:t>تاریخچه سازمان</w:t>
      </w:r>
    </w:p>
    <w:p w14:paraId="0420F0FE" w14:textId="417B4F24" w:rsidR="000B6A1F" w:rsidRDefault="000B6A1F" w:rsidP="00DE708A">
      <w:pPr>
        <w:numPr>
          <w:ilvl w:val="2"/>
          <w:numId w:val="22"/>
        </w:numPr>
        <w:tabs>
          <w:tab w:val="right" w:pos="963"/>
        </w:tabs>
        <w:spacing w:after="0" w:line="240" w:lineRule="auto"/>
        <w:rPr>
          <w:rFonts w:cs="B Nazanin"/>
          <w:sz w:val="26"/>
          <w:szCs w:val="26"/>
        </w:rPr>
      </w:pPr>
      <w:r>
        <w:rPr>
          <w:rFonts w:cs="B Nazanin" w:hint="cs"/>
          <w:sz w:val="26"/>
          <w:szCs w:val="26"/>
          <w:rtl/>
        </w:rPr>
        <w:t>وظا</w:t>
      </w:r>
      <w:r w:rsidR="00BC5F81">
        <w:rPr>
          <w:rFonts w:cs="B Nazanin" w:hint="cs"/>
          <w:sz w:val="26"/>
          <w:szCs w:val="26"/>
          <w:rtl/>
        </w:rPr>
        <w:t>ی</w:t>
      </w:r>
      <w:r>
        <w:rPr>
          <w:rFonts w:cs="B Nazanin" w:hint="cs"/>
          <w:sz w:val="26"/>
          <w:szCs w:val="26"/>
          <w:rtl/>
        </w:rPr>
        <w:t>ف و مسئول</w:t>
      </w:r>
      <w:r w:rsidR="00BC5F81">
        <w:rPr>
          <w:rFonts w:cs="B Nazanin" w:hint="cs"/>
          <w:sz w:val="26"/>
          <w:szCs w:val="26"/>
          <w:rtl/>
        </w:rPr>
        <w:t>ی</w:t>
      </w:r>
      <w:r>
        <w:rPr>
          <w:rFonts w:cs="B Nazanin" w:hint="cs"/>
          <w:sz w:val="26"/>
          <w:szCs w:val="26"/>
          <w:rtl/>
        </w:rPr>
        <w:t>ت</w:t>
      </w:r>
      <w:r>
        <w:rPr>
          <w:rFonts w:cs="B Nazanin"/>
          <w:sz w:val="26"/>
          <w:szCs w:val="26"/>
          <w:rtl/>
        </w:rPr>
        <w:softHyphen/>
      </w:r>
      <w:r>
        <w:rPr>
          <w:rFonts w:cs="B Nazanin" w:hint="cs"/>
          <w:sz w:val="26"/>
          <w:szCs w:val="26"/>
          <w:rtl/>
        </w:rPr>
        <w:t>ها</w:t>
      </w:r>
    </w:p>
    <w:p w14:paraId="7ECA044E" w14:textId="77777777" w:rsidR="000B6A1F" w:rsidRDefault="000B6A1F" w:rsidP="00DE708A">
      <w:pPr>
        <w:numPr>
          <w:ilvl w:val="2"/>
          <w:numId w:val="22"/>
        </w:numPr>
        <w:tabs>
          <w:tab w:val="right" w:pos="963"/>
        </w:tabs>
        <w:spacing w:after="0" w:line="240" w:lineRule="auto"/>
        <w:rPr>
          <w:rFonts w:cs="B Nazanin"/>
          <w:sz w:val="26"/>
          <w:szCs w:val="26"/>
        </w:rPr>
      </w:pPr>
      <w:r>
        <w:rPr>
          <w:rFonts w:cs="B Nazanin" w:hint="cs"/>
          <w:sz w:val="26"/>
          <w:szCs w:val="26"/>
          <w:rtl/>
        </w:rPr>
        <w:t>اهداف و برنامه</w:t>
      </w:r>
      <w:r>
        <w:rPr>
          <w:rFonts w:cs="B Nazanin"/>
          <w:sz w:val="26"/>
          <w:szCs w:val="26"/>
          <w:rtl/>
        </w:rPr>
        <w:softHyphen/>
      </w:r>
      <w:r>
        <w:rPr>
          <w:rFonts w:cs="B Nazanin" w:hint="cs"/>
          <w:sz w:val="26"/>
          <w:szCs w:val="26"/>
          <w:rtl/>
        </w:rPr>
        <w:t>ها</w:t>
      </w:r>
    </w:p>
    <w:p w14:paraId="271421D8" w14:textId="77777777" w:rsidR="000B6A1F" w:rsidRDefault="000B6A1F" w:rsidP="00DE708A">
      <w:pPr>
        <w:numPr>
          <w:ilvl w:val="2"/>
          <w:numId w:val="22"/>
        </w:numPr>
        <w:tabs>
          <w:tab w:val="right" w:pos="963"/>
        </w:tabs>
        <w:spacing w:after="0" w:line="240" w:lineRule="auto"/>
        <w:rPr>
          <w:rFonts w:cs="B Nazanin"/>
          <w:sz w:val="26"/>
          <w:szCs w:val="26"/>
        </w:rPr>
      </w:pPr>
      <w:r>
        <w:rPr>
          <w:rFonts w:cs="B Nazanin" w:hint="cs"/>
          <w:sz w:val="26"/>
          <w:szCs w:val="26"/>
          <w:rtl/>
        </w:rPr>
        <w:t>ساختار سازمانی</w:t>
      </w:r>
    </w:p>
    <w:p w14:paraId="6F26375A" w14:textId="7049B3BB" w:rsidR="00D36221" w:rsidRDefault="00D36221" w:rsidP="00DE708A">
      <w:pPr>
        <w:numPr>
          <w:ilvl w:val="2"/>
          <w:numId w:val="22"/>
        </w:numPr>
        <w:tabs>
          <w:tab w:val="right" w:pos="963"/>
        </w:tabs>
        <w:spacing w:after="0" w:line="240" w:lineRule="auto"/>
        <w:rPr>
          <w:rFonts w:cs="B Nazanin"/>
          <w:sz w:val="26"/>
          <w:szCs w:val="26"/>
        </w:rPr>
      </w:pPr>
      <w:r w:rsidRPr="00D36221">
        <w:rPr>
          <w:rFonts w:cs="B Nazanin" w:hint="eastAsia"/>
          <w:sz w:val="26"/>
          <w:szCs w:val="26"/>
          <w:rtl/>
        </w:rPr>
        <w:t>شورا</w:t>
      </w:r>
      <w:r w:rsidRPr="00D36221">
        <w:rPr>
          <w:rFonts w:cs="B Nazanin" w:hint="cs"/>
          <w:sz w:val="26"/>
          <w:szCs w:val="26"/>
          <w:rtl/>
        </w:rPr>
        <w:t>ی</w:t>
      </w:r>
      <w:r w:rsidRPr="00D36221">
        <w:rPr>
          <w:rFonts w:cs="B Nazanin"/>
          <w:sz w:val="26"/>
          <w:szCs w:val="26"/>
          <w:rtl/>
        </w:rPr>
        <w:t xml:space="preserve"> </w:t>
      </w:r>
      <w:r w:rsidRPr="00D36221">
        <w:rPr>
          <w:rFonts w:cs="B Nazanin" w:hint="eastAsia"/>
          <w:sz w:val="26"/>
          <w:szCs w:val="26"/>
          <w:rtl/>
        </w:rPr>
        <w:t>سازمان</w:t>
      </w:r>
    </w:p>
    <w:p w14:paraId="4A631889" w14:textId="0AB56FB6" w:rsidR="000B6A1F" w:rsidRDefault="000B6A1F" w:rsidP="00DE708A">
      <w:pPr>
        <w:numPr>
          <w:ilvl w:val="2"/>
          <w:numId w:val="22"/>
        </w:numPr>
        <w:tabs>
          <w:tab w:val="right" w:pos="963"/>
        </w:tabs>
        <w:spacing w:after="0" w:line="240" w:lineRule="auto"/>
        <w:rPr>
          <w:rFonts w:cs="B Nazanin"/>
          <w:sz w:val="26"/>
          <w:szCs w:val="26"/>
        </w:rPr>
      </w:pPr>
      <w:r>
        <w:rPr>
          <w:rFonts w:cs="B Nazanin" w:hint="cs"/>
          <w:sz w:val="26"/>
          <w:szCs w:val="26"/>
          <w:rtl/>
        </w:rPr>
        <w:t>معرفی مد</w:t>
      </w:r>
      <w:r w:rsidR="00BC5F81">
        <w:rPr>
          <w:rFonts w:cs="B Nazanin" w:hint="cs"/>
          <w:sz w:val="26"/>
          <w:szCs w:val="26"/>
          <w:rtl/>
        </w:rPr>
        <w:t>ی</w:t>
      </w:r>
      <w:r>
        <w:rPr>
          <w:rFonts w:cs="B Nazanin" w:hint="cs"/>
          <w:sz w:val="26"/>
          <w:szCs w:val="26"/>
          <w:rtl/>
        </w:rPr>
        <w:t>ر عامل</w:t>
      </w:r>
    </w:p>
    <w:p w14:paraId="71DC50F0" w14:textId="21EB2ADA" w:rsidR="007F716C" w:rsidRDefault="007F716C" w:rsidP="00DE708A">
      <w:pPr>
        <w:numPr>
          <w:ilvl w:val="2"/>
          <w:numId w:val="22"/>
        </w:numPr>
        <w:tabs>
          <w:tab w:val="right" w:pos="963"/>
        </w:tabs>
        <w:spacing w:after="0" w:line="240" w:lineRule="auto"/>
        <w:rPr>
          <w:rFonts w:cs="B Nazanin"/>
          <w:sz w:val="26"/>
          <w:szCs w:val="26"/>
        </w:rPr>
      </w:pPr>
      <w:r>
        <w:rPr>
          <w:rFonts w:cs="B Nazanin" w:hint="cs"/>
          <w:sz w:val="26"/>
          <w:szCs w:val="26"/>
          <w:rtl/>
        </w:rPr>
        <w:t>مدیران سابق</w:t>
      </w:r>
    </w:p>
    <w:p w14:paraId="56B11B08" w14:textId="7F56AA86" w:rsidR="000B6A1F" w:rsidRDefault="007F716C" w:rsidP="00DE708A">
      <w:pPr>
        <w:numPr>
          <w:ilvl w:val="2"/>
          <w:numId w:val="22"/>
        </w:numPr>
        <w:tabs>
          <w:tab w:val="right" w:pos="963"/>
        </w:tabs>
        <w:spacing w:after="0" w:line="240" w:lineRule="auto"/>
        <w:rPr>
          <w:rFonts w:cs="B Nazanin"/>
          <w:sz w:val="26"/>
          <w:szCs w:val="26"/>
        </w:rPr>
      </w:pPr>
      <w:r>
        <w:rPr>
          <w:rFonts w:cs="B Nazanin" w:hint="cs"/>
          <w:sz w:val="26"/>
          <w:szCs w:val="26"/>
          <w:rtl/>
        </w:rPr>
        <w:t>واحدهای زیر مجموعه</w:t>
      </w:r>
    </w:p>
    <w:p w14:paraId="7750351F" w14:textId="77777777" w:rsidR="007F716C" w:rsidRPr="007F716C" w:rsidRDefault="007F716C" w:rsidP="00DE708A">
      <w:pPr>
        <w:numPr>
          <w:ilvl w:val="3"/>
          <w:numId w:val="170"/>
        </w:numPr>
        <w:tabs>
          <w:tab w:val="right" w:pos="963"/>
        </w:tabs>
        <w:spacing w:after="0" w:line="240" w:lineRule="auto"/>
        <w:rPr>
          <w:rFonts w:cs="B Nazanin"/>
          <w:sz w:val="26"/>
          <w:szCs w:val="26"/>
          <w:rtl/>
        </w:rPr>
      </w:pPr>
      <w:r w:rsidRPr="007F716C">
        <w:rPr>
          <w:rFonts w:cs="B Nazanin" w:hint="eastAsia"/>
          <w:sz w:val="26"/>
          <w:szCs w:val="26"/>
          <w:rtl/>
        </w:rPr>
        <w:t>واحد</w:t>
      </w:r>
      <w:r w:rsidRPr="007F716C">
        <w:rPr>
          <w:rFonts w:cs="B Nazanin"/>
          <w:sz w:val="26"/>
          <w:szCs w:val="26"/>
          <w:rtl/>
        </w:rPr>
        <w:t xml:space="preserve"> </w:t>
      </w:r>
      <w:r w:rsidRPr="007F716C">
        <w:rPr>
          <w:rFonts w:cs="B Nazanin" w:hint="eastAsia"/>
          <w:sz w:val="26"/>
          <w:szCs w:val="26"/>
          <w:rtl/>
        </w:rPr>
        <w:t>تول</w:t>
      </w:r>
      <w:r w:rsidRPr="007F716C">
        <w:rPr>
          <w:rFonts w:cs="B Nazanin" w:hint="cs"/>
          <w:sz w:val="26"/>
          <w:szCs w:val="26"/>
          <w:rtl/>
        </w:rPr>
        <w:t>ی</w:t>
      </w:r>
      <w:r w:rsidRPr="007F716C">
        <w:rPr>
          <w:rFonts w:cs="B Nazanin" w:hint="eastAsia"/>
          <w:sz w:val="26"/>
          <w:szCs w:val="26"/>
          <w:rtl/>
        </w:rPr>
        <w:t>د</w:t>
      </w:r>
      <w:r w:rsidRPr="007F716C">
        <w:rPr>
          <w:rFonts w:cs="B Nazanin"/>
          <w:sz w:val="26"/>
          <w:szCs w:val="26"/>
          <w:rtl/>
        </w:rPr>
        <w:t xml:space="preserve"> </w:t>
      </w:r>
      <w:r w:rsidRPr="007F716C">
        <w:rPr>
          <w:rFonts w:cs="B Nazanin" w:hint="eastAsia"/>
          <w:sz w:val="26"/>
          <w:szCs w:val="26"/>
          <w:rtl/>
        </w:rPr>
        <w:t>و</w:t>
      </w:r>
      <w:r w:rsidRPr="007F716C">
        <w:rPr>
          <w:rFonts w:cs="B Nazanin"/>
          <w:sz w:val="26"/>
          <w:szCs w:val="26"/>
          <w:rtl/>
        </w:rPr>
        <w:t xml:space="preserve"> </w:t>
      </w:r>
      <w:r w:rsidRPr="007F716C">
        <w:rPr>
          <w:rFonts w:cs="B Nazanin" w:hint="eastAsia"/>
          <w:sz w:val="26"/>
          <w:szCs w:val="26"/>
          <w:rtl/>
        </w:rPr>
        <w:t>توسعه</w:t>
      </w:r>
      <w:r w:rsidRPr="007F716C">
        <w:rPr>
          <w:rFonts w:cs="B Nazanin"/>
          <w:sz w:val="26"/>
          <w:szCs w:val="26"/>
          <w:rtl/>
        </w:rPr>
        <w:t xml:space="preserve"> </w:t>
      </w:r>
      <w:r w:rsidRPr="007F716C">
        <w:rPr>
          <w:rFonts w:cs="B Nazanin" w:hint="eastAsia"/>
          <w:sz w:val="26"/>
          <w:szCs w:val="26"/>
          <w:rtl/>
        </w:rPr>
        <w:t>نرم</w:t>
      </w:r>
      <w:r w:rsidRPr="007F716C">
        <w:rPr>
          <w:rFonts w:cs="B Nazanin"/>
          <w:sz w:val="26"/>
          <w:szCs w:val="26"/>
          <w:rtl/>
        </w:rPr>
        <w:t xml:space="preserve"> </w:t>
      </w:r>
      <w:r w:rsidRPr="007F716C">
        <w:rPr>
          <w:rFonts w:cs="B Nazanin" w:hint="eastAsia"/>
          <w:sz w:val="26"/>
          <w:szCs w:val="26"/>
          <w:rtl/>
        </w:rPr>
        <w:t>افزار</w:t>
      </w:r>
      <w:r w:rsidRPr="007F716C">
        <w:rPr>
          <w:rFonts w:cs="B Nazanin"/>
          <w:sz w:val="26"/>
          <w:szCs w:val="26"/>
          <w:rtl/>
        </w:rPr>
        <w:t xml:space="preserve"> </w:t>
      </w:r>
    </w:p>
    <w:p w14:paraId="5B12E9E9" w14:textId="20BB6124" w:rsidR="007F716C" w:rsidRPr="007F716C" w:rsidRDefault="007F716C" w:rsidP="00DE708A">
      <w:pPr>
        <w:numPr>
          <w:ilvl w:val="3"/>
          <w:numId w:val="170"/>
        </w:numPr>
        <w:tabs>
          <w:tab w:val="right" w:pos="963"/>
        </w:tabs>
        <w:spacing w:after="0" w:line="240" w:lineRule="auto"/>
        <w:rPr>
          <w:rFonts w:cs="B Nazanin"/>
          <w:sz w:val="26"/>
          <w:szCs w:val="26"/>
          <w:rtl/>
        </w:rPr>
      </w:pPr>
      <w:r w:rsidRPr="007F716C">
        <w:rPr>
          <w:rFonts w:cs="B Nazanin" w:hint="eastAsia"/>
          <w:sz w:val="26"/>
          <w:szCs w:val="26"/>
          <w:rtl/>
        </w:rPr>
        <w:t>واحد</w:t>
      </w:r>
      <w:r w:rsidRPr="007F716C">
        <w:rPr>
          <w:rFonts w:cs="B Nazanin"/>
          <w:sz w:val="26"/>
          <w:szCs w:val="26"/>
          <w:rtl/>
        </w:rPr>
        <w:t xml:space="preserve"> </w:t>
      </w:r>
      <w:r w:rsidRPr="007F716C">
        <w:rPr>
          <w:rFonts w:cs="B Nazanin" w:hint="eastAsia"/>
          <w:sz w:val="26"/>
          <w:szCs w:val="26"/>
          <w:rtl/>
        </w:rPr>
        <w:t>طراح</w:t>
      </w:r>
      <w:r w:rsidRPr="007F716C">
        <w:rPr>
          <w:rFonts w:cs="B Nazanin" w:hint="cs"/>
          <w:sz w:val="26"/>
          <w:szCs w:val="26"/>
          <w:rtl/>
        </w:rPr>
        <w:t>ی</w:t>
      </w:r>
      <w:r w:rsidRPr="007F716C">
        <w:rPr>
          <w:rFonts w:cs="B Nazanin"/>
          <w:sz w:val="26"/>
          <w:szCs w:val="26"/>
          <w:rtl/>
        </w:rPr>
        <w:t xml:space="preserve"> </w:t>
      </w:r>
      <w:r w:rsidRPr="007F716C">
        <w:rPr>
          <w:rFonts w:cs="B Nazanin" w:hint="eastAsia"/>
          <w:sz w:val="26"/>
          <w:szCs w:val="26"/>
          <w:rtl/>
        </w:rPr>
        <w:t>و</w:t>
      </w:r>
      <w:r w:rsidRPr="007F716C">
        <w:rPr>
          <w:rFonts w:cs="B Nazanin"/>
          <w:sz w:val="26"/>
          <w:szCs w:val="26"/>
          <w:rtl/>
        </w:rPr>
        <w:t xml:space="preserve"> </w:t>
      </w:r>
      <w:r w:rsidRPr="007F716C">
        <w:rPr>
          <w:rFonts w:cs="B Nazanin" w:hint="eastAsia"/>
          <w:sz w:val="26"/>
          <w:szCs w:val="26"/>
          <w:rtl/>
        </w:rPr>
        <w:t>توسعه</w:t>
      </w:r>
      <w:r w:rsidRPr="007F716C">
        <w:rPr>
          <w:rFonts w:cs="B Nazanin"/>
          <w:sz w:val="26"/>
          <w:szCs w:val="26"/>
          <w:rtl/>
        </w:rPr>
        <w:t xml:space="preserve"> </w:t>
      </w:r>
      <w:r w:rsidRPr="007F716C">
        <w:rPr>
          <w:rFonts w:cs="B Nazanin" w:hint="eastAsia"/>
          <w:sz w:val="26"/>
          <w:szCs w:val="26"/>
          <w:rtl/>
        </w:rPr>
        <w:t>وب</w:t>
      </w:r>
      <w:r w:rsidRPr="007F716C">
        <w:rPr>
          <w:rFonts w:cs="B Nazanin"/>
          <w:sz w:val="26"/>
          <w:szCs w:val="26"/>
          <w:rtl/>
        </w:rPr>
        <w:t xml:space="preserve"> </w:t>
      </w:r>
      <w:r w:rsidRPr="007F716C">
        <w:rPr>
          <w:rFonts w:cs="B Nazanin" w:hint="eastAsia"/>
          <w:sz w:val="26"/>
          <w:szCs w:val="26"/>
          <w:rtl/>
        </w:rPr>
        <w:t>و</w:t>
      </w:r>
      <w:r w:rsidRPr="007F716C">
        <w:rPr>
          <w:rFonts w:cs="B Nazanin"/>
          <w:sz w:val="26"/>
          <w:szCs w:val="26"/>
          <w:rtl/>
        </w:rPr>
        <w:t xml:space="preserve"> </w:t>
      </w:r>
      <w:r w:rsidRPr="007F716C">
        <w:rPr>
          <w:rFonts w:cs="B Nazanin" w:hint="eastAsia"/>
          <w:sz w:val="26"/>
          <w:szCs w:val="26"/>
          <w:rtl/>
        </w:rPr>
        <w:t>پورتال</w:t>
      </w:r>
      <w:r w:rsidRPr="007F716C">
        <w:rPr>
          <w:rFonts w:cs="B Nazanin"/>
          <w:sz w:val="26"/>
          <w:szCs w:val="26"/>
          <w:rtl/>
        </w:rPr>
        <w:t xml:space="preserve"> </w:t>
      </w:r>
    </w:p>
    <w:p w14:paraId="7FA46F06" w14:textId="29C7F143" w:rsidR="007F716C" w:rsidRPr="007F716C" w:rsidRDefault="007F716C" w:rsidP="00DE708A">
      <w:pPr>
        <w:numPr>
          <w:ilvl w:val="3"/>
          <w:numId w:val="170"/>
        </w:numPr>
        <w:tabs>
          <w:tab w:val="right" w:pos="963"/>
        </w:tabs>
        <w:spacing w:after="0" w:line="240" w:lineRule="auto"/>
        <w:rPr>
          <w:rFonts w:cs="B Nazanin"/>
          <w:sz w:val="26"/>
          <w:szCs w:val="26"/>
          <w:rtl/>
        </w:rPr>
      </w:pPr>
      <w:r w:rsidRPr="007F716C">
        <w:rPr>
          <w:rFonts w:cs="B Nazanin" w:hint="eastAsia"/>
          <w:sz w:val="26"/>
          <w:szCs w:val="26"/>
          <w:rtl/>
        </w:rPr>
        <w:t>واحد</w:t>
      </w:r>
      <w:r w:rsidRPr="007F716C">
        <w:rPr>
          <w:rFonts w:cs="B Nazanin"/>
          <w:sz w:val="26"/>
          <w:szCs w:val="26"/>
          <w:rtl/>
        </w:rPr>
        <w:t xml:space="preserve"> </w:t>
      </w:r>
      <w:r w:rsidRPr="007F716C">
        <w:rPr>
          <w:rFonts w:cs="B Nazanin"/>
          <w:sz w:val="26"/>
          <w:szCs w:val="26"/>
        </w:rPr>
        <w:t>GIS</w:t>
      </w:r>
    </w:p>
    <w:p w14:paraId="62444226" w14:textId="164F9AB2" w:rsidR="007F716C" w:rsidRPr="007F716C" w:rsidRDefault="007F716C" w:rsidP="00DE708A">
      <w:pPr>
        <w:numPr>
          <w:ilvl w:val="3"/>
          <w:numId w:val="170"/>
        </w:numPr>
        <w:tabs>
          <w:tab w:val="right" w:pos="963"/>
        </w:tabs>
        <w:spacing w:after="0" w:line="240" w:lineRule="auto"/>
        <w:rPr>
          <w:rFonts w:cs="B Nazanin"/>
          <w:sz w:val="26"/>
          <w:szCs w:val="26"/>
          <w:rtl/>
        </w:rPr>
      </w:pPr>
      <w:r w:rsidRPr="007F716C">
        <w:rPr>
          <w:rFonts w:cs="B Nazanin" w:hint="eastAsia"/>
          <w:sz w:val="26"/>
          <w:szCs w:val="26"/>
          <w:rtl/>
        </w:rPr>
        <w:t>واحد</w:t>
      </w:r>
      <w:r w:rsidRPr="007F716C">
        <w:rPr>
          <w:rFonts w:cs="B Nazanin"/>
          <w:sz w:val="26"/>
          <w:szCs w:val="26"/>
          <w:rtl/>
        </w:rPr>
        <w:t xml:space="preserve"> </w:t>
      </w:r>
      <w:r w:rsidRPr="007F716C">
        <w:rPr>
          <w:rFonts w:cs="B Nazanin" w:hint="eastAsia"/>
          <w:sz w:val="26"/>
          <w:szCs w:val="26"/>
          <w:rtl/>
        </w:rPr>
        <w:t>سخت</w:t>
      </w:r>
      <w:r w:rsidRPr="007F716C">
        <w:rPr>
          <w:rFonts w:cs="B Nazanin"/>
          <w:sz w:val="26"/>
          <w:szCs w:val="26"/>
          <w:rtl/>
        </w:rPr>
        <w:t xml:space="preserve"> </w:t>
      </w:r>
      <w:r w:rsidRPr="007F716C">
        <w:rPr>
          <w:rFonts w:cs="B Nazanin" w:hint="eastAsia"/>
          <w:sz w:val="26"/>
          <w:szCs w:val="26"/>
          <w:rtl/>
        </w:rPr>
        <w:t>افزار</w:t>
      </w:r>
      <w:r w:rsidRPr="007F716C">
        <w:rPr>
          <w:rFonts w:cs="B Nazanin"/>
          <w:sz w:val="26"/>
          <w:szCs w:val="26"/>
          <w:rtl/>
        </w:rPr>
        <w:t xml:space="preserve"> </w:t>
      </w:r>
      <w:r w:rsidRPr="007F716C">
        <w:rPr>
          <w:rFonts w:cs="B Nazanin" w:hint="eastAsia"/>
          <w:sz w:val="26"/>
          <w:szCs w:val="26"/>
          <w:rtl/>
        </w:rPr>
        <w:t>و</w:t>
      </w:r>
      <w:r w:rsidRPr="007F716C">
        <w:rPr>
          <w:rFonts w:cs="B Nazanin"/>
          <w:sz w:val="26"/>
          <w:szCs w:val="26"/>
          <w:rtl/>
        </w:rPr>
        <w:t xml:space="preserve"> </w:t>
      </w:r>
      <w:r w:rsidRPr="007F716C">
        <w:rPr>
          <w:rFonts w:cs="B Nazanin" w:hint="eastAsia"/>
          <w:sz w:val="26"/>
          <w:szCs w:val="26"/>
          <w:rtl/>
        </w:rPr>
        <w:t>شبکه</w:t>
      </w:r>
      <w:r w:rsidRPr="007F716C">
        <w:rPr>
          <w:rFonts w:cs="B Nazanin"/>
          <w:sz w:val="26"/>
          <w:szCs w:val="26"/>
          <w:rtl/>
        </w:rPr>
        <w:t xml:space="preserve"> </w:t>
      </w:r>
    </w:p>
    <w:p w14:paraId="6FAA8724" w14:textId="137B530C" w:rsidR="007F716C" w:rsidRPr="007F716C" w:rsidRDefault="007F716C" w:rsidP="00DE708A">
      <w:pPr>
        <w:numPr>
          <w:ilvl w:val="3"/>
          <w:numId w:val="170"/>
        </w:numPr>
        <w:tabs>
          <w:tab w:val="right" w:pos="963"/>
        </w:tabs>
        <w:spacing w:after="0" w:line="240" w:lineRule="auto"/>
        <w:rPr>
          <w:rFonts w:cs="B Nazanin"/>
          <w:sz w:val="26"/>
          <w:szCs w:val="26"/>
          <w:rtl/>
        </w:rPr>
      </w:pPr>
      <w:r w:rsidRPr="007F716C">
        <w:rPr>
          <w:rFonts w:cs="B Nazanin" w:hint="eastAsia"/>
          <w:sz w:val="26"/>
          <w:szCs w:val="26"/>
          <w:rtl/>
        </w:rPr>
        <w:t>واحد</w:t>
      </w:r>
      <w:r w:rsidRPr="007F716C">
        <w:rPr>
          <w:rFonts w:cs="B Nazanin"/>
          <w:sz w:val="26"/>
          <w:szCs w:val="26"/>
          <w:rtl/>
        </w:rPr>
        <w:t xml:space="preserve"> </w:t>
      </w:r>
      <w:r w:rsidRPr="007F716C">
        <w:rPr>
          <w:rFonts w:cs="B Nazanin" w:hint="eastAsia"/>
          <w:sz w:val="26"/>
          <w:szCs w:val="26"/>
          <w:rtl/>
        </w:rPr>
        <w:t>آمار</w:t>
      </w:r>
      <w:r w:rsidRPr="007F716C">
        <w:rPr>
          <w:rFonts w:cs="B Nazanin"/>
          <w:sz w:val="26"/>
          <w:szCs w:val="26"/>
          <w:rtl/>
        </w:rPr>
        <w:t xml:space="preserve"> </w:t>
      </w:r>
      <w:r w:rsidRPr="007F716C">
        <w:rPr>
          <w:rFonts w:cs="B Nazanin" w:hint="eastAsia"/>
          <w:sz w:val="26"/>
          <w:szCs w:val="26"/>
          <w:rtl/>
        </w:rPr>
        <w:t>و</w:t>
      </w:r>
      <w:r w:rsidRPr="007F716C">
        <w:rPr>
          <w:rFonts w:cs="B Nazanin"/>
          <w:sz w:val="26"/>
          <w:szCs w:val="26"/>
          <w:rtl/>
        </w:rPr>
        <w:t xml:space="preserve"> </w:t>
      </w:r>
      <w:r w:rsidRPr="007F716C">
        <w:rPr>
          <w:rFonts w:cs="B Nazanin" w:hint="eastAsia"/>
          <w:sz w:val="26"/>
          <w:szCs w:val="26"/>
          <w:rtl/>
        </w:rPr>
        <w:t>اطلاعات</w:t>
      </w:r>
      <w:r w:rsidRPr="007F716C">
        <w:rPr>
          <w:rFonts w:cs="B Nazanin"/>
          <w:sz w:val="26"/>
          <w:szCs w:val="26"/>
          <w:rtl/>
        </w:rPr>
        <w:t xml:space="preserve"> </w:t>
      </w:r>
    </w:p>
    <w:p w14:paraId="47A7F725" w14:textId="1DD95F9D" w:rsidR="000B6A1F" w:rsidRDefault="007F716C" w:rsidP="00DE708A">
      <w:pPr>
        <w:numPr>
          <w:ilvl w:val="3"/>
          <w:numId w:val="170"/>
        </w:numPr>
        <w:tabs>
          <w:tab w:val="right" w:pos="963"/>
        </w:tabs>
        <w:spacing w:after="0" w:line="240" w:lineRule="auto"/>
        <w:rPr>
          <w:rFonts w:cs="B Nazanin"/>
          <w:sz w:val="26"/>
          <w:szCs w:val="26"/>
        </w:rPr>
      </w:pPr>
      <w:r w:rsidRPr="007F716C">
        <w:rPr>
          <w:rFonts w:cs="B Nazanin" w:hint="eastAsia"/>
          <w:sz w:val="26"/>
          <w:szCs w:val="26"/>
          <w:rtl/>
        </w:rPr>
        <w:t>واحد</w:t>
      </w:r>
      <w:r w:rsidRPr="007F716C">
        <w:rPr>
          <w:rFonts w:cs="B Nazanin"/>
          <w:sz w:val="26"/>
          <w:szCs w:val="26"/>
          <w:rtl/>
        </w:rPr>
        <w:t xml:space="preserve"> </w:t>
      </w:r>
      <w:r w:rsidRPr="007F716C">
        <w:rPr>
          <w:rFonts w:cs="B Nazanin" w:hint="eastAsia"/>
          <w:sz w:val="26"/>
          <w:szCs w:val="26"/>
          <w:rtl/>
        </w:rPr>
        <w:t>برنامه</w:t>
      </w:r>
      <w:r w:rsidRPr="007F716C">
        <w:rPr>
          <w:rFonts w:cs="B Nazanin"/>
          <w:sz w:val="26"/>
          <w:szCs w:val="26"/>
          <w:rtl/>
        </w:rPr>
        <w:t xml:space="preserve"> </w:t>
      </w:r>
      <w:r w:rsidRPr="007F716C">
        <w:rPr>
          <w:rFonts w:cs="B Nazanin" w:hint="eastAsia"/>
          <w:sz w:val="26"/>
          <w:szCs w:val="26"/>
          <w:rtl/>
        </w:rPr>
        <w:t>ر</w:t>
      </w:r>
      <w:r w:rsidRPr="007F716C">
        <w:rPr>
          <w:rFonts w:cs="B Nazanin" w:hint="cs"/>
          <w:sz w:val="26"/>
          <w:szCs w:val="26"/>
          <w:rtl/>
        </w:rPr>
        <w:t>ی</w:t>
      </w:r>
      <w:r w:rsidRPr="007F716C">
        <w:rPr>
          <w:rFonts w:cs="B Nazanin" w:hint="eastAsia"/>
          <w:sz w:val="26"/>
          <w:szCs w:val="26"/>
          <w:rtl/>
        </w:rPr>
        <w:t>ز</w:t>
      </w:r>
      <w:r w:rsidRPr="007F716C">
        <w:rPr>
          <w:rFonts w:cs="B Nazanin" w:hint="cs"/>
          <w:sz w:val="26"/>
          <w:szCs w:val="26"/>
          <w:rtl/>
        </w:rPr>
        <w:t>ی</w:t>
      </w:r>
      <w:r w:rsidRPr="007F716C">
        <w:rPr>
          <w:rFonts w:cs="B Nazanin"/>
          <w:sz w:val="26"/>
          <w:szCs w:val="26"/>
          <w:rtl/>
        </w:rPr>
        <w:t xml:space="preserve"> </w:t>
      </w:r>
      <w:r w:rsidRPr="007F716C">
        <w:rPr>
          <w:rFonts w:cs="B Nazanin" w:hint="eastAsia"/>
          <w:sz w:val="26"/>
          <w:szCs w:val="26"/>
          <w:rtl/>
        </w:rPr>
        <w:t>و</w:t>
      </w:r>
      <w:r w:rsidRPr="007F716C">
        <w:rPr>
          <w:rFonts w:cs="B Nazanin"/>
          <w:sz w:val="26"/>
          <w:szCs w:val="26"/>
          <w:rtl/>
        </w:rPr>
        <w:t xml:space="preserve"> </w:t>
      </w:r>
      <w:r w:rsidRPr="007F716C">
        <w:rPr>
          <w:rFonts w:cs="B Nazanin" w:hint="eastAsia"/>
          <w:sz w:val="26"/>
          <w:szCs w:val="26"/>
          <w:rtl/>
        </w:rPr>
        <w:t>نظارت</w:t>
      </w:r>
    </w:p>
    <w:p w14:paraId="36C9F54E" w14:textId="790AF2E5" w:rsidR="000B6A1F" w:rsidRDefault="00D36221" w:rsidP="00DE708A">
      <w:pPr>
        <w:numPr>
          <w:ilvl w:val="2"/>
          <w:numId w:val="22"/>
        </w:numPr>
        <w:tabs>
          <w:tab w:val="right" w:pos="963"/>
        </w:tabs>
        <w:spacing w:after="0" w:line="240" w:lineRule="auto"/>
        <w:rPr>
          <w:rFonts w:cs="B Nazanin"/>
          <w:sz w:val="26"/>
          <w:szCs w:val="26"/>
        </w:rPr>
      </w:pPr>
      <w:r w:rsidRPr="00D36221">
        <w:rPr>
          <w:rFonts w:cs="B Nazanin" w:hint="eastAsia"/>
          <w:sz w:val="26"/>
          <w:szCs w:val="26"/>
          <w:rtl/>
        </w:rPr>
        <w:t>افتخارات</w:t>
      </w:r>
      <w:r w:rsidRPr="00D36221">
        <w:rPr>
          <w:rFonts w:cs="B Nazanin"/>
          <w:sz w:val="26"/>
          <w:szCs w:val="26"/>
          <w:rtl/>
        </w:rPr>
        <w:t xml:space="preserve"> </w:t>
      </w:r>
      <w:r w:rsidRPr="00D36221">
        <w:rPr>
          <w:rFonts w:cs="B Nazanin" w:hint="eastAsia"/>
          <w:sz w:val="26"/>
          <w:szCs w:val="26"/>
          <w:rtl/>
        </w:rPr>
        <w:t>سازمان</w:t>
      </w:r>
    </w:p>
    <w:p w14:paraId="0FDC5597" w14:textId="49B8FDE2" w:rsidR="000B6A1F" w:rsidRDefault="00A3315C" w:rsidP="00A3315C">
      <w:pPr>
        <w:numPr>
          <w:ilvl w:val="1"/>
          <w:numId w:val="2"/>
        </w:numPr>
        <w:tabs>
          <w:tab w:val="right" w:pos="900"/>
        </w:tabs>
        <w:spacing w:after="0" w:line="240" w:lineRule="auto"/>
        <w:jc w:val="both"/>
        <w:rPr>
          <w:rFonts w:cs="B Nazanin"/>
          <w:b/>
          <w:bCs/>
          <w:sz w:val="24"/>
          <w:szCs w:val="24"/>
        </w:rPr>
      </w:pPr>
      <w:r>
        <w:rPr>
          <w:rFonts w:cs="B Nazanin" w:hint="cs"/>
          <w:b/>
          <w:bCs/>
          <w:sz w:val="24"/>
          <w:szCs w:val="24"/>
          <w:rtl/>
        </w:rPr>
        <w:t xml:space="preserve">طرح ها و </w:t>
      </w:r>
      <w:r w:rsidR="000B6A1F">
        <w:rPr>
          <w:rFonts w:cs="B Nazanin" w:hint="cs"/>
          <w:b/>
          <w:bCs/>
          <w:sz w:val="24"/>
          <w:szCs w:val="24"/>
          <w:rtl/>
        </w:rPr>
        <w:t>پروژه ها</w:t>
      </w:r>
    </w:p>
    <w:p w14:paraId="081E81FE" w14:textId="77777777" w:rsidR="004263D7" w:rsidRPr="004263D7" w:rsidRDefault="004263D7" w:rsidP="004263D7">
      <w:pPr>
        <w:numPr>
          <w:ilvl w:val="2"/>
          <w:numId w:val="2"/>
        </w:numPr>
        <w:tabs>
          <w:tab w:val="right" w:pos="900"/>
        </w:tabs>
        <w:spacing w:after="0" w:line="240" w:lineRule="auto"/>
        <w:jc w:val="both"/>
        <w:rPr>
          <w:rFonts w:cs="B Nazanin"/>
          <w:sz w:val="24"/>
          <w:szCs w:val="24"/>
        </w:rPr>
      </w:pPr>
      <w:r w:rsidRPr="004263D7">
        <w:rPr>
          <w:rFonts w:cs="B Nazanin" w:hint="eastAsia"/>
          <w:sz w:val="24"/>
          <w:szCs w:val="24"/>
          <w:rtl/>
        </w:rPr>
        <w:t>اجرا</w:t>
      </w:r>
      <w:r w:rsidRPr="004263D7">
        <w:rPr>
          <w:rFonts w:cs="B Nazanin"/>
          <w:sz w:val="24"/>
          <w:szCs w:val="24"/>
          <w:rtl/>
        </w:rPr>
        <w:t xml:space="preserve"> </w:t>
      </w:r>
      <w:r w:rsidRPr="004263D7">
        <w:rPr>
          <w:rFonts w:cs="B Nazanin" w:hint="eastAsia"/>
          <w:sz w:val="24"/>
          <w:szCs w:val="24"/>
          <w:rtl/>
        </w:rPr>
        <w:t>شده</w:t>
      </w:r>
    </w:p>
    <w:p w14:paraId="58F09939" w14:textId="033AF6E6" w:rsidR="004263D7" w:rsidRPr="004263D7" w:rsidRDefault="004263D7" w:rsidP="004263D7">
      <w:pPr>
        <w:numPr>
          <w:ilvl w:val="2"/>
          <w:numId w:val="2"/>
        </w:numPr>
        <w:tabs>
          <w:tab w:val="right" w:pos="900"/>
        </w:tabs>
        <w:spacing w:after="0" w:line="240" w:lineRule="auto"/>
        <w:jc w:val="both"/>
        <w:rPr>
          <w:rFonts w:cs="B Nazanin"/>
          <w:sz w:val="24"/>
          <w:szCs w:val="24"/>
        </w:rPr>
      </w:pPr>
      <w:r w:rsidRPr="004263D7">
        <w:rPr>
          <w:rFonts w:cs="B Nazanin" w:hint="eastAsia"/>
          <w:sz w:val="24"/>
          <w:szCs w:val="24"/>
          <w:rtl/>
        </w:rPr>
        <w:t>درحال</w:t>
      </w:r>
      <w:r w:rsidRPr="004263D7">
        <w:rPr>
          <w:rFonts w:cs="B Nazanin"/>
          <w:sz w:val="24"/>
          <w:szCs w:val="24"/>
          <w:rtl/>
        </w:rPr>
        <w:t xml:space="preserve"> </w:t>
      </w:r>
      <w:r w:rsidRPr="004263D7">
        <w:rPr>
          <w:rFonts w:cs="B Nazanin" w:hint="eastAsia"/>
          <w:sz w:val="24"/>
          <w:szCs w:val="24"/>
          <w:rtl/>
        </w:rPr>
        <w:t>اجرا</w:t>
      </w:r>
    </w:p>
    <w:p w14:paraId="08AF7338" w14:textId="7DAD7AB1" w:rsidR="00C54B79" w:rsidRDefault="00C54B79" w:rsidP="000B6A1F">
      <w:pPr>
        <w:numPr>
          <w:ilvl w:val="1"/>
          <w:numId w:val="2"/>
        </w:numPr>
        <w:tabs>
          <w:tab w:val="right" w:pos="900"/>
        </w:tabs>
        <w:spacing w:after="0" w:line="240" w:lineRule="auto"/>
        <w:jc w:val="both"/>
        <w:rPr>
          <w:rFonts w:ascii="Calibri" w:eastAsia="Times New Roman" w:hAnsi="Calibri" w:cs="B Nazanin"/>
          <w:b/>
          <w:bCs/>
          <w:sz w:val="24"/>
          <w:szCs w:val="24"/>
        </w:rPr>
      </w:pPr>
      <w:r>
        <w:rPr>
          <w:rFonts w:ascii="Calibri" w:eastAsia="Times New Roman" w:hAnsi="Calibri" w:cs="B Nazanin" w:hint="cs"/>
          <w:b/>
          <w:bCs/>
          <w:sz w:val="24"/>
          <w:szCs w:val="24"/>
          <w:rtl/>
        </w:rPr>
        <w:t>آموزش شهروندی</w:t>
      </w:r>
    </w:p>
    <w:p w14:paraId="6544380D" w14:textId="77777777" w:rsidR="00D35307" w:rsidRPr="00D35307" w:rsidRDefault="00D35307" w:rsidP="00D35307">
      <w:pPr>
        <w:numPr>
          <w:ilvl w:val="2"/>
          <w:numId w:val="2"/>
        </w:numPr>
        <w:tabs>
          <w:tab w:val="right" w:pos="900"/>
        </w:tabs>
        <w:spacing w:after="0" w:line="240" w:lineRule="auto"/>
        <w:jc w:val="both"/>
        <w:rPr>
          <w:rFonts w:ascii="Calibri" w:eastAsia="Times New Roman" w:hAnsi="Calibri" w:cs="B Nazanin"/>
          <w:sz w:val="24"/>
          <w:szCs w:val="24"/>
          <w:rtl/>
        </w:rPr>
      </w:pPr>
      <w:r w:rsidRPr="00D35307">
        <w:rPr>
          <w:rFonts w:ascii="Calibri" w:eastAsia="Times New Roman" w:hAnsi="Calibri" w:cs="B Nazanin" w:hint="eastAsia"/>
          <w:sz w:val="24"/>
          <w:szCs w:val="24"/>
          <w:rtl/>
        </w:rPr>
        <w:t>آموزش</w:t>
      </w:r>
      <w:r w:rsidRPr="00D35307">
        <w:rPr>
          <w:rFonts w:ascii="Calibri" w:eastAsia="Times New Roman" w:hAnsi="Calibri" w:cs="B Nazanin"/>
          <w:sz w:val="24"/>
          <w:szCs w:val="24"/>
          <w:rtl/>
        </w:rPr>
        <w:t xml:space="preserve"> </w:t>
      </w:r>
      <w:r w:rsidRPr="00D35307">
        <w:rPr>
          <w:rFonts w:ascii="Calibri" w:eastAsia="Times New Roman" w:hAnsi="Calibri" w:cs="B Nazanin" w:hint="eastAsia"/>
          <w:sz w:val="24"/>
          <w:szCs w:val="24"/>
          <w:rtl/>
        </w:rPr>
        <w:t>شهروند</w:t>
      </w:r>
      <w:r w:rsidRPr="00D35307">
        <w:rPr>
          <w:rFonts w:ascii="Calibri" w:eastAsia="Times New Roman" w:hAnsi="Calibri" w:cs="B Nazanin" w:hint="cs"/>
          <w:sz w:val="24"/>
          <w:szCs w:val="24"/>
          <w:rtl/>
        </w:rPr>
        <w:t>ی</w:t>
      </w:r>
    </w:p>
    <w:p w14:paraId="0348E565" w14:textId="052733B3" w:rsidR="00D35307" w:rsidRPr="00D35307" w:rsidRDefault="00D35307" w:rsidP="00D35307">
      <w:pPr>
        <w:numPr>
          <w:ilvl w:val="2"/>
          <w:numId w:val="2"/>
        </w:numPr>
        <w:tabs>
          <w:tab w:val="right" w:pos="900"/>
        </w:tabs>
        <w:spacing w:after="0" w:line="240" w:lineRule="auto"/>
        <w:jc w:val="both"/>
        <w:rPr>
          <w:rFonts w:ascii="Calibri" w:eastAsia="Times New Roman" w:hAnsi="Calibri" w:cs="B Nazanin"/>
          <w:sz w:val="24"/>
          <w:szCs w:val="24"/>
        </w:rPr>
      </w:pPr>
      <w:r w:rsidRPr="00D35307">
        <w:rPr>
          <w:rFonts w:ascii="Calibri" w:eastAsia="Times New Roman" w:hAnsi="Calibri" w:cs="B Nazanin" w:hint="eastAsia"/>
          <w:sz w:val="24"/>
          <w:szCs w:val="24"/>
          <w:rtl/>
        </w:rPr>
        <w:t>مقالات</w:t>
      </w:r>
      <w:r w:rsidRPr="00D35307">
        <w:rPr>
          <w:rFonts w:ascii="Calibri" w:eastAsia="Times New Roman" w:hAnsi="Calibri" w:cs="B Nazanin"/>
          <w:sz w:val="24"/>
          <w:szCs w:val="24"/>
          <w:rtl/>
        </w:rPr>
        <w:t xml:space="preserve"> </w:t>
      </w:r>
      <w:r w:rsidRPr="00D35307">
        <w:rPr>
          <w:rFonts w:ascii="Calibri" w:eastAsia="Times New Roman" w:hAnsi="Calibri" w:cs="B Nazanin" w:hint="eastAsia"/>
          <w:sz w:val="24"/>
          <w:szCs w:val="24"/>
          <w:rtl/>
        </w:rPr>
        <w:t>تخصص</w:t>
      </w:r>
      <w:r w:rsidRPr="00D35307">
        <w:rPr>
          <w:rFonts w:ascii="Calibri" w:eastAsia="Times New Roman" w:hAnsi="Calibri" w:cs="B Nazanin" w:hint="cs"/>
          <w:sz w:val="24"/>
          <w:szCs w:val="24"/>
          <w:rtl/>
        </w:rPr>
        <w:t>ی</w:t>
      </w:r>
    </w:p>
    <w:p w14:paraId="02321FB4" w14:textId="1399A72F" w:rsidR="000B6A1F" w:rsidRPr="00FF0471" w:rsidRDefault="000B6A1F" w:rsidP="000B6A1F">
      <w:pPr>
        <w:numPr>
          <w:ilvl w:val="1"/>
          <w:numId w:val="2"/>
        </w:numPr>
        <w:tabs>
          <w:tab w:val="right" w:pos="900"/>
        </w:tabs>
        <w:spacing w:after="0" w:line="240" w:lineRule="auto"/>
        <w:jc w:val="both"/>
        <w:rPr>
          <w:rFonts w:ascii="Calibri" w:eastAsia="Times New Roman" w:hAnsi="Calibri" w:cs="B Nazanin"/>
          <w:b/>
          <w:bCs/>
          <w:sz w:val="24"/>
          <w:szCs w:val="24"/>
        </w:rPr>
      </w:pPr>
      <w:r>
        <w:rPr>
          <w:rFonts w:cs="B Nazanin" w:hint="cs"/>
          <w:b/>
          <w:bCs/>
          <w:sz w:val="24"/>
          <w:szCs w:val="24"/>
          <w:rtl/>
        </w:rPr>
        <w:t>اطلاع رسانی</w:t>
      </w:r>
    </w:p>
    <w:p w14:paraId="6D0CFA7A" w14:textId="77777777" w:rsidR="00C54B79" w:rsidRDefault="000B6A1F" w:rsidP="00DE708A">
      <w:pPr>
        <w:numPr>
          <w:ilvl w:val="2"/>
          <w:numId w:val="22"/>
        </w:numPr>
        <w:tabs>
          <w:tab w:val="right" w:pos="963"/>
        </w:tabs>
        <w:spacing w:after="0" w:line="240" w:lineRule="auto"/>
        <w:rPr>
          <w:rFonts w:cs="B Nazanin"/>
          <w:sz w:val="26"/>
          <w:szCs w:val="26"/>
        </w:rPr>
      </w:pPr>
      <w:r>
        <w:rPr>
          <w:rFonts w:cs="B Nazanin" w:hint="cs"/>
          <w:sz w:val="26"/>
          <w:szCs w:val="26"/>
          <w:rtl/>
        </w:rPr>
        <w:t xml:space="preserve">اخبار و </w:t>
      </w:r>
      <w:r w:rsidR="00C54B79">
        <w:rPr>
          <w:rFonts w:cs="B Nazanin" w:hint="cs"/>
          <w:sz w:val="26"/>
          <w:szCs w:val="26"/>
          <w:rtl/>
        </w:rPr>
        <w:t>رویدادهای خبری</w:t>
      </w:r>
    </w:p>
    <w:p w14:paraId="57F6DC75" w14:textId="1270E721" w:rsidR="000B6A1F" w:rsidRDefault="00C54B79" w:rsidP="00DE708A">
      <w:pPr>
        <w:numPr>
          <w:ilvl w:val="2"/>
          <w:numId w:val="22"/>
        </w:numPr>
        <w:tabs>
          <w:tab w:val="right" w:pos="963"/>
        </w:tabs>
        <w:spacing w:after="0" w:line="240" w:lineRule="auto"/>
        <w:rPr>
          <w:rFonts w:cs="B Nazanin"/>
          <w:sz w:val="26"/>
          <w:szCs w:val="26"/>
        </w:rPr>
      </w:pPr>
      <w:r>
        <w:rPr>
          <w:rFonts w:cs="B Nazanin" w:hint="cs"/>
          <w:sz w:val="26"/>
          <w:szCs w:val="26"/>
          <w:rtl/>
        </w:rPr>
        <w:t xml:space="preserve">پیام ها و </w:t>
      </w:r>
      <w:r w:rsidR="000B6A1F">
        <w:rPr>
          <w:rFonts w:cs="B Nazanin" w:hint="cs"/>
          <w:sz w:val="26"/>
          <w:szCs w:val="26"/>
          <w:rtl/>
        </w:rPr>
        <w:t>اطلاع</w:t>
      </w:r>
      <w:r w:rsidR="00BC5F81">
        <w:rPr>
          <w:rFonts w:cs="B Nazanin" w:hint="cs"/>
          <w:sz w:val="26"/>
          <w:szCs w:val="26"/>
          <w:rtl/>
        </w:rPr>
        <w:t>ی</w:t>
      </w:r>
      <w:r w:rsidR="000B6A1F">
        <w:rPr>
          <w:rFonts w:cs="B Nazanin" w:hint="cs"/>
          <w:sz w:val="26"/>
          <w:szCs w:val="26"/>
          <w:rtl/>
        </w:rPr>
        <w:t>ه</w:t>
      </w:r>
      <w:r>
        <w:rPr>
          <w:rFonts w:cs="B Nazanin" w:hint="cs"/>
          <w:sz w:val="26"/>
          <w:szCs w:val="26"/>
          <w:rtl/>
        </w:rPr>
        <w:t xml:space="preserve"> ها</w:t>
      </w:r>
    </w:p>
    <w:p w14:paraId="769CDEEF" w14:textId="5509A9B3" w:rsidR="00C54B79" w:rsidRDefault="00C54B79" w:rsidP="00DE708A">
      <w:pPr>
        <w:numPr>
          <w:ilvl w:val="2"/>
          <w:numId w:val="22"/>
        </w:numPr>
        <w:tabs>
          <w:tab w:val="right" w:pos="963"/>
        </w:tabs>
        <w:spacing w:after="0" w:line="240" w:lineRule="auto"/>
        <w:rPr>
          <w:rFonts w:cs="B Nazanin"/>
          <w:sz w:val="26"/>
          <w:szCs w:val="26"/>
        </w:rPr>
      </w:pPr>
      <w:r w:rsidRPr="00C54B79">
        <w:rPr>
          <w:rFonts w:cs="B Nazanin" w:hint="eastAsia"/>
          <w:sz w:val="26"/>
          <w:szCs w:val="26"/>
          <w:rtl/>
        </w:rPr>
        <w:t>سم</w:t>
      </w:r>
      <w:r w:rsidRPr="00C54B79">
        <w:rPr>
          <w:rFonts w:cs="B Nazanin" w:hint="cs"/>
          <w:sz w:val="26"/>
          <w:szCs w:val="26"/>
          <w:rtl/>
        </w:rPr>
        <w:t>ی</w:t>
      </w:r>
      <w:r w:rsidRPr="00C54B79">
        <w:rPr>
          <w:rFonts w:cs="B Nazanin" w:hint="eastAsia"/>
          <w:sz w:val="26"/>
          <w:szCs w:val="26"/>
          <w:rtl/>
        </w:rPr>
        <w:t>نار</w:t>
      </w:r>
      <w:r w:rsidRPr="00C54B79">
        <w:rPr>
          <w:rFonts w:cs="B Nazanin"/>
          <w:sz w:val="26"/>
          <w:szCs w:val="26"/>
          <w:rtl/>
        </w:rPr>
        <w:t xml:space="preserve"> </w:t>
      </w:r>
      <w:r w:rsidRPr="00C54B79">
        <w:rPr>
          <w:rFonts w:cs="B Nazanin" w:hint="eastAsia"/>
          <w:sz w:val="26"/>
          <w:szCs w:val="26"/>
          <w:rtl/>
        </w:rPr>
        <w:t>ها</w:t>
      </w:r>
      <w:r w:rsidRPr="00C54B79">
        <w:rPr>
          <w:rFonts w:cs="B Nazanin"/>
          <w:sz w:val="26"/>
          <w:szCs w:val="26"/>
          <w:rtl/>
        </w:rPr>
        <w:t xml:space="preserve"> </w:t>
      </w:r>
      <w:r w:rsidRPr="00C54B79">
        <w:rPr>
          <w:rFonts w:cs="B Nazanin" w:hint="eastAsia"/>
          <w:sz w:val="26"/>
          <w:szCs w:val="26"/>
          <w:rtl/>
        </w:rPr>
        <w:t>و</w:t>
      </w:r>
      <w:r w:rsidRPr="00C54B79">
        <w:rPr>
          <w:rFonts w:cs="B Nazanin"/>
          <w:sz w:val="26"/>
          <w:szCs w:val="26"/>
          <w:rtl/>
        </w:rPr>
        <w:t xml:space="preserve"> </w:t>
      </w:r>
      <w:r w:rsidRPr="00C54B79">
        <w:rPr>
          <w:rFonts w:cs="B Nazanin" w:hint="eastAsia"/>
          <w:sz w:val="26"/>
          <w:szCs w:val="26"/>
          <w:rtl/>
        </w:rPr>
        <w:t>هما</w:t>
      </w:r>
      <w:r w:rsidRPr="00C54B79">
        <w:rPr>
          <w:rFonts w:cs="B Nazanin" w:hint="cs"/>
          <w:sz w:val="26"/>
          <w:szCs w:val="26"/>
          <w:rtl/>
        </w:rPr>
        <w:t>ی</w:t>
      </w:r>
      <w:r w:rsidRPr="00C54B79">
        <w:rPr>
          <w:rFonts w:cs="B Nazanin" w:hint="eastAsia"/>
          <w:sz w:val="26"/>
          <w:szCs w:val="26"/>
          <w:rtl/>
        </w:rPr>
        <w:t>ش</w:t>
      </w:r>
      <w:r w:rsidRPr="00C54B79">
        <w:rPr>
          <w:rFonts w:cs="B Nazanin"/>
          <w:sz w:val="26"/>
          <w:szCs w:val="26"/>
          <w:rtl/>
        </w:rPr>
        <w:t xml:space="preserve"> </w:t>
      </w:r>
      <w:r w:rsidRPr="00C54B79">
        <w:rPr>
          <w:rFonts w:cs="B Nazanin" w:hint="eastAsia"/>
          <w:sz w:val="26"/>
          <w:szCs w:val="26"/>
          <w:rtl/>
        </w:rPr>
        <w:t>ها</w:t>
      </w:r>
    </w:p>
    <w:p w14:paraId="429CAEB7" w14:textId="77777777" w:rsidR="000B6A1F" w:rsidRDefault="000B6A1F" w:rsidP="00DE708A">
      <w:pPr>
        <w:numPr>
          <w:ilvl w:val="2"/>
          <w:numId w:val="22"/>
        </w:numPr>
        <w:tabs>
          <w:tab w:val="right" w:pos="963"/>
        </w:tabs>
        <w:spacing w:after="0" w:line="240" w:lineRule="auto"/>
        <w:rPr>
          <w:rFonts w:cs="B Nazanin"/>
          <w:sz w:val="26"/>
          <w:szCs w:val="26"/>
        </w:rPr>
      </w:pPr>
      <w:r>
        <w:rPr>
          <w:rFonts w:cs="B Nazanin" w:hint="cs"/>
          <w:sz w:val="26"/>
          <w:szCs w:val="26"/>
          <w:rtl/>
        </w:rPr>
        <w:t>گالری چند رسانه ای</w:t>
      </w:r>
    </w:p>
    <w:p w14:paraId="590EB334" w14:textId="5DDAF41E" w:rsidR="000B6A1F" w:rsidRDefault="000B6A1F" w:rsidP="00DE708A">
      <w:pPr>
        <w:numPr>
          <w:ilvl w:val="1"/>
          <w:numId w:val="170"/>
        </w:numPr>
        <w:tabs>
          <w:tab w:val="right" w:pos="963"/>
        </w:tabs>
        <w:spacing w:after="0" w:line="240" w:lineRule="auto"/>
        <w:ind w:left="3483"/>
        <w:rPr>
          <w:rFonts w:cs="B Nazanin"/>
          <w:sz w:val="26"/>
          <w:szCs w:val="26"/>
        </w:rPr>
      </w:pPr>
      <w:r>
        <w:rPr>
          <w:rFonts w:cs="B Nazanin" w:hint="cs"/>
          <w:sz w:val="26"/>
          <w:szCs w:val="26"/>
          <w:rtl/>
        </w:rPr>
        <w:t>هما</w:t>
      </w:r>
      <w:r w:rsidR="00BC5F81">
        <w:rPr>
          <w:rFonts w:cs="B Nazanin" w:hint="cs"/>
          <w:sz w:val="26"/>
          <w:szCs w:val="26"/>
          <w:rtl/>
        </w:rPr>
        <w:t>ی</w:t>
      </w:r>
      <w:r>
        <w:rPr>
          <w:rFonts w:cs="B Nazanin" w:hint="cs"/>
          <w:sz w:val="26"/>
          <w:szCs w:val="26"/>
          <w:rtl/>
        </w:rPr>
        <w:t>ش</w:t>
      </w:r>
      <w:r>
        <w:rPr>
          <w:rFonts w:cs="B Nazanin"/>
          <w:sz w:val="26"/>
          <w:szCs w:val="26"/>
          <w:rtl/>
        </w:rPr>
        <w:softHyphen/>
      </w:r>
      <w:r>
        <w:rPr>
          <w:rFonts w:cs="B Nazanin" w:hint="cs"/>
          <w:sz w:val="26"/>
          <w:szCs w:val="26"/>
          <w:rtl/>
        </w:rPr>
        <w:t>ها و سم</w:t>
      </w:r>
      <w:r w:rsidR="00BC5F81">
        <w:rPr>
          <w:rFonts w:cs="B Nazanin" w:hint="cs"/>
          <w:sz w:val="26"/>
          <w:szCs w:val="26"/>
          <w:rtl/>
        </w:rPr>
        <w:t>ی</w:t>
      </w:r>
      <w:r>
        <w:rPr>
          <w:rFonts w:cs="B Nazanin" w:hint="cs"/>
          <w:sz w:val="26"/>
          <w:szCs w:val="26"/>
          <w:rtl/>
        </w:rPr>
        <w:t>نارها</w:t>
      </w:r>
    </w:p>
    <w:p w14:paraId="23FDA5D0" w14:textId="67C46E16" w:rsidR="000B6A1F" w:rsidRDefault="000B6A1F" w:rsidP="00DE708A">
      <w:pPr>
        <w:numPr>
          <w:ilvl w:val="1"/>
          <w:numId w:val="170"/>
        </w:numPr>
        <w:tabs>
          <w:tab w:val="right" w:pos="963"/>
        </w:tabs>
        <w:spacing w:after="0" w:line="240" w:lineRule="auto"/>
        <w:ind w:left="3483"/>
        <w:rPr>
          <w:rFonts w:cs="B Nazanin"/>
          <w:sz w:val="26"/>
          <w:szCs w:val="26"/>
        </w:rPr>
      </w:pPr>
      <w:r>
        <w:rPr>
          <w:rFonts w:cs="B Nazanin" w:hint="cs"/>
          <w:sz w:val="26"/>
          <w:szCs w:val="26"/>
          <w:rtl/>
        </w:rPr>
        <w:t>جلسات، بازد</w:t>
      </w:r>
      <w:r w:rsidR="00BC5F81">
        <w:rPr>
          <w:rFonts w:cs="B Nazanin" w:hint="cs"/>
          <w:sz w:val="26"/>
          <w:szCs w:val="26"/>
          <w:rtl/>
        </w:rPr>
        <w:t>ی</w:t>
      </w:r>
      <w:r>
        <w:rPr>
          <w:rFonts w:cs="B Nazanin" w:hint="cs"/>
          <w:sz w:val="26"/>
          <w:szCs w:val="26"/>
          <w:rtl/>
        </w:rPr>
        <w:t>دها و نشست</w:t>
      </w:r>
      <w:r>
        <w:rPr>
          <w:rFonts w:cs="B Nazanin"/>
          <w:sz w:val="26"/>
          <w:szCs w:val="26"/>
          <w:rtl/>
        </w:rPr>
        <w:softHyphen/>
      </w:r>
      <w:r>
        <w:rPr>
          <w:rFonts w:cs="B Nazanin" w:hint="cs"/>
          <w:sz w:val="26"/>
          <w:szCs w:val="26"/>
          <w:rtl/>
        </w:rPr>
        <w:t>های عمومی</w:t>
      </w:r>
    </w:p>
    <w:p w14:paraId="541A364E" w14:textId="65E2FE67" w:rsidR="00726A1D" w:rsidRPr="0020441C" w:rsidRDefault="00726A1D" w:rsidP="00DE708A">
      <w:pPr>
        <w:numPr>
          <w:ilvl w:val="1"/>
          <w:numId w:val="170"/>
        </w:numPr>
        <w:tabs>
          <w:tab w:val="right" w:pos="963"/>
        </w:tabs>
        <w:spacing w:after="0" w:line="240" w:lineRule="auto"/>
        <w:ind w:left="3483"/>
        <w:rPr>
          <w:rFonts w:cs="B Nazanin"/>
          <w:sz w:val="26"/>
          <w:szCs w:val="26"/>
        </w:rPr>
      </w:pPr>
      <w:r>
        <w:rPr>
          <w:rFonts w:cs="B Nazanin" w:hint="cs"/>
          <w:sz w:val="26"/>
          <w:szCs w:val="26"/>
          <w:rtl/>
        </w:rPr>
        <w:t>گزارش تصویری</w:t>
      </w:r>
    </w:p>
    <w:p w14:paraId="54CEE0D2" w14:textId="35338739" w:rsidR="000B6A1F" w:rsidRDefault="000B6A1F" w:rsidP="00DE708A">
      <w:pPr>
        <w:numPr>
          <w:ilvl w:val="2"/>
          <w:numId w:val="22"/>
        </w:numPr>
        <w:tabs>
          <w:tab w:val="right" w:pos="963"/>
        </w:tabs>
        <w:spacing w:after="0" w:line="240" w:lineRule="auto"/>
        <w:rPr>
          <w:rFonts w:cs="B Nazanin"/>
          <w:sz w:val="26"/>
          <w:szCs w:val="26"/>
        </w:rPr>
      </w:pPr>
      <w:r>
        <w:rPr>
          <w:rFonts w:cs="B Nazanin" w:hint="cs"/>
          <w:sz w:val="26"/>
          <w:szCs w:val="26"/>
          <w:rtl/>
        </w:rPr>
        <w:t>آمار و اطلاعات</w:t>
      </w:r>
    </w:p>
    <w:p w14:paraId="14D77731" w14:textId="50C0A656" w:rsidR="00147448" w:rsidRDefault="00147448" w:rsidP="00DE708A">
      <w:pPr>
        <w:numPr>
          <w:ilvl w:val="2"/>
          <w:numId w:val="22"/>
        </w:numPr>
        <w:tabs>
          <w:tab w:val="right" w:pos="963"/>
        </w:tabs>
        <w:spacing w:after="0" w:line="240" w:lineRule="auto"/>
        <w:rPr>
          <w:rFonts w:cs="B Nazanin"/>
          <w:sz w:val="26"/>
          <w:szCs w:val="26"/>
        </w:rPr>
      </w:pPr>
      <w:r>
        <w:rPr>
          <w:rFonts w:cs="B Nazanin" w:hint="cs"/>
          <w:sz w:val="26"/>
          <w:szCs w:val="26"/>
          <w:rtl/>
        </w:rPr>
        <w:t>نقشه شهر</w:t>
      </w:r>
    </w:p>
    <w:p w14:paraId="0F956E56" w14:textId="285535F3" w:rsidR="00726A1D" w:rsidRDefault="00726A1D" w:rsidP="00DE708A">
      <w:pPr>
        <w:numPr>
          <w:ilvl w:val="1"/>
          <w:numId w:val="26"/>
        </w:numPr>
        <w:tabs>
          <w:tab w:val="right" w:pos="900"/>
        </w:tabs>
        <w:spacing w:after="0" w:line="240" w:lineRule="auto"/>
        <w:jc w:val="both"/>
        <w:rPr>
          <w:rFonts w:cs="B Nazanin"/>
          <w:b/>
          <w:bCs/>
        </w:rPr>
      </w:pPr>
      <w:r>
        <w:rPr>
          <w:rFonts w:cs="B Nazanin" w:hint="cs"/>
          <w:b/>
          <w:bCs/>
          <w:rtl/>
        </w:rPr>
        <w:t>همکاران</w:t>
      </w:r>
    </w:p>
    <w:p w14:paraId="68036C63" w14:textId="43D8F0A6" w:rsidR="00726A1D" w:rsidRPr="00726A1D" w:rsidRDefault="00726A1D" w:rsidP="00DE708A">
      <w:pPr>
        <w:numPr>
          <w:ilvl w:val="2"/>
          <w:numId w:val="26"/>
        </w:numPr>
        <w:tabs>
          <w:tab w:val="right" w:pos="900"/>
        </w:tabs>
        <w:spacing w:after="0" w:line="240" w:lineRule="auto"/>
        <w:jc w:val="both"/>
        <w:rPr>
          <w:rFonts w:cs="B Nazanin"/>
        </w:rPr>
      </w:pPr>
      <w:r w:rsidRPr="00726A1D">
        <w:rPr>
          <w:rFonts w:cs="B Nazanin" w:hint="cs"/>
          <w:rtl/>
        </w:rPr>
        <w:t>فیش حقوقی</w:t>
      </w:r>
    </w:p>
    <w:p w14:paraId="737282DF" w14:textId="0AEBB542" w:rsidR="00DE547F" w:rsidRPr="00A9689A" w:rsidRDefault="00DE547F" w:rsidP="00DE708A">
      <w:pPr>
        <w:numPr>
          <w:ilvl w:val="1"/>
          <w:numId w:val="26"/>
        </w:numPr>
        <w:tabs>
          <w:tab w:val="right" w:pos="900"/>
        </w:tabs>
        <w:spacing w:after="0" w:line="240" w:lineRule="auto"/>
        <w:jc w:val="both"/>
        <w:rPr>
          <w:rFonts w:cs="B Nazanin"/>
          <w:b/>
          <w:bCs/>
        </w:rPr>
      </w:pPr>
      <w:r w:rsidRPr="00A9689A">
        <w:rPr>
          <w:rFonts w:cs="B Nazanin" w:hint="cs"/>
          <w:b/>
          <w:bCs/>
          <w:rtl/>
        </w:rPr>
        <w:lastRenderedPageBreak/>
        <w:t>تماس با ما</w:t>
      </w:r>
    </w:p>
    <w:p w14:paraId="0B13A884" w14:textId="77777777" w:rsidR="00DE547F" w:rsidRPr="00A9689A" w:rsidRDefault="00DE547F" w:rsidP="00DE708A">
      <w:pPr>
        <w:numPr>
          <w:ilvl w:val="1"/>
          <w:numId w:val="27"/>
        </w:numPr>
        <w:tabs>
          <w:tab w:val="right" w:pos="963"/>
        </w:tabs>
        <w:spacing w:after="0" w:line="240" w:lineRule="auto"/>
        <w:ind w:left="3033"/>
        <w:rPr>
          <w:rFonts w:cs="B Nazanin"/>
        </w:rPr>
      </w:pPr>
      <w:r w:rsidRPr="00A9689A">
        <w:rPr>
          <w:rFonts w:cs="B Nazanin" w:hint="cs"/>
          <w:rtl/>
        </w:rPr>
        <w:t>اطلاعات تماس (ارائه اطلاعات تماس سازمانی، مدیران و کارشناسان مرتبط و ایستگاه ها)</w:t>
      </w:r>
    </w:p>
    <w:p w14:paraId="0C347B0A" w14:textId="77777777" w:rsidR="00DE547F" w:rsidRPr="00A9689A" w:rsidRDefault="00DE547F" w:rsidP="00DE708A">
      <w:pPr>
        <w:numPr>
          <w:ilvl w:val="1"/>
          <w:numId w:val="27"/>
        </w:numPr>
        <w:tabs>
          <w:tab w:val="right" w:pos="963"/>
        </w:tabs>
        <w:spacing w:after="0" w:line="240" w:lineRule="auto"/>
        <w:ind w:left="3033"/>
        <w:rPr>
          <w:rFonts w:cs="B Nazanin"/>
        </w:rPr>
      </w:pPr>
      <w:r w:rsidRPr="00A9689A">
        <w:rPr>
          <w:rFonts w:cs="B Nazanin" w:hint="cs"/>
          <w:rtl/>
        </w:rPr>
        <w:t>راهنمای مراجعین و پاسخگویی</w:t>
      </w:r>
    </w:p>
    <w:p w14:paraId="5A857BDB" w14:textId="7D041A48" w:rsidR="00522352" w:rsidRPr="00FF7CC4" w:rsidRDefault="00FF7CC4" w:rsidP="00DE708A">
      <w:pPr>
        <w:pStyle w:val="Heading3"/>
        <w:numPr>
          <w:ilvl w:val="2"/>
          <w:numId w:val="37"/>
        </w:numPr>
        <w:bidi/>
        <w:rPr>
          <w:sz w:val="28"/>
          <w:szCs w:val="28"/>
        </w:rPr>
      </w:pPr>
      <w:bookmarkStart w:id="48" w:name="_Toc21529736"/>
      <w:r w:rsidRPr="00FF7CC4">
        <w:rPr>
          <w:rtl/>
        </w:rPr>
        <w:t>سازمان آتش نشان</w:t>
      </w:r>
      <w:r w:rsidRPr="00FF7CC4">
        <w:rPr>
          <w:rFonts w:hint="cs"/>
          <w:rtl/>
        </w:rPr>
        <w:t>ی</w:t>
      </w:r>
      <w:r w:rsidRPr="00FF7CC4">
        <w:rPr>
          <w:rtl/>
        </w:rPr>
        <w:t xml:space="preserve"> و خدمات ا</w:t>
      </w:r>
      <w:r w:rsidRPr="00FF7CC4">
        <w:rPr>
          <w:rFonts w:hint="cs"/>
          <w:rtl/>
        </w:rPr>
        <w:t>ی</w:t>
      </w:r>
      <w:r w:rsidRPr="00FF7CC4">
        <w:rPr>
          <w:rFonts w:hint="eastAsia"/>
          <w:rtl/>
        </w:rPr>
        <w:t>من</w:t>
      </w:r>
      <w:r w:rsidRPr="00FF7CC4">
        <w:rPr>
          <w:rFonts w:hint="cs"/>
          <w:rtl/>
        </w:rPr>
        <w:t>ی</w:t>
      </w:r>
      <w:r>
        <w:rPr>
          <w:rFonts w:hint="cs"/>
          <w:rtl/>
        </w:rPr>
        <w:t xml:space="preserve"> </w:t>
      </w:r>
      <w:r w:rsidRPr="00FF7CC4">
        <w:rPr>
          <w:rFonts w:hint="cs"/>
          <w:sz w:val="20"/>
          <w:szCs w:val="20"/>
          <w:rtl/>
        </w:rPr>
        <w:t>(معاونت خدمات شهری)</w:t>
      </w:r>
      <w:bookmarkEnd w:id="48"/>
    </w:p>
    <w:p w14:paraId="15B2F49A" w14:textId="77777777" w:rsidR="00775A9B" w:rsidRPr="00A9689A" w:rsidRDefault="00775A9B" w:rsidP="00B44411">
      <w:pPr>
        <w:numPr>
          <w:ilvl w:val="1"/>
          <w:numId w:val="2"/>
        </w:numPr>
        <w:tabs>
          <w:tab w:val="right" w:pos="900"/>
        </w:tabs>
        <w:spacing w:after="0" w:line="240" w:lineRule="auto"/>
        <w:jc w:val="both"/>
        <w:rPr>
          <w:rFonts w:ascii="Calibri" w:eastAsia="Times New Roman" w:hAnsi="Calibri" w:cs="B Nazanin"/>
          <w:b/>
          <w:bCs/>
        </w:rPr>
      </w:pPr>
      <w:r w:rsidRPr="00A9689A">
        <w:rPr>
          <w:rFonts w:cs="B Nazanin" w:hint="cs"/>
          <w:b/>
          <w:bCs/>
          <w:rtl/>
        </w:rPr>
        <w:t>درباره سازمان</w:t>
      </w:r>
    </w:p>
    <w:p w14:paraId="3A007B3F" w14:textId="511F3F66" w:rsidR="00474D4D" w:rsidRPr="00A9689A" w:rsidRDefault="00474D4D" w:rsidP="00DE708A">
      <w:pPr>
        <w:numPr>
          <w:ilvl w:val="1"/>
          <w:numId w:val="22"/>
        </w:numPr>
        <w:tabs>
          <w:tab w:val="right" w:pos="963"/>
        </w:tabs>
        <w:spacing w:after="0" w:line="240" w:lineRule="auto"/>
        <w:ind w:left="3033"/>
        <w:rPr>
          <w:rFonts w:cs="B Nazanin"/>
        </w:rPr>
      </w:pPr>
      <w:r w:rsidRPr="00A9689A">
        <w:rPr>
          <w:rFonts w:cs="B Nazanin" w:hint="cs"/>
          <w:rtl/>
        </w:rPr>
        <w:t>معرفی سازمان</w:t>
      </w:r>
    </w:p>
    <w:p w14:paraId="0D5E7876" w14:textId="522D49FE" w:rsidR="00775A9B" w:rsidRPr="00A9689A" w:rsidRDefault="00775A9B" w:rsidP="00DE708A">
      <w:pPr>
        <w:numPr>
          <w:ilvl w:val="3"/>
          <w:numId w:val="22"/>
        </w:numPr>
        <w:tabs>
          <w:tab w:val="right" w:pos="963"/>
        </w:tabs>
        <w:spacing w:after="0" w:line="240" w:lineRule="auto"/>
        <w:rPr>
          <w:rFonts w:cs="B Nazanin"/>
        </w:rPr>
      </w:pPr>
      <w:r w:rsidRPr="00A9689A">
        <w:rPr>
          <w:rFonts w:cs="B Nazanin" w:hint="cs"/>
          <w:rtl/>
        </w:rPr>
        <w:t>تار</w:t>
      </w:r>
      <w:r w:rsidR="003C24DE" w:rsidRPr="00A9689A">
        <w:rPr>
          <w:rFonts w:cs="B Nazanin" w:hint="cs"/>
          <w:rtl/>
        </w:rPr>
        <w:t>ی</w:t>
      </w:r>
      <w:r w:rsidRPr="00A9689A">
        <w:rPr>
          <w:rFonts w:cs="B Nazanin" w:hint="cs"/>
          <w:rtl/>
        </w:rPr>
        <w:t>خچه آتش نشانی</w:t>
      </w:r>
    </w:p>
    <w:p w14:paraId="2DFFCDFE" w14:textId="1770198D" w:rsidR="009B603D" w:rsidRPr="00A9689A" w:rsidRDefault="009B603D" w:rsidP="00DE708A">
      <w:pPr>
        <w:numPr>
          <w:ilvl w:val="4"/>
          <w:numId w:val="22"/>
        </w:numPr>
        <w:tabs>
          <w:tab w:val="right" w:pos="963"/>
        </w:tabs>
        <w:spacing w:after="0" w:line="240" w:lineRule="auto"/>
        <w:rPr>
          <w:rFonts w:cs="B Nazanin"/>
        </w:rPr>
      </w:pPr>
      <w:r w:rsidRPr="00A9689A">
        <w:rPr>
          <w:rFonts w:cs="B Nazanin" w:hint="cs"/>
          <w:rtl/>
        </w:rPr>
        <w:t>جهان</w:t>
      </w:r>
    </w:p>
    <w:p w14:paraId="4290FD54" w14:textId="6F16F331" w:rsidR="009B603D" w:rsidRPr="00A9689A" w:rsidRDefault="009B603D" w:rsidP="00DE708A">
      <w:pPr>
        <w:numPr>
          <w:ilvl w:val="4"/>
          <w:numId w:val="22"/>
        </w:numPr>
        <w:tabs>
          <w:tab w:val="right" w:pos="963"/>
        </w:tabs>
        <w:spacing w:after="0" w:line="240" w:lineRule="auto"/>
        <w:rPr>
          <w:rFonts w:cs="B Nazanin"/>
        </w:rPr>
      </w:pPr>
      <w:r w:rsidRPr="00A9689A">
        <w:rPr>
          <w:rFonts w:cs="B Nazanin" w:hint="cs"/>
          <w:rtl/>
        </w:rPr>
        <w:t>ایران</w:t>
      </w:r>
    </w:p>
    <w:p w14:paraId="5E7C8FF1" w14:textId="40B1DF41" w:rsidR="009B603D" w:rsidRPr="00A9689A" w:rsidRDefault="009B603D" w:rsidP="00DE708A">
      <w:pPr>
        <w:numPr>
          <w:ilvl w:val="4"/>
          <w:numId w:val="22"/>
        </w:numPr>
        <w:tabs>
          <w:tab w:val="right" w:pos="963"/>
        </w:tabs>
        <w:spacing w:after="0" w:line="240" w:lineRule="auto"/>
        <w:rPr>
          <w:rFonts w:cs="B Nazanin"/>
        </w:rPr>
      </w:pPr>
      <w:r w:rsidRPr="00A9689A">
        <w:rPr>
          <w:rFonts w:cs="B Nazanin" w:hint="cs"/>
          <w:rtl/>
        </w:rPr>
        <w:t>همدان</w:t>
      </w:r>
    </w:p>
    <w:p w14:paraId="7C400966" w14:textId="1B8B11CF" w:rsidR="00775A9B" w:rsidRPr="00A9689A" w:rsidRDefault="00775A9B" w:rsidP="00DE708A">
      <w:pPr>
        <w:numPr>
          <w:ilvl w:val="3"/>
          <w:numId w:val="22"/>
        </w:numPr>
        <w:tabs>
          <w:tab w:val="right" w:pos="963"/>
        </w:tabs>
        <w:spacing w:after="0" w:line="240" w:lineRule="auto"/>
        <w:rPr>
          <w:rFonts w:cs="B Nazanin"/>
        </w:rPr>
      </w:pPr>
      <w:r w:rsidRPr="00A9689A">
        <w:rPr>
          <w:rFonts w:cs="B Nazanin" w:hint="cs"/>
          <w:rtl/>
        </w:rPr>
        <w:t>وظا</w:t>
      </w:r>
      <w:r w:rsidR="003C24DE" w:rsidRPr="00A9689A">
        <w:rPr>
          <w:rFonts w:cs="B Nazanin" w:hint="cs"/>
          <w:rtl/>
        </w:rPr>
        <w:t>ی</w:t>
      </w:r>
      <w:r w:rsidRPr="00A9689A">
        <w:rPr>
          <w:rFonts w:cs="B Nazanin" w:hint="cs"/>
          <w:rtl/>
        </w:rPr>
        <w:t>ف و مسئول</w:t>
      </w:r>
      <w:r w:rsidR="003C24DE" w:rsidRPr="00A9689A">
        <w:rPr>
          <w:rFonts w:cs="B Nazanin" w:hint="cs"/>
          <w:rtl/>
        </w:rPr>
        <w:t>ی</w:t>
      </w:r>
      <w:r w:rsidRPr="00A9689A">
        <w:rPr>
          <w:rFonts w:cs="B Nazanin" w:hint="cs"/>
          <w:rtl/>
        </w:rPr>
        <w:t>ت</w:t>
      </w:r>
      <w:r w:rsidRPr="00A9689A">
        <w:rPr>
          <w:rFonts w:cs="B Nazanin"/>
          <w:rtl/>
        </w:rPr>
        <w:softHyphen/>
      </w:r>
      <w:r w:rsidRPr="00A9689A">
        <w:rPr>
          <w:rFonts w:cs="B Nazanin" w:hint="cs"/>
          <w:rtl/>
        </w:rPr>
        <w:t>ها</w:t>
      </w:r>
    </w:p>
    <w:p w14:paraId="3FB599A5" w14:textId="0E38E1F7" w:rsidR="00775A9B" w:rsidRPr="00A9689A" w:rsidRDefault="00775A9B" w:rsidP="00DE708A">
      <w:pPr>
        <w:numPr>
          <w:ilvl w:val="3"/>
          <w:numId w:val="22"/>
        </w:numPr>
        <w:tabs>
          <w:tab w:val="right" w:pos="963"/>
        </w:tabs>
        <w:spacing w:after="0" w:line="240" w:lineRule="auto"/>
        <w:rPr>
          <w:rFonts w:cs="B Nazanin"/>
        </w:rPr>
      </w:pPr>
      <w:r w:rsidRPr="00A9689A">
        <w:rPr>
          <w:rFonts w:cs="B Nazanin" w:hint="cs"/>
          <w:rtl/>
        </w:rPr>
        <w:t>اهداف و برنامه</w:t>
      </w:r>
      <w:r w:rsidRPr="00A9689A">
        <w:rPr>
          <w:rFonts w:cs="B Nazanin"/>
          <w:rtl/>
        </w:rPr>
        <w:softHyphen/>
      </w:r>
      <w:r w:rsidRPr="00A9689A">
        <w:rPr>
          <w:rFonts w:cs="B Nazanin" w:hint="cs"/>
          <w:rtl/>
        </w:rPr>
        <w:t>ها</w:t>
      </w:r>
    </w:p>
    <w:p w14:paraId="374185D1" w14:textId="66196133" w:rsidR="00EE4ED5" w:rsidRPr="00A9689A" w:rsidRDefault="00EE4ED5" w:rsidP="00DE708A">
      <w:pPr>
        <w:numPr>
          <w:ilvl w:val="3"/>
          <w:numId w:val="22"/>
        </w:numPr>
        <w:tabs>
          <w:tab w:val="right" w:pos="963"/>
        </w:tabs>
        <w:spacing w:after="0" w:line="240" w:lineRule="auto"/>
        <w:rPr>
          <w:rFonts w:cs="B Nazanin"/>
        </w:rPr>
      </w:pPr>
      <w:r w:rsidRPr="00A9689A">
        <w:rPr>
          <w:rFonts w:cs="B Nazanin" w:hint="cs"/>
          <w:rtl/>
        </w:rPr>
        <w:t>فعالیت های سازما</w:t>
      </w:r>
      <w:r w:rsidR="003B17B4" w:rsidRPr="00A9689A">
        <w:rPr>
          <w:rFonts w:cs="B Nazanin" w:hint="cs"/>
          <w:rtl/>
        </w:rPr>
        <w:t>ن</w:t>
      </w:r>
    </w:p>
    <w:p w14:paraId="76B2C4E1" w14:textId="50768898" w:rsidR="003B17B4" w:rsidRPr="00A9689A" w:rsidRDefault="003B17B4" w:rsidP="00DE708A">
      <w:pPr>
        <w:numPr>
          <w:ilvl w:val="3"/>
          <w:numId w:val="22"/>
        </w:numPr>
        <w:tabs>
          <w:tab w:val="right" w:pos="963"/>
        </w:tabs>
        <w:spacing w:after="0" w:line="240" w:lineRule="auto"/>
        <w:rPr>
          <w:rFonts w:cs="B Nazanin"/>
        </w:rPr>
      </w:pPr>
      <w:r w:rsidRPr="00A9689A">
        <w:rPr>
          <w:rFonts w:cs="B Nazanin" w:hint="cs"/>
          <w:rtl/>
        </w:rPr>
        <w:t>خدمات سازمان (معرفی 44 خدمت سازمان)</w:t>
      </w:r>
    </w:p>
    <w:p w14:paraId="44859B69" w14:textId="72E4E635" w:rsidR="00915D34" w:rsidRPr="00A9689A" w:rsidRDefault="00915D34" w:rsidP="00DE708A">
      <w:pPr>
        <w:pStyle w:val="ListParagraph"/>
        <w:numPr>
          <w:ilvl w:val="3"/>
          <w:numId w:val="22"/>
        </w:numPr>
        <w:tabs>
          <w:tab w:val="right" w:pos="963"/>
        </w:tabs>
        <w:bidi/>
        <w:spacing w:after="0" w:line="240" w:lineRule="auto"/>
        <w:rPr>
          <w:rFonts w:cs="B Nazanin"/>
        </w:rPr>
      </w:pPr>
      <w:r w:rsidRPr="00A9689A">
        <w:rPr>
          <w:rFonts w:cs="B Nazanin" w:hint="cs"/>
          <w:rtl/>
        </w:rPr>
        <w:t xml:space="preserve">معرفی </w:t>
      </w:r>
      <w:r w:rsidRPr="00A9689A">
        <w:rPr>
          <w:rFonts w:asciiTheme="minorHAnsi" w:eastAsiaTheme="minorEastAsia" w:hAnsiTheme="minorHAnsi" w:cs="B Nazanin"/>
          <w:rtl/>
          <w:lang w:bidi="fa-IR"/>
        </w:rPr>
        <w:t>اعضا</w:t>
      </w:r>
      <w:r w:rsidRPr="00A9689A">
        <w:rPr>
          <w:rFonts w:asciiTheme="minorHAnsi" w:eastAsiaTheme="minorEastAsia" w:hAnsiTheme="minorHAnsi" w:cs="B Nazanin" w:hint="cs"/>
          <w:rtl/>
          <w:lang w:bidi="fa-IR"/>
        </w:rPr>
        <w:t>ی</w:t>
      </w:r>
      <w:r w:rsidRPr="00A9689A">
        <w:rPr>
          <w:rFonts w:asciiTheme="minorHAnsi" w:eastAsiaTheme="minorEastAsia" w:hAnsiTheme="minorHAnsi" w:cs="B Nazanin"/>
          <w:rtl/>
          <w:lang w:bidi="fa-IR"/>
        </w:rPr>
        <w:t xml:space="preserve"> ه</w:t>
      </w:r>
      <w:r w:rsidRPr="00A9689A">
        <w:rPr>
          <w:rFonts w:asciiTheme="minorHAnsi" w:eastAsiaTheme="minorEastAsia" w:hAnsiTheme="minorHAnsi" w:cs="B Nazanin" w:hint="cs"/>
          <w:rtl/>
          <w:lang w:bidi="fa-IR"/>
        </w:rPr>
        <w:t>ی</w:t>
      </w:r>
      <w:r w:rsidRPr="00A9689A">
        <w:rPr>
          <w:rFonts w:asciiTheme="minorHAnsi" w:eastAsiaTheme="minorEastAsia" w:hAnsiTheme="minorHAnsi" w:cs="B Nazanin" w:hint="eastAsia"/>
          <w:rtl/>
          <w:lang w:bidi="fa-IR"/>
        </w:rPr>
        <w:t>ات</w:t>
      </w:r>
      <w:r w:rsidRPr="00A9689A">
        <w:rPr>
          <w:rFonts w:asciiTheme="minorHAnsi" w:eastAsiaTheme="minorEastAsia" w:hAnsiTheme="minorHAnsi" w:cs="B Nazanin"/>
          <w:rtl/>
          <w:lang w:bidi="fa-IR"/>
        </w:rPr>
        <w:t xml:space="preserve"> مد</w:t>
      </w:r>
      <w:r w:rsidRPr="00A9689A">
        <w:rPr>
          <w:rFonts w:asciiTheme="minorHAnsi" w:eastAsiaTheme="minorEastAsia" w:hAnsiTheme="minorHAnsi" w:cs="B Nazanin" w:hint="cs"/>
          <w:rtl/>
          <w:lang w:bidi="fa-IR"/>
        </w:rPr>
        <w:t>ی</w:t>
      </w:r>
      <w:r w:rsidRPr="00A9689A">
        <w:rPr>
          <w:rFonts w:asciiTheme="minorHAnsi" w:eastAsiaTheme="minorEastAsia" w:hAnsiTheme="minorHAnsi" w:cs="B Nazanin" w:hint="eastAsia"/>
          <w:rtl/>
          <w:lang w:bidi="fa-IR"/>
        </w:rPr>
        <w:t>ره</w:t>
      </w:r>
      <w:r w:rsidRPr="00A9689A">
        <w:rPr>
          <w:rFonts w:asciiTheme="minorHAnsi" w:eastAsiaTheme="minorEastAsia" w:hAnsiTheme="minorHAnsi" w:cs="B Nazanin" w:hint="cs"/>
          <w:rtl/>
          <w:lang w:bidi="fa-IR"/>
        </w:rPr>
        <w:t xml:space="preserve"> و </w:t>
      </w:r>
      <w:r w:rsidRPr="00A9689A">
        <w:rPr>
          <w:rFonts w:cs="B Nazanin" w:hint="cs"/>
          <w:rtl/>
        </w:rPr>
        <w:t>مد</w:t>
      </w:r>
      <w:r w:rsidR="003C24DE" w:rsidRPr="00A9689A">
        <w:rPr>
          <w:rFonts w:cs="B Nazanin" w:hint="cs"/>
          <w:rtl/>
        </w:rPr>
        <w:t>ی</w:t>
      </w:r>
      <w:r w:rsidRPr="00A9689A">
        <w:rPr>
          <w:rFonts w:cs="B Nazanin" w:hint="cs"/>
          <w:rtl/>
        </w:rPr>
        <w:t xml:space="preserve">ر عامل </w:t>
      </w:r>
    </w:p>
    <w:p w14:paraId="57B8FEA6" w14:textId="25BF6604" w:rsidR="009B603D" w:rsidRPr="00A9689A" w:rsidRDefault="009B603D" w:rsidP="00DE708A">
      <w:pPr>
        <w:numPr>
          <w:ilvl w:val="3"/>
          <w:numId w:val="22"/>
        </w:numPr>
        <w:tabs>
          <w:tab w:val="right" w:pos="963"/>
        </w:tabs>
        <w:spacing w:after="0" w:line="240" w:lineRule="auto"/>
        <w:rPr>
          <w:rFonts w:cs="B Nazanin"/>
        </w:rPr>
      </w:pPr>
      <w:r w:rsidRPr="00A9689A">
        <w:rPr>
          <w:rFonts w:cs="B Nazanin" w:hint="cs"/>
          <w:rtl/>
        </w:rPr>
        <w:t>سخن مدیر عامل</w:t>
      </w:r>
    </w:p>
    <w:p w14:paraId="76AE04EE" w14:textId="1863FE79" w:rsidR="009B603D" w:rsidRPr="00A9689A" w:rsidRDefault="009B603D" w:rsidP="00DE708A">
      <w:pPr>
        <w:numPr>
          <w:ilvl w:val="3"/>
          <w:numId w:val="22"/>
        </w:numPr>
        <w:tabs>
          <w:tab w:val="right" w:pos="963"/>
        </w:tabs>
        <w:spacing w:after="0" w:line="240" w:lineRule="auto"/>
        <w:rPr>
          <w:rFonts w:cs="B Nazanin"/>
        </w:rPr>
      </w:pPr>
      <w:r w:rsidRPr="00A9689A">
        <w:rPr>
          <w:rFonts w:cs="B Nazanin" w:hint="cs"/>
          <w:rtl/>
        </w:rPr>
        <w:t>ارکان سازمان</w:t>
      </w:r>
    </w:p>
    <w:p w14:paraId="4C77B7F2" w14:textId="36D01B2D" w:rsidR="00775A9B" w:rsidRPr="00A9689A" w:rsidRDefault="00775A9B" w:rsidP="00DE708A">
      <w:pPr>
        <w:numPr>
          <w:ilvl w:val="3"/>
          <w:numId w:val="22"/>
        </w:numPr>
        <w:tabs>
          <w:tab w:val="right" w:pos="963"/>
        </w:tabs>
        <w:spacing w:after="0" w:line="240" w:lineRule="auto"/>
        <w:rPr>
          <w:rFonts w:cs="B Nazanin"/>
        </w:rPr>
      </w:pPr>
      <w:r w:rsidRPr="00A9689A">
        <w:rPr>
          <w:rFonts w:cs="B Nazanin" w:hint="cs"/>
          <w:rtl/>
        </w:rPr>
        <w:t>ساختار سازمانی</w:t>
      </w:r>
    </w:p>
    <w:p w14:paraId="68AF4F22" w14:textId="162E87A5" w:rsidR="00474D4D" w:rsidRPr="00A9689A" w:rsidRDefault="00AE0ADD" w:rsidP="00DE708A">
      <w:pPr>
        <w:numPr>
          <w:ilvl w:val="3"/>
          <w:numId w:val="22"/>
        </w:numPr>
        <w:tabs>
          <w:tab w:val="right" w:pos="963"/>
        </w:tabs>
        <w:spacing w:after="0" w:line="240" w:lineRule="auto"/>
        <w:rPr>
          <w:rFonts w:cs="B Nazanin"/>
        </w:rPr>
      </w:pPr>
      <w:r w:rsidRPr="00A9689A">
        <w:rPr>
          <w:rFonts w:cs="B Nazanin" w:hint="cs"/>
          <w:rtl/>
        </w:rPr>
        <w:t xml:space="preserve">اساسنامه </w:t>
      </w:r>
      <w:r w:rsidR="00474D4D" w:rsidRPr="00A9689A">
        <w:rPr>
          <w:rFonts w:cs="B Nazanin" w:hint="cs"/>
          <w:rtl/>
        </w:rPr>
        <w:t>سازمان</w:t>
      </w:r>
    </w:p>
    <w:p w14:paraId="27D89B9A" w14:textId="7CEC5D44" w:rsidR="00775A9B" w:rsidRPr="00A9689A" w:rsidRDefault="009B603D" w:rsidP="00DE708A">
      <w:pPr>
        <w:numPr>
          <w:ilvl w:val="1"/>
          <w:numId w:val="22"/>
        </w:numPr>
        <w:tabs>
          <w:tab w:val="right" w:pos="963"/>
        </w:tabs>
        <w:spacing w:after="0" w:line="240" w:lineRule="auto"/>
        <w:ind w:left="3033"/>
        <w:rPr>
          <w:rFonts w:cs="B Nazanin"/>
        </w:rPr>
      </w:pPr>
      <w:r w:rsidRPr="00A9689A">
        <w:rPr>
          <w:rFonts w:cs="B Nazanin" w:hint="cs"/>
          <w:rtl/>
        </w:rPr>
        <w:t>واحدهای زیر مجموعه</w:t>
      </w:r>
    </w:p>
    <w:p w14:paraId="5DCF40BF" w14:textId="27161750" w:rsidR="00474D4D" w:rsidRPr="00A9689A" w:rsidRDefault="00474D4D" w:rsidP="00DE708A">
      <w:pPr>
        <w:pStyle w:val="ListParagraph"/>
        <w:numPr>
          <w:ilvl w:val="0"/>
          <w:numId w:val="35"/>
        </w:numPr>
        <w:tabs>
          <w:tab w:val="right" w:pos="963"/>
        </w:tabs>
        <w:bidi/>
        <w:spacing w:after="0" w:line="240" w:lineRule="auto"/>
        <w:rPr>
          <w:rFonts w:cs="B Nazanin"/>
        </w:rPr>
      </w:pPr>
      <w:r w:rsidRPr="00A9689A">
        <w:rPr>
          <w:rFonts w:cs="B Nazanin" w:hint="cs"/>
          <w:rtl/>
        </w:rPr>
        <w:t>معاونت فنی و عملیات</w:t>
      </w:r>
    </w:p>
    <w:p w14:paraId="158916A1" w14:textId="752471A0" w:rsidR="00782352" w:rsidRPr="00A9689A" w:rsidRDefault="00782352" w:rsidP="00DE708A">
      <w:pPr>
        <w:pStyle w:val="ListParagraph"/>
        <w:numPr>
          <w:ilvl w:val="1"/>
          <w:numId w:val="35"/>
        </w:numPr>
        <w:tabs>
          <w:tab w:val="right" w:pos="963"/>
        </w:tabs>
        <w:bidi/>
        <w:spacing w:after="0" w:line="240" w:lineRule="auto"/>
        <w:rPr>
          <w:rFonts w:cs="B Nazanin"/>
        </w:rPr>
      </w:pPr>
      <w:r w:rsidRPr="00A9689A">
        <w:rPr>
          <w:rFonts w:cs="B Nazanin" w:hint="cs"/>
          <w:rtl/>
        </w:rPr>
        <w:t>اداره فرماندهی و ارتباطات</w:t>
      </w:r>
    </w:p>
    <w:p w14:paraId="57705673" w14:textId="4C6A2BD6" w:rsidR="00782352" w:rsidRPr="00A9689A" w:rsidRDefault="004D2D27" w:rsidP="00DE708A">
      <w:pPr>
        <w:pStyle w:val="ListParagraph"/>
        <w:numPr>
          <w:ilvl w:val="1"/>
          <w:numId w:val="35"/>
        </w:numPr>
        <w:tabs>
          <w:tab w:val="right" w:pos="963"/>
        </w:tabs>
        <w:bidi/>
        <w:spacing w:after="0" w:line="240" w:lineRule="auto"/>
        <w:rPr>
          <w:rFonts w:cs="B Nazanin"/>
        </w:rPr>
      </w:pPr>
      <w:r w:rsidRPr="00A9689A">
        <w:rPr>
          <w:rFonts w:cs="B Nazanin" w:hint="cs"/>
          <w:rtl/>
        </w:rPr>
        <w:t>اداره پشتیبانی ماشین آلات و تجهیزات</w:t>
      </w:r>
    </w:p>
    <w:p w14:paraId="4DDAFA62" w14:textId="17C55BB9" w:rsidR="00474D4D" w:rsidRPr="00A9689A" w:rsidRDefault="00474D4D" w:rsidP="00DE708A">
      <w:pPr>
        <w:pStyle w:val="ListParagraph"/>
        <w:numPr>
          <w:ilvl w:val="0"/>
          <w:numId w:val="35"/>
        </w:numPr>
        <w:tabs>
          <w:tab w:val="right" w:pos="963"/>
        </w:tabs>
        <w:bidi/>
        <w:spacing w:after="0" w:line="240" w:lineRule="auto"/>
        <w:rPr>
          <w:rFonts w:cs="B Nazanin"/>
        </w:rPr>
      </w:pPr>
      <w:r w:rsidRPr="00A9689A">
        <w:rPr>
          <w:rFonts w:cs="B Nazanin" w:hint="cs"/>
          <w:rtl/>
        </w:rPr>
        <w:t>معاونت آموزش و پیشگیری</w:t>
      </w:r>
    </w:p>
    <w:p w14:paraId="5B3202DE" w14:textId="56EE6F43" w:rsidR="00474D4D" w:rsidRPr="00A9689A" w:rsidRDefault="00782352" w:rsidP="00DE708A">
      <w:pPr>
        <w:pStyle w:val="ListParagraph"/>
        <w:numPr>
          <w:ilvl w:val="1"/>
          <w:numId w:val="35"/>
        </w:numPr>
        <w:tabs>
          <w:tab w:val="right" w:pos="963"/>
        </w:tabs>
        <w:bidi/>
        <w:spacing w:after="0" w:line="240" w:lineRule="auto"/>
        <w:rPr>
          <w:rFonts w:cs="B Nazanin"/>
        </w:rPr>
      </w:pPr>
      <w:r w:rsidRPr="00A9689A">
        <w:rPr>
          <w:rFonts w:cs="B Nazanin" w:hint="cs"/>
          <w:rtl/>
        </w:rPr>
        <w:t xml:space="preserve">اداره </w:t>
      </w:r>
      <w:r w:rsidR="00474D4D" w:rsidRPr="00A9689A">
        <w:rPr>
          <w:rFonts w:cs="B Nazanin" w:hint="eastAsia"/>
          <w:rtl/>
        </w:rPr>
        <w:t>آموزش</w:t>
      </w:r>
      <w:r w:rsidRPr="00A9689A">
        <w:rPr>
          <w:rFonts w:cs="B Nazanin" w:hint="cs"/>
          <w:rtl/>
        </w:rPr>
        <w:t xml:space="preserve"> و تربیت بدنی</w:t>
      </w:r>
    </w:p>
    <w:p w14:paraId="7C4B3776" w14:textId="742769E3" w:rsidR="00782352" w:rsidRPr="00A9689A" w:rsidRDefault="00782352" w:rsidP="00DE708A">
      <w:pPr>
        <w:pStyle w:val="ListParagraph"/>
        <w:numPr>
          <w:ilvl w:val="1"/>
          <w:numId w:val="35"/>
        </w:numPr>
        <w:tabs>
          <w:tab w:val="right" w:pos="963"/>
        </w:tabs>
        <w:bidi/>
        <w:spacing w:after="0" w:line="240" w:lineRule="auto"/>
        <w:rPr>
          <w:rFonts w:cs="B Nazanin"/>
          <w:rtl/>
        </w:rPr>
      </w:pPr>
      <w:r w:rsidRPr="00A9689A">
        <w:rPr>
          <w:rFonts w:cs="B Nazanin" w:hint="cs"/>
          <w:rtl/>
        </w:rPr>
        <w:t xml:space="preserve">اداره </w:t>
      </w:r>
      <w:r w:rsidRPr="00A9689A">
        <w:rPr>
          <w:rFonts w:cs="B Nazanin" w:hint="eastAsia"/>
          <w:rtl/>
        </w:rPr>
        <w:t>پ</w:t>
      </w:r>
      <w:r w:rsidRPr="00A9689A">
        <w:rPr>
          <w:rFonts w:cs="B Nazanin" w:hint="cs"/>
          <w:rtl/>
        </w:rPr>
        <w:t>ی</w:t>
      </w:r>
      <w:r w:rsidRPr="00A9689A">
        <w:rPr>
          <w:rFonts w:cs="B Nazanin" w:hint="eastAsia"/>
          <w:rtl/>
        </w:rPr>
        <w:t>شگ</w:t>
      </w:r>
      <w:r w:rsidRPr="00A9689A">
        <w:rPr>
          <w:rFonts w:cs="B Nazanin" w:hint="cs"/>
          <w:rtl/>
        </w:rPr>
        <w:t>ی</w:t>
      </w:r>
      <w:r w:rsidRPr="00A9689A">
        <w:rPr>
          <w:rFonts w:cs="B Nazanin" w:hint="eastAsia"/>
          <w:rtl/>
        </w:rPr>
        <w:t>ر</w:t>
      </w:r>
      <w:r w:rsidRPr="00A9689A">
        <w:rPr>
          <w:rFonts w:cs="B Nazanin" w:hint="cs"/>
          <w:rtl/>
        </w:rPr>
        <w:t>ی و ایمنی</w:t>
      </w:r>
    </w:p>
    <w:p w14:paraId="5AA13C16" w14:textId="72C6D351" w:rsidR="00474D4D" w:rsidRPr="00A9689A" w:rsidRDefault="00474D4D" w:rsidP="00DE708A">
      <w:pPr>
        <w:pStyle w:val="ListParagraph"/>
        <w:numPr>
          <w:ilvl w:val="0"/>
          <w:numId w:val="35"/>
        </w:numPr>
        <w:tabs>
          <w:tab w:val="right" w:pos="963"/>
        </w:tabs>
        <w:bidi/>
        <w:spacing w:after="0" w:line="240" w:lineRule="auto"/>
        <w:rPr>
          <w:rFonts w:cs="B Nazanin"/>
        </w:rPr>
      </w:pPr>
      <w:r w:rsidRPr="00A9689A">
        <w:rPr>
          <w:rFonts w:cs="B Nazanin" w:hint="cs"/>
          <w:rtl/>
        </w:rPr>
        <w:t>حوزه اداری</w:t>
      </w:r>
    </w:p>
    <w:p w14:paraId="797048F6" w14:textId="24BCAA2A" w:rsidR="00775A9B" w:rsidRPr="00A9689A" w:rsidRDefault="004D2D27" w:rsidP="00DE708A">
      <w:pPr>
        <w:pStyle w:val="ListParagraph"/>
        <w:numPr>
          <w:ilvl w:val="1"/>
          <w:numId w:val="35"/>
        </w:numPr>
        <w:tabs>
          <w:tab w:val="right" w:pos="963"/>
        </w:tabs>
        <w:bidi/>
        <w:spacing w:after="0" w:line="240" w:lineRule="auto"/>
        <w:rPr>
          <w:rFonts w:cs="B Nazanin"/>
        </w:rPr>
      </w:pPr>
      <w:r w:rsidRPr="00A9689A">
        <w:rPr>
          <w:rFonts w:cs="B Nazanin" w:hint="cs"/>
          <w:rtl/>
        </w:rPr>
        <w:t>امور ارتباطات</w:t>
      </w:r>
    </w:p>
    <w:p w14:paraId="74D8D317" w14:textId="3896E6D5" w:rsidR="004D2D27" w:rsidRPr="00A9689A" w:rsidRDefault="004D2D27" w:rsidP="00DE708A">
      <w:pPr>
        <w:pStyle w:val="ListParagraph"/>
        <w:numPr>
          <w:ilvl w:val="1"/>
          <w:numId w:val="35"/>
        </w:numPr>
        <w:tabs>
          <w:tab w:val="right" w:pos="963"/>
        </w:tabs>
        <w:bidi/>
        <w:spacing w:after="0" w:line="240" w:lineRule="auto"/>
        <w:rPr>
          <w:rFonts w:cs="B Nazanin"/>
        </w:rPr>
      </w:pPr>
      <w:r w:rsidRPr="00A9689A">
        <w:rPr>
          <w:rFonts w:cs="B Nazanin" w:hint="cs"/>
          <w:rtl/>
        </w:rPr>
        <w:t>امور قراردادها</w:t>
      </w:r>
    </w:p>
    <w:p w14:paraId="10225000" w14:textId="3AF9D89C" w:rsidR="004D2D27" w:rsidRPr="00A9689A" w:rsidRDefault="004D2D27" w:rsidP="00DE708A">
      <w:pPr>
        <w:pStyle w:val="ListParagraph"/>
        <w:numPr>
          <w:ilvl w:val="1"/>
          <w:numId w:val="35"/>
        </w:numPr>
        <w:tabs>
          <w:tab w:val="right" w:pos="963"/>
        </w:tabs>
        <w:bidi/>
        <w:spacing w:after="0" w:line="240" w:lineRule="auto"/>
        <w:rPr>
          <w:rFonts w:cs="B Nazanin"/>
        </w:rPr>
      </w:pPr>
      <w:r w:rsidRPr="00A9689A">
        <w:rPr>
          <w:rFonts w:cs="B Nazanin" w:hint="cs"/>
          <w:rtl/>
        </w:rPr>
        <w:t>اداری مالی و اقتصادی</w:t>
      </w:r>
    </w:p>
    <w:p w14:paraId="1DF7AADF" w14:textId="79CFB0F4" w:rsidR="004D2D27" w:rsidRPr="00A9689A" w:rsidRDefault="004D2D27" w:rsidP="00DE708A">
      <w:pPr>
        <w:pStyle w:val="ListParagraph"/>
        <w:numPr>
          <w:ilvl w:val="1"/>
          <w:numId w:val="35"/>
        </w:numPr>
        <w:tabs>
          <w:tab w:val="right" w:pos="963"/>
        </w:tabs>
        <w:bidi/>
        <w:spacing w:after="0" w:line="240" w:lineRule="auto"/>
        <w:rPr>
          <w:rFonts w:cs="B Nazanin"/>
          <w:rtl/>
        </w:rPr>
      </w:pPr>
      <w:r w:rsidRPr="00A9689A">
        <w:rPr>
          <w:rFonts w:cs="B Nazanin" w:hint="cs"/>
          <w:rtl/>
        </w:rPr>
        <w:t>اداره برنامه ریزی و توسعه سرمایه انسانی</w:t>
      </w:r>
    </w:p>
    <w:p w14:paraId="1DA42ABC" w14:textId="5044B9BD" w:rsidR="00914B19" w:rsidRPr="00A9689A" w:rsidRDefault="00914B19" w:rsidP="00DE708A">
      <w:pPr>
        <w:numPr>
          <w:ilvl w:val="1"/>
          <w:numId w:val="22"/>
        </w:numPr>
        <w:tabs>
          <w:tab w:val="right" w:pos="963"/>
        </w:tabs>
        <w:spacing w:after="0" w:line="240" w:lineRule="auto"/>
        <w:ind w:left="3033"/>
        <w:rPr>
          <w:rFonts w:cs="B Nazanin"/>
        </w:rPr>
      </w:pPr>
      <w:r w:rsidRPr="00A9689A">
        <w:rPr>
          <w:rFonts w:cs="B Nazanin" w:hint="cs"/>
          <w:rtl/>
        </w:rPr>
        <w:t>شهدای آتش نشان</w:t>
      </w:r>
    </w:p>
    <w:p w14:paraId="02D2E412" w14:textId="77777777" w:rsidR="004019CB" w:rsidRPr="00A9689A" w:rsidRDefault="004019CB" w:rsidP="00DE708A">
      <w:pPr>
        <w:numPr>
          <w:ilvl w:val="1"/>
          <w:numId w:val="22"/>
        </w:numPr>
        <w:tabs>
          <w:tab w:val="right" w:pos="963"/>
        </w:tabs>
        <w:spacing w:after="0" w:line="240" w:lineRule="auto"/>
        <w:ind w:left="3033"/>
        <w:rPr>
          <w:rFonts w:cs="B Nazanin"/>
        </w:rPr>
      </w:pPr>
      <w:r w:rsidRPr="00A9689A">
        <w:rPr>
          <w:rFonts w:cs="B Nazanin"/>
          <w:rtl/>
        </w:rPr>
        <w:t>سوگند نامه آتش نشان</w:t>
      </w:r>
      <w:r w:rsidRPr="00A9689A">
        <w:rPr>
          <w:rFonts w:cs="B Nazanin" w:hint="cs"/>
          <w:rtl/>
        </w:rPr>
        <w:t>ی</w:t>
      </w:r>
    </w:p>
    <w:p w14:paraId="3DCC8779" w14:textId="77777777" w:rsidR="004019CB" w:rsidRPr="00A9689A" w:rsidRDefault="004019CB" w:rsidP="00DE708A">
      <w:pPr>
        <w:numPr>
          <w:ilvl w:val="1"/>
          <w:numId w:val="22"/>
        </w:numPr>
        <w:tabs>
          <w:tab w:val="right" w:pos="963"/>
        </w:tabs>
        <w:spacing w:after="0" w:line="240" w:lineRule="auto"/>
        <w:ind w:left="3033"/>
        <w:rPr>
          <w:rFonts w:cs="B Nazanin"/>
        </w:rPr>
      </w:pPr>
      <w:r w:rsidRPr="00A9689A">
        <w:rPr>
          <w:rFonts w:cs="B Nazanin" w:hint="cs"/>
          <w:rtl/>
        </w:rPr>
        <w:t>آمار نیروهای سازمان</w:t>
      </w:r>
    </w:p>
    <w:p w14:paraId="28BE9288" w14:textId="1BAEBCB1" w:rsidR="00775A9B" w:rsidRPr="00A9689A" w:rsidRDefault="00775A9B" w:rsidP="00B44411">
      <w:pPr>
        <w:numPr>
          <w:ilvl w:val="1"/>
          <w:numId w:val="2"/>
        </w:numPr>
        <w:tabs>
          <w:tab w:val="right" w:pos="900"/>
        </w:tabs>
        <w:spacing w:after="0" w:line="240" w:lineRule="auto"/>
        <w:jc w:val="both"/>
        <w:rPr>
          <w:rFonts w:cs="B Nazanin"/>
          <w:b/>
          <w:bCs/>
        </w:rPr>
      </w:pPr>
      <w:r w:rsidRPr="00A9689A">
        <w:rPr>
          <w:rFonts w:cs="B Nazanin" w:hint="cs"/>
          <w:b/>
          <w:bCs/>
          <w:rtl/>
        </w:rPr>
        <w:t>خدمات</w:t>
      </w:r>
    </w:p>
    <w:p w14:paraId="32083523" w14:textId="01AD6457" w:rsidR="00775A9B" w:rsidRPr="00A9689A" w:rsidRDefault="00775A9B" w:rsidP="00DE708A">
      <w:pPr>
        <w:pStyle w:val="ListParagraph"/>
        <w:numPr>
          <w:ilvl w:val="1"/>
          <w:numId w:val="22"/>
        </w:numPr>
        <w:tabs>
          <w:tab w:val="right" w:pos="963"/>
        </w:tabs>
        <w:bidi/>
        <w:spacing w:after="0" w:line="240" w:lineRule="auto"/>
        <w:ind w:left="3033"/>
        <w:rPr>
          <w:rFonts w:cs="B Nazanin"/>
        </w:rPr>
      </w:pPr>
      <w:r w:rsidRPr="00A9689A">
        <w:rPr>
          <w:rFonts w:cs="B Nazanin" w:hint="cs"/>
          <w:rtl/>
        </w:rPr>
        <w:t>مرکز تماس 125</w:t>
      </w:r>
    </w:p>
    <w:p w14:paraId="7FEB4F5C" w14:textId="40A884AC" w:rsidR="00775A9B" w:rsidRPr="00A9689A" w:rsidRDefault="00775A9B" w:rsidP="00DE708A">
      <w:pPr>
        <w:numPr>
          <w:ilvl w:val="1"/>
          <w:numId w:val="22"/>
        </w:numPr>
        <w:tabs>
          <w:tab w:val="right" w:pos="963"/>
        </w:tabs>
        <w:spacing w:after="0" w:line="240" w:lineRule="auto"/>
        <w:ind w:left="3033"/>
        <w:rPr>
          <w:rFonts w:cs="B Nazanin"/>
        </w:rPr>
      </w:pPr>
      <w:r w:rsidRPr="00A9689A">
        <w:rPr>
          <w:rFonts w:cs="B Nazanin" w:hint="cs"/>
          <w:rtl/>
        </w:rPr>
        <w:t xml:space="preserve">ثبت نام آتش نشان </w:t>
      </w:r>
      <w:r w:rsidR="00AE0ADD" w:rsidRPr="00A9689A">
        <w:rPr>
          <w:rFonts w:cs="B Nazanin" w:hint="cs"/>
          <w:rtl/>
        </w:rPr>
        <w:t>افتخاری</w:t>
      </w:r>
    </w:p>
    <w:p w14:paraId="3E7FC0C6" w14:textId="4362913B" w:rsidR="004019CB" w:rsidRPr="00A9689A" w:rsidRDefault="004019CB" w:rsidP="00DE708A">
      <w:pPr>
        <w:numPr>
          <w:ilvl w:val="1"/>
          <w:numId w:val="22"/>
        </w:numPr>
        <w:tabs>
          <w:tab w:val="right" w:pos="963"/>
        </w:tabs>
        <w:spacing w:after="0" w:line="240" w:lineRule="auto"/>
        <w:ind w:left="3033"/>
        <w:rPr>
          <w:rFonts w:cs="B Nazanin"/>
        </w:rPr>
      </w:pPr>
      <w:r w:rsidRPr="00A9689A">
        <w:rPr>
          <w:rFonts w:cs="B Nazanin" w:hint="cs"/>
          <w:rtl/>
        </w:rPr>
        <w:t xml:space="preserve">درخواست </w:t>
      </w:r>
      <w:r w:rsidR="00AE0ADD" w:rsidRPr="00A9689A">
        <w:rPr>
          <w:rFonts w:cs="B Nazanin" w:hint="cs"/>
          <w:rtl/>
        </w:rPr>
        <w:t xml:space="preserve">خدمات </w:t>
      </w:r>
      <w:r w:rsidRPr="00A9689A">
        <w:rPr>
          <w:rFonts w:cs="B Nazanin" w:hint="cs"/>
          <w:rtl/>
        </w:rPr>
        <w:t>آموزش همگانی</w:t>
      </w:r>
    </w:p>
    <w:p w14:paraId="7EC9A0F7" w14:textId="77777777" w:rsidR="004019CB" w:rsidRPr="00A9689A" w:rsidRDefault="004019CB" w:rsidP="00DE708A">
      <w:pPr>
        <w:numPr>
          <w:ilvl w:val="3"/>
          <w:numId w:val="22"/>
        </w:numPr>
        <w:tabs>
          <w:tab w:val="right" w:pos="963"/>
        </w:tabs>
        <w:spacing w:after="0" w:line="240" w:lineRule="auto"/>
        <w:rPr>
          <w:rFonts w:cs="B Nazanin"/>
          <w:rtl/>
        </w:rPr>
      </w:pPr>
      <w:r w:rsidRPr="00A9689A">
        <w:rPr>
          <w:rFonts w:cs="B Nazanin"/>
          <w:rtl/>
        </w:rPr>
        <w:t>آموزش مدارس</w:t>
      </w:r>
    </w:p>
    <w:p w14:paraId="18310EBB" w14:textId="77777777" w:rsidR="004019CB" w:rsidRPr="00A9689A" w:rsidRDefault="004019CB" w:rsidP="00DE708A">
      <w:pPr>
        <w:numPr>
          <w:ilvl w:val="3"/>
          <w:numId w:val="22"/>
        </w:numPr>
        <w:tabs>
          <w:tab w:val="right" w:pos="963"/>
        </w:tabs>
        <w:spacing w:after="0" w:line="240" w:lineRule="auto"/>
        <w:rPr>
          <w:rFonts w:cs="B Nazanin"/>
          <w:rtl/>
        </w:rPr>
      </w:pPr>
      <w:r w:rsidRPr="00A9689A">
        <w:rPr>
          <w:rFonts w:cs="B Nazanin"/>
          <w:rtl/>
        </w:rPr>
        <w:t>آموزش ادارات</w:t>
      </w:r>
    </w:p>
    <w:p w14:paraId="2D0EDE19" w14:textId="77777777" w:rsidR="004019CB" w:rsidRPr="00A9689A" w:rsidRDefault="004019CB" w:rsidP="00DE708A">
      <w:pPr>
        <w:numPr>
          <w:ilvl w:val="3"/>
          <w:numId w:val="22"/>
        </w:numPr>
        <w:tabs>
          <w:tab w:val="right" w:pos="963"/>
        </w:tabs>
        <w:spacing w:after="0" w:line="240" w:lineRule="auto"/>
        <w:rPr>
          <w:rFonts w:cs="B Nazanin"/>
          <w:rtl/>
        </w:rPr>
      </w:pPr>
      <w:r w:rsidRPr="00A9689A">
        <w:rPr>
          <w:rFonts w:cs="B Nazanin"/>
          <w:rtl/>
        </w:rPr>
        <w:lastRenderedPageBreak/>
        <w:t>آموزش کارخانجات</w:t>
      </w:r>
    </w:p>
    <w:p w14:paraId="2E6B2778" w14:textId="77777777" w:rsidR="004019CB" w:rsidRPr="00A9689A" w:rsidRDefault="004019CB" w:rsidP="00DE708A">
      <w:pPr>
        <w:numPr>
          <w:ilvl w:val="3"/>
          <w:numId w:val="22"/>
        </w:numPr>
        <w:tabs>
          <w:tab w:val="right" w:pos="963"/>
        </w:tabs>
        <w:spacing w:after="0" w:line="240" w:lineRule="auto"/>
        <w:rPr>
          <w:rFonts w:cs="B Nazanin"/>
          <w:rtl/>
        </w:rPr>
      </w:pPr>
      <w:r w:rsidRPr="00A9689A">
        <w:rPr>
          <w:rFonts w:cs="B Nazanin"/>
          <w:rtl/>
        </w:rPr>
        <w:t>آموزش مهدها</w:t>
      </w:r>
      <w:r w:rsidRPr="00A9689A">
        <w:rPr>
          <w:rFonts w:cs="B Nazanin" w:hint="cs"/>
          <w:rtl/>
        </w:rPr>
        <w:t>ی</w:t>
      </w:r>
      <w:r w:rsidRPr="00A9689A">
        <w:rPr>
          <w:rFonts w:cs="B Nazanin"/>
          <w:rtl/>
        </w:rPr>
        <w:t xml:space="preserve"> کودک</w:t>
      </w:r>
    </w:p>
    <w:p w14:paraId="744A3F43" w14:textId="156314A8" w:rsidR="004019CB" w:rsidRPr="00A9689A" w:rsidRDefault="004019CB" w:rsidP="00DE708A">
      <w:pPr>
        <w:numPr>
          <w:ilvl w:val="3"/>
          <w:numId w:val="22"/>
        </w:numPr>
        <w:tabs>
          <w:tab w:val="right" w:pos="963"/>
        </w:tabs>
        <w:spacing w:after="0" w:line="240" w:lineRule="auto"/>
        <w:rPr>
          <w:rFonts w:cs="B Nazanin"/>
        </w:rPr>
      </w:pPr>
      <w:r w:rsidRPr="00A9689A">
        <w:rPr>
          <w:rFonts w:cs="B Nazanin" w:hint="eastAsia"/>
          <w:rtl/>
        </w:rPr>
        <w:t>آموزش</w:t>
      </w:r>
      <w:r w:rsidRPr="00A9689A">
        <w:rPr>
          <w:rFonts w:cs="B Nazanin"/>
          <w:rtl/>
        </w:rPr>
        <w:t xml:space="preserve"> آتش نشان افتخار</w:t>
      </w:r>
      <w:r w:rsidRPr="00A9689A">
        <w:rPr>
          <w:rFonts w:cs="B Nazanin" w:hint="cs"/>
          <w:rtl/>
        </w:rPr>
        <w:t>ی</w:t>
      </w:r>
    </w:p>
    <w:p w14:paraId="151C2BEE" w14:textId="2F9C6164" w:rsidR="00AE0ADD" w:rsidRPr="00A9689A" w:rsidRDefault="00AE0ADD" w:rsidP="00DE708A">
      <w:pPr>
        <w:numPr>
          <w:ilvl w:val="2"/>
          <w:numId w:val="22"/>
        </w:numPr>
        <w:tabs>
          <w:tab w:val="right" w:pos="963"/>
        </w:tabs>
        <w:spacing w:after="0" w:line="240" w:lineRule="auto"/>
        <w:rPr>
          <w:rFonts w:cs="B Nazanin"/>
        </w:rPr>
      </w:pPr>
      <w:r w:rsidRPr="00A9689A">
        <w:rPr>
          <w:rFonts w:cs="B Nazanin"/>
          <w:rtl/>
        </w:rPr>
        <w:t>ثبت درخواست دوره آموزش</w:t>
      </w:r>
      <w:r w:rsidRPr="00A9689A">
        <w:rPr>
          <w:rFonts w:cs="B Nazanin" w:hint="cs"/>
          <w:rtl/>
        </w:rPr>
        <w:t>ی</w:t>
      </w:r>
      <w:r w:rsidRPr="00A9689A">
        <w:rPr>
          <w:rFonts w:cs="B Nazanin"/>
          <w:rtl/>
        </w:rPr>
        <w:t xml:space="preserve"> اطفاء حر</w:t>
      </w:r>
      <w:r w:rsidRPr="00A9689A">
        <w:rPr>
          <w:rFonts w:cs="B Nazanin" w:hint="cs"/>
          <w:rtl/>
        </w:rPr>
        <w:t>ی</w:t>
      </w:r>
      <w:r w:rsidRPr="00A9689A">
        <w:rPr>
          <w:rFonts w:cs="B Nazanin" w:hint="eastAsia"/>
          <w:rtl/>
        </w:rPr>
        <w:t>ق</w:t>
      </w:r>
      <w:r w:rsidRPr="00A9689A">
        <w:rPr>
          <w:rFonts w:cs="B Nazanin"/>
          <w:rtl/>
        </w:rPr>
        <w:t xml:space="preserve"> و امداد و نجات</w:t>
      </w:r>
    </w:p>
    <w:p w14:paraId="4DA42088" w14:textId="16D55E76" w:rsidR="004019CB" w:rsidRPr="00A9689A" w:rsidRDefault="00474D4D" w:rsidP="00B44411">
      <w:pPr>
        <w:numPr>
          <w:ilvl w:val="1"/>
          <w:numId w:val="2"/>
        </w:numPr>
        <w:tabs>
          <w:tab w:val="right" w:pos="900"/>
        </w:tabs>
        <w:spacing w:after="0" w:line="240" w:lineRule="auto"/>
        <w:jc w:val="both"/>
        <w:rPr>
          <w:rFonts w:ascii="Calibri" w:eastAsia="Times New Roman" w:hAnsi="Calibri" w:cs="B Nazanin"/>
          <w:b/>
          <w:bCs/>
        </w:rPr>
      </w:pPr>
      <w:r w:rsidRPr="00A9689A">
        <w:rPr>
          <w:rFonts w:ascii="Calibri" w:eastAsia="Times New Roman" w:hAnsi="Calibri" w:cs="B Nazanin" w:hint="cs"/>
          <w:b/>
          <w:bCs/>
          <w:rtl/>
        </w:rPr>
        <w:t>راهنمای خدمات</w:t>
      </w:r>
    </w:p>
    <w:p w14:paraId="65F6C3FA" w14:textId="23F36443" w:rsidR="00AE0ADD" w:rsidRPr="00A9689A" w:rsidRDefault="00AE0ADD" w:rsidP="00B44411">
      <w:pPr>
        <w:numPr>
          <w:ilvl w:val="2"/>
          <w:numId w:val="2"/>
        </w:numPr>
        <w:tabs>
          <w:tab w:val="right" w:pos="963"/>
        </w:tabs>
        <w:spacing w:after="0" w:line="240" w:lineRule="auto"/>
        <w:rPr>
          <w:rFonts w:cs="B Nazanin"/>
        </w:rPr>
      </w:pPr>
      <w:r w:rsidRPr="00A9689A">
        <w:rPr>
          <w:rFonts w:cs="B Nazanin" w:hint="cs"/>
          <w:rtl/>
        </w:rPr>
        <w:t>فرم ها</w:t>
      </w:r>
    </w:p>
    <w:p w14:paraId="4D62F93E" w14:textId="337C66A5" w:rsidR="004019CB" w:rsidRPr="00A9689A" w:rsidRDefault="004019CB" w:rsidP="00B44411">
      <w:pPr>
        <w:numPr>
          <w:ilvl w:val="3"/>
          <w:numId w:val="2"/>
        </w:numPr>
        <w:tabs>
          <w:tab w:val="right" w:pos="963"/>
        </w:tabs>
        <w:spacing w:after="0" w:line="240" w:lineRule="auto"/>
        <w:rPr>
          <w:rFonts w:cs="B Nazanin"/>
        </w:rPr>
      </w:pPr>
      <w:r w:rsidRPr="00A9689A">
        <w:rPr>
          <w:rFonts w:cs="B Nazanin" w:hint="cs"/>
          <w:rtl/>
        </w:rPr>
        <w:t xml:space="preserve">فرم ها و مدارک </w:t>
      </w:r>
      <w:r w:rsidRPr="00A9689A">
        <w:rPr>
          <w:rFonts w:cs="B Nazanin"/>
          <w:rtl/>
        </w:rPr>
        <w:t>مورد ن</w:t>
      </w:r>
      <w:r w:rsidRPr="00A9689A">
        <w:rPr>
          <w:rFonts w:cs="B Nazanin" w:hint="cs"/>
          <w:rtl/>
        </w:rPr>
        <w:t>ی</w:t>
      </w:r>
      <w:r w:rsidRPr="00A9689A">
        <w:rPr>
          <w:rFonts w:cs="B Nazanin" w:hint="eastAsia"/>
          <w:rtl/>
        </w:rPr>
        <w:t>از</w:t>
      </w:r>
      <w:r w:rsidRPr="00A9689A">
        <w:rPr>
          <w:rFonts w:cs="B Nazanin"/>
          <w:rtl/>
        </w:rPr>
        <w:t xml:space="preserve"> شرکت ها و مراکز ارائه دهنده تجه</w:t>
      </w:r>
      <w:r w:rsidRPr="00A9689A">
        <w:rPr>
          <w:rFonts w:cs="B Nazanin" w:hint="cs"/>
          <w:rtl/>
        </w:rPr>
        <w:t>ی</w:t>
      </w:r>
      <w:r w:rsidRPr="00A9689A">
        <w:rPr>
          <w:rFonts w:cs="B Nazanin" w:hint="eastAsia"/>
          <w:rtl/>
        </w:rPr>
        <w:t>زات</w:t>
      </w:r>
      <w:r w:rsidRPr="00A9689A">
        <w:rPr>
          <w:rFonts w:cs="B Nazanin"/>
          <w:rtl/>
        </w:rPr>
        <w:t xml:space="preserve"> ا</w:t>
      </w:r>
      <w:r w:rsidRPr="00A9689A">
        <w:rPr>
          <w:rFonts w:cs="B Nazanin" w:hint="cs"/>
          <w:rtl/>
        </w:rPr>
        <w:t>ی</w:t>
      </w:r>
      <w:r w:rsidRPr="00A9689A">
        <w:rPr>
          <w:rFonts w:cs="B Nazanin" w:hint="eastAsia"/>
          <w:rtl/>
        </w:rPr>
        <w:t>من</w:t>
      </w:r>
      <w:r w:rsidRPr="00A9689A">
        <w:rPr>
          <w:rFonts w:cs="B Nazanin" w:hint="cs"/>
          <w:rtl/>
        </w:rPr>
        <w:t>ی</w:t>
      </w:r>
      <w:r w:rsidRPr="00A9689A">
        <w:rPr>
          <w:rFonts w:cs="B Nazanin"/>
          <w:rtl/>
        </w:rPr>
        <w:t xml:space="preserve"> و خدمات آتش نشان</w:t>
      </w:r>
      <w:r w:rsidRPr="00A9689A">
        <w:rPr>
          <w:rFonts w:cs="B Nazanin" w:hint="cs"/>
          <w:rtl/>
        </w:rPr>
        <w:t>ی</w:t>
      </w:r>
    </w:p>
    <w:p w14:paraId="13E8DC84" w14:textId="77777777" w:rsidR="00AE0ADD" w:rsidRPr="00A9689A" w:rsidRDefault="00AE0ADD" w:rsidP="00B44411">
      <w:pPr>
        <w:numPr>
          <w:ilvl w:val="3"/>
          <w:numId w:val="2"/>
        </w:numPr>
        <w:tabs>
          <w:tab w:val="right" w:pos="963"/>
        </w:tabs>
        <w:spacing w:after="0" w:line="240" w:lineRule="auto"/>
        <w:rPr>
          <w:rFonts w:cs="B Nazanin"/>
          <w:rtl/>
        </w:rPr>
      </w:pPr>
      <w:r w:rsidRPr="00A9689A">
        <w:rPr>
          <w:rFonts w:cs="B Nazanin"/>
          <w:rtl/>
        </w:rPr>
        <w:t>فرم درخواست تع</w:t>
      </w:r>
      <w:r w:rsidRPr="00A9689A">
        <w:rPr>
          <w:rFonts w:cs="B Nazanin" w:hint="cs"/>
          <w:rtl/>
        </w:rPr>
        <w:t>یی</w:t>
      </w:r>
      <w:r w:rsidRPr="00A9689A">
        <w:rPr>
          <w:rFonts w:cs="B Nazanin" w:hint="eastAsia"/>
          <w:rtl/>
        </w:rPr>
        <w:t>ن</w:t>
      </w:r>
      <w:r w:rsidRPr="00A9689A">
        <w:rPr>
          <w:rFonts w:cs="B Nazanin"/>
          <w:rtl/>
        </w:rPr>
        <w:t xml:space="preserve"> صلاح</w:t>
      </w:r>
      <w:r w:rsidRPr="00A9689A">
        <w:rPr>
          <w:rFonts w:cs="B Nazanin" w:hint="cs"/>
          <w:rtl/>
        </w:rPr>
        <w:t>ی</w:t>
      </w:r>
      <w:r w:rsidRPr="00A9689A">
        <w:rPr>
          <w:rFonts w:cs="B Nazanin" w:hint="eastAsia"/>
          <w:rtl/>
        </w:rPr>
        <w:t>ت</w:t>
      </w:r>
      <w:r w:rsidRPr="00A9689A">
        <w:rPr>
          <w:rFonts w:cs="B Nazanin"/>
          <w:rtl/>
        </w:rPr>
        <w:t xml:space="preserve"> تول</w:t>
      </w:r>
      <w:r w:rsidRPr="00A9689A">
        <w:rPr>
          <w:rFonts w:cs="B Nazanin" w:hint="cs"/>
          <w:rtl/>
        </w:rPr>
        <w:t>ی</w:t>
      </w:r>
      <w:r w:rsidRPr="00A9689A">
        <w:rPr>
          <w:rFonts w:cs="B Nazanin" w:hint="eastAsia"/>
          <w:rtl/>
        </w:rPr>
        <w:t>د</w:t>
      </w:r>
      <w:r w:rsidRPr="00A9689A">
        <w:rPr>
          <w:rFonts w:cs="B Nazanin"/>
          <w:rtl/>
        </w:rPr>
        <w:t xml:space="preserve"> کنندگان و عاملان فروش </w:t>
      </w:r>
    </w:p>
    <w:p w14:paraId="676082B3" w14:textId="2AAE52F6" w:rsidR="00AE0ADD" w:rsidRPr="00A9689A" w:rsidRDefault="00AE0ADD" w:rsidP="00B44411">
      <w:pPr>
        <w:numPr>
          <w:ilvl w:val="3"/>
          <w:numId w:val="2"/>
        </w:numPr>
        <w:tabs>
          <w:tab w:val="right" w:pos="963"/>
        </w:tabs>
        <w:spacing w:after="0" w:line="240" w:lineRule="auto"/>
        <w:rPr>
          <w:rFonts w:cs="B Nazanin"/>
          <w:rtl/>
        </w:rPr>
      </w:pPr>
      <w:r w:rsidRPr="00A9689A">
        <w:rPr>
          <w:rFonts w:cs="B Nazanin"/>
          <w:rtl/>
        </w:rPr>
        <w:t>فرم درخواست تع</w:t>
      </w:r>
      <w:r w:rsidRPr="00A9689A">
        <w:rPr>
          <w:rFonts w:cs="B Nazanin" w:hint="cs"/>
          <w:rtl/>
        </w:rPr>
        <w:t>یی</w:t>
      </w:r>
      <w:r w:rsidRPr="00A9689A">
        <w:rPr>
          <w:rFonts w:cs="B Nazanin" w:hint="eastAsia"/>
          <w:rtl/>
        </w:rPr>
        <w:t>ن</w:t>
      </w:r>
      <w:r w:rsidRPr="00A9689A">
        <w:rPr>
          <w:rFonts w:cs="B Nazanin"/>
          <w:rtl/>
        </w:rPr>
        <w:t xml:space="preserve"> صلاح</w:t>
      </w:r>
      <w:r w:rsidRPr="00A9689A">
        <w:rPr>
          <w:rFonts w:cs="B Nazanin" w:hint="cs"/>
          <w:rtl/>
        </w:rPr>
        <w:t>ی</w:t>
      </w:r>
      <w:r w:rsidRPr="00A9689A">
        <w:rPr>
          <w:rFonts w:cs="B Nazanin" w:hint="eastAsia"/>
          <w:rtl/>
        </w:rPr>
        <w:t>ت</w:t>
      </w:r>
      <w:r w:rsidRPr="00A9689A">
        <w:rPr>
          <w:rFonts w:cs="B Nazanin"/>
          <w:rtl/>
        </w:rPr>
        <w:t xml:space="preserve"> شرکت</w:t>
      </w:r>
    </w:p>
    <w:p w14:paraId="7C83098E" w14:textId="7CB161A9" w:rsidR="00AE0ADD" w:rsidRPr="00A9689A" w:rsidRDefault="00AE0ADD" w:rsidP="00B44411">
      <w:pPr>
        <w:numPr>
          <w:ilvl w:val="3"/>
          <w:numId w:val="2"/>
        </w:numPr>
        <w:tabs>
          <w:tab w:val="right" w:pos="963"/>
        </w:tabs>
        <w:spacing w:after="0" w:line="240" w:lineRule="auto"/>
        <w:rPr>
          <w:rFonts w:cs="B Nazanin"/>
          <w:rtl/>
        </w:rPr>
      </w:pPr>
      <w:r w:rsidRPr="00A9689A">
        <w:rPr>
          <w:rFonts w:cs="B Nazanin"/>
          <w:rtl/>
        </w:rPr>
        <w:t>گواه</w:t>
      </w:r>
      <w:r w:rsidRPr="00A9689A">
        <w:rPr>
          <w:rFonts w:cs="B Nazanin" w:hint="cs"/>
          <w:rtl/>
        </w:rPr>
        <w:t>ی</w:t>
      </w:r>
      <w:r w:rsidRPr="00A9689A">
        <w:rPr>
          <w:rFonts w:cs="B Nazanin"/>
          <w:rtl/>
        </w:rPr>
        <w:t xml:space="preserve"> عملکرد مطلوب</w:t>
      </w:r>
    </w:p>
    <w:p w14:paraId="4A128871" w14:textId="3BFC81E0" w:rsidR="00AE0ADD" w:rsidRPr="00A9689A" w:rsidRDefault="00AE0ADD" w:rsidP="00B44411">
      <w:pPr>
        <w:numPr>
          <w:ilvl w:val="3"/>
          <w:numId w:val="2"/>
        </w:numPr>
        <w:tabs>
          <w:tab w:val="right" w:pos="963"/>
        </w:tabs>
        <w:spacing w:after="0" w:line="240" w:lineRule="auto"/>
        <w:rPr>
          <w:rFonts w:cs="B Nazanin"/>
          <w:rtl/>
        </w:rPr>
      </w:pPr>
      <w:r w:rsidRPr="00A9689A">
        <w:rPr>
          <w:rFonts w:cs="B Nazanin"/>
          <w:rtl/>
        </w:rPr>
        <w:t>مدارک مورد ن</w:t>
      </w:r>
      <w:r w:rsidRPr="00A9689A">
        <w:rPr>
          <w:rFonts w:cs="B Nazanin" w:hint="cs"/>
          <w:rtl/>
        </w:rPr>
        <w:t>ی</w:t>
      </w:r>
      <w:r w:rsidRPr="00A9689A">
        <w:rPr>
          <w:rFonts w:cs="B Nazanin" w:hint="eastAsia"/>
          <w:rtl/>
        </w:rPr>
        <w:t>از</w:t>
      </w:r>
      <w:r w:rsidRPr="00A9689A">
        <w:rPr>
          <w:rFonts w:cs="B Nazanin"/>
          <w:rtl/>
        </w:rPr>
        <w:t xml:space="preserve"> جهت درج نام تول</w:t>
      </w:r>
      <w:r w:rsidRPr="00A9689A">
        <w:rPr>
          <w:rFonts w:cs="B Nazanin" w:hint="cs"/>
          <w:rtl/>
        </w:rPr>
        <w:t>ی</w:t>
      </w:r>
      <w:r w:rsidRPr="00A9689A">
        <w:rPr>
          <w:rFonts w:cs="B Nazanin" w:hint="eastAsia"/>
          <w:rtl/>
        </w:rPr>
        <w:t>د</w:t>
      </w:r>
      <w:r w:rsidRPr="00A9689A">
        <w:rPr>
          <w:rFonts w:cs="B Nazanin"/>
          <w:rtl/>
        </w:rPr>
        <w:t xml:space="preserve"> کنندگان، نما</w:t>
      </w:r>
      <w:r w:rsidRPr="00A9689A">
        <w:rPr>
          <w:rFonts w:cs="B Nazanin" w:hint="cs"/>
          <w:rtl/>
        </w:rPr>
        <w:t>ی</w:t>
      </w:r>
      <w:r w:rsidRPr="00A9689A">
        <w:rPr>
          <w:rFonts w:cs="B Nazanin" w:hint="eastAsia"/>
          <w:rtl/>
        </w:rPr>
        <w:t>ندگان</w:t>
      </w:r>
      <w:r w:rsidRPr="00A9689A">
        <w:rPr>
          <w:rFonts w:cs="B Nazanin"/>
          <w:rtl/>
        </w:rPr>
        <w:t xml:space="preserve"> و عاملان فروش  </w:t>
      </w:r>
    </w:p>
    <w:p w14:paraId="467A90C6" w14:textId="610F38C7" w:rsidR="00AE0ADD" w:rsidRPr="00A9689A" w:rsidRDefault="00AE0ADD" w:rsidP="00B44411">
      <w:pPr>
        <w:numPr>
          <w:ilvl w:val="3"/>
          <w:numId w:val="2"/>
        </w:numPr>
        <w:tabs>
          <w:tab w:val="right" w:pos="963"/>
        </w:tabs>
        <w:spacing w:after="0" w:line="240" w:lineRule="auto"/>
        <w:rPr>
          <w:rFonts w:cs="B Nazanin"/>
        </w:rPr>
      </w:pPr>
      <w:r w:rsidRPr="00A9689A">
        <w:rPr>
          <w:rFonts w:cs="B Nazanin"/>
          <w:rtl/>
        </w:rPr>
        <w:t>مدارک مورد ن</w:t>
      </w:r>
      <w:r w:rsidRPr="00A9689A">
        <w:rPr>
          <w:rFonts w:cs="B Nazanin" w:hint="cs"/>
          <w:rtl/>
        </w:rPr>
        <w:t>ی</w:t>
      </w:r>
      <w:r w:rsidRPr="00A9689A">
        <w:rPr>
          <w:rFonts w:cs="B Nazanin" w:hint="eastAsia"/>
          <w:rtl/>
        </w:rPr>
        <w:t>از</w:t>
      </w:r>
      <w:r w:rsidRPr="00A9689A">
        <w:rPr>
          <w:rFonts w:cs="B Nazanin"/>
          <w:rtl/>
        </w:rPr>
        <w:t xml:space="preserve"> جهت تشک</w:t>
      </w:r>
      <w:r w:rsidRPr="00A9689A">
        <w:rPr>
          <w:rFonts w:cs="B Nazanin" w:hint="cs"/>
          <w:rtl/>
        </w:rPr>
        <w:t>ی</w:t>
      </w:r>
      <w:r w:rsidRPr="00A9689A">
        <w:rPr>
          <w:rFonts w:cs="B Nazanin" w:hint="eastAsia"/>
          <w:rtl/>
        </w:rPr>
        <w:t>ل</w:t>
      </w:r>
      <w:r w:rsidRPr="00A9689A">
        <w:rPr>
          <w:rFonts w:cs="B Nazanin"/>
          <w:rtl/>
        </w:rPr>
        <w:t xml:space="preserve"> پرونده شرکتها</w:t>
      </w:r>
    </w:p>
    <w:p w14:paraId="5C5B6EB6" w14:textId="50612406" w:rsidR="00AE0ADD" w:rsidRPr="00A9689A" w:rsidRDefault="00AE0ADD" w:rsidP="00B44411">
      <w:pPr>
        <w:numPr>
          <w:ilvl w:val="2"/>
          <w:numId w:val="2"/>
        </w:numPr>
        <w:tabs>
          <w:tab w:val="right" w:pos="963"/>
        </w:tabs>
        <w:spacing w:after="0" w:line="240" w:lineRule="auto"/>
        <w:rPr>
          <w:rFonts w:cs="B Nazanin"/>
        </w:rPr>
      </w:pPr>
      <w:r w:rsidRPr="00A9689A">
        <w:rPr>
          <w:rFonts w:cs="B Nazanin" w:hint="cs"/>
          <w:rtl/>
        </w:rPr>
        <w:t>فرآیندها</w:t>
      </w:r>
    </w:p>
    <w:p w14:paraId="4BE9EDE9" w14:textId="2593CA70" w:rsidR="00782352" w:rsidRPr="00A9689A" w:rsidRDefault="00AE0ADD" w:rsidP="00B44411">
      <w:pPr>
        <w:numPr>
          <w:ilvl w:val="3"/>
          <w:numId w:val="2"/>
        </w:numPr>
        <w:tabs>
          <w:tab w:val="right" w:pos="963"/>
        </w:tabs>
        <w:spacing w:after="0" w:line="240" w:lineRule="auto"/>
        <w:rPr>
          <w:rFonts w:cs="B Nazanin"/>
        </w:rPr>
      </w:pPr>
      <w:r w:rsidRPr="00A9689A">
        <w:rPr>
          <w:rFonts w:cs="B Nazanin" w:hint="cs"/>
          <w:rtl/>
        </w:rPr>
        <w:t xml:space="preserve">فرآیند </w:t>
      </w:r>
      <w:r w:rsidR="00782352" w:rsidRPr="00A9689A">
        <w:rPr>
          <w:rFonts w:cs="B Nazanin" w:hint="cs"/>
          <w:rtl/>
        </w:rPr>
        <w:t>درخواست آموزش</w:t>
      </w:r>
    </w:p>
    <w:p w14:paraId="734915A3" w14:textId="20A0CBBA" w:rsidR="004019CB" w:rsidRPr="00A9689A" w:rsidRDefault="00AE0ADD" w:rsidP="00B44411">
      <w:pPr>
        <w:numPr>
          <w:ilvl w:val="3"/>
          <w:numId w:val="2"/>
        </w:numPr>
        <w:tabs>
          <w:tab w:val="right" w:pos="963"/>
        </w:tabs>
        <w:spacing w:after="0" w:line="240" w:lineRule="auto"/>
        <w:rPr>
          <w:rFonts w:cs="B Nazanin"/>
        </w:rPr>
      </w:pPr>
      <w:r w:rsidRPr="00A9689A">
        <w:rPr>
          <w:rFonts w:cs="B Nazanin" w:hint="cs"/>
          <w:rtl/>
        </w:rPr>
        <w:t xml:space="preserve">فرآیند </w:t>
      </w:r>
      <w:r w:rsidR="004019CB" w:rsidRPr="00A9689A">
        <w:rPr>
          <w:rFonts w:cs="B Nazanin"/>
          <w:rtl/>
        </w:rPr>
        <w:t>ته</w:t>
      </w:r>
      <w:r w:rsidR="004019CB" w:rsidRPr="00A9689A">
        <w:rPr>
          <w:rFonts w:cs="B Nazanin" w:hint="cs"/>
          <w:rtl/>
        </w:rPr>
        <w:t>ی</w:t>
      </w:r>
      <w:r w:rsidR="004019CB" w:rsidRPr="00A9689A">
        <w:rPr>
          <w:rFonts w:cs="B Nazanin" w:hint="eastAsia"/>
          <w:rtl/>
        </w:rPr>
        <w:t>ه</w:t>
      </w:r>
      <w:r w:rsidR="004019CB" w:rsidRPr="00A9689A">
        <w:rPr>
          <w:rFonts w:cs="B Nazanin"/>
          <w:rtl/>
        </w:rPr>
        <w:t xml:space="preserve"> طرح ا</w:t>
      </w:r>
      <w:r w:rsidR="004019CB" w:rsidRPr="00A9689A">
        <w:rPr>
          <w:rFonts w:cs="B Nazanin" w:hint="cs"/>
          <w:rtl/>
        </w:rPr>
        <w:t>ی</w:t>
      </w:r>
      <w:r w:rsidR="004019CB" w:rsidRPr="00A9689A">
        <w:rPr>
          <w:rFonts w:cs="B Nazanin" w:hint="eastAsia"/>
          <w:rtl/>
        </w:rPr>
        <w:t>من</w:t>
      </w:r>
      <w:r w:rsidR="004019CB" w:rsidRPr="00A9689A">
        <w:rPr>
          <w:rFonts w:cs="B Nazanin" w:hint="cs"/>
          <w:rtl/>
        </w:rPr>
        <w:t>ی</w:t>
      </w:r>
    </w:p>
    <w:p w14:paraId="4DEA050B" w14:textId="495A5568" w:rsidR="00782352" w:rsidRPr="00A9689A" w:rsidRDefault="00AE0ADD" w:rsidP="00B44411">
      <w:pPr>
        <w:numPr>
          <w:ilvl w:val="3"/>
          <w:numId w:val="2"/>
        </w:numPr>
        <w:tabs>
          <w:tab w:val="right" w:pos="963"/>
        </w:tabs>
        <w:spacing w:after="0" w:line="240" w:lineRule="auto"/>
        <w:rPr>
          <w:rFonts w:cs="B Nazanin"/>
        </w:rPr>
      </w:pPr>
      <w:r w:rsidRPr="00A9689A">
        <w:rPr>
          <w:rFonts w:cs="B Nazanin" w:hint="cs"/>
          <w:rtl/>
        </w:rPr>
        <w:t xml:space="preserve">فرآیند </w:t>
      </w:r>
      <w:r w:rsidR="00782352" w:rsidRPr="00A9689A">
        <w:rPr>
          <w:rFonts w:cs="B Nazanin" w:hint="cs"/>
          <w:rtl/>
        </w:rPr>
        <w:t>ارائه طرح ایمنی (صدور پروانه)</w:t>
      </w:r>
    </w:p>
    <w:p w14:paraId="28915FE1" w14:textId="639D5308" w:rsidR="00782352" w:rsidRPr="00A9689A" w:rsidRDefault="00AE0ADD" w:rsidP="00B44411">
      <w:pPr>
        <w:numPr>
          <w:ilvl w:val="3"/>
          <w:numId w:val="2"/>
        </w:numPr>
        <w:tabs>
          <w:tab w:val="right" w:pos="963"/>
        </w:tabs>
        <w:spacing w:after="0" w:line="240" w:lineRule="auto"/>
        <w:rPr>
          <w:rFonts w:cs="B Nazanin"/>
          <w:rtl/>
        </w:rPr>
      </w:pPr>
      <w:r w:rsidRPr="00A9689A">
        <w:rPr>
          <w:rFonts w:cs="B Nazanin" w:hint="cs"/>
          <w:rtl/>
        </w:rPr>
        <w:t xml:space="preserve">فرآیند </w:t>
      </w:r>
      <w:r w:rsidR="00782352" w:rsidRPr="00A9689A">
        <w:rPr>
          <w:rFonts w:cs="B Nazanin" w:hint="cs"/>
          <w:rtl/>
        </w:rPr>
        <w:t>صدور تاییدیه اجرای طرح ایمنی (صدور پایانکار)</w:t>
      </w:r>
    </w:p>
    <w:p w14:paraId="5997B8F8" w14:textId="0F22B001" w:rsidR="004019CB" w:rsidRPr="00A9689A" w:rsidRDefault="00782352" w:rsidP="00B44411">
      <w:pPr>
        <w:numPr>
          <w:ilvl w:val="3"/>
          <w:numId w:val="2"/>
        </w:numPr>
        <w:tabs>
          <w:tab w:val="right" w:pos="963"/>
        </w:tabs>
        <w:spacing w:after="0" w:line="240" w:lineRule="auto"/>
        <w:rPr>
          <w:rFonts w:cs="B Nazanin"/>
        </w:rPr>
      </w:pPr>
      <w:r w:rsidRPr="00A9689A">
        <w:rPr>
          <w:rFonts w:cs="B Nazanin" w:hint="cs"/>
          <w:rtl/>
        </w:rPr>
        <w:t xml:space="preserve">فرآیند درخواست </w:t>
      </w:r>
      <w:r w:rsidR="004019CB" w:rsidRPr="00A9689A">
        <w:rPr>
          <w:rFonts w:cs="B Nazanin" w:hint="eastAsia"/>
          <w:rtl/>
        </w:rPr>
        <w:t>صدور</w:t>
      </w:r>
      <w:r w:rsidR="004019CB" w:rsidRPr="00A9689A">
        <w:rPr>
          <w:rFonts w:cs="B Nazanin"/>
          <w:rtl/>
        </w:rPr>
        <w:t xml:space="preserve"> گواه</w:t>
      </w:r>
      <w:r w:rsidR="004019CB" w:rsidRPr="00A9689A">
        <w:rPr>
          <w:rFonts w:cs="B Nazanin" w:hint="cs"/>
          <w:rtl/>
        </w:rPr>
        <w:t>ی</w:t>
      </w:r>
      <w:r w:rsidR="004019CB" w:rsidRPr="00A9689A">
        <w:rPr>
          <w:rFonts w:cs="B Nazanin"/>
          <w:rtl/>
        </w:rPr>
        <w:t xml:space="preserve"> </w:t>
      </w:r>
      <w:r w:rsidRPr="00A9689A">
        <w:rPr>
          <w:rFonts w:cs="B Nazanin" w:hint="cs"/>
          <w:rtl/>
        </w:rPr>
        <w:t>حوادث</w:t>
      </w:r>
    </w:p>
    <w:p w14:paraId="40C6E08B" w14:textId="5C20E67D" w:rsidR="00782352" w:rsidRPr="00A9689A" w:rsidRDefault="00782352" w:rsidP="00B44411">
      <w:pPr>
        <w:numPr>
          <w:ilvl w:val="3"/>
          <w:numId w:val="2"/>
        </w:numPr>
        <w:tabs>
          <w:tab w:val="right" w:pos="963"/>
        </w:tabs>
        <w:spacing w:after="0" w:line="240" w:lineRule="auto"/>
        <w:rPr>
          <w:rFonts w:cs="B Nazanin"/>
        </w:rPr>
      </w:pPr>
      <w:r w:rsidRPr="00A9689A">
        <w:rPr>
          <w:rFonts w:cs="B Nazanin" w:hint="cs"/>
          <w:rtl/>
        </w:rPr>
        <w:t>فرآیند صدور مجوز تعمیرات، تاییدیه تجاری و نصب آسانسور</w:t>
      </w:r>
    </w:p>
    <w:p w14:paraId="4DFDC5A0" w14:textId="1989919E" w:rsidR="004019CB" w:rsidRPr="00A9689A" w:rsidRDefault="004019CB" w:rsidP="00B44411">
      <w:pPr>
        <w:numPr>
          <w:ilvl w:val="1"/>
          <w:numId w:val="2"/>
        </w:numPr>
        <w:tabs>
          <w:tab w:val="right" w:pos="900"/>
        </w:tabs>
        <w:spacing w:after="0" w:line="240" w:lineRule="auto"/>
        <w:jc w:val="both"/>
        <w:rPr>
          <w:rFonts w:ascii="Calibri" w:eastAsia="Times New Roman" w:hAnsi="Calibri" w:cs="B Nazanin"/>
          <w:b/>
          <w:bCs/>
        </w:rPr>
      </w:pPr>
      <w:r w:rsidRPr="00A9689A">
        <w:rPr>
          <w:rFonts w:ascii="Calibri" w:eastAsia="Times New Roman" w:hAnsi="Calibri" w:cs="B Nazanin" w:hint="cs"/>
          <w:b/>
          <w:bCs/>
          <w:rtl/>
        </w:rPr>
        <w:t>آموزش و پیشگیری</w:t>
      </w:r>
    </w:p>
    <w:p w14:paraId="3EE296BC" w14:textId="6A760DD6" w:rsidR="00EE4ED5" w:rsidRPr="00A9689A" w:rsidRDefault="00EE4ED5" w:rsidP="00B44411">
      <w:pPr>
        <w:numPr>
          <w:ilvl w:val="2"/>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cs"/>
          <w:rtl/>
        </w:rPr>
        <w:t>آموزش شهروندی</w:t>
      </w:r>
    </w:p>
    <w:p w14:paraId="09D16343" w14:textId="7DA58A12" w:rsidR="00EE4ED5" w:rsidRPr="00A9689A" w:rsidRDefault="00EE4ED5" w:rsidP="00B44411">
      <w:pPr>
        <w:numPr>
          <w:ilvl w:val="3"/>
          <w:numId w:val="2"/>
        </w:numPr>
        <w:tabs>
          <w:tab w:val="right" w:pos="900"/>
        </w:tabs>
        <w:spacing w:after="0" w:line="240" w:lineRule="auto"/>
        <w:jc w:val="both"/>
        <w:rPr>
          <w:rFonts w:ascii="Calibri" w:eastAsia="Times New Roman" w:hAnsi="Calibri" w:cs="B Nazanin"/>
          <w:rtl/>
        </w:rPr>
      </w:pPr>
      <w:r w:rsidRPr="00A9689A">
        <w:rPr>
          <w:rFonts w:ascii="Calibri" w:eastAsia="Times New Roman" w:hAnsi="Calibri" w:cs="B Nazanin"/>
          <w:rtl/>
        </w:rPr>
        <w:t>مقالات</w:t>
      </w:r>
      <w:r w:rsidRPr="00A9689A">
        <w:rPr>
          <w:rFonts w:ascii="Calibri" w:eastAsia="Times New Roman" w:hAnsi="Calibri" w:cs="B Nazanin" w:hint="cs"/>
          <w:rtl/>
        </w:rPr>
        <w:t xml:space="preserve"> (فایل</w:t>
      </w:r>
      <w:r w:rsidR="00914B19" w:rsidRPr="00A9689A">
        <w:rPr>
          <w:rFonts w:ascii="Calibri" w:eastAsia="Times New Roman" w:hAnsi="Calibri" w:cs="Calibri"/>
        </w:rPr>
        <w:sym w:font="Wingdings" w:char="F0DF"/>
      </w:r>
      <w:r w:rsidRPr="00A9689A">
        <w:rPr>
          <w:rFonts w:ascii="Calibri" w:eastAsia="Times New Roman" w:hAnsi="Calibri" w:cs="B Nazanin" w:hint="cs"/>
          <w:rtl/>
        </w:rPr>
        <w:t xml:space="preserve"> تبدیل به متن)</w:t>
      </w:r>
    </w:p>
    <w:p w14:paraId="74B26EDA" w14:textId="4392B27D" w:rsidR="00EE4ED5" w:rsidRPr="00A9689A" w:rsidRDefault="00EE4ED5" w:rsidP="00B44411">
      <w:pPr>
        <w:numPr>
          <w:ilvl w:val="3"/>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rtl/>
        </w:rPr>
        <w:t>توص</w:t>
      </w:r>
      <w:r w:rsidRPr="00A9689A">
        <w:rPr>
          <w:rFonts w:ascii="Calibri" w:eastAsia="Times New Roman" w:hAnsi="Calibri" w:cs="B Nazanin" w:hint="cs"/>
          <w:rtl/>
        </w:rPr>
        <w:t>ی</w:t>
      </w:r>
      <w:r w:rsidRPr="00A9689A">
        <w:rPr>
          <w:rFonts w:ascii="Calibri" w:eastAsia="Times New Roman" w:hAnsi="Calibri" w:cs="B Nazanin" w:hint="eastAsia"/>
          <w:rtl/>
        </w:rPr>
        <w:t>ه</w:t>
      </w:r>
      <w:r w:rsidRPr="00A9689A">
        <w:rPr>
          <w:rFonts w:ascii="Calibri" w:eastAsia="Times New Roman" w:hAnsi="Calibri" w:cs="B Nazanin"/>
          <w:rtl/>
        </w:rPr>
        <w:t xml:space="preserve"> ها</w:t>
      </w:r>
      <w:r w:rsidR="004019CB" w:rsidRPr="00A9689A">
        <w:rPr>
          <w:rFonts w:ascii="Calibri" w:eastAsia="Times New Roman" w:hAnsi="Calibri" w:cs="B Nazanin" w:hint="cs"/>
          <w:rtl/>
        </w:rPr>
        <w:t xml:space="preserve"> و هشدارها</w:t>
      </w:r>
      <w:r w:rsidRPr="00A9689A">
        <w:rPr>
          <w:rFonts w:ascii="Calibri" w:eastAsia="Times New Roman" w:hAnsi="Calibri" w:cs="B Nazanin" w:hint="cs"/>
          <w:rtl/>
        </w:rPr>
        <w:t>ی</w:t>
      </w:r>
      <w:r w:rsidRPr="00A9689A">
        <w:rPr>
          <w:rFonts w:ascii="Calibri" w:eastAsia="Times New Roman" w:hAnsi="Calibri" w:cs="B Nazanin"/>
          <w:rtl/>
        </w:rPr>
        <w:t xml:space="preserve"> ا</w:t>
      </w:r>
      <w:r w:rsidRPr="00A9689A">
        <w:rPr>
          <w:rFonts w:ascii="Calibri" w:eastAsia="Times New Roman" w:hAnsi="Calibri" w:cs="B Nazanin" w:hint="cs"/>
          <w:rtl/>
        </w:rPr>
        <w:t>ی</w:t>
      </w:r>
      <w:r w:rsidRPr="00A9689A">
        <w:rPr>
          <w:rFonts w:ascii="Calibri" w:eastAsia="Times New Roman" w:hAnsi="Calibri" w:cs="B Nazanin" w:hint="eastAsia"/>
          <w:rtl/>
        </w:rPr>
        <w:t>من</w:t>
      </w:r>
      <w:r w:rsidRPr="00A9689A">
        <w:rPr>
          <w:rFonts w:ascii="Calibri" w:eastAsia="Times New Roman" w:hAnsi="Calibri" w:cs="B Nazanin" w:hint="cs"/>
          <w:rtl/>
        </w:rPr>
        <w:t xml:space="preserve">ی (فایل </w:t>
      </w:r>
      <w:r w:rsidR="00914B19" w:rsidRPr="00A9689A">
        <w:rPr>
          <w:rFonts w:ascii="Calibri" w:eastAsia="Times New Roman" w:hAnsi="Calibri" w:cs="Calibri"/>
        </w:rPr>
        <w:sym w:font="Wingdings" w:char="F0DF"/>
      </w:r>
      <w:r w:rsidRPr="00A9689A">
        <w:rPr>
          <w:rFonts w:ascii="Calibri" w:eastAsia="Times New Roman" w:hAnsi="Calibri" w:cs="B Nazanin" w:hint="cs"/>
          <w:rtl/>
        </w:rPr>
        <w:t xml:space="preserve"> تبدیل به متن)</w:t>
      </w:r>
    </w:p>
    <w:p w14:paraId="6DD63A14" w14:textId="7D66E010" w:rsidR="004019CB" w:rsidRPr="00A9689A" w:rsidRDefault="004019CB" w:rsidP="00B44411">
      <w:pPr>
        <w:numPr>
          <w:ilvl w:val="3"/>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cs"/>
          <w:rtl/>
        </w:rPr>
        <w:t>ایمنی وسایل گاز سوز</w:t>
      </w:r>
    </w:p>
    <w:p w14:paraId="5A18F1DD" w14:textId="150B9C53" w:rsidR="004019CB" w:rsidRPr="00A9689A" w:rsidRDefault="004019CB" w:rsidP="00B44411">
      <w:pPr>
        <w:numPr>
          <w:ilvl w:val="2"/>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cs"/>
          <w:rtl/>
        </w:rPr>
        <w:t>آموزش کودکان</w:t>
      </w:r>
    </w:p>
    <w:p w14:paraId="7978E880" w14:textId="47B6C029" w:rsidR="00AB6DE4" w:rsidRPr="00A9689A" w:rsidRDefault="00AB6DE4" w:rsidP="00B44411">
      <w:pPr>
        <w:numPr>
          <w:ilvl w:val="2"/>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cs"/>
          <w:rtl/>
        </w:rPr>
        <w:t>مزاحمت تلفنی سامانه 125</w:t>
      </w:r>
    </w:p>
    <w:p w14:paraId="48F6B9F0" w14:textId="55464F87" w:rsidR="00AB6DE4" w:rsidRPr="00A9689A" w:rsidRDefault="003B17B4" w:rsidP="00B44411">
      <w:pPr>
        <w:numPr>
          <w:ilvl w:val="2"/>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cs"/>
          <w:rtl/>
        </w:rPr>
        <w:t>پیام های ایمنی</w:t>
      </w:r>
      <w:r w:rsidR="004D2D27" w:rsidRPr="00A9689A">
        <w:rPr>
          <w:rFonts w:ascii="Calibri" w:eastAsia="Times New Roman" w:hAnsi="Calibri" w:cs="B Nazanin" w:hint="cs"/>
          <w:rtl/>
        </w:rPr>
        <w:t xml:space="preserve"> (تابلو اعلانات)</w:t>
      </w:r>
    </w:p>
    <w:p w14:paraId="1236C39D" w14:textId="56BC6EA7" w:rsidR="00474D4D" w:rsidRPr="00A9689A" w:rsidRDefault="00474D4D" w:rsidP="00B44411">
      <w:pPr>
        <w:numPr>
          <w:ilvl w:val="1"/>
          <w:numId w:val="2"/>
        </w:numPr>
        <w:tabs>
          <w:tab w:val="right" w:pos="900"/>
        </w:tabs>
        <w:spacing w:after="0" w:line="240" w:lineRule="auto"/>
        <w:jc w:val="both"/>
        <w:rPr>
          <w:rFonts w:cs="B Nazanin"/>
          <w:b/>
          <w:bCs/>
        </w:rPr>
      </w:pPr>
      <w:r w:rsidRPr="00A9689A">
        <w:rPr>
          <w:rFonts w:cs="B Nazanin" w:hint="cs"/>
          <w:b/>
          <w:bCs/>
          <w:rtl/>
        </w:rPr>
        <w:t>ا</w:t>
      </w:r>
      <w:r w:rsidR="003C24DE" w:rsidRPr="00A9689A">
        <w:rPr>
          <w:rFonts w:cs="B Nazanin" w:hint="cs"/>
          <w:b/>
          <w:bCs/>
          <w:rtl/>
        </w:rPr>
        <w:t>ی</w:t>
      </w:r>
      <w:r w:rsidRPr="00A9689A">
        <w:rPr>
          <w:rFonts w:cs="B Nazanin" w:hint="cs"/>
          <w:b/>
          <w:bCs/>
          <w:rtl/>
        </w:rPr>
        <w:t>ستگاه های آتش نشانی</w:t>
      </w:r>
    </w:p>
    <w:p w14:paraId="59FB266A" w14:textId="77777777" w:rsidR="00474D4D" w:rsidRPr="00A9689A" w:rsidRDefault="00474D4D" w:rsidP="00DE708A">
      <w:pPr>
        <w:numPr>
          <w:ilvl w:val="1"/>
          <w:numId w:val="22"/>
        </w:numPr>
        <w:tabs>
          <w:tab w:val="right" w:pos="963"/>
        </w:tabs>
        <w:spacing w:after="0" w:line="240" w:lineRule="auto"/>
        <w:ind w:left="3033"/>
        <w:rPr>
          <w:rFonts w:cs="B Nazanin"/>
        </w:rPr>
      </w:pPr>
      <w:r w:rsidRPr="00A9689A">
        <w:rPr>
          <w:rFonts w:cs="B Nazanin" w:hint="cs"/>
          <w:rtl/>
        </w:rPr>
        <w:t>معرفی ایستگاه ها</w:t>
      </w:r>
    </w:p>
    <w:p w14:paraId="12FD9C2F" w14:textId="77777777" w:rsidR="00474D4D" w:rsidRPr="00A9689A" w:rsidRDefault="00474D4D" w:rsidP="00DE708A">
      <w:pPr>
        <w:numPr>
          <w:ilvl w:val="1"/>
          <w:numId w:val="22"/>
        </w:numPr>
        <w:tabs>
          <w:tab w:val="right" w:pos="963"/>
        </w:tabs>
        <w:spacing w:after="0" w:line="240" w:lineRule="auto"/>
        <w:ind w:left="3033"/>
        <w:rPr>
          <w:rFonts w:cs="B Nazanin"/>
        </w:rPr>
      </w:pPr>
      <w:r w:rsidRPr="00A9689A">
        <w:rPr>
          <w:rFonts w:cs="B Nazanin" w:hint="cs"/>
          <w:rtl/>
        </w:rPr>
        <w:t>موقعیت روی نقشه</w:t>
      </w:r>
    </w:p>
    <w:p w14:paraId="605B02BA" w14:textId="6823C251" w:rsidR="00775A9B" w:rsidRPr="00A9689A" w:rsidRDefault="00775A9B" w:rsidP="00B44411">
      <w:pPr>
        <w:numPr>
          <w:ilvl w:val="1"/>
          <w:numId w:val="2"/>
        </w:numPr>
        <w:tabs>
          <w:tab w:val="right" w:pos="900"/>
        </w:tabs>
        <w:spacing w:after="0" w:line="240" w:lineRule="auto"/>
        <w:jc w:val="both"/>
        <w:rPr>
          <w:rFonts w:ascii="Calibri" w:eastAsia="Times New Roman" w:hAnsi="Calibri" w:cs="B Nazanin"/>
          <w:b/>
          <w:bCs/>
        </w:rPr>
      </w:pPr>
      <w:r w:rsidRPr="00A9689A">
        <w:rPr>
          <w:rFonts w:cs="B Nazanin" w:hint="cs"/>
          <w:b/>
          <w:bCs/>
          <w:rtl/>
        </w:rPr>
        <w:t>اطلاع رسانی</w:t>
      </w:r>
    </w:p>
    <w:p w14:paraId="3146501F" w14:textId="018859E1" w:rsidR="004019CB" w:rsidRPr="00A9689A" w:rsidRDefault="004019CB" w:rsidP="00DE708A">
      <w:pPr>
        <w:numPr>
          <w:ilvl w:val="1"/>
          <w:numId w:val="22"/>
        </w:numPr>
        <w:tabs>
          <w:tab w:val="right" w:pos="963"/>
        </w:tabs>
        <w:spacing w:after="0" w:line="240" w:lineRule="auto"/>
        <w:ind w:left="3033"/>
        <w:rPr>
          <w:rFonts w:cs="B Nazanin"/>
        </w:rPr>
      </w:pPr>
      <w:r w:rsidRPr="00A9689A">
        <w:rPr>
          <w:rFonts w:cs="B Nazanin" w:hint="cs"/>
          <w:rtl/>
        </w:rPr>
        <w:t xml:space="preserve">فهرست </w:t>
      </w:r>
      <w:r w:rsidRPr="00A9689A">
        <w:rPr>
          <w:rFonts w:cs="B Nazanin"/>
          <w:rtl/>
        </w:rPr>
        <w:t>شرکت ها و مراکز ارائه دهنده تجه</w:t>
      </w:r>
      <w:r w:rsidRPr="00A9689A">
        <w:rPr>
          <w:rFonts w:cs="B Nazanin" w:hint="cs"/>
          <w:rtl/>
        </w:rPr>
        <w:t>ی</w:t>
      </w:r>
      <w:r w:rsidRPr="00A9689A">
        <w:rPr>
          <w:rFonts w:cs="B Nazanin" w:hint="eastAsia"/>
          <w:rtl/>
        </w:rPr>
        <w:t>زات</w:t>
      </w:r>
      <w:r w:rsidRPr="00A9689A">
        <w:rPr>
          <w:rFonts w:cs="B Nazanin"/>
          <w:rtl/>
        </w:rPr>
        <w:t xml:space="preserve"> ا</w:t>
      </w:r>
      <w:r w:rsidRPr="00A9689A">
        <w:rPr>
          <w:rFonts w:cs="B Nazanin" w:hint="cs"/>
          <w:rtl/>
        </w:rPr>
        <w:t>ی</w:t>
      </w:r>
      <w:r w:rsidRPr="00A9689A">
        <w:rPr>
          <w:rFonts w:cs="B Nazanin" w:hint="eastAsia"/>
          <w:rtl/>
        </w:rPr>
        <w:t>من</w:t>
      </w:r>
      <w:r w:rsidRPr="00A9689A">
        <w:rPr>
          <w:rFonts w:cs="B Nazanin" w:hint="cs"/>
          <w:rtl/>
        </w:rPr>
        <w:t>ی</w:t>
      </w:r>
      <w:r w:rsidRPr="00A9689A">
        <w:rPr>
          <w:rFonts w:cs="B Nazanin"/>
          <w:rtl/>
        </w:rPr>
        <w:t xml:space="preserve"> و خدمات آتش نشان</w:t>
      </w:r>
      <w:r w:rsidRPr="00A9689A">
        <w:rPr>
          <w:rFonts w:cs="B Nazanin" w:hint="cs"/>
          <w:rtl/>
        </w:rPr>
        <w:t>ی</w:t>
      </w:r>
    </w:p>
    <w:p w14:paraId="1E8476DC" w14:textId="6178DD51" w:rsidR="00775A9B" w:rsidRPr="00A9689A" w:rsidRDefault="00775A9B" w:rsidP="00DE708A">
      <w:pPr>
        <w:numPr>
          <w:ilvl w:val="1"/>
          <w:numId w:val="22"/>
        </w:numPr>
        <w:tabs>
          <w:tab w:val="right" w:pos="963"/>
        </w:tabs>
        <w:spacing w:after="0" w:line="240" w:lineRule="auto"/>
        <w:ind w:left="3033"/>
        <w:rPr>
          <w:rFonts w:cs="B Nazanin"/>
        </w:rPr>
      </w:pPr>
      <w:r w:rsidRPr="00A9689A">
        <w:rPr>
          <w:rFonts w:cs="B Nazanin" w:hint="cs"/>
          <w:rtl/>
        </w:rPr>
        <w:t>اخبار و اطلاع</w:t>
      </w:r>
      <w:r w:rsidR="003C24DE" w:rsidRPr="00A9689A">
        <w:rPr>
          <w:rFonts w:cs="B Nazanin" w:hint="cs"/>
          <w:rtl/>
        </w:rPr>
        <w:t>ی</w:t>
      </w:r>
      <w:r w:rsidRPr="00A9689A">
        <w:rPr>
          <w:rFonts w:cs="B Nazanin" w:hint="cs"/>
          <w:rtl/>
        </w:rPr>
        <w:t>ه</w:t>
      </w:r>
    </w:p>
    <w:p w14:paraId="0E05B64A" w14:textId="54635467" w:rsidR="00775A9B" w:rsidRPr="00A9689A" w:rsidRDefault="00775A9B" w:rsidP="00DE708A">
      <w:pPr>
        <w:pStyle w:val="ListParagraph"/>
        <w:numPr>
          <w:ilvl w:val="0"/>
          <w:numId w:val="35"/>
        </w:numPr>
        <w:tabs>
          <w:tab w:val="right" w:pos="963"/>
        </w:tabs>
        <w:bidi/>
        <w:spacing w:after="0" w:line="240" w:lineRule="auto"/>
        <w:rPr>
          <w:rFonts w:cs="B Nazanin"/>
        </w:rPr>
      </w:pPr>
      <w:r w:rsidRPr="00A9689A">
        <w:rPr>
          <w:rFonts w:cs="B Nazanin" w:hint="cs"/>
          <w:rtl/>
        </w:rPr>
        <w:t>پ</w:t>
      </w:r>
      <w:r w:rsidR="003C24DE" w:rsidRPr="00A9689A">
        <w:rPr>
          <w:rFonts w:cs="B Nazanin" w:hint="cs"/>
          <w:rtl/>
        </w:rPr>
        <w:t>ی</w:t>
      </w:r>
      <w:r w:rsidRPr="00A9689A">
        <w:rPr>
          <w:rFonts w:cs="B Nazanin" w:hint="cs"/>
          <w:rtl/>
        </w:rPr>
        <w:t>ام ها و اطلاع</w:t>
      </w:r>
      <w:r w:rsidR="003C24DE" w:rsidRPr="00A9689A">
        <w:rPr>
          <w:rFonts w:cs="B Nazanin" w:hint="cs"/>
          <w:rtl/>
        </w:rPr>
        <w:t>ی</w:t>
      </w:r>
      <w:r w:rsidRPr="00A9689A">
        <w:rPr>
          <w:rFonts w:cs="B Nazanin" w:hint="cs"/>
          <w:rtl/>
        </w:rPr>
        <w:t>ه ها</w:t>
      </w:r>
    </w:p>
    <w:p w14:paraId="0EF71249" w14:textId="23406E98" w:rsidR="00914B19" w:rsidRPr="00A9689A" w:rsidRDefault="00914B19" w:rsidP="00DE708A">
      <w:pPr>
        <w:pStyle w:val="ListParagraph"/>
        <w:numPr>
          <w:ilvl w:val="0"/>
          <w:numId w:val="35"/>
        </w:numPr>
        <w:tabs>
          <w:tab w:val="right" w:pos="963"/>
        </w:tabs>
        <w:bidi/>
        <w:spacing w:after="0" w:line="240" w:lineRule="auto"/>
        <w:rPr>
          <w:rFonts w:cs="B Nazanin"/>
        </w:rPr>
      </w:pPr>
      <w:r w:rsidRPr="00A9689A">
        <w:rPr>
          <w:rFonts w:cs="B Nazanin"/>
        </w:rPr>
        <w:t xml:space="preserve"> </w:t>
      </w:r>
      <w:r w:rsidRPr="00A9689A">
        <w:rPr>
          <w:rFonts w:cs="B Nazanin"/>
          <w:rtl/>
        </w:rPr>
        <w:t>آمار مرکز کنترل و فرمانده</w:t>
      </w:r>
      <w:r w:rsidR="003C24DE" w:rsidRPr="00A9689A">
        <w:rPr>
          <w:rFonts w:cs="B Nazanin"/>
          <w:rtl/>
        </w:rPr>
        <w:t>ی</w:t>
      </w:r>
      <w:r w:rsidRPr="00A9689A">
        <w:rPr>
          <w:rFonts w:cs="B Nazanin"/>
          <w:rtl/>
        </w:rPr>
        <w:t xml:space="preserve"> عمل</w:t>
      </w:r>
      <w:r w:rsidR="003C24DE" w:rsidRPr="00A9689A">
        <w:rPr>
          <w:rFonts w:cs="B Nazanin"/>
          <w:rtl/>
        </w:rPr>
        <w:t>ی</w:t>
      </w:r>
      <w:r w:rsidRPr="00A9689A">
        <w:rPr>
          <w:rFonts w:cs="B Nazanin"/>
          <w:rtl/>
        </w:rPr>
        <w:t>ات</w:t>
      </w:r>
    </w:p>
    <w:p w14:paraId="0C2EEDFB" w14:textId="0D54BE6F" w:rsidR="00775A9B" w:rsidRPr="00A9689A" w:rsidRDefault="00775A9B" w:rsidP="00DE708A">
      <w:pPr>
        <w:pStyle w:val="ListParagraph"/>
        <w:numPr>
          <w:ilvl w:val="0"/>
          <w:numId w:val="35"/>
        </w:numPr>
        <w:tabs>
          <w:tab w:val="right" w:pos="963"/>
        </w:tabs>
        <w:bidi/>
        <w:spacing w:after="0" w:line="240" w:lineRule="auto"/>
        <w:rPr>
          <w:rFonts w:cs="B Nazanin"/>
        </w:rPr>
      </w:pPr>
      <w:r w:rsidRPr="00A9689A">
        <w:rPr>
          <w:rFonts w:cs="B Nazanin" w:hint="cs"/>
          <w:rtl/>
        </w:rPr>
        <w:t>گزارش مامور</w:t>
      </w:r>
      <w:r w:rsidR="003C24DE" w:rsidRPr="00A9689A">
        <w:rPr>
          <w:rFonts w:cs="B Nazanin" w:hint="cs"/>
          <w:rtl/>
        </w:rPr>
        <w:t>ی</w:t>
      </w:r>
      <w:r w:rsidRPr="00A9689A">
        <w:rPr>
          <w:rFonts w:cs="B Nazanin" w:hint="cs"/>
          <w:rtl/>
        </w:rPr>
        <w:t>ت های امداد و نجات</w:t>
      </w:r>
    </w:p>
    <w:p w14:paraId="59870CF7" w14:textId="2B92068A" w:rsidR="00AE0ADD" w:rsidRPr="00A9689A" w:rsidRDefault="00AE0ADD" w:rsidP="00DE708A">
      <w:pPr>
        <w:numPr>
          <w:ilvl w:val="1"/>
          <w:numId w:val="22"/>
        </w:numPr>
        <w:tabs>
          <w:tab w:val="right" w:pos="963"/>
        </w:tabs>
        <w:spacing w:after="0" w:line="240" w:lineRule="auto"/>
        <w:ind w:left="3033"/>
        <w:rPr>
          <w:rFonts w:cs="B Nazanin"/>
        </w:rPr>
      </w:pPr>
      <w:r w:rsidRPr="00A9689A">
        <w:rPr>
          <w:rFonts w:cs="B Nazanin" w:hint="cs"/>
          <w:rtl/>
        </w:rPr>
        <w:t>قوانین و مقررات</w:t>
      </w:r>
    </w:p>
    <w:p w14:paraId="0A84A596" w14:textId="7A48E506" w:rsidR="00AE0ADD" w:rsidRPr="00A9689A" w:rsidRDefault="00AE0ADD" w:rsidP="00DE708A">
      <w:pPr>
        <w:numPr>
          <w:ilvl w:val="1"/>
          <w:numId w:val="22"/>
        </w:numPr>
        <w:tabs>
          <w:tab w:val="right" w:pos="963"/>
        </w:tabs>
        <w:spacing w:after="0" w:line="240" w:lineRule="auto"/>
        <w:ind w:left="3033"/>
        <w:rPr>
          <w:rFonts w:cs="B Nazanin"/>
        </w:rPr>
      </w:pPr>
      <w:r w:rsidRPr="00A9689A">
        <w:rPr>
          <w:rFonts w:cs="B Nazanin" w:hint="cs"/>
          <w:rtl/>
        </w:rPr>
        <w:t>آئین نامه ها</w:t>
      </w:r>
    </w:p>
    <w:p w14:paraId="03CF249C" w14:textId="17F8E7E4" w:rsidR="00775A9B" w:rsidRPr="00A9689A" w:rsidRDefault="00775A9B" w:rsidP="00DE708A">
      <w:pPr>
        <w:numPr>
          <w:ilvl w:val="1"/>
          <w:numId w:val="22"/>
        </w:numPr>
        <w:tabs>
          <w:tab w:val="right" w:pos="963"/>
        </w:tabs>
        <w:spacing w:after="0" w:line="240" w:lineRule="auto"/>
        <w:ind w:left="3033"/>
        <w:rPr>
          <w:rFonts w:cs="B Nazanin"/>
        </w:rPr>
      </w:pPr>
      <w:r w:rsidRPr="00A9689A">
        <w:rPr>
          <w:rFonts w:cs="B Nazanin" w:hint="cs"/>
          <w:rtl/>
        </w:rPr>
        <w:t>گزارش تصو</w:t>
      </w:r>
      <w:r w:rsidR="003C24DE" w:rsidRPr="00A9689A">
        <w:rPr>
          <w:rFonts w:cs="B Nazanin" w:hint="cs"/>
          <w:rtl/>
        </w:rPr>
        <w:t>ی</w:t>
      </w:r>
      <w:r w:rsidRPr="00A9689A">
        <w:rPr>
          <w:rFonts w:cs="B Nazanin" w:hint="cs"/>
          <w:rtl/>
        </w:rPr>
        <w:t>ری</w:t>
      </w:r>
    </w:p>
    <w:p w14:paraId="5AF7F9EE" w14:textId="1B7A0DE2" w:rsidR="00AE0ADD" w:rsidRPr="00A9689A" w:rsidRDefault="00AE0ADD" w:rsidP="00DE708A">
      <w:pPr>
        <w:numPr>
          <w:ilvl w:val="3"/>
          <w:numId w:val="22"/>
        </w:numPr>
        <w:tabs>
          <w:tab w:val="right" w:pos="963"/>
        </w:tabs>
        <w:spacing w:after="0" w:line="240" w:lineRule="auto"/>
        <w:rPr>
          <w:rFonts w:cs="B Nazanin"/>
        </w:rPr>
      </w:pPr>
      <w:r w:rsidRPr="00A9689A">
        <w:rPr>
          <w:rFonts w:cs="B Nazanin"/>
          <w:rtl/>
        </w:rPr>
        <w:t>حوادث و عمل</w:t>
      </w:r>
      <w:r w:rsidRPr="00A9689A">
        <w:rPr>
          <w:rFonts w:cs="B Nazanin" w:hint="cs"/>
          <w:rtl/>
        </w:rPr>
        <w:t>ی</w:t>
      </w:r>
      <w:r w:rsidRPr="00A9689A">
        <w:rPr>
          <w:rFonts w:cs="B Nazanin" w:hint="eastAsia"/>
          <w:rtl/>
        </w:rPr>
        <w:t>اتها</w:t>
      </w:r>
    </w:p>
    <w:p w14:paraId="34734E2D" w14:textId="28A4F25F" w:rsidR="00AE0ADD" w:rsidRPr="00A9689A" w:rsidRDefault="00AE0ADD" w:rsidP="00DE708A">
      <w:pPr>
        <w:numPr>
          <w:ilvl w:val="3"/>
          <w:numId w:val="22"/>
        </w:numPr>
        <w:tabs>
          <w:tab w:val="right" w:pos="963"/>
        </w:tabs>
        <w:spacing w:after="0" w:line="240" w:lineRule="auto"/>
        <w:rPr>
          <w:rFonts w:cs="B Nazanin"/>
        </w:rPr>
      </w:pPr>
      <w:r w:rsidRPr="00A9689A">
        <w:rPr>
          <w:rFonts w:cs="B Nazanin"/>
          <w:rtl/>
        </w:rPr>
        <w:t>نقص ها و عدم رعا</w:t>
      </w:r>
      <w:r w:rsidRPr="00A9689A">
        <w:rPr>
          <w:rFonts w:cs="B Nazanin" w:hint="cs"/>
          <w:rtl/>
        </w:rPr>
        <w:t>ی</w:t>
      </w:r>
      <w:r w:rsidRPr="00A9689A">
        <w:rPr>
          <w:rFonts w:cs="B Nazanin" w:hint="eastAsia"/>
          <w:rtl/>
        </w:rPr>
        <w:t>ت</w:t>
      </w:r>
      <w:r w:rsidRPr="00A9689A">
        <w:rPr>
          <w:rFonts w:cs="B Nazanin"/>
          <w:rtl/>
        </w:rPr>
        <w:t xml:space="preserve"> نکات ا</w:t>
      </w:r>
      <w:r w:rsidRPr="00A9689A">
        <w:rPr>
          <w:rFonts w:cs="B Nazanin" w:hint="cs"/>
          <w:rtl/>
        </w:rPr>
        <w:t>ی</w:t>
      </w:r>
      <w:r w:rsidRPr="00A9689A">
        <w:rPr>
          <w:rFonts w:cs="B Nazanin" w:hint="eastAsia"/>
          <w:rtl/>
        </w:rPr>
        <w:t>من</w:t>
      </w:r>
      <w:r w:rsidRPr="00A9689A">
        <w:rPr>
          <w:rFonts w:cs="B Nazanin" w:hint="cs"/>
          <w:rtl/>
        </w:rPr>
        <w:t>ی</w:t>
      </w:r>
      <w:r w:rsidRPr="00A9689A">
        <w:rPr>
          <w:rFonts w:cs="B Nazanin"/>
          <w:rtl/>
        </w:rPr>
        <w:t xml:space="preserve"> در ساخت و سازها و اماکن</w:t>
      </w:r>
    </w:p>
    <w:p w14:paraId="3CBC1E8F" w14:textId="05A33B17" w:rsidR="00775A9B" w:rsidRPr="00A9689A" w:rsidRDefault="00775A9B" w:rsidP="00DE708A">
      <w:pPr>
        <w:numPr>
          <w:ilvl w:val="1"/>
          <w:numId w:val="22"/>
        </w:numPr>
        <w:tabs>
          <w:tab w:val="right" w:pos="963"/>
        </w:tabs>
        <w:spacing w:after="0" w:line="240" w:lineRule="auto"/>
        <w:ind w:left="3033"/>
        <w:rPr>
          <w:rFonts w:cs="B Nazanin"/>
        </w:rPr>
      </w:pPr>
      <w:r w:rsidRPr="00A9689A">
        <w:rPr>
          <w:rFonts w:cs="B Nazanin" w:hint="cs"/>
          <w:rtl/>
        </w:rPr>
        <w:lastRenderedPageBreak/>
        <w:t>آمار و اطلاعات</w:t>
      </w:r>
      <w:r w:rsidR="00782352" w:rsidRPr="00A9689A">
        <w:rPr>
          <w:rFonts w:cs="B Nazanin" w:hint="cs"/>
          <w:rtl/>
        </w:rPr>
        <w:t xml:space="preserve"> (سرویس فایل)</w:t>
      </w:r>
    </w:p>
    <w:p w14:paraId="05405013" w14:textId="5F64777D" w:rsidR="00775A9B" w:rsidRPr="00A9689A" w:rsidRDefault="00775A9B" w:rsidP="00DE708A">
      <w:pPr>
        <w:numPr>
          <w:ilvl w:val="1"/>
          <w:numId w:val="22"/>
        </w:numPr>
        <w:tabs>
          <w:tab w:val="right" w:pos="963"/>
        </w:tabs>
        <w:spacing w:after="0" w:line="240" w:lineRule="auto"/>
        <w:ind w:left="3033"/>
        <w:rPr>
          <w:rFonts w:cs="B Nazanin"/>
        </w:rPr>
      </w:pPr>
      <w:r w:rsidRPr="00A9689A">
        <w:rPr>
          <w:rFonts w:cs="B Nazanin" w:hint="cs"/>
          <w:rtl/>
        </w:rPr>
        <w:t>پ</w:t>
      </w:r>
      <w:r w:rsidR="003C24DE" w:rsidRPr="00A9689A">
        <w:rPr>
          <w:rFonts w:cs="B Nazanin" w:hint="cs"/>
          <w:rtl/>
        </w:rPr>
        <w:t>ی</w:t>
      </w:r>
      <w:r w:rsidRPr="00A9689A">
        <w:rPr>
          <w:rFonts w:cs="B Nazanin" w:hint="cs"/>
          <w:rtl/>
        </w:rPr>
        <w:t>وندهای مرتبط</w:t>
      </w:r>
    </w:p>
    <w:p w14:paraId="00DBDEA1" w14:textId="77777777" w:rsidR="004019CB" w:rsidRPr="00A9689A" w:rsidRDefault="004019CB" w:rsidP="00DE708A">
      <w:pPr>
        <w:numPr>
          <w:ilvl w:val="3"/>
          <w:numId w:val="22"/>
        </w:numPr>
        <w:tabs>
          <w:tab w:val="right" w:pos="963"/>
        </w:tabs>
        <w:spacing w:after="0" w:line="240" w:lineRule="auto"/>
        <w:rPr>
          <w:rFonts w:cs="B Nazanin"/>
          <w:rtl/>
        </w:rPr>
      </w:pPr>
      <w:r w:rsidRPr="00A9689A">
        <w:rPr>
          <w:rFonts w:cs="B Nazanin"/>
          <w:rtl/>
        </w:rPr>
        <w:t>آتش نشان</w:t>
      </w:r>
      <w:r w:rsidRPr="00A9689A">
        <w:rPr>
          <w:rFonts w:cs="B Nazanin" w:hint="cs"/>
          <w:rtl/>
        </w:rPr>
        <w:t>ی</w:t>
      </w:r>
      <w:r w:rsidRPr="00A9689A">
        <w:rPr>
          <w:rFonts w:cs="B Nazanin"/>
          <w:rtl/>
        </w:rPr>
        <w:t xml:space="preserve"> ها</w:t>
      </w:r>
      <w:r w:rsidRPr="00A9689A">
        <w:rPr>
          <w:rFonts w:cs="B Nazanin" w:hint="cs"/>
          <w:rtl/>
        </w:rPr>
        <w:t>ی</w:t>
      </w:r>
      <w:r w:rsidRPr="00A9689A">
        <w:rPr>
          <w:rFonts w:cs="B Nazanin"/>
          <w:rtl/>
        </w:rPr>
        <w:t xml:space="preserve"> کشور</w:t>
      </w:r>
    </w:p>
    <w:p w14:paraId="439444B2" w14:textId="0DF88189" w:rsidR="004019CB" w:rsidRPr="00A9689A" w:rsidRDefault="004019CB" w:rsidP="00DE708A">
      <w:pPr>
        <w:numPr>
          <w:ilvl w:val="3"/>
          <w:numId w:val="22"/>
        </w:numPr>
        <w:tabs>
          <w:tab w:val="right" w:pos="963"/>
        </w:tabs>
        <w:spacing w:after="0" w:line="240" w:lineRule="auto"/>
        <w:rPr>
          <w:rFonts w:cs="B Nazanin"/>
        </w:rPr>
      </w:pPr>
      <w:r w:rsidRPr="00A9689A">
        <w:rPr>
          <w:rFonts w:cs="B Nazanin" w:hint="eastAsia"/>
          <w:rtl/>
        </w:rPr>
        <w:t>آتش‌نشان</w:t>
      </w:r>
      <w:r w:rsidRPr="00A9689A">
        <w:rPr>
          <w:rFonts w:cs="B Nazanin" w:hint="cs"/>
          <w:rtl/>
        </w:rPr>
        <w:t>ی</w:t>
      </w:r>
      <w:r w:rsidRPr="00A9689A">
        <w:rPr>
          <w:rFonts w:cs="B Nazanin"/>
          <w:rtl/>
        </w:rPr>
        <w:t xml:space="preserve"> کشورها</w:t>
      </w:r>
      <w:r w:rsidRPr="00A9689A">
        <w:rPr>
          <w:rFonts w:cs="B Nazanin" w:hint="cs"/>
          <w:rtl/>
        </w:rPr>
        <w:t>ی</w:t>
      </w:r>
      <w:r w:rsidRPr="00A9689A">
        <w:rPr>
          <w:rFonts w:cs="B Nazanin"/>
          <w:rtl/>
        </w:rPr>
        <w:t xml:space="preserve"> خارج</w:t>
      </w:r>
      <w:r w:rsidRPr="00A9689A">
        <w:rPr>
          <w:rFonts w:cs="B Nazanin" w:hint="cs"/>
          <w:rtl/>
        </w:rPr>
        <w:t>ی</w:t>
      </w:r>
    </w:p>
    <w:p w14:paraId="4E5CB9B9" w14:textId="76EB7D2D" w:rsidR="004D2D27" w:rsidRPr="00A9689A" w:rsidRDefault="004D2D27" w:rsidP="00DE708A">
      <w:pPr>
        <w:pStyle w:val="ListParagraph"/>
        <w:numPr>
          <w:ilvl w:val="1"/>
          <w:numId w:val="26"/>
        </w:numPr>
        <w:tabs>
          <w:tab w:val="right" w:pos="900"/>
        </w:tabs>
        <w:bidi/>
        <w:spacing w:after="0" w:line="240" w:lineRule="auto"/>
        <w:jc w:val="both"/>
        <w:rPr>
          <w:rFonts w:cs="B Nazanin"/>
          <w:b/>
          <w:bCs/>
        </w:rPr>
      </w:pPr>
      <w:r w:rsidRPr="00A9689A">
        <w:rPr>
          <w:rFonts w:cs="B Nazanin" w:hint="cs"/>
          <w:b/>
          <w:bCs/>
          <w:rtl/>
        </w:rPr>
        <w:t>همکاران</w:t>
      </w:r>
    </w:p>
    <w:p w14:paraId="432E241A" w14:textId="382F9B3C" w:rsidR="00AE0ADD" w:rsidRPr="00A9689A" w:rsidRDefault="00AE0ADD" w:rsidP="00DE708A">
      <w:pPr>
        <w:pStyle w:val="ListParagraph"/>
        <w:numPr>
          <w:ilvl w:val="2"/>
          <w:numId w:val="26"/>
        </w:numPr>
        <w:tabs>
          <w:tab w:val="right" w:pos="900"/>
        </w:tabs>
        <w:bidi/>
        <w:spacing w:after="0" w:line="240" w:lineRule="auto"/>
        <w:jc w:val="both"/>
        <w:rPr>
          <w:rFonts w:cs="B Nazanin"/>
        </w:rPr>
      </w:pPr>
      <w:r w:rsidRPr="00A9689A">
        <w:rPr>
          <w:rFonts w:cs="B Nazanin" w:hint="cs"/>
          <w:rtl/>
          <w:lang w:bidi="fa-IR"/>
        </w:rPr>
        <w:t>فیش حقوقی</w:t>
      </w:r>
    </w:p>
    <w:p w14:paraId="48A339C9" w14:textId="77777777" w:rsidR="00474D4D" w:rsidRPr="00A9689A" w:rsidRDefault="00474D4D" w:rsidP="00DE708A">
      <w:pPr>
        <w:numPr>
          <w:ilvl w:val="1"/>
          <w:numId w:val="26"/>
        </w:numPr>
        <w:tabs>
          <w:tab w:val="right" w:pos="900"/>
        </w:tabs>
        <w:spacing w:after="0" w:line="240" w:lineRule="auto"/>
        <w:jc w:val="both"/>
        <w:rPr>
          <w:rFonts w:cs="B Nazanin"/>
          <w:b/>
          <w:bCs/>
        </w:rPr>
      </w:pPr>
      <w:r w:rsidRPr="00A9689A">
        <w:rPr>
          <w:rFonts w:cs="B Nazanin" w:hint="cs"/>
          <w:b/>
          <w:bCs/>
          <w:rtl/>
        </w:rPr>
        <w:t>تماس با ما</w:t>
      </w:r>
    </w:p>
    <w:p w14:paraId="38ECB56D" w14:textId="1D78A0D3" w:rsidR="00474D4D" w:rsidRPr="00A9689A" w:rsidRDefault="00474D4D" w:rsidP="00DE708A">
      <w:pPr>
        <w:numPr>
          <w:ilvl w:val="1"/>
          <w:numId w:val="27"/>
        </w:numPr>
        <w:tabs>
          <w:tab w:val="right" w:pos="963"/>
        </w:tabs>
        <w:spacing w:after="0" w:line="240" w:lineRule="auto"/>
        <w:ind w:left="3033"/>
        <w:rPr>
          <w:rFonts w:cs="B Nazanin"/>
        </w:rPr>
      </w:pPr>
      <w:r w:rsidRPr="00A9689A">
        <w:rPr>
          <w:rFonts w:cs="B Nazanin" w:hint="cs"/>
          <w:rtl/>
        </w:rPr>
        <w:t>اطلاعات تماس (ارائه اطلاعات تماس سازمانی، مدیران و کارشناسان مرتبط و ایستگاه ها)</w:t>
      </w:r>
    </w:p>
    <w:p w14:paraId="22BC902D" w14:textId="46E5DFC2" w:rsidR="00832549" w:rsidRPr="00A9689A" w:rsidRDefault="00832549" w:rsidP="00DE708A">
      <w:pPr>
        <w:numPr>
          <w:ilvl w:val="1"/>
          <w:numId w:val="27"/>
        </w:numPr>
        <w:tabs>
          <w:tab w:val="right" w:pos="963"/>
        </w:tabs>
        <w:spacing w:after="0" w:line="240" w:lineRule="auto"/>
        <w:ind w:left="3033"/>
        <w:rPr>
          <w:rFonts w:cs="B Nazanin"/>
        </w:rPr>
      </w:pPr>
      <w:r w:rsidRPr="00A9689A">
        <w:rPr>
          <w:rFonts w:cs="B Nazanin" w:hint="cs"/>
          <w:rtl/>
        </w:rPr>
        <w:t>راهنمای مراجع</w:t>
      </w:r>
      <w:r w:rsidR="003C24DE" w:rsidRPr="00A9689A">
        <w:rPr>
          <w:rFonts w:cs="B Nazanin" w:hint="cs"/>
          <w:rtl/>
        </w:rPr>
        <w:t>ی</w:t>
      </w:r>
      <w:r w:rsidRPr="00A9689A">
        <w:rPr>
          <w:rFonts w:cs="B Nazanin" w:hint="cs"/>
          <w:rtl/>
        </w:rPr>
        <w:t>ن و پاسخگو</w:t>
      </w:r>
      <w:r w:rsidR="003C24DE" w:rsidRPr="00A9689A">
        <w:rPr>
          <w:rFonts w:cs="B Nazanin" w:hint="cs"/>
          <w:rtl/>
        </w:rPr>
        <w:t>یی</w:t>
      </w:r>
    </w:p>
    <w:p w14:paraId="5C91292A" w14:textId="609BC83F" w:rsidR="00FF7CC4" w:rsidRPr="00775A9B" w:rsidRDefault="00FF7CC4" w:rsidP="00DE708A">
      <w:pPr>
        <w:pStyle w:val="Heading3"/>
        <w:numPr>
          <w:ilvl w:val="2"/>
          <w:numId w:val="37"/>
        </w:numPr>
        <w:bidi/>
        <w:rPr>
          <w:sz w:val="28"/>
          <w:szCs w:val="28"/>
        </w:rPr>
      </w:pPr>
      <w:bookmarkStart w:id="49" w:name="_Toc21529737"/>
      <w:r>
        <w:rPr>
          <w:rtl/>
        </w:rPr>
        <w:t>سازمان سامانده</w:t>
      </w:r>
      <w:r>
        <w:rPr>
          <w:rFonts w:hint="cs"/>
          <w:rtl/>
        </w:rPr>
        <w:t>ی</w:t>
      </w:r>
      <w:r>
        <w:rPr>
          <w:rtl/>
        </w:rPr>
        <w:t xml:space="preserve"> مشاغل شهر</w:t>
      </w:r>
      <w:r>
        <w:rPr>
          <w:rFonts w:hint="cs"/>
          <w:rtl/>
        </w:rPr>
        <w:t>ی</w:t>
      </w:r>
      <w:r>
        <w:rPr>
          <w:rtl/>
        </w:rPr>
        <w:t xml:space="preserve"> و فرآورده ها</w:t>
      </w:r>
      <w:r>
        <w:rPr>
          <w:rFonts w:hint="cs"/>
          <w:rtl/>
        </w:rPr>
        <w:t>ی</w:t>
      </w:r>
      <w:r>
        <w:rPr>
          <w:rtl/>
        </w:rPr>
        <w:t xml:space="preserve"> کشاورز</w:t>
      </w:r>
      <w:r>
        <w:rPr>
          <w:rFonts w:hint="cs"/>
          <w:rtl/>
        </w:rPr>
        <w:t xml:space="preserve">ی </w:t>
      </w:r>
      <w:r w:rsidRPr="00FF7CC4">
        <w:rPr>
          <w:rFonts w:hint="cs"/>
          <w:sz w:val="20"/>
          <w:szCs w:val="20"/>
          <w:rtl/>
        </w:rPr>
        <w:t>(معاونت خدمات شهری)</w:t>
      </w:r>
      <w:bookmarkEnd w:id="49"/>
    </w:p>
    <w:p w14:paraId="5710116A" w14:textId="77777777" w:rsidR="00775A9B" w:rsidRPr="00A9689A" w:rsidRDefault="00775A9B" w:rsidP="00B44411">
      <w:pPr>
        <w:numPr>
          <w:ilvl w:val="1"/>
          <w:numId w:val="2"/>
        </w:numPr>
        <w:tabs>
          <w:tab w:val="right" w:pos="900"/>
        </w:tabs>
        <w:spacing w:after="0" w:line="240" w:lineRule="auto"/>
        <w:jc w:val="both"/>
        <w:rPr>
          <w:rFonts w:ascii="Calibri" w:eastAsia="Times New Roman" w:hAnsi="Calibri" w:cs="B Nazanin"/>
          <w:b/>
          <w:bCs/>
        </w:rPr>
      </w:pPr>
      <w:r w:rsidRPr="00A9689A">
        <w:rPr>
          <w:rFonts w:cs="B Nazanin" w:hint="cs"/>
          <w:b/>
          <w:bCs/>
          <w:rtl/>
        </w:rPr>
        <w:t>درباره سازمان</w:t>
      </w:r>
    </w:p>
    <w:p w14:paraId="1E78E29B" w14:textId="77777777" w:rsidR="00775A9B" w:rsidRPr="00A9689A" w:rsidRDefault="00775A9B" w:rsidP="00DE708A">
      <w:pPr>
        <w:numPr>
          <w:ilvl w:val="1"/>
          <w:numId w:val="22"/>
        </w:numPr>
        <w:tabs>
          <w:tab w:val="right" w:pos="963"/>
        </w:tabs>
        <w:spacing w:after="0" w:line="240" w:lineRule="auto"/>
        <w:ind w:left="3033"/>
        <w:rPr>
          <w:rFonts w:cs="B Nazanin"/>
        </w:rPr>
      </w:pPr>
      <w:r w:rsidRPr="00A9689A">
        <w:rPr>
          <w:rFonts w:cs="B Nazanin" w:hint="cs"/>
          <w:rtl/>
        </w:rPr>
        <w:t>معرفی سازمان</w:t>
      </w:r>
    </w:p>
    <w:p w14:paraId="54A7EE20" w14:textId="71C01C03" w:rsidR="00915D34" w:rsidRPr="00A9689A" w:rsidRDefault="00915D34" w:rsidP="00DE708A">
      <w:pPr>
        <w:pStyle w:val="ListParagraph"/>
        <w:numPr>
          <w:ilvl w:val="1"/>
          <w:numId w:val="22"/>
        </w:numPr>
        <w:tabs>
          <w:tab w:val="right" w:pos="963"/>
        </w:tabs>
        <w:bidi/>
        <w:spacing w:after="0" w:line="240" w:lineRule="auto"/>
        <w:ind w:left="3033"/>
        <w:rPr>
          <w:rFonts w:cs="B Nazanin"/>
        </w:rPr>
      </w:pPr>
      <w:r w:rsidRPr="00A9689A">
        <w:rPr>
          <w:rFonts w:cs="B Nazanin" w:hint="cs"/>
          <w:rtl/>
        </w:rPr>
        <w:t xml:space="preserve">معرفی </w:t>
      </w:r>
      <w:r w:rsidRPr="00A9689A">
        <w:rPr>
          <w:rFonts w:asciiTheme="minorHAnsi" w:eastAsiaTheme="minorEastAsia" w:hAnsiTheme="minorHAnsi" w:cs="B Nazanin"/>
          <w:rtl/>
          <w:lang w:bidi="fa-IR"/>
        </w:rPr>
        <w:t>اعضا</w:t>
      </w:r>
      <w:r w:rsidRPr="00A9689A">
        <w:rPr>
          <w:rFonts w:asciiTheme="minorHAnsi" w:eastAsiaTheme="minorEastAsia" w:hAnsiTheme="minorHAnsi" w:cs="B Nazanin" w:hint="cs"/>
          <w:rtl/>
          <w:lang w:bidi="fa-IR"/>
        </w:rPr>
        <w:t>ی</w:t>
      </w:r>
      <w:r w:rsidRPr="00A9689A">
        <w:rPr>
          <w:rFonts w:asciiTheme="minorHAnsi" w:eastAsiaTheme="minorEastAsia" w:hAnsiTheme="minorHAnsi" w:cs="B Nazanin"/>
          <w:rtl/>
          <w:lang w:bidi="fa-IR"/>
        </w:rPr>
        <w:t xml:space="preserve"> ه</w:t>
      </w:r>
      <w:r w:rsidRPr="00A9689A">
        <w:rPr>
          <w:rFonts w:asciiTheme="minorHAnsi" w:eastAsiaTheme="minorEastAsia" w:hAnsiTheme="minorHAnsi" w:cs="B Nazanin" w:hint="cs"/>
          <w:rtl/>
          <w:lang w:bidi="fa-IR"/>
        </w:rPr>
        <w:t>ی</w:t>
      </w:r>
      <w:r w:rsidRPr="00A9689A">
        <w:rPr>
          <w:rFonts w:asciiTheme="minorHAnsi" w:eastAsiaTheme="minorEastAsia" w:hAnsiTheme="minorHAnsi" w:cs="B Nazanin" w:hint="eastAsia"/>
          <w:rtl/>
          <w:lang w:bidi="fa-IR"/>
        </w:rPr>
        <w:t>ات</w:t>
      </w:r>
      <w:r w:rsidRPr="00A9689A">
        <w:rPr>
          <w:rFonts w:asciiTheme="minorHAnsi" w:eastAsiaTheme="minorEastAsia" w:hAnsiTheme="minorHAnsi" w:cs="B Nazanin"/>
          <w:rtl/>
          <w:lang w:bidi="fa-IR"/>
        </w:rPr>
        <w:t xml:space="preserve"> مد</w:t>
      </w:r>
      <w:r w:rsidRPr="00A9689A">
        <w:rPr>
          <w:rFonts w:asciiTheme="minorHAnsi" w:eastAsiaTheme="minorEastAsia" w:hAnsiTheme="minorHAnsi" w:cs="B Nazanin" w:hint="cs"/>
          <w:rtl/>
          <w:lang w:bidi="fa-IR"/>
        </w:rPr>
        <w:t>ی</w:t>
      </w:r>
      <w:r w:rsidRPr="00A9689A">
        <w:rPr>
          <w:rFonts w:asciiTheme="minorHAnsi" w:eastAsiaTheme="minorEastAsia" w:hAnsiTheme="minorHAnsi" w:cs="B Nazanin" w:hint="eastAsia"/>
          <w:rtl/>
          <w:lang w:bidi="fa-IR"/>
        </w:rPr>
        <w:t>ره</w:t>
      </w:r>
      <w:r w:rsidRPr="00A9689A">
        <w:rPr>
          <w:rFonts w:asciiTheme="minorHAnsi" w:eastAsiaTheme="minorEastAsia" w:hAnsiTheme="minorHAnsi" w:cs="B Nazanin" w:hint="cs"/>
          <w:rtl/>
          <w:lang w:bidi="fa-IR"/>
        </w:rPr>
        <w:t xml:space="preserve"> و </w:t>
      </w:r>
      <w:r w:rsidRPr="00A9689A">
        <w:rPr>
          <w:rFonts w:cs="B Nazanin" w:hint="cs"/>
          <w:rtl/>
        </w:rPr>
        <w:t>مد</w:t>
      </w:r>
      <w:r w:rsidR="003C24DE" w:rsidRPr="00A9689A">
        <w:rPr>
          <w:rFonts w:cs="B Nazanin" w:hint="cs"/>
          <w:rtl/>
        </w:rPr>
        <w:t>ی</w:t>
      </w:r>
      <w:r w:rsidRPr="00A9689A">
        <w:rPr>
          <w:rFonts w:cs="B Nazanin" w:hint="cs"/>
          <w:rtl/>
        </w:rPr>
        <w:t xml:space="preserve">ر عامل </w:t>
      </w:r>
    </w:p>
    <w:p w14:paraId="01A13DAA" w14:textId="6A2D093C" w:rsidR="00AB6DE4" w:rsidRPr="00A9689A" w:rsidRDefault="00AB6DE4" w:rsidP="00DE708A">
      <w:pPr>
        <w:numPr>
          <w:ilvl w:val="1"/>
          <w:numId w:val="22"/>
        </w:numPr>
        <w:tabs>
          <w:tab w:val="right" w:pos="963"/>
        </w:tabs>
        <w:spacing w:after="0" w:line="240" w:lineRule="auto"/>
        <w:ind w:left="3033"/>
        <w:rPr>
          <w:rFonts w:cs="B Nazanin"/>
        </w:rPr>
      </w:pPr>
      <w:r w:rsidRPr="00A9689A">
        <w:rPr>
          <w:rFonts w:cs="B Nazanin" w:hint="cs"/>
          <w:rtl/>
        </w:rPr>
        <w:t>وظا</w:t>
      </w:r>
      <w:r w:rsidR="003C24DE" w:rsidRPr="00A9689A">
        <w:rPr>
          <w:rFonts w:cs="B Nazanin" w:hint="cs"/>
          <w:rtl/>
        </w:rPr>
        <w:t>ی</w:t>
      </w:r>
      <w:r w:rsidRPr="00A9689A">
        <w:rPr>
          <w:rFonts w:cs="B Nazanin" w:hint="cs"/>
          <w:rtl/>
        </w:rPr>
        <w:t>ف و مسئول</w:t>
      </w:r>
      <w:r w:rsidR="003C24DE" w:rsidRPr="00A9689A">
        <w:rPr>
          <w:rFonts w:cs="B Nazanin" w:hint="cs"/>
          <w:rtl/>
        </w:rPr>
        <w:t>ی</w:t>
      </w:r>
      <w:r w:rsidRPr="00A9689A">
        <w:rPr>
          <w:rFonts w:cs="B Nazanin" w:hint="cs"/>
          <w:rtl/>
        </w:rPr>
        <w:t>ت</w:t>
      </w:r>
      <w:r w:rsidRPr="00A9689A">
        <w:rPr>
          <w:rFonts w:cs="B Nazanin"/>
          <w:rtl/>
        </w:rPr>
        <w:softHyphen/>
      </w:r>
      <w:r w:rsidRPr="00A9689A">
        <w:rPr>
          <w:rFonts w:cs="B Nazanin" w:hint="cs"/>
          <w:rtl/>
        </w:rPr>
        <w:t>ها</w:t>
      </w:r>
    </w:p>
    <w:p w14:paraId="21C74647" w14:textId="77777777" w:rsidR="00AB6DE4" w:rsidRPr="00A9689A" w:rsidRDefault="00AB6DE4" w:rsidP="00DE708A">
      <w:pPr>
        <w:numPr>
          <w:ilvl w:val="1"/>
          <w:numId w:val="22"/>
        </w:numPr>
        <w:tabs>
          <w:tab w:val="right" w:pos="963"/>
        </w:tabs>
        <w:spacing w:after="0" w:line="240" w:lineRule="auto"/>
        <w:ind w:left="3033"/>
        <w:rPr>
          <w:rFonts w:cs="B Nazanin"/>
        </w:rPr>
      </w:pPr>
      <w:r w:rsidRPr="00A9689A">
        <w:rPr>
          <w:rFonts w:cs="B Nazanin" w:hint="cs"/>
          <w:rtl/>
        </w:rPr>
        <w:t>اهداف و برنامه</w:t>
      </w:r>
      <w:r w:rsidRPr="00A9689A">
        <w:rPr>
          <w:rFonts w:cs="B Nazanin"/>
          <w:rtl/>
        </w:rPr>
        <w:softHyphen/>
      </w:r>
      <w:r w:rsidRPr="00A9689A">
        <w:rPr>
          <w:rFonts w:cs="B Nazanin" w:hint="cs"/>
          <w:rtl/>
        </w:rPr>
        <w:t>ها</w:t>
      </w:r>
    </w:p>
    <w:p w14:paraId="5D4AFC1E" w14:textId="77777777" w:rsidR="00AB6DE4" w:rsidRPr="00A9689A" w:rsidRDefault="00AB6DE4" w:rsidP="00DE708A">
      <w:pPr>
        <w:numPr>
          <w:ilvl w:val="1"/>
          <w:numId w:val="22"/>
        </w:numPr>
        <w:tabs>
          <w:tab w:val="right" w:pos="963"/>
        </w:tabs>
        <w:spacing w:after="0" w:line="240" w:lineRule="auto"/>
        <w:ind w:left="3033"/>
        <w:rPr>
          <w:rFonts w:cs="B Nazanin"/>
        </w:rPr>
      </w:pPr>
      <w:r w:rsidRPr="00A9689A">
        <w:rPr>
          <w:rFonts w:cs="B Nazanin" w:hint="cs"/>
          <w:rtl/>
        </w:rPr>
        <w:t>اساسنامه سازمان</w:t>
      </w:r>
    </w:p>
    <w:p w14:paraId="18B03E99" w14:textId="58E375A7" w:rsidR="00775A9B" w:rsidRPr="00A422CA" w:rsidRDefault="00A422CA" w:rsidP="00DE708A">
      <w:pPr>
        <w:numPr>
          <w:ilvl w:val="1"/>
          <w:numId w:val="22"/>
        </w:numPr>
        <w:tabs>
          <w:tab w:val="right" w:pos="963"/>
        </w:tabs>
        <w:spacing w:after="0" w:line="240" w:lineRule="auto"/>
        <w:ind w:left="3033"/>
        <w:rPr>
          <w:rFonts w:cs="B Nazanin"/>
        </w:rPr>
      </w:pPr>
      <w:r>
        <w:rPr>
          <w:rFonts w:cs="B Nazanin" w:hint="cs"/>
          <w:rtl/>
        </w:rPr>
        <w:t xml:space="preserve">آیین نامه و </w:t>
      </w:r>
      <w:r w:rsidR="00775A9B" w:rsidRPr="00A422CA">
        <w:rPr>
          <w:rFonts w:cs="B Nazanin" w:hint="cs"/>
          <w:rtl/>
        </w:rPr>
        <w:t>ساختار سازمانی</w:t>
      </w:r>
    </w:p>
    <w:p w14:paraId="3C5E2017" w14:textId="2B85989D" w:rsidR="00775A9B" w:rsidRPr="00A9689A" w:rsidRDefault="00AB6DE4" w:rsidP="00DE708A">
      <w:pPr>
        <w:numPr>
          <w:ilvl w:val="1"/>
          <w:numId w:val="22"/>
        </w:numPr>
        <w:tabs>
          <w:tab w:val="right" w:pos="963"/>
        </w:tabs>
        <w:spacing w:after="0" w:line="240" w:lineRule="auto"/>
        <w:ind w:left="3033"/>
        <w:rPr>
          <w:rFonts w:cs="B Nazanin"/>
        </w:rPr>
      </w:pPr>
      <w:r w:rsidRPr="00A9689A">
        <w:rPr>
          <w:rFonts w:cs="B Nazanin" w:hint="cs"/>
          <w:rtl/>
        </w:rPr>
        <w:t>اداره ساماندهی مشاغل شهری</w:t>
      </w:r>
    </w:p>
    <w:p w14:paraId="0201E827" w14:textId="77777777" w:rsidR="00775A9B" w:rsidRPr="00A9689A" w:rsidRDefault="00775A9B" w:rsidP="00DE708A">
      <w:pPr>
        <w:numPr>
          <w:ilvl w:val="1"/>
          <w:numId w:val="22"/>
        </w:numPr>
        <w:tabs>
          <w:tab w:val="right" w:pos="963"/>
        </w:tabs>
        <w:spacing w:after="0" w:line="240" w:lineRule="auto"/>
        <w:ind w:left="3033"/>
        <w:rPr>
          <w:rFonts w:cs="B Nazanin"/>
        </w:rPr>
      </w:pPr>
      <w:r w:rsidRPr="00A9689A">
        <w:rPr>
          <w:rFonts w:cs="B Nazanin" w:hint="cs"/>
          <w:rtl/>
        </w:rPr>
        <w:t>اطلاعات تماس (سرویس صندوق تماس)</w:t>
      </w:r>
    </w:p>
    <w:p w14:paraId="2075E58F" w14:textId="77777777" w:rsidR="00775A9B" w:rsidRPr="00A9689A" w:rsidRDefault="00775A9B" w:rsidP="00B44411">
      <w:pPr>
        <w:numPr>
          <w:ilvl w:val="1"/>
          <w:numId w:val="2"/>
        </w:numPr>
        <w:tabs>
          <w:tab w:val="right" w:pos="900"/>
        </w:tabs>
        <w:spacing w:after="0" w:line="240" w:lineRule="auto"/>
        <w:jc w:val="both"/>
        <w:rPr>
          <w:rFonts w:ascii="Calibri" w:eastAsia="Times New Roman" w:hAnsi="Calibri" w:cs="B Nazanin"/>
          <w:b/>
          <w:bCs/>
        </w:rPr>
      </w:pPr>
      <w:r w:rsidRPr="00A9689A">
        <w:rPr>
          <w:rFonts w:cs="B Nazanin" w:hint="cs"/>
          <w:b/>
          <w:bCs/>
          <w:rtl/>
        </w:rPr>
        <w:t>اطلاع رسانی</w:t>
      </w:r>
    </w:p>
    <w:p w14:paraId="252404CE" w14:textId="1E021D66" w:rsidR="00AB6DE4" w:rsidRDefault="00AB6DE4" w:rsidP="00DE708A">
      <w:pPr>
        <w:numPr>
          <w:ilvl w:val="2"/>
          <w:numId w:val="22"/>
        </w:numPr>
        <w:tabs>
          <w:tab w:val="right" w:pos="963"/>
        </w:tabs>
        <w:spacing w:after="0" w:line="240" w:lineRule="auto"/>
        <w:rPr>
          <w:rFonts w:cs="B Nazanin"/>
        </w:rPr>
      </w:pPr>
      <w:r w:rsidRPr="00A9689A">
        <w:rPr>
          <w:rFonts w:cs="B Nazanin"/>
          <w:rtl/>
        </w:rPr>
        <w:t>مراکز تحت نظارت</w:t>
      </w:r>
      <w:r w:rsidRPr="00A9689A">
        <w:rPr>
          <w:rFonts w:cs="B Nazanin" w:hint="cs"/>
          <w:rtl/>
        </w:rPr>
        <w:t xml:space="preserve"> سازمان</w:t>
      </w:r>
    </w:p>
    <w:p w14:paraId="38D463A7" w14:textId="77777777" w:rsidR="00801D62" w:rsidRDefault="00801D62" w:rsidP="00DE708A">
      <w:pPr>
        <w:numPr>
          <w:ilvl w:val="2"/>
          <w:numId w:val="22"/>
        </w:numPr>
        <w:tabs>
          <w:tab w:val="right" w:pos="963"/>
        </w:tabs>
        <w:spacing w:after="0" w:line="240" w:lineRule="auto"/>
        <w:rPr>
          <w:rFonts w:cs="B Nazanin"/>
        </w:rPr>
      </w:pPr>
      <w:r w:rsidRPr="00801D62">
        <w:rPr>
          <w:rFonts w:cs="B Nazanin" w:hint="eastAsia"/>
          <w:rtl/>
        </w:rPr>
        <w:t>بازارچه</w:t>
      </w:r>
      <w:r w:rsidRPr="00801D62">
        <w:rPr>
          <w:rFonts w:cs="B Nazanin"/>
          <w:rtl/>
        </w:rPr>
        <w:t xml:space="preserve"> </w:t>
      </w:r>
      <w:r w:rsidRPr="00801D62">
        <w:rPr>
          <w:rFonts w:cs="B Nazanin" w:hint="eastAsia"/>
          <w:rtl/>
        </w:rPr>
        <w:t>پرندگان</w:t>
      </w:r>
      <w:r w:rsidRPr="00801D62">
        <w:rPr>
          <w:rFonts w:cs="B Nazanin"/>
          <w:rtl/>
        </w:rPr>
        <w:t xml:space="preserve"> </w:t>
      </w:r>
      <w:r w:rsidRPr="00801D62">
        <w:rPr>
          <w:rFonts w:cs="B Nazanin" w:hint="eastAsia"/>
          <w:rtl/>
        </w:rPr>
        <w:t>و</w:t>
      </w:r>
      <w:r w:rsidRPr="00801D62">
        <w:rPr>
          <w:rFonts w:cs="B Nazanin"/>
          <w:rtl/>
        </w:rPr>
        <w:t xml:space="preserve"> </w:t>
      </w:r>
      <w:r w:rsidRPr="00801D62">
        <w:rPr>
          <w:rFonts w:cs="B Nazanin" w:hint="eastAsia"/>
          <w:rtl/>
        </w:rPr>
        <w:t>سامانده</w:t>
      </w:r>
      <w:r w:rsidRPr="00801D62">
        <w:rPr>
          <w:rFonts w:cs="B Nazanin" w:hint="cs"/>
          <w:rtl/>
        </w:rPr>
        <w:t>ی</w:t>
      </w:r>
      <w:r w:rsidRPr="00801D62">
        <w:rPr>
          <w:rFonts w:cs="B Nazanin"/>
          <w:rtl/>
        </w:rPr>
        <w:t xml:space="preserve"> </w:t>
      </w:r>
      <w:r w:rsidRPr="00801D62">
        <w:rPr>
          <w:rFonts w:cs="B Nazanin" w:hint="eastAsia"/>
          <w:rtl/>
        </w:rPr>
        <w:t>مشاغل</w:t>
      </w:r>
      <w:r w:rsidRPr="00801D62">
        <w:rPr>
          <w:rFonts w:cs="B Nazanin"/>
          <w:rtl/>
        </w:rPr>
        <w:t xml:space="preserve"> </w:t>
      </w:r>
      <w:r w:rsidRPr="00801D62">
        <w:rPr>
          <w:rFonts w:cs="B Nazanin" w:hint="eastAsia"/>
          <w:rtl/>
        </w:rPr>
        <w:t>کاذب</w:t>
      </w:r>
      <w:r w:rsidRPr="00801D62">
        <w:rPr>
          <w:rFonts w:cs="B Nazanin"/>
          <w:rtl/>
        </w:rPr>
        <w:t xml:space="preserve"> </w:t>
      </w:r>
    </w:p>
    <w:p w14:paraId="1EE41E19" w14:textId="699CA0DE" w:rsidR="00775A9B" w:rsidRPr="00A9689A" w:rsidRDefault="00775A9B" w:rsidP="00DE708A">
      <w:pPr>
        <w:numPr>
          <w:ilvl w:val="2"/>
          <w:numId w:val="22"/>
        </w:numPr>
        <w:tabs>
          <w:tab w:val="right" w:pos="963"/>
        </w:tabs>
        <w:spacing w:after="0" w:line="240" w:lineRule="auto"/>
        <w:rPr>
          <w:rFonts w:cs="B Nazanin"/>
        </w:rPr>
      </w:pPr>
      <w:r w:rsidRPr="00A9689A">
        <w:rPr>
          <w:rFonts w:cs="B Nazanin" w:hint="cs"/>
          <w:rtl/>
        </w:rPr>
        <w:t>اخبار و اطلاع</w:t>
      </w:r>
      <w:r w:rsidR="003C24DE" w:rsidRPr="00A9689A">
        <w:rPr>
          <w:rFonts w:cs="B Nazanin" w:hint="cs"/>
          <w:rtl/>
        </w:rPr>
        <w:t>ی</w:t>
      </w:r>
      <w:r w:rsidRPr="00A9689A">
        <w:rPr>
          <w:rFonts w:cs="B Nazanin" w:hint="cs"/>
          <w:rtl/>
        </w:rPr>
        <w:t>ه</w:t>
      </w:r>
    </w:p>
    <w:p w14:paraId="5EAB0F79" w14:textId="3A37CB3E" w:rsidR="00354D0A" w:rsidRPr="00A9689A" w:rsidRDefault="00354D0A" w:rsidP="00DE708A">
      <w:pPr>
        <w:numPr>
          <w:ilvl w:val="2"/>
          <w:numId w:val="22"/>
        </w:numPr>
        <w:tabs>
          <w:tab w:val="right" w:pos="963"/>
        </w:tabs>
        <w:spacing w:after="0" w:line="240" w:lineRule="auto"/>
        <w:rPr>
          <w:rFonts w:cs="B Nazanin"/>
        </w:rPr>
      </w:pPr>
      <w:r w:rsidRPr="00A9689A">
        <w:rPr>
          <w:rFonts w:cs="B Nazanin" w:hint="cs"/>
          <w:rtl/>
        </w:rPr>
        <w:t>طرح ها و پروژه ها</w:t>
      </w:r>
    </w:p>
    <w:p w14:paraId="72D51C2D" w14:textId="3FF85819" w:rsidR="0009083E" w:rsidRPr="00A9689A" w:rsidRDefault="0009083E" w:rsidP="00DE708A">
      <w:pPr>
        <w:numPr>
          <w:ilvl w:val="2"/>
          <w:numId w:val="22"/>
        </w:numPr>
        <w:tabs>
          <w:tab w:val="right" w:pos="963"/>
        </w:tabs>
        <w:spacing w:after="0" w:line="240" w:lineRule="auto"/>
        <w:rPr>
          <w:rFonts w:cs="B Nazanin"/>
        </w:rPr>
      </w:pPr>
      <w:r w:rsidRPr="00A9689A">
        <w:rPr>
          <w:rFonts w:cs="B Nazanin" w:hint="cs"/>
          <w:rtl/>
        </w:rPr>
        <w:t>گالری تصاویر</w:t>
      </w:r>
    </w:p>
    <w:p w14:paraId="7A1EA5ED" w14:textId="08275FCB" w:rsidR="00A422CA" w:rsidRDefault="00A422CA" w:rsidP="00DE708A">
      <w:pPr>
        <w:numPr>
          <w:ilvl w:val="2"/>
          <w:numId w:val="22"/>
        </w:numPr>
        <w:tabs>
          <w:tab w:val="right" w:pos="963"/>
        </w:tabs>
        <w:spacing w:after="0" w:line="240" w:lineRule="auto"/>
        <w:rPr>
          <w:rFonts w:cs="B Nazanin"/>
        </w:rPr>
      </w:pPr>
      <w:r>
        <w:rPr>
          <w:rFonts w:cs="B Nazanin" w:hint="cs"/>
          <w:rtl/>
        </w:rPr>
        <w:t>اقدامات انجام شده</w:t>
      </w:r>
    </w:p>
    <w:p w14:paraId="6992B135" w14:textId="79FAA99B" w:rsidR="00A422CA" w:rsidRDefault="00A422CA" w:rsidP="00DE708A">
      <w:pPr>
        <w:numPr>
          <w:ilvl w:val="2"/>
          <w:numId w:val="22"/>
        </w:numPr>
        <w:tabs>
          <w:tab w:val="right" w:pos="963"/>
        </w:tabs>
        <w:spacing w:after="0" w:line="240" w:lineRule="auto"/>
        <w:rPr>
          <w:rFonts w:cs="B Nazanin"/>
        </w:rPr>
      </w:pPr>
      <w:r>
        <w:rPr>
          <w:rFonts w:cs="B Nazanin" w:hint="cs"/>
          <w:rtl/>
        </w:rPr>
        <w:t>عملیات در حال اجرا</w:t>
      </w:r>
    </w:p>
    <w:p w14:paraId="2333F0BC" w14:textId="7BB8C306" w:rsidR="00775A9B" w:rsidRPr="00A9689A" w:rsidRDefault="00775A9B" w:rsidP="00DE708A">
      <w:pPr>
        <w:numPr>
          <w:ilvl w:val="2"/>
          <w:numId w:val="22"/>
        </w:numPr>
        <w:tabs>
          <w:tab w:val="right" w:pos="963"/>
        </w:tabs>
        <w:spacing w:after="0" w:line="240" w:lineRule="auto"/>
        <w:rPr>
          <w:rFonts w:cs="B Nazanin"/>
        </w:rPr>
      </w:pPr>
      <w:r w:rsidRPr="00A9689A">
        <w:rPr>
          <w:rFonts w:cs="B Nazanin" w:hint="cs"/>
          <w:rtl/>
        </w:rPr>
        <w:t>پ</w:t>
      </w:r>
      <w:r w:rsidR="003C24DE" w:rsidRPr="00A9689A">
        <w:rPr>
          <w:rFonts w:cs="B Nazanin" w:hint="cs"/>
          <w:rtl/>
        </w:rPr>
        <w:t>ی</w:t>
      </w:r>
      <w:r w:rsidRPr="00A9689A">
        <w:rPr>
          <w:rFonts w:cs="B Nazanin" w:hint="cs"/>
          <w:rtl/>
        </w:rPr>
        <w:t>وندهای مرتبط</w:t>
      </w:r>
    </w:p>
    <w:p w14:paraId="129DB3EE" w14:textId="653DBB94" w:rsidR="00832549" w:rsidRPr="00A9689A" w:rsidRDefault="00832549" w:rsidP="00B44411">
      <w:pPr>
        <w:pStyle w:val="ListParagraph"/>
        <w:numPr>
          <w:ilvl w:val="1"/>
          <w:numId w:val="2"/>
        </w:numPr>
        <w:tabs>
          <w:tab w:val="right" w:pos="900"/>
        </w:tabs>
        <w:bidi/>
        <w:spacing w:after="0" w:line="240" w:lineRule="auto"/>
        <w:jc w:val="both"/>
        <w:rPr>
          <w:rFonts w:cs="B Nazanin"/>
          <w:b/>
          <w:bCs/>
        </w:rPr>
      </w:pPr>
      <w:r w:rsidRPr="00A9689A">
        <w:rPr>
          <w:rFonts w:cs="B Nazanin" w:hint="cs"/>
          <w:b/>
          <w:bCs/>
          <w:rtl/>
        </w:rPr>
        <w:t>تماس با ما</w:t>
      </w:r>
    </w:p>
    <w:p w14:paraId="470C5DBE" w14:textId="36F3D4DB" w:rsidR="00832549" w:rsidRPr="00A9689A" w:rsidRDefault="00832549" w:rsidP="00DE708A">
      <w:pPr>
        <w:numPr>
          <w:ilvl w:val="2"/>
          <w:numId w:val="22"/>
        </w:numPr>
        <w:tabs>
          <w:tab w:val="right" w:pos="963"/>
        </w:tabs>
        <w:spacing w:after="0" w:line="240" w:lineRule="auto"/>
        <w:rPr>
          <w:rFonts w:cs="B Nazanin"/>
        </w:rPr>
      </w:pPr>
      <w:r w:rsidRPr="00A9689A">
        <w:rPr>
          <w:rFonts w:cs="B Nazanin" w:hint="cs"/>
          <w:rtl/>
        </w:rPr>
        <w:t>اطلاعات تماس (ارائه اطلاعات تماس سازمانی، مدیران و کارشناسان مرتبط)</w:t>
      </w:r>
    </w:p>
    <w:p w14:paraId="169A92C6" w14:textId="5539CB42" w:rsidR="00832549" w:rsidRPr="00A9689A" w:rsidRDefault="00832549" w:rsidP="00DE708A">
      <w:pPr>
        <w:numPr>
          <w:ilvl w:val="2"/>
          <w:numId w:val="22"/>
        </w:numPr>
        <w:tabs>
          <w:tab w:val="right" w:pos="963"/>
        </w:tabs>
        <w:spacing w:after="0" w:line="240" w:lineRule="auto"/>
        <w:rPr>
          <w:rFonts w:cs="B Nazanin"/>
        </w:rPr>
      </w:pPr>
      <w:r w:rsidRPr="00A9689A">
        <w:rPr>
          <w:rFonts w:cs="B Nazanin" w:hint="cs"/>
          <w:rtl/>
        </w:rPr>
        <w:t>راهنمای مراجع</w:t>
      </w:r>
      <w:r w:rsidR="003C24DE" w:rsidRPr="00A9689A">
        <w:rPr>
          <w:rFonts w:cs="B Nazanin" w:hint="cs"/>
          <w:rtl/>
        </w:rPr>
        <w:t>ی</w:t>
      </w:r>
      <w:r w:rsidRPr="00A9689A">
        <w:rPr>
          <w:rFonts w:cs="B Nazanin" w:hint="cs"/>
          <w:rtl/>
        </w:rPr>
        <w:t>ن و پاسخگو</w:t>
      </w:r>
      <w:r w:rsidR="003C24DE" w:rsidRPr="00A9689A">
        <w:rPr>
          <w:rFonts w:cs="B Nazanin" w:hint="cs"/>
          <w:rtl/>
        </w:rPr>
        <w:t>یی</w:t>
      </w:r>
    </w:p>
    <w:p w14:paraId="3828D99C" w14:textId="06907DB0" w:rsidR="00FF7CC4" w:rsidRPr="00775A9B" w:rsidRDefault="00FF7CC4" w:rsidP="00DE708A">
      <w:pPr>
        <w:pStyle w:val="Heading3"/>
        <w:numPr>
          <w:ilvl w:val="2"/>
          <w:numId w:val="37"/>
        </w:numPr>
        <w:bidi/>
        <w:rPr>
          <w:sz w:val="28"/>
          <w:szCs w:val="28"/>
        </w:rPr>
      </w:pPr>
      <w:bookmarkStart w:id="50" w:name="_Toc21529738"/>
      <w:r>
        <w:rPr>
          <w:rtl/>
          <w:lang w:bidi="fa-IR"/>
        </w:rPr>
        <w:t>سازمان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پسماند</w:t>
      </w:r>
      <w:r>
        <w:rPr>
          <w:rFonts w:hint="cs"/>
          <w:rtl/>
        </w:rPr>
        <w:t xml:space="preserve"> </w:t>
      </w:r>
      <w:r w:rsidRPr="00FF7CC4">
        <w:rPr>
          <w:rFonts w:hint="cs"/>
          <w:sz w:val="20"/>
          <w:szCs w:val="20"/>
          <w:rtl/>
        </w:rPr>
        <w:t>(معاونت خدمات شهری)</w:t>
      </w:r>
      <w:bookmarkEnd w:id="50"/>
    </w:p>
    <w:p w14:paraId="5E6B22B1" w14:textId="77777777" w:rsidR="00775A9B" w:rsidRPr="00A81E81" w:rsidRDefault="00775A9B" w:rsidP="00B44411">
      <w:pPr>
        <w:numPr>
          <w:ilvl w:val="1"/>
          <w:numId w:val="2"/>
        </w:numPr>
        <w:tabs>
          <w:tab w:val="right" w:pos="900"/>
        </w:tabs>
        <w:spacing w:after="0" w:line="240" w:lineRule="auto"/>
        <w:jc w:val="both"/>
        <w:rPr>
          <w:rFonts w:ascii="Calibri" w:eastAsia="Times New Roman" w:hAnsi="Calibri" w:cs="B Nazanin"/>
          <w:b/>
          <w:bCs/>
        </w:rPr>
      </w:pPr>
      <w:r w:rsidRPr="00A81E81">
        <w:rPr>
          <w:rFonts w:cs="B Nazanin" w:hint="cs"/>
          <w:b/>
          <w:bCs/>
          <w:rtl/>
        </w:rPr>
        <w:t>درباره سازمان</w:t>
      </w:r>
    </w:p>
    <w:p w14:paraId="4F1ECD52" w14:textId="0DB6CD61" w:rsidR="00775A9B" w:rsidRPr="00A81E81" w:rsidRDefault="00775A9B" w:rsidP="00DE708A">
      <w:pPr>
        <w:numPr>
          <w:ilvl w:val="1"/>
          <w:numId w:val="22"/>
        </w:numPr>
        <w:tabs>
          <w:tab w:val="right" w:pos="963"/>
        </w:tabs>
        <w:spacing w:after="0" w:line="240" w:lineRule="auto"/>
        <w:ind w:left="3033"/>
        <w:rPr>
          <w:rFonts w:cs="B Nazanin"/>
        </w:rPr>
      </w:pPr>
      <w:r w:rsidRPr="00A81E81">
        <w:rPr>
          <w:rFonts w:cs="B Nazanin" w:hint="cs"/>
          <w:rtl/>
        </w:rPr>
        <w:t>تار</w:t>
      </w:r>
      <w:r w:rsidR="003C24DE" w:rsidRPr="00A81E81">
        <w:rPr>
          <w:rFonts w:cs="B Nazanin" w:hint="cs"/>
          <w:rtl/>
        </w:rPr>
        <w:t>ی</w:t>
      </w:r>
      <w:r w:rsidRPr="00A81E81">
        <w:rPr>
          <w:rFonts w:cs="B Nazanin" w:hint="cs"/>
          <w:rtl/>
        </w:rPr>
        <w:t>خچه مد</w:t>
      </w:r>
      <w:r w:rsidR="003C24DE" w:rsidRPr="00A81E81">
        <w:rPr>
          <w:rFonts w:cs="B Nazanin" w:hint="cs"/>
          <w:rtl/>
        </w:rPr>
        <w:t>ی</w:t>
      </w:r>
      <w:r w:rsidRPr="00A81E81">
        <w:rPr>
          <w:rFonts w:cs="B Nazanin" w:hint="cs"/>
          <w:rtl/>
        </w:rPr>
        <w:t>ر</w:t>
      </w:r>
      <w:r w:rsidR="003C24DE" w:rsidRPr="00A81E81">
        <w:rPr>
          <w:rFonts w:cs="B Nazanin" w:hint="cs"/>
          <w:rtl/>
        </w:rPr>
        <w:t>ی</w:t>
      </w:r>
      <w:r w:rsidRPr="00A81E81">
        <w:rPr>
          <w:rFonts w:cs="B Nazanin" w:hint="cs"/>
          <w:rtl/>
        </w:rPr>
        <w:t>ت پسماند</w:t>
      </w:r>
    </w:p>
    <w:p w14:paraId="6BB7A7A4" w14:textId="2BBB2051" w:rsidR="00775A9B" w:rsidRPr="00A81E81" w:rsidRDefault="00775A9B" w:rsidP="00DE708A">
      <w:pPr>
        <w:numPr>
          <w:ilvl w:val="1"/>
          <w:numId w:val="22"/>
        </w:numPr>
        <w:tabs>
          <w:tab w:val="right" w:pos="963"/>
        </w:tabs>
        <w:spacing w:after="0" w:line="240" w:lineRule="auto"/>
        <w:ind w:left="3033"/>
        <w:rPr>
          <w:rFonts w:cs="B Nazanin"/>
        </w:rPr>
      </w:pPr>
      <w:r w:rsidRPr="00A81E81">
        <w:rPr>
          <w:rFonts w:cs="B Nazanin" w:hint="cs"/>
          <w:rtl/>
        </w:rPr>
        <w:t>وظا</w:t>
      </w:r>
      <w:r w:rsidR="003C24DE" w:rsidRPr="00A81E81">
        <w:rPr>
          <w:rFonts w:cs="B Nazanin" w:hint="cs"/>
          <w:rtl/>
        </w:rPr>
        <w:t>ی</w:t>
      </w:r>
      <w:r w:rsidRPr="00A81E81">
        <w:rPr>
          <w:rFonts w:cs="B Nazanin" w:hint="cs"/>
          <w:rtl/>
        </w:rPr>
        <w:t>ف، اهداف</w:t>
      </w:r>
    </w:p>
    <w:p w14:paraId="49671971" w14:textId="0502EE5A" w:rsidR="00915D34" w:rsidRPr="00A81E81" w:rsidRDefault="00915D34" w:rsidP="00DE708A">
      <w:pPr>
        <w:pStyle w:val="ListParagraph"/>
        <w:numPr>
          <w:ilvl w:val="1"/>
          <w:numId w:val="22"/>
        </w:numPr>
        <w:tabs>
          <w:tab w:val="right" w:pos="963"/>
        </w:tabs>
        <w:bidi/>
        <w:spacing w:after="0" w:line="240" w:lineRule="auto"/>
        <w:ind w:left="3033"/>
        <w:rPr>
          <w:rFonts w:cs="B Nazanin"/>
        </w:rPr>
      </w:pPr>
      <w:r w:rsidRPr="00A81E81">
        <w:rPr>
          <w:rFonts w:cs="B Nazanin" w:hint="cs"/>
          <w:rtl/>
        </w:rPr>
        <w:t xml:space="preserve">معرفی </w:t>
      </w:r>
      <w:r w:rsidRPr="00A81E81">
        <w:rPr>
          <w:rFonts w:asciiTheme="minorHAnsi" w:eastAsiaTheme="minorEastAsia" w:hAnsiTheme="minorHAnsi" w:cs="B Nazanin"/>
          <w:rtl/>
          <w:lang w:bidi="fa-IR"/>
        </w:rPr>
        <w:t>اعضا</w:t>
      </w:r>
      <w:r w:rsidRPr="00A81E81">
        <w:rPr>
          <w:rFonts w:asciiTheme="minorHAnsi" w:eastAsiaTheme="minorEastAsia" w:hAnsiTheme="minorHAnsi" w:cs="B Nazanin" w:hint="cs"/>
          <w:rtl/>
          <w:lang w:bidi="fa-IR"/>
        </w:rPr>
        <w:t>ی</w:t>
      </w:r>
      <w:r w:rsidRPr="00A81E81">
        <w:rPr>
          <w:rFonts w:asciiTheme="minorHAnsi" w:eastAsiaTheme="minorEastAsia" w:hAnsiTheme="minorHAnsi" w:cs="B Nazanin"/>
          <w:rtl/>
          <w:lang w:bidi="fa-IR"/>
        </w:rPr>
        <w:t xml:space="preserve"> ه</w:t>
      </w:r>
      <w:r w:rsidRPr="00A81E81">
        <w:rPr>
          <w:rFonts w:asciiTheme="minorHAnsi" w:eastAsiaTheme="minorEastAsia" w:hAnsiTheme="minorHAnsi" w:cs="B Nazanin" w:hint="cs"/>
          <w:rtl/>
          <w:lang w:bidi="fa-IR"/>
        </w:rPr>
        <w:t>ی</w:t>
      </w:r>
      <w:r w:rsidRPr="00A81E81">
        <w:rPr>
          <w:rFonts w:asciiTheme="minorHAnsi" w:eastAsiaTheme="minorEastAsia" w:hAnsiTheme="minorHAnsi" w:cs="B Nazanin" w:hint="eastAsia"/>
          <w:rtl/>
          <w:lang w:bidi="fa-IR"/>
        </w:rPr>
        <w:t>ات</w:t>
      </w:r>
      <w:r w:rsidRPr="00A81E81">
        <w:rPr>
          <w:rFonts w:asciiTheme="minorHAnsi" w:eastAsiaTheme="minorEastAsia" w:hAnsiTheme="minorHAnsi" w:cs="B Nazanin"/>
          <w:rtl/>
          <w:lang w:bidi="fa-IR"/>
        </w:rPr>
        <w:t xml:space="preserve"> مد</w:t>
      </w:r>
      <w:r w:rsidRPr="00A81E81">
        <w:rPr>
          <w:rFonts w:asciiTheme="minorHAnsi" w:eastAsiaTheme="minorEastAsia" w:hAnsiTheme="minorHAnsi" w:cs="B Nazanin" w:hint="cs"/>
          <w:rtl/>
          <w:lang w:bidi="fa-IR"/>
        </w:rPr>
        <w:t>ی</w:t>
      </w:r>
      <w:r w:rsidRPr="00A81E81">
        <w:rPr>
          <w:rFonts w:asciiTheme="minorHAnsi" w:eastAsiaTheme="minorEastAsia" w:hAnsiTheme="minorHAnsi" w:cs="B Nazanin" w:hint="eastAsia"/>
          <w:rtl/>
          <w:lang w:bidi="fa-IR"/>
        </w:rPr>
        <w:t>ره</w:t>
      </w:r>
      <w:r w:rsidRPr="00A81E81">
        <w:rPr>
          <w:rFonts w:asciiTheme="minorHAnsi" w:eastAsiaTheme="minorEastAsia" w:hAnsiTheme="minorHAnsi" w:cs="B Nazanin" w:hint="cs"/>
          <w:rtl/>
          <w:lang w:bidi="fa-IR"/>
        </w:rPr>
        <w:t xml:space="preserve"> و </w:t>
      </w:r>
      <w:r w:rsidRPr="00A81E81">
        <w:rPr>
          <w:rFonts w:cs="B Nazanin" w:hint="cs"/>
          <w:rtl/>
        </w:rPr>
        <w:t>مد</w:t>
      </w:r>
      <w:r w:rsidR="003C24DE" w:rsidRPr="00A81E81">
        <w:rPr>
          <w:rFonts w:cs="B Nazanin" w:hint="cs"/>
          <w:rtl/>
        </w:rPr>
        <w:t>ی</w:t>
      </w:r>
      <w:r w:rsidRPr="00A81E81">
        <w:rPr>
          <w:rFonts w:cs="B Nazanin" w:hint="cs"/>
          <w:rtl/>
        </w:rPr>
        <w:t xml:space="preserve">ر عامل </w:t>
      </w:r>
    </w:p>
    <w:p w14:paraId="79BF7EF6" w14:textId="4642145B" w:rsidR="0040712C" w:rsidRPr="00A81E81" w:rsidRDefault="0040712C" w:rsidP="00DE708A">
      <w:pPr>
        <w:numPr>
          <w:ilvl w:val="1"/>
          <w:numId w:val="22"/>
        </w:numPr>
        <w:tabs>
          <w:tab w:val="right" w:pos="963"/>
        </w:tabs>
        <w:spacing w:after="0" w:line="240" w:lineRule="auto"/>
        <w:ind w:left="3033"/>
        <w:rPr>
          <w:rFonts w:cs="B Nazanin"/>
        </w:rPr>
      </w:pPr>
      <w:r w:rsidRPr="00A81E81">
        <w:rPr>
          <w:rFonts w:cs="B Nazanin" w:hint="cs"/>
          <w:rtl/>
        </w:rPr>
        <w:t>اساسنامه سازمان</w:t>
      </w:r>
    </w:p>
    <w:p w14:paraId="6B36DF09" w14:textId="5E6A0EFB" w:rsidR="00AE0ADD" w:rsidRDefault="00AE0ADD" w:rsidP="00DE708A">
      <w:pPr>
        <w:numPr>
          <w:ilvl w:val="1"/>
          <w:numId w:val="22"/>
        </w:numPr>
        <w:tabs>
          <w:tab w:val="right" w:pos="963"/>
        </w:tabs>
        <w:spacing w:after="0" w:line="240" w:lineRule="auto"/>
        <w:ind w:left="3033"/>
        <w:rPr>
          <w:rFonts w:cs="B Nazanin"/>
        </w:rPr>
      </w:pPr>
      <w:r w:rsidRPr="00A81E81">
        <w:rPr>
          <w:rFonts w:cs="B Nazanin" w:hint="cs"/>
          <w:rtl/>
        </w:rPr>
        <w:t>ساختار سازمانی</w:t>
      </w:r>
    </w:p>
    <w:p w14:paraId="25CDA4ED" w14:textId="764A00DD" w:rsidR="00EA18D5" w:rsidRPr="00A81E81" w:rsidRDefault="00EA18D5" w:rsidP="00DE708A">
      <w:pPr>
        <w:numPr>
          <w:ilvl w:val="1"/>
          <w:numId w:val="22"/>
        </w:numPr>
        <w:tabs>
          <w:tab w:val="right" w:pos="963"/>
        </w:tabs>
        <w:spacing w:after="0" w:line="240" w:lineRule="auto"/>
        <w:ind w:left="3033"/>
        <w:rPr>
          <w:rFonts w:cs="B Nazanin"/>
        </w:rPr>
      </w:pPr>
      <w:r>
        <w:rPr>
          <w:rFonts w:cs="B Nazanin" w:hint="cs"/>
          <w:rtl/>
        </w:rPr>
        <w:t>شرح وظایف</w:t>
      </w:r>
    </w:p>
    <w:p w14:paraId="4B2F3249" w14:textId="375C4E5C" w:rsidR="00775A9B" w:rsidRPr="00A81E81" w:rsidRDefault="00775A9B" w:rsidP="00DE708A">
      <w:pPr>
        <w:numPr>
          <w:ilvl w:val="1"/>
          <w:numId w:val="22"/>
        </w:numPr>
        <w:tabs>
          <w:tab w:val="right" w:pos="963"/>
        </w:tabs>
        <w:spacing w:after="0" w:line="240" w:lineRule="auto"/>
        <w:ind w:left="3033"/>
        <w:rPr>
          <w:rFonts w:cs="B Nazanin"/>
        </w:rPr>
      </w:pPr>
      <w:r w:rsidRPr="00A81E81">
        <w:rPr>
          <w:rFonts w:cs="B Nazanin" w:hint="cs"/>
          <w:rtl/>
        </w:rPr>
        <w:lastRenderedPageBreak/>
        <w:t>واحدهای سازمانی</w:t>
      </w:r>
    </w:p>
    <w:p w14:paraId="6CA9007F" w14:textId="77777777" w:rsidR="00775A9B" w:rsidRPr="00A81E81" w:rsidRDefault="00775A9B" w:rsidP="00DE708A">
      <w:pPr>
        <w:pStyle w:val="ListParagraph"/>
        <w:numPr>
          <w:ilvl w:val="0"/>
          <w:numId w:val="35"/>
        </w:numPr>
        <w:tabs>
          <w:tab w:val="right" w:pos="963"/>
        </w:tabs>
        <w:bidi/>
        <w:spacing w:after="0" w:line="240" w:lineRule="auto"/>
        <w:rPr>
          <w:rFonts w:cs="B Nazanin"/>
        </w:rPr>
      </w:pPr>
      <w:r w:rsidRPr="00A81E81">
        <w:rPr>
          <w:rFonts w:cs="B Nazanin" w:hint="cs"/>
          <w:rtl/>
        </w:rPr>
        <w:t>روابط عمومی</w:t>
      </w:r>
    </w:p>
    <w:p w14:paraId="2A84EA25" w14:textId="045D3945" w:rsidR="00775A9B" w:rsidRPr="00A81E81" w:rsidRDefault="00775A9B" w:rsidP="00DE708A">
      <w:pPr>
        <w:pStyle w:val="ListParagraph"/>
        <w:numPr>
          <w:ilvl w:val="0"/>
          <w:numId w:val="35"/>
        </w:numPr>
        <w:tabs>
          <w:tab w:val="right" w:pos="963"/>
        </w:tabs>
        <w:bidi/>
        <w:spacing w:after="0" w:line="240" w:lineRule="auto"/>
        <w:rPr>
          <w:rFonts w:cs="B Nazanin"/>
        </w:rPr>
      </w:pPr>
      <w:r w:rsidRPr="00A81E81">
        <w:rPr>
          <w:rFonts w:cs="B Nazanin" w:hint="cs"/>
          <w:rtl/>
        </w:rPr>
        <w:t>نقل</w:t>
      </w:r>
      <w:r w:rsidR="003C24DE" w:rsidRPr="00A81E81">
        <w:rPr>
          <w:rFonts w:cs="B Nazanin" w:hint="cs"/>
          <w:rtl/>
        </w:rPr>
        <w:t>ی</w:t>
      </w:r>
      <w:r w:rsidRPr="00A81E81">
        <w:rPr>
          <w:rFonts w:cs="B Nazanin" w:hint="cs"/>
          <w:rtl/>
        </w:rPr>
        <w:t>ه و خدمات موتوری</w:t>
      </w:r>
    </w:p>
    <w:p w14:paraId="48175765" w14:textId="23CA7A1D" w:rsidR="00775A9B" w:rsidRPr="00A81E81" w:rsidRDefault="00775A9B" w:rsidP="00DE708A">
      <w:pPr>
        <w:pStyle w:val="ListParagraph"/>
        <w:numPr>
          <w:ilvl w:val="0"/>
          <w:numId w:val="35"/>
        </w:numPr>
        <w:tabs>
          <w:tab w:val="right" w:pos="963"/>
        </w:tabs>
        <w:bidi/>
        <w:spacing w:after="0" w:line="240" w:lineRule="auto"/>
        <w:rPr>
          <w:rFonts w:cs="B Nazanin"/>
        </w:rPr>
      </w:pPr>
      <w:r w:rsidRPr="00A81E81">
        <w:rPr>
          <w:rFonts w:cs="B Nazanin" w:hint="cs"/>
          <w:rtl/>
        </w:rPr>
        <w:t>تفک</w:t>
      </w:r>
      <w:r w:rsidR="003C24DE" w:rsidRPr="00A81E81">
        <w:rPr>
          <w:rFonts w:cs="B Nazanin" w:hint="cs"/>
          <w:rtl/>
        </w:rPr>
        <w:t>ی</w:t>
      </w:r>
      <w:r w:rsidRPr="00A81E81">
        <w:rPr>
          <w:rFonts w:cs="B Nazanin" w:hint="cs"/>
          <w:rtl/>
        </w:rPr>
        <w:t>ک زباله از مبدا</w:t>
      </w:r>
    </w:p>
    <w:p w14:paraId="4280A23F" w14:textId="146B86C1" w:rsidR="00775A9B" w:rsidRPr="00A81E81" w:rsidRDefault="00775A9B" w:rsidP="00DE708A">
      <w:pPr>
        <w:pStyle w:val="ListParagraph"/>
        <w:numPr>
          <w:ilvl w:val="0"/>
          <w:numId w:val="35"/>
        </w:numPr>
        <w:tabs>
          <w:tab w:val="right" w:pos="963"/>
        </w:tabs>
        <w:bidi/>
        <w:spacing w:after="0" w:line="240" w:lineRule="auto"/>
        <w:rPr>
          <w:rFonts w:cs="B Nazanin"/>
        </w:rPr>
      </w:pPr>
      <w:r w:rsidRPr="00A81E81">
        <w:rPr>
          <w:rFonts w:cs="B Nazanin" w:hint="cs"/>
          <w:rtl/>
        </w:rPr>
        <w:t>ساماندهی خاک و ضا</w:t>
      </w:r>
      <w:r w:rsidR="003C24DE" w:rsidRPr="00A81E81">
        <w:rPr>
          <w:rFonts w:cs="B Nazanin" w:hint="cs"/>
          <w:rtl/>
        </w:rPr>
        <w:t>ی</w:t>
      </w:r>
      <w:r w:rsidRPr="00A81E81">
        <w:rPr>
          <w:rFonts w:cs="B Nazanin" w:hint="cs"/>
          <w:rtl/>
        </w:rPr>
        <w:t>عات ساختمانی</w:t>
      </w:r>
    </w:p>
    <w:p w14:paraId="5BDD1B95" w14:textId="77777777" w:rsidR="00775A9B" w:rsidRPr="00A81E81" w:rsidRDefault="00775A9B" w:rsidP="00DE708A">
      <w:pPr>
        <w:pStyle w:val="ListParagraph"/>
        <w:numPr>
          <w:ilvl w:val="0"/>
          <w:numId w:val="35"/>
        </w:numPr>
        <w:tabs>
          <w:tab w:val="right" w:pos="963"/>
        </w:tabs>
        <w:bidi/>
        <w:spacing w:after="0" w:line="240" w:lineRule="auto"/>
        <w:rPr>
          <w:rFonts w:cs="B Nazanin"/>
        </w:rPr>
      </w:pPr>
      <w:r w:rsidRPr="00A81E81">
        <w:rPr>
          <w:rFonts w:cs="B Nazanin" w:hint="cs"/>
          <w:rtl/>
        </w:rPr>
        <w:t>ساماندهی پسماندهای پزشکی و صنعتی</w:t>
      </w:r>
    </w:p>
    <w:p w14:paraId="4C781505" w14:textId="77777777" w:rsidR="00775A9B" w:rsidRPr="00A81E81" w:rsidRDefault="00775A9B" w:rsidP="00DE708A">
      <w:pPr>
        <w:pStyle w:val="ListParagraph"/>
        <w:numPr>
          <w:ilvl w:val="0"/>
          <w:numId w:val="35"/>
        </w:numPr>
        <w:tabs>
          <w:tab w:val="right" w:pos="963"/>
        </w:tabs>
        <w:bidi/>
        <w:spacing w:after="0" w:line="240" w:lineRule="auto"/>
        <w:rPr>
          <w:rFonts w:cs="B Nazanin"/>
        </w:rPr>
      </w:pPr>
      <w:r w:rsidRPr="00A81E81">
        <w:rPr>
          <w:rFonts w:cs="B Nazanin" w:hint="cs"/>
          <w:rtl/>
        </w:rPr>
        <w:t>دفن پسماند</w:t>
      </w:r>
    </w:p>
    <w:p w14:paraId="35CB3E41" w14:textId="77777777" w:rsidR="00775A9B" w:rsidRPr="00A81E81" w:rsidRDefault="00775A9B" w:rsidP="00DE708A">
      <w:pPr>
        <w:pStyle w:val="ListParagraph"/>
        <w:numPr>
          <w:ilvl w:val="0"/>
          <w:numId w:val="35"/>
        </w:numPr>
        <w:tabs>
          <w:tab w:val="right" w:pos="963"/>
        </w:tabs>
        <w:bidi/>
        <w:spacing w:after="0" w:line="240" w:lineRule="auto"/>
        <w:rPr>
          <w:rFonts w:cs="B Nazanin"/>
        </w:rPr>
      </w:pPr>
      <w:r w:rsidRPr="00A81E81">
        <w:rPr>
          <w:rFonts w:cs="B Nazanin" w:hint="cs"/>
          <w:rtl/>
        </w:rPr>
        <w:t>تحقیق و پژوهش</w:t>
      </w:r>
    </w:p>
    <w:p w14:paraId="51200A7F" w14:textId="77777777" w:rsidR="00775A9B" w:rsidRPr="00A81E81" w:rsidRDefault="00775A9B" w:rsidP="00DE708A">
      <w:pPr>
        <w:pStyle w:val="ListParagraph"/>
        <w:numPr>
          <w:ilvl w:val="0"/>
          <w:numId w:val="35"/>
        </w:numPr>
        <w:tabs>
          <w:tab w:val="right" w:pos="963"/>
        </w:tabs>
        <w:bidi/>
        <w:spacing w:after="0" w:line="240" w:lineRule="auto"/>
        <w:rPr>
          <w:rFonts w:cs="B Nazanin"/>
        </w:rPr>
      </w:pPr>
      <w:r w:rsidRPr="00A81E81">
        <w:rPr>
          <w:rFonts w:cs="B Nazanin" w:hint="cs"/>
          <w:rtl/>
        </w:rPr>
        <w:t>آموزش</w:t>
      </w:r>
    </w:p>
    <w:p w14:paraId="5EFD4383" w14:textId="0EFF1FF3" w:rsidR="0040712C" w:rsidRPr="00A81E81" w:rsidRDefault="0040712C" w:rsidP="00DE708A">
      <w:pPr>
        <w:pStyle w:val="ListParagraph"/>
        <w:numPr>
          <w:ilvl w:val="1"/>
          <w:numId w:val="22"/>
        </w:numPr>
        <w:tabs>
          <w:tab w:val="right" w:pos="963"/>
        </w:tabs>
        <w:bidi/>
        <w:spacing w:after="0" w:line="240" w:lineRule="auto"/>
        <w:ind w:left="3033"/>
        <w:rPr>
          <w:rFonts w:cs="B Nazanin"/>
        </w:rPr>
      </w:pPr>
      <w:r w:rsidRPr="00A81E81">
        <w:rPr>
          <w:rFonts w:asciiTheme="minorHAnsi" w:eastAsiaTheme="minorEastAsia" w:hAnsiTheme="minorHAnsi" w:cs="B Nazanin"/>
          <w:rtl/>
          <w:lang w:bidi="fa-IR"/>
        </w:rPr>
        <w:t>فعال</w:t>
      </w:r>
      <w:r w:rsidR="003C24DE" w:rsidRPr="00A81E81">
        <w:rPr>
          <w:rFonts w:asciiTheme="minorHAnsi" w:eastAsiaTheme="minorEastAsia" w:hAnsiTheme="minorHAnsi" w:cs="B Nazanin"/>
          <w:rtl/>
          <w:lang w:bidi="fa-IR"/>
        </w:rPr>
        <w:t>ی</w:t>
      </w:r>
      <w:r w:rsidRPr="00A81E81">
        <w:rPr>
          <w:rFonts w:asciiTheme="minorHAnsi" w:eastAsiaTheme="minorEastAsia" w:hAnsiTheme="minorHAnsi" w:cs="B Nazanin"/>
          <w:rtl/>
          <w:lang w:bidi="fa-IR"/>
        </w:rPr>
        <w:t>ت</w:t>
      </w:r>
      <w:r w:rsidRPr="00A81E81">
        <w:rPr>
          <w:rFonts w:ascii="Cambria" w:eastAsiaTheme="minorEastAsia" w:hAnsi="Cambria" w:cs="Cambria" w:hint="cs"/>
          <w:rtl/>
          <w:lang w:bidi="fa-IR"/>
        </w:rPr>
        <w:t xml:space="preserve"> </w:t>
      </w:r>
      <w:r w:rsidRPr="00A81E81">
        <w:rPr>
          <w:rFonts w:asciiTheme="minorHAnsi" w:eastAsiaTheme="minorEastAsia" w:hAnsiTheme="minorHAnsi" w:cs="B Nazanin" w:hint="cs"/>
          <w:rtl/>
          <w:lang w:bidi="fa-IR"/>
        </w:rPr>
        <w:t>های سازمان</w:t>
      </w:r>
    </w:p>
    <w:p w14:paraId="77C22F42" w14:textId="3DD61716" w:rsidR="0040712C" w:rsidRPr="00A81E81" w:rsidRDefault="0040712C" w:rsidP="00DE708A">
      <w:pPr>
        <w:pStyle w:val="ListParagraph"/>
        <w:numPr>
          <w:ilvl w:val="3"/>
          <w:numId w:val="22"/>
        </w:numPr>
        <w:tabs>
          <w:tab w:val="right" w:pos="963"/>
        </w:tabs>
        <w:bidi/>
        <w:spacing w:after="0" w:line="240" w:lineRule="auto"/>
        <w:rPr>
          <w:rFonts w:cs="B Nazanin"/>
        </w:rPr>
      </w:pPr>
      <w:r w:rsidRPr="00A81E81">
        <w:rPr>
          <w:rFonts w:asciiTheme="minorHAnsi" w:eastAsiaTheme="minorEastAsia" w:hAnsiTheme="minorHAnsi" w:cs="B Nazanin" w:hint="cs"/>
          <w:rtl/>
          <w:lang w:bidi="fa-IR"/>
        </w:rPr>
        <w:t>پسماند</w:t>
      </w:r>
    </w:p>
    <w:p w14:paraId="4A2281B6" w14:textId="77777777" w:rsidR="0040712C" w:rsidRPr="00A81E81" w:rsidRDefault="0040712C" w:rsidP="00DE708A">
      <w:pPr>
        <w:pStyle w:val="ListParagraph"/>
        <w:numPr>
          <w:ilvl w:val="4"/>
          <w:numId w:val="22"/>
        </w:numPr>
        <w:tabs>
          <w:tab w:val="right" w:pos="963"/>
        </w:tabs>
        <w:bidi/>
        <w:spacing w:after="0" w:line="240" w:lineRule="auto"/>
        <w:rPr>
          <w:rFonts w:cs="B Nazanin"/>
          <w:rtl/>
        </w:rPr>
      </w:pPr>
      <w:r w:rsidRPr="00A81E81">
        <w:rPr>
          <w:rFonts w:cs="B Nazanin"/>
          <w:rtl/>
        </w:rPr>
        <w:t>جمع آور</w:t>
      </w:r>
      <w:r w:rsidRPr="00A81E81">
        <w:rPr>
          <w:rFonts w:cs="B Nazanin" w:hint="cs"/>
          <w:rtl/>
        </w:rPr>
        <w:t>ی</w:t>
      </w:r>
      <w:r w:rsidRPr="00A81E81">
        <w:rPr>
          <w:rFonts w:cs="B Nazanin"/>
          <w:rtl/>
        </w:rPr>
        <w:t xml:space="preserve"> پسماندها</w:t>
      </w:r>
      <w:r w:rsidRPr="00A81E81">
        <w:rPr>
          <w:rFonts w:cs="B Nazanin" w:hint="cs"/>
          <w:rtl/>
        </w:rPr>
        <w:t>ی</w:t>
      </w:r>
      <w:r w:rsidRPr="00A81E81">
        <w:rPr>
          <w:rFonts w:cs="B Nazanin"/>
          <w:rtl/>
        </w:rPr>
        <w:t xml:space="preserve"> شهر</w:t>
      </w:r>
      <w:r w:rsidRPr="00A81E81">
        <w:rPr>
          <w:rFonts w:cs="B Nazanin" w:hint="cs"/>
          <w:rtl/>
        </w:rPr>
        <w:t>ی</w:t>
      </w:r>
    </w:p>
    <w:p w14:paraId="28D70E0B" w14:textId="49FAC8C3" w:rsidR="0040712C" w:rsidRPr="00A81E81" w:rsidRDefault="0040712C" w:rsidP="00DE708A">
      <w:pPr>
        <w:pStyle w:val="ListParagraph"/>
        <w:numPr>
          <w:ilvl w:val="4"/>
          <w:numId w:val="22"/>
        </w:numPr>
        <w:tabs>
          <w:tab w:val="right" w:pos="963"/>
        </w:tabs>
        <w:bidi/>
        <w:spacing w:after="0" w:line="240" w:lineRule="auto"/>
        <w:rPr>
          <w:rFonts w:cs="B Nazanin"/>
          <w:rtl/>
        </w:rPr>
      </w:pPr>
      <w:r w:rsidRPr="00A81E81">
        <w:rPr>
          <w:rFonts w:cs="B Nazanin" w:hint="eastAsia"/>
          <w:rtl/>
        </w:rPr>
        <w:t>جمع</w:t>
      </w:r>
      <w:r w:rsidRPr="00A81E81">
        <w:rPr>
          <w:rFonts w:cs="B Nazanin"/>
          <w:rtl/>
        </w:rPr>
        <w:t xml:space="preserve"> آور</w:t>
      </w:r>
      <w:r w:rsidRPr="00A81E81">
        <w:rPr>
          <w:rFonts w:cs="B Nazanin" w:hint="cs"/>
          <w:rtl/>
        </w:rPr>
        <w:t>ی</w:t>
      </w:r>
      <w:r w:rsidRPr="00A81E81">
        <w:rPr>
          <w:rFonts w:cs="B Nazanin"/>
          <w:rtl/>
        </w:rPr>
        <w:t xml:space="preserve"> پسماندها</w:t>
      </w:r>
      <w:r w:rsidRPr="00A81E81">
        <w:rPr>
          <w:rFonts w:cs="B Nazanin" w:hint="cs"/>
          <w:rtl/>
        </w:rPr>
        <w:t>ی</w:t>
      </w:r>
      <w:r w:rsidRPr="00A81E81">
        <w:rPr>
          <w:rFonts w:cs="B Nazanin"/>
          <w:rtl/>
        </w:rPr>
        <w:t xml:space="preserve"> خشک</w:t>
      </w:r>
    </w:p>
    <w:p w14:paraId="5D427730" w14:textId="42D1E966" w:rsidR="0040712C" w:rsidRPr="00A81E81" w:rsidRDefault="007F7B3C" w:rsidP="00DE708A">
      <w:pPr>
        <w:pStyle w:val="ListParagraph"/>
        <w:numPr>
          <w:ilvl w:val="4"/>
          <w:numId w:val="22"/>
        </w:numPr>
        <w:tabs>
          <w:tab w:val="right" w:pos="963"/>
        </w:tabs>
        <w:bidi/>
        <w:spacing w:after="0" w:line="240" w:lineRule="auto"/>
        <w:rPr>
          <w:rFonts w:cs="B Nazanin"/>
          <w:rtl/>
        </w:rPr>
      </w:pPr>
      <w:r>
        <w:rPr>
          <w:rFonts w:cs="B Nazanin" w:hint="cs"/>
          <w:rtl/>
        </w:rPr>
        <w:t xml:space="preserve">نظارت، کنترل و </w:t>
      </w:r>
      <w:r w:rsidR="0040712C" w:rsidRPr="00A81E81">
        <w:rPr>
          <w:rFonts w:cs="B Nazanin" w:hint="eastAsia"/>
          <w:rtl/>
        </w:rPr>
        <w:t>جمع</w:t>
      </w:r>
      <w:r w:rsidR="0040712C" w:rsidRPr="00A81E81">
        <w:rPr>
          <w:rFonts w:cs="B Nazanin"/>
          <w:rtl/>
        </w:rPr>
        <w:t xml:space="preserve"> آور</w:t>
      </w:r>
      <w:r w:rsidR="0040712C" w:rsidRPr="00A81E81">
        <w:rPr>
          <w:rFonts w:cs="B Nazanin" w:hint="cs"/>
          <w:rtl/>
        </w:rPr>
        <w:t>ی</w:t>
      </w:r>
      <w:r w:rsidR="0040712C" w:rsidRPr="00A81E81">
        <w:rPr>
          <w:rFonts w:cs="B Nazanin"/>
          <w:rtl/>
        </w:rPr>
        <w:t xml:space="preserve"> پسماندها</w:t>
      </w:r>
      <w:r w:rsidR="0040712C" w:rsidRPr="00A81E81">
        <w:rPr>
          <w:rFonts w:cs="B Nazanin" w:hint="cs"/>
          <w:rtl/>
        </w:rPr>
        <w:t>ی</w:t>
      </w:r>
      <w:r w:rsidR="0040712C" w:rsidRPr="00A81E81">
        <w:rPr>
          <w:rFonts w:cs="B Nazanin"/>
          <w:rtl/>
        </w:rPr>
        <w:t xml:space="preserve"> عمران</w:t>
      </w:r>
      <w:r w:rsidR="0040712C" w:rsidRPr="00A81E81">
        <w:rPr>
          <w:rFonts w:cs="B Nazanin" w:hint="cs"/>
          <w:rtl/>
        </w:rPr>
        <w:t>ی</w:t>
      </w:r>
      <w:r w:rsidR="0040712C" w:rsidRPr="00A81E81">
        <w:rPr>
          <w:rFonts w:cs="B Nazanin"/>
          <w:rtl/>
        </w:rPr>
        <w:t xml:space="preserve"> و ساختمان</w:t>
      </w:r>
      <w:r w:rsidR="0040712C" w:rsidRPr="00A81E81">
        <w:rPr>
          <w:rFonts w:cs="B Nazanin" w:hint="cs"/>
          <w:rtl/>
        </w:rPr>
        <w:t>ی</w:t>
      </w:r>
    </w:p>
    <w:p w14:paraId="59E3594F" w14:textId="77CAA7BF" w:rsidR="0040712C" w:rsidRPr="00A81E81" w:rsidRDefault="0040712C" w:rsidP="00DE708A">
      <w:pPr>
        <w:pStyle w:val="ListParagraph"/>
        <w:numPr>
          <w:ilvl w:val="4"/>
          <w:numId w:val="22"/>
        </w:numPr>
        <w:tabs>
          <w:tab w:val="right" w:pos="963"/>
        </w:tabs>
        <w:bidi/>
        <w:spacing w:after="0" w:line="240" w:lineRule="auto"/>
        <w:rPr>
          <w:rFonts w:cs="B Nazanin"/>
          <w:rtl/>
        </w:rPr>
      </w:pPr>
      <w:r w:rsidRPr="00A81E81">
        <w:rPr>
          <w:rFonts w:cs="B Nazanin" w:hint="eastAsia"/>
          <w:rtl/>
        </w:rPr>
        <w:t>جمع</w:t>
      </w:r>
      <w:r w:rsidRPr="00A81E81">
        <w:rPr>
          <w:rFonts w:cs="B Nazanin"/>
          <w:rtl/>
        </w:rPr>
        <w:t xml:space="preserve"> آور</w:t>
      </w:r>
      <w:r w:rsidRPr="00A81E81">
        <w:rPr>
          <w:rFonts w:cs="B Nazanin" w:hint="cs"/>
          <w:rtl/>
        </w:rPr>
        <w:t>ی</w:t>
      </w:r>
      <w:r w:rsidRPr="00A81E81">
        <w:rPr>
          <w:rFonts w:cs="B Nazanin"/>
          <w:rtl/>
        </w:rPr>
        <w:t xml:space="preserve"> </w:t>
      </w:r>
      <w:r w:rsidR="007F7B3C">
        <w:rPr>
          <w:rFonts w:cs="B Nazanin" w:hint="cs"/>
          <w:rtl/>
        </w:rPr>
        <w:t xml:space="preserve">و امحاء </w:t>
      </w:r>
      <w:r w:rsidRPr="00A81E81">
        <w:rPr>
          <w:rFonts w:cs="B Nazanin"/>
          <w:rtl/>
        </w:rPr>
        <w:t>پسماند ب</w:t>
      </w:r>
      <w:r w:rsidRPr="00A81E81">
        <w:rPr>
          <w:rFonts w:cs="B Nazanin" w:hint="cs"/>
          <w:rtl/>
        </w:rPr>
        <w:t>ی</w:t>
      </w:r>
      <w:r w:rsidRPr="00A81E81">
        <w:rPr>
          <w:rFonts w:cs="B Nazanin" w:hint="eastAsia"/>
          <w:rtl/>
        </w:rPr>
        <w:t>مارستان</w:t>
      </w:r>
      <w:r w:rsidRPr="00A81E81">
        <w:rPr>
          <w:rFonts w:cs="B Nazanin" w:hint="cs"/>
          <w:rtl/>
        </w:rPr>
        <w:t>ی</w:t>
      </w:r>
    </w:p>
    <w:p w14:paraId="79290EDC" w14:textId="0D73E6E5" w:rsidR="007F7B3C" w:rsidRDefault="007F7B3C" w:rsidP="00DE708A">
      <w:pPr>
        <w:pStyle w:val="ListParagraph"/>
        <w:numPr>
          <w:ilvl w:val="4"/>
          <w:numId w:val="22"/>
        </w:numPr>
        <w:tabs>
          <w:tab w:val="right" w:pos="963"/>
        </w:tabs>
        <w:bidi/>
        <w:spacing w:after="0" w:line="240" w:lineRule="auto"/>
        <w:rPr>
          <w:rFonts w:cs="B Nazanin"/>
        </w:rPr>
      </w:pPr>
      <w:r>
        <w:rPr>
          <w:rFonts w:cs="B Nazanin" w:hint="cs"/>
          <w:rtl/>
        </w:rPr>
        <w:t>انتقال پسماندها</w:t>
      </w:r>
    </w:p>
    <w:p w14:paraId="543D5A7A" w14:textId="5EFF09D5" w:rsidR="0040712C" w:rsidRPr="00A81E81" w:rsidRDefault="0040712C" w:rsidP="00DE708A">
      <w:pPr>
        <w:pStyle w:val="ListParagraph"/>
        <w:numPr>
          <w:ilvl w:val="4"/>
          <w:numId w:val="22"/>
        </w:numPr>
        <w:tabs>
          <w:tab w:val="right" w:pos="963"/>
        </w:tabs>
        <w:bidi/>
        <w:spacing w:after="0" w:line="240" w:lineRule="auto"/>
        <w:rPr>
          <w:rFonts w:cs="B Nazanin"/>
        </w:rPr>
      </w:pPr>
      <w:r w:rsidRPr="00A81E81">
        <w:rPr>
          <w:rFonts w:cs="B Nazanin" w:hint="eastAsia"/>
          <w:rtl/>
        </w:rPr>
        <w:t>پردازش</w:t>
      </w:r>
      <w:r w:rsidRPr="00A81E81">
        <w:rPr>
          <w:rFonts w:cs="B Nazanin"/>
          <w:rtl/>
        </w:rPr>
        <w:t xml:space="preserve"> و دفع پسماند</w:t>
      </w:r>
    </w:p>
    <w:p w14:paraId="1C7E2754" w14:textId="2C872ECD" w:rsidR="0040712C" w:rsidRPr="00A81E81" w:rsidRDefault="0040712C" w:rsidP="00DE708A">
      <w:pPr>
        <w:pStyle w:val="ListParagraph"/>
        <w:numPr>
          <w:ilvl w:val="3"/>
          <w:numId w:val="22"/>
        </w:numPr>
        <w:tabs>
          <w:tab w:val="right" w:pos="963"/>
        </w:tabs>
        <w:bidi/>
        <w:spacing w:after="0" w:line="240" w:lineRule="auto"/>
        <w:rPr>
          <w:rFonts w:cs="B Nazanin"/>
        </w:rPr>
      </w:pPr>
      <w:r w:rsidRPr="00A81E81">
        <w:rPr>
          <w:rFonts w:cs="B Nazanin" w:hint="cs"/>
          <w:rtl/>
        </w:rPr>
        <w:t>خاکبرداری و عملیات عمرانی</w:t>
      </w:r>
    </w:p>
    <w:p w14:paraId="591B28FE" w14:textId="6A7CE270" w:rsidR="0040712C" w:rsidRPr="00A81E81" w:rsidRDefault="0040712C" w:rsidP="00DE708A">
      <w:pPr>
        <w:pStyle w:val="ListParagraph"/>
        <w:numPr>
          <w:ilvl w:val="4"/>
          <w:numId w:val="22"/>
        </w:numPr>
        <w:tabs>
          <w:tab w:val="right" w:pos="963"/>
        </w:tabs>
        <w:bidi/>
        <w:spacing w:after="0" w:line="240" w:lineRule="auto"/>
        <w:rPr>
          <w:rFonts w:cs="B Nazanin"/>
        </w:rPr>
      </w:pPr>
      <w:r w:rsidRPr="00A81E81">
        <w:rPr>
          <w:rFonts w:cs="B Nazanin" w:hint="cs"/>
          <w:rtl/>
        </w:rPr>
        <w:t>ارائه مجوز خاکبرداری</w:t>
      </w:r>
    </w:p>
    <w:p w14:paraId="183B74CA" w14:textId="77777777" w:rsidR="0040712C" w:rsidRPr="00A81E81" w:rsidRDefault="0040712C" w:rsidP="00DE708A">
      <w:pPr>
        <w:pStyle w:val="ListParagraph"/>
        <w:numPr>
          <w:ilvl w:val="4"/>
          <w:numId w:val="22"/>
        </w:numPr>
        <w:tabs>
          <w:tab w:val="right" w:pos="963"/>
        </w:tabs>
        <w:bidi/>
        <w:spacing w:after="0" w:line="240" w:lineRule="auto"/>
        <w:rPr>
          <w:rFonts w:cs="B Nazanin"/>
        </w:rPr>
      </w:pPr>
      <w:r w:rsidRPr="00A81E81">
        <w:rPr>
          <w:rFonts w:cs="B Nazanin" w:hint="cs"/>
          <w:rtl/>
        </w:rPr>
        <w:t>اجرای عملیات خاکبرداری</w:t>
      </w:r>
    </w:p>
    <w:p w14:paraId="5407E01E" w14:textId="1544B007" w:rsidR="0040712C" w:rsidRPr="00A81E81" w:rsidRDefault="0040712C" w:rsidP="00DE708A">
      <w:pPr>
        <w:pStyle w:val="ListParagraph"/>
        <w:numPr>
          <w:ilvl w:val="4"/>
          <w:numId w:val="22"/>
        </w:numPr>
        <w:tabs>
          <w:tab w:val="right" w:pos="963"/>
        </w:tabs>
        <w:bidi/>
        <w:spacing w:after="0" w:line="240" w:lineRule="auto"/>
        <w:rPr>
          <w:rFonts w:cs="B Nazanin"/>
        </w:rPr>
      </w:pPr>
      <w:r w:rsidRPr="00A81E81">
        <w:rPr>
          <w:rFonts w:cs="B Nazanin"/>
          <w:rtl/>
        </w:rPr>
        <w:t>ماش</w:t>
      </w:r>
      <w:r w:rsidRPr="00A81E81">
        <w:rPr>
          <w:rFonts w:cs="B Nazanin" w:hint="cs"/>
          <w:rtl/>
        </w:rPr>
        <w:t>ی</w:t>
      </w:r>
      <w:r w:rsidRPr="00A81E81">
        <w:rPr>
          <w:rFonts w:cs="B Nazanin" w:hint="eastAsia"/>
          <w:rtl/>
        </w:rPr>
        <w:t>ن</w:t>
      </w:r>
      <w:r w:rsidRPr="00A81E81">
        <w:rPr>
          <w:rFonts w:cs="B Nazanin"/>
          <w:rtl/>
        </w:rPr>
        <w:t xml:space="preserve"> آلات و تجه</w:t>
      </w:r>
      <w:r w:rsidRPr="00A81E81">
        <w:rPr>
          <w:rFonts w:cs="B Nazanin" w:hint="cs"/>
          <w:rtl/>
        </w:rPr>
        <w:t>ی</w:t>
      </w:r>
      <w:r w:rsidRPr="00A81E81">
        <w:rPr>
          <w:rFonts w:cs="B Nazanin" w:hint="eastAsia"/>
          <w:rtl/>
        </w:rPr>
        <w:t>زات</w:t>
      </w:r>
      <w:r w:rsidRPr="00A81E81">
        <w:rPr>
          <w:rFonts w:cs="B Nazanin"/>
          <w:rtl/>
        </w:rPr>
        <w:t xml:space="preserve"> </w:t>
      </w:r>
      <w:r w:rsidRPr="00A81E81">
        <w:rPr>
          <w:rFonts w:cs="B Nazanin" w:hint="cs"/>
          <w:rtl/>
        </w:rPr>
        <w:t xml:space="preserve">عمرانی </w:t>
      </w:r>
    </w:p>
    <w:p w14:paraId="0721CC32" w14:textId="5B9095B9" w:rsidR="00AE0ADD" w:rsidRPr="00A81E81" w:rsidRDefault="00AE0ADD" w:rsidP="00DE708A">
      <w:pPr>
        <w:pStyle w:val="ListParagraph"/>
        <w:numPr>
          <w:ilvl w:val="5"/>
          <w:numId w:val="22"/>
        </w:numPr>
        <w:tabs>
          <w:tab w:val="right" w:pos="963"/>
        </w:tabs>
        <w:bidi/>
        <w:spacing w:after="0" w:line="240" w:lineRule="auto"/>
        <w:rPr>
          <w:rFonts w:cs="B Nazanin"/>
        </w:rPr>
      </w:pPr>
      <w:r w:rsidRPr="00A81E81">
        <w:rPr>
          <w:rFonts w:cs="B Nazanin"/>
          <w:rtl/>
        </w:rPr>
        <w:t>نرخ مصوب ماش</w:t>
      </w:r>
      <w:r w:rsidRPr="00A81E81">
        <w:rPr>
          <w:rFonts w:cs="B Nazanin" w:hint="cs"/>
          <w:rtl/>
        </w:rPr>
        <w:t>ی</w:t>
      </w:r>
      <w:r w:rsidRPr="00A81E81">
        <w:rPr>
          <w:rFonts w:cs="B Nazanin" w:hint="eastAsia"/>
          <w:rtl/>
        </w:rPr>
        <w:t>ن</w:t>
      </w:r>
      <w:r w:rsidRPr="00A81E81">
        <w:rPr>
          <w:rFonts w:cs="B Nazanin"/>
          <w:rtl/>
        </w:rPr>
        <w:t xml:space="preserve"> آلات سازمان</w:t>
      </w:r>
    </w:p>
    <w:p w14:paraId="1A5F20C7" w14:textId="24E5D601" w:rsidR="008E126E" w:rsidRPr="008E126E" w:rsidRDefault="008E126E" w:rsidP="00DE708A">
      <w:pPr>
        <w:pStyle w:val="ListParagraph"/>
        <w:numPr>
          <w:ilvl w:val="2"/>
          <w:numId w:val="22"/>
        </w:numPr>
        <w:tabs>
          <w:tab w:val="right" w:pos="963"/>
        </w:tabs>
        <w:bidi/>
        <w:spacing w:after="0" w:line="240" w:lineRule="auto"/>
        <w:rPr>
          <w:rFonts w:cs="B Nazanin"/>
        </w:rPr>
      </w:pPr>
      <w:r>
        <w:rPr>
          <w:rFonts w:cs="B Nazanin" w:hint="cs"/>
          <w:rtl/>
        </w:rPr>
        <w:t xml:space="preserve">فرصت های </w:t>
      </w:r>
      <w:r w:rsidRPr="008E126E">
        <w:rPr>
          <w:rFonts w:cs="B Nazanin" w:hint="eastAsia"/>
          <w:rtl/>
        </w:rPr>
        <w:t>سرما</w:t>
      </w:r>
      <w:r w:rsidRPr="008E126E">
        <w:rPr>
          <w:rFonts w:cs="B Nazanin" w:hint="cs"/>
          <w:rtl/>
        </w:rPr>
        <w:t>ی</w:t>
      </w:r>
      <w:r w:rsidRPr="008E126E">
        <w:rPr>
          <w:rFonts w:cs="B Nazanin" w:hint="eastAsia"/>
          <w:rtl/>
        </w:rPr>
        <w:t>ه</w:t>
      </w:r>
      <w:r w:rsidRPr="008E126E">
        <w:rPr>
          <w:rFonts w:cs="B Nazanin"/>
          <w:rtl/>
        </w:rPr>
        <w:t xml:space="preserve"> </w:t>
      </w:r>
      <w:r>
        <w:rPr>
          <w:rFonts w:cs="B Nazanin" w:hint="cs"/>
          <w:rtl/>
        </w:rPr>
        <w:t xml:space="preserve">گذاری </w:t>
      </w:r>
      <w:r w:rsidRPr="008E126E">
        <w:rPr>
          <w:rFonts w:cs="B Nazanin" w:hint="eastAsia"/>
          <w:rtl/>
        </w:rPr>
        <w:t>و</w:t>
      </w:r>
      <w:r w:rsidRPr="008E126E">
        <w:rPr>
          <w:rFonts w:cs="B Nazanin"/>
          <w:rtl/>
        </w:rPr>
        <w:t xml:space="preserve"> </w:t>
      </w:r>
      <w:r w:rsidRPr="008E126E">
        <w:rPr>
          <w:rFonts w:cs="B Nazanin" w:hint="eastAsia"/>
          <w:rtl/>
        </w:rPr>
        <w:t>مشارکت</w:t>
      </w:r>
      <w:r w:rsidRPr="008E126E">
        <w:rPr>
          <w:rFonts w:cs="B Nazanin"/>
          <w:rtl/>
        </w:rPr>
        <w:t xml:space="preserve"> </w:t>
      </w:r>
      <w:r>
        <w:rPr>
          <w:rFonts w:cs="B Nazanin" w:hint="cs"/>
          <w:rtl/>
        </w:rPr>
        <w:t>در فعالیت های حوزه پسماند</w:t>
      </w:r>
    </w:p>
    <w:p w14:paraId="41BE8F52" w14:textId="6CA12948" w:rsidR="00775A9B" w:rsidRPr="00A81E81" w:rsidRDefault="00775A9B" w:rsidP="00B44411">
      <w:pPr>
        <w:numPr>
          <w:ilvl w:val="1"/>
          <w:numId w:val="2"/>
        </w:numPr>
        <w:tabs>
          <w:tab w:val="right" w:pos="900"/>
        </w:tabs>
        <w:spacing w:after="0" w:line="240" w:lineRule="auto"/>
        <w:jc w:val="both"/>
        <w:rPr>
          <w:rFonts w:cs="B Nazanin"/>
          <w:b/>
          <w:bCs/>
        </w:rPr>
      </w:pPr>
      <w:r w:rsidRPr="00A81E81">
        <w:rPr>
          <w:rFonts w:cs="B Nazanin" w:hint="cs"/>
          <w:b/>
          <w:bCs/>
          <w:rtl/>
        </w:rPr>
        <w:t>خدمات برخط</w:t>
      </w:r>
    </w:p>
    <w:p w14:paraId="468D0A0A" w14:textId="4A5B439F" w:rsidR="00775A9B" w:rsidRPr="00A81E81" w:rsidRDefault="00775A9B" w:rsidP="00DE708A">
      <w:pPr>
        <w:numPr>
          <w:ilvl w:val="1"/>
          <w:numId w:val="22"/>
        </w:numPr>
        <w:tabs>
          <w:tab w:val="right" w:pos="963"/>
        </w:tabs>
        <w:spacing w:after="0" w:line="240" w:lineRule="auto"/>
        <w:ind w:left="3033"/>
        <w:rPr>
          <w:rFonts w:cs="B Nazanin"/>
        </w:rPr>
      </w:pPr>
      <w:r w:rsidRPr="00A81E81">
        <w:rPr>
          <w:rFonts w:cs="B Nazanin" w:hint="cs"/>
          <w:rtl/>
        </w:rPr>
        <w:t xml:space="preserve">درخواست </w:t>
      </w:r>
      <w:r w:rsidR="0040712C" w:rsidRPr="00A81E81">
        <w:rPr>
          <w:rFonts w:cs="B Nazanin" w:hint="cs"/>
          <w:rtl/>
        </w:rPr>
        <w:t>مجوز خاکبرداری</w:t>
      </w:r>
      <w:r w:rsidRPr="00A81E81">
        <w:rPr>
          <w:rFonts w:cs="B Nazanin" w:hint="cs"/>
          <w:rtl/>
        </w:rPr>
        <w:t xml:space="preserve"> </w:t>
      </w:r>
    </w:p>
    <w:p w14:paraId="2BC705E3" w14:textId="786E222F" w:rsidR="00775A9B" w:rsidRPr="00A81E81" w:rsidRDefault="00775A9B" w:rsidP="00DE708A">
      <w:pPr>
        <w:numPr>
          <w:ilvl w:val="1"/>
          <w:numId w:val="22"/>
        </w:numPr>
        <w:tabs>
          <w:tab w:val="right" w:pos="963"/>
        </w:tabs>
        <w:spacing w:after="0" w:line="240" w:lineRule="auto"/>
        <w:ind w:left="3033"/>
        <w:rPr>
          <w:rFonts w:cs="B Nazanin"/>
        </w:rPr>
      </w:pPr>
      <w:r w:rsidRPr="00A81E81">
        <w:rPr>
          <w:rFonts w:cs="B Nazanin" w:hint="cs"/>
          <w:rtl/>
        </w:rPr>
        <w:t xml:space="preserve">درخواست </w:t>
      </w:r>
      <w:r w:rsidR="0040712C" w:rsidRPr="00A81E81">
        <w:rPr>
          <w:rFonts w:cs="B Nazanin" w:hint="cs"/>
          <w:rtl/>
        </w:rPr>
        <w:t>عملیات خاکبرداری</w:t>
      </w:r>
      <w:r w:rsidR="00AE0ADD" w:rsidRPr="00A81E81">
        <w:rPr>
          <w:rFonts w:cs="B Nazanin" w:hint="cs"/>
          <w:rtl/>
        </w:rPr>
        <w:t xml:space="preserve"> (اجاره </w:t>
      </w:r>
      <w:r w:rsidR="00AE0ADD" w:rsidRPr="00A81E81">
        <w:rPr>
          <w:rFonts w:cs="B Nazanin"/>
          <w:rtl/>
        </w:rPr>
        <w:t>ماش</w:t>
      </w:r>
      <w:r w:rsidR="00AE0ADD" w:rsidRPr="00A81E81">
        <w:rPr>
          <w:rFonts w:cs="B Nazanin" w:hint="cs"/>
          <w:rtl/>
        </w:rPr>
        <w:t>ی</w:t>
      </w:r>
      <w:r w:rsidR="00AE0ADD" w:rsidRPr="00A81E81">
        <w:rPr>
          <w:rFonts w:cs="B Nazanin" w:hint="eastAsia"/>
          <w:rtl/>
        </w:rPr>
        <w:t>ن</w:t>
      </w:r>
      <w:r w:rsidR="00AE0ADD" w:rsidRPr="00A81E81">
        <w:rPr>
          <w:rFonts w:cs="B Nazanin"/>
          <w:rtl/>
        </w:rPr>
        <w:t xml:space="preserve"> آلات</w:t>
      </w:r>
      <w:r w:rsidR="00AE0ADD" w:rsidRPr="00A81E81">
        <w:rPr>
          <w:rFonts w:cs="B Nazanin" w:hint="cs"/>
          <w:rtl/>
        </w:rPr>
        <w:t xml:space="preserve"> و تجهیزات)</w:t>
      </w:r>
    </w:p>
    <w:p w14:paraId="24667FA2" w14:textId="326E5DDF" w:rsidR="003B17B4" w:rsidRPr="00A81E81" w:rsidRDefault="003B17B4" w:rsidP="00DE708A">
      <w:pPr>
        <w:numPr>
          <w:ilvl w:val="2"/>
          <w:numId w:val="22"/>
        </w:numPr>
        <w:tabs>
          <w:tab w:val="right" w:pos="900"/>
        </w:tabs>
        <w:spacing w:after="0" w:line="240" w:lineRule="auto"/>
        <w:jc w:val="both"/>
        <w:rPr>
          <w:rFonts w:ascii="Calibri" w:eastAsia="Times New Roman" w:hAnsi="Calibri" w:cs="B Nazanin"/>
        </w:rPr>
      </w:pPr>
      <w:r w:rsidRPr="00A81E81">
        <w:rPr>
          <w:rFonts w:ascii="Calibri" w:eastAsia="Times New Roman" w:hAnsi="Calibri" w:cs="B Nazanin"/>
          <w:rtl/>
        </w:rPr>
        <w:t xml:space="preserve">درخواست آموزش </w:t>
      </w:r>
      <w:r w:rsidRPr="00A81E81">
        <w:rPr>
          <w:rFonts w:ascii="Calibri" w:eastAsia="Times New Roman" w:hAnsi="Calibri" w:cs="B Nazanin" w:hint="cs"/>
          <w:rtl/>
        </w:rPr>
        <w:t>شهروندی (</w:t>
      </w:r>
      <w:r w:rsidRPr="00A81E81">
        <w:rPr>
          <w:rFonts w:ascii="Calibri" w:eastAsia="Times New Roman" w:hAnsi="Calibri" w:cs="B Nazanin"/>
          <w:rtl/>
        </w:rPr>
        <w:t>مباحث باز</w:t>
      </w:r>
      <w:r w:rsidRPr="00A81E81">
        <w:rPr>
          <w:rFonts w:ascii="Calibri" w:eastAsia="Times New Roman" w:hAnsi="Calibri" w:cs="B Nazanin" w:hint="cs"/>
          <w:rtl/>
        </w:rPr>
        <w:t>ی</w:t>
      </w:r>
      <w:r w:rsidRPr="00A81E81">
        <w:rPr>
          <w:rFonts w:ascii="Calibri" w:eastAsia="Times New Roman" w:hAnsi="Calibri" w:cs="B Nazanin" w:hint="eastAsia"/>
          <w:rtl/>
        </w:rPr>
        <w:t>افت</w:t>
      </w:r>
      <w:r w:rsidRPr="00A81E81">
        <w:rPr>
          <w:rFonts w:ascii="Calibri" w:eastAsia="Times New Roman" w:hAnsi="Calibri" w:cs="B Nazanin" w:hint="cs"/>
          <w:rtl/>
        </w:rPr>
        <w:t>)</w:t>
      </w:r>
    </w:p>
    <w:p w14:paraId="21568020" w14:textId="77777777" w:rsidR="003B17B4" w:rsidRPr="00A81E81" w:rsidRDefault="003B17B4" w:rsidP="00DE708A">
      <w:pPr>
        <w:numPr>
          <w:ilvl w:val="2"/>
          <w:numId w:val="22"/>
        </w:numPr>
        <w:tabs>
          <w:tab w:val="right" w:pos="900"/>
        </w:tabs>
        <w:spacing w:after="0" w:line="240" w:lineRule="auto"/>
        <w:jc w:val="both"/>
        <w:rPr>
          <w:rFonts w:ascii="Calibri" w:eastAsia="Times New Roman" w:hAnsi="Calibri" w:cs="B Nazanin"/>
        </w:rPr>
      </w:pPr>
      <w:r w:rsidRPr="00A81E81">
        <w:rPr>
          <w:rFonts w:ascii="Calibri" w:eastAsia="Times New Roman" w:hAnsi="Calibri" w:cs="B Nazanin"/>
          <w:rtl/>
        </w:rPr>
        <w:t>درخواست باکس ها</w:t>
      </w:r>
      <w:r w:rsidRPr="00A81E81">
        <w:rPr>
          <w:rFonts w:ascii="Calibri" w:eastAsia="Times New Roman" w:hAnsi="Calibri" w:cs="B Nazanin" w:hint="cs"/>
          <w:rtl/>
        </w:rPr>
        <w:t>ی</w:t>
      </w:r>
      <w:r w:rsidRPr="00A81E81">
        <w:rPr>
          <w:rFonts w:ascii="Calibri" w:eastAsia="Times New Roman" w:hAnsi="Calibri" w:cs="B Nazanin"/>
          <w:rtl/>
        </w:rPr>
        <w:t xml:space="preserve"> کاغذ</w:t>
      </w:r>
    </w:p>
    <w:p w14:paraId="615A6476" w14:textId="4F141365" w:rsidR="003B17B4" w:rsidRPr="00A81E81" w:rsidRDefault="003B17B4" w:rsidP="00DE708A">
      <w:pPr>
        <w:numPr>
          <w:ilvl w:val="2"/>
          <w:numId w:val="22"/>
        </w:numPr>
        <w:tabs>
          <w:tab w:val="right" w:pos="900"/>
        </w:tabs>
        <w:spacing w:after="0" w:line="240" w:lineRule="auto"/>
        <w:jc w:val="both"/>
        <w:rPr>
          <w:rFonts w:ascii="Calibri" w:eastAsia="Times New Roman" w:hAnsi="Calibri" w:cs="B Nazanin"/>
        </w:rPr>
      </w:pPr>
      <w:r w:rsidRPr="00A81E81">
        <w:rPr>
          <w:rFonts w:ascii="Calibri" w:eastAsia="Times New Roman" w:hAnsi="Calibri" w:cs="B Nazanin"/>
          <w:rtl/>
        </w:rPr>
        <w:t>درخواست تخل</w:t>
      </w:r>
      <w:r w:rsidRPr="00A81E81">
        <w:rPr>
          <w:rFonts w:ascii="Calibri" w:eastAsia="Times New Roman" w:hAnsi="Calibri" w:cs="B Nazanin" w:hint="cs"/>
          <w:rtl/>
        </w:rPr>
        <w:t>ی</w:t>
      </w:r>
      <w:r w:rsidRPr="00A81E81">
        <w:rPr>
          <w:rFonts w:ascii="Calibri" w:eastAsia="Times New Roman" w:hAnsi="Calibri" w:cs="B Nazanin" w:hint="eastAsia"/>
          <w:rtl/>
        </w:rPr>
        <w:t>ه</w:t>
      </w:r>
      <w:r w:rsidRPr="00A81E81">
        <w:rPr>
          <w:rFonts w:ascii="Calibri" w:eastAsia="Times New Roman" w:hAnsi="Calibri" w:cs="B Nazanin"/>
          <w:rtl/>
        </w:rPr>
        <w:t xml:space="preserve"> باکس ها</w:t>
      </w:r>
      <w:r w:rsidRPr="00A81E81">
        <w:rPr>
          <w:rFonts w:ascii="Calibri" w:eastAsia="Times New Roman" w:hAnsi="Calibri" w:cs="B Nazanin" w:hint="cs"/>
          <w:rtl/>
        </w:rPr>
        <w:t>ی</w:t>
      </w:r>
      <w:r w:rsidRPr="00A81E81">
        <w:rPr>
          <w:rFonts w:ascii="Calibri" w:eastAsia="Times New Roman" w:hAnsi="Calibri" w:cs="B Nazanin"/>
          <w:rtl/>
        </w:rPr>
        <w:t xml:space="preserve"> کاغذ</w:t>
      </w:r>
    </w:p>
    <w:p w14:paraId="5038EC4C" w14:textId="59637561" w:rsidR="003B17B4" w:rsidRPr="00A81E81" w:rsidRDefault="003B17B4" w:rsidP="00DE708A">
      <w:pPr>
        <w:numPr>
          <w:ilvl w:val="2"/>
          <w:numId w:val="22"/>
        </w:numPr>
        <w:tabs>
          <w:tab w:val="right" w:pos="900"/>
        </w:tabs>
        <w:spacing w:after="0" w:line="240" w:lineRule="auto"/>
        <w:jc w:val="both"/>
        <w:rPr>
          <w:rFonts w:ascii="Calibri" w:eastAsia="Times New Roman" w:hAnsi="Calibri" w:cs="B Nazanin"/>
        </w:rPr>
      </w:pPr>
      <w:r w:rsidRPr="00A81E81">
        <w:rPr>
          <w:rFonts w:ascii="Calibri" w:eastAsia="Times New Roman" w:hAnsi="Calibri" w:cs="B Nazanin"/>
          <w:rtl/>
        </w:rPr>
        <w:t>درخواست تخل</w:t>
      </w:r>
      <w:r w:rsidRPr="00A81E81">
        <w:rPr>
          <w:rFonts w:ascii="Calibri" w:eastAsia="Times New Roman" w:hAnsi="Calibri" w:cs="B Nazanin" w:hint="cs"/>
          <w:rtl/>
        </w:rPr>
        <w:t>ی</w:t>
      </w:r>
      <w:r w:rsidRPr="00A81E81">
        <w:rPr>
          <w:rFonts w:ascii="Calibri" w:eastAsia="Times New Roman" w:hAnsi="Calibri" w:cs="B Nazanin" w:hint="eastAsia"/>
          <w:rtl/>
        </w:rPr>
        <w:t>ه</w:t>
      </w:r>
      <w:r w:rsidRPr="00A81E81">
        <w:rPr>
          <w:rFonts w:ascii="Calibri" w:eastAsia="Times New Roman" w:hAnsi="Calibri" w:cs="B Nazanin"/>
          <w:rtl/>
        </w:rPr>
        <w:t xml:space="preserve"> باکس ها</w:t>
      </w:r>
      <w:r w:rsidRPr="00A81E81">
        <w:rPr>
          <w:rFonts w:ascii="Calibri" w:eastAsia="Times New Roman" w:hAnsi="Calibri" w:cs="B Nazanin" w:hint="cs"/>
          <w:rtl/>
        </w:rPr>
        <w:t>ی</w:t>
      </w:r>
      <w:r w:rsidRPr="00A81E81">
        <w:rPr>
          <w:rFonts w:ascii="Calibri" w:eastAsia="Times New Roman" w:hAnsi="Calibri" w:cs="B Nazanin"/>
          <w:rtl/>
        </w:rPr>
        <w:t xml:space="preserve"> زباله</w:t>
      </w:r>
    </w:p>
    <w:p w14:paraId="77276F77" w14:textId="77777777" w:rsidR="003B17B4" w:rsidRPr="00A81E81" w:rsidRDefault="003B17B4" w:rsidP="00B44411">
      <w:pPr>
        <w:numPr>
          <w:ilvl w:val="1"/>
          <w:numId w:val="2"/>
        </w:numPr>
        <w:tabs>
          <w:tab w:val="right" w:pos="900"/>
        </w:tabs>
        <w:spacing w:after="0" w:line="240" w:lineRule="auto"/>
        <w:jc w:val="both"/>
        <w:rPr>
          <w:rFonts w:ascii="Calibri" w:eastAsia="Times New Roman" w:hAnsi="Calibri" w:cs="B Nazanin"/>
          <w:b/>
          <w:bCs/>
        </w:rPr>
      </w:pPr>
      <w:r w:rsidRPr="00A81E81">
        <w:rPr>
          <w:rFonts w:ascii="Calibri" w:eastAsia="Times New Roman" w:hAnsi="Calibri" w:cs="B Nazanin"/>
          <w:b/>
          <w:bCs/>
          <w:rtl/>
        </w:rPr>
        <w:t>آموزش شهروند</w:t>
      </w:r>
      <w:r w:rsidRPr="00A81E81">
        <w:rPr>
          <w:rFonts w:ascii="Calibri" w:eastAsia="Times New Roman" w:hAnsi="Calibri" w:cs="B Nazanin" w:hint="cs"/>
          <w:b/>
          <w:bCs/>
          <w:rtl/>
        </w:rPr>
        <w:t>ی</w:t>
      </w:r>
    </w:p>
    <w:p w14:paraId="12BB0F55" w14:textId="77777777" w:rsidR="003B17B4" w:rsidRPr="00A81E81" w:rsidRDefault="003B17B4" w:rsidP="00B44411">
      <w:pPr>
        <w:numPr>
          <w:ilvl w:val="2"/>
          <w:numId w:val="2"/>
        </w:numPr>
        <w:tabs>
          <w:tab w:val="right" w:pos="900"/>
        </w:tabs>
        <w:spacing w:after="0" w:line="240" w:lineRule="auto"/>
        <w:jc w:val="both"/>
        <w:rPr>
          <w:rFonts w:ascii="Calibri" w:eastAsia="Times New Roman" w:hAnsi="Calibri" w:cs="B Nazanin"/>
        </w:rPr>
      </w:pPr>
      <w:r w:rsidRPr="00A81E81">
        <w:rPr>
          <w:rFonts w:ascii="Calibri" w:eastAsia="Times New Roman" w:hAnsi="Calibri" w:cs="B Nazanin"/>
          <w:rtl/>
        </w:rPr>
        <w:t>راهکارها</w:t>
      </w:r>
      <w:r w:rsidRPr="00A81E81">
        <w:rPr>
          <w:rFonts w:ascii="Calibri" w:eastAsia="Times New Roman" w:hAnsi="Calibri" w:cs="B Nazanin" w:hint="cs"/>
          <w:rtl/>
        </w:rPr>
        <w:t>ی</w:t>
      </w:r>
      <w:r w:rsidRPr="00A81E81">
        <w:rPr>
          <w:rFonts w:ascii="Calibri" w:eastAsia="Times New Roman" w:hAnsi="Calibri" w:cs="B Nazanin"/>
          <w:rtl/>
        </w:rPr>
        <w:t xml:space="preserve"> کاهش پسماندها</w:t>
      </w:r>
      <w:r w:rsidRPr="00A81E81">
        <w:rPr>
          <w:rFonts w:ascii="Calibri" w:eastAsia="Times New Roman" w:hAnsi="Calibri" w:cs="B Nazanin" w:hint="cs"/>
          <w:rtl/>
        </w:rPr>
        <w:t>ی</w:t>
      </w:r>
      <w:r w:rsidRPr="00A81E81">
        <w:rPr>
          <w:rFonts w:ascii="Calibri" w:eastAsia="Times New Roman" w:hAnsi="Calibri" w:cs="B Nazanin"/>
          <w:rtl/>
        </w:rPr>
        <w:t xml:space="preserve"> خانگ</w:t>
      </w:r>
      <w:r w:rsidRPr="00A81E81">
        <w:rPr>
          <w:rFonts w:ascii="Calibri" w:eastAsia="Times New Roman" w:hAnsi="Calibri" w:cs="B Nazanin" w:hint="cs"/>
          <w:rtl/>
        </w:rPr>
        <w:t>ی</w:t>
      </w:r>
    </w:p>
    <w:p w14:paraId="79BDBD2D" w14:textId="77777777" w:rsidR="003B17B4" w:rsidRPr="00A81E81" w:rsidRDefault="003B17B4" w:rsidP="00B44411">
      <w:pPr>
        <w:numPr>
          <w:ilvl w:val="2"/>
          <w:numId w:val="2"/>
        </w:numPr>
        <w:tabs>
          <w:tab w:val="right" w:pos="900"/>
        </w:tabs>
        <w:spacing w:after="0" w:line="240" w:lineRule="auto"/>
        <w:jc w:val="both"/>
        <w:rPr>
          <w:rFonts w:ascii="Calibri" w:eastAsia="Times New Roman" w:hAnsi="Calibri" w:cs="B Nazanin"/>
        </w:rPr>
      </w:pPr>
      <w:r w:rsidRPr="00A81E81">
        <w:rPr>
          <w:rFonts w:ascii="Calibri" w:eastAsia="Times New Roman" w:hAnsi="Calibri" w:cs="B Nazanin"/>
          <w:rtl/>
        </w:rPr>
        <w:t>کل</w:t>
      </w:r>
      <w:r w:rsidRPr="00A81E81">
        <w:rPr>
          <w:rFonts w:ascii="Calibri" w:eastAsia="Times New Roman" w:hAnsi="Calibri" w:cs="B Nazanin" w:hint="cs"/>
          <w:rtl/>
        </w:rPr>
        <w:t>ی</w:t>
      </w:r>
      <w:r w:rsidRPr="00A81E81">
        <w:rPr>
          <w:rFonts w:ascii="Calibri" w:eastAsia="Times New Roman" w:hAnsi="Calibri" w:cs="B Nazanin" w:hint="eastAsia"/>
          <w:rtl/>
        </w:rPr>
        <w:t>پ</w:t>
      </w:r>
      <w:r w:rsidRPr="00A81E81">
        <w:rPr>
          <w:rFonts w:ascii="Calibri" w:eastAsia="Times New Roman" w:hAnsi="Calibri" w:cs="B Nazanin"/>
          <w:rtl/>
        </w:rPr>
        <w:t xml:space="preserve"> ها</w:t>
      </w:r>
      <w:r w:rsidRPr="00A81E81">
        <w:rPr>
          <w:rFonts w:ascii="Calibri" w:eastAsia="Times New Roman" w:hAnsi="Calibri" w:cs="B Nazanin" w:hint="cs"/>
          <w:rtl/>
        </w:rPr>
        <w:t>ی</w:t>
      </w:r>
      <w:r w:rsidRPr="00A81E81">
        <w:rPr>
          <w:rFonts w:ascii="Calibri" w:eastAsia="Times New Roman" w:hAnsi="Calibri" w:cs="B Nazanin"/>
          <w:rtl/>
        </w:rPr>
        <w:t xml:space="preserve"> آموزش</w:t>
      </w:r>
      <w:r w:rsidRPr="00A81E81">
        <w:rPr>
          <w:rFonts w:ascii="Calibri" w:eastAsia="Times New Roman" w:hAnsi="Calibri" w:cs="B Nazanin" w:hint="cs"/>
          <w:rtl/>
        </w:rPr>
        <w:t>ی</w:t>
      </w:r>
      <w:r w:rsidRPr="00A81E81">
        <w:rPr>
          <w:rFonts w:ascii="Calibri" w:eastAsia="Times New Roman" w:hAnsi="Calibri" w:cs="B Nazanin"/>
          <w:rtl/>
        </w:rPr>
        <w:t xml:space="preserve"> پسماند</w:t>
      </w:r>
    </w:p>
    <w:p w14:paraId="4E61F8C6" w14:textId="77777777" w:rsidR="003B17B4" w:rsidRPr="00A81E81" w:rsidRDefault="003B17B4" w:rsidP="00B44411">
      <w:pPr>
        <w:numPr>
          <w:ilvl w:val="2"/>
          <w:numId w:val="2"/>
        </w:numPr>
        <w:tabs>
          <w:tab w:val="right" w:pos="900"/>
        </w:tabs>
        <w:spacing w:after="0" w:line="240" w:lineRule="auto"/>
        <w:jc w:val="both"/>
        <w:rPr>
          <w:rFonts w:ascii="Calibri" w:eastAsia="Times New Roman" w:hAnsi="Calibri" w:cs="B Nazanin"/>
        </w:rPr>
      </w:pPr>
      <w:r w:rsidRPr="00A81E81">
        <w:rPr>
          <w:rFonts w:ascii="Calibri" w:eastAsia="Times New Roman" w:hAnsi="Calibri" w:cs="B Nazanin"/>
          <w:rtl/>
        </w:rPr>
        <w:t>تصاو</w:t>
      </w:r>
      <w:r w:rsidRPr="00A81E81">
        <w:rPr>
          <w:rFonts w:ascii="Calibri" w:eastAsia="Times New Roman" w:hAnsi="Calibri" w:cs="B Nazanin" w:hint="cs"/>
          <w:rtl/>
        </w:rPr>
        <w:t>ی</w:t>
      </w:r>
      <w:r w:rsidRPr="00A81E81">
        <w:rPr>
          <w:rFonts w:ascii="Calibri" w:eastAsia="Times New Roman" w:hAnsi="Calibri" w:cs="B Nazanin" w:hint="eastAsia"/>
          <w:rtl/>
        </w:rPr>
        <w:t>ر</w:t>
      </w:r>
      <w:r w:rsidRPr="00A81E81">
        <w:rPr>
          <w:rFonts w:ascii="Calibri" w:eastAsia="Times New Roman" w:hAnsi="Calibri" w:cs="B Nazanin"/>
          <w:rtl/>
        </w:rPr>
        <w:t xml:space="preserve"> آموزش</w:t>
      </w:r>
      <w:r w:rsidRPr="00A81E81">
        <w:rPr>
          <w:rFonts w:ascii="Calibri" w:eastAsia="Times New Roman" w:hAnsi="Calibri" w:cs="B Nazanin" w:hint="cs"/>
          <w:rtl/>
        </w:rPr>
        <w:t>ی</w:t>
      </w:r>
    </w:p>
    <w:p w14:paraId="7440FA99" w14:textId="2E7B0636" w:rsidR="003B17B4" w:rsidRPr="00A81E81" w:rsidRDefault="003B17B4" w:rsidP="00B44411">
      <w:pPr>
        <w:numPr>
          <w:ilvl w:val="2"/>
          <w:numId w:val="2"/>
        </w:numPr>
        <w:tabs>
          <w:tab w:val="right" w:pos="900"/>
        </w:tabs>
        <w:spacing w:after="0" w:line="240" w:lineRule="auto"/>
        <w:jc w:val="both"/>
        <w:rPr>
          <w:rFonts w:ascii="Calibri" w:eastAsia="Times New Roman" w:hAnsi="Calibri" w:cs="B Nazanin"/>
        </w:rPr>
      </w:pPr>
      <w:r w:rsidRPr="00A81E81">
        <w:rPr>
          <w:rFonts w:ascii="Calibri" w:eastAsia="Times New Roman" w:hAnsi="Calibri" w:cs="B Nazanin"/>
          <w:rtl/>
        </w:rPr>
        <w:t>مسابقات شهروند</w:t>
      </w:r>
      <w:r w:rsidRPr="00A81E81">
        <w:rPr>
          <w:rFonts w:ascii="Calibri" w:eastAsia="Times New Roman" w:hAnsi="Calibri" w:cs="B Nazanin" w:hint="cs"/>
          <w:rtl/>
        </w:rPr>
        <w:t>ی</w:t>
      </w:r>
    </w:p>
    <w:p w14:paraId="40AA1BEF" w14:textId="27C9C927" w:rsidR="003B17B4" w:rsidRPr="00A81E81" w:rsidRDefault="003B17B4" w:rsidP="00B44411">
      <w:pPr>
        <w:numPr>
          <w:ilvl w:val="2"/>
          <w:numId w:val="2"/>
        </w:numPr>
        <w:tabs>
          <w:tab w:val="right" w:pos="963"/>
        </w:tabs>
        <w:spacing w:after="0" w:line="240" w:lineRule="auto"/>
        <w:jc w:val="both"/>
        <w:rPr>
          <w:rFonts w:ascii="Calibri" w:eastAsia="Times New Roman" w:hAnsi="Calibri" w:cs="B Nazanin"/>
        </w:rPr>
      </w:pPr>
      <w:r w:rsidRPr="00A81E81">
        <w:rPr>
          <w:rFonts w:cs="B Nazanin" w:hint="cs"/>
          <w:rtl/>
        </w:rPr>
        <w:t>پیام های زیست محیطی (تابلو اعلانات)</w:t>
      </w:r>
    </w:p>
    <w:p w14:paraId="793AD2AD" w14:textId="4C44C73E" w:rsidR="00775A9B" w:rsidRPr="00A81E81" w:rsidRDefault="00775A9B" w:rsidP="00B44411">
      <w:pPr>
        <w:numPr>
          <w:ilvl w:val="1"/>
          <w:numId w:val="2"/>
        </w:numPr>
        <w:tabs>
          <w:tab w:val="right" w:pos="900"/>
        </w:tabs>
        <w:spacing w:after="0" w:line="240" w:lineRule="auto"/>
        <w:jc w:val="both"/>
        <w:rPr>
          <w:rFonts w:ascii="Calibri" w:eastAsia="Times New Roman" w:hAnsi="Calibri" w:cs="B Nazanin"/>
          <w:b/>
          <w:bCs/>
        </w:rPr>
      </w:pPr>
      <w:r w:rsidRPr="00A81E81">
        <w:rPr>
          <w:rFonts w:cs="B Nazanin" w:hint="cs"/>
          <w:b/>
          <w:bCs/>
          <w:rtl/>
        </w:rPr>
        <w:t>اطلاع رسانی</w:t>
      </w:r>
    </w:p>
    <w:p w14:paraId="60B13925" w14:textId="064B2BC2" w:rsidR="00775A9B" w:rsidRPr="00A81E81" w:rsidRDefault="00775A9B" w:rsidP="00DE708A">
      <w:pPr>
        <w:numPr>
          <w:ilvl w:val="2"/>
          <w:numId w:val="22"/>
        </w:numPr>
        <w:tabs>
          <w:tab w:val="right" w:pos="963"/>
        </w:tabs>
        <w:spacing w:after="0" w:line="240" w:lineRule="auto"/>
        <w:rPr>
          <w:rFonts w:cs="B Nazanin"/>
        </w:rPr>
      </w:pPr>
      <w:r w:rsidRPr="00A81E81">
        <w:rPr>
          <w:rFonts w:cs="B Nazanin" w:hint="cs"/>
          <w:rtl/>
        </w:rPr>
        <w:t>اخبار و اطلاع</w:t>
      </w:r>
      <w:r w:rsidR="003C24DE" w:rsidRPr="00A81E81">
        <w:rPr>
          <w:rFonts w:cs="B Nazanin" w:hint="cs"/>
          <w:rtl/>
        </w:rPr>
        <w:t>ی</w:t>
      </w:r>
      <w:r w:rsidRPr="00A81E81">
        <w:rPr>
          <w:rFonts w:cs="B Nazanin" w:hint="cs"/>
          <w:rtl/>
        </w:rPr>
        <w:t>ه</w:t>
      </w:r>
    </w:p>
    <w:p w14:paraId="44BB82D2" w14:textId="1907E172" w:rsidR="0040712C" w:rsidRPr="00A81E81" w:rsidRDefault="0040712C" w:rsidP="00DE708A">
      <w:pPr>
        <w:numPr>
          <w:ilvl w:val="2"/>
          <w:numId w:val="22"/>
        </w:numPr>
        <w:tabs>
          <w:tab w:val="right" w:pos="963"/>
        </w:tabs>
        <w:spacing w:after="0" w:line="240" w:lineRule="auto"/>
        <w:rPr>
          <w:rFonts w:cs="B Nazanin"/>
        </w:rPr>
      </w:pPr>
      <w:r w:rsidRPr="00A81E81">
        <w:rPr>
          <w:rFonts w:cs="B Nazanin"/>
          <w:rtl/>
        </w:rPr>
        <w:t>فرهنگ ساز</w:t>
      </w:r>
      <w:r w:rsidRPr="00A81E81">
        <w:rPr>
          <w:rFonts w:cs="B Nazanin" w:hint="cs"/>
          <w:rtl/>
        </w:rPr>
        <w:t>ی</w:t>
      </w:r>
      <w:r w:rsidRPr="00A81E81">
        <w:rPr>
          <w:rFonts w:cs="B Nazanin"/>
          <w:rtl/>
        </w:rPr>
        <w:t xml:space="preserve"> و آموزش شهروند</w:t>
      </w:r>
      <w:r w:rsidRPr="00A81E81">
        <w:rPr>
          <w:rFonts w:cs="B Nazanin" w:hint="cs"/>
          <w:rtl/>
        </w:rPr>
        <w:t xml:space="preserve">ی </w:t>
      </w:r>
    </w:p>
    <w:p w14:paraId="175D7A25" w14:textId="2F09D137" w:rsidR="00775A9B" w:rsidRPr="00A81E81" w:rsidRDefault="00775A9B" w:rsidP="00DE708A">
      <w:pPr>
        <w:numPr>
          <w:ilvl w:val="2"/>
          <w:numId w:val="22"/>
        </w:numPr>
        <w:tabs>
          <w:tab w:val="right" w:pos="963"/>
        </w:tabs>
        <w:spacing w:after="0" w:line="240" w:lineRule="auto"/>
        <w:rPr>
          <w:rFonts w:cs="B Nazanin"/>
        </w:rPr>
      </w:pPr>
      <w:r w:rsidRPr="00A81E81">
        <w:rPr>
          <w:rFonts w:cs="B Nazanin" w:hint="cs"/>
          <w:rtl/>
        </w:rPr>
        <w:t>پا</w:t>
      </w:r>
      <w:r w:rsidR="003C24DE" w:rsidRPr="00A81E81">
        <w:rPr>
          <w:rFonts w:cs="B Nazanin" w:hint="cs"/>
          <w:rtl/>
        </w:rPr>
        <w:t>ی</w:t>
      </w:r>
      <w:r w:rsidRPr="00A81E81">
        <w:rPr>
          <w:rFonts w:cs="B Nazanin" w:hint="cs"/>
          <w:rtl/>
        </w:rPr>
        <w:t>گاه مقالات آموزش شهروندان</w:t>
      </w:r>
    </w:p>
    <w:p w14:paraId="0A191AEA" w14:textId="2C6AAA31" w:rsidR="00775A9B" w:rsidRPr="00A81E81" w:rsidRDefault="00775A9B" w:rsidP="00DE708A">
      <w:pPr>
        <w:numPr>
          <w:ilvl w:val="2"/>
          <w:numId w:val="22"/>
        </w:numPr>
        <w:tabs>
          <w:tab w:val="right" w:pos="963"/>
        </w:tabs>
        <w:spacing w:after="0" w:line="240" w:lineRule="auto"/>
        <w:rPr>
          <w:rFonts w:cs="B Nazanin"/>
        </w:rPr>
      </w:pPr>
      <w:r w:rsidRPr="00A81E81">
        <w:rPr>
          <w:rFonts w:cs="B Nazanin" w:hint="cs"/>
          <w:rtl/>
        </w:rPr>
        <w:t>آدرس غرفه</w:t>
      </w:r>
      <w:r w:rsidRPr="00A81E81">
        <w:rPr>
          <w:rFonts w:cs="B Nazanin"/>
          <w:rtl/>
        </w:rPr>
        <w:softHyphen/>
      </w:r>
      <w:r w:rsidRPr="00A81E81">
        <w:rPr>
          <w:rFonts w:cs="B Nazanin" w:hint="cs"/>
          <w:rtl/>
        </w:rPr>
        <w:t>های باز</w:t>
      </w:r>
      <w:r w:rsidR="003C24DE" w:rsidRPr="00A81E81">
        <w:rPr>
          <w:rFonts w:cs="B Nazanin" w:hint="cs"/>
          <w:rtl/>
        </w:rPr>
        <w:t>ی</w:t>
      </w:r>
      <w:r w:rsidRPr="00A81E81">
        <w:rPr>
          <w:rFonts w:cs="B Nazanin" w:hint="cs"/>
          <w:rtl/>
        </w:rPr>
        <w:t>افت شهرداری</w:t>
      </w:r>
    </w:p>
    <w:p w14:paraId="080894E5" w14:textId="0B3B1DB5" w:rsidR="003B17B4" w:rsidRPr="00A81E81" w:rsidRDefault="003B17B4" w:rsidP="00DE708A">
      <w:pPr>
        <w:numPr>
          <w:ilvl w:val="2"/>
          <w:numId w:val="22"/>
        </w:numPr>
        <w:tabs>
          <w:tab w:val="right" w:pos="963"/>
        </w:tabs>
        <w:spacing w:after="0" w:line="240" w:lineRule="auto"/>
        <w:rPr>
          <w:rFonts w:cs="B Nazanin"/>
        </w:rPr>
      </w:pPr>
      <w:r w:rsidRPr="00A81E81">
        <w:rPr>
          <w:rFonts w:cs="B Nazanin" w:hint="cs"/>
          <w:rtl/>
        </w:rPr>
        <w:lastRenderedPageBreak/>
        <w:t>قوانین و دستور العمل ها (فایل)</w:t>
      </w:r>
    </w:p>
    <w:p w14:paraId="75EF508A" w14:textId="1C4DD480" w:rsidR="003B17B4" w:rsidRPr="00A81E81" w:rsidRDefault="003B17B4" w:rsidP="00DE708A">
      <w:pPr>
        <w:numPr>
          <w:ilvl w:val="2"/>
          <w:numId w:val="22"/>
        </w:numPr>
        <w:tabs>
          <w:tab w:val="right" w:pos="963"/>
        </w:tabs>
        <w:spacing w:after="0" w:line="240" w:lineRule="auto"/>
        <w:rPr>
          <w:rFonts w:cs="B Nazanin"/>
        </w:rPr>
      </w:pPr>
      <w:r w:rsidRPr="00A81E81">
        <w:rPr>
          <w:rFonts w:cs="B Nazanin"/>
          <w:rtl/>
        </w:rPr>
        <w:t>گالر</w:t>
      </w:r>
      <w:r w:rsidRPr="00A81E81">
        <w:rPr>
          <w:rFonts w:cs="B Nazanin" w:hint="cs"/>
          <w:rtl/>
        </w:rPr>
        <w:t>ی</w:t>
      </w:r>
      <w:r w:rsidRPr="00A81E81">
        <w:rPr>
          <w:rFonts w:cs="B Nazanin"/>
          <w:rtl/>
        </w:rPr>
        <w:t xml:space="preserve"> تصاو</w:t>
      </w:r>
      <w:r w:rsidRPr="00A81E81">
        <w:rPr>
          <w:rFonts w:cs="B Nazanin" w:hint="cs"/>
          <w:rtl/>
        </w:rPr>
        <w:t>ی</w:t>
      </w:r>
      <w:r w:rsidRPr="00A81E81">
        <w:rPr>
          <w:rFonts w:cs="B Nazanin" w:hint="eastAsia"/>
          <w:rtl/>
        </w:rPr>
        <w:t>ر</w:t>
      </w:r>
    </w:p>
    <w:p w14:paraId="6E3F874E" w14:textId="57ED1932" w:rsidR="00775A9B" w:rsidRDefault="00775A9B" w:rsidP="00DE708A">
      <w:pPr>
        <w:numPr>
          <w:ilvl w:val="2"/>
          <w:numId w:val="22"/>
        </w:numPr>
        <w:tabs>
          <w:tab w:val="right" w:pos="963"/>
        </w:tabs>
        <w:spacing w:after="0" w:line="240" w:lineRule="auto"/>
        <w:rPr>
          <w:rFonts w:cs="B Nazanin"/>
        </w:rPr>
      </w:pPr>
      <w:r w:rsidRPr="00A81E81">
        <w:rPr>
          <w:rFonts w:cs="B Nazanin" w:hint="cs"/>
          <w:rtl/>
        </w:rPr>
        <w:t>پ</w:t>
      </w:r>
      <w:r w:rsidR="003C24DE" w:rsidRPr="00A81E81">
        <w:rPr>
          <w:rFonts w:cs="B Nazanin" w:hint="cs"/>
          <w:rtl/>
        </w:rPr>
        <w:t>ی</w:t>
      </w:r>
      <w:r w:rsidRPr="00A81E81">
        <w:rPr>
          <w:rFonts w:cs="B Nazanin" w:hint="cs"/>
          <w:rtl/>
        </w:rPr>
        <w:t>وندهای مرتبط</w:t>
      </w:r>
    </w:p>
    <w:p w14:paraId="5794B08F" w14:textId="10F45597" w:rsidR="007D4F9D" w:rsidRDefault="00C43DA8" w:rsidP="00B44411">
      <w:pPr>
        <w:pStyle w:val="ListParagraph"/>
        <w:numPr>
          <w:ilvl w:val="1"/>
          <w:numId w:val="2"/>
        </w:numPr>
        <w:tabs>
          <w:tab w:val="right" w:pos="900"/>
        </w:tabs>
        <w:bidi/>
        <w:spacing w:after="0" w:line="240" w:lineRule="auto"/>
        <w:jc w:val="both"/>
        <w:rPr>
          <w:rFonts w:cs="B Nazanin"/>
          <w:b/>
          <w:bCs/>
        </w:rPr>
      </w:pPr>
      <w:r>
        <w:rPr>
          <w:rFonts w:cs="B Nazanin" w:hint="cs"/>
          <w:b/>
          <w:bCs/>
          <w:rtl/>
        </w:rPr>
        <w:t>خدمات</w:t>
      </w:r>
    </w:p>
    <w:p w14:paraId="673A45BE" w14:textId="5F25F72F" w:rsidR="00C43DA8" w:rsidRDefault="00E823FA" w:rsidP="00325F07">
      <w:pPr>
        <w:pStyle w:val="ListParagraph"/>
        <w:numPr>
          <w:ilvl w:val="2"/>
          <w:numId w:val="2"/>
        </w:numPr>
        <w:tabs>
          <w:tab w:val="right" w:pos="900"/>
        </w:tabs>
        <w:bidi/>
        <w:spacing w:after="0" w:line="240" w:lineRule="auto"/>
        <w:jc w:val="both"/>
        <w:rPr>
          <w:rFonts w:cs="B Nazanin"/>
        </w:rPr>
      </w:pPr>
      <w:r w:rsidRPr="00E823FA">
        <w:rPr>
          <w:rFonts w:cs="B Nazanin" w:hint="eastAsia"/>
          <w:rtl/>
        </w:rPr>
        <w:t>تفک</w:t>
      </w:r>
      <w:r w:rsidRPr="00E823FA">
        <w:rPr>
          <w:rFonts w:cs="B Nazanin" w:hint="cs"/>
          <w:rtl/>
        </w:rPr>
        <w:t>ی</w:t>
      </w:r>
      <w:r w:rsidRPr="00E823FA">
        <w:rPr>
          <w:rFonts w:cs="B Nazanin" w:hint="eastAsia"/>
          <w:rtl/>
        </w:rPr>
        <w:t>ک</w:t>
      </w:r>
      <w:r w:rsidRPr="00E823FA">
        <w:rPr>
          <w:rFonts w:cs="B Nazanin"/>
          <w:rtl/>
        </w:rPr>
        <w:t xml:space="preserve"> </w:t>
      </w:r>
      <w:r w:rsidRPr="00E823FA">
        <w:rPr>
          <w:rFonts w:cs="B Nazanin" w:hint="eastAsia"/>
          <w:rtl/>
        </w:rPr>
        <w:t>از</w:t>
      </w:r>
      <w:r w:rsidRPr="00E823FA">
        <w:rPr>
          <w:rFonts w:cs="B Nazanin"/>
          <w:rtl/>
        </w:rPr>
        <w:t xml:space="preserve"> </w:t>
      </w:r>
      <w:r w:rsidRPr="00E823FA">
        <w:rPr>
          <w:rFonts w:cs="B Nazanin" w:hint="eastAsia"/>
          <w:rtl/>
        </w:rPr>
        <w:t>مبدأ،</w:t>
      </w:r>
      <w:r w:rsidRPr="00E823FA">
        <w:rPr>
          <w:rFonts w:cs="B Nazanin"/>
          <w:rtl/>
        </w:rPr>
        <w:t xml:space="preserve"> </w:t>
      </w:r>
      <w:r w:rsidRPr="00E823FA">
        <w:rPr>
          <w:rFonts w:cs="B Nazanin" w:hint="eastAsia"/>
          <w:rtl/>
        </w:rPr>
        <w:t>ذخ</w:t>
      </w:r>
      <w:r w:rsidRPr="00E823FA">
        <w:rPr>
          <w:rFonts w:cs="B Nazanin" w:hint="cs"/>
          <w:rtl/>
        </w:rPr>
        <w:t>ی</w:t>
      </w:r>
      <w:r w:rsidRPr="00E823FA">
        <w:rPr>
          <w:rFonts w:cs="B Nazanin" w:hint="eastAsia"/>
          <w:rtl/>
        </w:rPr>
        <w:t>ره</w:t>
      </w:r>
      <w:r w:rsidRPr="00E823FA">
        <w:rPr>
          <w:rFonts w:cs="B Nazanin"/>
          <w:rtl/>
        </w:rPr>
        <w:t xml:space="preserve"> </w:t>
      </w:r>
      <w:r w:rsidRPr="00E823FA">
        <w:rPr>
          <w:rFonts w:cs="B Nazanin" w:hint="eastAsia"/>
          <w:rtl/>
        </w:rPr>
        <w:t>ساز</w:t>
      </w:r>
      <w:r w:rsidRPr="00E823FA">
        <w:rPr>
          <w:rFonts w:cs="B Nazanin" w:hint="cs"/>
          <w:rtl/>
        </w:rPr>
        <w:t>ی</w:t>
      </w:r>
    </w:p>
    <w:p w14:paraId="65BF36A6" w14:textId="65BA0250" w:rsidR="00C94E12" w:rsidRPr="00C94E12" w:rsidRDefault="00C94E12" w:rsidP="00C94E12">
      <w:pPr>
        <w:pStyle w:val="ListParagraph"/>
        <w:numPr>
          <w:ilvl w:val="2"/>
          <w:numId w:val="2"/>
        </w:numPr>
        <w:tabs>
          <w:tab w:val="right" w:pos="900"/>
        </w:tabs>
        <w:bidi/>
        <w:spacing w:after="0" w:line="240" w:lineRule="auto"/>
        <w:jc w:val="both"/>
        <w:rPr>
          <w:rFonts w:cs="B Nazanin"/>
        </w:rPr>
      </w:pPr>
      <w:r w:rsidRPr="00C94E12">
        <w:rPr>
          <w:rFonts w:cs="B Nazanin" w:hint="eastAsia"/>
          <w:rtl/>
        </w:rPr>
        <w:t>به</w:t>
      </w:r>
      <w:r w:rsidRPr="00C94E12">
        <w:rPr>
          <w:rFonts w:cs="B Nazanin" w:hint="cs"/>
          <w:rtl/>
        </w:rPr>
        <w:t>ی</w:t>
      </w:r>
      <w:r w:rsidRPr="00C94E12">
        <w:rPr>
          <w:rFonts w:cs="B Nazanin" w:hint="eastAsia"/>
          <w:rtl/>
        </w:rPr>
        <w:t>نه</w:t>
      </w:r>
      <w:r w:rsidRPr="00C94E12">
        <w:rPr>
          <w:rFonts w:cs="B Nazanin"/>
          <w:rtl/>
        </w:rPr>
        <w:t xml:space="preserve"> </w:t>
      </w:r>
      <w:r w:rsidRPr="00C94E12">
        <w:rPr>
          <w:rFonts w:cs="B Nazanin" w:hint="eastAsia"/>
          <w:rtl/>
        </w:rPr>
        <w:t>ساز</w:t>
      </w:r>
      <w:r w:rsidRPr="00C94E12">
        <w:rPr>
          <w:rFonts w:cs="B Nazanin" w:hint="cs"/>
          <w:rtl/>
        </w:rPr>
        <w:t>ی</w:t>
      </w:r>
      <w:r w:rsidRPr="00C94E12">
        <w:rPr>
          <w:rFonts w:cs="B Nazanin"/>
          <w:rtl/>
        </w:rPr>
        <w:t xml:space="preserve"> </w:t>
      </w:r>
      <w:r w:rsidRPr="00C94E12">
        <w:rPr>
          <w:rFonts w:cs="B Nazanin" w:hint="eastAsia"/>
          <w:rtl/>
        </w:rPr>
        <w:t>و</w:t>
      </w:r>
      <w:r w:rsidRPr="00C94E12">
        <w:rPr>
          <w:rFonts w:cs="B Nazanin"/>
          <w:rtl/>
        </w:rPr>
        <w:t xml:space="preserve"> </w:t>
      </w:r>
      <w:r w:rsidRPr="00C94E12">
        <w:rPr>
          <w:rFonts w:cs="B Nazanin" w:hint="eastAsia"/>
          <w:rtl/>
        </w:rPr>
        <w:t>کم</w:t>
      </w:r>
      <w:r w:rsidRPr="00C94E12">
        <w:rPr>
          <w:rFonts w:cs="B Nazanin" w:hint="cs"/>
          <w:rtl/>
        </w:rPr>
        <w:t>ی</w:t>
      </w:r>
      <w:r w:rsidRPr="00C94E12">
        <w:rPr>
          <w:rFonts w:cs="B Nazanin" w:hint="eastAsia"/>
          <w:rtl/>
        </w:rPr>
        <w:t>نه</w:t>
      </w:r>
      <w:r w:rsidRPr="00C94E12">
        <w:rPr>
          <w:rFonts w:cs="B Nazanin"/>
          <w:rtl/>
        </w:rPr>
        <w:t xml:space="preserve"> </w:t>
      </w:r>
      <w:r w:rsidRPr="00C94E12">
        <w:rPr>
          <w:rFonts w:cs="B Nazanin" w:hint="eastAsia"/>
          <w:rtl/>
        </w:rPr>
        <w:t>ساز</w:t>
      </w:r>
      <w:r w:rsidRPr="00C94E12">
        <w:rPr>
          <w:rFonts w:cs="B Nazanin" w:hint="cs"/>
          <w:rtl/>
        </w:rPr>
        <w:t>ی</w:t>
      </w:r>
      <w:r w:rsidRPr="00C94E12">
        <w:rPr>
          <w:rFonts w:cs="B Nazanin"/>
          <w:rtl/>
        </w:rPr>
        <w:t xml:space="preserve"> </w:t>
      </w:r>
      <w:r w:rsidRPr="00C94E12">
        <w:rPr>
          <w:rFonts w:cs="B Nazanin" w:hint="eastAsia"/>
          <w:rtl/>
        </w:rPr>
        <w:t>تول</w:t>
      </w:r>
      <w:r w:rsidRPr="00C94E12">
        <w:rPr>
          <w:rFonts w:cs="B Nazanin" w:hint="cs"/>
          <w:rtl/>
        </w:rPr>
        <w:t>ی</w:t>
      </w:r>
      <w:r w:rsidRPr="00C94E12">
        <w:rPr>
          <w:rFonts w:cs="B Nazanin" w:hint="eastAsia"/>
          <w:rtl/>
        </w:rPr>
        <w:t>د</w:t>
      </w:r>
      <w:r w:rsidRPr="00C94E12">
        <w:rPr>
          <w:rFonts w:cs="B Nazanin"/>
          <w:rtl/>
        </w:rPr>
        <w:t xml:space="preserve"> </w:t>
      </w:r>
      <w:r w:rsidRPr="00C94E12">
        <w:rPr>
          <w:rFonts w:cs="B Nazanin" w:hint="eastAsia"/>
          <w:rtl/>
        </w:rPr>
        <w:t>پسماندها</w:t>
      </w:r>
      <w:r w:rsidRPr="00C94E12">
        <w:rPr>
          <w:rFonts w:cs="B Nazanin" w:hint="cs"/>
          <w:rtl/>
        </w:rPr>
        <w:t>ی</w:t>
      </w:r>
      <w:r w:rsidRPr="00C94E12">
        <w:rPr>
          <w:rFonts w:cs="B Nazanin"/>
          <w:rtl/>
        </w:rPr>
        <w:t xml:space="preserve"> </w:t>
      </w:r>
      <w:r w:rsidRPr="00C94E12">
        <w:rPr>
          <w:rFonts w:cs="B Nazanin" w:hint="eastAsia"/>
          <w:rtl/>
        </w:rPr>
        <w:t>عاد</w:t>
      </w:r>
      <w:r w:rsidRPr="00C94E12">
        <w:rPr>
          <w:rFonts w:cs="B Nazanin" w:hint="cs"/>
          <w:rtl/>
        </w:rPr>
        <w:t>ی</w:t>
      </w:r>
      <w:r w:rsidRPr="00C94E12">
        <w:rPr>
          <w:rFonts w:cs="B Nazanin"/>
          <w:rtl/>
        </w:rPr>
        <w:t xml:space="preserve"> </w:t>
      </w:r>
      <w:r w:rsidRPr="00C94E12">
        <w:rPr>
          <w:rFonts w:cs="B Nazanin" w:hint="eastAsia"/>
          <w:rtl/>
        </w:rPr>
        <w:t>و</w:t>
      </w:r>
      <w:r w:rsidRPr="00C94E12">
        <w:rPr>
          <w:rFonts w:cs="B Nazanin"/>
          <w:rtl/>
        </w:rPr>
        <w:t xml:space="preserve"> </w:t>
      </w:r>
      <w:r w:rsidRPr="00C94E12">
        <w:rPr>
          <w:rFonts w:cs="B Nazanin" w:hint="eastAsia"/>
          <w:rtl/>
        </w:rPr>
        <w:t>و</w:t>
      </w:r>
      <w:r w:rsidRPr="00C94E12">
        <w:rPr>
          <w:rFonts w:cs="B Nazanin" w:hint="cs"/>
          <w:rtl/>
        </w:rPr>
        <w:t>ی</w:t>
      </w:r>
      <w:r w:rsidRPr="00C94E12">
        <w:rPr>
          <w:rFonts w:cs="B Nazanin" w:hint="eastAsia"/>
          <w:rtl/>
        </w:rPr>
        <w:t>ژه</w:t>
      </w:r>
    </w:p>
    <w:p w14:paraId="08843077" w14:textId="295CBCAE" w:rsidR="00C43DA8" w:rsidRDefault="00C43DA8" w:rsidP="00C94E12">
      <w:pPr>
        <w:pStyle w:val="ListParagraph"/>
        <w:numPr>
          <w:ilvl w:val="2"/>
          <w:numId w:val="2"/>
        </w:numPr>
        <w:tabs>
          <w:tab w:val="right" w:pos="900"/>
        </w:tabs>
        <w:bidi/>
        <w:spacing w:after="0" w:line="240" w:lineRule="auto"/>
        <w:jc w:val="both"/>
        <w:rPr>
          <w:rFonts w:cs="B Nazanin"/>
        </w:rPr>
      </w:pPr>
      <w:r w:rsidRPr="00C43DA8">
        <w:rPr>
          <w:rFonts w:cs="B Nazanin" w:hint="eastAsia"/>
          <w:rtl/>
        </w:rPr>
        <w:t>صدور،</w:t>
      </w:r>
      <w:r w:rsidRPr="00C43DA8">
        <w:rPr>
          <w:rFonts w:cs="B Nazanin"/>
          <w:rtl/>
        </w:rPr>
        <w:t xml:space="preserve"> </w:t>
      </w:r>
      <w:r w:rsidRPr="00C43DA8">
        <w:rPr>
          <w:rFonts w:cs="B Nazanin" w:hint="eastAsia"/>
          <w:rtl/>
        </w:rPr>
        <w:t>تمد</w:t>
      </w:r>
      <w:r w:rsidRPr="00C43DA8">
        <w:rPr>
          <w:rFonts w:cs="B Nazanin" w:hint="cs"/>
          <w:rtl/>
        </w:rPr>
        <w:t>ی</w:t>
      </w:r>
      <w:r w:rsidRPr="00C43DA8">
        <w:rPr>
          <w:rFonts w:cs="B Nazanin" w:hint="eastAsia"/>
          <w:rtl/>
        </w:rPr>
        <w:t>د</w:t>
      </w:r>
      <w:r w:rsidRPr="00C43DA8">
        <w:rPr>
          <w:rFonts w:cs="B Nazanin"/>
          <w:rtl/>
        </w:rPr>
        <w:t xml:space="preserve"> </w:t>
      </w:r>
      <w:r w:rsidRPr="00C43DA8">
        <w:rPr>
          <w:rFonts w:cs="B Nazanin" w:hint="eastAsia"/>
          <w:rtl/>
        </w:rPr>
        <w:t>و</w:t>
      </w:r>
      <w:r w:rsidRPr="00C43DA8">
        <w:rPr>
          <w:rFonts w:cs="B Nazanin"/>
          <w:rtl/>
        </w:rPr>
        <w:t xml:space="preserve"> </w:t>
      </w:r>
      <w:r w:rsidRPr="00C43DA8">
        <w:rPr>
          <w:rFonts w:cs="B Nazanin" w:hint="eastAsia"/>
          <w:rtl/>
        </w:rPr>
        <w:t>لغو</w:t>
      </w:r>
      <w:r w:rsidRPr="00C43DA8">
        <w:rPr>
          <w:rFonts w:cs="B Nazanin"/>
          <w:rtl/>
        </w:rPr>
        <w:t xml:space="preserve"> </w:t>
      </w:r>
      <w:r w:rsidRPr="00C43DA8">
        <w:rPr>
          <w:rFonts w:cs="B Nazanin" w:hint="eastAsia"/>
          <w:rtl/>
        </w:rPr>
        <w:t>مجوز</w:t>
      </w:r>
      <w:r w:rsidRPr="00C43DA8">
        <w:rPr>
          <w:rFonts w:cs="B Nazanin"/>
          <w:rtl/>
        </w:rPr>
        <w:t xml:space="preserve"> </w:t>
      </w:r>
      <w:r w:rsidRPr="00C43DA8">
        <w:rPr>
          <w:rFonts w:cs="B Nazanin" w:hint="eastAsia"/>
          <w:rtl/>
        </w:rPr>
        <w:t>فعال</w:t>
      </w:r>
      <w:r w:rsidRPr="00C43DA8">
        <w:rPr>
          <w:rFonts w:cs="B Nazanin" w:hint="cs"/>
          <w:rtl/>
        </w:rPr>
        <w:t>ی</w:t>
      </w:r>
      <w:r w:rsidRPr="00C43DA8">
        <w:rPr>
          <w:rFonts w:cs="B Nazanin" w:hint="eastAsia"/>
          <w:rtl/>
        </w:rPr>
        <w:t>ت</w:t>
      </w:r>
      <w:r w:rsidRPr="00C43DA8">
        <w:rPr>
          <w:rFonts w:cs="B Nazanin"/>
          <w:rtl/>
        </w:rPr>
        <w:t xml:space="preserve"> </w:t>
      </w:r>
      <w:r w:rsidRPr="00C43DA8">
        <w:rPr>
          <w:rFonts w:cs="B Nazanin" w:hint="eastAsia"/>
          <w:rtl/>
        </w:rPr>
        <w:t>اشخاص</w:t>
      </w:r>
      <w:r w:rsidRPr="00C43DA8">
        <w:rPr>
          <w:rFonts w:cs="B Nazanin"/>
          <w:rtl/>
        </w:rPr>
        <w:t xml:space="preserve"> </w:t>
      </w:r>
      <w:r w:rsidRPr="00C43DA8">
        <w:rPr>
          <w:rFonts w:cs="B Nazanin" w:hint="eastAsia"/>
          <w:rtl/>
        </w:rPr>
        <w:t>حق</w:t>
      </w:r>
      <w:r w:rsidRPr="00C43DA8">
        <w:rPr>
          <w:rFonts w:cs="B Nazanin" w:hint="cs"/>
          <w:rtl/>
        </w:rPr>
        <w:t>ی</w:t>
      </w:r>
      <w:r w:rsidRPr="00C43DA8">
        <w:rPr>
          <w:rFonts w:cs="B Nazanin" w:hint="eastAsia"/>
          <w:rtl/>
        </w:rPr>
        <w:t>ق</w:t>
      </w:r>
      <w:r w:rsidRPr="00C43DA8">
        <w:rPr>
          <w:rFonts w:cs="B Nazanin" w:hint="cs"/>
          <w:rtl/>
        </w:rPr>
        <w:t>ی</w:t>
      </w:r>
      <w:r w:rsidRPr="00C43DA8">
        <w:rPr>
          <w:rFonts w:cs="B Nazanin"/>
          <w:rtl/>
        </w:rPr>
        <w:t xml:space="preserve"> </w:t>
      </w:r>
      <w:r w:rsidRPr="00C43DA8">
        <w:rPr>
          <w:rFonts w:cs="B Nazanin" w:hint="eastAsia"/>
          <w:rtl/>
        </w:rPr>
        <w:t>و</w:t>
      </w:r>
      <w:r w:rsidRPr="00C43DA8">
        <w:rPr>
          <w:rFonts w:cs="B Nazanin"/>
          <w:rtl/>
        </w:rPr>
        <w:t xml:space="preserve"> </w:t>
      </w:r>
      <w:r w:rsidRPr="00C43DA8">
        <w:rPr>
          <w:rFonts w:cs="B Nazanin" w:hint="eastAsia"/>
          <w:rtl/>
        </w:rPr>
        <w:t>حقوق</w:t>
      </w:r>
      <w:r w:rsidRPr="00C43DA8">
        <w:rPr>
          <w:rFonts w:cs="B Nazanin" w:hint="cs"/>
          <w:rtl/>
        </w:rPr>
        <w:t>ی</w:t>
      </w:r>
    </w:p>
    <w:p w14:paraId="6B26B6B7" w14:textId="74D4FA28" w:rsidR="00C43DA8" w:rsidRDefault="00E823FA" w:rsidP="00E823FA">
      <w:pPr>
        <w:pStyle w:val="ListParagraph"/>
        <w:numPr>
          <w:ilvl w:val="2"/>
          <w:numId w:val="2"/>
        </w:numPr>
        <w:tabs>
          <w:tab w:val="right" w:pos="900"/>
        </w:tabs>
        <w:bidi/>
        <w:spacing w:after="0" w:line="240" w:lineRule="auto"/>
        <w:jc w:val="both"/>
        <w:rPr>
          <w:rFonts w:cs="B Nazanin"/>
        </w:rPr>
      </w:pPr>
      <w:r w:rsidRPr="00E823FA">
        <w:rPr>
          <w:rFonts w:cs="B Nazanin" w:hint="eastAsia"/>
          <w:rtl/>
        </w:rPr>
        <w:t>مطالعات</w:t>
      </w:r>
      <w:r w:rsidRPr="00E823FA">
        <w:rPr>
          <w:rFonts w:cs="B Nazanin"/>
          <w:rtl/>
        </w:rPr>
        <w:t xml:space="preserve"> </w:t>
      </w:r>
      <w:r w:rsidRPr="00E823FA">
        <w:rPr>
          <w:rFonts w:cs="B Nazanin" w:hint="eastAsia"/>
          <w:rtl/>
        </w:rPr>
        <w:t>طرح</w:t>
      </w:r>
      <w:r w:rsidRPr="00E823FA">
        <w:rPr>
          <w:rFonts w:cs="B Nazanin"/>
          <w:rtl/>
        </w:rPr>
        <w:t xml:space="preserve"> </w:t>
      </w:r>
      <w:r w:rsidRPr="00E823FA">
        <w:rPr>
          <w:rFonts w:cs="B Nazanin" w:hint="eastAsia"/>
          <w:rtl/>
        </w:rPr>
        <w:t>ها</w:t>
      </w:r>
      <w:r w:rsidRPr="00E823FA">
        <w:rPr>
          <w:rFonts w:cs="B Nazanin" w:hint="cs"/>
          <w:rtl/>
        </w:rPr>
        <w:t>ی</w:t>
      </w:r>
      <w:r w:rsidRPr="00E823FA">
        <w:rPr>
          <w:rFonts w:cs="B Nazanin"/>
          <w:rtl/>
        </w:rPr>
        <w:t xml:space="preserve"> </w:t>
      </w:r>
      <w:r w:rsidRPr="00E823FA">
        <w:rPr>
          <w:rFonts w:cs="B Nazanin" w:hint="eastAsia"/>
          <w:rtl/>
        </w:rPr>
        <w:t>جامع</w:t>
      </w:r>
      <w:r w:rsidRPr="00E823FA">
        <w:rPr>
          <w:rFonts w:cs="B Nazanin"/>
          <w:rtl/>
        </w:rPr>
        <w:t xml:space="preserve"> </w:t>
      </w:r>
      <w:r w:rsidRPr="00E823FA">
        <w:rPr>
          <w:rFonts w:cs="B Nazanin" w:hint="eastAsia"/>
          <w:rtl/>
        </w:rPr>
        <w:t>و</w:t>
      </w:r>
      <w:r w:rsidRPr="00E823FA">
        <w:rPr>
          <w:rFonts w:cs="B Nazanin"/>
          <w:rtl/>
        </w:rPr>
        <w:t xml:space="preserve"> </w:t>
      </w:r>
      <w:r w:rsidRPr="00E823FA">
        <w:rPr>
          <w:rFonts w:cs="B Nazanin" w:hint="eastAsia"/>
          <w:rtl/>
        </w:rPr>
        <w:t>تفص</w:t>
      </w:r>
      <w:r w:rsidRPr="00E823FA">
        <w:rPr>
          <w:rFonts w:cs="B Nazanin" w:hint="cs"/>
          <w:rtl/>
        </w:rPr>
        <w:t>ی</w:t>
      </w:r>
      <w:r w:rsidRPr="00E823FA">
        <w:rPr>
          <w:rFonts w:cs="B Nazanin" w:hint="eastAsia"/>
          <w:rtl/>
        </w:rPr>
        <w:t>ل</w:t>
      </w:r>
      <w:r w:rsidRPr="00E823FA">
        <w:rPr>
          <w:rFonts w:cs="B Nazanin" w:hint="cs"/>
          <w:rtl/>
        </w:rPr>
        <w:t>ی</w:t>
      </w:r>
      <w:r w:rsidRPr="00E823FA">
        <w:rPr>
          <w:rFonts w:cs="B Nazanin"/>
          <w:rtl/>
        </w:rPr>
        <w:t xml:space="preserve"> </w:t>
      </w:r>
      <w:r w:rsidRPr="00E823FA">
        <w:rPr>
          <w:rFonts w:cs="B Nazanin" w:hint="eastAsia"/>
          <w:rtl/>
        </w:rPr>
        <w:t>مد</w:t>
      </w:r>
      <w:r w:rsidRPr="00E823FA">
        <w:rPr>
          <w:rFonts w:cs="B Nazanin" w:hint="cs"/>
          <w:rtl/>
        </w:rPr>
        <w:t>ی</w:t>
      </w:r>
      <w:r w:rsidRPr="00E823FA">
        <w:rPr>
          <w:rFonts w:cs="B Nazanin" w:hint="eastAsia"/>
          <w:rtl/>
        </w:rPr>
        <w:t>ر</w:t>
      </w:r>
      <w:r w:rsidRPr="00E823FA">
        <w:rPr>
          <w:rFonts w:cs="B Nazanin" w:hint="cs"/>
          <w:rtl/>
        </w:rPr>
        <w:t>ی</w:t>
      </w:r>
      <w:r w:rsidRPr="00E823FA">
        <w:rPr>
          <w:rFonts w:cs="B Nazanin" w:hint="eastAsia"/>
          <w:rtl/>
        </w:rPr>
        <w:t>ت</w:t>
      </w:r>
      <w:r w:rsidRPr="00E823FA">
        <w:rPr>
          <w:rFonts w:cs="B Nazanin"/>
          <w:rtl/>
        </w:rPr>
        <w:t xml:space="preserve"> </w:t>
      </w:r>
      <w:r w:rsidRPr="00E823FA">
        <w:rPr>
          <w:rFonts w:cs="B Nazanin" w:hint="eastAsia"/>
          <w:rtl/>
        </w:rPr>
        <w:t>پسماند</w:t>
      </w:r>
    </w:p>
    <w:p w14:paraId="298DD06F" w14:textId="4697DED2" w:rsidR="00325F07" w:rsidRDefault="00325F07" w:rsidP="00325F07">
      <w:pPr>
        <w:pStyle w:val="ListParagraph"/>
        <w:numPr>
          <w:ilvl w:val="2"/>
          <w:numId w:val="2"/>
        </w:numPr>
        <w:tabs>
          <w:tab w:val="right" w:pos="900"/>
        </w:tabs>
        <w:bidi/>
        <w:spacing w:after="0" w:line="240" w:lineRule="auto"/>
        <w:jc w:val="both"/>
        <w:rPr>
          <w:rFonts w:cs="B Nazanin"/>
        </w:rPr>
      </w:pPr>
      <w:r w:rsidRPr="00325F07">
        <w:rPr>
          <w:rFonts w:cs="B Nazanin" w:hint="eastAsia"/>
          <w:rtl/>
        </w:rPr>
        <w:t>واحدها</w:t>
      </w:r>
      <w:r w:rsidRPr="00325F07">
        <w:rPr>
          <w:rFonts w:cs="B Nazanin"/>
          <w:rtl/>
        </w:rPr>
        <w:t xml:space="preserve"> </w:t>
      </w:r>
      <w:r w:rsidRPr="00325F07">
        <w:rPr>
          <w:rFonts w:cs="B Nazanin" w:hint="eastAsia"/>
          <w:rtl/>
        </w:rPr>
        <w:t>و</w:t>
      </w:r>
      <w:r w:rsidRPr="00325F07">
        <w:rPr>
          <w:rFonts w:cs="B Nazanin"/>
          <w:rtl/>
        </w:rPr>
        <w:t xml:space="preserve"> </w:t>
      </w:r>
      <w:r w:rsidRPr="00325F07">
        <w:rPr>
          <w:rFonts w:cs="B Nazanin" w:hint="eastAsia"/>
          <w:rtl/>
        </w:rPr>
        <w:t>تاس</w:t>
      </w:r>
      <w:r w:rsidRPr="00325F07">
        <w:rPr>
          <w:rFonts w:cs="B Nazanin" w:hint="cs"/>
          <w:rtl/>
        </w:rPr>
        <w:t>ی</w:t>
      </w:r>
      <w:r w:rsidRPr="00325F07">
        <w:rPr>
          <w:rFonts w:cs="B Nazanin" w:hint="eastAsia"/>
          <w:rtl/>
        </w:rPr>
        <w:t>سات</w:t>
      </w:r>
      <w:r w:rsidRPr="00325F07">
        <w:rPr>
          <w:rFonts w:cs="B Nazanin"/>
          <w:rtl/>
        </w:rPr>
        <w:t xml:space="preserve"> </w:t>
      </w:r>
      <w:r w:rsidRPr="00325F07">
        <w:rPr>
          <w:rFonts w:cs="B Nazanin" w:hint="eastAsia"/>
          <w:rtl/>
        </w:rPr>
        <w:t>باز</w:t>
      </w:r>
      <w:r w:rsidRPr="00325F07">
        <w:rPr>
          <w:rFonts w:cs="B Nazanin" w:hint="cs"/>
          <w:rtl/>
        </w:rPr>
        <w:t>ی</w:t>
      </w:r>
      <w:r w:rsidRPr="00325F07">
        <w:rPr>
          <w:rFonts w:cs="B Nazanin" w:hint="eastAsia"/>
          <w:rtl/>
        </w:rPr>
        <w:t>افت،</w:t>
      </w:r>
      <w:r w:rsidRPr="00325F07">
        <w:rPr>
          <w:rFonts w:cs="B Nazanin"/>
          <w:rtl/>
        </w:rPr>
        <w:t xml:space="preserve"> </w:t>
      </w:r>
      <w:r w:rsidRPr="00325F07">
        <w:rPr>
          <w:rFonts w:cs="B Nazanin" w:hint="eastAsia"/>
          <w:rtl/>
        </w:rPr>
        <w:t>پردازش</w:t>
      </w:r>
      <w:r w:rsidRPr="00325F07">
        <w:rPr>
          <w:rFonts w:cs="B Nazanin"/>
          <w:rtl/>
        </w:rPr>
        <w:t xml:space="preserve"> </w:t>
      </w:r>
      <w:r w:rsidRPr="00325F07">
        <w:rPr>
          <w:rFonts w:cs="B Nazanin" w:hint="eastAsia"/>
          <w:rtl/>
        </w:rPr>
        <w:t>و</w:t>
      </w:r>
      <w:r w:rsidRPr="00325F07">
        <w:rPr>
          <w:rFonts w:cs="B Nazanin"/>
          <w:rtl/>
        </w:rPr>
        <w:t xml:space="preserve"> </w:t>
      </w:r>
      <w:r w:rsidRPr="00325F07">
        <w:rPr>
          <w:rFonts w:cs="B Nazanin" w:hint="eastAsia"/>
          <w:rtl/>
        </w:rPr>
        <w:t>دفع</w:t>
      </w:r>
      <w:r w:rsidRPr="00325F07">
        <w:rPr>
          <w:rFonts w:cs="B Nazanin"/>
          <w:rtl/>
        </w:rPr>
        <w:t xml:space="preserve"> </w:t>
      </w:r>
      <w:r w:rsidRPr="00325F07">
        <w:rPr>
          <w:rFonts w:cs="B Nazanin" w:hint="eastAsia"/>
          <w:rtl/>
        </w:rPr>
        <w:t>و</w:t>
      </w:r>
      <w:r w:rsidRPr="00325F07">
        <w:rPr>
          <w:rFonts w:cs="B Nazanin"/>
          <w:rtl/>
        </w:rPr>
        <w:t xml:space="preserve"> </w:t>
      </w:r>
      <w:r w:rsidRPr="00325F07">
        <w:rPr>
          <w:rFonts w:cs="B Nazanin" w:hint="eastAsia"/>
          <w:rtl/>
        </w:rPr>
        <w:t>تبد</w:t>
      </w:r>
      <w:r w:rsidRPr="00325F07">
        <w:rPr>
          <w:rFonts w:cs="B Nazanin" w:hint="cs"/>
          <w:rtl/>
        </w:rPr>
        <w:t>ی</w:t>
      </w:r>
      <w:r w:rsidRPr="00325F07">
        <w:rPr>
          <w:rFonts w:cs="B Nazanin" w:hint="eastAsia"/>
          <w:rtl/>
        </w:rPr>
        <w:t>ل</w:t>
      </w:r>
      <w:r w:rsidRPr="00325F07">
        <w:rPr>
          <w:rFonts w:cs="B Nazanin"/>
          <w:rtl/>
        </w:rPr>
        <w:t xml:space="preserve"> </w:t>
      </w:r>
      <w:r w:rsidRPr="00325F07">
        <w:rPr>
          <w:rFonts w:cs="B Nazanin" w:hint="eastAsia"/>
          <w:rtl/>
        </w:rPr>
        <w:t>پسماندها</w:t>
      </w:r>
    </w:p>
    <w:p w14:paraId="4B4BEE63" w14:textId="7E79BBAE" w:rsidR="00074DAE" w:rsidRDefault="00074DAE" w:rsidP="00074DAE">
      <w:pPr>
        <w:pStyle w:val="ListParagraph"/>
        <w:numPr>
          <w:ilvl w:val="2"/>
          <w:numId w:val="2"/>
        </w:numPr>
        <w:tabs>
          <w:tab w:val="right" w:pos="900"/>
        </w:tabs>
        <w:bidi/>
        <w:spacing w:after="0" w:line="240" w:lineRule="auto"/>
        <w:jc w:val="both"/>
        <w:rPr>
          <w:rFonts w:cs="B Nazanin"/>
        </w:rPr>
      </w:pPr>
      <w:r w:rsidRPr="00074DAE">
        <w:rPr>
          <w:rFonts w:cs="B Nazanin" w:hint="eastAsia"/>
          <w:rtl/>
        </w:rPr>
        <w:t>کنترل</w:t>
      </w:r>
      <w:r w:rsidRPr="00074DAE">
        <w:rPr>
          <w:rFonts w:cs="B Nazanin"/>
          <w:rtl/>
        </w:rPr>
        <w:t xml:space="preserve"> </w:t>
      </w:r>
      <w:r w:rsidRPr="00074DAE">
        <w:rPr>
          <w:rFonts w:cs="B Nazanin" w:hint="eastAsia"/>
          <w:rtl/>
        </w:rPr>
        <w:t>جمع</w:t>
      </w:r>
      <w:r w:rsidRPr="00074DAE">
        <w:rPr>
          <w:rFonts w:cs="B Nazanin" w:hint="cs"/>
          <w:rtl/>
        </w:rPr>
        <w:t>ی</w:t>
      </w:r>
      <w:r w:rsidRPr="00074DAE">
        <w:rPr>
          <w:rFonts w:cs="B Nazanin" w:hint="eastAsia"/>
          <w:rtl/>
        </w:rPr>
        <w:t>ت</w:t>
      </w:r>
      <w:r w:rsidRPr="00074DAE">
        <w:rPr>
          <w:rFonts w:cs="B Nazanin"/>
          <w:rtl/>
        </w:rPr>
        <w:t xml:space="preserve"> </w:t>
      </w:r>
      <w:r w:rsidRPr="00074DAE">
        <w:rPr>
          <w:rFonts w:cs="B Nazanin" w:hint="eastAsia"/>
          <w:rtl/>
        </w:rPr>
        <w:t>ح</w:t>
      </w:r>
      <w:r w:rsidRPr="00074DAE">
        <w:rPr>
          <w:rFonts w:cs="B Nazanin" w:hint="cs"/>
          <w:rtl/>
        </w:rPr>
        <w:t>ی</w:t>
      </w:r>
      <w:r w:rsidRPr="00074DAE">
        <w:rPr>
          <w:rFonts w:cs="B Nazanin" w:hint="eastAsia"/>
          <w:rtl/>
        </w:rPr>
        <w:t>وانات</w:t>
      </w:r>
      <w:r w:rsidRPr="00074DAE">
        <w:rPr>
          <w:rFonts w:cs="B Nazanin"/>
          <w:rtl/>
        </w:rPr>
        <w:t xml:space="preserve"> </w:t>
      </w:r>
      <w:r w:rsidRPr="00074DAE">
        <w:rPr>
          <w:rFonts w:cs="B Nazanin" w:hint="eastAsia"/>
          <w:rtl/>
        </w:rPr>
        <w:t>ولگرد</w:t>
      </w:r>
      <w:r w:rsidRPr="00074DAE">
        <w:rPr>
          <w:rFonts w:cs="B Nazanin"/>
          <w:rtl/>
        </w:rPr>
        <w:t xml:space="preserve"> </w:t>
      </w:r>
      <w:r w:rsidRPr="00074DAE">
        <w:rPr>
          <w:rFonts w:cs="B Nazanin" w:hint="eastAsia"/>
          <w:rtl/>
        </w:rPr>
        <w:t>و</w:t>
      </w:r>
      <w:r w:rsidRPr="00074DAE">
        <w:rPr>
          <w:rFonts w:cs="B Nazanin"/>
          <w:rtl/>
        </w:rPr>
        <w:t xml:space="preserve"> </w:t>
      </w:r>
      <w:r w:rsidRPr="00074DAE">
        <w:rPr>
          <w:rFonts w:cs="B Nazanin" w:hint="eastAsia"/>
          <w:rtl/>
        </w:rPr>
        <w:t>بلاصاحب</w:t>
      </w:r>
      <w:r w:rsidRPr="00074DAE">
        <w:rPr>
          <w:rFonts w:cs="B Nazanin"/>
          <w:rtl/>
        </w:rPr>
        <w:t xml:space="preserve"> </w:t>
      </w:r>
      <w:r w:rsidRPr="00074DAE">
        <w:rPr>
          <w:rFonts w:cs="B Nazanin" w:hint="eastAsia"/>
          <w:rtl/>
        </w:rPr>
        <w:t>و</w:t>
      </w:r>
      <w:r w:rsidRPr="00074DAE">
        <w:rPr>
          <w:rFonts w:cs="B Nazanin"/>
          <w:rtl/>
        </w:rPr>
        <w:t xml:space="preserve"> </w:t>
      </w:r>
      <w:r w:rsidRPr="00074DAE">
        <w:rPr>
          <w:rFonts w:cs="B Nazanin" w:hint="eastAsia"/>
          <w:rtl/>
        </w:rPr>
        <w:t>مرگ</w:t>
      </w:r>
      <w:r w:rsidRPr="00074DAE">
        <w:rPr>
          <w:rFonts w:cs="B Nazanin"/>
          <w:rtl/>
        </w:rPr>
        <w:t xml:space="preserve"> </w:t>
      </w:r>
      <w:r w:rsidRPr="00074DAE">
        <w:rPr>
          <w:rFonts w:cs="B Nazanin" w:hint="eastAsia"/>
          <w:rtl/>
        </w:rPr>
        <w:t>با</w:t>
      </w:r>
      <w:r w:rsidRPr="00074DAE">
        <w:rPr>
          <w:rFonts w:cs="B Nazanin"/>
          <w:rtl/>
        </w:rPr>
        <w:t xml:space="preserve"> </w:t>
      </w:r>
      <w:r w:rsidRPr="00074DAE">
        <w:rPr>
          <w:rFonts w:cs="B Nazanin" w:hint="eastAsia"/>
          <w:rtl/>
        </w:rPr>
        <w:t>ترحم</w:t>
      </w:r>
      <w:r w:rsidRPr="00074DAE">
        <w:rPr>
          <w:rFonts w:cs="B Nazanin"/>
          <w:rtl/>
        </w:rPr>
        <w:t xml:space="preserve"> </w:t>
      </w:r>
      <w:r w:rsidRPr="00074DAE">
        <w:rPr>
          <w:rFonts w:cs="B Nazanin" w:hint="eastAsia"/>
          <w:rtl/>
        </w:rPr>
        <w:t>ح</w:t>
      </w:r>
      <w:r w:rsidRPr="00074DAE">
        <w:rPr>
          <w:rFonts w:cs="B Nazanin" w:hint="cs"/>
          <w:rtl/>
        </w:rPr>
        <w:t>ی</w:t>
      </w:r>
      <w:r w:rsidRPr="00074DAE">
        <w:rPr>
          <w:rFonts w:cs="B Nazanin" w:hint="eastAsia"/>
          <w:rtl/>
        </w:rPr>
        <w:t>وانات</w:t>
      </w:r>
      <w:r w:rsidRPr="00074DAE">
        <w:rPr>
          <w:rFonts w:cs="B Nazanin"/>
          <w:rtl/>
        </w:rPr>
        <w:t xml:space="preserve"> </w:t>
      </w:r>
      <w:r w:rsidRPr="00074DAE">
        <w:rPr>
          <w:rFonts w:cs="B Nazanin" w:hint="eastAsia"/>
          <w:rtl/>
        </w:rPr>
        <w:t>موذ</w:t>
      </w:r>
      <w:r w:rsidRPr="00074DAE">
        <w:rPr>
          <w:rFonts w:cs="B Nazanin" w:hint="cs"/>
          <w:rtl/>
        </w:rPr>
        <w:t>ی</w:t>
      </w:r>
    </w:p>
    <w:p w14:paraId="1F22051D" w14:textId="6B5032F2" w:rsidR="00DA2F21" w:rsidRPr="00DA2F21" w:rsidRDefault="00DA2F21" w:rsidP="00DA2F21">
      <w:pPr>
        <w:pStyle w:val="ListParagraph"/>
        <w:numPr>
          <w:ilvl w:val="2"/>
          <w:numId w:val="2"/>
        </w:numPr>
        <w:tabs>
          <w:tab w:val="right" w:pos="900"/>
        </w:tabs>
        <w:bidi/>
        <w:spacing w:after="0" w:line="240" w:lineRule="auto"/>
        <w:jc w:val="both"/>
        <w:rPr>
          <w:rFonts w:cs="B Nazanin"/>
        </w:rPr>
      </w:pPr>
      <w:r w:rsidRPr="00DA2F21">
        <w:rPr>
          <w:rFonts w:cs="B Nazanin" w:hint="eastAsia"/>
          <w:rtl/>
        </w:rPr>
        <w:t>کارواش</w:t>
      </w:r>
      <w:r w:rsidRPr="00DA2F21">
        <w:rPr>
          <w:rFonts w:cs="B Nazanin"/>
          <w:rtl/>
        </w:rPr>
        <w:t xml:space="preserve"> </w:t>
      </w:r>
      <w:r w:rsidRPr="00DA2F21">
        <w:rPr>
          <w:rFonts w:cs="B Nazanin" w:hint="eastAsia"/>
          <w:rtl/>
        </w:rPr>
        <w:t>و</w:t>
      </w:r>
      <w:r w:rsidRPr="00DA2F21">
        <w:rPr>
          <w:rFonts w:cs="B Nazanin"/>
          <w:rtl/>
        </w:rPr>
        <w:t xml:space="preserve"> </w:t>
      </w:r>
      <w:r w:rsidRPr="00DA2F21">
        <w:rPr>
          <w:rFonts w:cs="B Nazanin" w:hint="eastAsia"/>
          <w:rtl/>
        </w:rPr>
        <w:t>تعم</w:t>
      </w:r>
      <w:r w:rsidRPr="00DA2F21">
        <w:rPr>
          <w:rFonts w:cs="B Nazanin" w:hint="cs"/>
          <w:rtl/>
        </w:rPr>
        <w:t>ی</w:t>
      </w:r>
      <w:r w:rsidRPr="00DA2F21">
        <w:rPr>
          <w:rFonts w:cs="B Nazanin" w:hint="eastAsia"/>
          <w:rtl/>
        </w:rPr>
        <w:t>رگاه</w:t>
      </w:r>
      <w:r w:rsidRPr="00DA2F21">
        <w:rPr>
          <w:rFonts w:cs="B Nazanin"/>
          <w:rtl/>
        </w:rPr>
        <w:t xml:space="preserve"> </w:t>
      </w:r>
      <w:r w:rsidRPr="00DA2F21">
        <w:rPr>
          <w:rFonts w:cs="B Nazanin" w:hint="eastAsia"/>
          <w:rtl/>
        </w:rPr>
        <w:t>ها</w:t>
      </w:r>
      <w:r w:rsidRPr="00DA2F21">
        <w:rPr>
          <w:rFonts w:cs="B Nazanin" w:hint="cs"/>
          <w:rtl/>
        </w:rPr>
        <w:t>ی</w:t>
      </w:r>
      <w:r w:rsidRPr="00DA2F21">
        <w:rPr>
          <w:rFonts w:cs="B Nazanin"/>
          <w:rtl/>
        </w:rPr>
        <w:t xml:space="preserve"> </w:t>
      </w:r>
      <w:r w:rsidRPr="00DA2F21">
        <w:rPr>
          <w:rFonts w:cs="B Nazanin" w:hint="eastAsia"/>
          <w:rtl/>
        </w:rPr>
        <w:t>مورد</w:t>
      </w:r>
      <w:r w:rsidRPr="00DA2F21">
        <w:rPr>
          <w:rFonts w:cs="B Nazanin"/>
          <w:rtl/>
        </w:rPr>
        <w:t xml:space="preserve"> </w:t>
      </w:r>
      <w:r w:rsidRPr="00DA2F21">
        <w:rPr>
          <w:rFonts w:cs="B Nazanin" w:hint="eastAsia"/>
          <w:rtl/>
        </w:rPr>
        <w:t>ن</w:t>
      </w:r>
      <w:r w:rsidRPr="00DA2F21">
        <w:rPr>
          <w:rFonts w:cs="B Nazanin" w:hint="cs"/>
          <w:rtl/>
        </w:rPr>
        <w:t>ی</w:t>
      </w:r>
      <w:r w:rsidRPr="00DA2F21">
        <w:rPr>
          <w:rFonts w:cs="B Nazanin" w:hint="eastAsia"/>
          <w:rtl/>
        </w:rPr>
        <w:t>از</w:t>
      </w:r>
      <w:r w:rsidRPr="00DA2F21">
        <w:rPr>
          <w:rFonts w:cs="B Nazanin"/>
          <w:rtl/>
        </w:rPr>
        <w:t xml:space="preserve"> </w:t>
      </w:r>
      <w:r w:rsidRPr="00DA2F21">
        <w:rPr>
          <w:rFonts w:cs="B Nazanin" w:hint="eastAsia"/>
          <w:rtl/>
        </w:rPr>
        <w:t>برا</w:t>
      </w:r>
      <w:r w:rsidRPr="00DA2F21">
        <w:rPr>
          <w:rFonts w:cs="B Nazanin" w:hint="cs"/>
          <w:rtl/>
        </w:rPr>
        <w:t>ی</w:t>
      </w:r>
      <w:r w:rsidRPr="00DA2F21">
        <w:rPr>
          <w:rFonts w:cs="B Nazanin"/>
          <w:rtl/>
        </w:rPr>
        <w:t xml:space="preserve"> </w:t>
      </w:r>
      <w:r w:rsidRPr="00DA2F21">
        <w:rPr>
          <w:rFonts w:cs="B Nazanin" w:hint="eastAsia"/>
          <w:rtl/>
        </w:rPr>
        <w:t>ماش</w:t>
      </w:r>
      <w:r w:rsidRPr="00DA2F21">
        <w:rPr>
          <w:rFonts w:cs="B Nazanin" w:hint="cs"/>
          <w:rtl/>
        </w:rPr>
        <w:t>ی</w:t>
      </w:r>
      <w:r w:rsidRPr="00DA2F21">
        <w:rPr>
          <w:rFonts w:cs="B Nazanin" w:hint="eastAsia"/>
          <w:rtl/>
        </w:rPr>
        <w:t>ن</w:t>
      </w:r>
      <w:r w:rsidRPr="00DA2F21">
        <w:rPr>
          <w:rFonts w:cs="B Nazanin"/>
          <w:rtl/>
        </w:rPr>
        <w:t xml:space="preserve"> </w:t>
      </w:r>
      <w:r w:rsidRPr="00DA2F21">
        <w:rPr>
          <w:rFonts w:cs="B Nazanin" w:hint="eastAsia"/>
          <w:rtl/>
        </w:rPr>
        <w:t>آلات</w:t>
      </w:r>
      <w:r w:rsidRPr="00DA2F21">
        <w:rPr>
          <w:rFonts w:cs="B Nazanin"/>
          <w:rtl/>
        </w:rPr>
        <w:t xml:space="preserve"> </w:t>
      </w:r>
      <w:r w:rsidRPr="00DA2F21">
        <w:rPr>
          <w:rFonts w:cs="B Nazanin" w:hint="eastAsia"/>
          <w:rtl/>
        </w:rPr>
        <w:t>موجود</w:t>
      </w:r>
    </w:p>
    <w:p w14:paraId="45B8543D" w14:textId="339E3644" w:rsidR="00832549" w:rsidRPr="00A81E81" w:rsidRDefault="00832549" w:rsidP="007D4F9D">
      <w:pPr>
        <w:pStyle w:val="ListParagraph"/>
        <w:numPr>
          <w:ilvl w:val="1"/>
          <w:numId w:val="2"/>
        </w:numPr>
        <w:tabs>
          <w:tab w:val="right" w:pos="900"/>
        </w:tabs>
        <w:bidi/>
        <w:spacing w:after="0" w:line="240" w:lineRule="auto"/>
        <w:jc w:val="both"/>
        <w:rPr>
          <w:rFonts w:cs="B Nazanin"/>
          <w:b/>
          <w:bCs/>
        </w:rPr>
      </w:pPr>
      <w:r w:rsidRPr="00A81E81">
        <w:rPr>
          <w:rFonts w:cs="B Nazanin" w:hint="cs"/>
          <w:b/>
          <w:bCs/>
          <w:rtl/>
        </w:rPr>
        <w:t>تماس با ما</w:t>
      </w:r>
    </w:p>
    <w:p w14:paraId="4B847DBA" w14:textId="77777777" w:rsidR="00832549" w:rsidRPr="00A81E81" w:rsidRDefault="00832549" w:rsidP="00DE708A">
      <w:pPr>
        <w:numPr>
          <w:ilvl w:val="2"/>
          <w:numId w:val="22"/>
        </w:numPr>
        <w:tabs>
          <w:tab w:val="right" w:pos="963"/>
        </w:tabs>
        <w:spacing w:after="0" w:line="240" w:lineRule="auto"/>
        <w:rPr>
          <w:rFonts w:cs="B Nazanin"/>
        </w:rPr>
      </w:pPr>
      <w:r w:rsidRPr="00A81E81">
        <w:rPr>
          <w:rFonts w:cs="B Nazanin" w:hint="cs"/>
          <w:rtl/>
        </w:rPr>
        <w:t>اطلاعات تماس (ارائه اطلاعات تماس سازمانی، مدیران و کارشناسان مرتبط)</w:t>
      </w:r>
    </w:p>
    <w:p w14:paraId="34D8330B" w14:textId="5FDC349F" w:rsidR="00832549" w:rsidRPr="00A81E81" w:rsidRDefault="00832549" w:rsidP="00DE708A">
      <w:pPr>
        <w:numPr>
          <w:ilvl w:val="2"/>
          <w:numId w:val="22"/>
        </w:numPr>
        <w:tabs>
          <w:tab w:val="right" w:pos="963"/>
        </w:tabs>
        <w:spacing w:after="0" w:line="240" w:lineRule="auto"/>
        <w:rPr>
          <w:rFonts w:cs="B Nazanin"/>
        </w:rPr>
      </w:pPr>
      <w:r w:rsidRPr="00A81E81">
        <w:rPr>
          <w:rFonts w:cs="B Nazanin" w:hint="cs"/>
          <w:rtl/>
        </w:rPr>
        <w:t>راهنمای مراجع</w:t>
      </w:r>
      <w:r w:rsidR="003C24DE" w:rsidRPr="00A81E81">
        <w:rPr>
          <w:rFonts w:cs="B Nazanin" w:hint="cs"/>
          <w:rtl/>
        </w:rPr>
        <w:t>ی</w:t>
      </w:r>
      <w:r w:rsidRPr="00A81E81">
        <w:rPr>
          <w:rFonts w:cs="B Nazanin" w:hint="cs"/>
          <w:rtl/>
        </w:rPr>
        <w:t>ن و پاسخگو</w:t>
      </w:r>
      <w:r w:rsidR="003C24DE" w:rsidRPr="00A81E81">
        <w:rPr>
          <w:rFonts w:cs="B Nazanin" w:hint="cs"/>
          <w:rtl/>
        </w:rPr>
        <w:t>یی</w:t>
      </w:r>
    </w:p>
    <w:p w14:paraId="1231034D" w14:textId="22C9CB95" w:rsidR="00FF7CC4" w:rsidRPr="00775A9B" w:rsidRDefault="00FF7CC4" w:rsidP="00DE708A">
      <w:pPr>
        <w:pStyle w:val="Heading3"/>
        <w:numPr>
          <w:ilvl w:val="2"/>
          <w:numId w:val="37"/>
        </w:numPr>
        <w:bidi/>
        <w:rPr>
          <w:sz w:val="28"/>
          <w:szCs w:val="28"/>
        </w:rPr>
      </w:pPr>
      <w:bookmarkStart w:id="51" w:name="_Toc21529739"/>
      <w:r>
        <w:rPr>
          <w:rtl/>
        </w:rPr>
        <w:t>سازمان س</w:t>
      </w:r>
      <w:r>
        <w:rPr>
          <w:rFonts w:hint="cs"/>
          <w:rtl/>
        </w:rPr>
        <w:t>ی</w:t>
      </w:r>
      <w:r>
        <w:rPr>
          <w:rFonts w:hint="eastAsia"/>
          <w:rtl/>
        </w:rPr>
        <w:t>ما،</w:t>
      </w:r>
      <w:r>
        <w:rPr>
          <w:rtl/>
        </w:rPr>
        <w:t xml:space="preserve"> منظر و فضا</w:t>
      </w:r>
      <w:r>
        <w:rPr>
          <w:rFonts w:hint="cs"/>
          <w:rtl/>
        </w:rPr>
        <w:t>ی</w:t>
      </w:r>
      <w:r>
        <w:rPr>
          <w:rtl/>
        </w:rPr>
        <w:t xml:space="preserve"> سبز شهر</w:t>
      </w:r>
      <w:r>
        <w:rPr>
          <w:rFonts w:hint="cs"/>
          <w:rtl/>
        </w:rPr>
        <w:t xml:space="preserve">ی </w:t>
      </w:r>
      <w:r w:rsidRPr="00FF7CC4">
        <w:rPr>
          <w:rFonts w:hint="cs"/>
          <w:sz w:val="20"/>
          <w:szCs w:val="20"/>
          <w:rtl/>
        </w:rPr>
        <w:t>(معاونت خدمات شهری)</w:t>
      </w:r>
      <w:bookmarkEnd w:id="51"/>
    </w:p>
    <w:p w14:paraId="1D3E507D" w14:textId="77777777" w:rsidR="00775A9B" w:rsidRPr="00A81E81" w:rsidRDefault="00775A9B" w:rsidP="00B44411">
      <w:pPr>
        <w:numPr>
          <w:ilvl w:val="1"/>
          <w:numId w:val="2"/>
        </w:numPr>
        <w:tabs>
          <w:tab w:val="right" w:pos="900"/>
        </w:tabs>
        <w:spacing w:after="0" w:line="240" w:lineRule="auto"/>
        <w:jc w:val="both"/>
        <w:rPr>
          <w:rFonts w:ascii="Calibri" w:eastAsia="Times New Roman" w:hAnsi="Calibri" w:cs="B Nazanin"/>
          <w:b/>
          <w:bCs/>
        </w:rPr>
      </w:pPr>
      <w:r w:rsidRPr="00A81E81">
        <w:rPr>
          <w:rFonts w:cs="B Nazanin" w:hint="cs"/>
          <w:b/>
          <w:bCs/>
          <w:rtl/>
        </w:rPr>
        <w:t>درباره سازمان</w:t>
      </w:r>
    </w:p>
    <w:p w14:paraId="2EFC87CC" w14:textId="701E4C54" w:rsidR="008369CA" w:rsidRPr="00A81E81" w:rsidRDefault="008369CA" w:rsidP="00DE708A">
      <w:pPr>
        <w:numPr>
          <w:ilvl w:val="1"/>
          <w:numId w:val="22"/>
        </w:numPr>
        <w:tabs>
          <w:tab w:val="right" w:pos="963"/>
        </w:tabs>
        <w:spacing w:after="0" w:line="240" w:lineRule="auto"/>
        <w:ind w:left="3033"/>
        <w:rPr>
          <w:rFonts w:cs="B Nazanin"/>
        </w:rPr>
      </w:pPr>
      <w:r w:rsidRPr="00A81E81">
        <w:rPr>
          <w:rFonts w:cs="B Nazanin" w:hint="cs"/>
          <w:rtl/>
        </w:rPr>
        <w:t>معرفی سازمان</w:t>
      </w:r>
    </w:p>
    <w:p w14:paraId="7AA282DB" w14:textId="67807DA2" w:rsidR="00775A9B" w:rsidRPr="00A81E81" w:rsidRDefault="00775A9B" w:rsidP="00DE708A">
      <w:pPr>
        <w:numPr>
          <w:ilvl w:val="1"/>
          <w:numId w:val="22"/>
        </w:numPr>
        <w:tabs>
          <w:tab w:val="right" w:pos="963"/>
        </w:tabs>
        <w:spacing w:after="0" w:line="240" w:lineRule="auto"/>
        <w:ind w:left="3033"/>
        <w:rPr>
          <w:rFonts w:cs="B Nazanin"/>
        </w:rPr>
      </w:pPr>
      <w:r w:rsidRPr="00A81E81">
        <w:rPr>
          <w:rFonts w:cs="B Nazanin" w:hint="cs"/>
          <w:rtl/>
        </w:rPr>
        <w:t>وظا</w:t>
      </w:r>
      <w:r w:rsidR="003C24DE" w:rsidRPr="00A81E81">
        <w:rPr>
          <w:rFonts w:cs="B Nazanin" w:hint="cs"/>
          <w:rtl/>
        </w:rPr>
        <w:t>ی</w:t>
      </w:r>
      <w:r w:rsidRPr="00A81E81">
        <w:rPr>
          <w:rFonts w:cs="B Nazanin" w:hint="cs"/>
          <w:rtl/>
        </w:rPr>
        <w:t>ف و مسئول</w:t>
      </w:r>
      <w:r w:rsidR="003C24DE" w:rsidRPr="00A81E81">
        <w:rPr>
          <w:rFonts w:cs="B Nazanin" w:hint="cs"/>
          <w:rtl/>
        </w:rPr>
        <w:t>ی</w:t>
      </w:r>
      <w:r w:rsidRPr="00A81E81">
        <w:rPr>
          <w:rFonts w:cs="B Nazanin" w:hint="cs"/>
          <w:rtl/>
        </w:rPr>
        <w:t>ت</w:t>
      </w:r>
      <w:r w:rsidRPr="00A81E81">
        <w:rPr>
          <w:rFonts w:cs="B Nazanin"/>
          <w:rtl/>
        </w:rPr>
        <w:softHyphen/>
      </w:r>
      <w:r w:rsidRPr="00A81E81">
        <w:rPr>
          <w:rFonts w:cs="B Nazanin" w:hint="cs"/>
          <w:rtl/>
        </w:rPr>
        <w:t>ها</w:t>
      </w:r>
    </w:p>
    <w:p w14:paraId="4782F548" w14:textId="77777777" w:rsidR="00775A9B" w:rsidRPr="00A81E81" w:rsidRDefault="00775A9B" w:rsidP="00DE708A">
      <w:pPr>
        <w:numPr>
          <w:ilvl w:val="1"/>
          <w:numId w:val="22"/>
        </w:numPr>
        <w:tabs>
          <w:tab w:val="right" w:pos="963"/>
        </w:tabs>
        <w:spacing w:after="0" w:line="240" w:lineRule="auto"/>
        <w:ind w:left="3033"/>
        <w:rPr>
          <w:rFonts w:cs="B Nazanin"/>
        </w:rPr>
      </w:pPr>
      <w:r w:rsidRPr="00A81E81">
        <w:rPr>
          <w:rFonts w:cs="B Nazanin" w:hint="cs"/>
          <w:rtl/>
        </w:rPr>
        <w:t>اهداف و برنامه</w:t>
      </w:r>
      <w:r w:rsidRPr="00A81E81">
        <w:rPr>
          <w:rFonts w:cs="B Nazanin"/>
          <w:rtl/>
        </w:rPr>
        <w:softHyphen/>
      </w:r>
      <w:r w:rsidRPr="00A81E81">
        <w:rPr>
          <w:rFonts w:cs="B Nazanin" w:hint="cs"/>
          <w:rtl/>
        </w:rPr>
        <w:t>ها</w:t>
      </w:r>
    </w:p>
    <w:p w14:paraId="1347D966" w14:textId="6296E308" w:rsidR="00915D34" w:rsidRPr="00A81E81" w:rsidRDefault="00915D34" w:rsidP="00DE708A">
      <w:pPr>
        <w:pStyle w:val="ListParagraph"/>
        <w:numPr>
          <w:ilvl w:val="1"/>
          <w:numId w:val="22"/>
        </w:numPr>
        <w:tabs>
          <w:tab w:val="right" w:pos="963"/>
        </w:tabs>
        <w:bidi/>
        <w:spacing w:after="0" w:line="240" w:lineRule="auto"/>
        <w:ind w:left="3033"/>
        <w:rPr>
          <w:rFonts w:cs="B Nazanin"/>
        </w:rPr>
      </w:pPr>
      <w:r w:rsidRPr="00A81E81">
        <w:rPr>
          <w:rFonts w:cs="B Nazanin" w:hint="cs"/>
          <w:rtl/>
        </w:rPr>
        <w:t xml:space="preserve">معرفی </w:t>
      </w:r>
      <w:r w:rsidRPr="00A81E81">
        <w:rPr>
          <w:rFonts w:asciiTheme="minorHAnsi" w:eastAsiaTheme="minorEastAsia" w:hAnsiTheme="minorHAnsi" w:cs="B Nazanin"/>
          <w:rtl/>
          <w:lang w:bidi="fa-IR"/>
        </w:rPr>
        <w:t>اعضا</w:t>
      </w:r>
      <w:r w:rsidRPr="00A81E81">
        <w:rPr>
          <w:rFonts w:asciiTheme="minorHAnsi" w:eastAsiaTheme="minorEastAsia" w:hAnsiTheme="minorHAnsi" w:cs="B Nazanin" w:hint="cs"/>
          <w:rtl/>
          <w:lang w:bidi="fa-IR"/>
        </w:rPr>
        <w:t>ی</w:t>
      </w:r>
      <w:r w:rsidRPr="00A81E81">
        <w:rPr>
          <w:rFonts w:asciiTheme="minorHAnsi" w:eastAsiaTheme="minorEastAsia" w:hAnsiTheme="minorHAnsi" w:cs="B Nazanin"/>
          <w:rtl/>
          <w:lang w:bidi="fa-IR"/>
        </w:rPr>
        <w:t xml:space="preserve"> ه</w:t>
      </w:r>
      <w:r w:rsidRPr="00A81E81">
        <w:rPr>
          <w:rFonts w:asciiTheme="minorHAnsi" w:eastAsiaTheme="minorEastAsia" w:hAnsiTheme="minorHAnsi" w:cs="B Nazanin" w:hint="cs"/>
          <w:rtl/>
          <w:lang w:bidi="fa-IR"/>
        </w:rPr>
        <w:t>ی</w:t>
      </w:r>
      <w:r w:rsidRPr="00A81E81">
        <w:rPr>
          <w:rFonts w:asciiTheme="minorHAnsi" w:eastAsiaTheme="minorEastAsia" w:hAnsiTheme="minorHAnsi" w:cs="B Nazanin" w:hint="eastAsia"/>
          <w:rtl/>
          <w:lang w:bidi="fa-IR"/>
        </w:rPr>
        <w:t>ات</w:t>
      </w:r>
      <w:r w:rsidRPr="00A81E81">
        <w:rPr>
          <w:rFonts w:asciiTheme="minorHAnsi" w:eastAsiaTheme="minorEastAsia" w:hAnsiTheme="minorHAnsi" w:cs="B Nazanin"/>
          <w:rtl/>
          <w:lang w:bidi="fa-IR"/>
        </w:rPr>
        <w:t xml:space="preserve"> مد</w:t>
      </w:r>
      <w:r w:rsidRPr="00A81E81">
        <w:rPr>
          <w:rFonts w:asciiTheme="minorHAnsi" w:eastAsiaTheme="minorEastAsia" w:hAnsiTheme="minorHAnsi" w:cs="B Nazanin" w:hint="cs"/>
          <w:rtl/>
          <w:lang w:bidi="fa-IR"/>
        </w:rPr>
        <w:t>ی</w:t>
      </w:r>
      <w:r w:rsidRPr="00A81E81">
        <w:rPr>
          <w:rFonts w:asciiTheme="minorHAnsi" w:eastAsiaTheme="minorEastAsia" w:hAnsiTheme="minorHAnsi" w:cs="B Nazanin" w:hint="eastAsia"/>
          <w:rtl/>
          <w:lang w:bidi="fa-IR"/>
        </w:rPr>
        <w:t>ره</w:t>
      </w:r>
      <w:r w:rsidRPr="00A81E81">
        <w:rPr>
          <w:rFonts w:asciiTheme="minorHAnsi" w:eastAsiaTheme="minorEastAsia" w:hAnsiTheme="minorHAnsi" w:cs="B Nazanin" w:hint="cs"/>
          <w:rtl/>
          <w:lang w:bidi="fa-IR"/>
        </w:rPr>
        <w:t xml:space="preserve"> و </w:t>
      </w:r>
      <w:r w:rsidRPr="00A81E81">
        <w:rPr>
          <w:rFonts w:cs="B Nazanin" w:hint="cs"/>
          <w:rtl/>
        </w:rPr>
        <w:t>مد</w:t>
      </w:r>
      <w:r w:rsidR="003C24DE" w:rsidRPr="00A81E81">
        <w:rPr>
          <w:rFonts w:cs="B Nazanin" w:hint="cs"/>
          <w:rtl/>
        </w:rPr>
        <w:t>ی</w:t>
      </w:r>
      <w:r w:rsidRPr="00A81E81">
        <w:rPr>
          <w:rFonts w:cs="B Nazanin" w:hint="cs"/>
          <w:rtl/>
        </w:rPr>
        <w:t xml:space="preserve">ر عامل </w:t>
      </w:r>
    </w:p>
    <w:p w14:paraId="0608B063" w14:textId="77777777" w:rsidR="00775A9B" w:rsidRPr="00A81E81" w:rsidRDefault="00775A9B" w:rsidP="00DE708A">
      <w:pPr>
        <w:numPr>
          <w:ilvl w:val="1"/>
          <w:numId w:val="22"/>
        </w:numPr>
        <w:tabs>
          <w:tab w:val="right" w:pos="963"/>
        </w:tabs>
        <w:spacing w:after="0" w:line="240" w:lineRule="auto"/>
        <w:ind w:left="3033"/>
        <w:rPr>
          <w:rFonts w:cs="B Nazanin"/>
        </w:rPr>
      </w:pPr>
      <w:r w:rsidRPr="00A81E81">
        <w:rPr>
          <w:rFonts w:cs="B Nazanin" w:hint="cs"/>
          <w:rtl/>
        </w:rPr>
        <w:t>ساختار سازمانی</w:t>
      </w:r>
    </w:p>
    <w:p w14:paraId="72C4F8A2" w14:textId="77777777" w:rsidR="008369CA" w:rsidRPr="00A81E81" w:rsidRDefault="008369CA" w:rsidP="00DE708A">
      <w:pPr>
        <w:numPr>
          <w:ilvl w:val="1"/>
          <w:numId w:val="22"/>
        </w:numPr>
        <w:tabs>
          <w:tab w:val="right" w:pos="963"/>
        </w:tabs>
        <w:spacing w:after="0" w:line="240" w:lineRule="auto"/>
        <w:ind w:left="3033"/>
        <w:rPr>
          <w:rFonts w:cs="B Nazanin"/>
        </w:rPr>
      </w:pPr>
      <w:r w:rsidRPr="00A81E81">
        <w:rPr>
          <w:rFonts w:cs="B Nazanin" w:hint="cs"/>
          <w:rtl/>
        </w:rPr>
        <w:t>واحدهای زیر مجموعه</w:t>
      </w:r>
    </w:p>
    <w:p w14:paraId="6B5ED397" w14:textId="1A09799C" w:rsidR="003B17B4" w:rsidRPr="00A81E81" w:rsidRDefault="003B17B4" w:rsidP="00DE708A">
      <w:pPr>
        <w:numPr>
          <w:ilvl w:val="1"/>
          <w:numId w:val="22"/>
        </w:numPr>
        <w:tabs>
          <w:tab w:val="right" w:pos="963"/>
        </w:tabs>
        <w:spacing w:after="0" w:line="240" w:lineRule="auto"/>
        <w:ind w:left="3033"/>
        <w:rPr>
          <w:rFonts w:cs="B Nazanin"/>
        </w:rPr>
      </w:pPr>
      <w:r w:rsidRPr="00A81E81">
        <w:rPr>
          <w:rFonts w:cs="B Nazanin" w:hint="cs"/>
          <w:rtl/>
        </w:rPr>
        <w:t>کمیسون ماده 7</w:t>
      </w:r>
    </w:p>
    <w:p w14:paraId="037E3B79" w14:textId="6E631D10" w:rsidR="00775A9B" w:rsidRPr="00A81E81" w:rsidRDefault="00775A9B" w:rsidP="00DE708A">
      <w:pPr>
        <w:numPr>
          <w:ilvl w:val="1"/>
          <w:numId w:val="22"/>
        </w:numPr>
        <w:tabs>
          <w:tab w:val="right" w:pos="963"/>
        </w:tabs>
        <w:spacing w:after="0" w:line="240" w:lineRule="auto"/>
        <w:ind w:left="3033"/>
        <w:rPr>
          <w:rFonts w:cs="B Nazanin"/>
        </w:rPr>
      </w:pPr>
      <w:r w:rsidRPr="00A81E81">
        <w:rPr>
          <w:rFonts w:cs="B Nazanin" w:hint="cs"/>
          <w:rtl/>
        </w:rPr>
        <w:t>اطلاعات تماس معاونین و مدیران (سرویس صندوق تماس)</w:t>
      </w:r>
    </w:p>
    <w:p w14:paraId="1873D627" w14:textId="77777777" w:rsidR="00EE4ED5" w:rsidRPr="00A81E81" w:rsidRDefault="00EE4ED5" w:rsidP="00B44411">
      <w:pPr>
        <w:numPr>
          <w:ilvl w:val="1"/>
          <w:numId w:val="2"/>
        </w:numPr>
        <w:tabs>
          <w:tab w:val="right" w:pos="900"/>
        </w:tabs>
        <w:spacing w:after="0" w:line="240" w:lineRule="auto"/>
        <w:jc w:val="both"/>
        <w:rPr>
          <w:rFonts w:cs="B Nazanin"/>
          <w:b/>
          <w:bCs/>
        </w:rPr>
      </w:pPr>
      <w:r w:rsidRPr="00A81E81">
        <w:rPr>
          <w:rFonts w:cs="B Nazanin" w:hint="cs"/>
          <w:b/>
          <w:bCs/>
          <w:rtl/>
        </w:rPr>
        <w:t>پارک</w:t>
      </w:r>
      <w:r w:rsidRPr="00A81E81">
        <w:rPr>
          <w:rFonts w:cs="B Nazanin"/>
          <w:b/>
          <w:bCs/>
          <w:rtl/>
        </w:rPr>
        <w:softHyphen/>
      </w:r>
      <w:r w:rsidRPr="00A81E81">
        <w:rPr>
          <w:rFonts w:cs="B Nazanin" w:hint="cs"/>
          <w:b/>
          <w:bCs/>
          <w:rtl/>
        </w:rPr>
        <w:t>ها و بوستان</w:t>
      </w:r>
      <w:r w:rsidRPr="00A81E81">
        <w:rPr>
          <w:rFonts w:cs="B Nazanin"/>
          <w:b/>
          <w:bCs/>
          <w:rtl/>
        </w:rPr>
        <w:softHyphen/>
      </w:r>
      <w:r w:rsidRPr="00A81E81">
        <w:rPr>
          <w:rFonts w:cs="B Nazanin" w:hint="cs"/>
          <w:b/>
          <w:bCs/>
          <w:rtl/>
        </w:rPr>
        <w:t>ها</w:t>
      </w:r>
    </w:p>
    <w:p w14:paraId="2EEB5ABB" w14:textId="77777777" w:rsidR="00EE4ED5" w:rsidRPr="00A81E81" w:rsidRDefault="00EE4ED5" w:rsidP="00DE708A">
      <w:pPr>
        <w:numPr>
          <w:ilvl w:val="1"/>
          <w:numId w:val="22"/>
        </w:numPr>
        <w:tabs>
          <w:tab w:val="right" w:pos="963"/>
        </w:tabs>
        <w:spacing w:after="0" w:line="240" w:lineRule="auto"/>
        <w:ind w:left="3033"/>
        <w:rPr>
          <w:rFonts w:cs="B Nazanin"/>
        </w:rPr>
      </w:pPr>
      <w:r w:rsidRPr="00A81E81">
        <w:rPr>
          <w:rFonts w:cs="B Nazanin" w:hint="cs"/>
          <w:rtl/>
        </w:rPr>
        <w:t>پارک ها</w:t>
      </w:r>
    </w:p>
    <w:p w14:paraId="16047321" w14:textId="35118EE6" w:rsidR="00EE4ED5" w:rsidRPr="00A81E81" w:rsidRDefault="00EE4ED5" w:rsidP="00DE708A">
      <w:pPr>
        <w:numPr>
          <w:ilvl w:val="1"/>
          <w:numId w:val="22"/>
        </w:numPr>
        <w:tabs>
          <w:tab w:val="right" w:pos="963"/>
        </w:tabs>
        <w:spacing w:after="0" w:line="240" w:lineRule="auto"/>
        <w:ind w:left="3033"/>
        <w:rPr>
          <w:rFonts w:cs="B Nazanin"/>
        </w:rPr>
      </w:pPr>
      <w:r w:rsidRPr="00A81E81">
        <w:rPr>
          <w:rFonts w:cs="B Nazanin" w:hint="cs"/>
          <w:rtl/>
        </w:rPr>
        <w:t>کمپ های و</w:t>
      </w:r>
      <w:r w:rsidR="003C24DE" w:rsidRPr="00A81E81">
        <w:rPr>
          <w:rFonts w:cs="B Nazanin" w:hint="cs"/>
          <w:rtl/>
        </w:rPr>
        <w:t>ی</w:t>
      </w:r>
      <w:r w:rsidRPr="00A81E81">
        <w:rPr>
          <w:rFonts w:cs="B Nazanin" w:hint="cs"/>
          <w:rtl/>
        </w:rPr>
        <w:t xml:space="preserve">ژه </w:t>
      </w:r>
      <w:r w:rsidR="008369CA" w:rsidRPr="00A81E81">
        <w:rPr>
          <w:rFonts w:cs="B Nazanin" w:hint="cs"/>
          <w:rtl/>
        </w:rPr>
        <w:t>مسافرین</w:t>
      </w:r>
    </w:p>
    <w:p w14:paraId="7145020D" w14:textId="3CBEF7F1" w:rsidR="00EE4ED5" w:rsidRPr="00A81E81" w:rsidRDefault="008369CA" w:rsidP="00DE708A">
      <w:pPr>
        <w:numPr>
          <w:ilvl w:val="1"/>
          <w:numId w:val="22"/>
        </w:numPr>
        <w:tabs>
          <w:tab w:val="right" w:pos="963"/>
        </w:tabs>
        <w:spacing w:after="0" w:line="240" w:lineRule="auto"/>
        <w:ind w:left="3033"/>
        <w:rPr>
          <w:rFonts w:cs="B Nazanin"/>
        </w:rPr>
      </w:pPr>
      <w:r w:rsidRPr="00A81E81">
        <w:rPr>
          <w:rFonts w:cs="B Nazanin"/>
          <w:rtl/>
        </w:rPr>
        <w:t>کل</w:t>
      </w:r>
      <w:r w:rsidRPr="00A81E81">
        <w:rPr>
          <w:rFonts w:cs="B Nazanin" w:hint="cs"/>
          <w:rtl/>
        </w:rPr>
        <w:t>ی</w:t>
      </w:r>
      <w:r w:rsidRPr="00A81E81">
        <w:rPr>
          <w:rFonts w:cs="B Nazanin" w:hint="eastAsia"/>
          <w:rtl/>
        </w:rPr>
        <w:t>ن</w:t>
      </w:r>
      <w:r w:rsidRPr="00A81E81">
        <w:rPr>
          <w:rFonts w:cs="B Nazanin" w:hint="cs"/>
          <w:rtl/>
        </w:rPr>
        <w:t>ی</w:t>
      </w:r>
      <w:r w:rsidRPr="00A81E81">
        <w:rPr>
          <w:rFonts w:cs="B Nazanin" w:hint="eastAsia"/>
          <w:rtl/>
        </w:rPr>
        <w:t>ک</w:t>
      </w:r>
      <w:r w:rsidRPr="00A81E81">
        <w:rPr>
          <w:rFonts w:cs="B Nazanin"/>
          <w:rtl/>
        </w:rPr>
        <w:t xml:space="preserve"> گ</w:t>
      </w:r>
      <w:r w:rsidRPr="00A81E81">
        <w:rPr>
          <w:rFonts w:cs="B Nazanin" w:hint="cs"/>
          <w:rtl/>
        </w:rPr>
        <w:t>ی</w:t>
      </w:r>
      <w:r w:rsidRPr="00A81E81">
        <w:rPr>
          <w:rFonts w:cs="B Nazanin" w:hint="eastAsia"/>
          <w:rtl/>
        </w:rPr>
        <w:t>اه</w:t>
      </w:r>
      <w:r w:rsidRPr="00A81E81">
        <w:rPr>
          <w:rFonts w:cs="B Nazanin"/>
          <w:rtl/>
        </w:rPr>
        <w:t xml:space="preserve"> پزشک</w:t>
      </w:r>
      <w:r w:rsidRPr="00A81E81">
        <w:rPr>
          <w:rFonts w:cs="B Nazanin" w:hint="cs"/>
          <w:rtl/>
        </w:rPr>
        <w:t>ی</w:t>
      </w:r>
    </w:p>
    <w:p w14:paraId="57C67E30" w14:textId="77777777" w:rsidR="00EE4ED5" w:rsidRPr="00A81E81" w:rsidRDefault="00EE4ED5" w:rsidP="00B44411">
      <w:pPr>
        <w:numPr>
          <w:ilvl w:val="1"/>
          <w:numId w:val="2"/>
        </w:numPr>
        <w:tabs>
          <w:tab w:val="right" w:pos="900"/>
        </w:tabs>
        <w:spacing w:after="0" w:line="240" w:lineRule="auto"/>
        <w:jc w:val="both"/>
        <w:rPr>
          <w:rFonts w:cs="B Nazanin"/>
          <w:b/>
          <w:bCs/>
        </w:rPr>
      </w:pPr>
      <w:r w:rsidRPr="00A81E81">
        <w:rPr>
          <w:rFonts w:cs="B Nazanin" w:hint="cs"/>
          <w:b/>
          <w:bCs/>
          <w:rtl/>
        </w:rPr>
        <w:t>خدمات برخط</w:t>
      </w:r>
    </w:p>
    <w:p w14:paraId="7603BCC2" w14:textId="68FF315B" w:rsidR="008369CA" w:rsidRPr="00A81E81" w:rsidRDefault="008369CA" w:rsidP="00DE708A">
      <w:pPr>
        <w:numPr>
          <w:ilvl w:val="1"/>
          <w:numId w:val="22"/>
        </w:numPr>
        <w:tabs>
          <w:tab w:val="right" w:pos="963"/>
        </w:tabs>
        <w:spacing w:after="0" w:line="240" w:lineRule="auto"/>
        <w:ind w:left="3033"/>
        <w:rPr>
          <w:rFonts w:cs="B Nazanin"/>
        </w:rPr>
      </w:pPr>
      <w:r w:rsidRPr="00A81E81">
        <w:rPr>
          <w:rFonts w:cs="B Nazanin" w:hint="cs"/>
          <w:rtl/>
        </w:rPr>
        <w:t xml:space="preserve">ثبت نام </w:t>
      </w:r>
      <w:r w:rsidRPr="00A81E81">
        <w:rPr>
          <w:rFonts w:cs="B Nazanin"/>
          <w:rtl/>
        </w:rPr>
        <w:t>فراخوان پنجم</w:t>
      </w:r>
      <w:r w:rsidRPr="00A81E81">
        <w:rPr>
          <w:rFonts w:cs="B Nazanin" w:hint="cs"/>
          <w:rtl/>
        </w:rPr>
        <w:t>ی</w:t>
      </w:r>
      <w:r w:rsidRPr="00A81E81">
        <w:rPr>
          <w:rFonts w:cs="B Nazanin" w:hint="eastAsia"/>
          <w:rtl/>
        </w:rPr>
        <w:t>ن</w:t>
      </w:r>
      <w:r w:rsidRPr="00A81E81">
        <w:rPr>
          <w:rFonts w:cs="B Nazanin"/>
          <w:rtl/>
        </w:rPr>
        <w:t xml:space="preserve"> جشنواره هنرها</w:t>
      </w:r>
      <w:r w:rsidRPr="00A81E81">
        <w:rPr>
          <w:rFonts w:cs="B Nazanin" w:hint="cs"/>
          <w:rtl/>
        </w:rPr>
        <w:t>ی</w:t>
      </w:r>
      <w:r w:rsidRPr="00A81E81">
        <w:rPr>
          <w:rFonts w:cs="B Nazanin"/>
          <w:rtl/>
        </w:rPr>
        <w:t xml:space="preserve"> شهر</w:t>
      </w:r>
      <w:r w:rsidRPr="00A81E81">
        <w:rPr>
          <w:rFonts w:cs="B Nazanin" w:hint="cs"/>
          <w:rtl/>
        </w:rPr>
        <w:t>ی</w:t>
      </w:r>
      <w:r w:rsidRPr="00A81E81">
        <w:rPr>
          <w:rFonts w:cs="B Nazanin"/>
          <w:rtl/>
        </w:rPr>
        <w:t xml:space="preserve"> همدان</w:t>
      </w:r>
    </w:p>
    <w:p w14:paraId="74E3D698" w14:textId="51D27F8A" w:rsidR="00EE4ED5" w:rsidRPr="00A81E81" w:rsidRDefault="00927C1A" w:rsidP="00DE708A">
      <w:pPr>
        <w:numPr>
          <w:ilvl w:val="1"/>
          <w:numId w:val="22"/>
        </w:numPr>
        <w:tabs>
          <w:tab w:val="right" w:pos="963"/>
        </w:tabs>
        <w:spacing w:after="0" w:line="240" w:lineRule="auto"/>
        <w:ind w:left="3033"/>
        <w:rPr>
          <w:rFonts w:cs="B Nazanin"/>
        </w:rPr>
      </w:pPr>
      <w:r w:rsidRPr="00A81E81">
        <w:rPr>
          <w:rFonts w:cs="B Nazanin" w:hint="cs"/>
          <w:rtl/>
        </w:rPr>
        <w:t>درخواست نصب بنر</w:t>
      </w:r>
    </w:p>
    <w:p w14:paraId="6AB5A6EE" w14:textId="788B1F53" w:rsidR="00EE4ED5" w:rsidRPr="00A81E81" w:rsidRDefault="00EE4ED5" w:rsidP="00DE708A">
      <w:pPr>
        <w:numPr>
          <w:ilvl w:val="1"/>
          <w:numId w:val="22"/>
        </w:numPr>
        <w:tabs>
          <w:tab w:val="right" w:pos="963"/>
        </w:tabs>
        <w:spacing w:after="0" w:line="240" w:lineRule="auto"/>
        <w:ind w:left="3033"/>
        <w:rPr>
          <w:rFonts w:cs="B Nazanin"/>
        </w:rPr>
      </w:pPr>
      <w:r w:rsidRPr="00A81E81">
        <w:rPr>
          <w:rFonts w:cs="B Nazanin" w:hint="cs"/>
          <w:rtl/>
        </w:rPr>
        <w:t xml:space="preserve">درخواست نهال </w:t>
      </w:r>
      <w:r w:rsidR="00927C1A" w:rsidRPr="00A81E81">
        <w:rPr>
          <w:rFonts w:cs="B Nazanin" w:hint="cs"/>
          <w:rtl/>
        </w:rPr>
        <w:t>رایگان</w:t>
      </w:r>
    </w:p>
    <w:p w14:paraId="0C3DA233" w14:textId="58531BEE" w:rsidR="003B17B4" w:rsidRPr="00A81E81" w:rsidRDefault="003B17B4" w:rsidP="00DE708A">
      <w:pPr>
        <w:numPr>
          <w:ilvl w:val="1"/>
          <w:numId w:val="22"/>
        </w:numPr>
        <w:tabs>
          <w:tab w:val="right" w:pos="963"/>
        </w:tabs>
        <w:spacing w:after="0" w:line="240" w:lineRule="auto"/>
        <w:ind w:left="3033"/>
        <w:rPr>
          <w:rFonts w:cs="B Nazanin"/>
        </w:rPr>
      </w:pPr>
      <w:r w:rsidRPr="00A81E81">
        <w:rPr>
          <w:rFonts w:cs="B Nazanin" w:hint="cs"/>
          <w:rtl/>
        </w:rPr>
        <w:t>درخواست نصب پلاک</w:t>
      </w:r>
    </w:p>
    <w:p w14:paraId="6B873EC8" w14:textId="0B846111" w:rsidR="00927C1A" w:rsidRPr="00A81E81" w:rsidRDefault="00927C1A" w:rsidP="00B44411">
      <w:pPr>
        <w:numPr>
          <w:ilvl w:val="1"/>
          <w:numId w:val="2"/>
        </w:numPr>
        <w:tabs>
          <w:tab w:val="right" w:pos="900"/>
        </w:tabs>
        <w:spacing w:after="0" w:line="240" w:lineRule="auto"/>
        <w:jc w:val="both"/>
        <w:rPr>
          <w:rFonts w:ascii="Calibri" w:eastAsia="Times New Roman" w:hAnsi="Calibri" w:cs="B Nazanin"/>
          <w:b/>
          <w:bCs/>
        </w:rPr>
      </w:pPr>
      <w:r w:rsidRPr="00A81E81">
        <w:rPr>
          <w:rFonts w:ascii="Calibri" w:eastAsia="Times New Roman" w:hAnsi="Calibri" w:cs="B Nazanin" w:hint="cs"/>
          <w:b/>
          <w:bCs/>
          <w:rtl/>
        </w:rPr>
        <w:t>آموزش شهروندی</w:t>
      </w:r>
    </w:p>
    <w:p w14:paraId="708C83B1" w14:textId="7794ECD6" w:rsidR="00927C1A" w:rsidRPr="00A81E81" w:rsidRDefault="00927C1A" w:rsidP="00B44411">
      <w:pPr>
        <w:numPr>
          <w:ilvl w:val="2"/>
          <w:numId w:val="2"/>
        </w:numPr>
        <w:tabs>
          <w:tab w:val="right" w:pos="900"/>
        </w:tabs>
        <w:spacing w:after="0" w:line="240" w:lineRule="auto"/>
        <w:jc w:val="both"/>
        <w:rPr>
          <w:rFonts w:ascii="Calibri" w:eastAsia="Times New Roman" w:hAnsi="Calibri" w:cs="B Nazanin"/>
        </w:rPr>
      </w:pPr>
      <w:r w:rsidRPr="00A81E81">
        <w:rPr>
          <w:rFonts w:ascii="Calibri" w:eastAsia="Times New Roman" w:hAnsi="Calibri" w:cs="B Nazanin" w:hint="cs"/>
          <w:rtl/>
        </w:rPr>
        <w:t>معرفی گل ها و گیاهان</w:t>
      </w:r>
    </w:p>
    <w:p w14:paraId="274EBDB0" w14:textId="52624011" w:rsidR="00927C1A" w:rsidRPr="00A81E81" w:rsidRDefault="00927C1A" w:rsidP="00B44411">
      <w:pPr>
        <w:numPr>
          <w:ilvl w:val="2"/>
          <w:numId w:val="2"/>
        </w:numPr>
        <w:tabs>
          <w:tab w:val="right" w:pos="900"/>
        </w:tabs>
        <w:spacing w:after="0" w:line="240" w:lineRule="auto"/>
        <w:jc w:val="both"/>
        <w:rPr>
          <w:rFonts w:ascii="Calibri" w:eastAsia="Times New Roman" w:hAnsi="Calibri" w:cs="B Nazanin"/>
        </w:rPr>
      </w:pPr>
      <w:r w:rsidRPr="00A81E81">
        <w:rPr>
          <w:rFonts w:ascii="Calibri" w:eastAsia="Times New Roman" w:hAnsi="Calibri" w:cs="B Nazanin" w:hint="cs"/>
          <w:rtl/>
        </w:rPr>
        <w:t>اصول نگهداری از گل و گیاه</w:t>
      </w:r>
    </w:p>
    <w:p w14:paraId="204854CF" w14:textId="35BE95D8" w:rsidR="00775A9B" w:rsidRPr="00A81E81" w:rsidRDefault="00775A9B" w:rsidP="00B44411">
      <w:pPr>
        <w:numPr>
          <w:ilvl w:val="1"/>
          <w:numId w:val="2"/>
        </w:numPr>
        <w:tabs>
          <w:tab w:val="right" w:pos="900"/>
        </w:tabs>
        <w:spacing w:after="0" w:line="240" w:lineRule="auto"/>
        <w:jc w:val="both"/>
        <w:rPr>
          <w:rFonts w:ascii="Calibri" w:eastAsia="Times New Roman" w:hAnsi="Calibri" w:cs="B Nazanin"/>
          <w:b/>
          <w:bCs/>
        </w:rPr>
      </w:pPr>
      <w:r w:rsidRPr="00A81E81">
        <w:rPr>
          <w:rFonts w:cs="B Nazanin" w:hint="cs"/>
          <w:b/>
          <w:bCs/>
          <w:rtl/>
        </w:rPr>
        <w:t>اطلاع رسانی</w:t>
      </w:r>
    </w:p>
    <w:p w14:paraId="11EA5CD3" w14:textId="41CCA9CF" w:rsidR="00775A9B" w:rsidRPr="00A81E81" w:rsidRDefault="00775A9B" w:rsidP="00DE708A">
      <w:pPr>
        <w:numPr>
          <w:ilvl w:val="1"/>
          <w:numId w:val="22"/>
        </w:numPr>
        <w:tabs>
          <w:tab w:val="right" w:pos="963"/>
        </w:tabs>
        <w:spacing w:after="0" w:line="240" w:lineRule="auto"/>
        <w:ind w:left="3033"/>
        <w:rPr>
          <w:rFonts w:cs="B Nazanin"/>
        </w:rPr>
      </w:pPr>
      <w:r w:rsidRPr="00A81E81">
        <w:rPr>
          <w:rFonts w:cs="B Nazanin" w:hint="cs"/>
          <w:rtl/>
        </w:rPr>
        <w:t xml:space="preserve">اخبار و </w:t>
      </w:r>
      <w:r w:rsidR="00927C1A" w:rsidRPr="00A81E81">
        <w:rPr>
          <w:rFonts w:cs="B Nazanin" w:hint="cs"/>
          <w:rtl/>
        </w:rPr>
        <w:t>ریدادهای خبری</w:t>
      </w:r>
    </w:p>
    <w:p w14:paraId="639B4130" w14:textId="72B88FA1" w:rsidR="00927C1A" w:rsidRPr="00A81E81" w:rsidRDefault="00927C1A" w:rsidP="00DE708A">
      <w:pPr>
        <w:numPr>
          <w:ilvl w:val="1"/>
          <w:numId w:val="22"/>
        </w:numPr>
        <w:tabs>
          <w:tab w:val="right" w:pos="963"/>
        </w:tabs>
        <w:spacing w:after="0" w:line="240" w:lineRule="auto"/>
        <w:ind w:left="3033"/>
        <w:rPr>
          <w:rFonts w:cs="B Nazanin"/>
        </w:rPr>
      </w:pPr>
      <w:r w:rsidRPr="00A81E81">
        <w:rPr>
          <w:rFonts w:cs="B Nazanin" w:hint="cs"/>
          <w:rtl/>
        </w:rPr>
        <w:t>پیام ها و اطلاعبه ها</w:t>
      </w:r>
    </w:p>
    <w:p w14:paraId="7EB54E06" w14:textId="31E175F5" w:rsidR="00927C1A" w:rsidRPr="00A81E81" w:rsidRDefault="00927C1A" w:rsidP="00DE708A">
      <w:pPr>
        <w:numPr>
          <w:ilvl w:val="1"/>
          <w:numId w:val="22"/>
        </w:numPr>
        <w:tabs>
          <w:tab w:val="right" w:pos="963"/>
        </w:tabs>
        <w:spacing w:after="0" w:line="240" w:lineRule="auto"/>
        <w:ind w:left="3033"/>
        <w:rPr>
          <w:rFonts w:cs="B Nazanin"/>
        </w:rPr>
      </w:pPr>
      <w:r w:rsidRPr="00A81E81">
        <w:rPr>
          <w:rFonts w:cs="B Nazanin"/>
          <w:rtl/>
        </w:rPr>
        <w:t>طرح ها و پروژه ه</w:t>
      </w:r>
      <w:r w:rsidRPr="00A81E81">
        <w:rPr>
          <w:rFonts w:cs="B Nazanin" w:hint="cs"/>
          <w:rtl/>
        </w:rPr>
        <w:t>ا</w:t>
      </w:r>
    </w:p>
    <w:p w14:paraId="30688FC3" w14:textId="3C040A75" w:rsidR="00927C1A" w:rsidRPr="00A81E81" w:rsidRDefault="00927C1A" w:rsidP="00DE708A">
      <w:pPr>
        <w:numPr>
          <w:ilvl w:val="1"/>
          <w:numId w:val="22"/>
        </w:numPr>
        <w:tabs>
          <w:tab w:val="right" w:pos="963"/>
        </w:tabs>
        <w:spacing w:after="0" w:line="240" w:lineRule="auto"/>
        <w:ind w:left="3033"/>
        <w:rPr>
          <w:rFonts w:cs="B Nazanin"/>
        </w:rPr>
      </w:pPr>
      <w:r w:rsidRPr="00A81E81">
        <w:rPr>
          <w:rFonts w:cs="B Nazanin" w:hint="cs"/>
          <w:rtl/>
        </w:rPr>
        <w:lastRenderedPageBreak/>
        <w:t>گالری تصاویر</w:t>
      </w:r>
    </w:p>
    <w:p w14:paraId="5C261888" w14:textId="77777777" w:rsidR="00775A9B" w:rsidRPr="00A81E81" w:rsidRDefault="00775A9B" w:rsidP="00DE708A">
      <w:pPr>
        <w:numPr>
          <w:ilvl w:val="1"/>
          <w:numId w:val="22"/>
        </w:numPr>
        <w:tabs>
          <w:tab w:val="right" w:pos="963"/>
        </w:tabs>
        <w:spacing w:after="0" w:line="240" w:lineRule="auto"/>
        <w:ind w:left="3033"/>
        <w:rPr>
          <w:rFonts w:cs="B Nazanin"/>
        </w:rPr>
      </w:pPr>
      <w:r w:rsidRPr="00A81E81">
        <w:rPr>
          <w:rFonts w:cs="B Nazanin" w:hint="cs"/>
          <w:rtl/>
        </w:rPr>
        <w:t>نظرسنجی</w:t>
      </w:r>
    </w:p>
    <w:p w14:paraId="3C880035" w14:textId="111C7FF5" w:rsidR="00775A9B" w:rsidRPr="00A81E81" w:rsidRDefault="00775A9B" w:rsidP="00DE708A">
      <w:pPr>
        <w:numPr>
          <w:ilvl w:val="1"/>
          <w:numId w:val="22"/>
        </w:numPr>
        <w:tabs>
          <w:tab w:val="right" w:pos="963"/>
        </w:tabs>
        <w:spacing w:after="0" w:line="240" w:lineRule="auto"/>
        <w:ind w:left="3033"/>
        <w:rPr>
          <w:rFonts w:cs="B Nazanin"/>
        </w:rPr>
      </w:pPr>
      <w:r w:rsidRPr="00A81E81">
        <w:rPr>
          <w:rFonts w:cs="B Nazanin" w:hint="cs"/>
          <w:rtl/>
        </w:rPr>
        <w:t>پ</w:t>
      </w:r>
      <w:r w:rsidR="003C24DE" w:rsidRPr="00A81E81">
        <w:rPr>
          <w:rFonts w:cs="B Nazanin" w:hint="cs"/>
          <w:rtl/>
        </w:rPr>
        <w:t>ی</w:t>
      </w:r>
      <w:r w:rsidRPr="00A81E81">
        <w:rPr>
          <w:rFonts w:cs="B Nazanin" w:hint="cs"/>
          <w:rtl/>
        </w:rPr>
        <w:t>وندهای مرتبط</w:t>
      </w:r>
    </w:p>
    <w:p w14:paraId="652B0B1B" w14:textId="77777777" w:rsidR="00832549" w:rsidRPr="00A81E81" w:rsidRDefault="00832549" w:rsidP="00B44411">
      <w:pPr>
        <w:pStyle w:val="ListParagraph"/>
        <w:numPr>
          <w:ilvl w:val="1"/>
          <w:numId w:val="2"/>
        </w:numPr>
        <w:tabs>
          <w:tab w:val="right" w:pos="900"/>
        </w:tabs>
        <w:bidi/>
        <w:spacing w:after="0" w:line="240" w:lineRule="auto"/>
        <w:jc w:val="both"/>
        <w:rPr>
          <w:rFonts w:cs="B Nazanin"/>
          <w:b/>
          <w:bCs/>
        </w:rPr>
      </w:pPr>
      <w:r w:rsidRPr="00A81E81">
        <w:rPr>
          <w:rFonts w:cs="B Nazanin" w:hint="cs"/>
          <w:b/>
          <w:bCs/>
          <w:rtl/>
        </w:rPr>
        <w:t>تماس با ما</w:t>
      </w:r>
    </w:p>
    <w:p w14:paraId="3F55EA0B" w14:textId="77777777" w:rsidR="00832549" w:rsidRPr="00A81E81" w:rsidRDefault="00832549" w:rsidP="00DE708A">
      <w:pPr>
        <w:numPr>
          <w:ilvl w:val="2"/>
          <w:numId w:val="22"/>
        </w:numPr>
        <w:tabs>
          <w:tab w:val="right" w:pos="963"/>
        </w:tabs>
        <w:spacing w:after="0" w:line="240" w:lineRule="auto"/>
        <w:rPr>
          <w:rFonts w:cs="B Nazanin"/>
        </w:rPr>
      </w:pPr>
      <w:r w:rsidRPr="00A81E81">
        <w:rPr>
          <w:rFonts w:cs="B Nazanin" w:hint="cs"/>
          <w:rtl/>
        </w:rPr>
        <w:t>اطلاعات تماس (ارائه اطلاعات تماس سازمانی، مدیران و کارشناسان مرتبط)</w:t>
      </w:r>
    </w:p>
    <w:p w14:paraId="5E007CAA" w14:textId="49A8A0E2" w:rsidR="00832549" w:rsidRPr="00A81E81" w:rsidRDefault="00832549" w:rsidP="00DE708A">
      <w:pPr>
        <w:numPr>
          <w:ilvl w:val="2"/>
          <w:numId w:val="22"/>
        </w:numPr>
        <w:tabs>
          <w:tab w:val="right" w:pos="963"/>
        </w:tabs>
        <w:spacing w:after="0" w:line="240" w:lineRule="auto"/>
        <w:rPr>
          <w:rFonts w:cs="B Nazanin"/>
        </w:rPr>
      </w:pPr>
      <w:r w:rsidRPr="00A81E81">
        <w:rPr>
          <w:rFonts w:cs="B Nazanin" w:hint="cs"/>
          <w:rtl/>
        </w:rPr>
        <w:t>راهنمای مراجع</w:t>
      </w:r>
      <w:r w:rsidR="003C24DE" w:rsidRPr="00A81E81">
        <w:rPr>
          <w:rFonts w:cs="B Nazanin" w:hint="cs"/>
          <w:rtl/>
        </w:rPr>
        <w:t>ی</w:t>
      </w:r>
      <w:r w:rsidRPr="00A81E81">
        <w:rPr>
          <w:rFonts w:cs="B Nazanin" w:hint="cs"/>
          <w:rtl/>
        </w:rPr>
        <w:t>ن و پاسخگو</w:t>
      </w:r>
      <w:r w:rsidR="003C24DE" w:rsidRPr="00A81E81">
        <w:rPr>
          <w:rFonts w:cs="B Nazanin" w:hint="cs"/>
          <w:rtl/>
        </w:rPr>
        <w:t>یی</w:t>
      </w:r>
    </w:p>
    <w:p w14:paraId="7D585B57" w14:textId="2841C90B" w:rsidR="00FF7CC4" w:rsidRPr="009057FA" w:rsidRDefault="00FF7CC4" w:rsidP="00DE708A">
      <w:pPr>
        <w:pStyle w:val="Heading3"/>
        <w:numPr>
          <w:ilvl w:val="2"/>
          <w:numId w:val="37"/>
        </w:numPr>
        <w:bidi/>
      </w:pPr>
      <w:bookmarkStart w:id="52" w:name="_Toc21529740"/>
      <w:r>
        <w:rPr>
          <w:rtl/>
          <w:lang w:bidi="fa-IR"/>
        </w:rPr>
        <w:t>سازمان عمران و بازآفر</w:t>
      </w:r>
      <w:r>
        <w:rPr>
          <w:rFonts w:hint="cs"/>
          <w:rtl/>
          <w:lang w:bidi="fa-IR"/>
        </w:rPr>
        <w:t>ی</w:t>
      </w:r>
      <w:r>
        <w:rPr>
          <w:rFonts w:hint="eastAsia"/>
          <w:rtl/>
          <w:lang w:bidi="fa-IR"/>
        </w:rPr>
        <w:t>ن</w:t>
      </w:r>
      <w:r>
        <w:rPr>
          <w:rFonts w:hint="cs"/>
          <w:rtl/>
          <w:lang w:bidi="fa-IR"/>
        </w:rPr>
        <w:t>ی</w:t>
      </w:r>
      <w:r>
        <w:rPr>
          <w:rtl/>
          <w:lang w:bidi="fa-IR"/>
        </w:rPr>
        <w:t xml:space="preserve"> فضاها</w:t>
      </w:r>
      <w:r>
        <w:rPr>
          <w:rFonts w:hint="cs"/>
          <w:rtl/>
          <w:lang w:bidi="fa-IR"/>
        </w:rPr>
        <w:t>ی</w:t>
      </w:r>
      <w:r>
        <w:rPr>
          <w:rtl/>
          <w:lang w:bidi="fa-IR"/>
        </w:rPr>
        <w:t xml:space="preserve"> شهر</w:t>
      </w:r>
      <w:r>
        <w:rPr>
          <w:rFonts w:hint="cs"/>
          <w:rtl/>
          <w:lang w:bidi="fa-IR"/>
        </w:rPr>
        <w:t>ی</w:t>
      </w:r>
      <w:r w:rsidRPr="009057FA">
        <w:rPr>
          <w:rFonts w:hint="cs"/>
          <w:sz w:val="20"/>
          <w:szCs w:val="20"/>
          <w:rtl/>
        </w:rPr>
        <w:t xml:space="preserve"> (معاونت امور زیربنایی و حمل و نقل شهری)</w:t>
      </w:r>
      <w:bookmarkEnd w:id="52"/>
    </w:p>
    <w:p w14:paraId="35198FB4" w14:textId="77777777" w:rsidR="00775A9B" w:rsidRPr="00A81E81" w:rsidRDefault="00775A9B" w:rsidP="00B44411">
      <w:pPr>
        <w:numPr>
          <w:ilvl w:val="1"/>
          <w:numId w:val="2"/>
        </w:numPr>
        <w:tabs>
          <w:tab w:val="right" w:pos="900"/>
        </w:tabs>
        <w:spacing w:after="0" w:line="240" w:lineRule="auto"/>
        <w:jc w:val="both"/>
        <w:rPr>
          <w:rFonts w:ascii="Calibri" w:eastAsia="Times New Roman" w:hAnsi="Calibri" w:cs="B Nazanin"/>
          <w:b/>
          <w:bCs/>
        </w:rPr>
      </w:pPr>
      <w:r w:rsidRPr="00A81E81">
        <w:rPr>
          <w:rFonts w:cs="B Nazanin" w:hint="cs"/>
          <w:b/>
          <w:bCs/>
          <w:rtl/>
        </w:rPr>
        <w:t>درباره سازمان</w:t>
      </w:r>
    </w:p>
    <w:p w14:paraId="609C3F8F" w14:textId="3C5569E7" w:rsidR="00927C1A" w:rsidRPr="00A81E81" w:rsidRDefault="00927C1A" w:rsidP="00DE708A">
      <w:pPr>
        <w:numPr>
          <w:ilvl w:val="1"/>
          <w:numId w:val="22"/>
        </w:numPr>
        <w:tabs>
          <w:tab w:val="right" w:pos="963"/>
        </w:tabs>
        <w:spacing w:after="0" w:line="240" w:lineRule="auto"/>
        <w:ind w:left="3033"/>
        <w:rPr>
          <w:rFonts w:cs="B Nazanin"/>
        </w:rPr>
      </w:pPr>
      <w:r w:rsidRPr="00A81E81">
        <w:rPr>
          <w:rFonts w:cs="B Nazanin" w:hint="cs"/>
          <w:rtl/>
        </w:rPr>
        <w:t>معرفی سازمان</w:t>
      </w:r>
    </w:p>
    <w:p w14:paraId="66098676" w14:textId="012FBAE3" w:rsidR="00F3464C" w:rsidRDefault="00F3464C" w:rsidP="00DE708A">
      <w:pPr>
        <w:numPr>
          <w:ilvl w:val="1"/>
          <w:numId w:val="22"/>
        </w:numPr>
        <w:tabs>
          <w:tab w:val="right" w:pos="963"/>
        </w:tabs>
        <w:spacing w:after="0" w:line="240" w:lineRule="auto"/>
        <w:ind w:left="3033"/>
        <w:rPr>
          <w:rFonts w:cs="B Nazanin"/>
        </w:rPr>
      </w:pPr>
      <w:r>
        <w:rPr>
          <w:rFonts w:cs="B Nazanin" w:hint="cs"/>
          <w:rtl/>
        </w:rPr>
        <w:t>تاریخچه سازمان</w:t>
      </w:r>
    </w:p>
    <w:p w14:paraId="30AAABB5" w14:textId="2BD6AF22" w:rsidR="00775A9B" w:rsidRPr="00A81E81" w:rsidRDefault="00775A9B" w:rsidP="00DE708A">
      <w:pPr>
        <w:numPr>
          <w:ilvl w:val="1"/>
          <w:numId w:val="22"/>
        </w:numPr>
        <w:tabs>
          <w:tab w:val="right" w:pos="963"/>
        </w:tabs>
        <w:spacing w:after="0" w:line="240" w:lineRule="auto"/>
        <w:ind w:left="3033"/>
        <w:rPr>
          <w:rFonts w:cs="B Nazanin"/>
        </w:rPr>
      </w:pPr>
      <w:r w:rsidRPr="00A81E81">
        <w:rPr>
          <w:rFonts w:cs="B Nazanin" w:hint="cs"/>
          <w:rtl/>
        </w:rPr>
        <w:t>وظا</w:t>
      </w:r>
      <w:r w:rsidR="003C24DE" w:rsidRPr="00A81E81">
        <w:rPr>
          <w:rFonts w:cs="B Nazanin" w:hint="cs"/>
          <w:rtl/>
        </w:rPr>
        <w:t>ی</w:t>
      </w:r>
      <w:r w:rsidRPr="00A81E81">
        <w:rPr>
          <w:rFonts w:cs="B Nazanin" w:hint="cs"/>
          <w:rtl/>
        </w:rPr>
        <w:t>ف و مسئول</w:t>
      </w:r>
      <w:r w:rsidR="003C24DE" w:rsidRPr="00A81E81">
        <w:rPr>
          <w:rFonts w:cs="B Nazanin" w:hint="cs"/>
          <w:rtl/>
        </w:rPr>
        <w:t>ی</w:t>
      </w:r>
      <w:r w:rsidRPr="00A81E81">
        <w:rPr>
          <w:rFonts w:cs="B Nazanin" w:hint="cs"/>
          <w:rtl/>
        </w:rPr>
        <w:t>ت</w:t>
      </w:r>
      <w:r w:rsidRPr="00A81E81">
        <w:rPr>
          <w:rFonts w:cs="B Nazanin"/>
          <w:rtl/>
        </w:rPr>
        <w:softHyphen/>
      </w:r>
      <w:r w:rsidRPr="00A81E81">
        <w:rPr>
          <w:rFonts w:cs="B Nazanin" w:hint="cs"/>
          <w:rtl/>
        </w:rPr>
        <w:t xml:space="preserve">ها </w:t>
      </w:r>
    </w:p>
    <w:p w14:paraId="1E8A04E4" w14:textId="77777777" w:rsidR="00775A9B" w:rsidRPr="00A81E81" w:rsidRDefault="00775A9B" w:rsidP="00DE708A">
      <w:pPr>
        <w:numPr>
          <w:ilvl w:val="1"/>
          <w:numId w:val="22"/>
        </w:numPr>
        <w:tabs>
          <w:tab w:val="right" w:pos="963"/>
        </w:tabs>
        <w:spacing w:after="0" w:line="240" w:lineRule="auto"/>
        <w:ind w:left="3033"/>
        <w:rPr>
          <w:rFonts w:cs="B Nazanin"/>
        </w:rPr>
      </w:pPr>
      <w:r w:rsidRPr="00A81E81">
        <w:rPr>
          <w:rFonts w:cs="B Nazanin" w:hint="cs"/>
          <w:rtl/>
        </w:rPr>
        <w:t>اهداف و برنامه</w:t>
      </w:r>
      <w:r w:rsidRPr="00A81E81">
        <w:rPr>
          <w:rFonts w:cs="B Nazanin"/>
          <w:rtl/>
        </w:rPr>
        <w:softHyphen/>
      </w:r>
      <w:r w:rsidRPr="00A81E81">
        <w:rPr>
          <w:rFonts w:cs="B Nazanin" w:hint="cs"/>
          <w:rtl/>
        </w:rPr>
        <w:t xml:space="preserve">ها </w:t>
      </w:r>
    </w:p>
    <w:p w14:paraId="2FEA52E8" w14:textId="77777777" w:rsidR="00775A9B" w:rsidRPr="00A81E81" w:rsidRDefault="00775A9B" w:rsidP="00DE708A">
      <w:pPr>
        <w:numPr>
          <w:ilvl w:val="1"/>
          <w:numId w:val="22"/>
        </w:numPr>
        <w:tabs>
          <w:tab w:val="right" w:pos="963"/>
        </w:tabs>
        <w:spacing w:after="0" w:line="240" w:lineRule="auto"/>
        <w:ind w:left="3033"/>
        <w:rPr>
          <w:rFonts w:cs="B Nazanin"/>
        </w:rPr>
      </w:pPr>
      <w:r w:rsidRPr="00A81E81">
        <w:rPr>
          <w:rFonts w:cs="B Nazanin" w:hint="cs"/>
          <w:rtl/>
        </w:rPr>
        <w:t xml:space="preserve">ساختار سازمانی </w:t>
      </w:r>
    </w:p>
    <w:p w14:paraId="462907C2" w14:textId="77777777" w:rsidR="00F3464C" w:rsidRDefault="00775A9B" w:rsidP="00DE708A">
      <w:pPr>
        <w:pStyle w:val="ListParagraph"/>
        <w:numPr>
          <w:ilvl w:val="1"/>
          <w:numId w:val="22"/>
        </w:numPr>
        <w:tabs>
          <w:tab w:val="right" w:pos="963"/>
        </w:tabs>
        <w:bidi/>
        <w:spacing w:after="0" w:line="240" w:lineRule="auto"/>
        <w:ind w:left="3033"/>
        <w:rPr>
          <w:rFonts w:cs="B Nazanin"/>
        </w:rPr>
      </w:pPr>
      <w:r w:rsidRPr="00A81E81">
        <w:rPr>
          <w:rFonts w:cs="B Nazanin" w:hint="cs"/>
          <w:rtl/>
        </w:rPr>
        <w:t xml:space="preserve">معرفی </w:t>
      </w:r>
      <w:r w:rsidR="00915D34" w:rsidRPr="00A81E81">
        <w:rPr>
          <w:rFonts w:asciiTheme="minorHAnsi" w:eastAsiaTheme="minorEastAsia" w:hAnsiTheme="minorHAnsi" w:cs="B Nazanin"/>
          <w:rtl/>
          <w:lang w:bidi="fa-IR"/>
        </w:rPr>
        <w:t>اعضا</w:t>
      </w:r>
      <w:r w:rsidR="00915D34" w:rsidRPr="00A81E81">
        <w:rPr>
          <w:rFonts w:asciiTheme="minorHAnsi" w:eastAsiaTheme="minorEastAsia" w:hAnsiTheme="minorHAnsi" w:cs="B Nazanin" w:hint="cs"/>
          <w:rtl/>
          <w:lang w:bidi="fa-IR"/>
        </w:rPr>
        <w:t>ی</w:t>
      </w:r>
      <w:r w:rsidR="00915D34" w:rsidRPr="00A81E81">
        <w:rPr>
          <w:rFonts w:asciiTheme="minorHAnsi" w:eastAsiaTheme="minorEastAsia" w:hAnsiTheme="minorHAnsi" w:cs="B Nazanin"/>
          <w:rtl/>
          <w:lang w:bidi="fa-IR"/>
        </w:rPr>
        <w:t xml:space="preserve"> ه</w:t>
      </w:r>
      <w:r w:rsidR="00915D34" w:rsidRPr="00A81E81">
        <w:rPr>
          <w:rFonts w:asciiTheme="minorHAnsi" w:eastAsiaTheme="minorEastAsia" w:hAnsiTheme="minorHAnsi" w:cs="B Nazanin" w:hint="cs"/>
          <w:rtl/>
          <w:lang w:bidi="fa-IR"/>
        </w:rPr>
        <w:t>ی</w:t>
      </w:r>
      <w:r w:rsidR="00915D34" w:rsidRPr="00A81E81">
        <w:rPr>
          <w:rFonts w:asciiTheme="minorHAnsi" w:eastAsiaTheme="minorEastAsia" w:hAnsiTheme="minorHAnsi" w:cs="B Nazanin" w:hint="eastAsia"/>
          <w:rtl/>
          <w:lang w:bidi="fa-IR"/>
        </w:rPr>
        <w:t>ات</w:t>
      </w:r>
      <w:r w:rsidR="00915D34" w:rsidRPr="00A81E81">
        <w:rPr>
          <w:rFonts w:asciiTheme="minorHAnsi" w:eastAsiaTheme="minorEastAsia" w:hAnsiTheme="minorHAnsi" w:cs="B Nazanin"/>
          <w:rtl/>
          <w:lang w:bidi="fa-IR"/>
        </w:rPr>
        <w:t xml:space="preserve"> مد</w:t>
      </w:r>
      <w:r w:rsidR="00915D34" w:rsidRPr="00A81E81">
        <w:rPr>
          <w:rFonts w:asciiTheme="minorHAnsi" w:eastAsiaTheme="minorEastAsia" w:hAnsiTheme="minorHAnsi" w:cs="B Nazanin" w:hint="cs"/>
          <w:rtl/>
          <w:lang w:bidi="fa-IR"/>
        </w:rPr>
        <w:t>ی</w:t>
      </w:r>
      <w:r w:rsidR="00915D34" w:rsidRPr="00A81E81">
        <w:rPr>
          <w:rFonts w:asciiTheme="minorHAnsi" w:eastAsiaTheme="minorEastAsia" w:hAnsiTheme="minorHAnsi" w:cs="B Nazanin" w:hint="eastAsia"/>
          <w:rtl/>
          <w:lang w:bidi="fa-IR"/>
        </w:rPr>
        <w:t>ره</w:t>
      </w:r>
      <w:r w:rsidR="00915D34" w:rsidRPr="00A81E81">
        <w:rPr>
          <w:rFonts w:asciiTheme="minorHAnsi" w:eastAsiaTheme="minorEastAsia" w:hAnsiTheme="minorHAnsi" w:cs="B Nazanin" w:hint="cs"/>
          <w:rtl/>
          <w:lang w:bidi="fa-IR"/>
        </w:rPr>
        <w:t xml:space="preserve"> و </w:t>
      </w:r>
      <w:r w:rsidRPr="00A81E81">
        <w:rPr>
          <w:rFonts w:cs="B Nazanin" w:hint="cs"/>
          <w:rtl/>
        </w:rPr>
        <w:t>مد</w:t>
      </w:r>
      <w:r w:rsidR="003C24DE" w:rsidRPr="00A81E81">
        <w:rPr>
          <w:rFonts w:cs="B Nazanin" w:hint="cs"/>
          <w:rtl/>
        </w:rPr>
        <w:t>ی</w:t>
      </w:r>
      <w:r w:rsidRPr="00A81E81">
        <w:rPr>
          <w:rFonts w:cs="B Nazanin" w:hint="cs"/>
          <w:rtl/>
        </w:rPr>
        <w:t>ر عامل</w:t>
      </w:r>
    </w:p>
    <w:p w14:paraId="4B7B4AF9" w14:textId="150A3502" w:rsidR="00775A9B" w:rsidRPr="00A81E81" w:rsidRDefault="00F3464C" w:rsidP="00DE708A">
      <w:pPr>
        <w:pStyle w:val="ListParagraph"/>
        <w:numPr>
          <w:ilvl w:val="1"/>
          <w:numId w:val="22"/>
        </w:numPr>
        <w:tabs>
          <w:tab w:val="right" w:pos="963"/>
        </w:tabs>
        <w:bidi/>
        <w:spacing w:after="0" w:line="240" w:lineRule="auto"/>
        <w:ind w:left="3033"/>
        <w:rPr>
          <w:rFonts w:cs="B Nazanin"/>
        </w:rPr>
      </w:pPr>
      <w:r>
        <w:rPr>
          <w:rFonts w:cs="B Nazanin" w:hint="cs"/>
          <w:rtl/>
        </w:rPr>
        <w:t>مدیران عامل سابق</w:t>
      </w:r>
      <w:r w:rsidR="00775A9B" w:rsidRPr="00A81E81">
        <w:rPr>
          <w:rFonts w:cs="B Nazanin" w:hint="cs"/>
          <w:rtl/>
        </w:rPr>
        <w:t xml:space="preserve"> </w:t>
      </w:r>
    </w:p>
    <w:p w14:paraId="144BD916" w14:textId="64CDE0CB" w:rsidR="00927C1A" w:rsidRPr="00A81E81" w:rsidRDefault="00927C1A" w:rsidP="00DE708A">
      <w:pPr>
        <w:numPr>
          <w:ilvl w:val="1"/>
          <w:numId w:val="22"/>
        </w:numPr>
        <w:tabs>
          <w:tab w:val="right" w:pos="963"/>
        </w:tabs>
        <w:spacing w:after="0" w:line="240" w:lineRule="auto"/>
        <w:ind w:left="3033"/>
        <w:rPr>
          <w:rFonts w:cs="B Nazanin"/>
        </w:rPr>
      </w:pPr>
      <w:r w:rsidRPr="00A81E81">
        <w:rPr>
          <w:rFonts w:cs="B Nazanin"/>
          <w:rtl/>
        </w:rPr>
        <w:t>فعال</w:t>
      </w:r>
      <w:r w:rsidRPr="00A81E81">
        <w:rPr>
          <w:rFonts w:cs="B Nazanin" w:hint="cs"/>
          <w:rtl/>
        </w:rPr>
        <w:t>ی</w:t>
      </w:r>
      <w:r w:rsidRPr="00A81E81">
        <w:rPr>
          <w:rFonts w:cs="B Nazanin" w:hint="eastAsia"/>
          <w:rtl/>
        </w:rPr>
        <w:t>ت</w:t>
      </w:r>
      <w:r w:rsidRPr="00A81E81">
        <w:rPr>
          <w:rFonts w:cs="B Nazanin"/>
          <w:rtl/>
        </w:rPr>
        <w:t xml:space="preserve"> ها</w:t>
      </w:r>
      <w:r w:rsidRPr="00A81E81">
        <w:rPr>
          <w:rFonts w:cs="B Nazanin" w:hint="cs"/>
          <w:rtl/>
        </w:rPr>
        <w:t>ی</w:t>
      </w:r>
      <w:r w:rsidRPr="00A81E81">
        <w:rPr>
          <w:rFonts w:cs="B Nazanin"/>
          <w:rtl/>
        </w:rPr>
        <w:t xml:space="preserve"> سازمان</w:t>
      </w:r>
    </w:p>
    <w:p w14:paraId="4914B7B3" w14:textId="3F25A5C5" w:rsidR="00915D34" w:rsidRPr="00A81E81" w:rsidRDefault="00915D34" w:rsidP="00DE708A">
      <w:pPr>
        <w:numPr>
          <w:ilvl w:val="1"/>
          <w:numId w:val="22"/>
        </w:numPr>
        <w:tabs>
          <w:tab w:val="right" w:pos="963"/>
        </w:tabs>
        <w:spacing w:after="0" w:line="240" w:lineRule="auto"/>
        <w:ind w:left="3033"/>
        <w:rPr>
          <w:rFonts w:cs="B Nazanin"/>
        </w:rPr>
      </w:pPr>
      <w:r w:rsidRPr="00A81E81">
        <w:rPr>
          <w:rFonts w:cs="B Nazanin" w:hint="cs"/>
          <w:rtl/>
        </w:rPr>
        <w:t>اساسنامه سازمان</w:t>
      </w:r>
    </w:p>
    <w:p w14:paraId="4935B2EC" w14:textId="165BF992" w:rsidR="00915D34" w:rsidRPr="00A81E81" w:rsidRDefault="00915D34" w:rsidP="00DE708A">
      <w:pPr>
        <w:numPr>
          <w:ilvl w:val="1"/>
          <w:numId w:val="22"/>
        </w:numPr>
        <w:tabs>
          <w:tab w:val="right" w:pos="963"/>
        </w:tabs>
        <w:spacing w:after="0" w:line="240" w:lineRule="auto"/>
        <w:ind w:left="3033"/>
        <w:rPr>
          <w:rFonts w:cs="B Nazanin"/>
        </w:rPr>
      </w:pPr>
      <w:r w:rsidRPr="00A81E81">
        <w:rPr>
          <w:rFonts w:cs="B Nazanin" w:hint="cs"/>
          <w:rtl/>
        </w:rPr>
        <w:t>معاونت ها</w:t>
      </w:r>
    </w:p>
    <w:p w14:paraId="76E730CA" w14:textId="0E83BD04" w:rsidR="00915D34" w:rsidRPr="00A81E81" w:rsidRDefault="00915D34" w:rsidP="00DE708A">
      <w:pPr>
        <w:numPr>
          <w:ilvl w:val="3"/>
          <w:numId w:val="22"/>
        </w:numPr>
        <w:tabs>
          <w:tab w:val="right" w:pos="963"/>
        </w:tabs>
        <w:spacing w:after="0" w:line="240" w:lineRule="auto"/>
        <w:rPr>
          <w:rFonts w:cs="B Nazanin"/>
          <w:rtl/>
        </w:rPr>
      </w:pPr>
      <w:r w:rsidRPr="00A81E81">
        <w:rPr>
          <w:rFonts w:cs="B Nazanin"/>
          <w:rtl/>
        </w:rPr>
        <w:t>معاونت فن</w:t>
      </w:r>
      <w:r w:rsidRPr="00A81E81">
        <w:rPr>
          <w:rFonts w:cs="B Nazanin" w:hint="cs"/>
          <w:rtl/>
        </w:rPr>
        <w:t>ی</w:t>
      </w:r>
      <w:r w:rsidRPr="00A81E81">
        <w:rPr>
          <w:rFonts w:cs="B Nazanin"/>
          <w:rtl/>
        </w:rPr>
        <w:t xml:space="preserve"> و عمران</w:t>
      </w:r>
      <w:r w:rsidRPr="00A81E81">
        <w:rPr>
          <w:rFonts w:cs="B Nazanin" w:hint="cs"/>
          <w:rtl/>
        </w:rPr>
        <w:t>ی</w:t>
      </w:r>
    </w:p>
    <w:p w14:paraId="1E47BE6E" w14:textId="0E9234D1" w:rsidR="00915D34" w:rsidRPr="00A81E81" w:rsidRDefault="00915D34" w:rsidP="00DE708A">
      <w:pPr>
        <w:numPr>
          <w:ilvl w:val="3"/>
          <w:numId w:val="22"/>
        </w:numPr>
        <w:tabs>
          <w:tab w:val="right" w:pos="963"/>
        </w:tabs>
        <w:spacing w:after="0" w:line="240" w:lineRule="auto"/>
        <w:rPr>
          <w:rFonts w:cs="B Nazanin"/>
          <w:rtl/>
        </w:rPr>
      </w:pPr>
      <w:r w:rsidRPr="00A81E81">
        <w:rPr>
          <w:rFonts w:cs="B Nazanin"/>
          <w:rtl/>
        </w:rPr>
        <w:t>معاونت بازآفر</w:t>
      </w:r>
      <w:r w:rsidRPr="00A81E81">
        <w:rPr>
          <w:rFonts w:cs="B Nazanin" w:hint="cs"/>
          <w:rtl/>
        </w:rPr>
        <w:t>ی</w:t>
      </w:r>
      <w:r w:rsidRPr="00A81E81">
        <w:rPr>
          <w:rFonts w:cs="B Nazanin" w:hint="eastAsia"/>
          <w:rtl/>
        </w:rPr>
        <w:t>ن</w:t>
      </w:r>
      <w:r w:rsidRPr="00A81E81">
        <w:rPr>
          <w:rFonts w:cs="B Nazanin" w:hint="cs"/>
          <w:rtl/>
        </w:rPr>
        <w:t>ی</w:t>
      </w:r>
      <w:r w:rsidRPr="00A81E81">
        <w:rPr>
          <w:rFonts w:cs="B Nazanin"/>
          <w:rtl/>
        </w:rPr>
        <w:t xml:space="preserve"> فضاها</w:t>
      </w:r>
      <w:r w:rsidRPr="00A81E81">
        <w:rPr>
          <w:rFonts w:cs="B Nazanin" w:hint="cs"/>
          <w:rtl/>
        </w:rPr>
        <w:t>ی</w:t>
      </w:r>
      <w:r w:rsidRPr="00A81E81">
        <w:rPr>
          <w:rFonts w:cs="B Nazanin"/>
          <w:rtl/>
        </w:rPr>
        <w:t xml:space="preserve"> شهر</w:t>
      </w:r>
      <w:r w:rsidRPr="00A81E81">
        <w:rPr>
          <w:rFonts w:cs="B Nazanin" w:hint="cs"/>
          <w:rtl/>
        </w:rPr>
        <w:t>ی</w:t>
      </w:r>
    </w:p>
    <w:p w14:paraId="0355B0F4" w14:textId="6F57C4E9" w:rsidR="00775A9B" w:rsidRPr="00A81E81" w:rsidRDefault="00775A9B" w:rsidP="00B44411">
      <w:pPr>
        <w:numPr>
          <w:ilvl w:val="1"/>
          <w:numId w:val="2"/>
        </w:numPr>
        <w:tabs>
          <w:tab w:val="right" w:pos="900"/>
        </w:tabs>
        <w:spacing w:after="0" w:line="240" w:lineRule="auto"/>
        <w:jc w:val="both"/>
        <w:rPr>
          <w:rFonts w:cs="B Nazanin"/>
          <w:b/>
          <w:bCs/>
        </w:rPr>
      </w:pPr>
      <w:r w:rsidRPr="00A81E81">
        <w:rPr>
          <w:rFonts w:cs="B Nazanin" w:hint="cs"/>
          <w:b/>
          <w:bCs/>
          <w:rtl/>
        </w:rPr>
        <w:t>خدما</w:t>
      </w:r>
      <w:r w:rsidR="0005176E" w:rsidRPr="00A81E81">
        <w:rPr>
          <w:rFonts w:cs="B Nazanin" w:hint="cs"/>
          <w:b/>
          <w:bCs/>
          <w:rtl/>
        </w:rPr>
        <w:t>ت و سرویس ها</w:t>
      </w:r>
    </w:p>
    <w:p w14:paraId="152A085F" w14:textId="44A0701D" w:rsidR="00567D02" w:rsidRPr="00A81E81" w:rsidRDefault="00567D02" w:rsidP="00B44411">
      <w:pPr>
        <w:numPr>
          <w:ilvl w:val="2"/>
          <w:numId w:val="2"/>
        </w:numPr>
        <w:tabs>
          <w:tab w:val="right" w:pos="900"/>
        </w:tabs>
        <w:spacing w:after="0" w:line="240" w:lineRule="auto"/>
        <w:jc w:val="both"/>
        <w:rPr>
          <w:rFonts w:cs="B Nazanin"/>
        </w:rPr>
      </w:pPr>
      <w:r w:rsidRPr="00A81E81">
        <w:rPr>
          <w:rFonts w:cs="B Nazanin" w:hint="cs"/>
          <w:rtl/>
        </w:rPr>
        <w:t>خدمات سازمان</w:t>
      </w:r>
    </w:p>
    <w:p w14:paraId="59F9D3FD" w14:textId="365EE8F1" w:rsidR="00567D02" w:rsidRPr="00A81E81" w:rsidRDefault="00567D02" w:rsidP="00B44411">
      <w:pPr>
        <w:numPr>
          <w:ilvl w:val="2"/>
          <w:numId w:val="2"/>
        </w:numPr>
        <w:tabs>
          <w:tab w:val="right" w:pos="900"/>
        </w:tabs>
        <w:spacing w:after="0" w:line="240" w:lineRule="auto"/>
        <w:jc w:val="both"/>
        <w:rPr>
          <w:rFonts w:cs="B Nazanin"/>
        </w:rPr>
      </w:pPr>
      <w:r w:rsidRPr="00A81E81">
        <w:rPr>
          <w:rFonts w:cs="B Nazanin"/>
          <w:rtl/>
        </w:rPr>
        <w:t>فروش محصولات تول</w:t>
      </w:r>
      <w:r w:rsidRPr="00A81E81">
        <w:rPr>
          <w:rFonts w:cs="B Nazanin" w:hint="cs"/>
          <w:rtl/>
        </w:rPr>
        <w:t>ی</w:t>
      </w:r>
      <w:r w:rsidRPr="00A81E81">
        <w:rPr>
          <w:rFonts w:cs="B Nazanin" w:hint="eastAsia"/>
          <w:rtl/>
        </w:rPr>
        <w:t>د</w:t>
      </w:r>
      <w:r w:rsidRPr="00A81E81">
        <w:rPr>
          <w:rFonts w:cs="B Nazanin" w:hint="cs"/>
          <w:rtl/>
        </w:rPr>
        <w:t>ی</w:t>
      </w:r>
      <w:r w:rsidRPr="00A81E81">
        <w:rPr>
          <w:rFonts w:cs="B Nazanin"/>
          <w:rtl/>
        </w:rPr>
        <w:t xml:space="preserve"> سازمان</w:t>
      </w:r>
    </w:p>
    <w:p w14:paraId="62EFF69A" w14:textId="77777777" w:rsidR="00567D02" w:rsidRPr="00A81E81" w:rsidRDefault="00567D02" w:rsidP="00B44411">
      <w:pPr>
        <w:numPr>
          <w:ilvl w:val="2"/>
          <w:numId w:val="2"/>
        </w:numPr>
        <w:tabs>
          <w:tab w:val="right" w:pos="900"/>
        </w:tabs>
        <w:spacing w:after="0" w:line="240" w:lineRule="auto"/>
        <w:jc w:val="both"/>
        <w:rPr>
          <w:rFonts w:cs="B Nazanin"/>
          <w:rtl/>
        </w:rPr>
      </w:pPr>
      <w:r w:rsidRPr="00A81E81">
        <w:rPr>
          <w:rFonts w:cs="B Nazanin"/>
          <w:rtl/>
        </w:rPr>
        <w:t>معرف</w:t>
      </w:r>
      <w:r w:rsidRPr="00A81E81">
        <w:rPr>
          <w:rFonts w:cs="B Nazanin" w:hint="cs"/>
          <w:rtl/>
        </w:rPr>
        <w:t>ی</w:t>
      </w:r>
      <w:r w:rsidRPr="00A81E81">
        <w:rPr>
          <w:rFonts w:cs="B Nazanin"/>
          <w:rtl/>
        </w:rPr>
        <w:t xml:space="preserve"> خانه ها</w:t>
      </w:r>
      <w:r w:rsidRPr="00A81E81">
        <w:rPr>
          <w:rFonts w:cs="B Nazanin" w:hint="cs"/>
          <w:rtl/>
        </w:rPr>
        <w:t>ی</w:t>
      </w:r>
      <w:r w:rsidRPr="00A81E81">
        <w:rPr>
          <w:rFonts w:cs="B Nazanin"/>
          <w:rtl/>
        </w:rPr>
        <w:t xml:space="preserve"> تار</w:t>
      </w:r>
      <w:r w:rsidRPr="00A81E81">
        <w:rPr>
          <w:rFonts w:cs="B Nazanin" w:hint="cs"/>
          <w:rtl/>
        </w:rPr>
        <w:t>ی</w:t>
      </w:r>
      <w:r w:rsidRPr="00A81E81">
        <w:rPr>
          <w:rFonts w:cs="B Nazanin" w:hint="eastAsia"/>
          <w:rtl/>
        </w:rPr>
        <w:t>خ</w:t>
      </w:r>
      <w:r w:rsidRPr="00A81E81">
        <w:rPr>
          <w:rFonts w:cs="B Nazanin" w:hint="cs"/>
          <w:rtl/>
        </w:rPr>
        <w:t>ی</w:t>
      </w:r>
      <w:r w:rsidRPr="00A81E81">
        <w:rPr>
          <w:rFonts w:cs="B Nazanin"/>
          <w:rtl/>
        </w:rPr>
        <w:t xml:space="preserve"> از طرف متقاض</w:t>
      </w:r>
      <w:r w:rsidRPr="00A81E81">
        <w:rPr>
          <w:rFonts w:cs="B Nazanin" w:hint="cs"/>
          <w:rtl/>
        </w:rPr>
        <w:t>ی</w:t>
      </w:r>
      <w:r w:rsidRPr="00A81E81">
        <w:rPr>
          <w:rFonts w:cs="B Nazanin"/>
          <w:rtl/>
        </w:rPr>
        <w:t xml:space="preserve"> (اعم از فروش, ثبت, مرمت و تغ</w:t>
      </w:r>
      <w:r w:rsidRPr="00A81E81">
        <w:rPr>
          <w:rFonts w:cs="B Nazanin" w:hint="cs"/>
          <w:rtl/>
        </w:rPr>
        <w:t>یی</w:t>
      </w:r>
      <w:r w:rsidRPr="00A81E81">
        <w:rPr>
          <w:rFonts w:cs="B Nazanin" w:hint="eastAsia"/>
          <w:rtl/>
        </w:rPr>
        <w:t>ر</w:t>
      </w:r>
      <w:r w:rsidRPr="00A81E81">
        <w:rPr>
          <w:rFonts w:cs="B Nazanin"/>
          <w:rtl/>
        </w:rPr>
        <w:t xml:space="preserve"> کاربر</w:t>
      </w:r>
      <w:r w:rsidRPr="00A81E81">
        <w:rPr>
          <w:rFonts w:cs="B Nazanin" w:hint="cs"/>
          <w:rtl/>
        </w:rPr>
        <w:t>ی</w:t>
      </w:r>
      <w:r w:rsidRPr="00A81E81">
        <w:rPr>
          <w:rFonts w:cs="B Nazanin"/>
          <w:rtl/>
        </w:rPr>
        <w:t>)</w:t>
      </w:r>
    </w:p>
    <w:p w14:paraId="2AD46842" w14:textId="5AF3A124" w:rsidR="00567D02" w:rsidRPr="00A81E81" w:rsidRDefault="00567D02" w:rsidP="00B44411">
      <w:pPr>
        <w:numPr>
          <w:ilvl w:val="2"/>
          <w:numId w:val="2"/>
        </w:numPr>
        <w:tabs>
          <w:tab w:val="right" w:pos="900"/>
        </w:tabs>
        <w:spacing w:after="0" w:line="240" w:lineRule="auto"/>
        <w:jc w:val="both"/>
        <w:rPr>
          <w:rFonts w:cs="B Nazanin"/>
          <w:rtl/>
        </w:rPr>
      </w:pPr>
      <w:r w:rsidRPr="00A81E81">
        <w:rPr>
          <w:rFonts w:cs="B Nazanin"/>
          <w:rtl/>
        </w:rPr>
        <w:t>اح</w:t>
      </w:r>
      <w:r w:rsidRPr="00A81E81">
        <w:rPr>
          <w:rFonts w:cs="B Nazanin" w:hint="cs"/>
          <w:rtl/>
        </w:rPr>
        <w:t>ی</w:t>
      </w:r>
      <w:r w:rsidRPr="00A81E81">
        <w:rPr>
          <w:rFonts w:cs="B Nazanin" w:hint="eastAsia"/>
          <w:rtl/>
        </w:rPr>
        <w:t>اء</w:t>
      </w:r>
      <w:r w:rsidRPr="00A81E81">
        <w:rPr>
          <w:rFonts w:cs="B Nazanin"/>
          <w:rtl/>
        </w:rPr>
        <w:t xml:space="preserve"> کاروانسراها</w:t>
      </w:r>
      <w:r w:rsidRPr="00A81E81">
        <w:rPr>
          <w:rFonts w:cs="B Nazanin" w:hint="cs"/>
          <w:rtl/>
        </w:rPr>
        <w:t>ی</w:t>
      </w:r>
      <w:r w:rsidRPr="00A81E81">
        <w:rPr>
          <w:rFonts w:cs="B Nazanin"/>
          <w:rtl/>
        </w:rPr>
        <w:t xml:space="preserve"> تار</w:t>
      </w:r>
      <w:r w:rsidRPr="00A81E81">
        <w:rPr>
          <w:rFonts w:cs="B Nazanin" w:hint="cs"/>
          <w:rtl/>
        </w:rPr>
        <w:t>ی</w:t>
      </w:r>
      <w:r w:rsidRPr="00A81E81">
        <w:rPr>
          <w:rFonts w:cs="B Nazanin" w:hint="eastAsia"/>
          <w:rtl/>
        </w:rPr>
        <w:t>خ</w:t>
      </w:r>
      <w:r w:rsidRPr="00A81E81">
        <w:rPr>
          <w:rFonts w:cs="B Nazanin" w:hint="cs"/>
          <w:rtl/>
        </w:rPr>
        <w:t>ی</w:t>
      </w:r>
    </w:p>
    <w:p w14:paraId="721B3F16" w14:textId="4F79CB94" w:rsidR="00567D02" w:rsidRPr="00A81E81" w:rsidRDefault="00567D02" w:rsidP="00B44411">
      <w:pPr>
        <w:numPr>
          <w:ilvl w:val="2"/>
          <w:numId w:val="2"/>
        </w:numPr>
        <w:tabs>
          <w:tab w:val="right" w:pos="900"/>
        </w:tabs>
        <w:spacing w:after="0" w:line="240" w:lineRule="auto"/>
        <w:jc w:val="both"/>
        <w:rPr>
          <w:rFonts w:cs="B Nazanin"/>
        </w:rPr>
      </w:pPr>
      <w:r w:rsidRPr="00A81E81">
        <w:rPr>
          <w:rFonts w:cs="B Nazanin"/>
          <w:rtl/>
        </w:rPr>
        <w:t>کف ساز</w:t>
      </w:r>
      <w:r w:rsidRPr="00A81E81">
        <w:rPr>
          <w:rFonts w:cs="B Nazanin" w:hint="cs"/>
          <w:rtl/>
        </w:rPr>
        <w:t>ی</w:t>
      </w:r>
      <w:r w:rsidRPr="00A81E81">
        <w:rPr>
          <w:rFonts w:cs="B Nazanin"/>
          <w:rtl/>
        </w:rPr>
        <w:t xml:space="preserve"> محوطه ها</w:t>
      </w:r>
      <w:r w:rsidRPr="00A81E81">
        <w:rPr>
          <w:rFonts w:cs="B Nazanin" w:hint="cs"/>
          <w:rtl/>
        </w:rPr>
        <w:t>ی</w:t>
      </w:r>
      <w:r w:rsidRPr="00A81E81">
        <w:rPr>
          <w:rFonts w:cs="B Nazanin"/>
          <w:rtl/>
        </w:rPr>
        <w:t xml:space="preserve"> تار</w:t>
      </w:r>
      <w:r w:rsidRPr="00A81E81">
        <w:rPr>
          <w:rFonts w:cs="B Nazanin" w:hint="cs"/>
          <w:rtl/>
        </w:rPr>
        <w:t>ی</w:t>
      </w:r>
      <w:r w:rsidRPr="00A81E81">
        <w:rPr>
          <w:rFonts w:cs="B Nazanin" w:hint="eastAsia"/>
          <w:rtl/>
        </w:rPr>
        <w:t>خ</w:t>
      </w:r>
      <w:r w:rsidRPr="00A81E81">
        <w:rPr>
          <w:rFonts w:cs="B Nazanin" w:hint="cs"/>
          <w:rtl/>
        </w:rPr>
        <w:t>ی</w:t>
      </w:r>
      <w:r w:rsidRPr="00A81E81">
        <w:rPr>
          <w:rFonts w:cs="B Nazanin"/>
          <w:rtl/>
        </w:rPr>
        <w:t xml:space="preserve"> و فرسوده  </w:t>
      </w:r>
    </w:p>
    <w:p w14:paraId="32F35792" w14:textId="77777777" w:rsidR="00775A9B" w:rsidRPr="00A81E81" w:rsidRDefault="00775A9B" w:rsidP="00B44411">
      <w:pPr>
        <w:numPr>
          <w:ilvl w:val="1"/>
          <w:numId w:val="2"/>
        </w:numPr>
        <w:tabs>
          <w:tab w:val="right" w:pos="900"/>
        </w:tabs>
        <w:spacing w:after="0" w:line="240" w:lineRule="auto"/>
        <w:jc w:val="both"/>
        <w:rPr>
          <w:rFonts w:cs="B Nazanin"/>
          <w:b/>
          <w:bCs/>
        </w:rPr>
      </w:pPr>
      <w:r w:rsidRPr="00A81E81">
        <w:rPr>
          <w:rFonts w:cs="B Nazanin" w:hint="cs"/>
          <w:b/>
          <w:bCs/>
          <w:rtl/>
        </w:rPr>
        <w:t xml:space="preserve">طرح ها و پروژه ها </w:t>
      </w:r>
    </w:p>
    <w:p w14:paraId="1EFFE5F4" w14:textId="4E8CB4F6" w:rsidR="00E12907" w:rsidRDefault="00E12907" w:rsidP="00DE708A">
      <w:pPr>
        <w:numPr>
          <w:ilvl w:val="2"/>
          <w:numId w:val="22"/>
        </w:numPr>
        <w:tabs>
          <w:tab w:val="right" w:pos="963"/>
        </w:tabs>
        <w:spacing w:after="0" w:line="240" w:lineRule="auto"/>
        <w:rPr>
          <w:rFonts w:cs="B Nazanin"/>
        </w:rPr>
      </w:pPr>
      <w:r w:rsidRPr="00E12907">
        <w:rPr>
          <w:rFonts w:cs="B Nazanin" w:hint="eastAsia"/>
          <w:rtl/>
        </w:rPr>
        <w:t>پروژها</w:t>
      </w:r>
      <w:r w:rsidRPr="00E12907">
        <w:rPr>
          <w:rFonts w:cs="B Nazanin" w:hint="cs"/>
          <w:rtl/>
        </w:rPr>
        <w:t>ی</w:t>
      </w:r>
      <w:r w:rsidRPr="00E12907">
        <w:rPr>
          <w:rFonts w:cs="B Nazanin"/>
          <w:rtl/>
        </w:rPr>
        <w:t xml:space="preserve"> </w:t>
      </w:r>
      <w:r w:rsidRPr="00E12907">
        <w:rPr>
          <w:rFonts w:cs="B Nazanin" w:hint="eastAsia"/>
          <w:rtl/>
        </w:rPr>
        <w:t>خدمات</w:t>
      </w:r>
      <w:r w:rsidRPr="00E12907">
        <w:rPr>
          <w:rFonts w:cs="B Nazanin"/>
          <w:rtl/>
        </w:rPr>
        <w:t xml:space="preserve"> </w:t>
      </w:r>
      <w:r w:rsidRPr="00E12907">
        <w:rPr>
          <w:rFonts w:cs="B Nazanin" w:hint="eastAsia"/>
          <w:rtl/>
        </w:rPr>
        <w:t>آسفالت</w:t>
      </w:r>
      <w:r w:rsidRPr="00E12907">
        <w:rPr>
          <w:rFonts w:cs="B Nazanin"/>
          <w:rtl/>
        </w:rPr>
        <w:t xml:space="preserve"> </w:t>
      </w:r>
      <w:r w:rsidRPr="00E12907">
        <w:rPr>
          <w:rFonts w:cs="B Nazanin" w:hint="eastAsia"/>
          <w:rtl/>
        </w:rPr>
        <w:t>درسال</w:t>
      </w:r>
      <w:r w:rsidRPr="00E12907">
        <w:rPr>
          <w:rFonts w:cs="B Nazanin"/>
          <w:rtl/>
        </w:rPr>
        <w:t xml:space="preserve"> </w:t>
      </w:r>
      <w:r w:rsidRPr="00E12907">
        <w:rPr>
          <w:rFonts w:cs="B Nazanin" w:hint="eastAsia"/>
          <w:rtl/>
        </w:rPr>
        <w:t>جار</w:t>
      </w:r>
      <w:r w:rsidRPr="00E12907">
        <w:rPr>
          <w:rFonts w:cs="B Nazanin" w:hint="cs"/>
          <w:rtl/>
        </w:rPr>
        <w:t>ی</w:t>
      </w:r>
    </w:p>
    <w:p w14:paraId="07071358" w14:textId="0602AA05" w:rsidR="00E12907" w:rsidRPr="00E12907" w:rsidRDefault="00E12907" w:rsidP="00DE708A">
      <w:pPr>
        <w:numPr>
          <w:ilvl w:val="2"/>
          <w:numId w:val="22"/>
        </w:numPr>
        <w:tabs>
          <w:tab w:val="right" w:pos="963"/>
        </w:tabs>
        <w:spacing w:after="0" w:line="240" w:lineRule="auto"/>
        <w:rPr>
          <w:rFonts w:cs="B Nazanin"/>
        </w:rPr>
      </w:pPr>
      <w:r w:rsidRPr="00E12907">
        <w:rPr>
          <w:rFonts w:cs="B Nazanin" w:hint="eastAsia"/>
          <w:rtl/>
        </w:rPr>
        <w:t>پروژها</w:t>
      </w:r>
      <w:r w:rsidRPr="00E12907">
        <w:rPr>
          <w:rFonts w:cs="B Nazanin" w:hint="cs"/>
          <w:rtl/>
        </w:rPr>
        <w:t>ی</w:t>
      </w:r>
      <w:r w:rsidRPr="00E12907">
        <w:rPr>
          <w:rFonts w:cs="B Nazanin"/>
          <w:rtl/>
        </w:rPr>
        <w:t xml:space="preserve"> </w:t>
      </w:r>
      <w:r w:rsidRPr="00E12907">
        <w:rPr>
          <w:rFonts w:cs="B Nazanin" w:hint="eastAsia"/>
          <w:rtl/>
        </w:rPr>
        <w:t>آسفالت</w:t>
      </w:r>
      <w:r w:rsidRPr="00E12907">
        <w:rPr>
          <w:rFonts w:cs="B Nazanin"/>
          <w:rtl/>
        </w:rPr>
        <w:t xml:space="preserve"> </w:t>
      </w:r>
      <w:r w:rsidRPr="00E12907">
        <w:rPr>
          <w:rFonts w:cs="B Nazanin" w:hint="eastAsia"/>
          <w:rtl/>
        </w:rPr>
        <w:t>در</w:t>
      </w:r>
      <w:r w:rsidRPr="00E12907">
        <w:rPr>
          <w:rFonts w:cs="B Nazanin"/>
          <w:rtl/>
        </w:rPr>
        <w:t xml:space="preserve"> </w:t>
      </w:r>
      <w:r w:rsidRPr="00E12907">
        <w:rPr>
          <w:rFonts w:cs="B Nazanin" w:hint="eastAsia"/>
          <w:rtl/>
        </w:rPr>
        <w:t>سنوات</w:t>
      </w:r>
      <w:r w:rsidRPr="00E12907">
        <w:rPr>
          <w:rFonts w:cs="B Nazanin"/>
          <w:rtl/>
        </w:rPr>
        <w:t xml:space="preserve"> </w:t>
      </w:r>
      <w:r w:rsidRPr="00E12907">
        <w:rPr>
          <w:rFonts w:cs="B Nazanin" w:hint="eastAsia"/>
          <w:rtl/>
        </w:rPr>
        <w:t>گذشته</w:t>
      </w:r>
    </w:p>
    <w:p w14:paraId="3C7351FB" w14:textId="4F2B6719" w:rsidR="00775A9B" w:rsidRPr="00A81E81" w:rsidRDefault="00775A9B" w:rsidP="00DE708A">
      <w:pPr>
        <w:numPr>
          <w:ilvl w:val="2"/>
          <w:numId w:val="22"/>
        </w:numPr>
        <w:tabs>
          <w:tab w:val="right" w:pos="963"/>
        </w:tabs>
        <w:spacing w:after="0" w:line="240" w:lineRule="auto"/>
        <w:rPr>
          <w:rFonts w:cs="B Nazanin"/>
        </w:rPr>
      </w:pPr>
      <w:r w:rsidRPr="00A81E81">
        <w:rPr>
          <w:rFonts w:cs="B Nazanin" w:hint="cs"/>
          <w:rtl/>
        </w:rPr>
        <w:t xml:space="preserve">پروژه های عمرانی </w:t>
      </w:r>
      <w:r w:rsidR="00B22350">
        <w:rPr>
          <w:rFonts w:cs="B Nazanin" w:hint="cs"/>
          <w:rtl/>
        </w:rPr>
        <w:t>در دست ساخت</w:t>
      </w:r>
    </w:p>
    <w:p w14:paraId="2F1CF123" w14:textId="67674D43" w:rsidR="00775A9B" w:rsidRPr="00A81E81" w:rsidRDefault="00775A9B" w:rsidP="00DE708A">
      <w:pPr>
        <w:numPr>
          <w:ilvl w:val="2"/>
          <w:numId w:val="22"/>
        </w:numPr>
        <w:tabs>
          <w:tab w:val="right" w:pos="963"/>
        </w:tabs>
        <w:spacing w:after="0" w:line="240" w:lineRule="auto"/>
        <w:rPr>
          <w:rFonts w:cs="B Nazanin"/>
        </w:rPr>
      </w:pPr>
      <w:r w:rsidRPr="00A81E81">
        <w:rPr>
          <w:rFonts w:cs="B Nazanin" w:hint="cs"/>
          <w:rtl/>
        </w:rPr>
        <w:t xml:space="preserve">پروژه های </w:t>
      </w:r>
      <w:r w:rsidR="00B22350">
        <w:rPr>
          <w:rFonts w:cs="B Nazanin" w:hint="cs"/>
          <w:rtl/>
        </w:rPr>
        <w:t>عمرانی ساخته شده</w:t>
      </w:r>
    </w:p>
    <w:p w14:paraId="5063F633" w14:textId="66017246" w:rsidR="00567D02" w:rsidRPr="00A81E81" w:rsidRDefault="00567D02" w:rsidP="00B44411">
      <w:pPr>
        <w:numPr>
          <w:ilvl w:val="1"/>
          <w:numId w:val="2"/>
        </w:numPr>
        <w:tabs>
          <w:tab w:val="right" w:pos="900"/>
        </w:tabs>
        <w:spacing w:after="0" w:line="240" w:lineRule="auto"/>
        <w:jc w:val="both"/>
        <w:rPr>
          <w:rFonts w:ascii="Calibri" w:eastAsia="Times New Roman" w:hAnsi="Calibri" w:cs="B Nazanin"/>
          <w:b/>
          <w:bCs/>
        </w:rPr>
      </w:pPr>
      <w:r w:rsidRPr="00A81E81">
        <w:rPr>
          <w:rFonts w:ascii="Calibri" w:eastAsia="Times New Roman" w:hAnsi="Calibri" w:cs="B Nazanin" w:hint="cs"/>
          <w:b/>
          <w:bCs/>
          <w:rtl/>
        </w:rPr>
        <w:t>بازآفرینی فضاهای شهری</w:t>
      </w:r>
    </w:p>
    <w:p w14:paraId="171B4713" w14:textId="09541351" w:rsidR="00567D02" w:rsidRPr="00A81E81" w:rsidRDefault="00567D02" w:rsidP="00B44411">
      <w:pPr>
        <w:numPr>
          <w:ilvl w:val="2"/>
          <w:numId w:val="2"/>
        </w:numPr>
        <w:tabs>
          <w:tab w:val="right" w:pos="900"/>
        </w:tabs>
        <w:spacing w:after="0" w:line="240" w:lineRule="auto"/>
        <w:jc w:val="both"/>
        <w:rPr>
          <w:rFonts w:ascii="Calibri" w:eastAsia="Times New Roman" w:hAnsi="Calibri" w:cs="B Nazanin"/>
        </w:rPr>
      </w:pPr>
      <w:r w:rsidRPr="00A81E81">
        <w:rPr>
          <w:rFonts w:ascii="Calibri" w:eastAsia="Times New Roman" w:hAnsi="Calibri" w:cs="B Nazanin"/>
          <w:rtl/>
        </w:rPr>
        <w:t>شناسا</w:t>
      </w:r>
      <w:r w:rsidRPr="00A81E81">
        <w:rPr>
          <w:rFonts w:ascii="Calibri" w:eastAsia="Times New Roman" w:hAnsi="Calibri" w:cs="B Nazanin" w:hint="cs"/>
          <w:rtl/>
        </w:rPr>
        <w:t>یی</w:t>
      </w:r>
      <w:r w:rsidRPr="00A81E81">
        <w:rPr>
          <w:rFonts w:ascii="Calibri" w:eastAsia="Times New Roman" w:hAnsi="Calibri" w:cs="B Nazanin"/>
          <w:rtl/>
        </w:rPr>
        <w:t xml:space="preserve"> امکان تار</w:t>
      </w:r>
      <w:r w:rsidRPr="00A81E81">
        <w:rPr>
          <w:rFonts w:ascii="Calibri" w:eastAsia="Times New Roman" w:hAnsi="Calibri" w:cs="B Nazanin" w:hint="cs"/>
          <w:rtl/>
        </w:rPr>
        <w:t>ی</w:t>
      </w:r>
      <w:r w:rsidRPr="00A81E81">
        <w:rPr>
          <w:rFonts w:ascii="Calibri" w:eastAsia="Times New Roman" w:hAnsi="Calibri" w:cs="B Nazanin" w:hint="eastAsia"/>
          <w:rtl/>
        </w:rPr>
        <w:t>خ</w:t>
      </w:r>
      <w:r w:rsidRPr="00A81E81">
        <w:rPr>
          <w:rFonts w:ascii="Calibri" w:eastAsia="Times New Roman" w:hAnsi="Calibri" w:cs="B Nazanin" w:hint="cs"/>
          <w:rtl/>
        </w:rPr>
        <w:t>ی</w:t>
      </w:r>
      <w:r w:rsidRPr="00A81E81">
        <w:rPr>
          <w:rFonts w:ascii="Calibri" w:eastAsia="Times New Roman" w:hAnsi="Calibri" w:cs="B Nazanin"/>
          <w:rtl/>
        </w:rPr>
        <w:t xml:space="preserve"> و محدودها</w:t>
      </w:r>
      <w:r w:rsidRPr="00A81E81">
        <w:rPr>
          <w:rFonts w:ascii="Calibri" w:eastAsia="Times New Roman" w:hAnsi="Calibri" w:cs="B Nazanin" w:hint="cs"/>
          <w:rtl/>
        </w:rPr>
        <w:t>ی</w:t>
      </w:r>
      <w:r w:rsidRPr="00A81E81">
        <w:rPr>
          <w:rFonts w:ascii="Calibri" w:eastAsia="Times New Roman" w:hAnsi="Calibri" w:cs="B Nazanin"/>
          <w:rtl/>
        </w:rPr>
        <w:t xml:space="preserve"> هدف بازآفر</w:t>
      </w:r>
      <w:r w:rsidRPr="00A81E81">
        <w:rPr>
          <w:rFonts w:ascii="Calibri" w:eastAsia="Times New Roman" w:hAnsi="Calibri" w:cs="B Nazanin" w:hint="cs"/>
          <w:rtl/>
        </w:rPr>
        <w:t>ی</w:t>
      </w:r>
      <w:r w:rsidRPr="00A81E81">
        <w:rPr>
          <w:rFonts w:ascii="Calibri" w:eastAsia="Times New Roman" w:hAnsi="Calibri" w:cs="B Nazanin" w:hint="eastAsia"/>
          <w:rtl/>
        </w:rPr>
        <w:t>ن</w:t>
      </w:r>
      <w:r w:rsidRPr="00A81E81">
        <w:rPr>
          <w:rFonts w:ascii="Calibri" w:eastAsia="Times New Roman" w:hAnsi="Calibri" w:cs="B Nazanin" w:hint="cs"/>
          <w:rtl/>
        </w:rPr>
        <w:t>ی</w:t>
      </w:r>
    </w:p>
    <w:p w14:paraId="13FBC8CB" w14:textId="77777777" w:rsidR="00567D02" w:rsidRPr="00A81E81" w:rsidRDefault="00567D02" w:rsidP="00B44411">
      <w:pPr>
        <w:numPr>
          <w:ilvl w:val="2"/>
          <w:numId w:val="2"/>
        </w:numPr>
        <w:tabs>
          <w:tab w:val="right" w:pos="900"/>
        </w:tabs>
        <w:spacing w:after="0" w:line="240" w:lineRule="auto"/>
        <w:jc w:val="both"/>
        <w:rPr>
          <w:rFonts w:ascii="Calibri" w:eastAsia="Times New Roman" w:hAnsi="Calibri" w:cs="B Nazanin"/>
        </w:rPr>
      </w:pPr>
      <w:r w:rsidRPr="00A81E81">
        <w:rPr>
          <w:rFonts w:ascii="Calibri" w:eastAsia="Times New Roman" w:hAnsi="Calibri" w:cs="B Nazanin"/>
          <w:rtl/>
        </w:rPr>
        <w:t>شناسا</w:t>
      </w:r>
      <w:r w:rsidRPr="00A81E81">
        <w:rPr>
          <w:rFonts w:ascii="Calibri" w:eastAsia="Times New Roman" w:hAnsi="Calibri" w:cs="B Nazanin" w:hint="cs"/>
          <w:rtl/>
        </w:rPr>
        <w:t>یی</w:t>
      </w:r>
      <w:r w:rsidRPr="00A81E81">
        <w:rPr>
          <w:rFonts w:ascii="Calibri" w:eastAsia="Times New Roman" w:hAnsi="Calibri" w:cs="B Nazanin"/>
          <w:rtl/>
        </w:rPr>
        <w:t xml:space="preserve"> و اح</w:t>
      </w:r>
      <w:r w:rsidRPr="00A81E81">
        <w:rPr>
          <w:rFonts w:ascii="Calibri" w:eastAsia="Times New Roman" w:hAnsi="Calibri" w:cs="B Nazanin" w:hint="cs"/>
          <w:rtl/>
        </w:rPr>
        <w:t>ی</w:t>
      </w:r>
      <w:r w:rsidRPr="00A81E81">
        <w:rPr>
          <w:rFonts w:ascii="Calibri" w:eastAsia="Times New Roman" w:hAnsi="Calibri" w:cs="B Nazanin" w:hint="eastAsia"/>
          <w:rtl/>
        </w:rPr>
        <w:t>ا</w:t>
      </w:r>
      <w:r w:rsidRPr="00A81E81">
        <w:rPr>
          <w:rFonts w:ascii="Calibri" w:eastAsia="Times New Roman" w:hAnsi="Calibri" w:cs="B Nazanin" w:hint="cs"/>
          <w:rtl/>
        </w:rPr>
        <w:t>یی</w:t>
      </w:r>
      <w:r w:rsidRPr="00A81E81">
        <w:rPr>
          <w:rFonts w:ascii="Calibri" w:eastAsia="Times New Roman" w:hAnsi="Calibri" w:cs="B Nazanin"/>
          <w:rtl/>
        </w:rPr>
        <w:t xml:space="preserve"> بافت ها</w:t>
      </w:r>
      <w:r w:rsidRPr="00A81E81">
        <w:rPr>
          <w:rFonts w:ascii="Calibri" w:eastAsia="Times New Roman" w:hAnsi="Calibri" w:cs="B Nazanin" w:hint="cs"/>
          <w:rtl/>
        </w:rPr>
        <w:t>ی</w:t>
      </w:r>
      <w:r w:rsidRPr="00A81E81">
        <w:rPr>
          <w:rFonts w:ascii="Calibri" w:eastAsia="Times New Roman" w:hAnsi="Calibri" w:cs="B Nazanin"/>
          <w:rtl/>
        </w:rPr>
        <w:t xml:space="preserve"> فرسوده</w:t>
      </w:r>
    </w:p>
    <w:p w14:paraId="610A9DE2" w14:textId="77777777" w:rsidR="00567D02" w:rsidRPr="00A81E81" w:rsidRDefault="00567D02" w:rsidP="00B44411">
      <w:pPr>
        <w:numPr>
          <w:ilvl w:val="2"/>
          <w:numId w:val="2"/>
        </w:numPr>
        <w:tabs>
          <w:tab w:val="right" w:pos="900"/>
        </w:tabs>
        <w:spacing w:after="0" w:line="240" w:lineRule="auto"/>
        <w:jc w:val="both"/>
        <w:rPr>
          <w:rFonts w:ascii="Calibri" w:eastAsia="Times New Roman" w:hAnsi="Calibri" w:cs="B Nazanin"/>
        </w:rPr>
      </w:pPr>
      <w:r w:rsidRPr="00A81E81">
        <w:rPr>
          <w:rFonts w:ascii="Calibri" w:eastAsia="Times New Roman" w:hAnsi="Calibri" w:cs="B Nazanin" w:hint="cs"/>
          <w:rtl/>
        </w:rPr>
        <w:t>احی</w:t>
      </w:r>
      <w:r w:rsidRPr="00A81E81">
        <w:rPr>
          <w:rFonts w:ascii="Calibri" w:eastAsia="Times New Roman" w:hAnsi="Calibri" w:cs="B Nazanin" w:hint="eastAsia"/>
          <w:rtl/>
        </w:rPr>
        <w:t>ا</w:t>
      </w:r>
      <w:r w:rsidRPr="00A81E81">
        <w:rPr>
          <w:rFonts w:ascii="Calibri" w:eastAsia="Times New Roman" w:hAnsi="Calibri" w:cs="B Nazanin"/>
          <w:rtl/>
        </w:rPr>
        <w:t xml:space="preserve"> و شناسا</w:t>
      </w:r>
      <w:r w:rsidRPr="00A81E81">
        <w:rPr>
          <w:rFonts w:ascii="Calibri" w:eastAsia="Times New Roman" w:hAnsi="Calibri" w:cs="B Nazanin" w:hint="cs"/>
          <w:rtl/>
        </w:rPr>
        <w:t>یی</w:t>
      </w:r>
      <w:r w:rsidRPr="00A81E81">
        <w:rPr>
          <w:rFonts w:ascii="Calibri" w:eastAsia="Times New Roman" w:hAnsi="Calibri" w:cs="B Nazanin"/>
          <w:rtl/>
        </w:rPr>
        <w:t xml:space="preserve"> خانه ها </w:t>
      </w:r>
      <w:r w:rsidRPr="00A81E81">
        <w:rPr>
          <w:rFonts w:ascii="Calibri" w:eastAsia="Times New Roman" w:hAnsi="Calibri" w:cs="B Nazanin" w:hint="cs"/>
          <w:rtl/>
        </w:rPr>
        <w:t>ی</w:t>
      </w:r>
      <w:r w:rsidRPr="00A81E81">
        <w:rPr>
          <w:rFonts w:ascii="Calibri" w:eastAsia="Times New Roman" w:hAnsi="Calibri" w:cs="B Nazanin"/>
          <w:rtl/>
        </w:rPr>
        <w:t xml:space="preserve"> تار</w:t>
      </w:r>
      <w:r w:rsidRPr="00A81E81">
        <w:rPr>
          <w:rFonts w:ascii="Calibri" w:eastAsia="Times New Roman" w:hAnsi="Calibri" w:cs="B Nazanin" w:hint="cs"/>
          <w:rtl/>
        </w:rPr>
        <w:t>ی</w:t>
      </w:r>
      <w:r w:rsidRPr="00A81E81">
        <w:rPr>
          <w:rFonts w:ascii="Calibri" w:eastAsia="Times New Roman" w:hAnsi="Calibri" w:cs="B Nazanin" w:hint="eastAsia"/>
          <w:rtl/>
        </w:rPr>
        <w:t>خ</w:t>
      </w:r>
      <w:r w:rsidRPr="00A81E81">
        <w:rPr>
          <w:rFonts w:ascii="Calibri" w:eastAsia="Times New Roman" w:hAnsi="Calibri" w:cs="B Nazanin" w:hint="cs"/>
          <w:rtl/>
        </w:rPr>
        <w:t>ی</w:t>
      </w:r>
    </w:p>
    <w:p w14:paraId="6089C517" w14:textId="2D4F94C2" w:rsidR="00567D02" w:rsidRPr="00A81E81" w:rsidRDefault="00567D02" w:rsidP="00B44411">
      <w:pPr>
        <w:numPr>
          <w:ilvl w:val="2"/>
          <w:numId w:val="2"/>
        </w:numPr>
        <w:tabs>
          <w:tab w:val="right" w:pos="900"/>
        </w:tabs>
        <w:spacing w:after="0" w:line="240" w:lineRule="auto"/>
        <w:jc w:val="both"/>
        <w:rPr>
          <w:rFonts w:ascii="Calibri" w:eastAsia="Times New Roman" w:hAnsi="Calibri" w:cs="B Nazanin"/>
        </w:rPr>
      </w:pPr>
      <w:r w:rsidRPr="00A81E81">
        <w:rPr>
          <w:rFonts w:ascii="Calibri" w:eastAsia="Times New Roman" w:hAnsi="Calibri" w:cs="B Nazanin" w:hint="cs"/>
          <w:rtl/>
        </w:rPr>
        <w:t>جذب</w:t>
      </w:r>
      <w:r w:rsidRPr="00A81E81">
        <w:rPr>
          <w:rFonts w:ascii="Calibri" w:eastAsia="Times New Roman" w:hAnsi="Calibri" w:cs="B Nazanin"/>
          <w:rtl/>
        </w:rPr>
        <w:t xml:space="preserve"> </w:t>
      </w:r>
      <w:r w:rsidRPr="00A81E81">
        <w:rPr>
          <w:rFonts w:ascii="Calibri" w:eastAsia="Times New Roman" w:hAnsi="Calibri" w:cs="B Nazanin" w:hint="cs"/>
          <w:rtl/>
        </w:rPr>
        <w:t>بودجه</w:t>
      </w:r>
      <w:r w:rsidRPr="00A81E81">
        <w:rPr>
          <w:rFonts w:ascii="Calibri" w:eastAsia="Times New Roman" w:hAnsi="Calibri" w:cs="B Nazanin"/>
          <w:rtl/>
        </w:rPr>
        <w:t xml:space="preserve"> </w:t>
      </w:r>
      <w:r w:rsidRPr="00A81E81">
        <w:rPr>
          <w:rFonts w:ascii="Calibri" w:eastAsia="Times New Roman" w:hAnsi="Calibri" w:cs="B Nazanin" w:hint="cs"/>
          <w:rtl/>
        </w:rPr>
        <w:t>بازآفری</w:t>
      </w:r>
      <w:r w:rsidRPr="00A81E81">
        <w:rPr>
          <w:rFonts w:ascii="Calibri" w:eastAsia="Times New Roman" w:hAnsi="Calibri" w:cs="B Nazanin" w:hint="eastAsia"/>
          <w:rtl/>
        </w:rPr>
        <w:t>ن</w:t>
      </w:r>
      <w:r w:rsidRPr="00A81E81">
        <w:rPr>
          <w:rFonts w:ascii="Calibri" w:eastAsia="Times New Roman" w:hAnsi="Calibri" w:cs="B Nazanin" w:hint="cs"/>
          <w:rtl/>
        </w:rPr>
        <w:t>ی</w:t>
      </w:r>
    </w:p>
    <w:p w14:paraId="48786673" w14:textId="4C5E154D" w:rsidR="00775A9B" w:rsidRPr="00A81E81" w:rsidRDefault="00775A9B" w:rsidP="00B44411">
      <w:pPr>
        <w:numPr>
          <w:ilvl w:val="1"/>
          <w:numId w:val="2"/>
        </w:numPr>
        <w:tabs>
          <w:tab w:val="right" w:pos="900"/>
        </w:tabs>
        <w:spacing w:after="0" w:line="240" w:lineRule="auto"/>
        <w:jc w:val="both"/>
        <w:rPr>
          <w:rFonts w:ascii="Calibri" w:eastAsia="Times New Roman" w:hAnsi="Calibri" w:cs="B Nazanin"/>
          <w:b/>
          <w:bCs/>
        </w:rPr>
      </w:pPr>
      <w:r w:rsidRPr="00A81E81">
        <w:rPr>
          <w:rFonts w:cs="B Nazanin" w:hint="cs"/>
          <w:b/>
          <w:bCs/>
          <w:rtl/>
        </w:rPr>
        <w:t>اطلاع رسانی</w:t>
      </w:r>
    </w:p>
    <w:p w14:paraId="4DFF3333" w14:textId="5A989107" w:rsidR="00775A9B" w:rsidRPr="00A81E81" w:rsidRDefault="0005176E" w:rsidP="00DE708A">
      <w:pPr>
        <w:numPr>
          <w:ilvl w:val="1"/>
          <w:numId w:val="22"/>
        </w:numPr>
        <w:tabs>
          <w:tab w:val="right" w:pos="963"/>
        </w:tabs>
        <w:spacing w:after="0" w:line="240" w:lineRule="auto"/>
        <w:ind w:left="3033"/>
        <w:rPr>
          <w:rFonts w:cs="B Nazanin"/>
        </w:rPr>
      </w:pPr>
      <w:r w:rsidRPr="00A81E81">
        <w:rPr>
          <w:rFonts w:cs="B Nazanin" w:hint="cs"/>
          <w:rtl/>
        </w:rPr>
        <w:t>اخبار و رویدادهای خبری</w:t>
      </w:r>
    </w:p>
    <w:p w14:paraId="213787DD" w14:textId="46B1C74A" w:rsidR="00775A9B" w:rsidRPr="00A81E81" w:rsidRDefault="00775A9B" w:rsidP="00DE708A">
      <w:pPr>
        <w:numPr>
          <w:ilvl w:val="1"/>
          <w:numId w:val="22"/>
        </w:numPr>
        <w:tabs>
          <w:tab w:val="right" w:pos="963"/>
        </w:tabs>
        <w:spacing w:after="0" w:line="240" w:lineRule="auto"/>
        <w:ind w:left="3033"/>
        <w:rPr>
          <w:rFonts w:cs="B Nazanin"/>
        </w:rPr>
      </w:pPr>
      <w:r w:rsidRPr="00A81E81">
        <w:rPr>
          <w:rFonts w:cs="B Nazanin" w:hint="cs"/>
          <w:rtl/>
        </w:rPr>
        <w:t>گزارش تصو</w:t>
      </w:r>
      <w:r w:rsidR="003C24DE" w:rsidRPr="00A81E81">
        <w:rPr>
          <w:rFonts w:cs="B Nazanin" w:hint="cs"/>
          <w:rtl/>
        </w:rPr>
        <w:t>ی</w:t>
      </w:r>
      <w:r w:rsidRPr="00A81E81">
        <w:rPr>
          <w:rFonts w:cs="B Nazanin" w:hint="cs"/>
          <w:rtl/>
        </w:rPr>
        <w:t xml:space="preserve">ری پروژه های عمرانی </w:t>
      </w:r>
    </w:p>
    <w:p w14:paraId="2C09703E" w14:textId="5B79DBBA" w:rsidR="00915D34" w:rsidRPr="00A81E81" w:rsidRDefault="00915D34" w:rsidP="00DE708A">
      <w:pPr>
        <w:numPr>
          <w:ilvl w:val="2"/>
          <w:numId w:val="22"/>
        </w:numPr>
        <w:tabs>
          <w:tab w:val="right" w:pos="963"/>
        </w:tabs>
        <w:spacing w:after="0" w:line="240" w:lineRule="auto"/>
        <w:rPr>
          <w:rFonts w:cs="B Nazanin"/>
          <w:rtl/>
        </w:rPr>
      </w:pPr>
      <w:r w:rsidRPr="00A81E81">
        <w:rPr>
          <w:rFonts w:cs="B Nazanin" w:hint="cs"/>
          <w:rtl/>
        </w:rPr>
        <w:t>قوانی</w:t>
      </w:r>
      <w:r w:rsidRPr="00A81E81">
        <w:rPr>
          <w:rFonts w:cs="B Nazanin" w:hint="eastAsia"/>
          <w:rtl/>
        </w:rPr>
        <w:t>ن</w:t>
      </w:r>
      <w:r w:rsidRPr="00A81E81">
        <w:rPr>
          <w:rFonts w:cs="B Nazanin"/>
          <w:rtl/>
        </w:rPr>
        <w:t xml:space="preserve"> و مقررات</w:t>
      </w:r>
    </w:p>
    <w:p w14:paraId="3D53BEF4" w14:textId="07B1D5A7" w:rsidR="00915D34" w:rsidRPr="00A81E81" w:rsidRDefault="00915D34" w:rsidP="00DE708A">
      <w:pPr>
        <w:numPr>
          <w:ilvl w:val="2"/>
          <w:numId w:val="22"/>
        </w:numPr>
        <w:tabs>
          <w:tab w:val="right" w:pos="963"/>
        </w:tabs>
        <w:spacing w:after="0" w:line="240" w:lineRule="auto"/>
        <w:rPr>
          <w:rFonts w:cs="B Nazanin"/>
        </w:rPr>
      </w:pPr>
      <w:r w:rsidRPr="00A81E81">
        <w:rPr>
          <w:rFonts w:cs="B Nazanin"/>
          <w:rtl/>
        </w:rPr>
        <w:lastRenderedPageBreak/>
        <w:t>گواه</w:t>
      </w:r>
      <w:r w:rsidRPr="00A81E81">
        <w:rPr>
          <w:rFonts w:cs="B Nazanin" w:hint="cs"/>
          <w:rtl/>
        </w:rPr>
        <w:t>ی</w:t>
      </w:r>
      <w:r w:rsidRPr="00A81E81">
        <w:rPr>
          <w:rFonts w:cs="B Nazanin" w:hint="eastAsia"/>
          <w:rtl/>
        </w:rPr>
        <w:t>نامه</w:t>
      </w:r>
      <w:r w:rsidRPr="00A81E81">
        <w:rPr>
          <w:rFonts w:cs="B Nazanin"/>
          <w:rtl/>
        </w:rPr>
        <w:t xml:space="preserve"> و رتبه بند</w:t>
      </w:r>
      <w:r w:rsidRPr="00A81E81">
        <w:rPr>
          <w:rFonts w:cs="B Nazanin" w:hint="cs"/>
          <w:rtl/>
        </w:rPr>
        <w:t>ی</w:t>
      </w:r>
      <w:r w:rsidRPr="00A81E81">
        <w:rPr>
          <w:rFonts w:cs="B Nazanin"/>
          <w:rtl/>
        </w:rPr>
        <w:t xml:space="preserve"> ها</w:t>
      </w:r>
      <w:r w:rsidRPr="00A81E81">
        <w:rPr>
          <w:rFonts w:cs="B Nazanin" w:hint="cs"/>
          <w:rtl/>
        </w:rPr>
        <w:t>ی</w:t>
      </w:r>
      <w:r w:rsidRPr="00A81E81">
        <w:rPr>
          <w:rFonts w:cs="B Nazanin"/>
          <w:rtl/>
        </w:rPr>
        <w:t xml:space="preserve"> اخ</w:t>
      </w:r>
      <w:r w:rsidR="00567D02" w:rsidRPr="00A81E81">
        <w:rPr>
          <w:rFonts w:cs="B Nazanin" w:hint="cs"/>
          <w:rtl/>
        </w:rPr>
        <w:t>ذ</w:t>
      </w:r>
      <w:r w:rsidRPr="00A81E81">
        <w:rPr>
          <w:rFonts w:cs="B Nazanin"/>
          <w:rtl/>
        </w:rPr>
        <w:t xml:space="preserve"> شده</w:t>
      </w:r>
    </w:p>
    <w:p w14:paraId="173252D2" w14:textId="3BB8B158" w:rsidR="00775A9B" w:rsidRPr="00A81E81" w:rsidRDefault="00775A9B" w:rsidP="00DE708A">
      <w:pPr>
        <w:numPr>
          <w:ilvl w:val="1"/>
          <w:numId w:val="22"/>
        </w:numPr>
        <w:tabs>
          <w:tab w:val="right" w:pos="963"/>
        </w:tabs>
        <w:spacing w:after="0" w:line="240" w:lineRule="auto"/>
        <w:ind w:left="3033"/>
        <w:rPr>
          <w:rFonts w:cs="B Nazanin"/>
        </w:rPr>
      </w:pPr>
      <w:r w:rsidRPr="00A81E81">
        <w:rPr>
          <w:rFonts w:cs="B Nazanin" w:hint="cs"/>
          <w:rtl/>
        </w:rPr>
        <w:t>پ</w:t>
      </w:r>
      <w:r w:rsidR="003C24DE" w:rsidRPr="00A81E81">
        <w:rPr>
          <w:rFonts w:cs="B Nazanin" w:hint="cs"/>
          <w:rtl/>
        </w:rPr>
        <w:t>ی</w:t>
      </w:r>
      <w:r w:rsidRPr="00A81E81">
        <w:rPr>
          <w:rFonts w:cs="B Nazanin" w:hint="cs"/>
          <w:rtl/>
        </w:rPr>
        <w:t xml:space="preserve">وندهای مرتبط </w:t>
      </w:r>
    </w:p>
    <w:p w14:paraId="53BB6956" w14:textId="77777777" w:rsidR="00832549" w:rsidRPr="00A81E81" w:rsidRDefault="00832549" w:rsidP="00B44411">
      <w:pPr>
        <w:pStyle w:val="ListParagraph"/>
        <w:numPr>
          <w:ilvl w:val="1"/>
          <w:numId w:val="2"/>
        </w:numPr>
        <w:tabs>
          <w:tab w:val="right" w:pos="900"/>
        </w:tabs>
        <w:bidi/>
        <w:spacing w:after="0" w:line="240" w:lineRule="auto"/>
        <w:jc w:val="both"/>
        <w:rPr>
          <w:rFonts w:cs="B Nazanin"/>
          <w:b/>
          <w:bCs/>
        </w:rPr>
      </w:pPr>
      <w:r w:rsidRPr="00A81E81">
        <w:rPr>
          <w:rFonts w:cs="B Nazanin" w:hint="cs"/>
          <w:b/>
          <w:bCs/>
          <w:rtl/>
        </w:rPr>
        <w:t>تماس با ما</w:t>
      </w:r>
    </w:p>
    <w:p w14:paraId="57C4F171" w14:textId="77777777" w:rsidR="00832549" w:rsidRPr="00A81E81" w:rsidRDefault="00832549" w:rsidP="00DE708A">
      <w:pPr>
        <w:numPr>
          <w:ilvl w:val="2"/>
          <w:numId w:val="22"/>
        </w:numPr>
        <w:tabs>
          <w:tab w:val="right" w:pos="963"/>
        </w:tabs>
        <w:spacing w:after="0" w:line="240" w:lineRule="auto"/>
        <w:rPr>
          <w:rFonts w:cs="B Nazanin"/>
        </w:rPr>
      </w:pPr>
      <w:r w:rsidRPr="00A81E81">
        <w:rPr>
          <w:rFonts w:cs="B Nazanin" w:hint="cs"/>
          <w:rtl/>
        </w:rPr>
        <w:t>اطلاعات تماس (ارائه اطلاعات تماس سازمانی، مدیران و کارشناسان مرتبط)</w:t>
      </w:r>
    </w:p>
    <w:p w14:paraId="396F56CA" w14:textId="7270BF81" w:rsidR="00832549" w:rsidRPr="00E4298D" w:rsidRDefault="00832549" w:rsidP="00DE708A">
      <w:pPr>
        <w:numPr>
          <w:ilvl w:val="2"/>
          <w:numId w:val="22"/>
        </w:numPr>
        <w:tabs>
          <w:tab w:val="right" w:pos="963"/>
        </w:tabs>
        <w:spacing w:after="0" w:line="240" w:lineRule="auto"/>
        <w:rPr>
          <w:rFonts w:cs="B Nazanin"/>
          <w:sz w:val="26"/>
          <w:szCs w:val="26"/>
        </w:rPr>
      </w:pPr>
      <w:r w:rsidRPr="00A81E81">
        <w:rPr>
          <w:rFonts w:cs="B Nazanin" w:hint="cs"/>
          <w:rtl/>
        </w:rPr>
        <w:t>راهنمای مراجع</w:t>
      </w:r>
      <w:r w:rsidR="003C24DE" w:rsidRPr="00A81E81">
        <w:rPr>
          <w:rFonts w:cs="B Nazanin" w:hint="cs"/>
          <w:rtl/>
        </w:rPr>
        <w:t>ی</w:t>
      </w:r>
      <w:r w:rsidRPr="00A81E81">
        <w:rPr>
          <w:rFonts w:cs="B Nazanin" w:hint="cs"/>
          <w:rtl/>
        </w:rPr>
        <w:t>ن و پاسخگو</w:t>
      </w:r>
      <w:r w:rsidR="003C24DE" w:rsidRPr="00A81E81">
        <w:rPr>
          <w:rFonts w:cs="B Nazanin" w:hint="cs"/>
          <w:rtl/>
        </w:rPr>
        <w:t>یی</w:t>
      </w:r>
    </w:p>
    <w:p w14:paraId="41B5058D" w14:textId="4FB8B736" w:rsidR="00FF7CC4" w:rsidRPr="009057FA" w:rsidRDefault="00FF7CC4" w:rsidP="00DE708A">
      <w:pPr>
        <w:pStyle w:val="Heading3"/>
        <w:numPr>
          <w:ilvl w:val="2"/>
          <w:numId w:val="37"/>
        </w:numPr>
        <w:bidi/>
      </w:pPr>
      <w:bookmarkStart w:id="53" w:name="_Toc21529741"/>
      <w:r>
        <w:rPr>
          <w:rtl/>
          <w:lang w:bidi="fa-IR"/>
        </w:rPr>
        <w:t>سازمان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حمل و نقل بار و مسافر</w:t>
      </w:r>
      <w:r w:rsidRPr="009057FA">
        <w:rPr>
          <w:rFonts w:hint="cs"/>
          <w:sz w:val="20"/>
          <w:szCs w:val="20"/>
          <w:rtl/>
        </w:rPr>
        <w:t xml:space="preserve"> (معاونت امور زیربنایی و حمل و نقل شهری)</w:t>
      </w:r>
      <w:bookmarkEnd w:id="53"/>
    </w:p>
    <w:p w14:paraId="4A4E52FE" w14:textId="77777777" w:rsidR="00775A9B" w:rsidRPr="00A81E81" w:rsidRDefault="00775A9B" w:rsidP="00B44411">
      <w:pPr>
        <w:numPr>
          <w:ilvl w:val="1"/>
          <w:numId w:val="2"/>
        </w:numPr>
        <w:tabs>
          <w:tab w:val="right" w:pos="900"/>
        </w:tabs>
        <w:spacing w:after="0" w:line="240" w:lineRule="auto"/>
        <w:jc w:val="both"/>
        <w:rPr>
          <w:rFonts w:ascii="Calibri" w:eastAsia="Times New Roman" w:hAnsi="Calibri" w:cs="B Nazanin"/>
          <w:b/>
          <w:bCs/>
        </w:rPr>
      </w:pPr>
      <w:r w:rsidRPr="00A81E81">
        <w:rPr>
          <w:rFonts w:cs="B Nazanin" w:hint="cs"/>
          <w:b/>
          <w:bCs/>
          <w:rtl/>
        </w:rPr>
        <w:t>درباره سازمان</w:t>
      </w:r>
    </w:p>
    <w:p w14:paraId="23EE4787" w14:textId="60E17124" w:rsidR="00A4445B" w:rsidRPr="00A81E81" w:rsidRDefault="00A4445B" w:rsidP="00DE708A">
      <w:pPr>
        <w:numPr>
          <w:ilvl w:val="1"/>
          <w:numId w:val="22"/>
        </w:numPr>
        <w:tabs>
          <w:tab w:val="right" w:pos="963"/>
        </w:tabs>
        <w:spacing w:after="0" w:line="240" w:lineRule="auto"/>
        <w:ind w:left="3033"/>
        <w:rPr>
          <w:rFonts w:cs="B Nazanin"/>
        </w:rPr>
      </w:pPr>
      <w:r w:rsidRPr="00A81E81">
        <w:rPr>
          <w:rFonts w:cs="B Nazanin" w:hint="cs"/>
          <w:rtl/>
        </w:rPr>
        <w:t>تاریخچه سازمان</w:t>
      </w:r>
    </w:p>
    <w:p w14:paraId="39D2B84F" w14:textId="4A3180EB" w:rsidR="00775A9B" w:rsidRPr="00A81E81" w:rsidRDefault="00775A9B" w:rsidP="00DE708A">
      <w:pPr>
        <w:numPr>
          <w:ilvl w:val="3"/>
          <w:numId w:val="22"/>
        </w:numPr>
        <w:tabs>
          <w:tab w:val="right" w:pos="963"/>
        </w:tabs>
        <w:spacing w:after="0" w:line="240" w:lineRule="auto"/>
        <w:rPr>
          <w:rFonts w:cs="B Nazanin"/>
        </w:rPr>
      </w:pPr>
      <w:r w:rsidRPr="00A81E81">
        <w:rPr>
          <w:rFonts w:cs="B Nazanin" w:hint="cs"/>
          <w:rtl/>
        </w:rPr>
        <w:t>تار</w:t>
      </w:r>
      <w:r w:rsidR="003C24DE" w:rsidRPr="00A81E81">
        <w:rPr>
          <w:rFonts w:cs="B Nazanin" w:hint="cs"/>
          <w:rtl/>
        </w:rPr>
        <w:t>ی</w:t>
      </w:r>
      <w:r w:rsidRPr="00A81E81">
        <w:rPr>
          <w:rFonts w:cs="B Nazanin" w:hint="cs"/>
          <w:rtl/>
        </w:rPr>
        <w:t xml:space="preserve">خچه </w:t>
      </w:r>
      <w:bookmarkStart w:id="54" w:name="_Hlk14518733"/>
      <w:r w:rsidR="00A4445B" w:rsidRPr="00A81E81">
        <w:rPr>
          <w:rFonts w:cs="B Nazanin" w:hint="cs"/>
          <w:rtl/>
        </w:rPr>
        <w:t xml:space="preserve">سازمان </w:t>
      </w:r>
      <w:bookmarkEnd w:id="54"/>
      <w:r w:rsidRPr="00A81E81">
        <w:rPr>
          <w:rFonts w:cs="B Nazanin" w:hint="cs"/>
          <w:rtl/>
        </w:rPr>
        <w:t>تاکس</w:t>
      </w:r>
      <w:r w:rsidR="003C24DE" w:rsidRPr="00A81E81">
        <w:rPr>
          <w:rFonts w:cs="B Nazanin" w:hint="cs"/>
          <w:rtl/>
        </w:rPr>
        <w:t>ی</w:t>
      </w:r>
      <w:r w:rsidRPr="00A81E81">
        <w:rPr>
          <w:rFonts w:cs="B Nazanin" w:hint="cs"/>
          <w:rtl/>
        </w:rPr>
        <w:t>رانی</w:t>
      </w:r>
    </w:p>
    <w:p w14:paraId="2E96883C" w14:textId="6C711F23" w:rsidR="00EE4ED5" w:rsidRPr="00A81E81" w:rsidRDefault="00EE4ED5" w:rsidP="00DE708A">
      <w:pPr>
        <w:numPr>
          <w:ilvl w:val="3"/>
          <w:numId w:val="22"/>
        </w:numPr>
        <w:tabs>
          <w:tab w:val="right" w:pos="963"/>
        </w:tabs>
        <w:spacing w:after="0" w:line="240" w:lineRule="auto"/>
        <w:rPr>
          <w:rFonts w:cs="B Nazanin"/>
        </w:rPr>
      </w:pPr>
      <w:r w:rsidRPr="00A81E81">
        <w:rPr>
          <w:rFonts w:cs="B Nazanin" w:hint="cs"/>
          <w:rtl/>
        </w:rPr>
        <w:t>تار</w:t>
      </w:r>
      <w:r w:rsidR="003C24DE" w:rsidRPr="00A81E81">
        <w:rPr>
          <w:rFonts w:cs="B Nazanin" w:hint="cs"/>
          <w:rtl/>
        </w:rPr>
        <w:t>ی</w:t>
      </w:r>
      <w:r w:rsidRPr="00A81E81">
        <w:rPr>
          <w:rFonts w:cs="B Nazanin" w:hint="cs"/>
          <w:rtl/>
        </w:rPr>
        <w:t>خچه</w:t>
      </w:r>
      <w:r w:rsidRPr="00A81E81">
        <w:rPr>
          <w:rFonts w:cs="B Nazanin"/>
        </w:rPr>
        <w:t xml:space="preserve"> </w:t>
      </w:r>
      <w:r w:rsidR="00A4445B" w:rsidRPr="00A81E81">
        <w:rPr>
          <w:rFonts w:cs="B Nazanin" w:hint="cs"/>
          <w:rtl/>
        </w:rPr>
        <w:t xml:space="preserve">سازمان </w:t>
      </w:r>
      <w:r w:rsidRPr="00A81E81">
        <w:rPr>
          <w:rFonts w:cs="B Nazanin" w:hint="cs"/>
          <w:rtl/>
        </w:rPr>
        <w:t>اتوبوسرانی</w:t>
      </w:r>
    </w:p>
    <w:p w14:paraId="3F964838" w14:textId="6E5755F3" w:rsidR="00EE4ED5" w:rsidRPr="00A81E81" w:rsidRDefault="00EE4ED5" w:rsidP="00DE708A">
      <w:pPr>
        <w:numPr>
          <w:ilvl w:val="3"/>
          <w:numId w:val="22"/>
        </w:numPr>
        <w:tabs>
          <w:tab w:val="right" w:pos="963"/>
        </w:tabs>
        <w:spacing w:after="0" w:line="240" w:lineRule="auto"/>
        <w:rPr>
          <w:rFonts w:cs="B Nazanin"/>
        </w:rPr>
      </w:pPr>
      <w:r w:rsidRPr="00A81E81">
        <w:rPr>
          <w:rFonts w:cs="B Nazanin" w:hint="cs"/>
          <w:rtl/>
        </w:rPr>
        <w:t>تار</w:t>
      </w:r>
      <w:r w:rsidR="003C24DE" w:rsidRPr="00A81E81">
        <w:rPr>
          <w:rFonts w:cs="B Nazanin" w:hint="cs"/>
          <w:rtl/>
        </w:rPr>
        <w:t>ی</w:t>
      </w:r>
      <w:r w:rsidRPr="00A81E81">
        <w:rPr>
          <w:rFonts w:cs="B Nazanin" w:hint="cs"/>
          <w:rtl/>
        </w:rPr>
        <w:t>خچه</w:t>
      </w:r>
      <w:r w:rsidRPr="00A81E81">
        <w:rPr>
          <w:rFonts w:cs="B Nazanin"/>
        </w:rPr>
        <w:t xml:space="preserve"> </w:t>
      </w:r>
      <w:r w:rsidR="00A4445B" w:rsidRPr="00A81E81">
        <w:rPr>
          <w:rFonts w:cs="B Nazanin" w:hint="cs"/>
          <w:rtl/>
        </w:rPr>
        <w:t xml:space="preserve">سازمان </w:t>
      </w:r>
      <w:r w:rsidR="00A4445B" w:rsidRPr="00A81E81">
        <w:rPr>
          <w:rFonts w:cs="B Nazanin"/>
          <w:rtl/>
        </w:rPr>
        <w:t xml:space="preserve">وانت بارها و </w:t>
      </w:r>
      <w:r w:rsidRPr="00A81E81">
        <w:rPr>
          <w:rFonts w:cs="B Nazanin" w:hint="cs"/>
          <w:rtl/>
        </w:rPr>
        <w:t>پایانه های مسافربری</w:t>
      </w:r>
    </w:p>
    <w:p w14:paraId="7B44708F" w14:textId="4D7E33B5" w:rsidR="00A4445B" w:rsidRPr="00A81E81" w:rsidRDefault="00A4445B" w:rsidP="00DE708A">
      <w:pPr>
        <w:numPr>
          <w:ilvl w:val="3"/>
          <w:numId w:val="22"/>
        </w:numPr>
        <w:tabs>
          <w:tab w:val="right" w:pos="963"/>
        </w:tabs>
        <w:spacing w:after="0" w:line="240" w:lineRule="auto"/>
        <w:rPr>
          <w:rFonts w:cs="B Nazanin"/>
        </w:rPr>
      </w:pPr>
      <w:r w:rsidRPr="00A81E81">
        <w:rPr>
          <w:rFonts w:cs="B Nazanin" w:hint="cs"/>
          <w:rtl/>
        </w:rPr>
        <w:t>تاریخچه سازمان مدیریت حمل و نقل بار و مسافر</w:t>
      </w:r>
    </w:p>
    <w:p w14:paraId="63F586F6" w14:textId="5489D466" w:rsidR="00775A9B" w:rsidRPr="00A81E81" w:rsidRDefault="00775A9B" w:rsidP="00DE708A">
      <w:pPr>
        <w:numPr>
          <w:ilvl w:val="1"/>
          <w:numId w:val="22"/>
        </w:numPr>
        <w:tabs>
          <w:tab w:val="right" w:pos="963"/>
        </w:tabs>
        <w:spacing w:after="0" w:line="240" w:lineRule="auto"/>
        <w:ind w:left="3033"/>
        <w:rPr>
          <w:rFonts w:cs="B Nazanin"/>
        </w:rPr>
      </w:pPr>
      <w:r w:rsidRPr="00A81E81">
        <w:rPr>
          <w:rFonts w:cs="B Nazanin" w:hint="cs"/>
          <w:rtl/>
        </w:rPr>
        <w:t>اهداف و وظا</w:t>
      </w:r>
      <w:r w:rsidR="003C24DE" w:rsidRPr="00A81E81">
        <w:rPr>
          <w:rFonts w:cs="B Nazanin" w:hint="cs"/>
          <w:rtl/>
        </w:rPr>
        <w:t>ی</w:t>
      </w:r>
      <w:r w:rsidRPr="00A81E81">
        <w:rPr>
          <w:rFonts w:cs="B Nazanin" w:hint="cs"/>
          <w:rtl/>
        </w:rPr>
        <w:t>ف سازمان</w:t>
      </w:r>
    </w:p>
    <w:p w14:paraId="24BA904D" w14:textId="449E87AD" w:rsidR="002D2A41" w:rsidRPr="00A81E81" w:rsidRDefault="002D2A41" w:rsidP="00DE708A">
      <w:pPr>
        <w:numPr>
          <w:ilvl w:val="3"/>
          <w:numId w:val="22"/>
        </w:numPr>
        <w:tabs>
          <w:tab w:val="right" w:pos="963"/>
        </w:tabs>
        <w:spacing w:after="0" w:line="240" w:lineRule="auto"/>
        <w:rPr>
          <w:rFonts w:cs="B Nazanin"/>
        </w:rPr>
      </w:pPr>
      <w:r w:rsidRPr="00A81E81">
        <w:rPr>
          <w:rFonts w:cs="B Nazanin" w:hint="cs"/>
          <w:rtl/>
        </w:rPr>
        <w:t xml:space="preserve">اهداف و وظایف </w:t>
      </w:r>
      <w:r w:rsidRPr="00A81E81">
        <w:rPr>
          <w:rFonts w:cs="B Nazanin"/>
          <w:rtl/>
        </w:rPr>
        <w:t>معاونت اتوبوسران</w:t>
      </w:r>
      <w:r w:rsidRPr="00A81E81">
        <w:rPr>
          <w:rFonts w:cs="B Nazanin" w:hint="cs"/>
          <w:rtl/>
        </w:rPr>
        <w:t>ی</w:t>
      </w:r>
      <w:r w:rsidRPr="00A81E81">
        <w:rPr>
          <w:rFonts w:cs="B Nazanin"/>
          <w:rtl/>
        </w:rPr>
        <w:t xml:space="preserve"> و پا</w:t>
      </w:r>
      <w:r w:rsidRPr="00A81E81">
        <w:rPr>
          <w:rFonts w:cs="B Nazanin" w:hint="cs"/>
          <w:rtl/>
        </w:rPr>
        <w:t>ی</w:t>
      </w:r>
      <w:r w:rsidRPr="00A81E81">
        <w:rPr>
          <w:rFonts w:cs="B Nazanin" w:hint="eastAsia"/>
          <w:rtl/>
        </w:rPr>
        <w:t>انه</w:t>
      </w:r>
      <w:r w:rsidRPr="00A81E81">
        <w:rPr>
          <w:rFonts w:cs="B Nazanin"/>
          <w:rtl/>
        </w:rPr>
        <w:t xml:space="preserve"> ها</w:t>
      </w:r>
      <w:r w:rsidRPr="00A81E81">
        <w:rPr>
          <w:rFonts w:cs="B Nazanin" w:hint="cs"/>
          <w:rtl/>
        </w:rPr>
        <w:t>ی</w:t>
      </w:r>
      <w:r w:rsidRPr="00A81E81">
        <w:rPr>
          <w:rFonts w:cs="B Nazanin"/>
          <w:rtl/>
        </w:rPr>
        <w:t xml:space="preserve"> مسافربر</w:t>
      </w:r>
      <w:r w:rsidRPr="00A81E81">
        <w:rPr>
          <w:rFonts w:cs="B Nazanin" w:hint="cs"/>
          <w:rtl/>
        </w:rPr>
        <w:t>ی</w:t>
      </w:r>
    </w:p>
    <w:p w14:paraId="10C7D583" w14:textId="564F6CF6" w:rsidR="002D2A41" w:rsidRPr="00A81E81" w:rsidRDefault="002D2A41" w:rsidP="00DE708A">
      <w:pPr>
        <w:numPr>
          <w:ilvl w:val="3"/>
          <w:numId w:val="22"/>
        </w:numPr>
        <w:tabs>
          <w:tab w:val="right" w:pos="963"/>
        </w:tabs>
        <w:spacing w:after="0" w:line="240" w:lineRule="auto"/>
        <w:rPr>
          <w:rFonts w:cs="B Nazanin"/>
        </w:rPr>
      </w:pPr>
      <w:r w:rsidRPr="00A81E81">
        <w:rPr>
          <w:rFonts w:cs="B Nazanin" w:hint="cs"/>
          <w:rtl/>
        </w:rPr>
        <w:t xml:space="preserve">اهداف و وظایف </w:t>
      </w:r>
      <w:r w:rsidRPr="00A81E81">
        <w:rPr>
          <w:rFonts w:cs="B Nazanin"/>
          <w:rtl/>
        </w:rPr>
        <w:t>معاونت تاکس</w:t>
      </w:r>
      <w:r w:rsidRPr="00A81E81">
        <w:rPr>
          <w:rFonts w:cs="B Nazanin" w:hint="cs"/>
          <w:rtl/>
        </w:rPr>
        <w:t>ی</w:t>
      </w:r>
      <w:r w:rsidRPr="00A81E81">
        <w:rPr>
          <w:rFonts w:cs="B Nazanin" w:hint="eastAsia"/>
          <w:rtl/>
        </w:rPr>
        <w:t>ران</w:t>
      </w:r>
      <w:r w:rsidRPr="00A81E81">
        <w:rPr>
          <w:rFonts w:cs="B Nazanin" w:hint="cs"/>
          <w:rtl/>
        </w:rPr>
        <w:t>ی</w:t>
      </w:r>
      <w:r w:rsidRPr="00A81E81">
        <w:rPr>
          <w:rFonts w:cs="B Nazanin"/>
          <w:rtl/>
        </w:rPr>
        <w:t xml:space="preserve"> و حمل و نقل بار و کالا</w:t>
      </w:r>
    </w:p>
    <w:p w14:paraId="466BCD42" w14:textId="70D57DDA" w:rsidR="00915D34" w:rsidRPr="00A81E81" w:rsidRDefault="00915D34" w:rsidP="00DE708A">
      <w:pPr>
        <w:pStyle w:val="ListParagraph"/>
        <w:numPr>
          <w:ilvl w:val="1"/>
          <w:numId w:val="22"/>
        </w:numPr>
        <w:tabs>
          <w:tab w:val="right" w:pos="963"/>
        </w:tabs>
        <w:bidi/>
        <w:spacing w:after="0" w:line="240" w:lineRule="auto"/>
        <w:ind w:left="3033"/>
        <w:rPr>
          <w:rFonts w:cs="B Nazanin"/>
        </w:rPr>
      </w:pPr>
      <w:r w:rsidRPr="00A81E81">
        <w:rPr>
          <w:rFonts w:cs="B Nazanin" w:hint="cs"/>
          <w:rtl/>
        </w:rPr>
        <w:t xml:space="preserve">معرفی </w:t>
      </w:r>
      <w:r w:rsidRPr="00A81E81">
        <w:rPr>
          <w:rFonts w:asciiTheme="minorHAnsi" w:eastAsiaTheme="minorEastAsia" w:hAnsiTheme="minorHAnsi" w:cs="B Nazanin"/>
          <w:rtl/>
          <w:lang w:bidi="fa-IR"/>
        </w:rPr>
        <w:t>اعضا</w:t>
      </w:r>
      <w:r w:rsidRPr="00A81E81">
        <w:rPr>
          <w:rFonts w:asciiTheme="minorHAnsi" w:eastAsiaTheme="minorEastAsia" w:hAnsiTheme="minorHAnsi" w:cs="B Nazanin" w:hint="cs"/>
          <w:rtl/>
          <w:lang w:bidi="fa-IR"/>
        </w:rPr>
        <w:t>ی</w:t>
      </w:r>
      <w:r w:rsidRPr="00A81E81">
        <w:rPr>
          <w:rFonts w:asciiTheme="minorHAnsi" w:eastAsiaTheme="minorEastAsia" w:hAnsiTheme="minorHAnsi" w:cs="B Nazanin"/>
          <w:rtl/>
          <w:lang w:bidi="fa-IR"/>
        </w:rPr>
        <w:t xml:space="preserve"> ه</w:t>
      </w:r>
      <w:r w:rsidRPr="00A81E81">
        <w:rPr>
          <w:rFonts w:asciiTheme="minorHAnsi" w:eastAsiaTheme="minorEastAsia" w:hAnsiTheme="minorHAnsi" w:cs="B Nazanin" w:hint="cs"/>
          <w:rtl/>
          <w:lang w:bidi="fa-IR"/>
        </w:rPr>
        <w:t>ی</w:t>
      </w:r>
      <w:r w:rsidRPr="00A81E81">
        <w:rPr>
          <w:rFonts w:asciiTheme="minorHAnsi" w:eastAsiaTheme="minorEastAsia" w:hAnsiTheme="minorHAnsi" w:cs="B Nazanin" w:hint="eastAsia"/>
          <w:rtl/>
          <w:lang w:bidi="fa-IR"/>
        </w:rPr>
        <w:t>ات</w:t>
      </w:r>
      <w:r w:rsidRPr="00A81E81">
        <w:rPr>
          <w:rFonts w:asciiTheme="minorHAnsi" w:eastAsiaTheme="minorEastAsia" w:hAnsiTheme="minorHAnsi" w:cs="B Nazanin"/>
          <w:rtl/>
          <w:lang w:bidi="fa-IR"/>
        </w:rPr>
        <w:t xml:space="preserve"> مد</w:t>
      </w:r>
      <w:r w:rsidRPr="00A81E81">
        <w:rPr>
          <w:rFonts w:asciiTheme="minorHAnsi" w:eastAsiaTheme="minorEastAsia" w:hAnsiTheme="minorHAnsi" w:cs="B Nazanin" w:hint="cs"/>
          <w:rtl/>
          <w:lang w:bidi="fa-IR"/>
        </w:rPr>
        <w:t>ی</w:t>
      </w:r>
      <w:r w:rsidRPr="00A81E81">
        <w:rPr>
          <w:rFonts w:asciiTheme="minorHAnsi" w:eastAsiaTheme="minorEastAsia" w:hAnsiTheme="minorHAnsi" w:cs="B Nazanin" w:hint="eastAsia"/>
          <w:rtl/>
          <w:lang w:bidi="fa-IR"/>
        </w:rPr>
        <w:t>ره</w:t>
      </w:r>
      <w:r w:rsidRPr="00A81E81">
        <w:rPr>
          <w:rFonts w:asciiTheme="minorHAnsi" w:eastAsiaTheme="minorEastAsia" w:hAnsiTheme="minorHAnsi" w:cs="B Nazanin" w:hint="cs"/>
          <w:rtl/>
          <w:lang w:bidi="fa-IR"/>
        </w:rPr>
        <w:t xml:space="preserve"> و </w:t>
      </w:r>
      <w:r w:rsidRPr="00A81E81">
        <w:rPr>
          <w:rFonts w:cs="B Nazanin" w:hint="cs"/>
          <w:rtl/>
        </w:rPr>
        <w:t>مد</w:t>
      </w:r>
      <w:r w:rsidR="003C24DE" w:rsidRPr="00A81E81">
        <w:rPr>
          <w:rFonts w:cs="B Nazanin" w:hint="cs"/>
          <w:rtl/>
        </w:rPr>
        <w:t>ی</w:t>
      </w:r>
      <w:r w:rsidRPr="00A81E81">
        <w:rPr>
          <w:rFonts w:cs="B Nazanin" w:hint="cs"/>
          <w:rtl/>
        </w:rPr>
        <w:t xml:space="preserve">ر عامل </w:t>
      </w:r>
    </w:p>
    <w:p w14:paraId="1C99F386" w14:textId="711C8E41" w:rsidR="00775A9B" w:rsidRPr="00A81E81" w:rsidRDefault="00775A9B" w:rsidP="00DE708A">
      <w:pPr>
        <w:numPr>
          <w:ilvl w:val="1"/>
          <w:numId w:val="22"/>
        </w:numPr>
        <w:tabs>
          <w:tab w:val="right" w:pos="963"/>
        </w:tabs>
        <w:spacing w:after="0" w:line="240" w:lineRule="auto"/>
        <w:ind w:left="3033"/>
        <w:rPr>
          <w:rFonts w:cs="B Nazanin"/>
        </w:rPr>
      </w:pPr>
      <w:r w:rsidRPr="00A81E81">
        <w:rPr>
          <w:rFonts w:cs="B Nazanin" w:hint="cs"/>
          <w:rtl/>
        </w:rPr>
        <w:t>معاونت ها و مد</w:t>
      </w:r>
      <w:r w:rsidR="003C24DE" w:rsidRPr="00A81E81">
        <w:rPr>
          <w:rFonts w:cs="B Nazanin" w:hint="cs"/>
          <w:rtl/>
        </w:rPr>
        <w:t>ی</w:t>
      </w:r>
      <w:r w:rsidRPr="00A81E81">
        <w:rPr>
          <w:rFonts w:cs="B Nazanin" w:hint="cs"/>
          <w:rtl/>
        </w:rPr>
        <w:t>ر</w:t>
      </w:r>
      <w:r w:rsidR="003C24DE" w:rsidRPr="00A81E81">
        <w:rPr>
          <w:rFonts w:cs="B Nazanin" w:hint="cs"/>
          <w:rtl/>
        </w:rPr>
        <w:t>ی</w:t>
      </w:r>
      <w:r w:rsidRPr="00A81E81">
        <w:rPr>
          <w:rFonts w:cs="B Nazanin" w:hint="cs"/>
          <w:rtl/>
        </w:rPr>
        <w:t>ت ها</w:t>
      </w:r>
    </w:p>
    <w:p w14:paraId="6337D280" w14:textId="2943B980" w:rsidR="00A4445B" w:rsidRPr="00A81E81" w:rsidRDefault="00A4445B" w:rsidP="00DE708A">
      <w:pPr>
        <w:pStyle w:val="ListParagraph"/>
        <w:numPr>
          <w:ilvl w:val="3"/>
          <w:numId w:val="22"/>
        </w:numPr>
        <w:tabs>
          <w:tab w:val="right" w:pos="963"/>
        </w:tabs>
        <w:bidi/>
        <w:spacing w:after="0" w:line="240" w:lineRule="auto"/>
        <w:rPr>
          <w:rFonts w:cs="B Nazanin"/>
          <w:rtl/>
        </w:rPr>
      </w:pPr>
      <w:r w:rsidRPr="00A81E81">
        <w:rPr>
          <w:rFonts w:cs="B Nazanin"/>
          <w:rtl/>
        </w:rPr>
        <w:t>معاونت اتوبوسران</w:t>
      </w:r>
      <w:r w:rsidRPr="00A81E81">
        <w:rPr>
          <w:rFonts w:cs="B Nazanin" w:hint="cs"/>
          <w:rtl/>
        </w:rPr>
        <w:t>ی</w:t>
      </w:r>
      <w:r w:rsidRPr="00A81E81">
        <w:rPr>
          <w:rFonts w:cs="B Nazanin"/>
          <w:rtl/>
        </w:rPr>
        <w:t xml:space="preserve"> و پا</w:t>
      </w:r>
      <w:r w:rsidRPr="00A81E81">
        <w:rPr>
          <w:rFonts w:cs="B Nazanin" w:hint="cs"/>
          <w:rtl/>
        </w:rPr>
        <w:t>ی</w:t>
      </w:r>
      <w:r w:rsidRPr="00A81E81">
        <w:rPr>
          <w:rFonts w:cs="B Nazanin" w:hint="eastAsia"/>
          <w:rtl/>
        </w:rPr>
        <w:t>انه</w:t>
      </w:r>
      <w:r w:rsidRPr="00A81E81">
        <w:rPr>
          <w:rFonts w:cs="B Nazanin"/>
          <w:rtl/>
        </w:rPr>
        <w:t xml:space="preserve"> ها</w:t>
      </w:r>
      <w:r w:rsidRPr="00A81E81">
        <w:rPr>
          <w:rFonts w:cs="B Nazanin" w:hint="cs"/>
          <w:rtl/>
        </w:rPr>
        <w:t>ی</w:t>
      </w:r>
      <w:r w:rsidRPr="00A81E81">
        <w:rPr>
          <w:rFonts w:cs="B Nazanin"/>
          <w:rtl/>
        </w:rPr>
        <w:t xml:space="preserve"> مسافربر</w:t>
      </w:r>
      <w:r w:rsidRPr="00A81E81">
        <w:rPr>
          <w:rFonts w:cs="B Nazanin" w:hint="cs"/>
          <w:rtl/>
        </w:rPr>
        <w:t>ی</w:t>
      </w:r>
    </w:p>
    <w:p w14:paraId="2A6F22F0" w14:textId="456709AF" w:rsidR="00EE4ED5" w:rsidRPr="00A81E81" w:rsidRDefault="00A4445B" w:rsidP="00B44411">
      <w:pPr>
        <w:pStyle w:val="ListParagraph"/>
        <w:numPr>
          <w:ilvl w:val="3"/>
          <w:numId w:val="2"/>
        </w:numPr>
        <w:tabs>
          <w:tab w:val="right" w:pos="963"/>
        </w:tabs>
        <w:bidi/>
        <w:spacing w:after="0" w:line="240" w:lineRule="auto"/>
        <w:rPr>
          <w:rFonts w:cs="B Nazanin"/>
        </w:rPr>
      </w:pPr>
      <w:r w:rsidRPr="00A81E81">
        <w:rPr>
          <w:rFonts w:cs="B Nazanin" w:hint="eastAsia"/>
          <w:rtl/>
        </w:rPr>
        <w:t>معاونت</w:t>
      </w:r>
      <w:r w:rsidRPr="00A81E81">
        <w:rPr>
          <w:rFonts w:cs="B Nazanin"/>
          <w:rtl/>
        </w:rPr>
        <w:t xml:space="preserve"> تاکس</w:t>
      </w:r>
      <w:r w:rsidRPr="00A81E81">
        <w:rPr>
          <w:rFonts w:cs="B Nazanin" w:hint="cs"/>
          <w:rtl/>
        </w:rPr>
        <w:t>ی</w:t>
      </w:r>
      <w:r w:rsidRPr="00A81E81">
        <w:rPr>
          <w:rFonts w:cs="B Nazanin" w:hint="eastAsia"/>
          <w:rtl/>
        </w:rPr>
        <w:t>ران</w:t>
      </w:r>
      <w:r w:rsidRPr="00A81E81">
        <w:rPr>
          <w:rFonts w:cs="B Nazanin" w:hint="cs"/>
          <w:rtl/>
        </w:rPr>
        <w:t>ی</w:t>
      </w:r>
      <w:r w:rsidRPr="00A81E81">
        <w:rPr>
          <w:rFonts w:cs="B Nazanin"/>
          <w:rtl/>
        </w:rPr>
        <w:t xml:space="preserve"> و حمل و نقل بار و کالا</w:t>
      </w:r>
    </w:p>
    <w:p w14:paraId="2DFF51DC" w14:textId="6E621541" w:rsidR="005C7B79" w:rsidRPr="00A81E81" w:rsidRDefault="005C7B79" w:rsidP="00B44411">
      <w:pPr>
        <w:pStyle w:val="ListParagraph"/>
        <w:numPr>
          <w:ilvl w:val="2"/>
          <w:numId w:val="2"/>
        </w:numPr>
        <w:tabs>
          <w:tab w:val="right" w:pos="963"/>
        </w:tabs>
        <w:bidi/>
        <w:spacing w:after="0" w:line="240" w:lineRule="auto"/>
        <w:rPr>
          <w:rFonts w:cs="B Nazanin"/>
        </w:rPr>
      </w:pPr>
      <w:r w:rsidRPr="00A81E81">
        <w:rPr>
          <w:rFonts w:cs="B Nazanin"/>
          <w:rtl/>
        </w:rPr>
        <w:t>فعال</w:t>
      </w:r>
      <w:r w:rsidRPr="00A81E81">
        <w:rPr>
          <w:rFonts w:cs="B Nazanin" w:hint="cs"/>
          <w:rtl/>
        </w:rPr>
        <w:t>ی</w:t>
      </w:r>
      <w:r w:rsidRPr="00A81E81">
        <w:rPr>
          <w:rFonts w:cs="B Nazanin" w:hint="eastAsia"/>
          <w:rtl/>
        </w:rPr>
        <w:t>ت</w:t>
      </w:r>
      <w:r w:rsidRPr="00A81E81">
        <w:rPr>
          <w:rFonts w:cs="B Nazanin"/>
          <w:rtl/>
        </w:rPr>
        <w:t xml:space="preserve"> ها و عملکرد</w:t>
      </w:r>
    </w:p>
    <w:p w14:paraId="5B938553" w14:textId="75BD8D0B" w:rsidR="002D2A41" w:rsidRPr="00A81E81" w:rsidRDefault="002D2A41" w:rsidP="00B44411">
      <w:pPr>
        <w:numPr>
          <w:ilvl w:val="1"/>
          <w:numId w:val="2"/>
        </w:numPr>
        <w:tabs>
          <w:tab w:val="right" w:pos="900"/>
        </w:tabs>
        <w:spacing w:after="0" w:line="240" w:lineRule="auto"/>
        <w:jc w:val="both"/>
        <w:rPr>
          <w:rFonts w:cs="B Nazanin"/>
          <w:b/>
          <w:bCs/>
        </w:rPr>
      </w:pPr>
      <w:r w:rsidRPr="00A81E81">
        <w:rPr>
          <w:rFonts w:cs="B Nazanin" w:hint="cs"/>
          <w:b/>
          <w:bCs/>
          <w:rtl/>
        </w:rPr>
        <w:t>خدمات اتوبوسرانی</w:t>
      </w:r>
    </w:p>
    <w:p w14:paraId="7EE7361A" w14:textId="280FB4DB" w:rsidR="002D2A41" w:rsidRPr="00A81E81" w:rsidRDefault="002D2A41" w:rsidP="00B44411">
      <w:pPr>
        <w:numPr>
          <w:ilvl w:val="2"/>
          <w:numId w:val="2"/>
        </w:numPr>
        <w:tabs>
          <w:tab w:val="right" w:pos="900"/>
        </w:tabs>
        <w:spacing w:after="0" w:line="240" w:lineRule="auto"/>
        <w:jc w:val="both"/>
        <w:rPr>
          <w:rFonts w:cs="B Nazanin"/>
        </w:rPr>
      </w:pPr>
      <w:r w:rsidRPr="00A81E81">
        <w:rPr>
          <w:rFonts w:cs="B Nazanin" w:hint="cs"/>
          <w:rtl/>
        </w:rPr>
        <w:t>خدمات و سرویس ها</w:t>
      </w:r>
    </w:p>
    <w:p w14:paraId="00B460C4" w14:textId="7350D423" w:rsidR="002D2A41" w:rsidRPr="00A81E81" w:rsidRDefault="002D2A41" w:rsidP="00B44411">
      <w:pPr>
        <w:numPr>
          <w:ilvl w:val="2"/>
          <w:numId w:val="2"/>
        </w:numPr>
        <w:tabs>
          <w:tab w:val="right" w:pos="900"/>
        </w:tabs>
        <w:spacing w:after="0" w:line="240" w:lineRule="auto"/>
        <w:jc w:val="both"/>
        <w:rPr>
          <w:rFonts w:cs="B Nazanin"/>
        </w:rPr>
      </w:pPr>
      <w:r w:rsidRPr="00A81E81">
        <w:rPr>
          <w:rFonts w:cs="B Nazanin" w:hint="cs"/>
          <w:rtl/>
        </w:rPr>
        <w:t>کارت بلیت الکترونیک</w:t>
      </w:r>
    </w:p>
    <w:p w14:paraId="15FDFEA6" w14:textId="2DC17015" w:rsidR="002D2A41" w:rsidRPr="00A81E81" w:rsidRDefault="002D2A41" w:rsidP="00B44411">
      <w:pPr>
        <w:numPr>
          <w:ilvl w:val="3"/>
          <w:numId w:val="2"/>
        </w:numPr>
        <w:tabs>
          <w:tab w:val="right" w:pos="900"/>
        </w:tabs>
        <w:spacing w:after="0" w:line="240" w:lineRule="auto"/>
        <w:jc w:val="both"/>
        <w:rPr>
          <w:rFonts w:cs="B Nazanin"/>
        </w:rPr>
      </w:pPr>
      <w:r w:rsidRPr="00A81E81">
        <w:rPr>
          <w:rFonts w:cs="B Nazanin"/>
          <w:rtl/>
        </w:rPr>
        <w:t>معرف</w:t>
      </w:r>
      <w:r w:rsidRPr="00A81E81">
        <w:rPr>
          <w:rFonts w:cs="B Nazanin" w:hint="cs"/>
          <w:rtl/>
        </w:rPr>
        <w:t>ی</w:t>
      </w:r>
      <w:r w:rsidRPr="00A81E81">
        <w:rPr>
          <w:rFonts w:cs="B Nazanin"/>
          <w:rtl/>
        </w:rPr>
        <w:t xml:space="preserve"> کارت بل</w:t>
      </w:r>
      <w:r w:rsidRPr="00A81E81">
        <w:rPr>
          <w:rFonts w:cs="B Nazanin" w:hint="cs"/>
          <w:rtl/>
        </w:rPr>
        <w:t>ی</w:t>
      </w:r>
      <w:r w:rsidRPr="00A81E81">
        <w:rPr>
          <w:rFonts w:cs="B Nazanin" w:hint="eastAsia"/>
          <w:rtl/>
        </w:rPr>
        <w:t>ت</w:t>
      </w:r>
      <w:r w:rsidRPr="00A81E81">
        <w:rPr>
          <w:rFonts w:cs="B Nazanin"/>
          <w:rtl/>
        </w:rPr>
        <w:t xml:space="preserve"> الکترون</w:t>
      </w:r>
      <w:r w:rsidRPr="00A81E81">
        <w:rPr>
          <w:rFonts w:cs="B Nazanin" w:hint="cs"/>
          <w:rtl/>
        </w:rPr>
        <w:t>ی</w:t>
      </w:r>
      <w:r w:rsidRPr="00A81E81">
        <w:rPr>
          <w:rFonts w:cs="B Nazanin" w:hint="eastAsia"/>
          <w:rtl/>
        </w:rPr>
        <w:t>ک</w:t>
      </w:r>
    </w:p>
    <w:p w14:paraId="18A7AAD1" w14:textId="77777777" w:rsidR="002D2A41" w:rsidRPr="00A81E81" w:rsidRDefault="002D2A41" w:rsidP="00B44411">
      <w:pPr>
        <w:numPr>
          <w:ilvl w:val="3"/>
          <w:numId w:val="2"/>
        </w:numPr>
        <w:tabs>
          <w:tab w:val="right" w:pos="900"/>
        </w:tabs>
        <w:spacing w:after="0" w:line="240" w:lineRule="auto"/>
        <w:jc w:val="both"/>
        <w:rPr>
          <w:rFonts w:cs="B Nazanin"/>
          <w:rtl/>
        </w:rPr>
      </w:pPr>
      <w:r w:rsidRPr="00A81E81">
        <w:rPr>
          <w:rFonts w:cs="B Nazanin" w:hint="eastAsia"/>
          <w:rtl/>
        </w:rPr>
        <w:t>مراکز</w:t>
      </w:r>
      <w:r w:rsidRPr="00A81E81">
        <w:rPr>
          <w:rFonts w:cs="B Nazanin"/>
          <w:rtl/>
        </w:rPr>
        <w:t xml:space="preserve"> فروش و شارژ کارت بل</w:t>
      </w:r>
      <w:r w:rsidRPr="00A81E81">
        <w:rPr>
          <w:rFonts w:cs="B Nazanin" w:hint="cs"/>
          <w:rtl/>
        </w:rPr>
        <w:t>ی</w:t>
      </w:r>
      <w:r w:rsidRPr="00A81E81">
        <w:rPr>
          <w:rFonts w:cs="B Nazanin" w:hint="eastAsia"/>
          <w:rtl/>
        </w:rPr>
        <w:t>ت</w:t>
      </w:r>
    </w:p>
    <w:p w14:paraId="4C1EDEA6" w14:textId="77777777" w:rsidR="002D2A41" w:rsidRPr="00A81E81" w:rsidRDefault="002D2A41" w:rsidP="00B44411">
      <w:pPr>
        <w:numPr>
          <w:ilvl w:val="2"/>
          <w:numId w:val="2"/>
        </w:numPr>
        <w:tabs>
          <w:tab w:val="right" w:pos="900"/>
        </w:tabs>
        <w:spacing w:after="0" w:line="240" w:lineRule="auto"/>
        <w:jc w:val="both"/>
        <w:rPr>
          <w:rFonts w:cs="B Nazanin"/>
          <w:rtl/>
        </w:rPr>
      </w:pPr>
      <w:r w:rsidRPr="00A81E81">
        <w:rPr>
          <w:rFonts w:cs="B Nazanin" w:hint="eastAsia"/>
          <w:rtl/>
        </w:rPr>
        <w:t>مس</w:t>
      </w:r>
      <w:r w:rsidRPr="00A81E81">
        <w:rPr>
          <w:rFonts w:cs="B Nazanin" w:hint="cs"/>
          <w:rtl/>
        </w:rPr>
        <w:t>ی</w:t>
      </w:r>
      <w:r w:rsidRPr="00A81E81">
        <w:rPr>
          <w:rFonts w:cs="B Nazanin" w:hint="eastAsia"/>
          <w:rtl/>
        </w:rPr>
        <w:t>رها</w:t>
      </w:r>
      <w:r w:rsidRPr="00A81E81">
        <w:rPr>
          <w:rFonts w:cs="B Nazanin" w:hint="cs"/>
          <w:rtl/>
        </w:rPr>
        <w:t>ی</w:t>
      </w:r>
      <w:r w:rsidRPr="00A81E81">
        <w:rPr>
          <w:rFonts w:cs="B Nazanin"/>
          <w:rtl/>
        </w:rPr>
        <w:t xml:space="preserve"> اتوبوسران</w:t>
      </w:r>
      <w:r w:rsidRPr="00A81E81">
        <w:rPr>
          <w:rFonts w:cs="B Nazanin" w:hint="cs"/>
          <w:rtl/>
        </w:rPr>
        <w:t>ی</w:t>
      </w:r>
    </w:p>
    <w:p w14:paraId="44EF15CC" w14:textId="77777777" w:rsidR="002D2A41" w:rsidRPr="00A81E81" w:rsidRDefault="002D2A41" w:rsidP="00B44411">
      <w:pPr>
        <w:numPr>
          <w:ilvl w:val="2"/>
          <w:numId w:val="2"/>
        </w:numPr>
        <w:tabs>
          <w:tab w:val="right" w:pos="900"/>
        </w:tabs>
        <w:spacing w:after="0" w:line="240" w:lineRule="auto"/>
        <w:jc w:val="both"/>
        <w:rPr>
          <w:rFonts w:cs="B Nazanin"/>
          <w:rtl/>
        </w:rPr>
      </w:pPr>
      <w:r w:rsidRPr="00A81E81">
        <w:rPr>
          <w:rFonts w:cs="B Nazanin" w:hint="eastAsia"/>
          <w:rtl/>
        </w:rPr>
        <w:t>نرخ</w:t>
      </w:r>
      <w:r w:rsidRPr="00A81E81">
        <w:rPr>
          <w:rFonts w:cs="B Nazanin"/>
          <w:rtl/>
        </w:rPr>
        <w:t xml:space="preserve"> کرا</w:t>
      </w:r>
      <w:r w:rsidRPr="00A81E81">
        <w:rPr>
          <w:rFonts w:cs="B Nazanin" w:hint="cs"/>
          <w:rtl/>
        </w:rPr>
        <w:t>ی</w:t>
      </w:r>
      <w:r w:rsidRPr="00A81E81">
        <w:rPr>
          <w:rFonts w:cs="B Nazanin" w:hint="eastAsia"/>
          <w:rtl/>
        </w:rPr>
        <w:t>ه</w:t>
      </w:r>
      <w:r w:rsidRPr="00A81E81">
        <w:rPr>
          <w:rFonts w:cs="B Nazanin"/>
          <w:rtl/>
        </w:rPr>
        <w:t xml:space="preserve"> خطوط اتوبوسران</w:t>
      </w:r>
      <w:r w:rsidRPr="00A81E81">
        <w:rPr>
          <w:rFonts w:cs="B Nazanin" w:hint="cs"/>
          <w:rtl/>
        </w:rPr>
        <w:t>ی</w:t>
      </w:r>
    </w:p>
    <w:p w14:paraId="23C968C4" w14:textId="77777777" w:rsidR="005C7B79" w:rsidRPr="00A81E81" w:rsidRDefault="005C7B79" w:rsidP="00B44411">
      <w:pPr>
        <w:pStyle w:val="ListParagraph"/>
        <w:numPr>
          <w:ilvl w:val="2"/>
          <w:numId w:val="2"/>
        </w:numPr>
        <w:tabs>
          <w:tab w:val="right" w:pos="900"/>
        </w:tabs>
        <w:bidi/>
        <w:spacing w:after="0" w:line="240" w:lineRule="auto"/>
        <w:jc w:val="both"/>
        <w:rPr>
          <w:rFonts w:cs="B Nazanin"/>
        </w:rPr>
      </w:pPr>
      <w:r w:rsidRPr="00A81E81">
        <w:rPr>
          <w:rFonts w:asciiTheme="minorHAnsi" w:eastAsiaTheme="minorEastAsia" w:hAnsiTheme="minorHAnsi" w:cs="B Nazanin"/>
          <w:rtl/>
          <w:lang w:bidi="fa-IR"/>
        </w:rPr>
        <w:t>زمانبند</w:t>
      </w:r>
      <w:r w:rsidRPr="00A81E81">
        <w:rPr>
          <w:rFonts w:asciiTheme="minorHAnsi" w:eastAsiaTheme="minorEastAsia" w:hAnsiTheme="minorHAnsi" w:cs="B Nazanin" w:hint="cs"/>
          <w:rtl/>
          <w:lang w:bidi="fa-IR"/>
        </w:rPr>
        <w:t>ی</w:t>
      </w:r>
      <w:r w:rsidRPr="00A81E81">
        <w:rPr>
          <w:rFonts w:asciiTheme="minorHAnsi" w:eastAsiaTheme="minorEastAsia" w:hAnsiTheme="minorHAnsi" w:cs="B Nazanin"/>
          <w:rtl/>
          <w:lang w:bidi="fa-IR"/>
        </w:rPr>
        <w:t xml:space="preserve"> حرکت اتوبوس ها</w:t>
      </w:r>
    </w:p>
    <w:p w14:paraId="3AC1D7C9" w14:textId="0E3509E6" w:rsidR="002D2A41" w:rsidRPr="00A81E81" w:rsidRDefault="002D2A41" w:rsidP="00B44411">
      <w:pPr>
        <w:pStyle w:val="ListParagraph"/>
        <w:numPr>
          <w:ilvl w:val="2"/>
          <w:numId w:val="2"/>
        </w:numPr>
        <w:tabs>
          <w:tab w:val="right" w:pos="900"/>
        </w:tabs>
        <w:bidi/>
        <w:spacing w:after="0" w:line="240" w:lineRule="auto"/>
        <w:jc w:val="both"/>
        <w:rPr>
          <w:rFonts w:cs="B Nazanin"/>
        </w:rPr>
      </w:pPr>
      <w:r w:rsidRPr="00A81E81">
        <w:rPr>
          <w:rFonts w:cs="B Nazanin" w:hint="eastAsia"/>
          <w:rtl/>
          <w:lang w:bidi="fa-IR"/>
        </w:rPr>
        <w:t>راهنما</w:t>
      </w:r>
      <w:r w:rsidRPr="00A81E81">
        <w:rPr>
          <w:rFonts w:cs="B Nazanin" w:hint="cs"/>
          <w:rtl/>
          <w:lang w:bidi="fa-IR"/>
        </w:rPr>
        <w:t>ی</w:t>
      </w:r>
      <w:r w:rsidRPr="00A81E81">
        <w:rPr>
          <w:rFonts w:cs="B Nazanin"/>
          <w:rtl/>
          <w:lang w:bidi="fa-IR"/>
        </w:rPr>
        <w:t xml:space="preserve"> استفاده</w:t>
      </w:r>
    </w:p>
    <w:p w14:paraId="5344A47B" w14:textId="1C07ED5F" w:rsidR="002D2A41" w:rsidRPr="00A81E81" w:rsidRDefault="002D2A41" w:rsidP="00B44411">
      <w:pPr>
        <w:numPr>
          <w:ilvl w:val="2"/>
          <w:numId w:val="2"/>
        </w:numPr>
        <w:tabs>
          <w:tab w:val="right" w:pos="900"/>
        </w:tabs>
        <w:spacing w:after="0" w:line="240" w:lineRule="auto"/>
        <w:jc w:val="both"/>
        <w:rPr>
          <w:rFonts w:cs="B Nazanin"/>
        </w:rPr>
      </w:pPr>
      <w:r w:rsidRPr="00A81E81">
        <w:rPr>
          <w:rFonts w:cs="B Nazanin"/>
          <w:rtl/>
        </w:rPr>
        <w:t>تعم</w:t>
      </w:r>
      <w:r w:rsidRPr="00A81E81">
        <w:rPr>
          <w:rFonts w:cs="B Nazanin" w:hint="cs"/>
          <w:rtl/>
        </w:rPr>
        <w:t>ی</w:t>
      </w:r>
      <w:r w:rsidRPr="00A81E81">
        <w:rPr>
          <w:rFonts w:cs="B Nazanin" w:hint="eastAsia"/>
          <w:rtl/>
        </w:rPr>
        <w:t>رگاه</w:t>
      </w:r>
      <w:r w:rsidRPr="00A81E81">
        <w:rPr>
          <w:rFonts w:cs="B Nazanin"/>
          <w:rtl/>
        </w:rPr>
        <w:t xml:space="preserve"> و توقفگاه</w:t>
      </w:r>
    </w:p>
    <w:p w14:paraId="521F007F" w14:textId="3F7AAC13" w:rsidR="002D2A41" w:rsidRPr="00A81E81" w:rsidRDefault="002D2A41" w:rsidP="00B44411">
      <w:pPr>
        <w:numPr>
          <w:ilvl w:val="1"/>
          <w:numId w:val="2"/>
        </w:numPr>
        <w:tabs>
          <w:tab w:val="right" w:pos="900"/>
        </w:tabs>
        <w:spacing w:after="0" w:line="240" w:lineRule="auto"/>
        <w:jc w:val="both"/>
        <w:rPr>
          <w:rFonts w:cs="B Nazanin"/>
          <w:b/>
          <w:bCs/>
        </w:rPr>
      </w:pPr>
      <w:r w:rsidRPr="00A81E81">
        <w:rPr>
          <w:rFonts w:cs="B Nazanin" w:hint="cs"/>
          <w:b/>
          <w:bCs/>
          <w:rtl/>
        </w:rPr>
        <w:t xml:space="preserve">خدمات </w:t>
      </w:r>
      <w:r w:rsidRPr="00A81E81">
        <w:rPr>
          <w:rFonts w:cs="B Nazanin"/>
          <w:b/>
          <w:bCs/>
          <w:rtl/>
        </w:rPr>
        <w:t>تاکس</w:t>
      </w:r>
      <w:r w:rsidRPr="00A81E81">
        <w:rPr>
          <w:rFonts w:cs="B Nazanin" w:hint="cs"/>
          <w:b/>
          <w:bCs/>
          <w:rtl/>
        </w:rPr>
        <w:t>ی</w:t>
      </w:r>
      <w:r w:rsidRPr="00A81E81">
        <w:rPr>
          <w:rFonts w:cs="B Nazanin" w:hint="eastAsia"/>
          <w:b/>
          <w:bCs/>
          <w:rtl/>
        </w:rPr>
        <w:t>ران</w:t>
      </w:r>
      <w:r w:rsidRPr="00A81E81">
        <w:rPr>
          <w:rFonts w:cs="B Nazanin" w:hint="cs"/>
          <w:b/>
          <w:bCs/>
          <w:rtl/>
        </w:rPr>
        <w:t>ی</w:t>
      </w:r>
      <w:r w:rsidRPr="00A81E81">
        <w:rPr>
          <w:rFonts w:cs="B Nazanin"/>
          <w:b/>
          <w:bCs/>
          <w:rtl/>
        </w:rPr>
        <w:t xml:space="preserve"> و حمل و نقل بار و کالا</w:t>
      </w:r>
    </w:p>
    <w:p w14:paraId="73DEAF5D" w14:textId="77777777" w:rsidR="002D2A41" w:rsidRPr="00A81E81" w:rsidRDefault="002D2A41" w:rsidP="00B44411">
      <w:pPr>
        <w:numPr>
          <w:ilvl w:val="2"/>
          <w:numId w:val="2"/>
        </w:numPr>
        <w:tabs>
          <w:tab w:val="right" w:pos="900"/>
        </w:tabs>
        <w:spacing w:after="0" w:line="240" w:lineRule="auto"/>
        <w:jc w:val="both"/>
        <w:rPr>
          <w:rFonts w:cs="B Nazanin"/>
          <w:rtl/>
        </w:rPr>
      </w:pPr>
      <w:r w:rsidRPr="00A81E81">
        <w:rPr>
          <w:rFonts w:cs="B Nazanin"/>
          <w:rtl/>
        </w:rPr>
        <w:t>نظارت ها</w:t>
      </w:r>
      <w:r w:rsidRPr="00A81E81">
        <w:rPr>
          <w:rFonts w:cs="B Nazanin" w:hint="cs"/>
          <w:rtl/>
        </w:rPr>
        <w:t>ی</w:t>
      </w:r>
      <w:r w:rsidRPr="00A81E81">
        <w:rPr>
          <w:rFonts w:cs="B Nazanin"/>
          <w:rtl/>
        </w:rPr>
        <w:t xml:space="preserve"> تاکس</w:t>
      </w:r>
      <w:r w:rsidRPr="00A81E81">
        <w:rPr>
          <w:rFonts w:cs="B Nazanin" w:hint="cs"/>
          <w:rtl/>
        </w:rPr>
        <w:t>ی</w:t>
      </w:r>
      <w:r w:rsidRPr="00A81E81">
        <w:rPr>
          <w:rFonts w:cs="B Nazanin" w:hint="eastAsia"/>
          <w:rtl/>
        </w:rPr>
        <w:t>ران</w:t>
      </w:r>
      <w:r w:rsidRPr="00A81E81">
        <w:rPr>
          <w:rFonts w:cs="B Nazanin" w:hint="cs"/>
          <w:rtl/>
        </w:rPr>
        <w:t>ی</w:t>
      </w:r>
    </w:p>
    <w:p w14:paraId="40FA8B28" w14:textId="77777777" w:rsidR="002D2A41" w:rsidRPr="00A81E81" w:rsidRDefault="002D2A41" w:rsidP="00B44411">
      <w:pPr>
        <w:numPr>
          <w:ilvl w:val="2"/>
          <w:numId w:val="2"/>
        </w:numPr>
        <w:tabs>
          <w:tab w:val="right" w:pos="900"/>
        </w:tabs>
        <w:spacing w:after="0" w:line="240" w:lineRule="auto"/>
        <w:jc w:val="both"/>
        <w:rPr>
          <w:rFonts w:cs="B Nazanin"/>
          <w:rtl/>
        </w:rPr>
      </w:pPr>
      <w:r w:rsidRPr="00A81E81">
        <w:rPr>
          <w:rFonts w:cs="B Nazanin" w:hint="eastAsia"/>
          <w:rtl/>
        </w:rPr>
        <w:t>قوان</w:t>
      </w:r>
      <w:r w:rsidRPr="00A81E81">
        <w:rPr>
          <w:rFonts w:cs="B Nazanin" w:hint="cs"/>
          <w:rtl/>
        </w:rPr>
        <w:t>ی</w:t>
      </w:r>
      <w:r w:rsidRPr="00A81E81">
        <w:rPr>
          <w:rFonts w:cs="B Nazanin" w:hint="eastAsia"/>
          <w:rtl/>
        </w:rPr>
        <w:t>ن</w:t>
      </w:r>
      <w:r w:rsidRPr="00A81E81">
        <w:rPr>
          <w:rFonts w:cs="B Nazanin"/>
          <w:rtl/>
        </w:rPr>
        <w:t xml:space="preserve"> و مقررات تاکس</w:t>
      </w:r>
      <w:r w:rsidRPr="00A81E81">
        <w:rPr>
          <w:rFonts w:cs="B Nazanin" w:hint="cs"/>
          <w:rtl/>
        </w:rPr>
        <w:t>ی</w:t>
      </w:r>
      <w:r w:rsidRPr="00A81E81">
        <w:rPr>
          <w:rFonts w:cs="B Nazanin" w:hint="eastAsia"/>
          <w:rtl/>
        </w:rPr>
        <w:t>ران</w:t>
      </w:r>
      <w:r w:rsidRPr="00A81E81">
        <w:rPr>
          <w:rFonts w:cs="B Nazanin" w:hint="cs"/>
          <w:rtl/>
        </w:rPr>
        <w:t>ی</w:t>
      </w:r>
    </w:p>
    <w:p w14:paraId="6CF84499" w14:textId="7961EFFA" w:rsidR="002D2A41" w:rsidRPr="00A81E81" w:rsidRDefault="002D2A41" w:rsidP="00B44411">
      <w:pPr>
        <w:numPr>
          <w:ilvl w:val="2"/>
          <w:numId w:val="2"/>
        </w:numPr>
        <w:tabs>
          <w:tab w:val="right" w:pos="900"/>
        </w:tabs>
        <w:spacing w:after="0" w:line="240" w:lineRule="auto"/>
        <w:jc w:val="both"/>
        <w:rPr>
          <w:rFonts w:cs="B Nazanin"/>
        </w:rPr>
      </w:pPr>
      <w:r w:rsidRPr="00A81E81">
        <w:rPr>
          <w:rFonts w:cs="B Nazanin" w:hint="eastAsia"/>
          <w:rtl/>
        </w:rPr>
        <w:t>قوان</w:t>
      </w:r>
      <w:r w:rsidRPr="00A81E81">
        <w:rPr>
          <w:rFonts w:cs="B Nazanin" w:hint="cs"/>
          <w:rtl/>
        </w:rPr>
        <w:t>ی</w:t>
      </w:r>
      <w:r w:rsidRPr="00A81E81">
        <w:rPr>
          <w:rFonts w:cs="B Nazanin" w:hint="eastAsia"/>
          <w:rtl/>
        </w:rPr>
        <w:t>ن</w:t>
      </w:r>
      <w:r w:rsidRPr="00A81E81">
        <w:rPr>
          <w:rFonts w:cs="B Nazanin"/>
          <w:rtl/>
        </w:rPr>
        <w:t xml:space="preserve"> و مقررات حمل و نقل بار و کالا</w:t>
      </w:r>
    </w:p>
    <w:p w14:paraId="66D1D503" w14:textId="47F41571" w:rsidR="002D2A41" w:rsidRPr="00A81E81" w:rsidRDefault="002D2A41" w:rsidP="00B44411">
      <w:pPr>
        <w:numPr>
          <w:ilvl w:val="2"/>
          <w:numId w:val="2"/>
        </w:numPr>
        <w:tabs>
          <w:tab w:val="right" w:pos="900"/>
        </w:tabs>
        <w:spacing w:after="0" w:line="240" w:lineRule="auto"/>
        <w:jc w:val="both"/>
        <w:rPr>
          <w:rFonts w:cs="B Nazanin"/>
        </w:rPr>
      </w:pPr>
      <w:r w:rsidRPr="00A81E81">
        <w:rPr>
          <w:rFonts w:cs="B Nazanin" w:hint="eastAsia"/>
          <w:rtl/>
        </w:rPr>
        <w:t>خدمات</w:t>
      </w:r>
      <w:r w:rsidRPr="00A81E81">
        <w:rPr>
          <w:rFonts w:cs="B Nazanin"/>
          <w:rtl/>
        </w:rPr>
        <w:t xml:space="preserve"> و سرو</w:t>
      </w:r>
      <w:r w:rsidRPr="00A81E81">
        <w:rPr>
          <w:rFonts w:cs="B Nazanin" w:hint="cs"/>
          <w:rtl/>
        </w:rPr>
        <w:t>ی</w:t>
      </w:r>
      <w:r w:rsidRPr="00A81E81">
        <w:rPr>
          <w:rFonts w:cs="B Nazanin" w:hint="eastAsia"/>
          <w:rtl/>
        </w:rPr>
        <w:t>سها</w:t>
      </w:r>
      <w:r w:rsidRPr="00A81E81">
        <w:rPr>
          <w:rFonts w:cs="B Nazanin" w:hint="cs"/>
          <w:rtl/>
        </w:rPr>
        <w:t>ی</w:t>
      </w:r>
      <w:r w:rsidRPr="00A81E81">
        <w:rPr>
          <w:rFonts w:cs="B Nazanin"/>
          <w:rtl/>
        </w:rPr>
        <w:t xml:space="preserve"> تاکس</w:t>
      </w:r>
      <w:r w:rsidRPr="00A81E81">
        <w:rPr>
          <w:rFonts w:cs="B Nazanin" w:hint="cs"/>
          <w:rtl/>
        </w:rPr>
        <w:t>ی</w:t>
      </w:r>
      <w:r w:rsidRPr="00A81E81">
        <w:rPr>
          <w:rFonts w:cs="B Nazanin" w:hint="eastAsia"/>
          <w:rtl/>
        </w:rPr>
        <w:t>ران</w:t>
      </w:r>
      <w:r w:rsidRPr="00A81E81">
        <w:rPr>
          <w:rFonts w:cs="B Nazanin" w:hint="cs"/>
          <w:rtl/>
        </w:rPr>
        <w:t>ی</w:t>
      </w:r>
    </w:p>
    <w:p w14:paraId="6A7C8C6C" w14:textId="77777777" w:rsidR="005C7B79" w:rsidRPr="00A81E81" w:rsidRDefault="005C7B79" w:rsidP="00B44411">
      <w:pPr>
        <w:numPr>
          <w:ilvl w:val="2"/>
          <w:numId w:val="2"/>
        </w:numPr>
        <w:tabs>
          <w:tab w:val="right" w:pos="963"/>
        </w:tabs>
        <w:spacing w:after="0" w:line="240" w:lineRule="auto"/>
        <w:rPr>
          <w:rFonts w:cs="B Nazanin"/>
        </w:rPr>
      </w:pPr>
      <w:r w:rsidRPr="00A81E81">
        <w:rPr>
          <w:rFonts w:cs="B Nazanin" w:hint="eastAsia"/>
          <w:rtl/>
        </w:rPr>
        <w:t>نرخ</w:t>
      </w:r>
      <w:r w:rsidRPr="00A81E81">
        <w:rPr>
          <w:rFonts w:cs="B Nazanin"/>
          <w:rtl/>
        </w:rPr>
        <w:t xml:space="preserve"> خدمات وسا</w:t>
      </w:r>
      <w:r w:rsidRPr="00A81E81">
        <w:rPr>
          <w:rFonts w:cs="B Nazanin" w:hint="cs"/>
          <w:rtl/>
        </w:rPr>
        <w:t>ی</w:t>
      </w:r>
      <w:r w:rsidRPr="00A81E81">
        <w:rPr>
          <w:rFonts w:cs="B Nazanin" w:hint="eastAsia"/>
          <w:rtl/>
        </w:rPr>
        <w:t>ل</w:t>
      </w:r>
      <w:r w:rsidRPr="00A81E81">
        <w:rPr>
          <w:rFonts w:cs="B Nazanin"/>
          <w:rtl/>
        </w:rPr>
        <w:t xml:space="preserve"> حمل و نقل بار درون شهر</w:t>
      </w:r>
      <w:r w:rsidRPr="00A81E81">
        <w:rPr>
          <w:rFonts w:cs="B Nazanin" w:hint="cs"/>
          <w:rtl/>
        </w:rPr>
        <w:t>ی</w:t>
      </w:r>
      <w:r w:rsidRPr="00A81E81">
        <w:rPr>
          <w:rFonts w:cs="B Nazanin"/>
          <w:rtl/>
        </w:rPr>
        <w:t xml:space="preserve"> و حومه</w:t>
      </w:r>
    </w:p>
    <w:p w14:paraId="08776421" w14:textId="251254E4" w:rsidR="00EE4ED5" w:rsidRPr="00A81E81" w:rsidRDefault="00EE4ED5" w:rsidP="00B44411">
      <w:pPr>
        <w:numPr>
          <w:ilvl w:val="1"/>
          <w:numId w:val="2"/>
        </w:numPr>
        <w:tabs>
          <w:tab w:val="right" w:pos="900"/>
        </w:tabs>
        <w:spacing w:after="0" w:line="240" w:lineRule="auto"/>
        <w:jc w:val="both"/>
        <w:rPr>
          <w:rFonts w:cs="B Nazanin"/>
          <w:b/>
          <w:bCs/>
        </w:rPr>
      </w:pPr>
      <w:r w:rsidRPr="00A81E81">
        <w:rPr>
          <w:rFonts w:cs="B Nazanin" w:hint="cs"/>
          <w:b/>
          <w:bCs/>
          <w:rtl/>
        </w:rPr>
        <w:t>پا</w:t>
      </w:r>
      <w:r w:rsidR="003C24DE" w:rsidRPr="00A81E81">
        <w:rPr>
          <w:rFonts w:cs="B Nazanin" w:hint="cs"/>
          <w:b/>
          <w:bCs/>
          <w:rtl/>
        </w:rPr>
        <w:t>ی</w:t>
      </w:r>
      <w:r w:rsidRPr="00A81E81">
        <w:rPr>
          <w:rFonts w:cs="B Nazanin" w:hint="cs"/>
          <w:b/>
          <w:bCs/>
          <w:rtl/>
        </w:rPr>
        <w:t xml:space="preserve">انه های مسافربری </w:t>
      </w:r>
      <w:r w:rsidR="002D2A41" w:rsidRPr="00A81E81">
        <w:rPr>
          <w:rFonts w:cs="B Nazanin" w:hint="cs"/>
          <w:b/>
          <w:bCs/>
          <w:rtl/>
        </w:rPr>
        <w:t>همدان</w:t>
      </w:r>
    </w:p>
    <w:p w14:paraId="17819FEE" w14:textId="1031E6CC" w:rsidR="005C7B79" w:rsidRPr="00A81E81" w:rsidRDefault="005C7B79" w:rsidP="00DE708A">
      <w:pPr>
        <w:numPr>
          <w:ilvl w:val="2"/>
          <w:numId w:val="22"/>
        </w:numPr>
        <w:tabs>
          <w:tab w:val="right" w:pos="963"/>
        </w:tabs>
        <w:spacing w:after="0" w:line="240" w:lineRule="auto"/>
        <w:rPr>
          <w:rFonts w:cs="B Nazanin"/>
        </w:rPr>
      </w:pPr>
      <w:r w:rsidRPr="00A81E81">
        <w:rPr>
          <w:rFonts w:cs="B Nazanin" w:hint="cs"/>
          <w:rtl/>
        </w:rPr>
        <w:t>پایانه های مسافربری</w:t>
      </w:r>
    </w:p>
    <w:p w14:paraId="67490527" w14:textId="40279440" w:rsidR="00EE4ED5" w:rsidRPr="00A81E81" w:rsidRDefault="00EE4ED5" w:rsidP="00DE708A">
      <w:pPr>
        <w:numPr>
          <w:ilvl w:val="3"/>
          <w:numId w:val="22"/>
        </w:numPr>
        <w:tabs>
          <w:tab w:val="right" w:pos="963"/>
        </w:tabs>
        <w:spacing w:after="0" w:line="240" w:lineRule="auto"/>
        <w:rPr>
          <w:rFonts w:cs="B Nazanin"/>
        </w:rPr>
      </w:pPr>
      <w:r w:rsidRPr="00A81E81">
        <w:rPr>
          <w:rFonts w:cs="B Nazanin" w:hint="cs"/>
          <w:rtl/>
        </w:rPr>
        <w:t>پا</w:t>
      </w:r>
      <w:r w:rsidR="003C24DE" w:rsidRPr="00A81E81">
        <w:rPr>
          <w:rFonts w:cs="B Nazanin" w:hint="cs"/>
          <w:rtl/>
        </w:rPr>
        <w:t>ی</w:t>
      </w:r>
      <w:r w:rsidRPr="00A81E81">
        <w:rPr>
          <w:rFonts w:cs="B Nazanin" w:hint="cs"/>
          <w:rtl/>
        </w:rPr>
        <w:t xml:space="preserve">انه </w:t>
      </w:r>
      <w:r w:rsidR="002D2A41" w:rsidRPr="00A81E81">
        <w:rPr>
          <w:rFonts w:cs="B Nazanin" w:hint="cs"/>
          <w:rtl/>
        </w:rPr>
        <w:t>بزرگ همدان</w:t>
      </w:r>
    </w:p>
    <w:p w14:paraId="659A5B56" w14:textId="34D31545" w:rsidR="00EE4ED5" w:rsidRPr="00A81E81" w:rsidRDefault="002D2A41" w:rsidP="00DE708A">
      <w:pPr>
        <w:numPr>
          <w:ilvl w:val="3"/>
          <w:numId w:val="22"/>
        </w:numPr>
        <w:tabs>
          <w:tab w:val="right" w:pos="963"/>
        </w:tabs>
        <w:spacing w:after="0" w:line="240" w:lineRule="auto"/>
        <w:rPr>
          <w:rFonts w:cs="B Nazanin"/>
        </w:rPr>
      </w:pPr>
      <w:r w:rsidRPr="00A81E81">
        <w:rPr>
          <w:rFonts w:cs="B Nazanin"/>
          <w:rtl/>
        </w:rPr>
        <w:t>پا</w:t>
      </w:r>
      <w:r w:rsidRPr="00A81E81">
        <w:rPr>
          <w:rFonts w:cs="B Nazanin" w:hint="cs"/>
          <w:rtl/>
        </w:rPr>
        <w:t>ی</w:t>
      </w:r>
      <w:r w:rsidRPr="00A81E81">
        <w:rPr>
          <w:rFonts w:cs="B Nazanin" w:hint="eastAsia"/>
          <w:rtl/>
        </w:rPr>
        <w:t>انه</w:t>
      </w:r>
      <w:r w:rsidRPr="00A81E81">
        <w:rPr>
          <w:rFonts w:cs="B Nazanin"/>
          <w:rtl/>
        </w:rPr>
        <w:t xml:space="preserve"> اکباتان</w:t>
      </w:r>
    </w:p>
    <w:p w14:paraId="20E3C253" w14:textId="71410042" w:rsidR="002D2A41" w:rsidRPr="00A81E81" w:rsidRDefault="002D2A41" w:rsidP="00DE708A">
      <w:pPr>
        <w:numPr>
          <w:ilvl w:val="3"/>
          <w:numId w:val="22"/>
        </w:numPr>
        <w:tabs>
          <w:tab w:val="right" w:pos="963"/>
        </w:tabs>
        <w:spacing w:after="0" w:line="240" w:lineRule="auto"/>
        <w:rPr>
          <w:rFonts w:cs="B Nazanin"/>
        </w:rPr>
      </w:pPr>
      <w:r w:rsidRPr="00A81E81">
        <w:rPr>
          <w:rFonts w:cs="B Nazanin"/>
          <w:rtl/>
        </w:rPr>
        <w:t>پا</w:t>
      </w:r>
      <w:r w:rsidRPr="00A81E81">
        <w:rPr>
          <w:rFonts w:cs="B Nazanin" w:hint="cs"/>
          <w:rtl/>
        </w:rPr>
        <w:t>ی</w:t>
      </w:r>
      <w:r w:rsidRPr="00A81E81">
        <w:rPr>
          <w:rFonts w:cs="B Nazanin" w:hint="eastAsia"/>
          <w:rtl/>
        </w:rPr>
        <w:t>انه</w:t>
      </w:r>
      <w:r w:rsidRPr="00A81E81">
        <w:rPr>
          <w:rFonts w:cs="B Nazanin"/>
          <w:rtl/>
        </w:rPr>
        <w:t xml:space="preserve"> سف</w:t>
      </w:r>
      <w:r w:rsidRPr="00A81E81">
        <w:rPr>
          <w:rFonts w:cs="B Nazanin" w:hint="cs"/>
          <w:rtl/>
        </w:rPr>
        <w:t>ی</w:t>
      </w:r>
      <w:r w:rsidRPr="00A81E81">
        <w:rPr>
          <w:rFonts w:cs="B Nazanin" w:hint="eastAsia"/>
          <w:rtl/>
        </w:rPr>
        <w:t>د</w:t>
      </w:r>
      <w:r w:rsidRPr="00A81E81">
        <w:rPr>
          <w:rFonts w:cs="B Nazanin"/>
          <w:rtl/>
        </w:rPr>
        <w:t xml:space="preserve"> آب</w:t>
      </w:r>
      <w:r w:rsidRPr="00A81E81">
        <w:rPr>
          <w:rFonts w:cs="B Nazanin" w:hint="cs"/>
          <w:rtl/>
        </w:rPr>
        <w:t>ی</w:t>
      </w:r>
    </w:p>
    <w:p w14:paraId="74928D67" w14:textId="49E72617" w:rsidR="005C7B79" w:rsidRPr="00A81E81" w:rsidRDefault="005C7B79" w:rsidP="00DE708A">
      <w:pPr>
        <w:numPr>
          <w:ilvl w:val="2"/>
          <w:numId w:val="22"/>
        </w:numPr>
        <w:tabs>
          <w:tab w:val="right" w:pos="963"/>
        </w:tabs>
        <w:spacing w:after="0" w:line="240" w:lineRule="auto"/>
        <w:rPr>
          <w:rFonts w:cs="B Nazanin"/>
        </w:rPr>
      </w:pPr>
      <w:r w:rsidRPr="00A81E81">
        <w:rPr>
          <w:rFonts w:cs="B Nazanin" w:hint="eastAsia"/>
          <w:rtl/>
        </w:rPr>
        <w:lastRenderedPageBreak/>
        <w:t>اتوبوس</w:t>
      </w:r>
      <w:r w:rsidRPr="00A81E81">
        <w:rPr>
          <w:rFonts w:cs="B Nazanin"/>
          <w:rtl/>
        </w:rPr>
        <w:t xml:space="preserve"> ها</w:t>
      </w:r>
      <w:r w:rsidRPr="00A81E81">
        <w:rPr>
          <w:rFonts w:cs="B Nazanin" w:hint="cs"/>
          <w:rtl/>
        </w:rPr>
        <w:t>ی</w:t>
      </w:r>
      <w:r w:rsidRPr="00A81E81">
        <w:rPr>
          <w:rFonts w:cs="B Nazanin"/>
          <w:rtl/>
        </w:rPr>
        <w:t xml:space="preserve"> ورود</w:t>
      </w:r>
      <w:r w:rsidRPr="00A81E81">
        <w:rPr>
          <w:rFonts w:cs="B Nazanin" w:hint="cs"/>
          <w:rtl/>
        </w:rPr>
        <w:t>ی</w:t>
      </w:r>
      <w:r w:rsidRPr="00A81E81">
        <w:rPr>
          <w:rFonts w:cs="B Nazanin"/>
          <w:rtl/>
        </w:rPr>
        <w:t xml:space="preserve"> و خروج</w:t>
      </w:r>
      <w:r w:rsidRPr="00A81E81">
        <w:rPr>
          <w:rFonts w:cs="B Nazanin" w:hint="cs"/>
          <w:rtl/>
        </w:rPr>
        <w:t>ی</w:t>
      </w:r>
    </w:p>
    <w:p w14:paraId="43AD1626" w14:textId="50A9A055" w:rsidR="005C7B79" w:rsidRPr="00A81E81" w:rsidRDefault="005C7B79" w:rsidP="00DE708A">
      <w:pPr>
        <w:numPr>
          <w:ilvl w:val="2"/>
          <w:numId w:val="22"/>
        </w:numPr>
        <w:tabs>
          <w:tab w:val="right" w:pos="963"/>
        </w:tabs>
        <w:spacing w:after="0" w:line="240" w:lineRule="auto"/>
        <w:rPr>
          <w:rFonts w:cs="B Nazanin"/>
        </w:rPr>
      </w:pPr>
      <w:r w:rsidRPr="00A81E81">
        <w:rPr>
          <w:rFonts w:cs="B Nazanin"/>
          <w:rtl/>
        </w:rPr>
        <w:t xml:space="preserve">آمار </w:t>
      </w:r>
      <w:r w:rsidRPr="00A81E81">
        <w:rPr>
          <w:rFonts w:cs="B Nazanin" w:hint="cs"/>
          <w:rtl/>
        </w:rPr>
        <w:t xml:space="preserve">های </w:t>
      </w:r>
      <w:r w:rsidRPr="00A81E81">
        <w:rPr>
          <w:rFonts w:cs="B Nazanin"/>
          <w:rtl/>
        </w:rPr>
        <w:t>ورود</w:t>
      </w:r>
      <w:r w:rsidRPr="00A81E81">
        <w:rPr>
          <w:rFonts w:cs="B Nazanin" w:hint="cs"/>
          <w:rtl/>
        </w:rPr>
        <w:t>ی</w:t>
      </w:r>
      <w:r w:rsidRPr="00A81E81">
        <w:rPr>
          <w:rFonts w:cs="B Nazanin"/>
          <w:rtl/>
        </w:rPr>
        <w:t xml:space="preserve"> / خروج</w:t>
      </w:r>
      <w:r w:rsidRPr="00A81E81">
        <w:rPr>
          <w:rFonts w:cs="B Nazanin" w:hint="cs"/>
          <w:rtl/>
        </w:rPr>
        <w:t>ی</w:t>
      </w:r>
    </w:p>
    <w:p w14:paraId="1678B094" w14:textId="018DB092" w:rsidR="005C7B79" w:rsidRPr="00A81E81" w:rsidRDefault="005C7B79" w:rsidP="00DE708A">
      <w:pPr>
        <w:pStyle w:val="ListParagraph"/>
        <w:numPr>
          <w:ilvl w:val="2"/>
          <w:numId w:val="22"/>
        </w:numPr>
        <w:tabs>
          <w:tab w:val="right" w:pos="963"/>
        </w:tabs>
        <w:bidi/>
        <w:spacing w:after="0" w:line="240" w:lineRule="auto"/>
        <w:rPr>
          <w:rFonts w:cs="B Nazanin"/>
          <w:rtl/>
        </w:rPr>
      </w:pPr>
      <w:r w:rsidRPr="00A81E81">
        <w:rPr>
          <w:rFonts w:asciiTheme="minorHAnsi" w:eastAsiaTheme="minorEastAsia" w:hAnsiTheme="minorHAnsi" w:cs="B Nazanin"/>
          <w:rtl/>
          <w:lang w:bidi="fa-IR"/>
        </w:rPr>
        <w:t>فهرست شرکت ها</w:t>
      </w:r>
      <w:r w:rsidRPr="00A81E81">
        <w:rPr>
          <w:rFonts w:asciiTheme="minorHAnsi" w:eastAsiaTheme="minorEastAsia" w:hAnsiTheme="minorHAnsi" w:cs="B Nazanin" w:hint="cs"/>
          <w:rtl/>
          <w:lang w:bidi="fa-IR"/>
        </w:rPr>
        <w:t>ی</w:t>
      </w:r>
      <w:r w:rsidRPr="00A81E81">
        <w:rPr>
          <w:rFonts w:asciiTheme="minorHAnsi" w:eastAsiaTheme="minorEastAsia" w:hAnsiTheme="minorHAnsi" w:cs="B Nazanin"/>
          <w:rtl/>
          <w:lang w:bidi="fa-IR"/>
        </w:rPr>
        <w:t xml:space="preserve"> مسافربر</w:t>
      </w:r>
      <w:r w:rsidRPr="00A81E81">
        <w:rPr>
          <w:rFonts w:asciiTheme="minorHAnsi" w:eastAsiaTheme="minorEastAsia" w:hAnsiTheme="minorHAnsi" w:cs="B Nazanin" w:hint="cs"/>
          <w:rtl/>
          <w:lang w:bidi="fa-IR"/>
        </w:rPr>
        <w:t>ی</w:t>
      </w:r>
    </w:p>
    <w:p w14:paraId="4F208447" w14:textId="60673087" w:rsidR="00775A9B" w:rsidRPr="00A81E81" w:rsidRDefault="00775A9B" w:rsidP="00B44411">
      <w:pPr>
        <w:numPr>
          <w:ilvl w:val="1"/>
          <w:numId w:val="2"/>
        </w:numPr>
        <w:tabs>
          <w:tab w:val="right" w:pos="900"/>
        </w:tabs>
        <w:spacing w:after="0" w:line="240" w:lineRule="auto"/>
        <w:jc w:val="both"/>
        <w:rPr>
          <w:rFonts w:cs="B Nazanin"/>
          <w:b/>
          <w:bCs/>
        </w:rPr>
      </w:pPr>
      <w:r w:rsidRPr="00A81E81">
        <w:rPr>
          <w:rFonts w:cs="B Nazanin" w:hint="cs"/>
          <w:b/>
          <w:bCs/>
          <w:rtl/>
        </w:rPr>
        <w:t>خدمات برخط</w:t>
      </w:r>
    </w:p>
    <w:p w14:paraId="4E2A6D49" w14:textId="77777777" w:rsidR="002D2A41" w:rsidRPr="00A81E81" w:rsidRDefault="002D2A41" w:rsidP="00DE708A">
      <w:pPr>
        <w:numPr>
          <w:ilvl w:val="2"/>
          <w:numId w:val="22"/>
        </w:numPr>
        <w:tabs>
          <w:tab w:val="right" w:pos="963"/>
        </w:tabs>
        <w:spacing w:after="0" w:line="240" w:lineRule="auto"/>
        <w:rPr>
          <w:rFonts w:cs="B Nazanin"/>
          <w:rtl/>
        </w:rPr>
      </w:pPr>
      <w:r w:rsidRPr="00A81E81">
        <w:rPr>
          <w:rFonts w:cs="B Nazanin"/>
          <w:rtl/>
        </w:rPr>
        <w:t>ثبت نام متقاض</w:t>
      </w:r>
      <w:r w:rsidRPr="00A81E81">
        <w:rPr>
          <w:rFonts w:cs="B Nazanin" w:hint="cs"/>
          <w:rtl/>
        </w:rPr>
        <w:t>ی</w:t>
      </w:r>
      <w:r w:rsidRPr="00A81E81">
        <w:rPr>
          <w:rFonts w:cs="B Nazanin" w:hint="eastAsia"/>
          <w:rtl/>
        </w:rPr>
        <w:t>ان</w:t>
      </w:r>
      <w:r w:rsidRPr="00A81E81">
        <w:rPr>
          <w:rFonts w:cs="B Nazanin"/>
          <w:rtl/>
        </w:rPr>
        <w:t xml:space="preserve"> اخذ پروانه بهره بردار</w:t>
      </w:r>
      <w:r w:rsidRPr="00A81E81">
        <w:rPr>
          <w:rFonts w:cs="B Nazanin" w:hint="cs"/>
          <w:rtl/>
        </w:rPr>
        <w:t>ی</w:t>
      </w:r>
      <w:r w:rsidRPr="00A81E81">
        <w:rPr>
          <w:rFonts w:cs="B Nazanin"/>
          <w:rtl/>
        </w:rPr>
        <w:t xml:space="preserve"> شرکت ها</w:t>
      </w:r>
      <w:r w:rsidRPr="00A81E81">
        <w:rPr>
          <w:rFonts w:cs="B Nazanin" w:hint="cs"/>
          <w:rtl/>
        </w:rPr>
        <w:t>ی</w:t>
      </w:r>
      <w:r w:rsidRPr="00A81E81">
        <w:rPr>
          <w:rFonts w:cs="B Nazanin"/>
          <w:rtl/>
        </w:rPr>
        <w:t xml:space="preserve"> حمل و نقل</w:t>
      </w:r>
    </w:p>
    <w:p w14:paraId="4CAF66F4" w14:textId="77777777" w:rsidR="002D2A41" w:rsidRPr="00A81E81" w:rsidRDefault="002D2A41" w:rsidP="00DE708A">
      <w:pPr>
        <w:numPr>
          <w:ilvl w:val="2"/>
          <w:numId w:val="22"/>
        </w:numPr>
        <w:tabs>
          <w:tab w:val="right" w:pos="963"/>
        </w:tabs>
        <w:spacing w:after="0" w:line="240" w:lineRule="auto"/>
        <w:rPr>
          <w:rFonts w:cs="B Nazanin"/>
          <w:rtl/>
        </w:rPr>
      </w:pPr>
      <w:r w:rsidRPr="00A81E81">
        <w:rPr>
          <w:rFonts w:cs="B Nazanin" w:hint="eastAsia"/>
          <w:rtl/>
        </w:rPr>
        <w:t>شرا</w:t>
      </w:r>
      <w:r w:rsidRPr="00A81E81">
        <w:rPr>
          <w:rFonts w:cs="B Nazanin" w:hint="cs"/>
          <w:rtl/>
        </w:rPr>
        <w:t>ی</w:t>
      </w:r>
      <w:r w:rsidRPr="00A81E81">
        <w:rPr>
          <w:rFonts w:cs="B Nazanin" w:hint="eastAsia"/>
          <w:rtl/>
        </w:rPr>
        <w:t>ط</w:t>
      </w:r>
      <w:r w:rsidRPr="00A81E81">
        <w:rPr>
          <w:rFonts w:cs="B Nazanin"/>
          <w:rtl/>
        </w:rPr>
        <w:t xml:space="preserve"> اخذ پروانه اشتغال و فعال</w:t>
      </w:r>
      <w:r w:rsidRPr="00A81E81">
        <w:rPr>
          <w:rFonts w:cs="B Nazanin" w:hint="cs"/>
          <w:rtl/>
        </w:rPr>
        <w:t>ی</w:t>
      </w:r>
      <w:r w:rsidRPr="00A81E81">
        <w:rPr>
          <w:rFonts w:cs="B Nazanin" w:hint="eastAsia"/>
          <w:rtl/>
        </w:rPr>
        <w:t>ت</w:t>
      </w:r>
      <w:r w:rsidRPr="00A81E81">
        <w:rPr>
          <w:rFonts w:cs="B Nazanin"/>
          <w:rtl/>
        </w:rPr>
        <w:t xml:space="preserve"> در مد</w:t>
      </w:r>
      <w:r w:rsidRPr="00A81E81">
        <w:rPr>
          <w:rFonts w:cs="B Nazanin" w:hint="cs"/>
          <w:rtl/>
        </w:rPr>
        <w:t>ی</w:t>
      </w:r>
      <w:r w:rsidRPr="00A81E81">
        <w:rPr>
          <w:rFonts w:cs="B Nazanin" w:hint="eastAsia"/>
          <w:rtl/>
        </w:rPr>
        <w:t>ر</w:t>
      </w:r>
      <w:r w:rsidRPr="00A81E81">
        <w:rPr>
          <w:rFonts w:cs="B Nazanin" w:hint="cs"/>
          <w:rtl/>
        </w:rPr>
        <w:t>ی</w:t>
      </w:r>
      <w:r w:rsidRPr="00A81E81">
        <w:rPr>
          <w:rFonts w:cs="B Nazanin" w:hint="eastAsia"/>
          <w:rtl/>
        </w:rPr>
        <w:t>ت</w:t>
      </w:r>
      <w:r w:rsidRPr="00A81E81">
        <w:rPr>
          <w:rFonts w:cs="B Nazanin"/>
          <w:rtl/>
        </w:rPr>
        <w:t xml:space="preserve"> حمل و نقل بار شهر</w:t>
      </w:r>
      <w:r w:rsidRPr="00A81E81">
        <w:rPr>
          <w:rFonts w:cs="B Nazanin" w:hint="cs"/>
          <w:rtl/>
        </w:rPr>
        <w:t>ی</w:t>
      </w:r>
      <w:r w:rsidRPr="00A81E81">
        <w:rPr>
          <w:rFonts w:cs="B Nazanin"/>
          <w:rtl/>
        </w:rPr>
        <w:t xml:space="preserve"> و حومه</w:t>
      </w:r>
    </w:p>
    <w:p w14:paraId="41717103" w14:textId="0AB5AD7D" w:rsidR="00EE4ED5" w:rsidRPr="00A81E81" w:rsidRDefault="00EE4ED5" w:rsidP="00B44411">
      <w:pPr>
        <w:numPr>
          <w:ilvl w:val="1"/>
          <w:numId w:val="2"/>
        </w:numPr>
        <w:tabs>
          <w:tab w:val="right" w:pos="900"/>
        </w:tabs>
        <w:spacing w:after="0" w:line="240" w:lineRule="auto"/>
        <w:jc w:val="both"/>
        <w:rPr>
          <w:rFonts w:cs="B Nazanin"/>
          <w:b/>
          <w:bCs/>
          <w:strike/>
        </w:rPr>
      </w:pPr>
      <w:r w:rsidRPr="00A81E81">
        <w:rPr>
          <w:rFonts w:cs="B Nazanin" w:hint="cs"/>
          <w:b/>
          <w:bCs/>
          <w:strike/>
          <w:rtl/>
        </w:rPr>
        <w:t>راهنمای مسافران</w:t>
      </w:r>
    </w:p>
    <w:p w14:paraId="38095C54" w14:textId="7906ED99" w:rsidR="00EE4ED5" w:rsidRPr="00A81E81" w:rsidRDefault="00EE4ED5" w:rsidP="00DE708A">
      <w:pPr>
        <w:numPr>
          <w:ilvl w:val="1"/>
          <w:numId w:val="22"/>
        </w:numPr>
        <w:tabs>
          <w:tab w:val="right" w:pos="963"/>
        </w:tabs>
        <w:spacing w:after="0" w:line="240" w:lineRule="auto"/>
        <w:ind w:left="3033"/>
        <w:rPr>
          <w:rFonts w:cs="B Nazanin"/>
          <w:strike/>
        </w:rPr>
      </w:pPr>
      <w:r w:rsidRPr="00A81E81">
        <w:rPr>
          <w:rFonts w:cs="B Nazanin" w:hint="cs"/>
          <w:strike/>
          <w:rtl/>
        </w:rPr>
        <w:t>اش</w:t>
      </w:r>
      <w:r w:rsidR="003C24DE" w:rsidRPr="00A81E81">
        <w:rPr>
          <w:rFonts w:cs="B Nazanin" w:hint="cs"/>
          <w:strike/>
          <w:rtl/>
        </w:rPr>
        <w:t>ی</w:t>
      </w:r>
      <w:r w:rsidRPr="00A81E81">
        <w:rPr>
          <w:rFonts w:cs="B Nazanin" w:hint="cs"/>
          <w:strike/>
          <w:rtl/>
        </w:rPr>
        <w:t>اء گم شده و پ</w:t>
      </w:r>
      <w:r w:rsidR="003C24DE" w:rsidRPr="00A81E81">
        <w:rPr>
          <w:rFonts w:cs="B Nazanin" w:hint="cs"/>
          <w:strike/>
          <w:rtl/>
        </w:rPr>
        <w:t>ی</w:t>
      </w:r>
      <w:r w:rsidRPr="00A81E81">
        <w:rPr>
          <w:rFonts w:cs="B Nazanin" w:hint="cs"/>
          <w:strike/>
          <w:rtl/>
        </w:rPr>
        <w:t>دا شده</w:t>
      </w:r>
    </w:p>
    <w:p w14:paraId="6D51F3BC" w14:textId="08E5D908" w:rsidR="00EE4ED5" w:rsidRPr="00A81E81" w:rsidRDefault="00EE4ED5" w:rsidP="00DE708A">
      <w:pPr>
        <w:numPr>
          <w:ilvl w:val="1"/>
          <w:numId w:val="22"/>
        </w:numPr>
        <w:tabs>
          <w:tab w:val="right" w:pos="963"/>
        </w:tabs>
        <w:spacing w:after="0" w:line="240" w:lineRule="auto"/>
        <w:ind w:left="3033"/>
        <w:rPr>
          <w:rFonts w:cs="B Nazanin"/>
          <w:strike/>
        </w:rPr>
      </w:pPr>
      <w:r w:rsidRPr="00A81E81">
        <w:rPr>
          <w:rFonts w:cs="B Nazanin" w:hint="cs"/>
          <w:strike/>
          <w:rtl/>
        </w:rPr>
        <w:t>ثبت و پ</w:t>
      </w:r>
      <w:r w:rsidR="003C24DE" w:rsidRPr="00A81E81">
        <w:rPr>
          <w:rFonts w:cs="B Nazanin" w:hint="cs"/>
          <w:strike/>
          <w:rtl/>
        </w:rPr>
        <w:t>ی</w:t>
      </w:r>
      <w:r w:rsidRPr="00A81E81">
        <w:rPr>
          <w:rFonts w:cs="B Nazanin" w:hint="cs"/>
          <w:strike/>
          <w:rtl/>
        </w:rPr>
        <w:t>گ</w:t>
      </w:r>
      <w:r w:rsidR="003C24DE" w:rsidRPr="00A81E81">
        <w:rPr>
          <w:rFonts w:cs="B Nazanin" w:hint="cs"/>
          <w:strike/>
          <w:rtl/>
        </w:rPr>
        <w:t>ی</w:t>
      </w:r>
      <w:r w:rsidRPr="00A81E81">
        <w:rPr>
          <w:rFonts w:cs="B Nazanin" w:hint="cs"/>
          <w:strike/>
          <w:rtl/>
        </w:rPr>
        <w:t>ری شکا</w:t>
      </w:r>
      <w:r w:rsidR="003C24DE" w:rsidRPr="00A81E81">
        <w:rPr>
          <w:rFonts w:cs="B Nazanin" w:hint="cs"/>
          <w:strike/>
          <w:rtl/>
        </w:rPr>
        <w:t>ی</w:t>
      </w:r>
      <w:r w:rsidRPr="00A81E81">
        <w:rPr>
          <w:rFonts w:cs="B Nazanin" w:hint="cs"/>
          <w:strike/>
          <w:rtl/>
        </w:rPr>
        <w:t>ات مردمی</w:t>
      </w:r>
    </w:p>
    <w:p w14:paraId="4B0CA018" w14:textId="77777777" w:rsidR="00775A9B" w:rsidRPr="00A81E81" w:rsidRDefault="00775A9B" w:rsidP="00B44411">
      <w:pPr>
        <w:numPr>
          <w:ilvl w:val="1"/>
          <w:numId w:val="2"/>
        </w:numPr>
        <w:tabs>
          <w:tab w:val="right" w:pos="900"/>
        </w:tabs>
        <w:spacing w:after="0" w:line="240" w:lineRule="auto"/>
        <w:jc w:val="both"/>
        <w:rPr>
          <w:rFonts w:ascii="Calibri" w:eastAsia="Times New Roman" w:hAnsi="Calibri" w:cs="B Nazanin"/>
          <w:b/>
          <w:bCs/>
        </w:rPr>
      </w:pPr>
      <w:r w:rsidRPr="00A81E81">
        <w:rPr>
          <w:rFonts w:cs="B Nazanin" w:hint="cs"/>
          <w:b/>
          <w:bCs/>
          <w:rtl/>
        </w:rPr>
        <w:t>اطلاع رسانی</w:t>
      </w:r>
    </w:p>
    <w:p w14:paraId="3E66A72A" w14:textId="55295586" w:rsidR="00775A9B" w:rsidRPr="00A81E81" w:rsidRDefault="0005176E" w:rsidP="00DE708A">
      <w:pPr>
        <w:numPr>
          <w:ilvl w:val="1"/>
          <w:numId w:val="22"/>
        </w:numPr>
        <w:tabs>
          <w:tab w:val="right" w:pos="963"/>
        </w:tabs>
        <w:spacing w:after="0" w:line="240" w:lineRule="auto"/>
        <w:ind w:left="3033"/>
        <w:rPr>
          <w:rFonts w:cs="B Nazanin"/>
        </w:rPr>
      </w:pPr>
      <w:r w:rsidRPr="00A81E81">
        <w:rPr>
          <w:rFonts w:cs="B Nazanin" w:hint="cs"/>
          <w:rtl/>
        </w:rPr>
        <w:t>اخبار و رویدادهای خبری</w:t>
      </w:r>
    </w:p>
    <w:p w14:paraId="77445FAF" w14:textId="6F2B9CF3" w:rsidR="005C7B79" w:rsidRPr="00A81E81" w:rsidRDefault="005C7B79" w:rsidP="00DE708A">
      <w:pPr>
        <w:numPr>
          <w:ilvl w:val="3"/>
          <w:numId w:val="22"/>
        </w:numPr>
        <w:tabs>
          <w:tab w:val="right" w:pos="963"/>
        </w:tabs>
        <w:spacing w:after="0" w:line="240" w:lineRule="auto"/>
        <w:rPr>
          <w:rFonts w:ascii="Calibri" w:eastAsia="Times New Roman" w:hAnsi="Calibri" w:cs="B Nazanin"/>
          <w:lang w:bidi="ar-SA"/>
        </w:rPr>
      </w:pPr>
      <w:r w:rsidRPr="00A81E81">
        <w:rPr>
          <w:rFonts w:ascii="Calibri" w:eastAsia="Times New Roman" w:hAnsi="Calibri" w:cs="B Nazanin" w:hint="cs"/>
          <w:rtl/>
          <w:lang w:bidi="ar-SA"/>
        </w:rPr>
        <w:t>سازمان مدیریت حمل و نقل بار و مسافر</w:t>
      </w:r>
    </w:p>
    <w:p w14:paraId="0ED8C48E" w14:textId="08426C60" w:rsidR="005C7B79" w:rsidRPr="00A81E81" w:rsidRDefault="005C7B79" w:rsidP="00DE708A">
      <w:pPr>
        <w:numPr>
          <w:ilvl w:val="3"/>
          <w:numId w:val="22"/>
        </w:numPr>
        <w:tabs>
          <w:tab w:val="right" w:pos="963"/>
        </w:tabs>
        <w:spacing w:after="0" w:line="240" w:lineRule="auto"/>
        <w:rPr>
          <w:rFonts w:ascii="Calibri" w:eastAsia="Times New Roman" w:hAnsi="Calibri" w:cs="B Nazanin"/>
          <w:rtl/>
          <w:lang w:bidi="ar-SA"/>
        </w:rPr>
      </w:pPr>
      <w:r w:rsidRPr="00A81E81">
        <w:rPr>
          <w:rFonts w:ascii="Calibri" w:eastAsia="Times New Roman" w:hAnsi="Calibri" w:cs="B Nazanin"/>
          <w:rtl/>
          <w:lang w:bidi="ar-SA"/>
        </w:rPr>
        <w:t>معاونت اتوبوسران</w:t>
      </w:r>
      <w:r w:rsidRPr="00A81E81">
        <w:rPr>
          <w:rFonts w:ascii="Calibri" w:eastAsia="Times New Roman" w:hAnsi="Calibri" w:cs="B Nazanin" w:hint="cs"/>
          <w:rtl/>
          <w:lang w:bidi="ar-SA"/>
        </w:rPr>
        <w:t>ی</w:t>
      </w:r>
      <w:r w:rsidRPr="00A81E81">
        <w:rPr>
          <w:rFonts w:ascii="Calibri" w:eastAsia="Times New Roman" w:hAnsi="Calibri" w:cs="B Nazanin"/>
          <w:rtl/>
          <w:lang w:bidi="ar-SA"/>
        </w:rPr>
        <w:t xml:space="preserve"> و پا</w:t>
      </w:r>
      <w:r w:rsidRPr="00A81E81">
        <w:rPr>
          <w:rFonts w:ascii="Calibri" w:eastAsia="Times New Roman" w:hAnsi="Calibri" w:cs="B Nazanin" w:hint="cs"/>
          <w:rtl/>
          <w:lang w:bidi="ar-SA"/>
        </w:rPr>
        <w:t>ی</w:t>
      </w:r>
      <w:r w:rsidRPr="00A81E81">
        <w:rPr>
          <w:rFonts w:ascii="Calibri" w:eastAsia="Times New Roman" w:hAnsi="Calibri" w:cs="B Nazanin" w:hint="eastAsia"/>
          <w:rtl/>
          <w:lang w:bidi="ar-SA"/>
        </w:rPr>
        <w:t>انه</w:t>
      </w:r>
      <w:r w:rsidRPr="00A81E81">
        <w:rPr>
          <w:rFonts w:ascii="Calibri" w:eastAsia="Times New Roman" w:hAnsi="Calibri" w:cs="B Nazanin"/>
          <w:rtl/>
          <w:lang w:bidi="ar-SA"/>
        </w:rPr>
        <w:t xml:space="preserve"> ها</w:t>
      </w:r>
      <w:r w:rsidRPr="00A81E81">
        <w:rPr>
          <w:rFonts w:ascii="Calibri" w:eastAsia="Times New Roman" w:hAnsi="Calibri" w:cs="B Nazanin" w:hint="cs"/>
          <w:rtl/>
          <w:lang w:bidi="ar-SA"/>
        </w:rPr>
        <w:t>ی</w:t>
      </w:r>
      <w:r w:rsidRPr="00A81E81">
        <w:rPr>
          <w:rFonts w:ascii="Calibri" w:eastAsia="Times New Roman" w:hAnsi="Calibri" w:cs="B Nazanin"/>
          <w:rtl/>
          <w:lang w:bidi="ar-SA"/>
        </w:rPr>
        <w:t xml:space="preserve"> مسافربر</w:t>
      </w:r>
      <w:r w:rsidRPr="00A81E81">
        <w:rPr>
          <w:rFonts w:ascii="Calibri" w:eastAsia="Times New Roman" w:hAnsi="Calibri" w:cs="B Nazanin" w:hint="cs"/>
          <w:rtl/>
          <w:lang w:bidi="ar-SA"/>
        </w:rPr>
        <w:t>ی</w:t>
      </w:r>
    </w:p>
    <w:p w14:paraId="2CF92C5E" w14:textId="6E27CF23" w:rsidR="005C7B79" w:rsidRPr="00A81E81" w:rsidRDefault="005C7B79" w:rsidP="00DE708A">
      <w:pPr>
        <w:numPr>
          <w:ilvl w:val="3"/>
          <w:numId w:val="22"/>
        </w:numPr>
        <w:tabs>
          <w:tab w:val="right" w:pos="963"/>
        </w:tabs>
        <w:spacing w:after="0" w:line="240" w:lineRule="auto"/>
        <w:rPr>
          <w:rFonts w:ascii="Calibri" w:eastAsia="Times New Roman" w:hAnsi="Calibri" w:cs="B Nazanin"/>
          <w:rtl/>
          <w:lang w:bidi="ar-SA"/>
        </w:rPr>
      </w:pPr>
      <w:r w:rsidRPr="00A81E81">
        <w:rPr>
          <w:rFonts w:ascii="Calibri" w:eastAsia="Times New Roman" w:hAnsi="Calibri" w:cs="B Nazanin"/>
          <w:rtl/>
          <w:lang w:bidi="ar-SA"/>
        </w:rPr>
        <w:t>معاونت تاکس</w:t>
      </w:r>
      <w:r w:rsidRPr="00A81E81">
        <w:rPr>
          <w:rFonts w:ascii="Calibri" w:eastAsia="Times New Roman" w:hAnsi="Calibri" w:cs="B Nazanin" w:hint="cs"/>
          <w:rtl/>
          <w:lang w:bidi="ar-SA"/>
        </w:rPr>
        <w:t>ی</w:t>
      </w:r>
      <w:r w:rsidRPr="00A81E81">
        <w:rPr>
          <w:rFonts w:ascii="Calibri" w:eastAsia="Times New Roman" w:hAnsi="Calibri" w:cs="B Nazanin" w:hint="eastAsia"/>
          <w:rtl/>
          <w:lang w:bidi="ar-SA"/>
        </w:rPr>
        <w:t>ران</w:t>
      </w:r>
      <w:r w:rsidRPr="00A81E81">
        <w:rPr>
          <w:rFonts w:ascii="Calibri" w:eastAsia="Times New Roman" w:hAnsi="Calibri" w:cs="B Nazanin" w:hint="cs"/>
          <w:rtl/>
          <w:lang w:bidi="ar-SA"/>
        </w:rPr>
        <w:t>ی</w:t>
      </w:r>
      <w:r w:rsidRPr="00A81E81">
        <w:rPr>
          <w:rFonts w:ascii="Calibri" w:eastAsia="Times New Roman" w:hAnsi="Calibri" w:cs="B Nazanin"/>
          <w:rtl/>
          <w:lang w:bidi="ar-SA"/>
        </w:rPr>
        <w:t xml:space="preserve"> و حمل و نقل بار و کالا</w:t>
      </w:r>
    </w:p>
    <w:p w14:paraId="28F1EF1F" w14:textId="77777777" w:rsidR="00775A9B" w:rsidRPr="00A81E81" w:rsidRDefault="00775A9B" w:rsidP="00DE708A">
      <w:pPr>
        <w:numPr>
          <w:ilvl w:val="1"/>
          <w:numId w:val="22"/>
        </w:numPr>
        <w:tabs>
          <w:tab w:val="right" w:pos="963"/>
        </w:tabs>
        <w:spacing w:after="0" w:line="240" w:lineRule="auto"/>
        <w:ind w:left="3033"/>
        <w:rPr>
          <w:rFonts w:cs="B Nazanin"/>
        </w:rPr>
      </w:pPr>
      <w:r w:rsidRPr="00A81E81">
        <w:rPr>
          <w:rFonts w:cs="B Nazanin" w:hint="cs"/>
          <w:rtl/>
        </w:rPr>
        <w:t>طرح</w:t>
      </w:r>
      <w:r w:rsidRPr="00A81E81">
        <w:rPr>
          <w:rFonts w:cs="B Nazanin"/>
          <w:rtl/>
        </w:rPr>
        <w:softHyphen/>
      </w:r>
      <w:r w:rsidRPr="00A81E81">
        <w:rPr>
          <w:rFonts w:cs="B Nazanin" w:hint="cs"/>
          <w:rtl/>
        </w:rPr>
        <w:t>ها و پروژه ها</w:t>
      </w:r>
    </w:p>
    <w:p w14:paraId="646F443D" w14:textId="7C08AE3E" w:rsidR="00775A9B" w:rsidRPr="00A81E81" w:rsidRDefault="005C7B79" w:rsidP="00DE708A">
      <w:pPr>
        <w:numPr>
          <w:ilvl w:val="1"/>
          <w:numId w:val="22"/>
        </w:numPr>
        <w:tabs>
          <w:tab w:val="right" w:pos="963"/>
        </w:tabs>
        <w:spacing w:after="0" w:line="240" w:lineRule="auto"/>
        <w:ind w:left="3033"/>
        <w:rPr>
          <w:rFonts w:cs="B Nazanin"/>
        </w:rPr>
      </w:pPr>
      <w:r w:rsidRPr="00A81E81">
        <w:rPr>
          <w:rFonts w:cs="B Nazanin" w:hint="cs"/>
          <w:rtl/>
        </w:rPr>
        <w:t>پیام ها و اطلاعیه ها</w:t>
      </w:r>
    </w:p>
    <w:p w14:paraId="735CAF83" w14:textId="16BB9076" w:rsidR="00775A9B" w:rsidRPr="00A81E81" w:rsidRDefault="00775A9B" w:rsidP="00DE708A">
      <w:pPr>
        <w:numPr>
          <w:ilvl w:val="1"/>
          <w:numId w:val="22"/>
        </w:numPr>
        <w:tabs>
          <w:tab w:val="right" w:pos="963"/>
        </w:tabs>
        <w:spacing w:after="0" w:line="240" w:lineRule="auto"/>
        <w:ind w:left="3033"/>
        <w:rPr>
          <w:rFonts w:cs="B Nazanin"/>
        </w:rPr>
      </w:pPr>
      <w:r w:rsidRPr="00A81E81">
        <w:rPr>
          <w:rFonts w:cs="B Nazanin" w:hint="cs"/>
          <w:rtl/>
        </w:rPr>
        <w:t>گالری تصاو</w:t>
      </w:r>
      <w:r w:rsidR="003C24DE" w:rsidRPr="00A81E81">
        <w:rPr>
          <w:rFonts w:cs="B Nazanin" w:hint="cs"/>
          <w:rtl/>
        </w:rPr>
        <w:t>ی</w:t>
      </w:r>
      <w:r w:rsidRPr="00A81E81">
        <w:rPr>
          <w:rFonts w:cs="B Nazanin" w:hint="cs"/>
          <w:rtl/>
        </w:rPr>
        <w:t>ر</w:t>
      </w:r>
    </w:p>
    <w:p w14:paraId="45C63099" w14:textId="77777777" w:rsidR="00775A9B" w:rsidRPr="00A81E81" w:rsidRDefault="00775A9B" w:rsidP="00DE708A">
      <w:pPr>
        <w:pStyle w:val="ListParagraph"/>
        <w:numPr>
          <w:ilvl w:val="0"/>
          <w:numId w:val="22"/>
        </w:numPr>
        <w:tabs>
          <w:tab w:val="right" w:pos="963"/>
        </w:tabs>
        <w:bidi/>
        <w:spacing w:after="0" w:line="240" w:lineRule="auto"/>
        <w:ind w:left="3753"/>
        <w:rPr>
          <w:rFonts w:cs="B Nazanin"/>
        </w:rPr>
      </w:pPr>
      <w:r w:rsidRPr="00A81E81">
        <w:rPr>
          <w:rFonts w:cs="B Nazanin" w:hint="cs"/>
          <w:rtl/>
        </w:rPr>
        <w:t>خدمات شهری</w:t>
      </w:r>
    </w:p>
    <w:p w14:paraId="5F4328BC" w14:textId="77777777" w:rsidR="00775A9B" w:rsidRPr="00A81E81" w:rsidRDefault="00775A9B" w:rsidP="00DE708A">
      <w:pPr>
        <w:pStyle w:val="ListParagraph"/>
        <w:numPr>
          <w:ilvl w:val="0"/>
          <w:numId w:val="22"/>
        </w:numPr>
        <w:tabs>
          <w:tab w:val="right" w:pos="963"/>
        </w:tabs>
        <w:bidi/>
        <w:spacing w:after="0" w:line="240" w:lineRule="auto"/>
        <w:ind w:left="3753"/>
        <w:rPr>
          <w:rFonts w:cs="B Nazanin"/>
        </w:rPr>
      </w:pPr>
      <w:r w:rsidRPr="00A81E81">
        <w:rPr>
          <w:rFonts w:cs="B Nazanin" w:hint="cs"/>
          <w:rtl/>
        </w:rPr>
        <w:t>فرهنگی و اجتماعی</w:t>
      </w:r>
    </w:p>
    <w:p w14:paraId="3D4ABA50" w14:textId="77777777" w:rsidR="00775A9B" w:rsidRPr="00A81E81" w:rsidRDefault="00775A9B" w:rsidP="00DE708A">
      <w:pPr>
        <w:numPr>
          <w:ilvl w:val="1"/>
          <w:numId w:val="22"/>
        </w:numPr>
        <w:tabs>
          <w:tab w:val="right" w:pos="963"/>
        </w:tabs>
        <w:spacing w:after="0" w:line="240" w:lineRule="auto"/>
        <w:ind w:left="3033"/>
        <w:rPr>
          <w:rFonts w:cs="B Nazanin"/>
        </w:rPr>
      </w:pPr>
      <w:r w:rsidRPr="00A81E81">
        <w:rPr>
          <w:rFonts w:cs="B Nazanin" w:hint="cs"/>
          <w:rtl/>
        </w:rPr>
        <w:t>نظرسنجی</w:t>
      </w:r>
    </w:p>
    <w:p w14:paraId="76DA5F75" w14:textId="3D7F8665" w:rsidR="00775A9B" w:rsidRPr="00A81E81" w:rsidRDefault="00775A9B" w:rsidP="00DE708A">
      <w:pPr>
        <w:numPr>
          <w:ilvl w:val="1"/>
          <w:numId w:val="22"/>
        </w:numPr>
        <w:tabs>
          <w:tab w:val="right" w:pos="963"/>
        </w:tabs>
        <w:spacing w:after="0" w:line="240" w:lineRule="auto"/>
        <w:ind w:left="3033"/>
        <w:rPr>
          <w:rFonts w:cs="B Nazanin"/>
        </w:rPr>
      </w:pPr>
      <w:r w:rsidRPr="00A81E81">
        <w:rPr>
          <w:rFonts w:cs="B Nazanin" w:hint="cs"/>
          <w:rtl/>
        </w:rPr>
        <w:t>پ</w:t>
      </w:r>
      <w:r w:rsidR="003C24DE" w:rsidRPr="00A81E81">
        <w:rPr>
          <w:rFonts w:cs="B Nazanin" w:hint="cs"/>
          <w:rtl/>
        </w:rPr>
        <w:t>ی</w:t>
      </w:r>
      <w:r w:rsidRPr="00A81E81">
        <w:rPr>
          <w:rFonts w:cs="B Nazanin" w:hint="cs"/>
          <w:rtl/>
        </w:rPr>
        <w:t>وندهای مرتبط</w:t>
      </w:r>
    </w:p>
    <w:p w14:paraId="7F615BF2" w14:textId="77777777" w:rsidR="00832549" w:rsidRPr="00A81E81" w:rsidRDefault="00832549" w:rsidP="00B44411">
      <w:pPr>
        <w:pStyle w:val="ListParagraph"/>
        <w:numPr>
          <w:ilvl w:val="1"/>
          <w:numId w:val="2"/>
        </w:numPr>
        <w:tabs>
          <w:tab w:val="right" w:pos="900"/>
        </w:tabs>
        <w:bidi/>
        <w:spacing w:after="0" w:line="240" w:lineRule="auto"/>
        <w:jc w:val="both"/>
        <w:rPr>
          <w:rFonts w:cs="B Nazanin"/>
          <w:b/>
          <w:bCs/>
        </w:rPr>
      </w:pPr>
      <w:r w:rsidRPr="00A81E81">
        <w:rPr>
          <w:rFonts w:cs="B Nazanin" w:hint="cs"/>
          <w:b/>
          <w:bCs/>
          <w:rtl/>
        </w:rPr>
        <w:t>تماس با ما</w:t>
      </w:r>
    </w:p>
    <w:p w14:paraId="55114794" w14:textId="77777777" w:rsidR="00832549" w:rsidRPr="00A81E81" w:rsidRDefault="00832549" w:rsidP="00DE708A">
      <w:pPr>
        <w:numPr>
          <w:ilvl w:val="2"/>
          <w:numId w:val="22"/>
        </w:numPr>
        <w:tabs>
          <w:tab w:val="right" w:pos="963"/>
        </w:tabs>
        <w:spacing w:after="0" w:line="240" w:lineRule="auto"/>
        <w:rPr>
          <w:rFonts w:cs="B Nazanin"/>
        </w:rPr>
      </w:pPr>
      <w:r w:rsidRPr="00A81E81">
        <w:rPr>
          <w:rFonts w:cs="B Nazanin" w:hint="cs"/>
          <w:rtl/>
        </w:rPr>
        <w:t>اطلاعات تماس (ارائه اطلاعات تماس سازمانی، مدیران و کارشناسان مرتبط)</w:t>
      </w:r>
    </w:p>
    <w:p w14:paraId="12F3CB91" w14:textId="46DF807A" w:rsidR="00832549" w:rsidRPr="00A81E81" w:rsidRDefault="00832549" w:rsidP="00DE708A">
      <w:pPr>
        <w:numPr>
          <w:ilvl w:val="2"/>
          <w:numId w:val="22"/>
        </w:numPr>
        <w:tabs>
          <w:tab w:val="right" w:pos="963"/>
        </w:tabs>
        <w:spacing w:after="0" w:line="240" w:lineRule="auto"/>
        <w:rPr>
          <w:rFonts w:cs="B Nazanin"/>
        </w:rPr>
      </w:pPr>
      <w:r w:rsidRPr="00A81E81">
        <w:rPr>
          <w:rFonts w:cs="B Nazanin" w:hint="cs"/>
          <w:rtl/>
        </w:rPr>
        <w:t>راهنمای مراجع</w:t>
      </w:r>
      <w:r w:rsidR="003C24DE" w:rsidRPr="00A81E81">
        <w:rPr>
          <w:rFonts w:cs="B Nazanin" w:hint="cs"/>
          <w:rtl/>
        </w:rPr>
        <w:t>ی</w:t>
      </w:r>
      <w:r w:rsidRPr="00A81E81">
        <w:rPr>
          <w:rFonts w:cs="B Nazanin" w:hint="cs"/>
          <w:rtl/>
        </w:rPr>
        <w:t>ن و پاسخگو</w:t>
      </w:r>
      <w:r w:rsidR="003C24DE" w:rsidRPr="00A81E81">
        <w:rPr>
          <w:rFonts w:cs="B Nazanin" w:hint="cs"/>
          <w:rtl/>
        </w:rPr>
        <w:t>یی</w:t>
      </w:r>
    </w:p>
    <w:p w14:paraId="58A2D042" w14:textId="7E0EE3CA" w:rsidR="00FF7CC4" w:rsidRPr="00775A9B" w:rsidRDefault="00FF7CC4" w:rsidP="00DE708A">
      <w:pPr>
        <w:pStyle w:val="Heading3"/>
        <w:numPr>
          <w:ilvl w:val="2"/>
          <w:numId w:val="37"/>
        </w:numPr>
        <w:bidi/>
        <w:rPr>
          <w:sz w:val="28"/>
          <w:szCs w:val="28"/>
        </w:rPr>
      </w:pPr>
      <w:bookmarkStart w:id="55" w:name="_Toc21529742"/>
      <w:r>
        <w:rPr>
          <w:rtl/>
        </w:rPr>
        <w:t>سازمان سرما</w:t>
      </w:r>
      <w:r>
        <w:rPr>
          <w:rFonts w:hint="cs"/>
          <w:rtl/>
        </w:rPr>
        <w:t>ی</w:t>
      </w:r>
      <w:r>
        <w:rPr>
          <w:rFonts w:hint="eastAsia"/>
          <w:rtl/>
        </w:rPr>
        <w:t>ه</w:t>
      </w:r>
      <w:r>
        <w:rPr>
          <w:rtl/>
        </w:rPr>
        <w:t xml:space="preserve"> گذار</w:t>
      </w:r>
      <w:r>
        <w:rPr>
          <w:rFonts w:hint="cs"/>
          <w:rtl/>
        </w:rPr>
        <w:t>ی</w:t>
      </w:r>
      <w:r>
        <w:rPr>
          <w:rtl/>
        </w:rPr>
        <w:t xml:space="preserve"> و مشارکتها</w:t>
      </w:r>
      <w:r>
        <w:rPr>
          <w:rFonts w:hint="cs"/>
          <w:rtl/>
        </w:rPr>
        <w:t>ی</w:t>
      </w:r>
      <w:r>
        <w:rPr>
          <w:rtl/>
        </w:rPr>
        <w:t xml:space="preserve"> مردم</w:t>
      </w:r>
      <w:r>
        <w:rPr>
          <w:rFonts w:hint="cs"/>
          <w:rtl/>
        </w:rPr>
        <w:t xml:space="preserve">ی </w:t>
      </w:r>
      <w:r w:rsidRPr="00FF7CC4">
        <w:rPr>
          <w:rFonts w:hint="cs"/>
          <w:sz w:val="20"/>
          <w:szCs w:val="20"/>
          <w:rtl/>
        </w:rPr>
        <w:t xml:space="preserve">(معاونت </w:t>
      </w:r>
      <w:r>
        <w:rPr>
          <w:rFonts w:hint="cs"/>
          <w:sz w:val="20"/>
          <w:szCs w:val="20"/>
          <w:rtl/>
        </w:rPr>
        <w:t>مالی و اقتصادی</w:t>
      </w:r>
      <w:r w:rsidRPr="00FF7CC4">
        <w:rPr>
          <w:rFonts w:hint="cs"/>
          <w:sz w:val="20"/>
          <w:szCs w:val="20"/>
          <w:rtl/>
        </w:rPr>
        <w:t>)</w:t>
      </w:r>
      <w:bookmarkEnd w:id="55"/>
    </w:p>
    <w:p w14:paraId="19ECF3B7" w14:textId="77777777" w:rsidR="00AA26A9" w:rsidRPr="00A81E81" w:rsidRDefault="00AA26A9" w:rsidP="00B44411">
      <w:pPr>
        <w:numPr>
          <w:ilvl w:val="1"/>
          <w:numId w:val="2"/>
        </w:numPr>
        <w:tabs>
          <w:tab w:val="right" w:pos="900"/>
        </w:tabs>
        <w:spacing w:after="0" w:line="240" w:lineRule="auto"/>
        <w:jc w:val="both"/>
        <w:rPr>
          <w:rFonts w:ascii="Calibri" w:eastAsia="Times New Roman" w:hAnsi="Calibri" w:cs="B Nazanin"/>
          <w:b/>
          <w:bCs/>
        </w:rPr>
      </w:pPr>
      <w:r w:rsidRPr="00A81E81">
        <w:rPr>
          <w:rFonts w:cs="B Nazanin" w:hint="cs"/>
          <w:b/>
          <w:bCs/>
          <w:rtl/>
        </w:rPr>
        <w:t>درباره سازمان</w:t>
      </w:r>
    </w:p>
    <w:p w14:paraId="324E6802" w14:textId="77777777" w:rsidR="00AA26A9" w:rsidRPr="00A81E81" w:rsidRDefault="00AA26A9" w:rsidP="00DE708A">
      <w:pPr>
        <w:numPr>
          <w:ilvl w:val="1"/>
          <w:numId w:val="22"/>
        </w:numPr>
        <w:tabs>
          <w:tab w:val="right" w:pos="963"/>
        </w:tabs>
        <w:spacing w:after="0" w:line="240" w:lineRule="auto"/>
        <w:ind w:left="3033"/>
        <w:rPr>
          <w:rFonts w:cs="B Nazanin"/>
        </w:rPr>
      </w:pPr>
      <w:r w:rsidRPr="00A81E81">
        <w:rPr>
          <w:rFonts w:cs="B Nazanin" w:hint="cs"/>
          <w:rtl/>
        </w:rPr>
        <w:t>معرفی سازمان</w:t>
      </w:r>
    </w:p>
    <w:p w14:paraId="04F8D4DE" w14:textId="0A641D72" w:rsidR="00AA26A9" w:rsidRPr="00A81E81" w:rsidRDefault="00AA26A9" w:rsidP="00DE708A">
      <w:pPr>
        <w:numPr>
          <w:ilvl w:val="1"/>
          <w:numId w:val="22"/>
        </w:numPr>
        <w:tabs>
          <w:tab w:val="right" w:pos="963"/>
        </w:tabs>
        <w:spacing w:after="0" w:line="240" w:lineRule="auto"/>
        <w:ind w:left="3033"/>
        <w:rPr>
          <w:rFonts w:cs="B Nazanin"/>
        </w:rPr>
      </w:pPr>
      <w:r w:rsidRPr="00A81E81">
        <w:rPr>
          <w:rFonts w:cs="B Nazanin" w:hint="cs"/>
          <w:rtl/>
        </w:rPr>
        <w:t>وظا</w:t>
      </w:r>
      <w:r w:rsidR="003C24DE" w:rsidRPr="00A81E81">
        <w:rPr>
          <w:rFonts w:cs="B Nazanin" w:hint="cs"/>
          <w:rtl/>
        </w:rPr>
        <w:t>ی</w:t>
      </w:r>
      <w:r w:rsidRPr="00A81E81">
        <w:rPr>
          <w:rFonts w:cs="B Nazanin" w:hint="cs"/>
          <w:rtl/>
        </w:rPr>
        <w:t>ف و مسئول</w:t>
      </w:r>
      <w:r w:rsidR="003C24DE" w:rsidRPr="00A81E81">
        <w:rPr>
          <w:rFonts w:cs="B Nazanin" w:hint="cs"/>
          <w:rtl/>
        </w:rPr>
        <w:t>ی</w:t>
      </w:r>
      <w:r w:rsidRPr="00A81E81">
        <w:rPr>
          <w:rFonts w:cs="B Nazanin" w:hint="cs"/>
          <w:rtl/>
        </w:rPr>
        <w:t>ت</w:t>
      </w:r>
      <w:r w:rsidRPr="00A81E81">
        <w:rPr>
          <w:rFonts w:cs="B Nazanin"/>
          <w:rtl/>
        </w:rPr>
        <w:softHyphen/>
      </w:r>
      <w:r w:rsidRPr="00A81E81">
        <w:rPr>
          <w:rFonts w:cs="B Nazanin" w:hint="cs"/>
          <w:rtl/>
        </w:rPr>
        <w:t>ها</w:t>
      </w:r>
    </w:p>
    <w:p w14:paraId="590B0EB5" w14:textId="77777777" w:rsidR="00AA26A9" w:rsidRPr="00A81E81" w:rsidRDefault="00AA26A9" w:rsidP="00DE708A">
      <w:pPr>
        <w:numPr>
          <w:ilvl w:val="1"/>
          <w:numId w:val="22"/>
        </w:numPr>
        <w:tabs>
          <w:tab w:val="right" w:pos="963"/>
        </w:tabs>
        <w:spacing w:after="0" w:line="240" w:lineRule="auto"/>
        <w:ind w:left="3033"/>
        <w:rPr>
          <w:rFonts w:cs="B Nazanin"/>
        </w:rPr>
      </w:pPr>
      <w:r w:rsidRPr="00A81E81">
        <w:rPr>
          <w:rFonts w:cs="B Nazanin" w:hint="cs"/>
          <w:rtl/>
        </w:rPr>
        <w:t>اهداف و برنامه</w:t>
      </w:r>
      <w:r w:rsidRPr="00A81E81">
        <w:rPr>
          <w:rFonts w:cs="B Nazanin"/>
          <w:rtl/>
        </w:rPr>
        <w:softHyphen/>
      </w:r>
      <w:r w:rsidRPr="00A81E81">
        <w:rPr>
          <w:rFonts w:cs="B Nazanin" w:hint="cs"/>
          <w:rtl/>
        </w:rPr>
        <w:t>ها</w:t>
      </w:r>
    </w:p>
    <w:p w14:paraId="57D573F8" w14:textId="4DD5CE1D" w:rsidR="00AA26A9" w:rsidRPr="00A81E81" w:rsidRDefault="00AA26A9" w:rsidP="00DE708A">
      <w:pPr>
        <w:pStyle w:val="ListParagraph"/>
        <w:numPr>
          <w:ilvl w:val="1"/>
          <w:numId w:val="22"/>
        </w:numPr>
        <w:tabs>
          <w:tab w:val="right" w:pos="963"/>
        </w:tabs>
        <w:bidi/>
        <w:spacing w:after="0" w:line="240" w:lineRule="auto"/>
        <w:ind w:left="3033"/>
        <w:rPr>
          <w:rFonts w:cs="B Nazanin"/>
        </w:rPr>
      </w:pPr>
      <w:r w:rsidRPr="00A81E81">
        <w:rPr>
          <w:rFonts w:cs="B Nazanin" w:hint="cs"/>
          <w:rtl/>
        </w:rPr>
        <w:t>معرفی اعضای شورای سازمان</w:t>
      </w:r>
    </w:p>
    <w:p w14:paraId="1840093A" w14:textId="17A2D342" w:rsidR="00AA26A9" w:rsidRPr="00A81E81" w:rsidRDefault="00AA26A9" w:rsidP="00DE708A">
      <w:pPr>
        <w:pStyle w:val="ListParagraph"/>
        <w:numPr>
          <w:ilvl w:val="1"/>
          <w:numId w:val="22"/>
        </w:numPr>
        <w:tabs>
          <w:tab w:val="right" w:pos="963"/>
        </w:tabs>
        <w:bidi/>
        <w:spacing w:after="0" w:line="240" w:lineRule="auto"/>
        <w:ind w:left="3033"/>
        <w:rPr>
          <w:rFonts w:cs="B Nazanin"/>
        </w:rPr>
      </w:pPr>
      <w:r w:rsidRPr="00A81E81">
        <w:rPr>
          <w:rFonts w:cs="B Nazanin" w:hint="cs"/>
          <w:rtl/>
        </w:rPr>
        <w:t xml:space="preserve">معرفی </w:t>
      </w:r>
      <w:r w:rsidRPr="00A81E81">
        <w:rPr>
          <w:rFonts w:asciiTheme="minorHAnsi" w:eastAsiaTheme="minorEastAsia" w:hAnsiTheme="minorHAnsi" w:cs="B Nazanin"/>
          <w:rtl/>
          <w:lang w:bidi="fa-IR"/>
        </w:rPr>
        <w:t>اعضا</w:t>
      </w:r>
      <w:r w:rsidRPr="00A81E81">
        <w:rPr>
          <w:rFonts w:asciiTheme="minorHAnsi" w:eastAsiaTheme="minorEastAsia" w:hAnsiTheme="minorHAnsi" w:cs="B Nazanin" w:hint="cs"/>
          <w:rtl/>
          <w:lang w:bidi="fa-IR"/>
        </w:rPr>
        <w:t>ی</w:t>
      </w:r>
      <w:r w:rsidRPr="00A81E81">
        <w:rPr>
          <w:rFonts w:asciiTheme="minorHAnsi" w:eastAsiaTheme="minorEastAsia" w:hAnsiTheme="minorHAnsi" w:cs="B Nazanin"/>
          <w:rtl/>
          <w:lang w:bidi="fa-IR"/>
        </w:rPr>
        <w:t xml:space="preserve"> ه</w:t>
      </w:r>
      <w:r w:rsidRPr="00A81E81">
        <w:rPr>
          <w:rFonts w:asciiTheme="minorHAnsi" w:eastAsiaTheme="minorEastAsia" w:hAnsiTheme="minorHAnsi" w:cs="B Nazanin" w:hint="cs"/>
          <w:rtl/>
          <w:lang w:bidi="fa-IR"/>
        </w:rPr>
        <w:t>ی</w:t>
      </w:r>
      <w:r w:rsidRPr="00A81E81">
        <w:rPr>
          <w:rFonts w:asciiTheme="minorHAnsi" w:eastAsiaTheme="minorEastAsia" w:hAnsiTheme="minorHAnsi" w:cs="B Nazanin" w:hint="eastAsia"/>
          <w:rtl/>
          <w:lang w:bidi="fa-IR"/>
        </w:rPr>
        <w:t>ات</w:t>
      </w:r>
      <w:r w:rsidRPr="00A81E81">
        <w:rPr>
          <w:rFonts w:asciiTheme="minorHAnsi" w:eastAsiaTheme="minorEastAsia" w:hAnsiTheme="minorHAnsi" w:cs="B Nazanin"/>
          <w:rtl/>
          <w:lang w:bidi="fa-IR"/>
        </w:rPr>
        <w:t xml:space="preserve"> مد</w:t>
      </w:r>
      <w:r w:rsidRPr="00A81E81">
        <w:rPr>
          <w:rFonts w:asciiTheme="minorHAnsi" w:eastAsiaTheme="minorEastAsia" w:hAnsiTheme="minorHAnsi" w:cs="B Nazanin" w:hint="cs"/>
          <w:rtl/>
          <w:lang w:bidi="fa-IR"/>
        </w:rPr>
        <w:t>ی</w:t>
      </w:r>
      <w:r w:rsidRPr="00A81E81">
        <w:rPr>
          <w:rFonts w:asciiTheme="minorHAnsi" w:eastAsiaTheme="minorEastAsia" w:hAnsiTheme="minorHAnsi" w:cs="B Nazanin" w:hint="eastAsia"/>
          <w:rtl/>
          <w:lang w:bidi="fa-IR"/>
        </w:rPr>
        <w:t>ره</w:t>
      </w:r>
      <w:r w:rsidRPr="00A81E81">
        <w:rPr>
          <w:rFonts w:asciiTheme="minorHAnsi" w:eastAsiaTheme="minorEastAsia" w:hAnsiTheme="minorHAnsi" w:cs="B Nazanin" w:hint="cs"/>
          <w:rtl/>
          <w:lang w:bidi="fa-IR"/>
        </w:rPr>
        <w:t xml:space="preserve"> و </w:t>
      </w:r>
      <w:r w:rsidRPr="00A81E81">
        <w:rPr>
          <w:rFonts w:cs="B Nazanin" w:hint="cs"/>
          <w:rtl/>
        </w:rPr>
        <w:t>مد</w:t>
      </w:r>
      <w:r w:rsidR="003C24DE" w:rsidRPr="00A81E81">
        <w:rPr>
          <w:rFonts w:cs="B Nazanin" w:hint="cs"/>
          <w:rtl/>
        </w:rPr>
        <w:t>ی</w:t>
      </w:r>
      <w:r w:rsidRPr="00A81E81">
        <w:rPr>
          <w:rFonts w:cs="B Nazanin" w:hint="cs"/>
          <w:rtl/>
        </w:rPr>
        <w:t xml:space="preserve">ر عامل </w:t>
      </w:r>
    </w:p>
    <w:p w14:paraId="6BAEB6E2" w14:textId="77777777" w:rsidR="00AA26A9" w:rsidRPr="00A81E81" w:rsidRDefault="00AA26A9" w:rsidP="00DE708A">
      <w:pPr>
        <w:numPr>
          <w:ilvl w:val="1"/>
          <w:numId w:val="22"/>
        </w:numPr>
        <w:tabs>
          <w:tab w:val="right" w:pos="963"/>
        </w:tabs>
        <w:spacing w:after="0" w:line="240" w:lineRule="auto"/>
        <w:ind w:left="3033"/>
        <w:rPr>
          <w:rFonts w:cs="B Nazanin"/>
        </w:rPr>
      </w:pPr>
      <w:r w:rsidRPr="00A81E81">
        <w:rPr>
          <w:rFonts w:cs="B Nazanin" w:hint="cs"/>
          <w:rtl/>
        </w:rPr>
        <w:t>ساختار سازمانی</w:t>
      </w:r>
    </w:p>
    <w:p w14:paraId="6599F97F" w14:textId="18BCFE2E" w:rsidR="00AA26A9" w:rsidRPr="00A81E81" w:rsidRDefault="00AA26A9" w:rsidP="00DE708A">
      <w:pPr>
        <w:numPr>
          <w:ilvl w:val="1"/>
          <w:numId w:val="22"/>
        </w:numPr>
        <w:tabs>
          <w:tab w:val="right" w:pos="963"/>
        </w:tabs>
        <w:spacing w:after="0" w:line="240" w:lineRule="auto"/>
        <w:ind w:left="3033"/>
        <w:rPr>
          <w:rFonts w:cs="B Nazanin"/>
        </w:rPr>
      </w:pPr>
      <w:r w:rsidRPr="00A81E81">
        <w:rPr>
          <w:rFonts w:cs="B Nazanin" w:hint="cs"/>
          <w:rtl/>
        </w:rPr>
        <w:t>اساسنامه و شیوه نامه سازمان</w:t>
      </w:r>
    </w:p>
    <w:p w14:paraId="7E7FAF6C" w14:textId="7E8C40AC" w:rsidR="00AA26A9" w:rsidRPr="00A81E81" w:rsidRDefault="00AA26A9" w:rsidP="00DE708A">
      <w:pPr>
        <w:numPr>
          <w:ilvl w:val="1"/>
          <w:numId w:val="22"/>
        </w:numPr>
        <w:tabs>
          <w:tab w:val="right" w:pos="963"/>
        </w:tabs>
        <w:spacing w:after="0" w:line="240" w:lineRule="auto"/>
        <w:ind w:left="3033"/>
        <w:rPr>
          <w:rFonts w:cs="B Nazanin"/>
        </w:rPr>
      </w:pPr>
      <w:r w:rsidRPr="00A81E81">
        <w:rPr>
          <w:rFonts w:cs="B Nazanin" w:hint="cs"/>
          <w:rtl/>
        </w:rPr>
        <w:t>اطلاعات تماس معاونین و مدیران (سرویس صندوق تماس)</w:t>
      </w:r>
    </w:p>
    <w:p w14:paraId="0379CDAE" w14:textId="5E96DD63" w:rsidR="00AA26A9" w:rsidRPr="00A81E81" w:rsidRDefault="00AA26A9" w:rsidP="00B44411">
      <w:pPr>
        <w:numPr>
          <w:ilvl w:val="1"/>
          <w:numId w:val="2"/>
        </w:numPr>
        <w:tabs>
          <w:tab w:val="right" w:pos="900"/>
        </w:tabs>
        <w:spacing w:after="0" w:line="240" w:lineRule="auto"/>
        <w:jc w:val="both"/>
        <w:rPr>
          <w:rFonts w:cs="B Nazanin"/>
          <w:b/>
          <w:bCs/>
        </w:rPr>
      </w:pPr>
      <w:r w:rsidRPr="00A81E81">
        <w:rPr>
          <w:rFonts w:cs="B Nazanin" w:hint="cs"/>
          <w:b/>
          <w:bCs/>
          <w:rtl/>
        </w:rPr>
        <w:t>پروژه های مردمی و مشارکتی</w:t>
      </w:r>
    </w:p>
    <w:p w14:paraId="504F1062" w14:textId="26D03123" w:rsidR="009D53F3" w:rsidRPr="00A81E81" w:rsidRDefault="009D53F3" w:rsidP="00B44411">
      <w:pPr>
        <w:numPr>
          <w:ilvl w:val="1"/>
          <w:numId w:val="2"/>
        </w:numPr>
        <w:tabs>
          <w:tab w:val="right" w:pos="900"/>
        </w:tabs>
        <w:spacing w:after="0" w:line="240" w:lineRule="auto"/>
        <w:jc w:val="both"/>
        <w:rPr>
          <w:rFonts w:ascii="Calibri" w:eastAsia="Times New Roman" w:hAnsi="Calibri" w:cs="B Nazanin"/>
          <w:b/>
          <w:bCs/>
        </w:rPr>
      </w:pPr>
      <w:r w:rsidRPr="00A81E81">
        <w:rPr>
          <w:rFonts w:ascii="Calibri" w:eastAsia="Times New Roman" w:hAnsi="Calibri" w:cs="B Nazanin" w:hint="cs"/>
          <w:b/>
          <w:bCs/>
          <w:rtl/>
        </w:rPr>
        <w:t>راهنمای خدمات</w:t>
      </w:r>
    </w:p>
    <w:p w14:paraId="5159C841" w14:textId="79478342" w:rsidR="009D53F3" w:rsidRPr="00A81E81" w:rsidRDefault="009D53F3" w:rsidP="00B44411">
      <w:pPr>
        <w:numPr>
          <w:ilvl w:val="2"/>
          <w:numId w:val="2"/>
        </w:numPr>
        <w:tabs>
          <w:tab w:val="right" w:pos="900"/>
        </w:tabs>
        <w:spacing w:after="0" w:line="240" w:lineRule="auto"/>
        <w:jc w:val="both"/>
        <w:rPr>
          <w:rFonts w:ascii="Calibri" w:eastAsia="Times New Roman" w:hAnsi="Calibri" w:cs="B Nazanin"/>
          <w:rtl/>
        </w:rPr>
      </w:pPr>
      <w:r w:rsidRPr="00A81E81">
        <w:rPr>
          <w:rFonts w:ascii="Calibri" w:eastAsia="Times New Roman" w:hAnsi="Calibri" w:cs="B Nazanin"/>
          <w:rtl/>
        </w:rPr>
        <w:t>فرم ارائه پ</w:t>
      </w:r>
      <w:r w:rsidRPr="00A81E81">
        <w:rPr>
          <w:rFonts w:ascii="Calibri" w:eastAsia="Times New Roman" w:hAnsi="Calibri" w:cs="B Nazanin" w:hint="cs"/>
          <w:rtl/>
        </w:rPr>
        <w:t>ی</w:t>
      </w:r>
      <w:r w:rsidRPr="00A81E81">
        <w:rPr>
          <w:rFonts w:ascii="Calibri" w:eastAsia="Times New Roman" w:hAnsi="Calibri" w:cs="B Nazanin" w:hint="eastAsia"/>
          <w:rtl/>
        </w:rPr>
        <w:t>شنهادات</w:t>
      </w:r>
      <w:r w:rsidRPr="00A81E81">
        <w:rPr>
          <w:rFonts w:ascii="Calibri" w:eastAsia="Times New Roman" w:hAnsi="Calibri" w:cs="B Nazanin"/>
          <w:rtl/>
        </w:rPr>
        <w:t xml:space="preserve"> و ا</w:t>
      </w:r>
      <w:r w:rsidRPr="00A81E81">
        <w:rPr>
          <w:rFonts w:ascii="Calibri" w:eastAsia="Times New Roman" w:hAnsi="Calibri" w:cs="B Nazanin" w:hint="cs"/>
          <w:rtl/>
        </w:rPr>
        <w:t>ی</w:t>
      </w:r>
      <w:r w:rsidRPr="00A81E81">
        <w:rPr>
          <w:rFonts w:ascii="Calibri" w:eastAsia="Times New Roman" w:hAnsi="Calibri" w:cs="B Nazanin" w:hint="eastAsia"/>
          <w:rtl/>
        </w:rPr>
        <w:t>ده</w:t>
      </w:r>
      <w:r w:rsidRPr="00A81E81">
        <w:rPr>
          <w:rFonts w:ascii="Calibri" w:eastAsia="Times New Roman" w:hAnsi="Calibri" w:cs="B Nazanin"/>
          <w:rtl/>
        </w:rPr>
        <w:t xml:space="preserve"> ها</w:t>
      </w:r>
      <w:r w:rsidRPr="00A81E81">
        <w:rPr>
          <w:rFonts w:ascii="Calibri" w:eastAsia="Times New Roman" w:hAnsi="Calibri" w:cs="B Nazanin" w:hint="cs"/>
          <w:rtl/>
        </w:rPr>
        <w:t>ی</w:t>
      </w:r>
      <w:r w:rsidRPr="00A81E81">
        <w:rPr>
          <w:rFonts w:ascii="Calibri" w:eastAsia="Times New Roman" w:hAnsi="Calibri" w:cs="B Nazanin"/>
          <w:rtl/>
        </w:rPr>
        <w:t xml:space="preserve"> سرما</w:t>
      </w:r>
      <w:r w:rsidRPr="00A81E81">
        <w:rPr>
          <w:rFonts w:ascii="Calibri" w:eastAsia="Times New Roman" w:hAnsi="Calibri" w:cs="B Nazanin" w:hint="cs"/>
          <w:rtl/>
        </w:rPr>
        <w:t>ی</w:t>
      </w:r>
      <w:r w:rsidRPr="00A81E81">
        <w:rPr>
          <w:rFonts w:ascii="Calibri" w:eastAsia="Times New Roman" w:hAnsi="Calibri" w:cs="B Nazanin" w:hint="eastAsia"/>
          <w:rtl/>
        </w:rPr>
        <w:t>ه</w:t>
      </w:r>
      <w:r w:rsidRPr="00A81E81">
        <w:rPr>
          <w:rFonts w:ascii="Calibri" w:eastAsia="Times New Roman" w:hAnsi="Calibri" w:cs="B Nazanin"/>
          <w:rtl/>
        </w:rPr>
        <w:t xml:space="preserve"> گذار</w:t>
      </w:r>
      <w:r w:rsidRPr="00A81E81">
        <w:rPr>
          <w:rFonts w:ascii="Calibri" w:eastAsia="Times New Roman" w:hAnsi="Calibri" w:cs="B Nazanin" w:hint="cs"/>
          <w:rtl/>
        </w:rPr>
        <w:t>ی</w:t>
      </w:r>
    </w:p>
    <w:p w14:paraId="7C643D6D" w14:textId="47837B7A" w:rsidR="009D53F3" w:rsidRPr="00A81E81" w:rsidRDefault="009D53F3" w:rsidP="00B44411">
      <w:pPr>
        <w:numPr>
          <w:ilvl w:val="2"/>
          <w:numId w:val="2"/>
        </w:numPr>
        <w:tabs>
          <w:tab w:val="right" w:pos="900"/>
        </w:tabs>
        <w:spacing w:after="0" w:line="240" w:lineRule="auto"/>
        <w:jc w:val="both"/>
        <w:rPr>
          <w:rFonts w:ascii="Calibri" w:eastAsia="Times New Roman" w:hAnsi="Calibri" w:cs="B Nazanin"/>
          <w:rtl/>
        </w:rPr>
      </w:pPr>
      <w:r w:rsidRPr="00A81E81">
        <w:rPr>
          <w:rFonts w:ascii="Calibri" w:eastAsia="Times New Roman" w:hAnsi="Calibri" w:cs="B Nazanin"/>
          <w:rtl/>
        </w:rPr>
        <w:t>فرم اعلام آمادگ</w:t>
      </w:r>
      <w:r w:rsidRPr="00A81E81">
        <w:rPr>
          <w:rFonts w:ascii="Calibri" w:eastAsia="Times New Roman" w:hAnsi="Calibri" w:cs="B Nazanin" w:hint="cs"/>
          <w:rtl/>
        </w:rPr>
        <w:t>ی</w:t>
      </w:r>
      <w:r w:rsidRPr="00A81E81">
        <w:rPr>
          <w:rFonts w:ascii="Calibri" w:eastAsia="Times New Roman" w:hAnsi="Calibri" w:cs="B Nazanin"/>
          <w:rtl/>
        </w:rPr>
        <w:t xml:space="preserve"> جهت مشارکت و </w:t>
      </w:r>
      <w:r w:rsidRPr="00A81E81">
        <w:rPr>
          <w:rFonts w:ascii="Calibri" w:eastAsia="Times New Roman" w:hAnsi="Calibri" w:cs="B Nazanin" w:hint="cs"/>
          <w:rtl/>
        </w:rPr>
        <w:t>ی</w:t>
      </w:r>
      <w:r w:rsidRPr="00A81E81">
        <w:rPr>
          <w:rFonts w:ascii="Calibri" w:eastAsia="Times New Roman" w:hAnsi="Calibri" w:cs="B Nazanin" w:hint="eastAsia"/>
          <w:rtl/>
        </w:rPr>
        <w:t>ا</w:t>
      </w:r>
      <w:r w:rsidRPr="00A81E81">
        <w:rPr>
          <w:rFonts w:ascii="Calibri" w:eastAsia="Times New Roman" w:hAnsi="Calibri" w:cs="B Nazanin"/>
          <w:rtl/>
        </w:rPr>
        <w:t xml:space="preserve"> سرما</w:t>
      </w:r>
      <w:r w:rsidRPr="00A81E81">
        <w:rPr>
          <w:rFonts w:ascii="Calibri" w:eastAsia="Times New Roman" w:hAnsi="Calibri" w:cs="B Nazanin" w:hint="cs"/>
          <w:rtl/>
        </w:rPr>
        <w:t>ی</w:t>
      </w:r>
      <w:r w:rsidRPr="00A81E81">
        <w:rPr>
          <w:rFonts w:ascii="Calibri" w:eastAsia="Times New Roman" w:hAnsi="Calibri" w:cs="B Nazanin" w:hint="eastAsia"/>
          <w:rtl/>
        </w:rPr>
        <w:t>ه</w:t>
      </w:r>
      <w:r w:rsidRPr="00A81E81">
        <w:rPr>
          <w:rFonts w:ascii="Calibri" w:eastAsia="Times New Roman" w:hAnsi="Calibri" w:cs="B Nazanin"/>
          <w:rtl/>
        </w:rPr>
        <w:t xml:space="preserve"> گذار</w:t>
      </w:r>
      <w:r w:rsidRPr="00A81E81">
        <w:rPr>
          <w:rFonts w:ascii="Calibri" w:eastAsia="Times New Roman" w:hAnsi="Calibri" w:cs="B Nazanin" w:hint="cs"/>
          <w:rtl/>
        </w:rPr>
        <w:t>ی</w:t>
      </w:r>
      <w:r w:rsidRPr="00A81E81">
        <w:rPr>
          <w:rFonts w:ascii="Calibri" w:eastAsia="Times New Roman" w:hAnsi="Calibri" w:cs="B Nazanin"/>
          <w:rtl/>
        </w:rPr>
        <w:t xml:space="preserve"> در سازمان سرما</w:t>
      </w:r>
      <w:r w:rsidRPr="00A81E81">
        <w:rPr>
          <w:rFonts w:ascii="Calibri" w:eastAsia="Times New Roman" w:hAnsi="Calibri" w:cs="B Nazanin" w:hint="cs"/>
          <w:rtl/>
        </w:rPr>
        <w:t>ی</w:t>
      </w:r>
      <w:r w:rsidRPr="00A81E81">
        <w:rPr>
          <w:rFonts w:ascii="Calibri" w:eastAsia="Times New Roman" w:hAnsi="Calibri" w:cs="B Nazanin" w:hint="eastAsia"/>
          <w:rtl/>
        </w:rPr>
        <w:t>ه</w:t>
      </w:r>
      <w:r w:rsidRPr="00A81E81">
        <w:rPr>
          <w:rFonts w:ascii="Calibri" w:eastAsia="Times New Roman" w:hAnsi="Calibri" w:cs="B Nazanin"/>
          <w:rtl/>
        </w:rPr>
        <w:t xml:space="preserve"> گذار</w:t>
      </w:r>
      <w:r w:rsidRPr="00A81E81">
        <w:rPr>
          <w:rFonts w:ascii="Calibri" w:eastAsia="Times New Roman" w:hAnsi="Calibri" w:cs="B Nazanin" w:hint="cs"/>
          <w:rtl/>
        </w:rPr>
        <w:t>ی</w:t>
      </w:r>
      <w:r w:rsidRPr="00A81E81">
        <w:rPr>
          <w:rFonts w:ascii="Calibri" w:eastAsia="Times New Roman" w:hAnsi="Calibri" w:cs="B Nazanin"/>
          <w:rtl/>
        </w:rPr>
        <w:t xml:space="preserve"> و مشارکت ها</w:t>
      </w:r>
      <w:r w:rsidRPr="00A81E81">
        <w:rPr>
          <w:rFonts w:ascii="Calibri" w:eastAsia="Times New Roman" w:hAnsi="Calibri" w:cs="B Nazanin" w:hint="cs"/>
          <w:rtl/>
        </w:rPr>
        <w:t>ی</w:t>
      </w:r>
      <w:r w:rsidRPr="00A81E81">
        <w:rPr>
          <w:rFonts w:ascii="Calibri" w:eastAsia="Times New Roman" w:hAnsi="Calibri" w:cs="B Nazanin"/>
          <w:rtl/>
        </w:rPr>
        <w:t xml:space="preserve"> مردم</w:t>
      </w:r>
      <w:r w:rsidRPr="00A81E81">
        <w:rPr>
          <w:rFonts w:ascii="Calibri" w:eastAsia="Times New Roman" w:hAnsi="Calibri" w:cs="B Nazanin" w:hint="cs"/>
          <w:rtl/>
        </w:rPr>
        <w:t>ی</w:t>
      </w:r>
      <w:r w:rsidRPr="00A81E81">
        <w:rPr>
          <w:rFonts w:ascii="Calibri" w:eastAsia="Times New Roman" w:hAnsi="Calibri" w:cs="B Nazanin"/>
          <w:rtl/>
        </w:rPr>
        <w:t xml:space="preserve"> شهردار</w:t>
      </w:r>
      <w:r w:rsidRPr="00A81E81">
        <w:rPr>
          <w:rFonts w:ascii="Calibri" w:eastAsia="Times New Roman" w:hAnsi="Calibri" w:cs="B Nazanin" w:hint="cs"/>
          <w:rtl/>
        </w:rPr>
        <w:t>ی</w:t>
      </w:r>
      <w:r w:rsidRPr="00A81E81">
        <w:rPr>
          <w:rFonts w:ascii="Calibri" w:eastAsia="Times New Roman" w:hAnsi="Calibri" w:cs="B Nazanin"/>
          <w:rtl/>
        </w:rPr>
        <w:t xml:space="preserve"> همدان</w:t>
      </w:r>
    </w:p>
    <w:p w14:paraId="2C957A4E" w14:textId="1A24E4F1" w:rsidR="009D53F3" w:rsidRPr="00A81E81" w:rsidRDefault="009D53F3" w:rsidP="00B44411">
      <w:pPr>
        <w:numPr>
          <w:ilvl w:val="2"/>
          <w:numId w:val="2"/>
        </w:numPr>
        <w:tabs>
          <w:tab w:val="right" w:pos="900"/>
        </w:tabs>
        <w:spacing w:after="0" w:line="240" w:lineRule="auto"/>
        <w:jc w:val="both"/>
        <w:rPr>
          <w:rFonts w:ascii="Calibri" w:eastAsia="Times New Roman" w:hAnsi="Calibri" w:cs="B Nazanin"/>
          <w:rtl/>
        </w:rPr>
      </w:pPr>
      <w:r w:rsidRPr="00A81E81">
        <w:rPr>
          <w:rFonts w:ascii="Calibri" w:eastAsia="Times New Roman" w:hAnsi="Calibri" w:cs="B Nazanin"/>
          <w:rtl/>
        </w:rPr>
        <w:t>فرم معرف</w:t>
      </w:r>
      <w:r w:rsidRPr="00A81E81">
        <w:rPr>
          <w:rFonts w:ascii="Calibri" w:eastAsia="Times New Roman" w:hAnsi="Calibri" w:cs="B Nazanin" w:hint="cs"/>
          <w:rtl/>
        </w:rPr>
        <w:t>ی</w:t>
      </w:r>
      <w:r w:rsidRPr="00A81E81">
        <w:rPr>
          <w:rFonts w:ascii="Calibri" w:eastAsia="Times New Roman" w:hAnsi="Calibri" w:cs="B Nazanin"/>
          <w:rtl/>
        </w:rPr>
        <w:t xml:space="preserve"> و </w:t>
      </w:r>
      <w:r w:rsidRPr="00A81E81">
        <w:rPr>
          <w:rFonts w:ascii="Calibri" w:eastAsia="Times New Roman" w:hAnsi="Calibri" w:cs="B Nazanin" w:hint="cs"/>
          <w:rtl/>
        </w:rPr>
        <w:t>ی</w:t>
      </w:r>
      <w:r w:rsidRPr="00A81E81">
        <w:rPr>
          <w:rFonts w:ascii="Calibri" w:eastAsia="Times New Roman" w:hAnsi="Calibri" w:cs="B Nazanin" w:hint="eastAsia"/>
          <w:rtl/>
        </w:rPr>
        <w:t>ا</w:t>
      </w:r>
      <w:r w:rsidRPr="00A81E81">
        <w:rPr>
          <w:rFonts w:ascii="Calibri" w:eastAsia="Times New Roman" w:hAnsi="Calibri" w:cs="B Nazanin"/>
          <w:rtl/>
        </w:rPr>
        <w:t xml:space="preserve"> توص</w:t>
      </w:r>
      <w:r w:rsidRPr="00A81E81">
        <w:rPr>
          <w:rFonts w:ascii="Calibri" w:eastAsia="Times New Roman" w:hAnsi="Calibri" w:cs="B Nazanin" w:hint="cs"/>
          <w:rtl/>
        </w:rPr>
        <w:t>ی</w:t>
      </w:r>
      <w:r w:rsidRPr="00A81E81">
        <w:rPr>
          <w:rFonts w:ascii="Calibri" w:eastAsia="Times New Roman" w:hAnsi="Calibri" w:cs="B Nazanin" w:hint="eastAsia"/>
          <w:rtl/>
        </w:rPr>
        <w:t>ه</w:t>
      </w:r>
      <w:r w:rsidRPr="00A81E81">
        <w:rPr>
          <w:rFonts w:ascii="Calibri" w:eastAsia="Times New Roman" w:hAnsi="Calibri" w:cs="B Nazanin"/>
          <w:rtl/>
        </w:rPr>
        <w:t xml:space="preserve"> ا</w:t>
      </w:r>
      <w:r w:rsidRPr="00A81E81">
        <w:rPr>
          <w:rFonts w:ascii="Calibri" w:eastAsia="Times New Roman" w:hAnsi="Calibri" w:cs="B Nazanin" w:hint="cs"/>
          <w:rtl/>
        </w:rPr>
        <w:t>ی</w:t>
      </w:r>
      <w:r w:rsidRPr="00A81E81">
        <w:rPr>
          <w:rFonts w:ascii="Calibri" w:eastAsia="Times New Roman" w:hAnsi="Calibri" w:cs="B Nazanin"/>
          <w:rtl/>
        </w:rPr>
        <w:t xml:space="preserve"> در خصوص پروژه ها</w:t>
      </w:r>
      <w:r w:rsidRPr="00A81E81">
        <w:rPr>
          <w:rFonts w:ascii="Calibri" w:eastAsia="Times New Roman" w:hAnsi="Calibri" w:cs="B Nazanin" w:hint="cs"/>
          <w:rtl/>
        </w:rPr>
        <w:t>ی</w:t>
      </w:r>
      <w:r w:rsidRPr="00A81E81">
        <w:rPr>
          <w:rFonts w:ascii="Calibri" w:eastAsia="Times New Roman" w:hAnsi="Calibri" w:cs="B Nazanin"/>
          <w:rtl/>
        </w:rPr>
        <w:t xml:space="preserve"> انجام شده در شهر ها و </w:t>
      </w:r>
      <w:r w:rsidRPr="00A81E81">
        <w:rPr>
          <w:rFonts w:ascii="Calibri" w:eastAsia="Times New Roman" w:hAnsi="Calibri" w:cs="B Nazanin" w:hint="cs"/>
          <w:rtl/>
        </w:rPr>
        <w:t>ی</w:t>
      </w:r>
      <w:r w:rsidRPr="00A81E81">
        <w:rPr>
          <w:rFonts w:ascii="Calibri" w:eastAsia="Times New Roman" w:hAnsi="Calibri" w:cs="B Nazanin" w:hint="eastAsia"/>
          <w:rtl/>
        </w:rPr>
        <w:t>ا</w:t>
      </w:r>
      <w:r w:rsidRPr="00A81E81">
        <w:rPr>
          <w:rFonts w:ascii="Calibri" w:eastAsia="Times New Roman" w:hAnsi="Calibri" w:cs="B Nazanin"/>
          <w:rtl/>
        </w:rPr>
        <w:t xml:space="preserve"> کشور ها</w:t>
      </w:r>
      <w:r w:rsidRPr="00A81E81">
        <w:rPr>
          <w:rFonts w:ascii="Calibri" w:eastAsia="Times New Roman" w:hAnsi="Calibri" w:cs="B Nazanin" w:hint="cs"/>
          <w:rtl/>
        </w:rPr>
        <w:t>ی</w:t>
      </w:r>
      <w:r w:rsidRPr="00A81E81">
        <w:rPr>
          <w:rFonts w:ascii="Calibri" w:eastAsia="Times New Roman" w:hAnsi="Calibri" w:cs="B Nazanin"/>
          <w:rtl/>
        </w:rPr>
        <w:t xml:space="preserve"> د</w:t>
      </w:r>
      <w:r w:rsidRPr="00A81E81">
        <w:rPr>
          <w:rFonts w:ascii="Calibri" w:eastAsia="Times New Roman" w:hAnsi="Calibri" w:cs="B Nazanin" w:hint="cs"/>
          <w:rtl/>
        </w:rPr>
        <w:t>ی</w:t>
      </w:r>
      <w:r w:rsidRPr="00A81E81">
        <w:rPr>
          <w:rFonts w:ascii="Calibri" w:eastAsia="Times New Roman" w:hAnsi="Calibri" w:cs="B Nazanin" w:hint="eastAsia"/>
          <w:rtl/>
        </w:rPr>
        <w:t>گر</w:t>
      </w:r>
    </w:p>
    <w:p w14:paraId="1BF9CCAE" w14:textId="146FC16D" w:rsidR="009D53F3" w:rsidRPr="00A81E81" w:rsidRDefault="009D53F3" w:rsidP="00B44411">
      <w:pPr>
        <w:numPr>
          <w:ilvl w:val="2"/>
          <w:numId w:val="2"/>
        </w:numPr>
        <w:tabs>
          <w:tab w:val="right" w:pos="900"/>
        </w:tabs>
        <w:spacing w:after="0" w:line="240" w:lineRule="auto"/>
        <w:jc w:val="both"/>
        <w:rPr>
          <w:rFonts w:ascii="Calibri" w:eastAsia="Times New Roman" w:hAnsi="Calibri" w:cs="B Nazanin"/>
        </w:rPr>
      </w:pPr>
      <w:r w:rsidRPr="00A81E81">
        <w:rPr>
          <w:rFonts w:ascii="Calibri" w:eastAsia="Times New Roman" w:hAnsi="Calibri" w:cs="B Nazanin"/>
          <w:rtl/>
        </w:rPr>
        <w:lastRenderedPageBreak/>
        <w:t>فرم نظر سنج</w:t>
      </w:r>
      <w:r w:rsidRPr="00A81E81">
        <w:rPr>
          <w:rFonts w:ascii="Calibri" w:eastAsia="Times New Roman" w:hAnsi="Calibri" w:cs="B Nazanin" w:hint="cs"/>
          <w:rtl/>
        </w:rPr>
        <w:t>ی</w:t>
      </w:r>
      <w:r w:rsidRPr="00A81E81">
        <w:rPr>
          <w:rFonts w:ascii="Calibri" w:eastAsia="Times New Roman" w:hAnsi="Calibri" w:cs="B Nazanin"/>
          <w:rtl/>
        </w:rPr>
        <w:t xml:space="preserve"> در ارتباط با عملکرد سازمان در باب سرما</w:t>
      </w:r>
      <w:r w:rsidRPr="00A81E81">
        <w:rPr>
          <w:rFonts w:ascii="Calibri" w:eastAsia="Times New Roman" w:hAnsi="Calibri" w:cs="B Nazanin" w:hint="cs"/>
          <w:rtl/>
        </w:rPr>
        <w:t>ی</w:t>
      </w:r>
      <w:r w:rsidRPr="00A81E81">
        <w:rPr>
          <w:rFonts w:ascii="Calibri" w:eastAsia="Times New Roman" w:hAnsi="Calibri" w:cs="B Nazanin" w:hint="eastAsia"/>
          <w:rtl/>
        </w:rPr>
        <w:t>ه</w:t>
      </w:r>
      <w:r w:rsidRPr="00A81E81">
        <w:rPr>
          <w:rFonts w:ascii="Calibri" w:eastAsia="Times New Roman" w:hAnsi="Calibri" w:cs="B Nazanin"/>
          <w:rtl/>
        </w:rPr>
        <w:t xml:space="preserve"> گذار</w:t>
      </w:r>
      <w:r w:rsidRPr="00A81E81">
        <w:rPr>
          <w:rFonts w:ascii="Calibri" w:eastAsia="Times New Roman" w:hAnsi="Calibri" w:cs="B Nazanin" w:hint="cs"/>
          <w:rtl/>
        </w:rPr>
        <w:t>ی</w:t>
      </w:r>
    </w:p>
    <w:p w14:paraId="04DB4F94" w14:textId="7AD81FF6" w:rsidR="00AA26A9" w:rsidRPr="00A81E81" w:rsidRDefault="00AA26A9" w:rsidP="00B44411">
      <w:pPr>
        <w:numPr>
          <w:ilvl w:val="1"/>
          <w:numId w:val="2"/>
        </w:numPr>
        <w:tabs>
          <w:tab w:val="right" w:pos="900"/>
        </w:tabs>
        <w:spacing w:after="0" w:line="240" w:lineRule="auto"/>
        <w:jc w:val="both"/>
        <w:rPr>
          <w:rFonts w:ascii="Calibri" w:eastAsia="Times New Roman" w:hAnsi="Calibri" w:cs="B Nazanin"/>
          <w:b/>
          <w:bCs/>
        </w:rPr>
      </w:pPr>
      <w:r w:rsidRPr="00A81E81">
        <w:rPr>
          <w:rFonts w:cs="B Nazanin" w:hint="cs"/>
          <w:b/>
          <w:bCs/>
          <w:rtl/>
        </w:rPr>
        <w:t>اطلاع رسانی</w:t>
      </w:r>
    </w:p>
    <w:p w14:paraId="6C889177" w14:textId="77777777" w:rsidR="00AA26A9" w:rsidRPr="00A81E81" w:rsidRDefault="00AA26A9" w:rsidP="00DE708A">
      <w:pPr>
        <w:numPr>
          <w:ilvl w:val="1"/>
          <w:numId w:val="22"/>
        </w:numPr>
        <w:tabs>
          <w:tab w:val="right" w:pos="963"/>
        </w:tabs>
        <w:spacing w:after="0" w:line="240" w:lineRule="auto"/>
        <w:ind w:left="3033"/>
        <w:rPr>
          <w:rFonts w:cs="B Nazanin"/>
        </w:rPr>
      </w:pPr>
      <w:r w:rsidRPr="00A81E81">
        <w:rPr>
          <w:rFonts w:cs="B Nazanin" w:hint="cs"/>
          <w:rtl/>
        </w:rPr>
        <w:t>اخبار و ریدادهای خبری</w:t>
      </w:r>
    </w:p>
    <w:p w14:paraId="45BDD92E" w14:textId="7CC07325" w:rsidR="00AA26A9" w:rsidRPr="00A81E81" w:rsidRDefault="00AA26A9" w:rsidP="00DE708A">
      <w:pPr>
        <w:numPr>
          <w:ilvl w:val="1"/>
          <w:numId w:val="22"/>
        </w:numPr>
        <w:tabs>
          <w:tab w:val="right" w:pos="963"/>
        </w:tabs>
        <w:spacing w:after="0" w:line="240" w:lineRule="auto"/>
        <w:ind w:left="3033"/>
        <w:rPr>
          <w:rFonts w:cs="B Nazanin"/>
        </w:rPr>
      </w:pPr>
      <w:r w:rsidRPr="00A81E81">
        <w:rPr>
          <w:rFonts w:cs="B Nazanin" w:hint="cs"/>
          <w:rtl/>
        </w:rPr>
        <w:t>گالری تصاویر</w:t>
      </w:r>
    </w:p>
    <w:p w14:paraId="7E0E4F45" w14:textId="78AC08BC" w:rsidR="009D53F3" w:rsidRPr="00A81E81" w:rsidRDefault="009D53F3" w:rsidP="00DE708A">
      <w:pPr>
        <w:numPr>
          <w:ilvl w:val="3"/>
          <w:numId w:val="22"/>
        </w:numPr>
        <w:tabs>
          <w:tab w:val="right" w:pos="963"/>
        </w:tabs>
        <w:spacing w:after="0" w:line="240" w:lineRule="auto"/>
        <w:rPr>
          <w:rFonts w:cs="B Nazanin"/>
        </w:rPr>
      </w:pPr>
      <w:r w:rsidRPr="00A81E81">
        <w:rPr>
          <w:rFonts w:cs="B Nazanin" w:hint="cs"/>
          <w:rtl/>
        </w:rPr>
        <w:t>تیزر تبلیغاتی</w:t>
      </w:r>
    </w:p>
    <w:p w14:paraId="536E9DC9" w14:textId="6F757E4C" w:rsidR="00AA26A9" w:rsidRPr="00A81E81" w:rsidRDefault="00AA26A9" w:rsidP="00DE708A">
      <w:pPr>
        <w:numPr>
          <w:ilvl w:val="1"/>
          <w:numId w:val="22"/>
        </w:numPr>
        <w:tabs>
          <w:tab w:val="right" w:pos="963"/>
        </w:tabs>
        <w:spacing w:after="0" w:line="240" w:lineRule="auto"/>
        <w:ind w:left="3033"/>
        <w:rPr>
          <w:rFonts w:cs="B Nazanin"/>
        </w:rPr>
      </w:pPr>
      <w:r w:rsidRPr="00A81E81">
        <w:rPr>
          <w:rFonts w:cs="B Nazanin"/>
          <w:rtl/>
        </w:rPr>
        <w:t>دستورالعمل ها و مصوبات جلسات سازمان ها</w:t>
      </w:r>
      <w:r w:rsidRPr="00A81E81">
        <w:rPr>
          <w:rFonts w:cs="B Nazanin" w:hint="cs"/>
          <w:rtl/>
        </w:rPr>
        <w:t>ی</w:t>
      </w:r>
      <w:r w:rsidRPr="00A81E81">
        <w:rPr>
          <w:rFonts w:cs="B Nazanin"/>
          <w:rtl/>
        </w:rPr>
        <w:t xml:space="preserve"> سرما</w:t>
      </w:r>
      <w:r w:rsidRPr="00A81E81">
        <w:rPr>
          <w:rFonts w:cs="B Nazanin" w:hint="cs"/>
          <w:rtl/>
        </w:rPr>
        <w:t>ی</w:t>
      </w:r>
      <w:r w:rsidRPr="00A81E81">
        <w:rPr>
          <w:rFonts w:cs="B Nazanin" w:hint="eastAsia"/>
          <w:rtl/>
        </w:rPr>
        <w:t>ه</w:t>
      </w:r>
      <w:r w:rsidRPr="00A81E81">
        <w:rPr>
          <w:rFonts w:cs="B Nazanin"/>
          <w:rtl/>
        </w:rPr>
        <w:t xml:space="preserve"> گذار</w:t>
      </w:r>
      <w:r w:rsidRPr="00A81E81">
        <w:rPr>
          <w:rFonts w:cs="B Nazanin" w:hint="cs"/>
          <w:rtl/>
        </w:rPr>
        <w:t>ی</w:t>
      </w:r>
      <w:r w:rsidRPr="00A81E81">
        <w:rPr>
          <w:rFonts w:cs="B Nazanin"/>
          <w:rtl/>
        </w:rPr>
        <w:t xml:space="preserve"> کلانشهر ها</w:t>
      </w:r>
      <w:r w:rsidRPr="00A81E81">
        <w:rPr>
          <w:rFonts w:cs="B Nazanin" w:hint="cs"/>
          <w:rtl/>
        </w:rPr>
        <w:t>ی</w:t>
      </w:r>
      <w:r w:rsidRPr="00A81E81">
        <w:rPr>
          <w:rFonts w:cs="B Nazanin"/>
          <w:rtl/>
        </w:rPr>
        <w:t xml:space="preserve"> کل کشور</w:t>
      </w:r>
    </w:p>
    <w:p w14:paraId="76E69D2D" w14:textId="5CFB0993" w:rsidR="009D53F3" w:rsidRPr="00A81E81" w:rsidRDefault="009D53F3" w:rsidP="00DE708A">
      <w:pPr>
        <w:numPr>
          <w:ilvl w:val="2"/>
          <w:numId w:val="22"/>
        </w:numPr>
        <w:tabs>
          <w:tab w:val="right" w:pos="963"/>
        </w:tabs>
        <w:spacing w:after="0" w:line="240" w:lineRule="auto"/>
        <w:rPr>
          <w:rFonts w:cs="B Nazanin"/>
          <w:rtl/>
        </w:rPr>
      </w:pPr>
      <w:r w:rsidRPr="00A81E81">
        <w:rPr>
          <w:rFonts w:cs="B Nazanin"/>
          <w:rtl/>
        </w:rPr>
        <w:t>دعوت نامه و فراخوان ها</w:t>
      </w:r>
      <w:r w:rsidRPr="00A81E81">
        <w:rPr>
          <w:rFonts w:cs="B Nazanin" w:hint="cs"/>
          <w:rtl/>
        </w:rPr>
        <w:t>ی</w:t>
      </w:r>
      <w:r w:rsidRPr="00A81E81">
        <w:rPr>
          <w:rFonts w:cs="B Nazanin"/>
          <w:rtl/>
        </w:rPr>
        <w:t xml:space="preserve"> انجام شده</w:t>
      </w:r>
    </w:p>
    <w:p w14:paraId="0828C35C" w14:textId="3226275A" w:rsidR="009D53F3" w:rsidRPr="00A81E81" w:rsidRDefault="009D53F3" w:rsidP="00DE708A">
      <w:pPr>
        <w:numPr>
          <w:ilvl w:val="2"/>
          <w:numId w:val="22"/>
        </w:numPr>
        <w:tabs>
          <w:tab w:val="right" w:pos="963"/>
        </w:tabs>
        <w:spacing w:after="0" w:line="240" w:lineRule="auto"/>
        <w:rPr>
          <w:rFonts w:cs="B Nazanin"/>
          <w:rtl/>
        </w:rPr>
      </w:pPr>
      <w:r w:rsidRPr="00A81E81">
        <w:rPr>
          <w:rFonts w:cs="B Nazanin"/>
          <w:rtl/>
        </w:rPr>
        <w:t>فراخوان ها و دعوتنامه ها</w:t>
      </w:r>
      <w:r w:rsidRPr="00A81E81">
        <w:rPr>
          <w:rFonts w:cs="B Nazanin" w:hint="cs"/>
          <w:rtl/>
        </w:rPr>
        <w:t>ی</w:t>
      </w:r>
      <w:r w:rsidRPr="00A81E81">
        <w:rPr>
          <w:rFonts w:cs="B Nazanin"/>
          <w:rtl/>
        </w:rPr>
        <w:t xml:space="preserve"> در حال انجام</w:t>
      </w:r>
    </w:p>
    <w:p w14:paraId="31535F12" w14:textId="014CD7EF" w:rsidR="00AA26A9" w:rsidRPr="00A81E81" w:rsidRDefault="00AA26A9" w:rsidP="00DE708A">
      <w:pPr>
        <w:numPr>
          <w:ilvl w:val="1"/>
          <w:numId w:val="22"/>
        </w:numPr>
        <w:tabs>
          <w:tab w:val="right" w:pos="963"/>
        </w:tabs>
        <w:spacing w:after="0" w:line="240" w:lineRule="auto"/>
        <w:ind w:left="3033"/>
        <w:rPr>
          <w:rFonts w:cs="B Nazanin"/>
        </w:rPr>
      </w:pPr>
      <w:r w:rsidRPr="00A81E81">
        <w:rPr>
          <w:rFonts w:cs="B Nazanin" w:hint="cs"/>
          <w:rtl/>
        </w:rPr>
        <w:t>پ</w:t>
      </w:r>
      <w:r w:rsidR="003C24DE" w:rsidRPr="00A81E81">
        <w:rPr>
          <w:rFonts w:cs="B Nazanin" w:hint="cs"/>
          <w:rtl/>
        </w:rPr>
        <w:t>ی</w:t>
      </w:r>
      <w:r w:rsidRPr="00A81E81">
        <w:rPr>
          <w:rFonts w:cs="B Nazanin" w:hint="cs"/>
          <w:rtl/>
        </w:rPr>
        <w:t>وندهای مرتبط</w:t>
      </w:r>
    </w:p>
    <w:p w14:paraId="6672F3F4" w14:textId="77777777" w:rsidR="00AA26A9" w:rsidRPr="00A81E81" w:rsidRDefault="00AA26A9" w:rsidP="00B44411">
      <w:pPr>
        <w:pStyle w:val="ListParagraph"/>
        <w:numPr>
          <w:ilvl w:val="1"/>
          <w:numId w:val="2"/>
        </w:numPr>
        <w:tabs>
          <w:tab w:val="right" w:pos="900"/>
        </w:tabs>
        <w:bidi/>
        <w:spacing w:after="0" w:line="240" w:lineRule="auto"/>
        <w:jc w:val="both"/>
        <w:rPr>
          <w:rFonts w:cs="B Nazanin"/>
          <w:b/>
          <w:bCs/>
        </w:rPr>
      </w:pPr>
      <w:r w:rsidRPr="00A81E81">
        <w:rPr>
          <w:rFonts w:cs="B Nazanin" w:hint="cs"/>
          <w:b/>
          <w:bCs/>
          <w:rtl/>
        </w:rPr>
        <w:t>تماس با ما</w:t>
      </w:r>
    </w:p>
    <w:p w14:paraId="6305BD3E" w14:textId="77777777" w:rsidR="00AA26A9" w:rsidRPr="00A81E81" w:rsidRDefault="00AA26A9" w:rsidP="00DE708A">
      <w:pPr>
        <w:numPr>
          <w:ilvl w:val="2"/>
          <w:numId w:val="22"/>
        </w:numPr>
        <w:tabs>
          <w:tab w:val="right" w:pos="963"/>
        </w:tabs>
        <w:spacing w:after="0" w:line="240" w:lineRule="auto"/>
        <w:rPr>
          <w:rFonts w:cs="B Nazanin"/>
        </w:rPr>
      </w:pPr>
      <w:r w:rsidRPr="00A81E81">
        <w:rPr>
          <w:rFonts w:cs="B Nazanin" w:hint="cs"/>
          <w:rtl/>
        </w:rPr>
        <w:t>اطلاعات تماس (ارائه اطلاعات تماس سازمانی، مدیران و کارشناسان مرتبط)</w:t>
      </w:r>
    </w:p>
    <w:p w14:paraId="7F7F518B" w14:textId="3C32434A" w:rsidR="00FF7CC4" w:rsidRDefault="00FF7CC4" w:rsidP="00DE708A">
      <w:pPr>
        <w:pStyle w:val="Heading3"/>
        <w:numPr>
          <w:ilvl w:val="2"/>
          <w:numId w:val="37"/>
        </w:numPr>
        <w:bidi/>
      </w:pPr>
      <w:bookmarkStart w:id="56" w:name="_Toc21529743"/>
      <w:r>
        <w:rPr>
          <w:rFonts w:hint="eastAsia"/>
          <w:rtl/>
        </w:rPr>
        <w:t>سازمان</w:t>
      </w:r>
      <w:r>
        <w:rPr>
          <w:rtl/>
        </w:rPr>
        <w:t xml:space="preserve"> فرهنگ</w:t>
      </w:r>
      <w:r>
        <w:rPr>
          <w:rFonts w:hint="cs"/>
          <w:rtl/>
        </w:rPr>
        <w:t>ی</w:t>
      </w:r>
      <w:r>
        <w:rPr>
          <w:rFonts w:hint="eastAsia"/>
          <w:rtl/>
        </w:rPr>
        <w:t>،</w:t>
      </w:r>
      <w:r>
        <w:rPr>
          <w:rtl/>
        </w:rPr>
        <w:t xml:space="preserve"> اجتماع</w:t>
      </w:r>
      <w:r>
        <w:rPr>
          <w:rFonts w:hint="cs"/>
          <w:rtl/>
        </w:rPr>
        <w:t>ی</w:t>
      </w:r>
      <w:r>
        <w:rPr>
          <w:rtl/>
        </w:rPr>
        <w:t xml:space="preserve"> و ورزش</w:t>
      </w:r>
      <w:r>
        <w:rPr>
          <w:rFonts w:hint="cs"/>
          <w:rtl/>
        </w:rPr>
        <w:t>ی</w:t>
      </w:r>
      <w:bookmarkEnd w:id="56"/>
    </w:p>
    <w:p w14:paraId="622AB636" w14:textId="77777777" w:rsidR="00775A9B" w:rsidRPr="00A81E81" w:rsidRDefault="00775A9B" w:rsidP="00B44411">
      <w:pPr>
        <w:numPr>
          <w:ilvl w:val="1"/>
          <w:numId w:val="2"/>
        </w:numPr>
        <w:tabs>
          <w:tab w:val="right" w:pos="900"/>
        </w:tabs>
        <w:spacing w:after="0" w:line="240" w:lineRule="auto"/>
        <w:jc w:val="both"/>
        <w:rPr>
          <w:rFonts w:ascii="Calibri" w:eastAsia="Times New Roman" w:hAnsi="Calibri" w:cs="B Nazanin"/>
          <w:b/>
          <w:bCs/>
        </w:rPr>
      </w:pPr>
      <w:r w:rsidRPr="00A81E81">
        <w:rPr>
          <w:rFonts w:cs="B Nazanin" w:hint="cs"/>
          <w:b/>
          <w:bCs/>
          <w:rtl/>
        </w:rPr>
        <w:t>درباره سازمان</w:t>
      </w:r>
    </w:p>
    <w:p w14:paraId="12BBB471" w14:textId="15002A9F" w:rsidR="00C03A41" w:rsidRPr="00A81E81" w:rsidRDefault="00C03A41" w:rsidP="00DE708A">
      <w:pPr>
        <w:numPr>
          <w:ilvl w:val="1"/>
          <w:numId w:val="22"/>
        </w:numPr>
        <w:tabs>
          <w:tab w:val="right" w:pos="963"/>
        </w:tabs>
        <w:spacing w:after="0" w:line="240" w:lineRule="auto"/>
        <w:ind w:left="3033"/>
        <w:rPr>
          <w:rFonts w:cs="B Nazanin"/>
        </w:rPr>
      </w:pPr>
      <w:r w:rsidRPr="00A81E81">
        <w:rPr>
          <w:rFonts w:cs="B Nazanin" w:hint="cs"/>
          <w:rtl/>
        </w:rPr>
        <w:t>معرفی سازمان</w:t>
      </w:r>
    </w:p>
    <w:p w14:paraId="1B9D2B68" w14:textId="577A28FE" w:rsidR="00775A9B" w:rsidRPr="00A81E81" w:rsidRDefault="00775A9B" w:rsidP="00DE708A">
      <w:pPr>
        <w:numPr>
          <w:ilvl w:val="1"/>
          <w:numId w:val="22"/>
        </w:numPr>
        <w:tabs>
          <w:tab w:val="right" w:pos="963"/>
        </w:tabs>
        <w:spacing w:after="0" w:line="240" w:lineRule="auto"/>
        <w:ind w:left="3033"/>
        <w:rPr>
          <w:rFonts w:cs="B Nazanin"/>
        </w:rPr>
      </w:pPr>
      <w:r w:rsidRPr="00A81E81">
        <w:rPr>
          <w:rFonts w:cs="B Nazanin" w:hint="cs"/>
          <w:rtl/>
        </w:rPr>
        <w:t>اهداف و وظا</w:t>
      </w:r>
      <w:r w:rsidR="003C24DE" w:rsidRPr="00A81E81">
        <w:rPr>
          <w:rFonts w:cs="B Nazanin" w:hint="cs"/>
          <w:rtl/>
        </w:rPr>
        <w:t>ی</w:t>
      </w:r>
      <w:r w:rsidRPr="00A81E81">
        <w:rPr>
          <w:rFonts w:cs="B Nazanin" w:hint="cs"/>
          <w:rtl/>
        </w:rPr>
        <w:t>ف</w:t>
      </w:r>
    </w:p>
    <w:p w14:paraId="30AE4773" w14:textId="41111BF8" w:rsidR="00915D34" w:rsidRPr="00A81E81" w:rsidRDefault="00915D34" w:rsidP="00DE708A">
      <w:pPr>
        <w:pStyle w:val="ListParagraph"/>
        <w:numPr>
          <w:ilvl w:val="1"/>
          <w:numId w:val="22"/>
        </w:numPr>
        <w:tabs>
          <w:tab w:val="right" w:pos="963"/>
        </w:tabs>
        <w:bidi/>
        <w:spacing w:after="0" w:line="240" w:lineRule="auto"/>
        <w:ind w:left="3033"/>
        <w:rPr>
          <w:rFonts w:cs="B Nazanin"/>
        </w:rPr>
      </w:pPr>
      <w:r w:rsidRPr="00A81E81">
        <w:rPr>
          <w:rFonts w:cs="B Nazanin" w:hint="cs"/>
          <w:rtl/>
        </w:rPr>
        <w:t xml:space="preserve">معرفی </w:t>
      </w:r>
      <w:r w:rsidRPr="00A81E81">
        <w:rPr>
          <w:rFonts w:asciiTheme="minorHAnsi" w:eastAsiaTheme="minorEastAsia" w:hAnsiTheme="minorHAnsi" w:cs="B Nazanin"/>
          <w:rtl/>
          <w:lang w:bidi="fa-IR"/>
        </w:rPr>
        <w:t>اعضا</w:t>
      </w:r>
      <w:r w:rsidRPr="00A81E81">
        <w:rPr>
          <w:rFonts w:asciiTheme="minorHAnsi" w:eastAsiaTheme="minorEastAsia" w:hAnsiTheme="minorHAnsi" w:cs="B Nazanin" w:hint="cs"/>
          <w:rtl/>
          <w:lang w:bidi="fa-IR"/>
        </w:rPr>
        <w:t>ی</w:t>
      </w:r>
      <w:r w:rsidRPr="00A81E81">
        <w:rPr>
          <w:rFonts w:asciiTheme="minorHAnsi" w:eastAsiaTheme="minorEastAsia" w:hAnsiTheme="minorHAnsi" w:cs="B Nazanin"/>
          <w:rtl/>
          <w:lang w:bidi="fa-IR"/>
        </w:rPr>
        <w:t xml:space="preserve"> ه</w:t>
      </w:r>
      <w:r w:rsidRPr="00A81E81">
        <w:rPr>
          <w:rFonts w:asciiTheme="minorHAnsi" w:eastAsiaTheme="minorEastAsia" w:hAnsiTheme="minorHAnsi" w:cs="B Nazanin" w:hint="cs"/>
          <w:rtl/>
          <w:lang w:bidi="fa-IR"/>
        </w:rPr>
        <w:t>ی</w:t>
      </w:r>
      <w:r w:rsidRPr="00A81E81">
        <w:rPr>
          <w:rFonts w:asciiTheme="minorHAnsi" w:eastAsiaTheme="minorEastAsia" w:hAnsiTheme="minorHAnsi" w:cs="B Nazanin" w:hint="eastAsia"/>
          <w:rtl/>
          <w:lang w:bidi="fa-IR"/>
        </w:rPr>
        <w:t>ات</w:t>
      </w:r>
      <w:r w:rsidRPr="00A81E81">
        <w:rPr>
          <w:rFonts w:asciiTheme="minorHAnsi" w:eastAsiaTheme="minorEastAsia" w:hAnsiTheme="minorHAnsi" w:cs="B Nazanin"/>
          <w:rtl/>
          <w:lang w:bidi="fa-IR"/>
        </w:rPr>
        <w:t xml:space="preserve"> مد</w:t>
      </w:r>
      <w:r w:rsidRPr="00A81E81">
        <w:rPr>
          <w:rFonts w:asciiTheme="minorHAnsi" w:eastAsiaTheme="minorEastAsia" w:hAnsiTheme="minorHAnsi" w:cs="B Nazanin" w:hint="cs"/>
          <w:rtl/>
          <w:lang w:bidi="fa-IR"/>
        </w:rPr>
        <w:t>ی</w:t>
      </w:r>
      <w:r w:rsidRPr="00A81E81">
        <w:rPr>
          <w:rFonts w:asciiTheme="minorHAnsi" w:eastAsiaTheme="minorEastAsia" w:hAnsiTheme="minorHAnsi" w:cs="B Nazanin" w:hint="eastAsia"/>
          <w:rtl/>
          <w:lang w:bidi="fa-IR"/>
        </w:rPr>
        <w:t>ره</w:t>
      </w:r>
      <w:r w:rsidRPr="00A81E81">
        <w:rPr>
          <w:rFonts w:asciiTheme="minorHAnsi" w:eastAsiaTheme="minorEastAsia" w:hAnsiTheme="minorHAnsi" w:cs="B Nazanin" w:hint="cs"/>
          <w:rtl/>
          <w:lang w:bidi="fa-IR"/>
        </w:rPr>
        <w:t xml:space="preserve"> و </w:t>
      </w:r>
      <w:r w:rsidRPr="00A81E81">
        <w:rPr>
          <w:rFonts w:cs="B Nazanin" w:hint="cs"/>
          <w:rtl/>
        </w:rPr>
        <w:t>مد</w:t>
      </w:r>
      <w:r w:rsidR="003C24DE" w:rsidRPr="00A81E81">
        <w:rPr>
          <w:rFonts w:cs="B Nazanin" w:hint="cs"/>
          <w:rtl/>
        </w:rPr>
        <w:t>ی</w:t>
      </w:r>
      <w:r w:rsidRPr="00A81E81">
        <w:rPr>
          <w:rFonts w:cs="B Nazanin" w:hint="cs"/>
          <w:rtl/>
        </w:rPr>
        <w:t xml:space="preserve">ر عامل </w:t>
      </w:r>
    </w:p>
    <w:p w14:paraId="767259F4" w14:textId="07983778" w:rsidR="00775A9B" w:rsidRPr="00A81E81" w:rsidRDefault="00775A9B" w:rsidP="00DE708A">
      <w:pPr>
        <w:numPr>
          <w:ilvl w:val="1"/>
          <w:numId w:val="22"/>
        </w:numPr>
        <w:tabs>
          <w:tab w:val="right" w:pos="963"/>
        </w:tabs>
        <w:spacing w:after="0" w:line="240" w:lineRule="auto"/>
        <w:ind w:left="3033"/>
        <w:rPr>
          <w:rFonts w:cs="B Nazanin"/>
        </w:rPr>
      </w:pPr>
      <w:r w:rsidRPr="00A81E81">
        <w:rPr>
          <w:rFonts w:cs="B Nazanin" w:hint="cs"/>
          <w:rtl/>
        </w:rPr>
        <w:t>مد</w:t>
      </w:r>
      <w:r w:rsidR="003C24DE" w:rsidRPr="00A81E81">
        <w:rPr>
          <w:rFonts w:cs="B Nazanin" w:hint="cs"/>
          <w:rtl/>
        </w:rPr>
        <w:t>ی</w:t>
      </w:r>
      <w:r w:rsidRPr="00A81E81">
        <w:rPr>
          <w:rFonts w:cs="B Nazanin" w:hint="cs"/>
          <w:rtl/>
        </w:rPr>
        <w:t>ر</w:t>
      </w:r>
      <w:r w:rsidR="003C24DE" w:rsidRPr="00A81E81">
        <w:rPr>
          <w:rFonts w:cs="B Nazanin" w:hint="cs"/>
          <w:rtl/>
        </w:rPr>
        <w:t>ی</w:t>
      </w:r>
      <w:r w:rsidRPr="00A81E81">
        <w:rPr>
          <w:rFonts w:cs="B Nazanin" w:hint="cs"/>
          <w:rtl/>
        </w:rPr>
        <w:t>ت ها</w:t>
      </w:r>
      <w:r w:rsidR="00C03A41" w:rsidRPr="00A81E81">
        <w:rPr>
          <w:rFonts w:cs="B Nazanin" w:hint="cs"/>
          <w:rtl/>
        </w:rPr>
        <w:t>ی زیر مجموعه</w:t>
      </w:r>
    </w:p>
    <w:p w14:paraId="4589E496" w14:textId="37298E80" w:rsidR="00832549" w:rsidRPr="00A81E81" w:rsidRDefault="00832549" w:rsidP="00DE708A">
      <w:pPr>
        <w:pStyle w:val="ListParagraph"/>
        <w:numPr>
          <w:ilvl w:val="0"/>
          <w:numId w:val="35"/>
        </w:numPr>
        <w:tabs>
          <w:tab w:val="right" w:pos="963"/>
        </w:tabs>
        <w:bidi/>
        <w:spacing w:after="0" w:line="240" w:lineRule="auto"/>
        <w:rPr>
          <w:rFonts w:cs="B Nazanin"/>
        </w:rPr>
      </w:pPr>
      <w:r w:rsidRPr="00A81E81">
        <w:rPr>
          <w:rFonts w:cs="B Nazanin" w:hint="cs"/>
          <w:rtl/>
        </w:rPr>
        <w:t>معاونت اجتماعی</w:t>
      </w:r>
    </w:p>
    <w:p w14:paraId="510C8095" w14:textId="77777777" w:rsidR="00832549" w:rsidRPr="00A81E81" w:rsidRDefault="00832549" w:rsidP="00DE708A">
      <w:pPr>
        <w:pStyle w:val="ListParagraph"/>
        <w:numPr>
          <w:ilvl w:val="1"/>
          <w:numId w:val="35"/>
        </w:numPr>
        <w:bidi/>
        <w:rPr>
          <w:rFonts w:cs="B Nazanin"/>
          <w:rtl/>
        </w:rPr>
      </w:pPr>
      <w:r w:rsidRPr="00A81E81">
        <w:rPr>
          <w:rFonts w:cs="B Nazanin"/>
          <w:rtl/>
        </w:rPr>
        <w:t>مد</w:t>
      </w:r>
      <w:r w:rsidRPr="00A81E81">
        <w:rPr>
          <w:rFonts w:cs="B Nazanin" w:hint="cs"/>
          <w:rtl/>
        </w:rPr>
        <w:t>ی</w:t>
      </w:r>
      <w:r w:rsidRPr="00A81E81">
        <w:rPr>
          <w:rFonts w:cs="B Nazanin" w:hint="eastAsia"/>
          <w:rtl/>
        </w:rPr>
        <w:t>ر</w:t>
      </w:r>
      <w:r w:rsidRPr="00A81E81">
        <w:rPr>
          <w:rFonts w:cs="B Nazanin"/>
          <w:rtl/>
        </w:rPr>
        <w:t xml:space="preserve"> امور اجتماع</w:t>
      </w:r>
      <w:r w:rsidRPr="00A81E81">
        <w:rPr>
          <w:rFonts w:cs="B Nazanin" w:hint="cs"/>
          <w:rtl/>
        </w:rPr>
        <w:t>ی</w:t>
      </w:r>
    </w:p>
    <w:p w14:paraId="6DBDE9FC" w14:textId="1AC6223D" w:rsidR="00832549" w:rsidRPr="00A81E81" w:rsidRDefault="00832549" w:rsidP="00DE708A">
      <w:pPr>
        <w:pStyle w:val="ListParagraph"/>
        <w:numPr>
          <w:ilvl w:val="0"/>
          <w:numId w:val="35"/>
        </w:numPr>
        <w:tabs>
          <w:tab w:val="right" w:pos="963"/>
        </w:tabs>
        <w:bidi/>
        <w:spacing w:after="0" w:line="240" w:lineRule="auto"/>
        <w:rPr>
          <w:rFonts w:cs="B Nazanin"/>
        </w:rPr>
      </w:pPr>
      <w:r w:rsidRPr="00A81E81">
        <w:rPr>
          <w:rFonts w:cs="B Nazanin" w:hint="cs"/>
          <w:rtl/>
        </w:rPr>
        <w:t>معاونت ورزشی (باشگاه فرهنگی ورزشی)</w:t>
      </w:r>
    </w:p>
    <w:p w14:paraId="3E1C3EC0" w14:textId="33233A6D" w:rsidR="00832549" w:rsidRPr="00A81E81" w:rsidRDefault="00832549" w:rsidP="00DE708A">
      <w:pPr>
        <w:pStyle w:val="ListParagraph"/>
        <w:numPr>
          <w:ilvl w:val="0"/>
          <w:numId w:val="35"/>
        </w:numPr>
        <w:tabs>
          <w:tab w:val="right" w:pos="963"/>
        </w:tabs>
        <w:bidi/>
        <w:spacing w:after="0" w:line="240" w:lineRule="auto"/>
        <w:rPr>
          <w:rFonts w:cs="B Nazanin"/>
        </w:rPr>
      </w:pPr>
      <w:r w:rsidRPr="00A81E81">
        <w:rPr>
          <w:rFonts w:cs="B Nazanin" w:hint="cs"/>
          <w:rtl/>
        </w:rPr>
        <w:t>معاونت امور فرهنگی، هنری و گردشگری</w:t>
      </w:r>
    </w:p>
    <w:p w14:paraId="4A4B5738" w14:textId="77777777" w:rsidR="00C03A41" w:rsidRPr="00A81E81" w:rsidRDefault="00C03A41" w:rsidP="00DE708A">
      <w:pPr>
        <w:pStyle w:val="ListParagraph"/>
        <w:numPr>
          <w:ilvl w:val="1"/>
          <w:numId w:val="35"/>
        </w:numPr>
        <w:tabs>
          <w:tab w:val="right" w:pos="963"/>
        </w:tabs>
        <w:bidi/>
        <w:spacing w:after="0" w:line="240" w:lineRule="auto"/>
        <w:rPr>
          <w:rFonts w:cs="B Nazanin"/>
          <w:rtl/>
        </w:rPr>
      </w:pPr>
      <w:r w:rsidRPr="00A81E81">
        <w:rPr>
          <w:rFonts w:cs="B Nazanin" w:hint="eastAsia"/>
          <w:rtl/>
        </w:rPr>
        <w:t>مد</w:t>
      </w:r>
      <w:r w:rsidRPr="00A81E81">
        <w:rPr>
          <w:rFonts w:cs="B Nazanin" w:hint="cs"/>
          <w:rtl/>
        </w:rPr>
        <w:t>ی</w:t>
      </w:r>
      <w:r w:rsidRPr="00A81E81">
        <w:rPr>
          <w:rFonts w:cs="B Nazanin" w:hint="eastAsia"/>
          <w:rtl/>
        </w:rPr>
        <w:t>ر</w:t>
      </w:r>
      <w:r w:rsidRPr="00A81E81">
        <w:rPr>
          <w:rFonts w:cs="B Nazanin"/>
          <w:rtl/>
        </w:rPr>
        <w:t xml:space="preserve"> امور فرهنگ</w:t>
      </w:r>
      <w:r w:rsidRPr="00A81E81">
        <w:rPr>
          <w:rFonts w:cs="B Nazanin" w:hint="cs"/>
          <w:rtl/>
        </w:rPr>
        <w:t>ی</w:t>
      </w:r>
      <w:r w:rsidRPr="00A81E81">
        <w:rPr>
          <w:rFonts w:cs="B Nazanin"/>
          <w:rtl/>
        </w:rPr>
        <w:t xml:space="preserve"> و هنر</w:t>
      </w:r>
      <w:r w:rsidRPr="00A81E81">
        <w:rPr>
          <w:rFonts w:cs="B Nazanin" w:hint="cs"/>
          <w:rtl/>
        </w:rPr>
        <w:t>ی</w:t>
      </w:r>
    </w:p>
    <w:p w14:paraId="475DCFF7" w14:textId="77777777" w:rsidR="00C03A41" w:rsidRPr="00A81E81" w:rsidRDefault="00C03A41" w:rsidP="00DE708A">
      <w:pPr>
        <w:pStyle w:val="ListParagraph"/>
        <w:numPr>
          <w:ilvl w:val="1"/>
          <w:numId w:val="35"/>
        </w:numPr>
        <w:tabs>
          <w:tab w:val="right" w:pos="963"/>
        </w:tabs>
        <w:bidi/>
        <w:spacing w:after="0" w:line="240" w:lineRule="auto"/>
        <w:rPr>
          <w:rFonts w:cs="B Nazanin"/>
          <w:rtl/>
        </w:rPr>
      </w:pPr>
      <w:r w:rsidRPr="00A81E81">
        <w:rPr>
          <w:rFonts w:cs="B Nazanin" w:hint="eastAsia"/>
          <w:rtl/>
        </w:rPr>
        <w:t>مد</w:t>
      </w:r>
      <w:r w:rsidRPr="00A81E81">
        <w:rPr>
          <w:rFonts w:cs="B Nazanin" w:hint="cs"/>
          <w:rtl/>
        </w:rPr>
        <w:t>ی</w:t>
      </w:r>
      <w:r w:rsidRPr="00A81E81">
        <w:rPr>
          <w:rFonts w:cs="B Nazanin" w:hint="eastAsia"/>
          <w:rtl/>
        </w:rPr>
        <w:t>ر</w:t>
      </w:r>
      <w:r w:rsidRPr="00A81E81">
        <w:rPr>
          <w:rFonts w:cs="B Nazanin"/>
          <w:rtl/>
        </w:rPr>
        <w:t xml:space="preserve"> امور گردشگر</w:t>
      </w:r>
      <w:r w:rsidRPr="00A81E81">
        <w:rPr>
          <w:rFonts w:cs="B Nazanin" w:hint="cs"/>
          <w:rtl/>
        </w:rPr>
        <w:t>ی</w:t>
      </w:r>
      <w:r w:rsidRPr="00A81E81">
        <w:rPr>
          <w:rFonts w:cs="B Nazanin"/>
          <w:rtl/>
        </w:rPr>
        <w:t xml:space="preserve"> و تفر</w:t>
      </w:r>
      <w:r w:rsidRPr="00A81E81">
        <w:rPr>
          <w:rFonts w:cs="B Nazanin" w:hint="cs"/>
          <w:rtl/>
        </w:rPr>
        <w:t>ی</w:t>
      </w:r>
      <w:r w:rsidRPr="00A81E81">
        <w:rPr>
          <w:rFonts w:cs="B Nazanin" w:hint="eastAsia"/>
          <w:rtl/>
        </w:rPr>
        <w:t>ح</w:t>
      </w:r>
      <w:r w:rsidRPr="00A81E81">
        <w:rPr>
          <w:rFonts w:cs="B Nazanin" w:hint="cs"/>
          <w:rtl/>
        </w:rPr>
        <w:t>ی</w:t>
      </w:r>
    </w:p>
    <w:p w14:paraId="750021A6" w14:textId="77777777" w:rsidR="00C03A41" w:rsidRPr="00A81E81" w:rsidRDefault="00C03A41" w:rsidP="00DE708A">
      <w:pPr>
        <w:pStyle w:val="ListParagraph"/>
        <w:numPr>
          <w:ilvl w:val="0"/>
          <w:numId w:val="35"/>
        </w:numPr>
        <w:tabs>
          <w:tab w:val="right" w:pos="963"/>
        </w:tabs>
        <w:bidi/>
        <w:spacing w:after="0" w:line="240" w:lineRule="auto"/>
        <w:rPr>
          <w:rFonts w:cs="B Nazanin"/>
          <w:rtl/>
        </w:rPr>
      </w:pPr>
      <w:r w:rsidRPr="00A81E81">
        <w:rPr>
          <w:rFonts w:cs="B Nazanin" w:hint="eastAsia"/>
          <w:rtl/>
        </w:rPr>
        <w:t>مد</w:t>
      </w:r>
      <w:r w:rsidRPr="00A81E81">
        <w:rPr>
          <w:rFonts w:cs="B Nazanin" w:hint="cs"/>
          <w:rtl/>
        </w:rPr>
        <w:t>ی</w:t>
      </w:r>
      <w:r w:rsidRPr="00A81E81">
        <w:rPr>
          <w:rFonts w:cs="B Nazanin" w:hint="eastAsia"/>
          <w:rtl/>
        </w:rPr>
        <w:t>ران</w:t>
      </w:r>
      <w:r w:rsidRPr="00A81E81">
        <w:rPr>
          <w:rFonts w:cs="B Nazanin"/>
          <w:rtl/>
        </w:rPr>
        <w:t xml:space="preserve"> اجتماع</w:t>
      </w:r>
      <w:r w:rsidRPr="00A81E81">
        <w:rPr>
          <w:rFonts w:cs="B Nazanin" w:hint="cs"/>
          <w:rtl/>
        </w:rPr>
        <w:t>ی</w:t>
      </w:r>
      <w:r w:rsidRPr="00A81E81">
        <w:rPr>
          <w:rFonts w:cs="B Nazanin" w:hint="eastAsia"/>
          <w:rtl/>
        </w:rPr>
        <w:t>،</w:t>
      </w:r>
      <w:r w:rsidRPr="00A81E81">
        <w:rPr>
          <w:rFonts w:cs="B Nazanin"/>
          <w:rtl/>
        </w:rPr>
        <w:t xml:space="preserve"> فرهنگ</w:t>
      </w:r>
      <w:r w:rsidRPr="00A81E81">
        <w:rPr>
          <w:rFonts w:cs="B Nazanin" w:hint="cs"/>
          <w:rtl/>
        </w:rPr>
        <w:t>ی</w:t>
      </w:r>
      <w:r w:rsidRPr="00A81E81">
        <w:rPr>
          <w:rFonts w:cs="B Nazanin"/>
          <w:rtl/>
        </w:rPr>
        <w:t xml:space="preserve"> مناطق چهارگانه</w:t>
      </w:r>
    </w:p>
    <w:p w14:paraId="725164C7" w14:textId="2117E53A" w:rsidR="00775A9B" w:rsidRPr="00A81E81" w:rsidRDefault="00C03A41" w:rsidP="00DE708A">
      <w:pPr>
        <w:pStyle w:val="ListParagraph"/>
        <w:numPr>
          <w:ilvl w:val="0"/>
          <w:numId w:val="35"/>
        </w:numPr>
        <w:tabs>
          <w:tab w:val="right" w:pos="963"/>
        </w:tabs>
        <w:bidi/>
        <w:spacing w:after="0" w:line="240" w:lineRule="auto"/>
        <w:rPr>
          <w:rFonts w:cs="B Nazanin"/>
        </w:rPr>
      </w:pPr>
      <w:r w:rsidRPr="00A81E81">
        <w:rPr>
          <w:rFonts w:cs="B Nazanin" w:hint="eastAsia"/>
          <w:rtl/>
        </w:rPr>
        <w:t>کارشناسان</w:t>
      </w:r>
      <w:r w:rsidRPr="00A81E81">
        <w:rPr>
          <w:rFonts w:cs="B Nazanin"/>
          <w:rtl/>
        </w:rPr>
        <w:t xml:space="preserve"> اجتماع</w:t>
      </w:r>
      <w:r w:rsidRPr="00A81E81">
        <w:rPr>
          <w:rFonts w:cs="B Nazanin" w:hint="cs"/>
          <w:rtl/>
        </w:rPr>
        <w:t>ی</w:t>
      </w:r>
      <w:r w:rsidRPr="00A81E81">
        <w:rPr>
          <w:rFonts w:cs="B Nazanin" w:hint="eastAsia"/>
          <w:rtl/>
        </w:rPr>
        <w:t>،</w:t>
      </w:r>
      <w:r w:rsidRPr="00A81E81">
        <w:rPr>
          <w:rFonts w:cs="B Nazanin"/>
          <w:rtl/>
        </w:rPr>
        <w:t xml:space="preserve"> فرهنگ</w:t>
      </w:r>
      <w:r w:rsidRPr="00A81E81">
        <w:rPr>
          <w:rFonts w:cs="B Nazanin" w:hint="cs"/>
          <w:rtl/>
        </w:rPr>
        <w:t>ی</w:t>
      </w:r>
      <w:r w:rsidRPr="00A81E81">
        <w:rPr>
          <w:rFonts w:cs="B Nazanin"/>
          <w:rtl/>
        </w:rPr>
        <w:t xml:space="preserve"> نواح</w:t>
      </w:r>
      <w:r w:rsidRPr="00A81E81">
        <w:rPr>
          <w:rFonts w:cs="B Nazanin" w:hint="cs"/>
          <w:rtl/>
        </w:rPr>
        <w:t>ی</w:t>
      </w:r>
      <w:r w:rsidRPr="00A81E81">
        <w:rPr>
          <w:rFonts w:cs="B Nazanin"/>
          <w:rtl/>
        </w:rPr>
        <w:t xml:space="preserve"> 12 گانه شهردار</w:t>
      </w:r>
      <w:r w:rsidRPr="00A81E81">
        <w:rPr>
          <w:rFonts w:cs="B Nazanin" w:hint="cs"/>
          <w:rtl/>
        </w:rPr>
        <w:t>ی</w:t>
      </w:r>
    </w:p>
    <w:p w14:paraId="1C72CC6D" w14:textId="0A1F0C2D" w:rsidR="00C03A41" w:rsidRPr="00A81E81" w:rsidRDefault="00C03A41" w:rsidP="00DE708A">
      <w:pPr>
        <w:numPr>
          <w:ilvl w:val="1"/>
          <w:numId w:val="22"/>
        </w:numPr>
        <w:tabs>
          <w:tab w:val="right" w:pos="963"/>
        </w:tabs>
        <w:spacing w:after="0" w:line="240" w:lineRule="auto"/>
        <w:ind w:left="3033"/>
        <w:rPr>
          <w:rFonts w:cs="B Nazanin"/>
        </w:rPr>
      </w:pPr>
      <w:r w:rsidRPr="00A81E81">
        <w:rPr>
          <w:rFonts w:cs="B Nazanin" w:hint="cs"/>
          <w:rtl/>
        </w:rPr>
        <w:t>واحدهای زیر مجموعه</w:t>
      </w:r>
    </w:p>
    <w:p w14:paraId="04A27354" w14:textId="77777777" w:rsidR="00C03A41" w:rsidRPr="00A81E81" w:rsidRDefault="00C03A41" w:rsidP="00DE708A">
      <w:pPr>
        <w:numPr>
          <w:ilvl w:val="3"/>
          <w:numId w:val="22"/>
        </w:numPr>
        <w:tabs>
          <w:tab w:val="right" w:pos="963"/>
        </w:tabs>
        <w:spacing w:after="0" w:line="240" w:lineRule="auto"/>
        <w:rPr>
          <w:rFonts w:cs="B Nazanin"/>
          <w:rtl/>
        </w:rPr>
      </w:pPr>
      <w:r w:rsidRPr="00A81E81">
        <w:rPr>
          <w:rFonts w:cs="B Nazanin"/>
          <w:rtl/>
        </w:rPr>
        <w:t>باشگاه فرهنگ</w:t>
      </w:r>
      <w:r w:rsidRPr="00A81E81">
        <w:rPr>
          <w:rFonts w:cs="B Nazanin" w:hint="cs"/>
          <w:rtl/>
        </w:rPr>
        <w:t>ی</w:t>
      </w:r>
      <w:r w:rsidRPr="00A81E81">
        <w:rPr>
          <w:rFonts w:cs="B Nazanin"/>
          <w:rtl/>
        </w:rPr>
        <w:t xml:space="preserve"> ورزش</w:t>
      </w:r>
      <w:r w:rsidRPr="00A81E81">
        <w:rPr>
          <w:rFonts w:cs="B Nazanin" w:hint="cs"/>
          <w:rtl/>
        </w:rPr>
        <w:t>ی</w:t>
      </w:r>
    </w:p>
    <w:p w14:paraId="6422BEFC" w14:textId="4D476207" w:rsidR="00C03A41" w:rsidRPr="00A81E81" w:rsidRDefault="00C03A41" w:rsidP="00DE708A">
      <w:pPr>
        <w:numPr>
          <w:ilvl w:val="3"/>
          <w:numId w:val="22"/>
        </w:numPr>
        <w:tabs>
          <w:tab w:val="right" w:pos="963"/>
        </w:tabs>
        <w:spacing w:after="0" w:line="240" w:lineRule="auto"/>
        <w:rPr>
          <w:rFonts w:cs="B Nazanin"/>
        </w:rPr>
      </w:pPr>
      <w:r w:rsidRPr="00A81E81">
        <w:rPr>
          <w:rFonts w:cs="B Nazanin" w:hint="eastAsia"/>
          <w:rtl/>
        </w:rPr>
        <w:t>کم</w:t>
      </w:r>
      <w:r w:rsidRPr="00A81E81">
        <w:rPr>
          <w:rFonts w:cs="B Nazanin" w:hint="cs"/>
          <w:rtl/>
        </w:rPr>
        <w:t>ی</w:t>
      </w:r>
      <w:r w:rsidRPr="00A81E81">
        <w:rPr>
          <w:rFonts w:cs="B Nazanin" w:hint="eastAsia"/>
          <w:rtl/>
        </w:rPr>
        <w:t>س</w:t>
      </w:r>
      <w:r w:rsidRPr="00A81E81">
        <w:rPr>
          <w:rFonts w:cs="B Nazanin" w:hint="cs"/>
          <w:rtl/>
        </w:rPr>
        <w:t>ی</w:t>
      </w:r>
      <w:r w:rsidRPr="00A81E81">
        <w:rPr>
          <w:rFonts w:cs="B Nazanin" w:hint="eastAsia"/>
          <w:rtl/>
        </w:rPr>
        <w:t>ون</w:t>
      </w:r>
      <w:r w:rsidRPr="00A81E81">
        <w:rPr>
          <w:rFonts w:cs="B Nazanin"/>
          <w:rtl/>
        </w:rPr>
        <w:t xml:space="preserve"> نامگذار</w:t>
      </w:r>
      <w:r w:rsidRPr="00A81E81">
        <w:rPr>
          <w:rFonts w:cs="B Nazanin" w:hint="cs"/>
          <w:rtl/>
        </w:rPr>
        <w:t>ی</w:t>
      </w:r>
      <w:r w:rsidRPr="00A81E81">
        <w:rPr>
          <w:rFonts w:cs="B Nazanin"/>
          <w:rtl/>
        </w:rPr>
        <w:t xml:space="preserve"> شهردار</w:t>
      </w:r>
      <w:r w:rsidRPr="00A81E81">
        <w:rPr>
          <w:rFonts w:cs="B Nazanin" w:hint="cs"/>
          <w:rtl/>
        </w:rPr>
        <w:t>ی</w:t>
      </w:r>
      <w:r w:rsidRPr="00A81E81">
        <w:rPr>
          <w:rFonts w:cs="B Nazanin"/>
          <w:rtl/>
        </w:rPr>
        <w:t xml:space="preserve"> همدان</w:t>
      </w:r>
    </w:p>
    <w:p w14:paraId="3794096D" w14:textId="2CC1A8BB" w:rsidR="00775A9B" w:rsidRPr="00A81E81" w:rsidRDefault="00775A9B" w:rsidP="00DE708A">
      <w:pPr>
        <w:numPr>
          <w:ilvl w:val="1"/>
          <w:numId w:val="22"/>
        </w:numPr>
        <w:tabs>
          <w:tab w:val="right" w:pos="963"/>
        </w:tabs>
        <w:spacing w:after="0" w:line="240" w:lineRule="auto"/>
        <w:ind w:left="3033"/>
        <w:rPr>
          <w:rFonts w:cs="B Nazanin"/>
        </w:rPr>
      </w:pPr>
      <w:r w:rsidRPr="00A81E81">
        <w:rPr>
          <w:rFonts w:cs="B Nazanin" w:hint="cs"/>
          <w:rtl/>
        </w:rPr>
        <w:t>اطلاعات تماس (سرویس صندوق تماس)</w:t>
      </w:r>
    </w:p>
    <w:p w14:paraId="453A5A10" w14:textId="77777777" w:rsidR="00775A9B" w:rsidRPr="00A81E81" w:rsidRDefault="00775A9B" w:rsidP="00B44411">
      <w:pPr>
        <w:numPr>
          <w:ilvl w:val="1"/>
          <w:numId w:val="2"/>
        </w:numPr>
        <w:tabs>
          <w:tab w:val="right" w:pos="900"/>
        </w:tabs>
        <w:spacing w:after="0" w:line="240" w:lineRule="auto"/>
        <w:jc w:val="both"/>
        <w:rPr>
          <w:rFonts w:cs="B Nazanin"/>
          <w:b/>
          <w:bCs/>
        </w:rPr>
      </w:pPr>
      <w:r w:rsidRPr="00A81E81">
        <w:rPr>
          <w:rFonts w:cs="B Nazanin" w:hint="cs"/>
          <w:b/>
          <w:bCs/>
          <w:rtl/>
        </w:rPr>
        <w:t>فرهنگسراها</w:t>
      </w:r>
    </w:p>
    <w:p w14:paraId="23256DD6" w14:textId="77777777" w:rsidR="00C03A41" w:rsidRPr="00A81E81" w:rsidRDefault="00C03A41" w:rsidP="00DE708A">
      <w:pPr>
        <w:numPr>
          <w:ilvl w:val="1"/>
          <w:numId w:val="22"/>
        </w:numPr>
        <w:tabs>
          <w:tab w:val="right" w:pos="963"/>
        </w:tabs>
        <w:spacing w:after="0" w:line="240" w:lineRule="auto"/>
        <w:rPr>
          <w:rFonts w:cs="B Nazanin"/>
          <w:rtl/>
        </w:rPr>
      </w:pPr>
      <w:r w:rsidRPr="00A81E81">
        <w:rPr>
          <w:rFonts w:cs="B Nazanin"/>
          <w:rtl/>
        </w:rPr>
        <w:t>مرکز اخترشناس</w:t>
      </w:r>
      <w:r w:rsidRPr="00A81E81">
        <w:rPr>
          <w:rFonts w:cs="B Nazanin" w:hint="cs"/>
          <w:rtl/>
        </w:rPr>
        <w:t>ی</w:t>
      </w:r>
      <w:r w:rsidRPr="00A81E81">
        <w:rPr>
          <w:rFonts w:cs="B Nazanin"/>
          <w:rtl/>
        </w:rPr>
        <w:t xml:space="preserve"> ابن صلاح همدان</w:t>
      </w:r>
      <w:r w:rsidRPr="00A81E81">
        <w:rPr>
          <w:rFonts w:cs="B Nazanin" w:hint="cs"/>
          <w:rtl/>
        </w:rPr>
        <w:t>ی</w:t>
      </w:r>
    </w:p>
    <w:p w14:paraId="6DF37033" w14:textId="77777777" w:rsidR="00C03A41" w:rsidRPr="00A81E81" w:rsidRDefault="00C03A41" w:rsidP="00DE708A">
      <w:pPr>
        <w:numPr>
          <w:ilvl w:val="1"/>
          <w:numId w:val="22"/>
        </w:numPr>
        <w:tabs>
          <w:tab w:val="right" w:pos="963"/>
        </w:tabs>
        <w:spacing w:after="0" w:line="240" w:lineRule="auto"/>
        <w:rPr>
          <w:rFonts w:cs="B Nazanin"/>
          <w:rtl/>
        </w:rPr>
      </w:pPr>
      <w:r w:rsidRPr="00A81E81">
        <w:rPr>
          <w:rFonts w:cs="B Nazanin" w:hint="eastAsia"/>
          <w:rtl/>
        </w:rPr>
        <w:t>نگارخانه</w:t>
      </w:r>
      <w:r w:rsidRPr="00A81E81">
        <w:rPr>
          <w:rFonts w:cs="B Nazanin"/>
          <w:rtl/>
        </w:rPr>
        <w:t xml:space="preserve"> نگاه نو</w:t>
      </w:r>
    </w:p>
    <w:p w14:paraId="2F243CFB" w14:textId="77777777" w:rsidR="00C03A41" w:rsidRPr="00A81E81" w:rsidRDefault="00C03A41" w:rsidP="00DE708A">
      <w:pPr>
        <w:numPr>
          <w:ilvl w:val="1"/>
          <w:numId w:val="22"/>
        </w:numPr>
        <w:tabs>
          <w:tab w:val="right" w:pos="963"/>
        </w:tabs>
        <w:spacing w:after="0" w:line="240" w:lineRule="auto"/>
        <w:rPr>
          <w:rFonts w:cs="B Nazanin"/>
          <w:rtl/>
        </w:rPr>
      </w:pPr>
      <w:r w:rsidRPr="00A81E81">
        <w:rPr>
          <w:rFonts w:cs="B Nazanin" w:hint="eastAsia"/>
          <w:rtl/>
        </w:rPr>
        <w:t>خانه</w:t>
      </w:r>
      <w:r w:rsidRPr="00A81E81">
        <w:rPr>
          <w:rFonts w:cs="B Nazanin"/>
          <w:rtl/>
        </w:rPr>
        <w:t xml:space="preserve"> ها</w:t>
      </w:r>
      <w:r w:rsidRPr="00A81E81">
        <w:rPr>
          <w:rFonts w:cs="B Nazanin" w:hint="cs"/>
          <w:rtl/>
        </w:rPr>
        <w:t>ی</w:t>
      </w:r>
      <w:r w:rsidRPr="00A81E81">
        <w:rPr>
          <w:rFonts w:cs="B Nazanin"/>
          <w:rtl/>
        </w:rPr>
        <w:t xml:space="preserve"> فرهنگ اند</w:t>
      </w:r>
      <w:r w:rsidRPr="00A81E81">
        <w:rPr>
          <w:rFonts w:cs="B Nazanin" w:hint="cs"/>
          <w:rtl/>
        </w:rPr>
        <w:t>ی</w:t>
      </w:r>
      <w:r w:rsidRPr="00A81E81">
        <w:rPr>
          <w:rFonts w:cs="B Nazanin" w:hint="eastAsia"/>
          <w:rtl/>
        </w:rPr>
        <w:t>شه</w:t>
      </w:r>
      <w:r w:rsidRPr="00A81E81">
        <w:rPr>
          <w:rFonts w:cs="B Nazanin"/>
          <w:rtl/>
        </w:rPr>
        <w:t xml:space="preserve"> و ب</w:t>
      </w:r>
      <w:r w:rsidRPr="00A81E81">
        <w:rPr>
          <w:rFonts w:cs="B Nazanin" w:hint="cs"/>
          <w:rtl/>
        </w:rPr>
        <w:t>ی</w:t>
      </w:r>
      <w:r w:rsidRPr="00A81E81">
        <w:rPr>
          <w:rFonts w:cs="B Nazanin" w:hint="eastAsia"/>
          <w:rtl/>
        </w:rPr>
        <w:t>نش</w:t>
      </w:r>
    </w:p>
    <w:p w14:paraId="1C4424C1" w14:textId="77777777" w:rsidR="00C03A41" w:rsidRPr="00A81E81" w:rsidRDefault="00C03A41" w:rsidP="00DE708A">
      <w:pPr>
        <w:numPr>
          <w:ilvl w:val="1"/>
          <w:numId w:val="22"/>
        </w:numPr>
        <w:tabs>
          <w:tab w:val="right" w:pos="963"/>
        </w:tabs>
        <w:spacing w:after="0" w:line="240" w:lineRule="auto"/>
        <w:rPr>
          <w:rFonts w:cs="B Nazanin"/>
          <w:rtl/>
        </w:rPr>
      </w:pPr>
      <w:r w:rsidRPr="00A81E81">
        <w:rPr>
          <w:rFonts w:cs="B Nazanin" w:hint="eastAsia"/>
          <w:rtl/>
        </w:rPr>
        <w:t>فرهنگسرا</w:t>
      </w:r>
      <w:r w:rsidRPr="00A81E81">
        <w:rPr>
          <w:rFonts w:cs="B Nazanin" w:hint="cs"/>
          <w:rtl/>
        </w:rPr>
        <w:t>ی</w:t>
      </w:r>
      <w:r w:rsidRPr="00A81E81">
        <w:rPr>
          <w:rFonts w:cs="B Nazanin"/>
          <w:rtl/>
        </w:rPr>
        <w:t xml:space="preserve"> مهر</w:t>
      </w:r>
    </w:p>
    <w:p w14:paraId="7D42C319" w14:textId="77777777" w:rsidR="00C03A41" w:rsidRPr="00A81E81" w:rsidRDefault="00C03A41" w:rsidP="00DE708A">
      <w:pPr>
        <w:numPr>
          <w:ilvl w:val="1"/>
          <w:numId w:val="22"/>
        </w:numPr>
        <w:tabs>
          <w:tab w:val="right" w:pos="963"/>
        </w:tabs>
        <w:spacing w:after="0" w:line="240" w:lineRule="auto"/>
        <w:rPr>
          <w:rFonts w:cs="B Nazanin"/>
          <w:rtl/>
        </w:rPr>
      </w:pPr>
      <w:r w:rsidRPr="00A81E81">
        <w:rPr>
          <w:rFonts w:cs="B Nazanin" w:hint="eastAsia"/>
          <w:rtl/>
        </w:rPr>
        <w:t>فرهنگسرا</w:t>
      </w:r>
      <w:r w:rsidRPr="00A81E81">
        <w:rPr>
          <w:rFonts w:cs="B Nazanin" w:hint="cs"/>
          <w:rtl/>
        </w:rPr>
        <w:t>ی</w:t>
      </w:r>
      <w:r w:rsidRPr="00A81E81">
        <w:rPr>
          <w:rFonts w:cs="B Nazanin"/>
          <w:rtl/>
        </w:rPr>
        <w:t xml:space="preserve"> راه کربلا</w:t>
      </w:r>
    </w:p>
    <w:p w14:paraId="05437EC3" w14:textId="77777777" w:rsidR="00C03A41" w:rsidRPr="00A81E81" w:rsidRDefault="00C03A41" w:rsidP="00DE708A">
      <w:pPr>
        <w:numPr>
          <w:ilvl w:val="1"/>
          <w:numId w:val="22"/>
        </w:numPr>
        <w:tabs>
          <w:tab w:val="right" w:pos="963"/>
        </w:tabs>
        <w:spacing w:after="0" w:line="240" w:lineRule="auto"/>
        <w:rPr>
          <w:rFonts w:cs="B Nazanin"/>
          <w:rtl/>
        </w:rPr>
      </w:pPr>
      <w:r w:rsidRPr="00A81E81">
        <w:rPr>
          <w:rFonts w:cs="B Nazanin" w:hint="eastAsia"/>
          <w:rtl/>
        </w:rPr>
        <w:t>فرهنگسرا</w:t>
      </w:r>
      <w:r w:rsidRPr="00A81E81">
        <w:rPr>
          <w:rFonts w:cs="B Nazanin" w:hint="cs"/>
          <w:rtl/>
        </w:rPr>
        <w:t>ی</w:t>
      </w:r>
      <w:r w:rsidRPr="00A81E81">
        <w:rPr>
          <w:rFonts w:cs="B Nazanin"/>
          <w:rtl/>
        </w:rPr>
        <w:t xml:space="preserve"> تار</w:t>
      </w:r>
      <w:r w:rsidRPr="00A81E81">
        <w:rPr>
          <w:rFonts w:cs="B Nazanin" w:hint="cs"/>
          <w:rtl/>
        </w:rPr>
        <w:t>ی</w:t>
      </w:r>
      <w:r w:rsidRPr="00A81E81">
        <w:rPr>
          <w:rFonts w:cs="B Nazanin" w:hint="eastAsia"/>
          <w:rtl/>
        </w:rPr>
        <w:t>خ</w:t>
      </w:r>
      <w:r w:rsidRPr="00A81E81">
        <w:rPr>
          <w:rFonts w:cs="B Nazanin"/>
          <w:rtl/>
        </w:rPr>
        <w:t xml:space="preserve"> و تمدن</w:t>
      </w:r>
    </w:p>
    <w:p w14:paraId="0962A8E1" w14:textId="77777777" w:rsidR="00C03A41" w:rsidRPr="00A81E81" w:rsidRDefault="00C03A41" w:rsidP="00DE708A">
      <w:pPr>
        <w:numPr>
          <w:ilvl w:val="1"/>
          <w:numId w:val="22"/>
        </w:numPr>
        <w:tabs>
          <w:tab w:val="right" w:pos="963"/>
        </w:tabs>
        <w:spacing w:after="0" w:line="240" w:lineRule="auto"/>
        <w:rPr>
          <w:rFonts w:cs="B Nazanin"/>
          <w:rtl/>
        </w:rPr>
      </w:pPr>
      <w:r w:rsidRPr="00A81E81">
        <w:rPr>
          <w:rFonts w:cs="B Nazanin" w:hint="eastAsia"/>
          <w:rtl/>
        </w:rPr>
        <w:t>خانه</w:t>
      </w:r>
      <w:r w:rsidRPr="00A81E81">
        <w:rPr>
          <w:rFonts w:cs="B Nazanin"/>
          <w:rtl/>
        </w:rPr>
        <w:t xml:space="preserve"> ر</w:t>
      </w:r>
      <w:r w:rsidRPr="00A81E81">
        <w:rPr>
          <w:rFonts w:cs="B Nazanin" w:hint="cs"/>
          <w:rtl/>
        </w:rPr>
        <w:t>ی</w:t>
      </w:r>
      <w:r w:rsidRPr="00A81E81">
        <w:rPr>
          <w:rFonts w:cs="B Nazanin" w:hint="eastAsia"/>
          <w:rtl/>
        </w:rPr>
        <w:t>اض</w:t>
      </w:r>
      <w:r w:rsidRPr="00A81E81">
        <w:rPr>
          <w:rFonts w:cs="B Nazanin" w:hint="cs"/>
          <w:rtl/>
        </w:rPr>
        <w:t>ی</w:t>
      </w:r>
      <w:r w:rsidRPr="00A81E81">
        <w:rPr>
          <w:rFonts w:cs="B Nazanin" w:hint="eastAsia"/>
          <w:rtl/>
        </w:rPr>
        <w:t>ات</w:t>
      </w:r>
      <w:r w:rsidRPr="00A81E81">
        <w:rPr>
          <w:rFonts w:cs="B Nazanin"/>
          <w:rtl/>
        </w:rPr>
        <w:t xml:space="preserve"> استاد غ</w:t>
      </w:r>
      <w:r w:rsidRPr="00A81E81">
        <w:rPr>
          <w:rFonts w:cs="B Nazanin" w:hint="cs"/>
          <w:rtl/>
        </w:rPr>
        <w:t>ی</w:t>
      </w:r>
      <w:r w:rsidRPr="00A81E81">
        <w:rPr>
          <w:rFonts w:cs="B Nazanin" w:hint="eastAsia"/>
          <w:rtl/>
        </w:rPr>
        <w:t>ور</w:t>
      </w:r>
    </w:p>
    <w:p w14:paraId="28F56F65" w14:textId="77777777" w:rsidR="00C03A41" w:rsidRPr="00A81E81" w:rsidRDefault="00C03A41" w:rsidP="00DE708A">
      <w:pPr>
        <w:numPr>
          <w:ilvl w:val="1"/>
          <w:numId w:val="22"/>
        </w:numPr>
        <w:tabs>
          <w:tab w:val="right" w:pos="963"/>
        </w:tabs>
        <w:spacing w:after="0" w:line="240" w:lineRule="auto"/>
        <w:rPr>
          <w:rFonts w:cs="B Nazanin"/>
          <w:rtl/>
        </w:rPr>
      </w:pPr>
      <w:r w:rsidRPr="00A81E81">
        <w:rPr>
          <w:rFonts w:cs="B Nazanin" w:hint="eastAsia"/>
          <w:rtl/>
        </w:rPr>
        <w:t>مرکز</w:t>
      </w:r>
      <w:r w:rsidRPr="00A81E81">
        <w:rPr>
          <w:rFonts w:cs="B Nazanin"/>
          <w:rtl/>
        </w:rPr>
        <w:t xml:space="preserve"> آموزش حمل و نقل و تراف</w:t>
      </w:r>
      <w:r w:rsidRPr="00A81E81">
        <w:rPr>
          <w:rFonts w:cs="B Nazanin" w:hint="cs"/>
          <w:rtl/>
        </w:rPr>
        <w:t>ی</w:t>
      </w:r>
      <w:r w:rsidRPr="00A81E81">
        <w:rPr>
          <w:rFonts w:cs="B Nazanin" w:hint="eastAsia"/>
          <w:rtl/>
        </w:rPr>
        <w:t>ک</w:t>
      </w:r>
    </w:p>
    <w:p w14:paraId="041C85AA" w14:textId="53B35DE1" w:rsidR="00775A9B" w:rsidRPr="00A81E81" w:rsidRDefault="00775A9B" w:rsidP="00DE708A">
      <w:pPr>
        <w:numPr>
          <w:ilvl w:val="1"/>
          <w:numId w:val="22"/>
        </w:numPr>
        <w:tabs>
          <w:tab w:val="right" w:pos="963"/>
        </w:tabs>
        <w:spacing w:after="0" w:line="240" w:lineRule="auto"/>
        <w:ind w:left="3033"/>
        <w:rPr>
          <w:rFonts w:cs="B Nazanin"/>
        </w:rPr>
      </w:pPr>
    </w:p>
    <w:p w14:paraId="55408606" w14:textId="77777777" w:rsidR="00775A9B" w:rsidRPr="00A81E81" w:rsidRDefault="00775A9B" w:rsidP="00B44411">
      <w:pPr>
        <w:numPr>
          <w:ilvl w:val="1"/>
          <w:numId w:val="2"/>
        </w:numPr>
        <w:tabs>
          <w:tab w:val="right" w:pos="900"/>
        </w:tabs>
        <w:spacing w:after="0" w:line="240" w:lineRule="auto"/>
        <w:jc w:val="both"/>
        <w:rPr>
          <w:rFonts w:cs="B Nazanin"/>
          <w:b/>
          <w:bCs/>
        </w:rPr>
      </w:pPr>
      <w:r w:rsidRPr="00A81E81">
        <w:rPr>
          <w:rFonts w:cs="B Nazanin" w:hint="cs"/>
          <w:b/>
          <w:bCs/>
          <w:rtl/>
        </w:rPr>
        <w:lastRenderedPageBreak/>
        <w:t>خدمات برخط</w:t>
      </w:r>
    </w:p>
    <w:p w14:paraId="70D0408A" w14:textId="19B875DA" w:rsidR="00567D02" w:rsidRPr="00A81E81" w:rsidRDefault="00567D02" w:rsidP="00DE708A">
      <w:pPr>
        <w:numPr>
          <w:ilvl w:val="1"/>
          <w:numId w:val="22"/>
        </w:numPr>
        <w:tabs>
          <w:tab w:val="right" w:pos="963"/>
        </w:tabs>
        <w:spacing w:after="0" w:line="240" w:lineRule="auto"/>
        <w:ind w:left="3033"/>
        <w:rPr>
          <w:rFonts w:cs="B Nazanin"/>
        </w:rPr>
      </w:pPr>
      <w:r w:rsidRPr="00A81E81">
        <w:rPr>
          <w:rFonts w:cs="B Nazanin" w:hint="cs"/>
          <w:rtl/>
        </w:rPr>
        <w:t>ثبت درخواست های هیئت های مذهبی</w:t>
      </w:r>
    </w:p>
    <w:p w14:paraId="548DE271" w14:textId="1DE53EC6" w:rsidR="00567D02" w:rsidRPr="00A81E81" w:rsidRDefault="00567D02" w:rsidP="00DE708A">
      <w:pPr>
        <w:numPr>
          <w:ilvl w:val="3"/>
          <w:numId w:val="22"/>
        </w:numPr>
        <w:tabs>
          <w:tab w:val="right" w:pos="963"/>
        </w:tabs>
        <w:spacing w:after="0" w:line="240" w:lineRule="auto"/>
        <w:rPr>
          <w:rFonts w:cs="B Nazanin"/>
        </w:rPr>
      </w:pPr>
      <w:r w:rsidRPr="00A81E81">
        <w:rPr>
          <w:rFonts w:cs="B Nazanin" w:hint="cs"/>
          <w:rtl/>
        </w:rPr>
        <w:t>....</w:t>
      </w:r>
    </w:p>
    <w:p w14:paraId="69C629AB" w14:textId="3F051170" w:rsidR="00567D02" w:rsidRPr="00A81E81" w:rsidRDefault="00567D02" w:rsidP="00DE708A">
      <w:pPr>
        <w:numPr>
          <w:ilvl w:val="1"/>
          <w:numId w:val="22"/>
        </w:numPr>
        <w:tabs>
          <w:tab w:val="right" w:pos="963"/>
        </w:tabs>
        <w:spacing w:after="0" w:line="240" w:lineRule="auto"/>
        <w:ind w:left="3033"/>
        <w:rPr>
          <w:rFonts w:cs="B Nazanin"/>
        </w:rPr>
      </w:pPr>
      <w:r w:rsidRPr="00A81E81">
        <w:rPr>
          <w:rFonts w:cs="B Nazanin" w:hint="cs"/>
          <w:rtl/>
        </w:rPr>
        <w:t xml:space="preserve">واریز وجوه خیریه </w:t>
      </w:r>
      <w:r w:rsidR="00832549" w:rsidRPr="00A81E81">
        <w:rPr>
          <w:rFonts w:cs="B Nazanin" w:hint="cs"/>
          <w:rtl/>
        </w:rPr>
        <w:t>ج</w:t>
      </w:r>
      <w:r w:rsidRPr="00A81E81">
        <w:rPr>
          <w:rFonts w:cs="B Nazanin" w:hint="cs"/>
          <w:rtl/>
        </w:rPr>
        <w:t xml:space="preserve">هت کمک به </w:t>
      </w:r>
      <w:r w:rsidR="00832549" w:rsidRPr="00A81E81">
        <w:rPr>
          <w:rFonts w:cs="B Nazanin" w:hint="cs"/>
          <w:rtl/>
        </w:rPr>
        <w:t>هیات های مذهبی</w:t>
      </w:r>
    </w:p>
    <w:p w14:paraId="31977035" w14:textId="3FCEFE5E" w:rsidR="00567D02" w:rsidRPr="00A81E81" w:rsidRDefault="00567D02" w:rsidP="00DE708A">
      <w:pPr>
        <w:numPr>
          <w:ilvl w:val="1"/>
          <w:numId w:val="22"/>
        </w:numPr>
        <w:tabs>
          <w:tab w:val="right" w:pos="963"/>
        </w:tabs>
        <w:spacing w:after="0" w:line="240" w:lineRule="auto"/>
        <w:ind w:left="3033"/>
        <w:rPr>
          <w:rFonts w:cs="B Nazanin"/>
        </w:rPr>
      </w:pPr>
      <w:r w:rsidRPr="00A81E81">
        <w:rPr>
          <w:rFonts w:cs="B Nazanin" w:hint="cs"/>
          <w:rtl/>
        </w:rPr>
        <w:t>ثبت نام کلاس های ورزشی</w:t>
      </w:r>
    </w:p>
    <w:p w14:paraId="030120C9" w14:textId="784A4E29" w:rsidR="00832549" w:rsidRPr="00A81E81" w:rsidRDefault="00832549" w:rsidP="00DE708A">
      <w:pPr>
        <w:numPr>
          <w:ilvl w:val="1"/>
          <w:numId w:val="22"/>
        </w:numPr>
        <w:tabs>
          <w:tab w:val="right" w:pos="963"/>
        </w:tabs>
        <w:spacing w:after="0" w:line="240" w:lineRule="auto"/>
        <w:ind w:left="3033"/>
        <w:rPr>
          <w:rFonts w:cs="B Nazanin"/>
        </w:rPr>
      </w:pPr>
      <w:r w:rsidRPr="00A81E81">
        <w:rPr>
          <w:rFonts w:cs="B Nazanin"/>
          <w:rtl/>
        </w:rPr>
        <w:t>ثبت نام ورزش محلات</w:t>
      </w:r>
    </w:p>
    <w:p w14:paraId="55A57121" w14:textId="10DD6031" w:rsidR="00832549" w:rsidRPr="00A81E81" w:rsidRDefault="00832549" w:rsidP="00DE708A">
      <w:pPr>
        <w:numPr>
          <w:ilvl w:val="1"/>
          <w:numId w:val="22"/>
        </w:numPr>
        <w:tabs>
          <w:tab w:val="right" w:pos="963"/>
        </w:tabs>
        <w:spacing w:after="0" w:line="240" w:lineRule="auto"/>
        <w:ind w:left="3033"/>
        <w:rPr>
          <w:rFonts w:cs="B Nazanin"/>
        </w:rPr>
      </w:pPr>
      <w:r w:rsidRPr="00A81E81">
        <w:rPr>
          <w:rFonts w:cs="B Nazanin" w:hint="cs"/>
          <w:rtl/>
        </w:rPr>
        <w:t>ثبت نام در دوره های آموزشی مرکز کسب و کار ولایت</w:t>
      </w:r>
    </w:p>
    <w:p w14:paraId="17BFE8E2" w14:textId="51B695CA" w:rsidR="00ED4761" w:rsidRPr="00A81E81" w:rsidRDefault="00ED4761" w:rsidP="00DE708A">
      <w:pPr>
        <w:numPr>
          <w:ilvl w:val="1"/>
          <w:numId w:val="22"/>
        </w:numPr>
        <w:tabs>
          <w:tab w:val="right" w:pos="963"/>
        </w:tabs>
        <w:spacing w:after="0" w:line="240" w:lineRule="auto"/>
        <w:ind w:left="3033"/>
        <w:rPr>
          <w:rFonts w:cs="B Nazanin"/>
        </w:rPr>
      </w:pPr>
      <w:r w:rsidRPr="00A81E81">
        <w:rPr>
          <w:rFonts w:cs="B Nazanin" w:hint="cs"/>
          <w:rtl/>
        </w:rPr>
        <w:t>ثبت نام طرح شهروند مربی</w:t>
      </w:r>
    </w:p>
    <w:p w14:paraId="191810D3" w14:textId="77777777" w:rsidR="00775A9B" w:rsidRPr="00A81E81" w:rsidRDefault="00775A9B" w:rsidP="00B44411">
      <w:pPr>
        <w:numPr>
          <w:ilvl w:val="1"/>
          <w:numId w:val="2"/>
        </w:numPr>
        <w:tabs>
          <w:tab w:val="right" w:pos="900"/>
        </w:tabs>
        <w:spacing w:after="0" w:line="240" w:lineRule="auto"/>
        <w:jc w:val="both"/>
        <w:rPr>
          <w:rFonts w:ascii="Calibri" w:eastAsia="Times New Roman" w:hAnsi="Calibri" w:cs="B Nazanin"/>
          <w:b/>
          <w:bCs/>
        </w:rPr>
      </w:pPr>
      <w:r w:rsidRPr="00A81E81">
        <w:rPr>
          <w:rFonts w:cs="B Nazanin" w:hint="cs"/>
          <w:b/>
          <w:bCs/>
          <w:rtl/>
        </w:rPr>
        <w:t>اطلاع رسانی</w:t>
      </w:r>
    </w:p>
    <w:p w14:paraId="4B4A2C2B" w14:textId="649D4F35" w:rsidR="00775A9B" w:rsidRPr="00A81E81" w:rsidRDefault="0005176E" w:rsidP="00DE708A">
      <w:pPr>
        <w:numPr>
          <w:ilvl w:val="1"/>
          <w:numId w:val="22"/>
        </w:numPr>
        <w:tabs>
          <w:tab w:val="right" w:pos="963"/>
        </w:tabs>
        <w:spacing w:after="0" w:line="240" w:lineRule="auto"/>
        <w:ind w:left="3033"/>
        <w:rPr>
          <w:rFonts w:cs="B Nazanin"/>
        </w:rPr>
      </w:pPr>
      <w:r w:rsidRPr="00A81E81">
        <w:rPr>
          <w:rFonts w:cs="B Nazanin" w:hint="cs"/>
          <w:rtl/>
        </w:rPr>
        <w:t>اخبار و رویدادهای خبری</w:t>
      </w:r>
    </w:p>
    <w:p w14:paraId="01F48285" w14:textId="65E3668B" w:rsidR="00ED4761" w:rsidRPr="00A81E81" w:rsidRDefault="00ED4761" w:rsidP="00DE708A">
      <w:pPr>
        <w:numPr>
          <w:ilvl w:val="3"/>
          <w:numId w:val="22"/>
        </w:numPr>
        <w:tabs>
          <w:tab w:val="right" w:pos="963"/>
        </w:tabs>
        <w:spacing w:after="0" w:line="240" w:lineRule="auto"/>
        <w:rPr>
          <w:rFonts w:cs="B Nazanin"/>
        </w:rPr>
      </w:pPr>
      <w:r w:rsidRPr="00A81E81">
        <w:rPr>
          <w:rFonts w:cs="B Nazanin" w:hint="cs"/>
          <w:rtl/>
        </w:rPr>
        <w:t>اخبار سازمان</w:t>
      </w:r>
    </w:p>
    <w:p w14:paraId="5FE1D18A" w14:textId="102264A5" w:rsidR="00ED4761" w:rsidRPr="00A81E81" w:rsidRDefault="00ED4761" w:rsidP="00DE708A">
      <w:pPr>
        <w:numPr>
          <w:ilvl w:val="3"/>
          <w:numId w:val="22"/>
        </w:numPr>
        <w:tabs>
          <w:tab w:val="right" w:pos="963"/>
        </w:tabs>
        <w:spacing w:after="0" w:line="240" w:lineRule="auto"/>
        <w:rPr>
          <w:rFonts w:cs="B Nazanin"/>
        </w:rPr>
      </w:pPr>
      <w:r w:rsidRPr="00A81E81">
        <w:rPr>
          <w:rFonts w:cs="B Nazanin" w:hint="cs"/>
          <w:rtl/>
        </w:rPr>
        <w:t>اخبار فرهنگسراها</w:t>
      </w:r>
    </w:p>
    <w:p w14:paraId="04FB916B" w14:textId="77777777" w:rsidR="00ED4761" w:rsidRPr="00A81E81" w:rsidRDefault="00ED4761" w:rsidP="00DE708A">
      <w:pPr>
        <w:numPr>
          <w:ilvl w:val="3"/>
          <w:numId w:val="22"/>
        </w:numPr>
        <w:tabs>
          <w:tab w:val="right" w:pos="963"/>
        </w:tabs>
        <w:spacing w:after="0" w:line="240" w:lineRule="auto"/>
        <w:rPr>
          <w:rFonts w:cs="B Nazanin"/>
          <w:rtl/>
        </w:rPr>
      </w:pPr>
      <w:r w:rsidRPr="00A81E81">
        <w:rPr>
          <w:rFonts w:cs="B Nazanin"/>
          <w:rtl/>
        </w:rPr>
        <w:t>معاونت اجتماع</w:t>
      </w:r>
      <w:r w:rsidRPr="00A81E81">
        <w:rPr>
          <w:rFonts w:cs="B Nazanin" w:hint="cs"/>
          <w:rtl/>
        </w:rPr>
        <w:t>ی</w:t>
      </w:r>
    </w:p>
    <w:p w14:paraId="08696B03" w14:textId="77777777" w:rsidR="00ED4761" w:rsidRPr="00A81E81" w:rsidRDefault="00ED4761" w:rsidP="00DE708A">
      <w:pPr>
        <w:numPr>
          <w:ilvl w:val="3"/>
          <w:numId w:val="22"/>
        </w:numPr>
        <w:tabs>
          <w:tab w:val="right" w:pos="963"/>
        </w:tabs>
        <w:spacing w:after="0" w:line="240" w:lineRule="auto"/>
        <w:rPr>
          <w:rFonts w:cs="B Nazanin"/>
          <w:rtl/>
        </w:rPr>
      </w:pPr>
      <w:r w:rsidRPr="00A81E81">
        <w:rPr>
          <w:rFonts w:cs="B Nazanin" w:hint="eastAsia"/>
          <w:rtl/>
        </w:rPr>
        <w:t>معاونت</w:t>
      </w:r>
      <w:r w:rsidRPr="00A81E81">
        <w:rPr>
          <w:rFonts w:cs="B Nazanin"/>
          <w:rtl/>
        </w:rPr>
        <w:t xml:space="preserve"> ورزش</w:t>
      </w:r>
      <w:r w:rsidRPr="00A81E81">
        <w:rPr>
          <w:rFonts w:cs="B Nazanin" w:hint="cs"/>
          <w:rtl/>
        </w:rPr>
        <w:t>ی</w:t>
      </w:r>
      <w:r w:rsidRPr="00A81E81">
        <w:rPr>
          <w:rFonts w:cs="B Nazanin"/>
          <w:rtl/>
        </w:rPr>
        <w:t xml:space="preserve"> (باشگاه فرهنگ</w:t>
      </w:r>
      <w:r w:rsidRPr="00A81E81">
        <w:rPr>
          <w:rFonts w:cs="B Nazanin" w:hint="cs"/>
          <w:rtl/>
        </w:rPr>
        <w:t>ی</w:t>
      </w:r>
      <w:r w:rsidRPr="00A81E81">
        <w:rPr>
          <w:rFonts w:cs="B Nazanin"/>
          <w:rtl/>
        </w:rPr>
        <w:t xml:space="preserve"> ورزش</w:t>
      </w:r>
      <w:r w:rsidRPr="00A81E81">
        <w:rPr>
          <w:rFonts w:cs="B Nazanin" w:hint="cs"/>
          <w:rtl/>
        </w:rPr>
        <w:t>ی</w:t>
      </w:r>
      <w:r w:rsidRPr="00A81E81">
        <w:rPr>
          <w:rFonts w:cs="B Nazanin"/>
          <w:rtl/>
        </w:rPr>
        <w:t>)</w:t>
      </w:r>
    </w:p>
    <w:p w14:paraId="4F3B021E" w14:textId="77777777" w:rsidR="00ED4761" w:rsidRPr="00A81E81" w:rsidRDefault="00ED4761" w:rsidP="00DE708A">
      <w:pPr>
        <w:numPr>
          <w:ilvl w:val="3"/>
          <w:numId w:val="22"/>
        </w:numPr>
        <w:tabs>
          <w:tab w:val="right" w:pos="963"/>
        </w:tabs>
        <w:spacing w:after="0" w:line="240" w:lineRule="auto"/>
        <w:rPr>
          <w:rFonts w:cs="B Nazanin"/>
          <w:rtl/>
        </w:rPr>
      </w:pPr>
      <w:r w:rsidRPr="00A81E81">
        <w:rPr>
          <w:rFonts w:cs="B Nazanin" w:hint="eastAsia"/>
          <w:rtl/>
        </w:rPr>
        <w:t>معاونت</w:t>
      </w:r>
      <w:r w:rsidRPr="00A81E81">
        <w:rPr>
          <w:rFonts w:cs="B Nazanin"/>
          <w:rtl/>
        </w:rPr>
        <w:t xml:space="preserve"> امور فرهنگ</w:t>
      </w:r>
      <w:r w:rsidRPr="00A81E81">
        <w:rPr>
          <w:rFonts w:cs="B Nazanin" w:hint="cs"/>
          <w:rtl/>
        </w:rPr>
        <w:t>ی</w:t>
      </w:r>
      <w:r w:rsidRPr="00A81E81">
        <w:rPr>
          <w:rFonts w:cs="B Nazanin" w:hint="eastAsia"/>
          <w:rtl/>
        </w:rPr>
        <w:t>،</w:t>
      </w:r>
      <w:r w:rsidRPr="00A81E81">
        <w:rPr>
          <w:rFonts w:cs="B Nazanin"/>
          <w:rtl/>
        </w:rPr>
        <w:t xml:space="preserve"> هنر</w:t>
      </w:r>
      <w:r w:rsidRPr="00A81E81">
        <w:rPr>
          <w:rFonts w:cs="B Nazanin" w:hint="cs"/>
          <w:rtl/>
        </w:rPr>
        <w:t>ی</w:t>
      </w:r>
      <w:r w:rsidRPr="00A81E81">
        <w:rPr>
          <w:rFonts w:cs="B Nazanin"/>
          <w:rtl/>
        </w:rPr>
        <w:t xml:space="preserve"> و گردشگر</w:t>
      </w:r>
      <w:r w:rsidRPr="00A81E81">
        <w:rPr>
          <w:rFonts w:cs="B Nazanin" w:hint="cs"/>
          <w:rtl/>
        </w:rPr>
        <w:t>ی</w:t>
      </w:r>
    </w:p>
    <w:p w14:paraId="5053809C" w14:textId="7734BCA2" w:rsidR="00775A9B" w:rsidRPr="00A81E81" w:rsidRDefault="00775A9B" w:rsidP="00DE708A">
      <w:pPr>
        <w:numPr>
          <w:ilvl w:val="1"/>
          <w:numId w:val="22"/>
        </w:numPr>
        <w:tabs>
          <w:tab w:val="right" w:pos="963"/>
        </w:tabs>
        <w:spacing w:after="0" w:line="240" w:lineRule="auto"/>
        <w:ind w:left="3033"/>
        <w:rPr>
          <w:rFonts w:cs="B Nazanin"/>
        </w:rPr>
      </w:pPr>
      <w:r w:rsidRPr="00A81E81">
        <w:rPr>
          <w:rFonts w:cs="B Nazanin" w:hint="cs"/>
          <w:rtl/>
        </w:rPr>
        <w:t>گالری تصاو</w:t>
      </w:r>
      <w:r w:rsidR="003C24DE" w:rsidRPr="00A81E81">
        <w:rPr>
          <w:rFonts w:cs="B Nazanin" w:hint="cs"/>
          <w:rtl/>
        </w:rPr>
        <w:t>ی</w:t>
      </w:r>
      <w:r w:rsidRPr="00A81E81">
        <w:rPr>
          <w:rFonts w:cs="B Nazanin" w:hint="cs"/>
          <w:rtl/>
        </w:rPr>
        <w:t>ر</w:t>
      </w:r>
    </w:p>
    <w:p w14:paraId="2E79CD3F" w14:textId="77777777" w:rsidR="00775A9B" w:rsidRPr="00A81E81" w:rsidRDefault="00775A9B" w:rsidP="00DE708A">
      <w:pPr>
        <w:pStyle w:val="ListParagraph"/>
        <w:numPr>
          <w:ilvl w:val="0"/>
          <w:numId w:val="22"/>
        </w:numPr>
        <w:tabs>
          <w:tab w:val="right" w:pos="963"/>
        </w:tabs>
        <w:bidi/>
        <w:spacing w:after="0" w:line="240" w:lineRule="auto"/>
        <w:ind w:left="3753"/>
        <w:rPr>
          <w:rFonts w:cs="B Nazanin"/>
        </w:rPr>
      </w:pPr>
      <w:r w:rsidRPr="00A81E81">
        <w:rPr>
          <w:rFonts w:cs="B Nazanin" w:hint="cs"/>
          <w:rtl/>
        </w:rPr>
        <w:t>آموزش شهروندان</w:t>
      </w:r>
    </w:p>
    <w:p w14:paraId="11C3A4EF" w14:textId="77777777" w:rsidR="00775A9B" w:rsidRPr="00A81E81" w:rsidRDefault="00775A9B" w:rsidP="00DE708A">
      <w:pPr>
        <w:pStyle w:val="ListParagraph"/>
        <w:numPr>
          <w:ilvl w:val="0"/>
          <w:numId w:val="22"/>
        </w:numPr>
        <w:tabs>
          <w:tab w:val="right" w:pos="963"/>
        </w:tabs>
        <w:bidi/>
        <w:spacing w:after="0" w:line="240" w:lineRule="auto"/>
        <w:ind w:left="3753"/>
        <w:rPr>
          <w:rFonts w:cs="B Nazanin"/>
        </w:rPr>
      </w:pPr>
      <w:r w:rsidRPr="00A81E81">
        <w:rPr>
          <w:rFonts w:cs="B Nazanin" w:hint="cs"/>
          <w:rtl/>
        </w:rPr>
        <w:t>مناسبت های فرهنگی</w:t>
      </w:r>
    </w:p>
    <w:p w14:paraId="19963587" w14:textId="77777777" w:rsidR="00775A9B" w:rsidRPr="00A81E81" w:rsidRDefault="00775A9B" w:rsidP="00DE708A">
      <w:pPr>
        <w:numPr>
          <w:ilvl w:val="1"/>
          <w:numId w:val="22"/>
        </w:numPr>
        <w:tabs>
          <w:tab w:val="right" w:pos="963"/>
        </w:tabs>
        <w:spacing w:after="0" w:line="240" w:lineRule="auto"/>
        <w:ind w:left="3033"/>
        <w:rPr>
          <w:rFonts w:cs="B Nazanin"/>
        </w:rPr>
      </w:pPr>
      <w:r w:rsidRPr="00A81E81">
        <w:rPr>
          <w:rFonts w:cs="B Nazanin" w:hint="cs"/>
          <w:rtl/>
        </w:rPr>
        <w:t>نظرسنجی</w:t>
      </w:r>
    </w:p>
    <w:p w14:paraId="32902FD2" w14:textId="2C6C946D" w:rsidR="00775A9B" w:rsidRPr="00A81E81" w:rsidRDefault="00775A9B" w:rsidP="00DE708A">
      <w:pPr>
        <w:numPr>
          <w:ilvl w:val="1"/>
          <w:numId w:val="22"/>
        </w:numPr>
        <w:tabs>
          <w:tab w:val="right" w:pos="963"/>
        </w:tabs>
        <w:spacing w:after="0" w:line="240" w:lineRule="auto"/>
        <w:ind w:left="3033"/>
        <w:rPr>
          <w:rFonts w:cs="B Nazanin"/>
        </w:rPr>
      </w:pPr>
      <w:r w:rsidRPr="00A81E81">
        <w:rPr>
          <w:rFonts w:cs="B Nazanin" w:hint="cs"/>
          <w:rtl/>
        </w:rPr>
        <w:t>پ</w:t>
      </w:r>
      <w:r w:rsidR="003C24DE" w:rsidRPr="00A81E81">
        <w:rPr>
          <w:rFonts w:cs="B Nazanin" w:hint="cs"/>
          <w:rtl/>
        </w:rPr>
        <w:t>ی</w:t>
      </w:r>
      <w:r w:rsidRPr="00A81E81">
        <w:rPr>
          <w:rFonts w:cs="B Nazanin" w:hint="cs"/>
          <w:rtl/>
        </w:rPr>
        <w:t>وندهای مرتبط</w:t>
      </w:r>
    </w:p>
    <w:p w14:paraId="7969B8F3" w14:textId="1898830D" w:rsidR="00832549" w:rsidRPr="00A81E81" w:rsidRDefault="00832549" w:rsidP="00B44411">
      <w:pPr>
        <w:numPr>
          <w:ilvl w:val="1"/>
          <w:numId w:val="2"/>
        </w:numPr>
        <w:tabs>
          <w:tab w:val="right" w:pos="900"/>
        </w:tabs>
        <w:spacing w:after="0" w:line="240" w:lineRule="auto"/>
        <w:jc w:val="both"/>
        <w:rPr>
          <w:rFonts w:ascii="Calibri" w:eastAsia="Times New Roman" w:hAnsi="Calibri" w:cs="B Nazanin"/>
          <w:b/>
          <w:bCs/>
        </w:rPr>
      </w:pPr>
      <w:r w:rsidRPr="00A81E81">
        <w:rPr>
          <w:rFonts w:ascii="Calibri" w:eastAsia="Times New Roman" w:hAnsi="Calibri" w:cs="B Nazanin" w:hint="cs"/>
          <w:b/>
          <w:bCs/>
          <w:rtl/>
        </w:rPr>
        <w:t>شهر همدان و گردشگری</w:t>
      </w:r>
    </w:p>
    <w:p w14:paraId="2DD52223" w14:textId="77777777" w:rsidR="00832549" w:rsidRPr="00A81E81" w:rsidRDefault="00832549" w:rsidP="00B44411">
      <w:pPr>
        <w:pStyle w:val="ListParagraph"/>
        <w:numPr>
          <w:ilvl w:val="1"/>
          <w:numId w:val="2"/>
        </w:numPr>
        <w:tabs>
          <w:tab w:val="right" w:pos="900"/>
        </w:tabs>
        <w:bidi/>
        <w:spacing w:after="0" w:line="240" w:lineRule="auto"/>
        <w:jc w:val="both"/>
        <w:rPr>
          <w:rFonts w:cs="B Nazanin"/>
          <w:b/>
          <w:bCs/>
        </w:rPr>
      </w:pPr>
      <w:r w:rsidRPr="00A81E81">
        <w:rPr>
          <w:rFonts w:cs="B Nazanin" w:hint="cs"/>
          <w:b/>
          <w:bCs/>
          <w:rtl/>
        </w:rPr>
        <w:t>تماس با ما</w:t>
      </w:r>
    </w:p>
    <w:p w14:paraId="648B75D9" w14:textId="77777777" w:rsidR="00832549" w:rsidRPr="00A81E81" w:rsidRDefault="00832549" w:rsidP="00DE708A">
      <w:pPr>
        <w:numPr>
          <w:ilvl w:val="2"/>
          <w:numId w:val="22"/>
        </w:numPr>
        <w:tabs>
          <w:tab w:val="right" w:pos="963"/>
        </w:tabs>
        <w:spacing w:after="0" w:line="240" w:lineRule="auto"/>
        <w:rPr>
          <w:rFonts w:cs="B Nazanin"/>
        </w:rPr>
      </w:pPr>
      <w:r w:rsidRPr="00A81E81">
        <w:rPr>
          <w:rFonts w:cs="B Nazanin" w:hint="cs"/>
          <w:rtl/>
        </w:rPr>
        <w:t>اطلاعات تماس (ارائه اطلاعات تماس سازمانی، مدیران و کارشناسان مرتبط)</w:t>
      </w:r>
    </w:p>
    <w:p w14:paraId="5534FD91" w14:textId="45A39F8D" w:rsidR="00832549" w:rsidRDefault="00832549" w:rsidP="00DE708A">
      <w:pPr>
        <w:numPr>
          <w:ilvl w:val="2"/>
          <w:numId w:val="22"/>
        </w:numPr>
        <w:tabs>
          <w:tab w:val="right" w:pos="963"/>
        </w:tabs>
        <w:spacing w:after="0" w:line="240" w:lineRule="auto"/>
        <w:rPr>
          <w:rFonts w:cs="B Nazanin"/>
          <w:sz w:val="26"/>
          <w:szCs w:val="26"/>
        </w:rPr>
      </w:pPr>
      <w:r w:rsidRPr="00A81E81">
        <w:rPr>
          <w:rFonts w:cs="B Nazanin" w:hint="cs"/>
          <w:rtl/>
        </w:rPr>
        <w:t>راهنمای مراجع</w:t>
      </w:r>
      <w:r w:rsidR="003C24DE" w:rsidRPr="00A81E81">
        <w:rPr>
          <w:rFonts w:cs="B Nazanin" w:hint="cs"/>
          <w:rtl/>
        </w:rPr>
        <w:t>ی</w:t>
      </w:r>
      <w:r w:rsidRPr="00A81E81">
        <w:rPr>
          <w:rFonts w:cs="B Nazanin" w:hint="cs"/>
          <w:rtl/>
        </w:rPr>
        <w:t>ن و پاسخگو</w:t>
      </w:r>
      <w:r w:rsidR="003C24DE" w:rsidRPr="00A81E81">
        <w:rPr>
          <w:rFonts w:cs="B Nazanin" w:hint="cs"/>
          <w:rtl/>
        </w:rPr>
        <w:t>یی</w:t>
      </w:r>
    </w:p>
    <w:p w14:paraId="7918112C" w14:textId="2B57B7B4" w:rsidR="005551F9" w:rsidRDefault="005551F9">
      <w:pPr>
        <w:bidi w:val="0"/>
        <w:rPr>
          <w:rFonts w:cs="B Nazanin"/>
          <w:sz w:val="26"/>
          <w:szCs w:val="26"/>
          <w:rtl/>
        </w:rPr>
      </w:pPr>
      <w:r>
        <w:rPr>
          <w:rFonts w:cs="B Nazanin"/>
          <w:sz w:val="26"/>
          <w:szCs w:val="26"/>
          <w:rtl/>
        </w:rPr>
        <w:br w:type="page"/>
      </w:r>
    </w:p>
    <w:p w14:paraId="66A30105" w14:textId="377EB6DE" w:rsidR="00032C4F" w:rsidRDefault="00032C4F" w:rsidP="00DE708A">
      <w:pPr>
        <w:pStyle w:val="Heading2"/>
        <w:numPr>
          <w:ilvl w:val="1"/>
          <w:numId w:val="37"/>
        </w:numPr>
      </w:pPr>
      <w:bookmarkStart w:id="57" w:name="_Toc21529744"/>
      <w:r>
        <w:rPr>
          <w:rFonts w:hint="cs"/>
          <w:rtl/>
        </w:rPr>
        <w:lastRenderedPageBreak/>
        <w:t>درگاه های اختصاصی واحدهای سازمانی</w:t>
      </w:r>
      <w:bookmarkEnd w:id="57"/>
    </w:p>
    <w:p w14:paraId="38B08445" w14:textId="099AD67A" w:rsidR="007C69F9" w:rsidRDefault="007C69F9" w:rsidP="00DE708A">
      <w:pPr>
        <w:pStyle w:val="Heading3"/>
        <w:numPr>
          <w:ilvl w:val="2"/>
          <w:numId w:val="37"/>
        </w:numPr>
        <w:bidi/>
        <w:rPr>
          <w:rtl/>
        </w:rPr>
      </w:pPr>
      <w:bookmarkStart w:id="58" w:name="_Toc21529745"/>
      <w:r>
        <w:rPr>
          <w:rFonts w:hint="cs"/>
          <w:rtl/>
        </w:rPr>
        <w:t>شهرداری همدان-</w:t>
      </w:r>
      <w:r>
        <w:rPr>
          <w:rFonts w:hint="eastAsia"/>
          <w:rtl/>
        </w:rPr>
        <w:t>مد</w:t>
      </w:r>
      <w:r>
        <w:rPr>
          <w:rFonts w:hint="cs"/>
          <w:rtl/>
        </w:rPr>
        <w:t>ی</w:t>
      </w:r>
      <w:r>
        <w:rPr>
          <w:rFonts w:hint="eastAsia"/>
          <w:rtl/>
        </w:rPr>
        <w:t>ر</w:t>
      </w:r>
      <w:r>
        <w:rPr>
          <w:rFonts w:hint="cs"/>
          <w:rtl/>
        </w:rPr>
        <w:t>ی</w:t>
      </w:r>
      <w:r>
        <w:rPr>
          <w:rFonts w:hint="eastAsia"/>
          <w:rtl/>
        </w:rPr>
        <w:t>ت</w:t>
      </w:r>
      <w:r>
        <w:rPr>
          <w:rtl/>
        </w:rPr>
        <w:t xml:space="preserve"> </w:t>
      </w:r>
      <w:r>
        <w:rPr>
          <w:rFonts w:hint="eastAsia"/>
          <w:rtl/>
        </w:rPr>
        <w:t>حوزه</w:t>
      </w:r>
      <w:r>
        <w:rPr>
          <w:rtl/>
        </w:rPr>
        <w:t xml:space="preserve"> </w:t>
      </w:r>
      <w:r>
        <w:rPr>
          <w:rFonts w:hint="eastAsia"/>
          <w:rtl/>
        </w:rPr>
        <w:t>شهردار</w:t>
      </w:r>
      <w:r>
        <w:rPr>
          <w:rtl/>
        </w:rPr>
        <w:t xml:space="preserve"> </w:t>
      </w:r>
      <w:r>
        <w:rPr>
          <w:rFonts w:hint="eastAsia"/>
          <w:rtl/>
        </w:rPr>
        <w:t>و</w:t>
      </w:r>
      <w:r>
        <w:rPr>
          <w:rtl/>
        </w:rPr>
        <w:t xml:space="preserve"> </w:t>
      </w:r>
      <w:r>
        <w:rPr>
          <w:rFonts w:hint="eastAsia"/>
          <w:rtl/>
        </w:rPr>
        <w:t>امور</w:t>
      </w:r>
      <w:r>
        <w:rPr>
          <w:rtl/>
        </w:rPr>
        <w:t xml:space="preserve"> </w:t>
      </w:r>
      <w:r>
        <w:rPr>
          <w:rFonts w:hint="eastAsia"/>
          <w:rtl/>
        </w:rPr>
        <w:t>شورا</w:t>
      </w:r>
      <w:r>
        <w:rPr>
          <w:rFonts w:hint="cs"/>
          <w:rtl/>
        </w:rPr>
        <w:t>ی</w:t>
      </w:r>
      <w:r>
        <w:rPr>
          <w:rtl/>
        </w:rPr>
        <w:t xml:space="preserve"> </w:t>
      </w:r>
      <w:r>
        <w:rPr>
          <w:rFonts w:hint="eastAsia"/>
          <w:rtl/>
        </w:rPr>
        <w:t>اسلام</w:t>
      </w:r>
      <w:r>
        <w:rPr>
          <w:rFonts w:hint="cs"/>
          <w:rtl/>
        </w:rPr>
        <w:t>ی</w:t>
      </w:r>
      <w:r>
        <w:rPr>
          <w:rtl/>
        </w:rPr>
        <w:t xml:space="preserve"> </w:t>
      </w:r>
      <w:r>
        <w:rPr>
          <w:rFonts w:hint="eastAsia"/>
          <w:rtl/>
        </w:rPr>
        <w:t>شهر</w:t>
      </w:r>
      <w:bookmarkEnd w:id="58"/>
    </w:p>
    <w:p w14:paraId="5A2C5289" w14:textId="0F6DD46A" w:rsidR="008B576E" w:rsidRPr="00592C02" w:rsidRDefault="0083315E" w:rsidP="007E11CD">
      <w:pPr>
        <w:pStyle w:val="ListParagraph"/>
        <w:numPr>
          <w:ilvl w:val="0"/>
          <w:numId w:val="182"/>
        </w:numPr>
        <w:bidi/>
        <w:rPr>
          <w:rFonts w:cs="B Nazanin"/>
          <w:b/>
          <w:bCs/>
        </w:rPr>
      </w:pPr>
      <w:r>
        <w:rPr>
          <w:rFonts w:cs="B Nazanin" w:hint="cs"/>
          <w:b/>
          <w:bCs/>
          <w:rtl/>
        </w:rPr>
        <w:t>درباره اداره</w:t>
      </w:r>
    </w:p>
    <w:p w14:paraId="0E2F04A8" w14:textId="77777777" w:rsidR="00DB3C8C" w:rsidRPr="00A81E81" w:rsidRDefault="00DB3C8C" w:rsidP="00DB3C8C">
      <w:pPr>
        <w:numPr>
          <w:ilvl w:val="1"/>
          <w:numId w:val="182"/>
        </w:numPr>
        <w:tabs>
          <w:tab w:val="right" w:pos="963"/>
        </w:tabs>
        <w:spacing w:after="0" w:line="240" w:lineRule="auto"/>
        <w:rPr>
          <w:rFonts w:cs="B Nazanin"/>
        </w:rPr>
      </w:pPr>
      <w:r w:rsidRPr="00A81E81">
        <w:rPr>
          <w:rFonts w:cs="B Nazanin" w:hint="cs"/>
          <w:rtl/>
        </w:rPr>
        <w:t>معرفی رئیس اداره ( سوابق و رزومه )</w:t>
      </w:r>
    </w:p>
    <w:p w14:paraId="3CD24E97" w14:textId="77777777" w:rsidR="00DB3C8C" w:rsidRPr="00A81E81" w:rsidRDefault="00DB3C8C" w:rsidP="00DB3C8C">
      <w:pPr>
        <w:numPr>
          <w:ilvl w:val="1"/>
          <w:numId w:val="182"/>
        </w:numPr>
        <w:tabs>
          <w:tab w:val="right" w:pos="963"/>
        </w:tabs>
        <w:spacing w:after="0" w:line="240" w:lineRule="auto"/>
        <w:rPr>
          <w:rFonts w:cs="B Nazanin"/>
        </w:rPr>
      </w:pPr>
      <w:r w:rsidRPr="00A81E81">
        <w:rPr>
          <w:rFonts w:cs="B Nazanin" w:hint="cs"/>
          <w:rtl/>
        </w:rPr>
        <w:t>ماموریت سازمانی</w:t>
      </w:r>
    </w:p>
    <w:p w14:paraId="6B1DBB1D" w14:textId="77777777" w:rsidR="00DB3C8C" w:rsidRPr="00A81E81" w:rsidRDefault="00DB3C8C" w:rsidP="00DB3C8C">
      <w:pPr>
        <w:numPr>
          <w:ilvl w:val="1"/>
          <w:numId w:val="182"/>
        </w:numPr>
        <w:tabs>
          <w:tab w:val="right" w:pos="963"/>
        </w:tabs>
        <w:spacing w:after="0" w:line="240" w:lineRule="auto"/>
        <w:rPr>
          <w:rFonts w:cs="B Nazanin"/>
        </w:rPr>
      </w:pPr>
      <w:r w:rsidRPr="00A81E81">
        <w:rPr>
          <w:rFonts w:cs="B Nazanin" w:hint="cs"/>
          <w:rtl/>
        </w:rPr>
        <w:t>وظایف و اختیارات</w:t>
      </w:r>
    </w:p>
    <w:p w14:paraId="6EA03394" w14:textId="77777777" w:rsidR="00DB3C8C" w:rsidRPr="00A81E81" w:rsidRDefault="00DB3C8C" w:rsidP="00DB3C8C">
      <w:pPr>
        <w:numPr>
          <w:ilvl w:val="1"/>
          <w:numId w:val="182"/>
        </w:numPr>
        <w:tabs>
          <w:tab w:val="right" w:pos="963"/>
        </w:tabs>
        <w:spacing w:after="0" w:line="240" w:lineRule="auto"/>
        <w:rPr>
          <w:rFonts w:cs="B Nazanin"/>
        </w:rPr>
      </w:pPr>
      <w:r w:rsidRPr="00A81E81">
        <w:rPr>
          <w:rFonts w:cs="B Nazanin" w:hint="cs"/>
          <w:rtl/>
        </w:rPr>
        <w:t>برنامه ها و اهداف</w:t>
      </w:r>
    </w:p>
    <w:p w14:paraId="0674B513" w14:textId="1B7DDCD2" w:rsidR="000C267F" w:rsidRPr="000C267F" w:rsidRDefault="000C267F" w:rsidP="000C267F">
      <w:pPr>
        <w:pStyle w:val="ListParagraph"/>
        <w:numPr>
          <w:ilvl w:val="0"/>
          <w:numId w:val="182"/>
        </w:numPr>
        <w:bidi/>
        <w:rPr>
          <w:rFonts w:cs="B Nazanin"/>
          <w:b/>
          <w:bCs/>
        </w:rPr>
      </w:pPr>
      <w:r>
        <w:rPr>
          <w:rFonts w:asciiTheme="majorBidi" w:hAnsiTheme="majorBidi" w:cs="B Nazanin"/>
          <w:b/>
          <w:bCs/>
          <w:szCs w:val="26"/>
          <w:rtl/>
          <w:lang w:eastAsia="x-none" w:bidi="fa-IR"/>
        </w:rPr>
        <w:t>پیگیری امور جاری مربوط به حو</w:t>
      </w:r>
      <w:r>
        <w:rPr>
          <w:rFonts w:asciiTheme="majorBidi" w:hAnsiTheme="majorBidi" w:cs="B Nazanin" w:hint="cs"/>
          <w:b/>
          <w:bCs/>
          <w:szCs w:val="26"/>
          <w:rtl/>
          <w:lang w:eastAsia="x-none" w:bidi="fa-IR"/>
        </w:rPr>
        <w:t>ز</w:t>
      </w:r>
      <w:r w:rsidRPr="000C267F">
        <w:rPr>
          <w:rFonts w:asciiTheme="majorBidi" w:hAnsiTheme="majorBidi" w:cs="B Nazanin"/>
          <w:b/>
          <w:bCs/>
          <w:szCs w:val="26"/>
          <w:rtl/>
          <w:lang w:eastAsia="x-none" w:bidi="fa-IR"/>
        </w:rPr>
        <w:t>ه شهردار</w:t>
      </w:r>
    </w:p>
    <w:p w14:paraId="76275162" w14:textId="40174854" w:rsidR="003069CE" w:rsidRDefault="001010A8" w:rsidP="003069CE">
      <w:pPr>
        <w:pStyle w:val="ListParagraph"/>
        <w:numPr>
          <w:ilvl w:val="0"/>
          <w:numId w:val="182"/>
        </w:numPr>
        <w:bidi/>
        <w:rPr>
          <w:rFonts w:cs="B Nazanin"/>
          <w:b/>
          <w:bCs/>
        </w:rPr>
      </w:pPr>
      <w:r>
        <w:rPr>
          <w:rFonts w:cs="B Nazanin" w:hint="cs"/>
          <w:b/>
          <w:bCs/>
          <w:rtl/>
        </w:rPr>
        <w:t>تماس</w:t>
      </w:r>
      <w:r w:rsidR="003069CE">
        <w:rPr>
          <w:rFonts w:cs="B Nazanin" w:hint="cs"/>
          <w:b/>
          <w:bCs/>
          <w:rtl/>
        </w:rPr>
        <w:t xml:space="preserve"> با ما</w:t>
      </w:r>
    </w:p>
    <w:p w14:paraId="155DFDDE" w14:textId="77777777" w:rsidR="001010A8" w:rsidRPr="00A81E81" w:rsidRDefault="001010A8" w:rsidP="001010A8">
      <w:pPr>
        <w:numPr>
          <w:ilvl w:val="1"/>
          <w:numId w:val="182"/>
        </w:numPr>
        <w:tabs>
          <w:tab w:val="right" w:pos="963"/>
        </w:tabs>
        <w:spacing w:after="0" w:line="240" w:lineRule="auto"/>
        <w:rPr>
          <w:rFonts w:cs="B Nazanin"/>
        </w:rPr>
      </w:pPr>
      <w:r w:rsidRPr="00A81E81">
        <w:rPr>
          <w:rFonts w:cs="B Nazanin" w:hint="cs"/>
          <w:rtl/>
        </w:rPr>
        <w:t>اطلاعات تماس (ارائه اطلاعات تماس مدیران و کارشناسان مرتبط)</w:t>
      </w:r>
    </w:p>
    <w:p w14:paraId="7E52B697" w14:textId="51E0FA00" w:rsidR="001010A8" w:rsidRDefault="001010A8" w:rsidP="001010A8">
      <w:pPr>
        <w:pStyle w:val="ListParagraph"/>
        <w:numPr>
          <w:ilvl w:val="1"/>
          <w:numId w:val="182"/>
        </w:numPr>
        <w:bidi/>
        <w:rPr>
          <w:rFonts w:cs="B Nazanin"/>
          <w:b/>
          <w:bCs/>
        </w:rPr>
      </w:pPr>
      <w:r w:rsidRPr="00A81E81">
        <w:rPr>
          <w:rFonts w:cs="B Nazanin" w:hint="cs"/>
          <w:rtl/>
        </w:rPr>
        <w:t>راهنمای مراجعین و پاسخگویی</w:t>
      </w:r>
    </w:p>
    <w:p w14:paraId="66CF2E45" w14:textId="11A008D6" w:rsidR="007C69F9" w:rsidRDefault="007C69F9" w:rsidP="00DE708A">
      <w:pPr>
        <w:pStyle w:val="Heading3"/>
        <w:numPr>
          <w:ilvl w:val="2"/>
          <w:numId w:val="37"/>
        </w:numPr>
        <w:bidi/>
        <w:rPr>
          <w:rtl/>
        </w:rPr>
      </w:pPr>
      <w:bookmarkStart w:id="59" w:name="_Toc21529746"/>
      <w:r>
        <w:rPr>
          <w:rFonts w:hint="cs"/>
          <w:rtl/>
        </w:rPr>
        <w:t>شهرداری همدان-</w:t>
      </w:r>
      <w:r>
        <w:rPr>
          <w:rFonts w:hint="eastAsia"/>
          <w:rtl/>
        </w:rPr>
        <w:t>مد</w:t>
      </w:r>
      <w:r>
        <w:rPr>
          <w:rFonts w:hint="cs"/>
          <w:rtl/>
        </w:rPr>
        <w:t>ی</w:t>
      </w:r>
      <w:r>
        <w:rPr>
          <w:rFonts w:hint="eastAsia"/>
          <w:rtl/>
        </w:rPr>
        <w:t>ر</w:t>
      </w:r>
      <w:r>
        <w:rPr>
          <w:rFonts w:hint="cs"/>
          <w:rtl/>
        </w:rPr>
        <w:t>ی</w:t>
      </w:r>
      <w:r>
        <w:rPr>
          <w:rFonts w:hint="eastAsia"/>
          <w:rtl/>
        </w:rPr>
        <w:t>ت</w:t>
      </w:r>
      <w:r>
        <w:rPr>
          <w:rtl/>
        </w:rPr>
        <w:t xml:space="preserve"> </w:t>
      </w:r>
      <w:r>
        <w:rPr>
          <w:rFonts w:hint="eastAsia"/>
          <w:rtl/>
        </w:rPr>
        <w:t>بازرس</w:t>
      </w:r>
      <w:r>
        <w:rPr>
          <w:rFonts w:hint="cs"/>
          <w:rtl/>
        </w:rPr>
        <w:t>ی</w:t>
      </w:r>
      <w:bookmarkEnd w:id="59"/>
    </w:p>
    <w:p w14:paraId="6099B66D" w14:textId="6BD30E69" w:rsidR="008B576E" w:rsidRDefault="0083315E" w:rsidP="00AC0D9E">
      <w:pPr>
        <w:pStyle w:val="ListParagraph"/>
        <w:numPr>
          <w:ilvl w:val="0"/>
          <w:numId w:val="181"/>
        </w:numPr>
        <w:bidi/>
        <w:rPr>
          <w:rFonts w:cs="B Nazanin"/>
          <w:b/>
          <w:bCs/>
        </w:rPr>
      </w:pPr>
      <w:r>
        <w:rPr>
          <w:rFonts w:cs="B Nazanin" w:hint="cs"/>
          <w:b/>
          <w:bCs/>
          <w:rtl/>
        </w:rPr>
        <w:t>درباره اداره</w:t>
      </w:r>
    </w:p>
    <w:p w14:paraId="772CD5A4" w14:textId="77777777" w:rsidR="00DB3C8C" w:rsidRPr="00A81E81" w:rsidRDefault="00DB3C8C" w:rsidP="00DB3C8C">
      <w:pPr>
        <w:numPr>
          <w:ilvl w:val="1"/>
          <w:numId w:val="181"/>
        </w:numPr>
        <w:tabs>
          <w:tab w:val="right" w:pos="963"/>
        </w:tabs>
        <w:spacing w:after="0" w:line="240" w:lineRule="auto"/>
        <w:rPr>
          <w:rFonts w:cs="B Nazanin"/>
        </w:rPr>
      </w:pPr>
      <w:r w:rsidRPr="00A81E81">
        <w:rPr>
          <w:rFonts w:cs="B Nazanin" w:hint="cs"/>
          <w:rtl/>
        </w:rPr>
        <w:t>معرفی رئیس اداره ( سوابق و رزومه )</w:t>
      </w:r>
    </w:p>
    <w:p w14:paraId="0E0CF3CF" w14:textId="77777777" w:rsidR="00DB3C8C" w:rsidRPr="00A81E81" w:rsidRDefault="00DB3C8C" w:rsidP="00DB3C8C">
      <w:pPr>
        <w:numPr>
          <w:ilvl w:val="1"/>
          <w:numId w:val="181"/>
        </w:numPr>
        <w:tabs>
          <w:tab w:val="right" w:pos="963"/>
        </w:tabs>
        <w:spacing w:after="0" w:line="240" w:lineRule="auto"/>
        <w:rPr>
          <w:rFonts w:cs="B Nazanin"/>
        </w:rPr>
      </w:pPr>
      <w:r w:rsidRPr="00A81E81">
        <w:rPr>
          <w:rFonts w:cs="B Nazanin" w:hint="cs"/>
          <w:rtl/>
        </w:rPr>
        <w:t>ماموریت سازمانی</w:t>
      </w:r>
    </w:p>
    <w:p w14:paraId="21F21029" w14:textId="77777777" w:rsidR="00DB3C8C" w:rsidRPr="00A81E81" w:rsidRDefault="00DB3C8C" w:rsidP="00DB3C8C">
      <w:pPr>
        <w:numPr>
          <w:ilvl w:val="1"/>
          <w:numId w:val="181"/>
        </w:numPr>
        <w:tabs>
          <w:tab w:val="right" w:pos="963"/>
        </w:tabs>
        <w:spacing w:after="0" w:line="240" w:lineRule="auto"/>
        <w:rPr>
          <w:rFonts w:cs="B Nazanin"/>
        </w:rPr>
      </w:pPr>
      <w:r w:rsidRPr="00A81E81">
        <w:rPr>
          <w:rFonts w:cs="B Nazanin" w:hint="cs"/>
          <w:rtl/>
        </w:rPr>
        <w:t>وظایف و اختیارات</w:t>
      </w:r>
    </w:p>
    <w:p w14:paraId="5E62C511" w14:textId="77777777" w:rsidR="00DB3C8C" w:rsidRPr="00A81E81" w:rsidRDefault="00DB3C8C" w:rsidP="00DB3C8C">
      <w:pPr>
        <w:numPr>
          <w:ilvl w:val="1"/>
          <w:numId w:val="181"/>
        </w:numPr>
        <w:tabs>
          <w:tab w:val="right" w:pos="963"/>
        </w:tabs>
        <w:spacing w:after="0" w:line="240" w:lineRule="auto"/>
        <w:rPr>
          <w:rFonts w:cs="B Nazanin"/>
        </w:rPr>
      </w:pPr>
      <w:r w:rsidRPr="00A81E81">
        <w:rPr>
          <w:rFonts w:cs="B Nazanin" w:hint="cs"/>
          <w:rtl/>
        </w:rPr>
        <w:t>برنامه ها و اهداف</w:t>
      </w:r>
    </w:p>
    <w:p w14:paraId="4A0C4B97" w14:textId="0D21149F" w:rsidR="00F83B0F" w:rsidRDefault="001010A8" w:rsidP="00F83B0F">
      <w:pPr>
        <w:pStyle w:val="ListParagraph"/>
        <w:numPr>
          <w:ilvl w:val="0"/>
          <w:numId w:val="181"/>
        </w:numPr>
        <w:bidi/>
        <w:rPr>
          <w:rFonts w:cs="B Nazanin"/>
          <w:b/>
          <w:bCs/>
        </w:rPr>
      </w:pPr>
      <w:r>
        <w:rPr>
          <w:rFonts w:cs="B Nazanin" w:hint="cs"/>
          <w:b/>
          <w:bCs/>
          <w:rtl/>
        </w:rPr>
        <w:t>تماس</w:t>
      </w:r>
      <w:r w:rsidR="00F83B0F">
        <w:rPr>
          <w:rFonts w:cs="B Nazanin" w:hint="cs"/>
          <w:b/>
          <w:bCs/>
          <w:rtl/>
        </w:rPr>
        <w:t xml:space="preserve"> با ما</w:t>
      </w:r>
    </w:p>
    <w:p w14:paraId="0D634F55" w14:textId="77777777" w:rsidR="001010A8" w:rsidRPr="00A81E81" w:rsidRDefault="001010A8" w:rsidP="001010A8">
      <w:pPr>
        <w:numPr>
          <w:ilvl w:val="1"/>
          <w:numId w:val="181"/>
        </w:numPr>
        <w:tabs>
          <w:tab w:val="right" w:pos="963"/>
        </w:tabs>
        <w:spacing w:after="0" w:line="240" w:lineRule="auto"/>
        <w:rPr>
          <w:rFonts w:cs="B Nazanin"/>
        </w:rPr>
      </w:pPr>
      <w:r w:rsidRPr="00A81E81">
        <w:rPr>
          <w:rFonts w:cs="B Nazanin" w:hint="cs"/>
          <w:rtl/>
        </w:rPr>
        <w:t>اطلاعات تماس (ارائه اطلاعات تماس مدیران و کارشناسان مرتبط)</w:t>
      </w:r>
    </w:p>
    <w:p w14:paraId="4920E0F7" w14:textId="35E71D10" w:rsidR="001010A8" w:rsidRDefault="001010A8" w:rsidP="001010A8">
      <w:pPr>
        <w:pStyle w:val="ListParagraph"/>
        <w:numPr>
          <w:ilvl w:val="1"/>
          <w:numId w:val="181"/>
        </w:numPr>
        <w:bidi/>
        <w:rPr>
          <w:rFonts w:cs="B Nazanin"/>
          <w:b/>
          <w:bCs/>
        </w:rPr>
      </w:pPr>
      <w:r w:rsidRPr="00A81E81">
        <w:rPr>
          <w:rFonts w:cs="B Nazanin" w:hint="cs"/>
          <w:rtl/>
        </w:rPr>
        <w:t>راهنمای مراجعین و پاسخگویی</w:t>
      </w:r>
    </w:p>
    <w:p w14:paraId="352EF9CA" w14:textId="53550FE6" w:rsidR="007C69F9" w:rsidRDefault="007C69F9" w:rsidP="00DE708A">
      <w:pPr>
        <w:pStyle w:val="Heading3"/>
        <w:numPr>
          <w:ilvl w:val="2"/>
          <w:numId w:val="37"/>
        </w:numPr>
        <w:bidi/>
        <w:rPr>
          <w:rtl/>
        </w:rPr>
      </w:pPr>
      <w:bookmarkStart w:id="60" w:name="_Toc21529747"/>
      <w:r>
        <w:rPr>
          <w:rFonts w:hint="cs"/>
          <w:rtl/>
        </w:rPr>
        <w:t>شهرداری همدان-</w:t>
      </w:r>
      <w:r>
        <w:rPr>
          <w:rFonts w:hint="eastAsia"/>
          <w:rtl/>
        </w:rPr>
        <w:t>مد</w:t>
      </w:r>
      <w:r>
        <w:rPr>
          <w:rFonts w:hint="cs"/>
          <w:rtl/>
        </w:rPr>
        <w:t>ی</w:t>
      </w:r>
      <w:r>
        <w:rPr>
          <w:rFonts w:hint="eastAsia"/>
          <w:rtl/>
        </w:rPr>
        <w:t>ر</w:t>
      </w:r>
      <w:r>
        <w:rPr>
          <w:rFonts w:hint="cs"/>
          <w:rtl/>
        </w:rPr>
        <w:t>ی</w:t>
      </w:r>
      <w:r>
        <w:rPr>
          <w:rFonts w:hint="eastAsia"/>
          <w:rtl/>
        </w:rPr>
        <w:t>ت</w:t>
      </w:r>
      <w:r>
        <w:rPr>
          <w:rtl/>
        </w:rPr>
        <w:t xml:space="preserve"> </w:t>
      </w:r>
      <w:r>
        <w:rPr>
          <w:rFonts w:hint="eastAsia"/>
          <w:rtl/>
        </w:rPr>
        <w:t>ارتباطات</w:t>
      </w:r>
      <w:r>
        <w:rPr>
          <w:rtl/>
        </w:rPr>
        <w:t xml:space="preserve"> </w:t>
      </w:r>
      <w:r>
        <w:rPr>
          <w:rFonts w:hint="eastAsia"/>
          <w:rtl/>
        </w:rPr>
        <w:t>و</w:t>
      </w:r>
      <w:r>
        <w:rPr>
          <w:rtl/>
        </w:rPr>
        <w:t xml:space="preserve"> </w:t>
      </w:r>
      <w:r>
        <w:rPr>
          <w:rFonts w:hint="eastAsia"/>
          <w:rtl/>
        </w:rPr>
        <w:t>امور</w:t>
      </w:r>
      <w:r>
        <w:rPr>
          <w:rtl/>
        </w:rPr>
        <w:t xml:space="preserve"> </w:t>
      </w:r>
      <w:r>
        <w:rPr>
          <w:rFonts w:hint="eastAsia"/>
          <w:rtl/>
        </w:rPr>
        <w:t>ب</w:t>
      </w:r>
      <w:r>
        <w:rPr>
          <w:rFonts w:hint="cs"/>
          <w:rtl/>
        </w:rPr>
        <w:t>ی</w:t>
      </w:r>
      <w:r>
        <w:rPr>
          <w:rFonts w:hint="eastAsia"/>
          <w:rtl/>
        </w:rPr>
        <w:t>ن</w:t>
      </w:r>
      <w:r>
        <w:rPr>
          <w:rtl/>
        </w:rPr>
        <w:t xml:space="preserve"> </w:t>
      </w:r>
      <w:r>
        <w:rPr>
          <w:rFonts w:hint="eastAsia"/>
          <w:rtl/>
        </w:rPr>
        <w:t>الملل</w:t>
      </w:r>
      <w:bookmarkEnd w:id="60"/>
    </w:p>
    <w:p w14:paraId="13BC8420" w14:textId="2031838A" w:rsidR="00987AF0" w:rsidRDefault="00987AF0" w:rsidP="0083315E">
      <w:pPr>
        <w:pStyle w:val="ListParagraph"/>
        <w:numPr>
          <w:ilvl w:val="0"/>
          <w:numId w:val="183"/>
        </w:numPr>
        <w:bidi/>
        <w:rPr>
          <w:rFonts w:cs="B Nazanin"/>
          <w:b/>
          <w:bCs/>
        </w:rPr>
      </w:pPr>
      <w:r w:rsidRPr="00987AF0">
        <w:rPr>
          <w:rFonts w:cs="B Nazanin" w:hint="cs"/>
          <w:b/>
          <w:bCs/>
          <w:rtl/>
        </w:rPr>
        <w:t xml:space="preserve">درباره </w:t>
      </w:r>
      <w:r w:rsidR="0083315E">
        <w:rPr>
          <w:rFonts w:cs="B Nazanin" w:hint="cs"/>
          <w:b/>
          <w:bCs/>
          <w:rtl/>
        </w:rPr>
        <w:t>اداره</w:t>
      </w:r>
    </w:p>
    <w:p w14:paraId="0F518399" w14:textId="77777777" w:rsidR="00DB3C8C" w:rsidRPr="00A81E81" w:rsidRDefault="00DB3C8C" w:rsidP="00DB3C8C">
      <w:pPr>
        <w:numPr>
          <w:ilvl w:val="1"/>
          <w:numId w:val="183"/>
        </w:numPr>
        <w:tabs>
          <w:tab w:val="right" w:pos="963"/>
        </w:tabs>
        <w:spacing w:after="0" w:line="240" w:lineRule="auto"/>
        <w:rPr>
          <w:rFonts w:cs="B Nazanin"/>
        </w:rPr>
      </w:pPr>
      <w:r w:rsidRPr="00A81E81">
        <w:rPr>
          <w:rFonts w:cs="B Nazanin" w:hint="cs"/>
          <w:rtl/>
        </w:rPr>
        <w:t>معرفی رئیس اداره ( سوابق و رزومه )</w:t>
      </w:r>
    </w:p>
    <w:p w14:paraId="45324193" w14:textId="77777777" w:rsidR="00DB3C8C" w:rsidRPr="00A81E81" w:rsidRDefault="00DB3C8C" w:rsidP="00DB3C8C">
      <w:pPr>
        <w:numPr>
          <w:ilvl w:val="1"/>
          <w:numId w:val="183"/>
        </w:numPr>
        <w:tabs>
          <w:tab w:val="right" w:pos="963"/>
        </w:tabs>
        <w:spacing w:after="0" w:line="240" w:lineRule="auto"/>
        <w:rPr>
          <w:rFonts w:cs="B Nazanin"/>
        </w:rPr>
      </w:pPr>
      <w:r w:rsidRPr="00A81E81">
        <w:rPr>
          <w:rFonts w:cs="B Nazanin" w:hint="cs"/>
          <w:rtl/>
        </w:rPr>
        <w:t>ماموریت سازمانی</w:t>
      </w:r>
    </w:p>
    <w:p w14:paraId="340A78B3" w14:textId="77777777" w:rsidR="00DB3C8C" w:rsidRPr="00A81E81" w:rsidRDefault="00DB3C8C" w:rsidP="00DB3C8C">
      <w:pPr>
        <w:numPr>
          <w:ilvl w:val="1"/>
          <w:numId w:val="183"/>
        </w:numPr>
        <w:tabs>
          <w:tab w:val="right" w:pos="963"/>
        </w:tabs>
        <w:spacing w:after="0" w:line="240" w:lineRule="auto"/>
        <w:rPr>
          <w:rFonts w:cs="B Nazanin"/>
        </w:rPr>
      </w:pPr>
      <w:r w:rsidRPr="00A81E81">
        <w:rPr>
          <w:rFonts w:cs="B Nazanin" w:hint="cs"/>
          <w:rtl/>
        </w:rPr>
        <w:t>وظایف و اختیارات</w:t>
      </w:r>
    </w:p>
    <w:p w14:paraId="10C52BC5" w14:textId="77777777" w:rsidR="00DB3C8C" w:rsidRPr="00A81E81" w:rsidRDefault="00DB3C8C" w:rsidP="00DB3C8C">
      <w:pPr>
        <w:numPr>
          <w:ilvl w:val="1"/>
          <w:numId w:val="183"/>
        </w:numPr>
        <w:tabs>
          <w:tab w:val="right" w:pos="963"/>
        </w:tabs>
        <w:spacing w:after="0" w:line="240" w:lineRule="auto"/>
        <w:rPr>
          <w:rFonts w:cs="B Nazanin"/>
        </w:rPr>
      </w:pPr>
      <w:r w:rsidRPr="00A81E81">
        <w:rPr>
          <w:rFonts w:cs="B Nazanin" w:hint="cs"/>
          <w:rtl/>
        </w:rPr>
        <w:t>برنامه ها و اهداف</w:t>
      </w:r>
    </w:p>
    <w:p w14:paraId="6A4F22EC" w14:textId="28375BC0" w:rsidR="00987AF0" w:rsidRDefault="006A3038" w:rsidP="00987AF0">
      <w:pPr>
        <w:pStyle w:val="ListParagraph"/>
        <w:numPr>
          <w:ilvl w:val="0"/>
          <w:numId w:val="183"/>
        </w:numPr>
        <w:bidi/>
        <w:rPr>
          <w:rFonts w:cs="B Nazanin"/>
          <w:b/>
          <w:bCs/>
        </w:rPr>
      </w:pPr>
      <w:r>
        <w:rPr>
          <w:rFonts w:cs="B Nazanin" w:hint="cs"/>
          <w:b/>
          <w:bCs/>
          <w:rtl/>
        </w:rPr>
        <w:t>تماس</w:t>
      </w:r>
      <w:r w:rsidR="00987AF0" w:rsidRPr="00B43723">
        <w:rPr>
          <w:rFonts w:cs="B Nazanin" w:hint="cs"/>
          <w:b/>
          <w:bCs/>
          <w:rtl/>
        </w:rPr>
        <w:t xml:space="preserve"> </w:t>
      </w:r>
      <w:r w:rsidR="00B43723" w:rsidRPr="00B43723">
        <w:rPr>
          <w:rFonts w:cs="B Nazanin" w:hint="cs"/>
          <w:b/>
          <w:bCs/>
          <w:rtl/>
        </w:rPr>
        <w:t>با ما</w:t>
      </w:r>
    </w:p>
    <w:p w14:paraId="7FAD0E92" w14:textId="77777777" w:rsidR="006A3038" w:rsidRPr="00A81E81" w:rsidRDefault="006A3038" w:rsidP="006A3038">
      <w:pPr>
        <w:numPr>
          <w:ilvl w:val="1"/>
          <w:numId w:val="183"/>
        </w:numPr>
        <w:tabs>
          <w:tab w:val="right" w:pos="963"/>
        </w:tabs>
        <w:spacing w:after="0" w:line="240" w:lineRule="auto"/>
        <w:rPr>
          <w:rFonts w:cs="B Nazanin"/>
        </w:rPr>
      </w:pPr>
      <w:r w:rsidRPr="00A81E81">
        <w:rPr>
          <w:rFonts w:cs="B Nazanin" w:hint="cs"/>
          <w:rtl/>
        </w:rPr>
        <w:t>اطلاعات تماس (ارائه اطلاعات تماس مدیران و کارشناسان مرتبط)</w:t>
      </w:r>
    </w:p>
    <w:p w14:paraId="6518B38D" w14:textId="2D14FBE3" w:rsidR="006A3038" w:rsidRDefault="006A3038" w:rsidP="006A3038">
      <w:pPr>
        <w:pStyle w:val="ListParagraph"/>
        <w:numPr>
          <w:ilvl w:val="1"/>
          <w:numId w:val="183"/>
        </w:numPr>
        <w:bidi/>
        <w:rPr>
          <w:rFonts w:cs="B Nazanin"/>
          <w:b/>
          <w:bCs/>
        </w:rPr>
      </w:pPr>
      <w:r w:rsidRPr="00A81E81">
        <w:rPr>
          <w:rFonts w:cs="B Nazanin" w:hint="cs"/>
          <w:rtl/>
        </w:rPr>
        <w:t>راهنمای مراجعین و پاسخگویی</w:t>
      </w:r>
    </w:p>
    <w:p w14:paraId="6631835C" w14:textId="369CAA25" w:rsidR="007C69F9" w:rsidRDefault="007C69F9" w:rsidP="00DE708A">
      <w:pPr>
        <w:pStyle w:val="Heading3"/>
        <w:numPr>
          <w:ilvl w:val="2"/>
          <w:numId w:val="37"/>
        </w:numPr>
        <w:bidi/>
        <w:rPr>
          <w:rtl/>
        </w:rPr>
      </w:pPr>
      <w:bookmarkStart w:id="61" w:name="_Toc21529748"/>
      <w:r>
        <w:rPr>
          <w:rFonts w:hint="cs"/>
          <w:rtl/>
        </w:rPr>
        <w:t>شهرداری همدان-</w:t>
      </w:r>
      <w:r>
        <w:rPr>
          <w:rFonts w:hint="eastAsia"/>
          <w:rtl/>
        </w:rPr>
        <w:t>مد</w:t>
      </w:r>
      <w:r>
        <w:rPr>
          <w:rFonts w:hint="cs"/>
          <w:rtl/>
        </w:rPr>
        <w:t>ی</w:t>
      </w:r>
      <w:r>
        <w:rPr>
          <w:rFonts w:hint="eastAsia"/>
          <w:rtl/>
        </w:rPr>
        <w:t>ر</w:t>
      </w:r>
      <w:r>
        <w:rPr>
          <w:rFonts w:hint="cs"/>
          <w:rtl/>
        </w:rPr>
        <w:t>ی</w:t>
      </w:r>
      <w:r>
        <w:rPr>
          <w:rFonts w:hint="eastAsia"/>
          <w:rtl/>
        </w:rPr>
        <w:t>ت</w:t>
      </w:r>
      <w:r>
        <w:rPr>
          <w:rtl/>
        </w:rPr>
        <w:t xml:space="preserve"> </w:t>
      </w:r>
      <w:r>
        <w:rPr>
          <w:rFonts w:hint="eastAsia"/>
          <w:rtl/>
        </w:rPr>
        <w:t>حقوق</w:t>
      </w:r>
      <w:r>
        <w:rPr>
          <w:rFonts w:hint="cs"/>
          <w:rtl/>
        </w:rPr>
        <w:t>ی</w:t>
      </w:r>
      <w:bookmarkEnd w:id="61"/>
    </w:p>
    <w:p w14:paraId="79EBBD31" w14:textId="4C3BA208" w:rsidR="009B0036" w:rsidRPr="00044A25" w:rsidRDefault="0083315E" w:rsidP="00CD0727">
      <w:pPr>
        <w:pStyle w:val="ListParagraph"/>
        <w:numPr>
          <w:ilvl w:val="0"/>
          <w:numId w:val="184"/>
        </w:numPr>
        <w:bidi/>
        <w:rPr>
          <w:rFonts w:cs="B Nazanin"/>
          <w:b/>
          <w:bCs/>
        </w:rPr>
      </w:pPr>
      <w:r>
        <w:rPr>
          <w:rFonts w:cs="B Nazanin" w:hint="cs"/>
          <w:b/>
          <w:bCs/>
          <w:rtl/>
        </w:rPr>
        <w:t>درباره اداره</w:t>
      </w:r>
    </w:p>
    <w:p w14:paraId="5C3BBDC2" w14:textId="77777777" w:rsidR="00F4146A" w:rsidRPr="00A81E81" w:rsidRDefault="00F4146A" w:rsidP="00F4146A">
      <w:pPr>
        <w:numPr>
          <w:ilvl w:val="1"/>
          <w:numId w:val="184"/>
        </w:numPr>
        <w:tabs>
          <w:tab w:val="right" w:pos="963"/>
        </w:tabs>
        <w:spacing w:after="0" w:line="240" w:lineRule="auto"/>
        <w:rPr>
          <w:rFonts w:cs="B Nazanin"/>
        </w:rPr>
      </w:pPr>
      <w:r w:rsidRPr="00A81E81">
        <w:rPr>
          <w:rFonts w:cs="B Nazanin" w:hint="cs"/>
          <w:rtl/>
        </w:rPr>
        <w:t>معرفی رئیس اداره ( سوابق و رزومه )</w:t>
      </w:r>
    </w:p>
    <w:p w14:paraId="7AEB9CCE" w14:textId="77777777" w:rsidR="00F4146A" w:rsidRPr="00A81E81" w:rsidRDefault="00F4146A" w:rsidP="00F4146A">
      <w:pPr>
        <w:numPr>
          <w:ilvl w:val="1"/>
          <w:numId w:val="184"/>
        </w:numPr>
        <w:tabs>
          <w:tab w:val="right" w:pos="963"/>
        </w:tabs>
        <w:spacing w:after="0" w:line="240" w:lineRule="auto"/>
        <w:rPr>
          <w:rFonts w:cs="B Nazanin"/>
        </w:rPr>
      </w:pPr>
      <w:r w:rsidRPr="00A81E81">
        <w:rPr>
          <w:rFonts w:cs="B Nazanin" w:hint="cs"/>
          <w:rtl/>
        </w:rPr>
        <w:lastRenderedPageBreak/>
        <w:t>ماموریت سازمانی</w:t>
      </w:r>
    </w:p>
    <w:p w14:paraId="3BEB892A" w14:textId="77777777" w:rsidR="00F4146A" w:rsidRPr="00A81E81" w:rsidRDefault="00F4146A" w:rsidP="00F4146A">
      <w:pPr>
        <w:numPr>
          <w:ilvl w:val="1"/>
          <w:numId w:val="184"/>
        </w:numPr>
        <w:tabs>
          <w:tab w:val="right" w:pos="963"/>
        </w:tabs>
        <w:spacing w:after="0" w:line="240" w:lineRule="auto"/>
        <w:rPr>
          <w:rFonts w:cs="B Nazanin"/>
        </w:rPr>
      </w:pPr>
      <w:r w:rsidRPr="00A81E81">
        <w:rPr>
          <w:rFonts w:cs="B Nazanin" w:hint="cs"/>
          <w:rtl/>
        </w:rPr>
        <w:t>وظایف و اختیارات</w:t>
      </w:r>
    </w:p>
    <w:p w14:paraId="55F9F3B0" w14:textId="77777777" w:rsidR="00F4146A" w:rsidRPr="00A81E81" w:rsidRDefault="00F4146A" w:rsidP="00F4146A">
      <w:pPr>
        <w:numPr>
          <w:ilvl w:val="1"/>
          <w:numId w:val="184"/>
        </w:numPr>
        <w:tabs>
          <w:tab w:val="right" w:pos="963"/>
        </w:tabs>
        <w:spacing w:after="0" w:line="240" w:lineRule="auto"/>
        <w:rPr>
          <w:rFonts w:cs="B Nazanin"/>
        </w:rPr>
      </w:pPr>
      <w:r w:rsidRPr="00A81E81">
        <w:rPr>
          <w:rFonts w:cs="B Nazanin" w:hint="cs"/>
          <w:rtl/>
        </w:rPr>
        <w:t>برنامه ها و اهداف</w:t>
      </w:r>
    </w:p>
    <w:p w14:paraId="7D2632EE" w14:textId="1D004246" w:rsidR="00044A25" w:rsidRDefault="00044A25" w:rsidP="00044A25">
      <w:pPr>
        <w:pStyle w:val="ListParagraph"/>
        <w:numPr>
          <w:ilvl w:val="0"/>
          <w:numId w:val="184"/>
        </w:numPr>
        <w:bidi/>
        <w:rPr>
          <w:rFonts w:cs="B Nazanin"/>
          <w:b/>
          <w:bCs/>
        </w:rPr>
      </w:pPr>
      <w:r>
        <w:rPr>
          <w:rFonts w:cs="B Nazanin" w:hint="cs"/>
          <w:b/>
          <w:bCs/>
          <w:rtl/>
        </w:rPr>
        <w:t>تازه های قوانین و مقررات</w:t>
      </w:r>
    </w:p>
    <w:p w14:paraId="054E041B" w14:textId="50B750E0" w:rsidR="00044A25" w:rsidRDefault="00044A25" w:rsidP="00044A25">
      <w:pPr>
        <w:pStyle w:val="ListParagraph"/>
        <w:numPr>
          <w:ilvl w:val="0"/>
          <w:numId w:val="184"/>
        </w:numPr>
        <w:bidi/>
        <w:rPr>
          <w:rFonts w:cs="B Nazanin"/>
          <w:b/>
          <w:bCs/>
        </w:rPr>
      </w:pPr>
      <w:r>
        <w:rPr>
          <w:rFonts w:cs="B Nazanin" w:hint="cs"/>
          <w:b/>
          <w:bCs/>
          <w:rtl/>
        </w:rPr>
        <w:t>اخبار و رویدادهای خبری</w:t>
      </w:r>
    </w:p>
    <w:p w14:paraId="7568CE17" w14:textId="071D006D" w:rsidR="00044A25" w:rsidRDefault="00044A25" w:rsidP="00044A25">
      <w:pPr>
        <w:pStyle w:val="ListParagraph"/>
        <w:numPr>
          <w:ilvl w:val="0"/>
          <w:numId w:val="184"/>
        </w:numPr>
        <w:bidi/>
        <w:rPr>
          <w:rFonts w:cs="B Nazanin"/>
          <w:b/>
          <w:bCs/>
        </w:rPr>
      </w:pPr>
      <w:r>
        <w:rPr>
          <w:rFonts w:cs="B Nazanin" w:hint="cs"/>
          <w:b/>
          <w:bCs/>
          <w:rtl/>
        </w:rPr>
        <w:t>پیام ها و اطلاعیه ها</w:t>
      </w:r>
      <w:r w:rsidRPr="00044A25">
        <w:rPr>
          <w:rFonts w:cs="B Nazanin" w:hint="cs"/>
          <w:rtl/>
        </w:rPr>
        <w:t>(در همدان به پورتال پایگاه اطلاع رسانی پیام ها و اطلاعیه ها لینک شده)</w:t>
      </w:r>
    </w:p>
    <w:p w14:paraId="448CC1C2" w14:textId="421DD6BF" w:rsidR="00044A25" w:rsidRDefault="00044A25" w:rsidP="00044A25">
      <w:pPr>
        <w:pStyle w:val="ListParagraph"/>
        <w:numPr>
          <w:ilvl w:val="0"/>
          <w:numId w:val="184"/>
        </w:numPr>
        <w:bidi/>
        <w:rPr>
          <w:rFonts w:cs="B Nazanin"/>
          <w:b/>
          <w:bCs/>
        </w:rPr>
      </w:pPr>
      <w:r>
        <w:rPr>
          <w:rFonts w:cs="B Nazanin" w:hint="cs"/>
          <w:b/>
          <w:bCs/>
          <w:rtl/>
        </w:rPr>
        <w:t>انتقادات و پیشنهادها</w:t>
      </w:r>
    </w:p>
    <w:p w14:paraId="0DC4253F" w14:textId="0DE17C98" w:rsidR="00044A25" w:rsidRDefault="00047C3E" w:rsidP="00044A25">
      <w:pPr>
        <w:pStyle w:val="ListParagraph"/>
        <w:numPr>
          <w:ilvl w:val="0"/>
          <w:numId w:val="184"/>
        </w:numPr>
        <w:bidi/>
        <w:rPr>
          <w:rFonts w:cs="B Nazanin"/>
          <w:b/>
          <w:bCs/>
        </w:rPr>
      </w:pPr>
      <w:r>
        <w:rPr>
          <w:rFonts w:cs="B Nazanin" w:hint="cs"/>
          <w:b/>
          <w:bCs/>
          <w:rtl/>
        </w:rPr>
        <w:t>تماس</w:t>
      </w:r>
      <w:r w:rsidR="00044A25">
        <w:rPr>
          <w:rFonts w:cs="B Nazanin" w:hint="cs"/>
          <w:b/>
          <w:bCs/>
          <w:rtl/>
        </w:rPr>
        <w:t xml:space="preserve"> با ما</w:t>
      </w:r>
    </w:p>
    <w:p w14:paraId="281E8C6B" w14:textId="77777777" w:rsidR="003454C4" w:rsidRPr="00A81E81" w:rsidRDefault="003454C4" w:rsidP="003454C4">
      <w:pPr>
        <w:numPr>
          <w:ilvl w:val="1"/>
          <w:numId w:val="184"/>
        </w:numPr>
        <w:tabs>
          <w:tab w:val="right" w:pos="963"/>
        </w:tabs>
        <w:spacing w:after="0" w:line="240" w:lineRule="auto"/>
        <w:rPr>
          <w:rFonts w:cs="B Nazanin"/>
        </w:rPr>
      </w:pPr>
      <w:r w:rsidRPr="00A81E81">
        <w:rPr>
          <w:rFonts w:cs="B Nazanin" w:hint="cs"/>
          <w:rtl/>
        </w:rPr>
        <w:t>اطلاعات تماس (ارائه اطلاعات تماس مدیران و کارشناسان مرتبط)</w:t>
      </w:r>
    </w:p>
    <w:p w14:paraId="4042FC56" w14:textId="36FDA071" w:rsidR="003454C4" w:rsidRPr="00044A25" w:rsidRDefault="003454C4" w:rsidP="003454C4">
      <w:pPr>
        <w:pStyle w:val="ListParagraph"/>
        <w:numPr>
          <w:ilvl w:val="1"/>
          <w:numId w:val="184"/>
        </w:numPr>
        <w:bidi/>
        <w:rPr>
          <w:rFonts w:cs="B Nazanin"/>
          <w:b/>
          <w:bCs/>
          <w:rtl/>
        </w:rPr>
      </w:pPr>
      <w:r w:rsidRPr="00A81E81">
        <w:rPr>
          <w:rFonts w:cs="B Nazanin" w:hint="cs"/>
          <w:rtl/>
        </w:rPr>
        <w:t>راهنمای مراجعین و پاسخگویی</w:t>
      </w:r>
    </w:p>
    <w:p w14:paraId="4E2EFC8E" w14:textId="3A765FB5" w:rsidR="007C69F9" w:rsidRDefault="007C69F9" w:rsidP="00DE708A">
      <w:pPr>
        <w:pStyle w:val="Heading3"/>
        <w:numPr>
          <w:ilvl w:val="2"/>
          <w:numId w:val="37"/>
        </w:numPr>
        <w:bidi/>
        <w:rPr>
          <w:rtl/>
        </w:rPr>
      </w:pPr>
      <w:bookmarkStart w:id="62" w:name="_Toc21529749"/>
      <w:r>
        <w:rPr>
          <w:rFonts w:hint="cs"/>
          <w:rtl/>
        </w:rPr>
        <w:t>شهرداری همدان-</w:t>
      </w:r>
      <w:r>
        <w:rPr>
          <w:rFonts w:hint="eastAsia"/>
          <w:rtl/>
        </w:rPr>
        <w:t>مد</w:t>
      </w:r>
      <w:r>
        <w:rPr>
          <w:rFonts w:hint="cs"/>
          <w:rtl/>
        </w:rPr>
        <w:t>ی</w:t>
      </w:r>
      <w:r>
        <w:rPr>
          <w:rFonts w:hint="eastAsia"/>
          <w:rtl/>
        </w:rPr>
        <w:t>ر</w:t>
      </w:r>
      <w:r>
        <w:rPr>
          <w:rFonts w:hint="cs"/>
          <w:rtl/>
        </w:rPr>
        <w:t>ی</w:t>
      </w:r>
      <w:r>
        <w:rPr>
          <w:rFonts w:hint="eastAsia"/>
          <w:rtl/>
        </w:rPr>
        <w:t>ت</w:t>
      </w:r>
      <w:r>
        <w:rPr>
          <w:rtl/>
        </w:rPr>
        <w:t xml:space="preserve"> </w:t>
      </w:r>
      <w:r>
        <w:rPr>
          <w:rFonts w:hint="eastAsia"/>
          <w:rtl/>
        </w:rPr>
        <w:t>پ</w:t>
      </w:r>
      <w:r>
        <w:rPr>
          <w:rFonts w:hint="cs"/>
          <w:rtl/>
        </w:rPr>
        <w:t>ی</w:t>
      </w:r>
      <w:r>
        <w:rPr>
          <w:rFonts w:hint="eastAsia"/>
          <w:rtl/>
        </w:rPr>
        <w:t>اده</w:t>
      </w:r>
      <w:r>
        <w:rPr>
          <w:rtl/>
        </w:rPr>
        <w:t xml:space="preserve"> </w:t>
      </w:r>
      <w:r>
        <w:rPr>
          <w:rFonts w:hint="eastAsia"/>
          <w:rtl/>
        </w:rPr>
        <w:t>راه</w:t>
      </w:r>
      <w:r>
        <w:rPr>
          <w:rtl/>
        </w:rPr>
        <w:t xml:space="preserve"> </w:t>
      </w:r>
      <w:r>
        <w:rPr>
          <w:rFonts w:hint="eastAsia"/>
          <w:rtl/>
        </w:rPr>
        <w:t>ها</w:t>
      </w:r>
      <w:r>
        <w:rPr>
          <w:rFonts w:hint="cs"/>
          <w:rtl/>
        </w:rPr>
        <w:t>ی</w:t>
      </w:r>
      <w:r>
        <w:rPr>
          <w:rtl/>
        </w:rPr>
        <w:t xml:space="preserve"> </w:t>
      </w:r>
      <w:r>
        <w:rPr>
          <w:rFonts w:hint="eastAsia"/>
          <w:rtl/>
        </w:rPr>
        <w:t>شهر</w:t>
      </w:r>
      <w:r>
        <w:rPr>
          <w:rtl/>
        </w:rPr>
        <w:t xml:space="preserve"> </w:t>
      </w:r>
      <w:r>
        <w:rPr>
          <w:rFonts w:hint="eastAsia"/>
          <w:rtl/>
        </w:rPr>
        <w:t>همدان</w:t>
      </w:r>
      <w:bookmarkEnd w:id="62"/>
    </w:p>
    <w:p w14:paraId="1054C23D" w14:textId="54033028" w:rsidR="00FF54C9" w:rsidRDefault="0083315E" w:rsidP="00EC674A">
      <w:pPr>
        <w:pStyle w:val="ListParagraph"/>
        <w:numPr>
          <w:ilvl w:val="0"/>
          <w:numId w:val="185"/>
        </w:numPr>
        <w:bidi/>
        <w:rPr>
          <w:rFonts w:cs="B Nazanin"/>
          <w:b/>
          <w:bCs/>
        </w:rPr>
      </w:pPr>
      <w:r>
        <w:rPr>
          <w:rFonts w:cs="B Nazanin" w:hint="cs"/>
          <w:b/>
          <w:bCs/>
          <w:rtl/>
        </w:rPr>
        <w:t>درباره اداره</w:t>
      </w:r>
    </w:p>
    <w:p w14:paraId="12AAA685" w14:textId="77777777" w:rsidR="00885A6B" w:rsidRPr="00A81E81" w:rsidRDefault="00885A6B" w:rsidP="00885A6B">
      <w:pPr>
        <w:numPr>
          <w:ilvl w:val="1"/>
          <w:numId w:val="185"/>
        </w:numPr>
        <w:tabs>
          <w:tab w:val="right" w:pos="963"/>
        </w:tabs>
        <w:spacing w:after="0" w:line="240" w:lineRule="auto"/>
        <w:rPr>
          <w:rFonts w:cs="B Nazanin"/>
        </w:rPr>
      </w:pPr>
      <w:r w:rsidRPr="00A81E81">
        <w:rPr>
          <w:rFonts w:cs="B Nazanin" w:hint="cs"/>
          <w:rtl/>
        </w:rPr>
        <w:t>معرفی رئیس اداره ( سوابق و رزومه )</w:t>
      </w:r>
    </w:p>
    <w:p w14:paraId="37C2F663" w14:textId="77777777" w:rsidR="00885A6B" w:rsidRPr="00A81E81" w:rsidRDefault="00885A6B" w:rsidP="00885A6B">
      <w:pPr>
        <w:numPr>
          <w:ilvl w:val="1"/>
          <w:numId w:val="185"/>
        </w:numPr>
        <w:tabs>
          <w:tab w:val="right" w:pos="963"/>
        </w:tabs>
        <w:spacing w:after="0" w:line="240" w:lineRule="auto"/>
        <w:rPr>
          <w:rFonts w:cs="B Nazanin"/>
        </w:rPr>
      </w:pPr>
      <w:r w:rsidRPr="00A81E81">
        <w:rPr>
          <w:rFonts w:cs="B Nazanin" w:hint="cs"/>
          <w:rtl/>
        </w:rPr>
        <w:t>ماموریت سازمانی</w:t>
      </w:r>
    </w:p>
    <w:p w14:paraId="4D730509" w14:textId="77777777" w:rsidR="00885A6B" w:rsidRPr="00A81E81" w:rsidRDefault="00885A6B" w:rsidP="00885A6B">
      <w:pPr>
        <w:numPr>
          <w:ilvl w:val="1"/>
          <w:numId w:val="185"/>
        </w:numPr>
        <w:tabs>
          <w:tab w:val="right" w:pos="963"/>
        </w:tabs>
        <w:spacing w:after="0" w:line="240" w:lineRule="auto"/>
        <w:rPr>
          <w:rFonts w:cs="B Nazanin"/>
        </w:rPr>
      </w:pPr>
      <w:r w:rsidRPr="00A81E81">
        <w:rPr>
          <w:rFonts w:cs="B Nazanin" w:hint="cs"/>
          <w:rtl/>
        </w:rPr>
        <w:t>وظایف و اختیارات</w:t>
      </w:r>
    </w:p>
    <w:p w14:paraId="509518A3" w14:textId="77777777" w:rsidR="00885A6B" w:rsidRPr="00A81E81" w:rsidRDefault="00885A6B" w:rsidP="00885A6B">
      <w:pPr>
        <w:numPr>
          <w:ilvl w:val="1"/>
          <w:numId w:val="185"/>
        </w:numPr>
        <w:tabs>
          <w:tab w:val="right" w:pos="963"/>
        </w:tabs>
        <w:spacing w:after="0" w:line="240" w:lineRule="auto"/>
        <w:rPr>
          <w:rFonts w:cs="B Nazanin"/>
        </w:rPr>
      </w:pPr>
      <w:r w:rsidRPr="00A81E81">
        <w:rPr>
          <w:rFonts w:cs="B Nazanin" w:hint="cs"/>
          <w:rtl/>
        </w:rPr>
        <w:t>برنامه ها و اهداف</w:t>
      </w:r>
    </w:p>
    <w:p w14:paraId="0CE3B65F" w14:textId="7B947DF2" w:rsidR="00EC674A" w:rsidRDefault="00EC674A" w:rsidP="00EC674A">
      <w:pPr>
        <w:pStyle w:val="ListParagraph"/>
        <w:numPr>
          <w:ilvl w:val="0"/>
          <w:numId w:val="185"/>
        </w:numPr>
        <w:bidi/>
        <w:rPr>
          <w:rFonts w:cs="B Nazanin"/>
          <w:b/>
          <w:bCs/>
        </w:rPr>
      </w:pPr>
      <w:r>
        <w:rPr>
          <w:rFonts w:cs="B Nazanin" w:hint="cs"/>
          <w:b/>
          <w:bCs/>
          <w:rtl/>
        </w:rPr>
        <w:t>فعالیت ها</w:t>
      </w:r>
    </w:p>
    <w:p w14:paraId="3F2F1F3C" w14:textId="34207093" w:rsidR="00EC674A" w:rsidRDefault="00EC674A" w:rsidP="00EC674A">
      <w:pPr>
        <w:pStyle w:val="ListParagraph"/>
        <w:numPr>
          <w:ilvl w:val="0"/>
          <w:numId w:val="185"/>
        </w:numPr>
        <w:bidi/>
        <w:rPr>
          <w:rFonts w:cs="B Nazanin"/>
          <w:b/>
          <w:bCs/>
        </w:rPr>
      </w:pPr>
      <w:r>
        <w:rPr>
          <w:rFonts w:cs="B Nazanin" w:hint="cs"/>
          <w:b/>
          <w:bCs/>
          <w:rtl/>
        </w:rPr>
        <w:t>گالری تصاویر</w:t>
      </w:r>
    </w:p>
    <w:p w14:paraId="1B89A9F6" w14:textId="6A6B2C52" w:rsidR="00FF54C9" w:rsidRDefault="00EC674A" w:rsidP="00FF54C9">
      <w:pPr>
        <w:pStyle w:val="ListParagraph"/>
        <w:numPr>
          <w:ilvl w:val="0"/>
          <w:numId w:val="185"/>
        </w:numPr>
        <w:bidi/>
        <w:rPr>
          <w:rFonts w:cs="B Nazanin"/>
          <w:b/>
          <w:bCs/>
        </w:rPr>
      </w:pPr>
      <w:r>
        <w:rPr>
          <w:rFonts w:cs="B Nazanin" w:hint="cs"/>
          <w:b/>
          <w:bCs/>
          <w:rtl/>
        </w:rPr>
        <w:t>تماس</w:t>
      </w:r>
      <w:r w:rsidR="00FF54C9" w:rsidRPr="00FF54C9">
        <w:rPr>
          <w:rFonts w:cs="B Nazanin" w:hint="cs"/>
          <w:b/>
          <w:bCs/>
          <w:rtl/>
        </w:rPr>
        <w:t xml:space="preserve"> با ما</w:t>
      </w:r>
    </w:p>
    <w:p w14:paraId="4041DCB3" w14:textId="77777777" w:rsidR="0083315E" w:rsidRPr="00A81E81" w:rsidRDefault="0083315E" w:rsidP="0083315E">
      <w:pPr>
        <w:numPr>
          <w:ilvl w:val="1"/>
          <w:numId w:val="185"/>
        </w:numPr>
        <w:tabs>
          <w:tab w:val="right" w:pos="963"/>
        </w:tabs>
        <w:spacing w:after="0" w:line="240" w:lineRule="auto"/>
        <w:rPr>
          <w:rFonts w:cs="B Nazanin"/>
        </w:rPr>
      </w:pPr>
      <w:r w:rsidRPr="00A81E81">
        <w:rPr>
          <w:rFonts w:cs="B Nazanin" w:hint="cs"/>
          <w:rtl/>
        </w:rPr>
        <w:t>اطلاعات تماس (ارائه اطلاعات تماس مدیران و کارشناسان مرتبط)</w:t>
      </w:r>
    </w:p>
    <w:p w14:paraId="14A89E28" w14:textId="77777777" w:rsidR="0083315E" w:rsidRPr="00A81E81" w:rsidRDefault="0083315E" w:rsidP="0083315E">
      <w:pPr>
        <w:numPr>
          <w:ilvl w:val="1"/>
          <w:numId w:val="185"/>
        </w:numPr>
        <w:tabs>
          <w:tab w:val="right" w:pos="963"/>
        </w:tabs>
        <w:spacing w:after="0" w:line="240" w:lineRule="auto"/>
        <w:rPr>
          <w:rFonts w:cs="B Nazanin"/>
        </w:rPr>
      </w:pPr>
      <w:r w:rsidRPr="00A81E81">
        <w:rPr>
          <w:rFonts w:cs="B Nazanin" w:hint="cs"/>
          <w:rtl/>
        </w:rPr>
        <w:t>راهنمای مراجعین و پاسخگویی</w:t>
      </w:r>
    </w:p>
    <w:p w14:paraId="166AFD1A" w14:textId="6ABCC8A9" w:rsidR="006A7ACD" w:rsidRPr="0051785B" w:rsidRDefault="006A7ACD" w:rsidP="00DE708A">
      <w:pPr>
        <w:pStyle w:val="Heading3"/>
        <w:numPr>
          <w:ilvl w:val="2"/>
          <w:numId w:val="37"/>
        </w:numPr>
        <w:bidi/>
        <w:rPr>
          <w:rtl/>
        </w:rPr>
      </w:pPr>
      <w:bookmarkStart w:id="63" w:name="_Toc21529750"/>
      <w:r>
        <w:rPr>
          <w:rFonts w:hint="cs"/>
          <w:rtl/>
        </w:rPr>
        <w:t>معاونت برنامه ریزی و توسعه سرمایه انسانی</w:t>
      </w:r>
      <w:r w:rsidR="007F3FAB">
        <w:rPr>
          <w:rFonts w:hint="cs"/>
          <w:rtl/>
        </w:rPr>
        <w:t>-</w:t>
      </w:r>
      <w:r w:rsidR="007C69F9">
        <w:rPr>
          <w:rFonts w:hint="cs"/>
          <w:rtl/>
        </w:rPr>
        <w:t xml:space="preserve">اداره </w:t>
      </w:r>
      <w:r w:rsidR="007F3FAB">
        <w:rPr>
          <w:rFonts w:hint="cs"/>
          <w:rtl/>
        </w:rPr>
        <w:t>بودجه و ارزیابی عملکرد</w:t>
      </w:r>
      <w:bookmarkEnd w:id="63"/>
    </w:p>
    <w:p w14:paraId="217C9195" w14:textId="77777777" w:rsidR="006A7ACD" w:rsidRPr="00A81E81" w:rsidRDefault="006A7ACD" w:rsidP="00DE708A">
      <w:pPr>
        <w:numPr>
          <w:ilvl w:val="1"/>
          <w:numId w:val="26"/>
        </w:numPr>
        <w:tabs>
          <w:tab w:val="right" w:pos="900"/>
        </w:tabs>
        <w:spacing w:after="0" w:line="240" w:lineRule="auto"/>
        <w:jc w:val="both"/>
        <w:rPr>
          <w:rFonts w:ascii="Calibri" w:eastAsia="Times New Roman" w:hAnsi="Calibri" w:cs="B Nazanin"/>
          <w:b/>
          <w:bCs/>
        </w:rPr>
      </w:pPr>
      <w:r w:rsidRPr="00A81E81">
        <w:rPr>
          <w:rFonts w:cs="B Nazanin" w:hint="cs"/>
          <w:b/>
          <w:bCs/>
          <w:rtl/>
        </w:rPr>
        <w:t xml:space="preserve">درباره اداره </w:t>
      </w:r>
    </w:p>
    <w:p w14:paraId="42E9D161" w14:textId="77777777" w:rsidR="006A7ACD" w:rsidRPr="00A81E81" w:rsidRDefault="006A7ACD" w:rsidP="00DE708A">
      <w:pPr>
        <w:numPr>
          <w:ilvl w:val="1"/>
          <w:numId w:val="27"/>
        </w:numPr>
        <w:tabs>
          <w:tab w:val="right" w:pos="963"/>
        </w:tabs>
        <w:spacing w:after="0" w:line="240" w:lineRule="auto"/>
        <w:ind w:left="3033"/>
        <w:rPr>
          <w:rFonts w:cs="B Nazanin"/>
        </w:rPr>
      </w:pPr>
      <w:r w:rsidRPr="00A81E81">
        <w:rPr>
          <w:rFonts w:cs="B Nazanin" w:hint="cs"/>
          <w:rtl/>
        </w:rPr>
        <w:t xml:space="preserve">معرفی </w:t>
      </w:r>
      <w:r w:rsidR="00E460D8" w:rsidRPr="00A81E81">
        <w:rPr>
          <w:rFonts w:cs="B Nazanin" w:hint="cs"/>
          <w:rtl/>
        </w:rPr>
        <w:t xml:space="preserve">رئیس </w:t>
      </w:r>
      <w:r w:rsidRPr="00A81E81">
        <w:rPr>
          <w:rFonts w:cs="B Nazanin" w:hint="cs"/>
          <w:rtl/>
        </w:rPr>
        <w:t>اداره ( سوابق و رزومه )</w:t>
      </w:r>
    </w:p>
    <w:p w14:paraId="1F123E52" w14:textId="1D02B7CC" w:rsidR="006A7ACD" w:rsidRPr="00A81E81" w:rsidRDefault="006A7ACD" w:rsidP="00DE708A">
      <w:pPr>
        <w:numPr>
          <w:ilvl w:val="1"/>
          <w:numId w:val="27"/>
        </w:numPr>
        <w:tabs>
          <w:tab w:val="right" w:pos="963"/>
        </w:tabs>
        <w:spacing w:after="0" w:line="240" w:lineRule="auto"/>
        <w:ind w:left="3033"/>
        <w:rPr>
          <w:rFonts w:cs="B Nazanin"/>
        </w:rPr>
      </w:pPr>
      <w:r w:rsidRPr="00A81E81">
        <w:rPr>
          <w:rFonts w:cs="B Nazanin" w:hint="cs"/>
          <w:rtl/>
        </w:rPr>
        <w:t>مامور</w:t>
      </w:r>
      <w:r w:rsidR="003C24DE" w:rsidRPr="00A81E81">
        <w:rPr>
          <w:rFonts w:cs="B Nazanin" w:hint="cs"/>
          <w:rtl/>
        </w:rPr>
        <w:t>ی</w:t>
      </w:r>
      <w:r w:rsidRPr="00A81E81">
        <w:rPr>
          <w:rFonts w:cs="B Nazanin" w:hint="cs"/>
          <w:rtl/>
        </w:rPr>
        <w:t>ت سازمانی</w:t>
      </w:r>
    </w:p>
    <w:p w14:paraId="19ED9F97" w14:textId="38D73AD6" w:rsidR="006A7ACD" w:rsidRPr="00A81E81" w:rsidRDefault="006A7ACD" w:rsidP="00DE708A">
      <w:pPr>
        <w:numPr>
          <w:ilvl w:val="1"/>
          <w:numId w:val="27"/>
        </w:numPr>
        <w:tabs>
          <w:tab w:val="right" w:pos="963"/>
        </w:tabs>
        <w:spacing w:after="0" w:line="240" w:lineRule="auto"/>
        <w:ind w:left="3033"/>
        <w:rPr>
          <w:rFonts w:cs="B Nazanin"/>
        </w:rPr>
      </w:pPr>
      <w:r w:rsidRPr="00A81E81">
        <w:rPr>
          <w:rFonts w:cs="B Nazanin" w:hint="cs"/>
          <w:rtl/>
        </w:rPr>
        <w:t>وظا</w:t>
      </w:r>
      <w:r w:rsidR="003C24DE" w:rsidRPr="00A81E81">
        <w:rPr>
          <w:rFonts w:cs="B Nazanin" w:hint="cs"/>
          <w:rtl/>
        </w:rPr>
        <w:t>ی</w:t>
      </w:r>
      <w:r w:rsidRPr="00A81E81">
        <w:rPr>
          <w:rFonts w:cs="B Nazanin" w:hint="cs"/>
          <w:rtl/>
        </w:rPr>
        <w:t>ف و اختیارات</w:t>
      </w:r>
    </w:p>
    <w:p w14:paraId="4C10287D" w14:textId="77777777" w:rsidR="006A7ACD" w:rsidRPr="00A81E81" w:rsidRDefault="006A7ACD" w:rsidP="00DE708A">
      <w:pPr>
        <w:numPr>
          <w:ilvl w:val="1"/>
          <w:numId w:val="27"/>
        </w:numPr>
        <w:tabs>
          <w:tab w:val="right" w:pos="963"/>
        </w:tabs>
        <w:spacing w:after="0" w:line="240" w:lineRule="auto"/>
        <w:ind w:left="3033"/>
        <w:rPr>
          <w:rFonts w:cs="B Nazanin"/>
        </w:rPr>
      </w:pPr>
      <w:r w:rsidRPr="00A81E81">
        <w:rPr>
          <w:rFonts w:cs="B Nazanin" w:hint="cs"/>
          <w:rtl/>
        </w:rPr>
        <w:t>برنامه ها و اهداف</w:t>
      </w:r>
    </w:p>
    <w:p w14:paraId="22EE2BF0" w14:textId="77777777" w:rsidR="006A7ACD" w:rsidRPr="00A81E81" w:rsidRDefault="006A7ACD" w:rsidP="00DE708A">
      <w:pPr>
        <w:numPr>
          <w:ilvl w:val="1"/>
          <w:numId w:val="26"/>
        </w:numPr>
        <w:tabs>
          <w:tab w:val="right" w:pos="900"/>
        </w:tabs>
        <w:spacing w:after="0" w:line="240" w:lineRule="auto"/>
        <w:jc w:val="both"/>
        <w:rPr>
          <w:rFonts w:cs="B Nazanin"/>
          <w:b/>
          <w:bCs/>
        </w:rPr>
      </w:pPr>
      <w:r w:rsidRPr="00A81E81">
        <w:rPr>
          <w:rFonts w:cs="B Nazanin" w:hint="cs"/>
          <w:b/>
          <w:bCs/>
          <w:rtl/>
        </w:rPr>
        <w:t>آمار و اطلاعات</w:t>
      </w:r>
    </w:p>
    <w:p w14:paraId="26185893" w14:textId="77777777" w:rsidR="007F3FAB" w:rsidRPr="00A81E81" w:rsidRDefault="007F3FAB" w:rsidP="00DE708A">
      <w:pPr>
        <w:numPr>
          <w:ilvl w:val="2"/>
          <w:numId w:val="27"/>
        </w:numPr>
        <w:tabs>
          <w:tab w:val="right" w:pos="963"/>
        </w:tabs>
        <w:spacing w:after="0" w:line="240" w:lineRule="auto"/>
        <w:rPr>
          <w:rFonts w:cs="B Nazanin"/>
        </w:rPr>
      </w:pPr>
      <w:r w:rsidRPr="00A81E81">
        <w:rPr>
          <w:rFonts w:cs="B Nazanin"/>
          <w:rtl/>
        </w:rPr>
        <w:t>بخشنامه ها و دستورالعمل ها</w:t>
      </w:r>
    </w:p>
    <w:p w14:paraId="0F0AD6B2" w14:textId="77777777" w:rsidR="007F3FAB" w:rsidRPr="00A81E81" w:rsidRDefault="007F3FAB" w:rsidP="00DE708A">
      <w:pPr>
        <w:numPr>
          <w:ilvl w:val="3"/>
          <w:numId w:val="27"/>
        </w:numPr>
        <w:tabs>
          <w:tab w:val="right" w:pos="963"/>
        </w:tabs>
        <w:spacing w:after="0" w:line="240" w:lineRule="auto"/>
        <w:rPr>
          <w:rFonts w:cs="B Nazanin"/>
        </w:rPr>
      </w:pPr>
      <w:r w:rsidRPr="00A81E81">
        <w:rPr>
          <w:rFonts w:cs="B Nazanin" w:hint="cs"/>
          <w:rtl/>
        </w:rPr>
        <w:t>برنامه ریزی</w:t>
      </w:r>
    </w:p>
    <w:p w14:paraId="2DDB3598" w14:textId="77777777" w:rsidR="007F3FAB" w:rsidRPr="00A81E81" w:rsidRDefault="007F3FAB" w:rsidP="00DE708A">
      <w:pPr>
        <w:numPr>
          <w:ilvl w:val="3"/>
          <w:numId w:val="27"/>
        </w:numPr>
        <w:tabs>
          <w:tab w:val="right" w:pos="963"/>
        </w:tabs>
        <w:spacing w:after="0" w:line="240" w:lineRule="auto"/>
        <w:rPr>
          <w:rFonts w:cs="B Nazanin"/>
          <w:rtl/>
        </w:rPr>
      </w:pPr>
      <w:r w:rsidRPr="00A81E81">
        <w:rPr>
          <w:rFonts w:cs="B Nazanin" w:hint="cs"/>
          <w:rtl/>
        </w:rPr>
        <w:t>بودجه</w:t>
      </w:r>
    </w:p>
    <w:p w14:paraId="4DA3D445" w14:textId="77777777" w:rsidR="002E06F1" w:rsidRPr="00A81E81" w:rsidRDefault="002E06F1" w:rsidP="00DE708A">
      <w:pPr>
        <w:numPr>
          <w:ilvl w:val="2"/>
          <w:numId w:val="27"/>
        </w:numPr>
        <w:tabs>
          <w:tab w:val="right" w:pos="963"/>
        </w:tabs>
        <w:spacing w:after="0" w:line="240" w:lineRule="auto"/>
        <w:rPr>
          <w:rFonts w:cs="B Nazanin"/>
        </w:rPr>
      </w:pPr>
      <w:r w:rsidRPr="00A81E81">
        <w:rPr>
          <w:rFonts w:cs="B Nazanin" w:hint="cs"/>
          <w:rtl/>
        </w:rPr>
        <w:t>برنامه راهبردی و عملیاتی</w:t>
      </w:r>
    </w:p>
    <w:p w14:paraId="211342EB" w14:textId="77777777" w:rsidR="007F3FAB" w:rsidRPr="00A81E81" w:rsidRDefault="007F3FAB" w:rsidP="00DE708A">
      <w:pPr>
        <w:numPr>
          <w:ilvl w:val="2"/>
          <w:numId w:val="27"/>
        </w:numPr>
        <w:tabs>
          <w:tab w:val="right" w:pos="963"/>
        </w:tabs>
        <w:spacing w:after="0" w:line="240" w:lineRule="auto"/>
        <w:rPr>
          <w:rFonts w:cs="B Nazanin"/>
        </w:rPr>
      </w:pPr>
      <w:r w:rsidRPr="00A81E81">
        <w:rPr>
          <w:rFonts w:cs="B Nazanin"/>
          <w:rtl/>
        </w:rPr>
        <w:t>سوابق بودجه</w:t>
      </w:r>
    </w:p>
    <w:p w14:paraId="7AFB01C4" w14:textId="77777777" w:rsidR="006A7ACD" w:rsidRPr="00A81E81" w:rsidRDefault="006A7ACD" w:rsidP="00DE708A">
      <w:pPr>
        <w:numPr>
          <w:ilvl w:val="1"/>
          <w:numId w:val="27"/>
        </w:numPr>
        <w:tabs>
          <w:tab w:val="right" w:pos="963"/>
        </w:tabs>
        <w:spacing w:after="0" w:line="240" w:lineRule="auto"/>
        <w:ind w:left="3033"/>
        <w:rPr>
          <w:rFonts w:cs="B Nazanin"/>
        </w:rPr>
      </w:pPr>
      <w:r w:rsidRPr="00A81E81">
        <w:rPr>
          <w:rFonts w:cs="B Nazanin" w:hint="cs"/>
          <w:rtl/>
        </w:rPr>
        <w:t>آمارها و نمودارها</w:t>
      </w:r>
    </w:p>
    <w:p w14:paraId="0A7FB896" w14:textId="77777777" w:rsidR="002E06F1" w:rsidRPr="00A81E81" w:rsidRDefault="002E06F1" w:rsidP="00DE708A">
      <w:pPr>
        <w:numPr>
          <w:ilvl w:val="1"/>
          <w:numId w:val="27"/>
        </w:numPr>
        <w:tabs>
          <w:tab w:val="right" w:pos="963"/>
        </w:tabs>
        <w:spacing w:after="0" w:line="240" w:lineRule="auto"/>
        <w:ind w:left="3033"/>
        <w:rPr>
          <w:rFonts w:cs="B Nazanin"/>
        </w:rPr>
      </w:pPr>
      <w:r w:rsidRPr="00A81E81">
        <w:rPr>
          <w:rFonts w:cs="B Nazanin" w:hint="cs"/>
          <w:rtl/>
        </w:rPr>
        <w:t>گزارشات</w:t>
      </w:r>
    </w:p>
    <w:p w14:paraId="60D91A0C" w14:textId="77777777" w:rsidR="006A7ACD" w:rsidRPr="00A81E81" w:rsidRDefault="006A7ACD" w:rsidP="00DE708A">
      <w:pPr>
        <w:numPr>
          <w:ilvl w:val="1"/>
          <w:numId w:val="26"/>
        </w:numPr>
        <w:tabs>
          <w:tab w:val="right" w:pos="900"/>
        </w:tabs>
        <w:spacing w:after="0" w:line="240" w:lineRule="auto"/>
        <w:jc w:val="both"/>
        <w:rPr>
          <w:rFonts w:cs="B Nazanin"/>
          <w:b/>
          <w:bCs/>
        </w:rPr>
      </w:pPr>
      <w:r w:rsidRPr="00A81E81">
        <w:rPr>
          <w:rFonts w:cs="B Nazanin" w:hint="cs"/>
          <w:b/>
          <w:bCs/>
          <w:rtl/>
        </w:rPr>
        <w:t>تماس با ما</w:t>
      </w:r>
    </w:p>
    <w:p w14:paraId="03C92A1C" w14:textId="77777777" w:rsidR="006A7ACD" w:rsidRPr="00A81E81" w:rsidRDefault="006A7ACD" w:rsidP="00DE708A">
      <w:pPr>
        <w:numPr>
          <w:ilvl w:val="1"/>
          <w:numId w:val="27"/>
        </w:numPr>
        <w:tabs>
          <w:tab w:val="right" w:pos="963"/>
        </w:tabs>
        <w:spacing w:after="0" w:line="240" w:lineRule="auto"/>
        <w:ind w:left="3033"/>
        <w:rPr>
          <w:rFonts w:cs="B Nazanin"/>
        </w:rPr>
      </w:pPr>
      <w:r w:rsidRPr="00A81E81">
        <w:rPr>
          <w:rFonts w:cs="B Nazanin" w:hint="cs"/>
          <w:rtl/>
        </w:rPr>
        <w:lastRenderedPageBreak/>
        <w:t>اطلاعات تماس (ارائه اطلاعات تماس مدیران و کارشناسان مرتبط)</w:t>
      </w:r>
    </w:p>
    <w:p w14:paraId="57612F4A" w14:textId="2091112C" w:rsidR="006A7ACD" w:rsidRPr="00A81E81" w:rsidRDefault="006A7ACD" w:rsidP="00DE708A">
      <w:pPr>
        <w:numPr>
          <w:ilvl w:val="1"/>
          <w:numId w:val="27"/>
        </w:numPr>
        <w:tabs>
          <w:tab w:val="right" w:pos="963"/>
        </w:tabs>
        <w:spacing w:after="0" w:line="240" w:lineRule="auto"/>
        <w:ind w:left="3033"/>
        <w:rPr>
          <w:rFonts w:cs="B Nazanin"/>
        </w:rPr>
      </w:pPr>
      <w:r w:rsidRPr="00A81E81">
        <w:rPr>
          <w:rFonts w:cs="B Nazanin" w:hint="cs"/>
          <w:rtl/>
        </w:rPr>
        <w:t>راهنمای مراجع</w:t>
      </w:r>
      <w:r w:rsidR="003C24DE" w:rsidRPr="00A81E81">
        <w:rPr>
          <w:rFonts w:cs="B Nazanin" w:hint="cs"/>
          <w:rtl/>
        </w:rPr>
        <w:t>ی</w:t>
      </w:r>
      <w:r w:rsidRPr="00A81E81">
        <w:rPr>
          <w:rFonts w:cs="B Nazanin" w:hint="cs"/>
          <w:rtl/>
        </w:rPr>
        <w:t>ن و پاسخگو</w:t>
      </w:r>
      <w:r w:rsidR="003C24DE" w:rsidRPr="00A81E81">
        <w:rPr>
          <w:rFonts w:cs="B Nazanin" w:hint="cs"/>
          <w:rtl/>
        </w:rPr>
        <w:t>یی</w:t>
      </w:r>
    </w:p>
    <w:p w14:paraId="46600FC9" w14:textId="77777777" w:rsidR="006A7ACD" w:rsidRPr="0051785B" w:rsidRDefault="006A7ACD" w:rsidP="00DE708A">
      <w:pPr>
        <w:pStyle w:val="Heading3"/>
        <w:numPr>
          <w:ilvl w:val="2"/>
          <w:numId w:val="37"/>
        </w:numPr>
        <w:bidi/>
        <w:rPr>
          <w:rtl/>
        </w:rPr>
      </w:pPr>
      <w:bookmarkStart w:id="64" w:name="_Toc21529751"/>
      <w:r>
        <w:rPr>
          <w:rFonts w:hint="cs"/>
          <w:rtl/>
        </w:rPr>
        <w:t>معاونت برنامه ریزی و توسعه سرمایه انسانی</w:t>
      </w:r>
      <w:r w:rsidR="007F3FAB">
        <w:rPr>
          <w:rFonts w:hint="cs"/>
          <w:rtl/>
        </w:rPr>
        <w:t>-اداره تشکیلات و بهبود روش ها</w:t>
      </w:r>
      <w:bookmarkEnd w:id="64"/>
    </w:p>
    <w:p w14:paraId="6E4A6D0E" w14:textId="77777777" w:rsidR="006A7ACD" w:rsidRPr="00A81E81" w:rsidRDefault="006A7ACD" w:rsidP="00DE708A">
      <w:pPr>
        <w:numPr>
          <w:ilvl w:val="1"/>
          <w:numId w:val="26"/>
        </w:numPr>
        <w:tabs>
          <w:tab w:val="right" w:pos="900"/>
        </w:tabs>
        <w:spacing w:after="0" w:line="240" w:lineRule="auto"/>
        <w:jc w:val="both"/>
        <w:rPr>
          <w:rFonts w:ascii="Calibri" w:eastAsia="Times New Roman" w:hAnsi="Calibri" w:cs="B Nazanin"/>
          <w:b/>
          <w:bCs/>
        </w:rPr>
      </w:pPr>
      <w:r w:rsidRPr="00A81E81">
        <w:rPr>
          <w:rFonts w:cs="B Nazanin" w:hint="cs"/>
          <w:b/>
          <w:bCs/>
          <w:rtl/>
        </w:rPr>
        <w:t xml:space="preserve">درباره اداره </w:t>
      </w:r>
    </w:p>
    <w:p w14:paraId="3846A686" w14:textId="77777777" w:rsidR="006A7ACD" w:rsidRPr="00A81E81" w:rsidRDefault="006A7ACD" w:rsidP="00DE708A">
      <w:pPr>
        <w:numPr>
          <w:ilvl w:val="1"/>
          <w:numId w:val="27"/>
        </w:numPr>
        <w:tabs>
          <w:tab w:val="right" w:pos="963"/>
        </w:tabs>
        <w:spacing w:after="0" w:line="240" w:lineRule="auto"/>
        <w:ind w:left="3033"/>
        <w:rPr>
          <w:rFonts w:cs="B Nazanin"/>
        </w:rPr>
      </w:pPr>
      <w:r w:rsidRPr="00A81E81">
        <w:rPr>
          <w:rFonts w:cs="B Nazanin" w:hint="cs"/>
          <w:rtl/>
        </w:rPr>
        <w:t xml:space="preserve">معرفی </w:t>
      </w:r>
      <w:r w:rsidR="00E460D8" w:rsidRPr="00A81E81">
        <w:rPr>
          <w:rFonts w:cs="B Nazanin" w:hint="cs"/>
          <w:rtl/>
        </w:rPr>
        <w:t xml:space="preserve">رئیس </w:t>
      </w:r>
      <w:r w:rsidRPr="00A81E81">
        <w:rPr>
          <w:rFonts w:cs="B Nazanin" w:hint="cs"/>
          <w:rtl/>
        </w:rPr>
        <w:t>اداره ( سوابق و رزومه )</w:t>
      </w:r>
    </w:p>
    <w:p w14:paraId="096F4703" w14:textId="284E9D32" w:rsidR="006A7ACD" w:rsidRPr="00A81E81" w:rsidRDefault="006A7ACD" w:rsidP="00DE708A">
      <w:pPr>
        <w:numPr>
          <w:ilvl w:val="1"/>
          <w:numId w:val="27"/>
        </w:numPr>
        <w:tabs>
          <w:tab w:val="right" w:pos="963"/>
        </w:tabs>
        <w:spacing w:after="0" w:line="240" w:lineRule="auto"/>
        <w:ind w:left="3033"/>
        <w:rPr>
          <w:rFonts w:cs="B Nazanin"/>
        </w:rPr>
      </w:pPr>
      <w:r w:rsidRPr="00A81E81">
        <w:rPr>
          <w:rFonts w:cs="B Nazanin" w:hint="cs"/>
          <w:rtl/>
        </w:rPr>
        <w:t>مامور</w:t>
      </w:r>
      <w:r w:rsidR="003C24DE" w:rsidRPr="00A81E81">
        <w:rPr>
          <w:rFonts w:cs="B Nazanin" w:hint="cs"/>
          <w:rtl/>
        </w:rPr>
        <w:t>ی</w:t>
      </w:r>
      <w:r w:rsidRPr="00A81E81">
        <w:rPr>
          <w:rFonts w:cs="B Nazanin" w:hint="cs"/>
          <w:rtl/>
        </w:rPr>
        <w:t>ت سازمانی</w:t>
      </w:r>
    </w:p>
    <w:p w14:paraId="0D03F9E3" w14:textId="48543E59" w:rsidR="006A7ACD" w:rsidRPr="00A81E81" w:rsidRDefault="006A7ACD" w:rsidP="00DE708A">
      <w:pPr>
        <w:numPr>
          <w:ilvl w:val="1"/>
          <w:numId w:val="27"/>
        </w:numPr>
        <w:tabs>
          <w:tab w:val="right" w:pos="963"/>
        </w:tabs>
        <w:spacing w:after="0" w:line="240" w:lineRule="auto"/>
        <w:ind w:left="3033"/>
        <w:rPr>
          <w:rFonts w:cs="B Nazanin"/>
        </w:rPr>
      </w:pPr>
      <w:r w:rsidRPr="00A81E81">
        <w:rPr>
          <w:rFonts w:cs="B Nazanin" w:hint="cs"/>
          <w:rtl/>
        </w:rPr>
        <w:t>وظا</w:t>
      </w:r>
      <w:r w:rsidR="003C24DE" w:rsidRPr="00A81E81">
        <w:rPr>
          <w:rFonts w:cs="B Nazanin" w:hint="cs"/>
          <w:rtl/>
        </w:rPr>
        <w:t>ی</w:t>
      </w:r>
      <w:r w:rsidRPr="00A81E81">
        <w:rPr>
          <w:rFonts w:cs="B Nazanin" w:hint="cs"/>
          <w:rtl/>
        </w:rPr>
        <w:t>ف و اختیارات</w:t>
      </w:r>
    </w:p>
    <w:p w14:paraId="6C962AFD" w14:textId="77777777" w:rsidR="006A7ACD" w:rsidRPr="00A81E81" w:rsidRDefault="006A7ACD" w:rsidP="00DE708A">
      <w:pPr>
        <w:numPr>
          <w:ilvl w:val="1"/>
          <w:numId w:val="27"/>
        </w:numPr>
        <w:tabs>
          <w:tab w:val="right" w:pos="963"/>
        </w:tabs>
        <w:spacing w:after="0" w:line="240" w:lineRule="auto"/>
        <w:ind w:left="3033"/>
        <w:rPr>
          <w:rFonts w:cs="B Nazanin"/>
        </w:rPr>
      </w:pPr>
      <w:r w:rsidRPr="00A81E81">
        <w:rPr>
          <w:rFonts w:cs="B Nazanin" w:hint="cs"/>
          <w:rtl/>
        </w:rPr>
        <w:t>برنامه ها و اهداف</w:t>
      </w:r>
    </w:p>
    <w:p w14:paraId="1801FA49" w14:textId="3ED6E13F" w:rsidR="00121988" w:rsidRPr="00A81E81" w:rsidRDefault="00121988" w:rsidP="00DE708A">
      <w:pPr>
        <w:numPr>
          <w:ilvl w:val="1"/>
          <w:numId w:val="26"/>
        </w:numPr>
        <w:tabs>
          <w:tab w:val="right" w:pos="900"/>
        </w:tabs>
        <w:spacing w:after="0" w:line="240" w:lineRule="auto"/>
        <w:jc w:val="both"/>
        <w:rPr>
          <w:rFonts w:cs="B Nazanin"/>
          <w:b/>
          <w:bCs/>
        </w:rPr>
      </w:pPr>
      <w:r w:rsidRPr="00A81E81">
        <w:rPr>
          <w:rFonts w:cs="B Nazanin" w:hint="cs"/>
          <w:b/>
          <w:bCs/>
          <w:rtl/>
        </w:rPr>
        <w:t>تشکیلات</w:t>
      </w:r>
    </w:p>
    <w:p w14:paraId="463D48EA" w14:textId="3215DD58" w:rsidR="00121988" w:rsidRPr="00A81E81" w:rsidRDefault="00121988" w:rsidP="00DE708A">
      <w:pPr>
        <w:numPr>
          <w:ilvl w:val="2"/>
          <w:numId w:val="26"/>
        </w:numPr>
        <w:tabs>
          <w:tab w:val="right" w:pos="900"/>
        </w:tabs>
        <w:spacing w:after="0" w:line="240" w:lineRule="auto"/>
        <w:jc w:val="both"/>
        <w:rPr>
          <w:rFonts w:cs="B Nazanin"/>
        </w:rPr>
      </w:pPr>
      <w:r w:rsidRPr="00A81E81">
        <w:rPr>
          <w:rFonts w:cs="B Nazanin"/>
          <w:rtl/>
        </w:rPr>
        <w:t>ساختار تشک</w:t>
      </w:r>
      <w:r w:rsidRPr="00A81E81">
        <w:rPr>
          <w:rFonts w:cs="B Nazanin" w:hint="cs"/>
          <w:rtl/>
        </w:rPr>
        <w:t>ی</w:t>
      </w:r>
      <w:r w:rsidRPr="00A81E81">
        <w:rPr>
          <w:rFonts w:cs="B Nazanin" w:hint="eastAsia"/>
          <w:rtl/>
        </w:rPr>
        <w:t>لات</w:t>
      </w:r>
      <w:r w:rsidRPr="00A81E81">
        <w:rPr>
          <w:rFonts w:cs="B Nazanin" w:hint="cs"/>
          <w:rtl/>
        </w:rPr>
        <w:t>ی</w:t>
      </w:r>
    </w:p>
    <w:p w14:paraId="548C057A" w14:textId="38230223" w:rsidR="00121988" w:rsidRPr="00A81E81" w:rsidRDefault="00121988" w:rsidP="00DE708A">
      <w:pPr>
        <w:numPr>
          <w:ilvl w:val="2"/>
          <w:numId w:val="26"/>
        </w:numPr>
        <w:tabs>
          <w:tab w:val="right" w:pos="900"/>
        </w:tabs>
        <w:spacing w:after="0" w:line="240" w:lineRule="auto"/>
        <w:jc w:val="both"/>
        <w:rPr>
          <w:rFonts w:cs="B Nazanin"/>
        </w:rPr>
      </w:pPr>
      <w:r w:rsidRPr="00A81E81">
        <w:rPr>
          <w:rFonts w:cs="B Nazanin"/>
          <w:rtl/>
        </w:rPr>
        <w:t>اساسنامه ها</w:t>
      </w:r>
    </w:p>
    <w:p w14:paraId="57FC2E95" w14:textId="6D76A7AA" w:rsidR="006A7ACD" w:rsidRPr="00A81E81" w:rsidRDefault="00121988" w:rsidP="00DE708A">
      <w:pPr>
        <w:numPr>
          <w:ilvl w:val="1"/>
          <w:numId w:val="26"/>
        </w:numPr>
        <w:tabs>
          <w:tab w:val="right" w:pos="900"/>
        </w:tabs>
        <w:spacing w:after="0" w:line="240" w:lineRule="auto"/>
        <w:jc w:val="both"/>
        <w:rPr>
          <w:rFonts w:cs="B Nazanin"/>
          <w:b/>
          <w:bCs/>
        </w:rPr>
      </w:pPr>
      <w:r w:rsidRPr="00A81E81">
        <w:rPr>
          <w:rFonts w:cs="B Nazanin" w:hint="cs"/>
          <w:b/>
          <w:bCs/>
          <w:rtl/>
        </w:rPr>
        <w:t>سیستم و روش ها</w:t>
      </w:r>
    </w:p>
    <w:p w14:paraId="4FA01FB6" w14:textId="468E474F" w:rsidR="00121988" w:rsidRPr="00A81E81" w:rsidRDefault="00121988" w:rsidP="00DE708A">
      <w:pPr>
        <w:numPr>
          <w:ilvl w:val="1"/>
          <w:numId w:val="27"/>
        </w:numPr>
        <w:tabs>
          <w:tab w:val="right" w:pos="963"/>
        </w:tabs>
        <w:spacing w:after="0" w:line="240" w:lineRule="auto"/>
        <w:ind w:left="3033"/>
        <w:rPr>
          <w:rFonts w:cs="B Nazanin"/>
        </w:rPr>
      </w:pPr>
      <w:r w:rsidRPr="00A81E81">
        <w:rPr>
          <w:rFonts w:cs="B Nazanin"/>
          <w:rtl/>
        </w:rPr>
        <w:t>بخشنامه ها، دستورالعمل ها و آ</w:t>
      </w:r>
      <w:r w:rsidRPr="00A81E81">
        <w:rPr>
          <w:rFonts w:cs="B Nazanin" w:hint="cs"/>
          <w:rtl/>
        </w:rPr>
        <w:t>یی</w:t>
      </w:r>
      <w:r w:rsidRPr="00A81E81">
        <w:rPr>
          <w:rFonts w:cs="B Nazanin" w:hint="eastAsia"/>
          <w:rtl/>
        </w:rPr>
        <w:t>ن</w:t>
      </w:r>
      <w:r w:rsidRPr="00A81E81">
        <w:rPr>
          <w:rFonts w:cs="B Nazanin"/>
          <w:rtl/>
        </w:rPr>
        <w:t xml:space="preserve"> نامه ها</w:t>
      </w:r>
    </w:p>
    <w:p w14:paraId="009401F2" w14:textId="7630F7D2" w:rsidR="006A7ACD" w:rsidRPr="00A81E81" w:rsidRDefault="006A7ACD" w:rsidP="00DE708A">
      <w:pPr>
        <w:numPr>
          <w:ilvl w:val="1"/>
          <w:numId w:val="27"/>
        </w:numPr>
        <w:tabs>
          <w:tab w:val="right" w:pos="963"/>
        </w:tabs>
        <w:spacing w:after="0" w:line="240" w:lineRule="auto"/>
        <w:ind w:left="3033"/>
        <w:rPr>
          <w:rFonts w:cs="B Nazanin"/>
        </w:rPr>
      </w:pPr>
      <w:r w:rsidRPr="00A81E81">
        <w:rPr>
          <w:rFonts w:cs="B Nazanin" w:hint="cs"/>
          <w:rtl/>
        </w:rPr>
        <w:t>فرآیندهای شهرداری</w:t>
      </w:r>
    </w:p>
    <w:p w14:paraId="2B8A5D7B" w14:textId="77777777" w:rsidR="00121988" w:rsidRPr="00A81E81" w:rsidRDefault="00121988" w:rsidP="00DE708A">
      <w:pPr>
        <w:numPr>
          <w:ilvl w:val="2"/>
          <w:numId w:val="27"/>
        </w:numPr>
        <w:tabs>
          <w:tab w:val="right" w:pos="963"/>
        </w:tabs>
        <w:spacing w:after="0" w:line="240" w:lineRule="auto"/>
        <w:rPr>
          <w:rFonts w:cs="B Nazanin"/>
        </w:rPr>
      </w:pPr>
      <w:r w:rsidRPr="00A81E81">
        <w:rPr>
          <w:rFonts w:cs="B Nazanin"/>
          <w:rtl/>
        </w:rPr>
        <w:t>نظام آراستگ</w:t>
      </w:r>
      <w:r w:rsidRPr="00A81E81">
        <w:rPr>
          <w:rFonts w:cs="B Nazanin" w:hint="cs"/>
          <w:rtl/>
        </w:rPr>
        <w:t>ی</w:t>
      </w:r>
    </w:p>
    <w:p w14:paraId="491B3F09" w14:textId="5D915583" w:rsidR="00732FF0" w:rsidRPr="00A81E81" w:rsidRDefault="00732FF0" w:rsidP="00DE708A">
      <w:pPr>
        <w:numPr>
          <w:ilvl w:val="2"/>
          <w:numId w:val="27"/>
        </w:numPr>
        <w:tabs>
          <w:tab w:val="right" w:pos="963"/>
        </w:tabs>
        <w:spacing w:after="0" w:line="240" w:lineRule="auto"/>
        <w:rPr>
          <w:rFonts w:cs="B Nazanin"/>
        </w:rPr>
      </w:pPr>
      <w:r w:rsidRPr="00A81E81">
        <w:rPr>
          <w:rFonts w:cs="B Nazanin"/>
          <w:rtl/>
        </w:rPr>
        <w:t>نظام پ</w:t>
      </w:r>
      <w:r w:rsidRPr="00A81E81">
        <w:rPr>
          <w:rFonts w:cs="B Nazanin" w:hint="cs"/>
          <w:rtl/>
        </w:rPr>
        <w:t>ی</w:t>
      </w:r>
      <w:r w:rsidRPr="00A81E81">
        <w:rPr>
          <w:rFonts w:cs="B Nazanin" w:hint="eastAsia"/>
          <w:rtl/>
        </w:rPr>
        <w:t>شنهادا</w:t>
      </w:r>
      <w:r w:rsidRPr="00A81E81">
        <w:rPr>
          <w:rFonts w:cs="B Nazanin" w:hint="cs"/>
          <w:rtl/>
        </w:rPr>
        <w:t>ت</w:t>
      </w:r>
    </w:p>
    <w:p w14:paraId="09065007" w14:textId="60E3EC15" w:rsidR="00121988" w:rsidRPr="00A81E81" w:rsidRDefault="00121988" w:rsidP="00DE708A">
      <w:pPr>
        <w:numPr>
          <w:ilvl w:val="1"/>
          <w:numId w:val="26"/>
        </w:numPr>
        <w:tabs>
          <w:tab w:val="right" w:pos="900"/>
        </w:tabs>
        <w:spacing w:after="0" w:line="240" w:lineRule="auto"/>
        <w:jc w:val="both"/>
        <w:rPr>
          <w:rFonts w:cs="B Nazanin"/>
          <w:b/>
          <w:bCs/>
        </w:rPr>
      </w:pPr>
      <w:r w:rsidRPr="00A81E81">
        <w:rPr>
          <w:rFonts w:cs="B Nazanin" w:hint="cs"/>
          <w:b/>
          <w:bCs/>
          <w:rtl/>
        </w:rPr>
        <w:t>اطلاع رسانی</w:t>
      </w:r>
    </w:p>
    <w:p w14:paraId="22E4B9F9" w14:textId="605C68F8" w:rsidR="00121988" w:rsidRPr="00A81E81" w:rsidRDefault="00121988" w:rsidP="00DE708A">
      <w:pPr>
        <w:numPr>
          <w:ilvl w:val="2"/>
          <w:numId w:val="26"/>
        </w:numPr>
        <w:tabs>
          <w:tab w:val="right" w:pos="900"/>
        </w:tabs>
        <w:spacing w:after="0" w:line="240" w:lineRule="auto"/>
        <w:jc w:val="both"/>
        <w:rPr>
          <w:rFonts w:cs="B Nazanin"/>
          <w:b/>
          <w:bCs/>
        </w:rPr>
      </w:pPr>
      <w:r w:rsidRPr="00A81E81">
        <w:rPr>
          <w:rFonts w:cs="B Nazanin" w:hint="cs"/>
          <w:rtl/>
        </w:rPr>
        <w:t>اخبار</w:t>
      </w:r>
    </w:p>
    <w:p w14:paraId="354E16DC" w14:textId="5B528D5F" w:rsidR="006A7ACD" w:rsidRPr="00A81E81" w:rsidRDefault="006A7ACD" w:rsidP="00DE708A">
      <w:pPr>
        <w:numPr>
          <w:ilvl w:val="1"/>
          <w:numId w:val="26"/>
        </w:numPr>
        <w:tabs>
          <w:tab w:val="right" w:pos="900"/>
        </w:tabs>
        <w:spacing w:after="0" w:line="240" w:lineRule="auto"/>
        <w:jc w:val="both"/>
        <w:rPr>
          <w:rFonts w:cs="B Nazanin"/>
          <w:b/>
          <w:bCs/>
        </w:rPr>
      </w:pPr>
      <w:r w:rsidRPr="00A81E81">
        <w:rPr>
          <w:rFonts w:cs="B Nazanin" w:hint="cs"/>
          <w:b/>
          <w:bCs/>
          <w:rtl/>
        </w:rPr>
        <w:t>تماس با ما</w:t>
      </w:r>
    </w:p>
    <w:p w14:paraId="0FCFCC05" w14:textId="77777777" w:rsidR="006A7ACD" w:rsidRPr="00A81E81" w:rsidRDefault="006A7ACD" w:rsidP="00DE708A">
      <w:pPr>
        <w:numPr>
          <w:ilvl w:val="1"/>
          <w:numId w:val="27"/>
        </w:numPr>
        <w:tabs>
          <w:tab w:val="right" w:pos="963"/>
        </w:tabs>
        <w:spacing w:after="0" w:line="240" w:lineRule="auto"/>
        <w:ind w:left="3033"/>
        <w:rPr>
          <w:rFonts w:cs="B Nazanin"/>
        </w:rPr>
      </w:pPr>
      <w:r w:rsidRPr="00A81E81">
        <w:rPr>
          <w:rFonts w:cs="B Nazanin" w:hint="cs"/>
          <w:rtl/>
        </w:rPr>
        <w:t>اطلاعات تماس (ارائه اطلاعات تماس مدیران و کارشناسان مرتبط)</w:t>
      </w:r>
    </w:p>
    <w:p w14:paraId="31D283FB" w14:textId="3A9054EA" w:rsidR="006A7ACD" w:rsidRPr="00CA4EF9" w:rsidRDefault="006A7ACD" w:rsidP="00DE708A">
      <w:pPr>
        <w:numPr>
          <w:ilvl w:val="1"/>
          <w:numId w:val="27"/>
        </w:numPr>
        <w:tabs>
          <w:tab w:val="right" w:pos="963"/>
        </w:tabs>
        <w:spacing w:after="0" w:line="240" w:lineRule="auto"/>
        <w:ind w:left="3033"/>
        <w:rPr>
          <w:rFonts w:cs="B Nazanin"/>
          <w:sz w:val="26"/>
          <w:szCs w:val="26"/>
        </w:rPr>
      </w:pPr>
      <w:r w:rsidRPr="00A81E81">
        <w:rPr>
          <w:rFonts w:cs="B Nazanin" w:hint="cs"/>
          <w:rtl/>
        </w:rPr>
        <w:t>راهنمای مراجع</w:t>
      </w:r>
      <w:r w:rsidR="003C24DE" w:rsidRPr="00A81E81">
        <w:rPr>
          <w:rFonts w:cs="B Nazanin" w:hint="cs"/>
          <w:rtl/>
        </w:rPr>
        <w:t>ی</w:t>
      </w:r>
      <w:r w:rsidRPr="00A81E81">
        <w:rPr>
          <w:rFonts w:cs="B Nazanin" w:hint="cs"/>
          <w:rtl/>
        </w:rPr>
        <w:t>ن و پاسخگو</w:t>
      </w:r>
      <w:r w:rsidR="003C24DE" w:rsidRPr="00A81E81">
        <w:rPr>
          <w:rFonts w:cs="B Nazanin" w:hint="cs"/>
          <w:rtl/>
        </w:rPr>
        <w:t>یی</w:t>
      </w:r>
    </w:p>
    <w:p w14:paraId="741DF571" w14:textId="77777777" w:rsidR="00032C4F" w:rsidRPr="0051785B" w:rsidRDefault="00CA4EF9" w:rsidP="00DE708A">
      <w:pPr>
        <w:pStyle w:val="Heading3"/>
        <w:numPr>
          <w:ilvl w:val="2"/>
          <w:numId w:val="37"/>
        </w:numPr>
        <w:bidi/>
        <w:rPr>
          <w:rtl/>
        </w:rPr>
      </w:pPr>
      <w:bookmarkStart w:id="65" w:name="_Toc21529752"/>
      <w:r>
        <w:rPr>
          <w:rFonts w:hint="cs"/>
          <w:rtl/>
        </w:rPr>
        <w:t>معاونت برنامه ریزی و توسعه سرمایه انسانی</w:t>
      </w:r>
      <w:r w:rsidR="007F3FAB">
        <w:rPr>
          <w:rFonts w:hint="cs"/>
          <w:rtl/>
        </w:rPr>
        <w:t>-اداره آموزش و پژوهش</w:t>
      </w:r>
      <w:bookmarkEnd w:id="65"/>
    </w:p>
    <w:p w14:paraId="3C5DF845" w14:textId="77777777" w:rsidR="00032C4F" w:rsidRPr="00A81E81" w:rsidRDefault="00032C4F" w:rsidP="00DE708A">
      <w:pPr>
        <w:numPr>
          <w:ilvl w:val="1"/>
          <w:numId w:val="26"/>
        </w:numPr>
        <w:tabs>
          <w:tab w:val="right" w:pos="900"/>
        </w:tabs>
        <w:spacing w:after="0" w:line="240" w:lineRule="auto"/>
        <w:jc w:val="both"/>
        <w:rPr>
          <w:rFonts w:ascii="Calibri" w:eastAsia="Times New Roman" w:hAnsi="Calibri" w:cs="B Nazanin"/>
          <w:b/>
          <w:bCs/>
        </w:rPr>
      </w:pPr>
      <w:r w:rsidRPr="00A81E81">
        <w:rPr>
          <w:rFonts w:cs="B Nazanin" w:hint="cs"/>
          <w:b/>
          <w:bCs/>
          <w:rtl/>
        </w:rPr>
        <w:t xml:space="preserve">درباره اداره </w:t>
      </w:r>
    </w:p>
    <w:p w14:paraId="7C0A5198" w14:textId="77777777" w:rsidR="00032C4F" w:rsidRPr="00A81E81" w:rsidRDefault="00032C4F" w:rsidP="00DE708A">
      <w:pPr>
        <w:numPr>
          <w:ilvl w:val="1"/>
          <w:numId w:val="27"/>
        </w:numPr>
        <w:tabs>
          <w:tab w:val="right" w:pos="963"/>
        </w:tabs>
        <w:spacing w:after="0" w:line="240" w:lineRule="auto"/>
        <w:ind w:left="3033"/>
        <w:rPr>
          <w:rFonts w:cs="B Nazanin"/>
        </w:rPr>
      </w:pPr>
      <w:r w:rsidRPr="00A81E81">
        <w:rPr>
          <w:rFonts w:cs="B Nazanin" w:hint="cs"/>
          <w:rtl/>
        </w:rPr>
        <w:t xml:space="preserve">معرفی </w:t>
      </w:r>
      <w:r w:rsidR="00E460D8" w:rsidRPr="00A81E81">
        <w:rPr>
          <w:rFonts w:cs="B Nazanin" w:hint="cs"/>
          <w:rtl/>
        </w:rPr>
        <w:t xml:space="preserve">رئیس </w:t>
      </w:r>
      <w:r w:rsidR="00CA4EF9" w:rsidRPr="00A81E81">
        <w:rPr>
          <w:rFonts w:cs="B Nazanin" w:hint="cs"/>
          <w:rtl/>
        </w:rPr>
        <w:t>اداره</w:t>
      </w:r>
      <w:r w:rsidRPr="00A81E81">
        <w:rPr>
          <w:rFonts w:cs="B Nazanin" w:hint="cs"/>
          <w:rtl/>
        </w:rPr>
        <w:t xml:space="preserve"> ( سوابق و رزومه )</w:t>
      </w:r>
    </w:p>
    <w:p w14:paraId="32E92EF4" w14:textId="4AF28BAC" w:rsidR="00032C4F" w:rsidRPr="00A81E81" w:rsidRDefault="00032C4F" w:rsidP="00DE708A">
      <w:pPr>
        <w:numPr>
          <w:ilvl w:val="1"/>
          <w:numId w:val="27"/>
        </w:numPr>
        <w:tabs>
          <w:tab w:val="right" w:pos="963"/>
        </w:tabs>
        <w:spacing w:after="0" w:line="240" w:lineRule="auto"/>
        <w:ind w:left="3033"/>
        <w:rPr>
          <w:rFonts w:cs="B Nazanin"/>
        </w:rPr>
      </w:pPr>
      <w:r w:rsidRPr="00A81E81">
        <w:rPr>
          <w:rFonts w:cs="B Nazanin" w:hint="cs"/>
          <w:rtl/>
        </w:rPr>
        <w:t>مامور</w:t>
      </w:r>
      <w:r w:rsidR="003C24DE" w:rsidRPr="00A81E81">
        <w:rPr>
          <w:rFonts w:cs="B Nazanin" w:hint="cs"/>
          <w:rtl/>
        </w:rPr>
        <w:t>ی</w:t>
      </w:r>
      <w:r w:rsidRPr="00A81E81">
        <w:rPr>
          <w:rFonts w:cs="B Nazanin" w:hint="cs"/>
          <w:rtl/>
        </w:rPr>
        <w:t>ت سازمانی</w:t>
      </w:r>
    </w:p>
    <w:p w14:paraId="36BB0E7F" w14:textId="513A6CF9" w:rsidR="00032C4F" w:rsidRPr="00A81E81" w:rsidRDefault="00032C4F" w:rsidP="00DE708A">
      <w:pPr>
        <w:numPr>
          <w:ilvl w:val="1"/>
          <w:numId w:val="27"/>
        </w:numPr>
        <w:tabs>
          <w:tab w:val="right" w:pos="963"/>
        </w:tabs>
        <w:spacing w:after="0" w:line="240" w:lineRule="auto"/>
        <w:ind w:left="3033"/>
        <w:rPr>
          <w:rFonts w:cs="B Nazanin"/>
        </w:rPr>
      </w:pPr>
      <w:r w:rsidRPr="00A81E81">
        <w:rPr>
          <w:rFonts w:cs="B Nazanin" w:hint="cs"/>
          <w:rtl/>
        </w:rPr>
        <w:t>وظا</w:t>
      </w:r>
      <w:r w:rsidR="003C24DE" w:rsidRPr="00A81E81">
        <w:rPr>
          <w:rFonts w:cs="B Nazanin" w:hint="cs"/>
          <w:rtl/>
        </w:rPr>
        <w:t>ی</w:t>
      </w:r>
      <w:r w:rsidRPr="00A81E81">
        <w:rPr>
          <w:rFonts w:cs="B Nazanin" w:hint="cs"/>
          <w:rtl/>
        </w:rPr>
        <w:t>ف و اختیارات</w:t>
      </w:r>
    </w:p>
    <w:p w14:paraId="4127FF65" w14:textId="77777777" w:rsidR="00032C4F" w:rsidRPr="00A81E81" w:rsidRDefault="00032C4F" w:rsidP="00DE708A">
      <w:pPr>
        <w:numPr>
          <w:ilvl w:val="1"/>
          <w:numId w:val="27"/>
        </w:numPr>
        <w:tabs>
          <w:tab w:val="right" w:pos="963"/>
        </w:tabs>
        <w:spacing w:after="0" w:line="240" w:lineRule="auto"/>
        <w:ind w:left="3033"/>
        <w:rPr>
          <w:rFonts w:cs="B Nazanin"/>
        </w:rPr>
      </w:pPr>
      <w:r w:rsidRPr="00A81E81">
        <w:rPr>
          <w:rFonts w:cs="B Nazanin" w:hint="cs"/>
          <w:rtl/>
        </w:rPr>
        <w:t>برنامه ها و اهداف</w:t>
      </w:r>
    </w:p>
    <w:p w14:paraId="367D96B1" w14:textId="77777777" w:rsidR="00032C4F" w:rsidRPr="00A81E81" w:rsidRDefault="00032C4F" w:rsidP="00DE708A">
      <w:pPr>
        <w:numPr>
          <w:ilvl w:val="1"/>
          <w:numId w:val="26"/>
        </w:numPr>
        <w:tabs>
          <w:tab w:val="right" w:pos="900"/>
        </w:tabs>
        <w:spacing w:after="0" w:line="240" w:lineRule="auto"/>
        <w:jc w:val="both"/>
        <w:rPr>
          <w:rFonts w:cs="B Nazanin"/>
          <w:b/>
          <w:bCs/>
        </w:rPr>
      </w:pPr>
      <w:r w:rsidRPr="00A81E81">
        <w:rPr>
          <w:rFonts w:cs="B Nazanin" w:hint="cs"/>
          <w:b/>
          <w:bCs/>
          <w:rtl/>
        </w:rPr>
        <w:t>اطلاع رسانی</w:t>
      </w:r>
    </w:p>
    <w:p w14:paraId="0B0AC558" w14:textId="77777777" w:rsidR="00032C4F" w:rsidRPr="00A81E81" w:rsidRDefault="00032C4F" w:rsidP="00DE708A">
      <w:pPr>
        <w:numPr>
          <w:ilvl w:val="1"/>
          <w:numId w:val="27"/>
        </w:numPr>
        <w:tabs>
          <w:tab w:val="right" w:pos="963"/>
        </w:tabs>
        <w:spacing w:after="0" w:line="240" w:lineRule="auto"/>
        <w:ind w:left="3033"/>
        <w:rPr>
          <w:rFonts w:cs="B Nazanin"/>
        </w:rPr>
      </w:pPr>
      <w:r w:rsidRPr="00A81E81">
        <w:rPr>
          <w:rFonts w:cs="B Nazanin" w:hint="cs"/>
          <w:rtl/>
        </w:rPr>
        <w:t>همایش ها و سمینارها</w:t>
      </w:r>
    </w:p>
    <w:p w14:paraId="3741678F" w14:textId="69C0F372" w:rsidR="00032C4F" w:rsidRPr="00A81E81" w:rsidRDefault="00032C4F" w:rsidP="00DE708A">
      <w:pPr>
        <w:numPr>
          <w:ilvl w:val="1"/>
          <w:numId w:val="27"/>
        </w:numPr>
        <w:tabs>
          <w:tab w:val="right" w:pos="963"/>
        </w:tabs>
        <w:spacing w:after="0" w:line="240" w:lineRule="auto"/>
        <w:ind w:left="3033"/>
        <w:rPr>
          <w:rFonts w:cs="B Nazanin"/>
        </w:rPr>
      </w:pPr>
      <w:r w:rsidRPr="00A81E81">
        <w:rPr>
          <w:rFonts w:cs="B Nazanin" w:hint="cs"/>
          <w:rtl/>
        </w:rPr>
        <w:t>پ</w:t>
      </w:r>
      <w:r w:rsidR="003C24DE" w:rsidRPr="00A81E81">
        <w:rPr>
          <w:rFonts w:cs="B Nazanin" w:hint="cs"/>
          <w:rtl/>
        </w:rPr>
        <w:t>ی</w:t>
      </w:r>
      <w:r w:rsidRPr="00A81E81">
        <w:rPr>
          <w:rFonts w:cs="B Nazanin" w:hint="cs"/>
          <w:rtl/>
        </w:rPr>
        <w:t>وندها</w:t>
      </w:r>
    </w:p>
    <w:p w14:paraId="632EA154" w14:textId="77777777" w:rsidR="00032C4F" w:rsidRPr="00A81E81" w:rsidRDefault="00032C4F" w:rsidP="00DE708A">
      <w:pPr>
        <w:numPr>
          <w:ilvl w:val="1"/>
          <w:numId w:val="27"/>
        </w:numPr>
        <w:tabs>
          <w:tab w:val="right" w:pos="963"/>
        </w:tabs>
        <w:spacing w:after="0" w:line="240" w:lineRule="auto"/>
        <w:ind w:left="3033"/>
        <w:rPr>
          <w:rFonts w:cs="B Nazanin"/>
        </w:rPr>
      </w:pPr>
      <w:r w:rsidRPr="00A81E81">
        <w:rPr>
          <w:rFonts w:cs="B Nazanin" w:hint="cs"/>
          <w:rtl/>
        </w:rPr>
        <w:t>بنرها</w:t>
      </w:r>
    </w:p>
    <w:p w14:paraId="0EEFFF31" w14:textId="77777777" w:rsidR="00032C4F" w:rsidRPr="00A81E81" w:rsidRDefault="00032C4F" w:rsidP="00DE708A">
      <w:pPr>
        <w:numPr>
          <w:ilvl w:val="1"/>
          <w:numId w:val="26"/>
        </w:numPr>
        <w:tabs>
          <w:tab w:val="right" w:pos="900"/>
        </w:tabs>
        <w:spacing w:after="0" w:line="240" w:lineRule="auto"/>
        <w:jc w:val="both"/>
        <w:rPr>
          <w:rFonts w:cs="B Nazanin"/>
          <w:b/>
          <w:bCs/>
        </w:rPr>
      </w:pPr>
      <w:r w:rsidRPr="00A81E81">
        <w:rPr>
          <w:rFonts w:cs="B Nazanin" w:hint="cs"/>
          <w:b/>
          <w:bCs/>
          <w:rtl/>
        </w:rPr>
        <w:t>آموزش</w:t>
      </w:r>
      <w:r w:rsidR="00CA4EF9" w:rsidRPr="00A81E81">
        <w:rPr>
          <w:rFonts w:cs="B Nazanin" w:hint="cs"/>
          <w:b/>
          <w:bCs/>
          <w:rtl/>
        </w:rPr>
        <w:t xml:space="preserve"> و پژوهش</w:t>
      </w:r>
    </w:p>
    <w:p w14:paraId="281DAEF4" w14:textId="77777777" w:rsidR="00CA4EF9" w:rsidRPr="00A81E81" w:rsidRDefault="00CA4EF9" w:rsidP="00DE708A">
      <w:pPr>
        <w:numPr>
          <w:ilvl w:val="2"/>
          <w:numId w:val="26"/>
        </w:numPr>
        <w:tabs>
          <w:tab w:val="right" w:pos="963"/>
        </w:tabs>
        <w:spacing w:after="0" w:line="240" w:lineRule="auto"/>
        <w:rPr>
          <w:rFonts w:cs="B Nazanin"/>
        </w:rPr>
      </w:pPr>
      <w:r w:rsidRPr="00A81E81">
        <w:rPr>
          <w:rFonts w:cs="B Nazanin" w:hint="cs"/>
          <w:rtl/>
        </w:rPr>
        <w:t>آموزش</w:t>
      </w:r>
    </w:p>
    <w:p w14:paraId="15CD8A4E" w14:textId="77777777" w:rsidR="00032C4F" w:rsidRPr="00A81E81" w:rsidRDefault="00032C4F" w:rsidP="00DE708A">
      <w:pPr>
        <w:numPr>
          <w:ilvl w:val="3"/>
          <w:numId w:val="26"/>
        </w:numPr>
        <w:tabs>
          <w:tab w:val="right" w:pos="963"/>
        </w:tabs>
        <w:spacing w:after="0" w:line="240" w:lineRule="auto"/>
        <w:rPr>
          <w:rFonts w:cs="B Nazanin"/>
          <w:rtl/>
        </w:rPr>
      </w:pPr>
      <w:r w:rsidRPr="00A81E81">
        <w:rPr>
          <w:rFonts w:cs="B Nazanin"/>
          <w:rtl/>
        </w:rPr>
        <w:t>ن</w:t>
      </w:r>
      <w:r w:rsidRPr="00A81E81">
        <w:rPr>
          <w:rFonts w:cs="B Nazanin" w:hint="cs"/>
          <w:rtl/>
        </w:rPr>
        <w:t>ی</w:t>
      </w:r>
      <w:r w:rsidRPr="00A81E81">
        <w:rPr>
          <w:rFonts w:cs="B Nazanin" w:hint="eastAsia"/>
          <w:rtl/>
        </w:rPr>
        <w:t>ازسنج</w:t>
      </w:r>
      <w:r w:rsidRPr="00A81E81">
        <w:rPr>
          <w:rFonts w:cs="B Nazanin" w:hint="cs"/>
          <w:rtl/>
        </w:rPr>
        <w:t>ی</w:t>
      </w:r>
      <w:r w:rsidRPr="00A81E81">
        <w:rPr>
          <w:rFonts w:cs="B Nazanin"/>
          <w:rtl/>
        </w:rPr>
        <w:t xml:space="preserve"> آموزش</w:t>
      </w:r>
      <w:r w:rsidRPr="00A81E81">
        <w:rPr>
          <w:rFonts w:cs="B Nazanin" w:hint="cs"/>
          <w:rtl/>
        </w:rPr>
        <w:t>ی</w:t>
      </w:r>
      <w:r w:rsidRPr="00A81E81">
        <w:rPr>
          <w:rFonts w:cs="B Nazanin"/>
          <w:rtl/>
        </w:rPr>
        <w:t xml:space="preserve"> کارکنان</w:t>
      </w:r>
    </w:p>
    <w:p w14:paraId="093F86A4" w14:textId="77777777" w:rsidR="00032C4F" w:rsidRPr="00A81E81" w:rsidRDefault="00032C4F" w:rsidP="00DE708A">
      <w:pPr>
        <w:numPr>
          <w:ilvl w:val="3"/>
          <w:numId w:val="26"/>
        </w:numPr>
        <w:tabs>
          <w:tab w:val="right" w:pos="963"/>
        </w:tabs>
        <w:spacing w:after="0" w:line="240" w:lineRule="auto"/>
        <w:rPr>
          <w:rFonts w:cs="B Nazanin"/>
        </w:rPr>
      </w:pPr>
      <w:r w:rsidRPr="00A81E81">
        <w:rPr>
          <w:rFonts w:cs="B Nazanin" w:hint="eastAsia"/>
          <w:rtl/>
        </w:rPr>
        <w:t>تقو</w:t>
      </w:r>
      <w:r w:rsidRPr="00A81E81">
        <w:rPr>
          <w:rFonts w:cs="B Nazanin" w:hint="cs"/>
          <w:rtl/>
        </w:rPr>
        <w:t>ی</w:t>
      </w:r>
      <w:r w:rsidRPr="00A81E81">
        <w:rPr>
          <w:rFonts w:cs="B Nazanin" w:hint="eastAsia"/>
          <w:rtl/>
        </w:rPr>
        <w:t>م</w:t>
      </w:r>
      <w:r w:rsidRPr="00A81E81">
        <w:rPr>
          <w:rFonts w:cs="B Nazanin"/>
          <w:rtl/>
        </w:rPr>
        <w:t xml:space="preserve"> آموزش</w:t>
      </w:r>
      <w:r w:rsidRPr="00A81E81">
        <w:rPr>
          <w:rFonts w:cs="B Nazanin" w:hint="cs"/>
          <w:rtl/>
        </w:rPr>
        <w:t>ی</w:t>
      </w:r>
      <w:r w:rsidRPr="00A81E81">
        <w:rPr>
          <w:rFonts w:cs="B Nazanin"/>
          <w:rtl/>
        </w:rPr>
        <w:t xml:space="preserve"> و برنامه کلاس ها</w:t>
      </w:r>
    </w:p>
    <w:p w14:paraId="651CECCF" w14:textId="77777777" w:rsidR="00032C4F" w:rsidRPr="00A81E81" w:rsidRDefault="00032C4F" w:rsidP="00DE708A">
      <w:pPr>
        <w:numPr>
          <w:ilvl w:val="3"/>
          <w:numId w:val="26"/>
        </w:numPr>
        <w:tabs>
          <w:tab w:val="right" w:pos="963"/>
        </w:tabs>
        <w:spacing w:after="0" w:line="240" w:lineRule="auto"/>
        <w:rPr>
          <w:rFonts w:cs="B Nazanin"/>
        </w:rPr>
      </w:pPr>
      <w:r w:rsidRPr="00A81E81">
        <w:rPr>
          <w:rFonts w:cs="B Nazanin"/>
          <w:rtl/>
        </w:rPr>
        <w:t>کتب و جزوات آموزش</w:t>
      </w:r>
      <w:r w:rsidRPr="00A81E81">
        <w:rPr>
          <w:rFonts w:cs="B Nazanin" w:hint="cs"/>
          <w:rtl/>
        </w:rPr>
        <w:t>ی</w:t>
      </w:r>
    </w:p>
    <w:p w14:paraId="21B5B9FC" w14:textId="77777777" w:rsidR="00CA4EF9" w:rsidRPr="00A81E81" w:rsidRDefault="00CA4EF9" w:rsidP="00DE708A">
      <w:pPr>
        <w:numPr>
          <w:ilvl w:val="3"/>
          <w:numId w:val="26"/>
        </w:numPr>
        <w:tabs>
          <w:tab w:val="right" w:pos="963"/>
        </w:tabs>
        <w:spacing w:after="0" w:line="240" w:lineRule="auto"/>
        <w:rPr>
          <w:rFonts w:cs="B Nazanin"/>
        </w:rPr>
      </w:pPr>
      <w:r w:rsidRPr="00A81E81">
        <w:rPr>
          <w:rFonts w:cs="B Nazanin" w:hint="cs"/>
          <w:rtl/>
        </w:rPr>
        <w:t>نظام آراستگی</w:t>
      </w:r>
    </w:p>
    <w:p w14:paraId="53ACCAE4" w14:textId="77777777" w:rsidR="00CA4EF9" w:rsidRPr="00A81E81" w:rsidRDefault="00CA4EF9" w:rsidP="00DE708A">
      <w:pPr>
        <w:numPr>
          <w:ilvl w:val="2"/>
          <w:numId w:val="26"/>
        </w:numPr>
        <w:tabs>
          <w:tab w:val="right" w:pos="963"/>
        </w:tabs>
        <w:spacing w:after="0" w:line="240" w:lineRule="auto"/>
        <w:rPr>
          <w:rFonts w:cs="B Nazanin"/>
        </w:rPr>
      </w:pPr>
      <w:r w:rsidRPr="00A81E81">
        <w:rPr>
          <w:rFonts w:cs="B Nazanin" w:hint="cs"/>
          <w:rtl/>
        </w:rPr>
        <w:t>پژوهش</w:t>
      </w:r>
    </w:p>
    <w:p w14:paraId="26F07E92" w14:textId="77777777" w:rsidR="00CA4EF9" w:rsidRPr="00A81E81" w:rsidRDefault="00CA4EF9" w:rsidP="00DE708A">
      <w:pPr>
        <w:numPr>
          <w:ilvl w:val="3"/>
          <w:numId w:val="26"/>
        </w:numPr>
        <w:tabs>
          <w:tab w:val="right" w:pos="963"/>
        </w:tabs>
        <w:spacing w:after="0" w:line="240" w:lineRule="auto"/>
        <w:rPr>
          <w:rFonts w:cs="B Nazanin"/>
        </w:rPr>
      </w:pPr>
      <w:r w:rsidRPr="00A81E81">
        <w:rPr>
          <w:rFonts w:cs="B Nazanin"/>
          <w:rtl/>
        </w:rPr>
        <w:t>انتخاب پژوهشگران برتر</w:t>
      </w:r>
    </w:p>
    <w:p w14:paraId="73347689" w14:textId="77777777" w:rsidR="00032C4F" w:rsidRPr="00A81E81" w:rsidRDefault="00032C4F" w:rsidP="00DE708A">
      <w:pPr>
        <w:numPr>
          <w:ilvl w:val="1"/>
          <w:numId w:val="26"/>
        </w:numPr>
        <w:tabs>
          <w:tab w:val="right" w:pos="900"/>
        </w:tabs>
        <w:spacing w:after="0" w:line="240" w:lineRule="auto"/>
        <w:jc w:val="both"/>
        <w:rPr>
          <w:rFonts w:cs="B Nazanin"/>
          <w:b/>
          <w:bCs/>
        </w:rPr>
      </w:pPr>
      <w:r w:rsidRPr="00A81E81">
        <w:rPr>
          <w:rFonts w:cs="B Nazanin" w:hint="cs"/>
          <w:b/>
          <w:bCs/>
          <w:rtl/>
        </w:rPr>
        <w:lastRenderedPageBreak/>
        <w:t>تماس با ما</w:t>
      </w:r>
    </w:p>
    <w:p w14:paraId="3EB45B42" w14:textId="77777777" w:rsidR="00032C4F" w:rsidRPr="00A81E81" w:rsidRDefault="00032C4F" w:rsidP="00DE708A">
      <w:pPr>
        <w:numPr>
          <w:ilvl w:val="1"/>
          <w:numId w:val="27"/>
        </w:numPr>
        <w:tabs>
          <w:tab w:val="right" w:pos="963"/>
        </w:tabs>
        <w:spacing w:after="0" w:line="240" w:lineRule="auto"/>
        <w:ind w:left="3033"/>
        <w:rPr>
          <w:rFonts w:cs="B Nazanin"/>
        </w:rPr>
      </w:pPr>
      <w:r w:rsidRPr="00A81E81">
        <w:rPr>
          <w:rFonts w:cs="B Nazanin" w:hint="cs"/>
          <w:rtl/>
        </w:rPr>
        <w:t>اطلاعات تماس (ارائه اطلاعات تماس مدیران و کارشناسان مرتبط)</w:t>
      </w:r>
    </w:p>
    <w:p w14:paraId="281DC5A0" w14:textId="28519641" w:rsidR="00032C4F" w:rsidRPr="00A81E81" w:rsidRDefault="00032C4F" w:rsidP="00DE708A">
      <w:pPr>
        <w:numPr>
          <w:ilvl w:val="1"/>
          <w:numId w:val="27"/>
        </w:numPr>
        <w:tabs>
          <w:tab w:val="right" w:pos="963"/>
        </w:tabs>
        <w:spacing w:after="0" w:line="240" w:lineRule="auto"/>
        <w:ind w:left="3033"/>
        <w:rPr>
          <w:rFonts w:cs="B Nazanin"/>
        </w:rPr>
      </w:pPr>
      <w:r w:rsidRPr="00A81E81">
        <w:rPr>
          <w:rFonts w:cs="B Nazanin" w:hint="cs"/>
          <w:rtl/>
        </w:rPr>
        <w:t>راهنمای مراجع</w:t>
      </w:r>
      <w:r w:rsidR="003C24DE" w:rsidRPr="00A81E81">
        <w:rPr>
          <w:rFonts w:cs="B Nazanin" w:hint="cs"/>
          <w:rtl/>
        </w:rPr>
        <w:t>ی</w:t>
      </w:r>
      <w:r w:rsidRPr="00A81E81">
        <w:rPr>
          <w:rFonts w:cs="B Nazanin" w:hint="cs"/>
          <w:rtl/>
        </w:rPr>
        <w:t>ن و پاسخگو</w:t>
      </w:r>
      <w:r w:rsidR="003C24DE" w:rsidRPr="00A81E81">
        <w:rPr>
          <w:rFonts w:cs="B Nazanin" w:hint="cs"/>
          <w:rtl/>
        </w:rPr>
        <w:t>یی</w:t>
      </w:r>
    </w:p>
    <w:p w14:paraId="19334C04" w14:textId="77777777" w:rsidR="006A7ACD" w:rsidRPr="0051785B" w:rsidRDefault="006A7ACD" w:rsidP="00DE708A">
      <w:pPr>
        <w:pStyle w:val="Heading3"/>
        <w:numPr>
          <w:ilvl w:val="2"/>
          <w:numId w:val="37"/>
        </w:numPr>
        <w:bidi/>
        <w:rPr>
          <w:rtl/>
        </w:rPr>
      </w:pPr>
      <w:bookmarkStart w:id="66" w:name="_Toc21529753"/>
      <w:r>
        <w:rPr>
          <w:rFonts w:hint="cs"/>
          <w:rtl/>
        </w:rPr>
        <w:t>معاونت برنامه ریزی و توسعه سرمایه انسانی</w:t>
      </w:r>
      <w:r w:rsidR="007F3FAB">
        <w:rPr>
          <w:rFonts w:hint="cs"/>
          <w:rtl/>
        </w:rPr>
        <w:t>-اداره رفاه و خدمات عمومی</w:t>
      </w:r>
      <w:bookmarkEnd w:id="66"/>
    </w:p>
    <w:p w14:paraId="5FF7F477" w14:textId="77777777" w:rsidR="006A7ACD" w:rsidRPr="00A81E81" w:rsidRDefault="006A7ACD" w:rsidP="00DE708A">
      <w:pPr>
        <w:numPr>
          <w:ilvl w:val="1"/>
          <w:numId w:val="26"/>
        </w:numPr>
        <w:tabs>
          <w:tab w:val="right" w:pos="900"/>
        </w:tabs>
        <w:spacing w:after="0" w:line="240" w:lineRule="auto"/>
        <w:jc w:val="both"/>
        <w:rPr>
          <w:rFonts w:ascii="Calibri" w:eastAsia="Times New Roman" w:hAnsi="Calibri" w:cs="B Nazanin"/>
          <w:b/>
          <w:bCs/>
        </w:rPr>
      </w:pPr>
      <w:r w:rsidRPr="00A81E81">
        <w:rPr>
          <w:rFonts w:cs="B Nazanin" w:hint="cs"/>
          <w:b/>
          <w:bCs/>
          <w:rtl/>
        </w:rPr>
        <w:t xml:space="preserve">درباره اداره </w:t>
      </w:r>
    </w:p>
    <w:p w14:paraId="466A7037" w14:textId="77777777" w:rsidR="006A7ACD" w:rsidRPr="00A81E81" w:rsidRDefault="006A7ACD" w:rsidP="00DE708A">
      <w:pPr>
        <w:numPr>
          <w:ilvl w:val="1"/>
          <w:numId w:val="27"/>
        </w:numPr>
        <w:tabs>
          <w:tab w:val="right" w:pos="963"/>
        </w:tabs>
        <w:spacing w:after="0" w:line="240" w:lineRule="auto"/>
        <w:ind w:left="3033"/>
        <w:rPr>
          <w:rFonts w:cs="B Nazanin"/>
        </w:rPr>
      </w:pPr>
      <w:r w:rsidRPr="00A81E81">
        <w:rPr>
          <w:rFonts w:cs="B Nazanin" w:hint="cs"/>
          <w:rtl/>
        </w:rPr>
        <w:t xml:space="preserve">معرفی </w:t>
      </w:r>
      <w:r w:rsidR="00E460D8" w:rsidRPr="00A81E81">
        <w:rPr>
          <w:rFonts w:cs="B Nazanin" w:hint="cs"/>
          <w:rtl/>
        </w:rPr>
        <w:t xml:space="preserve">رئیس </w:t>
      </w:r>
      <w:r w:rsidRPr="00A81E81">
        <w:rPr>
          <w:rFonts w:cs="B Nazanin" w:hint="cs"/>
          <w:rtl/>
        </w:rPr>
        <w:t>اداره ( سوابق و رزومه )</w:t>
      </w:r>
    </w:p>
    <w:p w14:paraId="7C5FD8E6" w14:textId="1825905D" w:rsidR="006A7ACD" w:rsidRPr="00A81E81" w:rsidRDefault="006A7ACD" w:rsidP="00DE708A">
      <w:pPr>
        <w:numPr>
          <w:ilvl w:val="1"/>
          <w:numId w:val="27"/>
        </w:numPr>
        <w:tabs>
          <w:tab w:val="right" w:pos="963"/>
        </w:tabs>
        <w:spacing w:after="0" w:line="240" w:lineRule="auto"/>
        <w:ind w:left="3033"/>
        <w:rPr>
          <w:rFonts w:cs="B Nazanin"/>
        </w:rPr>
      </w:pPr>
      <w:r w:rsidRPr="00A81E81">
        <w:rPr>
          <w:rFonts w:cs="B Nazanin" w:hint="cs"/>
          <w:rtl/>
        </w:rPr>
        <w:t>مامور</w:t>
      </w:r>
      <w:r w:rsidR="003C24DE" w:rsidRPr="00A81E81">
        <w:rPr>
          <w:rFonts w:cs="B Nazanin" w:hint="cs"/>
          <w:rtl/>
        </w:rPr>
        <w:t>ی</w:t>
      </w:r>
      <w:r w:rsidRPr="00A81E81">
        <w:rPr>
          <w:rFonts w:cs="B Nazanin" w:hint="cs"/>
          <w:rtl/>
        </w:rPr>
        <w:t>ت سازمانی</w:t>
      </w:r>
    </w:p>
    <w:p w14:paraId="0410F77B" w14:textId="08038BAE" w:rsidR="006A7ACD" w:rsidRPr="00A81E81" w:rsidRDefault="006A7ACD" w:rsidP="00DE708A">
      <w:pPr>
        <w:numPr>
          <w:ilvl w:val="1"/>
          <w:numId w:val="27"/>
        </w:numPr>
        <w:tabs>
          <w:tab w:val="right" w:pos="963"/>
        </w:tabs>
        <w:spacing w:after="0" w:line="240" w:lineRule="auto"/>
        <w:ind w:left="3033"/>
        <w:rPr>
          <w:rFonts w:cs="B Nazanin"/>
        </w:rPr>
      </w:pPr>
      <w:r w:rsidRPr="00A81E81">
        <w:rPr>
          <w:rFonts w:cs="B Nazanin" w:hint="cs"/>
          <w:rtl/>
        </w:rPr>
        <w:t>وظا</w:t>
      </w:r>
      <w:r w:rsidR="003C24DE" w:rsidRPr="00A81E81">
        <w:rPr>
          <w:rFonts w:cs="B Nazanin" w:hint="cs"/>
          <w:rtl/>
        </w:rPr>
        <w:t>ی</w:t>
      </w:r>
      <w:r w:rsidRPr="00A81E81">
        <w:rPr>
          <w:rFonts w:cs="B Nazanin" w:hint="cs"/>
          <w:rtl/>
        </w:rPr>
        <w:t>ف و اختیارات</w:t>
      </w:r>
    </w:p>
    <w:p w14:paraId="19F2C9FB" w14:textId="77777777" w:rsidR="006A7ACD" w:rsidRPr="00A81E81" w:rsidRDefault="006A7ACD" w:rsidP="00DE708A">
      <w:pPr>
        <w:numPr>
          <w:ilvl w:val="1"/>
          <w:numId w:val="27"/>
        </w:numPr>
        <w:tabs>
          <w:tab w:val="right" w:pos="963"/>
        </w:tabs>
        <w:spacing w:after="0" w:line="240" w:lineRule="auto"/>
        <w:ind w:left="3033"/>
        <w:rPr>
          <w:rFonts w:cs="B Nazanin"/>
        </w:rPr>
      </w:pPr>
      <w:r w:rsidRPr="00A81E81">
        <w:rPr>
          <w:rFonts w:cs="B Nazanin" w:hint="cs"/>
          <w:rtl/>
        </w:rPr>
        <w:t>برنامه ها و اهداف</w:t>
      </w:r>
    </w:p>
    <w:p w14:paraId="123B60AD" w14:textId="77777777" w:rsidR="006A7ACD" w:rsidRPr="00A81E81" w:rsidRDefault="0021176C" w:rsidP="00DE708A">
      <w:pPr>
        <w:numPr>
          <w:ilvl w:val="1"/>
          <w:numId w:val="26"/>
        </w:numPr>
        <w:tabs>
          <w:tab w:val="right" w:pos="900"/>
        </w:tabs>
        <w:spacing w:after="0" w:line="240" w:lineRule="auto"/>
        <w:jc w:val="both"/>
        <w:rPr>
          <w:rFonts w:cs="B Nazanin"/>
          <w:b/>
          <w:bCs/>
        </w:rPr>
      </w:pPr>
      <w:r w:rsidRPr="00A81E81">
        <w:rPr>
          <w:rFonts w:cs="B Nazanin" w:hint="cs"/>
          <w:b/>
          <w:bCs/>
          <w:rtl/>
        </w:rPr>
        <w:t>معرفی خدمات</w:t>
      </w:r>
    </w:p>
    <w:p w14:paraId="0AF8930F" w14:textId="77777777" w:rsidR="0021176C" w:rsidRPr="00A81E81" w:rsidRDefault="0021176C" w:rsidP="00DE708A">
      <w:pPr>
        <w:numPr>
          <w:ilvl w:val="2"/>
          <w:numId w:val="27"/>
        </w:numPr>
        <w:tabs>
          <w:tab w:val="right" w:pos="963"/>
        </w:tabs>
        <w:spacing w:after="0" w:line="240" w:lineRule="auto"/>
        <w:rPr>
          <w:rFonts w:cs="B Nazanin"/>
          <w:strike/>
          <w:rtl/>
        </w:rPr>
      </w:pPr>
      <w:r w:rsidRPr="00A81E81">
        <w:rPr>
          <w:rFonts w:cs="B Nazanin"/>
          <w:strike/>
          <w:rtl/>
        </w:rPr>
        <w:t>خدمات رفاه</w:t>
      </w:r>
      <w:r w:rsidRPr="00A81E81">
        <w:rPr>
          <w:rFonts w:cs="B Nazanin" w:hint="cs"/>
          <w:strike/>
          <w:rtl/>
        </w:rPr>
        <w:t>ی</w:t>
      </w:r>
    </w:p>
    <w:p w14:paraId="7D2E617D" w14:textId="77777777" w:rsidR="0021176C" w:rsidRPr="00A81E81" w:rsidRDefault="0021176C" w:rsidP="00DE708A">
      <w:pPr>
        <w:numPr>
          <w:ilvl w:val="2"/>
          <w:numId w:val="27"/>
        </w:numPr>
        <w:tabs>
          <w:tab w:val="right" w:pos="963"/>
        </w:tabs>
        <w:spacing w:after="0" w:line="240" w:lineRule="auto"/>
        <w:rPr>
          <w:rFonts w:cs="B Nazanin"/>
          <w:strike/>
          <w:rtl/>
        </w:rPr>
      </w:pPr>
      <w:r w:rsidRPr="00A81E81">
        <w:rPr>
          <w:rFonts w:cs="B Nazanin" w:hint="eastAsia"/>
          <w:strike/>
          <w:rtl/>
        </w:rPr>
        <w:t>خدمات</w:t>
      </w:r>
      <w:r w:rsidRPr="00A81E81">
        <w:rPr>
          <w:rFonts w:cs="B Nazanin"/>
          <w:strike/>
          <w:rtl/>
        </w:rPr>
        <w:t xml:space="preserve"> ب</w:t>
      </w:r>
      <w:r w:rsidRPr="00A81E81">
        <w:rPr>
          <w:rFonts w:cs="B Nazanin" w:hint="cs"/>
          <w:strike/>
          <w:rtl/>
        </w:rPr>
        <w:t>ی</w:t>
      </w:r>
      <w:r w:rsidRPr="00A81E81">
        <w:rPr>
          <w:rFonts w:cs="B Nazanin" w:hint="eastAsia"/>
          <w:strike/>
          <w:rtl/>
        </w:rPr>
        <w:t>مه</w:t>
      </w:r>
      <w:r w:rsidRPr="00A81E81">
        <w:rPr>
          <w:rFonts w:cs="B Nazanin"/>
          <w:strike/>
          <w:rtl/>
        </w:rPr>
        <w:t xml:space="preserve"> ا</w:t>
      </w:r>
      <w:r w:rsidRPr="00A81E81">
        <w:rPr>
          <w:rFonts w:cs="B Nazanin" w:hint="cs"/>
          <w:strike/>
          <w:rtl/>
        </w:rPr>
        <w:t>ی</w:t>
      </w:r>
      <w:r w:rsidRPr="00A81E81">
        <w:rPr>
          <w:rFonts w:cs="B Nazanin"/>
          <w:strike/>
          <w:rtl/>
        </w:rPr>
        <w:t xml:space="preserve"> و درمان</w:t>
      </w:r>
      <w:r w:rsidRPr="00A81E81">
        <w:rPr>
          <w:rFonts w:cs="B Nazanin" w:hint="cs"/>
          <w:strike/>
          <w:rtl/>
        </w:rPr>
        <w:t>ی</w:t>
      </w:r>
    </w:p>
    <w:p w14:paraId="775EFDB4" w14:textId="77777777" w:rsidR="0021176C" w:rsidRPr="00A81E81" w:rsidRDefault="0021176C" w:rsidP="00DE708A">
      <w:pPr>
        <w:numPr>
          <w:ilvl w:val="2"/>
          <w:numId w:val="27"/>
        </w:numPr>
        <w:tabs>
          <w:tab w:val="right" w:pos="963"/>
        </w:tabs>
        <w:spacing w:after="0" w:line="240" w:lineRule="auto"/>
        <w:rPr>
          <w:rFonts w:cs="B Nazanin"/>
          <w:strike/>
          <w:rtl/>
        </w:rPr>
      </w:pPr>
      <w:r w:rsidRPr="00A81E81">
        <w:rPr>
          <w:rFonts w:cs="B Nazanin" w:hint="eastAsia"/>
          <w:strike/>
          <w:rtl/>
        </w:rPr>
        <w:t>خدمات</w:t>
      </w:r>
      <w:r w:rsidRPr="00A81E81">
        <w:rPr>
          <w:rFonts w:cs="B Nazanin"/>
          <w:strike/>
          <w:rtl/>
        </w:rPr>
        <w:t xml:space="preserve"> آموزش</w:t>
      </w:r>
      <w:r w:rsidRPr="00A81E81">
        <w:rPr>
          <w:rFonts w:cs="B Nazanin" w:hint="cs"/>
          <w:strike/>
          <w:rtl/>
        </w:rPr>
        <w:t>ی</w:t>
      </w:r>
      <w:r w:rsidRPr="00A81E81">
        <w:rPr>
          <w:rFonts w:cs="B Nazanin"/>
          <w:strike/>
          <w:rtl/>
        </w:rPr>
        <w:t xml:space="preserve"> و فرهنگ</w:t>
      </w:r>
      <w:r w:rsidRPr="00A81E81">
        <w:rPr>
          <w:rFonts w:cs="B Nazanin" w:hint="cs"/>
          <w:strike/>
          <w:rtl/>
        </w:rPr>
        <w:t>ی</w:t>
      </w:r>
    </w:p>
    <w:p w14:paraId="1237E7FE" w14:textId="2F87208A" w:rsidR="006A7ACD" w:rsidRPr="00A81E81" w:rsidRDefault="0021176C" w:rsidP="00DE708A">
      <w:pPr>
        <w:numPr>
          <w:ilvl w:val="2"/>
          <w:numId w:val="27"/>
        </w:numPr>
        <w:tabs>
          <w:tab w:val="right" w:pos="963"/>
        </w:tabs>
        <w:spacing w:after="0" w:line="240" w:lineRule="auto"/>
        <w:rPr>
          <w:rFonts w:cs="B Nazanin"/>
          <w:strike/>
        </w:rPr>
      </w:pPr>
      <w:r w:rsidRPr="00A81E81">
        <w:rPr>
          <w:rFonts w:cs="B Nazanin" w:hint="eastAsia"/>
          <w:strike/>
          <w:rtl/>
        </w:rPr>
        <w:t>خدمات</w:t>
      </w:r>
      <w:r w:rsidRPr="00A81E81">
        <w:rPr>
          <w:rFonts w:cs="B Nazanin"/>
          <w:strike/>
          <w:rtl/>
        </w:rPr>
        <w:t xml:space="preserve"> ورزش</w:t>
      </w:r>
      <w:r w:rsidRPr="00A81E81">
        <w:rPr>
          <w:rFonts w:cs="B Nazanin" w:hint="cs"/>
          <w:strike/>
          <w:rtl/>
        </w:rPr>
        <w:t>ی</w:t>
      </w:r>
    </w:p>
    <w:p w14:paraId="6DF81D68" w14:textId="3D6FDC65" w:rsidR="00121988" w:rsidRPr="00A81E81" w:rsidRDefault="00121988" w:rsidP="00DE708A">
      <w:pPr>
        <w:numPr>
          <w:ilvl w:val="2"/>
          <w:numId w:val="27"/>
        </w:numPr>
        <w:tabs>
          <w:tab w:val="right" w:pos="963"/>
        </w:tabs>
        <w:spacing w:after="0" w:line="240" w:lineRule="auto"/>
        <w:rPr>
          <w:rFonts w:cs="B Nazanin"/>
        </w:rPr>
      </w:pPr>
      <w:r w:rsidRPr="00A81E81">
        <w:rPr>
          <w:rFonts w:cs="B Nazanin" w:hint="cs"/>
          <w:rtl/>
        </w:rPr>
        <w:t>رفاه</w:t>
      </w:r>
    </w:p>
    <w:p w14:paraId="0766E071" w14:textId="43B52CD8" w:rsidR="007F4DED" w:rsidRPr="00A81E81" w:rsidRDefault="007F4DED" w:rsidP="00DE708A">
      <w:pPr>
        <w:numPr>
          <w:ilvl w:val="2"/>
          <w:numId w:val="27"/>
        </w:numPr>
        <w:tabs>
          <w:tab w:val="right" w:pos="963"/>
        </w:tabs>
        <w:spacing w:after="0" w:line="240" w:lineRule="auto"/>
        <w:rPr>
          <w:rFonts w:cs="B Nazanin"/>
        </w:rPr>
      </w:pPr>
      <w:r w:rsidRPr="00A81E81">
        <w:rPr>
          <w:rFonts w:cs="B Nazanin" w:hint="cs"/>
          <w:rtl/>
        </w:rPr>
        <w:t>خدمات</w:t>
      </w:r>
    </w:p>
    <w:p w14:paraId="188644DF" w14:textId="66A9F5D3" w:rsidR="007F4DED" w:rsidRPr="00A81E81" w:rsidRDefault="007F4DED" w:rsidP="00DE708A">
      <w:pPr>
        <w:numPr>
          <w:ilvl w:val="2"/>
          <w:numId w:val="27"/>
        </w:numPr>
        <w:tabs>
          <w:tab w:val="right" w:pos="963"/>
        </w:tabs>
        <w:spacing w:after="0" w:line="240" w:lineRule="auto"/>
        <w:rPr>
          <w:rFonts w:cs="B Nazanin"/>
        </w:rPr>
      </w:pPr>
      <w:r w:rsidRPr="00A81E81">
        <w:rPr>
          <w:rFonts w:cs="B Nazanin" w:hint="cs"/>
          <w:rtl/>
        </w:rPr>
        <w:t>تعاون اجتماعی</w:t>
      </w:r>
    </w:p>
    <w:p w14:paraId="21487C7E" w14:textId="3691D4CD" w:rsidR="007F4DED" w:rsidRPr="00A81E81" w:rsidRDefault="007F4DED" w:rsidP="00DE708A">
      <w:pPr>
        <w:numPr>
          <w:ilvl w:val="2"/>
          <w:numId w:val="27"/>
        </w:numPr>
        <w:tabs>
          <w:tab w:val="right" w:pos="963"/>
        </w:tabs>
        <w:spacing w:after="0" w:line="240" w:lineRule="auto"/>
        <w:rPr>
          <w:rFonts w:cs="B Nazanin"/>
        </w:rPr>
      </w:pPr>
      <w:r w:rsidRPr="00A81E81">
        <w:rPr>
          <w:rFonts w:cs="B Nazanin" w:hint="cs"/>
          <w:rtl/>
        </w:rPr>
        <w:t>سلامت</w:t>
      </w:r>
    </w:p>
    <w:p w14:paraId="05CBA9A8" w14:textId="77777777" w:rsidR="0021176C" w:rsidRPr="00A81E81" w:rsidRDefault="0021176C" w:rsidP="00DE708A">
      <w:pPr>
        <w:numPr>
          <w:ilvl w:val="1"/>
          <w:numId w:val="26"/>
        </w:numPr>
        <w:tabs>
          <w:tab w:val="right" w:pos="900"/>
        </w:tabs>
        <w:spacing w:after="0" w:line="240" w:lineRule="auto"/>
        <w:jc w:val="both"/>
        <w:rPr>
          <w:rFonts w:cs="B Nazanin"/>
          <w:b/>
          <w:bCs/>
        </w:rPr>
      </w:pPr>
      <w:r w:rsidRPr="00A81E81">
        <w:rPr>
          <w:rFonts w:cs="B Nazanin" w:hint="cs"/>
          <w:b/>
          <w:bCs/>
          <w:rtl/>
        </w:rPr>
        <w:t>خدمات الکترونیک</w:t>
      </w:r>
    </w:p>
    <w:p w14:paraId="71385637" w14:textId="77777777" w:rsidR="0021176C" w:rsidRPr="00A81E81" w:rsidRDefault="00732FF0" w:rsidP="00DE708A">
      <w:pPr>
        <w:numPr>
          <w:ilvl w:val="2"/>
          <w:numId w:val="26"/>
        </w:numPr>
        <w:tabs>
          <w:tab w:val="right" w:pos="900"/>
        </w:tabs>
        <w:spacing w:after="0" w:line="240" w:lineRule="auto"/>
        <w:jc w:val="both"/>
        <w:rPr>
          <w:rFonts w:cs="B Nazanin"/>
        </w:rPr>
      </w:pPr>
      <w:r w:rsidRPr="00A81E81">
        <w:rPr>
          <w:rFonts w:cs="B Nazanin" w:hint="cs"/>
          <w:rtl/>
        </w:rPr>
        <w:t>نیاز سنجی خدمات رفاهی همکاران</w:t>
      </w:r>
    </w:p>
    <w:p w14:paraId="19506110" w14:textId="77777777" w:rsidR="00732FF0" w:rsidRPr="00A81E81" w:rsidRDefault="00732FF0" w:rsidP="00DE708A">
      <w:pPr>
        <w:numPr>
          <w:ilvl w:val="2"/>
          <w:numId w:val="26"/>
        </w:numPr>
        <w:tabs>
          <w:tab w:val="right" w:pos="900"/>
        </w:tabs>
        <w:spacing w:after="0" w:line="240" w:lineRule="auto"/>
        <w:jc w:val="both"/>
        <w:rPr>
          <w:rFonts w:cs="B Nazanin"/>
          <w:strike/>
        </w:rPr>
      </w:pPr>
      <w:r w:rsidRPr="00A81E81">
        <w:rPr>
          <w:rFonts w:cs="B Nazanin" w:hint="cs"/>
          <w:strike/>
          <w:rtl/>
        </w:rPr>
        <w:t>نظرسنجی مدیریت از پرسنل خدمات</w:t>
      </w:r>
    </w:p>
    <w:p w14:paraId="3BA857A3" w14:textId="77777777" w:rsidR="00732FF0" w:rsidRPr="00A81E81" w:rsidRDefault="00732FF0" w:rsidP="00DE708A">
      <w:pPr>
        <w:numPr>
          <w:ilvl w:val="2"/>
          <w:numId w:val="26"/>
        </w:numPr>
        <w:tabs>
          <w:tab w:val="right" w:pos="900"/>
        </w:tabs>
        <w:spacing w:after="0" w:line="240" w:lineRule="auto"/>
        <w:jc w:val="both"/>
        <w:rPr>
          <w:rFonts w:cs="B Nazanin"/>
          <w:strike/>
        </w:rPr>
      </w:pPr>
      <w:r w:rsidRPr="00A81E81">
        <w:rPr>
          <w:rFonts w:cs="B Nazanin" w:hint="cs"/>
          <w:strike/>
          <w:rtl/>
        </w:rPr>
        <w:t>درخواست خودرو</w:t>
      </w:r>
    </w:p>
    <w:p w14:paraId="1477D12C" w14:textId="77777777" w:rsidR="007F4DED" w:rsidRPr="00A81E81" w:rsidRDefault="007F4DED" w:rsidP="00DE708A">
      <w:pPr>
        <w:numPr>
          <w:ilvl w:val="2"/>
          <w:numId w:val="26"/>
        </w:numPr>
        <w:tabs>
          <w:tab w:val="right" w:pos="900"/>
        </w:tabs>
        <w:spacing w:after="0" w:line="240" w:lineRule="auto"/>
        <w:jc w:val="both"/>
        <w:rPr>
          <w:rFonts w:cs="B Nazanin"/>
        </w:rPr>
      </w:pPr>
      <w:r w:rsidRPr="00A81E81">
        <w:rPr>
          <w:rFonts w:cs="B Nazanin"/>
          <w:rtl/>
        </w:rPr>
        <w:t>ثبت درخواست وام</w:t>
      </w:r>
    </w:p>
    <w:p w14:paraId="58BF650F" w14:textId="77777777" w:rsidR="007F4DED" w:rsidRPr="00A81E81" w:rsidRDefault="007F4DED" w:rsidP="00DE708A">
      <w:pPr>
        <w:numPr>
          <w:ilvl w:val="2"/>
          <w:numId w:val="26"/>
        </w:numPr>
        <w:tabs>
          <w:tab w:val="right" w:pos="900"/>
        </w:tabs>
        <w:spacing w:after="0" w:line="240" w:lineRule="auto"/>
        <w:jc w:val="both"/>
        <w:rPr>
          <w:rFonts w:cs="B Nazanin"/>
        </w:rPr>
      </w:pPr>
      <w:r w:rsidRPr="00A81E81">
        <w:rPr>
          <w:rFonts w:cs="B Nazanin" w:hint="cs"/>
          <w:rtl/>
        </w:rPr>
        <w:t xml:space="preserve">ثبت دریافت </w:t>
      </w:r>
      <w:r w:rsidRPr="00A81E81">
        <w:rPr>
          <w:rFonts w:cs="B Nazanin"/>
          <w:rtl/>
        </w:rPr>
        <w:t>خدمات رفاه</w:t>
      </w:r>
      <w:r w:rsidRPr="00A81E81">
        <w:rPr>
          <w:rFonts w:cs="B Nazanin" w:hint="cs"/>
          <w:rtl/>
        </w:rPr>
        <w:t>ی</w:t>
      </w:r>
      <w:r w:rsidRPr="00A81E81">
        <w:rPr>
          <w:rFonts w:cs="B Nazanin"/>
          <w:rtl/>
        </w:rPr>
        <w:t xml:space="preserve"> (استخر</w:t>
      </w:r>
    </w:p>
    <w:p w14:paraId="35480B57" w14:textId="77777777" w:rsidR="007F4DED" w:rsidRPr="00A81E81" w:rsidRDefault="007F4DED" w:rsidP="00DE708A">
      <w:pPr>
        <w:numPr>
          <w:ilvl w:val="2"/>
          <w:numId w:val="26"/>
        </w:numPr>
        <w:tabs>
          <w:tab w:val="right" w:pos="900"/>
        </w:tabs>
        <w:spacing w:after="0" w:line="240" w:lineRule="auto"/>
        <w:jc w:val="both"/>
        <w:rPr>
          <w:rFonts w:cs="B Nazanin"/>
        </w:rPr>
      </w:pPr>
      <w:r w:rsidRPr="00A81E81">
        <w:rPr>
          <w:rFonts w:cs="B Nazanin" w:hint="cs"/>
          <w:rtl/>
        </w:rPr>
        <w:t>ثبت درخواست رزرو</w:t>
      </w:r>
      <w:r w:rsidRPr="00A81E81">
        <w:rPr>
          <w:rFonts w:cs="B Nazanin"/>
          <w:rtl/>
        </w:rPr>
        <w:t xml:space="preserve"> مهمانسرا</w:t>
      </w:r>
    </w:p>
    <w:p w14:paraId="04EEB2C6" w14:textId="57100629" w:rsidR="007F4DED" w:rsidRPr="00A81E81" w:rsidRDefault="007F4DED" w:rsidP="00DE708A">
      <w:pPr>
        <w:numPr>
          <w:ilvl w:val="2"/>
          <w:numId w:val="26"/>
        </w:numPr>
        <w:tabs>
          <w:tab w:val="right" w:pos="900"/>
        </w:tabs>
        <w:spacing w:after="0" w:line="240" w:lineRule="auto"/>
        <w:jc w:val="both"/>
        <w:rPr>
          <w:rFonts w:cs="B Nazanin"/>
        </w:rPr>
      </w:pPr>
      <w:r w:rsidRPr="00A81E81">
        <w:rPr>
          <w:rFonts w:cs="B Nazanin" w:hint="cs"/>
          <w:rtl/>
        </w:rPr>
        <w:t>ثبت نام در اردوهای</w:t>
      </w:r>
      <w:r w:rsidRPr="00A81E81">
        <w:rPr>
          <w:rFonts w:cs="B Nazanin"/>
          <w:rtl/>
        </w:rPr>
        <w:t xml:space="preserve"> اماکن ز</w:t>
      </w:r>
      <w:r w:rsidRPr="00A81E81">
        <w:rPr>
          <w:rFonts w:cs="B Nazanin" w:hint="cs"/>
          <w:rtl/>
        </w:rPr>
        <w:t>ی</w:t>
      </w:r>
      <w:r w:rsidRPr="00A81E81">
        <w:rPr>
          <w:rFonts w:cs="B Nazanin" w:hint="eastAsia"/>
          <w:rtl/>
        </w:rPr>
        <w:t>ارت</w:t>
      </w:r>
      <w:r w:rsidRPr="00A81E81">
        <w:rPr>
          <w:rFonts w:cs="B Nazanin" w:hint="cs"/>
          <w:rtl/>
        </w:rPr>
        <w:t>ی</w:t>
      </w:r>
      <w:r w:rsidRPr="00A81E81">
        <w:rPr>
          <w:rFonts w:cs="B Nazanin" w:hint="eastAsia"/>
          <w:rtl/>
        </w:rPr>
        <w:t>،</w:t>
      </w:r>
      <w:r w:rsidRPr="00A81E81">
        <w:rPr>
          <w:rFonts w:cs="B Nazanin"/>
          <w:rtl/>
        </w:rPr>
        <w:t xml:space="preserve"> تورها</w:t>
      </w:r>
      <w:r w:rsidRPr="00A81E81">
        <w:rPr>
          <w:rFonts w:cs="B Nazanin" w:hint="cs"/>
          <w:rtl/>
        </w:rPr>
        <w:t>ی</w:t>
      </w:r>
      <w:r w:rsidRPr="00A81E81">
        <w:rPr>
          <w:rFonts w:cs="B Nazanin"/>
          <w:rtl/>
        </w:rPr>
        <w:t xml:space="preserve"> گردشگر</w:t>
      </w:r>
      <w:r w:rsidRPr="00A81E81">
        <w:rPr>
          <w:rFonts w:cs="B Nazanin" w:hint="cs"/>
          <w:rtl/>
        </w:rPr>
        <w:t>ی</w:t>
      </w:r>
    </w:p>
    <w:p w14:paraId="7C7E7E95" w14:textId="18696C52" w:rsidR="007F4DED" w:rsidRPr="00A81E81" w:rsidRDefault="007F4DED" w:rsidP="00DE708A">
      <w:pPr>
        <w:numPr>
          <w:ilvl w:val="2"/>
          <w:numId w:val="26"/>
        </w:numPr>
        <w:tabs>
          <w:tab w:val="right" w:pos="900"/>
        </w:tabs>
        <w:spacing w:after="0" w:line="240" w:lineRule="auto"/>
        <w:jc w:val="both"/>
        <w:rPr>
          <w:rFonts w:cs="B Nazanin"/>
          <w:rtl/>
        </w:rPr>
      </w:pPr>
      <w:r w:rsidRPr="00A81E81">
        <w:rPr>
          <w:rFonts w:cs="B Nazanin" w:hint="cs"/>
          <w:rtl/>
        </w:rPr>
        <w:t xml:space="preserve">ثبت درخواست رزرو </w:t>
      </w:r>
      <w:r w:rsidRPr="00A81E81">
        <w:rPr>
          <w:rFonts w:cs="B Nazanin"/>
          <w:rtl/>
        </w:rPr>
        <w:t>مجتمع رفاه</w:t>
      </w:r>
      <w:r w:rsidRPr="00A81E81">
        <w:rPr>
          <w:rFonts w:cs="B Nazanin" w:hint="cs"/>
          <w:rtl/>
        </w:rPr>
        <w:t>ی</w:t>
      </w:r>
      <w:r w:rsidRPr="00A81E81">
        <w:rPr>
          <w:rFonts w:cs="B Nazanin"/>
          <w:rtl/>
        </w:rPr>
        <w:t xml:space="preserve"> (سالن و تالار پذ</w:t>
      </w:r>
      <w:r w:rsidRPr="00A81E81">
        <w:rPr>
          <w:rFonts w:cs="B Nazanin" w:hint="cs"/>
          <w:rtl/>
        </w:rPr>
        <w:t>ی</w:t>
      </w:r>
      <w:r w:rsidRPr="00A81E81">
        <w:rPr>
          <w:rFonts w:cs="B Nazanin" w:hint="eastAsia"/>
          <w:rtl/>
        </w:rPr>
        <w:t>را</w:t>
      </w:r>
      <w:r w:rsidRPr="00A81E81">
        <w:rPr>
          <w:rFonts w:cs="B Nazanin" w:hint="cs"/>
          <w:rtl/>
        </w:rPr>
        <w:t>یی</w:t>
      </w:r>
      <w:r w:rsidRPr="00A81E81">
        <w:rPr>
          <w:rFonts w:cs="B Nazanin"/>
          <w:rtl/>
        </w:rPr>
        <w:t>)</w:t>
      </w:r>
    </w:p>
    <w:p w14:paraId="4436E43A" w14:textId="1BCB1B3C" w:rsidR="00732FF0" w:rsidRPr="00A81E81" w:rsidRDefault="007F4DED" w:rsidP="00DE708A">
      <w:pPr>
        <w:numPr>
          <w:ilvl w:val="2"/>
          <w:numId w:val="26"/>
        </w:numPr>
        <w:tabs>
          <w:tab w:val="right" w:pos="900"/>
        </w:tabs>
        <w:spacing w:after="0" w:line="240" w:lineRule="auto"/>
        <w:jc w:val="both"/>
        <w:rPr>
          <w:rFonts w:cs="B Nazanin"/>
        </w:rPr>
      </w:pPr>
      <w:r w:rsidRPr="00A81E81">
        <w:rPr>
          <w:rFonts w:cs="B Nazanin" w:hint="eastAsia"/>
          <w:rtl/>
        </w:rPr>
        <w:t>گزارش</w:t>
      </w:r>
      <w:r w:rsidRPr="00A81E81">
        <w:rPr>
          <w:rFonts w:cs="B Nazanin"/>
          <w:rtl/>
        </w:rPr>
        <w:t xml:space="preserve"> عدم کارا</w:t>
      </w:r>
      <w:r w:rsidRPr="00A81E81">
        <w:rPr>
          <w:rFonts w:cs="B Nazanin" w:hint="cs"/>
          <w:rtl/>
        </w:rPr>
        <w:t>یی</w:t>
      </w:r>
      <w:r w:rsidRPr="00A81E81">
        <w:rPr>
          <w:rFonts w:cs="B Nazanin"/>
          <w:rtl/>
        </w:rPr>
        <w:t xml:space="preserve"> ن</w:t>
      </w:r>
      <w:r w:rsidRPr="00A81E81">
        <w:rPr>
          <w:rFonts w:cs="B Nazanin" w:hint="cs"/>
          <w:rtl/>
        </w:rPr>
        <w:t>ی</w:t>
      </w:r>
      <w:r w:rsidRPr="00A81E81">
        <w:rPr>
          <w:rFonts w:cs="B Nazanin" w:hint="eastAsia"/>
          <w:rtl/>
        </w:rPr>
        <w:t>روها</w:t>
      </w:r>
      <w:r w:rsidRPr="00A81E81">
        <w:rPr>
          <w:rFonts w:cs="B Nazanin" w:hint="cs"/>
          <w:rtl/>
        </w:rPr>
        <w:t>ی</w:t>
      </w:r>
      <w:r w:rsidRPr="00A81E81">
        <w:rPr>
          <w:rFonts w:cs="B Nazanin"/>
          <w:rtl/>
        </w:rPr>
        <w:t xml:space="preserve"> خدمات</w:t>
      </w:r>
      <w:r w:rsidRPr="00A81E81">
        <w:rPr>
          <w:rFonts w:cs="B Nazanin" w:hint="cs"/>
          <w:rtl/>
        </w:rPr>
        <w:t>ی</w:t>
      </w:r>
      <w:r w:rsidRPr="00A81E81">
        <w:rPr>
          <w:rFonts w:cs="B Nazanin"/>
          <w:rtl/>
        </w:rPr>
        <w:t xml:space="preserve"> و خودروها</w:t>
      </w:r>
      <w:r w:rsidRPr="00A81E81">
        <w:rPr>
          <w:rFonts w:cs="B Nazanin" w:hint="cs"/>
          <w:rtl/>
        </w:rPr>
        <w:t>ی</w:t>
      </w:r>
      <w:r w:rsidRPr="00A81E81">
        <w:rPr>
          <w:rFonts w:cs="B Nazanin"/>
          <w:rtl/>
        </w:rPr>
        <w:t xml:space="preserve"> آژانس، ب</w:t>
      </w:r>
      <w:r w:rsidRPr="00A81E81">
        <w:rPr>
          <w:rFonts w:cs="B Nazanin" w:hint="cs"/>
          <w:rtl/>
        </w:rPr>
        <w:t>ی</w:t>
      </w:r>
      <w:r w:rsidRPr="00A81E81">
        <w:rPr>
          <w:rFonts w:cs="B Nazanin" w:hint="eastAsia"/>
          <w:rtl/>
        </w:rPr>
        <w:t>مه،</w:t>
      </w:r>
      <w:r w:rsidRPr="00A81E81">
        <w:rPr>
          <w:rFonts w:cs="B Nazanin"/>
          <w:rtl/>
        </w:rPr>
        <w:t xml:space="preserve"> مشاوره آنلا</w:t>
      </w:r>
      <w:r w:rsidRPr="00A81E81">
        <w:rPr>
          <w:rFonts w:cs="B Nazanin" w:hint="cs"/>
          <w:rtl/>
        </w:rPr>
        <w:t>ی</w:t>
      </w:r>
      <w:r w:rsidRPr="00A81E81">
        <w:rPr>
          <w:rFonts w:cs="B Nazanin" w:hint="eastAsia"/>
          <w:rtl/>
        </w:rPr>
        <w:t>ن</w:t>
      </w:r>
      <w:r w:rsidRPr="00A81E81">
        <w:rPr>
          <w:rFonts w:cs="B Nazanin"/>
          <w:rtl/>
        </w:rPr>
        <w:t xml:space="preserve"> و خصوص</w:t>
      </w:r>
      <w:r w:rsidRPr="00A81E81">
        <w:rPr>
          <w:rFonts w:cs="B Nazanin" w:hint="cs"/>
          <w:rtl/>
        </w:rPr>
        <w:t>ی</w:t>
      </w:r>
    </w:p>
    <w:p w14:paraId="08DE6103" w14:textId="77777777" w:rsidR="002E06F1" w:rsidRPr="00A81E81" w:rsidRDefault="002E06F1" w:rsidP="00DE708A">
      <w:pPr>
        <w:numPr>
          <w:ilvl w:val="1"/>
          <w:numId w:val="26"/>
        </w:numPr>
        <w:tabs>
          <w:tab w:val="right" w:pos="900"/>
        </w:tabs>
        <w:spacing w:after="0" w:line="240" w:lineRule="auto"/>
        <w:jc w:val="both"/>
        <w:rPr>
          <w:rFonts w:cs="B Nazanin"/>
          <w:b/>
          <w:bCs/>
        </w:rPr>
      </w:pPr>
      <w:r w:rsidRPr="00A81E81">
        <w:rPr>
          <w:rFonts w:cs="B Nazanin" w:hint="cs"/>
          <w:b/>
          <w:bCs/>
          <w:rtl/>
        </w:rPr>
        <w:t>اطلاع رسانی</w:t>
      </w:r>
    </w:p>
    <w:p w14:paraId="563C5EB2" w14:textId="77777777" w:rsidR="002E06F1" w:rsidRPr="00A81E81" w:rsidRDefault="002E06F1" w:rsidP="00DE708A">
      <w:pPr>
        <w:numPr>
          <w:ilvl w:val="2"/>
          <w:numId w:val="26"/>
        </w:numPr>
        <w:tabs>
          <w:tab w:val="right" w:pos="900"/>
        </w:tabs>
        <w:spacing w:after="0" w:line="240" w:lineRule="auto"/>
        <w:jc w:val="both"/>
        <w:rPr>
          <w:rFonts w:cs="B Nazanin"/>
        </w:rPr>
      </w:pPr>
      <w:r w:rsidRPr="00A81E81">
        <w:rPr>
          <w:rFonts w:cs="B Nazanin" w:hint="cs"/>
          <w:rtl/>
        </w:rPr>
        <w:t>اخبار و رویدادها</w:t>
      </w:r>
    </w:p>
    <w:p w14:paraId="6509ABC0" w14:textId="139D9BEF" w:rsidR="0021176C" w:rsidRPr="00A81E81" w:rsidRDefault="0021176C" w:rsidP="00DE708A">
      <w:pPr>
        <w:numPr>
          <w:ilvl w:val="2"/>
          <w:numId w:val="26"/>
        </w:numPr>
        <w:tabs>
          <w:tab w:val="right" w:pos="963"/>
        </w:tabs>
        <w:spacing w:after="0" w:line="240" w:lineRule="auto"/>
        <w:rPr>
          <w:rFonts w:cs="B Nazanin"/>
          <w:strike/>
        </w:rPr>
      </w:pPr>
      <w:r w:rsidRPr="00A81E81">
        <w:rPr>
          <w:rFonts w:cs="B Nazanin" w:hint="cs"/>
          <w:strike/>
          <w:rtl/>
        </w:rPr>
        <w:t>پیام ها و اطلاعیه های معاونت (تعیین و تکلیف داده مربوطه که در زیر پورتال پایگاه اطلاع رسانی پیام ها و اطلاعیه ها وجود دارد.)</w:t>
      </w:r>
    </w:p>
    <w:p w14:paraId="2073E30A" w14:textId="54F98A39" w:rsidR="007F4DED" w:rsidRPr="00A81E81" w:rsidRDefault="007F4DED" w:rsidP="00DE708A">
      <w:pPr>
        <w:numPr>
          <w:ilvl w:val="2"/>
          <w:numId w:val="26"/>
        </w:numPr>
        <w:tabs>
          <w:tab w:val="right" w:pos="963"/>
        </w:tabs>
        <w:spacing w:after="0" w:line="240" w:lineRule="auto"/>
        <w:rPr>
          <w:rFonts w:cs="B Nazanin"/>
        </w:rPr>
      </w:pPr>
      <w:r w:rsidRPr="00A81E81">
        <w:rPr>
          <w:rFonts w:cs="B Nazanin" w:hint="cs"/>
          <w:rtl/>
        </w:rPr>
        <w:t>گزارشات</w:t>
      </w:r>
    </w:p>
    <w:p w14:paraId="0438A280" w14:textId="69E0145C" w:rsidR="007F4DED" w:rsidRPr="00A81E81" w:rsidRDefault="007F4DED" w:rsidP="00DE708A">
      <w:pPr>
        <w:numPr>
          <w:ilvl w:val="2"/>
          <w:numId w:val="26"/>
        </w:numPr>
        <w:tabs>
          <w:tab w:val="right" w:pos="963"/>
        </w:tabs>
        <w:spacing w:after="0" w:line="240" w:lineRule="auto"/>
        <w:rPr>
          <w:rFonts w:cs="B Nazanin"/>
        </w:rPr>
      </w:pPr>
      <w:r w:rsidRPr="00A81E81">
        <w:rPr>
          <w:rFonts w:cs="B Nazanin" w:hint="cs"/>
          <w:rtl/>
        </w:rPr>
        <w:t>نظر سنجی</w:t>
      </w:r>
    </w:p>
    <w:p w14:paraId="547A0D8D" w14:textId="3C872861" w:rsidR="007F4DED" w:rsidRPr="00A81E81" w:rsidRDefault="007F4DED" w:rsidP="00DE708A">
      <w:pPr>
        <w:numPr>
          <w:ilvl w:val="2"/>
          <w:numId w:val="26"/>
        </w:numPr>
        <w:tabs>
          <w:tab w:val="right" w:pos="963"/>
        </w:tabs>
        <w:spacing w:after="0" w:line="240" w:lineRule="auto"/>
        <w:rPr>
          <w:rFonts w:cs="B Nazanin"/>
        </w:rPr>
      </w:pPr>
      <w:r w:rsidRPr="00A81E81">
        <w:rPr>
          <w:rFonts w:cs="B Nazanin" w:hint="cs"/>
          <w:rtl/>
        </w:rPr>
        <w:t>پیشنهادات و انتقادات</w:t>
      </w:r>
    </w:p>
    <w:p w14:paraId="6E35E96A" w14:textId="7CCA1993" w:rsidR="007F4DED" w:rsidRPr="00A81E81" w:rsidRDefault="007F4DED" w:rsidP="00DE708A">
      <w:pPr>
        <w:numPr>
          <w:ilvl w:val="1"/>
          <w:numId w:val="26"/>
        </w:numPr>
        <w:tabs>
          <w:tab w:val="right" w:pos="900"/>
        </w:tabs>
        <w:spacing w:after="0" w:line="240" w:lineRule="auto"/>
        <w:jc w:val="both"/>
        <w:rPr>
          <w:rFonts w:cs="B Nazanin"/>
          <w:b/>
          <w:bCs/>
        </w:rPr>
      </w:pPr>
      <w:r w:rsidRPr="00A81E81">
        <w:rPr>
          <w:rFonts w:cs="B Nazanin" w:hint="cs"/>
          <w:b/>
          <w:bCs/>
          <w:rtl/>
        </w:rPr>
        <w:t>فرم ها</w:t>
      </w:r>
    </w:p>
    <w:p w14:paraId="56DF58F9" w14:textId="77777777" w:rsidR="007F4DED" w:rsidRPr="00A81E81" w:rsidRDefault="007F4DED" w:rsidP="00DE708A">
      <w:pPr>
        <w:numPr>
          <w:ilvl w:val="2"/>
          <w:numId w:val="26"/>
        </w:numPr>
        <w:tabs>
          <w:tab w:val="right" w:pos="900"/>
        </w:tabs>
        <w:spacing w:after="0" w:line="240" w:lineRule="auto"/>
        <w:jc w:val="both"/>
        <w:rPr>
          <w:rFonts w:cs="B Nazanin"/>
        </w:rPr>
      </w:pPr>
      <w:r w:rsidRPr="00A81E81">
        <w:rPr>
          <w:rFonts w:cs="B Nazanin"/>
          <w:rtl/>
        </w:rPr>
        <w:t>ثبت نام ب</w:t>
      </w:r>
      <w:r w:rsidRPr="00A81E81">
        <w:rPr>
          <w:rFonts w:cs="B Nazanin" w:hint="cs"/>
          <w:rtl/>
        </w:rPr>
        <w:t>ی</w:t>
      </w:r>
      <w:r w:rsidRPr="00A81E81">
        <w:rPr>
          <w:rFonts w:cs="B Nazanin" w:hint="eastAsia"/>
          <w:rtl/>
        </w:rPr>
        <w:t>مه</w:t>
      </w:r>
      <w:r w:rsidRPr="00A81E81">
        <w:rPr>
          <w:rFonts w:cs="B Nazanin"/>
          <w:rtl/>
        </w:rPr>
        <w:t xml:space="preserve"> تکم</w:t>
      </w:r>
      <w:r w:rsidRPr="00A81E81">
        <w:rPr>
          <w:rFonts w:cs="B Nazanin" w:hint="cs"/>
          <w:rtl/>
        </w:rPr>
        <w:t>ی</w:t>
      </w:r>
      <w:r w:rsidRPr="00A81E81">
        <w:rPr>
          <w:rFonts w:cs="B Nazanin" w:hint="eastAsia"/>
          <w:rtl/>
        </w:rPr>
        <w:t>ل</w:t>
      </w:r>
      <w:r w:rsidRPr="00A81E81">
        <w:rPr>
          <w:rFonts w:cs="B Nazanin" w:hint="cs"/>
          <w:rtl/>
        </w:rPr>
        <w:t>ی</w:t>
      </w:r>
      <w:r w:rsidRPr="00A81E81">
        <w:rPr>
          <w:rFonts w:cs="B Nazanin" w:hint="eastAsia"/>
          <w:rtl/>
        </w:rPr>
        <w:t>،</w:t>
      </w:r>
    </w:p>
    <w:p w14:paraId="012FB0CA" w14:textId="77777777" w:rsidR="007F4DED" w:rsidRPr="00A81E81" w:rsidRDefault="007F4DED" w:rsidP="00DE708A">
      <w:pPr>
        <w:numPr>
          <w:ilvl w:val="2"/>
          <w:numId w:val="26"/>
        </w:numPr>
        <w:tabs>
          <w:tab w:val="right" w:pos="900"/>
        </w:tabs>
        <w:spacing w:after="0" w:line="240" w:lineRule="auto"/>
        <w:jc w:val="both"/>
        <w:rPr>
          <w:rFonts w:cs="B Nazanin"/>
        </w:rPr>
      </w:pPr>
      <w:r w:rsidRPr="00A81E81">
        <w:rPr>
          <w:rFonts w:cs="B Nazanin"/>
          <w:rtl/>
        </w:rPr>
        <w:t>در</w:t>
      </w:r>
      <w:r w:rsidRPr="00A81E81">
        <w:rPr>
          <w:rFonts w:cs="B Nazanin" w:hint="cs"/>
          <w:rtl/>
        </w:rPr>
        <w:t>ی</w:t>
      </w:r>
      <w:r w:rsidRPr="00A81E81">
        <w:rPr>
          <w:rFonts w:cs="B Nazanin" w:hint="eastAsia"/>
          <w:rtl/>
        </w:rPr>
        <w:t>افت</w:t>
      </w:r>
      <w:r w:rsidRPr="00A81E81">
        <w:rPr>
          <w:rFonts w:cs="B Nazanin"/>
          <w:rtl/>
        </w:rPr>
        <w:t xml:space="preserve"> معرف</w:t>
      </w:r>
      <w:r w:rsidRPr="00A81E81">
        <w:rPr>
          <w:rFonts w:cs="B Nazanin" w:hint="cs"/>
          <w:rtl/>
        </w:rPr>
        <w:t>ی</w:t>
      </w:r>
      <w:r w:rsidRPr="00A81E81">
        <w:rPr>
          <w:rFonts w:cs="B Nazanin"/>
          <w:rtl/>
        </w:rPr>
        <w:t xml:space="preserve"> نامه جهت در</w:t>
      </w:r>
      <w:r w:rsidRPr="00A81E81">
        <w:rPr>
          <w:rFonts w:cs="B Nazanin" w:hint="cs"/>
          <w:rtl/>
        </w:rPr>
        <w:t>ی</w:t>
      </w:r>
      <w:r w:rsidRPr="00A81E81">
        <w:rPr>
          <w:rFonts w:cs="B Nazanin" w:hint="eastAsia"/>
          <w:rtl/>
        </w:rPr>
        <w:t>افت</w:t>
      </w:r>
      <w:r w:rsidRPr="00A81E81">
        <w:rPr>
          <w:rFonts w:cs="B Nazanin"/>
          <w:rtl/>
        </w:rPr>
        <w:t xml:space="preserve"> تسه</w:t>
      </w:r>
      <w:r w:rsidRPr="00A81E81">
        <w:rPr>
          <w:rFonts w:cs="B Nazanin" w:hint="cs"/>
          <w:rtl/>
        </w:rPr>
        <w:t>ی</w:t>
      </w:r>
      <w:r w:rsidRPr="00A81E81">
        <w:rPr>
          <w:rFonts w:cs="B Nazanin" w:hint="eastAsia"/>
          <w:rtl/>
        </w:rPr>
        <w:t>لات،</w:t>
      </w:r>
    </w:p>
    <w:p w14:paraId="00ADBC0B" w14:textId="77777777" w:rsidR="007F4DED" w:rsidRPr="00A81E81" w:rsidRDefault="007F4DED" w:rsidP="00DE708A">
      <w:pPr>
        <w:numPr>
          <w:ilvl w:val="2"/>
          <w:numId w:val="26"/>
        </w:numPr>
        <w:tabs>
          <w:tab w:val="right" w:pos="900"/>
        </w:tabs>
        <w:spacing w:after="0" w:line="240" w:lineRule="auto"/>
        <w:jc w:val="both"/>
        <w:rPr>
          <w:rFonts w:cs="B Nazanin"/>
        </w:rPr>
      </w:pPr>
      <w:r w:rsidRPr="00A81E81">
        <w:rPr>
          <w:rFonts w:cs="B Nazanin"/>
          <w:rtl/>
        </w:rPr>
        <w:t>در</w:t>
      </w:r>
      <w:r w:rsidRPr="00A81E81">
        <w:rPr>
          <w:rFonts w:cs="B Nazanin" w:hint="cs"/>
          <w:rtl/>
        </w:rPr>
        <w:t>ی</w:t>
      </w:r>
      <w:r w:rsidRPr="00A81E81">
        <w:rPr>
          <w:rFonts w:cs="B Nazanin" w:hint="eastAsia"/>
          <w:rtl/>
        </w:rPr>
        <w:t>افت</w:t>
      </w:r>
      <w:r w:rsidRPr="00A81E81">
        <w:rPr>
          <w:rFonts w:cs="B Nazanin"/>
          <w:rtl/>
        </w:rPr>
        <w:t xml:space="preserve"> معرف</w:t>
      </w:r>
      <w:r w:rsidRPr="00A81E81">
        <w:rPr>
          <w:rFonts w:cs="B Nazanin" w:hint="cs"/>
          <w:rtl/>
        </w:rPr>
        <w:t>ی</w:t>
      </w:r>
      <w:r w:rsidRPr="00A81E81">
        <w:rPr>
          <w:rFonts w:cs="B Nazanin"/>
          <w:rtl/>
        </w:rPr>
        <w:t xml:space="preserve"> نامه جهت خر</w:t>
      </w:r>
      <w:r w:rsidRPr="00A81E81">
        <w:rPr>
          <w:rFonts w:cs="B Nazanin" w:hint="cs"/>
          <w:rtl/>
        </w:rPr>
        <w:t>ی</w:t>
      </w:r>
      <w:r w:rsidRPr="00A81E81">
        <w:rPr>
          <w:rFonts w:cs="B Nazanin" w:hint="eastAsia"/>
          <w:rtl/>
        </w:rPr>
        <w:t>د</w:t>
      </w:r>
      <w:r w:rsidRPr="00A81E81">
        <w:rPr>
          <w:rFonts w:cs="B Nazanin"/>
          <w:rtl/>
        </w:rPr>
        <w:t xml:space="preserve"> اقساط</w:t>
      </w:r>
      <w:r w:rsidRPr="00A81E81">
        <w:rPr>
          <w:rFonts w:cs="B Nazanin" w:hint="cs"/>
          <w:rtl/>
        </w:rPr>
        <w:t>ی</w:t>
      </w:r>
      <w:r w:rsidRPr="00A81E81">
        <w:rPr>
          <w:rFonts w:cs="B Nazanin" w:hint="eastAsia"/>
          <w:rtl/>
        </w:rPr>
        <w:t>،</w:t>
      </w:r>
    </w:p>
    <w:p w14:paraId="457DA05E" w14:textId="77777777" w:rsidR="007F4DED" w:rsidRPr="00A81E81" w:rsidRDefault="007F4DED" w:rsidP="00DE708A">
      <w:pPr>
        <w:numPr>
          <w:ilvl w:val="2"/>
          <w:numId w:val="26"/>
        </w:numPr>
        <w:tabs>
          <w:tab w:val="right" w:pos="900"/>
        </w:tabs>
        <w:spacing w:after="0" w:line="240" w:lineRule="auto"/>
        <w:jc w:val="both"/>
        <w:rPr>
          <w:rFonts w:cs="B Nazanin"/>
        </w:rPr>
      </w:pPr>
      <w:r w:rsidRPr="00A81E81">
        <w:rPr>
          <w:rFonts w:cs="B Nazanin"/>
          <w:rtl/>
        </w:rPr>
        <w:t>در</w:t>
      </w:r>
      <w:r w:rsidRPr="00A81E81">
        <w:rPr>
          <w:rFonts w:cs="B Nazanin" w:hint="cs"/>
          <w:rtl/>
        </w:rPr>
        <w:t>ی</w:t>
      </w:r>
      <w:r w:rsidRPr="00A81E81">
        <w:rPr>
          <w:rFonts w:cs="B Nazanin" w:hint="eastAsia"/>
          <w:rtl/>
        </w:rPr>
        <w:t>افت</w:t>
      </w:r>
      <w:r w:rsidRPr="00A81E81">
        <w:rPr>
          <w:rFonts w:cs="B Nazanin"/>
          <w:rtl/>
        </w:rPr>
        <w:t xml:space="preserve"> معرف</w:t>
      </w:r>
      <w:r w:rsidRPr="00A81E81">
        <w:rPr>
          <w:rFonts w:cs="B Nazanin" w:hint="cs"/>
          <w:rtl/>
        </w:rPr>
        <w:t>ی</w:t>
      </w:r>
      <w:r w:rsidRPr="00A81E81">
        <w:rPr>
          <w:rFonts w:cs="B Nazanin"/>
          <w:rtl/>
        </w:rPr>
        <w:t xml:space="preserve"> نامه جهت تعاون</w:t>
      </w:r>
      <w:r w:rsidRPr="00A81E81">
        <w:rPr>
          <w:rFonts w:cs="B Nazanin" w:hint="cs"/>
          <w:rtl/>
        </w:rPr>
        <w:t>ی</w:t>
      </w:r>
      <w:r w:rsidRPr="00A81E81">
        <w:rPr>
          <w:rFonts w:cs="B Nazanin"/>
          <w:rtl/>
        </w:rPr>
        <w:t xml:space="preserve"> مصرف،</w:t>
      </w:r>
    </w:p>
    <w:p w14:paraId="704419AE" w14:textId="0A316C16" w:rsidR="007F4DED" w:rsidRPr="00A81E81" w:rsidRDefault="007F4DED" w:rsidP="00DE708A">
      <w:pPr>
        <w:numPr>
          <w:ilvl w:val="2"/>
          <w:numId w:val="26"/>
        </w:numPr>
        <w:tabs>
          <w:tab w:val="right" w:pos="900"/>
        </w:tabs>
        <w:spacing w:after="0" w:line="240" w:lineRule="auto"/>
        <w:jc w:val="both"/>
        <w:rPr>
          <w:rFonts w:cs="B Nazanin"/>
        </w:rPr>
      </w:pPr>
      <w:r w:rsidRPr="00A81E81">
        <w:rPr>
          <w:rFonts w:cs="B Nazanin"/>
          <w:rtl/>
        </w:rPr>
        <w:t>در</w:t>
      </w:r>
      <w:r w:rsidRPr="00A81E81">
        <w:rPr>
          <w:rFonts w:cs="B Nazanin" w:hint="cs"/>
          <w:rtl/>
        </w:rPr>
        <w:t>ی</w:t>
      </w:r>
      <w:r w:rsidRPr="00A81E81">
        <w:rPr>
          <w:rFonts w:cs="B Nazanin" w:hint="eastAsia"/>
          <w:rtl/>
        </w:rPr>
        <w:t>افت</w:t>
      </w:r>
      <w:r w:rsidRPr="00A81E81">
        <w:rPr>
          <w:rFonts w:cs="B Nazanin"/>
          <w:rtl/>
        </w:rPr>
        <w:t xml:space="preserve"> آمار و اطلاعات جامع از خدمات مانند کارتها</w:t>
      </w:r>
      <w:r w:rsidRPr="00A81E81">
        <w:rPr>
          <w:rFonts w:cs="B Nazanin" w:hint="cs"/>
          <w:rtl/>
        </w:rPr>
        <w:t>ی</w:t>
      </w:r>
      <w:r w:rsidRPr="00A81E81">
        <w:rPr>
          <w:rFonts w:cs="B Nazanin"/>
          <w:rtl/>
        </w:rPr>
        <w:t xml:space="preserve"> استخر صادر شده ، تعداد افراد ب</w:t>
      </w:r>
      <w:r w:rsidRPr="00A81E81">
        <w:rPr>
          <w:rFonts w:cs="B Nazanin" w:hint="cs"/>
          <w:rtl/>
        </w:rPr>
        <w:t>ی</w:t>
      </w:r>
      <w:r w:rsidRPr="00A81E81">
        <w:rPr>
          <w:rFonts w:cs="B Nazanin" w:hint="eastAsia"/>
          <w:rtl/>
        </w:rPr>
        <w:t>مه</w:t>
      </w:r>
      <w:r w:rsidRPr="00A81E81">
        <w:rPr>
          <w:rFonts w:cs="B Nazanin"/>
          <w:rtl/>
        </w:rPr>
        <w:t xml:space="preserve"> شده و..</w:t>
      </w:r>
      <w:r w:rsidRPr="00A81E81">
        <w:rPr>
          <w:rFonts w:cs="B Nazanin" w:hint="cs"/>
          <w:rtl/>
        </w:rPr>
        <w:t>.</w:t>
      </w:r>
    </w:p>
    <w:p w14:paraId="3F0EE3D4" w14:textId="1CC93654" w:rsidR="006A7ACD" w:rsidRPr="00A81E81" w:rsidRDefault="006A7ACD" w:rsidP="00DE708A">
      <w:pPr>
        <w:numPr>
          <w:ilvl w:val="1"/>
          <w:numId w:val="26"/>
        </w:numPr>
        <w:tabs>
          <w:tab w:val="right" w:pos="900"/>
        </w:tabs>
        <w:spacing w:after="0" w:line="240" w:lineRule="auto"/>
        <w:jc w:val="both"/>
        <w:rPr>
          <w:rFonts w:cs="B Nazanin"/>
          <w:b/>
          <w:bCs/>
        </w:rPr>
      </w:pPr>
      <w:r w:rsidRPr="00A81E81">
        <w:rPr>
          <w:rFonts w:cs="B Nazanin" w:hint="cs"/>
          <w:b/>
          <w:bCs/>
          <w:rtl/>
        </w:rPr>
        <w:lastRenderedPageBreak/>
        <w:t>تماس با ما</w:t>
      </w:r>
    </w:p>
    <w:p w14:paraId="39471841" w14:textId="77777777" w:rsidR="006A7ACD" w:rsidRPr="00A81E81" w:rsidRDefault="006A7ACD" w:rsidP="00DE708A">
      <w:pPr>
        <w:numPr>
          <w:ilvl w:val="1"/>
          <w:numId w:val="27"/>
        </w:numPr>
        <w:tabs>
          <w:tab w:val="right" w:pos="963"/>
        </w:tabs>
        <w:spacing w:after="0" w:line="240" w:lineRule="auto"/>
        <w:ind w:left="3033"/>
        <w:rPr>
          <w:rFonts w:cs="B Nazanin"/>
        </w:rPr>
      </w:pPr>
      <w:r w:rsidRPr="00A81E81">
        <w:rPr>
          <w:rFonts w:cs="B Nazanin" w:hint="cs"/>
          <w:rtl/>
        </w:rPr>
        <w:t>اطلاعات تماس (ارائه اطلاعات تماس مدیران و کارشناسان مرتبط)</w:t>
      </w:r>
    </w:p>
    <w:p w14:paraId="777A4017" w14:textId="3C6CCFF6" w:rsidR="006A7ACD" w:rsidRPr="00A81E81" w:rsidRDefault="006A7ACD" w:rsidP="00DE708A">
      <w:pPr>
        <w:numPr>
          <w:ilvl w:val="1"/>
          <w:numId w:val="27"/>
        </w:numPr>
        <w:tabs>
          <w:tab w:val="right" w:pos="963"/>
        </w:tabs>
        <w:spacing w:after="0" w:line="240" w:lineRule="auto"/>
        <w:ind w:left="3033"/>
        <w:rPr>
          <w:rFonts w:cs="B Nazanin"/>
        </w:rPr>
      </w:pPr>
      <w:r w:rsidRPr="00A81E81">
        <w:rPr>
          <w:rFonts w:cs="B Nazanin" w:hint="cs"/>
          <w:rtl/>
        </w:rPr>
        <w:t>راهنمای مراجع</w:t>
      </w:r>
      <w:r w:rsidR="003C24DE" w:rsidRPr="00A81E81">
        <w:rPr>
          <w:rFonts w:cs="B Nazanin" w:hint="cs"/>
          <w:rtl/>
        </w:rPr>
        <w:t>ی</w:t>
      </w:r>
      <w:r w:rsidRPr="00A81E81">
        <w:rPr>
          <w:rFonts w:cs="B Nazanin" w:hint="cs"/>
          <w:rtl/>
        </w:rPr>
        <w:t>ن و پاسخگو</w:t>
      </w:r>
      <w:r w:rsidR="003C24DE" w:rsidRPr="00A81E81">
        <w:rPr>
          <w:rFonts w:cs="B Nazanin" w:hint="cs"/>
          <w:rtl/>
        </w:rPr>
        <w:t>یی</w:t>
      </w:r>
    </w:p>
    <w:p w14:paraId="27F9A153" w14:textId="77777777" w:rsidR="006A7ACD" w:rsidRPr="0051785B" w:rsidRDefault="006A7ACD" w:rsidP="00DE708A">
      <w:pPr>
        <w:pStyle w:val="Heading3"/>
        <w:numPr>
          <w:ilvl w:val="2"/>
          <w:numId w:val="37"/>
        </w:numPr>
        <w:bidi/>
        <w:rPr>
          <w:rtl/>
        </w:rPr>
      </w:pPr>
      <w:bookmarkStart w:id="67" w:name="_Toc21529754"/>
      <w:r>
        <w:rPr>
          <w:rFonts w:hint="cs"/>
          <w:rtl/>
        </w:rPr>
        <w:t>معاونت برنامه ریزی و توسعه سرمایه انسانی</w:t>
      </w:r>
      <w:r w:rsidR="007F3FAB">
        <w:rPr>
          <w:rFonts w:hint="cs"/>
          <w:rtl/>
        </w:rPr>
        <w:t>-اداره منابع انسانی</w:t>
      </w:r>
      <w:bookmarkEnd w:id="67"/>
    </w:p>
    <w:p w14:paraId="2EAEC771" w14:textId="77777777" w:rsidR="006A7ACD" w:rsidRPr="00A81E81" w:rsidRDefault="006A7ACD" w:rsidP="00DE708A">
      <w:pPr>
        <w:numPr>
          <w:ilvl w:val="1"/>
          <w:numId w:val="26"/>
        </w:numPr>
        <w:tabs>
          <w:tab w:val="right" w:pos="900"/>
        </w:tabs>
        <w:spacing w:after="0" w:line="240" w:lineRule="auto"/>
        <w:jc w:val="both"/>
        <w:rPr>
          <w:rFonts w:ascii="Calibri" w:eastAsia="Times New Roman" w:hAnsi="Calibri" w:cs="B Nazanin"/>
          <w:b/>
          <w:bCs/>
        </w:rPr>
      </w:pPr>
      <w:r w:rsidRPr="00A81E81">
        <w:rPr>
          <w:rFonts w:cs="B Nazanin" w:hint="cs"/>
          <w:b/>
          <w:bCs/>
          <w:rtl/>
        </w:rPr>
        <w:t xml:space="preserve">درباره اداره </w:t>
      </w:r>
    </w:p>
    <w:p w14:paraId="02260F2C" w14:textId="77777777" w:rsidR="006A7ACD" w:rsidRPr="00A81E81" w:rsidRDefault="006A7ACD" w:rsidP="00DE708A">
      <w:pPr>
        <w:numPr>
          <w:ilvl w:val="1"/>
          <w:numId w:val="27"/>
        </w:numPr>
        <w:tabs>
          <w:tab w:val="right" w:pos="963"/>
        </w:tabs>
        <w:spacing w:after="0" w:line="240" w:lineRule="auto"/>
        <w:ind w:left="3033"/>
        <w:rPr>
          <w:rFonts w:cs="B Nazanin"/>
        </w:rPr>
      </w:pPr>
      <w:r w:rsidRPr="00A81E81">
        <w:rPr>
          <w:rFonts w:cs="B Nazanin" w:hint="cs"/>
          <w:rtl/>
        </w:rPr>
        <w:t xml:space="preserve">معرفی </w:t>
      </w:r>
      <w:r w:rsidR="00E460D8" w:rsidRPr="00A81E81">
        <w:rPr>
          <w:rFonts w:cs="B Nazanin" w:hint="cs"/>
          <w:rtl/>
        </w:rPr>
        <w:t>رئیس</w:t>
      </w:r>
      <w:r w:rsidRPr="00A81E81">
        <w:rPr>
          <w:rFonts w:cs="B Nazanin" w:hint="cs"/>
          <w:rtl/>
        </w:rPr>
        <w:t xml:space="preserve"> اداره ( سوابق و رزومه )</w:t>
      </w:r>
    </w:p>
    <w:p w14:paraId="0920CBA7" w14:textId="13D20D77" w:rsidR="006A7ACD" w:rsidRPr="00A81E81" w:rsidRDefault="006A7ACD" w:rsidP="00DE708A">
      <w:pPr>
        <w:numPr>
          <w:ilvl w:val="1"/>
          <w:numId w:val="27"/>
        </w:numPr>
        <w:tabs>
          <w:tab w:val="right" w:pos="963"/>
        </w:tabs>
        <w:spacing w:after="0" w:line="240" w:lineRule="auto"/>
        <w:ind w:left="3033"/>
        <w:rPr>
          <w:rFonts w:cs="B Nazanin"/>
        </w:rPr>
      </w:pPr>
      <w:r w:rsidRPr="00A81E81">
        <w:rPr>
          <w:rFonts w:cs="B Nazanin" w:hint="cs"/>
          <w:rtl/>
        </w:rPr>
        <w:t>مامور</w:t>
      </w:r>
      <w:r w:rsidR="003C24DE" w:rsidRPr="00A81E81">
        <w:rPr>
          <w:rFonts w:cs="B Nazanin" w:hint="cs"/>
          <w:rtl/>
        </w:rPr>
        <w:t>ی</w:t>
      </w:r>
      <w:r w:rsidRPr="00A81E81">
        <w:rPr>
          <w:rFonts w:cs="B Nazanin" w:hint="cs"/>
          <w:rtl/>
        </w:rPr>
        <w:t>ت سازمانی</w:t>
      </w:r>
    </w:p>
    <w:p w14:paraId="4A316FC8" w14:textId="54678940" w:rsidR="006A7ACD" w:rsidRPr="00A81E81" w:rsidRDefault="006A7ACD" w:rsidP="00DE708A">
      <w:pPr>
        <w:numPr>
          <w:ilvl w:val="1"/>
          <w:numId w:val="27"/>
        </w:numPr>
        <w:tabs>
          <w:tab w:val="right" w:pos="963"/>
        </w:tabs>
        <w:spacing w:after="0" w:line="240" w:lineRule="auto"/>
        <w:ind w:left="3033"/>
        <w:rPr>
          <w:rFonts w:cs="B Nazanin"/>
        </w:rPr>
      </w:pPr>
      <w:r w:rsidRPr="00A81E81">
        <w:rPr>
          <w:rFonts w:cs="B Nazanin" w:hint="cs"/>
          <w:rtl/>
        </w:rPr>
        <w:t>وظا</w:t>
      </w:r>
      <w:r w:rsidR="003C24DE" w:rsidRPr="00A81E81">
        <w:rPr>
          <w:rFonts w:cs="B Nazanin" w:hint="cs"/>
          <w:rtl/>
        </w:rPr>
        <w:t>ی</w:t>
      </w:r>
      <w:r w:rsidRPr="00A81E81">
        <w:rPr>
          <w:rFonts w:cs="B Nazanin" w:hint="cs"/>
          <w:rtl/>
        </w:rPr>
        <w:t>ف و اختیارات</w:t>
      </w:r>
    </w:p>
    <w:p w14:paraId="659A1945" w14:textId="77777777" w:rsidR="006A7ACD" w:rsidRPr="00A81E81" w:rsidRDefault="006A7ACD" w:rsidP="00DE708A">
      <w:pPr>
        <w:numPr>
          <w:ilvl w:val="1"/>
          <w:numId w:val="27"/>
        </w:numPr>
        <w:tabs>
          <w:tab w:val="right" w:pos="963"/>
        </w:tabs>
        <w:spacing w:after="0" w:line="240" w:lineRule="auto"/>
        <w:ind w:left="3033"/>
        <w:rPr>
          <w:rFonts w:cs="B Nazanin"/>
        </w:rPr>
      </w:pPr>
      <w:r w:rsidRPr="00A81E81">
        <w:rPr>
          <w:rFonts w:cs="B Nazanin" w:hint="cs"/>
          <w:rtl/>
        </w:rPr>
        <w:t>برنامه ها و اهداف</w:t>
      </w:r>
    </w:p>
    <w:p w14:paraId="63C863E0" w14:textId="77777777" w:rsidR="00795F88" w:rsidRPr="00A81E81" w:rsidRDefault="00795F88" w:rsidP="00DE708A">
      <w:pPr>
        <w:numPr>
          <w:ilvl w:val="1"/>
          <w:numId w:val="27"/>
        </w:numPr>
        <w:tabs>
          <w:tab w:val="right" w:pos="963"/>
        </w:tabs>
        <w:spacing w:after="0" w:line="240" w:lineRule="auto"/>
        <w:ind w:left="3033"/>
        <w:rPr>
          <w:rFonts w:cs="B Nazanin"/>
        </w:rPr>
      </w:pPr>
      <w:r w:rsidRPr="00A81E81">
        <w:rPr>
          <w:rFonts w:cs="B Nazanin" w:hint="cs"/>
          <w:rtl/>
        </w:rPr>
        <w:t>همکاران</w:t>
      </w:r>
    </w:p>
    <w:p w14:paraId="19AC733A" w14:textId="7F476220" w:rsidR="006A7ACD" w:rsidRPr="00A81E81" w:rsidRDefault="006A7ACD" w:rsidP="00DE708A">
      <w:pPr>
        <w:numPr>
          <w:ilvl w:val="1"/>
          <w:numId w:val="26"/>
        </w:numPr>
        <w:tabs>
          <w:tab w:val="right" w:pos="900"/>
        </w:tabs>
        <w:spacing w:after="0" w:line="240" w:lineRule="auto"/>
        <w:jc w:val="both"/>
        <w:rPr>
          <w:rFonts w:cs="B Nazanin"/>
          <w:b/>
          <w:bCs/>
        </w:rPr>
      </w:pPr>
      <w:r w:rsidRPr="00A81E81">
        <w:rPr>
          <w:rFonts w:cs="B Nazanin" w:hint="cs"/>
          <w:b/>
          <w:bCs/>
          <w:rtl/>
        </w:rPr>
        <w:t>فرم ها</w:t>
      </w:r>
    </w:p>
    <w:p w14:paraId="07CD2C4D" w14:textId="24797FD9" w:rsidR="006A7ACD" w:rsidRPr="00A81E81" w:rsidRDefault="006F2606" w:rsidP="00DE708A">
      <w:pPr>
        <w:numPr>
          <w:ilvl w:val="1"/>
          <w:numId w:val="27"/>
        </w:numPr>
        <w:tabs>
          <w:tab w:val="right" w:pos="963"/>
        </w:tabs>
        <w:spacing w:after="0" w:line="240" w:lineRule="auto"/>
        <w:ind w:left="3033"/>
        <w:rPr>
          <w:rFonts w:cs="B Nazanin"/>
        </w:rPr>
      </w:pPr>
      <w:r w:rsidRPr="00A81E81">
        <w:rPr>
          <w:rFonts w:cs="B Nazanin"/>
          <w:rtl/>
        </w:rPr>
        <w:t>فرم ها</w:t>
      </w:r>
      <w:r w:rsidRPr="00A81E81">
        <w:rPr>
          <w:rFonts w:cs="B Nazanin" w:hint="cs"/>
          <w:rtl/>
        </w:rPr>
        <w:t>ی</w:t>
      </w:r>
      <w:r w:rsidRPr="00A81E81">
        <w:rPr>
          <w:rFonts w:cs="B Nazanin"/>
          <w:rtl/>
        </w:rPr>
        <w:t xml:space="preserve"> ادار</w:t>
      </w:r>
      <w:r w:rsidRPr="00A81E81">
        <w:rPr>
          <w:rFonts w:cs="B Nazanin" w:hint="cs"/>
          <w:rtl/>
        </w:rPr>
        <w:t>ی</w:t>
      </w:r>
    </w:p>
    <w:p w14:paraId="65292A3C" w14:textId="77777777" w:rsidR="00E460D8" w:rsidRPr="00A81E81" w:rsidRDefault="00E460D8" w:rsidP="00DE708A">
      <w:pPr>
        <w:numPr>
          <w:ilvl w:val="1"/>
          <w:numId w:val="26"/>
        </w:numPr>
        <w:tabs>
          <w:tab w:val="right" w:pos="900"/>
        </w:tabs>
        <w:spacing w:after="0" w:line="240" w:lineRule="auto"/>
        <w:jc w:val="both"/>
        <w:rPr>
          <w:rFonts w:cs="B Nazanin"/>
          <w:b/>
          <w:bCs/>
        </w:rPr>
      </w:pPr>
      <w:r w:rsidRPr="00A81E81">
        <w:rPr>
          <w:rFonts w:cs="B Nazanin" w:hint="cs"/>
          <w:b/>
          <w:bCs/>
          <w:rtl/>
        </w:rPr>
        <w:t>اطلاع رسانی</w:t>
      </w:r>
    </w:p>
    <w:p w14:paraId="77463CB3" w14:textId="77777777" w:rsidR="00E460D8" w:rsidRPr="00A81E81" w:rsidRDefault="00E460D8" w:rsidP="00DE708A">
      <w:pPr>
        <w:numPr>
          <w:ilvl w:val="2"/>
          <w:numId w:val="26"/>
        </w:numPr>
        <w:tabs>
          <w:tab w:val="right" w:pos="900"/>
        </w:tabs>
        <w:spacing w:after="0" w:line="240" w:lineRule="auto"/>
        <w:jc w:val="both"/>
        <w:rPr>
          <w:rFonts w:cs="B Nazanin"/>
        </w:rPr>
      </w:pPr>
      <w:r w:rsidRPr="00A81E81">
        <w:rPr>
          <w:rFonts w:cs="B Nazanin" w:hint="cs"/>
          <w:rtl/>
        </w:rPr>
        <w:t>اخبار و رویدادها</w:t>
      </w:r>
    </w:p>
    <w:p w14:paraId="5C93975C" w14:textId="77777777" w:rsidR="00795F88" w:rsidRPr="00A81E81" w:rsidRDefault="00795F88" w:rsidP="00DE708A">
      <w:pPr>
        <w:numPr>
          <w:ilvl w:val="2"/>
          <w:numId w:val="26"/>
        </w:numPr>
        <w:tabs>
          <w:tab w:val="right" w:pos="900"/>
        </w:tabs>
        <w:spacing w:after="0" w:line="240" w:lineRule="auto"/>
        <w:jc w:val="both"/>
        <w:rPr>
          <w:rFonts w:cs="B Nazanin"/>
        </w:rPr>
      </w:pPr>
      <w:r w:rsidRPr="00A81E81">
        <w:rPr>
          <w:rFonts w:cs="B Nazanin" w:hint="cs"/>
          <w:rtl/>
        </w:rPr>
        <w:t>آیین نامه ها و بخشنامه ها</w:t>
      </w:r>
    </w:p>
    <w:p w14:paraId="252299D6" w14:textId="77777777" w:rsidR="00795F88" w:rsidRPr="00A81E81" w:rsidRDefault="00795F88" w:rsidP="00DE708A">
      <w:pPr>
        <w:numPr>
          <w:ilvl w:val="2"/>
          <w:numId w:val="26"/>
        </w:numPr>
        <w:tabs>
          <w:tab w:val="right" w:pos="900"/>
        </w:tabs>
        <w:spacing w:after="0" w:line="240" w:lineRule="auto"/>
        <w:jc w:val="both"/>
        <w:rPr>
          <w:rFonts w:cs="B Nazanin"/>
        </w:rPr>
      </w:pPr>
      <w:r w:rsidRPr="00A81E81">
        <w:rPr>
          <w:rFonts w:cs="B Nazanin" w:hint="cs"/>
          <w:rtl/>
        </w:rPr>
        <w:t>فرم ها</w:t>
      </w:r>
    </w:p>
    <w:p w14:paraId="3B74726C" w14:textId="77777777" w:rsidR="006A7ACD" w:rsidRPr="00A81E81" w:rsidRDefault="006A7ACD" w:rsidP="00DE708A">
      <w:pPr>
        <w:numPr>
          <w:ilvl w:val="1"/>
          <w:numId w:val="26"/>
        </w:numPr>
        <w:tabs>
          <w:tab w:val="right" w:pos="900"/>
        </w:tabs>
        <w:spacing w:after="0" w:line="240" w:lineRule="auto"/>
        <w:jc w:val="both"/>
        <w:rPr>
          <w:rFonts w:cs="B Nazanin"/>
          <w:b/>
          <w:bCs/>
        </w:rPr>
      </w:pPr>
      <w:r w:rsidRPr="00A81E81">
        <w:rPr>
          <w:rFonts w:cs="B Nazanin" w:hint="cs"/>
          <w:b/>
          <w:bCs/>
          <w:rtl/>
        </w:rPr>
        <w:t>تماس با ما</w:t>
      </w:r>
    </w:p>
    <w:p w14:paraId="7D565E3D" w14:textId="77777777" w:rsidR="006A7ACD" w:rsidRPr="00A81E81" w:rsidRDefault="006A7ACD" w:rsidP="00DE708A">
      <w:pPr>
        <w:numPr>
          <w:ilvl w:val="1"/>
          <w:numId w:val="27"/>
        </w:numPr>
        <w:tabs>
          <w:tab w:val="right" w:pos="963"/>
        </w:tabs>
        <w:spacing w:after="0" w:line="240" w:lineRule="auto"/>
        <w:ind w:left="3033"/>
        <w:rPr>
          <w:rFonts w:cs="B Nazanin"/>
        </w:rPr>
      </w:pPr>
      <w:r w:rsidRPr="00A81E81">
        <w:rPr>
          <w:rFonts w:cs="B Nazanin" w:hint="cs"/>
          <w:rtl/>
        </w:rPr>
        <w:t>اطلاعات تماس (ارائه اطلاعات تماس مدیران و کارشناسان مرتبط)</w:t>
      </w:r>
    </w:p>
    <w:p w14:paraId="756A5586" w14:textId="5972F710" w:rsidR="006A7ACD" w:rsidRDefault="006A7ACD" w:rsidP="00DE708A">
      <w:pPr>
        <w:numPr>
          <w:ilvl w:val="1"/>
          <w:numId w:val="27"/>
        </w:numPr>
        <w:tabs>
          <w:tab w:val="right" w:pos="963"/>
        </w:tabs>
        <w:spacing w:after="0" w:line="240" w:lineRule="auto"/>
        <w:ind w:left="3033"/>
        <w:rPr>
          <w:rFonts w:cs="B Nazanin"/>
          <w:sz w:val="26"/>
          <w:szCs w:val="26"/>
        </w:rPr>
      </w:pPr>
      <w:r w:rsidRPr="00A81E81">
        <w:rPr>
          <w:rFonts w:cs="B Nazanin" w:hint="cs"/>
          <w:rtl/>
        </w:rPr>
        <w:t>راهنمای مراجع</w:t>
      </w:r>
      <w:r w:rsidR="003C24DE" w:rsidRPr="00A81E81">
        <w:rPr>
          <w:rFonts w:cs="B Nazanin" w:hint="cs"/>
          <w:rtl/>
        </w:rPr>
        <w:t>ی</w:t>
      </w:r>
      <w:r w:rsidRPr="00A81E81">
        <w:rPr>
          <w:rFonts w:cs="B Nazanin" w:hint="cs"/>
          <w:rtl/>
        </w:rPr>
        <w:t>ن و پاسخگو</w:t>
      </w:r>
      <w:r w:rsidR="003C24DE" w:rsidRPr="00A81E81">
        <w:rPr>
          <w:rFonts w:cs="B Nazanin" w:hint="cs"/>
          <w:rtl/>
        </w:rPr>
        <w:t>یی</w:t>
      </w:r>
    </w:p>
    <w:p w14:paraId="0B5FF031" w14:textId="1551E511" w:rsidR="00E4298D" w:rsidRPr="000045C0" w:rsidRDefault="00E4298D" w:rsidP="00DE708A">
      <w:pPr>
        <w:pStyle w:val="Heading3"/>
        <w:numPr>
          <w:ilvl w:val="2"/>
          <w:numId w:val="37"/>
        </w:numPr>
        <w:bidi/>
        <w:rPr>
          <w:rtl/>
        </w:rPr>
      </w:pPr>
      <w:bookmarkStart w:id="68" w:name="_Toc21529755"/>
      <w:r w:rsidRPr="000045C0">
        <w:rPr>
          <w:rFonts w:hint="cs"/>
          <w:rtl/>
        </w:rPr>
        <w:t>معاونت مالی و اقتصادی-</w:t>
      </w:r>
      <w:r w:rsidR="007C69F9" w:rsidRPr="007C69F9">
        <w:rPr>
          <w:rFonts w:hint="eastAsia"/>
          <w:rtl/>
        </w:rPr>
        <w:t xml:space="preserve"> مد</w:t>
      </w:r>
      <w:r w:rsidR="007C69F9" w:rsidRPr="007C69F9">
        <w:rPr>
          <w:rFonts w:hint="cs"/>
          <w:rtl/>
        </w:rPr>
        <w:t>ی</w:t>
      </w:r>
      <w:r w:rsidR="007C69F9" w:rsidRPr="007C69F9">
        <w:rPr>
          <w:rFonts w:hint="eastAsia"/>
          <w:rtl/>
        </w:rPr>
        <w:t>ر</w:t>
      </w:r>
      <w:r w:rsidR="007C69F9" w:rsidRPr="007C69F9">
        <w:rPr>
          <w:rFonts w:hint="cs"/>
          <w:rtl/>
        </w:rPr>
        <w:t>ی</w:t>
      </w:r>
      <w:r w:rsidR="007C69F9" w:rsidRPr="007C69F9">
        <w:rPr>
          <w:rFonts w:hint="eastAsia"/>
          <w:rtl/>
        </w:rPr>
        <w:t>ت</w:t>
      </w:r>
      <w:r w:rsidR="007C69F9" w:rsidRPr="007C69F9">
        <w:rPr>
          <w:rtl/>
        </w:rPr>
        <w:t xml:space="preserve"> </w:t>
      </w:r>
      <w:r w:rsidR="007C69F9" w:rsidRPr="007C69F9">
        <w:rPr>
          <w:rFonts w:hint="eastAsia"/>
          <w:rtl/>
        </w:rPr>
        <w:t>تشخ</w:t>
      </w:r>
      <w:r w:rsidR="007C69F9" w:rsidRPr="007C69F9">
        <w:rPr>
          <w:rFonts w:hint="cs"/>
          <w:rtl/>
        </w:rPr>
        <w:t>ی</w:t>
      </w:r>
      <w:r w:rsidR="007C69F9" w:rsidRPr="007C69F9">
        <w:rPr>
          <w:rFonts w:hint="eastAsia"/>
          <w:rtl/>
        </w:rPr>
        <w:t>ص</w:t>
      </w:r>
      <w:r w:rsidR="007C69F9" w:rsidRPr="007C69F9">
        <w:rPr>
          <w:rtl/>
        </w:rPr>
        <w:t xml:space="preserve"> </w:t>
      </w:r>
      <w:r w:rsidR="007C69F9" w:rsidRPr="007C69F9">
        <w:rPr>
          <w:rFonts w:hint="eastAsia"/>
          <w:rtl/>
        </w:rPr>
        <w:t>و</w:t>
      </w:r>
      <w:r w:rsidR="007C69F9" w:rsidRPr="007C69F9">
        <w:rPr>
          <w:rtl/>
        </w:rPr>
        <w:t xml:space="preserve"> </w:t>
      </w:r>
      <w:r w:rsidR="007C69F9" w:rsidRPr="007C69F9">
        <w:rPr>
          <w:rFonts w:hint="eastAsia"/>
          <w:rtl/>
        </w:rPr>
        <w:t>وصول</w:t>
      </w:r>
      <w:r w:rsidR="007C69F9" w:rsidRPr="007C69F9">
        <w:rPr>
          <w:rtl/>
        </w:rPr>
        <w:t xml:space="preserve"> </w:t>
      </w:r>
      <w:r w:rsidR="007C69F9" w:rsidRPr="007C69F9">
        <w:rPr>
          <w:rFonts w:hint="eastAsia"/>
          <w:rtl/>
        </w:rPr>
        <w:t>درآمد</w:t>
      </w:r>
      <w:bookmarkEnd w:id="68"/>
    </w:p>
    <w:p w14:paraId="7A8E3AAD" w14:textId="77777777" w:rsidR="00E4298D" w:rsidRPr="00A81E81" w:rsidRDefault="00E4298D" w:rsidP="00DE708A">
      <w:pPr>
        <w:numPr>
          <w:ilvl w:val="1"/>
          <w:numId w:val="26"/>
        </w:numPr>
        <w:tabs>
          <w:tab w:val="right" w:pos="900"/>
        </w:tabs>
        <w:spacing w:after="0" w:line="240" w:lineRule="auto"/>
        <w:jc w:val="both"/>
        <w:rPr>
          <w:rFonts w:ascii="Calibri" w:eastAsia="Times New Roman" w:hAnsi="Calibri" w:cs="B Nazanin"/>
          <w:b/>
          <w:bCs/>
        </w:rPr>
      </w:pPr>
      <w:r w:rsidRPr="00A81E81">
        <w:rPr>
          <w:rFonts w:cs="B Nazanin" w:hint="cs"/>
          <w:b/>
          <w:bCs/>
          <w:rtl/>
        </w:rPr>
        <w:t xml:space="preserve">درباره اداره </w:t>
      </w:r>
    </w:p>
    <w:p w14:paraId="3D6DE580" w14:textId="77777777" w:rsidR="00E4298D" w:rsidRPr="00A81E81" w:rsidRDefault="00E4298D" w:rsidP="00DE708A">
      <w:pPr>
        <w:numPr>
          <w:ilvl w:val="1"/>
          <w:numId w:val="27"/>
        </w:numPr>
        <w:tabs>
          <w:tab w:val="right" w:pos="963"/>
        </w:tabs>
        <w:spacing w:after="0" w:line="240" w:lineRule="auto"/>
        <w:ind w:left="3033"/>
        <w:rPr>
          <w:rFonts w:cs="B Nazanin"/>
        </w:rPr>
      </w:pPr>
      <w:r w:rsidRPr="00A81E81">
        <w:rPr>
          <w:rFonts w:cs="B Nazanin" w:hint="cs"/>
          <w:rtl/>
        </w:rPr>
        <w:t>معرفی رئیس اداره ( سوابق و رزومه )</w:t>
      </w:r>
    </w:p>
    <w:p w14:paraId="3C0A33A5" w14:textId="1BF598CF" w:rsidR="00E4298D" w:rsidRPr="00A81E81" w:rsidRDefault="00E4298D" w:rsidP="00DE708A">
      <w:pPr>
        <w:numPr>
          <w:ilvl w:val="1"/>
          <w:numId w:val="27"/>
        </w:numPr>
        <w:tabs>
          <w:tab w:val="right" w:pos="963"/>
        </w:tabs>
        <w:spacing w:after="0" w:line="240" w:lineRule="auto"/>
        <w:ind w:left="3033"/>
        <w:rPr>
          <w:rFonts w:cs="B Nazanin"/>
        </w:rPr>
      </w:pPr>
      <w:r w:rsidRPr="00A81E81">
        <w:rPr>
          <w:rFonts w:cs="B Nazanin" w:hint="cs"/>
          <w:rtl/>
        </w:rPr>
        <w:t>مامور</w:t>
      </w:r>
      <w:r w:rsidR="003C24DE" w:rsidRPr="00A81E81">
        <w:rPr>
          <w:rFonts w:cs="B Nazanin" w:hint="cs"/>
          <w:rtl/>
        </w:rPr>
        <w:t>ی</w:t>
      </w:r>
      <w:r w:rsidRPr="00A81E81">
        <w:rPr>
          <w:rFonts w:cs="B Nazanin" w:hint="cs"/>
          <w:rtl/>
        </w:rPr>
        <w:t>ت سازمانی</w:t>
      </w:r>
    </w:p>
    <w:p w14:paraId="6E6C1A1B" w14:textId="29419686" w:rsidR="00E4298D" w:rsidRPr="00A81E81" w:rsidRDefault="00E4298D" w:rsidP="00DE708A">
      <w:pPr>
        <w:numPr>
          <w:ilvl w:val="1"/>
          <w:numId w:val="27"/>
        </w:numPr>
        <w:tabs>
          <w:tab w:val="right" w:pos="963"/>
        </w:tabs>
        <w:spacing w:after="0" w:line="240" w:lineRule="auto"/>
        <w:ind w:left="3033"/>
        <w:rPr>
          <w:rFonts w:cs="B Nazanin"/>
        </w:rPr>
      </w:pPr>
      <w:r w:rsidRPr="00A81E81">
        <w:rPr>
          <w:rFonts w:cs="B Nazanin" w:hint="cs"/>
          <w:rtl/>
        </w:rPr>
        <w:t>وظا</w:t>
      </w:r>
      <w:r w:rsidR="003C24DE" w:rsidRPr="00A81E81">
        <w:rPr>
          <w:rFonts w:cs="B Nazanin" w:hint="cs"/>
          <w:rtl/>
        </w:rPr>
        <w:t>ی</w:t>
      </w:r>
      <w:r w:rsidRPr="00A81E81">
        <w:rPr>
          <w:rFonts w:cs="B Nazanin" w:hint="cs"/>
          <w:rtl/>
        </w:rPr>
        <w:t>ف و اختیارات</w:t>
      </w:r>
    </w:p>
    <w:p w14:paraId="44325D7E" w14:textId="77777777" w:rsidR="00E4298D" w:rsidRPr="00A81E81" w:rsidRDefault="00E4298D" w:rsidP="00DE708A">
      <w:pPr>
        <w:numPr>
          <w:ilvl w:val="1"/>
          <w:numId w:val="27"/>
        </w:numPr>
        <w:tabs>
          <w:tab w:val="right" w:pos="963"/>
        </w:tabs>
        <w:spacing w:after="0" w:line="240" w:lineRule="auto"/>
        <w:ind w:left="3033"/>
        <w:rPr>
          <w:rFonts w:cs="B Nazanin"/>
        </w:rPr>
      </w:pPr>
      <w:r w:rsidRPr="00A81E81">
        <w:rPr>
          <w:rFonts w:cs="B Nazanin" w:hint="cs"/>
          <w:rtl/>
        </w:rPr>
        <w:t>برنامه ها و اهداف</w:t>
      </w:r>
    </w:p>
    <w:p w14:paraId="5B3982F6" w14:textId="77777777" w:rsidR="00732FF0" w:rsidRPr="00A81E81" w:rsidRDefault="00732FF0" w:rsidP="00DE708A">
      <w:pPr>
        <w:numPr>
          <w:ilvl w:val="1"/>
          <w:numId w:val="27"/>
        </w:numPr>
        <w:tabs>
          <w:tab w:val="right" w:pos="963"/>
        </w:tabs>
        <w:spacing w:after="0" w:line="240" w:lineRule="auto"/>
        <w:ind w:left="3033"/>
        <w:rPr>
          <w:rFonts w:cs="B Nazanin"/>
        </w:rPr>
      </w:pPr>
      <w:r w:rsidRPr="00A81E81">
        <w:rPr>
          <w:rFonts w:cs="B Nazanin" w:hint="cs"/>
          <w:rtl/>
        </w:rPr>
        <w:t>کمیسیون ماده 77</w:t>
      </w:r>
    </w:p>
    <w:p w14:paraId="48620F8D" w14:textId="77777777" w:rsidR="00732FF0" w:rsidRPr="00A81E81" w:rsidRDefault="00732FF0" w:rsidP="00DE708A">
      <w:pPr>
        <w:numPr>
          <w:ilvl w:val="1"/>
          <w:numId w:val="27"/>
        </w:numPr>
        <w:tabs>
          <w:tab w:val="right" w:pos="963"/>
        </w:tabs>
        <w:spacing w:after="0" w:line="240" w:lineRule="auto"/>
        <w:ind w:left="3033"/>
        <w:rPr>
          <w:rFonts w:cs="B Nazanin"/>
        </w:rPr>
      </w:pPr>
      <w:r w:rsidRPr="00A81E81">
        <w:rPr>
          <w:rFonts w:cs="B Nazanin" w:hint="cs"/>
          <w:rtl/>
        </w:rPr>
        <w:t>اجرای احکام</w:t>
      </w:r>
    </w:p>
    <w:p w14:paraId="74FB7B8C" w14:textId="77777777" w:rsidR="00E4298D" w:rsidRPr="00A81E81" w:rsidRDefault="00732FF0" w:rsidP="00DE708A">
      <w:pPr>
        <w:numPr>
          <w:ilvl w:val="1"/>
          <w:numId w:val="26"/>
        </w:numPr>
        <w:tabs>
          <w:tab w:val="right" w:pos="900"/>
        </w:tabs>
        <w:spacing w:after="0" w:line="240" w:lineRule="auto"/>
        <w:jc w:val="both"/>
        <w:rPr>
          <w:rFonts w:cs="B Nazanin"/>
          <w:b/>
          <w:bCs/>
        </w:rPr>
      </w:pPr>
      <w:r w:rsidRPr="00A81E81">
        <w:rPr>
          <w:rFonts w:cs="B Nazanin" w:hint="cs"/>
          <w:b/>
          <w:bCs/>
          <w:rtl/>
        </w:rPr>
        <w:t>آمار و اطلاعات</w:t>
      </w:r>
    </w:p>
    <w:p w14:paraId="6EBF9634" w14:textId="77777777" w:rsidR="00E4298D" w:rsidRPr="00A81E81" w:rsidRDefault="00732FF0" w:rsidP="00DE708A">
      <w:pPr>
        <w:numPr>
          <w:ilvl w:val="1"/>
          <w:numId w:val="27"/>
        </w:numPr>
        <w:tabs>
          <w:tab w:val="right" w:pos="963"/>
        </w:tabs>
        <w:spacing w:after="0" w:line="240" w:lineRule="auto"/>
        <w:ind w:left="3033"/>
        <w:rPr>
          <w:rFonts w:cs="B Nazanin"/>
        </w:rPr>
      </w:pPr>
      <w:r w:rsidRPr="00A81E81">
        <w:rPr>
          <w:rFonts w:cs="B Nazanin" w:hint="cs"/>
          <w:rtl/>
        </w:rPr>
        <w:t>سوابق محاسبه تعرفه</w:t>
      </w:r>
    </w:p>
    <w:p w14:paraId="46F23BE8" w14:textId="77777777" w:rsidR="00732FF0" w:rsidRPr="00A81E81" w:rsidRDefault="00732FF0" w:rsidP="00DE708A">
      <w:pPr>
        <w:numPr>
          <w:ilvl w:val="1"/>
          <w:numId w:val="27"/>
        </w:numPr>
        <w:tabs>
          <w:tab w:val="right" w:pos="963"/>
        </w:tabs>
        <w:spacing w:after="0" w:line="240" w:lineRule="auto"/>
        <w:ind w:left="3033"/>
        <w:rPr>
          <w:rFonts w:cs="B Nazanin"/>
        </w:rPr>
      </w:pPr>
      <w:r w:rsidRPr="00A81E81">
        <w:rPr>
          <w:rFonts w:cs="B Nazanin" w:hint="cs"/>
          <w:rtl/>
        </w:rPr>
        <w:t>پارامترهای موثر در صدور پروانه ساخت و ساز</w:t>
      </w:r>
    </w:p>
    <w:p w14:paraId="55F1063A" w14:textId="77777777" w:rsidR="00E4298D" w:rsidRPr="00A81E81" w:rsidRDefault="00E4298D" w:rsidP="00DE708A">
      <w:pPr>
        <w:numPr>
          <w:ilvl w:val="1"/>
          <w:numId w:val="26"/>
        </w:numPr>
        <w:tabs>
          <w:tab w:val="right" w:pos="900"/>
        </w:tabs>
        <w:spacing w:after="0" w:line="240" w:lineRule="auto"/>
        <w:jc w:val="both"/>
        <w:rPr>
          <w:rFonts w:cs="B Nazanin"/>
          <w:b/>
          <w:bCs/>
        </w:rPr>
      </w:pPr>
      <w:r w:rsidRPr="00A81E81">
        <w:rPr>
          <w:rFonts w:cs="B Nazanin" w:hint="cs"/>
          <w:b/>
          <w:bCs/>
          <w:rtl/>
        </w:rPr>
        <w:t>اطلاع رسانی</w:t>
      </w:r>
    </w:p>
    <w:p w14:paraId="1A88BBD6" w14:textId="77777777" w:rsidR="00E4298D" w:rsidRPr="00A81E81" w:rsidRDefault="00E4298D" w:rsidP="00DE708A">
      <w:pPr>
        <w:numPr>
          <w:ilvl w:val="2"/>
          <w:numId w:val="26"/>
        </w:numPr>
        <w:tabs>
          <w:tab w:val="right" w:pos="900"/>
        </w:tabs>
        <w:spacing w:after="0" w:line="240" w:lineRule="auto"/>
        <w:jc w:val="both"/>
        <w:rPr>
          <w:rFonts w:cs="B Nazanin"/>
        </w:rPr>
      </w:pPr>
      <w:r w:rsidRPr="00A81E81">
        <w:rPr>
          <w:rFonts w:cs="B Nazanin" w:hint="cs"/>
          <w:rtl/>
        </w:rPr>
        <w:t>اخبار و رویدادها</w:t>
      </w:r>
    </w:p>
    <w:p w14:paraId="0A9AAF47" w14:textId="77777777" w:rsidR="00732FF0" w:rsidRPr="00A81E81" w:rsidRDefault="00732FF0" w:rsidP="00DE708A">
      <w:pPr>
        <w:numPr>
          <w:ilvl w:val="2"/>
          <w:numId w:val="26"/>
        </w:numPr>
        <w:tabs>
          <w:tab w:val="right" w:pos="900"/>
        </w:tabs>
        <w:spacing w:after="0" w:line="240" w:lineRule="auto"/>
        <w:jc w:val="both"/>
        <w:rPr>
          <w:rFonts w:cs="B Nazanin"/>
        </w:rPr>
      </w:pPr>
      <w:r w:rsidRPr="00A81E81">
        <w:rPr>
          <w:rFonts w:cs="B Nazanin" w:hint="cs"/>
          <w:rtl/>
        </w:rPr>
        <w:t>قوانین و مقررات</w:t>
      </w:r>
    </w:p>
    <w:p w14:paraId="6B42E28C" w14:textId="77777777" w:rsidR="00E4298D" w:rsidRPr="00A81E81" w:rsidRDefault="00E4298D" w:rsidP="00DE708A">
      <w:pPr>
        <w:numPr>
          <w:ilvl w:val="2"/>
          <w:numId w:val="26"/>
        </w:numPr>
        <w:tabs>
          <w:tab w:val="right" w:pos="900"/>
        </w:tabs>
        <w:spacing w:after="0" w:line="240" w:lineRule="auto"/>
        <w:jc w:val="both"/>
        <w:rPr>
          <w:rFonts w:cs="B Nazanin"/>
        </w:rPr>
      </w:pPr>
      <w:r w:rsidRPr="00A81E81">
        <w:rPr>
          <w:rFonts w:cs="B Nazanin" w:hint="cs"/>
          <w:rtl/>
        </w:rPr>
        <w:t>آیین نامه ها و بخشنامه ها</w:t>
      </w:r>
    </w:p>
    <w:p w14:paraId="7FFA180E" w14:textId="77777777" w:rsidR="00732FF0" w:rsidRPr="00A81E81" w:rsidRDefault="00732FF0" w:rsidP="00DE708A">
      <w:pPr>
        <w:numPr>
          <w:ilvl w:val="2"/>
          <w:numId w:val="26"/>
        </w:numPr>
        <w:tabs>
          <w:tab w:val="right" w:pos="900"/>
        </w:tabs>
        <w:spacing w:after="0" w:line="240" w:lineRule="auto"/>
        <w:jc w:val="both"/>
        <w:rPr>
          <w:rFonts w:cs="B Nazanin"/>
        </w:rPr>
      </w:pPr>
      <w:r w:rsidRPr="00A81E81">
        <w:rPr>
          <w:rFonts w:cs="B Nazanin" w:hint="cs"/>
          <w:rtl/>
        </w:rPr>
        <w:t>استفساریه ها</w:t>
      </w:r>
    </w:p>
    <w:p w14:paraId="3879D363" w14:textId="77777777" w:rsidR="00732FF0" w:rsidRPr="00A81E81" w:rsidRDefault="00732FF0" w:rsidP="00DE708A">
      <w:pPr>
        <w:numPr>
          <w:ilvl w:val="2"/>
          <w:numId w:val="26"/>
        </w:numPr>
        <w:tabs>
          <w:tab w:val="right" w:pos="900"/>
        </w:tabs>
        <w:spacing w:after="0" w:line="240" w:lineRule="auto"/>
        <w:jc w:val="both"/>
        <w:rPr>
          <w:rFonts w:cs="B Nazanin"/>
        </w:rPr>
      </w:pPr>
      <w:r w:rsidRPr="00A81E81">
        <w:rPr>
          <w:rFonts w:cs="B Nazanin" w:hint="cs"/>
          <w:rtl/>
        </w:rPr>
        <w:t>آیین خوش حسابی</w:t>
      </w:r>
    </w:p>
    <w:p w14:paraId="34AF5202" w14:textId="77777777" w:rsidR="00732FF0" w:rsidRPr="00A81E81" w:rsidRDefault="00732FF0" w:rsidP="00DE708A">
      <w:pPr>
        <w:numPr>
          <w:ilvl w:val="2"/>
          <w:numId w:val="26"/>
        </w:numPr>
        <w:tabs>
          <w:tab w:val="right" w:pos="900"/>
        </w:tabs>
        <w:spacing w:after="0" w:line="240" w:lineRule="auto"/>
        <w:jc w:val="both"/>
        <w:rPr>
          <w:rFonts w:cs="B Nazanin"/>
        </w:rPr>
      </w:pPr>
      <w:r w:rsidRPr="00A81E81">
        <w:rPr>
          <w:rFonts w:cs="B Nazanin" w:hint="cs"/>
          <w:rtl/>
        </w:rPr>
        <w:t>آموزش شهروندی</w:t>
      </w:r>
    </w:p>
    <w:p w14:paraId="44E9F6C9" w14:textId="77777777" w:rsidR="00732FF0" w:rsidRPr="00A81E81" w:rsidRDefault="00732FF0" w:rsidP="00DE708A">
      <w:pPr>
        <w:numPr>
          <w:ilvl w:val="2"/>
          <w:numId w:val="26"/>
        </w:numPr>
        <w:tabs>
          <w:tab w:val="right" w:pos="900"/>
        </w:tabs>
        <w:spacing w:after="0" w:line="240" w:lineRule="auto"/>
        <w:jc w:val="both"/>
        <w:rPr>
          <w:rFonts w:cs="B Nazanin"/>
        </w:rPr>
      </w:pPr>
      <w:r w:rsidRPr="00A81E81">
        <w:rPr>
          <w:rFonts w:cs="B Nazanin" w:hint="cs"/>
          <w:rtl/>
        </w:rPr>
        <w:t>بنرها</w:t>
      </w:r>
    </w:p>
    <w:p w14:paraId="5EAD519D" w14:textId="77777777" w:rsidR="00732FF0" w:rsidRPr="00A81E81" w:rsidRDefault="00732FF0" w:rsidP="00DE708A">
      <w:pPr>
        <w:numPr>
          <w:ilvl w:val="2"/>
          <w:numId w:val="26"/>
        </w:numPr>
        <w:tabs>
          <w:tab w:val="right" w:pos="900"/>
        </w:tabs>
        <w:spacing w:after="0" w:line="240" w:lineRule="auto"/>
        <w:jc w:val="both"/>
        <w:rPr>
          <w:rFonts w:cs="B Nazanin"/>
        </w:rPr>
      </w:pPr>
      <w:r w:rsidRPr="00A81E81">
        <w:rPr>
          <w:rFonts w:cs="B Nazanin" w:hint="cs"/>
          <w:rtl/>
        </w:rPr>
        <w:t>پیوندها</w:t>
      </w:r>
    </w:p>
    <w:p w14:paraId="3A20D0A6" w14:textId="77777777" w:rsidR="00732FF0" w:rsidRPr="00A81E81" w:rsidRDefault="00732FF0" w:rsidP="00DE708A">
      <w:pPr>
        <w:numPr>
          <w:ilvl w:val="3"/>
          <w:numId w:val="26"/>
        </w:numPr>
        <w:tabs>
          <w:tab w:val="right" w:pos="900"/>
        </w:tabs>
        <w:spacing w:after="0" w:line="240" w:lineRule="auto"/>
        <w:jc w:val="both"/>
        <w:rPr>
          <w:rFonts w:cs="B Nazanin"/>
        </w:rPr>
      </w:pPr>
      <w:r w:rsidRPr="00A81E81">
        <w:rPr>
          <w:rFonts w:cs="B Nazanin" w:hint="cs"/>
          <w:rtl/>
        </w:rPr>
        <w:lastRenderedPageBreak/>
        <w:t>لینک پرداخت عوارض نوسازی</w:t>
      </w:r>
    </w:p>
    <w:p w14:paraId="17F13744" w14:textId="77777777" w:rsidR="00732FF0" w:rsidRPr="00A81E81" w:rsidRDefault="00732FF0" w:rsidP="00DE708A">
      <w:pPr>
        <w:numPr>
          <w:ilvl w:val="3"/>
          <w:numId w:val="26"/>
        </w:numPr>
        <w:tabs>
          <w:tab w:val="right" w:pos="900"/>
        </w:tabs>
        <w:spacing w:after="0" w:line="240" w:lineRule="auto"/>
        <w:jc w:val="both"/>
        <w:rPr>
          <w:rFonts w:cs="B Nazanin"/>
        </w:rPr>
      </w:pPr>
      <w:r w:rsidRPr="00A81E81">
        <w:rPr>
          <w:rFonts w:cs="B Nazanin" w:hint="cs"/>
          <w:rtl/>
        </w:rPr>
        <w:t>لینک پرداخت عوارض خودرو</w:t>
      </w:r>
    </w:p>
    <w:p w14:paraId="1BE1DFB5" w14:textId="77777777" w:rsidR="00732FF0" w:rsidRPr="00A81E81" w:rsidRDefault="00732FF0" w:rsidP="00DE708A">
      <w:pPr>
        <w:numPr>
          <w:ilvl w:val="3"/>
          <w:numId w:val="26"/>
        </w:numPr>
        <w:tabs>
          <w:tab w:val="right" w:pos="900"/>
        </w:tabs>
        <w:spacing w:after="0" w:line="240" w:lineRule="auto"/>
        <w:jc w:val="both"/>
        <w:rPr>
          <w:rFonts w:cs="B Nazanin"/>
        </w:rPr>
      </w:pPr>
    </w:p>
    <w:p w14:paraId="434FD87A" w14:textId="77777777" w:rsidR="00E4298D" w:rsidRPr="00A81E81" w:rsidRDefault="00E4298D" w:rsidP="00DE708A">
      <w:pPr>
        <w:numPr>
          <w:ilvl w:val="2"/>
          <w:numId w:val="26"/>
        </w:numPr>
        <w:tabs>
          <w:tab w:val="right" w:pos="900"/>
        </w:tabs>
        <w:spacing w:after="0" w:line="240" w:lineRule="auto"/>
        <w:jc w:val="both"/>
        <w:rPr>
          <w:rFonts w:cs="B Nazanin"/>
          <w:strike/>
        </w:rPr>
      </w:pPr>
      <w:r w:rsidRPr="00A81E81">
        <w:rPr>
          <w:rFonts w:cs="B Nazanin" w:hint="cs"/>
          <w:strike/>
          <w:rtl/>
        </w:rPr>
        <w:t>فرم ها</w:t>
      </w:r>
    </w:p>
    <w:p w14:paraId="6930A339" w14:textId="77777777" w:rsidR="00E4298D" w:rsidRPr="00A81E81" w:rsidRDefault="00E4298D" w:rsidP="00DE708A">
      <w:pPr>
        <w:numPr>
          <w:ilvl w:val="1"/>
          <w:numId w:val="26"/>
        </w:numPr>
        <w:tabs>
          <w:tab w:val="right" w:pos="900"/>
        </w:tabs>
        <w:spacing w:after="0" w:line="240" w:lineRule="auto"/>
        <w:jc w:val="both"/>
        <w:rPr>
          <w:rFonts w:cs="B Nazanin"/>
          <w:b/>
          <w:bCs/>
        </w:rPr>
      </w:pPr>
      <w:r w:rsidRPr="00A81E81">
        <w:rPr>
          <w:rFonts w:cs="B Nazanin" w:hint="cs"/>
          <w:b/>
          <w:bCs/>
          <w:rtl/>
        </w:rPr>
        <w:t>تماس با ما</w:t>
      </w:r>
    </w:p>
    <w:p w14:paraId="09F2B8EC" w14:textId="77777777" w:rsidR="00E4298D" w:rsidRPr="00A81E81" w:rsidRDefault="00E4298D" w:rsidP="00DE708A">
      <w:pPr>
        <w:numPr>
          <w:ilvl w:val="1"/>
          <w:numId w:val="27"/>
        </w:numPr>
        <w:tabs>
          <w:tab w:val="right" w:pos="963"/>
        </w:tabs>
        <w:spacing w:after="0" w:line="240" w:lineRule="auto"/>
        <w:ind w:left="3033"/>
        <w:rPr>
          <w:rFonts w:cs="B Nazanin"/>
        </w:rPr>
      </w:pPr>
      <w:r w:rsidRPr="00A81E81">
        <w:rPr>
          <w:rFonts w:cs="B Nazanin" w:hint="cs"/>
          <w:rtl/>
        </w:rPr>
        <w:t>اطلاعات تماس (ارائه اطلاعات تماس مدیران و کارشناسان مرتبط)</w:t>
      </w:r>
    </w:p>
    <w:p w14:paraId="3FACE8D6" w14:textId="393BCA4D" w:rsidR="00E4298D" w:rsidRPr="00CA4EF9" w:rsidRDefault="00E4298D" w:rsidP="00DE708A">
      <w:pPr>
        <w:numPr>
          <w:ilvl w:val="1"/>
          <w:numId w:val="27"/>
        </w:numPr>
        <w:tabs>
          <w:tab w:val="right" w:pos="963"/>
        </w:tabs>
        <w:spacing w:after="0" w:line="240" w:lineRule="auto"/>
        <w:ind w:left="3033"/>
        <w:rPr>
          <w:rFonts w:cs="B Nazanin"/>
          <w:sz w:val="26"/>
          <w:szCs w:val="26"/>
        </w:rPr>
      </w:pPr>
      <w:r w:rsidRPr="00A81E81">
        <w:rPr>
          <w:rFonts w:cs="B Nazanin" w:hint="cs"/>
          <w:rtl/>
        </w:rPr>
        <w:t>راهنمای مراجع</w:t>
      </w:r>
      <w:r w:rsidR="003C24DE" w:rsidRPr="00A81E81">
        <w:rPr>
          <w:rFonts w:cs="B Nazanin" w:hint="cs"/>
          <w:rtl/>
        </w:rPr>
        <w:t>ی</w:t>
      </w:r>
      <w:r w:rsidRPr="00A81E81">
        <w:rPr>
          <w:rFonts w:cs="B Nazanin" w:hint="cs"/>
          <w:rtl/>
        </w:rPr>
        <w:t>ن و پاسخگو</w:t>
      </w:r>
      <w:r w:rsidR="003C24DE" w:rsidRPr="00A81E81">
        <w:rPr>
          <w:rFonts w:cs="B Nazanin" w:hint="cs"/>
          <w:rtl/>
        </w:rPr>
        <w:t>یی</w:t>
      </w:r>
    </w:p>
    <w:p w14:paraId="676D2EEF" w14:textId="05FBE3D9" w:rsidR="005729A3" w:rsidRPr="003862A7" w:rsidRDefault="005729A3" w:rsidP="00DE708A">
      <w:pPr>
        <w:pStyle w:val="Heading3"/>
        <w:numPr>
          <w:ilvl w:val="2"/>
          <w:numId w:val="37"/>
        </w:numPr>
        <w:bidi/>
        <w:rPr>
          <w:rtl/>
        </w:rPr>
      </w:pPr>
      <w:bookmarkStart w:id="69" w:name="_Toc21529756"/>
      <w:r w:rsidRPr="003862A7">
        <w:rPr>
          <w:rFonts w:hint="cs"/>
          <w:rtl/>
        </w:rPr>
        <w:t xml:space="preserve">معاونت </w:t>
      </w:r>
      <w:r w:rsidRPr="003862A7">
        <w:rPr>
          <w:rtl/>
        </w:rPr>
        <w:t>امور ز</w:t>
      </w:r>
      <w:r w:rsidRPr="003862A7">
        <w:rPr>
          <w:rFonts w:hint="cs"/>
          <w:rtl/>
        </w:rPr>
        <w:t>ی</w:t>
      </w:r>
      <w:r w:rsidRPr="003862A7">
        <w:rPr>
          <w:rFonts w:hint="eastAsia"/>
          <w:rtl/>
        </w:rPr>
        <w:t>ربنا</w:t>
      </w:r>
      <w:r w:rsidRPr="003862A7">
        <w:rPr>
          <w:rFonts w:hint="cs"/>
          <w:rtl/>
        </w:rPr>
        <w:t>یی</w:t>
      </w:r>
      <w:r w:rsidRPr="003862A7">
        <w:rPr>
          <w:rtl/>
        </w:rPr>
        <w:t xml:space="preserve"> و حمل ونقل شهر</w:t>
      </w:r>
      <w:r w:rsidRPr="003862A7">
        <w:rPr>
          <w:rFonts w:hint="cs"/>
          <w:rtl/>
        </w:rPr>
        <w:t>ی -</w:t>
      </w:r>
      <w:r w:rsidR="00136CDE">
        <w:rPr>
          <w:rFonts w:hint="cs"/>
          <w:rtl/>
        </w:rPr>
        <w:t>مرکز</w:t>
      </w:r>
      <w:r w:rsidRPr="003862A7">
        <w:rPr>
          <w:rFonts w:hint="cs"/>
          <w:rtl/>
        </w:rPr>
        <w:t xml:space="preserve"> کنترل ترافیک</w:t>
      </w:r>
      <w:bookmarkEnd w:id="69"/>
    </w:p>
    <w:p w14:paraId="62AE74D1" w14:textId="77777777" w:rsidR="005729A3" w:rsidRPr="00687625" w:rsidRDefault="005729A3" w:rsidP="00DE708A">
      <w:pPr>
        <w:numPr>
          <w:ilvl w:val="1"/>
          <w:numId w:val="26"/>
        </w:numPr>
        <w:tabs>
          <w:tab w:val="right" w:pos="900"/>
        </w:tabs>
        <w:spacing w:after="0" w:line="240" w:lineRule="auto"/>
        <w:jc w:val="both"/>
        <w:rPr>
          <w:rFonts w:ascii="Calibri" w:eastAsia="Times New Roman" w:hAnsi="Calibri" w:cs="B Nazanin"/>
          <w:b/>
          <w:bCs/>
        </w:rPr>
      </w:pPr>
      <w:r w:rsidRPr="00687625">
        <w:rPr>
          <w:rFonts w:cs="B Nazanin" w:hint="cs"/>
          <w:b/>
          <w:bCs/>
          <w:rtl/>
        </w:rPr>
        <w:t xml:space="preserve">درباره اداره </w:t>
      </w:r>
    </w:p>
    <w:p w14:paraId="59C468A4" w14:textId="77777777" w:rsidR="005729A3" w:rsidRPr="00687625" w:rsidRDefault="005729A3" w:rsidP="00DE708A">
      <w:pPr>
        <w:numPr>
          <w:ilvl w:val="1"/>
          <w:numId w:val="27"/>
        </w:numPr>
        <w:tabs>
          <w:tab w:val="right" w:pos="963"/>
        </w:tabs>
        <w:spacing w:after="0" w:line="240" w:lineRule="auto"/>
        <w:ind w:left="3033"/>
        <w:rPr>
          <w:rFonts w:cs="B Nazanin"/>
        </w:rPr>
      </w:pPr>
      <w:r w:rsidRPr="00687625">
        <w:rPr>
          <w:rFonts w:cs="B Nazanin" w:hint="cs"/>
          <w:rtl/>
        </w:rPr>
        <w:t>معرفی رئیس اداره ( سوابق و رزومه )</w:t>
      </w:r>
    </w:p>
    <w:p w14:paraId="5EEF38F0" w14:textId="5C156B00" w:rsidR="005729A3" w:rsidRPr="00687625" w:rsidRDefault="005729A3" w:rsidP="00DE708A">
      <w:pPr>
        <w:numPr>
          <w:ilvl w:val="1"/>
          <w:numId w:val="27"/>
        </w:numPr>
        <w:tabs>
          <w:tab w:val="right" w:pos="963"/>
        </w:tabs>
        <w:spacing w:after="0" w:line="240" w:lineRule="auto"/>
        <w:ind w:left="3033"/>
        <w:rPr>
          <w:rFonts w:cs="B Nazanin"/>
        </w:rPr>
      </w:pPr>
      <w:r w:rsidRPr="00687625">
        <w:rPr>
          <w:rFonts w:cs="B Nazanin" w:hint="cs"/>
          <w:rtl/>
        </w:rPr>
        <w:t>مامور</w:t>
      </w:r>
      <w:r w:rsidR="003C24DE" w:rsidRPr="00687625">
        <w:rPr>
          <w:rFonts w:cs="B Nazanin" w:hint="cs"/>
          <w:rtl/>
        </w:rPr>
        <w:t>ی</w:t>
      </w:r>
      <w:r w:rsidRPr="00687625">
        <w:rPr>
          <w:rFonts w:cs="B Nazanin" w:hint="cs"/>
          <w:rtl/>
        </w:rPr>
        <w:t>ت سازمانی</w:t>
      </w:r>
    </w:p>
    <w:p w14:paraId="1A683578" w14:textId="4A9B6DBB" w:rsidR="005729A3" w:rsidRPr="00687625" w:rsidRDefault="005729A3" w:rsidP="00DE708A">
      <w:pPr>
        <w:numPr>
          <w:ilvl w:val="1"/>
          <w:numId w:val="27"/>
        </w:numPr>
        <w:tabs>
          <w:tab w:val="right" w:pos="963"/>
        </w:tabs>
        <w:spacing w:after="0" w:line="240" w:lineRule="auto"/>
        <w:ind w:left="3033"/>
        <w:rPr>
          <w:rFonts w:cs="B Nazanin"/>
        </w:rPr>
      </w:pPr>
      <w:r w:rsidRPr="00687625">
        <w:rPr>
          <w:rFonts w:cs="B Nazanin" w:hint="cs"/>
          <w:rtl/>
        </w:rPr>
        <w:t>وظا</w:t>
      </w:r>
      <w:r w:rsidR="003C24DE" w:rsidRPr="00687625">
        <w:rPr>
          <w:rFonts w:cs="B Nazanin" w:hint="cs"/>
          <w:rtl/>
        </w:rPr>
        <w:t>ی</w:t>
      </w:r>
      <w:r w:rsidRPr="00687625">
        <w:rPr>
          <w:rFonts w:cs="B Nazanin" w:hint="cs"/>
          <w:rtl/>
        </w:rPr>
        <w:t>ف و اختیارات</w:t>
      </w:r>
    </w:p>
    <w:p w14:paraId="2AD7EDC0" w14:textId="77777777" w:rsidR="005729A3" w:rsidRPr="00687625" w:rsidRDefault="005729A3" w:rsidP="00DE708A">
      <w:pPr>
        <w:numPr>
          <w:ilvl w:val="1"/>
          <w:numId w:val="27"/>
        </w:numPr>
        <w:tabs>
          <w:tab w:val="right" w:pos="963"/>
        </w:tabs>
        <w:spacing w:after="0" w:line="240" w:lineRule="auto"/>
        <w:ind w:left="3033"/>
        <w:rPr>
          <w:rFonts w:cs="B Nazanin"/>
        </w:rPr>
      </w:pPr>
      <w:r w:rsidRPr="00687625">
        <w:rPr>
          <w:rFonts w:cs="B Nazanin" w:hint="cs"/>
          <w:rtl/>
        </w:rPr>
        <w:t>برنامه ها و اهداف</w:t>
      </w:r>
    </w:p>
    <w:p w14:paraId="38C89839" w14:textId="77777777" w:rsidR="005729A3" w:rsidRPr="00687625" w:rsidRDefault="00732FF0" w:rsidP="00DE708A">
      <w:pPr>
        <w:numPr>
          <w:ilvl w:val="1"/>
          <w:numId w:val="26"/>
        </w:numPr>
        <w:tabs>
          <w:tab w:val="right" w:pos="900"/>
        </w:tabs>
        <w:spacing w:after="0" w:line="240" w:lineRule="auto"/>
        <w:jc w:val="both"/>
        <w:rPr>
          <w:rFonts w:cs="B Nazanin"/>
          <w:b/>
          <w:bCs/>
        </w:rPr>
      </w:pPr>
      <w:r w:rsidRPr="00687625">
        <w:rPr>
          <w:rFonts w:cs="B Nazanin" w:hint="cs"/>
          <w:b/>
          <w:bCs/>
          <w:rtl/>
        </w:rPr>
        <w:t>فرم ها</w:t>
      </w:r>
    </w:p>
    <w:p w14:paraId="02848266" w14:textId="77777777" w:rsidR="005729A3" w:rsidRPr="00687625" w:rsidRDefault="005729A3" w:rsidP="00DE708A">
      <w:pPr>
        <w:numPr>
          <w:ilvl w:val="1"/>
          <w:numId w:val="27"/>
        </w:numPr>
        <w:tabs>
          <w:tab w:val="right" w:pos="963"/>
        </w:tabs>
        <w:spacing w:after="0" w:line="240" w:lineRule="auto"/>
        <w:ind w:left="3033"/>
        <w:rPr>
          <w:rFonts w:cs="B Nazanin"/>
          <w:strike/>
        </w:rPr>
      </w:pPr>
      <w:r w:rsidRPr="00687625">
        <w:rPr>
          <w:rFonts w:cs="B Nazanin" w:hint="cs"/>
          <w:strike/>
          <w:rtl/>
        </w:rPr>
        <w:t>فرآیندهای شهرداری</w:t>
      </w:r>
    </w:p>
    <w:p w14:paraId="308B45AB" w14:textId="77777777" w:rsidR="005729A3" w:rsidRPr="00687625" w:rsidRDefault="005729A3" w:rsidP="00DE708A">
      <w:pPr>
        <w:numPr>
          <w:ilvl w:val="1"/>
          <w:numId w:val="26"/>
        </w:numPr>
        <w:tabs>
          <w:tab w:val="right" w:pos="900"/>
        </w:tabs>
        <w:spacing w:after="0" w:line="240" w:lineRule="auto"/>
        <w:jc w:val="both"/>
        <w:rPr>
          <w:rFonts w:cs="B Nazanin"/>
          <w:b/>
          <w:bCs/>
        </w:rPr>
      </w:pPr>
      <w:r w:rsidRPr="00687625">
        <w:rPr>
          <w:rFonts w:cs="B Nazanin" w:hint="cs"/>
          <w:b/>
          <w:bCs/>
          <w:rtl/>
        </w:rPr>
        <w:t>اطلاع رسانی</w:t>
      </w:r>
    </w:p>
    <w:p w14:paraId="69FC76F4" w14:textId="77777777" w:rsidR="005729A3" w:rsidRPr="00687625" w:rsidRDefault="005729A3" w:rsidP="00DE708A">
      <w:pPr>
        <w:numPr>
          <w:ilvl w:val="2"/>
          <w:numId w:val="26"/>
        </w:numPr>
        <w:tabs>
          <w:tab w:val="right" w:pos="900"/>
        </w:tabs>
        <w:spacing w:after="0" w:line="240" w:lineRule="auto"/>
        <w:jc w:val="both"/>
        <w:rPr>
          <w:rFonts w:cs="B Nazanin"/>
        </w:rPr>
      </w:pPr>
      <w:r w:rsidRPr="00687625">
        <w:rPr>
          <w:rFonts w:cs="B Nazanin" w:hint="cs"/>
          <w:rtl/>
        </w:rPr>
        <w:t>اخبار و رویدادها</w:t>
      </w:r>
    </w:p>
    <w:p w14:paraId="156C6A93" w14:textId="77777777" w:rsidR="005729A3" w:rsidRPr="00687625" w:rsidRDefault="00D448AD" w:rsidP="00DE708A">
      <w:pPr>
        <w:numPr>
          <w:ilvl w:val="2"/>
          <w:numId w:val="26"/>
        </w:numPr>
        <w:tabs>
          <w:tab w:val="right" w:pos="900"/>
        </w:tabs>
        <w:spacing w:after="0" w:line="240" w:lineRule="auto"/>
        <w:jc w:val="both"/>
        <w:rPr>
          <w:rFonts w:cs="B Nazanin"/>
        </w:rPr>
      </w:pPr>
      <w:r w:rsidRPr="00687625">
        <w:rPr>
          <w:rFonts w:cs="B Nazanin" w:hint="cs"/>
          <w:rtl/>
        </w:rPr>
        <w:t>طرح ها و پروژه ها</w:t>
      </w:r>
    </w:p>
    <w:p w14:paraId="370F1668" w14:textId="06DADE54" w:rsidR="007F4DED" w:rsidRPr="00687625" w:rsidRDefault="007F4DED" w:rsidP="00DE708A">
      <w:pPr>
        <w:numPr>
          <w:ilvl w:val="2"/>
          <w:numId w:val="26"/>
        </w:numPr>
        <w:tabs>
          <w:tab w:val="right" w:pos="900"/>
        </w:tabs>
        <w:spacing w:after="0" w:line="240" w:lineRule="auto"/>
        <w:jc w:val="both"/>
        <w:rPr>
          <w:rFonts w:cs="B Nazanin"/>
        </w:rPr>
      </w:pPr>
      <w:r w:rsidRPr="00687625">
        <w:rPr>
          <w:rFonts w:cs="B Nazanin" w:hint="cs"/>
          <w:rtl/>
        </w:rPr>
        <w:t>آموزش شهروندی</w:t>
      </w:r>
    </w:p>
    <w:p w14:paraId="7B414D82" w14:textId="2D948DC2" w:rsidR="003E7DDF" w:rsidRPr="00687625" w:rsidRDefault="003E7DDF" w:rsidP="00DE708A">
      <w:pPr>
        <w:numPr>
          <w:ilvl w:val="2"/>
          <w:numId w:val="26"/>
        </w:numPr>
        <w:tabs>
          <w:tab w:val="right" w:pos="900"/>
        </w:tabs>
        <w:spacing w:after="0" w:line="240" w:lineRule="auto"/>
        <w:jc w:val="both"/>
        <w:rPr>
          <w:rFonts w:cs="B Nazanin"/>
        </w:rPr>
      </w:pPr>
      <w:r w:rsidRPr="00687625">
        <w:rPr>
          <w:rFonts w:cs="B Nazanin" w:hint="cs"/>
          <w:rtl/>
        </w:rPr>
        <w:t>پارک ترافیک</w:t>
      </w:r>
    </w:p>
    <w:p w14:paraId="134778B4" w14:textId="77777777" w:rsidR="003E7DDF" w:rsidRPr="00687625" w:rsidRDefault="003E7DDF" w:rsidP="00DE708A">
      <w:pPr>
        <w:numPr>
          <w:ilvl w:val="2"/>
          <w:numId w:val="26"/>
        </w:numPr>
        <w:tabs>
          <w:tab w:val="right" w:pos="900"/>
        </w:tabs>
        <w:spacing w:after="0" w:line="240" w:lineRule="auto"/>
        <w:jc w:val="both"/>
        <w:rPr>
          <w:rFonts w:cs="B Nazanin"/>
        </w:rPr>
      </w:pPr>
      <w:r w:rsidRPr="00687625">
        <w:rPr>
          <w:rFonts w:cs="B Nazanin" w:hint="cs"/>
          <w:rtl/>
        </w:rPr>
        <w:t>نظر سنجی</w:t>
      </w:r>
    </w:p>
    <w:p w14:paraId="37EE4A43" w14:textId="22B626D7" w:rsidR="003E7DDF" w:rsidRPr="00687625" w:rsidRDefault="007F4DED" w:rsidP="00DE708A">
      <w:pPr>
        <w:numPr>
          <w:ilvl w:val="2"/>
          <w:numId w:val="26"/>
        </w:numPr>
        <w:tabs>
          <w:tab w:val="right" w:pos="900"/>
        </w:tabs>
        <w:spacing w:after="0" w:line="240" w:lineRule="auto"/>
        <w:jc w:val="both"/>
        <w:rPr>
          <w:rFonts w:cs="B Nazanin"/>
          <w:strike/>
        </w:rPr>
      </w:pPr>
      <w:r w:rsidRPr="00687625">
        <w:rPr>
          <w:rFonts w:cs="B Nazanin" w:hint="cs"/>
          <w:strike/>
          <w:rtl/>
        </w:rPr>
        <w:t>گزارش تصویری (</w:t>
      </w:r>
      <w:r w:rsidR="003E7DDF" w:rsidRPr="00687625">
        <w:rPr>
          <w:rFonts w:cs="B Nazanin" w:hint="cs"/>
          <w:strike/>
          <w:rtl/>
        </w:rPr>
        <w:t>ارتباط با سامانه وقابع جهت انعکاس مکانیزه وقایع شهر در پورتال)</w:t>
      </w:r>
    </w:p>
    <w:p w14:paraId="4BA3C102" w14:textId="77777777" w:rsidR="00ED38CB" w:rsidRPr="00687625" w:rsidRDefault="00ED38CB" w:rsidP="00DE708A">
      <w:pPr>
        <w:numPr>
          <w:ilvl w:val="1"/>
          <w:numId w:val="26"/>
        </w:numPr>
        <w:tabs>
          <w:tab w:val="right" w:pos="900"/>
        </w:tabs>
        <w:spacing w:after="0" w:line="240" w:lineRule="auto"/>
        <w:jc w:val="both"/>
        <w:rPr>
          <w:rFonts w:cs="B Nazanin"/>
          <w:b/>
          <w:bCs/>
        </w:rPr>
      </w:pPr>
      <w:r w:rsidRPr="00687625">
        <w:rPr>
          <w:rFonts w:cs="B Nazanin" w:hint="cs"/>
          <w:b/>
          <w:bCs/>
          <w:rtl/>
        </w:rPr>
        <w:t>اطلاعات ترافیکی</w:t>
      </w:r>
    </w:p>
    <w:p w14:paraId="37E4D2CE" w14:textId="77777777" w:rsidR="007F4DED" w:rsidRPr="00687625" w:rsidRDefault="007F4DED" w:rsidP="00DE708A">
      <w:pPr>
        <w:numPr>
          <w:ilvl w:val="2"/>
          <w:numId w:val="26"/>
        </w:numPr>
        <w:tabs>
          <w:tab w:val="right" w:pos="900"/>
        </w:tabs>
        <w:spacing w:after="0" w:line="240" w:lineRule="auto"/>
        <w:jc w:val="both"/>
        <w:rPr>
          <w:rFonts w:cs="B Nazanin"/>
          <w:b/>
          <w:bCs/>
        </w:rPr>
      </w:pPr>
      <w:r w:rsidRPr="00687625">
        <w:rPr>
          <w:rFonts w:cs="B Nazanin" w:hint="cs"/>
          <w:rtl/>
        </w:rPr>
        <w:t>سامانه حمل و نقل هوشمند</w:t>
      </w:r>
    </w:p>
    <w:p w14:paraId="64304D4E" w14:textId="597D52F8" w:rsidR="00ED38CB" w:rsidRPr="00687625" w:rsidRDefault="00ED38CB" w:rsidP="00DE708A">
      <w:pPr>
        <w:numPr>
          <w:ilvl w:val="2"/>
          <w:numId w:val="26"/>
        </w:numPr>
        <w:tabs>
          <w:tab w:val="right" w:pos="900"/>
        </w:tabs>
        <w:spacing w:after="0" w:line="240" w:lineRule="auto"/>
        <w:jc w:val="both"/>
        <w:rPr>
          <w:rFonts w:cs="B Nazanin"/>
          <w:b/>
          <w:bCs/>
        </w:rPr>
      </w:pPr>
      <w:r w:rsidRPr="00687625">
        <w:rPr>
          <w:rFonts w:cs="B Nazanin" w:hint="cs"/>
          <w:rtl/>
        </w:rPr>
        <w:t>اطلاعات پارکینگ ها</w:t>
      </w:r>
    </w:p>
    <w:p w14:paraId="2C129289" w14:textId="158FED5F" w:rsidR="00ED38CB" w:rsidRPr="00687625" w:rsidRDefault="00184E06" w:rsidP="00DE708A">
      <w:pPr>
        <w:numPr>
          <w:ilvl w:val="2"/>
          <w:numId w:val="26"/>
        </w:numPr>
        <w:tabs>
          <w:tab w:val="right" w:pos="900"/>
        </w:tabs>
        <w:spacing w:after="0" w:line="240" w:lineRule="auto"/>
        <w:jc w:val="both"/>
        <w:rPr>
          <w:rFonts w:cs="B Nazanin"/>
        </w:rPr>
      </w:pPr>
      <w:r w:rsidRPr="00687625">
        <w:rPr>
          <w:rFonts w:cs="B Nazanin"/>
          <w:rtl/>
        </w:rPr>
        <w:t>محدوده طرح تراف</w:t>
      </w:r>
      <w:r w:rsidRPr="00687625">
        <w:rPr>
          <w:rFonts w:cs="B Nazanin" w:hint="cs"/>
          <w:rtl/>
        </w:rPr>
        <w:t>ی</w:t>
      </w:r>
      <w:r w:rsidRPr="00687625">
        <w:rPr>
          <w:rFonts w:cs="B Nazanin" w:hint="eastAsia"/>
          <w:rtl/>
        </w:rPr>
        <w:t>ک</w:t>
      </w:r>
    </w:p>
    <w:p w14:paraId="4D921979" w14:textId="3A58A1EA" w:rsidR="007F4DED" w:rsidRPr="00687625" w:rsidRDefault="007F4DED" w:rsidP="00DE708A">
      <w:pPr>
        <w:numPr>
          <w:ilvl w:val="2"/>
          <w:numId w:val="26"/>
        </w:numPr>
        <w:tabs>
          <w:tab w:val="right" w:pos="900"/>
        </w:tabs>
        <w:spacing w:after="0" w:line="240" w:lineRule="auto"/>
        <w:jc w:val="both"/>
        <w:rPr>
          <w:rFonts w:cs="B Nazanin"/>
        </w:rPr>
      </w:pPr>
      <w:r w:rsidRPr="00687625">
        <w:rPr>
          <w:rFonts w:cs="B Nazanin" w:hint="cs"/>
          <w:rtl/>
        </w:rPr>
        <w:t>اطلاعیه ها و آگهی ها</w:t>
      </w:r>
    </w:p>
    <w:p w14:paraId="5F8C6C82" w14:textId="75DDB822" w:rsidR="003E7DDF" w:rsidRPr="00687625" w:rsidRDefault="003E7DDF" w:rsidP="00DE708A">
      <w:pPr>
        <w:numPr>
          <w:ilvl w:val="1"/>
          <w:numId w:val="26"/>
        </w:numPr>
        <w:tabs>
          <w:tab w:val="right" w:pos="900"/>
        </w:tabs>
        <w:spacing w:after="0" w:line="240" w:lineRule="auto"/>
        <w:jc w:val="both"/>
        <w:rPr>
          <w:rFonts w:cs="B Nazanin"/>
          <w:b/>
          <w:bCs/>
        </w:rPr>
      </w:pPr>
      <w:r w:rsidRPr="00687625">
        <w:rPr>
          <w:rFonts w:cs="B Nazanin" w:hint="cs"/>
          <w:b/>
          <w:bCs/>
          <w:rtl/>
        </w:rPr>
        <w:t xml:space="preserve">رادیو </w:t>
      </w:r>
      <w:r w:rsidR="007F4DED" w:rsidRPr="00687625">
        <w:rPr>
          <w:rFonts w:cs="B Nazanin" w:hint="cs"/>
          <w:b/>
          <w:bCs/>
          <w:rtl/>
        </w:rPr>
        <w:t xml:space="preserve">ترافیک </w:t>
      </w:r>
      <w:r w:rsidRPr="00687625">
        <w:rPr>
          <w:rFonts w:cs="B Nazanin" w:hint="cs"/>
          <w:b/>
          <w:bCs/>
          <w:rtl/>
        </w:rPr>
        <w:t>شهر</w:t>
      </w:r>
    </w:p>
    <w:p w14:paraId="292B8FCB" w14:textId="77777777" w:rsidR="003E7DDF" w:rsidRPr="00687625" w:rsidRDefault="003E7DDF" w:rsidP="00DE708A">
      <w:pPr>
        <w:numPr>
          <w:ilvl w:val="2"/>
          <w:numId w:val="26"/>
        </w:numPr>
        <w:tabs>
          <w:tab w:val="right" w:pos="900"/>
        </w:tabs>
        <w:spacing w:after="0" w:line="240" w:lineRule="auto"/>
        <w:jc w:val="both"/>
        <w:rPr>
          <w:rFonts w:cs="B Nazanin"/>
        </w:rPr>
      </w:pPr>
      <w:r w:rsidRPr="00687625">
        <w:rPr>
          <w:rFonts w:cs="B Nazanin" w:hint="cs"/>
          <w:rtl/>
        </w:rPr>
        <w:t>مصاحبه های ترافیکی</w:t>
      </w:r>
    </w:p>
    <w:p w14:paraId="6D5D6C1E" w14:textId="57FD5AE3" w:rsidR="007F4DED" w:rsidRPr="00687625" w:rsidRDefault="003E7DDF" w:rsidP="00DE708A">
      <w:pPr>
        <w:numPr>
          <w:ilvl w:val="2"/>
          <w:numId w:val="26"/>
        </w:numPr>
        <w:tabs>
          <w:tab w:val="right" w:pos="900"/>
        </w:tabs>
        <w:spacing w:after="0" w:line="240" w:lineRule="auto"/>
        <w:jc w:val="both"/>
        <w:rPr>
          <w:rFonts w:cs="B Nazanin"/>
        </w:rPr>
      </w:pPr>
      <w:r w:rsidRPr="00687625">
        <w:rPr>
          <w:rFonts w:cs="B Nazanin" w:hint="cs"/>
          <w:rtl/>
        </w:rPr>
        <w:t>پادکست های آموزش ترافیکی</w:t>
      </w:r>
    </w:p>
    <w:p w14:paraId="1124F815" w14:textId="77777777" w:rsidR="005729A3" w:rsidRPr="00687625" w:rsidRDefault="005729A3" w:rsidP="00DE708A">
      <w:pPr>
        <w:numPr>
          <w:ilvl w:val="1"/>
          <w:numId w:val="26"/>
        </w:numPr>
        <w:tabs>
          <w:tab w:val="right" w:pos="900"/>
        </w:tabs>
        <w:spacing w:after="0" w:line="240" w:lineRule="auto"/>
        <w:jc w:val="both"/>
        <w:rPr>
          <w:rFonts w:cs="B Nazanin"/>
          <w:b/>
          <w:bCs/>
        </w:rPr>
      </w:pPr>
      <w:r w:rsidRPr="00687625">
        <w:rPr>
          <w:rFonts w:cs="B Nazanin" w:hint="cs"/>
          <w:b/>
          <w:bCs/>
          <w:rtl/>
        </w:rPr>
        <w:t>تماس با ما</w:t>
      </w:r>
    </w:p>
    <w:p w14:paraId="524E057C" w14:textId="77777777" w:rsidR="005729A3" w:rsidRPr="00687625" w:rsidRDefault="005729A3" w:rsidP="00DE708A">
      <w:pPr>
        <w:numPr>
          <w:ilvl w:val="1"/>
          <w:numId w:val="27"/>
        </w:numPr>
        <w:tabs>
          <w:tab w:val="right" w:pos="963"/>
        </w:tabs>
        <w:spacing w:after="0" w:line="240" w:lineRule="auto"/>
        <w:ind w:left="3033"/>
        <w:rPr>
          <w:rFonts w:cs="B Nazanin"/>
        </w:rPr>
      </w:pPr>
      <w:r w:rsidRPr="00687625">
        <w:rPr>
          <w:rFonts w:cs="B Nazanin" w:hint="cs"/>
          <w:rtl/>
        </w:rPr>
        <w:t>اطلاعات تماس (ارائه اطلاعات تماس مدیران و کارشناسان مرتبط)</w:t>
      </w:r>
    </w:p>
    <w:p w14:paraId="1635474F" w14:textId="04F56321" w:rsidR="005729A3" w:rsidRPr="00687625" w:rsidRDefault="005729A3" w:rsidP="00DE708A">
      <w:pPr>
        <w:numPr>
          <w:ilvl w:val="1"/>
          <w:numId w:val="27"/>
        </w:numPr>
        <w:tabs>
          <w:tab w:val="right" w:pos="963"/>
        </w:tabs>
        <w:spacing w:after="0" w:line="240" w:lineRule="auto"/>
        <w:ind w:left="3033"/>
        <w:rPr>
          <w:rFonts w:cs="B Nazanin"/>
        </w:rPr>
      </w:pPr>
      <w:r w:rsidRPr="00687625">
        <w:rPr>
          <w:rFonts w:cs="B Nazanin" w:hint="cs"/>
          <w:rtl/>
        </w:rPr>
        <w:t>راهنمای مراجع</w:t>
      </w:r>
      <w:r w:rsidR="003C24DE" w:rsidRPr="00687625">
        <w:rPr>
          <w:rFonts w:cs="B Nazanin" w:hint="cs"/>
          <w:rtl/>
        </w:rPr>
        <w:t>ی</w:t>
      </w:r>
      <w:r w:rsidRPr="00687625">
        <w:rPr>
          <w:rFonts w:cs="B Nazanin" w:hint="cs"/>
          <w:rtl/>
        </w:rPr>
        <w:t>ن و پاسخگو</w:t>
      </w:r>
      <w:r w:rsidR="003C24DE" w:rsidRPr="00687625">
        <w:rPr>
          <w:rFonts w:cs="B Nazanin" w:hint="cs"/>
          <w:rtl/>
        </w:rPr>
        <w:t>یی</w:t>
      </w:r>
    </w:p>
    <w:p w14:paraId="14FD4C56" w14:textId="1E8C3BF3" w:rsidR="00613DC3" w:rsidRPr="000045C0" w:rsidRDefault="00613DC3" w:rsidP="00DE708A">
      <w:pPr>
        <w:pStyle w:val="Heading3"/>
        <w:numPr>
          <w:ilvl w:val="2"/>
          <w:numId w:val="37"/>
        </w:numPr>
        <w:bidi/>
        <w:rPr>
          <w:rtl/>
        </w:rPr>
      </w:pPr>
      <w:bookmarkStart w:id="70" w:name="_Toc21529757"/>
      <w:r w:rsidRPr="000045C0">
        <w:rPr>
          <w:rFonts w:hint="cs"/>
          <w:rtl/>
        </w:rPr>
        <w:t xml:space="preserve">معاونت خدمات </w:t>
      </w:r>
      <w:r w:rsidRPr="000045C0">
        <w:rPr>
          <w:rtl/>
        </w:rPr>
        <w:t>شهر</w:t>
      </w:r>
      <w:r w:rsidRPr="000045C0">
        <w:rPr>
          <w:rFonts w:hint="cs"/>
          <w:rtl/>
        </w:rPr>
        <w:t>ی -</w:t>
      </w:r>
      <w:r w:rsidRPr="000045C0">
        <w:rPr>
          <w:rtl/>
        </w:rPr>
        <w:t xml:space="preserve"> اداره مد</w:t>
      </w:r>
      <w:r w:rsidRPr="000045C0">
        <w:rPr>
          <w:rFonts w:hint="cs"/>
          <w:rtl/>
        </w:rPr>
        <w:t>ی</w:t>
      </w:r>
      <w:r w:rsidRPr="000045C0">
        <w:rPr>
          <w:rFonts w:hint="eastAsia"/>
          <w:rtl/>
        </w:rPr>
        <w:t>ر</w:t>
      </w:r>
      <w:r w:rsidRPr="000045C0">
        <w:rPr>
          <w:rFonts w:hint="cs"/>
          <w:rtl/>
        </w:rPr>
        <w:t>ی</w:t>
      </w:r>
      <w:r w:rsidRPr="000045C0">
        <w:rPr>
          <w:rFonts w:hint="eastAsia"/>
          <w:rtl/>
        </w:rPr>
        <w:t>ت</w:t>
      </w:r>
      <w:r w:rsidRPr="000045C0">
        <w:rPr>
          <w:rtl/>
        </w:rPr>
        <w:t xml:space="preserve"> بحران</w:t>
      </w:r>
      <w:r w:rsidR="00136CDE">
        <w:rPr>
          <w:rFonts w:hint="cs"/>
          <w:rtl/>
        </w:rPr>
        <w:t xml:space="preserve"> و پدافند غیر عامل</w:t>
      </w:r>
      <w:bookmarkEnd w:id="70"/>
    </w:p>
    <w:p w14:paraId="54664047" w14:textId="77777777" w:rsidR="00613DC3" w:rsidRPr="00687625" w:rsidRDefault="00613DC3" w:rsidP="00DE708A">
      <w:pPr>
        <w:numPr>
          <w:ilvl w:val="1"/>
          <w:numId w:val="26"/>
        </w:numPr>
        <w:tabs>
          <w:tab w:val="right" w:pos="900"/>
        </w:tabs>
        <w:spacing w:after="0" w:line="240" w:lineRule="auto"/>
        <w:jc w:val="both"/>
        <w:rPr>
          <w:rFonts w:ascii="Calibri" w:eastAsia="Times New Roman" w:hAnsi="Calibri" w:cs="B Nazanin"/>
          <w:b/>
          <w:bCs/>
        </w:rPr>
      </w:pPr>
      <w:r w:rsidRPr="00687625">
        <w:rPr>
          <w:rFonts w:cs="B Nazanin" w:hint="cs"/>
          <w:b/>
          <w:bCs/>
          <w:rtl/>
        </w:rPr>
        <w:t xml:space="preserve">درباره اداره </w:t>
      </w:r>
    </w:p>
    <w:p w14:paraId="7A84208D" w14:textId="77777777" w:rsidR="006F2606" w:rsidRPr="00687625" w:rsidRDefault="006F2606" w:rsidP="00DE708A">
      <w:pPr>
        <w:numPr>
          <w:ilvl w:val="1"/>
          <w:numId w:val="27"/>
        </w:numPr>
        <w:tabs>
          <w:tab w:val="right" w:pos="963"/>
        </w:tabs>
        <w:spacing w:after="0" w:line="240" w:lineRule="auto"/>
        <w:ind w:left="3033"/>
        <w:rPr>
          <w:rFonts w:cs="B Nazanin"/>
        </w:rPr>
      </w:pPr>
      <w:r w:rsidRPr="00687625">
        <w:rPr>
          <w:rFonts w:cs="B Nazanin" w:hint="cs"/>
          <w:rtl/>
        </w:rPr>
        <w:t>ساختار ستاد مدیریت بحران شهرداری همدان</w:t>
      </w:r>
    </w:p>
    <w:p w14:paraId="71BCD71B" w14:textId="1889D384" w:rsidR="00613DC3" w:rsidRPr="00687625" w:rsidRDefault="00613DC3" w:rsidP="00DE708A">
      <w:pPr>
        <w:numPr>
          <w:ilvl w:val="1"/>
          <w:numId w:val="27"/>
        </w:numPr>
        <w:tabs>
          <w:tab w:val="right" w:pos="963"/>
        </w:tabs>
        <w:spacing w:after="0" w:line="240" w:lineRule="auto"/>
        <w:ind w:left="3033"/>
        <w:rPr>
          <w:rFonts w:cs="B Nazanin"/>
        </w:rPr>
      </w:pPr>
      <w:r w:rsidRPr="00687625">
        <w:rPr>
          <w:rFonts w:cs="B Nazanin" w:hint="cs"/>
          <w:rtl/>
        </w:rPr>
        <w:t>معرفی رئیس اداره ( سوابق و رزومه )</w:t>
      </w:r>
    </w:p>
    <w:p w14:paraId="7495158D" w14:textId="78AAEB36" w:rsidR="00613DC3" w:rsidRPr="00687625" w:rsidRDefault="00613DC3" w:rsidP="00DE708A">
      <w:pPr>
        <w:numPr>
          <w:ilvl w:val="1"/>
          <w:numId w:val="27"/>
        </w:numPr>
        <w:tabs>
          <w:tab w:val="right" w:pos="963"/>
        </w:tabs>
        <w:spacing w:after="0" w:line="240" w:lineRule="auto"/>
        <w:ind w:left="3033"/>
        <w:rPr>
          <w:rFonts w:cs="B Nazanin"/>
        </w:rPr>
      </w:pPr>
      <w:r w:rsidRPr="00687625">
        <w:rPr>
          <w:rFonts w:cs="B Nazanin" w:hint="cs"/>
          <w:rtl/>
        </w:rPr>
        <w:t>مامور</w:t>
      </w:r>
      <w:r w:rsidR="003C24DE" w:rsidRPr="00687625">
        <w:rPr>
          <w:rFonts w:cs="B Nazanin" w:hint="cs"/>
          <w:rtl/>
        </w:rPr>
        <w:t>ی</w:t>
      </w:r>
      <w:r w:rsidRPr="00687625">
        <w:rPr>
          <w:rFonts w:cs="B Nazanin" w:hint="cs"/>
          <w:rtl/>
        </w:rPr>
        <w:t>ت سازمانی</w:t>
      </w:r>
    </w:p>
    <w:p w14:paraId="1668AE0C" w14:textId="56FF5BE1" w:rsidR="00613DC3" w:rsidRPr="00687625" w:rsidRDefault="00613DC3" w:rsidP="00DE708A">
      <w:pPr>
        <w:numPr>
          <w:ilvl w:val="1"/>
          <w:numId w:val="27"/>
        </w:numPr>
        <w:tabs>
          <w:tab w:val="right" w:pos="963"/>
        </w:tabs>
        <w:spacing w:after="0" w:line="240" w:lineRule="auto"/>
        <w:ind w:left="3033"/>
        <w:rPr>
          <w:rFonts w:cs="B Nazanin"/>
        </w:rPr>
      </w:pPr>
      <w:r w:rsidRPr="00687625">
        <w:rPr>
          <w:rFonts w:cs="B Nazanin" w:hint="cs"/>
          <w:rtl/>
        </w:rPr>
        <w:t>وظا</w:t>
      </w:r>
      <w:r w:rsidR="003C24DE" w:rsidRPr="00687625">
        <w:rPr>
          <w:rFonts w:cs="B Nazanin" w:hint="cs"/>
          <w:rtl/>
        </w:rPr>
        <w:t>ی</w:t>
      </w:r>
      <w:r w:rsidRPr="00687625">
        <w:rPr>
          <w:rFonts w:cs="B Nazanin" w:hint="cs"/>
          <w:rtl/>
        </w:rPr>
        <w:t>ف و اختیارات</w:t>
      </w:r>
    </w:p>
    <w:p w14:paraId="48E9C485" w14:textId="39E1CADE" w:rsidR="00613DC3" w:rsidRPr="00687625" w:rsidRDefault="00613DC3" w:rsidP="00DE708A">
      <w:pPr>
        <w:numPr>
          <w:ilvl w:val="1"/>
          <w:numId w:val="27"/>
        </w:numPr>
        <w:tabs>
          <w:tab w:val="right" w:pos="963"/>
        </w:tabs>
        <w:spacing w:after="0" w:line="240" w:lineRule="auto"/>
        <w:ind w:left="3033"/>
        <w:rPr>
          <w:rFonts w:cs="B Nazanin"/>
        </w:rPr>
      </w:pPr>
      <w:r w:rsidRPr="00687625">
        <w:rPr>
          <w:rFonts w:cs="B Nazanin" w:hint="cs"/>
          <w:rtl/>
        </w:rPr>
        <w:lastRenderedPageBreak/>
        <w:t>برنامه ها و اهداف</w:t>
      </w:r>
    </w:p>
    <w:p w14:paraId="2630740D" w14:textId="0367888B" w:rsidR="006F2606" w:rsidRPr="00687625" w:rsidRDefault="006F2606" w:rsidP="00DE708A">
      <w:pPr>
        <w:numPr>
          <w:ilvl w:val="1"/>
          <w:numId w:val="27"/>
        </w:numPr>
        <w:tabs>
          <w:tab w:val="right" w:pos="963"/>
        </w:tabs>
        <w:spacing w:after="0" w:line="240" w:lineRule="auto"/>
        <w:ind w:left="3033"/>
        <w:rPr>
          <w:rFonts w:cs="B Nazanin"/>
        </w:rPr>
      </w:pPr>
      <w:r w:rsidRPr="00687625">
        <w:rPr>
          <w:rFonts w:cs="B Nazanin" w:hint="cs"/>
          <w:rtl/>
        </w:rPr>
        <w:t>کارگروه های ستاد مدیریت بحران</w:t>
      </w:r>
    </w:p>
    <w:p w14:paraId="35EDE209" w14:textId="25F6676D" w:rsidR="006F2606" w:rsidRPr="00687625" w:rsidRDefault="006F2606" w:rsidP="00DE708A">
      <w:pPr>
        <w:numPr>
          <w:ilvl w:val="1"/>
          <w:numId w:val="27"/>
        </w:numPr>
        <w:tabs>
          <w:tab w:val="right" w:pos="963"/>
        </w:tabs>
        <w:spacing w:after="0" w:line="240" w:lineRule="auto"/>
        <w:ind w:left="3033"/>
        <w:rPr>
          <w:rFonts w:cs="B Nazanin"/>
          <w:strike/>
        </w:rPr>
      </w:pPr>
      <w:r w:rsidRPr="00687625">
        <w:rPr>
          <w:rFonts w:cs="B Nazanin"/>
          <w:strike/>
        </w:rPr>
        <w:t>ICS</w:t>
      </w:r>
      <w:r w:rsidRPr="00687625">
        <w:rPr>
          <w:rFonts w:cs="B Nazanin" w:hint="cs"/>
          <w:strike/>
          <w:rtl/>
        </w:rPr>
        <w:t xml:space="preserve"> مناطق و سازمان ها</w:t>
      </w:r>
    </w:p>
    <w:p w14:paraId="78EA77E4" w14:textId="024D6513" w:rsidR="006F2606" w:rsidRPr="00687625" w:rsidRDefault="006F2606" w:rsidP="00DE708A">
      <w:pPr>
        <w:numPr>
          <w:ilvl w:val="1"/>
          <w:numId w:val="27"/>
        </w:numPr>
        <w:tabs>
          <w:tab w:val="right" w:pos="963"/>
        </w:tabs>
        <w:spacing w:after="0" w:line="240" w:lineRule="auto"/>
        <w:ind w:left="3033"/>
        <w:rPr>
          <w:rFonts w:cs="B Nazanin"/>
        </w:rPr>
      </w:pPr>
      <w:r w:rsidRPr="00687625">
        <w:rPr>
          <w:rFonts w:cs="B Nazanin" w:hint="cs"/>
          <w:rtl/>
        </w:rPr>
        <w:t>دبیرخانه شهرهای تاب آور</w:t>
      </w:r>
    </w:p>
    <w:p w14:paraId="6E2B2E3D" w14:textId="2DF2AAC4" w:rsidR="006F2606" w:rsidRPr="00687625" w:rsidRDefault="006F2606" w:rsidP="00DE708A">
      <w:pPr>
        <w:numPr>
          <w:ilvl w:val="3"/>
          <w:numId w:val="27"/>
        </w:numPr>
        <w:tabs>
          <w:tab w:val="right" w:pos="963"/>
        </w:tabs>
        <w:spacing w:after="0" w:line="240" w:lineRule="auto"/>
        <w:rPr>
          <w:rFonts w:cs="B Nazanin"/>
        </w:rPr>
      </w:pPr>
      <w:r w:rsidRPr="00687625">
        <w:rPr>
          <w:rFonts w:cs="B Nazanin" w:hint="cs"/>
          <w:rtl/>
        </w:rPr>
        <w:t>شهرهای تاب اور</w:t>
      </w:r>
    </w:p>
    <w:p w14:paraId="6BC0C6DF" w14:textId="2EDC3550" w:rsidR="006F2606" w:rsidRPr="00687625" w:rsidRDefault="006F2606" w:rsidP="00DE708A">
      <w:pPr>
        <w:numPr>
          <w:ilvl w:val="1"/>
          <w:numId w:val="26"/>
        </w:numPr>
        <w:tabs>
          <w:tab w:val="right" w:pos="900"/>
        </w:tabs>
        <w:spacing w:after="0" w:line="240" w:lineRule="auto"/>
        <w:jc w:val="both"/>
        <w:rPr>
          <w:rFonts w:cs="B Nazanin"/>
          <w:b/>
          <w:bCs/>
        </w:rPr>
      </w:pPr>
      <w:r w:rsidRPr="00687625">
        <w:rPr>
          <w:rFonts w:cs="B Nazanin" w:hint="cs"/>
          <w:b/>
          <w:bCs/>
          <w:rtl/>
        </w:rPr>
        <w:t>مناطق، نواحی و محلات شهر همدان</w:t>
      </w:r>
    </w:p>
    <w:p w14:paraId="50F5FA01" w14:textId="3E6E3B08" w:rsidR="006F2606" w:rsidRPr="00687625" w:rsidRDefault="006F2606" w:rsidP="00DE708A">
      <w:pPr>
        <w:numPr>
          <w:ilvl w:val="2"/>
          <w:numId w:val="26"/>
        </w:numPr>
        <w:tabs>
          <w:tab w:val="right" w:pos="900"/>
        </w:tabs>
        <w:spacing w:after="0" w:line="240" w:lineRule="auto"/>
        <w:jc w:val="both"/>
        <w:rPr>
          <w:rFonts w:cs="B Nazanin"/>
        </w:rPr>
      </w:pPr>
      <w:r w:rsidRPr="00687625">
        <w:rPr>
          <w:rFonts w:cs="B Nazanin" w:hint="cs"/>
          <w:rtl/>
        </w:rPr>
        <w:t>نقشه تقسیم بندی مناطق، ناحیه، محله</w:t>
      </w:r>
    </w:p>
    <w:p w14:paraId="25DB808B" w14:textId="4886FC0C" w:rsidR="006F2606" w:rsidRPr="00687625" w:rsidRDefault="006F2606" w:rsidP="00DE708A">
      <w:pPr>
        <w:numPr>
          <w:ilvl w:val="2"/>
          <w:numId w:val="26"/>
        </w:numPr>
        <w:tabs>
          <w:tab w:val="right" w:pos="900"/>
        </w:tabs>
        <w:spacing w:after="0" w:line="240" w:lineRule="auto"/>
        <w:jc w:val="both"/>
        <w:rPr>
          <w:rFonts w:cs="B Nazanin"/>
        </w:rPr>
      </w:pPr>
      <w:r w:rsidRPr="00687625">
        <w:rPr>
          <w:rFonts w:cs="B Nazanin" w:hint="cs"/>
          <w:rtl/>
        </w:rPr>
        <w:t>نقشه های جمعیتی</w:t>
      </w:r>
    </w:p>
    <w:p w14:paraId="2AA0420B" w14:textId="1E054C8B" w:rsidR="006F2606" w:rsidRPr="00687625" w:rsidRDefault="006F2606" w:rsidP="00DE708A">
      <w:pPr>
        <w:numPr>
          <w:ilvl w:val="1"/>
          <w:numId w:val="26"/>
        </w:numPr>
        <w:tabs>
          <w:tab w:val="right" w:pos="900"/>
        </w:tabs>
        <w:spacing w:after="0" w:line="240" w:lineRule="auto"/>
        <w:jc w:val="both"/>
        <w:rPr>
          <w:rFonts w:cs="B Nazanin"/>
          <w:b/>
          <w:bCs/>
        </w:rPr>
      </w:pPr>
      <w:r w:rsidRPr="00687625">
        <w:rPr>
          <w:rFonts w:cs="B Nazanin" w:hint="cs"/>
          <w:b/>
          <w:bCs/>
          <w:rtl/>
        </w:rPr>
        <w:t>سامانه جامع مدیریت بحران</w:t>
      </w:r>
    </w:p>
    <w:p w14:paraId="4C562F23" w14:textId="20E8E89F" w:rsidR="006F2606" w:rsidRPr="00687625" w:rsidRDefault="006F2606" w:rsidP="00DE708A">
      <w:pPr>
        <w:numPr>
          <w:ilvl w:val="2"/>
          <w:numId w:val="26"/>
        </w:numPr>
        <w:tabs>
          <w:tab w:val="right" w:pos="900"/>
        </w:tabs>
        <w:spacing w:after="0" w:line="240" w:lineRule="auto"/>
        <w:jc w:val="both"/>
        <w:rPr>
          <w:rFonts w:cs="B Nazanin"/>
        </w:rPr>
      </w:pPr>
      <w:r w:rsidRPr="00687625">
        <w:rPr>
          <w:rFonts w:cs="B Nazanin" w:hint="cs"/>
          <w:rtl/>
        </w:rPr>
        <w:t>نقشه راه های اظطراری</w:t>
      </w:r>
    </w:p>
    <w:p w14:paraId="2230EC9D" w14:textId="1B2C9495" w:rsidR="006F2606" w:rsidRPr="00687625" w:rsidRDefault="006F2606" w:rsidP="00DE708A">
      <w:pPr>
        <w:numPr>
          <w:ilvl w:val="2"/>
          <w:numId w:val="26"/>
        </w:numPr>
        <w:tabs>
          <w:tab w:val="right" w:pos="900"/>
        </w:tabs>
        <w:spacing w:after="0" w:line="240" w:lineRule="auto"/>
        <w:jc w:val="both"/>
        <w:rPr>
          <w:rFonts w:cs="B Nazanin"/>
        </w:rPr>
      </w:pPr>
      <w:r w:rsidRPr="00687625">
        <w:rPr>
          <w:rFonts w:cs="B Nazanin" w:hint="cs"/>
          <w:rtl/>
        </w:rPr>
        <w:t>نقشه خطر پذیری محلات</w:t>
      </w:r>
    </w:p>
    <w:p w14:paraId="184CE1F0" w14:textId="32BD7A6F" w:rsidR="006F2606" w:rsidRPr="00687625" w:rsidRDefault="006F2606" w:rsidP="00DE708A">
      <w:pPr>
        <w:numPr>
          <w:ilvl w:val="2"/>
          <w:numId w:val="26"/>
        </w:numPr>
        <w:tabs>
          <w:tab w:val="right" w:pos="900"/>
        </w:tabs>
        <w:spacing w:after="0" w:line="240" w:lineRule="auto"/>
        <w:jc w:val="both"/>
        <w:rPr>
          <w:rFonts w:cs="B Nazanin"/>
        </w:rPr>
      </w:pPr>
      <w:r w:rsidRPr="00687625">
        <w:rPr>
          <w:rFonts w:cs="B Nazanin" w:hint="cs"/>
          <w:rtl/>
        </w:rPr>
        <w:t>نقشه دسترسی ها</w:t>
      </w:r>
    </w:p>
    <w:p w14:paraId="2A0EB30A" w14:textId="7AD5A799" w:rsidR="006F2606" w:rsidRPr="00687625" w:rsidRDefault="006F2606" w:rsidP="00DE708A">
      <w:pPr>
        <w:numPr>
          <w:ilvl w:val="2"/>
          <w:numId w:val="26"/>
        </w:numPr>
        <w:tabs>
          <w:tab w:val="right" w:pos="900"/>
        </w:tabs>
        <w:spacing w:after="0" w:line="240" w:lineRule="auto"/>
        <w:jc w:val="both"/>
        <w:rPr>
          <w:rFonts w:cs="B Nazanin"/>
        </w:rPr>
      </w:pPr>
      <w:r w:rsidRPr="00687625">
        <w:rPr>
          <w:rFonts w:cs="B Nazanin" w:hint="cs"/>
          <w:rtl/>
        </w:rPr>
        <w:t>نقشه مکان یابی دپو آوار</w:t>
      </w:r>
    </w:p>
    <w:p w14:paraId="718BA179" w14:textId="3578D319" w:rsidR="006F2606" w:rsidRPr="00687625" w:rsidRDefault="006F2606" w:rsidP="00DE708A">
      <w:pPr>
        <w:numPr>
          <w:ilvl w:val="2"/>
          <w:numId w:val="26"/>
        </w:numPr>
        <w:tabs>
          <w:tab w:val="right" w:pos="900"/>
        </w:tabs>
        <w:spacing w:after="0" w:line="240" w:lineRule="auto"/>
        <w:jc w:val="both"/>
        <w:rPr>
          <w:rFonts w:cs="B Nazanin"/>
        </w:rPr>
      </w:pPr>
      <w:r w:rsidRPr="00687625">
        <w:rPr>
          <w:rFonts w:cs="B Nazanin" w:hint="cs"/>
          <w:rtl/>
        </w:rPr>
        <w:t>نقشه اسکان اظطراری</w:t>
      </w:r>
    </w:p>
    <w:p w14:paraId="29B92219" w14:textId="77777777" w:rsidR="006F2606" w:rsidRPr="00687625" w:rsidRDefault="006F2606" w:rsidP="00DE708A">
      <w:pPr>
        <w:numPr>
          <w:ilvl w:val="1"/>
          <w:numId w:val="26"/>
        </w:numPr>
        <w:tabs>
          <w:tab w:val="right" w:pos="900"/>
        </w:tabs>
        <w:spacing w:after="0" w:line="240" w:lineRule="auto"/>
        <w:jc w:val="both"/>
        <w:rPr>
          <w:rFonts w:cs="B Nazanin"/>
          <w:b/>
          <w:bCs/>
          <w:rtl/>
        </w:rPr>
      </w:pPr>
      <w:r w:rsidRPr="00687625">
        <w:rPr>
          <w:rFonts w:cs="B Nazanin"/>
          <w:b/>
          <w:bCs/>
          <w:rtl/>
        </w:rPr>
        <w:t>خدمات الکترون</w:t>
      </w:r>
      <w:r w:rsidRPr="00687625">
        <w:rPr>
          <w:rFonts w:cs="B Nazanin" w:hint="cs"/>
          <w:b/>
          <w:bCs/>
          <w:rtl/>
        </w:rPr>
        <w:t>ی</w:t>
      </w:r>
      <w:r w:rsidRPr="00687625">
        <w:rPr>
          <w:rFonts w:cs="B Nazanin" w:hint="eastAsia"/>
          <w:b/>
          <w:bCs/>
          <w:rtl/>
        </w:rPr>
        <w:t>ک</w:t>
      </w:r>
    </w:p>
    <w:p w14:paraId="67465F7F" w14:textId="11CA734A" w:rsidR="006F2606" w:rsidRPr="00687625" w:rsidRDefault="006F2606" w:rsidP="00DE708A">
      <w:pPr>
        <w:numPr>
          <w:ilvl w:val="2"/>
          <w:numId w:val="26"/>
        </w:numPr>
        <w:tabs>
          <w:tab w:val="right" w:pos="900"/>
        </w:tabs>
        <w:spacing w:after="0" w:line="240" w:lineRule="auto"/>
        <w:jc w:val="both"/>
        <w:rPr>
          <w:rFonts w:cs="B Nazanin"/>
        </w:rPr>
      </w:pPr>
      <w:r w:rsidRPr="00687625">
        <w:rPr>
          <w:rFonts w:cs="B Nazanin" w:hint="cs"/>
          <w:rtl/>
        </w:rPr>
        <w:t>فرم دوام الوند</w:t>
      </w:r>
    </w:p>
    <w:p w14:paraId="3E5DDC71" w14:textId="413D49D6" w:rsidR="006F2606" w:rsidRPr="00687625" w:rsidRDefault="006F2606" w:rsidP="00DE708A">
      <w:pPr>
        <w:numPr>
          <w:ilvl w:val="2"/>
          <w:numId w:val="26"/>
        </w:numPr>
        <w:tabs>
          <w:tab w:val="right" w:pos="900"/>
        </w:tabs>
        <w:spacing w:after="0" w:line="240" w:lineRule="auto"/>
        <w:jc w:val="both"/>
        <w:rPr>
          <w:rFonts w:cs="B Nazanin"/>
          <w:rtl/>
        </w:rPr>
      </w:pPr>
      <w:r w:rsidRPr="00687625">
        <w:rPr>
          <w:rFonts w:cs="B Nazanin" w:hint="eastAsia"/>
          <w:rtl/>
        </w:rPr>
        <w:t>فرم</w:t>
      </w:r>
      <w:r w:rsidRPr="00687625">
        <w:rPr>
          <w:rFonts w:cs="B Nazanin"/>
          <w:rtl/>
        </w:rPr>
        <w:t xml:space="preserve"> آموزش شهروند</w:t>
      </w:r>
      <w:r w:rsidRPr="00687625">
        <w:rPr>
          <w:rFonts w:cs="B Nazanin" w:hint="cs"/>
          <w:rtl/>
        </w:rPr>
        <w:t>ی</w:t>
      </w:r>
      <w:r w:rsidRPr="00687625">
        <w:rPr>
          <w:rFonts w:cs="B Nazanin"/>
          <w:rtl/>
        </w:rPr>
        <w:t xml:space="preserve"> (شامل دوام، پا</w:t>
      </w:r>
      <w:r w:rsidRPr="00687625">
        <w:rPr>
          <w:rFonts w:cs="B Nazanin" w:hint="cs"/>
          <w:rtl/>
        </w:rPr>
        <w:t>ی</w:t>
      </w:r>
      <w:r w:rsidRPr="00687625">
        <w:rPr>
          <w:rFonts w:cs="B Nazanin" w:hint="eastAsia"/>
          <w:rtl/>
        </w:rPr>
        <w:t>ش</w:t>
      </w:r>
      <w:r w:rsidRPr="00687625">
        <w:rPr>
          <w:rFonts w:cs="B Nazanin"/>
          <w:rtl/>
        </w:rPr>
        <w:t xml:space="preserve"> شهر</w:t>
      </w:r>
      <w:r w:rsidRPr="00687625">
        <w:rPr>
          <w:rFonts w:cs="B Nazanin" w:hint="cs"/>
          <w:rtl/>
        </w:rPr>
        <w:t>ی</w:t>
      </w:r>
      <w:r w:rsidRPr="00687625">
        <w:rPr>
          <w:rFonts w:cs="B Nazanin"/>
          <w:rtl/>
        </w:rPr>
        <w:t>)</w:t>
      </w:r>
    </w:p>
    <w:p w14:paraId="31DEC035" w14:textId="77777777" w:rsidR="006F2606" w:rsidRPr="00687625" w:rsidRDefault="006F2606" w:rsidP="00DE708A">
      <w:pPr>
        <w:numPr>
          <w:ilvl w:val="2"/>
          <w:numId w:val="26"/>
        </w:numPr>
        <w:tabs>
          <w:tab w:val="right" w:pos="900"/>
        </w:tabs>
        <w:spacing w:after="0" w:line="240" w:lineRule="auto"/>
        <w:jc w:val="both"/>
        <w:rPr>
          <w:rFonts w:cs="B Nazanin"/>
          <w:rtl/>
        </w:rPr>
      </w:pPr>
      <w:r w:rsidRPr="00687625">
        <w:rPr>
          <w:rFonts w:cs="B Nazanin" w:hint="eastAsia"/>
          <w:rtl/>
        </w:rPr>
        <w:t>فرم</w:t>
      </w:r>
      <w:r w:rsidRPr="00687625">
        <w:rPr>
          <w:rFonts w:cs="B Nazanin"/>
          <w:rtl/>
        </w:rPr>
        <w:t xml:space="preserve"> خطرپذ</w:t>
      </w:r>
      <w:r w:rsidRPr="00687625">
        <w:rPr>
          <w:rFonts w:cs="B Nazanin" w:hint="cs"/>
          <w:rtl/>
        </w:rPr>
        <w:t>ی</w:t>
      </w:r>
      <w:r w:rsidRPr="00687625">
        <w:rPr>
          <w:rFonts w:cs="B Nazanin" w:hint="eastAsia"/>
          <w:rtl/>
        </w:rPr>
        <w:t>ر</w:t>
      </w:r>
      <w:r w:rsidRPr="00687625">
        <w:rPr>
          <w:rFonts w:cs="B Nazanin" w:hint="cs"/>
          <w:rtl/>
        </w:rPr>
        <w:t>ی</w:t>
      </w:r>
      <w:r w:rsidRPr="00687625">
        <w:rPr>
          <w:rFonts w:cs="B Nazanin"/>
          <w:rtl/>
        </w:rPr>
        <w:t xml:space="preserve"> محلات (پرسشنامه)</w:t>
      </w:r>
    </w:p>
    <w:p w14:paraId="49806CF9" w14:textId="77777777" w:rsidR="006F2606" w:rsidRPr="00687625" w:rsidRDefault="006F2606" w:rsidP="00DE708A">
      <w:pPr>
        <w:numPr>
          <w:ilvl w:val="2"/>
          <w:numId w:val="26"/>
        </w:numPr>
        <w:tabs>
          <w:tab w:val="right" w:pos="900"/>
        </w:tabs>
        <w:spacing w:after="0" w:line="240" w:lineRule="auto"/>
        <w:jc w:val="both"/>
        <w:rPr>
          <w:rFonts w:cs="B Nazanin"/>
          <w:rtl/>
        </w:rPr>
      </w:pPr>
      <w:r w:rsidRPr="00687625">
        <w:rPr>
          <w:rFonts w:cs="B Nazanin" w:hint="eastAsia"/>
          <w:rtl/>
        </w:rPr>
        <w:t>فرم</w:t>
      </w:r>
      <w:r w:rsidRPr="00687625">
        <w:rPr>
          <w:rFonts w:cs="B Nazanin"/>
          <w:rtl/>
        </w:rPr>
        <w:t xml:space="preserve"> مد</w:t>
      </w:r>
      <w:r w:rsidRPr="00687625">
        <w:rPr>
          <w:rFonts w:cs="B Nazanin" w:hint="cs"/>
          <w:rtl/>
        </w:rPr>
        <w:t>ی</w:t>
      </w:r>
      <w:r w:rsidRPr="00687625">
        <w:rPr>
          <w:rFonts w:cs="B Nazanin" w:hint="eastAsia"/>
          <w:rtl/>
        </w:rPr>
        <w:t>ر</w:t>
      </w:r>
      <w:r w:rsidRPr="00687625">
        <w:rPr>
          <w:rFonts w:cs="B Nazanin" w:hint="cs"/>
          <w:rtl/>
        </w:rPr>
        <w:t>ی</w:t>
      </w:r>
      <w:r w:rsidRPr="00687625">
        <w:rPr>
          <w:rFonts w:cs="B Nazanin" w:hint="eastAsia"/>
          <w:rtl/>
        </w:rPr>
        <w:t>ت</w:t>
      </w:r>
      <w:r w:rsidRPr="00687625">
        <w:rPr>
          <w:rFonts w:cs="B Nazanin"/>
          <w:rtl/>
        </w:rPr>
        <w:t xml:space="preserve"> بحران اماکن (مسکون</w:t>
      </w:r>
      <w:r w:rsidRPr="00687625">
        <w:rPr>
          <w:rFonts w:cs="B Nazanin" w:hint="cs"/>
          <w:rtl/>
        </w:rPr>
        <w:t>ی</w:t>
      </w:r>
      <w:r w:rsidRPr="00687625">
        <w:rPr>
          <w:rFonts w:cs="B Nazanin" w:hint="eastAsia"/>
          <w:rtl/>
        </w:rPr>
        <w:t>،</w:t>
      </w:r>
      <w:r w:rsidRPr="00687625">
        <w:rPr>
          <w:rFonts w:cs="B Nazanin"/>
          <w:rtl/>
        </w:rPr>
        <w:t xml:space="preserve"> آموزش</w:t>
      </w:r>
      <w:r w:rsidRPr="00687625">
        <w:rPr>
          <w:rFonts w:cs="B Nazanin" w:hint="cs"/>
          <w:rtl/>
        </w:rPr>
        <w:t>ی</w:t>
      </w:r>
      <w:r w:rsidRPr="00687625">
        <w:rPr>
          <w:rFonts w:cs="B Nazanin" w:hint="eastAsia"/>
          <w:rtl/>
        </w:rPr>
        <w:t>،</w:t>
      </w:r>
      <w:r w:rsidRPr="00687625">
        <w:rPr>
          <w:rFonts w:cs="B Nazanin"/>
          <w:rtl/>
        </w:rPr>
        <w:t xml:space="preserve"> تجار</w:t>
      </w:r>
      <w:r w:rsidRPr="00687625">
        <w:rPr>
          <w:rFonts w:cs="B Nazanin" w:hint="cs"/>
          <w:rtl/>
        </w:rPr>
        <w:t>ی</w:t>
      </w:r>
      <w:r w:rsidRPr="00687625">
        <w:rPr>
          <w:rFonts w:cs="B Nazanin" w:hint="eastAsia"/>
          <w:rtl/>
        </w:rPr>
        <w:t>،</w:t>
      </w:r>
      <w:r w:rsidRPr="00687625">
        <w:rPr>
          <w:rFonts w:cs="B Nazanin"/>
          <w:rtl/>
        </w:rPr>
        <w:t xml:space="preserve"> ادار</w:t>
      </w:r>
      <w:r w:rsidRPr="00687625">
        <w:rPr>
          <w:rFonts w:cs="B Nazanin" w:hint="cs"/>
          <w:rtl/>
        </w:rPr>
        <w:t>ی</w:t>
      </w:r>
      <w:r w:rsidRPr="00687625">
        <w:rPr>
          <w:rFonts w:cs="B Nazanin" w:hint="eastAsia"/>
          <w:rtl/>
        </w:rPr>
        <w:t>،</w:t>
      </w:r>
      <w:r w:rsidRPr="00687625">
        <w:rPr>
          <w:rFonts w:cs="B Nazanin"/>
          <w:rtl/>
        </w:rPr>
        <w:t xml:space="preserve"> مذهب</w:t>
      </w:r>
      <w:r w:rsidRPr="00687625">
        <w:rPr>
          <w:rFonts w:cs="B Nazanin" w:hint="cs"/>
          <w:rtl/>
        </w:rPr>
        <w:t>ی</w:t>
      </w:r>
      <w:r w:rsidRPr="00687625">
        <w:rPr>
          <w:rFonts w:cs="B Nazanin"/>
          <w:rtl/>
        </w:rPr>
        <w:t>)</w:t>
      </w:r>
    </w:p>
    <w:p w14:paraId="45E6DFC8" w14:textId="2B89F498" w:rsidR="00275CDF" w:rsidRPr="00687625" w:rsidRDefault="00275CDF" w:rsidP="00DE708A">
      <w:pPr>
        <w:numPr>
          <w:ilvl w:val="1"/>
          <w:numId w:val="26"/>
        </w:numPr>
        <w:tabs>
          <w:tab w:val="right" w:pos="900"/>
        </w:tabs>
        <w:spacing w:after="0" w:line="240" w:lineRule="auto"/>
        <w:jc w:val="both"/>
        <w:rPr>
          <w:rFonts w:cs="B Nazanin"/>
          <w:b/>
          <w:bCs/>
        </w:rPr>
      </w:pPr>
      <w:r w:rsidRPr="00687625">
        <w:rPr>
          <w:rFonts w:cs="B Nazanin" w:hint="cs"/>
          <w:b/>
          <w:bCs/>
          <w:rtl/>
        </w:rPr>
        <w:t>پدافند غیر عامل</w:t>
      </w:r>
    </w:p>
    <w:p w14:paraId="6679420F" w14:textId="1ACFF2BF" w:rsidR="00275CDF" w:rsidRPr="00687625" w:rsidRDefault="00275CDF" w:rsidP="00DE708A">
      <w:pPr>
        <w:numPr>
          <w:ilvl w:val="2"/>
          <w:numId w:val="26"/>
        </w:numPr>
        <w:tabs>
          <w:tab w:val="right" w:pos="900"/>
        </w:tabs>
        <w:spacing w:after="0" w:line="240" w:lineRule="auto"/>
        <w:jc w:val="both"/>
        <w:rPr>
          <w:rFonts w:cs="B Nazanin"/>
        </w:rPr>
      </w:pPr>
      <w:r w:rsidRPr="00687625">
        <w:rPr>
          <w:rFonts w:cs="B Nazanin" w:hint="cs"/>
          <w:rtl/>
        </w:rPr>
        <w:t>مطالعات</w:t>
      </w:r>
    </w:p>
    <w:p w14:paraId="36A046D4" w14:textId="1043E687" w:rsidR="00275CDF" w:rsidRPr="00687625" w:rsidRDefault="00275CDF" w:rsidP="00DE708A">
      <w:pPr>
        <w:numPr>
          <w:ilvl w:val="2"/>
          <w:numId w:val="26"/>
        </w:numPr>
        <w:tabs>
          <w:tab w:val="right" w:pos="900"/>
        </w:tabs>
        <w:spacing w:after="0" w:line="240" w:lineRule="auto"/>
        <w:jc w:val="both"/>
        <w:rPr>
          <w:rFonts w:cs="B Nazanin"/>
        </w:rPr>
      </w:pPr>
      <w:r w:rsidRPr="00687625">
        <w:rPr>
          <w:rFonts w:cs="B Nazanin" w:hint="cs"/>
          <w:rtl/>
        </w:rPr>
        <w:t>مانورها</w:t>
      </w:r>
    </w:p>
    <w:p w14:paraId="17EF7FD1" w14:textId="3199640F" w:rsidR="00275CDF" w:rsidRPr="00687625" w:rsidRDefault="00275CDF" w:rsidP="00DE708A">
      <w:pPr>
        <w:numPr>
          <w:ilvl w:val="2"/>
          <w:numId w:val="26"/>
        </w:numPr>
        <w:tabs>
          <w:tab w:val="right" w:pos="900"/>
        </w:tabs>
        <w:spacing w:after="0" w:line="240" w:lineRule="auto"/>
        <w:jc w:val="both"/>
        <w:rPr>
          <w:rFonts w:cs="B Nazanin"/>
        </w:rPr>
      </w:pPr>
      <w:r w:rsidRPr="00687625">
        <w:rPr>
          <w:rFonts w:cs="B Nazanin" w:hint="cs"/>
          <w:rtl/>
        </w:rPr>
        <w:t>آموزش همگانی</w:t>
      </w:r>
    </w:p>
    <w:p w14:paraId="64A05828" w14:textId="4E8B51F7" w:rsidR="00275CDF" w:rsidRPr="00687625" w:rsidRDefault="00275CDF" w:rsidP="00DE708A">
      <w:pPr>
        <w:numPr>
          <w:ilvl w:val="2"/>
          <w:numId w:val="26"/>
        </w:numPr>
        <w:tabs>
          <w:tab w:val="right" w:pos="900"/>
        </w:tabs>
        <w:spacing w:after="0" w:line="240" w:lineRule="auto"/>
        <w:jc w:val="both"/>
        <w:rPr>
          <w:rFonts w:cs="B Nazanin"/>
        </w:rPr>
      </w:pPr>
      <w:r w:rsidRPr="00687625">
        <w:rPr>
          <w:rFonts w:cs="B Nazanin" w:hint="cs"/>
          <w:rtl/>
        </w:rPr>
        <w:t>آموزش تحصصی</w:t>
      </w:r>
    </w:p>
    <w:p w14:paraId="687FC29F" w14:textId="5760AF7B" w:rsidR="00275CDF" w:rsidRPr="00687625" w:rsidRDefault="00275CDF" w:rsidP="00DE708A">
      <w:pPr>
        <w:numPr>
          <w:ilvl w:val="1"/>
          <w:numId w:val="26"/>
        </w:numPr>
        <w:tabs>
          <w:tab w:val="right" w:pos="900"/>
        </w:tabs>
        <w:spacing w:after="0" w:line="240" w:lineRule="auto"/>
        <w:jc w:val="both"/>
        <w:rPr>
          <w:rFonts w:cs="B Nazanin"/>
          <w:b/>
          <w:bCs/>
        </w:rPr>
      </w:pPr>
      <w:r w:rsidRPr="00687625">
        <w:rPr>
          <w:rFonts w:cs="B Nazanin" w:hint="cs"/>
          <w:b/>
          <w:bCs/>
          <w:rtl/>
        </w:rPr>
        <w:t>پیشگیری و آمادگی</w:t>
      </w:r>
    </w:p>
    <w:p w14:paraId="3338ECD5" w14:textId="2F5C6692" w:rsidR="00275CDF" w:rsidRPr="00687625" w:rsidRDefault="00275CDF" w:rsidP="00DE708A">
      <w:pPr>
        <w:numPr>
          <w:ilvl w:val="2"/>
          <w:numId w:val="26"/>
        </w:numPr>
        <w:tabs>
          <w:tab w:val="right" w:pos="900"/>
        </w:tabs>
        <w:spacing w:after="0" w:line="240" w:lineRule="auto"/>
        <w:jc w:val="both"/>
        <w:rPr>
          <w:rFonts w:cs="B Nazanin"/>
        </w:rPr>
      </w:pPr>
      <w:r w:rsidRPr="00687625">
        <w:rPr>
          <w:rFonts w:cs="B Nazanin" w:hint="cs"/>
          <w:rtl/>
        </w:rPr>
        <w:t>مطالعات</w:t>
      </w:r>
    </w:p>
    <w:p w14:paraId="06D7B134" w14:textId="4AF5069E" w:rsidR="00275CDF" w:rsidRPr="00687625" w:rsidRDefault="00275CDF" w:rsidP="00DE708A">
      <w:pPr>
        <w:numPr>
          <w:ilvl w:val="2"/>
          <w:numId w:val="26"/>
        </w:numPr>
        <w:tabs>
          <w:tab w:val="right" w:pos="900"/>
        </w:tabs>
        <w:spacing w:after="0" w:line="240" w:lineRule="auto"/>
        <w:jc w:val="both"/>
        <w:rPr>
          <w:rFonts w:cs="B Nazanin"/>
        </w:rPr>
      </w:pPr>
      <w:r w:rsidRPr="00687625">
        <w:rPr>
          <w:rFonts w:cs="B Nazanin" w:hint="cs"/>
          <w:rtl/>
        </w:rPr>
        <w:t>آموزش همگانی</w:t>
      </w:r>
    </w:p>
    <w:p w14:paraId="350BBB15" w14:textId="556976EC" w:rsidR="007C5763" w:rsidRPr="00687625" w:rsidRDefault="007C5763" w:rsidP="00DE708A">
      <w:pPr>
        <w:numPr>
          <w:ilvl w:val="2"/>
          <w:numId w:val="26"/>
        </w:numPr>
        <w:tabs>
          <w:tab w:val="right" w:pos="900"/>
        </w:tabs>
        <w:spacing w:after="0" w:line="240" w:lineRule="auto"/>
        <w:jc w:val="both"/>
        <w:rPr>
          <w:rFonts w:cs="B Nazanin"/>
        </w:rPr>
      </w:pPr>
      <w:r w:rsidRPr="00687625">
        <w:rPr>
          <w:rFonts w:cs="B Nazanin" w:hint="cs"/>
          <w:rtl/>
        </w:rPr>
        <w:t>علمی و پژوهشی</w:t>
      </w:r>
    </w:p>
    <w:p w14:paraId="4A0413B3" w14:textId="290EFBFA" w:rsidR="007C5763" w:rsidRPr="00687625" w:rsidRDefault="007C5763" w:rsidP="00DE708A">
      <w:pPr>
        <w:numPr>
          <w:ilvl w:val="2"/>
          <w:numId w:val="26"/>
        </w:numPr>
        <w:tabs>
          <w:tab w:val="right" w:pos="900"/>
        </w:tabs>
        <w:spacing w:after="0" w:line="240" w:lineRule="auto"/>
        <w:jc w:val="both"/>
        <w:rPr>
          <w:rFonts w:cs="B Nazanin"/>
        </w:rPr>
      </w:pPr>
      <w:r w:rsidRPr="00687625">
        <w:rPr>
          <w:rFonts w:cs="B Nazanin" w:hint="cs"/>
          <w:rtl/>
        </w:rPr>
        <w:t>هم اندیشی</w:t>
      </w:r>
    </w:p>
    <w:p w14:paraId="3EE579AA" w14:textId="5F1C2616" w:rsidR="007C5763" w:rsidRPr="00687625" w:rsidRDefault="007C5763" w:rsidP="00DE708A">
      <w:pPr>
        <w:numPr>
          <w:ilvl w:val="2"/>
          <w:numId w:val="26"/>
        </w:numPr>
        <w:tabs>
          <w:tab w:val="right" w:pos="900"/>
        </w:tabs>
        <w:spacing w:after="0" w:line="240" w:lineRule="auto"/>
        <w:jc w:val="both"/>
        <w:rPr>
          <w:rFonts w:cs="B Nazanin"/>
        </w:rPr>
      </w:pPr>
      <w:r w:rsidRPr="00687625">
        <w:rPr>
          <w:rFonts w:cs="B Nazanin" w:hint="cs"/>
          <w:rtl/>
        </w:rPr>
        <w:t>پیش خوان</w:t>
      </w:r>
    </w:p>
    <w:p w14:paraId="5657CA91" w14:textId="55EDF388" w:rsidR="00275CDF" w:rsidRPr="00687625" w:rsidRDefault="00275CDF" w:rsidP="00DE708A">
      <w:pPr>
        <w:numPr>
          <w:ilvl w:val="1"/>
          <w:numId w:val="26"/>
        </w:numPr>
        <w:tabs>
          <w:tab w:val="right" w:pos="900"/>
        </w:tabs>
        <w:spacing w:after="0" w:line="240" w:lineRule="auto"/>
        <w:jc w:val="both"/>
        <w:rPr>
          <w:rFonts w:cs="B Nazanin"/>
          <w:b/>
          <w:bCs/>
        </w:rPr>
      </w:pPr>
      <w:r w:rsidRPr="00687625">
        <w:rPr>
          <w:rFonts w:cs="B Nazanin" w:hint="cs"/>
          <w:b/>
          <w:bCs/>
          <w:rtl/>
        </w:rPr>
        <w:t>مقابله</w:t>
      </w:r>
    </w:p>
    <w:p w14:paraId="24A48492" w14:textId="00CC6767" w:rsidR="007C5763" w:rsidRPr="00687625" w:rsidRDefault="007C5763" w:rsidP="00DE708A">
      <w:pPr>
        <w:numPr>
          <w:ilvl w:val="2"/>
          <w:numId w:val="26"/>
        </w:numPr>
        <w:tabs>
          <w:tab w:val="right" w:pos="900"/>
        </w:tabs>
        <w:spacing w:after="0" w:line="240" w:lineRule="auto"/>
        <w:jc w:val="both"/>
        <w:rPr>
          <w:rFonts w:cs="B Nazanin"/>
          <w:b/>
          <w:bCs/>
        </w:rPr>
      </w:pPr>
      <w:r w:rsidRPr="00687625">
        <w:rPr>
          <w:rFonts w:cs="B Nazanin" w:hint="cs"/>
          <w:rtl/>
        </w:rPr>
        <w:t xml:space="preserve"> مرکز فرماندهی</w:t>
      </w:r>
    </w:p>
    <w:p w14:paraId="47DBEBB8" w14:textId="64B5C6E0" w:rsidR="007C5763" w:rsidRPr="00687625" w:rsidRDefault="007C5763" w:rsidP="00DE708A">
      <w:pPr>
        <w:numPr>
          <w:ilvl w:val="2"/>
          <w:numId w:val="26"/>
        </w:numPr>
        <w:tabs>
          <w:tab w:val="right" w:pos="900"/>
        </w:tabs>
        <w:spacing w:after="0" w:line="240" w:lineRule="auto"/>
        <w:jc w:val="both"/>
        <w:rPr>
          <w:rFonts w:cs="B Nazanin"/>
          <w:b/>
          <w:bCs/>
        </w:rPr>
      </w:pPr>
      <w:r w:rsidRPr="00687625">
        <w:rPr>
          <w:rFonts w:cs="B Nazanin" w:hint="cs"/>
          <w:rtl/>
        </w:rPr>
        <w:t>استاندارد ها</w:t>
      </w:r>
    </w:p>
    <w:p w14:paraId="22021509" w14:textId="2C9B69C6" w:rsidR="00275CDF" w:rsidRPr="00687625" w:rsidRDefault="00275CDF" w:rsidP="00DE708A">
      <w:pPr>
        <w:numPr>
          <w:ilvl w:val="1"/>
          <w:numId w:val="26"/>
        </w:numPr>
        <w:tabs>
          <w:tab w:val="right" w:pos="900"/>
        </w:tabs>
        <w:spacing w:after="0" w:line="240" w:lineRule="auto"/>
        <w:jc w:val="both"/>
        <w:rPr>
          <w:rFonts w:cs="B Nazanin"/>
          <w:b/>
          <w:bCs/>
        </w:rPr>
      </w:pPr>
      <w:r w:rsidRPr="00687625">
        <w:rPr>
          <w:rFonts w:cs="B Nazanin" w:hint="cs"/>
          <w:b/>
          <w:bCs/>
          <w:rtl/>
        </w:rPr>
        <w:t>بازسازی و بازتوانی</w:t>
      </w:r>
    </w:p>
    <w:p w14:paraId="6135A812" w14:textId="54F6CD46" w:rsidR="007C5763" w:rsidRPr="00687625" w:rsidRDefault="007C5763" w:rsidP="00DE708A">
      <w:pPr>
        <w:numPr>
          <w:ilvl w:val="2"/>
          <w:numId w:val="26"/>
        </w:numPr>
        <w:tabs>
          <w:tab w:val="right" w:pos="900"/>
        </w:tabs>
        <w:spacing w:after="0" w:line="240" w:lineRule="auto"/>
        <w:jc w:val="both"/>
        <w:rPr>
          <w:rFonts w:cs="B Nazanin"/>
        </w:rPr>
      </w:pPr>
      <w:r w:rsidRPr="00687625">
        <w:rPr>
          <w:rFonts w:cs="B Nazanin" w:hint="cs"/>
          <w:rtl/>
        </w:rPr>
        <w:t>اجرای نقشه های مطالعات</w:t>
      </w:r>
    </w:p>
    <w:p w14:paraId="1B2DDA16" w14:textId="37C73D12" w:rsidR="007C5763" w:rsidRPr="00687625" w:rsidRDefault="007C5763" w:rsidP="00DE708A">
      <w:pPr>
        <w:numPr>
          <w:ilvl w:val="2"/>
          <w:numId w:val="26"/>
        </w:numPr>
        <w:tabs>
          <w:tab w:val="right" w:pos="900"/>
        </w:tabs>
        <w:spacing w:after="0" w:line="240" w:lineRule="auto"/>
        <w:jc w:val="both"/>
        <w:rPr>
          <w:rFonts w:cs="B Nazanin"/>
        </w:rPr>
      </w:pPr>
      <w:r w:rsidRPr="00687625">
        <w:rPr>
          <w:rFonts w:cs="B Nazanin" w:hint="cs"/>
          <w:rtl/>
        </w:rPr>
        <w:t>توانمند سازی مناطق</w:t>
      </w:r>
    </w:p>
    <w:p w14:paraId="469C6086" w14:textId="51D43DE8" w:rsidR="00613DC3" w:rsidRPr="00687625" w:rsidRDefault="00613DC3" w:rsidP="00DE708A">
      <w:pPr>
        <w:numPr>
          <w:ilvl w:val="1"/>
          <w:numId w:val="26"/>
        </w:numPr>
        <w:tabs>
          <w:tab w:val="right" w:pos="900"/>
        </w:tabs>
        <w:spacing w:after="0" w:line="240" w:lineRule="auto"/>
        <w:jc w:val="both"/>
        <w:rPr>
          <w:rFonts w:cs="B Nazanin"/>
          <w:b/>
          <w:bCs/>
        </w:rPr>
      </w:pPr>
      <w:r w:rsidRPr="00687625">
        <w:rPr>
          <w:rFonts w:cs="B Nazanin" w:hint="cs"/>
          <w:b/>
          <w:bCs/>
          <w:rtl/>
        </w:rPr>
        <w:t>اطلاع رسانی</w:t>
      </w:r>
    </w:p>
    <w:p w14:paraId="782FC0BB" w14:textId="77777777" w:rsidR="00613DC3" w:rsidRPr="00687625" w:rsidRDefault="00613DC3" w:rsidP="00DE708A">
      <w:pPr>
        <w:numPr>
          <w:ilvl w:val="2"/>
          <w:numId w:val="26"/>
        </w:numPr>
        <w:tabs>
          <w:tab w:val="right" w:pos="900"/>
        </w:tabs>
        <w:spacing w:after="0" w:line="240" w:lineRule="auto"/>
        <w:jc w:val="both"/>
        <w:rPr>
          <w:rFonts w:cs="B Nazanin"/>
        </w:rPr>
      </w:pPr>
      <w:r w:rsidRPr="00687625">
        <w:rPr>
          <w:rFonts w:cs="B Nazanin" w:hint="cs"/>
          <w:rtl/>
        </w:rPr>
        <w:t>اخبار و رویدادها</w:t>
      </w:r>
    </w:p>
    <w:p w14:paraId="5B01ADC8" w14:textId="717EB321" w:rsidR="00613DC3" w:rsidRPr="00687625" w:rsidRDefault="00613DC3" w:rsidP="00DE708A">
      <w:pPr>
        <w:numPr>
          <w:ilvl w:val="2"/>
          <w:numId w:val="26"/>
        </w:numPr>
        <w:tabs>
          <w:tab w:val="right" w:pos="900"/>
        </w:tabs>
        <w:spacing w:after="0" w:line="240" w:lineRule="auto"/>
        <w:jc w:val="both"/>
        <w:rPr>
          <w:rFonts w:cs="B Nazanin"/>
        </w:rPr>
      </w:pPr>
      <w:r w:rsidRPr="00687625">
        <w:rPr>
          <w:rFonts w:cs="B Nazanin" w:hint="cs"/>
          <w:rtl/>
        </w:rPr>
        <w:t>طرح ها و پروژه ها</w:t>
      </w:r>
    </w:p>
    <w:p w14:paraId="24AADFCB" w14:textId="4827A08F" w:rsidR="007C5763" w:rsidRPr="00687625" w:rsidRDefault="007C5763" w:rsidP="00DE708A">
      <w:pPr>
        <w:numPr>
          <w:ilvl w:val="2"/>
          <w:numId w:val="26"/>
        </w:numPr>
        <w:tabs>
          <w:tab w:val="right" w:pos="900"/>
        </w:tabs>
        <w:spacing w:after="0" w:line="240" w:lineRule="auto"/>
        <w:jc w:val="both"/>
        <w:rPr>
          <w:rFonts w:cs="B Nazanin"/>
        </w:rPr>
      </w:pPr>
      <w:r w:rsidRPr="00687625">
        <w:rPr>
          <w:rFonts w:cs="B Nazanin" w:hint="cs"/>
          <w:rtl/>
        </w:rPr>
        <w:t>گالری تصاویر (گزارش تصویری)</w:t>
      </w:r>
    </w:p>
    <w:p w14:paraId="6A74C891" w14:textId="77777777" w:rsidR="00613DC3" w:rsidRPr="00687625" w:rsidRDefault="00613DC3" w:rsidP="00DE708A">
      <w:pPr>
        <w:numPr>
          <w:ilvl w:val="1"/>
          <w:numId w:val="26"/>
        </w:numPr>
        <w:tabs>
          <w:tab w:val="right" w:pos="900"/>
        </w:tabs>
        <w:spacing w:after="0" w:line="240" w:lineRule="auto"/>
        <w:jc w:val="both"/>
        <w:rPr>
          <w:rFonts w:cs="B Nazanin"/>
          <w:b/>
          <w:bCs/>
        </w:rPr>
      </w:pPr>
      <w:r w:rsidRPr="00687625">
        <w:rPr>
          <w:rFonts w:cs="B Nazanin" w:hint="cs"/>
          <w:b/>
          <w:bCs/>
          <w:rtl/>
        </w:rPr>
        <w:t>تماس با ما</w:t>
      </w:r>
    </w:p>
    <w:p w14:paraId="1D3F46A2" w14:textId="77777777" w:rsidR="00613DC3" w:rsidRPr="00687625" w:rsidRDefault="00613DC3" w:rsidP="00DE708A">
      <w:pPr>
        <w:numPr>
          <w:ilvl w:val="1"/>
          <w:numId w:val="27"/>
        </w:numPr>
        <w:tabs>
          <w:tab w:val="right" w:pos="963"/>
        </w:tabs>
        <w:spacing w:after="0" w:line="240" w:lineRule="auto"/>
        <w:ind w:left="3033"/>
        <w:rPr>
          <w:rFonts w:cs="B Nazanin"/>
        </w:rPr>
      </w:pPr>
      <w:r w:rsidRPr="00687625">
        <w:rPr>
          <w:rFonts w:cs="B Nazanin" w:hint="cs"/>
          <w:rtl/>
        </w:rPr>
        <w:t>اطلاعات تماس (ارائه اطلاعات تماس مدیران و کارشناسان مرتبط)</w:t>
      </w:r>
    </w:p>
    <w:p w14:paraId="1F85742B" w14:textId="77A0F98E" w:rsidR="00613DC3" w:rsidRPr="00687625" w:rsidRDefault="00613DC3" w:rsidP="00DE708A">
      <w:pPr>
        <w:numPr>
          <w:ilvl w:val="1"/>
          <w:numId w:val="27"/>
        </w:numPr>
        <w:tabs>
          <w:tab w:val="right" w:pos="963"/>
        </w:tabs>
        <w:spacing w:after="0" w:line="240" w:lineRule="auto"/>
        <w:ind w:left="3033"/>
        <w:rPr>
          <w:rFonts w:cs="B Nazanin"/>
        </w:rPr>
      </w:pPr>
      <w:r w:rsidRPr="00687625">
        <w:rPr>
          <w:rFonts w:cs="B Nazanin" w:hint="cs"/>
          <w:rtl/>
        </w:rPr>
        <w:lastRenderedPageBreak/>
        <w:t>راهنمای مراجع</w:t>
      </w:r>
      <w:r w:rsidR="003C24DE" w:rsidRPr="00687625">
        <w:rPr>
          <w:rFonts w:cs="B Nazanin" w:hint="cs"/>
          <w:rtl/>
        </w:rPr>
        <w:t>ی</w:t>
      </w:r>
      <w:r w:rsidRPr="00687625">
        <w:rPr>
          <w:rFonts w:cs="B Nazanin" w:hint="cs"/>
          <w:rtl/>
        </w:rPr>
        <w:t>ن و پاسخگو</w:t>
      </w:r>
      <w:r w:rsidR="003C24DE" w:rsidRPr="00687625">
        <w:rPr>
          <w:rFonts w:cs="B Nazanin" w:hint="cs"/>
          <w:rtl/>
        </w:rPr>
        <w:t>یی</w:t>
      </w:r>
    </w:p>
    <w:p w14:paraId="5DC65BC1" w14:textId="77777777" w:rsidR="00613DC3" w:rsidRPr="00613DC3" w:rsidRDefault="00613DC3" w:rsidP="00DE708A">
      <w:pPr>
        <w:pStyle w:val="Heading3"/>
        <w:numPr>
          <w:ilvl w:val="2"/>
          <w:numId w:val="37"/>
        </w:numPr>
        <w:bidi/>
        <w:rPr>
          <w:rtl/>
        </w:rPr>
      </w:pPr>
      <w:bookmarkStart w:id="71" w:name="_Toc21529758"/>
      <w:r w:rsidRPr="00613DC3">
        <w:rPr>
          <w:rtl/>
        </w:rPr>
        <w:t>معاونت خدمات شهر</w:t>
      </w:r>
      <w:r w:rsidRPr="00613DC3">
        <w:rPr>
          <w:rFonts w:hint="cs"/>
          <w:rtl/>
        </w:rPr>
        <w:t>ی</w:t>
      </w:r>
      <w:r w:rsidRPr="00613DC3">
        <w:rPr>
          <w:rtl/>
        </w:rPr>
        <w:t xml:space="preserve"> - مد</w:t>
      </w:r>
      <w:r w:rsidRPr="00613DC3">
        <w:rPr>
          <w:rFonts w:hint="cs"/>
          <w:rtl/>
        </w:rPr>
        <w:t>ی</w:t>
      </w:r>
      <w:r w:rsidRPr="00613DC3">
        <w:rPr>
          <w:rFonts w:hint="eastAsia"/>
          <w:rtl/>
        </w:rPr>
        <w:t>ر</w:t>
      </w:r>
      <w:r w:rsidRPr="00613DC3">
        <w:rPr>
          <w:rFonts w:hint="cs"/>
          <w:rtl/>
        </w:rPr>
        <w:t>ی</w:t>
      </w:r>
      <w:r w:rsidRPr="00613DC3">
        <w:rPr>
          <w:rFonts w:hint="eastAsia"/>
          <w:rtl/>
        </w:rPr>
        <w:t>ت</w:t>
      </w:r>
      <w:r w:rsidRPr="00613DC3">
        <w:rPr>
          <w:rtl/>
        </w:rPr>
        <w:t xml:space="preserve"> پ</w:t>
      </w:r>
      <w:r w:rsidRPr="00613DC3">
        <w:rPr>
          <w:rFonts w:hint="cs"/>
          <w:rtl/>
        </w:rPr>
        <w:t>ی</w:t>
      </w:r>
      <w:r w:rsidRPr="00613DC3">
        <w:rPr>
          <w:rFonts w:hint="eastAsia"/>
          <w:rtl/>
        </w:rPr>
        <w:t>شگ</w:t>
      </w:r>
      <w:r w:rsidRPr="00613DC3">
        <w:rPr>
          <w:rFonts w:hint="cs"/>
          <w:rtl/>
        </w:rPr>
        <w:t>ی</w:t>
      </w:r>
      <w:r w:rsidRPr="00613DC3">
        <w:rPr>
          <w:rFonts w:hint="eastAsia"/>
          <w:rtl/>
        </w:rPr>
        <w:t>ر</w:t>
      </w:r>
      <w:r w:rsidRPr="00613DC3">
        <w:rPr>
          <w:rFonts w:hint="cs"/>
          <w:rtl/>
        </w:rPr>
        <w:t>ی</w:t>
      </w:r>
      <w:r w:rsidRPr="00613DC3">
        <w:rPr>
          <w:rtl/>
        </w:rPr>
        <w:t xml:space="preserve"> و رفع تخلفات شهر</w:t>
      </w:r>
      <w:r w:rsidRPr="00613DC3">
        <w:rPr>
          <w:rFonts w:hint="cs"/>
          <w:rtl/>
        </w:rPr>
        <w:t>ی</w:t>
      </w:r>
      <w:bookmarkEnd w:id="71"/>
    </w:p>
    <w:p w14:paraId="1DBAD58E" w14:textId="77777777" w:rsidR="00613DC3" w:rsidRPr="00687625" w:rsidRDefault="00613DC3" w:rsidP="00DE708A">
      <w:pPr>
        <w:numPr>
          <w:ilvl w:val="1"/>
          <w:numId w:val="26"/>
        </w:numPr>
        <w:tabs>
          <w:tab w:val="right" w:pos="900"/>
        </w:tabs>
        <w:spacing w:after="0" w:line="240" w:lineRule="auto"/>
        <w:jc w:val="both"/>
        <w:rPr>
          <w:rFonts w:ascii="Calibri" w:eastAsia="Times New Roman" w:hAnsi="Calibri" w:cs="B Nazanin"/>
          <w:b/>
          <w:bCs/>
        </w:rPr>
      </w:pPr>
      <w:r w:rsidRPr="00687625">
        <w:rPr>
          <w:rFonts w:cs="B Nazanin" w:hint="cs"/>
          <w:b/>
          <w:bCs/>
          <w:rtl/>
        </w:rPr>
        <w:t xml:space="preserve">درباره اداره </w:t>
      </w:r>
    </w:p>
    <w:p w14:paraId="239F6548" w14:textId="77777777" w:rsidR="00613DC3" w:rsidRPr="00687625" w:rsidRDefault="00613DC3" w:rsidP="00DE708A">
      <w:pPr>
        <w:numPr>
          <w:ilvl w:val="1"/>
          <w:numId w:val="27"/>
        </w:numPr>
        <w:tabs>
          <w:tab w:val="right" w:pos="963"/>
        </w:tabs>
        <w:spacing w:after="0" w:line="240" w:lineRule="auto"/>
        <w:ind w:left="3033"/>
        <w:rPr>
          <w:rFonts w:cs="B Nazanin"/>
        </w:rPr>
      </w:pPr>
      <w:r w:rsidRPr="00687625">
        <w:rPr>
          <w:rFonts w:cs="B Nazanin" w:hint="cs"/>
          <w:rtl/>
        </w:rPr>
        <w:t>معرفی رئیس اداره ( سوابق و رزومه )</w:t>
      </w:r>
    </w:p>
    <w:p w14:paraId="34FD3394" w14:textId="195303DB" w:rsidR="00613DC3" w:rsidRPr="00687625" w:rsidRDefault="00613DC3" w:rsidP="00DE708A">
      <w:pPr>
        <w:numPr>
          <w:ilvl w:val="1"/>
          <w:numId w:val="27"/>
        </w:numPr>
        <w:tabs>
          <w:tab w:val="right" w:pos="963"/>
        </w:tabs>
        <w:spacing w:after="0" w:line="240" w:lineRule="auto"/>
        <w:ind w:left="3033"/>
        <w:rPr>
          <w:rFonts w:cs="B Nazanin"/>
        </w:rPr>
      </w:pPr>
      <w:r w:rsidRPr="00687625">
        <w:rPr>
          <w:rFonts w:cs="B Nazanin" w:hint="cs"/>
          <w:rtl/>
        </w:rPr>
        <w:t>مامور</w:t>
      </w:r>
      <w:r w:rsidR="003C24DE" w:rsidRPr="00687625">
        <w:rPr>
          <w:rFonts w:cs="B Nazanin" w:hint="cs"/>
          <w:rtl/>
        </w:rPr>
        <w:t>ی</w:t>
      </w:r>
      <w:r w:rsidRPr="00687625">
        <w:rPr>
          <w:rFonts w:cs="B Nazanin" w:hint="cs"/>
          <w:rtl/>
        </w:rPr>
        <w:t>ت سازمانی</w:t>
      </w:r>
    </w:p>
    <w:p w14:paraId="70B085FC" w14:textId="2418DE30" w:rsidR="00613DC3" w:rsidRPr="00687625" w:rsidRDefault="00613DC3" w:rsidP="00DE708A">
      <w:pPr>
        <w:numPr>
          <w:ilvl w:val="1"/>
          <w:numId w:val="27"/>
        </w:numPr>
        <w:tabs>
          <w:tab w:val="right" w:pos="963"/>
        </w:tabs>
        <w:spacing w:after="0" w:line="240" w:lineRule="auto"/>
        <w:ind w:left="3033"/>
        <w:rPr>
          <w:rFonts w:cs="B Nazanin"/>
        </w:rPr>
      </w:pPr>
      <w:r w:rsidRPr="00687625">
        <w:rPr>
          <w:rFonts w:cs="B Nazanin" w:hint="cs"/>
          <w:rtl/>
        </w:rPr>
        <w:t>وظا</w:t>
      </w:r>
      <w:r w:rsidR="003C24DE" w:rsidRPr="00687625">
        <w:rPr>
          <w:rFonts w:cs="B Nazanin" w:hint="cs"/>
          <w:rtl/>
        </w:rPr>
        <w:t>ی</w:t>
      </w:r>
      <w:r w:rsidRPr="00687625">
        <w:rPr>
          <w:rFonts w:cs="B Nazanin" w:hint="cs"/>
          <w:rtl/>
        </w:rPr>
        <w:t>ف و اختیارات</w:t>
      </w:r>
    </w:p>
    <w:p w14:paraId="3F1110DA" w14:textId="77777777" w:rsidR="00613DC3" w:rsidRPr="00687625" w:rsidRDefault="00613DC3" w:rsidP="00DE708A">
      <w:pPr>
        <w:numPr>
          <w:ilvl w:val="1"/>
          <w:numId w:val="27"/>
        </w:numPr>
        <w:tabs>
          <w:tab w:val="right" w:pos="963"/>
        </w:tabs>
        <w:spacing w:after="0" w:line="240" w:lineRule="auto"/>
        <w:ind w:left="3033"/>
        <w:rPr>
          <w:rFonts w:cs="B Nazanin"/>
        </w:rPr>
      </w:pPr>
      <w:r w:rsidRPr="00687625">
        <w:rPr>
          <w:rFonts w:cs="B Nazanin" w:hint="cs"/>
          <w:rtl/>
        </w:rPr>
        <w:t>برنامه ها و اهداف</w:t>
      </w:r>
    </w:p>
    <w:p w14:paraId="0CC0623A" w14:textId="77777777" w:rsidR="00613DC3" w:rsidRPr="00687625" w:rsidRDefault="00613DC3" w:rsidP="00DE708A">
      <w:pPr>
        <w:numPr>
          <w:ilvl w:val="2"/>
          <w:numId w:val="27"/>
        </w:numPr>
        <w:tabs>
          <w:tab w:val="right" w:pos="963"/>
        </w:tabs>
        <w:spacing w:after="0" w:line="240" w:lineRule="auto"/>
        <w:rPr>
          <w:rFonts w:cs="B Nazanin"/>
          <w:rtl/>
        </w:rPr>
      </w:pPr>
      <w:r w:rsidRPr="00687625">
        <w:rPr>
          <w:rFonts w:cs="B Nazanin"/>
          <w:rtl/>
        </w:rPr>
        <w:t>واحدها</w:t>
      </w:r>
      <w:r w:rsidRPr="00687625">
        <w:rPr>
          <w:rFonts w:cs="B Nazanin" w:hint="cs"/>
          <w:rtl/>
        </w:rPr>
        <w:t>ی</w:t>
      </w:r>
      <w:r w:rsidRPr="00687625">
        <w:rPr>
          <w:rFonts w:cs="B Nazanin"/>
          <w:rtl/>
        </w:rPr>
        <w:t xml:space="preserve"> ز</w:t>
      </w:r>
      <w:r w:rsidRPr="00687625">
        <w:rPr>
          <w:rFonts w:cs="B Nazanin" w:hint="cs"/>
          <w:rtl/>
        </w:rPr>
        <w:t>ی</w:t>
      </w:r>
      <w:r w:rsidRPr="00687625">
        <w:rPr>
          <w:rFonts w:cs="B Nazanin" w:hint="eastAsia"/>
          <w:rtl/>
        </w:rPr>
        <w:t>رمجموعه</w:t>
      </w:r>
    </w:p>
    <w:p w14:paraId="4B84F52E" w14:textId="77777777" w:rsidR="00613DC3" w:rsidRPr="00687625" w:rsidRDefault="00613DC3" w:rsidP="00DE708A">
      <w:pPr>
        <w:numPr>
          <w:ilvl w:val="3"/>
          <w:numId w:val="27"/>
        </w:numPr>
        <w:tabs>
          <w:tab w:val="right" w:pos="963"/>
        </w:tabs>
        <w:spacing w:after="0" w:line="240" w:lineRule="auto"/>
        <w:rPr>
          <w:rFonts w:cs="B Nazanin"/>
          <w:rtl/>
        </w:rPr>
      </w:pPr>
      <w:r w:rsidRPr="00687625">
        <w:rPr>
          <w:rFonts w:cs="B Nazanin" w:hint="eastAsia"/>
          <w:rtl/>
        </w:rPr>
        <w:t>واحد</w:t>
      </w:r>
      <w:r w:rsidRPr="00687625">
        <w:rPr>
          <w:rFonts w:cs="B Nazanin"/>
          <w:rtl/>
        </w:rPr>
        <w:t xml:space="preserve"> کنترل و نظارت بر ساخت و سازها</w:t>
      </w:r>
    </w:p>
    <w:p w14:paraId="46BEC2B2" w14:textId="77777777" w:rsidR="00613DC3" w:rsidRPr="00687625" w:rsidRDefault="00613DC3" w:rsidP="00DE708A">
      <w:pPr>
        <w:numPr>
          <w:ilvl w:val="3"/>
          <w:numId w:val="27"/>
        </w:numPr>
        <w:tabs>
          <w:tab w:val="right" w:pos="963"/>
        </w:tabs>
        <w:spacing w:after="0" w:line="240" w:lineRule="auto"/>
        <w:rPr>
          <w:rFonts w:cs="B Nazanin"/>
          <w:rtl/>
        </w:rPr>
      </w:pPr>
      <w:r w:rsidRPr="00687625">
        <w:rPr>
          <w:rFonts w:cs="B Nazanin" w:hint="eastAsia"/>
          <w:rtl/>
        </w:rPr>
        <w:t>واحد</w:t>
      </w:r>
      <w:r w:rsidRPr="00687625">
        <w:rPr>
          <w:rFonts w:cs="B Nazanin"/>
          <w:rtl/>
        </w:rPr>
        <w:t xml:space="preserve"> اجرا</w:t>
      </w:r>
      <w:r w:rsidRPr="00687625">
        <w:rPr>
          <w:rFonts w:cs="B Nazanin" w:hint="cs"/>
          <w:rtl/>
        </w:rPr>
        <w:t>ی</w:t>
      </w:r>
      <w:r w:rsidRPr="00687625">
        <w:rPr>
          <w:rFonts w:cs="B Nazanin"/>
          <w:rtl/>
        </w:rPr>
        <w:t xml:space="preserve"> احکام</w:t>
      </w:r>
    </w:p>
    <w:p w14:paraId="1F401077" w14:textId="77777777" w:rsidR="00613DC3" w:rsidRPr="00687625" w:rsidRDefault="00613DC3" w:rsidP="00DE708A">
      <w:pPr>
        <w:numPr>
          <w:ilvl w:val="3"/>
          <w:numId w:val="27"/>
        </w:numPr>
        <w:tabs>
          <w:tab w:val="right" w:pos="963"/>
        </w:tabs>
        <w:spacing w:after="0" w:line="240" w:lineRule="auto"/>
        <w:rPr>
          <w:rFonts w:cs="B Nazanin"/>
          <w:rtl/>
        </w:rPr>
      </w:pPr>
      <w:r w:rsidRPr="00687625">
        <w:rPr>
          <w:rFonts w:cs="B Nazanin" w:hint="eastAsia"/>
          <w:rtl/>
        </w:rPr>
        <w:t>واحد</w:t>
      </w:r>
      <w:r w:rsidRPr="00687625">
        <w:rPr>
          <w:rFonts w:cs="B Nazanin"/>
          <w:rtl/>
        </w:rPr>
        <w:t xml:space="preserve"> رفع سد معبر</w:t>
      </w:r>
    </w:p>
    <w:p w14:paraId="77C46AFC" w14:textId="77777777" w:rsidR="00613DC3" w:rsidRPr="00687625" w:rsidRDefault="00613DC3" w:rsidP="00DE708A">
      <w:pPr>
        <w:numPr>
          <w:ilvl w:val="3"/>
          <w:numId w:val="27"/>
        </w:numPr>
        <w:tabs>
          <w:tab w:val="right" w:pos="963"/>
        </w:tabs>
        <w:spacing w:after="0" w:line="240" w:lineRule="auto"/>
        <w:rPr>
          <w:rFonts w:cs="B Nazanin"/>
        </w:rPr>
      </w:pPr>
      <w:r w:rsidRPr="00687625">
        <w:rPr>
          <w:rFonts w:cs="B Nazanin" w:hint="eastAsia"/>
          <w:rtl/>
        </w:rPr>
        <w:t>واحد</w:t>
      </w:r>
      <w:r w:rsidRPr="00687625">
        <w:rPr>
          <w:rFonts w:cs="B Nazanin"/>
          <w:rtl/>
        </w:rPr>
        <w:t xml:space="preserve"> فن</w:t>
      </w:r>
      <w:r w:rsidRPr="00687625">
        <w:rPr>
          <w:rFonts w:cs="B Nazanin" w:hint="cs"/>
          <w:rtl/>
        </w:rPr>
        <w:t>ی</w:t>
      </w:r>
    </w:p>
    <w:p w14:paraId="454949DF" w14:textId="77777777" w:rsidR="00613DC3" w:rsidRPr="00687625" w:rsidRDefault="00613DC3" w:rsidP="00DE708A">
      <w:pPr>
        <w:numPr>
          <w:ilvl w:val="1"/>
          <w:numId w:val="26"/>
        </w:numPr>
        <w:tabs>
          <w:tab w:val="right" w:pos="900"/>
        </w:tabs>
        <w:spacing w:after="0" w:line="240" w:lineRule="auto"/>
        <w:jc w:val="both"/>
        <w:rPr>
          <w:rFonts w:cs="B Nazanin"/>
          <w:b/>
          <w:bCs/>
        </w:rPr>
      </w:pPr>
      <w:r w:rsidRPr="00687625">
        <w:rPr>
          <w:rFonts w:cs="B Nazanin" w:hint="cs"/>
          <w:b/>
          <w:bCs/>
          <w:rtl/>
        </w:rPr>
        <w:t>اطلاع رسانی</w:t>
      </w:r>
    </w:p>
    <w:p w14:paraId="27A3C176" w14:textId="77777777" w:rsidR="00613DC3" w:rsidRPr="00687625" w:rsidRDefault="00613DC3" w:rsidP="00DE708A">
      <w:pPr>
        <w:numPr>
          <w:ilvl w:val="2"/>
          <w:numId w:val="26"/>
        </w:numPr>
        <w:tabs>
          <w:tab w:val="right" w:pos="900"/>
        </w:tabs>
        <w:spacing w:after="0" w:line="240" w:lineRule="auto"/>
        <w:jc w:val="both"/>
        <w:rPr>
          <w:rFonts w:cs="B Nazanin"/>
        </w:rPr>
      </w:pPr>
      <w:r w:rsidRPr="00687625">
        <w:rPr>
          <w:rFonts w:cs="B Nazanin" w:hint="cs"/>
          <w:rtl/>
        </w:rPr>
        <w:t>اخبار و رویدادها</w:t>
      </w:r>
    </w:p>
    <w:p w14:paraId="5041905A" w14:textId="6FE85360" w:rsidR="00613DC3" w:rsidRPr="00687625" w:rsidRDefault="00040418" w:rsidP="00DE708A">
      <w:pPr>
        <w:numPr>
          <w:ilvl w:val="2"/>
          <w:numId w:val="26"/>
        </w:numPr>
        <w:tabs>
          <w:tab w:val="right" w:pos="900"/>
        </w:tabs>
        <w:spacing w:after="0" w:line="240" w:lineRule="auto"/>
        <w:jc w:val="both"/>
        <w:rPr>
          <w:rFonts w:cs="B Nazanin"/>
        </w:rPr>
      </w:pPr>
      <w:r w:rsidRPr="00687625">
        <w:rPr>
          <w:rFonts w:cs="B Nazanin"/>
          <w:rtl/>
        </w:rPr>
        <w:t>قوان</w:t>
      </w:r>
      <w:r w:rsidRPr="00687625">
        <w:rPr>
          <w:rFonts w:cs="B Nazanin" w:hint="cs"/>
          <w:rtl/>
        </w:rPr>
        <w:t>ی</w:t>
      </w:r>
      <w:r w:rsidRPr="00687625">
        <w:rPr>
          <w:rFonts w:cs="B Nazanin" w:hint="eastAsia"/>
          <w:rtl/>
        </w:rPr>
        <w:t>ن</w:t>
      </w:r>
      <w:r w:rsidRPr="00687625">
        <w:rPr>
          <w:rFonts w:cs="B Nazanin"/>
          <w:rtl/>
        </w:rPr>
        <w:t xml:space="preserve"> و آ</w:t>
      </w:r>
      <w:r w:rsidRPr="00687625">
        <w:rPr>
          <w:rFonts w:cs="B Nazanin" w:hint="cs"/>
          <w:rtl/>
        </w:rPr>
        <w:t>یی</w:t>
      </w:r>
      <w:r w:rsidRPr="00687625">
        <w:rPr>
          <w:rFonts w:cs="B Nazanin" w:hint="eastAsia"/>
          <w:rtl/>
        </w:rPr>
        <w:t>ن</w:t>
      </w:r>
      <w:r w:rsidRPr="00687625">
        <w:rPr>
          <w:rFonts w:cs="B Nazanin"/>
          <w:rtl/>
        </w:rPr>
        <w:t xml:space="preserve"> نامه ها</w:t>
      </w:r>
    </w:p>
    <w:p w14:paraId="3ED37506" w14:textId="520CCC73" w:rsidR="003862A7" w:rsidRPr="00687625" w:rsidRDefault="003862A7" w:rsidP="00DE708A">
      <w:pPr>
        <w:numPr>
          <w:ilvl w:val="2"/>
          <w:numId w:val="26"/>
        </w:numPr>
        <w:tabs>
          <w:tab w:val="right" w:pos="900"/>
        </w:tabs>
        <w:spacing w:after="0" w:line="240" w:lineRule="auto"/>
        <w:jc w:val="both"/>
        <w:rPr>
          <w:rFonts w:cs="B Nazanin"/>
        </w:rPr>
      </w:pPr>
      <w:r w:rsidRPr="00687625">
        <w:rPr>
          <w:rFonts w:cs="B Nazanin" w:hint="cs"/>
          <w:rtl/>
        </w:rPr>
        <w:t>آموزش شهروندی</w:t>
      </w:r>
    </w:p>
    <w:p w14:paraId="7E4BA748" w14:textId="77777777" w:rsidR="00613DC3" w:rsidRPr="00687625" w:rsidRDefault="00613DC3" w:rsidP="00DE708A">
      <w:pPr>
        <w:numPr>
          <w:ilvl w:val="1"/>
          <w:numId w:val="26"/>
        </w:numPr>
        <w:tabs>
          <w:tab w:val="right" w:pos="900"/>
        </w:tabs>
        <w:spacing w:after="0" w:line="240" w:lineRule="auto"/>
        <w:jc w:val="both"/>
        <w:rPr>
          <w:rFonts w:cs="B Nazanin"/>
          <w:b/>
          <w:bCs/>
        </w:rPr>
      </w:pPr>
      <w:r w:rsidRPr="00687625">
        <w:rPr>
          <w:rFonts w:cs="B Nazanin" w:hint="cs"/>
          <w:b/>
          <w:bCs/>
          <w:rtl/>
        </w:rPr>
        <w:t>تماس با ما</w:t>
      </w:r>
    </w:p>
    <w:p w14:paraId="375D6626" w14:textId="77777777" w:rsidR="00613DC3" w:rsidRPr="00687625" w:rsidRDefault="00613DC3" w:rsidP="00DE708A">
      <w:pPr>
        <w:numPr>
          <w:ilvl w:val="1"/>
          <w:numId w:val="27"/>
        </w:numPr>
        <w:tabs>
          <w:tab w:val="right" w:pos="963"/>
        </w:tabs>
        <w:spacing w:after="0" w:line="240" w:lineRule="auto"/>
        <w:ind w:left="3033"/>
        <w:rPr>
          <w:rFonts w:cs="B Nazanin"/>
        </w:rPr>
      </w:pPr>
      <w:r w:rsidRPr="00687625">
        <w:rPr>
          <w:rFonts w:cs="B Nazanin" w:hint="cs"/>
          <w:rtl/>
        </w:rPr>
        <w:t>اطلاعات تماس (ارائه اطلاعات تماس مدیران و کارشناسان مرتبط)</w:t>
      </w:r>
    </w:p>
    <w:p w14:paraId="1524965A" w14:textId="2D88ED74" w:rsidR="00613DC3" w:rsidRPr="00687625" w:rsidRDefault="00613DC3" w:rsidP="00DE708A">
      <w:pPr>
        <w:numPr>
          <w:ilvl w:val="1"/>
          <w:numId w:val="27"/>
        </w:numPr>
        <w:tabs>
          <w:tab w:val="right" w:pos="963"/>
        </w:tabs>
        <w:spacing w:after="0" w:line="240" w:lineRule="auto"/>
        <w:ind w:left="3033"/>
        <w:rPr>
          <w:rFonts w:cs="B Nazanin"/>
        </w:rPr>
      </w:pPr>
      <w:r w:rsidRPr="00687625">
        <w:rPr>
          <w:rFonts w:cs="B Nazanin" w:hint="cs"/>
          <w:rtl/>
        </w:rPr>
        <w:t>راهنمای مراجع</w:t>
      </w:r>
      <w:r w:rsidR="003C24DE" w:rsidRPr="00687625">
        <w:rPr>
          <w:rFonts w:cs="B Nazanin" w:hint="cs"/>
          <w:rtl/>
        </w:rPr>
        <w:t>ی</w:t>
      </w:r>
      <w:r w:rsidRPr="00687625">
        <w:rPr>
          <w:rFonts w:cs="B Nazanin" w:hint="cs"/>
          <w:rtl/>
        </w:rPr>
        <w:t>ن و پاسخگو</w:t>
      </w:r>
      <w:r w:rsidR="003C24DE" w:rsidRPr="00687625">
        <w:rPr>
          <w:rFonts w:cs="B Nazanin" w:hint="cs"/>
          <w:rtl/>
        </w:rPr>
        <w:t>یی</w:t>
      </w:r>
    </w:p>
    <w:p w14:paraId="382218B0" w14:textId="4FDC7589" w:rsidR="00136CDE" w:rsidRDefault="00D43EB0" w:rsidP="00DE708A">
      <w:pPr>
        <w:pStyle w:val="Heading3"/>
        <w:numPr>
          <w:ilvl w:val="2"/>
          <w:numId w:val="37"/>
        </w:numPr>
        <w:bidi/>
      </w:pPr>
      <w:bookmarkStart w:id="72" w:name="_Toc21529759"/>
      <w:r w:rsidRPr="009057FA">
        <w:rPr>
          <w:rFonts w:hint="cs"/>
          <w:rtl/>
        </w:rPr>
        <w:t xml:space="preserve">سازمان </w:t>
      </w:r>
      <w:r>
        <w:rPr>
          <w:rFonts w:hint="cs"/>
          <w:rtl/>
        </w:rPr>
        <w:t>فرهنگی، اجتماعی و ورزشی</w:t>
      </w:r>
      <w:r w:rsidRPr="00D43EB0">
        <w:rPr>
          <w:rFonts w:ascii="Sakkal Majalla" w:hAnsi="Sakkal Majalla" w:cs="Sakkal Majalla" w:hint="cs"/>
          <w:rtl/>
        </w:rPr>
        <w:t>–</w:t>
      </w:r>
      <w:r w:rsidRPr="00D43EB0">
        <w:rPr>
          <w:rFonts w:hint="eastAsia"/>
          <w:rtl/>
        </w:rPr>
        <w:t xml:space="preserve"> باشگاه</w:t>
      </w:r>
      <w:r w:rsidRPr="00D43EB0">
        <w:rPr>
          <w:rtl/>
        </w:rPr>
        <w:t xml:space="preserve"> </w:t>
      </w:r>
      <w:r w:rsidRPr="00D43EB0">
        <w:rPr>
          <w:rFonts w:hint="eastAsia"/>
          <w:rtl/>
        </w:rPr>
        <w:t>فرهنگ</w:t>
      </w:r>
      <w:r w:rsidRPr="00D43EB0">
        <w:rPr>
          <w:rFonts w:hint="cs"/>
          <w:rtl/>
        </w:rPr>
        <w:t>ی</w:t>
      </w:r>
      <w:r w:rsidRPr="00D43EB0">
        <w:rPr>
          <w:rtl/>
        </w:rPr>
        <w:t xml:space="preserve"> </w:t>
      </w:r>
      <w:r w:rsidRPr="00D43EB0">
        <w:rPr>
          <w:rFonts w:hint="eastAsia"/>
          <w:rtl/>
        </w:rPr>
        <w:t>ورزش</w:t>
      </w:r>
      <w:r w:rsidRPr="00D43EB0">
        <w:rPr>
          <w:rFonts w:hint="cs"/>
          <w:rtl/>
        </w:rPr>
        <w:t>ی</w:t>
      </w:r>
      <w:bookmarkEnd w:id="72"/>
    </w:p>
    <w:p w14:paraId="783E3194" w14:textId="434F53AD" w:rsidR="00D43EB0" w:rsidRDefault="00D43EB0" w:rsidP="00DE708A">
      <w:pPr>
        <w:pStyle w:val="Heading3"/>
        <w:numPr>
          <w:ilvl w:val="2"/>
          <w:numId w:val="37"/>
        </w:numPr>
        <w:bidi/>
        <w:rPr>
          <w:rtl/>
        </w:rPr>
      </w:pPr>
      <w:bookmarkStart w:id="73" w:name="_Toc21529760"/>
      <w:r w:rsidRPr="009057FA">
        <w:rPr>
          <w:rFonts w:hint="cs"/>
          <w:rtl/>
        </w:rPr>
        <w:t xml:space="preserve">سازمان </w:t>
      </w:r>
      <w:r>
        <w:rPr>
          <w:rFonts w:hint="cs"/>
          <w:rtl/>
        </w:rPr>
        <w:t>فرهنگی، اجتماعی و ورزشی</w:t>
      </w:r>
      <w:r>
        <w:rPr>
          <w:rFonts w:ascii="Times New Roman" w:hAnsi="Times New Roman" w:cs="Times New Roman" w:hint="cs"/>
          <w:rtl/>
        </w:rPr>
        <w:t>–</w:t>
      </w:r>
      <w:r w:rsidRPr="00613DC3">
        <w:rPr>
          <w:rtl/>
        </w:rPr>
        <w:t xml:space="preserve"> </w:t>
      </w:r>
      <w:r w:rsidRPr="00D43EB0">
        <w:rPr>
          <w:rFonts w:hint="eastAsia"/>
          <w:rtl/>
        </w:rPr>
        <w:t>شوراها</w:t>
      </w:r>
      <w:r w:rsidRPr="00D43EB0">
        <w:rPr>
          <w:rFonts w:hint="cs"/>
          <w:rtl/>
        </w:rPr>
        <w:t>ی</w:t>
      </w:r>
      <w:r w:rsidRPr="00D43EB0">
        <w:rPr>
          <w:rtl/>
        </w:rPr>
        <w:t xml:space="preserve"> </w:t>
      </w:r>
      <w:r w:rsidRPr="00D43EB0">
        <w:rPr>
          <w:rFonts w:hint="eastAsia"/>
          <w:rtl/>
        </w:rPr>
        <w:t>اجتماع</w:t>
      </w:r>
      <w:r w:rsidRPr="00D43EB0">
        <w:rPr>
          <w:rFonts w:hint="cs"/>
          <w:rtl/>
        </w:rPr>
        <w:t>ی</w:t>
      </w:r>
      <w:r w:rsidRPr="00D43EB0">
        <w:rPr>
          <w:rtl/>
        </w:rPr>
        <w:t xml:space="preserve"> </w:t>
      </w:r>
      <w:r w:rsidRPr="00D43EB0">
        <w:rPr>
          <w:rFonts w:hint="eastAsia"/>
          <w:rtl/>
        </w:rPr>
        <w:t>محلات</w:t>
      </w:r>
      <w:bookmarkEnd w:id="73"/>
    </w:p>
    <w:p w14:paraId="15633FBE" w14:textId="72149907" w:rsidR="00867C2E" w:rsidRDefault="00867C2E" w:rsidP="00867C2E">
      <w:pPr>
        <w:pStyle w:val="ListParagraph"/>
        <w:numPr>
          <w:ilvl w:val="0"/>
          <w:numId w:val="186"/>
        </w:numPr>
        <w:bidi/>
        <w:rPr>
          <w:rFonts w:cs="B Nazanin"/>
          <w:b/>
          <w:bCs/>
        </w:rPr>
      </w:pPr>
      <w:r w:rsidRPr="005C21A0">
        <w:rPr>
          <w:rFonts w:cs="B Nazanin" w:hint="cs"/>
          <w:b/>
          <w:bCs/>
          <w:rtl/>
        </w:rPr>
        <w:t>درباره سازمان</w:t>
      </w:r>
    </w:p>
    <w:p w14:paraId="68E8D39C" w14:textId="77777777" w:rsidR="005C21A0" w:rsidRPr="005C21A0" w:rsidRDefault="005C21A0" w:rsidP="005C21A0">
      <w:pPr>
        <w:pStyle w:val="ListParagraph"/>
        <w:numPr>
          <w:ilvl w:val="1"/>
          <w:numId w:val="186"/>
        </w:numPr>
        <w:bidi/>
        <w:rPr>
          <w:rFonts w:cs="B Nazanin"/>
          <w:rtl/>
        </w:rPr>
      </w:pPr>
      <w:r w:rsidRPr="005C21A0">
        <w:rPr>
          <w:rFonts w:cs="B Nazanin" w:hint="eastAsia"/>
          <w:rtl/>
        </w:rPr>
        <w:t>اعضا</w:t>
      </w:r>
      <w:r w:rsidRPr="005C21A0">
        <w:rPr>
          <w:rFonts w:cs="B Nazanin" w:hint="cs"/>
          <w:rtl/>
        </w:rPr>
        <w:t>ی</w:t>
      </w:r>
      <w:r w:rsidRPr="005C21A0">
        <w:rPr>
          <w:rFonts w:cs="B Nazanin"/>
          <w:rtl/>
        </w:rPr>
        <w:t xml:space="preserve"> </w:t>
      </w:r>
      <w:r w:rsidRPr="005C21A0">
        <w:rPr>
          <w:rFonts w:cs="B Nazanin" w:hint="eastAsia"/>
          <w:rtl/>
        </w:rPr>
        <w:t>ستاد</w:t>
      </w:r>
      <w:r w:rsidRPr="005C21A0">
        <w:rPr>
          <w:rFonts w:cs="B Nazanin" w:hint="cs"/>
          <w:rtl/>
        </w:rPr>
        <w:t>ی</w:t>
      </w:r>
      <w:r w:rsidRPr="005C21A0">
        <w:rPr>
          <w:rFonts w:cs="B Nazanin"/>
          <w:rtl/>
        </w:rPr>
        <w:t xml:space="preserve"> </w:t>
      </w:r>
      <w:r w:rsidRPr="005C21A0">
        <w:rPr>
          <w:rFonts w:cs="B Nazanin" w:hint="eastAsia"/>
          <w:rtl/>
        </w:rPr>
        <w:t>اداره</w:t>
      </w:r>
      <w:r w:rsidRPr="005C21A0">
        <w:rPr>
          <w:rFonts w:cs="B Nazanin"/>
          <w:rtl/>
        </w:rPr>
        <w:t xml:space="preserve"> </w:t>
      </w:r>
      <w:r w:rsidRPr="005C21A0">
        <w:rPr>
          <w:rFonts w:cs="B Nazanin" w:hint="eastAsia"/>
          <w:rtl/>
        </w:rPr>
        <w:t>شوراها</w:t>
      </w:r>
      <w:r w:rsidRPr="005C21A0">
        <w:rPr>
          <w:rFonts w:cs="B Nazanin" w:hint="cs"/>
          <w:rtl/>
        </w:rPr>
        <w:t>ی</w:t>
      </w:r>
      <w:r w:rsidRPr="005C21A0">
        <w:rPr>
          <w:rFonts w:cs="B Nazanin"/>
          <w:rtl/>
        </w:rPr>
        <w:t xml:space="preserve"> </w:t>
      </w:r>
      <w:r w:rsidRPr="005C21A0">
        <w:rPr>
          <w:rFonts w:cs="B Nazanin" w:hint="eastAsia"/>
          <w:rtl/>
        </w:rPr>
        <w:t>اجتماع</w:t>
      </w:r>
      <w:r w:rsidRPr="005C21A0">
        <w:rPr>
          <w:rFonts w:cs="B Nazanin" w:hint="cs"/>
          <w:rtl/>
        </w:rPr>
        <w:t>ی</w:t>
      </w:r>
      <w:r w:rsidRPr="005C21A0">
        <w:rPr>
          <w:rFonts w:cs="B Nazanin"/>
          <w:rtl/>
        </w:rPr>
        <w:t xml:space="preserve"> </w:t>
      </w:r>
      <w:r w:rsidRPr="005C21A0">
        <w:rPr>
          <w:rFonts w:cs="B Nazanin" w:hint="eastAsia"/>
          <w:rtl/>
        </w:rPr>
        <w:t>محلات</w:t>
      </w:r>
    </w:p>
    <w:p w14:paraId="59D94D0F" w14:textId="3F2F4EF9" w:rsidR="005C21A0" w:rsidRPr="00932550" w:rsidRDefault="005C21A0" w:rsidP="005C21A0">
      <w:pPr>
        <w:pStyle w:val="ListParagraph"/>
        <w:numPr>
          <w:ilvl w:val="1"/>
          <w:numId w:val="186"/>
        </w:numPr>
        <w:bidi/>
        <w:rPr>
          <w:rFonts w:cs="B Nazanin"/>
          <w:b/>
          <w:bCs/>
        </w:rPr>
      </w:pPr>
      <w:r w:rsidRPr="005C21A0">
        <w:rPr>
          <w:rFonts w:cs="B Nazanin" w:hint="cs"/>
          <w:rtl/>
        </w:rPr>
        <w:t>معرفی</w:t>
      </w:r>
      <w:r>
        <w:rPr>
          <w:rFonts w:cs="B Nazanin" w:hint="cs"/>
          <w:b/>
          <w:bCs/>
          <w:rtl/>
        </w:rPr>
        <w:t xml:space="preserve"> </w:t>
      </w:r>
      <w:r w:rsidRPr="00687625">
        <w:rPr>
          <w:rFonts w:cs="B Nazanin" w:hint="cs"/>
          <w:rtl/>
        </w:rPr>
        <w:t>رئیس اداره ( سوابق و رزومه )</w:t>
      </w:r>
    </w:p>
    <w:p w14:paraId="2ED2401B" w14:textId="7C089873" w:rsidR="00932550" w:rsidRPr="00932550" w:rsidRDefault="00932550" w:rsidP="00932550">
      <w:pPr>
        <w:pStyle w:val="ListParagraph"/>
        <w:numPr>
          <w:ilvl w:val="1"/>
          <w:numId w:val="186"/>
        </w:numPr>
        <w:bidi/>
        <w:rPr>
          <w:rFonts w:cs="B Nazanin"/>
          <w:b/>
          <w:bCs/>
        </w:rPr>
      </w:pPr>
      <w:r>
        <w:rPr>
          <w:rFonts w:cs="B Nazanin" w:hint="cs"/>
          <w:rtl/>
        </w:rPr>
        <w:t>آیین نامه شوراهای اجتماعی محلات</w:t>
      </w:r>
    </w:p>
    <w:p w14:paraId="344B68CF" w14:textId="77777777" w:rsidR="00932550" w:rsidRDefault="00932550" w:rsidP="00932550">
      <w:pPr>
        <w:pStyle w:val="ListParagraph"/>
        <w:numPr>
          <w:ilvl w:val="1"/>
          <w:numId w:val="186"/>
        </w:numPr>
        <w:bidi/>
        <w:rPr>
          <w:rFonts w:cs="B Nazanin"/>
        </w:rPr>
      </w:pPr>
      <w:r w:rsidRPr="00932550">
        <w:rPr>
          <w:rFonts w:cs="B Nazanin" w:hint="eastAsia"/>
          <w:rtl/>
        </w:rPr>
        <w:t>شرا</w:t>
      </w:r>
      <w:r w:rsidRPr="00932550">
        <w:rPr>
          <w:rFonts w:cs="B Nazanin" w:hint="cs"/>
          <w:rtl/>
        </w:rPr>
        <w:t>ی</w:t>
      </w:r>
      <w:r w:rsidRPr="00932550">
        <w:rPr>
          <w:rFonts w:cs="B Nazanin" w:hint="eastAsia"/>
          <w:rtl/>
        </w:rPr>
        <w:t>ط</w:t>
      </w:r>
      <w:r w:rsidRPr="00932550">
        <w:rPr>
          <w:rFonts w:cs="B Nazanin"/>
          <w:rtl/>
        </w:rPr>
        <w:t xml:space="preserve"> </w:t>
      </w:r>
      <w:r w:rsidRPr="00932550">
        <w:rPr>
          <w:rFonts w:cs="B Nazanin" w:hint="eastAsia"/>
          <w:rtl/>
        </w:rPr>
        <w:t>و</w:t>
      </w:r>
      <w:r w:rsidRPr="00932550">
        <w:rPr>
          <w:rFonts w:cs="B Nazanin"/>
          <w:rtl/>
        </w:rPr>
        <w:t xml:space="preserve"> </w:t>
      </w:r>
      <w:r w:rsidRPr="00932550">
        <w:rPr>
          <w:rFonts w:cs="B Nazanin" w:hint="eastAsia"/>
          <w:rtl/>
        </w:rPr>
        <w:t>نحوه</w:t>
      </w:r>
      <w:r w:rsidRPr="00932550">
        <w:rPr>
          <w:rFonts w:cs="B Nazanin"/>
          <w:rtl/>
        </w:rPr>
        <w:t xml:space="preserve"> </w:t>
      </w:r>
      <w:r w:rsidRPr="00932550">
        <w:rPr>
          <w:rFonts w:cs="B Nazanin" w:hint="eastAsia"/>
          <w:rtl/>
        </w:rPr>
        <w:t>انتخاب</w:t>
      </w:r>
      <w:r w:rsidRPr="00932550">
        <w:rPr>
          <w:rFonts w:cs="B Nazanin"/>
          <w:rtl/>
        </w:rPr>
        <w:t xml:space="preserve"> </w:t>
      </w:r>
      <w:r w:rsidRPr="00932550">
        <w:rPr>
          <w:rFonts w:cs="B Nazanin" w:hint="eastAsia"/>
          <w:rtl/>
        </w:rPr>
        <w:t>اعضا</w:t>
      </w:r>
      <w:r w:rsidRPr="00932550">
        <w:rPr>
          <w:rFonts w:cs="B Nazanin" w:hint="cs"/>
          <w:rtl/>
        </w:rPr>
        <w:t>ی</w:t>
      </w:r>
      <w:r w:rsidRPr="00932550">
        <w:rPr>
          <w:rFonts w:cs="B Nazanin"/>
          <w:rtl/>
        </w:rPr>
        <w:t xml:space="preserve"> </w:t>
      </w:r>
      <w:r w:rsidRPr="00932550">
        <w:rPr>
          <w:rFonts w:cs="B Nazanin" w:hint="eastAsia"/>
          <w:rtl/>
        </w:rPr>
        <w:t>شورا</w:t>
      </w:r>
      <w:r w:rsidRPr="00932550">
        <w:rPr>
          <w:rFonts w:cs="B Nazanin" w:hint="cs"/>
          <w:rtl/>
        </w:rPr>
        <w:t>ی</w:t>
      </w:r>
      <w:r w:rsidRPr="00932550">
        <w:rPr>
          <w:rFonts w:cs="B Nazanin"/>
          <w:rtl/>
        </w:rPr>
        <w:t xml:space="preserve"> </w:t>
      </w:r>
      <w:r w:rsidRPr="00932550">
        <w:rPr>
          <w:rFonts w:cs="B Nazanin" w:hint="eastAsia"/>
          <w:rtl/>
        </w:rPr>
        <w:t>اجتماع</w:t>
      </w:r>
      <w:r w:rsidRPr="00932550">
        <w:rPr>
          <w:rFonts w:cs="B Nazanin" w:hint="cs"/>
          <w:rtl/>
        </w:rPr>
        <w:t>ی</w:t>
      </w:r>
      <w:r w:rsidRPr="00932550">
        <w:rPr>
          <w:rFonts w:cs="B Nazanin"/>
          <w:rtl/>
        </w:rPr>
        <w:t xml:space="preserve"> </w:t>
      </w:r>
      <w:r w:rsidRPr="00932550">
        <w:rPr>
          <w:rFonts w:cs="B Nazanin" w:hint="eastAsia"/>
          <w:rtl/>
        </w:rPr>
        <w:t>محله</w:t>
      </w:r>
    </w:p>
    <w:p w14:paraId="4C898F28" w14:textId="5445E1FF" w:rsidR="00EA3009" w:rsidRDefault="00EA3009" w:rsidP="00932550">
      <w:pPr>
        <w:pStyle w:val="ListParagraph"/>
        <w:numPr>
          <w:ilvl w:val="1"/>
          <w:numId w:val="186"/>
        </w:numPr>
        <w:bidi/>
        <w:rPr>
          <w:rFonts w:cs="B Nazanin"/>
        </w:rPr>
      </w:pPr>
      <w:r>
        <w:rPr>
          <w:rFonts w:cs="B Nazanin" w:hint="cs"/>
          <w:rtl/>
        </w:rPr>
        <w:t>خدمات</w:t>
      </w:r>
    </w:p>
    <w:p w14:paraId="17FBE621" w14:textId="79C009B0" w:rsidR="00EA3009" w:rsidRDefault="00EA3009" w:rsidP="00932550">
      <w:pPr>
        <w:pStyle w:val="ListParagraph"/>
        <w:numPr>
          <w:ilvl w:val="1"/>
          <w:numId w:val="186"/>
        </w:numPr>
        <w:bidi/>
        <w:rPr>
          <w:rFonts w:cs="B Nazanin"/>
        </w:rPr>
      </w:pPr>
      <w:r>
        <w:rPr>
          <w:rFonts w:cs="B Nazanin" w:hint="cs"/>
          <w:rtl/>
        </w:rPr>
        <w:t>مصوبات شورا</w:t>
      </w:r>
    </w:p>
    <w:p w14:paraId="16901737" w14:textId="16190BA8" w:rsidR="00EB7ACF" w:rsidRDefault="00EB7ACF" w:rsidP="00EB7ACF">
      <w:pPr>
        <w:pStyle w:val="ListParagraph"/>
        <w:numPr>
          <w:ilvl w:val="1"/>
          <w:numId w:val="186"/>
        </w:numPr>
        <w:bidi/>
        <w:rPr>
          <w:rFonts w:cs="B Nazanin"/>
        </w:rPr>
      </w:pPr>
      <w:r>
        <w:rPr>
          <w:rFonts w:cs="B Nazanin" w:hint="cs"/>
          <w:rtl/>
          <w:lang w:bidi="fa-IR"/>
        </w:rPr>
        <w:t>مفاخر شورا</w:t>
      </w:r>
    </w:p>
    <w:p w14:paraId="47C66ECE" w14:textId="25396383" w:rsidR="00FE6068" w:rsidRDefault="00FE6068" w:rsidP="00932550">
      <w:pPr>
        <w:pStyle w:val="ListParagraph"/>
        <w:numPr>
          <w:ilvl w:val="1"/>
          <w:numId w:val="186"/>
        </w:numPr>
        <w:bidi/>
        <w:rPr>
          <w:rFonts w:cs="B Nazanin"/>
        </w:rPr>
      </w:pPr>
      <w:r>
        <w:rPr>
          <w:rFonts w:cs="B Nazanin" w:hint="cs"/>
          <w:rtl/>
        </w:rPr>
        <w:t>شورای اجتماعی محلات</w:t>
      </w:r>
    </w:p>
    <w:p w14:paraId="65A27A44" w14:textId="5DE2C52C" w:rsidR="00FE6068" w:rsidRDefault="00FE6068" w:rsidP="00FE6068">
      <w:pPr>
        <w:pStyle w:val="ListParagraph"/>
        <w:numPr>
          <w:ilvl w:val="2"/>
          <w:numId w:val="186"/>
        </w:numPr>
        <w:bidi/>
        <w:rPr>
          <w:rFonts w:cs="B Nazanin"/>
        </w:rPr>
      </w:pPr>
      <w:r>
        <w:rPr>
          <w:rFonts w:cs="B Nazanin" w:hint="cs"/>
          <w:rtl/>
        </w:rPr>
        <w:t>منطقه 1</w:t>
      </w:r>
    </w:p>
    <w:p w14:paraId="3B7A4CD8" w14:textId="785ED02E" w:rsidR="00FE6068" w:rsidRDefault="00FE6068" w:rsidP="00FE6068">
      <w:pPr>
        <w:pStyle w:val="ListParagraph"/>
        <w:numPr>
          <w:ilvl w:val="2"/>
          <w:numId w:val="186"/>
        </w:numPr>
        <w:bidi/>
        <w:rPr>
          <w:rFonts w:cs="B Nazanin"/>
        </w:rPr>
      </w:pPr>
      <w:r>
        <w:rPr>
          <w:rFonts w:cs="B Nazanin" w:hint="cs"/>
          <w:rtl/>
        </w:rPr>
        <w:t>منطقه 2</w:t>
      </w:r>
    </w:p>
    <w:p w14:paraId="720D03FC" w14:textId="22B5086A" w:rsidR="00FE6068" w:rsidRDefault="00FE6068" w:rsidP="00FE6068">
      <w:pPr>
        <w:pStyle w:val="ListParagraph"/>
        <w:numPr>
          <w:ilvl w:val="2"/>
          <w:numId w:val="186"/>
        </w:numPr>
        <w:bidi/>
        <w:rPr>
          <w:rFonts w:cs="B Nazanin"/>
        </w:rPr>
      </w:pPr>
      <w:r>
        <w:rPr>
          <w:rFonts w:cs="B Nazanin" w:hint="cs"/>
          <w:rtl/>
        </w:rPr>
        <w:t>منطقه 3</w:t>
      </w:r>
    </w:p>
    <w:p w14:paraId="184B7ADC" w14:textId="148C9DE4" w:rsidR="00FE6068" w:rsidRPr="00932550" w:rsidRDefault="00FE6068" w:rsidP="00FE6068">
      <w:pPr>
        <w:pStyle w:val="ListParagraph"/>
        <w:numPr>
          <w:ilvl w:val="2"/>
          <w:numId w:val="186"/>
        </w:numPr>
        <w:bidi/>
        <w:rPr>
          <w:rFonts w:cs="B Nazanin"/>
          <w:rtl/>
        </w:rPr>
      </w:pPr>
      <w:r>
        <w:rPr>
          <w:rFonts w:cs="B Nazanin" w:hint="cs"/>
          <w:rtl/>
        </w:rPr>
        <w:t>منطقه 4</w:t>
      </w:r>
    </w:p>
    <w:p w14:paraId="5B6CE7E1" w14:textId="3C82992D" w:rsidR="00932550" w:rsidRDefault="00932550" w:rsidP="00932550">
      <w:pPr>
        <w:pStyle w:val="ListParagraph"/>
        <w:numPr>
          <w:ilvl w:val="0"/>
          <w:numId w:val="186"/>
        </w:numPr>
        <w:bidi/>
        <w:rPr>
          <w:rFonts w:cs="B Nazanin"/>
          <w:b/>
          <w:bCs/>
        </w:rPr>
      </w:pPr>
      <w:r>
        <w:rPr>
          <w:rFonts w:cs="B Nazanin" w:hint="cs"/>
          <w:b/>
          <w:bCs/>
          <w:rtl/>
        </w:rPr>
        <w:t>ثبت نام</w:t>
      </w:r>
    </w:p>
    <w:p w14:paraId="59E0F709" w14:textId="21EF88CF" w:rsidR="00EB7ACF" w:rsidRDefault="00EB7ACF" w:rsidP="00EB7ACF">
      <w:pPr>
        <w:pStyle w:val="ListParagraph"/>
        <w:numPr>
          <w:ilvl w:val="1"/>
          <w:numId w:val="186"/>
        </w:numPr>
        <w:bidi/>
        <w:rPr>
          <w:rFonts w:cs="B Nazanin"/>
        </w:rPr>
      </w:pPr>
      <w:r w:rsidRPr="00EB7ACF">
        <w:rPr>
          <w:rFonts w:cs="B Nazanin" w:hint="cs"/>
          <w:rtl/>
        </w:rPr>
        <w:t>شرایط ثبت نام</w:t>
      </w:r>
    </w:p>
    <w:p w14:paraId="2D7C616B" w14:textId="609208B2" w:rsidR="001A6EDF" w:rsidRDefault="001A6EDF" w:rsidP="001A6EDF">
      <w:pPr>
        <w:pStyle w:val="ListParagraph"/>
        <w:numPr>
          <w:ilvl w:val="2"/>
          <w:numId w:val="186"/>
        </w:numPr>
        <w:bidi/>
        <w:rPr>
          <w:rFonts w:cs="B Nazanin"/>
        </w:rPr>
      </w:pPr>
      <w:r>
        <w:rPr>
          <w:rFonts w:cs="B Nazanin" w:hint="cs"/>
          <w:rtl/>
        </w:rPr>
        <w:lastRenderedPageBreak/>
        <w:t>شرلیط عمومی</w:t>
      </w:r>
    </w:p>
    <w:p w14:paraId="2430008E" w14:textId="4B9CA7D1" w:rsidR="001A6EDF" w:rsidRDefault="001A6EDF" w:rsidP="001A6EDF">
      <w:pPr>
        <w:pStyle w:val="ListParagraph"/>
        <w:numPr>
          <w:ilvl w:val="2"/>
          <w:numId w:val="186"/>
        </w:numPr>
        <w:bidi/>
        <w:rPr>
          <w:rFonts w:cs="B Nazanin"/>
        </w:rPr>
      </w:pPr>
      <w:r>
        <w:rPr>
          <w:rFonts w:cs="B Nazanin" w:hint="cs"/>
          <w:rtl/>
        </w:rPr>
        <w:t>شرایط اختصاصی</w:t>
      </w:r>
    </w:p>
    <w:p w14:paraId="75CCC489" w14:textId="267A7388" w:rsidR="001A6EDF" w:rsidRPr="00EB7ACF" w:rsidRDefault="001A6EDF" w:rsidP="001A6EDF">
      <w:pPr>
        <w:pStyle w:val="ListParagraph"/>
        <w:numPr>
          <w:ilvl w:val="2"/>
          <w:numId w:val="186"/>
        </w:numPr>
        <w:bidi/>
        <w:rPr>
          <w:rFonts w:cs="B Nazanin"/>
        </w:rPr>
      </w:pPr>
      <w:r>
        <w:rPr>
          <w:rFonts w:cs="B Nazanin" w:hint="cs"/>
          <w:rtl/>
        </w:rPr>
        <w:t>مدارک ثبت نام</w:t>
      </w:r>
    </w:p>
    <w:p w14:paraId="5D01E248" w14:textId="2C52DC1E" w:rsidR="005C21A0" w:rsidRDefault="005C21A0" w:rsidP="005C21A0">
      <w:pPr>
        <w:pStyle w:val="ListParagraph"/>
        <w:numPr>
          <w:ilvl w:val="0"/>
          <w:numId w:val="186"/>
        </w:numPr>
        <w:bidi/>
        <w:rPr>
          <w:rFonts w:cs="B Nazanin"/>
          <w:b/>
          <w:bCs/>
        </w:rPr>
      </w:pPr>
      <w:r>
        <w:rPr>
          <w:rFonts w:cs="B Nazanin" w:hint="cs"/>
          <w:b/>
          <w:bCs/>
          <w:rtl/>
        </w:rPr>
        <w:t>اخبار</w:t>
      </w:r>
    </w:p>
    <w:p w14:paraId="5CE47B1E" w14:textId="66D38E2B" w:rsidR="005C21A0" w:rsidRDefault="005C21A0" w:rsidP="005C21A0">
      <w:pPr>
        <w:pStyle w:val="ListParagraph"/>
        <w:numPr>
          <w:ilvl w:val="0"/>
          <w:numId w:val="186"/>
        </w:numPr>
        <w:bidi/>
        <w:rPr>
          <w:rFonts w:cs="B Nazanin"/>
          <w:b/>
          <w:bCs/>
        </w:rPr>
      </w:pPr>
      <w:r>
        <w:rPr>
          <w:rFonts w:cs="B Nazanin" w:hint="cs"/>
          <w:b/>
          <w:bCs/>
          <w:rtl/>
        </w:rPr>
        <w:t>سوالات متداول</w:t>
      </w:r>
    </w:p>
    <w:p w14:paraId="34F84927" w14:textId="341B2985" w:rsidR="00932550" w:rsidRDefault="00932550" w:rsidP="00932550">
      <w:pPr>
        <w:pStyle w:val="ListParagraph"/>
        <w:numPr>
          <w:ilvl w:val="0"/>
          <w:numId w:val="186"/>
        </w:numPr>
        <w:bidi/>
        <w:rPr>
          <w:rFonts w:cs="B Nazanin"/>
          <w:b/>
          <w:bCs/>
        </w:rPr>
      </w:pPr>
      <w:r>
        <w:rPr>
          <w:rFonts w:cs="B Nazanin" w:hint="cs"/>
          <w:b/>
          <w:bCs/>
          <w:rtl/>
        </w:rPr>
        <w:t>گالری</w:t>
      </w:r>
    </w:p>
    <w:p w14:paraId="18685D31" w14:textId="03FD6095" w:rsidR="00EA3009" w:rsidRPr="00EA3009" w:rsidRDefault="00EA3009" w:rsidP="00EA3009">
      <w:pPr>
        <w:pStyle w:val="ListParagraph"/>
        <w:numPr>
          <w:ilvl w:val="1"/>
          <w:numId w:val="186"/>
        </w:numPr>
        <w:bidi/>
        <w:rPr>
          <w:rFonts w:cs="B Nazanin"/>
        </w:rPr>
      </w:pPr>
      <w:r w:rsidRPr="00EA3009">
        <w:rPr>
          <w:rFonts w:cs="B Nazanin" w:hint="cs"/>
          <w:rtl/>
        </w:rPr>
        <w:t>عکس</w:t>
      </w:r>
    </w:p>
    <w:p w14:paraId="76CBD027" w14:textId="2A6EE3B6" w:rsidR="00EA3009" w:rsidRPr="00EA3009" w:rsidRDefault="00EA3009" w:rsidP="00EA3009">
      <w:pPr>
        <w:pStyle w:val="ListParagraph"/>
        <w:numPr>
          <w:ilvl w:val="1"/>
          <w:numId w:val="186"/>
        </w:numPr>
        <w:bidi/>
        <w:rPr>
          <w:rFonts w:cs="B Nazanin"/>
        </w:rPr>
      </w:pPr>
      <w:r w:rsidRPr="00EA3009">
        <w:rPr>
          <w:rFonts w:cs="B Nazanin" w:hint="cs"/>
          <w:rtl/>
        </w:rPr>
        <w:t>فیلم</w:t>
      </w:r>
    </w:p>
    <w:p w14:paraId="7B227DB4" w14:textId="753D5241" w:rsidR="00EA3009" w:rsidRPr="00EA3009" w:rsidRDefault="00EA3009" w:rsidP="00EA3009">
      <w:pPr>
        <w:pStyle w:val="ListParagraph"/>
        <w:numPr>
          <w:ilvl w:val="1"/>
          <w:numId w:val="186"/>
        </w:numPr>
        <w:bidi/>
        <w:rPr>
          <w:rFonts w:cs="B Nazanin"/>
        </w:rPr>
      </w:pPr>
      <w:r w:rsidRPr="00EA3009">
        <w:rPr>
          <w:rFonts w:cs="B Nazanin" w:hint="cs"/>
          <w:rtl/>
        </w:rPr>
        <w:t>صوت</w:t>
      </w:r>
    </w:p>
    <w:p w14:paraId="01D33D53" w14:textId="133D1B19" w:rsidR="005C21A0" w:rsidRDefault="005C21A0" w:rsidP="005C21A0">
      <w:pPr>
        <w:pStyle w:val="ListParagraph"/>
        <w:numPr>
          <w:ilvl w:val="0"/>
          <w:numId w:val="186"/>
        </w:numPr>
        <w:bidi/>
        <w:rPr>
          <w:rFonts w:cs="B Nazanin"/>
          <w:b/>
          <w:bCs/>
        </w:rPr>
      </w:pPr>
      <w:r>
        <w:rPr>
          <w:rFonts w:cs="B Nazanin" w:hint="cs"/>
          <w:b/>
          <w:bCs/>
          <w:rtl/>
        </w:rPr>
        <w:t>تماس با ما</w:t>
      </w:r>
    </w:p>
    <w:p w14:paraId="2EFD2DA9" w14:textId="77777777" w:rsidR="005C21A0" w:rsidRPr="00687625" w:rsidRDefault="005C21A0" w:rsidP="005C21A0">
      <w:pPr>
        <w:numPr>
          <w:ilvl w:val="1"/>
          <w:numId w:val="187"/>
        </w:numPr>
        <w:tabs>
          <w:tab w:val="right" w:pos="963"/>
        </w:tabs>
        <w:spacing w:after="0" w:line="240" w:lineRule="auto"/>
        <w:rPr>
          <w:rFonts w:cs="B Nazanin"/>
        </w:rPr>
      </w:pPr>
      <w:r w:rsidRPr="00687625">
        <w:rPr>
          <w:rFonts w:cs="B Nazanin" w:hint="cs"/>
          <w:rtl/>
        </w:rPr>
        <w:t>اطلاعات تماس (ارائه اطلاعات تماس مدیران و کارشناسان مرتبط)</w:t>
      </w:r>
    </w:p>
    <w:p w14:paraId="41CD8ACE" w14:textId="77777777" w:rsidR="005C21A0" w:rsidRPr="00687625" w:rsidRDefault="005C21A0" w:rsidP="005C21A0">
      <w:pPr>
        <w:numPr>
          <w:ilvl w:val="1"/>
          <w:numId w:val="187"/>
        </w:numPr>
        <w:tabs>
          <w:tab w:val="right" w:pos="963"/>
        </w:tabs>
        <w:spacing w:after="0" w:line="240" w:lineRule="auto"/>
        <w:rPr>
          <w:rFonts w:cs="B Nazanin"/>
        </w:rPr>
      </w:pPr>
      <w:r w:rsidRPr="00687625">
        <w:rPr>
          <w:rFonts w:cs="B Nazanin" w:hint="cs"/>
          <w:rtl/>
        </w:rPr>
        <w:t>راهنمای مراجعین و پاسخگویی</w:t>
      </w:r>
    </w:p>
    <w:p w14:paraId="2A454E39" w14:textId="77777777" w:rsidR="005C21A0" w:rsidRPr="005C21A0" w:rsidRDefault="005C21A0" w:rsidP="005C21A0">
      <w:pPr>
        <w:pStyle w:val="ListParagraph"/>
        <w:numPr>
          <w:ilvl w:val="0"/>
          <w:numId w:val="186"/>
        </w:numPr>
        <w:bidi/>
        <w:rPr>
          <w:rFonts w:cs="B Nazanin"/>
          <w:b/>
          <w:bCs/>
        </w:rPr>
      </w:pPr>
    </w:p>
    <w:p w14:paraId="0766D820" w14:textId="7F54EE12" w:rsidR="00567D02" w:rsidRPr="00567D02" w:rsidRDefault="00567D02" w:rsidP="00DE708A">
      <w:pPr>
        <w:pStyle w:val="Heading3"/>
        <w:numPr>
          <w:ilvl w:val="2"/>
          <w:numId w:val="37"/>
        </w:numPr>
        <w:bidi/>
      </w:pPr>
      <w:bookmarkStart w:id="74" w:name="_Toc21529761"/>
      <w:r w:rsidRPr="009057FA">
        <w:rPr>
          <w:rFonts w:hint="cs"/>
          <w:rtl/>
        </w:rPr>
        <w:t xml:space="preserve">سازمان </w:t>
      </w:r>
      <w:r>
        <w:rPr>
          <w:rFonts w:hint="cs"/>
          <w:rtl/>
        </w:rPr>
        <w:t>فرهنگی، اجتماعی و ورزشی</w:t>
      </w:r>
      <w:r>
        <w:rPr>
          <w:rFonts w:ascii="Times New Roman" w:hAnsi="Times New Roman" w:cs="Times New Roman" w:hint="cs"/>
          <w:rtl/>
        </w:rPr>
        <w:t>–</w:t>
      </w:r>
      <w:r w:rsidRPr="00613DC3">
        <w:rPr>
          <w:rtl/>
        </w:rPr>
        <w:t xml:space="preserve"> </w:t>
      </w:r>
      <w:r>
        <w:rPr>
          <w:rFonts w:hint="cs"/>
          <w:rtl/>
        </w:rPr>
        <w:t xml:space="preserve">فرهنگسرا ها </w:t>
      </w:r>
      <w:r w:rsidRPr="009057FA">
        <w:rPr>
          <w:rFonts w:hint="cs"/>
          <w:sz w:val="20"/>
          <w:szCs w:val="20"/>
          <w:rtl/>
        </w:rPr>
        <w:t>(خارج از محدوده)</w:t>
      </w:r>
      <w:bookmarkEnd w:id="74"/>
    </w:p>
    <w:p w14:paraId="0DEB0C8D" w14:textId="77777777" w:rsidR="009057FA" w:rsidRPr="00CA4EF9" w:rsidRDefault="009057FA" w:rsidP="009057FA">
      <w:pPr>
        <w:tabs>
          <w:tab w:val="right" w:pos="963"/>
        </w:tabs>
        <w:spacing w:after="0" w:line="240" w:lineRule="auto"/>
        <w:rPr>
          <w:rFonts w:cs="B Nazanin"/>
          <w:sz w:val="26"/>
          <w:szCs w:val="26"/>
        </w:rPr>
      </w:pPr>
    </w:p>
    <w:p w14:paraId="37A8A64E" w14:textId="77777777" w:rsidR="00962BA5" w:rsidRDefault="00962BA5">
      <w:pPr>
        <w:bidi w:val="0"/>
        <w:rPr>
          <w:rFonts w:ascii="B Nazanin" w:eastAsia="Times New Roman" w:hAnsi="B Nazanin" w:cs="B Nazanin"/>
          <w:b/>
          <w:bCs/>
          <w:sz w:val="32"/>
          <w:szCs w:val="32"/>
          <w:rtl/>
        </w:rPr>
      </w:pPr>
      <w:r>
        <w:rPr>
          <w:rtl/>
        </w:rPr>
        <w:br w:type="page"/>
      </w:r>
    </w:p>
    <w:p w14:paraId="72ED8EF3" w14:textId="07BB4B89" w:rsidR="0086468B" w:rsidRDefault="00FC55F3" w:rsidP="00DE708A">
      <w:pPr>
        <w:pStyle w:val="Heading1"/>
        <w:numPr>
          <w:ilvl w:val="0"/>
          <w:numId w:val="33"/>
        </w:numPr>
        <w:rPr>
          <w:rtl/>
          <w:lang w:bidi="fa-IR"/>
        </w:rPr>
      </w:pPr>
      <w:bookmarkStart w:id="75" w:name="_Toc21529762"/>
      <w:bookmarkStart w:id="76" w:name="_Hlk14500639"/>
      <w:r>
        <w:rPr>
          <w:rFonts w:hint="cs"/>
          <w:rtl/>
          <w:lang w:bidi="fa-IR"/>
        </w:rPr>
        <w:lastRenderedPageBreak/>
        <w:t xml:space="preserve">ماژول ها و </w:t>
      </w:r>
      <w:r w:rsidR="009B28FE">
        <w:rPr>
          <w:rFonts w:hint="cs"/>
          <w:rtl/>
          <w:lang w:bidi="fa-IR"/>
        </w:rPr>
        <w:t>طبقه بندی اطلاعات</w:t>
      </w:r>
      <w:bookmarkEnd w:id="75"/>
    </w:p>
    <w:p w14:paraId="374D79A6" w14:textId="748127EC" w:rsidR="007D21A8" w:rsidRDefault="007D21A8" w:rsidP="00B00F5B">
      <w:pPr>
        <w:jc w:val="both"/>
        <w:rPr>
          <w:rFonts w:cs="B Nazanin"/>
          <w:rtl/>
        </w:rPr>
      </w:pPr>
      <w:r w:rsidRPr="004633F5">
        <w:rPr>
          <w:rFonts w:cs="B Nazanin" w:hint="cs"/>
          <w:rtl/>
        </w:rPr>
        <w:t xml:space="preserve">این بخش از سند، به جهت شناخت دقیق کارفرما از ماژول هایی </w:t>
      </w:r>
      <w:r w:rsidR="00880E92">
        <w:rPr>
          <w:rFonts w:cs="B Nazanin" w:hint="cs"/>
          <w:rtl/>
        </w:rPr>
        <w:t xml:space="preserve">اطلاع رسانی و ارتباطی </w:t>
      </w:r>
      <w:r w:rsidRPr="004633F5">
        <w:rPr>
          <w:rFonts w:cs="B Nazanin" w:hint="cs"/>
          <w:rtl/>
        </w:rPr>
        <w:t xml:space="preserve">که </w:t>
      </w:r>
      <w:r w:rsidR="005209D5">
        <w:rPr>
          <w:rFonts w:cs="B Nazanin" w:hint="cs"/>
          <w:rtl/>
        </w:rPr>
        <w:t xml:space="preserve">در هر زیر پورتال فعال خواهد شد و ساختار طبقه بندی اطلاعات در هر ماژول جهت تعیین دقیق </w:t>
      </w:r>
      <w:r w:rsidR="005126D8" w:rsidRPr="005126D8">
        <w:rPr>
          <w:rFonts w:cs="B Nazanin" w:hint="eastAsia"/>
          <w:rtl/>
        </w:rPr>
        <w:t>متول</w:t>
      </w:r>
      <w:r w:rsidR="005126D8" w:rsidRPr="005126D8">
        <w:rPr>
          <w:rFonts w:cs="B Nazanin" w:hint="cs"/>
          <w:rtl/>
        </w:rPr>
        <w:t>ی</w:t>
      </w:r>
      <w:r w:rsidR="005126D8" w:rsidRPr="005126D8">
        <w:rPr>
          <w:rFonts w:cs="B Nazanin" w:hint="eastAsia"/>
          <w:rtl/>
        </w:rPr>
        <w:t>ان</w:t>
      </w:r>
      <w:r w:rsidR="005126D8" w:rsidRPr="005126D8">
        <w:rPr>
          <w:rFonts w:cs="B Nazanin"/>
          <w:rtl/>
        </w:rPr>
        <w:t xml:space="preserve"> </w:t>
      </w:r>
      <w:r w:rsidR="005126D8" w:rsidRPr="005126D8">
        <w:rPr>
          <w:rFonts w:cs="B Nazanin" w:hint="eastAsia"/>
          <w:rtl/>
        </w:rPr>
        <w:t>تول</w:t>
      </w:r>
      <w:r w:rsidR="005126D8" w:rsidRPr="005126D8">
        <w:rPr>
          <w:rFonts w:cs="B Nazanin" w:hint="cs"/>
          <w:rtl/>
        </w:rPr>
        <w:t>ی</w:t>
      </w:r>
      <w:r w:rsidR="005126D8" w:rsidRPr="005126D8">
        <w:rPr>
          <w:rFonts w:cs="B Nazanin" w:hint="eastAsia"/>
          <w:rtl/>
        </w:rPr>
        <w:t>د</w:t>
      </w:r>
      <w:r w:rsidR="005126D8" w:rsidRPr="005126D8">
        <w:rPr>
          <w:rFonts w:cs="B Nazanin"/>
          <w:rtl/>
        </w:rPr>
        <w:t xml:space="preserve"> </w:t>
      </w:r>
      <w:r w:rsidR="005126D8" w:rsidRPr="005126D8">
        <w:rPr>
          <w:rFonts w:cs="B Nazanin" w:hint="eastAsia"/>
          <w:rtl/>
        </w:rPr>
        <w:t>و</w:t>
      </w:r>
      <w:r w:rsidR="005126D8" w:rsidRPr="005126D8">
        <w:rPr>
          <w:rFonts w:cs="B Nazanin"/>
          <w:rtl/>
        </w:rPr>
        <w:t xml:space="preserve"> </w:t>
      </w:r>
      <w:r w:rsidR="005126D8" w:rsidRPr="005126D8">
        <w:rPr>
          <w:rFonts w:cs="B Nazanin" w:hint="eastAsia"/>
          <w:rtl/>
        </w:rPr>
        <w:t>انتشار</w:t>
      </w:r>
      <w:r w:rsidR="005126D8" w:rsidRPr="005126D8">
        <w:rPr>
          <w:rFonts w:cs="B Nazanin"/>
          <w:rtl/>
        </w:rPr>
        <w:t xml:space="preserve"> </w:t>
      </w:r>
      <w:r w:rsidR="005126D8" w:rsidRPr="005126D8">
        <w:rPr>
          <w:rFonts w:cs="B Nazanin" w:hint="eastAsia"/>
          <w:rtl/>
        </w:rPr>
        <w:t>محتوا</w:t>
      </w:r>
      <w:r w:rsidR="005126D8" w:rsidRPr="005126D8">
        <w:rPr>
          <w:rFonts w:cs="B Nazanin"/>
          <w:rtl/>
        </w:rPr>
        <w:t xml:space="preserve"> </w:t>
      </w:r>
      <w:r w:rsidR="005126D8" w:rsidRPr="005126D8">
        <w:rPr>
          <w:rFonts w:cs="B Nazanin" w:hint="eastAsia"/>
          <w:rtl/>
        </w:rPr>
        <w:t>و</w:t>
      </w:r>
      <w:r w:rsidR="005126D8" w:rsidRPr="005126D8">
        <w:rPr>
          <w:rFonts w:cs="B Nazanin"/>
          <w:rtl/>
        </w:rPr>
        <w:t xml:space="preserve"> </w:t>
      </w:r>
      <w:r w:rsidR="005126D8" w:rsidRPr="005126D8">
        <w:rPr>
          <w:rFonts w:cs="B Nazanin" w:hint="eastAsia"/>
          <w:rtl/>
        </w:rPr>
        <w:t>ن</w:t>
      </w:r>
      <w:r w:rsidR="005126D8" w:rsidRPr="005126D8">
        <w:rPr>
          <w:rFonts w:cs="B Nazanin" w:hint="cs"/>
          <w:rtl/>
        </w:rPr>
        <w:t>ی</w:t>
      </w:r>
      <w:r w:rsidR="005126D8" w:rsidRPr="005126D8">
        <w:rPr>
          <w:rFonts w:cs="B Nazanin" w:hint="eastAsia"/>
          <w:rtl/>
        </w:rPr>
        <w:t>ز</w:t>
      </w:r>
      <w:r w:rsidR="005126D8" w:rsidRPr="005126D8">
        <w:rPr>
          <w:rFonts w:cs="B Nazanin"/>
          <w:rtl/>
        </w:rPr>
        <w:t xml:space="preserve"> </w:t>
      </w:r>
      <w:r w:rsidR="005126D8" w:rsidRPr="005126D8">
        <w:rPr>
          <w:rFonts w:cs="B Nazanin" w:hint="eastAsia"/>
          <w:rtl/>
        </w:rPr>
        <w:t>سطوح</w:t>
      </w:r>
      <w:r w:rsidR="005126D8" w:rsidRPr="005126D8">
        <w:rPr>
          <w:rFonts w:cs="B Nazanin"/>
          <w:rtl/>
        </w:rPr>
        <w:t xml:space="preserve"> </w:t>
      </w:r>
      <w:r w:rsidR="005126D8" w:rsidRPr="005126D8">
        <w:rPr>
          <w:rFonts w:cs="B Nazanin" w:hint="eastAsia"/>
          <w:rtl/>
        </w:rPr>
        <w:t>و</w:t>
      </w:r>
      <w:r w:rsidR="005126D8" w:rsidRPr="005126D8">
        <w:rPr>
          <w:rFonts w:cs="B Nazanin"/>
          <w:rtl/>
        </w:rPr>
        <w:t xml:space="preserve"> </w:t>
      </w:r>
      <w:r w:rsidR="005126D8" w:rsidRPr="005126D8">
        <w:rPr>
          <w:rFonts w:cs="B Nazanin" w:hint="eastAsia"/>
          <w:rtl/>
        </w:rPr>
        <w:t>حقوق</w:t>
      </w:r>
      <w:r w:rsidR="005126D8" w:rsidRPr="005126D8">
        <w:rPr>
          <w:rFonts w:cs="B Nazanin"/>
          <w:rtl/>
        </w:rPr>
        <w:t xml:space="preserve"> </w:t>
      </w:r>
      <w:r w:rsidR="005126D8" w:rsidRPr="005126D8">
        <w:rPr>
          <w:rFonts w:cs="B Nazanin" w:hint="eastAsia"/>
          <w:rtl/>
        </w:rPr>
        <w:t>دسترس</w:t>
      </w:r>
      <w:r w:rsidR="005126D8" w:rsidRPr="005126D8">
        <w:rPr>
          <w:rFonts w:cs="B Nazanin" w:hint="cs"/>
          <w:rtl/>
        </w:rPr>
        <w:t>ی</w:t>
      </w:r>
      <w:r w:rsidR="005126D8" w:rsidRPr="005126D8">
        <w:rPr>
          <w:rFonts w:cs="B Nazanin"/>
          <w:rtl/>
        </w:rPr>
        <w:t xml:space="preserve"> </w:t>
      </w:r>
      <w:r w:rsidR="005126D8" w:rsidRPr="005126D8">
        <w:rPr>
          <w:rFonts w:cs="B Nazanin" w:hint="eastAsia"/>
          <w:rtl/>
        </w:rPr>
        <w:t>آنان</w:t>
      </w:r>
      <w:r w:rsidR="005126D8">
        <w:rPr>
          <w:rFonts w:cs="B Nazanin" w:hint="cs"/>
          <w:rtl/>
        </w:rPr>
        <w:t xml:space="preserve"> </w:t>
      </w:r>
      <w:r w:rsidR="00B00F5B">
        <w:rPr>
          <w:rFonts w:cs="B Nazanin" w:hint="cs"/>
          <w:rtl/>
        </w:rPr>
        <w:t>تنظیم گردیده است که مطلوب است این بخش از سند توسط کارفرما با دقت نظر وافر مطالعه و نسبت به تعیین دسترسی ها بعد از مطالعه اقدام شود.</w:t>
      </w:r>
    </w:p>
    <w:p w14:paraId="4458AD8F" w14:textId="1F6D0B8B" w:rsidR="00880E92" w:rsidRPr="004633F5" w:rsidRDefault="00880E92" w:rsidP="00B00F5B">
      <w:pPr>
        <w:jc w:val="both"/>
        <w:rPr>
          <w:rFonts w:cs="B Nazanin"/>
          <w:rtl/>
        </w:rPr>
      </w:pPr>
      <w:r>
        <w:rPr>
          <w:rFonts w:cs="B Nazanin" w:hint="cs"/>
          <w:rtl/>
        </w:rPr>
        <w:t xml:space="preserve">همانگونه که بالا ذکر گردید این بخش از سند به ارائه ماژول های اطلاع رسانی </w:t>
      </w:r>
      <w:r w:rsidR="00710DFF">
        <w:rPr>
          <w:rFonts w:cs="B Nazanin" w:hint="cs"/>
          <w:rtl/>
        </w:rPr>
        <w:t>پرداخته است در حالی که مجموعه ماژول های فعال سازی شده بیش از این می باشد و مجموعه ماژول های مورد نیاز برای طراحی و توسعه در این بخش از سند ذکر نمی گردد.</w:t>
      </w:r>
    </w:p>
    <w:p w14:paraId="3978950F" w14:textId="052D6980" w:rsidR="009B28FE" w:rsidRDefault="009B28FE" w:rsidP="00DE708A">
      <w:pPr>
        <w:pStyle w:val="Heading2"/>
        <w:numPr>
          <w:ilvl w:val="1"/>
          <w:numId w:val="33"/>
        </w:numPr>
      </w:pPr>
      <w:bookmarkStart w:id="77" w:name="_Toc21529763"/>
      <w:r>
        <w:rPr>
          <w:rFonts w:hint="cs"/>
          <w:rtl/>
        </w:rPr>
        <w:t>پورتال اصلی و زیر پورتال ها</w:t>
      </w:r>
      <w:bookmarkEnd w:id="77"/>
    </w:p>
    <w:p w14:paraId="5AD424F8" w14:textId="11648ED9" w:rsidR="006D5A73" w:rsidRDefault="006D5A73" w:rsidP="00DE708A">
      <w:pPr>
        <w:pStyle w:val="Heading3"/>
        <w:numPr>
          <w:ilvl w:val="2"/>
          <w:numId w:val="33"/>
        </w:numPr>
        <w:bidi/>
        <w:rPr>
          <w:rtl/>
        </w:rPr>
      </w:pPr>
      <w:bookmarkStart w:id="78" w:name="_Toc21529764"/>
      <w:r>
        <w:rPr>
          <w:rFonts w:hint="cs"/>
          <w:rtl/>
        </w:rPr>
        <w:t>همدان</w:t>
      </w:r>
      <w:bookmarkEnd w:id="78"/>
    </w:p>
    <w:p w14:paraId="436564B2" w14:textId="6C43C43A" w:rsidR="00D62F6B" w:rsidRPr="00F7740E" w:rsidRDefault="00D62F6B" w:rsidP="00F7740E">
      <w:pPr>
        <w:pStyle w:val="ListParagraph"/>
        <w:numPr>
          <w:ilvl w:val="0"/>
          <w:numId w:val="4"/>
        </w:numPr>
        <w:bidi/>
        <w:spacing w:line="240" w:lineRule="auto"/>
        <w:rPr>
          <w:rFonts w:cs="B Nazanin"/>
          <w:b/>
          <w:bCs/>
        </w:rPr>
      </w:pPr>
      <w:r w:rsidRPr="00F7740E">
        <w:rPr>
          <w:rFonts w:cs="B Nazanin" w:hint="cs"/>
          <w:b/>
          <w:bCs/>
          <w:rtl/>
        </w:rPr>
        <w:t>ماژول صندوق تماس سا</w:t>
      </w:r>
      <w:r w:rsidR="00F7740E" w:rsidRPr="00F7740E">
        <w:rPr>
          <w:rFonts w:cs="B Nazanin" w:hint="cs"/>
          <w:b/>
          <w:bCs/>
          <w:rtl/>
        </w:rPr>
        <w:t>زمانی</w:t>
      </w:r>
    </w:p>
    <w:p w14:paraId="7ECBCAD2" w14:textId="3351F2DE" w:rsidR="00F7740E" w:rsidRDefault="00F7740E" w:rsidP="00F7740E">
      <w:pPr>
        <w:pStyle w:val="ListParagraph"/>
        <w:numPr>
          <w:ilvl w:val="1"/>
          <w:numId w:val="4"/>
        </w:numPr>
        <w:bidi/>
        <w:spacing w:line="240" w:lineRule="auto"/>
        <w:rPr>
          <w:rFonts w:cs="B Nazanin"/>
        </w:rPr>
      </w:pPr>
      <w:r>
        <w:rPr>
          <w:rFonts w:cs="B Nazanin" w:hint="cs"/>
          <w:rtl/>
        </w:rPr>
        <w:t>اطلاعات تماس شهرداری همدان</w:t>
      </w:r>
    </w:p>
    <w:p w14:paraId="69DF0D6E" w14:textId="4D657008" w:rsidR="00F7740E" w:rsidRPr="00F7740E" w:rsidRDefault="00F7740E" w:rsidP="00F7740E">
      <w:pPr>
        <w:pStyle w:val="ListParagraph"/>
        <w:numPr>
          <w:ilvl w:val="0"/>
          <w:numId w:val="4"/>
        </w:numPr>
        <w:bidi/>
        <w:spacing w:line="240" w:lineRule="auto"/>
        <w:rPr>
          <w:rFonts w:cs="B Nazanin"/>
          <w:b/>
          <w:bCs/>
        </w:rPr>
      </w:pPr>
      <w:r w:rsidRPr="00F7740E">
        <w:rPr>
          <w:rFonts w:cs="B Nazanin" w:hint="cs"/>
          <w:b/>
          <w:bCs/>
          <w:rtl/>
        </w:rPr>
        <w:t>ماژول فایل</w:t>
      </w:r>
    </w:p>
    <w:p w14:paraId="4787C80F" w14:textId="051C75FC" w:rsidR="00F7740E" w:rsidRPr="009812FB" w:rsidRDefault="00F7740E" w:rsidP="00F7740E">
      <w:pPr>
        <w:pStyle w:val="ListParagraph"/>
        <w:numPr>
          <w:ilvl w:val="1"/>
          <w:numId w:val="4"/>
        </w:numPr>
        <w:bidi/>
        <w:spacing w:line="240" w:lineRule="auto"/>
        <w:rPr>
          <w:rFonts w:cs="B Nazanin"/>
        </w:rPr>
      </w:pPr>
      <w:r>
        <w:rPr>
          <w:rFonts w:cs="B Nazanin" w:hint="cs"/>
          <w:rtl/>
        </w:rPr>
        <w:t>نرم افزارهای همراه</w:t>
      </w:r>
    </w:p>
    <w:p w14:paraId="05C01BFB" w14:textId="75FBEAB4" w:rsidR="006D5A73" w:rsidRDefault="006D5A73" w:rsidP="00DE708A">
      <w:pPr>
        <w:pStyle w:val="Heading3"/>
        <w:numPr>
          <w:ilvl w:val="2"/>
          <w:numId w:val="33"/>
        </w:numPr>
      </w:pPr>
      <w:bookmarkStart w:id="79" w:name="_Toc21529765"/>
      <w:r>
        <w:rPr>
          <w:rFonts w:asciiTheme="minorHAnsi" w:hAnsiTheme="minorHAnsi"/>
        </w:rPr>
        <w:t>Hamedan</w:t>
      </w:r>
      <w:bookmarkEnd w:id="79"/>
    </w:p>
    <w:p w14:paraId="387AB0F7" w14:textId="61B04CB3" w:rsidR="006D5A73" w:rsidRDefault="006D5A73" w:rsidP="00DE708A">
      <w:pPr>
        <w:pStyle w:val="Heading3"/>
        <w:numPr>
          <w:ilvl w:val="2"/>
          <w:numId w:val="33"/>
        </w:numPr>
        <w:bidi/>
        <w:rPr>
          <w:rtl/>
        </w:rPr>
      </w:pPr>
      <w:bookmarkStart w:id="80" w:name="_Toc21529766"/>
      <w:r>
        <w:rPr>
          <w:rFonts w:hint="cs"/>
          <w:rtl/>
          <w:lang w:bidi="fa-IR"/>
        </w:rPr>
        <w:t>پورتال جامع شهرداری مرکزی همدان</w:t>
      </w:r>
      <w:bookmarkEnd w:id="80"/>
    </w:p>
    <w:p w14:paraId="0B4182D2" w14:textId="390B5857" w:rsidR="00565E2F" w:rsidRPr="00565E2F" w:rsidRDefault="00565E2F" w:rsidP="00565E2F">
      <w:pPr>
        <w:pStyle w:val="ListParagraph"/>
        <w:numPr>
          <w:ilvl w:val="0"/>
          <w:numId w:val="2"/>
        </w:numPr>
        <w:bidi/>
        <w:spacing w:before="240" w:after="0" w:line="240" w:lineRule="auto"/>
        <w:ind w:left="1110"/>
        <w:rPr>
          <w:rFonts w:cs="B Nazanin"/>
          <w:b/>
          <w:bCs/>
          <w:rtl/>
        </w:rPr>
      </w:pPr>
      <w:r w:rsidRPr="00565E2F">
        <w:rPr>
          <w:rFonts w:cs="B Nazanin"/>
          <w:b/>
          <w:bCs/>
          <w:rtl/>
        </w:rPr>
        <w:t>ماژول مطالب</w:t>
      </w:r>
    </w:p>
    <w:p w14:paraId="0C325324" w14:textId="77777777" w:rsidR="00565E2F" w:rsidRPr="00BF5470" w:rsidRDefault="00565E2F" w:rsidP="00565E2F">
      <w:pPr>
        <w:numPr>
          <w:ilvl w:val="1"/>
          <w:numId w:val="2"/>
        </w:numPr>
        <w:tabs>
          <w:tab w:val="right" w:pos="963"/>
        </w:tabs>
        <w:spacing w:after="0" w:line="240" w:lineRule="auto"/>
        <w:ind w:left="1819"/>
        <w:rPr>
          <w:rFonts w:cs="B Nazanin"/>
          <w:b/>
          <w:bCs/>
        </w:rPr>
      </w:pPr>
      <w:r w:rsidRPr="00BF5470">
        <w:rPr>
          <w:rFonts w:cs="B Nazanin" w:hint="cs"/>
          <w:b/>
          <w:bCs/>
          <w:rtl/>
        </w:rPr>
        <w:t>شهرداری</w:t>
      </w:r>
    </w:p>
    <w:p w14:paraId="01AC4600" w14:textId="77777777" w:rsidR="00565E2F" w:rsidRPr="00BF5470" w:rsidRDefault="00565E2F" w:rsidP="00DE708A">
      <w:pPr>
        <w:numPr>
          <w:ilvl w:val="1"/>
          <w:numId w:val="22"/>
        </w:numPr>
        <w:tabs>
          <w:tab w:val="right" w:pos="963"/>
        </w:tabs>
        <w:spacing w:after="0" w:line="240" w:lineRule="auto"/>
        <w:ind w:left="2179"/>
        <w:rPr>
          <w:rFonts w:cs="B Nazanin"/>
        </w:rPr>
      </w:pPr>
      <w:r w:rsidRPr="00BF5470">
        <w:rPr>
          <w:rFonts w:cs="B Nazanin" w:hint="cs"/>
          <w:rtl/>
        </w:rPr>
        <w:t>شهرداری همدان</w:t>
      </w:r>
    </w:p>
    <w:p w14:paraId="49063123" w14:textId="77777777" w:rsidR="00565E2F" w:rsidRPr="00BF5470" w:rsidRDefault="00565E2F" w:rsidP="00DE708A">
      <w:pPr>
        <w:numPr>
          <w:ilvl w:val="3"/>
          <w:numId w:val="22"/>
        </w:numPr>
        <w:tabs>
          <w:tab w:val="right" w:pos="963"/>
        </w:tabs>
        <w:spacing w:after="0" w:line="240" w:lineRule="auto"/>
        <w:ind w:left="2687"/>
        <w:rPr>
          <w:rFonts w:cs="B Nazanin"/>
        </w:rPr>
      </w:pPr>
      <w:r w:rsidRPr="00BF5470">
        <w:rPr>
          <w:rFonts w:cs="B Nazanin" w:hint="eastAsia"/>
          <w:rtl/>
        </w:rPr>
        <w:t>تار</w:t>
      </w:r>
      <w:r w:rsidRPr="00BF5470">
        <w:rPr>
          <w:rFonts w:cs="B Nazanin" w:hint="cs"/>
          <w:rtl/>
        </w:rPr>
        <w:t>ی</w:t>
      </w:r>
      <w:r w:rsidRPr="00BF5470">
        <w:rPr>
          <w:rFonts w:cs="B Nazanin" w:hint="eastAsia"/>
          <w:rtl/>
        </w:rPr>
        <w:t>خچه</w:t>
      </w:r>
      <w:r w:rsidRPr="00BF5470">
        <w:rPr>
          <w:rFonts w:cs="B Nazanin"/>
          <w:rtl/>
        </w:rPr>
        <w:t xml:space="preserve"> </w:t>
      </w:r>
      <w:r w:rsidRPr="00BF5470">
        <w:rPr>
          <w:rFonts w:cs="B Nazanin" w:hint="eastAsia"/>
          <w:rtl/>
        </w:rPr>
        <w:t>شهردار</w:t>
      </w:r>
      <w:r w:rsidRPr="00BF5470">
        <w:rPr>
          <w:rFonts w:cs="B Nazanin" w:hint="cs"/>
          <w:rtl/>
        </w:rPr>
        <w:t>ی</w:t>
      </w:r>
      <w:r w:rsidRPr="00BF5470">
        <w:rPr>
          <w:rFonts w:cs="B Nazanin"/>
          <w:rtl/>
        </w:rPr>
        <w:t xml:space="preserve"> </w:t>
      </w:r>
      <w:r w:rsidRPr="00BF5470">
        <w:rPr>
          <w:rFonts w:cs="B Nazanin" w:hint="eastAsia"/>
          <w:rtl/>
        </w:rPr>
        <w:t>همدان</w:t>
      </w:r>
    </w:p>
    <w:p w14:paraId="0D97DBF8" w14:textId="77777777" w:rsidR="00565E2F" w:rsidRPr="00BF5470" w:rsidRDefault="00565E2F" w:rsidP="00DE708A">
      <w:pPr>
        <w:numPr>
          <w:ilvl w:val="3"/>
          <w:numId w:val="22"/>
        </w:numPr>
        <w:tabs>
          <w:tab w:val="right" w:pos="963"/>
        </w:tabs>
        <w:spacing w:after="0" w:line="240" w:lineRule="auto"/>
        <w:ind w:left="2687"/>
        <w:rPr>
          <w:rFonts w:cs="B Nazanin"/>
          <w:rtl/>
        </w:rPr>
      </w:pPr>
      <w:r w:rsidRPr="00BF5470">
        <w:rPr>
          <w:rFonts w:cs="B Nazanin" w:hint="eastAsia"/>
          <w:rtl/>
        </w:rPr>
        <w:t>وظا</w:t>
      </w:r>
      <w:r w:rsidRPr="00BF5470">
        <w:rPr>
          <w:rFonts w:cs="B Nazanin" w:hint="cs"/>
          <w:rtl/>
        </w:rPr>
        <w:t>ی</w:t>
      </w:r>
      <w:r w:rsidRPr="00BF5470">
        <w:rPr>
          <w:rFonts w:cs="B Nazanin" w:hint="eastAsia"/>
          <w:rtl/>
        </w:rPr>
        <w:t>ف</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اخت</w:t>
      </w:r>
      <w:r w:rsidRPr="00BF5470">
        <w:rPr>
          <w:rFonts w:cs="B Nazanin" w:hint="cs"/>
          <w:rtl/>
        </w:rPr>
        <w:t>ی</w:t>
      </w:r>
      <w:r w:rsidRPr="00BF5470">
        <w:rPr>
          <w:rFonts w:cs="B Nazanin" w:hint="eastAsia"/>
          <w:rtl/>
        </w:rPr>
        <w:t>ارات</w:t>
      </w:r>
      <w:r w:rsidRPr="00BF5470">
        <w:rPr>
          <w:rFonts w:cs="B Nazanin"/>
          <w:rtl/>
        </w:rPr>
        <w:t xml:space="preserve"> </w:t>
      </w:r>
      <w:r w:rsidRPr="00BF5470">
        <w:rPr>
          <w:rFonts w:cs="B Nazanin" w:hint="eastAsia"/>
          <w:rtl/>
        </w:rPr>
        <w:t>شهردار</w:t>
      </w:r>
      <w:r w:rsidRPr="00BF5470">
        <w:rPr>
          <w:rFonts w:cs="B Nazanin" w:hint="cs"/>
          <w:rtl/>
        </w:rPr>
        <w:t>ی</w:t>
      </w:r>
      <w:r w:rsidRPr="00BF5470">
        <w:rPr>
          <w:rFonts w:cs="B Nazanin"/>
          <w:rtl/>
        </w:rPr>
        <w:t xml:space="preserve"> </w:t>
      </w:r>
    </w:p>
    <w:p w14:paraId="15DE71D1" w14:textId="42C6FA85" w:rsidR="00565E2F" w:rsidRDefault="00565E2F" w:rsidP="00DE708A">
      <w:pPr>
        <w:numPr>
          <w:ilvl w:val="3"/>
          <w:numId w:val="22"/>
        </w:numPr>
        <w:tabs>
          <w:tab w:val="right" w:pos="963"/>
        </w:tabs>
        <w:spacing w:after="0" w:line="240" w:lineRule="auto"/>
        <w:ind w:left="2687"/>
        <w:rPr>
          <w:rFonts w:cs="B Nazanin"/>
        </w:rPr>
      </w:pPr>
      <w:r w:rsidRPr="00BF5470">
        <w:rPr>
          <w:rFonts w:cs="B Nazanin" w:hint="eastAsia"/>
          <w:rtl/>
        </w:rPr>
        <w:t>ساختار</w:t>
      </w:r>
      <w:r w:rsidRPr="00BF5470">
        <w:rPr>
          <w:rFonts w:cs="B Nazanin"/>
          <w:rtl/>
        </w:rPr>
        <w:t xml:space="preserve"> </w:t>
      </w:r>
      <w:r w:rsidRPr="00BF5470">
        <w:rPr>
          <w:rFonts w:cs="B Nazanin" w:hint="eastAsia"/>
          <w:rtl/>
        </w:rPr>
        <w:t>سازمان</w:t>
      </w:r>
      <w:r w:rsidRPr="00BF5470">
        <w:rPr>
          <w:rFonts w:cs="B Nazanin" w:hint="cs"/>
          <w:rtl/>
        </w:rPr>
        <w:t>ی</w:t>
      </w:r>
      <w:r w:rsidRPr="00BF5470">
        <w:rPr>
          <w:rFonts w:cs="B Nazanin"/>
          <w:rtl/>
        </w:rPr>
        <w:t xml:space="preserve"> </w:t>
      </w:r>
      <w:r w:rsidRPr="00BF5470">
        <w:rPr>
          <w:rFonts w:cs="B Nazanin" w:hint="eastAsia"/>
          <w:rtl/>
        </w:rPr>
        <w:t>شهردار</w:t>
      </w:r>
      <w:r w:rsidRPr="00BF5470">
        <w:rPr>
          <w:rFonts w:cs="B Nazanin" w:hint="cs"/>
          <w:rtl/>
        </w:rPr>
        <w:t>ی</w:t>
      </w:r>
    </w:p>
    <w:p w14:paraId="66858566" w14:textId="36FE5C12" w:rsidR="0011268F" w:rsidRPr="00BF5470" w:rsidRDefault="0011268F" w:rsidP="00DE708A">
      <w:pPr>
        <w:numPr>
          <w:ilvl w:val="1"/>
          <w:numId w:val="22"/>
        </w:numPr>
        <w:tabs>
          <w:tab w:val="right" w:pos="963"/>
        </w:tabs>
        <w:spacing w:after="0" w:line="240" w:lineRule="auto"/>
        <w:ind w:left="2669"/>
        <w:rPr>
          <w:rFonts w:cs="B Nazanin"/>
          <w:rtl/>
        </w:rPr>
      </w:pPr>
      <w:r w:rsidRPr="0011268F">
        <w:rPr>
          <w:rFonts w:cs="B Nazanin" w:hint="eastAsia"/>
          <w:rtl/>
        </w:rPr>
        <w:t>فهرست</w:t>
      </w:r>
      <w:r w:rsidRPr="0011268F">
        <w:rPr>
          <w:rFonts w:cs="B Nazanin"/>
          <w:rtl/>
        </w:rPr>
        <w:t xml:space="preserve"> </w:t>
      </w:r>
      <w:r w:rsidRPr="0011268F">
        <w:rPr>
          <w:rFonts w:cs="B Nazanin" w:hint="eastAsia"/>
          <w:rtl/>
        </w:rPr>
        <w:t>پ</w:t>
      </w:r>
      <w:r w:rsidRPr="0011268F">
        <w:rPr>
          <w:rFonts w:cs="B Nazanin" w:hint="cs"/>
          <w:rtl/>
        </w:rPr>
        <w:t>ی</w:t>
      </w:r>
      <w:r w:rsidRPr="0011268F">
        <w:rPr>
          <w:rFonts w:cs="B Nazanin" w:hint="eastAsia"/>
          <w:rtl/>
        </w:rPr>
        <w:t>مانکاران</w:t>
      </w:r>
      <w:r w:rsidRPr="0011268F">
        <w:rPr>
          <w:rFonts w:cs="B Nazanin"/>
          <w:rtl/>
        </w:rPr>
        <w:t xml:space="preserve">  </w:t>
      </w:r>
      <w:r w:rsidRPr="0011268F">
        <w:rPr>
          <w:rFonts w:cs="B Nazanin" w:hint="eastAsia"/>
          <w:rtl/>
        </w:rPr>
        <w:t>و</w:t>
      </w:r>
      <w:r w:rsidRPr="0011268F">
        <w:rPr>
          <w:rFonts w:cs="B Nazanin"/>
          <w:rtl/>
        </w:rPr>
        <w:t xml:space="preserve"> </w:t>
      </w:r>
      <w:r w:rsidRPr="0011268F">
        <w:rPr>
          <w:rFonts w:cs="B Nazanin" w:hint="eastAsia"/>
          <w:rtl/>
        </w:rPr>
        <w:t>تام</w:t>
      </w:r>
      <w:r w:rsidRPr="0011268F">
        <w:rPr>
          <w:rFonts w:cs="B Nazanin" w:hint="cs"/>
          <w:rtl/>
        </w:rPr>
        <w:t>ی</w:t>
      </w:r>
      <w:r w:rsidRPr="0011268F">
        <w:rPr>
          <w:rFonts w:cs="B Nazanin" w:hint="eastAsia"/>
          <w:rtl/>
        </w:rPr>
        <w:t>ن</w:t>
      </w:r>
      <w:r w:rsidRPr="0011268F">
        <w:rPr>
          <w:rFonts w:cs="B Nazanin"/>
          <w:rtl/>
        </w:rPr>
        <w:t xml:space="preserve"> </w:t>
      </w:r>
      <w:r w:rsidRPr="0011268F">
        <w:rPr>
          <w:rFonts w:cs="B Nazanin" w:hint="eastAsia"/>
          <w:rtl/>
        </w:rPr>
        <w:t>کنندگان</w:t>
      </w:r>
    </w:p>
    <w:p w14:paraId="438B58A5" w14:textId="77777777" w:rsidR="00565E2F" w:rsidRPr="00BF5470" w:rsidRDefault="00565E2F" w:rsidP="00DE708A">
      <w:pPr>
        <w:numPr>
          <w:ilvl w:val="1"/>
          <w:numId w:val="22"/>
        </w:numPr>
        <w:tabs>
          <w:tab w:val="right" w:pos="963"/>
        </w:tabs>
        <w:spacing w:after="0" w:line="240" w:lineRule="auto"/>
        <w:ind w:left="2179"/>
        <w:rPr>
          <w:rFonts w:cs="B Nazanin"/>
        </w:rPr>
      </w:pPr>
      <w:r w:rsidRPr="00BF5470">
        <w:rPr>
          <w:rFonts w:cs="B Nazanin" w:hint="eastAsia"/>
          <w:rtl/>
        </w:rPr>
        <w:t>مد</w:t>
      </w:r>
      <w:r w:rsidRPr="00BF5470">
        <w:rPr>
          <w:rFonts w:cs="B Nazanin" w:hint="cs"/>
          <w:rtl/>
        </w:rPr>
        <w:t>ی</w:t>
      </w:r>
      <w:r w:rsidRPr="00BF5470">
        <w:rPr>
          <w:rFonts w:cs="B Nazanin" w:hint="eastAsia"/>
          <w:rtl/>
        </w:rPr>
        <w:t>ر</w:t>
      </w:r>
      <w:r w:rsidRPr="00BF5470">
        <w:rPr>
          <w:rFonts w:cs="B Nazanin" w:hint="cs"/>
          <w:rtl/>
        </w:rPr>
        <w:t>ی</w:t>
      </w:r>
      <w:r w:rsidRPr="00BF5470">
        <w:rPr>
          <w:rFonts w:cs="B Nazanin" w:hint="eastAsia"/>
          <w:rtl/>
        </w:rPr>
        <w:t>ت</w:t>
      </w:r>
      <w:r w:rsidRPr="00BF5470">
        <w:rPr>
          <w:rFonts w:cs="B Nazanin"/>
          <w:rtl/>
        </w:rPr>
        <w:t xml:space="preserve"> </w:t>
      </w:r>
      <w:r w:rsidRPr="00BF5470">
        <w:rPr>
          <w:rFonts w:cs="B Nazanin" w:hint="eastAsia"/>
          <w:rtl/>
        </w:rPr>
        <w:t>حوزه</w:t>
      </w:r>
      <w:r w:rsidRPr="00BF5470">
        <w:rPr>
          <w:rFonts w:cs="B Nazanin"/>
          <w:rtl/>
        </w:rPr>
        <w:t xml:space="preserve"> </w:t>
      </w:r>
      <w:r w:rsidRPr="00BF5470">
        <w:rPr>
          <w:rFonts w:cs="B Nazanin" w:hint="eastAsia"/>
          <w:rtl/>
        </w:rPr>
        <w:t>شهردار</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امور</w:t>
      </w:r>
      <w:r w:rsidRPr="00BF5470">
        <w:rPr>
          <w:rFonts w:cs="B Nazanin"/>
          <w:rtl/>
        </w:rPr>
        <w:t xml:space="preserve"> </w:t>
      </w:r>
      <w:r w:rsidRPr="00BF5470">
        <w:rPr>
          <w:rFonts w:cs="B Nazanin" w:hint="eastAsia"/>
          <w:rtl/>
        </w:rPr>
        <w:t>شورا</w:t>
      </w:r>
      <w:r w:rsidRPr="00BF5470">
        <w:rPr>
          <w:rFonts w:cs="B Nazanin" w:hint="cs"/>
          <w:rtl/>
        </w:rPr>
        <w:t>ی</w:t>
      </w:r>
      <w:r w:rsidRPr="00BF5470">
        <w:rPr>
          <w:rFonts w:cs="B Nazanin"/>
          <w:rtl/>
        </w:rPr>
        <w:t xml:space="preserve"> </w:t>
      </w:r>
      <w:r w:rsidRPr="00BF5470">
        <w:rPr>
          <w:rFonts w:cs="B Nazanin" w:hint="eastAsia"/>
          <w:rtl/>
        </w:rPr>
        <w:t>اسلام</w:t>
      </w:r>
      <w:r w:rsidRPr="00BF5470">
        <w:rPr>
          <w:rFonts w:cs="B Nazanin" w:hint="cs"/>
          <w:rtl/>
        </w:rPr>
        <w:t>ی</w:t>
      </w:r>
      <w:r w:rsidRPr="00BF5470">
        <w:rPr>
          <w:rFonts w:cs="B Nazanin"/>
          <w:rtl/>
        </w:rPr>
        <w:t xml:space="preserve"> </w:t>
      </w:r>
      <w:r w:rsidRPr="00BF5470">
        <w:rPr>
          <w:rFonts w:cs="B Nazanin" w:hint="eastAsia"/>
          <w:rtl/>
        </w:rPr>
        <w:t>شهر</w:t>
      </w:r>
    </w:p>
    <w:p w14:paraId="53D493B9" w14:textId="77777777" w:rsidR="00565E2F" w:rsidRPr="00BF5470" w:rsidRDefault="00565E2F" w:rsidP="00DE708A">
      <w:pPr>
        <w:numPr>
          <w:ilvl w:val="3"/>
          <w:numId w:val="42"/>
        </w:numPr>
        <w:tabs>
          <w:tab w:val="right" w:pos="963"/>
        </w:tabs>
        <w:spacing w:after="0" w:line="240" w:lineRule="auto"/>
        <w:ind w:left="2687"/>
        <w:rPr>
          <w:rFonts w:cs="B Nazanin"/>
        </w:rPr>
      </w:pPr>
      <w:r w:rsidRPr="00BF5470">
        <w:rPr>
          <w:rFonts w:cs="B Nazanin" w:hint="cs"/>
          <w:rtl/>
        </w:rPr>
        <w:t>معرفی شهردار</w:t>
      </w:r>
    </w:p>
    <w:p w14:paraId="1D33FB9F" w14:textId="77777777" w:rsidR="00565E2F" w:rsidRPr="00BF5470" w:rsidRDefault="00565E2F" w:rsidP="00DE708A">
      <w:pPr>
        <w:numPr>
          <w:ilvl w:val="3"/>
          <w:numId w:val="42"/>
        </w:numPr>
        <w:tabs>
          <w:tab w:val="right" w:pos="963"/>
        </w:tabs>
        <w:spacing w:after="0" w:line="240" w:lineRule="auto"/>
        <w:ind w:left="2687"/>
        <w:rPr>
          <w:rFonts w:cs="B Nazanin"/>
        </w:rPr>
      </w:pPr>
      <w:r w:rsidRPr="00BF5470">
        <w:rPr>
          <w:rFonts w:cs="B Nazanin" w:hint="cs"/>
          <w:rtl/>
        </w:rPr>
        <w:t>برنامه ملاقات های مردمی</w:t>
      </w:r>
    </w:p>
    <w:p w14:paraId="6E48CD50" w14:textId="77777777" w:rsidR="00565E2F" w:rsidRPr="00BF5470" w:rsidRDefault="00565E2F" w:rsidP="00DE708A">
      <w:pPr>
        <w:numPr>
          <w:ilvl w:val="3"/>
          <w:numId w:val="42"/>
        </w:numPr>
        <w:tabs>
          <w:tab w:val="right" w:pos="963"/>
        </w:tabs>
        <w:spacing w:after="0" w:line="240" w:lineRule="auto"/>
        <w:ind w:left="2687"/>
        <w:rPr>
          <w:rFonts w:cs="B Nazanin"/>
        </w:rPr>
      </w:pPr>
      <w:r w:rsidRPr="00BF5470">
        <w:rPr>
          <w:rFonts w:cs="B Nazanin" w:hint="cs"/>
          <w:rtl/>
        </w:rPr>
        <w:t>شهرداران گذشته</w:t>
      </w:r>
    </w:p>
    <w:p w14:paraId="5415B10F" w14:textId="77777777" w:rsidR="00565E2F" w:rsidRPr="00BF5470" w:rsidRDefault="00565E2F" w:rsidP="00DE708A">
      <w:pPr>
        <w:numPr>
          <w:ilvl w:val="1"/>
          <w:numId w:val="22"/>
        </w:numPr>
        <w:tabs>
          <w:tab w:val="right" w:pos="963"/>
        </w:tabs>
        <w:spacing w:after="0" w:line="240" w:lineRule="auto"/>
        <w:ind w:left="2183"/>
        <w:rPr>
          <w:rFonts w:cs="B Nazanin"/>
        </w:rPr>
      </w:pPr>
      <w:r w:rsidRPr="00BF5470">
        <w:rPr>
          <w:rFonts w:cs="B Nazanin" w:hint="cs"/>
          <w:rtl/>
        </w:rPr>
        <w:t>مدیریت های تابعه</w:t>
      </w:r>
    </w:p>
    <w:p w14:paraId="5F3672E0" w14:textId="77777777" w:rsidR="00565E2F" w:rsidRPr="00BF5470" w:rsidRDefault="00565E2F" w:rsidP="00DE708A">
      <w:pPr>
        <w:numPr>
          <w:ilvl w:val="3"/>
          <w:numId w:val="22"/>
        </w:numPr>
        <w:tabs>
          <w:tab w:val="right" w:pos="963"/>
        </w:tabs>
        <w:spacing w:after="0" w:line="240" w:lineRule="auto"/>
        <w:ind w:left="2687"/>
        <w:rPr>
          <w:rFonts w:cs="B Nazanin"/>
        </w:rPr>
      </w:pPr>
      <w:r w:rsidRPr="00BF5470">
        <w:rPr>
          <w:rFonts w:cs="B Nazanin" w:hint="eastAsia"/>
          <w:rtl/>
        </w:rPr>
        <w:t>مد</w:t>
      </w:r>
      <w:r w:rsidRPr="00BF5470">
        <w:rPr>
          <w:rFonts w:cs="B Nazanin" w:hint="cs"/>
          <w:rtl/>
        </w:rPr>
        <w:t>ی</w:t>
      </w:r>
      <w:r w:rsidRPr="00BF5470">
        <w:rPr>
          <w:rFonts w:cs="B Nazanin" w:hint="eastAsia"/>
          <w:rtl/>
        </w:rPr>
        <w:t>ر</w:t>
      </w:r>
      <w:r w:rsidRPr="00BF5470">
        <w:rPr>
          <w:rFonts w:cs="B Nazanin" w:hint="cs"/>
          <w:rtl/>
        </w:rPr>
        <w:t>ی</w:t>
      </w:r>
      <w:r w:rsidRPr="00BF5470">
        <w:rPr>
          <w:rFonts w:cs="B Nazanin" w:hint="eastAsia"/>
          <w:rtl/>
        </w:rPr>
        <w:t>ت</w:t>
      </w:r>
      <w:r w:rsidRPr="00BF5470">
        <w:rPr>
          <w:rFonts w:cs="B Nazanin"/>
          <w:rtl/>
        </w:rPr>
        <w:t xml:space="preserve"> </w:t>
      </w:r>
      <w:r w:rsidRPr="00BF5470">
        <w:rPr>
          <w:rFonts w:cs="B Nazanin" w:hint="eastAsia"/>
          <w:rtl/>
        </w:rPr>
        <w:t>ارتباطات</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امور</w:t>
      </w:r>
      <w:r w:rsidRPr="00BF5470">
        <w:rPr>
          <w:rFonts w:cs="B Nazanin"/>
          <w:rtl/>
        </w:rPr>
        <w:t xml:space="preserve"> </w:t>
      </w:r>
      <w:r w:rsidRPr="00BF5470">
        <w:rPr>
          <w:rFonts w:cs="B Nazanin" w:hint="eastAsia"/>
          <w:rtl/>
        </w:rPr>
        <w:t>ب</w:t>
      </w:r>
      <w:r w:rsidRPr="00BF5470">
        <w:rPr>
          <w:rFonts w:cs="B Nazanin" w:hint="cs"/>
          <w:rtl/>
        </w:rPr>
        <w:t>ی</w:t>
      </w:r>
      <w:r w:rsidRPr="00BF5470">
        <w:rPr>
          <w:rFonts w:cs="B Nazanin" w:hint="eastAsia"/>
          <w:rtl/>
        </w:rPr>
        <w:t>ن</w:t>
      </w:r>
      <w:r w:rsidRPr="00BF5470">
        <w:rPr>
          <w:rFonts w:cs="B Nazanin"/>
          <w:rtl/>
        </w:rPr>
        <w:t xml:space="preserve"> </w:t>
      </w:r>
      <w:r w:rsidRPr="00BF5470">
        <w:rPr>
          <w:rFonts w:cs="B Nazanin" w:hint="eastAsia"/>
          <w:rtl/>
        </w:rPr>
        <w:t>الملل</w:t>
      </w:r>
    </w:p>
    <w:p w14:paraId="46E1E0D4" w14:textId="77777777" w:rsidR="00565E2F" w:rsidRPr="00BF5470" w:rsidRDefault="00565E2F" w:rsidP="00DE708A">
      <w:pPr>
        <w:numPr>
          <w:ilvl w:val="3"/>
          <w:numId w:val="22"/>
        </w:numPr>
        <w:tabs>
          <w:tab w:val="right" w:pos="963"/>
        </w:tabs>
        <w:spacing w:after="0" w:line="240" w:lineRule="auto"/>
        <w:ind w:left="2687"/>
        <w:rPr>
          <w:rFonts w:cs="B Nazanin"/>
        </w:rPr>
      </w:pPr>
      <w:r w:rsidRPr="00BF5470">
        <w:rPr>
          <w:rFonts w:cs="B Nazanin" w:hint="eastAsia"/>
          <w:rtl/>
        </w:rPr>
        <w:t>مد</w:t>
      </w:r>
      <w:r w:rsidRPr="00BF5470">
        <w:rPr>
          <w:rFonts w:cs="B Nazanin" w:hint="cs"/>
          <w:rtl/>
        </w:rPr>
        <w:t>ی</w:t>
      </w:r>
      <w:r w:rsidRPr="00BF5470">
        <w:rPr>
          <w:rFonts w:cs="B Nazanin" w:hint="eastAsia"/>
          <w:rtl/>
        </w:rPr>
        <w:t>ر</w:t>
      </w:r>
      <w:r w:rsidRPr="00BF5470">
        <w:rPr>
          <w:rFonts w:cs="B Nazanin" w:hint="cs"/>
          <w:rtl/>
        </w:rPr>
        <w:t>ی</w:t>
      </w:r>
      <w:r w:rsidRPr="00BF5470">
        <w:rPr>
          <w:rFonts w:cs="B Nazanin" w:hint="eastAsia"/>
          <w:rtl/>
        </w:rPr>
        <w:t>ت</w:t>
      </w:r>
      <w:r w:rsidRPr="00BF5470">
        <w:rPr>
          <w:rFonts w:cs="B Nazanin"/>
          <w:rtl/>
        </w:rPr>
        <w:t xml:space="preserve"> </w:t>
      </w:r>
      <w:r w:rsidRPr="00BF5470">
        <w:rPr>
          <w:rFonts w:cs="B Nazanin" w:hint="eastAsia"/>
          <w:rtl/>
        </w:rPr>
        <w:t>بازرس</w:t>
      </w:r>
      <w:r w:rsidRPr="00BF5470">
        <w:rPr>
          <w:rFonts w:cs="B Nazanin" w:hint="cs"/>
          <w:rtl/>
        </w:rPr>
        <w:t>ی</w:t>
      </w:r>
    </w:p>
    <w:p w14:paraId="627AFC9B" w14:textId="41304D89" w:rsidR="00565E2F" w:rsidRDefault="00565E2F" w:rsidP="00DE708A">
      <w:pPr>
        <w:numPr>
          <w:ilvl w:val="3"/>
          <w:numId w:val="22"/>
        </w:numPr>
        <w:tabs>
          <w:tab w:val="right" w:pos="963"/>
        </w:tabs>
        <w:spacing w:after="0" w:line="240" w:lineRule="auto"/>
        <w:ind w:left="2687"/>
        <w:rPr>
          <w:rFonts w:cs="B Nazanin"/>
        </w:rPr>
      </w:pPr>
      <w:r w:rsidRPr="00BF5470">
        <w:rPr>
          <w:rFonts w:cs="B Nazanin" w:hint="eastAsia"/>
          <w:rtl/>
        </w:rPr>
        <w:t>مد</w:t>
      </w:r>
      <w:r w:rsidRPr="00BF5470">
        <w:rPr>
          <w:rFonts w:cs="B Nazanin" w:hint="cs"/>
          <w:rtl/>
        </w:rPr>
        <w:t>ی</w:t>
      </w:r>
      <w:r w:rsidRPr="00BF5470">
        <w:rPr>
          <w:rFonts w:cs="B Nazanin" w:hint="eastAsia"/>
          <w:rtl/>
        </w:rPr>
        <w:t>ر</w:t>
      </w:r>
      <w:r w:rsidRPr="00BF5470">
        <w:rPr>
          <w:rFonts w:cs="B Nazanin" w:hint="cs"/>
          <w:rtl/>
        </w:rPr>
        <w:t>ی</w:t>
      </w:r>
      <w:r w:rsidRPr="00BF5470">
        <w:rPr>
          <w:rFonts w:cs="B Nazanin" w:hint="eastAsia"/>
          <w:rtl/>
        </w:rPr>
        <w:t>ت</w:t>
      </w:r>
      <w:r w:rsidRPr="00BF5470">
        <w:rPr>
          <w:rFonts w:cs="B Nazanin"/>
          <w:rtl/>
        </w:rPr>
        <w:t xml:space="preserve"> </w:t>
      </w:r>
      <w:r w:rsidRPr="00BF5470">
        <w:rPr>
          <w:rFonts w:cs="B Nazanin" w:hint="eastAsia"/>
          <w:rtl/>
        </w:rPr>
        <w:t>حقوق</w:t>
      </w:r>
      <w:r w:rsidRPr="00BF5470">
        <w:rPr>
          <w:rFonts w:cs="B Nazanin" w:hint="cs"/>
          <w:rtl/>
        </w:rPr>
        <w:t>ی</w:t>
      </w:r>
    </w:p>
    <w:p w14:paraId="413C5666" w14:textId="77777777" w:rsidR="0032372A" w:rsidRPr="0031438C" w:rsidRDefault="0032372A" w:rsidP="00DE708A">
      <w:pPr>
        <w:numPr>
          <w:ilvl w:val="3"/>
          <w:numId w:val="22"/>
        </w:numPr>
        <w:tabs>
          <w:tab w:val="right" w:pos="963"/>
        </w:tabs>
        <w:spacing w:after="0" w:line="240" w:lineRule="auto"/>
        <w:ind w:left="2687"/>
        <w:rPr>
          <w:rFonts w:cs="B Nazanin"/>
        </w:rPr>
      </w:pPr>
      <w:r w:rsidRPr="0031438C">
        <w:rPr>
          <w:rFonts w:cs="B Nazanin" w:hint="cs"/>
          <w:rtl/>
        </w:rPr>
        <w:t>دبیرخانه شهر سبز پایدار</w:t>
      </w:r>
    </w:p>
    <w:p w14:paraId="493EE7CB" w14:textId="5A8CBFA0" w:rsidR="00565E2F" w:rsidRPr="00BF5470" w:rsidRDefault="008F25A5" w:rsidP="008F25A5">
      <w:pPr>
        <w:numPr>
          <w:ilvl w:val="0"/>
          <w:numId w:val="2"/>
        </w:numPr>
        <w:tabs>
          <w:tab w:val="right" w:pos="963"/>
        </w:tabs>
        <w:spacing w:after="0" w:line="240" w:lineRule="auto"/>
        <w:ind w:left="1080"/>
        <w:rPr>
          <w:rFonts w:cs="B Nazanin"/>
          <w:b/>
          <w:bCs/>
        </w:rPr>
      </w:pPr>
      <w:r>
        <w:rPr>
          <w:rFonts w:cs="B Nazanin" w:hint="cs"/>
          <w:b/>
          <w:bCs/>
          <w:rtl/>
        </w:rPr>
        <w:t>پیوندها</w:t>
      </w:r>
    </w:p>
    <w:p w14:paraId="0D4F3F93" w14:textId="77777777" w:rsidR="00565E2F" w:rsidRPr="00BF5470" w:rsidRDefault="00565E2F" w:rsidP="00DE708A">
      <w:pPr>
        <w:numPr>
          <w:ilvl w:val="1"/>
          <w:numId w:val="22"/>
        </w:numPr>
        <w:tabs>
          <w:tab w:val="right" w:pos="963"/>
        </w:tabs>
        <w:spacing w:after="0" w:line="240" w:lineRule="auto"/>
        <w:ind w:left="1800"/>
        <w:rPr>
          <w:rFonts w:cs="B Nazanin"/>
        </w:rPr>
      </w:pPr>
      <w:r w:rsidRPr="00BF5470">
        <w:rPr>
          <w:rFonts w:cs="B Nazanin" w:hint="cs"/>
          <w:rtl/>
        </w:rPr>
        <w:t>معاونت های شهردار</w:t>
      </w:r>
    </w:p>
    <w:p w14:paraId="3446A24D" w14:textId="77777777" w:rsidR="00565E2F" w:rsidRPr="00BF5470" w:rsidRDefault="00565E2F" w:rsidP="00DE708A">
      <w:pPr>
        <w:numPr>
          <w:ilvl w:val="3"/>
          <w:numId w:val="43"/>
        </w:numPr>
        <w:tabs>
          <w:tab w:val="right" w:pos="963"/>
        </w:tabs>
        <w:spacing w:after="0" w:line="240" w:lineRule="auto"/>
        <w:ind w:left="2304"/>
        <w:rPr>
          <w:rFonts w:cs="B Nazanin"/>
        </w:rPr>
      </w:pPr>
      <w:r w:rsidRPr="00BF5470">
        <w:rPr>
          <w:rFonts w:cs="B Nazanin" w:hint="eastAsia"/>
          <w:rtl/>
        </w:rPr>
        <w:t>معاونت</w:t>
      </w:r>
      <w:r w:rsidRPr="00BF5470">
        <w:rPr>
          <w:rFonts w:cs="B Nazanin"/>
          <w:rtl/>
        </w:rPr>
        <w:t xml:space="preserve"> </w:t>
      </w:r>
      <w:r w:rsidRPr="00BF5470">
        <w:rPr>
          <w:rFonts w:cs="B Nazanin" w:hint="eastAsia"/>
          <w:rtl/>
        </w:rPr>
        <w:t>امور</w:t>
      </w:r>
      <w:r w:rsidRPr="00BF5470">
        <w:rPr>
          <w:rFonts w:cs="B Nazanin"/>
          <w:rtl/>
        </w:rPr>
        <w:t xml:space="preserve"> </w:t>
      </w:r>
      <w:r w:rsidRPr="00BF5470">
        <w:rPr>
          <w:rFonts w:cs="B Nazanin" w:hint="eastAsia"/>
          <w:rtl/>
        </w:rPr>
        <w:t>ز</w:t>
      </w:r>
      <w:r w:rsidRPr="00BF5470">
        <w:rPr>
          <w:rFonts w:cs="B Nazanin" w:hint="cs"/>
          <w:rtl/>
        </w:rPr>
        <w:t>ی</w:t>
      </w:r>
      <w:r w:rsidRPr="00BF5470">
        <w:rPr>
          <w:rFonts w:cs="B Nazanin" w:hint="eastAsia"/>
          <w:rtl/>
        </w:rPr>
        <w:t>ر</w:t>
      </w:r>
      <w:r w:rsidRPr="00BF5470">
        <w:rPr>
          <w:rFonts w:cs="B Nazanin"/>
          <w:rtl/>
        </w:rPr>
        <w:t xml:space="preserve"> </w:t>
      </w:r>
      <w:r w:rsidRPr="00BF5470">
        <w:rPr>
          <w:rFonts w:cs="B Nazanin" w:hint="eastAsia"/>
          <w:rtl/>
        </w:rPr>
        <w:t>بنا</w:t>
      </w:r>
      <w:r w:rsidRPr="00BF5470">
        <w:rPr>
          <w:rFonts w:cs="B Nazanin" w:hint="cs"/>
          <w:rtl/>
        </w:rPr>
        <w:t>یی</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حمل</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نقل</w:t>
      </w:r>
      <w:r w:rsidRPr="00BF5470">
        <w:rPr>
          <w:rFonts w:cs="B Nazanin"/>
          <w:rtl/>
        </w:rPr>
        <w:t xml:space="preserve"> </w:t>
      </w:r>
      <w:r w:rsidRPr="00BF5470">
        <w:rPr>
          <w:rFonts w:cs="B Nazanin" w:hint="eastAsia"/>
          <w:rtl/>
        </w:rPr>
        <w:t>شهر</w:t>
      </w:r>
      <w:r w:rsidRPr="00BF5470">
        <w:rPr>
          <w:rFonts w:cs="B Nazanin" w:hint="cs"/>
          <w:rtl/>
        </w:rPr>
        <w:t>ی</w:t>
      </w:r>
    </w:p>
    <w:p w14:paraId="14CD2AC8" w14:textId="77777777" w:rsidR="00565E2F" w:rsidRPr="00BF5470" w:rsidRDefault="00565E2F" w:rsidP="00DE708A">
      <w:pPr>
        <w:numPr>
          <w:ilvl w:val="3"/>
          <w:numId w:val="43"/>
        </w:numPr>
        <w:tabs>
          <w:tab w:val="right" w:pos="963"/>
        </w:tabs>
        <w:spacing w:after="0" w:line="240" w:lineRule="auto"/>
        <w:ind w:left="2304"/>
        <w:rPr>
          <w:rFonts w:cs="B Nazanin"/>
        </w:rPr>
      </w:pPr>
      <w:r w:rsidRPr="00BF5470">
        <w:rPr>
          <w:rFonts w:cs="B Nazanin" w:hint="eastAsia"/>
          <w:rtl/>
        </w:rPr>
        <w:t>معاونت</w:t>
      </w:r>
      <w:r w:rsidRPr="00BF5470">
        <w:rPr>
          <w:rFonts w:cs="B Nazanin"/>
          <w:rtl/>
        </w:rPr>
        <w:t xml:space="preserve"> </w:t>
      </w:r>
      <w:r w:rsidRPr="00BF5470">
        <w:rPr>
          <w:rFonts w:cs="B Nazanin" w:hint="eastAsia"/>
          <w:rtl/>
        </w:rPr>
        <w:t>برنامه</w:t>
      </w:r>
      <w:r w:rsidRPr="00BF5470">
        <w:rPr>
          <w:rFonts w:cs="B Nazanin"/>
          <w:rtl/>
        </w:rPr>
        <w:t xml:space="preserve"> </w:t>
      </w:r>
      <w:r w:rsidRPr="00BF5470">
        <w:rPr>
          <w:rFonts w:cs="B Nazanin" w:hint="eastAsia"/>
          <w:rtl/>
        </w:rPr>
        <w:t>ر</w:t>
      </w:r>
      <w:r w:rsidRPr="00BF5470">
        <w:rPr>
          <w:rFonts w:cs="B Nazanin" w:hint="cs"/>
          <w:rtl/>
        </w:rPr>
        <w:t>ی</w:t>
      </w:r>
      <w:r w:rsidRPr="00BF5470">
        <w:rPr>
          <w:rFonts w:cs="B Nazanin" w:hint="eastAsia"/>
          <w:rtl/>
        </w:rPr>
        <w:t>ز</w:t>
      </w:r>
      <w:r w:rsidRPr="00BF5470">
        <w:rPr>
          <w:rFonts w:cs="B Nazanin" w:hint="cs"/>
          <w:rtl/>
        </w:rPr>
        <w:t>ی</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توسعه</w:t>
      </w:r>
      <w:r w:rsidRPr="00BF5470">
        <w:rPr>
          <w:rFonts w:cs="B Nazanin"/>
          <w:rtl/>
        </w:rPr>
        <w:t xml:space="preserve"> </w:t>
      </w:r>
      <w:r w:rsidRPr="00BF5470">
        <w:rPr>
          <w:rFonts w:cs="B Nazanin" w:hint="eastAsia"/>
          <w:rtl/>
        </w:rPr>
        <w:t>سرما</w:t>
      </w:r>
      <w:r w:rsidRPr="00BF5470">
        <w:rPr>
          <w:rFonts w:cs="B Nazanin" w:hint="cs"/>
          <w:rtl/>
        </w:rPr>
        <w:t>ی</w:t>
      </w:r>
      <w:r w:rsidRPr="00BF5470">
        <w:rPr>
          <w:rFonts w:cs="B Nazanin" w:hint="eastAsia"/>
          <w:rtl/>
        </w:rPr>
        <w:t>ه</w:t>
      </w:r>
      <w:r w:rsidRPr="00BF5470">
        <w:rPr>
          <w:rFonts w:cs="B Nazanin"/>
          <w:rtl/>
        </w:rPr>
        <w:t xml:space="preserve"> </w:t>
      </w:r>
      <w:r w:rsidRPr="00BF5470">
        <w:rPr>
          <w:rFonts w:cs="B Nazanin" w:hint="eastAsia"/>
          <w:rtl/>
        </w:rPr>
        <w:t>انسان</w:t>
      </w:r>
      <w:r w:rsidRPr="00BF5470">
        <w:rPr>
          <w:rFonts w:cs="B Nazanin" w:hint="cs"/>
          <w:rtl/>
        </w:rPr>
        <w:t>ی</w:t>
      </w:r>
      <w:r w:rsidRPr="00BF5470">
        <w:rPr>
          <w:rFonts w:cs="B Nazanin" w:hint="eastAsia"/>
          <w:rtl/>
        </w:rPr>
        <w:t xml:space="preserve"> </w:t>
      </w:r>
    </w:p>
    <w:p w14:paraId="1DEF0716" w14:textId="77777777" w:rsidR="00565E2F" w:rsidRPr="00BF5470" w:rsidRDefault="00565E2F" w:rsidP="00DE708A">
      <w:pPr>
        <w:numPr>
          <w:ilvl w:val="3"/>
          <w:numId w:val="43"/>
        </w:numPr>
        <w:tabs>
          <w:tab w:val="right" w:pos="963"/>
        </w:tabs>
        <w:spacing w:after="0" w:line="240" w:lineRule="auto"/>
        <w:ind w:left="2304"/>
        <w:rPr>
          <w:rFonts w:cs="B Nazanin"/>
        </w:rPr>
      </w:pPr>
      <w:r w:rsidRPr="00BF5470">
        <w:rPr>
          <w:rFonts w:cs="B Nazanin" w:hint="eastAsia"/>
          <w:rtl/>
        </w:rPr>
        <w:t>معاونت</w:t>
      </w:r>
      <w:r w:rsidRPr="00BF5470">
        <w:rPr>
          <w:rFonts w:cs="B Nazanin"/>
          <w:rtl/>
        </w:rPr>
        <w:t xml:space="preserve"> </w:t>
      </w:r>
      <w:r w:rsidRPr="00BF5470">
        <w:rPr>
          <w:rFonts w:cs="B Nazanin" w:hint="eastAsia"/>
          <w:rtl/>
        </w:rPr>
        <w:t>خدمات</w:t>
      </w:r>
      <w:r w:rsidRPr="00BF5470">
        <w:rPr>
          <w:rFonts w:cs="B Nazanin"/>
          <w:rtl/>
        </w:rPr>
        <w:t xml:space="preserve"> </w:t>
      </w:r>
      <w:r w:rsidRPr="00BF5470">
        <w:rPr>
          <w:rFonts w:cs="B Nazanin" w:hint="eastAsia"/>
          <w:rtl/>
        </w:rPr>
        <w:t>شهر</w:t>
      </w:r>
      <w:r w:rsidRPr="00BF5470">
        <w:rPr>
          <w:rFonts w:cs="B Nazanin" w:hint="cs"/>
          <w:rtl/>
        </w:rPr>
        <w:t>ی</w:t>
      </w:r>
    </w:p>
    <w:p w14:paraId="75EF94F4" w14:textId="77777777" w:rsidR="00565E2F" w:rsidRPr="00BF5470" w:rsidRDefault="00565E2F" w:rsidP="00DE708A">
      <w:pPr>
        <w:numPr>
          <w:ilvl w:val="3"/>
          <w:numId w:val="43"/>
        </w:numPr>
        <w:tabs>
          <w:tab w:val="right" w:pos="963"/>
        </w:tabs>
        <w:spacing w:after="0" w:line="240" w:lineRule="auto"/>
        <w:ind w:left="2304"/>
        <w:rPr>
          <w:rFonts w:cs="B Nazanin"/>
        </w:rPr>
      </w:pPr>
      <w:r w:rsidRPr="00BF5470">
        <w:rPr>
          <w:rFonts w:cs="B Nazanin" w:hint="eastAsia"/>
          <w:rtl/>
        </w:rPr>
        <w:lastRenderedPageBreak/>
        <w:t>معاونت</w:t>
      </w:r>
      <w:r w:rsidRPr="00BF5470">
        <w:rPr>
          <w:rFonts w:cs="B Nazanin"/>
          <w:rtl/>
        </w:rPr>
        <w:t xml:space="preserve"> </w:t>
      </w:r>
      <w:r w:rsidRPr="00BF5470">
        <w:rPr>
          <w:rFonts w:cs="B Nazanin" w:hint="eastAsia"/>
          <w:rtl/>
        </w:rPr>
        <w:t>شهرساز</w:t>
      </w:r>
      <w:r w:rsidRPr="00BF5470">
        <w:rPr>
          <w:rFonts w:cs="B Nazanin" w:hint="cs"/>
          <w:rtl/>
        </w:rPr>
        <w:t>ی</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معمار</w:t>
      </w:r>
      <w:r w:rsidRPr="00BF5470">
        <w:rPr>
          <w:rFonts w:cs="B Nazanin" w:hint="cs"/>
          <w:rtl/>
        </w:rPr>
        <w:t>ی</w:t>
      </w:r>
    </w:p>
    <w:p w14:paraId="03325D2A" w14:textId="77777777" w:rsidR="00565E2F" w:rsidRPr="00BF5470" w:rsidRDefault="00565E2F" w:rsidP="00DE708A">
      <w:pPr>
        <w:numPr>
          <w:ilvl w:val="3"/>
          <w:numId w:val="43"/>
        </w:numPr>
        <w:tabs>
          <w:tab w:val="right" w:pos="963"/>
        </w:tabs>
        <w:spacing w:after="0" w:line="240" w:lineRule="auto"/>
        <w:ind w:left="2304"/>
        <w:rPr>
          <w:rFonts w:cs="B Nazanin"/>
        </w:rPr>
      </w:pPr>
      <w:r w:rsidRPr="00BF5470">
        <w:rPr>
          <w:rFonts w:cs="B Nazanin" w:hint="eastAsia"/>
          <w:rtl/>
        </w:rPr>
        <w:t>معاونت</w:t>
      </w:r>
      <w:r w:rsidRPr="00BF5470">
        <w:rPr>
          <w:rFonts w:cs="B Nazanin"/>
          <w:rtl/>
        </w:rPr>
        <w:t xml:space="preserve"> </w:t>
      </w:r>
      <w:r w:rsidRPr="00BF5470">
        <w:rPr>
          <w:rFonts w:cs="B Nazanin" w:hint="eastAsia"/>
          <w:rtl/>
        </w:rPr>
        <w:t>مال</w:t>
      </w:r>
      <w:r w:rsidRPr="00BF5470">
        <w:rPr>
          <w:rFonts w:cs="B Nazanin" w:hint="cs"/>
          <w:rtl/>
        </w:rPr>
        <w:t>ی</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اقتصاد</w:t>
      </w:r>
      <w:r w:rsidRPr="00BF5470">
        <w:rPr>
          <w:rFonts w:cs="B Nazanin" w:hint="cs"/>
          <w:rtl/>
        </w:rPr>
        <w:t>ی</w:t>
      </w:r>
    </w:p>
    <w:p w14:paraId="3E2CC5F0" w14:textId="77777777" w:rsidR="00565E2F" w:rsidRPr="00BF5470" w:rsidRDefault="00565E2F" w:rsidP="00DE708A">
      <w:pPr>
        <w:numPr>
          <w:ilvl w:val="1"/>
          <w:numId w:val="22"/>
        </w:numPr>
        <w:tabs>
          <w:tab w:val="right" w:pos="963"/>
        </w:tabs>
        <w:spacing w:after="0" w:line="240" w:lineRule="auto"/>
        <w:ind w:left="1800"/>
        <w:rPr>
          <w:rFonts w:cs="B Nazanin"/>
        </w:rPr>
      </w:pPr>
      <w:r w:rsidRPr="00BF5470">
        <w:rPr>
          <w:rFonts w:cs="B Nazanin" w:hint="cs"/>
          <w:rtl/>
        </w:rPr>
        <w:t>مناطق و نواحی شهرداری</w:t>
      </w:r>
    </w:p>
    <w:p w14:paraId="56B24C13" w14:textId="77777777" w:rsidR="00565E2F" w:rsidRPr="00BF5470" w:rsidRDefault="00565E2F" w:rsidP="00DE708A">
      <w:pPr>
        <w:numPr>
          <w:ilvl w:val="3"/>
          <w:numId w:val="44"/>
        </w:numPr>
        <w:tabs>
          <w:tab w:val="right" w:pos="963"/>
        </w:tabs>
        <w:spacing w:after="0" w:line="240" w:lineRule="auto"/>
        <w:ind w:left="2304"/>
        <w:rPr>
          <w:rFonts w:cs="B Nazanin"/>
        </w:rPr>
      </w:pPr>
      <w:r w:rsidRPr="00BF5470">
        <w:rPr>
          <w:rFonts w:cs="B Nazanin" w:hint="cs"/>
          <w:rtl/>
        </w:rPr>
        <w:t>شهرداری منطقه یک</w:t>
      </w:r>
    </w:p>
    <w:p w14:paraId="111D551D" w14:textId="77777777" w:rsidR="00565E2F" w:rsidRPr="00BF5470" w:rsidRDefault="00565E2F" w:rsidP="00DE708A">
      <w:pPr>
        <w:numPr>
          <w:ilvl w:val="3"/>
          <w:numId w:val="44"/>
        </w:numPr>
        <w:tabs>
          <w:tab w:val="right" w:pos="963"/>
        </w:tabs>
        <w:spacing w:after="0" w:line="240" w:lineRule="auto"/>
        <w:ind w:left="2304"/>
        <w:rPr>
          <w:rFonts w:cs="B Nazanin"/>
        </w:rPr>
      </w:pPr>
      <w:r w:rsidRPr="00BF5470">
        <w:rPr>
          <w:rFonts w:cs="B Nazanin" w:hint="cs"/>
          <w:rtl/>
        </w:rPr>
        <w:t>شهرداری منطقه دو</w:t>
      </w:r>
    </w:p>
    <w:p w14:paraId="2D56F5B4" w14:textId="77777777" w:rsidR="00565E2F" w:rsidRPr="00BF5470" w:rsidRDefault="00565E2F" w:rsidP="00DE708A">
      <w:pPr>
        <w:numPr>
          <w:ilvl w:val="3"/>
          <w:numId w:val="44"/>
        </w:numPr>
        <w:tabs>
          <w:tab w:val="right" w:pos="963"/>
        </w:tabs>
        <w:spacing w:after="0" w:line="240" w:lineRule="auto"/>
        <w:ind w:left="2304"/>
        <w:rPr>
          <w:rFonts w:cs="B Nazanin"/>
        </w:rPr>
      </w:pPr>
      <w:r w:rsidRPr="00BF5470">
        <w:rPr>
          <w:rFonts w:cs="B Nazanin" w:hint="cs"/>
          <w:rtl/>
        </w:rPr>
        <w:t>شهرداری منطقه سه</w:t>
      </w:r>
    </w:p>
    <w:p w14:paraId="7C1CCEC2" w14:textId="77777777" w:rsidR="00565E2F" w:rsidRPr="00BF5470" w:rsidRDefault="00565E2F" w:rsidP="00DE708A">
      <w:pPr>
        <w:numPr>
          <w:ilvl w:val="3"/>
          <w:numId w:val="44"/>
        </w:numPr>
        <w:tabs>
          <w:tab w:val="right" w:pos="963"/>
        </w:tabs>
        <w:spacing w:after="0" w:line="240" w:lineRule="auto"/>
        <w:ind w:left="2304"/>
        <w:rPr>
          <w:rFonts w:cs="B Nazanin"/>
        </w:rPr>
      </w:pPr>
      <w:r w:rsidRPr="00BF5470">
        <w:rPr>
          <w:rFonts w:cs="B Nazanin" w:hint="cs"/>
          <w:rtl/>
        </w:rPr>
        <w:t>شهرداری منطقه چهار</w:t>
      </w:r>
    </w:p>
    <w:p w14:paraId="7834D68B" w14:textId="77777777" w:rsidR="00565E2F" w:rsidRPr="00BF5470" w:rsidRDefault="00565E2F" w:rsidP="00DE708A">
      <w:pPr>
        <w:numPr>
          <w:ilvl w:val="1"/>
          <w:numId w:val="22"/>
        </w:numPr>
        <w:tabs>
          <w:tab w:val="right" w:pos="963"/>
        </w:tabs>
        <w:spacing w:after="0" w:line="240" w:lineRule="auto"/>
        <w:ind w:left="1796"/>
        <w:rPr>
          <w:rFonts w:cs="B Nazanin"/>
        </w:rPr>
      </w:pPr>
      <w:r w:rsidRPr="00BF5470">
        <w:rPr>
          <w:rFonts w:cs="B Nazanin" w:hint="eastAsia"/>
          <w:rtl/>
        </w:rPr>
        <w:t>سا</w:t>
      </w:r>
      <w:r w:rsidRPr="00BF5470">
        <w:rPr>
          <w:rFonts w:cs="B Nazanin" w:hint="cs"/>
          <w:rtl/>
        </w:rPr>
        <w:t>ی</w:t>
      </w:r>
      <w:r w:rsidRPr="00BF5470">
        <w:rPr>
          <w:rFonts w:cs="B Nazanin" w:hint="eastAsia"/>
          <w:rtl/>
        </w:rPr>
        <w:t>ر</w:t>
      </w:r>
      <w:r w:rsidRPr="00BF5470">
        <w:rPr>
          <w:rFonts w:cs="B Nazanin"/>
          <w:rtl/>
        </w:rPr>
        <w:t xml:space="preserve"> </w:t>
      </w:r>
      <w:r w:rsidRPr="00BF5470">
        <w:rPr>
          <w:rFonts w:cs="B Nazanin" w:hint="eastAsia"/>
          <w:rtl/>
        </w:rPr>
        <w:t>واحدها</w:t>
      </w:r>
      <w:r w:rsidRPr="00BF5470">
        <w:rPr>
          <w:rFonts w:cs="B Nazanin" w:hint="cs"/>
          <w:rtl/>
        </w:rPr>
        <w:t>ی</w:t>
      </w:r>
      <w:r w:rsidRPr="00BF5470">
        <w:rPr>
          <w:rFonts w:cs="B Nazanin"/>
          <w:rtl/>
        </w:rPr>
        <w:t xml:space="preserve"> </w:t>
      </w:r>
      <w:r w:rsidRPr="00BF5470">
        <w:rPr>
          <w:rFonts w:cs="B Nazanin" w:hint="eastAsia"/>
          <w:rtl/>
        </w:rPr>
        <w:t>ز</w:t>
      </w:r>
      <w:r w:rsidRPr="00BF5470">
        <w:rPr>
          <w:rFonts w:cs="B Nazanin" w:hint="cs"/>
          <w:rtl/>
        </w:rPr>
        <w:t>ی</w:t>
      </w:r>
      <w:r w:rsidRPr="00BF5470">
        <w:rPr>
          <w:rFonts w:cs="B Nazanin" w:hint="eastAsia"/>
          <w:rtl/>
        </w:rPr>
        <w:t>رمجموعه</w:t>
      </w:r>
    </w:p>
    <w:p w14:paraId="1E178C42" w14:textId="77777777" w:rsidR="00565E2F" w:rsidRPr="00BF5470" w:rsidRDefault="00565E2F" w:rsidP="00DE708A">
      <w:pPr>
        <w:numPr>
          <w:ilvl w:val="3"/>
          <w:numId w:val="44"/>
        </w:numPr>
        <w:tabs>
          <w:tab w:val="right" w:pos="963"/>
        </w:tabs>
        <w:spacing w:after="0" w:line="240" w:lineRule="auto"/>
        <w:ind w:left="2304"/>
        <w:rPr>
          <w:rFonts w:cs="B Nazanin"/>
        </w:rPr>
      </w:pPr>
      <w:r w:rsidRPr="00BF5470">
        <w:rPr>
          <w:rFonts w:cs="B Nazanin" w:hint="cs"/>
          <w:rtl/>
        </w:rPr>
        <w:t>دبیرخانه شهر سبز</w:t>
      </w:r>
    </w:p>
    <w:p w14:paraId="086C79E6" w14:textId="77777777" w:rsidR="00565E2F" w:rsidRPr="00BF5470" w:rsidRDefault="00565E2F" w:rsidP="00DE708A">
      <w:pPr>
        <w:numPr>
          <w:ilvl w:val="3"/>
          <w:numId w:val="44"/>
        </w:numPr>
        <w:tabs>
          <w:tab w:val="right" w:pos="963"/>
        </w:tabs>
        <w:spacing w:after="0" w:line="240" w:lineRule="auto"/>
        <w:ind w:left="2304"/>
        <w:rPr>
          <w:rFonts w:cs="B Nazanin"/>
        </w:rPr>
      </w:pPr>
      <w:r w:rsidRPr="00BF5470">
        <w:rPr>
          <w:rFonts w:cs="B Nazanin" w:hint="eastAsia"/>
          <w:rtl/>
        </w:rPr>
        <w:t>اداره</w:t>
      </w:r>
      <w:r w:rsidRPr="00BF5470">
        <w:rPr>
          <w:rFonts w:cs="B Nazanin"/>
          <w:rtl/>
        </w:rPr>
        <w:t xml:space="preserve"> </w:t>
      </w:r>
      <w:r w:rsidRPr="00BF5470">
        <w:rPr>
          <w:rFonts w:cs="B Nazanin" w:hint="eastAsia"/>
          <w:rtl/>
        </w:rPr>
        <w:t>مد</w:t>
      </w:r>
      <w:r w:rsidRPr="00BF5470">
        <w:rPr>
          <w:rFonts w:cs="B Nazanin" w:hint="cs"/>
          <w:rtl/>
        </w:rPr>
        <w:t>ی</w:t>
      </w:r>
      <w:r w:rsidRPr="00BF5470">
        <w:rPr>
          <w:rFonts w:cs="B Nazanin" w:hint="eastAsia"/>
          <w:rtl/>
        </w:rPr>
        <w:t>ر</w:t>
      </w:r>
      <w:r w:rsidRPr="00BF5470">
        <w:rPr>
          <w:rFonts w:cs="B Nazanin" w:hint="cs"/>
          <w:rtl/>
        </w:rPr>
        <w:t>ی</w:t>
      </w:r>
      <w:r w:rsidRPr="00BF5470">
        <w:rPr>
          <w:rFonts w:cs="B Nazanin" w:hint="eastAsia"/>
          <w:rtl/>
        </w:rPr>
        <w:t>ت</w:t>
      </w:r>
      <w:r w:rsidRPr="00BF5470">
        <w:rPr>
          <w:rFonts w:cs="B Nazanin"/>
          <w:rtl/>
        </w:rPr>
        <w:t xml:space="preserve"> </w:t>
      </w:r>
      <w:r w:rsidRPr="00BF5470">
        <w:rPr>
          <w:rFonts w:cs="B Nazanin" w:hint="eastAsia"/>
          <w:rtl/>
        </w:rPr>
        <w:t>بحران</w:t>
      </w:r>
    </w:p>
    <w:p w14:paraId="448D2FB1" w14:textId="77777777" w:rsidR="00565E2F" w:rsidRPr="00BF5470" w:rsidRDefault="00565E2F" w:rsidP="00DE708A">
      <w:pPr>
        <w:numPr>
          <w:ilvl w:val="3"/>
          <w:numId w:val="44"/>
        </w:numPr>
        <w:tabs>
          <w:tab w:val="right" w:pos="963"/>
        </w:tabs>
        <w:spacing w:after="0" w:line="240" w:lineRule="auto"/>
        <w:ind w:left="2304"/>
        <w:rPr>
          <w:rFonts w:cs="B Nazanin"/>
        </w:rPr>
      </w:pPr>
      <w:r w:rsidRPr="00BF5470">
        <w:rPr>
          <w:rFonts w:cs="B Nazanin" w:hint="eastAsia"/>
          <w:rtl/>
        </w:rPr>
        <w:t>مد</w:t>
      </w:r>
      <w:r w:rsidRPr="00BF5470">
        <w:rPr>
          <w:rFonts w:cs="B Nazanin" w:hint="cs"/>
          <w:rtl/>
        </w:rPr>
        <w:t>ی</w:t>
      </w:r>
      <w:r w:rsidRPr="00BF5470">
        <w:rPr>
          <w:rFonts w:cs="B Nazanin" w:hint="eastAsia"/>
          <w:rtl/>
        </w:rPr>
        <w:t>ر</w:t>
      </w:r>
      <w:r w:rsidRPr="00BF5470">
        <w:rPr>
          <w:rFonts w:cs="B Nazanin" w:hint="cs"/>
          <w:rtl/>
        </w:rPr>
        <w:t>ی</w:t>
      </w:r>
      <w:r w:rsidRPr="00BF5470">
        <w:rPr>
          <w:rFonts w:cs="B Nazanin" w:hint="eastAsia"/>
          <w:rtl/>
        </w:rPr>
        <w:t>ت</w:t>
      </w:r>
      <w:r w:rsidRPr="00BF5470">
        <w:rPr>
          <w:rFonts w:cs="B Nazanin"/>
          <w:rtl/>
        </w:rPr>
        <w:t xml:space="preserve"> </w:t>
      </w:r>
      <w:r w:rsidRPr="00BF5470">
        <w:rPr>
          <w:rFonts w:cs="B Nazanin" w:hint="eastAsia"/>
          <w:rtl/>
        </w:rPr>
        <w:t>پ</w:t>
      </w:r>
      <w:r w:rsidRPr="00BF5470">
        <w:rPr>
          <w:rFonts w:cs="B Nazanin" w:hint="cs"/>
          <w:rtl/>
        </w:rPr>
        <w:t>ی</w:t>
      </w:r>
      <w:r w:rsidRPr="00BF5470">
        <w:rPr>
          <w:rFonts w:cs="B Nazanin" w:hint="eastAsia"/>
          <w:rtl/>
        </w:rPr>
        <w:t>شگ</w:t>
      </w:r>
      <w:r w:rsidRPr="00BF5470">
        <w:rPr>
          <w:rFonts w:cs="B Nazanin" w:hint="cs"/>
          <w:rtl/>
        </w:rPr>
        <w:t>ی</w:t>
      </w:r>
      <w:r w:rsidRPr="00BF5470">
        <w:rPr>
          <w:rFonts w:cs="B Nazanin" w:hint="eastAsia"/>
          <w:rtl/>
        </w:rPr>
        <w:t>ر</w:t>
      </w:r>
      <w:r w:rsidRPr="00BF5470">
        <w:rPr>
          <w:rFonts w:cs="B Nazanin" w:hint="cs"/>
          <w:rtl/>
        </w:rPr>
        <w:t>ی</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رفع</w:t>
      </w:r>
      <w:r w:rsidRPr="00BF5470">
        <w:rPr>
          <w:rFonts w:cs="B Nazanin"/>
          <w:rtl/>
        </w:rPr>
        <w:t xml:space="preserve"> </w:t>
      </w:r>
      <w:r w:rsidRPr="00BF5470">
        <w:rPr>
          <w:rFonts w:cs="B Nazanin" w:hint="eastAsia"/>
          <w:rtl/>
        </w:rPr>
        <w:t>تخلفات</w:t>
      </w:r>
      <w:r w:rsidRPr="00BF5470">
        <w:rPr>
          <w:rFonts w:cs="B Nazanin"/>
          <w:rtl/>
        </w:rPr>
        <w:t xml:space="preserve"> </w:t>
      </w:r>
      <w:r w:rsidRPr="00BF5470">
        <w:rPr>
          <w:rFonts w:cs="B Nazanin" w:hint="eastAsia"/>
          <w:rtl/>
        </w:rPr>
        <w:t>شهر</w:t>
      </w:r>
      <w:r w:rsidRPr="00BF5470">
        <w:rPr>
          <w:rFonts w:cs="B Nazanin" w:hint="cs"/>
          <w:rtl/>
        </w:rPr>
        <w:t>ی</w:t>
      </w:r>
    </w:p>
    <w:p w14:paraId="776B698C" w14:textId="77777777" w:rsidR="00565E2F" w:rsidRPr="00BF5470" w:rsidRDefault="00565E2F" w:rsidP="00DE708A">
      <w:pPr>
        <w:numPr>
          <w:ilvl w:val="3"/>
          <w:numId w:val="44"/>
        </w:numPr>
        <w:tabs>
          <w:tab w:val="right" w:pos="963"/>
        </w:tabs>
        <w:spacing w:after="0" w:line="240" w:lineRule="auto"/>
        <w:ind w:left="2304"/>
        <w:rPr>
          <w:rFonts w:cs="B Nazanin"/>
        </w:rPr>
      </w:pPr>
      <w:r w:rsidRPr="00BF5470">
        <w:rPr>
          <w:rFonts w:cs="B Nazanin" w:hint="eastAsia"/>
          <w:rtl/>
        </w:rPr>
        <w:t>مرکز</w:t>
      </w:r>
      <w:r w:rsidRPr="00BF5470">
        <w:rPr>
          <w:rFonts w:cs="B Nazanin"/>
          <w:rtl/>
        </w:rPr>
        <w:t xml:space="preserve"> </w:t>
      </w:r>
      <w:r w:rsidRPr="00BF5470">
        <w:rPr>
          <w:rFonts w:cs="B Nazanin" w:hint="eastAsia"/>
          <w:rtl/>
        </w:rPr>
        <w:t>کنترل</w:t>
      </w:r>
      <w:r w:rsidRPr="00BF5470">
        <w:rPr>
          <w:rFonts w:cs="B Nazanin"/>
          <w:rtl/>
        </w:rPr>
        <w:t xml:space="preserve"> </w:t>
      </w:r>
      <w:r w:rsidRPr="00BF5470">
        <w:rPr>
          <w:rFonts w:cs="B Nazanin" w:hint="eastAsia"/>
          <w:rtl/>
        </w:rPr>
        <w:t>تراف</w:t>
      </w:r>
      <w:r w:rsidRPr="00BF5470">
        <w:rPr>
          <w:rFonts w:cs="B Nazanin" w:hint="cs"/>
          <w:rtl/>
        </w:rPr>
        <w:t>ی</w:t>
      </w:r>
      <w:r w:rsidRPr="00BF5470">
        <w:rPr>
          <w:rFonts w:cs="B Nazanin" w:hint="eastAsia"/>
          <w:rtl/>
        </w:rPr>
        <w:t>ک</w:t>
      </w:r>
    </w:p>
    <w:p w14:paraId="6EBD0E4D" w14:textId="77777777" w:rsidR="00565E2F" w:rsidRPr="00BF5470" w:rsidRDefault="00565E2F" w:rsidP="00DE708A">
      <w:pPr>
        <w:numPr>
          <w:ilvl w:val="3"/>
          <w:numId w:val="44"/>
        </w:numPr>
        <w:tabs>
          <w:tab w:val="right" w:pos="963"/>
        </w:tabs>
        <w:spacing w:after="0" w:line="240" w:lineRule="auto"/>
        <w:ind w:left="2304"/>
        <w:rPr>
          <w:rFonts w:cs="B Nazanin"/>
        </w:rPr>
      </w:pPr>
      <w:r w:rsidRPr="00BF5470">
        <w:rPr>
          <w:rFonts w:cs="B Nazanin" w:hint="eastAsia"/>
          <w:rtl/>
        </w:rPr>
        <w:t>اداره</w:t>
      </w:r>
      <w:r w:rsidRPr="00BF5470">
        <w:rPr>
          <w:rFonts w:cs="B Nazanin"/>
          <w:rtl/>
        </w:rPr>
        <w:t xml:space="preserve"> </w:t>
      </w:r>
      <w:r w:rsidRPr="00BF5470">
        <w:rPr>
          <w:rFonts w:cs="B Nazanin" w:hint="eastAsia"/>
          <w:rtl/>
        </w:rPr>
        <w:t>حقوق</w:t>
      </w:r>
      <w:r w:rsidRPr="00BF5470">
        <w:rPr>
          <w:rFonts w:cs="B Nazanin" w:hint="cs"/>
          <w:rtl/>
        </w:rPr>
        <w:t>ی</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امور</w:t>
      </w:r>
      <w:r w:rsidRPr="00BF5470">
        <w:rPr>
          <w:rFonts w:cs="B Nazanin"/>
          <w:rtl/>
        </w:rPr>
        <w:t xml:space="preserve"> </w:t>
      </w:r>
      <w:r w:rsidRPr="00BF5470">
        <w:rPr>
          <w:rFonts w:cs="B Nazanin" w:hint="eastAsia"/>
          <w:rtl/>
        </w:rPr>
        <w:t>قراردادها</w:t>
      </w:r>
    </w:p>
    <w:p w14:paraId="65DA9648" w14:textId="77777777" w:rsidR="00565E2F" w:rsidRPr="00BF5470" w:rsidRDefault="00565E2F" w:rsidP="00DE708A">
      <w:pPr>
        <w:numPr>
          <w:ilvl w:val="3"/>
          <w:numId w:val="44"/>
        </w:numPr>
        <w:tabs>
          <w:tab w:val="right" w:pos="963"/>
        </w:tabs>
        <w:spacing w:after="0" w:line="240" w:lineRule="auto"/>
        <w:ind w:left="2304"/>
        <w:rPr>
          <w:rFonts w:cs="B Nazanin"/>
        </w:rPr>
      </w:pPr>
      <w:r w:rsidRPr="00BF5470">
        <w:rPr>
          <w:rFonts w:cs="B Nazanin" w:hint="eastAsia"/>
          <w:rtl/>
        </w:rPr>
        <w:t>شرکت</w:t>
      </w:r>
      <w:r w:rsidRPr="00BF5470">
        <w:rPr>
          <w:rFonts w:cs="B Nazanin"/>
          <w:rtl/>
        </w:rPr>
        <w:t xml:space="preserve"> </w:t>
      </w:r>
      <w:r w:rsidRPr="00BF5470">
        <w:rPr>
          <w:rFonts w:cs="B Nazanin" w:hint="eastAsia"/>
          <w:rtl/>
        </w:rPr>
        <w:t>س</w:t>
      </w:r>
      <w:r>
        <w:rPr>
          <w:rFonts w:cs="B Nazanin" w:hint="eastAsia"/>
          <w:rtl/>
        </w:rPr>
        <w:t>ی</w:t>
      </w:r>
      <w:r w:rsidRPr="00BF5470">
        <w:rPr>
          <w:rFonts w:cs="B Nazanin" w:hint="eastAsia"/>
          <w:rtl/>
        </w:rPr>
        <w:t>مان</w:t>
      </w:r>
      <w:r w:rsidRPr="00BF5470">
        <w:rPr>
          <w:rFonts w:cs="B Nazanin"/>
          <w:rtl/>
        </w:rPr>
        <w:t xml:space="preserve"> </w:t>
      </w:r>
      <w:r w:rsidRPr="00BF5470">
        <w:rPr>
          <w:rFonts w:cs="B Nazanin" w:hint="eastAsia"/>
          <w:rtl/>
        </w:rPr>
        <w:t>عمران</w:t>
      </w:r>
      <w:r w:rsidRPr="00BF5470">
        <w:rPr>
          <w:rFonts w:cs="B Nazanin"/>
          <w:rtl/>
        </w:rPr>
        <w:t xml:space="preserve"> </w:t>
      </w:r>
      <w:r w:rsidRPr="00BF5470">
        <w:rPr>
          <w:rFonts w:cs="B Nazanin" w:hint="eastAsia"/>
          <w:rtl/>
        </w:rPr>
        <w:t>همدان</w:t>
      </w:r>
    </w:p>
    <w:p w14:paraId="0DC4412B" w14:textId="77777777" w:rsidR="00565E2F" w:rsidRPr="00BF5470" w:rsidRDefault="00565E2F" w:rsidP="00DE708A">
      <w:pPr>
        <w:numPr>
          <w:ilvl w:val="3"/>
          <w:numId w:val="44"/>
        </w:numPr>
        <w:tabs>
          <w:tab w:val="right" w:pos="963"/>
        </w:tabs>
        <w:spacing w:after="0" w:line="240" w:lineRule="auto"/>
        <w:ind w:left="2304"/>
        <w:rPr>
          <w:rFonts w:cs="B Nazanin"/>
        </w:rPr>
      </w:pPr>
      <w:r w:rsidRPr="00BF5470">
        <w:rPr>
          <w:rFonts w:cs="B Nazanin" w:hint="eastAsia"/>
          <w:rtl/>
        </w:rPr>
        <w:t>روزنامه</w:t>
      </w:r>
      <w:r w:rsidRPr="00BF5470">
        <w:rPr>
          <w:rFonts w:cs="B Nazanin"/>
          <w:rtl/>
        </w:rPr>
        <w:t xml:space="preserve"> </w:t>
      </w:r>
      <w:r w:rsidRPr="00BF5470">
        <w:rPr>
          <w:rFonts w:cs="B Nazanin" w:hint="eastAsia"/>
          <w:rtl/>
        </w:rPr>
        <w:t>هگمتانه</w:t>
      </w:r>
    </w:p>
    <w:p w14:paraId="3D04CF82" w14:textId="77777777" w:rsidR="00565E2F" w:rsidRPr="008F25A5" w:rsidRDefault="00565E2F" w:rsidP="008F25A5">
      <w:pPr>
        <w:numPr>
          <w:ilvl w:val="0"/>
          <w:numId w:val="2"/>
        </w:numPr>
        <w:tabs>
          <w:tab w:val="right" w:pos="963"/>
        </w:tabs>
        <w:spacing w:after="0" w:line="240" w:lineRule="auto"/>
        <w:ind w:left="1800"/>
        <w:rPr>
          <w:rFonts w:cs="B Nazanin"/>
        </w:rPr>
      </w:pPr>
      <w:r w:rsidRPr="008F25A5">
        <w:rPr>
          <w:rFonts w:cs="B Nazanin" w:hint="cs"/>
          <w:rtl/>
        </w:rPr>
        <w:t>سازمان های خدمات شهری</w:t>
      </w:r>
    </w:p>
    <w:p w14:paraId="7C99939A" w14:textId="77777777" w:rsidR="00565E2F" w:rsidRPr="00BF5470" w:rsidRDefault="00565E2F" w:rsidP="00DE708A">
      <w:pPr>
        <w:numPr>
          <w:ilvl w:val="1"/>
          <w:numId w:val="22"/>
        </w:numPr>
        <w:tabs>
          <w:tab w:val="right" w:pos="963"/>
        </w:tabs>
        <w:spacing w:after="0" w:line="240" w:lineRule="auto"/>
        <w:ind w:left="2516"/>
        <w:rPr>
          <w:rFonts w:cs="B Nazanin"/>
        </w:rPr>
      </w:pPr>
      <w:r w:rsidRPr="00BF5470">
        <w:rPr>
          <w:rFonts w:cs="B Nazanin" w:hint="eastAsia"/>
          <w:rtl/>
        </w:rPr>
        <w:t>سازمان</w:t>
      </w:r>
      <w:r w:rsidRPr="00BF5470">
        <w:rPr>
          <w:rFonts w:cs="B Nazanin"/>
          <w:rtl/>
        </w:rPr>
        <w:t xml:space="preserve"> </w:t>
      </w:r>
      <w:r w:rsidRPr="00BF5470">
        <w:rPr>
          <w:rFonts w:cs="B Nazanin" w:hint="eastAsia"/>
          <w:rtl/>
        </w:rPr>
        <w:t>فناور</w:t>
      </w:r>
      <w:r w:rsidRPr="00BF5470">
        <w:rPr>
          <w:rFonts w:cs="B Nazanin" w:hint="cs"/>
          <w:rtl/>
        </w:rPr>
        <w:t>ی</w:t>
      </w:r>
      <w:r w:rsidRPr="00BF5470">
        <w:rPr>
          <w:rFonts w:cs="B Nazanin"/>
          <w:rtl/>
        </w:rPr>
        <w:t xml:space="preserve"> </w:t>
      </w:r>
      <w:r w:rsidRPr="00BF5470">
        <w:rPr>
          <w:rFonts w:cs="B Nazanin" w:hint="eastAsia"/>
          <w:rtl/>
        </w:rPr>
        <w:t>اطلاعات</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ارتباطات</w:t>
      </w:r>
    </w:p>
    <w:p w14:paraId="2AC071EF" w14:textId="77777777" w:rsidR="00565E2F" w:rsidRPr="00BF5470" w:rsidRDefault="00565E2F" w:rsidP="00DE708A">
      <w:pPr>
        <w:numPr>
          <w:ilvl w:val="1"/>
          <w:numId w:val="22"/>
        </w:numPr>
        <w:tabs>
          <w:tab w:val="right" w:pos="963"/>
        </w:tabs>
        <w:spacing w:after="0" w:line="240" w:lineRule="auto"/>
        <w:ind w:left="2516"/>
        <w:rPr>
          <w:rFonts w:cs="B Nazanin"/>
        </w:rPr>
      </w:pPr>
      <w:r w:rsidRPr="00BF5470">
        <w:rPr>
          <w:rFonts w:cs="B Nazanin" w:hint="eastAsia"/>
          <w:rtl/>
        </w:rPr>
        <w:t>سازمان</w:t>
      </w:r>
      <w:r w:rsidRPr="00BF5470">
        <w:rPr>
          <w:rFonts w:cs="B Nazanin"/>
          <w:rtl/>
        </w:rPr>
        <w:t xml:space="preserve"> </w:t>
      </w:r>
      <w:r w:rsidRPr="00BF5470">
        <w:rPr>
          <w:rFonts w:cs="B Nazanin" w:hint="eastAsia"/>
          <w:rtl/>
        </w:rPr>
        <w:t>عمران</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بازآفر</w:t>
      </w:r>
      <w:r w:rsidRPr="00BF5470">
        <w:rPr>
          <w:rFonts w:cs="B Nazanin" w:hint="cs"/>
          <w:rtl/>
        </w:rPr>
        <w:t>ی</w:t>
      </w:r>
      <w:r w:rsidRPr="00BF5470">
        <w:rPr>
          <w:rFonts w:cs="B Nazanin" w:hint="eastAsia"/>
          <w:rtl/>
        </w:rPr>
        <w:t>ن</w:t>
      </w:r>
      <w:r w:rsidRPr="00BF5470">
        <w:rPr>
          <w:rFonts w:cs="B Nazanin" w:hint="cs"/>
          <w:rtl/>
        </w:rPr>
        <w:t>ی</w:t>
      </w:r>
      <w:r w:rsidRPr="00BF5470">
        <w:rPr>
          <w:rFonts w:cs="B Nazanin"/>
          <w:rtl/>
        </w:rPr>
        <w:t xml:space="preserve"> </w:t>
      </w:r>
      <w:r w:rsidRPr="00BF5470">
        <w:rPr>
          <w:rFonts w:cs="B Nazanin" w:hint="eastAsia"/>
          <w:rtl/>
        </w:rPr>
        <w:t>فضاها</w:t>
      </w:r>
      <w:r w:rsidRPr="00BF5470">
        <w:rPr>
          <w:rFonts w:cs="B Nazanin" w:hint="cs"/>
          <w:rtl/>
        </w:rPr>
        <w:t>ی</w:t>
      </w:r>
      <w:r w:rsidRPr="00BF5470">
        <w:rPr>
          <w:rFonts w:cs="B Nazanin"/>
          <w:rtl/>
        </w:rPr>
        <w:t xml:space="preserve"> </w:t>
      </w:r>
      <w:r w:rsidRPr="00BF5470">
        <w:rPr>
          <w:rFonts w:cs="B Nazanin" w:hint="eastAsia"/>
          <w:rtl/>
        </w:rPr>
        <w:t>شهر</w:t>
      </w:r>
      <w:r w:rsidRPr="00BF5470">
        <w:rPr>
          <w:rFonts w:cs="B Nazanin" w:hint="cs"/>
          <w:rtl/>
        </w:rPr>
        <w:t>ی</w:t>
      </w:r>
    </w:p>
    <w:p w14:paraId="33DFA262" w14:textId="77777777" w:rsidR="00565E2F" w:rsidRPr="00BF5470" w:rsidRDefault="00565E2F" w:rsidP="00DE708A">
      <w:pPr>
        <w:numPr>
          <w:ilvl w:val="1"/>
          <w:numId w:val="22"/>
        </w:numPr>
        <w:tabs>
          <w:tab w:val="right" w:pos="963"/>
        </w:tabs>
        <w:spacing w:after="0" w:line="240" w:lineRule="auto"/>
        <w:ind w:left="2516"/>
        <w:rPr>
          <w:rFonts w:cs="B Nazanin"/>
        </w:rPr>
      </w:pPr>
      <w:r w:rsidRPr="00BF5470">
        <w:rPr>
          <w:rFonts w:cs="B Nazanin" w:hint="eastAsia"/>
          <w:rtl/>
        </w:rPr>
        <w:t>سازمان</w:t>
      </w:r>
      <w:r w:rsidRPr="00BF5470">
        <w:rPr>
          <w:rFonts w:cs="B Nazanin"/>
          <w:rtl/>
        </w:rPr>
        <w:t xml:space="preserve"> </w:t>
      </w:r>
      <w:r w:rsidRPr="00BF5470">
        <w:rPr>
          <w:rFonts w:cs="B Nazanin" w:hint="eastAsia"/>
          <w:rtl/>
        </w:rPr>
        <w:t>مد</w:t>
      </w:r>
      <w:r w:rsidRPr="00BF5470">
        <w:rPr>
          <w:rFonts w:cs="B Nazanin" w:hint="cs"/>
          <w:rtl/>
        </w:rPr>
        <w:t>ی</w:t>
      </w:r>
      <w:r w:rsidRPr="00BF5470">
        <w:rPr>
          <w:rFonts w:cs="B Nazanin" w:hint="eastAsia"/>
          <w:rtl/>
        </w:rPr>
        <w:t>ر</w:t>
      </w:r>
      <w:r w:rsidRPr="00BF5470">
        <w:rPr>
          <w:rFonts w:cs="B Nazanin" w:hint="cs"/>
          <w:rtl/>
        </w:rPr>
        <w:t>ی</w:t>
      </w:r>
      <w:r w:rsidRPr="00BF5470">
        <w:rPr>
          <w:rFonts w:cs="B Nazanin" w:hint="eastAsia"/>
          <w:rtl/>
        </w:rPr>
        <w:t>ت</w:t>
      </w:r>
      <w:r w:rsidRPr="00BF5470">
        <w:rPr>
          <w:rFonts w:cs="B Nazanin"/>
          <w:rtl/>
        </w:rPr>
        <w:t xml:space="preserve"> </w:t>
      </w:r>
      <w:r w:rsidRPr="00BF5470">
        <w:rPr>
          <w:rFonts w:cs="B Nazanin" w:hint="eastAsia"/>
          <w:rtl/>
        </w:rPr>
        <w:t>حمل</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نقل</w:t>
      </w:r>
      <w:r w:rsidRPr="00BF5470">
        <w:rPr>
          <w:rFonts w:cs="B Nazanin"/>
          <w:rtl/>
        </w:rPr>
        <w:t xml:space="preserve"> </w:t>
      </w:r>
      <w:r w:rsidRPr="00BF5470">
        <w:rPr>
          <w:rFonts w:cs="B Nazanin" w:hint="eastAsia"/>
          <w:rtl/>
        </w:rPr>
        <w:t>بار</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مسافر</w:t>
      </w:r>
    </w:p>
    <w:p w14:paraId="25656B29" w14:textId="77777777" w:rsidR="00565E2F" w:rsidRPr="00BF5470" w:rsidRDefault="00565E2F" w:rsidP="00DE708A">
      <w:pPr>
        <w:numPr>
          <w:ilvl w:val="1"/>
          <w:numId w:val="22"/>
        </w:numPr>
        <w:tabs>
          <w:tab w:val="right" w:pos="963"/>
        </w:tabs>
        <w:spacing w:after="0" w:line="240" w:lineRule="auto"/>
        <w:ind w:left="2516"/>
        <w:rPr>
          <w:rFonts w:cs="B Nazanin"/>
        </w:rPr>
      </w:pPr>
      <w:r w:rsidRPr="00BF5470">
        <w:rPr>
          <w:rFonts w:cs="B Nazanin" w:hint="eastAsia"/>
          <w:rtl/>
        </w:rPr>
        <w:t>سازمان</w:t>
      </w:r>
      <w:r w:rsidRPr="00BF5470">
        <w:rPr>
          <w:rFonts w:cs="B Nazanin"/>
          <w:rtl/>
        </w:rPr>
        <w:t xml:space="preserve"> </w:t>
      </w:r>
      <w:r w:rsidRPr="00BF5470">
        <w:rPr>
          <w:rFonts w:cs="B Nazanin" w:hint="eastAsia"/>
          <w:rtl/>
        </w:rPr>
        <w:t>سرما</w:t>
      </w:r>
      <w:r w:rsidRPr="00BF5470">
        <w:rPr>
          <w:rFonts w:cs="B Nazanin" w:hint="cs"/>
          <w:rtl/>
        </w:rPr>
        <w:t>ی</w:t>
      </w:r>
      <w:r w:rsidRPr="00BF5470">
        <w:rPr>
          <w:rFonts w:cs="B Nazanin" w:hint="eastAsia"/>
          <w:rtl/>
        </w:rPr>
        <w:t>ه</w:t>
      </w:r>
      <w:r w:rsidRPr="00BF5470">
        <w:rPr>
          <w:rFonts w:cs="B Nazanin"/>
          <w:rtl/>
        </w:rPr>
        <w:t xml:space="preserve"> </w:t>
      </w:r>
      <w:r w:rsidRPr="00BF5470">
        <w:rPr>
          <w:rFonts w:cs="B Nazanin" w:hint="eastAsia"/>
          <w:rtl/>
        </w:rPr>
        <w:t>گذار</w:t>
      </w:r>
      <w:r w:rsidRPr="00BF5470">
        <w:rPr>
          <w:rFonts w:cs="B Nazanin" w:hint="cs"/>
          <w:rtl/>
        </w:rPr>
        <w:t>ی</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مشارکتها</w:t>
      </w:r>
      <w:r w:rsidRPr="00BF5470">
        <w:rPr>
          <w:rFonts w:cs="B Nazanin" w:hint="cs"/>
          <w:rtl/>
        </w:rPr>
        <w:t>ی</w:t>
      </w:r>
      <w:r w:rsidRPr="00BF5470">
        <w:rPr>
          <w:rFonts w:cs="B Nazanin"/>
          <w:rtl/>
        </w:rPr>
        <w:t xml:space="preserve"> </w:t>
      </w:r>
      <w:r w:rsidRPr="00BF5470">
        <w:rPr>
          <w:rFonts w:cs="B Nazanin" w:hint="eastAsia"/>
          <w:rtl/>
        </w:rPr>
        <w:t>مردم</w:t>
      </w:r>
      <w:r w:rsidRPr="00BF5470">
        <w:rPr>
          <w:rFonts w:cs="B Nazanin" w:hint="cs"/>
          <w:rtl/>
        </w:rPr>
        <w:t>ی</w:t>
      </w:r>
    </w:p>
    <w:p w14:paraId="3ECCCA67" w14:textId="77777777" w:rsidR="00565E2F" w:rsidRPr="00BF5470" w:rsidRDefault="00565E2F" w:rsidP="00DE708A">
      <w:pPr>
        <w:numPr>
          <w:ilvl w:val="1"/>
          <w:numId w:val="22"/>
        </w:numPr>
        <w:tabs>
          <w:tab w:val="right" w:pos="963"/>
        </w:tabs>
        <w:spacing w:after="0" w:line="240" w:lineRule="auto"/>
        <w:ind w:left="2516"/>
        <w:rPr>
          <w:rFonts w:cs="B Nazanin"/>
        </w:rPr>
      </w:pPr>
      <w:r w:rsidRPr="00BF5470">
        <w:rPr>
          <w:rFonts w:cs="B Nazanin" w:hint="eastAsia"/>
          <w:rtl/>
        </w:rPr>
        <w:t>سازمان</w:t>
      </w:r>
      <w:r w:rsidRPr="00BF5470">
        <w:rPr>
          <w:rFonts w:cs="B Nazanin"/>
          <w:rtl/>
        </w:rPr>
        <w:t xml:space="preserve"> </w:t>
      </w:r>
      <w:r w:rsidRPr="00BF5470">
        <w:rPr>
          <w:rFonts w:cs="B Nazanin" w:hint="eastAsia"/>
          <w:rtl/>
        </w:rPr>
        <w:t>مد</w:t>
      </w:r>
      <w:r w:rsidRPr="00BF5470">
        <w:rPr>
          <w:rFonts w:cs="B Nazanin" w:hint="cs"/>
          <w:rtl/>
        </w:rPr>
        <w:t>ی</w:t>
      </w:r>
      <w:r w:rsidRPr="00BF5470">
        <w:rPr>
          <w:rFonts w:cs="B Nazanin" w:hint="eastAsia"/>
          <w:rtl/>
        </w:rPr>
        <w:t>ر</w:t>
      </w:r>
      <w:r w:rsidRPr="00BF5470">
        <w:rPr>
          <w:rFonts w:cs="B Nazanin" w:hint="cs"/>
          <w:rtl/>
        </w:rPr>
        <w:t>ی</w:t>
      </w:r>
      <w:r w:rsidRPr="00BF5470">
        <w:rPr>
          <w:rFonts w:cs="B Nazanin" w:hint="eastAsia"/>
          <w:rtl/>
        </w:rPr>
        <w:t>ت</w:t>
      </w:r>
      <w:r w:rsidRPr="00BF5470">
        <w:rPr>
          <w:rFonts w:cs="B Nazanin"/>
          <w:rtl/>
        </w:rPr>
        <w:t xml:space="preserve"> </w:t>
      </w:r>
      <w:r w:rsidRPr="00BF5470">
        <w:rPr>
          <w:rFonts w:cs="B Nazanin" w:hint="eastAsia"/>
          <w:rtl/>
        </w:rPr>
        <w:t>پسماند</w:t>
      </w:r>
    </w:p>
    <w:p w14:paraId="517DA856" w14:textId="77777777" w:rsidR="00565E2F" w:rsidRPr="00BF5470" w:rsidRDefault="00565E2F" w:rsidP="00DE708A">
      <w:pPr>
        <w:numPr>
          <w:ilvl w:val="1"/>
          <w:numId w:val="22"/>
        </w:numPr>
        <w:tabs>
          <w:tab w:val="right" w:pos="963"/>
        </w:tabs>
        <w:spacing w:after="0" w:line="240" w:lineRule="auto"/>
        <w:ind w:left="2516"/>
        <w:rPr>
          <w:rFonts w:cs="B Nazanin"/>
        </w:rPr>
      </w:pPr>
      <w:r w:rsidRPr="00BF5470">
        <w:rPr>
          <w:rFonts w:cs="B Nazanin" w:hint="eastAsia"/>
          <w:rtl/>
        </w:rPr>
        <w:t>سازمان</w:t>
      </w:r>
      <w:r w:rsidRPr="00BF5470">
        <w:rPr>
          <w:rFonts w:cs="B Nazanin"/>
          <w:rtl/>
        </w:rPr>
        <w:t xml:space="preserve"> </w:t>
      </w:r>
      <w:r w:rsidRPr="00BF5470">
        <w:rPr>
          <w:rFonts w:cs="B Nazanin" w:hint="eastAsia"/>
          <w:rtl/>
        </w:rPr>
        <w:t>آتش</w:t>
      </w:r>
      <w:r w:rsidRPr="00BF5470">
        <w:rPr>
          <w:rFonts w:cs="B Nazanin"/>
          <w:rtl/>
        </w:rPr>
        <w:t xml:space="preserve"> </w:t>
      </w:r>
      <w:r w:rsidRPr="00BF5470">
        <w:rPr>
          <w:rFonts w:cs="B Nazanin" w:hint="eastAsia"/>
          <w:rtl/>
        </w:rPr>
        <w:t>نشان</w:t>
      </w:r>
      <w:r w:rsidRPr="00BF5470">
        <w:rPr>
          <w:rFonts w:cs="B Nazanin" w:hint="cs"/>
          <w:rtl/>
        </w:rPr>
        <w:t>ی</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خدمات</w:t>
      </w:r>
      <w:r w:rsidRPr="00BF5470">
        <w:rPr>
          <w:rFonts w:cs="B Nazanin"/>
          <w:rtl/>
        </w:rPr>
        <w:t xml:space="preserve"> </w:t>
      </w:r>
      <w:r w:rsidRPr="00BF5470">
        <w:rPr>
          <w:rFonts w:cs="B Nazanin" w:hint="eastAsia"/>
          <w:rtl/>
        </w:rPr>
        <w:t>ا</w:t>
      </w:r>
      <w:r w:rsidRPr="00BF5470">
        <w:rPr>
          <w:rFonts w:cs="B Nazanin" w:hint="cs"/>
          <w:rtl/>
        </w:rPr>
        <w:t>ی</w:t>
      </w:r>
      <w:r w:rsidRPr="00BF5470">
        <w:rPr>
          <w:rFonts w:cs="B Nazanin" w:hint="eastAsia"/>
          <w:rtl/>
        </w:rPr>
        <w:t>من</w:t>
      </w:r>
      <w:r w:rsidRPr="00BF5470">
        <w:rPr>
          <w:rFonts w:cs="B Nazanin" w:hint="cs"/>
          <w:rtl/>
        </w:rPr>
        <w:t>ی</w:t>
      </w:r>
    </w:p>
    <w:p w14:paraId="5CAFB9B1" w14:textId="77777777" w:rsidR="00565E2F" w:rsidRPr="00BF5470" w:rsidRDefault="00565E2F" w:rsidP="00DE708A">
      <w:pPr>
        <w:numPr>
          <w:ilvl w:val="1"/>
          <w:numId w:val="22"/>
        </w:numPr>
        <w:tabs>
          <w:tab w:val="right" w:pos="963"/>
        </w:tabs>
        <w:spacing w:after="0" w:line="240" w:lineRule="auto"/>
        <w:ind w:left="2516"/>
        <w:rPr>
          <w:rFonts w:cs="B Nazanin"/>
        </w:rPr>
      </w:pPr>
      <w:r w:rsidRPr="00BF5470">
        <w:rPr>
          <w:rFonts w:cs="B Nazanin" w:hint="eastAsia"/>
          <w:rtl/>
        </w:rPr>
        <w:t>سازمان</w:t>
      </w:r>
      <w:r w:rsidRPr="00BF5470">
        <w:rPr>
          <w:rFonts w:cs="B Nazanin"/>
          <w:rtl/>
        </w:rPr>
        <w:t xml:space="preserve"> </w:t>
      </w:r>
      <w:r w:rsidRPr="00BF5470">
        <w:rPr>
          <w:rFonts w:cs="B Nazanin" w:hint="eastAsia"/>
          <w:rtl/>
        </w:rPr>
        <w:t>سامانده</w:t>
      </w:r>
      <w:r w:rsidRPr="00BF5470">
        <w:rPr>
          <w:rFonts w:cs="B Nazanin" w:hint="cs"/>
          <w:rtl/>
        </w:rPr>
        <w:t>ی</w:t>
      </w:r>
      <w:r w:rsidRPr="00BF5470">
        <w:rPr>
          <w:rFonts w:cs="B Nazanin"/>
          <w:rtl/>
        </w:rPr>
        <w:t xml:space="preserve"> </w:t>
      </w:r>
      <w:r w:rsidRPr="00BF5470">
        <w:rPr>
          <w:rFonts w:cs="B Nazanin" w:hint="eastAsia"/>
          <w:rtl/>
        </w:rPr>
        <w:t>مشاغل</w:t>
      </w:r>
      <w:r w:rsidRPr="00BF5470">
        <w:rPr>
          <w:rFonts w:cs="B Nazanin"/>
          <w:rtl/>
        </w:rPr>
        <w:t xml:space="preserve"> </w:t>
      </w:r>
      <w:r w:rsidRPr="00BF5470">
        <w:rPr>
          <w:rFonts w:cs="B Nazanin" w:hint="eastAsia"/>
          <w:rtl/>
        </w:rPr>
        <w:t>شهر</w:t>
      </w:r>
      <w:r w:rsidRPr="00BF5470">
        <w:rPr>
          <w:rFonts w:cs="B Nazanin" w:hint="cs"/>
          <w:rtl/>
        </w:rPr>
        <w:t>ی</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فرآورده</w:t>
      </w:r>
      <w:r w:rsidRPr="00BF5470">
        <w:rPr>
          <w:rFonts w:cs="B Nazanin"/>
          <w:rtl/>
        </w:rPr>
        <w:t xml:space="preserve"> </w:t>
      </w:r>
      <w:r w:rsidRPr="00BF5470">
        <w:rPr>
          <w:rFonts w:cs="B Nazanin" w:hint="eastAsia"/>
          <w:rtl/>
        </w:rPr>
        <w:t>ها</w:t>
      </w:r>
      <w:r w:rsidRPr="00BF5470">
        <w:rPr>
          <w:rFonts w:cs="B Nazanin" w:hint="cs"/>
          <w:rtl/>
        </w:rPr>
        <w:t>ی</w:t>
      </w:r>
      <w:r w:rsidRPr="00BF5470">
        <w:rPr>
          <w:rFonts w:cs="B Nazanin"/>
          <w:rtl/>
        </w:rPr>
        <w:t xml:space="preserve"> </w:t>
      </w:r>
      <w:r w:rsidRPr="00BF5470">
        <w:rPr>
          <w:rFonts w:cs="B Nazanin" w:hint="eastAsia"/>
          <w:rtl/>
        </w:rPr>
        <w:t>کشاورز</w:t>
      </w:r>
      <w:r w:rsidRPr="00BF5470">
        <w:rPr>
          <w:rFonts w:cs="B Nazanin" w:hint="cs"/>
          <w:rtl/>
        </w:rPr>
        <w:t>ی</w:t>
      </w:r>
    </w:p>
    <w:p w14:paraId="5C739BF5" w14:textId="77777777" w:rsidR="00565E2F" w:rsidRPr="00BF5470" w:rsidRDefault="00565E2F" w:rsidP="00DE708A">
      <w:pPr>
        <w:numPr>
          <w:ilvl w:val="1"/>
          <w:numId w:val="22"/>
        </w:numPr>
        <w:tabs>
          <w:tab w:val="right" w:pos="963"/>
        </w:tabs>
        <w:spacing w:after="0" w:line="240" w:lineRule="auto"/>
        <w:ind w:left="2516"/>
        <w:rPr>
          <w:rFonts w:cs="B Nazanin"/>
        </w:rPr>
      </w:pPr>
      <w:r w:rsidRPr="00BF5470">
        <w:rPr>
          <w:rFonts w:cs="B Nazanin" w:hint="eastAsia"/>
          <w:rtl/>
        </w:rPr>
        <w:t>سازمان</w:t>
      </w:r>
      <w:r w:rsidRPr="00BF5470">
        <w:rPr>
          <w:rFonts w:cs="B Nazanin"/>
          <w:rtl/>
        </w:rPr>
        <w:t xml:space="preserve"> </w:t>
      </w:r>
      <w:r w:rsidRPr="00BF5470">
        <w:rPr>
          <w:rFonts w:cs="B Nazanin" w:hint="eastAsia"/>
          <w:rtl/>
        </w:rPr>
        <w:t>س</w:t>
      </w:r>
      <w:r w:rsidRPr="00BF5470">
        <w:rPr>
          <w:rFonts w:cs="B Nazanin" w:hint="cs"/>
          <w:rtl/>
        </w:rPr>
        <w:t>ی</w:t>
      </w:r>
      <w:r w:rsidRPr="00BF5470">
        <w:rPr>
          <w:rFonts w:cs="B Nazanin" w:hint="eastAsia"/>
          <w:rtl/>
        </w:rPr>
        <w:t>ما،</w:t>
      </w:r>
      <w:r w:rsidRPr="00BF5470">
        <w:rPr>
          <w:rFonts w:cs="B Nazanin"/>
          <w:rtl/>
        </w:rPr>
        <w:t xml:space="preserve"> </w:t>
      </w:r>
      <w:r w:rsidRPr="00BF5470">
        <w:rPr>
          <w:rFonts w:cs="B Nazanin" w:hint="eastAsia"/>
          <w:rtl/>
        </w:rPr>
        <w:t>منظر</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فضا</w:t>
      </w:r>
      <w:r w:rsidRPr="00BF5470">
        <w:rPr>
          <w:rFonts w:cs="B Nazanin" w:hint="cs"/>
          <w:rtl/>
        </w:rPr>
        <w:t>ی</w:t>
      </w:r>
      <w:r w:rsidRPr="00BF5470">
        <w:rPr>
          <w:rFonts w:cs="B Nazanin"/>
          <w:rtl/>
        </w:rPr>
        <w:t xml:space="preserve"> </w:t>
      </w:r>
      <w:r w:rsidRPr="00BF5470">
        <w:rPr>
          <w:rFonts w:cs="B Nazanin" w:hint="eastAsia"/>
          <w:rtl/>
        </w:rPr>
        <w:t>سبز</w:t>
      </w:r>
      <w:r w:rsidRPr="00BF5470">
        <w:rPr>
          <w:rFonts w:cs="B Nazanin"/>
          <w:rtl/>
        </w:rPr>
        <w:t xml:space="preserve"> </w:t>
      </w:r>
      <w:r w:rsidRPr="00BF5470">
        <w:rPr>
          <w:rFonts w:cs="B Nazanin" w:hint="eastAsia"/>
          <w:rtl/>
        </w:rPr>
        <w:t>شهر</w:t>
      </w:r>
      <w:r w:rsidRPr="00BF5470">
        <w:rPr>
          <w:rFonts w:cs="B Nazanin" w:hint="cs"/>
          <w:rtl/>
        </w:rPr>
        <w:t>ی</w:t>
      </w:r>
    </w:p>
    <w:p w14:paraId="5A32EBFB" w14:textId="77777777" w:rsidR="00565E2F" w:rsidRPr="00BF5470" w:rsidRDefault="00565E2F" w:rsidP="00DE708A">
      <w:pPr>
        <w:numPr>
          <w:ilvl w:val="1"/>
          <w:numId w:val="22"/>
        </w:numPr>
        <w:tabs>
          <w:tab w:val="right" w:pos="963"/>
        </w:tabs>
        <w:spacing w:after="0" w:line="240" w:lineRule="auto"/>
        <w:ind w:left="2516"/>
        <w:rPr>
          <w:rFonts w:cs="B Nazanin"/>
        </w:rPr>
      </w:pPr>
      <w:r w:rsidRPr="00BF5470">
        <w:rPr>
          <w:rFonts w:cs="B Nazanin" w:hint="eastAsia"/>
          <w:rtl/>
        </w:rPr>
        <w:t>سازمان</w:t>
      </w:r>
      <w:r w:rsidRPr="00BF5470">
        <w:rPr>
          <w:rFonts w:cs="B Nazanin"/>
          <w:rtl/>
        </w:rPr>
        <w:t xml:space="preserve"> </w:t>
      </w:r>
      <w:r w:rsidRPr="00BF5470">
        <w:rPr>
          <w:rFonts w:cs="B Nazanin" w:hint="eastAsia"/>
          <w:rtl/>
        </w:rPr>
        <w:t>فرهنگ</w:t>
      </w:r>
      <w:r w:rsidRPr="00BF5470">
        <w:rPr>
          <w:rFonts w:cs="B Nazanin" w:hint="cs"/>
          <w:rtl/>
        </w:rPr>
        <w:t>ی</w:t>
      </w:r>
      <w:r w:rsidRPr="00BF5470">
        <w:rPr>
          <w:rFonts w:cs="B Nazanin"/>
          <w:rtl/>
        </w:rPr>
        <w:t xml:space="preserve"> </w:t>
      </w:r>
      <w:r w:rsidRPr="00BF5470">
        <w:rPr>
          <w:rFonts w:cs="B Nazanin" w:hint="eastAsia"/>
          <w:rtl/>
        </w:rPr>
        <w:t>اجتماع</w:t>
      </w:r>
      <w:r w:rsidRPr="00BF5470">
        <w:rPr>
          <w:rFonts w:cs="B Nazanin" w:hint="cs"/>
          <w:rtl/>
        </w:rPr>
        <w:t>ی</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ورزش</w:t>
      </w:r>
      <w:r w:rsidRPr="00BF5470">
        <w:rPr>
          <w:rFonts w:cs="B Nazanin" w:hint="cs"/>
          <w:rtl/>
        </w:rPr>
        <w:t>ی</w:t>
      </w:r>
    </w:p>
    <w:p w14:paraId="6E93DE30" w14:textId="1548D3FE" w:rsidR="00565E2F" w:rsidRPr="00BF5470" w:rsidRDefault="0011268F" w:rsidP="0011268F">
      <w:pPr>
        <w:numPr>
          <w:ilvl w:val="0"/>
          <w:numId w:val="2"/>
        </w:numPr>
        <w:tabs>
          <w:tab w:val="right" w:pos="963"/>
        </w:tabs>
        <w:spacing w:after="0" w:line="240" w:lineRule="auto"/>
        <w:rPr>
          <w:rFonts w:cs="B Nazanin"/>
          <w:b/>
          <w:bCs/>
        </w:rPr>
      </w:pPr>
      <w:r>
        <w:rPr>
          <w:rFonts w:cs="B Nazanin" w:hint="cs"/>
          <w:b/>
          <w:bCs/>
          <w:rtl/>
        </w:rPr>
        <w:t>طرح ها و پروژه ها</w:t>
      </w:r>
    </w:p>
    <w:p w14:paraId="39BFC7C1" w14:textId="77777777" w:rsidR="00565E2F" w:rsidRPr="00BF5470" w:rsidRDefault="00565E2F" w:rsidP="00DE708A">
      <w:pPr>
        <w:numPr>
          <w:ilvl w:val="1"/>
          <w:numId w:val="22"/>
        </w:numPr>
        <w:tabs>
          <w:tab w:val="right" w:pos="963"/>
        </w:tabs>
        <w:spacing w:after="0" w:line="240" w:lineRule="auto"/>
        <w:rPr>
          <w:rFonts w:cs="B Nazanin"/>
        </w:rPr>
      </w:pPr>
      <w:r w:rsidRPr="00BF5470">
        <w:rPr>
          <w:rFonts w:cs="B Nazanin" w:hint="cs"/>
          <w:rtl/>
        </w:rPr>
        <w:t>طرح ها و پروژه های عمرانی</w:t>
      </w:r>
    </w:p>
    <w:p w14:paraId="33BAD3EB" w14:textId="4D6CE8EA" w:rsidR="0011268F" w:rsidRPr="0011268F" w:rsidRDefault="0011268F" w:rsidP="00DE708A">
      <w:pPr>
        <w:numPr>
          <w:ilvl w:val="0"/>
          <w:numId w:val="22"/>
        </w:numPr>
        <w:tabs>
          <w:tab w:val="right" w:pos="963"/>
        </w:tabs>
        <w:spacing w:after="0" w:line="240" w:lineRule="auto"/>
        <w:rPr>
          <w:rFonts w:cs="B Nazanin"/>
          <w:b/>
          <w:bCs/>
        </w:rPr>
      </w:pPr>
      <w:r w:rsidRPr="0011268F">
        <w:rPr>
          <w:rFonts w:cs="B Nazanin" w:hint="cs"/>
          <w:b/>
          <w:bCs/>
          <w:rtl/>
        </w:rPr>
        <w:t>فایل ها</w:t>
      </w:r>
    </w:p>
    <w:p w14:paraId="14B81FB1" w14:textId="562710C2" w:rsidR="00565E2F" w:rsidRPr="00BF5470" w:rsidRDefault="00565E2F" w:rsidP="00DE708A">
      <w:pPr>
        <w:numPr>
          <w:ilvl w:val="1"/>
          <w:numId w:val="22"/>
        </w:numPr>
        <w:tabs>
          <w:tab w:val="right" w:pos="963"/>
        </w:tabs>
        <w:spacing w:after="0" w:line="240" w:lineRule="auto"/>
        <w:rPr>
          <w:rFonts w:cs="B Nazanin"/>
        </w:rPr>
      </w:pPr>
      <w:r w:rsidRPr="00BF5470">
        <w:rPr>
          <w:rFonts w:cs="B Nazanin" w:hint="cs"/>
          <w:rtl/>
        </w:rPr>
        <w:t xml:space="preserve">گزارشات عملکرد </w:t>
      </w:r>
    </w:p>
    <w:p w14:paraId="76A490B4" w14:textId="77777777" w:rsidR="00565E2F" w:rsidRPr="00BF5470" w:rsidRDefault="00565E2F" w:rsidP="00DE708A">
      <w:pPr>
        <w:numPr>
          <w:ilvl w:val="1"/>
          <w:numId w:val="22"/>
        </w:numPr>
        <w:tabs>
          <w:tab w:val="right" w:pos="963"/>
        </w:tabs>
        <w:spacing w:after="0" w:line="240" w:lineRule="auto"/>
        <w:rPr>
          <w:rFonts w:cs="B Nazanin"/>
        </w:rPr>
      </w:pPr>
      <w:r w:rsidRPr="00BF5470">
        <w:rPr>
          <w:rFonts w:cs="B Nazanin" w:hint="cs"/>
          <w:rtl/>
        </w:rPr>
        <w:t>سالنامه آماری</w:t>
      </w:r>
    </w:p>
    <w:p w14:paraId="22504D91" w14:textId="798A05DA" w:rsidR="00565E2F" w:rsidRPr="00BF5470" w:rsidRDefault="0083612A" w:rsidP="0083612A">
      <w:pPr>
        <w:numPr>
          <w:ilvl w:val="0"/>
          <w:numId w:val="2"/>
        </w:numPr>
        <w:tabs>
          <w:tab w:val="right" w:pos="963"/>
        </w:tabs>
        <w:spacing w:after="0" w:line="240" w:lineRule="auto"/>
        <w:rPr>
          <w:rFonts w:cs="B Nazanin"/>
          <w:b/>
          <w:bCs/>
        </w:rPr>
      </w:pPr>
      <w:r>
        <w:rPr>
          <w:rFonts w:cs="B Nazanin" w:hint="cs"/>
          <w:b/>
          <w:bCs/>
          <w:rtl/>
        </w:rPr>
        <w:t>اخبار</w:t>
      </w:r>
    </w:p>
    <w:p w14:paraId="7DBC7708" w14:textId="77777777" w:rsidR="00565E2F" w:rsidRPr="00BF5470" w:rsidRDefault="00565E2F" w:rsidP="00DE708A">
      <w:pPr>
        <w:numPr>
          <w:ilvl w:val="1"/>
          <w:numId w:val="22"/>
        </w:numPr>
        <w:tabs>
          <w:tab w:val="right" w:pos="963"/>
        </w:tabs>
        <w:spacing w:after="0" w:line="240" w:lineRule="auto"/>
        <w:rPr>
          <w:rFonts w:cs="B Nazanin"/>
        </w:rPr>
      </w:pPr>
      <w:r w:rsidRPr="00BF5470">
        <w:rPr>
          <w:rFonts w:cs="B Nazanin" w:hint="cs"/>
          <w:rtl/>
        </w:rPr>
        <w:t>اخبار و رویدادهای خبری</w:t>
      </w:r>
    </w:p>
    <w:p w14:paraId="422F796C" w14:textId="77777777" w:rsidR="00565E2F" w:rsidRPr="00BF5470" w:rsidRDefault="00565E2F" w:rsidP="00DE708A">
      <w:pPr>
        <w:numPr>
          <w:ilvl w:val="1"/>
          <w:numId w:val="22"/>
        </w:numPr>
        <w:tabs>
          <w:tab w:val="right" w:pos="963"/>
        </w:tabs>
        <w:spacing w:after="0" w:line="240" w:lineRule="auto"/>
        <w:rPr>
          <w:rFonts w:cs="B Nazanin"/>
        </w:rPr>
      </w:pPr>
      <w:r w:rsidRPr="00BF5470">
        <w:rPr>
          <w:rFonts w:cs="B Nazanin" w:hint="cs"/>
          <w:rtl/>
        </w:rPr>
        <w:t>پیام ها و اطلاعیه</w:t>
      </w:r>
      <w:r w:rsidRPr="00BF5470">
        <w:rPr>
          <w:rFonts w:cs="B Nazanin"/>
          <w:rtl/>
        </w:rPr>
        <w:softHyphen/>
      </w:r>
      <w:r w:rsidRPr="00BF5470">
        <w:rPr>
          <w:rFonts w:cs="B Nazanin" w:hint="cs"/>
          <w:rtl/>
        </w:rPr>
        <w:t>های شهروندی</w:t>
      </w:r>
    </w:p>
    <w:p w14:paraId="245F8EBE" w14:textId="7855B581" w:rsidR="0083612A" w:rsidRPr="0083612A" w:rsidRDefault="0083612A" w:rsidP="00DE708A">
      <w:pPr>
        <w:numPr>
          <w:ilvl w:val="0"/>
          <w:numId w:val="22"/>
        </w:numPr>
        <w:tabs>
          <w:tab w:val="right" w:pos="963"/>
        </w:tabs>
        <w:spacing w:after="0" w:line="240" w:lineRule="auto"/>
        <w:rPr>
          <w:rFonts w:cs="B Nazanin"/>
          <w:b/>
          <w:bCs/>
        </w:rPr>
      </w:pPr>
      <w:r w:rsidRPr="0083612A">
        <w:rPr>
          <w:rFonts w:cs="B Nazanin" w:hint="cs"/>
          <w:b/>
          <w:bCs/>
          <w:rtl/>
        </w:rPr>
        <w:t>گالری چند رسانه ای</w:t>
      </w:r>
    </w:p>
    <w:p w14:paraId="32520677" w14:textId="35449D9E" w:rsidR="00565E2F" w:rsidRPr="00BF5470" w:rsidRDefault="00565E2F" w:rsidP="00DE708A">
      <w:pPr>
        <w:numPr>
          <w:ilvl w:val="1"/>
          <w:numId w:val="22"/>
        </w:numPr>
        <w:tabs>
          <w:tab w:val="right" w:pos="963"/>
        </w:tabs>
        <w:spacing w:after="0" w:line="240" w:lineRule="auto"/>
        <w:rPr>
          <w:rFonts w:cs="B Nazanin"/>
        </w:rPr>
      </w:pPr>
      <w:r w:rsidRPr="00BF5470">
        <w:rPr>
          <w:rFonts w:cs="B Nazanin" w:hint="cs"/>
          <w:rtl/>
        </w:rPr>
        <w:t>همایش ها و نشست ها</w:t>
      </w:r>
    </w:p>
    <w:p w14:paraId="0FCEE218" w14:textId="77777777" w:rsidR="00565E2F" w:rsidRPr="00BF5470" w:rsidRDefault="00565E2F" w:rsidP="00DE708A">
      <w:pPr>
        <w:numPr>
          <w:ilvl w:val="1"/>
          <w:numId w:val="22"/>
        </w:numPr>
        <w:tabs>
          <w:tab w:val="right" w:pos="963"/>
        </w:tabs>
        <w:spacing w:after="0" w:line="240" w:lineRule="auto"/>
        <w:rPr>
          <w:rFonts w:cs="B Nazanin"/>
        </w:rPr>
      </w:pPr>
      <w:r w:rsidRPr="00BF5470">
        <w:rPr>
          <w:rFonts w:cs="B Nazanin" w:hint="cs"/>
          <w:rtl/>
        </w:rPr>
        <w:t xml:space="preserve">گزارش تصویری </w:t>
      </w:r>
    </w:p>
    <w:p w14:paraId="0EC4648D" w14:textId="77777777" w:rsidR="00565E2F" w:rsidRPr="00BF5470" w:rsidRDefault="00565E2F" w:rsidP="00DE708A">
      <w:pPr>
        <w:pStyle w:val="ListParagraph"/>
        <w:numPr>
          <w:ilvl w:val="0"/>
          <w:numId w:val="24"/>
        </w:numPr>
        <w:tabs>
          <w:tab w:val="right" w:pos="963"/>
        </w:tabs>
        <w:bidi/>
        <w:spacing w:after="0" w:line="240" w:lineRule="auto"/>
        <w:ind w:left="3024"/>
        <w:rPr>
          <w:rFonts w:cs="B Nazanin"/>
        </w:rPr>
      </w:pPr>
      <w:r w:rsidRPr="00BF5470">
        <w:rPr>
          <w:rFonts w:cs="B Nazanin" w:hint="cs"/>
          <w:rtl/>
        </w:rPr>
        <w:t>سخنرانی</w:t>
      </w:r>
      <w:r w:rsidRPr="00BF5470">
        <w:rPr>
          <w:rFonts w:cs="B Nazanin"/>
          <w:rtl/>
        </w:rPr>
        <w:softHyphen/>
      </w:r>
      <w:r w:rsidRPr="00BF5470">
        <w:rPr>
          <w:rFonts w:cs="B Nazanin" w:hint="cs"/>
          <w:rtl/>
        </w:rPr>
        <w:t>ها</w:t>
      </w:r>
    </w:p>
    <w:p w14:paraId="1F5220AF" w14:textId="77777777" w:rsidR="00565E2F" w:rsidRPr="00BF5470" w:rsidRDefault="00565E2F" w:rsidP="00DE708A">
      <w:pPr>
        <w:pStyle w:val="ListParagraph"/>
        <w:numPr>
          <w:ilvl w:val="0"/>
          <w:numId w:val="24"/>
        </w:numPr>
        <w:tabs>
          <w:tab w:val="right" w:pos="963"/>
        </w:tabs>
        <w:bidi/>
        <w:spacing w:after="0" w:line="240" w:lineRule="auto"/>
        <w:ind w:left="3024"/>
        <w:rPr>
          <w:rFonts w:cs="B Nazanin"/>
        </w:rPr>
      </w:pPr>
      <w:r w:rsidRPr="00BF5470">
        <w:rPr>
          <w:rFonts w:cs="B Nazanin" w:hint="cs"/>
          <w:rtl/>
        </w:rPr>
        <w:t>دیدار های رسمی</w:t>
      </w:r>
    </w:p>
    <w:p w14:paraId="2CBC9A8A" w14:textId="77777777" w:rsidR="00565E2F" w:rsidRPr="00BF5470" w:rsidRDefault="00565E2F" w:rsidP="00DE708A">
      <w:pPr>
        <w:pStyle w:val="ListParagraph"/>
        <w:numPr>
          <w:ilvl w:val="1"/>
          <w:numId w:val="24"/>
        </w:numPr>
        <w:tabs>
          <w:tab w:val="right" w:pos="963"/>
        </w:tabs>
        <w:bidi/>
        <w:spacing w:after="0" w:line="240" w:lineRule="auto"/>
        <w:ind w:left="3537"/>
        <w:rPr>
          <w:rFonts w:cs="B Nazanin"/>
        </w:rPr>
      </w:pPr>
      <w:r w:rsidRPr="00BF5470">
        <w:rPr>
          <w:rFonts w:cs="B Nazanin" w:hint="cs"/>
          <w:rtl/>
        </w:rPr>
        <w:t>ملاقات با سفرا</w:t>
      </w:r>
    </w:p>
    <w:p w14:paraId="5A81661D" w14:textId="77777777" w:rsidR="00565E2F" w:rsidRPr="00BF5470" w:rsidRDefault="00565E2F" w:rsidP="00DE708A">
      <w:pPr>
        <w:pStyle w:val="ListParagraph"/>
        <w:numPr>
          <w:ilvl w:val="1"/>
          <w:numId w:val="24"/>
        </w:numPr>
        <w:tabs>
          <w:tab w:val="right" w:pos="963"/>
        </w:tabs>
        <w:bidi/>
        <w:spacing w:after="0" w:line="240" w:lineRule="auto"/>
        <w:ind w:left="3537"/>
        <w:rPr>
          <w:rFonts w:cs="B Nazanin"/>
        </w:rPr>
      </w:pPr>
      <w:r w:rsidRPr="00BF5470">
        <w:rPr>
          <w:rFonts w:cs="B Nazanin" w:hint="cs"/>
          <w:rtl/>
        </w:rPr>
        <w:t>ملاقات با شهروندان</w:t>
      </w:r>
    </w:p>
    <w:p w14:paraId="31375967" w14:textId="77777777" w:rsidR="00565E2F" w:rsidRPr="00BF5470" w:rsidRDefault="00565E2F" w:rsidP="00DE708A">
      <w:pPr>
        <w:pStyle w:val="ListParagraph"/>
        <w:numPr>
          <w:ilvl w:val="1"/>
          <w:numId w:val="24"/>
        </w:numPr>
        <w:tabs>
          <w:tab w:val="right" w:pos="963"/>
        </w:tabs>
        <w:bidi/>
        <w:spacing w:after="0" w:line="240" w:lineRule="auto"/>
        <w:ind w:left="3537"/>
        <w:rPr>
          <w:rFonts w:cs="B Nazanin"/>
        </w:rPr>
      </w:pPr>
      <w:r w:rsidRPr="00BF5470">
        <w:rPr>
          <w:rFonts w:cs="B Nazanin" w:hint="cs"/>
          <w:rtl/>
        </w:rPr>
        <w:lastRenderedPageBreak/>
        <w:t>ملاقات با سرمایه گذاران خارجی</w:t>
      </w:r>
    </w:p>
    <w:p w14:paraId="336D895A" w14:textId="77777777" w:rsidR="00565E2F" w:rsidRPr="00BF5470" w:rsidRDefault="00565E2F" w:rsidP="00DE708A">
      <w:pPr>
        <w:pStyle w:val="ListParagraph"/>
        <w:numPr>
          <w:ilvl w:val="0"/>
          <w:numId w:val="24"/>
        </w:numPr>
        <w:tabs>
          <w:tab w:val="right" w:pos="963"/>
        </w:tabs>
        <w:bidi/>
        <w:spacing w:after="0" w:line="240" w:lineRule="auto"/>
        <w:ind w:left="3024"/>
        <w:rPr>
          <w:rFonts w:cs="B Nazanin"/>
        </w:rPr>
      </w:pPr>
      <w:r w:rsidRPr="00BF5470">
        <w:rPr>
          <w:rFonts w:cs="B Nazanin" w:hint="cs"/>
          <w:rtl/>
        </w:rPr>
        <w:t>بازدیدها</w:t>
      </w:r>
    </w:p>
    <w:p w14:paraId="0C3B1FBC" w14:textId="77777777" w:rsidR="00565E2F" w:rsidRPr="00BF5470" w:rsidRDefault="00565E2F" w:rsidP="00DE708A">
      <w:pPr>
        <w:pStyle w:val="ListParagraph"/>
        <w:numPr>
          <w:ilvl w:val="0"/>
          <w:numId w:val="24"/>
        </w:numPr>
        <w:tabs>
          <w:tab w:val="right" w:pos="963"/>
        </w:tabs>
        <w:bidi/>
        <w:spacing w:after="0" w:line="240" w:lineRule="auto"/>
        <w:ind w:left="3024"/>
        <w:rPr>
          <w:rFonts w:cs="B Nazanin"/>
        </w:rPr>
      </w:pPr>
      <w:r w:rsidRPr="00BF5470">
        <w:rPr>
          <w:rFonts w:cs="B Nazanin" w:hint="cs"/>
          <w:rtl/>
        </w:rPr>
        <w:t>افتتاحیه ها</w:t>
      </w:r>
    </w:p>
    <w:p w14:paraId="533D2133" w14:textId="77777777" w:rsidR="00565E2F" w:rsidRPr="00BF5470" w:rsidRDefault="00565E2F" w:rsidP="00DE708A">
      <w:pPr>
        <w:pStyle w:val="ListParagraph"/>
        <w:numPr>
          <w:ilvl w:val="0"/>
          <w:numId w:val="24"/>
        </w:numPr>
        <w:tabs>
          <w:tab w:val="right" w:pos="963"/>
        </w:tabs>
        <w:bidi/>
        <w:spacing w:after="0" w:line="240" w:lineRule="auto"/>
        <w:ind w:left="3024"/>
        <w:rPr>
          <w:rFonts w:cs="B Nazanin"/>
        </w:rPr>
      </w:pPr>
      <w:r w:rsidRPr="00BF5470">
        <w:rPr>
          <w:rFonts w:cs="B Nazanin" w:hint="cs"/>
          <w:rtl/>
        </w:rPr>
        <w:t>اماکن شهری</w:t>
      </w:r>
    </w:p>
    <w:p w14:paraId="6B2F7A51" w14:textId="77777777" w:rsidR="00565E2F" w:rsidRPr="00BF5470" w:rsidRDefault="00565E2F" w:rsidP="00DE708A">
      <w:pPr>
        <w:pStyle w:val="ListParagraph"/>
        <w:numPr>
          <w:ilvl w:val="0"/>
          <w:numId w:val="24"/>
        </w:numPr>
        <w:tabs>
          <w:tab w:val="right" w:pos="963"/>
        </w:tabs>
        <w:bidi/>
        <w:spacing w:after="0" w:line="240" w:lineRule="auto"/>
        <w:ind w:left="3024"/>
        <w:rPr>
          <w:rFonts w:cs="B Nazanin"/>
        </w:rPr>
      </w:pPr>
      <w:r w:rsidRPr="00BF5470">
        <w:rPr>
          <w:rFonts w:cs="B Nazanin" w:hint="cs"/>
          <w:rtl/>
        </w:rPr>
        <w:t>پروژه های عمرانی</w:t>
      </w:r>
    </w:p>
    <w:p w14:paraId="177458A2" w14:textId="77777777" w:rsidR="00565E2F" w:rsidRPr="00BF5470" w:rsidRDefault="00565E2F" w:rsidP="00DE708A">
      <w:pPr>
        <w:pStyle w:val="ListParagraph"/>
        <w:numPr>
          <w:ilvl w:val="0"/>
          <w:numId w:val="24"/>
        </w:numPr>
        <w:tabs>
          <w:tab w:val="right" w:pos="963"/>
        </w:tabs>
        <w:bidi/>
        <w:spacing w:after="0" w:line="240" w:lineRule="auto"/>
        <w:ind w:left="3024"/>
        <w:rPr>
          <w:rFonts w:cs="B Nazanin"/>
        </w:rPr>
      </w:pPr>
      <w:r w:rsidRPr="00BF5470">
        <w:rPr>
          <w:rFonts w:cs="B Nazanin" w:hint="cs"/>
          <w:rtl/>
        </w:rPr>
        <w:t>مناسبت</w:t>
      </w:r>
      <w:r w:rsidRPr="00BF5470">
        <w:rPr>
          <w:rFonts w:cs="B Nazanin"/>
          <w:rtl/>
        </w:rPr>
        <w:softHyphen/>
      </w:r>
      <w:r w:rsidRPr="00BF5470">
        <w:rPr>
          <w:rFonts w:cs="B Nazanin" w:hint="cs"/>
          <w:rtl/>
        </w:rPr>
        <w:t>ها و برنامه</w:t>
      </w:r>
      <w:r w:rsidRPr="00BF5470">
        <w:rPr>
          <w:rFonts w:cs="B Nazanin"/>
          <w:rtl/>
        </w:rPr>
        <w:softHyphen/>
      </w:r>
      <w:r w:rsidRPr="00BF5470">
        <w:rPr>
          <w:rFonts w:cs="B Nazanin" w:hint="cs"/>
          <w:rtl/>
        </w:rPr>
        <w:t>های فرهنگی</w:t>
      </w:r>
    </w:p>
    <w:p w14:paraId="65790535" w14:textId="77777777" w:rsidR="00565E2F" w:rsidRPr="00C7216B" w:rsidRDefault="00565E2F" w:rsidP="00DE708A">
      <w:pPr>
        <w:numPr>
          <w:ilvl w:val="0"/>
          <w:numId w:val="22"/>
        </w:numPr>
        <w:tabs>
          <w:tab w:val="right" w:pos="963"/>
        </w:tabs>
        <w:spacing w:after="0" w:line="240" w:lineRule="auto"/>
        <w:rPr>
          <w:rFonts w:cs="B Nazanin"/>
          <w:b/>
          <w:bCs/>
        </w:rPr>
      </w:pPr>
      <w:r w:rsidRPr="00C7216B">
        <w:rPr>
          <w:rFonts w:cs="B Nazanin" w:hint="cs"/>
          <w:b/>
          <w:bCs/>
          <w:rtl/>
        </w:rPr>
        <w:t xml:space="preserve">قوانین و مقررات </w:t>
      </w:r>
    </w:p>
    <w:p w14:paraId="4AAF1146" w14:textId="387F0CC9" w:rsidR="00565E2F" w:rsidRPr="00C7216B" w:rsidRDefault="00565E2F" w:rsidP="00DE708A">
      <w:pPr>
        <w:numPr>
          <w:ilvl w:val="0"/>
          <w:numId w:val="22"/>
        </w:numPr>
        <w:tabs>
          <w:tab w:val="right" w:pos="963"/>
        </w:tabs>
        <w:spacing w:after="0" w:line="240" w:lineRule="auto"/>
        <w:rPr>
          <w:rFonts w:cs="B Nazanin"/>
          <w:b/>
          <w:bCs/>
        </w:rPr>
      </w:pPr>
      <w:r w:rsidRPr="00C7216B">
        <w:rPr>
          <w:rFonts w:cs="B Nazanin" w:hint="cs"/>
          <w:b/>
          <w:bCs/>
          <w:rtl/>
        </w:rPr>
        <w:t>مقالات</w:t>
      </w:r>
    </w:p>
    <w:p w14:paraId="39368A6A" w14:textId="651DD2A8" w:rsidR="00565E2F" w:rsidRPr="00C7216B" w:rsidRDefault="00C7216B" w:rsidP="00DE708A">
      <w:pPr>
        <w:numPr>
          <w:ilvl w:val="0"/>
          <w:numId w:val="22"/>
        </w:numPr>
        <w:tabs>
          <w:tab w:val="right" w:pos="963"/>
        </w:tabs>
        <w:spacing w:after="0" w:line="240" w:lineRule="auto"/>
        <w:rPr>
          <w:rFonts w:cs="B Nazanin"/>
          <w:b/>
          <w:bCs/>
        </w:rPr>
      </w:pPr>
      <w:r w:rsidRPr="00C7216B">
        <w:rPr>
          <w:rFonts w:cs="B Nazanin" w:hint="cs"/>
          <w:b/>
          <w:bCs/>
          <w:rtl/>
        </w:rPr>
        <w:t xml:space="preserve">نشریه </w:t>
      </w:r>
      <w:r w:rsidR="00565E2F" w:rsidRPr="00C7216B">
        <w:rPr>
          <w:rFonts w:cs="B Nazanin" w:hint="cs"/>
          <w:b/>
          <w:bCs/>
          <w:rtl/>
        </w:rPr>
        <w:t>الکترونیک</w:t>
      </w:r>
    </w:p>
    <w:p w14:paraId="7C68D221" w14:textId="77777777" w:rsidR="00565E2F" w:rsidRPr="00C7216B" w:rsidRDefault="00565E2F" w:rsidP="00DE708A">
      <w:pPr>
        <w:numPr>
          <w:ilvl w:val="0"/>
          <w:numId w:val="22"/>
        </w:numPr>
        <w:tabs>
          <w:tab w:val="right" w:pos="963"/>
        </w:tabs>
        <w:spacing w:after="0" w:line="240" w:lineRule="auto"/>
        <w:rPr>
          <w:rFonts w:cs="B Nazanin"/>
          <w:b/>
          <w:bCs/>
        </w:rPr>
      </w:pPr>
      <w:r w:rsidRPr="00C7216B">
        <w:rPr>
          <w:rFonts w:cs="B Nazanin" w:hint="cs"/>
          <w:b/>
          <w:bCs/>
          <w:rtl/>
        </w:rPr>
        <w:t>نظرسنجی</w:t>
      </w:r>
    </w:p>
    <w:p w14:paraId="608B4A8C" w14:textId="77777777" w:rsidR="00036EDC" w:rsidRPr="00036EDC" w:rsidRDefault="00036EDC" w:rsidP="00DE708A">
      <w:pPr>
        <w:numPr>
          <w:ilvl w:val="0"/>
          <w:numId w:val="22"/>
        </w:numPr>
        <w:tabs>
          <w:tab w:val="right" w:pos="963"/>
        </w:tabs>
        <w:spacing w:after="0" w:line="240" w:lineRule="auto"/>
        <w:rPr>
          <w:rFonts w:cs="B Nazanin"/>
          <w:b/>
          <w:bCs/>
          <w:rtl/>
        </w:rPr>
      </w:pPr>
      <w:r w:rsidRPr="00036EDC">
        <w:rPr>
          <w:rFonts w:cs="B Nazanin" w:hint="eastAsia"/>
          <w:b/>
          <w:bCs/>
          <w:rtl/>
        </w:rPr>
        <w:t>ماژول</w:t>
      </w:r>
      <w:r w:rsidRPr="00036EDC">
        <w:rPr>
          <w:rFonts w:cs="B Nazanin"/>
          <w:b/>
          <w:bCs/>
          <w:rtl/>
        </w:rPr>
        <w:t xml:space="preserve"> </w:t>
      </w:r>
      <w:r w:rsidRPr="00036EDC">
        <w:rPr>
          <w:rFonts w:cs="B Nazanin" w:hint="eastAsia"/>
          <w:b/>
          <w:bCs/>
          <w:rtl/>
        </w:rPr>
        <w:t>صندوق</w:t>
      </w:r>
      <w:r w:rsidRPr="00036EDC">
        <w:rPr>
          <w:rFonts w:cs="B Nazanin"/>
          <w:b/>
          <w:bCs/>
          <w:rtl/>
        </w:rPr>
        <w:t xml:space="preserve"> </w:t>
      </w:r>
      <w:r w:rsidRPr="00036EDC">
        <w:rPr>
          <w:rFonts w:cs="B Nazanin" w:hint="eastAsia"/>
          <w:b/>
          <w:bCs/>
          <w:rtl/>
        </w:rPr>
        <w:t>تماس</w:t>
      </w:r>
      <w:r w:rsidRPr="00036EDC">
        <w:rPr>
          <w:rFonts w:cs="B Nazanin"/>
          <w:b/>
          <w:bCs/>
          <w:rtl/>
        </w:rPr>
        <w:t xml:space="preserve"> </w:t>
      </w:r>
      <w:r w:rsidRPr="00036EDC">
        <w:rPr>
          <w:rFonts w:cs="B Nazanin" w:hint="eastAsia"/>
          <w:b/>
          <w:bCs/>
          <w:rtl/>
        </w:rPr>
        <w:t>سازمان</w:t>
      </w:r>
      <w:r w:rsidRPr="00036EDC">
        <w:rPr>
          <w:rFonts w:cs="B Nazanin" w:hint="cs"/>
          <w:b/>
          <w:bCs/>
          <w:rtl/>
        </w:rPr>
        <w:t>ی</w:t>
      </w:r>
    </w:p>
    <w:p w14:paraId="35FDF1E2" w14:textId="77777777" w:rsidR="00036EDC" w:rsidRPr="00036EDC" w:rsidRDefault="00036EDC" w:rsidP="00DE708A">
      <w:pPr>
        <w:numPr>
          <w:ilvl w:val="1"/>
          <w:numId w:val="22"/>
        </w:numPr>
        <w:tabs>
          <w:tab w:val="right" w:pos="963"/>
        </w:tabs>
        <w:spacing w:after="0" w:line="240" w:lineRule="auto"/>
        <w:rPr>
          <w:rFonts w:cs="B Nazanin"/>
          <w:rtl/>
        </w:rPr>
      </w:pPr>
      <w:r w:rsidRPr="00036EDC">
        <w:rPr>
          <w:rFonts w:cs="B Nazanin" w:hint="eastAsia"/>
          <w:rtl/>
        </w:rPr>
        <w:t>اطلاعات</w:t>
      </w:r>
      <w:r w:rsidRPr="00036EDC">
        <w:rPr>
          <w:rFonts w:cs="B Nazanin"/>
          <w:rtl/>
        </w:rPr>
        <w:t xml:space="preserve"> </w:t>
      </w:r>
      <w:r w:rsidRPr="00036EDC">
        <w:rPr>
          <w:rFonts w:cs="B Nazanin" w:hint="eastAsia"/>
          <w:rtl/>
        </w:rPr>
        <w:t>تماس</w:t>
      </w:r>
      <w:r w:rsidRPr="00036EDC">
        <w:rPr>
          <w:rFonts w:cs="B Nazanin"/>
          <w:rtl/>
        </w:rPr>
        <w:t xml:space="preserve"> </w:t>
      </w:r>
      <w:r w:rsidRPr="00036EDC">
        <w:rPr>
          <w:rFonts w:cs="B Nazanin" w:hint="eastAsia"/>
          <w:rtl/>
        </w:rPr>
        <w:t>شهردار</w:t>
      </w:r>
      <w:r w:rsidRPr="00036EDC">
        <w:rPr>
          <w:rFonts w:cs="B Nazanin" w:hint="cs"/>
          <w:rtl/>
        </w:rPr>
        <w:t>ی</w:t>
      </w:r>
    </w:p>
    <w:p w14:paraId="2D02C382" w14:textId="77777777" w:rsidR="00E80FF5" w:rsidRPr="00BF5470" w:rsidRDefault="00E80FF5" w:rsidP="00DE708A">
      <w:pPr>
        <w:numPr>
          <w:ilvl w:val="1"/>
          <w:numId w:val="22"/>
        </w:numPr>
        <w:tabs>
          <w:tab w:val="right" w:pos="963"/>
        </w:tabs>
        <w:spacing w:after="0" w:line="240" w:lineRule="auto"/>
        <w:rPr>
          <w:rFonts w:cs="B Nazanin"/>
        </w:rPr>
      </w:pPr>
      <w:r w:rsidRPr="00BF5470">
        <w:rPr>
          <w:rFonts w:cs="B Nazanin" w:hint="eastAsia"/>
          <w:rtl/>
        </w:rPr>
        <w:t>ارتباط</w:t>
      </w:r>
      <w:r w:rsidRPr="00BF5470">
        <w:rPr>
          <w:rFonts w:cs="B Nazanin"/>
          <w:rtl/>
        </w:rPr>
        <w:t xml:space="preserve"> </w:t>
      </w:r>
      <w:r w:rsidRPr="00BF5470">
        <w:rPr>
          <w:rFonts w:cs="B Nazanin" w:hint="eastAsia"/>
          <w:rtl/>
        </w:rPr>
        <w:t>با</w:t>
      </w:r>
      <w:r w:rsidRPr="00BF5470">
        <w:rPr>
          <w:rFonts w:cs="B Nazanin"/>
          <w:rtl/>
        </w:rPr>
        <w:t xml:space="preserve"> </w:t>
      </w:r>
      <w:r w:rsidRPr="00BF5470">
        <w:rPr>
          <w:rFonts w:cs="B Nazanin" w:hint="eastAsia"/>
          <w:rtl/>
        </w:rPr>
        <w:t>شهردار</w:t>
      </w:r>
      <w:r w:rsidRPr="00BF5470">
        <w:rPr>
          <w:rFonts w:cs="B Nazanin"/>
          <w:rtl/>
        </w:rPr>
        <w:t xml:space="preserve"> </w:t>
      </w:r>
      <w:r w:rsidRPr="00BF5470">
        <w:rPr>
          <w:rFonts w:cs="B Nazanin" w:hint="eastAsia"/>
          <w:rtl/>
        </w:rPr>
        <w:t>همدان</w:t>
      </w:r>
    </w:p>
    <w:p w14:paraId="5C524315" w14:textId="6A353774" w:rsidR="00565E2F" w:rsidRPr="00036EDC" w:rsidRDefault="00036EDC" w:rsidP="00DE708A">
      <w:pPr>
        <w:numPr>
          <w:ilvl w:val="1"/>
          <w:numId w:val="22"/>
        </w:numPr>
        <w:tabs>
          <w:tab w:val="right" w:pos="963"/>
        </w:tabs>
        <w:spacing w:after="0" w:line="240" w:lineRule="auto"/>
        <w:rPr>
          <w:rFonts w:cs="B Nazanin"/>
        </w:rPr>
      </w:pPr>
      <w:r w:rsidRPr="00036EDC">
        <w:rPr>
          <w:rFonts w:cs="B Nazanin" w:hint="eastAsia"/>
          <w:rtl/>
        </w:rPr>
        <w:t>ارتباط</w:t>
      </w:r>
      <w:r w:rsidRPr="00036EDC">
        <w:rPr>
          <w:rFonts w:cs="B Nazanin"/>
          <w:rtl/>
        </w:rPr>
        <w:t xml:space="preserve"> </w:t>
      </w:r>
      <w:r w:rsidRPr="00036EDC">
        <w:rPr>
          <w:rFonts w:cs="B Nazanin" w:hint="eastAsia"/>
          <w:rtl/>
        </w:rPr>
        <w:t>با</w:t>
      </w:r>
      <w:r w:rsidRPr="00036EDC">
        <w:rPr>
          <w:rFonts w:cs="B Nazanin"/>
          <w:rtl/>
        </w:rPr>
        <w:t xml:space="preserve"> </w:t>
      </w:r>
      <w:r w:rsidRPr="00036EDC">
        <w:rPr>
          <w:rFonts w:cs="B Nazanin" w:hint="eastAsia"/>
          <w:rtl/>
        </w:rPr>
        <w:t>مد</w:t>
      </w:r>
      <w:r w:rsidRPr="00036EDC">
        <w:rPr>
          <w:rFonts w:cs="B Nazanin" w:hint="cs"/>
          <w:rtl/>
        </w:rPr>
        <w:t>ی</w:t>
      </w:r>
      <w:r w:rsidRPr="00036EDC">
        <w:rPr>
          <w:rFonts w:cs="B Nazanin" w:hint="eastAsia"/>
          <w:rtl/>
        </w:rPr>
        <w:t>ران</w:t>
      </w:r>
      <w:r w:rsidRPr="00036EDC">
        <w:rPr>
          <w:rFonts w:cs="B Nazanin"/>
          <w:rtl/>
        </w:rPr>
        <w:t xml:space="preserve"> </w:t>
      </w:r>
      <w:r w:rsidRPr="00036EDC">
        <w:rPr>
          <w:rFonts w:cs="B Nazanin" w:hint="eastAsia"/>
          <w:rtl/>
        </w:rPr>
        <w:t>شهر</w:t>
      </w:r>
      <w:r w:rsidRPr="00036EDC">
        <w:rPr>
          <w:rFonts w:cs="B Nazanin" w:hint="cs"/>
          <w:rtl/>
        </w:rPr>
        <w:t>ی</w:t>
      </w:r>
    </w:p>
    <w:p w14:paraId="7B6A8885" w14:textId="2CDC3D93" w:rsidR="006D5A73" w:rsidRDefault="006D5A73" w:rsidP="00DE708A">
      <w:pPr>
        <w:pStyle w:val="Heading3"/>
        <w:numPr>
          <w:ilvl w:val="2"/>
          <w:numId w:val="33"/>
        </w:numPr>
        <w:bidi/>
        <w:rPr>
          <w:rtl/>
        </w:rPr>
      </w:pPr>
      <w:bookmarkStart w:id="81" w:name="_Toc21529767"/>
      <w:r>
        <w:rPr>
          <w:rFonts w:hint="cs"/>
          <w:rtl/>
        </w:rPr>
        <w:t>پورتال جامع شهر همدان</w:t>
      </w:r>
      <w:bookmarkEnd w:id="81"/>
    </w:p>
    <w:p w14:paraId="3075DBE7" w14:textId="23D3FB76" w:rsidR="00801693" w:rsidRPr="00BF5470" w:rsidRDefault="00801693" w:rsidP="00DE708A">
      <w:pPr>
        <w:pStyle w:val="ListParagraph"/>
        <w:numPr>
          <w:ilvl w:val="2"/>
          <w:numId w:val="12"/>
        </w:numPr>
        <w:tabs>
          <w:tab w:val="right" w:pos="1053"/>
          <w:tab w:val="right" w:pos="1503"/>
        </w:tabs>
        <w:bidi/>
        <w:ind w:left="720"/>
        <w:rPr>
          <w:rFonts w:cs="B Nazanin"/>
          <w:b/>
          <w:bCs/>
        </w:rPr>
      </w:pPr>
      <w:r>
        <w:rPr>
          <w:rFonts w:cs="B Nazanin" w:hint="cs"/>
          <w:b/>
          <w:bCs/>
          <w:rtl/>
        </w:rPr>
        <w:t>مطالب</w:t>
      </w:r>
    </w:p>
    <w:p w14:paraId="711F26D4" w14:textId="425ED1AC" w:rsidR="00083FD8" w:rsidRPr="00CD3B89" w:rsidRDefault="00083FD8" w:rsidP="00DE708A">
      <w:pPr>
        <w:pStyle w:val="ListParagraph"/>
        <w:numPr>
          <w:ilvl w:val="1"/>
          <w:numId w:val="13"/>
        </w:numPr>
        <w:tabs>
          <w:tab w:val="right" w:pos="1053"/>
          <w:tab w:val="right" w:pos="1503"/>
        </w:tabs>
        <w:bidi/>
        <w:ind w:left="1110"/>
        <w:rPr>
          <w:rFonts w:cs="B Nazanin"/>
        </w:rPr>
      </w:pPr>
      <w:r w:rsidRPr="00CD3B89">
        <w:rPr>
          <w:rFonts w:cs="B Nazanin" w:hint="cs"/>
          <w:rtl/>
        </w:rPr>
        <w:t>شهر همدان</w:t>
      </w:r>
    </w:p>
    <w:p w14:paraId="3481F5E6" w14:textId="4533D92B" w:rsidR="00801693" w:rsidRPr="00CD3B89" w:rsidRDefault="00801693" w:rsidP="00DE708A">
      <w:pPr>
        <w:pStyle w:val="ListParagraph"/>
        <w:numPr>
          <w:ilvl w:val="2"/>
          <w:numId w:val="13"/>
        </w:numPr>
        <w:tabs>
          <w:tab w:val="right" w:pos="1053"/>
          <w:tab w:val="right" w:pos="1503"/>
        </w:tabs>
        <w:bidi/>
        <w:ind w:left="1963"/>
        <w:rPr>
          <w:rFonts w:cs="B Nazanin"/>
        </w:rPr>
      </w:pPr>
      <w:r w:rsidRPr="00CD3B89">
        <w:rPr>
          <w:rFonts w:cs="B Nazanin" w:hint="cs"/>
          <w:rtl/>
        </w:rPr>
        <w:t>همدان قدیم</w:t>
      </w:r>
    </w:p>
    <w:p w14:paraId="4635EDD3" w14:textId="77777777" w:rsidR="00801693" w:rsidRPr="00CD3B89" w:rsidRDefault="00801693" w:rsidP="00DE708A">
      <w:pPr>
        <w:pStyle w:val="ListParagraph"/>
        <w:numPr>
          <w:ilvl w:val="2"/>
          <w:numId w:val="13"/>
        </w:numPr>
        <w:tabs>
          <w:tab w:val="right" w:pos="1053"/>
          <w:tab w:val="right" w:pos="1503"/>
        </w:tabs>
        <w:bidi/>
        <w:ind w:left="1963"/>
        <w:rPr>
          <w:rFonts w:cs="B Nazanin"/>
        </w:rPr>
      </w:pPr>
      <w:r w:rsidRPr="00CD3B89">
        <w:rPr>
          <w:rFonts w:cs="B Nazanin" w:hint="cs"/>
          <w:rtl/>
        </w:rPr>
        <w:t>همدان امروز</w:t>
      </w:r>
    </w:p>
    <w:p w14:paraId="1372E9AB" w14:textId="77777777" w:rsidR="00801693" w:rsidRPr="00CD3B89" w:rsidRDefault="00801693" w:rsidP="00DE708A">
      <w:pPr>
        <w:pStyle w:val="ListParagraph"/>
        <w:numPr>
          <w:ilvl w:val="1"/>
          <w:numId w:val="12"/>
        </w:numPr>
        <w:tabs>
          <w:tab w:val="right" w:pos="1053"/>
          <w:tab w:val="right" w:pos="1503"/>
        </w:tabs>
        <w:bidi/>
        <w:ind w:left="1407"/>
        <w:rPr>
          <w:rFonts w:cs="B Nazanin"/>
        </w:rPr>
      </w:pPr>
      <w:r w:rsidRPr="00CD3B89">
        <w:rPr>
          <w:rFonts w:cs="B Nazanin" w:hint="cs"/>
          <w:rtl/>
        </w:rPr>
        <w:t>زندگی در شهر</w:t>
      </w:r>
    </w:p>
    <w:p w14:paraId="3A7AF42D" w14:textId="77777777" w:rsidR="00801693" w:rsidRPr="00CD3B89" w:rsidRDefault="00801693" w:rsidP="00DE708A">
      <w:pPr>
        <w:pStyle w:val="ListParagraph"/>
        <w:numPr>
          <w:ilvl w:val="2"/>
          <w:numId w:val="16"/>
        </w:numPr>
        <w:bidi/>
        <w:ind w:left="1974"/>
        <w:rPr>
          <w:rFonts w:cs="B Nazanin"/>
        </w:rPr>
      </w:pPr>
      <w:r w:rsidRPr="00CD3B89">
        <w:rPr>
          <w:rFonts w:cs="B Nazanin" w:hint="cs"/>
          <w:rtl/>
        </w:rPr>
        <w:t>کلیات</w:t>
      </w:r>
    </w:p>
    <w:p w14:paraId="2FAD31DE" w14:textId="77777777" w:rsidR="00801693" w:rsidRPr="00CD3B89" w:rsidRDefault="00801693" w:rsidP="00DE708A">
      <w:pPr>
        <w:pStyle w:val="ListParagraph"/>
        <w:numPr>
          <w:ilvl w:val="5"/>
          <w:numId w:val="12"/>
        </w:numPr>
        <w:tabs>
          <w:tab w:val="right" w:pos="1053"/>
          <w:tab w:val="right" w:pos="1503"/>
        </w:tabs>
        <w:bidi/>
        <w:ind w:left="1974"/>
        <w:rPr>
          <w:rFonts w:cs="B Nazanin"/>
        </w:rPr>
      </w:pPr>
      <w:r w:rsidRPr="00CD3B89">
        <w:rPr>
          <w:rFonts w:cs="B Nazanin" w:hint="cs"/>
          <w:rtl/>
        </w:rPr>
        <w:t>اقتصاد در شهر</w:t>
      </w:r>
    </w:p>
    <w:p w14:paraId="594F00B4" w14:textId="3DC577FC" w:rsidR="00801693" w:rsidRPr="00CD3B89" w:rsidRDefault="00801693" w:rsidP="00DE708A">
      <w:pPr>
        <w:pStyle w:val="ListParagraph"/>
        <w:numPr>
          <w:ilvl w:val="0"/>
          <w:numId w:val="13"/>
        </w:numPr>
        <w:bidi/>
        <w:ind w:left="1277"/>
        <w:rPr>
          <w:rFonts w:cs="B Nazanin"/>
        </w:rPr>
      </w:pPr>
      <w:r w:rsidRPr="00CD3B89">
        <w:rPr>
          <w:rFonts w:cs="B Nazanin" w:hint="cs"/>
          <w:rtl/>
        </w:rPr>
        <w:t>اماکن شهری</w:t>
      </w:r>
    </w:p>
    <w:p w14:paraId="3CBFEFA9" w14:textId="77777777" w:rsidR="009740D0" w:rsidRPr="00D8056C" w:rsidRDefault="009740D0" w:rsidP="00DE708A">
      <w:pPr>
        <w:pStyle w:val="ListParagraph"/>
        <w:numPr>
          <w:ilvl w:val="0"/>
          <w:numId w:val="20"/>
        </w:numPr>
        <w:bidi/>
        <w:ind w:left="1265"/>
        <w:rPr>
          <w:rFonts w:cs="B Nazanin"/>
        </w:rPr>
      </w:pPr>
      <w:r w:rsidRPr="00D8056C">
        <w:rPr>
          <w:rFonts w:cs="B Nazanin" w:hint="eastAsia"/>
          <w:rtl/>
        </w:rPr>
        <w:t>خدمات</w:t>
      </w:r>
      <w:r w:rsidRPr="00D8056C">
        <w:rPr>
          <w:rFonts w:cs="B Nazanin"/>
          <w:rtl/>
        </w:rPr>
        <w:t xml:space="preserve"> </w:t>
      </w:r>
      <w:r w:rsidRPr="00D8056C">
        <w:rPr>
          <w:rFonts w:cs="B Nazanin" w:hint="cs"/>
          <w:rtl/>
        </w:rPr>
        <w:t xml:space="preserve">شهری برای </w:t>
      </w:r>
      <w:r w:rsidRPr="00D8056C">
        <w:rPr>
          <w:rFonts w:cs="B Nazanin" w:hint="eastAsia"/>
          <w:rtl/>
        </w:rPr>
        <w:t>افراد</w:t>
      </w:r>
      <w:r w:rsidRPr="00D8056C">
        <w:rPr>
          <w:rFonts w:cs="B Nazanin"/>
          <w:rtl/>
        </w:rPr>
        <w:t xml:space="preserve"> </w:t>
      </w:r>
      <w:r w:rsidRPr="00D8056C">
        <w:rPr>
          <w:rFonts w:cs="B Nazanin" w:hint="eastAsia"/>
          <w:rtl/>
        </w:rPr>
        <w:t>معلول،</w:t>
      </w:r>
      <w:r w:rsidRPr="00D8056C">
        <w:rPr>
          <w:rFonts w:cs="B Nazanin"/>
          <w:rtl/>
        </w:rPr>
        <w:t xml:space="preserve"> </w:t>
      </w:r>
      <w:r w:rsidRPr="00D8056C">
        <w:rPr>
          <w:rFonts w:cs="B Nazanin" w:hint="eastAsia"/>
          <w:rtl/>
        </w:rPr>
        <w:t>سالمندان</w:t>
      </w:r>
      <w:r w:rsidRPr="00D8056C">
        <w:rPr>
          <w:rFonts w:cs="B Nazanin"/>
          <w:rtl/>
        </w:rPr>
        <w:t xml:space="preserve"> </w:t>
      </w:r>
      <w:r w:rsidRPr="00D8056C">
        <w:rPr>
          <w:rFonts w:cs="B Nazanin" w:hint="eastAsia"/>
          <w:rtl/>
        </w:rPr>
        <w:t>و</w:t>
      </w:r>
      <w:r w:rsidRPr="00D8056C">
        <w:rPr>
          <w:rFonts w:cs="B Nazanin"/>
          <w:rtl/>
        </w:rPr>
        <w:t xml:space="preserve"> </w:t>
      </w:r>
      <w:r w:rsidRPr="00D8056C">
        <w:rPr>
          <w:rFonts w:cs="B Nazanin" w:hint="eastAsia"/>
          <w:rtl/>
        </w:rPr>
        <w:t>کودکان</w:t>
      </w:r>
    </w:p>
    <w:p w14:paraId="2A5A03D4" w14:textId="77777777" w:rsidR="009740D0" w:rsidRPr="00D8056C" w:rsidRDefault="009740D0" w:rsidP="00DE708A">
      <w:pPr>
        <w:pStyle w:val="ListParagraph"/>
        <w:numPr>
          <w:ilvl w:val="0"/>
          <w:numId w:val="20"/>
        </w:numPr>
        <w:bidi/>
        <w:ind w:left="1265"/>
        <w:rPr>
          <w:rFonts w:cs="B Nazanin"/>
        </w:rPr>
      </w:pPr>
      <w:r w:rsidRPr="00D8056C">
        <w:rPr>
          <w:rFonts w:cs="B Nazanin" w:hint="cs"/>
          <w:rtl/>
        </w:rPr>
        <w:t>تکدی گری</w:t>
      </w:r>
    </w:p>
    <w:p w14:paraId="5A519B41" w14:textId="77777777" w:rsidR="009740D0" w:rsidRPr="00D8056C" w:rsidRDefault="009740D0" w:rsidP="00DE708A">
      <w:pPr>
        <w:pStyle w:val="ListParagraph"/>
        <w:numPr>
          <w:ilvl w:val="0"/>
          <w:numId w:val="20"/>
        </w:numPr>
        <w:bidi/>
        <w:ind w:left="1265"/>
        <w:rPr>
          <w:rFonts w:cs="B Nazanin"/>
        </w:rPr>
      </w:pPr>
      <w:r w:rsidRPr="00D8056C">
        <w:rPr>
          <w:rFonts w:cs="B Nazanin" w:hint="cs"/>
          <w:rtl/>
        </w:rPr>
        <w:t>بی خانمانان</w:t>
      </w:r>
    </w:p>
    <w:p w14:paraId="07BDF225" w14:textId="77777777" w:rsidR="009740D0" w:rsidRPr="00CD3B89" w:rsidRDefault="009740D0" w:rsidP="00DE708A">
      <w:pPr>
        <w:pStyle w:val="ListParagraph"/>
        <w:numPr>
          <w:ilvl w:val="2"/>
          <w:numId w:val="12"/>
        </w:numPr>
        <w:tabs>
          <w:tab w:val="right" w:pos="1053"/>
          <w:tab w:val="right" w:pos="1503"/>
        </w:tabs>
        <w:bidi/>
        <w:spacing w:after="0"/>
        <w:ind w:left="1053"/>
        <w:rPr>
          <w:rFonts w:cs="B Nazanin"/>
        </w:rPr>
      </w:pPr>
      <w:r w:rsidRPr="00CD3B89">
        <w:rPr>
          <w:rFonts w:cs="B Nazanin" w:hint="cs"/>
          <w:rtl/>
        </w:rPr>
        <w:t xml:space="preserve">گردشگری </w:t>
      </w:r>
    </w:p>
    <w:p w14:paraId="1CFF2DA4" w14:textId="77777777" w:rsidR="009740D0" w:rsidRPr="00CD3B89" w:rsidRDefault="009740D0" w:rsidP="00DE708A">
      <w:pPr>
        <w:numPr>
          <w:ilvl w:val="1"/>
          <w:numId w:val="12"/>
        </w:numPr>
        <w:tabs>
          <w:tab w:val="right" w:pos="963"/>
        </w:tabs>
        <w:spacing w:after="0" w:line="240" w:lineRule="auto"/>
        <w:ind w:left="1413"/>
        <w:rPr>
          <w:rFonts w:cs="B Nazanin"/>
        </w:rPr>
      </w:pPr>
      <w:r w:rsidRPr="00CD3B89">
        <w:rPr>
          <w:rFonts w:cs="B Nazanin" w:hint="cs"/>
          <w:rtl/>
        </w:rPr>
        <w:t xml:space="preserve">جاذبه های طبیعی </w:t>
      </w:r>
    </w:p>
    <w:p w14:paraId="3D0A3B7F" w14:textId="77777777" w:rsidR="009740D0" w:rsidRPr="00CD3B89" w:rsidRDefault="009740D0" w:rsidP="00DE708A">
      <w:pPr>
        <w:numPr>
          <w:ilvl w:val="1"/>
          <w:numId w:val="12"/>
        </w:numPr>
        <w:tabs>
          <w:tab w:val="right" w:pos="963"/>
        </w:tabs>
        <w:spacing w:after="0" w:line="240" w:lineRule="auto"/>
        <w:ind w:left="1413"/>
        <w:rPr>
          <w:rFonts w:cs="B Nazanin"/>
        </w:rPr>
      </w:pPr>
      <w:r w:rsidRPr="00CD3B89">
        <w:rPr>
          <w:rFonts w:cs="B Nazanin" w:hint="cs"/>
          <w:rtl/>
        </w:rPr>
        <w:t>جاذبه های تاریخی</w:t>
      </w:r>
    </w:p>
    <w:p w14:paraId="09DA9BD8" w14:textId="77777777" w:rsidR="009740D0" w:rsidRPr="00CD3B89" w:rsidRDefault="009740D0" w:rsidP="00DE708A">
      <w:pPr>
        <w:pStyle w:val="ListParagraph"/>
        <w:numPr>
          <w:ilvl w:val="0"/>
          <w:numId w:val="17"/>
        </w:numPr>
        <w:bidi/>
        <w:spacing w:after="0"/>
        <w:ind w:left="1407"/>
        <w:rPr>
          <w:rFonts w:cs="B Nazanin"/>
        </w:rPr>
      </w:pPr>
      <w:r w:rsidRPr="00CD3B89">
        <w:rPr>
          <w:rFonts w:cs="B Nazanin" w:hint="cs"/>
          <w:rtl/>
        </w:rPr>
        <w:t>اماکن زیارتی</w:t>
      </w:r>
    </w:p>
    <w:p w14:paraId="1DC3414E" w14:textId="77777777" w:rsidR="009740D0" w:rsidRPr="00CD3B89" w:rsidRDefault="009740D0" w:rsidP="00DE708A">
      <w:pPr>
        <w:numPr>
          <w:ilvl w:val="2"/>
          <w:numId w:val="17"/>
        </w:numPr>
        <w:tabs>
          <w:tab w:val="right" w:pos="963"/>
        </w:tabs>
        <w:spacing w:after="0" w:line="240" w:lineRule="auto"/>
        <w:ind w:left="1407"/>
        <w:rPr>
          <w:rFonts w:cs="B Nazanin"/>
        </w:rPr>
      </w:pPr>
      <w:r w:rsidRPr="00CD3B89">
        <w:rPr>
          <w:rFonts w:cs="B Nazanin" w:hint="cs"/>
          <w:rtl/>
        </w:rPr>
        <w:t>مسیر سفر</w:t>
      </w:r>
    </w:p>
    <w:p w14:paraId="66AD1ACF" w14:textId="77777777" w:rsidR="009740D0" w:rsidRPr="00CD3B89" w:rsidRDefault="009740D0" w:rsidP="00DE708A">
      <w:pPr>
        <w:numPr>
          <w:ilvl w:val="2"/>
          <w:numId w:val="17"/>
        </w:numPr>
        <w:tabs>
          <w:tab w:val="right" w:pos="963"/>
        </w:tabs>
        <w:spacing w:after="0" w:line="240" w:lineRule="auto"/>
        <w:ind w:left="1407"/>
        <w:rPr>
          <w:rFonts w:cs="B Nazanin"/>
        </w:rPr>
      </w:pPr>
      <w:r w:rsidRPr="00CD3B89">
        <w:rPr>
          <w:rFonts w:cs="B Nazanin" w:hint="cs"/>
          <w:rtl/>
        </w:rPr>
        <w:t>نقشه گردشگری</w:t>
      </w:r>
    </w:p>
    <w:p w14:paraId="19EA705C" w14:textId="77777777" w:rsidR="009740D0" w:rsidRPr="00CD3B89" w:rsidRDefault="009740D0" w:rsidP="00DE708A">
      <w:pPr>
        <w:numPr>
          <w:ilvl w:val="1"/>
          <w:numId w:val="17"/>
        </w:numPr>
        <w:tabs>
          <w:tab w:val="right" w:pos="963"/>
        </w:tabs>
        <w:spacing w:after="0" w:line="240" w:lineRule="auto"/>
        <w:ind w:left="1124"/>
        <w:rPr>
          <w:rFonts w:cs="B Nazanin"/>
        </w:rPr>
      </w:pPr>
      <w:r w:rsidRPr="00CD3B89">
        <w:rPr>
          <w:rFonts w:cs="B Nazanin" w:hint="cs"/>
          <w:rtl/>
        </w:rPr>
        <w:t>ملاحظات سفر به همدان</w:t>
      </w:r>
    </w:p>
    <w:p w14:paraId="781B2619" w14:textId="77777777" w:rsidR="009740D0" w:rsidRPr="00CD3B89" w:rsidRDefault="009740D0" w:rsidP="00DE708A">
      <w:pPr>
        <w:pStyle w:val="ListParagraph"/>
        <w:numPr>
          <w:ilvl w:val="2"/>
          <w:numId w:val="12"/>
        </w:numPr>
        <w:tabs>
          <w:tab w:val="right" w:pos="1053"/>
          <w:tab w:val="right" w:pos="1503"/>
        </w:tabs>
        <w:bidi/>
        <w:ind w:left="1053"/>
        <w:rPr>
          <w:rFonts w:cs="B Nazanin"/>
        </w:rPr>
      </w:pPr>
      <w:r w:rsidRPr="00CD3B89">
        <w:rPr>
          <w:rFonts w:cs="B Nazanin" w:hint="cs"/>
          <w:rtl/>
        </w:rPr>
        <w:t>روابط بین الملل</w:t>
      </w:r>
    </w:p>
    <w:p w14:paraId="18F16335" w14:textId="77777777" w:rsidR="009740D0" w:rsidRPr="004576B2" w:rsidRDefault="009740D0" w:rsidP="00DE708A">
      <w:pPr>
        <w:pStyle w:val="ListParagraph"/>
        <w:numPr>
          <w:ilvl w:val="2"/>
          <w:numId w:val="12"/>
        </w:numPr>
        <w:tabs>
          <w:tab w:val="right" w:pos="1053"/>
          <w:tab w:val="right" w:pos="1503"/>
        </w:tabs>
        <w:bidi/>
        <w:ind w:left="1053"/>
        <w:rPr>
          <w:rFonts w:cs="B Nazanin"/>
        </w:rPr>
      </w:pPr>
      <w:r w:rsidRPr="004576B2">
        <w:rPr>
          <w:rFonts w:cs="B Nazanin" w:hint="cs"/>
          <w:rtl/>
        </w:rPr>
        <w:t>اطلاعات اصلی شهر</w:t>
      </w:r>
    </w:p>
    <w:p w14:paraId="7F77B55A" w14:textId="77777777" w:rsidR="009740D0" w:rsidRPr="009679AA" w:rsidRDefault="009740D0" w:rsidP="00DE708A">
      <w:pPr>
        <w:pStyle w:val="ListParagraph"/>
        <w:numPr>
          <w:ilvl w:val="0"/>
          <w:numId w:val="13"/>
        </w:numPr>
        <w:bidi/>
        <w:ind w:left="1413"/>
        <w:rPr>
          <w:rFonts w:cs="B Nazanin"/>
          <w:rtl/>
        </w:rPr>
      </w:pPr>
      <w:r w:rsidRPr="009679AA">
        <w:rPr>
          <w:rFonts w:cs="B Nazanin" w:hint="eastAsia"/>
          <w:rtl/>
        </w:rPr>
        <w:t>اطلاعات</w:t>
      </w:r>
      <w:r w:rsidRPr="009679AA">
        <w:rPr>
          <w:rFonts w:cs="B Nazanin"/>
          <w:rtl/>
        </w:rPr>
        <w:t xml:space="preserve"> </w:t>
      </w:r>
      <w:r w:rsidRPr="009679AA">
        <w:rPr>
          <w:rFonts w:cs="B Nazanin" w:hint="eastAsia"/>
          <w:rtl/>
        </w:rPr>
        <w:t>اماکن</w:t>
      </w:r>
      <w:r w:rsidRPr="009679AA">
        <w:rPr>
          <w:rFonts w:cs="B Nazanin"/>
          <w:rtl/>
        </w:rPr>
        <w:tab/>
      </w:r>
    </w:p>
    <w:p w14:paraId="77E89192" w14:textId="613857EB" w:rsidR="009740D0" w:rsidRDefault="009740D0" w:rsidP="00DE708A">
      <w:pPr>
        <w:pStyle w:val="ListParagraph"/>
        <w:numPr>
          <w:ilvl w:val="0"/>
          <w:numId w:val="13"/>
        </w:numPr>
        <w:bidi/>
        <w:ind w:left="1413"/>
        <w:rPr>
          <w:rFonts w:cs="B Nazanin"/>
        </w:rPr>
      </w:pPr>
      <w:r w:rsidRPr="009679AA">
        <w:rPr>
          <w:rFonts w:cs="B Nazanin" w:hint="eastAsia"/>
          <w:rtl/>
        </w:rPr>
        <w:t>همدان</w:t>
      </w:r>
      <w:r w:rsidRPr="009679AA">
        <w:rPr>
          <w:rFonts w:cs="B Nazanin"/>
          <w:rtl/>
        </w:rPr>
        <w:t xml:space="preserve"> </w:t>
      </w:r>
      <w:r w:rsidRPr="009679AA">
        <w:rPr>
          <w:rFonts w:cs="B Nazanin" w:hint="eastAsia"/>
          <w:rtl/>
        </w:rPr>
        <w:t>فرهنگ</w:t>
      </w:r>
      <w:r w:rsidRPr="009679AA">
        <w:rPr>
          <w:rFonts w:cs="B Nazanin" w:hint="cs"/>
          <w:rtl/>
        </w:rPr>
        <w:t>ی</w:t>
      </w:r>
      <w:r w:rsidRPr="009679AA">
        <w:rPr>
          <w:rFonts w:cs="B Nazanin"/>
          <w:rtl/>
        </w:rPr>
        <w:tab/>
      </w:r>
    </w:p>
    <w:p w14:paraId="5227172B" w14:textId="77777777" w:rsidR="009679AA" w:rsidRDefault="009679AA" w:rsidP="00DE708A">
      <w:pPr>
        <w:numPr>
          <w:ilvl w:val="1"/>
          <w:numId w:val="13"/>
        </w:numPr>
        <w:tabs>
          <w:tab w:val="right" w:pos="963"/>
        </w:tabs>
        <w:spacing w:after="0" w:line="240" w:lineRule="auto"/>
        <w:ind w:left="1018"/>
        <w:rPr>
          <w:rFonts w:cs="B Nazanin"/>
          <w:b/>
          <w:bCs/>
        </w:rPr>
      </w:pPr>
      <w:r w:rsidRPr="00A76A45">
        <w:rPr>
          <w:rFonts w:cs="B Nazanin" w:hint="cs"/>
          <w:rtl/>
        </w:rPr>
        <w:lastRenderedPageBreak/>
        <w:t>آموزش شهروندان ( پایگاه مقالات )</w:t>
      </w:r>
    </w:p>
    <w:p w14:paraId="4991CB74" w14:textId="40B0A4BD" w:rsidR="009679AA" w:rsidRPr="009679AA" w:rsidRDefault="009679AA" w:rsidP="00DE708A">
      <w:pPr>
        <w:pStyle w:val="ListParagraph"/>
        <w:numPr>
          <w:ilvl w:val="1"/>
          <w:numId w:val="13"/>
        </w:numPr>
        <w:bidi/>
        <w:ind w:left="1018"/>
        <w:rPr>
          <w:rFonts w:cs="B Nazanin"/>
          <w:rtl/>
        </w:rPr>
      </w:pPr>
      <w:r w:rsidRPr="00BF5470">
        <w:rPr>
          <w:rFonts w:cs="B Nazanin" w:hint="cs"/>
          <w:rtl/>
        </w:rPr>
        <w:t>حقوق شهروندی خود را بشناسید</w:t>
      </w:r>
    </w:p>
    <w:p w14:paraId="05A7BD4B" w14:textId="0C3B8C62" w:rsidR="000A62B6" w:rsidRDefault="000A62B6" w:rsidP="00DE708A">
      <w:pPr>
        <w:pStyle w:val="ListParagraph"/>
        <w:numPr>
          <w:ilvl w:val="0"/>
          <w:numId w:val="13"/>
        </w:numPr>
        <w:bidi/>
        <w:ind w:left="190"/>
        <w:rPr>
          <w:rFonts w:cs="B Nazanin"/>
        </w:rPr>
      </w:pPr>
      <w:r>
        <w:rPr>
          <w:rFonts w:cs="B Nazanin" w:hint="cs"/>
          <w:rtl/>
        </w:rPr>
        <w:t>سایر لینک ها</w:t>
      </w:r>
    </w:p>
    <w:p w14:paraId="595BFCC2" w14:textId="68259A92" w:rsidR="00083FD8" w:rsidRPr="00BF5470" w:rsidRDefault="00083FD8" w:rsidP="00DE708A">
      <w:pPr>
        <w:pStyle w:val="ListParagraph"/>
        <w:numPr>
          <w:ilvl w:val="0"/>
          <w:numId w:val="13"/>
        </w:numPr>
        <w:bidi/>
        <w:ind w:left="1641"/>
        <w:rPr>
          <w:rFonts w:cs="B Nazanin"/>
        </w:rPr>
      </w:pPr>
      <w:r w:rsidRPr="00BF5470">
        <w:rPr>
          <w:rFonts w:cs="B Nazanin" w:hint="cs"/>
          <w:rtl/>
        </w:rPr>
        <w:t xml:space="preserve">پیش بینی </w:t>
      </w:r>
      <w:r w:rsidRPr="00BF5470">
        <w:rPr>
          <w:rFonts w:cs="B Nazanin" w:hint="eastAsia"/>
          <w:rtl/>
        </w:rPr>
        <w:t>آب</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هوا</w:t>
      </w:r>
      <w:r>
        <w:rPr>
          <w:rFonts w:cs="B Nazanin" w:hint="cs"/>
          <w:rtl/>
        </w:rPr>
        <w:t xml:space="preserve"> (لینک بیرونی)</w:t>
      </w:r>
    </w:p>
    <w:p w14:paraId="38FC795E" w14:textId="77777777" w:rsidR="00083FD8" w:rsidRPr="00BF5470" w:rsidRDefault="00083FD8" w:rsidP="00DE708A">
      <w:pPr>
        <w:pStyle w:val="ListParagraph"/>
        <w:numPr>
          <w:ilvl w:val="0"/>
          <w:numId w:val="13"/>
        </w:numPr>
        <w:bidi/>
        <w:ind w:left="1641"/>
        <w:rPr>
          <w:rFonts w:cs="B Nazanin"/>
        </w:rPr>
      </w:pPr>
      <w:r w:rsidRPr="00BF5470">
        <w:rPr>
          <w:rFonts w:cs="B Nazanin" w:hint="cs"/>
          <w:rtl/>
        </w:rPr>
        <w:t>اوقات شرعی شهر</w:t>
      </w:r>
      <w:r>
        <w:rPr>
          <w:rFonts w:cs="B Nazanin" w:hint="cs"/>
          <w:rtl/>
        </w:rPr>
        <w:t>(لینک بیرونی)</w:t>
      </w:r>
    </w:p>
    <w:p w14:paraId="46DADE18" w14:textId="18299C69" w:rsidR="00801693" w:rsidRPr="00BF5470" w:rsidRDefault="00801693" w:rsidP="00DE708A">
      <w:pPr>
        <w:pStyle w:val="ListParagraph"/>
        <w:numPr>
          <w:ilvl w:val="0"/>
          <w:numId w:val="20"/>
        </w:numPr>
        <w:bidi/>
        <w:ind w:left="1618"/>
        <w:rPr>
          <w:rFonts w:cs="B Nazanin"/>
        </w:rPr>
      </w:pPr>
      <w:r w:rsidRPr="00BF5470">
        <w:rPr>
          <w:rFonts w:cs="B Nazanin" w:hint="eastAsia"/>
          <w:rtl/>
        </w:rPr>
        <w:t>مرکز</w:t>
      </w:r>
      <w:r w:rsidRPr="00BF5470">
        <w:rPr>
          <w:rFonts w:cs="B Nazanin"/>
          <w:rtl/>
        </w:rPr>
        <w:t xml:space="preserve"> </w:t>
      </w:r>
      <w:r w:rsidRPr="00BF5470">
        <w:rPr>
          <w:rFonts w:cs="B Nazanin" w:hint="eastAsia"/>
          <w:rtl/>
        </w:rPr>
        <w:t>ارتباطات</w:t>
      </w:r>
      <w:r w:rsidRPr="00BF5470">
        <w:rPr>
          <w:rFonts w:cs="B Nazanin"/>
          <w:rtl/>
        </w:rPr>
        <w:t xml:space="preserve"> </w:t>
      </w:r>
      <w:r w:rsidRPr="00BF5470">
        <w:rPr>
          <w:rFonts w:cs="B Nazanin" w:hint="eastAsia"/>
          <w:rtl/>
        </w:rPr>
        <w:t>مردم</w:t>
      </w:r>
      <w:r w:rsidRPr="00BF5470">
        <w:rPr>
          <w:rFonts w:cs="B Nazanin" w:hint="cs"/>
          <w:rtl/>
        </w:rPr>
        <w:t>ی</w:t>
      </w:r>
      <w:r w:rsidRPr="00BF5470">
        <w:rPr>
          <w:rFonts w:cs="B Nazanin"/>
          <w:rtl/>
        </w:rPr>
        <w:t xml:space="preserve"> 137</w:t>
      </w:r>
      <w:r w:rsidR="0036113E">
        <w:rPr>
          <w:rFonts w:cs="B Nazanin" w:hint="cs"/>
          <w:rtl/>
        </w:rPr>
        <w:t xml:space="preserve"> (لینک به سامانه 137)</w:t>
      </w:r>
    </w:p>
    <w:p w14:paraId="55871D5A" w14:textId="11413AD0" w:rsidR="00801693" w:rsidRPr="00BF5470" w:rsidRDefault="00801693" w:rsidP="00DE708A">
      <w:pPr>
        <w:pStyle w:val="ListParagraph"/>
        <w:numPr>
          <w:ilvl w:val="0"/>
          <w:numId w:val="20"/>
        </w:numPr>
        <w:bidi/>
        <w:ind w:left="1618"/>
        <w:rPr>
          <w:rFonts w:cs="B Nazanin"/>
        </w:rPr>
      </w:pPr>
      <w:r w:rsidRPr="00BF5470">
        <w:rPr>
          <w:rFonts w:cs="B Nazanin" w:hint="eastAsia"/>
          <w:rtl/>
        </w:rPr>
        <w:t>مراکز</w:t>
      </w:r>
      <w:r w:rsidRPr="00BF5470">
        <w:rPr>
          <w:rFonts w:cs="B Nazanin"/>
          <w:rtl/>
        </w:rPr>
        <w:t xml:space="preserve"> </w:t>
      </w:r>
      <w:r w:rsidRPr="00BF5470">
        <w:rPr>
          <w:rFonts w:cs="B Nazanin" w:hint="eastAsia"/>
          <w:rtl/>
        </w:rPr>
        <w:t>خر</w:t>
      </w:r>
      <w:r w:rsidRPr="00BF5470">
        <w:rPr>
          <w:rFonts w:cs="B Nazanin" w:hint="cs"/>
          <w:rtl/>
        </w:rPr>
        <w:t>ی</w:t>
      </w:r>
      <w:r w:rsidRPr="00BF5470">
        <w:rPr>
          <w:rFonts w:cs="B Nazanin" w:hint="eastAsia"/>
          <w:rtl/>
        </w:rPr>
        <w:t>د</w:t>
      </w:r>
      <w:r w:rsidRPr="00BF5470">
        <w:rPr>
          <w:rFonts w:cs="B Nazanin"/>
          <w:rtl/>
        </w:rPr>
        <w:t xml:space="preserve"> </w:t>
      </w:r>
      <w:r w:rsidRPr="00BF5470">
        <w:rPr>
          <w:rFonts w:cs="B Nazanin" w:hint="eastAsia"/>
          <w:rtl/>
        </w:rPr>
        <w:t>ارزاق</w:t>
      </w:r>
      <w:r w:rsidRPr="00BF5470">
        <w:rPr>
          <w:rFonts w:cs="B Nazanin"/>
          <w:rtl/>
        </w:rPr>
        <w:t xml:space="preserve"> </w:t>
      </w:r>
      <w:r w:rsidRPr="00BF5470">
        <w:rPr>
          <w:rFonts w:cs="B Nazanin" w:hint="eastAsia"/>
          <w:rtl/>
        </w:rPr>
        <w:t>عموم</w:t>
      </w:r>
      <w:r w:rsidRPr="00BF5470">
        <w:rPr>
          <w:rFonts w:cs="B Nazanin" w:hint="cs"/>
          <w:rtl/>
        </w:rPr>
        <w:t>ی</w:t>
      </w:r>
      <w:r w:rsidRPr="00BF5470">
        <w:rPr>
          <w:rFonts w:cs="B Nazanin" w:hint="eastAsia"/>
          <w:rtl/>
        </w:rPr>
        <w:t>،</w:t>
      </w:r>
      <w:r w:rsidRPr="00BF5470">
        <w:rPr>
          <w:rFonts w:cs="B Nazanin"/>
          <w:rtl/>
        </w:rPr>
        <w:t xml:space="preserve"> </w:t>
      </w:r>
      <w:r w:rsidRPr="00BF5470">
        <w:rPr>
          <w:rFonts w:cs="B Nazanin" w:hint="eastAsia"/>
          <w:rtl/>
        </w:rPr>
        <w:t>م</w:t>
      </w:r>
      <w:r w:rsidRPr="00BF5470">
        <w:rPr>
          <w:rFonts w:cs="B Nazanin" w:hint="cs"/>
          <w:rtl/>
        </w:rPr>
        <w:t>ی</w:t>
      </w:r>
      <w:r w:rsidRPr="00BF5470">
        <w:rPr>
          <w:rFonts w:cs="B Nazanin" w:hint="eastAsia"/>
          <w:rtl/>
        </w:rPr>
        <w:t>وه</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تره</w:t>
      </w:r>
      <w:r w:rsidRPr="00BF5470">
        <w:rPr>
          <w:rFonts w:cs="B Nazanin"/>
          <w:rtl/>
        </w:rPr>
        <w:t xml:space="preserve"> </w:t>
      </w:r>
      <w:r w:rsidRPr="00BF5470">
        <w:rPr>
          <w:rFonts w:cs="B Nazanin" w:hint="eastAsia"/>
          <w:rtl/>
        </w:rPr>
        <w:t>بار</w:t>
      </w:r>
      <w:r w:rsidR="0036113E">
        <w:rPr>
          <w:rFonts w:cs="B Nazanin" w:hint="cs"/>
          <w:rtl/>
        </w:rPr>
        <w:t xml:space="preserve"> </w:t>
      </w:r>
      <w:r w:rsidR="000A62B6">
        <w:rPr>
          <w:rFonts w:cs="B Nazanin" w:hint="cs"/>
          <w:rtl/>
        </w:rPr>
        <w:t>(لینک به صفحه مربوطه در سازمان ساماندهی مشاغل)</w:t>
      </w:r>
    </w:p>
    <w:p w14:paraId="3B7DEF58" w14:textId="7E3EB4E1" w:rsidR="00801693" w:rsidRPr="00BF5470" w:rsidRDefault="00801693" w:rsidP="00DE708A">
      <w:pPr>
        <w:pStyle w:val="ListParagraph"/>
        <w:numPr>
          <w:ilvl w:val="0"/>
          <w:numId w:val="20"/>
        </w:numPr>
        <w:bidi/>
        <w:ind w:left="1618"/>
        <w:rPr>
          <w:rFonts w:cs="B Nazanin"/>
        </w:rPr>
      </w:pPr>
      <w:r w:rsidRPr="00BF5470">
        <w:rPr>
          <w:rFonts w:cs="B Nazanin" w:hint="eastAsia"/>
          <w:rtl/>
        </w:rPr>
        <w:t>پارک</w:t>
      </w:r>
      <w:r w:rsidRPr="00BF5470">
        <w:rPr>
          <w:rFonts w:cs="B Nazanin" w:hint="cs"/>
          <w:rtl/>
        </w:rPr>
        <w:t>ی</w:t>
      </w:r>
      <w:r w:rsidRPr="00BF5470">
        <w:rPr>
          <w:rFonts w:cs="B Nazanin" w:hint="eastAsia"/>
          <w:rtl/>
        </w:rPr>
        <w:t>نگ</w:t>
      </w:r>
      <w:r w:rsidRPr="00BF5470">
        <w:rPr>
          <w:rFonts w:cs="B Nazanin"/>
          <w:rtl/>
        </w:rPr>
        <w:t xml:space="preserve"> </w:t>
      </w:r>
      <w:r w:rsidRPr="00BF5470">
        <w:rPr>
          <w:rFonts w:cs="B Nazanin" w:hint="eastAsia"/>
          <w:rtl/>
        </w:rPr>
        <w:t>ها</w:t>
      </w:r>
      <w:r w:rsidRPr="00BF5470">
        <w:rPr>
          <w:rFonts w:cs="B Nazanin" w:hint="cs"/>
          <w:rtl/>
        </w:rPr>
        <w:t>ی</w:t>
      </w:r>
      <w:r w:rsidRPr="00BF5470">
        <w:rPr>
          <w:rFonts w:cs="B Nazanin"/>
          <w:rtl/>
        </w:rPr>
        <w:t xml:space="preserve"> </w:t>
      </w:r>
      <w:r w:rsidRPr="00BF5470">
        <w:rPr>
          <w:rFonts w:cs="B Nazanin" w:hint="eastAsia"/>
          <w:rtl/>
        </w:rPr>
        <w:t>طبقات</w:t>
      </w:r>
      <w:r w:rsidRPr="00BF5470">
        <w:rPr>
          <w:rFonts w:cs="B Nazanin" w:hint="cs"/>
          <w:rtl/>
        </w:rPr>
        <w:t>ی</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مکان</w:t>
      </w:r>
      <w:r w:rsidRPr="00BF5470">
        <w:rPr>
          <w:rFonts w:cs="B Nazanin" w:hint="cs"/>
          <w:rtl/>
        </w:rPr>
        <w:t>ی</w:t>
      </w:r>
      <w:r w:rsidRPr="00BF5470">
        <w:rPr>
          <w:rFonts w:cs="B Nazanin" w:hint="eastAsia"/>
          <w:rtl/>
        </w:rPr>
        <w:t>زه</w:t>
      </w:r>
      <w:r w:rsidR="000A62B6">
        <w:rPr>
          <w:rFonts w:cs="B Nazanin" w:hint="cs"/>
          <w:rtl/>
        </w:rPr>
        <w:t xml:space="preserve"> (لینک به صفحه مربوطه در سازمان مدیریت حمل و نقل و ترافیک)</w:t>
      </w:r>
    </w:p>
    <w:p w14:paraId="5375CCEE" w14:textId="6FA68D8C" w:rsidR="00801693" w:rsidRPr="00A76A45" w:rsidRDefault="000F0FBA" w:rsidP="00DE708A">
      <w:pPr>
        <w:pStyle w:val="ListParagraph"/>
        <w:numPr>
          <w:ilvl w:val="2"/>
          <w:numId w:val="12"/>
        </w:numPr>
        <w:tabs>
          <w:tab w:val="right" w:pos="963"/>
        </w:tabs>
        <w:bidi/>
        <w:spacing w:after="0" w:line="240" w:lineRule="auto"/>
        <w:ind w:left="720"/>
        <w:rPr>
          <w:rFonts w:cs="B Nazanin"/>
          <w:b/>
          <w:bCs/>
        </w:rPr>
      </w:pPr>
      <w:r>
        <w:rPr>
          <w:rFonts w:cs="B Nazanin" w:hint="cs"/>
          <w:b/>
          <w:bCs/>
          <w:rtl/>
        </w:rPr>
        <w:t>اخبار</w:t>
      </w:r>
    </w:p>
    <w:p w14:paraId="6943AD09" w14:textId="77777777" w:rsidR="00801693" w:rsidRPr="00A76A45" w:rsidRDefault="00801693" w:rsidP="00DE708A">
      <w:pPr>
        <w:numPr>
          <w:ilvl w:val="5"/>
          <w:numId w:val="163"/>
        </w:numPr>
        <w:tabs>
          <w:tab w:val="right" w:pos="963"/>
        </w:tabs>
        <w:spacing w:after="0" w:line="240" w:lineRule="auto"/>
        <w:ind w:left="1925"/>
        <w:rPr>
          <w:rFonts w:cs="B Nazanin"/>
        </w:rPr>
      </w:pPr>
      <w:r w:rsidRPr="00A76A45">
        <w:rPr>
          <w:rFonts w:cs="B Nazanin" w:hint="cs"/>
          <w:rtl/>
        </w:rPr>
        <w:t>اخبار شهر</w:t>
      </w:r>
    </w:p>
    <w:p w14:paraId="645225A8" w14:textId="77777777" w:rsidR="00801693" w:rsidRPr="00A76A45" w:rsidRDefault="00801693" w:rsidP="00DE708A">
      <w:pPr>
        <w:pStyle w:val="ListParagraph"/>
        <w:numPr>
          <w:ilvl w:val="5"/>
          <w:numId w:val="163"/>
        </w:numPr>
        <w:tabs>
          <w:tab w:val="right" w:pos="963"/>
        </w:tabs>
        <w:bidi/>
        <w:spacing w:after="0" w:line="240" w:lineRule="auto"/>
        <w:ind w:left="1925"/>
        <w:rPr>
          <w:rFonts w:cs="B Nazanin"/>
        </w:rPr>
      </w:pPr>
      <w:r>
        <w:rPr>
          <w:rFonts w:cs="B Nazanin" w:hint="cs"/>
          <w:rtl/>
        </w:rPr>
        <w:t xml:space="preserve">پیام ها و </w:t>
      </w:r>
      <w:r w:rsidRPr="00A76A45">
        <w:rPr>
          <w:rFonts w:cs="B Nazanin" w:hint="cs"/>
          <w:rtl/>
        </w:rPr>
        <w:t>اطلاعیه ها</w:t>
      </w:r>
    </w:p>
    <w:p w14:paraId="0D610CD1" w14:textId="4549F122" w:rsidR="000F0FBA" w:rsidRDefault="000F0FBA" w:rsidP="00DE708A">
      <w:pPr>
        <w:numPr>
          <w:ilvl w:val="4"/>
          <w:numId w:val="163"/>
        </w:numPr>
        <w:tabs>
          <w:tab w:val="right" w:pos="963"/>
        </w:tabs>
        <w:spacing w:after="0" w:line="240" w:lineRule="auto"/>
        <w:ind w:left="685"/>
        <w:rPr>
          <w:rFonts w:cs="B Nazanin"/>
        </w:rPr>
      </w:pPr>
      <w:r>
        <w:rPr>
          <w:rFonts w:cs="B Nazanin" w:hint="cs"/>
          <w:rtl/>
        </w:rPr>
        <w:t>تقویم رویدادها</w:t>
      </w:r>
    </w:p>
    <w:p w14:paraId="67592871" w14:textId="7150D539" w:rsidR="000F0FBA" w:rsidRDefault="000F0FBA" w:rsidP="00DE708A">
      <w:pPr>
        <w:numPr>
          <w:ilvl w:val="4"/>
          <w:numId w:val="163"/>
        </w:numPr>
        <w:tabs>
          <w:tab w:val="right" w:pos="963"/>
        </w:tabs>
        <w:spacing w:after="0" w:line="240" w:lineRule="auto"/>
        <w:ind w:left="685"/>
        <w:rPr>
          <w:rFonts w:cs="B Nazanin"/>
        </w:rPr>
      </w:pPr>
      <w:r>
        <w:rPr>
          <w:rFonts w:cs="B Nazanin" w:hint="cs"/>
          <w:rtl/>
        </w:rPr>
        <w:t>همایش ها و نشست ها</w:t>
      </w:r>
    </w:p>
    <w:p w14:paraId="14F82D4B" w14:textId="77777777" w:rsidR="00801693" w:rsidRPr="00A76A45" w:rsidRDefault="00801693" w:rsidP="00DE708A">
      <w:pPr>
        <w:numPr>
          <w:ilvl w:val="4"/>
          <w:numId w:val="163"/>
        </w:numPr>
        <w:tabs>
          <w:tab w:val="right" w:pos="963"/>
        </w:tabs>
        <w:spacing w:after="0" w:line="240" w:lineRule="auto"/>
        <w:ind w:left="685"/>
        <w:rPr>
          <w:rFonts w:cs="B Nazanin"/>
        </w:rPr>
      </w:pPr>
      <w:r w:rsidRPr="00A76A45">
        <w:rPr>
          <w:rFonts w:cs="B Nazanin" w:hint="cs"/>
          <w:rtl/>
        </w:rPr>
        <w:t>گالری چند رسانه ای</w:t>
      </w:r>
    </w:p>
    <w:p w14:paraId="2EDCEBA7" w14:textId="4E80912B" w:rsidR="00801693" w:rsidRPr="009679AA" w:rsidRDefault="00801693" w:rsidP="00DE708A">
      <w:pPr>
        <w:numPr>
          <w:ilvl w:val="4"/>
          <w:numId w:val="163"/>
        </w:numPr>
        <w:tabs>
          <w:tab w:val="right" w:pos="963"/>
        </w:tabs>
        <w:spacing w:after="0" w:line="240" w:lineRule="auto"/>
        <w:ind w:left="685"/>
        <w:rPr>
          <w:rFonts w:cs="B Nazanin"/>
        </w:rPr>
      </w:pPr>
      <w:r w:rsidRPr="00A76A45">
        <w:rPr>
          <w:rFonts w:cs="B Nazanin" w:hint="cs"/>
          <w:rtl/>
        </w:rPr>
        <w:t>نظرسنجی</w:t>
      </w:r>
    </w:p>
    <w:p w14:paraId="6D60DFD8" w14:textId="7AE54C3E" w:rsidR="006D5A73" w:rsidRDefault="0044471D" w:rsidP="00DE708A">
      <w:pPr>
        <w:pStyle w:val="Heading3"/>
        <w:numPr>
          <w:ilvl w:val="2"/>
          <w:numId w:val="33"/>
        </w:numPr>
        <w:bidi/>
      </w:pPr>
      <w:bookmarkStart w:id="82" w:name="_Toc21529768"/>
      <w:r>
        <w:rPr>
          <w:rFonts w:hint="cs"/>
          <w:rtl/>
        </w:rPr>
        <w:t>سامانه خدمات الکترونیک شهرداری همدان</w:t>
      </w:r>
      <w:bookmarkEnd w:id="82"/>
    </w:p>
    <w:p w14:paraId="18760100" w14:textId="5431BF57" w:rsidR="0044471D" w:rsidRDefault="0044471D" w:rsidP="00DE708A">
      <w:pPr>
        <w:pStyle w:val="Heading3"/>
        <w:numPr>
          <w:ilvl w:val="2"/>
          <w:numId w:val="33"/>
        </w:numPr>
        <w:bidi/>
      </w:pPr>
      <w:bookmarkStart w:id="83" w:name="_Toc21529769"/>
      <w:r>
        <w:rPr>
          <w:rFonts w:hint="cs"/>
          <w:rtl/>
        </w:rPr>
        <w:t>سامانه شناسه شهروندی</w:t>
      </w:r>
      <w:bookmarkEnd w:id="83"/>
    </w:p>
    <w:p w14:paraId="2C274196" w14:textId="7054E557" w:rsidR="0044471D" w:rsidRDefault="0044471D" w:rsidP="00DE708A">
      <w:pPr>
        <w:pStyle w:val="Heading3"/>
        <w:numPr>
          <w:ilvl w:val="2"/>
          <w:numId w:val="33"/>
        </w:numPr>
        <w:bidi/>
      </w:pPr>
      <w:bookmarkStart w:id="84" w:name="_Toc21529770"/>
      <w:r>
        <w:rPr>
          <w:rFonts w:hint="cs"/>
          <w:rtl/>
        </w:rPr>
        <w:t>پایگاه اطلاع رسانی شهرداری همدان</w:t>
      </w:r>
      <w:bookmarkEnd w:id="84"/>
    </w:p>
    <w:p w14:paraId="6A0A000E" w14:textId="0C5422EF" w:rsidR="0044471D" w:rsidRDefault="006A20B8" w:rsidP="00DE708A">
      <w:pPr>
        <w:pStyle w:val="Heading3"/>
        <w:numPr>
          <w:ilvl w:val="2"/>
          <w:numId w:val="33"/>
        </w:numPr>
        <w:bidi/>
        <w:rPr>
          <w:rtl/>
        </w:rPr>
      </w:pPr>
      <w:bookmarkStart w:id="85" w:name="_Toc21529771"/>
      <w:r>
        <w:rPr>
          <w:rFonts w:hint="cs"/>
          <w:rtl/>
        </w:rPr>
        <w:t>پایگاه اطلاع رسانی مناقصات و مزایدات شهرداری همدان</w:t>
      </w:r>
      <w:bookmarkEnd w:id="85"/>
    </w:p>
    <w:p w14:paraId="2576BA82" w14:textId="44D4F7B9" w:rsidR="00F31D13" w:rsidRDefault="00F31D13" w:rsidP="00DE708A">
      <w:pPr>
        <w:pStyle w:val="ListParagraph"/>
        <w:numPr>
          <w:ilvl w:val="0"/>
          <w:numId w:val="176"/>
        </w:numPr>
        <w:bidi/>
        <w:rPr>
          <w:rFonts w:cs="B Nazanin"/>
        </w:rPr>
      </w:pPr>
      <w:r w:rsidRPr="00F31D13">
        <w:rPr>
          <w:rFonts w:cs="B Nazanin" w:hint="cs"/>
          <w:rtl/>
        </w:rPr>
        <w:t>ماژول</w:t>
      </w:r>
      <w:r>
        <w:rPr>
          <w:rFonts w:cs="B Nazanin" w:hint="cs"/>
          <w:rtl/>
        </w:rPr>
        <w:t xml:space="preserve"> مناقصات و مزایدات</w:t>
      </w:r>
    </w:p>
    <w:p w14:paraId="592E2DFE" w14:textId="37A5B673" w:rsidR="001556EC" w:rsidRPr="00F31D13" w:rsidRDefault="001556EC" w:rsidP="00DE708A">
      <w:pPr>
        <w:pStyle w:val="ListParagraph"/>
        <w:numPr>
          <w:ilvl w:val="0"/>
          <w:numId w:val="176"/>
        </w:numPr>
        <w:bidi/>
        <w:rPr>
          <w:rFonts w:cs="B Nazanin"/>
        </w:rPr>
      </w:pPr>
      <w:r>
        <w:rPr>
          <w:rFonts w:cs="B Nazanin" w:hint="cs"/>
          <w:rtl/>
        </w:rPr>
        <w:t>ماژول موضوعات مناقصات و مزایدات</w:t>
      </w:r>
    </w:p>
    <w:p w14:paraId="5F2A9BF6" w14:textId="0040320E" w:rsidR="009B28FE" w:rsidRDefault="00C13741" w:rsidP="00DE708A">
      <w:pPr>
        <w:pStyle w:val="Heading3"/>
        <w:numPr>
          <w:ilvl w:val="2"/>
          <w:numId w:val="33"/>
        </w:numPr>
        <w:bidi/>
        <w:rPr>
          <w:rtl/>
        </w:rPr>
      </w:pPr>
      <w:bookmarkStart w:id="86" w:name="_Toc21529772"/>
      <w:r>
        <w:rPr>
          <w:rFonts w:hint="cs"/>
          <w:rtl/>
        </w:rPr>
        <w:t>پایگاه اطلاع رسانی سامانه 137</w:t>
      </w:r>
      <w:bookmarkEnd w:id="86"/>
    </w:p>
    <w:p w14:paraId="24B36E2B" w14:textId="7570218B" w:rsidR="005610FE" w:rsidRDefault="005610FE" w:rsidP="00DE708A">
      <w:pPr>
        <w:pStyle w:val="Heading2"/>
        <w:numPr>
          <w:ilvl w:val="1"/>
          <w:numId w:val="33"/>
        </w:numPr>
      </w:pPr>
      <w:bookmarkStart w:id="87" w:name="_Toc21529773"/>
      <w:r>
        <w:rPr>
          <w:rFonts w:hint="cs"/>
          <w:rtl/>
        </w:rPr>
        <w:t>معاونت ها</w:t>
      </w:r>
      <w:r w:rsidR="00F73B82">
        <w:rPr>
          <w:rFonts w:hint="cs"/>
          <w:rtl/>
        </w:rPr>
        <w:t>ی شهرداری</w:t>
      </w:r>
      <w:bookmarkEnd w:id="87"/>
    </w:p>
    <w:p w14:paraId="084C0FC4" w14:textId="13885AB5" w:rsidR="00F022D7" w:rsidRDefault="00F022D7" w:rsidP="00DE708A">
      <w:pPr>
        <w:pStyle w:val="Heading3"/>
        <w:numPr>
          <w:ilvl w:val="2"/>
          <w:numId w:val="33"/>
        </w:numPr>
        <w:bidi/>
        <w:spacing w:line="240" w:lineRule="auto"/>
        <w:ind w:left="2244"/>
        <w:rPr>
          <w:rtl/>
        </w:rPr>
      </w:pPr>
      <w:bookmarkStart w:id="88" w:name="_Toc21529774"/>
      <w:r>
        <w:rPr>
          <w:rFonts w:hint="cs"/>
          <w:rtl/>
        </w:rPr>
        <w:t>معاونت معماری و شهرسازی</w:t>
      </w:r>
      <w:bookmarkEnd w:id="88"/>
    </w:p>
    <w:p w14:paraId="6CE4A9C2" w14:textId="77777777" w:rsidR="004044F9" w:rsidRPr="004044F9" w:rsidRDefault="004044F9" w:rsidP="00DE708A">
      <w:pPr>
        <w:pStyle w:val="ListParagraph"/>
        <w:numPr>
          <w:ilvl w:val="0"/>
          <w:numId w:val="45"/>
        </w:numPr>
        <w:bidi/>
        <w:spacing w:before="240" w:after="0" w:line="240" w:lineRule="auto"/>
        <w:rPr>
          <w:rFonts w:cs="B Nazanin"/>
          <w:b/>
          <w:bCs/>
          <w:rtl/>
        </w:rPr>
      </w:pPr>
      <w:r w:rsidRPr="004044F9">
        <w:rPr>
          <w:rFonts w:cs="B Nazanin"/>
          <w:b/>
          <w:bCs/>
          <w:rtl/>
        </w:rPr>
        <w:t>ماژول مطالب</w:t>
      </w:r>
    </w:p>
    <w:p w14:paraId="1B516433" w14:textId="77777777" w:rsidR="004044F9" w:rsidRPr="004044F9" w:rsidRDefault="004044F9" w:rsidP="00560220">
      <w:pPr>
        <w:numPr>
          <w:ilvl w:val="2"/>
          <w:numId w:val="2"/>
        </w:numPr>
        <w:tabs>
          <w:tab w:val="right" w:pos="900"/>
        </w:tabs>
        <w:spacing w:after="0" w:line="240" w:lineRule="auto"/>
        <w:ind w:left="2996"/>
        <w:jc w:val="both"/>
        <w:rPr>
          <w:rFonts w:ascii="Calibri" w:eastAsia="Times New Roman" w:hAnsi="Calibri" w:cs="B Nazanin"/>
        </w:rPr>
      </w:pPr>
      <w:r w:rsidRPr="004044F9">
        <w:rPr>
          <w:rFonts w:ascii="Calibri" w:hAnsi="Calibri" w:cs="B Nazanin"/>
          <w:rtl/>
        </w:rPr>
        <w:t>درباره معاونت</w:t>
      </w:r>
    </w:p>
    <w:p w14:paraId="1C7DC196" w14:textId="77777777" w:rsidR="004044F9" w:rsidRPr="004044F9" w:rsidRDefault="004044F9" w:rsidP="00560220">
      <w:pPr>
        <w:numPr>
          <w:ilvl w:val="2"/>
          <w:numId w:val="2"/>
        </w:numPr>
        <w:tabs>
          <w:tab w:val="right" w:pos="900"/>
        </w:tabs>
        <w:spacing w:after="0" w:line="240" w:lineRule="auto"/>
        <w:ind w:left="2996"/>
        <w:jc w:val="both"/>
        <w:rPr>
          <w:rFonts w:ascii="Calibri" w:eastAsia="Times New Roman" w:hAnsi="Calibri" w:cs="B Nazanin"/>
        </w:rPr>
      </w:pPr>
      <w:r w:rsidRPr="004044F9">
        <w:rPr>
          <w:rFonts w:ascii="Calibri" w:hAnsi="Calibri" w:cs="B Nazanin"/>
          <w:rtl/>
        </w:rPr>
        <w:t>کمیته ها و کمیسیون ها</w:t>
      </w:r>
    </w:p>
    <w:p w14:paraId="2FB6D0D4" w14:textId="3FCDAB81" w:rsidR="004044F9" w:rsidRDefault="004044F9" w:rsidP="00560220">
      <w:pPr>
        <w:numPr>
          <w:ilvl w:val="2"/>
          <w:numId w:val="2"/>
        </w:numPr>
        <w:tabs>
          <w:tab w:val="right" w:pos="900"/>
        </w:tabs>
        <w:spacing w:after="0" w:line="240" w:lineRule="auto"/>
        <w:ind w:left="2996"/>
        <w:jc w:val="both"/>
        <w:rPr>
          <w:rFonts w:ascii="Calibri" w:eastAsia="Times New Roman" w:hAnsi="Calibri" w:cs="B Nazanin"/>
        </w:rPr>
      </w:pPr>
      <w:r w:rsidRPr="004044F9">
        <w:rPr>
          <w:rFonts w:ascii="Calibri" w:hAnsi="Calibri" w:cs="B Nazanin"/>
          <w:rtl/>
        </w:rPr>
        <w:t>مدیران و مشاوران</w:t>
      </w:r>
    </w:p>
    <w:p w14:paraId="503954BF" w14:textId="428B47D6" w:rsidR="0087544A" w:rsidRPr="004044F9" w:rsidRDefault="0087544A" w:rsidP="00560220">
      <w:pPr>
        <w:numPr>
          <w:ilvl w:val="2"/>
          <w:numId w:val="2"/>
        </w:numPr>
        <w:tabs>
          <w:tab w:val="right" w:pos="900"/>
        </w:tabs>
        <w:spacing w:after="0" w:line="240" w:lineRule="auto"/>
        <w:jc w:val="both"/>
        <w:rPr>
          <w:rFonts w:ascii="Calibri" w:eastAsia="Times New Roman" w:hAnsi="Calibri" w:cs="B Nazanin"/>
        </w:rPr>
      </w:pPr>
      <w:r w:rsidRPr="0087544A">
        <w:rPr>
          <w:rFonts w:ascii="Calibri" w:eastAsia="Times New Roman" w:hAnsi="Calibri" w:cs="B Nazanin" w:hint="eastAsia"/>
          <w:rtl/>
        </w:rPr>
        <w:t>راهنما</w:t>
      </w:r>
      <w:r w:rsidRPr="0087544A">
        <w:rPr>
          <w:rFonts w:ascii="Calibri" w:eastAsia="Times New Roman" w:hAnsi="Calibri" w:cs="B Nazanin" w:hint="cs"/>
          <w:rtl/>
        </w:rPr>
        <w:t>ی</w:t>
      </w:r>
      <w:r w:rsidRPr="0087544A">
        <w:rPr>
          <w:rFonts w:ascii="Calibri" w:eastAsia="Times New Roman" w:hAnsi="Calibri" w:cs="B Nazanin"/>
          <w:rtl/>
        </w:rPr>
        <w:t xml:space="preserve"> </w:t>
      </w:r>
      <w:r w:rsidRPr="0087544A">
        <w:rPr>
          <w:rFonts w:ascii="Calibri" w:eastAsia="Times New Roman" w:hAnsi="Calibri" w:cs="B Nazanin" w:hint="eastAsia"/>
          <w:rtl/>
        </w:rPr>
        <w:t>مراجع</w:t>
      </w:r>
      <w:r w:rsidRPr="0087544A">
        <w:rPr>
          <w:rFonts w:ascii="Calibri" w:eastAsia="Times New Roman" w:hAnsi="Calibri" w:cs="B Nazanin" w:hint="cs"/>
          <w:rtl/>
        </w:rPr>
        <w:t>ی</w:t>
      </w:r>
      <w:r w:rsidRPr="0087544A">
        <w:rPr>
          <w:rFonts w:ascii="Calibri" w:eastAsia="Times New Roman" w:hAnsi="Calibri" w:cs="B Nazanin" w:hint="eastAsia"/>
          <w:rtl/>
        </w:rPr>
        <w:t>ن</w:t>
      </w:r>
      <w:r w:rsidRPr="0087544A">
        <w:rPr>
          <w:rFonts w:ascii="Calibri" w:eastAsia="Times New Roman" w:hAnsi="Calibri" w:cs="B Nazanin"/>
          <w:rtl/>
        </w:rPr>
        <w:t xml:space="preserve"> </w:t>
      </w:r>
      <w:r w:rsidRPr="0087544A">
        <w:rPr>
          <w:rFonts w:ascii="Calibri" w:eastAsia="Times New Roman" w:hAnsi="Calibri" w:cs="B Nazanin" w:hint="eastAsia"/>
          <w:rtl/>
        </w:rPr>
        <w:t>و</w:t>
      </w:r>
      <w:r w:rsidRPr="0087544A">
        <w:rPr>
          <w:rFonts w:ascii="Calibri" w:eastAsia="Times New Roman" w:hAnsi="Calibri" w:cs="B Nazanin"/>
          <w:rtl/>
        </w:rPr>
        <w:t xml:space="preserve"> </w:t>
      </w:r>
      <w:r w:rsidRPr="0087544A">
        <w:rPr>
          <w:rFonts w:ascii="Calibri" w:eastAsia="Times New Roman" w:hAnsi="Calibri" w:cs="B Nazanin" w:hint="eastAsia"/>
          <w:rtl/>
        </w:rPr>
        <w:t>پاسخگو</w:t>
      </w:r>
      <w:r w:rsidRPr="0087544A">
        <w:rPr>
          <w:rFonts w:ascii="Calibri" w:eastAsia="Times New Roman" w:hAnsi="Calibri" w:cs="B Nazanin" w:hint="cs"/>
          <w:rtl/>
        </w:rPr>
        <w:t>یی</w:t>
      </w:r>
    </w:p>
    <w:p w14:paraId="13762DD9" w14:textId="2DCA252E" w:rsidR="004044F9" w:rsidRPr="004044F9" w:rsidRDefault="004044F9" w:rsidP="00DE708A">
      <w:pPr>
        <w:pStyle w:val="ListParagraph"/>
        <w:numPr>
          <w:ilvl w:val="0"/>
          <w:numId w:val="45"/>
        </w:numPr>
        <w:bidi/>
        <w:spacing w:before="240" w:after="0" w:line="240" w:lineRule="auto"/>
        <w:rPr>
          <w:rFonts w:eastAsiaTheme="minorEastAsia" w:cs="B Nazanin"/>
          <w:b/>
          <w:bCs/>
          <w:rtl/>
        </w:rPr>
      </w:pPr>
      <w:r w:rsidRPr="004044F9">
        <w:rPr>
          <w:rFonts w:cs="B Nazanin"/>
          <w:b/>
          <w:bCs/>
          <w:rtl/>
        </w:rPr>
        <w:t>ماژول درگاه های سازمانی</w:t>
      </w:r>
    </w:p>
    <w:p w14:paraId="37C98AFA" w14:textId="77777777" w:rsidR="004044F9" w:rsidRPr="004044F9" w:rsidRDefault="004044F9" w:rsidP="00DE708A">
      <w:pPr>
        <w:numPr>
          <w:ilvl w:val="2"/>
          <w:numId w:val="22"/>
        </w:numPr>
        <w:tabs>
          <w:tab w:val="right" w:pos="963"/>
        </w:tabs>
        <w:spacing w:after="0" w:line="240" w:lineRule="auto"/>
        <w:rPr>
          <w:rFonts w:ascii="Calibri" w:hAnsi="Calibri" w:cs="B Nazanin"/>
        </w:rPr>
      </w:pPr>
      <w:r w:rsidRPr="004044F9">
        <w:rPr>
          <w:rFonts w:ascii="Calibri" w:hAnsi="Calibri" w:cs="B Nazanin"/>
          <w:rtl/>
        </w:rPr>
        <w:t>مدیریت هماهنگی و نظارت بر ساخت و سازها</w:t>
      </w:r>
    </w:p>
    <w:p w14:paraId="49E5704C" w14:textId="77777777" w:rsidR="004044F9" w:rsidRPr="004044F9" w:rsidRDefault="004044F9" w:rsidP="00DE708A">
      <w:pPr>
        <w:numPr>
          <w:ilvl w:val="3"/>
          <w:numId w:val="46"/>
        </w:numPr>
        <w:tabs>
          <w:tab w:val="right" w:pos="963"/>
        </w:tabs>
        <w:spacing w:after="0" w:line="240" w:lineRule="auto"/>
        <w:rPr>
          <w:rFonts w:ascii="Calibri" w:hAnsi="Calibri" w:cs="B Nazanin"/>
        </w:rPr>
      </w:pPr>
      <w:r w:rsidRPr="004044F9">
        <w:rPr>
          <w:rFonts w:ascii="Calibri" w:hAnsi="Calibri" w:cs="B Nazanin"/>
          <w:rtl/>
        </w:rPr>
        <w:t>امور مهندسین</w:t>
      </w:r>
    </w:p>
    <w:p w14:paraId="0212031B" w14:textId="77777777" w:rsidR="004044F9" w:rsidRPr="004044F9" w:rsidRDefault="004044F9" w:rsidP="00DE708A">
      <w:pPr>
        <w:numPr>
          <w:ilvl w:val="3"/>
          <w:numId w:val="46"/>
        </w:numPr>
        <w:tabs>
          <w:tab w:val="right" w:pos="963"/>
        </w:tabs>
        <w:spacing w:after="0" w:line="240" w:lineRule="auto"/>
        <w:rPr>
          <w:rFonts w:ascii="Calibri" w:hAnsi="Calibri" w:cs="B Nazanin"/>
        </w:rPr>
      </w:pPr>
      <w:r w:rsidRPr="004044F9">
        <w:rPr>
          <w:rFonts w:ascii="Calibri" w:hAnsi="Calibri" w:cs="B Nazanin"/>
          <w:rtl/>
        </w:rPr>
        <w:t>امور کنترل فنی شهرسازی و ساختمان</w:t>
      </w:r>
    </w:p>
    <w:p w14:paraId="080DE114" w14:textId="77777777" w:rsidR="004044F9" w:rsidRPr="004044F9" w:rsidRDefault="004044F9" w:rsidP="00DE708A">
      <w:pPr>
        <w:numPr>
          <w:ilvl w:val="3"/>
          <w:numId w:val="46"/>
        </w:numPr>
        <w:tabs>
          <w:tab w:val="right" w:pos="963"/>
        </w:tabs>
        <w:spacing w:after="0" w:line="240" w:lineRule="auto"/>
        <w:rPr>
          <w:rFonts w:ascii="Calibri" w:hAnsi="Calibri" w:cs="B Nazanin"/>
        </w:rPr>
      </w:pPr>
      <w:r w:rsidRPr="004044F9">
        <w:rPr>
          <w:rFonts w:ascii="Calibri" w:hAnsi="Calibri" w:cs="B Nazanin"/>
          <w:rtl/>
        </w:rPr>
        <w:t>امور کنترل فنی و ضوابط شهرسازی</w:t>
      </w:r>
    </w:p>
    <w:p w14:paraId="17806D93" w14:textId="77777777" w:rsidR="004044F9" w:rsidRPr="004044F9" w:rsidRDefault="004044F9" w:rsidP="00DE708A">
      <w:pPr>
        <w:numPr>
          <w:ilvl w:val="3"/>
          <w:numId w:val="46"/>
        </w:numPr>
        <w:tabs>
          <w:tab w:val="right" w:pos="963"/>
        </w:tabs>
        <w:spacing w:after="0" w:line="240" w:lineRule="auto"/>
        <w:rPr>
          <w:rFonts w:ascii="Calibri" w:hAnsi="Calibri" w:cs="B Nazanin"/>
        </w:rPr>
      </w:pPr>
      <w:r w:rsidRPr="004044F9">
        <w:rPr>
          <w:rFonts w:ascii="Calibri" w:hAnsi="Calibri" w:cs="B Nazanin"/>
          <w:rtl/>
        </w:rPr>
        <w:lastRenderedPageBreak/>
        <w:t>امور نظارت بر اجرای ساختمان</w:t>
      </w:r>
    </w:p>
    <w:p w14:paraId="34F85871" w14:textId="77777777" w:rsidR="004044F9" w:rsidRPr="004044F9" w:rsidRDefault="004044F9" w:rsidP="00DE708A">
      <w:pPr>
        <w:numPr>
          <w:ilvl w:val="3"/>
          <w:numId w:val="46"/>
        </w:numPr>
        <w:tabs>
          <w:tab w:val="right" w:pos="963"/>
        </w:tabs>
        <w:spacing w:after="0" w:line="240" w:lineRule="auto"/>
        <w:rPr>
          <w:rFonts w:ascii="Calibri" w:hAnsi="Calibri" w:cs="B Nazanin"/>
          <w:strike/>
        </w:rPr>
      </w:pPr>
      <w:r w:rsidRPr="004044F9">
        <w:rPr>
          <w:rFonts w:ascii="Calibri" w:hAnsi="Calibri" w:cs="B Nazanin"/>
          <w:rtl/>
        </w:rPr>
        <w:t>اداره کمیسیون های ماده 100</w:t>
      </w:r>
    </w:p>
    <w:p w14:paraId="3665AC8C" w14:textId="77777777" w:rsidR="004044F9" w:rsidRPr="004044F9" w:rsidRDefault="004044F9" w:rsidP="00DE708A">
      <w:pPr>
        <w:numPr>
          <w:ilvl w:val="2"/>
          <w:numId w:val="22"/>
        </w:numPr>
        <w:tabs>
          <w:tab w:val="right" w:pos="963"/>
        </w:tabs>
        <w:spacing w:after="0" w:line="240" w:lineRule="auto"/>
        <w:rPr>
          <w:rFonts w:ascii="Calibri" w:hAnsi="Calibri" w:cs="B Nazanin"/>
          <w:rtl/>
        </w:rPr>
      </w:pPr>
      <w:r w:rsidRPr="004044F9">
        <w:rPr>
          <w:rFonts w:ascii="Calibri" w:hAnsi="Calibri" w:cs="B Nazanin"/>
          <w:rtl/>
        </w:rPr>
        <w:t>مدیریت شهرسازی و طرح های توسعه شهری</w:t>
      </w:r>
    </w:p>
    <w:p w14:paraId="75994F9C" w14:textId="77777777" w:rsidR="004044F9" w:rsidRPr="004044F9" w:rsidRDefault="004044F9" w:rsidP="00DE708A">
      <w:pPr>
        <w:pStyle w:val="ListParagraph"/>
        <w:numPr>
          <w:ilvl w:val="0"/>
          <w:numId w:val="47"/>
        </w:numPr>
        <w:tabs>
          <w:tab w:val="right" w:pos="963"/>
        </w:tabs>
        <w:bidi/>
        <w:spacing w:after="0" w:line="240" w:lineRule="auto"/>
        <w:ind w:left="3716"/>
        <w:rPr>
          <w:rFonts w:cs="B Nazanin"/>
        </w:rPr>
      </w:pPr>
      <w:r w:rsidRPr="004044F9">
        <w:rPr>
          <w:rFonts w:cs="B Nazanin"/>
          <w:rtl/>
        </w:rPr>
        <w:t>اداره طرح های توسعه شهری</w:t>
      </w:r>
    </w:p>
    <w:p w14:paraId="1590069D" w14:textId="77777777" w:rsidR="004044F9" w:rsidRPr="004044F9" w:rsidRDefault="004044F9" w:rsidP="00DE708A">
      <w:pPr>
        <w:pStyle w:val="ListParagraph"/>
        <w:numPr>
          <w:ilvl w:val="0"/>
          <w:numId w:val="47"/>
        </w:numPr>
        <w:tabs>
          <w:tab w:val="right" w:pos="963"/>
        </w:tabs>
        <w:bidi/>
        <w:spacing w:after="0" w:line="240" w:lineRule="auto"/>
        <w:ind w:left="3716"/>
        <w:rPr>
          <w:rFonts w:cs="B Nazanin"/>
        </w:rPr>
      </w:pPr>
      <w:r w:rsidRPr="004044F9">
        <w:rPr>
          <w:rFonts w:cs="B Nazanin"/>
          <w:rtl/>
        </w:rPr>
        <w:t>اداره حریم</w:t>
      </w:r>
    </w:p>
    <w:p w14:paraId="515A8116" w14:textId="77777777" w:rsidR="004044F9" w:rsidRPr="004044F9" w:rsidRDefault="004044F9" w:rsidP="00DE708A">
      <w:pPr>
        <w:pStyle w:val="ListParagraph"/>
        <w:numPr>
          <w:ilvl w:val="0"/>
          <w:numId w:val="47"/>
        </w:numPr>
        <w:tabs>
          <w:tab w:val="right" w:pos="963"/>
        </w:tabs>
        <w:bidi/>
        <w:spacing w:after="0" w:line="240" w:lineRule="auto"/>
        <w:ind w:left="3716"/>
        <w:rPr>
          <w:rFonts w:cs="B Nazanin"/>
        </w:rPr>
      </w:pPr>
      <w:r w:rsidRPr="004044F9">
        <w:rPr>
          <w:rFonts w:cs="B Nazanin"/>
          <w:rtl/>
        </w:rPr>
        <w:t>اداره ضوابط و مقررات شهری</w:t>
      </w:r>
    </w:p>
    <w:p w14:paraId="181710D8" w14:textId="77777777" w:rsidR="004044F9" w:rsidRPr="004044F9" w:rsidRDefault="004044F9" w:rsidP="00DE708A">
      <w:pPr>
        <w:pStyle w:val="ListParagraph"/>
        <w:numPr>
          <w:ilvl w:val="0"/>
          <w:numId w:val="47"/>
        </w:numPr>
        <w:tabs>
          <w:tab w:val="right" w:pos="963"/>
        </w:tabs>
        <w:bidi/>
        <w:spacing w:after="0" w:line="240" w:lineRule="auto"/>
        <w:ind w:left="3716"/>
        <w:rPr>
          <w:rFonts w:cs="B Nazanin"/>
        </w:rPr>
      </w:pPr>
      <w:r w:rsidRPr="004044F9">
        <w:rPr>
          <w:rFonts w:cs="B Nazanin"/>
          <w:rtl/>
        </w:rPr>
        <w:t>گروه مطالعات و برنامه ریزی شهری</w:t>
      </w:r>
    </w:p>
    <w:p w14:paraId="47EDFEDE" w14:textId="77777777" w:rsidR="004044F9" w:rsidRPr="004044F9" w:rsidRDefault="004044F9" w:rsidP="00DE708A">
      <w:pPr>
        <w:pStyle w:val="ListParagraph"/>
        <w:numPr>
          <w:ilvl w:val="0"/>
          <w:numId w:val="48"/>
        </w:numPr>
        <w:bidi/>
        <w:spacing w:before="240" w:after="0" w:line="240" w:lineRule="auto"/>
        <w:ind w:left="2636"/>
        <w:rPr>
          <w:rFonts w:cs="B Nazanin"/>
          <w:b/>
          <w:bCs/>
          <w:rtl/>
        </w:rPr>
      </w:pPr>
      <w:r w:rsidRPr="004044F9">
        <w:rPr>
          <w:rFonts w:cs="B Nazanin"/>
          <w:b/>
          <w:bCs/>
          <w:rtl/>
        </w:rPr>
        <w:t>ماژول قوانین و مقررات</w:t>
      </w:r>
    </w:p>
    <w:p w14:paraId="105760AB" w14:textId="77777777" w:rsidR="004044F9" w:rsidRPr="004044F9" w:rsidRDefault="004044F9" w:rsidP="00DE708A">
      <w:pPr>
        <w:numPr>
          <w:ilvl w:val="1"/>
          <w:numId w:val="22"/>
        </w:numPr>
        <w:tabs>
          <w:tab w:val="right" w:pos="900"/>
        </w:tabs>
        <w:spacing w:after="0" w:line="240" w:lineRule="auto"/>
        <w:ind w:left="3033"/>
        <w:jc w:val="both"/>
        <w:rPr>
          <w:rFonts w:ascii="Calibri" w:hAnsi="Calibri" w:cs="B Nazanin"/>
        </w:rPr>
      </w:pPr>
      <w:r w:rsidRPr="004044F9">
        <w:rPr>
          <w:rFonts w:ascii="Calibri" w:hAnsi="Calibri" w:cs="B Nazanin"/>
          <w:rtl/>
        </w:rPr>
        <w:t>قوانین و مقررات</w:t>
      </w:r>
    </w:p>
    <w:p w14:paraId="032447AF" w14:textId="77777777" w:rsidR="004044F9" w:rsidRPr="004044F9" w:rsidRDefault="004044F9" w:rsidP="00DE708A">
      <w:pPr>
        <w:numPr>
          <w:ilvl w:val="1"/>
          <w:numId w:val="22"/>
        </w:numPr>
        <w:tabs>
          <w:tab w:val="right" w:pos="963"/>
        </w:tabs>
        <w:spacing w:after="0" w:line="240" w:lineRule="auto"/>
        <w:ind w:left="3033"/>
        <w:rPr>
          <w:rFonts w:ascii="Calibri" w:hAnsi="Calibri" w:cs="B Nazanin"/>
        </w:rPr>
      </w:pPr>
      <w:r w:rsidRPr="004044F9">
        <w:rPr>
          <w:rFonts w:ascii="Calibri" w:hAnsi="Calibri" w:cs="B Nazanin"/>
          <w:rtl/>
        </w:rPr>
        <w:t>بخشنامه ها، ضوابط و دستورالعمل ها</w:t>
      </w:r>
    </w:p>
    <w:p w14:paraId="21DEA399" w14:textId="77777777" w:rsidR="004044F9" w:rsidRPr="004044F9" w:rsidRDefault="004044F9" w:rsidP="00DE708A">
      <w:pPr>
        <w:numPr>
          <w:ilvl w:val="3"/>
          <w:numId w:val="49"/>
        </w:numPr>
        <w:tabs>
          <w:tab w:val="right" w:pos="963"/>
        </w:tabs>
        <w:spacing w:after="0" w:line="240" w:lineRule="auto"/>
        <w:rPr>
          <w:rFonts w:ascii="Calibri" w:hAnsi="Calibri" w:cs="B Nazanin"/>
        </w:rPr>
      </w:pPr>
      <w:r w:rsidRPr="004044F9">
        <w:rPr>
          <w:rFonts w:ascii="Calibri" w:hAnsi="Calibri" w:cs="B Nazanin"/>
          <w:rtl/>
        </w:rPr>
        <w:t>ضوابط شهرسازی</w:t>
      </w:r>
    </w:p>
    <w:p w14:paraId="7536DFB3" w14:textId="77777777" w:rsidR="004044F9" w:rsidRPr="004044F9" w:rsidRDefault="004044F9" w:rsidP="00DE708A">
      <w:pPr>
        <w:numPr>
          <w:ilvl w:val="3"/>
          <w:numId w:val="49"/>
        </w:numPr>
        <w:tabs>
          <w:tab w:val="right" w:pos="963"/>
        </w:tabs>
        <w:spacing w:after="0" w:line="240" w:lineRule="auto"/>
        <w:rPr>
          <w:rFonts w:ascii="Calibri" w:hAnsi="Calibri" w:cs="B Nazanin"/>
        </w:rPr>
      </w:pPr>
      <w:r w:rsidRPr="004044F9">
        <w:rPr>
          <w:rFonts w:ascii="Calibri" w:hAnsi="Calibri" w:cs="B Nazanin"/>
          <w:rtl/>
        </w:rPr>
        <w:t>آیین نامه ها و دستورالعمل ها</w:t>
      </w:r>
    </w:p>
    <w:p w14:paraId="5530D2EF" w14:textId="77777777" w:rsidR="004044F9" w:rsidRPr="004044F9" w:rsidRDefault="004044F9" w:rsidP="00DE708A">
      <w:pPr>
        <w:numPr>
          <w:ilvl w:val="3"/>
          <w:numId w:val="49"/>
        </w:numPr>
        <w:tabs>
          <w:tab w:val="right" w:pos="963"/>
        </w:tabs>
        <w:spacing w:after="0" w:line="240" w:lineRule="auto"/>
        <w:rPr>
          <w:rFonts w:ascii="Calibri" w:hAnsi="Calibri" w:cs="B Nazanin"/>
        </w:rPr>
      </w:pPr>
      <w:r w:rsidRPr="004044F9">
        <w:rPr>
          <w:rFonts w:ascii="Calibri" w:hAnsi="Calibri" w:cs="B Nazanin"/>
          <w:rtl/>
        </w:rPr>
        <w:t>ضوابط و دستورالعمل های کمیته سیما منظر شهری</w:t>
      </w:r>
    </w:p>
    <w:p w14:paraId="4D18ECDF" w14:textId="77777777" w:rsidR="004044F9" w:rsidRPr="004044F9" w:rsidRDefault="004044F9" w:rsidP="00DE708A">
      <w:pPr>
        <w:numPr>
          <w:ilvl w:val="3"/>
          <w:numId w:val="49"/>
        </w:numPr>
        <w:tabs>
          <w:tab w:val="right" w:pos="963"/>
        </w:tabs>
        <w:spacing w:after="0" w:line="240" w:lineRule="auto"/>
        <w:rPr>
          <w:rFonts w:ascii="Calibri" w:hAnsi="Calibri" w:cs="B Nazanin"/>
        </w:rPr>
      </w:pPr>
      <w:r w:rsidRPr="004044F9">
        <w:rPr>
          <w:rFonts w:ascii="Calibri" w:hAnsi="Calibri" w:cs="B Nazanin"/>
          <w:rtl/>
        </w:rPr>
        <w:t>دستور العمل های ساخت و ساز</w:t>
      </w:r>
    </w:p>
    <w:p w14:paraId="5043FCE1" w14:textId="43DEF67F" w:rsidR="004044F9" w:rsidRPr="004044F9" w:rsidRDefault="004044F9" w:rsidP="00DE708A">
      <w:pPr>
        <w:pStyle w:val="ListParagraph"/>
        <w:numPr>
          <w:ilvl w:val="0"/>
          <w:numId w:val="48"/>
        </w:numPr>
        <w:tabs>
          <w:tab w:val="right" w:pos="963"/>
        </w:tabs>
        <w:bidi/>
        <w:spacing w:before="240" w:after="0" w:line="240" w:lineRule="auto"/>
        <w:ind w:left="2636"/>
        <w:rPr>
          <w:rFonts w:cs="B Nazanin"/>
          <w:b/>
          <w:bCs/>
        </w:rPr>
      </w:pPr>
      <w:r w:rsidRPr="004044F9">
        <w:rPr>
          <w:rFonts w:cs="B Nazanin"/>
          <w:b/>
          <w:bCs/>
          <w:rtl/>
        </w:rPr>
        <w:t xml:space="preserve">ماژول </w:t>
      </w:r>
      <w:r w:rsidR="00F76ACD">
        <w:rPr>
          <w:rFonts w:cs="B Nazanin" w:hint="cs"/>
          <w:b/>
          <w:bCs/>
          <w:rtl/>
        </w:rPr>
        <w:t>ا</w:t>
      </w:r>
      <w:r w:rsidRPr="004044F9">
        <w:rPr>
          <w:rFonts w:cs="B Nazanin"/>
          <w:b/>
          <w:bCs/>
          <w:rtl/>
        </w:rPr>
        <w:t>خب</w:t>
      </w:r>
      <w:r w:rsidR="00F76ACD">
        <w:rPr>
          <w:rFonts w:cs="B Nazanin" w:hint="cs"/>
          <w:b/>
          <w:bCs/>
          <w:rtl/>
        </w:rPr>
        <w:t>ا</w:t>
      </w:r>
      <w:r w:rsidRPr="004044F9">
        <w:rPr>
          <w:rFonts w:cs="B Nazanin"/>
          <w:b/>
          <w:bCs/>
          <w:rtl/>
        </w:rPr>
        <w:t>ر</w:t>
      </w:r>
    </w:p>
    <w:p w14:paraId="5B4923B8" w14:textId="1F39959A" w:rsidR="004044F9" w:rsidRPr="004044F9" w:rsidRDefault="004044F9" w:rsidP="00DE708A">
      <w:pPr>
        <w:numPr>
          <w:ilvl w:val="1"/>
          <w:numId w:val="22"/>
        </w:numPr>
        <w:tabs>
          <w:tab w:val="right" w:pos="963"/>
        </w:tabs>
        <w:spacing w:after="0" w:line="240" w:lineRule="auto"/>
        <w:ind w:left="3033"/>
        <w:rPr>
          <w:rFonts w:ascii="Calibri" w:hAnsi="Calibri" w:cs="B Nazanin"/>
        </w:rPr>
      </w:pPr>
      <w:r w:rsidRPr="004044F9">
        <w:rPr>
          <w:rFonts w:ascii="Calibri" w:hAnsi="Calibri" w:cs="B Nazanin"/>
          <w:rtl/>
        </w:rPr>
        <w:t>اخبار و رویداد ها</w:t>
      </w:r>
      <w:r w:rsidR="00D749E3">
        <w:rPr>
          <w:rFonts w:ascii="Calibri" w:hAnsi="Calibri" w:cs="B Nazanin" w:hint="cs"/>
          <w:rtl/>
        </w:rPr>
        <w:t>ی معاونت</w:t>
      </w:r>
    </w:p>
    <w:p w14:paraId="1FEC3DD6" w14:textId="0B917625" w:rsidR="004044F9" w:rsidRPr="004044F9" w:rsidRDefault="00D749E3" w:rsidP="00DE708A">
      <w:pPr>
        <w:numPr>
          <w:ilvl w:val="1"/>
          <w:numId w:val="22"/>
        </w:numPr>
        <w:tabs>
          <w:tab w:val="right" w:pos="963"/>
        </w:tabs>
        <w:spacing w:after="0" w:line="240" w:lineRule="auto"/>
        <w:ind w:left="3033"/>
        <w:rPr>
          <w:rFonts w:ascii="Calibri" w:hAnsi="Calibri" w:cs="B Nazanin"/>
        </w:rPr>
      </w:pPr>
      <w:r>
        <w:rPr>
          <w:rFonts w:ascii="Calibri" w:hAnsi="Calibri" w:cs="B Nazanin" w:hint="cs"/>
          <w:rtl/>
        </w:rPr>
        <w:t xml:space="preserve">پیام ها و </w:t>
      </w:r>
      <w:r w:rsidR="004044F9" w:rsidRPr="004044F9">
        <w:rPr>
          <w:rFonts w:ascii="Calibri" w:hAnsi="Calibri" w:cs="B Nazanin"/>
          <w:rtl/>
        </w:rPr>
        <w:t>اطلاعیه ها</w:t>
      </w:r>
      <w:r>
        <w:rPr>
          <w:rFonts w:ascii="Calibri" w:hAnsi="Calibri" w:cs="B Nazanin" w:hint="cs"/>
          <w:rtl/>
        </w:rPr>
        <w:t>ی معاونت</w:t>
      </w:r>
    </w:p>
    <w:p w14:paraId="450CF51D" w14:textId="77777777" w:rsidR="004044F9" w:rsidRPr="004044F9" w:rsidRDefault="004044F9" w:rsidP="00DE708A">
      <w:pPr>
        <w:pStyle w:val="ListParagraph"/>
        <w:numPr>
          <w:ilvl w:val="0"/>
          <w:numId w:val="48"/>
        </w:numPr>
        <w:tabs>
          <w:tab w:val="right" w:pos="963"/>
        </w:tabs>
        <w:bidi/>
        <w:spacing w:before="240" w:after="0" w:line="240" w:lineRule="auto"/>
        <w:ind w:left="2636"/>
        <w:rPr>
          <w:rFonts w:cs="B Nazanin"/>
          <w:b/>
          <w:bCs/>
        </w:rPr>
      </w:pPr>
      <w:r w:rsidRPr="004044F9">
        <w:rPr>
          <w:rFonts w:cs="B Nazanin"/>
          <w:b/>
          <w:bCs/>
          <w:rtl/>
        </w:rPr>
        <w:t>ماژول طرح ها و پروژه ها</w:t>
      </w:r>
    </w:p>
    <w:p w14:paraId="1D24201F" w14:textId="1ABA4C72" w:rsidR="004044F9" w:rsidRPr="004044F9" w:rsidRDefault="009901C6" w:rsidP="00DE708A">
      <w:pPr>
        <w:numPr>
          <w:ilvl w:val="1"/>
          <w:numId w:val="22"/>
        </w:numPr>
        <w:tabs>
          <w:tab w:val="right" w:pos="963"/>
        </w:tabs>
        <w:spacing w:after="0" w:line="240" w:lineRule="auto"/>
        <w:ind w:left="3033"/>
        <w:rPr>
          <w:rFonts w:ascii="Calibri" w:hAnsi="Calibri" w:cs="B Nazanin"/>
        </w:rPr>
      </w:pPr>
      <w:r>
        <w:rPr>
          <w:rFonts w:ascii="Calibri" w:hAnsi="Calibri" w:cs="B Nazanin" w:hint="cs"/>
          <w:rtl/>
        </w:rPr>
        <w:t>پروژه های شهری</w:t>
      </w:r>
    </w:p>
    <w:p w14:paraId="0DF0FCC9" w14:textId="77777777" w:rsidR="004044F9" w:rsidRPr="004044F9" w:rsidRDefault="004044F9" w:rsidP="00DE708A">
      <w:pPr>
        <w:pStyle w:val="ListParagraph"/>
        <w:numPr>
          <w:ilvl w:val="0"/>
          <w:numId w:val="48"/>
        </w:numPr>
        <w:tabs>
          <w:tab w:val="right" w:pos="963"/>
        </w:tabs>
        <w:bidi/>
        <w:spacing w:before="240" w:after="0" w:line="240" w:lineRule="auto"/>
        <w:ind w:left="2636"/>
        <w:rPr>
          <w:rFonts w:cs="B Nazanin"/>
          <w:b/>
          <w:bCs/>
        </w:rPr>
      </w:pPr>
      <w:r w:rsidRPr="004044F9">
        <w:rPr>
          <w:rFonts w:cs="B Nazanin"/>
          <w:b/>
          <w:bCs/>
          <w:rtl/>
        </w:rPr>
        <w:t xml:space="preserve">ماژول فایل </w:t>
      </w:r>
    </w:p>
    <w:p w14:paraId="711E7559" w14:textId="77777777" w:rsidR="004044F9" w:rsidRPr="004044F9" w:rsidRDefault="004044F9" w:rsidP="00DE708A">
      <w:pPr>
        <w:numPr>
          <w:ilvl w:val="2"/>
          <w:numId w:val="22"/>
        </w:numPr>
        <w:tabs>
          <w:tab w:val="right" w:pos="963"/>
        </w:tabs>
        <w:spacing w:after="0" w:line="240" w:lineRule="auto"/>
        <w:rPr>
          <w:rFonts w:ascii="Calibri" w:hAnsi="Calibri" w:cs="B Nazanin"/>
          <w:rtl/>
        </w:rPr>
      </w:pPr>
      <w:r w:rsidRPr="004044F9">
        <w:rPr>
          <w:rFonts w:ascii="Calibri" w:hAnsi="Calibri" w:cs="B Nazanin"/>
          <w:rtl/>
        </w:rPr>
        <w:t>فرم ها</w:t>
      </w:r>
    </w:p>
    <w:p w14:paraId="3888B85D" w14:textId="77777777" w:rsidR="004044F9" w:rsidRPr="004044F9" w:rsidRDefault="004044F9" w:rsidP="00DE708A">
      <w:pPr>
        <w:numPr>
          <w:ilvl w:val="2"/>
          <w:numId w:val="22"/>
        </w:numPr>
        <w:tabs>
          <w:tab w:val="right" w:pos="963"/>
        </w:tabs>
        <w:spacing w:after="0" w:line="240" w:lineRule="auto"/>
        <w:rPr>
          <w:rFonts w:ascii="Calibri" w:hAnsi="Calibri" w:cs="B Nazanin"/>
        </w:rPr>
      </w:pPr>
      <w:r w:rsidRPr="004044F9">
        <w:rPr>
          <w:rFonts w:ascii="Calibri" w:hAnsi="Calibri" w:cs="B Nazanin"/>
          <w:rtl/>
        </w:rPr>
        <w:t>فرآیندها</w:t>
      </w:r>
    </w:p>
    <w:p w14:paraId="7015AA50" w14:textId="77777777" w:rsidR="004044F9" w:rsidRPr="004044F9" w:rsidRDefault="004044F9" w:rsidP="00DE708A">
      <w:pPr>
        <w:numPr>
          <w:ilvl w:val="1"/>
          <w:numId w:val="22"/>
        </w:numPr>
        <w:tabs>
          <w:tab w:val="right" w:pos="963"/>
        </w:tabs>
        <w:spacing w:after="0" w:line="240" w:lineRule="auto"/>
        <w:ind w:left="3033"/>
        <w:rPr>
          <w:rFonts w:ascii="Calibri" w:hAnsi="Calibri" w:cs="B Nazanin"/>
        </w:rPr>
      </w:pPr>
      <w:r w:rsidRPr="004044F9">
        <w:rPr>
          <w:rFonts w:ascii="Calibri" w:hAnsi="Calibri" w:cs="B Nazanin"/>
          <w:rtl/>
        </w:rPr>
        <w:t>معرفی کتاب</w:t>
      </w:r>
    </w:p>
    <w:p w14:paraId="0A33B9CC" w14:textId="77777777" w:rsidR="004044F9" w:rsidRPr="004044F9" w:rsidRDefault="004044F9" w:rsidP="00DE708A">
      <w:pPr>
        <w:numPr>
          <w:ilvl w:val="2"/>
          <w:numId w:val="22"/>
        </w:numPr>
        <w:tabs>
          <w:tab w:val="right" w:pos="963"/>
        </w:tabs>
        <w:spacing w:after="0" w:line="240" w:lineRule="auto"/>
        <w:rPr>
          <w:rFonts w:ascii="Calibri" w:hAnsi="Calibri" w:cs="B Nazanin"/>
          <w:rtl/>
        </w:rPr>
      </w:pPr>
      <w:r w:rsidRPr="004044F9">
        <w:rPr>
          <w:rFonts w:ascii="Calibri" w:hAnsi="Calibri" w:cs="B Nazanin"/>
          <w:rtl/>
        </w:rPr>
        <w:t>آمار و اطلاعات</w:t>
      </w:r>
    </w:p>
    <w:p w14:paraId="7D6B8EF6" w14:textId="77777777" w:rsidR="004044F9" w:rsidRPr="004044F9" w:rsidRDefault="004044F9" w:rsidP="00DE708A">
      <w:pPr>
        <w:numPr>
          <w:ilvl w:val="3"/>
          <w:numId w:val="50"/>
        </w:numPr>
        <w:tabs>
          <w:tab w:val="right" w:pos="963"/>
        </w:tabs>
        <w:spacing w:after="0" w:line="240" w:lineRule="auto"/>
        <w:rPr>
          <w:rFonts w:ascii="Calibri" w:hAnsi="Calibri" w:cs="B Nazanin"/>
          <w:rtl/>
        </w:rPr>
      </w:pPr>
      <w:r w:rsidRPr="004044F9">
        <w:rPr>
          <w:rFonts w:ascii="Calibri" w:hAnsi="Calibri" w:cs="B Nazanin"/>
          <w:rtl/>
        </w:rPr>
        <w:t>اساس نامه</w:t>
      </w:r>
    </w:p>
    <w:p w14:paraId="22587AFD" w14:textId="77777777" w:rsidR="004044F9" w:rsidRPr="004044F9" w:rsidRDefault="004044F9" w:rsidP="00DE708A">
      <w:pPr>
        <w:numPr>
          <w:ilvl w:val="3"/>
          <w:numId w:val="50"/>
        </w:numPr>
        <w:tabs>
          <w:tab w:val="right" w:pos="963"/>
        </w:tabs>
        <w:spacing w:after="0" w:line="240" w:lineRule="auto"/>
        <w:rPr>
          <w:rFonts w:ascii="Calibri" w:hAnsi="Calibri" w:cs="B Nazanin"/>
          <w:rtl/>
        </w:rPr>
      </w:pPr>
      <w:r w:rsidRPr="004044F9">
        <w:rPr>
          <w:rFonts w:ascii="Calibri" w:hAnsi="Calibri" w:cs="B Nazanin"/>
          <w:rtl/>
        </w:rPr>
        <w:t>صورت های مالی</w:t>
      </w:r>
    </w:p>
    <w:p w14:paraId="37730D0F" w14:textId="6AA5D2E1" w:rsidR="004044F9" w:rsidRDefault="004044F9" w:rsidP="00DE708A">
      <w:pPr>
        <w:numPr>
          <w:ilvl w:val="3"/>
          <w:numId w:val="50"/>
        </w:numPr>
        <w:tabs>
          <w:tab w:val="right" w:pos="963"/>
        </w:tabs>
        <w:spacing w:after="0" w:line="240" w:lineRule="auto"/>
        <w:rPr>
          <w:rFonts w:ascii="Calibri" w:hAnsi="Calibri" w:cs="B Nazanin"/>
        </w:rPr>
      </w:pPr>
      <w:r w:rsidRPr="004044F9">
        <w:rPr>
          <w:rFonts w:ascii="Calibri" w:hAnsi="Calibri" w:cs="B Nazanin"/>
          <w:rtl/>
        </w:rPr>
        <w:t>گزارشات عملکرد</w:t>
      </w:r>
    </w:p>
    <w:p w14:paraId="5714E0B3" w14:textId="77777777" w:rsidR="004044F9" w:rsidRPr="004044F9" w:rsidRDefault="004044F9" w:rsidP="00560220">
      <w:pPr>
        <w:numPr>
          <w:ilvl w:val="1"/>
          <w:numId w:val="2"/>
        </w:numPr>
        <w:tabs>
          <w:tab w:val="right" w:pos="900"/>
        </w:tabs>
        <w:spacing w:after="0" w:line="240" w:lineRule="auto"/>
        <w:ind w:left="2996"/>
        <w:jc w:val="both"/>
        <w:rPr>
          <w:rFonts w:ascii="Calibri" w:hAnsi="Calibri" w:cs="B Nazanin"/>
        </w:rPr>
      </w:pPr>
      <w:r w:rsidRPr="004044F9">
        <w:rPr>
          <w:rFonts w:ascii="Calibri" w:hAnsi="Calibri" w:cs="B Nazanin"/>
          <w:rtl/>
        </w:rPr>
        <w:t>چشم انداز شهر همدان</w:t>
      </w:r>
    </w:p>
    <w:p w14:paraId="56FD0A9E" w14:textId="77777777" w:rsidR="004044F9" w:rsidRPr="004044F9" w:rsidRDefault="004044F9" w:rsidP="00DE708A">
      <w:pPr>
        <w:numPr>
          <w:ilvl w:val="2"/>
          <w:numId w:val="51"/>
        </w:numPr>
        <w:tabs>
          <w:tab w:val="right" w:pos="900"/>
        </w:tabs>
        <w:spacing w:after="0" w:line="240" w:lineRule="auto"/>
        <w:ind w:left="3716"/>
        <w:jc w:val="both"/>
        <w:rPr>
          <w:rFonts w:ascii="Calibri" w:hAnsi="Calibri" w:cs="B Nazanin"/>
        </w:rPr>
      </w:pPr>
      <w:r w:rsidRPr="004044F9">
        <w:rPr>
          <w:rFonts w:ascii="Calibri" w:hAnsi="Calibri" w:cs="B Nazanin"/>
          <w:rtl/>
        </w:rPr>
        <w:t>طرح جامع شهر همدان</w:t>
      </w:r>
    </w:p>
    <w:p w14:paraId="448D3633" w14:textId="77777777" w:rsidR="004044F9" w:rsidRPr="004044F9" w:rsidRDefault="004044F9" w:rsidP="00DE708A">
      <w:pPr>
        <w:numPr>
          <w:ilvl w:val="2"/>
          <w:numId w:val="51"/>
        </w:numPr>
        <w:tabs>
          <w:tab w:val="right" w:pos="900"/>
        </w:tabs>
        <w:spacing w:after="0" w:line="240" w:lineRule="auto"/>
        <w:ind w:left="3716"/>
        <w:jc w:val="both"/>
        <w:rPr>
          <w:rFonts w:ascii="Calibri" w:hAnsi="Calibri" w:cs="B Nazanin"/>
          <w:b/>
          <w:bCs/>
        </w:rPr>
      </w:pPr>
      <w:r w:rsidRPr="004044F9">
        <w:rPr>
          <w:rFonts w:ascii="Calibri" w:hAnsi="Calibri" w:cs="B Nazanin"/>
          <w:rtl/>
        </w:rPr>
        <w:t>طرح تفصیلی شهر</w:t>
      </w:r>
    </w:p>
    <w:p w14:paraId="78652475" w14:textId="77777777" w:rsidR="004044F9" w:rsidRPr="004044F9" w:rsidRDefault="004044F9" w:rsidP="00DE708A">
      <w:pPr>
        <w:numPr>
          <w:ilvl w:val="2"/>
          <w:numId w:val="51"/>
        </w:numPr>
        <w:tabs>
          <w:tab w:val="right" w:pos="900"/>
        </w:tabs>
        <w:spacing w:after="0" w:line="240" w:lineRule="auto"/>
        <w:ind w:left="3716"/>
        <w:jc w:val="both"/>
        <w:rPr>
          <w:rFonts w:ascii="Calibri" w:hAnsi="Calibri" w:cs="B Nazanin"/>
          <w:b/>
          <w:bCs/>
        </w:rPr>
      </w:pPr>
      <w:r w:rsidRPr="004044F9">
        <w:rPr>
          <w:rFonts w:ascii="Calibri" w:hAnsi="Calibri" w:cs="B Nazanin"/>
          <w:rtl/>
        </w:rPr>
        <w:t>نقشه حریم های شهری</w:t>
      </w:r>
    </w:p>
    <w:p w14:paraId="7697F739" w14:textId="5B3485DA" w:rsidR="004044F9" w:rsidRPr="004044F9" w:rsidRDefault="004044F9" w:rsidP="00DE708A">
      <w:pPr>
        <w:numPr>
          <w:ilvl w:val="3"/>
          <w:numId w:val="50"/>
        </w:numPr>
        <w:tabs>
          <w:tab w:val="right" w:pos="963"/>
        </w:tabs>
        <w:spacing w:after="0" w:line="240" w:lineRule="auto"/>
        <w:rPr>
          <w:rFonts w:ascii="Calibri" w:hAnsi="Calibri" w:cs="B Nazanin"/>
          <w:rtl/>
        </w:rPr>
      </w:pPr>
      <w:r w:rsidRPr="004044F9">
        <w:rPr>
          <w:rFonts w:ascii="Calibri" w:hAnsi="Calibri" w:cs="B Nazanin"/>
          <w:rtl/>
        </w:rPr>
        <w:t>نقشه کاربری ها</w:t>
      </w:r>
    </w:p>
    <w:p w14:paraId="53C8C76C" w14:textId="77777777" w:rsidR="004044F9" w:rsidRPr="004044F9" w:rsidRDefault="004044F9" w:rsidP="00DE708A">
      <w:pPr>
        <w:pStyle w:val="ListParagraph"/>
        <w:numPr>
          <w:ilvl w:val="0"/>
          <w:numId w:val="48"/>
        </w:numPr>
        <w:tabs>
          <w:tab w:val="right" w:pos="963"/>
        </w:tabs>
        <w:bidi/>
        <w:spacing w:before="240" w:after="0" w:line="240" w:lineRule="auto"/>
        <w:ind w:left="2636"/>
        <w:rPr>
          <w:rFonts w:cs="B Nazanin"/>
          <w:b/>
          <w:bCs/>
        </w:rPr>
      </w:pPr>
      <w:r w:rsidRPr="004044F9">
        <w:rPr>
          <w:rFonts w:cs="B Nazanin"/>
          <w:b/>
          <w:bCs/>
          <w:rtl/>
        </w:rPr>
        <w:t>ماژول گالری چند رسانه ای</w:t>
      </w:r>
    </w:p>
    <w:p w14:paraId="5897654E" w14:textId="0A79E14E" w:rsidR="004044F9" w:rsidRPr="004044F9" w:rsidRDefault="005A539F" w:rsidP="00DE708A">
      <w:pPr>
        <w:numPr>
          <w:ilvl w:val="1"/>
          <w:numId w:val="22"/>
        </w:numPr>
        <w:tabs>
          <w:tab w:val="right" w:pos="963"/>
        </w:tabs>
        <w:spacing w:after="0" w:line="240" w:lineRule="auto"/>
        <w:ind w:left="3033"/>
        <w:rPr>
          <w:rFonts w:ascii="Calibri" w:hAnsi="Calibri" w:cs="B Nazanin"/>
        </w:rPr>
      </w:pPr>
      <w:r>
        <w:rPr>
          <w:rFonts w:ascii="Calibri" w:hAnsi="Calibri" w:cs="B Nazanin" w:hint="cs"/>
          <w:rtl/>
        </w:rPr>
        <w:t>پروژه های شهری</w:t>
      </w:r>
    </w:p>
    <w:p w14:paraId="06FCDB28" w14:textId="77777777" w:rsidR="004044F9" w:rsidRPr="004044F9" w:rsidRDefault="004044F9" w:rsidP="00DE708A">
      <w:pPr>
        <w:pStyle w:val="ListParagraph"/>
        <w:numPr>
          <w:ilvl w:val="0"/>
          <w:numId w:val="48"/>
        </w:numPr>
        <w:tabs>
          <w:tab w:val="right" w:pos="963"/>
        </w:tabs>
        <w:bidi/>
        <w:spacing w:before="240" w:after="0" w:line="240" w:lineRule="auto"/>
        <w:ind w:left="2546"/>
        <w:rPr>
          <w:rFonts w:cs="B Nazanin"/>
          <w:b/>
          <w:bCs/>
        </w:rPr>
      </w:pPr>
      <w:r w:rsidRPr="004044F9">
        <w:rPr>
          <w:rFonts w:cs="B Nazanin"/>
          <w:b/>
          <w:bCs/>
          <w:rtl/>
        </w:rPr>
        <w:t>ماژول صندوق تماس سازمانی</w:t>
      </w:r>
    </w:p>
    <w:p w14:paraId="2D703180" w14:textId="64690386" w:rsidR="004044F9" w:rsidRDefault="004044F9" w:rsidP="00DE708A">
      <w:pPr>
        <w:numPr>
          <w:ilvl w:val="1"/>
          <w:numId w:val="22"/>
        </w:numPr>
        <w:tabs>
          <w:tab w:val="right" w:pos="963"/>
        </w:tabs>
        <w:spacing w:after="0" w:line="240" w:lineRule="auto"/>
        <w:ind w:left="3033"/>
        <w:rPr>
          <w:rFonts w:ascii="Calibri" w:hAnsi="Calibri" w:cs="B Nazanin"/>
        </w:rPr>
      </w:pPr>
      <w:r w:rsidRPr="004044F9">
        <w:rPr>
          <w:rFonts w:ascii="Calibri" w:hAnsi="Calibri" w:cs="B Nazanin"/>
          <w:rtl/>
        </w:rPr>
        <w:t>اطلاعات تماس</w:t>
      </w:r>
      <w:r w:rsidR="00CD6D74">
        <w:rPr>
          <w:rFonts w:ascii="Calibri" w:hAnsi="Calibri" w:cs="B Nazanin" w:hint="cs"/>
          <w:rtl/>
        </w:rPr>
        <w:t xml:space="preserve"> سازمان</w:t>
      </w:r>
    </w:p>
    <w:p w14:paraId="2BB90E83" w14:textId="178DABC6" w:rsidR="00CD6D74" w:rsidRDefault="00CD6D74" w:rsidP="00DE708A">
      <w:pPr>
        <w:numPr>
          <w:ilvl w:val="1"/>
          <w:numId w:val="22"/>
        </w:numPr>
        <w:tabs>
          <w:tab w:val="right" w:pos="963"/>
        </w:tabs>
        <w:spacing w:after="0" w:line="240" w:lineRule="auto"/>
        <w:ind w:left="3033"/>
        <w:rPr>
          <w:rFonts w:ascii="Calibri" w:hAnsi="Calibri" w:cs="B Nazanin"/>
        </w:rPr>
      </w:pPr>
      <w:r>
        <w:rPr>
          <w:rFonts w:ascii="Calibri" w:hAnsi="Calibri" w:cs="B Nazanin" w:hint="cs"/>
          <w:rtl/>
        </w:rPr>
        <w:t>اطلاعات تماس واحدهای سازمانی</w:t>
      </w:r>
    </w:p>
    <w:p w14:paraId="30181312" w14:textId="77777777" w:rsidR="00CD6D74" w:rsidRPr="00CD6D74" w:rsidRDefault="00CD6D74" w:rsidP="00DE708A">
      <w:pPr>
        <w:numPr>
          <w:ilvl w:val="3"/>
          <w:numId w:val="22"/>
        </w:numPr>
        <w:tabs>
          <w:tab w:val="right" w:pos="963"/>
        </w:tabs>
        <w:spacing w:after="0" w:line="240" w:lineRule="auto"/>
        <w:rPr>
          <w:rFonts w:ascii="Calibri" w:hAnsi="Calibri" w:cs="B Nazanin"/>
          <w:rtl/>
        </w:rPr>
      </w:pPr>
      <w:r w:rsidRPr="00CD6D74">
        <w:rPr>
          <w:rFonts w:ascii="Calibri" w:hAnsi="Calibri" w:cs="B Nazanin" w:hint="eastAsia"/>
          <w:rtl/>
        </w:rPr>
        <w:t>مد</w:t>
      </w:r>
      <w:r w:rsidRPr="00CD6D74">
        <w:rPr>
          <w:rFonts w:ascii="Calibri" w:hAnsi="Calibri" w:cs="B Nazanin" w:hint="cs"/>
          <w:rtl/>
        </w:rPr>
        <w:t>ی</w:t>
      </w:r>
      <w:r w:rsidRPr="00CD6D74">
        <w:rPr>
          <w:rFonts w:ascii="Calibri" w:hAnsi="Calibri" w:cs="B Nazanin" w:hint="eastAsia"/>
          <w:rtl/>
        </w:rPr>
        <w:t>ر</w:t>
      </w:r>
      <w:r w:rsidRPr="00CD6D74">
        <w:rPr>
          <w:rFonts w:ascii="Calibri" w:hAnsi="Calibri" w:cs="B Nazanin" w:hint="cs"/>
          <w:rtl/>
        </w:rPr>
        <w:t>ی</w:t>
      </w:r>
      <w:r w:rsidRPr="00CD6D74">
        <w:rPr>
          <w:rFonts w:ascii="Calibri" w:hAnsi="Calibri" w:cs="B Nazanin" w:hint="eastAsia"/>
          <w:rtl/>
        </w:rPr>
        <w:t>ت</w:t>
      </w:r>
      <w:r w:rsidRPr="00CD6D74">
        <w:rPr>
          <w:rFonts w:ascii="Calibri" w:hAnsi="Calibri" w:cs="B Nazanin"/>
          <w:rtl/>
        </w:rPr>
        <w:t xml:space="preserve"> </w:t>
      </w:r>
      <w:r w:rsidRPr="00CD6D74">
        <w:rPr>
          <w:rFonts w:ascii="Calibri" w:hAnsi="Calibri" w:cs="B Nazanin" w:hint="eastAsia"/>
          <w:rtl/>
        </w:rPr>
        <w:t>هماهنگ</w:t>
      </w:r>
      <w:r w:rsidRPr="00CD6D74">
        <w:rPr>
          <w:rFonts w:ascii="Calibri" w:hAnsi="Calibri" w:cs="B Nazanin" w:hint="cs"/>
          <w:rtl/>
        </w:rPr>
        <w:t>ی</w:t>
      </w:r>
      <w:r w:rsidRPr="00CD6D74">
        <w:rPr>
          <w:rFonts w:ascii="Calibri" w:hAnsi="Calibri" w:cs="B Nazanin"/>
          <w:rtl/>
        </w:rPr>
        <w:t xml:space="preserve"> </w:t>
      </w:r>
      <w:r w:rsidRPr="00CD6D74">
        <w:rPr>
          <w:rFonts w:ascii="Calibri" w:hAnsi="Calibri" w:cs="B Nazanin" w:hint="eastAsia"/>
          <w:rtl/>
        </w:rPr>
        <w:t>و</w:t>
      </w:r>
      <w:r w:rsidRPr="00CD6D74">
        <w:rPr>
          <w:rFonts w:ascii="Calibri" w:hAnsi="Calibri" w:cs="B Nazanin"/>
          <w:rtl/>
        </w:rPr>
        <w:t xml:space="preserve"> </w:t>
      </w:r>
      <w:r w:rsidRPr="00CD6D74">
        <w:rPr>
          <w:rFonts w:ascii="Calibri" w:hAnsi="Calibri" w:cs="B Nazanin" w:hint="eastAsia"/>
          <w:rtl/>
        </w:rPr>
        <w:t>نظارت</w:t>
      </w:r>
      <w:r w:rsidRPr="00CD6D74">
        <w:rPr>
          <w:rFonts w:ascii="Calibri" w:hAnsi="Calibri" w:cs="B Nazanin"/>
          <w:rtl/>
        </w:rPr>
        <w:t xml:space="preserve"> </w:t>
      </w:r>
      <w:r w:rsidRPr="00CD6D74">
        <w:rPr>
          <w:rFonts w:ascii="Calibri" w:hAnsi="Calibri" w:cs="B Nazanin" w:hint="eastAsia"/>
          <w:rtl/>
        </w:rPr>
        <w:t>بر</w:t>
      </w:r>
      <w:r w:rsidRPr="00CD6D74">
        <w:rPr>
          <w:rFonts w:ascii="Calibri" w:hAnsi="Calibri" w:cs="B Nazanin"/>
          <w:rtl/>
        </w:rPr>
        <w:t xml:space="preserve"> </w:t>
      </w:r>
      <w:r w:rsidRPr="00CD6D74">
        <w:rPr>
          <w:rFonts w:ascii="Calibri" w:hAnsi="Calibri" w:cs="B Nazanin" w:hint="eastAsia"/>
          <w:rtl/>
        </w:rPr>
        <w:t>ساخت</w:t>
      </w:r>
      <w:r w:rsidRPr="00CD6D74">
        <w:rPr>
          <w:rFonts w:ascii="Calibri" w:hAnsi="Calibri" w:cs="B Nazanin"/>
          <w:rtl/>
        </w:rPr>
        <w:t xml:space="preserve"> </w:t>
      </w:r>
      <w:r w:rsidRPr="00CD6D74">
        <w:rPr>
          <w:rFonts w:ascii="Calibri" w:hAnsi="Calibri" w:cs="B Nazanin" w:hint="eastAsia"/>
          <w:rtl/>
        </w:rPr>
        <w:t>و</w:t>
      </w:r>
      <w:r w:rsidRPr="00CD6D74">
        <w:rPr>
          <w:rFonts w:ascii="Calibri" w:hAnsi="Calibri" w:cs="B Nazanin"/>
          <w:rtl/>
        </w:rPr>
        <w:t xml:space="preserve"> </w:t>
      </w:r>
      <w:r w:rsidRPr="00CD6D74">
        <w:rPr>
          <w:rFonts w:ascii="Calibri" w:hAnsi="Calibri" w:cs="B Nazanin" w:hint="eastAsia"/>
          <w:rtl/>
        </w:rPr>
        <w:t>سازها</w:t>
      </w:r>
    </w:p>
    <w:p w14:paraId="26A05A47" w14:textId="77777777" w:rsidR="00CD6D74" w:rsidRPr="00CD6D74" w:rsidRDefault="00CD6D74" w:rsidP="00DE708A">
      <w:pPr>
        <w:numPr>
          <w:ilvl w:val="4"/>
          <w:numId w:val="22"/>
        </w:numPr>
        <w:tabs>
          <w:tab w:val="right" w:pos="963"/>
        </w:tabs>
        <w:spacing w:after="0" w:line="240" w:lineRule="auto"/>
        <w:rPr>
          <w:rFonts w:ascii="Calibri" w:hAnsi="Calibri" w:cs="B Nazanin"/>
          <w:rtl/>
        </w:rPr>
      </w:pPr>
      <w:r w:rsidRPr="00CD6D74">
        <w:rPr>
          <w:rFonts w:ascii="Calibri" w:hAnsi="Calibri" w:cs="B Nazanin" w:hint="eastAsia"/>
          <w:rtl/>
        </w:rPr>
        <w:lastRenderedPageBreak/>
        <w:t>امور</w:t>
      </w:r>
      <w:r w:rsidRPr="00CD6D74">
        <w:rPr>
          <w:rFonts w:ascii="Calibri" w:hAnsi="Calibri" w:cs="B Nazanin"/>
          <w:rtl/>
        </w:rPr>
        <w:t xml:space="preserve"> </w:t>
      </w:r>
      <w:r w:rsidRPr="00CD6D74">
        <w:rPr>
          <w:rFonts w:ascii="Calibri" w:hAnsi="Calibri" w:cs="B Nazanin" w:hint="eastAsia"/>
          <w:rtl/>
        </w:rPr>
        <w:t>مهندس</w:t>
      </w:r>
      <w:r w:rsidRPr="00CD6D74">
        <w:rPr>
          <w:rFonts w:ascii="Calibri" w:hAnsi="Calibri" w:cs="B Nazanin" w:hint="cs"/>
          <w:rtl/>
        </w:rPr>
        <w:t>ی</w:t>
      </w:r>
      <w:r w:rsidRPr="00CD6D74">
        <w:rPr>
          <w:rFonts w:ascii="Calibri" w:hAnsi="Calibri" w:cs="B Nazanin" w:hint="eastAsia"/>
          <w:rtl/>
        </w:rPr>
        <w:t>ن</w:t>
      </w:r>
    </w:p>
    <w:p w14:paraId="70B42D3B" w14:textId="77777777" w:rsidR="00CD6D74" w:rsidRPr="00CD6D74" w:rsidRDefault="00CD6D74" w:rsidP="00DE708A">
      <w:pPr>
        <w:numPr>
          <w:ilvl w:val="4"/>
          <w:numId w:val="22"/>
        </w:numPr>
        <w:tabs>
          <w:tab w:val="right" w:pos="963"/>
        </w:tabs>
        <w:spacing w:after="0" w:line="240" w:lineRule="auto"/>
        <w:rPr>
          <w:rFonts w:ascii="Calibri" w:hAnsi="Calibri" w:cs="B Nazanin"/>
          <w:rtl/>
        </w:rPr>
      </w:pPr>
      <w:r w:rsidRPr="00CD6D74">
        <w:rPr>
          <w:rFonts w:ascii="Calibri" w:hAnsi="Calibri" w:cs="B Nazanin" w:hint="eastAsia"/>
          <w:rtl/>
        </w:rPr>
        <w:t>امور</w:t>
      </w:r>
      <w:r w:rsidRPr="00CD6D74">
        <w:rPr>
          <w:rFonts w:ascii="Calibri" w:hAnsi="Calibri" w:cs="B Nazanin"/>
          <w:rtl/>
        </w:rPr>
        <w:t xml:space="preserve"> </w:t>
      </w:r>
      <w:r w:rsidRPr="00CD6D74">
        <w:rPr>
          <w:rFonts w:ascii="Calibri" w:hAnsi="Calibri" w:cs="B Nazanin" w:hint="eastAsia"/>
          <w:rtl/>
        </w:rPr>
        <w:t>کنترل</w:t>
      </w:r>
      <w:r w:rsidRPr="00CD6D74">
        <w:rPr>
          <w:rFonts w:ascii="Calibri" w:hAnsi="Calibri" w:cs="B Nazanin"/>
          <w:rtl/>
        </w:rPr>
        <w:t xml:space="preserve"> </w:t>
      </w:r>
      <w:r w:rsidRPr="00CD6D74">
        <w:rPr>
          <w:rFonts w:ascii="Calibri" w:hAnsi="Calibri" w:cs="B Nazanin" w:hint="eastAsia"/>
          <w:rtl/>
        </w:rPr>
        <w:t>فن</w:t>
      </w:r>
      <w:r w:rsidRPr="00CD6D74">
        <w:rPr>
          <w:rFonts w:ascii="Calibri" w:hAnsi="Calibri" w:cs="B Nazanin" w:hint="cs"/>
          <w:rtl/>
        </w:rPr>
        <w:t>ی</w:t>
      </w:r>
      <w:r w:rsidRPr="00CD6D74">
        <w:rPr>
          <w:rFonts w:ascii="Calibri" w:hAnsi="Calibri" w:cs="B Nazanin"/>
          <w:rtl/>
        </w:rPr>
        <w:t xml:space="preserve"> </w:t>
      </w:r>
      <w:r w:rsidRPr="00CD6D74">
        <w:rPr>
          <w:rFonts w:ascii="Calibri" w:hAnsi="Calibri" w:cs="B Nazanin" w:hint="eastAsia"/>
          <w:rtl/>
        </w:rPr>
        <w:t>شهرساز</w:t>
      </w:r>
      <w:r w:rsidRPr="00CD6D74">
        <w:rPr>
          <w:rFonts w:ascii="Calibri" w:hAnsi="Calibri" w:cs="B Nazanin" w:hint="cs"/>
          <w:rtl/>
        </w:rPr>
        <w:t>ی</w:t>
      </w:r>
      <w:r w:rsidRPr="00CD6D74">
        <w:rPr>
          <w:rFonts w:ascii="Calibri" w:hAnsi="Calibri" w:cs="B Nazanin"/>
          <w:rtl/>
        </w:rPr>
        <w:t xml:space="preserve"> </w:t>
      </w:r>
      <w:r w:rsidRPr="00CD6D74">
        <w:rPr>
          <w:rFonts w:ascii="Calibri" w:hAnsi="Calibri" w:cs="B Nazanin" w:hint="eastAsia"/>
          <w:rtl/>
        </w:rPr>
        <w:t>و</w:t>
      </w:r>
      <w:r w:rsidRPr="00CD6D74">
        <w:rPr>
          <w:rFonts w:ascii="Calibri" w:hAnsi="Calibri" w:cs="B Nazanin"/>
          <w:rtl/>
        </w:rPr>
        <w:t xml:space="preserve"> </w:t>
      </w:r>
      <w:r w:rsidRPr="00CD6D74">
        <w:rPr>
          <w:rFonts w:ascii="Calibri" w:hAnsi="Calibri" w:cs="B Nazanin" w:hint="eastAsia"/>
          <w:rtl/>
        </w:rPr>
        <w:t>ساختمان</w:t>
      </w:r>
    </w:p>
    <w:p w14:paraId="4B382FA9" w14:textId="77777777" w:rsidR="00CD6D74" w:rsidRPr="00CD6D74" w:rsidRDefault="00CD6D74" w:rsidP="00DE708A">
      <w:pPr>
        <w:numPr>
          <w:ilvl w:val="4"/>
          <w:numId w:val="22"/>
        </w:numPr>
        <w:tabs>
          <w:tab w:val="right" w:pos="963"/>
        </w:tabs>
        <w:spacing w:after="0" w:line="240" w:lineRule="auto"/>
        <w:rPr>
          <w:rFonts w:ascii="Calibri" w:hAnsi="Calibri" w:cs="B Nazanin"/>
          <w:rtl/>
        </w:rPr>
      </w:pPr>
      <w:r w:rsidRPr="00CD6D74">
        <w:rPr>
          <w:rFonts w:ascii="Calibri" w:hAnsi="Calibri" w:cs="B Nazanin" w:hint="eastAsia"/>
          <w:rtl/>
        </w:rPr>
        <w:t>امور</w:t>
      </w:r>
      <w:r w:rsidRPr="00CD6D74">
        <w:rPr>
          <w:rFonts w:ascii="Calibri" w:hAnsi="Calibri" w:cs="B Nazanin"/>
          <w:rtl/>
        </w:rPr>
        <w:t xml:space="preserve"> </w:t>
      </w:r>
      <w:r w:rsidRPr="00CD6D74">
        <w:rPr>
          <w:rFonts w:ascii="Calibri" w:hAnsi="Calibri" w:cs="B Nazanin" w:hint="eastAsia"/>
          <w:rtl/>
        </w:rPr>
        <w:t>کنترل</w:t>
      </w:r>
      <w:r w:rsidRPr="00CD6D74">
        <w:rPr>
          <w:rFonts w:ascii="Calibri" w:hAnsi="Calibri" w:cs="B Nazanin"/>
          <w:rtl/>
        </w:rPr>
        <w:t xml:space="preserve"> </w:t>
      </w:r>
      <w:r w:rsidRPr="00CD6D74">
        <w:rPr>
          <w:rFonts w:ascii="Calibri" w:hAnsi="Calibri" w:cs="B Nazanin" w:hint="eastAsia"/>
          <w:rtl/>
        </w:rPr>
        <w:t>فن</w:t>
      </w:r>
      <w:r w:rsidRPr="00CD6D74">
        <w:rPr>
          <w:rFonts w:ascii="Calibri" w:hAnsi="Calibri" w:cs="B Nazanin" w:hint="cs"/>
          <w:rtl/>
        </w:rPr>
        <w:t>ی</w:t>
      </w:r>
      <w:r w:rsidRPr="00CD6D74">
        <w:rPr>
          <w:rFonts w:ascii="Calibri" w:hAnsi="Calibri" w:cs="B Nazanin"/>
          <w:rtl/>
        </w:rPr>
        <w:t xml:space="preserve"> </w:t>
      </w:r>
      <w:r w:rsidRPr="00CD6D74">
        <w:rPr>
          <w:rFonts w:ascii="Calibri" w:hAnsi="Calibri" w:cs="B Nazanin" w:hint="eastAsia"/>
          <w:rtl/>
        </w:rPr>
        <w:t>و</w:t>
      </w:r>
      <w:r w:rsidRPr="00CD6D74">
        <w:rPr>
          <w:rFonts w:ascii="Calibri" w:hAnsi="Calibri" w:cs="B Nazanin"/>
          <w:rtl/>
        </w:rPr>
        <w:t xml:space="preserve"> </w:t>
      </w:r>
      <w:r w:rsidRPr="00CD6D74">
        <w:rPr>
          <w:rFonts w:ascii="Calibri" w:hAnsi="Calibri" w:cs="B Nazanin" w:hint="eastAsia"/>
          <w:rtl/>
        </w:rPr>
        <w:t>ضوابط</w:t>
      </w:r>
      <w:r w:rsidRPr="00CD6D74">
        <w:rPr>
          <w:rFonts w:ascii="Calibri" w:hAnsi="Calibri" w:cs="B Nazanin"/>
          <w:rtl/>
        </w:rPr>
        <w:t xml:space="preserve"> </w:t>
      </w:r>
      <w:r w:rsidRPr="00CD6D74">
        <w:rPr>
          <w:rFonts w:ascii="Calibri" w:hAnsi="Calibri" w:cs="B Nazanin" w:hint="eastAsia"/>
          <w:rtl/>
        </w:rPr>
        <w:t>شهرساز</w:t>
      </w:r>
      <w:r w:rsidRPr="00CD6D74">
        <w:rPr>
          <w:rFonts w:ascii="Calibri" w:hAnsi="Calibri" w:cs="B Nazanin" w:hint="cs"/>
          <w:rtl/>
        </w:rPr>
        <w:t>ی</w:t>
      </w:r>
    </w:p>
    <w:p w14:paraId="458950B8" w14:textId="77777777" w:rsidR="00CD6D74" w:rsidRPr="00CD6D74" w:rsidRDefault="00CD6D74" w:rsidP="00DE708A">
      <w:pPr>
        <w:numPr>
          <w:ilvl w:val="4"/>
          <w:numId w:val="22"/>
        </w:numPr>
        <w:tabs>
          <w:tab w:val="right" w:pos="963"/>
        </w:tabs>
        <w:spacing w:after="0" w:line="240" w:lineRule="auto"/>
        <w:rPr>
          <w:rFonts w:ascii="Calibri" w:hAnsi="Calibri" w:cs="B Nazanin"/>
          <w:rtl/>
        </w:rPr>
      </w:pPr>
      <w:r w:rsidRPr="00CD6D74">
        <w:rPr>
          <w:rFonts w:ascii="Calibri" w:hAnsi="Calibri" w:cs="B Nazanin" w:hint="eastAsia"/>
          <w:rtl/>
        </w:rPr>
        <w:t>امور</w:t>
      </w:r>
      <w:r w:rsidRPr="00CD6D74">
        <w:rPr>
          <w:rFonts w:ascii="Calibri" w:hAnsi="Calibri" w:cs="B Nazanin"/>
          <w:rtl/>
        </w:rPr>
        <w:t xml:space="preserve"> </w:t>
      </w:r>
      <w:r w:rsidRPr="00CD6D74">
        <w:rPr>
          <w:rFonts w:ascii="Calibri" w:hAnsi="Calibri" w:cs="B Nazanin" w:hint="eastAsia"/>
          <w:rtl/>
        </w:rPr>
        <w:t>نظارت</w:t>
      </w:r>
      <w:r w:rsidRPr="00CD6D74">
        <w:rPr>
          <w:rFonts w:ascii="Calibri" w:hAnsi="Calibri" w:cs="B Nazanin"/>
          <w:rtl/>
        </w:rPr>
        <w:t xml:space="preserve"> </w:t>
      </w:r>
      <w:r w:rsidRPr="00CD6D74">
        <w:rPr>
          <w:rFonts w:ascii="Calibri" w:hAnsi="Calibri" w:cs="B Nazanin" w:hint="eastAsia"/>
          <w:rtl/>
        </w:rPr>
        <w:t>بر</w:t>
      </w:r>
      <w:r w:rsidRPr="00CD6D74">
        <w:rPr>
          <w:rFonts w:ascii="Calibri" w:hAnsi="Calibri" w:cs="B Nazanin"/>
          <w:rtl/>
        </w:rPr>
        <w:t xml:space="preserve"> </w:t>
      </w:r>
      <w:r w:rsidRPr="00CD6D74">
        <w:rPr>
          <w:rFonts w:ascii="Calibri" w:hAnsi="Calibri" w:cs="B Nazanin" w:hint="eastAsia"/>
          <w:rtl/>
        </w:rPr>
        <w:t>اجرا</w:t>
      </w:r>
      <w:r w:rsidRPr="00CD6D74">
        <w:rPr>
          <w:rFonts w:ascii="Calibri" w:hAnsi="Calibri" w:cs="B Nazanin" w:hint="cs"/>
          <w:rtl/>
        </w:rPr>
        <w:t>ی</w:t>
      </w:r>
      <w:r w:rsidRPr="00CD6D74">
        <w:rPr>
          <w:rFonts w:ascii="Calibri" w:hAnsi="Calibri" w:cs="B Nazanin"/>
          <w:rtl/>
        </w:rPr>
        <w:t xml:space="preserve"> </w:t>
      </w:r>
      <w:r w:rsidRPr="00CD6D74">
        <w:rPr>
          <w:rFonts w:ascii="Calibri" w:hAnsi="Calibri" w:cs="B Nazanin" w:hint="eastAsia"/>
          <w:rtl/>
        </w:rPr>
        <w:t>ساختمان</w:t>
      </w:r>
    </w:p>
    <w:p w14:paraId="3FEA7304" w14:textId="77777777" w:rsidR="00CD6D74" w:rsidRPr="00CD6D74" w:rsidRDefault="00CD6D74" w:rsidP="00DE708A">
      <w:pPr>
        <w:numPr>
          <w:ilvl w:val="4"/>
          <w:numId w:val="22"/>
        </w:numPr>
        <w:tabs>
          <w:tab w:val="right" w:pos="963"/>
        </w:tabs>
        <w:spacing w:after="0" w:line="240" w:lineRule="auto"/>
        <w:rPr>
          <w:rFonts w:ascii="Calibri" w:hAnsi="Calibri" w:cs="B Nazanin"/>
          <w:rtl/>
        </w:rPr>
      </w:pPr>
      <w:r w:rsidRPr="00CD6D74">
        <w:rPr>
          <w:rFonts w:ascii="Calibri" w:hAnsi="Calibri" w:cs="B Nazanin" w:hint="eastAsia"/>
          <w:rtl/>
        </w:rPr>
        <w:t>اداره</w:t>
      </w:r>
      <w:r w:rsidRPr="00CD6D74">
        <w:rPr>
          <w:rFonts w:ascii="Calibri" w:hAnsi="Calibri" w:cs="B Nazanin"/>
          <w:rtl/>
        </w:rPr>
        <w:t xml:space="preserve"> </w:t>
      </w:r>
      <w:r w:rsidRPr="00CD6D74">
        <w:rPr>
          <w:rFonts w:ascii="Calibri" w:hAnsi="Calibri" w:cs="B Nazanin" w:hint="eastAsia"/>
          <w:rtl/>
        </w:rPr>
        <w:t>کم</w:t>
      </w:r>
      <w:r w:rsidRPr="00CD6D74">
        <w:rPr>
          <w:rFonts w:ascii="Calibri" w:hAnsi="Calibri" w:cs="B Nazanin" w:hint="cs"/>
          <w:rtl/>
        </w:rPr>
        <w:t>ی</w:t>
      </w:r>
      <w:r w:rsidRPr="00CD6D74">
        <w:rPr>
          <w:rFonts w:ascii="Calibri" w:hAnsi="Calibri" w:cs="B Nazanin" w:hint="eastAsia"/>
          <w:rtl/>
        </w:rPr>
        <w:t>س</w:t>
      </w:r>
      <w:r w:rsidRPr="00CD6D74">
        <w:rPr>
          <w:rFonts w:ascii="Calibri" w:hAnsi="Calibri" w:cs="B Nazanin" w:hint="cs"/>
          <w:rtl/>
        </w:rPr>
        <w:t>ی</w:t>
      </w:r>
      <w:r w:rsidRPr="00CD6D74">
        <w:rPr>
          <w:rFonts w:ascii="Calibri" w:hAnsi="Calibri" w:cs="B Nazanin" w:hint="eastAsia"/>
          <w:rtl/>
        </w:rPr>
        <w:t>ون</w:t>
      </w:r>
      <w:r w:rsidRPr="00CD6D74">
        <w:rPr>
          <w:rFonts w:ascii="Calibri" w:hAnsi="Calibri" w:cs="B Nazanin"/>
          <w:rtl/>
        </w:rPr>
        <w:t xml:space="preserve"> </w:t>
      </w:r>
      <w:r w:rsidRPr="00CD6D74">
        <w:rPr>
          <w:rFonts w:ascii="Calibri" w:hAnsi="Calibri" w:cs="B Nazanin" w:hint="eastAsia"/>
          <w:rtl/>
        </w:rPr>
        <w:t>ها</w:t>
      </w:r>
      <w:r w:rsidRPr="00CD6D74">
        <w:rPr>
          <w:rFonts w:ascii="Calibri" w:hAnsi="Calibri" w:cs="B Nazanin" w:hint="cs"/>
          <w:rtl/>
        </w:rPr>
        <w:t>ی</w:t>
      </w:r>
      <w:r w:rsidRPr="00CD6D74">
        <w:rPr>
          <w:rFonts w:ascii="Calibri" w:hAnsi="Calibri" w:cs="B Nazanin"/>
          <w:rtl/>
        </w:rPr>
        <w:t xml:space="preserve"> </w:t>
      </w:r>
      <w:r w:rsidRPr="00CD6D74">
        <w:rPr>
          <w:rFonts w:ascii="Calibri" w:hAnsi="Calibri" w:cs="B Nazanin" w:hint="eastAsia"/>
          <w:rtl/>
        </w:rPr>
        <w:t>ماده</w:t>
      </w:r>
      <w:r w:rsidRPr="00CD6D74">
        <w:rPr>
          <w:rFonts w:ascii="Calibri" w:hAnsi="Calibri" w:cs="B Nazanin"/>
          <w:rtl/>
        </w:rPr>
        <w:t xml:space="preserve"> 100</w:t>
      </w:r>
    </w:p>
    <w:p w14:paraId="204B47EE" w14:textId="77777777" w:rsidR="00CD6D74" w:rsidRPr="00CD6D74" w:rsidRDefault="00CD6D74" w:rsidP="00DE708A">
      <w:pPr>
        <w:numPr>
          <w:ilvl w:val="3"/>
          <w:numId w:val="22"/>
        </w:numPr>
        <w:tabs>
          <w:tab w:val="right" w:pos="963"/>
        </w:tabs>
        <w:spacing w:after="0" w:line="240" w:lineRule="auto"/>
        <w:rPr>
          <w:rFonts w:ascii="Calibri" w:hAnsi="Calibri" w:cs="B Nazanin"/>
          <w:rtl/>
        </w:rPr>
      </w:pPr>
      <w:r w:rsidRPr="00CD6D74">
        <w:rPr>
          <w:rFonts w:ascii="Calibri" w:hAnsi="Calibri" w:cs="B Nazanin" w:hint="eastAsia"/>
          <w:rtl/>
        </w:rPr>
        <w:t>مد</w:t>
      </w:r>
      <w:r w:rsidRPr="00CD6D74">
        <w:rPr>
          <w:rFonts w:ascii="Calibri" w:hAnsi="Calibri" w:cs="B Nazanin" w:hint="cs"/>
          <w:rtl/>
        </w:rPr>
        <w:t>ی</w:t>
      </w:r>
      <w:r w:rsidRPr="00CD6D74">
        <w:rPr>
          <w:rFonts w:ascii="Calibri" w:hAnsi="Calibri" w:cs="B Nazanin" w:hint="eastAsia"/>
          <w:rtl/>
        </w:rPr>
        <w:t>ر</w:t>
      </w:r>
      <w:r w:rsidRPr="00CD6D74">
        <w:rPr>
          <w:rFonts w:ascii="Calibri" w:hAnsi="Calibri" w:cs="B Nazanin" w:hint="cs"/>
          <w:rtl/>
        </w:rPr>
        <w:t>ی</w:t>
      </w:r>
      <w:r w:rsidRPr="00CD6D74">
        <w:rPr>
          <w:rFonts w:ascii="Calibri" w:hAnsi="Calibri" w:cs="B Nazanin" w:hint="eastAsia"/>
          <w:rtl/>
        </w:rPr>
        <w:t>ت</w:t>
      </w:r>
      <w:r w:rsidRPr="00CD6D74">
        <w:rPr>
          <w:rFonts w:ascii="Calibri" w:hAnsi="Calibri" w:cs="B Nazanin"/>
          <w:rtl/>
        </w:rPr>
        <w:t xml:space="preserve"> </w:t>
      </w:r>
      <w:r w:rsidRPr="00CD6D74">
        <w:rPr>
          <w:rFonts w:ascii="Calibri" w:hAnsi="Calibri" w:cs="B Nazanin" w:hint="eastAsia"/>
          <w:rtl/>
        </w:rPr>
        <w:t>شهرساز</w:t>
      </w:r>
      <w:r w:rsidRPr="00CD6D74">
        <w:rPr>
          <w:rFonts w:ascii="Calibri" w:hAnsi="Calibri" w:cs="B Nazanin" w:hint="cs"/>
          <w:rtl/>
        </w:rPr>
        <w:t>ی</w:t>
      </w:r>
      <w:r w:rsidRPr="00CD6D74">
        <w:rPr>
          <w:rFonts w:ascii="Calibri" w:hAnsi="Calibri" w:cs="B Nazanin"/>
          <w:rtl/>
        </w:rPr>
        <w:t xml:space="preserve"> </w:t>
      </w:r>
      <w:r w:rsidRPr="00CD6D74">
        <w:rPr>
          <w:rFonts w:ascii="Calibri" w:hAnsi="Calibri" w:cs="B Nazanin" w:hint="eastAsia"/>
          <w:rtl/>
        </w:rPr>
        <w:t>و</w:t>
      </w:r>
      <w:r w:rsidRPr="00CD6D74">
        <w:rPr>
          <w:rFonts w:ascii="Calibri" w:hAnsi="Calibri" w:cs="B Nazanin"/>
          <w:rtl/>
        </w:rPr>
        <w:t xml:space="preserve"> </w:t>
      </w:r>
      <w:r w:rsidRPr="00CD6D74">
        <w:rPr>
          <w:rFonts w:ascii="Calibri" w:hAnsi="Calibri" w:cs="B Nazanin" w:hint="eastAsia"/>
          <w:rtl/>
        </w:rPr>
        <w:t>طرح</w:t>
      </w:r>
      <w:r w:rsidRPr="00CD6D74">
        <w:rPr>
          <w:rFonts w:ascii="Calibri" w:hAnsi="Calibri" w:cs="B Nazanin"/>
          <w:rtl/>
        </w:rPr>
        <w:t xml:space="preserve"> </w:t>
      </w:r>
      <w:r w:rsidRPr="00CD6D74">
        <w:rPr>
          <w:rFonts w:ascii="Calibri" w:hAnsi="Calibri" w:cs="B Nazanin" w:hint="eastAsia"/>
          <w:rtl/>
        </w:rPr>
        <w:t>ها</w:t>
      </w:r>
      <w:r w:rsidRPr="00CD6D74">
        <w:rPr>
          <w:rFonts w:ascii="Calibri" w:hAnsi="Calibri" w:cs="B Nazanin" w:hint="cs"/>
          <w:rtl/>
        </w:rPr>
        <w:t>ی</w:t>
      </w:r>
      <w:r w:rsidRPr="00CD6D74">
        <w:rPr>
          <w:rFonts w:ascii="Calibri" w:hAnsi="Calibri" w:cs="B Nazanin"/>
          <w:rtl/>
        </w:rPr>
        <w:t xml:space="preserve"> </w:t>
      </w:r>
      <w:r w:rsidRPr="00CD6D74">
        <w:rPr>
          <w:rFonts w:ascii="Calibri" w:hAnsi="Calibri" w:cs="B Nazanin" w:hint="eastAsia"/>
          <w:rtl/>
        </w:rPr>
        <w:t>توسعه</w:t>
      </w:r>
      <w:r w:rsidRPr="00CD6D74">
        <w:rPr>
          <w:rFonts w:ascii="Calibri" w:hAnsi="Calibri" w:cs="B Nazanin"/>
          <w:rtl/>
        </w:rPr>
        <w:t xml:space="preserve"> </w:t>
      </w:r>
      <w:r w:rsidRPr="00CD6D74">
        <w:rPr>
          <w:rFonts w:ascii="Calibri" w:hAnsi="Calibri" w:cs="B Nazanin" w:hint="eastAsia"/>
          <w:rtl/>
        </w:rPr>
        <w:t>شهر</w:t>
      </w:r>
      <w:r w:rsidRPr="00CD6D74">
        <w:rPr>
          <w:rFonts w:ascii="Calibri" w:hAnsi="Calibri" w:cs="B Nazanin" w:hint="cs"/>
          <w:rtl/>
        </w:rPr>
        <w:t>ی</w:t>
      </w:r>
    </w:p>
    <w:p w14:paraId="03134962" w14:textId="77777777" w:rsidR="00CD6D74" w:rsidRPr="00CD6D74" w:rsidRDefault="00CD6D74" w:rsidP="00DE708A">
      <w:pPr>
        <w:numPr>
          <w:ilvl w:val="4"/>
          <w:numId w:val="22"/>
        </w:numPr>
        <w:tabs>
          <w:tab w:val="right" w:pos="963"/>
        </w:tabs>
        <w:spacing w:after="0" w:line="240" w:lineRule="auto"/>
        <w:rPr>
          <w:rFonts w:ascii="Calibri" w:hAnsi="Calibri" w:cs="B Nazanin"/>
          <w:rtl/>
        </w:rPr>
      </w:pPr>
      <w:r w:rsidRPr="00CD6D74">
        <w:rPr>
          <w:rFonts w:ascii="Calibri" w:hAnsi="Calibri" w:cs="B Nazanin" w:hint="eastAsia"/>
          <w:rtl/>
        </w:rPr>
        <w:t>اداره</w:t>
      </w:r>
      <w:r w:rsidRPr="00CD6D74">
        <w:rPr>
          <w:rFonts w:ascii="Calibri" w:hAnsi="Calibri" w:cs="B Nazanin"/>
          <w:rtl/>
        </w:rPr>
        <w:t xml:space="preserve"> </w:t>
      </w:r>
      <w:r w:rsidRPr="00CD6D74">
        <w:rPr>
          <w:rFonts w:ascii="Calibri" w:hAnsi="Calibri" w:cs="B Nazanin" w:hint="eastAsia"/>
          <w:rtl/>
        </w:rPr>
        <w:t>طرح</w:t>
      </w:r>
      <w:r w:rsidRPr="00CD6D74">
        <w:rPr>
          <w:rFonts w:ascii="Calibri" w:hAnsi="Calibri" w:cs="B Nazanin"/>
          <w:rtl/>
        </w:rPr>
        <w:t xml:space="preserve"> </w:t>
      </w:r>
      <w:r w:rsidRPr="00CD6D74">
        <w:rPr>
          <w:rFonts w:ascii="Calibri" w:hAnsi="Calibri" w:cs="B Nazanin" w:hint="eastAsia"/>
          <w:rtl/>
        </w:rPr>
        <w:t>ها</w:t>
      </w:r>
      <w:r w:rsidRPr="00CD6D74">
        <w:rPr>
          <w:rFonts w:ascii="Calibri" w:hAnsi="Calibri" w:cs="B Nazanin" w:hint="cs"/>
          <w:rtl/>
        </w:rPr>
        <w:t>ی</w:t>
      </w:r>
      <w:r w:rsidRPr="00CD6D74">
        <w:rPr>
          <w:rFonts w:ascii="Calibri" w:hAnsi="Calibri" w:cs="B Nazanin"/>
          <w:rtl/>
        </w:rPr>
        <w:t xml:space="preserve"> </w:t>
      </w:r>
      <w:r w:rsidRPr="00CD6D74">
        <w:rPr>
          <w:rFonts w:ascii="Calibri" w:hAnsi="Calibri" w:cs="B Nazanin" w:hint="eastAsia"/>
          <w:rtl/>
        </w:rPr>
        <w:t>توسعه</w:t>
      </w:r>
      <w:r w:rsidRPr="00CD6D74">
        <w:rPr>
          <w:rFonts w:ascii="Calibri" w:hAnsi="Calibri" w:cs="B Nazanin"/>
          <w:rtl/>
        </w:rPr>
        <w:t xml:space="preserve"> </w:t>
      </w:r>
      <w:r w:rsidRPr="00CD6D74">
        <w:rPr>
          <w:rFonts w:ascii="Calibri" w:hAnsi="Calibri" w:cs="B Nazanin" w:hint="eastAsia"/>
          <w:rtl/>
        </w:rPr>
        <w:t>شهر</w:t>
      </w:r>
      <w:r w:rsidRPr="00CD6D74">
        <w:rPr>
          <w:rFonts w:ascii="Calibri" w:hAnsi="Calibri" w:cs="B Nazanin" w:hint="cs"/>
          <w:rtl/>
        </w:rPr>
        <w:t>ی</w:t>
      </w:r>
    </w:p>
    <w:p w14:paraId="15F2F8DD" w14:textId="77777777" w:rsidR="00CD6D74" w:rsidRPr="00CD6D74" w:rsidRDefault="00CD6D74" w:rsidP="00DE708A">
      <w:pPr>
        <w:numPr>
          <w:ilvl w:val="4"/>
          <w:numId w:val="22"/>
        </w:numPr>
        <w:tabs>
          <w:tab w:val="right" w:pos="963"/>
        </w:tabs>
        <w:spacing w:after="0" w:line="240" w:lineRule="auto"/>
        <w:rPr>
          <w:rFonts w:ascii="Calibri" w:hAnsi="Calibri" w:cs="B Nazanin"/>
          <w:rtl/>
        </w:rPr>
      </w:pPr>
      <w:r w:rsidRPr="00CD6D74">
        <w:rPr>
          <w:rFonts w:ascii="Calibri" w:hAnsi="Calibri" w:cs="B Nazanin" w:hint="eastAsia"/>
          <w:rtl/>
        </w:rPr>
        <w:t>اداره</w:t>
      </w:r>
      <w:r w:rsidRPr="00CD6D74">
        <w:rPr>
          <w:rFonts w:ascii="Calibri" w:hAnsi="Calibri" w:cs="B Nazanin"/>
          <w:rtl/>
        </w:rPr>
        <w:t xml:space="preserve"> </w:t>
      </w:r>
      <w:r w:rsidRPr="00CD6D74">
        <w:rPr>
          <w:rFonts w:ascii="Calibri" w:hAnsi="Calibri" w:cs="B Nazanin" w:hint="eastAsia"/>
          <w:rtl/>
        </w:rPr>
        <w:t>حر</w:t>
      </w:r>
      <w:r w:rsidRPr="00CD6D74">
        <w:rPr>
          <w:rFonts w:ascii="Calibri" w:hAnsi="Calibri" w:cs="B Nazanin" w:hint="cs"/>
          <w:rtl/>
        </w:rPr>
        <w:t>ی</w:t>
      </w:r>
      <w:r w:rsidRPr="00CD6D74">
        <w:rPr>
          <w:rFonts w:ascii="Calibri" w:hAnsi="Calibri" w:cs="B Nazanin" w:hint="eastAsia"/>
          <w:rtl/>
        </w:rPr>
        <w:t>م</w:t>
      </w:r>
    </w:p>
    <w:p w14:paraId="2541FBF9" w14:textId="77777777" w:rsidR="00CD6D74" w:rsidRPr="00CD6D74" w:rsidRDefault="00CD6D74" w:rsidP="00DE708A">
      <w:pPr>
        <w:numPr>
          <w:ilvl w:val="4"/>
          <w:numId w:val="22"/>
        </w:numPr>
        <w:tabs>
          <w:tab w:val="right" w:pos="963"/>
        </w:tabs>
        <w:spacing w:after="0" w:line="240" w:lineRule="auto"/>
        <w:rPr>
          <w:rFonts w:ascii="Calibri" w:hAnsi="Calibri" w:cs="B Nazanin"/>
          <w:rtl/>
        </w:rPr>
      </w:pPr>
      <w:r w:rsidRPr="00CD6D74">
        <w:rPr>
          <w:rFonts w:ascii="Calibri" w:hAnsi="Calibri" w:cs="B Nazanin" w:hint="eastAsia"/>
          <w:rtl/>
        </w:rPr>
        <w:t>اداره</w:t>
      </w:r>
      <w:r w:rsidRPr="00CD6D74">
        <w:rPr>
          <w:rFonts w:ascii="Calibri" w:hAnsi="Calibri" w:cs="B Nazanin"/>
          <w:rtl/>
        </w:rPr>
        <w:t xml:space="preserve"> </w:t>
      </w:r>
      <w:r w:rsidRPr="00CD6D74">
        <w:rPr>
          <w:rFonts w:ascii="Calibri" w:hAnsi="Calibri" w:cs="B Nazanin" w:hint="eastAsia"/>
          <w:rtl/>
        </w:rPr>
        <w:t>ضوابط</w:t>
      </w:r>
      <w:r w:rsidRPr="00CD6D74">
        <w:rPr>
          <w:rFonts w:ascii="Calibri" w:hAnsi="Calibri" w:cs="B Nazanin"/>
          <w:rtl/>
        </w:rPr>
        <w:t xml:space="preserve"> </w:t>
      </w:r>
      <w:r w:rsidRPr="00CD6D74">
        <w:rPr>
          <w:rFonts w:ascii="Calibri" w:hAnsi="Calibri" w:cs="B Nazanin" w:hint="eastAsia"/>
          <w:rtl/>
        </w:rPr>
        <w:t>و</w:t>
      </w:r>
      <w:r w:rsidRPr="00CD6D74">
        <w:rPr>
          <w:rFonts w:ascii="Calibri" w:hAnsi="Calibri" w:cs="B Nazanin"/>
          <w:rtl/>
        </w:rPr>
        <w:t xml:space="preserve"> </w:t>
      </w:r>
      <w:r w:rsidRPr="00CD6D74">
        <w:rPr>
          <w:rFonts w:ascii="Calibri" w:hAnsi="Calibri" w:cs="B Nazanin" w:hint="eastAsia"/>
          <w:rtl/>
        </w:rPr>
        <w:t>مقررات</w:t>
      </w:r>
      <w:r w:rsidRPr="00CD6D74">
        <w:rPr>
          <w:rFonts w:ascii="Calibri" w:hAnsi="Calibri" w:cs="B Nazanin"/>
          <w:rtl/>
        </w:rPr>
        <w:t xml:space="preserve"> </w:t>
      </w:r>
      <w:r w:rsidRPr="00CD6D74">
        <w:rPr>
          <w:rFonts w:ascii="Calibri" w:hAnsi="Calibri" w:cs="B Nazanin" w:hint="eastAsia"/>
          <w:rtl/>
        </w:rPr>
        <w:t>شهر</w:t>
      </w:r>
      <w:r w:rsidRPr="00CD6D74">
        <w:rPr>
          <w:rFonts w:ascii="Calibri" w:hAnsi="Calibri" w:cs="B Nazanin" w:hint="cs"/>
          <w:rtl/>
        </w:rPr>
        <w:t>ی</w:t>
      </w:r>
    </w:p>
    <w:p w14:paraId="6F6C4716" w14:textId="77777777" w:rsidR="00CD6D74" w:rsidRPr="00CD6D74" w:rsidRDefault="00CD6D74" w:rsidP="00DE708A">
      <w:pPr>
        <w:numPr>
          <w:ilvl w:val="4"/>
          <w:numId w:val="22"/>
        </w:numPr>
        <w:tabs>
          <w:tab w:val="right" w:pos="963"/>
        </w:tabs>
        <w:spacing w:after="0" w:line="240" w:lineRule="auto"/>
        <w:rPr>
          <w:rFonts w:ascii="Calibri" w:hAnsi="Calibri" w:cs="B Nazanin"/>
          <w:rtl/>
        </w:rPr>
      </w:pPr>
      <w:r w:rsidRPr="00CD6D74">
        <w:rPr>
          <w:rFonts w:ascii="Calibri" w:hAnsi="Calibri" w:cs="B Nazanin" w:hint="eastAsia"/>
          <w:rtl/>
        </w:rPr>
        <w:t>گروه</w:t>
      </w:r>
      <w:r w:rsidRPr="00CD6D74">
        <w:rPr>
          <w:rFonts w:ascii="Calibri" w:hAnsi="Calibri" w:cs="B Nazanin"/>
          <w:rtl/>
        </w:rPr>
        <w:t xml:space="preserve"> </w:t>
      </w:r>
      <w:r w:rsidRPr="00CD6D74">
        <w:rPr>
          <w:rFonts w:ascii="Calibri" w:hAnsi="Calibri" w:cs="B Nazanin" w:hint="eastAsia"/>
          <w:rtl/>
        </w:rPr>
        <w:t>مطالعات</w:t>
      </w:r>
      <w:r w:rsidRPr="00CD6D74">
        <w:rPr>
          <w:rFonts w:ascii="Calibri" w:hAnsi="Calibri" w:cs="B Nazanin"/>
          <w:rtl/>
        </w:rPr>
        <w:t xml:space="preserve"> </w:t>
      </w:r>
      <w:r w:rsidRPr="00CD6D74">
        <w:rPr>
          <w:rFonts w:ascii="Calibri" w:hAnsi="Calibri" w:cs="B Nazanin" w:hint="eastAsia"/>
          <w:rtl/>
        </w:rPr>
        <w:t>و</w:t>
      </w:r>
      <w:r w:rsidRPr="00CD6D74">
        <w:rPr>
          <w:rFonts w:ascii="Calibri" w:hAnsi="Calibri" w:cs="B Nazanin"/>
          <w:rtl/>
        </w:rPr>
        <w:t xml:space="preserve"> </w:t>
      </w:r>
      <w:r w:rsidRPr="00CD6D74">
        <w:rPr>
          <w:rFonts w:ascii="Calibri" w:hAnsi="Calibri" w:cs="B Nazanin" w:hint="eastAsia"/>
          <w:rtl/>
        </w:rPr>
        <w:t>برنامه</w:t>
      </w:r>
      <w:r w:rsidRPr="00CD6D74">
        <w:rPr>
          <w:rFonts w:ascii="Calibri" w:hAnsi="Calibri" w:cs="B Nazanin"/>
          <w:rtl/>
        </w:rPr>
        <w:t xml:space="preserve"> </w:t>
      </w:r>
      <w:r w:rsidRPr="00CD6D74">
        <w:rPr>
          <w:rFonts w:ascii="Calibri" w:hAnsi="Calibri" w:cs="B Nazanin" w:hint="eastAsia"/>
          <w:rtl/>
        </w:rPr>
        <w:t>ر</w:t>
      </w:r>
      <w:r w:rsidRPr="00CD6D74">
        <w:rPr>
          <w:rFonts w:ascii="Calibri" w:hAnsi="Calibri" w:cs="B Nazanin" w:hint="cs"/>
          <w:rtl/>
        </w:rPr>
        <w:t>ی</w:t>
      </w:r>
      <w:r w:rsidRPr="00CD6D74">
        <w:rPr>
          <w:rFonts w:ascii="Calibri" w:hAnsi="Calibri" w:cs="B Nazanin" w:hint="eastAsia"/>
          <w:rtl/>
        </w:rPr>
        <w:t>ز</w:t>
      </w:r>
      <w:r w:rsidRPr="00CD6D74">
        <w:rPr>
          <w:rFonts w:ascii="Calibri" w:hAnsi="Calibri" w:cs="B Nazanin" w:hint="cs"/>
          <w:rtl/>
        </w:rPr>
        <w:t>ی</w:t>
      </w:r>
      <w:r w:rsidRPr="00CD6D74">
        <w:rPr>
          <w:rFonts w:ascii="Calibri" w:hAnsi="Calibri" w:cs="B Nazanin"/>
          <w:rtl/>
        </w:rPr>
        <w:t xml:space="preserve"> </w:t>
      </w:r>
      <w:r w:rsidRPr="00CD6D74">
        <w:rPr>
          <w:rFonts w:ascii="Calibri" w:hAnsi="Calibri" w:cs="B Nazanin" w:hint="eastAsia"/>
          <w:rtl/>
        </w:rPr>
        <w:t>شهر</w:t>
      </w:r>
      <w:r w:rsidRPr="00CD6D74">
        <w:rPr>
          <w:rFonts w:ascii="Calibri" w:hAnsi="Calibri" w:cs="B Nazanin" w:hint="cs"/>
          <w:rtl/>
        </w:rPr>
        <w:t>ی</w:t>
      </w:r>
    </w:p>
    <w:p w14:paraId="5E780E41" w14:textId="62E4A2FD" w:rsidR="00F022D7" w:rsidRDefault="00F022D7" w:rsidP="00DE708A">
      <w:pPr>
        <w:pStyle w:val="Heading3"/>
        <w:numPr>
          <w:ilvl w:val="2"/>
          <w:numId w:val="33"/>
        </w:numPr>
        <w:bidi/>
        <w:ind w:left="2244"/>
        <w:rPr>
          <w:rtl/>
        </w:rPr>
      </w:pPr>
      <w:bookmarkStart w:id="89" w:name="_Toc21529775"/>
      <w:r>
        <w:rPr>
          <w:rFonts w:hint="cs"/>
          <w:rtl/>
        </w:rPr>
        <w:t>معاونت برنامه ریزی و توسعه سرمایه های انسانی</w:t>
      </w:r>
      <w:bookmarkEnd w:id="89"/>
    </w:p>
    <w:p w14:paraId="0CEA14B4" w14:textId="77777777" w:rsidR="00257144" w:rsidRPr="00257144" w:rsidRDefault="00257144" w:rsidP="00DE708A">
      <w:pPr>
        <w:pStyle w:val="ListParagraph"/>
        <w:numPr>
          <w:ilvl w:val="0"/>
          <w:numId w:val="48"/>
        </w:numPr>
        <w:tabs>
          <w:tab w:val="right" w:pos="963"/>
        </w:tabs>
        <w:bidi/>
        <w:spacing w:before="240" w:after="0" w:line="240" w:lineRule="auto"/>
        <w:ind w:left="2546"/>
        <w:rPr>
          <w:rFonts w:cs="B Nazanin"/>
          <w:b/>
          <w:bCs/>
          <w:rtl/>
        </w:rPr>
      </w:pPr>
      <w:r w:rsidRPr="00257144">
        <w:rPr>
          <w:rFonts w:cs="B Nazanin"/>
          <w:b/>
          <w:bCs/>
          <w:rtl/>
        </w:rPr>
        <w:t>ماژول مطالب</w:t>
      </w:r>
    </w:p>
    <w:p w14:paraId="54774173" w14:textId="77777777" w:rsidR="009441EB" w:rsidRDefault="00257144" w:rsidP="00DE708A">
      <w:pPr>
        <w:numPr>
          <w:ilvl w:val="1"/>
          <w:numId w:val="22"/>
        </w:numPr>
        <w:tabs>
          <w:tab w:val="right" w:pos="900"/>
        </w:tabs>
        <w:spacing w:after="0" w:line="240" w:lineRule="auto"/>
        <w:ind w:left="3236" w:hanging="424"/>
        <w:jc w:val="both"/>
        <w:rPr>
          <w:rFonts w:ascii="Calibri" w:hAnsi="Calibri" w:cs="B Nazanin"/>
        </w:rPr>
      </w:pPr>
      <w:r w:rsidRPr="009441EB">
        <w:rPr>
          <w:rFonts w:ascii="Calibri" w:hAnsi="Calibri" w:cs="B Nazanin"/>
          <w:rtl/>
        </w:rPr>
        <w:t>درباره معاونت</w:t>
      </w:r>
    </w:p>
    <w:p w14:paraId="1138047D" w14:textId="7EDFCF6C" w:rsidR="00257144" w:rsidRDefault="00257144" w:rsidP="00DE708A">
      <w:pPr>
        <w:numPr>
          <w:ilvl w:val="1"/>
          <w:numId w:val="22"/>
        </w:numPr>
        <w:tabs>
          <w:tab w:val="right" w:pos="900"/>
        </w:tabs>
        <w:spacing w:after="0" w:line="240" w:lineRule="auto"/>
        <w:ind w:left="3236" w:hanging="424"/>
        <w:jc w:val="both"/>
        <w:rPr>
          <w:rFonts w:ascii="Calibri" w:hAnsi="Calibri" w:cs="B Nazanin"/>
        </w:rPr>
      </w:pPr>
      <w:r w:rsidRPr="009441EB">
        <w:rPr>
          <w:rFonts w:ascii="Calibri" w:hAnsi="Calibri" w:cs="B Nazanin"/>
          <w:rtl/>
        </w:rPr>
        <w:t xml:space="preserve">مدیران </w:t>
      </w:r>
      <w:r w:rsidR="009B1E62" w:rsidRPr="009441EB">
        <w:rPr>
          <w:rFonts w:ascii="Calibri" w:hAnsi="Calibri" w:cs="B Nazanin" w:hint="cs"/>
          <w:rtl/>
        </w:rPr>
        <w:t>و مشاوران</w:t>
      </w:r>
    </w:p>
    <w:p w14:paraId="6B255ACB" w14:textId="58FB3225" w:rsidR="00880E92" w:rsidRPr="009441EB" w:rsidRDefault="00880E92" w:rsidP="00DE708A">
      <w:pPr>
        <w:numPr>
          <w:ilvl w:val="1"/>
          <w:numId w:val="22"/>
        </w:numPr>
        <w:tabs>
          <w:tab w:val="right" w:pos="900"/>
        </w:tabs>
        <w:spacing w:after="0" w:line="240" w:lineRule="auto"/>
        <w:ind w:left="3236" w:hanging="424"/>
        <w:jc w:val="both"/>
        <w:rPr>
          <w:rFonts w:ascii="Calibri" w:hAnsi="Calibri" w:cs="B Nazanin"/>
        </w:rPr>
      </w:pPr>
      <w:r w:rsidRPr="00880E92">
        <w:rPr>
          <w:rFonts w:ascii="Calibri" w:hAnsi="Calibri" w:cs="B Nazanin" w:hint="eastAsia"/>
          <w:rtl/>
        </w:rPr>
        <w:t>راهنما</w:t>
      </w:r>
      <w:r w:rsidRPr="00880E92">
        <w:rPr>
          <w:rFonts w:ascii="Calibri" w:hAnsi="Calibri" w:cs="B Nazanin" w:hint="cs"/>
          <w:rtl/>
        </w:rPr>
        <w:t>ی</w:t>
      </w:r>
      <w:r w:rsidRPr="00880E92">
        <w:rPr>
          <w:rFonts w:ascii="Calibri" w:hAnsi="Calibri" w:cs="B Nazanin"/>
          <w:rtl/>
        </w:rPr>
        <w:t xml:space="preserve"> </w:t>
      </w:r>
      <w:r w:rsidRPr="00880E92">
        <w:rPr>
          <w:rFonts w:ascii="Calibri" w:hAnsi="Calibri" w:cs="B Nazanin" w:hint="eastAsia"/>
          <w:rtl/>
        </w:rPr>
        <w:t>مراجع</w:t>
      </w:r>
      <w:r w:rsidRPr="00880E92">
        <w:rPr>
          <w:rFonts w:ascii="Calibri" w:hAnsi="Calibri" w:cs="B Nazanin" w:hint="cs"/>
          <w:rtl/>
        </w:rPr>
        <w:t>ی</w:t>
      </w:r>
      <w:r w:rsidRPr="00880E92">
        <w:rPr>
          <w:rFonts w:ascii="Calibri" w:hAnsi="Calibri" w:cs="B Nazanin" w:hint="eastAsia"/>
          <w:rtl/>
        </w:rPr>
        <w:t>ن</w:t>
      </w:r>
      <w:r w:rsidRPr="00880E92">
        <w:rPr>
          <w:rFonts w:ascii="Calibri" w:hAnsi="Calibri" w:cs="B Nazanin"/>
          <w:rtl/>
        </w:rPr>
        <w:t xml:space="preserve"> </w:t>
      </w:r>
      <w:r w:rsidRPr="00880E92">
        <w:rPr>
          <w:rFonts w:ascii="Calibri" w:hAnsi="Calibri" w:cs="B Nazanin" w:hint="eastAsia"/>
          <w:rtl/>
        </w:rPr>
        <w:t>و</w:t>
      </w:r>
      <w:r w:rsidRPr="00880E92">
        <w:rPr>
          <w:rFonts w:ascii="Calibri" w:hAnsi="Calibri" w:cs="B Nazanin"/>
          <w:rtl/>
        </w:rPr>
        <w:t xml:space="preserve"> </w:t>
      </w:r>
      <w:r w:rsidRPr="00880E92">
        <w:rPr>
          <w:rFonts w:ascii="Calibri" w:hAnsi="Calibri" w:cs="B Nazanin" w:hint="eastAsia"/>
          <w:rtl/>
        </w:rPr>
        <w:t>پاسخگو</w:t>
      </w:r>
      <w:r w:rsidRPr="00880E92">
        <w:rPr>
          <w:rFonts w:ascii="Calibri" w:hAnsi="Calibri" w:cs="B Nazanin" w:hint="cs"/>
          <w:rtl/>
        </w:rPr>
        <w:t>یی</w:t>
      </w:r>
    </w:p>
    <w:p w14:paraId="7D0502D0" w14:textId="6E91C831" w:rsidR="00257144" w:rsidRPr="00257144" w:rsidRDefault="00257144" w:rsidP="00DE708A">
      <w:pPr>
        <w:pStyle w:val="ListParagraph"/>
        <w:numPr>
          <w:ilvl w:val="0"/>
          <w:numId w:val="52"/>
        </w:numPr>
        <w:bidi/>
        <w:spacing w:before="240" w:line="240" w:lineRule="auto"/>
        <w:ind w:left="2546"/>
        <w:rPr>
          <w:rFonts w:eastAsiaTheme="minorEastAsia" w:cs="B Nazanin"/>
          <w:b/>
          <w:bCs/>
        </w:rPr>
      </w:pPr>
      <w:r w:rsidRPr="00257144">
        <w:rPr>
          <w:rFonts w:cs="B Nazanin"/>
          <w:b/>
          <w:bCs/>
          <w:rtl/>
        </w:rPr>
        <w:t>ماژول درگاه های سازمانی</w:t>
      </w:r>
    </w:p>
    <w:p w14:paraId="619046EB" w14:textId="77777777" w:rsidR="00257144" w:rsidRPr="00257144" w:rsidRDefault="00257144" w:rsidP="00DE708A">
      <w:pPr>
        <w:pStyle w:val="ListParagraph"/>
        <w:numPr>
          <w:ilvl w:val="0"/>
          <w:numId w:val="53"/>
        </w:numPr>
        <w:tabs>
          <w:tab w:val="right" w:pos="963"/>
        </w:tabs>
        <w:bidi/>
        <w:spacing w:after="0" w:line="240" w:lineRule="auto"/>
        <w:ind w:left="3240"/>
        <w:rPr>
          <w:rFonts w:cs="B Nazanin"/>
          <w:rtl/>
        </w:rPr>
      </w:pPr>
      <w:r w:rsidRPr="00257144">
        <w:rPr>
          <w:rFonts w:cs="B Nazanin"/>
          <w:rtl/>
        </w:rPr>
        <w:t xml:space="preserve">مدیریت برنامه و بودجه </w:t>
      </w:r>
    </w:p>
    <w:p w14:paraId="76FD8607" w14:textId="77777777" w:rsidR="00257144" w:rsidRPr="00257144" w:rsidRDefault="00257144" w:rsidP="00DE708A">
      <w:pPr>
        <w:pStyle w:val="ListParagraph"/>
        <w:numPr>
          <w:ilvl w:val="0"/>
          <w:numId w:val="58"/>
        </w:numPr>
        <w:tabs>
          <w:tab w:val="right" w:pos="963"/>
        </w:tabs>
        <w:bidi/>
        <w:spacing w:after="0" w:line="240" w:lineRule="auto"/>
        <w:ind w:left="3803"/>
        <w:rPr>
          <w:rFonts w:cs="B Nazanin"/>
          <w:rtl/>
        </w:rPr>
      </w:pPr>
      <w:r w:rsidRPr="00257144">
        <w:rPr>
          <w:rFonts w:cs="B Nazanin"/>
          <w:rtl/>
        </w:rPr>
        <w:t>اداره بودجه و ارزیابی عملکرد</w:t>
      </w:r>
      <w:r w:rsidRPr="00257144">
        <w:rPr>
          <w:rFonts w:cs="B Nazanin"/>
        </w:rPr>
        <w:t xml:space="preserve"> </w:t>
      </w:r>
      <w:r w:rsidRPr="00422F26">
        <w:rPr>
          <w:rFonts w:cs="B Nazanin"/>
          <w:rtl/>
        </w:rPr>
        <w:t>(درگاه اختصاصی)</w:t>
      </w:r>
    </w:p>
    <w:p w14:paraId="770BA084" w14:textId="77777777" w:rsidR="00257144" w:rsidRPr="00257144" w:rsidRDefault="00257144" w:rsidP="00DE708A">
      <w:pPr>
        <w:pStyle w:val="ListParagraph"/>
        <w:numPr>
          <w:ilvl w:val="0"/>
          <w:numId w:val="58"/>
        </w:numPr>
        <w:tabs>
          <w:tab w:val="right" w:pos="963"/>
        </w:tabs>
        <w:bidi/>
        <w:spacing w:after="0" w:line="240" w:lineRule="auto"/>
        <w:ind w:left="3803"/>
        <w:rPr>
          <w:rFonts w:cs="B Nazanin"/>
        </w:rPr>
      </w:pPr>
      <w:r w:rsidRPr="00257144">
        <w:rPr>
          <w:rFonts w:cs="B Nazanin"/>
          <w:rtl/>
        </w:rPr>
        <w:t>اداره برنامه ریزی، آمار و تحلیل اطلاعات</w:t>
      </w:r>
    </w:p>
    <w:p w14:paraId="1419F067" w14:textId="77777777" w:rsidR="00257144" w:rsidRPr="00257144" w:rsidRDefault="00257144" w:rsidP="00DE708A">
      <w:pPr>
        <w:pStyle w:val="ListParagraph"/>
        <w:numPr>
          <w:ilvl w:val="0"/>
          <w:numId w:val="53"/>
        </w:numPr>
        <w:tabs>
          <w:tab w:val="right" w:pos="963"/>
        </w:tabs>
        <w:bidi/>
        <w:spacing w:after="0" w:line="240" w:lineRule="auto"/>
        <w:ind w:left="3240"/>
        <w:rPr>
          <w:rFonts w:cs="B Nazanin"/>
          <w:rtl/>
        </w:rPr>
      </w:pPr>
      <w:r w:rsidRPr="00257144">
        <w:rPr>
          <w:rFonts w:cs="B Nazanin"/>
          <w:rtl/>
        </w:rPr>
        <w:t>مدیریت توسعه بهره وری و سرمایه انسانی</w:t>
      </w:r>
    </w:p>
    <w:p w14:paraId="42284A0D" w14:textId="77777777" w:rsidR="00257144" w:rsidRPr="00257144" w:rsidRDefault="00257144" w:rsidP="00DE708A">
      <w:pPr>
        <w:pStyle w:val="ListParagraph"/>
        <w:numPr>
          <w:ilvl w:val="0"/>
          <w:numId w:val="59"/>
        </w:numPr>
        <w:tabs>
          <w:tab w:val="right" w:pos="963"/>
        </w:tabs>
        <w:bidi/>
        <w:spacing w:after="0" w:line="240" w:lineRule="auto"/>
        <w:ind w:left="3803"/>
        <w:rPr>
          <w:rFonts w:cs="B Nazanin"/>
          <w:rtl/>
        </w:rPr>
      </w:pPr>
      <w:r w:rsidRPr="00257144">
        <w:rPr>
          <w:rFonts w:cs="B Nazanin"/>
          <w:rtl/>
        </w:rPr>
        <w:t>اداره تشکیلات و بهبود روش ها (درگاه اختصاصی)</w:t>
      </w:r>
    </w:p>
    <w:p w14:paraId="1EADBC20" w14:textId="77777777" w:rsidR="00257144" w:rsidRPr="00257144" w:rsidRDefault="00257144" w:rsidP="00DE708A">
      <w:pPr>
        <w:pStyle w:val="ListParagraph"/>
        <w:numPr>
          <w:ilvl w:val="0"/>
          <w:numId w:val="59"/>
        </w:numPr>
        <w:tabs>
          <w:tab w:val="right" w:pos="963"/>
        </w:tabs>
        <w:bidi/>
        <w:spacing w:after="0" w:line="240" w:lineRule="auto"/>
        <w:ind w:left="3803"/>
        <w:rPr>
          <w:rFonts w:cs="B Nazanin"/>
          <w:rtl/>
        </w:rPr>
      </w:pPr>
      <w:r w:rsidRPr="00257144">
        <w:rPr>
          <w:rFonts w:cs="B Nazanin"/>
          <w:rtl/>
        </w:rPr>
        <w:t>اداره آموزش و پژوهش (درگاه اختصاصی)</w:t>
      </w:r>
    </w:p>
    <w:p w14:paraId="0A16E494" w14:textId="77777777" w:rsidR="00257144" w:rsidRPr="00257144" w:rsidRDefault="00257144" w:rsidP="00DE708A">
      <w:pPr>
        <w:pStyle w:val="ListParagraph"/>
        <w:numPr>
          <w:ilvl w:val="0"/>
          <w:numId w:val="59"/>
        </w:numPr>
        <w:tabs>
          <w:tab w:val="right" w:pos="963"/>
        </w:tabs>
        <w:bidi/>
        <w:spacing w:after="0" w:line="240" w:lineRule="auto"/>
        <w:ind w:left="3803"/>
        <w:rPr>
          <w:rFonts w:cs="B Nazanin"/>
          <w:rtl/>
        </w:rPr>
      </w:pPr>
      <w:r w:rsidRPr="00257144">
        <w:rPr>
          <w:rFonts w:cs="B Nazanin"/>
          <w:rtl/>
        </w:rPr>
        <w:t>اداره رفاه و خدمات عمومی (درگاه اختصاصی)</w:t>
      </w:r>
    </w:p>
    <w:p w14:paraId="2B4BCA26" w14:textId="77777777" w:rsidR="00257144" w:rsidRPr="00257144" w:rsidRDefault="00257144" w:rsidP="00DE708A">
      <w:pPr>
        <w:pStyle w:val="ListParagraph"/>
        <w:numPr>
          <w:ilvl w:val="0"/>
          <w:numId w:val="59"/>
        </w:numPr>
        <w:tabs>
          <w:tab w:val="right" w:pos="963"/>
        </w:tabs>
        <w:bidi/>
        <w:spacing w:after="0" w:line="240" w:lineRule="auto"/>
        <w:ind w:left="3803"/>
        <w:rPr>
          <w:rFonts w:cs="B Nazanin"/>
          <w:rtl/>
        </w:rPr>
      </w:pPr>
      <w:r w:rsidRPr="00257144">
        <w:rPr>
          <w:rFonts w:cs="B Nazanin"/>
          <w:rtl/>
        </w:rPr>
        <w:t>اداره منابع انسانی (درگاه اختصاصی)</w:t>
      </w:r>
    </w:p>
    <w:p w14:paraId="1596D91E" w14:textId="77777777" w:rsidR="00257144" w:rsidRPr="00257144" w:rsidRDefault="00257144" w:rsidP="00DE708A">
      <w:pPr>
        <w:pStyle w:val="ListParagraph"/>
        <w:numPr>
          <w:ilvl w:val="0"/>
          <w:numId w:val="59"/>
        </w:numPr>
        <w:tabs>
          <w:tab w:val="right" w:pos="963"/>
        </w:tabs>
        <w:bidi/>
        <w:spacing w:after="0" w:line="240" w:lineRule="auto"/>
        <w:ind w:left="3803"/>
        <w:rPr>
          <w:rFonts w:cs="B Nazanin"/>
        </w:rPr>
      </w:pPr>
      <w:r w:rsidRPr="00257144">
        <w:rPr>
          <w:rFonts w:cs="B Nazanin"/>
          <w:rtl/>
        </w:rPr>
        <w:t>اداره دبیرخانه و بایگانی</w:t>
      </w:r>
    </w:p>
    <w:p w14:paraId="6123324C" w14:textId="77777777" w:rsidR="00257144" w:rsidRPr="00257144" w:rsidRDefault="00257144" w:rsidP="00DE708A">
      <w:pPr>
        <w:pStyle w:val="ListParagraph"/>
        <w:numPr>
          <w:ilvl w:val="0"/>
          <w:numId w:val="56"/>
        </w:numPr>
        <w:tabs>
          <w:tab w:val="right" w:pos="963"/>
        </w:tabs>
        <w:bidi/>
        <w:spacing w:before="240" w:after="0" w:line="240" w:lineRule="auto"/>
        <w:ind w:left="2546"/>
        <w:rPr>
          <w:rFonts w:cs="B Nazanin"/>
          <w:b/>
          <w:bCs/>
          <w:rtl/>
        </w:rPr>
      </w:pPr>
      <w:r w:rsidRPr="00257144">
        <w:rPr>
          <w:rFonts w:cs="B Nazanin"/>
          <w:b/>
          <w:bCs/>
          <w:rtl/>
        </w:rPr>
        <w:t>ماژول قوانین و مقررات</w:t>
      </w:r>
    </w:p>
    <w:p w14:paraId="1E4D8665" w14:textId="77777777" w:rsidR="00257144" w:rsidRPr="00257144" w:rsidRDefault="00257144" w:rsidP="00DE708A">
      <w:pPr>
        <w:numPr>
          <w:ilvl w:val="1"/>
          <w:numId w:val="22"/>
        </w:numPr>
        <w:tabs>
          <w:tab w:val="right" w:pos="963"/>
        </w:tabs>
        <w:spacing w:after="0" w:line="240" w:lineRule="auto"/>
        <w:ind w:left="3236"/>
        <w:rPr>
          <w:rFonts w:ascii="Calibri" w:hAnsi="Calibri" w:cs="B Nazanin"/>
        </w:rPr>
      </w:pPr>
      <w:r w:rsidRPr="00257144">
        <w:rPr>
          <w:rFonts w:ascii="Calibri" w:hAnsi="Calibri" w:cs="B Nazanin"/>
          <w:rtl/>
        </w:rPr>
        <w:t>قوانین، مقررات و دستورالعمل ها</w:t>
      </w:r>
    </w:p>
    <w:p w14:paraId="1F29A30A" w14:textId="77777777" w:rsidR="00257144" w:rsidRPr="00257144" w:rsidRDefault="00257144" w:rsidP="00DE708A">
      <w:pPr>
        <w:pStyle w:val="ListParagraph"/>
        <w:numPr>
          <w:ilvl w:val="0"/>
          <w:numId w:val="55"/>
        </w:numPr>
        <w:tabs>
          <w:tab w:val="right" w:pos="963"/>
        </w:tabs>
        <w:bidi/>
        <w:spacing w:before="240" w:after="0" w:line="240" w:lineRule="auto"/>
        <w:ind w:left="2456"/>
        <w:rPr>
          <w:rFonts w:cs="B Nazanin"/>
          <w:b/>
          <w:bCs/>
          <w:rtl/>
        </w:rPr>
      </w:pPr>
      <w:r w:rsidRPr="00257144">
        <w:rPr>
          <w:rFonts w:cs="B Nazanin"/>
          <w:b/>
          <w:bCs/>
          <w:rtl/>
        </w:rPr>
        <w:t>ماژول اخبار</w:t>
      </w:r>
    </w:p>
    <w:p w14:paraId="60687C96" w14:textId="4A8C524A" w:rsidR="00257144" w:rsidRDefault="00257144" w:rsidP="00DE708A">
      <w:pPr>
        <w:pStyle w:val="ListParagraph"/>
        <w:numPr>
          <w:ilvl w:val="0"/>
          <w:numId w:val="60"/>
        </w:numPr>
        <w:tabs>
          <w:tab w:val="right" w:pos="963"/>
        </w:tabs>
        <w:bidi/>
        <w:spacing w:after="0" w:line="240" w:lineRule="auto"/>
        <w:rPr>
          <w:rFonts w:cs="B Nazanin"/>
        </w:rPr>
      </w:pPr>
      <w:r w:rsidRPr="00257144">
        <w:rPr>
          <w:rFonts w:cs="B Nazanin"/>
          <w:rtl/>
        </w:rPr>
        <w:t>اخبار و رویداد ها</w:t>
      </w:r>
      <w:r w:rsidR="002E7754">
        <w:rPr>
          <w:rFonts w:cs="B Nazanin" w:hint="cs"/>
          <w:rtl/>
        </w:rPr>
        <w:t>ی</w:t>
      </w:r>
      <w:r w:rsidRPr="00257144">
        <w:rPr>
          <w:rFonts w:cs="B Nazanin"/>
          <w:rtl/>
        </w:rPr>
        <w:t xml:space="preserve"> معاونت</w:t>
      </w:r>
    </w:p>
    <w:p w14:paraId="6F656E74" w14:textId="76E3B874" w:rsidR="002E7754" w:rsidRDefault="002E7754" w:rsidP="00DE708A">
      <w:pPr>
        <w:pStyle w:val="ListParagraph"/>
        <w:numPr>
          <w:ilvl w:val="0"/>
          <w:numId w:val="60"/>
        </w:numPr>
        <w:tabs>
          <w:tab w:val="right" w:pos="963"/>
        </w:tabs>
        <w:bidi/>
        <w:spacing w:after="0" w:line="240" w:lineRule="auto"/>
        <w:rPr>
          <w:rFonts w:cs="B Nazanin"/>
        </w:rPr>
      </w:pPr>
      <w:r w:rsidRPr="00257144">
        <w:rPr>
          <w:rFonts w:cs="B Nazanin"/>
          <w:rtl/>
        </w:rPr>
        <w:t xml:space="preserve">اخبار و رویداد های </w:t>
      </w:r>
      <w:r>
        <w:rPr>
          <w:rFonts w:cs="B Nazanin" w:hint="cs"/>
          <w:rtl/>
        </w:rPr>
        <w:t>مدیریت ها</w:t>
      </w:r>
    </w:p>
    <w:p w14:paraId="366D823B" w14:textId="2EB1E094" w:rsidR="002E7754" w:rsidRPr="00257144" w:rsidRDefault="002E7754" w:rsidP="00DE708A">
      <w:pPr>
        <w:pStyle w:val="ListParagraph"/>
        <w:numPr>
          <w:ilvl w:val="0"/>
          <w:numId w:val="60"/>
        </w:numPr>
        <w:tabs>
          <w:tab w:val="right" w:pos="963"/>
        </w:tabs>
        <w:bidi/>
        <w:spacing w:after="0" w:line="240" w:lineRule="auto"/>
        <w:rPr>
          <w:rFonts w:cs="B Nazanin"/>
        </w:rPr>
      </w:pPr>
      <w:r w:rsidRPr="00257144">
        <w:rPr>
          <w:rFonts w:cs="B Nazanin"/>
          <w:rtl/>
        </w:rPr>
        <w:t xml:space="preserve">اخبار و رویداد های </w:t>
      </w:r>
      <w:r>
        <w:rPr>
          <w:rFonts w:cs="B Nazanin" w:hint="cs"/>
          <w:rtl/>
        </w:rPr>
        <w:t>سازمان ها</w:t>
      </w:r>
    </w:p>
    <w:p w14:paraId="23807BFB" w14:textId="77777777" w:rsidR="00257144" w:rsidRPr="00257144" w:rsidRDefault="00257144" w:rsidP="00DE708A">
      <w:pPr>
        <w:pStyle w:val="ListParagraph"/>
        <w:numPr>
          <w:ilvl w:val="0"/>
          <w:numId w:val="60"/>
        </w:numPr>
        <w:tabs>
          <w:tab w:val="right" w:pos="963"/>
        </w:tabs>
        <w:bidi/>
        <w:spacing w:after="0" w:line="240" w:lineRule="auto"/>
        <w:rPr>
          <w:rFonts w:cs="B Nazanin"/>
        </w:rPr>
      </w:pPr>
      <w:r w:rsidRPr="00257144">
        <w:rPr>
          <w:rFonts w:cs="B Nazanin"/>
          <w:rtl/>
        </w:rPr>
        <w:t xml:space="preserve">پیام ها و اطلاعیه های معاونت </w:t>
      </w:r>
    </w:p>
    <w:p w14:paraId="13211ED5" w14:textId="6D12609C" w:rsidR="00257144" w:rsidRPr="00A655F8" w:rsidRDefault="00257144" w:rsidP="00DE708A">
      <w:pPr>
        <w:pStyle w:val="ListParagraph"/>
        <w:numPr>
          <w:ilvl w:val="0"/>
          <w:numId w:val="55"/>
        </w:numPr>
        <w:tabs>
          <w:tab w:val="right" w:pos="963"/>
        </w:tabs>
        <w:bidi/>
        <w:spacing w:before="240" w:after="0" w:line="240" w:lineRule="auto"/>
        <w:ind w:left="2456"/>
        <w:rPr>
          <w:rFonts w:cs="B Nazanin"/>
          <w:b/>
          <w:bCs/>
        </w:rPr>
      </w:pPr>
      <w:r w:rsidRPr="00A655F8">
        <w:rPr>
          <w:rFonts w:cs="B Nazanin"/>
          <w:b/>
          <w:bCs/>
          <w:rtl/>
        </w:rPr>
        <w:t>ماژول فایل</w:t>
      </w:r>
    </w:p>
    <w:p w14:paraId="0B671C06" w14:textId="77777777" w:rsidR="00B2026A" w:rsidRPr="00257144" w:rsidRDefault="00B2026A" w:rsidP="00DE708A">
      <w:pPr>
        <w:numPr>
          <w:ilvl w:val="1"/>
          <w:numId w:val="57"/>
        </w:numPr>
        <w:tabs>
          <w:tab w:val="right" w:pos="963"/>
        </w:tabs>
        <w:spacing w:after="0" w:line="240" w:lineRule="auto"/>
        <w:rPr>
          <w:rFonts w:ascii="Calibri" w:hAnsi="Calibri" w:cs="B Nazanin"/>
        </w:rPr>
      </w:pPr>
      <w:r w:rsidRPr="00257144">
        <w:rPr>
          <w:rFonts w:ascii="Calibri" w:hAnsi="Calibri" w:cs="B Nazanin"/>
          <w:rtl/>
        </w:rPr>
        <w:t>آمار و اطلاعات</w:t>
      </w:r>
    </w:p>
    <w:p w14:paraId="131325A4" w14:textId="77777777" w:rsidR="00B2026A" w:rsidRDefault="00B2026A" w:rsidP="00DE708A">
      <w:pPr>
        <w:pStyle w:val="ListParagraph"/>
        <w:numPr>
          <w:ilvl w:val="2"/>
          <w:numId w:val="57"/>
        </w:numPr>
        <w:tabs>
          <w:tab w:val="right" w:pos="963"/>
        </w:tabs>
        <w:bidi/>
        <w:spacing w:after="0" w:line="240" w:lineRule="auto"/>
        <w:ind w:left="3803"/>
        <w:rPr>
          <w:rFonts w:cs="B Nazanin"/>
        </w:rPr>
      </w:pPr>
      <w:r w:rsidRPr="00257144">
        <w:rPr>
          <w:rFonts w:cs="B Nazanin"/>
          <w:rtl/>
        </w:rPr>
        <w:t xml:space="preserve">گزارش عملکرد </w:t>
      </w:r>
    </w:p>
    <w:p w14:paraId="78A89244" w14:textId="2B811BC5" w:rsidR="00257144" w:rsidRPr="00257144" w:rsidRDefault="00257144" w:rsidP="00DE708A">
      <w:pPr>
        <w:pStyle w:val="ListParagraph"/>
        <w:numPr>
          <w:ilvl w:val="1"/>
          <w:numId w:val="57"/>
        </w:numPr>
        <w:tabs>
          <w:tab w:val="right" w:pos="963"/>
        </w:tabs>
        <w:bidi/>
        <w:spacing w:after="0" w:line="240" w:lineRule="auto"/>
        <w:rPr>
          <w:rFonts w:cs="B Nazanin"/>
        </w:rPr>
      </w:pPr>
      <w:r w:rsidRPr="00257144">
        <w:rPr>
          <w:rFonts w:cs="B Nazanin"/>
          <w:rtl/>
        </w:rPr>
        <w:t>درنامه</w:t>
      </w:r>
    </w:p>
    <w:p w14:paraId="07C931AD" w14:textId="77777777" w:rsidR="00CA5D2B" w:rsidRDefault="00CA5D2B" w:rsidP="00CA5D2B">
      <w:pPr>
        <w:pStyle w:val="ListParagraph"/>
        <w:tabs>
          <w:tab w:val="right" w:pos="963"/>
        </w:tabs>
        <w:bidi/>
        <w:spacing w:before="240" w:after="0" w:line="240" w:lineRule="auto"/>
        <w:ind w:left="2456"/>
        <w:rPr>
          <w:rFonts w:cs="B Nazanin"/>
          <w:b/>
          <w:bCs/>
        </w:rPr>
      </w:pPr>
    </w:p>
    <w:p w14:paraId="2CECD25D" w14:textId="139AB225" w:rsidR="00CA5D2B" w:rsidRDefault="00CA5D2B" w:rsidP="00DE708A">
      <w:pPr>
        <w:pStyle w:val="ListParagraph"/>
        <w:numPr>
          <w:ilvl w:val="0"/>
          <w:numId w:val="54"/>
        </w:numPr>
        <w:tabs>
          <w:tab w:val="right" w:pos="963"/>
        </w:tabs>
        <w:bidi/>
        <w:spacing w:before="240" w:after="0" w:line="240" w:lineRule="auto"/>
        <w:ind w:left="2456"/>
        <w:rPr>
          <w:rFonts w:cs="B Nazanin"/>
          <w:b/>
          <w:bCs/>
        </w:rPr>
      </w:pPr>
      <w:r>
        <w:rPr>
          <w:rFonts w:cs="B Nazanin" w:hint="cs"/>
          <w:b/>
          <w:bCs/>
          <w:rtl/>
        </w:rPr>
        <w:t>ماژول فرم ساز</w:t>
      </w:r>
    </w:p>
    <w:p w14:paraId="30B0EE63" w14:textId="2BFF4A3F" w:rsidR="00CA5D2B" w:rsidRPr="00794F44" w:rsidRDefault="00794F44" w:rsidP="00DE708A">
      <w:pPr>
        <w:pStyle w:val="ListParagraph"/>
        <w:numPr>
          <w:ilvl w:val="1"/>
          <w:numId w:val="54"/>
        </w:numPr>
        <w:tabs>
          <w:tab w:val="right" w:pos="963"/>
        </w:tabs>
        <w:bidi/>
        <w:spacing w:before="240" w:after="0" w:line="240" w:lineRule="auto"/>
        <w:rPr>
          <w:rFonts w:cs="B Nazanin"/>
        </w:rPr>
      </w:pPr>
      <w:r w:rsidRPr="00794F44">
        <w:rPr>
          <w:rFonts w:cs="B Nazanin" w:hint="cs"/>
          <w:rtl/>
        </w:rPr>
        <w:lastRenderedPageBreak/>
        <w:t xml:space="preserve">جهت </w:t>
      </w:r>
      <w:r>
        <w:rPr>
          <w:rFonts w:cs="B Nazanin" w:hint="cs"/>
          <w:rtl/>
        </w:rPr>
        <w:t>پیاده سازی فرم های درگاه های سازمانی</w:t>
      </w:r>
    </w:p>
    <w:p w14:paraId="4BE02A0B" w14:textId="0FC8FF0A" w:rsidR="00257144" w:rsidRPr="00257144" w:rsidRDefault="00257144" w:rsidP="00DE708A">
      <w:pPr>
        <w:pStyle w:val="ListParagraph"/>
        <w:numPr>
          <w:ilvl w:val="0"/>
          <w:numId w:val="54"/>
        </w:numPr>
        <w:tabs>
          <w:tab w:val="right" w:pos="963"/>
        </w:tabs>
        <w:bidi/>
        <w:spacing w:before="240" w:after="0" w:line="240" w:lineRule="auto"/>
        <w:ind w:left="2456"/>
        <w:rPr>
          <w:rFonts w:cs="B Nazanin"/>
          <w:b/>
          <w:bCs/>
        </w:rPr>
      </w:pPr>
      <w:r w:rsidRPr="00257144">
        <w:rPr>
          <w:rFonts w:cs="B Nazanin"/>
          <w:b/>
          <w:bCs/>
          <w:rtl/>
        </w:rPr>
        <w:t>ماژول صندوق تماس سازمانی</w:t>
      </w:r>
    </w:p>
    <w:p w14:paraId="0C6B73BD" w14:textId="77777777" w:rsidR="00EC3131" w:rsidRPr="00EC3131" w:rsidRDefault="00842687" w:rsidP="00DE708A">
      <w:pPr>
        <w:numPr>
          <w:ilvl w:val="1"/>
          <w:numId w:val="54"/>
        </w:numPr>
        <w:tabs>
          <w:tab w:val="right" w:pos="963"/>
        </w:tabs>
        <w:spacing w:after="0" w:line="240" w:lineRule="auto"/>
        <w:ind w:left="3095"/>
        <w:rPr>
          <w:rFonts w:cs="B Nazanin"/>
          <w:lang w:bidi="ar-SA"/>
        </w:rPr>
      </w:pPr>
      <w:r w:rsidRPr="00EC3131">
        <w:rPr>
          <w:rFonts w:ascii="Calibri" w:hAnsi="Calibri" w:cs="B Nazanin"/>
          <w:rtl/>
        </w:rPr>
        <w:t>اطلاعات تماس</w:t>
      </w:r>
      <w:r w:rsidRPr="00EC3131">
        <w:rPr>
          <w:rFonts w:ascii="Calibri" w:hAnsi="Calibri" w:cs="B Nazanin" w:hint="cs"/>
          <w:rtl/>
        </w:rPr>
        <w:t xml:space="preserve"> سازمان</w:t>
      </w:r>
    </w:p>
    <w:p w14:paraId="784DB1FA" w14:textId="6398B52F" w:rsidR="00560220" w:rsidRPr="00EC3131" w:rsidRDefault="00842687" w:rsidP="00DE708A">
      <w:pPr>
        <w:numPr>
          <w:ilvl w:val="1"/>
          <w:numId w:val="54"/>
        </w:numPr>
        <w:tabs>
          <w:tab w:val="right" w:pos="963"/>
        </w:tabs>
        <w:spacing w:after="0" w:line="240" w:lineRule="auto"/>
        <w:ind w:left="3095"/>
        <w:rPr>
          <w:rFonts w:cs="B Nazanin"/>
          <w:lang w:bidi="ar-SA"/>
        </w:rPr>
      </w:pPr>
      <w:r w:rsidRPr="00EC3131">
        <w:rPr>
          <w:rFonts w:ascii="Calibri" w:hAnsi="Calibri" w:cs="B Nazanin" w:hint="cs"/>
          <w:rtl/>
        </w:rPr>
        <w:t>اطلاعات تماس واحدهای سازمانی</w:t>
      </w:r>
    </w:p>
    <w:p w14:paraId="2360569B" w14:textId="77777777" w:rsidR="00EC3131" w:rsidRPr="00257144" w:rsidRDefault="00EC3131" w:rsidP="00DE708A">
      <w:pPr>
        <w:pStyle w:val="ListParagraph"/>
        <w:numPr>
          <w:ilvl w:val="0"/>
          <w:numId w:val="53"/>
        </w:numPr>
        <w:tabs>
          <w:tab w:val="right" w:pos="963"/>
        </w:tabs>
        <w:bidi/>
        <w:spacing w:after="0" w:line="240" w:lineRule="auto"/>
        <w:ind w:left="3803"/>
        <w:rPr>
          <w:rFonts w:cs="B Nazanin"/>
          <w:rtl/>
        </w:rPr>
      </w:pPr>
      <w:r w:rsidRPr="00257144">
        <w:rPr>
          <w:rFonts w:cs="B Nazanin"/>
          <w:rtl/>
        </w:rPr>
        <w:t xml:space="preserve">مدیریت برنامه و بودجه </w:t>
      </w:r>
    </w:p>
    <w:p w14:paraId="41E74808" w14:textId="269C1048" w:rsidR="00EC3131" w:rsidRPr="00257144" w:rsidRDefault="00EC3131" w:rsidP="00DE708A">
      <w:pPr>
        <w:pStyle w:val="ListParagraph"/>
        <w:numPr>
          <w:ilvl w:val="0"/>
          <w:numId w:val="61"/>
        </w:numPr>
        <w:tabs>
          <w:tab w:val="right" w:pos="963"/>
        </w:tabs>
        <w:bidi/>
        <w:spacing w:after="0" w:line="240" w:lineRule="auto"/>
        <w:rPr>
          <w:rFonts w:cs="B Nazanin"/>
          <w:rtl/>
        </w:rPr>
      </w:pPr>
      <w:r w:rsidRPr="00257144">
        <w:rPr>
          <w:rFonts w:cs="B Nazanin"/>
          <w:rtl/>
        </w:rPr>
        <w:t>اداره بودجه و ارزیابی عملکرد</w:t>
      </w:r>
    </w:p>
    <w:p w14:paraId="60C33EEF" w14:textId="77777777" w:rsidR="00EC3131" w:rsidRPr="00257144" w:rsidRDefault="00EC3131" w:rsidP="00DE708A">
      <w:pPr>
        <w:pStyle w:val="ListParagraph"/>
        <w:numPr>
          <w:ilvl w:val="0"/>
          <w:numId w:val="61"/>
        </w:numPr>
        <w:tabs>
          <w:tab w:val="right" w:pos="963"/>
        </w:tabs>
        <w:bidi/>
        <w:spacing w:after="0" w:line="240" w:lineRule="auto"/>
        <w:rPr>
          <w:rFonts w:cs="B Nazanin"/>
        </w:rPr>
      </w:pPr>
      <w:r w:rsidRPr="00257144">
        <w:rPr>
          <w:rFonts w:cs="B Nazanin"/>
          <w:rtl/>
        </w:rPr>
        <w:t>اداره برنامه ریزی، آمار و تحلیل اطلاعات</w:t>
      </w:r>
    </w:p>
    <w:p w14:paraId="3D524379" w14:textId="77777777" w:rsidR="00EC3131" w:rsidRPr="00257144" w:rsidRDefault="00EC3131" w:rsidP="00DE708A">
      <w:pPr>
        <w:pStyle w:val="ListParagraph"/>
        <w:numPr>
          <w:ilvl w:val="0"/>
          <w:numId w:val="53"/>
        </w:numPr>
        <w:tabs>
          <w:tab w:val="right" w:pos="963"/>
        </w:tabs>
        <w:bidi/>
        <w:spacing w:after="0" w:line="240" w:lineRule="auto"/>
        <w:ind w:left="3803"/>
        <w:rPr>
          <w:rFonts w:cs="B Nazanin"/>
          <w:rtl/>
        </w:rPr>
      </w:pPr>
      <w:r w:rsidRPr="00257144">
        <w:rPr>
          <w:rFonts w:cs="B Nazanin"/>
          <w:rtl/>
        </w:rPr>
        <w:t>مدیریت توسعه بهره وری و سرمایه انسانی</w:t>
      </w:r>
    </w:p>
    <w:p w14:paraId="17F33AF9" w14:textId="7B13055C" w:rsidR="00EC3131" w:rsidRPr="00257144" w:rsidRDefault="00EC3131" w:rsidP="00DE708A">
      <w:pPr>
        <w:pStyle w:val="ListParagraph"/>
        <w:numPr>
          <w:ilvl w:val="0"/>
          <w:numId w:val="62"/>
        </w:numPr>
        <w:tabs>
          <w:tab w:val="right" w:pos="963"/>
        </w:tabs>
        <w:bidi/>
        <w:spacing w:after="0" w:line="240" w:lineRule="auto"/>
        <w:rPr>
          <w:rFonts w:cs="B Nazanin"/>
          <w:rtl/>
        </w:rPr>
      </w:pPr>
      <w:r w:rsidRPr="00257144">
        <w:rPr>
          <w:rFonts w:cs="B Nazanin"/>
          <w:rtl/>
        </w:rPr>
        <w:t>اداره تشکیلات و بهبود روش ها</w:t>
      </w:r>
    </w:p>
    <w:p w14:paraId="692A16E8" w14:textId="0B35087D" w:rsidR="00EC3131" w:rsidRPr="00257144" w:rsidRDefault="00EC3131" w:rsidP="00DE708A">
      <w:pPr>
        <w:pStyle w:val="ListParagraph"/>
        <w:numPr>
          <w:ilvl w:val="0"/>
          <w:numId w:val="62"/>
        </w:numPr>
        <w:tabs>
          <w:tab w:val="right" w:pos="963"/>
        </w:tabs>
        <w:bidi/>
        <w:spacing w:after="0" w:line="240" w:lineRule="auto"/>
        <w:rPr>
          <w:rFonts w:cs="B Nazanin"/>
          <w:rtl/>
        </w:rPr>
      </w:pPr>
      <w:r w:rsidRPr="00257144">
        <w:rPr>
          <w:rFonts w:cs="B Nazanin"/>
          <w:rtl/>
        </w:rPr>
        <w:t>اداره آموزش و پژوهش</w:t>
      </w:r>
    </w:p>
    <w:p w14:paraId="0EBDA1D1" w14:textId="2BA4F308" w:rsidR="00EC3131" w:rsidRPr="00257144" w:rsidRDefault="00EC3131" w:rsidP="00DE708A">
      <w:pPr>
        <w:pStyle w:val="ListParagraph"/>
        <w:numPr>
          <w:ilvl w:val="0"/>
          <w:numId w:val="62"/>
        </w:numPr>
        <w:tabs>
          <w:tab w:val="right" w:pos="963"/>
        </w:tabs>
        <w:bidi/>
        <w:spacing w:after="0" w:line="240" w:lineRule="auto"/>
        <w:rPr>
          <w:rFonts w:cs="B Nazanin"/>
          <w:rtl/>
        </w:rPr>
      </w:pPr>
      <w:r w:rsidRPr="00257144">
        <w:rPr>
          <w:rFonts w:cs="B Nazanin"/>
          <w:rtl/>
        </w:rPr>
        <w:t>اداره رفاه و خدمات عمومی</w:t>
      </w:r>
    </w:p>
    <w:p w14:paraId="1BF5991B" w14:textId="0D0F3F9C" w:rsidR="00EC3131" w:rsidRPr="00257144" w:rsidRDefault="00EC3131" w:rsidP="00DE708A">
      <w:pPr>
        <w:pStyle w:val="ListParagraph"/>
        <w:numPr>
          <w:ilvl w:val="0"/>
          <w:numId w:val="62"/>
        </w:numPr>
        <w:tabs>
          <w:tab w:val="right" w:pos="963"/>
        </w:tabs>
        <w:bidi/>
        <w:spacing w:after="0" w:line="240" w:lineRule="auto"/>
        <w:rPr>
          <w:rFonts w:cs="B Nazanin"/>
          <w:rtl/>
        </w:rPr>
      </w:pPr>
      <w:r w:rsidRPr="00257144">
        <w:rPr>
          <w:rFonts w:cs="B Nazanin"/>
          <w:rtl/>
        </w:rPr>
        <w:t>اداره منابع انسانی</w:t>
      </w:r>
    </w:p>
    <w:p w14:paraId="746BB5CC" w14:textId="4ECE323C" w:rsidR="00EC3131" w:rsidRPr="00EC3131" w:rsidRDefault="00EC3131" w:rsidP="00DE708A">
      <w:pPr>
        <w:pStyle w:val="ListParagraph"/>
        <w:numPr>
          <w:ilvl w:val="0"/>
          <w:numId w:val="62"/>
        </w:numPr>
        <w:tabs>
          <w:tab w:val="right" w:pos="963"/>
        </w:tabs>
        <w:bidi/>
        <w:spacing w:after="0" w:line="240" w:lineRule="auto"/>
        <w:rPr>
          <w:rFonts w:cs="B Nazanin"/>
          <w:rtl/>
        </w:rPr>
      </w:pPr>
      <w:r w:rsidRPr="00257144">
        <w:rPr>
          <w:rFonts w:cs="B Nazanin"/>
          <w:rtl/>
        </w:rPr>
        <w:t>اداره دبیرخانه و بایگانی</w:t>
      </w:r>
    </w:p>
    <w:p w14:paraId="1C38151A" w14:textId="6698F452" w:rsidR="00F022D7" w:rsidRDefault="00F022D7" w:rsidP="00DE708A">
      <w:pPr>
        <w:pStyle w:val="Heading3"/>
        <w:numPr>
          <w:ilvl w:val="2"/>
          <w:numId w:val="33"/>
        </w:numPr>
        <w:bidi/>
        <w:ind w:left="2244"/>
        <w:rPr>
          <w:rtl/>
        </w:rPr>
      </w:pPr>
      <w:bookmarkStart w:id="90" w:name="_Toc21529776"/>
      <w:r>
        <w:rPr>
          <w:rFonts w:hint="cs"/>
          <w:rtl/>
        </w:rPr>
        <w:t>معاونت مالی و اقتصادی</w:t>
      </w:r>
      <w:bookmarkEnd w:id="90"/>
    </w:p>
    <w:p w14:paraId="2AD62216" w14:textId="77777777" w:rsidR="00CD774A" w:rsidRPr="00CD774A" w:rsidRDefault="00CD774A" w:rsidP="00DE708A">
      <w:pPr>
        <w:pStyle w:val="ListParagraph"/>
        <w:numPr>
          <w:ilvl w:val="0"/>
          <w:numId w:val="54"/>
        </w:numPr>
        <w:bidi/>
        <w:spacing w:before="240" w:after="0" w:line="240" w:lineRule="auto"/>
        <w:rPr>
          <w:rFonts w:cs="B Nazanin"/>
          <w:b/>
          <w:bCs/>
          <w:rtl/>
        </w:rPr>
      </w:pPr>
      <w:r w:rsidRPr="00CD774A">
        <w:rPr>
          <w:rFonts w:cs="B Nazanin"/>
          <w:b/>
          <w:bCs/>
          <w:rtl/>
        </w:rPr>
        <w:t>ماژول مطالب</w:t>
      </w:r>
    </w:p>
    <w:p w14:paraId="73E6824D" w14:textId="27CE700B" w:rsidR="00CD774A" w:rsidRDefault="00CD774A" w:rsidP="00A43F60">
      <w:pPr>
        <w:numPr>
          <w:ilvl w:val="1"/>
          <w:numId w:val="2"/>
        </w:numPr>
        <w:tabs>
          <w:tab w:val="right" w:pos="900"/>
        </w:tabs>
        <w:spacing w:after="0" w:line="240" w:lineRule="auto"/>
        <w:ind w:left="2996"/>
        <w:jc w:val="both"/>
        <w:rPr>
          <w:rFonts w:ascii="Calibri" w:eastAsia="Times New Roman" w:hAnsi="Calibri" w:cs="B Nazanin"/>
        </w:rPr>
      </w:pPr>
      <w:r w:rsidRPr="00CD774A">
        <w:rPr>
          <w:rFonts w:ascii="Calibri" w:hAnsi="Calibri" w:cs="B Nazanin"/>
          <w:rtl/>
        </w:rPr>
        <w:t xml:space="preserve">درباره معاونت </w:t>
      </w:r>
    </w:p>
    <w:p w14:paraId="35AD281E" w14:textId="200F5C8C" w:rsidR="001E37C7" w:rsidRDefault="001E37C7" w:rsidP="00A43F60">
      <w:pPr>
        <w:numPr>
          <w:ilvl w:val="1"/>
          <w:numId w:val="2"/>
        </w:numPr>
        <w:tabs>
          <w:tab w:val="right" w:pos="900"/>
        </w:tabs>
        <w:spacing w:after="0" w:line="240" w:lineRule="auto"/>
        <w:ind w:left="2996"/>
        <w:jc w:val="both"/>
        <w:rPr>
          <w:rFonts w:ascii="Calibri" w:eastAsia="Times New Roman" w:hAnsi="Calibri" w:cs="B Nazanin"/>
        </w:rPr>
      </w:pPr>
      <w:r>
        <w:rPr>
          <w:rFonts w:ascii="Calibri" w:eastAsia="Times New Roman" w:hAnsi="Calibri" w:cs="B Nazanin" w:hint="cs"/>
          <w:rtl/>
        </w:rPr>
        <w:t>مدیران و مشاوران</w:t>
      </w:r>
    </w:p>
    <w:p w14:paraId="20380F6F" w14:textId="77777777" w:rsidR="001E37C7" w:rsidRPr="009441EB" w:rsidRDefault="001E37C7" w:rsidP="00A43F60">
      <w:pPr>
        <w:numPr>
          <w:ilvl w:val="2"/>
          <w:numId w:val="2"/>
        </w:numPr>
        <w:tabs>
          <w:tab w:val="right" w:pos="900"/>
        </w:tabs>
        <w:spacing w:after="0" w:line="240" w:lineRule="auto"/>
        <w:ind w:left="2996"/>
        <w:jc w:val="both"/>
        <w:rPr>
          <w:rFonts w:ascii="Calibri" w:hAnsi="Calibri" w:cs="B Nazanin"/>
        </w:rPr>
      </w:pPr>
      <w:r w:rsidRPr="00880E92">
        <w:rPr>
          <w:rFonts w:ascii="Calibri" w:hAnsi="Calibri" w:cs="B Nazanin" w:hint="eastAsia"/>
          <w:rtl/>
        </w:rPr>
        <w:t>راهنما</w:t>
      </w:r>
      <w:r w:rsidRPr="00880E92">
        <w:rPr>
          <w:rFonts w:ascii="Calibri" w:hAnsi="Calibri" w:cs="B Nazanin" w:hint="cs"/>
          <w:rtl/>
        </w:rPr>
        <w:t>ی</w:t>
      </w:r>
      <w:r w:rsidRPr="00880E92">
        <w:rPr>
          <w:rFonts w:ascii="Calibri" w:hAnsi="Calibri" w:cs="B Nazanin"/>
          <w:rtl/>
        </w:rPr>
        <w:t xml:space="preserve"> </w:t>
      </w:r>
      <w:r w:rsidRPr="00880E92">
        <w:rPr>
          <w:rFonts w:ascii="Calibri" w:hAnsi="Calibri" w:cs="B Nazanin" w:hint="eastAsia"/>
          <w:rtl/>
        </w:rPr>
        <w:t>مراجع</w:t>
      </w:r>
      <w:r w:rsidRPr="00880E92">
        <w:rPr>
          <w:rFonts w:ascii="Calibri" w:hAnsi="Calibri" w:cs="B Nazanin" w:hint="cs"/>
          <w:rtl/>
        </w:rPr>
        <w:t>ی</w:t>
      </w:r>
      <w:r w:rsidRPr="00880E92">
        <w:rPr>
          <w:rFonts w:ascii="Calibri" w:hAnsi="Calibri" w:cs="B Nazanin" w:hint="eastAsia"/>
          <w:rtl/>
        </w:rPr>
        <w:t>ن</w:t>
      </w:r>
      <w:r w:rsidRPr="00880E92">
        <w:rPr>
          <w:rFonts w:ascii="Calibri" w:hAnsi="Calibri" w:cs="B Nazanin"/>
          <w:rtl/>
        </w:rPr>
        <w:t xml:space="preserve"> </w:t>
      </w:r>
      <w:r w:rsidRPr="00880E92">
        <w:rPr>
          <w:rFonts w:ascii="Calibri" w:hAnsi="Calibri" w:cs="B Nazanin" w:hint="eastAsia"/>
          <w:rtl/>
        </w:rPr>
        <w:t>و</w:t>
      </w:r>
      <w:r w:rsidRPr="00880E92">
        <w:rPr>
          <w:rFonts w:ascii="Calibri" w:hAnsi="Calibri" w:cs="B Nazanin"/>
          <w:rtl/>
        </w:rPr>
        <w:t xml:space="preserve"> </w:t>
      </w:r>
      <w:r w:rsidRPr="00880E92">
        <w:rPr>
          <w:rFonts w:ascii="Calibri" w:hAnsi="Calibri" w:cs="B Nazanin" w:hint="eastAsia"/>
          <w:rtl/>
        </w:rPr>
        <w:t>پاسخگو</w:t>
      </w:r>
      <w:r w:rsidRPr="00880E92">
        <w:rPr>
          <w:rFonts w:ascii="Calibri" w:hAnsi="Calibri" w:cs="B Nazanin" w:hint="cs"/>
          <w:rtl/>
        </w:rPr>
        <w:t>یی</w:t>
      </w:r>
    </w:p>
    <w:p w14:paraId="2E28135A" w14:textId="52531DC0" w:rsidR="00CD774A" w:rsidRPr="00CD774A" w:rsidRDefault="00CD774A" w:rsidP="00DE708A">
      <w:pPr>
        <w:pStyle w:val="ListParagraph"/>
        <w:numPr>
          <w:ilvl w:val="0"/>
          <w:numId w:val="63"/>
        </w:numPr>
        <w:tabs>
          <w:tab w:val="right" w:pos="963"/>
        </w:tabs>
        <w:bidi/>
        <w:spacing w:before="240" w:after="0" w:line="240" w:lineRule="auto"/>
        <w:ind w:left="2636"/>
        <w:rPr>
          <w:rFonts w:cs="B Nazanin"/>
          <w:b/>
          <w:bCs/>
        </w:rPr>
      </w:pPr>
      <w:r w:rsidRPr="00CD774A">
        <w:rPr>
          <w:rFonts w:cs="B Nazanin"/>
          <w:b/>
          <w:bCs/>
          <w:rtl/>
        </w:rPr>
        <w:t xml:space="preserve">ماژول درگاه </w:t>
      </w:r>
      <w:r w:rsidR="008C57E2">
        <w:rPr>
          <w:rFonts w:cs="B Nazanin" w:hint="cs"/>
          <w:b/>
          <w:bCs/>
          <w:rtl/>
        </w:rPr>
        <w:t>های</w:t>
      </w:r>
      <w:r w:rsidRPr="00CD774A">
        <w:rPr>
          <w:rFonts w:cs="B Nazanin"/>
          <w:b/>
          <w:bCs/>
          <w:rtl/>
        </w:rPr>
        <w:t xml:space="preserve"> سازمانی</w:t>
      </w:r>
    </w:p>
    <w:p w14:paraId="5D649D65" w14:textId="77777777" w:rsidR="00CD774A" w:rsidRPr="00CD774A" w:rsidRDefault="00CD774A" w:rsidP="00DE708A">
      <w:pPr>
        <w:pStyle w:val="ListParagraph"/>
        <w:numPr>
          <w:ilvl w:val="0"/>
          <w:numId w:val="66"/>
        </w:numPr>
        <w:tabs>
          <w:tab w:val="right" w:pos="963"/>
        </w:tabs>
        <w:bidi/>
        <w:spacing w:after="0" w:line="240" w:lineRule="auto"/>
        <w:ind w:left="2953"/>
        <w:rPr>
          <w:rFonts w:cs="B Nazanin"/>
          <w:rtl/>
        </w:rPr>
      </w:pPr>
      <w:r w:rsidRPr="00CD774A">
        <w:rPr>
          <w:rFonts w:cs="B Nazanin"/>
          <w:rtl/>
        </w:rPr>
        <w:t>مدیریت امور مالی</w:t>
      </w:r>
    </w:p>
    <w:p w14:paraId="77F7242C" w14:textId="77777777" w:rsidR="00CD774A" w:rsidRPr="00CD774A" w:rsidRDefault="00CD774A" w:rsidP="00DE708A">
      <w:pPr>
        <w:pStyle w:val="ListParagraph"/>
        <w:numPr>
          <w:ilvl w:val="0"/>
          <w:numId w:val="66"/>
        </w:numPr>
        <w:tabs>
          <w:tab w:val="right" w:pos="963"/>
        </w:tabs>
        <w:bidi/>
        <w:spacing w:after="0" w:line="240" w:lineRule="auto"/>
        <w:ind w:left="2953"/>
        <w:rPr>
          <w:rFonts w:cs="B Nazanin"/>
          <w:rtl/>
        </w:rPr>
      </w:pPr>
      <w:r w:rsidRPr="00CD774A">
        <w:rPr>
          <w:rFonts w:cs="B Nazanin"/>
          <w:rtl/>
        </w:rPr>
        <w:t>مدیریت املاک و مستقلات</w:t>
      </w:r>
    </w:p>
    <w:p w14:paraId="5F33AF2F" w14:textId="77777777" w:rsidR="00CD774A" w:rsidRPr="00CD774A" w:rsidRDefault="00CD774A" w:rsidP="00DE708A">
      <w:pPr>
        <w:pStyle w:val="ListParagraph"/>
        <w:numPr>
          <w:ilvl w:val="0"/>
          <w:numId w:val="66"/>
        </w:numPr>
        <w:tabs>
          <w:tab w:val="right" w:pos="963"/>
        </w:tabs>
        <w:bidi/>
        <w:spacing w:after="0" w:line="240" w:lineRule="auto"/>
        <w:ind w:left="2953"/>
        <w:rPr>
          <w:rFonts w:cs="B Nazanin"/>
        </w:rPr>
      </w:pPr>
      <w:r w:rsidRPr="00CD774A">
        <w:rPr>
          <w:rFonts w:cs="B Nazanin"/>
          <w:rtl/>
        </w:rPr>
        <w:t>مدیریت درآمد (درگاه اختصاصی)</w:t>
      </w:r>
    </w:p>
    <w:p w14:paraId="2C5A2205" w14:textId="77777777" w:rsidR="00CD774A" w:rsidRPr="00CD774A" w:rsidRDefault="00CD774A" w:rsidP="00DE708A">
      <w:pPr>
        <w:pStyle w:val="ListParagraph"/>
        <w:numPr>
          <w:ilvl w:val="0"/>
          <w:numId w:val="64"/>
        </w:numPr>
        <w:tabs>
          <w:tab w:val="right" w:pos="963"/>
        </w:tabs>
        <w:bidi/>
        <w:spacing w:after="0" w:line="240" w:lineRule="auto"/>
        <w:ind w:left="2636"/>
        <w:rPr>
          <w:rFonts w:cs="B Nazanin"/>
          <w:b/>
          <w:bCs/>
        </w:rPr>
      </w:pPr>
      <w:r w:rsidRPr="00CD774A">
        <w:rPr>
          <w:rFonts w:cs="B Nazanin"/>
          <w:b/>
          <w:bCs/>
          <w:rtl/>
        </w:rPr>
        <w:t>ماژول اخبار</w:t>
      </w:r>
    </w:p>
    <w:p w14:paraId="26127FC3" w14:textId="77777777" w:rsidR="00D749E3" w:rsidRPr="00D749E3" w:rsidRDefault="00D749E3" w:rsidP="00D749E3">
      <w:pPr>
        <w:numPr>
          <w:ilvl w:val="2"/>
          <w:numId w:val="2"/>
        </w:numPr>
        <w:tabs>
          <w:tab w:val="right" w:pos="900"/>
        </w:tabs>
        <w:spacing w:after="0" w:line="240" w:lineRule="auto"/>
        <w:jc w:val="both"/>
        <w:rPr>
          <w:rFonts w:ascii="Calibri" w:hAnsi="Calibri" w:cs="B Nazanin"/>
          <w:rtl/>
        </w:rPr>
      </w:pPr>
      <w:r w:rsidRPr="00D749E3">
        <w:rPr>
          <w:rFonts w:ascii="Calibri" w:hAnsi="Calibri" w:cs="B Nazanin" w:hint="eastAsia"/>
          <w:rtl/>
        </w:rPr>
        <w:t>اخبار</w:t>
      </w:r>
      <w:r w:rsidRPr="00D749E3">
        <w:rPr>
          <w:rFonts w:ascii="Calibri" w:hAnsi="Calibri" w:cs="B Nazanin"/>
          <w:rtl/>
        </w:rPr>
        <w:t xml:space="preserve"> </w:t>
      </w:r>
      <w:r w:rsidRPr="00D749E3">
        <w:rPr>
          <w:rFonts w:ascii="Calibri" w:hAnsi="Calibri" w:cs="B Nazanin" w:hint="eastAsia"/>
          <w:rtl/>
        </w:rPr>
        <w:t>و</w:t>
      </w:r>
      <w:r w:rsidRPr="00D749E3">
        <w:rPr>
          <w:rFonts w:ascii="Calibri" w:hAnsi="Calibri" w:cs="B Nazanin"/>
          <w:rtl/>
        </w:rPr>
        <w:t xml:space="preserve"> </w:t>
      </w:r>
      <w:r w:rsidRPr="00D749E3">
        <w:rPr>
          <w:rFonts w:ascii="Calibri" w:hAnsi="Calibri" w:cs="B Nazanin" w:hint="eastAsia"/>
          <w:rtl/>
        </w:rPr>
        <w:t>رو</w:t>
      </w:r>
      <w:r w:rsidRPr="00D749E3">
        <w:rPr>
          <w:rFonts w:ascii="Calibri" w:hAnsi="Calibri" w:cs="B Nazanin" w:hint="cs"/>
          <w:rtl/>
        </w:rPr>
        <w:t>ی</w:t>
      </w:r>
      <w:r w:rsidRPr="00D749E3">
        <w:rPr>
          <w:rFonts w:ascii="Calibri" w:hAnsi="Calibri" w:cs="B Nazanin" w:hint="eastAsia"/>
          <w:rtl/>
        </w:rPr>
        <w:t>داد</w:t>
      </w:r>
      <w:r w:rsidRPr="00D749E3">
        <w:rPr>
          <w:rFonts w:ascii="Calibri" w:hAnsi="Calibri" w:cs="B Nazanin"/>
          <w:rtl/>
        </w:rPr>
        <w:t xml:space="preserve"> </w:t>
      </w:r>
      <w:r w:rsidRPr="00D749E3">
        <w:rPr>
          <w:rFonts w:ascii="Calibri" w:hAnsi="Calibri" w:cs="B Nazanin" w:hint="eastAsia"/>
          <w:rtl/>
        </w:rPr>
        <w:t>ها</w:t>
      </w:r>
      <w:r w:rsidRPr="00D749E3">
        <w:rPr>
          <w:rFonts w:ascii="Calibri" w:hAnsi="Calibri" w:cs="B Nazanin" w:hint="cs"/>
          <w:rtl/>
        </w:rPr>
        <w:t>ی</w:t>
      </w:r>
      <w:r w:rsidRPr="00D749E3">
        <w:rPr>
          <w:rFonts w:ascii="Calibri" w:hAnsi="Calibri" w:cs="B Nazanin"/>
          <w:rtl/>
        </w:rPr>
        <w:t xml:space="preserve"> </w:t>
      </w:r>
      <w:r w:rsidRPr="00D749E3">
        <w:rPr>
          <w:rFonts w:ascii="Calibri" w:hAnsi="Calibri" w:cs="B Nazanin" w:hint="eastAsia"/>
          <w:rtl/>
        </w:rPr>
        <w:t>معاونت</w:t>
      </w:r>
    </w:p>
    <w:p w14:paraId="2EBC2A24" w14:textId="77777777" w:rsidR="00D749E3" w:rsidRPr="00D749E3" w:rsidRDefault="00D749E3" w:rsidP="00D749E3">
      <w:pPr>
        <w:numPr>
          <w:ilvl w:val="2"/>
          <w:numId w:val="2"/>
        </w:numPr>
        <w:tabs>
          <w:tab w:val="right" w:pos="900"/>
        </w:tabs>
        <w:spacing w:after="0" w:line="240" w:lineRule="auto"/>
        <w:jc w:val="both"/>
        <w:rPr>
          <w:rFonts w:ascii="Calibri" w:hAnsi="Calibri" w:cs="B Nazanin"/>
          <w:rtl/>
        </w:rPr>
      </w:pPr>
      <w:r w:rsidRPr="00D749E3">
        <w:rPr>
          <w:rFonts w:ascii="Calibri" w:hAnsi="Calibri" w:cs="B Nazanin" w:hint="eastAsia"/>
          <w:rtl/>
        </w:rPr>
        <w:t>اخبار</w:t>
      </w:r>
      <w:r w:rsidRPr="00D749E3">
        <w:rPr>
          <w:rFonts w:ascii="Calibri" w:hAnsi="Calibri" w:cs="B Nazanin"/>
          <w:rtl/>
        </w:rPr>
        <w:t xml:space="preserve"> </w:t>
      </w:r>
      <w:r w:rsidRPr="00D749E3">
        <w:rPr>
          <w:rFonts w:ascii="Calibri" w:hAnsi="Calibri" w:cs="B Nazanin" w:hint="eastAsia"/>
          <w:rtl/>
        </w:rPr>
        <w:t>و</w:t>
      </w:r>
      <w:r w:rsidRPr="00D749E3">
        <w:rPr>
          <w:rFonts w:ascii="Calibri" w:hAnsi="Calibri" w:cs="B Nazanin"/>
          <w:rtl/>
        </w:rPr>
        <w:t xml:space="preserve"> </w:t>
      </w:r>
      <w:r w:rsidRPr="00D749E3">
        <w:rPr>
          <w:rFonts w:ascii="Calibri" w:hAnsi="Calibri" w:cs="B Nazanin" w:hint="eastAsia"/>
          <w:rtl/>
        </w:rPr>
        <w:t>رو</w:t>
      </w:r>
      <w:r w:rsidRPr="00D749E3">
        <w:rPr>
          <w:rFonts w:ascii="Calibri" w:hAnsi="Calibri" w:cs="B Nazanin" w:hint="cs"/>
          <w:rtl/>
        </w:rPr>
        <w:t>ی</w:t>
      </w:r>
      <w:r w:rsidRPr="00D749E3">
        <w:rPr>
          <w:rFonts w:ascii="Calibri" w:hAnsi="Calibri" w:cs="B Nazanin" w:hint="eastAsia"/>
          <w:rtl/>
        </w:rPr>
        <w:t>داد</w:t>
      </w:r>
      <w:r w:rsidRPr="00D749E3">
        <w:rPr>
          <w:rFonts w:ascii="Calibri" w:hAnsi="Calibri" w:cs="B Nazanin"/>
          <w:rtl/>
        </w:rPr>
        <w:t xml:space="preserve"> </w:t>
      </w:r>
      <w:r w:rsidRPr="00D749E3">
        <w:rPr>
          <w:rFonts w:ascii="Calibri" w:hAnsi="Calibri" w:cs="B Nazanin" w:hint="eastAsia"/>
          <w:rtl/>
        </w:rPr>
        <w:t>ها</w:t>
      </w:r>
      <w:r w:rsidRPr="00D749E3">
        <w:rPr>
          <w:rFonts w:ascii="Calibri" w:hAnsi="Calibri" w:cs="B Nazanin" w:hint="cs"/>
          <w:rtl/>
        </w:rPr>
        <w:t>ی</w:t>
      </w:r>
      <w:r w:rsidRPr="00D749E3">
        <w:rPr>
          <w:rFonts w:ascii="Calibri" w:hAnsi="Calibri" w:cs="B Nazanin"/>
          <w:rtl/>
        </w:rPr>
        <w:t xml:space="preserve"> </w:t>
      </w:r>
      <w:r w:rsidRPr="00D749E3">
        <w:rPr>
          <w:rFonts w:ascii="Calibri" w:hAnsi="Calibri" w:cs="B Nazanin" w:hint="eastAsia"/>
          <w:rtl/>
        </w:rPr>
        <w:t>مد</w:t>
      </w:r>
      <w:r w:rsidRPr="00D749E3">
        <w:rPr>
          <w:rFonts w:ascii="Calibri" w:hAnsi="Calibri" w:cs="B Nazanin" w:hint="cs"/>
          <w:rtl/>
        </w:rPr>
        <w:t>ی</w:t>
      </w:r>
      <w:r w:rsidRPr="00D749E3">
        <w:rPr>
          <w:rFonts w:ascii="Calibri" w:hAnsi="Calibri" w:cs="B Nazanin" w:hint="eastAsia"/>
          <w:rtl/>
        </w:rPr>
        <w:t>ر</w:t>
      </w:r>
      <w:r w:rsidRPr="00D749E3">
        <w:rPr>
          <w:rFonts w:ascii="Calibri" w:hAnsi="Calibri" w:cs="B Nazanin" w:hint="cs"/>
          <w:rtl/>
        </w:rPr>
        <w:t>ی</w:t>
      </w:r>
      <w:r w:rsidRPr="00D749E3">
        <w:rPr>
          <w:rFonts w:ascii="Calibri" w:hAnsi="Calibri" w:cs="B Nazanin" w:hint="eastAsia"/>
          <w:rtl/>
        </w:rPr>
        <w:t>ت</w:t>
      </w:r>
      <w:r w:rsidRPr="00D749E3">
        <w:rPr>
          <w:rFonts w:ascii="Calibri" w:hAnsi="Calibri" w:cs="B Nazanin"/>
          <w:rtl/>
        </w:rPr>
        <w:t xml:space="preserve"> </w:t>
      </w:r>
      <w:r w:rsidRPr="00D749E3">
        <w:rPr>
          <w:rFonts w:ascii="Calibri" w:hAnsi="Calibri" w:cs="B Nazanin" w:hint="eastAsia"/>
          <w:rtl/>
        </w:rPr>
        <w:t>ها</w:t>
      </w:r>
    </w:p>
    <w:p w14:paraId="03A979CE" w14:textId="77777777" w:rsidR="00D749E3" w:rsidRPr="00D749E3" w:rsidRDefault="00D749E3" w:rsidP="00D749E3">
      <w:pPr>
        <w:numPr>
          <w:ilvl w:val="2"/>
          <w:numId w:val="2"/>
        </w:numPr>
        <w:tabs>
          <w:tab w:val="right" w:pos="900"/>
        </w:tabs>
        <w:spacing w:after="0" w:line="240" w:lineRule="auto"/>
        <w:jc w:val="both"/>
        <w:rPr>
          <w:rFonts w:ascii="Calibri" w:hAnsi="Calibri" w:cs="B Nazanin"/>
          <w:rtl/>
        </w:rPr>
      </w:pPr>
      <w:r w:rsidRPr="00D749E3">
        <w:rPr>
          <w:rFonts w:ascii="Calibri" w:hAnsi="Calibri" w:cs="B Nazanin" w:hint="eastAsia"/>
          <w:rtl/>
        </w:rPr>
        <w:t>اخبار</w:t>
      </w:r>
      <w:r w:rsidRPr="00D749E3">
        <w:rPr>
          <w:rFonts w:ascii="Calibri" w:hAnsi="Calibri" w:cs="B Nazanin"/>
          <w:rtl/>
        </w:rPr>
        <w:t xml:space="preserve"> </w:t>
      </w:r>
      <w:r w:rsidRPr="00D749E3">
        <w:rPr>
          <w:rFonts w:ascii="Calibri" w:hAnsi="Calibri" w:cs="B Nazanin" w:hint="eastAsia"/>
          <w:rtl/>
        </w:rPr>
        <w:t>و</w:t>
      </w:r>
      <w:r w:rsidRPr="00D749E3">
        <w:rPr>
          <w:rFonts w:ascii="Calibri" w:hAnsi="Calibri" w:cs="B Nazanin"/>
          <w:rtl/>
        </w:rPr>
        <w:t xml:space="preserve"> </w:t>
      </w:r>
      <w:r w:rsidRPr="00D749E3">
        <w:rPr>
          <w:rFonts w:ascii="Calibri" w:hAnsi="Calibri" w:cs="B Nazanin" w:hint="eastAsia"/>
          <w:rtl/>
        </w:rPr>
        <w:t>رو</w:t>
      </w:r>
      <w:r w:rsidRPr="00D749E3">
        <w:rPr>
          <w:rFonts w:ascii="Calibri" w:hAnsi="Calibri" w:cs="B Nazanin" w:hint="cs"/>
          <w:rtl/>
        </w:rPr>
        <w:t>ی</w:t>
      </w:r>
      <w:r w:rsidRPr="00D749E3">
        <w:rPr>
          <w:rFonts w:ascii="Calibri" w:hAnsi="Calibri" w:cs="B Nazanin" w:hint="eastAsia"/>
          <w:rtl/>
        </w:rPr>
        <w:t>داد</w:t>
      </w:r>
      <w:r w:rsidRPr="00D749E3">
        <w:rPr>
          <w:rFonts w:ascii="Calibri" w:hAnsi="Calibri" w:cs="B Nazanin"/>
          <w:rtl/>
        </w:rPr>
        <w:t xml:space="preserve"> </w:t>
      </w:r>
      <w:r w:rsidRPr="00D749E3">
        <w:rPr>
          <w:rFonts w:ascii="Calibri" w:hAnsi="Calibri" w:cs="B Nazanin" w:hint="eastAsia"/>
          <w:rtl/>
        </w:rPr>
        <w:t>ها</w:t>
      </w:r>
      <w:r w:rsidRPr="00D749E3">
        <w:rPr>
          <w:rFonts w:ascii="Calibri" w:hAnsi="Calibri" w:cs="B Nazanin" w:hint="cs"/>
          <w:rtl/>
        </w:rPr>
        <w:t>ی</w:t>
      </w:r>
      <w:r w:rsidRPr="00D749E3">
        <w:rPr>
          <w:rFonts w:ascii="Calibri" w:hAnsi="Calibri" w:cs="B Nazanin"/>
          <w:rtl/>
        </w:rPr>
        <w:t xml:space="preserve"> </w:t>
      </w:r>
      <w:r w:rsidRPr="00D749E3">
        <w:rPr>
          <w:rFonts w:ascii="Calibri" w:hAnsi="Calibri" w:cs="B Nazanin" w:hint="eastAsia"/>
          <w:rtl/>
        </w:rPr>
        <w:t>سازمان</w:t>
      </w:r>
      <w:r w:rsidRPr="00D749E3">
        <w:rPr>
          <w:rFonts w:ascii="Calibri" w:hAnsi="Calibri" w:cs="B Nazanin"/>
          <w:rtl/>
        </w:rPr>
        <w:t xml:space="preserve"> </w:t>
      </w:r>
      <w:r w:rsidRPr="00D749E3">
        <w:rPr>
          <w:rFonts w:ascii="Calibri" w:hAnsi="Calibri" w:cs="B Nazanin" w:hint="eastAsia"/>
          <w:rtl/>
        </w:rPr>
        <w:t>ها</w:t>
      </w:r>
    </w:p>
    <w:p w14:paraId="17B27555" w14:textId="77777777" w:rsidR="00D749E3" w:rsidRPr="00D749E3" w:rsidRDefault="00D749E3" w:rsidP="00D749E3">
      <w:pPr>
        <w:numPr>
          <w:ilvl w:val="2"/>
          <w:numId w:val="2"/>
        </w:numPr>
        <w:tabs>
          <w:tab w:val="right" w:pos="900"/>
        </w:tabs>
        <w:spacing w:after="0" w:line="240" w:lineRule="auto"/>
        <w:jc w:val="both"/>
        <w:rPr>
          <w:rFonts w:ascii="Calibri" w:hAnsi="Calibri" w:cs="B Nazanin"/>
          <w:rtl/>
        </w:rPr>
      </w:pPr>
      <w:r w:rsidRPr="00D749E3">
        <w:rPr>
          <w:rFonts w:ascii="Calibri" w:hAnsi="Calibri" w:cs="B Nazanin" w:hint="eastAsia"/>
          <w:rtl/>
        </w:rPr>
        <w:t>پ</w:t>
      </w:r>
      <w:r w:rsidRPr="00D749E3">
        <w:rPr>
          <w:rFonts w:ascii="Calibri" w:hAnsi="Calibri" w:cs="B Nazanin" w:hint="cs"/>
          <w:rtl/>
        </w:rPr>
        <w:t>ی</w:t>
      </w:r>
      <w:r w:rsidRPr="00D749E3">
        <w:rPr>
          <w:rFonts w:ascii="Calibri" w:hAnsi="Calibri" w:cs="B Nazanin" w:hint="eastAsia"/>
          <w:rtl/>
        </w:rPr>
        <w:t>ام</w:t>
      </w:r>
      <w:r w:rsidRPr="00D749E3">
        <w:rPr>
          <w:rFonts w:ascii="Calibri" w:hAnsi="Calibri" w:cs="B Nazanin"/>
          <w:rtl/>
        </w:rPr>
        <w:t xml:space="preserve"> </w:t>
      </w:r>
      <w:r w:rsidRPr="00D749E3">
        <w:rPr>
          <w:rFonts w:ascii="Calibri" w:hAnsi="Calibri" w:cs="B Nazanin" w:hint="eastAsia"/>
          <w:rtl/>
        </w:rPr>
        <w:t>ها</w:t>
      </w:r>
      <w:r w:rsidRPr="00D749E3">
        <w:rPr>
          <w:rFonts w:ascii="Calibri" w:hAnsi="Calibri" w:cs="B Nazanin"/>
          <w:rtl/>
        </w:rPr>
        <w:t xml:space="preserve"> </w:t>
      </w:r>
      <w:r w:rsidRPr="00D749E3">
        <w:rPr>
          <w:rFonts w:ascii="Calibri" w:hAnsi="Calibri" w:cs="B Nazanin" w:hint="eastAsia"/>
          <w:rtl/>
        </w:rPr>
        <w:t>و</w:t>
      </w:r>
      <w:r w:rsidRPr="00D749E3">
        <w:rPr>
          <w:rFonts w:ascii="Calibri" w:hAnsi="Calibri" w:cs="B Nazanin"/>
          <w:rtl/>
        </w:rPr>
        <w:t xml:space="preserve"> </w:t>
      </w:r>
      <w:r w:rsidRPr="00D749E3">
        <w:rPr>
          <w:rFonts w:ascii="Calibri" w:hAnsi="Calibri" w:cs="B Nazanin" w:hint="eastAsia"/>
          <w:rtl/>
        </w:rPr>
        <w:t>اطلاع</w:t>
      </w:r>
      <w:r w:rsidRPr="00D749E3">
        <w:rPr>
          <w:rFonts w:ascii="Calibri" w:hAnsi="Calibri" w:cs="B Nazanin" w:hint="cs"/>
          <w:rtl/>
        </w:rPr>
        <w:t>ی</w:t>
      </w:r>
      <w:r w:rsidRPr="00D749E3">
        <w:rPr>
          <w:rFonts w:ascii="Calibri" w:hAnsi="Calibri" w:cs="B Nazanin" w:hint="eastAsia"/>
          <w:rtl/>
        </w:rPr>
        <w:t>ه</w:t>
      </w:r>
      <w:r w:rsidRPr="00D749E3">
        <w:rPr>
          <w:rFonts w:ascii="Calibri" w:hAnsi="Calibri" w:cs="B Nazanin"/>
          <w:rtl/>
        </w:rPr>
        <w:t xml:space="preserve"> </w:t>
      </w:r>
      <w:r w:rsidRPr="00D749E3">
        <w:rPr>
          <w:rFonts w:ascii="Calibri" w:hAnsi="Calibri" w:cs="B Nazanin" w:hint="eastAsia"/>
          <w:rtl/>
        </w:rPr>
        <w:t>ها</w:t>
      </w:r>
      <w:r w:rsidRPr="00D749E3">
        <w:rPr>
          <w:rFonts w:ascii="Calibri" w:hAnsi="Calibri" w:cs="B Nazanin" w:hint="cs"/>
          <w:rtl/>
        </w:rPr>
        <w:t>ی</w:t>
      </w:r>
      <w:r w:rsidRPr="00D749E3">
        <w:rPr>
          <w:rFonts w:ascii="Calibri" w:hAnsi="Calibri" w:cs="B Nazanin"/>
          <w:rtl/>
        </w:rPr>
        <w:t xml:space="preserve"> </w:t>
      </w:r>
      <w:r w:rsidRPr="00D749E3">
        <w:rPr>
          <w:rFonts w:ascii="Calibri" w:hAnsi="Calibri" w:cs="B Nazanin" w:hint="eastAsia"/>
          <w:rtl/>
        </w:rPr>
        <w:t>معاونت</w:t>
      </w:r>
      <w:r w:rsidRPr="00D749E3">
        <w:rPr>
          <w:rFonts w:ascii="Calibri" w:hAnsi="Calibri" w:cs="B Nazanin"/>
          <w:rtl/>
        </w:rPr>
        <w:t xml:space="preserve"> </w:t>
      </w:r>
    </w:p>
    <w:p w14:paraId="4327EC67" w14:textId="77777777" w:rsidR="00CD774A" w:rsidRPr="00CD774A" w:rsidRDefault="00CD774A" w:rsidP="00DE708A">
      <w:pPr>
        <w:pStyle w:val="ListParagraph"/>
        <w:numPr>
          <w:ilvl w:val="0"/>
          <w:numId w:val="65"/>
        </w:numPr>
        <w:tabs>
          <w:tab w:val="right" w:pos="963"/>
        </w:tabs>
        <w:bidi/>
        <w:spacing w:before="240" w:after="0" w:line="240" w:lineRule="auto"/>
        <w:ind w:left="2636"/>
        <w:rPr>
          <w:rFonts w:cs="B Nazanin"/>
          <w:b/>
          <w:bCs/>
        </w:rPr>
      </w:pPr>
      <w:r w:rsidRPr="00CD774A">
        <w:rPr>
          <w:rFonts w:cs="B Nazanin"/>
          <w:b/>
          <w:bCs/>
          <w:rtl/>
        </w:rPr>
        <w:t>ماژول صندوق تماس سازمانی</w:t>
      </w:r>
    </w:p>
    <w:p w14:paraId="5D09FACE" w14:textId="77777777" w:rsidR="003977A4" w:rsidRDefault="003977A4" w:rsidP="00DE708A">
      <w:pPr>
        <w:numPr>
          <w:ilvl w:val="4"/>
          <w:numId w:val="65"/>
        </w:numPr>
        <w:tabs>
          <w:tab w:val="right" w:pos="963"/>
        </w:tabs>
        <w:spacing w:after="0" w:line="240" w:lineRule="auto"/>
        <w:ind w:left="2953"/>
        <w:rPr>
          <w:rFonts w:ascii="Calibri" w:hAnsi="Calibri" w:cs="B Nazanin"/>
        </w:rPr>
      </w:pPr>
      <w:r w:rsidRPr="004044F9">
        <w:rPr>
          <w:rFonts w:ascii="Calibri" w:hAnsi="Calibri" w:cs="B Nazanin"/>
          <w:rtl/>
        </w:rPr>
        <w:t>اطلاعات تماس</w:t>
      </w:r>
      <w:r>
        <w:rPr>
          <w:rFonts w:ascii="Calibri" w:hAnsi="Calibri" w:cs="B Nazanin" w:hint="cs"/>
          <w:rtl/>
        </w:rPr>
        <w:t xml:space="preserve"> سازمان</w:t>
      </w:r>
    </w:p>
    <w:p w14:paraId="62E79863" w14:textId="70D6D792" w:rsidR="003977A4" w:rsidRDefault="003977A4" w:rsidP="00DE708A">
      <w:pPr>
        <w:numPr>
          <w:ilvl w:val="4"/>
          <w:numId w:val="65"/>
        </w:numPr>
        <w:tabs>
          <w:tab w:val="right" w:pos="963"/>
        </w:tabs>
        <w:spacing w:after="0" w:line="240" w:lineRule="auto"/>
        <w:ind w:left="2953"/>
        <w:rPr>
          <w:rFonts w:ascii="Calibri" w:hAnsi="Calibri" w:cs="B Nazanin"/>
        </w:rPr>
      </w:pPr>
      <w:r>
        <w:rPr>
          <w:rFonts w:ascii="Calibri" w:hAnsi="Calibri" w:cs="B Nazanin" w:hint="cs"/>
          <w:rtl/>
        </w:rPr>
        <w:t>اطلاعات تماس واحدهای سازمانی</w:t>
      </w:r>
    </w:p>
    <w:p w14:paraId="2C98A6E6" w14:textId="77777777" w:rsidR="003977A4" w:rsidRPr="003977A4" w:rsidRDefault="003977A4" w:rsidP="00DE708A">
      <w:pPr>
        <w:numPr>
          <w:ilvl w:val="4"/>
          <w:numId w:val="67"/>
        </w:numPr>
        <w:tabs>
          <w:tab w:val="right" w:pos="963"/>
        </w:tabs>
        <w:spacing w:after="0" w:line="240" w:lineRule="auto"/>
        <w:rPr>
          <w:rFonts w:ascii="Calibri" w:hAnsi="Calibri" w:cs="B Nazanin"/>
          <w:rtl/>
        </w:rPr>
      </w:pPr>
      <w:r w:rsidRPr="003977A4">
        <w:rPr>
          <w:rFonts w:ascii="Calibri" w:hAnsi="Calibri" w:cs="B Nazanin" w:hint="eastAsia"/>
          <w:rtl/>
        </w:rPr>
        <w:t>مد</w:t>
      </w:r>
      <w:r w:rsidRPr="003977A4">
        <w:rPr>
          <w:rFonts w:ascii="Calibri" w:hAnsi="Calibri" w:cs="B Nazanin" w:hint="cs"/>
          <w:rtl/>
        </w:rPr>
        <w:t>ی</w:t>
      </w:r>
      <w:r w:rsidRPr="003977A4">
        <w:rPr>
          <w:rFonts w:ascii="Calibri" w:hAnsi="Calibri" w:cs="B Nazanin" w:hint="eastAsia"/>
          <w:rtl/>
        </w:rPr>
        <w:t>ر</w:t>
      </w:r>
      <w:r w:rsidRPr="003977A4">
        <w:rPr>
          <w:rFonts w:ascii="Calibri" w:hAnsi="Calibri" w:cs="B Nazanin" w:hint="cs"/>
          <w:rtl/>
        </w:rPr>
        <w:t>ی</w:t>
      </w:r>
      <w:r w:rsidRPr="003977A4">
        <w:rPr>
          <w:rFonts w:ascii="Calibri" w:hAnsi="Calibri" w:cs="B Nazanin" w:hint="eastAsia"/>
          <w:rtl/>
        </w:rPr>
        <w:t>ت</w:t>
      </w:r>
      <w:r w:rsidRPr="003977A4">
        <w:rPr>
          <w:rFonts w:ascii="Calibri" w:hAnsi="Calibri" w:cs="B Nazanin"/>
          <w:rtl/>
        </w:rPr>
        <w:t xml:space="preserve"> </w:t>
      </w:r>
      <w:r w:rsidRPr="003977A4">
        <w:rPr>
          <w:rFonts w:ascii="Calibri" w:hAnsi="Calibri" w:cs="B Nazanin" w:hint="eastAsia"/>
          <w:rtl/>
        </w:rPr>
        <w:t>امور</w:t>
      </w:r>
      <w:r w:rsidRPr="003977A4">
        <w:rPr>
          <w:rFonts w:ascii="Calibri" w:hAnsi="Calibri" w:cs="B Nazanin"/>
          <w:rtl/>
        </w:rPr>
        <w:t xml:space="preserve"> </w:t>
      </w:r>
      <w:r w:rsidRPr="003977A4">
        <w:rPr>
          <w:rFonts w:ascii="Calibri" w:hAnsi="Calibri" w:cs="B Nazanin" w:hint="eastAsia"/>
          <w:rtl/>
        </w:rPr>
        <w:t>مال</w:t>
      </w:r>
      <w:r w:rsidRPr="003977A4">
        <w:rPr>
          <w:rFonts w:ascii="Calibri" w:hAnsi="Calibri" w:cs="B Nazanin" w:hint="cs"/>
          <w:rtl/>
        </w:rPr>
        <w:t>ی</w:t>
      </w:r>
    </w:p>
    <w:p w14:paraId="77478F49" w14:textId="77777777" w:rsidR="003977A4" w:rsidRPr="003977A4" w:rsidRDefault="003977A4" w:rsidP="00DE708A">
      <w:pPr>
        <w:numPr>
          <w:ilvl w:val="4"/>
          <w:numId w:val="67"/>
        </w:numPr>
        <w:tabs>
          <w:tab w:val="right" w:pos="963"/>
        </w:tabs>
        <w:spacing w:after="0" w:line="240" w:lineRule="auto"/>
        <w:rPr>
          <w:rFonts w:ascii="Calibri" w:hAnsi="Calibri" w:cs="B Nazanin"/>
          <w:rtl/>
        </w:rPr>
      </w:pPr>
      <w:r w:rsidRPr="003977A4">
        <w:rPr>
          <w:rFonts w:ascii="Calibri" w:hAnsi="Calibri" w:cs="B Nazanin" w:hint="eastAsia"/>
          <w:rtl/>
        </w:rPr>
        <w:t>مد</w:t>
      </w:r>
      <w:r w:rsidRPr="003977A4">
        <w:rPr>
          <w:rFonts w:ascii="Calibri" w:hAnsi="Calibri" w:cs="B Nazanin" w:hint="cs"/>
          <w:rtl/>
        </w:rPr>
        <w:t>ی</w:t>
      </w:r>
      <w:r w:rsidRPr="003977A4">
        <w:rPr>
          <w:rFonts w:ascii="Calibri" w:hAnsi="Calibri" w:cs="B Nazanin" w:hint="eastAsia"/>
          <w:rtl/>
        </w:rPr>
        <w:t>ر</w:t>
      </w:r>
      <w:r w:rsidRPr="003977A4">
        <w:rPr>
          <w:rFonts w:ascii="Calibri" w:hAnsi="Calibri" w:cs="B Nazanin" w:hint="cs"/>
          <w:rtl/>
        </w:rPr>
        <w:t>ی</w:t>
      </w:r>
      <w:r w:rsidRPr="003977A4">
        <w:rPr>
          <w:rFonts w:ascii="Calibri" w:hAnsi="Calibri" w:cs="B Nazanin" w:hint="eastAsia"/>
          <w:rtl/>
        </w:rPr>
        <w:t>ت</w:t>
      </w:r>
      <w:r w:rsidRPr="003977A4">
        <w:rPr>
          <w:rFonts w:ascii="Calibri" w:hAnsi="Calibri" w:cs="B Nazanin"/>
          <w:rtl/>
        </w:rPr>
        <w:t xml:space="preserve"> </w:t>
      </w:r>
      <w:r w:rsidRPr="003977A4">
        <w:rPr>
          <w:rFonts w:ascii="Calibri" w:hAnsi="Calibri" w:cs="B Nazanin" w:hint="eastAsia"/>
          <w:rtl/>
        </w:rPr>
        <w:t>املاک</w:t>
      </w:r>
      <w:r w:rsidRPr="003977A4">
        <w:rPr>
          <w:rFonts w:ascii="Calibri" w:hAnsi="Calibri" w:cs="B Nazanin"/>
          <w:rtl/>
        </w:rPr>
        <w:t xml:space="preserve"> </w:t>
      </w:r>
      <w:r w:rsidRPr="003977A4">
        <w:rPr>
          <w:rFonts w:ascii="Calibri" w:hAnsi="Calibri" w:cs="B Nazanin" w:hint="eastAsia"/>
          <w:rtl/>
        </w:rPr>
        <w:t>و</w:t>
      </w:r>
      <w:r w:rsidRPr="003977A4">
        <w:rPr>
          <w:rFonts w:ascii="Calibri" w:hAnsi="Calibri" w:cs="B Nazanin"/>
          <w:rtl/>
        </w:rPr>
        <w:t xml:space="preserve"> </w:t>
      </w:r>
      <w:r w:rsidRPr="003977A4">
        <w:rPr>
          <w:rFonts w:ascii="Calibri" w:hAnsi="Calibri" w:cs="B Nazanin" w:hint="eastAsia"/>
          <w:rtl/>
        </w:rPr>
        <w:t>مستقلات</w:t>
      </w:r>
    </w:p>
    <w:p w14:paraId="7D18E84F" w14:textId="0F50CA2D" w:rsidR="003977A4" w:rsidRPr="003977A4" w:rsidRDefault="003977A4" w:rsidP="00DE708A">
      <w:pPr>
        <w:numPr>
          <w:ilvl w:val="4"/>
          <w:numId w:val="67"/>
        </w:numPr>
        <w:tabs>
          <w:tab w:val="right" w:pos="963"/>
        </w:tabs>
        <w:spacing w:after="0" w:line="240" w:lineRule="auto"/>
        <w:rPr>
          <w:rFonts w:ascii="Calibri" w:hAnsi="Calibri" w:cs="B Nazanin"/>
        </w:rPr>
      </w:pPr>
      <w:r w:rsidRPr="003977A4">
        <w:rPr>
          <w:rFonts w:ascii="Calibri" w:hAnsi="Calibri" w:cs="B Nazanin" w:hint="eastAsia"/>
          <w:rtl/>
        </w:rPr>
        <w:t>مد</w:t>
      </w:r>
      <w:r w:rsidRPr="003977A4">
        <w:rPr>
          <w:rFonts w:ascii="Calibri" w:hAnsi="Calibri" w:cs="B Nazanin" w:hint="cs"/>
          <w:rtl/>
        </w:rPr>
        <w:t>ی</w:t>
      </w:r>
      <w:r w:rsidRPr="003977A4">
        <w:rPr>
          <w:rFonts w:ascii="Calibri" w:hAnsi="Calibri" w:cs="B Nazanin" w:hint="eastAsia"/>
          <w:rtl/>
        </w:rPr>
        <w:t>ر</w:t>
      </w:r>
      <w:r w:rsidRPr="003977A4">
        <w:rPr>
          <w:rFonts w:ascii="Calibri" w:hAnsi="Calibri" w:cs="B Nazanin" w:hint="cs"/>
          <w:rtl/>
        </w:rPr>
        <w:t>ی</w:t>
      </w:r>
      <w:r w:rsidRPr="003977A4">
        <w:rPr>
          <w:rFonts w:ascii="Calibri" w:hAnsi="Calibri" w:cs="B Nazanin" w:hint="eastAsia"/>
          <w:rtl/>
        </w:rPr>
        <w:t>ت</w:t>
      </w:r>
      <w:r w:rsidRPr="003977A4">
        <w:rPr>
          <w:rFonts w:ascii="Calibri" w:hAnsi="Calibri" w:cs="B Nazanin"/>
          <w:rtl/>
        </w:rPr>
        <w:t xml:space="preserve"> </w:t>
      </w:r>
      <w:r w:rsidRPr="003977A4">
        <w:rPr>
          <w:rFonts w:ascii="Calibri" w:hAnsi="Calibri" w:cs="B Nazanin" w:hint="eastAsia"/>
          <w:rtl/>
        </w:rPr>
        <w:t>درآمد</w:t>
      </w:r>
    </w:p>
    <w:p w14:paraId="14E1DF15" w14:textId="77777777" w:rsidR="00CD774A" w:rsidRPr="00CD774A" w:rsidRDefault="00CD774A" w:rsidP="00CD774A">
      <w:pPr>
        <w:rPr>
          <w:lang w:bidi="ar-SA"/>
        </w:rPr>
      </w:pPr>
    </w:p>
    <w:p w14:paraId="11A0777A" w14:textId="4FC0C336" w:rsidR="00C13741" w:rsidRDefault="00F022D7" w:rsidP="00DE708A">
      <w:pPr>
        <w:pStyle w:val="Heading3"/>
        <w:numPr>
          <w:ilvl w:val="2"/>
          <w:numId w:val="33"/>
        </w:numPr>
        <w:bidi/>
        <w:ind w:left="2244"/>
        <w:rPr>
          <w:rtl/>
        </w:rPr>
      </w:pPr>
      <w:bookmarkStart w:id="91" w:name="_Toc21529777"/>
      <w:r>
        <w:rPr>
          <w:rFonts w:hint="cs"/>
          <w:rtl/>
        </w:rPr>
        <w:t>معاونت امور زیر بنایی و حمل و نقل شهری</w:t>
      </w:r>
      <w:bookmarkEnd w:id="91"/>
    </w:p>
    <w:p w14:paraId="65F4AB77" w14:textId="77777777" w:rsidR="00123631" w:rsidRPr="00123631" w:rsidRDefault="00123631" w:rsidP="00DE708A">
      <w:pPr>
        <w:pStyle w:val="ListParagraph"/>
        <w:numPr>
          <w:ilvl w:val="0"/>
          <w:numId w:val="65"/>
        </w:numPr>
        <w:bidi/>
        <w:spacing w:before="240" w:after="0" w:line="240" w:lineRule="auto"/>
        <w:ind w:left="2636"/>
        <w:rPr>
          <w:rFonts w:cs="B Nazanin"/>
          <w:b/>
          <w:bCs/>
          <w:rtl/>
        </w:rPr>
      </w:pPr>
      <w:r w:rsidRPr="00123631">
        <w:rPr>
          <w:rFonts w:cs="B Nazanin"/>
          <w:b/>
          <w:bCs/>
          <w:rtl/>
        </w:rPr>
        <w:t>ماژول مطالب</w:t>
      </w:r>
    </w:p>
    <w:p w14:paraId="7662E239" w14:textId="6ABFCC44" w:rsidR="00123631" w:rsidRPr="00A43F60" w:rsidRDefault="00A43F60" w:rsidP="00A43F60">
      <w:pPr>
        <w:numPr>
          <w:ilvl w:val="1"/>
          <w:numId w:val="2"/>
        </w:numPr>
        <w:tabs>
          <w:tab w:val="right" w:pos="900"/>
        </w:tabs>
        <w:spacing w:after="0" w:line="240" w:lineRule="auto"/>
        <w:ind w:left="3086"/>
        <w:jc w:val="both"/>
        <w:rPr>
          <w:rFonts w:ascii="Calibri" w:eastAsia="Times New Roman" w:hAnsi="Calibri" w:cs="B Nazanin"/>
        </w:rPr>
      </w:pPr>
      <w:r>
        <w:rPr>
          <w:rFonts w:ascii="Calibri" w:hAnsi="Calibri" w:cs="B Nazanin"/>
          <w:rtl/>
        </w:rPr>
        <w:t>درباره معاونت</w:t>
      </w:r>
    </w:p>
    <w:p w14:paraId="33F3863E" w14:textId="77777777" w:rsidR="00A43F60" w:rsidRDefault="00A43F60" w:rsidP="00A43F60">
      <w:pPr>
        <w:numPr>
          <w:ilvl w:val="1"/>
          <w:numId w:val="2"/>
        </w:numPr>
        <w:tabs>
          <w:tab w:val="right" w:pos="900"/>
        </w:tabs>
        <w:spacing w:after="0" w:line="240" w:lineRule="auto"/>
        <w:ind w:left="3086"/>
        <w:jc w:val="both"/>
        <w:rPr>
          <w:rFonts w:ascii="Calibri" w:eastAsia="Times New Roman" w:hAnsi="Calibri" w:cs="B Nazanin"/>
        </w:rPr>
      </w:pPr>
      <w:r>
        <w:rPr>
          <w:rFonts w:ascii="Calibri" w:eastAsia="Times New Roman" w:hAnsi="Calibri" w:cs="B Nazanin" w:hint="cs"/>
          <w:rtl/>
        </w:rPr>
        <w:lastRenderedPageBreak/>
        <w:t>مدیران و مشاوران</w:t>
      </w:r>
    </w:p>
    <w:p w14:paraId="5B0C470F" w14:textId="2071C16E" w:rsidR="00A43F60" w:rsidRPr="00123631" w:rsidRDefault="00A43F60" w:rsidP="00A43F60">
      <w:pPr>
        <w:numPr>
          <w:ilvl w:val="1"/>
          <w:numId w:val="2"/>
        </w:numPr>
        <w:tabs>
          <w:tab w:val="right" w:pos="900"/>
        </w:tabs>
        <w:spacing w:after="0" w:line="240" w:lineRule="auto"/>
        <w:ind w:left="3086"/>
        <w:jc w:val="both"/>
        <w:rPr>
          <w:rFonts w:ascii="Calibri" w:eastAsia="Times New Roman" w:hAnsi="Calibri" w:cs="B Nazanin"/>
        </w:rPr>
      </w:pPr>
      <w:r w:rsidRPr="00880E92">
        <w:rPr>
          <w:rFonts w:ascii="Calibri" w:hAnsi="Calibri" w:cs="B Nazanin" w:hint="eastAsia"/>
          <w:rtl/>
        </w:rPr>
        <w:t>راهنما</w:t>
      </w:r>
      <w:r w:rsidRPr="00880E92">
        <w:rPr>
          <w:rFonts w:ascii="Calibri" w:hAnsi="Calibri" w:cs="B Nazanin" w:hint="cs"/>
          <w:rtl/>
        </w:rPr>
        <w:t>ی</w:t>
      </w:r>
      <w:r w:rsidRPr="00880E92">
        <w:rPr>
          <w:rFonts w:ascii="Calibri" w:hAnsi="Calibri" w:cs="B Nazanin"/>
          <w:rtl/>
        </w:rPr>
        <w:t xml:space="preserve"> </w:t>
      </w:r>
      <w:r w:rsidRPr="00880E92">
        <w:rPr>
          <w:rFonts w:ascii="Calibri" w:hAnsi="Calibri" w:cs="B Nazanin" w:hint="eastAsia"/>
          <w:rtl/>
        </w:rPr>
        <w:t>مراجع</w:t>
      </w:r>
      <w:r w:rsidRPr="00880E92">
        <w:rPr>
          <w:rFonts w:ascii="Calibri" w:hAnsi="Calibri" w:cs="B Nazanin" w:hint="cs"/>
          <w:rtl/>
        </w:rPr>
        <w:t>ی</w:t>
      </w:r>
      <w:r w:rsidRPr="00880E92">
        <w:rPr>
          <w:rFonts w:ascii="Calibri" w:hAnsi="Calibri" w:cs="B Nazanin" w:hint="eastAsia"/>
          <w:rtl/>
        </w:rPr>
        <w:t>ن</w:t>
      </w:r>
      <w:r w:rsidRPr="00880E92">
        <w:rPr>
          <w:rFonts w:ascii="Calibri" w:hAnsi="Calibri" w:cs="B Nazanin"/>
          <w:rtl/>
        </w:rPr>
        <w:t xml:space="preserve"> </w:t>
      </w:r>
      <w:r w:rsidRPr="00880E92">
        <w:rPr>
          <w:rFonts w:ascii="Calibri" w:hAnsi="Calibri" w:cs="B Nazanin" w:hint="eastAsia"/>
          <w:rtl/>
        </w:rPr>
        <w:t>و</w:t>
      </w:r>
      <w:r w:rsidRPr="00880E92">
        <w:rPr>
          <w:rFonts w:ascii="Calibri" w:hAnsi="Calibri" w:cs="B Nazanin"/>
          <w:rtl/>
        </w:rPr>
        <w:t xml:space="preserve"> </w:t>
      </w:r>
      <w:r w:rsidRPr="00880E92">
        <w:rPr>
          <w:rFonts w:ascii="Calibri" w:hAnsi="Calibri" w:cs="B Nazanin" w:hint="eastAsia"/>
          <w:rtl/>
        </w:rPr>
        <w:t>پاسخگو</w:t>
      </w:r>
      <w:r w:rsidRPr="00880E92">
        <w:rPr>
          <w:rFonts w:ascii="Calibri" w:hAnsi="Calibri" w:cs="B Nazanin" w:hint="cs"/>
          <w:rtl/>
        </w:rPr>
        <w:t>یی</w:t>
      </w:r>
    </w:p>
    <w:p w14:paraId="3F2691C8" w14:textId="6FDC374A" w:rsidR="00123631" w:rsidRPr="00123631" w:rsidRDefault="00123631" w:rsidP="00DE708A">
      <w:pPr>
        <w:pStyle w:val="ListParagraph"/>
        <w:numPr>
          <w:ilvl w:val="0"/>
          <w:numId w:val="68"/>
        </w:numPr>
        <w:tabs>
          <w:tab w:val="right" w:pos="963"/>
        </w:tabs>
        <w:bidi/>
        <w:spacing w:before="240" w:after="0" w:line="240" w:lineRule="auto"/>
        <w:ind w:left="2546"/>
        <w:rPr>
          <w:rFonts w:cs="B Nazanin"/>
          <w:b/>
          <w:bCs/>
        </w:rPr>
      </w:pPr>
      <w:r w:rsidRPr="00123631">
        <w:rPr>
          <w:rFonts w:cs="B Nazanin"/>
          <w:b/>
          <w:bCs/>
          <w:rtl/>
        </w:rPr>
        <w:t xml:space="preserve">ماژول درگاه </w:t>
      </w:r>
      <w:r w:rsidR="008C57E2">
        <w:rPr>
          <w:rFonts w:cs="B Nazanin" w:hint="cs"/>
          <w:b/>
          <w:bCs/>
          <w:rtl/>
        </w:rPr>
        <w:t>های</w:t>
      </w:r>
      <w:r w:rsidRPr="00123631">
        <w:rPr>
          <w:rFonts w:cs="B Nazanin"/>
          <w:b/>
          <w:bCs/>
          <w:rtl/>
        </w:rPr>
        <w:t xml:space="preserve"> سازمانی</w:t>
      </w:r>
    </w:p>
    <w:p w14:paraId="0EC803FF" w14:textId="77777777" w:rsidR="00123631" w:rsidRPr="00123631" w:rsidRDefault="00123631" w:rsidP="00DE708A">
      <w:pPr>
        <w:pStyle w:val="ListParagraph"/>
        <w:numPr>
          <w:ilvl w:val="0"/>
          <w:numId w:val="75"/>
        </w:numPr>
        <w:tabs>
          <w:tab w:val="right" w:pos="963"/>
        </w:tabs>
        <w:bidi/>
        <w:spacing w:after="0" w:line="240" w:lineRule="auto"/>
        <w:ind w:left="3095"/>
        <w:rPr>
          <w:rFonts w:cs="B Nazanin"/>
          <w:rtl/>
        </w:rPr>
      </w:pPr>
      <w:r w:rsidRPr="00123631">
        <w:rPr>
          <w:rFonts w:cs="B Nazanin"/>
          <w:rtl/>
        </w:rPr>
        <w:t>مدیریت مطالعات فنی عمرانی و ترافیک شهری</w:t>
      </w:r>
    </w:p>
    <w:p w14:paraId="2A4E15B8" w14:textId="77777777" w:rsidR="00123631" w:rsidRPr="00123631" w:rsidRDefault="00123631" w:rsidP="00DE708A">
      <w:pPr>
        <w:pStyle w:val="ListParagraph"/>
        <w:numPr>
          <w:ilvl w:val="0"/>
          <w:numId w:val="75"/>
        </w:numPr>
        <w:tabs>
          <w:tab w:val="right" w:pos="963"/>
        </w:tabs>
        <w:bidi/>
        <w:spacing w:after="0" w:line="240" w:lineRule="auto"/>
        <w:ind w:left="3095"/>
        <w:rPr>
          <w:rFonts w:cs="B Nazanin"/>
          <w:rtl/>
        </w:rPr>
      </w:pPr>
      <w:r w:rsidRPr="00123631">
        <w:rPr>
          <w:rFonts w:cs="B Nazanin"/>
          <w:rtl/>
        </w:rPr>
        <w:t>مدیریت کنترل و نظارت بر پروژه های عمرانی</w:t>
      </w:r>
    </w:p>
    <w:p w14:paraId="10A403A5" w14:textId="77777777" w:rsidR="00123631" w:rsidRPr="00123631" w:rsidRDefault="00123631" w:rsidP="00DE708A">
      <w:pPr>
        <w:pStyle w:val="ListParagraph"/>
        <w:numPr>
          <w:ilvl w:val="0"/>
          <w:numId w:val="75"/>
        </w:numPr>
        <w:tabs>
          <w:tab w:val="right" w:pos="963"/>
        </w:tabs>
        <w:bidi/>
        <w:spacing w:after="0" w:line="240" w:lineRule="auto"/>
        <w:ind w:left="3095"/>
        <w:rPr>
          <w:rFonts w:cs="B Nazanin"/>
          <w:rtl/>
        </w:rPr>
      </w:pPr>
      <w:r w:rsidRPr="00123631">
        <w:rPr>
          <w:rFonts w:cs="B Nazanin"/>
          <w:rtl/>
        </w:rPr>
        <w:t>مدیریت مهندسی و ایمنی ترافیک</w:t>
      </w:r>
    </w:p>
    <w:p w14:paraId="7F2C9592" w14:textId="77777777" w:rsidR="00123631" w:rsidRPr="00123631" w:rsidRDefault="00123631" w:rsidP="00DE708A">
      <w:pPr>
        <w:pStyle w:val="ListParagraph"/>
        <w:numPr>
          <w:ilvl w:val="0"/>
          <w:numId w:val="75"/>
        </w:numPr>
        <w:tabs>
          <w:tab w:val="right" w:pos="963"/>
        </w:tabs>
        <w:bidi/>
        <w:spacing w:after="0" w:line="240" w:lineRule="auto"/>
        <w:ind w:left="3095"/>
        <w:rPr>
          <w:rFonts w:cs="B Nazanin"/>
        </w:rPr>
      </w:pPr>
      <w:r w:rsidRPr="00123631">
        <w:rPr>
          <w:rFonts w:cs="B Nazanin"/>
          <w:rtl/>
        </w:rPr>
        <w:t>اداره کنترل ترافیک (درگاه اختصاصی)</w:t>
      </w:r>
    </w:p>
    <w:p w14:paraId="5200D8D9" w14:textId="55D8293F" w:rsidR="00123631" w:rsidRPr="00C874BD" w:rsidRDefault="00123631" w:rsidP="00DE708A">
      <w:pPr>
        <w:pStyle w:val="ListParagraph"/>
        <w:numPr>
          <w:ilvl w:val="0"/>
          <w:numId w:val="69"/>
        </w:numPr>
        <w:tabs>
          <w:tab w:val="right" w:pos="963"/>
        </w:tabs>
        <w:bidi/>
        <w:spacing w:before="240" w:after="0" w:line="240" w:lineRule="auto"/>
        <w:ind w:left="2546"/>
        <w:rPr>
          <w:rFonts w:cs="B Nazanin"/>
          <w:b/>
          <w:bCs/>
        </w:rPr>
      </w:pPr>
      <w:r w:rsidRPr="00C874BD">
        <w:rPr>
          <w:rFonts w:cs="B Nazanin"/>
          <w:b/>
          <w:bCs/>
          <w:rtl/>
        </w:rPr>
        <w:t>ماژول فایل</w:t>
      </w:r>
    </w:p>
    <w:p w14:paraId="58D999A6" w14:textId="77777777" w:rsidR="00915EF3" w:rsidRDefault="00123631" w:rsidP="00DE708A">
      <w:pPr>
        <w:numPr>
          <w:ilvl w:val="0"/>
          <w:numId w:val="76"/>
        </w:numPr>
        <w:tabs>
          <w:tab w:val="right" w:pos="900"/>
        </w:tabs>
        <w:spacing w:after="0" w:line="240" w:lineRule="auto"/>
        <w:ind w:left="3095"/>
        <w:jc w:val="both"/>
        <w:rPr>
          <w:rFonts w:cs="B Nazanin"/>
        </w:rPr>
      </w:pPr>
      <w:r w:rsidRPr="00915EF3">
        <w:rPr>
          <w:rFonts w:ascii="Calibri" w:hAnsi="Calibri" w:cs="B Nazanin"/>
          <w:rtl/>
        </w:rPr>
        <w:t>فرم ها</w:t>
      </w:r>
    </w:p>
    <w:p w14:paraId="46C0C6BE" w14:textId="74877343" w:rsidR="00123631" w:rsidRPr="00915EF3" w:rsidRDefault="00123631" w:rsidP="00DE708A">
      <w:pPr>
        <w:numPr>
          <w:ilvl w:val="0"/>
          <w:numId w:val="76"/>
        </w:numPr>
        <w:tabs>
          <w:tab w:val="right" w:pos="900"/>
        </w:tabs>
        <w:spacing w:after="0" w:line="240" w:lineRule="auto"/>
        <w:ind w:left="3095"/>
        <w:jc w:val="both"/>
        <w:rPr>
          <w:rFonts w:cs="B Nazanin"/>
        </w:rPr>
      </w:pPr>
      <w:r w:rsidRPr="00915EF3">
        <w:rPr>
          <w:rFonts w:cs="B Nazanin"/>
          <w:rtl/>
        </w:rPr>
        <w:t xml:space="preserve">نقشه پروژه های </w:t>
      </w:r>
      <w:r w:rsidR="00915EF3">
        <w:rPr>
          <w:rFonts w:cs="B Nazanin" w:hint="cs"/>
          <w:rtl/>
        </w:rPr>
        <w:t>عمرانی</w:t>
      </w:r>
    </w:p>
    <w:p w14:paraId="33901F59" w14:textId="77777777" w:rsidR="00123631" w:rsidRPr="00123631" w:rsidRDefault="00123631" w:rsidP="00DE708A">
      <w:pPr>
        <w:pStyle w:val="ListParagraph"/>
        <w:numPr>
          <w:ilvl w:val="0"/>
          <w:numId w:val="74"/>
        </w:numPr>
        <w:tabs>
          <w:tab w:val="right" w:pos="900"/>
        </w:tabs>
        <w:bidi/>
        <w:spacing w:before="240" w:after="0" w:line="240" w:lineRule="auto"/>
        <w:ind w:left="2366"/>
        <w:jc w:val="both"/>
        <w:rPr>
          <w:rFonts w:cs="B Nazanin"/>
          <w:b/>
          <w:bCs/>
        </w:rPr>
      </w:pPr>
      <w:r w:rsidRPr="00123631">
        <w:rPr>
          <w:rFonts w:cs="B Nazanin"/>
          <w:b/>
          <w:bCs/>
          <w:rtl/>
        </w:rPr>
        <w:t>ماژول طرح ها و پروژه ها</w:t>
      </w:r>
    </w:p>
    <w:p w14:paraId="3B0F6A7B" w14:textId="2A3869DA" w:rsidR="00123631" w:rsidRPr="00123631" w:rsidRDefault="00123631" w:rsidP="00DE708A">
      <w:pPr>
        <w:pStyle w:val="ListParagraph"/>
        <w:numPr>
          <w:ilvl w:val="0"/>
          <w:numId w:val="70"/>
        </w:numPr>
        <w:tabs>
          <w:tab w:val="right" w:pos="900"/>
        </w:tabs>
        <w:bidi/>
        <w:spacing w:after="0" w:line="240" w:lineRule="auto"/>
        <w:ind w:left="3095"/>
        <w:jc w:val="both"/>
        <w:rPr>
          <w:rFonts w:cs="B Nazanin"/>
        </w:rPr>
      </w:pPr>
      <w:r w:rsidRPr="00123631">
        <w:rPr>
          <w:rFonts w:cs="B Nazanin"/>
          <w:rtl/>
        </w:rPr>
        <w:t xml:space="preserve">پروژه های </w:t>
      </w:r>
      <w:r w:rsidR="00915EF3">
        <w:rPr>
          <w:rFonts w:cs="B Nazanin" w:hint="cs"/>
          <w:rtl/>
        </w:rPr>
        <w:t>شهری</w:t>
      </w:r>
    </w:p>
    <w:p w14:paraId="5974BFA8" w14:textId="77777777" w:rsidR="00123631" w:rsidRPr="00123631" w:rsidRDefault="00123631" w:rsidP="00DE708A">
      <w:pPr>
        <w:pStyle w:val="ListParagraph"/>
        <w:numPr>
          <w:ilvl w:val="0"/>
          <w:numId w:val="69"/>
        </w:numPr>
        <w:tabs>
          <w:tab w:val="right" w:pos="900"/>
        </w:tabs>
        <w:bidi/>
        <w:spacing w:before="240" w:after="0" w:line="240" w:lineRule="auto"/>
        <w:ind w:left="2546"/>
        <w:jc w:val="both"/>
        <w:rPr>
          <w:rFonts w:cs="B Nazanin"/>
          <w:b/>
          <w:bCs/>
        </w:rPr>
      </w:pPr>
      <w:r w:rsidRPr="00123631">
        <w:rPr>
          <w:rFonts w:cs="B Nazanin"/>
          <w:b/>
          <w:bCs/>
          <w:rtl/>
        </w:rPr>
        <w:t>ماژول اخبار</w:t>
      </w:r>
    </w:p>
    <w:p w14:paraId="16B43D3C" w14:textId="77777777" w:rsidR="00A31A1F" w:rsidRDefault="00A31A1F" w:rsidP="00DE708A">
      <w:pPr>
        <w:pStyle w:val="ListParagraph"/>
        <w:numPr>
          <w:ilvl w:val="4"/>
          <w:numId w:val="69"/>
        </w:numPr>
        <w:tabs>
          <w:tab w:val="right" w:pos="963"/>
        </w:tabs>
        <w:bidi/>
        <w:spacing w:after="0" w:line="240" w:lineRule="auto"/>
        <w:ind w:left="3095"/>
        <w:rPr>
          <w:rFonts w:cs="B Nazanin"/>
        </w:rPr>
      </w:pPr>
      <w:r w:rsidRPr="00257144">
        <w:rPr>
          <w:rFonts w:cs="B Nazanin"/>
          <w:rtl/>
        </w:rPr>
        <w:t>اخبار و رویداد ها</w:t>
      </w:r>
      <w:r>
        <w:rPr>
          <w:rFonts w:cs="B Nazanin" w:hint="cs"/>
          <w:rtl/>
        </w:rPr>
        <w:t>ی</w:t>
      </w:r>
      <w:r w:rsidRPr="00257144">
        <w:rPr>
          <w:rFonts w:cs="B Nazanin"/>
          <w:rtl/>
        </w:rPr>
        <w:t xml:space="preserve"> معاونت</w:t>
      </w:r>
    </w:p>
    <w:p w14:paraId="1B9DE5AA" w14:textId="77777777" w:rsidR="00A31A1F" w:rsidRDefault="00A31A1F" w:rsidP="00DE708A">
      <w:pPr>
        <w:pStyle w:val="ListParagraph"/>
        <w:numPr>
          <w:ilvl w:val="4"/>
          <w:numId w:val="69"/>
        </w:numPr>
        <w:tabs>
          <w:tab w:val="right" w:pos="963"/>
        </w:tabs>
        <w:bidi/>
        <w:spacing w:after="0" w:line="240" w:lineRule="auto"/>
        <w:ind w:left="3095"/>
        <w:rPr>
          <w:rFonts w:cs="B Nazanin"/>
        </w:rPr>
      </w:pPr>
      <w:r w:rsidRPr="00257144">
        <w:rPr>
          <w:rFonts w:cs="B Nazanin"/>
          <w:rtl/>
        </w:rPr>
        <w:t xml:space="preserve">اخبار و رویداد های </w:t>
      </w:r>
      <w:r>
        <w:rPr>
          <w:rFonts w:cs="B Nazanin" w:hint="cs"/>
          <w:rtl/>
        </w:rPr>
        <w:t>مدیریت ها</w:t>
      </w:r>
    </w:p>
    <w:p w14:paraId="13806D72" w14:textId="77777777" w:rsidR="00A31A1F" w:rsidRPr="00257144" w:rsidRDefault="00A31A1F" w:rsidP="00DE708A">
      <w:pPr>
        <w:pStyle w:val="ListParagraph"/>
        <w:numPr>
          <w:ilvl w:val="4"/>
          <w:numId w:val="69"/>
        </w:numPr>
        <w:tabs>
          <w:tab w:val="right" w:pos="963"/>
        </w:tabs>
        <w:bidi/>
        <w:spacing w:after="0" w:line="240" w:lineRule="auto"/>
        <w:ind w:left="3095"/>
        <w:rPr>
          <w:rFonts w:cs="B Nazanin"/>
        </w:rPr>
      </w:pPr>
      <w:r w:rsidRPr="00257144">
        <w:rPr>
          <w:rFonts w:cs="B Nazanin"/>
          <w:rtl/>
        </w:rPr>
        <w:t xml:space="preserve">اخبار و رویداد های </w:t>
      </w:r>
      <w:r>
        <w:rPr>
          <w:rFonts w:cs="B Nazanin" w:hint="cs"/>
          <w:rtl/>
        </w:rPr>
        <w:t>سازمان ها</w:t>
      </w:r>
    </w:p>
    <w:p w14:paraId="0E2483F1" w14:textId="40F37B37" w:rsidR="00123631" w:rsidRPr="00123631" w:rsidRDefault="00A31A1F" w:rsidP="00DE708A">
      <w:pPr>
        <w:pStyle w:val="ListParagraph"/>
        <w:numPr>
          <w:ilvl w:val="4"/>
          <w:numId w:val="69"/>
        </w:numPr>
        <w:tabs>
          <w:tab w:val="right" w:pos="963"/>
        </w:tabs>
        <w:bidi/>
        <w:spacing w:after="0" w:line="240" w:lineRule="auto"/>
        <w:ind w:left="3095"/>
        <w:rPr>
          <w:rFonts w:cs="B Nazanin"/>
        </w:rPr>
      </w:pPr>
      <w:r w:rsidRPr="00257144">
        <w:rPr>
          <w:rFonts w:cs="B Nazanin"/>
          <w:rtl/>
        </w:rPr>
        <w:t>پیام ها و اطلاعیه های معاونت</w:t>
      </w:r>
    </w:p>
    <w:p w14:paraId="29E672D1" w14:textId="77777777" w:rsidR="00123631" w:rsidRPr="00123631" w:rsidRDefault="00123631" w:rsidP="00DE708A">
      <w:pPr>
        <w:pStyle w:val="ListParagraph"/>
        <w:numPr>
          <w:ilvl w:val="0"/>
          <w:numId w:val="71"/>
        </w:numPr>
        <w:tabs>
          <w:tab w:val="right" w:pos="963"/>
        </w:tabs>
        <w:bidi/>
        <w:spacing w:before="240" w:after="0" w:line="240" w:lineRule="auto"/>
        <w:ind w:left="2546"/>
        <w:rPr>
          <w:rFonts w:cs="B Nazanin"/>
          <w:b/>
          <w:bCs/>
        </w:rPr>
      </w:pPr>
      <w:r w:rsidRPr="00123631">
        <w:rPr>
          <w:rFonts w:cs="B Nazanin"/>
          <w:b/>
          <w:bCs/>
          <w:rtl/>
        </w:rPr>
        <w:t>ماژول قوانین و مقررات</w:t>
      </w:r>
    </w:p>
    <w:p w14:paraId="08CF9398" w14:textId="77777777" w:rsidR="00123631" w:rsidRPr="00123631" w:rsidRDefault="00123631" w:rsidP="00DE708A">
      <w:pPr>
        <w:numPr>
          <w:ilvl w:val="1"/>
          <w:numId w:val="22"/>
        </w:numPr>
        <w:tabs>
          <w:tab w:val="right" w:pos="963"/>
        </w:tabs>
        <w:spacing w:after="0" w:line="240" w:lineRule="auto"/>
        <w:ind w:left="3033"/>
        <w:rPr>
          <w:rFonts w:ascii="Calibri" w:hAnsi="Calibri" w:cs="B Nazanin"/>
        </w:rPr>
      </w:pPr>
      <w:r w:rsidRPr="00123631">
        <w:rPr>
          <w:rFonts w:ascii="Calibri" w:hAnsi="Calibri" w:cs="B Nazanin"/>
          <w:rtl/>
        </w:rPr>
        <w:t>قوانین و مقررات</w:t>
      </w:r>
    </w:p>
    <w:p w14:paraId="1E5DF5A1" w14:textId="77777777" w:rsidR="00123631" w:rsidRPr="00123631" w:rsidRDefault="00123631" w:rsidP="00DE708A">
      <w:pPr>
        <w:numPr>
          <w:ilvl w:val="1"/>
          <w:numId w:val="22"/>
        </w:numPr>
        <w:tabs>
          <w:tab w:val="right" w:pos="963"/>
        </w:tabs>
        <w:spacing w:after="0" w:line="240" w:lineRule="auto"/>
        <w:ind w:left="3033"/>
        <w:rPr>
          <w:rFonts w:ascii="Calibri" w:hAnsi="Calibri" w:cs="B Nazanin"/>
        </w:rPr>
      </w:pPr>
      <w:r w:rsidRPr="00123631">
        <w:rPr>
          <w:rFonts w:ascii="Calibri" w:hAnsi="Calibri" w:cs="B Nazanin"/>
          <w:rtl/>
        </w:rPr>
        <w:t>آیین نامه ها و نشریات</w:t>
      </w:r>
    </w:p>
    <w:p w14:paraId="15A4D8F0" w14:textId="77777777" w:rsidR="00123631" w:rsidRPr="00123631" w:rsidRDefault="00123631" w:rsidP="00DE708A">
      <w:pPr>
        <w:pStyle w:val="ListParagraph"/>
        <w:numPr>
          <w:ilvl w:val="0"/>
          <w:numId w:val="73"/>
        </w:numPr>
        <w:tabs>
          <w:tab w:val="right" w:pos="963"/>
        </w:tabs>
        <w:bidi/>
        <w:spacing w:before="240" w:after="0" w:line="240" w:lineRule="auto"/>
        <w:ind w:left="2546"/>
        <w:rPr>
          <w:rFonts w:cs="B Nazanin"/>
          <w:b/>
          <w:bCs/>
        </w:rPr>
      </w:pPr>
      <w:r w:rsidRPr="00123631">
        <w:rPr>
          <w:rFonts w:cs="B Nazanin"/>
          <w:b/>
          <w:bCs/>
          <w:rtl/>
        </w:rPr>
        <w:t>ماژول گالری چند رسانه ای</w:t>
      </w:r>
    </w:p>
    <w:p w14:paraId="7023328C" w14:textId="70FA89CC" w:rsidR="00123631" w:rsidRPr="00123631" w:rsidRDefault="00A31A1F" w:rsidP="00DE708A">
      <w:pPr>
        <w:numPr>
          <w:ilvl w:val="1"/>
          <w:numId w:val="22"/>
        </w:numPr>
        <w:tabs>
          <w:tab w:val="right" w:pos="963"/>
        </w:tabs>
        <w:spacing w:after="0" w:line="240" w:lineRule="auto"/>
        <w:ind w:left="3033"/>
        <w:rPr>
          <w:rFonts w:ascii="Calibri" w:hAnsi="Calibri" w:cs="B Nazanin"/>
        </w:rPr>
      </w:pPr>
      <w:r>
        <w:rPr>
          <w:rFonts w:ascii="Calibri" w:hAnsi="Calibri" w:cs="B Nazanin" w:hint="cs"/>
          <w:rtl/>
        </w:rPr>
        <w:t>پروژه های شهری</w:t>
      </w:r>
    </w:p>
    <w:p w14:paraId="302BECF6" w14:textId="77777777" w:rsidR="00123631" w:rsidRPr="00123631" w:rsidRDefault="00123631" w:rsidP="00DE708A">
      <w:pPr>
        <w:pStyle w:val="ListParagraph"/>
        <w:numPr>
          <w:ilvl w:val="0"/>
          <w:numId w:val="72"/>
        </w:numPr>
        <w:tabs>
          <w:tab w:val="right" w:pos="963"/>
        </w:tabs>
        <w:bidi/>
        <w:spacing w:before="240" w:after="0" w:line="240" w:lineRule="auto"/>
        <w:ind w:left="2546"/>
        <w:rPr>
          <w:rFonts w:cs="B Nazanin"/>
          <w:b/>
          <w:bCs/>
        </w:rPr>
      </w:pPr>
      <w:r w:rsidRPr="00123631">
        <w:rPr>
          <w:rFonts w:cs="B Nazanin"/>
          <w:b/>
          <w:bCs/>
          <w:rtl/>
        </w:rPr>
        <w:t>ماژول صندوق تماس سازمانی</w:t>
      </w:r>
    </w:p>
    <w:p w14:paraId="7B236B1D" w14:textId="77777777" w:rsidR="009F7E76" w:rsidRDefault="009F7E76" w:rsidP="00DE708A">
      <w:pPr>
        <w:numPr>
          <w:ilvl w:val="1"/>
          <w:numId w:val="72"/>
        </w:numPr>
        <w:tabs>
          <w:tab w:val="right" w:pos="963"/>
        </w:tabs>
        <w:spacing w:after="0" w:line="240" w:lineRule="auto"/>
        <w:rPr>
          <w:rFonts w:ascii="Calibri" w:hAnsi="Calibri" w:cs="B Nazanin"/>
        </w:rPr>
      </w:pPr>
      <w:r w:rsidRPr="004044F9">
        <w:rPr>
          <w:rFonts w:ascii="Calibri" w:hAnsi="Calibri" w:cs="B Nazanin"/>
          <w:rtl/>
        </w:rPr>
        <w:t>اطلاعات تماس</w:t>
      </w:r>
      <w:r>
        <w:rPr>
          <w:rFonts w:ascii="Calibri" w:hAnsi="Calibri" w:cs="B Nazanin" w:hint="cs"/>
          <w:rtl/>
        </w:rPr>
        <w:t xml:space="preserve"> سازمان</w:t>
      </w:r>
    </w:p>
    <w:p w14:paraId="202E5A55" w14:textId="307A5E6B" w:rsidR="00123631" w:rsidRDefault="009F7E76" w:rsidP="00DE708A">
      <w:pPr>
        <w:numPr>
          <w:ilvl w:val="1"/>
          <w:numId w:val="72"/>
        </w:numPr>
        <w:tabs>
          <w:tab w:val="right" w:pos="900"/>
        </w:tabs>
        <w:spacing w:after="0" w:line="240" w:lineRule="auto"/>
        <w:jc w:val="both"/>
        <w:rPr>
          <w:rFonts w:ascii="Calibri" w:hAnsi="Calibri" w:cs="B Nazanin"/>
        </w:rPr>
      </w:pPr>
      <w:r>
        <w:rPr>
          <w:rFonts w:ascii="Calibri" w:hAnsi="Calibri" w:cs="B Nazanin" w:hint="cs"/>
          <w:rtl/>
        </w:rPr>
        <w:t>اطلاعات تماس واحدهای سازمانی</w:t>
      </w:r>
    </w:p>
    <w:p w14:paraId="30A835C2" w14:textId="77777777" w:rsidR="009F7E76" w:rsidRPr="009F7E76" w:rsidRDefault="009F7E76" w:rsidP="00DE708A">
      <w:pPr>
        <w:numPr>
          <w:ilvl w:val="2"/>
          <w:numId w:val="72"/>
        </w:numPr>
        <w:tabs>
          <w:tab w:val="right" w:pos="900"/>
        </w:tabs>
        <w:spacing w:after="0" w:line="240" w:lineRule="auto"/>
        <w:jc w:val="both"/>
        <w:rPr>
          <w:rFonts w:ascii="Calibri" w:hAnsi="Calibri" w:cs="B Nazanin"/>
          <w:rtl/>
        </w:rPr>
      </w:pPr>
      <w:r w:rsidRPr="009F7E76">
        <w:rPr>
          <w:rFonts w:ascii="Calibri" w:hAnsi="Calibri" w:cs="B Nazanin" w:hint="eastAsia"/>
          <w:rtl/>
        </w:rPr>
        <w:t>مد</w:t>
      </w:r>
      <w:r w:rsidRPr="009F7E76">
        <w:rPr>
          <w:rFonts w:ascii="Calibri" w:hAnsi="Calibri" w:cs="B Nazanin" w:hint="cs"/>
          <w:rtl/>
        </w:rPr>
        <w:t>ی</w:t>
      </w:r>
      <w:r w:rsidRPr="009F7E76">
        <w:rPr>
          <w:rFonts w:ascii="Calibri" w:hAnsi="Calibri" w:cs="B Nazanin" w:hint="eastAsia"/>
          <w:rtl/>
        </w:rPr>
        <w:t>ر</w:t>
      </w:r>
      <w:r w:rsidRPr="009F7E76">
        <w:rPr>
          <w:rFonts w:ascii="Calibri" w:hAnsi="Calibri" w:cs="B Nazanin" w:hint="cs"/>
          <w:rtl/>
        </w:rPr>
        <w:t>ی</w:t>
      </w:r>
      <w:r w:rsidRPr="009F7E76">
        <w:rPr>
          <w:rFonts w:ascii="Calibri" w:hAnsi="Calibri" w:cs="B Nazanin" w:hint="eastAsia"/>
          <w:rtl/>
        </w:rPr>
        <w:t>ت</w:t>
      </w:r>
      <w:r w:rsidRPr="009F7E76">
        <w:rPr>
          <w:rFonts w:ascii="Calibri" w:hAnsi="Calibri" w:cs="B Nazanin"/>
          <w:rtl/>
        </w:rPr>
        <w:t xml:space="preserve"> </w:t>
      </w:r>
      <w:r w:rsidRPr="009F7E76">
        <w:rPr>
          <w:rFonts w:ascii="Calibri" w:hAnsi="Calibri" w:cs="B Nazanin" w:hint="eastAsia"/>
          <w:rtl/>
        </w:rPr>
        <w:t>مطالعات</w:t>
      </w:r>
      <w:r w:rsidRPr="009F7E76">
        <w:rPr>
          <w:rFonts w:ascii="Calibri" w:hAnsi="Calibri" w:cs="B Nazanin"/>
          <w:rtl/>
        </w:rPr>
        <w:t xml:space="preserve"> </w:t>
      </w:r>
      <w:r w:rsidRPr="009F7E76">
        <w:rPr>
          <w:rFonts w:ascii="Calibri" w:hAnsi="Calibri" w:cs="B Nazanin" w:hint="eastAsia"/>
          <w:rtl/>
        </w:rPr>
        <w:t>فن</w:t>
      </w:r>
      <w:r w:rsidRPr="009F7E76">
        <w:rPr>
          <w:rFonts w:ascii="Calibri" w:hAnsi="Calibri" w:cs="B Nazanin" w:hint="cs"/>
          <w:rtl/>
        </w:rPr>
        <w:t>ی</w:t>
      </w:r>
      <w:r w:rsidRPr="009F7E76">
        <w:rPr>
          <w:rFonts w:ascii="Calibri" w:hAnsi="Calibri" w:cs="B Nazanin"/>
          <w:rtl/>
        </w:rPr>
        <w:t xml:space="preserve"> </w:t>
      </w:r>
      <w:r w:rsidRPr="009F7E76">
        <w:rPr>
          <w:rFonts w:ascii="Calibri" w:hAnsi="Calibri" w:cs="B Nazanin" w:hint="eastAsia"/>
          <w:rtl/>
        </w:rPr>
        <w:t>عمران</w:t>
      </w:r>
      <w:r w:rsidRPr="009F7E76">
        <w:rPr>
          <w:rFonts w:ascii="Calibri" w:hAnsi="Calibri" w:cs="B Nazanin" w:hint="cs"/>
          <w:rtl/>
        </w:rPr>
        <w:t>ی</w:t>
      </w:r>
      <w:r w:rsidRPr="009F7E76">
        <w:rPr>
          <w:rFonts w:ascii="Calibri" w:hAnsi="Calibri" w:cs="B Nazanin"/>
          <w:rtl/>
        </w:rPr>
        <w:t xml:space="preserve"> </w:t>
      </w:r>
      <w:r w:rsidRPr="009F7E76">
        <w:rPr>
          <w:rFonts w:ascii="Calibri" w:hAnsi="Calibri" w:cs="B Nazanin" w:hint="eastAsia"/>
          <w:rtl/>
        </w:rPr>
        <w:t>و</w:t>
      </w:r>
      <w:r w:rsidRPr="009F7E76">
        <w:rPr>
          <w:rFonts w:ascii="Calibri" w:hAnsi="Calibri" w:cs="B Nazanin"/>
          <w:rtl/>
        </w:rPr>
        <w:t xml:space="preserve"> </w:t>
      </w:r>
      <w:r w:rsidRPr="009F7E76">
        <w:rPr>
          <w:rFonts w:ascii="Calibri" w:hAnsi="Calibri" w:cs="B Nazanin" w:hint="eastAsia"/>
          <w:rtl/>
        </w:rPr>
        <w:t>تراف</w:t>
      </w:r>
      <w:r w:rsidRPr="009F7E76">
        <w:rPr>
          <w:rFonts w:ascii="Calibri" w:hAnsi="Calibri" w:cs="B Nazanin" w:hint="cs"/>
          <w:rtl/>
        </w:rPr>
        <w:t>ی</w:t>
      </w:r>
      <w:r w:rsidRPr="009F7E76">
        <w:rPr>
          <w:rFonts w:ascii="Calibri" w:hAnsi="Calibri" w:cs="B Nazanin" w:hint="eastAsia"/>
          <w:rtl/>
        </w:rPr>
        <w:t>ک</w:t>
      </w:r>
      <w:r w:rsidRPr="009F7E76">
        <w:rPr>
          <w:rFonts w:ascii="Calibri" w:hAnsi="Calibri" w:cs="B Nazanin"/>
          <w:rtl/>
        </w:rPr>
        <w:t xml:space="preserve"> </w:t>
      </w:r>
      <w:r w:rsidRPr="009F7E76">
        <w:rPr>
          <w:rFonts w:ascii="Calibri" w:hAnsi="Calibri" w:cs="B Nazanin" w:hint="eastAsia"/>
          <w:rtl/>
        </w:rPr>
        <w:t>شهر</w:t>
      </w:r>
      <w:r w:rsidRPr="009F7E76">
        <w:rPr>
          <w:rFonts w:ascii="Calibri" w:hAnsi="Calibri" w:cs="B Nazanin" w:hint="cs"/>
          <w:rtl/>
        </w:rPr>
        <w:t>ی</w:t>
      </w:r>
    </w:p>
    <w:p w14:paraId="40232214" w14:textId="77777777" w:rsidR="009F7E76" w:rsidRPr="009F7E76" w:rsidRDefault="009F7E76" w:rsidP="00DE708A">
      <w:pPr>
        <w:numPr>
          <w:ilvl w:val="2"/>
          <w:numId w:val="72"/>
        </w:numPr>
        <w:tabs>
          <w:tab w:val="right" w:pos="900"/>
        </w:tabs>
        <w:spacing w:after="0" w:line="240" w:lineRule="auto"/>
        <w:jc w:val="both"/>
        <w:rPr>
          <w:rFonts w:ascii="Calibri" w:hAnsi="Calibri" w:cs="B Nazanin"/>
          <w:rtl/>
        </w:rPr>
      </w:pPr>
      <w:r w:rsidRPr="009F7E76">
        <w:rPr>
          <w:rFonts w:ascii="Calibri" w:hAnsi="Calibri" w:cs="B Nazanin" w:hint="eastAsia"/>
          <w:rtl/>
        </w:rPr>
        <w:t>مد</w:t>
      </w:r>
      <w:r w:rsidRPr="009F7E76">
        <w:rPr>
          <w:rFonts w:ascii="Calibri" w:hAnsi="Calibri" w:cs="B Nazanin" w:hint="cs"/>
          <w:rtl/>
        </w:rPr>
        <w:t>ی</w:t>
      </w:r>
      <w:r w:rsidRPr="009F7E76">
        <w:rPr>
          <w:rFonts w:ascii="Calibri" w:hAnsi="Calibri" w:cs="B Nazanin" w:hint="eastAsia"/>
          <w:rtl/>
        </w:rPr>
        <w:t>ر</w:t>
      </w:r>
      <w:r w:rsidRPr="009F7E76">
        <w:rPr>
          <w:rFonts w:ascii="Calibri" w:hAnsi="Calibri" w:cs="B Nazanin" w:hint="cs"/>
          <w:rtl/>
        </w:rPr>
        <w:t>ی</w:t>
      </w:r>
      <w:r w:rsidRPr="009F7E76">
        <w:rPr>
          <w:rFonts w:ascii="Calibri" w:hAnsi="Calibri" w:cs="B Nazanin" w:hint="eastAsia"/>
          <w:rtl/>
        </w:rPr>
        <w:t>ت</w:t>
      </w:r>
      <w:r w:rsidRPr="009F7E76">
        <w:rPr>
          <w:rFonts w:ascii="Calibri" w:hAnsi="Calibri" w:cs="B Nazanin"/>
          <w:rtl/>
        </w:rPr>
        <w:t xml:space="preserve"> </w:t>
      </w:r>
      <w:r w:rsidRPr="009F7E76">
        <w:rPr>
          <w:rFonts w:ascii="Calibri" w:hAnsi="Calibri" w:cs="B Nazanin" w:hint="eastAsia"/>
          <w:rtl/>
        </w:rPr>
        <w:t>کنترل</w:t>
      </w:r>
      <w:r w:rsidRPr="009F7E76">
        <w:rPr>
          <w:rFonts w:ascii="Calibri" w:hAnsi="Calibri" w:cs="B Nazanin"/>
          <w:rtl/>
        </w:rPr>
        <w:t xml:space="preserve"> </w:t>
      </w:r>
      <w:r w:rsidRPr="009F7E76">
        <w:rPr>
          <w:rFonts w:ascii="Calibri" w:hAnsi="Calibri" w:cs="B Nazanin" w:hint="eastAsia"/>
          <w:rtl/>
        </w:rPr>
        <w:t>و</w:t>
      </w:r>
      <w:r w:rsidRPr="009F7E76">
        <w:rPr>
          <w:rFonts w:ascii="Calibri" w:hAnsi="Calibri" w:cs="B Nazanin"/>
          <w:rtl/>
        </w:rPr>
        <w:t xml:space="preserve"> </w:t>
      </w:r>
      <w:r w:rsidRPr="009F7E76">
        <w:rPr>
          <w:rFonts w:ascii="Calibri" w:hAnsi="Calibri" w:cs="B Nazanin" w:hint="eastAsia"/>
          <w:rtl/>
        </w:rPr>
        <w:t>نظارت</w:t>
      </w:r>
      <w:r w:rsidRPr="009F7E76">
        <w:rPr>
          <w:rFonts w:ascii="Calibri" w:hAnsi="Calibri" w:cs="B Nazanin"/>
          <w:rtl/>
        </w:rPr>
        <w:t xml:space="preserve"> </w:t>
      </w:r>
      <w:r w:rsidRPr="009F7E76">
        <w:rPr>
          <w:rFonts w:ascii="Calibri" w:hAnsi="Calibri" w:cs="B Nazanin" w:hint="eastAsia"/>
          <w:rtl/>
        </w:rPr>
        <w:t>بر</w:t>
      </w:r>
      <w:r w:rsidRPr="009F7E76">
        <w:rPr>
          <w:rFonts w:ascii="Calibri" w:hAnsi="Calibri" w:cs="B Nazanin"/>
          <w:rtl/>
        </w:rPr>
        <w:t xml:space="preserve"> </w:t>
      </w:r>
      <w:r w:rsidRPr="009F7E76">
        <w:rPr>
          <w:rFonts w:ascii="Calibri" w:hAnsi="Calibri" w:cs="B Nazanin" w:hint="eastAsia"/>
          <w:rtl/>
        </w:rPr>
        <w:t>پروژه</w:t>
      </w:r>
      <w:r w:rsidRPr="009F7E76">
        <w:rPr>
          <w:rFonts w:ascii="Calibri" w:hAnsi="Calibri" w:cs="B Nazanin"/>
          <w:rtl/>
        </w:rPr>
        <w:t xml:space="preserve"> </w:t>
      </w:r>
      <w:r w:rsidRPr="009F7E76">
        <w:rPr>
          <w:rFonts w:ascii="Calibri" w:hAnsi="Calibri" w:cs="B Nazanin" w:hint="eastAsia"/>
          <w:rtl/>
        </w:rPr>
        <w:t>ها</w:t>
      </w:r>
      <w:r w:rsidRPr="009F7E76">
        <w:rPr>
          <w:rFonts w:ascii="Calibri" w:hAnsi="Calibri" w:cs="B Nazanin" w:hint="cs"/>
          <w:rtl/>
        </w:rPr>
        <w:t>ی</w:t>
      </w:r>
      <w:r w:rsidRPr="009F7E76">
        <w:rPr>
          <w:rFonts w:ascii="Calibri" w:hAnsi="Calibri" w:cs="B Nazanin"/>
          <w:rtl/>
        </w:rPr>
        <w:t xml:space="preserve"> </w:t>
      </w:r>
      <w:r w:rsidRPr="009F7E76">
        <w:rPr>
          <w:rFonts w:ascii="Calibri" w:hAnsi="Calibri" w:cs="B Nazanin" w:hint="eastAsia"/>
          <w:rtl/>
        </w:rPr>
        <w:t>عمران</w:t>
      </w:r>
      <w:r w:rsidRPr="009F7E76">
        <w:rPr>
          <w:rFonts w:ascii="Calibri" w:hAnsi="Calibri" w:cs="B Nazanin" w:hint="cs"/>
          <w:rtl/>
        </w:rPr>
        <w:t>ی</w:t>
      </w:r>
    </w:p>
    <w:p w14:paraId="1EDF2180" w14:textId="77777777" w:rsidR="009F7E76" w:rsidRPr="009F7E76" w:rsidRDefault="009F7E76" w:rsidP="00DE708A">
      <w:pPr>
        <w:numPr>
          <w:ilvl w:val="2"/>
          <w:numId w:val="72"/>
        </w:numPr>
        <w:tabs>
          <w:tab w:val="right" w:pos="900"/>
        </w:tabs>
        <w:spacing w:after="0" w:line="240" w:lineRule="auto"/>
        <w:jc w:val="both"/>
        <w:rPr>
          <w:rFonts w:ascii="Calibri" w:hAnsi="Calibri" w:cs="B Nazanin"/>
          <w:rtl/>
        </w:rPr>
      </w:pPr>
      <w:r w:rsidRPr="009F7E76">
        <w:rPr>
          <w:rFonts w:ascii="Calibri" w:hAnsi="Calibri" w:cs="B Nazanin" w:hint="eastAsia"/>
          <w:rtl/>
        </w:rPr>
        <w:t>مد</w:t>
      </w:r>
      <w:r w:rsidRPr="009F7E76">
        <w:rPr>
          <w:rFonts w:ascii="Calibri" w:hAnsi="Calibri" w:cs="B Nazanin" w:hint="cs"/>
          <w:rtl/>
        </w:rPr>
        <w:t>ی</w:t>
      </w:r>
      <w:r w:rsidRPr="009F7E76">
        <w:rPr>
          <w:rFonts w:ascii="Calibri" w:hAnsi="Calibri" w:cs="B Nazanin" w:hint="eastAsia"/>
          <w:rtl/>
        </w:rPr>
        <w:t>ر</w:t>
      </w:r>
      <w:r w:rsidRPr="009F7E76">
        <w:rPr>
          <w:rFonts w:ascii="Calibri" w:hAnsi="Calibri" w:cs="B Nazanin" w:hint="cs"/>
          <w:rtl/>
        </w:rPr>
        <w:t>ی</w:t>
      </w:r>
      <w:r w:rsidRPr="009F7E76">
        <w:rPr>
          <w:rFonts w:ascii="Calibri" w:hAnsi="Calibri" w:cs="B Nazanin" w:hint="eastAsia"/>
          <w:rtl/>
        </w:rPr>
        <w:t>ت</w:t>
      </w:r>
      <w:r w:rsidRPr="009F7E76">
        <w:rPr>
          <w:rFonts w:ascii="Calibri" w:hAnsi="Calibri" w:cs="B Nazanin"/>
          <w:rtl/>
        </w:rPr>
        <w:t xml:space="preserve"> </w:t>
      </w:r>
      <w:r w:rsidRPr="009F7E76">
        <w:rPr>
          <w:rFonts w:ascii="Calibri" w:hAnsi="Calibri" w:cs="B Nazanin" w:hint="eastAsia"/>
          <w:rtl/>
        </w:rPr>
        <w:t>مهندس</w:t>
      </w:r>
      <w:r w:rsidRPr="009F7E76">
        <w:rPr>
          <w:rFonts w:ascii="Calibri" w:hAnsi="Calibri" w:cs="B Nazanin" w:hint="cs"/>
          <w:rtl/>
        </w:rPr>
        <w:t>ی</w:t>
      </w:r>
      <w:r w:rsidRPr="009F7E76">
        <w:rPr>
          <w:rFonts w:ascii="Calibri" w:hAnsi="Calibri" w:cs="B Nazanin"/>
          <w:rtl/>
        </w:rPr>
        <w:t xml:space="preserve"> </w:t>
      </w:r>
      <w:r w:rsidRPr="009F7E76">
        <w:rPr>
          <w:rFonts w:ascii="Calibri" w:hAnsi="Calibri" w:cs="B Nazanin" w:hint="eastAsia"/>
          <w:rtl/>
        </w:rPr>
        <w:t>و</w:t>
      </w:r>
      <w:r w:rsidRPr="009F7E76">
        <w:rPr>
          <w:rFonts w:ascii="Calibri" w:hAnsi="Calibri" w:cs="B Nazanin"/>
          <w:rtl/>
        </w:rPr>
        <w:t xml:space="preserve"> </w:t>
      </w:r>
      <w:r w:rsidRPr="009F7E76">
        <w:rPr>
          <w:rFonts w:ascii="Calibri" w:hAnsi="Calibri" w:cs="B Nazanin" w:hint="eastAsia"/>
          <w:rtl/>
        </w:rPr>
        <w:t>ا</w:t>
      </w:r>
      <w:r w:rsidRPr="009F7E76">
        <w:rPr>
          <w:rFonts w:ascii="Calibri" w:hAnsi="Calibri" w:cs="B Nazanin" w:hint="cs"/>
          <w:rtl/>
        </w:rPr>
        <w:t>ی</w:t>
      </w:r>
      <w:r w:rsidRPr="009F7E76">
        <w:rPr>
          <w:rFonts w:ascii="Calibri" w:hAnsi="Calibri" w:cs="B Nazanin" w:hint="eastAsia"/>
          <w:rtl/>
        </w:rPr>
        <w:t>من</w:t>
      </w:r>
      <w:r w:rsidRPr="009F7E76">
        <w:rPr>
          <w:rFonts w:ascii="Calibri" w:hAnsi="Calibri" w:cs="B Nazanin" w:hint="cs"/>
          <w:rtl/>
        </w:rPr>
        <w:t>ی</w:t>
      </w:r>
      <w:r w:rsidRPr="009F7E76">
        <w:rPr>
          <w:rFonts w:ascii="Calibri" w:hAnsi="Calibri" w:cs="B Nazanin"/>
          <w:rtl/>
        </w:rPr>
        <w:t xml:space="preserve"> </w:t>
      </w:r>
      <w:r w:rsidRPr="009F7E76">
        <w:rPr>
          <w:rFonts w:ascii="Calibri" w:hAnsi="Calibri" w:cs="B Nazanin" w:hint="eastAsia"/>
          <w:rtl/>
        </w:rPr>
        <w:t>تراف</w:t>
      </w:r>
      <w:r w:rsidRPr="009F7E76">
        <w:rPr>
          <w:rFonts w:ascii="Calibri" w:hAnsi="Calibri" w:cs="B Nazanin" w:hint="cs"/>
          <w:rtl/>
        </w:rPr>
        <w:t>ی</w:t>
      </w:r>
      <w:r w:rsidRPr="009F7E76">
        <w:rPr>
          <w:rFonts w:ascii="Calibri" w:hAnsi="Calibri" w:cs="B Nazanin" w:hint="eastAsia"/>
          <w:rtl/>
        </w:rPr>
        <w:t>ک</w:t>
      </w:r>
    </w:p>
    <w:p w14:paraId="6184F813" w14:textId="7114E2DF" w:rsidR="009F7E76" w:rsidRPr="009F7E76" w:rsidRDefault="009F7E76" w:rsidP="00DE708A">
      <w:pPr>
        <w:numPr>
          <w:ilvl w:val="2"/>
          <w:numId w:val="72"/>
        </w:numPr>
        <w:tabs>
          <w:tab w:val="right" w:pos="900"/>
        </w:tabs>
        <w:spacing w:after="0" w:line="240" w:lineRule="auto"/>
        <w:jc w:val="both"/>
        <w:rPr>
          <w:rFonts w:ascii="Calibri" w:hAnsi="Calibri" w:cs="B Nazanin"/>
        </w:rPr>
      </w:pPr>
      <w:r w:rsidRPr="009F7E76">
        <w:rPr>
          <w:rFonts w:ascii="Calibri" w:hAnsi="Calibri" w:cs="B Nazanin" w:hint="eastAsia"/>
          <w:rtl/>
        </w:rPr>
        <w:t>اداره</w:t>
      </w:r>
      <w:r w:rsidRPr="009F7E76">
        <w:rPr>
          <w:rFonts w:ascii="Calibri" w:hAnsi="Calibri" w:cs="B Nazanin"/>
          <w:rtl/>
        </w:rPr>
        <w:t xml:space="preserve"> </w:t>
      </w:r>
      <w:r w:rsidRPr="009F7E76">
        <w:rPr>
          <w:rFonts w:ascii="Calibri" w:hAnsi="Calibri" w:cs="B Nazanin" w:hint="eastAsia"/>
          <w:rtl/>
        </w:rPr>
        <w:t>کنترل</w:t>
      </w:r>
      <w:r w:rsidRPr="009F7E76">
        <w:rPr>
          <w:rFonts w:ascii="Calibri" w:hAnsi="Calibri" w:cs="B Nazanin"/>
          <w:rtl/>
        </w:rPr>
        <w:t xml:space="preserve"> </w:t>
      </w:r>
      <w:r w:rsidRPr="009F7E76">
        <w:rPr>
          <w:rFonts w:ascii="Calibri" w:hAnsi="Calibri" w:cs="B Nazanin" w:hint="eastAsia"/>
          <w:rtl/>
        </w:rPr>
        <w:t>تراف</w:t>
      </w:r>
      <w:r w:rsidRPr="009F7E76">
        <w:rPr>
          <w:rFonts w:ascii="Calibri" w:hAnsi="Calibri" w:cs="B Nazanin" w:hint="cs"/>
          <w:rtl/>
        </w:rPr>
        <w:t>ی</w:t>
      </w:r>
      <w:r w:rsidRPr="009F7E76">
        <w:rPr>
          <w:rFonts w:ascii="Calibri" w:hAnsi="Calibri" w:cs="B Nazanin" w:hint="eastAsia"/>
          <w:rtl/>
        </w:rPr>
        <w:t>ک</w:t>
      </w:r>
    </w:p>
    <w:p w14:paraId="69C3D033" w14:textId="56EF021C" w:rsidR="00C13741" w:rsidRDefault="00C13741" w:rsidP="00DE708A">
      <w:pPr>
        <w:pStyle w:val="Heading3"/>
        <w:numPr>
          <w:ilvl w:val="2"/>
          <w:numId w:val="33"/>
        </w:numPr>
        <w:bidi/>
        <w:ind w:left="2244"/>
        <w:rPr>
          <w:rtl/>
        </w:rPr>
      </w:pPr>
      <w:bookmarkStart w:id="92" w:name="_Toc21529778"/>
      <w:r>
        <w:rPr>
          <w:rFonts w:hint="cs"/>
          <w:rtl/>
        </w:rPr>
        <w:t>معاونت خدمات شهری</w:t>
      </w:r>
      <w:bookmarkEnd w:id="92"/>
    </w:p>
    <w:p w14:paraId="16DD3789" w14:textId="77777777" w:rsidR="00A50692" w:rsidRPr="00A50692" w:rsidRDefault="00A50692" w:rsidP="00DE708A">
      <w:pPr>
        <w:pStyle w:val="ListParagraph"/>
        <w:numPr>
          <w:ilvl w:val="0"/>
          <w:numId w:val="77"/>
        </w:numPr>
        <w:bidi/>
        <w:spacing w:before="240" w:after="0" w:line="240" w:lineRule="auto"/>
        <w:ind w:left="2546"/>
        <w:rPr>
          <w:rFonts w:cs="B Nazanin"/>
          <w:b/>
          <w:bCs/>
          <w:rtl/>
        </w:rPr>
      </w:pPr>
      <w:r w:rsidRPr="00A50692">
        <w:rPr>
          <w:rFonts w:cs="B Nazanin"/>
          <w:b/>
          <w:bCs/>
          <w:rtl/>
        </w:rPr>
        <w:t>ماژول مطالب</w:t>
      </w:r>
    </w:p>
    <w:p w14:paraId="69B4FCF8" w14:textId="77777777" w:rsidR="00541995" w:rsidRPr="00541995" w:rsidRDefault="00A50692" w:rsidP="00541995">
      <w:pPr>
        <w:numPr>
          <w:ilvl w:val="1"/>
          <w:numId w:val="2"/>
        </w:numPr>
        <w:tabs>
          <w:tab w:val="right" w:pos="900"/>
        </w:tabs>
        <w:spacing w:after="0" w:line="240" w:lineRule="auto"/>
        <w:ind w:left="3176"/>
        <w:jc w:val="both"/>
        <w:rPr>
          <w:rFonts w:ascii="Calibri" w:eastAsia="Times New Roman" w:hAnsi="Calibri" w:cs="B Nazanin"/>
        </w:rPr>
      </w:pPr>
      <w:r w:rsidRPr="00A50692">
        <w:rPr>
          <w:rFonts w:ascii="Calibri" w:hAnsi="Calibri" w:cs="B Nazanin"/>
          <w:rtl/>
        </w:rPr>
        <w:t>درباره معاونت</w:t>
      </w:r>
    </w:p>
    <w:p w14:paraId="548CD027" w14:textId="77777777" w:rsidR="00541995" w:rsidRDefault="00541995" w:rsidP="00541995">
      <w:pPr>
        <w:numPr>
          <w:ilvl w:val="1"/>
          <w:numId w:val="2"/>
        </w:numPr>
        <w:tabs>
          <w:tab w:val="right" w:pos="900"/>
        </w:tabs>
        <w:spacing w:after="0" w:line="240" w:lineRule="auto"/>
        <w:ind w:left="3176"/>
        <w:jc w:val="both"/>
        <w:rPr>
          <w:rFonts w:ascii="Calibri" w:eastAsia="Times New Roman" w:hAnsi="Calibri" w:cs="B Nazanin"/>
        </w:rPr>
      </w:pPr>
      <w:r>
        <w:rPr>
          <w:rFonts w:ascii="Calibri" w:eastAsia="Times New Roman" w:hAnsi="Calibri" w:cs="B Nazanin" w:hint="cs"/>
          <w:rtl/>
        </w:rPr>
        <w:t>مدیران و مشاوران</w:t>
      </w:r>
    </w:p>
    <w:p w14:paraId="3FA849E0" w14:textId="391A4EAC" w:rsidR="00A50692" w:rsidRPr="00A50692" w:rsidRDefault="00541995" w:rsidP="00541995">
      <w:pPr>
        <w:numPr>
          <w:ilvl w:val="1"/>
          <w:numId w:val="2"/>
        </w:numPr>
        <w:tabs>
          <w:tab w:val="right" w:pos="900"/>
        </w:tabs>
        <w:spacing w:after="0" w:line="240" w:lineRule="auto"/>
        <w:ind w:left="3176"/>
        <w:jc w:val="both"/>
        <w:rPr>
          <w:rFonts w:ascii="Calibri" w:eastAsia="Times New Roman" w:hAnsi="Calibri" w:cs="B Nazanin"/>
        </w:rPr>
      </w:pPr>
      <w:r w:rsidRPr="00880E92">
        <w:rPr>
          <w:rFonts w:ascii="Calibri" w:hAnsi="Calibri" w:cs="B Nazanin" w:hint="eastAsia"/>
          <w:rtl/>
        </w:rPr>
        <w:t>راهنما</w:t>
      </w:r>
      <w:r w:rsidRPr="00880E92">
        <w:rPr>
          <w:rFonts w:ascii="Calibri" w:hAnsi="Calibri" w:cs="B Nazanin" w:hint="cs"/>
          <w:rtl/>
        </w:rPr>
        <w:t>ی</w:t>
      </w:r>
      <w:r w:rsidRPr="00880E92">
        <w:rPr>
          <w:rFonts w:ascii="Calibri" w:hAnsi="Calibri" w:cs="B Nazanin"/>
          <w:rtl/>
        </w:rPr>
        <w:t xml:space="preserve"> </w:t>
      </w:r>
      <w:r w:rsidRPr="00880E92">
        <w:rPr>
          <w:rFonts w:ascii="Calibri" w:hAnsi="Calibri" w:cs="B Nazanin" w:hint="eastAsia"/>
          <w:rtl/>
        </w:rPr>
        <w:t>مراجع</w:t>
      </w:r>
      <w:r w:rsidRPr="00880E92">
        <w:rPr>
          <w:rFonts w:ascii="Calibri" w:hAnsi="Calibri" w:cs="B Nazanin" w:hint="cs"/>
          <w:rtl/>
        </w:rPr>
        <w:t>ی</w:t>
      </w:r>
      <w:r w:rsidRPr="00880E92">
        <w:rPr>
          <w:rFonts w:ascii="Calibri" w:hAnsi="Calibri" w:cs="B Nazanin" w:hint="eastAsia"/>
          <w:rtl/>
        </w:rPr>
        <w:t>ن</w:t>
      </w:r>
      <w:r w:rsidRPr="00880E92">
        <w:rPr>
          <w:rFonts w:ascii="Calibri" w:hAnsi="Calibri" w:cs="B Nazanin"/>
          <w:rtl/>
        </w:rPr>
        <w:t xml:space="preserve"> </w:t>
      </w:r>
      <w:r w:rsidRPr="00880E92">
        <w:rPr>
          <w:rFonts w:ascii="Calibri" w:hAnsi="Calibri" w:cs="B Nazanin" w:hint="eastAsia"/>
          <w:rtl/>
        </w:rPr>
        <w:t>و</w:t>
      </w:r>
      <w:r w:rsidRPr="00880E92">
        <w:rPr>
          <w:rFonts w:ascii="Calibri" w:hAnsi="Calibri" w:cs="B Nazanin"/>
          <w:rtl/>
        </w:rPr>
        <w:t xml:space="preserve"> </w:t>
      </w:r>
      <w:r w:rsidRPr="00880E92">
        <w:rPr>
          <w:rFonts w:ascii="Calibri" w:hAnsi="Calibri" w:cs="B Nazanin" w:hint="eastAsia"/>
          <w:rtl/>
        </w:rPr>
        <w:t>پاسخگو</w:t>
      </w:r>
      <w:r w:rsidRPr="00880E92">
        <w:rPr>
          <w:rFonts w:ascii="Calibri" w:hAnsi="Calibri" w:cs="B Nazanin" w:hint="cs"/>
          <w:rtl/>
        </w:rPr>
        <w:t>یی</w:t>
      </w:r>
      <w:r w:rsidR="00A50692" w:rsidRPr="00A50692">
        <w:rPr>
          <w:rFonts w:ascii="Calibri" w:hAnsi="Calibri" w:cs="B Nazanin"/>
          <w:rtl/>
        </w:rPr>
        <w:t xml:space="preserve"> </w:t>
      </w:r>
    </w:p>
    <w:p w14:paraId="694B2CDD" w14:textId="6E7C925C" w:rsidR="00A50692" w:rsidRPr="00A50692" w:rsidRDefault="00A50692" w:rsidP="00DE708A">
      <w:pPr>
        <w:pStyle w:val="ListParagraph"/>
        <w:numPr>
          <w:ilvl w:val="0"/>
          <w:numId w:val="78"/>
        </w:numPr>
        <w:tabs>
          <w:tab w:val="right" w:pos="963"/>
        </w:tabs>
        <w:bidi/>
        <w:spacing w:before="240" w:after="0" w:line="240" w:lineRule="auto"/>
        <w:ind w:left="2546"/>
        <w:rPr>
          <w:rFonts w:cs="B Nazanin"/>
          <w:b/>
          <w:bCs/>
        </w:rPr>
      </w:pPr>
      <w:r w:rsidRPr="00A50692">
        <w:rPr>
          <w:rFonts w:cs="B Nazanin"/>
          <w:b/>
          <w:bCs/>
          <w:rtl/>
        </w:rPr>
        <w:t xml:space="preserve">ماژول درگاه </w:t>
      </w:r>
      <w:r w:rsidR="008C57E2">
        <w:rPr>
          <w:rFonts w:cs="B Nazanin" w:hint="cs"/>
          <w:b/>
          <w:bCs/>
          <w:rtl/>
        </w:rPr>
        <w:t xml:space="preserve">های </w:t>
      </w:r>
      <w:r w:rsidRPr="00A50692">
        <w:rPr>
          <w:rFonts w:cs="B Nazanin"/>
          <w:b/>
          <w:bCs/>
          <w:rtl/>
        </w:rPr>
        <w:t>سازمانی</w:t>
      </w:r>
    </w:p>
    <w:p w14:paraId="50943913" w14:textId="77777777" w:rsidR="00A50692" w:rsidRPr="00A50692" w:rsidRDefault="00A50692" w:rsidP="00DE708A">
      <w:pPr>
        <w:pStyle w:val="ListParagraph"/>
        <w:numPr>
          <w:ilvl w:val="0"/>
          <w:numId w:val="81"/>
        </w:numPr>
        <w:tabs>
          <w:tab w:val="right" w:pos="963"/>
        </w:tabs>
        <w:bidi/>
        <w:spacing w:after="0" w:line="240" w:lineRule="auto"/>
        <w:ind w:left="3236"/>
        <w:rPr>
          <w:rFonts w:cs="B Nazanin"/>
          <w:rtl/>
        </w:rPr>
      </w:pPr>
      <w:r w:rsidRPr="00A50692">
        <w:rPr>
          <w:rFonts w:cs="B Nazanin"/>
          <w:rtl/>
        </w:rPr>
        <w:t>مدیریت هماهنگی و نظارت بر خدمات شهری</w:t>
      </w:r>
    </w:p>
    <w:p w14:paraId="615E7DFE" w14:textId="77777777" w:rsidR="00A50692" w:rsidRPr="00A50692" w:rsidRDefault="00A50692" w:rsidP="00DE708A">
      <w:pPr>
        <w:pStyle w:val="ListParagraph"/>
        <w:numPr>
          <w:ilvl w:val="0"/>
          <w:numId w:val="81"/>
        </w:numPr>
        <w:tabs>
          <w:tab w:val="right" w:pos="963"/>
        </w:tabs>
        <w:bidi/>
        <w:spacing w:after="0" w:line="240" w:lineRule="auto"/>
        <w:ind w:left="3236"/>
        <w:rPr>
          <w:rFonts w:cs="B Nazanin"/>
          <w:rtl/>
        </w:rPr>
      </w:pPr>
      <w:r w:rsidRPr="00A50692">
        <w:rPr>
          <w:rFonts w:cs="B Nazanin"/>
          <w:rtl/>
        </w:rPr>
        <w:lastRenderedPageBreak/>
        <w:t>اداره مدیریت بحران(درگاه اختصاصی)</w:t>
      </w:r>
    </w:p>
    <w:p w14:paraId="01146F4A" w14:textId="77777777" w:rsidR="00A50692" w:rsidRPr="00A50692" w:rsidRDefault="00A50692" w:rsidP="00DE708A">
      <w:pPr>
        <w:pStyle w:val="ListParagraph"/>
        <w:numPr>
          <w:ilvl w:val="0"/>
          <w:numId w:val="81"/>
        </w:numPr>
        <w:tabs>
          <w:tab w:val="right" w:pos="963"/>
        </w:tabs>
        <w:bidi/>
        <w:spacing w:after="0" w:line="240" w:lineRule="auto"/>
        <w:ind w:left="3236"/>
        <w:rPr>
          <w:rFonts w:cs="B Nazanin"/>
        </w:rPr>
      </w:pPr>
      <w:r w:rsidRPr="00A50692">
        <w:rPr>
          <w:rFonts w:cs="B Nazanin"/>
          <w:rtl/>
        </w:rPr>
        <w:t>مدیریت پیشگیری و رفع تخلفات شهری (درگاه اختصاصی)</w:t>
      </w:r>
    </w:p>
    <w:p w14:paraId="2508ED30" w14:textId="77777777" w:rsidR="00541995" w:rsidRDefault="00541995" w:rsidP="00541995">
      <w:pPr>
        <w:pStyle w:val="ListParagraph"/>
        <w:tabs>
          <w:tab w:val="right" w:pos="963"/>
        </w:tabs>
        <w:bidi/>
        <w:spacing w:before="240" w:after="0" w:line="240" w:lineRule="auto"/>
        <w:ind w:left="2546"/>
        <w:rPr>
          <w:rFonts w:cs="B Nazanin"/>
          <w:b/>
          <w:bCs/>
        </w:rPr>
      </w:pPr>
    </w:p>
    <w:p w14:paraId="04373997" w14:textId="0A27698D" w:rsidR="00A50692" w:rsidRPr="00A50692" w:rsidRDefault="00A50692" w:rsidP="00DE708A">
      <w:pPr>
        <w:pStyle w:val="ListParagraph"/>
        <w:numPr>
          <w:ilvl w:val="0"/>
          <w:numId w:val="79"/>
        </w:numPr>
        <w:tabs>
          <w:tab w:val="right" w:pos="963"/>
        </w:tabs>
        <w:bidi/>
        <w:spacing w:before="240" w:after="0" w:line="240" w:lineRule="auto"/>
        <w:ind w:left="2546"/>
        <w:rPr>
          <w:rFonts w:cs="B Nazanin"/>
          <w:b/>
          <w:bCs/>
        </w:rPr>
      </w:pPr>
      <w:r w:rsidRPr="00A50692">
        <w:rPr>
          <w:rFonts w:cs="B Nazanin"/>
          <w:b/>
          <w:bCs/>
          <w:rtl/>
        </w:rPr>
        <w:t>ماژول اخبار</w:t>
      </w:r>
    </w:p>
    <w:p w14:paraId="2F040DDC" w14:textId="77777777" w:rsidR="00541995" w:rsidRDefault="00541995" w:rsidP="00DE708A">
      <w:pPr>
        <w:pStyle w:val="ListParagraph"/>
        <w:numPr>
          <w:ilvl w:val="4"/>
          <w:numId w:val="79"/>
        </w:numPr>
        <w:tabs>
          <w:tab w:val="right" w:pos="963"/>
        </w:tabs>
        <w:bidi/>
        <w:spacing w:after="0" w:line="240" w:lineRule="auto"/>
        <w:ind w:left="3236"/>
        <w:rPr>
          <w:rFonts w:cs="B Nazanin"/>
        </w:rPr>
      </w:pPr>
      <w:r w:rsidRPr="00257144">
        <w:rPr>
          <w:rFonts w:cs="B Nazanin"/>
          <w:rtl/>
        </w:rPr>
        <w:t>اخبار و رویداد ها</w:t>
      </w:r>
      <w:r>
        <w:rPr>
          <w:rFonts w:cs="B Nazanin" w:hint="cs"/>
          <w:rtl/>
        </w:rPr>
        <w:t>ی</w:t>
      </w:r>
      <w:r w:rsidRPr="00257144">
        <w:rPr>
          <w:rFonts w:cs="B Nazanin"/>
          <w:rtl/>
        </w:rPr>
        <w:t xml:space="preserve"> معاونت</w:t>
      </w:r>
    </w:p>
    <w:p w14:paraId="4994769B" w14:textId="77777777" w:rsidR="00541995" w:rsidRDefault="00541995" w:rsidP="00DE708A">
      <w:pPr>
        <w:pStyle w:val="ListParagraph"/>
        <w:numPr>
          <w:ilvl w:val="4"/>
          <w:numId w:val="79"/>
        </w:numPr>
        <w:tabs>
          <w:tab w:val="right" w:pos="963"/>
        </w:tabs>
        <w:bidi/>
        <w:spacing w:after="0" w:line="240" w:lineRule="auto"/>
        <w:ind w:left="3236"/>
        <w:rPr>
          <w:rFonts w:cs="B Nazanin"/>
        </w:rPr>
      </w:pPr>
      <w:r w:rsidRPr="00257144">
        <w:rPr>
          <w:rFonts w:cs="B Nazanin"/>
          <w:rtl/>
        </w:rPr>
        <w:t xml:space="preserve">اخبار و رویداد های </w:t>
      </w:r>
      <w:r>
        <w:rPr>
          <w:rFonts w:cs="B Nazanin" w:hint="cs"/>
          <w:rtl/>
        </w:rPr>
        <w:t>مدیریت ها</w:t>
      </w:r>
    </w:p>
    <w:p w14:paraId="5F96EF4C" w14:textId="77777777" w:rsidR="00541995" w:rsidRPr="00257144" w:rsidRDefault="00541995" w:rsidP="00DE708A">
      <w:pPr>
        <w:pStyle w:val="ListParagraph"/>
        <w:numPr>
          <w:ilvl w:val="4"/>
          <w:numId w:val="79"/>
        </w:numPr>
        <w:tabs>
          <w:tab w:val="right" w:pos="963"/>
        </w:tabs>
        <w:bidi/>
        <w:spacing w:after="0" w:line="240" w:lineRule="auto"/>
        <w:ind w:left="3236"/>
        <w:rPr>
          <w:rFonts w:cs="B Nazanin"/>
        </w:rPr>
      </w:pPr>
      <w:r w:rsidRPr="00257144">
        <w:rPr>
          <w:rFonts w:cs="B Nazanin"/>
          <w:rtl/>
        </w:rPr>
        <w:t xml:space="preserve">اخبار و رویداد های </w:t>
      </w:r>
      <w:r>
        <w:rPr>
          <w:rFonts w:cs="B Nazanin" w:hint="cs"/>
          <w:rtl/>
        </w:rPr>
        <w:t>سازمان ها</w:t>
      </w:r>
    </w:p>
    <w:p w14:paraId="3C673264" w14:textId="77777777" w:rsidR="00541995" w:rsidRPr="00123631" w:rsidRDefault="00541995" w:rsidP="00DE708A">
      <w:pPr>
        <w:pStyle w:val="ListParagraph"/>
        <w:numPr>
          <w:ilvl w:val="4"/>
          <w:numId w:val="79"/>
        </w:numPr>
        <w:tabs>
          <w:tab w:val="right" w:pos="963"/>
        </w:tabs>
        <w:bidi/>
        <w:spacing w:after="0" w:line="240" w:lineRule="auto"/>
        <w:ind w:left="3236"/>
        <w:rPr>
          <w:rFonts w:cs="B Nazanin"/>
        </w:rPr>
      </w:pPr>
      <w:r w:rsidRPr="00257144">
        <w:rPr>
          <w:rFonts w:cs="B Nazanin"/>
          <w:rtl/>
        </w:rPr>
        <w:t>پیام ها و اطلاعیه های معاونت</w:t>
      </w:r>
    </w:p>
    <w:p w14:paraId="16F89037" w14:textId="77777777" w:rsidR="00A50692" w:rsidRPr="00A50692" w:rsidRDefault="00A50692" w:rsidP="00DE708A">
      <w:pPr>
        <w:pStyle w:val="ListParagraph"/>
        <w:numPr>
          <w:ilvl w:val="0"/>
          <w:numId w:val="80"/>
        </w:numPr>
        <w:tabs>
          <w:tab w:val="right" w:pos="963"/>
        </w:tabs>
        <w:bidi/>
        <w:spacing w:before="240" w:after="0" w:line="240" w:lineRule="auto"/>
        <w:ind w:left="2546"/>
        <w:rPr>
          <w:rFonts w:cs="B Nazanin"/>
          <w:b/>
          <w:bCs/>
        </w:rPr>
      </w:pPr>
      <w:r w:rsidRPr="00A50692">
        <w:rPr>
          <w:rFonts w:cs="B Nazanin"/>
          <w:b/>
          <w:bCs/>
          <w:rtl/>
        </w:rPr>
        <w:t>ماژول گالری چندرسانه ای</w:t>
      </w:r>
    </w:p>
    <w:p w14:paraId="58C154A3" w14:textId="443A5C4D" w:rsidR="00A50692" w:rsidRPr="00A50692" w:rsidRDefault="00EA722C" w:rsidP="00DE708A">
      <w:pPr>
        <w:numPr>
          <w:ilvl w:val="1"/>
          <w:numId w:val="22"/>
        </w:numPr>
        <w:tabs>
          <w:tab w:val="right" w:pos="963"/>
        </w:tabs>
        <w:spacing w:after="0" w:line="240" w:lineRule="auto"/>
        <w:ind w:left="3236"/>
        <w:rPr>
          <w:rFonts w:ascii="Calibri" w:hAnsi="Calibri" w:cs="B Nazanin"/>
        </w:rPr>
      </w:pPr>
      <w:r>
        <w:rPr>
          <w:rFonts w:ascii="Calibri" w:hAnsi="Calibri" w:cs="B Nazanin"/>
          <w:rtl/>
        </w:rPr>
        <w:t>نشست ها و بازدیدها</w:t>
      </w:r>
    </w:p>
    <w:p w14:paraId="0BBA9861" w14:textId="77777777" w:rsidR="00794F44" w:rsidRDefault="00794F44" w:rsidP="00DE708A">
      <w:pPr>
        <w:pStyle w:val="ListParagraph"/>
        <w:numPr>
          <w:ilvl w:val="1"/>
          <w:numId w:val="22"/>
        </w:numPr>
        <w:tabs>
          <w:tab w:val="right" w:pos="963"/>
        </w:tabs>
        <w:bidi/>
        <w:spacing w:before="240" w:after="0" w:line="240" w:lineRule="auto"/>
        <w:ind w:left="2528"/>
        <w:rPr>
          <w:rFonts w:cs="B Nazanin"/>
          <w:b/>
          <w:bCs/>
        </w:rPr>
      </w:pPr>
      <w:r>
        <w:rPr>
          <w:rFonts w:cs="B Nazanin" w:hint="cs"/>
          <w:b/>
          <w:bCs/>
          <w:rtl/>
        </w:rPr>
        <w:t>ماژول فرم ساز</w:t>
      </w:r>
    </w:p>
    <w:p w14:paraId="10746C2D" w14:textId="77777777" w:rsidR="00794F44" w:rsidRPr="00794F44" w:rsidRDefault="00794F44" w:rsidP="00DE708A">
      <w:pPr>
        <w:pStyle w:val="ListParagraph"/>
        <w:numPr>
          <w:ilvl w:val="2"/>
          <w:numId w:val="22"/>
        </w:numPr>
        <w:tabs>
          <w:tab w:val="right" w:pos="963"/>
        </w:tabs>
        <w:bidi/>
        <w:spacing w:before="240" w:after="0" w:line="240" w:lineRule="auto"/>
        <w:ind w:left="3236"/>
        <w:rPr>
          <w:rFonts w:cs="B Nazanin"/>
        </w:rPr>
      </w:pPr>
      <w:r w:rsidRPr="00794F44">
        <w:rPr>
          <w:rFonts w:cs="B Nazanin" w:hint="cs"/>
          <w:rtl/>
        </w:rPr>
        <w:t xml:space="preserve">جهت </w:t>
      </w:r>
      <w:r>
        <w:rPr>
          <w:rFonts w:cs="B Nazanin" w:hint="cs"/>
          <w:rtl/>
        </w:rPr>
        <w:t>پیاده سازی فرم های درگاه های سازمانی</w:t>
      </w:r>
    </w:p>
    <w:p w14:paraId="0D206260" w14:textId="7B6B50B3" w:rsidR="00A50692" w:rsidRPr="00A50692" w:rsidRDefault="00A50692" w:rsidP="00DE708A">
      <w:pPr>
        <w:pStyle w:val="ListParagraph"/>
        <w:numPr>
          <w:ilvl w:val="0"/>
          <w:numId w:val="80"/>
        </w:numPr>
        <w:tabs>
          <w:tab w:val="right" w:pos="963"/>
        </w:tabs>
        <w:bidi/>
        <w:spacing w:before="240" w:after="0" w:line="240" w:lineRule="auto"/>
        <w:ind w:left="2546"/>
        <w:rPr>
          <w:rFonts w:cs="B Nazanin"/>
          <w:b/>
          <w:bCs/>
        </w:rPr>
      </w:pPr>
      <w:r w:rsidRPr="00A50692">
        <w:rPr>
          <w:rFonts w:cs="B Nazanin"/>
          <w:b/>
          <w:bCs/>
          <w:rtl/>
        </w:rPr>
        <w:t>ماژول صندوق تماس سازمانی</w:t>
      </w:r>
    </w:p>
    <w:p w14:paraId="0447E959" w14:textId="77777777" w:rsidR="00EA722C" w:rsidRDefault="00EA722C" w:rsidP="00DE708A">
      <w:pPr>
        <w:numPr>
          <w:ilvl w:val="4"/>
          <w:numId w:val="82"/>
        </w:numPr>
        <w:tabs>
          <w:tab w:val="right" w:pos="963"/>
        </w:tabs>
        <w:spacing w:after="0" w:line="240" w:lineRule="auto"/>
        <w:ind w:left="3236"/>
        <w:rPr>
          <w:rFonts w:ascii="Calibri" w:hAnsi="Calibri" w:cs="B Nazanin"/>
        </w:rPr>
      </w:pPr>
      <w:r w:rsidRPr="004044F9">
        <w:rPr>
          <w:rFonts w:ascii="Calibri" w:hAnsi="Calibri" w:cs="B Nazanin"/>
          <w:rtl/>
        </w:rPr>
        <w:t>اطلاعات تماس</w:t>
      </w:r>
      <w:r>
        <w:rPr>
          <w:rFonts w:ascii="Calibri" w:hAnsi="Calibri" w:cs="B Nazanin" w:hint="cs"/>
          <w:rtl/>
        </w:rPr>
        <w:t xml:space="preserve"> سازمان</w:t>
      </w:r>
    </w:p>
    <w:p w14:paraId="55CFBF37" w14:textId="19C5FA85" w:rsidR="00EA722C" w:rsidRDefault="00EA722C" w:rsidP="00DE708A">
      <w:pPr>
        <w:numPr>
          <w:ilvl w:val="4"/>
          <w:numId w:val="82"/>
        </w:numPr>
        <w:tabs>
          <w:tab w:val="right" w:pos="900"/>
        </w:tabs>
        <w:spacing w:after="0" w:line="240" w:lineRule="auto"/>
        <w:ind w:left="3236"/>
        <w:jc w:val="both"/>
        <w:rPr>
          <w:rFonts w:ascii="Calibri" w:hAnsi="Calibri" w:cs="B Nazanin"/>
        </w:rPr>
      </w:pPr>
      <w:r>
        <w:rPr>
          <w:rFonts w:ascii="Calibri" w:hAnsi="Calibri" w:cs="B Nazanin" w:hint="cs"/>
          <w:rtl/>
        </w:rPr>
        <w:t>اطلاعات تماس واحدهای سازمانی</w:t>
      </w:r>
    </w:p>
    <w:p w14:paraId="76672361" w14:textId="77777777" w:rsidR="00842357" w:rsidRPr="00842357" w:rsidRDefault="00842357" w:rsidP="00DE708A">
      <w:pPr>
        <w:numPr>
          <w:ilvl w:val="5"/>
          <w:numId w:val="82"/>
        </w:numPr>
        <w:tabs>
          <w:tab w:val="right" w:pos="900"/>
        </w:tabs>
        <w:spacing w:after="0" w:line="240" w:lineRule="auto"/>
        <w:jc w:val="both"/>
        <w:rPr>
          <w:rFonts w:ascii="Calibri" w:hAnsi="Calibri" w:cs="B Nazanin"/>
          <w:rtl/>
        </w:rPr>
      </w:pPr>
      <w:r w:rsidRPr="00842357">
        <w:rPr>
          <w:rFonts w:ascii="Calibri" w:hAnsi="Calibri" w:cs="B Nazanin" w:hint="eastAsia"/>
          <w:rtl/>
        </w:rPr>
        <w:t>مد</w:t>
      </w:r>
      <w:r w:rsidRPr="00842357">
        <w:rPr>
          <w:rFonts w:ascii="Calibri" w:hAnsi="Calibri" w:cs="B Nazanin" w:hint="cs"/>
          <w:rtl/>
        </w:rPr>
        <w:t>ی</w:t>
      </w:r>
      <w:r w:rsidRPr="00842357">
        <w:rPr>
          <w:rFonts w:ascii="Calibri" w:hAnsi="Calibri" w:cs="B Nazanin" w:hint="eastAsia"/>
          <w:rtl/>
        </w:rPr>
        <w:t>ر</w:t>
      </w:r>
      <w:r w:rsidRPr="00842357">
        <w:rPr>
          <w:rFonts w:ascii="Calibri" w:hAnsi="Calibri" w:cs="B Nazanin" w:hint="cs"/>
          <w:rtl/>
        </w:rPr>
        <w:t>ی</w:t>
      </w:r>
      <w:r w:rsidRPr="00842357">
        <w:rPr>
          <w:rFonts w:ascii="Calibri" w:hAnsi="Calibri" w:cs="B Nazanin" w:hint="eastAsia"/>
          <w:rtl/>
        </w:rPr>
        <w:t>ت</w:t>
      </w:r>
      <w:r w:rsidRPr="00842357">
        <w:rPr>
          <w:rFonts w:ascii="Calibri" w:hAnsi="Calibri" w:cs="B Nazanin"/>
          <w:rtl/>
        </w:rPr>
        <w:t xml:space="preserve"> </w:t>
      </w:r>
      <w:r w:rsidRPr="00842357">
        <w:rPr>
          <w:rFonts w:ascii="Calibri" w:hAnsi="Calibri" w:cs="B Nazanin" w:hint="eastAsia"/>
          <w:rtl/>
        </w:rPr>
        <w:t>هماهنگ</w:t>
      </w:r>
      <w:r w:rsidRPr="00842357">
        <w:rPr>
          <w:rFonts w:ascii="Calibri" w:hAnsi="Calibri" w:cs="B Nazanin" w:hint="cs"/>
          <w:rtl/>
        </w:rPr>
        <w:t>ی</w:t>
      </w:r>
      <w:r w:rsidRPr="00842357">
        <w:rPr>
          <w:rFonts w:ascii="Calibri" w:hAnsi="Calibri" w:cs="B Nazanin"/>
          <w:rtl/>
        </w:rPr>
        <w:t xml:space="preserve"> </w:t>
      </w:r>
      <w:r w:rsidRPr="00842357">
        <w:rPr>
          <w:rFonts w:ascii="Calibri" w:hAnsi="Calibri" w:cs="B Nazanin" w:hint="eastAsia"/>
          <w:rtl/>
        </w:rPr>
        <w:t>و</w:t>
      </w:r>
      <w:r w:rsidRPr="00842357">
        <w:rPr>
          <w:rFonts w:ascii="Calibri" w:hAnsi="Calibri" w:cs="B Nazanin"/>
          <w:rtl/>
        </w:rPr>
        <w:t xml:space="preserve"> </w:t>
      </w:r>
      <w:r w:rsidRPr="00842357">
        <w:rPr>
          <w:rFonts w:ascii="Calibri" w:hAnsi="Calibri" w:cs="B Nazanin" w:hint="eastAsia"/>
          <w:rtl/>
        </w:rPr>
        <w:t>نظارت</w:t>
      </w:r>
      <w:r w:rsidRPr="00842357">
        <w:rPr>
          <w:rFonts w:ascii="Calibri" w:hAnsi="Calibri" w:cs="B Nazanin"/>
          <w:rtl/>
        </w:rPr>
        <w:t xml:space="preserve"> </w:t>
      </w:r>
      <w:r w:rsidRPr="00842357">
        <w:rPr>
          <w:rFonts w:ascii="Calibri" w:hAnsi="Calibri" w:cs="B Nazanin" w:hint="eastAsia"/>
          <w:rtl/>
        </w:rPr>
        <w:t>بر</w:t>
      </w:r>
      <w:r w:rsidRPr="00842357">
        <w:rPr>
          <w:rFonts w:ascii="Calibri" w:hAnsi="Calibri" w:cs="B Nazanin"/>
          <w:rtl/>
        </w:rPr>
        <w:t xml:space="preserve"> </w:t>
      </w:r>
      <w:r w:rsidRPr="00842357">
        <w:rPr>
          <w:rFonts w:ascii="Calibri" w:hAnsi="Calibri" w:cs="B Nazanin" w:hint="eastAsia"/>
          <w:rtl/>
        </w:rPr>
        <w:t>خدمات</w:t>
      </w:r>
      <w:r w:rsidRPr="00842357">
        <w:rPr>
          <w:rFonts w:ascii="Calibri" w:hAnsi="Calibri" w:cs="B Nazanin"/>
          <w:rtl/>
        </w:rPr>
        <w:t xml:space="preserve"> </w:t>
      </w:r>
      <w:r w:rsidRPr="00842357">
        <w:rPr>
          <w:rFonts w:ascii="Calibri" w:hAnsi="Calibri" w:cs="B Nazanin" w:hint="eastAsia"/>
          <w:rtl/>
        </w:rPr>
        <w:t>شهر</w:t>
      </w:r>
      <w:r w:rsidRPr="00842357">
        <w:rPr>
          <w:rFonts w:ascii="Calibri" w:hAnsi="Calibri" w:cs="B Nazanin" w:hint="cs"/>
          <w:rtl/>
        </w:rPr>
        <w:t>ی</w:t>
      </w:r>
    </w:p>
    <w:p w14:paraId="6DC53965" w14:textId="241545C1" w:rsidR="00842357" w:rsidRPr="00842357" w:rsidRDefault="00842357" w:rsidP="00DE708A">
      <w:pPr>
        <w:numPr>
          <w:ilvl w:val="5"/>
          <w:numId w:val="82"/>
        </w:numPr>
        <w:tabs>
          <w:tab w:val="right" w:pos="900"/>
        </w:tabs>
        <w:spacing w:after="0" w:line="240" w:lineRule="auto"/>
        <w:jc w:val="both"/>
        <w:rPr>
          <w:rFonts w:ascii="Calibri" w:hAnsi="Calibri" w:cs="B Nazanin"/>
          <w:rtl/>
        </w:rPr>
      </w:pPr>
      <w:r w:rsidRPr="00842357">
        <w:rPr>
          <w:rFonts w:ascii="Calibri" w:hAnsi="Calibri" w:cs="B Nazanin" w:hint="eastAsia"/>
          <w:rtl/>
        </w:rPr>
        <w:t>اداره</w:t>
      </w:r>
      <w:r w:rsidRPr="00842357">
        <w:rPr>
          <w:rFonts w:ascii="Calibri" w:hAnsi="Calibri" w:cs="B Nazanin"/>
          <w:rtl/>
        </w:rPr>
        <w:t xml:space="preserve"> </w:t>
      </w:r>
      <w:r w:rsidRPr="00842357">
        <w:rPr>
          <w:rFonts w:ascii="Calibri" w:hAnsi="Calibri" w:cs="B Nazanin" w:hint="eastAsia"/>
          <w:rtl/>
        </w:rPr>
        <w:t>مد</w:t>
      </w:r>
      <w:r w:rsidRPr="00842357">
        <w:rPr>
          <w:rFonts w:ascii="Calibri" w:hAnsi="Calibri" w:cs="B Nazanin" w:hint="cs"/>
          <w:rtl/>
        </w:rPr>
        <w:t>ی</w:t>
      </w:r>
      <w:r w:rsidRPr="00842357">
        <w:rPr>
          <w:rFonts w:ascii="Calibri" w:hAnsi="Calibri" w:cs="B Nazanin" w:hint="eastAsia"/>
          <w:rtl/>
        </w:rPr>
        <w:t>ر</w:t>
      </w:r>
      <w:r w:rsidRPr="00842357">
        <w:rPr>
          <w:rFonts w:ascii="Calibri" w:hAnsi="Calibri" w:cs="B Nazanin" w:hint="cs"/>
          <w:rtl/>
        </w:rPr>
        <w:t>ی</w:t>
      </w:r>
      <w:r w:rsidRPr="00842357">
        <w:rPr>
          <w:rFonts w:ascii="Calibri" w:hAnsi="Calibri" w:cs="B Nazanin" w:hint="eastAsia"/>
          <w:rtl/>
        </w:rPr>
        <w:t>ت</w:t>
      </w:r>
      <w:r w:rsidRPr="00842357">
        <w:rPr>
          <w:rFonts w:ascii="Calibri" w:hAnsi="Calibri" w:cs="B Nazanin"/>
          <w:rtl/>
        </w:rPr>
        <w:t xml:space="preserve"> </w:t>
      </w:r>
      <w:r w:rsidRPr="00842357">
        <w:rPr>
          <w:rFonts w:ascii="Calibri" w:hAnsi="Calibri" w:cs="B Nazanin" w:hint="eastAsia"/>
          <w:rtl/>
        </w:rPr>
        <w:t>بحران</w:t>
      </w:r>
    </w:p>
    <w:p w14:paraId="5B286CD3" w14:textId="4237CCF4" w:rsidR="00842357" w:rsidRPr="00842357" w:rsidRDefault="00842357" w:rsidP="00DE708A">
      <w:pPr>
        <w:numPr>
          <w:ilvl w:val="5"/>
          <w:numId w:val="82"/>
        </w:numPr>
        <w:tabs>
          <w:tab w:val="right" w:pos="900"/>
        </w:tabs>
        <w:spacing w:after="0" w:line="240" w:lineRule="auto"/>
        <w:jc w:val="both"/>
        <w:rPr>
          <w:rFonts w:ascii="Calibri" w:hAnsi="Calibri" w:cs="B Nazanin"/>
        </w:rPr>
      </w:pPr>
      <w:r w:rsidRPr="00842357">
        <w:rPr>
          <w:rFonts w:ascii="Calibri" w:hAnsi="Calibri" w:cs="B Nazanin" w:hint="eastAsia"/>
          <w:rtl/>
        </w:rPr>
        <w:t>مد</w:t>
      </w:r>
      <w:r w:rsidRPr="00842357">
        <w:rPr>
          <w:rFonts w:ascii="Calibri" w:hAnsi="Calibri" w:cs="B Nazanin" w:hint="cs"/>
          <w:rtl/>
        </w:rPr>
        <w:t>ی</w:t>
      </w:r>
      <w:r w:rsidRPr="00842357">
        <w:rPr>
          <w:rFonts w:ascii="Calibri" w:hAnsi="Calibri" w:cs="B Nazanin" w:hint="eastAsia"/>
          <w:rtl/>
        </w:rPr>
        <w:t>ر</w:t>
      </w:r>
      <w:r w:rsidRPr="00842357">
        <w:rPr>
          <w:rFonts w:ascii="Calibri" w:hAnsi="Calibri" w:cs="B Nazanin" w:hint="cs"/>
          <w:rtl/>
        </w:rPr>
        <w:t>ی</w:t>
      </w:r>
      <w:r w:rsidRPr="00842357">
        <w:rPr>
          <w:rFonts w:ascii="Calibri" w:hAnsi="Calibri" w:cs="B Nazanin" w:hint="eastAsia"/>
          <w:rtl/>
        </w:rPr>
        <w:t>ت</w:t>
      </w:r>
      <w:r w:rsidRPr="00842357">
        <w:rPr>
          <w:rFonts w:ascii="Calibri" w:hAnsi="Calibri" w:cs="B Nazanin"/>
          <w:rtl/>
        </w:rPr>
        <w:t xml:space="preserve"> </w:t>
      </w:r>
      <w:r w:rsidRPr="00842357">
        <w:rPr>
          <w:rFonts w:ascii="Calibri" w:hAnsi="Calibri" w:cs="B Nazanin" w:hint="eastAsia"/>
          <w:rtl/>
        </w:rPr>
        <w:t>پ</w:t>
      </w:r>
      <w:r w:rsidRPr="00842357">
        <w:rPr>
          <w:rFonts w:ascii="Calibri" w:hAnsi="Calibri" w:cs="B Nazanin" w:hint="cs"/>
          <w:rtl/>
        </w:rPr>
        <w:t>ی</w:t>
      </w:r>
      <w:r w:rsidRPr="00842357">
        <w:rPr>
          <w:rFonts w:ascii="Calibri" w:hAnsi="Calibri" w:cs="B Nazanin" w:hint="eastAsia"/>
          <w:rtl/>
        </w:rPr>
        <w:t>شگ</w:t>
      </w:r>
      <w:r w:rsidRPr="00842357">
        <w:rPr>
          <w:rFonts w:ascii="Calibri" w:hAnsi="Calibri" w:cs="B Nazanin" w:hint="cs"/>
          <w:rtl/>
        </w:rPr>
        <w:t>ی</w:t>
      </w:r>
      <w:r w:rsidRPr="00842357">
        <w:rPr>
          <w:rFonts w:ascii="Calibri" w:hAnsi="Calibri" w:cs="B Nazanin" w:hint="eastAsia"/>
          <w:rtl/>
        </w:rPr>
        <w:t>ر</w:t>
      </w:r>
      <w:r w:rsidRPr="00842357">
        <w:rPr>
          <w:rFonts w:ascii="Calibri" w:hAnsi="Calibri" w:cs="B Nazanin" w:hint="cs"/>
          <w:rtl/>
        </w:rPr>
        <w:t>ی</w:t>
      </w:r>
      <w:r w:rsidRPr="00842357">
        <w:rPr>
          <w:rFonts w:ascii="Calibri" w:hAnsi="Calibri" w:cs="B Nazanin"/>
          <w:rtl/>
        </w:rPr>
        <w:t xml:space="preserve"> </w:t>
      </w:r>
      <w:r w:rsidRPr="00842357">
        <w:rPr>
          <w:rFonts w:ascii="Calibri" w:hAnsi="Calibri" w:cs="B Nazanin" w:hint="eastAsia"/>
          <w:rtl/>
        </w:rPr>
        <w:t>و</w:t>
      </w:r>
      <w:r w:rsidRPr="00842357">
        <w:rPr>
          <w:rFonts w:ascii="Calibri" w:hAnsi="Calibri" w:cs="B Nazanin"/>
          <w:rtl/>
        </w:rPr>
        <w:t xml:space="preserve"> </w:t>
      </w:r>
      <w:r w:rsidRPr="00842357">
        <w:rPr>
          <w:rFonts w:ascii="Calibri" w:hAnsi="Calibri" w:cs="B Nazanin" w:hint="eastAsia"/>
          <w:rtl/>
        </w:rPr>
        <w:t>رفع</w:t>
      </w:r>
      <w:r w:rsidRPr="00842357">
        <w:rPr>
          <w:rFonts w:ascii="Calibri" w:hAnsi="Calibri" w:cs="B Nazanin"/>
          <w:rtl/>
        </w:rPr>
        <w:t xml:space="preserve"> </w:t>
      </w:r>
      <w:r w:rsidRPr="00842357">
        <w:rPr>
          <w:rFonts w:ascii="Calibri" w:hAnsi="Calibri" w:cs="B Nazanin" w:hint="eastAsia"/>
          <w:rtl/>
        </w:rPr>
        <w:t>تخلفات</w:t>
      </w:r>
      <w:r w:rsidRPr="00842357">
        <w:rPr>
          <w:rFonts w:ascii="Calibri" w:hAnsi="Calibri" w:cs="B Nazanin"/>
          <w:rtl/>
        </w:rPr>
        <w:t xml:space="preserve"> </w:t>
      </w:r>
      <w:r w:rsidRPr="00842357">
        <w:rPr>
          <w:rFonts w:ascii="Calibri" w:hAnsi="Calibri" w:cs="B Nazanin" w:hint="eastAsia"/>
          <w:rtl/>
        </w:rPr>
        <w:t>شهر</w:t>
      </w:r>
      <w:r w:rsidRPr="00842357">
        <w:rPr>
          <w:rFonts w:ascii="Calibri" w:hAnsi="Calibri" w:cs="B Nazanin" w:hint="cs"/>
          <w:rtl/>
        </w:rPr>
        <w:t>ی</w:t>
      </w:r>
    </w:p>
    <w:p w14:paraId="5E7316C4" w14:textId="21FABC36" w:rsidR="005610FE" w:rsidRDefault="005610FE" w:rsidP="00DE708A">
      <w:pPr>
        <w:pStyle w:val="Heading2"/>
        <w:numPr>
          <w:ilvl w:val="1"/>
          <w:numId w:val="33"/>
        </w:numPr>
      </w:pPr>
      <w:bookmarkStart w:id="93" w:name="_Toc21529779"/>
      <w:r>
        <w:rPr>
          <w:rFonts w:hint="cs"/>
          <w:rtl/>
        </w:rPr>
        <w:t>مناطق</w:t>
      </w:r>
      <w:r w:rsidR="00BE4D96">
        <w:rPr>
          <w:rFonts w:hint="cs"/>
          <w:rtl/>
        </w:rPr>
        <w:t xml:space="preserve"> شهرداری</w:t>
      </w:r>
      <w:bookmarkEnd w:id="93"/>
    </w:p>
    <w:p w14:paraId="1DA50A7B" w14:textId="77777777" w:rsidR="00472F2A" w:rsidRPr="00472F2A" w:rsidRDefault="00472F2A" w:rsidP="00DE708A">
      <w:pPr>
        <w:pStyle w:val="ListParagraph"/>
        <w:numPr>
          <w:ilvl w:val="0"/>
          <w:numId w:val="80"/>
        </w:numPr>
        <w:bidi/>
        <w:spacing w:after="0" w:line="240" w:lineRule="auto"/>
        <w:ind w:left="2546"/>
        <w:rPr>
          <w:rFonts w:cs="B Nazanin"/>
          <w:b/>
          <w:bCs/>
        </w:rPr>
      </w:pPr>
      <w:r w:rsidRPr="00472F2A">
        <w:rPr>
          <w:rFonts w:cs="B Nazanin"/>
          <w:b/>
          <w:bCs/>
          <w:rtl/>
        </w:rPr>
        <w:t>ماژول مطالب</w:t>
      </w:r>
    </w:p>
    <w:p w14:paraId="5F8FCFFF" w14:textId="77777777" w:rsidR="00472F2A" w:rsidRPr="00472F2A" w:rsidRDefault="00472F2A" w:rsidP="00472F2A">
      <w:pPr>
        <w:numPr>
          <w:ilvl w:val="1"/>
          <w:numId w:val="2"/>
        </w:numPr>
        <w:tabs>
          <w:tab w:val="right" w:pos="900"/>
        </w:tabs>
        <w:spacing w:after="0" w:line="240" w:lineRule="auto"/>
        <w:ind w:left="2996"/>
        <w:jc w:val="both"/>
        <w:rPr>
          <w:rFonts w:ascii="Calibri" w:eastAsia="Times New Roman" w:hAnsi="Calibri" w:cs="B Nazanin"/>
        </w:rPr>
      </w:pPr>
      <w:r w:rsidRPr="00472F2A">
        <w:rPr>
          <w:rFonts w:ascii="Calibri" w:eastAsia="Times New Roman" w:hAnsi="Calibri" w:cs="B Nazanin" w:hint="eastAsia"/>
          <w:rtl/>
        </w:rPr>
        <w:t>درباره</w:t>
      </w:r>
      <w:r w:rsidRPr="00472F2A">
        <w:rPr>
          <w:rFonts w:ascii="Calibri" w:eastAsia="Times New Roman" w:hAnsi="Calibri" w:cs="B Nazanin"/>
          <w:rtl/>
        </w:rPr>
        <w:t xml:space="preserve"> </w:t>
      </w:r>
      <w:r w:rsidRPr="00472F2A">
        <w:rPr>
          <w:rFonts w:ascii="Calibri" w:eastAsia="Times New Roman" w:hAnsi="Calibri" w:cs="B Nazanin" w:hint="cs"/>
          <w:rtl/>
        </w:rPr>
        <w:t>ما</w:t>
      </w:r>
    </w:p>
    <w:p w14:paraId="2B2B5622" w14:textId="77777777" w:rsidR="00472F2A" w:rsidRPr="00472F2A" w:rsidRDefault="00472F2A" w:rsidP="00DE708A">
      <w:pPr>
        <w:numPr>
          <w:ilvl w:val="3"/>
          <w:numId w:val="99"/>
        </w:numPr>
        <w:tabs>
          <w:tab w:val="right" w:pos="900"/>
        </w:tabs>
        <w:spacing w:after="0" w:line="240" w:lineRule="auto"/>
        <w:jc w:val="both"/>
        <w:rPr>
          <w:rFonts w:ascii="Calibri" w:eastAsia="Times New Roman" w:hAnsi="Calibri" w:cs="B Nazanin"/>
        </w:rPr>
      </w:pPr>
      <w:r w:rsidRPr="00472F2A">
        <w:rPr>
          <w:rFonts w:ascii="Calibri" w:eastAsia="Times New Roman" w:hAnsi="Calibri" w:cs="B Nazanin" w:hint="cs"/>
          <w:rtl/>
        </w:rPr>
        <w:t>حوزه شهردار</w:t>
      </w:r>
    </w:p>
    <w:p w14:paraId="557DF62E" w14:textId="4913AB98" w:rsidR="00472F2A" w:rsidRPr="00472F2A" w:rsidRDefault="00472F2A" w:rsidP="00DE708A">
      <w:pPr>
        <w:numPr>
          <w:ilvl w:val="3"/>
          <w:numId w:val="99"/>
        </w:numPr>
        <w:tabs>
          <w:tab w:val="right" w:pos="900"/>
        </w:tabs>
        <w:spacing w:after="0" w:line="240" w:lineRule="auto"/>
        <w:jc w:val="both"/>
        <w:rPr>
          <w:rFonts w:ascii="Calibri" w:eastAsia="Times New Roman" w:hAnsi="Calibri" w:cs="B Nazanin"/>
        </w:rPr>
      </w:pPr>
      <w:r w:rsidRPr="00472F2A">
        <w:rPr>
          <w:rFonts w:ascii="Calibri" w:eastAsia="Times New Roman" w:hAnsi="Calibri" w:cs="B Nazanin" w:hint="eastAsia"/>
          <w:rtl/>
        </w:rPr>
        <w:t>ساختار</w:t>
      </w:r>
      <w:r w:rsidRPr="00472F2A">
        <w:rPr>
          <w:rFonts w:ascii="Calibri" w:eastAsia="Times New Roman" w:hAnsi="Calibri" w:cs="B Nazanin"/>
          <w:rtl/>
        </w:rPr>
        <w:t xml:space="preserve"> </w:t>
      </w:r>
      <w:r w:rsidRPr="00472F2A">
        <w:rPr>
          <w:rFonts w:ascii="Calibri" w:eastAsia="Times New Roman" w:hAnsi="Calibri" w:cs="B Nazanin" w:hint="eastAsia"/>
          <w:rtl/>
        </w:rPr>
        <w:t>سازمان</w:t>
      </w:r>
      <w:r w:rsidRPr="00472F2A">
        <w:rPr>
          <w:rFonts w:ascii="Calibri" w:eastAsia="Times New Roman" w:hAnsi="Calibri" w:cs="B Nazanin" w:hint="cs"/>
          <w:rtl/>
        </w:rPr>
        <w:t>ی</w:t>
      </w:r>
    </w:p>
    <w:p w14:paraId="02F4A7D0" w14:textId="77777777" w:rsidR="00472F2A" w:rsidRPr="00472F2A" w:rsidRDefault="00472F2A" w:rsidP="00DE708A">
      <w:pPr>
        <w:numPr>
          <w:ilvl w:val="3"/>
          <w:numId w:val="99"/>
        </w:numPr>
        <w:tabs>
          <w:tab w:val="right" w:pos="900"/>
        </w:tabs>
        <w:spacing w:after="0" w:line="240" w:lineRule="auto"/>
        <w:jc w:val="both"/>
        <w:rPr>
          <w:rFonts w:ascii="Calibri" w:eastAsia="Times New Roman" w:hAnsi="Calibri" w:cs="B Nazanin"/>
        </w:rPr>
      </w:pPr>
      <w:r w:rsidRPr="00472F2A">
        <w:rPr>
          <w:rFonts w:ascii="Calibri" w:eastAsia="Times New Roman" w:hAnsi="Calibri" w:cs="B Nazanin" w:hint="eastAsia"/>
          <w:rtl/>
        </w:rPr>
        <w:t>معاونت</w:t>
      </w:r>
      <w:r w:rsidRPr="00472F2A">
        <w:rPr>
          <w:rFonts w:ascii="Calibri" w:eastAsia="Times New Roman" w:hAnsi="Calibri" w:cs="B Nazanin"/>
          <w:rtl/>
        </w:rPr>
        <w:t xml:space="preserve"> </w:t>
      </w:r>
      <w:r w:rsidRPr="00472F2A">
        <w:rPr>
          <w:rFonts w:ascii="Calibri" w:eastAsia="Times New Roman" w:hAnsi="Calibri" w:cs="B Nazanin" w:hint="eastAsia"/>
          <w:rtl/>
        </w:rPr>
        <w:t>خدمات</w:t>
      </w:r>
      <w:r w:rsidRPr="00472F2A">
        <w:rPr>
          <w:rFonts w:ascii="Calibri" w:eastAsia="Times New Roman" w:hAnsi="Calibri" w:cs="B Nazanin"/>
          <w:rtl/>
        </w:rPr>
        <w:t xml:space="preserve"> </w:t>
      </w:r>
      <w:r w:rsidRPr="00472F2A">
        <w:rPr>
          <w:rFonts w:ascii="Calibri" w:eastAsia="Times New Roman" w:hAnsi="Calibri" w:cs="B Nazanin" w:hint="eastAsia"/>
          <w:rtl/>
        </w:rPr>
        <w:t>شهر</w:t>
      </w:r>
      <w:r w:rsidRPr="00472F2A">
        <w:rPr>
          <w:rFonts w:ascii="Calibri" w:eastAsia="Times New Roman" w:hAnsi="Calibri" w:cs="B Nazanin" w:hint="cs"/>
          <w:rtl/>
        </w:rPr>
        <w:t>ی</w:t>
      </w:r>
      <w:r w:rsidRPr="00472F2A">
        <w:rPr>
          <w:rFonts w:ascii="Calibri" w:eastAsia="Times New Roman" w:hAnsi="Calibri" w:cs="B Nazanin"/>
          <w:rtl/>
        </w:rPr>
        <w:t xml:space="preserve"> </w:t>
      </w:r>
      <w:r w:rsidRPr="00472F2A">
        <w:rPr>
          <w:rFonts w:ascii="Calibri" w:eastAsia="Times New Roman" w:hAnsi="Calibri" w:cs="B Nazanin" w:hint="eastAsia"/>
          <w:rtl/>
        </w:rPr>
        <w:t>منطقه</w:t>
      </w:r>
    </w:p>
    <w:p w14:paraId="5BEA4023" w14:textId="77777777" w:rsidR="00472F2A" w:rsidRPr="00472F2A" w:rsidRDefault="00472F2A" w:rsidP="00DE708A">
      <w:pPr>
        <w:numPr>
          <w:ilvl w:val="3"/>
          <w:numId w:val="99"/>
        </w:numPr>
        <w:tabs>
          <w:tab w:val="right" w:pos="900"/>
        </w:tabs>
        <w:spacing w:after="0" w:line="240" w:lineRule="auto"/>
        <w:jc w:val="both"/>
        <w:rPr>
          <w:rFonts w:ascii="Calibri" w:eastAsia="Times New Roman" w:hAnsi="Calibri" w:cs="B Nazanin"/>
        </w:rPr>
      </w:pPr>
      <w:r w:rsidRPr="00472F2A">
        <w:rPr>
          <w:rFonts w:ascii="Calibri" w:eastAsia="Times New Roman" w:hAnsi="Calibri" w:cs="B Nazanin" w:hint="eastAsia"/>
          <w:rtl/>
        </w:rPr>
        <w:t>نواح</w:t>
      </w:r>
      <w:r w:rsidRPr="00472F2A">
        <w:rPr>
          <w:rFonts w:ascii="Calibri" w:eastAsia="Times New Roman" w:hAnsi="Calibri" w:cs="B Nazanin" w:hint="cs"/>
          <w:rtl/>
        </w:rPr>
        <w:t>ی</w:t>
      </w:r>
    </w:p>
    <w:p w14:paraId="4B5ECA1B" w14:textId="3C40A31E" w:rsidR="00472F2A" w:rsidRDefault="00472F2A" w:rsidP="00DE708A">
      <w:pPr>
        <w:numPr>
          <w:ilvl w:val="3"/>
          <w:numId w:val="99"/>
        </w:numPr>
        <w:tabs>
          <w:tab w:val="right" w:pos="900"/>
        </w:tabs>
        <w:spacing w:after="0" w:line="240" w:lineRule="auto"/>
        <w:jc w:val="both"/>
        <w:rPr>
          <w:rFonts w:ascii="Calibri" w:eastAsia="Times New Roman" w:hAnsi="Calibri" w:cs="B Nazanin"/>
        </w:rPr>
      </w:pPr>
      <w:r w:rsidRPr="00472F2A">
        <w:rPr>
          <w:rFonts w:ascii="Calibri" w:eastAsia="Times New Roman" w:hAnsi="Calibri" w:cs="B Nazanin" w:hint="eastAsia"/>
          <w:rtl/>
        </w:rPr>
        <w:t>منشور</w:t>
      </w:r>
      <w:r w:rsidRPr="00472F2A">
        <w:rPr>
          <w:rFonts w:ascii="Calibri" w:eastAsia="Times New Roman" w:hAnsi="Calibri" w:cs="B Nazanin"/>
          <w:rtl/>
        </w:rPr>
        <w:t xml:space="preserve"> </w:t>
      </w:r>
      <w:r w:rsidRPr="00472F2A">
        <w:rPr>
          <w:rFonts w:ascii="Calibri" w:eastAsia="Times New Roman" w:hAnsi="Calibri" w:cs="B Nazanin" w:hint="eastAsia"/>
          <w:rtl/>
        </w:rPr>
        <w:t>اخلاق</w:t>
      </w:r>
      <w:r w:rsidRPr="00472F2A">
        <w:rPr>
          <w:rFonts w:ascii="Calibri" w:eastAsia="Times New Roman" w:hAnsi="Calibri" w:cs="B Nazanin" w:hint="cs"/>
          <w:rtl/>
        </w:rPr>
        <w:t>ی</w:t>
      </w:r>
      <w:r w:rsidRPr="00472F2A">
        <w:rPr>
          <w:rFonts w:ascii="Calibri" w:eastAsia="Times New Roman" w:hAnsi="Calibri" w:cs="B Nazanin"/>
          <w:rtl/>
        </w:rPr>
        <w:t xml:space="preserve"> </w:t>
      </w:r>
      <w:r w:rsidRPr="00472F2A">
        <w:rPr>
          <w:rFonts w:ascii="Calibri" w:eastAsia="Times New Roman" w:hAnsi="Calibri" w:cs="B Nazanin" w:hint="eastAsia"/>
          <w:rtl/>
        </w:rPr>
        <w:t>کارکنان</w:t>
      </w:r>
    </w:p>
    <w:p w14:paraId="16BE8819" w14:textId="7DBDC3D9" w:rsidR="002F72B3" w:rsidRPr="00472F2A" w:rsidRDefault="002F72B3" w:rsidP="00DE708A">
      <w:pPr>
        <w:numPr>
          <w:ilvl w:val="3"/>
          <w:numId w:val="99"/>
        </w:numPr>
        <w:tabs>
          <w:tab w:val="right" w:pos="900"/>
        </w:tabs>
        <w:spacing w:after="0" w:line="240" w:lineRule="auto"/>
        <w:jc w:val="both"/>
        <w:rPr>
          <w:rFonts w:ascii="Calibri" w:eastAsia="Times New Roman" w:hAnsi="Calibri" w:cs="B Nazanin"/>
        </w:rPr>
      </w:pPr>
      <w:r>
        <w:rPr>
          <w:rFonts w:ascii="Calibri" w:eastAsia="Times New Roman" w:hAnsi="Calibri" w:cs="B Nazanin" w:hint="cs"/>
          <w:rtl/>
        </w:rPr>
        <w:t>شرح وظایف</w:t>
      </w:r>
    </w:p>
    <w:p w14:paraId="0E7C44A7" w14:textId="77777777" w:rsidR="00472F2A" w:rsidRPr="00472F2A" w:rsidRDefault="00472F2A" w:rsidP="00472F2A">
      <w:pPr>
        <w:numPr>
          <w:ilvl w:val="1"/>
          <w:numId w:val="2"/>
        </w:numPr>
        <w:tabs>
          <w:tab w:val="right" w:pos="900"/>
        </w:tabs>
        <w:spacing w:after="0" w:line="240" w:lineRule="auto"/>
        <w:ind w:left="2996"/>
        <w:jc w:val="both"/>
        <w:rPr>
          <w:rFonts w:ascii="Calibri" w:eastAsia="Times New Roman" w:hAnsi="Calibri" w:cs="B Nazanin"/>
        </w:rPr>
      </w:pPr>
      <w:r w:rsidRPr="00472F2A">
        <w:rPr>
          <w:rFonts w:ascii="Calibri" w:eastAsia="Times New Roman" w:hAnsi="Calibri" w:cs="B Nazanin" w:hint="cs"/>
          <w:rtl/>
        </w:rPr>
        <w:t>درباره منطقه</w:t>
      </w:r>
    </w:p>
    <w:p w14:paraId="50628226" w14:textId="77777777" w:rsidR="00472F2A" w:rsidRPr="00472F2A" w:rsidRDefault="00472F2A" w:rsidP="00DE708A">
      <w:pPr>
        <w:numPr>
          <w:ilvl w:val="2"/>
          <w:numId w:val="100"/>
        </w:numPr>
        <w:tabs>
          <w:tab w:val="right" w:pos="900"/>
        </w:tabs>
        <w:spacing w:after="0" w:line="240" w:lineRule="auto"/>
        <w:ind w:left="3803"/>
        <w:jc w:val="both"/>
        <w:rPr>
          <w:rFonts w:ascii="Calibri" w:eastAsia="Times New Roman" w:hAnsi="Calibri" w:cs="B Nazanin"/>
        </w:rPr>
      </w:pPr>
      <w:r w:rsidRPr="00472F2A">
        <w:rPr>
          <w:rFonts w:ascii="Calibri" w:eastAsia="Times New Roman" w:hAnsi="Calibri" w:cs="B Nazanin" w:hint="eastAsia"/>
          <w:rtl/>
        </w:rPr>
        <w:t>حدود</w:t>
      </w:r>
      <w:r w:rsidRPr="00472F2A">
        <w:rPr>
          <w:rFonts w:ascii="Calibri" w:eastAsia="Times New Roman" w:hAnsi="Calibri" w:cs="B Nazanin"/>
          <w:rtl/>
        </w:rPr>
        <w:t xml:space="preserve"> </w:t>
      </w:r>
      <w:r w:rsidRPr="00472F2A">
        <w:rPr>
          <w:rFonts w:ascii="Calibri" w:eastAsia="Times New Roman" w:hAnsi="Calibri" w:cs="B Nazanin" w:hint="eastAsia"/>
          <w:rtl/>
        </w:rPr>
        <w:t>و</w:t>
      </w:r>
      <w:r w:rsidRPr="00472F2A">
        <w:rPr>
          <w:rFonts w:ascii="Calibri" w:eastAsia="Times New Roman" w:hAnsi="Calibri" w:cs="B Nazanin"/>
          <w:rtl/>
        </w:rPr>
        <w:t xml:space="preserve"> </w:t>
      </w:r>
      <w:r w:rsidRPr="00472F2A">
        <w:rPr>
          <w:rFonts w:ascii="Calibri" w:eastAsia="Times New Roman" w:hAnsi="Calibri" w:cs="B Nazanin" w:hint="eastAsia"/>
          <w:rtl/>
        </w:rPr>
        <w:t>مشخصات</w:t>
      </w:r>
      <w:r w:rsidRPr="00472F2A">
        <w:rPr>
          <w:rFonts w:ascii="Calibri" w:eastAsia="Times New Roman" w:hAnsi="Calibri" w:cs="B Nazanin"/>
          <w:rtl/>
        </w:rPr>
        <w:t xml:space="preserve"> </w:t>
      </w:r>
      <w:r w:rsidRPr="00472F2A">
        <w:rPr>
          <w:rFonts w:ascii="Calibri" w:eastAsia="Times New Roman" w:hAnsi="Calibri" w:cs="B Nazanin" w:hint="eastAsia"/>
          <w:rtl/>
        </w:rPr>
        <w:t>منطقه</w:t>
      </w:r>
    </w:p>
    <w:p w14:paraId="562CE147" w14:textId="77777777" w:rsidR="00472F2A" w:rsidRPr="00472F2A" w:rsidRDefault="00472F2A" w:rsidP="00DE708A">
      <w:pPr>
        <w:numPr>
          <w:ilvl w:val="2"/>
          <w:numId w:val="100"/>
        </w:numPr>
        <w:tabs>
          <w:tab w:val="right" w:pos="900"/>
        </w:tabs>
        <w:spacing w:after="0" w:line="240" w:lineRule="auto"/>
        <w:ind w:left="3803"/>
        <w:jc w:val="both"/>
        <w:rPr>
          <w:rFonts w:ascii="Calibri" w:eastAsia="Times New Roman" w:hAnsi="Calibri" w:cs="B Nazanin"/>
        </w:rPr>
      </w:pPr>
      <w:r w:rsidRPr="00472F2A">
        <w:rPr>
          <w:rFonts w:cs="B Nazanin" w:hint="cs"/>
          <w:rtl/>
        </w:rPr>
        <w:t>شورای اجتماعی محلات</w:t>
      </w:r>
    </w:p>
    <w:p w14:paraId="7F156BA6" w14:textId="77777777" w:rsidR="00472F2A" w:rsidRPr="00472F2A" w:rsidRDefault="00472F2A" w:rsidP="00563129">
      <w:pPr>
        <w:numPr>
          <w:ilvl w:val="2"/>
          <w:numId w:val="2"/>
        </w:numPr>
        <w:tabs>
          <w:tab w:val="right" w:pos="900"/>
        </w:tabs>
        <w:spacing w:after="0" w:line="240" w:lineRule="auto"/>
        <w:jc w:val="both"/>
        <w:rPr>
          <w:rFonts w:ascii="Calibri" w:eastAsia="Times New Roman" w:hAnsi="Calibri" w:cs="B Nazanin"/>
        </w:rPr>
      </w:pPr>
      <w:r w:rsidRPr="00472F2A">
        <w:rPr>
          <w:rFonts w:ascii="Calibri" w:eastAsia="Times New Roman" w:hAnsi="Calibri" w:cs="B Nazanin" w:hint="eastAsia"/>
          <w:rtl/>
        </w:rPr>
        <w:t>راهنما</w:t>
      </w:r>
      <w:r w:rsidRPr="00472F2A">
        <w:rPr>
          <w:rFonts w:ascii="Calibri" w:eastAsia="Times New Roman" w:hAnsi="Calibri" w:cs="B Nazanin" w:hint="cs"/>
          <w:rtl/>
        </w:rPr>
        <w:t>ی</w:t>
      </w:r>
      <w:r w:rsidRPr="00472F2A">
        <w:rPr>
          <w:rFonts w:ascii="Calibri" w:eastAsia="Times New Roman" w:hAnsi="Calibri" w:cs="B Nazanin"/>
          <w:rtl/>
        </w:rPr>
        <w:t xml:space="preserve"> </w:t>
      </w:r>
      <w:r w:rsidRPr="00472F2A">
        <w:rPr>
          <w:rFonts w:ascii="Calibri" w:eastAsia="Times New Roman" w:hAnsi="Calibri" w:cs="B Nazanin" w:hint="eastAsia"/>
          <w:rtl/>
        </w:rPr>
        <w:t>مراجع</w:t>
      </w:r>
      <w:r w:rsidRPr="00472F2A">
        <w:rPr>
          <w:rFonts w:ascii="Calibri" w:eastAsia="Times New Roman" w:hAnsi="Calibri" w:cs="B Nazanin" w:hint="cs"/>
          <w:rtl/>
        </w:rPr>
        <w:t>ی</w:t>
      </w:r>
      <w:r w:rsidRPr="00472F2A">
        <w:rPr>
          <w:rFonts w:ascii="Calibri" w:eastAsia="Times New Roman" w:hAnsi="Calibri" w:cs="B Nazanin" w:hint="eastAsia"/>
          <w:rtl/>
        </w:rPr>
        <w:t>ن</w:t>
      </w:r>
    </w:p>
    <w:p w14:paraId="706D9A02" w14:textId="77777777" w:rsidR="00472F2A" w:rsidRPr="00472F2A" w:rsidRDefault="00472F2A" w:rsidP="00DE708A">
      <w:pPr>
        <w:pStyle w:val="ListParagraph"/>
        <w:numPr>
          <w:ilvl w:val="0"/>
          <w:numId w:val="95"/>
        </w:numPr>
        <w:tabs>
          <w:tab w:val="right" w:pos="900"/>
        </w:tabs>
        <w:bidi/>
        <w:spacing w:after="0" w:line="240" w:lineRule="auto"/>
        <w:ind w:left="2546"/>
        <w:jc w:val="both"/>
        <w:rPr>
          <w:rFonts w:cs="B Nazanin"/>
          <w:b/>
          <w:bCs/>
        </w:rPr>
      </w:pPr>
      <w:r w:rsidRPr="00472F2A">
        <w:rPr>
          <w:rFonts w:cs="B Nazanin" w:hint="cs"/>
          <w:b/>
          <w:bCs/>
          <w:rtl/>
        </w:rPr>
        <w:t>ماژول اخبار</w:t>
      </w:r>
    </w:p>
    <w:p w14:paraId="7EED638D" w14:textId="77777777" w:rsidR="00472F2A" w:rsidRPr="00472F2A" w:rsidRDefault="00472F2A" w:rsidP="00DE708A">
      <w:pPr>
        <w:pStyle w:val="ListParagraph"/>
        <w:numPr>
          <w:ilvl w:val="4"/>
          <w:numId w:val="97"/>
        </w:numPr>
        <w:tabs>
          <w:tab w:val="right" w:pos="900"/>
        </w:tabs>
        <w:bidi/>
        <w:spacing w:after="0" w:line="240" w:lineRule="auto"/>
        <w:ind w:left="2996"/>
        <w:jc w:val="both"/>
        <w:rPr>
          <w:rFonts w:cs="B Nazanin"/>
        </w:rPr>
      </w:pPr>
      <w:r w:rsidRPr="00472F2A">
        <w:rPr>
          <w:rFonts w:cs="B Nazanin" w:hint="eastAsia"/>
          <w:rtl/>
        </w:rPr>
        <w:t>اخبار</w:t>
      </w:r>
      <w:r w:rsidRPr="00472F2A">
        <w:rPr>
          <w:rFonts w:cs="B Nazanin"/>
          <w:rtl/>
        </w:rPr>
        <w:t xml:space="preserve"> </w:t>
      </w:r>
      <w:r w:rsidRPr="00472F2A">
        <w:rPr>
          <w:rFonts w:cs="B Nazanin" w:hint="eastAsia"/>
          <w:rtl/>
        </w:rPr>
        <w:t>منطقه</w:t>
      </w:r>
    </w:p>
    <w:p w14:paraId="74111EF1" w14:textId="77777777" w:rsidR="00472F2A" w:rsidRPr="00472F2A" w:rsidRDefault="00472F2A" w:rsidP="00DE708A">
      <w:pPr>
        <w:pStyle w:val="ListParagraph"/>
        <w:numPr>
          <w:ilvl w:val="4"/>
          <w:numId w:val="97"/>
        </w:numPr>
        <w:tabs>
          <w:tab w:val="right" w:pos="900"/>
        </w:tabs>
        <w:bidi/>
        <w:spacing w:after="0" w:line="240" w:lineRule="auto"/>
        <w:ind w:left="2996"/>
        <w:jc w:val="both"/>
        <w:rPr>
          <w:rFonts w:cs="B Nazanin"/>
        </w:rPr>
      </w:pPr>
      <w:r w:rsidRPr="00472F2A">
        <w:rPr>
          <w:rFonts w:cs="B Nazanin" w:hint="eastAsia"/>
          <w:rtl/>
        </w:rPr>
        <w:t>پ</w:t>
      </w:r>
      <w:r w:rsidRPr="00472F2A">
        <w:rPr>
          <w:rFonts w:cs="B Nazanin" w:hint="cs"/>
          <w:rtl/>
        </w:rPr>
        <w:t>ی</w:t>
      </w:r>
      <w:r w:rsidRPr="00472F2A">
        <w:rPr>
          <w:rFonts w:cs="B Nazanin" w:hint="eastAsia"/>
          <w:rtl/>
        </w:rPr>
        <w:t>ام</w:t>
      </w:r>
      <w:r w:rsidRPr="00472F2A">
        <w:rPr>
          <w:rFonts w:cs="B Nazanin"/>
          <w:rtl/>
        </w:rPr>
        <w:t xml:space="preserve"> </w:t>
      </w:r>
      <w:r w:rsidRPr="00472F2A">
        <w:rPr>
          <w:rFonts w:cs="B Nazanin" w:hint="eastAsia"/>
          <w:rtl/>
        </w:rPr>
        <w:t>ها</w:t>
      </w:r>
      <w:r w:rsidRPr="00472F2A">
        <w:rPr>
          <w:rFonts w:cs="B Nazanin"/>
          <w:rtl/>
        </w:rPr>
        <w:t xml:space="preserve"> </w:t>
      </w:r>
      <w:r w:rsidRPr="00472F2A">
        <w:rPr>
          <w:rFonts w:cs="B Nazanin" w:hint="eastAsia"/>
          <w:rtl/>
        </w:rPr>
        <w:t>و</w:t>
      </w:r>
      <w:r w:rsidRPr="00472F2A">
        <w:rPr>
          <w:rFonts w:cs="B Nazanin"/>
          <w:rtl/>
        </w:rPr>
        <w:t xml:space="preserve"> </w:t>
      </w:r>
      <w:r w:rsidRPr="00472F2A">
        <w:rPr>
          <w:rFonts w:cs="B Nazanin" w:hint="eastAsia"/>
          <w:rtl/>
        </w:rPr>
        <w:t>اطلاع</w:t>
      </w:r>
      <w:r w:rsidRPr="00472F2A">
        <w:rPr>
          <w:rFonts w:cs="B Nazanin" w:hint="cs"/>
          <w:rtl/>
        </w:rPr>
        <w:t>ی</w:t>
      </w:r>
      <w:r w:rsidRPr="00472F2A">
        <w:rPr>
          <w:rFonts w:cs="B Nazanin" w:hint="eastAsia"/>
          <w:rtl/>
        </w:rPr>
        <w:t>ه</w:t>
      </w:r>
      <w:r w:rsidRPr="00472F2A">
        <w:rPr>
          <w:rFonts w:cs="B Nazanin"/>
          <w:rtl/>
        </w:rPr>
        <w:t xml:space="preserve"> </w:t>
      </w:r>
      <w:r w:rsidRPr="00472F2A">
        <w:rPr>
          <w:rFonts w:cs="B Nazanin" w:hint="eastAsia"/>
          <w:rtl/>
        </w:rPr>
        <w:t>ها</w:t>
      </w:r>
    </w:p>
    <w:p w14:paraId="34E04F99" w14:textId="502B7082" w:rsidR="00460787" w:rsidRDefault="00460787" w:rsidP="00DE708A">
      <w:pPr>
        <w:pStyle w:val="ListParagraph"/>
        <w:numPr>
          <w:ilvl w:val="0"/>
          <w:numId w:val="95"/>
        </w:numPr>
        <w:tabs>
          <w:tab w:val="right" w:pos="900"/>
        </w:tabs>
        <w:bidi/>
        <w:spacing w:after="0" w:line="240" w:lineRule="auto"/>
        <w:ind w:left="2546"/>
        <w:jc w:val="both"/>
        <w:rPr>
          <w:rFonts w:cs="B Nazanin"/>
          <w:b/>
          <w:bCs/>
        </w:rPr>
      </w:pPr>
      <w:r>
        <w:rPr>
          <w:rFonts w:cs="B Nazanin" w:hint="cs"/>
          <w:b/>
          <w:bCs/>
          <w:rtl/>
        </w:rPr>
        <w:t>ماژول طرح ها و پروژه ها</w:t>
      </w:r>
    </w:p>
    <w:p w14:paraId="2D88152D" w14:textId="02A217E0" w:rsidR="00460787" w:rsidRPr="00563129" w:rsidRDefault="00563129" w:rsidP="00DE708A">
      <w:pPr>
        <w:pStyle w:val="ListParagraph"/>
        <w:numPr>
          <w:ilvl w:val="4"/>
          <w:numId w:val="95"/>
        </w:numPr>
        <w:tabs>
          <w:tab w:val="right" w:pos="900"/>
        </w:tabs>
        <w:bidi/>
        <w:spacing w:after="0" w:line="240" w:lineRule="auto"/>
        <w:ind w:left="2953"/>
        <w:jc w:val="both"/>
        <w:rPr>
          <w:rFonts w:cs="B Nazanin"/>
        </w:rPr>
      </w:pPr>
      <w:r w:rsidRPr="00563129">
        <w:rPr>
          <w:rFonts w:cs="B Nazanin" w:hint="cs"/>
          <w:rtl/>
        </w:rPr>
        <w:t>پروژه های منطقه</w:t>
      </w:r>
    </w:p>
    <w:p w14:paraId="0DA02562" w14:textId="77CAA841" w:rsidR="007D4625" w:rsidRDefault="007D4625" w:rsidP="00DE708A">
      <w:pPr>
        <w:pStyle w:val="ListParagraph"/>
        <w:numPr>
          <w:ilvl w:val="0"/>
          <w:numId w:val="95"/>
        </w:numPr>
        <w:tabs>
          <w:tab w:val="right" w:pos="900"/>
        </w:tabs>
        <w:bidi/>
        <w:spacing w:after="0" w:line="240" w:lineRule="auto"/>
        <w:ind w:left="2546"/>
        <w:jc w:val="both"/>
        <w:rPr>
          <w:rFonts w:cs="B Nazanin"/>
          <w:b/>
          <w:bCs/>
        </w:rPr>
      </w:pPr>
      <w:r>
        <w:rPr>
          <w:rFonts w:cs="B Nazanin" w:hint="cs"/>
          <w:b/>
          <w:bCs/>
          <w:rtl/>
        </w:rPr>
        <w:t>ماژول خدمات و فرآیندهای سازمانی</w:t>
      </w:r>
    </w:p>
    <w:p w14:paraId="34A5B735" w14:textId="450722FB" w:rsidR="007D4625" w:rsidRDefault="007D4625" w:rsidP="00DE708A">
      <w:pPr>
        <w:pStyle w:val="ListParagraph"/>
        <w:numPr>
          <w:ilvl w:val="4"/>
          <w:numId w:val="95"/>
        </w:numPr>
        <w:tabs>
          <w:tab w:val="right" w:pos="900"/>
        </w:tabs>
        <w:bidi/>
        <w:spacing w:after="0" w:line="240" w:lineRule="auto"/>
        <w:ind w:left="2953"/>
        <w:jc w:val="both"/>
        <w:rPr>
          <w:rFonts w:cs="B Nazanin"/>
        </w:rPr>
      </w:pPr>
      <w:r w:rsidRPr="007D4625">
        <w:rPr>
          <w:rFonts w:cs="B Nazanin" w:hint="cs"/>
          <w:rtl/>
        </w:rPr>
        <w:t xml:space="preserve">خدمات </w:t>
      </w:r>
      <w:r>
        <w:rPr>
          <w:rFonts w:cs="B Nazanin" w:hint="cs"/>
          <w:rtl/>
        </w:rPr>
        <w:t>منطقه</w:t>
      </w:r>
    </w:p>
    <w:p w14:paraId="3DD5E002" w14:textId="6D15F578" w:rsidR="004B5BA1" w:rsidRPr="007D4625" w:rsidRDefault="004B5BA1" w:rsidP="00DE708A">
      <w:pPr>
        <w:pStyle w:val="ListParagraph"/>
        <w:numPr>
          <w:ilvl w:val="4"/>
          <w:numId w:val="95"/>
        </w:numPr>
        <w:tabs>
          <w:tab w:val="right" w:pos="900"/>
        </w:tabs>
        <w:bidi/>
        <w:spacing w:after="0" w:line="240" w:lineRule="auto"/>
        <w:ind w:left="2953"/>
        <w:jc w:val="both"/>
        <w:rPr>
          <w:rFonts w:cs="B Nazanin"/>
        </w:rPr>
      </w:pPr>
      <w:r>
        <w:rPr>
          <w:rFonts w:cs="B Nazanin" w:hint="cs"/>
          <w:rtl/>
        </w:rPr>
        <w:t>فرآیندهای شهرداری</w:t>
      </w:r>
    </w:p>
    <w:p w14:paraId="5D72A582" w14:textId="77777777" w:rsidR="00472F2A" w:rsidRPr="00472F2A" w:rsidRDefault="00472F2A" w:rsidP="00DE708A">
      <w:pPr>
        <w:pStyle w:val="ListParagraph"/>
        <w:numPr>
          <w:ilvl w:val="0"/>
          <w:numId w:val="95"/>
        </w:numPr>
        <w:tabs>
          <w:tab w:val="right" w:pos="900"/>
        </w:tabs>
        <w:bidi/>
        <w:spacing w:after="0" w:line="240" w:lineRule="auto"/>
        <w:ind w:left="2546"/>
        <w:jc w:val="both"/>
        <w:rPr>
          <w:rFonts w:cs="B Nazanin"/>
          <w:b/>
          <w:bCs/>
        </w:rPr>
      </w:pPr>
      <w:r w:rsidRPr="00472F2A">
        <w:rPr>
          <w:rFonts w:cs="B Nazanin" w:hint="cs"/>
          <w:b/>
          <w:bCs/>
          <w:rtl/>
        </w:rPr>
        <w:lastRenderedPageBreak/>
        <w:t>ماژول نظرسنجی</w:t>
      </w:r>
    </w:p>
    <w:p w14:paraId="124458E0" w14:textId="77777777" w:rsidR="00472F2A" w:rsidRPr="00472F2A" w:rsidRDefault="00472F2A" w:rsidP="00DE708A">
      <w:pPr>
        <w:numPr>
          <w:ilvl w:val="2"/>
          <w:numId w:val="96"/>
        </w:numPr>
        <w:tabs>
          <w:tab w:val="right" w:pos="900"/>
        </w:tabs>
        <w:spacing w:after="0" w:line="240" w:lineRule="auto"/>
        <w:jc w:val="both"/>
        <w:rPr>
          <w:rFonts w:ascii="Calibri" w:eastAsia="Times New Roman" w:hAnsi="Calibri" w:cs="B Nazanin"/>
        </w:rPr>
      </w:pPr>
      <w:r w:rsidRPr="00472F2A">
        <w:rPr>
          <w:rFonts w:ascii="Calibri" w:eastAsia="Times New Roman" w:hAnsi="Calibri" w:cs="B Nazanin" w:hint="eastAsia"/>
          <w:rtl/>
        </w:rPr>
        <w:t>نظرسنج</w:t>
      </w:r>
      <w:r w:rsidRPr="00472F2A">
        <w:rPr>
          <w:rFonts w:ascii="Calibri" w:eastAsia="Times New Roman" w:hAnsi="Calibri" w:cs="B Nazanin" w:hint="cs"/>
          <w:rtl/>
        </w:rPr>
        <w:t>ی</w:t>
      </w:r>
    </w:p>
    <w:p w14:paraId="63124B63" w14:textId="77777777" w:rsidR="00472F2A" w:rsidRPr="00472F2A" w:rsidRDefault="00472F2A" w:rsidP="00DE708A">
      <w:pPr>
        <w:pStyle w:val="ListParagraph"/>
        <w:numPr>
          <w:ilvl w:val="0"/>
          <w:numId w:val="95"/>
        </w:numPr>
        <w:tabs>
          <w:tab w:val="right" w:pos="900"/>
        </w:tabs>
        <w:bidi/>
        <w:spacing w:after="0" w:line="240" w:lineRule="auto"/>
        <w:ind w:left="2546"/>
        <w:jc w:val="both"/>
        <w:rPr>
          <w:rFonts w:cs="B Nazanin"/>
          <w:b/>
          <w:bCs/>
        </w:rPr>
      </w:pPr>
      <w:r w:rsidRPr="00472F2A">
        <w:rPr>
          <w:rFonts w:cs="B Nazanin" w:hint="cs"/>
          <w:b/>
          <w:bCs/>
          <w:rtl/>
        </w:rPr>
        <w:t>ماژول گالری چندرسانه ای</w:t>
      </w:r>
    </w:p>
    <w:p w14:paraId="4FE2EFC7" w14:textId="43ACCEFD" w:rsidR="00472F2A" w:rsidRPr="00472F2A" w:rsidRDefault="004B5BA1" w:rsidP="00DE708A">
      <w:pPr>
        <w:numPr>
          <w:ilvl w:val="2"/>
          <w:numId w:val="96"/>
        </w:numPr>
        <w:tabs>
          <w:tab w:val="right" w:pos="900"/>
        </w:tabs>
        <w:spacing w:after="0" w:line="240" w:lineRule="auto"/>
        <w:jc w:val="both"/>
        <w:rPr>
          <w:rFonts w:ascii="Calibri" w:eastAsia="Times New Roman" w:hAnsi="Calibri" w:cs="B Nazanin"/>
        </w:rPr>
      </w:pPr>
      <w:r>
        <w:rPr>
          <w:rFonts w:ascii="Calibri" w:eastAsia="Times New Roman" w:hAnsi="Calibri" w:cs="B Nazanin" w:hint="cs"/>
          <w:rtl/>
        </w:rPr>
        <w:t>نشست ها و بازدید ها</w:t>
      </w:r>
    </w:p>
    <w:p w14:paraId="501584D3" w14:textId="0E8D06DF" w:rsidR="00472F2A" w:rsidRPr="00472F2A" w:rsidRDefault="00472F2A" w:rsidP="00DE708A">
      <w:pPr>
        <w:numPr>
          <w:ilvl w:val="2"/>
          <w:numId w:val="96"/>
        </w:numPr>
        <w:tabs>
          <w:tab w:val="right" w:pos="900"/>
        </w:tabs>
        <w:spacing w:after="0" w:line="240" w:lineRule="auto"/>
        <w:jc w:val="both"/>
        <w:rPr>
          <w:rFonts w:ascii="Calibri" w:eastAsia="Times New Roman" w:hAnsi="Calibri" w:cs="B Nazanin"/>
        </w:rPr>
      </w:pPr>
      <w:r w:rsidRPr="00472F2A">
        <w:rPr>
          <w:rFonts w:ascii="Calibri" w:eastAsia="Times New Roman" w:hAnsi="Calibri" w:cs="B Nazanin" w:hint="eastAsia"/>
          <w:rtl/>
        </w:rPr>
        <w:t>گزارش</w:t>
      </w:r>
      <w:r w:rsidRPr="00472F2A">
        <w:rPr>
          <w:rFonts w:ascii="Calibri" w:eastAsia="Times New Roman" w:hAnsi="Calibri" w:cs="B Nazanin"/>
          <w:rtl/>
        </w:rPr>
        <w:t xml:space="preserve"> </w:t>
      </w:r>
      <w:r w:rsidRPr="00472F2A">
        <w:rPr>
          <w:rFonts w:ascii="Calibri" w:eastAsia="Times New Roman" w:hAnsi="Calibri" w:cs="B Nazanin" w:hint="eastAsia"/>
          <w:rtl/>
        </w:rPr>
        <w:t>تصو</w:t>
      </w:r>
      <w:r w:rsidRPr="00472F2A">
        <w:rPr>
          <w:rFonts w:ascii="Calibri" w:eastAsia="Times New Roman" w:hAnsi="Calibri" w:cs="B Nazanin" w:hint="cs"/>
          <w:rtl/>
        </w:rPr>
        <w:t>ی</w:t>
      </w:r>
      <w:r w:rsidRPr="00472F2A">
        <w:rPr>
          <w:rFonts w:ascii="Calibri" w:eastAsia="Times New Roman" w:hAnsi="Calibri" w:cs="B Nazanin" w:hint="eastAsia"/>
          <w:rtl/>
        </w:rPr>
        <w:t>ر</w:t>
      </w:r>
      <w:r w:rsidRPr="00472F2A">
        <w:rPr>
          <w:rFonts w:ascii="Calibri" w:eastAsia="Times New Roman" w:hAnsi="Calibri" w:cs="B Nazanin" w:hint="cs"/>
          <w:rtl/>
        </w:rPr>
        <w:t>ی</w:t>
      </w:r>
      <w:r w:rsidRPr="00472F2A">
        <w:rPr>
          <w:rFonts w:ascii="Calibri" w:eastAsia="Times New Roman" w:hAnsi="Calibri" w:cs="B Nazanin"/>
          <w:rtl/>
        </w:rPr>
        <w:t xml:space="preserve"> </w:t>
      </w:r>
      <w:r w:rsidRPr="00472F2A">
        <w:rPr>
          <w:rFonts w:ascii="Calibri" w:eastAsia="Times New Roman" w:hAnsi="Calibri" w:cs="B Nazanin" w:hint="eastAsia"/>
          <w:rtl/>
        </w:rPr>
        <w:t>پروژه</w:t>
      </w:r>
      <w:r w:rsidRPr="00472F2A">
        <w:rPr>
          <w:rFonts w:ascii="Calibri" w:eastAsia="Times New Roman" w:hAnsi="Calibri" w:cs="B Nazanin"/>
          <w:rtl/>
        </w:rPr>
        <w:t xml:space="preserve"> </w:t>
      </w:r>
      <w:r w:rsidRPr="00472F2A">
        <w:rPr>
          <w:rFonts w:ascii="Calibri" w:eastAsia="Times New Roman" w:hAnsi="Calibri" w:cs="B Nazanin" w:hint="eastAsia"/>
          <w:rtl/>
        </w:rPr>
        <w:t>ها</w:t>
      </w:r>
    </w:p>
    <w:p w14:paraId="7B3AA170" w14:textId="77777777" w:rsidR="00472F2A" w:rsidRPr="00472F2A" w:rsidRDefault="00472F2A" w:rsidP="00DE708A">
      <w:pPr>
        <w:pStyle w:val="ListParagraph"/>
        <w:numPr>
          <w:ilvl w:val="0"/>
          <w:numId w:val="95"/>
        </w:numPr>
        <w:tabs>
          <w:tab w:val="right" w:pos="900"/>
        </w:tabs>
        <w:bidi/>
        <w:spacing w:after="0" w:line="240" w:lineRule="auto"/>
        <w:ind w:left="2546"/>
        <w:jc w:val="both"/>
        <w:rPr>
          <w:rFonts w:cs="B Nazanin"/>
          <w:b/>
          <w:bCs/>
        </w:rPr>
      </w:pPr>
      <w:r w:rsidRPr="00472F2A">
        <w:rPr>
          <w:rFonts w:cs="B Nazanin" w:hint="cs"/>
          <w:b/>
          <w:bCs/>
          <w:rtl/>
        </w:rPr>
        <w:t>ماژول فایل</w:t>
      </w:r>
    </w:p>
    <w:p w14:paraId="13504C69" w14:textId="77777777" w:rsidR="00472F2A" w:rsidRPr="00472F2A" w:rsidRDefault="00472F2A" w:rsidP="00472F2A">
      <w:pPr>
        <w:numPr>
          <w:ilvl w:val="1"/>
          <w:numId w:val="2"/>
        </w:numPr>
        <w:tabs>
          <w:tab w:val="right" w:pos="900"/>
        </w:tabs>
        <w:spacing w:after="0" w:line="240" w:lineRule="auto"/>
        <w:ind w:left="2996"/>
        <w:jc w:val="both"/>
        <w:rPr>
          <w:rFonts w:ascii="Calibri" w:eastAsia="Times New Roman" w:hAnsi="Calibri" w:cs="B Nazanin"/>
        </w:rPr>
      </w:pPr>
      <w:r w:rsidRPr="00472F2A">
        <w:rPr>
          <w:rFonts w:ascii="Calibri" w:eastAsia="Times New Roman" w:hAnsi="Calibri" w:cs="B Nazanin" w:hint="cs"/>
          <w:rtl/>
        </w:rPr>
        <w:t>گزارشات</w:t>
      </w:r>
    </w:p>
    <w:p w14:paraId="0A902267" w14:textId="7ED46BF5" w:rsidR="00472F2A" w:rsidRDefault="00472F2A" w:rsidP="000A5844">
      <w:pPr>
        <w:numPr>
          <w:ilvl w:val="3"/>
          <w:numId w:val="2"/>
        </w:numPr>
        <w:tabs>
          <w:tab w:val="right" w:pos="900"/>
        </w:tabs>
        <w:spacing w:after="0" w:line="240" w:lineRule="auto"/>
        <w:jc w:val="both"/>
        <w:rPr>
          <w:rFonts w:ascii="Calibri" w:eastAsia="Times New Roman" w:hAnsi="Calibri" w:cs="B Nazanin"/>
        </w:rPr>
      </w:pPr>
      <w:r w:rsidRPr="00472F2A">
        <w:rPr>
          <w:rFonts w:ascii="Calibri" w:eastAsia="Times New Roman" w:hAnsi="Calibri" w:cs="B Nazanin" w:hint="eastAsia"/>
          <w:rtl/>
        </w:rPr>
        <w:t>گزارش</w:t>
      </w:r>
      <w:r w:rsidRPr="00472F2A">
        <w:rPr>
          <w:rFonts w:ascii="Calibri" w:eastAsia="Times New Roman" w:hAnsi="Calibri" w:cs="B Nazanin"/>
          <w:rtl/>
        </w:rPr>
        <w:t xml:space="preserve"> </w:t>
      </w:r>
      <w:r w:rsidRPr="00472F2A">
        <w:rPr>
          <w:rFonts w:ascii="Calibri" w:eastAsia="Times New Roman" w:hAnsi="Calibri" w:cs="B Nazanin" w:hint="eastAsia"/>
          <w:rtl/>
        </w:rPr>
        <w:t>عملکرد</w:t>
      </w:r>
      <w:r w:rsidRPr="00472F2A">
        <w:rPr>
          <w:rFonts w:ascii="Calibri" w:eastAsia="Times New Roman" w:hAnsi="Calibri" w:cs="B Nazanin"/>
          <w:rtl/>
        </w:rPr>
        <w:t xml:space="preserve"> </w:t>
      </w:r>
      <w:r w:rsidRPr="00472F2A">
        <w:rPr>
          <w:rFonts w:ascii="Calibri" w:eastAsia="Times New Roman" w:hAnsi="Calibri" w:cs="B Nazanin" w:hint="eastAsia"/>
          <w:rtl/>
        </w:rPr>
        <w:t>منطقه</w:t>
      </w:r>
    </w:p>
    <w:p w14:paraId="6216FC6C" w14:textId="38B14069" w:rsidR="00146195" w:rsidRDefault="00146195" w:rsidP="00F95F83">
      <w:pPr>
        <w:numPr>
          <w:ilvl w:val="2"/>
          <w:numId w:val="2"/>
        </w:numPr>
        <w:tabs>
          <w:tab w:val="right" w:pos="900"/>
        </w:tabs>
        <w:spacing w:after="0" w:line="240" w:lineRule="auto"/>
        <w:jc w:val="both"/>
        <w:rPr>
          <w:rFonts w:ascii="Calibri" w:eastAsia="Times New Roman" w:hAnsi="Calibri" w:cs="B Nazanin"/>
        </w:rPr>
      </w:pPr>
      <w:r>
        <w:rPr>
          <w:rFonts w:ascii="Calibri" w:eastAsia="Times New Roman" w:hAnsi="Calibri" w:cs="B Nazanin" w:hint="cs"/>
          <w:rtl/>
        </w:rPr>
        <w:t>نقشه ها</w:t>
      </w:r>
    </w:p>
    <w:p w14:paraId="1E434F2B" w14:textId="1B31F791" w:rsidR="00146195" w:rsidRDefault="00146195" w:rsidP="00146195">
      <w:pPr>
        <w:numPr>
          <w:ilvl w:val="3"/>
          <w:numId w:val="2"/>
        </w:numPr>
        <w:tabs>
          <w:tab w:val="right" w:pos="900"/>
        </w:tabs>
        <w:spacing w:after="0" w:line="240" w:lineRule="auto"/>
        <w:jc w:val="both"/>
        <w:rPr>
          <w:rFonts w:ascii="Calibri" w:eastAsia="Times New Roman" w:hAnsi="Calibri" w:cs="B Nazanin"/>
        </w:rPr>
      </w:pPr>
      <w:r>
        <w:rPr>
          <w:rFonts w:ascii="Calibri" w:eastAsia="Times New Roman" w:hAnsi="Calibri" w:cs="B Nazanin" w:hint="cs"/>
          <w:rtl/>
        </w:rPr>
        <w:t>نقشه منطقه</w:t>
      </w:r>
    </w:p>
    <w:p w14:paraId="363EA33F" w14:textId="5731789C" w:rsidR="00F95F83" w:rsidRDefault="00F95F83" w:rsidP="00146195">
      <w:pPr>
        <w:numPr>
          <w:ilvl w:val="3"/>
          <w:numId w:val="2"/>
        </w:numPr>
        <w:tabs>
          <w:tab w:val="right" w:pos="900"/>
        </w:tabs>
        <w:spacing w:after="0" w:line="240" w:lineRule="auto"/>
        <w:jc w:val="both"/>
        <w:rPr>
          <w:rFonts w:ascii="Calibri" w:eastAsia="Times New Roman" w:hAnsi="Calibri" w:cs="B Nazanin"/>
        </w:rPr>
      </w:pPr>
      <w:r>
        <w:rPr>
          <w:rFonts w:ascii="Calibri" w:eastAsia="Times New Roman" w:hAnsi="Calibri" w:cs="B Nazanin" w:hint="cs"/>
          <w:rtl/>
        </w:rPr>
        <w:t>نقشه نواحی</w:t>
      </w:r>
    </w:p>
    <w:p w14:paraId="1FECDD74" w14:textId="143BED1E" w:rsidR="00146195" w:rsidRDefault="00146195" w:rsidP="00146195">
      <w:pPr>
        <w:numPr>
          <w:ilvl w:val="3"/>
          <w:numId w:val="2"/>
        </w:numPr>
        <w:tabs>
          <w:tab w:val="right" w:pos="900"/>
        </w:tabs>
        <w:spacing w:after="0" w:line="240" w:lineRule="auto"/>
        <w:jc w:val="both"/>
        <w:rPr>
          <w:rFonts w:ascii="Calibri" w:eastAsia="Times New Roman" w:hAnsi="Calibri" w:cs="B Nazanin"/>
        </w:rPr>
      </w:pPr>
      <w:r>
        <w:rPr>
          <w:rFonts w:ascii="Calibri" w:eastAsia="Times New Roman" w:hAnsi="Calibri" w:cs="B Nazanin" w:hint="cs"/>
          <w:rtl/>
        </w:rPr>
        <w:t>نقشه محلات</w:t>
      </w:r>
    </w:p>
    <w:p w14:paraId="5A044EE5" w14:textId="2B3217A9" w:rsidR="00146195" w:rsidRPr="00472F2A" w:rsidRDefault="00146195" w:rsidP="00460787">
      <w:pPr>
        <w:numPr>
          <w:ilvl w:val="3"/>
          <w:numId w:val="2"/>
        </w:numPr>
        <w:tabs>
          <w:tab w:val="right" w:pos="900"/>
        </w:tabs>
        <w:spacing w:after="0" w:line="240" w:lineRule="auto"/>
        <w:jc w:val="both"/>
        <w:rPr>
          <w:rFonts w:ascii="Calibri" w:eastAsia="Times New Roman" w:hAnsi="Calibri" w:cs="B Nazanin"/>
        </w:rPr>
      </w:pPr>
      <w:r>
        <w:rPr>
          <w:rFonts w:ascii="Calibri" w:eastAsia="Times New Roman" w:hAnsi="Calibri" w:cs="B Nazanin" w:hint="cs"/>
          <w:rtl/>
        </w:rPr>
        <w:t>نقشه</w:t>
      </w:r>
      <w:r w:rsidR="00460787">
        <w:rPr>
          <w:rFonts w:ascii="Calibri" w:eastAsia="Times New Roman" w:hAnsi="Calibri" w:cs="B Nazanin"/>
        </w:rPr>
        <w:t xml:space="preserve"> </w:t>
      </w:r>
      <w:r w:rsidR="00460787" w:rsidRPr="00460787">
        <w:rPr>
          <w:rFonts w:ascii="Calibri" w:eastAsia="Times New Roman" w:hAnsi="Calibri" w:cs="B Nazanin" w:hint="eastAsia"/>
          <w:rtl/>
        </w:rPr>
        <w:t>مراکز</w:t>
      </w:r>
      <w:r w:rsidR="00460787" w:rsidRPr="00460787">
        <w:rPr>
          <w:rFonts w:ascii="Calibri" w:eastAsia="Times New Roman" w:hAnsi="Calibri" w:cs="B Nazanin"/>
          <w:rtl/>
        </w:rPr>
        <w:t xml:space="preserve"> </w:t>
      </w:r>
      <w:r w:rsidR="00460787" w:rsidRPr="00460787">
        <w:rPr>
          <w:rFonts w:ascii="Calibri" w:eastAsia="Times New Roman" w:hAnsi="Calibri" w:cs="B Nazanin" w:hint="eastAsia"/>
          <w:rtl/>
        </w:rPr>
        <w:t>امن</w:t>
      </w:r>
      <w:r w:rsidR="00460787" w:rsidRPr="00460787">
        <w:rPr>
          <w:rFonts w:ascii="Calibri" w:eastAsia="Times New Roman" w:hAnsi="Calibri" w:cs="B Nazanin"/>
          <w:rtl/>
        </w:rPr>
        <w:t xml:space="preserve"> </w:t>
      </w:r>
      <w:r w:rsidR="00460787" w:rsidRPr="00460787">
        <w:rPr>
          <w:rFonts w:ascii="Calibri" w:eastAsia="Times New Roman" w:hAnsi="Calibri" w:cs="B Nazanin" w:hint="eastAsia"/>
          <w:rtl/>
        </w:rPr>
        <w:t>تخل</w:t>
      </w:r>
      <w:r w:rsidR="00460787" w:rsidRPr="00460787">
        <w:rPr>
          <w:rFonts w:ascii="Calibri" w:eastAsia="Times New Roman" w:hAnsi="Calibri" w:cs="B Nazanin" w:hint="cs"/>
          <w:rtl/>
        </w:rPr>
        <w:t>ی</w:t>
      </w:r>
      <w:r w:rsidR="00460787" w:rsidRPr="00460787">
        <w:rPr>
          <w:rFonts w:ascii="Calibri" w:eastAsia="Times New Roman" w:hAnsi="Calibri" w:cs="B Nazanin" w:hint="eastAsia"/>
          <w:rtl/>
        </w:rPr>
        <w:t>ه</w:t>
      </w:r>
      <w:r w:rsidR="00460787" w:rsidRPr="00460787">
        <w:rPr>
          <w:rFonts w:ascii="Calibri" w:eastAsia="Times New Roman" w:hAnsi="Calibri" w:cs="B Nazanin"/>
          <w:rtl/>
        </w:rPr>
        <w:t xml:space="preserve"> </w:t>
      </w:r>
      <w:r w:rsidR="00460787" w:rsidRPr="00460787">
        <w:rPr>
          <w:rFonts w:ascii="Calibri" w:eastAsia="Times New Roman" w:hAnsi="Calibri" w:cs="B Nazanin" w:hint="eastAsia"/>
          <w:rtl/>
        </w:rPr>
        <w:t>اضطرار</w:t>
      </w:r>
      <w:r w:rsidR="00460787" w:rsidRPr="00460787">
        <w:rPr>
          <w:rFonts w:ascii="Calibri" w:eastAsia="Times New Roman" w:hAnsi="Calibri" w:cs="B Nazanin" w:hint="cs"/>
          <w:rtl/>
        </w:rPr>
        <w:t>ی</w:t>
      </w:r>
    </w:p>
    <w:p w14:paraId="06BDEB5A" w14:textId="77777777" w:rsidR="00472F2A" w:rsidRPr="00472F2A" w:rsidRDefault="00472F2A" w:rsidP="00DE708A">
      <w:pPr>
        <w:pStyle w:val="ListParagraph"/>
        <w:numPr>
          <w:ilvl w:val="0"/>
          <w:numId w:val="95"/>
        </w:numPr>
        <w:tabs>
          <w:tab w:val="right" w:pos="900"/>
        </w:tabs>
        <w:bidi/>
        <w:spacing w:after="0" w:line="240" w:lineRule="auto"/>
        <w:ind w:left="2546"/>
        <w:jc w:val="both"/>
        <w:rPr>
          <w:rFonts w:cs="B Nazanin"/>
          <w:b/>
          <w:bCs/>
        </w:rPr>
      </w:pPr>
      <w:r w:rsidRPr="00472F2A">
        <w:rPr>
          <w:rFonts w:cs="B Nazanin" w:hint="cs"/>
          <w:b/>
          <w:bCs/>
          <w:rtl/>
        </w:rPr>
        <w:t>ماژول صندوق تماس سازمانی</w:t>
      </w:r>
    </w:p>
    <w:p w14:paraId="1A917956" w14:textId="77777777" w:rsidR="000A5844" w:rsidRPr="000A5844" w:rsidRDefault="000A5844" w:rsidP="00DE708A">
      <w:pPr>
        <w:pStyle w:val="ListParagraph"/>
        <w:numPr>
          <w:ilvl w:val="0"/>
          <w:numId w:val="98"/>
        </w:numPr>
        <w:tabs>
          <w:tab w:val="right" w:pos="900"/>
        </w:tabs>
        <w:bidi/>
        <w:spacing w:after="0" w:line="240" w:lineRule="auto"/>
        <w:ind w:left="2953"/>
        <w:jc w:val="both"/>
        <w:rPr>
          <w:rFonts w:cs="B Nazanin"/>
          <w:b/>
          <w:bCs/>
        </w:rPr>
      </w:pPr>
      <w:r>
        <w:rPr>
          <w:rFonts w:cs="B Nazanin" w:hint="cs"/>
          <w:rtl/>
        </w:rPr>
        <w:t>اطلاعات تماس سازمانی</w:t>
      </w:r>
    </w:p>
    <w:p w14:paraId="003D153B" w14:textId="77777777" w:rsidR="000A5844" w:rsidRPr="000A5844" w:rsidRDefault="00472F2A" w:rsidP="00DE708A">
      <w:pPr>
        <w:pStyle w:val="ListParagraph"/>
        <w:numPr>
          <w:ilvl w:val="3"/>
          <w:numId w:val="98"/>
        </w:numPr>
        <w:tabs>
          <w:tab w:val="right" w:pos="900"/>
        </w:tabs>
        <w:bidi/>
        <w:spacing w:after="0" w:line="240" w:lineRule="auto"/>
        <w:ind w:left="3803"/>
        <w:jc w:val="both"/>
        <w:rPr>
          <w:rFonts w:cs="B Nazanin"/>
          <w:b/>
          <w:bCs/>
        </w:rPr>
      </w:pPr>
      <w:r w:rsidRPr="00472F2A">
        <w:rPr>
          <w:rFonts w:cs="B Nazanin" w:hint="cs"/>
          <w:rtl/>
        </w:rPr>
        <w:t>اطلاعات تماس حوزه شهردار،</w:t>
      </w:r>
    </w:p>
    <w:p w14:paraId="34FCAAAF" w14:textId="77777777" w:rsidR="000A5844" w:rsidRPr="000A5844" w:rsidRDefault="00472F2A" w:rsidP="00DE708A">
      <w:pPr>
        <w:pStyle w:val="ListParagraph"/>
        <w:numPr>
          <w:ilvl w:val="3"/>
          <w:numId w:val="98"/>
        </w:numPr>
        <w:tabs>
          <w:tab w:val="right" w:pos="900"/>
        </w:tabs>
        <w:bidi/>
        <w:spacing w:after="0" w:line="240" w:lineRule="auto"/>
        <w:ind w:left="3803"/>
        <w:jc w:val="both"/>
        <w:rPr>
          <w:rFonts w:cs="B Nazanin"/>
          <w:b/>
          <w:bCs/>
        </w:rPr>
      </w:pPr>
      <w:r w:rsidRPr="00472F2A">
        <w:rPr>
          <w:rFonts w:cs="B Nazanin" w:hint="cs"/>
          <w:rtl/>
        </w:rPr>
        <w:t>معاونت منطقه،</w:t>
      </w:r>
    </w:p>
    <w:p w14:paraId="464AB6B5" w14:textId="77777777" w:rsidR="000A5844" w:rsidRPr="000A5844" w:rsidRDefault="00472F2A" w:rsidP="00DE708A">
      <w:pPr>
        <w:pStyle w:val="ListParagraph"/>
        <w:numPr>
          <w:ilvl w:val="3"/>
          <w:numId w:val="98"/>
        </w:numPr>
        <w:tabs>
          <w:tab w:val="right" w:pos="900"/>
        </w:tabs>
        <w:bidi/>
        <w:spacing w:after="0" w:line="240" w:lineRule="auto"/>
        <w:ind w:left="3803"/>
        <w:jc w:val="both"/>
        <w:rPr>
          <w:rFonts w:cs="B Nazanin"/>
          <w:b/>
          <w:bCs/>
        </w:rPr>
      </w:pPr>
      <w:r w:rsidRPr="00472F2A">
        <w:rPr>
          <w:rFonts w:cs="B Nazanin" w:hint="cs"/>
          <w:rtl/>
        </w:rPr>
        <w:t>نواحی،</w:t>
      </w:r>
    </w:p>
    <w:p w14:paraId="2BC0EEC3" w14:textId="6E151769" w:rsidR="00472F2A" w:rsidRPr="00472F2A" w:rsidRDefault="00472F2A" w:rsidP="00DE708A">
      <w:pPr>
        <w:pStyle w:val="ListParagraph"/>
        <w:numPr>
          <w:ilvl w:val="3"/>
          <w:numId w:val="98"/>
        </w:numPr>
        <w:tabs>
          <w:tab w:val="right" w:pos="900"/>
        </w:tabs>
        <w:bidi/>
        <w:spacing w:after="0" w:line="240" w:lineRule="auto"/>
        <w:ind w:left="3803"/>
        <w:jc w:val="both"/>
        <w:rPr>
          <w:rFonts w:cs="B Nazanin"/>
          <w:b/>
          <w:bCs/>
        </w:rPr>
      </w:pPr>
      <w:r w:rsidRPr="00472F2A">
        <w:rPr>
          <w:rFonts w:cs="B Nazanin" w:hint="cs"/>
          <w:rtl/>
        </w:rPr>
        <w:t xml:space="preserve">مدیران و کارشناسان </w:t>
      </w:r>
      <w:r w:rsidR="000A5844">
        <w:rPr>
          <w:rFonts w:cs="B Nazanin" w:hint="cs"/>
          <w:rtl/>
        </w:rPr>
        <w:t>مرتبط</w:t>
      </w:r>
    </w:p>
    <w:p w14:paraId="3F18F966" w14:textId="7D0E08E0" w:rsidR="005610FE" w:rsidRDefault="00314415" w:rsidP="00DE708A">
      <w:pPr>
        <w:pStyle w:val="Heading2"/>
        <w:numPr>
          <w:ilvl w:val="1"/>
          <w:numId w:val="33"/>
        </w:numPr>
      </w:pPr>
      <w:bookmarkStart w:id="94" w:name="_Toc21529780"/>
      <w:r>
        <w:rPr>
          <w:rFonts w:hint="cs"/>
          <w:rtl/>
        </w:rPr>
        <w:t>سازمان ها</w:t>
      </w:r>
      <w:r w:rsidR="00BE4D96">
        <w:rPr>
          <w:rFonts w:hint="cs"/>
          <w:rtl/>
        </w:rPr>
        <w:t>ی تابعه شهرداری</w:t>
      </w:r>
      <w:bookmarkEnd w:id="94"/>
    </w:p>
    <w:p w14:paraId="564C9A95" w14:textId="4E1DD81B" w:rsidR="000E3824" w:rsidRDefault="000E3824" w:rsidP="00DE708A">
      <w:pPr>
        <w:pStyle w:val="Heading3"/>
        <w:numPr>
          <w:ilvl w:val="2"/>
          <w:numId w:val="33"/>
        </w:numPr>
        <w:bidi/>
        <w:ind w:left="2244"/>
        <w:jc w:val="both"/>
        <w:rPr>
          <w:rtl/>
        </w:rPr>
      </w:pPr>
      <w:bookmarkStart w:id="95" w:name="_Toc21529781"/>
      <w:r>
        <w:rPr>
          <w:rFonts w:hint="eastAsia"/>
          <w:rtl/>
        </w:rPr>
        <w:t>سازمان</w:t>
      </w:r>
      <w:r>
        <w:rPr>
          <w:rtl/>
        </w:rPr>
        <w:t xml:space="preserve"> </w:t>
      </w:r>
      <w:r>
        <w:rPr>
          <w:rFonts w:hint="eastAsia"/>
          <w:rtl/>
        </w:rPr>
        <w:t>فناور</w:t>
      </w:r>
      <w:r>
        <w:rPr>
          <w:rFonts w:hint="cs"/>
          <w:rtl/>
        </w:rPr>
        <w:t>ی</w:t>
      </w:r>
      <w:r>
        <w:rPr>
          <w:rtl/>
        </w:rPr>
        <w:t xml:space="preserve"> </w:t>
      </w:r>
      <w:r>
        <w:rPr>
          <w:rFonts w:hint="eastAsia"/>
          <w:rtl/>
        </w:rPr>
        <w:t>اطلاعات</w:t>
      </w:r>
      <w:r>
        <w:rPr>
          <w:rtl/>
        </w:rPr>
        <w:t xml:space="preserve"> </w:t>
      </w:r>
      <w:r>
        <w:rPr>
          <w:rFonts w:hint="eastAsia"/>
          <w:rtl/>
        </w:rPr>
        <w:t>و</w:t>
      </w:r>
      <w:r>
        <w:rPr>
          <w:rtl/>
        </w:rPr>
        <w:t xml:space="preserve"> </w:t>
      </w:r>
      <w:r>
        <w:rPr>
          <w:rFonts w:hint="eastAsia"/>
          <w:rtl/>
        </w:rPr>
        <w:t>ارتباطات</w:t>
      </w:r>
      <w:r>
        <w:rPr>
          <w:rtl/>
        </w:rPr>
        <w:t xml:space="preserve"> (</w:t>
      </w:r>
      <w:r>
        <w:rPr>
          <w:rFonts w:hint="eastAsia"/>
          <w:rtl/>
        </w:rPr>
        <w:t>معاونت</w:t>
      </w:r>
      <w:r>
        <w:rPr>
          <w:rtl/>
        </w:rPr>
        <w:t xml:space="preserve"> </w:t>
      </w:r>
      <w:r>
        <w:rPr>
          <w:rFonts w:hint="eastAsia"/>
          <w:rtl/>
        </w:rPr>
        <w:t>برنامه</w:t>
      </w:r>
      <w:r>
        <w:rPr>
          <w:rtl/>
        </w:rPr>
        <w:t xml:space="preserve"> </w:t>
      </w:r>
      <w:r>
        <w:rPr>
          <w:rFonts w:hint="eastAsia"/>
          <w:rtl/>
        </w:rPr>
        <w:t>ر</w:t>
      </w:r>
      <w:r>
        <w:rPr>
          <w:rFonts w:hint="cs"/>
          <w:rtl/>
        </w:rPr>
        <w:t>ی</w:t>
      </w:r>
      <w:r>
        <w:rPr>
          <w:rFonts w:hint="eastAsia"/>
          <w:rtl/>
        </w:rPr>
        <w:t>ز</w:t>
      </w:r>
      <w:r>
        <w:rPr>
          <w:rFonts w:hint="cs"/>
          <w:rtl/>
        </w:rPr>
        <w:t>ی</w:t>
      </w:r>
      <w:r>
        <w:rPr>
          <w:rtl/>
        </w:rPr>
        <w:t xml:space="preserve"> </w:t>
      </w:r>
      <w:r>
        <w:rPr>
          <w:rFonts w:hint="eastAsia"/>
          <w:rtl/>
        </w:rPr>
        <w:t>و</w:t>
      </w:r>
      <w:r>
        <w:rPr>
          <w:rtl/>
        </w:rPr>
        <w:t xml:space="preserve"> </w:t>
      </w:r>
      <w:r>
        <w:rPr>
          <w:rFonts w:hint="eastAsia"/>
          <w:rtl/>
        </w:rPr>
        <w:t>توسعه</w:t>
      </w:r>
      <w:r>
        <w:rPr>
          <w:rtl/>
        </w:rPr>
        <w:t xml:space="preserve"> </w:t>
      </w:r>
      <w:r>
        <w:rPr>
          <w:rFonts w:hint="eastAsia"/>
          <w:rtl/>
        </w:rPr>
        <w:t>سرما</w:t>
      </w:r>
      <w:r>
        <w:rPr>
          <w:rFonts w:hint="cs"/>
          <w:rtl/>
        </w:rPr>
        <w:t>ی</w:t>
      </w:r>
      <w:r>
        <w:rPr>
          <w:rFonts w:hint="eastAsia"/>
          <w:rtl/>
        </w:rPr>
        <w:t>ه</w:t>
      </w:r>
      <w:r>
        <w:rPr>
          <w:rtl/>
        </w:rPr>
        <w:t xml:space="preserve"> </w:t>
      </w:r>
      <w:r>
        <w:rPr>
          <w:rFonts w:hint="eastAsia"/>
          <w:rtl/>
        </w:rPr>
        <w:t>ها</w:t>
      </w:r>
      <w:r>
        <w:rPr>
          <w:rFonts w:hint="cs"/>
          <w:rtl/>
        </w:rPr>
        <w:t>ی</w:t>
      </w:r>
      <w:r>
        <w:rPr>
          <w:rtl/>
        </w:rPr>
        <w:t xml:space="preserve"> </w:t>
      </w:r>
      <w:r>
        <w:rPr>
          <w:rFonts w:hint="eastAsia"/>
          <w:rtl/>
        </w:rPr>
        <w:t>انسان</w:t>
      </w:r>
      <w:r>
        <w:rPr>
          <w:rFonts w:hint="cs"/>
          <w:rtl/>
        </w:rPr>
        <w:t>ی</w:t>
      </w:r>
      <w:r>
        <w:rPr>
          <w:rtl/>
        </w:rPr>
        <w:t>)</w:t>
      </w:r>
      <w:bookmarkEnd w:id="95"/>
    </w:p>
    <w:p w14:paraId="53D32D9B" w14:textId="6E98A094" w:rsidR="000E3824" w:rsidRDefault="000E3824" w:rsidP="00DE708A">
      <w:pPr>
        <w:pStyle w:val="Heading3"/>
        <w:numPr>
          <w:ilvl w:val="2"/>
          <w:numId w:val="33"/>
        </w:numPr>
        <w:bidi/>
        <w:ind w:left="2244"/>
        <w:jc w:val="both"/>
        <w:rPr>
          <w:rtl/>
        </w:rPr>
      </w:pPr>
      <w:bookmarkStart w:id="96" w:name="_Toc21529782"/>
      <w:r>
        <w:rPr>
          <w:rFonts w:hint="eastAsia"/>
          <w:rtl/>
        </w:rPr>
        <w:t>سازمان</w:t>
      </w:r>
      <w:r>
        <w:rPr>
          <w:rtl/>
        </w:rPr>
        <w:t xml:space="preserve"> </w:t>
      </w:r>
      <w:r>
        <w:rPr>
          <w:rFonts w:hint="eastAsia"/>
          <w:rtl/>
        </w:rPr>
        <w:t>آتش</w:t>
      </w:r>
      <w:r>
        <w:rPr>
          <w:rtl/>
        </w:rPr>
        <w:t xml:space="preserve"> </w:t>
      </w:r>
      <w:r>
        <w:rPr>
          <w:rFonts w:hint="eastAsia"/>
          <w:rtl/>
        </w:rPr>
        <w:t>نشان</w:t>
      </w:r>
      <w:r>
        <w:rPr>
          <w:rFonts w:hint="cs"/>
          <w:rtl/>
        </w:rPr>
        <w:t>ی</w:t>
      </w:r>
      <w:r>
        <w:rPr>
          <w:rtl/>
        </w:rPr>
        <w:t xml:space="preserve"> </w:t>
      </w:r>
      <w:r>
        <w:rPr>
          <w:rFonts w:hint="eastAsia"/>
          <w:rtl/>
        </w:rPr>
        <w:t>و</w:t>
      </w:r>
      <w:r>
        <w:rPr>
          <w:rtl/>
        </w:rPr>
        <w:t xml:space="preserve"> </w:t>
      </w:r>
      <w:r>
        <w:rPr>
          <w:rFonts w:hint="eastAsia"/>
          <w:rtl/>
        </w:rPr>
        <w:t>خدمات</w:t>
      </w:r>
      <w:r>
        <w:rPr>
          <w:rtl/>
        </w:rPr>
        <w:t xml:space="preserve"> </w:t>
      </w:r>
      <w:r>
        <w:rPr>
          <w:rFonts w:hint="eastAsia"/>
          <w:rtl/>
        </w:rPr>
        <w:t>ا</w:t>
      </w:r>
      <w:r>
        <w:rPr>
          <w:rFonts w:hint="cs"/>
          <w:rtl/>
        </w:rPr>
        <w:t>ی</w:t>
      </w:r>
      <w:r>
        <w:rPr>
          <w:rFonts w:hint="eastAsia"/>
          <w:rtl/>
        </w:rPr>
        <w:t>من</w:t>
      </w:r>
      <w:r>
        <w:rPr>
          <w:rFonts w:hint="cs"/>
          <w:rtl/>
        </w:rPr>
        <w:t>ی</w:t>
      </w:r>
      <w:r>
        <w:rPr>
          <w:rtl/>
        </w:rPr>
        <w:t xml:space="preserve"> (</w:t>
      </w:r>
      <w:r>
        <w:rPr>
          <w:rFonts w:hint="eastAsia"/>
          <w:rtl/>
        </w:rPr>
        <w:t>معاونت</w:t>
      </w:r>
      <w:r>
        <w:rPr>
          <w:rtl/>
        </w:rPr>
        <w:t xml:space="preserve"> </w:t>
      </w:r>
      <w:r>
        <w:rPr>
          <w:rFonts w:hint="eastAsia"/>
          <w:rtl/>
        </w:rPr>
        <w:t>خدمات</w:t>
      </w:r>
      <w:r>
        <w:rPr>
          <w:rtl/>
        </w:rPr>
        <w:t xml:space="preserve"> </w:t>
      </w:r>
      <w:r>
        <w:rPr>
          <w:rFonts w:hint="eastAsia"/>
          <w:rtl/>
        </w:rPr>
        <w:t>شهر</w:t>
      </w:r>
      <w:r>
        <w:rPr>
          <w:rFonts w:hint="cs"/>
          <w:rtl/>
        </w:rPr>
        <w:t>ی</w:t>
      </w:r>
      <w:r>
        <w:rPr>
          <w:rtl/>
        </w:rPr>
        <w:t>)</w:t>
      </w:r>
      <w:bookmarkEnd w:id="96"/>
    </w:p>
    <w:p w14:paraId="4189556E" w14:textId="77777777" w:rsidR="008234F3" w:rsidRPr="008234F3" w:rsidRDefault="008234F3" w:rsidP="00DE708A">
      <w:pPr>
        <w:pStyle w:val="ListParagraph"/>
        <w:numPr>
          <w:ilvl w:val="0"/>
          <w:numId w:val="83"/>
        </w:numPr>
        <w:bidi/>
        <w:spacing w:before="240" w:after="0" w:line="240" w:lineRule="auto"/>
        <w:ind w:left="2528"/>
        <w:rPr>
          <w:rFonts w:cs="B Nazanin"/>
        </w:rPr>
      </w:pPr>
      <w:r w:rsidRPr="008234F3">
        <w:rPr>
          <w:rFonts w:cs="B Nazanin"/>
          <w:b/>
          <w:bCs/>
          <w:rtl/>
        </w:rPr>
        <w:t>ماژول مطالب</w:t>
      </w:r>
    </w:p>
    <w:p w14:paraId="4C9F4496" w14:textId="77777777" w:rsidR="008234F3" w:rsidRPr="00736782" w:rsidRDefault="008234F3" w:rsidP="00DE708A">
      <w:pPr>
        <w:numPr>
          <w:ilvl w:val="1"/>
          <w:numId w:val="103"/>
        </w:numPr>
        <w:tabs>
          <w:tab w:val="right" w:pos="900"/>
        </w:tabs>
        <w:spacing w:after="0" w:line="240" w:lineRule="auto"/>
        <w:ind w:left="2953"/>
        <w:jc w:val="both"/>
        <w:rPr>
          <w:rFonts w:ascii="Calibri" w:eastAsia="Times New Roman" w:hAnsi="Calibri" w:cs="B Nazanin"/>
        </w:rPr>
      </w:pPr>
      <w:r w:rsidRPr="00736782">
        <w:rPr>
          <w:rFonts w:ascii="Calibri" w:hAnsi="Calibri" w:cs="B Nazanin"/>
          <w:rtl/>
        </w:rPr>
        <w:t>درباره سازمان</w:t>
      </w:r>
    </w:p>
    <w:p w14:paraId="009192CC" w14:textId="77777777" w:rsidR="00197A31" w:rsidRDefault="00197A31" w:rsidP="00DE708A">
      <w:pPr>
        <w:pStyle w:val="ListParagraph"/>
        <w:numPr>
          <w:ilvl w:val="1"/>
          <w:numId w:val="103"/>
        </w:numPr>
        <w:tabs>
          <w:tab w:val="right" w:pos="963"/>
        </w:tabs>
        <w:bidi/>
        <w:spacing w:after="0" w:line="240" w:lineRule="auto"/>
        <w:ind w:left="2953"/>
        <w:rPr>
          <w:rFonts w:cs="B Nazanin"/>
        </w:rPr>
      </w:pPr>
      <w:r w:rsidRPr="00197A31">
        <w:rPr>
          <w:rFonts w:eastAsiaTheme="minorEastAsia" w:cs="B Nazanin" w:hint="eastAsia"/>
          <w:rtl/>
          <w:lang w:bidi="fa-IR"/>
        </w:rPr>
        <w:t>مد</w:t>
      </w:r>
      <w:r w:rsidRPr="00197A31">
        <w:rPr>
          <w:rFonts w:eastAsiaTheme="minorEastAsia" w:cs="B Nazanin" w:hint="cs"/>
          <w:rtl/>
          <w:lang w:bidi="fa-IR"/>
        </w:rPr>
        <w:t>ی</w:t>
      </w:r>
      <w:r w:rsidRPr="00197A31">
        <w:rPr>
          <w:rFonts w:eastAsiaTheme="minorEastAsia" w:cs="B Nazanin" w:hint="eastAsia"/>
          <w:rtl/>
          <w:lang w:bidi="fa-IR"/>
        </w:rPr>
        <w:t>ران</w:t>
      </w:r>
      <w:r w:rsidRPr="00197A31">
        <w:rPr>
          <w:rFonts w:eastAsiaTheme="minorEastAsia" w:cs="B Nazanin"/>
          <w:rtl/>
          <w:lang w:bidi="fa-IR"/>
        </w:rPr>
        <w:t xml:space="preserve"> </w:t>
      </w:r>
      <w:r w:rsidRPr="00197A31">
        <w:rPr>
          <w:rFonts w:eastAsiaTheme="minorEastAsia" w:cs="B Nazanin" w:hint="eastAsia"/>
          <w:rtl/>
          <w:lang w:bidi="fa-IR"/>
        </w:rPr>
        <w:t>و</w:t>
      </w:r>
      <w:r w:rsidRPr="00197A31">
        <w:rPr>
          <w:rFonts w:eastAsiaTheme="minorEastAsia" w:cs="B Nazanin"/>
          <w:rtl/>
          <w:lang w:bidi="fa-IR"/>
        </w:rPr>
        <w:t xml:space="preserve"> </w:t>
      </w:r>
      <w:r w:rsidRPr="00197A31">
        <w:rPr>
          <w:rFonts w:eastAsiaTheme="minorEastAsia" w:cs="B Nazanin" w:hint="eastAsia"/>
          <w:rtl/>
          <w:lang w:bidi="fa-IR"/>
        </w:rPr>
        <w:t>مشاوران</w:t>
      </w:r>
    </w:p>
    <w:p w14:paraId="4DF5ACF6" w14:textId="28207768" w:rsidR="008234F3" w:rsidRPr="00197A31" w:rsidRDefault="008234F3" w:rsidP="00DE708A">
      <w:pPr>
        <w:pStyle w:val="ListParagraph"/>
        <w:numPr>
          <w:ilvl w:val="1"/>
          <w:numId w:val="103"/>
        </w:numPr>
        <w:tabs>
          <w:tab w:val="right" w:pos="963"/>
        </w:tabs>
        <w:bidi/>
        <w:spacing w:after="0" w:line="240" w:lineRule="auto"/>
        <w:ind w:left="2953"/>
        <w:rPr>
          <w:rFonts w:cs="B Nazanin"/>
        </w:rPr>
      </w:pPr>
      <w:r w:rsidRPr="00197A31">
        <w:rPr>
          <w:rFonts w:cs="B Nazanin" w:hint="cs"/>
          <w:rtl/>
        </w:rPr>
        <w:t>تاریخچه آتش نشانی</w:t>
      </w:r>
    </w:p>
    <w:p w14:paraId="2A7161B0" w14:textId="0643F50A" w:rsidR="00AA30EE" w:rsidRDefault="00AA30EE" w:rsidP="00DE708A">
      <w:pPr>
        <w:numPr>
          <w:ilvl w:val="1"/>
          <w:numId w:val="103"/>
        </w:numPr>
        <w:tabs>
          <w:tab w:val="right" w:pos="963"/>
        </w:tabs>
        <w:spacing w:after="0" w:line="240" w:lineRule="auto"/>
        <w:ind w:left="2953"/>
        <w:rPr>
          <w:rFonts w:ascii="Calibri" w:hAnsi="Calibri" w:cs="B Nazanin"/>
        </w:rPr>
      </w:pPr>
      <w:r>
        <w:rPr>
          <w:rFonts w:ascii="Calibri" w:hAnsi="Calibri" w:cs="B Nazanin" w:hint="cs"/>
          <w:rtl/>
        </w:rPr>
        <w:t>خدمات سازمان</w:t>
      </w:r>
    </w:p>
    <w:p w14:paraId="781C408B" w14:textId="761ED89E" w:rsidR="00CA0571" w:rsidRDefault="00CA0571" w:rsidP="00DE708A">
      <w:pPr>
        <w:numPr>
          <w:ilvl w:val="1"/>
          <w:numId w:val="103"/>
        </w:numPr>
        <w:tabs>
          <w:tab w:val="right" w:pos="963"/>
        </w:tabs>
        <w:spacing w:after="0" w:line="240" w:lineRule="auto"/>
        <w:ind w:left="2953"/>
        <w:rPr>
          <w:rFonts w:ascii="Calibri" w:hAnsi="Calibri" w:cs="B Nazanin"/>
        </w:rPr>
      </w:pPr>
      <w:r>
        <w:rPr>
          <w:rFonts w:ascii="Calibri" w:hAnsi="Calibri" w:cs="B Nazanin" w:hint="cs"/>
          <w:rtl/>
        </w:rPr>
        <w:t>آمار نیروهای سازمان</w:t>
      </w:r>
    </w:p>
    <w:p w14:paraId="18691FC2" w14:textId="461075EA" w:rsidR="00DB1DD6" w:rsidRDefault="00DB1DD6" w:rsidP="00DE708A">
      <w:pPr>
        <w:numPr>
          <w:ilvl w:val="1"/>
          <w:numId w:val="103"/>
        </w:numPr>
        <w:tabs>
          <w:tab w:val="right" w:pos="963"/>
        </w:tabs>
        <w:spacing w:after="0" w:line="240" w:lineRule="auto"/>
        <w:ind w:left="2953"/>
        <w:rPr>
          <w:rFonts w:ascii="Calibri" w:hAnsi="Calibri" w:cs="B Nazanin"/>
        </w:rPr>
      </w:pPr>
      <w:r>
        <w:rPr>
          <w:rFonts w:ascii="Calibri" w:hAnsi="Calibri" w:cs="B Nazanin" w:hint="cs"/>
          <w:rtl/>
        </w:rPr>
        <w:t>ایستگاه های آتش نشانی</w:t>
      </w:r>
    </w:p>
    <w:p w14:paraId="040ECBFB" w14:textId="77777777" w:rsidR="006250B2" w:rsidRDefault="006250B2" w:rsidP="00DE708A">
      <w:pPr>
        <w:numPr>
          <w:ilvl w:val="1"/>
          <w:numId w:val="103"/>
        </w:numPr>
        <w:tabs>
          <w:tab w:val="right" w:pos="963"/>
        </w:tabs>
        <w:spacing w:after="0" w:line="240" w:lineRule="auto"/>
        <w:ind w:left="2953"/>
        <w:rPr>
          <w:rFonts w:ascii="Calibri" w:hAnsi="Calibri" w:cs="B Nazanin"/>
        </w:rPr>
      </w:pPr>
      <w:r w:rsidRPr="008234F3">
        <w:rPr>
          <w:rFonts w:ascii="Calibri" w:hAnsi="Calibri" w:cs="B Nazanin"/>
          <w:rtl/>
        </w:rPr>
        <w:t xml:space="preserve">راهنمای مراجعین و پاسخگویی </w:t>
      </w:r>
    </w:p>
    <w:p w14:paraId="00886DB9" w14:textId="713B1E85" w:rsidR="00800A14" w:rsidRPr="008234F3" w:rsidRDefault="00800A14" w:rsidP="00DE708A">
      <w:pPr>
        <w:numPr>
          <w:ilvl w:val="1"/>
          <w:numId w:val="103"/>
        </w:numPr>
        <w:tabs>
          <w:tab w:val="right" w:pos="963"/>
        </w:tabs>
        <w:spacing w:after="0" w:line="240" w:lineRule="auto"/>
        <w:ind w:left="2953"/>
        <w:rPr>
          <w:rFonts w:ascii="Calibri" w:hAnsi="Calibri" w:cs="B Nazanin"/>
        </w:rPr>
      </w:pPr>
      <w:r w:rsidRPr="008234F3">
        <w:rPr>
          <w:rFonts w:ascii="Calibri" w:hAnsi="Calibri" w:cs="B Nazanin"/>
          <w:rtl/>
        </w:rPr>
        <w:t>شرکت ها و مراکز ارائه دهنده تجهیزات ایمنی و خدمات آتش نشانی</w:t>
      </w:r>
    </w:p>
    <w:p w14:paraId="07EE08BA" w14:textId="722D28D5" w:rsidR="008234F3" w:rsidRPr="00736782" w:rsidRDefault="00736782" w:rsidP="00DE708A">
      <w:pPr>
        <w:numPr>
          <w:ilvl w:val="1"/>
          <w:numId w:val="22"/>
        </w:numPr>
        <w:tabs>
          <w:tab w:val="right" w:pos="963"/>
        </w:tabs>
        <w:spacing w:before="240" w:after="0" w:line="240" w:lineRule="auto"/>
        <w:ind w:left="2528"/>
        <w:rPr>
          <w:rFonts w:ascii="Calibri" w:hAnsi="Calibri" w:cs="B Nazanin"/>
          <w:b/>
          <w:bCs/>
        </w:rPr>
      </w:pPr>
      <w:r w:rsidRPr="00736782">
        <w:rPr>
          <w:rFonts w:ascii="Calibri" w:hAnsi="Calibri" w:cs="B Nazanin" w:hint="cs"/>
          <w:b/>
          <w:bCs/>
          <w:rtl/>
        </w:rPr>
        <w:t>ماژول درگاه های سازمانی</w:t>
      </w:r>
    </w:p>
    <w:p w14:paraId="51D16C22" w14:textId="77777777" w:rsidR="008234F3" w:rsidRPr="008234F3" w:rsidRDefault="008234F3" w:rsidP="00DE708A">
      <w:pPr>
        <w:pStyle w:val="ListParagraph"/>
        <w:numPr>
          <w:ilvl w:val="0"/>
          <w:numId w:val="35"/>
        </w:numPr>
        <w:tabs>
          <w:tab w:val="right" w:pos="963"/>
        </w:tabs>
        <w:bidi/>
        <w:spacing w:after="0" w:line="240" w:lineRule="auto"/>
        <w:ind w:left="2888"/>
        <w:rPr>
          <w:rFonts w:cs="B Nazanin"/>
        </w:rPr>
      </w:pPr>
      <w:r w:rsidRPr="008234F3">
        <w:rPr>
          <w:rFonts w:cs="B Nazanin"/>
          <w:rtl/>
        </w:rPr>
        <w:t>معاونت فنی و عملیات</w:t>
      </w:r>
    </w:p>
    <w:p w14:paraId="6A2E46C4" w14:textId="77777777" w:rsidR="008234F3" w:rsidRPr="008234F3" w:rsidRDefault="008234F3" w:rsidP="00DE708A">
      <w:pPr>
        <w:pStyle w:val="ListParagraph"/>
        <w:numPr>
          <w:ilvl w:val="0"/>
          <w:numId w:val="104"/>
        </w:numPr>
        <w:tabs>
          <w:tab w:val="right" w:pos="963"/>
        </w:tabs>
        <w:bidi/>
        <w:spacing w:after="0" w:line="240" w:lineRule="auto"/>
        <w:rPr>
          <w:rFonts w:cs="B Nazanin"/>
        </w:rPr>
      </w:pPr>
      <w:r w:rsidRPr="008234F3">
        <w:rPr>
          <w:rFonts w:cs="B Nazanin"/>
          <w:rtl/>
        </w:rPr>
        <w:t>اداره فرماندهی و ارتباطات</w:t>
      </w:r>
    </w:p>
    <w:p w14:paraId="0C5DB50F" w14:textId="77777777" w:rsidR="008234F3" w:rsidRPr="008234F3" w:rsidRDefault="008234F3" w:rsidP="00DE708A">
      <w:pPr>
        <w:pStyle w:val="ListParagraph"/>
        <w:numPr>
          <w:ilvl w:val="0"/>
          <w:numId w:val="104"/>
        </w:numPr>
        <w:tabs>
          <w:tab w:val="right" w:pos="963"/>
        </w:tabs>
        <w:bidi/>
        <w:spacing w:after="0" w:line="240" w:lineRule="auto"/>
        <w:rPr>
          <w:rFonts w:cs="B Nazanin"/>
        </w:rPr>
      </w:pPr>
      <w:r w:rsidRPr="008234F3">
        <w:rPr>
          <w:rFonts w:cs="B Nazanin"/>
          <w:rtl/>
        </w:rPr>
        <w:t>اداره پشتیبانی ماشین آلات و تجهیزات</w:t>
      </w:r>
    </w:p>
    <w:p w14:paraId="01F7AA7D" w14:textId="77777777" w:rsidR="008234F3" w:rsidRPr="008234F3" w:rsidRDefault="008234F3" w:rsidP="00DE708A">
      <w:pPr>
        <w:pStyle w:val="ListParagraph"/>
        <w:numPr>
          <w:ilvl w:val="0"/>
          <w:numId w:val="35"/>
        </w:numPr>
        <w:tabs>
          <w:tab w:val="right" w:pos="963"/>
        </w:tabs>
        <w:bidi/>
        <w:spacing w:after="0" w:line="240" w:lineRule="auto"/>
        <w:ind w:left="2888"/>
        <w:rPr>
          <w:rFonts w:cs="B Nazanin"/>
        </w:rPr>
      </w:pPr>
      <w:r w:rsidRPr="008234F3">
        <w:rPr>
          <w:rFonts w:cs="B Nazanin"/>
          <w:rtl/>
        </w:rPr>
        <w:t>معاونت آموزش و پیشگیری</w:t>
      </w:r>
    </w:p>
    <w:p w14:paraId="15542D11" w14:textId="77777777" w:rsidR="008234F3" w:rsidRPr="008234F3" w:rsidRDefault="008234F3" w:rsidP="00DE708A">
      <w:pPr>
        <w:pStyle w:val="ListParagraph"/>
        <w:numPr>
          <w:ilvl w:val="0"/>
          <w:numId w:val="105"/>
        </w:numPr>
        <w:tabs>
          <w:tab w:val="right" w:pos="963"/>
        </w:tabs>
        <w:bidi/>
        <w:spacing w:after="0" w:line="240" w:lineRule="auto"/>
        <w:ind w:left="3803"/>
        <w:rPr>
          <w:rFonts w:cs="B Nazanin"/>
        </w:rPr>
      </w:pPr>
      <w:r w:rsidRPr="008234F3">
        <w:rPr>
          <w:rFonts w:cs="B Nazanin"/>
          <w:rtl/>
        </w:rPr>
        <w:t>اداره آموزش و تربیت بدنی</w:t>
      </w:r>
    </w:p>
    <w:p w14:paraId="5951ACBC" w14:textId="77777777" w:rsidR="008234F3" w:rsidRPr="008234F3" w:rsidRDefault="008234F3" w:rsidP="00DE708A">
      <w:pPr>
        <w:pStyle w:val="ListParagraph"/>
        <w:numPr>
          <w:ilvl w:val="0"/>
          <w:numId w:val="105"/>
        </w:numPr>
        <w:tabs>
          <w:tab w:val="right" w:pos="963"/>
        </w:tabs>
        <w:bidi/>
        <w:spacing w:after="0" w:line="240" w:lineRule="auto"/>
        <w:ind w:left="3803"/>
        <w:rPr>
          <w:rFonts w:cs="B Nazanin"/>
          <w:rtl/>
        </w:rPr>
      </w:pPr>
      <w:r w:rsidRPr="008234F3">
        <w:rPr>
          <w:rFonts w:cs="B Nazanin"/>
          <w:rtl/>
        </w:rPr>
        <w:lastRenderedPageBreak/>
        <w:t>اداره پیشگیری و ایمنی</w:t>
      </w:r>
    </w:p>
    <w:p w14:paraId="2D5C84AF" w14:textId="77777777" w:rsidR="008234F3" w:rsidRPr="008234F3" w:rsidRDefault="008234F3" w:rsidP="00DE708A">
      <w:pPr>
        <w:pStyle w:val="ListParagraph"/>
        <w:numPr>
          <w:ilvl w:val="0"/>
          <w:numId w:val="35"/>
        </w:numPr>
        <w:tabs>
          <w:tab w:val="right" w:pos="963"/>
        </w:tabs>
        <w:bidi/>
        <w:spacing w:after="0" w:line="240" w:lineRule="auto"/>
        <w:ind w:left="2888"/>
        <w:rPr>
          <w:rFonts w:cs="B Nazanin"/>
        </w:rPr>
      </w:pPr>
      <w:r w:rsidRPr="008234F3">
        <w:rPr>
          <w:rFonts w:cs="B Nazanin"/>
          <w:rtl/>
        </w:rPr>
        <w:t>حوزه اداری</w:t>
      </w:r>
    </w:p>
    <w:p w14:paraId="515B05FD" w14:textId="77777777" w:rsidR="008234F3" w:rsidRPr="008234F3" w:rsidRDefault="008234F3" w:rsidP="00DE708A">
      <w:pPr>
        <w:pStyle w:val="ListParagraph"/>
        <w:numPr>
          <w:ilvl w:val="0"/>
          <w:numId w:val="106"/>
        </w:numPr>
        <w:tabs>
          <w:tab w:val="right" w:pos="963"/>
        </w:tabs>
        <w:bidi/>
        <w:spacing w:after="0" w:line="240" w:lineRule="auto"/>
        <w:ind w:left="3803"/>
        <w:rPr>
          <w:rFonts w:cs="B Nazanin"/>
        </w:rPr>
      </w:pPr>
      <w:r w:rsidRPr="008234F3">
        <w:rPr>
          <w:rFonts w:cs="B Nazanin"/>
          <w:rtl/>
        </w:rPr>
        <w:t>امور ارتباطات</w:t>
      </w:r>
    </w:p>
    <w:p w14:paraId="2C01A1A3" w14:textId="77777777" w:rsidR="008234F3" w:rsidRPr="008234F3" w:rsidRDefault="008234F3" w:rsidP="00DE708A">
      <w:pPr>
        <w:pStyle w:val="ListParagraph"/>
        <w:numPr>
          <w:ilvl w:val="0"/>
          <w:numId w:val="106"/>
        </w:numPr>
        <w:tabs>
          <w:tab w:val="right" w:pos="963"/>
        </w:tabs>
        <w:bidi/>
        <w:spacing w:after="0" w:line="240" w:lineRule="auto"/>
        <w:ind w:left="3803"/>
        <w:rPr>
          <w:rFonts w:cs="B Nazanin"/>
        </w:rPr>
      </w:pPr>
      <w:r w:rsidRPr="008234F3">
        <w:rPr>
          <w:rFonts w:cs="B Nazanin"/>
          <w:rtl/>
        </w:rPr>
        <w:t>امور قراردادها</w:t>
      </w:r>
    </w:p>
    <w:p w14:paraId="55A2C52D" w14:textId="77777777" w:rsidR="008234F3" w:rsidRPr="008234F3" w:rsidRDefault="008234F3" w:rsidP="00DE708A">
      <w:pPr>
        <w:pStyle w:val="ListParagraph"/>
        <w:numPr>
          <w:ilvl w:val="0"/>
          <w:numId w:val="106"/>
        </w:numPr>
        <w:tabs>
          <w:tab w:val="right" w:pos="963"/>
        </w:tabs>
        <w:bidi/>
        <w:spacing w:after="0" w:line="240" w:lineRule="auto"/>
        <w:ind w:left="3803"/>
        <w:rPr>
          <w:rFonts w:cs="B Nazanin"/>
        </w:rPr>
      </w:pPr>
      <w:r w:rsidRPr="008234F3">
        <w:rPr>
          <w:rFonts w:cs="B Nazanin"/>
          <w:rtl/>
        </w:rPr>
        <w:t>اداری مالی و اقتصادی</w:t>
      </w:r>
    </w:p>
    <w:p w14:paraId="60733CD1" w14:textId="77777777" w:rsidR="008234F3" w:rsidRPr="008234F3" w:rsidRDefault="008234F3" w:rsidP="00DE708A">
      <w:pPr>
        <w:pStyle w:val="ListParagraph"/>
        <w:numPr>
          <w:ilvl w:val="0"/>
          <w:numId w:val="106"/>
        </w:numPr>
        <w:tabs>
          <w:tab w:val="right" w:pos="963"/>
        </w:tabs>
        <w:bidi/>
        <w:spacing w:after="0" w:line="240" w:lineRule="auto"/>
        <w:ind w:left="3803"/>
        <w:rPr>
          <w:rFonts w:cs="B Nazanin"/>
          <w:rtl/>
        </w:rPr>
      </w:pPr>
      <w:r w:rsidRPr="008234F3">
        <w:rPr>
          <w:rFonts w:cs="B Nazanin"/>
          <w:rtl/>
        </w:rPr>
        <w:t>اداره برنامه ریزی و توسعه سرمایه انسانی</w:t>
      </w:r>
    </w:p>
    <w:p w14:paraId="3A87A990" w14:textId="52CA884D" w:rsidR="008234F3" w:rsidRPr="008234F3" w:rsidRDefault="00064B2F" w:rsidP="00064B2F">
      <w:pPr>
        <w:numPr>
          <w:ilvl w:val="1"/>
          <w:numId w:val="2"/>
        </w:numPr>
        <w:tabs>
          <w:tab w:val="right" w:pos="900"/>
        </w:tabs>
        <w:spacing w:before="240" w:after="0" w:line="240" w:lineRule="auto"/>
        <w:ind w:left="2528"/>
        <w:jc w:val="both"/>
        <w:rPr>
          <w:rFonts w:ascii="Calibri" w:hAnsi="Calibri" w:cs="B Nazanin"/>
          <w:b/>
          <w:bCs/>
        </w:rPr>
      </w:pPr>
      <w:r>
        <w:rPr>
          <w:rFonts w:ascii="Calibri" w:hAnsi="Calibri" w:cs="B Nazanin" w:hint="cs"/>
          <w:b/>
          <w:bCs/>
          <w:rtl/>
        </w:rPr>
        <w:t>ماژول فرم ساز</w:t>
      </w:r>
    </w:p>
    <w:p w14:paraId="45B5B667" w14:textId="77777777" w:rsidR="008234F3" w:rsidRPr="008234F3" w:rsidRDefault="008234F3" w:rsidP="00DE708A">
      <w:pPr>
        <w:numPr>
          <w:ilvl w:val="2"/>
          <w:numId w:val="107"/>
        </w:numPr>
        <w:tabs>
          <w:tab w:val="right" w:pos="963"/>
        </w:tabs>
        <w:spacing w:after="0" w:line="240" w:lineRule="auto"/>
        <w:ind w:left="2953"/>
        <w:rPr>
          <w:rFonts w:ascii="Calibri" w:hAnsi="Calibri" w:cs="B Nazanin"/>
        </w:rPr>
      </w:pPr>
      <w:r w:rsidRPr="008234F3">
        <w:rPr>
          <w:rFonts w:ascii="Calibri" w:hAnsi="Calibri" w:cs="B Nazanin"/>
          <w:rtl/>
        </w:rPr>
        <w:t>ثبت نام آتش نشان افتخاری</w:t>
      </w:r>
    </w:p>
    <w:p w14:paraId="67235832" w14:textId="0C861B34" w:rsidR="008234F3" w:rsidRDefault="008234F3" w:rsidP="00DE708A">
      <w:pPr>
        <w:numPr>
          <w:ilvl w:val="2"/>
          <w:numId w:val="107"/>
        </w:numPr>
        <w:tabs>
          <w:tab w:val="right" w:pos="963"/>
        </w:tabs>
        <w:spacing w:after="0" w:line="240" w:lineRule="auto"/>
        <w:ind w:left="2953"/>
        <w:rPr>
          <w:rFonts w:ascii="Calibri" w:hAnsi="Calibri" w:cs="B Nazanin"/>
        </w:rPr>
      </w:pPr>
      <w:r w:rsidRPr="008234F3">
        <w:rPr>
          <w:rFonts w:ascii="Calibri" w:hAnsi="Calibri" w:cs="B Nazanin"/>
          <w:rtl/>
        </w:rPr>
        <w:t>درخواست خدمات آموزش همگانی</w:t>
      </w:r>
    </w:p>
    <w:p w14:paraId="614ADB54" w14:textId="5CF40B60" w:rsidR="008234F3" w:rsidRPr="008234F3" w:rsidRDefault="008234F3" w:rsidP="00DE708A">
      <w:pPr>
        <w:numPr>
          <w:ilvl w:val="2"/>
          <w:numId w:val="22"/>
        </w:numPr>
        <w:tabs>
          <w:tab w:val="right" w:pos="963"/>
        </w:tabs>
        <w:spacing w:after="0" w:line="240" w:lineRule="auto"/>
        <w:ind w:left="2953"/>
        <w:rPr>
          <w:rFonts w:ascii="Calibri" w:hAnsi="Calibri" w:cs="B Nazanin"/>
        </w:rPr>
      </w:pPr>
      <w:r w:rsidRPr="008234F3">
        <w:rPr>
          <w:rFonts w:ascii="Calibri" w:hAnsi="Calibri" w:cs="B Nazanin"/>
          <w:rtl/>
        </w:rPr>
        <w:t>درخواست دوره آموزشی اطفاء حریق و امداد و نجات</w:t>
      </w:r>
      <w:r w:rsidR="00685325" w:rsidRPr="00685325">
        <w:rPr>
          <w:rFonts w:ascii="Calibri" w:hAnsi="Calibri" w:cs="B Nazanin" w:hint="cs"/>
          <w:sz w:val="18"/>
          <w:szCs w:val="18"/>
          <w:rtl/>
        </w:rPr>
        <w:t xml:space="preserve"> (خارج از محدوده)</w:t>
      </w:r>
    </w:p>
    <w:p w14:paraId="0FCD15E9" w14:textId="77777777" w:rsidR="008234F3" w:rsidRPr="008234F3" w:rsidRDefault="008234F3" w:rsidP="00DE708A">
      <w:pPr>
        <w:pStyle w:val="ListParagraph"/>
        <w:numPr>
          <w:ilvl w:val="0"/>
          <w:numId w:val="90"/>
        </w:numPr>
        <w:tabs>
          <w:tab w:val="right" w:pos="963"/>
        </w:tabs>
        <w:bidi/>
        <w:spacing w:before="240" w:after="0" w:line="240" w:lineRule="auto"/>
        <w:ind w:left="2636"/>
        <w:rPr>
          <w:rFonts w:cs="B Nazanin"/>
          <w:b/>
          <w:bCs/>
        </w:rPr>
      </w:pPr>
      <w:r w:rsidRPr="008234F3">
        <w:rPr>
          <w:rFonts w:cs="B Nazanin"/>
          <w:b/>
          <w:bCs/>
          <w:rtl/>
        </w:rPr>
        <w:t>ماژول فایل</w:t>
      </w:r>
    </w:p>
    <w:p w14:paraId="49CE50CE" w14:textId="77777777" w:rsidR="008234F3" w:rsidRPr="00685325" w:rsidRDefault="008234F3" w:rsidP="001A390E">
      <w:pPr>
        <w:numPr>
          <w:ilvl w:val="2"/>
          <w:numId w:val="2"/>
        </w:numPr>
        <w:tabs>
          <w:tab w:val="right" w:pos="900"/>
        </w:tabs>
        <w:spacing w:after="0" w:line="240" w:lineRule="auto"/>
        <w:ind w:left="2953"/>
        <w:jc w:val="both"/>
        <w:rPr>
          <w:rFonts w:ascii="Calibri" w:eastAsia="Times New Roman" w:hAnsi="Calibri" w:cs="B Nazanin"/>
        </w:rPr>
      </w:pPr>
      <w:r w:rsidRPr="00685325">
        <w:rPr>
          <w:rFonts w:ascii="Calibri" w:eastAsia="Times New Roman" w:hAnsi="Calibri" w:cs="B Nazanin"/>
          <w:rtl/>
        </w:rPr>
        <w:t>راهنمای خدمات</w:t>
      </w:r>
    </w:p>
    <w:p w14:paraId="7F8A72C2" w14:textId="73037909" w:rsidR="00624F4F" w:rsidRDefault="00624F4F" w:rsidP="00DE708A">
      <w:pPr>
        <w:pStyle w:val="ListParagraph"/>
        <w:numPr>
          <w:ilvl w:val="0"/>
          <w:numId w:val="91"/>
        </w:numPr>
        <w:tabs>
          <w:tab w:val="right" w:pos="963"/>
        </w:tabs>
        <w:bidi/>
        <w:spacing w:after="0" w:line="240" w:lineRule="auto"/>
        <w:ind w:left="2953"/>
        <w:rPr>
          <w:rFonts w:cs="B Nazanin"/>
        </w:rPr>
      </w:pPr>
      <w:r>
        <w:rPr>
          <w:rFonts w:cs="B Nazanin" w:hint="cs"/>
          <w:rtl/>
        </w:rPr>
        <w:t>آمار و اطلاعات</w:t>
      </w:r>
    </w:p>
    <w:p w14:paraId="0AFEBB6B" w14:textId="3FC18EA7" w:rsidR="008234F3" w:rsidRPr="008234F3" w:rsidRDefault="008234F3" w:rsidP="00DE708A">
      <w:pPr>
        <w:pStyle w:val="ListParagraph"/>
        <w:numPr>
          <w:ilvl w:val="0"/>
          <w:numId w:val="91"/>
        </w:numPr>
        <w:tabs>
          <w:tab w:val="right" w:pos="963"/>
        </w:tabs>
        <w:bidi/>
        <w:spacing w:after="0" w:line="240" w:lineRule="auto"/>
        <w:ind w:left="2953"/>
        <w:rPr>
          <w:rFonts w:cs="B Nazanin"/>
        </w:rPr>
      </w:pPr>
      <w:r w:rsidRPr="008234F3">
        <w:rPr>
          <w:rFonts w:cs="B Nazanin"/>
          <w:rtl/>
        </w:rPr>
        <w:t>فرم ها</w:t>
      </w:r>
      <w:r w:rsidR="004A3020">
        <w:rPr>
          <w:rFonts w:cs="B Nazanin" w:hint="cs"/>
          <w:rtl/>
        </w:rPr>
        <w:t xml:space="preserve"> و مدارک مورد نیاز</w:t>
      </w:r>
    </w:p>
    <w:p w14:paraId="69689D68" w14:textId="25387523" w:rsidR="008234F3" w:rsidRPr="008234F3" w:rsidRDefault="008234F3" w:rsidP="00DE708A">
      <w:pPr>
        <w:pStyle w:val="ListParagraph"/>
        <w:numPr>
          <w:ilvl w:val="0"/>
          <w:numId w:val="108"/>
        </w:numPr>
        <w:tabs>
          <w:tab w:val="right" w:pos="963"/>
        </w:tabs>
        <w:bidi/>
        <w:spacing w:after="0" w:line="240" w:lineRule="auto"/>
        <w:ind w:left="3803"/>
        <w:rPr>
          <w:rFonts w:cs="B Nazanin"/>
        </w:rPr>
      </w:pPr>
      <w:r w:rsidRPr="008234F3">
        <w:rPr>
          <w:rFonts w:cs="B Nazanin"/>
          <w:rtl/>
        </w:rPr>
        <w:t>شرکت ها و مراکز ارائه دهنده تجهیزات ایمنی و خدمات آتش نشانی</w:t>
      </w:r>
    </w:p>
    <w:p w14:paraId="6D6B9F0E" w14:textId="1F3BE2D6" w:rsidR="008234F3" w:rsidRPr="008234F3" w:rsidRDefault="008234F3" w:rsidP="00DE708A">
      <w:pPr>
        <w:pStyle w:val="ListParagraph"/>
        <w:numPr>
          <w:ilvl w:val="0"/>
          <w:numId w:val="108"/>
        </w:numPr>
        <w:tabs>
          <w:tab w:val="right" w:pos="963"/>
        </w:tabs>
        <w:bidi/>
        <w:spacing w:after="0" w:line="240" w:lineRule="auto"/>
        <w:ind w:left="3803"/>
        <w:rPr>
          <w:rFonts w:cs="B Nazanin"/>
          <w:rtl/>
        </w:rPr>
      </w:pPr>
      <w:r w:rsidRPr="008234F3">
        <w:rPr>
          <w:rFonts w:cs="B Nazanin"/>
          <w:rtl/>
        </w:rPr>
        <w:t xml:space="preserve">تولید کنندگان و عاملان فروش </w:t>
      </w:r>
    </w:p>
    <w:p w14:paraId="348FBFB1" w14:textId="7842244B" w:rsidR="008234F3" w:rsidRPr="00033270" w:rsidRDefault="008234F3" w:rsidP="00DE708A">
      <w:pPr>
        <w:pStyle w:val="ListParagraph"/>
        <w:numPr>
          <w:ilvl w:val="0"/>
          <w:numId w:val="108"/>
        </w:numPr>
        <w:tabs>
          <w:tab w:val="right" w:pos="963"/>
        </w:tabs>
        <w:bidi/>
        <w:spacing w:after="0" w:line="240" w:lineRule="auto"/>
        <w:ind w:left="3803"/>
        <w:rPr>
          <w:rFonts w:cs="B Nazanin"/>
        </w:rPr>
      </w:pPr>
      <w:r w:rsidRPr="008234F3">
        <w:rPr>
          <w:rFonts w:cs="B Nazanin"/>
          <w:rtl/>
        </w:rPr>
        <w:t>تولید کن</w:t>
      </w:r>
      <w:r w:rsidR="00033270">
        <w:rPr>
          <w:rFonts w:cs="B Nazanin"/>
          <w:rtl/>
        </w:rPr>
        <w:t>ندگان، نمایندگان و عاملان فروش</w:t>
      </w:r>
    </w:p>
    <w:p w14:paraId="611F9717" w14:textId="2BF27590" w:rsidR="001A390E" w:rsidRPr="001A390E" w:rsidRDefault="004A3020" w:rsidP="00DE708A">
      <w:pPr>
        <w:pStyle w:val="ListParagraph"/>
        <w:numPr>
          <w:ilvl w:val="0"/>
          <w:numId w:val="94"/>
        </w:numPr>
        <w:tabs>
          <w:tab w:val="right" w:pos="963"/>
        </w:tabs>
        <w:bidi/>
        <w:spacing w:after="0" w:line="240" w:lineRule="auto"/>
        <w:rPr>
          <w:rFonts w:cs="B Nazanin"/>
          <w:rtl/>
        </w:rPr>
      </w:pPr>
      <w:r>
        <w:rPr>
          <w:rFonts w:cs="B Nazanin" w:hint="cs"/>
          <w:rtl/>
        </w:rPr>
        <w:t>فرآیندها</w:t>
      </w:r>
    </w:p>
    <w:p w14:paraId="7749EBE7" w14:textId="15CF420F" w:rsidR="008234F3" w:rsidRPr="008234F3" w:rsidRDefault="008234F3" w:rsidP="00DE708A">
      <w:pPr>
        <w:pStyle w:val="ListParagraph"/>
        <w:numPr>
          <w:ilvl w:val="0"/>
          <w:numId w:val="109"/>
        </w:numPr>
        <w:tabs>
          <w:tab w:val="right" w:pos="963"/>
        </w:tabs>
        <w:bidi/>
        <w:spacing w:after="0" w:line="240" w:lineRule="auto"/>
        <w:ind w:left="3803"/>
        <w:rPr>
          <w:rFonts w:cs="B Nazanin"/>
        </w:rPr>
      </w:pPr>
      <w:r w:rsidRPr="008234F3">
        <w:rPr>
          <w:rFonts w:cs="B Nazanin"/>
          <w:rtl/>
        </w:rPr>
        <w:t>آموزش</w:t>
      </w:r>
    </w:p>
    <w:p w14:paraId="69EC06DC" w14:textId="1908239D" w:rsidR="008234F3" w:rsidRPr="008234F3" w:rsidRDefault="008234F3" w:rsidP="00DE708A">
      <w:pPr>
        <w:pStyle w:val="ListParagraph"/>
        <w:numPr>
          <w:ilvl w:val="0"/>
          <w:numId w:val="109"/>
        </w:numPr>
        <w:tabs>
          <w:tab w:val="right" w:pos="963"/>
        </w:tabs>
        <w:bidi/>
        <w:spacing w:after="0" w:line="240" w:lineRule="auto"/>
        <w:ind w:left="3803"/>
        <w:rPr>
          <w:rFonts w:cs="B Nazanin"/>
        </w:rPr>
      </w:pPr>
      <w:r w:rsidRPr="008234F3">
        <w:rPr>
          <w:rFonts w:cs="B Nazanin"/>
          <w:rtl/>
        </w:rPr>
        <w:t>طرح ایمنی</w:t>
      </w:r>
    </w:p>
    <w:p w14:paraId="751D8974" w14:textId="2F1DCF90" w:rsidR="008234F3" w:rsidRPr="008234F3" w:rsidRDefault="008234F3" w:rsidP="00DE708A">
      <w:pPr>
        <w:pStyle w:val="ListParagraph"/>
        <w:numPr>
          <w:ilvl w:val="0"/>
          <w:numId w:val="109"/>
        </w:numPr>
        <w:tabs>
          <w:tab w:val="right" w:pos="963"/>
        </w:tabs>
        <w:bidi/>
        <w:spacing w:after="0" w:line="240" w:lineRule="auto"/>
        <w:ind w:left="3803"/>
        <w:rPr>
          <w:rFonts w:cs="B Nazanin"/>
        </w:rPr>
      </w:pPr>
      <w:r w:rsidRPr="008234F3">
        <w:rPr>
          <w:rFonts w:cs="B Nazanin"/>
          <w:rtl/>
        </w:rPr>
        <w:t>گواهی حوادث</w:t>
      </w:r>
    </w:p>
    <w:p w14:paraId="092F1C2F" w14:textId="7F5A6D3E" w:rsidR="008234F3" w:rsidRPr="008234F3" w:rsidRDefault="008234F3" w:rsidP="00DE708A">
      <w:pPr>
        <w:pStyle w:val="ListParagraph"/>
        <w:numPr>
          <w:ilvl w:val="0"/>
          <w:numId w:val="109"/>
        </w:numPr>
        <w:tabs>
          <w:tab w:val="right" w:pos="963"/>
        </w:tabs>
        <w:bidi/>
        <w:spacing w:after="0" w:line="240" w:lineRule="auto"/>
        <w:ind w:left="3803"/>
        <w:rPr>
          <w:rFonts w:cs="B Nazanin"/>
          <w:rtl/>
        </w:rPr>
      </w:pPr>
      <w:r w:rsidRPr="008234F3">
        <w:rPr>
          <w:rFonts w:cs="B Nazanin"/>
          <w:rtl/>
        </w:rPr>
        <w:t>مجوز تعمیرات، تاییدیه تجاری و نصب آسانسور</w:t>
      </w:r>
    </w:p>
    <w:p w14:paraId="6F58E00F" w14:textId="77777777" w:rsidR="008234F3" w:rsidRPr="008234F3" w:rsidRDefault="008234F3" w:rsidP="00DE708A">
      <w:pPr>
        <w:pStyle w:val="ListParagraph"/>
        <w:numPr>
          <w:ilvl w:val="0"/>
          <w:numId w:val="92"/>
        </w:numPr>
        <w:tabs>
          <w:tab w:val="right" w:pos="963"/>
        </w:tabs>
        <w:bidi/>
        <w:spacing w:before="240" w:after="0" w:line="240" w:lineRule="auto"/>
        <w:ind w:left="2636"/>
        <w:rPr>
          <w:rFonts w:cs="B Nazanin"/>
          <w:b/>
          <w:bCs/>
        </w:rPr>
      </w:pPr>
      <w:r w:rsidRPr="008234F3">
        <w:rPr>
          <w:rFonts w:cs="B Nazanin"/>
          <w:b/>
          <w:bCs/>
          <w:rtl/>
        </w:rPr>
        <w:t>ماژول مقاله</w:t>
      </w:r>
    </w:p>
    <w:p w14:paraId="3F988700" w14:textId="77777777" w:rsidR="008234F3" w:rsidRPr="008234F3" w:rsidRDefault="008234F3" w:rsidP="00FD0435">
      <w:pPr>
        <w:numPr>
          <w:ilvl w:val="2"/>
          <w:numId w:val="2"/>
        </w:numPr>
        <w:tabs>
          <w:tab w:val="right" w:pos="900"/>
        </w:tabs>
        <w:spacing w:after="0" w:line="240" w:lineRule="auto"/>
        <w:jc w:val="both"/>
        <w:rPr>
          <w:rFonts w:ascii="Calibri" w:eastAsia="Times New Roman" w:hAnsi="Calibri" w:cs="B Nazanin"/>
        </w:rPr>
      </w:pPr>
      <w:r w:rsidRPr="008234F3">
        <w:rPr>
          <w:rFonts w:ascii="Calibri" w:eastAsia="Times New Roman" w:hAnsi="Calibri" w:cs="B Nazanin"/>
          <w:rtl/>
        </w:rPr>
        <w:t>آموزش و پیشگیری</w:t>
      </w:r>
    </w:p>
    <w:p w14:paraId="597FE609" w14:textId="77777777" w:rsidR="008234F3" w:rsidRPr="008234F3" w:rsidRDefault="008234F3" w:rsidP="00FD0435">
      <w:pPr>
        <w:numPr>
          <w:ilvl w:val="2"/>
          <w:numId w:val="2"/>
        </w:numPr>
        <w:tabs>
          <w:tab w:val="right" w:pos="900"/>
        </w:tabs>
        <w:spacing w:after="0" w:line="240" w:lineRule="auto"/>
        <w:jc w:val="both"/>
        <w:rPr>
          <w:rFonts w:ascii="Calibri" w:eastAsia="Times New Roman" w:hAnsi="Calibri" w:cs="B Nazanin"/>
        </w:rPr>
      </w:pPr>
      <w:r w:rsidRPr="008234F3">
        <w:rPr>
          <w:rFonts w:ascii="Calibri" w:eastAsia="Times New Roman" w:hAnsi="Calibri" w:cs="B Nazanin"/>
          <w:rtl/>
        </w:rPr>
        <w:t>آموزش شهروندی</w:t>
      </w:r>
    </w:p>
    <w:p w14:paraId="1AA8DBB6" w14:textId="77777777" w:rsidR="008234F3" w:rsidRPr="008234F3" w:rsidRDefault="008234F3" w:rsidP="00DE708A">
      <w:pPr>
        <w:pStyle w:val="ListParagraph"/>
        <w:numPr>
          <w:ilvl w:val="0"/>
          <w:numId w:val="110"/>
        </w:numPr>
        <w:tabs>
          <w:tab w:val="right" w:pos="900"/>
        </w:tabs>
        <w:bidi/>
        <w:spacing w:after="0" w:line="240" w:lineRule="auto"/>
        <w:ind w:left="3803"/>
        <w:jc w:val="both"/>
        <w:rPr>
          <w:rFonts w:cs="B Nazanin"/>
          <w:rtl/>
        </w:rPr>
      </w:pPr>
      <w:r w:rsidRPr="008234F3">
        <w:rPr>
          <w:rFonts w:cs="B Nazanin"/>
          <w:rtl/>
        </w:rPr>
        <w:t>مقالات (فایل</w:t>
      </w:r>
      <w:r w:rsidRPr="008234F3">
        <w:rPr>
          <w:rFonts w:cs="B Nazanin"/>
        </w:rPr>
        <w:sym w:font="Wingdings" w:char="F0DF"/>
      </w:r>
      <w:r w:rsidRPr="008234F3">
        <w:rPr>
          <w:rFonts w:cs="B Nazanin"/>
          <w:rtl/>
        </w:rPr>
        <w:t xml:space="preserve"> تبدیل به متن)</w:t>
      </w:r>
    </w:p>
    <w:p w14:paraId="5B0192EF" w14:textId="77777777" w:rsidR="008234F3" w:rsidRPr="008234F3" w:rsidRDefault="008234F3" w:rsidP="00DE708A">
      <w:pPr>
        <w:pStyle w:val="ListParagraph"/>
        <w:numPr>
          <w:ilvl w:val="0"/>
          <w:numId w:val="110"/>
        </w:numPr>
        <w:tabs>
          <w:tab w:val="right" w:pos="900"/>
        </w:tabs>
        <w:bidi/>
        <w:spacing w:after="0" w:line="240" w:lineRule="auto"/>
        <w:ind w:left="3803"/>
        <w:jc w:val="both"/>
        <w:rPr>
          <w:rFonts w:cs="B Nazanin"/>
        </w:rPr>
      </w:pPr>
      <w:r w:rsidRPr="008234F3">
        <w:rPr>
          <w:rFonts w:cs="B Nazanin"/>
          <w:rtl/>
        </w:rPr>
        <w:t xml:space="preserve">توصیه ها و هشدارهای ایمنی (فایل </w:t>
      </w:r>
      <w:r w:rsidRPr="008234F3">
        <w:rPr>
          <w:rFonts w:cs="B Nazanin"/>
        </w:rPr>
        <w:sym w:font="Wingdings" w:char="F0DF"/>
      </w:r>
      <w:r w:rsidRPr="008234F3">
        <w:rPr>
          <w:rFonts w:cs="B Nazanin"/>
          <w:rtl/>
        </w:rPr>
        <w:t xml:space="preserve"> تبدیل به متن)</w:t>
      </w:r>
    </w:p>
    <w:p w14:paraId="666EAF0B" w14:textId="77777777" w:rsidR="008234F3" w:rsidRPr="008234F3" w:rsidRDefault="008234F3" w:rsidP="00DE708A">
      <w:pPr>
        <w:pStyle w:val="ListParagraph"/>
        <w:numPr>
          <w:ilvl w:val="0"/>
          <w:numId w:val="110"/>
        </w:numPr>
        <w:tabs>
          <w:tab w:val="right" w:pos="900"/>
        </w:tabs>
        <w:bidi/>
        <w:spacing w:after="0" w:line="240" w:lineRule="auto"/>
        <w:ind w:left="3803"/>
        <w:jc w:val="both"/>
        <w:rPr>
          <w:rFonts w:cs="B Nazanin"/>
        </w:rPr>
      </w:pPr>
      <w:r w:rsidRPr="008234F3">
        <w:rPr>
          <w:rFonts w:cs="B Nazanin"/>
          <w:rtl/>
        </w:rPr>
        <w:t>ایمنی وسایل گاز سوز</w:t>
      </w:r>
    </w:p>
    <w:p w14:paraId="3F3E1921" w14:textId="77777777" w:rsidR="008234F3" w:rsidRPr="008234F3" w:rsidRDefault="008234F3" w:rsidP="00624F4F">
      <w:pPr>
        <w:numPr>
          <w:ilvl w:val="2"/>
          <w:numId w:val="2"/>
        </w:numPr>
        <w:tabs>
          <w:tab w:val="right" w:pos="900"/>
        </w:tabs>
        <w:spacing w:after="0" w:line="240" w:lineRule="auto"/>
        <w:ind w:left="3095"/>
        <w:jc w:val="both"/>
        <w:rPr>
          <w:rFonts w:ascii="Calibri" w:eastAsia="Times New Roman" w:hAnsi="Calibri" w:cs="B Nazanin"/>
        </w:rPr>
      </w:pPr>
      <w:r w:rsidRPr="008234F3">
        <w:rPr>
          <w:rFonts w:ascii="Calibri" w:eastAsia="Times New Roman" w:hAnsi="Calibri" w:cs="B Nazanin"/>
          <w:rtl/>
        </w:rPr>
        <w:t>آموزش کودکان</w:t>
      </w:r>
    </w:p>
    <w:p w14:paraId="34871AD0" w14:textId="6871339B" w:rsidR="008234F3" w:rsidRPr="008234F3" w:rsidRDefault="008234F3" w:rsidP="00DE708A">
      <w:pPr>
        <w:pStyle w:val="ListParagraph"/>
        <w:numPr>
          <w:ilvl w:val="0"/>
          <w:numId w:val="93"/>
        </w:numPr>
        <w:tabs>
          <w:tab w:val="right" w:pos="900"/>
        </w:tabs>
        <w:bidi/>
        <w:spacing w:before="240" w:after="0" w:line="240" w:lineRule="auto"/>
        <w:ind w:left="2636"/>
        <w:jc w:val="both"/>
        <w:rPr>
          <w:rFonts w:cs="B Nazanin"/>
          <w:b/>
          <w:bCs/>
        </w:rPr>
      </w:pPr>
      <w:r w:rsidRPr="008234F3">
        <w:rPr>
          <w:rFonts w:cs="B Nazanin"/>
          <w:b/>
          <w:bCs/>
          <w:rtl/>
        </w:rPr>
        <w:t xml:space="preserve">ماژول </w:t>
      </w:r>
      <w:r w:rsidR="00FD0435">
        <w:rPr>
          <w:rFonts w:cs="B Nazanin" w:hint="cs"/>
          <w:b/>
          <w:bCs/>
          <w:rtl/>
        </w:rPr>
        <w:t>سخن روز</w:t>
      </w:r>
    </w:p>
    <w:p w14:paraId="3E1C7468" w14:textId="75B3363C" w:rsidR="008234F3" w:rsidRPr="008234F3" w:rsidRDefault="008234F3" w:rsidP="00AC068E">
      <w:pPr>
        <w:pStyle w:val="ListParagraph"/>
        <w:numPr>
          <w:ilvl w:val="2"/>
          <w:numId w:val="2"/>
        </w:numPr>
        <w:tabs>
          <w:tab w:val="right" w:pos="900"/>
        </w:tabs>
        <w:bidi/>
        <w:spacing w:after="0" w:line="240" w:lineRule="auto"/>
        <w:ind w:left="2953"/>
        <w:jc w:val="both"/>
        <w:rPr>
          <w:rFonts w:cs="B Nazanin"/>
        </w:rPr>
      </w:pPr>
      <w:r w:rsidRPr="008234F3">
        <w:rPr>
          <w:rFonts w:cs="B Nazanin"/>
          <w:rtl/>
        </w:rPr>
        <w:t>پیام های ایمنی</w:t>
      </w:r>
    </w:p>
    <w:p w14:paraId="446DAF1A" w14:textId="368CB6E1" w:rsidR="008234F3" w:rsidRPr="008234F3" w:rsidRDefault="008234F3" w:rsidP="00DE708A">
      <w:pPr>
        <w:pStyle w:val="ListParagraph"/>
        <w:numPr>
          <w:ilvl w:val="0"/>
          <w:numId w:val="89"/>
        </w:numPr>
        <w:tabs>
          <w:tab w:val="right" w:pos="963"/>
        </w:tabs>
        <w:bidi/>
        <w:spacing w:before="240" w:after="0" w:line="240" w:lineRule="auto"/>
        <w:ind w:left="2546"/>
        <w:rPr>
          <w:rFonts w:cs="B Nazanin"/>
          <w:b/>
          <w:bCs/>
        </w:rPr>
      </w:pPr>
      <w:r w:rsidRPr="008234F3">
        <w:rPr>
          <w:rFonts w:cs="B Nazanin"/>
          <w:b/>
          <w:bCs/>
          <w:rtl/>
        </w:rPr>
        <w:t>ماژ</w:t>
      </w:r>
      <w:r w:rsidR="00DB1DD6">
        <w:rPr>
          <w:rFonts w:cs="B Nazanin" w:hint="cs"/>
          <w:b/>
          <w:bCs/>
          <w:rtl/>
        </w:rPr>
        <w:t>و</w:t>
      </w:r>
      <w:r w:rsidRPr="008234F3">
        <w:rPr>
          <w:rFonts w:cs="B Nazanin"/>
          <w:b/>
          <w:bCs/>
          <w:rtl/>
        </w:rPr>
        <w:t>ل اخبار</w:t>
      </w:r>
    </w:p>
    <w:p w14:paraId="6DC962D3" w14:textId="1FD9E018" w:rsidR="00800A14" w:rsidRDefault="008234F3" w:rsidP="00DE708A">
      <w:pPr>
        <w:numPr>
          <w:ilvl w:val="0"/>
          <w:numId w:val="111"/>
        </w:numPr>
        <w:tabs>
          <w:tab w:val="right" w:pos="963"/>
        </w:tabs>
        <w:spacing w:after="0" w:line="240" w:lineRule="auto"/>
        <w:ind w:left="3095"/>
        <w:rPr>
          <w:rFonts w:cs="B Nazanin"/>
        </w:rPr>
      </w:pPr>
      <w:r w:rsidRPr="00800A14">
        <w:rPr>
          <w:rFonts w:ascii="Calibri" w:hAnsi="Calibri" w:cs="B Nazanin"/>
          <w:rtl/>
        </w:rPr>
        <w:t xml:space="preserve">اخبار و </w:t>
      </w:r>
      <w:r w:rsidR="00800A14">
        <w:rPr>
          <w:rFonts w:ascii="Calibri" w:hAnsi="Calibri" w:cs="B Nazanin" w:hint="cs"/>
          <w:rtl/>
        </w:rPr>
        <w:t>رویدادهای خبری</w:t>
      </w:r>
    </w:p>
    <w:p w14:paraId="6C3ED6F3" w14:textId="14ED46FF" w:rsidR="008234F3" w:rsidRPr="00800A14" w:rsidRDefault="008234F3" w:rsidP="00DE708A">
      <w:pPr>
        <w:numPr>
          <w:ilvl w:val="0"/>
          <w:numId w:val="111"/>
        </w:numPr>
        <w:tabs>
          <w:tab w:val="right" w:pos="963"/>
        </w:tabs>
        <w:spacing w:after="0" w:line="240" w:lineRule="auto"/>
        <w:ind w:left="3095"/>
        <w:rPr>
          <w:rFonts w:cs="B Nazanin"/>
        </w:rPr>
      </w:pPr>
      <w:r w:rsidRPr="00800A14">
        <w:rPr>
          <w:rFonts w:cs="B Nazanin"/>
          <w:rtl/>
        </w:rPr>
        <w:t>پیام ها و اطلاعیه ها</w:t>
      </w:r>
    </w:p>
    <w:p w14:paraId="41C920D6" w14:textId="77777777" w:rsidR="008234F3" w:rsidRPr="008234F3" w:rsidRDefault="008234F3" w:rsidP="00DE708A">
      <w:pPr>
        <w:pStyle w:val="ListParagraph"/>
        <w:numPr>
          <w:ilvl w:val="0"/>
          <w:numId w:val="111"/>
        </w:numPr>
        <w:tabs>
          <w:tab w:val="right" w:pos="963"/>
        </w:tabs>
        <w:bidi/>
        <w:spacing w:after="0" w:line="240" w:lineRule="auto"/>
        <w:ind w:left="3095"/>
        <w:rPr>
          <w:rFonts w:cs="B Nazanin"/>
        </w:rPr>
      </w:pPr>
      <w:r w:rsidRPr="008234F3">
        <w:rPr>
          <w:rFonts w:cs="B Nazanin"/>
          <w:rtl/>
        </w:rPr>
        <w:t>آمار مرکز کنترل و فرماندهی عملیات</w:t>
      </w:r>
    </w:p>
    <w:p w14:paraId="5BFD959F" w14:textId="77777777" w:rsidR="008234F3" w:rsidRPr="008234F3" w:rsidRDefault="008234F3" w:rsidP="00DE708A">
      <w:pPr>
        <w:pStyle w:val="ListParagraph"/>
        <w:numPr>
          <w:ilvl w:val="0"/>
          <w:numId w:val="111"/>
        </w:numPr>
        <w:tabs>
          <w:tab w:val="right" w:pos="963"/>
        </w:tabs>
        <w:bidi/>
        <w:spacing w:after="0" w:line="240" w:lineRule="auto"/>
        <w:ind w:left="3095"/>
        <w:rPr>
          <w:rFonts w:cs="B Nazanin"/>
        </w:rPr>
      </w:pPr>
      <w:r w:rsidRPr="008234F3">
        <w:rPr>
          <w:rFonts w:cs="B Nazanin"/>
          <w:rtl/>
        </w:rPr>
        <w:t>گزارش ماموریت های امداد و نجات</w:t>
      </w:r>
    </w:p>
    <w:p w14:paraId="2A61D379" w14:textId="77777777" w:rsidR="008234F3" w:rsidRPr="008234F3" w:rsidRDefault="008234F3" w:rsidP="00DE708A">
      <w:pPr>
        <w:pStyle w:val="ListParagraph"/>
        <w:numPr>
          <w:ilvl w:val="0"/>
          <w:numId w:val="86"/>
        </w:numPr>
        <w:tabs>
          <w:tab w:val="right" w:pos="963"/>
        </w:tabs>
        <w:bidi/>
        <w:spacing w:before="240" w:after="0" w:line="240" w:lineRule="auto"/>
        <w:ind w:left="2546"/>
        <w:rPr>
          <w:rFonts w:cs="B Nazanin"/>
          <w:b/>
          <w:bCs/>
        </w:rPr>
      </w:pPr>
      <w:r w:rsidRPr="008234F3">
        <w:rPr>
          <w:rFonts w:cs="B Nazanin"/>
          <w:b/>
          <w:bCs/>
          <w:rtl/>
        </w:rPr>
        <w:t>ماژول قوانین و مقررات</w:t>
      </w:r>
    </w:p>
    <w:p w14:paraId="05FA9337" w14:textId="77777777" w:rsidR="008234F3" w:rsidRPr="008234F3" w:rsidRDefault="008234F3" w:rsidP="00DE708A">
      <w:pPr>
        <w:pStyle w:val="ListParagraph"/>
        <w:numPr>
          <w:ilvl w:val="0"/>
          <w:numId w:val="88"/>
        </w:numPr>
        <w:tabs>
          <w:tab w:val="right" w:pos="963"/>
        </w:tabs>
        <w:bidi/>
        <w:spacing w:after="0" w:line="240" w:lineRule="auto"/>
        <w:ind w:left="3095"/>
        <w:rPr>
          <w:rFonts w:cs="B Nazanin"/>
        </w:rPr>
      </w:pPr>
      <w:r w:rsidRPr="008234F3">
        <w:rPr>
          <w:rFonts w:cs="B Nazanin"/>
          <w:rtl/>
        </w:rPr>
        <w:t>قوانین و مقررات</w:t>
      </w:r>
    </w:p>
    <w:p w14:paraId="78EE58AE" w14:textId="77777777" w:rsidR="008234F3" w:rsidRPr="008234F3" w:rsidRDefault="008234F3" w:rsidP="00DE708A">
      <w:pPr>
        <w:pStyle w:val="ListParagraph"/>
        <w:numPr>
          <w:ilvl w:val="0"/>
          <w:numId w:val="88"/>
        </w:numPr>
        <w:tabs>
          <w:tab w:val="right" w:pos="963"/>
        </w:tabs>
        <w:bidi/>
        <w:spacing w:after="0" w:line="240" w:lineRule="auto"/>
        <w:ind w:left="3095"/>
        <w:rPr>
          <w:rFonts w:cs="B Nazanin"/>
        </w:rPr>
      </w:pPr>
      <w:r w:rsidRPr="008234F3">
        <w:rPr>
          <w:rFonts w:cs="B Nazanin"/>
          <w:rtl/>
        </w:rPr>
        <w:t>آئین نامه ها</w:t>
      </w:r>
    </w:p>
    <w:p w14:paraId="6ACCF1C9" w14:textId="77777777" w:rsidR="008234F3" w:rsidRPr="008234F3" w:rsidRDefault="008234F3" w:rsidP="00DE708A">
      <w:pPr>
        <w:pStyle w:val="ListParagraph"/>
        <w:numPr>
          <w:ilvl w:val="0"/>
          <w:numId w:val="87"/>
        </w:numPr>
        <w:tabs>
          <w:tab w:val="right" w:pos="963"/>
        </w:tabs>
        <w:bidi/>
        <w:spacing w:before="240" w:after="0" w:line="240" w:lineRule="auto"/>
        <w:ind w:left="2546"/>
        <w:rPr>
          <w:rFonts w:cs="B Nazanin"/>
          <w:b/>
          <w:bCs/>
        </w:rPr>
      </w:pPr>
      <w:r w:rsidRPr="008234F3">
        <w:rPr>
          <w:rFonts w:cs="B Nazanin"/>
          <w:b/>
          <w:bCs/>
          <w:rtl/>
        </w:rPr>
        <w:lastRenderedPageBreak/>
        <w:t>ماژول گالری چند رسانه ای</w:t>
      </w:r>
    </w:p>
    <w:p w14:paraId="30F7336A" w14:textId="076547BD" w:rsidR="00FD0435" w:rsidRDefault="00FD0435" w:rsidP="00DE708A">
      <w:pPr>
        <w:pStyle w:val="ListParagraph"/>
        <w:numPr>
          <w:ilvl w:val="0"/>
          <w:numId w:val="102"/>
        </w:numPr>
        <w:tabs>
          <w:tab w:val="right" w:pos="963"/>
        </w:tabs>
        <w:bidi/>
        <w:spacing w:after="0" w:line="240" w:lineRule="auto"/>
        <w:ind w:left="3095"/>
        <w:rPr>
          <w:rFonts w:cs="B Nazanin"/>
        </w:rPr>
      </w:pPr>
      <w:r>
        <w:rPr>
          <w:rFonts w:cs="B Nazanin" w:hint="cs"/>
          <w:rtl/>
        </w:rPr>
        <w:t>مزاحمت های تلفنی</w:t>
      </w:r>
    </w:p>
    <w:p w14:paraId="53649F7C" w14:textId="1F0F81E7" w:rsidR="008234F3" w:rsidRPr="008234F3" w:rsidRDefault="008234F3" w:rsidP="00DE708A">
      <w:pPr>
        <w:pStyle w:val="ListParagraph"/>
        <w:numPr>
          <w:ilvl w:val="0"/>
          <w:numId w:val="102"/>
        </w:numPr>
        <w:tabs>
          <w:tab w:val="right" w:pos="963"/>
        </w:tabs>
        <w:bidi/>
        <w:spacing w:after="0" w:line="240" w:lineRule="auto"/>
        <w:ind w:left="3095"/>
        <w:rPr>
          <w:rFonts w:cs="B Nazanin"/>
        </w:rPr>
      </w:pPr>
      <w:r w:rsidRPr="008234F3">
        <w:rPr>
          <w:rFonts w:cs="B Nazanin"/>
          <w:rtl/>
        </w:rPr>
        <w:t>گزارش تصویری</w:t>
      </w:r>
    </w:p>
    <w:p w14:paraId="56472E70" w14:textId="77777777" w:rsidR="008234F3" w:rsidRPr="008234F3" w:rsidRDefault="008234F3" w:rsidP="00DE708A">
      <w:pPr>
        <w:pStyle w:val="ListParagraph"/>
        <w:numPr>
          <w:ilvl w:val="0"/>
          <w:numId w:val="112"/>
        </w:numPr>
        <w:tabs>
          <w:tab w:val="right" w:pos="963"/>
        </w:tabs>
        <w:bidi/>
        <w:spacing w:after="0" w:line="240" w:lineRule="auto"/>
        <w:ind w:left="3803"/>
        <w:rPr>
          <w:rFonts w:cs="B Nazanin"/>
        </w:rPr>
      </w:pPr>
      <w:r w:rsidRPr="008234F3">
        <w:rPr>
          <w:rFonts w:cs="B Nazanin"/>
          <w:rtl/>
        </w:rPr>
        <w:t>حوادث و عملیاتها</w:t>
      </w:r>
    </w:p>
    <w:p w14:paraId="03CD6917" w14:textId="77777777" w:rsidR="008234F3" w:rsidRPr="008234F3" w:rsidRDefault="008234F3" w:rsidP="00DE708A">
      <w:pPr>
        <w:pStyle w:val="ListParagraph"/>
        <w:numPr>
          <w:ilvl w:val="0"/>
          <w:numId w:val="112"/>
        </w:numPr>
        <w:tabs>
          <w:tab w:val="right" w:pos="963"/>
        </w:tabs>
        <w:bidi/>
        <w:spacing w:after="0" w:line="240" w:lineRule="auto"/>
        <w:ind w:left="3803"/>
        <w:rPr>
          <w:rFonts w:cs="B Nazanin"/>
        </w:rPr>
      </w:pPr>
      <w:r w:rsidRPr="008234F3">
        <w:rPr>
          <w:rFonts w:cs="B Nazanin"/>
          <w:rtl/>
        </w:rPr>
        <w:t>نقص ها و عدم رعایت نکات ایمنی در ساخت و سازها و اماکن</w:t>
      </w:r>
    </w:p>
    <w:p w14:paraId="7A454821" w14:textId="77777777" w:rsidR="008234F3" w:rsidRPr="008234F3" w:rsidRDefault="008234F3" w:rsidP="00DE708A">
      <w:pPr>
        <w:pStyle w:val="ListParagraph"/>
        <w:numPr>
          <w:ilvl w:val="0"/>
          <w:numId w:val="85"/>
        </w:numPr>
        <w:tabs>
          <w:tab w:val="right" w:pos="963"/>
        </w:tabs>
        <w:bidi/>
        <w:spacing w:before="240" w:after="0" w:line="240" w:lineRule="auto"/>
        <w:ind w:left="2546"/>
        <w:rPr>
          <w:rFonts w:cs="B Nazanin"/>
          <w:b/>
          <w:bCs/>
        </w:rPr>
      </w:pPr>
      <w:r w:rsidRPr="008234F3">
        <w:rPr>
          <w:rFonts w:cs="B Nazanin"/>
          <w:b/>
          <w:bCs/>
          <w:rtl/>
        </w:rPr>
        <w:t>ماژول پیوند</w:t>
      </w:r>
    </w:p>
    <w:p w14:paraId="7A7FAB32" w14:textId="77777777" w:rsidR="008234F3" w:rsidRPr="008234F3" w:rsidRDefault="008234F3" w:rsidP="00DE708A">
      <w:pPr>
        <w:numPr>
          <w:ilvl w:val="2"/>
          <w:numId w:val="101"/>
        </w:numPr>
        <w:tabs>
          <w:tab w:val="right" w:pos="963"/>
        </w:tabs>
        <w:spacing w:after="0" w:line="240" w:lineRule="auto"/>
        <w:rPr>
          <w:rFonts w:ascii="Calibri" w:hAnsi="Calibri" w:cs="B Nazanin"/>
          <w:rtl/>
        </w:rPr>
      </w:pPr>
      <w:r w:rsidRPr="008234F3">
        <w:rPr>
          <w:rFonts w:ascii="Calibri" w:hAnsi="Calibri" w:cs="B Nazanin"/>
          <w:rtl/>
        </w:rPr>
        <w:t>آتش نشانی های کشور</w:t>
      </w:r>
    </w:p>
    <w:p w14:paraId="0ED79235" w14:textId="77777777" w:rsidR="008234F3" w:rsidRPr="008234F3" w:rsidRDefault="008234F3" w:rsidP="00DE708A">
      <w:pPr>
        <w:numPr>
          <w:ilvl w:val="2"/>
          <w:numId w:val="101"/>
        </w:numPr>
        <w:tabs>
          <w:tab w:val="right" w:pos="963"/>
        </w:tabs>
        <w:spacing w:after="0" w:line="240" w:lineRule="auto"/>
        <w:rPr>
          <w:rFonts w:ascii="Calibri" w:hAnsi="Calibri" w:cs="B Nazanin"/>
        </w:rPr>
      </w:pPr>
      <w:r w:rsidRPr="008234F3">
        <w:rPr>
          <w:rFonts w:ascii="Calibri" w:hAnsi="Calibri" w:cs="B Nazanin"/>
          <w:rtl/>
        </w:rPr>
        <w:t>آتش‌نشانی کشورهای خارجی</w:t>
      </w:r>
    </w:p>
    <w:p w14:paraId="546DA09B" w14:textId="77777777" w:rsidR="008234F3" w:rsidRPr="008234F3" w:rsidRDefault="008234F3" w:rsidP="00DE708A">
      <w:pPr>
        <w:pStyle w:val="ListParagraph"/>
        <w:numPr>
          <w:ilvl w:val="0"/>
          <w:numId w:val="84"/>
        </w:numPr>
        <w:tabs>
          <w:tab w:val="right" w:pos="900"/>
        </w:tabs>
        <w:bidi/>
        <w:spacing w:before="240" w:after="0" w:line="240" w:lineRule="auto"/>
        <w:ind w:left="2546"/>
        <w:jc w:val="both"/>
        <w:rPr>
          <w:rFonts w:cs="B Nazanin"/>
          <w:b/>
          <w:bCs/>
        </w:rPr>
      </w:pPr>
      <w:r w:rsidRPr="008234F3">
        <w:rPr>
          <w:rFonts w:cs="B Nazanin"/>
          <w:b/>
          <w:bCs/>
          <w:rtl/>
        </w:rPr>
        <w:t>ماژول صندوق تماس سازمانی</w:t>
      </w:r>
    </w:p>
    <w:p w14:paraId="31357D12" w14:textId="77777777" w:rsidR="006250B2" w:rsidRPr="006250B2" w:rsidRDefault="006250B2" w:rsidP="00DE708A">
      <w:pPr>
        <w:numPr>
          <w:ilvl w:val="2"/>
          <w:numId w:val="22"/>
        </w:numPr>
        <w:tabs>
          <w:tab w:val="right" w:pos="963"/>
        </w:tabs>
        <w:spacing w:after="0" w:line="240" w:lineRule="auto"/>
        <w:rPr>
          <w:rFonts w:ascii="Calibri" w:hAnsi="Calibri" w:cs="B Nazanin"/>
          <w:rtl/>
        </w:rPr>
      </w:pPr>
      <w:r w:rsidRPr="006250B2">
        <w:rPr>
          <w:rFonts w:ascii="Calibri" w:hAnsi="Calibri" w:cs="B Nazanin" w:hint="eastAsia"/>
          <w:rtl/>
        </w:rPr>
        <w:t>اطلاعات</w:t>
      </w:r>
      <w:r w:rsidRPr="006250B2">
        <w:rPr>
          <w:rFonts w:ascii="Calibri" w:hAnsi="Calibri" w:cs="B Nazanin"/>
          <w:rtl/>
        </w:rPr>
        <w:t xml:space="preserve"> </w:t>
      </w:r>
      <w:r w:rsidRPr="006250B2">
        <w:rPr>
          <w:rFonts w:ascii="Calibri" w:hAnsi="Calibri" w:cs="B Nazanin" w:hint="eastAsia"/>
          <w:rtl/>
        </w:rPr>
        <w:t>تماس</w:t>
      </w:r>
      <w:r w:rsidRPr="006250B2">
        <w:rPr>
          <w:rFonts w:ascii="Calibri" w:hAnsi="Calibri" w:cs="B Nazanin"/>
          <w:rtl/>
        </w:rPr>
        <w:t xml:space="preserve"> </w:t>
      </w:r>
      <w:r w:rsidRPr="006250B2">
        <w:rPr>
          <w:rFonts w:ascii="Calibri" w:hAnsi="Calibri" w:cs="B Nazanin" w:hint="eastAsia"/>
          <w:rtl/>
        </w:rPr>
        <w:t>سازمان</w:t>
      </w:r>
    </w:p>
    <w:p w14:paraId="08EA07BD" w14:textId="6953E763" w:rsidR="006250B2" w:rsidRDefault="006250B2" w:rsidP="00DE708A">
      <w:pPr>
        <w:numPr>
          <w:ilvl w:val="2"/>
          <w:numId w:val="22"/>
        </w:numPr>
        <w:tabs>
          <w:tab w:val="right" w:pos="963"/>
        </w:tabs>
        <w:spacing w:after="0" w:line="240" w:lineRule="auto"/>
        <w:rPr>
          <w:rFonts w:ascii="Calibri" w:hAnsi="Calibri" w:cs="B Nazanin"/>
        </w:rPr>
      </w:pPr>
      <w:r w:rsidRPr="006250B2">
        <w:rPr>
          <w:rFonts w:ascii="Calibri" w:hAnsi="Calibri" w:cs="B Nazanin" w:hint="eastAsia"/>
          <w:rtl/>
        </w:rPr>
        <w:t>اطلاعات</w:t>
      </w:r>
      <w:r w:rsidRPr="006250B2">
        <w:rPr>
          <w:rFonts w:ascii="Calibri" w:hAnsi="Calibri" w:cs="B Nazanin"/>
          <w:rtl/>
        </w:rPr>
        <w:t xml:space="preserve"> </w:t>
      </w:r>
      <w:r w:rsidRPr="006250B2">
        <w:rPr>
          <w:rFonts w:ascii="Calibri" w:hAnsi="Calibri" w:cs="B Nazanin" w:hint="eastAsia"/>
          <w:rtl/>
        </w:rPr>
        <w:t>تماس</w:t>
      </w:r>
      <w:r w:rsidRPr="006250B2">
        <w:rPr>
          <w:rFonts w:ascii="Calibri" w:hAnsi="Calibri" w:cs="B Nazanin"/>
          <w:rtl/>
        </w:rPr>
        <w:t xml:space="preserve"> </w:t>
      </w:r>
      <w:r w:rsidRPr="006250B2">
        <w:rPr>
          <w:rFonts w:ascii="Calibri" w:hAnsi="Calibri" w:cs="B Nazanin" w:hint="eastAsia"/>
          <w:rtl/>
        </w:rPr>
        <w:t>واحدها</w:t>
      </w:r>
      <w:r w:rsidRPr="006250B2">
        <w:rPr>
          <w:rFonts w:ascii="Calibri" w:hAnsi="Calibri" w:cs="B Nazanin" w:hint="cs"/>
          <w:rtl/>
        </w:rPr>
        <w:t>ی</w:t>
      </w:r>
      <w:r w:rsidRPr="006250B2">
        <w:rPr>
          <w:rFonts w:ascii="Calibri" w:hAnsi="Calibri" w:cs="B Nazanin"/>
          <w:rtl/>
        </w:rPr>
        <w:t xml:space="preserve"> </w:t>
      </w:r>
      <w:r w:rsidRPr="006250B2">
        <w:rPr>
          <w:rFonts w:ascii="Calibri" w:hAnsi="Calibri" w:cs="B Nazanin" w:hint="eastAsia"/>
          <w:rtl/>
        </w:rPr>
        <w:t>سازمان</w:t>
      </w:r>
      <w:r w:rsidRPr="006250B2">
        <w:rPr>
          <w:rFonts w:ascii="Calibri" w:hAnsi="Calibri" w:cs="B Nazanin" w:hint="cs"/>
          <w:rtl/>
        </w:rPr>
        <w:t>ی</w:t>
      </w:r>
    </w:p>
    <w:p w14:paraId="5C59C4CF" w14:textId="77777777" w:rsidR="006250B2" w:rsidRPr="008234F3" w:rsidRDefault="006250B2" w:rsidP="00DE708A">
      <w:pPr>
        <w:pStyle w:val="ListParagraph"/>
        <w:numPr>
          <w:ilvl w:val="0"/>
          <w:numId w:val="35"/>
        </w:numPr>
        <w:tabs>
          <w:tab w:val="right" w:pos="963"/>
        </w:tabs>
        <w:bidi/>
        <w:spacing w:after="0" w:line="240" w:lineRule="auto"/>
        <w:ind w:left="3803"/>
        <w:rPr>
          <w:rFonts w:cs="B Nazanin"/>
        </w:rPr>
      </w:pPr>
      <w:r w:rsidRPr="008234F3">
        <w:rPr>
          <w:rFonts w:cs="B Nazanin"/>
          <w:rtl/>
        </w:rPr>
        <w:t>معاونت فنی و عملیات</w:t>
      </w:r>
    </w:p>
    <w:p w14:paraId="7AE02278" w14:textId="77777777" w:rsidR="006250B2" w:rsidRPr="008234F3" w:rsidRDefault="006250B2" w:rsidP="00DE708A">
      <w:pPr>
        <w:pStyle w:val="ListParagraph"/>
        <w:numPr>
          <w:ilvl w:val="0"/>
          <w:numId w:val="113"/>
        </w:numPr>
        <w:tabs>
          <w:tab w:val="right" w:pos="963"/>
        </w:tabs>
        <w:bidi/>
        <w:spacing w:after="0" w:line="240" w:lineRule="auto"/>
        <w:rPr>
          <w:rFonts w:cs="B Nazanin"/>
        </w:rPr>
      </w:pPr>
      <w:r w:rsidRPr="008234F3">
        <w:rPr>
          <w:rFonts w:cs="B Nazanin"/>
          <w:rtl/>
        </w:rPr>
        <w:t>اداره فرماندهی و ارتباطات</w:t>
      </w:r>
    </w:p>
    <w:p w14:paraId="03975DAB" w14:textId="77777777" w:rsidR="006250B2" w:rsidRPr="008234F3" w:rsidRDefault="006250B2" w:rsidP="00DE708A">
      <w:pPr>
        <w:pStyle w:val="ListParagraph"/>
        <w:numPr>
          <w:ilvl w:val="0"/>
          <w:numId w:val="113"/>
        </w:numPr>
        <w:tabs>
          <w:tab w:val="right" w:pos="963"/>
        </w:tabs>
        <w:bidi/>
        <w:spacing w:after="0" w:line="240" w:lineRule="auto"/>
        <w:rPr>
          <w:rFonts w:cs="B Nazanin"/>
        </w:rPr>
      </w:pPr>
      <w:r w:rsidRPr="008234F3">
        <w:rPr>
          <w:rFonts w:cs="B Nazanin"/>
          <w:rtl/>
        </w:rPr>
        <w:t>اداره پشتیبانی ماشین آلات و تجهیزات</w:t>
      </w:r>
    </w:p>
    <w:p w14:paraId="60F11733" w14:textId="77777777" w:rsidR="006250B2" w:rsidRPr="008234F3" w:rsidRDefault="006250B2" w:rsidP="00DE708A">
      <w:pPr>
        <w:pStyle w:val="ListParagraph"/>
        <w:numPr>
          <w:ilvl w:val="0"/>
          <w:numId w:val="35"/>
        </w:numPr>
        <w:tabs>
          <w:tab w:val="right" w:pos="963"/>
        </w:tabs>
        <w:bidi/>
        <w:spacing w:after="0" w:line="240" w:lineRule="auto"/>
        <w:ind w:left="3803"/>
        <w:rPr>
          <w:rFonts w:cs="B Nazanin"/>
        </w:rPr>
      </w:pPr>
      <w:r w:rsidRPr="008234F3">
        <w:rPr>
          <w:rFonts w:cs="B Nazanin"/>
          <w:rtl/>
        </w:rPr>
        <w:t>معاونت آموزش و پیشگیری</w:t>
      </w:r>
    </w:p>
    <w:p w14:paraId="1C13F491" w14:textId="77777777" w:rsidR="006250B2" w:rsidRPr="008234F3" w:rsidRDefault="006250B2" w:rsidP="00DE708A">
      <w:pPr>
        <w:pStyle w:val="ListParagraph"/>
        <w:numPr>
          <w:ilvl w:val="0"/>
          <w:numId w:val="114"/>
        </w:numPr>
        <w:tabs>
          <w:tab w:val="right" w:pos="963"/>
        </w:tabs>
        <w:bidi/>
        <w:spacing w:after="0" w:line="240" w:lineRule="auto"/>
        <w:rPr>
          <w:rFonts w:cs="B Nazanin"/>
        </w:rPr>
      </w:pPr>
      <w:r w:rsidRPr="008234F3">
        <w:rPr>
          <w:rFonts w:cs="B Nazanin"/>
          <w:rtl/>
        </w:rPr>
        <w:t>اداره آموزش و تربیت بدنی</w:t>
      </w:r>
    </w:p>
    <w:p w14:paraId="449A2DE0" w14:textId="77777777" w:rsidR="006250B2" w:rsidRPr="008234F3" w:rsidRDefault="006250B2" w:rsidP="00DE708A">
      <w:pPr>
        <w:pStyle w:val="ListParagraph"/>
        <w:numPr>
          <w:ilvl w:val="0"/>
          <w:numId w:val="114"/>
        </w:numPr>
        <w:tabs>
          <w:tab w:val="right" w:pos="963"/>
        </w:tabs>
        <w:bidi/>
        <w:spacing w:after="0" w:line="240" w:lineRule="auto"/>
        <w:rPr>
          <w:rFonts w:cs="B Nazanin"/>
          <w:rtl/>
        </w:rPr>
      </w:pPr>
      <w:r w:rsidRPr="008234F3">
        <w:rPr>
          <w:rFonts w:cs="B Nazanin"/>
          <w:rtl/>
        </w:rPr>
        <w:t>اداره پیشگیری و ایمنی</w:t>
      </w:r>
    </w:p>
    <w:p w14:paraId="69DEC3FD" w14:textId="77777777" w:rsidR="006250B2" w:rsidRPr="008234F3" w:rsidRDefault="006250B2" w:rsidP="00DE708A">
      <w:pPr>
        <w:pStyle w:val="ListParagraph"/>
        <w:numPr>
          <w:ilvl w:val="0"/>
          <w:numId w:val="35"/>
        </w:numPr>
        <w:tabs>
          <w:tab w:val="right" w:pos="963"/>
        </w:tabs>
        <w:bidi/>
        <w:spacing w:after="0" w:line="240" w:lineRule="auto"/>
        <w:ind w:left="3945"/>
        <w:rPr>
          <w:rFonts w:cs="B Nazanin"/>
        </w:rPr>
      </w:pPr>
      <w:r w:rsidRPr="008234F3">
        <w:rPr>
          <w:rFonts w:cs="B Nazanin"/>
          <w:rtl/>
        </w:rPr>
        <w:t>حوزه اداری</w:t>
      </w:r>
    </w:p>
    <w:p w14:paraId="2211A40B" w14:textId="77777777" w:rsidR="006250B2" w:rsidRPr="008234F3" w:rsidRDefault="006250B2" w:rsidP="00DE708A">
      <w:pPr>
        <w:pStyle w:val="ListParagraph"/>
        <w:numPr>
          <w:ilvl w:val="0"/>
          <w:numId w:val="115"/>
        </w:numPr>
        <w:tabs>
          <w:tab w:val="right" w:pos="963"/>
        </w:tabs>
        <w:bidi/>
        <w:spacing w:after="0" w:line="240" w:lineRule="auto"/>
        <w:rPr>
          <w:rFonts w:cs="B Nazanin"/>
        </w:rPr>
      </w:pPr>
      <w:r w:rsidRPr="008234F3">
        <w:rPr>
          <w:rFonts w:cs="B Nazanin"/>
          <w:rtl/>
        </w:rPr>
        <w:t>امور ارتباطات</w:t>
      </w:r>
    </w:p>
    <w:p w14:paraId="19CEF963" w14:textId="77777777" w:rsidR="006250B2" w:rsidRPr="008234F3" w:rsidRDefault="006250B2" w:rsidP="00DE708A">
      <w:pPr>
        <w:pStyle w:val="ListParagraph"/>
        <w:numPr>
          <w:ilvl w:val="0"/>
          <w:numId w:val="115"/>
        </w:numPr>
        <w:tabs>
          <w:tab w:val="right" w:pos="963"/>
        </w:tabs>
        <w:bidi/>
        <w:spacing w:after="0" w:line="240" w:lineRule="auto"/>
        <w:rPr>
          <w:rFonts w:cs="B Nazanin"/>
        </w:rPr>
      </w:pPr>
      <w:r w:rsidRPr="008234F3">
        <w:rPr>
          <w:rFonts w:cs="B Nazanin"/>
          <w:rtl/>
        </w:rPr>
        <w:t>امور قراردادها</w:t>
      </w:r>
    </w:p>
    <w:p w14:paraId="34421811" w14:textId="77777777" w:rsidR="006250B2" w:rsidRPr="008234F3" w:rsidRDefault="006250B2" w:rsidP="00DE708A">
      <w:pPr>
        <w:pStyle w:val="ListParagraph"/>
        <w:numPr>
          <w:ilvl w:val="0"/>
          <w:numId w:val="115"/>
        </w:numPr>
        <w:tabs>
          <w:tab w:val="right" w:pos="963"/>
        </w:tabs>
        <w:bidi/>
        <w:spacing w:after="0" w:line="240" w:lineRule="auto"/>
        <w:rPr>
          <w:rFonts w:cs="B Nazanin"/>
        </w:rPr>
      </w:pPr>
      <w:r w:rsidRPr="008234F3">
        <w:rPr>
          <w:rFonts w:cs="B Nazanin"/>
          <w:rtl/>
        </w:rPr>
        <w:t>اداری مالی و اقتصادی</w:t>
      </w:r>
    </w:p>
    <w:p w14:paraId="52E0A79E" w14:textId="3AB2C341" w:rsidR="006250B2" w:rsidRPr="001C2DAE" w:rsidRDefault="006250B2" w:rsidP="00DE708A">
      <w:pPr>
        <w:pStyle w:val="ListParagraph"/>
        <w:numPr>
          <w:ilvl w:val="0"/>
          <w:numId w:val="115"/>
        </w:numPr>
        <w:tabs>
          <w:tab w:val="right" w:pos="963"/>
        </w:tabs>
        <w:bidi/>
        <w:spacing w:after="0" w:line="240" w:lineRule="auto"/>
        <w:rPr>
          <w:rFonts w:cs="B Nazanin"/>
        </w:rPr>
      </w:pPr>
      <w:r w:rsidRPr="008234F3">
        <w:rPr>
          <w:rFonts w:cs="B Nazanin"/>
          <w:rtl/>
        </w:rPr>
        <w:t>اداره برنامه ریزی و توسعه سرمایه انسانی</w:t>
      </w:r>
    </w:p>
    <w:p w14:paraId="6789673A" w14:textId="01286168" w:rsidR="000E3824" w:rsidRDefault="000E3824" w:rsidP="00DE708A">
      <w:pPr>
        <w:pStyle w:val="Heading3"/>
        <w:numPr>
          <w:ilvl w:val="2"/>
          <w:numId w:val="33"/>
        </w:numPr>
        <w:bidi/>
        <w:ind w:left="2244"/>
        <w:jc w:val="both"/>
        <w:rPr>
          <w:rtl/>
        </w:rPr>
      </w:pPr>
      <w:bookmarkStart w:id="97" w:name="_Toc21529783"/>
      <w:r>
        <w:rPr>
          <w:rFonts w:hint="eastAsia"/>
          <w:rtl/>
        </w:rPr>
        <w:t>سازمان</w:t>
      </w:r>
      <w:r>
        <w:rPr>
          <w:rtl/>
        </w:rPr>
        <w:t xml:space="preserve"> </w:t>
      </w:r>
      <w:r>
        <w:rPr>
          <w:rFonts w:hint="eastAsia"/>
          <w:rtl/>
        </w:rPr>
        <w:t>سامانده</w:t>
      </w:r>
      <w:r>
        <w:rPr>
          <w:rFonts w:hint="cs"/>
          <w:rtl/>
        </w:rPr>
        <w:t>ی</w:t>
      </w:r>
      <w:r>
        <w:rPr>
          <w:rtl/>
        </w:rPr>
        <w:t xml:space="preserve"> </w:t>
      </w:r>
      <w:r>
        <w:rPr>
          <w:rFonts w:hint="eastAsia"/>
          <w:rtl/>
        </w:rPr>
        <w:t>مشاغل</w:t>
      </w:r>
      <w:r>
        <w:rPr>
          <w:rtl/>
        </w:rPr>
        <w:t xml:space="preserve"> </w:t>
      </w:r>
      <w:r>
        <w:rPr>
          <w:rFonts w:hint="eastAsia"/>
          <w:rtl/>
        </w:rPr>
        <w:t>شهر</w:t>
      </w:r>
      <w:r>
        <w:rPr>
          <w:rFonts w:hint="cs"/>
          <w:rtl/>
        </w:rPr>
        <w:t>ی</w:t>
      </w:r>
      <w:r>
        <w:rPr>
          <w:rtl/>
        </w:rPr>
        <w:t xml:space="preserve"> </w:t>
      </w:r>
      <w:r>
        <w:rPr>
          <w:rFonts w:hint="eastAsia"/>
          <w:rtl/>
        </w:rPr>
        <w:t>و</w:t>
      </w:r>
      <w:r>
        <w:rPr>
          <w:rtl/>
        </w:rPr>
        <w:t xml:space="preserve"> </w:t>
      </w:r>
      <w:r>
        <w:rPr>
          <w:rFonts w:hint="eastAsia"/>
          <w:rtl/>
        </w:rPr>
        <w:t>فرآورده</w:t>
      </w:r>
      <w:r>
        <w:rPr>
          <w:rtl/>
        </w:rPr>
        <w:t xml:space="preserve"> </w:t>
      </w:r>
      <w:r>
        <w:rPr>
          <w:rFonts w:hint="eastAsia"/>
          <w:rtl/>
        </w:rPr>
        <w:t>ها</w:t>
      </w:r>
      <w:r>
        <w:rPr>
          <w:rFonts w:hint="cs"/>
          <w:rtl/>
        </w:rPr>
        <w:t>ی</w:t>
      </w:r>
      <w:r>
        <w:rPr>
          <w:rtl/>
        </w:rPr>
        <w:t xml:space="preserve"> </w:t>
      </w:r>
      <w:r>
        <w:rPr>
          <w:rFonts w:hint="eastAsia"/>
          <w:rtl/>
        </w:rPr>
        <w:t>کشاورز</w:t>
      </w:r>
      <w:r>
        <w:rPr>
          <w:rFonts w:hint="cs"/>
          <w:rtl/>
        </w:rPr>
        <w:t>ی</w:t>
      </w:r>
      <w:r>
        <w:rPr>
          <w:rtl/>
        </w:rPr>
        <w:t xml:space="preserve"> (</w:t>
      </w:r>
      <w:r>
        <w:rPr>
          <w:rFonts w:hint="eastAsia"/>
          <w:rtl/>
        </w:rPr>
        <w:t>معاونت</w:t>
      </w:r>
      <w:r>
        <w:rPr>
          <w:rtl/>
        </w:rPr>
        <w:t xml:space="preserve"> </w:t>
      </w:r>
      <w:r>
        <w:rPr>
          <w:rFonts w:hint="eastAsia"/>
          <w:rtl/>
        </w:rPr>
        <w:t>خدمات</w:t>
      </w:r>
      <w:r>
        <w:rPr>
          <w:rtl/>
        </w:rPr>
        <w:t xml:space="preserve"> </w:t>
      </w:r>
      <w:r>
        <w:rPr>
          <w:rFonts w:hint="eastAsia"/>
          <w:rtl/>
        </w:rPr>
        <w:t>شهر</w:t>
      </w:r>
      <w:r>
        <w:rPr>
          <w:rFonts w:hint="cs"/>
          <w:rtl/>
        </w:rPr>
        <w:t>ی</w:t>
      </w:r>
      <w:r>
        <w:rPr>
          <w:rtl/>
        </w:rPr>
        <w:t>)</w:t>
      </w:r>
      <w:bookmarkEnd w:id="97"/>
    </w:p>
    <w:p w14:paraId="3FC3E723" w14:textId="77777777" w:rsidR="009D3ADC" w:rsidRPr="009D3ADC" w:rsidRDefault="009D3ADC" w:rsidP="00DE708A">
      <w:pPr>
        <w:pStyle w:val="ListParagraph"/>
        <w:numPr>
          <w:ilvl w:val="0"/>
          <w:numId w:val="84"/>
        </w:numPr>
        <w:bidi/>
        <w:spacing w:after="0" w:line="240" w:lineRule="auto"/>
        <w:ind w:left="2546"/>
        <w:rPr>
          <w:rFonts w:cs="B Nazanin"/>
        </w:rPr>
      </w:pPr>
      <w:r w:rsidRPr="009D3ADC">
        <w:rPr>
          <w:rFonts w:cs="B Nazanin"/>
          <w:b/>
          <w:bCs/>
          <w:rtl/>
        </w:rPr>
        <w:t>ماژول مطالب</w:t>
      </w:r>
    </w:p>
    <w:p w14:paraId="598701FB" w14:textId="77777777" w:rsidR="009D3ADC" w:rsidRPr="009D3ADC" w:rsidRDefault="009D3ADC" w:rsidP="00197A31">
      <w:pPr>
        <w:numPr>
          <w:ilvl w:val="2"/>
          <w:numId w:val="2"/>
        </w:numPr>
        <w:tabs>
          <w:tab w:val="right" w:pos="900"/>
        </w:tabs>
        <w:spacing w:after="0" w:line="240" w:lineRule="auto"/>
        <w:ind w:left="3095"/>
        <w:jc w:val="both"/>
        <w:rPr>
          <w:rFonts w:ascii="Calibri" w:eastAsia="Times New Roman" w:hAnsi="Calibri" w:cs="B Nazanin"/>
        </w:rPr>
      </w:pPr>
      <w:r w:rsidRPr="009D3ADC">
        <w:rPr>
          <w:rFonts w:ascii="Calibri" w:hAnsi="Calibri" w:cs="B Nazanin"/>
          <w:rtl/>
        </w:rPr>
        <w:t>درباره سازمان</w:t>
      </w:r>
    </w:p>
    <w:p w14:paraId="4037B0DE" w14:textId="77777777" w:rsidR="00197A31" w:rsidRDefault="00197A31" w:rsidP="00197A31">
      <w:pPr>
        <w:numPr>
          <w:ilvl w:val="2"/>
          <w:numId w:val="2"/>
        </w:numPr>
        <w:tabs>
          <w:tab w:val="right" w:pos="900"/>
        </w:tabs>
        <w:spacing w:after="0" w:line="240" w:lineRule="auto"/>
        <w:ind w:left="3095"/>
        <w:jc w:val="both"/>
        <w:rPr>
          <w:rFonts w:ascii="Calibri" w:eastAsia="Times New Roman" w:hAnsi="Calibri" w:cs="B Nazanin"/>
        </w:rPr>
      </w:pPr>
      <w:r>
        <w:rPr>
          <w:rFonts w:ascii="Calibri" w:eastAsia="Times New Roman" w:hAnsi="Calibri" w:cs="B Nazanin" w:hint="cs"/>
          <w:rtl/>
        </w:rPr>
        <w:t>مدیران و مشاوران</w:t>
      </w:r>
    </w:p>
    <w:p w14:paraId="38D31AAB" w14:textId="77777777" w:rsidR="009D3ADC" w:rsidRPr="009D3ADC" w:rsidRDefault="009D3ADC" w:rsidP="00DE708A">
      <w:pPr>
        <w:numPr>
          <w:ilvl w:val="2"/>
          <w:numId w:val="22"/>
        </w:numPr>
        <w:tabs>
          <w:tab w:val="right" w:pos="963"/>
        </w:tabs>
        <w:spacing w:after="0" w:line="240" w:lineRule="auto"/>
        <w:ind w:left="3095"/>
        <w:rPr>
          <w:rFonts w:ascii="Calibri" w:hAnsi="Calibri" w:cs="B Nazanin"/>
        </w:rPr>
      </w:pPr>
      <w:r w:rsidRPr="009D3ADC">
        <w:rPr>
          <w:rFonts w:ascii="Calibri" w:hAnsi="Calibri" w:cs="B Nazanin"/>
          <w:rtl/>
        </w:rPr>
        <w:t>اداره ساماندهی مشاغل شهری</w:t>
      </w:r>
    </w:p>
    <w:p w14:paraId="15B2F6FA" w14:textId="3D9DAF68" w:rsidR="009D3ADC" w:rsidRDefault="009D3ADC" w:rsidP="00DE708A">
      <w:pPr>
        <w:numPr>
          <w:ilvl w:val="2"/>
          <w:numId w:val="22"/>
        </w:numPr>
        <w:tabs>
          <w:tab w:val="right" w:pos="963"/>
        </w:tabs>
        <w:spacing w:after="0" w:line="240" w:lineRule="auto"/>
        <w:ind w:left="3095"/>
        <w:rPr>
          <w:rFonts w:ascii="Calibri" w:hAnsi="Calibri" w:cs="B Nazanin"/>
        </w:rPr>
      </w:pPr>
      <w:r w:rsidRPr="009D3ADC">
        <w:rPr>
          <w:rFonts w:ascii="Calibri" w:hAnsi="Calibri" w:cs="B Nazanin"/>
          <w:rtl/>
        </w:rPr>
        <w:t>مراکز تحت نظارت سازمان</w:t>
      </w:r>
    </w:p>
    <w:p w14:paraId="655EF26F" w14:textId="225C4F0A" w:rsidR="007209B4" w:rsidRPr="007209B4" w:rsidRDefault="007209B4" w:rsidP="00DE708A">
      <w:pPr>
        <w:numPr>
          <w:ilvl w:val="2"/>
          <w:numId w:val="22"/>
        </w:numPr>
        <w:tabs>
          <w:tab w:val="right" w:pos="963"/>
        </w:tabs>
        <w:spacing w:after="0" w:line="240" w:lineRule="auto"/>
        <w:ind w:left="3095"/>
        <w:rPr>
          <w:rFonts w:ascii="Calibri" w:hAnsi="Calibri" w:cs="B Nazanin"/>
        </w:rPr>
      </w:pPr>
      <w:r w:rsidRPr="007209B4">
        <w:rPr>
          <w:rFonts w:ascii="Calibri" w:hAnsi="Calibri" w:cs="B Nazanin" w:hint="eastAsia"/>
          <w:rtl/>
        </w:rPr>
        <w:t>بازارچه</w:t>
      </w:r>
      <w:r w:rsidRPr="007209B4">
        <w:rPr>
          <w:rFonts w:ascii="Calibri" w:hAnsi="Calibri" w:cs="B Nazanin"/>
          <w:rtl/>
        </w:rPr>
        <w:t xml:space="preserve"> </w:t>
      </w:r>
      <w:r w:rsidRPr="007209B4">
        <w:rPr>
          <w:rFonts w:ascii="Calibri" w:hAnsi="Calibri" w:cs="B Nazanin" w:hint="eastAsia"/>
          <w:rtl/>
        </w:rPr>
        <w:t>پرندگان</w:t>
      </w:r>
      <w:r w:rsidRPr="007209B4">
        <w:rPr>
          <w:rFonts w:ascii="Calibri" w:hAnsi="Calibri" w:cs="B Nazanin"/>
          <w:rtl/>
        </w:rPr>
        <w:t xml:space="preserve"> </w:t>
      </w:r>
      <w:r w:rsidRPr="007209B4">
        <w:rPr>
          <w:rFonts w:ascii="Calibri" w:hAnsi="Calibri" w:cs="B Nazanin" w:hint="eastAsia"/>
          <w:rtl/>
        </w:rPr>
        <w:t>و</w:t>
      </w:r>
      <w:r w:rsidRPr="007209B4">
        <w:rPr>
          <w:rFonts w:ascii="Calibri" w:hAnsi="Calibri" w:cs="B Nazanin"/>
          <w:rtl/>
        </w:rPr>
        <w:t xml:space="preserve"> </w:t>
      </w:r>
      <w:r w:rsidRPr="007209B4">
        <w:rPr>
          <w:rFonts w:ascii="Calibri" w:hAnsi="Calibri" w:cs="B Nazanin" w:hint="eastAsia"/>
          <w:rtl/>
        </w:rPr>
        <w:t>سامانده</w:t>
      </w:r>
      <w:r w:rsidRPr="007209B4">
        <w:rPr>
          <w:rFonts w:ascii="Calibri" w:hAnsi="Calibri" w:cs="B Nazanin" w:hint="cs"/>
          <w:rtl/>
        </w:rPr>
        <w:t>ی</w:t>
      </w:r>
      <w:r w:rsidRPr="007209B4">
        <w:rPr>
          <w:rFonts w:ascii="Calibri" w:hAnsi="Calibri" w:cs="B Nazanin"/>
          <w:rtl/>
        </w:rPr>
        <w:t xml:space="preserve"> </w:t>
      </w:r>
      <w:r w:rsidRPr="007209B4">
        <w:rPr>
          <w:rFonts w:ascii="Calibri" w:hAnsi="Calibri" w:cs="B Nazanin" w:hint="eastAsia"/>
          <w:rtl/>
        </w:rPr>
        <w:t>مشاغل</w:t>
      </w:r>
      <w:r w:rsidRPr="007209B4">
        <w:rPr>
          <w:rFonts w:ascii="Calibri" w:hAnsi="Calibri" w:cs="B Nazanin"/>
          <w:rtl/>
        </w:rPr>
        <w:t xml:space="preserve"> </w:t>
      </w:r>
      <w:r w:rsidRPr="007209B4">
        <w:rPr>
          <w:rFonts w:ascii="Calibri" w:hAnsi="Calibri" w:cs="B Nazanin" w:hint="eastAsia"/>
          <w:rtl/>
        </w:rPr>
        <w:t>کاذب</w:t>
      </w:r>
    </w:p>
    <w:p w14:paraId="60735E2A" w14:textId="4D8DBAA9" w:rsidR="00D36548" w:rsidRPr="009D3ADC" w:rsidRDefault="00D36548" w:rsidP="00DE708A">
      <w:pPr>
        <w:numPr>
          <w:ilvl w:val="2"/>
          <w:numId w:val="22"/>
        </w:numPr>
        <w:tabs>
          <w:tab w:val="right" w:pos="963"/>
        </w:tabs>
        <w:spacing w:after="0" w:line="240" w:lineRule="auto"/>
        <w:ind w:left="3095"/>
        <w:rPr>
          <w:rFonts w:ascii="Calibri" w:hAnsi="Calibri" w:cs="B Nazanin"/>
        </w:rPr>
      </w:pPr>
      <w:r w:rsidRPr="00D36548">
        <w:rPr>
          <w:rFonts w:ascii="Calibri" w:hAnsi="Calibri" w:cs="B Nazanin" w:hint="eastAsia"/>
          <w:rtl/>
        </w:rPr>
        <w:t>راهنما</w:t>
      </w:r>
      <w:r w:rsidRPr="00D36548">
        <w:rPr>
          <w:rFonts w:ascii="Calibri" w:hAnsi="Calibri" w:cs="B Nazanin" w:hint="cs"/>
          <w:rtl/>
        </w:rPr>
        <w:t>ی</w:t>
      </w:r>
      <w:r w:rsidRPr="00D36548">
        <w:rPr>
          <w:rFonts w:ascii="Calibri" w:hAnsi="Calibri" w:cs="B Nazanin"/>
          <w:rtl/>
        </w:rPr>
        <w:t xml:space="preserve"> </w:t>
      </w:r>
      <w:r w:rsidRPr="00D36548">
        <w:rPr>
          <w:rFonts w:ascii="Calibri" w:hAnsi="Calibri" w:cs="B Nazanin" w:hint="eastAsia"/>
          <w:rtl/>
        </w:rPr>
        <w:t>مراجع</w:t>
      </w:r>
      <w:r w:rsidRPr="00D36548">
        <w:rPr>
          <w:rFonts w:ascii="Calibri" w:hAnsi="Calibri" w:cs="B Nazanin" w:hint="cs"/>
          <w:rtl/>
        </w:rPr>
        <w:t>ی</w:t>
      </w:r>
      <w:r w:rsidRPr="00D36548">
        <w:rPr>
          <w:rFonts w:ascii="Calibri" w:hAnsi="Calibri" w:cs="B Nazanin" w:hint="eastAsia"/>
          <w:rtl/>
        </w:rPr>
        <w:t>ن</w:t>
      </w:r>
      <w:r w:rsidRPr="00D36548">
        <w:rPr>
          <w:rFonts w:ascii="Calibri" w:hAnsi="Calibri" w:cs="B Nazanin"/>
          <w:rtl/>
        </w:rPr>
        <w:t xml:space="preserve"> </w:t>
      </w:r>
      <w:r w:rsidRPr="00D36548">
        <w:rPr>
          <w:rFonts w:ascii="Calibri" w:hAnsi="Calibri" w:cs="B Nazanin" w:hint="eastAsia"/>
          <w:rtl/>
        </w:rPr>
        <w:t>و</w:t>
      </w:r>
      <w:r w:rsidRPr="00D36548">
        <w:rPr>
          <w:rFonts w:ascii="Calibri" w:hAnsi="Calibri" w:cs="B Nazanin"/>
          <w:rtl/>
        </w:rPr>
        <w:t xml:space="preserve"> </w:t>
      </w:r>
      <w:r w:rsidRPr="00D36548">
        <w:rPr>
          <w:rFonts w:ascii="Calibri" w:hAnsi="Calibri" w:cs="B Nazanin" w:hint="eastAsia"/>
          <w:rtl/>
        </w:rPr>
        <w:t>پاسخگو</w:t>
      </w:r>
      <w:r w:rsidRPr="00D36548">
        <w:rPr>
          <w:rFonts w:ascii="Calibri" w:hAnsi="Calibri" w:cs="B Nazanin" w:hint="cs"/>
          <w:rtl/>
        </w:rPr>
        <w:t>یی</w:t>
      </w:r>
    </w:p>
    <w:p w14:paraId="0DB99B08" w14:textId="77777777" w:rsidR="009D3ADC" w:rsidRPr="009D3ADC" w:rsidRDefault="009D3ADC" w:rsidP="00DE708A">
      <w:pPr>
        <w:pStyle w:val="ListParagraph"/>
        <w:numPr>
          <w:ilvl w:val="0"/>
          <w:numId w:val="116"/>
        </w:numPr>
        <w:tabs>
          <w:tab w:val="right" w:pos="963"/>
        </w:tabs>
        <w:bidi/>
        <w:spacing w:after="0" w:line="240" w:lineRule="auto"/>
        <w:ind w:left="2546"/>
        <w:rPr>
          <w:rFonts w:cs="B Nazanin"/>
          <w:b/>
          <w:bCs/>
        </w:rPr>
      </w:pPr>
      <w:r w:rsidRPr="009D3ADC">
        <w:rPr>
          <w:rFonts w:cs="B Nazanin"/>
          <w:b/>
          <w:bCs/>
          <w:rtl/>
        </w:rPr>
        <w:t>ماژول اخبار</w:t>
      </w:r>
    </w:p>
    <w:p w14:paraId="25D4F396" w14:textId="77777777" w:rsidR="00FD01B9" w:rsidRDefault="009D3ADC" w:rsidP="00DE708A">
      <w:pPr>
        <w:numPr>
          <w:ilvl w:val="2"/>
          <w:numId w:val="22"/>
        </w:numPr>
        <w:tabs>
          <w:tab w:val="right" w:pos="963"/>
        </w:tabs>
        <w:spacing w:after="0" w:line="240" w:lineRule="auto"/>
        <w:ind w:left="3095"/>
        <w:rPr>
          <w:rFonts w:ascii="Calibri" w:hAnsi="Calibri" w:cs="B Nazanin"/>
        </w:rPr>
      </w:pPr>
      <w:r w:rsidRPr="009D3ADC">
        <w:rPr>
          <w:rFonts w:ascii="Calibri" w:hAnsi="Calibri" w:cs="B Nazanin"/>
          <w:rtl/>
        </w:rPr>
        <w:t xml:space="preserve">اخبار و </w:t>
      </w:r>
      <w:r w:rsidR="00FD01B9">
        <w:rPr>
          <w:rFonts w:ascii="Calibri" w:hAnsi="Calibri" w:cs="B Nazanin" w:hint="cs"/>
          <w:rtl/>
        </w:rPr>
        <w:t>رویدادهای خبری</w:t>
      </w:r>
    </w:p>
    <w:p w14:paraId="73981535" w14:textId="5E7210D7" w:rsidR="009D3ADC" w:rsidRPr="009D3ADC" w:rsidRDefault="00FD01B9" w:rsidP="00DE708A">
      <w:pPr>
        <w:numPr>
          <w:ilvl w:val="2"/>
          <w:numId w:val="22"/>
        </w:numPr>
        <w:tabs>
          <w:tab w:val="right" w:pos="963"/>
        </w:tabs>
        <w:spacing w:after="0" w:line="240" w:lineRule="auto"/>
        <w:ind w:left="3095"/>
        <w:rPr>
          <w:rFonts w:ascii="Calibri" w:hAnsi="Calibri" w:cs="B Nazanin"/>
        </w:rPr>
      </w:pPr>
      <w:r>
        <w:rPr>
          <w:rFonts w:ascii="Calibri" w:hAnsi="Calibri" w:cs="B Nazanin" w:hint="cs"/>
          <w:rtl/>
        </w:rPr>
        <w:t xml:space="preserve">پیام ها و </w:t>
      </w:r>
      <w:r w:rsidR="009D3ADC" w:rsidRPr="009D3ADC">
        <w:rPr>
          <w:rFonts w:ascii="Calibri" w:hAnsi="Calibri" w:cs="B Nazanin"/>
          <w:rtl/>
        </w:rPr>
        <w:t>اطلاعیه</w:t>
      </w:r>
      <w:r>
        <w:rPr>
          <w:rFonts w:ascii="Calibri" w:hAnsi="Calibri" w:cs="B Nazanin" w:hint="cs"/>
          <w:rtl/>
        </w:rPr>
        <w:t xml:space="preserve"> ها</w:t>
      </w:r>
    </w:p>
    <w:p w14:paraId="56976C27" w14:textId="77777777" w:rsidR="00D36548" w:rsidRDefault="009D3ADC" w:rsidP="00DE708A">
      <w:pPr>
        <w:pStyle w:val="ListParagraph"/>
        <w:numPr>
          <w:ilvl w:val="0"/>
          <w:numId w:val="117"/>
        </w:numPr>
        <w:tabs>
          <w:tab w:val="right" w:pos="963"/>
        </w:tabs>
        <w:bidi/>
        <w:spacing w:after="0" w:line="240" w:lineRule="auto"/>
        <w:ind w:left="2546"/>
        <w:rPr>
          <w:rFonts w:cs="B Nazanin"/>
          <w:b/>
          <w:bCs/>
        </w:rPr>
      </w:pPr>
      <w:r w:rsidRPr="009D3ADC">
        <w:rPr>
          <w:rFonts w:cs="B Nazanin"/>
          <w:b/>
          <w:bCs/>
          <w:rtl/>
        </w:rPr>
        <w:t>ماژول گالری چند رسانه ای</w:t>
      </w:r>
    </w:p>
    <w:p w14:paraId="2FFB9210" w14:textId="00FBCA95" w:rsidR="009D3ADC" w:rsidRPr="00D36548" w:rsidRDefault="00DC3BC1" w:rsidP="00DE708A">
      <w:pPr>
        <w:pStyle w:val="ListParagraph"/>
        <w:numPr>
          <w:ilvl w:val="4"/>
          <w:numId w:val="117"/>
        </w:numPr>
        <w:tabs>
          <w:tab w:val="right" w:pos="963"/>
        </w:tabs>
        <w:bidi/>
        <w:spacing w:after="0" w:line="240" w:lineRule="auto"/>
        <w:ind w:left="3095"/>
        <w:rPr>
          <w:rFonts w:cs="B Nazanin"/>
          <w:b/>
          <w:bCs/>
        </w:rPr>
      </w:pPr>
      <w:r w:rsidRPr="00D36548">
        <w:rPr>
          <w:rFonts w:cs="B Nazanin" w:hint="cs"/>
          <w:rtl/>
        </w:rPr>
        <w:t>پروژه های شهری</w:t>
      </w:r>
    </w:p>
    <w:p w14:paraId="0E9FA058" w14:textId="77777777" w:rsidR="009D3ADC" w:rsidRPr="009D3ADC" w:rsidRDefault="009D3ADC" w:rsidP="00DE708A">
      <w:pPr>
        <w:pStyle w:val="ListParagraph"/>
        <w:numPr>
          <w:ilvl w:val="0"/>
          <w:numId w:val="116"/>
        </w:numPr>
        <w:tabs>
          <w:tab w:val="right" w:pos="963"/>
        </w:tabs>
        <w:bidi/>
        <w:spacing w:after="0" w:line="240" w:lineRule="auto"/>
        <w:ind w:left="2546"/>
        <w:rPr>
          <w:rFonts w:cs="B Nazanin"/>
          <w:b/>
          <w:bCs/>
        </w:rPr>
      </w:pPr>
      <w:r w:rsidRPr="009D3ADC">
        <w:rPr>
          <w:rFonts w:cs="B Nazanin"/>
          <w:b/>
          <w:bCs/>
          <w:rtl/>
        </w:rPr>
        <w:t>ماژول صندوق تماس سازمانی</w:t>
      </w:r>
    </w:p>
    <w:p w14:paraId="01DC84DF" w14:textId="2493FC60" w:rsidR="009D3ADC" w:rsidRPr="009D3ADC" w:rsidRDefault="009D3ADC" w:rsidP="00DE708A">
      <w:pPr>
        <w:pStyle w:val="ListParagraph"/>
        <w:numPr>
          <w:ilvl w:val="0"/>
          <w:numId w:val="118"/>
        </w:numPr>
        <w:tabs>
          <w:tab w:val="right" w:pos="963"/>
        </w:tabs>
        <w:bidi/>
        <w:spacing w:after="0" w:line="240" w:lineRule="auto"/>
        <w:ind w:left="3095"/>
        <w:rPr>
          <w:rFonts w:cs="B Nazanin"/>
        </w:rPr>
      </w:pPr>
      <w:r w:rsidRPr="009D3ADC">
        <w:rPr>
          <w:rFonts w:cs="B Nazanin"/>
          <w:rtl/>
        </w:rPr>
        <w:t>اطلاعات تماس سازمان</w:t>
      </w:r>
    </w:p>
    <w:p w14:paraId="1D4A06B2" w14:textId="6A092261" w:rsidR="000E3824" w:rsidRDefault="000E3824" w:rsidP="00DE708A">
      <w:pPr>
        <w:pStyle w:val="Heading3"/>
        <w:numPr>
          <w:ilvl w:val="2"/>
          <w:numId w:val="33"/>
        </w:numPr>
        <w:bidi/>
        <w:ind w:left="2244"/>
        <w:jc w:val="both"/>
        <w:rPr>
          <w:rtl/>
        </w:rPr>
      </w:pPr>
      <w:bookmarkStart w:id="98" w:name="_Toc21529784"/>
      <w:r w:rsidRPr="00DE6C14">
        <w:rPr>
          <w:rFonts w:hint="eastAsia"/>
          <w:rtl/>
        </w:rPr>
        <w:lastRenderedPageBreak/>
        <w:t>سازمان</w:t>
      </w:r>
      <w:r>
        <w:rPr>
          <w:rtl/>
        </w:rPr>
        <w:t xml:space="preserve"> </w:t>
      </w:r>
      <w:r>
        <w:rPr>
          <w:rFonts w:hint="eastAsia"/>
          <w:rtl/>
        </w:rPr>
        <w:t>مد</w:t>
      </w:r>
      <w:r>
        <w:rPr>
          <w:rFonts w:hint="cs"/>
          <w:rtl/>
        </w:rPr>
        <w:t>ی</w:t>
      </w:r>
      <w:r>
        <w:rPr>
          <w:rFonts w:hint="eastAsia"/>
          <w:rtl/>
        </w:rPr>
        <w:t>ر</w:t>
      </w:r>
      <w:r>
        <w:rPr>
          <w:rFonts w:hint="cs"/>
          <w:rtl/>
        </w:rPr>
        <w:t>ی</w:t>
      </w:r>
      <w:r>
        <w:rPr>
          <w:rFonts w:hint="eastAsia"/>
          <w:rtl/>
        </w:rPr>
        <w:t>ت</w:t>
      </w:r>
      <w:r>
        <w:rPr>
          <w:rtl/>
        </w:rPr>
        <w:t xml:space="preserve"> </w:t>
      </w:r>
      <w:r>
        <w:rPr>
          <w:rFonts w:hint="eastAsia"/>
          <w:rtl/>
        </w:rPr>
        <w:t>پسماند</w:t>
      </w:r>
      <w:r>
        <w:rPr>
          <w:rtl/>
        </w:rPr>
        <w:t xml:space="preserve"> (</w:t>
      </w:r>
      <w:r>
        <w:rPr>
          <w:rFonts w:hint="eastAsia"/>
          <w:rtl/>
        </w:rPr>
        <w:t>معاونت</w:t>
      </w:r>
      <w:r>
        <w:rPr>
          <w:rtl/>
        </w:rPr>
        <w:t xml:space="preserve"> </w:t>
      </w:r>
      <w:r>
        <w:rPr>
          <w:rFonts w:hint="eastAsia"/>
          <w:rtl/>
        </w:rPr>
        <w:t>خدمات</w:t>
      </w:r>
      <w:r>
        <w:rPr>
          <w:rtl/>
        </w:rPr>
        <w:t xml:space="preserve"> </w:t>
      </w:r>
      <w:r>
        <w:rPr>
          <w:rFonts w:hint="eastAsia"/>
          <w:rtl/>
        </w:rPr>
        <w:t>شهر</w:t>
      </w:r>
      <w:r>
        <w:rPr>
          <w:rFonts w:hint="cs"/>
          <w:rtl/>
        </w:rPr>
        <w:t>ی</w:t>
      </w:r>
      <w:r>
        <w:rPr>
          <w:rtl/>
        </w:rPr>
        <w:t>)</w:t>
      </w:r>
      <w:bookmarkEnd w:id="98"/>
    </w:p>
    <w:p w14:paraId="016C039A" w14:textId="77777777" w:rsidR="003A14E0" w:rsidRPr="003A14E0" w:rsidRDefault="003A14E0" w:rsidP="00DE708A">
      <w:pPr>
        <w:pStyle w:val="ListParagraph"/>
        <w:numPr>
          <w:ilvl w:val="0"/>
          <w:numId w:val="119"/>
        </w:numPr>
        <w:bidi/>
        <w:spacing w:before="240" w:after="0" w:line="240" w:lineRule="auto"/>
        <w:ind w:left="2546"/>
        <w:rPr>
          <w:rFonts w:cs="B Nazanin"/>
          <w:b/>
          <w:bCs/>
        </w:rPr>
      </w:pPr>
      <w:r w:rsidRPr="003A14E0">
        <w:rPr>
          <w:rFonts w:cs="B Nazanin"/>
          <w:b/>
          <w:bCs/>
          <w:rtl/>
        </w:rPr>
        <w:t>ماژول مطالب</w:t>
      </w:r>
    </w:p>
    <w:p w14:paraId="27D2E085" w14:textId="051C0C6C" w:rsidR="003A14E0" w:rsidRDefault="003A14E0" w:rsidP="00DE708A">
      <w:pPr>
        <w:numPr>
          <w:ilvl w:val="0"/>
          <w:numId w:val="155"/>
        </w:numPr>
        <w:tabs>
          <w:tab w:val="right" w:pos="900"/>
        </w:tabs>
        <w:spacing w:after="0" w:line="240" w:lineRule="auto"/>
        <w:jc w:val="both"/>
        <w:rPr>
          <w:rFonts w:ascii="Calibri" w:eastAsia="Times New Roman" w:hAnsi="Calibri" w:cs="B Nazanin"/>
        </w:rPr>
      </w:pPr>
      <w:r w:rsidRPr="003A14E0">
        <w:rPr>
          <w:rFonts w:ascii="Calibri" w:hAnsi="Calibri" w:cs="B Nazanin"/>
          <w:rtl/>
        </w:rPr>
        <w:t>درباره سازمان</w:t>
      </w:r>
    </w:p>
    <w:p w14:paraId="206B4DA3" w14:textId="77777777" w:rsidR="00197A31" w:rsidRDefault="00197A31" w:rsidP="00DE708A">
      <w:pPr>
        <w:numPr>
          <w:ilvl w:val="0"/>
          <w:numId w:val="155"/>
        </w:numPr>
        <w:tabs>
          <w:tab w:val="right" w:pos="900"/>
        </w:tabs>
        <w:spacing w:after="0" w:line="240" w:lineRule="auto"/>
        <w:jc w:val="both"/>
        <w:rPr>
          <w:rFonts w:ascii="Calibri" w:eastAsia="Times New Roman" w:hAnsi="Calibri" w:cs="B Nazanin"/>
        </w:rPr>
      </w:pPr>
      <w:r>
        <w:rPr>
          <w:rFonts w:ascii="Calibri" w:eastAsia="Times New Roman" w:hAnsi="Calibri" w:cs="B Nazanin" w:hint="cs"/>
          <w:rtl/>
        </w:rPr>
        <w:t>مدیران و مشاوران</w:t>
      </w:r>
    </w:p>
    <w:p w14:paraId="72989C17" w14:textId="77777777" w:rsidR="008E0EE3" w:rsidRPr="003A14E0" w:rsidRDefault="008E0EE3" w:rsidP="00DE708A">
      <w:pPr>
        <w:numPr>
          <w:ilvl w:val="0"/>
          <w:numId w:val="155"/>
        </w:numPr>
        <w:tabs>
          <w:tab w:val="right" w:pos="900"/>
        </w:tabs>
        <w:spacing w:after="0" w:line="240" w:lineRule="auto"/>
        <w:jc w:val="both"/>
        <w:rPr>
          <w:rFonts w:ascii="Calibri" w:eastAsia="Times New Roman" w:hAnsi="Calibri" w:cs="B Nazanin"/>
        </w:rPr>
      </w:pPr>
      <w:r w:rsidRPr="003A14E0">
        <w:rPr>
          <w:rFonts w:ascii="Calibri" w:eastAsia="Times New Roman" w:hAnsi="Calibri" w:cs="B Nazanin"/>
          <w:rtl/>
        </w:rPr>
        <w:t>آموزش شهروندی</w:t>
      </w:r>
    </w:p>
    <w:p w14:paraId="65DBCD88" w14:textId="08FBB08D" w:rsidR="00E62C57" w:rsidRDefault="00E62C57" w:rsidP="00E62C57">
      <w:pPr>
        <w:numPr>
          <w:ilvl w:val="3"/>
          <w:numId w:val="2"/>
        </w:numPr>
        <w:tabs>
          <w:tab w:val="right" w:pos="900"/>
        </w:tabs>
        <w:spacing w:after="0" w:line="240" w:lineRule="auto"/>
        <w:jc w:val="both"/>
        <w:rPr>
          <w:rFonts w:ascii="Calibri" w:eastAsia="Times New Roman" w:hAnsi="Calibri" w:cs="B Nazanin"/>
        </w:rPr>
      </w:pPr>
      <w:r>
        <w:rPr>
          <w:rFonts w:ascii="Calibri" w:eastAsia="Times New Roman" w:hAnsi="Calibri" w:cs="B Nazanin" w:hint="cs"/>
          <w:rtl/>
        </w:rPr>
        <w:t xml:space="preserve">فرهنگ سازی </w:t>
      </w:r>
    </w:p>
    <w:p w14:paraId="63A90767" w14:textId="71FF2FDB" w:rsidR="008E0EE3" w:rsidRPr="003A14E0" w:rsidRDefault="008E0EE3" w:rsidP="008E0EE3">
      <w:pPr>
        <w:numPr>
          <w:ilvl w:val="3"/>
          <w:numId w:val="2"/>
        </w:numPr>
        <w:tabs>
          <w:tab w:val="right" w:pos="900"/>
        </w:tabs>
        <w:spacing w:after="0" w:line="240" w:lineRule="auto"/>
        <w:jc w:val="both"/>
        <w:rPr>
          <w:rFonts w:ascii="Calibri" w:eastAsia="Times New Roman" w:hAnsi="Calibri" w:cs="B Nazanin"/>
        </w:rPr>
      </w:pPr>
      <w:r w:rsidRPr="003A14E0">
        <w:rPr>
          <w:rFonts w:ascii="Calibri" w:eastAsia="Times New Roman" w:hAnsi="Calibri" w:cs="B Nazanin"/>
          <w:rtl/>
        </w:rPr>
        <w:t>راهکارهای کاهش پسماندهای خانگی</w:t>
      </w:r>
    </w:p>
    <w:p w14:paraId="668DEDBB" w14:textId="77777777" w:rsidR="008E0EE3" w:rsidRPr="003A14E0" w:rsidRDefault="008E0EE3" w:rsidP="008E0EE3">
      <w:pPr>
        <w:numPr>
          <w:ilvl w:val="3"/>
          <w:numId w:val="2"/>
        </w:numPr>
        <w:tabs>
          <w:tab w:val="right" w:pos="900"/>
        </w:tabs>
        <w:spacing w:after="0" w:line="240" w:lineRule="auto"/>
        <w:jc w:val="both"/>
        <w:rPr>
          <w:rFonts w:ascii="Calibri" w:eastAsia="Times New Roman" w:hAnsi="Calibri" w:cs="B Nazanin"/>
        </w:rPr>
      </w:pPr>
      <w:r w:rsidRPr="003A14E0">
        <w:rPr>
          <w:rFonts w:ascii="Calibri" w:eastAsia="Times New Roman" w:hAnsi="Calibri" w:cs="B Nazanin"/>
          <w:rtl/>
        </w:rPr>
        <w:t>مسابقات شهروندی</w:t>
      </w:r>
    </w:p>
    <w:p w14:paraId="3AF54DAB" w14:textId="3CBF60A3" w:rsidR="00E62C57" w:rsidRDefault="00E62C57" w:rsidP="00E62C57">
      <w:pPr>
        <w:numPr>
          <w:ilvl w:val="2"/>
          <w:numId w:val="2"/>
        </w:numPr>
        <w:tabs>
          <w:tab w:val="right" w:pos="900"/>
        </w:tabs>
        <w:spacing w:after="0" w:line="240" w:lineRule="auto"/>
        <w:jc w:val="both"/>
        <w:rPr>
          <w:rFonts w:ascii="Calibri" w:eastAsia="Times New Roman" w:hAnsi="Calibri" w:cs="B Nazanin"/>
        </w:rPr>
      </w:pPr>
      <w:r w:rsidRPr="00E62C57">
        <w:rPr>
          <w:rFonts w:ascii="Calibri" w:eastAsia="Times New Roman" w:hAnsi="Calibri" w:cs="B Nazanin" w:hint="eastAsia"/>
          <w:rtl/>
        </w:rPr>
        <w:t>غرفه</w:t>
      </w:r>
      <w:r>
        <w:rPr>
          <w:rFonts w:ascii="Cambria" w:eastAsia="Times New Roman" w:hAnsi="Cambria" w:cs="Cambria" w:hint="cs"/>
          <w:rtl/>
        </w:rPr>
        <w:t xml:space="preserve"> </w:t>
      </w:r>
      <w:r w:rsidRPr="00E62C57">
        <w:rPr>
          <w:rFonts w:ascii="Calibri" w:eastAsia="Times New Roman" w:hAnsi="Calibri" w:cs="B Nazanin" w:hint="cs"/>
          <w:rtl/>
        </w:rPr>
        <w:t>های</w:t>
      </w:r>
      <w:r w:rsidRPr="00E62C57">
        <w:rPr>
          <w:rFonts w:ascii="Calibri" w:eastAsia="Times New Roman" w:hAnsi="Calibri" w:cs="B Nazanin"/>
          <w:rtl/>
        </w:rPr>
        <w:t xml:space="preserve"> </w:t>
      </w:r>
      <w:r w:rsidRPr="00E62C57">
        <w:rPr>
          <w:rFonts w:ascii="Calibri" w:eastAsia="Times New Roman" w:hAnsi="Calibri" w:cs="B Nazanin" w:hint="eastAsia"/>
          <w:rtl/>
        </w:rPr>
        <w:t>باز</w:t>
      </w:r>
      <w:r w:rsidRPr="00E62C57">
        <w:rPr>
          <w:rFonts w:ascii="Calibri" w:eastAsia="Times New Roman" w:hAnsi="Calibri" w:cs="B Nazanin" w:hint="cs"/>
          <w:rtl/>
        </w:rPr>
        <w:t>ی</w:t>
      </w:r>
      <w:r w:rsidRPr="00E62C57">
        <w:rPr>
          <w:rFonts w:ascii="Calibri" w:eastAsia="Times New Roman" w:hAnsi="Calibri" w:cs="B Nazanin" w:hint="eastAsia"/>
          <w:rtl/>
        </w:rPr>
        <w:t>افت</w:t>
      </w:r>
      <w:r w:rsidRPr="00E62C57">
        <w:rPr>
          <w:rFonts w:ascii="Calibri" w:eastAsia="Times New Roman" w:hAnsi="Calibri" w:cs="B Nazanin"/>
          <w:rtl/>
        </w:rPr>
        <w:t xml:space="preserve"> </w:t>
      </w:r>
      <w:r w:rsidRPr="00E62C57">
        <w:rPr>
          <w:rFonts w:ascii="Calibri" w:eastAsia="Times New Roman" w:hAnsi="Calibri" w:cs="B Nazanin" w:hint="eastAsia"/>
          <w:rtl/>
        </w:rPr>
        <w:t>شهردار</w:t>
      </w:r>
      <w:r w:rsidRPr="00E62C57">
        <w:rPr>
          <w:rFonts w:ascii="Calibri" w:eastAsia="Times New Roman" w:hAnsi="Calibri" w:cs="B Nazanin" w:hint="cs"/>
          <w:rtl/>
        </w:rPr>
        <w:t>ی</w:t>
      </w:r>
    </w:p>
    <w:p w14:paraId="14EB2376" w14:textId="6ECA298A" w:rsidR="00A56D1F" w:rsidRDefault="00A56D1F" w:rsidP="00E62C57">
      <w:pPr>
        <w:numPr>
          <w:ilvl w:val="2"/>
          <w:numId w:val="2"/>
        </w:numPr>
        <w:tabs>
          <w:tab w:val="right" w:pos="900"/>
        </w:tabs>
        <w:spacing w:after="0" w:line="240" w:lineRule="auto"/>
        <w:jc w:val="both"/>
        <w:rPr>
          <w:rFonts w:ascii="Calibri" w:eastAsia="Times New Roman" w:hAnsi="Calibri" w:cs="B Nazanin"/>
        </w:rPr>
      </w:pPr>
      <w:r w:rsidRPr="003A14E0">
        <w:rPr>
          <w:rFonts w:cs="B Nazanin"/>
          <w:rtl/>
        </w:rPr>
        <w:t>راهنمای مراجعین و پاسخگویی</w:t>
      </w:r>
    </w:p>
    <w:p w14:paraId="5CA88193" w14:textId="3F2AE84F" w:rsidR="00FE6636" w:rsidRPr="00E62C57" w:rsidRDefault="00FE6636" w:rsidP="00E62C57">
      <w:pPr>
        <w:numPr>
          <w:ilvl w:val="2"/>
          <w:numId w:val="2"/>
        </w:numPr>
        <w:tabs>
          <w:tab w:val="right" w:pos="900"/>
        </w:tabs>
        <w:spacing w:after="0" w:line="240" w:lineRule="auto"/>
        <w:jc w:val="both"/>
        <w:rPr>
          <w:rFonts w:ascii="Calibri" w:eastAsia="Times New Roman" w:hAnsi="Calibri" w:cs="B Nazanin"/>
          <w:rtl/>
        </w:rPr>
      </w:pPr>
      <w:r>
        <w:rPr>
          <w:rFonts w:ascii="Calibri" w:eastAsia="Times New Roman" w:hAnsi="Calibri" w:cs="B Nazanin" w:hint="cs"/>
          <w:rtl/>
        </w:rPr>
        <w:t>خدمات سازمان</w:t>
      </w:r>
    </w:p>
    <w:p w14:paraId="339AD083" w14:textId="30C7FC6C" w:rsidR="003A14E0" w:rsidRPr="00BB2399" w:rsidRDefault="00BB2399" w:rsidP="00DE708A">
      <w:pPr>
        <w:numPr>
          <w:ilvl w:val="1"/>
          <w:numId w:val="22"/>
        </w:numPr>
        <w:tabs>
          <w:tab w:val="right" w:pos="963"/>
        </w:tabs>
        <w:spacing w:before="240" w:after="0" w:line="240" w:lineRule="auto"/>
        <w:ind w:left="2528" w:hanging="584"/>
        <w:rPr>
          <w:rFonts w:ascii="Calibri" w:hAnsi="Calibri" w:cs="B Nazanin"/>
          <w:b/>
          <w:bCs/>
        </w:rPr>
      </w:pPr>
      <w:r w:rsidRPr="00BB2399">
        <w:rPr>
          <w:rFonts w:ascii="Calibri" w:hAnsi="Calibri" w:cs="B Nazanin" w:hint="cs"/>
          <w:b/>
          <w:bCs/>
          <w:rtl/>
        </w:rPr>
        <w:t xml:space="preserve">ماژول درگاه </w:t>
      </w:r>
      <w:r w:rsidR="003A14E0" w:rsidRPr="00BB2399">
        <w:rPr>
          <w:rFonts w:ascii="Calibri" w:hAnsi="Calibri" w:cs="B Nazanin"/>
          <w:b/>
          <w:bCs/>
          <w:rtl/>
        </w:rPr>
        <w:t>های سازمانی</w:t>
      </w:r>
    </w:p>
    <w:p w14:paraId="553DF3AD" w14:textId="77777777" w:rsidR="003A14E0" w:rsidRPr="003A14E0" w:rsidRDefault="003A14E0" w:rsidP="00DE708A">
      <w:pPr>
        <w:pStyle w:val="ListParagraph"/>
        <w:numPr>
          <w:ilvl w:val="0"/>
          <w:numId w:val="127"/>
        </w:numPr>
        <w:tabs>
          <w:tab w:val="right" w:pos="963"/>
        </w:tabs>
        <w:bidi/>
        <w:spacing w:after="0" w:line="240" w:lineRule="auto"/>
        <w:ind w:left="3095"/>
        <w:rPr>
          <w:rFonts w:cs="B Nazanin"/>
        </w:rPr>
      </w:pPr>
      <w:r w:rsidRPr="003A14E0">
        <w:rPr>
          <w:rFonts w:cs="B Nazanin"/>
          <w:rtl/>
        </w:rPr>
        <w:t>روابط عمومی</w:t>
      </w:r>
    </w:p>
    <w:p w14:paraId="44BA15A1" w14:textId="77777777" w:rsidR="003A14E0" w:rsidRPr="003A14E0" w:rsidRDefault="003A14E0" w:rsidP="00DE708A">
      <w:pPr>
        <w:pStyle w:val="ListParagraph"/>
        <w:numPr>
          <w:ilvl w:val="0"/>
          <w:numId w:val="127"/>
        </w:numPr>
        <w:tabs>
          <w:tab w:val="right" w:pos="963"/>
        </w:tabs>
        <w:bidi/>
        <w:spacing w:after="0" w:line="240" w:lineRule="auto"/>
        <w:ind w:left="3095"/>
        <w:rPr>
          <w:rFonts w:cs="B Nazanin"/>
        </w:rPr>
      </w:pPr>
      <w:r w:rsidRPr="003A14E0">
        <w:rPr>
          <w:rFonts w:cs="B Nazanin"/>
          <w:rtl/>
        </w:rPr>
        <w:t>نقلیه و خدمات موتوری</w:t>
      </w:r>
    </w:p>
    <w:p w14:paraId="31DC9CE7" w14:textId="77777777" w:rsidR="003A14E0" w:rsidRPr="003A14E0" w:rsidRDefault="003A14E0" w:rsidP="00DE708A">
      <w:pPr>
        <w:pStyle w:val="ListParagraph"/>
        <w:numPr>
          <w:ilvl w:val="0"/>
          <w:numId w:val="127"/>
        </w:numPr>
        <w:tabs>
          <w:tab w:val="right" w:pos="963"/>
        </w:tabs>
        <w:bidi/>
        <w:spacing w:after="0" w:line="240" w:lineRule="auto"/>
        <w:ind w:left="3095"/>
        <w:rPr>
          <w:rFonts w:cs="B Nazanin"/>
        </w:rPr>
      </w:pPr>
      <w:r w:rsidRPr="003A14E0">
        <w:rPr>
          <w:rFonts w:cs="B Nazanin"/>
          <w:rtl/>
        </w:rPr>
        <w:t>تفکیک زباله از مبدا</w:t>
      </w:r>
    </w:p>
    <w:p w14:paraId="777C1478" w14:textId="77777777" w:rsidR="003A14E0" w:rsidRPr="003A14E0" w:rsidRDefault="003A14E0" w:rsidP="00DE708A">
      <w:pPr>
        <w:pStyle w:val="ListParagraph"/>
        <w:numPr>
          <w:ilvl w:val="0"/>
          <w:numId w:val="127"/>
        </w:numPr>
        <w:tabs>
          <w:tab w:val="right" w:pos="963"/>
        </w:tabs>
        <w:bidi/>
        <w:spacing w:after="0" w:line="240" w:lineRule="auto"/>
        <w:ind w:left="3095"/>
        <w:rPr>
          <w:rFonts w:cs="B Nazanin"/>
        </w:rPr>
      </w:pPr>
      <w:r w:rsidRPr="003A14E0">
        <w:rPr>
          <w:rFonts w:cs="B Nazanin"/>
          <w:rtl/>
        </w:rPr>
        <w:t>ساماندهی خاک و ضایعات ساختمانی</w:t>
      </w:r>
    </w:p>
    <w:p w14:paraId="6E2A3587" w14:textId="77777777" w:rsidR="003A14E0" w:rsidRPr="003A14E0" w:rsidRDefault="003A14E0" w:rsidP="00DE708A">
      <w:pPr>
        <w:pStyle w:val="ListParagraph"/>
        <w:numPr>
          <w:ilvl w:val="0"/>
          <w:numId w:val="127"/>
        </w:numPr>
        <w:tabs>
          <w:tab w:val="right" w:pos="963"/>
        </w:tabs>
        <w:bidi/>
        <w:spacing w:after="0" w:line="240" w:lineRule="auto"/>
        <w:ind w:left="3095"/>
        <w:rPr>
          <w:rFonts w:cs="B Nazanin"/>
        </w:rPr>
      </w:pPr>
      <w:r w:rsidRPr="003A14E0">
        <w:rPr>
          <w:rFonts w:cs="B Nazanin"/>
          <w:rtl/>
        </w:rPr>
        <w:t>ساماندهی پسماندهای پزشکی و صنعتی</w:t>
      </w:r>
    </w:p>
    <w:p w14:paraId="645478A6" w14:textId="77777777" w:rsidR="003A14E0" w:rsidRPr="003A14E0" w:rsidRDefault="003A14E0" w:rsidP="00DE708A">
      <w:pPr>
        <w:pStyle w:val="ListParagraph"/>
        <w:numPr>
          <w:ilvl w:val="0"/>
          <w:numId w:val="127"/>
        </w:numPr>
        <w:tabs>
          <w:tab w:val="right" w:pos="963"/>
        </w:tabs>
        <w:bidi/>
        <w:spacing w:after="0" w:line="240" w:lineRule="auto"/>
        <w:ind w:left="3095"/>
        <w:rPr>
          <w:rFonts w:cs="B Nazanin"/>
        </w:rPr>
      </w:pPr>
      <w:r w:rsidRPr="003A14E0">
        <w:rPr>
          <w:rFonts w:cs="B Nazanin"/>
          <w:rtl/>
        </w:rPr>
        <w:t>دفن پسماند</w:t>
      </w:r>
    </w:p>
    <w:p w14:paraId="17A554D8" w14:textId="77777777" w:rsidR="003A14E0" w:rsidRPr="003A14E0" w:rsidRDefault="003A14E0" w:rsidP="00DE708A">
      <w:pPr>
        <w:pStyle w:val="ListParagraph"/>
        <w:numPr>
          <w:ilvl w:val="0"/>
          <w:numId w:val="127"/>
        </w:numPr>
        <w:tabs>
          <w:tab w:val="right" w:pos="963"/>
        </w:tabs>
        <w:bidi/>
        <w:spacing w:after="0" w:line="240" w:lineRule="auto"/>
        <w:ind w:left="3095"/>
        <w:rPr>
          <w:rFonts w:cs="B Nazanin"/>
        </w:rPr>
      </w:pPr>
      <w:r w:rsidRPr="003A14E0">
        <w:rPr>
          <w:rFonts w:cs="B Nazanin"/>
          <w:rtl/>
        </w:rPr>
        <w:t>تحقیق و پژوهش</w:t>
      </w:r>
    </w:p>
    <w:p w14:paraId="3CB4A275" w14:textId="77777777" w:rsidR="003A14E0" w:rsidRPr="003A14E0" w:rsidRDefault="003A14E0" w:rsidP="00DE708A">
      <w:pPr>
        <w:pStyle w:val="ListParagraph"/>
        <w:numPr>
          <w:ilvl w:val="0"/>
          <w:numId w:val="127"/>
        </w:numPr>
        <w:tabs>
          <w:tab w:val="right" w:pos="963"/>
        </w:tabs>
        <w:bidi/>
        <w:spacing w:after="0" w:line="240" w:lineRule="auto"/>
        <w:ind w:left="3095"/>
        <w:rPr>
          <w:rFonts w:cs="B Nazanin"/>
        </w:rPr>
      </w:pPr>
      <w:r w:rsidRPr="003A14E0">
        <w:rPr>
          <w:rFonts w:cs="B Nazanin"/>
          <w:rtl/>
        </w:rPr>
        <w:t>آموزش</w:t>
      </w:r>
    </w:p>
    <w:p w14:paraId="78C940FC" w14:textId="2FB6691E" w:rsidR="003A14E0" w:rsidRPr="003A14E0" w:rsidRDefault="003A14E0" w:rsidP="00DE708A">
      <w:pPr>
        <w:pStyle w:val="ListParagraph"/>
        <w:numPr>
          <w:ilvl w:val="0"/>
          <w:numId w:val="120"/>
        </w:numPr>
        <w:tabs>
          <w:tab w:val="right" w:pos="963"/>
        </w:tabs>
        <w:bidi/>
        <w:spacing w:before="240" w:after="0" w:line="240" w:lineRule="auto"/>
        <w:ind w:left="2546"/>
        <w:rPr>
          <w:rFonts w:cs="B Nazanin"/>
          <w:b/>
          <w:bCs/>
        </w:rPr>
      </w:pPr>
      <w:r w:rsidRPr="003A14E0">
        <w:rPr>
          <w:rFonts w:cs="B Nazanin"/>
          <w:b/>
          <w:bCs/>
          <w:rtl/>
        </w:rPr>
        <w:t xml:space="preserve">معرفی خدمات و </w:t>
      </w:r>
      <w:r w:rsidR="00CD193F">
        <w:rPr>
          <w:rFonts w:cs="B Nazanin" w:hint="cs"/>
          <w:b/>
          <w:bCs/>
          <w:rtl/>
        </w:rPr>
        <w:t>فرآیندهای سازمانی</w:t>
      </w:r>
    </w:p>
    <w:p w14:paraId="30178B31" w14:textId="77777777" w:rsidR="003A14E0" w:rsidRPr="003A14E0" w:rsidRDefault="003A14E0" w:rsidP="00DE708A">
      <w:pPr>
        <w:pStyle w:val="ListParagraph"/>
        <w:numPr>
          <w:ilvl w:val="0"/>
          <w:numId w:val="121"/>
        </w:numPr>
        <w:tabs>
          <w:tab w:val="right" w:pos="963"/>
        </w:tabs>
        <w:bidi/>
        <w:spacing w:after="0" w:line="240" w:lineRule="auto"/>
        <w:ind w:left="3095"/>
        <w:rPr>
          <w:rFonts w:cs="B Nazanin"/>
        </w:rPr>
      </w:pPr>
      <w:r w:rsidRPr="003A14E0">
        <w:rPr>
          <w:rFonts w:eastAsiaTheme="minorEastAsia" w:cs="B Nazanin"/>
          <w:rtl/>
        </w:rPr>
        <w:t>پسماند</w:t>
      </w:r>
    </w:p>
    <w:p w14:paraId="124395E5" w14:textId="77777777" w:rsidR="003A14E0" w:rsidRPr="003A14E0" w:rsidRDefault="003A14E0" w:rsidP="00DE708A">
      <w:pPr>
        <w:pStyle w:val="ListParagraph"/>
        <w:numPr>
          <w:ilvl w:val="0"/>
          <w:numId w:val="128"/>
        </w:numPr>
        <w:tabs>
          <w:tab w:val="right" w:pos="963"/>
        </w:tabs>
        <w:bidi/>
        <w:spacing w:after="0" w:line="240" w:lineRule="auto"/>
        <w:rPr>
          <w:rFonts w:cs="B Nazanin"/>
          <w:rtl/>
        </w:rPr>
      </w:pPr>
      <w:r w:rsidRPr="003A14E0">
        <w:rPr>
          <w:rFonts w:cs="B Nazanin"/>
          <w:rtl/>
        </w:rPr>
        <w:t>جمع آوری پسماندهای شهری</w:t>
      </w:r>
    </w:p>
    <w:p w14:paraId="45DA236B" w14:textId="77777777" w:rsidR="003A14E0" w:rsidRPr="003A14E0" w:rsidRDefault="003A14E0" w:rsidP="00DE708A">
      <w:pPr>
        <w:pStyle w:val="ListParagraph"/>
        <w:numPr>
          <w:ilvl w:val="0"/>
          <w:numId w:val="128"/>
        </w:numPr>
        <w:tabs>
          <w:tab w:val="right" w:pos="963"/>
        </w:tabs>
        <w:bidi/>
        <w:spacing w:after="0" w:line="240" w:lineRule="auto"/>
        <w:rPr>
          <w:rFonts w:cs="B Nazanin"/>
          <w:rtl/>
        </w:rPr>
      </w:pPr>
      <w:r w:rsidRPr="003A14E0">
        <w:rPr>
          <w:rFonts w:cs="B Nazanin"/>
          <w:rtl/>
        </w:rPr>
        <w:t>جمع آوری پسماندهای خشک</w:t>
      </w:r>
    </w:p>
    <w:p w14:paraId="5C8DA6AC" w14:textId="77777777" w:rsidR="003A14E0" w:rsidRPr="003A14E0" w:rsidRDefault="003A14E0" w:rsidP="00DE708A">
      <w:pPr>
        <w:pStyle w:val="ListParagraph"/>
        <w:numPr>
          <w:ilvl w:val="0"/>
          <w:numId w:val="128"/>
        </w:numPr>
        <w:tabs>
          <w:tab w:val="right" w:pos="963"/>
        </w:tabs>
        <w:bidi/>
        <w:spacing w:after="0" w:line="240" w:lineRule="auto"/>
        <w:rPr>
          <w:rFonts w:cs="B Nazanin"/>
          <w:rtl/>
        </w:rPr>
      </w:pPr>
      <w:r w:rsidRPr="003A14E0">
        <w:rPr>
          <w:rFonts w:cs="B Nazanin"/>
          <w:rtl/>
        </w:rPr>
        <w:t>جمع آوری پسماندهای عمرانی و ساختمانی</w:t>
      </w:r>
    </w:p>
    <w:p w14:paraId="413FF66A" w14:textId="77777777" w:rsidR="003A14E0" w:rsidRPr="003A14E0" w:rsidRDefault="003A14E0" w:rsidP="00DE708A">
      <w:pPr>
        <w:pStyle w:val="ListParagraph"/>
        <w:numPr>
          <w:ilvl w:val="0"/>
          <w:numId w:val="128"/>
        </w:numPr>
        <w:tabs>
          <w:tab w:val="right" w:pos="963"/>
        </w:tabs>
        <w:bidi/>
        <w:spacing w:after="0" w:line="240" w:lineRule="auto"/>
        <w:rPr>
          <w:rFonts w:cs="B Nazanin"/>
          <w:rtl/>
        </w:rPr>
      </w:pPr>
      <w:r w:rsidRPr="003A14E0">
        <w:rPr>
          <w:rFonts w:cs="B Nazanin"/>
          <w:rtl/>
        </w:rPr>
        <w:t>جمع آوری پسماند بیمارستانی</w:t>
      </w:r>
    </w:p>
    <w:p w14:paraId="4DDD29DB" w14:textId="77777777" w:rsidR="003A14E0" w:rsidRPr="003A14E0" w:rsidRDefault="003A14E0" w:rsidP="00DE708A">
      <w:pPr>
        <w:pStyle w:val="ListParagraph"/>
        <w:numPr>
          <w:ilvl w:val="0"/>
          <w:numId w:val="128"/>
        </w:numPr>
        <w:tabs>
          <w:tab w:val="right" w:pos="963"/>
        </w:tabs>
        <w:bidi/>
        <w:spacing w:after="0" w:line="240" w:lineRule="auto"/>
        <w:rPr>
          <w:rFonts w:cs="B Nazanin"/>
        </w:rPr>
      </w:pPr>
      <w:r w:rsidRPr="003A14E0">
        <w:rPr>
          <w:rFonts w:cs="B Nazanin"/>
          <w:rtl/>
        </w:rPr>
        <w:t>پردازش و دفع پسماند</w:t>
      </w:r>
    </w:p>
    <w:p w14:paraId="389B9F3C" w14:textId="77777777" w:rsidR="003A14E0" w:rsidRPr="003A14E0" w:rsidRDefault="003A14E0" w:rsidP="00DE708A">
      <w:pPr>
        <w:pStyle w:val="ListParagraph"/>
        <w:numPr>
          <w:ilvl w:val="0"/>
          <w:numId w:val="121"/>
        </w:numPr>
        <w:tabs>
          <w:tab w:val="right" w:pos="963"/>
        </w:tabs>
        <w:bidi/>
        <w:spacing w:after="0" w:line="240" w:lineRule="auto"/>
        <w:ind w:left="3095"/>
        <w:rPr>
          <w:rFonts w:cs="B Nazanin"/>
        </w:rPr>
      </w:pPr>
      <w:r w:rsidRPr="003A14E0">
        <w:rPr>
          <w:rFonts w:cs="B Nazanin"/>
          <w:rtl/>
        </w:rPr>
        <w:t>خاکبرداری و عملیات عمرانی</w:t>
      </w:r>
    </w:p>
    <w:p w14:paraId="4538911F" w14:textId="77777777" w:rsidR="003A14E0" w:rsidRPr="003A14E0" w:rsidRDefault="003A14E0" w:rsidP="00DE708A">
      <w:pPr>
        <w:pStyle w:val="ListParagraph"/>
        <w:numPr>
          <w:ilvl w:val="0"/>
          <w:numId w:val="129"/>
        </w:numPr>
        <w:tabs>
          <w:tab w:val="right" w:pos="963"/>
        </w:tabs>
        <w:bidi/>
        <w:spacing w:after="0" w:line="240" w:lineRule="auto"/>
        <w:rPr>
          <w:rFonts w:cs="B Nazanin"/>
        </w:rPr>
      </w:pPr>
      <w:r w:rsidRPr="003A14E0">
        <w:rPr>
          <w:rFonts w:cs="B Nazanin"/>
          <w:rtl/>
        </w:rPr>
        <w:t>ارائه مجوز خاکبرداری</w:t>
      </w:r>
    </w:p>
    <w:p w14:paraId="26242150" w14:textId="77777777" w:rsidR="003A14E0" w:rsidRPr="003A14E0" w:rsidRDefault="003A14E0" w:rsidP="00DE708A">
      <w:pPr>
        <w:pStyle w:val="ListParagraph"/>
        <w:numPr>
          <w:ilvl w:val="0"/>
          <w:numId w:val="129"/>
        </w:numPr>
        <w:tabs>
          <w:tab w:val="right" w:pos="963"/>
        </w:tabs>
        <w:bidi/>
        <w:spacing w:after="0" w:line="240" w:lineRule="auto"/>
        <w:rPr>
          <w:rFonts w:cs="B Nazanin"/>
        </w:rPr>
      </w:pPr>
      <w:r w:rsidRPr="003A14E0">
        <w:rPr>
          <w:rFonts w:cs="B Nazanin"/>
          <w:rtl/>
        </w:rPr>
        <w:t>اجرای عملیات خاکبرداری</w:t>
      </w:r>
    </w:p>
    <w:p w14:paraId="531EC5BD" w14:textId="77777777" w:rsidR="003A14E0" w:rsidRPr="003A14E0" w:rsidRDefault="003A14E0" w:rsidP="00DE708A">
      <w:pPr>
        <w:pStyle w:val="ListParagraph"/>
        <w:numPr>
          <w:ilvl w:val="0"/>
          <w:numId w:val="129"/>
        </w:numPr>
        <w:tabs>
          <w:tab w:val="right" w:pos="963"/>
        </w:tabs>
        <w:bidi/>
        <w:spacing w:after="0" w:line="240" w:lineRule="auto"/>
        <w:rPr>
          <w:rFonts w:cs="B Nazanin"/>
        </w:rPr>
      </w:pPr>
      <w:r w:rsidRPr="003A14E0">
        <w:rPr>
          <w:rFonts w:cs="B Nazanin"/>
          <w:rtl/>
        </w:rPr>
        <w:t xml:space="preserve">ماشین آلات و تجهیزات عمرانی </w:t>
      </w:r>
    </w:p>
    <w:p w14:paraId="0DD74AEA" w14:textId="2FFA84F2" w:rsidR="003A14E0" w:rsidRPr="003A14E0" w:rsidRDefault="003A14E0" w:rsidP="00DE708A">
      <w:pPr>
        <w:pStyle w:val="ListParagraph"/>
        <w:numPr>
          <w:ilvl w:val="0"/>
          <w:numId w:val="125"/>
        </w:numPr>
        <w:tabs>
          <w:tab w:val="right" w:pos="963"/>
        </w:tabs>
        <w:bidi/>
        <w:spacing w:after="0" w:line="240" w:lineRule="auto"/>
        <w:ind w:left="2546"/>
        <w:rPr>
          <w:rFonts w:cs="B Nazanin"/>
          <w:b/>
          <w:bCs/>
        </w:rPr>
      </w:pPr>
      <w:r w:rsidRPr="003A14E0">
        <w:rPr>
          <w:rFonts w:cs="B Nazanin"/>
          <w:b/>
          <w:bCs/>
          <w:rtl/>
        </w:rPr>
        <w:t xml:space="preserve">ماژول </w:t>
      </w:r>
      <w:r w:rsidR="003323AA">
        <w:rPr>
          <w:rFonts w:cs="B Nazanin" w:hint="cs"/>
          <w:b/>
          <w:bCs/>
          <w:rtl/>
        </w:rPr>
        <w:t>فرم ساز</w:t>
      </w:r>
    </w:p>
    <w:p w14:paraId="17623E8D" w14:textId="777F896B" w:rsidR="003A14E0" w:rsidRPr="003A14E0" w:rsidRDefault="003A14E0" w:rsidP="00DE708A">
      <w:pPr>
        <w:numPr>
          <w:ilvl w:val="2"/>
          <w:numId w:val="22"/>
        </w:numPr>
        <w:tabs>
          <w:tab w:val="right" w:pos="963"/>
        </w:tabs>
        <w:spacing w:after="0" w:line="240" w:lineRule="auto"/>
        <w:rPr>
          <w:rFonts w:ascii="Calibri" w:hAnsi="Calibri" w:cs="B Nazanin"/>
        </w:rPr>
      </w:pPr>
      <w:r w:rsidRPr="003A14E0">
        <w:rPr>
          <w:rFonts w:ascii="Calibri" w:hAnsi="Calibri" w:cs="B Nazanin"/>
          <w:rtl/>
        </w:rPr>
        <w:t xml:space="preserve">درخواست مجوز خاکبرداری </w:t>
      </w:r>
      <w:r w:rsidR="00947CEF" w:rsidRPr="00947CEF">
        <w:rPr>
          <w:rFonts w:ascii="Calibri" w:hAnsi="Calibri" w:cs="B Nazanin" w:hint="cs"/>
          <w:sz w:val="18"/>
          <w:szCs w:val="18"/>
          <w:rtl/>
        </w:rPr>
        <w:t>(خارج از محدوده)</w:t>
      </w:r>
    </w:p>
    <w:p w14:paraId="416CF416" w14:textId="77777777" w:rsidR="00D0540E" w:rsidRDefault="00D0540E" w:rsidP="00DE708A">
      <w:pPr>
        <w:numPr>
          <w:ilvl w:val="2"/>
          <w:numId w:val="22"/>
        </w:numPr>
        <w:tabs>
          <w:tab w:val="right" w:pos="963"/>
        </w:tabs>
        <w:spacing w:after="0" w:line="240" w:lineRule="auto"/>
        <w:rPr>
          <w:rFonts w:ascii="Calibri" w:hAnsi="Calibri" w:cs="B Nazanin"/>
        </w:rPr>
      </w:pPr>
      <w:r>
        <w:rPr>
          <w:rFonts w:ascii="Calibri" w:hAnsi="Calibri" w:cs="B Nazanin" w:hint="cs"/>
          <w:rtl/>
        </w:rPr>
        <w:t>درخواست آموزش شهروندی</w:t>
      </w:r>
      <w:r w:rsidRPr="003A14E0">
        <w:rPr>
          <w:rFonts w:ascii="Calibri" w:hAnsi="Calibri" w:cs="B Nazanin"/>
          <w:rtl/>
        </w:rPr>
        <w:t xml:space="preserve"> </w:t>
      </w:r>
    </w:p>
    <w:p w14:paraId="520FAC69" w14:textId="77777777" w:rsidR="00D0540E" w:rsidRPr="003A14E0" w:rsidRDefault="00D0540E" w:rsidP="00DE708A">
      <w:pPr>
        <w:numPr>
          <w:ilvl w:val="2"/>
          <w:numId w:val="22"/>
        </w:numPr>
        <w:tabs>
          <w:tab w:val="right" w:pos="900"/>
        </w:tabs>
        <w:spacing w:after="0" w:line="240" w:lineRule="auto"/>
        <w:jc w:val="both"/>
        <w:rPr>
          <w:rFonts w:ascii="Calibri" w:eastAsia="Times New Roman" w:hAnsi="Calibri" w:cs="B Nazanin"/>
        </w:rPr>
      </w:pPr>
      <w:r w:rsidRPr="003A14E0">
        <w:rPr>
          <w:rFonts w:ascii="Calibri" w:eastAsia="Times New Roman" w:hAnsi="Calibri" w:cs="B Nazanin"/>
          <w:rtl/>
        </w:rPr>
        <w:t>درخواست باکس های کاغذ</w:t>
      </w:r>
    </w:p>
    <w:p w14:paraId="5F845DEC" w14:textId="77777777" w:rsidR="00D0540E" w:rsidRPr="003A14E0" w:rsidRDefault="00D0540E" w:rsidP="00DE708A">
      <w:pPr>
        <w:numPr>
          <w:ilvl w:val="2"/>
          <w:numId w:val="22"/>
        </w:numPr>
        <w:tabs>
          <w:tab w:val="right" w:pos="900"/>
        </w:tabs>
        <w:spacing w:after="0" w:line="240" w:lineRule="auto"/>
        <w:jc w:val="both"/>
        <w:rPr>
          <w:rFonts w:ascii="Calibri" w:eastAsia="Times New Roman" w:hAnsi="Calibri" w:cs="B Nazanin"/>
        </w:rPr>
      </w:pPr>
      <w:r w:rsidRPr="003A14E0">
        <w:rPr>
          <w:rFonts w:ascii="Calibri" w:eastAsia="Times New Roman" w:hAnsi="Calibri" w:cs="B Nazanin"/>
          <w:rtl/>
        </w:rPr>
        <w:t>درخواست تخلیه باکس های کاغذ</w:t>
      </w:r>
    </w:p>
    <w:p w14:paraId="2F06608B" w14:textId="550F278B" w:rsidR="003A14E0" w:rsidRDefault="003A14E0" w:rsidP="00DE708A">
      <w:pPr>
        <w:numPr>
          <w:ilvl w:val="2"/>
          <w:numId w:val="22"/>
        </w:numPr>
        <w:tabs>
          <w:tab w:val="right" w:pos="963"/>
        </w:tabs>
        <w:spacing w:after="0" w:line="240" w:lineRule="auto"/>
        <w:rPr>
          <w:rFonts w:ascii="Calibri" w:hAnsi="Calibri" w:cs="B Nazanin"/>
        </w:rPr>
      </w:pPr>
      <w:r w:rsidRPr="003A14E0">
        <w:rPr>
          <w:rFonts w:ascii="Calibri" w:hAnsi="Calibri" w:cs="B Nazanin"/>
          <w:rtl/>
        </w:rPr>
        <w:t>درخواست عملیات خاکبرداری (اجاره ماشین آلات و تجهیزات)</w:t>
      </w:r>
    </w:p>
    <w:p w14:paraId="38ABC36C" w14:textId="4E3FC348" w:rsidR="003A14E0" w:rsidRPr="003A14E0" w:rsidRDefault="003A14E0" w:rsidP="00DE708A">
      <w:pPr>
        <w:numPr>
          <w:ilvl w:val="2"/>
          <w:numId w:val="22"/>
        </w:numPr>
        <w:tabs>
          <w:tab w:val="right" w:pos="900"/>
        </w:tabs>
        <w:spacing w:after="0" w:line="240" w:lineRule="auto"/>
        <w:jc w:val="both"/>
        <w:rPr>
          <w:rFonts w:ascii="Calibri" w:eastAsia="Times New Roman" w:hAnsi="Calibri" w:cs="B Nazanin"/>
        </w:rPr>
      </w:pPr>
      <w:r w:rsidRPr="003A14E0">
        <w:rPr>
          <w:rFonts w:ascii="Calibri" w:eastAsia="Times New Roman" w:hAnsi="Calibri" w:cs="B Nazanin"/>
          <w:rtl/>
        </w:rPr>
        <w:t>درخواست تخلیه باکس های زباله</w:t>
      </w:r>
      <w:r w:rsidR="008E0EE3" w:rsidRPr="003A14E0">
        <w:rPr>
          <w:rFonts w:ascii="Calibri" w:hAnsi="Calibri" w:cs="B Nazanin"/>
          <w:rtl/>
        </w:rPr>
        <w:t xml:space="preserve"> </w:t>
      </w:r>
      <w:r w:rsidR="008E0EE3" w:rsidRPr="00947CEF">
        <w:rPr>
          <w:rFonts w:ascii="Calibri" w:hAnsi="Calibri" w:cs="B Nazanin" w:hint="cs"/>
          <w:sz w:val="18"/>
          <w:szCs w:val="18"/>
          <w:rtl/>
        </w:rPr>
        <w:t>(خارج از محدوده)</w:t>
      </w:r>
    </w:p>
    <w:p w14:paraId="6F4385BB" w14:textId="1316CA9C" w:rsidR="003A14E0" w:rsidRPr="003A14E0" w:rsidRDefault="003A14E0" w:rsidP="00DE708A">
      <w:pPr>
        <w:pStyle w:val="ListParagraph"/>
        <w:numPr>
          <w:ilvl w:val="0"/>
          <w:numId w:val="126"/>
        </w:numPr>
        <w:tabs>
          <w:tab w:val="right" w:pos="900"/>
        </w:tabs>
        <w:bidi/>
        <w:spacing w:after="0" w:line="240" w:lineRule="auto"/>
        <w:ind w:left="2546"/>
        <w:jc w:val="both"/>
        <w:rPr>
          <w:rFonts w:cs="B Nazanin"/>
          <w:b/>
          <w:bCs/>
        </w:rPr>
      </w:pPr>
      <w:r w:rsidRPr="003A14E0">
        <w:rPr>
          <w:rFonts w:cs="B Nazanin"/>
          <w:b/>
          <w:bCs/>
          <w:rtl/>
        </w:rPr>
        <w:t xml:space="preserve">ماژول </w:t>
      </w:r>
      <w:r w:rsidR="00ED00DC">
        <w:rPr>
          <w:rFonts w:cs="B Nazanin" w:hint="cs"/>
          <w:b/>
          <w:bCs/>
          <w:rtl/>
        </w:rPr>
        <w:t>سخن روز</w:t>
      </w:r>
    </w:p>
    <w:p w14:paraId="0C6E4EF9" w14:textId="0FFE16D4" w:rsidR="003A14E0" w:rsidRPr="003A14E0" w:rsidRDefault="003A14E0" w:rsidP="00ED00DC">
      <w:pPr>
        <w:pStyle w:val="ListParagraph"/>
        <w:numPr>
          <w:ilvl w:val="2"/>
          <w:numId w:val="2"/>
        </w:numPr>
        <w:tabs>
          <w:tab w:val="right" w:pos="963"/>
        </w:tabs>
        <w:bidi/>
        <w:spacing w:after="0" w:line="240" w:lineRule="auto"/>
        <w:jc w:val="both"/>
        <w:rPr>
          <w:rFonts w:cs="B Nazanin"/>
        </w:rPr>
      </w:pPr>
      <w:r w:rsidRPr="003A14E0">
        <w:rPr>
          <w:rFonts w:cs="B Nazanin"/>
          <w:rtl/>
        </w:rPr>
        <w:t>پیام های زیست محیطی</w:t>
      </w:r>
    </w:p>
    <w:p w14:paraId="7ED859A1" w14:textId="77777777" w:rsidR="003A14E0" w:rsidRPr="003A14E0" w:rsidRDefault="003A14E0" w:rsidP="00DE708A">
      <w:pPr>
        <w:pStyle w:val="ListParagraph"/>
        <w:numPr>
          <w:ilvl w:val="0"/>
          <w:numId w:val="122"/>
        </w:numPr>
        <w:tabs>
          <w:tab w:val="right" w:pos="963"/>
        </w:tabs>
        <w:bidi/>
        <w:spacing w:after="0" w:line="240" w:lineRule="auto"/>
        <w:ind w:left="2546"/>
        <w:jc w:val="both"/>
        <w:rPr>
          <w:rFonts w:cs="B Nazanin"/>
          <w:b/>
          <w:bCs/>
        </w:rPr>
      </w:pPr>
      <w:r w:rsidRPr="003A14E0">
        <w:rPr>
          <w:rFonts w:cs="B Nazanin"/>
          <w:b/>
          <w:bCs/>
          <w:rtl/>
        </w:rPr>
        <w:lastRenderedPageBreak/>
        <w:t>ماژول اخبار</w:t>
      </w:r>
    </w:p>
    <w:p w14:paraId="2C6F40A4" w14:textId="77777777" w:rsidR="00ED00DC" w:rsidRDefault="003A14E0" w:rsidP="00DE708A">
      <w:pPr>
        <w:numPr>
          <w:ilvl w:val="2"/>
          <w:numId w:val="22"/>
        </w:numPr>
        <w:tabs>
          <w:tab w:val="right" w:pos="963"/>
        </w:tabs>
        <w:spacing w:after="0" w:line="240" w:lineRule="auto"/>
        <w:rPr>
          <w:rFonts w:ascii="Calibri" w:hAnsi="Calibri" w:cs="B Nazanin"/>
        </w:rPr>
      </w:pPr>
      <w:r w:rsidRPr="003A14E0">
        <w:rPr>
          <w:rFonts w:ascii="Calibri" w:hAnsi="Calibri" w:cs="B Nazanin"/>
          <w:rtl/>
        </w:rPr>
        <w:t xml:space="preserve">اخبار و </w:t>
      </w:r>
      <w:r w:rsidR="00ED00DC">
        <w:rPr>
          <w:rFonts w:ascii="Calibri" w:hAnsi="Calibri" w:cs="B Nazanin" w:hint="cs"/>
          <w:rtl/>
        </w:rPr>
        <w:t>رویدادهای خبری</w:t>
      </w:r>
    </w:p>
    <w:p w14:paraId="334FF51D" w14:textId="45DA6A02" w:rsidR="003A14E0" w:rsidRPr="003A14E0" w:rsidRDefault="00ED00DC" w:rsidP="00DE708A">
      <w:pPr>
        <w:numPr>
          <w:ilvl w:val="2"/>
          <w:numId w:val="22"/>
        </w:numPr>
        <w:tabs>
          <w:tab w:val="right" w:pos="963"/>
        </w:tabs>
        <w:spacing w:after="0" w:line="240" w:lineRule="auto"/>
        <w:rPr>
          <w:rFonts w:ascii="Calibri" w:hAnsi="Calibri" w:cs="B Nazanin"/>
        </w:rPr>
      </w:pPr>
      <w:r>
        <w:rPr>
          <w:rFonts w:ascii="Calibri" w:hAnsi="Calibri" w:cs="B Nazanin" w:hint="cs"/>
          <w:rtl/>
        </w:rPr>
        <w:t xml:space="preserve">پیام ها و </w:t>
      </w:r>
      <w:r w:rsidR="003A14E0" w:rsidRPr="003A14E0">
        <w:rPr>
          <w:rFonts w:ascii="Calibri" w:hAnsi="Calibri" w:cs="B Nazanin"/>
          <w:rtl/>
        </w:rPr>
        <w:t>اطلاعیه</w:t>
      </w:r>
    </w:p>
    <w:p w14:paraId="1D7B3433" w14:textId="77777777" w:rsidR="003A14E0" w:rsidRPr="003A14E0" w:rsidRDefault="003A14E0" w:rsidP="00DE708A">
      <w:pPr>
        <w:pStyle w:val="ListParagraph"/>
        <w:numPr>
          <w:ilvl w:val="0"/>
          <w:numId w:val="123"/>
        </w:numPr>
        <w:tabs>
          <w:tab w:val="right" w:pos="963"/>
        </w:tabs>
        <w:bidi/>
        <w:spacing w:after="0" w:line="240" w:lineRule="auto"/>
        <w:ind w:left="2546"/>
        <w:rPr>
          <w:rFonts w:cs="B Nazanin"/>
          <w:b/>
          <w:bCs/>
        </w:rPr>
      </w:pPr>
      <w:r w:rsidRPr="003A14E0">
        <w:rPr>
          <w:rFonts w:cs="B Nazanin"/>
          <w:b/>
          <w:bCs/>
          <w:rtl/>
        </w:rPr>
        <w:t>ماژول مقالات</w:t>
      </w:r>
    </w:p>
    <w:p w14:paraId="6224500B" w14:textId="5A4D8023" w:rsidR="003A14E0" w:rsidRPr="003A14E0" w:rsidRDefault="003A14E0" w:rsidP="00DE708A">
      <w:pPr>
        <w:pStyle w:val="ListParagraph"/>
        <w:numPr>
          <w:ilvl w:val="0"/>
          <w:numId w:val="124"/>
        </w:numPr>
        <w:tabs>
          <w:tab w:val="right" w:pos="963"/>
        </w:tabs>
        <w:bidi/>
        <w:spacing w:after="0" w:line="240" w:lineRule="auto"/>
        <w:ind w:left="2906"/>
        <w:rPr>
          <w:rFonts w:cs="B Nazanin"/>
        </w:rPr>
      </w:pPr>
      <w:r w:rsidRPr="003A14E0">
        <w:rPr>
          <w:rFonts w:cs="B Nazanin"/>
          <w:rtl/>
        </w:rPr>
        <w:t>آموزش شهروندان</w:t>
      </w:r>
    </w:p>
    <w:p w14:paraId="287E2122" w14:textId="40AE943E" w:rsidR="003A14E0" w:rsidRPr="003A14E0" w:rsidRDefault="003A14E0" w:rsidP="00DE708A">
      <w:pPr>
        <w:pStyle w:val="ListParagraph"/>
        <w:numPr>
          <w:ilvl w:val="0"/>
          <w:numId w:val="123"/>
        </w:numPr>
        <w:tabs>
          <w:tab w:val="right" w:pos="963"/>
        </w:tabs>
        <w:bidi/>
        <w:spacing w:after="0" w:line="240" w:lineRule="auto"/>
        <w:ind w:left="2546"/>
        <w:rPr>
          <w:rFonts w:cs="B Nazanin"/>
          <w:b/>
          <w:bCs/>
        </w:rPr>
      </w:pPr>
      <w:r w:rsidRPr="003A14E0">
        <w:rPr>
          <w:rFonts w:cs="B Nazanin"/>
          <w:b/>
          <w:bCs/>
          <w:rtl/>
        </w:rPr>
        <w:t xml:space="preserve">ماژول </w:t>
      </w:r>
      <w:r w:rsidR="00A56D1F">
        <w:rPr>
          <w:rFonts w:cs="B Nazanin" w:hint="cs"/>
          <w:b/>
          <w:bCs/>
          <w:rtl/>
        </w:rPr>
        <w:t>فایل</w:t>
      </w:r>
    </w:p>
    <w:p w14:paraId="09C9E4DB" w14:textId="77777777" w:rsidR="003A14E0" w:rsidRPr="003A14E0" w:rsidRDefault="003A14E0" w:rsidP="00DE708A">
      <w:pPr>
        <w:pStyle w:val="ListParagraph"/>
        <w:numPr>
          <w:ilvl w:val="0"/>
          <w:numId w:val="124"/>
        </w:numPr>
        <w:tabs>
          <w:tab w:val="right" w:pos="963"/>
        </w:tabs>
        <w:bidi/>
        <w:spacing w:after="0" w:line="240" w:lineRule="auto"/>
        <w:ind w:left="2906"/>
        <w:rPr>
          <w:rFonts w:cs="B Nazanin"/>
        </w:rPr>
      </w:pPr>
      <w:r w:rsidRPr="003A14E0">
        <w:rPr>
          <w:rFonts w:cs="B Nazanin"/>
          <w:rtl/>
        </w:rPr>
        <w:t>قوانین و دستور العمل ها (فایل)</w:t>
      </w:r>
    </w:p>
    <w:p w14:paraId="215D4E52" w14:textId="77777777" w:rsidR="003A14E0" w:rsidRPr="003A14E0" w:rsidRDefault="003A14E0" w:rsidP="00DE708A">
      <w:pPr>
        <w:pStyle w:val="ListParagraph"/>
        <w:numPr>
          <w:ilvl w:val="0"/>
          <w:numId w:val="123"/>
        </w:numPr>
        <w:tabs>
          <w:tab w:val="right" w:pos="963"/>
        </w:tabs>
        <w:bidi/>
        <w:spacing w:after="0" w:line="240" w:lineRule="auto"/>
        <w:ind w:left="2546"/>
        <w:rPr>
          <w:rFonts w:cs="B Nazanin"/>
          <w:b/>
          <w:bCs/>
        </w:rPr>
      </w:pPr>
      <w:r w:rsidRPr="003A14E0">
        <w:rPr>
          <w:rFonts w:cs="B Nazanin"/>
          <w:b/>
          <w:bCs/>
          <w:rtl/>
        </w:rPr>
        <w:t>ماژول گالری تصاویر</w:t>
      </w:r>
    </w:p>
    <w:p w14:paraId="743CF393" w14:textId="77777777" w:rsidR="003A14E0" w:rsidRPr="003A14E0" w:rsidRDefault="003A14E0" w:rsidP="00DE708A">
      <w:pPr>
        <w:pStyle w:val="ListParagraph"/>
        <w:numPr>
          <w:ilvl w:val="0"/>
          <w:numId w:val="124"/>
        </w:numPr>
        <w:tabs>
          <w:tab w:val="right" w:pos="963"/>
        </w:tabs>
        <w:bidi/>
        <w:spacing w:after="0" w:line="240" w:lineRule="auto"/>
        <w:ind w:left="2906"/>
        <w:rPr>
          <w:rFonts w:cs="B Nazanin"/>
        </w:rPr>
      </w:pPr>
      <w:r w:rsidRPr="003A14E0">
        <w:rPr>
          <w:rFonts w:cs="B Nazanin"/>
          <w:rtl/>
        </w:rPr>
        <w:t>تصاویر آموزشی</w:t>
      </w:r>
    </w:p>
    <w:p w14:paraId="615933C7" w14:textId="77777777" w:rsidR="003A14E0" w:rsidRPr="003A14E0" w:rsidRDefault="003A14E0" w:rsidP="00DE708A">
      <w:pPr>
        <w:pStyle w:val="ListParagraph"/>
        <w:numPr>
          <w:ilvl w:val="0"/>
          <w:numId w:val="124"/>
        </w:numPr>
        <w:tabs>
          <w:tab w:val="right" w:pos="963"/>
        </w:tabs>
        <w:bidi/>
        <w:spacing w:after="0" w:line="240" w:lineRule="auto"/>
        <w:ind w:left="2906"/>
        <w:rPr>
          <w:rFonts w:cs="B Nazanin"/>
        </w:rPr>
      </w:pPr>
      <w:r w:rsidRPr="003A14E0">
        <w:rPr>
          <w:rFonts w:cs="B Nazanin"/>
          <w:rtl/>
        </w:rPr>
        <w:t>کلیپ های آموزشی پسماند</w:t>
      </w:r>
    </w:p>
    <w:p w14:paraId="61A41DED" w14:textId="77777777" w:rsidR="003A14E0" w:rsidRPr="003A14E0" w:rsidRDefault="003A14E0" w:rsidP="00DE708A">
      <w:pPr>
        <w:pStyle w:val="ListParagraph"/>
        <w:numPr>
          <w:ilvl w:val="0"/>
          <w:numId w:val="120"/>
        </w:numPr>
        <w:tabs>
          <w:tab w:val="right" w:pos="963"/>
        </w:tabs>
        <w:bidi/>
        <w:spacing w:after="0" w:line="240" w:lineRule="auto"/>
        <w:ind w:left="2546"/>
        <w:rPr>
          <w:rFonts w:cs="B Nazanin"/>
          <w:b/>
          <w:bCs/>
        </w:rPr>
      </w:pPr>
      <w:r w:rsidRPr="003A14E0">
        <w:rPr>
          <w:rFonts w:cs="B Nazanin"/>
          <w:b/>
          <w:bCs/>
          <w:rtl/>
        </w:rPr>
        <w:t>ماژول صندوق تماس سازمانی</w:t>
      </w:r>
    </w:p>
    <w:p w14:paraId="41523111" w14:textId="22257957" w:rsidR="003A14E0" w:rsidRPr="00A56D1F" w:rsidRDefault="003A14E0" w:rsidP="00DE708A">
      <w:pPr>
        <w:pStyle w:val="ListParagraph"/>
        <w:numPr>
          <w:ilvl w:val="0"/>
          <w:numId w:val="130"/>
        </w:numPr>
        <w:tabs>
          <w:tab w:val="right" w:pos="963"/>
        </w:tabs>
        <w:bidi/>
        <w:spacing w:after="0" w:line="240" w:lineRule="auto"/>
        <w:rPr>
          <w:rFonts w:cs="B Nazanin"/>
        </w:rPr>
      </w:pPr>
      <w:r w:rsidRPr="003A14E0">
        <w:rPr>
          <w:rFonts w:cs="B Nazanin"/>
          <w:rtl/>
        </w:rPr>
        <w:t>اطلاعات تماس</w:t>
      </w:r>
      <w:r w:rsidR="00A56D1F">
        <w:rPr>
          <w:rFonts w:cs="B Nazanin" w:hint="cs"/>
          <w:rtl/>
        </w:rPr>
        <w:t xml:space="preserve"> سازمان</w:t>
      </w:r>
    </w:p>
    <w:p w14:paraId="3BEFA059" w14:textId="234677AF" w:rsidR="000E3824" w:rsidRDefault="000E3824" w:rsidP="00DE708A">
      <w:pPr>
        <w:pStyle w:val="Heading3"/>
        <w:numPr>
          <w:ilvl w:val="2"/>
          <w:numId w:val="33"/>
        </w:numPr>
        <w:bidi/>
        <w:ind w:left="2244"/>
        <w:jc w:val="both"/>
        <w:rPr>
          <w:rtl/>
        </w:rPr>
      </w:pPr>
      <w:bookmarkStart w:id="99" w:name="_Toc21529785"/>
      <w:r>
        <w:rPr>
          <w:rFonts w:hint="eastAsia"/>
          <w:rtl/>
        </w:rPr>
        <w:t>سازمان</w:t>
      </w:r>
      <w:r>
        <w:rPr>
          <w:rtl/>
        </w:rPr>
        <w:t xml:space="preserve"> </w:t>
      </w:r>
      <w:r>
        <w:rPr>
          <w:rFonts w:hint="eastAsia"/>
          <w:rtl/>
        </w:rPr>
        <w:t>س</w:t>
      </w:r>
      <w:r>
        <w:rPr>
          <w:rFonts w:hint="cs"/>
          <w:rtl/>
        </w:rPr>
        <w:t>ی</w:t>
      </w:r>
      <w:r>
        <w:rPr>
          <w:rFonts w:hint="eastAsia"/>
          <w:rtl/>
        </w:rPr>
        <w:t>ما،</w:t>
      </w:r>
      <w:r>
        <w:rPr>
          <w:rtl/>
        </w:rPr>
        <w:t xml:space="preserve"> </w:t>
      </w:r>
      <w:r>
        <w:rPr>
          <w:rFonts w:hint="eastAsia"/>
          <w:rtl/>
        </w:rPr>
        <w:t>منظر</w:t>
      </w:r>
      <w:r>
        <w:rPr>
          <w:rtl/>
        </w:rPr>
        <w:t xml:space="preserve"> </w:t>
      </w:r>
      <w:r>
        <w:rPr>
          <w:rFonts w:hint="eastAsia"/>
          <w:rtl/>
        </w:rPr>
        <w:t>و</w:t>
      </w:r>
      <w:r>
        <w:rPr>
          <w:rtl/>
        </w:rPr>
        <w:t xml:space="preserve"> </w:t>
      </w:r>
      <w:r>
        <w:rPr>
          <w:rFonts w:hint="eastAsia"/>
          <w:rtl/>
        </w:rPr>
        <w:t>فضا</w:t>
      </w:r>
      <w:r>
        <w:rPr>
          <w:rFonts w:hint="cs"/>
          <w:rtl/>
        </w:rPr>
        <w:t>ی</w:t>
      </w:r>
      <w:r>
        <w:rPr>
          <w:rtl/>
        </w:rPr>
        <w:t xml:space="preserve"> </w:t>
      </w:r>
      <w:r>
        <w:rPr>
          <w:rFonts w:hint="eastAsia"/>
          <w:rtl/>
        </w:rPr>
        <w:t>سبز</w:t>
      </w:r>
      <w:r>
        <w:rPr>
          <w:rtl/>
        </w:rPr>
        <w:t xml:space="preserve"> </w:t>
      </w:r>
      <w:r>
        <w:rPr>
          <w:rFonts w:hint="eastAsia"/>
          <w:rtl/>
        </w:rPr>
        <w:t>شهر</w:t>
      </w:r>
      <w:r>
        <w:rPr>
          <w:rFonts w:hint="cs"/>
          <w:rtl/>
        </w:rPr>
        <w:t>ی</w:t>
      </w:r>
      <w:r>
        <w:rPr>
          <w:rtl/>
        </w:rPr>
        <w:t xml:space="preserve"> (</w:t>
      </w:r>
      <w:r>
        <w:rPr>
          <w:rFonts w:hint="eastAsia"/>
          <w:rtl/>
        </w:rPr>
        <w:t>معاونت</w:t>
      </w:r>
      <w:r>
        <w:rPr>
          <w:rtl/>
        </w:rPr>
        <w:t xml:space="preserve"> </w:t>
      </w:r>
      <w:r>
        <w:rPr>
          <w:rFonts w:hint="eastAsia"/>
          <w:rtl/>
        </w:rPr>
        <w:t>خدمات</w:t>
      </w:r>
      <w:r>
        <w:rPr>
          <w:rtl/>
        </w:rPr>
        <w:t xml:space="preserve"> </w:t>
      </w:r>
      <w:r>
        <w:rPr>
          <w:rFonts w:hint="eastAsia"/>
          <w:rtl/>
        </w:rPr>
        <w:t>شهر</w:t>
      </w:r>
      <w:r>
        <w:rPr>
          <w:rFonts w:hint="cs"/>
          <w:rtl/>
        </w:rPr>
        <w:t>ی</w:t>
      </w:r>
      <w:r>
        <w:rPr>
          <w:rtl/>
        </w:rPr>
        <w:t>)</w:t>
      </w:r>
      <w:bookmarkEnd w:id="99"/>
    </w:p>
    <w:p w14:paraId="6EA16AC2" w14:textId="77777777" w:rsidR="004215C0" w:rsidRPr="004215C0" w:rsidRDefault="004215C0" w:rsidP="00DE708A">
      <w:pPr>
        <w:pStyle w:val="ListParagraph"/>
        <w:numPr>
          <w:ilvl w:val="0"/>
          <w:numId w:val="120"/>
        </w:numPr>
        <w:tabs>
          <w:tab w:val="right" w:pos="900"/>
        </w:tabs>
        <w:bidi/>
        <w:spacing w:after="0" w:line="240" w:lineRule="auto"/>
        <w:ind w:left="2546"/>
        <w:jc w:val="both"/>
        <w:rPr>
          <w:rFonts w:cs="B Nazanin"/>
          <w:b/>
          <w:bCs/>
          <w:rtl/>
        </w:rPr>
      </w:pPr>
      <w:r w:rsidRPr="004215C0">
        <w:rPr>
          <w:rFonts w:cs="B Nazanin"/>
          <w:b/>
          <w:bCs/>
          <w:rtl/>
        </w:rPr>
        <w:t>ماژول مطالب</w:t>
      </w:r>
    </w:p>
    <w:p w14:paraId="4189749C" w14:textId="77777777" w:rsidR="004215C0" w:rsidRPr="004215C0" w:rsidRDefault="004215C0" w:rsidP="00197A31">
      <w:pPr>
        <w:numPr>
          <w:ilvl w:val="2"/>
          <w:numId w:val="2"/>
        </w:numPr>
        <w:tabs>
          <w:tab w:val="right" w:pos="900"/>
        </w:tabs>
        <w:spacing w:after="0" w:line="240" w:lineRule="auto"/>
        <w:ind w:left="2953"/>
        <w:jc w:val="both"/>
        <w:rPr>
          <w:rFonts w:ascii="Calibri" w:eastAsia="Times New Roman" w:hAnsi="Calibri" w:cs="B Nazanin"/>
        </w:rPr>
      </w:pPr>
      <w:r w:rsidRPr="004215C0">
        <w:rPr>
          <w:rFonts w:ascii="Calibri" w:hAnsi="Calibri" w:cs="B Nazanin"/>
          <w:rtl/>
        </w:rPr>
        <w:t>درباره سازمان</w:t>
      </w:r>
    </w:p>
    <w:p w14:paraId="4558E671" w14:textId="77777777" w:rsidR="00197A31" w:rsidRDefault="00197A31" w:rsidP="00197A31">
      <w:pPr>
        <w:numPr>
          <w:ilvl w:val="2"/>
          <w:numId w:val="2"/>
        </w:numPr>
        <w:tabs>
          <w:tab w:val="right" w:pos="900"/>
        </w:tabs>
        <w:spacing w:after="0" w:line="240" w:lineRule="auto"/>
        <w:ind w:left="2953"/>
        <w:jc w:val="both"/>
        <w:rPr>
          <w:rFonts w:ascii="Calibri" w:eastAsia="Times New Roman" w:hAnsi="Calibri" w:cs="B Nazanin"/>
        </w:rPr>
      </w:pPr>
      <w:r>
        <w:rPr>
          <w:rFonts w:ascii="Calibri" w:eastAsia="Times New Roman" w:hAnsi="Calibri" w:cs="B Nazanin" w:hint="cs"/>
          <w:rtl/>
        </w:rPr>
        <w:t>مدیران و مشاوران</w:t>
      </w:r>
    </w:p>
    <w:p w14:paraId="0D41914F" w14:textId="77777777" w:rsidR="004215C0" w:rsidRPr="004215C0" w:rsidRDefault="004215C0" w:rsidP="00197A31">
      <w:pPr>
        <w:numPr>
          <w:ilvl w:val="2"/>
          <w:numId w:val="2"/>
        </w:numPr>
        <w:tabs>
          <w:tab w:val="right" w:pos="900"/>
        </w:tabs>
        <w:spacing w:after="0" w:line="240" w:lineRule="auto"/>
        <w:ind w:left="2953"/>
        <w:jc w:val="both"/>
        <w:rPr>
          <w:rFonts w:ascii="Calibri" w:hAnsi="Calibri" w:cs="B Nazanin"/>
        </w:rPr>
      </w:pPr>
      <w:r w:rsidRPr="004215C0">
        <w:rPr>
          <w:rFonts w:ascii="Calibri" w:hAnsi="Calibri" w:cs="B Nazanin"/>
          <w:rtl/>
        </w:rPr>
        <w:t>پارک</w:t>
      </w:r>
      <w:r w:rsidRPr="004215C0">
        <w:rPr>
          <w:rFonts w:ascii="Calibri" w:hAnsi="Calibri" w:cs="B Nazanin"/>
          <w:rtl/>
        </w:rPr>
        <w:softHyphen/>
        <w:t>ها و بوستان</w:t>
      </w:r>
      <w:r w:rsidRPr="004215C0">
        <w:rPr>
          <w:rFonts w:ascii="Calibri" w:hAnsi="Calibri" w:cs="B Nazanin"/>
          <w:rtl/>
        </w:rPr>
        <w:softHyphen/>
        <w:t>ها</w:t>
      </w:r>
    </w:p>
    <w:p w14:paraId="277047F6" w14:textId="77777777" w:rsidR="004215C0" w:rsidRPr="004215C0" w:rsidRDefault="004215C0" w:rsidP="00DE708A">
      <w:pPr>
        <w:numPr>
          <w:ilvl w:val="1"/>
          <w:numId w:val="22"/>
        </w:numPr>
        <w:tabs>
          <w:tab w:val="right" w:pos="963"/>
        </w:tabs>
        <w:spacing w:after="0" w:line="240" w:lineRule="auto"/>
        <w:ind w:left="3356"/>
        <w:rPr>
          <w:rFonts w:ascii="Calibri" w:hAnsi="Calibri" w:cs="B Nazanin"/>
        </w:rPr>
      </w:pPr>
      <w:r w:rsidRPr="004215C0">
        <w:rPr>
          <w:rFonts w:ascii="Calibri" w:hAnsi="Calibri" w:cs="B Nazanin"/>
          <w:rtl/>
        </w:rPr>
        <w:t>پارک ها</w:t>
      </w:r>
    </w:p>
    <w:p w14:paraId="19856E0E" w14:textId="77777777" w:rsidR="004215C0" w:rsidRPr="004215C0" w:rsidRDefault="004215C0" w:rsidP="00DE708A">
      <w:pPr>
        <w:numPr>
          <w:ilvl w:val="1"/>
          <w:numId w:val="22"/>
        </w:numPr>
        <w:tabs>
          <w:tab w:val="right" w:pos="963"/>
        </w:tabs>
        <w:spacing w:after="0" w:line="240" w:lineRule="auto"/>
        <w:ind w:left="3356"/>
        <w:rPr>
          <w:rFonts w:ascii="Calibri" w:hAnsi="Calibri" w:cs="B Nazanin"/>
        </w:rPr>
      </w:pPr>
      <w:r w:rsidRPr="004215C0">
        <w:rPr>
          <w:rFonts w:ascii="Calibri" w:hAnsi="Calibri" w:cs="B Nazanin"/>
          <w:rtl/>
        </w:rPr>
        <w:t>کمپ های ویژه مسافرین</w:t>
      </w:r>
    </w:p>
    <w:p w14:paraId="2EDBBFB7" w14:textId="5A1140FF" w:rsidR="004215C0" w:rsidRDefault="004215C0" w:rsidP="00DE708A">
      <w:pPr>
        <w:numPr>
          <w:ilvl w:val="1"/>
          <w:numId w:val="22"/>
        </w:numPr>
        <w:tabs>
          <w:tab w:val="right" w:pos="963"/>
        </w:tabs>
        <w:spacing w:after="0" w:line="240" w:lineRule="auto"/>
        <w:ind w:left="3356"/>
        <w:rPr>
          <w:rFonts w:ascii="Calibri" w:hAnsi="Calibri" w:cs="B Nazanin"/>
        </w:rPr>
      </w:pPr>
      <w:r w:rsidRPr="004215C0">
        <w:rPr>
          <w:rFonts w:ascii="Calibri" w:hAnsi="Calibri" w:cs="B Nazanin"/>
          <w:rtl/>
        </w:rPr>
        <w:t>کلینیک گیاه پزشکی</w:t>
      </w:r>
    </w:p>
    <w:p w14:paraId="43A706D1" w14:textId="77777777" w:rsidR="00596429" w:rsidRPr="004215C0" w:rsidRDefault="00596429" w:rsidP="00DE708A">
      <w:pPr>
        <w:numPr>
          <w:ilvl w:val="2"/>
          <w:numId w:val="22"/>
        </w:numPr>
        <w:tabs>
          <w:tab w:val="right" w:pos="900"/>
        </w:tabs>
        <w:spacing w:after="0" w:line="240" w:lineRule="auto"/>
        <w:jc w:val="both"/>
        <w:rPr>
          <w:rFonts w:ascii="Calibri" w:eastAsia="Times New Roman" w:hAnsi="Calibri" w:cs="B Nazanin"/>
        </w:rPr>
      </w:pPr>
      <w:r w:rsidRPr="004215C0">
        <w:rPr>
          <w:rFonts w:ascii="Calibri" w:eastAsia="Times New Roman" w:hAnsi="Calibri" w:cs="B Nazanin"/>
          <w:rtl/>
        </w:rPr>
        <w:t>آموزش شهروندی</w:t>
      </w:r>
    </w:p>
    <w:p w14:paraId="79BD45E8" w14:textId="77777777" w:rsidR="00596429" w:rsidRPr="004215C0" w:rsidRDefault="00596429" w:rsidP="00DE708A">
      <w:pPr>
        <w:numPr>
          <w:ilvl w:val="3"/>
          <w:numId w:val="22"/>
        </w:numPr>
        <w:tabs>
          <w:tab w:val="right" w:pos="900"/>
        </w:tabs>
        <w:spacing w:after="0" w:line="240" w:lineRule="auto"/>
        <w:ind w:left="3378"/>
        <w:jc w:val="both"/>
        <w:rPr>
          <w:rFonts w:ascii="Calibri" w:eastAsia="Times New Roman" w:hAnsi="Calibri" w:cs="B Nazanin"/>
        </w:rPr>
      </w:pPr>
      <w:r w:rsidRPr="004215C0">
        <w:rPr>
          <w:rFonts w:ascii="Calibri" w:eastAsia="Times New Roman" w:hAnsi="Calibri" w:cs="B Nazanin"/>
          <w:rtl/>
        </w:rPr>
        <w:t>معرفی گل ها و گیاهان</w:t>
      </w:r>
    </w:p>
    <w:p w14:paraId="6D2FC825" w14:textId="77777777" w:rsidR="00596429" w:rsidRPr="004215C0" w:rsidRDefault="00596429" w:rsidP="00DE708A">
      <w:pPr>
        <w:numPr>
          <w:ilvl w:val="3"/>
          <w:numId w:val="22"/>
        </w:numPr>
        <w:tabs>
          <w:tab w:val="right" w:pos="900"/>
        </w:tabs>
        <w:spacing w:after="0" w:line="240" w:lineRule="auto"/>
        <w:ind w:left="3378"/>
        <w:jc w:val="both"/>
        <w:rPr>
          <w:rFonts w:ascii="Calibri" w:eastAsia="Times New Roman" w:hAnsi="Calibri" w:cs="B Nazanin"/>
        </w:rPr>
      </w:pPr>
      <w:r w:rsidRPr="004215C0">
        <w:rPr>
          <w:rFonts w:ascii="Calibri" w:eastAsia="Times New Roman" w:hAnsi="Calibri" w:cs="B Nazanin"/>
          <w:rtl/>
        </w:rPr>
        <w:t>اصول نگهداری از گل و گیاه</w:t>
      </w:r>
    </w:p>
    <w:p w14:paraId="62F7695A" w14:textId="59549014" w:rsidR="00596429" w:rsidRPr="004215C0" w:rsidRDefault="00550C6F" w:rsidP="00DE708A">
      <w:pPr>
        <w:numPr>
          <w:ilvl w:val="2"/>
          <w:numId w:val="22"/>
        </w:numPr>
        <w:tabs>
          <w:tab w:val="right" w:pos="963"/>
        </w:tabs>
        <w:spacing w:after="0" w:line="240" w:lineRule="auto"/>
        <w:rPr>
          <w:rFonts w:ascii="Calibri" w:hAnsi="Calibri" w:cs="B Nazanin"/>
        </w:rPr>
      </w:pPr>
      <w:r w:rsidRPr="00550C6F">
        <w:rPr>
          <w:rFonts w:ascii="Calibri" w:hAnsi="Calibri" w:cs="B Nazanin" w:hint="eastAsia"/>
          <w:rtl/>
        </w:rPr>
        <w:t>راهنما</w:t>
      </w:r>
      <w:r w:rsidRPr="00550C6F">
        <w:rPr>
          <w:rFonts w:ascii="Calibri" w:hAnsi="Calibri" w:cs="B Nazanin" w:hint="cs"/>
          <w:rtl/>
        </w:rPr>
        <w:t>ی</w:t>
      </w:r>
      <w:r w:rsidRPr="00550C6F">
        <w:rPr>
          <w:rFonts w:ascii="Calibri" w:hAnsi="Calibri" w:cs="B Nazanin"/>
          <w:rtl/>
        </w:rPr>
        <w:t xml:space="preserve"> </w:t>
      </w:r>
      <w:r w:rsidRPr="00550C6F">
        <w:rPr>
          <w:rFonts w:ascii="Calibri" w:hAnsi="Calibri" w:cs="B Nazanin" w:hint="eastAsia"/>
          <w:rtl/>
        </w:rPr>
        <w:t>مراجع</w:t>
      </w:r>
      <w:r w:rsidRPr="00550C6F">
        <w:rPr>
          <w:rFonts w:ascii="Calibri" w:hAnsi="Calibri" w:cs="B Nazanin" w:hint="cs"/>
          <w:rtl/>
        </w:rPr>
        <w:t>ی</w:t>
      </w:r>
      <w:r w:rsidRPr="00550C6F">
        <w:rPr>
          <w:rFonts w:ascii="Calibri" w:hAnsi="Calibri" w:cs="B Nazanin" w:hint="eastAsia"/>
          <w:rtl/>
        </w:rPr>
        <w:t>ن</w:t>
      </w:r>
      <w:r w:rsidRPr="00550C6F">
        <w:rPr>
          <w:rFonts w:ascii="Calibri" w:hAnsi="Calibri" w:cs="B Nazanin"/>
          <w:rtl/>
        </w:rPr>
        <w:t xml:space="preserve"> </w:t>
      </w:r>
      <w:r w:rsidRPr="00550C6F">
        <w:rPr>
          <w:rFonts w:ascii="Calibri" w:hAnsi="Calibri" w:cs="B Nazanin" w:hint="eastAsia"/>
          <w:rtl/>
        </w:rPr>
        <w:t>و</w:t>
      </w:r>
      <w:r w:rsidRPr="00550C6F">
        <w:rPr>
          <w:rFonts w:ascii="Calibri" w:hAnsi="Calibri" w:cs="B Nazanin"/>
          <w:rtl/>
        </w:rPr>
        <w:t xml:space="preserve"> </w:t>
      </w:r>
      <w:r w:rsidRPr="00550C6F">
        <w:rPr>
          <w:rFonts w:ascii="Calibri" w:hAnsi="Calibri" w:cs="B Nazanin" w:hint="eastAsia"/>
          <w:rtl/>
        </w:rPr>
        <w:t>پاسخگو</w:t>
      </w:r>
      <w:r w:rsidRPr="00550C6F">
        <w:rPr>
          <w:rFonts w:ascii="Calibri" w:hAnsi="Calibri" w:cs="B Nazanin" w:hint="cs"/>
          <w:rtl/>
        </w:rPr>
        <w:t>یی</w:t>
      </w:r>
    </w:p>
    <w:p w14:paraId="3F56A4E6" w14:textId="58C74770" w:rsidR="004215C0" w:rsidRPr="004215C0" w:rsidRDefault="004215C0" w:rsidP="00DE708A">
      <w:pPr>
        <w:pStyle w:val="ListParagraph"/>
        <w:numPr>
          <w:ilvl w:val="0"/>
          <w:numId w:val="134"/>
        </w:numPr>
        <w:tabs>
          <w:tab w:val="right" w:pos="963"/>
        </w:tabs>
        <w:bidi/>
        <w:spacing w:before="240" w:after="0" w:line="240" w:lineRule="auto"/>
        <w:ind w:left="2546"/>
        <w:rPr>
          <w:rFonts w:cs="B Nazanin"/>
          <w:b/>
          <w:bCs/>
        </w:rPr>
      </w:pPr>
      <w:r w:rsidRPr="004215C0">
        <w:rPr>
          <w:rFonts w:cs="B Nazanin"/>
          <w:b/>
          <w:bCs/>
          <w:rtl/>
        </w:rPr>
        <w:t>ماژول ف</w:t>
      </w:r>
      <w:r w:rsidR="00CD2F7C">
        <w:rPr>
          <w:rFonts w:cs="B Nazanin" w:hint="cs"/>
          <w:b/>
          <w:bCs/>
          <w:rtl/>
        </w:rPr>
        <w:t>رم ساز</w:t>
      </w:r>
    </w:p>
    <w:p w14:paraId="0FD4A0B6" w14:textId="2FBB8077" w:rsidR="004215C0" w:rsidRPr="004215C0" w:rsidRDefault="004215C0" w:rsidP="00DE708A">
      <w:pPr>
        <w:numPr>
          <w:ilvl w:val="2"/>
          <w:numId w:val="22"/>
        </w:numPr>
        <w:tabs>
          <w:tab w:val="right" w:pos="963"/>
        </w:tabs>
        <w:spacing w:after="0" w:line="240" w:lineRule="auto"/>
        <w:ind w:left="2953"/>
        <w:rPr>
          <w:rFonts w:ascii="Calibri" w:hAnsi="Calibri" w:cs="B Nazanin"/>
        </w:rPr>
      </w:pPr>
      <w:r w:rsidRPr="004215C0">
        <w:rPr>
          <w:rFonts w:ascii="Calibri" w:hAnsi="Calibri" w:cs="B Nazanin"/>
          <w:rtl/>
        </w:rPr>
        <w:t>ثبت نام فراخوان پنجمین جشنواره هنرهای شهری همدان</w:t>
      </w:r>
      <w:r w:rsidR="00CD2F7C" w:rsidRPr="00CD2F7C">
        <w:rPr>
          <w:rFonts w:ascii="Calibri" w:hAnsi="Calibri" w:cs="B Nazanin" w:hint="cs"/>
          <w:sz w:val="18"/>
          <w:szCs w:val="18"/>
          <w:rtl/>
        </w:rPr>
        <w:t xml:space="preserve"> (خارج از محدوده)</w:t>
      </w:r>
    </w:p>
    <w:p w14:paraId="6B261E63" w14:textId="467CC261" w:rsidR="004215C0" w:rsidRPr="004215C0" w:rsidRDefault="004215C0" w:rsidP="00DE708A">
      <w:pPr>
        <w:numPr>
          <w:ilvl w:val="2"/>
          <w:numId w:val="22"/>
        </w:numPr>
        <w:tabs>
          <w:tab w:val="right" w:pos="963"/>
        </w:tabs>
        <w:spacing w:after="0" w:line="240" w:lineRule="auto"/>
        <w:ind w:left="2953"/>
        <w:rPr>
          <w:rFonts w:ascii="Calibri" w:hAnsi="Calibri" w:cs="B Nazanin"/>
        </w:rPr>
      </w:pPr>
      <w:r w:rsidRPr="004215C0">
        <w:rPr>
          <w:rFonts w:ascii="Calibri" w:hAnsi="Calibri" w:cs="B Nazanin"/>
          <w:rtl/>
        </w:rPr>
        <w:t>درخواست نصب بنر</w:t>
      </w:r>
      <w:r w:rsidR="00CD2F7C" w:rsidRPr="00CD2F7C">
        <w:rPr>
          <w:rFonts w:ascii="Calibri" w:hAnsi="Calibri" w:cs="B Nazanin" w:hint="cs"/>
          <w:sz w:val="18"/>
          <w:szCs w:val="18"/>
          <w:rtl/>
        </w:rPr>
        <w:t xml:space="preserve"> (خارج از محدوده)</w:t>
      </w:r>
    </w:p>
    <w:p w14:paraId="3068A59D" w14:textId="26698BE0" w:rsidR="004215C0" w:rsidRDefault="004215C0" w:rsidP="00DE708A">
      <w:pPr>
        <w:numPr>
          <w:ilvl w:val="2"/>
          <w:numId w:val="22"/>
        </w:numPr>
        <w:tabs>
          <w:tab w:val="right" w:pos="963"/>
        </w:tabs>
        <w:spacing w:after="0" w:line="240" w:lineRule="auto"/>
        <w:ind w:left="2953"/>
        <w:rPr>
          <w:rFonts w:ascii="Calibri" w:hAnsi="Calibri" w:cs="B Nazanin"/>
        </w:rPr>
      </w:pPr>
      <w:r w:rsidRPr="004215C0">
        <w:rPr>
          <w:rFonts w:ascii="Calibri" w:hAnsi="Calibri" w:cs="B Nazanin"/>
          <w:rtl/>
        </w:rPr>
        <w:t>درخواست نهال رایگان</w:t>
      </w:r>
    </w:p>
    <w:p w14:paraId="3A27D011" w14:textId="43978A65" w:rsidR="00CD2F7C" w:rsidRDefault="00CC65E9" w:rsidP="00DE708A">
      <w:pPr>
        <w:numPr>
          <w:ilvl w:val="2"/>
          <w:numId w:val="22"/>
        </w:numPr>
        <w:tabs>
          <w:tab w:val="right" w:pos="963"/>
        </w:tabs>
        <w:spacing w:after="0" w:line="240" w:lineRule="auto"/>
        <w:ind w:left="2953"/>
        <w:rPr>
          <w:rFonts w:ascii="Calibri" w:hAnsi="Calibri" w:cs="B Nazanin"/>
        </w:rPr>
      </w:pPr>
      <w:r>
        <w:rPr>
          <w:rFonts w:ascii="Calibri" w:hAnsi="Calibri" w:cs="B Nazanin" w:hint="cs"/>
          <w:rtl/>
        </w:rPr>
        <w:t>درخواست نصب تابلو سردرب</w:t>
      </w:r>
    </w:p>
    <w:p w14:paraId="27A52593" w14:textId="6CCF3CD4" w:rsidR="00CC65E9" w:rsidRPr="004215C0" w:rsidRDefault="00CC65E9" w:rsidP="00DE708A">
      <w:pPr>
        <w:numPr>
          <w:ilvl w:val="2"/>
          <w:numId w:val="22"/>
        </w:numPr>
        <w:tabs>
          <w:tab w:val="right" w:pos="963"/>
        </w:tabs>
        <w:spacing w:after="0" w:line="240" w:lineRule="auto"/>
        <w:ind w:left="2953"/>
        <w:rPr>
          <w:rFonts w:ascii="Calibri" w:hAnsi="Calibri" w:cs="B Nazanin"/>
        </w:rPr>
      </w:pPr>
      <w:r>
        <w:rPr>
          <w:rFonts w:ascii="Calibri" w:hAnsi="Calibri" w:cs="B Nazanin" w:hint="cs"/>
          <w:rtl/>
        </w:rPr>
        <w:t>درخواست قطع / انتقال اشجار</w:t>
      </w:r>
    </w:p>
    <w:p w14:paraId="39A6565F" w14:textId="54F7EE02" w:rsidR="004215C0" w:rsidRPr="004215C0" w:rsidRDefault="004215C0" w:rsidP="00DE708A">
      <w:pPr>
        <w:numPr>
          <w:ilvl w:val="2"/>
          <w:numId w:val="22"/>
        </w:numPr>
        <w:tabs>
          <w:tab w:val="right" w:pos="963"/>
        </w:tabs>
        <w:spacing w:after="0" w:line="240" w:lineRule="auto"/>
        <w:ind w:left="2953"/>
        <w:rPr>
          <w:rFonts w:ascii="Calibri" w:hAnsi="Calibri" w:cs="B Nazanin"/>
        </w:rPr>
      </w:pPr>
      <w:r w:rsidRPr="004215C0">
        <w:rPr>
          <w:rFonts w:ascii="Calibri" w:hAnsi="Calibri" w:cs="B Nazanin"/>
          <w:rtl/>
        </w:rPr>
        <w:t>درخواست نصب پلاک</w:t>
      </w:r>
      <w:r w:rsidR="00CC65E9" w:rsidRPr="00CD2F7C">
        <w:rPr>
          <w:rFonts w:ascii="Calibri" w:hAnsi="Calibri" w:cs="B Nazanin" w:hint="cs"/>
          <w:sz w:val="18"/>
          <w:szCs w:val="18"/>
          <w:rtl/>
        </w:rPr>
        <w:t xml:space="preserve"> (خارج از محدوده)</w:t>
      </w:r>
    </w:p>
    <w:p w14:paraId="5EADEFC4" w14:textId="77777777" w:rsidR="004215C0" w:rsidRPr="004215C0" w:rsidRDefault="004215C0" w:rsidP="00DE708A">
      <w:pPr>
        <w:pStyle w:val="ListParagraph"/>
        <w:numPr>
          <w:ilvl w:val="0"/>
          <w:numId w:val="132"/>
        </w:numPr>
        <w:tabs>
          <w:tab w:val="right" w:pos="900"/>
        </w:tabs>
        <w:bidi/>
        <w:spacing w:before="240" w:after="0" w:line="240" w:lineRule="auto"/>
        <w:ind w:left="2546"/>
        <w:jc w:val="both"/>
        <w:rPr>
          <w:rFonts w:cs="B Nazanin"/>
          <w:b/>
          <w:bCs/>
        </w:rPr>
      </w:pPr>
      <w:r w:rsidRPr="004215C0">
        <w:rPr>
          <w:rFonts w:cs="B Nazanin"/>
          <w:b/>
          <w:bCs/>
          <w:rtl/>
        </w:rPr>
        <w:t>ماژول اخبار</w:t>
      </w:r>
    </w:p>
    <w:p w14:paraId="51D41063" w14:textId="77777777" w:rsidR="004215C0" w:rsidRPr="004215C0" w:rsidRDefault="004215C0" w:rsidP="00550C6F">
      <w:pPr>
        <w:numPr>
          <w:ilvl w:val="2"/>
          <w:numId w:val="2"/>
        </w:numPr>
        <w:tabs>
          <w:tab w:val="right" w:pos="900"/>
        </w:tabs>
        <w:spacing w:after="0" w:line="240" w:lineRule="auto"/>
        <w:jc w:val="both"/>
        <w:rPr>
          <w:rFonts w:ascii="Calibri" w:eastAsia="Times New Roman" w:hAnsi="Calibri" w:cs="B Nazanin"/>
        </w:rPr>
      </w:pPr>
      <w:r w:rsidRPr="004215C0">
        <w:rPr>
          <w:rFonts w:ascii="Calibri" w:hAnsi="Calibri" w:cs="B Nazanin"/>
          <w:rtl/>
        </w:rPr>
        <w:t>اطلاع رسانی</w:t>
      </w:r>
    </w:p>
    <w:p w14:paraId="4F858C2B" w14:textId="77777777" w:rsidR="004215C0" w:rsidRPr="004215C0" w:rsidRDefault="004215C0" w:rsidP="00DE708A">
      <w:pPr>
        <w:numPr>
          <w:ilvl w:val="1"/>
          <w:numId w:val="22"/>
        </w:numPr>
        <w:tabs>
          <w:tab w:val="right" w:pos="963"/>
        </w:tabs>
        <w:spacing w:after="0" w:line="240" w:lineRule="auto"/>
        <w:ind w:left="3356"/>
        <w:rPr>
          <w:rFonts w:ascii="Calibri" w:hAnsi="Calibri" w:cs="B Nazanin"/>
        </w:rPr>
      </w:pPr>
      <w:r w:rsidRPr="004215C0">
        <w:rPr>
          <w:rFonts w:ascii="Calibri" w:hAnsi="Calibri" w:cs="B Nazanin"/>
          <w:rtl/>
        </w:rPr>
        <w:t>اخبار و ریدادهای خبری</w:t>
      </w:r>
    </w:p>
    <w:p w14:paraId="515F1E2B" w14:textId="77777777" w:rsidR="004215C0" w:rsidRPr="004215C0" w:rsidRDefault="004215C0" w:rsidP="00DE708A">
      <w:pPr>
        <w:numPr>
          <w:ilvl w:val="1"/>
          <w:numId w:val="22"/>
        </w:numPr>
        <w:tabs>
          <w:tab w:val="right" w:pos="963"/>
        </w:tabs>
        <w:spacing w:after="0" w:line="240" w:lineRule="auto"/>
        <w:ind w:left="3356"/>
        <w:rPr>
          <w:rFonts w:ascii="Calibri" w:hAnsi="Calibri" w:cs="B Nazanin"/>
        </w:rPr>
      </w:pPr>
      <w:r w:rsidRPr="004215C0">
        <w:rPr>
          <w:rFonts w:ascii="Calibri" w:hAnsi="Calibri" w:cs="B Nazanin"/>
          <w:rtl/>
        </w:rPr>
        <w:t>پیام ها و اطلاعبه ها</w:t>
      </w:r>
    </w:p>
    <w:p w14:paraId="49153B93" w14:textId="77777777" w:rsidR="004215C0" w:rsidRPr="004215C0" w:rsidRDefault="004215C0" w:rsidP="00DE708A">
      <w:pPr>
        <w:pStyle w:val="ListParagraph"/>
        <w:numPr>
          <w:ilvl w:val="0"/>
          <w:numId w:val="132"/>
        </w:numPr>
        <w:tabs>
          <w:tab w:val="right" w:pos="963"/>
        </w:tabs>
        <w:bidi/>
        <w:spacing w:before="240" w:after="0" w:line="240" w:lineRule="auto"/>
        <w:ind w:left="2546"/>
        <w:rPr>
          <w:rFonts w:cs="B Nazanin"/>
          <w:b/>
          <w:bCs/>
        </w:rPr>
      </w:pPr>
      <w:r w:rsidRPr="004215C0">
        <w:rPr>
          <w:rFonts w:cs="B Nazanin"/>
          <w:b/>
          <w:bCs/>
          <w:rtl/>
        </w:rPr>
        <w:t>ماژول طرح ها و پروژه ها</w:t>
      </w:r>
    </w:p>
    <w:p w14:paraId="4E9B5C14" w14:textId="1BB4F70C" w:rsidR="004215C0" w:rsidRPr="004215C0" w:rsidRDefault="00B82CBF" w:rsidP="00DE708A">
      <w:pPr>
        <w:pStyle w:val="ListParagraph"/>
        <w:numPr>
          <w:ilvl w:val="0"/>
          <w:numId w:val="133"/>
        </w:numPr>
        <w:tabs>
          <w:tab w:val="right" w:pos="963"/>
        </w:tabs>
        <w:bidi/>
        <w:spacing w:after="0" w:line="240" w:lineRule="auto"/>
        <w:ind w:left="2996"/>
        <w:rPr>
          <w:rFonts w:cs="B Nazanin"/>
        </w:rPr>
      </w:pPr>
      <w:r>
        <w:rPr>
          <w:rFonts w:cs="B Nazanin" w:hint="cs"/>
          <w:rtl/>
        </w:rPr>
        <w:t>پروژه های شهری</w:t>
      </w:r>
    </w:p>
    <w:p w14:paraId="392857C3" w14:textId="23E09118" w:rsidR="004215C0" w:rsidRPr="004215C0" w:rsidRDefault="004215C0" w:rsidP="00DE708A">
      <w:pPr>
        <w:pStyle w:val="ListParagraph"/>
        <w:numPr>
          <w:ilvl w:val="0"/>
          <w:numId w:val="132"/>
        </w:numPr>
        <w:tabs>
          <w:tab w:val="right" w:pos="963"/>
        </w:tabs>
        <w:bidi/>
        <w:spacing w:before="240" w:after="0" w:line="240" w:lineRule="auto"/>
        <w:ind w:left="2546"/>
        <w:rPr>
          <w:rFonts w:cs="B Nazanin"/>
          <w:b/>
          <w:bCs/>
        </w:rPr>
      </w:pPr>
      <w:r w:rsidRPr="004215C0">
        <w:rPr>
          <w:rFonts w:cs="B Nazanin"/>
          <w:b/>
          <w:bCs/>
          <w:rtl/>
        </w:rPr>
        <w:t>ماژول گالری چند رسانه ای</w:t>
      </w:r>
    </w:p>
    <w:p w14:paraId="5BBBAE47" w14:textId="27EB41F0" w:rsidR="004215C0" w:rsidRPr="004215C0" w:rsidRDefault="00550C6F" w:rsidP="00DE708A">
      <w:pPr>
        <w:pStyle w:val="ListParagraph"/>
        <w:numPr>
          <w:ilvl w:val="0"/>
          <w:numId w:val="133"/>
        </w:numPr>
        <w:tabs>
          <w:tab w:val="right" w:pos="963"/>
        </w:tabs>
        <w:bidi/>
        <w:spacing w:after="0" w:line="240" w:lineRule="auto"/>
        <w:ind w:left="2996"/>
        <w:rPr>
          <w:rFonts w:cs="B Nazanin"/>
        </w:rPr>
      </w:pPr>
      <w:r>
        <w:rPr>
          <w:rFonts w:cs="B Nazanin" w:hint="cs"/>
          <w:rtl/>
        </w:rPr>
        <w:lastRenderedPageBreak/>
        <w:t>پروژه های شهری</w:t>
      </w:r>
    </w:p>
    <w:p w14:paraId="4A19BCD9" w14:textId="77777777" w:rsidR="004215C0" w:rsidRPr="004215C0" w:rsidRDefault="004215C0" w:rsidP="00DE708A">
      <w:pPr>
        <w:pStyle w:val="ListParagraph"/>
        <w:numPr>
          <w:ilvl w:val="0"/>
          <w:numId w:val="132"/>
        </w:numPr>
        <w:tabs>
          <w:tab w:val="right" w:pos="963"/>
        </w:tabs>
        <w:bidi/>
        <w:spacing w:before="240" w:after="0" w:line="240" w:lineRule="auto"/>
        <w:ind w:left="2546"/>
        <w:rPr>
          <w:rFonts w:cs="B Nazanin"/>
          <w:b/>
          <w:bCs/>
        </w:rPr>
      </w:pPr>
      <w:r w:rsidRPr="004215C0">
        <w:rPr>
          <w:rFonts w:cs="B Nazanin"/>
          <w:b/>
          <w:bCs/>
          <w:rtl/>
        </w:rPr>
        <w:t>ماژول نظرسنجی</w:t>
      </w:r>
    </w:p>
    <w:p w14:paraId="586EAF9D" w14:textId="77777777" w:rsidR="004215C0" w:rsidRPr="004215C0" w:rsidRDefault="004215C0" w:rsidP="00DE708A">
      <w:pPr>
        <w:pStyle w:val="ListParagraph"/>
        <w:numPr>
          <w:ilvl w:val="0"/>
          <w:numId w:val="133"/>
        </w:numPr>
        <w:tabs>
          <w:tab w:val="right" w:pos="963"/>
        </w:tabs>
        <w:bidi/>
        <w:spacing w:after="0" w:line="240" w:lineRule="auto"/>
        <w:ind w:left="2996"/>
        <w:rPr>
          <w:rFonts w:cs="B Nazanin"/>
        </w:rPr>
      </w:pPr>
      <w:r w:rsidRPr="004215C0">
        <w:rPr>
          <w:rFonts w:cs="B Nazanin"/>
          <w:rtl/>
        </w:rPr>
        <w:t>نظرسنجی</w:t>
      </w:r>
    </w:p>
    <w:p w14:paraId="1B1D9E58" w14:textId="77777777" w:rsidR="004215C0" w:rsidRPr="004215C0" w:rsidRDefault="004215C0" w:rsidP="00DE708A">
      <w:pPr>
        <w:pStyle w:val="ListParagraph"/>
        <w:numPr>
          <w:ilvl w:val="0"/>
          <w:numId w:val="120"/>
        </w:numPr>
        <w:tabs>
          <w:tab w:val="right" w:pos="900"/>
        </w:tabs>
        <w:bidi/>
        <w:spacing w:before="240" w:after="0" w:line="240" w:lineRule="auto"/>
        <w:ind w:left="2546"/>
        <w:jc w:val="both"/>
        <w:rPr>
          <w:rFonts w:cs="B Nazanin"/>
          <w:b/>
          <w:bCs/>
        </w:rPr>
      </w:pPr>
      <w:r w:rsidRPr="004215C0">
        <w:rPr>
          <w:rFonts w:cs="B Nazanin"/>
          <w:b/>
          <w:bCs/>
          <w:rtl/>
        </w:rPr>
        <w:t>ماژول صندوق تماس سازمانی</w:t>
      </w:r>
    </w:p>
    <w:p w14:paraId="586B8610" w14:textId="1E035CCC" w:rsidR="004215C0" w:rsidRPr="004215C0" w:rsidRDefault="004215C0" w:rsidP="00DE708A">
      <w:pPr>
        <w:pStyle w:val="ListParagraph"/>
        <w:numPr>
          <w:ilvl w:val="0"/>
          <w:numId w:val="131"/>
        </w:numPr>
        <w:tabs>
          <w:tab w:val="right" w:pos="963"/>
        </w:tabs>
        <w:bidi/>
        <w:spacing w:after="0" w:line="240" w:lineRule="auto"/>
        <w:ind w:left="2953"/>
        <w:rPr>
          <w:rFonts w:cs="B Nazanin"/>
        </w:rPr>
      </w:pPr>
      <w:r w:rsidRPr="004215C0">
        <w:rPr>
          <w:rFonts w:cs="B Nazanin"/>
          <w:rtl/>
        </w:rPr>
        <w:t>اطلاعات تماس سازمان</w:t>
      </w:r>
    </w:p>
    <w:p w14:paraId="72E74D52" w14:textId="34EC065E" w:rsidR="000E3824" w:rsidRDefault="000E3824" w:rsidP="00DE708A">
      <w:pPr>
        <w:pStyle w:val="Heading3"/>
        <w:numPr>
          <w:ilvl w:val="2"/>
          <w:numId w:val="33"/>
        </w:numPr>
        <w:bidi/>
        <w:ind w:left="2244"/>
        <w:jc w:val="both"/>
        <w:rPr>
          <w:rtl/>
        </w:rPr>
      </w:pPr>
      <w:bookmarkStart w:id="100" w:name="_Toc21529786"/>
      <w:r>
        <w:rPr>
          <w:rFonts w:hint="eastAsia"/>
          <w:rtl/>
        </w:rPr>
        <w:t>سازمان</w:t>
      </w:r>
      <w:r>
        <w:rPr>
          <w:rtl/>
        </w:rPr>
        <w:t xml:space="preserve"> </w:t>
      </w:r>
      <w:r>
        <w:rPr>
          <w:rFonts w:hint="eastAsia"/>
          <w:rtl/>
        </w:rPr>
        <w:t>عمران</w:t>
      </w:r>
      <w:r>
        <w:rPr>
          <w:rtl/>
        </w:rPr>
        <w:t xml:space="preserve"> </w:t>
      </w:r>
      <w:r>
        <w:rPr>
          <w:rFonts w:hint="eastAsia"/>
          <w:rtl/>
        </w:rPr>
        <w:t>و</w:t>
      </w:r>
      <w:r>
        <w:rPr>
          <w:rtl/>
        </w:rPr>
        <w:t xml:space="preserve"> </w:t>
      </w:r>
      <w:r>
        <w:rPr>
          <w:rFonts w:hint="eastAsia"/>
          <w:rtl/>
        </w:rPr>
        <w:t>بازآفر</w:t>
      </w:r>
      <w:r>
        <w:rPr>
          <w:rFonts w:hint="cs"/>
          <w:rtl/>
        </w:rPr>
        <w:t>ی</w:t>
      </w:r>
      <w:r>
        <w:rPr>
          <w:rFonts w:hint="eastAsia"/>
          <w:rtl/>
        </w:rPr>
        <w:t>ن</w:t>
      </w:r>
      <w:r>
        <w:rPr>
          <w:rFonts w:hint="cs"/>
          <w:rtl/>
        </w:rPr>
        <w:t>ی</w:t>
      </w:r>
      <w:r>
        <w:rPr>
          <w:rtl/>
        </w:rPr>
        <w:t xml:space="preserve"> </w:t>
      </w:r>
      <w:r>
        <w:rPr>
          <w:rFonts w:hint="eastAsia"/>
          <w:rtl/>
        </w:rPr>
        <w:t>فضاها</w:t>
      </w:r>
      <w:r>
        <w:rPr>
          <w:rFonts w:hint="cs"/>
          <w:rtl/>
        </w:rPr>
        <w:t>ی</w:t>
      </w:r>
      <w:r>
        <w:rPr>
          <w:rtl/>
        </w:rPr>
        <w:t xml:space="preserve"> </w:t>
      </w:r>
      <w:r>
        <w:rPr>
          <w:rFonts w:hint="eastAsia"/>
          <w:rtl/>
        </w:rPr>
        <w:t>شهر</w:t>
      </w:r>
      <w:r>
        <w:rPr>
          <w:rFonts w:hint="cs"/>
          <w:rtl/>
        </w:rPr>
        <w:t>ی</w:t>
      </w:r>
      <w:r>
        <w:rPr>
          <w:rtl/>
        </w:rPr>
        <w:t xml:space="preserve"> (</w:t>
      </w:r>
      <w:r>
        <w:rPr>
          <w:rFonts w:hint="eastAsia"/>
          <w:rtl/>
        </w:rPr>
        <w:t>معاونت</w:t>
      </w:r>
      <w:r>
        <w:rPr>
          <w:rtl/>
        </w:rPr>
        <w:t xml:space="preserve"> </w:t>
      </w:r>
      <w:r>
        <w:rPr>
          <w:rFonts w:hint="eastAsia"/>
          <w:rtl/>
        </w:rPr>
        <w:t>امور</w:t>
      </w:r>
      <w:r>
        <w:rPr>
          <w:rtl/>
        </w:rPr>
        <w:t xml:space="preserve"> </w:t>
      </w:r>
      <w:r>
        <w:rPr>
          <w:rFonts w:hint="eastAsia"/>
          <w:rtl/>
        </w:rPr>
        <w:t>ز</w:t>
      </w:r>
      <w:r>
        <w:rPr>
          <w:rFonts w:hint="cs"/>
          <w:rtl/>
        </w:rPr>
        <w:t>ی</w:t>
      </w:r>
      <w:r>
        <w:rPr>
          <w:rFonts w:hint="eastAsia"/>
          <w:rtl/>
        </w:rPr>
        <w:t>ربنا</w:t>
      </w:r>
      <w:r>
        <w:rPr>
          <w:rFonts w:hint="cs"/>
          <w:rtl/>
        </w:rPr>
        <w:t>یی</w:t>
      </w:r>
      <w:r>
        <w:rPr>
          <w:rtl/>
        </w:rPr>
        <w:t xml:space="preserve"> </w:t>
      </w:r>
      <w:r>
        <w:rPr>
          <w:rFonts w:hint="eastAsia"/>
          <w:rtl/>
        </w:rPr>
        <w:t>و</w:t>
      </w:r>
      <w:r>
        <w:rPr>
          <w:rtl/>
        </w:rPr>
        <w:t xml:space="preserve"> </w:t>
      </w:r>
      <w:r>
        <w:rPr>
          <w:rFonts w:hint="eastAsia"/>
          <w:rtl/>
        </w:rPr>
        <w:t>حمل</w:t>
      </w:r>
      <w:r>
        <w:rPr>
          <w:rtl/>
        </w:rPr>
        <w:t xml:space="preserve"> </w:t>
      </w:r>
      <w:r>
        <w:rPr>
          <w:rFonts w:hint="eastAsia"/>
          <w:rtl/>
        </w:rPr>
        <w:t>و</w:t>
      </w:r>
      <w:r>
        <w:rPr>
          <w:rtl/>
        </w:rPr>
        <w:t xml:space="preserve"> </w:t>
      </w:r>
      <w:r>
        <w:rPr>
          <w:rFonts w:hint="eastAsia"/>
          <w:rtl/>
        </w:rPr>
        <w:t>نقل</w:t>
      </w:r>
      <w:r>
        <w:rPr>
          <w:rtl/>
        </w:rPr>
        <w:t xml:space="preserve"> </w:t>
      </w:r>
      <w:r>
        <w:rPr>
          <w:rFonts w:hint="eastAsia"/>
          <w:rtl/>
        </w:rPr>
        <w:t>شهر</w:t>
      </w:r>
      <w:r>
        <w:rPr>
          <w:rFonts w:hint="cs"/>
          <w:rtl/>
        </w:rPr>
        <w:t>ی</w:t>
      </w:r>
      <w:r>
        <w:rPr>
          <w:rtl/>
        </w:rPr>
        <w:t>)</w:t>
      </w:r>
      <w:bookmarkEnd w:id="100"/>
    </w:p>
    <w:p w14:paraId="19955E8A" w14:textId="77777777" w:rsidR="009E1B1F" w:rsidRPr="004618B4" w:rsidRDefault="009E1B1F" w:rsidP="00DE708A">
      <w:pPr>
        <w:pStyle w:val="ListParagraph"/>
        <w:numPr>
          <w:ilvl w:val="0"/>
          <w:numId w:val="120"/>
        </w:numPr>
        <w:bidi/>
        <w:spacing w:after="0" w:line="240" w:lineRule="auto"/>
        <w:ind w:left="2546"/>
        <w:rPr>
          <w:rFonts w:cs="B Nazanin"/>
        </w:rPr>
      </w:pPr>
      <w:r w:rsidRPr="004618B4">
        <w:rPr>
          <w:rFonts w:cs="B Nazanin"/>
          <w:b/>
          <w:bCs/>
          <w:rtl/>
        </w:rPr>
        <w:t>ماژول مطالب</w:t>
      </w:r>
    </w:p>
    <w:p w14:paraId="12588D88" w14:textId="77777777" w:rsidR="009E1B1F" w:rsidRPr="004618B4" w:rsidRDefault="009E1B1F" w:rsidP="00197A31">
      <w:pPr>
        <w:numPr>
          <w:ilvl w:val="2"/>
          <w:numId w:val="2"/>
        </w:numPr>
        <w:tabs>
          <w:tab w:val="right" w:pos="900"/>
        </w:tabs>
        <w:spacing w:after="0" w:line="240" w:lineRule="auto"/>
        <w:ind w:left="2953"/>
        <w:jc w:val="both"/>
        <w:rPr>
          <w:rFonts w:ascii="Calibri" w:eastAsia="Times New Roman" w:hAnsi="Calibri" w:cs="B Nazanin"/>
        </w:rPr>
      </w:pPr>
      <w:r w:rsidRPr="004618B4">
        <w:rPr>
          <w:rFonts w:ascii="Calibri" w:hAnsi="Calibri" w:cs="B Nazanin"/>
          <w:rtl/>
        </w:rPr>
        <w:t>درباره سازمان</w:t>
      </w:r>
    </w:p>
    <w:p w14:paraId="53FDD081" w14:textId="77777777" w:rsidR="00197A31" w:rsidRDefault="00197A31" w:rsidP="00197A31">
      <w:pPr>
        <w:numPr>
          <w:ilvl w:val="2"/>
          <w:numId w:val="2"/>
        </w:numPr>
        <w:tabs>
          <w:tab w:val="right" w:pos="900"/>
        </w:tabs>
        <w:spacing w:after="0" w:line="240" w:lineRule="auto"/>
        <w:ind w:left="2953"/>
        <w:jc w:val="both"/>
        <w:rPr>
          <w:rFonts w:ascii="Calibri" w:eastAsia="Times New Roman" w:hAnsi="Calibri" w:cs="B Nazanin"/>
        </w:rPr>
      </w:pPr>
      <w:r>
        <w:rPr>
          <w:rFonts w:ascii="Calibri" w:eastAsia="Times New Roman" w:hAnsi="Calibri" w:cs="B Nazanin" w:hint="cs"/>
          <w:rtl/>
        </w:rPr>
        <w:t>مدیران و مشاوران</w:t>
      </w:r>
    </w:p>
    <w:p w14:paraId="0DD36BC5" w14:textId="5DC60CC7" w:rsidR="009A62DB" w:rsidRDefault="009A62DB" w:rsidP="00DE708A">
      <w:pPr>
        <w:numPr>
          <w:ilvl w:val="2"/>
          <w:numId w:val="22"/>
        </w:numPr>
        <w:tabs>
          <w:tab w:val="right" w:pos="963"/>
        </w:tabs>
        <w:spacing w:after="0" w:line="240" w:lineRule="auto"/>
        <w:ind w:left="2953"/>
        <w:rPr>
          <w:rFonts w:ascii="Calibri" w:hAnsi="Calibri" w:cs="B Nazanin"/>
        </w:rPr>
      </w:pPr>
      <w:r>
        <w:rPr>
          <w:rFonts w:ascii="Calibri" w:hAnsi="Calibri" w:cs="B Nazanin" w:hint="cs"/>
          <w:rtl/>
        </w:rPr>
        <w:t>باز آفرینی شهری</w:t>
      </w:r>
    </w:p>
    <w:p w14:paraId="11E5249C" w14:textId="108B502B" w:rsidR="00907C43" w:rsidRDefault="00907C43" w:rsidP="00DE708A">
      <w:pPr>
        <w:numPr>
          <w:ilvl w:val="3"/>
          <w:numId w:val="22"/>
        </w:numPr>
        <w:tabs>
          <w:tab w:val="right" w:pos="963"/>
        </w:tabs>
        <w:spacing w:after="0" w:line="240" w:lineRule="auto"/>
        <w:rPr>
          <w:rFonts w:ascii="Calibri" w:hAnsi="Calibri" w:cs="B Nazanin"/>
        </w:rPr>
      </w:pPr>
      <w:r>
        <w:rPr>
          <w:rFonts w:ascii="Calibri" w:hAnsi="Calibri" w:cs="B Nazanin" w:hint="cs"/>
          <w:rtl/>
        </w:rPr>
        <w:t>اماکن شناسایی شده</w:t>
      </w:r>
    </w:p>
    <w:p w14:paraId="4B8F4E33" w14:textId="0A75A93A" w:rsidR="00907C43" w:rsidRDefault="00907C43" w:rsidP="00DE708A">
      <w:pPr>
        <w:numPr>
          <w:ilvl w:val="3"/>
          <w:numId w:val="22"/>
        </w:numPr>
        <w:tabs>
          <w:tab w:val="right" w:pos="963"/>
        </w:tabs>
        <w:spacing w:after="0" w:line="240" w:lineRule="auto"/>
        <w:rPr>
          <w:rFonts w:ascii="Calibri" w:hAnsi="Calibri" w:cs="B Nazanin"/>
        </w:rPr>
      </w:pPr>
      <w:r>
        <w:rPr>
          <w:rFonts w:ascii="Calibri" w:hAnsi="Calibri" w:cs="B Nazanin" w:hint="cs"/>
          <w:rtl/>
        </w:rPr>
        <w:t>محدوده های هدف</w:t>
      </w:r>
    </w:p>
    <w:p w14:paraId="5EE9DBE7" w14:textId="1CBEA416" w:rsidR="00907C43" w:rsidRDefault="00907C43" w:rsidP="00DE708A">
      <w:pPr>
        <w:numPr>
          <w:ilvl w:val="3"/>
          <w:numId w:val="22"/>
        </w:numPr>
        <w:tabs>
          <w:tab w:val="right" w:pos="963"/>
        </w:tabs>
        <w:spacing w:after="0" w:line="240" w:lineRule="auto"/>
        <w:rPr>
          <w:rFonts w:ascii="Calibri" w:hAnsi="Calibri" w:cs="B Nazanin"/>
        </w:rPr>
      </w:pPr>
      <w:r>
        <w:rPr>
          <w:rFonts w:ascii="Calibri" w:hAnsi="Calibri" w:cs="B Nazanin" w:hint="cs"/>
          <w:rtl/>
        </w:rPr>
        <w:t>بودجه های جذب شده</w:t>
      </w:r>
    </w:p>
    <w:p w14:paraId="26400769" w14:textId="4260BDAC" w:rsidR="009A62DB" w:rsidRDefault="009A62DB" w:rsidP="00DE708A">
      <w:pPr>
        <w:numPr>
          <w:ilvl w:val="2"/>
          <w:numId w:val="22"/>
        </w:numPr>
        <w:tabs>
          <w:tab w:val="right" w:pos="963"/>
        </w:tabs>
        <w:spacing w:after="0" w:line="240" w:lineRule="auto"/>
        <w:ind w:left="2953"/>
        <w:rPr>
          <w:rFonts w:ascii="Calibri" w:hAnsi="Calibri" w:cs="B Nazanin"/>
        </w:rPr>
      </w:pPr>
      <w:r>
        <w:rPr>
          <w:rFonts w:ascii="Calibri" w:hAnsi="Calibri" w:cs="B Nazanin" w:hint="cs"/>
          <w:rtl/>
        </w:rPr>
        <w:t>خدمات و سرویس ها</w:t>
      </w:r>
    </w:p>
    <w:p w14:paraId="145939AB" w14:textId="1447A01A" w:rsidR="009A62DB" w:rsidRDefault="009A62DB" w:rsidP="00DE708A">
      <w:pPr>
        <w:numPr>
          <w:ilvl w:val="2"/>
          <w:numId w:val="22"/>
        </w:numPr>
        <w:tabs>
          <w:tab w:val="right" w:pos="963"/>
        </w:tabs>
        <w:spacing w:after="0" w:line="240" w:lineRule="auto"/>
        <w:ind w:left="2953"/>
        <w:rPr>
          <w:rFonts w:ascii="Calibri" w:hAnsi="Calibri" w:cs="B Nazanin"/>
        </w:rPr>
      </w:pPr>
      <w:r>
        <w:rPr>
          <w:rFonts w:ascii="Calibri" w:hAnsi="Calibri" w:cs="B Nazanin" w:hint="cs"/>
          <w:rtl/>
        </w:rPr>
        <w:t>محصولات تولیدی سازمان</w:t>
      </w:r>
    </w:p>
    <w:p w14:paraId="1AD5BE18" w14:textId="34727E8C" w:rsidR="00907C43" w:rsidRPr="004618B4" w:rsidRDefault="000E3100" w:rsidP="00DE708A">
      <w:pPr>
        <w:numPr>
          <w:ilvl w:val="2"/>
          <w:numId w:val="22"/>
        </w:numPr>
        <w:tabs>
          <w:tab w:val="right" w:pos="963"/>
        </w:tabs>
        <w:spacing w:after="0" w:line="240" w:lineRule="auto"/>
        <w:ind w:left="2953"/>
        <w:rPr>
          <w:rFonts w:ascii="Calibri" w:hAnsi="Calibri" w:cs="B Nazanin"/>
        </w:rPr>
      </w:pPr>
      <w:r w:rsidRPr="000E3100">
        <w:rPr>
          <w:rFonts w:ascii="Calibri" w:hAnsi="Calibri" w:cs="B Nazanin" w:hint="eastAsia"/>
          <w:rtl/>
        </w:rPr>
        <w:t>راهنما</w:t>
      </w:r>
      <w:r w:rsidRPr="000E3100">
        <w:rPr>
          <w:rFonts w:ascii="Calibri" w:hAnsi="Calibri" w:cs="B Nazanin" w:hint="cs"/>
          <w:rtl/>
        </w:rPr>
        <w:t>ی</w:t>
      </w:r>
      <w:r w:rsidRPr="000E3100">
        <w:rPr>
          <w:rFonts w:ascii="Calibri" w:hAnsi="Calibri" w:cs="B Nazanin"/>
          <w:rtl/>
        </w:rPr>
        <w:t xml:space="preserve"> </w:t>
      </w:r>
      <w:r w:rsidRPr="000E3100">
        <w:rPr>
          <w:rFonts w:ascii="Calibri" w:hAnsi="Calibri" w:cs="B Nazanin" w:hint="eastAsia"/>
          <w:rtl/>
        </w:rPr>
        <w:t>مراجع</w:t>
      </w:r>
      <w:r w:rsidRPr="000E3100">
        <w:rPr>
          <w:rFonts w:ascii="Calibri" w:hAnsi="Calibri" w:cs="B Nazanin" w:hint="cs"/>
          <w:rtl/>
        </w:rPr>
        <w:t>ی</w:t>
      </w:r>
      <w:r w:rsidRPr="000E3100">
        <w:rPr>
          <w:rFonts w:ascii="Calibri" w:hAnsi="Calibri" w:cs="B Nazanin" w:hint="eastAsia"/>
          <w:rtl/>
        </w:rPr>
        <w:t>ن</w:t>
      </w:r>
      <w:r w:rsidRPr="000E3100">
        <w:rPr>
          <w:rFonts w:ascii="Calibri" w:hAnsi="Calibri" w:cs="B Nazanin"/>
          <w:rtl/>
        </w:rPr>
        <w:t xml:space="preserve"> </w:t>
      </w:r>
      <w:r w:rsidRPr="000E3100">
        <w:rPr>
          <w:rFonts w:ascii="Calibri" w:hAnsi="Calibri" w:cs="B Nazanin" w:hint="eastAsia"/>
          <w:rtl/>
        </w:rPr>
        <w:t>و</w:t>
      </w:r>
      <w:r w:rsidRPr="000E3100">
        <w:rPr>
          <w:rFonts w:ascii="Calibri" w:hAnsi="Calibri" w:cs="B Nazanin"/>
          <w:rtl/>
        </w:rPr>
        <w:t xml:space="preserve"> </w:t>
      </w:r>
      <w:r w:rsidRPr="000E3100">
        <w:rPr>
          <w:rFonts w:ascii="Calibri" w:hAnsi="Calibri" w:cs="B Nazanin" w:hint="eastAsia"/>
          <w:rtl/>
        </w:rPr>
        <w:t>پاسخگو</w:t>
      </w:r>
      <w:r w:rsidRPr="000E3100">
        <w:rPr>
          <w:rFonts w:ascii="Calibri" w:hAnsi="Calibri" w:cs="B Nazanin" w:hint="cs"/>
          <w:rtl/>
        </w:rPr>
        <w:t>یی</w:t>
      </w:r>
    </w:p>
    <w:p w14:paraId="3EA8F7B6" w14:textId="4D340FD0" w:rsidR="009E1B1F" w:rsidRPr="009A62DB" w:rsidRDefault="004618B4" w:rsidP="00DE708A">
      <w:pPr>
        <w:numPr>
          <w:ilvl w:val="1"/>
          <w:numId w:val="22"/>
        </w:numPr>
        <w:tabs>
          <w:tab w:val="right" w:pos="963"/>
        </w:tabs>
        <w:spacing w:after="0" w:line="240" w:lineRule="auto"/>
        <w:ind w:left="2528"/>
        <w:rPr>
          <w:rFonts w:ascii="Calibri" w:hAnsi="Calibri" w:cs="B Nazanin"/>
          <w:b/>
          <w:bCs/>
        </w:rPr>
      </w:pPr>
      <w:r w:rsidRPr="009A62DB">
        <w:rPr>
          <w:rFonts w:ascii="Calibri" w:hAnsi="Calibri" w:cs="B Nazanin" w:hint="cs"/>
          <w:b/>
          <w:bCs/>
          <w:rtl/>
        </w:rPr>
        <w:t>ماژول درگاه های سازمانی</w:t>
      </w:r>
    </w:p>
    <w:p w14:paraId="7333C812" w14:textId="77777777" w:rsidR="009E1B1F" w:rsidRPr="004618B4" w:rsidRDefault="009E1B1F" w:rsidP="00DE708A">
      <w:pPr>
        <w:pStyle w:val="ListParagraph"/>
        <w:numPr>
          <w:ilvl w:val="0"/>
          <w:numId w:val="140"/>
        </w:numPr>
        <w:tabs>
          <w:tab w:val="right" w:pos="963"/>
        </w:tabs>
        <w:bidi/>
        <w:spacing w:after="0" w:line="240" w:lineRule="auto"/>
        <w:ind w:left="2953"/>
        <w:rPr>
          <w:rFonts w:cs="B Nazanin"/>
          <w:rtl/>
        </w:rPr>
      </w:pPr>
      <w:r w:rsidRPr="004618B4">
        <w:rPr>
          <w:rFonts w:cs="B Nazanin"/>
          <w:rtl/>
        </w:rPr>
        <w:t>معاونت فنی و عمرانی</w:t>
      </w:r>
    </w:p>
    <w:p w14:paraId="248F5B45" w14:textId="77777777" w:rsidR="009E1B1F" w:rsidRPr="004618B4" w:rsidRDefault="009E1B1F" w:rsidP="00DE708A">
      <w:pPr>
        <w:pStyle w:val="ListParagraph"/>
        <w:numPr>
          <w:ilvl w:val="0"/>
          <w:numId w:val="140"/>
        </w:numPr>
        <w:tabs>
          <w:tab w:val="right" w:pos="963"/>
        </w:tabs>
        <w:bidi/>
        <w:spacing w:after="0" w:line="240" w:lineRule="auto"/>
        <w:ind w:left="2953"/>
        <w:rPr>
          <w:rFonts w:cs="B Nazanin"/>
          <w:rtl/>
        </w:rPr>
      </w:pPr>
      <w:r w:rsidRPr="004618B4">
        <w:rPr>
          <w:rFonts w:cs="B Nazanin"/>
          <w:rtl/>
        </w:rPr>
        <w:t>معاونت بازآفرینی فضاهای شهری</w:t>
      </w:r>
    </w:p>
    <w:p w14:paraId="2AAD1BF1" w14:textId="55905D2F" w:rsidR="009E1B1F" w:rsidRPr="004618B4" w:rsidRDefault="009E1B1F" w:rsidP="00DE708A">
      <w:pPr>
        <w:pStyle w:val="ListParagraph"/>
        <w:numPr>
          <w:ilvl w:val="0"/>
          <w:numId w:val="120"/>
        </w:numPr>
        <w:tabs>
          <w:tab w:val="right" w:pos="900"/>
        </w:tabs>
        <w:bidi/>
        <w:spacing w:after="0" w:line="240" w:lineRule="auto"/>
        <w:ind w:left="2546"/>
        <w:jc w:val="both"/>
        <w:rPr>
          <w:rFonts w:cs="B Nazanin"/>
          <w:b/>
          <w:bCs/>
        </w:rPr>
      </w:pPr>
      <w:r w:rsidRPr="004618B4">
        <w:rPr>
          <w:rFonts w:cs="B Nazanin"/>
          <w:b/>
          <w:bCs/>
          <w:rtl/>
        </w:rPr>
        <w:t xml:space="preserve">ماژول </w:t>
      </w:r>
      <w:r w:rsidR="007A54F4">
        <w:rPr>
          <w:rFonts w:cs="B Nazanin" w:hint="cs"/>
          <w:b/>
          <w:bCs/>
          <w:rtl/>
        </w:rPr>
        <w:t>فرم ساز</w:t>
      </w:r>
    </w:p>
    <w:p w14:paraId="6FE801FC" w14:textId="1ADC92EB" w:rsidR="009E1B1F" w:rsidRPr="004618B4" w:rsidRDefault="009E1B1F" w:rsidP="004618B4">
      <w:pPr>
        <w:numPr>
          <w:ilvl w:val="2"/>
          <w:numId w:val="2"/>
        </w:numPr>
        <w:tabs>
          <w:tab w:val="right" w:pos="900"/>
        </w:tabs>
        <w:spacing w:after="0" w:line="240" w:lineRule="auto"/>
        <w:ind w:left="3356"/>
        <w:jc w:val="both"/>
        <w:rPr>
          <w:rFonts w:ascii="Calibri" w:hAnsi="Calibri" w:cs="B Nazanin"/>
          <w:rtl/>
        </w:rPr>
      </w:pPr>
      <w:r w:rsidRPr="004618B4">
        <w:rPr>
          <w:rFonts w:ascii="Calibri" w:hAnsi="Calibri" w:cs="B Nazanin"/>
          <w:rtl/>
        </w:rPr>
        <w:t>معرفی خانه های تاریخی از طرف متقاضی (اعم از فروش, ثبت, مرمت و تغییر کاربری)</w:t>
      </w:r>
      <w:r w:rsidR="007A54F4" w:rsidRPr="00CD2F7C">
        <w:rPr>
          <w:rFonts w:ascii="Calibri" w:hAnsi="Calibri" w:cs="B Nazanin" w:hint="cs"/>
          <w:sz w:val="18"/>
          <w:szCs w:val="18"/>
          <w:rtl/>
        </w:rPr>
        <w:t xml:space="preserve"> (خارج از محدوده)</w:t>
      </w:r>
    </w:p>
    <w:p w14:paraId="6C37E513" w14:textId="77777777" w:rsidR="009E1B1F" w:rsidRPr="004618B4" w:rsidRDefault="009E1B1F" w:rsidP="00DE708A">
      <w:pPr>
        <w:pStyle w:val="ListParagraph"/>
        <w:numPr>
          <w:ilvl w:val="0"/>
          <w:numId w:val="120"/>
        </w:numPr>
        <w:tabs>
          <w:tab w:val="right" w:pos="900"/>
        </w:tabs>
        <w:bidi/>
        <w:spacing w:after="0" w:line="240" w:lineRule="auto"/>
        <w:ind w:left="2546"/>
        <w:jc w:val="both"/>
        <w:rPr>
          <w:rFonts w:cs="B Nazanin"/>
          <w:b/>
          <w:bCs/>
        </w:rPr>
      </w:pPr>
      <w:r w:rsidRPr="004618B4">
        <w:rPr>
          <w:rFonts w:cs="B Nazanin"/>
          <w:b/>
          <w:bCs/>
          <w:rtl/>
        </w:rPr>
        <w:t xml:space="preserve">ماژول طرح ها و پروژه ها </w:t>
      </w:r>
    </w:p>
    <w:p w14:paraId="375BF221" w14:textId="29B1A3BA" w:rsidR="009E1B1F" w:rsidRPr="004618B4" w:rsidRDefault="007A54F4" w:rsidP="00DE708A">
      <w:pPr>
        <w:pStyle w:val="ListParagraph"/>
        <w:numPr>
          <w:ilvl w:val="0"/>
          <w:numId w:val="136"/>
        </w:numPr>
        <w:tabs>
          <w:tab w:val="right" w:pos="963"/>
        </w:tabs>
        <w:bidi/>
        <w:spacing w:after="0" w:line="240" w:lineRule="auto"/>
        <w:ind w:left="2996"/>
        <w:rPr>
          <w:rFonts w:cs="B Nazanin"/>
        </w:rPr>
      </w:pPr>
      <w:r>
        <w:rPr>
          <w:rFonts w:cs="B Nazanin"/>
          <w:rtl/>
        </w:rPr>
        <w:t>پروژه های عمرانی</w:t>
      </w:r>
    </w:p>
    <w:p w14:paraId="5D64BFDE" w14:textId="7DBF4A0F" w:rsidR="009E1B1F" w:rsidRDefault="009E1B1F" w:rsidP="00DE708A">
      <w:pPr>
        <w:pStyle w:val="ListParagraph"/>
        <w:numPr>
          <w:ilvl w:val="0"/>
          <w:numId w:val="136"/>
        </w:numPr>
        <w:tabs>
          <w:tab w:val="right" w:pos="963"/>
        </w:tabs>
        <w:bidi/>
        <w:spacing w:after="0" w:line="240" w:lineRule="auto"/>
        <w:ind w:left="2996"/>
        <w:rPr>
          <w:rFonts w:cs="B Nazanin"/>
        </w:rPr>
      </w:pPr>
      <w:r w:rsidRPr="004618B4">
        <w:rPr>
          <w:rFonts w:cs="B Nazanin"/>
          <w:rtl/>
        </w:rPr>
        <w:t xml:space="preserve">پروژه های </w:t>
      </w:r>
      <w:r w:rsidR="00741602">
        <w:rPr>
          <w:rFonts w:cs="B Nazanin" w:hint="cs"/>
          <w:rtl/>
        </w:rPr>
        <w:t>بازآفرینی فضاهای شهری</w:t>
      </w:r>
    </w:p>
    <w:p w14:paraId="2E892AA5" w14:textId="5B3530B2" w:rsidR="00741602" w:rsidRDefault="00741602" w:rsidP="00DE708A">
      <w:pPr>
        <w:pStyle w:val="ListParagraph"/>
        <w:numPr>
          <w:ilvl w:val="1"/>
          <w:numId w:val="136"/>
        </w:numPr>
        <w:tabs>
          <w:tab w:val="right" w:pos="963"/>
        </w:tabs>
        <w:bidi/>
        <w:spacing w:after="0" w:line="240" w:lineRule="auto"/>
        <w:rPr>
          <w:rFonts w:cs="B Nazanin"/>
        </w:rPr>
      </w:pPr>
      <w:r>
        <w:rPr>
          <w:rFonts w:cs="B Nazanin" w:hint="cs"/>
          <w:rtl/>
        </w:rPr>
        <w:t>خانه های تاریخی</w:t>
      </w:r>
    </w:p>
    <w:p w14:paraId="229A14B4" w14:textId="083F4272" w:rsidR="00741602" w:rsidRDefault="00741602" w:rsidP="00DE708A">
      <w:pPr>
        <w:pStyle w:val="ListParagraph"/>
        <w:numPr>
          <w:ilvl w:val="1"/>
          <w:numId w:val="136"/>
        </w:numPr>
        <w:tabs>
          <w:tab w:val="right" w:pos="963"/>
        </w:tabs>
        <w:bidi/>
        <w:spacing w:after="0" w:line="240" w:lineRule="auto"/>
        <w:rPr>
          <w:rFonts w:cs="B Nazanin"/>
        </w:rPr>
      </w:pPr>
      <w:r>
        <w:rPr>
          <w:rFonts w:cs="B Nazanin" w:hint="cs"/>
          <w:rtl/>
        </w:rPr>
        <w:t>کاروانسراهای تاریخی</w:t>
      </w:r>
    </w:p>
    <w:p w14:paraId="7DE4C582" w14:textId="139866E3" w:rsidR="00741602" w:rsidRPr="004618B4" w:rsidRDefault="00741602" w:rsidP="00DE708A">
      <w:pPr>
        <w:pStyle w:val="ListParagraph"/>
        <w:numPr>
          <w:ilvl w:val="1"/>
          <w:numId w:val="136"/>
        </w:numPr>
        <w:tabs>
          <w:tab w:val="right" w:pos="963"/>
        </w:tabs>
        <w:bidi/>
        <w:spacing w:after="0" w:line="240" w:lineRule="auto"/>
        <w:rPr>
          <w:rFonts w:cs="B Nazanin"/>
        </w:rPr>
      </w:pPr>
      <w:r>
        <w:rPr>
          <w:rFonts w:cs="B Nazanin" w:hint="cs"/>
          <w:rtl/>
        </w:rPr>
        <w:t>بافت های تاریخی</w:t>
      </w:r>
    </w:p>
    <w:p w14:paraId="7D21865B" w14:textId="77777777" w:rsidR="009E1B1F" w:rsidRPr="004618B4" w:rsidRDefault="009E1B1F" w:rsidP="00DE708A">
      <w:pPr>
        <w:pStyle w:val="ListParagraph"/>
        <w:numPr>
          <w:ilvl w:val="0"/>
          <w:numId w:val="137"/>
        </w:numPr>
        <w:tabs>
          <w:tab w:val="right" w:pos="963"/>
        </w:tabs>
        <w:bidi/>
        <w:spacing w:after="0" w:line="240" w:lineRule="auto"/>
        <w:ind w:left="2546"/>
        <w:rPr>
          <w:rFonts w:cs="B Nazanin"/>
          <w:b/>
          <w:bCs/>
        </w:rPr>
      </w:pPr>
      <w:r w:rsidRPr="004618B4">
        <w:rPr>
          <w:rFonts w:cs="B Nazanin"/>
          <w:b/>
          <w:bCs/>
          <w:rtl/>
        </w:rPr>
        <w:t>ماژول اخبار</w:t>
      </w:r>
    </w:p>
    <w:p w14:paraId="5EE063FC" w14:textId="77777777" w:rsidR="009E1B1F" w:rsidRPr="004618B4" w:rsidRDefault="009E1B1F" w:rsidP="00DE708A">
      <w:pPr>
        <w:numPr>
          <w:ilvl w:val="2"/>
          <w:numId w:val="22"/>
        </w:numPr>
        <w:tabs>
          <w:tab w:val="right" w:pos="963"/>
        </w:tabs>
        <w:spacing w:after="0" w:line="240" w:lineRule="auto"/>
        <w:rPr>
          <w:rFonts w:ascii="Calibri" w:hAnsi="Calibri" w:cs="B Nazanin"/>
        </w:rPr>
      </w:pPr>
      <w:r w:rsidRPr="004618B4">
        <w:rPr>
          <w:rFonts w:ascii="Calibri" w:hAnsi="Calibri" w:cs="B Nazanin"/>
          <w:rtl/>
        </w:rPr>
        <w:t>اخبار و رویدادهای خبری</w:t>
      </w:r>
    </w:p>
    <w:p w14:paraId="6168A817" w14:textId="77777777" w:rsidR="009E1B1F" w:rsidRPr="004618B4" w:rsidRDefault="009E1B1F" w:rsidP="00DE708A">
      <w:pPr>
        <w:pStyle w:val="ListParagraph"/>
        <w:numPr>
          <w:ilvl w:val="0"/>
          <w:numId w:val="138"/>
        </w:numPr>
        <w:tabs>
          <w:tab w:val="right" w:pos="963"/>
        </w:tabs>
        <w:bidi/>
        <w:spacing w:after="0" w:line="240" w:lineRule="auto"/>
        <w:ind w:left="2546"/>
        <w:rPr>
          <w:rFonts w:cs="B Nazanin"/>
          <w:b/>
          <w:bCs/>
        </w:rPr>
      </w:pPr>
      <w:r w:rsidRPr="004618B4">
        <w:rPr>
          <w:rFonts w:cs="B Nazanin"/>
          <w:b/>
          <w:bCs/>
          <w:rtl/>
        </w:rPr>
        <w:t>ماژول گالری چند رسانه ای</w:t>
      </w:r>
    </w:p>
    <w:p w14:paraId="070569A1" w14:textId="4AF65FFD" w:rsidR="009E1B1F" w:rsidRDefault="00061C4A" w:rsidP="00DE708A">
      <w:pPr>
        <w:pStyle w:val="ListParagraph"/>
        <w:numPr>
          <w:ilvl w:val="0"/>
          <w:numId w:val="139"/>
        </w:numPr>
        <w:tabs>
          <w:tab w:val="right" w:pos="963"/>
        </w:tabs>
        <w:bidi/>
        <w:spacing w:after="0" w:line="240" w:lineRule="auto"/>
        <w:ind w:left="2906"/>
        <w:rPr>
          <w:rFonts w:cs="B Nazanin"/>
        </w:rPr>
      </w:pPr>
      <w:r>
        <w:rPr>
          <w:rFonts w:cs="B Nazanin"/>
          <w:rtl/>
        </w:rPr>
        <w:t>پروژه های عمرانی</w:t>
      </w:r>
    </w:p>
    <w:p w14:paraId="68CD3969" w14:textId="7C03E6D5" w:rsidR="00061C4A" w:rsidRPr="004618B4" w:rsidRDefault="00061C4A" w:rsidP="00DE708A">
      <w:pPr>
        <w:pStyle w:val="ListParagraph"/>
        <w:numPr>
          <w:ilvl w:val="0"/>
          <w:numId w:val="139"/>
        </w:numPr>
        <w:tabs>
          <w:tab w:val="right" w:pos="963"/>
        </w:tabs>
        <w:bidi/>
        <w:spacing w:after="0" w:line="240" w:lineRule="auto"/>
        <w:ind w:left="2906"/>
        <w:rPr>
          <w:rFonts w:cs="B Nazanin"/>
        </w:rPr>
      </w:pPr>
      <w:r w:rsidRPr="004618B4">
        <w:rPr>
          <w:rFonts w:cs="B Nazanin"/>
          <w:rtl/>
        </w:rPr>
        <w:t xml:space="preserve">پروژه های </w:t>
      </w:r>
      <w:r>
        <w:rPr>
          <w:rFonts w:cs="B Nazanin" w:hint="cs"/>
          <w:rtl/>
        </w:rPr>
        <w:t>بازآفرینی فضاهای شهری</w:t>
      </w:r>
    </w:p>
    <w:p w14:paraId="75B1EED9" w14:textId="77777777" w:rsidR="009E1B1F" w:rsidRPr="004618B4" w:rsidRDefault="009E1B1F" w:rsidP="00DE708A">
      <w:pPr>
        <w:pStyle w:val="ListParagraph"/>
        <w:numPr>
          <w:ilvl w:val="0"/>
          <w:numId w:val="138"/>
        </w:numPr>
        <w:tabs>
          <w:tab w:val="right" w:pos="963"/>
        </w:tabs>
        <w:bidi/>
        <w:spacing w:after="0" w:line="240" w:lineRule="auto"/>
        <w:ind w:left="2546"/>
        <w:rPr>
          <w:rFonts w:cs="B Nazanin"/>
          <w:b/>
          <w:bCs/>
        </w:rPr>
      </w:pPr>
      <w:r w:rsidRPr="004618B4">
        <w:rPr>
          <w:rFonts w:cs="B Nazanin"/>
          <w:b/>
          <w:bCs/>
          <w:rtl/>
        </w:rPr>
        <w:t>ماژول قوانین و مقررات</w:t>
      </w:r>
    </w:p>
    <w:p w14:paraId="4624DEDC" w14:textId="77777777" w:rsidR="009E1B1F" w:rsidRPr="004618B4" w:rsidRDefault="009E1B1F" w:rsidP="00DE708A">
      <w:pPr>
        <w:numPr>
          <w:ilvl w:val="2"/>
          <w:numId w:val="22"/>
        </w:numPr>
        <w:tabs>
          <w:tab w:val="right" w:pos="963"/>
        </w:tabs>
        <w:spacing w:after="0" w:line="240" w:lineRule="auto"/>
        <w:rPr>
          <w:rFonts w:ascii="Calibri" w:hAnsi="Calibri" w:cs="B Nazanin"/>
        </w:rPr>
      </w:pPr>
      <w:r w:rsidRPr="004618B4">
        <w:rPr>
          <w:rFonts w:ascii="Calibri" w:hAnsi="Calibri" w:cs="B Nazanin"/>
          <w:rtl/>
        </w:rPr>
        <w:t>قوانین و مقررات</w:t>
      </w:r>
    </w:p>
    <w:p w14:paraId="0F868AA5" w14:textId="77777777" w:rsidR="009E1B1F" w:rsidRPr="004618B4" w:rsidRDefault="009E1B1F" w:rsidP="00DE708A">
      <w:pPr>
        <w:pStyle w:val="ListParagraph"/>
        <w:numPr>
          <w:ilvl w:val="0"/>
          <w:numId w:val="138"/>
        </w:numPr>
        <w:tabs>
          <w:tab w:val="right" w:pos="963"/>
        </w:tabs>
        <w:bidi/>
        <w:spacing w:after="0" w:line="240" w:lineRule="auto"/>
        <w:ind w:left="2546"/>
        <w:rPr>
          <w:rFonts w:cs="B Nazanin"/>
          <w:b/>
          <w:bCs/>
          <w:rtl/>
        </w:rPr>
      </w:pPr>
      <w:r w:rsidRPr="004618B4">
        <w:rPr>
          <w:rFonts w:cs="B Nazanin"/>
          <w:b/>
          <w:bCs/>
          <w:rtl/>
        </w:rPr>
        <w:t>ماژول گواهینامه ها و افتخارات</w:t>
      </w:r>
    </w:p>
    <w:p w14:paraId="3781A4EC" w14:textId="77777777" w:rsidR="009E1B1F" w:rsidRPr="004618B4" w:rsidRDefault="009E1B1F" w:rsidP="00DE708A">
      <w:pPr>
        <w:numPr>
          <w:ilvl w:val="2"/>
          <w:numId w:val="22"/>
        </w:numPr>
        <w:tabs>
          <w:tab w:val="right" w:pos="963"/>
        </w:tabs>
        <w:spacing w:after="0" w:line="240" w:lineRule="auto"/>
        <w:rPr>
          <w:rFonts w:ascii="Calibri" w:hAnsi="Calibri" w:cs="B Nazanin"/>
        </w:rPr>
      </w:pPr>
      <w:r w:rsidRPr="004618B4">
        <w:rPr>
          <w:rFonts w:ascii="Calibri" w:hAnsi="Calibri" w:cs="B Nazanin"/>
          <w:rtl/>
        </w:rPr>
        <w:t>گواهینامه و رتبه بندی های اخذ شده</w:t>
      </w:r>
    </w:p>
    <w:p w14:paraId="0F7F8AE3" w14:textId="77777777" w:rsidR="009E1B1F" w:rsidRPr="004618B4" w:rsidRDefault="009E1B1F" w:rsidP="00DE708A">
      <w:pPr>
        <w:pStyle w:val="ListParagraph"/>
        <w:numPr>
          <w:ilvl w:val="0"/>
          <w:numId w:val="138"/>
        </w:numPr>
        <w:tabs>
          <w:tab w:val="right" w:pos="963"/>
        </w:tabs>
        <w:bidi/>
        <w:spacing w:after="0" w:line="240" w:lineRule="auto"/>
        <w:ind w:left="2546"/>
        <w:rPr>
          <w:rFonts w:cs="B Nazanin"/>
          <w:b/>
          <w:bCs/>
        </w:rPr>
      </w:pPr>
      <w:r w:rsidRPr="004618B4">
        <w:rPr>
          <w:rFonts w:cs="B Nazanin"/>
          <w:b/>
          <w:bCs/>
          <w:rtl/>
        </w:rPr>
        <w:t>ماژول صندوق تماس سازمانی</w:t>
      </w:r>
    </w:p>
    <w:p w14:paraId="14D1A0BD" w14:textId="6C17CCE6" w:rsidR="00061C4A" w:rsidRDefault="009E1B1F" w:rsidP="00DE708A">
      <w:pPr>
        <w:pStyle w:val="ListParagraph"/>
        <w:numPr>
          <w:ilvl w:val="0"/>
          <w:numId w:val="141"/>
        </w:numPr>
        <w:tabs>
          <w:tab w:val="right" w:pos="963"/>
        </w:tabs>
        <w:bidi/>
        <w:spacing w:after="0" w:line="240" w:lineRule="auto"/>
        <w:rPr>
          <w:rFonts w:cs="B Nazanin"/>
          <w:sz w:val="26"/>
        </w:rPr>
      </w:pPr>
      <w:r w:rsidRPr="00641803">
        <w:rPr>
          <w:rFonts w:cs="B Nazanin"/>
          <w:sz w:val="26"/>
          <w:rtl/>
        </w:rPr>
        <w:t>اطلاعات تماس</w:t>
      </w:r>
      <w:r w:rsidR="00061C4A">
        <w:rPr>
          <w:rFonts w:cs="B Nazanin" w:hint="cs"/>
          <w:sz w:val="26"/>
          <w:rtl/>
        </w:rPr>
        <w:t xml:space="preserve"> سازمان</w:t>
      </w:r>
    </w:p>
    <w:p w14:paraId="35FF5136" w14:textId="3549F135" w:rsidR="009E1B1F" w:rsidRDefault="009E1B1F" w:rsidP="00DE708A">
      <w:pPr>
        <w:pStyle w:val="ListParagraph"/>
        <w:numPr>
          <w:ilvl w:val="0"/>
          <w:numId w:val="141"/>
        </w:numPr>
        <w:tabs>
          <w:tab w:val="right" w:pos="963"/>
        </w:tabs>
        <w:bidi/>
        <w:spacing w:after="0" w:line="240" w:lineRule="auto"/>
        <w:rPr>
          <w:rFonts w:cs="B Nazanin"/>
          <w:sz w:val="26"/>
        </w:rPr>
      </w:pPr>
      <w:r w:rsidRPr="00641803">
        <w:rPr>
          <w:rFonts w:cs="B Nazanin"/>
          <w:sz w:val="26"/>
          <w:rtl/>
        </w:rPr>
        <w:t xml:space="preserve">اطلاعات تماس </w:t>
      </w:r>
      <w:r w:rsidR="00061C4A">
        <w:rPr>
          <w:rFonts w:cs="B Nazanin" w:hint="cs"/>
          <w:sz w:val="26"/>
          <w:rtl/>
        </w:rPr>
        <w:t xml:space="preserve">واحدهای </w:t>
      </w:r>
      <w:r w:rsidRPr="00641803">
        <w:rPr>
          <w:rFonts w:cs="B Nazanin"/>
          <w:sz w:val="26"/>
          <w:rtl/>
        </w:rPr>
        <w:t>سازمانی</w:t>
      </w:r>
    </w:p>
    <w:p w14:paraId="70B73B8B" w14:textId="0485F6D8" w:rsidR="00061C4A" w:rsidRDefault="00061C4A" w:rsidP="00DE708A">
      <w:pPr>
        <w:pStyle w:val="ListParagraph"/>
        <w:numPr>
          <w:ilvl w:val="1"/>
          <w:numId w:val="141"/>
        </w:numPr>
        <w:tabs>
          <w:tab w:val="right" w:pos="963"/>
        </w:tabs>
        <w:bidi/>
        <w:spacing w:after="0" w:line="240" w:lineRule="auto"/>
        <w:rPr>
          <w:rFonts w:cs="B Nazanin"/>
          <w:sz w:val="26"/>
        </w:rPr>
      </w:pPr>
      <w:r>
        <w:rPr>
          <w:rFonts w:cs="B Nazanin" w:hint="cs"/>
          <w:sz w:val="26"/>
          <w:rtl/>
        </w:rPr>
        <w:t>معاونت عمرانی</w:t>
      </w:r>
    </w:p>
    <w:p w14:paraId="1EDB6607" w14:textId="0D3C427B" w:rsidR="009E1B1F" w:rsidRPr="00061C4A" w:rsidRDefault="00061C4A" w:rsidP="00DE708A">
      <w:pPr>
        <w:pStyle w:val="ListParagraph"/>
        <w:numPr>
          <w:ilvl w:val="1"/>
          <w:numId w:val="141"/>
        </w:numPr>
        <w:tabs>
          <w:tab w:val="right" w:pos="963"/>
        </w:tabs>
        <w:bidi/>
        <w:spacing w:after="0" w:line="240" w:lineRule="auto"/>
        <w:rPr>
          <w:rFonts w:cs="B Nazanin"/>
          <w:sz w:val="26"/>
        </w:rPr>
      </w:pPr>
      <w:r>
        <w:rPr>
          <w:rFonts w:cs="B Nazanin" w:hint="cs"/>
          <w:sz w:val="26"/>
          <w:rtl/>
        </w:rPr>
        <w:t>معاونت باز آفرینی فضاهای شهری</w:t>
      </w:r>
    </w:p>
    <w:p w14:paraId="2E8E3E92" w14:textId="7409250A" w:rsidR="000E3824" w:rsidRDefault="000E3824" w:rsidP="00DE708A">
      <w:pPr>
        <w:pStyle w:val="Heading3"/>
        <w:numPr>
          <w:ilvl w:val="2"/>
          <w:numId w:val="33"/>
        </w:numPr>
        <w:bidi/>
        <w:ind w:left="2244"/>
        <w:jc w:val="both"/>
        <w:rPr>
          <w:rtl/>
        </w:rPr>
      </w:pPr>
      <w:bookmarkStart w:id="101" w:name="_Toc21529787"/>
      <w:r>
        <w:rPr>
          <w:rFonts w:hint="eastAsia"/>
          <w:rtl/>
        </w:rPr>
        <w:lastRenderedPageBreak/>
        <w:t>سازمان</w:t>
      </w:r>
      <w:r>
        <w:rPr>
          <w:rtl/>
        </w:rPr>
        <w:t xml:space="preserve"> </w:t>
      </w:r>
      <w:r>
        <w:rPr>
          <w:rFonts w:hint="eastAsia"/>
          <w:rtl/>
        </w:rPr>
        <w:t>مد</w:t>
      </w:r>
      <w:r>
        <w:rPr>
          <w:rFonts w:hint="cs"/>
          <w:rtl/>
        </w:rPr>
        <w:t>ی</w:t>
      </w:r>
      <w:r>
        <w:rPr>
          <w:rFonts w:hint="eastAsia"/>
          <w:rtl/>
        </w:rPr>
        <w:t>ر</w:t>
      </w:r>
      <w:r>
        <w:rPr>
          <w:rFonts w:hint="cs"/>
          <w:rtl/>
        </w:rPr>
        <w:t>ی</w:t>
      </w:r>
      <w:r>
        <w:rPr>
          <w:rFonts w:hint="eastAsia"/>
          <w:rtl/>
        </w:rPr>
        <w:t>ت</w:t>
      </w:r>
      <w:r>
        <w:rPr>
          <w:rtl/>
        </w:rPr>
        <w:t xml:space="preserve"> </w:t>
      </w:r>
      <w:r>
        <w:rPr>
          <w:rFonts w:hint="eastAsia"/>
          <w:rtl/>
        </w:rPr>
        <w:t>حمل</w:t>
      </w:r>
      <w:r>
        <w:rPr>
          <w:rtl/>
        </w:rPr>
        <w:t xml:space="preserve"> </w:t>
      </w:r>
      <w:r>
        <w:rPr>
          <w:rFonts w:hint="eastAsia"/>
          <w:rtl/>
        </w:rPr>
        <w:t>و</w:t>
      </w:r>
      <w:r>
        <w:rPr>
          <w:rtl/>
        </w:rPr>
        <w:t xml:space="preserve"> </w:t>
      </w:r>
      <w:r>
        <w:rPr>
          <w:rFonts w:hint="eastAsia"/>
          <w:rtl/>
        </w:rPr>
        <w:t>نقل</w:t>
      </w:r>
      <w:r>
        <w:rPr>
          <w:rtl/>
        </w:rPr>
        <w:t xml:space="preserve"> </w:t>
      </w:r>
      <w:r>
        <w:rPr>
          <w:rFonts w:hint="eastAsia"/>
          <w:rtl/>
        </w:rPr>
        <w:t>بار</w:t>
      </w:r>
      <w:r>
        <w:rPr>
          <w:rtl/>
        </w:rPr>
        <w:t xml:space="preserve"> </w:t>
      </w:r>
      <w:r>
        <w:rPr>
          <w:rFonts w:hint="eastAsia"/>
          <w:rtl/>
        </w:rPr>
        <w:t>و</w:t>
      </w:r>
      <w:r>
        <w:rPr>
          <w:rtl/>
        </w:rPr>
        <w:t xml:space="preserve"> </w:t>
      </w:r>
      <w:r>
        <w:rPr>
          <w:rFonts w:hint="eastAsia"/>
          <w:rtl/>
        </w:rPr>
        <w:t>مسافر</w:t>
      </w:r>
      <w:r>
        <w:rPr>
          <w:rtl/>
        </w:rPr>
        <w:t xml:space="preserve"> (</w:t>
      </w:r>
      <w:r>
        <w:rPr>
          <w:rFonts w:hint="eastAsia"/>
          <w:rtl/>
        </w:rPr>
        <w:t>معاونت</w:t>
      </w:r>
      <w:r>
        <w:rPr>
          <w:rtl/>
        </w:rPr>
        <w:t xml:space="preserve"> </w:t>
      </w:r>
      <w:r>
        <w:rPr>
          <w:rFonts w:hint="eastAsia"/>
          <w:rtl/>
        </w:rPr>
        <w:t>امور</w:t>
      </w:r>
      <w:r>
        <w:rPr>
          <w:rtl/>
        </w:rPr>
        <w:t xml:space="preserve"> </w:t>
      </w:r>
      <w:r>
        <w:rPr>
          <w:rFonts w:hint="eastAsia"/>
          <w:rtl/>
        </w:rPr>
        <w:t>ز</w:t>
      </w:r>
      <w:r>
        <w:rPr>
          <w:rFonts w:hint="cs"/>
          <w:rtl/>
        </w:rPr>
        <w:t>ی</w:t>
      </w:r>
      <w:r>
        <w:rPr>
          <w:rFonts w:hint="eastAsia"/>
          <w:rtl/>
        </w:rPr>
        <w:t>ربنا</w:t>
      </w:r>
      <w:r>
        <w:rPr>
          <w:rFonts w:hint="cs"/>
          <w:rtl/>
        </w:rPr>
        <w:t>یی</w:t>
      </w:r>
      <w:r>
        <w:rPr>
          <w:rtl/>
        </w:rPr>
        <w:t xml:space="preserve"> </w:t>
      </w:r>
      <w:r>
        <w:rPr>
          <w:rFonts w:hint="eastAsia"/>
          <w:rtl/>
        </w:rPr>
        <w:t>و</w:t>
      </w:r>
      <w:r>
        <w:rPr>
          <w:rtl/>
        </w:rPr>
        <w:t xml:space="preserve"> </w:t>
      </w:r>
      <w:r>
        <w:rPr>
          <w:rFonts w:hint="eastAsia"/>
          <w:rtl/>
        </w:rPr>
        <w:t>حمل</w:t>
      </w:r>
      <w:r>
        <w:rPr>
          <w:rtl/>
        </w:rPr>
        <w:t xml:space="preserve"> </w:t>
      </w:r>
      <w:r>
        <w:rPr>
          <w:rFonts w:hint="eastAsia"/>
          <w:rtl/>
        </w:rPr>
        <w:t>و</w:t>
      </w:r>
      <w:r>
        <w:rPr>
          <w:rtl/>
        </w:rPr>
        <w:t xml:space="preserve"> </w:t>
      </w:r>
      <w:r>
        <w:rPr>
          <w:rFonts w:hint="eastAsia"/>
          <w:rtl/>
        </w:rPr>
        <w:t>نقل</w:t>
      </w:r>
      <w:r>
        <w:rPr>
          <w:rtl/>
        </w:rPr>
        <w:t xml:space="preserve"> </w:t>
      </w:r>
      <w:r>
        <w:rPr>
          <w:rFonts w:hint="eastAsia"/>
          <w:rtl/>
        </w:rPr>
        <w:t>شهر</w:t>
      </w:r>
      <w:r>
        <w:rPr>
          <w:rFonts w:hint="cs"/>
          <w:rtl/>
        </w:rPr>
        <w:t>ی</w:t>
      </w:r>
      <w:r>
        <w:rPr>
          <w:rtl/>
        </w:rPr>
        <w:t>)</w:t>
      </w:r>
      <w:bookmarkEnd w:id="101"/>
    </w:p>
    <w:p w14:paraId="212C4BE8" w14:textId="791FC473" w:rsidR="009E1B1F" w:rsidRPr="00550C6F" w:rsidRDefault="004618B4" w:rsidP="004618B4">
      <w:pPr>
        <w:numPr>
          <w:ilvl w:val="1"/>
          <w:numId w:val="2"/>
        </w:numPr>
        <w:tabs>
          <w:tab w:val="right" w:pos="900"/>
        </w:tabs>
        <w:spacing w:after="0" w:line="240" w:lineRule="auto"/>
        <w:jc w:val="both"/>
        <w:rPr>
          <w:rFonts w:ascii="Calibri" w:eastAsia="Times New Roman" w:hAnsi="Calibri" w:cs="B Nazanin"/>
          <w:b/>
          <w:bCs/>
        </w:rPr>
      </w:pPr>
      <w:r>
        <w:rPr>
          <w:rFonts w:ascii="Calibri" w:hAnsi="Calibri" w:cs="B Nazanin" w:hint="cs"/>
          <w:b/>
          <w:bCs/>
          <w:rtl/>
        </w:rPr>
        <w:t>ماژول مطالب</w:t>
      </w:r>
    </w:p>
    <w:p w14:paraId="3B68CE0F" w14:textId="77777777" w:rsidR="009E1B1F" w:rsidRPr="00550C6F" w:rsidRDefault="009E1B1F" w:rsidP="00DE708A">
      <w:pPr>
        <w:numPr>
          <w:ilvl w:val="2"/>
          <w:numId w:val="22"/>
        </w:numPr>
        <w:tabs>
          <w:tab w:val="right" w:pos="963"/>
        </w:tabs>
        <w:spacing w:after="0" w:line="240" w:lineRule="auto"/>
        <w:rPr>
          <w:rFonts w:ascii="Calibri" w:hAnsi="Calibri" w:cs="B Nazanin"/>
        </w:rPr>
      </w:pPr>
      <w:r w:rsidRPr="00550C6F">
        <w:rPr>
          <w:rFonts w:ascii="Calibri" w:hAnsi="Calibri" w:cs="B Nazanin"/>
          <w:rtl/>
        </w:rPr>
        <w:t>تاریخچه سازمان</w:t>
      </w:r>
    </w:p>
    <w:p w14:paraId="3EB5F9EE" w14:textId="77777777" w:rsidR="009E1B1F" w:rsidRPr="00550C6F" w:rsidRDefault="009E1B1F" w:rsidP="00DE708A">
      <w:pPr>
        <w:numPr>
          <w:ilvl w:val="2"/>
          <w:numId w:val="22"/>
        </w:numPr>
        <w:tabs>
          <w:tab w:val="right" w:pos="963"/>
        </w:tabs>
        <w:spacing w:after="0" w:line="240" w:lineRule="auto"/>
        <w:rPr>
          <w:rFonts w:ascii="Calibri" w:hAnsi="Calibri" w:cs="B Nazanin"/>
        </w:rPr>
      </w:pPr>
      <w:r w:rsidRPr="00550C6F">
        <w:rPr>
          <w:rFonts w:ascii="Calibri" w:hAnsi="Calibri" w:cs="B Nazanin"/>
          <w:rtl/>
        </w:rPr>
        <w:t>اهداف و وظایف سازمان</w:t>
      </w:r>
    </w:p>
    <w:p w14:paraId="6641E930" w14:textId="77777777" w:rsidR="009E1B1F" w:rsidRPr="00550C6F" w:rsidRDefault="009E1B1F" w:rsidP="00DE708A">
      <w:pPr>
        <w:pStyle w:val="ListParagraph"/>
        <w:numPr>
          <w:ilvl w:val="2"/>
          <w:numId w:val="22"/>
        </w:numPr>
        <w:tabs>
          <w:tab w:val="right" w:pos="963"/>
        </w:tabs>
        <w:bidi/>
        <w:spacing w:after="0" w:line="240" w:lineRule="auto"/>
        <w:rPr>
          <w:rFonts w:cs="B Nazanin"/>
        </w:rPr>
      </w:pPr>
      <w:r w:rsidRPr="00550C6F">
        <w:rPr>
          <w:rFonts w:cs="B Nazanin"/>
          <w:rtl/>
        </w:rPr>
        <w:t xml:space="preserve">معرفی </w:t>
      </w:r>
      <w:r>
        <w:rPr>
          <w:rFonts w:cs="B Nazanin" w:hint="cs"/>
          <w:rtl/>
        </w:rPr>
        <w:t>سازمان</w:t>
      </w:r>
      <w:r w:rsidRPr="00550C6F">
        <w:rPr>
          <w:rFonts w:cs="B Nazanin"/>
          <w:rtl/>
        </w:rPr>
        <w:t xml:space="preserve"> </w:t>
      </w:r>
    </w:p>
    <w:p w14:paraId="02245DC9" w14:textId="77777777" w:rsidR="00197A31" w:rsidRDefault="00197A31" w:rsidP="00DE708A">
      <w:pPr>
        <w:numPr>
          <w:ilvl w:val="2"/>
          <w:numId w:val="22"/>
        </w:numPr>
        <w:tabs>
          <w:tab w:val="right" w:pos="900"/>
        </w:tabs>
        <w:spacing w:after="0" w:line="240" w:lineRule="auto"/>
        <w:jc w:val="both"/>
        <w:rPr>
          <w:rFonts w:ascii="Calibri" w:eastAsia="Times New Roman" w:hAnsi="Calibri" w:cs="B Nazanin"/>
        </w:rPr>
      </w:pPr>
      <w:r>
        <w:rPr>
          <w:rFonts w:ascii="Calibri" w:eastAsia="Times New Roman" w:hAnsi="Calibri" w:cs="B Nazanin" w:hint="cs"/>
          <w:rtl/>
        </w:rPr>
        <w:t>مدیران و مشاوران</w:t>
      </w:r>
    </w:p>
    <w:p w14:paraId="099BCC74" w14:textId="77777777" w:rsidR="009E1B1F" w:rsidRDefault="009E1B1F" w:rsidP="00DE708A">
      <w:pPr>
        <w:numPr>
          <w:ilvl w:val="2"/>
          <w:numId w:val="22"/>
        </w:numPr>
        <w:tabs>
          <w:tab w:val="right" w:pos="963"/>
        </w:tabs>
        <w:spacing w:after="0" w:line="240" w:lineRule="auto"/>
        <w:rPr>
          <w:rFonts w:ascii="Calibri" w:hAnsi="Calibri" w:cs="B Nazanin"/>
        </w:rPr>
      </w:pPr>
      <w:r>
        <w:rPr>
          <w:rFonts w:ascii="Calibri" w:hAnsi="Calibri" w:cs="B Nazanin" w:hint="cs"/>
          <w:rtl/>
        </w:rPr>
        <w:t>فعالیت و عملکرد</w:t>
      </w:r>
    </w:p>
    <w:p w14:paraId="38FF34D7" w14:textId="77777777" w:rsidR="009E1B1F" w:rsidRDefault="009E1B1F" w:rsidP="00DE708A">
      <w:pPr>
        <w:numPr>
          <w:ilvl w:val="2"/>
          <w:numId w:val="22"/>
        </w:numPr>
        <w:tabs>
          <w:tab w:val="right" w:pos="963"/>
        </w:tabs>
        <w:spacing w:after="0" w:line="240" w:lineRule="auto"/>
        <w:rPr>
          <w:rFonts w:ascii="Calibri" w:hAnsi="Calibri" w:cs="B Nazanin"/>
        </w:rPr>
      </w:pPr>
      <w:r w:rsidRPr="00550C6F">
        <w:rPr>
          <w:rFonts w:ascii="Calibri" w:hAnsi="Calibri" w:cs="B Nazanin"/>
          <w:rtl/>
        </w:rPr>
        <w:t>راهنمای مراجعین و پاسخگویی</w:t>
      </w:r>
    </w:p>
    <w:p w14:paraId="319AE683" w14:textId="77777777" w:rsidR="009E1B1F" w:rsidRDefault="009E1B1F" w:rsidP="00DE708A">
      <w:pPr>
        <w:numPr>
          <w:ilvl w:val="2"/>
          <w:numId w:val="22"/>
        </w:numPr>
        <w:tabs>
          <w:tab w:val="right" w:pos="963"/>
        </w:tabs>
        <w:spacing w:after="0" w:line="240" w:lineRule="auto"/>
        <w:rPr>
          <w:rFonts w:ascii="Calibri" w:hAnsi="Calibri" w:cs="B Nazanin"/>
        </w:rPr>
      </w:pPr>
      <w:r>
        <w:rPr>
          <w:rFonts w:ascii="Calibri" w:hAnsi="Calibri" w:cs="B Nazanin" w:hint="cs"/>
          <w:rtl/>
        </w:rPr>
        <w:t>خدمات و سرویس ها</w:t>
      </w:r>
    </w:p>
    <w:p w14:paraId="1E89F13B" w14:textId="77777777" w:rsidR="009E1B1F" w:rsidRDefault="009E1B1F" w:rsidP="00DE708A">
      <w:pPr>
        <w:numPr>
          <w:ilvl w:val="3"/>
          <w:numId w:val="22"/>
        </w:numPr>
        <w:tabs>
          <w:tab w:val="right" w:pos="963"/>
        </w:tabs>
        <w:spacing w:after="0" w:line="240" w:lineRule="auto"/>
        <w:rPr>
          <w:rFonts w:ascii="Calibri" w:hAnsi="Calibri" w:cs="B Nazanin"/>
        </w:rPr>
      </w:pPr>
      <w:r>
        <w:rPr>
          <w:rFonts w:ascii="Calibri" w:hAnsi="Calibri" w:cs="B Nazanin" w:hint="cs"/>
          <w:rtl/>
        </w:rPr>
        <w:t>خدمات اتوبوسرانی</w:t>
      </w:r>
    </w:p>
    <w:p w14:paraId="2CF81C68" w14:textId="77777777" w:rsidR="009E1B1F" w:rsidRDefault="009E1B1F" w:rsidP="00DE708A">
      <w:pPr>
        <w:numPr>
          <w:ilvl w:val="3"/>
          <w:numId w:val="22"/>
        </w:numPr>
        <w:tabs>
          <w:tab w:val="right" w:pos="963"/>
        </w:tabs>
        <w:spacing w:after="0" w:line="240" w:lineRule="auto"/>
        <w:rPr>
          <w:rFonts w:ascii="Calibri" w:hAnsi="Calibri" w:cs="B Nazanin"/>
        </w:rPr>
      </w:pPr>
      <w:r>
        <w:rPr>
          <w:rFonts w:ascii="Calibri" w:hAnsi="Calibri" w:cs="B Nazanin" w:hint="cs"/>
          <w:rtl/>
        </w:rPr>
        <w:t>خدمات تاکسیرانی و حمل و نقل بار و کالا</w:t>
      </w:r>
    </w:p>
    <w:p w14:paraId="45668F8F" w14:textId="77777777" w:rsidR="009E1B1F" w:rsidRPr="008A5544" w:rsidRDefault="009E1B1F" w:rsidP="00DE708A">
      <w:pPr>
        <w:pStyle w:val="ListParagraph"/>
        <w:numPr>
          <w:ilvl w:val="4"/>
          <w:numId w:val="22"/>
        </w:numPr>
        <w:bidi/>
        <w:spacing w:after="0"/>
        <w:rPr>
          <w:rFonts w:eastAsiaTheme="minorEastAsia" w:cs="B Nazanin"/>
          <w:rtl/>
          <w:lang w:bidi="fa-IR"/>
        </w:rPr>
      </w:pPr>
      <w:r w:rsidRPr="008A5544">
        <w:rPr>
          <w:rFonts w:eastAsiaTheme="minorEastAsia" w:cs="B Nazanin" w:hint="eastAsia"/>
          <w:rtl/>
          <w:lang w:bidi="fa-IR"/>
        </w:rPr>
        <w:t>شرا</w:t>
      </w:r>
      <w:r w:rsidRPr="008A5544">
        <w:rPr>
          <w:rFonts w:eastAsiaTheme="minorEastAsia" w:cs="B Nazanin" w:hint="cs"/>
          <w:rtl/>
          <w:lang w:bidi="fa-IR"/>
        </w:rPr>
        <w:t>ی</w:t>
      </w:r>
      <w:r w:rsidRPr="008A5544">
        <w:rPr>
          <w:rFonts w:eastAsiaTheme="minorEastAsia" w:cs="B Nazanin" w:hint="eastAsia"/>
          <w:rtl/>
          <w:lang w:bidi="fa-IR"/>
        </w:rPr>
        <w:t>ط</w:t>
      </w:r>
      <w:r w:rsidRPr="008A5544">
        <w:rPr>
          <w:rFonts w:eastAsiaTheme="minorEastAsia" w:cs="B Nazanin"/>
          <w:rtl/>
          <w:lang w:bidi="fa-IR"/>
        </w:rPr>
        <w:t xml:space="preserve"> </w:t>
      </w:r>
      <w:r w:rsidRPr="008A5544">
        <w:rPr>
          <w:rFonts w:eastAsiaTheme="minorEastAsia" w:cs="B Nazanin" w:hint="eastAsia"/>
          <w:rtl/>
          <w:lang w:bidi="fa-IR"/>
        </w:rPr>
        <w:t>اخذ</w:t>
      </w:r>
      <w:r w:rsidRPr="008A5544">
        <w:rPr>
          <w:rFonts w:eastAsiaTheme="minorEastAsia" w:cs="B Nazanin"/>
          <w:rtl/>
          <w:lang w:bidi="fa-IR"/>
        </w:rPr>
        <w:t xml:space="preserve"> </w:t>
      </w:r>
      <w:r w:rsidRPr="008A5544">
        <w:rPr>
          <w:rFonts w:eastAsiaTheme="minorEastAsia" w:cs="B Nazanin" w:hint="eastAsia"/>
          <w:rtl/>
          <w:lang w:bidi="fa-IR"/>
        </w:rPr>
        <w:t>پروانه</w:t>
      </w:r>
      <w:r w:rsidRPr="008A5544">
        <w:rPr>
          <w:rFonts w:eastAsiaTheme="minorEastAsia" w:cs="B Nazanin"/>
          <w:rtl/>
          <w:lang w:bidi="fa-IR"/>
        </w:rPr>
        <w:t xml:space="preserve"> </w:t>
      </w:r>
      <w:r w:rsidRPr="008A5544">
        <w:rPr>
          <w:rFonts w:eastAsiaTheme="minorEastAsia" w:cs="B Nazanin" w:hint="eastAsia"/>
          <w:rtl/>
          <w:lang w:bidi="fa-IR"/>
        </w:rPr>
        <w:t>اشتغال</w:t>
      </w:r>
      <w:r w:rsidRPr="008A5544">
        <w:rPr>
          <w:rFonts w:eastAsiaTheme="minorEastAsia" w:cs="B Nazanin"/>
          <w:rtl/>
          <w:lang w:bidi="fa-IR"/>
        </w:rPr>
        <w:t xml:space="preserve"> </w:t>
      </w:r>
      <w:r w:rsidRPr="008A5544">
        <w:rPr>
          <w:rFonts w:eastAsiaTheme="minorEastAsia" w:cs="B Nazanin" w:hint="eastAsia"/>
          <w:rtl/>
          <w:lang w:bidi="fa-IR"/>
        </w:rPr>
        <w:t>و</w:t>
      </w:r>
      <w:r w:rsidRPr="008A5544">
        <w:rPr>
          <w:rFonts w:eastAsiaTheme="minorEastAsia" w:cs="B Nazanin"/>
          <w:rtl/>
          <w:lang w:bidi="fa-IR"/>
        </w:rPr>
        <w:t xml:space="preserve"> </w:t>
      </w:r>
      <w:r w:rsidRPr="008A5544">
        <w:rPr>
          <w:rFonts w:eastAsiaTheme="minorEastAsia" w:cs="B Nazanin" w:hint="eastAsia"/>
          <w:rtl/>
          <w:lang w:bidi="fa-IR"/>
        </w:rPr>
        <w:t>فعال</w:t>
      </w:r>
      <w:r w:rsidRPr="008A5544">
        <w:rPr>
          <w:rFonts w:eastAsiaTheme="minorEastAsia" w:cs="B Nazanin" w:hint="cs"/>
          <w:rtl/>
          <w:lang w:bidi="fa-IR"/>
        </w:rPr>
        <w:t>ی</w:t>
      </w:r>
      <w:r w:rsidRPr="008A5544">
        <w:rPr>
          <w:rFonts w:eastAsiaTheme="minorEastAsia" w:cs="B Nazanin" w:hint="eastAsia"/>
          <w:rtl/>
          <w:lang w:bidi="fa-IR"/>
        </w:rPr>
        <w:t>ت</w:t>
      </w:r>
      <w:r w:rsidRPr="008A5544">
        <w:rPr>
          <w:rFonts w:eastAsiaTheme="minorEastAsia" w:cs="B Nazanin"/>
          <w:rtl/>
          <w:lang w:bidi="fa-IR"/>
        </w:rPr>
        <w:t xml:space="preserve"> </w:t>
      </w:r>
      <w:r w:rsidRPr="008A5544">
        <w:rPr>
          <w:rFonts w:eastAsiaTheme="minorEastAsia" w:cs="B Nazanin" w:hint="eastAsia"/>
          <w:rtl/>
          <w:lang w:bidi="fa-IR"/>
        </w:rPr>
        <w:t>در</w:t>
      </w:r>
      <w:r w:rsidRPr="008A5544">
        <w:rPr>
          <w:rFonts w:eastAsiaTheme="minorEastAsia" w:cs="B Nazanin"/>
          <w:rtl/>
          <w:lang w:bidi="fa-IR"/>
        </w:rPr>
        <w:t xml:space="preserve"> </w:t>
      </w:r>
      <w:r w:rsidRPr="008A5544">
        <w:rPr>
          <w:rFonts w:eastAsiaTheme="minorEastAsia" w:cs="B Nazanin" w:hint="eastAsia"/>
          <w:rtl/>
          <w:lang w:bidi="fa-IR"/>
        </w:rPr>
        <w:t>مد</w:t>
      </w:r>
      <w:r w:rsidRPr="008A5544">
        <w:rPr>
          <w:rFonts w:eastAsiaTheme="minorEastAsia" w:cs="B Nazanin" w:hint="cs"/>
          <w:rtl/>
          <w:lang w:bidi="fa-IR"/>
        </w:rPr>
        <w:t>ی</w:t>
      </w:r>
      <w:r w:rsidRPr="008A5544">
        <w:rPr>
          <w:rFonts w:eastAsiaTheme="minorEastAsia" w:cs="B Nazanin" w:hint="eastAsia"/>
          <w:rtl/>
          <w:lang w:bidi="fa-IR"/>
        </w:rPr>
        <w:t>ر</w:t>
      </w:r>
      <w:r w:rsidRPr="008A5544">
        <w:rPr>
          <w:rFonts w:eastAsiaTheme="minorEastAsia" w:cs="B Nazanin" w:hint="cs"/>
          <w:rtl/>
          <w:lang w:bidi="fa-IR"/>
        </w:rPr>
        <w:t>ی</w:t>
      </w:r>
      <w:r w:rsidRPr="008A5544">
        <w:rPr>
          <w:rFonts w:eastAsiaTheme="minorEastAsia" w:cs="B Nazanin" w:hint="eastAsia"/>
          <w:rtl/>
          <w:lang w:bidi="fa-IR"/>
        </w:rPr>
        <w:t>ت</w:t>
      </w:r>
      <w:r w:rsidRPr="008A5544">
        <w:rPr>
          <w:rFonts w:eastAsiaTheme="minorEastAsia" w:cs="B Nazanin"/>
          <w:rtl/>
          <w:lang w:bidi="fa-IR"/>
        </w:rPr>
        <w:t xml:space="preserve"> </w:t>
      </w:r>
      <w:r w:rsidRPr="008A5544">
        <w:rPr>
          <w:rFonts w:eastAsiaTheme="minorEastAsia" w:cs="B Nazanin" w:hint="eastAsia"/>
          <w:rtl/>
          <w:lang w:bidi="fa-IR"/>
        </w:rPr>
        <w:t>حمل</w:t>
      </w:r>
      <w:r w:rsidRPr="008A5544">
        <w:rPr>
          <w:rFonts w:eastAsiaTheme="minorEastAsia" w:cs="B Nazanin"/>
          <w:rtl/>
          <w:lang w:bidi="fa-IR"/>
        </w:rPr>
        <w:t xml:space="preserve"> </w:t>
      </w:r>
      <w:r w:rsidRPr="008A5544">
        <w:rPr>
          <w:rFonts w:eastAsiaTheme="minorEastAsia" w:cs="B Nazanin" w:hint="eastAsia"/>
          <w:rtl/>
          <w:lang w:bidi="fa-IR"/>
        </w:rPr>
        <w:t>و</w:t>
      </w:r>
      <w:r w:rsidRPr="008A5544">
        <w:rPr>
          <w:rFonts w:eastAsiaTheme="minorEastAsia" w:cs="B Nazanin"/>
          <w:rtl/>
          <w:lang w:bidi="fa-IR"/>
        </w:rPr>
        <w:t xml:space="preserve"> </w:t>
      </w:r>
      <w:r w:rsidRPr="008A5544">
        <w:rPr>
          <w:rFonts w:eastAsiaTheme="minorEastAsia" w:cs="B Nazanin" w:hint="eastAsia"/>
          <w:rtl/>
          <w:lang w:bidi="fa-IR"/>
        </w:rPr>
        <w:t>نقل</w:t>
      </w:r>
      <w:r w:rsidRPr="008A5544">
        <w:rPr>
          <w:rFonts w:eastAsiaTheme="minorEastAsia" w:cs="B Nazanin"/>
          <w:rtl/>
          <w:lang w:bidi="fa-IR"/>
        </w:rPr>
        <w:t xml:space="preserve"> </w:t>
      </w:r>
      <w:r w:rsidRPr="008A5544">
        <w:rPr>
          <w:rFonts w:eastAsiaTheme="minorEastAsia" w:cs="B Nazanin" w:hint="eastAsia"/>
          <w:rtl/>
          <w:lang w:bidi="fa-IR"/>
        </w:rPr>
        <w:t>بار</w:t>
      </w:r>
      <w:r w:rsidRPr="008A5544">
        <w:rPr>
          <w:rFonts w:eastAsiaTheme="minorEastAsia" w:cs="B Nazanin"/>
          <w:rtl/>
          <w:lang w:bidi="fa-IR"/>
        </w:rPr>
        <w:t xml:space="preserve"> </w:t>
      </w:r>
      <w:r w:rsidRPr="008A5544">
        <w:rPr>
          <w:rFonts w:eastAsiaTheme="minorEastAsia" w:cs="B Nazanin" w:hint="eastAsia"/>
          <w:rtl/>
          <w:lang w:bidi="fa-IR"/>
        </w:rPr>
        <w:t>شهر</w:t>
      </w:r>
      <w:r w:rsidRPr="008A5544">
        <w:rPr>
          <w:rFonts w:eastAsiaTheme="minorEastAsia" w:cs="B Nazanin" w:hint="cs"/>
          <w:rtl/>
          <w:lang w:bidi="fa-IR"/>
        </w:rPr>
        <w:t>ی</w:t>
      </w:r>
      <w:r w:rsidRPr="008A5544">
        <w:rPr>
          <w:rFonts w:eastAsiaTheme="minorEastAsia" w:cs="B Nazanin"/>
          <w:rtl/>
          <w:lang w:bidi="fa-IR"/>
        </w:rPr>
        <w:t xml:space="preserve"> </w:t>
      </w:r>
      <w:r w:rsidRPr="008A5544">
        <w:rPr>
          <w:rFonts w:eastAsiaTheme="minorEastAsia" w:cs="B Nazanin" w:hint="eastAsia"/>
          <w:rtl/>
          <w:lang w:bidi="fa-IR"/>
        </w:rPr>
        <w:t>و</w:t>
      </w:r>
      <w:r w:rsidRPr="008A5544">
        <w:rPr>
          <w:rFonts w:eastAsiaTheme="minorEastAsia" w:cs="B Nazanin"/>
          <w:rtl/>
          <w:lang w:bidi="fa-IR"/>
        </w:rPr>
        <w:t xml:space="preserve"> </w:t>
      </w:r>
      <w:r w:rsidRPr="008A5544">
        <w:rPr>
          <w:rFonts w:eastAsiaTheme="minorEastAsia" w:cs="B Nazanin" w:hint="eastAsia"/>
          <w:rtl/>
          <w:lang w:bidi="fa-IR"/>
        </w:rPr>
        <w:t>حومه</w:t>
      </w:r>
    </w:p>
    <w:p w14:paraId="0A9E2942" w14:textId="77777777" w:rsidR="009E1B1F" w:rsidRDefault="009E1B1F" w:rsidP="00DE708A">
      <w:pPr>
        <w:numPr>
          <w:ilvl w:val="3"/>
          <w:numId w:val="22"/>
        </w:numPr>
        <w:tabs>
          <w:tab w:val="right" w:pos="963"/>
        </w:tabs>
        <w:spacing w:after="0" w:line="240" w:lineRule="auto"/>
        <w:rPr>
          <w:rFonts w:ascii="Calibri" w:hAnsi="Calibri" w:cs="B Nazanin"/>
        </w:rPr>
      </w:pPr>
      <w:r>
        <w:rPr>
          <w:rFonts w:ascii="Calibri" w:hAnsi="Calibri" w:cs="B Nazanin" w:hint="cs"/>
          <w:rtl/>
        </w:rPr>
        <w:t>خدمات پایانه های مسافربری</w:t>
      </w:r>
    </w:p>
    <w:p w14:paraId="70A18750" w14:textId="77777777" w:rsidR="009E1B1F" w:rsidRDefault="009E1B1F" w:rsidP="00DE708A">
      <w:pPr>
        <w:numPr>
          <w:ilvl w:val="2"/>
          <w:numId w:val="22"/>
        </w:numPr>
        <w:tabs>
          <w:tab w:val="right" w:pos="963"/>
        </w:tabs>
        <w:spacing w:after="0" w:line="240" w:lineRule="auto"/>
        <w:rPr>
          <w:rFonts w:ascii="Calibri" w:hAnsi="Calibri" w:cs="B Nazanin"/>
        </w:rPr>
      </w:pPr>
      <w:r>
        <w:rPr>
          <w:rFonts w:ascii="Calibri" w:hAnsi="Calibri" w:cs="B Nazanin" w:hint="cs"/>
          <w:rtl/>
        </w:rPr>
        <w:t>پایانه های مسافربری</w:t>
      </w:r>
    </w:p>
    <w:p w14:paraId="7FD10D0F" w14:textId="77777777" w:rsidR="009E1B1F" w:rsidRDefault="009E1B1F" w:rsidP="00DE708A">
      <w:pPr>
        <w:numPr>
          <w:ilvl w:val="3"/>
          <w:numId w:val="22"/>
        </w:numPr>
        <w:tabs>
          <w:tab w:val="right" w:pos="963"/>
        </w:tabs>
        <w:spacing w:after="0" w:line="240" w:lineRule="auto"/>
        <w:rPr>
          <w:rFonts w:ascii="Calibri" w:hAnsi="Calibri" w:cs="B Nazanin"/>
        </w:rPr>
      </w:pPr>
      <w:r>
        <w:rPr>
          <w:rFonts w:ascii="Calibri" w:hAnsi="Calibri" w:cs="B Nazanin" w:hint="cs"/>
          <w:rtl/>
        </w:rPr>
        <w:t>پایانه ها</w:t>
      </w:r>
    </w:p>
    <w:p w14:paraId="11EEE22D" w14:textId="77777777" w:rsidR="009E1B1F" w:rsidRDefault="009E1B1F" w:rsidP="00DE708A">
      <w:pPr>
        <w:numPr>
          <w:ilvl w:val="3"/>
          <w:numId w:val="22"/>
        </w:numPr>
        <w:tabs>
          <w:tab w:val="right" w:pos="963"/>
        </w:tabs>
        <w:spacing w:after="0" w:line="240" w:lineRule="auto"/>
        <w:rPr>
          <w:rFonts w:ascii="Calibri" w:hAnsi="Calibri" w:cs="B Nazanin"/>
        </w:rPr>
      </w:pPr>
      <w:r>
        <w:rPr>
          <w:rFonts w:ascii="Calibri" w:hAnsi="Calibri" w:cs="B Nazanin" w:hint="cs"/>
          <w:rtl/>
        </w:rPr>
        <w:t>اتوبوس های ورودی و خروجی</w:t>
      </w:r>
    </w:p>
    <w:p w14:paraId="14679737" w14:textId="77777777" w:rsidR="009E1B1F" w:rsidRPr="00303AB9" w:rsidRDefault="009E1B1F" w:rsidP="00DE708A">
      <w:pPr>
        <w:numPr>
          <w:ilvl w:val="3"/>
          <w:numId w:val="22"/>
        </w:numPr>
        <w:tabs>
          <w:tab w:val="right" w:pos="963"/>
        </w:tabs>
        <w:spacing w:after="0" w:line="240" w:lineRule="auto"/>
        <w:rPr>
          <w:rFonts w:ascii="Calibri" w:hAnsi="Calibri" w:cs="B Nazanin"/>
          <w:rtl/>
        </w:rPr>
      </w:pPr>
      <w:r w:rsidRPr="00303AB9">
        <w:rPr>
          <w:rFonts w:ascii="Calibri" w:hAnsi="Calibri" w:cs="B Nazanin" w:hint="eastAsia"/>
          <w:rtl/>
        </w:rPr>
        <w:t>آمار</w:t>
      </w:r>
      <w:r w:rsidRPr="00303AB9">
        <w:rPr>
          <w:rFonts w:ascii="Calibri" w:hAnsi="Calibri" w:cs="B Nazanin"/>
          <w:rtl/>
        </w:rPr>
        <w:t xml:space="preserve"> </w:t>
      </w:r>
      <w:r w:rsidRPr="00303AB9">
        <w:rPr>
          <w:rFonts w:ascii="Calibri" w:hAnsi="Calibri" w:cs="B Nazanin" w:hint="eastAsia"/>
          <w:rtl/>
        </w:rPr>
        <w:t>ها</w:t>
      </w:r>
      <w:r w:rsidRPr="00303AB9">
        <w:rPr>
          <w:rFonts w:ascii="Calibri" w:hAnsi="Calibri" w:cs="B Nazanin" w:hint="cs"/>
          <w:rtl/>
        </w:rPr>
        <w:t>ی</w:t>
      </w:r>
      <w:r w:rsidRPr="00303AB9">
        <w:rPr>
          <w:rFonts w:ascii="Calibri" w:hAnsi="Calibri" w:cs="B Nazanin"/>
          <w:rtl/>
        </w:rPr>
        <w:t xml:space="preserve"> </w:t>
      </w:r>
      <w:r w:rsidRPr="00303AB9">
        <w:rPr>
          <w:rFonts w:ascii="Calibri" w:hAnsi="Calibri" w:cs="B Nazanin" w:hint="eastAsia"/>
          <w:rtl/>
        </w:rPr>
        <w:t>ورود</w:t>
      </w:r>
      <w:r w:rsidRPr="00303AB9">
        <w:rPr>
          <w:rFonts w:ascii="Calibri" w:hAnsi="Calibri" w:cs="B Nazanin" w:hint="cs"/>
          <w:rtl/>
        </w:rPr>
        <w:t>ی</w:t>
      </w:r>
      <w:r w:rsidRPr="00303AB9">
        <w:rPr>
          <w:rFonts w:ascii="Calibri" w:hAnsi="Calibri" w:cs="B Nazanin"/>
          <w:rtl/>
        </w:rPr>
        <w:t xml:space="preserve"> / </w:t>
      </w:r>
      <w:r w:rsidRPr="00303AB9">
        <w:rPr>
          <w:rFonts w:ascii="Calibri" w:hAnsi="Calibri" w:cs="B Nazanin" w:hint="eastAsia"/>
          <w:rtl/>
        </w:rPr>
        <w:t>خروج</w:t>
      </w:r>
      <w:r w:rsidRPr="00303AB9">
        <w:rPr>
          <w:rFonts w:ascii="Calibri" w:hAnsi="Calibri" w:cs="B Nazanin" w:hint="cs"/>
          <w:rtl/>
        </w:rPr>
        <w:t>ی</w:t>
      </w:r>
    </w:p>
    <w:p w14:paraId="6520DBAA" w14:textId="77777777" w:rsidR="009E1B1F" w:rsidRDefault="009E1B1F" w:rsidP="00DE708A">
      <w:pPr>
        <w:numPr>
          <w:ilvl w:val="3"/>
          <w:numId w:val="22"/>
        </w:numPr>
        <w:tabs>
          <w:tab w:val="right" w:pos="963"/>
        </w:tabs>
        <w:spacing w:after="0" w:line="240" w:lineRule="auto"/>
        <w:rPr>
          <w:rFonts w:ascii="Calibri" w:hAnsi="Calibri" w:cs="B Nazanin"/>
        </w:rPr>
      </w:pPr>
      <w:r w:rsidRPr="00303AB9">
        <w:rPr>
          <w:rFonts w:ascii="Calibri" w:hAnsi="Calibri" w:cs="B Nazanin" w:hint="eastAsia"/>
          <w:rtl/>
        </w:rPr>
        <w:t>فهرست</w:t>
      </w:r>
      <w:r w:rsidRPr="00303AB9">
        <w:rPr>
          <w:rFonts w:ascii="Calibri" w:hAnsi="Calibri" w:cs="B Nazanin"/>
          <w:rtl/>
        </w:rPr>
        <w:t xml:space="preserve"> </w:t>
      </w:r>
      <w:r w:rsidRPr="00303AB9">
        <w:rPr>
          <w:rFonts w:ascii="Calibri" w:hAnsi="Calibri" w:cs="B Nazanin" w:hint="eastAsia"/>
          <w:rtl/>
        </w:rPr>
        <w:t>شرکت</w:t>
      </w:r>
      <w:r w:rsidRPr="00303AB9">
        <w:rPr>
          <w:rFonts w:ascii="Calibri" w:hAnsi="Calibri" w:cs="B Nazanin"/>
          <w:rtl/>
        </w:rPr>
        <w:t xml:space="preserve"> </w:t>
      </w:r>
      <w:r w:rsidRPr="00303AB9">
        <w:rPr>
          <w:rFonts w:ascii="Calibri" w:hAnsi="Calibri" w:cs="B Nazanin" w:hint="eastAsia"/>
          <w:rtl/>
        </w:rPr>
        <w:t>ها</w:t>
      </w:r>
      <w:r w:rsidRPr="00303AB9">
        <w:rPr>
          <w:rFonts w:ascii="Calibri" w:hAnsi="Calibri" w:cs="B Nazanin" w:hint="cs"/>
          <w:rtl/>
        </w:rPr>
        <w:t>ی</w:t>
      </w:r>
      <w:r w:rsidRPr="00303AB9">
        <w:rPr>
          <w:rFonts w:ascii="Calibri" w:hAnsi="Calibri" w:cs="B Nazanin"/>
          <w:rtl/>
        </w:rPr>
        <w:t xml:space="preserve"> </w:t>
      </w:r>
      <w:r w:rsidRPr="00303AB9">
        <w:rPr>
          <w:rFonts w:ascii="Calibri" w:hAnsi="Calibri" w:cs="B Nazanin" w:hint="eastAsia"/>
          <w:rtl/>
        </w:rPr>
        <w:t>مسافربر</w:t>
      </w:r>
      <w:r w:rsidRPr="00303AB9">
        <w:rPr>
          <w:rFonts w:ascii="Calibri" w:hAnsi="Calibri" w:cs="B Nazanin" w:hint="cs"/>
          <w:rtl/>
        </w:rPr>
        <w:t>ی</w:t>
      </w:r>
    </w:p>
    <w:p w14:paraId="3897FBEC" w14:textId="77777777" w:rsidR="009E1B1F" w:rsidRDefault="009E1B1F" w:rsidP="00DE708A">
      <w:pPr>
        <w:numPr>
          <w:ilvl w:val="2"/>
          <w:numId w:val="22"/>
        </w:numPr>
        <w:tabs>
          <w:tab w:val="right" w:pos="963"/>
        </w:tabs>
        <w:spacing w:after="0" w:line="240" w:lineRule="auto"/>
        <w:rPr>
          <w:rFonts w:ascii="Calibri" w:hAnsi="Calibri" w:cs="B Nazanin"/>
        </w:rPr>
      </w:pPr>
      <w:r>
        <w:rPr>
          <w:rFonts w:ascii="Calibri" w:hAnsi="Calibri" w:cs="B Nazanin" w:hint="cs"/>
          <w:rtl/>
        </w:rPr>
        <w:t>راهنمای مسافران</w:t>
      </w:r>
    </w:p>
    <w:p w14:paraId="39A86D8B" w14:textId="77777777" w:rsidR="009E1B1F" w:rsidRDefault="009E1B1F" w:rsidP="00DE708A">
      <w:pPr>
        <w:numPr>
          <w:ilvl w:val="3"/>
          <w:numId w:val="22"/>
        </w:numPr>
        <w:tabs>
          <w:tab w:val="right" w:pos="963"/>
        </w:tabs>
        <w:spacing w:after="0" w:line="240" w:lineRule="auto"/>
        <w:rPr>
          <w:rFonts w:ascii="Calibri" w:hAnsi="Calibri" w:cs="B Nazanin"/>
        </w:rPr>
      </w:pPr>
      <w:r>
        <w:rPr>
          <w:rFonts w:ascii="Calibri" w:hAnsi="Calibri" w:cs="B Nazanin" w:hint="cs"/>
          <w:rtl/>
        </w:rPr>
        <w:t>اشیاء گمشده و پیدا شده</w:t>
      </w:r>
    </w:p>
    <w:p w14:paraId="0D7F3B0D" w14:textId="77777777" w:rsidR="009E1B1F" w:rsidRPr="00944F9A" w:rsidRDefault="009E1B1F" w:rsidP="00DE708A">
      <w:pPr>
        <w:numPr>
          <w:ilvl w:val="1"/>
          <w:numId w:val="22"/>
        </w:numPr>
        <w:tabs>
          <w:tab w:val="right" w:pos="963"/>
        </w:tabs>
        <w:spacing w:after="0" w:line="240" w:lineRule="auto"/>
        <w:rPr>
          <w:rFonts w:ascii="Calibri" w:hAnsi="Calibri" w:cs="B Nazanin"/>
          <w:b/>
          <w:bCs/>
        </w:rPr>
      </w:pPr>
      <w:r w:rsidRPr="00944F9A">
        <w:rPr>
          <w:rFonts w:ascii="Calibri" w:hAnsi="Calibri" w:cs="B Nazanin" w:hint="cs"/>
          <w:b/>
          <w:bCs/>
          <w:rtl/>
        </w:rPr>
        <w:t>ماژول درگاه های سازمانی</w:t>
      </w:r>
    </w:p>
    <w:p w14:paraId="6509151F" w14:textId="77777777" w:rsidR="009E1B1F" w:rsidRPr="00550C6F" w:rsidRDefault="009E1B1F" w:rsidP="00DE708A">
      <w:pPr>
        <w:pStyle w:val="ListParagraph"/>
        <w:numPr>
          <w:ilvl w:val="0"/>
          <w:numId w:val="135"/>
        </w:numPr>
        <w:tabs>
          <w:tab w:val="right" w:pos="963"/>
        </w:tabs>
        <w:bidi/>
        <w:spacing w:after="0" w:line="240" w:lineRule="auto"/>
        <w:rPr>
          <w:rFonts w:cs="B Nazanin"/>
          <w:rtl/>
        </w:rPr>
      </w:pPr>
      <w:r w:rsidRPr="00550C6F">
        <w:rPr>
          <w:rFonts w:cs="B Nazanin"/>
          <w:rtl/>
        </w:rPr>
        <w:t>معاونت اتوبوسرانی و پایانه های مسافربری</w:t>
      </w:r>
    </w:p>
    <w:p w14:paraId="287C3755" w14:textId="77777777" w:rsidR="009E1B1F" w:rsidRPr="00550C6F" w:rsidRDefault="009E1B1F" w:rsidP="00DE708A">
      <w:pPr>
        <w:pStyle w:val="ListParagraph"/>
        <w:numPr>
          <w:ilvl w:val="0"/>
          <w:numId w:val="135"/>
        </w:numPr>
        <w:tabs>
          <w:tab w:val="right" w:pos="963"/>
        </w:tabs>
        <w:bidi/>
        <w:spacing w:after="0" w:line="240" w:lineRule="auto"/>
        <w:rPr>
          <w:rFonts w:cs="B Nazanin"/>
        </w:rPr>
      </w:pPr>
      <w:r w:rsidRPr="00550C6F">
        <w:rPr>
          <w:rFonts w:cs="B Nazanin"/>
          <w:rtl/>
        </w:rPr>
        <w:t>معاونت تاکسیرانی و حمل و نقل بار و کالا</w:t>
      </w:r>
    </w:p>
    <w:p w14:paraId="40636F07" w14:textId="77777777" w:rsidR="009E1B1F" w:rsidRDefault="009E1B1F" w:rsidP="009E1B1F">
      <w:pPr>
        <w:numPr>
          <w:ilvl w:val="1"/>
          <w:numId w:val="2"/>
        </w:numPr>
        <w:tabs>
          <w:tab w:val="right" w:pos="900"/>
        </w:tabs>
        <w:spacing w:after="0" w:line="240" w:lineRule="auto"/>
        <w:jc w:val="both"/>
        <w:rPr>
          <w:rFonts w:ascii="Calibri" w:hAnsi="Calibri" w:cs="B Nazanin"/>
          <w:b/>
          <w:bCs/>
        </w:rPr>
      </w:pPr>
      <w:r>
        <w:rPr>
          <w:rFonts w:ascii="Calibri" w:hAnsi="Calibri" w:cs="B Nazanin" w:hint="cs"/>
          <w:b/>
          <w:bCs/>
          <w:rtl/>
        </w:rPr>
        <w:t>ماژول قوانین و مقررات</w:t>
      </w:r>
    </w:p>
    <w:p w14:paraId="41A72D65" w14:textId="77777777" w:rsidR="009E1B1F" w:rsidRPr="00550C6F" w:rsidRDefault="009E1B1F" w:rsidP="009E1B1F">
      <w:pPr>
        <w:numPr>
          <w:ilvl w:val="2"/>
          <w:numId w:val="2"/>
        </w:numPr>
        <w:tabs>
          <w:tab w:val="right" w:pos="900"/>
        </w:tabs>
        <w:spacing w:after="0" w:line="240" w:lineRule="auto"/>
        <w:jc w:val="both"/>
        <w:rPr>
          <w:rFonts w:ascii="Calibri" w:hAnsi="Calibri" w:cs="B Nazanin"/>
          <w:rtl/>
        </w:rPr>
      </w:pPr>
      <w:r w:rsidRPr="00550C6F">
        <w:rPr>
          <w:rFonts w:ascii="Calibri" w:hAnsi="Calibri" w:cs="B Nazanin"/>
          <w:rtl/>
        </w:rPr>
        <w:t>قوانین و مقررات تاکسیرانی</w:t>
      </w:r>
    </w:p>
    <w:p w14:paraId="45854AF7" w14:textId="77777777" w:rsidR="009E1B1F" w:rsidRDefault="009E1B1F" w:rsidP="009E1B1F">
      <w:pPr>
        <w:numPr>
          <w:ilvl w:val="2"/>
          <w:numId w:val="2"/>
        </w:numPr>
        <w:tabs>
          <w:tab w:val="right" w:pos="900"/>
        </w:tabs>
        <w:spacing w:after="0" w:line="240" w:lineRule="auto"/>
        <w:jc w:val="both"/>
        <w:rPr>
          <w:rFonts w:ascii="Calibri" w:hAnsi="Calibri" w:cs="B Nazanin"/>
          <w:b/>
          <w:bCs/>
        </w:rPr>
      </w:pPr>
      <w:r w:rsidRPr="00550C6F">
        <w:rPr>
          <w:rFonts w:ascii="Calibri" w:hAnsi="Calibri" w:cs="B Nazanin"/>
          <w:rtl/>
        </w:rPr>
        <w:t>قوانین و مقررات حمل و نقل بار و کالا</w:t>
      </w:r>
    </w:p>
    <w:p w14:paraId="2599C651" w14:textId="77777777" w:rsidR="009E1B1F" w:rsidRPr="00550C6F" w:rsidRDefault="009E1B1F" w:rsidP="009E1B1F">
      <w:pPr>
        <w:numPr>
          <w:ilvl w:val="1"/>
          <w:numId w:val="2"/>
        </w:numPr>
        <w:tabs>
          <w:tab w:val="right" w:pos="900"/>
        </w:tabs>
        <w:spacing w:after="0" w:line="240" w:lineRule="auto"/>
        <w:jc w:val="both"/>
        <w:rPr>
          <w:rFonts w:ascii="Calibri" w:hAnsi="Calibri" w:cs="B Nazanin"/>
          <w:b/>
          <w:bCs/>
        </w:rPr>
      </w:pPr>
      <w:r>
        <w:rPr>
          <w:rFonts w:ascii="Calibri" w:hAnsi="Calibri" w:cs="B Nazanin" w:hint="cs"/>
          <w:b/>
          <w:bCs/>
          <w:rtl/>
        </w:rPr>
        <w:t>ماژول فرم ساز</w:t>
      </w:r>
    </w:p>
    <w:p w14:paraId="1759CA13" w14:textId="77777777" w:rsidR="009E1B1F" w:rsidRDefault="009E1B1F" w:rsidP="00DE708A">
      <w:pPr>
        <w:numPr>
          <w:ilvl w:val="2"/>
          <w:numId w:val="22"/>
        </w:numPr>
        <w:tabs>
          <w:tab w:val="right" w:pos="963"/>
        </w:tabs>
        <w:spacing w:after="0" w:line="240" w:lineRule="auto"/>
        <w:rPr>
          <w:rFonts w:ascii="Calibri" w:hAnsi="Calibri" w:cs="B Nazanin"/>
        </w:rPr>
      </w:pPr>
      <w:r w:rsidRPr="00550C6F">
        <w:rPr>
          <w:rFonts w:ascii="Calibri" w:hAnsi="Calibri" w:cs="B Nazanin"/>
          <w:rtl/>
        </w:rPr>
        <w:t>ثبت نام متقاضیان اخذ پروانه بهره برداری شرکت های حمل و نقل</w:t>
      </w:r>
      <w:r w:rsidRPr="00916FEA">
        <w:rPr>
          <w:rFonts w:ascii="Calibri" w:hAnsi="Calibri" w:cs="B Nazanin" w:hint="cs"/>
          <w:sz w:val="18"/>
          <w:szCs w:val="18"/>
          <w:rtl/>
        </w:rPr>
        <w:t xml:space="preserve"> (خارج از محدوده)</w:t>
      </w:r>
    </w:p>
    <w:p w14:paraId="6AA9FAAA" w14:textId="77777777" w:rsidR="009E1B1F" w:rsidRPr="00550C6F" w:rsidRDefault="009E1B1F" w:rsidP="00DE708A">
      <w:pPr>
        <w:numPr>
          <w:ilvl w:val="2"/>
          <w:numId w:val="22"/>
        </w:numPr>
        <w:tabs>
          <w:tab w:val="right" w:pos="963"/>
        </w:tabs>
        <w:spacing w:after="0" w:line="240" w:lineRule="auto"/>
        <w:rPr>
          <w:rFonts w:ascii="Calibri" w:hAnsi="Calibri" w:cs="B Nazanin"/>
          <w:rtl/>
        </w:rPr>
      </w:pPr>
      <w:r>
        <w:rPr>
          <w:rFonts w:ascii="Calibri" w:hAnsi="Calibri" w:cs="B Nazanin" w:hint="cs"/>
          <w:rtl/>
        </w:rPr>
        <w:t>ثبت و پیگیری شکایات مردمی</w:t>
      </w:r>
      <w:r w:rsidRPr="00916FEA">
        <w:rPr>
          <w:rFonts w:ascii="Calibri" w:hAnsi="Calibri" w:cs="B Nazanin" w:hint="cs"/>
          <w:sz w:val="18"/>
          <w:szCs w:val="18"/>
          <w:rtl/>
        </w:rPr>
        <w:t>(خارج از محدوده)</w:t>
      </w:r>
    </w:p>
    <w:p w14:paraId="16023BB4" w14:textId="77777777" w:rsidR="009E1B1F" w:rsidRPr="00987F6E" w:rsidRDefault="009E1B1F" w:rsidP="009E1B1F">
      <w:pPr>
        <w:numPr>
          <w:ilvl w:val="1"/>
          <w:numId w:val="2"/>
        </w:numPr>
        <w:tabs>
          <w:tab w:val="right" w:pos="900"/>
        </w:tabs>
        <w:spacing w:after="0" w:line="240" w:lineRule="auto"/>
        <w:jc w:val="both"/>
        <w:rPr>
          <w:rFonts w:ascii="Calibri" w:hAnsi="Calibri" w:cs="B Nazanin"/>
          <w:b/>
          <w:bCs/>
        </w:rPr>
      </w:pPr>
      <w:r w:rsidRPr="00987F6E">
        <w:rPr>
          <w:rFonts w:ascii="Calibri" w:hAnsi="Calibri" w:cs="B Nazanin" w:hint="cs"/>
          <w:b/>
          <w:bCs/>
          <w:rtl/>
        </w:rPr>
        <w:t>ماژول تولید گزارش از فایل اکسل</w:t>
      </w:r>
    </w:p>
    <w:p w14:paraId="6EB92A1A" w14:textId="77777777" w:rsidR="009E1B1F" w:rsidRPr="001D6B2E" w:rsidRDefault="009E1B1F" w:rsidP="00DE708A">
      <w:pPr>
        <w:numPr>
          <w:ilvl w:val="2"/>
          <w:numId w:val="22"/>
        </w:numPr>
        <w:tabs>
          <w:tab w:val="right" w:pos="963"/>
        </w:tabs>
        <w:spacing w:after="0" w:line="240" w:lineRule="auto"/>
        <w:rPr>
          <w:rFonts w:ascii="Calibri" w:hAnsi="Calibri" w:cs="B Nazanin"/>
        </w:rPr>
      </w:pPr>
      <w:r w:rsidRPr="001D6B2E">
        <w:rPr>
          <w:rFonts w:ascii="Calibri" w:hAnsi="Calibri" w:cs="B Nazanin"/>
          <w:rtl/>
        </w:rPr>
        <w:t>اشیاء گم شده و پیدا شده</w:t>
      </w:r>
    </w:p>
    <w:p w14:paraId="50910CBF" w14:textId="77777777" w:rsidR="009E1B1F" w:rsidRPr="00550C6F" w:rsidRDefault="009E1B1F" w:rsidP="009E1B1F">
      <w:pPr>
        <w:numPr>
          <w:ilvl w:val="1"/>
          <w:numId w:val="2"/>
        </w:numPr>
        <w:tabs>
          <w:tab w:val="right" w:pos="900"/>
        </w:tabs>
        <w:spacing w:after="0" w:line="240" w:lineRule="auto"/>
        <w:jc w:val="both"/>
        <w:rPr>
          <w:rFonts w:ascii="Calibri" w:eastAsia="Times New Roman" w:hAnsi="Calibri" w:cs="B Nazanin"/>
          <w:b/>
          <w:bCs/>
        </w:rPr>
      </w:pPr>
      <w:r>
        <w:rPr>
          <w:rFonts w:ascii="Calibri" w:hAnsi="Calibri" w:cs="B Nazanin" w:hint="cs"/>
          <w:b/>
          <w:bCs/>
          <w:rtl/>
        </w:rPr>
        <w:t>ماژول اخبار</w:t>
      </w:r>
    </w:p>
    <w:p w14:paraId="67A2EB67" w14:textId="77777777" w:rsidR="009E1B1F" w:rsidRPr="00550C6F" w:rsidRDefault="009E1B1F" w:rsidP="00DE708A">
      <w:pPr>
        <w:numPr>
          <w:ilvl w:val="2"/>
          <w:numId w:val="22"/>
        </w:numPr>
        <w:tabs>
          <w:tab w:val="right" w:pos="963"/>
        </w:tabs>
        <w:spacing w:after="0" w:line="240" w:lineRule="auto"/>
        <w:rPr>
          <w:rFonts w:ascii="Calibri" w:eastAsia="Times New Roman" w:hAnsi="Calibri" w:cs="B Nazanin"/>
          <w:lang w:bidi="ar-SA"/>
        </w:rPr>
      </w:pPr>
      <w:r w:rsidRPr="00550C6F">
        <w:rPr>
          <w:rFonts w:ascii="Calibri" w:eastAsia="Times New Roman" w:hAnsi="Calibri" w:cs="B Nazanin"/>
          <w:rtl/>
          <w:lang w:bidi="ar-SA"/>
        </w:rPr>
        <w:t>سازمان مدیریت حمل و نقل بار و مسافر</w:t>
      </w:r>
    </w:p>
    <w:p w14:paraId="702DBD76" w14:textId="77777777" w:rsidR="009E1B1F" w:rsidRPr="00550C6F" w:rsidRDefault="009E1B1F" w:rsidP="00DE708A">
      <w:pPr>
        <w:numPr>
          <w:ilvl w:val="2"/>
          <w:numId w:val="22"/>
        </w:numPr>
        <w:tabs>
          <w:tab w:val="right" w:pos="963"/>
        </w:tabs>
        <w:spacing w:after="0" w:line="240" w:lineRule="auto"/>
        <w:rPr>
          <w:rFonts w:ascii="Calibri" w:eastAsia="Times New Roman" w:hAnsi="Calibri" w:cs="B Nazanin"/>
          <w:rtl/>
          <w:lang w:bidi="ar-SA"/>
        </w:rPr>
      </w:pPr>
      <w:r w:rsidRPr="00550C6F">
        <w:rPr>
          <w:rFonts w:ascii="Calibri" w:eastAsia="Times New Roman" w:hAnsi="Calibri" w:cs="B Nazanin"/>
          <w:rtl/>
          <w:lang w:bidi="ar-SA"/>
        </w:rPr>
        <w:t>معاونت اتوبوسرانی و پایانه های مسافربری</w:t>
      </w:r>
    </w:p>
    <w:p w14:paraId="25CA390D" w14:textId="77777777" w:rsidR="009E1B1F" w:rsidRPr="00550C6F" w:rsidRDefault="009E1B1F" w:rsidP="00DE708A">
      <w:pPr>
        <w:numPr>
          <w:ilvl w:val="2"/>
          <w:numId w:val="22"/>
        </w:numPr>
        <w:tabs>
          <w:tab w:val="right" w:pos="963"/>
        </w:tabs>
        <w:spacing w:after="0" w:line="240" w:lineRule="auto"/>
        <w:rPr>
          <w:rFonts w:ascii="Calibri" w:eastAsia="Times New Roman" w:hAnsi="Calibri" w:cs="B Nazanin"/>
          <w:rtl/>
          <w:lang w:bidi="ar-SA"/>
        </w:rPr>
      </w:pPr>
      <w:r w:rsidRPr="00550C6F">
        <w:rPr>
          <w:rFonts w:ascii="Calibri" w:eastAsia="Times New Roman" w:hAnsi="Calibri" w:cs="B Nazanin"/>
          <w:rtl/>
          <w:lang w:bidi="ar-SA"/>
        </w:rPr>
        <w:t>معاونت تاکسیرانی و حمل و نقل بار و کالا</w:t>
      </w:r>
    </w:p>
    <w:p w14:paraId="59FB71D3" w14:textId="77777777" w:rsidR="009E1B1F" w:rsidRPr="00550C6F" w:rsidRDefault="009E1B1F" w:rsidP="00DE708A">
      <w:pPr>
        <w:numPr>
          <w:ilvl w:val="2"/>
          <w:numId w:val="22"/>
        </w:numPr>
        <w:tabs>
          <w:tab w:val="right" w:pos="963"/>
        </w:tabs>
        <w:spacing w:after="0" w:line="240" w:lineRule="auto"/>
        <w:rPr>
          <w:rFonts w:ascii="Calibri" w:hAnsi="Calibri" w:cs="B Nazanin"/>
        </w:rPr>
      </w:pPr>
      <w:r w:rsidRPr="00550C6F">
        <w:rPr>
          <w:rFonts w:ascii="Calibri" w:hAnsi="Calibri" w:cs="B Nazanin"/>
          <w:rtl/>
        </w:rPr>
        <w:t>پیام ها و اطلاعیه ها</w:t>
      </w:r>
    </w:p>
    <w:p w14:paraId="1E4A9E25" w14:textId="77777777" w:rsidR="009E1B1F" w:rsidRPr="00EC3D40" w:rsidRDefault="009E1B1F" w:rsidP="00DE708A">
      <w:pPr>
        <w:numPr>
          <w:ilvl w:val="1"/>
          <w:numId w:val="22"/>
        </w:numPr>
        <w:tabs>
          <w:tab w:val="right" w:pos="963"/>
        </w:tabs>
        <w:spacing w:after="0" w:line="240" w:lineRule="auto"/>
        <w:rPr>
          <w:rFonts w:ascii="Calibri" w:hAnsi="Calibri" w:cs="B Nazanin"/>
          <w:b/>
          <w:bCs/>
        </w:rPr>
      </w:pPr>
      <w:r w:rsidRPr="00EC3D40">
        <w:rPr>
          <w:rFonts w:ascii="Calibri" w:hAnsi="Calibri" w:cs="B Nazanin" w:hint="cs"/>
          <w:b/>
          <w:bCs/>
          <w:rtl/>
        </w:rPr>
        <w:t xml:space="preserve">ماژول </w:t>
      </w:r>
      <w:r w:rsidRPr="00EC3D40">
        <w:rPr>
          <w:rFonts w:ascii="Calibri" w:hAnsi="Calibri" w:cs="B Nazanin"/>
          <w:b/>
          <w:bCs/>
          <w:rtl/>
        </w:rPr>
        <w:t xml:space="preserve">گالری </w:t>
      </w:r>
      <w:r w:rsidRPr="00EC3D40">
        <w:rPr>
          <w:rFonts w:ascii="Calibri" w:hAnsi="Calibri" w:cs="B Nazanin" w:hint="cs"/>
          <w:b/>
          <w:bCs/>
          <w:rtl/>
        </w:rPr>
        <w:t>چند رسانه ای</w:t>
      </w:r>
    </w:p>
    <w:p w14:paraId="2FA1B9E6" w14:textId="77777777" w:rsidR="009E1B1F" w:rsidRPr="00550C6F" w:rsidRDefault="009E1B1F" w:rsidP="00DE708A">
      <w:pPr>
        <w:pStyle w:val="ListParagraph"/>
        <w:numPr>
          <w:ilvl w:val="2"/>
          <w:numId w:val="22"/>
        </w:numPr>
        <w:tabs>
          <w:tab w:val="right" w:pos="963"/>
        </w:tabs>
        <w:bidi/>
        <w:spacing w:after="0" w:line="240" w:lineRule="auto"/>
        <w:rPr>
          <w:rFonts w:cs="B Nazanin"/>
        </w:rPr>
      </w:pPr>
      <w:r w:rsidRPr="00550C6F">
        <w:rPr>
          <w:rFonts w:cs="B Nazanin"/>
          <w:rtl/>
        </w:rPr>
        <w:t>خدمات شهری</w:t>
      </w:r>
    </w:p>
    <w:p w14:paraId="6A6578D4" w14:textId="77777777" w:rsidR="009E1B1F" w:rsidRPr="00550C6F" w:rsidRDefault="009E1B1F" w:rsidP="00DE708A">
      <w:pPr>
        <w:pStyle w:val="ListParagraph"/>
        <w:numPr>
          <w:ilvl w:val="2"/>
          <w:numId w:val="22"/>
        </w:numPr>
        <w:tabs>
          <w:tab w:val="right" w:pos="963"/>
        </w:tabs>
        <w:bidi/>
        <w:spacing w:after="0" w:line="240" w:lineRule="auto"/>
        <w:rPr>
          <w:rFonts w:cs="B Nazanin"/>
        </w:rPr>
      </w:pPr>
      <w:r w:rsidRPr="00550C6F">
        <w:rPr>
          <w:rFonts w:cs="B Nazanin"/>
          <w:rtl/>
        </w:rPr>
        <w:t>فرهنگی و اجتماعی</w:t>
      </w:r>
    </w:p>
    <w:p w14:paraId="51D959C5" w14:textId="77777777" w:rsidR="009E1B1F" w:rsidRPr="00550C6F" w:rsidRDefault="009E1B1F" w:rsidP="009E1B1F">
      <w:pPr>
        <w:pStyle w:val="ListParagraph"/>
        <w:numPr>
          <w:ilvl w:val="1"/>
          <w:numId w:val="2"/>
        </w:numPr>
        <w:tabs>
          <w:tab w:val="right" w:pos="900"/>
        </w:tabs>
        <w:bidi/>
        <w:spacing w:after="0" w:line="240" w:lineRule="auto"/>
        <w:jc w:val="both"/>
        <w:rPr>
          <w:rFonts w:cs="B Nazanin"/>
          <w:b/>
          <w:bCs/>
        </w:rPr>
      </w:pPr>
      <w:r w:rsidRPr="00550C6F">
        <w:rPr>
          <w:rFonts w:cs="B Nazanin"/>
          <w:b/>
          <w:bCs/>
          <w:rtl/>
        </w:rPr>
        <w:t>تماس با ما</w:t>
      </w:r>
    </w:p>
    <w:p w14:paraId="1A55C4F8" w14:textId="77777777" w:rsidR="009E1B1F" w:rsidRDefault="009E1B1F" w:rsidP="00DE708A">
      <w:pPr>
        <w:numPr>
          <w:ilvl w:val="2"/>
          <w:numId w:val="22"/>
        </w:numPr>
        <w:tabs>
          <w:tab w:val="right" w:pos="963"/>
        </w:tabs>
        <w:spacing w:after="0" w:line="240" w:lineRule="auto"/>
        <w:rPr>
          <w:rFonts w:ascii="Calibri" w:hAnsi="Calibri" w:cs="B Nazanin"/>
        </w:rPr>
      </w:pPr>
      <w:r w:rsidRPr="00550C6F">
        <w:rPr>
          <w:rFonts w:ascii="Calibri" w:hAnsi="Calibri" w:cs="B Nazanin"/>
          <w:rtl/>
        </w:rPr>
        <w:t>اطلاعات تماس سازمانی</w:t>
      </w:r>
    </w:p>
    <w:p w14:paraId="67720EDF" w14:textId="77777777" w:rsidR="009E1B1F" w:rsidRDefault="009E1B1F" w:rsidP="00DE708A">
      <w:pPr>
        <w:numPr>
          <w:ilvl w:val="2"/>
          <w:numId w:val="22"/>
        </w:numPr>
        <w:tabs>
          <w:tab w:val="right" w:pos="963"/>
        </w:tabs>
        <w:spacing w:after="0" w:line="240" w:lineRule="auto"/>
        <w:rPr>
          <w:rFonts w:ascii="Calibri" w:hAnsi="Calibri" w:cs="B Nazanin"/>
        </w:rPr>
      </w:pPr>
      <w:r>
        <w:rPr>
          <w:rFonts w:ascii="Calibri" w:hAnsi="Calibri" w:cs="B Nazanin" w:hint="cs"/>
          <w:rtl/>
        </w:rPr>
        <w:lastRenderedPageBreak/>
        <w:t>اطلاعات تماس واحدهای سازمانی</w:t>
      </w:r>
    </w:p>
    <w:p w14:paraId="1DB1645E" w14:textId="77777777" w:rsidR="009E1B1F" w:rsidRPr="005B363C" w:rsidRDefault="009E1B1F" w:rsidP="00DE708A">
      <w:pPr>
        <w:numPr>
          <w:ilvl w:val="3"/>
          <w:numId w:val="22"/>
        </w:numPr>
        <w:tabs>
          <w:tab w:val="right" w:pos="963"/>
        </w:tabs>
        <w:spacing w:after="0" w:line="240" w:lineRule="auto"/>
        <w:rPr>
          <w:rFonts w:ascii="Calibri" w:hAnsi="Calibri" w:cs="B Nazanin"/>
          <w:rtl/>
        </w:rPr>
      </w:pPr>
      <w:r w:rsidRPr="005B363C">
        <w:rPr>
          <w:rFonts w:ascii="Calibri" w:hAnsi="Calibri" w:cs="B Nazanin" w:hint="eastAsia"/>
          <w:rtl/>
        </w:rPr>
        <w:t>معاونت</w:t>
      </w:r>
      <w:r w:rsidRPr="005B363C">
        <w:rPr>
          <w:rFonts w:ascii="Calibri" w:hAnsi="Calibri" w:cs="B Nazanin"/>
          <w:rtl/>
        </w:rPr>
        <w:t xml:space="preserve"> </w:t>
      </w:r>
      <w:r w:rsidRPr="005B363C">
        <w:rPr>
          <w:rFonts w:ascii="Calibri" w:hAnsi="Calibri" w:cs="B Nazanin" w:hint="eastAsia"/>
          <w:rtl/>
        </w:rPr>
        <w:t>اتوبوسران</w:t>
      </w:r>
      <w:r w:rsidRPr="005B363C">
        <w:rPr>
          <w:rFonts w:ascii="Calibri" w:hAnsi="Calibri" w:cs="B Nazanin" w:hint="cs"/>
          <w:rtl/>
        </w:rPr>
        <w:t>ی</w:t>
      </w:r>
      <w:r w:rsidRPr="005B363C">
        <w:rPr>
          <w:rFonts w:ascii="Calibri" w:hAnsi="Calibri" w:cs="B Nazanin"/>
          <w:rtl/>
        </w:rPr>
        <w:t xml:space="preserve"> </w:t>
      </w:r>
      <w:r w:rsidRPr="005B363C">
        <w:rPr>
          <w:rFonts w:ascii="Calibri" w:hAnsi="Calibri" w:cs="B Nazanin" w:hint="eastAsia"/>
          <w:rtl/>
        </w:rPr>
        <w:t>و</w:t>
      </w:r>
      <w:r w:rsidRPr="005B363C">
        <w:rPr>
          <w:rFonts w:ascii="Calibri" w:hAnsi="Calibri" w:cs="B Nazanin"/>
          <w:rtl/>
        </w:rPr>
        <w:t xml:space="preserve"> </w:t>
      </w:r>
      <w:r w:rsidRPr="005B363C">
        <w:rPr>
          <w:rFonts w:ascii="Calibri" w:hAnsi="Calibri" w:cs="B Nazanin" w:hint="eastAsia"/>
          <w:rtl/>
        </w:rPr>
        <w:t>پا</w:t>
      </w:r>
      <w:r w:rsidRPr="005B363C">
        <w:rPr>
          <w:rFonts w:ascii="Calibri" w:hAnsi="Calibri" w:cs="B Nazanin" w:hint="cs"/>
          <w:rtl/>
        </w:rPr>
        <w:t>ی</w:t>
      </w:r>
      <w:r w:rsidRPr="005B363C">
        <w:rPr>
          <w:rFonts w:ascii="Calibri" w:hAnsi="Calibri" w:cs="B Nazanin" w:hint="eastAsia"/>
          <w:rtl/>
        </w:rPr>
        <w:t>انه</w:t>
      </w:r>
      <w:r w:rsidRPr="005B363C">
        <w:rPr>
          <w:rFonts w:ascii="Calibri" w:hAnsi="Calibri" w:cs="B Nazanin"/>
          <w:rtl/>
        </w:rPr>
        <w:t xml:space="preserve"> </w:t>
      </w:r>
      <w:r w:rsidRPr="005B363C">
        <w:rPr>
          <w:rFonts w:ascii="Calibri" w:hAnsi="Calibri" w:cs="B Nazanin" w:hint="eastAsia"/>
          <w:rtl/>
        </w:rPr>
        <w:t>ها</w:t>
      </w:r>
      <w:r w:rsidRPr="005B363C">
        <w:rPr>
          <w:rFonts w:ascii="Calibri" w:hAnsi="Calibri" w:cs="B Nazanin" w:hint="cs"/>
          <w:rtl/>
        </w:rPr>
        <w:t>ی</w:t>
      </w:r>
      <w:r w:rsidRPr="005B363C">
        <w:rPr>
          <w:rFonts w:ascii="Calibri" w:hAnsi="Calibri" w:cs="B Nazanin"/>
          <w:rtl/>
        </w:rPr>
        <w:t xml:space="preserve"> </w:t>
      </w:r>
      <w:r w:rsidRPr="005B363C">
        <w:rPr>
          <w:rFonts w:ascii="Calibri" w:hAnsi="Calibri" w:cs="B Nazanin" w:hint="eastAsia"/>
          <w:rtl/>
        </w:rPr>
        <w:t>مسافربر</w:t>
      </w:r>
      <w:r w:rsidRPr="005B363C">
        <w:rPr>
          <w:rFonts w:ascii="Calibri" w:hAnsi="Calibri" w:cs="B Nazanin" w:hint="cs"/>
          <w:rtl/>
        </w:rPr>
        <w:t>ی</w:t>
      </w:r>
    </w:p>
    <w:p w14:paraId="39643E72" w14:textId="77777777" w:rsidR="009E1B1F" w:rsidRPr="00550C6F" w:rsidRDefault="009E1B1F" w:rsidP="00DE708A">
      <w:pPr>
        <w:numPr>
          <w:ilvl w:val="3"/>
          <w:numId w:val="22"/>
        </w:numPr>
        <w:tabs>
          <w:tab w:val="right" w:pos="963"/>
        </w:tabs>
        <w:spacing w:after="0" w:line="240" w:lineRule="auto"/>
        <w:rPr>
          <w:rFonts w:ascii="Calibri" w:hAnsi="Calibri" w:cs="B Nazanin"/>
        </w:rPr>
      </w:pPr>
      <w:r w:rsidRPr="005B363C">
        <w:rPr>
          <w:rFonts w:ascii="Calibri" w:hAnsi="Calibri" w:cs="B Nazanin" w:hint="eastAsia"/>
          <w:rtl/>
        </w:rPr>
        <w:t>معاونت</w:t>
      </w:r>
      <w:r w:rsidRPr="005B363C">
        <w:rPr>
          <w:rFonts w:ascii="Calibri" w:hAnsi="Calibri" w:cs="B Nazanin"/>
          <w:rtl/>
        </w:rPr>
        <w:t xml:space="preserve"> </w:t>
      </w:r>
      <w:r w:rsidRPr="005B363C">
        <w:rPr>
          <w:rFonts w:ascii="Calibri" w:hAnsi="Calibri" w:cs="B Nazanin" w:hint="eastAsia"/>
          <w:rtl/>
        </w:rPr>
        <w:t>تاکس</w:t>
      </w:r>
      <w:r w:rsidRPr="005B363C">
        <w:rPr>
          <w:rFonts w:ascii="Calibri" w:hAnsi="Calibri" w:cs="B Nazanin" w:hint="cs"/>
          <w:rtl/>
        </w:rPr>
        <w:t>ی</w:t>
      </w:r>
      <w:r w:rsidRPr="005B363C">
        <w:rPr>
          <w:rFonts w:ascii="Calibri" w:hAnsi="Calibri" w:cs="B Nazanin" w:hint="eastAsia"/>
          <w:rtl/>
        </w:rPr>
        <w:t>ران</w:t>
      </w:r>
      <w:r w:rsidRPr="005B363C">
        <w:rPr>
          <w:rFonts w:ascii="Calibri" w:hAnsi="Calibri" w:cs="B Nazanin" w:hint="cs"/>
          <w:rtl/>
        </w:rPr>
        <w:t>ی</w:t>
      </w:r>
      <w:r w:rsidRPr="005B363C">
        <w:rPr>
          <w:rFonts w:ascii="Calibri" w:hAnsi="Calibri" w:cs="B Nazanin"/>
          <w:rtl/>
        </w:rPr>
        <w:t xml:space="preserve"> </w:t>
      </w:r>
      <w:r w:rsidRPr="005B363C">
        <w:rPr>
          <w:rFonts w:ascii="Calibri" w:hAnsi="Calibri" w:cs="B Nazanin" w:hint="eastAsia"/>
          <w:rtl/>
        </w:rPr>
        <w:t>و</w:t>
      </w:r>
      <w:r w:rsidRPr="005B363C">
        <w:rPr>
          <w:rFonts w:ascii="Calibri" w:hAnsi="Calibri" w:cs="B Nazanin"/>
          <w:rtl/>
        </w:rPr>
        <w:t xml:space="preserve"> </w:t>
      </w:r>
      <w:r w:rsidRPr="005B363C">
        <w:rPr>
          <w:rFonts w:ascii="Calibri" w:hAnsi="Calibri" w:cs="B Nazanin" w:hint="eastAsia"/>
          <w:rtl/>
        </w:rPr>
        <w:t>حمل</w:t>
      </w:r>
      <w:r w:rsidRPr="005B363C">
        <w:rPr>
          <w:rFonts w:ascii="Calibri" w:hAnsi="Calibri" w:cs="B Nazanin"/>
          <w:rtl/>
        </w:rPr>
        <w:t xml:space="preserve"> </w:t>
      </w:r>
      <w:r w:rsidRPr="005B363C">
        <w:rPr>
          <w:rFonts w:ascii="Calibri" w:hAnsi="Calibri" w:cs="B Nazanin" w:hint="eastAsia"/>
          <w:rtl/>
        </w:rPr>
        <w:t>و</w:t>
      </w:r>
      <w:r w:rsidRPr="005B363C">
        <w:rPr>
          <w:rFonts w:ascii="Calibri" w:hAnsi="Calibri" w:cs="B Nazanin"/>
          <w:rtl/>
        </w:rPr>
        <w:t xml:space="preserve"> </w:t>
      </w:r>
      <w:r w:rsidRPr="005B363C">
        <w:rPr>
          <w:rFonts w:ascii="Calibri" w:hAnsi="Calibri" w:cs="B Nazanin" w:hint="eastAsia"/>
          <w:rtl/>
        </w:rPr>
        <w:t>نقل</w:t>
      </w:r>
      <w:r w:rsidRPr="005B363C">
        <w:rPr>
          <w:rFonts w:ascii="Calibri" w:hAnsi="Calibri" w:cs="B Nazanin"/>
          <w:rtl/>
        </w:rPr>
        <w:t xml:space="preserve"> </w:t>
      </w:r>
      <w:r w:rsidRPr="005B363C">
        <w:rPr>
          <w:rFonts w:ascii="Calibri" w:hAnsi="Calibri" w:cs="B Nazanin" w:hint="eastAsia"/>
          <w:rtl/>
        </w:rPr>
        <w:t>بار</w:t>
      </w:r>
      <w:r w:rsidRPr="005B363C">
        <w:rPr>
          <w:rFonts w:ascii="Calibri" w:hAnsi="Calibri" w:cs="B Nazanin"/>
          <w:rtl/>
        </w:rPr>
        <w:t xml:space="preserve"> </w:t>
      </w:r>
      <w:r w:rsidRPr="005B363C">
        <w:rPr>
          <w:rFonts w:ascii="Calibri" w:hAnsi="Calibri" w:cs="B Nazanin" w:hint="eastAsia"/>
          <w:rtl/>
        </w:rPr>
        <w:t>و</w:t>
      </w:r>
      <w:r w:rsidRPr="005B363C">
        <w:rPr>
          <w:rFonts w:ascii="Calibri" w:hAnsi="Calibri" w:cs="B Nazanin"/>
          <w:rtl/>
        </w:rPr>
        <w:t xml:space="preserve"> </w:t>
      </w:r>
      <w:r w:rsidRPr="005B363C">
        <w:rPr>
          <w:rFonts w:ascii="Calibri" w:hAnsi="Calibri" w:cs="B Nazanin" w:hint="eastAsia"/>
          <w:rtl/>
        </w:rPr>
        <w:t>کالا</w:t>
      </w:r>
    </w:p>
    <w:p w14:paraId="22034394" w14:textId="0C0AF619" w:rsidR="000E3824" w:rsidRDefault="000E3824" w:rsidP="00DE708A">
      <w:pPr>
        <w:pStyle w:val="Heading3"/>
        <w:numPr>
          <w:ilvl w:val="2"/>
          <w:numId w:val="33"/>
        </w:numPr>
        <w:bidi/>
        <w:ind w:left="2244"/>
        <w:jc w:val="both"/>
        <w:rPr>
          <w:rtl/>
        </w:rPr>
      </w:pPr>
      <w:bookmarkStart w:id="102" w:name="_Toc21529788"/>
      <w:r>
        <w:rPr>
          <w:rFonts w:hint="eastAsia"/>
          <w:rtl/>
        </w:rPr>
        <w:t>سازمان</w:t>
      </w:r>
      <w:r>
        <w:rPr>
          <w:rtl/>
        </w:rPr>
        <w:t xml:space="preserve"> </w:t>
      </w:r>
      <w:r>
        <w:rPr>
          <w:rFonts w:hint="eastAsia"/>
          <w:rtl/>
        </w:rPr>
        <w:t>سرما</w:t>
      </w:r>
      <w:r>
        <w:rPr>
          <w:rFonts w:hint="cs"/>
          <w:rtl/>
        </w:rPr>
        <w:t>ی</w:t>
      </w:r>
      <w:r>
        <w:rPr>
          <w:rFonts w:hint="eastAsia"/>
          <w:rtl/>
        </w:rPr>
        <w:t>ه</w:t>
      </w:r>
      <w:r>
        <w:rPr>
          <w:rtl/>
        </w:rPr>
        <w:t xml:space="preserve"> </w:t>
      </w:r>
      <w:r>
        <w:rPr>
          <w:rFonts w:hint="eastAsia"/>
          <w:rtl/>
        </w:rPr>
        <w:t>گذار</w:t>
      </w:r>
      <w:r>
        <w:rPr>
          <w:rFonts w:hint="cs"/>
          <w:rtl/>
        </w:rPr>
        <w:t>ی</w:t>
      </w:r>
      <w:r>
        <w:rPr>
          <w:rtl/>
        </w:rPr>
        <w:t xml:space="preserve"> </w:t>
      </w:r>
      <w:r>
        <w:rPr>
          <w:rFonts w:hint="eastAsia"/>
          <w:rtl/>
        </w:rPr>
        <w:t>و</w:t>
      </w:r>
      <w:r>
        <w:rPr>
          <w:rtl/>
        </w:rPr>
        <w:t xml:space="preserve"> </w:t>
      </w:r>
      <w:r>
        <w:rPr>
          <w:rFonts w:hint="eastAsia"/>
          <w:rtl/>
        </w:rPr>
        <w:t>مشارکتها</w:t>
      </w:r>
      <w:r>
        <w:rPr>
          <w:rFonts w:hint="cs"/>
          <w:rtl/>
        </w:rPr>
        <w:t>ی</w:t>
      </w:r>
      <w:r>
        <w:rPr>
          <w:rtl/>
        </w:rPr>
        <w:t xml:space="preserve"> </w:t>
      </w:r>
      <w:r>
        <w:rPr>
          <w:rFonts w:hint="eastAsia"/>
          <w:rtl/>
        </w:rPr>
        <w:t>مردم</w:t>
      </w:r>
      <w:r>
        <w:rPr>
          <w:rFonts w:hint="cs"/>
          <w:rtl/>
        </w:rPr>
        <w:t>ی</w:t>
      </w:r>
      <w:r>
        <w:rPr>
          <w:rtl/>
        </w:rPr>
        <w:t xml:space="preserve"> (</w:t>
      </w:r>
      <w:r>
        <w:rPr>
          <w:rFonts w:hint="eastAsia"/>
          <w:rtl/>
        </w:rPr>
        <w:t>معاونت</w:t>
      </w:r>
      <w:r>
        <w:rPr>
          <w:rtl/>
        </w:rPr>
        <w:t xml:space="preserve"> </w:t>
      </w:r>
      <w:r>
        <w:rPr>
          <w:rFonts w:hint="eastAsia"/>
          <w:rtl/>
        </w:rPr>
        <w:t>مال</w:t>
      </w:r>
      <w:r>
        <w:rPr>
          <w:rFonts w:hint="cs"/>
          <w:rtl/>
        </w:rPr>
        <w:t>ی</w:t>
      </w:r>
      <w:r>
        <w:rPr>
          <w:rtl/>
        </w:rPr>
        <w:t xml:space="preserve"> </w:t>
      </w:r>
      <w:r>
        <w:rPr>
          <w:rFonts w:hint="eastAsia"/>
          <w:rtl/>
        </w:rPr>
        <w:t>و</w:t>
      </w:r>
      <w:r>
        <w:rPr>
          <w:rtl/>
        </w:rPr>
        <w:t xml:space="preserve"> </w:t>
      </w:r>
      <w:r>
        <w:rPr>
          <w:rFonts w:hint="eastAsia"/>
          <w:rtl/>
        </w:rPr>
        <w:t>اقتصاد</w:t>
      </w:r>
      <w:r>
        <w:rPr>
          <w:rFonts w:hint="cs"/>
          <w:rtl/>
        </w:rPr>
        <w:t>ی</w:t>
      </w:r>
      <w:r>
        <w:rPr>
          <w:rtl/>
        </w:rPr>
        <w:t>)</w:t>
      </w:r>
      <w:bookmarkEnd w:id="102"/>
    </w:p>
    <w:p w14:paraId="44AB41F1" w14:textId="77777777" w:rsidR="00AE0A4A" w:rsidRPr="00AE0A4A" w:rsidRDefault="00AE0A4A" w:rsidP="00DE708A">
      <w:pPr>
        <w:pStyle w:val="ListParagraph"/>
        <w:numPr>
          <w:ilvl w:val="0"/>
          <w:numId w:val="142"/>
        </w:numPr>
        <w:tabs>
          <w:tab w:val="right" w:pos="900"/>
        </w:tabs>
        <w:bidi/>
        <w:spacing w:before="240" w:after="0" w:line="240" w:lineRule="auto"/>
        <w:ind w:left="2546"/>
        <w:jc w:val="both"/>
        <w:rPr>
          <w:rFonts w:cs="B Nazanin"/>
          <w:b/>
          <w:bCs/>
        </w:rPr>
      </w:pPr>
      <w:r w:rsidRPr="00AE0A4A">
        <w:rPr>
          <w:rFonts w:cs="B Nazanin"/>
          <w:b/>
          <w:bCs/>
          <w:rtl/>
        </w:rPr>
        <w:t>ماژول مطالب</w:t>
      </w:r>
    </w:p>
    <w:p w14:paraId="790D9FC7" w14:textId="234774D6" w:rsidR="00AE0A4A" w:rsidRDefault="00AE0A4A" w:rsidP="00AE0A4A">
      <w:pPr>
        <w:numPr>
          <w:ilvl w:val="2"/>
          <w:numId w:val="2"/>
        </w:numPr>
        <w:tabs>
          <w:tab w:val="right" w:pos="900"/>
        </w:tabs>
        <w:spacing w:after="0" w:line="240" w:lineRule="auto"/>
        <w:jc w:val="both"/>
        <w:rPr>
          <w:rFonts w:ascii="Calibri" w:eastAsia="Times New Roman" w:hAnsi="Calibri" w:cs="B Nazanin"/>
        </w:rPr>
      </w:pPr>
      <w:r w:rsidRPr="00AE0A4A">
        <w:rPr>
          <w:rFonts w:ascii="Calibri" w:hAnsi="Calibri" w:cs="B Nazanin"/>
          <w:rtl/>
        </w:rPr>
        <w:t>درباره سازمان</w:t>
      </w:r>
    </w:p>
    <w:p w14:paraId="0F3573CD" w14:textId="77777777" w:rsidR="00B201D9" w:rsidRDefault="00B201D9" w:rsidP="00B201D9">
      <w:pPr>
        <w:numPr>
          <w:ilvl w:val="2"/>
          <w:numId w:val="2"/>
        </w:numPr>
        <w:tabs>
          <w:tab w:val="right" w:pos="900"/>
        </w:tabs>
        <w:spacing w:after="0" w:line="240" w:lineRule="auto"/>
        <w:jc w:val="both"/>
        <w:rPr>
          <w:rFonts w:ascii="Calibri" w:eastAsia="Times New Roman" w:hAnsi="Calibri" w:cs="B Nazanin"/>
        </w:rPr>
      </w:pPr>
      <w:r>
        <w:rPr>
          <w:rFonts w:ascii="Calibri" w:eastAsia="Times New Roman" w:hAnsi="Calibri" w:cs="B Nazanin" w:hint="cs"/>
          <w:rtl/>
        </w:rPr>
        <w:t>مدیران و مشاوران</w:t>
      </w:r>
    </w:p>
    <w:p w14:paraId="24DF690C" w14:textId="77777777" w:rsidR="00AE0A4A" w:rsidRPr="00AE0A4A" w:rsidRDefault="00AE0A4A" w:rsidP="00DE708A">
      <w:pPr>
        <w:pStyle w:val="ListParagraph"/>
        <w:numPr>
          <w:ilvl w:val="0"/>
          <w:numId w:val="142"/>
        </w:numPr>
        <w:tabs>
          <w:tab w:val="right" w:pos="963"/>
        </w:tabs>
        <w:bidi/>
        <w:spacing w:after="0" w:line="240" w:lineRule="auto"/>
        <w:ind w:left="2546"/>
        <w:rPr>
          <w:rFonts w:cs="B Nazanin"/>
          <w:b/>
          <w:bCs/>
        </w:rPr>
      </w:pPr>
      <w:r w:rsidRPr="00AE0A4A">
        <w:rPr>
          <w:rFonts w:cs="B Nazanin"/>
          <w:b/>
          <w:bCs/>
          <w:rtl/>
        </w:rPr>
        <w:t>ماژول طرح ها و پروژه ها</w:t>
      </w:r>
    </w:p>
    <w:p w14:paraId="29CDAB5B" w14:textId="77777777" w:rsidR="00AE0A4A" w:rsidRPr="00AE0A4A" w:rsidRDefault="00AE0A4A" w:rsidP="00AE0A4A">
      <w:pPr>
        <w:numPr>
          <w:ilvl w:val="1"/>
          <w:numId w:val="2"/>
        </w:numPr>
        <w:tabs>
          <w:tab w:val="right" w:pos="900"/>
        </w:tabs>
        <w:spacing w:after="0" w:line="240" w:lineRule="auto"/>
        <w:ind w:left="2996"/>
        <w:jc w:val="both"/>
        <w:rPr>
          <w:rFonts w:ascii="Calibri" w:hAnsi="Calibri" w:cs="B Nazanin"/>
        </w:rPr>
      </w:pPr>
      <w:r w:rsidRPr="00AE0A4A">
        <w:rPr>
          <w:rFonts w:ascii="Calibri" w:hAnsi="Calibri" w:cs="B Nazanin"/>
          <w:rtl/>
        </w:rPr>
        <w:t>پروژه های مردمی و مشارکتی</w:t>
      </w:r>
    </w:p>
    <w:p w14:paraId="52338C29" w14:textId="77777777" w:rsidR="00AE0A4A" w:rsidRPr="00AE0A4A" w:rsidRDefault="00AE0A4A" w:rsidP="00DE708A">
      <w:pPr>
        <w:pStyle w:val="ListParagraph"/>
        <w:numPr>
          <w:ilvl w:val="0"/>
          <w:numId w:val="142"/>
        </w:numPr>
        <w:tabs>
          <w:tab w:val="right" w:pos="900"/>
        </w:tabs>
        <w:bidi/>
        <w:spacing w:after="0" w:line="240" w:lineRule="auto"/>
        <w:ind w:left="2546"/>
        <w:jc w:val="both"/>
        <w:rPr>
          <w:rFonts w:cs="B Nazanin"/>
          <w:b/>
          <w:bCs/>
        </w:rPr>
      </w:pPr>
      <w:r w:rsidRPr="00AE0A4A">
        <w:rPr>
          <w:rFonts w:cs="B Nazanin"/>
          <w:b/>
          <w:bCs/>
          <w:rtl/>
        </w:rPr>
        <w:t xml:space="preserve">ماژول فایل </w:t>
      </w:r>
    </w:p>
    <w:p w14:paraId="1E94F363" w14:textId="1A4E1891" w:rsidR="00AE0A4A" w:rsidRDefault="00AE0A4A" w:rsidP="00E00284">
      <w:pPr>
        <w:numPr>
          <w:ilvl w:val="2"/>
          <w:numId w:val="2"/>
        </w:numPr>
        <w:tabs>
          <w:tab w:val="right" w:pos="900"/>
        </w:tabs>
        <w:spacing w:after="0" w:line="240" w:lineRule="auto"/>
        <w:jc w:val="both"/>
        <w:rPr>
          <w:rFonts w:ascii="Calibri" w:eastAsia="Times New Roman" w:hAnsi="Calibri" w:cs="B Nazanin"/>
        </w:rPr>
      </w:pPr>
      <w:r w:rsidRPr="00AE0A4A">
        <w:rPr>
          <w:rFonts w:ascii="Calibri" w:eastAsia="Times New Roman" w:hAnsi="Calibri" w:cs="B Nazanin"/>
          <w:rtl/>
        </w:rPr>
        <w:t>راهنمای خدمات</w:t>
      </w:r>
    </w:p>
    <w:p w14:paraId="41112B51" w14:textId="01CEAD2C" w:rsidR="00E00284" w:rsidRDefault="00E00284" w:rsidP="00E00284">
      <w:pPr>
        <w:numPr>
          <w:ilvl w:val="2"/>
          <w:numId w:val="2"/>
        </w:numPr>
        <w:tabs>
          <w:tab w:val="right" w:pos="900"/>
        </w:tabs>
        <w:spacing w:after="0" w:line="240" w:lineRule="auto"/>
        <w:jc w:val="both"/>
        <w:rPr>
          <w:rFonts w:ascii="Calibri" w:eastAsia="Times New Roman" w:hAnsi="Calibri" w:cs="B Nazanin"/>
        </w:rPr>
      </w:pPr>
      <w:r>
        <w:rPr>
          <w:rFonts w:ascii="Calibri" w:eastAsia="Times New Roman" w:hAnsi="Calibri" w:cs="B Nazanin" w:hint="cs"/>
          <w:rtl/>
        </w:rPr>
        <w:t>فرم ها</w:t>
      </w:r>
    </w:p>
    <w:p w14:paraId="70D629DA" w14:textId="238B20DE" w:rsidR="00E00284" w:rsidRPr="00AE0A4A" w:rsidRDefault="00E00284" w:rsidP="0010525C">
      <w:pPr>
        <w:numPr>
          <w:ilvl w:val="2"/>
          <w:numId w:val="2"/>
        </w:numPr>
        <w:tabs>
          <w:tab w:val="right" w:pos="900"/>
        </w:tabs>
        <w:spacing w:after="0" w:line="240" w:lineRule="auto"/>
        <w:jc w:val="both"/>
        <w:rPr>
          <w:rFonts w:ascii="Calibri" w:eastAsia="Times New Roman" w:hAnsi="Calibri" w:cs="B Nazanin"/>
        </w:rPr>
      </w:pPr>
      <w:r>
        <w:rPr>
          <w:rFonts w:ascii="Calibri" w:eastAsia="Times New Roman" w:hAnsi="Calibri" w:cs="B Nazanin" w:hint="cs"/>
          <w:rtl/>
        </w:rPr>
        <w:t xml:space="preserve">دستور العمل ها و مصوبات </w:t>
      </w:r>
      <w:r w:rsidR="0010525C">
        <w:rPr>
          <w:rFonts w:ascii="Calibri" w:eastAsia="Times New Roman" w:hAnsi="Calibri" w:cs="B Nazanin" w:hint="cs"/>
          <w:rtl/>
        </w:rPr>
        <w:t>سازمان های سرمایه گذاری کلانشهرهای کشور</w:t>
      </w:r>
    </w:p>
    <w:p w14:paraId="71008145" w14:textId="77777777" w:rsidR="00AE0A4A" w:rsidRPr="00AE0A4A" w:rsidRDefault="00AE0A4A" w:rsidP="00DE708A">
      <w:pPr>
        <w:pStyle w:val="ListParagraph"/>
        <w:numPr>
          <w:ilvl w:val="0"/>
          <w:numId w:val="145"/>
        </w:numPr>
        <w:tabs>
          <w:tab w:val="right" w:pos="900"/>
        </w:tabs>
        <w:bidi/>
        <w:spacing w:after="0" w:line="240" w:lineRule="auto"/>
        <w:ind w:left="2546"/>
        <w:jc w:val="both"/>
        <w:rPr>
          <w:rFonts w:cs="B Nazanin"/>
          <w:b/>
          <w:bCs/>
        </w:rPr>
      </w:pPr>
      <w:r w:rsidRPr="00AE0A4A">
        <w:rPr>
          <w:rFonts w:cs="B Nazanin"/>
          <w:b/>
          <w:bCs/>
          <w:rtl/>
        </w:rPr>
        <w:t>ماژول اخبار</w:t>
      </w:r>
    </w:p>
    <w:p w14:paraId="3CCB5EAE" w14:textId="4A5E37AE" w:rsidR="00AE0A4A" w:rsidRDefault="00AE0A4A" w:rsidP="00DE708A">
      <w:pPr>
        <w:numPr>
          <w:ilvl w:val="2"/>
          <w:numId w:val="22"/>
        </w:numPr>
        <w:tabs>
          <w:tab w:val="right" w:pos="963"/>
        </w:tabs>
        <w:spacing w:after="0" w:line="240" w:lineRule="auto"/>
        <w:rPr>
          <w:rFonts w:ascii="Calibri" w:hAnsi="Calibri" w:cs="B Nazanin"/>
        </w:rPr>
      </w:pPr>
      <w:r w:rsidRPr="00AE0A4A">
        <w:rPr>
          <w:rFonts w:ascii="Calibri" w:hAnsi="Calibri" w:cs="B Nazanin"/>
          <w:rtl/>
        </w:rPr>
        <w:t>اخبار و ریدادهای خبری</w:t>
      </w:r>
    </w:p>
    <w:p w14:paraId="1B8AE79A" w14:textId="008AC5ED" w:rsidR="004956C2" w:rsidRPr="00AE0A4A" w:rsidRDefault="004956C2" w:rsidP="00DE708A">
      <w:pPr>
        <w:numPr>
          <w:ilvl w:val="2"/>
          <w:numId w:val="22"/>
        </w:numPr>
        <w:tabs>
          <w:tab w:val="right" w:pos="963"/>
        </w:tabs>
        <w:spacing w:after="0" w:line="240" w:lineRule="auto"/>
        <w:rPr>
          <w:rFonts w:ascii="Calibri" w:hAnsi="Calibri" w:cs="B Nazanin"/>
        </w:rPr>
      </w:pPr>
      <w:r>
        <w:rPr>
          <w:rFonts w:ascii="Calibri" w:hAnsi="Calibri" w:cs="B Nazanin" w:hint="cs"/>
          <w:rtl/>
        </w:rPr>
        <w:t>پیام ها و اطلاعیه ها</w:t>
      </w:r>
    </w:p>
    <w:p w14:paraId="60FC07E2" w14:textId="4C8D4934" w:rsidR="00AE0A4A" w:rsidRPr="0010525C" w:rsidRDefault="0010525C" w:rsidP="00DE708A">
      <w:pPr>
        <w:numPr>
          <w:ilvl w:val="1"/>
          <w:numId w:val="22"/>
        </w:numPr>
        <w:tabs>
          <w:tab w:val="right" w:pos="963"/>
        </w:tabs>
        <w:spacing w:after="0" w:line="240" w:lineRule="auto"/>
        <w:ind w:left="2528"/>
        <w:rPr>
          <w:rFonts w:ascii="Calibri" w:hAnsi="Calibri" w:cs="B Nazanin"/>
          <w:b/>
          <w:bCs/>
        </w:rPr>
      </w:pPr>
      <w:r w:rsidRPr="0010525C">
        <w:rPr>
          <w:rFonts w:ascii="Calibri" w:hAnsi="Calibri" w:cs="B Nazanin" w:hint="cs"/>
          <w:b/>
          <w:bCs/>
          <w:rtl/>
        </w:rPr>
        <w:t xml:space="preserve">ماژول </w:t>
      </w:r>
      <w:r w:rsidR="00AE0A4A" w:rsidRPr="0010525C">
        <w:rPr>
          <w:rFonts w:ascii="Calibri" w:hAnsi="Calibri" w:cs="B Nazanin"/>
          <w:b/>
          <w:bCs/>
          <w:rtl/>
        </w:rPr>
        <w:t xml:space="preserve">گالری </w:t>
      </w:r>
      <w:r w:rsidRPr="0010525C">
        <w:rPr>
          <w:rFonts w:ascii="Calibri" w:hAnsi="Calibri" w:cs="B Nazanin" w:hint="cs"/>
          <w:b/>
          <w:bCs/>
          <w:rtl/>
        </w:rPr>
        <w:t>چند رسانه ای</w:t>
      </w:r>
    </w:p>
    <w:p w14:paraId="3FC75EAA" w14:textId="77777777" w:rsidR="00AE0A4A" w:rsidRPr="00AE0A4A" w:rsidRDefault="00AE0A4A" w:rsidP="00DE708A">
      <w:pPr>
        <w:pStyle w:val="ListParagraph"/>
        <w:numPr>
          <w:ilvl w:val="0"/>
          <w:numId w:val="146"/>
        </w:numPr>
        <w:tabs>
          <w:tab w:val="right" w:pos="963"/>
        </w:tabs>
        <w:bidi/>
        <w:spacing w:after="0" w:line="240" w:lineRule="auto"/>
        <w:ind w:left="2953"/>
        <w:rPr>
          <w:rFonts w:cs="B Nazanin"/>
        </w:rPr>
      </w:pPr>
      <w:r w:rsidRPr="00AE0A4A">
        <w:rPr>
          <w:rFonts w:cs="B Nazanin"/>
          <w:rtl/>
        </w:rPr>
        <w:t>تیزر تبلیغاتی</w:t>
      </w:r>
    </w:p>
    <w:p w14:paraId="03E1FACE" w14:textId="77777777" w:rsidR="00AE0A4A" w:rsidRPr="00AE0A4A" w:rsidRDefault="00AE0A4A" w:rsidP="00DE708A">
      <w:pPr>
        <w:pStyle w:val="ListParagraph"/>
        <w:numPr>
          <w:ilvl w:val="0"/>
          <w:numId w:val="144"/>
        </w:numPr>
        <w:tabs>
          <w:tab w:val="right" w:pos="963"/>
        </w:tabs>
        <w:bidi/>
        <w:spacing w:after="0" w:line="240" w:lineRule="auto"/>
        <w:ind w:left="2456"/>
        <w:rPr>
          <w:rFonts w:cs="B Nazanin"/>
          <w:b/>
          <w:bCs/>
        </w:rPr>
      </w:pPr>
      <w:r w:rsidRPr="00AE0A4A">
        <w:rPr>
          <w:rFonts w:cs="B Nazanin"/>
          <w:b/>
          <w:bCs/>
          <w:rtl/>
        </w:rPr>
        <w:t>ماژول صندوق تماس سازمانی</w:t>
      </w:r>
    </w:p>
    <w:p w14:paraId="2FF65A45" w14:textId="77777777" w:rsidR="00624844" w:rsidRDefault="00AE0A4A" w:rsidP="00DE708A">
      <w:pPr>
        <w:pStyle w:val="ListParagraph"/>
        <w:numPr>
          <w:ilvl w:val="0"/>
          <w:numId w:val="143"/>
        </w:numPr>
        <w:tabs>
          <w:tab w:val="right" w:pos="963"/>
        </w:tabs>
        <w:bidi/>
        <w:spacing w:after="0" w:line="240" w:lineRule="auto"/>
        <w:rPr>
          <w:rFonts w:cs="B Nazanin"/>
        </w:rPr>
      </w:pPr>
      <w:r w:rsidRPr="00AE0A4A">
        <w:rPr>
          <w:rFonts w:cs="B Nazanin"/>
          <w:rtl/>
        </w:rPr>
        <w:t>اطلاعات تماس سازمان</w:t>
      </w:r>
    </w:p>
    <w:p w14:paraId="1E777B74" w14:textId="35C7F22D" w:rsidR="000E3824" w:rsidRDefault="000E3824" w:rsidP="00DE708A">
      <w:pPr>
        <w:pStyle w:val="Heading3"/>
        <w:numPr>
          <w:ilvl w:val="2"/>
          <w:numId w:val="33"/>
        </w:numPr>
        <w:bidi/>
        <w:ind w:left="2244"/>
        <w:jc w:val="both"/>
        <w:rPr>
          <w:rtl/>
        </w:rPr>
      </w:pPr>
      <w:bookmarkStart w:id="103" w:name="_Toc21529789"/>
      <w:r>
        <w:rPr>
          <w:rFonts w:hint="eastAsia"/>
          <w:rtl/>
        </w:rPr>
        <w:t>سازمان</w:t>
      </w:r>
      <w:r>
        <w:rPr>
          <w:rtl/>
        </w:rPr>
        <w:t xml:space="preserve"> </w:t>
      </w:r>
      <w:r>
        <w:rPr>
          <w:rFonts w:hint="eastAsia"/>
          <w:rtl/>
        </w:rPr>
        <w:t>فرهنگ</w:t>
      </w:r>
      <w:r>
        <w:rPr>
          <w:rFonts w:hint="cs"/>
          <w:rtl/>
        </w:rPr>
        <w:t>ی</w:t>
      </w:r>
      <w:r>
        <w:rPr>
          <w:rFonts w:hint="eastAsia"/>
          <w:rtl/>
        </w:rPr>
        <w:t>،</w:t>
      </w:r>
      <w:r>
        <w:rPr>
          <w:rtl/>
        </w:rPr>
        <w:t xml:space="preserve"> </w:t>
      </w:r>
      <w:r>
        <w:rPr>
          <w:rFonts w:hint="eastAsia"/>
          <w:rtl/>
        </w:rPr>
        <w:t>اجتماع</w:t>
      </w:r>
      <w:r>
        <w:rPr>
          <w:rFonts w:hint="cs"/>
          <w:rtl/>
        </w:rPr>
        <w:t>ی</w:t>
      </w:r>
      <w:r>
        <w:rPr>
          <w:rtl/>
        </w:rPr>
        <w:t xml:space="preserve"> </w:t>
      </w:r>
      <w:r>
        <w:rPr>
          <w:rFonts w:hint="eastAsia"/>
          <w:rtl/>
        </w:rPr>
        <w:t>و</w:t>
      </w:r>
      <w:r>
        <w:rPr>
          <w:rtl/>
        </w:rPr>
        <w:t xml:space="preserve"> </w:t>
      </w:r>
      <w:r>
        <w:rPr>
          <w:rFonts w:hint="eastAsia"/>
          <w:rtl/>
        </w:rPr>
        <w:t>ورزش</w:t>
      </w:r>
      <w:r>
        <w:rPr>
          <w:rFonts w:hint="cs"/>
          <w:rtl/>
        </w:rPr>
        <w:t>ی</w:t>
      </w:r>
      <w:bookmarkEnd w:id="103"/>
    </w:p>
    <w:p w14:paraId="5E2FE557" w14:textId="77777777" w:rsidR="000725F1" w:rsidRPr="00B938E9" w:rsidRDefault="000725F1" w:rsidP="00DE708A">
      <w:pPr>
        <w:numPr>
          <w:ilvl w:val="1"/>
          <w:numId w:val="147"/>
        </w:numPr>
        <w:tabs>
          <w:tab w:val="right" w:pos="900"/>
        </w:tabs>
        <w:spacing w:before="240" w:after="0" w:line="240" w:lineRule="auto"/>
        <w:ind w:left="2456"/>
        <w:jc w:val="both"/>
        <w:rPr>
          <w:rFonts w:ascii="Calibri" w:eastAsia="Times New Roman" w:hAnsi="Calibri" w:cs="B Nazanin"/>
          <w:b/>
          <w:bCs/>
        </w:rPr>
      </w:pPr>
      <w:r w:rsidRPr="00B938E9">
        <w:rPr>
          <w:rFonts w:ascii="Calibri" w:eastAsia="Times New Roman" w:hAnsi="Calibri" w:cs="B Nazanin"/>
          <w:b/>
          <w:bCs/>
          <w:rtl/>
        </w:rPr>
        <w:t>ماژول مطالب</w:t>
      </w:r>
    </w:p>
    <w:p w14:paraId="18DC4894" w14:textId="58D7D72E" w:rsidR="000725F1" w:rsidRDefault="000725F1" w:rsidP="00B938E9">
      <w:pPr>
        <w:numPr>
          <w:ilvl w:val="2"/>
          <w:numId w:val="2"/>
        </w:numPr>
        <w:tabs>
          <w:tab w:val="right" w:pos="900"/>
        </w:tabs>
        <w:spacing w:after="0" w:line="240" w:lineRule="auto"/>
        <w:jc w:val="both"/>
        <w:rPr>
          <w:rFonts w:ascii="Calibri" w:eastAsia="Times New Roman" w:hAnsi="Calibri" w:cs="B Nazanin"/>
        </w:rPr>
      </w:pPr>
      <w:r w:rsidRPr="00B938E9">
        <w:rPr>
          <w:rFonts w:ascii="Calibri" w:hAnsi="Calibri" w:cs="B Nazanin"/>
          <w:rtl/>
        </w:rPr>
        <w:t>درباره سازمان</w:t>
      </w:r>
    </w:p>
    <w:p w14:paraId="21B0EF15" w14:textId="4568A1FA" w:rsidR="00B201D9" w:rsidRDefault="00B201D9" w:rsidP="00B201D9">
      <w:pPr>
        <w:numPr>
          <w:ilvl w:val="2"/>
          <w:numId w:val="2"/>
        </w:numPr>
        <w:tabs>
          <w:tab w:val="right" w:pos="900"/>
        </w:tabs>
        <w:spacing w:after="0" w:line="240" w:lineRule="auto"/>
        <w:jc w:val="both"/>
        <w:rPr>
          <w:rFonts w:ascii="Calibri" w:eastAsia="Times New Roman" w:hAnsi="Calibri" w:cs="B Nazanin"/>
        </w:rPr>
      </w:pPr>
      <w:r>
        <w:rPr>
          <w:rFonts w:ascii="Calibri" w:eastAsia="Times New Roman" w:hAnsi="Calibri" w:cs="B Nazanin" w:hint="cs"/>
          <w:rtl/>
        </w:rPr>
        <w:t>مدیران و مشاوران</w:t>
      </w:r>
    </w:p>
    <w:p w14:paraId="59146BAA" w14:textId="05A100C3" w:rsidR="00B201D9" w:rsidRDefault="00FA5B3E" w:rsidP="00B201D9">
      <w:pPr>
        <w:numPr>
          <w:ilvl w:val="2"/>
          <w:numId w:val="2"/>
        </w:numPr>
        <w:tabs>
          <w:tab w:val="right" w:pos="900"/>
        </w:tabs>
        <w:spacing w:after="0" w:line="240" w:lineRule="auto"/>
        <w:jc w:val="both"/>
        <w:rPr>
          <w:rFonts w:ascii="Calibri" w:eastAsia="Times New Roman" w:hAnsi="Calibri" w:cs="B Nazanin"/>
        </w:rPr>
      </w:pPr>
      <w:r>
        <w:rPr>
          <w:rFonts w:ascii="Calibri" w:eastAsia="Times New Roman" w:hAnsi="Calibri" w:cs="B Nazanin" w:hint="cs"/>
          <w:rtl/>
        </w:rPr>
        <w:t>همکاران مناطق و نواحی</w:t>
      </w:r>
    </w:p>
    <w:p w14:paraId="0CA6E5BA" w14:textId="10BD21E4" w:rsidR="00452416" w:rsidRPr="00B938E9" w:rsidRDefault="00452416" w:rsidP="00452416">
      <w:pPr>
        <w:numPr>
          <w:ilvl w:val="2"/>
          <w:numId w:val="2"/>
        </w:numPr>
        <w:tabs>
          <w:tab w:val="right" w:pos="900"/>
        </w:tabs>
        <w:spacing w:after="0" w:line="240" w:lineRule="auto"/>
        <w:jc w:val="both"/>
        <w:rPr>
          <w:rFonts w:ascii="Calibri" w:eastAsia="Times New Roman" w:hAnsi="Calibri" w:cs="B Nazanin"/>
        </w:rPr>
      </w:pPr>
      <w:r w:rsidRPr="00452416">
        <w:rPr>
          <w:rFonts w:cs="B Nazanin"/>
          <w:rtl/>
        </w:rPr>
        <w:t>راهنمای مراجعین و پاسخگویی</w:t>
      </w:r>
    </w:p>
    <w:p w14:paraId="55D90AAA" w14:textId="0D95339F" w:rsidR="000725F1" w:rsidRPr="00B938E9" w:rsidRDefault="000725F1" w:rsidP="00DE708A">
      <w:pPr>
        <w:pStyle w:val="ListParagraph"/>
        <w:numPr>
          <w:ilvl w:val="0"/>
          <w:numId w:val="148"/>
        </w:numPr>
        <w:tabs>
          <w:tab w:val="right" w:pos="963"/>
        </w:tabs>
        <w:bidi/>
        <w:spacing w:before="240" w:after="0" w:line="240" w:lineRule="auto"/>
        <w:ind w:left="2456"/>
        <w:rPr>
          <w:rFonts w:cs="B Nazanin"/>
          <w:b/>
          <w:bCs/>
        </w:rPr>
      </w:pPr>
      <w:r w:rsidRPr="00B938E9">
        <w:rPr>
          <w:rFonts w:cs="B Nazanin"/>
          <w:b/>
          <w:bCs/>
          <w:rtl/>
        </w:rPr>
        <w:t xml:space="preserve">ماژول </w:t>
      </w:r>
      <w:r w:rsidR="00B938E9">
        <w:rPr>
          <w:rFonts w:cs="B Nazanin" w:hint="cs"/>
          <w:b/>
          <w:bCs/>
          <w:rtl/>
        </w:rPr>
        <w:t>درگاه های سازمانی</w:t>
      </w:r>
    </w:p>
    <w:p w14:paraId="438B707A" w14:textId="77777777" w:rsidR="000725F1" w:rsidRPr="00B938E9" w:rsidRDefault="000725F1" w:rsidP="00DE708A">
      <w:pPr>
        <w:pStyle w:val="ListParagraph"/>
        <w:numPr>
          <w:ilvl w:val="0"/>
          <w:numId w:val="149"/>
        </w:numPr>
        <w:tabs>
          <w:tab w:val="right" w:pos="963"/>
        </w:tabs>
        <w:bidi/>
        <w:spacing w:after="0" w:line="240" w:lineRule="auto"/>
        <w:ind w:left="3095"/>
        <w:rPr>
          <w:rFonts w:cs="B Nazanin"/>
        </w:rPr>
      </w:pPr>
      <w:r w:rsidRPr="00B938E9">
        <w:rPr>
          <w:rFonts w:cs="B Nazanin"/>
          <w:rtl/>
        </w:rPr>
        <w:t>معاونت اجتماعی</w:t>
      </w:r>
    </w:p>
    <w:p w14:paraId="5766CDAA" w14:textId="7F7A67CC" w:rsidR="000725F1" w:rsidRPr="00B938E9" w:rsidRDefault="000725F1" w:rsidP="00DE708A">
      <w:pPr>
        <w:pStyle w:val="ListParagraph"/>
        <w:numPr>
          <w:ilvl w:val="0"/>
          <w:numId w:val="150"/>
        </w:numPr>
        <w:bidi/>
        <w:spacing w:line="240" w:lineRule="auto"/>
        <w:ind w:left="3960"/>
        <w:rPr>
          <w:rFonts w:cs="B Nazanin"/>
          <w:rtl/>
        </w:rPr>
      </w:pPr>
      <w:r w:rsidRPr="00B938E9">
        <w:rPr>
          <w:rFonts w:cs="B Nazanin"/>
          <w:rtl/>
        </w:rPr>
        <w:t>امور اجتماعی</w:t>
      </w:r>
    </w:p>
    <w:p w14:paraId="1DECDF55" w14:textId="087FFEAA" w:rsidR="000725F1" w:rsidRPr="00B938E9" w:rsidRDefault="000725F1" w:rsidP="00DE708A">
      <w:pPr>
        <w:pStyle w:val="ListParagraph"/>
        <w:numPr>
          <w:ilvl w:val="0"/>
          <w:numId w:val="149"/>
        </w:numPr>
        <w:tabs>
          <w:tab w:val="right" w:pos="963"/>
        </w:tabs>
        <w:bidi/>
        <w:spacing w:after="0" w:line="240" w:lineRule="auto"/>
        <w:ind w:left="3095"/>
        <w:rPr>
          <w:rFonts w:cs="B Nazanin"/>
        </w:rPr>
      </w:pPr>
      <w:r w:rsidRPr="00B938E9">
        <w:rPr>
          <w:rFonts w:cs="B Nazanin"/>
          <w:rtl/>
        </w:rPr>
        <w:t>معاونت ورزشی (باشگاه فرهنگی ورزشی)</w:t>
      </w:r>
      <w:r w:rsidR="00FA5B3E" w:rsidRPr="00FA5B3E">
        <w:rPr>
          <w:rFonts w:cs="B Nazanin" w:hint="cs"/>
          <w:sz w:val="18"/>
          <w:szCs w:val="18"/>
          <w:rtl/>
        </w:rPr>
        <w:t xml:space="preserve"> (درگاه اختصاصی)</w:t>
      </w:r>
    </w:p>
    <w:p w14:paraId="23407AED" w14:textId="77777777" w:rsidR="000725F1" w:rsidRPr="00B938E9" w:rsidRDefault="000725F1" w:rsidP="00DE708A">
      <w:pPr>
        <w:pStyle w:val="ListParagraph"/>
        <w:numPr>
          <w:ilvl w:val="0"/>
          <w:numId w:val="149"/>
        </w:numPr>
        <w:tabs>
          <w:tab w:val="right" w:pos="963"/>
        </w:tabs>
        <w:bidi/>
        <w:spacing w:after="0" w:line="240" w:lineRule="auto"/>
        <w:ind w:left="3095"/>
        <w:rPr>
          <w:rFonts w:cs="B Nazanin"/>
        </w:rPr>
      </w:pPr>
      <w:r w:rsidRPr="00B938E9">
        <w:rPr>
          <w:rFonts w:cs="B Nazanin"/>
          <w:rtl/>
        </w:rPr>
        <w:t>معاونت امور فرهنگی، هنری و گردشگری</w:t>
      </w:r>
    </w:p>
    <w:p w14:paraId="7BB88EAA" w14:textId="77777777" w:rsidR="000725F1" w:rsidRPr="00B938E9" w:rsidRDefault="000725F1" w:rsidP="00DE708A">
      <w:pPr>
        <w:pStyle w:val="ListParagraph"/>
        <w:numPr>
          <w:ilvl w:val="0"/>
          <w:numId w:val="156"/>
        </w:numPr>
        <w:tabs>
          <w:tab w:val="right" w:pos="963"/>
        </w:tabs>
        <w:bidi/>
        <w:spacing w:after="0" w:line="240" w:lineRule="auto"/>
        <w:rPr>
          <w:rFonts w:cs="B Nazanin"/>
          <w:rtl/>
        </w:rPr>
      </w:pPr>
      <w:r w:rsidRPr="00B938E9">
        <w:rPr>
          <w:rFonts w:cs="B Nazanin"/>
          <w:rtl/>
        </w:rPr>
        <w:t>مدیر امور فرهنگی و هنری</w:t>
      </w:r>
    </w:p>
    <w:p w14:paraId="72461547" w14:textId="77777777" w:rsidR="000725F1" w:rsidRPr="00B938E9" w:rsidRDefault="000725F1" w:rsidP="00DE708A">
      <w:pPr>
        <w:pStyle w:val="ListParagraph"/>
        <w:numPr>
          <w:ilvl w:val="0"/>
          <w:numId w:val="156"/>
        </w:numPr>
        <w:tabs>
          <w:tab w:val="right" w:pos="963"/>
        </w:tabs>
        <w:bidi/>
        <w:spacing w:after="0" w:line="240" w:lineRule="auto"/>
        <w:rPr>
          <w:rFonts w:cs="B Nazanin"/>
          <w:rtl/>
        </w:rPr>
      </w:pPr>
      <w:r w:rsidRPr="00B938E9">
        <w:rPr>
          <w:rFonts w:cs="B Nazanin"/>
          <w:rtl/>
        </w:rPr>
        <w:t>مدیر امور گردشگری و تفریحی</w:t>
      </w:r>
    </w:p>
    <w:p w14:paraId="100FF10C" w14:textId="77777777" w:rsidR="000725F1" w:rsidRPr="00B938E9" w:rsidRDefault="000725F1" w:rsidP="00DE708A">
      <w:pPr>
        <w:pStyle w:val="ListParagraph"/>
        <w:numPr>
          <w:ilvl w:val="0"/>
          <w:numId w:val="149"/>
        </w:numPr>
        <w:tabs>
          <w:tab w:val="right" w:pos="963"/>
        </w:tabs>
        <w:bidi/>
        <w:spacing w:after="0" w:line="240" w:lineRule="auto"/>
        <w:ind w:left="3095"/>
        <w:rPr>
          <w:rFonts w:cs="B Nazanin"/>
        </w:rPr>
      </w:pPr>
      <w:r w:rsidRPr="00B938E9">
        <w:rPr>
          <w:rFonts w:cs="B Nazanin"/>
          <w:rtl/>
        </w:rPr>
        <w:t>کمیسیون نامگذاری شهرداری همدان</w:t>
      </w:r>
    </w:p>
    <w:p w14:paraId="4E9F1F6B" w14:textId="556EC3C3" w:rsidR="000725F1" w:rsidRPr="00B938E9" w:rsidRDefault="000725F1" w:rsidP="00DE708A">
      <w:pPr>
        <w:pStyle w:val="ListParagraph"/>
        <w:numPr>
          <w:ilvl w:val="0"/>
          <w:numId w:val="151"/>
        </w:numPr>
        <w:tabs>
          <w:tab w:val="right" w:pos="900"/>
          <w:tab w:val="left" w:pos="3095"/>
        </w:tabs>
        <w:bidi/>
        <w:spacing w:after="0" w:line="240" w:lineRule="auto"/>
        <w:ind w:left="3095"/>
        <w:jc w:val="both"/>
        <w:rPr>
          <w:rFonts w:cs="B Nazanin"/>
        </w:rPr>
      </w:pPr>
      <w:r w:rsidRPr="00B938E9">
        <w:rPr>
          <w:rFonts w:cs="B Nazanin"/>
          <w:rtl/>
        </w:rPr>
        <w:t>فرهنگسراها</w:t>
      </w:r>
      <w:r w:rsidR="00FA5B3E" w:rsidRPr="00FA5B3E">
        <w:rPr>
          <w:rFonts w:cs="B Nazanin" w:hint="cs"/>
          <w:sz w:val="18"/>
          <w:szCs w:val="18"/>
          <w:rtl/>
        </w:rPr>
        <w:t xml:space="preserve"> (خا</w:t>
      </w:r>
      <w:r w:rsidR="00FA5B3E">
        <w:rPr>
          <w:rFonts w:cs="B Nazanin" w:hint="cs"/>
          <w:sz w:val="18"/>
          <w:szCs w:val="18"/>
          <w:rtl/>
        </w:rPr>
        <w:t>ر</w:t>
      </w:r>
      <w:r w:rsidR="00FA5B3E" w:rsidRPr="00FA5B3E">
        <w:rPr>
          <w:rFonts w:cs="B Nazanin" w:hint="cs"/>
          <w:sz w:val="18"/>
          <w:szCs w:val="18"/>
          <w:rtl/>
        </w:rPr>
        <w:t>ج از محدوده)</w:t>
      </w:r>
    </w:p>
    <w:p w14:paraId="49851F57" w14:textId="77777777" w:rsidR="000725F1" w:rsidRPr="00B938E9" w:rsidRDefault="000725F1" w:rsidP="00DE708A">
      <w:pPr>
        <w:numPr>
          <w:ilvl w:val="1"/>
          <w:numId w:val="22"/>
        </w:numPr>
        <w:tabs>
          <w:tab w:val="right" w:pos="963"/>
        </w:tabs>
        <w:spacing w:after="0" w:line="240" w:lineRule="auto"/>
        <w:ind w:left="3945"/>
        <w:rPr>
          <w:rFonts w:ascii="Calibri" w:hAnsi="Calibri" w:cs="B Nazanin"/>
          <w:rtl/>
        </w:rPr>
      </w:pPr>
      <w:r w:rsidRPr="00B938E9">
        <w:rPr>
          <w:rFonts w:ascii="Calibri" w:hAnsi="Calibri" w:cs="B Nazanin"/>
          <w:rtl/>
        </w:rPr>
        <w:t>مرکز اخترشناسی ابن صلاح همدانی</w:t>
      </w:r>
    </w:p>
    <w:p w14:paraId="131033C9" w14:textId="77777777" w:rsidR="000725F1" w:rsidRPr="00B938E9" w:rsidRDefault="000725F1" w:rsidP="00DE708A">
      <w:pPr>
        <w:numPr>
          <w:ilvl w:val="1"/>
          <w:numId w:val="22"/>
        </w:numPr>
        <w:tabs>
          <w:tab w:val="right" w:pos="963"/>
        </w:tabs>
        <w:spacing w:after="0" w:line="240" w:lineRule="auto"/>
        <w:ind w:left="3945"/>
        <w:rPr>
          <w:rFonts w:ascii="Calibri" w:hAnsi="Calibri" w:cs="B Nazanin"/>
          <w:rtl/>
        </w:rPr>
      </w:pPr>
      <w:r w:rsidRPr="00B938E9">
        <w:rPr>
          <w:rFonts w:ascii="Calibri" w:hAnsi="Calibri" w:cs="B Nazanin"/>
          <w:rtl/>
        </w:rPr>
        <w:t>نگارخانه نگاه نو</w:t>
      </w:r>
    </w:p>
    <w:p w14:paraId="6F9F5E10" w14:textId="77777777" w:rsidR="000725F1" w:rsidRPr="00B938E9" w:rsidRDefault="000725F1" w:rsidP="00DE708A">
      <w:pPr>
        <w:numPr>
          <w:ilvl w:val="1"/>
          <w:numId w:val="22"/>
        </w:numPr>
        <w:tabs>
          <w:tab w:val="right" w:pos="963"/>
        </w:tabs>
        <w:spacing w:after="0" w:line="240" w:lineRule="auto"/>
        <w:ind w:left="3945"/>
        <w:rPr>
          <w:rFonts w:ascii="Calibri" w:hAnsi="Calibri" w:cs="B Nazanin"/>
          <w:rtl/>
        </w:rPr>
      </w:pPr>
      <w:r w:rsidRPr="00B938E9">
        <w:rPr>
          <w:rFonts w:ascii="Calibri" w:hAnsi="Calibri" w:cs="B Nazanin"/>
          <w:rtl/>
        </w:rPr>
        <w:t>خانه های فرهنگ اندیشه و بینش</w:t>
      </w:r>
    </w:p>
    <w:p w14:paraId="4FE886EB" w14:textId="77777777" w:rsidR="000725F1" w:rsidRPr="00B938E9" w:rsidRDefault="000725F1" w:rsidP="00DE708A">
      <w:pPr>
        <w:numPr>
          <w:ilvl w:val="1"/>
          <w:numId w:val="22"/>
        </w:numPr>
        <w:tabs>
          <w:tab w:val="right" w:pos="963"/>
        </w:tabs>
        <w:spacing w:after="0" w:line="240" w:lineRule="auto"/>
        <w:ind w:left="3945"/>
        <w:rPr>
          <w:rFonts w:ascii="Calibri" w:hAnsi="Calibri" w:cs="B Nazanin"/>
          <w:rtl/>
        </w:rPr>
      </w:pPr>
      <w:r w:rsidRPr="00B938E9">
        <w:rPr>
          <w:rFonts w:ascii="Calibri" w:hAnsi="Calibri" w:cs="B Nazanin"/>
          <w:rtl/>
        </w:rPr>
        <w:lastRenderedPageBreak/>
        <w:t>فرهنگسرای مهر</w:t>
      </w:r>
    </w:p>
    <w:p w14:paraId="268CCFFF" w14:textId="77777777" w:rsidR="000725F1" w:rsidRPr="00B938E9" w:rsidRDefault="000725F1" w:rsidP="00DE708A">
      <w:pPr>
        <w:numPr>
          <w:ilvl w:val="1"/>
          <w:numId w:val="22"/>
        </w:numPr>
        <w:tabs>
          <w:tab w:val="right" w:pos="963"/>
        </w:tabs>
        <w:spacing w:after="0" w:line="240" w:lineRule="auto"/>
        <w:ind w:left="3945"/>
        <w:rPr>
          <w:rFonts w:ascii="Calibri" w:hAnsi="Calibri" w:cs="B Nazanin"/>
          <w:rtl/>
        </w:rPr>
      </w:pPr>
      <w:r w:rsidRPr="00B938E9">
        <w:rPr>
          <w:rFonts w:ascii="Calibri" w:hAnsi="Calibri" w:cs="B Nazanin"/>
          <w:rtl/>
        </w:rPr>
        <w:t>فرهنگسرای راه کربلا</w:t>
      </w:r>
    </w:p>
    <w:p w14:paraId="03142F53" w14:textId="77777777" w:rsidR="000725F1" w:rsidRPr="00B938E9" w:rsidRDefault="000725F1" w:rsidP="00DE708A">
      <w:pPr>
        <w:numPr>
          <w:ilvl w:val="1"/>
          <w:numId w:val="22"/>
        </w:numPr>
        <w:tabs>
          <w:tab w:val="right" w:pos="963"/>
        </w:tabs>
        <w:spacing w:after="0" w:line="240" w:lineRule="auto"/>
        <w:ind w:left="3945"/>
        <w:rPr>
          <w:rFonts w:ascii="Calibri" w:hAnsi="Calibri" w:cs="B Nazanin"/>
          <w:rtl/>
        </w:rPr>
      </w:pPr>
      <w:r w:rsidRPr="00B938E9">
        <w:rPr>
          <w:rFonts w:ascii="Calibri" w:hAnsi="Calibri" w:cs="B Nazanin"/>
          <w:rtl/>
        </w:rPr>
        <w:t>فرهنگسرای تاریخ و تمدن</w:t>
      </w:r>
    </w:p>
    <w:p w14:paraId="386833C8" w14:textId="77777777" w:rsidR="000725F1" w:rsidRPr="00B938E9" w:rsidRDefault="000725F1" w:rsidP="00DE708A">
      <w:pPr>
        <w:numPr>
          <w:ilvl w:val="1"/>
          <w:numId w:val="22"/>
        </w:numPr>
        <w:tabs>
          <w:tab w:val="right" w:pos="963"/>
        </w:tabs>
        <w:spacing w:after="0" w:line="240" w:lineRule="auto"/>
        <w:ind w:left="3945"/>
        <w:rPr>
          <w:rFonts w:ascii="Calibri" w:hAnsi="Calibri" w:cs="B Nazanin"/>
          <w:rtl/>
        </w:rPr>
      </w:pPr>
      <w:r w:rsidRPr="00B938E9">
        <w:rPr>
          <w:rFonts w:ascii="Calibri" w:hAnsi="Calibri" w:cs="B Nazanin"/>
          <w:rtl/>
        </w:rPr>
        <w:t>خانه ریاضیات استاد غیور</w:t>
      </w:r>
    </w:p>
    <w:p w14:paraId="10975514" w14:textId="77777777" w:rsidR="000725F1" w:rsidRPr="00B938E9" w:rsidRDefault="000725F1" w:rsidP="00DE708A">
      <w:pPr>
        <w:numPr>
          <w:ilvl w:val="1"/>
          <w:numId w:val="22"/>
        </w:numPr>
        <w:tabs>
          <w:tab w:val="right" w:pos="963"/>
        </w:tabs>
        <w:spacing w:after="0" w:line="240" w:lineRule="auto"/>
        <w:ind w:left="3945"/>
        <w:rPr>
          <w:rFonts w:ascii="Calibri" w:hAnsi="Calibri" w:cs="B Nazanin"/>
          <w:rtl/>
        </w:rPr>
      </w:pPr>
      <w:r w:rsidRPr="00B938E9">
        <w:rPr>
          <w:rFonts w:ascii="Calibri" w:hAnsi="Calibri" w:cs="B Nazanin"/>
          <w:rtl/>
        </w:rPr>
        <w:t>مرکز آموزش حمل و نقل و ترافیک</w:t>
      </w:r>
    </w:p>
    <w:p w14:paraId="18A7AD72" w14:textId="4C646D9F" w:rsidR="000725F1" w:rsidRPr="00B938E9" w:rsidRDefault="000725F1" w:rsidP="00DE708A">
      <w:pPr>
        <w:pStyle w:val="ListParagraph"/>
        <w:numPr>
          <w:ilvl w:val="0"/>
          <w:numId w:val="152"/>
        </w:numPr>
        <w:tabs>
          <w:tab w:val="right" w:pos="963"/>
        </w:tabs>
        <w:bidi/>
        <w:spacing w:before="240" w:after="0" w:line="240" w:lineRule="auto"/>
        <w:ind w:left="2456"/>
        <w:rPr>
          <w:rFonts w:cs="B Nazanin"/>
          <w:b/>
          <w:bCs/>
        </w:rPr>
      </w:pPr>
      <w:r w:rsidRPr="00B938E9">
        <w:rPr>
          <w:rFonts w:cs="B Nazanin"/>
          <w:b/>
          <w:bCs/>
          <w:rtl/>
        </w:rPr>
        <w:t xml:space="preserve">ماژول </w:t>
      </w:r>
      <w:r w:rsidR="003874B5">
        <w:rPr>
          <w:rFonts w:cs="B Nazanin" w:hint="cs"/>
          <w:b/>
          <w:bCs/>
          <w:rtl/>
        </w:rPr>
        <w:t>فرم ساز</w:t>
      </w:r>
    </w:p>
    <w:p w14:paraId="01BC0DAD" w14:textId="096270DC" w:rsidR="00840967" w:rsidRDefault="00840967" w:rsidP="00DE708A">
      <w:pPr>
        <w:numPr>
          <w:ilvl w:val="2"/>
          <w:numId w:val="22"/>
        </w:numPr>
        <w:tabs>
          <w:tab w:val="right" w:pos="963"/>
        </w:tabs>
        <w:spacing w:after="0" w:line="240" w:lineRule="auto"/>
        <w:rPr>
          <w:rFonts w:ascii="Calibri" w:hAnsi="Calibri" w:cs="B Nazanin"/>
        </w:rPr>
      </w:pPr>
      <w:r>
        <w:rPr>
          <w:rFonts w:ascii="Calibri" w:hAnsi="Calibri" w:cs="B Nazanin" w:hint="cs"/>
          <w:rtl/>
        </w:rPr>
        <w:t>ثبت نام دوره های مسابقات ورزشی</w:t>
      </w:r>
    </w:p>
    <w:p w14:paraId="1A94B38E" w14:textId="3FE9A718" w:rsidR="000725F1" w:rsidRPr="00B938E9" w:rsidRDefault="000725F1" w:rsidP="00DE708A">
      <w:pPr>
        <w:numPr>
          <w:ilvl w:val="2"/>
          <w:numId w:val="22"/>
        </w:numPr>
        <w:tabs>
          <w:tab w:val="right" w:pos="963"/>
        </w:tabs>
        <w:spacing w:after="0" w:line="240" w:lineRule="auto"/>
        <w:rPr>
          <w:rFonts w:ascii="Calibri" w:hAnsi="Calibri" w:cs="B Nazanin"/>
        </w:rPr>
      </w:pPr>
      <w:r w:rsidRPr="00B938E9">
        <w:rPr>
          <w:rFonts w:ascii="Calibri" w:hAnsi="Calibri" w:cs="B Nazanin"/>
          <w:rtl/>
        </w:rPr>
        <w:t>ثبت درخواست های هیئت های مذهبی</w:t>
      </w:r>
      <w:r w:rsidR="003874B5" w:rsidRPr="00FA5B3E">
        <w:rPr>
          <w:rFonts w:cs="B Nazanin" w:hint="cs"/>
          <w:sz w:val="18"/>
          <w:szCs w:val="18"/>
          <w:rtl/>
        </w:rPr>
        <w:t xml:space="preserve"> (خا</w:t>
      </w:r>
      <w:r w:rsidR="003874B5">
        <w:rPr>
          <w:rFonts w:cs="B Nazanin" w:hint="cs"/>
          <w:sz w:val="18"/>
          <w:szCs w:val="18"/>
          <w:rtl/>
        </w:rPr>
        <w:t>ر</w:t>
      </w:r>
      <w:r w:rsidR="003874B5" w:rsidRPr="00FA5B3E">
        <w:rPr>
          <w:rFonts w:cs="B Nazanin" w:hint="cs"/>
          <w:sz w:val="18"/>
          <w:szCs w:val="18"/>
          <w:rtl/>
        </w:rPr>
        <w:t>ج از محدوده)</w:t>
      </w:r>
    </w:p>
    <w:p w14:paraId="35D5EE62" w14:textId="6A43E577" w:rsidR="000725F1" w:rsidRPr="00B938E9" w:rsidRDefault="000725F1" w:rsidP="00DE708A">
      <w:pPr>
        <w:numPr>
          <w:ilvl w:val="2"/>
          <w:numId w:val="22"/>
        </w:numPr>
        <w:tabs>
          <w:tab w:val="right" w:pos="963"/>
        </w:tabs>
        <w:spacing w:after="0" w:line="240" w:lineRule="auto"/>
        <w:rPr>
          <w:rFonts w:ascii="Calibri" w:hAnsi="Calibri" w:cs="B Nazanin"/>
        </w:rPr>
      </w:pPr>
      <w:r w:rsidRPr="00B938E9">
        <w:rPr>
          <w:rFonts w:ascii="Calibri" w:hAnsi="Calibri" w:cs="B Nazanin"/>
          <w:rtl/>
        </w:rPr>
        <w:t>ثبت نام کلاس های ورزشی</w:t>
      </w:r>
      <w:r w:rsidR="00840967" w:rsidRPr="00FA5B3E">
        <w:rPr>
          <w:rFonts w:cs="B Nazanin" w:hint="cs"/>
          <w:sz w:val="18"/>
          <w:szCs w:val="18"/>
          <w:rtl/>
        </w:rPr>
        <w:t xml:space="preserve"> (خا</w:t>
      </w:r>
      <w:r w:rsidR="00840967">
        <w:rPr>
          <w:rFonts w:cs="B Nazanin" w:hint="cs"/>
          <w:sz w:val="18"/>
          <w:szCs w:val="18"/>
          <w:rtl/>
        </w:rPr>
        <w:t>ر</w:t>
      </w:r>
      <w:r w:rsidR="00840967" w:rsidRPr="00FA5B3E">
        <w:rPr>
          <w:rFonts w:cs="B Nazanin" w:hint="cs"/>
          <w:sz w:val="18"/>
          <w:szCs w:val="18"/>
          <w:rtl/>
        </w:rPr>
        <w:t>ج از محدوده)</w:t>
      </w:r>
    </w:p>
    <w:p w14:paraId="6B26E8CF" w14:textId="3B5AA742" w:rsidR="000725F1" w:rsidRPr="00B938E9" w:rsidRDefault="000725F1" w:rsidP="00DE708A">
      <w:pPr>
        <w:numPr>
          <w:ilvl w:val="2"/>
          <w:numId w:val="22"/>
        </w:numPr>
        <w:tabs>
          <w:tab w:val="right" w:pos="963"/>
        </w:tabs>
        <w:spacing w:after="0" w:line="240" w:lineRule="auto"/>
        <w:rPr>
          <w:rFonts w:ascii="Calibri" w:hAnsi="Calibri" w:cs="B Nazanin"/>
        </w:rPr>
      </w:pPr>
      <w:r w:rsidRPr="00B938E9">
        <w:rPr>
          <w:rFonts w:ascii="Calibri" w:hAnsi="Calibri" w:cs="B Nazanin"/>
          <w:rtl/>
        </w:rPr>
        <w:t>ثبت نام ورزش محلات</w:t>
      </w:r>
      <w:r w:rsidR="00840967" w:rsidRPr="00FA5B3E">
        <w:rPr>
          <w:rFonts w:cs="B Nazanin" w:hint="cs"/>
          <w:sz w:val="18"/>
          <w:szCs w:val="18"/>
          <w:rtl/>
        </w:rPr>
        <w:t xml:space="preserve"> (خا</w:t>
      </w:r>
      <w:r w:rsidR="00840967">
        <w:rPr>
          <w:rFonts w:cs="B Nazanin" w:hint="cs"/>
          <w:sz w:val="18"/>
          <w:szCs w:val="18"/>
          <w:rtl/>
        </w:rPr>
        <w:t>ر</w:t>
      </w:r>
      <w:r w:rsidR="00840967" w:rsidRPr="00FA5B3E">
        <w:rPr>
          <w:rFonts w:cs="B Nazanin" w:hint="cs"/>
          <w:sz w:val="18"/>
          <w:szCs w:val="18"/>
          <w:rtl/>
        </w:rPr>
        <w:t>ج از محدوده)</w:t>
      </w:r>
    </w:p>
    <w:p w14:paraId="4EBE4AC7" w14:textId="0BE843DB" w:rsidR="000725F1" w:rsidRPr="00B938E9" w:rsidRDefault="000725F1" w:rsidP="00DE708A">
      <w:pPr>
        <w:numPr>
          <w:ilvl w:val="2"/>
          <w:numId w:val="22"/>
        </w:numPr>
        <w:tabs>
          <w:tab w:val="right" w:pos="963"/>
        </w:tabs>
        <w:spacing w:after="0" w:line="240" w:lineRule="auto"/>
        <w:rPr>
          <w:rFonts w:ascii="Calibri" w:hAnsi="Calibri" w:cs="B Nazanin"/>
        </w:rPr>
      </w:pPr>
      <w:r w:rsidRPr="00B938E9">
        <w:rPr>
          <w:rFonts w:ascii="Calibri" w:hAnsi="Calibri" w:cs="B Nazanin"/>
          <w:rtl/>
        </w:rPr>
        <w:t>ثبت نام در دوره های آموزشی مرکز کسب و کار ولایت</w:t>
      </w:r>
      <w:r w:rsidR="00840967" w:rsidRPr="00FA5B3E">
        <w:rPr>
          <w:rFonts w:cs="B Nazanin" w:hint="cs"/>
          <w:sz w:val="18"/>
          <w:szCs w:val="18"/>
          <w:rtl/>
        </w:rPr>
        <w:t xml:space="preserve"> (خا</w:t>
      </w:r>
      <w:r w:rsidR="00840967">
        <w:rPr>
          <w:rFonts w:cs="B Nazanin" w:hint="cs"/>
          <w:sz w:val="18"/>
          <w:szCs w:val="18"/>
          <w:rtl/>
        </w:rPr>
        <w:t>ر</w:t>
      </w:r>
      <w:r w:rsidR="00840967" w:rsidRPr="00FA5B3E">
        <w:rPr>
          <w:rFonts w:cs="B Nazanin" w:hint="cs"/>
          <w:sz w:val="18"/>
          <w:szCs w:val="18"/>
          <w:rtl/>
        </w:rPr>
        <w:t>ج از محدوده)</w:t>
      </w:r>
    </w:p>
    <w:p w14:paraId="75479E9D" w14:textId="05E8268E" w:rsidR="000725F1" w:rsidRDefault="000725F1" w:rsidP="00DE708A">
      <w:pPr>
        <w:numPr>
          <w:ilvl w:val="2"/>
          <w:numId w:val="22"/>
        </w:numPr>
        <w:tabs>
          <w:tab w:val="right" w:pos="963"/>
        </w:tabs>
        <w:spacing w:after="0" w:line="240" w:lineRule="auto"/>
        <w:rPr>
          <w:rFonts w:ascii="Calibri" w:hAnsi="Calibri" w:cs="B Nazanin"/>
        </w:rPr>
      </w:pPr>
      <w:r w:rsidRPr="00B938E9">
        <w:rPr>
          <w:rFonts w:ascii="Calibri" w:hAnsi="Calibri" w:cs="B Nazanin"/>
          <w:rtl/>
        </w:rPr>
        <w:t>ثبت نام طرح شهروند مربی</w:t>
      </w:r>
      <w:r w:rsidR="00840967" w:rsidRPr="00FA5B3E">
        <w:rPr>
          <w:rFonts w:cs="B Nazanin" w:hint="cs"/>
          <w:sz w:val="18"/>
          <w:szCs w:val="18"/>
          <w:rtl/>
        </w:rPr>
        <w:t xml:space="preserve"> (خا</w:t>
      </w:r>
      <w:r w:rsidR="00840967">
        <w:rPr>
          <w:rFonts w:cs="B Nazanin" w:hint="cs"/>
          <w:sz w:val="18"/>
          <w:szCs w:val="18"/>
          <w:rtl/>
        </w:rPr>
        <w:t>ر</w:t>
      </w:r>
      <w:r w:rsidR="00840967" w:rsidRPr="00FA5B3E">
        <w:rPr>
          <w:rFonts w:cs="B Nazanin" w:hint="cs"/>
          <w:sz w:val="18"/>
          <w:szCs w:val="18"/>
          <w:rtl/>
        </w:rPr>
        <w:t>ج از محدوده)</w:t>
      </w:r>
    </w:p>
    <w:p w14:paraId="357B229F" w14:textId="3CE8503F" w:rsidR="007132B9" w:rsidRPr="007132B9" w:rsidRDefault="007132B9" w:rsidP="00DE708A">
      <w:pPr>
        <w:numPr>
          <w:ilvl w:val="1"/>
          <w:numId w:val="22"/>
        </w:numPr>
        <w:tabs>
          <w:tab w:val="right" w:pos="963"/>
        </w:tabs>
        <w:spacing w:before="240" w:after="0" w:line="240" w:lineRule="auto"/>
        <w:rPr>
          <w:rFonts w:ascii="Calibri" w:hAnsi="Calibri" w:cs="B Nazanin"/>
          <w:b/>
          <w:bCs/>
        </w:rPr>
      </w:pPr>
      <w:r w:rsidRPr="007132B9">
        <w:rPr>
          <w:rFonts w:ascii="Calibri" w:hAnsi="Calibri" w:cs="B Nazanin" w:hint="cs"/>
          <w:b/>
          <w:bCs/>
          <w:rtl/>
        </w:rPr>
        <w:t>ماژول پرداخت آزاد و ماژول مدیریت پرداخت</w:t>
      </w:r>
    </w:p>
    <w:p w14:paraId="58547906" w14:textId="77777777" w:rsidR="007132B9" w:rsidRPr="007132B9" w:rsidRDefault="007132B9" w:rsidP="00DE708A">
      <w:pPr>
        <w:pStyle w:val="ListParagraph"/>
        <w:numPr>
          <w:ilvl w:val="2"/>
          <w:numId w:val="22"/>
        </w:numPr>
        <w:bidi/>
        <w:rPr>
          <w:rFonts w:eastAsiaTheme="minorEastAsia" w:cs="B Nazanin"/>
          <w:rtl/>
          <w:lang w:bidi="fa-IR"/>
        </w:rPr>
      </w:pPr>
      <w:r w:rsidRPr="007132B9">
        <w:rPr>
          <w:rFonts w:eastAsiaTheme="minorEastAsia" w:cs="B Nazanin" w:hint="eastAsia"/>
          <w:rtl/>
          <w:lang w:bidi="fa-IR"/>
        </w:rPr>
        <w:t>وار</w:t>
      </w:r>
      <w:r w:rsidRPr="007132B9">
        <w:rPr>
          <w:rFonts w:eastAsiaTheme="minorEastAsia" w:cs="B Nazanin" w:hint="cs"/>
          <w:rtl/>
          <w:lang w:bidi="fa-IR"/>
        </w:rPr>
        <w:t>ی</w:t>
      </w:r>
      <w:r w:rsidRPr="007132B9">
        <w:rPr>
          <w:rFonts w:eastAsiaTheme="minorEastAsia" w:cs="B Nazanin" w:hint="eastAsia"/>
          <w:rtl/>
          <w:lang w:bidi="fa-IR"/>
        </w:rPr>
        <w:t>ز</w:t>
      </w:r>
      <w:r w:rsidRPr="007132B9">
        <w:rPr>
          <w:rFonts w:eastAsiaTheme="minorEastAsia" w:cs="B Nazanin"/>
          <w:rtl/>
          <w:lang w:bidi="fa-IR"/>
        </w:rPr>
        <w:t xml:space="preserve"> </w:t>
      </w:r>
      <w:r w:rsidRPr="007132B9">
        <w:rPr>
          <w:rFonts w:eastAsiaTheme="minorEastAsia" w:cs="B Nazanin" w:hint="eastAsia"/>
          <w:rtl/>
          <w:lang w:bidi="fa-IR"/>
        </w:rPr>
        <w:t>وجوه</w:t>
      </w:r>
      <w:r w:rsidRPr="007132B9">
        <w:rPr>
          <w:rFonts w:eastAsiaTheme="minorEastAsia" w:cs="B Nazanin"/>
          <w:rtl/>
          <w:lang w:bidi="fa-IR"/>
        </w:rPr>
        <w:t xml:space="preserve"> </w:t>
      </w:r>
      <w:r w:rsidRPr="007132B9">
        <w:rPr>
          <w:rFonts w:eastAsiaTheme="minorEastAsia" w:cs="B Nazanin" w:hint="eastAsia"/>
          <w:rtl/>
          <w:lang w:bidi="fa-IR"/>
        </w:rPr>
        <w:t>خ</w:t>
      </w:r>
      <w:r w:rsidRPr="007132B9">
        <w:rPr>
          <w:rFonts w:eastAsiaTheme="minorEastAsia" w:cs="B Nazanin" w:hint="cs"/>
          <w:rtl/>
          <w:lang w:bidi="fa-IR"/>
        </w:rPr>
        <w:t>ی</w:t>
      </w:r>
      <w:r w:rsidRPr="007132B9">
        <w:rPr>
          <w:rFonts w:eastAsiaTheme="minorEastAsia" w:cs="B Nazanin" w:hint="eastAsia"/>
          <w:rtl/>
          <w:lang w:bidi="fa-IR"/>
        </w:rPr>
        <w:t>ر</w:t>
      </w:r>
      <w:r w:rsidRPr="007132B9">
        <w:rPr>
          <w:rFonts w:eastAsiaTheme="minorEastAsia" w:cs="B Nazanin" w:hint="cs"/>
          <w:rtl/>
          <w:lang w:bidi="fa-IR"/>
        </w:rPr>
        <w:t>ی</w:t>
      </w:r>
      <w:r w:rsidRPr="007132B9">
        <w:rPr>
          <w:rFonts w:eastAsiaTheme="minorEastAsia" w:cs="B Nazanin" w:hint="eastAsia"/>
          <w:rtl/>
          <w:lang w:bidi="fa-IR"/>
        </w:rPr>
        <w:t>ه</w:t>
      </w:r>
      <w:r w:rsidRPr="007132B9">
        <w:rPr>
          <w:rFonts w:eastAsiaTheme="minorEastAsia" w:cs="B Nazanin"/>
          <w:rtl/>
          <w:lang w:bidi="fa-IR"/>
        </w:rPr>
        <w:t xml:space="preserve"> </w:t>
      </w:r>
      <w:r w:rsidRPr="007132B9">
        <w:rPr>
          <w:rFonts w:eastAsiaTheme="minorEastAsia" w:cs="B Nazanin" w:hint="eastAsia"/>
          <w:rtl/>
          <w:lang w:bidi="fa-IR"/>
        </w:rPr>
        <w:t>جهت</w:t>
      </w:r>
      <w:r w:rsidRPr="007132B9">
        <w:rPr>
          <w:rFonts w:eastAsiaTheme="minorEastAsia" w:cs="B Nazanin"/>
          <w:rtl/>
          <w:lang w:bidi="fa-IR"/>
        </w:rPr>
        <w:t xml:space="preserve"> </w:t>
      </w:r>
      <w:r w:rsidRPr="007132B9">
        <w:rPr>
          <w:rFonts w:eastAsiaTheme="minorEastAsia" w:cs="B Nazanin" w:hint="eastAsia"/>
          <w:rtl/>
          <w:lang w:bidi="fa-IR"/>
        </w:rPr>
        <w:t>کمک</w:t>
      </w:r>
      <w:r w:rsidRPr="007132B9">
        <w:rPr>
          <w:rFonts w:eastAsiaTheme="minorEastAsia" w:cs="B Nazanin"/>
          <w:rtl/>
          <w:lang w:bidi="fa-IR"/>
        </w:rPr>
        <w:t xml:space="preserve"> </w:t>
      </w:r>
      <w:r w:rsidRPr="007132B9">
        <w:rPr>
          <w:rFonts w:eastAsiaTheme="minorEastAsia" w:cs="B Nazanin" w:hint="eastAsia"/>
          <w:rtl/>
          <w:lang w:bidi="fa-IR"/>
        </w:rPr>
        <w:t>به</w:t>
      </w:r>
      <w:r w:rsidRPr="007132B9">
        <w:rPr>
          <w:rFonts w:eastAsiaTheme="minorEastAsia" w:cs="B Nazanin"/>
          <w:rtl/>
          <w:lang w:bidi="fa-IR"/>
        </w:rPr>
        <w:t xml:space="preserve"> </w:t>
      </w:r>
      <w:r w:rsidRPr="007132B9">
        <w:rPr>
          <w:rFonts w:eastAsiaTheme="minorEastAsia" w:cs="B Nazanin" w:hint="eastAsia"/>
          <w:rtl/>
          <w:lang w:bidi="fa-IR"/>
        </w:rPr>
        <w:t>ه</w:t>
      </w:r>
      <w:r w:rsidRPr="007132B9">
        <w:rPr>
          <w:rFonts w:eastAsiaTheme="minorEastAsia" w:cs="B Nazanin" w:hint="cs"/>
          <w:rtl/>
          <w:lang w:bidi="fa-IR"/>
        </w:rPr>
        <w:t>ی</w:t>
      </w:r>
      <w:r w:rsidRPr="007132B9">
        <w:rPr>
          <w:rFonts w:eastAsiaTheme="minorEastAsia" w:cs="B Nazanin" w:hint="eastAsia"/>
          <w:rtl/>
          <w:lang w:bidi="fa-IR"/>
        </w:rPr>
        <w:t>ات</w:t>
      </w:r>
      <w:r w:rsidRPr="007132B9">
        <w:rPr>
          <w:rFonts w:eastAsiaTheme="minorEastAsia" w:cs="B Nazanin"/>
          <w:rtl/>
          <w:lang w:bidi="fa-IR"/>
        </w:rPr>
        <w:t xml:space="preserve"> </w:t>
      </w:r>
      <w:r w:rsidRPr="007132B9">
        <w:rPr>
          <w:rFonts w:eastAsiaTheme="minorEastAsia" w:cs="B Nazanin" w:hint="eastAsia"/>
          <w:rtl/>
          <w:lang w:bidi="fa-IR"/>
        </w:rPr>
        <w:t>ها</w:t>
      </w:r>
      <w:r w:rsidRPr="007132B9">
        <w:rPr>
          <w:rFonts w:eastAsiaTheme="minorEastAsia" w:cs="B Nazanin" w:hint="cs"/>
          <w:rtl/>
          <w:lang w:bidi="fa-IR"/>
        </w:rPr>
        <w:t>ی</w:t>
      </w:r>
      <w:r w:rsidRPr="007132B9">
        <w:rPr>
          <w:rFonts w:eastAsiaTheme="minorEastAsia" w:cs="B Nazanin"/>
          <w:rtl/>
          <w:lang w:bidi="fa-IR"/>
        </w:rPr>
        <w:t xml:space="preserve"> </w:t>
      </w:r>
      <w:r w:rsidRPr="007132B9">
        <w:rPr>
          <w:rFonts w:eastAsiaTheme="minorEastAsia" w:cs="B Nazanin" w:hint="eastAsia"/>
          <w:rtl/>
          <w:lang w:bidi="fa-IR"/>
        </w:rPr>
        <w:t>مذهب</w:t>
      </w:r>
      <w:r w:rsidRPr="007132B9">
        <w:rPr>
          <w:rFonts w:eastAsiaTheme="minorEastAsia" w:cs="B Nazanin" w:hint="cs"/>
          <w:rtl/>
          <w:lang w:bidi="fa-IR"/>
        </w:rPr>
        <w:t>ی</w:t>
      </w:r>
    </w:p>
    <w:p w14:paraId="579CE392" w14:textId="77777777" w:rsidR="000725F1" w:rsidRPr="00B938E9" w:rsidRDefault="000725F1" w:rsidP="00DE708A">
      <w:pPr>
        <w:pStyle w:val="ListParagraph"/>
        <w:numPr>
          <w:ilvl w:val="0"/>
          <w:numId w:val="152"/>
        </w:numPr>
        <w:tabs>
          <w:tab w:val="right" w:pos="963"/>
        </w:tabs>
        <w:bidi/>
        <w:spacing w:before="240" w:after="0" w:line="240" w:lineRule="auto"/>
        <w:ind w:left="2456"/>
        <w:rPr>
          <w:rFonts w:cs="B Nazanin"/>
          <w:b/>
          <w:bCs/>
        </w:rPr>
      </w:pPr>
      <w:r w:rsidRPr="00B938E9">
        <w:rPr>
          <w:rFonts w:cs="B Nazanin"/>
          <w:b/>
          <w:bCs/>
          <w:rtl/>
        </w:rPr>
        <w:t>ماژول اخبار</w:t>
      </w:r>
    </w:p>
    <w:p w14:paraId="3DF4EF6B" w14:textId="77777777" w:rsidR="000725F1" w:rsidRPr="00B938E9" w:rsidRDefault="000725F1" w:rsidP="00DE708A">
      <w:pPr>
        <w:pStyle w:val="ListParagraph"/>
        <w:numPr>
          <w:ilvl w:val="0"/>
          <w:numId w:val="157"/>
        </w:numPr>
        <w:tabs>
          <w:tab w:val="right" w:pos="963"/>
        </w:tabs>
        <w:bidi/>
        <w:spacing w:after="0" w:line="240" w:lineRule="auto"/>
        <w:ind w:left="3095"/>
        <w:rPr>
          <w:rFonts w:cs="B Nazanin"/>
        </w:rPr>
      </w:pPr>
      <w:r w:rsidRPr="00B938E9">
        <w:rPr>
          <w:rFonts w:cs="B Nazanin"/>
          <w:rtl/>
        </w:rPr>
        <w:t>اخبار سازمان</w:t>
      </w:r>
    </w:p>
    <w:p w14:paraId="7891A24D" w14:textId="77777777" w:rsidR="000725F1" w:rsidRPr="00B938E9" w:rsidRDefault="000725F1" w:rsidP="00DE708A">
      <w:pPr>
        <w:pStyle w:val="ListParagraph"/>
        <w:numPr>
          <w:ilvl w:val="0"/>
          <w:numId w:val="157"/>
        </w:numPr>
        <w:tabs>
          <w:tab w:val="right" w:pos="963"/>
        </w:tabs>
        <w:bidi/>
        <w:spacing w:after="0" w:line="240" w:lineRule="auto"/>
        <w:ind w:left="3095"/>
        <w:rPr>
          <w:rFonts w:cs="B Nazanin"/>
        </w:rPr>
      </w:pPr>
      <w:r w:rsidRPr="00B938E9">
        <w:rPr>
          <w:rFonts w:cs="B Nazanin"/>
          <w:rtl/>
        </w:rPr>
        <w:t>اخبار فرهنگسراها</w:t>
      </w:r>
    </w:p>
    <w:p w14:paraId="060C5A4A" w14:textId="77777777" w:rsidR="000725F1" w:rsidRPr="00B938E9" w:rsidRDefault="000725F1" w:rsidP="00DE708A">
      <w:pPr>
        <w:pStyle w:val="ListParagraph"/>
        <w:numPr>
          <w:ilvl w:val="0"/>
          <w:numId w:val="157"/>
        </w:numPr>
        <w:tabs>
          <w:tab w:val="right" w:pos="963"/>
        </w:tabs>
        <w:bidi/>
        <w:spacing w:after="0" w:line="240" w:lineRule="auto"/>
        <w:ind w:left="3095"/>
        <w:rPr>
          <w:rFonts w:cs="B Nazanin"/>
          <w:rtl/>
        </w:rPr>
      </w:pPr>
      <w:r w:rsidRPr="00B938E9">
        <w:rPr>
          <w:rFonts w:cs="B Nazanin"/>
          <w:rtl/>
        </w:rPr>
        <w:t>معاونت اجتماعی</w:t>
      </w:r>
    </w:p>
    <w:p w14:paraId="22F0752B" w14:textId="77777777" w:rsidR="000725F1" w:rsidRPr="00B938E9" w:rsidRDefault="000725F1" w:rsidP="00DE708A">
      <w:pPr>
        <w:pStyle w:val="ListParagraph"/>
        <w:numPr>
          <w:ilvl w:val="0"/>
          <w:numId w:val="157"/>
        </w:numPr>
        <w:tabs>
          <w:tab w:val="right" w:pos="963"/>
        </w:tabs>
        <w:bidi/>
        <w:spacing w:after="0" w:line="240" w:lineRule="auto"/>
        <w:ind w:left="3095"/>
        <w:rPr>
          <w:rFonts w:cs="B Nazanin"/>
          <w:rtl/>
        </w:rPr>
      </w:pPr>
      <w:r w:rsidRPr="00B938E9">
        <w:rPr>
          <w:rFonts w:cs="B Nazanin"/>
          <w:rtl/>
        </w:rPr>
        <w:t>معاونت ورزشی (باشگاه فرهنگی ورزشی)</w:t>
      </w:r>
    </w:p>
    <w:p w14:paraId="7DCBB381" w14:textId="77777777" w:rsidR="000725F1" w:rsidRPr="00B938E9" w:rsidRDefault="000725F1" w:rsidP="00DE708A">
      <w:pPr>
        <w:pStyle w:val="ListParagraph"/>
        <w:numPr>
          <w:ilvl w:val="0"/>
          <w:numId w:val="157"/>
        </w:numPr>
        <w:tabs>
          <w:tab w:val="right" w:pos="963"/>
        </w:tabs>
        <w:bidi/>
        <w:spacing w:after="0" w:line="240" w:lineRule="auto"/>
        <w:ind w:left="3095"/>
        <w:rPr>
          <w:rFonts w:cs="B Nazanin"/>
        </w:rPr>
      </w:pPr>
      <w:r w:rsidRPr="00B938E9">
        <w:rPr>
          <w:rFonts w:cs="B Nazanin"/>
          <w:rtl/>
        </w:rPr>
        <w:t>معاونت امور فرهنگی، هنری و گردشگری</w:t>
      </w:r>
    </w:p>
    <w:p w14:paraId="0AB2679C" w14:textId="77777777" w:rsidR="000725F1" w:rsidRPr="00B938E9" w:rsidRDefault="000725F1" w:rsidP="00DE708A">
      <w:pPr>
        <w:pStyle w:val="ListParagraph"/>
        <w:numPr>
          <w:ilvl w:val="0"/>
          <w:numId w:val="153"/>
        </w:numPr>
        <w:tabs>
          <w:tab w:val="right" w:pos="963"/>
        </w:tabs>
        <w:bidi/>
        <w:spacing w:before="240" w:after="0" w:line="240" w:lineRule="auto"/>
        <w:ind w:left="2456"/>
        <w:rPr>
          <w:rFonts w:cs="B Nazanin"/>
          <w:b/>
          <w:bCs/>
          <w:rtl/>
        </w:rPr>
      </w:pPr>
      <w:r w:rsidRPr="00B938E9">
        <w:rPr>
          <w:rFonts w:cs="B Nazanin"/>
          <w:b/>
          <w:bCs/>
          <w:rtl/>
        </w:rPr>
        <w:t>ماژول گالری چند رسانه ای</w:t>
      </w:r>
    </w:p>
    <w:p w14:paraId="45E4F641" w14:textId="77777777" w:rsidR="000725F1" w:rsidRPr="00B938E9" w:rsidRDefault="000725F1" w:rsidP="00DE708A">
      <w:pPr>
        <w:pStyle w:val="ListParagraph"/>
        <w:numPr>
          <w:ilvl w:val="0"/>
          <w:numId w:val="158"/>
        </w:numPr>
        <w:tabs>
          <w:tab w:val="right" w:pos="963"/>
        </w:tabs>
        <w:bidi/>
        <w:spacing w:after="0" w:line="240" w:lineRule="auto"/>
        <w:ind w:left="3095"/>
        <w:rPr>
          <w:rFonts w:cs="B Nazanin"/>
        </w:rPr>
      </w:pPr>
      <w:r w:rsidRPr="00B938E9">
        <w:rPr>
          <w:rFonts w:cs="B Nazanin"/>
          <w:rtl/>
        </w:rPr>
        <w:t>آموزش شهروندان</w:t>
      </w:r>
    </w:p>
    <w:p w14:paraId="7BC7F90C" w14:textId="77777777" w:rsidR="000725F1" w:rsidRPr="00B938E9" w:rsidRDefault="000725F1" w:rsidP="00DE708A">
      <w:pPr>
        <w:pStyle w:val="ListParagraph"/>
        <w:numPr>
          <w:ilvl w:val="0"/>
          <w:numId w:val="158"/>
        </w:numPr>
        <w:tabs>
          <w:tab w:val="right" w:pos="963"/>
        </w:tabs>
        <w:bidi/>
        <w:spacing w:after="0" w:line="240" w:lineRule="auto"/>
        <w:ind w:left="3095"/>
        <w:rPr>
          <w:rFonts w:cs="B Nazanin"/>
        </w:rPr>
      </w:pPr>
      <w:r w:rsidRPr="00B938E9">
        <w:rPr>
          <w:rFonts w:cs="B Nazanin"/>
          <w:rtl/>
        </w:rPr>
        <w:t>مناسبت های فرهنگی</w:t>
      </w:r>
    </w:p>
    <w:p w14:paraId="41AA2E9B" w14:textId="77777777" w:rsidR="000725F1" w:rsidRPr="00B938E9" w:rsidRDefault="000725F1" w:rsidP="00DE708A">
      <w:pPr>
        <w:pStyle w:val="ListParagraph"/>
        <w:numPr>
          <w:ilvl w:val="0"/>
          <w:numId w:val="153"/>
        </w:numPr>
        <w:tabs>
          <w:tab w:val="right" w:pos="963"/>
        </w:tabs>
        <w:bidi/>
        <w:spacing w:before="240" w:after="0" w:line="240" w:lineRule="auto"/>
        <w:ind w:left="2456"/>
        <w:rPr>
          <w:rFonts w:cs="B Nazanin"/>
          <w:b/>
          <w:bCs/>
        </w:rPr>
      </w:pPr>
      <w:r w:rsidRPr="00B938E9">
        <w:rPr>
          <w:rFonts w:cs="B Nazanin"/>
          <w:b/>
          <w:bCs/>
          <w:rtl/>
        </w:rPr>
        <w:t>ماژول نظرسنجی</w:t>
      </w:r>
    </w:p>
    <w:p w14:paraId="38CAC3DB" w14:textId="77777777" w:rsidR="000725F1" w:rsidRPr="00B938E9" w:rsidRDefault="000725F1" w:rsidP="00DE708A">
      <w:pPr>
        <w:pStyle w:val="ListParagraph"/>
        <w:numPr>
          <w:ilvl w:val="4"/>
          <w:numId w:val="154"/>
        </w:numPr>
        <w:tabs>
          <w:tab w:val="right" w:pos="963"/>
        </w:tabs>
        <w:bidi/>
        <w:spacing w:after="0" w:line="240" w:lineRule="auto"/>
        <w:ind w:left="2906"/>
        <w:rPr>
          <w:rFonts w:cs="B Nazanin"/>
        </w:rPr>
      </w:pPr>
      <w:r w:rsidRPr="00B938E9">
        <w:rPr>
          <w:rFonts w:cs="B Nazanin"/>
          <w:rtl/>
        </w:rPr>
        <w:t>نظرسنجی</w:t>
      </w:r>
    </w:p>
    <w:p w14:paraId="5031F6BA" w14:textId="77777777" w:rsidR="000725F1" w:rsidRPr="00B938E9" w:rsidRDefault="000725F1" w:rsidP="00DE708A">
      <w:pPr>
        <w:pStyle w:val="ListParagraph"/>
        <w:numPr>
          <w:ilvl w:val="0"/>
          <w:numId w:val="153"/>
        </w:numPr>
        <w:tabs>
          <w:tab w:val="right" w:pos="900"/>
        </w:tabs>
        <w:bidi/>
        <w:spacing w:after="0" w:line="240" w:lineRule="auto"/>
        <w:ind w:left="2456"/>
        <w:jc w:val="both"/>
        <w:rPr>
          <w:rFonts w:cs="B Nazanin"/>
          <w:b/>
          <w:bCs/>
        </w:rPr>
      </w:pPr>
      <w:r w:rsidRPr="00B938E9">
        <w:rPr>
          <w:rFonts w:cs="B Nazanin"/>
          <w:b/>
          <w:bCs/>
          <w:rtl/>
        </w:rPr>
        <w:t>ماژول صندوق تماس سازمانی</w:t>
      </w:r>
    </w:p>
    <w:p w14:paraId="66CE98FB" w14:textId="31A8B530" w:rsidR="000725F1" w:rsidRDefault="000725F1" w:rsidP="00DE708A">
      <w:pPr>
        <w:pStyle w:val="ListParagraph"/>
        <w:numPr>
          <w:ilvl w:val="0"/>
          <w:numId w:val="159"/>
        </w:numPr>
        <w:tabs>
          <w:tab w:val="right" w:pos="963"/>
        </w:tabs>
        <w:bidi/>
        <w:spacing w:after="0" w:line="240" w:lineRule="auto"/>
        <w:rPr>
          <w:rFonts w:cs="B Nazanin"/>
        </w:rPr>
      </w:pPr>
      <w:r w:rsidRPr="00B938E9">
        <w:rPr>
          <w:rFonts w:cs="B Nazanin"/>
          <w:rtl/>
        </w:rPr>
        <w:t>اطلاعات تماس سازمان</w:t>
      </w:r>
    </w:p>
    <w:p w14:paraId="303BCE9A" w14:textId="54D4A0CF" w:rsidR="00452416" w:rsidRDefault="00452416" w:rsidP="00DE708A">
      <w:pPr>
        <w:pStyle w:val="ListParagraph"/>
        <w:numPr>
          <w:ilvl w:val="0"/>
          <w:numId w:val="159"/>
        </w:numPr>
        <w:tabs>
          <w:tab w:val="right" w:pos="963"/>
        </w:tabs>
        <w:bidi/>
        <w:spacing w:after="0" w:line="240" w:lineRule="auto"/>
        <w:rPr>
          <w:rFonts w:cs="B Nazanin"/>
        </w:rPr>
      </w:pPr>
      <w:r>
        <w:rPr>
          <w:rFonts w:cs="B Nazanin" w:hint="cs"/>
          <w:rtl/>
        </w:rPr>
        <w:t>اطلاعات تماس واحدهای سازمانی</w:t>
      </w:r>
    </w:p>
    <w:p w14:paraId="3E8BD59F" w14:textId="77777777" w:rsidR="00452416" w:rsidRPr="00452416" w:rsidRDefault="00452416" w:rsidP="00DE708A">
      <w:pPr>
        <w:pStyle w:val="ListParagraph"/>
        <w:numPr>
          <w:ilvl w:val="0"/>
          <w:numId w:val="160"/>
        </w:numPr>
        <w:tabs>
          <w:tab w:val="right" w:pos="963"/>
        </w:tabs>
        <w:bidi/>
        <w:spacing w:after="0" w:line="240" w:lineRule="auto"/>
        <w:rPr>
          <w:rFonts w:cs="B Nazanin"/>
          <w:rtl/>
        </w:rPr>
      </w:pPr>
      <w:r w:rsidRPr="00452416">
        <w:rPr>
          <w:rFonts w:cs="B Nazanin" w:hint="eastAsia"/>
          <w:rtl/>
        </w:rPr>
        <w:t>معاونت</w:t>
      </w:r>
      <w:r w:rsidRPr="00452416">
        <w:rPr>
          <w:rFonts w:cs="B Nazanin"/>
          <w:rtl/>
        </w:rPr>
        <w:t xml:space="preserve"> </w:t>
      </w:r>
      <w:r w:rsidRPr="00452416">
        <w:rPr>
          <w:rFonts w:cs="B Nazanin" w:hint="eastAsia"/>
          <w:rtl/>
        </w:rPr>
        <w:t>اجتماع</w:t>
      </w:r>
      <w:r w:rsidRPr="00452416">
        <w:rPr>
          <w:rFonts w:cs="B Nazanin" w:hint="cs"/>
          <w:rtl/>
        </w:rPr>
        <w:t>ی</w:t>
      </w:r>
    </w:p>
    <w:p w14:paraId="158EFA5F" w14:textId="77777777" w:rsidR="00452416" w:rsidRPr="00452416" w:rsidRDefault="00452416" w:rsidP="00DE708A">
      <w:pPr>
        <w:pStyle w:val="ListParagraph"/>
        <w:numPr>
          <w:ilvl w:val="0"/>
          <w:numId w:val="160"/>
        </w:numPr>
        <w:tabs>
          <w:tab w:val="right" w:pos="963"/>
        </w:tabs>
        <w:bidi/>
        <w:spacing w:after="0" w:line="240" w:lineRule="auto"/>
        <w:rPr>
          <w:rFonts w:cs="B Nazanin"/>
          <w:rtl/>
        </w:rPr>
      </w:pPr>
      <w:r w:rsidRPr="00452416">
        <w:rPr>
          <w:rFonts w:cs="B Nazanin" w:hint="eastAsia"/>
          <w:rtl/>
        </w:rPr>
        <w:t>معاونت</w:t>
      </w:r>
      <w:r w:rsidRPr="00452416">
        <w:rPr>
          <w:rFonts w:cs="B Nazanin"/>
          <w:rtl/>
        </w:rPr>
        <w:t xml:space="preserve"> </w:t>
      </w:r>
      <w:r w:rsidRPr="00452416">
        <w:rPr>
          <w:rFonts w:cs="B Nazanin" w:hint="eastAsia"/>
          <w:rtl/>
        </w:rPr>
        <w:t>ورزش</w:t>
      </w:r>
      <w:r w:rsidRPr="00452416">
        <w:rPr>
          <w:rFonts w:cs="B Nazanin" w:hint="cs"/>
          <w:rtl/>
        </w:rPr>
        <w:t>ی</w:t>
      </w:r>
      <w:r w:rsidRPr="00452416">
        <w:rPr>
          <w:rFonts w:cs="B Nazanin"/>
          <w:rtl/>
        </w:rPr>
        <w:t xml:space="preserve"> (</w:t>
      </w:r>
      <w:r w:rsidRPr="00452416">
        <w:rPr>
          <w:rFonts w:cs="B Nazanin" w:hint="eastAsia"/>
          <w:rtl/>
        </w:rPr>
        <w:t>باشگاه</w:t>
      </w:r>
      <w:r w:rsidRPr="00452416">
        <w:rPr>
          <w:rFonts w:cs="B Nazanin"/>
          <w:rtl/>
        </w:rPr>
        <w:t xml:space="preserve"> </w:t>
      </w:r>
      <w:r w:rsidRPr="00452416">
        <w:rPr>
          <w:rFonts w:cs="B Nazanin" w:hint="eastAsia"/>
          <w:rtl/>
        </w:rPr>
        <w:t>فرهنگ</w:t>
      </w:r>
      <w:r w:rsidRPr="00452416">
        <w:rPr>
          <w:rFonts w:cs="B Nazanin" w:hint="cs"/>
          <w:rtl/>
        </w:rPr>
        <w:t>ی</w:t>
      </w:r>
      <w:r w:rsidRPr="00452416">
        <w:rPr>
          <w:rFonts w:cs="B Nazanin"/>
          <w:rtl/>
        </w:rPr>
        <w:t xml:space="preserve"> </w:t>
      </w:r>
      <w:r w:rsidRPr="00452416">
        <w:rPr>
          <w:rFonts w:cs="B Nazanin" w:hint="eastAsia"/>
          <w:rtl/>
        </w:rPr>
        <w:t>ورزش</w:t>
      </w:r>
      <w:r w:rsidRPr="00452416">
        <w:rPr>
          <w:rFonts w:cs="B Nazanin" w:hint="cs"/>
          <w:rtl/>
        </w:rPr>
        <w:t>ی</w:t>
      </w:r>
      <w:r w:rsidRPr="00452416">
        <w:rPr>
          <w:rFonts w:cs="B Nazanin"/>
          <w:rtl/>
        </w:rPr>
        <w:t>)</w:t>
      </w:r>
    </w:p>
    <w:p w14:paraId="7C2A0674" w14:textId="2927DE89" w:rsidR="00452416" w:rsidRDefault="00452416" w:rsidP="00DE708A">
      <w:pPr>
        <w:pStyle w:val="ListParagraph"/>
        <w:numPr>
          <w:ilvl w:val="0"/>
          <w:numId w:val="160"/>
        </w:numPr>
        <w:tabs>
          <w:tab w:val="right" w:pos="963"/>
        </w:tabs>
        <w:bidi/>
        <w:spacing w:after="0" w:line="240" w:lineRule="auto"/>
        <w:rPr>
          <w:rFonts w:cs="B Nazanin"/>
        </w:rPr>
      </w:pPr>
      <w:r w:rsidRPr="00452416">
        <w:rPr>
          <w:rFonts w:cs="B Nazanin" w:hint="eastAsia"/>
          <w:rtl/>
        </w:rPr>
        <w:t>معاونت</w:t>
      </w:r>
      <w:r w:rsidRPr="00452416">
        <w:rPr>
          <w:rFonts w:cs="B Nazanin"/>
          <w:rtl/>
        </w:rPr>
        <w:t xml:space="preserve"> </w:t>
      </w:r>
      <w:r w:rsidRPr="00452416">
        <w:rPr>
          <w:rFonts w:cs="B Nazanin" w:hint="eastAsia"/>
          <w:rtl/>
        </w:rPr>
        <w:t>امور</w:t>
      </w:r>
      <w:r w:rsidRPr="00452416">
        <w:rPr>
          <w:rFonts w:cs="B Nazanin"/>
          <w:rtl/>
        </w:rPr>
        <w:t xml:space="preserve"> </w:t>
      </w:r>
      <w:r w:rsidRPr="00452416">
        <w:rPr>
          <w:rFonts w:cs="B Nazanin" w:hint="eastAsia"/>
          <w:rtl/>
        </w:rPr>
        <w:t>فرهنگ</w:t>
      </w:r>
      <w:r w:rsidRPr="00452416">
        <w:rPr>
          <w:rFonts w:cs="B Nazanin" w:hint="cs"/>
          <w:rtl/>
        </w:rPr>
        <w:t>ی</w:t>
      </w:r>
      <w:r w:rsidRPr="00452416">
        <w:rPr>
          <w:rFonts w:cs="B Nazanin" w:hint="eastAsia"/>
          <w:rtl/>
        </w:rPr>
        <w:t>،</w:t>
      </w:r>
      <w:r w:rsidRPr="00452416">
        <w:rPr>
          <w:rFonts w:cs="B Nazanin"/>
          <w:rtl/>
        </w:rPr>
        <w:t xml:space="preserve"> </w:t>
      </w:r>
      <w:r w:rsidRPr="00452416">
        <w:rPr>
          <w:rFonts w:cs="B Nazanin" w:hint="eastAsia"/>
          <w:rtl/>
        </w:rPr>
        <w:t>هنر</w:t>
      </w:r>
      <w:r w:rsidRPr="00452416">
        <w:rPr>
          <w:rFonts w:cs="B Nazanin" w:hint="cs"/>
          <w:rtl/>
        </w:rPr>
        <w:t>ی</w:t>
      </w:r>
      <w:r w:rsidRPr="00452416">
        <w:rPr>
          <w:rFonts w:cs="B Nazanin"/>
          <w:rtl/>
        </w:rPr>
        <w:t xml:space="preserve"> </w:t>
      </w:r>
      <w:r w:rsidRPr="00452416">
        <w:rPr>
          <w:rFonts w:cs="B Nazanin" w:hint="eastAsia"/>
          <w:rtl/>
        </w:rPr>
        <w:t>و</w:t>
      </w:r>
      <w:r w:rsidRPr="00452416">
        <w:rPr>
          <w:rFonts w:cs="B Nazanin"/>
          <w:rtl/>
        </w:rPr>
        <w:t xml:space="preserve"> </w:t>
      </w:r>
      <w:r w:rsidRPr="00452416">
        <w:rPr>
          <w:rFonts w:cs="B Nazanin" w:hint="eastAsia"/>
          <w:rtl/>
        </w:rPr>
        <w:t>گردشگر</w:t>
      </w:r>
      <w:r w:rsidRPr="00452416">
        <w:rPr>
          <w:rFonts w:cs="B Nazanin" w:hint="cs"/>
          <w:rtl/>
        </w:rPr>
        <w:t>ی</w:t>
      </w:r>
    </w:p>
    <w:p w14:paraId="4EDC75FE" w14:textId="5D1A9EE8" w:rsidR="00452416" w:rsidRDefault="00452416" w:rsidP="00452416">
      <w:pPr>
        <w:tabs>
          <w:tab w:val="right" w:pos="963"/>
        </w:tabs>
        <w:spacing w:after="0" w:line="240" w:lineRule="auto"/>
        <w:rPr>
          <w:rFonts w:cs="B Nazanin"/>
          <w:rtl/>
        </w:rPr>
      </w:pPr>
    </w:p>
    <w:p w14:paraId="614F11C1" w14:textId="77777777" w:rsidR="00452416" w:rsidRPr="00452416" w:rsidRDefault="00452416" w:rsidP="00452416">
      <w:pPr>
        <w:tabs>
          <w:tab w:val="right" w:pos="963"/>
        </w:tabs>
        <w:spacing w:after="0" w:line="240" w:lineRule="auto"/>
        <w:rPr>
          <w:rFonts w:cs="B Nazanin"/>
        </w:rPr>
      </w:pPr>
    </w:p>
    <w:p w14:paraId="75DC485C" w14:textId="06D5F238" w:rsidR="00314415" w:rsidRDefault="00314415" w:rsidP="00DE708A">
      <w:pPr>
        <w:pStyle w:val="Heading2"/>
        <w:numPr>
          <w:ilvl w:val="1"/>
          <w:numId w:val="33"/>
        </w:numPr>
      </w:pPr>
      <w:bookmarkStart w:id="104" w:name="_Toc21529790"/>
      <w:r>
        <w:rPr>
          <w:rFonts w:hint="cs"/>
          <w:rtl/>
        </w:rPr>
        <w:t>درگاه اختصاصی واحدهای سازمانی</w:t>
      </w:r>
      <w:bookmarkEnd w:id="104"/>
    </w:p>
    <w:p w14:paraId="0CCB4EE7" w14:textId="11A68E33" w:rsidR="00131987" w:rsidRDefault="00131987" w:rsidP="00DE708A">
      <w:pPr>
        <w:pStyle w:val="Heading3"/>
        <w:numPr>
          <w:ilvl w:val="2"/>
          <w:numId w:val="33"/>
        </w:numPr>
        <w:bidi/>
        <w:rPr>
          <w:rtl/>
        </w:rPr>
      </w:pPr>
      <w:bookmarkStart w:id="105" w:name="_Toc21529791"/>
      <w:r>
        <w:rPr>
          <w:rFonts w:hint="eastAsia"/>
          <w:rtl/>
        </w:rPr>
        <w:lastRenderedPageBreak/>
        <w:t>شهردار</w:t>
      </w:r>
      <w:r>
        <w:rPr>
          <w:rFonts w:hint="cs"/>
          <w:rtl/>
        </w:rPr>
        <w:t>ی</w:t>
      </w:r>
      <w:r>
        <w:rPr>
          <w:rtl/>
        </w:rPr>
        <w:t xml:space="preserve"> </w:t>
      </w:r>
      <w:r>
        <w:rPr>
          <w:rFonts w:hint="eastAsia"/>
          <w:rtl/>
        </w:rPr>
        <w:t>همدان</w:t>
      </w:r>
      <w:r>
        <w:rPr>
          <w:rtl/>
        </w:rPr>
        <w:t>-</w:t>
      </w:r>
      <w:r>
        <w:rPr>
          <w:rFonts w:hint="eastAsia"/>
          <w:rtl/>
        </w:rPr>
        <w:t>مد</w:t>
      </w:r>
      <w:r>
        <w:rPr>
          <w:rFonts w:hint="cs"/>
          <w:rtl/>
        </w:rPr>
        <w:t>ی</w:t>
      </w:r>
      <w:r>
        <w:rPr>
          <w:rFonts w:hint="eastAsia"/>
          <w:rtl/>
        </w:rPr>
        <w:t>ر</w:t>
      </w:r>
      <w:r>
        <w:rPr>
          <w:rFonts w:hint="cs"/>
          <w:rtl/>
        </w:rPr>
        <w:t>ی</w:t>
      </w:r>
      <w:r>
        <w:rPr>
          <w:rFonts w:hint="eastAsia"/>
          <w:rtl/>
        </w:rPr>
        <w:t>ت</w:t>
      </w:r>
      <w:r>
        <w:rPr>
          <w:rtl/>
        </w:rPr>
        <w:t xml:space="preserve"> </w:t>
      </w:r>
      <w:r>
        <w:rPr>
          <w:rFonts w:hint="eastAsia"/>
          <w:rtl/>
        </w:rPr>
        <w:t>حوزه</w:t>
      </w:r>
      <w:r>
        <w:rPr>
          <w:rtl/>
        </w:rPr>
        <w:t xml:space="preserve"> </w:t>
      </w:r>
      <w:r>
        <w:rPr>
          <w:rFonts w:hint="eastAsia"/>
          <w:rtl/>
        </w:rPr>
        <w:t>شهردار</w:t>
      </w:r>
      <w:r>
        <w:rPr>
          <w:rtl/>
        </w:rPr>
        <w:t xml:space="preserve"> </w:t>
      </w:r>
      <w:r>
        <w:rPr>
          <w:rFonts w:hint="eastAsia"/>
          <w:rtl/>
        </w:rPr>
        <w:t>و</w:t>
      </w:r>
      <w:r>
        <w:rPr>
          <w:rtl/>
        </w:rPr>
        <w:t xml:space="preserve"> </w:t>
      </w:r>
      <w:r>
        <w:rPr>
          <w:rFonts w:hint="eastAsia"/>
          <w:rtl/>
        </w:rPr>
        <w:t>امور</w:t>
      </w:r>
      <w:r>
        <w:rPr>
          <w:rtl/>
        </w:rPr>
        <w:t xml:space="preserve"> </w:t>
      </w:r>
      <w:r>
        <w:rPr>
          <w:rFonts w:hint="eastAsia"/>
          <w:rtl/>
        </w:rPr>
        <w:t>شورا</w:t>
      </w:r>
      <w:r>
        <w:rPr>
          <w:rFonts w:hint="cs"/>
          <w:rtl/>
        </w:rPr>
        <w:t>ی</w:t>
      </w:r>
      <w:r>
        <w:rPr>
          <w:rtl/>
        </w:rPr>
        <w:t xml:space="preserve"> </w:t>
      </w:r>
      <w:r>
        <w:rPr>
          <w:rFonts w:hint="eastAsia"/>
          <w:rtl/>
        </w:rPr>
        <w:t>اسلام</w:t>
      </w:r>
      <w:r>
        <w:rPr>
          <w:rFonts w:hint="cs"/>
          <w:rtl/>
        </w:rPr>
        <w:t>ی</w:t>
      </w:r>
      <w:r>
        <w:rPr>
          <w:rtl/>
        </w:rPr>
        <w:t xml:space="preserve"> </w:t>
      </w:r>
      <w:r>
        <w:rPr>
          <w:rFonts w:hint="eastAsia"/>
          <w:rtl/>
        </w:rPr>
        <w:t>شهر</w:t>
      </w:r>
      <w:bookmarkEnd w:id="105"/>
    </w:p>
    <w:p w14:paraId="6E9EB853" w14:textId="17DD65DF" w:rsidR="00131987" w:rsidRDefault="00131987" w:rsidP="00DE708A">
      <w:pPr>
        <w:pStyle w:val="Heading3"/>
        <w:numPr>
          <w:ilvl w:val="2"/>
          <w:numId w:val="33"/>
        </w:numPr>
        <w:bidi/>
        <w:rPr>
          <w:rtl/>
        </w:rPr>
      </w:pPr>
      <w:bookmarkStart w:id="106" w:name="_Toc21529792"/>
      <w:r>
        <w:rPr>
          <w:rFonts w:hint="eastAsia"/>
          <w:rtl/>
        </w:rPr>
        <w:t>شهردار</w:t>
      </w:r>
      <w:r>
        <w:rPr>
          <w:rFonts w:hint="cs"/>
          <w:rtl/>
        </w:rPr>
        <w:t>ی</w:t>
      </w:r>
      <w:r>
        <w:rPr>
          <w:rtl/>
        </w:rPr>
        <w:t xml:space="preserve"> </w:t>
      </w:r>
      <w:r>
        <w:rPr>
          <w:rFonts w:hint="eastAsia"/>
          <w:rtl/>
        </w:rPr>
        <w:t>همدان</w:t>
      </w:r>
      <w:r>
        <w:rPr>
          <w:rtl/>
        </w:rPr>
        <w:t>-</w:t>
      </w:r>
      <w:r>
        <w:rPr>
          <w:rFonts w:hint="eastAsia"/>
          <w:rtl/>
        </w:rPr>
        <w:t>مد</w:t>
      </w:r>
      <w:r>
        <w:rPr>
          <w:rFonts w:hint="cs"/>
          <w:rtl/>
        </w:rPr>
        <w:t>ی</w:t>
      </w:r>
      <w:r>
        <w:rPr>
          <w:rFonts w:hint="eastAsia"/>
          <w:rtl/>
        </w:rPr>
        <w:t>ر</w:t>
      </w:r>
      <w:r>
        <w:rPr>
          <w:rFonts w:hint="cs"/>
          <w:rtl/>
        </w:rPr>
        <w:t>ی</w:t>
      </w:r>
      <w:r>
        <w:rPr>
          <w:rFonts w:hint="eastAsia"/>
          <w:rtl/>
        </w:rPr>
        <w:t>ت</w:t>
      </w:r>
      <w:r>
        <w:rPr>
          <w:rtl/>
        </w:rPr>
        <w:t xml:space="preserve"> </w:t>
      </w:r>
      <w:r>
        <w:rPr>
          <w:rFonts w:hint="eastAsia"/>
          <w:rtl/>
        </w:rPr>
        <w:t>بازرس</w:t>
      </w:r>
      <w:r>
        <w:rPr>
          <w:rFonts w:hint="cs"/>
          <w:rtl/>
        </w:rPr>
        <w:t>ی</w:t>
      </w:r>
      <w:bookmarkEnd w:id="106"/>
    </w:p>
    <w:p w14:paraId="5A124222" w14:textId="34514E2F" w:rsidR="00131987" w:rsidRDefault="00131987" w:rsidP="00DE708A">
      <w:pPr>
        <w:pStyle w:val="Heading3"/>
        <w:numPr>
          <w:ilvl w:val="2"/>
          <w:numId w:val="33"/>
        </w:numPr>
        <w:bidi/>
        <w:rPr>
          <w:rtl/>
        </w:rPr>
      </w:pPr>
      <w:bookmarkStart w:id="107" w:name="_Toc21529793"/>
      <w:r>
        <w:rPr>
          <w:rFonts w:hint="eastAsia"/>
          <w:rtl/>
        </w:rPr>
        <w:t>شهردار</w:t>
      </w:r>
      <w:r>
        <w:rPr>
          <w:rFonts w:hint="cs"/>
          <w:rtl/>
        </w:rPr>
        <w:t>ی</w:t>
      </w:r>
      <w:r>
        <w:rPr>
          <w:rtl/>
        </w:rPr>
        <w:t xml:space="preserve"> </w:t>
      </w:r>
      <w:r>
        <w:rPr>
          <w:rFonts w:hint="eastAsia"/>
          <w:rtl/>
        </w:rPr>
        <w:t>همدان</w:t>
      </w:r>
      <w:r>
        <w:rPr>
          <w:rtl/>
        </w:rPr>
        <w:t>-</w:t>
      </w:r>
      <w:r>
        <w:rPr>
          <w:rFonts w:hint="eastAsia"/>
          <w:rtl/>
        </w:rPr>
        <w:t>مد</w:t>
      </w:r>
      <w:r>
        <w:rPr>
          <w:rFonts w:hint="cs"/>
          <w:rtl/>
        </w:rPr>
        <w:t>ی</w:t>
      </w:r>
      <w:r>
        <w:rPr>
          <w:rFonts w:hint="eastAsia"/>
          <w:rtl/>
        </w:rPr>
        <w:t>ر</w:t>
      </w:r>
      <w:r>
        <w:rPr>
          <w:rFonts w:hint="cs"/>
          <w:rtl/>
        </w:rPr>
        <w:t>ی</w:t>
      </w:r>
      <w:r>
        <w:rPr>
          <w:rFonts w:hint="eastAsia"/>
          <w:rtl/>
        </w:rPr>
        <w:t>ت</w:t>
      </w:r>
      <w:r>
        <w:rPr>
          <w:rtl/>
        </w:rPr>
        <w:t xml:space="preserve"> </w:t>
      </w:r>
      <w:r>
        <w:rPr>
          <w:rFonts w:hint="eastAsia"/>
          <w:rtl/>
        </w:rPr>
        <w:t>ارتباطات</w:t>
      </w:r>
      <w:r>
        <w:rPr>
          <w:rtl/>
        </w:rPr>
        <w:t xml:space="preserve"> </w:t>
      </w:r>
      <w:r>
        <w:rPr>
          <w:rFonts w:hint="eastAsia"/>
          <w:rtl/>
        </w:rPr>
        <w:t>و</w:t>
      </w:r>
      <w:r>
        <w:rPr>
          <w:rtl/>
        </w:rPr>
        <w:t xml:space="preserve"> </w:t>
      </w:r>
      <w:r>
        <w:rPr>
          <w:rFonts w:hint="eastAsia"/>
          <w:rtl/>
        </w:rPr>
        <w:t>امور</w:t>
      </w:r>
      <w:r>
        <w:rPr>
          <w:rtl/>
        </w:rPr>
        <w:t xml:space="preserve"> </w:t>
      </w:r>
      <w:r>
        <w:rPr>
          <w:rFonts w:hint="eastAsia"/>
          <w:rtl/>
        </w:rPr>
        <w:t>ب</w:t>
      </w:r>
      <w:r>
        <w:rPr>
          <w:rFonts w:hint="cs"/>
          <w:rtl/>
        </w:rPr>
        <w:t>ی</w:t>
      </w:r>
      <w:r>
        <w:rPr>
          <w:rFonts w:hint="eastAsia"/>
          <w:rtl/>
        </w:rPr>
        <w:t>ن</w:t>
      </w:r>
      <w:r>
        <w:rPr>
          <w:rtl/>
        </w:rPr>
        <w:t xml:space="preserve"> </w:t>
      </w:r>
      <w:r>
        <w:rPr>
          <w:rFonts w:hint="eastAsia"/>
          <w:rtl/>
        </w:rPr>
        <w:t>الملل</w:t>
      </w:r>
      <w:bookmarkEnd w:id="107"/>
    </w:p>
    <w:p w14:paraId="09800778" w14:textId="6376C727" w:rsidR="00131987" w:rsidRDefault="00131987" w:rsidP="00DE708A">
      <w:pPr>
        <w:pStyle w:val="Heading3"/>
        <w:numPr>
          <w:ilvl w:val="2"/>
          <w:numId w:val="33"/>
        </w:numPr>
        <w:bidi/>
        <w:rPr>
          <w:rtl/>
        </w:rPr>
      </w:pPr>
      <w:bookmarkStart w:id="108" w:name="_Toc21529794"/>
      <w:r>
        <w:rPr>
          <w:rFonts w:hint="eastAsia"/>
          <w:rtl/>
        </w:rPr>
        <w:t>شهردار</w:t>
      </w:r>
      <w:r>
        <w:rPr>
          <w:rFonts w:hint="cs"/>
          <w:rtl/>
        </w:rPr>
        <w:t>ی</w:t>
      </w:r>
      <w:r>
        <w:rPr>
          <w:rtl/>
        </w:rPr>
        <w:t xml:space="preserve"> </w:t>
      </w:r>
      <w:r>
        <w:rPr>
          <w:rFonts w:hint="eastAsia"/>
          <w:rtl/>
        </w:rPr>
        <w:t>همدان</w:t>
      </w:r>
      <w:r>
        <w:rPr>
          <w:rtl/>
        </w:rPr>
        <w:t>-</w:t>
      </w:r>
      <w:r>
        <w:rPr>
          <w:rFonts w:hint="eastAsia"/>
          <w:rtl/>
        </w:rPr>
        <w:t>مد</w:t>
      </w:r>
      <w:r>
        <w:rPr>
          <w:rFonts w:hint="cs"/>
          <w:rtl/>
        </w:rPr>
        <w:t>ی</w:t>
      </w:r>
      <w:r>
        <w:rPr>
          <w:rFonts w:hint="eastAsia"/>
          <w:rtl/>
        </w:rPr>
        <w:t>ر</w:t>
      </w:r>
      <w:r>
        <w:rPr>
          <w:rFonts w:hint="cs"/>
          <w:rtl/>
        </w:rPr>
        <w:t>ی</w:t>
      </w:r>
      <w:r>
        <w:rPr>
          <w:rFonts w:hint="eastAsia"/>
          <w:rtl/>
        </w:rPr>
        <w:t>ت</w:t>
      </w:r>
      <w:r>
        <w:rPr>
          <w:rtl/>
        </w:rPr>
        <w:t xml:space="preserve"> </w:t>
      </w:r>
      <w:r>
        <w:rPr>
          <w:rFonts w:hint="eastAsia"/>
          <w:rtl/>
        </w:rPr>
        <w:t>حقوق</w:t>
      </w:r>
      <w:r>
        <w:rPr>
          <w:rFonts w:hint="cs"/>
          <w:rtl/>
        </w:rPr>
        <w:t>ی</w:t>
      </w:r>
      <w:bookmarkEnd w:id="108"/>
    </w:p>
    <w:p w14:paraId="0FAB3667" w14:textId="751397E5" w:rsidR="00131987" w:rsidRDefault="00131987" w:rsidP="00DE708A">
      <w:pPr>
        <w:pStyle w:val="Heading3"/>
        <w:numPr>
          <w:ilvl w:val="2"/>
          <w:numId w:val="33"/>
        </w:numPr>
        <w:bidi/>
        <w:rPr>
          <w:rtl/>
        </w:rPr>
      </w:pPr>
      <w:bookmarkStart w:id="109" w:name="_Toc21529795"/>
      <w:r>
        <w:rPr>
          <w:rFonts w:hint="eastAsia"/>
          <w:rtl/>
        </w:rPr>
        <w:t>شهردار</w:t>
      </w:r>
      <w:r>
        <w:rPr>
          <w:rFonts w:hint="cs"/>
          <w:rtl/>
        </w:rPr>
        <w:t>ی</w:t>
      </w:r>
      <w:r>
        <w:rPr>
          <w:rtl/>
        </w:rPr>
        <w:t xml:space="preserve"> </w:t>
      </w:r>
      <w:r>
        <w:rPr>
          <w:rFonts w:hint="eastAsia"/>
          <w:rtl/>
        </w:rPr>
        <w:t>همدان</w:t>
      </w:r>
      <w:r>
        <w:rPr>
          <w:rtl/>
        </w:rPr>
        <w:t>-</w:t>
      </w:r>
      <w:r>
        <w:rPr>
          <w:rFonts w:hint="eastAsia"/>
          <w:rtl/>
        </w:rPr>
        <w:t>مد</w:t>
      </w:r>
      <w:r>
        <w:rPr>
          <w:rFonts w:hint="cs"/>
          <w:rtl/>
        </w:rPr>
        <w:t>ی</w:t>
      </w:r>
      <w:r>
        <w:rPr>
          <w:rFonts w:hint="eastAsia"/>
          <w:rtl/>
        </w:rPr>
        <w:t>ر</w:t>
      </w:r>
      <w:r>
        <w:rPr>
          <w:rFonts w:hint="cs"/>
          <w:rtl/>
        </w:rPr>
        <w:t>ی</w:t>
      </w:r>
      <w:r>
        <w:rPr>
          <w:rFonts w:hint="eastAsia"/>
          <w:rtl/>
        </w:rPr>
        <w:t>ت</w:t>
      </w:r>
      <w:r>
        <w:rPr>
          <w:rtl/>
        </w:rPr>
        <w:t xml:space="preserve"> </w:t>
      </w:r>
      <w:r>
        <w:rPr>
          <w:rFonts w:hint="eastAsia"/>
          <w:rtl/>
        </w:rPr>
        <w:t>پ</w:t>
      </w:r>
      <w:r>
        <w:rPr>
          <w:rFonts w:hint="cs"/>
          <w:rtl/>
        </w:rPr>
        <w:t>ی</w:t>
      </w:r>
      <w:r>
        <w:rPr>
          <w:rFonts w:hint="eastAsia"/>
          <w:rtl/>
        </w:rPr>
        <w:t>اده</w:t>
      </w:r>
      <w:r>
        <w:rPr>
          <w:rtl/>
        </w:rPr>
        <w:t xml:space="preserve"> </w:t>
      </w:r>
      <w:r>
        <w:rPr>
          <w:rFonts w:hint="eastAsia"/>
          <w:rtl/>
        </w:rPr>
        <w:t>راه</w:t>
      </w:r>
      <w:r>
        <w:rPr>
          <w:rtl/>
        </w:rPr>
        <w:t xml:space="preserve"> </w:t>
      </w:r>
      <w:r>
        <w:rPr>
          <w:rFonts w:hint="eastAsia"/>
          <w:rtl/>
        </w:rPr>
        <w:t>ها</w:t>
      </w:r>
      <w:r>
        <w:rPr>
          <w:rFonts w:hint="cs"/>
          <w:rtl/>
        </w:rPr>
        <w:t>ی</w:t>
      </w:r>
      <w:r>
        <w:rPr>
          <w:rtl/>
        </w:rPr>
        <w:t xml:space="preserve"> </w:t>
      </w:r>
      <w:r>
        <w:rPr>
          <w:rFonts w:hint="eastAsia"/>
          <w:rtl/>
        </w:rPr>
        <w:t>شهر</w:t>
      </w:r>
      <w:r>
        <w:rPr>
          <w:rtl/>
        </w:rPr>
        <w:t xml:space="preserve"> </w:t>
      </w:r>
      <w:r>
        <w:rPr>
          <w:rFonts w:hint="eastAsia"/>
          <w:rtl/>
        </w:rPr>
        <w:t>همدان</w:t>
      </w:r>
      <w:bookmarkEnd w:id="109"/>
    </w:p>
    <w:p w14:paraId="6AB6C71E" w14:textId="77777777" w:rsidR="00DB175E" w:rsidRDefault="00DB175E" w:rsidP="00DE708A">
      <w:pPr>
        <w:pStyle w:val="Heading3"/>
        <w:numPr>
          <w:ilvl w:val="2"/>
          <w:numId w:val="33"/>
        </w:numPr>
        <w:bidi/>
      </w:pPr>
      <w:bookmarkStart w:id="110" w:name="_Toc21529796"/>
      <w:r>
        <w:rPr>
          <w:rFonts w:hint="eastAsia"/>
          <w:rtl/>
        </w:rPr>
        <w:t>عاونت</w:t>
      </w:r>
      <w:r>
        <w:rPr>
          <w:rtl/>
        </w:rPr>
        <w:t xml:space="preserve"> </w:t>
      </w:r>
      <w:r>
        <w:rPr>
          <w:rFonts w:hint="eastAsia"/>
          <w:rtl/>
        </w:rPr>
        <w:t>برنامه</w:t>
      </w:r>
      <w:r>
        <w:rPr>
          <w:rtl/>
        </w:rPr>
        <w:t xml:space="preserve"> </w:t>
      </w:r>
      <w:r>
        <w:rPr>
          <w:rFonts w:hint="eastAsia"/>
          <w:rtl/>
        </w:rPr>
        <w:t>ر</w:t>
      </w:r>
      <w:r>
        <w:rPr>
          <w:rFonts w:hint="cs"/>
          <w:rtl/>
        </w:rPr>
        <w:t>ی</w:t>
      </w:r>
      <w:r>
        <w:rPr>
          <w:rFonts w:hint="eastAsia"/>
          <w:rtl/>
        </w:rPr>
        <w:t>ز</w:t>
      </w:r>
      <w:r>
        <w:rPr>
          <w:rFonts w:hint="cs"/>
          <w:rtl/>
        </w:rPr>
        <w:t>ی</w:t>
      </w:r>
      <w:r>
        <w:rPr>
          <w:rtl/>
        </w:rPr>
        <w:t xml:space="preserve"> </w:t>
      </w:r>
      <w:r>
        <w:rPr>
          <w:rFonts w:hint="eastAsia"/>
          <w:rtl/>
        </w:rPr>
        <w:t>و</w:t>
      </w:r>
      <w:r>
        <w:rPr>
          <w:rtl/>
        </w:rPr>
        <w:t xml:space="preserve"> </w:t>
      </w:r>
      <w:r>
        <w:rPr>
          <w:rFonts w:hint="eastAsia"/>
          <w:rtl/>
        </w:rPr>
        <w:t>توسعه</w:t>
      </w:r>
      <w:r>
        <w:rPr>
          <w:rtl/>
        </w:rPr>
        <w:t xml:space="preserve"> </w:t>
      </w:r>
      <w:r>
        <w:rPr>
          <w:rFonts w:hint="eastAsia"/>
          <w:rtl/>
        </w:rPr>
        <w:t>سرما</w:t>
      </w:r>
      <w:r>
        <w:rPr>
          <w:rFonts w:hint="cs"/>
          <w:rtl/>
        </w:rPr>
        <w:t>ی</w:t>
      </w:r>
      <w:r>
        <w:rPr>
          <w:rFonts w:hint="eastAsia"/>
          <w:rtl/>
        </w:rPr>
        <w:t>ه</w:t>
      </w:r>
      <w:r>
        <w:rPr>
          <w:rtl/>
        </w:rPr>
        <w:t xml:space="preserve"> </w:t>
      </w:r>
      <w:r>
        <w:rPr>
          <w:rFonts w:hint="eastAsia"/>
          <w:rtl/>
        </w:rPr>
        <w:t>انسان</w:t>
      </w:r>
      <w:r>
        <w:rPr>
          <w:rFonts w:hint="cs"/>
          <w:rtl/>
        </w:rPr>
        <w:t>ی</w:t>
      </w:r>
      <w:r>
        <w:rPr>
          <w:rtl/>
        </w:rPr>
        <w:t>-</w:t>
      </w:r>
      <w:r>
        <w:rPr>
          <w:rFonts w:hint="eastAsia"/>
          <w:rtl/>
        </w:rPr>
        <w:t>بودجه</w:t>
      </w:r>
      <w:r>
        <w:rPr>
          <w:rtl/>
        </w:rPr>
        <w:t xml:space="preserve"> </w:t>
      </w:r>
      <w:r>
        <w:rPr>
          <w:rFonts w:hint="eastAsia"/>
          <w:rtl/>
        </w:rPr>
        <w:t>و</w:t>
      </w:r>
      <w:r>
        <w:rPr>
          <w:rtl/>
        </w:rPr>
        <w:t xml:space="preserve"> </w:t>
      </w:r>
      <w:r>
        <w:rPr>
          <w:rFonts w:hint="eastAsia"/>
          <w:rtl/>
        </w:rPr>
        <w:t>ارز</w:t>
      </w:r>
      <w:r>
        <w:rPr>
          <w:rFonts w:hint="cs"/>
          <w:rtl/>
        </w:rPr>
        <w:t>ی</w:t>
      </w:r>
      <w:r>
        <w:rPr>
          <w:rFonts w:hint="eastAsia"/>
          <w:rtl/>
        </w:rPr>
        <w:t>اب</w:t>
      </w:r>
      <w:r>
        <w:rPr>
          <w:rFonts w:hint="cs"/>
          <w:rtl/>
        </w:rPr>
        <w:t>ی</w:t>
      </w:r>
      <w:r>
        <w:rPr>
          <w:rtl/>
        </w:rPr>
        <w:t xml:space="preserve"> </w:t>
      </w:r>
      <w:r>
        <w:rPr>
          <w:rFonts w:hint="eastAsia"/>
          <w:rtl/>
        </w:rPr>
        <w:t>عملکرد</w:t>
      </w:r>
      <w:bookmarkEnd w:id="110"/>
    </w:p>
    <w:p w14:paraId="0EA3D199" w14:textId="30C40313" w:rsidR="00465858" w:rsidRDefault="00465858" w:rsidP="00DE708A">
      <w:pPr>
        <w:pStyle w:val="Heading3"/>
        <w:numPr>
          <w:ilvl w:val="2"/>
          <w:numId w:val="33"/>
        </w:numPr>
        <w:bidi/>
        <w:rPr>
          <w:rtl/>
        </w:rPr>
      </w:pPr>
      <w:bookmarkStart w:id="111" w:name="_Toc21529797"/>
      <w:r>
        <w:rPr>
          <w:rFonts w:hint="eastAsia"/>
          <w:rtl/>
        </w:rPr>
        <w:t>معاونت</w:t>
      </w:r>
      <w:r>
        <w:rPr>
          <w:rtl/>
        </w:rPr>
        <w:t xml:space="preserve"> </w:t>
      </w:r>
      <w:r>
        <w:rPr>
          <w:rFonts w:hint="eastAsia"/>
          <w:rtl/>
        </w:rPr>
        <w:t>برنامه</w:t>
      </w:r>
      <w:r>
        <w:rPr>
          <w:rtl/>
        </w:rPr>
        <w:t xml:space="preserve"> </w:t>
      </w:r>
      <w:r>
        <w:rPr>
          <w:rFonts w:hint="eastAsia"/>
          <w:rtl/>
        </w:rPr>
        <w:t>ر</w:t>
      </w:r>
      <w:r>
        <w:rPr>
          <w:rFonts w:hint="cs"/>
          <w:rtl/>
        </w:rPr>
        <w:t>ی</w:t>
      </w:r>
      <w:r>
        <w:rPr>
          <w:rFonts w:hint="eastAsia"/>
          <w:rtl/>
        </w:rPr>
        <w:t>ز</w:t>
      </w:r>
      <w:r>
        <w:rPr>
          <w:rFonts w:hint="cs"/>
          <w:rtl/>
        </w:rPr>
        <w:t>ی</w:t>
      </w:r>
      <w:r>
        <w:rPr>
          <w:rtl/>
        </w:rPr>
        <w:t xml:space="preserve"> </w:t>
      </w:r>
      <w:r>
        <w:rPr>
          <w:rFonts w:hint="eastAsia"/>
          <w:rtl/>
        </w:rPr>
        <w:t>و</w:t>
      </w:r>
      <w:r>
        <w:rPr>
          <w:rtl/>
        </w:rPr>
        <w:t xml:space="preserve"> </w:t>
      </w:r>
      <w:r>
        <w:rPr>
          <w:rFonts w:hint="eastAsia"/>
          <w:rtl/>
        </w:rPr>
        <w:t>توسعه</w:t>
      </w:r>
      <w:r>
        <w:rPr>
          <w:rtl/>
        </w:rPr>
        <w:t xml:space="preserve"> </w:t>
      </w:r>
      <w:r>
        <w:rPr>
          <w:rFonts w:hint="eastAsia"/>
          <w:rtl/>
        </w:rPr>
        <w:t>سرما</w:t>
      </w:r>
      <w:r>
        <w:rPr>
          <w:rFonts w:hint="cs"/>
          <w:rtl/>
        </w:rPr>
        <w:t>ی</w:t>
      </w:r>
      <w:r>
        <w:rPr>
          <w:rFonts w:hint="eastAsia"/>
          <w:rtl/>
        </w:rPr>
        <w:t>ه</w:t>
      </w:r>
      <w:r>
        <w:rPr>
          <w:rtl/>
        </w:rPr>
        <w:t xml:space="preserve"> </w:t>
      </w:r>
      <w:r>
        <w:rPr>
          <w:rFonts w:hint="eastAsia"/>
          <w:rtl/>
        </w:rPr>
        <w:t>انسان</w:t>
      </w:r>
      <w:r>
        <w:rPr>
          <w:rFonts w:hint="cs"/>
          <w:rtl/>
        </w:rPr>
        <w:t>ی</w:t>
      </w:r>
      <w:r>
        <w:rPr>
          <w:rtl/>
        </w:rPr>
        <w:t>-</w:t>
      </w:r>
      <w:r>
        <w:rPr>
          <w:rFonts w:hint="eastAsia"/>
          <w:rtl/>
        </w:rPr>
        <w:t>اداره</w:t>
      </w:r>
      <w:r>
        <w:rPr>
          <w:rtl/>
        </w:rPr>
        <w:t xml:space="preserve"> </w:t>
      </w:r>
      <w:r>
        <w:rPr>
          <w:rFonts w:hint="eastAsia"/>
          <w:rtl/>
        </w:rPr>
        <w:t>تشک</w:t>
      </w:r>
      <w:r>
        <w:rPr>
          <w:rFonts w:hint="cs"/>
          <w:rtl/>
        </w:rPr>
        <w:t>ی</w:t>
      </w:r>
      <w:r>
        <w:rPr>
          <w:rFonts w:hint="eastAsia"/>
          <w:rtl/>
        </w:rPr>
        <w:t>لات</w:t>
      </w:r>
      <w:r>
        <w:rPr>
          <w:rtl/>
        </w:rPr>
        <w:t xml:space="preserve"> </w:t>
      </w:r>
      <w:r>
        <w:rPr>
          <w:rFonts w:hint="eastAsia"/>
          <w:rtl/>
        </w:rPr>
        <w:t>و</w:t>
      </w:r>
      <w:r>
        <w:rPr>
          <w:rtl/>
        </w:rPr>
        <w:t xml:space="preserve"> </w:t>
      </w:r>
      <w:r>
        <w:rPr>
          <w:rFonts w:hint="eastAsia"/>
          <w:rtl/>
        </w:rPr>
        <w:t>بهبود</w:t>
      </w:r>
      <w:r>
        <w:rPr>
          <w:rtl/>
        </w:rPr>
        <w:t xml:space="preserve"> </w:t>
      </w:r>
      <w:r>
        <w:rPr>
          <w:rFonts w:hint="eastAsia"/>
          <w:rtl/>
        </w:rPr>
        <w:t>روش</w:t>
      </w:r>
      <w:r>
        <w:rPr>
          <w:rtl/>
        </w:rPr>
        <w:t xml:space="preserve"> </w:t>
      </w:r>
      <w:r>
        <w:rPr>
          <w:rFonts w:hint="eastAsia"/>
          <w:rtl/>
        </w:rPr>
        <w:t>ها</w:t>
      </w:r>
      <w:bookmarkEnd w:id="111"/>
    </w:p>
    <w:p w14:paraId="3DAC9926" w14:textId="19D5167F" w:rsidR="00465858" w:rsidRDefault="00465858" w:rsidP="00DE708A">
      <w:pPr>
        <w:pStyle w:val="Heading3"/>
        <w:numPr>
          <w:ilvl w:val="2"/>
          <w:numId w:val="33"/>
        </w:numPr>
        <w:bidi/>
        <w:rPr>
          <w:rtl/>
        </w:rPr>
      </w:pPr>
      <w:bookmarkStart w:id="112" w:name="_Toc21529798"/>
      <w:r>
        <w:rPr>
          <w:rFonts w:hint="eastAsia"/>
          <w:rtl/>
        </w:rPr>
        <w:t>معاونت</w:t>
      </w:r>
      <w:r>
        <w:rPr>
          <w:rtl/>
        </w:rPr>
        <w:t xml:space="preserve"> </w:t>
      </w:r>
      <w:r>
        <w:rPr>
          <w:rFonts w:hint="eastAsia"/>
          <w:rtl/>
        </w:rPr>
        <w:t>برنامه</w:t>
      </w:r>
      <w:r>
        <w:rPr>
          <w:rtl/>
        </w:rPr>
        <w:t xml:space="preserve"> </w:t>
      </w:r>
      <w:r>
        <w:rPr>
          <w:rFonts w:hint="eastAsia"/>
          <w:rtl/>
        </w:rPr>
        <w:t>ر</w:t>
      </w:r>
      <w:r>
        <w:rPr>
          <w:rFonts w:hint="cs"/>
          <w:rtl/>
        </w:rPr>
        <w:t>ی</w:t>
      </w:r>
      <w:r>
        <w:rPr>
          <w:rFonts w:hint="eastAsia"/>
          <w:rtl/>
        </w:rPr>
        <w:t>ز</w:t>
      </w:r>
      <w:r>
        <w:rPr>
          <w:rFonts w:hint="cs"/>
          <w:rtl/>
        </w:rPr>
        <w:t>ی</w:t>
      </w:r>
      <w:r>
        <w:rPr>
          <w:rtl/>
        </w:rPr>
        <w:t xml:space="preserve"> </w:t>
      </w:r>
      <w:r>
        <w:rPr>
          <w:rFonts w:hint="eastAsia"/>
          <w:rtl/>
        </w:rPr>
        <w:t>و</w:t>
      </w:r>
      <w:r>
        <w:rPr>
          <w:rtl/>
        </w:rPr>
        <w:t xml:space="preserve"> </w:t>
      </w:r>
      <w:r>
        <w:rPr>
          <w:rFonts w:hint="eastAsia"/>
          <w:rtl/>
        </w:rPr>
        <w:t>توسعه</w:t>
      </w:r>
      <w:r>
        <w:rPr>
          <w:rtl/>
        </w:rPr>
        <w:t xml:space="preserve"> </w:t>
      </w:r>
      <w:r>
        <w:rPr>
          <w:rFonts w:hint="eastAsia"/>
          <w:rtl/>
        </w:rPr>
        <w:t>سرما</w:t>
      </w:r>
      <w:r>
        <w:rPr>
          <w:rFonts w:hint="cs"/>
          <w:rtl/>
        </w:rPr>
        <w:t>ی</w:t>
      </w:r>
      <w:r>
        <w:rPr>
          <w:rFonts w:hint="eastAsia"/>
          <w:rtl/>
        </w:rPr>
        <w:t>ه</w:t>
      </w:r>
      <w:r>
        <w:rPr>
          <w:rtl/>
        </w:rPr>
        <w:t xml:space="preserve"> </w:t>
      </w:r>
      <w:r>
        <w:rPr>
          <w:rFonts w:hint="eastAsia"/>
          <w:rtl/>
        </w:rPr>
        <w:t>انسان</w:t>
      </w:r>
      <w:r>
        <w:rPr>
          <w:rFonts w:hint="cs"/>
          <w:rtl/>
        </w:rPr>
        <w:t>ی</w:t>
      </w:r>
      <w:r>
        <w:rPr>
          <w:rtl/>
        </w:rPr>
        <w:t>-</w:t>
      </w:r>
      <w:r>
        <w:rPr>
          <w:rFonts w:hint="eastAsia"/>
          <w:rtl/>
        </w:rPr>
        <w:t>اداره</w:t>
      </w:r>
      <w:r>
        <w:rPr>
          <w:rtl/>
        </w:rPr>
        <w:t xml:space="preserve"> </w:t>
      </w:r>
      <w:r>
        <w:rPr>
          <w:rFonts w:hint="eastAsia"/>
          <w:rtl/>
        </w:rPr>
        <w:t>آموزش</w:t>
      </w:r>
      <w:r>
        <w:rPr>
          <w:rtl/>
        </w:rPr>
        <w:t xml:space="preserve"> </w:t>
      </w:r>
      <w:r>
        <w:rPr>
          <w:rFonts w:hint="eastAsia"/>
          <w:rtl/>
        </w:rPr>
        <w:t>و</w:t>
      </w:r>
      <w:r>
        <w:rPr>
          <w:rtl/>
        </w:rPr>
        <w:t xml:space="preserve"> </w:t>
      </w:r>
      <w:r>
        <w:rPr>
          <w:rFonts w:hint="eastAsia"/>
          <w:rtl/>
        </w:rPr>
        <w:t>پژوهش</w:t>
      </w:r>
      <w:bookmarkEnd w:id="112"/>
    </w:p>
    <w:p w14:paraId="217C13FC" w14:textId="58FCFF46" w:rsidR="00465858" w:rsidRDefault="00465858" w:rsidP="00DE708A">
      <w:pPr>
        <w:pStyle w:val="Heading3"/>
        <w:numPr>
          <w:ilvl w:val="2"/>
          <w:numId w:val="33"/>
        </w:numPr>
        <w:bidi/>
        <w:rPr>
          <w:rtl/>
        </w:rPr>
      </w:pPr>
      <w:bookmarkStart w:id="113" w:name="_Toc21529799"/>
      <w:r>
        <w:rPr>
          <w:rFonts w:hint="eastAsia"/>
          <w:rtl/>
        </w:rPr>
        <w:t>معاونت</w:t>
      </w:r>
      <w:r>
        <w:rPr>
          <w:rtl/>
        </w:rPr>
        <w:t xml:space="preserve"> </w:t>
      </w:r>
      <w:r>
        <w:rPr>
          <w:rFonts w:hint="eastAsia"/>
          <w:rtl/>
        </w:rPr>
        <w:t>برنامه</w:t>
      </w:r>
      <w:r>
        <w:rPr>
          <w:rtl/>
        </w:rPr>
        <w:t xml:space="preserve"> </w:t>
      </w:r>
      <w:r>
        <w:rPr>
          <w:rFonts w:hint="eastAsia"/>
          <w:rtl/>
        </w:rPr>
        <w:t>ر</w:t>
      </w:r>
      <w:r>
        <w:rPr>
          <w:rFonts w:hint="cs"/>
          <w:rtl/>
        </w:rPr>
        <w:t>ی</w:t>
      </w:r>
      <w:r>
        <w:rPr>
          <w:rFonts w:hint="eastAsia"/>
          <w:rtl/>
        </w:rPr>
        <w:t>ز</w:t>
      </w:r>
      <w:r>
        <w:rPr>
          <w:rFonts w:hint="cs"/>
          <w:rtl/>
        </w:rPr>
        <w:t>ی</w:t>
      </w:r>
      <w:r>
        <w:rPr>
          <w:rtl/>
        </w:rPr>
        <w:t xml:space="preserve"> </w:t>
      </w:r>
      <w:r>
        <w:rPr>
          <w:rFonts w:hint="eastAsia"/>
          <w:rtl/>
        </w:rPr>
        <w:t>و</w:t>
      </w:r>
      <w:r>
        <w:rPr>
          <w:rtl/>
        </w:rPr>
        <w:t xml:space="preserve"> </w:t>
      </w:r>
      <w:r>
        <w:rPr>
          <w:rFonts w:hint="eastAsia"/>
          <w:rtl/>
        </w:rPr>
        <w:t>توسعه</w:t>
      </w:r>
      <w:r>
        <w:rPr>
          <w:rtl/>
        </w:rPr>
        <w:t xml:space="preserve"> </w:t>
      </w:r>
      <w:r>
        <w:rPr>
          <w:rFonts w:hint="eastAsia"/>
          <w:rtl/>
        </w:rPr>
        <w:t>سرما</w:t>
      </w:r>
      <w:r>
        <w:rPr>
          <w:rFonts w:hint="cs"/>
          <w:rtl/>
        </w:rPr>
        <w:t>ی</w:t>
      </w:r>
      <w:r>
        <w:rPr>
          <w:rFonts w:hint="eastAsia"/>
          <w:rtl/>
        </w:rPr>
        <w:t>ه</w:t>
      </w:r>
      <w:r>
        <w:rPr>
          <w:rtl/>
        </w:rPr>
        <w:t xml:space="preserve"> </w:t>
      </w:r>
      <w:r>
        <w:rPr>
          <w:rFonts w:hint="eastAsia"/>
          <w:rtl/>
        </w:rPr>
        <w:t>انسان</w:t>
      </w:r>
      <w:r>
        <w:rPr>
          <w:rFonts w:hint="cs"/>
          <w:rtl/>
        </w:rPr>
        <w:t>ی</w:t>
      </w:r>
      <w:r>
        <w:rPr>
          <w:rtl/>
        </w:rPr>
        <w:t>-</w:t>
      </w:r>
      <w:r>
        <w:rPr>
          <w:rFonts w:hint="eastAsia"/>
          <w:rtl/>
        </w:rPr>
        <w:t>اداره</w:t>
      </w:r>
      <w:r>
        <w:rPr>
          <w:rtl/>
        </w:rPr>
        <w:t xml:space="preserve"> </w:t>
      </w:r>
      <w:r>
        <w:rPr>
          <w:rFonts w:hint="eastAsia"/>
          <w:rtl/>
        </w:rPr>
        <w:t>رفاه</w:t>
      </w:r>
      <w:r>
        <w:rPr>
          <w:rtl/>
        </w:rPr>
        <w:t xml:space="preserve"> </w:t>
      </w:r>
      <w:r>
        <w:rPr>
          <w:rFonts w:hint="eastAsia"/>
          <w:rtl/>
        </w:rPr>
        <w:t>و</w:t>
      </w:r>
      <w:r>
        <w:rPr>
          <w:rtl/>
        </w:rPr>
        <w:t xml:space="preserve"> </w:t>
      </w:r>
      <w:r>
        <w:rPr>
          <w:rFonts w:hint="eastAsia"/>
          <w:rtl/>
        </w:rPr>
        <w:t>خدمات</w:t>
      </w:r>
      <w:r>
        <w:rPr>
          <w:rtl/>
        </w:rPr>
        <w:t xml:space="preserve"> </w:t>
      </w:r>
      <w:r>
        <w:rPr>
          <w:rFonts w:hint="eastAsia"/>
          <w:rtl/>
        </w:rPr>
        <w:t>عموم</w:t>
      </w:r>
      <w:r>
        <w:rPr>
          <w:rFonts w:hint="cs"/>
          <w:rtl/>
        </w:rPr>
        <w:t>ی</w:t>
      </w:r>
      <w:bookmarkEnd w:id="113"/>
    </w:p>
    <w:p w14:paraId="30176178" w14:textId="6A03EA1C" w:rsidR="00465858" w:rsidRDefault="00465858" w:rsidP="00DE708A">
      <w:pPr>
        <w:pStyle w:val="Heading3"/>
        <w:numPr>
          <w:ilvl w:val="2"/>
          <w:numId w:val="33"/>
        </w:numPr>
        <w:bidi/>
        <w:rPr>
          <w:rtl/>
        </w:rPr>
      </w:pPr>
      <w:bookmarkStart w:id="114" w:name="_Toc21529800"/>
      <w:r>
        <w:rPr>
          <w:rFonts w:hint="eastAsia"/>
          <w:rtl/>
        </w:rPr>
        <w:t>معاونت</w:t>
      </w:r>
      <w:r>
        <w:rPr>
          <w:rtl/>
        </w:rPr>
        <w:t xml:space="preserve"> </w:t>
      </w:r>
      <w:r>
        <w:rPr>
          <w:rFonts w:hint="eastAsia"/>
          <w:rtl/>
        </w:rPr>
        <w:t>برنامه</w:t>
      </w:r>
      <w:r>
        <w:rPr>
          <w:rtl/>
        </w:rPr>
        <w:t xml:space="preserve"> </w:t>
      </w:r>
      <w:r>
        <w:rPr>
          <w:rFonts w:hint="eastAsia"/>
          <w:rtl/>
        </w:rPr>
        <w:t>ر</w:t>
      </w:r>
      <w:r>
        <w:rPr>
          <w:rFonts w:hint="cs"/>
          <w:rtl/>
        </w:rPr>
        <w:t>ی</w:t>
      </w:r>
      <w:r>
        <w:rPr>
          <w:rFonts w:hint="eastAsia"/>
          <w:rtl/>
        </w:rPr>
        <w:t>ز</w:t>
      </w:r>
      <w:r>
        <w:rPr>
          <w:rFonts w:hint="cs"/>
          <w:rtl/>
        </w:rPr>
        <w:t>ی</w:t>
      </w:r>
      <w:r>
        <w:rPr>
          <w:rtl/>
        </w:rPr>
        <w:t xml:space="preserve"> </w:t>
      </w:r>
      <w:r>
        <w:rPr>
          <w:rFonts w:hint="eastAsia"/>
          <w:rtl/>
        </w:rPr>
        <w:t>و</w:t>
      </w:r>
      <w:r>
        <w:rPr>
          <w:rtl/>
        </w:rPr>
        <w:t xml:space="preserve"> </w:t>
      </w:r>
      <w:r>
        <w:rPr>
          <w:rFonts w:hint="eastAsia"/>
          <w:rtl/>
        </w:rPr>
        <w:t>توسعه</w:t>
      </w:r>
      <w:r>
        <w:rPr>
          <w:rtl/>
        </w:rPr>
        <w:t xml:space="preserve"> </w:t>
      </w:r>
      <w:r>
        <w:rPr>
          <w:rFonts w:hint="eastAsia"/>
          <w:rtl/>
        </w:rPr>
        <w:t>سرما</w:t>
      </w:r>
      <w:r>
        <w:rPr>
          <w:rFonts w:hint="cs"/>
          <w:rtl/>
        </w:rPr>
        <w:t>ی</w:t>
      </w:r>
      <w:r>
        <w:rPr>
          <w:rFonts w:hint="eastAsia"/>
          <w:rtl/>
        </w:rPr>
        <w:t>ه</w:t>
      </w:r>
      <w:r>
        <w:rPr>
          <w:rtl/>
        </w:rPr>
        <w:t xml:space="preserve"> </w:t>
      </w:r>
      <w:r>
        <w:rPr>
          <w:rFonts w:hint="eastAsia"/>
          <w:rtl/>
        </w:rPr>
        <w:t>انسان</w:t>
      </w:r>
      <w:r>
        <w:rPr>
          <w:rFonts w:hint="cs"/>
          <w:rtl/>
        </w:rPr>
        <w:t>ی</w:t>
      </w:r>
      <w:r>
        <w:rPr>
          <w:rtl/>
        </w:rPr>
        <w:t>-</w:t>
      </w:r>
      <w:r>
        <w:rPr>
          <w:rFonts w:hint="eastAsia"/>
          <w:rtl/>
        </w:rPr>
        <w:t>اداره</w:t>
      </w:r>
      <w:r>
        <w:rPr>
          <w:rtl/>
        </w:rPr>
        <w:t xml:space="preserve"> </w:t>
      </w:r>
      <w:r>
        <w:rPr>
          <w:rFonts w:hint="eastAsia"/>
          <w:rtl/>
        </w:rPr>
        <w:t>منابع</w:t>
      </w:r>
      <w:r>
        <w:rPr>
          <w:rtl/>
        </w:rPr>
        <w:t xml:space="preserve"> </w:t>
      </w:r>
      <w:r>
        <w:rPr>
          <w:rFonts w:hint="eastAsia"/>
          <w:rtl/>
        </w:rPr>
        <w:t>انسان</w:t>
      </w:r>
      <w:r>
        <w:rPr>
          <w:rFonts w:hint="cs"/>
          <w:rtl/>
        </w:rPr>
        <w:t>ی</w:t>
      </w:r>
      <w:bookmarkEnd w:id="114"/>
    </w:p>
    <w:p w14:paraId="0C0317E8" w14:textId="34654393" w:rsidR="00465858" w:rsidRDefault="00465858" w:rsidP="00DE708A">
      <w:pPr>
        <w:pStyle w:val="Heading3"/>
        <w:numPr>
          <w:ilvl w:val="2"/>
          <w:numId w:val="33"/>
        </w:numPr>
        <w:bidi/>
        <w:rPr>
          <w:rtl/>
        </w:rPr>
      </w:pPr>
      <w:bookmarkStart w:id="115" w:name="_Toc21529801"/>
      <w:r>
        <w:rPr>
          <w:rFonts w:hint="eastAsia"/>
          <w:rtl/>
        </w:rPr>
        <w:t>معاونت</w:t>
      </w:r>
      <w:r>
        <w:rPr>
          <w:rtl/>
        </w:rPr>
        <w:t xml:space="preserve"> </w:t>
      </w:r>
      <w:r>
        <w:rPr>
          <w:rFonts w:hint="eastAsia"/>
          <w:rtl/>
        </w:rPr>
        <w:t>مال</w:t>
      </w:r>
      <w:r>
        <w:rPr>
          <w:rFonts w:hint="cs"/>
          <w:rtl/>
        </w:rPr>
        <w:t>ی</w:t>
      </w:r>
      <w:r>
        <w:rPr>
          <w:rtl/>
        </w:rPr>
        <w:t xml:space="preserve"> </w:t>
      </w:r>
      <w:r>
        <w:rPr>
          <w:rFonts w:hint="eastAsia"/>
          <w:rtl/>
        </w:rPr>
        <w:t>و</w:t>
      </w:r>
      <w:r>
        <w:rPr>
          <w:rtl/>
        </w:rPr>
        <w:t xml:space="preserve"> </w:t>
      </w:r>
      <w:r>
        <w:rPr>
          <w:rFonts w:hint="eastAsia"/>
          <w:rtl/>
        </w:rPr>
        <w:t>اقتصاد</w:t>
      </w:r>
      <w:r>
        <w:rPr>
          <w:rFonts w:hint="cs"/>
          <w:rtl/>
        </w:rPr>
        <w:t>ی</w:t>
      </w:r>
      <w:r>
        <w:rPr>
          <w:rtl/>
        </w:rPr>
        <w:t>-</w:t>
      </w:r>
      <w:r>
        <w:rPr>
          <w:rFonts w:hint="eastAsia"/>
          <w:rtl/>
        </w:rPr>
        <w:t>اداره</w:t>
      </w:r>
      <w:r>
        <w:rPr>
          <w:rtl/>
        </w:rPr>
        <w:t xml:space="preserve"> </w:t>
      </w:r>
      <w:r>
        <w:rPr>
          <w:rFonts w:hint="eastAsia"/>
          <w:rtl/>
        </w:rPr>
        <w:t>درآمد</w:t>
      </w:r>
      <w:bookmarkEnd w:id="115"/>
    </w:p>
    <w:p w14:paraId="6DB8D48E" w14:textId="35987C7C" w:rsidR="00465858" w:rsidRDefault="00465858" w:rsidP="00DE708A">
      <w:pPr>
        <w:pStyle w:val="Heading3"/>
        <w:numPr>
          <w:ilvl w:val="2"/>
          <w:numId w:val="33"/>
        </w:numPr>
        <w:bidi/>
        <w:rPr>
          <w:rtl/>
        </w:rPr>
      </w:pPr>
      <w:bookmarkStart w:id="116" w:name="_Toc21529802"/>
      <w:r>
        <w:rPr>
          <w:rFonts w:hint="eastAsia"/>
          <w:rtl/>
        </w:rPr>
        <w:t>معاونت</w:t>
      </w:r>
      <w:r>
        <w:rPr>
          <w:rtl/>
        </w:rPr>
        <w:t xml:space="preserve"> </w:t>
      </w:r>
      <w:r>
        <w:rPr>
          <w:rFonts w:hint="eastAsia"/>
          <w:rtl/>
        </w:rPr>
        <w:t>امور</w:t>
      </w:r>
      <w:r>
        <w:rPr>
          <w:rtl/>
        </w:rPr>
        <w:t xml:space="preserve"> </w:t>
      </w:r>
      <w:r>
        <w:rPr>
          <w:rFonts w:hint="eastAsia"/>
          <w:rtl/>
        </w:rPr>
        <w:t>ز</w:t>
      </w:r>
      <w:r>
        <w:rPr>
          <w:rFonts w:hint="cs"/>
          <w:rtl/>
        </w:rPr>
        <w:t>ی</w:t>
      </w:r>
      <w:r>
        <w:rPr>
          <w:rFonts w:hint="eastAsia"/>
          <w:rtl/>
        </w:rPr>
        <w:t>ربنا</w:t>
      </w:r>
      <w:r>
        <w:rPr>
          <w:rFonts w:hint="cs"/>
          <w:rtl/>
        </w:rPr>
        <w:t>یی</w:t>
      </w:r>
      <w:r>
        <w:rPr>
          <w:rtl/>
        </w:rPr>
        <w:t xml:space="preserve"> </w:t>
      </w:r>
      <w:r>
        <w:rPr>
          <w:rFonts w:hint="eastAsia"/>
          <w:rtl/>
        </w:rPr>
        <w:t>و</w:t>
      </w:r>
      <w:r>
        <w:rPr>
          <w:rtl/>
        </w:rPr>
        <w:t xml:space="preserve"> </w:t>
      </w:r>
      <w:r>
        <w:rPr>
          <w:rFonts w:hint="eastAsia"/>
          <w:rtl/>
        </w:rPr>
        <w:t>حمل</w:t>
      </w:r>
      <w:r>
        <w:rPr>
          <w:rtl/>
        </w:rPr>
        <w:t xml:space="preserve"> </w:t>
      </w:r>
      <w:r>
        <w:rPr>
          <w:rFonts w:hint="eastAsia"/>
          <w:rtl/>
        </w:rPr>
        <w:t>ونقل</w:t>
      </w:r>
      <w:r>
        <w:rPr>
          <w:rtl/>
        </w:rPr>
        <w:t xml:space="preserve"> </w:t>
      </w:r>
      <w:r>
        <w:rPr>
          <w:rFonts w:hint="eastAsia"/>
          <w:rtl/>
        </w:rPr>
        <w:t>شهر</w:t>
      </w:r>
      <w:r>
        <w:rPr>
          <w:rFonts w:hint="cs"/>
          <w:rtl/>
        </w:rPr>
        <w:t>ی</w:t>
      </w:r>
      <w:r>
        <w:rPr>
          <w:rtl/>
        </w:rPr>
        <w:t xml:space="preserve"> -</w:t>
      </w:r>
      <w:r>
        <w:rPr>
          <w:rFonts w:hint="eastAsia"/>
          <w:rtl/>
        </w:rPr>
        <w:t>اداره</w:t>
      </w:r>
      <w:r>
        <w:rPr>
          <w:rtl/>
        </w:rPr>
        <w:t xml:space="preserve"> </w:t>
      </w:r>
      <w:r>
        <w:rPr>
          <w:rFonts w:hint="eastAsia"/>
          <w:rtl/>
        </w:rPr>
        <w:t>کنترل</w:t>
      </w:r>
      <w:r>
        <w:rPr>
          <w:rtl/>
        </w:rPr>
        <w:t xml:space="preserve"> </w:t>
      </w:r>
      <w:r>
        <w:rPr>
          <w:rFonts w:hint="eastAsia"/>
          <w:rtl/>
        </w:rPr>
        <w:t>تراف</w:t>
      </w:r>
      <w:r>
        <w:rPr>
          <w:rFonts w:hint="cs"/>
          <w:rtl/>
        </w:rPr>
        <w:t>ی</w:t>
      </w:r>
      <w:r>
        <w:rPr>
          <w:rFonts w:hint="eastAsia"/>
          <w:rtl/>
        </w:rPr>
        <w:t>ک</w:t>
      </w:r>
      <w:bookmarkEnd w:id="116"/>
    </w:p>
    <w:p w14:paraId="66BF2B0B" w14:textId="1EACBDDB" w:rsidR="00465858" w:rsidRDefault="00465858" w:rsidP="00DE708A">
      <w:pPr>
        <w:pStyle w:val="Heading3"/>
        <w:numPr>
          <w:ilvl w:val="2"/>
          <w:numId w:val="33"/>
        </w:numPr>
        <w:bidi/>
        <w:rPr>
          <w:rtl/>
        </w:rPr>
      </w:pPr>
      <w:bookmarkStart w:id="117" w:name="_Toc21529803"/>
      <w:r>
        <w:rPr>
          <w:rFonts w:hint="eastAsia"/>
          <w:rtl/>
        </w:rPr>
        <w:t>معاونت</w:t>
      </w:r>
      <w:r>
        <w:rPr>
          <w:rtl/>
        </w:rPr>
        <w:t xml:space="preserve"> </w:t>
      </w:r>
      <w:r>
        <w:rPr>
          <w:rFonts w:hint="eastAsia"/>
          <w:rtl/>
        </w:rPr>
        <w:t>خدمات</w:t>
      </w:r>
      <w:r>
        <w:rPr>
          <w:rtl/>
        </w:rPr>
        <w:t xml:space="preserve"> </w:t>
      </w:r>
      <w:r>
        <w:rPr>
          <w:rFonts w:hint="eastAsia"/>
          <w:rtl/>
        </w:rPr>
        <w:t>شهر</w:t>
      </w:r>
      <w:r>
        <w:rPr>
          <w:rFonts w:hint="cs"/>
          <w:rtl/>
        </w:rPr>
        <w:t>ی</w:t>
      </w:r>
      <w:r>
        <w:rPr>
          <w:rtl/>
        </w:rPr>
        <w:t xml:space="preserve"> - </w:t>
      </w:r>
      <w:r>
        <w:rPr>
          <w:rFonts w:hint="eastAsia"/>
          <w:rtl/>
        </w:rPr>
        <w:t>اداره</w:t>
      </w:r>
      <w:r>
        <w:rPr>
          <w:rtl/>
        </w:rPr>
        <w:t xml:space="preserve"> </w:t>
      </w:r>
      <w:r>
        <w:rPr>
          <w:rFonts w:hint="eastAsia"/>
          <w:rtl/>
        </w:rPr>
        <w:t>مد</w:t>
      </w:r>
      <w:r>
        <w:rPr>
          <w:rFonts w:hint="cs"/>
          <w:rtl/>
        </w:rPr>
        <w:t>ی</w:t>
      </w:r>
      <w:r>
        <w:rPr>
          <w:rFonts w:hint="eastAsia"/>
          <w:rtl/>
        </w:rPr>
        <w:t>ر</w:t>
      </w:r>
      <w:r>
        <w:rPr>
          <w:rFonts w:hint="cs"/>
          <w:rtl/>
        </w:rPr>
        <w:t>ی</w:t>
      </w:r>
      <w:r>
        <w:rPr>
          <w:rFonts w:hint="eastAsia"/>
          <w:rtl/>
        </w:rPr>
        <w:t>ت</w:t>
      </w:r>
      <w:r>
        <w:rPr>
          <w:rtl/>
        </w:rPr>
        <w:t xml:space="preserve"> </w:t>
      </w:r>
      <w:r>
        <w:rPr>
          <w:rFonts w:hint="eastAsia"/>
          <w:rtl/>
        </w:rPr>
        <w:t>بحران</w:t>
      </w:r>
      <w:bookmarkEnd w:id="117"/>
    </w:p>
    <w:p w14:paraId="58B9F4DB" w14:textId="7502A335" w:rsidR="00465858" w:rsidRDefault="00465858" w:rsidP="00DE708A">
      <w:pPr>
        <w:pStyle w:val="Heading3"/>
        <w:numPr>
          <w:ilvl w:val="2"/>
          <w:numId w:val="33"/>
        </w:numPr>
        <w:bidi/>
        <w:rPr>
          <w:rtl/>
        </w:rPr>
      </w:pPr>
      <w:bookmarkStart w:id="118" w:name="_Toc21529804"/>
      <w:r>
        <w:rPr>
          <w:rFonts w:hint="eastAsia"/>
          <w:rtl/>
        </w:rPr>
        <w:t>معاونت</w:t>
      </w:r>
      <w:r>
        <w:rPr>
          <w:rtl/>
        </w:rPr>
        <w:t xml:space="preserve"> </w:t>
      </w:r>
      <w:r>
        <w:rPr>
          <w:rFonts w:hint="eastAsia"/>
          <w:rtl/>
        </w:rPr>
        <w:t>خدمات</w:t>
      </w:r>
      <w:r>
        <w:rPr>
          <w:rtl/>
        </w:rPr>
        <w:t xml:space="preserve"> </w:t>
      </w:r>
      <w:r>
        <w:rPr>
          <w:rFonts w:hint="eastAsia"/>
          <w:rtl/>
        </w:rPr>
        <w:t>شهر</w:t>
      </w:r>
      <w:r>
        <w:rPr>
          <w:rFonts w:hint="cs"/>
          <w:rtl/>
        </w:rPr>
        <w:t>ی</w:t>
      </w:r>
      <w:r>
        <w:rPr>
          <w:rtl/>
        </w:rPr>
        <w:t xml:space="preserve"> - </w:t>
      </w:r>
      <w:r>
        <w:rPr>
          <w:rFonts w:hint="eastAsia"/>
          <w:rtl/>
        </w:rPr>
        <w:t>مد</w:t>
      </w:r>
      <w:r>
        <w:rPr>
          <w:rFonts w:hint="cs"/>
          <w:rtl/>
        </w:rPr>
        <w:t>ی</w:t>
      </w:r>
      <w:r>
        <w:rPr>
          <w:rFonts w:hint="eastAsia"/>
          <w:rtl/>
        </w:rPr>
        <w:t>ر</w:t>
      </w:r>
      <w:r>
        <w:rPr>
          <w:rFonts w:hint="cs"/>
          <w:rtl/>
        </w:rPr>
        <w:t>ی</w:t>
      </w:r>
      <w:r>
        <w:rPr>
          <w:rFonts w:hint="eastAsia"/>
          <w:rtl/>
        </w:rPr>
        <w:t>ت</w:t>
      </w:r>
      <w:r>
        <w:rPr>
          <w:rtl/>
        </w:rPr>
        <w:t xml:space="preserve"> </w:t>
      </w:r>
      <w:r>
        <w:rPr>
          <w:rFonts w:hint="eastAsia"/>
          <w:rtl/>
        </w:rPr>
        <w:t>پ</w:t>
      </w:r>
      <w:r>
        <w:rPr>
          <w:rFonts w:hint="cs"/>
          <w:rtl/>
        </w:rPr>
        <w:t>ی</w:t>
      </w:r>
      <w:r>
        <w:rPr>
          <w:rFonts w:hint="eastAsia"/>
          <w:rtl/>
        </w:rPr>
        <w:t>شگ</w:t>
      </w:r>
      <w:r>
        <w:rPr>
          <w:rFonts w:hint="cs"/>
          <w:rtl/>
        </w:rPr>
        <w:t>ی</w:t>
      </w:r>
      <w:r>
        <w:rPr>
          <w:rFonts w:hint="eastAsia"/>
          <w:rtl/>
        </w:rPr>
        <w:t>ر</w:t>
      </w:r>
      <w:r>
        <w:rPr>
          <w:rFonts w:hint="cs"/>
          <w:rtl/>
        </w:rPr>
        <w:t>ی</w:t>
      </w:r>
      <w:r>
        <w:rPr>
          <w:rtl/>
        </w:rPr>
        <w:t xml:space="preserve"> </w:t>
      </w:r>
      <w:r>
        <w:rPr>
          <w:rFonts w:hint="eastAsia"/>
          <w:rtl/>
        </w:rPr>
        <w:t>و</w:t>
      </w:r>
      <w:r>
        <w:rPr>
          <w:rtl/>
        </w:rPr>
        <w:t xml:space="preserve"> </w:t>
      </w:r>
      <w:r>
        <w:rPr>
          <w:rFonts w:hint="eastAsia"/>
          <w:rtl/>
        </w:rPr>
        <w:t>رفع</w:t>
      </w:r>
      <w:r>
        <w:rPr>
          <w:rtl/>
        </w:rPr>
        <w:t xml:space="preserve"> </w:t>
      </w:r>
      <w:r>
        <w:rPr>
          <w:rFonts w:hint="eastAsia"/>
          <w:rtl/>
        </w:rPr>
        <w:t>تخلفات</w:t>
      </w:r>
      <w:r>
        <w:rPr>
          <w:rtl/>
        </w:rPr>
        <w:t xml:space="preserve"> </w:t>
      </w:r>
      <w:r>
        <w:rPr>
          <w:rFonts w:hint="eastAsia"/>
          <w:rtl/>
        </w:rPr>
        <w:t>شهر</w:t>
      </w:r>
      <w:r>
        <w:rPr>
          <w:rFonts w:hint="cs"/>
          <w:rtl/>
        </w:rPr>
        <w:t>ی</w:t>
      </w:r>
      <w:bookmarkEnd w:id="118"/>
    </w:p>
    <w:p w14:paraId="2EEAFA02" w14:textId="69AC5188" w:rsidR="00B52E56" w:rsidRDefault="00B52E56" w:rsidP="00DE708A">
      <w:pPr>
        <w:pStyle w:val="Heading3"/>
        <w:numPr>
          <w:ilvl w:val="2"/>
          <w:numId w:val="33"/>
        </w:numPr>
        <w:bidi/>
        <w:rPr>
          <w:rtl/>
        </w:rPr>
      </w:pPr>
      <w:bookmarkStart w:id="119" w:name="_Toc21529805"/>
      <w:r>
        <w:rPr>
          <w:rFonts w:hint="eastAsia"/>
          <w:rtl/>
        </w:rPr>
        <w:t>سازمان</w:t>
      </w:r>
      <w:r>
        <w:rPr>
          <w:rtl/>
        </w:rPr>
        <w:t xml:space="preserve"> </w:t>
      </w:r>
      <w:r>
        <w:rPr>
          <w:rFonts w:hint="eastAsia"/>
          <w:rtl/>
        </w:rPr>
        <w:t>فرهنگ</w:t>
      </w:r>
      <w:r>
        <w:rPr>
          <w:rFonts w:hint="cs"/>
          <w:rtl/>
        </w:rPr>
        <w:t>ی</w:t>
      </w:r>
      <w:r>
        <w:rPr>
          <w:rFonts w:hint="eastAsia"/>
          <w:rtl/>
        </w:rPr>
        <w:t>،</w:t>
      </w:r>
      <w:r>
        <w:rPr>
          <w:rtl/>
        </w:rPr>
        <w:t xml:space="preserve"> </w:t>
      </w:r>
      <w:r>
        <w:rPr>
          <w:rFonts w:hint="eastAsia"/>
          <w:rtl/>
        </w:rPr>
        <w:t>اجتماع</w:t>
      </w:r>
      <w:r>
        <w:rPr>
          <w:rFonts w:hint="cs"/>
          <w:rtl/>
        </w:rPr>
        <w:t>ی</w:t>
      </w:r>
      <w:r>
        <w:rPr>
          <w:rtl/>
        </w:rPr>
        <w:t xml:space="preserve"> </w:t>
      </w:r>
      <w:r>
        <w:rPr>
          <w:rFonts w:hint="eastAsia"/>
          <w:rtl/>
        </w:rPr>
        <w:t>و</w:t>
      </w:r>
      <w:r>
        <w:rPr>
          <w:rtl/>
        </w:rPr>
        <w:t xml:space="preserve"> </w:t>
      </w:r>
      <w:r>
        <w:rPr>
          <w:rFonts w:hint="eastAsia"/>
          <w:rtl/>
        </w:rPr>
        <w:t>ورزش</w:t>
      </w:r>
      <w:r>
        <w:rPr>
          <w:rFonts w:hint="cs"/>
          <w:rtl/>
        </w:rPr>
        <w:t>ی</w:t>
      </w:r>
      <w:r>
        <w:rPr>
          <w:rFonts w:ascii="Sakkal Majalla" w:hAnsi="Sakkal Majalla" w:cs="Sakkal Majalla" w:hint="cs"/>
          <w:rtl/>
        </w:rPr>
        <w:t>–</w:t>
      </w:r>
      <w:r>
        <w:rPr>
          <w:rtl/>
        </w:rPr>
        <w:t xml:space="preserve"> </w:t>
      </w:r>
      <w:r>
        <w:rPr>
          <w:rFonts w:hint="eastAsia"/>
          <w:rtl/>
        </w:rPr>
        <w:t>باشگاه</w:t>
      </w:r>
      <w:r>
        <w:rPr>
          <w:rtl/>
        </w:rPr>
        <w:t xml:space="preserve"> </w:t>
      </w:r>
      <w:r>
        <w:rPr>
          <w:rFonts w:hint="eastAsia"/>
          <w:rtl/>
        </w:rPr>
        <w:t>فرهنگ</w:t>
      </w:r>
      <w:r>
        <w:rPr>
          <w:rFonts w:hint="cs"/>
          <w:rtl/>
        </w:rPr>
        <w:t>ی</w:t>
      </w:r>
      <w:r>
        <w:rPr>
          <w:rtl/>
        </w:rPr>
        <w:t xml:space="preserve"> </w:t>
      </w:r>
      <w:r>
        <w:rPr>
          <w:rFonts w:hint="eastAsia"/>
          <w:rtl/>
        </w:rPr>
        <w:t>ورزش</w:t>
      </w:r>
      <w:r>
        <w:rPr>
          <w:rFonts w:hint="cs"/>
          <w:rtl/>
        </w:rPr>
        <w:t>ی</w:t>
      </w:r>
      <w:bookmarkEnd w:id="119"/>
    </w:p>
    <w:p w14:paraId="4938CF07" w14:textId="77777777" w:rsidR="00DB175E" w:rsidRDefault="00DB175E" w:rsidP="00DE708A">
      <w:pPr>
        <w:pStyle w:val="Heading3"/>
        <w:numPr>
          <w:ilvl w:val="2"/>
          <w:numId w:val="33"/>
        </w:numPr>
        <w:bidi/>
      </w:pPr>
      <w:bookmarkStart w:id="120" w:name="_Toc21529806"/>
      <w:r>
        <w:rPr>
          <w:rFonts w:hint="eastAsia"/>
          <w:rtl/>
        </w:rPr>
        <w:t>سازمان</w:t>
      </w:r>
      <w:r>
        <w:rPr>
          <w:rtl/>
        </w:rPr>
        <w:t xml:space="preserve"> </w:t>
      </w:r>
      <w:r>
        <w:rPr>
          <w:rFonts w:hint="eastAsia"/>
          <w:rtl/>
        </w:rPr>
        <w:t>فرهنگ</w:t>
      </w:r>
      <w:r>
        <w:rPr>
          <w:rFonts w:hint="cs"/>
          <w:rtl/>
        </w:rPr>
        <w:t>ی</w:t>
      </w:r>
      <w:r>
        <w:rPr>
          <w:rFonts w:hint="eastAsia"/>
          <w:rtl/>
        </w:rPr>
        <w:t>،</w:t>
      </w:r>
      <w:r>
        <w:rPr>
          <w:rtl/>
        </w:rPr>
        <w:t xml:space="preserve"> </w:t>
      </w:r>
      <w:r>
        <w:rPr>
          <w:rFonts w:hint="eastAsia"/>
          <w:rtl/>
        </w:rPr>
        <w:t>اجتماع</w:t>
      </w:r>
      <w:r>
        <w:rPr>
          <w:rFonts w:hint="cs"/>
          <w:rtl/>
        </w:rPr>
        <w:t>ی</w:t>
      </w:r>
      <w:r>
        <w:rPr>
          <w:rtl/>
        </w:rPr>
        <w:t xml:space="preserve"> </w:t>
      </w:r>
      <w:r>
        <w:rPr>
          <w:rFonts w:hint="eastAsia"/>
          <w:rtl/>
        </w:rPr>
        <w:t>و</w:t>
      </w:r>
      <w:r>
        <w:rPr>
          <w:rtl/>
        </w:rPr>
        <w:t xml:space="preserve"> </w:t>
      </w:r>
      <w:r>
        <w:rPr>
          <w:rFonts w:hint="eastAsia"/>
          <w:rtl/>
        </w:rPr>
        <w:t>ورزش</w:t>
      </w:r>
      <w:r>
        <w:rPr>
          <w:rFonts w:hint="cs"/>
          <w:rtl/>
        </w:rPr>
        <w:t>ی</w:t>
      </w:r>
      <w:r>
        <w:rPr>
          <w:rFonts w:ascii="Sakkal Majalla" w:hAnsi="Sakkal Majalla" w:cs="Sakkal Majalla" w:hint="cs"/>
          <w:rtl/>
        </w:rPr>
        <w:t>–</w:t>
      </w:r>
      <w:r>
        <w:rPr>
          <w:rtl/>
        </w:rPr>
        <w:t xml:space="preserve"> </w:t>
      </w:r>
      <w:r>
        <w:rPr>
          <w:rFonts w:hint="eastAsia"/>
          <w:rtl/>
        </w:rPr>
        <w:t>شوراها</w:t>
      </w:r>
      <w:r>
        <w:rPr>
          <w:rFonts w:hint="cs"/>
          <w:rtl/>
        </w:rPr>
        <w:t>ی</w:t>
      </w:r>
      <w:r>
        <w:rPr>
          <w:rtl/>
        </w:rPr>
        <w:t xml:space="preserve"> </w:t>
      </w:r>
      <w:r>
        <w:rPr>
          <w:rFonts w:hint="eastAsia"/>
          <w:rtl/>
        </w:rPr>
        <w:t>اجتماع</w:t>
      </w:r>
      <w:r>
        <w:rPr>
          <w:rFonts w:hint="cs"/>
          <w:rtl/>
        </w:rPr>
        <w:t>ی</w:t>
      </w:r>
      <w:r>
        <w:rPr>
          <w:rtl/>
        </w:rPr>
        <w:t xml:space="preserve"> </w:t>
      </w:r>
      <w:r>
        <w:rPr>
          <w:rFonts w:hint="eastAsia"/>
          <w:rtl/>
        </w:rPr>
        <w:t>محلات</w:t>
      </w:r>
      <w:bookmarkEnd w:id="120"/>
      <w:r>
        <w:rPr>
          <w:rFonts w:hint="eastAsia"/>
          <w:rtl/>
        </w:rPr>
        <w:t xml:space="preserve"> </w:t>
      </w:r>
    </w:p>
    <w:p w14:paraId="0785E4AD" w14:textId="79166C18" w:rsidR="00B52E56" w:rsidRDefault="00B52E56" w:rsidP="00DE708A">
      <w:pPr>
        <w:pStyle w:val="Heading3"/>
        <w:numPr>
          <w:ilvl w:val="2"/>
          <w:numId w:val="33"/>
        </w:numPr>
        <w:bidi/>
        <w:rPr>
          <w:rtl/>
        </w:rPr>
      </w:pPr>
      <w:bookmarkStart w:id="121" w:name="_Toc21529807"/>
      <w:r>
        <w:rPr>
          <w:rFonts w:hint="eastAsia"/>
          <w:rtl/>
        </w:rPr>
        <w:t>سازمان</w:t>
      </w:r>
      <w:r>
        <w:rPr>
          <w:rtl/>
        </w:rPr>
        <w:t xml:space="preserve"> </w:t>
      </w:r>
      <w:r>
        <w:rPr>
          <w:rFonts w:hint="eastAsia"/>
          <w:rtl/>
        </w:rPr>
        <w:t>فرهنگ</w:t>
      </w:r>
      <w:r>
        <w:rPr>
          <w:rFonts w:hint="cs"/>
          <w:rtl/>
        </w:rPr>
        <w:t>ی</w:t>
      </w:r>
      <w:r>
        <w:rPr>
          <w:rFonts w:hint="eastAsia"/>
          <w:rtl/>
        </w:rPr>
        <w:t>،</w:t>
      </w:r>
      <w:r>
        <w:rPr>
          <w:rtl/>
        </w:rPr>
        <w:t xml:space="preserve"> </w:t>
      </w:r>
      <w:r>
        <w:rPr>
          <w:rFonts w:hint="eastAsia"/>
          <w:rtl/>
        </w:rPr>
        <w:t>اجتماع</w:t>
      </w:r>
      <w:r>
        <w:rPr>
          <w:rFonts w:hint="cs"/>
          <w:rtl/>
        </w:rPr>
        <w:t>ی</w:t>
      </w:r>
      <w:r>
        <w:rPr>
          <w:rtl/>
        </w:rPr>
        <w:t xml:space="preserve"> </w:t>
      </w:r>
      <w:r>
        <w:rPr>
          <w:rFonts w:hint="eastAsia"/>
          <w:rtl/>
        </w:rPr>
        <w:t>و</w:t>
      </w:r>
      <w:r>
        <w:rPr>
          <w:rtl/>
        </w:rPr>
        <w:t xml:space="preserve"> </w:t>
      </w:r>
      <w:r>
        <w:rPr>
          <w:rFonts w:hint="eastAsia"/>
          <w:rtl/>
        </w:rPr>
        <w:t>ورزش</w:t>
      </w:r>
      <w:r>
        <w:rPr>
          <w:rFonts w:hint="cs"/>
          <w:rtl/>
        </w:rPr>
        <w:t>ی</w:t>
      </w:r>
      <w:r>
        <w:rPr>
          <w:rFonts w:ascii="Sakkal Majalla" w:hAnsi="Sakkal Majalla" w:cs="Sakkal Majalla" w:hint="cs"/>
          <w:rtl/>
        </w:rPr>
        <w:t>–</w:t>
      </w:r>
      <w:r>
        <w:rPr>
          <w:rtl/>
        </w:rPr>
        <w:t xml:space="preserve"> </w:t>
      </w:r>
      <w:r w:rsidR="00DB175E">
        <w:rPr>
          <w:rFonts w:hint="cs"/>
          <w:rtl/>
        </w:rPr>
        <w:t xml:space="preserve">فرهنگسراها </w:t>
      </w:r>
      <w:r w:rsidR="00DB175E" w:rsidRPr="00DB175E">
        <w:rPr>
          <w:rFonts w:hint="cs"/>
          <w:sz w:val="20"/>
          <w:szCs w:val="20"/>
          <w:rtl/>
        </w:rPr>
        <w:t>(خارج از محدوده)</w:t>
      </w:r>
      <w:bookmarkEnd w:id="121"/>
    </w:p>
    <w:p w14:paraId="013C14AE" w14:textId="77777777" w:rsidR="00B52E56" w:rsidRPr="00B52E56" w:rsidRDefault="00B52E56" w:rsidP="00B52E56">
      <w:pPr>
        <w:rPr>
          <w:lang w:bidi="ar-SA"/>
        </w:rPr>
      </w:pPr>
    </w:p>
    <w:p w14:paraId="4AF8B09E" w14:textId="0196B703" w:rsidR="00F73B82" w:rsidRDefault="00F73B82">
      <w:pPr>
        <w:bidi w:val="0"/>
        <w:rPr>
          <w:rFonts w:ascii="B Nazanin" w:eastAsia="Times New Roman" w:hAnsi="B Nazanin" w:cs="B Nazanin"/>
          <w:b/>
          <w:bCs/>
          <w:sz w:val="28"/>
          <w:szCs w:val="28"/>
          <w:rtl/>
        </w:rPr>
      </w:pPr>
      <w:r>
        <w:rPr>
          <w:rtl/>
        </w:rPr>
        <w:br w:type="page"/>
      </w:r>
    </w:p>
    <w:p w14:paraId="7CEE10F1" w14:textId="77777777" w:rsidR="005C2693" w:rsidRDefault="005C2693" w:rsidP="00DE708A">
      <w:pPr>
        <w:pStyle w:val="Heading1"/>
        <w:numPr>
          <w:ilvl w:val="0"/>
          <w:numId w:val="33"/>
        </w:numPr>
        <w:rPr>
          <w:rtl/>
        </w:rPr>
        <w:sectPr w:rsidR="005C2693" w:rsidSect="000401B1">
          <w:headerReference w:type="even" r:id="rId24"/>
          <w:headerReference w:type="default" r:id="rId25"/>
          <w:footerReference w:type="even" r:id="rId26"/>
          <w:footerReference w:type="default" r:id="rId27"/>
          <w:headerReference w:type="first" r:id="rId28"/>
          <w:footerReference w:type="first" r:id="rId29"/>
          <w:pgSz w:w="11906" w:h="16838"/>
          <w:pgMar w:top="720" w:right="720" w:bottom="720" w:left="720" w:header="708" w:footer="708" w:gutter="0"/>
          <w:cols w:space="708"/>
          <w:titlePg/>
          <w:docGrid w:linePitch="360"/>
        </w:sectPr>
      </w:pPr>
    </w:p>
    <w:p w14:paraId="5C00CD3C" w14:textId="01282A5E" w:rsidR="00040418" w:rsidRDefault="00962BA5" w:rsidP="00DE708A">
      <w:pPr>
        <w:pStyle w:val="Heading1"/>
        <w:numPr>
          <w:ilvl w:val="0"/>
          <w:numId w:val="33"/>
        </w:numPr>
        <w:rPr>
          <w:rtl/>
          <w:lang w:bidi="fa-IR"/>
        </w:rPr>
      </w:pPr>
      <w:bookmarkStart w:id="123" w:name="_Toc21529808"/>
      <w:r>
        <w:rPr>
          <w:rFonts w:hint="cs"/>
          <w:rtl/>
        </w:rPr>
        <w:lastRenderedPageBreak/>
        <w:t xml:space="preserve">طراحی </w:t>
      </w:r>
      <w:r w:rsidR="00040418">
        <w:rPr>
          <w:rFonts w:hint="cs"/>
          <w:rtl/>
        </w:rPr>
        <w:t>چیدمان</w:t>
      </w:r>
      <w:r>
        <w:rPr>
          <w:rFonts w:hint="cs"/>
          <w:rtl/>
        </w:rPr>
        <w:t xml:space="preserve"> صفحه اصلی </w:t>
      </w:r>
      <w:bookmarkEnd w:id="76"/>
      <w:r w:rsidR="00040418" w:rsidRPr="00924530">
        <w:rPr>
          <w:rFonts w:hint="cs"/>
          <w:rtl/>
        </w:rPr>
        <w:t xml:space="preserve">پورتال </w:t>
      </w:r>
      <w:r>
        <w:rPr>
          <w:rFonts w:hint="cs"/>
          <w:rtl/>
        </w:rPr>
        <w:t xml:space="preserve">های </w:t>
      </w:r>
      <w:r w:rsidR="00040418" w:rsidRPr="00924530">
        <w:rPr>
          <w:rFonts w:hint="cs"/>
          <w:rtl/>
        </w:rPr>
        <w:t>شهردار</w:t>
      </w:r>
      <w:r w:rsidR="00040418">
        <w:rPr>
          <w:rFonts w:hint="cs"/>
          <w:rtl/>
        </w:rPr>
        <w:t>ی</w:t>
      </w:r>
      <w:r w:rsidR="00040418">
        <w:rPr>
          <w:rFonts w:hint="cs"/>
          <w:rtl/>
          <w:lang w:bidi="fa-IR"/>
        </w:rPr>
        <w:t xml:space="preserve"> همدان</w:t>
      </w:r>
      <w:bookmarkEnd w:id="123"/>
    </w:p>
    <w:p w14:paraId="6739DA46" w14:textId="0D77C7AD" w:rsidR="0042311D" w:rsidRPr="0042311D" w:rsidRDefault="0042311D" w:rsidP="00DE708A">
      <w:pPr>
        <w:pStyle w:val="Heading2"/>
        <w:numPr>
          <w:ilvl w:val="1"/>
          <w:numId w:val="33"/>
        </w:numPr>
        <w:rPr>
          <w:rtl/>
        </w:rPr>
      </w:pPr>
      <w:bookmarkStart w:id="124" w:name="_Toc21529809"/>
      <w:r>
        <w:rPr>
          <w:rFonts w:hint="cs"/>
          <w:rtl/>
        </w:rPr>
        <w:t>پورتال اصلی و زیر پورتال ها</w:t>
      </w:r>
      <w:bookmarkEnd w:id="124"/>
    </w:p>
    <w:p w14:paraId="25CE5AE7" w14:textId="598F9C81" w:rsidR="001968E8" w:rsidRDefault="001968E8" w:rsidP="00DE708A">
      <w:pPr>
        <w:pStyle w:val="Heading3"/>
        <w:numPr>
          <w:ilvl w:val="2"/>
          <w:numId w:val="33"/>
        </w:numPr>
        <w:bidi/>
        <w:rPr>
          <w:rtl/>
        </w:rPr>
      </w:pPr>
      <w:bookmarkStart w:id="125" w:name="_Toc21529810"/>
      <w:r w:rsidRPr="00962BA5">
        <w:rPr>
          <w:rFonts w:hint="cs"/>
          <w:rtl/>
        </w:rPr>
        <w:t>همدان</w:t>
      </w:r>
      <w:bookmarkEnd w:id="125"/>
    </w:p>
    <w:p w14:paraId="47653D14" w14:textId="3391C132" w:rsidR="002844A6" w:rsidRPr="005C2693" w:rsidRDefault="002844A6" w:rsidP="00C33C32">
      <w:pPr>
        <w:jc w:val="both"/>
        <w:rPr>
          <w:rFonts w:cs="B Nazanin"/>
          <w:sz w:val="24"/>
          <w:szCs w:val="24"/>
          <w:rtl/>
        </w:rPr>
      </w:pPr>
      <w:r w:rsidRPr="005C2693">
        <w:rPr>
          <w:rFonts w:cs="B Nazanin" w:hint="cs"/>
          <w:sz w:val="24"/>
          <w:szCs w:val="24"/>
          <w:rtl/>
        </w:rPr>
        <w:t xml:space="preserve">در خصوص پورتال اصلی همدان به واسطه جلسه شناختی که با کارفرما برگزار گردید، ابتدا طرح چیدمان صفحه اصلی </w:t>
      </w:r>
      <w:r w:rsidR="00BF7B17" w:rsidRPr="005C2693">
        <w:rPr>
          <w:rFonts w:cs="B Nazanin" w:hint="cs"/>
          <w:sz w:val="24"/>
          <w:szCs w:val="24"/>
          <w:rtl/>
        </w:rPr>
        <w:t xml:space="preserve">پورتال همدان </w:t>
      </w:r>
      <w:r w:rsidRPr="005C2693">
        <w:rPr>
          <w:rFonts w:cs="B Nazanin" w:hint="cs"/>
          <w:sz w:val="24"/>
          <w:szCs w:val="24"/>
          <w:rtl/>
        </w:rPr>
        <w:t xml:space="preserve">طراحی و پیشنهاد گردید که در ادامه به واسطه </w:t>
      </w:r>
      <w:r w:rsidR="00BF7B17" w:rsidRPr="005C2693">
        <w:rPr>
          <w:rFonts w:cs="B Nazanin" w:hint="cs"/>
          <w:sz w:val="24"/>
          <w:szCs w:val="24"/>
          <w:rtl/>
        </w:rPr>
        <w:t xml:space="preserve">تعیین لزوم توجه به دستور العمل استاندارد تارنما (وب سایت) های دستگاه های اجرایی در پورتال اصلی که محور </w:t>
      </w:r>
      <w:r w:rsidR="00AE5ACD" w:rsidRPr="005C2693">
        <w:rPr>
          <w:rFonts w:cs="B Nazanin" w:hint="cs"/>
          <w:sz w:val="24"/>
          <w:szCs w:val="24"/>
          <w:rtl/>
        </w:rPr>
        <w:t xml:space="preserve">مهم </w:t>
      </w:r>
      <w:r w:rsidR="00BF7B17" w:rsidRPr="005C2693">
        <w:rPr>
          <w:rFonts w:cs="B Nazanin" w:hint="cs"/>
          <w:sz w:val="24"/>
          <w:szCs w:val="24"/>
          <w:rtl/>
        </w:rPr>
        <w:t xml:space="preserve">ارزیابی های آتی </w:t>
      </w:r>
      <w:r w:rsidR="00AE5ACD" w:rsidRPr="005C2693">
        <w:rPr>
          <w:rFonts w:cs="B Nazanin" w:hint="cs"/>
          <w:sz w:val="24"/>
          <w:szCs w:val="24"/>
          <w:rtl/>
        </w:rPr>
        <w:t xml:space="preserve">برای شهرداری همدان </w:t>
      </w:r>
      <w:r w:rsidR="00BF7B17" w:rsidRPr="005C2693">
        <w:rPr>
          <w:rFonts w:cs="B Nazanin" w:hint="cs"/>
          <w:sz w:val="24"/>
          <w:szCs w:val="24"/>
          <w:rtl/>
        </w:rPr>
        <w:t xml:space="preserve">خواهد بود </w:t>
      </w:r>
      <w:r w:rsidRPr="005C2693">
        <w:rPr>
          <w:rFonts w:cs="B Nazanin" w:hint="cs"/>
          <w:sz w:val="24"/>
          <w:szCs w:val="24"/>
          <w:rtl/>
        </w:rPr>
        <w:t xml:space="preserve">طرح چیدمان پیشنهادی </w:t>
      </w:r>
      <w:r w:rsidR="00AE5ACD" w:rsidRPr="005C2693">
        <w:rPr>
          <w:rFonts w:cs="B Nazanin" w:hint="cs"/>
          <w:sz w:val="24"/>
          <w:szCs w:val="24"/>
          <w:rtl/>
        </w:rPr>
        <w:t>متناسب با این دستورالعمل طراحی و ارائه می گردد</w:t>
      </w:r>
      <w:r w:rsidRPr="005C2693">
        <w:rPr>
          <w:rFonts w:cs="B Nazanin" w:hint="cs"/>
          <w:sz w:val="24"/>
          <w:szCs w:val="24"/>
          <w:rtl/>
        </w:rPr>
        <w:t>.</w:t>
      </w:r>
    </w:p>
    <w:p w14:paraId="1B32449A" w14:textId="1830914F" w:rsidR="002844A6" w:rsidRPr="005C2693" w:rsidRDefault="002844A6" w:rsidP="00C33C32">
      <w:pPr>
        <w:spacing w:after="0"/>
        <w:jc w:val="both"/>
        <w:rPr>
          <w:rFonts w:cs="B Nazanin"/>
          <w:sz w:val="24"/>
          <w:szCs w:val="24"/>
          <w:rtl/>
        </w:rPr>
      </w:pPr>
      <w:r w:rsidRPr="005C2693">
        <w:rPr>
          <w:rFonts w:cs="B Nazanin" w:hint="eastAsia"/>
          <w:sz w:val="24"/>
          <w:szCs w:val="24"/>
          <w:rtl/>
        </w:rPr>
        <w:t>در</w:t>
      </w:r>
      <w:r w:rsidRPr="005C2693">
        <w:rPr>
          <w:rFonts w:cs="B Nazanin"/>
          <w:sz w:val="24"/>
          <w:szCs w:val="24"/>
          <w:rtl/>
        </w:rPr>
        <w:t xml:space="preserve"> </w:t>
      </w:r>
      <w:r w:rsidRPr="005C2693">
        <w:rPr>
          <w:rFonts w:cs="B Nazanin" w:hint="cs"/>
          <w:sz w:val="24"/>
          <w:szCs w:val="24"/>
          <w:rtl/>
        </w:rPr>
        <w:t>طرح چیدمان پیش رو</w:t>
      </w:r>
      <w:r w:rsidRPr="005C2693">
        <w:rPr>
          <w:rFonts w:cs="B Nazanin" w:hint="eastAsia"/>
          <w:sz w:val="24"/>
          <w:szCs w:val="24"/>
          <w:rtl/>
        </w:rPr>
        <w:t>،</w:t>
      </w:r>
      <w:r w:rsidRPr="005C2693">
        <w:rPr>
          <w:rFonts w:cs="B Nazanin"/>
          <w:sz w:val="24"/>
          <w:szCs w:val="24"/>
          <w:rtl/>
        </w:rPr>
        <w:t xml:space="preserve"> </w:t>
      </w:r>
      <w:r w:rsidRPr="005C2693">
        <w:rPr>
          <w:rFonts w:cs="B Nazanin" w:hint="eastAsia"/>
          <w:sz w:val="24"/>
          <w:szCs w:val="24"/>
          <w:rtl/>
        </w:rPr>
        <w:t>نما</w:t>
      </w:r>
      <w:r w:rsidRPr="005C2693">
        <w:rPr>
          <w:rFonts w:cs="B Nazanin" w:hint="cs"/>
          <w:sz w:val="24"/>
          <w:szCs w:val="24"/>
          <w:rtl/>
        </w:rPr>
        <w:t>ی</w:t>
      </w:r>
      <w:r w:rsidRPr="005C2693">
        <w:rPr>
          <w:rFonts w:cs="B Nazanin"/>
          <w:sz w:val="24"/>
          <w:szCs w:val="24"/>
          <w:rtl/>
        </w:rPr>
        <w:t xml:space="preserve"> </w:t>
      </w:r>
      <w:r w:rsidRPr="005C2693">
        <w:rPr>
          <w:rFonts w:cs="B Nazanin" w:hint="eastAsia"/>
          <w:sz w:val="24"/>
          <w:szCs w:val="24"/>
          <w:rtl/>
        </w:rPr>
        <w:t>اول</w:t>
      </w:r>
      <w:r w:rsidRPr="005C2693">
        <w:rPr>
          <w:rFonts w:cs="B Nazanin"/>
          <w:sz w:val="24"/>
          <w:szCs w:val="24"/>
          <w:rtl/>
        </w:rPr>
        <w:t xml:space="preserve"> </w:t>
      </w:r>
      <w:r w:rsidRPr="005C2693">
        <w:rPr>
          <w:rFonts w:cs="B Nazanin" w:hint="eastAsia"/>
          <w:sz w:val="24"/>
          <w:szCs w:val="24"/>
          <w:rtl/>
        </w:rPr>
        <w:t>از</w:t>
      </w:r>
      <w:r w:rsidRPr="005C2693">
        <w:rPr>
          <w:rFonts w:cs="B Nazanin"/>
          <w:sz w:val="24"/>
          <w:szCs w:val="24"/>
          <w:rtl/>
        </w:rPr>
        <w:t xml:space="preserve"> </w:t>
      </w:r>
      <w:r w:rsidRPr="005C2693">
        <w:rPr>
          <w:rFonts w:cs="B Nazanin" w:hint="eastAsia"/>
          <w:sz w:val="24"/>
          <w:szCs w:val="24"/>
          <w:rtl/>
        </w:rPr>
        <w:t>بالا</w:t>
      </w:r>
      <w:r w:rsidRPr="005C2693">
        <w:rPr>
          <w:rFonts w:cs="B Nazanin" w:hint="cs"/>
          <w:sz w:val="24"/>
          <w:szCs w:val="24"/>
          <w:rtl/>
        </w:rPr>
        <w:t>ی</w:t>
      </w:r>
      <w:r w:rsidRPr="005C2693">
        <w:rPr>
          <w:rFonts w:cs="B Nazanin"/>
          <w:sz w:val="24"/>
          <w:szCs w:val="24"/>
          <w:rtl/>
        </w:rPr>
        <w:t xml:space="preserve"> </w:t>
      </w:r>
      <w:r w:rsidRPr="005C2693">
        <w:rPr>
          <w:rFonts w:cs="B Nazanin" w:hint="eastAsia"/>
          <w:sz w:val="24"/>
          <w:szCs w:val="24"/>
          <w:rtl/>
        </w:rPr>
        <w:t>صفحه</w:t>
      </w:r>
      <w:r w:rsidRPr="005C2693">
        <w:rPr>
          <w:rFonts w:cs="B Nazanin"/>
          <w:sz w:val="24"/>
          <w:szCs w:val="24"/>
          <w:rtl/>
        </w:rPr>
        <w:t xml:space="preserve"> </w:t>
      </w:r>
      <w:r w:rsidRPr="005C2693">
        <w:rPr>
          <w:rFonts w:cs="B Nazanin" w:hint="eastAsia"/>
          <w:sz w:val="24"/>
          <w:szCs w:val="24"/>
          <w:rtl/>
        </w:rPr>
        <w:t>با</w:t>
      </w:r>
      <w:r w:rsidRPr="005C2693">
        <w:rPr>
          <w:rFonts w:cs="B Nazanin"/>
          <w:sz w:val="24"/>
          <w:szCs w:val="24"/>
          <w:rtl/>
        </w:rPr>
        <w:t xml:space="preserve"> </w:t>
      </w:r>
      <w:r w:rsidRPr="005C2693">
        <w:rPr>
          <w:rFonts w:cs="B Nazanin" w:hint="cs"/>
          <w:sz w:val="24"/>
          <w:szCs w:val="24"/>
          <w:rtl/>
        </w:rPr>
        <w:t>ی</w:t>
      </w:r>
      <w:r w:rsidRPr="005C2693">
        <w:rPr>
          <w:rFonts w:cs="B Nazanin" w:hint="eastAsia"/>
          <w:sz w:val="24"/>
          <w:szCs w:val="24"/>
          <w:rtl/>
        </w:rPr>
        <w:t>ک</w:t>
      </w:r>
      <w:r w:rsidRPr="005C2693">
        <w:rPr>
          <w:rFonts w:cs="B Nazanin"/>
          <w:sz w:val="24"/>
          <w:szCs w:val="24"/>
          <w:rtl/>
        </w:rPr>
        <w:t xml:space="preserve"> </w:t>
      </w:r>
      <w:r w:rsidRPr="005C2693">
        <w:rPr>
          <w:rFonts w:cs="B Nazanin" w:hint="eastAsia"/>
          <w:sz w:val="24"/>
          <w:szCs w:val="24"/>
          <w:rtl/>
        </w:rPr>
        <w:t>اسلا</w:t>
      </w:r>
      <w:r w:rsidRPr="005C2693">
        <w:rPr>
          <w:rFonts w:cs="B Nazanin" w:hint="cs"/>
          <w:sz w:val="24"/>
          <w:szCs w:val="24"/>
          <w:rtl/>
        </w:rPr>
        <w:t>ی</w:t>
      </w:r>
      <w:r w:rsidRPr="005C2693">
        <w:rPr>
          <w:rFonts w:cs="B Nazanin" w:hint="eastAsia"/>
          <w:sz w:val="24"/>
          <w:szCs w:val="24"/>
          <w:rtl/>
        </w:rPr>
        <w:t>در</w:t>
      </w:r>
      <w:r w:rsidRPr="005C2693">
        <w:rPr>
          <w:rFonts w:cs="B Nazanin"/>
          <w:sz w:val="24"/>
          <w:szCs w:val="24"/>
          <w:rtl/>
        </w:rPr>
        <w:t xml:space="preserve"> </w:t>
      </w:r>
      <w:r w:rsidRPr="005C2693">
        <w:rPr>
          <w:rFonts w:cs="B Nazanin" w:hint="eastAsia"/>
          <w:sz w:val="24"/>
          <w:szCs w:val="24"/>
          <w:rtl/>
        </w:rPr>
        <w:t>چرخش</w:t>
      </w:r>
      <w:r w:rsidRPr="005C2693">
        <w:rPr>
          <w:rFonts w:cs="B Nazanin" w:hint="cs"/>
          <w:sz w:val="24"/>
          <w:szCs w:val="24"/>
          <w:rtl/>
        </w:rPr>
        <w:t>ی</w:t>
      </w:r>
      <w:r w:rsidRPr="005C2693">
        <w:rPr>
          <w:rFonts w:cs="B Nazanin"/>
          <w:sz w:val="24"/>
          <w:szCs w:val="24"/>
          <w:rtl/>
        </w:rPr>
        <w:t xml:space="preserve"> </w:t>
      </w:r>
      <w:r w:rsidRPr="005C2693">
        <w:rPr>
          <w:rFonts w:cs="B Nazanin" w:hint="eastAsia"/>
          <w:sz w:val="24"/>
          <w:szCs w:val="24"/>
          <w:rtl/>
        </w:rPr>
        <w:t>بزرگ</w:t>
      </w:r>
      <w:r w:rsidRPr="005C2693">
        <w:rPr>
          <w:rFonts w:cs="B Nazanin"/>
          <w:sz w:val="24"/>
          <w:szCs w:val="24"/>
          <w:rtl/>
        </w:rPr>
        <w:t xml:space="preserve"> </w:t>
      </w:r>
      <w:r w:rsidRPr="005C2693">
        <w:rPr>
          <w:rFonts w:cs="B Nazanin" w:hint="eastAsia"/>
          <w:sz w:val="24"/>
          <w:szCs w:val="24"/>
          <w:rtl/>
        </w:rPr>
        <w:t>به</w:t>
      </w:r>
      <w:r w:rsidRPr="005C2693">
        <w:rPr>
          <w:rFonts w:cs="B Nazanin"/>
          <w:sz w:val="24"/>
          <w:szCs w:val="24"/>
          <w:rtl/>
        </w:rPr>
        <w:t xml:space="preserve"> </w:t>
      </w:r>
      <w:r w:rsidRPr="005C2693">
        <w:rPr>
          <w:rFonts w:cs="B Nazanin" w:hint="eastAsia"/>
          <w:sz w:val="24"/>
          <w:szCs w:val="24"/>
          <w:rtl/>
        </w:rPr>
        <w:t>اندازه</w:t>
      </w:r>
      <w:r w:rsidRPr="005C2693">
        <w:rPr>
          <w:rFonts w:cs="B Nazanin"/>
          <w:sz w:val="24"/>
          <w:szCs w:val="24"/>
          <w:rtl/>
        </w:rPr>
        <w:t xml:space="preserve"> </w:t>
      </w:r>
      <w:r w:rsidRPr="005C2693">
        <w:rPr>
          <w:rFonts w:cs="B Nazanin" w:hint="eastAsia"/>
          <w:sz w:val="24"/>
          <w:szCs w:val="24"/>
          <w:rtl/>
        </w:rPr>
        <w:t>نما</w:t>
      </w:r>
      <w:r w:rsidRPr="005C2693">
        <w:rPr>
          <w:rFonts w:cs="B Nazanin" w:hint="cs"/>
          <w:sz w:val="24"/>
          <w:szCs w:val="24"/>
          <w:rtl/>
        </w:rPr>
        <w:t>ی</w:t>
      </w:r>
      <w:r w:rsidRPr="005C2693">
        <w:rPr>
          <w:rFonts w:cs="B Nazanin"/>
          <w:sz w:val="24"/>
          <w:szCs w:val="24"/>
          <w:rtl/>
        </w:rPr>
        <w:t xml:space="preserve"> </w:t>
      </w:r>
      <w:r w:rsidRPr="005C2693">
        <w:rPr>
          <w:rFonts w:cs="B Nazanin" w:hint="eastAsia"/>
          <w:sz w:val="24"/>
          <w:szCs w:val="24"/>
          <w:rtl/>
        </w:rPr>
        <w:t>اول</w:t>
      </w:r>
      <w:r w:rsidRPr="005C2693">
        <w:rPr>
          <w:rFonts w:cs="B Nazanin"/>
          <w:sz w:val="24"/>
          <w:szCs w:val="24"/>
          <w:rtl/>
        </w:rPr>
        <w:t xml:space="preserve"> </w:t>
      </w:r>
      <w:r w:rsidRPr="005C2693">
        <w:rPr>
          <w:rFonts w:cs="B Nazanin" w:hint="eastAsia"/>
          <w:sz w:val="24"/>
          <w:szCs w:val="24"/>
          <w:rtl/>
        </w:rPr>
        <w:t>صفحه</w:t>
      </w:r>
      <w:r w:rsidRPr="005C2693">
        <w:rPr>
          <w:rFonts w:cs="B Nazanin"/>
          <w:sz w:val="24"/>
          <w:szCs w:val="24"/>
          <w:rtl/>
        </w:rPr>
        <w:t xml:space="preserve"> </w:t>
      </w:r>
      <w:r w:rsidRPr="005C2693">
        <w:rPr>
          <w:rFonts w:cs="B Nazanin" w:hint="eastAsia"/>
          <w:sz w:val="24"/>
          <w:szCs w:val="24"/>
          <w:rtl/>
        </w:rPr>
        <w:t>شروع</w:t>
      </w:r>
      <w:r w:rsidRPr="005C2693">
        <w:rPr>
          <w:rFonts w:cs="B Nazanin"/>
          <w:sz w:val="24"/>
          <w:szCs w:val="24"/>
          <w:rtl/>
        </w:rPr>
        <w:t xml:space="preserve"> </w:t>
      </w:r>
      <w:r w:rsidRPr="005C2693">
        <w:rPr>
          <w:rFonts w:cs="B Nazanin" w:hint="eastAsia"/>
          <w:sz w:val="24"/>
          <w:szCs w:val="24"/>
          <w:rtl/>
        </w:rPr>
        <w:t>م</w:t>
      </w:r>
      <w:r w:rsidRPr="005C2693">
        <w:rPr>
          <w:rFonts w:cs="B Nazanin" w:hint="cs"/>
          <w:sz w:val="24"/>
          <w:szCs w:val="24"/>
          <w:rtl/>
        </w:rPr>
        <w:t>ی</w:t>
      </w:r>
      <w:r w:rsidRPr="005C2693">
        <w:rPr>
          <w:rFonts w:cs="B Nazanin"/>
          <w:sz w:val="24"/>
          <w:szCs w:val="24"/>
          <w:rtl/>
        </w:rPr>
        <w:t xml:space="preserve"> </w:t>
      </w:r>
      <w:r w:rsidRPr="005C2693">
        <w:rPr>
          <w:rFonts w:cs="B Nazanin" w:hint="eastAsia"/>
          <w:sz w:val="24"/>
          <w:szCs w:val="24"/>
          <w:rtl/>
        </w:rPr>
        <w:t>گردد</w:t>
      </w:r>
      <w:r w:rsidRPr="005C2693">
        <w:rPr>
          <w:rFonts w:cs="B Nazanin"/>
          <w:sz w:val="24"/>
          <w:szCs w:val="24"/>
          <w:rtl/>
        </w:rPr>
        <w:t xml:space="preserve"> </w:t>
      </w:r>
      <w:r w:rsidRPr="005C2693">
        <w:rPr>
          <w:rFonts w:cs="B Nazanin" w:hint="eastAsia"/>
          <w:sz w:val="24"/>
          <w:szCs w:val="24"/>
          <w:rtl/>
        </w:rPr>
        <w:t>به</w:t>
      </w:r>
      <w:r w:rsidRPr="005C2693">
        <w:rPr>
          <w:rFonts w:cs="B Nazanin"/>
          <w:sz w:val="24"/>
          <w:szCs w:val="24"/>
          <w:rtl/>
        </w:rPr>
        <w:t xml:space="preserve"> </w:t>
      </w:r>
      <w:r w:rsidRPr="005C2693">
        <w:rPr>
          <w:rFonts w:cs="B Nazanin" w:hint="eastAsia"/>
          <w:sz w:val="24"/>
          <w:szCs w:val="24"/>
          <w:rtl/>
        </w:rPr>
        <w:t>نحو</w:t>
      </w:r>
      <w:r w:rsidRPr="005C2693">
        <w:rPr>
          <w:rFonts w:cs="B Nazanin" w:hint="cs"/>
          <w:sz w:val="24"/>
          <w:szCs w:val="24"/>
          <w:rtl/>
        </w:rPr>
        <w:t>ی</w:t>
      </w:r>
      <w:r w:rsidRPr="005C2693">
        <w:rPr>
          <w:rFonts w:cs="B Nazanin"/>
          <w:sz w:val="24"/>
          <w:szCs w:val="24"/>
          <w:rtl/>
        </w:rPr>
        <w:t xml:space="preserve"> </w:t>
      </w:r>
      <w:r w:rsidRPr="005C2693">
        <w:rPr>
          <w:rFonts w:cs="B Nazanin" w:hint="eastAsia"/>
          <w:sz w:val="24"/>
          <w:szCs w:val="24"/>
          <w:rtl/>
        </w:rPr>
        <w:t>که</w:t>
      </w:r>
      <w:r w:rsidRPr="005C2693">
        <w:rPr>
          <w:rFonts w:cs="B Nazanin"/>
          <w:sz w:val="24"/>
          <w:szCs w:val="24"/>
          <w:rtl/>
        </w:rPr>
        <w:t xml:space="preserve"> </w:t>
      </w:r>
      <w:r w:rsidRPr="005C2693">
        <w:rPr>
          <w:rFonts w:cs="B Nazanin" w:hint="eastAsia"/>
          <w:sz w:val="24"/>
          <w:szCs w:val="24"/>
          <w:rtl/>
        </w:rPr>
        <w:t>منو</w:t>
      </w:r>
      <w:r w:rsidRPr="005C2693">
        <w:rPr>
          <w:rFonts w:cs="B Nazanin"/>
          <w:sz w:val="24"/>
          <w:szCs w:val="24"/>
          <w:rtl/>
        </w:rPr>
        <w:t xml:space="preserve"> </w:t>
      </w:r>
      <w:r w:rsidRPr="005C2693">
        <w:rPr>
          <w:rFonts w:cs="B Nazanin" w:hint="eastAsia"/>
          <w:sz w:val="24"/>
          <w:szCs w:val="24"/>
          <w:rtl/>
        </w:rPr>
        <w:t>بر</w:t>
      </w:r>
      <w:r w:rsidRPr="005C2693">
        <w:rPr>
          <w:rFonts w:cs="B Nazanin"/>
          <w:sz w:val="24"/>
          <w:szCs w:val="24"/>
          <w:rtl/>
        </w:rPr>
        <w:t xml:space="preserve"> </w:t>
      </w:r>
      <w:r w:rsidRPr="005C2693">
        <w:rPr>
          <w:rFonts w:cs="B Nazanin" w:hint="eastAsia"/>
          <w:sz w:val="24"/>
          <w:szCs w:val="24"/>
          <w:rtl/>
        </w:rPr>
        <w:t>رو</w:t>
      </w:r>
      <w:r w:rsidRPr="005C2693">
        <w:rPr>
          <w:rFonts w:cs="B Nazanin" w:hint="cs"/>
          <w:sz w:val="24"/>
          <w:szCs w:val="24"/>
          <w:rtl/>
        </w:rPr>
        <w:t>ی</w:t>
      </w:r>
      <w:r w:rsidRPr="005C2693">
        <w:rPr>
          <w:rFonts w:cs="B Nazanin"/>
          <w:sz w:val="24"/>
          <w:szCs w:val="24"/>
          <w:rtl/>
        </w:rPr>
        <w:t xml:space="preserve"> </w:t>
      </w:r>
      <w:r w:rsidRPr="005C2693">
        <w:rPr>
          <w:rFonts w:cs="B Nazanin" w:hint="eastAsia"/>
          <w:sz w:val="24"/>
          <w:szCs w:val="24"/>
          <w:rtl/>
        </w:rPr>
        <w:t>اسلا</w:t>
      </w:r>
      <w:r w:rsidRPr="005C2693">
        <w:rPr>
          <w:rFonts w:cs="B Nazanin" w:hint="cs"/>
          <w:sz w:val="24"/>
          <w:szCs w:val="24"/>
          <w:rtl/>
        </w:rPr>
        <w:t>ی</w:t>
      </w:r>
      <w:r w:rsidRPr="005C2693">
        <w:rPr>
          <w:rFonts w:cs="B Nazanin" w:hint="eastAsia"/>
          <w:sz w:val="24"/>
          <w:szCs w:val="24"/>
          <w:rtl/>
        </w:rPr>
        <w:t>در</w:t>
      </w:r>
      <w:r w:rsidRPr="005C2693">
        <w:rPr>
          <w:rFonts w:cs="B Nazanin"/>
          <w:sz w:val="24"/>
          <w:szCs w:val="24"/>
          <w:rtl/>
        </w:rPr>
        <w:t xml:space="preserve"> </w:t>
      </w:r>
      <w:r w:rsidRPr="005C2693">
        <w:rPr>
          <w:rFonts w:cs="B Nazanin" w:hint="eastAsia"/>
          <w:sz w:val="24"/>
          <w:szCs w:val="24"/>
          <w:rtl/>
        </w:rPr>
        <w:t>قرار</w:t>
      </w:r>
      <w:r w:rsidRPr="005C2693">
        <w:rPr>
          <w:rFonts w:cs="B Nazanin"/>
          <w:sz w:val="24"/>
          <w:szCs w:val="24"/>
          <w:rtl/>
        </w:rPr>
        <w:t xml:space="preserve"> </w:t>
      </w:r>
      <w:r w:rsidRPr="005C2693">
        <w:rPr>
          <w:rFonts w:cs="B Nazanin" w:hint="eastAsia"/>
          <w:sz w:val="24"/>
          <w:szCs w:val="24"/>
          <w:rtl/>
        </w:rPr>
        <w:t>گرفته</w:t>
      </w:r>
      <w:r w:rsidRPr="005C2693">
        <w:rPr>
          <w:rFonts w:cs="B Nazanin"/>
          <w:sz w:val="24"/>
          <w:szCs w:val="24"/>
          <w:rtl/>
        </w:rPr>
        <w:t xml:space="preserve"> </w:t>
      </w:r>
      <w:r w:rsidRPr="005C2693">
        <w:rPr>
          <w:rFonts w:cs="B Nazanin" w:hint="eastAsia"/>
          <w:sz w:val="24"/>
          <w:szCs w:val="24"/>
          <w:rtl/>
        </w:rPr>
        <w:t>است</w:t>
      </w:r>
      <w:r w:rsidRPr="005C2693">
        <w:rPr>
          <w:rFonts w:cs="B Nazanin"/>
          <w:sz w:val="24"/>
          <w:szCs w:val="24"/>
          <w:rtl/>
        </w:rPr>
        <w:t xml:space="preserve">. </w:t>
      </w:r>
      <w:r w:rsidRPr="005C2693">
        <w:rPr>
          <w:rFonts w:cs="B Nazanin" w:hint="eastAsia"/>
          <w:sz w:val="24"/>
          <w:szCs w:val="24"/>
          <w:rtl/>
        </w:rPr>
        <w:t>نکته</w:t>
      </w:r>
      <w:r w:rsidRPr="005C2693">
        <w:rPr>
          <w:rFonts w:cs="B Nazanin"/>
          <w:sz w:val="24"/>
          <w:szCs w:val="24"/>
          <w:rtl/>
        </w:rPr>
        <w:t xml:space="preserve"> </w:t>
      </w:r>
      <w:r w:rsidRPr="005C2693">
        <w:rPr>
          <w:rFonts w:cs="B Nazanin" w:hint="eastAsia"/>
          <w:sz w:val="24"/>
          <w:szCs w:val="24"/>
          <w:rtl/>
        </w:rPr>
        <w:t>حائز</w:t>
      </w:r>
      <w:r w:rsidRPr="005C2693">
        <w:rPr>
          <w:rFonts w:cs="B Nazanin"/>
          <w:sz w:val="24"/>
          <w:szCs w:val="24"/>
          <w:rtl/>
        </w:rPr>
        <w:t xml:space="preserve"> </w:t>
      </w:r>
      <w:r w:rsidRPr="005C2693">
        <w:rPr>
          <w:rFonts w:cs="B Nazanin" w:hint="eastAsia"/>
          <w:sz w:val="24"/>
          <w:szCs w:val="24"/>
          <w:rtl/>
        </w:rPr>
        <w:t>اهم</w:t>
      </w:r>
      <w:r w:rsidRPr="005C2693">
        <w:rPr>
          <w:rFonts w:cs="B Nazanin" w:hint="cs"/>
          <w:sz w:val="24"/>
          <w:szCs w:val="24"/>
          <w:rtl/>
        </w:rPr>
        <w:t>ی</w:t>
      </w:r>
      <w:r w:rsidRPr="005C2693">
        <w:rPr>
          <w:rFonts w:cs="B Nazanin" w:hint="eastAsia"/>
          <w:sz w:val="24"/>
          <w:szCs w:val="24"/>
          <w:rtl/>
        </w:rPr>
        <w:t>ت</w:t>
      </w:r>
      <w:r w:rsidRPr="005C2693">
        <w:rPr>
          <w:rFonts w:cs="B Nazanin"/>
          <w:sz w:val="24"/>
          <w:szCs w:val="24"/>
          <w:rtl/>
        </w:rPr>
        <w:t xml:space="preserve"> </w:t>
      </w:r>
      <w:r w:rsidRPr="005C2693">
        <w:rPr>
          <w:rFonts w:cs="B Nazanin" w:hint="eastAsia"/>
          <w:sz w:val="24"/>
          <w:szCs w:val="24"/>
          <w:rtl/>
        </w:rPr>
        <w:t>در</w:t>
      </w:r>
      <w:r w:rsidRPr="005C2693">
        <w:rPr>
          <w:rFonts w:cs="B Nazanin"/>
          <w:sz w:val="24"/>
          <w:szCs w:val="24"/>
          <w:rtl/>
        </w:rPr>
        <w:t xml:space="preserve"> </w:t>
      </w:r>
      <w:r w:rsidRPr="005C2693">
        <w:rPr>
          <w:rFonts w:cs="B Nazanin" w:hint="eastAsia"/>
          <w:sz w:val="24"/>
          <w:szCs w:val="24"/>
          <w:rtl/>
        </w:rPr>
        <w:t>صفحات</w:t>
      </w:r>
      <w:r w:rsidRPr="005C2693">
        <w:rPr>
          <w:rFonts w:cs="B Nazanin"/>
          <w:sz w:val="24"/>
          <w:szCs w:val="24"/>
          <w:rtl/>
        </w:rPr>
        <w:t xml:space="preserve"> </w:t>
      </w:r>
      <w:r w:rsidRPr="005C2693">
        <w:rPr>
          <w:rFonts w:cs="B Nazanin" w:hint="eastAsia"/>
          <w:sz w:val="24"/>
          <w:szCs w:val="24"/>
          <w:rtl/>
        </w:rPr>
        <w:t>داخل</w:t>
      </w:r>
      <w:r w:rsidRPr="005C2693">
        <w:rPr>
          <w:rFonts w:cs="B Nazanin" w:hint="cs"/>
          <w:sz w:val="24"/>
          <w:szCs w:val="24"/>
          <w:rtl/>
        </w:rPr>
        <w:t>ی</w:t>
      </w:r>
      <w:r w:rsidRPr="005C2693">
        <w:rPr>
          <w:rFonts w:cs="B Nazanin"/>
          <w:sz w:val="24"/>
          <w:szCs w:val="24"/>
          <w:rtl/>
        </w:rPr>
        <w:t xml:space="preserve"> </w:t>
      </w:r>
      <w:r w:rsidRPr="005C2693">
        <w:rPr>
          <w:rFonts w:cs="B Nazanin" w:hint="eastAsia"/>
          <w:sz w:val="24"/>
          <w:szCs w:val="24"/>
          <w:rtl/>
        </w:rPr>
        <w:t>ا</w:t>
      </w:r>
      <w:r w:rsidRPr="005C2693">
        <w:rPr>
          <w:rFonts w:cs="B Nazanin" w:hint="cs"/>
          <w:sz w:val="24"/>
          <w:szCs w:val="24"/>
          <w:rtl/>
        </w:rPr>
        <w:t>ی</w:t>
      </w:r>
      <w:r w:rsidRPr="005C2693">
        <w:rPr>
          <w:rFonts w:cs="B Nazanin" w:hint="eastAsia"/>
          <w:sz w:val="24"/>
          <w:szCs w:val="24"/>
          <w:rtl/>
        </w:rPr>
        <w:t>ن</w:t>
      </w:r>
      <w:r w:rsidRPr="005C2693">
        <w:rPr>
          <w:rFonts w:cs="B Nazanin"/>
          <w:sz w:val="24"/>
          <w:szCs w:val="24"/>
          <w:rtl/>
        </w:rPr>
        <w:t xml:space="preserve"> </w:t>
      </w:r>
      <w:r w:rsidRPr="005C2693">
        <w:rPr>
          <w:rFonts w:cs="B Nazanin" w:hint="eastAsia"/>
          <w:sz w:val="24"/>
          <w:szCs w:val="24"/>
          <w:rtl/>
        </w:rPr>
        <w:t>است</w:t>
      </w:r>
      <w:r w:rsidRPr="005C2693">
        <w:rPr>
          <w:rFonts w:cs="B Nazanin"/>
          <w:sz w:val="24"/>
          <w:szCs w:val="24"/>
          <w:rtl/>
        </w:rPr>
        <w:t xml:space="preserve"> </w:t>
      </w:r>
      <w:r w:rsidRPr="005C2693">
        <w:rPr>
          <w:rFonts w:cs="B Nazanin" w:hint="eastAsia"/>
          <w:sz w:val="24"/>
          <w:szCs w:val="24"/>
          <w:rtl/>
        </w:rPr>
        <w:t>که</w:t>
      </w:r>
      <w:r w:rsidRPr="005C2693">
        <w:rPr>
          <w:rFonts w:cs="B Nazanin"/>
          <w:sz w:val="24"/>
          <w:szCs w:val="24"/>
          <w:rtl/>
        </w:rPr>
        <w:t xml:space="preserve"> </w:t>
      </w:r>
      <w:r w:rsidRPr="005C2693">
        <w:rPr>
          <w:rFonts w:cs="B Nazanin" w:hint="eastAsia"/>
          <w:sz w:val="24"/>
          <w:szCs w:val="24"/>
          <w:rtl/>
        </w:rPr>
        <w:t>منو</w:t>
      </w:r>
      <w:r w:rsidRPr="005C2693">
        <w:rPr>
          <w:rFonts w:cs="B Nazanin"/>
          <w:sz w:val="24"/>
          <w:szCs w:val="24"/>
          <w:rtl/>
        </w:rPr>
        <w:t xml:space="preserve"> </w:t>
      </w:r>
      <w:r w:rsidRPr="005C2693">
        <w:rPr>
          <w:rFonts w:cs="B Nazanin" w:hint="eastAsia"/>
          <w:sz w:val="24"/>
          <w:szCs w:val="24"/>
          <w:rtl/>
        </w:rPr>
        <w:t>بر</w:t>
      </w:r>
      <w:r w:rsidRPr="005C2693">
        <w:rPr>
          <w:rFonts w:cs="B Nazanin"/>
          <w:sz w:val="24"/>
          <w:szCs w:val="24"/>
          <w:rtl/>
        </w:rPr>
        <w:t xml:space="preserve"> </w:t>
      </w:r>
      <w:r w:rsidRPr="005C2693">
        <w:rPr>
          <w:rFonts w:cs="B Nazanin" w:hint="eastAsia"/>
          <w:sz w:val="24"/>
          <w:szCs w:val="24"/>
          <w:rtl/>
        </w:rPr>
        <w:t>رو</w:t>
      </w:r>
      <w:r w:rsidRPr="005C2693">
        <w:rPr>
          <w:rFonts w:cs="B Nazanin" w:hint="cs"/>
          <w:sz w:val="24"/>
          <w:szCs w:val="24"/>
          <w:rtl/>
        </w:rPr>
        <w:t>ی</w:t>
      </w:r>
      <w:r w:rsidRPr="005C2693">
        <w:rPr>
          <w:rFonts w:cs="B Nazanin"/>
          <w:sz w:val="24"/>
          <w:szCs w:val="24"/>
          <w:rtl/>
        </w:rPr>
        <w:t xml:space="preserve"> </w:t>
      </w:r>
      <w:r w:rsidRPr="005C2693">
        <w:rPr>
          <w:rFonts w:cs="B Nazanin" w:hint="cs"/>
          <w:sz w:val="24"/>
          <w:szCs w:val="24"/>
          <w:rtl/>
        </w:rPr>
        <w:t>ی</w:t>
      </w:r>
      <w:r w:rsidRPr="005C2693">
        <w:rPr>
          <w:rFonts w:cs="B Nazanin" w:hint="eastAsia"/>
          <w:sz w:val="24"/>
          <w:szCs w:val="24"/>
          <w:rtl/>
        </w:rPr>
        <w:t>ک</w:t>
      </w:r>
      <w:r w:rsidRPr="005C2693">
        <w:rPr>
          <w:rFonts w:cs="B Nazanin"/>
          <w:sz w:val="24"/>
          <w:szCs w:val="24"/>
          <w:rtl/>
        </w:rPr>
        <w:t xml:space="preserve"> </w:t>
      </w:r>
      <w:r w:rsidRPr="005C2693">
        <w:rPr>
          <w:rFonts w:cs="B Nazanin" w:hint="eastAsia"/>
          <w:sz w:val="24"/>
          <w:szCs w:val="24"/>
          <w:rtl/>
        </w:rPr>
        <w:t>تصو</w:t>
      </w:r>
      <w:r w:rsidRPr="005C2693">
        <w:rPr>
          <w:rFonts w:cs="B Nazanin" w:hint="cs"/>
          <w:sz w:val="24"/>
          <w:szCs w:val="24"/>
          <w:rtl/>
        </w:rPr>
        <w:t>ی</w:t>
      </w:r>
      <w:r w:rsidRPr="005C2693">
        <w:rPr>
          <w:rFonts w:cs="B Nazanin" w:hint="eastAsia"/>
          <w:sz w:val="24"/>
          <w:szCs w:val="24"/>
          <w:rtl/>
        </w:rPr>
        <w:t>ر</w:t>
      </w:r>
      <w:r w:rsidRPr="005C2693">
        <w:rPr>
          <w:rFonts w:cs="B Nazanin"/>
          <w:sz w:val="24"/>
          <w:szCs w:val="24"/>
          <w:rtl/>
        </w:rPr>
        <w:t xml:space="preserve"> </w:t>
      </w:r>
      <w:r w:rsidRPr="005C2693">
        <w:rPr>
          <w:rFonts w:cs="B Nazanin" w:hint="eastAsia"/>
          <w:sz w:val="24"/>
          <w:szCs w:val="24"/>
          <w:rtl/>
        </w:rPr>
        <w:t>ثابت</w:t>
      </w:r>
      <w:r w:rsidRPr="005C2693">
        <w:rPr>
          <w:rFonts w:cs="B Nazanin"/>
          <w:sz w:val="24"/>
          <w:szCs w:val="24"/>
          <w:rtl/>
        </w:rPr>
        <w:t xml:space="preserve"> </w:t>
      </w:r>
      <w:r w:rsidRPr="005C2693">
        <w:rPr>
          <w:rFonts w:cs="B Nazanin" w:hint="eastAsia"/>
          <w:sz w:val="24"/>
          <w:szCs w:val="24"/>
          <w:rtl/>
        </w:rPr>
        <w:t>که</w:t>
      </w:r>
      <w:r w:rsidRPr="005C2693">
        <w:rPr>
          <w:rFonts w:cs="B Nazanin"/>
          <w:sz w:val="24"/>
          <w:szCs w:val="24"/>
          <w:rtl/>
        </w:rPr>
        <w:t xml:space="preserve"> </w:t>
      </w:r>
      <w:r w:rsidRPr="005C2693">
        <w:rPr>
          <w:rFonts w:cs="B Nazanin" w:hint="eastAsia"/>
          <w:sz w:val="24"/>
          <w:szCs w:val="24"/>
          <w:rtl/>
        </w:rPr>
        <w:t>در</w:t>
      </w:r>
      <w:r w:rsidRPr="005C2693">
        <w:rPr>
          <w:rFonts w:cs="B Nazanin"/>
          <w:sz w:val="24"/>
          <w:szCs w:val="24"/>
          <w:rtl/>
        </w:rPr>
        <w:t xml:space="preserve"> </w:t>
      </w:r>
      <w:r w:rsidRPr="005C2693">
        <w:rPr>
          <w:rFonts w:cs="B Nazanin" w:hint="eastAsia"/>
          <w:sz w:val="24"/>
          <w:szCs w:val="24"/>
          <w:rtl/>
        </w:rPr>
        <w:t>هدر</w:t>
      </w:r>
      <w:r w:rsidRPr="005C2693">
        <w:rPr>
          <w:rFonts w:cs="B Nazanin"/>
          <w:sz w:val="24"/>
          <w:szCs w:val="24"/>
          <w:rtl/>
        </w:rPr>
        <w:t xml:space="preserve"> </w:t>
      </w:r>
      <w:r w:rsidRPr="005C2693">
        <w:rPr>
          <w:rFonts w:cs="B Nazanin" w:hint="eastAsia"/>
          <w:sz w:val="24"/>
          <w:szCs w:val="24"/>
          <w:rtl/>
        </w:rPr>
        <w:t>قرار</w:t>
      </w:r>
      <w:r w:rsidRPr="005C2693">
        <w:rPr>
          <w:rFonts w:cs="B Nazanin"/>
          <w:sz w:val="24"/>
          <w:szCs w:val="24"/>
          <w:rtl/>
        </w:rPr>
        <w:t xml:space="preserve"> </w:t>
      </w:r>
      <w:r w:rsidRPr="005C2693">
        <w:rPr>
          <w:rFonts w:cs="B Nazanin" w:hint="eastAsia"/>
          <w:sz w:val="24"/>
          <w:szCs w:val="24"/>
          <w:rtl/>
        </w:rPr>
        <w:t>م</w:t>
      </w:r>
      <w:r w:rsidRPr="005C2693">
        <w:rPr>
          <w:rFonts w:cs="B Nazanin" w:hint="cs"/>
          <w:sz w:val="24"/>
          <w:szCs w:val="24"/>
          <w:rtl/>
        </w:rPr>
        <w:t>ی</w:t>
      </w:r>
      <w:r w:rsidRPr="005C2693">
        <w:rPr>
          <w:rFonts w:cs="B Nazanin"/>
          <w:sz w:val="24"/>
          <w:szCs w:val="24"/>
          <w:rtl/>
        </w:rPr>
        <w:t xml:space="preserve"> </w:t>
      </w:r>
      <w:r w:rsidRPr="005C2693">
        <w:rPr>
          <w:rFonts w:cs="B Nazanin" w:hint="eastAsia"/>
          <w:sz w:val="24"/>
          <w:szCs w:val="24"/>
          <w:rtl/>
        </w:rPr>
        <w:t>گ</w:t>
      </w:r>
      <w:r w:rsidRPr="005C2693">
        <w:rPr>
          <w:rFonts w:cs="B Nazanin" w:hint="cs"/>
          <w:sz w:val="24"/>
          <w:szCs w:val="24"/>
          <w:rtl/>
        </w:rPr>
        <w:t>ی</w:t>
      </w:r>
      <w:r w:rsidRPr="005C2693">
        <w:rPr>
          <w:rFonts w:cs="B Nazanin" w:hint="eastAsia"/>
          <w:sz w:val="24"/>
          <w:szCs w:val="24"/>
          <w:rtl/>
        </w:rPr>
        <w:t>رد،</w:t>
      </w:r>
      <w:r w:rsidRPr="005C2693">
        <w:rPr>
          <w:rFonts w:cs="B Nazanin"/>
          <w:sz w:val="24"/>
          <w:szCs w:val="24"/>
          <w:rtl/>
        </w:rPr>
        <w:t xml:space="preserve"> </w:t>
      </w:r>
      <w:r w:rsidRPr="005C2693">
        <w:rPr>
          <w:rFonts w:cs="B Nazanin" w:hint="eastAsia"/>
          <w:sz w:val="24"/>
          <w:szCs w:val="24"/>
          <w:rtl/>
        </w:rPr>
        <w:t>جانما</w:t>
      </w:r>
      <w:r w:rsidRPr="005C2693">
        <w:rPr>
          <w:rFonts w:cs="B Nazanin" w:hint="cs"/>
          <w:sz w:val="24"/>
          <w:szCs w:val="24"/>
          <w:rtl/>
        </w:rPr>
        <w:t>یی</w:t>
      </w:r>
      <w:r w:rsidRPr="005C2693">
        <w:rPr>
          <w:rFonts w:cs="B Nazanin"/>
          <w:sz w:val="24"/>
          <w:szCs w:val="24"/>
          <w:rtl/>
        </w:rPr>
        <w:t xml:space="preserve"> </w:t>
      </w:r>
      <w:r w:rsidRPr="005C2693">
        <w:rPr>
          <w:rFonts w:cs="B Nazanin" w:hint="eastAsia"/>
          <w:sz w:val="24"/>
          <w:szCs w:val="24"/>
          <w:rtl/>
        </w:rPr>
        <w:t>خواهد</w:t>
      </w:r>
      <w:r w:rsidRPr="005C2693">
        <w:rPr>
          <w:rFonts w:cs="B Nazanin"/>
          <w:sz w:val="24"/>
          <w:szCs w:val="24"/>
          <w:rtl/>
        </w:rPr>
        <w:t xml:space="preserve"> </w:t>
      </w:r>
      <w:r w:rsidRPr="005C2693">
        <w:rPr>
          <w:rFonts w:cs="B Nazanin" w:hint="eastAsia"/>
          <w:sz w:val="24"/>
          <w:szCs w:val="24"/>
          <w:rtl/>
        </w:rPr>
        <w:t>شد</w:t>
      </w:r>
      <w:r w:rsidRPr="005C2693">
        <w:rPr>
          <w:rFonts w:cs="B Nazanin"/>
          <w:sz w:val="24"/>
          <w:szCs w:val="24"/>
          <w:rtl/>
        </w:rPr>
        <w:t>.</w:t>
      </w:r>
    </w:p>
    <w:p w14:paraId="60991DC0" w14:textId="77749CBB" w:rsidR="00FE04C6" w:rsidRPr="005C2693" w:rsidRDefault="00FE04C6" w:rsidP="00C33C32">
      <w:pPr>
        <w:spacing w:after="0"/>
        <w:jc w:val="both"/>
        <w:rPr>
          <w:rFonts w:cs="B Nazanin"/>
          <w:sz w:val="24"/>
          <w:szCs w:val="24"/>
          <w:rtl/>
        </w:rPr>
      </w:pPr>
      <w:r w:rsidRPr="005C2693">
        <w:rPr>
          <w:rFonts w:cs="B Nazanin" w:hint="eastAsia"/>
          <w:sz w:val="24"/>
          <w:szCs w:val="24"/>
          <w:rtl/>
        </w:rPr>
        <w:t>منو</w:t>
      </w:r>
      <w:r w:rsidRPr="005C2693">
        <w:rPr>
          <w:rFonts w:cs="B Nazanin"/>
          <w:sz w:val="24"/>
          <w:szCs w:val="24"/>
          <w:rtl/>
        </w:rPr>
        <w:t xml:space="preserve"> </w:t>
      </w:r>
      <w:r w:rsidRPr="005C2693">
        <w:rPr>
          <w:rFonts w:cs="B Nazanin" w:hint="eastAsia"/>
          <w:sz w:val="24"/>
          <w:szCs w:val="24"/>
          <w:rtl/>
        </w:rPr>
        <w:t>اصل</w:t>
      </w:r>
      <w:r w:rsidRPr="005C2693">
        <w:rPr>
          <w:rFonts w:cs="B Nazanin" w:hint="cs"/>
          <w:sz w:val="24"/>
          <w:szCs w:val="24"/>
          <w:rtl/>
        </w:rPr>
        <w:t>ی</w:t>
      </w:r>
      <w:r w:rsidRPr="005C2693">
        <w:rPr>
          <w:rFonts w:cs="B Nazanin"/>
          <w:sz w:val="24"/>
          <w:szCs w:val="24"/>
          <w:rtl/>
        </w:rPr>
        <w:t xml:space="preserve"> </w:t>
      </w:r>
      <w:r w:rsidRPr="005C2693">
        <w:rPr>
          <w:rFonts w:cs="B Nazanin" w:hint="cs"/>
          <w:sz w:val="24"/>
          <w:szCs w:val="24"/>
          <w:rtl/>
        </w:rPr>
        <w:t>پورتال در بالای صفحه</w:t>
      </w:r>
      <w:r w:rsidRPr="005C2693">
        <w:rPr>
          <w:rFonts w:cs="B Nazanin"/>
          <w:sz w:val="24"/>
          <w:szCs w:val="24"/>
          <w:rtl/>
        </w:rPr>
        <w:t xml:space="preserve"> </w:t>
      </w:r>
      <w:r w:rsidRPr="005C2693">
        <w:rPr>
          <w:rFonts w:cs="B Nazanin" w:hint="eastAsia"/>
          <w:sz w:val="24"/>
          <w:szCs w:val="24"/>
          <w:rtl/>
        </w:rPr>
        <w:t>پ</w:t>
      </w:r>
      <w:r w:rsidRPr="005C2693">
        <w:rPr>
          <w:rFonts w:cs="B Nazanin" w:hint="cs"/>
          <w:sz w:val="24"/>
          <w:szCs w:val="24"/>
          <w:rtl/>
        </w:rPr>
        <w:t>ی</w:t>
      </w:r>
      <w:r w:rsidRPr="005C2693">
        <w:rPr>
          <w:rFonts w:cs="B Nazanin" w:hint="eastAsia"/>
          <w:sz w:val="24"/>
          <w:szCs w:val="24"/>
          <w:rtl/>
        </w:rPr>
        <w:t>ش</w:t>
      </w:r>
      <w:r w:rsidRPr="005C2693">
        <w:rPr>
          <w:rFonts w:cs="B Nazanin"/>
          <w:sz w:val="24"/>
          <w:szCs w:val="24"/>
          <w:rtl/>
        </w:rPr>
        <w:t xml:space="preserve"> </w:t>
      </w:r>
      <w:r w:rsidRPr="005C2693">
        <w:rPr>
          <w:rFonts w:cs="B Nazanin" w:hint="eastAsia"/>
          <w:sz w:val="24"/>
          <w:szCs w:val="24"/>
          <w:rtl/>
        </w:rPr>
        <w:t>ب</w:t>
      </w:r>
      <w:r w:rsidRPr="005C2693">
        <w:rPr>
          <w:rFonts w:cs="B Nazanin" w:hint="cs"/>
          <w:sz w:val="24"/>
          <w:szCs w:val="24"/>
          <w:rtl/>
        </w:rPr>
        <w:t>ی</w:t>
      </w:r>
      <w:r w:rsidRPr="005C2693">
        <w:rPr>
          <w:rFonts w:cs="B Nazanin" w:hint="eastAsia"/>
          <w:sz w:val="24"/>
          <w:szCs w:val="24"/>
          <w:rtl/>
        </w:rPr>
        <w:t>ن</w:t>
      </w:r>
      <w:r w:rsidRPr="005C2693">
        <w:rPr>
          <w:rFonts w:cs="B Nazanin" w:hint="cs"/>
          <w:sz w:val="24"/>
          <w:szCs w:val="24"/>
          <w:rtl/>
        </w:rPr>
        <w:t>ی</w:t>
      </w:r>
      <w:r w:rsidRPr="005C2693">
        <w:rPr>
          <w:rFonts w:cs="B Nazanin"/>
          <w:sz w:val="24"/>
          <w:szCs w:val="24"/>
          <w:rtl/>
        </w:rPr>
        <w:t xml:space="preserve"> </w:t>
      </w:r>
      <w:r w:rsidRPr="005C2693">
        <w:rPr>
          <w:rFonts w:cs="B Nazanin" w:hint="eastAsia"/>
          <w:sz w:val="24"/>
          <w:szCs w:val="24"/>
          <w:rtl/>
        </w:rPr>
        <w:t>گرد</w:t>
      </w:r>
      <w:r w:rsidRPr="005C2693">
        <w:rPr>
          <w:rFonts w:cs="B Nazanin" w:hint="cs"/>
          <w:sz w:val="24"/>
          <w:szCs w:val="24"/>
          <w:rtl/>
        </w:rPr>
        <w:t>ی</w:t>
      </w:r>
      <w:r w:rsidRPr="005C2693">
        <w:rPr>
          <w:rFonts w:cs="B Nazanin" w:hint="eastAsia"/>
          <w:sz w:val="24"/>
          <w:szCs w:val="24"/>
          <w:rtl/>
        </w:rPr>
        <w:t>ده</w:t>
      </w:r>
      <w:r w:rsidRPr="005C2693">
        <w:rPr>
          <w:rFonts w:cs="B Nazanin"/>
          <w:sz w:val="24"/>
          <w:szCs w:val="24"/>
          <w:rtl/>
        </w:rPr>
        <w:t xml:space="preserve"> </w:t>
      </w:r>
      <w:r w:rsidRPr="005C2693">
        <w:rPr>
          <w:rFonts w:cs="B Nazanin" w:hint="eastAsia"/>
          <w:sz w:val="24"/>
          <w:szCs w:val="24"/>
          <w:rtl/>
        </w:rPr>
        <w:t>است،</w:t>
      </w:r>
      <w:r w:rsidRPr="005C2693">
        <w:rPr>
          <w:rFonts w:cs="B Nazanin"/>
          <w:sz w:val="24"/>
          <w:szCs w:val="24"/>
          <w:rtl/>
        </w:rPr>
        <w:t xml:space="preserve"> </w:t>
      </w:r>
      <w:r w:rsidRPr="005C2693">
        <w:rPr>
          <w:rFonts w:cs="B Nazanin" w:hint="eastAsia"/>
          <w:sz w:val="24"/>
          <w:szCs w:val="24"/>
          <w:rtl/>
        </w:rPr>
        <w:t>ا</w:t>
      </w:r>
      <w:r w:rsidRPr="005C2693">
        <w:rPr>
          <w:rFonts w:cs="B Nazanin" w:hint="cs"/>
          <w:sz w:val="24"/>
          <w:szCs w:val="24"/>
          <w:rtl/>
        </w:rPr>
        <w:t>ی</w:t>
      </w:r>
      <w:r w:rsidRPr="005C2693">
        <w:rPr>
          <w:rFonts w:cs="B Nazanin" w:hint="eastAsia"/>
          <w:sz w:val="24"/>
          <w:szCs w:val="24"/>
          <w:rtl/>
        </w:rPr>
        <w:t>ن</w:t>
      </w:r>
      <w:r w:rsidRPr="005C2693">
        <w:rPr>
          <w:rFonts w:cs="B Nazanin"/>
          <w:sz w:val="24"/>
          <w:szCs w:val="24"/>
          <w:rtl/>
        </w:rPr>
        <w:t xml:space="preserve"> </w:t>
      </w:r>
      <w:r w:rsidRPr="005C2693">
        <w:rPr>
          <w:rFonts w:cs="B Nazanin" w:hint="eastAsia"/>
          <w:sz w:val="24"/>
          <w:szCs w:val="24"/>
          <w:rtl/>
        </w:rPr>
        <w:t>منو</w:t>
      </w:r>
      <w:r w:rsidRPr="005C2693">
        <w:rPr>
          <w:rFonts w:cs="B Nazanin"/>
          <w:sz w:val="24"/>
          <w:szCs w:val="24"/>
          <w:rtl/>
        </w:rPr>
        <w:t xml:space="preserve"> </w:t>
      </w:r>
      <w:r w:rsidRPr="005C2693">
        <w:rPr>
          <w:rFonts w:cs="B Nazanin" w:hint="eastAsia"/>
          <w:sz w:val="24"/>
          <w:szCs w:val="24"/>
          <w:rtl/>
        </w:rPr>
        <w:t>به</w:t>
      </w:r>
      <w:r w:rsidRPr="005C2693">
        <w:rPr>
          <w:rFonts w:cs="B Nazanin"/>
          <w:sz w:val="24"/>
          <w:szCs w:val="24"/>
          <w:rtl/>
        </w:rPr>
        <w:t xml:space="preserve"> </w:t>
      </w:r>
      <w:r w:rsidRPr="005C2693">
        <w:rPr>
          <w:rFonts w:cs="B Nazanin" w:hint="eastAsia"/>
          <w:sz w:val="24"/>
          <w:szCs w:val="24"/>
          <w:rtl/>
        </w:rPr>
        <w:t>صورت</w:t>
      </w:r>
      <w:r w:rsidRPr="005C2693">
        <w:rPr>
          <w:rFonts w:cs="B Nazanin"/>
          <w:sz w:val="24"/>
          <w:szCs w:val="24"/>
          <w:rtl/>
        </w:rPr>
        <w:t xml:space="preserve"> </w:t>
      </w:r>
      <w:r w:rsidRPr="005C2693">
        <w:rPr>
          <w:rFonts w:cs="B Nazanin" w:hint="eastAsia"/>
          <w:sz w:val="24"/>
          <w:szCs w:val="24"/>
          <w:rtl/>
        </w:rPr>
        <w:t>مگا</w:t>
      </w:r>
      <w:r w:rsidRPr="005C2693">
        <w:rPr>
          <w:rFonts w:cs="B Nazanin"/>
          <w:sz w:val="24"/>
          <w:szCs w:val="24"/>
          <w:rtl/>
        </w:rPr>
        <w:t xml:space="preserve"> </w:t>
      </w:r>
      <w:r w:rsidRPr="005C2693">
        <w:rPr>
          <w:rFonts w:cs="B Nazanin" w:hint="eastAsia"/>
          <w:sz w:val="24"/>
          <w:szCs w:val="24"/>
          <w:rtl/>
        </w:rPr>
        <w:t>منو</w:t>
      </w:r>
      <w:r w:rsidRPr="005C2693">
        <w:rPr>
          <w:rFonts w:cs="B Nazanin"/>
          <w:sz w:val="24"/>
          <w:szCs w:val="24"/>
          <w:rtl/>
        </w:rPr>
        <w:t xml:space="preserve"> </w:t>
      </w:r>
      <w:r w:rsidRPr="005C2693">
        <w:rPr>
          <w:rFonts w:cs="B Nazanin" w:hint="eastAsia"/>
          <w:sz w:val="24"/>
          <w:szCs w:val="24"/>
          <w:rtl/>
        </w:rPr>
        <w:t>طراح</w:t>
      </w:r>
      <w:r w:rsidRPr="005C2693">
        <w:rPr>
          <w:rFonts w:cs="B Nazanin" w:hint="cs"/>
          <w:sz w:val="24"/>
          <w:szCs w:val="24"/>
          <w:rtl/>
        </w:rPr>
        <w:t>ی</w:t>
      </w:r>
      <w:r w:rsidRPr="005C2693">
        <w:rPr>
          <w:rFonts w:cs="B Nazanin"/>
          <w:sz w:val="24"/>
          <w:szCs w:val="24"/>
          <w:rtl/>
        </w:rPr>
        <w:t xml:space="preserve"> </w:t>
      </w:r>
      <w:r w:rsidRPr="005C2693">
        <w:rPr>
          <w:rFonts w:cs="B Nazanin" w:hint="eastAsia"/>
          <w:sz w:val="24"/>
          <w:szCs w:val="24"/>
          <w:rtl/>
        </w:rPr>
        <w:t>خواهد</w:t>
      </w:r>
      <w:r w:rsidRPr="005C2693">
        <w:rPr>
          <w:rFonts w:cs="B Nazanin"/>
          <w:sz w:val="24"/>
          <w:szCs w:val="24"/>
          <w:rtl/>
        </w:rPr>
        <w:t xml:space="preserve"> </w:t>
      </w:r>
      <w:r w:rsidRPr="005C2693">
        <w:rPr>
          <w:rFonts w:cs="B Nazanin" w:hint="eastAsia"/>
          <w:sz w:val="24"/>
          <w:szCs w:val="24"/>
          <w:rtl/>
        </w:rPr>
        <w:t>شد،</w:t>
      </w:r>
      <w:r w:rsidRPr="005C2693">
        <w:rPr>
          <w:rFonts w:cs="B Nazanin"/>
          <w:sz w:val="24"/>
          <w:szCs w:val="24"/>
          <w:rtl/>
        </w:rPr>
        <w:t xml:space="preserve"> </w:t>
      </w:r>
      <w:r w:rsidRPr="005C2693">
        <w:rPr>
          <w:rFonts w:cs="B Nazanin" w:hint="eastAsia"/>
          <w:sz w:val="24"/>
          <w:szCs w:val="24"/>
          <w:rtl/>
        </w:rPr>
        <w:t>منو</w:t>
      </w:r>
      <w:r w:rsidRPr="005C2693">
        <w:rPr>
          <w:rFonts w:cs="B Nazanin"/>
          <w:sz w:val="24"/>
          <w:szCs w:val="24"/>
          <w:rtl/>
        </w:rPr>
        <w:t xml:space="preserve"> </w:t>
      </w:r>
      <w:r w:rsidRPr="005C2693">
        <w:rPr>
          <w:rFonts w:cs="B Nazanin" w:hint="eastAsia"/>
          <w:sz w:val="24"/>
          <w:szCs w:val="24"/>
          <w:rtl/>
        </w:rPr>
        <w:t>حالت</w:t>
      </w:r>
      <w:r w:rsidRPr="005C2693">
        <w:rPr>
          <w:rFonts w:cs="B Nazanin"/>
          <w:sz w:val="24"/>
          <w:szCs w:val="24"/>
          <w:rtl/>
        </w:rPr>
        <w:t xml:space="preserve"> </w:t>
      </w:r>
      <w:r w:rsidRPr="005C2693">
        <w:rPr>
          <w:rFonts w:cs="B Nazanin" w:hint="eastAsia"/>
          <w:sz w:val="24"/>
          <w:szCs w:val="24"/>
          <w:rtl/>
        </w:rPr>
        <w:t>ف</w:t>
      </w:r>
      <w:r w:rsidRPr="005C2693">
        <w:rPr>
          <w:rFonts w:cs="B Nazanin" w:hint="cs"/>
          <w:sz w:val="24"/>
          <w:szCs w:val="24"/>
          <w:rtl/>
        </w:rPr>
        <w:t>ی</w:t>
      </w:r>
      <w:r w:rsidRPr="005C2693">
        <w:rPr>
          <w:rFonts w:cs="B Nazanin" w:hint="eastAsia"/>
          <w:sz w:val="24"/>
          <w:szCs w:val="24"/>
          <w:rtl/>
        </w:rPr>
        <w:t>کس</w:t>
      </w:r>
      <w:r w:rsidRPr="005C2693">
        <w:rPr>
          <w:rFonts w:cs="B Nazanin"/>
          <w:sz w:val="24"/>
          <w:szCs w:val="24"/>
          <w:rtl/>
        </w:rPr>
        <w:t xml:space="preserve"> </w:t>
      </w:r>
      <w:r w:rsidRPr="005C2693">
        <w:rPr>
          <w:rFonts w:cs="B Nazanin" w:hint="eastAsia"/>
          <w:sz w:val="24"/>
          <w:szCs w:val="24"/>
          <w:rtl/>
        </w:rPr>
        <w:t>نخواهد</w:t>
      </w:r>
      <w:r w:rsidRPr="005C2693">
        <w:rPr>
          <w:rFonts w:cs="B Nazanin"/>
          <w:sz w:val="24"/>
          <w:szCs w:val="24"/>
          <w:rtl/>
        </w:rPr>
        <w:t xml:space="preserve"> </w:t>
      </w:r>
      <w:r w:rsidRPr="005C2693">
        <w:rPr>
          <w:rFonts w:cs="B Nazanin" w:hint="eastAsia"/>
          <w:sz w:val="24"/>
          <w:szCs w:val="24"/>
          <w:rtl/>
        </w:rPr>
        <w:t>داشت</w:t>
      </w:r>
      <w:r w:rsidRPr="005C2693">
        <w:rPr>
          <w:rFonts w:cs="B Nazanin"/>
          <w:sz w:val="24"/>
          <w:szCs w:val="24"/>
          <w:rtl/>
        </w:rPr>
        <w:t>.</w:t>
      </w:r>
    </w:p>
    <w:p w14:paraId="6AE7A887" w14:textId="23B9F60E" w:rsidR="00F3279C" w:rsidRPr="005C2693" w:rsidRDefault="00F3279C" w:rsidP="00C33C32">
      <w:pPr>
        <w:spacing w:after="0"/>
        <w:jc w:val="both"/>
        <w:rPr>
          <w:rFonts w:cs="B Nazanin"/>
          <w:sz w:val="24"/>
          <w:szCs w:val="24"/>
          <w:rtl/>
        </w:rPr>
      </w:pPr>
      <w:r w:rsidRPr="005C2693">
        <w:rPr>
          <w:rFonts w:cs="B Nazanin" w:hint="cs"/>
          <w:sz w:val="24"/>
          <w:szCs w:val="24"/>
          <w:rtl/>
        </w:rPr>
        <w:t xml:space="preserve">روبروی منو </w:t>
      </w:r>
      <w:r w:rsidR="0094152D" w:rsidRPr="005C2693">
        <w:rPr>
          <w:rFonts w:cs="B Nazanin" w:hint="cs"/>
          <w:sz w:val="24"/>
          <w:szCs w:val="24"/>
          <w:rtl/>
        </w:rPr>
        <w:t xml:space="preserve">در راستای دستورالعمل </w:t>
      </w:r>
      <w:r w:rsidRPr="005C2693">
        <w:rPr>
          <w:rFonts w:cs="B Nazanin" w:hint="cs"/>
          <w:sz w:val="24"/>
          <w:szCs w:val="24"/>
          <w:rtl/>
        </w:rPr>
        <w:t xml:space="preserve">دو قسمت یکی </w:t>
      </w:r>
      <w:r w:rsidRPr="005C2693">
        <w:rPr>
          <w:rFonts w:cs="B Nazanin" w:hint="eastAsia"/>
          <w:sz w:val="24"/>
          <w:szCs w:val="24"/>
          <w:rtl/>
        </w:rPr>
        <w:t>آ</w:t>
      </w:r>
      <w:r w:rsidRPr="005C2693">
        <w:rPr>
          <w:rFonts w:cs="B Nazanin" w:hint="cs"/>
          <w:sz w:val="24"/>
          <w:szCs w:val="24"/>
          <w:rtl/>
        </w:rPr>
        <w:t>ی</w:t>
      </w:r>
      <w:r w:rsidRPr="005C2693">
        <w:rPr>
          <w:rFonts w:cs="B Nazanin" w:hint="eastAsia"/>
          <w:sz w:val="24"/>
          <w:szCs w:val="24"/>
          <w:rtl/>
        </w:rPr>
        <w:t>کون</w:t>
      </w:r>
      <w:r w:rsidRPr="005C2693">
        <w:rPr>
          <w:rFonts w:cs="B Nazanin"/>
          <w:sz w:val="24"/>
          <w:szCs w:val="24"/>
          <w:rtl/>
        </w:rPr>
        <w:t xml:space="preserve"> </w:t>
      </w:r>
      <w:r w:rsidRPr="005C2693">
        <w:rPr>
          <w:rFonts w:cs="B Nazanin" w:hint="eastAsia"/>
          <w:sz w:val="24"/>
          <w:szCs w:val="24"/>
          <w:rtl/>
        </w:rPr>
        <w:t>ها</w:t>
      </w:r>
      <w:r w:rsidRPr="005C2693">
        <w:rPr>
          <w:rFonts w:cs="B Nazanin"/>
          <w:sz w:val="24"/>
          <w:szCs w:val="24"/>
          <w:rtl/>
        </w:rPr>
        <w:t xml:space="preserve"> </w:t>
      </w:r>
      <w:r w:rsidR="0094152D" w:rsidRPr="005C2693">
        <w:rPr>
          <w:rFonts w:cs="B Nazanin" w:hint="cs"/>
          <w:sz w:val="24"/>
          <w:szCs w:val="24"/>
          <w:rtl/>
        </w:rPr>
        <w:t xml:space="preserve">که </w:t>
      </w:r>
      <w:r w:rsidRPr="005C2693">
        <w:rPr>
          <w:rFonts w:cs="B Nazanin" w:hint="eastAsia"/>
          <w:sz w:val="24"/>
          <w:szCs w:val="24"/>
          <w:rtl/>
        </w:rPr>
        <w:t>شامل</w:t>
      </w:r>
      <w:r w:rsidRPr="005C2693">
        <w:rPr>
          <w:rFonts w:cs="B Nazanin"/>
          <w:sz w:val="24"/>
          <w:szCs w:val="24"/>
          <w:rtl/>
        </w:rPr>
        <w:t xml:space="preserve">: </w:t>
      </w:r>
      <w:r w:rsidRPr="005C2693">
        <w:rPr>
          <w:rFonts w:cs="B Nazanin" w:hint="eastAsia"/>
          <w:sz w:val="24"/>
          <w:szCs w:val="24"/>
          <w:rtl/>
        </w:rPr>
        <w:t>تغ</w:t>
      </w:r>
      <w:r w:rsidRPr="005C2693">
        <w:rPr>
          <w:rFonts w:cs="B Nazanin" w:hint="cs"/>
          <w:sz w:val="24"/>
          <w:szCs w:val="24"/>
          <w:rtl/>
        </w:rPr>
        <w:t>یی</w:t>
      </w:r>
      <w:r w:rsidRPr="005C2693">
        <w:rPr>
          <w:rFonts w:cs="B Nazanin" w:hint="eastAsia"/>
          <w:sz w:val="24"/>
          <w:szCs w:val="24"/>
          <w:rtl/>
        </w:rPr>
        <w:t>ر</w:t>
      </w:r>
      <w:r w:rsidRPr="005C2693">
        <w:rPr>
          <w:rFonts w:cs="B Nazanin"/>
          <w:sz w:val="24"/>
          <w:szCs w:val="24"/>
          <w:rtl/>
        </w:rPr>
        <w:t xml:space="preserve"> </w:t>
      </w:r>
      <w:r w:rsidRPr="005C2693">
        <w:rPr>
          <w:rFonts w:cs="B Nazanin" w:hint="eastAsia"/>
          <w:sz w:val="24"/>
          <w:szCs w:val="24"/>
          <w:rtl/>
        </w:rPr>
        <w:t>سا</w:t>
      </w:r>
      <w:r w:rsidRPr="005C2693">
        <w:rPr>
          <w:rFonts w:cs="B Nazanin" w:hint="cs"/>
          <w:sz w:val="24"/>
          <w:szCs w:val="24"/>
          <w:rtl/>
        </w:rPr>
        <w:t>ی</w:t>
      </w:r>
      <w:r w:rsidRPr="005C2693">
        <w:rPr>
          <w:rFonts w:cs="B Nazanin" w:hint="eastAsia"/>
          <w:sz w:val="24"/>
          <w:szCs w:val="24"/>
          <w:rtl/>
        </w:rPr>
        <w:t>ز</w:t>
      </w:r>
      <w:r w:rsidRPr="005C2693">
        <w:rPr>
          <w:rFonts w:cs="B Nazanin"/>
          <w:sz w:val="24"/>
          <w:szCs w:val="24"/>
          <w:rtl/>
        </w:rPr>
        <w:t xml:space="preserve"> </w:t>
      </w:r>
      <w:r w:rsidRPr="005C2693">
        <w:rPr>
          <w:rFonts w:cs="B Nazanin" w:hint="eastAsia"/>
          <w:sz w:val="24"/>
          <w:szCs w:val="24"/>
          <w:rtl/>
        </w:rPr>
        <w:t>فونت؛</w:t>
      </w:r>
      <w:r w:rsidRPr="005C2693">
        <w:rPr>
          <w:rFonts w:cs="B Nazanin"/>
          <w:sz w:val="24"/>
          <w:szCs w:val="24"/>
          <w:rtl/>
        </w:rPr>
        <w:t xml:space="preserve"> </w:t>
      </w:r>
      <w:r w:rsidRPr="005C2693">
        <w:rPr>
          <w:rFonts w:cs="B Nazanin" w:hint="eastAsia"/>
          <w:sz w:val="24"/>
          <w:szCs w:val="24"/>
          <w:rtl/>
        </w:rPr>
        <w:t>تغ</w:t>
      </w:r>
      <w:r w:rsidRPr="005C2693">
        <w:rPr>
          <w:rFonts w:cs="B Nazanin" w:hint="cs"/>
          <w:sz w:val="24"/>
          <w:szCs w:val="24"/>
          <w:rtl/>
        </w:rPr>
        <w:t>یی</w:t>
      </w:r>
      <w:r w:rsidRPr="005C2693">
        <w:rPr>
          <w:rFonts w:cs="B Nazanin" w:hint="eastAsia"/>
          <w:sz w:val="24"/>
          <w:szCs w:val="24"/>
          <w:rtl/>
        </w:rPr>
        <w:t>ر</w:t>
      </w:r>
      <w:r w:rsidRPr="005C2693">
        <w:rPr>
          <w:rFonts w:cs="B Nazanin"/>
          <w:sz w:val="24"/>
          <w:szCs w:val="24"/>
          <w:rtl/>
        </w:rPr>
        <w:t xml:space="preserve"> </w:t>
      </w:r>
      <w:r w:rsidRPr="005C2693">
        <w:rPr>
          <w:rFonts w:cs="B Nazanin" w:hint="eastAsia"/>
          <w:sz w:val="24"/>
          <w:szCs w:val="24"/>
          <w:rtl/>
        </w:rPr>
        <w:t>رنگ</w:t>
      </w:r>
      <w:r w:rsidRPr="005C2693">
        <w:rPr>
          <w:rFonts w:cs="B Nazanin"/>
          <w:sz w:val="24"/>
          <w:szCs w:val="24"/>
          <w:rtl/>
        </w:rPr>
        <w:t xml:space="preserve"> </w:t>
      </w:r>
      <w:r w:rsidRPr="005C2693">
        <w:rPr>
          <w:rFonts w:cs="B Nazanin" w:hint="eastAsia"/>
          <w:sz w:val="24"/>
          <w:szCs w:val="24"/>
          <w:rtl/>
        </w:rPr>
        <w:t>پس</w:t>
      </w:r>
      <w:r w:rsidRPr="005C2693">
        <w:rPr>
          <w:rFonts w:cs="B Nazanin"/>
          <w:sz w:val="24"/>
          <w:szCs w:val="24"/>
          <w:rtl/>
        </w:rPr>
        <w:t xml:space="preserve"> </w:t>
      </w:r>
      <w:r w:rsidRPr="005C2693">
        <w:rPr>
          <w:rFonts w:cs="B Nazanin" w:hint="eastAsia"/>
          <w:sz w:val="24"/>
          <w:szCs w:val="24"/>
          <w:rtl/>
        </w:rPr>
        <w:t>زم</w:t>
      </w:r>
      <w:r w:rsidRPr="005C2693">
        <w:rPr>
          <w:rFonts w:cs="B Nazanin" w:hint="cs"/>
          <w:sz w:val="24"/>
          <w:szCs w:val="24"/>
          <w:rtl/>
        </w:rPr>
        <w:t>ی</w:t>
      </w:r>
      <w:r w:rsidRPr="005C2693">
        <w:rPr>
          <w:rFonts w:cs="B Nazanin" w:hint="eastAsia"/>
          <w:sz w:val="24"/>
          <w:szCs w:val="24"/>
          <w:rtl/>
        </w:rPr>
        <w:t>نه،</w:t>
      </w:r>
      <w:r w:rsidRPr="005C2693">
        <w:rPr>
          <w:rFonts w:cs="B Nazanin"/>
          <w:sz w:val="24"/>
          <w:szCs w:val="24"/>
          <w:rtl/>
        </w:rPr>
        <w:t xml:space="preserve"> </w:t>
      </w:r>
      <w:r w:rsidRPr="005C2693">
        <w:rPr>
          <w:rFonts w:cs="B Nazanin" w:hint="eastAsia"/>
          <w:sz w:val="24"/>
          <w:szCs w:val="24"/>
          <w:rtl/>
        </w:rPr>
        <w:t>نقشه</w:t>
      </w:r>
      <w:r w:rsidRPr="005C2693">
        <w:rPr>
          <w:rFonts w:cs="B Nazanin"/>
          <w:sz w:val="24"/>
          <w:szCs w:val="24"/>
          <w:rtl/>
        </w:rPr>
        <w:t xml:space="preserve"> </w:t>
      </w:r>
      <w:r w:rsidRPr="005C2693">
        <w:rPr>
          <w:rFonts w:cs="B Nazanin" w:hint="eastAsia"/>
          <w:sz w:val="24"/>
          <w:szCs w:val="24"/>
          <w:rtl/>
        </w:rPr>
        <w:t>سا</w:t>
      </w:r>
      <w:r w:rsidRPr="005C2693">
        <w:rPr>
          <w:rFonts w:cs="B Nazanin" w:hint="cs"/>
          <w:sz w:val="24"/>
          <w:szCs w:val="24"/>
          <w:rtl/>
        </w:rPr>
        <w:t>ی</w:t>
      </w:r>
      <w:r w:rsidRPr="005C2693">
        <w:rPr>
          <w:rFonts w:cs="B Nazanin" w:hint="eastAsia"/>
          <w:sz w:val="24"/>
          <w:szCs w:val="24"/>
          <w:rtl/>
        </w:rPr>
        <w:t>ت،</w:t>
      </w:r>
      <w:r w:rsidRPr="005C2693">
        <w:rPr>
          <w:rFonts w:cs="B Nazanin"/>
          <w:sz w:val="24"/>
          <w:szCs w:val="24"/>
          <w:rtl/>
        </w:rPr>
        <w:t xml:space="preserve"> </w:t>
      </w:r>
      <w:r w:rsidRPr="005C2693">
        <w:rPr>
          <w:rFonts w:cs="B Nazanin"/>
          <w:sz w:val="24"/>
          <w:szCs w:val="24"/>
        </w:rPr>
        <w:t>EN</w:t>
      </w:r>
      <w:r w:rsidRPr="005C2693">
        <w:rPr>
          <w:rFonts w:cs="B Nazanin" w:hint="eastAsia"/>
          <w:sz w:val="24"/>
          <w:szCs w:val="24"/>
          <w:rtl/>
        </w:rPr>
        <w:t>،</w:t>
      </w:r>
      <w:r w:rsidRPr="005C2693">
        <w:rPr>
          <w:rFonts w:cs="B Nazanin"/>
          <w:sz w:val="24"/>
          <w:szCs w:val="24"/>
          <w:rtl/>
        </w:rPr>
        <w:t xml:space="preserve"> </w:t>
      </w:r>
      <w:r w:rsidRPr="005C2693">
        <w:rPr>
          <w:rFonts w:cs="B Nazanin" w:hint="eastAsia"/>
          <w:sz w:val="24"/>
          <w:szCs w:val="24"/>
          <w:rtl/>
        </w:rPr>
        <w:t>دکمه</w:t>
      </w:r>
      <w:r w:rsidRPr="005C2693">
        <w:rPr>
          <w:rFonts w:cs="B Nazanin"/>
          <w:sz w:val="24"/>
          <w:szCs w:val="24"/>
          <w:rtl/>
        </w:rPr>
        <w:t xml:space="preserve"> </w:t>
      </w:r>
      <w:r w:rsidRPr="005C2693">
        <w:rPr>
          <w:rFonts w:cs="B Nazanin" w:hint="eastAsia"/>
          <w:sz w:val="24"/>
          <w:szCs w:val="24"/>
          <w:rtl/>
        </w:rPr>
        <w:t>چاپ</w:t>
      </w:r>
      <w:r w:rsidRPr="005C2693">
        <w:rPr>
          <w:rFonts w:cs="B Nazanin"/>
          <w:sz w:val="24"/>
          <w:szCs w:val="24"/>
          <w:rtl/>
        </w:rPr>
        <w:t xml:space="preserve"> </w:t>
      </w:r>
      <w:r w:rsidRPr="005C2693">
        <w:rPr>
          <w:rFonts w:cs="B Nazanin" w:hint="eastAsia"/>
          <w:sz w:val="24"/>
          <w:szCs w:val="24"/>
          <w:rtl/>
        </w:rPr>
        <w:t>صفحه،</w:t>
      </w:r>
      <w:r w:rsidRPr="005C2693">
        <w:rPr>
          <w:rFonts w:cs="B Nazanin"/>
          <w:sz w:val="24"/>
          <w:szCs w:val="24"/>
          <w:rtl/>
        </w:rPr>
        <w:t xml:space="preserve"> </w:t>
      </w:r>
      <w:r w:rsidR="0094152D" w:rsidRPr="005C2693">
        <w:rPr>
          <w:rFonts w:cs="B Nazanin" w:hint="cs"/>
          <w:sz w:val="24"/>
          <w:szCs w:val="24"/>
          <w:rtl/>
        </w:rPr>
        <w:t xml:space="preserve">و دیگری </w:t>
      </w:r>
      <w:r w:rsidRPr="005C2693">
        <w:rPr>
          <w:rFonts w:cs="B Nazanin" w:hint="eastAsia"/>
          <w:sz w:val="24"/>
          <w:szCs w:val="24"/>
          <w:rtl/>
        </w:rPr>
        <w:t>منو</w:t>
      </w:r>
      <w:r w:rsidRPr="005C2693">
        <w:rPr>
          <w:rFonts w:cs="B Nazanin"/>
          <w:sz w:val="24"/>
          <w:szCs w:val="24"/>
          <w:rtl/>
        </w:rPr>
        <w:t xml:space="preserve"> </w:t>
      </w:r>
      <w:r w:rsidRPr="005C2693">
        <w:rPr>
          <w:rFonts w:cs="B Nazanin" w:hint="eastAsia"/>
          <w:sz w:val="24"/>
          <w:szCs w:val="24"/>
          <w:rtl/>
        </w:rPr>
        <w:t>کنار</w:t>
      </w:r>
      <w:r w:rsidRPr="005C2693">
        <w:rPr>
          <w:rFonts w:cs="B Nazanin"/>
          <w:sz w:val="24"/>
          <w:szCs w:val="24"/>
          <w:rtl/>
        </w:rPr>
        <w:t xml:space="preserve"> </w:t>
      </w:r>
      <w:r w:rsidRPr="005C2693">
        <w:rPr>
          <w:rFonts w:cs="B Nazanin" w:hint="eastAsia"/>
          <w:sz w:val="24"/>
          <w:szCs w:val="24"/>
          <w:rtl/>
        </w:rPr>
        <w:t>آ</w:t>
      </w:r>
      <w:r w:rsidRPr="005C2693">
        <w:rPr>
          <w:rFonts w:cs="B Nazanin" w:hint="cs"/>
          <w:sz w:val="24"/>
          <w:szCs w:val="24"/>
          <w:rtl/>
        </w:rPr>
        <w:t>ی</w:t>
      </w:r>
      <w:r w:rsidRPr="005C2693">
        <w:rPr>
          <w:rFonts w:cs="B Nazanin" w:hint="eastAsia"/>
          <w:sz w:val="24"/>
          <w:szCs w:val="24"/>
          <w:rtl/>
        </w:rPr>
        <w:t>کون</w:t>
      </w:r>
      <w:r w:rsidRPr="005C2693">
        <w:rPr>
          <w:rFonts w:cs="B Nazanin"/>
          <w:sz w:val="24"/>
          <w:szCs w:val="24"/>
          <w:rtl/>
        </w:rPr>
        <w:t xml:space="preserve"> </w:t>
      </w:r>
      <w:r w:rsidRPr="005C2693">
        <w:rPr>
          <w:rFonts w:cs="B Nazanin" w:hint="eastAsia"/>
          <w:sz w:val="24"/>
          <w:szCs w:val="24"/>
          <w:rtl/>
        </w:rPr>
        <w:t>ها</w:t>
      </w:r>
      <w:r w:rsidRPr="005C2693">
        <w:rPr>
          <w:rFonts w:cs="B Nazanin"/>
          <w:sz w:val="24"/>
          <w:szCs w:val="24"/>
          <w:rtl/>
        </w:rPr>
        <w:t xml:space="preserve"> </w:t>
      </w:r>
      <w:r w:rsidRPr="005C2693">
        <w:rPr>
          <w:rFonts w:cs="B Nazanin" w:hint="eastAsia"/>
          <w:sz w:val="24"/>
          <w:szCs w:val="24"/>
          <w:rtl/>
        </w:rPr>
        <w:t>شامل</w:t>
      </w:r>
      <w:r w:rsidRPr="005C2693">
        <w:rPr>
          <w:rFonts w:cs="B Nazanin"/>
          <w:sz w:val="24"/>
          <w:szCs w:val="24"/>
          <w:rtl/>
        </w:rPr>
        <w:t xml:space="preserve"> </w:t>
      </w:r>
      <w:r w:rsidRPr="005C2693">
        <w:rPr>
          <w:rFonts w:cs="B Nazanin" w:hint="eastAsia"/>
          <w:sz w:val="24"/>
          <w:szCs w:val="24"/>
          <w:rtl/>
        </w:rPr>
        <w:t>پ</w:t>
      </w:r>
      <w:r w:rsidRPr="005C2693">
        <w:rPr>
          <w:rFonts w:cs="B Nazanin" w:hint="cs"/>
          <w:sz w:val="24"/>
          <w:szCs w:val="24"/>
          <w:rtl/>
        </w:rPr>
        <w:t>ی</w:t>
      </w:r>
      <w:r w:rsidRPr="005C2693">
        <w:rPr>
          <w:rFonts w:cs="B Nazanin" w:hint="eastAsia"/>
          <w:sz w:val="24"/>
          <w:szCs w:val="24"/>
          <w:rtl/>
        </w:rPr>
        <w:t>وند</w:t>
      </w:r>
      <w:r w:rsidRPr="005C2693">
        <w:rPr>
          <w:rFonts w:cs="B Nazanin"/>
          <w:sz w:val="24"/>
          <w:szCs w:val="24"/>
          <w:rtl/>
        </w:rPr>
        <w:t xml:space="preserve"> </w:t>
      </w:r>
      <w:r w:rsidRPr="005C2693">
        <w:rPr>
          <w:rFonts w:cs="B Nazanin" w:hint="eastAsia"/>
          <w:sz w:val="24"/>
          <w:szCs w:val="24"/>
          <w:rtl/>
        </w:rPr>
        <w:t>به</w:t>
      </w:r>
      <w:r w:rsidRPr="005C2693">
        <w:rPr>
          <w:rFonts w:cs="B Nazanin"/>
          <w:sz w:val="24"/>
          <w:szCs w:val="24"/>
          <w:rtl/>
        </w:rPr>
        <w:t xml:space="preserve"> </w:t>
      </w:r>
      <w:r w:rsidRPr="005C2693">
        <w:rPr>
          <w:rFonts w:cs="B Nazanin" w:hint="eastAsia"/>
          <w:sz w:val="24"/>
          <w:szCs w:val="24"/>
          <w:rtl/>
        </w:rPr>
        <w:t>پا</w:t>
      </w:r>
      <w:r w:rsidRPr="005C2693">
        <w:rPr>
          <w:rFonts w:cs="B Nazanin" w:hint="cs"/>
          <w:sz w:val="24"/>
          <w:szCs w:val="24"/>
          <w:rtl/>
        </w:rPr>
        <w:t>ی</w:t>
      </w:r>
      <w:r w:rsidRPr="005C2693">
        <w:rPr>
          <w:rFonts w:cs="B Nazanin" w:hint="eastAsia"/>
          <w:sz w:val="24"/>
          <w:szCs w:val="24"/>
          <w:rtl/>
        </w:rPr>
        <w:t>گاه</w:t>
      </w:r>
      <w:r w:rsidRPr="005C2693">
        <w:rPr>
          <w:rFonts w:cs="B Nazanin"/>
          <w:sz w:val="24"/>
          <w:szCs w:val="24"/>
          <w:rtl/>
        </w:rPr>
        <w:t xml:space="preserve"> </w:t>
      </w:r>
      <w:r w:rsidRPr="005C2693">
        <w:rPr>
          <w:rFonts w:cs="B Nazanin" w:hint="eastAsia"/>
          <w:sz w:val="24"/>
          <w:szCs w:val="24"/>
          <w:rtl/>
        </w:rPr>
        <w:t>مقام</w:t>
      </w:r>
      <w:r w:rsidRPr="005C2693">
        <w:rPr>
          <w:rFonts w:cs="B Nazanin"/>
          <w:sz w:val="24"/>
          <w:szCs w:val="24"/>
          <w:rtl/>
        </w:rPr>
        <w:t xml:space="preserve"> </w:t>
      </w:r>
      <w:r w:rsidRPr="005C2693">
        <w:rPr>
          <w:rFonts w:cs="B Nazanin" w:hint="eastAsia"/>
          <w:sz w:val="24"/>
          <w:szCs w:val="24"/>
          <w:rtl/>
        </w:rPr>
        <w:t>معظم</w:t>
      </w:r>
      <w:r w:rsidRPr="005C2693">
        <w:rPr>
          <w:rFonts w:cs="B Nazanin"/>
          <w:sz w:val="24"/>
          <w:szCs w:val="24"/>
          <w:rtl/>
        </w:rPr>
        <w:t xml:space="preserve"> </w:t>
      </w:r>
      <w:r w:rsidRPr="005C2693">
        <w:rPr>
          <w:rFonts w:cs="B Nazanin" w:hint="eastAsia"/>
          <w:sz w:val="24"/>
          <w:szCs w:val="24"/>
          <w:rtl/>
        </w:rPr>
        <w:t>رهبر</w:t>
      </w:r>
      <w:r w:rsidRPr="005C2693">
        <w:rPr>
          <w:rFonts w:cs="B Nazanin" w:hint="cs"/>
          <w:sz w:val="24"/>
          <w:szCs w:val="24"/>
          <w:rtl/>
        </w:rPr>
        <w:t>ی</w:t>
      </w:r>
      <w:r w:rsidRPr="005C2693">
        <w:rPr>
          <w:rFonts w:cs="B Nazanin" w:hint="eastAsia"/>
          <w:sz w:val="24"/>
          <w:szCs w:val="24"/>
          <w:rtl/>
        </w:rPr>
        <w:t>،</w:t>
      </w:r>
      <w:r w:rsidRPr="005C2693">
        <w:rPr>
          <w:rFonts w:cs="B Nazanin"/>
          <w:sz w:val="24"/>
          <w:szCs w:val="24"/>
          <w:rtl/>
        </w:rPr>
        <w:t xml:space="preserve"> </w:t>
      </w:r>
      <w:r w:rsidRPr="005C2693">
        <w:rPr>
          <w:rFonts w:cs="B Nazanin" w:hint="eastAsia"/>
          <w:sz w:val="24"/>
          <w:szCs w:val="24"/>
          <w:rtl/>
        </w:rPr>
        <w:t>پا</w:t>
      </w:r>
      <w:r w:rsidRPr="005C2693">
        <w:rPr>
          <w:rFonts w:cs="B Nazanin" w:hint="cs"/>
          <w:sz w:val="24"/>
          <w:szCs w:val="24"/>
          <w:rtl/>
        </w:rPr>
        <w:t>ی</w:t>
      </w:r>
      <w:r w:rsidRPr="005C2693">
        <w:rPr>
          <w:rFonts w:cs="B Nazanin" w:hint="eastAsia"/>
          <w:sz w:val="24"/>
          <w:szCs w:val="24"/>
          <w:rtl/>
        </w:rPr>
        <w:t>گاه</w:t>
      </w:r>
      <w:r w:rsidRPr="005C2693">
        <w:rPr>
          <w:rFonts w:cs="B Nazanin"/>
          <w:sz w:val="24"/>
          <w:szCs w:val="24"/>
          <w:rtl/>
        </w:rPr>
        <w:t xml:space="preserve"> </w:t>
      </w:r>
      <w:r w:rsidRPr="005C2693">
        <w:rPr>
          <w:rFonts w:cs="B Nazanin" w:hint="eastAsia"/>
          <w:sz w:val="24"/>
          <w:szCs w:val="24"/>
          <w:rtl/>
        </w:rPr>
        <w:t>اطلاع</w:t>
      </w:r>
      <w:r w:rsidRPr="005C2693">
        <w:rPr>
          <w:rFonts w:cs="B Nazanin"/>
          <w:sz w:val="24"/>
          <w:szCs w:val="24"/>
          <w:rtl/>
        </w:rPr>
        <w:t xml:space="preserve"> </w:t>
      </w:r>
      <w:r w:rsidRPr="005C2693">
        <w:rPr>
          <w:rFonts w:cs="B Nazanin" w:hint="eastAsia"/>
          <w:sz w:val="24"/>
          <w:szCs w:val="24"/>
          <w:rtl/>
        </w:rPr>
        <w:t>رسان</w:t>
      </w:r>
      <w:r w:rsidRPr="005C2693">
        <w:rPr>
          <w:rFonts w:cs="B Nazanin" w:hint="cs"/>
          <w:sz w:val="24"/>
          <w:szCs w:val="24"/>
          <w:rtl/>
        </w:rPr>
        <w:t>ی</w:t>
      </w:r>
      <w:r w:rsidRPr="005C2693">
        <w:rPr>
          <w:rFonts w:cs="B Nazanin"/>
          <w:sz w:val="24"/>
          <w:szCs w:val="24"/>
          <w:rtl/>
        </w:rPr>
        <w:t xml:space="preserve"> </w:t>
      </w:r>
      <w:r w:rsidRPr="005C2693">
        <w:rPr>
          <w:rFonts w:cs="B Nazanin" w:hint="eastAsia"/>
          <w:sz w:val="24"/>
          <w:szCs w:val="24"/>
          <w:rtl/>
        </w:rPr>
        <w:t>ر</w:t>
      </w:r>
      <w:r w:rsidRPr="005C2693">
        <w:rPr>
          <w:rFonts w:cs="B Nazanin" w:hint="cs"/>
          <w:sz w:val="24"/>
          <w:szCs w:val="24"/>
          <w:rtl/>
        </w:rPr>
        <w:t>ی</w:t>
      </w:r>
      <w:r w:rsidRPr="005C2693">
        <w:rPr>
          <w:rFonts w:cs="B Nazanin" w:hint="eastAsia"/>
          <w:sz w:val="24"/>
          <w:szCs w:val="24"/>
          <w:rtl/>
        </w:rPr>
        <w:t>است</w:t>
      </w:r>
      <w:r w:rsidRPr="005C2693">
        <w:rPr>
          <w:rFonts w:cs="B Nazanin"/>
          <w:sz w:val="24"/>
          <w:szCs w:val="24"/>
          <w:rtl/>
        </w:rPr>
        <w:t xml:space="preserve"> </w:t>
      </w:r>
      <w:r w:rsidRPr="005C2693">
        <w:rPr>
          <w:rFonts w:cs="B Nazanin" w:hint="eastAsia"/>
          <w:sz w:val="24"/>
          <w:szCs w:val="24"/>
          <w:rtl/>
        </w:rPr>
        <w:t>جمهور</w:t>
      </w:r>
      <w:r w:rsidRPr="005C2693">
        <w:rPr>
          <w:rFonts w:cs="B Nazanin" w:hint="cs"/>
          <w:sz w:val="24"/>
          <w:szCs w:val="24"/>
          <w:rtl/>
        </w:rPr>
        <w:t>ی</w:t>
      </w:r>
      <w:r w:rsidRPr="005C2693">
        <w:rPr>
          <w:rFonts w:cs="B Nazanin" w:hint="eastAsia"/>
          <w:sz w:val="24"/>
          <w:szCs w:val="24"/>
          <w:rtl/>
        </w:rPr>
        <w:t>،</w:t>
      </w:r>
      <w:r w:rsidRPr="005C2693">
        <w:rPr>
          <w:rFonts w:cs="B Nazanin"/>
          <w:sz w:val="24"/>
          <w:szCs w:val="24"/>
          <w:rtl/>
        </w:rPr>
        <w:t xml:space="preserve"> </w:t>
      </w:r>
      <w:r w:rsidRPr="005C2693">
        <w:rPr>
          <w:rFonts w:cs="B Nazanin" w:hint="eastAsia"/>
          <w:sz w:val="24"/>
          <w:szCs w:val="24"/>
          <w:rtl/>
        </w:rPr>
        <w:t>پا</w:t>
      </w:r>
      <w:r w:rsidRPr="005C2693">
        <w:rPr>
          <w:rFonts w:cs="B Nazanin" w:hint="cs"/>
          <w:sz w:val="24"/>
          <w:szCs w:val="24"/>
          <w:rtl/>
        </w:rPr>
        <w:t>ی</w:t>
      </w:r>
      <w:r w:rsidRPr="005C2693">
        <w:rPr>
          <w:rFonts w:cs="B Nazanin" w:hint="eastAsia"/>
          <w:sz w:val="24"/>
          <w:szCs w:val="24"/>
          <w:rtl/>
        </w:rPr>
        <w:t>گاه</w:t>
      </w:r>
      <w:r w:rsidRPr="005C2693">
        <w:rPr>
          <w:rFonts w:cs="B Nazanin"/>
          <w:sz w:val="24"/>
          <w:szCs w:val="24"/>
          <w:rtl/>
        </w:rPr>
        <w:t xml:space="preserve"> </w:t>
      </w:r>
      <w:r w:rsidRPr="005C2693">
        <w:rPr>
          <w:rFonts w:cs="B Nazanin" w:hint="eastAsia"/>
          <w:sz w:val="24"/>
          <w:szCs w:val="24"/>
          <w:rtl/>
        </w:rPr>
        <w:t>اطلاع</w:t>
      </w:r>
      <w:r w:rsidRPr="005C2693">
        <w:rPr>
          <w:rFonts w:cs="B Nazanin"/>
          <w:sz w:val="24"/>
          <w:szCs w:val="24"/>
          <w:rtl/>
        </w:rPr>
        <w:t xml:space="preserve"> </w:t>
      </w:r>
      <w:r w:rsidRPr="005C2693">
        <w:rPr>
          <w:rFonts w:cs="B Nazanin" w:hint="eastAsia"/>
          <w:sz w:val="24"/>
          <w:szCs w:val="24"/>
          <w:rtl/>
        </w:rPr>
        <w:t>رسان</w:t>
      </w:r>
      <w:r w:rsidRPr="005C2693">
        <w:rPr>
          <w:rFonts w:cs="B Nazanin" w:hint="cs"/>
          <w:sz w:val="24"/>
          <w:szCs w:val="24"/>
          <w:rtl/>
        </w:rPr>
        <w:t>ی</w:t>
      </w:r>
      <w:r w:rsidRPr="005C2693">
        <w:rPr>
          <w:rFonts w:cs="B Nazanin"/>
          <w:sz w:val="24"/>
          <w:szCs w:val="24"/>
          <w:rtl/>
        </w:rPr>
        <w:t xml:space="preserve"> </w:t>
      </w:r>
      <w:r w:rsidRPr="005C2693">
        <w:rPr>
          <w:rFonts w:cs="B Nazanin" w:hint="eastAsia"/>
          <w:sz w:val="24"/>
          <w:szCs w:val="24"/>
          <w:rtl/>
        </w:rPr>
        <w:t>دولت</w:t>
      </w:r>
      <w:r w:rsidR="0094152D" w:rsidRPr="005C2693">
        <w:rPr>
          <w:rFonts w:cs="B Nazanin" w:hint="cs"/>
          <w:sz w:val="24"/>
          <w:szCs w:val="24"/>
          <w:rtl/>
        </w:rPr>
        <w:t xml:space="preserve"> پیش بینی گردیده است.</w:t>
      </w:r>
    </w:p>
    <w:p w14:paraId="727E871B" w14:textId="44B910DF" w:rsidR="002844A6" w:rsidRPr="005C2693" w:rsidRDefault="002844A6" w:rsidP="00C33C32">
      <w:pPr>
        <w:spacing w:after="0"/>
        <w:jc w:val="both"/>
        <w:rPr>
          <w:rFonts w:cs="B Nazanin"/>
          <w:sz w:val="24"/>
          <w:szCs w:val="24"/>
          <w:rtl/>
        </w:rPr>
      </w:pPr>
      <w:r w:rsidRPr="005C2693">
        <w:rPr>
          <w:rFonts w:cs="B Nazanin" w:hint="eastAsia"/>
          <w:sz w:val="24"/>
          <w:szCs w:val="24"/>
          <w:rtl/>
        </w:rPr>
        <w:t>لوگو</w:t>
      </w:r>
      <w:r w:rsidRPr="005C2693">
        <w:rPr>
          <w:rFonts w:cs="B Nazanin"/>
          <w:sz w:val="24"/>
          <w:szCs w:val="24"/>
          <w:rtl/>
        </w:rPr>
        <w:t xml:space="preserve"> </w:t>
      </w:r>
      <w:r w:rsidRPr="005C2693">
        <w:rPr>
          <w:rFonts w:cs="B Nazanin" w:hint="eastAsia"/>
          <w:sz w:val="24"/>
          <w:szCs w:val="24"/>
          <w:rtl/>
        </w:rPr>
        <w:t>شهردار</w:t>
      </w:r>
      <w:r w:rsidRPr="005C2693">
        <w:rPr>
          <w:rFonts w:cs="B Nazanin" w:hint="cs"/>
          <w:sz w:val="24"/>
          <w:szCs w:val="24"/>
          <w:rtl/>
        </w:rPr>
        <w:t>ی</w:t>
      </w:r>
      <w:r w:rsidRPr="005C2693">
        <w:rPr>
          <w:rFonts w:cs="B Nazanin"/>
          <w:sz w:val="24"/>
          <w:szCs w:val="24"/>
          <w:rtl/>
        </w:rPr>
        <w:t xml:space="preserve"> </w:t>
      </w:r>
      <w:r w:rsidRPr="005C2693">
        <w:rPr>
          <w:rFonts w:cs="B Nazanin" w:hint="eastAsia"/>
          <w:sz w:val="24"/>
          <w:szCs w:val="24"/>
          <w:rtl/>
        </w:rPr>
        <w:t>همدان</w:t>
      </w:r>
      <w:r w:rsidRPr="005C2693">
        <w:rPr>
          <w:rFonts w:cs="B Nazanin"/>
          <w:sz w:val="24"/>
          <w:szCs w:val="24"/>
          <w:rtl/>
        </w:rPr>
        <w:t xml:space="preserve"> </w:t>
      </w:r>
      <w:r w:rsidR="00C15226" w:rsidRPr="005C2693">
        <w:rPr>
          <w:rFonts w:cs="B Nazanin" w:hint="cs"/>
          <w:sz w:val="24"/>
          <w:szCs w:val="24"/>
          <w:rtl/>
        </w:rPr>
        <w:t>در این پورتال قرار نگرفته است، به دلیل اینکه این د</w:t>
      </w:r>
      <w:r w:rsidR="00F3279C" w:rsidRPr="005C2693">
        <w:rPr>
          <w:rFonts w:cs="B Nazanin" w:hint="cs"/>
          <w:sz w:val="24"/>
          <w:szCs w:val="24"/>
          <w:rtl/>
        </w:rPr>
        <w:t xml:space="preserve">امنه متعلق به شهر همدان می باشد، در سمت چپ آدرس دامنه و شعار پورتال اصلی بر روی تصویر پرچم جمهوری اسلامی ایران </w:t>
      </w:r>
      <w:r w:rsidR="0094152D" w:rsidRPr="005C2693">
        <w:rPr>
          <w:rFonts w:cs="B Nazanin" w:hint="cs"/>
          <w:sz w:val="24"/>
          <w:szCs w:val="24"/>
          <w:rtl/>
        </w:rPr>
        <w:t xml:space="preserve">در راستای دستورالعمل </w:t>
      </w:r>
      <w:r w:rsidR="00F3279C" w:rsidRPr="005C2693">
        <w:rPr>
          <w:rFonts w:cs="B Nazanin" w:hint="cs"/>
          <w:sz w:val="24"/>
          <w:szCs w:val="24"/>
          <w:rtl/>
        </w:rPr>
        <w:t>پیش بینی گردیده است.</w:t>
      </w:r>
    </w:p>
    <w:p w14:paraId="580C6757" w14:textId="2A6901BF" w:rsidR="00460AED" w:rsidRPr="005C2693" w:rsidRDefault="00460AED" w:rsidP="00C33C32">
      <w:pPr>
        <w:spacing w:after="0"/>
        <w:jc w:val="both"/>
        <w:rPr>
          <w:rFonts w:cs="B Nazanin"/>
          <w:sz w:val="24"/>
          <w:szCs w:val="24"/>
          <w:rtl/>
        </w:rPr>
      </w:pPr>
      <w:r w:rsidRPr="005C2693">
        <w:rPr>
          <w:rFonts w:cs="B Nazanin" w:hint="cs"/>
          <w:sz w:val="24"/>
          <w:szCs w:val="24"/>
          <w:rtl/>
        </w:rPr>
        <w:t xml:space="preserve">بر روی اسلایدر صفحه اصلی، یک بلاک جستجو پیش بینی گردیده است که تلاش خواهد شد، </w:t>
      </w:r>
      <w:r w:rsidR="00CE0494" w:rsidRPr="005C2693">
        <w:rPr>
          <w:rFonts w:cs="B Nazanin" w:hint="cs"/>
          <w:sz w:val="24"/>
          <w:szCs w:val="24"/>
          <w:rtl/>
        </w:rPr>
        <w:t xml:space="preserve">علی رغم پیچیدگی های فنی </w:t>
      </w:r>
      <w:r w:rsidRPr="005C2693">
        <w:rPr>
          <w:rFonts w:cs="B Nazanin" w:hint="cs"/>
          <w:sz w:val="24"/>
          <w:szCs w:val="24"/>
          <w:rtl/>
        </w:rPr>
        <w:t xml:space="preserve">این بلاک جستجوی کاملی را بر کل محتوای موجود بر بستر </w:t>
      </w:r>
      <w:r w:rsidR="00CE0494" w:rsidRPr="005C2693">
        <w:rPr>
          <w:rFonts w:cs="B Nazanin" w:hint="cs"/>
          <w:sz w:val="24"/>
          <w:szCs w:val="24"/>
          <w:rtl/>
        </w:rPr>
        <w:t>زیر ساخت نرم افزاری سامان سوئیت انجام دهد که کمک قابل توجه به دسترسی آسان به محتوا در کل بستر یکپارچه اطلاعات شهرداری همدان باشد.</w:t>
      </w:r>
    </w:p>
    <w:p w14:paraId="2F9CA429" w14:textId="7BDA3BF0" w:rsidR="002844A6" w:rsidRPr="005C2693" w:rsidRDefault="002844A6" w:rsidP="00C33C32">
      <w:pPr>
        <w:spacing w:after="0"/>
        <w:jc w:val="both"/>
        <w:rPr>
          <w:rFonts w:cs="B Nazanin"/>
          <w:sz w:val="24"/>
          <w:szCs w:val="24"/>
          <w:rtl/>
        </w:rPr>
      </w:pPr>
      <w:r w:rsidRPr="005C2693">
        <w:rPr>
          <w:rFonts w:cs="B Nazanin" w:hint="eastAsia"/>
          <w:sz w:val="24"/>
          <w:szCs w:val="24"/>
          <w:rtl/>
        </w:rPr>
        <w:t>پس</w:t>
      </w:r>
      <w:r w:rsidRPr="005C2693">
        <w:rPr>
          <w:rFonts w:cs="B Nazanin"/>
          <w:sz w:val="24"/>
          <w:szCs w:val="24"/>
          <w:rtl/>
        </w:rPr>
        <w:t xml:space="preserve"> </w:t>
      </w:r>
      <w:r w:rsidRPr="005C2693">
        <w:rPr>
          <w:rFonts w:cs="B Nazanin" w:hint="eastAsia"/>
          <w:sz w:val="24"/>
          <w:szCs w:val="24"/>
          <w:rtl/>
        </w:rPr>
        <w:t>از</w:t>
      </w:r>
      <w:r w:rsidRPr="005C2693">
        <w:rPr>
          <w:rFonts w:cs="B Nazanin"/>
          <w:sz w:val="24"/>
          <w:szCs w:val="24"/>
          <w:rtl/>
        </w:rPr>
        <w:t xml:space="preserve"> </w:t>
      </w:r>
      <w:r w:rsidRPr="005C2693">
        <w:rPr>
          <w:rFonts w:cs="B Nazanin" w:hint="eastAsia"/>
          <w:sz w:val="24"/>
          <w:szCs w:val="24"/>
          <w:rtl/>
        </w:rPr>
        <w:t>آن</w:t>
      </w:r>
      <w:r w:rsidRPr="005C2693">
        <w:rPr>
          <w:rFonts w:cs="B Nazanin"/>
          <w:sz w:val="24"/>
          <w:szCs w:val="24"/>
          <w:rtl/>
        </w:rPr>
        <w:t xml:space="preserve"> </w:t>
      </w:r>
      <w:r w:rsidRPr="005C2693">
        <w:rPr>
          <w:rFonts w:cs="B Nazanin" w:hint="eastAsia"/>
          <w:sz w:val="24"/>
          <w:szCs w:val="24"/>
          <w:rtl/>
        </w:rPr>
        <w:t>در</w:t>
      </w:r>
      <w:r w:rsidRPr="005C2693">
        <w:rPr>
          <w:rFonts w:cs="B Nazanin"/>
          <w:sz w:val="24"/>
          <w:szCs w:val="24"/>
          <w:rtl/>
        </w:rPr>
        <w:t xml:space="preserve"> </w:t>
      </w:r>
      <w:r w:rsidRPr="005C2693">
        <w:rPr>
          <w:rFonts w:cs="B Nazanin" w:hint="cs"/>
          <w:sz w:val="24"/>
          <w:szCs w:val="24"/>
          <w:rtl/>
        </w:rPr>
        <w:t>ی</w:t>
      </w:r>
      <w:r w:rsidRPr="005C2693">
        <w:rPr>
          <w:rFonts w:cs="B Nazanin" w:hint="eastAsia"/>
          <w:sz w:val="24"/>
          <w:szCs w:val="24"/>
          <w:rtl/>
        </w:rPr>
        <w:t>ک</w:t>
      </w:r>
      <w:r w:rsidRPr="005C2693">
        <w:rPr>
          <w:rFonts w:cs="B Nazanin"/>
          <w:sz w:val="24"/>
          <w:szCs w:val="24"/>
          <w:rtl/>
        </w:rPr>
        <w:t xml:space="preserve"> </w:t>
      </w:r>
      <w:r w:rsidRPr="005C2693">
        <w:rPr>
          <w:rFonts w:cs="B Nazanin" w:hint="eastAsia"/>
          <w:sz w:val="24"/>
          <w:szCs w:val="24"/>
          <w:rtl/>
        </w:rPr>
        <w:t>برش</w:t>
      </w:r>
      <w:r w:rsidRPr="005C2693">
        <w:rPr>
          <w:rFonts w:cs="B Nazanin"/>
          <w:sz w:val="24"/>
          <w:szCs w:val="24"/>
          <w:rtl/>
        </w:rPr>
        <w:t xml:space="preserve"> </w:t>
      </w:r>
      <w:r w:rsidRPr="005C2693">
        <w:rPr>
          <w:rFonts w:cs="B Nazanin" w:hint="eastAsia"/>
          <w:sz w:val="24"/>
          <w:szCs w:val="24"/>
          <w:rtl/>
        </w:rPr>
        <w:t>کوچک</w:t>
      </w:r>
      <w:r w:rsidRPr="005C2693">
        <w:rPr>
          <w:rFonts w:cs="B Nazanin" w:hint="cs"/>
          <w:sz w:val="24"/>
          <w:szCs w:val="24"/>
          <w:rtl/>
        </w:rPr>
        <w:t>ی</w:t>
      </w:r>
      <w:r w:rsidRPr="005C2693">
        <w:rPr>
          <w:rFonts w:cs="B Nazanin"/>
          <w:sz w:val="24"/>
          <w:szCs w:val="24"/>
          <w:rtl/>
        </w:rPr>
        <w:t xml:space="preserve"> </w:t>
      </w:r>
      <w:r w:rsidRPr="005C2693">
        <w:rPr>
          <w:rFonts w:cs="B Nazanin" w:hint="eastAsia"/>
          <w:sz w:val="24"/>
          <w:szCs w:val="24"/>
          <w:rtl/>
        </w:rPr>
        <w:t>از</w:t>
      </w:r>
      <w:r w:rsidRPr="005C2693">
        <w:rPr>
          <w:rFonts w:cs="B Nazanin"/>
          <w:sz w:val="24"/>
          <w:szCs w:val="24"/>
          <w:rtl/>
        </w:rPr>
        <w:t xml:space="preserve"> </w:t>
      </w:r>
      <w:r w:rsidRPr="005C2693">
        <w:rPr>
          <w:rFonts w:cs="B Nazanin" w:hint="eastAsia"/>
          <w:sz w:val="24"/>
          <w:szCs w:val="24"/>
          <w:rtl/>
        </w:rPr>
        <w:t>صفحه،</w:t>
      </w:r>
      <w:r w:rsidRPr="005C2693">
        <w:rPr>
          <w:rFonts w:cs="B Nazanin"/>
          <w:sz w:val="24"/>
          <w:szCs w:val="24"/>
          <w:rtl/>
        </w:rPr>
        <w:t xml:space="preserve"> </w:t>
      </w:r>
      <w:r w:rsidR="00475F30" w:rsidRPr="005C2693">
        <w:rPr>
          <w:rFonts w:cs="B Nazanin" w:hint="cs"/>
          <w:sz w:val="24"/>
          <w:szCs w:val="24"/>
          <w:rtl/>
        </w:rPr>
        <w:t>چهار</w:t>
      </w:r>
      <w:r w:rsidRPr="005C2693">
        <w:rPr>
          <w:rFonts w:cs="B Nazanin"/>
          <w:sz w:val="24"/>
          <w:szCs w:val="24"/>
          <w:rtl/>
        </w:rPr>
        <w:t xml:space="preserve"> </w:t>
      </w:r>
      <w:r w:rsidRPr="005C2693">
        <w:rPr>
          <w:rFonts w:cs="B Nazanin" w:hint="eastAsia"/>
          <w:sz w:val="24"/>
          <w:szCs w:val="24"/>
          <w:rtl/>
        </w:rPr>
        <w:t>بنر</w:t>
      </w:r>
      <w:r w:rsidRPr="005C2693">
        <w:rPr>
          <w:rFonts w:cs="B Nazanin"/>
          <w:sz w:val="24"/>
          <w:szCs w:val="24"/>
          <w:rtl/>
        </w:rPr>
        <w:t xml:space="preserve"> </w:t>
      </w:r>
      <w:r w:rsidR="00475F30" w:rsidRPr="005C2693">
        <w:rPr>
          <w:rFonts w:cs="B Nazanin" w:hint="cs"/>
          <w:sz w:val="24"/>
          <w:szCs w:val="24"/>
          <w:rtl/>
        </w:rPr>
        <w:t xml:space="preserve">چرخشی </w:t>
      </w:r>
      <w:r w:rsidR="007B6AE2" w:rsidRPr="005C2693">
        <w:rPr>
          <w:rFonts w:cs="B Nazanin" w:hint="cs"/>
          <w:sz w:val="24"/>
          <w:szCs w:val="24"/>
          <w:rtl/>
        </w:rPr>
        <w:t xml:space="preserve">جهت لینک به صفحات بیرونی از پورتال اصلی </w:t>
      </w:r>
      <w:r w:rsidRPr="005C2693">
        <w:rPr>
          <w:rFonts w:cs="B Nazanin" w:hint="eastAsia"/>
          <w:sz w:val="24"/>
          <w:szCs w:val="24"/>
          <w:rtl/>
        </w:rPr>
        <w:t>پ</w:t>
      </w:r>
      <w:r w:rsidRPr="005C2693">
        <w:rPr>
          <w:rFonts w:cs="B Nazanin" w:hint="cs"/>
          <w:sz w:val="24"/>
          <w:szCs w:val="24"/>
          <w:rtl/>
        </w:rPr>
        <w:t>ی</w:t>
      </w:r>
      <w:r w:rsidRPr="005C2693">
        <w:rPr>
          <w:rFonts w:cs="B Nazanin" w:hint="eastAsia"/>
          <w:sz w:val="24"/>
          <w:szCs w:val="24"/>
          <w:rtl/>
        </w:rPr>
        <w:t>ش</w:t>
      </w:r>
      <w:r w:rsidRPr="005C2693">
        <w:rPr>
          <w:rFonts w:cs="B Nazanin"/>
          <w:sz w:val="24"/>
          <w:szCs w:val="24"/>
          <w:rtl/>
        </w:rPr>
        <w:t xml:space="preserve"> </w:t>
      </w:r>
      <w:r w:rsidRPr="005C2693">
        <w:rPr>
          <w:rFonts w:cs="B Nazanin" w:hint="eastAsia"/>
          <w:sz w:val="24"/>
          <w:szCs w:val="24"/>
          <w:rtl/>
        </w:rPr>
        <w:t>ب</w:t>
      </w:r>
      <w:r w:rsidRPr="005C2693">
        <w:rPr>
          <w:rFonts w:cs="B Nazanin" w:hint="cs"/>
          <w:sz w:val="24"/>
          <w:szCs w:val="24"/>
          <w:rtl/>
        </w:rPr>
        <w:t>ی</w:t>
      </w:r>
      <w:r w:rsidRPr="005C2693">
        <w:rPr>
          <w:rFonts w:cs="B Nazanin" w:hint="eastAsia"/>
          <w:sz w:val="24"/>
          <w:szCs w:val="24"/>
          <w:rtl/>
        </w:rPr>
        <w:t>ن</w:t>
      </w:r>
      <w:r w:rsidRPr="005C2693">
        <w:rPr>
          <w:rFonts w:cs="B Nazanin" w:hint="cs"/>
          <w:sz w:val="24"/>
          <w:szCs w:val="24"/>
          <w:rtl/>
        </w:rPr>
        <w:t>ی</w:t>
      </w:r>
      <w:r w:rsidRPr="005C2693">
        <w:rPr>
          <w:rFonts w:cs="B Nazanin"/>
          <w:sz w:val="24"/>
          <w:szCs w:val="24"/>
          <w:rtl/>
        </w:rPr>
        <w:t xml:space="preserve"> </w:t>
      </w:r>
      <w:r w:rsidRPr="005C2693">
        <w:rPr>
          <w:rFonts w:cs="B Nazanin" w:hint="eastAsia"/>
          <w:sz w:val="24"/>
          <w:szCs w:val="24"/>
          <w:rtl/>
        </w:rPr>
        <w:t>گرد</w:t>
      </w:r>
      <w:r w:rsidRPr="005C2693">
        <w:rPr>
          <w:rFonts w:cs="B Nazanin" w:hint="cs"/>
          <w:sz w:val="24"/>
          <w:szCs w:val="24"/>
          <w:rtl/>
        </w:rPr>
        <w:t>ی</w:t>
      </w:r>
      <w:r w:rsidRPr="005C2693">
        <w:rPr>
          <w:rFonts w:cs="B Nazanin" w:hint="eastAsia"/>
          <w:sz w:val="24"/>
          <w:szCs w:val="24"/>
          <w:rtl/>
        </w:rPr>
        <w:t>ده</w:t>
      </w:r>
      <w:r w:rsidRPr="005C2693">
        <w:rPr>
          <w:rFonts w:cs="B Nazanin"/>
          <w:sz w:val="24"/>
          <w:szCs w:val="24"/>
          <w:rtl/>
        </w:rPr>
        <w:t xml:space="preserve"> </w:t>
      </w:r>
      <w:r w:rsidRPr="005C2693">
        <w:rPr>
          <w:rFonts w:cs="B Nazanin" w:hint="eastAsia"/>
          <w:sz w:val="24"/>
          <w:szCs w:val="24"/>
          <w:rtl/>
        </w:rPr>
        <w:t>است</w:t>
      </w:r>
      <w:r w:rsidRPr="005C2693">
        <w:rPr>
          <w:rFonts w:cs="B Nazanin"/>
          <w:sz w:val="24"/>
          <w:szCs w:val="24"/>
          <w:rtl/>
        </w:rPr>
        <w:t>.</w:t>
      </w:r>
    </w:p>
    <w:p w14:paraId="21AF6332" w14:textId="77D17C35" w:rsidR="002844A6" w:rsidRPr="005C2693" w:rsidRDefault="002844A6" w:rsidP="008D56F3">
      <w:pPr>
        <w:spacing w:after="0"/>
        <w:jc w:val="both"/>
        <w:rPr>
          <w:rFonts w:cs="B Nazanin"/>
          <w:sz w:val="24"/>
          <w:szCs w:val="24"/>
          <w:rtl/>
        </w:rPr>
      </w:pPr>
      <w:r w:rsidRPr="005C2693">
        <w:rPr>
          <w:rFonts w:cs="B Nazanin" w:hint="eastAsia"/>
          <w:sz w:val="24"/>
          <w:szCs w:val="24"/>
          <w:rtl/>
        </w:rPr>
        <w:t>در</w:t>
      </w:r>
      <w:r w:rsidRPr="005C2693">
        <w:rPr>
          <w:rFonts w:cs="B Nazanin"/>
          <w:sz w:val="24"/>
          <w:szCs w:val="24"/>
          <w:rtl/>
        </w:rPr>
        <w:t xml:space="preserve"> </w:t>
      </w:r>
      <w:r w:rsidRPr="005C2693">
        <w:rPr>
          <w:rFonts w:cs="B Nazanin" w:hint="eastAsia"/>
          <w:sz w:val="24"/>
          <w:szCs w:val="24"/>
          <w:rtl/>
        </w:rPr>
        <w:t>ادامه</w:t>
      </w:r>
      <w:r w:rsidRPr="005C2693">
        <w:rPr>
          <w:rFonts w:cs="B Nazanin"/>
          <w:sz w:val="24"/>
          <w:szCs w:val="24"/>
          <w:rtl/>
        </w:rPr>
        <w:t xml:space="preserve"> </w:t>
      </w:r>
      <w:r w:rsidRPr="005C2693">
        <w:rPr>
          <w:rFonts w:cs="B Nazanin" w:hint="eastAsia"/>
          <w:sz w:val="24"/>
          <w:szCs w:val="24"/>
          <w:rtl/>
        </w:rPr>
        <w:t>به</w:t>
      </w:r>
      <w:r w:rsidRPr="005C2693">
        <w:rPr>
          <w:rFonts w:cs="B Nazanin"/>
          <w:sz w:val="24"/>
          <w:szCs w:val="24"/>
          <w:rtl/>
        </w:rPr>
        <w:t xml:space="preserve"> </w:t>
      </w:r>
      <w:r w:rsidRPr="005C2693">
        <w:rPr>
          <w:rFonts w:cs="B Nazanin" w:hint="eastAsia"/>
          <w:sz w:val="24"/>
          <w:szCs w:val="24"/>
          <w:rtl/>
        </w:rPr>
        <w:t>موضوع</w:t>
      </w:r>
      <w:r w:rsidRPr="005C2693">
        <w:rPr>
          <w:rFonts w:cs="B Nazanin"/>
          <w:sz w:val="24"/>
          <w:szCs w:val="24"/>
          <w:rtl/>
        </w:rPr>
        <w:t xml:space="preserve"> </w:t>
      </w:r>
      <w:r w:rsidRPr="005C2693">
        <w:rPr>
          <w:rFonts w:cs="B Nazanin" w:hint="eastAsia"/>
          <w:sz w:val="24"/>
          <w:szCs w:val="24"/>
          <w:rtl/>
        </w:rPr>
        <w:t>اطلاع</w:t>
      </w:r>
      <w:r w:rsidRPr="005C2693">
        <w:rPr>
          <w:rFonts w:cs="B Nazanin"/>
          <w:sz w:val="24"/>
          <w:szCs w:val="24"/>
          <w:rtl/>
        </w:rPr>
        <w:t xml:space="preserve"> </w:t>
      </w:r>
      <w:r w:rsidRPr="005C2693">
        <w:rPr>
          <w:rFonts w:cs="B Nazanin" w:hint="eastAsia"/>
          <w:sz w:val="24"/>
          <w:szCs w:val="24"/>
          <w:rtl/>
        </w:rPr>
        <w:t>رسان</w:t>
      </w:r>
      <w:r w:rsidRPr="005C2693">
        <w:rPr>
          <w:rFonts w:cs="B Nazanin" w:hint="cs"/>
          <w:sz w:val="24"/>
          <w:szCs w:val="24"/>
          <w:rtl/>
        </w:rPr>
        <w:t>ی</w:t>
      </w:r>
      <w:r w:rsidRPr="005C2693">
        <w:rPr>
          <w:rFonts w:cs="B Nazanin"/>
          <w:sz w:val="24"/>
          <w:szCs w:val="24"/>
          <w:rtl/>
        </w:rPr>
        <w:t xml:space="preserve"> </w:t>
      </w:r>
      <w:r w:rsidRPr="005C2693">
        <w:rPr>
          <w:rFonts w:cs="B Nazanin" w:hint="eastAsia"/>
          <w:sz w:val="24"/>
          <w:szCs w:val="24"/>
          <w:rtl/>
        </w:rPr>
        <w:t>پرداخته</w:t>
      </w:r>
      <w:r w:rsidRPr="005C2693">
        <w:rPr>
          <w:rFonts w:cs="B Nazanin"/>
          <w:sz w:val="24"/>
          <w:szCs w:val="24"/>
          <w:rtl/>
        </w:rPr>
        <w:t xml:space="preserve"> </w:t>
      </w:r>
      <w:r w:rsidRPr="005C2693">
        <w:rPr>
          <w:rFonts w:cs="B Nazanin" w:hint="eastAsia"/>
          <w:sz w:val="24"/>
          <w:szCs w:val="24"/>
          <w:rtl/>
        </w:rPr>
        <w:t>شده</w:t>
      </w:r>
      <w:r w:rsidRPr="005C2693">
        <w:rPr>
          <w:rFonts w:cs="B Nazanin"/>
          <w:sz w:val="24"/>
          <w:szCs w:val="24"/>
          <w:rtl/>
        </w:rPr>
        <w:t xml:space="preserve"> </w:t>
      </w:r>
      <w:r w:rsidRPr="005C2693">
        <w:rPr>
          <w:rFonts w:cs="B Nazanin" w:hint="eastAsia"/>
          <w:sz w:val="24"/>
          <w:szCs w:val="24"/>
          <w:rtl/>
        </w:rPr>
        <w:t>است</w:t>
      </w:r>
      <w:r w:rsidRPr="005C2693">
        <w:rPr>
          <w:rFonts w:cs="B Nazanin"/>
          <w:sz w:val="24"/>
          <w:szCs w:val="24"/>
          <w:rtl/>
        </w:rPr>
        <w:t xml:space="preserve"> </w:t>
      </w:r>
      <w:r w:rsidRPr="005C2693">
        <w:rPr>
          <w:rFonts w:cs="B Nazanin" w:hint="eastAsia"/>
          <w:sz w:val="24"/>
          <w:szCs w:val="24"/>
          <w:rtl/>
        </w:rPr>
        <w:t>و</w:t>
      </w:r>
      <w:r w:rsidRPr="005C2693">
        <w:rPr>
          <w:rFonts w:cs="B Nazanin"/>
          <w:sz w:val="24"/>
          <w:szCs w:val="24"/>
          <w:rtl/>
        </w:rPr>
        <w:t xml:space="preserve"> </w:t>
      </w:r>
      <w:r w:rsidRPr="005C2693">
        <w:rPr>
          <w:rFonts w:cs="B Nazanin" w:hint="eastAsia"/>
          <w:sz w:val="24"/>
          <w:szCs w:val="24"/>
          <w:rtl/>
        </w:rPr>
        <w:t>به</w:t>
      </w:r>
      <w:r w:rsidRPr="005C2693">
        <w:rPr>
          <w:rFonts w:cs="B Nazanin"/>
          <w:sz w:val="24"/>
          <w:szCs w:val="24"/>
          <w:rtl/>
        </w:rPr>
        <w:t xml:space="preserve"> </w:t>
      </w:r>
      <w:r w:rsidRPr="005C2693">
        <w:rPr>
          <w:rFonts w:cs="B Nazanin" w:hint="eastAsia"/>
          <w:sz w:val="24"/>
          <w:szCs w:val="24"/>
          <w:rtl/>
        </w:rPr>
        <w:t>جهت</w:t>
      </w:r>
      <w:r w:rsidRPr="005C2693">
        <w:rPr>
          <w:rFonts w:cs="B Nazanin"/>
          <w:sz w:val="24"/>
          <w:szCs w:val="24"/>
          <w:rtl/>
        </w:rPr>
        <w:t xml:space="preserve"> </w:t>
      </w:r>
      <w:r w:rsidRPr="005C2693">
        <w:rPr>
          <w:rFonts w:cs="B Nazanin" w:hint="eastAsia"/>
          <w:sz w:val="24"/>
          <w:szCs w:val="24"/>
          <w:rtl/>
        </w:rPr>
        <w:t>استفاده</w:t>
      </w:r>
      <w:r w:rsidRPr="005C2693">
        <w:rPr>
          <w:rFonts w:cs="B Nazanin"/>
          <w:sz w:val="24"/>
          <w:szCs w:val="24"/>
          <w:rtl/>
        </w:rPr>
        <w:t xml:space="preserve"> </w:t>
      </w:r>
      <w:r w:rsidRPr="005C2693">
        <w:rPr>
          <w:rFonts w:cs="B Nazanin" w:hint="eastAsia"/>
          <w:sz w:val="24"/>
          <w:szCs w:val="24"/>
          <w:rtl/>
        </w:rPr>
        <w:t>به</w:t>
      </w:r>
      <w:r w:rsidRPr="005C2693">
        <w:rPr>
          <w:rFonts w:cs="B Nazanin" w:hint="cs"/>
          <w:sz w:val="24"/>
          <w:szCs w:val="24"/>
          <w:rtl/>
        </w:rPr>
        <w:t>ی</w:t>
      </w:r>
      <w:r w:rsidRPr="005C2693">
        <w:rPr>
          <w:rFonts w:cs="B Nazanin" w:hint="eastAsia"/>
          <w:sz w:val="24"/>
          <w:szCs w:val="24"/>
          <w:rtl/>
        </w:rPr>
        <w:t>نه</w:t>
      </w:r>
      <w:r w:rsidRPr="005C2693">
        <w:rPr>
          <w:rFonts w:cs="B Nazanin"/>
          <w:sz w:val="24"/>
          <w:szCs w:val="24"/>
          <w:rtl/>
        </w:rPr>
        <w:t xml:space="preserve"> </w:t>
      </w:r>
      <w:r w:rsidRPr="005C2693">
        <w:rPr>
          <w:rFonts w:cs="B Nazanin" w:hint="eastAsia"/>
          <w:sz w:val="24"/>
          <w:szCs w:val="24"/>
          <w:rtl/>
        </w:rPr>
        <w:t>از</w:t>
      </w:r>
      <w:r w:rsidRPr="005C2693">
        <w:rPr>
          <w:rFonts w:cs="B Nazanin"/>
          <w:sz w:val="24"/>
          <w:szCs w:val="24"/>
          <w:rtl/>
        </w:rPr>
        <w:t xml:space="preserve"> </w:t>
      </w:r>
      <w:r w:rsidRPr="005C2693">
        <w:rPr>
          <w:rFonts w:cs="B Nazanin" w:hint="eastAsia"/>
          <w:sz w:val="24"/>
          <w:szCs w:val="24"/>
          <w:rtl/>
        </w:rPr>
        <w:t>فضا</w:t>
      </w:r>
      <w:r w:rsidRPr="005C2693">
        <w:rPr>
          <w:rFonts w:cs="B Nazanin" w:hint="cs"/>
          <w:sz w:val="24"/>
          <w:szCs w:val="24"/>
          <w:rtl/>
        </w:rPr>
        <w:t>ی</w:t>
      </w:r>
      <w:r w:rsidRPr="005C2693">
        <w:rPr>
          <w:rFonts w:cs="B Nazanin"/>
          <w:sz w:val="24"/>
          <w:szCs w:val="24"/>
          <w:rtl/>
        </w:rPr>
        <w:t xml:space="preserve"> </w:t>
      </w:r>
      <w:r w:rsidRPr="005C2693">
        <w:rPr>
          <w:rFonts w:cs="B Nazanin" w:hint="eastAsia"/>
          <w:sz w:val="24"/>
          <w:szCs w:val="24"/>
          <w:rtl/>
        </w:rPr>
        <w:t>صفحه،</w:t>
      </w:r>
      <w:r w:rsidRPr="005C2693">
        <w:rPr>
          <w:rFonts w:cs="B Nazanin"/>
          <w:sz w:val="24"/>
          <w:szCs w:val="24"/>
          <w:rtl/>
        </w:rPr>
        <w:t xml:space="preserve"> </w:t>
      </w:r>
      <w:r w:rsidRPr="005C2693">
        <w:rPr>
          <w:rFonts w:cs="B Nazanin" w:hint="cs"/>
          <w:sz w:val="24"/>
          <w:szCs w:val="24"/>
          <w:rtl/>
        </w:rPr>
        <w:t>ی</w:t>
      </w:r>
      <w:r w:rsidRPr="005C2693">
        <w:rPr>
          <w:rFonts w:cs="B Nazanin" w:hint="eastAsia"/>
          <w:sz w:val="24"/>
          <w:szCs w:val="24"/>
          <w:rtl/>
        </w:rPr>
        <w:t>ک</w:t>
      </w:r>
      <w:r w:rsidRPr="005C2693">
        <w:rPr>
          <w:rFonts w:cs="B Nazanin"/>
          <w:sz w:val="24"/>
          <w:szCs w:val="24"/>
          <w:rtl/>
        </w:rPr>
        <w:t xml:space="preserve"> </w:t>
      </w:r>
      <w:r w:rsidRPr="005C2693">
        <w:rPr>
          <w:rFonts w:cs="B Nazanin" w:hint="eastAsia"/>
          <w:sz w:val="24"/>
          <w:szCs w:val="24"/>
          <w:rtl/>
        </w:rPr>
        <w:t>تب</w:t>
      </w:r>
      <w:r w:rsidRPr="005C2693">
        <w:rPr>
          <w:rFonts w:cs="B Nazanin"/>
          <w:sz w:val="24"/>
          <w:szCs w:val="24"/>
          <w:rtl/>
        </w:rPr>
        <w:t xml:space="preserve"> </w:t>
      </w:r>
      <w:r w:rsidRPr="005C2693">
        <w:rPr>
          <w:rFonts w:cs="B Nazanin" w:hint="eastAsia"/>
          <w:sz w:val="24"/>
          <w:szCs w:val="24"/>
          <w:rtl/>
        </w:rPr>
        <w:t>ش</w:t>
      </w:r>
      <w:r w:rsidRPr="005C2693">
        <w:rPr>
          <w:rFonts w:cs="B Nazanin" w:hint="cs"/>
          <w:sz w:val="24"/>
          <w:szCs w:val="24"/>
          <w:rtl/>
        </w:rPr>
        <w:t>ی</w:t>
      </w:r>
      <w:r w:rsidRPr="005C2693">
        <w:rPr>
          <w:rFonts w:cs="B Nazanin" w:hint="eastAsia"/>
          <w:sz w:val="24"/>
          <w:szCs w:val="24"/>
          <w:rtl/>
        </w:rPr>
        <w:t>ت</w:t>
      </w:r>
      <w:r w:rsidRPr="005C2693">
        <w:rPr>
          <w:rFonts w:cs="B Nazanin"/>
          <w:sz w:val="24"/>
          <w:szCs w:val="24"/>
          <w:rtl/>
        </w:rPr>
        <w:t xml:space="preserve"> </w:t>
      </w:r>
      <w:r w:rsidRPr="005C2693">
        <w:rPr>
          <w:rFonts w:cs="B Nazanin" w:hint="eastAsia"/>
          <w:sz w:val="24"/>
          <w:szCs w:val="24"/>
          <w:rtl/>
        </w:rPr>
        <w:t>پ</w:t>
      </w:r>
      <w:r w:rsidRPr="005C2693">
        <w:rPr>
          <w:rFonts w:cs="B Nazanin" w:hint="cs"/>
          <w:sz w:val="24"/>
          <w:szCs w:val="24"/>
          <w:rtl/>
        </w:rPr>
        <w:t>ی</w:t>
      </w:r>
      <w:r w:rsidRPr="005C2693">
        <w:rPr>
          <w:rFonts w:cs="B Nazanin" w:hint="eastAsia"/>
          <w:sz w:val="24"/>
          <w:szCs w:val="24"/>
          <w:rtl/>
        </w:rPr>
        <w:t>ش</w:t>
      </w:r>
      <w:r w:rsidRPr="005C2693">
        <w:rPr>
          <w:rFonts w:cs="B Nazanin"/>
          <w:sz w:val="24"/>
          <w:szCs w:val="24"/>
          <w:rtl/>
        </w:rPr>
        <w:t xml:space="preserve"> </w:t>
      </w:r>
      <w:r w:rsidRPr="005C2693">
        <w:rPr>
          <w:rFonts w:cs="B Nazanin" w:hint="eastAsia"/>
          <w:sz w:val="24"/>
          <w:szCs w:val="24"/>
          <w:rtl/>
        </w:rPr>
        <w:t>ب</w:t>
      </w:r>
      <w:r w:rsidRPr="005C2693">
        <w:rPr>
          <w:rFonts w:cs="B Nazanin" w:hint="cs"/>
          <w:sz w:val="24"/>
          <w:szCs w:val="24"/>
          <w:rtl/>
        </w:rPr>
        <w:t>ی</w:t>
      </w:r>
      <w:r w:rsidRPr="005C2693">
        <w:rPr>
          <w:rFonts w:cs="B Nazanin" w:hint="eastAsia"/>
          <w:sz w:val="24"/>
          <w:szCs w:val="24"/>
          <w:rtl/>
        </w:rPr>
        <w:t>ن</w:t>
      </w:r>
      <w:r w:rsidRPr="005C2693">
        <w:rPr>
          <w:rFonts w:cs="B Nazanin" w:hint="cs"/>
          <w:sz w:val="24"/>
          <w:szCs w:val="24"/>
          <w:rtl/>
        </w:rPr>
        <w:t>ی</w:t>
      </w:r>
      <w:r w:rsidRPr="005C2693">
        <w:rPr>
          <w:rFonts w:cs="B Nazanin"/>
          <w:sz w:val="24"/>
          <w:szCs w:val="24"/>
          <w:rtl/>
        </w:rPr>
        <w:t xml:space="preserve"> </w:t>
      </w:r>
      <w:r w:rsidRPr="005C2693">
        <w:rPr>
          <w:rFonts w:cs="B Nazanin" w:hint="eastAsia"/>
          <w:sz w:val="24"/>
          <w:szCs w:val="24"/>
          <w:rtl/>
        </w:rPr>
        <w:t>گرد</w:t>
      </w:r>
      <w:r w:rsidRPr="005C2693">
        <w:rPr>
          <w:rFonts w:cs="B Nazanin" w:hint="cs"/>
          <w:sz w:val="24"/>
          <w:szCs w:val="24"/>
          <w:rtl/>
        </w:rPr>
        <w:t>ی</w:t>
      </w:r>
      <w:r w:rsidRPr="005C2693">
        <w:rPr>
          <w:rFonts w:cs="B Nazanin" w:hint="eastAsia"/>
          <w:sz w:val="24"/>
          <w:szCs w:val="24"/>
          <w:rtl/>
        </w:rPr>
        <w:t>ده</w:t>
      </w:r>
      <w:r w:rsidRPr="005C2693">
        <w:rPr>
          <w:rFonts w:cs="B Nazanin"/>
          <w:sz w:val="24"/>
          <w:szCs w:val="24"/>
          <w:rtl/>
        </w:rPr>
        <w:t xml:space="preserve"> </w:t>
      </w:r>
      <w:r w:rsidRPr="005C2693">
        <w:rPr>
          <w:rFonts w:cs="B Nazanin" w:hint="eastAsia"/>
          <w:sz w:val="24"/>
          <w:szCs w:val="24"/>
          <w:rtl/>
        </w:rPr>
        <w:t>است</w:t>
      </w:r>
      <w:r w:rsidRPr="005C2693">
        <w:rPr>
          <w:rFonts w:cs="B Nazanin"/>
          <w:sz w:val="24"/>
          <w:szCs w:val="24"/>
          <w:rtl/>
        </w:rPr>
        <w:t xml:space="preserve"> </w:t>
      </w:r>
      <w:r w:rsidRPr="005C2693">
        <w:rPr>
          <w:rFonts w:cs="B Nazanin" w:hint="eastAsia"/>
          <w:sz w:val="24"/>
          <w:szCs w:val="24"/>
          <w:rtl/>
        </w:rPr>
        <w:t>که</w:t>
      </w:r>
      <w:r w:rsidRPr="005C2693">
        <w:rPr>
          <w:rFonts w:cs="B Nazanin"/>
          <w:sz w:val="24"/>
          <w:szCs w:val="24"/>
          <w:rtl/>
        </w:rPr>
        <w:t xml:space="preserve"> </w:t>
      </w:r>
      <w:r w:rsidRPr="005C2693">
        <w:rPr>
          <w:rFonts w:cs="B Nazanin" w:hint="eastAsia"/>
          <w:sz w:val="24"/>
          <w:szCs w:val="24"/>
          <w:rtl/>
        </w:rPr>
        <w:t>شامل</w:t>
      </w:r>
      <w:r w:rsidRPr="005C2693">
        <w:rPr>
          <w:rFonts w:cs="B Nazanin"/>
          <w:sz w:val="24"/>
          <w:szCs w:val="24"/>
          <w:rtl/>
        </w:rPr>
        <w:t xml:space="preserve"> </w:t>
      </w:r>
      <w:r w:rsidRPr="005C2693">
        <w:rPr>
          <w:rFonts w:cs="B Nazanin" w:hint="cs"/>
          <w:sz w:val="24"/>
          <w:szCs w:val="24"/>
          <w:rtl/>
        </w:rPr>
        <w:t>اخبار و رویدادها</w:t>
      </w:r>
      <w:r w:rsidR="00460307" w:rsidRPr="005C2693">
        <w:rPr>
          <w:rFonts w:cs="B Nazanin" w:hint="cs"/>
          <w:sz w:val="24"/>
          <w:szCs w:val="24"/>
          <w:rtl/>
        </w:rPr>
        <w:t xml:space="preserve"> (فراخوانی شده اخبار با وی</w:t>
      </w:r>
      <w:r w:rsidR="008D56F3" w:rsidRPr="005C2693">
        <w:rPr>
          <w:rFonts w:cs="B Nazanin" w:hint="cs"/>
          <w:sz w:val="24"/>
          <w:szCs w:val="24"/>
          <w:rtl/>
        </w:rPr>
        <w:t>ژ</w:t>
      </w:r>
      <w:r w:rsidR="00460307" w:rsidRPr="005C2693">
        <w:rPr>
          <w:rFonts w:cs="B Nazanin" w:hint="cs"/>
          <w:sz w:val="24"/>
          <w:szCs w:val="24"/>
          <w:rtl/>
        </w:rPr>
        <w:t xml:space="preserve">گی بارز شده جهت نمایش در پورتال اصلی از زیر پورتال پایگاه اطلاع رسانی </w:t>
      </w:r>
      <w:r w:rsidR="008D56F3" w:rsidRPr="005C2693">
        <w:rPr>
          <w:rFonts w:cs="B Nazanin" w:hint="cs"/>
          <w:sz w:val="24"/>
          <w:szCs w:val="24"/>
          <w:rtl/>
        </w:rPr>
        <w:t>اخبار شهرداری همدان</w:t>
      </w:r>
      <w:r w:rsidR="00460307" w:rsidRPr="005C2693">
        <w:rPr>
          <w:rFonts w:cs="B Nazanin" w:hint="cs"/>
          <w:sz w:val="24"/>
          <w:szCs w:val="24"/>
          <w:rtl/>
        </w:rPr>
        <w:t>)</w:t>
      </w:r>
      <w:r w:rsidRPr="005C2693">
        <w:rPr>
          <w:rFonts w:cs="B Nazanin" w:hint="cs"/>
          <w:sz w:val="24"/>
          <w:szCs w:val="24"/>
          <w:rtl/>
        </w:rPr>
        <w:t xml:space="preserve">، پیام ها و اطلاعیه ها </w:t>
      </w:r>
      <w:r w:rsidR="008D56F3" w:rsidRPr="005C2693">
        <w:rPr>
          <w:rFonts w:cs="B Nazanin" w:hint="cs"/>
          <w:sz w:val="24"/>
          <w:szCs w:val="24"/>
          <w:rtl/>
        </w:rPr>
        <w:t>(فراخوانی شده اخبار با ویژگی بارز شده جهت نمایش در پورتال اصلی از زیر پورتال پایگاه اطلاع رسانی اخبار شهرداری همدان)</w:t>
      </w:r>
      <w:r w:rsidRPr="005C2693">
        <w:rPr>
          <w:rFonts w:cs="B Nazanin" w:hint="cs"/>
          <w:sz w:val="24"/>
          <w:szCs w:val="24"/>
          <w:rtl/>
        </w:rPr>
        <w:t xml:space="preserve">و مناقصات و مزایدات </w:t>
      </w:r>
      <w:r w:rsidR="008D56F3" w:rsidRPr="005C2693">
        <w:rPr>
          <w:rFonts w:cs="B Nazanin" w:hint="cs"/>
          <w:sz w:val="24"/>
          <w:szCs w:val="24"/>
          <w:rtl/>
        </w:rPr>
        <w:t xml:space="preserve">(فراخوانی شده از زیر پورتال پایگاه اطلاع رسانی مناقصات و مزایدات) </w:t>
      </w:r>
      <w:r w:rsidRPr="005C2693">
        <w:rPr>
          <w:rFonts w:cs="B Nazanin" w:hint="eastAsia"/>
          <w:sz w:val="24"/>
          <w:szCs w:val="24"/>
          <w:rtl/>
        </w:rPr>
        <w:t>هستند</w:t>
      </w:r>
      <w:r w:rsidRPr="005C2693">
        <w:rPr>
          <w:rFonts w:cs="B Nazanin"/>
          <w:sz w:val="24"/>
          <w:szCs w:val="24"/>
          <w:rtl/>
        </w:rPr>
        <w:t>.</w:t>
      </w:r>
    </w:p>
    <w:p w14:paraId="607D28FA" w14:textId="4DC1A7AB" w:rsidR="002844A6" w:rsidRPr="005C2693" w:rsidRDefault="002844A6" w:rsidP="00460307">
      <w:pPr>
        <w:spacing w:after="0"/>
        <w:jc w:val="both"/>
        <w:rPr>
          <w:rFonts w:cs="B Nazanin"/>
          <w:sz w:val="24"/>
          <w:szCs w:val="24"/>
          <w:rtl/>
        </w:rPr>
      </w:pPr>
      <w:r w:rsidRPr="005C2693">
        <w:rPr>
          <w:rFonts w:cs="B Nazanin" w:hint="cs"/>
          <w:sz w:val="24"/>
          <w:szCs w:val="24"/>
          <w:rtl/>
        </w:rPr>
        <w:t xml:space="preserve">فضای بعدی، شامل یک ردیف دو ستونی است که بخشی از آن به </w:t>
      </w:r>
      <w:r w:rsidR="00007298" w:rsidRPr="005C2693">
        <w:rPr>
          <w:rFonts w:cs="B Nazanin" w:hint="cs"/>
          <w:sz w:val="24"/>
          <w:szCs w:val="24"/>
          <w:rtl/>
        </w:rPr>
        <w:t xml:space="preserve">یک بنر که لینک به </w:t>
      </w:r>
      <w:r w:rsidR="007B6AE2" w:rsidRPr="005C2693">
        <w:rPr>
          <w:rFonts w:cs="B Nazanin" w:hint="cs"/>
          <w:sz w:val="24"/>
          <w:szCs w:val="24"/>
          <w:rtl/>
        </w:rPr>
        <w:t xml:space="preserve">زیر پورتال </w:t>
      </w:r>
      <w:r w:rsidR="00007298" w:rsidRPr="005C2693">
        <w:rPr>
          <w:rFonts w:cs="B Nazanin" w:hint="cs"/>
          <w:sz w:val="24"/>
          <w:szCs w:val="24"/>
          <w:rtl/>
        </w:rPr>
        <w:t xml:space="preserve">میز خدمت الکترونیک را برقرار خواهد کرد اختصاص خواهد یافت و بخش باقی مانده به لینک های شاخص از خدمات </w:t>
      </w:r>
      <w:r w:rsidR="00460307" w:rsidRPr="005C2693">
        <w:rPr>
          <w:rFonts w:cs="B Nazanin" w:hint="cs"/>
          <w:sz w:val="24"/>
          <w:szCs w:val="24"/>
          <w:rtl/>
        </w:rPr>
        <w:t>و فرآیندهای سازمانی زیر پورتال مربوطه که براساس تعداد بازدید چینش شده اند اختصاص یافته است</w:t>
      </w:r>
      <w:r w:rsidRPr="005C2693">
        <w:rPr>
          <w:rFonts w:cs="B Nazanin" w:hint="cs"/>
          <w:sz w:val="24"/>
          <w:szCs w:val="24"/>
          <w:rtl/>
        </w:rPr>
        <w:t>.</w:t>
      </w:r>
    </w:p>
    <w:p w14:paraId="28480CA6" w14:textId="77777777" w:rsidR="009D25A2" w:rsidRPr="005C2693" w:rsidRDefault="009D25A2" w:rsidP="009D25A2">
      <w:pPr>
        <w:spacing w:after="0"/>
        <w:jc w:val="both"/>
        <w:rPr>
          <w:rFonts w:cs="B Nazanin"/>
          <w:sz w:val="24"/>
          <w:szCs w:val="24"/>
          <w:rtl/>
        </w:rPr>
      </w:pPr>
      <w:r w:rsidRPr="005C2693">
        <w:rPr>
          <w:rFonts w:cs="B Nazanin" w:hint="eastAsia"/>
          <w:sz w:val="24"/>
          <w:szCs w:val="24"/>
          <w:rtl/>
        </w:rPr>
        <w:t>پس</w:t>
      </w:r>
      <w:r w:rsidRPr="005C2693">
        <w:rPr>
          <w:rFonts w:cs="B Nazanin"/>
          <w:sz w:val="24"/>
          <w:szCs w:val="24"/>
          <w:rtl/>
        </w:rPr>
        <w:t xml:space="preserve"> </w:t>
      </w:r>
      <w:r w:rsidRPr="005C2693">
        <w:rPr>
          <w:rFonts w:cs="B Nazanin" w:hint="eastAsia"/>
          <w:sz w:val="24"/>
          <w:szCs w:val="24"/>
          <w:rtl/>
        </w:rPr>
        <w:t>از</w:t>
      </w:r>
      <w:r w:rsidRPr="005C2693">
        <w:rPr>
          <w:rFonts w:cs="B Nazanin"/>
          <w:sz w:val="24"/>
          <w:szCs w:val="24"/>
          <w:rtl/>
        </w:rPr>
        <w:t xml:space="preserve"> </w:t>
      </w:r>
      <w:r w:rsidRPr="005C2693">
        <w:rPr>
          <w:rFonts w:cs="B Nazanin" w:hint="eastAsia"/>
          <w:sz w:val="24"/>
          <w:szCs w:val="24"/>
          <w:rtl/>
        </w:rPr>
        <w:t>آن</w:t>
      </w:r>
      <w:r w:rsidRPr="005C2693">
        <w:rPr>
          <w:rFonts w:cs="B Nazanin"/>
          <w:sz w:val="24"/>
          <w:szCs w:val="24"/>
          <w:rtl/>
        </w:rPr>
        <w:t xml:space="preserve"> </w:t>
      </w:r>
      <w:r w:rsidRPr="005C2693">
        <w:rPr>
          <w:rFonts w:cs="B Nazanin" w:hint="eastAsia"/>
          <w:sz w:val="24"/>
          <w:szCs w:val="24"/>
          <w:rtl/>
        </w:rPr>
        <w:t>در</w:t>
      </w:r>
      <w:r w:rsidRPr="005C2693">
        <w:rPr>
          <w:rFonts w:cs="B Nazanin"/>
          <w:sz w:val="24"/>
          <w:szCs w:val="24"/>
          <w:rtl/>
        </w:rPr>
        <w:t xml:space="preserve"> </w:t>
      </w:r>
      <w:r w:rsidRPr="005C2693">
        <w:rPr>
          <w:rFonts w:cs="B Nazanin" w:hint="cs"/>
          <w:sz w:val="24"/>
          <w:szCs w:val="24"/>
          <w:rtl/>
        </w:rPr>
        <w:t>ی</w:t>
      </w:r>
      <w:r w:rsidRPr="005C2693">
        <w:rPr>
          <w:rFonts w:cs="B Nazanin" w:hint="eastAsia"/>
          <w:sz w:val="24"/>
          <w:szCs w:val="24"/>
          <w:rtl/>
        </w:rPr>
        <w:t>ک</w:t>
      </w:r>
      <w:r w:rsidRPr="005C2693">
        <w:rPr>
          <w:rFonts w:cs="B Nazanin"/>
          <w:sz w:val="24"/>
          <w:szCs w:val="24"/>
          <w:rtl/>
        </w:rPr>
        <w:t xml:space="preserve"> </w:t>
      </w:r>
      <w:r w:rsidRPr="005C2693">
        <w:rPr>
          <w:rFonts w:cs="B Nazanin" w:hint="eastAsia"/>
          <w:sz w:val="24"/>
          <w:szCs w:val="24"/>
          <w:rtl/>
        </w:rPr>
        <w:t>برش</w:t>
      </w:r>
      <w:r w:rsidRPr="005C2693">
        <w:rPr>
          <w:rFonts w:cs="B Nazanin"/>
          <w:sz w:val="24"/>
          <w:szCs w:val="24"/>
          <w:rtl/>
        </w:rPr>
        <w:t xml:space="preserve"> </w:t>
      </w:r>
      <w:r w:rsidRPr="005C2693">
        <w:rPr>
          <w:rFonts w:cs="B Nazanin" w:hint="eastAsia"/>
          <w:sz w:val="24"/>
          <w:szCs w:val="24"/>
          <w:rtl/>
        </w:rPr>
        <w:t>کوچک</w:t>
      </w:r>
      <w:r w:rsidRPr="005C2693">
        <w:rPr>
          <w:rFonts w:cs="B Nazanin" w:hint="cs"/>
          <w:sz w:val="24"/>
          <w:szCs w:val="24"/>
          <w:rtl/>
        </w:rPr>
        <w:t>ی</w:t>
      </w:r>
      <w:r w:rsidRPr="005C2693">
        <w:rPr>
          <w:rFonts w:cs="B Nazanin"/>
          <w:sz w:val="24"/>
          <w:szCs w:val="24"/>
          <w:rtl/>
        </w:rPr>
        <w:t xml:space="preserve"> </w:t>
      </w:r>
      <w:r w:rsidRPr="005C2693">
        <w:rPr>
          <w:rFonts w:cs="B Nazanin" w:hint="eastAsia"/>
          <w:sz w:val="24"/>
          <w:szCs w:val="24"/>
          <w:rtl/>
        </w:rPr>
        <w:t>از</w:t>
      </w:r>
      <w:r w:rsidRPr="005C2693">
        <w:rPr>
          <w:rFonts w:cs="B Nazanin"/>
          <w:sz w:val="24"/>
          <w:szCs w:val="24"/>
          <w:rtl/>
        </w:rPr>
        <w:t xml:space="preserve"> </w:t>
      </w:r>
      <w:r w:rsidRPr="005C2693">
        <w:rPr>
          <w:rFonts w:cs="B Nazanin" w:hint="eastAsia"/>
          <w:sz w:val="24"/>
          <w:szCs w:val="24"/>
          <w:rtl/>
        </w:rPr>
        <w:t>صفحه،</w:t>
      </w:r>
      <w:r w:rsidRPr="005C2693">
        <w:rPr>
          <w:rFonts w:cs="B Nazanin"/>
          <w:sz w:val="24"/>
          <w:szCs w:val="24"/>
          <w:rtl/>
        </w:rPr>
        <w:t xml:space="preserve"> </w:t>
      </w:r>
      <w:r w:rsidRPr="005C2693">
        <w:rPr>
          <w:rFonts w:cs="B Nazanin" w:hint="cs"/>
          <w:sz w:val="24"/>
          <w:szCs w:val="24"/>
          <w:rtl/>
        </w:rPr>
        <w:t>چهار</w:t>
      </w:r>
      <w:r w:rsidRPr="005C2693">
        <w:rPr>
          <w:rFonts w:cs="B Nazanin"/>
          <w:sz w:val="24"/>
          <w:szCs w:val="24"/>
          <w:rtl/>
        </w:rPr>
        <w:t xml:space="preserve"> </w:t>
      </w:r>
      <w:r w:rsidRPr="005C2693">
        <w:rPr>
          <w:rFonts w:cs="B Nazanin" w:hint="eastAsia"/>
          <w:sz w:val="24"/>
          <w:szCs w:val="24"/>
          <w:rtl/>
        </w:rPr>
        <w:t>بنر</w:t>
      </w:r>
      <w:r w:rsidRPr="005C2693">
        <w:rPr>
          <w:rFonts w:cs="B Nazanin"/>
          <w:sz w:val="24"/>
          <w:szCs w:val="24"/>
          <w:rtl/>
        </w:rPr>
        <w:t xml:space="preserve"> </w:t>
      </w:r>
      <w:r w:rsidRPr="005C2693">
        <w:rPr>
          <w:rFonts w:cs="B Nazanin" w:hint="cs"/>
          <w:sz w:val="24"/>
          <w:szCs w:val="24"/>
          <w:rtl/>
        </w:rPr>
        <w:t xml:space="preserve">چرخشی جهت لینک به صفحات بیرونی از پورتال اصلی </w:t>
      </w:r>
      <w:r w:rsidRPr="005C2693">
        <w:rPr>
          <w:rFonts w:cs="B Nazanin" w:hint="eastAsia"/>
          <w:sz w:val="24"/>
          <w:szCs w:val="24"/>
          <w:rtl/>
        </w:rPr>
        <w:t>پ</w:t>
      </w:r>
      <w:r w:rsidRPr="005C2693">
        <w:rPr>
          <w:rFonts w:cs="B Nazanin" w:hint="cs"/>
          <w:sz w:val="24"/>
          <w:szCs w:val="24"/>
          <w:rtl/>
        </w:rPr>
        <w:t>ی</w:t>
      </w:r>
      <w:r w:rsidRPr="005C2693">
        <w:rPr>
          <w:rFonts w:cs="B Nazanin" w:hint="eastAsia"/>
          <w:sz w:val="24"/>
          <w:szCs w:val="24"/>
          <w:rtl/>
        </w:rPr>
        <w:t>ش</w:t>
      </w:r>
      <w:r w:rsidRPr="005C2693">
        <w:rPr>
          <w:rFonts w:cs="B Nazanin"/>
          <w:sz w:val="24"/>
          <w:szCs w:val="24"/>
          <w:rtl/>
        </w:rPr>
        <w:t xml:space="preserve"> </w:t>
      </w:r>
      <w:r w:rsidRPr="005C2693">
        <w:rPr>
          <w:rFonts w:cs="B Nazanin" w:hint="eastAsia"/>
          <w:sz w:val="24"/>
          <w:szCs w:val="24"/>
          <w:rtl/>
        </w:rPr>
        <w:t>ب</w:t>
      </w:r>
      <w:r w:rsidRPr="005C2693">
        <w:rPr>
          <w:rFonts w:cs="B Nazanin" w:hint="cs"/>
          <w:sz w:val="24"/>
          <w:szCs w:val="24"/>
          <w:rtl/>
        </w:rPr>
        <w:t>ی</w:t>
      </w:r>
      <w:r w:rsidRPr="005C2693">
        <w:rPr>
          <w:rFonts w:cs="B Nazanin" w:hint="eastAsia"/>
          <w:sz w:val="24"/>
          <w:szCs w:val="24"/>
          <w:rtl/>
        </w:rPr>
        <w:t>ن</w:t>
      </w:r>
      <w:r w:rsidRPr="005C2693">
        <w:rPr>
          <w:rFonts w:cs="B Nazanin" w:hint="cs"/>
          <w:sz w:val="24"/>
          <w:szCs w:val="24"/>
          <w:rtl/>
        </w:rPr>
        <w:t>ی</w:t>
      </w:r>
      <w:r w:rsidRPr="005C2693">
        <w:rPr>
          <w:rFonts w:cs="B Nazanin"/>
          <w:sz w:val="24"/>
          <w:szCs w:val="24"/>
          <w:rtl/>
        </w:rPr>
        <w:t xml:space="preserve"> </w:t>
      </w:r>
      <w:r w:rsidRPr="005C2693">
        <w:rPr>
          <w:rFonts w:cs="B Nazanin" w:hint="eastAsia"/>
          <w:sz w:val="24"/>
          <w:szCs w:val="24"/>
          <w:rtl/>
        </w:rPr>
        <w:t>گرد</w:t>
      </w:r>
      <w:r w:rsidRPr="005C2693">
        <w:rPr>
          <w:rFonts w:cs="B Nazanin" w:hint="cs"/>
          <w:sz w:val="24"/>
          <w:szCs w:val="24"/>
          <w:rtl/>
        </w:rPr>
        <w:t>ی</w:t>
      </w:r>
      <w:r w:rsidRPr="005C2693">
        <w:rPr>
          <w:rFonts w:cs="B Nazanin" w:hint="eastAsia"/>
          <w:sz w:val="24"/>
          <w:szCs w:val="24"/>
          <w:rtl/>
        </w:rPr>
        <w:t>ده</w:t>
      </w:r>
      <w:r w:rsidRPr="005C2693">
        <w:rPr>
          <w:rFonts w:cs="B Nazanin"/>
          <w:sz w:val="24"/>
          <w:szCs w:val="24"/>
          <w:rtl/>
        </w:rPr>
        <w:t xml:space="preserve"> </w:t>
      </w:r>
      <w:r w:rsidRPr="005C2693">
        <w:rPr>
          <w:rFonts w:cs="B Nazanin" w:hint="eastAsia"/>
          <w:sz w:val="24"/>
          <w:szCs w:val="24"/>
          <w:rtl/>
        </w:rPr>
        <w:t>است</w:t>
      </w:r>
      <w:r w:rsidRPr="005C2693">
        <w:rPr>
          <w:rFonts w:cs="B Nazanin"/>
          <w:sz w:val="24"/>
          <w:szCs w:val="24"/>
          <w:rtl/>
        </w:rPr>
        <w:t>.</w:t>
      </w:r>
    </w:p>
    <w:p w14:paraId="4B363E14" w14:textId="77777777" w:rsidR="009D25A2" w:rsidRPr="005C2693" w:rsidRDefault="009D25A2" w:rsidP="009D25A2">
      <w:pPr>
        <w:spacing w:after="0"/>
        <w:jc w:val="both"/>
        <w:rPr>
          <w:rFonts w:cs="B Nazanin"/>
          <w:sz w:val="24"/>
          <w:szCs w:val="24"/>
          <w:rtl/>
        </w:rPr>
      </w:pPr>
      <w:r w:rsidRPr="005C2693">
        <w:rPr>
          <w:rFonts w:cs="B Nazanin" w:hint="eastAsia"/>
          <w:sz w:val="24"/>
          <w:szCs w:val="24"/>
          <w:rtl/>
        </w:rPr>
        <w:t>پس</w:t>
      </w:r>
      <w:r w:rsidRPr="005C2693">
        <w:rPr>
          <w:rFonts w:cs="B Nazanin"/>
          <w:sz w:val="24"/>
          <w:szCs w:val="24"/>
          <w:rtl/>
        </w:rPr>
        <w:t xml:space="preserve"> </w:t>
      </w:r>
      <w:r w:rsidRPr="005C2693">
        <w:rPr>
          <w:rFonts w:cs="B Nazanin" w:hint="eastAsia"/>
          <w:sz w:val="24"/>
          <w:szCs w:val="24"/>
          <w:rtl/>
        </w:rPr>
        <w:t>از</w:t>
      </w:r>
      <w:r w:rsidRPr="005C2693">
        <w:rPr>
          <w:rFonts w:cs="B Nazanin"/>
          <w:sz w:val="24"/>
          <w:szCs w:val="24"/>
          <w:rtl/>
        </w:rPr>
        <w:t xml:space="preserve"> </w:t>
      </w:r>
      <w:r w:rsidRPr="005C2693">
        <w:rPr>
          <w:rFonts w:cs="B Nazanin" w:hint="eastAsia"/>
          <w:sz w:val="24"/>
          <w:szCs w:val="24"/>
          <w:rtl/>
        </w:rPr>
        <w:t>آن</w:t>
      </w:r>
      <w:r w:rsidRPr="005C2693">
        <w:rPr>
          <w:rFonts w:cs="B Nazanin"/>
          <w:sz w:val="24"/>
          <w:szCs w:val="24"/>
          <w:rtl/>
        </w:rPr>
        <w:t xml:space="preserve"> </w:t>
      </w:r>
      <w:r w:rsidRPr="005C2693">
        <w:rPr>
          <w:rFonts w:cs="B Nazanin" w:hint="eastAsia"/>
          <w:sz w:val="24"/>
          <w:szCs w:val="24"/>
          <w:rtl/>
        </w:rPr>
        <w:t>در</w:t>
      </w:r>
      <w:r w:rsidRPr="005C2693">
        <w:rPr>
          <w:rFonts w:cs="B Nazanin"/>
          <w:sz w:val="24"/>
          <w:szCs w:val="24"/>
          <w:rtl/>
        </w:rPr>
        <w:t xml:space="preserve"> </w:t>
      </w:r>
      <w:r w:rsidRPr="005C2693">
        <w:rPr>
          <w:rFonts w:cs="B Nazanin" w:hint="cs"/>
          <w:sz w:val="24"/>
          <w:szCs w:val="24"/>
          <w:rtl/>
        </w:rPr>
        <w:t>ی</w:t>
      </w:r>
      <w:r w:rsidRPr="005C2693">
        <w:rPr>
          <w:rFonts w:cs="B Nazanin" w:hint="eastAsia"/>
          <w:sz w:val="24"/>
          <w:szCs w:val="24"/>
          <w:rtl/>
        </w:rPr>
        <w:t>ک</w:t>
      </w:r>
      <w:r w:rsidRPr="005C2693">
        <w:rPr>
          <w:rFonts w:cs="B Nazanin"/>
          <w:sz w:val="24"/>
          <w:szCs w:val="24"/>
          <w:rtl/>
        </w:rPr>
        <w:t xml:space="preserve"> </w:t>
      </w:r>
      <w:r w:rsidRPr="005C2693">
        <w:rPr>
          <w:rFonts w:cs="B Nazanin" w:hint="eastAsia"/>
          <w:sz w:val="24"/>
          <w:szCs w:val="24"/>
          <w:rtl/>
        </w:rPr>
        <w:t>برش</w:t>
      </w:r>
      <w:r w:rsidRPr="005C2693">
        <w:rPr>
          <w:rFonts w:cs="B Nazanin"/>
          <w:sz w:val="24"/>
          <w:szCs w:val="24"/>
          <w:rtl/>
        </w:rPr>
        <w:t xml:space="preserve"> </w:t>
      </w:r>
      <w:r w:rsidRPr="005C2693">
        <w:rPr>
          <w:rFonts w:cs="B Nazanin" w:hint="eastAsia"/>
          <w:sz w:val="24"/>
          <w:szCs w:val="24"/>
          <w:rtl/>
        </w:rPr>
        <w:t>کوچک</w:t>
      </w:r>
      <w:r w:rsidRPr="005C2693">
        <w:rPr>
          <w:rFonts w:cs="B Nazanin" w:hint="cs"/>
          <w:sz w:val="24"/>
          <w:szCs w:val="24"/>
          <w:rtl/>
        </w:rPr>
        <w:t>ی</w:t>
      </w:r>
      <w:r w:rsidRPr="005C2693">
        <w:rPr>
          <w:rFonts w:cs="B Nazanin"/>
          <w:sz w:val="24"/>
          <w:szCs w:val="24"/>
          <w:rtl/>
        </w:rPr>
        <w:t xml:space="preserve"> </w:t>
      </w:r>
      <w:r w:rsidRPr="005C2693">
        <w:rPr>
          <w:rFonts w:cs="B Nazanin" w:hint="eastAsia"/>
          <w:sz w:val="24"/>
          <w:szCs w:val="24"/>
          <w:rtl/>
        </w:rPr>
        <w:t>از</w:t>
      </w:r>
      <w:r w:rsidRPr="005C2693">
        <w:rPr>
          <w:rFonts w:cs="B Nazanin"/>
          <w:sz w:val="24"/>
          <w:szCs w:val="24"/>
          <w:rtl/>
        </w:rPr>
        <w:t xml:space="preserve"> </w:t>
      </w:r>
      <w:r w:rsidRPr="005C2693">
        <w:rPr>
          <w:rFonts w:cs="B Nazanin" w:hint="eastAsia"/>
          <w:sz w:val="24"/>
          <w:szCs w:val="24"/>
          <w:rtl/>
        </w:rPr>
        <w:t>صفحه،</w:t>
      </w:r>
      <w:r w:rsidRPr="005C2693">
        <w:rPr>
          <w:rFonts w:cs="B Nazanin"/>
          <w:sz w:val="24"/>
          <w:szCs w:val="24"/>
          <w:rtl/>
        </w:rPr>
        <w:t xml:space="preserve"> </w:t>
      </w:r>
      <w:r w:rsidRPr="005C2693">
        <w:rPr>
          <w:rFonts w:cs="B Nazanin" w:hint="cs"/>
          <w:sz w:val="24"/>
          <w:szCs w:val="24"/>
          <w:rtl/>
        </w:rPr>
        <w:t>چهار</w:t>
      </w:r>
      <w:r w:rsidRPr="005C2693">
        <w:rPr>
          <w:rFonts w:cs="B Nazanin"/>
          <w:sz w:val="24"/>
          <w:szCs w:val="24"/>
          <w:rtl/>
        </w:rPr>
        <w:t xml:space="preserve"> </w:t>
      </w:r>
      <w:r w:rsidRPr="005C2693">
        <w:rPr>
          <w:rFonts w:cs="B Nazanin" w:hint="eastAsia"/>
          <w:sz w:val="24"/>
          <w:szCs w:val="24"/>
          <w:rtl/>
        </w:rPr>
        <w:t>بنر</w:t>
      </w:r>
      <w:r w:rsidRPr="005C2693">
        <w:rPr>
          <w:rFonts w:cs="B Nazanin"/>
          <w:sz w:val="24"/>
          <w:szCs w:val="24"/>
          <w:rtl/>
        </w:rPr>
        <w:t xml:space="preserve"> </w:t>
      </w:r>
      <w:r w:rsidRPr="005C2693">
        <w:rPr>
          <w:rFonts w:cs="B Nazanin" w:hint="cs"/>
          <w:sz w:val="24"/>
          <w:szCs w:val="24"/>
          <w:rtl/>
        </w:rPr>
        <w:t xml:space="preserve">چرخشی جهت لینک به صفحات بیرونی از پورتال اصلی </w:t>
      </w:r>
      <w:r w:rsidRPr="005C2693">
        <w:rPr>
          <w:rFonts w:cs="B Nazanin" w:hint="eastAsia"/>
          <w:sz w:val="24"/>
          <w:szCs w:val="24"/>
          <w:rtl/>
        </w:rPr>
        <w:t>پ</w:t>
      </w:r>
      <w:r w:rsidRPr="005C2693">
        <w:rPr>
          <w:rFonts w:cs="B Nazanin" w:hint="cs"/>
          <w:sz w:val="24"/>
          <w:szCs w:val="24"/>
          <w:rtl/>
        </w:rPr>
        <w:t>ی</w:t>
      </w:r>
      <w:r w:rsidRPr="005C2693">
        <w:rPr>
          <w:rFonts w:cs="B Nazanin" w:hint="eastAsia"/>
          <w:sz w:val="24"/>
          <w:szCs w:val="24"/>
          <w:rtl/>
        </w:rPr>
        <w:t>ش</w:t>
      </w:r>
      <w:r w:rsidRPr="005C2693">
        <w:rPr>
          <w:rFonts w:cs="B Nazanin"/>
          <w:sz w:val="24"/>
          <w:szCs w:val="24"/>
          <w:rtl/>
        </w:rPr>
        <w:t xml:space="preserve"> </w:t>
      </w:r>
      <w:r w:rsidRPr="005C2693">
        <w:rPr>
          <w:rFonts w:cs="B Nazanin" w:hint="eastAsia"/>
          <w:sz w:val="24"/>
          <w:szCs w:val="24"/>
          <w:rtl/>
        </w:rPr>
        <w:t>ب</w:t>
      </w:r>
      <w:r w:rsidRPr="005C2693">
        <w:rPr>
          <w:rFonts w:cs="B Nazanin" w:hint="cs"/>
          <w:sz w:val="24"/>
          <w:szCs w:val="24"/>
          <w:rtl/>
        </w:rPr>
        <w:t>ی</w:t>
      </w:r>
      <w:r w:rsidRPr="005C2693">
        <w:rPr>
          <w:rFonts w:cs="B Nazanin" w:hint="eastAsia"/>
          <w:sz w:val="24"/>
          <w:szCs w:val="24"/>
          <w:rtl/>
        </w:rPr>
        <w:t>ن</w:t>
      </w:r>
      <w:r w:rsidRPr="005C2693">
        <w:rPr>
          <w:rFonts w:cs="B Nazanin" w:hint="cs"/>
          <w:sz w:val="24"/>
          <w:szCs w:val="24"/>
          <w:rtl/>
        </w:rPr>
        <w:t>ی</w:t>
      </w:r>
      <w:r w:rsidRPr="005C2693">
        <w:rPr>
          <w:rFonts w:cs="B Nazanin"/>
          <w:sz w:val="24"/>
          <w:szCs w:val="24"/>
          <w:rtl/>
        </w:rPr>
        <w:t xml:space="preserve"> </w:t>
      </w:r>
      <w:r w:rsidRPr="005C2693">
        <w:rPr>
          <w:rFonts w:cs="B Nazanin" w:hint="eastAsia"/>
          <w:sz w:val="24"/>
          <w:szCs w:val="24"/>
          <w:rtl/>
        </w:rPr>
        <w:t>گرد</w:t>
      </w:r>
      <w:r w:rsidRPr="005C2693">
        <w:rPr>
          <w:rFonts w:cs="B Nazanin" w:hint="cs"/>
          <w:sz w:val="24"/>
          <w:szCs w:val="24"/>
          <w:rtl/>
        </w:rPr>
        <w:t>ی</w:t>
      </w:r>
      <w:r w:rsidRPr="005C2693">
        <w:rPr>
          <w:rFonts w:cs="B Nazanin" w:hint="eastAsia"/>
          <w:sz w:val="24"/>
          <w:szCs w:val="24"/>
          <w:rtl/>
        </w:rPr>
        <w:t>ده</w:t>
      </w:r>
      <w:r w:rsidRPr="005C2693">
        <w:rPr>
          <w:rFonts w:cs="B Nazanin"/>
          <w:sz w:val="24"/>
          <w:szCs w:val="24"/>
          <w:rtl/>
        </w:rPr>
        <w:t xml:space="preserve"> </w:t>
      </w:r>
      <w:r w:rsidRPr="005C2693">
        <w:rPr>
          <w:rFonts w:cs="B Nazanin" w:hint="eastAsia"/>
          <w:sz w:val="24"/>
          <w:szCs w:val="24"/>
          <w:rtl/>
        </w:rPr>
        <w:t>است</w:t>
      </w:r>
      <w:r w:rsidRPr="005C2693">
        <w:rPr>
          <w:rFonts w:cs="B Nazanin"/>
          <w:sz w:val="24"/>
          <w:szCs w:val="24"/>
          <w:rtl/>
        </w:rPr>
        <w:t>.</w:t>
      </w:r>
    </w:p>
    <w:p w14:paraId="3C99DCAB" w14:textId="4FAA1188" w:rsidR="002844A6" w:rsidRPr="005C2693" w:rsidRDefault="002844A6" w:rsidP="009D25A2">
      <w:pPr>
        <w:spacing w:after="0"/>
        <w:jc w:val="both"/>
        <w:rPr>
          <w:rFonts w:cs="B Nazanin"/>
          <w:sz w:val="24"/>
          <w:szCs w:val="24"/>
          <w:rtl/>
        </w:rPr>
      </w:pPr>
      <w:r w:rsidRPr="005C2693">
        <w:rPr>
          <w:rFonts w:cs="B Nazanin" w:hint="eastAsia"/>
          <w:sz w:val="24"/>
          <w:szCs w:val="24"/>
          <w:rtl/>
        </w:rPr>
        <w:t>در</w:t>
      </w:r>
      <w:r w:rsidRPr="005C2693">
        <w:rPr>
          <w:rFonts w:cs="B Nazanin"/>
          <w:sz w:val="24"/>
          <w:szCs w:val="24"/>
          <w:rtl/>
        </w:rPr>
        <w:t xml:space="preserve"> </w:t>
      </w:r>
      <w:r w:rsidRPr="005C2693">
        <w:rPr>
          <w:rFonts w:cs="B Nazanin" w:hint="eastAsia"/>
          <w:sz w:val="24"/>
          <w:szCs w:val="24"/>
          <w:rtl/>
        </w:rPr>
        <w:t>ادامه</w:t>
      </w:r>
      <w:r w:rsidRPr="005C2693">
        <w:rPr>
          <w:rFonts w:cs="B Nazanin"/>
          <w:sz w:val="24"/>
          <w:szCs w:val="24"/>
          <w:rtl/>
        </w:rPr>
        <w:t xml:space="preserve"> </w:t>
      </w:r>
      <w:r w:rsidRPr="005C2693">
        <w:rPr>
          <w:rFonts w:cs="B Nazanin" w:hint="cs"/>
          <w:sz w:val="24"/>
          <w:szCs w:val="24"/>
          <w:rtl/>
        </w:rPr>
        <w:t>ی</w:t>
      </w:r>
      <w:r w:rsidRPr="005C2693">
        <w:rPr>
          <w:rFonts w:cs="B Nazanin" w:hint="eastAsia"/>
          <w:sz w:val="24"/>
          <w:szCs w:val="24"/>
          <w:rtl/>
        </w:rPr>
        <w:t>ک</w:t>
      </w:r>
      <w:r w:rsidRPr="005C2693">
        <w:rPr>
          <w:rFonts w:cs="B Nazanin"/>
          <w:sz w:val="24"/>
          <w:szCs w:val="24"/>
          <w:rtl/>
        </w:rPr>
        <w:t xml:space="preserve"> </w:t>
      </w:r>
      <w:r w:rsidRPr="005C2693">
        <w:rPr>
          <w:rFonts w:cs="B Nazanin" w:hint="eastAsia"/>
          <w:sz w:val="24"/>
          <w:szCs w:val="24"/>
          <w:rtl/>
        </w:rPr>
        <w:t>تصو</w:t>
      </w:r>
      <w:r w:rsidRPr="005C2693">
        <w:rPr>
          <w:rFonts w:cs="B Nazanin" w:hint="cs"/>
          <w:sz w:val="24"/>
          <w:szCs w:val="24"/>
          <w:rtl/>
        </w:rPr>
        <w:t>ی</w:t>
      </w:r>
      <w:r w:rsidRPr="005C2693">
        <w:rPr>
          <w:rFonts w:cs="B Nazanin" w:hint="eastAsia"/>
          <w:sz w:val="24"/>
          <w:szCs w:val="24"/>
          <w:rtl/>
        </w:rPr>
        <w:t>ر</w:t>
      </w:r>
      <w:r w:rsidRPr="005C2693">
        <w:rPr>
          <w:rFonts w:cs="B Nazanin"/>
          <w:sz w:val="24"/>
          <w:szCs w:val="24"/>
          <w:rtl/>
        </w:rPr>
        <w:t xml:space="preserve"> </w:t>
      </w:r>
      <w:r w:rsidRPr="005C2693">
        <w:rPr>
          <w:rFonts w:cs="B Nazanin" w:hint="eastAsia"/>
          <w:sz w:val="24"/>
          <w:szCs w:val="24"/>
          <w:rtl/>
        </w:rPr>
        <w:t>تمام</w:t>
      </w:r>
      <w:r w:rsidRPr="005C2693">
        <w:rPr>
          <w:rFonts w:cs="B Nazanin"/>
          <w:sz w:val="24"/>
          <w:szCs w:val="24"/>
          <w:rtl/>
        </w:rPr>
        <w:t xml:space="preserve"> </w:t>
      </w:r>
      <w:r w:rsidRPr="005C2693">
        <w:rPr>
          <w:rFonts w:cs="B Nazanin" w:hint="eastAsia"/>
          <w:sz w:val="24"/>
          <w:szCs w:val="24"/>
          <w:rtl/>
        </w:rPr>
        <w:t>عرض</w:t>
      </w:r>
      <w:r w:rsidRPr="005C2693">
        <w:rPr>
          <w:rFonts w:cs="B Nazanin"/>
          <w:sz w:val="24"/>
          <w:szCs w:val="24"/>
          <w:rtl/>
        </w:rPr>
        <w:t xml:space="preserve"> </w:t>
      </w:r>
      <w:r w:rsidRPr="005C2693">
        <w:rPr>
          <w:rFonts w:cs="B Nazanin" w:hint="eastAsia"/>
          <w:sz w:val="24"/>
          <w:szCs w:val="24"/>
          <w:rtl/>
        </w:rPr>
        <w:t>به</w:t>
      </w:r>
      <w:r w:rsidRPr="005C2693">
        <w:rPr>
          <w:rFonts w:cs="B Nazanin"/>
          <w:sz w:val="24"/>
          <w:szCs w:val="24"/>
          <w:rtl/>
        </w:rPr>
        <w:t xml:space="preserve"> </w:t>
      </w:r>
      <w:r w:rsidRPr="005C2693">
        <w:rPr>
          <w:rFonts w:cs="B Nazanin" w:hint="eastAsia"/>
          <w:sz w:val="24"/>
          <w:szCs w:val="24"/>
          <w:rtl/>
        </w:rPr>
        <w:t>جهت</w:t>
      </w:r>
      <w:r w:rsidRPr="005C2693">
        <w:rPr>
          <w:rFonts w:cs="B Nazanin"/>
          <w:sz w:val="24"/>
          <w:szCs w:val="24"/>
          <w:rtl/>
        </w:rPr>
        <w:t xml:space="preserve"> </w:t>
      </w:r>
      <w:r w:rsidRPr="005C2693">
        <w:rPr>
          <w:rFonts w:cs="B Nazanin" w:hint="eastAsia"/>
          <w:sz w:val="24"/>
          <w:szCs w:val="24"/>
          <w:rtl/>
        </w:rPr>
        <w:t>انعکاس</w:t>
      </w:r>
      <w:r w:rsidRPr="005C2693">
        <w:rPr>
          <w:rFonts w:cs="B Nazanin"/>
          <w:sz w:val="24"/>
          <w:szCs w:val="24"/>
          <w:rtl/>
        </w:rPr>
        <w:t xml:space="preserve"> </w:t>
      </w:r>
      <w:r w:rsidRPr="005C2693">
        <w:rPr>
          <w:rFonts w:cs="B Nazanin" w:hint="cs"/>
          <w:sz w:val="24"/>
          <w:szCs w:val="24"/>
          <w:rtl/>
        </w:rPr>
        <w:t>ی</w:t>
      </w:r>
      <w:r w:rsidRPr="005C2693">
        <w:rPr>
          <w:rFonts w:cs="B Nazanin" w:hint="eastAsia"/>
          <w:sz w:val="24"/>
          <w:szCs w:val="24"/>
          <w:rtl/>
        </w:rPr>
        <w:t>ک</w:t>
      </w:r>
      <w:r w:rsidRPr="005C2693">
        <w:rPr>
          <w:rFonts w:cs="B Nazanin"/>
          <w:sz w:val="24"/>
          <w:szCs w:val="24"/>
          <w:rtl/>
        </w:rPr>
        <w:t xml:space="preserve"> </w:t>
      </w:r>
      <w:r w:rsidRPr="005C2693">
        <w:rPr>
          <w:rFonts w:cs="B Nazanin" w:hint="eastAsia"/>
          <w:sz w:val="24"/>
          <w:szCs w:val="24"/>
          <w:rtl/>
        </w:rPr>
        <w:t>جلوه</w:t>
      </w:r>
      <w:r w:rsidRPr="005C2693">
        <w:rPr>
          <w:rFonts w:cs="B Nazanin"/>
          <w:sz w:val="24"/>
          <w:szCs w:val="24"/>
          <w:rtl/>
        </w:rPr>
        <w:t xml:space="preserve"> </w:t>
      </w:r>
      <w:r w:rsidRPr="005C2693">
        <w:rPr>
          <w:rFonts w:cs="B Nazanin" w:hint="eastAsia"/>
          <w:sz w:val="24"/>
          <w:szCs w:val="24"/>
          <w:rtl/>
        </w:rPr>
        <w:t>بصر</w:t>
      </w:r>
      <w:r w:rsidRPr="005C2693">
        <w:rPr>
          <w:rFonts w:cs="B Nazanin" w:hint="cs"/>
          <w:sz w:val="24"/>
          <w:szCs w:val="24"/>
          <w:rtl/>
        </w:rPr>
        <w:t>ی</w:t>
      </w:r>
      <w:r w:rsidRPr="005C2693">
        <w:rPr>
          <w:rFonts w:cs="B Nazanin"/>
          <w:sz w:val="24"/>
          <w:szCs w:val="24"/>
          <w:rtl/>
        </w:rPr>
        <w:t xml:space="preserve"> </w:t>
      </w:r>
      <w:r w:rsidR="009D25A2" w:rsidRPr="005C2693">
        <w:rPr>
          <w:rFonts w:cs="B Nazanin" w:hint="cs"/>
          <w:sz w:val="24"/>
          <w:szCs w:val="24"/>
          <w:rtl/>
        </w:rPr>
        <w:t xml:space="preserve">شهری </w:t>
      </w:r>
      <w:r w:rsidRPr="005C2693">
        <w:rPr>
          <w:rFonts w:cs="B Nazanin" w:hint="eastAsia"/>
          <w:sz w:val="24"/>
          <w:szCs w:val="24"/>
          <w:rtl/>
        </w:rPr>
        <w:t>در</w:t>
      </w:r>
      <w:r w:rsidRPr="005C2693">
        <w:rPr>
          <w:rFonts w:cs="B Nazanin"/>
          <w:sz w:val="24"/>
          <w:szCs w:val="24"/>
          <w:rtl/>
        </w:rPr>
        <w:t xml:space="preserve"> </w:t>
      </w:r>
      <w:r w:rsidRPr="005C2693">
        <w:rPr>
          <w:rFonts w:cs="B Nazanin" w:hint="eastAsia"/>
          <w:sz w:val="24"/>
          <w:szCs w:val="24"/>
          <w:rtl/>
        </w:rPr>
        <w:t>م</w:t>
      </w:r>
      <w:r w:rsidRPr="005C2693">
        <w:rPr>
          <w:rFonts w:cs="B Nazanin" w:hint="cs"/>
          <w:sz w:val="24"/>
          <w:szCs w:val="24"/>
          <w:rtl/>
        </w:rPr>
        <w:t>ی</w:t>
      </w:r>
      <w:r w:rsidRPr="005C2693">
        <w:rPr>
          <w:rFonts w:cs="B Nazanin" w:hint="eastAsia"/>
          <w:sz w:val="24"/>
          <w:szCs w:val="24"/>
          <w:rtl/>
        </w:rPr>
        <w:t>ان</w:t>
      </w:r>
      <w:r w:rsidRPr="005C2693">
        <w:rPr>
          <w:rFonts w:cs="B Nazanin"/>
          <w:sz w:val="24"/>
          <w:szCs w:val="24"/>
          <w:rtl/>
        </w:rPr>
        <w:t xml:space="preserve"> </w:t>
      </w:r>
      <w:r w:rsidRPr="005C2693">
        <w:rPr>
          <w:rFonts w:cs="B Nazanin" w:hint="eastAsia"/>
          <w:sz w:val="24"/>
          <w:szCs w:val="24"/>
          <w:rtl/>
        </w:rPr>
        <w:t>صفحه</w:t>
      </w:r>
      <w:r w:rsidRPr="005C2693">
        <w:rPr>
          <w:rFonts w:cs="B Nazanin"/>
          <w:sz w:val="24"/>
          <w:szCs w:val="24"/>
          <w:rtl/>
        </w:rPr>
        <w:t xml:space="preserve"> </w:t>
      </w:r>
      <w:r w:rsidRPr="005C2693">
        <w:rPr>
          <w:rFonts w:cs="B Nazanin" w:hint="eastAsia"/>
          <w:sz w:val="24"/>
          <w:szCs w:val="24"/>
          <w:rtl/>
        </w:rPr>
        <w:t>همراه</w:t>
      </w:r>
      <w:r w:rsidRPr="005C2693">
        <w:rPr>
          <w:rFonts w:cs="B Nazanin"/>
          <w:sz w:val="24"/>
          <w:szCs w:val="24"/>
          <w:rtl/>
        </w:rPr>
        <w:t xml:space="preserve"> </w:t>
      </w:r>
      <w:r w:rsidRPr="005C2693">
        <w:rPr>
          <w:rFonts w:cs="B Nazanin" w:hint="eastAsia"/>
          <w:sz w:val="24"/>
          <w:szCs w:val="24"/>
          <w:rtl/>
        </w:rPr>
        <w:t>با</w:t>
      </w:r>
      <w:r w:rsidRPr="005C2693">
        <w:rPr>
          <w:rFonts w:cs="B Nazanin"/>
          <w:sz w:val="24"/>
          <w:szCs w:val="24"/>
          <w:rtl/>
        </w:rPr>
        <w:t xml:space="preserve"> </w:t>
      </w:r>
      <w:r w:rsidRPr="005C2693">
        <w:rPr>
          <w:rFonts w:cs="B Nazanin" w:hint="eastAsia"/>
          <w:sz w:val="24"/>
          <w:szCs w:val="24"/>
          <w:rtl/>
        </w:rPr>
        <w:t>شعار</w:t>
      </w:r>
      <w:r w:rsidRPr="005C2693">
        <w:rPr>
          <w:rFonts w:cs="B Nazanin"/>
          <w:sz w:val="24"/>
          <w:szCs w:val="24"/>
          <w:rtl/>
        </w:rPr>
        <w:t xml:space="preserve"> </w:t>
      </w:r>
      <w:r w:rsidR="009D25A2" w:rsidRPr="005C2693">
        <w:rPr>
          <w:rFonts w:cs="B Nazanin" w:hint="cs"/>
          <w:sz w:val="24"/>
          <w:szCs w:val="24"/>
          <w:rtl/>
        </w:rPr>
        <w:t xml:space="preserve">همدان پایتخت تاریخ و تمدان </w:t>
      </w:r>
      <w:r w:rsidRPr="005C2693">
        <w:rPr>
          <w:rFonts w:cs="B Nazanin" w:hint="eastAsia"/>
          <w:sz w:val="24"/>
          <w:szCs w:val="24"/>
          <w:rtl/>
        </w:rPr>
        <w:t>پ</w:t>
      </w:r>
      <w:r w:rsidRPr="005C2693">
        <w:rPr>
          <w:rFonts w:cs="B Nazanin" w:hint="cs"/>
          <w:sz w:val="24"/>
          <w:szCs w:val="24"/>
          <w:rtl/>
        </w:rPr>
        <w:t>ی</w:t>
      </w:r>
      <w:r w:rsidRPr="005C2693">
        <w:rPr>
          <w:rFonts w:cs="B Nazanin" w:hint="eastAsia"/>
          <w:sz w:val="24"/>
          <w:szCs w:val="24"/>
          <w:rtl/>
        </w:rPr>
        <w:t>ش</w:t>
      </w:r>
      <w:r w:rsidRPr="005C2693">
        <w:rPr>
          <w:rFonts w:cs="B Nazanin"/>
          <w:sz w:val="24"/>
          <w:szCs w:val="24"/>
          <w:rtl/>
        </w:rPr>
        <w:t xml:space="preserve"> </w:t>
      </w:r>
      <w:r w:rsidRPr="005C2693">
        <w:rPr>
          <w:rFonts w:cs="B Nazanin" w:hint="eastAsia"/>
          <w:sz w:val="24"/>
          <w:szCs w:val="24"/>
          <w:rtl/>
        </w:rPr>
        <w:t>ب</w:t>
      </w:r>
      <w:r w:rsidRPr="005C2693">
        <w:rPr>
          <w:rFonts w:cs="B Nazanin" w:hint="cs"/>
          <w:sz w:val="24"/>
          <w:szCs w:val="24"/>
          <w:rtl/>
        </w:rPr>
        <w:t>ی</w:t>
      </w:r>
      <w:r w:rsidRPr="005C2693">
        <w:rPr>
          <w:rFonts w:cs="B Nazanin" w:hint="eastAsia"/>
          <w:sz w:val="24"/>
          <w:szCs w:val="24"/>
          <w:rtl/>
        </w:rPr>
        <w:t>ن</w:t>
      </w:r>
      <w:r w:rsidRPr="005C2693">
        <w:rPr>
          <w:rFonts w:cs="B Nazanin" w:hint="cs"/>
          <w:sz w:val="24"/>
          <w:szCs w:val="24"/>
          <w:rtl/>
        </w:rPr>
        <w:t>ی</w:t>
      </w:r>
      <w:r w:rsidRPr="005C2693">
        <w:rPr>
          <w:rFonts w:cs="B Nazanin"/>
          <w:sz w:val="24"/>
          <w:szCs w:val="24"/>
          <w:rtl/>
        </w:rPr>
        <w:t xml:space="preserve"> </w:t>
      </w:r>
      <w:r w:rsidRPr="005C2693">
        <w:rPr>
          <w:rFonts w:cs="B Nazanin" w:hint="eastAsia"/>
          <w:sz w:val="24"/>
          <w:szCs w:val="24"/>
          <w:rtl/>
        </w:rPr>
        <w:t>شده</w:t>
      </w:r>
      <w:r w:rsidRPr="005C2693">
        <w:rPr>
          <w:rFonts w:cs="B Nazanin"/>
          <w:sz w:val="24"/>
          <w:szCs w:val="24"/>
          <w:rtl/>
        </w:rPr>
        <w:t xml:space="preserve"> </w:t>
      </w:r>
      <w:r w:rsidRPr="005C2693">
        <w:rPr>
          <w:rFonts w:cs="B Nazanin" w:hint="eastAsia"/>
          <w:sz w:val="24"/>
          <w:szCs w:val="24"/>
          <w:rtl/>
        </w:rPr>
        <w:t>است</w:t>
      </w:r>
      <w:r w:rsidRPr="005C2693">
        <w:rPr>
          <w:rFonts w:cs="B Nazanin"/>
          <w:sz w:val="24"/>
          <w:szCs w:val="24"/>
          <w:rtl/>
        </w:rPr>
        <w:t>.</w:t>
      </w:r>
    </w:p>
    <w:p w14:paraId="1D47103A" w14:textId="6AC0CD19" w:rsidR="009D25A2" w:rsidRPr="005C2693" w:rsidRDefault="00695D26" w:rsidP="00C33C32">
      <w:pPr>
        <w:spacing w:after="0"/>
        <w:jc w:val="both"/>
        <w:rPr>
          <w:rFonts w:cs="B Nazanin"/>
          <w:sz w:val="24"/>
          <w:szCs w:val="24"/>
          <w:rtl/>
        </w:rPr>
      </w:pPr>
      <w:r w:rsidRPr="005C2693">
        <w:rPr>
          <w:rFonts w:cs="B Nazanin" w:hint="cs"/>
          <w:sz w:val="24"/>
          <w:szCs w:val="24"/>
          <w:rtl/>
        </w:rPr>
        <w:t xml:space="preserve">سپس یک تب شیت جهت دسترسی پذیری به کل زیر پورتال ها و درگاه های وابسته به شهرداری همدان پیش بینی گردیده است، در داخل تب شیت ها، از گوشه پایین سمت چپ یک </w:t>
      </w:r>
      <w:r w:rsidRPr="005C2693">
        <w:rPr>
          <w:rFonts w:cs="B Nazanin"/>
          <w:sz w:val="24"/>
          <w:szCs w:val="24"/>
        </w:rPr>
        <w:t>pattern</w:t>
      </w:r>
      <w:r w:rsidRPr="005C2693">
        <w:rPr>
          <w:rFonts w:cs="B Nazanin" w:hint="cs"/>
          <w:sz w:val="24"/>
          <w:szCs w:val="24"/>
          <w:rtl/>
        </w:rPr>
        <w:t xml:space="preserve"> پیش بینی خواهد شد.</w:t>
      </w:r>
    </w:p>
    <w:p w14:paraId="3FB6E123" w14:textId="4E2AFC39" w:rsidR="00A17611" w:rsidRPr="005C2693" w:rsidRDefault="00A17611" w:rsidP="00C33C32">
      <w:pPr>
        <w:spacing w:after="0"/>
        <w:jc w:val="both"/>
        <w:rPr>
          <w:rFonts w:cs="B Nazanin"/>
          <w:sz w:val="24"/>
          <w:szCs w:val="24"/>
          <w:rtl/>
        </w:rPr>
      </w:pPr>
      <w:r w:rsidRPr="005C2693">
        <w:rPr>
          <w:rFonts w:cs="B Nazanin" w:hint="cs"/>
          <w:sz w:val="24"/>
          <w:szCs w:val="24"/>
          <w:rtl/>
        </w:rPr>
        <w:t>پیش از شروع فوتر بک تصویر تمام عرض از نقشه شهر همدان با جانمایی ساختمان های شهرداری همدان پیش بینی گردیده است و یک لینک بر روی آن پیش بینی گردیده است که لینک به وب سایت نقشه شهر همدان را برقرار خواهد کرد.</w:t>
      </w:r>
    </w:p>
    <w:p w14:paraId="75B3662F" w14:textId="4E37DE68" w:rsidR="002844A6" w:rsidRPr="005C2693" w:rsidRDefault="002844A6" w:rsidP="00100D05">
      <w:pPr>
        <w:spacing w:after="0"/>
        <w:jc w:val="both"/>
        <w:rPr>
          <w:rFonts w:cs="B Nazanin"/>
          <w:sz w:val="24"/>
          <w:szCs w:val="24"/>
          <w:rtl/>
        </w:rPr>
      </w:pPr>
      <w:r w:rsidRPr="005C2693">
        <w:rPr>
          <w:rFonts w:cs="B Nazanin" w:hint="eastAsia"/>
          <w:sz w:val="24"/>
          <w:szCs w:val="24"/>
          <w:rtl/>
        </w:rPr>
        <w:t>و</w:t>
      </w:r>
      <w:r w:rsidRPr="005C2693">
        <w:rPr>
          <w:rFonts w:cs="B Nazanin"/>
          <w:sz w:val="24"/>
          <w:szCs w:val="24"/>
          <w:rtl/>
        </w:rPr>
        <w:t xml:space="preserve"> </w:t>
      </w:r>
      <w:r w:rsidRPr="005C2693">
        <w:rPr>
          <w:rFonts w:cs="B Nazanin" w:hint="eastAsia"/>
          <w:sz w:val="24"/>
          <w:szCs w:val="24"/>
          <w:rtl/>
        </w:rPr>
        <w:t>در</w:t>
      </w:r>
      <w:r w:rsidRPr="005C2693">
        <w:rPr>
          <w:rFonts w:cs="B Nazanin"/>
          <w:sz w:val="24"/>
          <w:szCs w:val="24"/>
          <w:rtl/>
        </w:rPr>
        <w:t xml:space="preserve"> </w:t>
      </w:r>
      <w:r w:rsidRPr="005C2693">
        <w:rPr>
          <w:rFonts w:cs="B Nazanin" w:hint="eastAsia"/>
          <w:sz w:val="24"/>
          <w:szCs w:val="24"/>
          <w:rtl/>
        </w:rPr>
        <w:t>انتها</w:t>
      </w:r>
      <w:r w:rsidRPr="005C2693">
        <w:rPr>
          <w:rFonts w:cs="B Nazanin"/>
          <w:sz w:val="24"/>
          <w:szCs w:val="24"/>
          <w:rtl/>
        </w:rPr>
        <w:t xml:space="preserve"> </w:t>
      </w:r>
      <w:r w:rsidRPr="005C2693">
        <w:rPr>
          <w:rFonts w:cs="B Nazanin" w:hint="eastAsia"/>
          <w:sz w:val="24"/>
          <w:szCs w:val="24"/>
          <w:rtl/>
        </w:rPr>
        <w:t>ن</w:t>
      </w:r>
      <w:r w:rsidRPr="005C2693">
        <w:rPr>
          <w:rFonts w:cs="B Nazanin" w:hint="cs"/>
          <w:sz w:val="24"/>
          <w:szCs w:val="24"/>
          <w:rtl/>
        </w:rPr>
        <w:t>ی</w:t>
      </w:r>
      <w:r w:rsidRPr="005C2693">
        <w:rPr>
          <w:rFonts w:cs="B Nazanin" w:hint="eastAsia"/>
          <w:sz w:val="24"/>
          <w:szCs w:val="24"/>
          <w:rtl/>
        </w:rPr>
        <w:t>ز</w:t>
      </w:r>
      <w:r w:rsidRPr="005C2693">
        <w:rPr>
          <w:rFonts w:cs="B Nazanin"/>
          <w:sz w:val="24"/>
          <w:szCs w:val="24"/>
          <w:rtl/>
        </w:rPr>
        <w:t xml:space="preserve"> </w:t>
      </w:r>
      <w:r w:rsidRPr="005C2693">
        <w:rPr>
          <w:rFonts w:cs="B Nazanin" w:hint="eastAsia"/>
          <w:sz w:val="24"/>
          <w:szCs w:val="24"/>
          <w:rtl/>
        </w:rPr>
        <w:t>فوتر</w:t>
      </w:r>
      <w:r w:rsidRPr="005C2693">
        <w:rPr>
          <w:rFonts w:cs="B Nazanin"/>
          <w:sz w:val="24"/>
          <w:szCs w:val="24"/>
          <w:rtl/>
        </w:rPr>
        <w:t xml:space="preserve"> </w:t>
      </w:r>
      <w:r w:rsidRPr="005C2693">
        <w:rPr>
          <w:rFonts w:cs="B Nazanin" w:hint="eastAsia"/>
          <w:sz w:val="24"/>
          <w:szCs w:val="24"/>
          <w:rtl/>
        </w:rPr>
        <w:t>صفحه</w:t>
      </w:r>
      <w:r w:rsidRPr="005C2693">
        <w:rPr>
          <w:rFonts w:cs="B Nazanin"/>
          <w:sz w:val="24"/>
          <w:szCs w:val="24"/>
          <w:rtl/>
        </w:rPr>
        <w:t xml:space="preserve"> </w:t>
      </w:r>
      <w:r w:rsidRPr="005C2693">
        <w:rPr>
          <w:rFonts w:cs="B Nazanin" w:hint="eastAsia"/>
          <w:sz w:val="24"/>
          <w:szCs w:val="24"/>
          <w:rtl/>
        </w:rPr>
        <w:t>جانما</w:t>
      </w:r>
      <w:r w:rsidRPr="005C2693">
        <w:rPr>
          <w:rFonts w:cs="B Nazanin" w:hint="cs"/>
          <w:sz w:val="24"/>
          <w:szCs w:val="24"/>
          <w:rtl/>
        </w:rPr>
        <w:t>یی</w:t>
      </w:r>
      <w:r w:rsidRPr="005C2693">
        <w:rPr>
          <w:rFonts w:cs="B Nazanin"/>
          <w:sz w:val="24"/>
          <w:szCs w:val="24"/>
          <w:rtl/>
        </w:rPr>
        <w:t xml:space="preserve"> </w:t>
      </w:r>
      <w:r w:rsidRPr="005C2693">
        <w:rPr>
          <w:rFonts w:cs="B Nazanin" w:hint="eastAsia"/>
          <w:sz w:val="24"/>
          <w:szCs w:val="24"/>
          <w:rtl/>
        </w:rPr>
        <w:t>شده</w:t>
      </w:r>
      <w:r w:rsidRPr="005C2693">
        <w:rPr>
          <w:rFonts w:cs="B Nazanin"/>
          <w:sz w:val="24"/>
          <w:szCs w:val="24"/>
          <w:rtl/>
        </w:rPr>
        <w:t xml:space="preserve"> </w:t>
      </w:r>
      <w:r w:rsidRPr="005C2693">
        <w:rPr>
          <w:rFonts w:cs="B Nazanin" w:hint="eastAsia"/>
          <w:sz w:val="24"/>
          <w:szCs w:val="24"/>
          <w:rtl/>
        </w:rPr>
        <w:t>است</w:t>
      </w:r>
      <w:r w:rsidRPr="005C2693">
        <w:rPr>
          <w:rFonts w:cs="B Nazanin"/>
          <w:sz w:val="24"/>
          <w:szCs w:val="24"/>
          <w:rtl/>
        </w:rPr>
        <w:t xml:space="preserve"> </w:t>
      </w:r>
      <w:r w:rsidRPr="005C2693">
        <w:rPr>
          <w:rFonts w:cs="B Nazanin" w:hint="eastAsia"/>
          <w:sz w:val="24"/>
          <w:szCs w:val="24"/>
          <w:rtl/>
        </w:rPr>
        <w:t>که</w:t>
      </w:r>
      <w:r w:rsidRPr="005C2693">
        <w:rPr>
          <w:rFonts w:cs="B Nazanin"/>
          <w:sz w:val="24"/>
          <w:szCs w:val="24"/>
          <w:rtl/>
        </w:rPr>
        <w:t xml:space="preserve"> </w:t>
      </w:r>
      <w:r w:rsidRPr="005C2693">
        <w:rPr>
          <w:rFonts w:cs="B Nazanin" w:hint="eastAsia"/>
          <w:sz w:val="24"/>
          <w:szCs w:val="24"/>
          <w:rtl/>
        </w:rPr>
        <w:t>تلاش</w:t>
      </w:r>
      <w:r w:rsidRPr="005C2693">
        <w:rPr>
          <w:rFonts w:cs="B Nazanin"/>
          <w:sz w:val="24"/>
          <w:szCs w:val="24"/>
          <w:rtl/>
        </w:rPr>
        <w:t xml:space="preserve"> </w:t>
      </w:r>
      <w:r w:rsidRPr="005C2693">
        <w:rPr>
          <w:rFonts w:cs="B Nazanin" w:hint="eastAsia"/>
          <w:sz w:val="24"/>
          <w:szCs w:val="24"/>
          <w:rtl/>
        </w:rPr>
        <w:t>شده</w:t>
      </w:r>
      <w:r w:rsidRPr="005C2693">
        <w:rPr>
          <w:rFonts w:cs="B Nazanin"/>
          <w:sz w:val="24"/>
          <w:szCs w:val="24"/>
          <w:rtl/>
        </w:rPr>
        <w:t xml:space="preserve"> </w:t>
      </w:r>
      <w:r w:rsidRPr="005C2693">
        <w:rPr>
          <w:rFonts w:cs="B Nazanin" w:hint="eastAsia"/>
          <w:sz w:val="24"/>
          <w:szCs w:val="24"/>
          <w:rtl/>
        </w:rPr>
        <w:t>است</w:t>
      </w:r>
      <w:r w:rsidRPr="005C2693">
        <w:rPr>
          <w:rFonts w:cs="B Nazanin"/>
          <w:sz w:val="24"/>
          <w:szCs w:val="24"/>
          <w:rtl/>
        </w:rPr>
        <w:t xml:space="preserve"> </w:t>
      </w:r>
      <w:r w:rsidRPr="005C2693">
        <w:rPr>
          <w:rFonts w:cs="B Nazanin" w:hint="eastAsia"/>
          <w:sz w:val="24"/>
          <w:szCs w:val="24"/>
          <w:rtl/>
        </w:rPr>
        <w:t>ضمن</w:t>
      </w:r>
      <w:r w:rsidRPr="005C2693">
        <w:rPr>
          <w:rFonts w:cs="B Nazanin"/>
          <w:sz w:val="24"/>
          <w:szCs w:val="24"/>
          <w:rtl/>
        </w:rPr>
        <w:t xml:space="preserve"> </w:t>
      </w:r>
      <w:r w:rsidRPr="005C2693">
        <w:rPr>
          <w:rFonts w:cs="B Nazanin" w:hint="eastAsia"/>
          <w:sz w:val="24"/>
          <w:szCs w:val="24"/>
          <w:rtl/>
        </w:rPr>
        <w:t>حفظ</w:t>
      </w:r>
      <w:r w:rsidRPr="005C2693">
        <w:rPr>
          <w:rFonts w:cs="B Nazanin"/>
          <w:sz w:val="24"/>
          <w:szCs w:val="24"/>
          <w:rtl/>
        </w:rPr>
        <w:t xml:space="preserve"> </w:t>
      </w:r>
      <w:r w:rsidRPr="005C2693">
        <w:rPr>
          <w:rFonts w:cs="B Nazanin" w:hint="eastAsia"/>
          <w:sz w:val="24"/>
          <w:szCs w:val="24"/>
          <w:rtl/>
        </w:rPr>
        <w:t>ساختار</w:t>
      </w:r>
      <w:r w:rsidRPr="005C2693">
        <w:rPr>
          <w:rFonts w:cs="B Nazanin"/>
          <w:sz w:val="24"/>
          <w:szCs w:val="24"/>
          <w:rtl/>
        </w:rPr>
        <w:t xml:space="preserve"> </w:t>
      </w:r>
      <w:r w:rsidRPr="005C2693">
        <w:rPr>
          <w:rFonts w:cs="B Nazanin" w:hint="eastAsia"/>
          <w:sz w:val="24"/>
          <w:szCs w:val="24"/>
          <w:rtl/>
        </w:rPr>
        <w:t>محتوا</w:t>
      </w:r>
      <w:r w:rsidRPr="005C2693">
        <w:rPr>
          <w:rFonts w:cs="B Nazanin" w:hint="cs"/>
          <w:sz w:val="24"/>
          <w:szCs w:val="24"/>
          <w:rtl/>
        </w:rPr>
        <w:t>ی</w:t>
      </w:r>
      <w:r w:rsidRPr="005C2693">
        <w:rPr>
          <w:rFonts w:cs="B Nazanin"/>
          <w:sz w:val="24"/>
          <w:szCs w:val="24"/>
          <w:rtl/>
        </w:rPr>
        <w:t xml:space="preserve"> </w:t>
      </w:r>
      <w:r w:rsidRPr="005C2693">
        <w:rPr>
          <w:rFonts w:cs="B Nazanin" w:hint="eastAsia"/>
          <w:sz w:val="24"/>
          <w:szCs w:val="24"/>
          <w:rtl/>
        </w:rPr>
        <w:t>ارائه</w:t>
      </w:r>
      <w:r w:rsidRPr="005C2693">
        <w:rPr>
          <w:rFonts w:cs="B Nazanin"/>
          <w:sz w:val="24"/>
          <w:szCs w:val="24"/>
          <w:rtl/>
        </w:rPr>
        <w:t xml:space="preserve"> </w:t>
      </w:r>
      <w:r w:rsidRPr="005C2693">
        <w:rPr>
          <w:rFonts w:cs="B Nazanin" w:hint="eastAsia"/>
          <w:sz w:val="24"/>
          <w:szCs w:val="24"/>
          <w:rtl/>
        </w:rPr>
        <w:t>شده</w:t>
      </w:r>
      <w:r w:rsidRPr="005C2693">
        <w:rPr>
          <w:rFonts w:cs="B Nazanin"/>
          <w:sz w:val="24"/>
          <w:szCs w:val="24"/>
          <w:rtl/>
        </w:rPr>
        <w:t xml:space="preserve"> </w:t>
      </w:r>
      <w:r w:rsidRPr="005C2693">
        <w:rPr>
          <w:rFonts w:cs="B Nazanin" w:hint="eastAsia"/>
          <w:sz w:val="24"/>
          <w:szCs w:val="24"/>
          <w:rtl/>
        </w:rPr>
        <w:t>در</w:t>
      </w:r>
      <w:r w:rsidRPr="005C2693">
        <w:rPr>
          <w:rFonts w:cs="B Nazanin"/>
          <w:sz w:val="24"/>
          <w:szCs w:val="24"/>
          <w:rtl/>
        </w:rPr>
        <w:t xml:space="preserve"> </w:t>
      </w:r>
      <w:r w:rsidRPr="005C2693">
        <w:rPr>
          <w:rFonts w:cs="B Nazanin" w:hint="eastAsia"/>
          <w:sz w:val="24"/>
          <w:szCs w:val="24"/>
          <w:rtl/>
        </w:rPr>
        <w:t>وضع</w:t>
      </w:r>
      <w:r w:rsidRPr="005C2693">
        <w:rPr>
          <w:rFonts w:cs="B Nazanin"/>
          <w:sz w:val="24"/>
          <w:szCs w:val="24"/>
          <w:rtl/>
        </w:rPr>
        <w:t xml:space="preserve"> </w:t>
      </w:r>
      <w:r w:rsidRPr="005C2693">
        <w:rPr>
          <w:rFonts w:cs="B Nazanin" w:hint="eastAsia"/>
          <w:sz w:val="24"/>
          <w:szCs w:val="24"/>
          <w:rtl/>
        </w:rPr>
        <w:t>جار</w:t>
      </w:r>
      <w:r w:rsidRPr="005C2693">
        <w:rPr>
          <w:rFonts w:cs="B Nazanin" w:hint="cs"/>
          <w:sz w:val="24"/>
          <w:szCs w:val="24"/>
          <w:rtl/>
        </w:rPr>
        <w:t>ی</w:t>
      </w:r>
      <w:r w:rsidRPr="005C2693">
        <w:rPr>
          <w:rFonts w:cs="B Nazanin"/>
          <w:sz w:val="24"/>
          <w:szCs w:val="24"/>
          <w:rtl/>
        </w:rPr>
        <w:t xml:space="preserve"> </w:t>
      </w:r>
      <w:r w:rsidRPr="005C2693">
        <w:rPr>
          <w:rFonts w:cs="B Nazanin" w:hint="eastAsia"/>
          <w:sz w:val="24"/>
          <w:szCs w:val="24"/>
          <w:rtl/>
        </w:rPr>
        <w:t>وب</w:t>
      </w:r>
      <w:r w:rsidRPr="005C2693">
        <w:rPr>
          <w:rFonts w:cs="B Nazanin"/>
          <w:sz w:val="24"/>
          <w:szCs w:val="24"/>
          <w:rtl/>
        </w:rPr>
        <w:t xml:space="preserve"> </w:t>
      </w:r>
      <w:r w:rsidRPr="005C2693">
        <w:rPr>
          <w:rFonts w:cs="B Nazanin" w:hint="eastAsia"/>
          <w:sz w:val="24"/>
          <w:szCs w:val="24"/>
          <w:rtl/>
        </w:rPr>
        <w:t>سا</w:t>
      </w:r>
      <w:r w:rsidRPr="005C2693">
        <w:rPr>
          <w:rFonts w:cs="B Nazanin" w:hint="cs"/>
          <w:sz w:val="24"/>
          <w:szCs w:val="24"/>
          <w:rtl/>
        </w:rPr>
        <w:t>ی</w:t>
      </w:r>
      <w:r w:rsidRPr="005C2693">
        <w:rPr>
          <w:rFonts w:cs="B Nazanin" w:hint="eastAsia"/>
          <w:sz w:val="24"/>
          <w:szCs w:val="24"/>
          <w:rtl/>
        </w:rPr>
        <w:t>ت</w:t>
      </w:r>
      <w:r w:rsidRPr="005C2693">
        <w:rPr>
          <w:rFonts w:cs="B Nazanin"/>
          <w:sz w:val="24"/>
          <w:szCs w:val="24"/>
          <w:rtl/>
        </w:rPr>
        <w:t xml:space="preserve"> </w:t>
      </w:r>
      <w:r w:rsidRPr="005C2693">
        <w:rPr>
          <w:rFonts w:cs="B Nazanin" w:hint="eastAsia"/>
          <w:sz w:val="24"/>
          <w:szCs w:val="24"/>
          <w:rtl/>
        </w:rPr>
        <w:t>ها</w:t>
      </w:r>
      <w:r w:rsidRPr="005C2693">
        <w:rPr>
          <w:rFonts w:cs="B Nazanin" w:hint="cs"/>
          <w:sz w:val="24"/>
          <w:szCs w:val="24"/>
          <w:rtl/>
        </w:rPr>
        <w:t>ی</w:t>
      </w:r>
      <w:r w:rsidRPr="005C2693">
        <w:rPr>
          <w:rFonts w:cs="B Nazanin"/>
          <w:sz w:val="24"/>
          <w:szCs w:val="24"/>
          <w:rtl/>
        </w:rPr>
        <w:t xml:space="preserve"> </w:t>
      </w:r>
      <w:r w:rsidRPr="005C2693">
        <w:rPr>
          <w:rFonts w:cs="B Nazanin" w:hint="eastAsia"/>
          <w:sz w:val="24"/>
          <w:szCs w:val="24"/>
          <w:rtl/>
        </w:rPr>
        <w:t>شهردار</w:t>
      </w:r>
      <w:r w:rsidRPr="005C2693">
        <w:rPr>
          <w:rFonts w:cs="B Nazanin" w:hint="cs"/>
          <w:sz w:val="24"/>
          <w:szCs w:val="24"/>
          <w:rtl/>
        </w:rPr>
        <w:t>ی</w:t>
      </w:r>
      <w:r w:rsidRPr="005C2693">
        <w:rPr>
          <w:rFonts w:cs="B Nazanin"/>
          <w:sz w:val="24"/>
          <w:szCs w:val="24"/>
          <w:rtl/>
        </w:rPr>
        <w:t xml:space="preserve"> </w:t>
      </w:r>
      <w:r w:rsidRPr="005C2693">
        <w:rPr>
          <w:rFonts w:cs="B Nazanin" w:hint="eastAsia"/>
          <w:sz w:val="24"/>
          <w:szCs w:val="24"/>
          <w:rtl/>
        </w:rPr>
        <w:t>همدان،</w:t>
      </w:r>
      <w:r w:rsidRPr="005C2693">
        <w:rPr>
          <w:rFonts w:cs="B Nazanin"/>
          <w:sz w:val="24"/>
          <w:szCs w:val="24"/>
          <w:rtl/>
        </w:rPr>
        <w:t xml:space="preserve"> </w:t>
      </w:r>
      <w:r w:rsidRPr="005C2693">
        <w:rPr>
          <w:rFonts w:cs="B Nazanin" w:hint="eastAsia"/>
          <w:sz w:val="24"/>
          <w:szCs w:val="24"/>
          <w:rtl/>
        </w:rPr>
        <w:t>توجه</w:t>
      </w:r>
      <w:r w:rsidRPr="005C2693">
        <w:rPr>
          <w:rFonts w:cs="B Nazanin"/>
          <w:sz w:val="24"/>
          <w:szCs w:val="24"/>
          <w:rtl/>
        </w:rPr>
        <w:t xml:space="preserve"> </w:t>
      </w:r>
      <w:r w:rsidRPr="005C2693">
        <w:rPr>
          <w:rFonts w:cs="B Nazanin" w:hint="eastAsia"/>
          <w:sz w:val="24"/>
          <w:szCs w:val="24"/>
          <w:rtl/>
        </w:rPr>
        <w:t>به</w:t>
      </w:r>
      <w:r w:rsidRPr="005C2693">
        <w:rPr>
          <w:rFonts w:cs="B Nazanin"/>
          <w:sz w:val="24"/>
          <w:szCs w:val="24"/>
          <w:rtl/>
        </w:rPr>
        <w:t xml:space="preserve"> </w:t>
      </w:r>
      <w:r w:rsidR="00100D05" w:rsidRPr="005C2693">
        <w:rPr>
          <w:rFonts w:cs="B Nazanin" w:hint="cs"/>
          <w:sz w:val="24"/>
          <w:szCs w:val="24"/>
          <w:rtl/>
        </w:rPr>
        <w:t xml:space="preserve">الزامات دستور العمل نیز </w:t>
      </w:r>
      <w:r w:rsidRPr="005C2693">
        <w:rPr>
          <w:rFonts w:cs="B Nazanin" w:hint="eastAsia"/>
          <w:sz w:val="24"/>
          <w:szCs w:val="24"/>
          <w:rtl/>
        </w:rPr>
        <w:t>در</w:t>
      </w:r>
      <w:r w:rsidRPr="005C2693">
        <w:rPr>
          <w:rFonts w:cs="B Nazanin"/>
          <w:sz w:val="24"/>
          <w:szCs w:val="24"/>
          <w:rtl/>
        </w:rPr>
        <w:t xml:space="preserve"> </w:t>
      </w:r>
      <w:r w:rsidRPr="005C2693">
        <w:rPr>
          <w:rFonts w:cs="B Nazanin" w:hint="eastAsia"/>
          <w:sz w:val="24"/>
          <w:szCs w:val="24"/>
          <w:rtl/>
        </w:rPr>
        <w:t>ا</w:t>
      </w:r>
      <w:r w:rsidRPr="005C2693">
        <w:rPr>
          <w:rFonts w:cs="B Nazanin" w:hint="cs"/>
          <w:sz w:val="24"/>
          <w:szCs w:val="24"/>
          <w:rtl/>
        </w:rPr>
        <w:t>ی</w:t>
      </w:r>
      <w:r w:rsidRPr="005C2693">
        <w:rPr>
          <w:rFonts w:cs="B Nazanin" w:hint="eastAsia"/>
          <w:sz w:val="24"/>
          <w:szCs w:val="24"/>
          <w:rtl/>
        </w:rPr>
        <w:t>ن</w:t>
      </w:r>
      <w:r w:rsidRPr="005C2693">
        <w:rPr>
          <w:rFonts w:cs="B Nazanin"/>
          <w:sz w:val="24"/>
          <w:szCs w:val="24"/>
          <w:rtl/>
        </w:rPr>
        <w:t xml:space="preserve"> </w:t>
      </w:r>
      <w:r w:rsidRPr="005C2693">
        <w:rPr>
          <w:rFonts w:cs="B Nazanin" w:hint="eastAsia"/>
          <w:sz w:val="24"/>
          <w:szCs w:val="24"/>
          <w:rtl/>
        </w:rPr>
        <w:t>قسمت</w:t>
      </w:r>
      <w:r w:rsidR="00100D05" w:rsidRPr="005C2693">
        <w:rPr>
          <w:rFonts w:cs="B Nazanin" w:hint="cs"/>
          <w:sz w:val="24"/>
          <w:szCs w:val="24"/>
          <w:rtl/>
        </w:rPr>
        <w:t>صورت پذیرد</w:t>
      </w:r>
      <w:r w:rsidRPr="005C2693">
        <w:rPr>
          <w:rFonts w:cs="B Nazanin"/>
          <w:sz w:val="24"/>
          <w:szCs w:val="24"/>
          <w:rtl/>
        </w:rPr>
        <w:t xml:space="preserve">. </w:t>
      </w:r>
    </w:p>
    <w:p w14:paraId="7E63FFA6" w14:textId="77777777" w:rsidR="002844A6" w:rsidRPr="005C2693" w:rsidRDefault="002844A6" w:rsidP="00C33C32">
      <w:pPr>
        <w:jc w:val="both"/>
        <w:rPr>
          <w:rFonts w:cs="B Nazanin"/>
          <w:sz w:val="24"/>
          <w:szCs w:val="24"/>
          <w:rtl/>
        </w:rPr>
      </w:pPr>
      <w:r w:rsidRPr="005C2693">
        <w:rPr>
          <w:rFonts w:cs="B Nazanin" w:hint="cs"/>
          <w:sz w:val="24"/>
          <w:szCs w:val="24"/>
          <w:rtl/>
        </w:rPr>
        <w:t>بدیهی است که در این مرحله، صرفا تمرکز بر جانمایی المان های حائز اهمیت مد نظر بوده است و کما اینکه به چیدمان های نوآور و بخشی توجه شده است به شکل و رنگ و مواردی که در طراحی بصری مورد توجه قرار می گیرد، الزاما توجه نشده است.</w:t>
      </w:r>
    </w:p>
    <w:p w14:paraId="5B7A84E3" w14:textId="77777777" w:rsidR="000C5126" w:rsidRPr="000C5126" w:rsidRDefault="000C5126" w:rsidP="000C5126">
      <w:pPr>
        <w:rPr>
          <w:lang w:bidi="ar-SA"/>
        </w:rPr>
      </w:pPr>
    </w:p>
    <w:p w14:paraId="78821D2A" w14:textId="30213594" w:rsidR="00871737" w:rsidRDefault="005C2693" w:rsidP="004F6A72">
      <w:pPr>
        <w:spacing w:after="0"/>
        <w:jc w:val="center"/>
        <w:rPr>
          <w:rFonts w:ascii="Calibri" w:eastAsia="Times New Roman" w:hAnsi="Calibri" w:cs="B Nazanin"/>
          <w:b/>
          <w:bCs/>
          <w:sz w:val="24"/>
          <w:szCs w:val="24"/>
          <w:u w:val="single"/>
          <w:rtl/>
        </w:rPr>
      </w:pPr>
      <w:r w:rsidRPr="003A3D45">
        <w:rPr>
          <w:rFonts w:ascii="Calibri" w:eastAsia="Times New Roman" w:hAnsi="Calibri" w:cs="B Nazanin"/>
          <w:b/>
          <w:bCs/>
          <w:noProof/>
          <w:sz w:val="24"/>
          <w:szCs w:val="24"/>
          <w:rtl/>
          <w:lang w:bidi="ar-SA"/>
        </w:rPr>
        <w:lastRenderedPageBreak/>
        <w:drawing>
          <wp:inline distT="0" distB="0" distL="0" distR="0" wp14:anchorId="3401EA71" wp14:editId="449FC8F4">
            <wp:extent cx="4703970" cy="6981825"/>
            <wp:effectExtent l="0" t="0" r="1905" b="0"/>
            <wp:docPr id="9" name="Picture 9" descr="\\192.168.3.3\Project\2-Current Projects\4112-Hamedan\1398 Main and Sub Portal\03-Analysis &amp; Design\Design\Mockup\ec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92.168.3.3\Project\2-Current Projects\4112-Hamedan\1398 Main and Sub Portal\03-Analysis &amp; Design\Design\Mockup\ecity.png"/>
                    <pic:cNvPicPr>
                      <a:picLocks noChangeAspect="1" noChangeArrowheads="1"/>
                    </pic:cNvPicPr>
                  </pic:nvPicPr>
                  <pic:blipFill rotWithShape="1">
                    <a:blip r:embed="rId30">
                      <a:extLst>
                        <a:ext uri="{28A0092B-C50C-407E-A947-70E740481C1C}">
                          <a14:useLocalDpi xmlns:a14="http://schemas.microsoft.com/office/drawing/2010/main" val="0"/>
                        </a:ext>
                      </a:extLst>
                    </a:blip>
                    <a:srcRect b="45254"/>
                    <a:stretch/>
                  </pic:blipFill>
                  <pic:spPr bwMode="auto">
                    <a:xfrm>
                      <a:off x="0" y="0"/>
                      <a:ext cx="4719232" cy="7004477"/>
                    </a:xfrm>
                    <a:prstGeom prst="rect">
                      <a:avLst/>
                    </a:prstGeom>
                    <a:noFill/>
                    <a:ln>
                      <a:noFill/>
                    </a:ln>
                    <a:extLst>
                      <a:ext uri="{53640926-AAD7-44D8-BBD7-CCE9431645EC}">
                        <a14:shadowObscured xmlns:a14="http://schemas.microsoft.com/office/drawing/2010/main"/>
                      </a:ext>
                    </a:extLst>
                  </pic:spPr>
                </pic:pic>
              </a:graphicData>
            </a:graphic>
          </wp:inline>
        </w:drawing>
      </w:r>
    </w:p>
    <w:p w14:paraId="32A5DEE0" w14:textId="154BCACA" w:rsidR="00871737" w:rsidRDefault="005C2693" w:rsidP="003A3D45">
      <w:pPr>
        <w:jc w:val="center"/>
        <w:rPr>
          <w:rFonts w:ascii="Calibri" w:eastAsia="Times New Roman" w:hAnsi="Calibri" w:cs="B Nazanin"/>
          <w:b/>
          <w:bCs/>
          <w:sz w:val="24"/>
          <w:szCs w:val="24"/>
          <w:u w:val="single"/>
          <w:rtl/>
        </w:rPr>
      </w:pPr>
      <w:r w:rsidRPr="003A3D45">
        <w:rPr>
          <w:rFonts w:ascii="Calibri" w:eastAsia="Times New Roman" w:hAnsi="Calibri" w:cs="B Nazanin"/>
          <w:b/>
          <w:bCs/>
          <w:noProof/>
          <w:sz w:val="24"/>
          <w:szCs w:val="24"/>
          <w:rtl/>
          <w:lang w:bidi="ar-SA"/>
        </w:rPr>
        <w:drawing>
          <wp:inline distT="0" distB="0" distL="0" distR="0" wp14:anchorId="3629FC0B" wp14:editId="44E2A437">
            <wp:extent cx="4714875" cy="5784902"/>
            <wp:effectExtent l="0" t="0" r="0" b="6350"/>
            <wp:docPr id="11" name="Picture 11" descr="\\192.168.3.3\Project\2-Current Projects\4112-Hamedan\1398 Main and Sub Portal\03-Analysis &amp; Design\Design\Mockup\ec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192.168.3.3\Project\2-Current Projects\4112-Hamedan\1398 Main and Sub Portal\03-Analysis &amp; Design\Design\Mockup\ecity.png"/>
                    <pic:cNvPicPr>
                      <a:picLocks noChangeAspect="1" noChangeArrowheads="1"/>
                    </pic:cNvPicPr>
                  </pic:nvPicPr>
                  <pic:blipFill rotWithShape="1">
                    <a:blip r:embed="rId30">
                      <a:extLst>
                        <a:ext uri="{28A0092B-C50C-407E-A947-70E740481C1C}">
                          <a14:useLocalDpi xmlns:a14="http://schemas.microsoft.com/office/drawing/2010/main" val="0"/>
                        </a:ext>
                      </a:extLst>
                    </a:blip>
                    <a:srcRect t="54744"/>
                    <a:stretch/>
                  </pic:blipFill>
                  <pic:spPr bwMode="auto">
                    <a:xfrm>
                      <a:off x="0" y="0"/>
                      <a:ext cx="4724144" cy="5796274"/>
                    </a:xfrm>
                    <a:prstGeom prst="rect">
                      <a:avLst/>
                    </a:prstGeom>
                    <a:noFill/>
                    <a:ln>
                      <a:noFill/>
                    </a:ln>
                    <a:extLst>
                      <a:ext uri="{53640926-AAD7-44D8-BBD7-CCE9431645EC}">
                        <a14:shadowObscured xmlns:a14="http://schemas.microsoft.com/office/drawing/2010/main"/>
                      </a:ext>
                    </a:extLst>
                  </pic:spPr>
                </pic:pic>
              </a:graphicData>
            </a:graphic>
          </wp:inline>
        </w:drawing>
      </w:r>
    </w:p>
    <w:p w14:paraId="03A9FA91" w14:textId="51708C26" w:rsidR="00D97B64" w:rsidRDefault="00D97B64" w:rsidP="00995703">
      <w:pPr>
        <w:rPr>
          <w:rFonts w:cs="B Nazanin"/>
          <w:rtl/>
        </w:rPr>
      </w:pPr>
    </w:p>
    <w:tbl>
      <w:tblPr>
        <w:tblStyle w:val="TableGrid"/>
        <w:bidiVisual/>
        <w:tblW w:w="15513" w:type="dxa"/>
        <w:tblInd w:w="-106" w:type="dxa"/>
        <w:tblLayout w:type="fixed"/>
        <w:tblLook w:val="04A0" w:firstRow="1" w:lastRow="0" w:firstColumn="1" w:lastColumn="0" w:noHBand="0" w:noVBand="1"/>
      </w:tblPr>
      <w:tblGrid>
        <w:gridCol w:w="236"/>
        <w:gridCol w:w="113"/>
        <w:gridCol w:w="1844"/>
        <w:gridCol w:w="1676"/>
        <w:gridCol w:w="25"/>
        <w:gridCol w:w="82"/>
        <w:gridCol w:w="88"/>
        <w:gridCol w:w="646"/>
        <w:gridCol w:w="451"/>
        <w:gridCol w:w="1001"/>
        <w:gridCol w:w="1562"/>
        <w:gridCol w:w="24"/>
        <w:gridCol w:w="36"/>
        <w:gridCol w:w="646"/>
        <w:gridCol w:w="1276"/>
        <w:gridCol w:w="120"/>
        <w:gridCol w:w="503"/>
        <w:gridCol w:w="30"/>
        <w:gridCol w:w="1114"/>
        <w:gridCol w:w="32"/>
        <w:gridCol w:w="44"/>
        <w:gridCol w:w="75"/>
        <w:gridCol w:w="917"/>
        <w:gridCol w:w="2122"/>
        <w:gridCol w:w="562"/>
        <w:gridCol w:w="278"/>
        <w:gridCol w:w="10"/>
      </w:tblGrid>
      <w:tr w:rsidR="000F2CB0" w:rsidRPr="00096EAA" w14:paraId="4F72D1D2" w14:textId="77777777" w:rsidTr="00F80EEB">
        <w:trPr>
          <w:trHeight w:val="706"/>
        </w:trPr>
        <w:tc>
          <w:tcPr>
            <w:tcW w:w="349" w:type="dxa"/>
            <w:gridSpan w:val="2"/>
            <w:tcBorders>
              <w:right w:val="nil"/>
            </w:tcBorders>
          </w:tcPr>
          <w:p w14:paraId="210EC3F0" w14:textId="61DE050B" w:rsidR="000F2CB0" w:rsidRPr="001665F7" w:rsidRDefault="000F2CB0" w:rsidP="00D724C8">
            <w:pPr>
              <w:jc w:val="center"/>
              <w:rPr>
                <w:rFonts w:ascii="IRANSans Light" w:hAnsi="IRANSans Light" w:cs="IRANSans Light"/>
                <w:b/>
                <w:bCs/>
                <w:sz w:val="16"/>
                <w:szCs w:val="16"/>
                <w:rtl/>
              </w:rPr>
            </w:pPr>
          </w:p>
        </w:tc>
        <w:tc>
          <w:tcPr>
            <w:tcW w:w="1844" w:type="dxa"/>
            <w:tcBorders>
              <w:left w:val="nil"/>
            </w:tcBorders>
            <w:vAlign w:val="center"/>
          </w:tcPr>
          <w:p w14:paraId="4E7F8A94" w14:textId="2BA95CB4" w:rsidR="000F2CB0" w:rsidRPr="00062D37" w:rsidRDefault="000F2CB0" w:rsidP="00062D37">
            <w:pPr>
              <w:rPr>
                <w:rFonts w:ascii="IRANSans Light" w:hAnsi="IRANSans Light" w:cs="IRANSans Light"/>
                <w:b/>
                <w:bCs/>
                <w:rtl/>
              </w:rPr>
            </w:pPr>
            <w:r w:rsidRPr="00062D37">
              <w:rPr>
                <w:rFonts w:ascii="IRANSans Light" w:hAnsi="IRANSans Light" w:cs="IRANSans Light" w:hint="cs"/>
                <w:b/>
                <w:bCs/>
                <w:rtl/>
              </w:rPr>
              <w:t>شورای اسلامی شهر</w:t>
            </w:r>
          </w:p>
        </w:tc>
        <w:tc>
          <w:tcPr>
            <w:tcW w:w="1701" w:type="dxa"/>
            <w:gridSpan w:val="2"/>
            <w:vAlign w:val="center"/>
          </w:tcPr>
          <w:p w14:paraId="0DF4390B" w14:textId="542F69D9" w:rsidR="000F2CB0" w:rsidRPr="00062D37" w:rsidRDefault="000F2CB0" w:rsidP="00062D37">
            <w:pPr>
              <w:rPr>
                <w:rFonts w:ascii="IRANSans Light" w:hAnsi="IRANSans Light" w:cs="IRANSans Light"/>
                <w:b/>
                <w:bCs/>
                <w:rtl/>
              </w:rPr>
            </w:pPr>
            <w:r w:rsidRPr="00062D37">
              <w:rPr>
                <w:rFonts w:ascii="IRANSans Light" w:hAnsi="IRANSans Light" w:cs="IRANSans Light" w:hint="cs"/>
                <w:b/>
                <w:bCs/>
                <w:rtl/>
              </w:rPr>
              <w:t>شهرداری همدان</w:t>
            </w:r>
          </w:p>
        </w:tc>
        <w:tc>
          <w:tcPr>
            <w:tcW w:w="2268" w:type="dxa"/>
            <w:gridSpan w:val="5"/>
            <w:vAlign w:val="center"/>
          </w:tcPr>
          <w:p w14:paraId="6D3D1656" w14:textId="2B53811E" w:rsidR="000F2CB0" w:rsidRPr="00062D37" w:rsidRDefault="000F2CB0" w:rsidP="00062D37">
            <w:pPr>
              <w:rPr>
                <w:rFonts w:ascii="IRANSans Light" w:hAnsi="IRANSans Light" w:cs="IRANSans Light"/>
                <w:b/>
                <w:bCs/>
                <w:rtl/>
              </w:rPr>
            </w:pPr>
            <w:r w:rsidRPr="00062D37">
              <w:rPr>
                <w:rFonts w:ascii="IRANSans Light" w:hAnsi="IRANSans Light" w:cs="IRANSans Light" w:hint="eastAsia"/>
                <w:b/>
                <w:bCs/>
                <w:rtl/>
              </w:rPr>
              <w:t>شهر،</w:t>
            </w:r>
            <w:r w:rsidRPr="00062D37">
              <w:rPr>
                <w:rFonts w:ascii="IRANSans Light" w:hAnsi="IRANSans Light" w:cs="IRANSans Light"/>
                <w:b/>
                <w:bCs/>
                <w:rtl/>
              </w:rPr>
              <w:t xml:space="preserve"> </w:t>
            </w:r>
            <w:r w:rsidRPr="00062D37">
              <w:rPr>
                <w:rFonts w:ascii="IRANSans Light" w:hAnsi="IRANSans Light" w:cs="IRANSans Light" w:hint="eastAsia"/>
                <w:b/>
                <w:bCs/>
                <w:rtl/>
              </w:rPr>
              <w:t>شهروند</w:t>
            </w:r>
            <w:r w:rsidRPr="00062D37">
              <w:rPr>
                <w:rFonts w:ascii="IRANSans Light" w:hAnsi="IRANSans Light" w:cs="IRANSans Light"/>
                <w:b/>
                <w:bCs/>
                <w:rtl/>
              </w:rPr>
              <w:t xml:space="preserve"> </w:t>
            </w:r>
            <w:r w:rsidRPr="00062D37">
              <w:rPr>
                <w:rFonts w:ascii="IRANSans Light" w:hAnsi="IRANSans Light" w:cs="IRANSans Light" w:hint="eastAsia"/>
                <w:b/>
                <w:bCs/>
                <w:rtl/>
              </w:rPr>
              <w:t>و</w:t>
            </w:r>
            <w:r w:rsidRPr="00062D37">
              <w:rPr>
                <w:rFonts w:ascii="IRANSans Light" w:hAnsi="IRANSans Light" w:cs="IRANSans Light"/>
                <w:b/>
                <w:bCs/>
                <w:rtl/>
              </w:rPr>
              <w:t xml:space="preserve"> </w:t>
            </w:r>
            <w:r w:rsidRPr="00062D37">
              <w:rPr>
                <w:rFonts w:ascii="IRANSans Light" w:hAnsi="IRANSans Light" w:cs="IRANSans Light" w:hint="eastAsia"/>
                <w:b/>
                <w:bCs/>
                <w:rtl/>
              </w:rPr>
              <w:t>گردشگر</w:t>
            </w:r>
          </w:p>
        </w:tc>
        <w:tc>
          <w:tcPr>
            <w:tcW w:w="2268" w:type="dxa"/>
            <w:gridSpan w:val="4"/>
            <w:vAlign w:val="center"/>
          </w:tcPr>
          <w:p w14:paraId="5B8EDC0C" w14:textId="6BDDB624" w:rsidR="000F2CB0" w:rsidRPr="00062D37" w:rsidRDefault="000F2CB0" w:rsidP="00062D37">
            <w:pPr>
              <w:rPr>
                <w:rFonts w:ascii="IRANSans Light" w:hAnsi="IRANSans Light" w:cs="IRANSans Light"/>
                <w:b/>
                <w:bCs/>
                <w:rtl/>
              </w:rPr>
            </w:pPr>
            <w:r w:rsidRPr="00062D37">
              <w:rPr>
                <w:rFonts w:ascii="IRANSans Light" w:hAnsi="IRANSans Light" w:cs="IRANSans Light" w:hint="eastAsia"/>
                <w:b/>
                <w:bCs/>
                <w:rtl/>
              </w:rPr>
              <w:t>پا</w:t>
            </w:r>
            <w:r w:rsidRPr="00062D37">
              <w:rPr>
                <w:rFonts w:ascii="IRANSans Light" w:hAnsi="IRANSans Light" w:cs="IRANSans Light" w:hint="cs"/>
                <w:b/>
                <w:bCs/>
                <w:rtl/>
              </w:rPr>
              <w:t>ی</w:t>
            </w:r>
            <w:r w:rsidRPr="00062D37">
              <w:rPr>
                <w:rFonts w:ascii="IRANSans Light" w:hAnsi="IRANSans Light" w:cs="IRANSans Light" w:hint="eastAsia"/>
                <w:b/>
                <w:bCs/>
                <w:rtl/>
              </w:rPr>
              <w:t>گاه</w:t>
            </w:r>
            <w:r w:rsidRPr="00062D37">
              <w:rPr>
                <w:rFonts w:ascii="IRANSans Light" w:hAnsi="IRANSans Light" w:cs="IRANSans Light"/>
                <w:b/>
                <w:bCs/>
                <w:rtl/>
              </w:rPr>
              <w:t xml:space="preserve"> </w:t>
            </w:r>
            <w:r w:rsidRPr="00062D37">
              <w:rPr>
                <w:rFonts w:ascii="IRANSans Light" w:hAnsi="IRANSans Light" w:cs="IRANSans Light" w:hint="eastAsia"/>
                <w:b/>
                <w:bCs/>
                <w:rtl/>
              </w:rPr>
              <w:t>ها</w:t>
            </w:r>
            <w:r w:rsidRPr="00062D37">
              <w:rPr>
                <w:rFonts w:ascii="IRANSans Light" w:hAnsi="IRANSans Light" w:cs="IRANSans Light" w:hint="cs"/>
                <w:b/>
                <w:bCs/>
                <w:rtl/>
              </w:rPr>
              <w:t>ی</w:t>
            </w:r>
            <w:r w:rsidRPr="00062D37">
              <w:rPr>
                <w:rFonts w:ascii="IRANSans Light" w:hAnsi="IRANSans Light" w:cs="IRANSans Light"/>
                <w:b/>
                <w:bCs/>
                <w:rtl/>
              </w:rPr>
              <w:t xml:space="preserve"> </w:t>
            </w:r>
            <w:r w:rsidRPr="00062D37">
              <w:rPr>
                <w:rFonts w:ascii="IRANSans Light" w:hAnsi="IRANSans Light" w:cs="IRANSans Light" w:hint="eastAsia"/>
                <w:b/>
                <w:bCs/>
                <w:rtl/>
              </w:rPr>
              <w:t>اطلاع</w:t>
            </w:r>
            <w:r w:rsidRPr="00062D37">
              <w:rPr>
                <w:rFonts w:ascii="IRANSans Light" w:hAnsi="IRANSans Light" w:cs="IRANSans Light"/>
                <w:b/>
                <w:bCs/>
                <w:rtl/>
              </w:rPr>
              <w:t xml:space="preserve"> </w:t>
            </w:r>
            <w:r w:rsidRPr="00062D37">
              <w:rPr>
                <w:rFonts w:ascii="IRANSans Light" w:hAnsi="IRANSans Light" w:cs="IRANSans Light" w:hint="eastAsia"/>
                <w:b/>
                <w:bCs/>
                <w:rtl/>
              </w:rPr>
              <w:t>رسان</w:t>
            </w:r>
            <w:r w:rsidRPr="00062D37">
              <w:rPr>
                <w:rFonts w:ascii="IRANSans Light" w:hAnsi="IRANSans Light" w:cs="IRANSans Light" w:hint="cs"/>
                <w:b/>
                <w:bCs/>
                <w:rtl/>
              </w:rPr>
              <w:t>ی</w:t>
            </w:r>
          </w:p>
        </w:tc>
        <w:tc>
          <w:tcPr>
            <w:tcW w:w="1276" w:type="dxa"/>
            <w:vAlign w:val="center"/>
          </w:tcPr>
          <w:p w14:paraId="129CAD7A" w14:textId="55F13601" w:rsidR="000F2CB0" w:rsidRPr="00062D37" w:rsidRDefault="000F2CB0" w:rsidP="00062D37">
            <w:pPr>
              <w:rPr>
                <w:rFonts w:ascii="IRANSans Light" w:hAnsi="IRANSans Light" w:cs="IRANSans Light"/>
                <w:b/>
                <w:bCs/>
                <w:rtl/>
              </w:rPr>
            </w:pPr>
            <w:r w:rsidRPr="00062D37">
              <w:rPr>
                <w:rFonts w:ascii="IRANSans Light" w:hAnsi="IRANSans Light" w:cs="IRANSans Light" w:hint="eastAsia"/>
                <w:b/>
                <w:bCs/>
                <w:rtl/>
              </w:rPr>
              <w:t>اطلاع</w:t>
            </w:r>
            <w:r w:rsidRPr="00062D37">
              <w:rPr>
                <w:rFonts w:ascii="IRANSans Light" w:hAnsi="IRANSans Light" w:cs="IRANSans Light"/>
                <w:b/>
                <w:bCs/>
                <w:rtl/>
              </w:rPr>
              <w:t xml:space="preserve"> </w:t>
            </w:r>
            <w:r w:rsidRPr="00062D37">
              <w:rPr>
                <w:rFonts w:ascii="IRANSans Light" w:hAnsi="IRANSans Light" w:cs="IRANSans Light" w:hint="eastAsia"/>
                <w:b/>
                <w:bCs/>
                <w:rtl/>
              </w:rPr>
              <w:t>رسان</w:t>
            </w:r>
            <w:r w:rsidRPr="00062D37">
              <w:rPr>
                <w:rFonts w:ascii="IRANSans Light" w:hAnsi="IRANSans Light" w:cs="IRANSans Light" w:hint="cs"/>
                <w:b/>
                <w:bCs/>
                <w:rtl/>
              </w:rPr>
              <w:t>ی</w:t>
            </w:r>
          </w:p>
        </w:tc>
        <w:tc>
          <w:tcPr>
            <w:tcW w:w="1843" w:type="dxa"/>
            <w:gridSpan w:val="6"/>
            <w:vAlign w:val="center"/>
          </w:tcPr>
          <w:p w14:paraId="1FB7D120" w14:textId="3A5BF108" w:rsidR="000F2CB0" w:rsidRPr="00062D37" w:rsidRDefault="000F2CB0" w:rsidP="00062D37">
            <w:pPr>
              <w:rPr>
                <w:rFonts w:ascii="IRANSans Light" w:hAnsi="IRANSans Light" w:cs="IRANSans Light"/>
                <w:b/>
                <w:bCs/>
                <w:rtl/>
              </w:rPr>
            </w:pPr>
            <w:r w:rsidRPr="00062D37">
              <w:rPr>
                <w:rFonts w:ascii="IRANSans Light" w:hAnsi="IRANSans Light" w:cs="IRANSans Light" w:hint="cs"/>
                <w:b/>
                <w:bCs/>
                <w:rtl/>
              </w:rPr>
              <w:t>خدمات الکترونیک</w:t>
            </w:r>
          </w:p>
        </w:tc>
        <w:tc>
          <w:tcPr>
            <w:tcW w:w="992" w:type="dxa"/>
            <w:gridSpan w:val="2"/>
            <w:tcBorders>
              <w:right w:val="nil"/>
            </w:tcBorders>
            <w:vAlign w:val="center"/>
          </w:tcPr>
          <w:p w14:paraId="652F7038" w14:textId="77777777" w:rsidR="000F2CB0" w:rsidRPr="00062D37" w:rsidRDefault="000F2CB0" w:rsidP="00062D37">
            <w:pPr>
              <w:rPr>
                <w:rFonts w:ascii="IRANSans Light" w:hAnsi="IRANSans Light" w:cs="IRANSans Light"/>
                <w:b/>
                <w:bCs/>
                <w:rtl/>
              </w:rPr>
            </w:pPr>
            <w:r w:rsidRPr="00062D37">
              <w:rPr>
                <w:rFonts w:ascii="IRANSans Light" w:hAnsi="IRANSans Light" w:cs="IRANSans Light" w:hint="cs"/>
                <w:b/>
                <w:bCs/>
                <w:rtl/>
              </w:rPr>
              <w:t>همکاران</w:t>
            </w:r>
          </w:p>
        </w:tc>
        <w:tc>
          <w:tcPr>
            <w:tcW w:w="2122" w:type="dxa"/>
            <w:tcBorders>
              <w:right w:val="nil"/>
            </w:tcBorders>
            <w:vAlign w:val="center"/>
          </w:tcPr>
          <w:p w14:paraId="69DE8E1E" w14:textId="1DD958A4" w:rsidR="000F2CB0" w:rsidRPr="00062D37" w:rsidRDefault="000F2CB0" w:rsidP="000F2CB0">
            <w:pPr>
              <w:jc w:val="right"/>
              <w:rPr>
                <w:rFonts w:ascii="IRANSans Light" w:hAnsi="IRANSans Light" w:cs="IRANSans Light"/>
                <w:b/>
                <w:bCs/>
                <w:rtl/>
              </w:rPr>
            </w:pPr>
            <w:r>
              <w:rPr>
                <w:rFonts w:ascii="IRANSans Light" w:hAnsi="IRANSans Light" w:cs="IRANSans Light" w:hint="cs"/>
                <w:b/>
                <w:bCs/>
                <w:rtl/>
              </w:rPr>
              <w:t>آیکون ها</w:t>
            </w:r>
            <w:r>
              <w:rPr>
                <w:rStyle w:val="FootnoteReference"/>
                <w:rFonts w:ascii="IRANSans Light" w:hAnsi="IRANSans Light" w:cs="IRANSans Light"/>
                <w:b/>
                <w:bCs/>
                <w:rtl/>
              </w:rPr>
              <w:footnoteReference w:id="1"/>
            </w:r>
          </w:p>
        </w:tc>
        <w:tc>
          <w:tcPr>
            <w:tcW w:w="850" w:type="dxa"/>
            <w:gridSpan w:val="3"/>
            <w:tcBorders>
              <w:left w:val="nil"/>
            </w:tcBorders>
          </w:tcPr>
          <w:p w14:paraId="5D13E90F" w14:textId="411B272D" w:rsidR="000F2CB0" w:rsidRDefault="000F2CB0" w:rsidP="005053B0">
            <w:pPr>
              <w:spacing w:line="120" w:lineRule="auto"/>
              <w:jc w:val="center"/>
              <w:rPr>
                <w:rFonts w:ascii="IRANSans Light" w:hAnsi="IRANSans Light" w:cs="IRANSans Light"/>
                <w:b/>
                <w:bCs/>
                <w:sz w:val="16"/>
                <w:szCs w:val="16"/>
                <w:rtl/>
              </w:rPr>
            </w:pPr>
          </w:p>
          <w:p w14:paraId="5DFCD1B0" w14:textId="0C6EB939" w:rsidR="000F2CB0" w:rsidRDefault="000F2CB0" w:rsidP="005053B0">
            <w:pPr>
              <w:pBdr>
                <w:top w:val="single" w:sz="6" w:space="1" w:color="auto"/>
                <w:bottom w:val="single" w:sz="6" w:space="1" w:color="auto"/>
              </w:pBdr>
              <w:spacing w:line="120" w:lineRule="auto"/>
              <w:jc w:val="center"/>
              <w:rPr>
                <w:rFonts w:ascii="IRANSans Light" w:hAnsi="IRANSans Light" w:cs="IRANSans Light"/>
                <w:b/>
                <w:bCs/>
                <w:sz w:val="16"/>
                <w:szCs w:val="16"/>
                <w:rtl/>
              </w:rPr>
            </w:pPr>
          </w:p>
          <w:p w14:paraId="0ED5F2EC" w14:textId="75906E0E" w:rsidR="000F2CB0" w:rsidRDefault="000F2CB0" w:rsidP="005053B0">
            <w:pPr>
              <w:pBdr>
                <w:bottom w:val="single" w:sz="6" w:space="1" w:color="auto"/>
                <w:between w:val="single" w:sz="6" w:space="1" w:color="auto"/>
              </w:pBdr>
              <w:spacing w:line="120" w:lineRule="auto"/>
              <w:jc w:val="center"/>
              <w:rPr>
                <w:rFonts w:ascii="IRANSans Light" w:hAnsi="IRANSans Light" w:cs="IRANSans Light"/>
                <w:b/>
                <w:bCs/>
                <w:sz w:val="16"/>
                <w:szCs w:val="16"/>
                <w:rtl/>
              </w:rPr>
            </w:pPr>
          </w:p>
          <w:p w14:paraId="202F3E39" w14:textId="44D73340" w:rsidR="000F2CB0" w:rsidRPr="001665F7" w:rsidRDefault="000F2CB0" w:rsidP="00D724C8">
            <w:pPr>
              <w:jc w:val="center"/>
              <w:rPr>
                <w:rFonts w:ascii="IRANSans Light" w:hAnsi="IRANSans Light" w:cs="IRANSans Light"/>
                <w:b/>
                <w:bCs/>
                <w:sz w:val="16"/>
                <w:szCs w:val="16"/>
                <w:rtl/>
              </w:rPr>
            </w:pPr>
          </w:p>
        </w:tc>
      </w:tr>
      <w:tr w:rsidR="00D724C8" w:rsidRPr="00096EAA" w14:paraId="0C9F1905" w14:textId="77777777" w:rsidTr="00F80EEB">
        <w:trPr>
          <w:trHeight w:val="5649"/>
        </w:trPr>
        <w:tc>
          <w:tcPr>
            <w:tcW w:w="15513" w:type="dxa"/>
            <w:gridSpan w:val="27"/>
            <w:tcBorders>
              <w:top w:val="nil"/>
              <w:tl2br w:val="single" w:sz="4" w:space="0" w:color="auto"/>
              <w:tr2bl w:val="single" w:sz="4" w:space="0" w:color="auto"/>
            </w:tcBorders>
          </w:tcPr>
          <w:p w14:paraId="3AC8A938" w14:textId="25DD8835" w:rsidR="005B672E" w:rsidRPr="008479D5" w:rsidRDefault="008479D5" w:rsidP="008479D5">
            <w:pPr>
              <w:ind w:left="12960"/>
              <w:rPr>
                <w:rFonts w:ascii="IRANSans Light" w:hAnsi="IRANSans Light" w:cs="IRANSans Light"/>
                <w:b/>
                <w:bCs/>
                <w:sz w:val="18"/>
                <w:szCs w:val="18"/>
                <w:rtl/>
              </w:rPr>
            </w:pPr>
            <w:r w:rsidRPr="008479D5">
              <w:rPr>
                <w:rFonts w:ascii="IRANSans Light" w:hAnsi="IRANSans Light" w:cs="IRANSans Light" w:hint="cs"/>
                <w:b/>
                <w:bCs/>
                <w:sz w:val="18"/>
                <w:szCs w:val="18"/>
                <w:rtl/>
              </w:rPr>
              <w:t>تصویر پرچم ایران</w:t>
            </w:r>
          </w:p>
          <w:p w14:paraId="71F10467" w14:textId="2931030B" w:rsidR="005873B2" w:rsidRDefault="005B672E" w:rsidP="00343162">
            <w:pPr>
              <w:ind w:left="720"/>
              <w:rPr>
                <w:rFonts w:ascii="IRANSans Light" w:hAnsi="IRANSans Light" w:cs="IRANSans Light"/>
                <w:b/>
                <w:bCs/>
                <w:sz w:val="24"/>
                <w:szCs w:val="24"/>
              </w:rPr>
            </w:pPr>
            <w:r>
              <w:rPr>
                <w:rFonts w:ascii="IRANSans Light" w:hAnsi="IRANSans Light" w:cs="IRANSans Light" w:hint="cs"/>
                <w:b/>
                <w:bCs/>
                <w:sz w:val="24"/>
                <w:szCs w:val="24"/>
                <w:rtl/>
              </w:rPr>
              <w:t>همدان؛ پایتخت تاریخ و تمدن</w:t>
            </w:r>
            <w:r w:rsidR="00343162">
              <w:rPr>
                <w:rFonts w:ascii="IRANSans Light" w:hAnsi="IRANSans Light" w:cs="IRANSans Light"/>
                <w:b/>
                <w:bCs/>
                <w:sz w:val="24"/>
                <w:szCs w:val="24"/>
                <w:rtl/>
              </w:rPr>
              <w:tab/>
            </w:r>
            <w:r w:rsidR="00343162">
              <w:rPr>
                <w:rFonts w:ascii="IRANSans Light" w:hAnsi="IRANSans Light" w:cs="IRANSans Light"/>
                <w:b/>
                <w:bCs/>
                <w:sz w:val="24"/>
                <w:szCs w:val="24"/>
                <w:rtl/>
              </w:rPr>
              <w:tab/>
            </w:r>
            <w:r w:rsidR="00343162">
              <w:rPr>
                <w:rFonts w:ascii="IRANSans Light" w:hAnsi="IRANSans Light" w:cs="IRANSans Light"/>
                <w:b/>
                <w:bCs/>
                <w:sz w:val="24"/>
                <w:szCs w:val="24"/>
                <w:rtl/>
              </w:rPr>
              <w:tab/>
            </w:r>
            <w:r w:rsidR="00343162">
              <w:rPr>
                <w:rFonts w:ascii="IRANSans Light" w:hAnsi="IRANSans Light" w:cs="IRANSans Light"/>
                <w:b/>
                <w:bCs/>
                <w:sz w:val="24"/>
                <w:szCs w:val="24"/>
                <w:rtl/>
              </w:rPr>
              <w:tab/>
            </w:r>
            <w:r w:rsidR="00343162">
              <w:rPr>
                <w:rFonts w:ascii="IRANSans Light" w:hAnsi="IRANSans Light" w:cs="IRANSans Light"/>
                <w:b/>
                <w:bCs/>
                <w:sz w:val="24"/>
                <w:szCs w:val="24"/>
                <w:rtl/>
              </w:rPr>
              <w:tab/>
            </w:r>
            <w:r w:rsidR="00343162">
              <w:rPr>
                <w:rFonts w:ascii="IRANSans Light" w:hAnsi="IRANSans Light" w:cs="IRANSans Light"/>
                <w:b/>
                <w:bCs/>
                <w:sz w:val="24"/>
                <w:szCs w:val="24"/>
                <w:rtl/>
              </w:rPr>
              <w:tab/>
            </w:r>
            <w:r w:rsidR="00343162">
              <w:rPr>
                <w:rFonts w:ascii="IRANSans Light" w:hAnsi="IRANSans Light" w:cs="IRANSans Light"/>
                <w:b/>
                <w:bCs/>
                <w:sz w:val="24"/>
                <w:szCs w:val="24"/>
                <w:rtl/>
              </w:rPr>
              <w:tab/>
            </w:r>
            <w:r w:rsidR="00343162">
              <w:rPr>
                <w:rFonts w:ascii="IRANSans Light" w:hAnsi="IRANSans Light" w:cs="IRANSans Light"/>
                <w:b/>
                <w:bCs/>
                <w:sz w:val="24"/>
                <w:szCs w:val="24"/>
                <w:rtl/>
              </w:rPr>
              <w:tab/>
            </w:r>
            <w:r w:rsidR="00343162">
              <w:rPr>
                <w:rFonts w:ascii="IRANSans Light" w:hAnsi="IRANSans Light" w:cs="IRANSans Light"/>
                <w:b/>
                <w:bCs/>
                <w:sz w:val="24"/>
                <w:szCs w:val="24"/>
                <w:rtl/>
              </w:rPr>
              <w:tab/>
            </w:r>
            <w:r w:rsidR="00343162">
              <w:rPr>
                <w:rFonts w:ascii="IRANSans Light" w:hAnsi="IRANSans Light" w:cs="IRANSans Light"/>
                <w:b/>
                <w:bCs/>
                <w:sz w:val="24"/>
                <w:szCs w:val="24"/>
                <w:rtl/>
              </w:rPr>
              <w:tab/>
            </w:r>
            <w:r w:rsidR="00343162">
              <w:rPr>
                <w:rFonts w:ascii="IRANSans Light" w:hAnsi="IRANSans Light" w:cs="IRANSans Light"/>
                <w:b/>
                <w:bCs/>
                <w:sz w:val="24"/>
                <w:szCs w:val="24"/>
                <w:rtl/>
              </w:rPr>
              <w:tab/>
            </w:r>
            <w:r w:rsidR="00343162">
              <w:rPr>
                <w:rFonts w:ascii="IRANSans Light" w:hAnsi="IRANSans Light" w:cs="IRANSans Light"/>
                <w:b/>
                <w:bCs/>
                <w:sz w:val="24"/>
                <w:szCs w:val="24"/>
                <w:rtl/>
              </w:rPr>
              <w:tab/>
            </w:r>
            <w:r w:rsidR="00343162">
              <w:rPr>
                <w:rFonts w:ascii="IRANSans Light" w:hAnsi="IRANSans Light" w:cs="IRANSans Light"/>
                <w:b/>
                <w:bCs/>
                <w:sz w:val="24"/>
                <w:szCs w:val="24"/>
                <w:rtl/>
              </w:rPr>
              <w:tab/>
            </w:r>
            <w:r w:rsidR="00343162" w:rsidRPr="00343162">
              <w:rPr>
                <w:rFonts w:ascii="IRANSans Light" w:hAnsi="IRANSans Light" w:cs="IRANSans Light"/>
                <w:b/>
                <w:bCs/>
                <w:sz w:val="32"/>
                <w:szCs w:val="32"/>
              </w:rPr>
              <w:t>HAMEDAN.IR</w:t>
            </w:r>
          </w:p>
          <w:p w14:paraId="3CE13FEE" w14:textId="5F3E4CB8" w:rsidR="00E020E1" w:rsidRPr="00E020E1" w:rsidRDefault="00E020E1" w:rsidP="00343162">
            <w:pPr>
              <w:ind w:left="12240"/>
              <w:rPr>
                <w:rFonts w:ascii="IRANSans Light" w:hAnsi="IRANSans Light" w:cs="IRANSans Light"/>
                <w:b/>
                <w:bCs/>
                <w:sz w:val="20"/>
                <w:szCs w:val="20"/>
                <w:rtl/>
              </w:rPr>
            </w:pPr>
            <w:r w:rsidRPr="002C2FD1">
              <w:rPr>
                <w:rFonts w:ascii="IRANSans Light" w:hAnsi="IRANSans Light" w:cs="IRANSans Light" w:hint="cs"/>
                <w:b/>
                <w:bCs/>
                <w:sz w:val="18"/>
                <w:szCs w:val="18"/>
                <w:rtl/>
              </w:rPr>
              <w:t>تمام شهر در دستان شماست.</w:t>
            </w:r>
          </w:p>
          <w:p w14:paraId="3A0FB46D" w14:textId="77777777" w:rsidR="005B672E" w:rsidRDefault="005B672E" w:rsidP="00D724C8">
            <w:pPr>
              <w:rPr>
                <w:rFonts w:ascii="IRANSans Light" w:hAnsi="IRANSans Light" w:cs="IRANSans Light"/>
                <w:b/>
                <w:bCs/>
                <w:sz w:val="24"/>
                <w:szCs w:val="24"/>
              </w:rPr>
            </w:pPr>
          </w:p>
          <w:p w14:paraId="4CCC2304" w14:textId="77777777" w:rsidR="005B672E" w:rsidRDefault="005B672E" w:rsidP="00D724C8">
            <w:pPr>
              <w:rPr>
                <w:rFonts w:ascii="IRANSans Light" w:hAnsi="IRANSans Light" w:cs="IRANSans Light"/>
                <w:b/>
                <w:bCs/>
                <w:sz w:val="24"/>
                <w:szCs w:val="24"/>
              </w:rPr>
            </w:pPr>
          </w:p>
          <w:p w14:paraId="76D2B60D" w14:textId="457E7CB1" w:rsidR="00D724C8" w:rsidRPr="00096EAA" w:rsidRDefault="005B672E" w:rsidP="005B672E">
            <w:pPr>
              <w:jc w:val="center"/>
              <w:rPr>
                <w:rFonts w:ascii="IRANSans Light" w:hAnsi="IRANSans Light" w:cs="IRANSans Light"/>
                <w:b/>
                <w:bCs/>
                <w:sz w:val="24"/>
                <w:szCs w:val="24"/>
                <w:rtl/>
              </w:rPr>
            </w:pPr>
            <w:r w:rsidRPr="005B672E">
              <w:rPr>
                <w:rFonts w:ascii="IRANSans Light" w:hAnsi="IRANSans Light" w:cs="IRANSans Light"/>
                <w:b/>
                <w:bCs/>
                <w:noProof/>
                <w:sz w:val="24"/>
                <w:szCs w:val="24"/>
                <w:rtl/>
                <w:lang w:bidi="ar-SA"/>
              </w:rPr>
              <mc:AlternateContent>
                <mc:Choice Requires="wps">
                  <w:drawing>
                    <wp:anchor distT="45720" distB="45720" distL="114300" distR="114300" simplePos="0" relativeHeight="251827200" behindDoc="0" locked="0" layoutInCell="1" allowOverlap="1" wp14:anchorId="72795B05" wp14:editId="3EFD615F">
                      <wp:simplePos x="0" y="0"/>
                      <wp:positionH relativeFrom="column">
                        <wp:posOffset>2901315</wp:posOffset>
                      </wp:positionH>
                      <wp:positionV relativeFrom="paragraph">
                        <wp:posOffset>1983105</wp:posOffset>
                      </wp:positionV>
                      <wp:extent cx="2360930" cy="1404620"/>
                      <wp:effectExtent l="0" t="0" r="22860" b="11430"/>
                      <wp:wrapSquare wrapText="bothSides"/>
                      <wp:docPr id="217" name="کادر مت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2B97FE1A" w14:textId="77777777" w:rsidR="00867C2E" w:rsidRPr="001D5DA5" w:rsidRDefault="00867C2E" w:rsidP="001D5DA5">
                                  <w:pPr>
                                    <w:spacing w:after="0"/>
                                    <w:jc w:val="center"/>
                                    <w:rPr>
                                      <w:rFonts w:ascii="IRANSans" w:hAnsi="IRANSans" w:cs="IRANSans"/>
                                      <w:sz w:val="6"/>
                                      <w:szCs w:val="6"/>
                                      <w:rtl/>
                                    </w:rPr>
                                  </w:pPr>
                                </w:p>
                                <w:p w14:paraId="14DE04BB" w14:textId="2776D7CC" w:rsidR="00867C2E" w:rsidRPr="00F25B1B" w:rsidRDefault="00867C2E" w:rsidP="001D5DA5">
                                  <w:pPr>
                                    <w:spacing w:after="0"/>
                                    <w:jc w:val="center"/>
                                    <w:rPr>
                                      <w:rFonts w:ascii="IRANSans" w:hAnsi="IRANSans" w:cs="IRANSans"/>
                                      <w:rtl/>
                                    </w:rPr>
                                  </w:pPr>
                                  <w:r>
                                    <w:rPr>
                                      <w:rFonts w:ascii="IRANSans" w:hAnsi="IRANSans" w:cs="IRANSans" w:hint="cs"/>
                                      <w:rtl/>
                                    </w:rPr>
                                    <w:t>جستجو پورتال جامع همدان</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2795B05" id="_x0000_t202" coordsize="21600,21600" o:spt="202" path="m,l,21600r21600,l21600,xe">
                      <v:stroke joinstyle="miter"/>
                      <v:path gradientshapeok="t" o:connecttype="rect"/>
                    </v:shapetype>
                    <v:shape id="کادر متن 2" o:spid="_x0000_s1026" type="#_x0000_t202" style="position:absolute;left:0;text-align:left;margin-left:228.45pt;margin-top:156.15pt;width:185.9pt;height:110.6pt;z-index:25182720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">
                      <v:textbox style="mso-fit-shape-to-text:t">
                        <w:txbxContent>
                          <w:p w14:paraId="2B97FE1A" w14:textId="77777777" w:rsidR="00867C2E" w:rsidRPr="001D5DA5" w:rsidRDefault="00867C2E" w:rsidP="001D5DA5">
                            <w:pPr>
                              <w:spacing w:after="0"/>
                              <w:jc w:val="center"/>
                              <w:rPr>
                                <w:rFonts w:ascii="IRANSans" w:hAnsi="IRANSans" w:cs="IRANSans"/>
                                <w:sz w:val="6"/>
                                <w:szCs w:val="6"/>
                                <w:rtl/>
                              </w:rPr>
                            </w:pPr>
                          </w:p>
                          <w:p w14:paraId="14DE04BB" w14:textId="2776D7CC" w:rsidR="00867C2E" w:rsidRPr="00F25B1B" w:rsidRDefault="00867C2E" w:rsidP="001D5DA5">
                            <w:pPr>
                              <w:spacing w:after="0"/>
                              <w:jc w:val="center"/>
                              <w:rPr>
                                <w:rFonts w:ascii="IRANSans" w:hAnsi="IRANSans" w:cs="IRANSans"/>
                                <w:rtl/>
                              </w:rPr>
                            </w:pPr>
                            <w:r>
                              <w:rPr>
                                <w:rFonts w:ascii="IRANSans" w:hAnsi="IRANSans" w:cs="IRANSans" w:hint="cs"/>
                                <w:rtl/>
                              </w:rPr>
                              <w:t>جستجو پورتال جامع همدان</w:t>
                            </w:r>
                          </w:p>
                        </w:txbxContent>
                      </v:textbox>
                      <w10:wrap type="square"/>
                    </v:shape>
                  </w:pict>
                </mc:Fallback>
              </mc:AlternateContent>
            </w:r>
            <w:r w:rsidR="00D724C8" w:rsidRPr="00096EAA">
              <w:rPr>
                <w:rFonts w:ascii="IRANSans Light" w:hAnsi="IRANSans Light" w:cs="IRANSans Light"/>
                <w:b/>
                <w:bCs/>
                <w:sz w:val="24"/>
                <w:szCs w:val="24"/>
                <w:rtl/>
              </w:rPr>
              <w:t>تصویری تمام عرض و به ارتفاع اولین نمای صفحه</w:t>
            </w:r>
          </w:p>
        </w:tc>
      </w:tr>
      <w:tr w:rsidR="00A91837" w:rsidRPr="00096EAA" w14:paraId="0DB3B7E7" w14:textId="77777777" w:rsidTr="00F80EEB">
        <w:trPr>
          <w:gridAfter w:val="1"/>
          <w:wAfter w:w="10" w:type="dxa"/>
          <w:trHeight w:val="2502"/>
        </w:trPr>
        <w:tc>
          <w:tcPr>
            <w:tcW w:w="349" w:type="dxa"/>
            <w:gridSpan w:val="2"/>
            <w:tcBorders>
              <w:bottom w:val="nil"/>
              <w:right w:val="nil"/>
            </w:tcBorders>
            <w:shd w:val="clear" w:color="auto" w:fill="BFBFBF" w:themeFill="background1" w:themeFillShade="BF"/>
            <w:vAlign w:val="center"/>
          </w:tcPr>
          <w:p w14:paraId="22F85076" w14:textId="78AC7E0F" w:rsidR="00A91837" w:rsidRDefault="002C5797" w:rsidP="00D724C8">
            <w:pPr>
              <w:jc w:val="center"/>
              <w:rPr>
                <w:rFonts w:ascii="IRANSans Light" w:hAnsi="IRANSans Light" w:cs="IRANSans Light"/>
                <w:b/>
                <w:bCs/>
                <w:sz w:val="24"/>
                <w:szCs w:val="24"/>
                <w:rtl/>
              </w:rPr>
            </w:pPr>
            <w:r>
              <w:rPr>
                <w:rFonts w:ascii="IRANSans Light" w:hAnsi="IRANSans Light" w:cs="IRANSans Light" w:hint="cs"/>
                <w:b/>
                <w:bCs/>
                <w:sz w:val="24"/>
                <w:szCs w:val="24"/>
                <w:rtl/>
              </w:rPr>
              <w:t>&lt;</w:t>
            </w:r>
          </w:p>
        </w:tc>
        <w:tc>
          <w:tcPr>
            <w:tcW w:w="3715" w:type="dxa"/>
            <w:gridSpan w:val="5"/>
            <w:tcBorders>
              <w:bottom w:val="nil"/>
              <w:right w:val="single" w:sz="4" w:space="0" w:color="auto"/>
            </w:tcBorders>
            <w:vAlign w:val="center"/>
          </w:tcPr>
          <w:p w14:paraId="41CD0FFF" w14:textId="77777777" w:rsidR="00A91837" w:rsidRDefault="00A91837" w:rsidP="00D724C8">
            <w:pPr>
              <w:jc w:val="center"/>
              <w:rPr>
                <w:rFonts w:ascii="IRANSans Light" w:hAnsi="IRANSans Light" w:cs="IRANSans Light"/>
                <w:b/>
                <w:bCs/>
                <w:sz w:val="24"/>
                <w:szCs w:val="24"/>
                <w:rtl/>
              </w:rPr>
            </w:pPr>
            <w:r>
              <w:rPr>
                <w:rFonts w:ascii="IRANSans Light" w:hAnsi="IRANSans Light" w:cs="IRANSans Light" w:hint="cs"/>
                <w:b/>
                <w:bCs/>
                <w:sz w:val="24"/>
                <w:szCs w:val="24"/>
                <w:rtl/>
              </w:rPr>
              <w:t>137</w:t>
            </w:r>
          </w:p>
          <w:p w14:paraId="4E8F97E0" w14:textId="5962E3E1" w:rsidR="00A91837" w:rsidRPr="00096EAA" w:rsidRDefault="00A91837" w:rsidP="00D724C8">
            <w:pPr>
              <w:jc w:val="center"/>
              <w:rPr>
                <w:rFonts w:ascii="IRANSans Light" w:hAnsi="IRANSans Light" w:cs="IRANSans Light"/>
                <w:b/>
                <w:bCs/>
                <w:sz w:val="24"/>
                <w:szCs w:val="24"/>
                <w:rtl/>
              </w:rPr>
            </w:pPr>
            <w:r>
              <w:rPr>
                <w:rFonts w:ascii="IRANSans Light" w:hAnsi="IRANSans Light" w:cs="IRANSans Light" w:hint="cs"/>
                <w:b/>
                <w:bCs/>
                <w:sz w:val="24"/>
                <w:szCs w:val="24"/>
                <w:rtl/>
              </w:rPr>
              <w:t>پاسخگوی همیشه بیدار شهر</w:t>
            </w:r>
          </w:p>
        </w:tc>
        <w:tc>
          <w:tcPr>
            <w:tcW w:w="3720" w:type="dxa"/>
            <w:gridSpan w:val="6"/>
            <w:tcBorders>
              <w:left w:val="single" w:sz="4" w:space="0" w:color="auto"/>
              <w:bottom w:val="single" w:sz="4" w:space="0" w:color="000000" w:themeColor="text1"/>
              <w:right w:val="single" w:sz="4" w:space="0" w:color="auto"/>
            </w:tcBorders>
            <w:vAlign w:val="center"/>
          </w:tcPr>
          <w:p w14:paraId="75C25C04" w14:textId="1390E155" w:rsidR="00A91837" w:rsidRPr="00096EAA" w:rsidRDefault="00A91837" w:rsidP="00D724C8">
            <w:pPr>
              <w:jc w:val="center"/>
              <w:rPr>
                <w:rFonts w:ascii="IRANSans Light" w:hAnsi="IRANSans Light" w:cs="IRANSans Light"/>
                <w:b/>
                <w:bCs/>
                <w:sz w:val="24"/>
                <w:szCs w:val="24"/>
                <w:rtl/>
              </w:rPr>
            </w:pPr>
            <w:r>
              <w:rPr>
                <w:rFonts w:ascii="IRANSans Light" w:hAnsi="IRANSans Light" w:cs="IRANSans Light" w:hint="cs"/>
                <w:b/>
                <w:bCs/>
                <w:sz w:val="24"/>
                <w:szCs w:val="24"/>
                <w:rtl/>
              </w:rPr>
              <w:t>سامانه شناسه شهروندی</w:t>
            </w:r>
          </w:p>
        </w:tc>
        <w:tc>
          <w:tcPr>
            <w:tcW w:w="3721" w:type="dxa"/>
            <w:gridSpan w:val="7"/>
            <w:tcBorders>
              <w:left w:val="single" w:sz="4" w:space="0" w:color="auto"/>
              <w:bottom w:val="nil"/>
              <w:right w:val="single" w:sz="4" w:space="0" w:color="auto"/>
            </w:tcBorders>
            <w:vAlign w:val="center"/>
          </w:tcPr>
          <w:p w14:paraId="3C50F805" w14:textId="47C88049" w:rsidR="00A91837" w:rsidRPr="00096EAA" w:rsidRDefault="00A91837" w:rsidP="00D724C8">
            <w:pPr>
              <w:jc w:val="center"/>
              <w:rPr>
                <w:rFonts w:ascii="IRANSans Light" w:hAnsi="IRANSans Light" w:cs="IRANSans Light"/>
                <w:b/>
                <w:bCs/>
                <w:sz w:val="24"/>
                <w:szCs w:val="24"/>
                <w:rtl/>
              </w:rPr>
            </w:pPr>
            <w:r>
              <w:rPr>
                <w:rFonts w:ascii="IRANSans Light" w:hAnsi="IRANSans Light" w:cs="IRANSans Light" w:hint="cs"/>
                <w:b/>
                <w:bCs/>
                <w:sz w:val="24"/>
                <w:szCs w:val="24"/>
                <w:rtl/>
              </w:rPr>
              <w:t>سامانه شهاب</w:t>
            </w:r>
          </w:p>
        </w:tc>
        <w:tc>
          <w:tcPr>
            <w:tcW w:w="3720" w:type="dxa"/>
            <w:gridSpan w:val="5"/>
            <w:tcBorders>
              <w:left w:val="single" w:sz="4" w:space="0" w:color="auto"/>
              <w:bottom w:val="nil"/>
            </w:tcBorders>
            <w:vAlign w:val="center"/>
          </w:tcPr>
          <w:p w14:paraId="01CDBD44" w14:textId="77777777" w:rsidR="00A91837" w:rsidRPr="00096EAA" w:rsidRDefault="00A91837" w:rsidP="00D724C8">
            <w:pPr>
              <w:jc w:val="center"/>
              <w:rPr>
                <w:rFonts w:ascii="IRANSans Light" w:hAnsi="IRANSans Light" w:cs="IRANSans Light"/>
                <w:b/>
                <w:bCs/>
                <w:sz w:val="24"/>
                <w:szCs w:val="24"/>
                <w:u w:val="single"/>
                <w:rtl/>
              </w:rPr>
            </w:pPr>
            <w:r w:rsidRPr="00F1051C">
              <w:rPr>
                <w:rFonts w:ascii="IRANSans Light" w:hAnsi="IRANSans Light" w:cs="IRANSans Light" w:hint="cs"/>
                <w:b/>
                <w:bCs/>
                <w:sz w:val="24"/>
                <w:szCs w:val="24"/>
                <w:rtl/>
              </w:rPr>
              <w:t>مناقصات و مزایدات</w:t>
            </w:r>
          </w:p>
        </w:tc>
        <w:tc>
          <w:tcPr>
            <w:tcW w:w="278" w:type="dxa"/>
            <w:tcBorders>
              <w:left w:val="nil"/>
              <w:bottom w:val="nil"/>
            </w:tcBorders>
            <w:shd w:val="clear" w:color="auto" w:fill="BFBFBF" w:themeFill="background1" w:themeFillShade="BF"/>
            <w:vAlign w:val="center"/>
          </w:tcPr>
          <w:p w14:paraId="6FAAFCDE" w14:textId="28A5CEEC" w:rsidR="00A91837" w:rsidRPr="002C5797" w:rsidRDefault="002C5797" w:rsidP="00D724C8">
            <w:pPr>
              <w:jc w:val="center"/>
              <w:rPr>
                <w:rFonts w:ascii="IRANSans Light" w:hAnsi="IRANSans Light" w:cs="IRANSans Light"/>
                <w:b/>
                <w:bCs/>
                <w:sz w:val="24"/>
                <w:szCs w:val="24"/>
                <w:rtl/>
              </w:rPr>
            </w:pPr>
            <w:r w:rsidRPr="002C5797">
              <w:rPr>
                <w:rFonts w:ascii="IRANSans Light" w:hAnsi="IRANSans Light" w:cs="IRANSans Light" w:hint="cs"/>
                <w:b/>
                <w:bCs/>
                <w:sz w:val="24"/>
                <w:szCs w:val="24"/>
                <w:rtl/>
              </w:rPr>
              <w:t>&gt;</w:t>
            </w:r>
          </w:p>
        </w:tc>
      </w:tr>
      <w:tr w:rsidR="00D724C8" w:rsidRPr="00096EAA" w14:paraId="7C487C2F" w14:textId="77777777" w:rsidTr="00F80EEB">
        <w:trPr>
          <w:trHeight w:val="70"/>
        </w:trPr>
        <w:tc>
          <w:tcPr>
            <w:tcW w:w="15513" w:type="dxa"/>
            <w:gridSpan w:val="27"/>
            <w:vAlign w:val="center"/>
          </w:tcPr>
          <w:p w14:paraId="42A2D815" w14:textId="77777777" w:rsidR="00D724C8" w:rsidRPr="00B84003" w:rsidRDefault="00D724C8" w:rsidP="00D724C8">
            <w:pPr>
              <w:jc w:val="center"/>
              <w:rPr>
                <w:rFonts w:ascii="IRANSans Light" w:hAnsi="IRANSans Light" w:cs="IRANSans Light"/>
                <w:b/>
                <w:bCs/>
                <w:sz w:val="6"/>
                <w:szCs w:val="6"/>
                <w:rtl/>
              </w:rPr>
            </w:pPr>
          </w:p>
        </w:tc>
      </w:tr>
      <w:tr w:rsidR="00D724C8" w:rsidRPr="00096EAA" w14:paraId="11BC16F6" w14:textId="77777777" w:rsidTr="00F80EEB">
        <w:trPr>
          <w:trHeight w:val="539"/>
        </w:trPr>
        <w:tc>
          <w:tcPr>
            <w:tcW w:w="3869" w:type="dxa"/>
            <w:gridSpan w:val="4"/>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390E4050" w14:textId="77777777" w:rsidR="00D724C8" w:rsidRPr="00096EAA" w:rsidRDefault="00D724C8" w:rsidP="00D724C8">
            <w:pPr>
              <w:rPr>
                <w:rFonts w:ascii="IRANSans Light" w:hAnsi="IRANSans Light" w:cs="IRANSans Light"/>
                <w:b/>
                <w:bCs/>
                <w:sz w:val="24"/>
                <w:szCs w:val="24"/>
                <w:rtl/>
              </w:rPr>
            </w:pPr>
            <w:r w:rsidRPr="00096EAA">
              <w:rPr>
                <w:rFonts w:ascii="IRANSans Light" w:hAnsi="IRANSans Light" w:cs="IRANSans Light"/>
                <w:b/>
                <w:bCs/>
                <w:sz w:val="24"/>
                <w:szCs w:val="24"/>
                <w:rtl/>
              </w:rPr>
              <w:t>اخبار و رویداد ها</w:t>
            </w:r>
          </w:p>
        </w:tc>
        <w:tc>
          <w:tcPr>
            <w:tcW w:w="3879" w:type="dxa"/>
            <w:gridSpan w:val="8"/>
            <w:tcBorders>
              <w:top w:val="single" w:sz="4" w:space="0" w:color="auto"/>
              <w:left w:val="single" w:sz="4" w:space="0" w:color="auto"/>
              <w:bottom w:val="single" w:sz="4" w:space="0" w:color="auto"/>
              <w:right w:val="single" w:sz="4" w:space="0" w:color="auto"/>
            </w:tcBorders>
            <w:vAlign w:val="center"/>
          </w:tcPr>
          <w:p w14:paraId="72C60B6F" w14:textId="26401BE7" w:rsidR="00D724C8" w:rsidRPr="00096EAA" w:rsidRDefault="00540767" w:rsidP="00D724C8">
            <w:pPr>
              <w:rPr>
                <w:rFonts w:ascii="IRANSans Light" w:hAnsi="IRANSans Light" w:cs="IRANSans Light"/>
                <w:b/>
                <w:bCs/>
                <w:sz w:val="24"/>
                <w:szCs w:val="24"/>
                <w:rtl/>
              </w:rPr>
            </w:pPr>
            <w:r>
              <w:rPr>
                <w:rFonts w:ascii="IRANSans Light" w:hAnsi="IRANSans Light" w:cs="IRANSans Light" w:hint="cs"/>
                <w:b/>
                <w:bCs/>
                <w:sz w:val="24"/>
                <w:szCs w:val="24"/>
                <w:rtl/>
              </w:rPr>
              <w:t>پیام ها و اطلاعیه ها</w:t>
            </w:r>
          </w:p>
        </w:tc>
        <w:tc>
          <w:tcPr>
            <w:tcW w:w="3876" w:type="dxa"/>
            <w:gridSpan w:val="10"/>
            <w:tcBorders>
              <w:left w:val="single" w:sz="4" w:space="0" w:color="auto"/>
              <w:right w:val="single" w:sz="4" w:space="0" w:color="auto"/>
            </w:tcBorders>
            <w:vAlign w:val="center"/>
          </w:tcPr>
          <w:p w14:paraId="32B1A161" w14:textId="77777777" w:rsidR="00D724C8" w:rsidRPr="00096EAA" w:rsidRDefault="00D724C8" w:rsidP="00D724C8">
            <w:pPr>
              <w:rPr>
                <w:rFonts w:ascii="IRANSans Light" w:hAnsi="IRANSans Light" w:cs="IRANSans Light"/>
                <w:b/>
                <w:bCs/>
                <w:sz w:val="24"/>
                <w:szCs w:val="24"/>
                <w:rtl/>
              </w:rPr>
            </w:pPr>
            <w:r w:rsidRPr="00096EAA">
              <w:rPr>
                <w:rFonts w:ascii="IRANSans Light" w:hAnsi="IRANSans Light" w:cs="IRANSans Light"/>
                <w:b/>
                <w:bCs/>
                <w:sz w:val="24"/>
                <w:szCs w:val="24"/>
                <w:rtl/>
              </w:rPr>
              <w:t>مناقصه ها و مزایده ها</w:t>
            </w:r>
          </w:p>
        </w:tc>
        <w:tc>
          <w:tcPr>
            <w:tcW w:w="3889" w:type="dxa"/>
            <w:gridSpan w:val="5"/>
            <w:tcBorders>
              <w:left w:val="single" w:sz="4" w:space="0" w:color="auto"/>
              <w:right w:val="single" w:sz="4" w:space="0" w:color="auto"/>
            </w:tcBorders>
            <w:vAlign w:val="center"/>
          </w:tcPr>
          <w:p w14:paraId="6388CA0C" w14:textId="77777777" w:rsidR="00D724C8" w:rsidRPr="00096EAA" w:rsidRDefault="00D724C8" w:rsidP="00D724C8">
            <w:pPr>
              <w:rPr>
                <w:rFonts w:ascii="IRANSans Light" w:hAnsi="IRANSans Light" w:cs="IRANSans Light"/>
                <w:b/>
                <w:bCs/>
                <w:sz w:val="24"/>
                <w:szCs w:val="24"/>
                <w:rtl/>
              </w:rPr>
            </w:pPr>
          </w:p>
        </w:tc>
      </w:tr>
      <w:tr w:rsidR="00D724C8" w:rsidRPr="00096EAA" w14:paraId="658B778A" w14:textId="77777777" w:rsidTr="00F80EEB">
        <w:trPr>
          <w:trHeight w:val="70"/>
        </w:trPr>
        <w:tc>
          <w:tcPr>
            <w:tcW w:w="236" w:type="dxa"/>
            <w:vMerge w:val="restart"/>
            <w:tcBorders>
              <w:right w:val="nil"/>
            </w:tcBorders>
          </w:tcPr>
          <w:p w14:paraId="77C9A4B8" w14:textId="77777777" w:rsidR="00D724C8" w:rsidRPr="00096EAA" w:rsidRDefault="00D724C8" w:rsidP="00D724C8">
            <w:pPr>
              <w:rPr>
                <w:rFonts w:ascii="IRANSans Light" w:hAnsi="IRANSans Light" w:cs="IRANSans Light"/>
                <w:b/>
                <w:bCs/>
                <w:sz w:val="2"/>
                <w:szCs w:val="2"/>
                <w:rtl/>
              </w:rPr>
            </w:pPr>
          </w:p>
        </w:tc>
        <w:tc>
          <w:tcPr>
            <w:tcW w:w="4474" w:type="dxa"/>
            <w:gridSpan w:val="7"/>
            <w:tcBorders>
              <w:left w:val="nil"/>
              <w:bottom w:val="single" w:sz="4" w:space="0" w:color="000000" w:themeColor="text1"/>
              <w:right w:val="nil"/>
            </w:tcBorders>
          </w:tcPr>
          <w:p w14:paraId="0DC12061" w14:textId="77777777" w:rsidR="00D724C8" w:rsidRPr="00096EAA" w:rsidRDefault="00D724C8" w:rsidP="00D724C8">
            <w:pPr>
              <w:rPr>
                <w:rFonts w:ascii="IRANSans Light" w:hAnsi="IRANSans Light" w:cs="IRANSans Light"/>
                <w:b/>
                <w:bCs/>
                <w:sz w:val="8"/>
                <w:szCs w:val="8"/>
                <w:rtl/>
              </w:rPr>
            </w:pPr>
          </w:p>
        </w:tc>
        <w:tc>
          <w:tcPr>
            <w:tcW w:w="5649" w:type="dxa"/>
            <w:gridSpan w:val="10"/>
            <w:vMerge w:val="restart"/>
            <w:tcBorders>
              <w:left w:val="nil"/>
            </w:tcBorders>
          </w:tcPr>
          <w:p w14:paraId="4503F4B1" w14:textId="77777777" w:rsidR="00D724C8" w:rsidRPr="00096EAA" w:rsidRDefault="00D724C8" w:rsidP="00D724C8">
            <w:pPr>
              <w:jc w:val="right"/>
              <w:rPr>
                <w:rFonts w:ascii="IRANSans Light" w:hAnsi="IRANSans Light" w:cs="IRANSans Light"/>
                <w:b/>
                <w:bCs/>
                <w:color w:val="7F7F7F" w:themeColor="text1" w:themeTint="80"/>
                <w:sz w:val="24"/>
                <w:szCs w:val="24"/>
                <w:rtl/>
              </w:rPr>
            </w:pPr>
            <w:r w:rsidRPr="00096EAA">
              <w:rPr>
                <w:rFonts w:ascii="IRANSans Light" w:hAnsi="IRANSans Light" w:cs="IRANSans Light"/>
                <w:b/>
                <w:bCs/>
                <w:color w:val="7F7F7F" w:themeColor="text1" w:themeTint="80"/>
                <w:sz w:val="24"/>
                <w:szCs w:val="24"/>
                <w:rtl/>
              </w:rPr>
              <w:t xml:space="preserve">24 تیر ماه 1398 </w:t>
            </w:r>
            <w:r w:rsidRPr="00096EAA">
              <w:rPr>
                <w:rFonts w:ascii="Sakkal Majalla" w:hAnsi="Sakkal Majalla" w:cs="Sakkal Majalla" w:hint="cs"/>
                <w:b/>
                <w:bCs/>
                <w:color w:val="7F7F7F" w:themeColor="text1" w:themeTint="80"/>
                <w:sz w:val="24"/>
                <w:szCs w:val="24"/>
                <w:rtl/>
              </w:rPr>
              <w:t>–</w:t>
            </w:r>
            <w:r w:rsidRPr="00096EAA">
              <w:rPr>
                <w:rFonts w:ascii="IRANSans Light" w:hAnsi="IRANSans Light" w:cs="IRANSans Light"/>
                <w:b/>
                <w:bCs/>
                <w:color w:val="7F7F7F" w:themeColor="text1" w:themeTint="80"/>
                <w:sz w:val="24"/>
                <w:szCs w:val="24"/>
                <w:rtl/>
              </w:rPr>
              <w:t xml:space="preserve"> 01:12</w:t>
            </w:r>
          </w:p>
          <w:p w14:paraId="43CF00C5" w14:textId="77777777" w:rsidR="00D724C8" w:rsidRPr="00096EAA" w:rsidRDefault="00D724C8" w:rsidP="00D724C8">
            <w:pPr>
              <w:rPr>
                <w:rFonts w:ascii="IRANSans Light" w:hAnsi="IRANSans Light" w:cs="IRANSans Light"/>
                <w:b/>
                <w:bCs/>
                <w:color w:val="7F7F7F" w:themeColor="text1" w:themeTint="80"/>
                <w:sz w:val="24"/>
                <w:szCs w:val="24"/>
                <w:rtl/>
              </w:rPr>
            </w:pPr>
            <w:r w:rsidRPr="00096EAA">
              <w:rPr>
                <w:rFonts w:ascii="IRANSans Light" w:hAnsi="IRANSans Light" w:cs="IRANSans Light"/>
                <w:b/>
                <w:bCs/>
                <w:color w:val="7F7F7F" w:themeColor="text1" w:themeTint="80"/>
                <w:sz w:val="24"/>
                <w:szCs w:val="24"/>
                <w:rtl/>
              </w:rPr>
              <w:t>شهردار همدان ابراز کرد</w:t>
            </w:r>
          </w:p>
          <w:p w14:paraId="775D5091" w14:textId="77777777" w:rsidR="00D724C8" w:rsidRPr="00096EAA" w:rsidRDefault="00D724C8" w:rsidP="00D724C8">
            <w:pPr>
              <w:rPr>
                <w:rFonts w:ascii="IRANSans Light" w:hAnsi="IRANSans Light" w:cs="IRANSans Light"/>
                <w:b/>
                <w:bCs/>
                <w:sz w:val="24"/>
                <w:szCs w:val="24"/>
                <w:rtl/>
              </w:rPr>
            </w:pPr>
            <w:r w:rsidRPr="00096EAA">
              <w:rPr>
                <w:rFonts w:ascii="IRANSans Light" w:hAnsi="IRANSans Light" w:cs="IRANSans Light"/>
                <w:b/>
                <w:bCs/>
                <w:sz w:val="24"/>
                <w:szCs w:val="24"/>
                <w:rtl/>
              </w:rPr>
              <w:t>از روند مثبت اجرای پروژه استقرار زیر ساخت نرم افزاری سامان سوئیت حمایت می کنیم</w:t>
            </w:r>
          </w:p>
          <w:p w14:paraId="51E8C40F" w14:textId="77777777" w:rsidR="00D724C8" w:rsidRPr="00096EAA" w:rsidRDefault="00D724C8" w:rsidP="00D724C8">
            <w:pPr>
              <w:jc w:val="both"/>
              <w:rPr>
                <w:rFonts w:ascii="IRANSans Light" w:hAnsi="IRANSans Light" w:cs="IRANSans Light"/>
                <w:sz w:val="24"/>
                <w:szCs w:val="24"/>
                <w:rtl/>
              </w:rPr>
            </w:pPr>
            <w:r w:rsidRPr="00096EAA">
              <w:rPr>
                <w:rFonts w:ascii="IRANSans Light" w:hAnsi="IRANSans Light" w:cs="IRANSans Light"/>
                <w:sz w:val="24"/>
                <w:szCs w:val="24"/>
                <w:rtl/>
              </w:rPr>
              <w:t>در این نشست که در محل سازمان فناوری اطلاعات و ارتباطات شهرداری همدان برگزار شد، جناب آقای صوفی از نزدیک از روند اجرایی پروژه استقرار زیر ساخت نرم افزاری سامان سوئیت جویا شد و دستاوردهای حاصل شده را ارزنده بر شمرد.</w:t>
            </w:r>
          </w:p>
          <w:p w14:paraId="69B6572D" w14:textId="77777777" w:rsidR="00D724C8" w:rsidRPr="00096EAA" w:rsidRDefault="00D724C8" w:rsidP="00D724C8">
            <w:pPr>
              <w:jc w:val="right"/>
              <w:rPr>
                <w:rFonts w:ascii="IRANSans Light" w:hAnsi="IRANSans Light" w:cs="IRANSans Light"/>
                <w:b/>
                <w:bCs/>
                <w:sz w:val="24"/>
                <w:szCs w:val="24"/>
                <w:rtl/>
              </w:rPr>
            </w:pPr>
            <w:r w:rsidRPr="00096EAA">
              <w:rPr>
                <w:rFonts w:ascii="IRANSans Light" w:hAnsi="IRANSans Light" w:cs="IRANSans Light"/>
                <w:b/>
                <w:bCs/>
                <w:sz w:val="24"/>
                <w:szCs w:val="24"/>
                <w:rtl/>
              </w:rPr>
              <w:t>بیشتر»</w:t>
            </w:r>
          </w:p>
        </w:tc>
        <w:tc>
          <w:tcPr>
            <w:tcW w:w="5154" w:type="dxa"/>
            <w:gridSpan w:val="9"/>
            <w:vMerge w:val="restart"/>
          </w:tcPr>
          <w:p w14:paraId="133B507D" w14:textId="77777777" w:rsidR="00D724C8" w:rsidRPr="00096EAA" w:rsidRDefault="00D724C8" w:rsidP="00D724C8">
            <w:pPr>
              <w:rPr>
                <w:rFonts w:ascii="IRANSans Light" w:hAnsi="IRANSans Light" w:cs="IRANSans Light"/>
                <w:b/>
                <w:bCs/>
                <w:sz w:val="24"/>
                <w:szCs w:val="24"/>
                <w:rtl/>
              </w:rPr>
            </w:pPr>
            <w:r w:rsidRPr="00096EAA">
              <w:rPr>
                <w:rFonts w:ascii="IRANSans Light" w:hAnsi="IRANSans Light" w:cs="IRANSans Light"/>
                <w:b/>
                <w:bCs/>
                <w:sz w:val="24"/>
                <w:szCs w:val="24"/>
                <w:rtl/>
              </w:rPr>
              <w:t>روند مثبت اجرای پروژه استقرار زیر ساخت نرم افزاری سامان سوئیت</w:t>
            </w:r>
          </w:p>
        </w:tc>
      </w:tr>
      <w:tr w:rsidR="00D724C8" w:rsidRPr="00096EAA" w14:paraId="7AD94410" w14:textId="77777777" w:rsidTr="00F80EEB">
        <w:trPr>
          <w:trHeight w:val="571"/>
        </w:trPr>
        <w:tc>
          <w:tcPr>
            <w:tcW w:w="236" w:type="dxa"/>
            <w:vMerge/>
          </w:tcPr>
          <w:p w14:paraId="3275E8D0" w14:textId="77777777" w:rsidR="00D724C8" w:rsidRPr="00096EAA" w:rsidRDefault="00D724C8" w:rsidP="00D724C8">
            <w:pPr>
              <w:rPr>
                <w:rFonts w:ascii="IRANSans Light" w:hAnsi="IRANSans Light" w:cs="IRANSans Light"/>
                <w:b/>
                <w:bCs/>
                <w:sz w:val="2"/>
                <w:szCs w:val="2"/>
                <w:rtl/>
              </w:rPr>
            </w:pPr>
          </w:p>
        </w:tc>
        <w:tc>
          <w:tcPr>
            <w:tcW w:w="4474" w:type="dxa"/>
            <w:gridSpan w:val="7"/>
            <w:vMerge w:val="restart"/>
            <w:tcBorders>
              <w:tl2br w:val="single" w:sz="4" w:space="0" w:color="auto"/>
              <w:tr2bl w:val="single" w:sz="4" w:space="0" w:color="auto"/>
            </w:tcBorders>
          </w:tcPr>
          <w:p w14:paraId="70713AD1" w14:textId="77777777" w:rsidR="00D724C8" w:rsidRPr="00096EAA" w:rsidRDefault="00D724C8" w:rsidP="00D724C8">
            <w:pPr>
              <w:rPr>
                <w:rFonts w:ascii="IRANSans Light" w:hAnsi="IRANSans Light" w:cs="IRANSans Light"/>
                <w:b/>
                <w:bCs/>
                <w:sz w:val="24"/>
                <w:szCs w:val="24"/>
                <w:rtl/>
              </w:rPr>
            </w:pPr>
          </w:p>
        </w:tc>
        <w:tc>
          <w:tcPr>
            <w:tcW w:w="5649" w:type="dxa"/>
            <w:gridSpan w:val="10"/>
            <w:vMerge/>
          </w:tcPr>
          <w:p w14:paraId="42EA5A2A" w14:textId="77777777" w:rsidR="00D724C8" w:rsidRPr="00096EAA" w:rsidRDefault="00D724C8" w:rsidP="00D724C8">
            <w:pPr>
              <w:rPr>
                <w:rFonts w:ascii="IRANSans Light" w:hAnsi="IRANSans Light" w:cs="IRANSans Light"/>
                <w:b/>
                <w:bCs/>
                <w:sz w:val="24"/>
                <w:szCs w:val="24"/>
                <w:rtl/>
              </w:rPr>
            </w:pPr>
          </w:p>
        </w:tc>
        <w:tc>
          <w:tcPr>
            <w:tcW w:w="5154" w:type="dxa"/>
            <w:gridSpan w:val="9"/>
            <w:vMerge/>
          </w:tcPr>
          <w:p w14:paraId="3391C903" w14:textId="77777777" w:rsidR="00D724C8" w:rsidRPr="00096EAA" w:rsidRDefault="00D724C8" w:rsidP="00D724C8">
            <w:pPr>
              <w:rPr>
                <w:rFonts w:ascii="IRANSans Light" w:hAnsi="IRANSans Light" w:cs="IRANSans Light"/>
                <w:b/>
                <w:bCs/>
                <w:sz w:val="24"/>
                <w:szCs w:val="24"/>
                <w:rtl/>
              </w:rPr>
            </w:pPr>
          </w:p>
        </w:tc>
      </w:tr>
      <w:tr w:rsidR="00D724C8" w:rsidRPr="00096EAA" w14:paraId="6E27F6BD" w14:textId="77777777" w:rsidTr="00F80EEB">
        <w:trPr>
          <w:trHeight w:val="800"/>
        </w:trPr>
        <w:tc>
          <w:tcPr>
            <w:tcW w:w="236" w:type="dxa"/>
            <w:vMerge/>
          </w:tcPr>
          <w:p w14:paraId="7C15210E" w14:textId="77777777" w:rsidR="00D724C8" w:rsidRPr="00096EAA" w:rsidRDefault="00D724C8" w:rsidP="00D724C8">
            <w:pPr>
              <w:rPr>
                <w:rFonts w:ascii="IRANSans Light" w:hAnsi="IRANSans Light" w:cs="IRANSans Light"/>
                <w:b/>
                <w:bCs/>
                <w:sz w:val="2"/>
                <w:szCs w:val="2"/>
                <w:rtl/>
              </w:rPr>
            </w:pPr>
          </w:p>
        </w:tc>
        <w:tc>
          <w:tcPr>
            <w:tcW w:w="4474" w:type="dxa"/>
            <w:gridSpan w:val="7"/>
            <w:vMerge/>
            <w:tcBorders>
              <w:tl2br w:val="single" w:sz="4" w:space="0" w:color="auto"/>
              <w:tr2bl w:val="single" w:sz="4" w:space="0" w:color="auto"/>
            </w:tcBorders>
          </w:tcPr>
          <w:p w14:paraId="51A2110B" w14:textId="77777777" w:rsidR="00D724C8" w:rsidRPr="00096EAA" w:rsidRDefault="00D724C8" w:rsidP="00D724C8">
            <w:pPr>
              <w:rPr>
                <w:rFonts w:ascii="IRANSans Light" w:hAnsi="IRANSans Light" w:cs="IRANSans Light"/>
                <w:b/>
                <w:bCs/>
                <w:sz w:val="24"/>
                <w:szCs w:val="24"/>
                <w:rtl/>
              </w:rPr>
            </w:pPr>
          </w:p>
        </w:tc>
        <w:tc>
          <w:tcPr>
            <w:tcW w:w="5649" w:type="dxa"/>
            <w:gridSpan w:val="10"/>
            <w:vMerge/>
          </w:tcPr>
          <w:p w14:paraId="5174AFAF" w14:textId="77777777" w:rsidR="00D724C8" w:rsidRPr="00096EAA" w:rsidRDefault="00D724C8" w:rsidP="00D724C8">
            <w:pPr>
              <w:rPr>
                <w:rFonts w:ascii="IRANSans Light" w:hAnsi="IRANSans Light" w:cs="IRANSans Light"/>
                <w:b/>
                <w:bCs/>
                <w:sz w:val="24"/>
                <w:szCs w:val="24"/>
                <w:rtl/>
              </w:rPr>
            </w:pPr>
          </w:p>
        </w:tc>
        <w:tc>
          <w:tcPr>
            <w:tcW w:w="5154" w:type="dxa"/>
            <w:gridSpan w:val="9"/>
          </w:tcPr>
          <w:p w14:paraId="04849A81" w14:textId="77777777" w:rsidR="00D724C8" w:rsidRPr="00096EAA" w:rsidRDefault="00D724C8" w:rsidP="00D724C8">
            <w:pPr>
              <w:rPr>
                <w:rFonts w:ascii="IRANSans Light" w:hAnsi="IRANSans Light" w:cs="IRANSans Light"/>
                <w:b/>
                <w:bCs/>
                <w:sz w:val="24"/>
                <w:szCs w:val="24"/>
                <w:rtl/>
              </w:rPr>
            </w:pPr>
            <w:r w:rsidRPr="00096EAA">
              <w:rPr>
                <w:rFonts w:ascii="IRANSans Light" w:hAnsi="IRANSans Light" w:cs="IRANSans Light"/>
                <w:b/>
                <w:bCs/>
                <w:sz w:val="24"/>
                <w:szCs w:val="24"/>
                <w:rtl/>
              </w:rPr>
              <w:t>روند مثبت اجرای پروژه استقرار زیر ساخت نرم افزاری سامان سوئیت</w:t>
            </w:r>
          </w:p>
        </w:tc>
      </w:tr>
      <w:tr w:rsidR="00D724C8" w:rsidRPr="00096EAA" w14:paraId="65C4B071" w14:textId="77777777" w:rsidTr="00F80EEB">
        <w:trPr>
          <w:trHeight w:val="571"/>
        </w:trPr>
        <w:tc>
          <w:tcPr>
            <w:tcW w:w="236" w:type="dxa"/>
            <w:vMerge/>
          </w:tcPr>
          <w:p w14:paraId="0E31B37D" w14:textId="77777777" w:rsidR="00D724C8" w:rsidRPr="00096EAA" w:rsidRDefault="00D724C8" w:rsidP="00D724C8">
            <w:pPr>
              <w:rPr>
                <w:rFonts w:ascii="IRANSans Light" w:hAnsi="IRANSans Light" w:cs="IRANSans Light"/>
                <w:b/>
                <w:bCs/>
                <w:sz w:val="2"/>
                <w:szCs w:val="2"/>
                <w:rtl/>
              </w:rPr>
            </w:pPr>
          </w:p>
        </w:tc>
        <w:tc>
          <w:tcPr>
            <w:tcW w:w="4474" w:type="dxa"/>
            <w:gridSpan w:val="7"/>
            <w:vMerge/>
            <w:tcBorders>
              <w:tl2br w:val="single" w:sz="4" w:space="0" w:color="auto"/>
              <w:tr2bl w:val="single" w:sz="4" w:space="0" w:color="auto"/>
            </w:tcBorders>
          </w:tcPr>
          <w:p w14:paraId="23BF7B95" w14:textId="77777777" w:rsidR="00D724C8" w:rsidRPr="00096EAA" w:rsidRDefault="00D724C8" w:rsidP="00D724C8">
            <w:pPr>
              <w:rPr>
                <w:rFonts w:ascii="IRANSans Light" w:hAnsi="IRANSans Light" w:cs="IRANSans Light"/>
                <w:b/>
                <w:bCs/>
                <w:sz w:val="24"/>
                <w:szCs w:val="24"/>
                <w:rtl/>
              </w:rPr>
            </w:pPr>
          </w:p>
        </w:tc>
        <w:tc>
          <w:tcPr>
            <w:tcW w:w="5649" w:type="dxa"/>
            <w:gridSpan w:val="10"/>
            <w:vMerge/>
          </w:tcPr>
          <w:p w14:paraId="03F4CD50" w14:textId="77777777" w:rsidR="00D724C8" w:rsidRPr="00096EAA" w:rsidRDefault="00D724C8" w:rsidP="00D724C8">
            <w:pPr>
              <w:rPr>
                <w:rFonts w:ascii="IRANSans Light" w:hAnsi="IRANSans Light" w:cs="IRANSans Light"/>
                <w:b/>
                <w:bCs/>
                <w:sz w:val="24"/>
                <w:szCs w:val="24"/>
                <w:rtl/>
              </w:rPr>
            </w:pPr>
          </w:p>
        </w:tc>
        <w:tc>
          <w:tcPr>
            <w:tcW w:w="5154" w:type="dxa"/>
            <w:gridSpan w:val="9"/>
          </w:tcPr>
          <w:p w14:paraId="617522CB" w14:textId="77777777" w:rsidR="00D724C8" w:rsidRPr="00096EAA" w:rsidRDefault="00D724C8" w:rsidP="00D724C8">
            <w:pPr>
              <w:rPr>
                <w:rFonts w:ascii="IRANSans Light" w:hAnsi="IRANSans Light" w:cs="IRANSans Light"/>
                <w:b/>
                <w:bCs/>
                <w:sz w:val="24"/>
                <w:szCs w:val="24"/>
                <w:rtl/>
              </w:rPr>
            </w:pPr>
            <w:r w:rsidRPr="00096EAA">
              <w:rPr>
                <w:rFonts w:ascii="IRANSans Light" w:hAnsi="IRANSans Light" w:cs="IRANSans Light"/>
                <w:b/>
                <w:bCs/>
                <w:sz w:val="24"/>
                <w:szCs w:val="24"/>
                <w:rtl/>
              </w:rPr>
              <w:t>روند مثبت اجرای پروژه استقرار زیر ساخت نرم افزاری سامان سوئیت</w:t>
            </w:r>
          </w:p>
        </w:tc>
      </w:tr>
      <w:tr w:rsidR="00D724C8" w:rsidRPr="00096EAA" w14:paraId="296AA8D3" w14:textId="77777777" w:rsidTr="00F80EEB">
        <w:trPr>
          <w:trHeight w:val="571"/>
        </w:trPr>
        <w:tc>
          <w:tcPr>
            <w:tcW w:w="236" w:type="dxa"/>
            <w:vMerge/>
          </w:tcPr>
          <w:p w14:paraId="45B1D211" w14:textId="77777777" w:rsidR="00D724C8" w:rsidRPr="00096EAA" w:rsidRDefault="00D724C8" w:rsidP="00D724C8">
            <w:pPr>
              <w:rPr>
                <w:rFonts w:ascii="IRANSans Light" w:hAnsi="IRANSans Light" w:cs="IRANSans Light"/>
                <w:b/>
                <w:bCs/>
                <w:sz w:val="2"/>
                <w:szCs w:val="2"/>
                <w:rtl/>
              </w:rPr>
            </w:pPr>
          </w:p>
        </w:tc>
        <w:tc>
          <w:tcPr>
            <w:tcW w:w="4474" w:type="dxa"/>
            <w:gridSpan w:val="7"/>
            <w:vMerge/>
            <w:tcBorders>
              <w:tl2br w:val="single" w:sz="4" w:space="0" w:color="auto"/>
              <w:tr2bl w:val="single" w:sz="4" w:space="0" w:color="auto"/>
            </w:tcBorders>
          </w:tcPr>
          <w:p w14:paraId="51D4A90C" w14:textId="77777777" w:rsidR="00D724C8" w:rsidRPr="00096EAA" w:rsidRDefault="00D724C8" w:rsidP="00D724C8">
            <w:pPr>
              <w:rPr>
                <w:rFonts w:ascii="IRANSans Light" w:hAnsi="IRANSans Light" w:cs="IRANSans Light"/>
                <w:b/>
                <w:bCs/>
                <w:sz w:val="24"/>
                <w:szCs w:val="24"/>
                <w:rtl/>
              </w:rPr>
            </w:pPr>
          </w:p>
        </w:tc>
        <w:tc>
          <w:tcPr>
            <w:tcW w:w="5649" w:type="dxa"/>
            <w:gridSpan w:val="10"/>
            <w:vMerge/>
          </w:tcPr>
          <w:p w14:paraId="66660726" w14:textId="77777777" w:rsidR="00D724C8" w:rsidRPr="00096EAA" w:rsidRDefault="00D724C8" w:rsidP="00D724C8">
            <w:pPr>
              <w:rPr>
                <w:rFonts w:ascii="IRANSans Light" w:hAnsi="IRANSans Light" w:cs="IRANSans Light"/>
                <w:b/>
                <w:bCs/>
                <w:sz w:val="24"/>
                <w:szCs w:val="24"/>
                <w:rtl/>
              </w:rPr>
            </w:pPr>
          </w:p>
        </w:tc>
        <w:tc>
          <w:tcPr>
            <w:tcW w:w="5154" w:type="dxa"/>
            <w:gridSpan w:val="9"/>
          </w:tcPr>
          <w:p w14:paraId="732D3C2E" w14:textId="77777777" w:rsidR="00D724C8" w:rsidRPr="00096EAA" w:rsidRDefault="00D724C8" w:rsidP="00D724C8">
            <w:pPr>
              <w:rPr>
                <w:rFonts w:ascii="IRANSans Light" w:hAnsi="IRANSans Light" w:cs="IRANSans Light"/>
                <w:b/>
                <w:bCs/>
                <w:sz w:val="24"/>
                <w:szCs w:val="24"/>
                <w:rtl/>
              </w:rPr>
            </w:pPr>
            <w:r w:rsidRPr="00096EAA">
              <w:rPr>
                <w:rFonts w:ascii="IRANSans Light" w:hAnsi="IRANSans Light" w:cs="IRANSans Light"/>
                <w:b/>
                <w:bCs/>
                <w:sz w:val="24"/>
                <w:szCs w:val="24"/>
                <w:rtl/>
              </w:rPr>
              <w:t>روند مثبت اجرای پروژه استقرار زیر ساخت نرم افزاری سامان سوئیت</w:t>
            </w:r>
          </w:p>
        </w:tc>
      </w:tr>
      <w:tr w:rsidR="00D724C8" w:rsidRPr="00096EAA" w14:paraId="102306E5" w14:textId="77777777" w:rsidTr="00F80EEB">
        <w:trPr>
          <w:trHeight w:val="571"/>
        </w:trPr>
        <w:tc>
          <w:tcPr>
            <w:tcW w:w="236" w:type="dxa"/>
            <w:vMerge/>
          </w:tcPr>
          <w:p w14:paraId="7BDB60B8" w14:textId="77777777" w:rsidR="00D724C8" w:rsidRPr="00096EAA" w:rsidRDefault="00D724C8" w:rsidP="00D724C8">
            <w:pPr>
              <w:rPr>
                <w:rFonts w:ascii="IRANSans Light" w:hAnsi="IRANSans Light" w:cs="IRANSans Light"/>
                <w:b/>
                <w:bCs/>
                <w:sz w:val="2"/>
                <w:szCs w:val="2"/>
                <w:rtl/>
              </w:rPr>
            </w:pPr>
          </w:p>
        </w:tc>
        <w:tc>
          <w:tcPr>
            <w:tcW w:w="4474" w:type="dxa"/>
            <w:gridSpan w:val="7"/>
            <w:vMerge/>
            <w:tcBorders>
              <w:bottom w:val="single" w:sz="4" w:space="0" w:color="000000" w:themeColor="text1"/>
              <w:tl2br w:val="single" w:sz="4" w:space="0" w:color="auto"/>
              <w:tr2bl w:val="single" w:sz="4" w:space="0" w:color="auto"/>
            </w:tcBorders>
          </w:tcPr>
          <w:p w14:paraId="2A1A6A48" w14:textId="77777777" w:rsidR="00D724C8" w:rsidRPr="00096EAA" w:rsidRDefault="00D724C8" w:rsidP="00D724C8">
            <w:pPr>
              <w:rPr>
                <w:rFonts w:ascii="IRANSans Light" w:hAnsi="IRANSans Light" w:cs="IRANSans Light"/>
                <w:b/>
                <w:bCs/>
                <w:sz w:val="24"/>
                <w:szCs w:val="24"/>
                <w:rtl/>
              </w:rPr>
            </w:pPr>
          </w:p>
        </w:tc>
        <w:tc>
          <w:tcPr>
            <w:tcW w:w="5649" w:type="dxa"/>
            <w:gridSpan w:val="10"/>
            <w:vMerge/>
          </w:tcPr>
          <w:p w14:paraId="526C1450" w14:textId="77777777" w:rsidR="00D724C8" w:rsidRPr="00096EAA" w:rsidRDefault="00D724C8" w:rsidP="00D724C8">
            <w:pPr>
              <w:rPr>
                <w:rFonts w:ascii="IRANSans Light" w:hAnsi="IRANSans Light" w:cs="IRANSans Light"/>
                <w:b/>
                <w:bCs/>
                <w:sz w:val="24"/>
                <w:szCs w:val="24"/>
                <w:rtl/>
              </w:rPr>
            </w:pPr>
          </w:p>
        </w:tc>
        <w:tc>
          <w:tcPr>
            <w:tcW w:w="5154" w:type="dxa"/>
            <w:gridSpan w:val="9"/>
          </w:tcPr>
          <w:p w14:paraId="175417D5" w14:textId="77777777" w:rsidR="00D724C8" w:rsidRPr="00096EAA" w:rsidRDefault="00D724C8" w:rsidP="00D724C8">
            <w:pPr>
              <w:rPr>
                <w:rFonts w:ascii="IRANSans Light" w:hAnsi="IRANSans Light" w:cs="IRANSans Light"/>
                <w:b/>
                <w:bCs/>
                <w:sz w:val="24"/>
                <w:szCs w:val="24"/>
                <w:rtl/>
              </w:rPr>
            </w:pPr>
            <w:r w:rsidRPr="00096EAA">
              <w:rPr>
                <w:rFonts w:ascii="IRANSans Light" w:hAnsi="IRANSans Light" w:cs="IRANSans Light"/>
                <w:b/>
                <w:bCs/>
                <w:sz w:val="24"/>
                <w:szCs w:val="24"/>
                <w:rtl/>
              </w:rPr>
              <w:t>روند مثبت اجرای پروژه استقرار زیر ساخت نرم افزاری سامان سوئیت</w:t>
            </w:r>
          </w:p>
        </w:tc>
      </w:tr>
      <w:tr w:rsidR="00D724C8" w:rsidRPr="00096EAA" w14:paraId="790261CC" w14:textId="77777777" w:rsidTr="00F80EEB">
        <w:trPr>
          <w:gridAfter w:val="1"/>
          <w:wAfter w:w="10" w:type="dxa"/>
          <w:trHeight w:val="70"/>
        </w:trPr>
        <w:tc>
          <w:tcPr>
            <w:tcW w:w="15503" w:type="dxa"/>
            <w:gridSpan w:val="26"/>
            <w:tcBorders>
              <w:bottom w:val="nil"/>
            </w:tcBorders>
          </w:tcPr>
          <w:p w14:paraId="2ACC41BB" w14:textId="77777777" w:rsidR="00D724C8" w:rsidRPr="009403A8" w:rsidRDefault="00D724C8" w:rsidP="00D724C8">
            <w:pPr>
              <w:rPr>
                <w:rFonts w:ascii="IRANSans Light" w:hAnsi="IRANSans Light" w:cs="IRANSans Light"/>
                <w:b/>
                <w:bCs/>
                <w:sz w:val="6"/>
                <w:szCs w:val="6"/>
                <w:u w:val="single"/>
                <w:rtl/>
              </w:rPr>
            </w:pPr>
          </w:p>
        </w:tc>
      </w:tr>
      <w:tr w:rsidR="00E16D76" w:rsidRPr="00096EAA" w14:paraId="6AA2FF74" w14:textId="77777777" w:rsidTr="00F80EEB">
        <w:trPr>
          <w:gridAfter w:val="1"/>
          <w:wAfter w:w="10" w:type="dxa"/>
          <w:trHeight w:val="3600"/>
        </w:trPr>
        <w:tc>
          <w:tcPr>
            <w:tcW w:w="7748" w:type="dxa"/>
            <w:gridSpan w:val="12"/>
            <w:tcBorders>
              <w:bottom w:val="nil"/>
            </w:tcBorders>
            <w:vAlign w:val="center"/>
          </w:tcPr>
          <w:p w14:paraId="6F4F7689" w14:textId="77777777" w:rsidR="00E16D76" w:rsidRPr="0019253D" w:rsidRDefault="00E16D76" w:rsidP="0019253D">
            <w:pPr>
              <w:ind w:left="720"/>
              <w:rPr>
                <w:rFonts w:ascii="IRANSans Light" w:hAnsi="IRANSans Light" w:cs="IRANSans Light"/>
                <w:b/>
                <w:bCs/>
                <w:sz w:val="48"/>
                <w:szCs w:val="48"/>
                <w:rtl/>
              </w:rPr>
            </w:pPr>
            <w:r w:rsidRPr="0019253D">
              <w:rPr>
                <w:rFonts w:ascii="IRANSans Light" w:hAnsi="IRANSans Light" w:cs="IRANSans Light" w:hint="cs"/>
                <w:b/>
                <w:bCs/>
                <w:sz w:val="48"/>
                <w:szCs w:val="48"/>
                <w:rtl/>
              </w:rPr>
              <w:t>میز خدمت الکترونیک</w:t>
            </w:r>
          </w:p>
          <w:p w14:paraId="0D7D22F1" w14:textId="0604E937" w:rsidR="00E16D76" w:rsidRPr="0019253D" w:rsidRDefault="00E16D76" w:rsidP="0019253D">
            <w:pPr>
              <w:ind w:left="720"/>
              <w:rPr>
                <w:rFonts w:ascii="IRANSans Light" w:hAnsi="IRANSans Light" w:cs="IRANSans Light"/>
                <w:b/>
                <w:bCs/>
                <w:u w:val="single"/>
                <w:rtl/>
              </w:rPr>
            </w:pPr>
            <w:r w:rsidRPr="0019253D">
              <w:rPr>
                <w:rFonts w:ascii="IRANSans Light" w:hAnsi="IRANSans Light" w:cs="IRANSans Light" w:hint="cs"/>
                <w:b/>
                <w:bCs/>
                <w:rtl/>
              </w:rPr>
              <w:t>پیشخوان خدمات الکترونیکی شهرداری همدان</w:t>
            </w:r>
          </w:p>
        </w:tc>
        <w:tc>
          <w:tcPr>
            <w:tcW w:w="3876" w:type="dxa"/>
            <w:gridSpan w:val="10"/>
            <w:tcBorders>
              <w:bottom w:val="nil"/>
              <w:right w:val="nil"/>
            </w:tcBorders>
          </w:tcPr>
          <w:p w14:paraId="244272C8" w14:textId="2F226651" w:rsidR="00EA4E65" w:rsidRPr="00EA4E65" w:rsidRDefault="00EA4E65" w:rsidP="00EA4E65">
            <w:pPr>
              <w:rPr>
                <w:rFonts w:ascii="IRANSans Light" w:hAnsi="IRANSans Light" w:cs="IRANSans Light"/>
                <w:b/>
                <w:bCs/>
                <w:sz w:val="24"/>
                <w:szCs w:val="24"/>
              </w:rPr>
            </w:pPr>
          </w:p>
          <w:p w14:paraId="0B086673" w14:textId="2DFED51D" w:rsidR="006A2652" w:rsidRPr="006A2652" w:rsidRDefault="006A2652" w:rsidP="00DE708A">
            <w:pPr>
              <w:pStyle w:val="ListParagraph"/>
              <w:numPr>
                <w:ilvl w:val="0"/>
                <w:numId w:val="166"/>
              </w:numPr>
              <w:bidi/>
              <w:ind w:left="283" w:hanging="283"/>
              <w:rPr>
                <w:rFonts w:ascii="IRANSans Light" w:hAnsi="IRANSans Light" w:cs="IRANSans Light"/>
                <w:b/>
                <w:bCs/>
                <w:sz w:val="24"/>
                <w:szCs w:val="24"/>
                <w:rtl/>
              </w:rPr>
            </w:pPr>
            <w:r w:rsidRPr="006A2652">
              <w:rPr>
                <w:rFonts w:ascii="IRANSans Light" w:hAnsi="IRANSans Light" w:cs="IRANSans Light" w:hint="eastAsia"/>
                <w:b/>
                <w:bCs/>
                <w:sz w:val="24"/>
                <w:szCs w:val="24"/>
                <w:rtl/>
              </w:rPr>
              <w:t>سامانه</w:t>
            </w:r>
            <w:r w:rsidRPr="006A2652">
              <w:rPr>
                <w:rFonts w:ascii="IRANSans Light" w:hAnsi="IRANSans Light" w:cs="IRANSans Light"/>
                <w:b/>
                <w:bCs/>
                <w:sz w:val="24"/>
                <w:szCs w:val="24"/>
                <w:rtl/>
              </w:rPr>
              <w:t xml:space="preserve"> </w:t>
            </w:r>
            <w:r w:rsidRPr="006A2652">
              <w:rPr>
                <w:rFonts w:ascii="IRANSans Light" w:hAnsi="IRANSans Light" w:cs="IRANSans Light" w:hint="eastAsia"/>
                <w:b/>
                <w:bCs/>
                <w:sz w:val="24"/>
                <w:szCs w:val="24"/>
                <w:rtl/>
              </w:rPr>
              <w:t>شناسه</w:t>
            </w:r>
            <w:r w:rsidRPr="006A2652">
              <w:rPr>
                <w:rFonts w:ascii="IRANSans Light" w:hAnsi="IRANSans Light" w:cs="IRANSans Light"/>
                <w:b/>
                <w:bCs/>
                <w:sz w:val="24"/>
                <w:szCs w:val="24"/>
                <w:rtl/>
              </w:rPr>
              <w:t xml:space="preserve"> </w:t>
            </w:r>
            <w:r w:rsidRPr="006A2652">
              <w:rPr>
                <w:rFonts w:ascii="IRANSans Light" w:hAnsi="IRANSans Light" w:cs="IRANSans Light" w:hint="eastAsia"/>
                <w:b/>
                <w:bCs/>
                <w:sz w:val="24"/>
                <w:szCs w:val="24"/>
                <w:rtl/>
              </w:rPr>
              <w:t>شهروند</w:t>
            </w:r>
            <w:r w:rsidRPr="006A2652">
              <w:rPr>
                <w:rFonts w:ascii="IRANSans Light" w:hAnsi="IRANSans Light" w:cs="IRANSans Light" w:hint="cs"/>
                <w:b/>
                <w:bCs/>
                <w:sz w:val="24"/>
                <w:szCs w:val="24"/>
                <w:rtl/>
              </w:rPr>
              <w:t>ی</w:t>
            </w:r>
          </w:p>
          <w:p w14:paraId="5C4F0E1C" w14:textId="621515C7" w:rsidR="006A2652" w:rsidRPr="006A2652" w:rsidRDefault="006A2652" w:rsidP="00DE708A">
            <w:pPr>
              <w:pStyle w:val="ListParagraph"/>
              <w:numPr>
                <w:ilvl w:val="0"/>
                <w:numId w:val="166"/>
              </w:numPr>
              <w:bidi/>
              <w:ind w:left="283" w:hanging="283"/>
              <w:rPr>
                <w:rFonts w:ascii="IRANSans Light" w:hAnsi="IRANSans Light" w:cs="IRANSans Light"/>
                <w:b/>
                <w:bCs/>
                <w:sz w:val="24"/>
                <w:szCs w:val="24"/>
                <w:rtl/>
              </w:rPr>
            </w:pPr>
            <w:r w:rsidRPr="006A2652">
              <w:rPr>
                <w:rFonts w:ascii="IRANSans Light" w:hAnsi="IRANSans Light" w:cs="IRANSans Light" w:hint="eastAsia"/>
                <w:b/>
                <w:bCs/>
                <w:sz w:val="24"/>
                <w:szCs w:val="24"/>
                <w:rtl/>
              </w:rPr>
              <w:t>سامانه</w:t>
            </w:r>
            <w:r w:rsidRPr="006A2652">
              <w:rPr>
                <w:rFonts w:ascii="IRANSans Light" w:hAnsi="IRANSans Light" w:cs="IRANSans Light"/>
                <w:b/>
                <w:bCs/>
                <w:sz w:val="24"/>
                <w:szCs w:val="24"/>
                <w:rtl/>
              </w:rPr>
              <w:t xml:space="preserve"> </w:t>
            </w:r>
            <w:r w:rsidRPr="006A2652">
              <w:rPr>
                <w:rFonts w:ascii="IRANSans Light" w:hAnsi="IRANSans Light" w:cs="IRANSans Light" w:hint="eastAsia"/>
                <w:b/>
                <w:bCs/>
                <w:sz w:val="24"/>
                <w:szCs w:val="24"/>
                <w:rtl/>
              </w:rPr>
              <w:t>محاسبه،</w:t>
            </w:r>
            <w:r w:rsidRPr="006A2652">
              <w:rPr>
                <w:rFonts w:ascii="IRANSans Light" w:hAnsi="IRANSans Light" w:cs="IRANSans Light"/>
                <w:b/>
                <w:bCs/>
                <w:sz w:val="24"/>
                <w:szCs w:val="24"/>
                <w:rtl/>
              </w:rPr>
              <w:t xml:space="preserve"> </w:t>
            </w:r>
            <w:r w:rsidRPr="006A2652">
              <w:rPr>
                <w:rFonts w:ascii="IRANSans Light" w:hAnsi="IRANSans Light" w:cs="IRANSans Light" w:hint="eastAsia"/>
                <w:b/>
                <w:bCs/>
                <w:sz w:val="24"/>
                <w:szCs w:val="24"/>
                <w:rtl/>
              </w:rPr>
              <w:t>صدور</w:t>
            </w:r>
            <w:r w:rsidRPr="006A2652">
              <w:rPr>
                <w:rFonts w:ascii="IRANSans Light" w:hAnsi="IRANSans Light" w:cs="IRANSans Light"/>
                <w:b/>
                <w:bCs/>
                <w:sz w:val="24"/>
                <w:szCs w:val="24"/>
                <w:rtl/>
              </w:rPr>
              <w:t xml:space="preserve"> </w:t>
            </w:r>
            <w:r w:rsidRPr="006A2652">
              <w:rPr>
                <w:rFonts w:ascii="IRANSans Light" w:hAnsi="IRANSans Light" w:cs="IRANSans Light" w:hint="eastAsia"/>
                <w:b/>
                <w:bCs/>
                <w:sz w:val="24"/>
                <w:szCs w:val="24"/>
                <w:rtl/>
              </w:rPr>
              <w:t>و</w:t>
            </w:r>
            <w:r w:rsidRPr="006A2652">
              <w:rPr>
                <w:rFonts w:ascii="IRANSans Light" w:hAnsi="IRANSans Light" w:cs="IRANSans Light"/>
                <w:b/>
                <w:bCs/>
                <w:sz w:val="24"/>
                <w:szCs w:val="24"/>
                <w:rtl/>
              </w:rPr>
              <w:t xml:space="preserve"> </w:t>
            </w:r>
            <w:r w:rsidRPr="006A2652">
              <w:rPr>
                <w:rFonts w:ascii="IRANSans Light" w:hAnsi="IRANSans Light" w:cs="IRANSans Light" w:hint="eastAsia"/>
                <w:b/>
                <w:bCs/>
                <w:sz w:val="24"/>
                <w:szCs w:val="24"/>
                <w:rtl/>
              </w:rPr>
              <w:t>پرداخت</w:t>
            </w:r>
            <w:r w:rsidRPr="006A2652">
              <w:rPr>
                <w:rFonts w:ascii="IRANSans Light" w:hAnsi="IRANSans Light" w:cs="IRANSans Light"/>
                <w:b/>
                <w:bCs/>
                <w:sz w:val="24"/>
                <w:szCs w:val="24"/>
                <w:rtl/>
              </w:rPr>
              <w:t xml:space="preserve"> </w:t>
            </w:r>
            <w:r w:rsidRPr="006A2652">
              <w:rPr>
                <w:rFonts w:ascii="IRANSans Light" w:hAnsi="IRANSans Light" w:cs="IRANSans Light" w:hint="eastAsia"/>
                <w:b/>
                <w:bCs/>
                <w:sz w:val="24"/>
                <w:szCs w:val="24"/>
                <w:rtl/>
              </w:rPr>
              <w:t>ا</w:t>
            </w:r>
            <w:r w:rsidRPr="006A2652">
              <w:rPr>
                <w:rFonts w:ascii="IRANSans Light" w:hAnsi="IRANSans Light" w:cs="IRANSans Light" w:hint="cs"/>
                <w:b/>
                <w:bCs/>
                <w:sz w:val="24"/>
                <w:szCs w:val="24"/>
                <w:rtl/>
              </w:rPr>
              <w:t>ی</w:t>
            </w:r>
            <w:r w:rsidRPr="006A2652">
              <w:rPr>
                <w:rFonts w:ascii="IRANSans Light" w:hAnsi="IRANSans Light" w:cs="IRANSans Light" w:hint="eastAsia"/>
                <w:b/>
                <w:bCs/>
                <w:sz w:val="24"/>
                <w:szCs w:val="24"/>
                <w:rtl/>
              </w:rPr>
              <w:t>نترنت</w:t>
            </w:r>
            <w:r w:rsidRPr="006A2652">
              <w:rPr>
                <w:rFonts w:ascii="IRANSans Light" w:hAnsi="IRANSans Light" w:cs="IRANSans Light" w:hint="cs"/>
                <w:b/>
                <w:bCs/>
                <w:sz w:val="24"/>
                <w:szCs w:val="24"/>
                <w:rtl/>
              </w:rPr>
              <w:t>ی</w:t>
            </w:r>
            <w:r w:rsidRPr="006A2652">
              <w:rPr>
                <w:rFonts w:ascii="IRANSans Light" w:hAnsi="IRANSans Light" w:cs="IRANSans Light"/>
                <w:b/>
                <w:bCs/>
                <w:sz w:val="24"/>
                <w:szCs w:val="24"/>
                <w:rtl/>
              </w:rPr>
              <w:t xml:space="preserve"> </w:t>
            </w:r>
            <w:r w:rsidRPr="006A2652">
              <w:rPr>
                <w:rFonts w:ascii="IRANSans Light" w:hAnsi="IRANSans Light" w:cs="IRANSans Light" w:hint="eastAsia"/>
                <w:b/>
                <w:bCs/>
                <w:sz w:val="24"/>
                <w:szCs w:val="24"/>
                <w:rtl/>
              </w:rPr>
              <w:t>عوارض</w:t>
            </w:r>
            <w:r w:rsidRPr="006A2652">
              <w:rPr>
                <w:rFonts w:ascii="IRANSans Light" w:hAnsi="IRANSans Light" w:cs="IRANSans Light"/>
                <w:b/>
                <w:bCs/>
                <w:sz w:val="24"/>
                <w:szCs w:val="24"/>
                <w:rtl/>
              </w:rPr>
              <w:t xml:space="preserve"> </w:t>
            </w:r>
            <w:r w:rsidRPr="006A2652">
              <w:rPr>
                <w:rFonts w:ascii="IRANSans Light" w:hAnsi="IRANSans Light" w:cs="IRANSans Light" w:hint="eastAsia"/>
                <w:b/>
                <w:bCs/>
                <w:sz w:val="24"/>
                <w:szCs w:val="24"/>
                <w:rtl/>
              </w:rPr>
              <w:t>نوساز</w:t>
            </w:r>
            <w:r w:rsidRPr="006A2652">
              <w:rPr>
                <w:rFonts w:ascii="IRANSans Light" w:hAnsi="IRANSans Light" w:cs="IRANSans Light" w:hint="cs"/>
                <w:b/>
                <w:bCs/>
                <w:sz w:val="24"/>
                <w:szCs w:val="24"/>
                <w:rtl/>
              </w:rPr>
              <w:t>ی</w:t>
            </w:r>
          </w:p>
          <w:p w14:paraId="5FDD3B2F" w14:textId="4C2EA93E" w:rsidR="006A2652" w:rsidRPr="006A2652" w:rsidRDefault="006A2652" w:rsidP="00DE708A">
            <w:pPr>
              <w:pStyle w:val="ListParagraph"/>
              <w:numPr>
                <w:ilvl w:val="0"/>
                <w:numId w:val="166"/>
              </w:numPr>
              <w:bidi/>
              <w:ind w:left="283" w:hanging="283"/>
              <w:rPr>
                <w:rFonts w:ascii="IRANSans Light" w:hAnsi="IRANSans Light" w:cs="IRANSans Light"/>
                <w:b/>
                <w:bCs/>
                <w:sz w:val="24"/>
                <w:szCs w:val="24"/>
                <w:rtl/>
              </w:rPr>
            </w:pPr>
            <w:r w:rsidRPr="006A2652">
              <w:rPr>
                <w:rFonts w:ascii="IRANSans Light" w:hAnsi="IRANSans Light" w:cs="IRANSans Light" w:hint="eastAsia"/>
                <w:b/>
                <w:bCs/>
                <w:sz w:val="24"/>
                <w:szCs w:val="24"/>
                <w:rtl/>
              </w:rPr>
              <w:t>پرداخت</w:t>
            </w:r>
            <w:r w:rsidRPr="006A2652">
              <w:rPr>
                <w:rFonts w:ascii="IRANSans Light" w:hAnsi="IRANSans Light" w:cs="IRANSans Light"/>
                <w:b/>
                <w:bCs/>
                <w:sz w:val="24"/>
                <w:szCs w:val="24"/>
                <w:rtl/>
              </w:rPr>
              <w:t xml:space="preserve"> </w:t>
            </w:r>
            <w:r w:rsidRPr="006A2652">
              <w:rPr>
                <w:rFonts w:ascii="IRANSans Light" w:hAnsi="IRANSans Light" w:cs="IRANSans Light" w:hint="eastAsia"/>
                <w:b/>
                <w:bCs/>
                <w:sz w:val="24"/>
                <w:szCs w:val="24"/>
                <w:rtl/>
              </w:rPr>
              <w:t>ا</w:t>
            </w:r>
            <w:r w:rsidRPr="006A2652">
              <w:rPr>
                <w:rFonts w:ascii="IRANSans Light" w:hAnsi="IRANSans Light" w:cs="IRANSans Light" w:hint="cs"/>
                <w:b/>
                <w:bCs/>
                <w:sz w:val="24"/>
                <w:szCs w:val="24"/>
                <w:rtl/>
              </w:rPr>
              <w:t>ی</w:t>
            </w:r>
            <w:r w:rsidRPr="006A2652">
              <w:rPr>
                <w:rFonts w:ascii="IRANSans Light" w:hAnsi="IRANSans Light" w:cs="IRANSans Light" w:hint="eastAsia"/>
                <w:b/>
                <w:bCs/>
                <w:sz w:val="24"/>
                <w:szCs w:val="24"/>
                <w:rtl/>
              </w:rPr>
              <w:t>نترنت</w:t>
            </w:r>
            <w:r w:rsidRPr="006A2652">
              <w:rPr>
                <w:rFonts w:ascii="IRANSans Light" w:hAnsi="IRANSans Light" w:cs="IRANSans Light" w:hint="cs"/>
                <w:b/>
                <w:bCs/>
                <w:sz w:val="24"/>
                <w:szCs w:val="24"/>
                <w:rtl/>
              </w:rPr>
              <w:t>ی</w:t>
            </w:r>
            <w:r w:rsidRPr="006A2652">
              <w:rPr>
                <w:rFonts w:ascii="IRANSans Light" w:hAnsi="IRANSans Light" w:cs="IRANSans Light"/>
                <w:b/>
                <w:bCs/>
                <w:sz w:val="24"/>
                <w:szCs w:val="24"/>
                <w:rtl/>
              </w:rPr>
              <w:t xml:space="preserve"> </w:t>
            </w:r>
            <w:r w:rsidRPr="006A2652">
              <w:rPr>
                <w:rFonts w:ascii="IRANSans Light" w:hAnsi="IRANSans Light" w:cs="IRANSans Light" w:hint="eastAsia"/>
                <w:b/>
                <w:bCs/>
                <w:sz w:val="24"/>
                <w:szCs w:val="24"/>
                <w:rtl/>
              </w:rPr>
              <w:t>عوارض</w:t>
            </w:r>
            <w:r w:rsidRPr="006A2652">
              <w:rPr>
                <w:rFonts w:ascii="IRANSans Light" w:hAnsi="IRANSans Light" w:cs="IRANSans Light"/>
                <w:b/>
                <w:bCs/>
                <w:sz w:val="24"/>
                <w:szCs w:val="24"/>
                <w:rtl/>
              </w:rPr>
              <w:t xml:space="preserve"> </w:t>
            </w:r>
            <w:r w:rsidRPr="006A2652">
              <w:rPr>
                <w:rFonts w:ascii="IRANSans Light" w:hAnsi="IRANSans Light" w:cs="IRANSans Light" w:hint="eastAsia"/>
                <w:b/>
                <w:bCs/>
                <w:sz w:val="24"/>
                <w:szCs w:val="24"/>
                <w:rtl/>
              </w:rPr>
              <w:t>خودرو</w:t>
            </w:r>
          </w:p>
          <w:p w14:paraId="4534734F" w14:textId="6D5E3A48" w:rsidR="006A2652" w:rsidRPr="006A2652" w:rsidRDefault="006A2652" w:rsidP="00DE708A">
            <w:pPr>
              <w:pStyle w:val="ListParagraph"/>
              <w:numPr>
                <w:ilvl w:val="0"/>
                <w:numId w:val="166"/>
              </w:numPr>
              <w:bidi/>
              <w:ind w:left="283" w:hanging="283"/>
              <w:rPr>
                <w:rFonts w:ascii="IRANSans Light" w:hAnsi="IRANSans Light" w:cs="IRANSans Light"/>
                <w:b/>
                <w:bCs/>
                <w:sz w:val="24"/>
                <w:szCs w:val="24"/>
                <w:rtl/>
              </w:rPr>
            </w:pPr>
            <w:r w:rsidRPr="006A2652">
              <w:rPr>
                <w:rFonts w:ascii="IRANSans Light" w:hAnsi="IRANSans Light" w:cs="IRANSans Light" w:hint="eastAsia"/>
                <w:b/>
                <w:bCs/>
                <w:sz w:val="24"/>
                <w:szCs w:val="24"/>
                <w:rtl/>
              </w:rPr>
              <w:t>کارت</w:t>
            </w:r>
            <w:r w:rsidRPr="006A2652">
              <w:rPr>
                <w:rFonts w:ascii="IRANSans Light" w:hAnsi="IRANSans Light" w:cs="IRANSans Light"/>
                <w:b/>
                <w:bCs/>
                <w:sz w:val="24"/>
                <w:szCs w:val="24"/>
                <w:rtl/>
              </w:rPr>
              <w:t xml:space="preserve"> </w:t>
            </w:r>
            <w:r w:rsidRPr="006A2652">
              <w:rPr>
                <w:rFonts w:ascii="IRANSans Light" w:hAnsi="IRANSans Light" w:cs="IRANSans Light" w:hint="eastAsia"/>
                <w:b/>
                <w:bCs/>
                <w:sz w:val="24"/>
                <w:szCs w:val="24"/>
                <w:rtl/>
              </w:rPr>
              <w:t>بل</w:t>
            </w:r>
            <w:r w:rsidRPr="006A2652">
              <w:rPr>
                <w:rFonts w:ascii="IRANSans Light" w:hAnsi="IRANSans Light" w:cs="IRANSans Light" w:hint="cs"/>
                <w:b/>
                <w:bCs/>
                <w:sz w:val="24"/>
                <w:szCs w:val="24"/>
                <w:rtl/>
              </w:rPr>
              <w:t>ی</w:t>
            </w:r>
            <w:r w:rsidRPr="006A2652">
              <w:rPr>
                <w:rFonts w:ascii="IRANSans Light" w:hAnsi="IRANSans Light" w:cs="IRANSans Light" w:hint="eastAsia"/>
                <w:b/>
                <w:bCs/>
                <w:sz w:val="24"/>
                <w:szCs w:val="24"/>
                <w:rtl/>
              </w:rPr>
              <w:t>ت</w:t>
            </w:r>
            <w:r w:rsidRPr="006A2652">
              <w:rPr>
                <w:rFonts w:ascii="IRANSans Light" w:hAnsi="IRANSans Light" w:cs="IRANSans Light"/>
                <w:b/>
                <w:bCs/>
                <w:sz w:val="24"/>
                <w:szCs w:val="24"/>
                <w:rtl/>
              </w:rPr>
              <w:t xml:space="preserve"> </w:t>
            </w:r>
            <w:r w:rsidRPr="006A2652">
              <w:rPr>
                <w:rFonts w:ascii="IRANSans Light" w:hAnsi="IRANSans Light" w:cs="IRANSans Light" w:hint="eastAsia"/>
                <w:b/>
                <w:bCs/>
                <w:sz w:val="24"/>
                <w:szCs w:val="24"/>
                <w:rtl/>
              </w:rPr>
              <w:t>الکترون</w:t>
            </w:r>
            <w:r w:rsidRPr="006A2652">
              <w:rPr>
                <w:rFonts w:ascii="IRANSans Light" w:hAnsi="IRANSans Light" w:cs="IRANSans Light" w:hint="cs"/>
                <w:b/>
                <w:bCs/>
                <w:sz w:val="24"/>
                <w:szCs w:val="24"/>
                <w:rtl/>
              </w:rPr>
              <w:t>ی</w:t>
            </w:r>
            <w:r w:rsidRPr="006A2652">
              <w:rPr>
                <w:rFonts w:ascii="IRANSans Light" w:hAnsi="IRANSans Light" w:cs="IRANSans Light" w:hint="eastAsia"/>
                <w:b/>
                <w:bCs/>
                <w:sz w:val="24"/>
                <w:szCs w:val="24"/>
                <w:rtl/>
              </w:rPr>
              <w:t>ک</w:t>
            </w:r>
          </w:p>
          <w:p w14:paraId="6C10BD24" w14:textId="544EA63E" w:rsidR="00E16D76" w:rsidRPr="00330F12" w:rsidRDefault="006A2652" w:rsidP="00DE708A">
            <w:pPr>
              <w:pStyle w:val="ListParagraph"/>
              <w:numPr>
                <w:ilvl w:val="0"/>
                <w:numId w:val="166"/>
              </w:numPr>
              <w:bidi/>
              <w:ind w:left="283" w:hanging="283"/>
              <w:rPr>
                <w:rFonts w:ascii="IRANSans Light" w:hAnsi="IRANSans Light" w:cs="IRANSans Light"/>
                <w:b/>
                <w:bCs/>
                <w:sz w:val="24"/>
                <w:szCs w:val="24"/>
                <w:rtl/>
              </w:rPr>
            </w:pPr>
            <w:r w:rsidRPr="006A2652">
              <w:rPr>
                <w:rFonts w:ascii="IRANSans Light" w:hAnsi="IRANSans Light" w:cs="IRANSans Light" w:hint="eastAsia"/>
                <w:b/>
                <w:bCs/>
                <w:sz w:val="24"/>
                <w:szCs w:val="24"/>
                <w:rtl/>
              </w:rPr>
              <w:t>سامانه</w:t>
            </w:r>
            <w:r w:rsidRPr="006A2652">
              <w:rPr>
                <w:rFonts w:ascii="IRANSans Light" w:hAnsi="IRANSans Light" w:cs="IRANSans Light"/>
                <w:b/>
                <w:bCs/>
                <w:sz w:val="24"/>
                <w:szCs w:val="24"/>
                <w:rtl/>
              </w:rPr>
              <w:t xml:space="preserve"> </w:t>
            </w:r>
            <w:r w:rsidRPr="006A2652">
              <w:rPr>
                <w:rFonts w:ascii="IRANSans Light" w:hAnsi="IRANSans Light" w:cs="IRANSans Light" w:hint="eastAsia"/>
                <w:b/>
                <w:bCs/>
                <w:sz w:val="24"/>
                <w:szCs w:val="24"/>
                <w:rtl/>
              </w:rPr>
              <w:t>درخواست</w:t>
            </w:r>
            <w:r w:rsidRPr="006A2652">
              <w:rPr>
                <w:rFonts w:ascii="IRANSans Light" w:hAnsi="IRANSans Light" w:cs="IRANSans Light"/>
                <w:b/>
                <w:bCs/>
                <w:sz w:val="24"/>
                <w:szCs w:val="24"/>
                <w:rtl/>
              </w:rPr>
              <w:t xml:space="preserve"> </w:t>
            </w:r>
            <w:r w:rsidRPr="006A2652">
              <w:rPr>
                <w:rFonts w:ascii="IRANSans Light" w:hAnsi="IRANSans Light" w:cs="IRANSans Light" w:hint="eastAsia"/>
                <w:b/>
                <w:bCs/>
                <w:sz w:val="24"/>
                <w:szCs w:val="24"/>
                <w:rtl/>
              </w:rPr>
              <w:t>نهال</w:t>
            </w:r>
          </w:p>
        </w:tc>
        <w:tc>
          <w:tcPr>
            <w:tcW w:w="3879" w:type="dxa"/>
            <w:gridSpan w:val="4"/>
            <w:tcBorders>
              <w:left w:val="nil"/>
              <w:bottom w:val="nil"/>
            </w:tcBorders>
          </w:tcPr>
          <w:p w14:paraId="7635DCE2" w14:textId="536773F4" w:rsidR="00EA4E65" w:rsidRPr="00EA4E65" w:rsidRDefault="00EA4E65" w:rsidP="00EA4E65">
            <w:pPr>
              <w:rPr>
                <w:rFonts w:ascii="IRANSans Light" w:hAnsi="IRANSans Light" w:cs="IRANSans Light"/>
                <w:b/>
                <w:bCs/>
                <w:sz w:val="24"/>
                <w:szCs w:val="24"/>
              </w:rPr>
            </w:pPr>
          </w:p>
          <w:p w14:paraId="68374132" w14:textId="00BD38BA" w:rsidR="00330F12" w:rsidRPr="006A2652" w:rsidRDefault="00330F12" w:rsidP="00DE708A">
            <w:pPr>
              <w:pStyle w:val="ListParagraph"/>
              <w:numPr>
                <w:ilvl w:val="0"/>
                <w:numId w:val="166"/>
              </w:numPr>
              <w:bidi/>
              <w:ind w:left="283" w:hanging="283"/>
              <w:rPr>
                <w:rFonts w:ascii="IRANSans Light" w:hAnsi="IRANSans Light" w:cs="IRANSans Light"/>
                <w:b/>
                <w:bCs/>
                <w:sz w:val="24"/>
                <w:szCs w:val="24"/>
                <w:rtl/>
              </w:rPr>
            </w:pPr>
            <w:r w:rsidRPr="006A2652">
              <w:rPr>
                <w:rFonts w:ascii="IRANSans Light" w:hAnsi="IRANSans Light" w:cs="IRANSans Light" w:hint="eastAsia"/>
                <w:b/>
                <w:bCs/>
                <w:sz w:val="24"/>
                <w:szCs w:val="24"/>
                <w:rtl/>
              </w:rPr>
              <w:t>سامانه</w:t>
            </w:r>
            <w:r w:rsidRPr="006A2652">
              <w:rPr>
                <w:rFonts w:ascii="IRANSans Light" w:hAnsi="IRANSans Light" w:cs="IRANSans Light"/>
                <w:b/>
                <w:bCs/>
                <w:sz w:val="24"/>
                <w:szCs w:val="24"/>
                <w:rtl/>
              </w:rPr>
              <w:t xml:space="preserve"> </w:t>
            </w:r>
            <w:r w:rsidRPr="006A2652">
              <w:rPr>
                <w:rFonts w:ascii="IRANSans Light" w:hAnsi="IRANSans Light" w:cs="IRANSans Light" w:hint="eastAsia"/>
                <w:b/>
                <w:bCs/>
                <w:sz w:val="24"/>
                <w:szCs w:val="24"/>
                <w:rtl/>
              </w:rPr>
              <w:t>ثبت</w:t>
            </w:r>
            <w:r w:rsidRPr="006A2652">
              <w:rPr>
                <w:rFonts w:ascii="IRANSans Light" w:hAnsi="IRANSans Light" w:cs="IRANSans Light"/>
                <w:b/>
                <w:bCs/>
                <w:sz w:val="24"/>
                <w:szCs w:val="24"/>
                <w:rtl/>
              </w:rPr>
              <w:t xml:space="preserve"> </w:t>
            </w:r>
            <w:r w:rsidRPr="006A2652">
              <w:rPr>
                <w:rFonts w:ascii="IRANSans Light" w:hAnsi="IRANSans Light" w:cs="IRANSans Light" w:hint="eastAsia"/>
                <w:b/>
                <w:bCs/>
                <w:sz w:val="24"/>
                <w:szCs w:val="24"/>
                <w:rtl/>
              </w:rPr>
              <w:t>نام</w:t>
            </w:r>
            <w:r w:rsidRPr="006A2652">
              <w:rPr>
                <w:rFonts w:ascii="IRANSans Light" w:hAnsi="IRANSans Light" w:cs="IRANSans Light"/>
                <w:b/>
                <w:bCs/>
                <w:sz w:val="24"/>
                <w:szCs w:val="24"/>
                <w:rtl/>
              </w:rPr>
              <w:t xml:space="preserve"> </w:t>
            </w:r>
            <w:r w:rsidRPr="006A2652">
              <w:rPr>
                <w:rFonts w:ascii="IRANSans Light" w:hAnsi="IRANSans Light" w:cs="IRANSans Light" w:hint="eastAsia"/>
                <w:b/>
                <w:bCs/>
                <w:sz w:val="24"/>
                <w:szCs w:val="24"/>
                <w:rtl/>
              </w:rPr>
              <w:t>شهروند</w:t>
            </w:r>
            <w:r w:rsidRPr="006A2652">
              <w:rPr>
                <w:rFonts w:ascii="IRANSans Light" w:hAnsi="IRANSans Light" w:cs="IRANSans Light"/>
                <w:b/>
                <w:bCs/>
                <w:sz w:val="24"/>
                <w:szCs w:val="24"/>
                <w:rtl/>
              </w:rPr>
              <w:t xml:space="preserve"> </w:t>
            </w:r>
            <w:r w:rsidRPr="006A2652">
              <w:rPr>
                <w:rFonts w:ascii="IRANSans Light" w:hAnsi="IRANSans Light" w:cs="IRANSans Light" w:hint="eastAsia"/>
                <w:b/>
                <w:bCs/>
                <w:sz w:val="24"/>
                <w:szCs w:val="24"/>
                <w:rtl/>
              </w:rPr>
              <w:t>مرب</w:t>
            </w:r>
            <w:r w:rsidRPr="006A2652">
              <w:rPr>
                <w:rFonts w:ascii="IRANSans Light" w:hAnsi="IRANSans Light" w:cs="IRANSans Light" w:hint="cs"/>
                <w:b/>
                <w:bCs/>
                <w:sz w:val="24"/>
                <w:szCs w:val="24"/>
                <w:rtl/>
              </w:rPr>
              <w:t>ی</w:t>
            </w:r>
          </w:p>
          <w:p w14:paraId="2ACD0ACF" w14:textId="77777777" w:rsidR="00330F12" w:rsidRPr="006A2652" w:rsidRDefault="00330F12" w:rsidP="00DE708A">
            <w:pPr>
              <w:pStyle w:val="ListParagraph"/>
              <w:numPr>
                <w:ilvl w:val="0"/>
                <w:numId w:val="166"/>
              </w:numPr>
              <w:bidi/>
              <w:ind w:left="283" w:hanging="283"/>
              <w:rPr>
                <w:rFonts w:ascii="IRANSans Light" w:hAnsi="IRANSans Light" w:cs="IRANSans Light"/>
                <w:b/>
                <w:bCs/>
                <w:sz w:val="24"/>
                <w:szCs w:val="24"/>
                <w:rtl/>
              </w:rPr>
            </w:pPr>
            <w:r w:rsidRPr="006A2652">
              <w:rPr>
                <w:rFonts w:ascii="IRANSans Light" w:hAnsi="IRANSans Light" w:cs="IRANSans Light" w:hint="eastAsia"/>
                <w:b/>
                <w:bCs/>
                <w:sz w:val="24"/>
                <w:szCs w:val="24"/>
                <w:rtl/>
              </w:rPr>
              <w:t>فرم</w:t>
            </w:r>
            <w:r w:rsidRPr="006A2652">
              <w:rPr>
                <w:rFonts w:ascii="IRANSans Light" w:hAnsi="IRANSans Light" w:cs="IRANSans Light"/>
                <w:b/>
                <w:bCs/>
                <w:sz w:val="24"/>
                <w:szCs w:val="24"/>
                <w:rtl/>
              </w:rPr>
              <w:t xml:space="preserve"> </w:t>
            </w:r>
            <w:r w:rsidRPr="006A2652">
              <w:rPr>
                <w:rFonts w:ascii="IRANSans Light" w:hAnsi="IRANSans Light" w:cs="IRANSans Light" w:hint="eastAsia"/>
                <w:b/>
                <w:bCs/>
                <w:sz w:val="24"/>
                <w:szCs w:val="24"/>
                <w:rtl/>
              </w:rPr>
              <w:t>ها</w:t>
            </w:r>
            <w:r w:rsidRPr="006A2652">
              <w:rPr>
                <w:rFonts w:ascii="IRANSans Light" w:hAnsi="IRANSans Light" w:cs="IRANSans Light" w:hint="cs"/>
                <w:b/>
                <w:bCs/>
                <w:sz w:val="24"/>
                <w:szCs w:val="24"/>
                <w:rtl/>
              </w:rPr>
              <w:t>ی</w:t>
            </w:r>
            <w:r w:rsidRPr="006A2652">
              <w:rPr>
                <w:rFonts w:ascii="IRANSans Light" w:hAnsi="IRANSans Light" w:cs="IRANSans Light"/>
                <w:b/>
                <w:bCs/>
                <w:sz w:val="24"/>
                <w:szCs w:val="24"/>
                <w:rtl/>
              </w:rPr>
              <w:t xml:space="preserve"> </w:t>
            </w:r>
            <w:r w:rsidRPr="006A2652">
              <w:rPr>
                <w:rFonts w:ascii="IRANSans Light" w:hAnsi="IRANSans Light" w:cs="IRANSans Light" w:hint="eastAsia"/>
                <w:b/>
                <w:bCs/>
                <w:sz w:val="24"/>
                <w:szCs w:val="24"/>
                <w:rtl/>
              </w:rPr>
              <w:t>معاونت</w:t>
            </w:r>
            <w:r w:rsidRPr="006A2652">
              <w:rPr>
                <w:rFonts w:ascii="IRANSans Light" w:hAnsi="IRANSans Light" w:cs="IRANSans Light"/>
                <w:b/>
                <w:bCs/>
                <w:sz w:val="24"/>
                <w:szCs w:val="24"/>
                <w:rtl/>
              </w:rPr>
              <w:t xml:space="preserve"> </w:t>
            </w:r>
            <w:r w:rsidRPr="006A2652">
              <w:rPr>
                <w:rFonts w:ascii="IRANSans Light" w:hAnsi="IRANSans Light" w:cs="IRANSans Light" w:hint="eastAsia"/>
                <w:b/>
                <w:bCs/>
                <w:sz w:val="24"/>
                <w:szCs w:val="24"/>
                <w:rtl/>
              </w:rPr>
              <w:t>شهرساز</w:t>
            </w:r>
            <w:r w:rsidRPr="006A2652">
              <w:rPr>
                <w:rFonts w:ascii="IRANSans Light" w:hAnsi="IRANSans Light" w:cs="IRANSans Light" w:hint="cs"/>
                <w:b/>
                <w:bCs/>
                <w:sz w:val="24"/>
                <w:szCs w:val="24"/>
                <w:rtl/>
              </w:rPr>
              <w:t>ی</w:t>
            </w:r>
            <w:r w:rsidRPr="006A2652">
              <w:rPr>
                <w:rFonts w:ascii="IRANSans Light" w:hAnsi="IRANSans Light" w:cs="IRANSans Light"/>
                <w:b/>
                <w:bCs/>
                <w:sz w:val="24"/>
                <w:szCs w:val="24"/>
                <w:rtl/>
              </w:rPr>
              <w:t xml:space="preserve"> </w:t>
            </w:r>
          </w:p>
          <w:p w14:paraId="4098C96D" w14:textId="4BCB09FC" w:rsidR="006A2652" w:rsidRPr="006A2652" w:rsidRDefault="006A2652" w:rsidP="00DE708A">
            <w:pPr>
              <w:pStyle w:val="ListParagraph"/>
              <w:numPr>
                <w:ilvl w:val="0"/>
                <w:numId w:val="166"/>
              </w:numPr>
              <w:bidi/>
              <w:ind w:left="283" w:hanging="283"/>
              <w:rPr>
                <w:rFonts w:ascii="IRANSans Light" w:hAnsi="IRANSans Light" w:cs="IRANSans Light"/>
                <w:b/>
                <w:bCs/>
                <w:sz w:val="24"/>
                <w:szCs w:val="24"/>
                <w:rtl/>
              </w:rPr>
            </w:pPr>
            <w:r w:rsidRPr="006A2652">
              <w:rPr>
                <w:rFonts w:ascii="IRANSans Light" w:hAnsi="IRANSans Light" w:cs="IRANSans Light" w:hint="eastAsia"/>
                <w:b/>
                <w:bCs/>
                <w:sz w:val="24"/>
                <w:szCs w:val="24"/>
                <w:rtl/>
              </w:rPr>
              <w:t>ثبت</w:t>
            </w:r>
            <w:r w:rsidRPr="006A2652">
              <w:rPr>
                <w:rFonts w:ascii="IRANSans Light" w:hAnsi="IRANSans Light" w:cs="IRANSans Light"/>
                <w:b/>
                <w:bCs/>
                <w:sz w:val="24"/>
                <w:szCs w:val="24"/>
                <w:rtl/>
              </w:rPr>
              <w:t xml:space="preserve"> </w:t>
            </w:r>
            <w:r w:rsidRPr="006A2652">
              <w:rPr>
                <w:rFonts w:ascii="IRANSans Light" w:hAnsi="IRANSans Light" w:cs="IRANSans Light" w:hint="eastAsia"/>
                <w:b/>
                <w:bCs/>
                <w:sz w:val="24"/>
                <w:szCs w:val="24"/>
                <w:rtl/>
              </w:rPr>
              <w:t>انتقادات</w:t>
            </w:r>
            <w:r w:rsidRPr="006A2652">
              <w:rPr>
                <w:rFonts w:ascii="IRANSans Light" w:hAnsi="IRANSans Light" w:cs="IRANSans Light"/>
                <w:b/>
                <w:bCs/>
                <w:sz w:val="24"/>
                <w:szCs w:val="24"/>
                <w:rtl/>
              </w:rPr>
              <w:t xml:space="preserve"> </w:t>
            </w:r>
            <w:r w:rsidRPr="006A2652">
              <w:rPr>
                <w:rFonts w:ascii="IRANSans Light" w:hAnsi="IRANSans Light" w:cs="IRANSans Light" w:hint="eastAsia"/>
                <w:b/>
                <w:bCs/>
                <w:sz w:val="24"/>
                <w:szCs w:val="24"/>
                <w:rtl/>
              </w:rPr>
              <w:t>و</w:t>
            </w:r>
            <w:r w:rsidRPr="006A2652">
              <w:rPr>
                <w:rFonts w:ascii="IRANSans Light" w:hAnsi="IRANSans Light" w:cs="IRANSans Light"/>
                <w:b/>
                <w:bCs/>
                <w:sz w:val="24"/>
                <w:szCs w:val="24"/>
                <w:rtl/>
              </w:rPr>
              <w:t xml:space="preserve"> </w:t>
            </w:r>
            <w:r w:rsidRPr="006A2652">
              <w:rPr>
                <w:rFonts w:ascii="IRANSans Light" w:hAnsi="IRANSans Light" w:cs="IRANSans Light" w:hint="eastAsia"/>
                <w:b/>
                <w:bCs/>
                <w:sz w:val="24"/>
                <w:szCs w:val="24"/>
                <w:rtl/>
              </w:rPr>
              <w:t>پ</w:t>
            </w:r>
            <w:r w:rsidRPr="006A2652">
              <w:rPr>
                <w:rFonts w:ascii="IRANSans Light" w:hAnsi="IRANSans Light" w:cs="IRANSans Light" w:hint="cs"/>
                <w:b/>
                <w:bCs/>
                <w:sz w:val="24"/>
                <w:szCs w:val="24"/>
                <w:rtl/>
              </w:rPr>
              <w:t>ی</w:t>
            </w:r>
            <w:r w:rsidRPr="006A2652">
              <w:rPr>
                <w:rFonts w:ascii="IRANSans Light" w:hAnsi="IRANSans Light" w:cs="IRANSans Light" w:hint="eastAsia"/>
                <w:b/>
                <w:bCs/>
                <w:sz w:val="24"/>
                <w:szCs w:val="24"/>
                <w:rtl/>
              </w:rPr>
              <w:t>شنهادات</w:t>
            </w:r>
          </w:p>
          <w:p w14:paraId="13323349" w14:textId="2DB14F31" w:rsidR="006A2652" w:rsidRPr="006A2652" w:rsidRDefault="006A2652" w:rsidP="00DE708A">
            <w:pPr>
              <w:pStyle w:val="ListParagraph"/>
              <w:numPr>
                <w:ilvl w:val="0"/>
                <w:numId w:val="166"/>
              </w:numPr>
              <w:bidi/>
              <w:ind w:left="283" w:hanging="283"/>
              <w:rPr>
                <w:rFonts w:ascii="IRANSans Light" w:hAnsi="IRANSans Light" w:cs="IRANSans Light"/>
                <w:b/>
                <w:bCs/>
                <w:sz w:val="24"/>
                <w:szCs w:val="24"/>
                <w:rtl/>
              </w:rPr>
            </w:pPr>
            <w:r w:rsidRPr="006A2652">
              <w:rPr>
                <w:rFonts w:ascii="IRANSans Light" w:hAnsi="IRANSans Light" w:cs="IRANSans Light" w:hint="eastAsia"/>
                <w:b/>
                <w:bCs/>
                <w:sz w:val="24"/>
                <w:szCs w:val="24"/>
                <w:rtl/>
              </w:rPr>
              <w:t>سامانه</w:t>
            </w:r>
            <w:r w:rsidRPr="006A2652">
              <w:rPr>
                <w:rFonts w:ascii="IRANSans Light" w:hAnsi="IRANSans Light" w:cs="IRANSans Light"/>
                <w:b/>
                <w:bCs/>
                <w:sz w:val="24"/>
                <w:szCs w:val="24"/>
                <w:rtl/>
              </w:rPr>
              <w:t xml:space="preserve"> </w:t>
            </w:r>
            <w:r w:rsidRPr="006A2652">
              <w:rPr>
                <w:rFonts w:ascii="IRANSans Light" w:hAnsi="IRANSans Light" w:cs="IRANSans Light" w:hint="eastAsia"/>
                <w:b/>
                <w:bCs/>
                <w:sz w:val="24"/>
                <w:szCs w:val="24"/>
                <w:rtl/>
              </w:rPr>
              <w:t>نقل</w:t>
            </w:r>
            <w:r w:rsidRPr="006A2652">
              <w:rPr>
                <w:rFonts w:ascii="IRANSans Light" w:hAnsi="IRANSans Light" w:cs="IRANSans Light"/>
                <w:b/>
                <w:bCs/>
                <w:sz w:val="24"/>
                <w:szCs w:val="24"/>
                <w:rtl/>
              </w:rPr>
              <w:t xml:space="preserve"> </w:t>
            </w:r>
            <w:r w:rsidRPr="006A2652">
              <w:rPr>
                <w:rFonts w:ascii="IRANSans Light" w:hAnsi="IRANSans Light" w:cs="IRANSans Light" w:hint="eastAsia"/>
                <w:b/>
                <w:bCs/>
                <w:sz w:val="24"/>
                <w:szCs w:val="24"/>
                <w:rtl/>
              </w:rPr>
              <w:t>و</w:t>
            </w:r>
            <w:r w:rsidRPr="006A2652">
              <w:rPr>
                <w:rFonts w:ascii="IRANSans Light" w:hAnsi="IRANSans Light" w:cs="IRANSans Light"/>
                <w:b/>
                <w:bCs/>
                <w:sz w:val="24"/>
                <w:szCs w:val="24"/>
                <w:rtl/>
              </w:rPr>
              <w:t xml:space="preserve"> </w:t>
            </w:r>
            <w:r w:rsidRPr="006A2652">
              <w:rPr>
                <w:rFonts w:ascii="IRANSans Light" w:hAnsi="IRANSans Light" w:cs="IRANSans Light" w:hint="eastAsia"/>
                <w:b/>
                <w:bCs/>
                <w:sz w:val="24"/>
                <w:szCs w:val="24"/>
                <w:rtl/>
              </w:rPr>
              <w:t>انتقال</w:t>
            </w:r>
            <w:r w:rsidRPr="006A2652">
              <w:rPr>
                <w:rFonts w:ascii="IRANSans Light" w:hAnsi="IRANSans Light" w:cs="IRANSans Light"/>
                <w:b/>
                <w:bCs/>
                <w:sz w:val="24"/>
                <w:szCs w:val="24"/>
                <w:rtl/>
              </w:rPr>
              <w:t xml:space="preserve"> </w:t>
            </w:r>
            <w:r w:rsidRPr="006A2652">
              <w:rPr>
                <w:rFonts w:ascii="IRANSans Light" w:hAnsi="IRANSans Light" w:cs="IRANSans Light" w:hint="eastAsia"/>
                <w:b/>
                <w:bCs/>
                <w:sz w:val="24"/>
                <w:szCs w:val="24"/>
                <w:rtl/>
              </w:rPr>
              <w:t>تاکس</w:t>
            </w:r>
            <w:r w:rsidRPr="006A2652">
              <w:rPr>
                <w:rFonts w:ascii="IRANSans Light" w:hAnsi="IRANSans Light" w:cs="IRANSans Light" w:hint="cs"/>
                <w:b/>
                <w:bCs/>
                <w:sz w:val="24"/>
                <w:szCs w:val="24"/>
                <w:rtl/>
              </w:rPr>
              <w:t>ی</w:t>
            </w:r>
          </w:p>
          <w:p w14:paraId="0506A2DF" w14:textId="207C51B2" w:rsidR="00E16D76" w:rsidRPr="006A2652" w:rsidRDefault="006A2652" w:rsidP="00DE708A">
            <w:pPr>
              <w:pStyle w:val="ListParagraph"/>
              <w:numPr>
                <w:ilvl w:val="0"/>
                <w:numId w:val="166"/>
              </w:numPr>
              <w:bidi/>
              <w:ind w:left="283" w:hanging="283"/>
              <w:rPr>
                <w:rFonts w:ascii="IRANSans Light" w:hAnsi="IRANSans Light" w:cs="IRANSans Light"/>
                <w:b/>
                <w:bCs/>
                <w:sz w:val="24"/>
                <w:szCs w:val="24"/>
                <w:rtl/>
              </w:rPr>
            </w:pPr>
            <w:r w:rsidRPr="006A2652">
              <w:rPr>
                <w:rFonts w:ascii="IRANSans Light" w:hAnsi="IRANSans Light" w:cs="IRANSans Light" w:hint="eastAsia"/>
                <w:b/>
                <w:bCs/>
                <w:sz w:val="24"/>
                <w:szCs w:val="24"/>
                <w:rtl/>
              </w:rPr>
              <w:t>سامانه</w:t>
            </w:r>
            <w:r w:rsidRPr="006A2652">
              <w:rPr>
                <w:rFonts w:ascii="IRANSans Light" w:hAnsi="IRANSans Light" w:cs="IRANSans Light"/>
                <w:b/>
                <w:bCs/>
                <w:sz w:val="24"/>
                <w:szCs w:val="24"/>
                <w:rtl/>
              </w:rPr>
              <w:t xml:space="preserve"> </w:t>
            </w:r>
            <w:r w:rsidRPr="006A2652">
              <w:rPr>
                <w:rFonts w:ascii="IRANSans Light" w:hAnsi="IRANSans Light" w:cs="IRANSans Light" w:hint="eastAsia"/>
                <w:b/>
                <w:bCs/>
                <w:sz w:val="24"/>
                <w:szCs w:val="24"/>
                <w:rtl/>
              </w:rPr>
              <w:t>ثبت</w:t>
            </w:r>
            <w:r w:rsidRPr="006A2652">
              <w:rPr>
                <w:rFonts w:ascii="IRANSans Light" w:hAnsi="IRANSans Light" w:cs="IRANSans Light"/>
                <w:b/>
                <w:bCs/>
                <w:sz w:val="24"/>
                <w:szCs w:val="24"/>
                <w:rtl/>
              </w:rPr>
              <w:t xml:space="preserve"> </w:t>
            </w:r>
            <w:r w:rsidRPr="006A2652">
              <w:rPr>
                <w:rFonts w:ascii="IRANSans Light" w:hAnsi="IRANSans Light" w:cs="IRANSans Light" w:hint="eastAsia"/>
                <w:b/>
                <w:bCs/>
                <w:sz w:val="24"/>
                <w:szCs w:val="24"/>
                <w:rtl/>
              </w:rPr>
              <w:t>سرو</w:t>
            </w:r>
            <w:r w:rsidRPr="006A2652">
              <w:rPr>
                <w:rFonts w:ascii="IRANSans Light" w:hAnsi="IRANSans Light" w:cs="IRANSans Light" w:hint="cs"/>
                <w:b/>
                <w:bCs/>
                <w:sz w:val="24"/>
                <w:szCs w:val="24"/>
                <w:rtl/>
              </w:rPr>
              <w:t>ی</w:t>
            </w:r>
            <w:r w:rsidRPr="006A2652">
              <w:rPr>
                <w:rFonts w:ascii="IRANSans Light" w:hAnsi="IRANSans Light" w:cs="IRANSans Light" w:hint="eastAsia"/>
                <w:b/>
                <w:bCs/>
                <w:sz w:val="24"/>
                <w:szCs w:val="24"/>
                <w:rtl/>
              </w:rPr>
              <w:t>س</w:t>
            </w:r>
            <w:r w:rsidRPr="006A2652">
              <w:rPr>
                <w:rFonts w:ascii="IRANSans Light" w:hAnsi="IRANSans Light" w:cs="IRANSans Light"/>
                <w:b/>
                <w:bCs/>
                <w:sz w:val="24"/>
                <w:szCs w:val="24"/>
                <w:rtl/>
              </w:rPr>
              <w:t xml:space="preserve"> </w:t>
            </w:r>
            <w:r w:rsidRPr="006A2652">
              <w:rPr>
                <w:rFonts w:ascii="IRANSans Light" w:hAnsi="IRANSans Light" w:cs="IRANSans Light" w:hint="eastAsia"/>
                <w:b/>
                <w:bCs/>
                <w:sz w:val="24"/>
                <w:szCs w:val="24"/>
                <w:rtl/>
              </w:rPr>
              <w:t>مدارس</w:t>
            </w:r>
          </w:p>
        </w:tc>
      </w:tr>
      <w:tr w:rsidR="00F0455E" w:rsidRPr="00096EAA" w14:paraId="418C415C" w14:textId="77777777" w:rsidTr="00F80EEB">
        <w:trPr>
          <w:gridAfter w:val="1"/>
          <w:wAfter w:w="10" w:type="dxa"/>
          <w:trHeight w:val="2211"/>
        </w:trPr>
        <w:tc>
          <w:tcPr>
            <w:tcW w:w="236" w:type="dxa"/>
            <w:tcBorders>
              <w:bottom w:val="single" w:sz="4" w:space="0" w:color="000000" w:themeColor="text1"/>
            </w:tcBorders>
            <w:shd w:val="clear" w:color="auto" w:fill="BFBFBF" w:themeFill="background1" w:themeFillShade="BF"/>
            <w:vAlign w:val="center"/>
          </w:tcPr>
          <w:p w14:paraId="46CE04C1" w14:textId="2DF00D20" w:rsidR="00F0455E" w:rsidRPr="00EA4E65" w:rsidRDefault="00F0455E" w:rsidP="00F0455E">
            <w:pPr>
              <w:rPr>
                <w:rFonts w:ascii="IRANSans Light" w:hAnsi="IRANSans Light" w:cs="IRANSans Light"/>
                <w:b/>
                <w:bCs/>
                <w:sz w:val="24"/>
                <w:szCs w:val="24"/>
              </w:rPr>
            </w:pPr>
            <w:r>
              <w:rPr>
                <w:rFonts w:ascii="IRANSans Light" w:hAnsi="IRANSans Light" w:cs="IRANSans Light" w:hint="cs"/>
                <w:b/>
                <w:bCs/>
                <w:sz w:val="24"/>
                <w:szCs w:val="24"/>
                <w:rtl/>
              </w:rPr>
              <w:t>&lt;</w:t>
            </w:r>
          </w:p>
        </w:tc>
        <w:tc>
          <w:tcPr>
            <w:tcW w:w="3740" w:type="dxa"/>
            <w:gridSpan w:val="5"/>
            <w:tcBorders>
              <w:bottom w:val="single" w:sz="4" w:space="0" w:color="000000" w:themeColor="text1"/>
            </w:tcBorders>
            <w:vAlign w:val="center"/>
          </w:tcPr>
          <w:p w14:paraId="689931B5" w14:textId="28F3C1EB" w:rsidR="00F0455E" w:rsidRPr="00EA4E65" w:rsidRDefault="00F0455E" w:rsidP="00F0455E">
            <w:pPr>
              <w:jc w:val="center"/>
              <w:rPr>
                <w:rFonts w:ascii="IRANSans Light" w:hAnsi="IRANSans Light" w:cs="IRANSans Light"/>
                <w:b/>
                <w:bCs/>
                <w:sz w:val="24"/>
                <w:szCs w:val="24"/>
              </w:rPr>
            </w:pPr>
            <w:r>
              <w:rPr>
                <w:rFonts w:ascii="IRANSans Light" w:hAnsi="IRANSans Light" w:cs="IRANSans Light" w:hint="cs"/>
                <w:b/>
                <w:bCs/>
                <w:sz w:val="24"/>
                <w:szCs w:val="24"/>
                <w:rtl/>
              </w:rPr>
              <w:t>امور کارکنان</w:t>
            </w:r>
          </w:p>
        </w:tc>
        <w:tc>
          <w:tcPr>
            <w:tcW w:w="3748" w:type="dxa"/>
            <w:gridSpan w:val="5"/>
            <w:tcBorders>
              <w:bottom w:val="single" w:sz="4" w:space="0" w:color="000000" w:themeColor="text1"/>
            </w:tcBorders>
            <w:vAlign w:val="center"/>
          </w:tcPr>
          <w:p w14:paraId="5814E58A" w14:textId="0939704D" w:rsidR="00F0455E" w:rsidRPr="00EA4E65" w:rsidRDefault="00D35B71" w:rsidP="00F0455E">
            <w:pPr>
              <w:jc w:val="center"/>
              <w:rPr>
                <w:rFonts w:ascii="IRANSans Light" w:hAnsi="IRANSans Light" w:cs="IRANSans Light"/>
                <w:b/>
                <w:bCs/>
                <w:sz w:val="24"/>
                <w:szCs w:val="24"/>
              </w:rPr>
            </w:pPr>
            <w:r>
              <w:rPr>
                <w:rFonts w:ascii="IRANSans Light" w:hAnsi="IRANSans Light" w:cs="IRANSans Light" w:hint="cs"/>
                <w:b/>
                <w:bCs/>
                <w:sz w:val="24"/>
                <w:szCs w:val="24"/>
                <w:rtl/>
              </w:rPr>
              <w:t>آخرین تعرفه مصوب عوارض</w:t>
            </w:r>
          </w:p>
        </w:tc>
        <w:tc>
          <w:tcPr>
            <w:tcW w:w="3749" w:type="dxa"/>
            <w:gridSpan w:val="8"/>
            <w:tcBorders>
              <w:bottom w:val="single" w:sz="4" w:space="0" w:color="000000" w:themeColor="text1"/>
            </w:tcBorders>
            <w:vAlign w:val="center"/>
          </w:tcPr>
          <w:p w14:paraId="34B6B17B" w14:textId="02100E80" w:rsidR="00F0455E" w:rsidRPr="00EA4E65" w:rsidRDefault="00D35B71" w:rsidP="00F0455E">
            <w:pPr>
              <w:jc w:val="center"/>
              <w:rPr>
                <w:rFonts w:ascii="IRANSans Light" w:hAnsi="IRANSans Light" w:cs="IRANSans Light"/>
                <w:b/>
                <w:bCs/>
                <w:sz w:val="24"/>
                <w:szCs w:val="24"/>
              </w:rPr>
            </w:pPr>
            <w:r>
              <w:rPr>
                <w:rFonts w:ascii="IRANSans Light" w:hAnsi="IRANSans Light" w:cs="IRANSans Light" w:hint="cs"/>
                <w:b/>
                <w:bCs/>
                <w:sz w:val="24"/>
                <w:szCs w:val="24"/>
                <w:rtl/>
              </w:rPr>
              <w:t>آمارنامه سالانه</w:t>
            </w:r>
          </w:p>
        </w:tc>
        <w:tc>
          <w:tcPr>
            <w:tcW w:w="3752" w:type="dxa"/>
            <w:gridSpan w:val="6"/>
            <w:tcBorders>
              <w:bottom w:val="single" w:sz="4" w:space="0" w:color="000000" w:themeColor="text1"/>
            </w:tcBorders>
            <w:vAlign w:val="center"/>
          </w:tcPr>
          <w:p w14:paraId="5FC3870F" w14:textId="6BFB25E2" w:rsidR="00F0455E" w:rsidRPr="00EA4E65" w:rsidRDefault="006F1A94" w:rsidP="00F0455E">
            <w:pPr>
              <w:jc w:val="center"/>
              <w:rPr>
                <w:rFonts w:ascii="IRANSans Light" w:hAnsi="IRANSans Light" w:cs="IRANSans Light"/>
                <w:b/>
                <w:bCs/>
                <w:sz w:val="24"/>
                <w:szCs w:val="24"/>
              </w:rPr>
            </w:pPr>
            <w:r>
              <w:rPr>
                <w:rFonts w:ascii="IRANSans Light" w:hAnsi="IRANSans Light" w:cs="IRANSans Light" w:hint="cs"/>
                <w:b/>
                <w:bCs/>
                <w:sz w:val="24"/>
                <w:szCs w:val="24"/>
                <w:rtl/>
              </w:rPr>
              <w:t>نرم افزارهای همراه</w:t>
            </w:r>
          </w:p>
        </w:tc>
        <w:tc>
          <w:tcPr>
            <w:tcW w:w="278" w:type="dxa"/>
            <w:tcBorders>
              <w:bottom w:val="single" w:sz="4" w:space="0" w:color="000000" w:themeColor="text1"/>
            </w:tcBorders>
            <w:shd w:val="clear" w:color="auto" w:fill="BFBFBF" w:themeFill="background1" w:themeFillShade="BF"/>
            <w:vAlign w:val="center"/>
          </w:tcPr>
          <w:p w14:paraId="1ED3E1DB" w14:textId="353C6E5B" w:rsidR="00F0455E" w:rsidRPr="00EA4E65" w:rsidRDefault="00F0455E" w:rsidP="00F0455E">
            <w:pPr>
              <w:rPr>
                <w:rFonts w:ascii="IRANSans Light" w:hAnsi="IRANSans Light" w:cs="IRANSans Light"/>
                <w:b/>
                <w:bCs/>
                <w:sz w:val="24"/>
                <w:szCs w:val="24"/>
              </w:rPr>
            </w:pPr>
            <w:r w:rsidRPr="002C5797">
              <w:rPr>
                <w:rFonts w:ascii="IRANSans Light" w:hAnsi="IRANSans Light" w:cs="IRANSans Light" w:hint="cs"/>
                <w:b/>
                <w:bCs/>
                <w:sz w:val="24"/>
                <w:szCs w:val="24"/>
                <w:rtl/>
              </w:rPr>
              <w:t>&gt;</w:t>
            </w:r>
          </w:p>
        </w:tc>
      </w:tr>
      <w:tr w:rsidR="006F1A94" w:rsidRPr="00096EAA" w14:paraId="20730119" w14:textId="77777777" w:rsidTr="00F80EEB">
        <w:trPr>
          <w:gridAfter w:val="1"/>
          <w:wAfter w:w="10" w:type="dxa"/>
          <w:trHeight w:val="3600"/>
        </w:trPr>
        <w:tc>
          <w:tcPr>
            <w:tcW w:w="15503" w:type="dxa"/>
            <w:gridSpan w:val="26"/>
            <w:tcBorders>
              <w:bottom w:val="single" w:sz="4" w:space="0" w:color="000000" w:themeColor="text1"/>
              <w:tl2br w:val="single" w:sz="4" w:space="0" w:color="auto"/>
              <w:tr2bl w:val="single" w:sz="4" w:space="0" w:color="auto"/>
            </w:tcBorders>
            <w:shd w:val="clear" w:color="auto" w:fill="auto"/>
            <w:vAlign w:val="center"/>
          </w:tcPr>
          <w:p w14:paraId="29E3BA68" w14:textId="402FDDA2" w:rsidR="006F1A94" w:rsidRPr="002C5797" w:rsidRDefault="006F1A94" w:rsidP="006F1A94">
            <w:pPr>
              <w:ind w:left="2160"/>
              <w:rPr>
                <w:rFonts w:ascii="IRANSans Light" w:hAnsi="IRANSans Light" w:cs="IRANSans Light"/>
                <w:b/>
                <w:bCs/>
                <w:sz w:val="24"/>
                <w:szCs w:val="24"/>
                <w:rtl/>
              </w:rPr>
            </w:pPr>
            <w:r w:rsidRPr="006F1A94">
              <w:rPr>
                <w:rFonts w:ascii="IRANSans Light" w:hAnsi="IRANSans Light" w:cs="IRANSans Light" w:hint="cs"/>
                <w:b/>
                <w:bCs/>
                <w:sz w:val="32"/>
                <w:szCs w:val="32"/>
                <w:rtl/>
              </w:rPr>
              <w:lastRenderedPageBreak/>
              <w:t>همدان پایتخت تاریخ و تمدن ایران</w:t>
            </w:r>
          </w:p>
        </w:tc>
      </w:tr>
      <w:tr w:rsidR="00060CA1" w:rsidRPr="00096EAA" w14:paraId="5EB91342" w14:textId="77777777" w:rsidTr="00F80EEB">
        <w:trPr>
          <w:gridAfter w:val="1"/>
          <w:wAfter w:w="10" w:type="dxa"/>
          <w:trHeight w:val="699"/>
        </w:trPr>
        <w:tc>
          <w:tcPr>
            <w:tcW w:w="3869" w:type="dxa"/>
            <w:gridSpan w:val="4"/>
            <w:tcBorders>
              <w:bottom w:val="single" w:sz="4" w:space="0" w:color="000000" w:themeColor="text1"/>
              <w:tl2br w:val="nil"/>
              <w:tr2bl w:val="nil"/>
            </w:tcBorders>
            <w:shd w:val="clear" w:color="auto" w:fill="auto"/>
            <w:vAlign w:val="center"/>
          </w:tcPr>
          <w:p w14:paraId="10C705F6" w14:textId="579BBEB6" w:rsidR="00060CA1" w:rsidRPr="002C5797" w:rsidRDefault="00060CA1" w:rsidP="00F0455E">
            <w:pPr>
              <w:rPr>
                <w:rFonts w:ascii="IRANSans Light" w:hAnsi="IRANSans Light" w:cs="IRANSans Light"/>
                <w:b/>
                <w:bCs/>
                <w:sz w:val="24"/>
                <w:szCs w:val="24"/>
                <w:rtl/>
              </w:rPr>
            </w:pPr>
            <w:r>
              <w:rPr>
                <w:rFonts w:ascii="IRANSans Light" w:hAnsi="IRANSans Light" w:cs="IRANSans Light" w:hint="cs"/>
                <w:b/>
                <w:bCs/>
                <w:sz w:val="24"/>
                <w:szCs w:val="24"/>
                <w:rtl/>
              </w:rPr>
              <w:t>معاونت ها و مناطق شهرداری</w:t>
            </w:r>
          </w:p>
        </w:tc>
        <w:tc>
          <w:tcPr>
            <w:tcW w:w="3879" w:type="dxa"/>
            <w:gridSpan w:val="8"/>
            <w:tcBorders>
              <w:bottom w:val="single" w:sz="4" w:space="0" w:color="000000" w:themeColor="text1"/>
              <w:tl2br w:val="nil"/>
              <w:tr2bl w:val="nil"/>
            </w:tcBorders>
            <w:shd w:val="clear" w:color="auto" w:fill="DBE5F1" w:themeFill="accent1" w:themeFillTint="33"/>
            <w:vAlign w:val="center"/>
          </w:tcPr>
          <w:p w14:paraId="3E3C7506" w14:textId="6CF2652B" w:rsidR="00060CA1" w:rsidRPr="002C5797" w:rsidRDefault="00060CA1" w:rsidP="00F0455E">
            <w:pPr>
              <w:rPr>
                <w:rFonts w:ascii="IRANSans Light" w:hAnsi="IRANSans Light" w:cs="IRANSans Light"/>
                <w:b/>
                <w:bCs/>
                <w:sz w:val="24"/>
                <w:szCs w:val="24"/>
                <w:rtl/>
              </w:rPr>
            </w:pPr>
            <w:r>
              <w:rPr>
                <w:rFonts w:ascii="IRANSans Light" w:hAnsi="IRANSans Light" w:cs="IRANSans Light" w:hint="cs"/>
                <w:b/>
                <w:bCs/>
                <w:sz w:val="24"/>
                <w:szCs w:val="24"/>
                <w:rtl/>
              </w:rPr>
              <w:t>سازمان های خدمات شهری</w:t>
            </w:r>
          </w:p>
        </w:tc>
        <w:tc>
          <w:tcPr>
            <w:tcW w:w="3876" w:type="dxa"/>
            <w:gridSpan w:val="10"/>
            <w:tcBorders>
              <w:bottom w:val="single" w:sz="4" w:space="0" w:color="000000" w:themeColor="text1"/>
              <w:tl2br w:val="nil"/>
              <w:tr2bl w:val="nil"/>
            </w:tcBorders>
            <w:shd w:val="clear" w:color="auto" w:fill="auto"/>
            <w:vAlign w:val="center"/>
          </w:tcPr>
          <w:p w14:paraId="30624C09" w14:textId="1C1D055F" w:rsidR="00060CA1" w:rsidRPr="002C5797" w:rsidRDefault="004D734C" w:rsidP="00F0455E">
            <w:pPr>
              <w:rPr>
                <w:rFonts w:ascii="IRANSans Light" w:hAnsi="IRANSans Light" w:cs="IRANSans Light"/>
                <w:b/>
                <w:bCs/>
                <w:sz w:val="24"/>
                <w:szCs w:val="24"/>
                <w:rtl/>
              </w:rPr>
            </w:pPr>
            <w:r>
              <w:rPr>
                <w:rFonts w:ascii="IRANSans Light" w:hAnsi="IRANSans Light" w:cs="IRANSans Light" w:hint="cs"/>
                <w:b/>
                <w:bCs/>
                <w:sz w:val="24"/>
                <w:szCs w:val="24"/>
                <w:rtl/>
              </w:rPr>
              <w:t>مدیریت ها و شرکت ها</w:t>
            </w:r>
          </w:p>
        </w:tc>
        <w:tc>
          <w:tcPr>
            <w:tcW w:w="3879" w:type="dxa"/>
            <w:gridSpan w:val="4"/>
            <w:tcBorders>
              <w:bottom w:val="single" w:sz="4" w:space="0" w:color="000000" w:themeColor="text1"/>
              <w:tl2br w:val="nil"/>
              <w:tr2bl w:val="nil"/>
            </w:tcBorders>
            <w:shd w:val="clear" w:color="auto" w:fill="auto"/>
            <w:vAlign w:val="center"/>
          </w:tcPr>
          <w:p w14:paraId="0F4ED7CA" w14:textId="19752464" w:rsidR="00060CA1" w:rsidRPr="002C5797" w:rsidRDefault="004D734C" w:rsidP="00F0455E">
            <w:pPr>
              <w:rPr>
                <w:rFonts w:ascii="IRANSans Light" w:hAnsi="IRANSans Light" w:cs="IRANSans Light"/>
                <w:b/>
                <w:bCs/>
                <w:sz w:val="24"/>
                <w:szCs w:val="24"/>
                <w:rtl/>
              </w:rPr>
            </w:pPr>
            <w:r>
              <w:rPr>
                <w:rFonts w:ascii="IRANSans Light" w:hAnsi="IRANSans Light" w:cs="IRANSans Light" w:hint="cs"/>
                <w:b/>
                <w:bCs/>
                <w:sz w:val="24"/>
                <w:szCs w:val="24"/>
                <w:rtl/>
              </w:rPr>
              <w:t>سایر</w:t>
            </w:r>
          </w:p>
        </w:tc>
      </w:tr>
      <w:tr w:rsidR="00FC3015" w:rsidRPr="00096EAA" w14:paraId="1F83BF82" w14:textId="77777777" w:rsidTr="00F80EEB">
        <w:trPr>
          <w:gridAfter w:val="1"/>
          <w:wAfter w:w="10" w:type="dxa"/>
          <w:trHeight w:val="1800"/>
        </w:trPr>
        <w:tc>
          <w:tcPr>
            <w:tcW w:w="5161" w:type="dxa"/>
            <w:gridSpan w:val="9"/>
            <w:tcBorders>
              <w:bottom w:val="single" w:sz="4" w:space="0" w:color="000000" w:themeColor="text1"/>
              <w:right w:val="nil"/>
              <w:tl2br w:val="nil"/>
              <w:tr2bl w:val="nil"/>
            </w:tcBorders>
            <w:shd w:val="clear" w:color="auto" w:fill="auto"/>
            <w:vAlign w:val="center"/>
          </w:tcPr>
          <w:p w14:paraId="29DE804F" w14:textId="78B58848" w:rsidR="00FC3015" w:rsidRPr="00FC3015" w:rsidRDefault="00FC3015" w:rsidP="00DE708A">
            <w:pPr>
              <w:pStyle w:val="ListParagraph"/>
              <w:numPr>
                <w:ilvl w:val="0"/>
                <w:numId w:val="167"/>
              </w:numPr>
              <w:bidi/>
              <w:rPr>
                <w:rFonts w:ascii="IRANSans Light" w:hAnsi="IRANSans Light" w:cs="IRANSans Light"/>
                <w:b/>
                <w:bCs/>
                <w:sz w:val="24"/>
                <w:szCs w:val="24"/>
                <w:rtl/>
              </w:rPr>
            </w:pPr>
            <w:r w:rsidRPr="00FC3015">
              <w:rPr>
                <w:rFonts w:ascii="IRANSans Light" w:hAnsi="IRANSans Light" w:cs="IRANSans Light" w:hint="eastAsia"/>
                <w:b/>
                <w:bCs/>
                <w:sz w:val="24"/>
                <w:szCs w:val="24"/>
                <w:rtl/>
              </w:rPr>
              <w:t>سازمان</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سامانده</w:t>
            </w:r>
            <w:r w:rsidRPr="00FC3015">
              <w:rPr>
                <w:rFonts w:ascii="IRANSans Light" w:hAnsi="IRANSans Light" w:cs="IRANSans Light" w:hint="cs"/>
                <w:b/>
                <w:bCs/>
                <w:sz w:val="24"/>
                <w:szCs w:val="24"/>
                <w:rtl/>
              </w:rPr>
              <w:t>ی</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مشاغل</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شهر</w:t>
            </w:r>
            <w:r w:rsidRPr="00FC3015">
              <w:rPr>
                <w:rFonts w:ascii="IRANSans Light" w:hAnsi="IRANSans Light" w:cs="IRANSans Light" w:hint="cs"/>
                <w:b/>
                <w:bCs/>
                <w:sz w:val="24"/>
                <w:szCs w:val="24"/>
                <w:rtl/>
              </w:rPr>
              <w:t>ی</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و</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فرآورده</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ها</w:t>
            </w:r>
            <w:r w:rsidRPr="00FC3015">
              <w:rPr>
                <w:rFonts w:ascii="IRANSans Light" w:hAnsi="IRANSans Light" w:cs="IRANSans Light" w:hint="cs"/>
                <w:b/>
                <w:bCs/>
                <w:sz w:val="24"/>
                <w:szCs w:val="24"/>
                <w:rtl/>
              </w:rPr>
              <w:t>ی</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کشاورز</w:t>
            </w:r>
            <w:r w:rsidRPr="00FC3015">
              <w:rPr>
                <w:rFonts w:ascii="IRANSans Light" w:hAnsi="IRANSans Light" w:cs="IRANSans Light" w:hint="cs"/>
                <w:b/>
                <w:bCs/>
                <w:sz w:val="24"/>
                <w:szCs w:val="24"/>
                <w:rtl/>
              </w:rPr>
              <w:t>ی</w:t>
            </w:r>
          </w:p>
          <w:p w14:paraId="57ED2D17" w14:textId="40A7B392" w:rsidR="00FC3015" w:rsidRPr="00FC3015" w:rsidRDefault="00FC3015" w:rsidP="00DE708A">
            <w:pPr>
              <w:pStyle w:val="ListParagraph"/>
              <w:numPr>
                <w:ilvl w:val="0"/>
                <w:numId w:val="167"/>
              </w:numPr>
              <w:bidi/>
              <w:rPr>
                <w:rFonts w:ascii="IRANSans Light" w:hAnsi="IRANSans Light" w:cs="IRANSans Light"/>
                <w:b/>
                <w:bCs/>
                <w:sz w:val="24"/>
                <w:szCs w:val="24"/>
                <w:rtl/>
              </w:rPr>
            </w:pPr>
            <w:r w:rsidRPr="00FC3015">
              <w:rPr>
                <w:rFonts w:ascii="IRANSans Light" w:hAnsi="IRANSans Light" w:cs="IRANSans Light" w:hint="eastAsia"/>
                <w:b/>
                <w:bCs/>
                <w:sz w:val="24"/>
                <w:szCs w:val="24"/>
                <w:rtl/>
              </w:rPr>
              <w:t>سازمان</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سرما</w:t>
            </w:r>
            <w:r w:rsidRPr="00FC3015">
              <w:rPr>
                <w:rFonts w:ascii="IRANSans Light" w:hAnsi="IRANSans Light" w:cs="IRANSans Light" w:hint="cs"/>
                <w:b/>
                <w:bCs/>
                <w:sz w:val="24"/>
                <w:szCs w:val="24"/>
                <w:rtl/>
              </w:rPr>
              <w:t>ی</w:t>
            </w:r>
            <w:r w:rsidRPr="00FC3015">
              <w:rPr>
                <w:rFonts w:ascii="IRANSans Light" w:hAnsi="IRANSans Light" w:cs="IRANSans Light" w:hint="eastAsia"/>
                <w:b/>
                <w:bCs/>
                <w:sz w:val="24"/>
                <w:szCs w:val="24"/>
                <w:rtl/>
              </w:rPr>
              <w:t>ه</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گذار</w:t>
            </w:r>
            <w:r w:rsidRPr="00FC3015">
              <w:rPr>
                <w:rFonts w:ascii="IRANSans Light" w:hAnsi="IRANSans Light" w:cs="IRANSans Light" w:hint="cs"/>
                <w:b/>
                <w:bCs/>
                <w:sz w:val="24"/>
                <w:szCs w:val="24"/>
                <w:rtl/>
              </w:rPr>
              <w:t>ی</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و</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مشارکتها</w:t>
            </w:r>
            <w:r w:rsidRPr="00FC3015">
              <w:rPr>
                <w:rFonts w:ascii="IRANSans Light" w:hAnsi="IRANSans Light" w:cs="IRANSans Light" w:hint="cs"/>
                <w:b/>
                <w:bCs/>
                <w:sz w:val="24"/>
                <w:szCs w:val="24"/>
                <w:rtl/>
              </w:rPr>
              <w:t>ی</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مردم</w:t>
            </w:r>
            <w:r w:rsidRPr="00FC3015">
              <w:rPr>
                <w:rFonts w:ascii="IRANSans Light" w:hAnsi="IRANSans Light" w:cs="IRANSans Light" w:hint="cs"/>
                <w:b/>
                <w:bCs/>
                <w:sz w:val="24"/>
                <w:szCs w:val="24"/>
                <w:rtl/>
              </w:rPr>
              <w:t>ی</w:t>
            </w:r>
          </w:p>
          <w:p w14:paraId="40E7B5C1" w14:textId="25C3C6A9" w:rsidR="00FC3015" w:rsidRPr="00FC3015" w:rsidRDefault="00FC3015" w:rsidP="00DE708A">
            <w:pPr>
              <w:pStyle w:val="ListParagraph"/>
              <w:numPr>
                <w:ilvl w:val="0"/>
                <w:numId w:val="167"/>
              </w:numPr>
              <w:bidi/>
              <w:rPr>
                <w:rFonts w:ascii="IRANSans Light" w:hAnsi="IRANSans Light" w:cs="IRANSans Light"/>
                <w:b/>
                <w:bCs/>
                <w:sz w:val="24"/>
                <w:szCs w:val="24"/>
                <w:rtl/>
              </w:rPr>
            </w:pPr>
            <w:r w:rsidRPr="00FC3015">
              <w:rPr>
                <w:rFonts w:ascii="IRANSans Light" w:hAnsi="IRANSans Light" w:cs="IRANSans Light" w:hint="eastAsia"/>
                <w:b/>
                <w:bCs/>
                <w:sz w:val="24"/>
                <w:szCs w:val="24"/>
                <w:rtl/>
              </w:rPr>
              <w:t>سازمان</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عمران</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و</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بازآفر</w:t>
            </w:r>
            <w:r w:rsidRPr="00FC3015">
              <w:rPr>
                <w:rFonts w:ascii="IRANSans Light" w:hAnsi="IRANSans Light" w:cs="IRANSans Light" w:hint="cs"/>
                <w:b/>
                <w:bCs/>
                <w:sz w:val="24"/>
                <w:szCs w:val="24"/>
                <w:rtl/>
              </w:rPr>
              <w:t>ی</w:t>
            </w:r>
            <w:r w:rsidRPr="00FC3015">
              <w:rPr>
                <w:rFonts w:ascii="IRANSans Light" w:hAnsi="IRANSans Light" w:cs="IRANSans Light" w:hint="eastAsia"/>
                <w:b/>
                <w:bCs/>
                <w:sz w:val="24"/>
                <w:szCs w:val="24"/>
                <w:rtl/>
              </w:rPr>
              <w:t>ن</w:t>
            </w:r>
            <w:r w:rsidRPr="00FC3015">
              <w:rPr>
                <w:rFonts w:ascii="IRANSans Light" w:hAnsi="IRANSans Light" w:cs="IRANSans Light" w:hint="cs"/>
                <w:b/>
                <w:bCs/>
                <w:sz w:val="24"/>
                <w:szCs w:val="24"/>
                <w:rtl/>
              </w:rPr>
              <w:t>ی</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فضاها</w:t>
            </w:r>
            <w:r w:rsidRPr="00FC3015">
              <w:rPr>
                <w:rFonts w:ascii="IRANSans Light" w:hAnsi="IRANSans Light" w:cs="IRANSans Light" w:hint="cs"/>
                <w:b/>
                <w:bCs/>
                <w:sz w:val="24"/>
                <w:szCs w:val="24"/>
                <w:rtl/>
              </w:rPr>
              <w:t>ی</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شهر</w:t>
            </w:r>
            <w:r w:rsidRPr="00FC3015">
              <w:rPr>
                <w:rFonts w:ascii="IRANSans Light" w:hAnsi="IRANSans Light" w:cs="IRANSans Light" w:hint="cs"/>
                <w:b/>
                <w:bCs/>
                <w:sz w:val="24"/>
                <w:szCs w:val="24"/>
                <w:rtl/>
              </w:rPr>
              <w:t>ی</w:t>
            </w:r>
          </w:p>
          <w:p w14:paraId="14348442" w14:textId="47D8BB59" w:rsidR="00FC3015" w:rsidRPr="00FC3015" w:rsidRDefault="00FC3015" w:rsidP="00DE708A">
            <w:pPr>
              <w:pStyle w:val="ListParagraph"/>
              <w:numPr>
                <w:ilvl w:val="0"/>
                <w:numId w:val="167"/>
              </w:numPr>
              <w:bidi/>
              <w:rPr>
                <w:rFonts w:ascii="IRANSans Light" w:hAnsi="IRANSans Light" w:cs="IRANSans Light"/>
                <w:b/>
                <w:bCs/>
                <w:sz w:val="24"/>
                <w:szCs w:val="24"/>
                <w:rtl/>
              </w:rPr>
            </w:pPr>
            <w:r w:rsidRPr="00FC3015">
              <w:rPr>
                <w:rFonts w:ascii="IRANSans Light" w:hAnsi="IRANSans Light" w:cs="IRANSans Light" w:hint="eastAsia"/>
                <w:b/>
                <w:bCs/>
                <w:sz w:val="24"/>
                <w:szCs w:val="24"/>
                <w:rtl/>
              </w:rPr>
              <w:t>سازمان</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س</w:t>
            </w:r>
            <w:r w:rsidRPr="00FC3015">
              <w:rPr>
                <w:rFonts w:ascii="IRANSans Light" w:hAnsi="IRANSans Light" w:cs="IRANSans Light" w:hint="cs"/>
                <w:b/>
                <w:bCs/>
                <w:sz w:val="24"/>
                <w:szCs w:val="24"/>
                <w:rtl/>
              </w:rPr>
              <w:t>ی</w:t>
            </w:r>
            <w:r w:rsidRPr="00FC3015">
              <w:rPr>
                <w:rFonts w:ascii="IRANSans Light" w:hAnsi="IRANSans Light" w:cs="IRANSans Light" w:hint="eastAsia"/>
                <w:b/>
                <w:bCs/>
                <w:sz w:val="24"/>
                <w:szCs w:val="24"/>
                <w:rtl/>
              </w:rPr>
              <w:t>ما،</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منظر</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و</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فضا</w:t>
            </w:r>
            <w:r w:rsidRPr="00FC3015">
              <w:rPr>
                <w:rFonts w:ascii="IRANSans Light" w:hAnsi="IRANSans Light" w:cs="IRANSans Light" w:hint="cs"/>
                <w:b/>
                <w:bCs/>
                <w:sz w:val="24"/>
                <w:szCs w:val="24"/>
                <w:rtl/>
              </w:rPr>
              <w:t>ی</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سبز</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شهر</w:t>
            </w:r>
            <w:r w:rsidRPr="00FC3015">
              <w:rPr>
                <w:rFonts w:ascii="IRANSans Light" w:hAnsi="IRANSans Light" w:cs="IRANSans Light" w:hint="cs"/>
                <w:b/>
                <w:bCs/>
                <w:sz w:val="24"/>
                <w:szCs w:val="24"/>
                <w:rtl/>
              </w:rPr>
              <w:t>ی</w:t>
            </w:r>
          </w:p>
          <w:p w14:paraId="5D148010" w14:textId="70EB18EB" w:rsidR="00FC3015" w:rsidRPr="00FC3015" w:rsidRDefault="00FC3015" w:rsidP="00DE708A">
            <w:pPr>
              <w:pStyle w:val="ListParagraph"/>
              <w:numPr>
                <w:ilvl w:val="0"/>
                <w:numId w:val="167"/>
              </w:numPr>
              <w:bidi/>
              <w:rPr>
                <w:rFonts w:ascii="IRANSans Light" w:hAnsi="IRANSans Light" w:cs="IRANSans Light"/>
                <w:b/>
                <w:bCs/>
                <w:sz w:val="24"/>
                <w:szCs w:val="24"/>
                <w:rtl/>
              </w:rPr>
            </w:pPr>
            <w:r w:rsidRPr="00FC3015">
              <w:rPr>
                <w:rFonts w:ascii="IRANSans Light" w:hAnsi="IRANSans Light" w:cs="IRANSans Light" w:hint="eastAsia"/>
                <w:b/>
                <w:bCs/>
                <w:sz w:val="24"/>
                <w:szCs w:val="24"/>
                <w:rtl/>
              </w:rPr>
              <w:t>سازمان</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مد</w:t>
            </w:r>
            <w:r w:rsidRPr="00FC3015">
              <w:rPr>
                <w:rFonts w:ascii="IRANSans Light" w:hAnsi="IRANSans Light" w:cs="IRANSans Light" w:hint="cs"/>
                <w:b/>
                <w:bCs/>
                <w:sz w:val="24"/>
                <w:szCs w:val="24"/>
                <w:rtl/>
              </w:rPr>
              <w:t>ی</w:t>
            </w:r>
            <w:r w:rsidRPr="00FC3015">
              <w:rPr>
                <w:rFonts w:ascii="IRANSans Light" w:hAnsi="IRANSans Light" w:cs="IRANSans Light" w:hint="eastAsia"/>
                <w:b/>
                <w:bCs/>
                <w:sz w:val="24"/>
                <w:szCs w:val="24"/>
                <w:rtl/>
              </w:rPr>
              <w:t>ر</w:t>
            </w:r>
            <w:r w:rsidRPr="00FC3015">
              <w:rPr>
                <w:rFonts w:ascii="IRANSans Light" w:hAnsi="IRANSans Light" w:cs="IRANSans Light" w:hint="cs"/>
                <w:b/>
                <w:bCs/>
                <w:sz w:val="24"/>
                <w:szCs w:val="24"/>
                <w:rtl/>
              </w:rPr>
              <w:t>ی</w:t>
            </w:r>
            <w:r w:rsidRPr="00FC3015">
              <w:rPr>
                <w:rFonts w:ascii="IRANSans Light" w:hAnsi="IRANSans Light" w:cs="IRANSans Light" w:hint="eastAsia"/>
                <w:b/>
                <w:bCs/>
                <w:sz w:val="24"/>
                <w:szCs w:val="24"/>
                <w:rtl/>
              </w:rPr>
              <w:t>ت</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حمل</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و</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نقل</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بار</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و</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مسافر</w:t>
            </w:r>
          </w:p>
        </w:tc>
        <w:tc>
          <w:tcPr>
            <w:tcW w:w="5168" w:type="dxa"/>
            <w:gridSpan w:val="8"/>
            <w:tcBorders>
              <w:left w:val="nil"/>
              <w:bottom w:val="single" w:sz="4" w:space="0" w:color="000000" w:themeColor="text1"/>
              <w:right w:val="nil"/>
              <w:tl2br w:val="nil"/>
              <w:tr2bl w:val="nil"/>
            </w:tcBorders>
            <w:shd w:val="clear" w:color="auto" w:fill="auto"/>
            <w:vAlign w:val="center"/>
          </w:tcPr>
          <w:p w14:paraId="2ED073E5" w14:textId="77777777" w:rsidR="00FC3015" w:rsidRPr="00FC3015" w:rsidRDefault="00FC3015" w:rsidP="00DE708A">
            <w:pPr>
              <w:pStyle w:val="ListParagraph"/>
              <w:numPr>
                <w:ilvl w:val="0"/>
                <w:numId w:val="167"/>
              </w:numPr>
              <w:bidi/>
              <w:rPr>
                <w:rFonts w:ascii="IRANSans Light" w:hAnsi="IRANSans Light" w:cs="IRANSans Light"/>
                <w:b/>
                <w:bCs/>
                <w:sz w:val="24"/>
                <w:szCs w:val="24"/>
                <w:rtl/>
              </w:rPr>
            </w:pPr>
            <w:r w:rsidRPr="00FC3015">
              <w:rPr>
                <w:rFonts w:ascii="IRANSans Light" w:hAnsi="IRANSans Light" w:cs="IRANSans Light" w:hint="eastAsia"/>
                <w:b/>
                <w:bCs/>
                <w:sz w:val="24"/>
                <w:szCs w:val="24"/>
                <w:rtl/>
              </w:rPr>
              <w:t>سازمان</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حمل</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و</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نقل</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و</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تراف</w:t>
            </w:r>
            <w:r w:rsidRPr="00FC3015">
              <w:rPr>
                <w:rFonts w:ascii="IRANSans Light" w:hAnsi="IRANSans Light" w:cs="IRANSans Light" w:hint="cs"/>
                <w:b/>
                <w:bCs/>
                <w:sz w:val="24"/>
                <w:szCs w:val="24"/>
                <w:rtl/>
              </w:rPr>
              <w:t>ی</w:t>
            </w:r>
            <w:r w:rsidRPr="00FC3015">
              <w:rPr>
                <w:rFonts w:ascii="IRANSans Light" w:hAnsi="IRANSans Light" w:cs="IRANSans Light" w:hint="eastAsia"/>
                <w:b/>
                <w:bCs/>
                <w:sz w:val="24"/>
                <w:szCs w:val="24"/>
                <w:rtl/>
              </w:rPr>
              <w:t>ک</w:t>
            </w:r>
          </w:p>
          <w:p w14:paraId="0DFAF688" w14:textId="77777777" w:rsidR="00FC3015" w:rsidRPr="00FC3015" w:rsidRDefault="00FC3015" w:rsidP="00DE708A">
            <w:pPr>
              <w:pStyle w:val="ListParagraph"/>
              <w:numPr>
                <w:ilvl w:val="0"/>
                <w:numId w:val="167"/>
              </w:numPr>
              <w:bidi/>
              <w:rPr>
                <w:rFonts w:ascii="IRANSans Light" w:hAnsi="IRANSans Light" w:cs="IRANSans Light"/>
                <w:b/>
                <w:bCs/>
                <w:sz w:val="24"/>
                <w:szCs w:val="24"/>
                <w:rtl/>
              </w:rPr>
            </w:pPr>
            <w:r w:rsidRPr="00FC3015">
              <w:rPr>
                <w:rFonts w:ascii="IRANSans Light" w:hAnsi="IRANSans Light" w:cs="IRANSans Light" w:hint="eastAsia"/>
                <w:b/>
                <w:bCs/>
                <w:sz w:val="24"/>
                <w:szCs w:val="24"/>
                <w:rtl/>
              </w:rPr>
              <w:t>سازمان</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فناور</w:t>
            </w:r>
            <w:r w:rsidRPr="00FC3015">
              <w:rPr>
                <w:rFonts w:ascii="IRANSans Light" w:hAnsi="IRANSans Light" w:cs="IRANSans Light" w:hint="cs"/>
                <w:b/>
                <w:bCs/>
                <w:sz w:val="24"/>
                <w:szCs w:val="24"/>
                <w:rtl/>
              </w:rPr>
              <w:t>ی</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اطلاعات</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و</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ارتباطات</w:t>
            </w:r>
          </w:p>
          <w:p w14:paraId="6FD066D1" w14:textId="77777777" w:rsidR="00FC3015" w:rsidRPr="00FC3015" w:rsidRDefault="00FC3015" w:rsidP="00DE708A">
            <w:pPr>
              <w:pStyle w:val="ListParagraph"/>
              <w:numPr>
                <w:ilvl w:val="0"/>
                <w:numId w:val="167"/>
              </w:numPr>
              <w:bidi/>
              <w:rPr>
                <w:rFonts w:ascii="IRANSans Light" w:hAnsi="IRANSans Light" w:cs="IRANSans Light"/>
                <w:b/>
                <w:bCs/>
                <w:sz w:val="24"/>
                <w:szCs w:val="24"/>
                <w:rtl/>
              </w:rPr>
            </w:pPr>
            <w:r w:rsidRPr="00FC3015">
              <w:rPr>
                <w:rFonts w:ascii="IRANSans Light" w:hAnsi="IRANSans Light" w:cs="IRANSans Light" w:hint="eastAsia"/>
                <w:b/>
                <w:bCs/>
                <w:sz w:val="24"/>
                <w:szCs w:val="24"/>
                <w:rtl/>
              </w:rPr>
              <w:t>سازمان</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آتش</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نشان</w:t>
            </w:r>
            <w:r w:rsidRPr="00FC3015">
              <w:rPr>
                <w:rFonts w:ascii="IRANSans Light" w:hAnsi="IRANSans Light" w:cs="IRANSans Light" w:hint="cs"/>
                <w:b/>
                <w:bCs/>
                <w:sz w:val="24"/>
                <w:szCs w:val="24"/>
                <w:rtl/>
              </w:rPr>
              <w:t>ی</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و</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خدمات</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ا</w:t>
            </w:r>
            <w:r w:rsidRPr="00FC3015">
              <w:rPr>
                <w:rFonts w:ascii="IRANSans Light" w:hAnsi="IRANSans Light" w:cs="IRANSans Light" w:hint="cs"/>
                <w:b/>
                <w:bCs/>
                <w:sz w:val="24"/>
                <w:szCs w:val="24"/>
                <w:rtl/>
              </w:rPr>
              <w:t>ی</w:t>
            </w:r>
            <w:r w:rsidRPr="00FC3015">
              <w:rPr>
                <w:rFonts w:ascii="IRANSans Light" w:hAnsi="IRANSans Light" w:cs="IRANSans Light" w:hint="eastAsia"/>
                <w:b/>
                <w:bCs/>
                <w:sz w:val="24"/>
                <w:szCs w:val="24"/>
                <w:rtl/>
              </w:rPr>
              <w:t>من</w:t>
            </w:r>
            <w:r w:rsidRPr="00FC3015">
              <w:rPr>
                <w:rFonts w:ascii="IRANSans Light" w:hAnsi="IRANSans Light" w:cs="IRANSans Light" w:hint="cs"/>
                <w:b/>
                <w:bCs/>
                <w:sz w:val="24"/>
                <w:szCs w:val="24"/>
                <w:rtl/>
              </w:rPr>
              <w:t>ی</w:t>
            </w:r>
          </w:p>
          <w:p w14:paraId="29054E99" w14:textId="77777777" w:rsidR="00FC3015" w:rsidRPr="00FC3015" w:rsidRDefault="00FC3015" w:rsidP="00DE708A">
            <w:pPr>
              <w:pStyle w:val="ListParagraph"/>
              <w:numPr>
                <w:ilvl w:val="0"/>
                <w:numId w:val="167"/>
              </w:numPr>
              <w:bidi/>
              <w:rPr>
                <w:rFonts w:ascii="IRANSans Light" w:hAnsi="IRANSans Light" w:cs="IRANSans Light"/>
                <w:b/>
                <w:bCs/>
                <w:sz w:val="24"/>
                <w:szCs w:val="24"/>
                <w:rtl/>
              </w:rPr>
            </w:pPr>
            <w:r w:rsidRPr="00FC3015">
              <w:rPr>
                <w:rFonts w:ascii="IRANSans Light" w:hAnsi="IRANSans Light" w:cs="IRANSans Light" w:hint="eastAsia"/>
                <w:b/>
                <w:bCs/>
                <w:sz w:val="24"/>
                <w:szCs w:val="24"/>
                <w:rtl/>
              </w:rPr>
              <w:t>سازمان</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فرهنگ</w:t>
            </w:r>
            <w:r w:rsidRPr="00FC3015">
              <w:rPr>
                <w:rFonts w:ascii="IRANSans Light" w:hAnsi="IRANSans Light" w:cs="IRANSans Light" w:hint="cs"/>
                <w:b/>
                <w:bCs/>
                <w:sz w:val="24"/>
                <w:szCs w:val="24"/>
                <w:rtl/>
              </w:rPr>
              <w:t>ی</w:t>
            </w:r>
            <w:r w:rsidRPr="00FC3015">
              <w:rPr>
                <w:rFonts w:ascii="IRANSans Light" w:hAnsi="IRANSans Light" w:cs="IRANSans Light" w:hint="eastAsia"/>
                <w:b/>
                <w:bCs/>
                <w:sz w:val="24"/>
                <w:szCs w:val="24"/>
                <w:rtl/>
              </w:rPr>
              <w:t>،</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اجتماع</w:t>
            </w:r>
            <w:r w:rsidRPr="00FC3015">
              <w:rPr>
                <w:rFonts w:ascii="IRANSans Light" w:hAnsi="IRANSans Light" w:cs="IRANSans Light" w:hint="cs"/>
                <w:b/>
                <w:bCs/>
                <w:sz w:val="24"/>
                <w:szCs w:val="24"/>
                <w:rtl/>
              </w:rPr>
              <w:t>ی</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و</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ورزش</w:t>
            </w:r>
            <w:r w:rsidRPr="00FC3015">
              <w:rPr>
                <w:rFonts w:ascii="IRANSans Light" w:hAnsi="IRANSans Light" w:cs="IRANSans Light" w:hint="cs"/>
                <w:b/>
                <w:bCs/>
                <w:sz w:val="24"/>
                <w:szCs w:val="24"/>
                <w:rtl/>
              </w:rPr>
              <w:t>ی</w:t>
            </w:r>
          </w:p>
          <w:p w14:paraId="4BA501FF" w14:textId="77777777" w:rsidR="00FC3015" w:rsidRPr="00FC3015" w:rsidRDefault="00FC3015" w:rsidP="00DE708A">
            <w:pPr>
              <w:pStyle w:val="ListParagraph"/>
              <w:numPr>
                <w:ilvl w:val="0"/>
                <w:numId w:val="167"/>
              </w:numPr>
              <w:bidi/>
              <w:rPr>
                <w:rFonts w:ascii="IRANSans Light" w:hAnsi="IRANSans Light" w:cs="IRANSans Light"/>
                <w:b/>
                <w:bCs/>
                <w:sz w:val="24"/>
                <w:szCs w:val="24"/>
                <w:rtl/>
              </w:rPr>
            </w:pPr>
            <w:r w:rsidRPr="00FC3015">
              <w:rPr>
                <w:rFonts w:ascii="IRANSans Light" w:hAnsi="IRANSans Light" w:cs="IRANSans Light" w:hint="eastAsia"/>
                <w:b/>
                <w:bCs/>
                <w:sz w:val="24"/>
                <w:szCs w:val="24"/>
                <w:rtl/>
              </w:rPr>
              <w:t>سازمان</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مد</w:t>
            </w:r>
            <w:r w:rsidRPr="00FC3015">
              <w:rPr>
                <w:rFonts w:ascii="IRANSans Light" w:hAnsi="IRANSans Light" w:cs="IRANSans Light" w:hint="cs"/>
                <w:b/>
                <w:bCs/>
                <w:sz w:val="24"/>
                <w:szCs w:val="24"/>
                <w:rtl/>
              </w:rPr>
              <w:t>ی</w:t>
            </w:r>
            <w:r w:rsidRPr="00FC3015">
              <w:rPr>
                <w:rFonts w:ascii="IRANSans Light" w:hAnsi="IRANSans Light" w:cs="IRANSans Light" w:hint="eastAsia"/>
                <w:b/>
                <w:bCs/>
                <w:sz w:val="24"/>
                <w:szCs w:val="24"/>
                <w:rtl/>
              </w:rPr>
              <w:t>ر</w:t>
            </w:r>
            <w:r w:rsidRPr="00FC3015">
              <w:rPr>
                <w:rFonts w:ascii="IRANSans Light" w:hAnsi="IRANSans Light" w:cs="IRANSans Light" w:hint="cs"/>
                <w:b/>
                <w:bCs/>
                <w:sz w:val="24"/>
                <w:szCs w:val="24"/>
                <w:rtl/>
              </w:rPr>
              <w:t>ی</w:t>
            </w:r>
            <w:r w:rsidRPr="00FC3015">
              <w:rPr>
                <w:rFonts w:ascii="IRANSans Light" w:hAnsi="IRANSans Light" w:cs="IRANSans Light" w:hint="eastAsia"/>
                <w:b/>
                <w:bCs/>
                <w:sz w:val="24"/>
                <w:szCs w:val="24"/>
                <w:rtl/>
              </w:rPr>
              <w:t>ت</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آرامستان</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ها</w:t>
            </w:r>
          </w:p>
          <w:p w14:paraId="7681C977" w14:textId="144A793E" w:rsidR="00FC3015" w:rsidRPr="00FC3015" w:rsidRDefault="00FC3015" w:rsidP="00DE708A">
            <w:pPr>
              <w:pStyle w:val="ListParagraph"/>
              <w:numPr>
                <w:ilvl w:val="0"/>
                <w:numId w:val="167"/>
              </w:numPr>
              <w:bidi/>
              <w:rPr>
                <w:rFonts w:ascii="IRANSans Light" w:hAnsi="IRANSans Light" w:cs="IRANSans Light"/>
                <w:b/>
                <w:bCs/>
                <w:sz w:val="24"/>
                <w:szCs w:val="24"/>
                <w:rtl/>
              </w:rPr>
            </w:pPr>
            <w:r w:rsidRPr="00FC3015">
              <w:rPr>
                <w:rFonts w:ascii="IRANSans Light" w:hAnsi="IRANSans Light" w:cs="IRANSans Light" w:hint="eastAsia"/>
                <w:b/>
                <w:bCs/>
                <w:sz w:val="24"/>
                <w:szCs w:val="24"/>
                <w:rtl/>
              </w:rPr>
              <w:t>سازمان</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مد</w:t>
            </w:r>
            <w:r w:rsidRPr="00FC3015">
              <w:rPr>
                <w:rFonts w:ascii="IRANSans Light" w:hAnsi="IRANSans Light" w:cs="IRANSans Light" w:hint="cs"/>
                <w:b/>
                <w:bCs/>
                <w:sz w:val="24"/>
                <w:szCs w:val="24"/>
                <w:rtl/>
              </w:rPr>
              <w:t>ی</w:t>
            </w:r>
            <w:r w:rsidRPr="00FC3015">
              <w:rPr>
                <w:rFonts w:ascii="IRANSans Light" w:hAnsi="IRANSans Light" w:cs="IRANSans Light" w:hint="eastAsia"/>
                <w:b/>
                <w:bCs/>
                <w:sz w:val="24"/>
                <w:szCs w:val="24"/>
                <w:rtl/>
              </w:rPr>
              <w:t>ر</w:t>
            </w:r>
            <w:r w:rsidRPr="00FC3015">
              <w:rPr>
                <w:rFonts w:ascii="IRANSans Light" w:hAnsi="IRANSans Light" w:cs="IRANSans Light" w:hint="cs"/>
                <w:b/>
                <w:bCs/>
                <w:sz w:val="24"/>
                <w:szCs w:val="24"/>
                <w:rtl/>
              </w:rPr>
              <w:t>ی</w:t>
            </w:r>
            <w:r w:rsidRPr="00FC3015">
              <w:rPr>
                <w:rFonts w:ascii="IRANSans Light" w:hAnsi="IRANSans Light" w:cs="IRANSans Light" w:hint="eastAsia"/>
                <w:b/>
                <w:bCs/>
                <w:sz w:val="24"/>
                <w:szCs w:val="24"/>
                <w:rtl/>
              </w:rPr>
              <w:t>ت</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پسماند</w:t>
            </w:r>
          </w:p>
        </w:tc>
        <w:tc>
          <w:tcPr>
            <w:tcW w:w="5174" w:type="dxa"/>
            <w:gridSpan w:val="9"/>
            <w:tcBorders>
              <w:left w:val="nil"/>
              <w:bottom w:val="single" w:sz="4" w:space="0" w:color="000000" w:themeColor="text1"/>
              <w:tl2br w:val="nil"/>
              <w:tr2bl w:val="nil"/>
            </w:tcBorders>
            <w:shd w:val="clear" w:color="auto" w:fill="auto"/>
            <w:vAlign w:val="center"/>
          </w:tcPr>
          <w:p w14:paraId="355BD83F" w14:textId="563C2998" w:rsidR="00FC3015" w:rsidRPr="002C5797" w:rsidRDefault="00FC3015" w:rsidP="00F0455E">
            <w:pPr>
              <w:rPr>
                <w:rFonts w:ascii="IRANSans Light" w:hAnsi="IRANSans Light" w:cs="IRANSans Light"/>
                <w:b/>
                <w:bCs/>
                <w:sz w:val="24"/>
                <w:szCs w:val="24"/>
                <w:rtl/>
              </w:rPr>
            </w:pPr>
          </w:p>
        </w:tc>
      </w:tr>
      <w:tr w:rsidR="009C039C" w:rsidRPr="00096EAA" w14:paraId="4DF49A13" w14:textId="77777777" w:rsidTr="00F80EEB">
        <w:trPr>
          <w:gridAfter w:val="1"/>
          <w:wAfter w:w="10" w:type="dxa"/>
          <w:trHeight w:val="5210"/>
        </w:trPr>
        <w:tc>
          <w:tcPr>
            <w:tcW w:w="15503" w:type="dxa"/>
            <w:gridSpan w:val="26"/>
            <w:tcBorders>
              <w:bottom w:val="nil"/>
              <w:tl2br w:val="single" w:sz="4" w:space="0" w:color="auto"/>
              <w:tr2bl w:val="single" w:sz="4" w:space="0" w:color="auto"/>
            </w:tcBorders>
            <w:shd w:val="clear" w:color="auto" w:fill="auto"/>
            <w:vAlign w:val="center"/>
          </w:tcPr>
          <w:p w14:paraId="0A47B8BA" w14:textId="77777777" w:rsidR="00B612D1" w:rsidRDefault="00B612D1" w:rsidP="00B612D1">
            <w:pPr>
              <w:jc w:val="center"/>
              <w:rPr>
                <w:rFonts w:ascii="IRANSans Light" w:hAnsi="IRANSans Light" w:cs="IRANSans Light"/>
                <w:b/>
                <w:bCs/>
                <w:sz w:val="24"/>
                <w:szCs w:val="24"/>
                <w:rtl/>
              </w:rPr>
            </w:pPr>
          </w:p>
          <w:p w14:paraId="489EEC2D" w14:textId="77777777" w:rsidR="00B612D1" w:rsidRDefault="00B612D1" w:rsidP="00B612D1">
            <w:pPr>
              <w:jc w:val="center"/>
              <w:rPr>
                <w:rFonts w:ascii="IRANSans Light" w:hAnsi="IRANSans Light" w:cs="IRANSans Light"/>
                <w:b/>
                <w:bCs/>
                <w:sz w:val="24"/>
                <w:szCs w:val="24"/>
                <w:rtl/>
              </w:rPr>
            </w:pPr>
          </w:p>
          <w:p w14:paraId="7BA99F29" w14:textId="77777777" w:rsidR="00B612D1" w:rsidRDefault="00B612D1" w:rsidP="00B612D1">
            <w:pPr>
              <w:jc w:val="center"/>
              <w:rPr>
                <w:rFonts w:ascii="IRANSans Light" w:hAnsi="IRANSans Light" w:cs="IRANSans Light"/>
                <w:b/>
                <w:bCs/>
                <w:sz w:val="24"/>
                <w:szCs w:val="24"/>
                <w:rtl/>
              </w:rPr>
            </w:pPr>
          </w:p>
          <w:p w14:paraId="32302ADD" w14:textId="7590FA54" w:rsidR="00B612D1" w:rsidRDefault="00B612D1" w:rsidP="00B612D1">
            <w:pPr>
              <w:jc w:val="center"/>
              <w:rPr>
                <w:rFonts w:ascii="IRANSans Light" w:hAnsi="IRANSans Light" w:cs="IRANSans Light"/>
                <w:b/>
                <w:bCs/>
                <w:sz w:val="24"/>
                <w:szCs w:val="24"/>
                <w:rtl/>
              </w:rPr>
            </w:pPr>
          </w:p>
          <w:p w14:paraId="55E04F64" w14:textId="0A2CCFEF" w:rsidR="00B612D1" w:rsidRDefault="00B612D1" w:rsidP="00B612D1">
            <w:pPr>
              <w:jc w:val="center"/>
              <w:rPr>
                <w:rFonts w:ascii="IRANSans Light" w:hAnsi="IRANSans Light" w:cs="IRANSans Light"/>
                <w:b/>
                <w:bCs/>
                <w:sz w:val="24"/>
                <w:szCs w:val="24"/>
                <w:rtl/>
              </w:rPr>
            </w:pPr>
          </w:p>
          <w:p w14:paraId="7431C05D" w14:textId="77777777" w:rsidR="00B612D1" w:rsidRDefault="00B612D1" w:rsidP="00B612D1">
            <w:pPr>
              <w:jc w:val="center"/>
              <w:rPr>
                <w:rFonts w:ascii="IRANSans Light" w:hAnsi="IRANSans Light" w:cs="IRANSans Light"/>
                <w:b/>
                <w:bCs/>
                <w:sz w:val="24"/>
                <w:szCs w:val="24"/>
                <w:rtl/>
              </w:rPr>
            </w:pPr>
          </w:p>
          <w:p w14:paraId="3193BDAF" w14:textId="599131CB" w:rsidR="009C039C" w:rsidRDefault="007D3EA6" w:rsidP="00B612D1">
            <w:pPr>
              <w:jc w:val="center"/>
              <w:rPr>
                <w:rFonts w:ascii="IRANSans Light" w:hAnsi="IRANSans Light" w:cs="IRANSans Light"/>
                <w:b/>
                <w:bCs/>
                <w:sz w:val="24"/>
                <w:szCs w:val="24"/>
                <w:rtl/>
              </w:rPr>
            </w:pPr>
            <w:r>
              <w:rPr>
                <w:rFonts w:ascii="IRANSans Light" w:hAnsi="IRANSans Light" w:cs="IRANSans Light" w:hint="cs"/>
                <w:b/>
                <w:bCs/>
                <w:sz w:val="24"/>
                <w:szCs w:val="24"/>
                <w:rtl/>
              </w:rPr>
              <w:t>تصویر  نقشه همدان با جانمایی ساختمان های شهرداری بر روی نقشه</w:t>
            </w:r>
          </w:p>
          <w:p w14:paraId="0FED2C28" w14:textId="77777777" w:rsidR="00B612D1" w:rsidRDefault="00B612D1" w:rsidP="00B612D1">
            <w:pPr>
              <w:jc w:val="center"/>
              <w:rPr>
                <w:rFonts w:ascii="IRANSans Light" w:hAnsi="IRANSans Light" w:cs="IRANSans Light"/>
                <w:b/>
                <w:bCs/>
                <w:sz w:val="24"/>
                <w:szCs w:val="24"/>
                <w:rtl/>
              </w:rPr>
            </w:pPr>
          </w:p>
          <w:p w14:paraId="5BF1F8B9" w14:textId="77777777" w:rsidR="00B612D1" w:rsidRDefault="00B612D1" w:rsidP="00B612D1">
            <w:pPr>
              <w:jc w:val="center"/>
              <w:rPr>
                <w:rFonts w:ascii="IRANSans Light" w:hAnsi="IRANSans Light" w:cs="IRANSans Light"/>
                <w:b/>
                <w:bCs/>
                <w:sz w:val="24"/>
                <w:szCs w:val="24"/>
                <w:rtl/>
              </w:rPr>
            </w:pPr>
          </w:p>
          <w:p w14:paraId="79A252C6" w14:textId="77777777" w:rsidR="00B612D1" w:rsidRDefault="00B612D1" w:rsidP="00B612D1">
            <w:pPr>
              <w:jc w:val="center"/>
              <w:rPr>
                <w:rFonts w:ascii="IRANSans Light" w:hAnsi="IRANSans Light" w:cs="IRANSans Light"/>
                <w:b/>
                <w:bCs/>
                <w:sz w:val="24"/>
                <w:szCs w:val="24"/>
                <w:rtl/>
              </w:rPr>
            </w:pPr>
          </w:p>
          <w:p w14:paraId="7C3F1CD5" w14:textId="48DBE5F1" w:rsidR="00B612D1" w:rsidRDefault="00B612D1" w:rsidP="00B612D1">
            <w:pPr>
              <w:jc w:val="right"/>
              <w:rPr>
                <w:rFonts w:ascii="IRANSans Light" w:hAnsi="IRANSans Light" w:cs="IRANSans Light"/>
                <w:b/>
                <w:bCs/>
                <w:sz w:val="24"/>
                <w:szCs w:val="24"/>
                <w:rtl/>
              </w:rPr>
            </w:pPr>
            <w:r>
              <w:rPr>
                <w:rFonts w:ascii="IRANSans Light" w:hAnsi="IRANSans Light" w:cs="IRANSans Light" w:hint="cs"/>
                <w:b/>
                <w:bCs/>
                <w:sz w:val="24"/>
                <w:szCs w:val="24"/>
                <w:rtl/>
              </w:rPr>
              <w:t xml:space="preserve">نقشه شهر </w:t>
            </w:r>
            <w:r w:rsidR="00B27C75">
              <w:rPr>
                <w:rFonts w:ascii="IRANSans Light" w:hAnsi="IRANSans Light" w:cs="IRANSans Light" w:hint="cs"/>
                <w:b/>
                <w:bCs/>
                <w:sz w:val="24"/>
                <w:szCs w:val="24"/>
                <w:rtl/>
              </w:rPr>
              <w:t>همدان&gt;&gt;</w:t>
            </w:r>
            <w:r w:rsidR="00B27C75">
              <w:rPr>
                <w:rFonts w:ascii="IRANSans Light" w:hAnsi="IRANSans Light" w:cs="IRANSans Light"/>
                <w:b/>
                <w:bCs/>
                <w:sz w:val="24"/>
                <w:szCs w:val="24"/>
                <w:rtl/>
              </w:rPr>
              <w:tab/>
            </w:r>
            <w:r w:rsidR="00B27C75">
              <w:rPr>
                <w:rFonts w:ascii="IRANSans Light" w:hAnsi="IRANSans Light" w:cs="IRANSans Light"/>
                <w:b/>
                <w:bCs/>
                <w:sz w:val="24"/>
                <w:szCs w:val="24"/>
                <w:rtl/>
              </w:rPr>
              <w:tab/>
            </w:r>
            <w:r w:rsidR="00B27C75">
              <w:rPr>
                <w:rFonts w:ascii="IRANSans Light" w:hAnsi="IRANSans Light" w:cs="IRANSans Light"/>
                <w:b/>
                <w:bCs/>
                <w:sz w:val="24"/>
                <w:szCs w:val="24"/>
                <w:rtl/>
              </w:rPr>
              <w:tab/>
            </w:r>
          </w:p>
          <w:p w14:paraId="7BC84B10" w14:textId="7952E599" w:rsidR="00B27C75" w:rsidRPr="002C5797" w:rsidRDefault="00B27C75" w:rsidP="00B612D1">
            <w:pPr>
              <w:jc w:val="right"/>
              <w:rPr>
                <w:rFonts w:ascii="IRANSans Light" w:hAnsi="IRANSans Light" w:cs="IRANSans Light"/>
                <w:b/>
                <w:bCs/>
                <w:sz w:val="24"/>
                <w:szCs w:val="24"/>
                <w:rtl/>
              </w:rPr>
            </w:pPr>
          </w:p>
        </w:tc>
      </w:tr>
      <w:tr w:rsidR="00D91E04" w:rsidRPr="00096EAA" w14:paraId="46D21A4D" w14:textId="77777777" w:rsidTr="00F80EEB">
        <w:trPr>
          <w:gridAfter w:val="1"/>
          <w:wAfter w:w="10" w:type="dxa"/>
          <w:trHeight w:val="2589"/>
        </w:trPr>
        <w:tc>
          <w:tcPr>
            <w:tcW w:w="3869" w:type="dxa"/>
            <w:gridSpan w:val="4"/>
          </w:tcPr>
          <w:p w14:paraId="359347F1" w14:textId="1B0E7AED" w:rsidR="00D91E04" w:rsidRPr="00D91E04" w:rsidRDefault="00D91E04" w:rsidP="00D91E04">
            <w:pPr>
              <w:jc w:val="center"/>
              <w:rPr>
                <w:rFonts w:ascii="IranNastaliq" w:hAnsi="IranNastaliq" w:cs="IranNastaliq"/>
                <w:sz w:val="112"/>
                <w:szCs w:val="112"/>
                <w:rtl/>
              </w:rPr>
            </w:pPr>
            <w:r w:rsidRPr="00D91E04">
              <w:rPr>
                <w:rFonts w:ascii="IranNastaliq" w:hAnsi="IranNastaliq" w:cs="IranNastaliq"/>
                <w:sz w:val="112"/>
                <w:szCs w:val="112"/>
                <w:rtl/>
              </w:rPr>
              <w:t>رونق تولید</w:t>
            </w:r>
          </w:p>
        </w:tc>
        <w:tc>
          <w:tcPr>
            <w:tcW w:w="3879" w:type="dxa"/>
            <w:gridSpan w:val="8"/>
          </w:tcPr>
          <w:p w14:paraId="591942F4" w14:textId="77777777" w:rsidR="00D91E04" w:rsidRDefault="00D91E04" w:rsidP="00D91E04">
            <w:pPr>
              <w:rPr>
                <w:rFonts w:ascii="IRANSans Light" w:hAnsi="IRANSans Light" w:cs="IRANSans Light"/>
                <w:rtl/>
              </w:rPr>
            </w:pPr>
            <w:r w:rsidRPr="00DB3D09">
              <w:rPr>
                <w:rFonts w:ascii="IRANSans Light" w:hAnsi="IRANSans Light" w:cs="IRANSans Light" w:hint="cs"/>
                <w:rtl/>
              </w:rPr>
              <w:t xml:space="preserve">آدرس: </w:t>
            </w:r>
            <w:r w:rsidRPr="00DB3D09">
              <w:rPr>
                <w:rFonts w:ascii="IRANSans Light" w:hAnsi="IRANSans Light" w:cs="IRANSans Light" w:hint="eastAsia"/>
                <w:rtl/>
              </w:rPr>
              <w:t>همدان</w:t>
            </w:r>
            <w:r w:rsidRPr="00DB3D09">
              <w:rPr>
                <w:rFonts w:ascii="IRANSans Light" w:hAnsi="IRANSans Light" w:cs="IRANSans Light"/>
                <w:rtl/>
              </w:rPr>
              <w:t xml:space="preserve"> </w:t>
            </w:r>
            <w:r w:rsidRPr="00DB3D09">
              <w:rPr>
                <w:rFonts w:ascii="IRANSans Light" w:hAnsi="IRANSans Light" w:cs="IRANSans Light" w:hint="eastAsia"/>
                <w:rtl/>
              </w:rPr>
              <w:t>،</w:t>
            </w:r>
            <w:r w:rsidRPr="00DB3D09">
              <w:rPr>
                <w:rFonts w:ascii="IRANSans Light" w:hAnsi="IRANSans Light" w:cs="IRANSans Light"/>
                <w:rtl/>
              </w:rPr>
              <w:t xml:space="preserve"> </w:t>
            </w:r>
            <w:r w:rsidRPr="00DB3D09">
              <w:rPr>
                <w:rFonts w:ascii="IRANSans Light" w:hAnsi="IRANSans Light" w:cs="IRANSans Light" w:hint="eastAsia"/>
                <w:rtl/>
              </w:rPr>
              <w:t>م</w:t>
            </w:r>
            <w:r w:rsidRPr="00DB3D09">
              <w:rPr>
                <w:rFonts w:ascii="IRANSans Light" w:hAnsi="IRANSans Light" w:cs="IRANSans Light" w:hint="cs"/>
                <w:rtl/>
              </w:rPr>
              <w:t>ی</w:t>
            </w:r>
            <w:r w:rsidRPr="00DB3D09">
              <w:rPr>
                <w:rFonts w:ascii="IRANSans Light" w:hAnsi="IRANSans Light" w:cs="IRANSans Light" w:hint="eastAsia"/>
                <w:rtl/>
              </w:rPr>
              <w:t>دان</w:t>
            </w:r>
            <w:r w:rsidRPr="00DB3D09">
              <w:rPr>
                <w:rFonts w:ascii="IRANSans Light" w:hAnsi="IRANSans Light" w:cs="IRANSans Light"/>
                <w:rtl/>
              </w:rPr>
              <w:t xml:space="preserve"> </w:t>
            </w:r>
            <w:r w:rsidRPr="00DB3D09">
              <w:rPr>
                <w:rFonts w:ascii="IRANSans Light" w:hAnsi="IRANSans Light" w:cs="IRANSans Light" w:hint="eastAsia"/>
                <w:rtl/>
              </w:rPr>
              <w:t>آرامگاه</w:t>
            </w:r>
            <w:r w:rsidRPr="00DB3D09">
              <w:rPr>
                <w:rFonts w:ascii="IRANSans Light" w:hAnsi="IRANSans Light" w:cs="IRANSans Light"/>
                <w:rtl/>
              </w:rPr>
              <w:t xml:space="preserve"> </w:t>
            </w:r>
            <w:r w:rsidRPr="00DB3D09">
              <w:rPr>
                <w:rFonts w:ascii="IRANSans Light" w:hAnsi="IRANSans Light" w:cs="IRANSans Light" w:hint="eastAsia"/>
                <w:rtl/>
              </w:rPr>
              <w:t>بوعل</w:t>
            </w:r>
            <w:r w:rsidRPr="00DB3D09">
              <w:rPr>
                <w:rFonts w:ascii="IRANSans Light" w:hAnsi="IRANSans Light" w:cs="IRANSans Light" w:hint="cs"/>
                <w:rtl/>
              </w:rPr>
              <w:t>ی</w:t>
            </w:r>
            <w:r w:rsidRPr="00DB3D09">
              <w:rPr>
                <w:rFonts w:ascii="IRANSans Light" w:hAnsi="IRANSans Light" w:cs="IRANSans Light"/>
                <w:rtl/>
              </w:rPr>
              <w:t xml:space="preserve"> </w:t>
            </w:r>
            <w:r w:rsidRPr="00DB3D09">
              <w:rPr>
                <w:rFonts w:ascii="IRANSans Light" w:hAnsi="IRANSans Light" w:cs="IRANSans Light" w:hint="eastAsia"/>
                <w:rtl/>
              </w:rPr>
              <w:t>س</w:t>
            </w:r>
            <w:r w:rsidRPr="00DB3D09">
              <w:rPr>
                <w:rFonts w:ascii="IRANSans Light" w:hAnsi="IRANSans Light" w:cs="IRANSans Light" w:hint="cs"/>
                <w:rtl/>
              </w:rPr>
              <w:t>ی</w:t>
            </w:r>
            <w:r w:rsidRPr="00DB3D09">
              <w:rPr>
                <w:rFonts w:ascii="IRANSans Light" w:hAnsi="IRANSans Light" w:cs="IRANSans Light" w:hint="eastAsia"/>
                <w:rtl/>
              </w:rPr>
              <w:t>نا</w:t>
            </w:r>
            <w:r>
              <w:rPr>
                <w:rFonts w:ascii="IRANSans Light" w:hAnsi="IRANSans Light" w:cs="IRANSans Light" w:hint="cs"/>
                <w:rtl/>
              </w:rPr>
              <w:t>، ساختمان مرکزی شهرداری همدان</w:t>
            </w:r>
          </w:p>
          <w:p w14:paraId="392A7185" w14:textId="77777777" w:rsidR="00D91E04" w:rsidRPr="00DB3D09" w:rsidRDefault="00D91E04" w:rsidP="00D91E04">
            <w:pPr>
              <w:rPr>
                <w:rFonts w:ascii="IRANSans Light" w:hAnsi="IRANSans Light" w:cs="IRANSans Light"/>
                <w:rtl/>
              </w:rPr>
            </w:pPr>
            <w:r w:rsidRPr="00DB3D09">
              <w:rPr>
                <w:rFonts w:ascii="IRANSans Light" w:hAnsi="IRANSans Light" w:cs="IRANSans Light" w:hint="eastAsia"/>
                <w:rtl/>
              </w:rPr>
              <w:t>پست</w:t>
            </w:r>
            <w:r w:rsidRPr="00DB3D09">
              <w:rPr>
                <w:rFonts w:ascii="IRANSans Light" w:hAnsi="IRANSans Light" w:cs="IRANSans Light"/>
                <w:rtl/>
              </w:rPr>
              <w:t xml:space="preserve"> </w:t>
            </w:r>
            <w:r w:rsidRPr="00DB3D09">
              <w:rPr>
                <w:rFonts w:ascii="IRANSans Light" w:hAnsi="IRANSans Light" w:cs="IRANSans Light" w:hint="eastAsia"/>
                <w:rtl/>
              </w:rPr>
              <w:t>الکترون</w:t>
            </w:r>
            <w:r w:rsidRPr="00DB3D09">
              <w:rPr>
                <w:rFonts w:ascii="IRANSans Light" w:hAnsi="IRANSans Light" w:cs="IRANSans Light" w:hint="cs"/>
                <w:rtl/>
              </w:rPr>
              <w:t>ی</w:t>
            </w:r>
            <w:r w:rsidRPr="00DB3D09">
              <w:rPr>
                <w:rFonts w:ascii="IRANSans Light" w:hAnsi="IRANSans Light" w:cs="IRANSans Light" w:hint="eastAsia"/>
                <w:rtl/>
              </w:rPr>
              <w:t>ک</w:t>
            </w:r>
            <w:r w:rsidRPr="00DB3D09">
              <w:rPr>
                <w:rFonts w:ascii="IRANSans Light" w:hAnsi="IRANSans Light" w:cs="IRANSans Light"/>
                <w:rtl/>
              </w:rPr>
              <w:t xml:space="preserve">: </w:t>
            </w:r>
            <w:r>
              <w:rPr>
                <w:rFonts w:ascii="IRANSans Light" w:hAnsi="IRANSans Light" w:cs="IRANSans Light"/>
              </w:rPr>
              <w:t>info</w:t>
            </w:r>
            <w:r w:rsidRPr="00DB3D09">
              <w:rPr>
                <w:rFonts w:ascii="IRANSans Light" w:hAnsi="IRANSans Light" w:cs="IRANSans Light"/>
              </w:rPr>
              <w:t>@hamedan.ir</w:t>
            </w:r>
          </w:p>
          <w:p w14:paraId="2C51BDDB" w14:textId="77777777" w:rsidR="00D91E04" w:rsidRPr="00DB3D09" w:rsidRDefault="00D91E04" w:rsidP="00D91E04">
            <w:pPr>
              <w:rPr>
                <w:rFonts w:ascii="IRANSans Light" w:hAnsi="IRANSans Light" w:cs="IRANSans Light"/>
                <w:rtl/>
              </w:rPr>
            </w:pPr>
            <w:r w:rsidRPr="00DB3D09">
              <w:rPr>
                <w:rFonts w:ascii="IRANSans Light" w:hAnsi="IRANSans Light" w:cs="IRANSans Light" w:hint="eastAsia"/>
                <w:rtl/>
              </w:rPr>
              <w:t>تلفــن</w:t>
            </w:r>
            <w:r w:rsidRPr="00DB3D09">
              <w:rPr>
                <w:rFonts w:ascii="IRANSans Light" w:hAnsi="IRANSans Light" w:cs="IRANSans Light"/>
                <w:rtl/>
              </w:rPr>
              <w:t xml:space="preserve"> :   ۷ - ۳۸۲۶۴۷۰۱ - ۰۸۱ </w:t>
            </w:r>
          </w:p>
          <w:p w14:paraId="56ED396C" w14:textId="77777777" w:rsidR="00D91E04" w:rsidRPr="00DB3D09" w:rsidRDefault="00D91E04" w:rsidP="00D91E04">
            <w:pPr>
              <w:rPr>
                <w:rFonts w:ascii="IRANSans Light" w:hAnsi="IRANSans Light" w:cs="IRANSans Light"/>
                <w:rtl/>
              </w:rPr>
            </w:pPr>
            <w:r w:rsidRPr="00DB3D09">
              <w:rPr>
                <w:rFonts w:ascii="IRANSans Light" w:hAnsi="IRANSans Light" w:cs="IRANSans Light" w:hint="eastAsia"/>
                <w:rtl/>
              </w:rPr>
              <w:t>دورنگار</w:t>
            </w:r>
            <w:r w:rsidRPr="00DB3D09">
              <w:rPr>
                <w:rFonts w:ascii="IRANSans Light" w:hAnsi="IRANSans Light" w:cs="IRANSans Light"/>
                <w:rtl/>
              </w:rPr>
              <w:t xml:space="preserve"> :   ۳۸۲۶۶۸۳۸ - ۰۸۱  </w:t>
            </w:r>
          </w:p>
          <w:p w14:paraId="6E3BAE75" w14:textId="65C0CD48" w:rsidR="00D91E04" w:rsidRPr="00D91E04" w:rsidRDefault="00D91E04" w:rsidP="00D91E04">
            <w:pPr>
              <w:rPr>
                <w:rFonts w:ascii="IRANSans Light" w:hAnsi="IRANSans Light" w:cs="IRANSans Light"/>
                <w:sz w:val="24"/>
                <w:szCs w:val="24"/>
                <w:rtl/>
              </w:rPr>
            </w:pPr>
            <w:r w:rsidRPr="00DB3D09">
              <w:rPr>
                <w:rFonts w:ascii="IRANSans Light" w:hAnsi="IRANSans Light" w:cs="IRANSans Light" w:hint="eastAsia"/>
                <w:rtl/>
              </w:rPr>
              <w:t>پ</w:t>
            </w:r>
            <w:r w:rsidRPr="00DB3D09">
              <w:rPr>
                <w:rFonts w:ascii="IRANSans Light" w:hAnsi="IRANSans Light" w:cs="IRANSans Light" w:hint="cs"/>
                <w:rtl/>
              </w:rPr>
              <w:t>ی</w:t>
            </w:r>
            <w:r w:rsidRPr="00DB3D09">
              <w:rPr>
                <w:rFonts w:ascii="IRANSans Light" w:hAnsi="IRANSans Light" w:cs="IRANSans Light" w:hint="eastAsia"/>
                <w:rtl/>
              </w:rPr>
              <w:t>امک</w:t>
            </w:r>
            <w:r w:rsidRPr="00DB3D09">
              <w:rPr>
                <w:rFonts w:ascii="IRANSans Light" w:hAnsi="IRANSans Light" w:cs="IRANSans Light"/>
                <w:rtl/>
              </w:rPr>
              <w:t xml:space="preserve"> :   ۳۰۰۰۱۴۱۰</w:t>
            </w:r>
          </w:p>
        </w:tc>
        <w:tc>
          <w:tcPr>
            <w:tcW w:w="3876" w:type="dxa"/>
            <w:gridSpan w:val="10"/>
          </w:tcPr>
          <w:p w14:paraId="30903653" w14:textId="77777777" w:rsidR="00D91E04" w:rsidRPr="00FB6726" w:rsidRDefault="00D91E04" w:rsidP="00D91E04">
            <w:pPr>
              <w:rPr>
                <w:rFonts w:ascii="IRANSans Light" w:hAnsi="IRANSans Light" w:cs="IRANSans Light"/>
                <w:b/>
                <w:bCs/>
                <w:sz w:val="24"/>
                <w:szCs w:val="24"/>
              </w:rPr>
            </w:pPr>
            <w:r w:rsidRPr="00FB6726">
              <w:rPr>
                <w:rFonts w:ascii="IRANSans Light" w:hAnsi="IRANSans Light" w:cs="IRANSans Light" w:hint="cs"/>
                <w:b/>
                <w:bCs/>
                <w:sz w:val="24"/>
                <w:szCs w:val="24"/>
                <w:rtl/>
              </w:rPr>
              <w:t>دسترسی سریع</w:t>
            </w:r>
          </w:p>
          <w:p w14:paraId="2780C899" w14:textId="77777777" w:rsidR="00D91E04" w:rsidRPr="00D91E04" w:rsidRDefault="00D91E04" w:rsidP="00DE708A">
            <w:pPr>
              <w:pStyle w:val="ListParagraph"/>
              <w:numPr>
                <w:ilvl w:val="0"/>
                <w:numId w:val="168"/>
              </w:numPr>
              <w:bidi/>
              <w:ind w:left="195" w:hanging="141"/>
              <w:jc w:val="both"/>
              <w:rPr>
                <w:rFonts w:ascii="IRANSans Light" w:hAnsi="IRANSans Light" w:cs="IRANSans Light"/>
                <w:rtl/>
              </w:rPr>
            </w:pPr>
            <w:r w:rsidRPr="00D91E04">
              <w:rPr>
                <w:rFonts w:ascii="IRANSans Light" w:hAnsi="IRANSans Light" w:cs="IRANSans Light" w:hint="eastAsia"/>
                <w:rtl/>
              </w:rPr>
              <w:t>پا</w:t>
            </w:r>
            <w:r w:rsidRPr="00D91E04">
              <w:rPr>
                <w:rFonts w:ascii="IRANSans Light" w:hAnsi="IRANSans Light" w:cs="IRANSans Light" w:hint="cs"/>
                <w:rtl/>
              </w:rPr>
              <w:t>ی</w:t>
            </w:r>
            <w:r w:rsidRPr="00D91E04">
              <w:rPr>
                <w:rFonts w:ascii="IRANSans Light" w:hAnsi="IRANSans Light" w:cs="IRANSans Light" w:hint="eastAsia"/>
                <w:rtl/>
              </w:rPr>
              <w:t>گاه</w:t>
            </w:r>
            <w:r w:rsidRPr="00D91E04">
              <w:rPr>
                <w:rFonts w:ascii="IRANSans Light" w:hAnsi="IRANSans Light" w:cs="IRANSans Light"/>
                <w:rtl/>
              </w:rPr>
              <w:t xml:space="preserve"> </w:t>
            </w:r>
            <w:r w:rsidRPr="00D91E04">
              <w:rPr>
                <w:rFonts w:ascii="IRANSans Light" w:hAnsi="IRANSans Light" w:cs="IRANSans Light" w:hint="eastAsia"/>
                <w:rtl/>
              </w:rPr>
              <w:t>اطلاع</w:t>
            </w:r>
            <w:r w:rsidRPr="00D91E04">
              <w:rPr>
                <w:rFonts w:ascii="IRANSans Light" w:hAnsi="IRANSans Light" w:cs="IRANSans Light"/>
                <w:rtl/>
              </w:rPr>
              <w:t xml:space="preserve"> </w:t>
            </w:r>
            <w:r w:rsidRPr="00D91E04">
              <w:rPr>
                <w:rFonts w:ascii="IRANSans Light" w:hAnsi="IRANSans Light" w:cs="IRANSans Light" w:hint="eastAsia"/>
                <w:rtl/>
              </w:rPr>
              <w:t>رسان</w:t>
            </w:r>
            <w:r w:rsidRPr="00D91E04">
              <w:rPr>
                <w:rFonts w:ascii="IRANSans Light" w:hAnsi="IRANSans Light" w:cs="IRANSans Light" w:hint="cs"/>
                <w:rtl/>
              </w:rPr>
              <w:t>ی</w:t>
            </w:r>
            <w:r w:rsidRPr="00D91E04">
              <w:rPr>
                <w:rFonts w:ascii="IRANSans Light" w:hAnsi="IRANSans Light" w:cs="IRANSans Light"/>
                <w:rtl/>
              </w:rPr>
              <w:t xml:space="preserve"> </w:t>
            </w:r>
            <w:r w:rsidRPr="00D91E04">
              <w:rPr>
                <w:rFonts w:ascii="IRANSans Light" w:hAnsi="IRANSans Light" w:cs="IRANSans Light" w:hint="eastAsia"/>
                <w:rtl/>
              </w:rPr>
              <w:t>مناقصات</w:t>
            </w:r>
            <w:r w:rsidRPr="00D91E04">
              <w:rPr>
                <w:rFonts w:ascii="IRANSans Light" w:hAnsi="IRANSans Light" w:cs="IRANSans Light"/>
                <w:rtl/>
              </w:rPr>
              <w:t xml:space="preserve"> </w:t>
            </w:r>
            <w:r w:rsidRPr="00D91E04">
              <w:rPr>
                <w:rFonts w:ascii="IRANSans Light" w:hAnsi="IRANSans Light" w:cs="IRANSans Light" w:hint="eastAsia"/>
                <w:rtl/>
              </w:rPr>
              <w:t>مزا</w:t>
            </w:r>
            <w:r w:rsidRPr="00D91E04">
              <w:rPr>
                <w:rFonts w:ascii="IRANSans Light" w:hAnsi="IRANSans Light" w:cs="IRANSans Light" w:hint="cs"/>
                <w:rtl/>
              </w:rPr>
              <w:t>ی</w:t>
            </w:r>
            <w:r w:rsidRPr="00D91E04">
              <w:rPr>
                <w:rFonts w:ascii="IRANSans Light" w:hAnsi="IRANSans Light" w:cs="IRANSans Light" w:hint="eastAsia"/>
                <w:rtl/>
              </w:rPr>
              <w:t>دات</w:t>
            </w:r>
          </w:p>
          <w:p w14:paraId="129C6323" w14:textId="77777777" w:rsidR="00D91E04" w:rsidRPr="00D91E04" w:rsidRDefault="00D91E04" w:rsidP="00DE708A">
            <w:pPr>
              <w:pStyle w:val="ListParagraph"/>
              <w:numPr>
                <w:ilvl w:val="0"/>
                <w:numId w:val="168"/>
              </w:numPr>
              <w:bidi/>
              <w:ind w:left="195" w:hanging="141"/>
              <w:jc w:val="both"/>
              <w:rPr>
                <w:rFonts w:ascii="IRANSans Light" w:hAnsi="IRANSans Light" w:cs="IRANSans Light"/>
                <w:rtl/>
              </w:rPr>
            </w:pPr>
            <w:r w:rsidRPr="00D91E04">
              <w:rPr>
                <w:rFonts w:ascii="IRANSans Light" w:hAnsi="IRANSans Light" w:cs="IRANSans Light" w:hint="eastAsia"/>
                <w:rtl/>
              </w:rPr>
              <w:t>پا</w:t>
            </w:r>
            <w:r w:rsidRPr="00D91E04">
              <w:rPr>
                <w:rFonts w:ascii="IRANSans Light" w:hAnsi="IRANSans Light" w:cs="IRANSans Light" w:hint="cs"/>
                <w:rtl/>
              </w:rPr>
              <w:t>ی</w:t>
            </w:r>
            <w:r w:rsidRPr="00D91E04">
              <w:rPr>
                <w:rFonts w:ascii="IRANSans Light" w:hAnsi="IRANSans Light" w:cs="IRANSans Light" w:hint="eastAsia"/>
                <w:rtl/>
              </w:rPr>
              <w:t>گاه</w:t>
            </w:r>
            <w:r w:rsidRPr="00D91E04">
              <w:rPr>
                <w:rFonts w:ascii="IRANSans Light" w:hAnsi="IRANSans Light" w:cs="IRANSans Light"/>
                <w:rtl/>
              </w:rPr>
              <w:t xml:space="preserve"> </w:t>
            </w:r>
            <w:r w:rsidRPr="00D91E04">
              <w:rPr>
                <w:rFonts w:ascii="IRANSans Light" w:hAnsi="IRANSans Light" w:cs="IRANSans Light" w:hint="eastAsia"/>
                <w:rtl/>
              </w:rPr>
              <w:t>اطلاع</w:t>
            </w:r>
            <w:r w:rsidRPr="00D91E04">
              <w:rPr>
                <w:rFonts w:ascii="IRANSans Light" w:hAnsi="IRANSans Light" w:cs="IRANSans Light"/>
                <w:rtl/>
              </w:rPr>
              <w:t xml:space="preserve"> </w:t>
            </w:r>
            <w:r w:rsidRPr="00D91E04">
              <w:rPr>
                <w:rFonts w:ascii="IRANSans Light" w:hAnsi="IRANSans Light" w:cs="IRANSans Light" w:hint="eastAsia"/>
                <w:rtl/>
              </w:rPr>
              <w:t>رسان</w:t>
            </w:r>
            <w:r w:rsidRPr="00D91E04">
              <w:rPr>
                <w:rFonts w:ascii="IRANSans Light" w:hAnsi="IRANSans Light" w:cs="IRANSans Light" w:hint="cs"/>
                <w:rtl/>
              </w:rPr>
              <w:t>ی</w:t>
            </w:r>
            <w:r w:rsidRPr="00D91E04">
              <w:rPr>
                <w:rFonts w:ascii="IRANSans Light" w:hAnsi="IRANSans Light" w:cs="IRANSans Light"/>
                <w:rtl/>
              </w:rPr>
              <w:t xml:space="preserve"> </w:t>
            </w:r>
            <w:r w:rsidRPr="00D91E04">
              <w:rPr>
                <w:rFonts w:ascii="IRANSans Light" w:hAnsi="IRANSans Light" w:cs="IRANSans Light" w:hint="eastAsia"/>
                <w:rtl/>
              </w:rPr>
              <w:t>اخبار</w:t>
            </w:r>
            <w:r w:rsidRPr="00D91E04">
              <w:rPr>
                <w:rFonts w:ascii="IRANSans Light" w:hAnsi="IRANSans Light" w:cs="IRANSans Light" w:hint="cs"/>
                <w:rtl/>
              </w:rPr>
              <w:t xml:space="preserve"> </w:t>
            </w:r>
            <w:r>
              <w:rPr>
                <w:rFonts w:ascii="IRANSans Light" w:hAnsi="IRANSans Light" w:cs="IRANSans Light" w:hint="cs"/>
                <w:rtl/>
              </w:rPr>
              <w:t>شهرداری همدان</w:t>
            </w:r>
          </w:p>
          <w:p w14:paraId="1493E91E" w14:textId="77777777" w:rsidR="00D91E04" w:rsidRPr="00D91E04" w:rsidRDefault="00D91E04" w:rsidP="00DE708A">
            <w:pPr>
              <w:pStyle w:val="ListParagraph"/>
              <w:numPr>
                <w:ilvl w:val="0"/>
                <w:numId w:val="168"/>
              </w:numPr>
              <w:bidi/>
              <w:ind w:left="195" w:hanging="141"/>
              <w:rPr>
                <w:rFonts w:ascii="IRANSans Light" w:hAnsi="IRANSans Light" w:cs="IRANSans Light"/>
                <w:rtl/>
              </w:rPr>
            </w:pPr>
            <w:r w:rsidRPr="00D91E04">
              <w:rPr>
                <w:rFonts w:ascii="IRANSans Light" w:hAnsi="IRANSans Light" w:cs="IRANSans Light" w:hint="eastAsia"/>
                <w:rtl/>
              </w:rPr>
              <w:t>پورتال</w:t>
            </w:r>
            <w:r w:rsidRPr="00D91E04">
              <w:rPr>
                <w:rFonts w:ascii="IRANSans Light" w:hAnsi="IRANSans Light" w:cs="IRANSans Light"/>
                <w:rtl/>
              </w:rPr>
              <w:t xml:space="preserve"> </w:t>
            </w:r>
            <w:r w:rsidRPr="00D91E04">
              <w:rPr>
                <w:rFonts w:ascii="IRANSans Light" w:hAnsi="IRANSans Light" w:cs="IRANSans Light" w:hint="eastAsia"/>
                <w:rtl/>
              </w:rPr>
              <w:t>جامع</w:t>
            </w:r>
            <w:r w:rsidRPr="00D91E04">
              <w:rPr>
                <w:rFonts w:ascii="IRANSans Light" w:hAnsi="IRANSans Light" w:cs="IRANSans Light"/>
                <w:rtl/>
              </w:rPr>
              <w:t xml:space="preserve"> </w:t>
            </w:r>
            <w:r w:rsidRPr="00D91E04">
              <w:rPr>
                <w:rFonts w:ascii="IRANSans Light" w:hAnsi="IRANSans Light" w:cs="IRANSans Light" w:hint="eastAsia"/>
                <w:rtl/>
              </w:rPr>
              <w:t>شهر</w:t>
            </w:r>
            <w:r w:rsidRPr="00D91E04">
              <w:rPr>
                <w:rFonts w:ascii="IRANSans Light" w:hAnsi="IRANSans Light" w:cs="IRANSans Light"/>
                <w:rtl/>
              </w:rPr>
              <w:t xml:space="preserve"> </w:t>
            </w:r>
            <w:r w:rsidRPr="00D91E04">
              <w:rPr>
                <w:rFonts w:ascii="IRANSans Light" w:hAnsi="IRANSans Light" w:cs="IRANSans Light" w:hint="eastAsia"/>
                <w:rtl/>
              </w:rPr>
              <w:t>همدان</w:t>
            </w:r>
            <w:r w:rsidRPr="00D91E04">
              <w:rPr>
                <w:rFonts w:ascii="IRANSans Light" w:hAnsi="IRANSans Light" w:cs="IRANSans Light"/>
                <w:rtl/>
              </w:rPr>
              <w:t xml:space="preserve"> </w:t>
            </w:r>
            <w:r w:rsidRPr="00D91E04">
              <w:rPr>
                <w:rFonts w:ascii="IRANSans Light" w:hAnsi="IRANSans Light" w:cs="IRANSans Light" w:hint="eastAsia"/>
                <w:rtl/>
              </w:rPr>
              <w:t>و</w:t>
            </w:r>
            <w:r w:rsidRPr="00D91E04">
              <w:rPr>
                <w:rFonts w:ascii="IRANSans Light" w:hAnsi="IRANSans Light" w:cs="IRANSans Light"/>
                <w:rtl/>
              </w:rPr>
              <w:t xml:space="preserve"> </w:t>
            </w:r>
            <w:r w:rsidRPr="00D91E04">
              <w:rPr>
                <w:rFonts w:ascii="IRANSans Light" w:hAnsi="IRANSans Light" w:cs="IRANSans Light" w:hint="eastAsia"/>
                <w:rtl/>
              </w:rPr>
              <w:t>گردشگر</w:t>
            </w:r>
            <w:r w:rsidRPr="00D91E04">
              <w:rPr>
                <w:rFonts w:ascii="IRANSans Light" w:hAnsi="IRANSans Light" w:cs="IRANSans Light" w:hint="cs"/>
                <w:rtl/>
              </w:rPr>
              <w:t>ی</w:t>
            </w:r>
          </w:p>
          <w:p w14:paraId="0962EE9B" w14:textId="77777777" w:rsidR="00D91E04" w:rsidRPr="00D91E04" w:rsidRDefault="00D91E04" w:rsidP="00DE708A">
            <w:pPr>
              <w:pStyle w:val="ListParagraph"/>
              <w:numPr>
                <w:ilvl w:val="0"/>
                <w:numId w:val="168"/>
              </w:numPr>
              <w:bidi/>
              <w:ind w:left="195" w:hanging="141"/>
              <w:rPr>
                <w:rFonts w:ascii="IRANSans Light" w:hAnsi="IRANSans Light" w:cs="IRANSans Light"/>
                <w:rtl/>
              </w:rPr>
            </w:pPr>
            <w:r w:rsidRPr="00D91E04">
              <w:rPr>
                <w:rFonts w:ascii="IRANSans Light" w:hAnsi="IRANSans Light" w:cs="IRANSans Light" w:hint="eastAsia"/>
                <w:rtl/>
              </w:rPr>
              <w:t>م</w:t>
            </w:r>
            <w:r w:rsidRPr="00D91E04">
              <w:rPr>
                <w:rFonts w:ascii="IRANSans Light" w:hAnsi="IRANSans Light" w:cs="IRANSans Light" w:hint="cs"/>
                <w:rtl/>
              </w:rPr>
              <w:t>ی</w:t>
            </w:r>
            <w:r w:rsidRPr="00D91E04">
              <w:rPr>
                <w:rFonts w:ascii="IRANSans Light" w:hAnsi="IRANSans Light" w:cs="IRANSans Light" w:hint="eastAsia"/>
                <w:rtl/>
              </w:rPr>
              <w:t>ز</w:t>
            </w:r>
            <w:r w:rsidRPr="00D91E04">
              <w:rPr>
                <w:rFonts w:ascii="IRANSans Light" w:hAnsi="IRANSans Light" w:cs="IRANSans Light"/>
                <w:rtl/>
              </w:rPr>
              <w:t xml:space="preserve"> </w:t>
            </w:r>
            <w:r w:rsidRPr="00D91E04">
              <w:rPr>
                <w:rFonts w:ascii="IRANSans Light" w:hAnsi="IRANSans Light" w:cs="IRANSans Light" w:hint="eastAsia"/>
                <w:rtl/>
              </w:rPr>
              <w:t>خدمت</w:t>
            </w:r>
            <w:r w:rsidRPr="00D91E04">
              <w:rPr>
                <w:rFonts w:ascii="IRANSans Light" w:hAnsi="IRANSans Light" w:cs="IRANSans Light"/>
                <w:rtl/>
              </w:rPr>
              <w:t xml:space="preserve"> </w:t>
            </w:r>
            <w:r w:rsidRPr="00D91E04">
              <w:rPr>
                <w:rFonts w:ascii="IRANSans Light" w:hAnsi="IRANSans Light" w:cs="IRANSans Light" w:hint="eastAsia"/>
                <w:rtl/>
              </w:rPr>
              <w:t>الکترون</w:t>
            </w:r>
            <w:r w:rsidRPr="00D91E04">
              <w:rPr>
                <w:rFonts w:ascii="IRANSans Light" w:hAnsi="IRANSans Light" w:cs="IRANSans Light" w:hint="cs"/>
                <w:rtl/>
              </w:rPr>
              <w:t>ی</w:t>
            </w:r>
            <w:r w:rsidRPr="00D91E04">
              <w:rPr>
                <w:rFonts w:ascii="IRANSans Light" w:hAnsi="IRANSans Light" w:cs="IRANSans Light" w:hint="eastAsia"/>
                <w:rtl/>
              </w:rPr>
              <w:t>ک</w:t>
            </w:r>
            <w:r w:rsidRPr="00D91E04">
              <w:rPr>
                <w:rFonts w:ascii="IRANSans Light" w:hAnsi="IRANSans Light" w:cs="IRANSans Light"/>
                <w:rtl/>
              </w:rPr>
              <w:t xml:space="preserve"> </w:t>
            </w:r>
            <w:r w:rsidRPr="00D91E04">
              <w:rPr>
                <w:rFonts w:ascii="IRANSans Light" w:hAnsi="IRANSans Light" w:cs="IRANSans Light" w:hint="cs"/>
                <w:rtl/>
              </w:rPr>
              <w:t xml:space="preserve">شهرداری </w:t>
            </w:r>
            <w:r w:rsidRPr="00D91E04">
              <w:rPr>
                <w:rFonts w:ascii="IRANSans Light" w:hAnsi="IRANSans Light" w:cs="IRANSans Light" w:hint="eastAsia"/>
                <w:rtl/>
              </w:rPr>
              <w:t>همدان</w:t>
            </w:r>
          </w:p>
          <w:p w14:paraId="33686775" w14:textId="77777777" w:rsidR="00D91E04" w:rsidRPr="00D91E04" w:rsidRDefault="00D91E04" w:rsidP="00DE708A">
            <w:pPr>
              <w:pStyle w:val="ListParagraph"/>
              <w:numPr>
                <w:ilvl w:val="0"/>
                <w:numId w:val="168"/>
              </w:numPr>
              <w:bidi/>
              <w:ind w:left="195" w:hanging="141"/>
              <w:rPr>
                <w:rFonts w:ascii="IRANSans Light" w:hAnsi="IRANSans Light" w:cs="IRANSans Light"/>
                <w:rtl/>
              </w:rPr>
            </w:pPr>
            <w:r w:rsidRPr="00D91E04">
              <w:rPr>
                <w:rFonts w:ascii="IRANSans Light" w:hAnsi="IRANSans Light" w:cs="IRANSans Light" w:hint="eastAsia"/>
                <w:rtl/>
              </w:rPr>
              <w:t>سامانه</w:t>
            </w:r>
            <w:r w:rsidRPr="00D91E04">
              <w:rPr>
                <w:rFonts w:ascii="IRANSans Light" w:hAnsi="IRANSans Light" w:cs="IRANSans Light"/>
                <w:rtl/>
              </w:rPr>
              <w:t xml:space="preserve"> </w:t>
            </w:r>
            <w:r w:rsidRPr="00D91E04">
              <w:rPr>
                <w:rFonts w:ascii="IRANSans Light" w:hAnsi="IRANSans Light" w:cs="IRANSans Light" w:hint="eastAsia"/>
                <w:rtl/>
              </w:rPr>
              <w:t>شناسه</w:t>
            </w:r>
            <w:r w:rsidRPr="00D91E04">
              <w:rPr>
                <w:rFonts w:ascii="IRANSans Light" w:hAnsi="IRANSans Light" w:cs="IRANSans Light"/>
                <w:rtl/>
              </w:rPr>
              <w:t xml:space="preserve"> </w:t>
            </w:r>
            <w:r w:rsidRPr="00D91E04">
              <w:rPr>
                <w:rFonts w:ascii="IRANSans Light" w:hAnsi="IRANSans Light" w:cs="IRANSans Light" w:hint="eastAsia"/>
                <w:rtl/>
              </w:rPr>
              <w:t>شهروند</w:t>
            </w:r>
            <w:r w:rsidRPr="00D91E04">
              <w:rPr>
                <w:rFonts w:ascii="IRANSans Light" w:hAnsi="IRANSans Light" w:cs="IRANSans Light" w:hint="cs"/>
                <w:rtl/>
              </w:rPr>
              <w:t>ی</w:t>
            </w:r>
          </w:p>
          <w:p w14:paraId="02A0AA68" w14:textId="4755C15B" w:rsidR="00D91E04" w:rsidRPr="002A3730" w:rsidRDefault="00D91E04" w:rsidP="00DE708A">
            <w:pPr>
              <w:pStyle w:val="ListParagraph"/>
              <w:numPr>
                <w:ilvl w:val="0"/>
                <w:numId w:val="169"/>
              </w:numPr>
              <w:bidi/>
              <w:ind w:left="158" w:hanging="158"/>
              <w:jc w:val="both"/>
              <w:rPr>
                <w:rFonts w:ascii="IRANSans Light" w:hAnsi="IRANSans Light" w:cs="IRANSans Light"/>
                <w:b/>
                <w:bCs/>
                <w:sz w:val="24"/>
                <w:szCs w:val="24"/>
                <w:rtl/>
              </w:rPr>
            </w:pPr>
            <w:r w:rsidRPr="00D91E04">
              <w:rPr>
                <w:rFonts w:ascii="IRANSans Light" w:hAnsi="IRANSans Light" w:cs="IRANSans Light" w:hint="eastAsia"/>
                <w:rtl/>
              </w:rPr>
              <w:t>مرکز</w:t>
            </w:r>
            <w:r w:rsidRPr="00D91E04">
              <w:rPr>
                <w:rFonts w:ascii="IRANSans Light" w:hAnsi="IRANSans Light" w:cs="IRANSans Light"/>
                <w:rtl/>
              </w:rPr>
              <w:t xml:space="preserve"> 137 </w:t>
            </w:r>
            <w:r w:rsidRPr="00D91E04">
              <w:rPr>
                <w:rFonts w:ascii="IRANSans Light" w:hAnsi="IRANSans Light" w:cs="IRANSans Light" w:hint="eastAsia"/>
                <w:rtl/>
              </w:rPr>
              <w:t>شهردار</w:t>
            </w:r>
            <w:r w:rsidRPr="00D91E04">
              <w:rPr>
                <w:rFonts w:ascii="IRANSans Light" w:hAnsi="IRANSans Light" w:cs="IRANSans Light" w:hint="cs"/>
                <w:rtl/>
              </w:rPr>
              <w:t>ی</w:t>
            </w:r>
            <w:r w:rsidRPr="00D91E04">
              <w:rPr>
                <w:rFonts w:ascii="IRANSans Light" w:hAnsi="IRANSans Light" w:cs="IRANSans Light"/>
                <w:rtl/>
              </w:rPr>
              <w:t xml:space="preserve"> </w:t>
            </w:r>
            <w:r w:rsidRPr="00D91E04">
              <w:rPr>
                <w:rFonts w:ascii="IRANSans Light" w:hAnsi="IRANSans Light" w:cs="IRANSans Light" w:hint="eastAsia"/>
                <w:rtl/>
              </w:rPr>
              <w:t>همدان</w:t>
            </w:r>
          </w:p>
        </w:tc>
        <w:tc>
          <w:tcPr>
            <w:tcW w:w="3879" w:type="dxa"/>
            <w:gridSpan w:val="4"/>
          </w:tcPr>
          <w:p w14:paraId="0DBA566A" w14:textId="77777777" w:rsidR="00077885" w:rsidRPr="00077885" w:rsidRDefault="00077885" w:rsidP="00077885">
            <w:pPr>
              <w:rPr>
                <w:rFonts w:ascii="IRANSans Light" w:hAnsi="IRANSans Light" w:cs="IRANSans Light"/>
                <w:b/>
                <w:bCs/>
              </w:rPr>
            </w:pPr>
          </w:p>
          <w:p w14:paraId="1551818B" w14:textId="525E7BA5" w:rsidR="00D91E04" w:rsidRPr="00077885" w:rsidRDefault="00DC357D" w:rsidP="00DE708A">
            <w:pPr>
              <w:pStyle w:val="ListParagraph"/>
              <w:numPr>
                <w:ilvl w:val="0"/>
                <w:numId w:val="169"/>
              </w:numPr>
              <w:bidi/>
              <w:ind w:left="236" w:hanging="201"/>
              <w:rPr>
                <w:rFonts w:ascii="IRANSans Light" w:hAnsi="IRANSans Light" w:cs="IRANSans Light"/>
                <w:b/>
                <w:bCs/>
              </w:rPr>
            </w:pPr>
            <w:r w:rsidRPr="00077885">
              <w:rPr>
                <w:rFonts w:ascii="IRANSans Light" w:hAnsi="IRANSans Light" w:cs="IRANSans Light" w:hint="cs"/>
                <w:b/>
                <w:bCs/>
                <w:rtl/>
              </w:rPr>
              <w:t>امنیت اطلاعات</w:t>
            </w:r>
          </w:p>
          <w:p w14:paraId="7F2EC066" w14:textId="77777777" w:rsidR="00DC357D" w:rsidRPr="00077885" w:rsidRDefault="00DC357D" w:rsidP="00DE708A">
            <w:pPr>
              <w:pStyle w:val="ListParagraph"/>
              <w:numPr>
                <w:ilvl w:val="0"/>
                <w:numId w:val="169"/>
              </w:numPr>
              <w:bidi/>
              <w:ind w:left="236" w:hanging="201"/>
              <w:rPr>
                <w:rFonts w:ascii="IRANSans Light" w:hAnsi="IRANSans Light" w:cs="IRANSans Light"/>
                <w:b/>
                <w:bCs/>
              </w:rPr>
            </w:pPr>
            <w:r w:rsidRPr="00077885">
              <w:rPr>
                <w:rFonts w:ascii="IRANSans Light" w:hAnsi="IRANSans Light" w:cs="IRANSans Light" w:hint="cs"/>
                <w:b/>
                <w:bCs/>
                <w:rtl/>
              </w:rPr>
              <w:t>بیانیه توافق سطح خدمت</w:t>
            </w:r>
          </w:p>
          <w:p w14:paraId="6D284419" w14:textId="77777777" w:rsidR="00DC357D" w:rsidRPr="00077885" w:rsidRDefault="00DC357D" w:rsidP="00DE708A">
            <w:pPr>
              <w:pStyle w:val="ListParagraph"/>
              <w:numPr>
                <w:ilvl w:val="0"/>
                <w:numId w:val="169"/>
              </w:numPr>
              <w:bidi/>
              <w:ind w:left="236" w:hanging="201"/>
              <w:rPr>
                <w:rFonts w:ascii="IRANSans Light" w:hAnsi="IRANSans Light" w:cs="IRANSans Light"/>
                <w:b/>
                <w:bCs/>
              </w:rPr>
            </w:pPr>
            <w:r w:rsidRPr="00077885">
              <w:rPr>
                <w:rFonts w:ascii="IRANSans Light" w:hAnsi="IRANSans Light" w:cs="IRANSans Light" w:hint="cs"/>
                <w:b/>
                <w:bCs/>
                <w:rtl/>
              </w:rPr>
              <w:t>حفظ حریم شخصی</w:t>
            </w:r>
          </w:p>
          <w:p w14:paraId="506530A6" w14:textId="76C7CC5C" w:rsidR="00077885" w:rsidRDefault="00077885" w:rsidP="00077885">
            <w:pPr>
              <w:jc w:val="center"/>
              <w:rPr>
                <w:rFonts w:ascii="IRANSans Light" w:hAnsi="IRANSans Light" w:cs="IRANSans Light"/>
                <w:b/>
                <w:bCs/>
                <w:rtl/>
              </w:rPr>
            </w:pPr>
          </w:p>
          <w:p w14:paraId="69F7D43D" w14:textId="77777777" w:rsidR="00077885" w:rsidRPr="00077885" w:rsidRDefault="00077885" w:rsidP="00077885">
            <w:pPr>
              <w:jc w:val="center"/>
              <w:rPr>
                <w:rFonts w:ascii="IRANSans Light" w:hAnsi="IRANSans Light" w:cs="IRANSans Light"/>
                <w:b/>
                <w:bCs/>
                <w:rtl/>
              </w:rPr>
            </w:pPr>
          </w:p>
          <w:p w14:paraId="4E2D9C4D" w14:textId="56E2A873" w:rsidR="00077885" w:rsidRPr="00077885" w:rsidRDefault="00077885" w:rsidP="00077885">
            <w:pPr>
              <w:jc w:val="center"/>
              <w:rPr>
                <w:rFonts w:ascii="IRANSans Light" w:hAnsi="IRANSans Light" w:cs="IRANSans Light"/>
                <w:b/>
                <w:bCs/>
                <w:sz w:val="24"/>
                <w:szCs w:val="24"/>
                <w:rtl/>
              </w:rPr>
            </w:pPr>
            <w:r w:rsidRPr="00077885">
              <w:rPr>
                <w:rFonts w:ascii="IRANSans Light" w:hAnsi="IRANSans Light" w:cs="IRANSans Light" w:hint="cs"/>
                <w:b/>
                <w:bCs/>
                <w:rtl/>
              </w:rPr>
              <w:t>آیکون شبکه های اجتماعی</w:t>
            </w:r>
          </w:p>
        </w:tc>
      </w:tr>
      <w:tr w:rsidR="00D724C8" w:rsidRPr="00096EAA" w14:paraId="0AB9B6EC" w14:textId="77777777" w:rsidTr="00F80EEB">
        <w:tc>
          <w:tcPr>
            <w:tcW w:w="9826" w:type="dxa"/>
            <w:gridSpan w:val="16"/>
            <w:tcBorders>
              <w:right w:val="nil"/>
            </w:tcBorders>
          </w:tcPr>
          <w:p w14:paraId="638264BA" w14:textId="77777777" w:rsidR="00D724C8" w:rsidRPr="00096EAA" w:rsidRDefault="00D724C8" w:rsidP="00D724C8">
            <w:pPr>
              <w:rPr>
                <w:rFonts w:ascii="IRANSans Light" w:hAnsi="IRANSans Light" w:cs="IRANSans Light"/>
                <w:b/>
                <w:bCs/>
                <w:sz w:val="20"/>
                <w:szCs w:val="20"/>
                <w:rtl/>
              </w:rPr>
            </w:pPr>
            <w:r w:rsidRPr="002B24EF">
              <w:rPr>
                <w:rFonts w:ascii="IRANSans Light" w:hAnsi="IRANSans Light" w:cs="IRANSans Light" w:hint="eastAsia"/>
                <w:b/>
                <w:bCs/>
                <w:sz w:val="20"/>
                <w:szCs w:val="20"/>
                <w:rtl/>
              </w:rPr>
              <w:t>کل</w:t>
            </w:r>
            <w:r w:rsidRPr="002B24EF">
              <w:rPr>
                <w:rFonts w:ascii="IRANSans Light" w:hAnsi="IRANSans Light" w:cs="IRANSans Light" w:hint="cs"/>
                <w:b/>
                <w:bCs/>
                <w:sz w:val="20"/>
                <w:szCs w:val="20"/>
                <w:rtl/>
              </w:rPr>
              <w:t>ی</w:t>
            </w:r>
            <w:r w:rsidRPr="002B24EF">
              <w:rPr>
                <w:rFonts w:ascii="IRANSans Light" w:hAnsi="IRANSans Light" w:cs="IRANSans Light" w:hint="eastAsia"/>
                <w:b/>
                <w:bCs/>
                <w:sz w:val="20"/>
                <w:szCs w:val="20"/>
                <w:rtl/>
              </w:rPr>
              <w:t>ه</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حقوق</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ماد</w:t>
            </w:r>
            <w:r w:rsidRPr="002B24EF">
              <w:rPr>
                <w:rFonts w:ascii="IRANSans Light" w:hAnsi="IRANSans Light" w:cs="IRANSans Light" w:hint="cs"/>
                <w:b/>
                <w:bCs/>
                <w:sz w:val="20"/>
                <w:szCs w:val="20"/>
                <w:rtl/>
              </w:rPr>
              <w:t>ی</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و</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معنو</w:t>
            </w:r>
            <w:r w:rsidRPr="002B24EF">
              <w:rPr>
                <w:rFonts w:ascii="IRANSans Light" w:hAnsi="IRANSans Light" w:cs="IRANSans Light" w:hint="cs"/>
                <w:b/>
                <w:bCs/>
                <w:sz w:val="20"/>
                <w:szCs w:val="20"/>
                <w:rtl/>
              </w:rPr>
              <w:t>ی</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ا</w:t>
            </w:r>
            <w:r w:rsidRPr="002B24EF">
              <w:rPr>
                <w:rFonts w:ascii="IRANSans Light" w:hAnsi="IRANSans Light" w:cs="IRANSans Light" w:hint="cs"/>
                <w:b/>
                <w:bCs/>
                <w:sz w:val="20"/>
                <w:szCs w:val="20"/>
                <w:rtl/>
              </w:rPr>
              <w:t>ی</w:t>
            </w:r>
            <w:r w:rsidRPr="002B24EF">
              <w:rPr>
                <w:rFonts w:ascii="IRANSans Light" w:hAnsi="IRANSans Light" w:cs="IRANSans Light" w:hint="eastAsia"/>
                <w:b/>
                <w:bCs/>
                <w:sz w:val="20"/>
                <w:szCs w:val="20"/>
                <w:rtl/>
              </w:rPr>
              <w:t>ن</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پورتال</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متعلق</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به</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شهردار</w:t>
            </w:r>
            <w:r w:rsidRPr="002B24EF">
              <w:rPr>
                <w:rFonts w:ascii="IRANSans Light" w:hAnsi="IRANSans Light" w:cs="IRANSans Light" w:hint="cs"/>
                <w:b/>
                <w:bCs/>
                <w:sz w:val="20"/>
                <w:szCs w:val="20"/>
                <w:rtl/>
              </w:rPr>
              <w:t>ی</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همدان</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بوده</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و</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هر</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گونه</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کپ</w:t>
            </w:r>
            <w:r w:rsidRPr="002B24EF">
              <w:rPr>
                <w:rFonts w:ascii="IRANSans Light" w:hAnsi="IRANSans Light" w:cs="IRANSans Light" w:hint="cs"/>
                <w:b/>
                <w:bCs/>
                <w:sz w:val="20"/>
                <w:szCs w:val="20"/>
                <w:rtl/>
              </w:rPr>
              <w:t>ی</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بردار</w:t>
            </w:r>
            <w:r w:rsidRPr="002B24EF">
              <w:rPr>
                <w:rFonts w:ascii="IRANSans Light" w:hAnsi="IRANSans Light" w:cs="IRANSans Light" w:hint="cs"/>
                <w:b/>
                <w:bCs/>
                <w:sz w:val="20"/>
                <w:szCs w:val="20"/>
                <w:rtl/>
              </w:rPr>
              <w:t>ی</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بدون</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ذکر</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منبع</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غ</w:t>
            </w:r>
            <w:r w:rsidRPr="002B24EF">
              <w:rPr>
                <w:rFonts w:ascii="IRANSans Light" w:hAnsi="IRANSans Light" w:cs="IRANSans Light" w:hint="cs"/>
                <w:b/>
                <w:bCs/>
                <w:sz w:val="20"/>
                <w:szCs w:val="20"/>
                <w:rtl/>
              </w:rPr>
              <w:t>ی</w:t>
            </w:r>
            <w:r w:rsidRPr="002B24EF">
              <w:rPr>
                <w:rFonts w:ascii="IRANSans Light" w:hAnsi="IRANSans Light" w:cs="IRANSans Light" w:hint="eastAsia"/>
                <w:b/>
                <w:bCs/>
                <w:sz w:val="20"/>
                <w:szCs w:val="20"/>
                <w:rtl/>
              </w:rPr>
              <w:t>ر</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مجاز</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م</w:t>
            </w:r>
            <w:r w:rsidRPr="002B24EF">
              <w:rPr>
                <w:rFonts w:ascii="IRANSans Light" w:hAnsi="IRANSans Light" w:cs="IRANSans Light" w:hint="cs"/>
                <w:b/>
                <w:bCs/>
                <w:sz w:val="20"/>
                <w:szCs w:val="20"/>
                <w:rtl/>
              </w:rPr>
              <w:t>ی</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باشد</w:t>
            </w:r>
          </w:p>
        </w:tc>
        <w:tc>
          <w:tcPr>
            <w:tcW w:w="5687" w:type="dxa"/>
            <w:gridSpan w:val="11"/>
            <w:tcBorders>
              <w:left w:val="nil"/>
            </w:tcBorders>
          </w:tcPr>
          <w:p w14:paraId="1C5F2FCE" w14:textId="0EBFDC81" w:rsidR="00D724C8" w:rsidRPr="00096EAA" w:rsidRDefault="00DC357D" w:rsidP="00DC357D">
            <w:pPr>
              <w:rPr>
                <w:rFonts w:ascii="IRANSans Light" w:hAnsi="IRANSans Light" w:cs="IRANSans Light"/>
                <w:b/>
                <w:bCs/>
                <w:sz w:val="20"/>
                <w:szCs w:val="20"/>
                <w:rtl/>
              </w:rPr>
            </w:pPr>
            <w:r>
              <w:rPr>
                <w:rFonts w:ascii="IRANSans Light" w:hAnsi="IRANSans Light" w:cs="IRANSans Light"/>
                <w:b/>
                <w:bCs/>
                <w:sz w:val="20"/>
                <w:szCs w:val="20"/>
                <w:rtl/>
              </w:rPr>
              <w:tab/>
            </w:r>
            <w:r w:rsidRPr="00096EAA">
              <w:rPr>
                <w:rFonts w:ascii="IRANSans Light" w:hAnsi="IRANSans Light" w:cs="IRANSans Light"/>
                <w:b/>
                <w:bCs/>
                <w:sz w:val="20"/>
                <w:szCs w:val="20"/>
                <w:rtl/>
              </w:rPr>
              <w:t>مجموع بازدیدها ۸۷۳,۷۸۷</w:t>
            </w:r>
            <w:r>
              <w:rPr>
                <w:rFonts w:ascii="IRANSans Light" w:hAnsi="IRANSans Light" w:cs="IRANSans Light" w:hint="cs"/>
                <w:b/>
                <w:bCs/>
                <w:sz w:val="20"/>
                <w:szCs w:val="20"/>
                <w:rtl/>
              </w:rPr>
              <w:t xml:space="preserve"> </w:t>
            </w:r>
            <w:r>
              <w:rPr>
                <w:rFonts w:ascii="IRANSans Light" w:hAnsi="IRANSans Light" w:cs="IRANSans Light"/>
                <w:b/>
                <w:bCs/>
                <w:sz w:val="20"/>
                <w:szCs w:val="20"/>
                <w:rtl/>
              </w:rPr>
              <w:tab/>
            </w:r>
            <w:r w:rsidRPr="00096EAA">
              <w:rPr>
                <w:rFonts w:ascii="IRANSans Light" w:hAnsi="IRANSans Light" w:cs="IRANSans Light"/>
                <w:b/>
                <w:bCs/>
                <w:sz w:val="20"/>
                <w:szCs w:val="20"/>
                <w:rtl/>
              </w:rPr>
              <w:t>آخرین به روزرسانی 23/04/1398</w:t>
            </w:r>
          </w:p>
        </w:tc>
      </w:tr>
    </w:tbl>
    <w:p w14:paraId="2A3A383B" w14:textId="1B23B1A7" w:rsidR="00995703" w:rsidRDefault="00995703">
      <w:pPr>
        <w:bidi w:val="0"/>
        <w:rPr>
          <w:rFonts w:cs="B Nazanin"/>
          <w:b/>
          <w:bCs/>
          <w:sz w:val="24"/>
          <w:szCs w:val="24"/>
          <w:lang w:bidi="ar-SA"/>
        </w:rPr>
      </w:pPr>
    </w:p>
    <w:p w14:paraId="2AFE2DCC" w14:textId="7814A225" w:rsidR="001968E8" w:rsidRPr="00962BA5" w:rsidRDefault="004B6768" w:rsidP="00DE708A">
      <w:pPr>
        <w:pStyle w:val="Heading3"/>
        <w:numPr>
          <w:ilvl w:val="2"/>
          <w:numId w:val="33"/>
        </w:numPr>
        <w:rPr>
          <w:rFonts w:eastAsiaTheme="minorEastAsia"/>
        </w:rPr>
      </w:pPr>
      <w:bookmarkStart w:id="126" w:name="_Toc21529811"/>
      <w:r>
        <w:rPr>
          <w:rFonts w:asciiTheme="minorHAnsi" w:eastAsiaTheme="minorEastAsia" w:hAnsiTheme="minorHAnsi"/>
        </w:rPr>
        <w:lastRenderedPageBreak/>
        <w:t>Hamedan</w:t>
      </w:r>
      <w:bookmarkEnd w:id="126"/>
    </w:p>
    <w:p w14:paraId="31125E42" w14:textId="2B447638" w:rsidR="001F4717" w:rsidRPr="00342D7B" w:rsidRDefault="001F4DA3" w:rsidP="00342D7B">
      <w:pPr>
        <w:tabs>
          <w:tab w:val="right" w:pos="1053"/>
          <w:tab w:val="right" w:pos="1503"/>
        </w:tabs>
        <w:jc w:val="center"/>
        <w:rPr>
          <w:rFonts w:cs="B Nazanin"/>
          <w:b/>
          <w:bCs/>
          <w:sz w:val="32"/>
          <w:szCs w:val="32"/>
          <w:rtl/>
        </w:rPr>
      </w:pPr>
      <w:r w:rsidRPr="001F4DA3">
        <w:rPr>
          <w:rFonts w:cs="B Nazanin"/>
          <w:b/>
          <w:bCs/>
          <w:noProof/>
          <w:color w:val="FF0000"/>
          <w:sz w:val="32"/>
          <w:szCs w:val="32"/>
          <w:rtl/>
          <w:lang w:bidi="ar-SA"/>
        </w:rPr>
        <w:drawing>
          <wp:inline distT="0" distB="0" distL="0" distR="0" wp14:anchorId="200045E8" wp14:editId="1B4CD61E">
            <wp:extent cx="6910807" cy="13410804"/>
            <wp:effectExtent l="0" t="0" r="4445" b="635"/>
            <wp:docPr id="10" name="Picture 10" descr="C:\Users\bbayat\Desktop\New Mockup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C:\Users\bbayat\Desktop\New Mockup 1.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944074" cy="13475360"/>
                    </a:xfrm>
                    <a:prstGeom prst="rect">
                      <a:avLst/>
                    </a:prstGeom>
                    <a:noFill/>
                    <a:ln>
                      <a:noFill/>
                    </a:ln>
                  </pic:spPr>
                </pic:pic>
              </a:graphicData>
            </a:graphic>
          </wp:inline>
        </w:drawing>
      </w:r>
      <w:r w:rsidR="001F4717">
        <w:rPr>
          <w:rFonts w:cs="B Nazanin"/>
          <w:sz w:val="24"/>
          <w:szCs w:val="24"/>
          <w:rtl/>
        </w:rPr>
        <w:br w:type="page"/>
      </w:r>
    </w:p>
    <w:p w14:paraId="0D7D7300" w14:textId="28BD5F15" w:rsidR="0078509B" w:rsidRDefault="0078509B" w:rsidP="00DE708A">
      <w:pPr>
        <w:pStyle w:val="Heading3"/>
        <w:numPr>
          <w:ilvl w:val="2"/>
          <w:numId w:val="33"/>
        </w:numPr>
        <w:bidi/>
        <w:rPr>
          <w:rtl/>
          <w:lang w:bidi="fa-IR"/>
        </w:rPr>
      </w:pPr>
      <w:bookmarkStart w:id="127" w:name="_Toc21529812"/>
      <w:r w:rsidRPr="004B6768">
        <w:rPr>
          <w:rFonts w:hint="eastAsia"/>
          <w:rtl/>
        </w:rPr>
        <w:lastRenderedPageBreak/>
        <w:t>پورتال</w:t>
      </w:r>
      <w:r w:rsidRPr="004B6768">
        <w:rPr>
          <w:rtl/>
        </w:rPr>
        <w:t xml:space="preserve"> </w:t>
      </w:r>
      <w:r w:rsidRPr="004B6768">
        <w:rPr>
          <w:rFonts w:hint="eastAsia"/>
          <w:rtl/>
        </w:rPr>
        <w:t>جامع</w:t>
      </w:r>
      <w:r w:rsidRPr="004B6768">
        <w:rPr>
          <w:rtl/>
        </w:rPr>
        <w:t xml:space="preserve"> </w:t>
      </w:r>
      <w:r w:rsidRPr="004B6768">
        <w:rPr>
          <w:rFonts w:hint="eastAsia"/>
          <w:rtl/>
        </w:rPr>
        <w:t>شهردار</w:t>
      </w:r>
      <w:r w:rsidRPr="004B6768">
        <w:rPr>
          <w:rFonts w:hint="cs"/>
          <w:rtl/>
        </w:rPr>
        <w:t>ی</w:t>
      </w:r>
      <w:r w:rsidRPr="004B6768">
        <w:rPr>
          <w:rtl/>
        </w:rPr>
        <w:t xml:space="preserve"> </w:t>
      </w:r>
      <w:r w:rsidRPr="004B6768">
        <w:rPr>
          <w:rFonts w:hint="eastAsia"/>
          <w:rtl/>
        </w:rPr>
        <w:t>مرکز</w:t>
      </w:r>
      <w:r w:rsidRPr="004B6768">
        <w:rPr>
          <w:rFonts w:hint="cs"/>
          <w:rtl/>
        </w:rPr>
        <w:t>ی</w:t>
      </w:r>
      <w:r w:rsidRPr="004B6768">
        <w:rPr>
          <w:rtl/>
        </w:rPr>
        <w:t xml:space="preserve"> </w:t>
      </w:r>
      <w:r w:rsidRPr="004B6768">
        <w:rPr>
          <w:rFonts w:hint="eastAsia"/>
          <w:rtl/>
        </w:rPr>
        <w:t>همدان</w:t>
      </w:r>
      <w:bookmarkEnd w:id="127"/>
    </w:p>
    <w:p w14:paraId="5FCBED03" w14:textId="77777777" w:rsidR="00E235FC" w:rsidRDefault="00F52020" w:rsidP="00F52020">
      <w:pPr>
        <w:rPr>
          <w:rFonts w:cs="B Nazanin"/>
          <w:rtl/>
        </w:rPr>
      </w:pPr>
      <w:r w:rsidRPr="00F52020">
        <w:rPr>
          <w:rFonts w:cs="B Nazanin" w:hint="cs"/>
          <w:rtl/>
        </w:rPr>
        <w:t xml:space="preserve">در طرح </w:t>
      </w:r>
      <w:r w:rsidR="00E235FC">
        <w:rPr>
          <w:rFonts w:cs="B Nazanin" w:hint="cs"/>
          <w:rtl/>
        </w:rPr>
        <w:t xml:space="preserve">زیرین </w:t>
      </w:r>
      <w:r w:rsidRPr="00F52020">
        <w:rPr>
          <w:rFonts w:cs="B Nazanin" w:hint="cs"/>
          <w:rtl/>
        </w:rPr>
        <w:t>شهرداری همدان</w:t>
      </w:r>
      <w:r w:rsidR="00E235FC">
        <w:rPr>
          <w:rFonts w:cs="B Nazanin" w:hint="cs"/>
          <w:rtl/>
        </w:rPr>
        <w:t xml:space="preserve"> اقدامات زیر مورد توجه قرار خواهد گرفت:</w:t>
      </w:r>
    </w:p>
    <w:p w14:paraId="13224AA2" w14:textId="644CCBA7" w:rsidR="00E235FC" w:rsidRDefault="00F52020" w:rsidP="00DE708A">
      <w:pPr>
        <w:pStyle w:val="ListParagraph"/>
        <w:numPr>
          <w:ilvl w:val="0"/>
          <w:numId w:val="169"/>
        </w:numPr>
        <w:bidi/>
        <w:rPr>
          <w:rFonts w:cs="B Nazanin"/>
        </w:rPr>
      </w:pPr>
      <w:r w:rsidRPr="00E235FC">
        <w:rPr>
          <w:rFonts w:cs="B Nazanin" w:hint="cs"/>
          <w:rtl/>
        </w:rPr>
        <w:t xml:space="preserve">به واسطه </w:t>
      </w:r>
      <w:r w:rsidR="00800645" w:rsidRPr="00E235FC">
        <w:rPr>
          <w:rFonts w:cs="B Nazanin" w:hint="cs"/>
          <w:rtl/>
        </w:rPr>
        <w:t>همسان سازی طرح ها، در هدر همانند پورتال اصلی همدان طراحی خواهد شد</w:t>
      </w:r>
      <w:r w:rsidR="008620C9">
        <w:rPr>
          <w:rFonts w:cs="B Nazanin" w:hint="cs"/>
          <w:rtl/>
        </w:rPr>
        <w:t>،</w:t>
      </w:r>
    </w:p>
    <w:p w14:paraId="6612BA98" w14:textId="08283085" w:rsidR="00664F32" w:rsidRDefault="00664F32" w:rsidP="00DE708A">
      <w:pPr>
        <w:pStyle w:val="ListParagraph"/>
        <w:numPr>
          <w:ilvl w:val="0"/>
          <w:numId w:val="169"/>
        </w:numPr>
        <w:bidi/>
        <w:rPr>
          <w:rFonts w:cs="B Nazanin"/>
        </w:rPr>
      </w:pPr>
      <w:r>
        <w:rPr>
          <w:rFonts w:cs="B Nazanin" w:hint="cs"/>
          <w:rtl/>
        </w:rPr>
        <w:t>بر خلاف طرح پورتال اصلی همدان، درج لوگو شهرداری همدان در طرح لازم است،</w:t>
      </w:r>
    </w:p>
    <w:p w14:paraId="03F57522" w14:textId="530E48FC" w:rsidR="00F52020" w:rsidRDefault="00E235FC" w:rsidP="00DE708A">
      <w:pPr>
        <w:pStyle w:val="ListParagraph"/>
        <w:numPr>
          <w:ilvl w:val="0"/>
          <w:numId w:val="169"/>
        </w:numPr>
        <w:bidi/>
        <w:rPr>
          <w:rFonts w:cs="B Nazanin"/>
        </w:rPr>
      </w:pPr>
      <w:r w:rsidRPr="00E235FC">
        <w:rPr>
          <w:rFonts w:cs="B Nazanin" w:hint="cs"/>
          <w:rtl/>
        </w:rPr>
        <w:t>عناوین منو مطابق عناوین تعیین شده در قسمت ساختار طبقه بندی اطلاعات خواهد بود</w:t>
      </w:r>
      <w:r w:rsidR="008620C9">
        <w:rPr>
          <w:rFonts w:cs="B Nazanin" w:hint="cs"/>
          <w:rtl/>
        </w:rPr>
        <w:t>،</w:t>
      </w:r>
    </w:p>
    <w:p w14:paraId="65160F74" w14:textId="2B92C18F" w:rsidR="008620C9" w:rsidRDefault="008620C9" w:rsidP="00DE708A">
      <w:pPr>
        <w:pStyle w:val="ListParagraph"/>
        <w:numPr>
          <w:ilvl w:val="0"/>
          <w:numId w:val="169"/>
        </w:numPr>
        <w:bidi/>
        <w:rPr>
          <w:rFonts w:cs="B Nazanin"/>
        </w:rPr>
      </w:pPr>
      <w:r>
        <w:rPr>
          <w:rFonts w:cs="B Nazanin" w:hint="cs"/>
          <w:rtl/>
        </w:rPr>
        <w:t xml:space="preserve">به جای بنر آگهی و اطلاعیه های مدیریت شهری، </w:t>
      </w:r>
      <w:r w:rsidR="00DD5558">
        <w:rPr>
          <w:rFonts w:cs="B Nazanin" w:hint="cs"/>
          <w:rtl/>
        </w:rPr>
        <w:t>عنوان نظر سنجی مردمی قرار خواهد گرفت،</w:t>
      </w:r>
    </w:p>
    <w:p w14:paraId="38184C70" w14:textId="1FAAC713" w:rsidR="00DD5558" w:rsidRDefault="00DD5558" w:rsidP="00DE708A">
      <w:pPr>
        <w:pStyle w:val="ListParagraph"/>
        <w:numPr>
          <w:ilvl w:val="0"/>
          <w:numId w:val="169"/>
        </w:numPr>
        <w:bidi/>
        <w:rPr>
          <w:rFonts w:cs="B Nazanin"/>
        </w:rPr>
      </w:pPr>
      <w:r>
        <w:rPr>
          <w:rFonts w:cs="B Nazanin" w:hint="cs"/>
          <w:rtl/>
        </w:rPr>
        <w:t>به جای قسمت تصویر به همراه نام سال، بلاک طرح ها و پروژه های عمرانی قرار خواهد گرفت،</w:t>
      </w:r>
    </w:p>
    <w:p w14:paraId="0A59E2CA" w14:textId="54A9B8E1" w:rsidR="00154024" w:rsidRDefault="00154024" w:rsidP="00DE708A">
      <w:pPr>
        <w:pStyle w:val="ListParagraph"/>
        <w:numPr>
          <w:ilvl w:val="0"/>
          <w:numId w:val="169"/>
        </w:numPr>
        <w:bidi/>
        <w:rPr>
          <w:rFonts w:cs="B Nazanin"/>
        </w:rPr>
      </w:pPr>
      <w:r>
        <w:rPr>
          <w:rFonts w:cs="B Nazanin" w:hint="cs"/>
          <w:rtl/>
        </w:rPr>
        <w:t xml:space="preserve">ردیف معرفی شهردار با یک تصویر عریض از شهردار که بر روی یک تصویر از شهر قرار گرفته است نمایش داده می شود و دو دکمه </w:t>
      </w:r>
      <w:r w:rsidR="001622E5">
        <w:rPr>
          <w:rFonts w:cs="B Nazanin" w:hint="cs"/>
          <w:rtl/>
        </w:rPr>
        <w:t>آشنایی با شهردار و درخواست ملاقات بایستی پیش بینی گردد.</w:t>
      </w:r>
    </w:p>
    <w:p w14:paraId="594C0A69" w14:textId="2F130364" w:rsidR="00ED2E3B" w:rsidRDefault="00DD5558" w:rsidP="00DE708A">
      <w:pPr>
        <w:pStyle w:val="ListParagraph"/>
        <w:numPr>
          <w:ilvl w:val="0"/>
          <w:numId w:val="169"/>
        </w:numPr>
        <w:bidi/>
        <w:rPr>
          <w:rFonts w:cs="B Nazanin"/>
        </w:rPr>
      </w:pPr>
      <w:r>
        <w:rPr>
          <w:rFonts w:cs="B Nazanin" w:hint="cs"/>
          <w:rtl/>
        </w:rPr>
        <w:t xml:space="preserve">در </w:t>
      </w:r>
      <w:r w:rsidR="00ED2E3B">
        <w:rPr>
          <w:rFonts w:cs="B Nazanin" w:hint="cs"/>
          <w:rtl/>
        </w:rPr>
        <w:t xml:space="preserve">زیر </w:t>
      </w:r>
      <w:r>
        <w:rPr>
          <w:rFonts w:cs="B Nazanin" w:hint="cs"/>
          <w:rtl/>
        </w:rPr>
        <w:t xml:space="preserve">ردیف معرفی شهردار، بلاک </w:t>
      </w:r>
      <w:r w:rsidR="008A1AB5">
        <w:rPr>
          <w:rFonts w:cs="B Nazanin" w:hint="cs"/>
          <w:rtl/>
        </w:rPr>
        <w:t>گالری چند رسانه ای که نمایان گر نشست ها و بازدید های</w:t>
      </w:r>
      <w:r w:rsidR="00ED2E3B">
        <w:rPr>
          <w:rFonts w:cs="B Nazanin" w:hint="cs"/>
          <w:rtl/>
        </w:rPr>
        <w:t xml:space="preserve"> شهردار می باشد </w:t>
      </w:r>
      <w:r w:rsidR="00154024">
        <w:rPr>
          <w:rFonts w:cs="B Nazanin" w:hint="cs"/>
          <w:rtl/>
        </w:rPr>
        <w:t xml:space="preserve">و </w:t>
      </w:r>
      <w:r w:rsidR="00ED2E3B">
        <w:rPr>
          <w:rFonts w:cs="B Nazanin" w:hint="cs"/>
          <w:rtl/>
        </w:rPr>
        <w:t>بلاک آمار و اطلاعات و قوانین و مقررات نیز قرار خواهد گرفت.</w:t>
      </w:r>
    </w:p>
    <w:p w14:paraId="0775D0C6" w14:textId="567AD8E0" w:rsidR="001622E5" w:rsidRPr="00E235FC" w:rsidRDefault="001622E5" w:rsidP="00DE708A">
      <w:pPr>
        <w:pStyle w:val="ListParagraph"/>
        <w:numPr>
          <w:ilvl w:val="0"/>
          <w:numId w:val="169"/>
        </w:numPr>
        <w:bidi/>
        <w:rPr>
          <w:rFonts w:cs="B Nazanin"/>
        </w:rPr>
      </w:pPr>
      <w:r>
        <w:rPr>
          <w:rFonts w:cs="B Nazanin" w:hint="cs"/>
          <w:rtl/>
        </w:rPr>
        <w:t>در فوتر نیز بایستی شعار سال همانند طرح پورتال اصلی همدان جانمایی گردد.</w:t>
      </w:r>
    </w:p>
    <w:p w14:paraId="20B17A54" w14:textId="77777777" w:rsidR="0078509B" w:rsidRDefault="0078509B" w:rsidP="0078509B">
      <w:pPr>
        <w:pStyle w:val="ListParagraph"/>
        <w:tabs>
          <w:tab w:val="right" w:pos="1053"/>
          <w:tab w:val="right" w:pos="1503"/>
        </w:tabs>
        <w:bidi/>
        <w:ind w:left="0"/>
        <w:jc w:val="center"/>
        <w:rPr>
          <w:rFonts w:cs="B Nazanin"/>
          <w:b/>
          <w:bCs/>
          <w:sz w:val="32"/>
          <w:szCs w:val="32"/>
        </w:rPr>
      </w:pPr>
      <w:r>
        <w:rPr>
          <w:rFonts w:cs="B Nazanin"/>
          <w:b/>
          <w:bCs/>
          <w:noProof/>
          <w:sz w:val="32"/>
          <w:szCs w:val="32"/>
          <w:rtl/>
        </w:rPr>
        <mc:AlternateContent>
          <mc:Choice Requires="wps">
            <w:drawing>
              <wp:anchor distT="0" distB="0" distL="114300" distR="114300" simplePos="0" relativeHeight="251822080" behindDoc="0" locked="0" layoutInCell="1" allowOverlap="1" wp14:anchorId="6481CDD4" wp14:editId="423B36BD">
                <wp:simplePos x="0" y="0"/>
                <wp:positionH relativeFrom="margin">
                  <wp:align>center</wp:align>
                </wp:positionH>
                <wp:positionV relativeFrom="paragraph">
                  <wp:posOffset>2549525</wp:posOffset>
                </wp:positionV>
                <wp:extent cx="7162800" cy="19050"/>
                <wp:effectExtent l="38100" t="38100" r="57150" b="95250"/>
                <wp:wrapNone/>
                <wp:docPr id="13" name="Straight Connector 13"/>
                <wp:cNvGraphicFramePr/>
                <a:graphic xmlns:a="http://schemas.openxmlformats.org/drawingml/2006/main">
                  <a:graphicData uri="http://schemas.microsoft.com/office/word/2010/wordprocessingShape">
                    <wps:wsp>
                      <wps:cNvCnPr/>
                      <wps:spPr>
                        <a:xfrm flipV="1">
                          <a:off x="0" y="0"/>
                          <a:ext cx="7162800" cy="19050"/>
                        </a:xfrm>
                        <a:prstGeom prst="line">
                          <a:avLst/>
                        </a:prstGeom>
                        <a:ln>
                          <a:prstDash val="dash"/>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line w14:anchorId="12275143" id="Straight Connector 13" o:spid="_x0000_s1026" style="position:absolute;left:0;text-align:left;flip:y;z-index:2518220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00.75pt" to="564pt,20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" strokecolor="black [3200]" strokeweight="2pt">
                <v:stroke dashstyle="dash"/>
                <v:shadow on="t" color="black" opacity="24903f" origin=",.5" offset="0,.55556mm"/>
                <w10:wrap anchorx="margin"/>
              </v:line>
            </w:pict>
          </mc:Fallback>
        </mc:AlternateContent>
      </w:r>
      <w:r>
        <w:rPr>
          <w:rFonts w:cs="B Nazanin"/>
          <w:b/>
          <w:bCs/>
          <w:noProof/>
          <w:sz w:val="32"/>
          <w:szCs w:val="32"/>
        </w:rPr>
        <w:drawing>
          <wp:inline distT="0" distB="0" distL="0" distR="0" wp14:anchorId="504FC239" wp14:editId="5B8C68FB">
            <wp:extent cx="4501515" cy="6049314"/>
            <wp:effectExtent l="19050" t="19050" r="13335" b="279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30134" cy="6087773"/>
                    </a:xfrm>
                    <a:prstGeom prst="rect">
                      <a:avLst/>
                    </a:prstGeom>
                    <a:noFill/>
                    <a:ln>
                      <a:solidFill>
                        <a:schemeClr val="tx1"/>
                      </a:solidFill>
                    </a:ln>
                  </pic:spPr>
                </pic:pic>
              </a:graphicData>
            </a:graphic>
          </wp:inline>
        </w:drawing>
      </w:r>
    </w:p>
    <w:p w14:paraId="53AEB7C0" w14:textId="77777777" w:rsidR="0078509B" w:rsidRDefault="0078509B" w:rsidP="0078509B">
      <w:pPr>
        <w:pStyle w:val="ListParagraph"/>
        <w:tabs>
          <w:tab w:val="right" w:pos="1053"/>
          <w:tab w:val="right" w:pos="1503"/>
        </w:tabs>
        <w:bidi/>
        <w:ind w:left="0"/>
        <w:jc w:val="center"/>
        <w:rPr>
          <w:rFonts w:cs="B Nazanin"/>
          <w:b/>
          <w:bCs/>
          <w:noProof/>
          <w:sz w:val="32"/>
          <w:szCs w:val="32"/>
        </w:rPr>
      </w:pPr>
      <w:r>
        <w:rPr>
          <w:rFonts w:cs="B Nazanin"/>
          <w:b/>
          <w:bCs/>
          <w:noProof/>
          <w:sz w:val="32"/>
          <w:szCs w:val="32"/>
        </w:rPr>
        <w:t xml:space="preserve"> </w:t>
      </w:r>
      <w:r>
        <w:rPr>
          <w:rFonts w:cs="B Nazanin"/>
          <w:b/>
          <w:bCs/>
          <w:noProof/>
          <w:sz w:val="32"/>
          <w:szCs w:val="32"/>
        </w:rPr>
        <w:drawing>
          <wp:inline distT="0" distB="0" distL="0" distR="0" wp14:anchorId="4E6D28F6" wp14:editId="2C523D41">
            <wp:extent cx="4492607" cy="4872355"/>
            <wp:effectExtent l="19050" t="19050" r="22860" b="2349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16498" cy="4898266"/>
                    </a:xfrm>
                    <a:prstGeom prst="rect">
                      <a:avLst/>
                    </a:prstGeom>
                    <a:noFill/>
                    <a:ln>
                      <a:solidFill>
                        <a:schemeClr val="tx1"/>
                      </a:solidFill>
                    </a:ln>
                  </pic:spPr>
                </pic:pic>
              </a:graphicData>
            </a:graphic>
          </wp:inline>
        </w:drawing>
      </w:r>
    </w:p>
    <w:p w14:paraId="28B6D3B5" w14:textId="081CC2A0" w:rsidR="008E762C" w:rsidRDefault="00816E2E" w:rsidP="00DE708A">
      <w:pPr>
        <w:pStyle w:val="Heading3"/>
        <w:numPr>
          <w:ilvl w:val="2"/>
          <w:numId w:val="33"/>
        </w:numPr>
        <w:bidi/>
        <w:rPr>
          <w:rtl/>
        </w:rPr>
      </w:pPr>
      <w:bookmarkStart w:id="128" w:name="_Toc21529813"/>
      <w:r>
        <w:rPr>
          <w:rFonts w:hint="cs"/>
          <w:rtl/>
        </w:rPr>
        <w:lastRenderedPageBreak/>
        <w:t xml:space="preserve">پورتال جامع </w:t>
      </w:r>
      <w:r w:rsidR="008E762C">
        <w:rPr>
          <w:rFonts w:hint="cs"/>
          <w:rtl/>
        </w:rPr>
        <w:t xml:space="preserve">شهر </w:t>
      </w:r>
      <w:r w:rsidR="008E762C" w:rsidRPr="008E762C">
        <w:rPr>
          <w:rFonts w:hint="cs"/>
          <w:rtl/>
        </w:rPr>
        <w:t>همدان</w:t>
      </w:r>
      <w:bookmarkEnd w:id="128"/>
    </w:p>
    <w:p w14:paraId="6A09AB35" w14:textId="655D662F" w:rsidR="00664F32" w:rsidRDefault="00664F32" w:rsidP="00A0505D">
      <w:pPr>
        <w:spacing w:after="0"/>
        <w:rPr>
          <w:rFonts w:cs="B Nazanin"/>
          <w:rtl/>
        </w:rPr>
      </w:pPr>
      <w:r w:rsidRPr="00F52020">
        <w:rPr>
          <w:rFonts w:cs="B Nazanin" w:hint="cs"/>
          <w:rtl/>
        </w:rPr>
        <w:t xml:space="preserve">در طرح </w:t>
      </w:r>
      <w:r>
        <w:rPr>
          <w:rFonts w:cs="B Nazanin" w:hint="cs"/>
          <w:rtl/>
        </w:rPr>
        <w:t xml:space="preserve">زیرین شهر </w:t>
      </w:r>
      <w:r w:rsidRPr="00F52020">
        <w:rPr>
          <w:rFonts w:cs="B Nazanin" w:hint="cs"/>
          <w:rtl/>
        </w:rPr>
        <w:t>همدان</w:t>
      </w:r>
      <w:r>
        <w:rPr>
          <w:rFonts w:cs="B Nazanin" w:hint="cs"/>
          <w:rtl/>
        </w:rPr>
        <w:t xml:space="preserve"> اقدامات زیر مورد توجه قرار خواهد گرفت:</w:t>
      </w:r>
    </w:p>
    <w:p w14:paraId="0FF9FFFA" w14:textId="77777777" w:rsidR="00664F32" w:rsidRDefault="00664F32" w:rsidP="00DE708A">
      <w:pPr>
        <w:pStyle w:val="ListParagraph"/>
        <w:numPr>
          <w:ilvl w:val="0"/>
          <w:numId w:val="169"/>
        </w:numPr>
        <w:bidi/>
        <w:rPr>
          <w:rFonts w:cs="B Nazanin"/>
        </w:rPr>
      </w:pPr>
      <w:r w:rsidRPr="00E235FC">
        <w:rPr>
          <w:rFonts w:cs="B Nazanin" w:hint="cs"/>
          <w:rtl/>
        </w:rPr>
        <w:t>به واسطه همسان سازی طرح ها، در هدر همانند پورتال اصلی همدان طراحی خواهد شد</w:t>
      </w:r>
      <w:r>
        <w:rPr>
          <w:rFonts w:cs="B Nazanin" w:hint="cs"/>
          <w:rtl/>
        </w:rPr>
        <w:t>،</w:t>
      </w:r>
    </w:p>
    <w:p w14:paraId="04DDC6A2" w14:textId="4DCA4CEC" w:rsidR="00664F32" w:rsidRDefault="00664F32" w:rsidP="00DE708A">
      <w:pPr>
        <w:pStyle w:val="ListParagraph"/>
        <w:numPr>
          <w:ilvl w:val="0"/>
          <w:numId w:val="169"/>
        </w:numPr>
        <w:bidi/>
        <w:rPr>
          <w:rFonts w:cs="B Nazanin"/>
        </w:rPr>
      </w:pPr>
      <w:r w:rsidRPr="00E235FC">
        <w:rPr>
          <w:rFonts w:cs="B Nazanin" w:hint="cs"/>
          <w:rtl/>
        </w:rPr>
        <w:t>عناوین منو مطابق عناوین تعیین شده در قسمت ساختار طبقه بندی اطلاعات خواهد بود</w:t>
      </w:r>
      <w:r>
        <w:rPr>
          <w:rFonts w:cs="B Nazanin" w:hint="cs"/>
          <w:rtl/>
        </w:rPr>
        <w:t>،</w:t>
      </w:r>
    </w:p>
    <w:p w14:paraId="3D228E95" w14:textId="43E1EABD" w:rsidR="00664F32" w:rsidRDefault="00664F32" w:rsidP="00DE708A">
      <w:pPr>
        <w:pStyle w:val="ListParagraph"/>
        <w:numPr>
          <w:ilvl w:val="0"/>
          <w:numId w:val="169"/>
        </w:numPr>
        <w:bidi/>
        <w:rPr>
          <w:rFonts w:cs="B Nazanin"/>
        </w:rPr>
      </w:pPr>
      <w:r>
        <w:rPr>
          <w:rFonts w:cs="B Nazanin" w:hint="cs"/>
          <w:rtl/>
        </w:rPr>
        <w:t xml:space="preserve">پیش از آغاز فوتر، یک ردیف از آیکون های </w:t>
      </w:r>
      <w:r w:rsidR="00AB7768">
        <w:rPr>
          <w:rFonts w:cs="B Nazanin" w:hint="cs"/>
          <w:rtl/>
        </w:rPr>
        <w:t xml:space="preserve">کوچک از لوگو </w:t>
      </w:r>
      <w:r>
        <w:rPr>
          <w:rFonts w:cs="B Nazanin" w:hint="cs"/>
          <w:rtl/>
        </w:rPr>
        <w:t xml:space="preserve">سازمان های خدمات رسان شهر همدان </w:t>
      </w:r>
      <w:r w:rsidR="00AB7768">
        <w:rPr>
          <w:rFonts w:cs="B Nazanin" w:hint="cs"/>
          <w:rtl/>
        </w:rPr>
        <w:t>پیش بینی خواهد شد،</w:t>
      </w:r>
    </w:p>
    <w:p w14:paraId="6B9191B0" w14:textId="74D91B32" w:rsidR="00664F32" w:rsidRPr="00E235FC" w:rsidRDefault="00664F32" w:rsidP="00DE708A">
      <w:pPr>
        <w:pStyle w:val="ListParagraph"/>
        <w:numPr>
          <w:ilvl w:val="0"/>
          <w:numId w:val="169"/>
        </w:numPr>
        <w:bidi/>
        <w:rPr>
          <w:rFonts w:cs="B Nazanin"/>
        </w:rPr>
      </w:pPr>
      <w:r>
        <w:rPr>
          <w:rFonts w:cs="B Nazanin" w:hint="cs"/>
          <w:rtl/>
        </w:rPr>
        <w:t>در فوتر نیز بایستی شعار سال جانمایی گردد</w:t>
      </w:r>
      <w:r w:rsidR="00A0505D">
        <w:rPr>
          <w:rFonts w:cs="B Nazanin" w:hint="cs"/>
          <w:rtl/>
        </w:rPr>
        <w:t xml:space="preserve"> و لینک های شبکه اجتماعی در صورت عدم وجود حذف گردد</w:t>
      </w:r>
      <w:r>
        <w:rPr>
          <w:rFonts w:cs="B Nazanin" w:hint="cs"/>
          <w:rtl/>
        </w:rPr>
        <w:t>.</w:t>
      </w:r>
    </w:p>
    <w:p w14:paraId="08E49668" w14:textId="77777777" w:rsidR="008E762C" w:rsidRDefault="007402D3" w:rsidP="001F4717">
      <w:pPr>
        <w:pStyle w:val="ListParagraph"/>
        <w:bidi/>
        <w:ind w:left="0"/>
        <w:jc w:val="center"/>
        <w:rPr>
          <w:rFonts w:cs="B Nazanin"/>
          <w:b/>
          <w:bCs/>
          <w:sz w:val="24"/>
          <w:szCs w:val="24"/>
          <w:rtl/>
        </w:rPr>
      </w:pPr>
      <w:r>
        <w:rPr>
          <w:rFonts w:cs="B Nazanin"/>
          <w:b/>
          <w:bCs/>
          <w:noProof/>
          <w:sz w:val="24"/>
          <w:szCs w:val="24"/>
        </w:rPr>
        <mc:AlternateContent>
          <mc:Choice Requires="wps">
            <w:drawing>
              <wp:anchor distT="0" distB="0" distL="114300" distR="114300" simplePos="0" relativeHeight="251658240" behindDoc="0" locked="0" layoutInCell="1" allowOverlap="1" wp14:anchorId="5A55314E" wp14:editId="78E58DF9">
                <wp:simplePos x="0" y="0"/>
                <wp:positionH relativeFrom="margin">
                  <wp:align>center</wp:align>
                </wp:positionH>
                <wp:positionV relativeFrom="paragraph">
                  <wp:posOffset>2626360</wp:posOffset>
                </wp:positionV>
                <wp:extent cx="7181850" cy="9525"/>
                <wp:effectExtent l="38100" t="38100" r="38100" b="85725"/>
                <wp:wrapNone/>
                <wp:docPr id="7" name="Straight Connector 7"/>
                <wp:cNvGraphicFramePr/>
                <a:graphic xmlns:a="http://schemas.openxmlformats.org/drawingml/2006/main">
                  <a:graphicData uri="http://schemas.microsoft.com/office/word/2010/wordprocessingShape">
                    <wps:wsp>
                      <wps:cNvCnPr/>
                      <wps:spPr>
                        <a:xfrm flipV="1">
                          <a:off x="0" y="0"/>
                          <a:ext cx="7181850" cy="9525"/>
                        </a:xfrm>
                        <a:prstGeom prst="line">
                          <a:avLst/>
                        </a:prstGeom>
                        <a:ln>
                          <a:prstDash val="dash"/>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line w14:anchorId="2BD010FC" id="Straight Connector 7" o:spid="_x0000_s1026" style="position:absolute;left:0;text-align:left;flip:y;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06.8pt" to="565.5pt,20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" strokecolor="black [3200]" strokeweight="2pt">
                <v:stroke dashstyle="dash"/>
                <v:shadow on="t" color="black" opacity="24903f" origin=",.5" offset="0,.55556mm"/>
                <w10:wrap anchorx="margin"/>
              </v:line>
            </w:pict>
          </mc:Fallback>
        </mc:AlternateContent>
      </w:r>
      <w:r>
        <w:rPr>
          <w:rFonts w:cs="B Nazanin"/>
          <w:b/>
          <w:bCs/>
          <w:noProof/>
          <w:sz w:val="24"/>
          <w:szCs w:val="24"/>
        </w:rPr>
        <w:drawing>
          <wp:inline distT="0" distB="0" distL="0" distR="0" wp14:anchorId="792E03A5" wp14:editId="2C0D9363">
            <wp:extent cx="5019675" cy="7641230"/>
            <wp:effectExtent l="19050" t="19050" r="9525" b="171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73582" cy="7723291"/>
                    </a:xfrm>
                    <a:prstGeom prst="rect">
                      <a:avLst/>
                    </a:prstGeom>
                    <a:noFill/>
                    <a:ln>
                      <a:solidFill>
                        <a:schemeClr val="tx1"/>
                      </a:solidFill>
                    </a:ln>
                  </pic:spPr>
                </pic:pic>
              </a:graphicData>
            </a:graphic>
          </wp:inline>
        </w:drawing>
      </w:r>
    </w:p>
    <w:p w14:paraId="446ACA7B" w14:textId="77777777" w:rsidR="003C5006" w:rsidRDefault="007402D3" w:rsidP="007402D3">
      <w:pPr>
        <w:pStyle w:val="ListParagraph"/>
        <w:tabs>
          <w:tab w:val="right" w:pos="1053"/>
          <w:tab w:val="right" w:pos="1503"/>
        </w:tabs>
        <w:bidi/>
        <w:ind w:left="0"/>
        <w:jc w:val="center"/>
        <w:rPr>
          <w:rFonts w:cs="B Nazanin"/>
          <w:b/>
          <w:bCs/>
          <w:sz w:val="32"/>
          <w:szCs w:val="32"/>
          <w:rtl/>
        </w:rPr>
      </w:pPr>
      <w:r>
        <w:rPr>
          <w:rFonts w:cs="B Nazanin"/>
          <w:b/>
          <w:bCs/>
          <w:noProof/>
          <w:sz w:val="32"/>
          <w:szCs w:val="32"/>
        </w:rPr>
        <w:drawing>
          <wp:inline distT="0" distB="0" distL="0" distR="0" wp14:anchorId="6AF3F32F" wp14:editId="6BA8B4D1">
            <wp:extent cx="5029200" cy="4355259"/>
            <wp:effectExtent l="19050" t="19050" r="19050" b="266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78362" cy="4397833"/>
                    </a:xfrm>
                    <a:prstGeom prst="rect">
                      <a:avLst/>
                    </a:prstGeom>
                    <a:noFill/>
                    <a:ln>
                      <a:solidFill>
                        <a:schemeClr val="tx1"/>
                      </a:solidFill>
                    </a:ln>
                  </pic:spPr>
                </pic:pic>
              </a:graphicData>
            </a:graphic>
          </wp:inline>
        </w:drawing>
      </w:r>
    </w:p>
    <w:p w14:paraId="0A37890B" w14:textId="69B94B0D" w:rsidR="00C747ED" w:rsidRPr="002F2AAA" w:rsidRDefault="00FE242C" w:rsidP="00DE708A">
      <w:pPr>
        <w:pStyle w:val="Heading3"/>
        <w:numPr>
          <w:ilvl w:val="2"/>
          <w:numId w:val="33"/>
        </w:numPr>
        <w:bidi/>
      </w:pPr>
      <w:bookmarkStart w:id="129" w:name="_Toc21529814"/>
      <w:r>
        <w:rPr>
          <w:rFonts w:hint="cs"/>
          <w:rtl/>
        </w:rPr>
        <w:lastRenderedPageBreak/>
        <w:t xml:space="preserve">سامانه </w:t>
      </w:r>
      <w:r w:rsidR="00C747ED" w:rsidRPr="002F2AAA">
        <w:rPr>
          <w:rFonts w:hint="cs"/>
          <w:rtl/>
        </w:rPr>
        <w:t xml:space="preserve">خدمات الکترونیک </w:t>
      </w:r>
      <w:r>
        <w:rPr>
          <w:rFonts w:hint="cs"/>
          <w:rtl/>
        </w:rPr>
        <w:t>شهرداری همدان</w:t>
      </w:r>
      <w:bookmarkEnd w:id="129"/>
    </w:p>
    <w:p w14:paraId="0F912BAA" w14:textId="677FB1B6" w:rsidR="00C747ED" w:rsidRDefault="008E621D" w:rsidP="008E621D">
      <w:pPr>
        <w:pStyle w:val="ListParagraph"/>
        <w:tabs>
          <w:tab w:val="right" w:pos="1053"/>
          <w:tab w:val="right" w:pos="1503"/>
        </w:tabs>
        <w:bidi/>
        <w:ind w:left="0"/>
        <w:jc w:val="center"/>
        <w:rPr>
          <w:rFonts w:cs="B Nazanin"/>
          <w:b/>
          <w:bCs/>
          <w:sz w:val="32"/>
          <w:szCs w:val="32"/>
          <w:rtl/>
          <w:lang w:bidi="fa-IR"/>
        </w:rPr>
      </w:pPr>
      <w:r w:rsidRPr="008E621D">
        <w:rPr>
          <w:rFonts w:cs="B Nazanin"/>
          <w:b/>
          <w:bCs/>
          <w:noProof/>
          <w:sz w:val="32"/>
          <w:szCs w:val="32"/>
          <w:rtl/>
        </w:rPr>
        <w:drawing>
          <wp:inline distT="0" distB="0" distL="0" distR="0" wp14:anchorId="270BD7D1" wp14:editId="6ED6854E">
            <wp:extent cx="6811136" cy="13315950"/>
            <wp:effectExtent l="0" t="0" r="8890" b="0"/>
            <wp:docPr id="4" name="Picture 4" descr="\\192.168.3.3\Project\2-Current Projects\4112-Hamedan\1398 Main and Sub Portal\03-Analysis &amp; Design\Design\Mockup\khadam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92.168.3.3\Project\2-Current Projects\4112-Hamedan\1398 Main and Sub Portal\03-Analysis &amp; Design\Design\Mockup\khadamat.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872552" cy="13436020"/>
                    </a:xfrm>
                    <a:prstGeom prst="rect">
                      <a:avLst/>
                    </a:prstGeom>
                    <a:noFill/>
                    <a:ln>
                      <a:noFill/>
                    </a:ln>
                  </pic:spPr>
                </pic:pic>
              </a:graphicData>
            </a:graphic>
          </wp:inline>
        </w:drawing>
      </w:r>
    </w:p>
    <w:tbl>
      <w:tblPr>
        <w:tblStyle w:val="TableGrid"/>
        <w:bidiVisual/>
        <w:tblW w:w="15466" w:type="dxa"/>
        <w:tblInd w:w="-118" w:type="dxa"/>
        <w:tblLayout w:type="fixed"/>
        <w:tblLook w:val="04A0" w:firstRow="1" w:lastRow="0" w:firstColumn="1" w:lastColumn="0" w:noHBand="0" w:noVBand="1"/>
      </w:tblPr>
      <w:tblGrid>
        <w:gridCol w:w="1977"/>
        <w:gridCol w:w="596"/>
        <w:gridCol w:w="1105"/>
        <w:gridCol w:w="255"/>
        <w:gridCol w:w="1222"/>
        <w:gridCol w:w="791"/>
        <w:gridCol w:w="1701"/>
        <w:gridCol w:w="168"/>
        <w:gridCol w:w="1107"/>
        <w:gridCol w:w="968"/>
        <w:gridCol w:w="420"/>
        <w:gridCol w:w="1381"/>
        <w:gridCol w:w="231"/>
        <w:gridCol w:w="3544"/>
      </w:tblGrid>
      <w:tr w:rsidR="00C96F1F" w:rsidRPr="00096EAA" w14:paraId="18AF6E85" w14:textId="77777777" w:rsidTr="00AB6D1C">
        <w:trPr>
          <w:trHeight w:val="1768"/>
        </w:trPr>
        <w:tc>
          <w:tcPr>
            <w:tcW w:w="15466" w:type="dxa"/>
            <w:gridSpan w:val="14"/>
            <w:tcBorders>
              <w:top w:val="single" w:sz="4" w:space="0" w:color="auto"/>
              <w:bottom w:val="single" w:sz="4" w:space="0" w:color="000000" w:themeColor="text1"/>
              <w:tl2br w:val="single" w:sz="4" w:space="0" w:color="auto"/>
              <w:tr2bl w:val="single" w:sz="4" w:space="0" w:color="auto"/>
            </w:tcBorders>
          </w:tcPr>
          <w:p w14:paraId="09E4DC6D" w14:textId="3BDD0961" w:rsidR="00093F5A" w:rsidRPr="008479D5" w:rsidRDefault="00C96F1F" w:rsidP="00093F5A">
            <w:pPr>
              <w:ind w:left="12960"/>
              <w:rPr>
                <w:rFonts w:ascii="IRANSans Light" w:hAnsi="IRANSans Light" w:cs="IRANSans Light"/>
                <w:b/>
                <w:bCs/>
                <w:sz w:val="18"/>
                <w:szCs w:val="18"/>
                <w:rtl/>
              </w:rPr>
            </w:pPr>
            <w:r w:rsidRPr="008479D5">
              <w:rPr>
                <w:rFonts w:ascii="IRANSans Light" w:hAnsi="IRANSans Light" w:cs="IRANSans Light" w:hint="cs"/>
                <w:b/>
                <w:bCs/>
                <w:sz w:val="18"/>
                <w:szCs w:val="18"/>
                <w:rtl/>
              </w:rPr>
              <w:lastRenderedPageBreak/>
              <w:t>تصویر پرچم ایران</w:t>
            </w:r>
          </w:p>
          <w:p w14:paraId="54FB914C" w14:textId="778BA02B" w:rsidR="00C96F1F" w:rsidRPr="00093F5A" w:rsidRDefault="00081A0F" w:rsidP="00081A0F">
            <w:pPr>
              <w:ind w:left="720"/>
              <w:rPr>
                <w:rFonts w:ascii="IRANSans Light" w:hAnsi="IRANSans Light" w:cs="IRANSans Light"/>
                <w:b/>
                <w:bCs/>
                <w:sz w:val="34"/>
                <w:szCs w:val="34"/>
              </w:rPr>
            </w:pPr>
            <w:r w:rsidRPr="00093F5A">
              <w:rPr>
                <w:rFonts w:ascii="IRANSans Light" w:hAnsi="IRANSans Light" w:cs="IRANSans Light" w:hint="cs"/>
                <w:b/>
                <w:bCs/>
                <w:sz w:val="34"/>
                <w:szCs w:val="34"/>
                <w:rtl/>
              </w:rPr>
              <w:t>میز خدمت الکترونیک</w:t>
            </w:r>
            <w:r w:rsidR="000C2C73">
              <w:rPr>
                <w:rFonts w:ascii="IRANSans Light" w:hAnsi="IRANSans Light" w:cs="IRANSans Light"/>
                <w:b/>
                <w:bCs/>
                <w:sz w:val="34"/>
                <w:szCs w:val="34"/>
                <w:rtl/>
              </w:rPr>
              <w:tab/>
            </w:r>
            <w:r w:rsidR="000C2C73">
              <w:rPr>
                <w:rFonts w:ascii="IRANSans Light" w:hAnsi="IRANSans Light" w:cs="IRANSans Light"/>
                <w:b/>
                <w:bCs/>
                <w:sz w:val="34"/>
                <w:szCs w:val="34"/>
                <w:rtl/>
              </w:rPr>
              <w:tab/>
            </w:r>
            <w:r w:rsidR="000C2C73">
              <w:rPr>
                <w:rFonts w:ascii="IRANSans Light" w:hAnsi="IRANSans Light" w:cs="IRANSans Light"/>
                <w:b/>
                <w:bCs/>
                <w:sz w:val="34"/>
                <w:szCs w:val="34"/>
                <w:rtl/>
              </w:rPr>
              <w:tab/>
            </w:r>
            <w:r w:rsidR="000C2C73">
              <w:rPr>
                <w:rFonts w:ascii="IRANSans Light" w:hAnsi="IRANSans Light" w:cs="IRANSans Light"/>
                <w:b/>
                <w:bCs/>
                <w:sz w:val="34"/>
                <w:szCs w:val="34"/>
                <w:rtl/>
              </w:rPr>
              <w:tab/>
            </w:r>
            <w:r w:rsidR="000C2C73">
              <w:rPr>
                <w:rFonts w:ascii="IRANSans Light" w:hAnsi="IRANSans Light" w:cs="IRANSans Light"/>
                <w:b/>
                <w:bCs/>
                <w:sz w:val="34"/>
                <w:szCs w:val="34"/>
                <w:rtl/>
              </w:rPr>
              <w:tab/>
            </w:r>
            <w:r w:rsidR="000C2C73">
              <w:rPr>
                <w:rFonts w:ascii="IRANSans Light" w:hAnsi="IRANSans Light" w:cs="IRANSans Light"/>
                <w:b/>
                <w:bCs/>
                <w:sz w:val="34"/>
                <w:szCs w:val="34"/>
                <w:rtl/>
              </w:rPr>
              <w:tab/>
            </w:r>
            <w:r w:rsidR="000C2C73">
              <w:rPr>
                <w:rFonts w:ascii="IRANSans Light" w:hAnsi="IRANSans Light" w:cs="IRANSans Light"/>
                <w:b/>
                <w:bCs/>
                <w:sz w:val="34"/>
                <w:szCs w:val="34"/>
                <w:rtl/>
              </w:rPr>
              <w:tab/>
            </w:r>
            <w:r w:rsidR="000C2C73">
              <w:rPr>
                <w:rFonts w:ascii="IRANSans Light" w:hAnsi="IRANSans Light" w:cs="IRANSans Light"/>
                <w:b/>
                <w:bCs/>
                <w:sz w:val="34"/>
                <w:szCs w:val="34"/>
                <w:rtl/>
              </w:rPr>
              <w:tab/>
            </w:r>
            <w:r w:rsidR="000C2C73">
              <w:rPr>
                <w:rFonts w:ascii="IRANSans Light" w:hAnsi="IRANSans Light" w:cs="IRANSans Light"/>
                <w:b/>
                <w:bCs/>
                <w:sz w:val="34"/>
                <w:szCs w:val="34"/>
                <w:rtl/>
              </w:rPr>
              <w:tab/>
            </w:r>
            <w:r w:rsidR="000C2C73">
              <w:rPr>
                <w:rFonts w:ascii="IRANSans Light" w:hAnsi="IRANSans Light" w:cs="IRANSans Light"/>
                <w:b/>
                <w:bCs/>
                <w:sz w:val="34"/>
                <w:szCs w:val="34"/>
                <w:rtl/>
              </w:rPr>
              <w:tab/>
            </w:r>
            <w:r w:rsidR="000C2C73">
              <w:rPr>
                <w:rFonts w:ascii="IRANSans Light" w:hAnsi="IRANSans Light" w:cs="IRANSans Light"/>
                <w:b/>
                <w:bCs/>
                <w:sz w:val="34"/>
                <w:szCs w:val="34"/>
                <w:rtl/>
              </w:rPr>
              <w:tab/>
            </w:r>
            <w:r w:rsidR="000C2C73">
              <w:rPr>
                <w:rFonts w:ascii="IRANSans Light" w:hAnsi="IRANSans Light" w:cs="IRANSans Light"/>
                <w:b/>
                <w:bCs/>
                <w:sz w:val="34"/>
                <w:szCs w:val="34"/>
                <w:rtl/>
              </w:rPr>
              <w:tab/>
            </w:r>
            <w:r w:rsidR="000C2C73">
              <w:rPr>
                <w:rFonts w:ascii="IRANSans Light" w:hAnsi="IRANSans Light" w:cs="IRANSans Light"/>
                <w:b/>
                <w:bCs/>
                <w:sz w:val="34"/>
                <w:szCs w:val="34"/>
                <w:rtl/>
              </w:rPr>
              <w:tab/>
            </w:r>
            <w:r w:rsidR="000C2C73">
              <w:rPr>
                <w:rFonts w:ascii="IRANSans Light" w:hAnsi="IRANSans Light" w:cs="IRANSans Light"/>
                <w:b/>
                <w:bCs/>
                <w:sz w:val="34"/>
                <w:szCs w:val="34"/>
                <w:rtl/>
              </w:rPr>
              <w:tab/>
            </w:r>
            <w:r w:rsidR="000C2C73" w:rsidRPr="000C2C73">
              <w:rPr>
                <w:rFonts w:ascii="IRANSans Light" w:hAnsi="IRANSans Light" w:cs="IRANSans Light" w:hint="cs"/>
                <w:b/>
                <w:bCs/>
                <w:sz w:val="16"/>
                <w:szCs w:val="16"/>
                <w:rtl/>
              </w:rPr>
              <w:t>نمادی از میز خدمت</w:t>
            </w:r>
          </w:p>
          <w:p w14:paraId="30C535D8" w14:textId="2280846D" w:rsidR="00C96F1F" w:rsidRPr="00096EAA" w:rsidRDefault="00093F5A" w:rsidP="00093F5A">
            <w:pPr>
              <w:ind w:left="720"/>
              <w:rPr>
                <w:rFonts w:ascii="IRANSans Light" w:hAnsi="IRANSans Light" w:cs="IRANSans Light"/>
                <w:b/>
                <w:bCs/>
                <w:sz w:val="24"/>
                <w:szCs w:val="24"/>
                <w:rtl/>
              </w:rPr>
            </w:pPr>
            <w:r w:rsidRPr="00093F5A">
              <w:rPr>
                <w:rFonts w:ascii="IRANSans Light" w:hAnsi="IRANSans Light" w:cs="IRANSans Light" w:hint="cs"/>
                <w:b/>
                <w:bCs/>
                <w:sz w:val="16"/>
                <w:szCs w:val="16"/>
                <w:rtl/>
              </w:rPr>
              <w:t>پیشخوان خدمات الکترونیک شهرداری همدان</w:t>
            </w:r>
          </w:p>
        </w:tc>
      </w:tr>
      <w:tr w:rsidR="008D56D3" w:rsidRPr="00096EAA" w14:paraId="0BF67439" w14:textId="77777777" w:rsidTr="00127AC2">
        <w:trPr>
          <w:trHeight w:val="761"/>
        </w:trPr>
        <w:tc>
          <w:tcPr>
            <w:tcW w:w="1977" w:type="dxa"/>
            <w:tcBorders>
              <w:bottom w:val="nil"/>
              <w:right w:val="nil"/>
            </w:tcBorders>
            <w:shd w:val="clear" w:color="auto" w:fill="auto"/>
            <w:vAlign w:val="center"/>
          </w:tcPr>
          <w:p w14:paraId="1D2FAFFF" w14:textId="7CF56B29" w:rsidR="008D56D3" w:rsidRDefault="008D56D3" w:rsidP="008D56D3">
            <w:pPr>
              <w:jc w:val="center"/>
              <w:rPr>
                <w:rFonts w:ascii="IRANSans Light" w:hAnsi="IRANSans Light" w:cs="IRANSans Light"/>
                <w:b/>
                <w:bCs/>
                <w:sz w:val="24"/>
                <w:szCs w:val="24"/>
                <w:rtl/>
              </w:rPr>
            </w:pPr>
            <w:r w:rsidRPr="00062D37">
              <w:rPr>
                <w:rFonts w:ascii="IRANSans Light" w:hAnsi="IRANSans Light" w:cs="IRANSans Light" w:hint="cs"/>
                <w:b/>
                <w:bCs/>
                <w:rtl/>
              </w:rPr>
              <w:t>شورای اسلامی شهر</w:t>
            </w:r>
          </w:p>
        </w:tc>
        <w:tc>
          <w:tcPr>
            <w:tcW w:w="1701" w:type="dxa"/>
            <w:gridSpan w:val="2"/>
            <w:tcBorders>
              <w:bottom w:val="nil"/>
              <w:right w:val="single" w:sz="4" w:space="0" w:color="auto"/>
            </w:tcBorders>
            <w:shd w:val="clear" w:color="auto" w:fill="auto"/>
            <w:vAlign w:val="center"/>
          </w:tcPr>
          <w:p w14:paraId="3D9034F2" w14:textId="6E1D0C56" w:rsidR="008D56D3" w:rsidRPr="00096EAA" w:rsidRDefault="008D56D3" w:rsidP="008D56D3">
            <w:pPr>
              <w:jc w:val="center"/>
              <w:rPr>
                <w:rFonts w:ascii="IRANSans Light" w:hAnsi="IRANSans Light" w:cs="IRANSans Light"/>
                <w:b/>
                <w:bCs/>
                <w:sz w:val="24"/>
                <w:szCs w:val="24"/>
                <w:rtl/>
              </w:rPr>
            </w:pPr>
            <w:r w:rsidRPr="00062D37">
              <w:rPr>
                <w:rFonts w:ascii="IRANSans Light" w:hAnsi="IRANSans Light" w:cs="IRANSans Light" w:hint="cs"/>
                <w:b/>
                <w:bCs/>
                <w:rtl/>
              </w:rPr>
              <w:t>شهرداری همدان</w:t>
            </w:r>
          </w:p>
        </w:tc>
        <w:tc>
          <w:tcPr>
            <w:tcW w:w="2268" w:type="dxa"/>
            <w:gridSpan w:val="3"/>
            <w:tcBorders>
              <w:left w:val="single" w:sz="4" w:space="0" w:color="auto"/>
              <w:bottom w:val="single" w:sz="4" w:space="0" w:color="000000" w:themeColor="text1"/>
              <w:right w:val="single" w:sz="4" w:space="0" w:color="auto"/>
            </w:tcBorders>
            <w:shd w:val="clear" w:color="auto" w:fill="auto"/>
            <w:vAlign w:val="center"/>
          </w:tcPr>
          <w:p w14:paraId="604BFC0F" w14:textId="6B6F369A" w:rsidR="008D56D3" w:rsidRPr="00096EAA" w:rsidRDefault="008D56D3" w:rsidP="008D56D3">
            <w:pPr>
              <w:jc w:val="center"/>
              <w:rPr>
                <w:rFonts w:ascii="IRANSans Light" w:hAnsi="IRANSans Light" w:cs="IRANSans Light"/>
                <w:b/>
                <w:bCs/>
                <w:sz w:val="24"/>
                <w:szCs w:val="24"/>
                <w:rtl/>
              </w:rPr>
            </w:pPr>
            <w:r w:rsidRPr="00062D37">
              <w:rPr>
                <w:rFonts w:ascii="IRANSans Light" w:hAnsi="IRANSans Light" w:cs="IRANSans Light" w:hint="eastAsia"/>
                <w:b/>
                <w:bCs/>
                <w:rtl/>
              </w:rPr>
              <w:t>شهر،</w:t>
            </w:r>
            <w:r w:rsidRPr="00062D37">
              <w:rPr>
                <w:rFonts w:ascii="IRANSans Light" w:hAnsi="IRANSans Light" w:cs="IRANSans Light"/>
                <w:b/>
                <w:bCs/>
                <w:rtl/>
              </w:rPr>
              <w:t xml:space="preserve"> </w:t>
            </w:r>
            <w:r w:rsidRPr="00062D37">
              <w:rPr>
                <w:rFonts w:ascii="IRANSans Light" w:hAnsi="IRANSans Light" w:cs="IRANSans Light" w:hint="eastAsia"/>
                <w:b/>
                <w:bCs/>
                <w:rtl/>
              </w:rPr>
              <w:t>شهروند</w:t>
            </w:r>
            <w:r w:rsidRPr="00062D37">
              <w:rPr>
                <w:rFonts w:ascii="IRANSans Light" w:hAnsi="IRANSans Light" w:cs="IRANSans Light"/>
                <w:b/>
                <w:bCs/>
                <w:rtl/>
              </w:rPr>
              <w:t xml:space="preserve"> </w:t>
            </w:r>
            <w:r w:rsidRPr="00062D37">
              <w:rPr>
                <w:rFonts w:ascii="IRANSans Light" w:hAnsi="IRANSans Light" w:cs="IRANSans Light" w:hint="eastAsia"/>
                <w:b/>
                <w:bCs/>
                <w:rtl/>
              </w:rPr>
              <w:t>و</w:t>
            </w:r>
            <w:r w:rsidRPr="00062D37">
              <w:rPr>
                <w:rFonts w:ascii="IRANSans Light" w:hAnsi="IRANSans Light" w:cs="IRANSans Light"/>
                <w:b/>
                <w:bCs/>
                <w:rtl/>
              </w:rPr>
              <w:t xml:space="preserve"> </w:t>
            </w:r>
            <w:r w:rsidRPr="00062D37">
              <w:rPr>
                <w:rFonts w:ascii="IRANSans Light" w:hAnsi="IRANSans Light" w:cs="IRANSans Light" w:hint="eastAsia"/>
                <w:b/>
                <w:bCs/>
                <w:rtl/>
              </w:rPr>
              <w:t>گردشگر</w:t>
            </w:r>
          </w:p>
        </w:tc>
        <w:tc>
          <w:tcPr>
            <w:tcW w:w="1701" w:type="dxa"/>
            <w:tcBorders>
              <w:left w:val="single" w:sz="4" w:space="0" w:color="auto"/>
              <w:bottom w:val="nil"/>
              <w:right w:val="single" w:sz="4" w:space="0" w:color="auto"/>
            </w:tcBorders>
            <w:shd w:val="clear" w:color="auto" w:fill="auto"/>
            <w:vAlign w:val="center"/>
          </w:tcPr>
          <w:p w14:paraId="5E11A49D" w14:textId="248E996C" w:rsidR="008D56D3" w:rsidRPr="00096EAA" w:rsidRDefault="008D56D3" w:rsidP="008D56D3">
            <w:pPr>
              <w:jc w:val="center"/>
              <w:rPr>
                <w:rFonts w:ascii="IRANSans Light" w:hAnsi="IRANSans Light" w:cs="IRANSans Light"/>
                <w:b/>
                <w:bCs/>
                <w:sz w:val="24"/>
                <w:szCs w:val="24"/>
                <w:rtl/>
              </w:rPr>
            </w:pPr>
            <w:r>
              <w:rPr>
                <w:rFonts w:ascii="IRANSans Light" w:hAnsi="IRANSans Light" w:cs="IRANSans Light" w:hint="cs"/>
                <w:b/>
                <w:bCs/>
                <w:rtl/>
              </w:rPr>
              <w:t>راهنمای مراجعین</w:t>
            </w:r>
          </w:p>
        </w:tc>
        <w:tc>
          <w:tcPr>
            <w:tcW w:w="1275" w:type="dxa"/>
            <w:gridSpan w:val="2"/>
            <w:tcBorders>
              <w:left w:val="single" w:sz="4" w:space="0" w:color="auto"/>
              <w:bottom w:val="nil"/>
            </w:tcBorders>
            <w:shd w:val="clear" w:color="auto" w:fill="auto"/>
            <w:vAlign w:val="center"/>
          </w:tcPr>
          <w:p w14:paraId="65E4FAB7" w14:textId="0DA0983B" w:rsidR="008D56D3" w:rsidRPr="00096EAA" w:rsidRDefault="008D56D3" w:rsidP="008D56D3">
            <w:pPr>
              <w:jc w:val="center"/>
              <w:rPr>
                <w:rFonts w:ascii="IRANSans Light" w:hAnsi="IRANSans Light" w:cs="IRANSans Light"/>
                <w:b/>
                <w:bCs/>
                <w:sz w:val="24"/>
                <w:szCs w:val="24"/>
                <w:u w:val="single"/>
                <w:rtl/>
              </w:rPr>
            </w:pPr>
            <w:r>
              <w:rPr>
                <w:rFonts w:ascii="IRANSans Light" w:hAnsi="IRANSans Light" w:cs="IRANSans Light" w:hint="cs"/>
                <w:b/>
                <w:bCs/>
                <w:rtl/>
              </w:rPr>
              <w:t>سامانه 137</w:t>
            </w:r>
          </w:p>
        </w:tc>
        <w:tc>
          <w:tcPr>
            <w:tcW w:w="6544" w:type="dxa"/>
            <w:gridSpan w:val="5"/>
            <w:tcBorders>
              <w:left w:val="nil"/>
              <w:bottom w:val="nil"/>
            </w:tcBorders>
            <w:shd w:val="clear" w:color="auto" w:fill="auto"/>
            <w:vAlign w:val="center"/>
          </w:tcPr>
          <w:p w14:paraId="1C733CF6" w14:textId="631DFD9C" w:rsidR="008D56D3" w:rsidRPr="002C5797" w:rsidRDefault="008D56D3" w:rsidP="008D56D3">
            <w:pPr>
              <w:jc w:val="center"/>
              <w:rPr>
                <w:rFonts w:ascii="IRANSans Light" w:hAnsi="IRANSans Light" w:cs="IRANSans Light"/>
                <w:b/>
                <w:bCs/>
                <w:sz w:val="24"/>
                <w:szCs w:val="24"/>
                <w:rtl/>
              </w:rPr>
            </w:pPr>
          </w:p>
        </w:tc>
      </w:tr>
      <w:tr w:rsidR="00167566" w:rsidRPr="00096EAA" w14:paraId="76D3B6B5" w14:textId="77777777" w:rsidTr="00127AC2">
        <w:trPr>
          <w:trHeight w:val="1119"/>
        </w:trPr>
        <w:tc>
          <w:tcPr>
            <w:tcW w:w="11922" w:type="dxa"/>
            <w:gridSpan w:val="13"/>
            <w:vMerge w:val="restart"/>
            <w:vAlign w:val="center"/>
          </w:tcPr>
          <w:p w14:paraId="757CDF82" w14:textId="3EF462FC" w:rsidR="00167566" w:rsidRDefault="00167566" w:rsidP="00167566">
            <w:pPr>
              <w:rPr>
                <w:rFonts w:ascii="IRANSans Light" w:hAnsi="IRANSans Light" w:cs="IRANSans Light"/>
                <w:b/>
                <w:bCs/>
                <w:sz w:val="24"/>
                <w:szCs w:val="24"/>
                <w:rtl/>
              </w:rPr>
            </w:pPr>
            <w:r>
              <w:rPr>
                <w:rFonts w:ascii="IRANSans Light" w:hAnsi="IRANSans Light" w:cs="IRANSans Light" w:hint="cs"/>
                <w:b/>
                <w:bCs/>
                <w:sz w:val="24"/>
                <w:szCs w:val="24"/>
                <w:rtl/>
              </w:rPr>
              <w:t>راهنمای مراجعین</w:t>
            </w:r>
          </w:p>
          <w:p w14:paraId="7A5EFB83" w14:textId="0E829DE5" w:rsidR="00167566" w:rsidRPr="002D6376" w:rsidRDefault="00167566" w:rsidP="00334BF5">
            <w:pPr>
              <w:rPr>
                <w:rFonts w:ascii="IRANSans Light" w:hAnsi="IRANSans Light" w:cs="IRANSans Light"/>
                <w:b/>
                <w:bCs/>
                <w:sz w:val="24"/>
                <w:szCs w:val="24"/>
                <w:rtl/>
              </w:rPr>
            </w:pPr>
            <w:r w:rsidRPr="002D6376">
              <w:rPr>
                <w:rFonts w:ascii="IRANSans Light" w:hAnsi="IRANSans Light" w:cs="IRANSans Light" w:hint="eastAsia"/>
                <w:b/>
                <w:bCs/>
                <w:sz w:val="24"/>
                <w:szCs w:val="24"/>
                <w:rtl/>
              </w:rPr>
              <w:t>شهروند</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گرام</w:t>
            </w:r>
            <w:r w:rsidRPr="002D6376">
              <w:rPr>
                <w:rFonts w:ascii="IRANSans Light" w:hAnsi="IRANSans Light" w:cs="IRANSans Light" w:hint="cs"/>
                <w:b/>
                <w:bCs/>
                <w:sz w:val="24"/>
                <w:szCs w:val="24"/>
                <w:rtl/>
              </w:rPr>
              <w:t>ی</w:t>
            </w:r>
            <w:r w:rsidRPr="002D6376">
              <w:rPr>
                <w:rFonts w:ascii="IRANSans Light" w:hAnsi="IRANSans Light" w:cs="IRANSans Light" w:hint="eastAsia"/>
                <w:b/>
                <w:bCs/>
                <w:sz w:val="24"/>
                <w:szCs w:val="24"/>
                <w:rtl/>
              </w:rPr>
              <w:t>،</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به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پ</w:t>
            </w:r>
            <w:r w:rsidRPr="002D6376">
              <w:rPr>
                <w:rFonts w:ascii="IRANSans Light" w:hAnsi="IRANSans Light" w:cs="IRANSans Light" w:hint="cs"/>
                <w:b/>
                <w:bCs/>
                <w:sz w:val="24"/>
                <w:szCs w:val="24"/>
                <w:rtl/>
              </w:rPr>
              <w:t>ی</w:t>
            </w:r>
            <w:r w:rsidRPr="002D6376">
              <w:rPr>
                <w:rFonts w:ascii="IRANSans Light" w:hAnsi="IRANSans Light" w:cs="IRANSans Light" w:hint="eastAsia"/>
                <w:b/>
                <w:bCs/>
                <w:sz w:val="24"/>
                <w:szCs w:val="24"/>
                <w:rtl/>
              </w:rPr>
              <w:t>شخوان</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خدمات</w:t>
            </w:r>
            <w:r w:rsidRPr="002D6376">
              <w:rPr>
                <w:rFonts w:ascii="IRANSans Light" w:hAnsi="IRANSans Light" w:cs="IRANSans Light"/>
                <w:b/>
                <w:bCs/>
                <w:sz w:val="24"/>
                <w:szCs w:val="24"/>
                <w:rtl/>
              </w:rPr>
              <w:t xml:space="preserve"> </w:t>
            </w:r>
            <w:r w:rsidR="00334BF5">
              <w:rPr>
                <w:rFonts w:ascii="IRANSans Light" w:hAnsi="IRANSans Light" w:cs="IRANSans Light" w:hint="cs"/>
                <w:b/>
                <w:bCs/>
                <w:sz w:val="24"/>
                <w:szCs w:val="24"/>
                <w:rtl/>
              </w:rPr>
              <w:t xml:space="preserve">الکترونیک </w:t>
            </w:r>
            <w:r w:rsidRPr="002D6376">
              <w:rPr>
                <w:rFonts w:ascii="IRANSans Light" w:hAnsi="IRANSans Light" w:cs="IRANSans Light" w:hint="eastAsia"/>
                <w:b/>
                <w:bCs/>
                <w:sz w:val="24"/>
                <w:szCs w:val="24"/>
                <w:rtl/>
              </w:rPr>
              <w:t>شهردار</w:t>
            </w:r>
            <w:r w:rsidRPr="002D6376">
              <w:rPr>
                <w:rFonts w:ascii="IRANSans Light" w:hAnsi="IRANSans Light" w:cs="IRANSans Light" w:hint="cs"/>
                <w:b/>
                <w:bCs/>
                <w:sz w:val="24"/>
                <w:szCs w:val="24"/>
                <w:rtl/>
              </w:rPr>
              <w:t>ی</w:t>
            </w:r>
            <w:r w:rsidRPr="002D6376">
              <w:rPr>
                <w:rFonts w:ascii="IRANSans Light" w:hAnsi="IRANSans Light" w:cs="IRANSans Light"/>
                <w:b/>
                <w:bCs/>
                <w:sz w:val="24"/>
                <w:szCs w:val="24"/>
                <w:rtl/>
              </w:rPr>
              <w:t xml:space="preserve"> </w:t>
            </w:r>
            <w:r>
              <w:rPr>
                <w:rFonts w:ascii="IRANSans Light" w:hAnsi="IRANSans Light" w:cs="IRANSans Light" w:hint="cs"/>
                <w:b/>
                <w:bCs/>
                <w:sz w:val="24"/>
                <w:szCs w:val="24"/>
                <w:rtl/>
              </w:rPr>
              <w:t>همدان</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خوش</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آمد</w:t>
            </w:r>
            <w:r w:rsidRPr="002D6376">
              <w:rPr>
                <w:rFonts w:ascii="IRANSans Light" w:hAnsi="IRANSans Light" w:cs="IRANSans Light" w:hint="cs"/>
                <w:b/>
                <w:bCs/>
                <w:sz w:val="24"/>
                <w:szCs w:val="24"/>
                <w:rtl/>
              </w:rPr>
              <w:t>ی</w:t>
            </w:r>
            <w:r w:rsidRPr="002D6376">
              <w:rPr>
                <w:rFonts w:ascii="IRANSans Light" w:hAnsi="IRANSans Light" w:cs="IRANSans Light" w:hint="eastAsia"/>
                <w:b/>
                <w:bCs/>
                <w:sz w:val="24"/>
                <w:szCs w:val="24"/>
                <w:rtl/>
              </w:rPr>
              <w:t>د</w:t>
            </w:r>
            <w:r w:rsidRPr="002D6376">
              <w:rPr>
                <w:rFonts w:ascii="IRANSans Light" w:hAnsi="IRANSans Light" w:cs="IRANSans Light"/>
                <w:b/>
                <w:bCs/>
                <w:sz w:val="24"/>
                <w:szCs w:val="24"/>
                <w:rtl/>
              </w:rPr>
              <w:t>!</w:t>
            </w:r>
          </w:p>
          <w:p w14:paraId="6B992C97" w14:textId="2D38D743" w:rsidR="00167566" w:rsidRPr="002D6376" w:rsidRDefault="00167566" w:rsidP="00DD1CA3">
            <w:pPr>
              <w:jc w:val="both"/>
              <w:rPr>
                <w:rFonts w:ascii="IRANSans Light" w:hAnsi="IRANSans Light" w:cs="IRANSans Light"/>
                <w:b/>
                <w:bCs/>
                <w:sz w:val="24"/>
                <w:szCs w:val="24"/>
                <w:u w:val="single"/>
                <w:rtl/>
              </w:rPr>
            </w:pPr>
            <w:r w:rsidRPr="002D6376">
              <w:rPr>
                <w:rFonts w:ascii="IRANSans Light" w:hAnsi="IRANSans Light" w:cs="IRANSans Light" w:hint="eastAsia"/>
                <w:b/>
                <w:bCs/>
                <w:sz w:val="24"/>
                <w:szCs w:val="24"/>
                <w:rtl/>
              </w:rPr>
              <w:t>شما</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م</w:t>
            </w:r>
            <w:r w:rsidRPr="002D6376">
              <w:rPr>
                <w:rFonts w:ascii="IRANSans Light" w:hAnsi="IRANSans Light" w:cs="IRANSans Light" w:hint="cs"/>
                <w:b/>
                <w:bCs/>
                <w:sz w:val="24"/>
                <w:szCs w:val="24"/>
                <w:rtl/>
              </w:rPr>
              <w:t>ی</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توان</w:t>
            </w:r>
            <w:r w:rsidRPr="002D6376">
              <w:rPr>
                <w:rFonts w:ascii="IRANSans Light" w:hAnsi="IRANSans Light" w:cs="IRANSans Light" w:hint="cs"/>
                <w:b/>
                <w:bCs/>
                <w:sz w:val="24"/>
                <w:szCs w:val="24"/>
                <w:rtl/>
              </w:rPr>
              <w:t>ی</w:t>
            </w:r>
            <w:r w:rsidRPr="002D6376">
              <w:rPr>
                <w:rFonts w:ascii="IRANSans Light" w:hAnsi="IRANSans Light" w:cs="IRANSans Light" w:hint="eastAsia"/>
                <w:b/>
                <w:bCs/>
                <w:sz w:val="24"/>
                <w:szCs w:val="24"/>
                <w:rtl/>
              </w:rPr>
              <w:t>د</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در</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ا</w:t>
            </w:r>
            <w:r w:rsidRPr="002D6376">
              <w:rPr>
                <w:rFonts w:ascii="IRANSans Light" w:hAnsi="IRANSans Light" w:cs="IRANSans Light" w:hint="cs"/>
                <w:b/>
                <w:bCs/>
                <w:sz w:val="24"/>
                <w:szCs w:val="24"/>
                <w:rtl/>
              </w:rPr>
              <w:t>ی</w:t>
            </w:r>
            <w:r w:rsidRPr="002D6376">
              <w:rPr>
                <w:rFonts w:ascii="IRANSans Light" w:hAnsi="IRANSans Light" w:cs="IRANSans Light" w:hint="eastAsia"/>
                <w:b/>
                <w:bCs/>
                <w:sz w:val="24"/>
                <w:szCs w:val="24"/>
                <w:rtl/>
              </w:rPr>
              <w:t>ن</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بخش</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با</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مجموعه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خدمات</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شهر</w:t>
            </w:r>
            <w:r w:rsidRPr="002D6376">
              <w:rPr>
                <w:rFonts w:ascii="IRANSans Light" w:hAnsi="IRANSans Light" w:cs="IRANSans Light" w:hint="cs"/>
                <w:b/>
                <w:bCs/>
                <w:sz w:val="24"/>
                <w:szCs w:val="24"/>
                <w:rtl/>
              </w:rPr>
              <w:t>ی</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که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از</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سو</w:t>
            </w:r>
            <w:r w:rsidRPr="002D6376">
              <w:rPr>
                <w:rFonts w:ascii="IRANSans Light" w:hAnsi="IRANSans Light" w:cs="IRANSans Light" w:hint="cs"/>
                <w:b/>
                <w:bCs/>
                <w:sz w:val="24"/>
                <w:szCs w:val="24"/>
                <w:rtl/>
              </w:rPr>
              <w:t>ی</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شهردار</w:t>
            </w:r>
            <w:r w:rsidRPr="002D6376">
              <w:rPr>
                <w:rFonts w:ascii="IRANSans Light" w:hAnsi="IRANSans Light" w:cs="IRANSans Light" w:hint="cs"/>
                <w:b/>
                <w:bCs/>
                <w:sz w:val="24"/>
                <w:szCs w:val="24"/>
                <w:rtl/>
              </w:rPr>
              <w:t>ی</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و</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سازمانها</w:t>
            </w:r>
            <w:r w:rsidRPr="002D6376">
              <w:rPr>
                <w:rFonts w:ascii="IRANSans Light" w:hAnsi="IRANSans Light" w:cs="IRANSans Light" w:hint="cs"/>
                <w:b/>
                <w:bCs/>
                <w:sz w:val="24"/>
                <w:szCs w:val="24"/>
                <w:rtl/>
              </w:rPr>
              <w:t>ی</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وابسته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به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آن</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ارائه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م</w:t>
            </w:r>
            <w:r w:rsidRPr="002D6376">
              <w:rPr>
                <w:rFonts w:ascii="IRANSans Light" w:hAnsi="IRANSans Light" w:cs="IRANSans Light" w:hint="cs"/>
                <w:b/>
                <w:bCs/>
                <w:sz w:val="24"/>
                <w:szCs w:val="24"/>
                <w:rtl/>
              </w:rPr>
              <w:t>ی</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شود</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آشنا</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شو</w:t>
            </w:r>
            <w:r w:rsidRPr="002D6376">
              <w:rPr>
                <w:rFonts w:ascii="IRANSans Light" w:hAnsi="IRANSans Light" w:cs="IRANSans Light" w:hint="cs"/>
                <w:b/>
                <w:bCs/>
                <w:sz w:val="24"/>
                <w:szCs w:val="24"/>
                <w:rtl/>
              </w:rPr>
              <w:t>ی</w:t>
            </w:r>
            <w:r w:rsidRPr="002D6376">
              <w:rPr>
                <w:rFonts w:ascii="IRANSans Light" w:hAnsi="IRANSans Light" w:cs="IRANSans Light" w:hint="eastAsia"/>
                <w:b/>
                <w:bCs/>
                <w:sz w:val="24"/>
                <w:szCs w:val="24"/>
                <w:rtl/>
              </w:rPr>
              <w:t>د،</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اطلاع</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از</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فر</w:t>
            </w:r>
            <w:r>
              <w:rPr>
                <w:rFonts w:ascii="IRANSans Light" w:hAnsi="IRANSans Light" w:cs="IRANSans Light" w:hint="cs"/>
                <w:b/>
                <w:bCs/>
                <w:sz w:val="24"/>
                <w:szCs w:val="24"/>
                <w:rtl/>
              </w:rPr>
              <w:t>آ</w:t>
            </w:r>
            <w:r w:rsidRPr="002D6376">
              <w:rPr>
                <w:rFonts w:ascii="IRANSans Light" w:hAnsi="IRANSans Light" w:cs="IRANSans Light" w:hint="cs"/>
                <w:b/>
                <w:bCs/>
                <w:sz w:val="24"/>
                <w:szCs w:val="24"/>
                <w:rtl/>
              </w:rPr>
              <w:t>ی</w:t>
            </w:r>
            <w:r w:rsidRPr="002D6376">
              <w:rPr>
                <w:rFonts w:ascii="IRANSans Light" w:hAnsi="IRANSans Light" w:cs="IRANSans Light" w:hint="eastAsia"/>
                <w:b/>
                <w:bCs/>
                <w:sz w:val="24"/>
                <w:szCs w:val="24"/>
                <w:rtl/>
              </w:rPr>
              <w:t>ند،</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گردش</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کار</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و</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مراحل</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ارائه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هر</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خدمت</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و</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همچن</w:t>
            </w:r>
            <w:r w:rsidRPr="002D6376">
              <w:rPr>
                <w:rFonts w:ascii="IRANSans Light" w:hAnsi="IRANSans Light" w:cs="IRANSans Light" w:hint="cs"/>
                <w:b/>
                <w:bCs/>
                <w:sz w:val="24"/>
                <w:szCs w:val="24"/>
                <w:rtl/>
              </w:rPr>
              <w:t>ی</w:t>
            </w:r>
            <w:r w:rsidRPr="002D6376">
              <w:rPr>
                <w:rFonts w:ascii="IRANSans Light" w:hAnsi="IRANSans Light" w:cs="IRANSans Light" w:hint="eastAsia"/>
                <w:b/>
                <w:bCs/>
                <w:sz w:val="24"/>
                <w:szCs w:val="24"/>
                <w:rtl/>
              </w:rPr>
              <w:t>ن</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دسترس</w:t>
            </w:r>
            <w:r w:rsidRPr="002D6376">
              <w:rPr>
                <w:rFonts w:ascii="IRANSans Light" w:hAnsi="IRANSans Light" w:cs="IRANSans Light" w:hint="cs"/>
                <w:b/>
                <w:bCs/>
                <w:sz w:val="24"/>
                <w:szCs w:val="24"/>
                <w:rtl/>
              </w:rPr>
              <w:t>ی</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به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خدمات</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برخط</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سازمان</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ها</w:t>
            </w:r>
            <w:r w:rsidRPr="002D6376">
              <w:rPr>
                <w:rFonts w:ascii="IRANSans Light" w:hAnsi="IRANSans Light" w:cs="IRANSans Light" w:hint="cs"/>
                <w:b/>
                <w:bCs/>
                <w:sz w:val="24"/>
                <w:szCs w:val="24"/>
                <w:rtl/>
              </w:rPr>
              <w:t>ی</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خدمات</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شهر</w:t>
            </w:r>
            <w:r w:rsidRPr="002D6376">
              <w:rPr>
                <w:rFonts w:ascii="IRANSans Light" w:hAnsi="IRANSans Light" w:cs="IRANSans Light" w:hint="cs"/>
                <w:b/>
                <w:bCs/>
                <w:sz w:val="24"/>
                <w:szCs w:val="24"/>
                <w:rtl/>
              </w:rPr>
              <w:t>ی</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که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به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صورت</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الکترون</w:t>
            </w:r>
            <w:r w:rsidRPr="002D6376">
              <w:rPr>
                <w:rFonts w:ascii="IRANSans Light" w:hAnsi="IRANSans Light" w:cs="IRANSans Light" w:hint="cs"/>
                <w:b/>
                <w:bCs/>
                <w:sz w:val="24"/>
                <w:szCs w:val="24"/>
                <w:rtl/>
              </w:rPr>
              <w:t>ی</w:t>
            </w:r>
            <w:r w:rsidRPr="002D6376">
              <w:rPr>
                <w:rFonts w:ascii="IRANSans Light" w:hAnsi="IRANSans Light" w:cs="IRANSans Light" w:hint="eastAsia"/>
                <w:b/>
                <w:bCs/>
                <w:sz w:val="24"/>
                <w:szCs w:val="24"/>
                <w:rtl/>
              </w:rPr>
              <w:t>ک</w:t>
            </w:r>
            <w:r w:rsidRPr="002D6376">
              <w:rPr>
                <w:rFonts w:ascii="IRANSans Light" w:hAnsi="IRANSans Light" w:cs="IRANSans Light" w:hint="cs"/>
                <w:b/>
                <w:bCs/>
                <w:sz w:val="24"/>
                <w:szCs w:val="24"/>
                <w:rtl/>
              </w:rPr>
              <w:t>ی</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و</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از</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طر</w:t>
            </w:r>
            <w:r w:rsidRPr="002D6376">
              <w:rPr>
                <w:rFonts w:ascii="IRANSans Light" w:hAnsi="IRANSans Light" w:cs="IRANSans Light" w:hint="cs"/>
                <w:b/>
                <w:bCs/>
                <w:sz w:val="24"/>
                <w:szCs w:val="24"/>
                <w:rtl/>
              </w:rPr>
              <w:t>ی</w:t>
            </w:r>
            <w:r w:rsidRPr="002D6376">
              <w:rPr>
                <w:rFonts w:ascii="IRANSans Light" w:hAnsi="IRANSans Light" w:cs="IRANSans Light" w:hint="eastAsia"/>
                <w:b/>
                <w:bCs/>
                <w:sz w:val="24"/>
                <w:szCs w:val="24"/>
                <w:rtl/>
              </w:rPr>
              <w:t>ق</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درگاه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ا</w:t>
            </w:r>
            <w:r w:rsidRPr="002D6376">
              <w:rPr>
                <w:rFonts w:ascii="IRANSans Light" w:hAnsi="IRANSans Light" w:cs="IRANSans Light" w:hint="cs"/>
                <w:b/>
                <w:bCs/>
                <w:sz w:val="24"/>
                <w:szCs w:val="24"/>
                <w:rtl/>
              </w:rPr>
              <w:t>ی</w:t>
            </w:r>
            <w:r w:rsidRPr="002D6376">
              <w:rPr>
                <w:rFonts w:ascii="IRANSans Light" w:hAnsi="IRANSans Light" w:cs="IRANSans Light" w:hint="eastAsia"/>
                <w:b/>
                <w:bCs/>
                <w:sz w:val="24"/>
                <w:szCs w:val="24"/>
                <w:rtl/>
              </w:rPr>
              <w:t>نترنت</w:t>
            </w:r>
            <w:r w:rsidRPr="002D6376">
              <w:rPr>
                <w:rFonts w:ascii="IRANSans Light" w:hAnsi="IRANSans Light" w:cs="IRANSans Light" w:hint="cs"/>
                <w:b/>
                <w:bCs/>
                <w:sz w:val="24"/>
                <w:szCs w:val="24"/>
                <w:rtl/>
              </w:rPr>
              <w:t>ی</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شهردار</w:t>
            </w:r>
            <w:r w:rsidRPr="002D6376">
              <w:rPr>
                <w:rFonts w:ascii="IRANSans Light" w:hAnsi="IRANSans Light" w:cs="IRANSans Light" w:hint="cs"/>
                <w:b/>
                <w:bCs/>
                <w:sz w:val="24"/>
                <w:szCs w:val="24"/>
                <w:rtl/>
              </w:rPr>
              <w:t>ی</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و</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مجموعه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معاونت</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ها</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و</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سازمان</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ها</w:t>
            </w:r>
            <w:r w:rsidRPr="002D6376">
              <w:rPr>
                <w:rFonts w:ascii="IRANSans Light" w:hAnsi="IRANSans Light" w:cs="IRANSans Light" w:hint="cs"/>
                <w:b/>
                <w:bCs/>
                <w:sz w:val="24"/>
                <w:szCs w:val="24"/>
                <w:rtl/>
              </w:rPr>
              <w:t>ی</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خدمات</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شهر</w:t>
            </w:r>
            <w:r w:rsidRPr="002D6376">
              <w:rPr>
                <w:rFonts w:ascii="IRANSans Light" w:hAnsi="IRANSans Light" w:cs="IRANSans Light" w:hint="cs"/>
                <w:b/>
                <w:bCs/>
                <w:sz w:val="24"/>
                <w:szCs w:val="24"/>
                <w:rtl/>
              </w:rPr>
              <w:t>ی</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ارائه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م</w:t>
            </w:r>
            <w:r w:rsidRPr="002D6376">
              <w:rPr>
                <w:rFonts w:ascii="IRANSans Light" w:hAnsi="IRANSans Light" w:cs="IRANSans Light" w:hint="cs"/>
                <w:b/>
                <w:bCs/>
                <w:sz w:val="24"/>
                <w:szCs w:val="24"/>
                <w:rtl/>
              </w:rPr>
              <w:t>ی</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گردد</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در</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ا</w:t>
            </w:r>
            <w:r w:rsidRPr="002D6376">
              <w:rPr>
                <w:rFonts w:ascii="IRANSans Light" w:hAnsi="IRANSans Light" w:cs="IRANSans Light" w:hint="cs"/>
                <w:b/>
                <w:bCs/>
                <w:sz w:val="24"/>
                <w:szCs w:val="24"/>
                <w:rtl/>
              </w:rPr>
              <w:t>ی</w:t>
            </w:r>
            <w:r w:rsidRPr="002D6376">
              <w:rPr>
                <w:rFonts w:ascii="IRANSans Light" w:hAnsi="IRANSans Light" w:cs="IRANSans Light" w:hint="eastAsia"/>
                <w:b/>
                <w:bCs/>
                <w:sz w:val="24"/>
                <w:szCs w:val="24"/>
                <w:rtl/>
              </w:rPr>
              <w:t>ن</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بخش</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برا</w:t>
            </w:r>
            <w:r w:rsidRPr="002D6376">
              <w:rPr>
                <w:rFonts w:ascii="IRANSans Light" w:hAnsi="IRANSans Light" w:cs="IRANSans Light" w:hint="cs"/>
                <w:b/>
                <w:bCs/>
                <w:sz w:val="24"/>
                <w:szCs w:val="24"/>
                <w:rtl/>
              </w:rPr>
              <w:t>ی</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شما</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تسه</w:t>
            </w:r>
            <w:r w:rsidRPr="002D6376">
              <w:rPr>
                <w:rFonts w:ascii="IRANSans Light" w:hAnsi="IRANSans Light" w:cs="IRANSans Light" w:hint="cs"/>
                <w:b/>
                <w:bCs/>
                <w:sz w:val="24"/>
                <w:szCs w:val="24"/>
                <w:rtl/>
              </w:rPr>
              <w:t>ی</w:t>
            </w:r>
            <w:r w:rsidRPr="002D6376">
              <w:rPr>
                <w:rFonts w:ascii="IRANSans Light" w:hAnsi="IRANSans Light" w:cs="IRANSans Light" w:hint="eastAsia"/>
                <w:b/>
                <w:bCs/>
                <w:sz w:val="24"/>
                <w:szCs w:val="24"/>
                <w:rtl/>
              </w:rPr>
              <w:t>ل</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شده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است</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بر</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ا</w:t>
            </w:r>
            <w:r w:rsidRPr="002D6376">
              <w:rPr>
                <w:rFonts w:ascii="IRANSans Light" w:hAnsi="IRANSans Light" w:cs="IRANSans Light" w:hint="cs"/>
                <w:b/>
                <w:bCs/>
                <w:sz w:val="24"/>
                <w:szCs w:val="24"/>
                <w:rtl/>
              </w:rPr>
              <w:t>ی</w:t>
            </w:r>
            <w:r w:rsidRPr="002D6376">
              <w:rPr>
                <w:rFonts w:ascii="IRANSans Light" w:hAnsi="IRANSans Light" w:cs="IRANSans Light" w:hint="eastAsia"/>
                <w:b/>
                <w:bCs/>
                <w:sz w:val="24"/>
                <w:szCs w:val="24"/>
                <w:rtl/>
              </w:rPr>
              <w:t>ن</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اساس</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مجموعه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خدمات</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شهر</w:t>
            </w:r>
            <w:r w:rsidRPr="002D6376">
              <w:rPr>
                <w:rFonts w:ascii="IRANSans Light" w:hAnsi="IRANSans Light" w:cs="IRANSans Light" w:hint="cs"/>
                <w:b/>
                <w:bCs/>
                <w:sz w:val="24"/>
                <w:szCs w:val="24"/>
                <w:rtl/>
              </w:rPr>
              <w:t>ی</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که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از</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سو</w:t>
            </w:r>
            <w:r w:rsidRPr="002D6376">
              <w:rPr>
                <w:rFonts w:ascii="IRANSans Light" w:hAnsi="IRANSans Light" w:cs="IRANSans Light" w:hint="cs"/>
                <w:b/>
                <w:bCs/>
                <w:sz w:val="24"/>
                <w:szCs w:val="24"/>
                <w:rtl/>
              </w:rPr>
              <w:t>ی</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شهردار</w:t>
            </w:r>
            <w:r w:rsidRPr="002D6376">
              <w:rPr>
                <w:rFonts w:ascii="IRANSans Light" w:hAnsi="IRANSans Light" w:cs="IRANSans Light" w:hint="cs"/>
                <w:b/>
                <w:bCs/>
                <w:sz w:val="24"/>
                <w:szCs w:val="24"/>
                <w:rtl/>
              </w:rPr>
              <w:t>ی</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و</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دستگاه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ها</w:t>
            </w:r>
            <w:r w:rsidRPr="002D6376">
              <w:rPr>
                <w:rFonts w:ascii="IRANSans Light" w:hAnsi="IRANSans Light" w:cs="IRANSans Light" w:hint="cs"/>
                <w:b/>
                <w:bCs/>
                <w:sz w:val="24"/>
                <w:szCs w:val="24"/>
                <w:rtl/>
              </w:rPr>
              <w:t>ی</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وابسته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به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آن</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ارائه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م</w:t>
            </w:r>
            <w:r w:rsidRPr="002D6376">
              <w:rPr>
                <w:rFonts w:ascii="IRANSans Light" w:hAnsi="IRANSans Light" w:cs="IRANSans Light" w:hint="cs"/>
                <w:b/>
                <w:bCs/>
                <w:sz w:val="24"/>
                <w:szCs w:val="24"/>
                <w:rtl/>
              </w:rPr>
              <w:t>ی</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شود</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شامل</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ب</w:t>
            </w:r>
            <w:r w:rsidRPr="002D6376">
              <w:rPr>
                <w:rFonts w:ascii="IRANSans Light" w:hAnsi="IRANSans Light" w:cs="IRANSans Light" w:hint="cs"/>
                <w:b/>
                <w:bCs/>
                <w:sz w:val="24"/>
                <w:szCs w:val="24"/>
                <w:rtl/>
              </w:rPr>
              <w:t>ی</w:t>
            </w:r>
            <w:r w:rsidRPr="002D6376">
              <w:rPr>
                <w:rFonts w:ascii="IRANSans Light" w:hAnsi="IRANSans Light" w:cs="IRANSans Light" w:hint="eastAsia"/>
                <w:b/>
                <w:bCs/>
                <w:sz w:val="24"/>
                <w:szCs w:val="24"/>
                <w:rtl/>
              </w:rPr>
              <w:t>ش</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از</w:t>
            </w:r>
            <w:r w:rsidRPr="002D6376">
              <w:rPr>
                <w:rFonts w:ascii="IRANSans Light" w:hAnsi="IRANSans Light" w:cs="IRANSans Light"/>
                <w:b/>
                <w:bCs/>
                <w:sz w:val="24"/>
                <w:szCs w:val="24"/>
                <w:rtl/>
              </w:rPr>
              <w:t xml:space="preserve"> </w:t>
            </w:r>
            <w:r>
              <w:rPr>
                <w:rFonts w:ascii="IRANSans Light" w:hAnsi="IRANSans Light" w:cs="IRANSans Light" w:hint="cs"/>
                <w:b/>
                <w:bCs/>
                <w:sz w:val="24"/>
                <w:szCs w:val="24"/>
                <w:rtl/>
              </w:rPr>
              <w:t>؟؟؟</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خدمت</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به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تفک</w:t>
            </w:r>
            <w:r w:rsidRPr="002D6376">
              <w:rPr>
                <w:rFonts w:ascii="IRANSans Light" w:hAnsi="IRANSans Light" w:cs="IRANSans Light" w:hint="cs"/>
                <w:b/>
                <w:bCs/>
                <w:sz w:val="24"/>
                <w:szCs w:val="24"/>
                <w:rtl/>
              </w:rPr>
              <w:t>ی</w:t>
            </w:r>
            <w:r w:rsidRPr="002D6376">
              <w:rPr>
                <w:rFonts w:ascii="IRANSans Light" w:hAnsi="IRANSans Light" w:cs="IRANSans Light" w:hint="eastAsia"/>
                <w:b/>
                <w:bCs/>
                <w:sz w:val="24"/>
                <w:szCs w:val="24"/>
                <w:rtl/>
              </w:rPr>
              <w:t>ک</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حوزه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کاربر</w:t>
            </w:r>
            <w:r w:rsidRPr="002D6376">
              <w:rPr>
                <w:rFonts w:ascii="IRANSans Light" w:hAnsi="IRANSans Light" w:cs="IRANSans Light" w:hint="cs"/>
                <w:b/>
                <w:bCs/>
                <w:sz w:val="24"/>
                <w:szCs w:val="24"/>
                <w:rtl/>
              </w:rPr>
              <w:t>ی</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خدمات</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در</w:t>
            </w:r>
            <w:r w:rsidRPr="002D6376">
              <w:rPr>
                <w:rFonts w:ascii="IRANSans Light" w:hAnsi="IRANSans Light" w:cs="IRANSans Light"/>
                <w:b/>
                <w:bCs/>
                <w:sz w:val="24"/>
                <w:szCs w:val="24"/>
                <w:rtl/>
              </w:rPr>
              <w:t xml:space="preserve"> </w:t>
            </w:r>
            <w:r w:rsidRPr="002D6376">
              <w:rPr>
                <w:rFonts w:ascii="IRANSans Light" w:hAnsi="IRANSans Light" w:cs="IRANSans Light" w:hint="cs"/>
                <w:b/>
                <w:bCs/>
                <w:sz w:val="24"/>
                <w:szCs w:val="24"/>
                <w:rtl/>
              </w:rPr>
              <w:t>ی</w:t>
            </w:r>
            <w:r w:rsidRPr="002D6376">
              <w:rPr>
                <w:rFonts w:ascii="IRANSans Light" w:hAnsi="IRANSans Light" w:cs="IRANSans Light" w:hint="eastAsia"/>
                <w:b/>
                <w:bCs/>
                <w:sz w:val="24"/>
                <w:szCs w:val="24"/>
                <w:rtl/>
              </w:rPr>
              <w:t>ازده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گروه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اصل</w:t>
            </w:r>
            <w:r w:rsidRPr="002D6376">
              <w:rPr>
                <w:rFonts w:ascii="IRANSans Light" w:hAnsi="IRANSans Light" w:cs="IRANSans Light" w:hint="cs"/>
                <w:b/>
                <w:bCs/>
                <w:sz w:val="24"/>
                <w:szCs w:val="24"/>
                <w:rtl/>
              </w:rPr>
              <w:t>ی</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در</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ا</w:t>
            </w:r>
            <w:r w:rsidRPr="002D6376">
              <w:rPr>
                <w:rFonts w:ascii="IRANSans Light" w:hAnsi="IRANSans Light" w:cs="IRANSans Light" w:hint="cs"/>
                <w:b/>
                <w:bCs/>
                <w:sz w:val="24"/>
                <w:szCs w:val="24"/>
                <w:rtl/>
              </w:rPr>
              <w:t>ی</w:t>
            </w:r>
            <w:r w:rsidRPr="002D6376">
              <w:rPr>
                <w:rFonts w:ascii="IRANSans Light" w:hAnsi="IRANSans Light" w:cs="IRANSans Light" w:hint="eastAsia"/>
                <w:b/>
                <w:bCs/>
                <w:sz w:val="24"/>
                <w:szCs w:val="24"/>
                <w:rtl/>
              </w:rPr>
              <w:t>ن</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پ</w:t>
            </w:r>
            <w:r w:rsidRPr="002D6376">
              <w:rPr>
                <w:rFonts w:ascii="IRANSans Light" w:hAnsi="IRANSans Light" w:cs="IRANSans Light" w:hint="cs"/>
                <w:b/>
                <w:bCs/>
                <w:sz w:val="24"/>
                <w:szCs w:val="24"/>
                <w:rtl/>
              </w:rPr>
              <w:t>ی</w:t>
            </w:r>
            <w:r w:rsidRPr="002D6376">
              <w:rPr>
                <w:rFonts w:ascii="IRANSans Light" w:hAnsi="IRANSans Light" w:cs="IRANSans Light" w:hint="eastAsia"/>
                <w:b/>
                <w:bCs/>
                <w:sz w:val="24"/>
                <w:szCs w:val="24"/>
                <w:rtl/>
              </w:rPr>
              <w:t>شخوان</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به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شرح</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ذ</w:t>
            </w:r>
            <w:r w:rsidRPr="002D6376">
              <w:rPr>
                <w:rFonts w:ascii="IRANSans Light" w:hAnsi="IRANSans Light" w:cs="IRANSans Light" w:hint="cs"/>
                <w:b/>
                <w:bCs/>
                <w:sz w:val="24"/>
                <w:szCs w:val="24"/>
                <w:rtl/>
              </w:rPr>
              <w:t>ی</w:t>
            </w:r>
            <w:r w:rsidRPr="002D6376">
              <w:rPr>
                <w:rFonts w:ascii="IRANSans Light" w:hAnsi="IRANSans Light" w:cs="IRANSans Light" w:hint="eastAsia"/>
                <w:b/>
                <w:bCs/>
                <w:sz w:val="24"/>
                <w:szCs w:val="24"/>
                <w:rtl/>
              </w:rPr>
              <w:t>ل</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طبقه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بند</w:t>
            </w:r>
            <w:r w:rsidRPr="002D6376">
              <w:rPr>
                <w:rFonts w:ascii="IRANSans Light" w:hAnsi="IRANSans Light" w:cs="IRANSans Light" w:hint="cs"/>
                <w:b/>
                <w:bCs/>
                <w:sz w:val="24"/>
                <w:szCs w:val="24"/>
                <w:rtl/>
              </w:rPr>
              <w:t>ی</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و</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در</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هر</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گروه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اطلاعات</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مربوط</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به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خدمات</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ارائه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شده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است</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لازم</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به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توض</w:t>
            </w:r>
            <w:r w:rsidRPr="002D6376">
              <w:rPr>
                <w:rFonts w:ascii="IRANSans Light" w:hAnsi="IRANSans Light" w:cs="IRANSans Light" w:hint="cs"/>
                <w:b/>
                <w:bCs/>
                <w:sz w:val="24"/>
                <w:szCs w:val="24"/>
                <w:rtl/>
              </w:rPr>
              <w:t>ی</w:t>
            </w:r>
            <w:r w:rsidRPr="002D6376">
              <w:rPr>
                <w:rFonts w:ascii="IRANSans Light" w:hAnsi="IRANSans Light" w:cs="IRANSans Light" w:hint="eastAsia"/>
                <w:b/>
                <w:bCs/>
                <w:sz w:val="24"/>
                <w:szCs w:val="24"/>
                <w:rtl/>
              </w:rPr>
              <w:t>ح</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است</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رس</w:t>
            </w:r>
            <w:r w:rsidRPr="002D6376">
              <w:rPr>
                <w:rFonts w:ascii="IRANSans Light" w:hAnsi="IRANSans Light" w:cs="IRANSans Light" w:hint="cs"/>
                <w:b/>
                <w:bCs/>
                <w:sz w:val="24"/>
                <w:szCs w:val="24"/>
                <w:rtl/>
              </w:rPr>
              <w:t>ی</w:t>
            </w:r>
            <w:r w:rsidRPr="002D6376">
              <w:rPr>
                <w:rFonts w:ascii="IRANSans Light" w:hAnsi="IRANSans Light" w:cs="IRANSans Light" w:hint="eastAsia"/>
                <w:b/>
                <w:bCs/>
                <w:sz w:val="24"/>
                <w:szCs w:val="24"/>
                <w:rtl/>
              </w:rPr>
              <w:t>دگ</w:t>
            </w:r>
            <w:r w:rsidRPr="002D6376">
              <w:rPr>
                <w:rFonts w:ascii="IRANSans Light" w:hAnsi="IRANSans Light" w:cs="IRANSans Light" w:hint="cs"/>
                <w:b/>
                <w:bCs/>
                <w:sz w:val="24"/>
                <w:szCs w:val="24"/>
                <w:rtl/>
              </w:rPr>
              <w:t>ی</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و</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پ</w:t>
            </w:r>
            <w:r w:rsidRPr="002D6376">
              <w:rPr>
                <w:rFonts w:ascii="IRANSans Light" w:hAnsi="IRANSans Light" w:cs="IRANSans Light" w:hint="cs"/>
                <w:b/>
                <w:bCs/>
                <w:sz w:val="24"/>
                <w:szCs w:val="24"/>
                <w:rtl/>
              </w:rPr>
              <w:t>ی</w:t>
            </w:r>
            <w:r w:rsidRPr="002D6376">
              <w:rPr>
                <w:rFonts w:ascii="IRANSans Light" w:hAnsi="IRANSans Light" w:cs="IRANSans Light" w:hint="eastAsia"/>
                <w:b/>
                <w:bCs/>
                <w:sz w:val="24"/>
                <w:szCs w:val="24"/>
                <w:rtl/>
              </w:rPr>
              <w:t>گ</w:t>
            </w:r>
            <w:r w:rsidRPr="002D6376">
              <w:rPr>
                <w:rFonts w:ascii="IRANSans Light" w:hAnsi="IRANSans Light" w:cs="IRANSans Light" w:hint="cs"/>
                <w:b/>
                <w:bCs/>
                <w:sz w:val="24"/>
                <w:szCs w:val="24"/>
                <w:rtl/>
              </w:rPr>
              <w:t>ی</w:t>
            </w:r>
            <w:r w:rsidRPr="002D6376">
              <w:rPr>
                <w:rFonts w:ascii="IRANSans Light" w:hAnsi="IRANSans Light" w:cs="IRANSans Light" w:hint="eastAsia"/>
                <w:b/>
                <w:bCs/>
                <w:sz w:val="24"/>
                <w:szCs w:val="24"/>
                <w:rtl/>
              </w:rPr>
              <w:t>ر</w:t>
            </w:r>
            <w:r w:rsidRPr="002D6376">
              <w:rPr>
                <w:rFonts w:ascii="IRANSans Light" w:hAnsi="IRANSans Light" w:cs="IRANSans Light" w:hint="cs"/>
                <w:b/>
                <w:bCs/>
                <w:sz w:val="24"/>
                <w:szCs w:val="24"/>
                <w:rtl/>
              </w:rPr>
              <w:t>ی</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درخواستها</w:t>
            </w:r>
            <w:r w:rsidRPr="002D6376">
              <w:rPr>
                <w:rFonts w:ascii="IRANSans Light" w:hAnsi="IRANSans Light" w:cs="IRANSans Light" w:hint="cs"/>
                <w:b/>
                <w:bCs/>
                <w:sz w:val="24"/>
                <w:szCs w:val="24"/>
                <w:rtl/>
              </w:rPr>
              <w:t>ی</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فور</w:t>
            </w:r>
            <w:r w:rsidRPr="002D6376">
              <w:rPr>
                <w:rFonts w:ascii="IRANSans Light" w:hAnsi="IRANSans Light" w:cs="IRANSans Light" w:hint="cs"/>
                <w:b/>
                <w:bCs/>
                <w:sz w:val="24"/>
                <w:szCs w:val="24"/>
                <w:rtl/>
              </w:rPr>
              <w:t>ی</w:t>
            </w:r>
            <w:r w:rsidRPr="002D6376">
              <w:rPr>
                <w:rFonts w:ascii="IRANSans Light" w:hAnsi="IRANSans Light" w:cs="IRANSans Light" w:hint="eastAsia"/>
                <w:b/>
                <w:bCs/>
                <w:sz w:val="24"/>
                <w:szCs w:val="24"/>
                <w:rtl/>
              </w:rPr>
              <w:t>ت</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ها</w:t>
            </w:r>
            <w:r w:rsidRPr="002D6376">
              <w:rPr>
                <w:rFonts w:ascii="IRANSans Light" w:hAnsi="IRANSans Light" w:cs="IRANSans Light" w:hint="cs"/>
                <w:b/>
                <w:bCs/>
                <w:sz w:val="24"/>
                <w:szCs w:val="24"/>
                <w:rtl/>
              </w:rPr>
              <w:t>ی</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شهر</w:t>
            </w:r>
            <w:r w:rsidRPr="002D6376">
              <w:rPr>
                <w:rFonts w:ascii="IRANSans Light" w:hAnsi="IRANSans Light" w:cs="IRANSans Light" w:hint="cs"/>
                <w:b/>
                <w:bCs/>
                <w:sz w:val="24"/>
                <w:szCs w:val="24"/>
                <w:rtl/>
              </w:rPr>
              <w:t>ی</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از</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طر</w:t>
            </w:r>
            <w:r w:rsidRPr="002D6376">
              <w:rPr>
                <w:rFonts w:ascii="IRANSans Light" w:hAnsi="IRANSans Light" w:cs="IRANSans Light" w:hint="cs"/>
                <w:b/>
                <w:bCs/>
                <w:sz w:val="24"/>
                <w:szCs w:val="24"/>
                <w:rtl/>
              </w:rPr>
              <w:t>ی</w:t>
            </w:r>
            <w:r w:rsidRPr="002D6376">
              <w:rPr>
                <w:rFonts w:ascii="IRANSans Light" w:hAnsi="IRANSans Light" w:cs="IRANSans Light" w:hint="eastAsia"/>
                <w:b/>
                <w:bCs/>
                <w:sz w:val="24"/>
                <w:szCs w:val="24"/>
                <w:rtl/>
              </w:rPr>
              <w:t>ق</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سامانه</w:t>
            </w:r>
            <w:r w:rsidRPr="002D6376">
              <w:rPr>
                <w:rFonts w:ascii="IRANSans Light" w:hAnsi="IRANSans Light" w:cs="IRANSans Light"/>
                <w:b/>
                <w:bCs/>
                <w:sz w:val="24"/>
                <w:szCs w:val="24"/>
                <w:rtl/>
              </w:rPr>
              <w:t xml:space="preserve"> 137 </w:t>
            </w:r>
            <w:r w:rsidRPr="002D6376">
              <w:rPr>
                <w:rFonts w:ascii="IRANSans Light" w:hAnsi="IRANSans Light" w:cs="IRANSans Light" w:hint="eastAsia"/>
                <w:b/>
                <w:bCs/>
                <w:sz w:val="24"/>
                <w:szCs w:val="24"/>
                <w:rtl/>
              </w:rPr>
              <w:t>ن</w:t>
            </w:r>
            <w:r w:rsidRPr="002D6376">
              <w:rPr>
                <w:rFonts w:ascii="IRANSans Light" w:hAnsi="IRANSans Light" w:cs="IRANSans Light" w:hint="cs"/>
                <w:b/>
                <w:bCs/>
                <w:sz w:val="24"/>
                <w:szCs w:val="24"/>
                <w:rtl/>
              </w:rPr>
              <w:t>ی</w:t>
            </w:r>
            <w:r w:rsidRPr="002D6376">
              <w:rPr>
                <w:rFonts w:ascii="IRANSans Light" w:hAnsi="IRANSans Light" w:cs="IRANSans Light" w:hint="eastAsia"/>
                <w:b/>
                <w:bCs/>
                <w:sz w:val="24"/>
                <w:szCs w:val="24"/>
                <w:rtl/>
              </w:rPr>
              <w:t>ز</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امکان</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پذ</w:t>
            </w:r>
            <w:r w:rsidRPr="002D6376">
              <w:rPr>
                <w:rFonts w:ascii="IRANSans Light" w:hAnsi="IRANSans Light" w:cs="IRANSans Light" w:hint="cs"/>
                <w:b/>
                <w:bCs/>
                <w:sz w:val="24"/>
                <w:szCs w:val="24"/>
                <w:rtl/>
              </w:rPr>
              <w:t>ی</w:t>
            </w:r>
            <w:r w:rsidRPr="002D6376">
              <w:rPr>
                <w:rFonts w:ascii="IRANSans Light" w:hAnsi="IRANSans Light" w:cs="IRANSans Light" w:hint="eastAsia"/>
                <w:b/>
                <w:bCs/>
                <w:sz w:val="24"/>
                <w:szCs w:val="24"/>
                <w:rtl/>
              </w:rPr>
              <w:t>ر</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م</w:t>
            </w:r>
            <w:r w:rsidRPr="002D6376">
              <w:rPr>
                <w:rFonts w:ascii="IRANSans Light" w:hAnsi="IRANSans Light" w:cs="IRANSans Light" w:hint="cs"/>
                <w:b/>
                <w:bCs/>
                <w:sz w:val="24"/>
                <w:szCs w:val="24"/>
                <w:rtl/>
              </w:rPr>
              <w:t>ی</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باشد</w:t>
            </w:r>
            <w:r>
              <w:rPr>
                <w:rFonts w:ascii="IRANSans Light" w:hAnsi="IRANSans Light" w:cs="IRANSans Light" w:hint="cs"/>
                <w:b/>
                <w:bCs/>
                <w:sz w:val="24"/>
                <w:szCs w:val="24"/>
                <w:rtl/>
              </w:rPr>
              <w:t xml:space="preserve"> </w:t>
            </w:r>
            <w:r w:rsidRPr="002D6376">
              <w:rPr>
                <w:rFonts w:ascii="IRANSans Light" w:hAnsi="IRANSans Light" w:cs="IRANSans Light" w:hint="eastAsia"/>
                <w:b/>
                <w:bCs/>
                <w:sz w:val="24"/>
                <w:szCs w:val="24"/>
                <w:rtl/>
              </w:rPr>
              <w:t>و</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با</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توجه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به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تنوع</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و</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گستردگ</w:t>
            </w:r>
            <w:r w:rsidRPr="002D6376">
              <w:rPr>
                <w:rFonts w:ascii="IRANSans Light" w:hAnsi="IRANSans Light" w:cs="IRANSans Light" w:hint="cs"/>
                <w:b/>
                <w:bCs/>
                <w:sz w:val="24"/>
                <w:szCs w:val="24"/>
                <w:rtl/>
              </w:rPr>
              <w:t>ی</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محدوده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پوشش</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و</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پاسخگو</w:t>
            </w:r>
            <w:r w:rsidRPr="002D6376">
              <w:rPr>
                <w:rFonts w:ascii="IRANSans Light" w:hAnsi="IRANSans Light" w:cs="IRANSans Light" w:hint="cs"/>
                <w:b/>
                <w:bCs/>
                <w:sz w:val="24"/>
                <w:szCs w:val="24"/>
                <w:rtl/>
              </w:rPr>
              <w:t>یی</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سامانه</w:t>
            </w:r>
            <w:r w:rsidRPr="002D6376">
              <w:rPr>
                <w:rFonts w:ascii="IRANSans Light" w:hAnsi="IRANSans Light" w:cs="IRANSans Light"/>
                <w:b/>
                <w:bCs/>
                <w:sz w:val="24"/>
                <w:szCs w:val="24"/>
                <w:rtl/>
              </w:rPr>
              <w:t xml:space="preserve"> 137 </w:t>
            </w:r>
            <w:r w:rsidRPr="002D6376">
              <w:rPr>
                <w:rFonts w:ascii="IRANSans Light" w:hAnsi="IRANSans Light" w:cs="IRANSans Light" w:hint="eastAsia"/>
                <w:b/>
                <w:bCs/>
                <w:sz w:val="24"/>
                <w:szCs w:val="24"/>
                <w:rtl/>
              </w:rPr>
              <w:t>شما</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م</w:t>
            </w:r>
            <w:r w:rsidRPr="002D6376">
              <w:rPr>
                <w:rFonts w:ascii="IRANSans Light" w:hAnsi="IRANSans Light" w:cs="IRANSans Light" w:hint="cs"/>
                <w:b/>
                <w:bCs/>
                <w:sz w:val="24"/>
                <w:szCs w:val="24"/>
                <w:rtl/>
              </w:rPr>
              <w:t>ی</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توان</w:t>
            </w:r>
            <w:r w:rsidRPr="002D6376">
              <w:rPr>
                <w:rFonts w:ascii="IRANSans Light" w:hAnsi="IRANSans Light" w:cs="IRANSans Light" w:hint="cs"/>
                <w:b/>
                <w:bCs/>
                <w:sz w:val="24"/>
                <w:szCs w:val="24"/>
                <w:rtl/>
              </w:rPr>
              <w:t>ی</w:t>
            </w:r>
            <w:r w:rsidRPr="002D6376">
              <w:rPr>
                <w:rFonts w:ascii="IRANSans Light" w:hAnsi="IRANSans Light" w:cs="IRANSans Light" w:hint="eastAsia"/>
                <w:b/>
                <w:bCs/>
                <w:sz w:val="24"/>
                <w:szCs w:val="24"/>
                <w:rtl/>
              </w:rPr>
              <w:t>د</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برا</w:t>
            </w:r>
            <w:r w:rsidRPr="002D6376">
              <w:rPr>
                <w:rFonts w:ascii="IRANSans Light" w:hAnsi="IRANSans Light" w:cs="IRANSans Light" w:hint="cs"/>
                <w:b/>
                <w:bCs/>
                <w:sz w:val="24"/>
                <w:szCs w:val="24"/>
                <w:rtl/>
              </w:rPr>
              <w:t>ی</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اطلاع</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دق</w:t>
            </w:r>
            <w:r w:rsidRPr="002D6376">
              <w:rPr>
                <w:rFonts w:ascii="IRANSans Light" w:hAnsi="IRANSans Light" w:cs="IRANSans Light" w:hint="cs"/>
                <w:b/>
                <w:bCs/>
                <w:sz w:val="24"/>
                <w:szCs w:val="24"/>
                <w:rtl/>
              </w:rPr>
              <w:t>ی</w:t>
            </w:r>
            <w:r w:rsidRPr="002D6376">
              <w:rPr>
                <w:rFonts w:ascii="IRANSans Light" w:hAnsi="IRANSans Light" w:cs="IRANSans Light" w:hint="eastAsia"/>
                <w:b/>
                <w:bCs/>
                <w:sz w:val="24"/>
                <w:szCs w:val="24"/>
                <w:rtl/>
              </w:rPr>
              <w:t>ق</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از</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سا</w:t>
            </w:r>
            <w:r w:rsidRPr="002D6376">
              <w:rPr>
                <w:rFonts w:ascii="IRANSans Light" w:hAnsi="IRANSans Light" w:cs="IRANSans Light" w:hint="cs"/>
                <w:b/>
                <w:bCs/>
                <w:sz w:val="24"/>
                <w:szCs w:val="24"/>
                <w:rtl/>
              </w:rPr>
              <w:t>ی</w:t>
            </w:r>
            <w:r w:rsidRPr="002D6376">
              <w:rPr>
                <w:rFonts w:ascii="IRANSans Light" w:hAnsi="IRANSans Light" w:cs="IRANSans Light" w:hint="eastAsia"/>
                <w:b/>
                <w:bCs/>
                <w:sz w:val="24"/>
                <w:szCs w:val="24"/>
                <w:rtl/>
              </w:rPr>
              <w:t>ر</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خدمات</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ارائه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شده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به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درگاه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ا</w:t>
            </w:r>
            <w:r w:rsidRPr="002D6376">
              <w:rPr>
                <w:rFonts w:ascii="IRANSans Light" w:hAnsi="IRANSans Light" w:cs="IRANSans Light" w:hint="cs"/>
                <w:b/>
                <w:bCs/>
                <w:sz w:val="24"/>
                <w:szCs w:val="24"/>
                <w:rtl/>
              </w:rPr>
              <w:t>ی</w:t>
            </w:r>
            <w:r w:rsidRPr="002D6376">
              <w:rPr>
                <w:rFonts w:ascii="IRANSans Light" w:hAnsi="IRANSans Light" w:cs="IRANSans Light" w:hint="eastAsia"/>
                <w:b/>
                <w:bCs/>
                <w:sz w:val="24"/>
                <w:szCs w:val="24"/>
                <w:rtl/>
              </w:rPr>
              <w:t>نترنت</w:t>
            </w:r>
            <w:r w:rsidRPr="002D6376">
              <w:rPr>
                <w:rFonts w:ascii="IRANSans Light" w:hAnsi="IRANSans Light" w:cs="IRANSans Light" w:hint="cs"/>
                <w:b/>
                <w:bCs/>
                <w:sz w:val="24"/>
                <w:szCs w:val="24"/>
                <w:rtl/>
              </w:rPr>
              <w:t>ی</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سامانه</w:t>
            </w:r>
            <w:r w:rsidRPr="002D6376">
              <w:rPr>
                <w:rFonts w:ascii="IRANSans Light" w:hAnsi="IRANSans Light" w:cs="IRANSans Light"/>
                <w:b/>
                <w:bCs/>
                <w:sz w:val="24"/>
                <w:szCs w:val="24"/>
                <w:rtl/>
              </w:rPr>
              <w:t xml:space="preserve"> 137 </w:t>
            </w:r>
            <w:r w:rsidRPr="002D6376">
              <w:rPr>
                <w:rFonts w:ascii="IRANSans Light" w:hAnsi="IRANSans Light" w:cs="IRANSans Light" w:hint="eastAsia"/>
                <w:b/>
                <w:bCs/>
                <w:sz w:val="24"/>
                <w:szCs w:val="24"/>
                <w:rtl/>
              </w:rPr>
              <w:t>مراجعه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نما</w:t>
            </w:r>
            <w:r w:rsidRPr="002D6376">
              <w:rPr>
                <w:rFonts w:ascii="IRANSans Light" w:hAnsi="IRANSans Light" w:cs="IRANSans Light" w:hint="cs"/>
                <w:b/>
                <w:bCs/>
                <w:sz w:val="24"/>
                <w:szCs w:val="24"/>
                <w:rtl/>
              </w:rPr>
              <w:t>یی</w:t>
            </w:r>
            <w:r w:rsidRPr="002D6376">
              <w:rPr>
                <w:rFonts w:ascii="IRANSans Light" w:hAnsi="IRANSans Light" w:cs="IRANSans Light" w:hint="eastAsia"/>
                <w:b/>
                <w:bCs/>
                <w:sz w:val="24"/>
                <w:szCs w:val="24"/>
                <w:rtl/>
              </w:rPr>
              <w:t>د</w:t>
            </w:r>
            <w:r w:rsidRPr="002D6376">
              <w:rPr>
                <w:rFonts w:ascii="IRANSans Light" w:hAnsi="IRANSans Light" w:cs="IRANSans Light"/>
                <w:b/>
                <w:bCs/>
                <w:sz w:val="24"/>
                <w:szCs w:val="24"/>
                <w:rtl/>
              </w:rPr>
              <w:t xml:space="preserve">. </w:t>
            </w:r>
            <w:r>
              <w:rPr>
                <w:rFonts w:ascii="IRANSans Light" w:hAnsi="IRANSans Light" w:cs="IRANSans Light" w:hint="cs"/>
                <w:b/>
                <w:bCs/>
                <w:sz w:val="24"/>
                <w:szCs w:val="24"/>
                <w:rtl/>
              </w:rPr>
              <w:t xml:space="preserve">در عین حال </w:t>
            </w:r>
            <w:r w:rsidRPr="002D6376">
              <w:rPr>
                <w:rFonts w:ascii="IRANSans Light" w:hAnsi="IRANSans Light" w:cs="IRANSans Light" w:hint="eastAsia"/>
                <w:b/>
                <w:bCs/>
                <w:sz w:val="24"/>
                <w:szCs w:val="24"/>
                <w:rtl/>
              </w:rPr>
              <w:t>با</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ا</w:t>
            </w:r>
            <w:r w:rsidRPr="002D6376">
              <w:rPr>
                <w:rFonts w:ascii="IRANSans Light" w:hAnsi="IRANSans Light" w:cs="IRANSans Light" w:hint="cs"/>
                <w:b/>
                <w:bCs/>
                <w:sz w:val="24"/>
                <w:szCs w:val="24"/>
                <w:rtl/>
              </w:rPr>
              <w:t>ی</w:t>
            </w:r>
            <w:r w:rsidRPr="002D6376">
              <w:rPr>
                <w:rFonts w:ascii="IRANSans Light" w:hAnsi="IRANSans Light" w:cs="IRANSans Light" w:hint="eastAsia"/>
                <w:b/>
                <w:bCs/>
                <w:sz w:val="24"/>
                <w:szCs w:val="24"/>
                <w:rtl/>
              </w:rPr>
              <w:t>ن</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وجود</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بخش</w:t>
            </w:r>
            <w:r w:rsidRPr="002D6376">
              <w:rPr>
                <w:rFonts w:ascii="IRANSans Light" w:hAnsi="IRANSans Light" w:cs="IRANSans Light" w:hint="cs"/>
                <w:b/>
                <w:bCs/>
                <w:sz w:val="24"/>
                <w:szCs w:val="24"/>
                <w:rtl/>
              </w:rPr>
              <w:t>ی</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از</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خدمات</w:t>
            </w:r>
            <w:r w:rsidRPr="002D6376">
              <w:rPr>
                <w:rFonts w:ascii="IRANSans Light" w:hAnsi="IRANSans Light" w:cs="IRANSans Light"/>
                <w:b/>
                <w:bCs/>
                <w:sz w:val="24"/>
                <w:szCs w:val="24"/>
                <w:rtl/>
              </w:rPr>
              <w:t xml:space="preserve"> </w:t>
            </w:r>
            <w:r>
              <w:rPr>
                <w:rFonts w:ascii="IRANSans Light" w:hAnsi="IRANSans Light" w:cs="IRANSans Light" w:hint="cs"/>
                <w:b/>
                <w:bCs/>
                <w:sz w:val="24"/>
                <w:szCs w:val="24"/>
                <w:rtl/>
              </w:rPr>
              <w:t xml:space="preserve">شهرداری همدان </w:t>
            </w:r>
            <w:r w:rsidRPr="002D6376">
              <w:rPr>
                <w:rFonts w:ascii="IRANSans Light" w:hAnsi="IRANSans Light" w:cs="IRANSans Light" w:hint="eastAsia"/>
                <w:b/>
                <w:bCs/>
                <w:sz w:val="24"/>
                <w:szCs w:val="24"/>
                <w:rtl/>
              </w:rPr>
              <w:t>در</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ا</w:t>
            </w:r>
            <w:r w:rsidRPr="002D6376">
              <w:rPr>
                <w:rFonts w:ascii="IRANSans Light" w:hAnsi="IRANSans Light" w:cs="IRANSans Light" w:hint="cs"/>
                <w:b/>
                <w:bCs/>
                <w:sz w:val="24"/>
                <w:szCs w:val="24"/>
                <w:rtl/>
              </w:rPr>
              <w:t>ی</w:t>
            </w:r>
            <w:r w:rsidRPr="002D6376">
              <w:rPr>
                <w:rFonts w:ascii="IRANSans Light" w:hAnsi="IRANSans Light" w:cs="IRANSans Light" w:hint="eastAsia"/>
                <w:b/>
                <w:bCs/>
                <w:sz w:val="24"/>
                <w:szCs w:val="24"/>
                <w:rtl/>
              </w:rPr>
              <w:t>ن</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پ</w:t>
            </w:r>
            <w:r w:rsidRPr="002D6376">
              <w:rPr>
                <w:rFonts w:ascii="IRANSans Light" w:hAnsi="IRANSans Light" w:cs="IRANSans Light" w:hint="cs"/>
                <w:b/>
                <w:bCs/>
                <w:sz w:val="24"/>
                <w:szCs w:val="24"/>
                <w:rtl/>
              </w:rPr>
              <w:t>ی</w:t>
            </w:r>
            <w:r w:rsidRPr="002D6376">
              <w:rPr>
                <w:rFonts w:ascii="IRANSans Light" w:hAnsi="IRANSans Light" w:cs="IRANSans Light" w:hint="eastAsia"/>
                <w:b/>
                <w:bCs/>
                <w:sz w:val="24"/>
                <w:szCs w:val="24"/>
                <w:rtl/>
              </w:rPr>
              <w:t>شخوان</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عرضه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شده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اند</w:t>
            </w:r>
            <w:r>
              <w:rPr>
                <w:rFonts w:ascii="IRANSans Light" w:hAnsi="IRANSans Light" w:cs="IRANSans Light" w:hint="cs"/>
                <w:b/>
                <w:bCs/>
                <w:sz w:val="24"/>
                <w:szCs w:val="24"/>
                <w:rtl/>
              </w:rPr>
              <w:t>.</w:t>
            </w:r>
          </w:p>
        </w:tc>
        <w:tc>
          <w:tcPr>
            <w:tcW w:w="3544" w:type="dxa"/>
            <w:tcBorders>
              <w:bottom w:val="nil"/>
            </w:tcBorders>
            <w:vAlign w:val="center"/>
          </w:tcPr>
          <w:p w14:paraId="664EC475" w14:textId="36BF4FA3" w:rsidR="00167566" w:rsidRPr="006A2652" w:rsidRDefault="00167566" w:rsidP="00167566">
            <w:pPr>
              <w:pStyle w:val="ListParagraph"/>
              <w:bidi/>
              <w:ind w:left="0"/>
              <w:jc w:val="center"/>
              <w:rPr>
                <w:rFonts w:ascii="IRANSans Light" w:hAnsi="IRANSans Light" w:cs="IRANSans Light"/>
                <w:b/>
                <w:bCs/>
                <w:sz w:val="24"/>
                <w:szCs w:val="24"/>
                <w:rtl/>
              </w:rPr>
            </w:pPr>
            <w:r>
              <w:rPr>
                <w:rFonts w:ascii="IRANSans Light" w:hAnsi="IRANSans Light" w:cs="IRANSans Light" w:hint="cs"/>
                <w:b/>
                <w:bCs/>
                <w:sz w:val="24"/>
                <w:szCs w:val="24"/>
                <w:rtl/>
              </w:rPr>
              <w:t>فوریتهای شهری 137</w:t>
            </w:r>
          </w:p>
        </w:tc>
      </w:tr>
      <w:tr w:rsidR="00167566" w:rsidRPr="00096EAA" w14:paraId="0D095CF1" w14:textId="77777777" w:rsidTr="00127AC2">
        <w:trPr>
          <w:trHeight w:val="1117"/>
        </w:trPr>
        <w:tc>
          <w:tcPr>
            <w:tcW w:w="11922" w:type="dxa"/>
            <w:gridSpan w:val="13"/>
            <w:vMerge/>
            <w:vAlign w:val="center"/>
          </w:tcPr>
          <w:p w14:paraId="43D5CFFC" w14:textId="77777777" w:rsidR="00167566" w:rsidRDefault="00167566" w:rsidP="00167566">
            <w:pPr>
              <w:rPr>
                <w:rFonts w:ascii="IRANSans Light" w:hAnsi="IRANSans Light" w:cs="IRANSans Light"/>
                <w:b/>
                <w:bCs/>
                <w:sz w:val="24"/>
                <w:szCs w:val="24"/>
                <w:rtl/>
              </w:rPr>
            </w:pPr>
          </w:p>
        </w:tc>
        <w:tc>
          <w:tcPr>
            <w:tcW w:w="3544" w:type="dxa"/>
            <w:tcBorders>
              <w:bottom w:val="nil"/>
            </w:tcBorders>
            <w:vAlign w:val="center"/>
          </w:tcPr>
          <w:p w14:paraId="7C98CD4F" w14:textId="349CDCAB" w:rsidR="00167566" w:rsidRPr="006A2652" w:rsidRDefault="00167566" w:rsidP="00167566">
            <w:pPr>
              <w:pStyle w:val="ListParagraph"/>
              <w:bidi/>
              <w:ind w:left="0"/>
              <w:jc w:val="center"/>
              <w:rPr>
                <w:rFonts w:ascii="IRANSans Light" w:hAnsi="IRANSans Light" w:cs="IRANSans Light"/>
                <w:b/>
                <w:bCs/>
                <w:sz w:val="24"/>
                <w:szCs w:val="24"/>
                <w:rtl/>
              </w:rPr>
            </w:pPr>
            <w:r>
              <w:rPr>
                <w:rFonts w:ascii="IRANSans Light" w:hAnsi="IRANSans Light" w:cs="IRANSans Light" w:hint="cs"/>
                <w:b/>
                <w:bCs/>
                <w:sz w:val="24"/>
                <w:szCs w:val="24"/>
                <w:rtl/>
              </w:rPr>
              <w:t>نظرسنجی تکریم ارباب رجوع</w:t>
            </w:r>
          </w:p>
        </w:tc>
      </w:tr>
      <w:tr w:rsidR="00167566" w:rsidRPr="00096EAA" w14:paraId="39523049" w14:textId="77777777" w:rsidTr="00127AC2">
        <w:trPr>
          <w:trHeight w:val="1117"/>
        </w:trPr>
        <w:tc>
          <w:tcPr>
            <w:tcW w:w="11922" w:type="dxa"/>
            <w:gridSpan w:val="13"/>
            <w:vMerge/>
            <w:vAlign w:val="center"/>
          </w:tcPr>
          <w:p w14:paraId="3B3F4C2A" w14:textId="77777777" w:rsidR="00167566" w:rsidRDefault="00167566" w:rsidP="00167566">
            <w:pPr>
              <w:rPr>
                <w:rFonts w:ascii="IRANSans Light" w:hAnsi="IRANSans Light" w:cs="IRANSans Light"/>
                <w:b/>
                <w:bCs/>
                <w:sz w:val="24"/>
                <w:szCs w:val="24"/>
                <w:rtl/>
              </w:rPr>
            </w:pPr>
          </w:p>
        </w:tc>
        <w:tc>
          <w:tcPr>
            <w:tcW w:w="3544" w:type="dxa"/>
            <w:tcBorders>
              <w:bottom w:val="nil"/>
            </w:tcBorders>
            <w:vAlign w:val="center"/>
          </w:tcPr>
          <w:p w14:paraId="0659AD18" w14:textId="1EC3F56A" w:rsidR="00167566" w:rsidRPr="006A2652" w:rsidRDefault="00127AC2" w:rsidP="00167566">
            <w:pPr>
              <w:pStyle w:val="ListParagraph"/>
              <w:bidi/>
              <w:ind w:left="0"/>
              <w:jc w:val="center"/>
              <w:rPr>
                <w:rFonts w:ascii="IRANSans Light" w:hAnsi="IRANSans Light" w:cs="IRANSans Light"/>
                <w:b/>
                <w:bCs/>
                <w:sz w:val="24"/>
                <w:szCs w:val="24"/>
                <w:rtl/>
              </w:rPr>
            </w:pPr>
            <w:r>
              <w:rPr>
                <w:rFonts w:ascii="IRANSans Light" w:hAnsi="IRANSans Light" w:cs="IRANSans Light" w:hint="cs"/>
                <w:b/>
                <w:bCs/>
                <w:sz w:val="24"/>
                <w:szCs w:val="24"/>
                <w:rtl/>
              </w:rPr>
              <w:t>سوالات متداول</w:t>
            </w:r>
          </w:p>
        </w:tc>
      </w:tr>
      <w:tr w:rsidR="00167566" w:rsidRPr="00096EAA" w14:paraId="0A2B6397" w14:textId="77777777" w:rsidTr="00127AC2">
        <w:trPr>
          <w:trHeight w:val="1117"/>
        </w:trPr>
        <w:tc>
          <w:tcPr>
            <w:tcW w:w="11922" w:type="dxa"/>
            <w:gridSpan w:val="13"/>
            <w:vMerge/>
            <w:tcBorders>
              <w:bottom w:val="nil"/>
            </w:tcBorders>
            <w:vAlign w:val="center"/>
          </w:tcPr>
          <w:p w14:paraId="21132DB3" w14:textId="77777777" w:rsidR="00167566" w:rsidRDefault="00167566" w:rsidP="00167566">
            <w:pPr>
              <w:rPr>
                <w:rFonts w:ascii="IRANSans Light" w:hAnsi="IRANSans Light" w:cs="IRANSans Light"/>
                <w:b/>
                <w:bCs/>
                <w:sz w:val="24"/>
                <w:szCs w:val="24"/>
                <w:rtl/>
              </w:rPr>
            </w:pPr>
          </w:p>
        </w:tc>
        <w:tc>
          <w:tcPr>
            <w:tcW w:w="3544" w:type="dxa"/>
            <w:tcBorders>
              <w:bottom w:val="nil"/>
            </w:tcBorders>
            <w:vAlign w:val="center"/>
          </w:tcPr>
          <w:p w14:paraId="77CCE2F2" w14:textId="3C9BEAF0" w:rsidR="00167566" w:rsidRPr="006A2652" w:rsidRDefault="00127AC2" w:rsidP="00167566">
            <w:pPr>
              <w:pStyle w:val="ListParagraph"/>
              <w:bidi/>
              <w:ind w:left="0"/>
              <w:jc w:val="center"/>
              <w:rPr>
                <w:rFonts w:ascii="IRANSans Light" w:hAnsi="IRANSans Light" w:cs="IRANSans Light"/>
                <w:b/>
                <w:bCs/>
                <w:sz w:val="24"/>
                <w:szCs w:val="24"/>
                <w:rtl/>
              </w:rPr>
            </w:pPr>
            <w:r>
              <w:rPr>
                <w:rFonts w:ascii="IRANSans Light" w:hAnsi="IRANSans Light" w:cs="IRANSans Light" w:hint="cs"/>
                <w:b/>
                <w:bCs/>
                <w:sz w:val="24"/>
                <w:szCs w:val="24"/>
                <w:rtl/>
              </w:rPr>
              <w:t>اطلاعیه ها</w:t>
            </w:r>
          </w:p>
        </w:tc>
      </w:tr>
      <w:tr w:rsidR="002E2659" w:rsidRPr="00096EAA" w14:paraId="55E7B6A7" w14:textId="77777777" w:rsidTr="002813BB">
        <w:trPr>
          <w:trHeight w:val="454"/>
        </w:trPr>
        <w:tc>
          <w:tcPr>
            <w:tcW w:w="2573" w:type="dxa"/>
            <w:gridSpan w:val="2"/>
            <w:tcBorders>
              <w:bottom w:val="nil"/>
            </w:tcBorders>
            <w:vAlign w:val="center"/>
          </w:tcPr>
          <w:p w14:paraId="63D4E2D6" w14:textId="4B524155" w:rsidR="002E2659" w:rsidRPr="005E55B6" w:rsidRDefault="002E2659" w:rsidP="005E55B6">
            <w:pPr>
              <w:rPr>
                <w:rFonts w:ascii="IRANSans Light" w:hAnsi="IRANSans Light" w:cs="IRANSans Light"/>
                <w:sz w:val="24"/>
                <w:szCs w:val="24"/>
                <w:rtl/>
              </w:rPr>
            </w:pPr>
            <w:r w:rsidRPr="005E55B6">
              <w:rPr>
                <w:rFonts w:ascii="IRANSans Light" w:hAnsi="IRANSans Light" w:cs="IRANSans Light" w:hint="eastAsia"/>
                <w:sz w:val="24"/>
                <w:szCs w:val="24"/>
                <w:rtl/>
              </w:rPr>
              <w:t>ارتباطات</w:t>
            </w:r>
            <w:r w:rsidRPr="005E55B6">
              <w:rPr>
                <w:rFonts w:ascii="IRANSans Light" w:hAnsi="IRANSans Light" w:cs="IRANSans Light"/>
                <w:sz w:val="24"/>
                <w:szCs w:val="24"/>
                <w:rtl/>
              </w:rPr>
              <w:t xml:space="preserve"> </w:t>
            </w:r>
            <w:r w:rsidRPr="005E55B6">
              <w:rPr>
                <w:rFonts w:ascii="IRANSans Light" w:hAnsi="IRANSans Light" w:cs="IRANSans Light" w:hint="eastAsia"/>
                <w:sz w:val="24"/>
                <w:szCs w:val="24"/>
                <w:rtl/>
              </w:rPr>
              <w:t>مردم</w:t>
            </w:r>
            <w:r w:rsidRPr="005E55B6">
              <w:rPr>
                <w:rFonts w:ascii="IRANSans Light" w:hAnsi="IRANSans Light" w:cs="IRANSans Light" w:hint="cs"/>
                <w:sz w:val="24"/>
                <w:szCs w:val="24"/>
                <w:rtl/>
              </w:rPr>
              <w:t>ی</w:t>
            </w:r>
          </w:p>
        </w:tc>
        <w:tc>
          <w:tcPr>
            <w:tcW w:w="12893" w:type="dxa"/>
            <w:gridSpan w:val="12"/>
            <w:vMerge w:val="restart"/>
            <w:vAlign w:val="center"/>
          </w:tcPr>
          <w:p w14:paraId="790F2ABE" w14:textId="2E42E876" w:rsidR="002E2659" w:rsidRDefault="005E55B6" w:rsidP="002E2659">
            <w:pPr>
              <w:pStyle w:val="ListParagraph"/>
              <w:bidi/>
              <w:ind w:left="0"/>
              <w:jc w:val="center"/>
              <w:rPr>
                <w:rFonts w:ascii="IRANSans Light" w:hAnsi="IRANSans Light" w:cs="IRANSans Light"/>
                <w:b/>
                <w:bCs/>
                <w:sz w:val="24"/>
                <w:szCs w:val="24"/>
                <w:rtl/>
              </w:rPr>
            </w:pPr>
            <w:r>
              <w:rPr>
                <w:rFonts w:ascii="IRANSans Light" w:hAnsi="IRANSans Light" w:cs="IRANSans Light" w:hint="cs"/>
                <w:b/>
                <w:bCs/>
                <w:sz w:val="24"/>
                <w:szCs w:val="24"/>
                <w:rtl/>
              </w:rPr>
              <w:t xml:space="preserve">به ازای هر تب فهرست پیوندهای مندرج در </w:t>
            </w:r>
            <w:r w:rsidR="000F173F">
              <w:rPr>
                <w:rFonts w:ascii="IRANSans Light" w:hAnsi="IRANSans Light" w:cs="IRANSans Light" w:hint="cs"/>
                <w:b/>
                <w:bCs/>
                <w:sz w:val="24"/>
                <w:szCs w:val="24"/>
                <w:rtl/>
              </w:rPr>
              <w:t>طبقه مربوطه هر تب نمایش داده می شود.</w:t>
            </w:r>
          </w:p>
        </w:tc>
      </w:tr>
      <w:tr w:rsidR="002E2659" w:rsidRPr="00096EAA" w14:paraId="149DC383" w14:textId="77777777" w:rsidTr="002813BB">
        <w:trPr>
          <w:trHeight w:val="454"/>
        </w:trPr>
        <w:tc>
          <w:tcPr>
            <w:tcW w:w="2573" w:type="dxa"/>
            <w:gridSpan w:val="2"/>
            <w:tcBorders>
              <w:bottom w:val="nil"/>
            </w:tcBorders>
            <w:vAlign w:val="center"/>
          </w:tcPr>
          <w:p w14:paraId="65796A0F" w14:textId="02FF8232" w:rsidR="002E2659" w:rsidRPr="005E55B6" w:rsidRDefault="002E2659" w:rsidP="005E55B6">
            <w:pPr>
              <w:rPr>
                <w:rFonts w:ascii="IRANSans Light" w:hAnsi="IRANSans Light" w:cs="IRANSans Light"/>
                <w:sz w:val="24"/>
                <w:szCs w:val="24"/>
                <w:rtl/>
              </w:rPr>
            </w:pPr>
            <w:r w:rsidRPr="005E55B6">
              <w:rPr>
                <w:rFonts w:ascii="IRANSans Light" w:hAnsi="IRANSans Light" w:cs="IRANSans Light" w:hint="eastAsia"/>
                <w:sz w:val="24"/>
                <w:szCs w:val="24"/>
                <w:rtl/>
              </w:rPr>
              <w:t>اطـلاع</w:t>
            </w:r>
            <w:r w:rsidRPr="005E55B6">
              <w:rPr>
                <w:rFonts w:ascii="IRANSans Light" w:hAnsi="IRANSans Light" w:cs="IRANSans Light"/>
                <w:sz w:val="24"/>
                <w:szCs w:val="24"/>
                <w:rtl/>
              </w:rPr>
              <w:t xml:space="preserve"> </w:t>
            </w:r>
            <w:r w:rsidRPr="005E55B6">
              <w:rPr>
                <w:rFonts w:ascii="IRANSans Light" w:hAnsi="IRANSans Light" w:cs="IRANSans Light" w:hint="eastAsia"/>
                <w:sz w:val="24"/>
                <w:szCs w:val="24"/>
                <w:rtl/>
              </w:rPr>
              <w:t>رسـانـ</w:t>
            </w:r>
            <w:r w:rsidRPr="005E55B6">
              <w:rPr>
                <w:rFonts w:ascii="IRANSans Light" w:hAnsi="IRANSans Light" w:cs="IRANSans Light" w:hint="cs"/>
                <w:sz w:val="24"/>
                <w:szCs w:val="24"/>
                <w:rtl/>
              </w:rPr>
              <w:t>ی</w:t>
            </w:r>
          </w:p>
        </w:tc>
        <w:tc>
          <w:tcPr>
            <w:tcW w:w="12893" w:type="dxa"/>
            <w:gridSpan w:val="12"/>
            <w:vMerge/>
            <w:vAlign w:val="center"/>
          </w:tcPr>
          <w:p w14:paraId="7DE6A6E6" w14:textId="77777777" w:rsidR="002E2659" w:rsidRDefault="002E2659" w:rsidP="002E2659">
            <w:pPr>
              <w:pStyle w:val="ListParagraph"/>
              <w:bidi/>
              <w:ind w:left="0"/>
              <w:jc w:val="center"/>
              <w:rPr>
                <w:rFonts w:ascii="IRANSans Light" w:hAnsi="IRANSans Light" w:cs="IRANSans Light"/>
                <w:b/>
                <w:bCs/>
                <w:sz w:val="24"/>
                <w:szCs w:val="24"/>
                <w:rtl/>
              </w:rPr>
            </w:pPr>
          </w:p>
        </w:tc>
      </w:tr>
      <w:tr w:rsidR="002E2659" w:rsidRPr="00096EAA" w14:paraId="21FCAC33" w14:textId="77777777" w:rsidTr="002813BB">
        <w:trPr>
          <w:trHeight w:val="454"/>
        </w:trPr>
        <w:tc>
          <w:tcPr>
            <w:tcW w:w="2573" w:type="dxa"/>
            <w:gridSpan w:val="2"/>
            <w:tcBorders>
              <w:bottom w:val="nil"/>
            </w:tcBorders>
            <w:vAlign w:val="center"/>
          </w:tcPr>
          <w:p w14:paraId="0362391B" w14:textId="6A131E56" w:rsidR="002E2659" w:rsidRPr="005E55B6" w:rsidRDefault="002E2659" w:rsidP="005E55B6">
            <w:pPr>
              <w:rPr>
                <w:rFonts w:ascii="IRANSans Light" w:hAnsi="IRANSans Light" w:cs="IRANSans Light"/>
                <w:sz w:val="24"/>
                <w:szCs w:val="24"/>
                <w:rtl/>
              </w:rPr>
            </w:pPr>
            <w:r w:rsidRPr="005E55B6">
              <w:rPr>
                <w:rFonts w:ascii="IRANSans Light" w:hAnsi="IRANSans Light" w:cs="IRANSans Light" w:hint="eastAsia"/>
                <w:sz w:val="24"/>
                <w:szCs w:val="24"/>
                <w:rtl/>
              </w:rPr>
              <w:t>پرداخت</w:t>
            </w:r>
            <w:r w:rsidRPr="005E55B6">
              <w:rPr>
                <w:rFonts w:ascii="IRANSans Light" w:hAnsi="IRANSans Light" w:cs="IRANSans Light"/>
                <w:sz w:val="24"/>
                <w:szCs w:val="24"/>
                <w:rtl/>
              </w:rPr>
              <w:t xml:space="preserve"> </w:t>
            </w:r>
            <w:r w:rsidRPr="005E55B6">
              <w:rPr>
                <w:rFonts w:ascii="IRANSans Light" w:hAnsi="IRANSans Light" w:cs="IRANSans Light" w:hint="eastAsia"/>
                <w:sz w:val="24"/>
                <w:szCs w:val="24"/>
                <w:rtl/>
              </w:rPr>
              <w:t>قبوض</w:t>
            </w:r>
          </w:p>
        </w:tc>
        <w:tc>
          <w:tcPr>
            <w:tcW w:w="12893" w:type="dxa"/>
            <w:gridSpan w:val="12"/>
            <w:vMerge/>
            <w:vAlign w:val="center"/>
          </w:tcPr>
          <w:p w14:paraId="6A358358" w14:textId="77777777" w:rsidR="002E2659" w:rsidRDefault="002E2659" w:rsidP="002E2659">
            <w:pPr>
              <w:pStyle w:val="ListParagraph"/>
              <w:bidi/>
              <w:ind w:left="0"/>
              <w:jc w:val="center"/>
              <w:rPr>
                <w:rFonts w:ascii="IRANSans Light" w:hAnsi="IRANSans Light" w:cs="IRANSans Light"/>
                <w:b/>
                <w:bCs/>
                <w:sz w:val="24"/>
                <w:szCs w:val="24"/>
                <w:rtl/>
              </w:rPr>
            </w:pPr>
          </w:p>
        </w:tc>
      </w:tr>
      <w:tr w:rsidR="002E2659" w:rsidRPr="00096EAA" w14:paraId="11AAB68B" w14:textId="77777777" w:rsidTr="002813BB">
        <w:trPr>
          <w:trHeight w:val="454"/>
        </w:trPr>
        <w:tc>
          <w:tcPr>
            <w:tcW w:w="2573" w:type="dxa"/>
            <w:gridSpan w:val="2"/>
            <w:tcBorders>
              <w:bottom w:val="nil"/>
            </w:tcBorders>
            <w:vAlign w:val="center"/>
          </w:tcPr>
          <w:p w14:paraId="7566E336" w14:textId="29655411" w:rsidR="002E2659" w:rsidRPr="005E55B6" w:rsidRDefault="002E2659" w:rsidP="005E55B6">
            <w:pPr>
              <w:rPr>
                <w:rFonts w:ascii="IRANSans Light" w:hAnsi="IRANSans Light" w:cs="IRANSans Light"/>
                <w:sz w:val="24"/>
                <w:szCs w:val="24"/>
                <w:rtl/>
              </w:rPr>
            </w:pPr>
            <w:r w:rsidRPr="005E55B6">
              <w:rPr>
                <w:rFonts w:ascii="IRANSans Light" w:hAnsi="IRANSans Light" w:cs="IRANSans Light" w:hint="eastAsia"/>
                <w:sz w:val="24"/>
                <w:szCs w:val="24"/>
                <w:rtl/>
              </w:rPr>
              <w:t>نوساز</w:t>
            </w:r>
            <w:r w:rsidRPr="005E55B6">
              <w:rPr>
                <w:rFonts w:ascii="IRANSans Light" w:hAnsi="IRANSans Light" w:cs="IRANSans Light" w:hint="cs"/>
                <w:sz w:val="24"/>
                <w:szCs w:val="24"/>
                <w:rtl/>
              </w:rPr>
              <w:t>ی</w:t>
            </w:r>
            <w:r w:rsidRPr="005E55B6">
              <w:rPr>
                <w:rFonts w:ascii="IRANSans Light" w:hAnsi="IRANSans Light" w:cs="IRANSans Light"/>
                <w:sz w:val="24"/>
                <w:szCs w:val="24"/>
                <w:rtl/>
              </w:rPr>
              <w:t xml:space="preserve"> </w:t>
            </w:r>
            <w:r w:rsidRPr="005E55B6">
              <w:rPr>
                <w:rFonts w:ascii="IRANSans Light" w:hAnsi="IRANSans Light" w:cs="IRANSans Light" w:hint="eastAsia"/>
                <w:sz w:val="24"/>
                <w:szCs w:val="24"/>
                <w:rtl/>
              </w:rPr>
              <w:t>و</w:t>
            </w:r>
            <w:r w:rsidRPr="005E55B6">
              <w:rPr>
                <w:rFonts w:ascii="IRANSans Light" w:hAnsi="IRANSans Light" w:cs="IRANSans Light"/>
                <w:sz w:val="24"/>
                <w:szCs w:val="24"/>
                <w:rtl/>
              </w:rPr>
              <w:t xml:space="preserve"> </w:t>
            </w:r>
            <w:r w:rsidRPr="005E55B6">
              <w:rPr>
                <w:rFonts w:ascii="IRANSans Light" w:hAnsi="IRANSans Light" w:cs="IRANSans Light" w:hint="eastAsia"/>
                <w:sz w:val="24"/>
                <w:szCs w:val="24"/>
                <w:rtl/>
              </w:rPr>
              <w:t>شهرساز</w:t>
            </w:r>
            <w:r w:rsidRPr="005E55B6">
              <w:rPr>
                <w:rFonts w:ascii="IRANSans Light" w:hAnsi="IRANSans Light" w:cs="IRANSans Light" w:hint="cs"/>
                <w:sz w:val="24"/>
                <w:szCs w:val="24"/>
                <w:rtl/>
              </w:rPr>
              <w:t>ی</w:t>
            </w:r>
          </w:p>
        </w:tc>
        <w:tc>
          <w:tcPr>
            <w:tcW w:w="12893" w:type="dxa"/>
            <w:gridSpan w:val="12"/>
            <w:vMerge/>
            <w:vAlign w:val="center"/>
          </w:tcPr>
          <w:p w14:paraId="072781C9" w14:textId="77777777" w:rsidR="002E2659" w:rsidRDefault="002E2659" w:rsidP="002E2659">
            <w:pPr>
              <w:pStyle w:val="ListParagraph"/>
              <w:bidi/>
              <w:ind w:left="0"/>
              <w:jc w:val="center"/>
              <w:rPr>
                <w:rFonts w:ascii="IRANSans Light" w:hAnsi="IRANSans Light" w:cs="IRANSans Light"/>
                <w:b/>
                <w:bCs/>
                <w:sz w:val="24"/>
                <w:szCs w:val="24"/>
                <w:rtl/>
              </w:rPr>
            </w:pPr>
          </w:p>
        </w:tc>
      </w:tr>
      <w:tr w:rsidR="002E2659" w:rsidRPr="00096EAA" w14:paraId="57505424" w14:textId="77777777" w:rsidTr="002813BB">
        <w:trPr>
          <w:trHeight w:val="454"/>
        </w:trPr>
        <w:tc>
          <w:tcPr>
            <w:tcW w:w="2573" w:type="dxa"/>
            <w:gridSpan w:val="2"/>
            <w:tcBorders>
              <w:bottom w:val="nil"/>
            </w:tcBorders>
            <w:vAlign w:val="center"/>
          </w:tcPr>
          <w:p w14:paraId="5D29A0A7" w14:textId="2FC47FA0" w:rsidR="002E2659" w:rsidRPr="005E55B6" w:rsidRDefault="002E2659" w:rsidP="005E55B6">
            <w:pPr>
              <w:rPr>
                <w:rFonts w:ascii="IRANSans Light" w:hAnsi="IRANSans Light" w:cs="IRANSans Light"/>
                <w:sz w:val="24"/>
                <w:szCs w:val="24"/>
                <w:rtl/>
              </w:rPr>
            </w:pPr>
            <w:r w:rsidRPr="005E55B6">
              <w:rPr>
                <w:rFonts w:ascii="IRANSans Light" w:hAnsi="IRANSans Light" w:cs="IRANSans Light" w:hint="eastAsia"/>
                <w:sz w:val="24"/>
                <w:szCs w:val="24"/>
                <w:rtl/>
              </w:rPr>
              <w:t>خدمـات</w:t>
            </w:r>
            <w:r w:rsidRPr="005E55B6">
              <w:rPr>
                <w:rFonts w:ascii="IRANSans Light" w:hAnsi="IRANSans Light" w:cs="IRANSans Light"/>
                <w:sz w:val="24"/>
                <w:szCs w:val="24"/>
                <w:rtl/>
              </w:rPr>
              <w:t xml:space="preserve"> </w:t>
            </w:r>
            <w:r w:rsidRPr="005E55B6">
              <w:rPr>
                <w:rFonts w:ascii="IRANSans Light" w:hAnsi="IRANSans Light" w:cs="IRANSans Light" w:hint="eastAsia"/>
                <w:sz w:val="24"/>
                <w:szCs w:val="24"/>
                <w:rtl/>
              </w:rPr>
              <w:t>شهـر</w:t>
            </w:r>
            <w:r w:rsidRPr="005E55B6">
              <w:rPr>
                <w:rFonts w:ascii="IRANSans Light" w:hAnsi="IRANSans Light" w:cs="IRANSans Light" w:hint="cs"/>
                <w:sz w:val="24"/>
                <w:szCs w:val="24"/>
                <w:rtl/>
              </w:rPr>
              <w:t>ی</w:t>
            </w:r>
          </w:p>
        </w:tc>
        <w:tc>
          <w:tcPr>
            <w:tcW w:w="12893" w:type="dxa"/>
            <w:gridSpan w:val="12"/>
            <w:vMerge/>
            <w:vAlign w:val="center"/>
          </w:tcPr>
          <w:p w14:paraId="2104FC50" w14:textId="77777777" w:rsidR="002E2659" w:rsidRDefault="002E2659" w:rsidP="002E2659">
            <w:pPr>
              <w:pStyle w:val="ListParagraph"/>
              <w:bidi/>
              <w:ind w:left="0"/>
              <w:jc w:val="center"/>
              <w:rPr>
                <w:rFonts w:ascii="IRANSans Light" w:hAnsi="IRANSans Light" w:cs="IRANSans Light"/>
                <w:b/>
                <w:bCs/>
                <w:sz w:val="24"/>
                <w:szCs w:val="24"/>
                <w:rtl/>
              </w:rPr>
            </w:pPr>
          </w:p>
        </w:tc>
      </w:tr>
      <w:tr w:rsidR="002E2659" w:rsidRPr="00096EAA" w14:paraId="26AEEA2B" w14:textId="77777777" w:rsidTr="002813BB">
        <w:trPr>
          <w:trHeight w:val="454"/>
        </w:trPr>
        <w:tc>
          <w:tcPr>
            <w:tcW w:w="2573" w:type="dxa"/>
            <w:gridSpan w:val="2"/>
            <w:tcBorders>
              <w:bottom w:val="nil"/>
            </w:tcBorders>
            <w:vAlign w:val="center"/>
          </w:tcPr>
          <w:p w14:paraId="3FB8C311" w14:textId="542DAA0C" w:rsidR="002E2659" w:rsidRPr="005E55B6" w:rsidRDefault="002E2659" w:rsidP="005E55B6">
            <w:pPr>
              <w:rPr>
                <w:rFonts w:ascii="IRANSans Light" w:hAnsi="IRANSans Light" w:cs="IRANSans Light"/>
                <w:sz w:val="24"/>
                <w:szCs w:val="24"/>
                <w:rtl/>
              </w:rPr>
            </w:pPr>
            <w:r w:rsidRPr="005E55B6">
              <w:rPr>
                <w:rFonts w:ascii="IRANSans Light" w:hAnsi="IRANSans Light" w:cs="IRANSans Light" w:hint="eastAsia"/>
                <w:sz w:val="24"/>
                <w:szCs w:val="24"/>
                <w:rtl/>
              </w:rPr>
              <w:t>حمل</w:t>
            </w:r>
            <w:r w:rsidRPr="005E55B6">
              <w:rPr>
                <w:rFonts w:ascii="IRANSans Light" w:hAnsi="IRANSans Light" w:cs="IRANSans Light"/>
                <w:sz w:val="24"/>
                <w:szCs w:val="24"/>
                <w:rtl/>
              </w:rPr>
              <w:t xml:space="preserve"> </w:t>
            </w:r>
            <w:r w:rsidRPr="005E55B6">
              <w:rPr>
                <w:rFonts w:ascii="IRANSans Light" w:hAnsi="IRANSans Light" w:cs="IRANSans Light" w:hint="eastAsia"/>
                <w:sz w:val="24"/>
                <w:szCs w:val="24"/>
                <w:rtl/>
              </w:rPr>
              <w:t>و</w:t>
            </w:r>
            <w:r w:rsidRPr="005E55B6">
              <w:rPr>
                <w:rFonts w:ascii="IRANSans Light" w:hAnsi="IRANSans Light" w:cs="IRANSans Light"/>
                <w:sz w:val="24"/>
                <w:szCs w:val="24"/>
                <w:rtl/>
              </w:rPr>
              <w:t xml:space="preserve"> </w:t>
            </w:r>
            <w:r w:rsidRPr="005E55B6">
              <w:rPr>
                <w:rFonts w:ascii="IRANSans Light" w:hAnsi="IRANSans Light" w:cs="IRANSans Light" w:hint="eastAsia"/>
                <w:sz w:val="24"/>
                <w:szCs w:val="24"/>
                <w:rtl/>
              </w:rPr>
              <w:t>نقل</w:t>
            </w:r>
            <w:r w:rsidRPr="005E55B6">
              <w:rPr>
                <w:rFonts w:ascii="IRANSans Light" w:hAnsi="IRANSans Light" w:cs="IRANSans Light"/>
                <w:sz w:val="24"/>
                <w:szCs w:val="24"/>
                <w:rtl/>
              </w:rPr>
              <w:t xml:space="preserve"> </w:t>
            </w:r>
            <w:r w:rsidRPr="005E55B6">
              <w:rPr>
                <w:rFonts w:ascii="IRANSans Light" w:hAnsi="IRANSans Light" w:cs="IRANSans Light" w:hint="eastAsia"/>
                <w:sz w:val="24"/>
                <w:szCs w:val="24"/>
                <w:rtl/>
              </w:rPr>
              <w:t>و</w:t>
            </w:r>
            <w:r w:rsidRPr="005E55B6">
              <w:rPr>
                <w:rFonts w:ascii="IRANSans Light" w:hAnsi="IRANSans Light" w:cs="IRANSans Light"/>
                <w:sz w:val="24"/>
                <w:szCs w:val="24"/>
                <w:rtl/>
              </w:rPr>
              <w:t xml:space="preserve"> </w:t>
            </w:r>
            <w:r w:rsidRPr="005E55B6">
              <w:rPr>
                <w:rFonts w:ascii="IRANSans Light" w:hAnsi="IRANSans Light" w:cs="IRANSans Light" w:hint="eastAsia"/>
                <w:sz w:val="24"/>
                <w:szCs w:val="24"/>
                <w:rtl/>
              </w:rPr>
              <w:t>تراف</w:t>
            </w:r>
            <w:r w:rsidRPr="005E55B6">
              <w:rPr>
                <w:rFonts w:ascii="IRANSans Light" w:hAnsi="IRANSans Light" w:cs="IRANSans Light" w:hint="cs"/>
                <w:sz w:val="24"/>
                <w:szCs w:val="24"/>
                <w:rtl/>
              </w:rPr>
              <w:t>ی</w:t>
            </w:r>
            <w:r w:rsidRPr="005E55B6">
              <w:rPr>
                <w:rFonts w:ascii="IRANSans Light" w:hAnsi="IRANSans Light" w:cs="IRANSans Light" w:hint="eastAsia"/>
                <w:sz w:val="24"/>
                <w:szCs w:val="24"/>
                <w:rtl/>
              </w:rPr>
              <w:t>ک</w:t>
            </w:r>
            <w:r w:rsidRPr="005E55B6">
              <w:rPr>
                <w:rFonts w:ascii="IRANSans Light" w:hAnsi="IRANSans Light" w:cs="IRANSans Light"/>
                <w:sz w:val="24"/>
                <w:szCs w:val="24"/>
                <w:rtl/>
              </w:rPr>
              <w:tab/>
            </w:r>
          </w:p>
        </w:tc>
        <w:tc>
          <w:tcPr>
            <w:tcW w:w="12893" w:type="dxa"/>
            <w:gridSpan w:val="12"/>
            <w:vMerge/>
            <w:vAlign w:val="center"/>
          </w:tcPr>
          <w:p w14:paraId="2E2042C9" w14:textId="77777777" w:rsidR="002E2659" w:rsidRDefault="002E2659" w:rsidP="002E2659">
            <w:pPr>
              <w:pStyle w:val="ListParagraph"/>
              <w:bidi/>
              <w:ind w:left="0"/>
              <w:jc w:val="center"/>
              <w:rPr>
                <w:rFonts w:ascii="IRANSans Light" w:hAnsi="IRANSans Light" w:cs="IRANSans Light"/>
                <w:b/>
                <w:bCs/>
                <w:sz w:val="24"/>
                <w:szCs w:val="24"/>
                <w:rtl/>
              </w:rPr>
            </w:pPr>
          </w:p>
        </w:tc>
      </w:tr>
      <w:tr w:rsidR="002E2659" w:rsidRPr="00096EAA" w14:paraId="42138260" w14:textId="77777777" w:rsidTr="002813BB">
        <w:trPr>
          <w:trHeight w:val="454"/>
        </w:trPr>
        <w:tc>
          <w:tcPr>
            <w:tcW w:w="2573" w:type="dxa"/>
            <w:gridSpan w:val="2"/>
            <w:tcBorders>
              <w:bottom w:val="nil"/>
            </w:tcBorders>
            <w:vAlign w:val="center"/>
          </w:tcPr>
          <w:p w14:paraId="1F5A4299" w14:textId="1E38EFE7" w:rsidR="002E2659" w:rsidRPr="005E55B6" w:rsidRDefault="002E2659" w:rsidP="005E55B6">
            <w:pPr>
              <w:rPr>
                <w:rFonts w:ascii="IRANSans Light" w:hAnsi="IRANSans Light" w:cs="IRANSans Light"/>
                <w:sz w:val="24"/>
                <w:szCs w:val="24"/>
                <w:rtl/>
              </w:rPr>
            </w:pPr>
            <w:r w:rsidRPr="005E55B6">
              <w:rPr>
                <w:rFonts w:ascii="IRANSans Light" w:hAnsi="IRANSans Light" w:cs="IRANSans Light" w:hint="eastAsia"/>
                <w:sz w:val="24"/>
                <w:szCs w:val="24"/>
                <w:rtl/>
              </w:rPr>
              <w:t>آموزش</w:t>
            </w:r>
            <w:r w:rsidRPr="005E55B6">
              <w:rPr>
                <w:rFonts w:ascii="IRANSans Light" w:hAnsi="IRANSans Light" w:cs="IRANSans Light" w:hint="cs"/>
                <w:sz w:val="24"/>
                <w:szCs w:val="24"/>
                <w:rtl/>
              </w:rPr>
              <w:t>ی</w:t>
            </w:r>
          </w:p>
        </w:tc>
        <w:tc>
          <w:tcPr>
            <w:tcW w:w="12893" w:type="dxa"/>
            <w:gridSpan w:val="12"/>
            <w:vMerge/>
            <w:vAlign w:val="center"/>
          </w:tcPr>
          <w:p w14:paraId="64B9AC4A" w14:textId="77777777" w:rsidR="002E2659" w:rsidRDefault="002E2659" w:rsidP="002E2659">
            <w:pPr>
              <w:pStyle w:val="ListParagraph"/>
              <w:bidi/>
              <w:ind w:left="0"/>
              <w:jc w:val="center"/>
              <w:rPr>
                <w:rFonts w:ascii="IRANSans Light" w:hAnsi="IRANSans Light" w:cs="IRANSans Light"/>
                <w:b/>
                <w:bCs/>
                <w:sz w:val="24"/>
                <w:szCs w:val="24"/>
                <w:rtl/>
              </w:rPr>
            </w:pPr>
          </w:p>
        </w:tc>
      </w:tr>
      <w:tr w:rsidR="002E2659" w:rsidRPr="00096EAA" w14:paraId="4F206DD0" w14:textId="77777777" w:rsidTr="002813BB">
        <w:trPr>
          <w:trHeight w:val="454"/>
        </w:trPr>
        <w:tc>
          <w:tcPr>
            <w:tcW w:w="2573" w:type="dxa"/>
            <w:gridSpan w:val="2"/>
            <w:tcBorders>
              <w:bottom w:val="nil"/>
            </w:tcBorders>
            <w:vAlign w:val="center"/>
          </w:tcPr>
          <w:p w14:paraId="017D8182" w14:textId="51440FCB" w:rsidR="002E2659" w:rsidRPr="005E55B6" w:rsidRDefault="002E2659" w:rsidP="005E55B6">
            <w:pPr>
              <w:rPr>
                <w:rFonts w:ascii="IRANSans Light" w:hAnsi="IRANSans Light" w:cs="IRANSans Light"/>
                <w:sz w:val="24"/>
                <w:szCs w:val="24"/>
                <w:rtl/>
              </w:rPr>
            </w:pPr>
            <w:r w:rsidRPr="005E55B6">
              <w:rPr>
                <w:rFonts w:ascii="IRANSans Light" w:hAnsi="IRANSans Light" w:cs="IRANSans Light" w:hint="eastAsia"/>
                <w:sz w:val="24"/>
                <w:szCs w:val="24"/>
                <w:rtl/>
              </w:rPr>
              <w:t>سرما</w:t>
            </w:r>
            <w:r w:rsidRPr="005E55B6">
              <w:rPr>
                <w:rFonts w:ascii="IRANSans Light" w:hAnsi="IRANSans Light" w:cs="IRANSans Light" w:hint="cs"/>
                <w:sz w:val="24"/>
                <w:szCs w:val="24"/>
                <w:rtl/>
              </w:rPr>
              <w:t>ی</w:t>
            </w:r>
            <w:r w:rsidRPr="005E55B6">
              <w:rPr>
                <w:rFonts w:ascii="IRANSans Light" w:hAnsi="IRANSans Light" w:cs="IRANSans Light" w:hint="eastAsia"/>
                <w:sz w:val="24"/>
                <w:szCs w:val="24"/>
                <w:rtl/>
              </w:rPr>
              <w:t>ه</w:t>
            </w:r>
            <w:r w:rsidRPr="005E55B6">
              <w:rPr>
                <w:rFonts w:ascii="IRANSans Light" w:hAnsi="IRANSans Light" w:cs="IRANSans Light"/>
                <w:sz w:val="24"/>
                <w:szCs w:val="24"/>
                <w:rtl/>
              </w:rPr>
              <w:t xml:space="preserve"> </w:t>
            </w:r>
            <w:r w:rsidRPr="005E55B6">
              <w:rPr>
                <w:rFonts w:ascii="IRANSans Light" w:hAnsi="IRANSans Light" w:cs="IRANSans Light" w:hint="eastAsia"/>
                <w:sz w:val="24"/>
                <w:szCs w:val="24"/>
                <w:rtl/>
              </w:rPr>
              <w:t>گذار</w:t>
            </w:r>
            <w:r w:rsidRPr="005E55B6">
              <w:rPr>
                <w:rFonts w:ascii="IRANSans Light" w:hAnsi="IRANSans Light" w:cs="IRANSans Light" w:hint="cs"/>
                <w:sz w:val="24"/>
                <w:szCs w:val="24"/>
                <w:rtl/>
              </w:rPr>
              <w:t>ی</w:t>
            </w:r>
          </w:p>
        </w:tc>
        <w:tc>
          <w:tcPr>
            <w:tcW w:w="12893" w:type="dxa"/>
            <w:gridSpan w:val="12"/>
            <w:vMerge/>
            <w:vAlign w:val="center"/>
          </w:tcPr>
          <w:p w14:paraId="46DE0987" w14:textId="77777777" w:rsidR="002E2659" w:rsidRDefault="002E2659" w:rsidP="002E2659">
            <w:pPr>
              <w:pStyle w:val="ListParagraph"/>
              <w:bidi/>
              <w:ind w:left="0"/>
              <w:jc w:val="center"/>
              <w:rPr>
                <w:rFonts w:ascii="IRANSans Light" w:hAnsi="IRANSans Light" w:cs="IRANSans Light"/>
                <w:b/>
                <w:bCs/>
                <w:sz w:val="24"/>
                <w:szCs w:val="24"/>
                <w:rtl/>
              </w:rPr>
            </w:pPr>
          </w:p>
        </w:tc>
      </w:tr>
      <w:tr w:rsidR="002E2659" w:rsidRPr="00096EAA" w14:paraId="2AAE2C39" w14:textId="77777777" w:rsidTr="002813BB">
        <w:trPr>
          <w:trHeight w:val="454"/>
        </w:trPr>
        <w:tc>
          <w:tcPr>
            <w:tcW w:w="2573" w:type="dxa"/>
            <w:gridSpan w:val="2"/>
            <w:tcBorders>
              <w:bottom w:val="nil"/>
            </w:tcBorders>
            <w:vAlign w:val="center"/>
          </w:tcPr>
          <w:p w14:paraId="2A21ADD7" w14:textId="4215AE22" w:rsidR="002E2659" w:rsidRPr="005E55B6" w:rsidRDefault="002E2659" w:rsidP="005E55B6">
            <w:pPr>
              <w:rPr>
                <w:rFonts w:ascii="IRANSans Light" w:hAnsi="IRANSans Light" w:cs="IRANSans Light"/>
                <w:sz w:val="24"/>
                <w:szCs w:val="24"/>
                <w:rtl/>
              </w:rPr>
            </w:pPr>
            <w:r w:rsidRPr="005E55B6">
              <w:rPr>
                <w:rFonts w:ascii="IRANSans Light" w:hAnsi="IRANSans Light" w:cs="IRANSans Light" w:hint="eastAsia"/>
                <w:sz w:val="24"/>
                <w:szCs w:val="24"/>
                <w:rtl/>
              </w:rPr>
              <w:t>فرهنگ</w:t>
            </w:r>
            <w:r w:rsidRPr="005E55B6">
              <w:rPr>
                <w:rFonts w:ascii="IRANSans Light" w:hAnsi="IRANSans Light" w:cs="IRANSans Light" w:hint="cs"/>
                <w:sz w:val="24"/>
                <w:szCs w:val="24"/>
                <w:rtl/>
              </w:rPr>
              <w:t>ی</w:t>
            </w:r>
            <w:r w:rsidRPr="005E55B6">
              <w:rPr>
                <w:rFonts w:ascii="IRANSans Light" w:hAnsi="IRANSans Light" w:cs="IRANSans Light"/>
                <w:sz w:val="24"/>
                <w:szCs w:val="24"/>
                <w:rtl/>
              </w:rPr>
              <w:t xml:space="preserve"> </w:t>
            </w:r>
            <w:r w:rsidRPr="005E55B6">
              <w:rPr>
                <w:rFonts w:ascii="IRANSans Light" w:hAnsi="IRANSans Light" w:cs="IRANSans Light" w:hint="eastAsia"/>
                <w:sz w:val="24"/>
                <w:szCs w:val="24"/>
                <w:rtl/>
              </w:rPr>
              <w:t>و</w:t>
            </w:r>
            <w:r w:rsidRPr="005E55B6">
              <w:rPr>
                <w:rFonts w:ascii="IRANSans Light" w:hAnsi="IRANSans Light" w:cs="IRANSans Light"/>
                <w:sz w:val="24"/>
                <w:szCs w:val="24"/>
                <w:rtl/>
              </w:rPr>
              <w:t xml:space="preserve"> </w:t>
            </w:r>
            <w:r w:rsidRPr="005E55B6">
              <w:rPr>
                <w:rFonts w:ascii="IRANSans Light" w:hAnsi="IRANSans Light" w:cs="IRANSans Light" w:hint="eastAsia"/>
                <w:sz w:val="24"/>
                <w:szCs w:val="24"/>
                <w:rtl/>
              </w:rPr>
              <w:t>گردشگـر</w:t>
            </w:r>
            <w:r w:rsidRPr="005E55B6">
              <w:rPr>
                <w:rFonts w:ascii="IRANSans Light" w:hAnsi="IRANSans Light" w:cs="IRANSans Light" w:hint="cs"/>
                <w:sz w:val="24"/>
                <w:szCs w:val="24"/>
                <w:rtl/>
              </w:rPr>
              <w:t>ی</w:t>
            </w:r>
          </w:p>
        </w:tc>
        <w:tc>
          <w:tcPr>
            <w:tcW w:w="12893" w:type="dxa"/>
            <w:gridSpan w:val="12"/>
            <w:vMerge/>
            <w:vAlign w:val="center"/>
          </w:tcPr>
          <w:p w14:paraId="6916CC72" w14:textId="77777777" w:rsidR="002E2659" w:rsidRDefault="002E2659" w:rsidP="002E2659">
            <w:pPr>
              <w:pStyle w:val="ListParagraph"/>
              <w:bidi/>
              <w:ind w:left="0"/>
              <w:jc w:val="center"/>
              <w:rPr>
                <w:rFonts w:ascii="IRANSans Light" w:hAnsi="IRANSans Light" w:cs="IRANSans Light"/>
                <w:b/>
                <w:bCs/>
                <w:sz w:val="24"/>
                <w:szCs w:val="24"/>
                <w:rtl/>
              </w:rPr>
            </w:pPr>
          </w:p>
        </w:tc>
      </w:tr>
      <w:tr w:rsidR="002E2659" w:rsidRPr="00096EAA" w14:paraId="221B152A" w14:textId="77777777" w:rsidTr="002813BB">
        <w:trPr>
          <w:trHeight w:val="454"/>
        </w:trPr>
        <w:tc>
          <w:tcPr>
            <w:tcW w:w="2573" w:type="dxa"/>
            <w:gridSpan w:val="2"/>
            <w:tcBorders>
              <w:bottom w:val="nil"/>
            </w:tcBorders>
            <w:vAlign w:val="center"/>
          </w:tcPr>
          <w:p w14:paraId="76E35561" w14:textId="37485170" w:rsidR="002E2659" w:rsidRPr="005E55B6" w:rsidRDefault="005E55B6" w:rsidP="005E55B6">
            <w:pPr>
              <w:rPr>
                <w:rFonts w:ascii="IRANSans Light" w:hAnsi="IRANSans Light" w:cs="IRANSans Light"/>
                <w:sz w:val="24"/>
                <w:szCs w:val="24"/>
                <w:rtl/>
              </w:rPr>
            </w:pPr>
            <w:r w:rsidRPr="005E55B6">
              <w:rPr>
                <w:rFonts w:ascii="IRANSans Light" w:hAnsi="IRANSans Light" w:cs="IRANSans Light" w:hint="eastAsia"/>
                <w:sz w:val="24"/>
                <w:szCs w:val="24"/>
                <w:rtl/>
              </w:rPr>
              <w:t>نقشـه</w:t>
            </w:r>
          </w:p>
        </w:tc>
        <w:tc>
          <w:tcPr>
            <w:tcW w:w="12893" w:type="dxa"/>
            <w:gridSpan w:val="12"/>
            <w:vMerge/>
            <w:vAlign w:val="center"/>
          </w:tcPr>
          <w:p w14:paraId="0A4F5FCE" w14:textId="77777777" w:rsidR="002E2659" w:rsidRDefault="002E2659" w:rsidP="002E2659">
            <w:pPr>
              <w:pStyle w:val="ListParagraph"/>
              <w:bidi/>
              <w:ind w:left="0"/>
              <w:jc w:val="center"/>
              <w:rPr>
                <w:rFonts w:ascii="IRANSans Light" w:hAnsi="IRANSans Light" w:cs="IRANSans Light"/>
                <w:b/>
                <w:bCs/>
                <w:sz w:val="24"/>
                <w:szCs w:val="24"/>
                <w:rtl/>
              </w:rPr>
            </w:pPr>
          </w:p>
        </w:tc>
      </w:tr>
      <w:tr w:rsidR="002E2659" w:rsidRPr="00096EAA" w14:paraId="73B285C1" w14:textId="77777777" w:rsidTr="002813BB">
        <w:trPr>
          <w:trHeight w:val="454"/>
        </w:trPr>
        <w:tc>
          <w:tcPr>
            <w:tcW w:w="2573" w:type="dxa"/>
            <w:gridSpan w:val="2"/>
            <w:tcBorders>
              <w:bottom w:val="nil"/>
            </w:tcBorders>
            <w:vAlign w:val="center"/>
          </w:tcPr>
          <w:p w14:paraId="0407AFFF" w14:textId="07608025" w:rsidR="002E2659" w:rsidRPr="005E55B6" w:rsidRDefault="005E55B6" w:rsidP="005E55B6">
            <w:pPr>
              <w:rPr>
                <w:rFonts w:ascii="IRANSans Light" w:hAnsi="IRANSans Light" w:cs="IRANSans Light"/>
                <w:sz w:val="24"/>
                <w:szCs w:val="24"/>
                <w:rtl/>
              </w:rPr>
            </w:pPr>
            <w:r w:rsidRPr="005E55B6">
              <w:rPr>
                <w:rFonts w:ascii="IRANSans Light" w:hAnsi="IRANSans Light" w:cs="IRANSans Light" w:hint="eastAsia"/>
                <w:sz w:val="24"/>
                <w:szCs w:val="24"/>
                <w:rtl/>
              </w:rPr>
              <w:t>پرسنلـ</w:t>
            </w:r>
            <w:r w:rsidRPr="005E55B6">
              <w:rPr>
                <w:rFonts w:ascii="IRANSans Light" w:hAnsi="IRANSans Light" w:cs="IRANSans Light" w:hint="cs"/>
                <w:sz w:val="24"/>
                <w:szCs w:val="24"/>
                <w:rtl/>
              </w:rPr>
              <w:t>ی</w:t>
            </w:r>
          </w:p>
        </w:tc>
        <w:tc>
          <w:tcPr>
            <w:tcW w:w="12893" w:type="dxa"/>
            <w:gridSpan w:val="12"/>
            <w:vMerge/>
            <w:tcBorders>
              <w:bottom w:val="nil"/>
            </w:tcBorders>
            <w:vAlign w:val="center"/>
          </w:tcPr>
          <w:p w14:paraId="35F784E8" w14:textId="77777777" w:rsidR="002E2659" w:rsidRDefault="002E2659" w:rsidP="002E2659">
            <w:pPr>
              <w:pStyle w:val="ListParagraph"/>
              <w:bidi/>
              <w:ind w:left="0"/>
              <w:jc w:val="center"/>
              <w:rPr>
                <w:rFonts w:ascii="IRANSans Light" w:hAnsi="IRANSans Light" w:cs="IRANSans Light"/>
                <w:b/>
                <w:bCs/>
                <w:sz w:val="24"/>
                <w:szCs w:val="24"/>
                <w:rtl/>
              </w:rPr>
            </w:pPr>
          </w:p>
        </w:tc>
      </w:tr>
      <w:tr w:rsidR="002E2659" w:rsidRPr="00096EAA" w14:paraId="67849100" w14:textId="77777777" w:rsidTr="00AB6D1C">
        <w:trPr>
          <w:trHeight w:val="496"/>
        </w:trPr>
        <w:tc>
          <w:tcPr>
            <w:tcW w:w="15466" w:type="dxa"/>
            <w:gridSpan w:val="14"/>
            <w:tcBorders>
              <w:bottom w:val="nil"/>
            </w:tcBorders>
            <w:vAlign w:val="center"/>
          </w:tcPr>
          <w:p w14:paraId="3B19CAC4" w14:textId="0ADB12D0" w:rsidR="002E2659" w:rsidRDefault="002E2659" w:rsidP="002E2659">
            <w:pPr>
              <w:pStyle w:val="ListParagraph"/>
              <w:bidi/>
              <w:ind w:left="0"/>
              <w:jc w:val="center"/>
              <w:rPr>
                <w:rFonts w:ascii="IRANSans Light" w:hAnsi="IRANSans Light" w:cs="IRANSans Light"/>
                <w:b/>
                <w:bCs/>
                <w:sz w:val="24"/>
                <w:szCs w:val="24"/>
                <w:rtl/>
              </w:rPr>
            </w:pPr>
            <w:r>
              <w:rPr>
                <w:rFonts w:ascii="IRANSans Light" w:hAnsi="IRANSans Light" w:cs="IRANSans Light" w:hint="cs"/>
                <w:b/>
                <w:bCs/>
                <w:sz w:val="24"/>
                <w:szCs w:val="24"/>
                <w:rtl/>
              </w:rPr>
              <w:t>سامانه ها و خدمات الکترونیک</w:t>
            </w:r>
          </w:p>
        </w:tc>
      </w:tr>
      <w:tr w:rsidR="002E2659" w:rsidRPr="00096EAA" w14:paraId="0D070D60" w14:textId="77777777" w:rsidTr="007D64B9">
        <w:trPr>
          <w:trHeight w:val="4315"/>
        </w:trPr>
        <w:tc>
          <w:tcPr>
            <w:tcW w:w="5155" w:type="dxa"/>
            <w:gridSpan w:val="5"/>
            <w:tcBorders>
              <w:bottom w:val="single" w:sz="4" w:space="0" w:color="000000" w:themeColor="text1"/>
              <w:tl2br w:val="single" w:sz="4" w:space="0" w:color="auto"/>
              <w:tr2bl w:val="single" w:sz="4" w:space="0" w:color="auto"/>
            </w:tcBorders>
          </w:tcPr>
          <w:p w14:paraId="4EC74643" w14:textId="77777777" w:rsidR="002E2659" w:rsidRDefault="002E2659" w:rsidP="002E2659">
            <w:pPr>
              <w:pStyle w:val="ListParagraph"/>
              <w:bidi/>
              <w:ind w:left="310"/>
              <w:jc w:val="both"/>
              <w:rPr>
                <w:rFonts w:ascii="IRANSans Light" w:hAnsi="IRANSans Light" w:cs="IRANSans Light"/>
                <w:b/>
                <w:bCs/>
                <w:sz w:val="24"/>
                <w:szCs w:val="24"/>
                <w:rtl/>
              </w:rPr>
            </w:pPr>
          </w:p>
        </w:tc>
        <w:tc>
          <w:tcPr>
            <w:tcW w:w="5155" w:type="dxa"/>
            <w:gridSpan w:val="6"/>
            <w:tcBorders>
              <w:bottom w:val="single" w:sz="4" w:space="0" w:color="000000" w:themeColor="text1"/>
            </w:tcBorders>
            <w:vAlign w:val="center"/>
          </w:tcPr>
          <w:p w14:paraId="382FF0C1" w14:textId="2F88A64D" w:rsidR="002E2659" w:rsidRPr="00B55707" w:rsidRDefault="002E2659" w:rsidP="00DE708A">
            <w:pPr>
              <w:pStyle w:val="ListParagraph"/>
              <w:numPr>
                <w:ilvl w:val="0"/>
                <w:numId w:val="172"/>
              </w:numPr>
              <w:bidi/>
              <w:ind w:left="310" w:hanging="268"/>
              <w:jc w:val="both"/>
              <w:rPr>
                <w:rFonts w:ascii="IRANSans Light" w:hAnsi="IRANSans Light" w:cs="IRANSans Light"/>
                <w:b/>
                <w:bCs/>
                <w:sz w:val="24"/>
                <w:szCs w:val="24"/>
                <w:rtl/>
                <w:lang w:bidi="fa-IR"/>
              </w:rPr>
            </w:pPr>
            <w:r w:rsidRPr="00B55707">
              <w:rPr>
                <w:rFonts w:ascii="IRANSans Light" w:hAnsi="IRANSans Light" w:cs="IRANSans Light" w:hint="eastAsia"/>
                <w:b/>
                <w:bCs/>
                <w:sz w:val="24"/>
                <w:szCs w:val="24"/>
                <w:rtl/>
                <w:lang w:bidi="fa-IR"/>
              </w:rPr>
              <w:t>محاسبه</w:t>
            </w:r>
            <w:r w:rsidRPr="00B55707">
              <w:rPr>
                <w:rFonts w:ascii="IRANSans Light" w:hAnsi="IRANSans Light" w:cs="IRANSans Light"/>
                <w:b/>
                <w:bCs/>
                <w:sz w:val="24"/>
                <w:szCs w:val="24"/>
                <w:rtl/>
                <w:lang w:bidi="fa-IR"/>
              </w:rPr>
              <w:t xml:space="preserve"> </w:t>
            </w:r>
            <w:r w:rsidRPr="00B55707">
              <w:rPr>
                <w:rFonts w:ascii="IRANSans Light" w:hAnsi="IRANSans Light" w:cs="IRANSans Light" w:hint="eastAsia"/>
                <w:b/>
                <w:bCs/>
                <w:sz w:val="24"/>
                <w:szCs w:val="24"/>
                <w:rtl/>
                <w:lang w:bidi="fa-IR"/>
              </w:rPr>
              <w:t>صورتحساب</w:t>
            </w:r>
            <w:r w:rsidRPr="00B55707">
              <w:rPr>
                <w:rFonts w:ascii="IRANSans Light" w:hAnsi="IRANSans Light" w:cs="IRANSans Light"/>
                <w:b/>
                <w:bCs/>
                <w:sz w:val="24"/>
                <w:szCs w:val="24"/>
                <w:rtl/>
                <w:lang w:bidi="fa-IR"/>
              </w:rPr>
              <w:t xml:space="preserve"> </w:t>
            </w:r>
            <w:r w:rsidRPr="00B55707">
              <w:rPr>
                <w:rFonts w:ascii="IRANSans Light" w:hAnsi="IRANSans Light" w:cs="IRANSans Light" w:hint="eastAsia"/>
                <w:b/>
                <w:bCs/>
                <w:sz w:val="24"/>
                <w:szCs w:val="24"/>
                <w:rtl/>
                <w:lang w:bidi="fa-IR"/>
              </w:rPr>
              <w:t>عوارض</w:t>
            </w:r>
            <w:r w:rsidRPr="00B55707">
              <w:rPr>
                <w:rFonts w:ascii="IRANSans Light" w:hAnsi="IRANSans Light" w:cs="IRANSans Light"/>
                <w:b/>
                <w:bCs/>
                <w:sz w:val="24"/>
                <w:szCs w:val="24"/>
                <w:rtl/>
                <w:lang w:bidi="fa-IR"/>
              </w:rPr>
              <w:t xml:space="preserve"> </w:t>
            </w:r>
            <w:r w:rsidRPr="00B55707">
              <w:rPr>
                <w:rFonts w:ascii="IRANSans Light" w:hAnsi="IRANSans Light" w:cs="IRANSans Light" w:hint="eastAsia"/>
                <w:b/>
                <w:bCs/>
                <w:sz w:val="24"/>
                <w:szCs w:val="24"/>
                <w:rtl/>
                <w:lang w:bidi="fa-IR"/>
              </w:rPr>
              <w:t>نوساز</w:t>
            </w:r>
            <w:r w:rsidRPr="00B55707">
              <w:rPr>
                <w:rFonts w:ascii="IRANSans Light" w:hAnsi="IRANSans Light" w:cs="IRANSans Light" w:hint="cs"/>
                <w:b/>
                <w:bCs/>
                <w:sz w:val="24"/>
                <w:szCs w:val="24"/>
                <w:rtl/>
                <w:lang w:bidi="fa-IR"/>
              </w:rPr>
              <w:t>ی</w:t>
            </w:r>
          </w:p>
          <w:p w14:paraId="2233FC40" w14:textId="59B147BA" w:rsidR="002E2659" w:rsidRPr="00B55707" w:rsidRDefault="002E2659" w:rsidP="00DE708A">
            <w:pPr>
              <w:pStyle w:val="ListParagraph"/>
              <w:numPr>
                <w:ilvl w:val="0"/>
                <w:numId w:val="172"/>
              </w:numPr>
              <w:bidi/>
              <w:ind w:left="310" w:hanging="268"/>
              <w:jc w:val="both"/>
              <w:rPr>
                <w:rFonts w:ascii="IRANSans Light" w:hAnsi="IRANSans Light" w:cs="IRANSans Light"/>
                <w:b/>
                <w:bCs/>
                <w:sz w:val="24"/>
                <w:szCs w:val="24"/>
                <w:rtl/>
                <w:lang w:bidi="fa-IR"/>
              </w:rPr>
            </w:pPr>
            <w:r w:rsidRPr="00B55707">
              <w:rPr>
                <w:rFonts w:ascii="IRANSans Light" w:hAnsi="IRANSans Light" w:cs="IRANSans Light" w:hint="eastAsia"/>
                <w:b/>
                <w:bCs/>
                <w:sz w:val="24"/>
                <w:szCs w:val="24"/>
                <w:rtl/>
                <w:lang w:bidi="fa-IR"/>
              </w:rPr>
              <w:t>پرداخت</w:t>
            </w:r>
            <w:r w:rsidRPr="00B55707">
              <w:rPr>
                <w:rFonts w:ascii="IRANSans Light" w:hAnsi="IRANSans Light" w:cs="IRANSans Light"/>
                <w:b/>
                <w:bCs/>
                <w:sz w:val="24"/>
                <w:szCs w:val="24"/>
                <w:rtl/>
                <w:lang w:bidi="fa-IR"/>
              </w:rPr>
              <w:t xml:space="preserve"> </w:t>
            </w:r>
            <w:r w:rsidRPr="00B55707">
              <w:rPr>
                <w:rFonts w:ascii="IRANSans Light" w:hAnsi="IRANSans Light" w:cs="IRANSans Light" w:hint="eastAsia"/>
                <w:b/>
                <w:bCs/>
                <w:sz w:val="24"/>
                <w:szCs w:val="24"/>
                <w:rtl/>
                <w:lang w:bidi="fa-IR"/>
              </w:rPr>
              <w:t>ا</w:t>
            </w:r>
            <w:r w:rsidRPr="00B55707">
              <w:rPr>
                <w:rFonts w:ascii="IRANSans Light" w:hAnsi="IRANSans Light" w:cs="IRANSans Light" w:hint="cs"/>
                <w:b/>
                <w:bCs/>
                <w:sz w:val="24"/>
                <w:szCs w:val="24"/>
                <w:rtl/>
                <w:lang w:bidi="fa-IR"/>
              </w:rPr>
              <w:t>ی</w:t>
            </w:r>
            <w:r w:rsidRPr="00B55707">
              <w:rPr>
                <w:rFonts w:ascii="IRANSans Light" w:hAnsi="IRANSans Light" w:cs="IRANSans Light" w:hint="eastAsia"/>
                <w:b/>
                <w:bCs/>
                <w:sz w:val="24"/>
                <w:szCs w:val="24"/>
                <w:rtl/>
                <w:lang w:bidi="fa-IR"/>
              </w:rPr>
              <w:t>نترنت</w:t>
            </w:r>
            <w:r w:rsidRPr="00B55707">
              <w:rPr>
                <w:rFonts w:ascii="IRANSans Light" w:hAnsi="IRANSans Light" w:cs="IRANSans Light" w:hint="cs"/>
                <w:b/>
                <w:bCs/>
                <w:sz w:val="24"/>
                <w:szCs w:val="24"/>
                <w:rtl/>
                <w:lang w:bidi="fa-IR"/>
              </w:rPr>
              <w:t>ی</w:t>
            </w:r>
            <w:r w:rsidRPr="00B55707">
              <w:rPr>
                <w:rFonts w:ascii="IRANSans Light" w:hAnsi="IRANSans Light" w:cs="IRANSans Light"/>
                <w:b/>
                <w:bCs/>
                <w:sz w:val="24"/>
                <w:szCs w:val="24"/>
                <w:rtl/>
                <w:lang w:bidi="fa-IR"/>
              </w:rPr>
              <w:t xml:space="preserve"> </w:t>
            </w:r>
            <w:r w:rsidRPr="00B55707">
              <w:rPr>
                <w:rFonts w:ascii="IRANSans Light" w:hAnsi="IRANSans Light" w:cs="IRANSans Light" w:hint="eastAsia"/>
                <w:b/>
                <w:bCs/>
                <w:sz w:val="24"/>
                <w:szCs w:val="24"/>
                <w:rtl/>
                <w:lang w:bidi="fa-IR"/>
              </w:rPr>
              <w:t>عوارض</w:t>
            </w:r>
            <w:r w:rsidRPr="00B55707">
              <w:rPr>
                <w:rFonts w:ascii="IRANSans Light" w:hAnsi="IRANSans Light" w:cs="IRANSans Light"/>
                <w:b/>
                <w:bCs/>
                <w:sz w:val="24"/>
                <w:szCs w:val="24"/>
                <w:rtl/>
                <w:lang w:bidi="fa-IR"/>
              </w:rPr>
              <w:t xml:space="preserve"> </w:t>
            </w:r>
            <w:r w:rsidRPr="00B55707">
              <w:rPr>
                <w:rFonts w:ascii="IRANSans Light" w:hAnsi="IRANSans Light" w:cs="IRANSans Light" w:hint="eastAsia"/>
                <w:b/>
                <w:bCs/>
                <w:sz w:val="24"/>
                <w:szCs w:val="24"/>
                <w:rtl/>
                <w:lang w:bidi="fa-IR"/>
              </w:rPr>
              <w:t>نوساز</w:t>
            </w:r>
            <w:r w:rsidRPr="00B55707">
              <w:rPr>
                <w:rFonts w:ascii="IRANSans Light" w:hAnsi="IRANSans Light" w:cs="IRANSans Light" w:hint="cs"/>
                <w:b/>
                <w:bCs/>
                <w:sz w:val="24"/>
                <w:szCs w:val="24"/>
                <w:rtl/>
                <w:lang w:bidi="fa-IR"/>
              </w:rPr>
              <w:t>ی</w:t>
            </w:r>
          </w:p>
          <w:p w14:paraId="20524CE5" w14:textId="692740FC" w:rsidR="002E2659" w:rsidRDefault="002E2659" w:rsidP="00DE708A">
            <w:pPr>
              <w:pStyle w:val="ListParagraph"/>
              <w:numPr>
                <w:ilvl w:val="0"/>
                <w:numId w:val="172"/>
              </w:numPr>
              <w:bidi/>
              <w:ind w:left="310" w:hanging="268"/>
              <w:jc w:val="both"/>
              <w:rPr>
                <w:rFonts w:ascii="IRANSans Light" w:hAnsi="IRANSans Light" w:cs="IRANSans Light"/>
                <w:b/>
                <w:bCs/>
                <w:sz w:val="24"/>
                <w:szCs w:val="24"/>
                <w:lang w:bidi="fa-IR"/>
              </w:rPr>
            </w:pPr>
            <w:r w:rsidRPr="00B55707">
              <w:rPr>
                <w:rFonts w:ascii="IRANSans Light" w:hAnsi="IRANSans Light" w:cs="IRANSans Light" w:hint="eastAsia"/>
                <w:b/>
                <w:bCs/>
                <w:sz w:val="24"/>
                <w:szCs w:val="24"/>
                <w:rtl/>
                <w:lang w:bidi="fa-IR"/>
              </w:rPr>
              <w:t>درخواست</w:t>
            </w:r>
            <w:r w:rsidRPr="00B55707">
              <w:rPr>
                <w:rFonts w:ascii="IRANSans Light" w:hAnsi="IRANSans Light" w:cs="IRANSans Light"/>
                <w:b/>
                <w:bCs/>
                <w:sz w:val="24"/>
                <w:szCs w:val="24"/>
                <w:rtl/>
                <w:lang w:bidi="fa-IR"/>
              </w:rPr>
              <w:t xml:space="preserve"> </w:t>
            </w:r>
            <w:r w:rsidRPr="00B55707">
              <w:rPr>
                <w:rFonts w:ascii="IRANSans Light" w:hAnsi="IRANSans Light" w:cs="IRANSans Light" w:hint="eastAsia"/>
                <w:b/>
                <w:bCs/>
                <w:sz w:val="24"/>
                <w:szCs w:val="24"/>
                <w:rtl/>
                <w:lang w:bidi="fa-IR"/>
              </w:rPr>
              <w:t>اصلاح</w:t>
            </w:r>
            <w:r w:rsidRPr="00B55707">
              <w:rPr>
                <w:rFonts w:ascii="IRANSans Light" w:hAnsi="IRANSans Light" w:cs="IRANSans Light"/>
                <w:b/>
                <w:bCs/>
                <w:sz w:val="24"/>
                <w:szCs w:val="24"/>
                <w:rtl/>
                <w:lang w:bidi="fa-IR"/>
              </w:rPr>
              <w:t xml:space="preserve"> </w:t>
            </w:r>
            <w:r w:rsidRPr="00B55707">
              <w:rPr>
                <w:rFonts w:ascii="IRANSans Light" w:hAnsi="IRANSans Light" w:cs="IRANSans Light" w:hint="eastAsia"/>
                <w:b/>
                <w:bCs/>
                <w:sz w:val="24"/>
                <w:szCs w:val="24"/>
                <w:rtl/>
                <w:lang w:bidi="fa-IR"/>
              </w:rPr>
              <w:t>اطلاعات</w:t>
            </w:r>
            <w:r w:rsidRPr="00B55707">
              <w:rPr>
                <w:rFonts w:ascii="IRANSans Light" w:hAnsi="IRANSans Light" w:cs="IRANSans Light"/>
                <w:b/>
                <w:bCs/>
                <w:sz w:val="24"/>
                <w:szCs w:val="24"/>
                <w:rtl/>
                <w:lang w:bidi="fa-IR"/>
              </w:rPr>
              <w:t xml:space="preserve"> </w:t>
            </w:r>
            <w:r w:rsidRPr="00B55707">
              <w:rPr>
                <w:rFonts w:ascii="IRANSans Light" w:hAnsi="IRANSans Light" w:cs="IRANSans Light" w:hint="eastAsia"/>
                <w:b/>
                <w:bCs/>
                <w:sz w:val="24"/>
                <w:szCs w:val="24"/>
                <w:rtl/>
                <w:lang w:bidi="fa-IR"/>
              </w:rPr>
              <w:t>پرونده</w:t>
            </w:r>
            <w:r>
              <w:rPr>
                <w:rFonts w:ascii="IRANSans Light" w:hAnsi="IRANSans Light" w:cs="IRANSans Light" w:hint="cs"/>
                <w:b/>
                <w:bCs/>
                <w:sz w:val="24"/>
                <w:szCs w:val="24"/>
                <w:rtl/>
                <w:lang w:bidi="fa-IR"/>
              </w:rPr>
              <w:t xml:space="preserve"> نوسازی</w:t>
            </w:r>
          </w:p>
          <w:p w14:paraId="1FA5DE97" w14:textId="77777777" w:rsidR="002E2659" w:rsidRPr="00B55707" w:rsidRDefault="002E2659" w:rsidP="00DE708A">
            <w:pPr>
              <w:pStyle w:val="ListParagraph"/>
              <w:numPr>
                <w:ilvl w:val="0"/>
                <w:numId w:val="172"/>
              </w:numPr>
              <w:bidi/>
              <w:ind w:left="310" w:hanging="268"/>
              <w:jc w:val="both"/>
              <w:rPr>
                <w:rFonts w:ascii="IRANSans Light" w:hAnsi="IRANSans Light" w:cs="IRANSans Light"/>
                <w:b/>
                <w:bCs/>
                <w:sz w:val="24"/>
                <w:szCs w:val="24"/>
                <w:rtl/>
                <w:lang w:bidi="fa-IR"/>
              </w:rPr>
            </w:pPr>
            <w:r w:rsidRPr="00B55707">
              <w:rPr>
                <w:rFonts w:ascii="IRANSans Light" w:hAnsi="IRANSans Light" w:cs="IRANSans Light" w:hint="eastAsia"/>
                <w:b/>
                <w:bCs/>
                <w:sz w:val="24"/>
                <w:szCs w:val="24"/>
                <w:rtl/>
                <w:lang w:bidi="fa-IR"/>
              </w:rPr>
              <w:t>پرداخت</w:t>
            </w:r>
            <w:r w:rsidRPr="00B55707">
              <w:rPr>
                <w:rFonts w:ascii="IRANSans Light" w:hAnsi="IRANSans Light" w:cs="IRANSans Light"/>
                <w:b/>
                <w:bCs/>
                <w:sz w:val="24"/>
                <w:szCs w:val="24"/>
                <w:rtl/>
                <w:lang w:bidi="fa-IR"/>
              </w:rPr>
              <w:t xml:space="preserve"> </w:t>
            </w:r>
            <w:r w:rsidRPr="00B55707">
              <w:rPr>
                <w:rFonts w:ascii="IRANSans Light" w:hAnsi="IRANSans Light" w:cs="IRANSans Light" w:hint="eastAsia"/>
                <w:b/>
                <w:bCs/>
                <w:sz w:val="24"/>
                <w:szCs w:val="24"/>
                <w:rtl/>
                <w:lang w:bidi="fa-IR"/>
              </w:rPr>
              <w:t>ا</w:t>
            </w:r>
            <w:r w:rsidRPr="00B55707">
              <w:rPr>
                <w:rFonts w:ascii="IRANSans Light" w:hAnsi="IRANSans Light" w:cs="IRANSans Light" w:hint="cs"/>
                <w:b/>
                <w:bCs/>
                <w:sz w:val="24"/>
                <w:szCs w:val="24"/>
                <w:rtl/>
                <w:lang w:bidi="fa-IR"/>
              </w:rPr>
              <w:t>ی</w:t>
            </w:r>
            <w:r w:rsidRPr="00B55707">
              <w:rPr>
                <w:rFonts w:ascii="IRANSans Light" w:hAnsi="IRANSans Light" w:cs="IRANSans Light" w:hint="eastAsia"/>
                <w:b/>
                <w:bCs/>
                <w:sz w:val="24"/>
                <w:szCs w:val="24"/>
                <w:rtl/>
                <w:lang w:bidi="fa-IR"/>
              </w:rPr>
              <w:t>نترنت</w:t>
            </w:r>
            <w:r w:rsidRPr="00B55707">
              <w:rPr>
                <w:rFonts w:ascii="IRANSans Light" w:hAnsi="IRANSans Light" w:cs="IRANSans Light" w:hint="cs"/>
                <w:b/>
                <w:bCs/>
                <w:sz w:val="24"/>
                <w:szCs w:val="24"/>
                <w:rtl/>
                <w:lang w:bidi="fa-IR"/>
              </w:rPr>
              <w:t>ی</w:t>
            </w:r>
            <w:r w:rsidRPr="00B55707">
              <w:rPr>
                <w:rFonts w:ascii="IRANSans Light" w:hAnsi="IRANSans Light" w:cs="IRANSans Light"/>
                <w:b/>
                <w:bCs/>
                <w:sz w:val="24"/>
                <w:szCs w:val="24"/>
                <w:rtl/>
                <w:lang w:bidi="fa-IR"/>
              </w:rPr>
              <w:t xml:space="preserve"> </w:t>
            </w:r>
            <w:r w:rsidRPr="00B55707">
              <w:rPr>
                <w:rFonts w:ascii="IRANSans Light" w:hAnsi="IRANSans Light" w:cs="IRANSans Light" w:hint="eastAsia"/>
                <w:b/>
                <w:bCs/>
                <w:sz w:val="24"/>
                <w:szCs w:val="24"/>
                <w:rtl/>
                <w:lang w:bidi="fa-IR"/>
              </w:rPr>
              <w:t>عوارض</w:t>
            </w:r>
            <w:r w:rsidRPr="00B55707">
              <w:rPr>
                <w:rFonts w:ascii="IRANSans Light" w:hAnsi="IRANSans Light" w:cs="IRANSans Light"/>
                <w:b/>
                <w:bCs/>
                <w:sz w:val="24"/>
                <w:szCs w:val="24"/>
                <w:rtl/>
                <w:lang w:bidi="fa-IR"/>
              </w:rPr>
              <w:t xml:space="preserve"> </w:t>
            </w:r>
            <w:r w:rsidRPr="00B55707">
              <w:rPr>
                <w:rFonts w:ascii="IRANSans Light" w:hAnsi="IRANSans Light" w:cs="IRANSans Light" w:hint="eastAsia"/>
                <w:b/>
                <w:bCs/>
                <w:sz w:val="24"/>
                <w:szCs w:val="24"/>
                <w:rtl/>
                <w:lang w:bidi="fa-IR"/>
              </w:rPr>
              <w:t>خودرو</w:t>
            </w:r>
          </w:p>
          <w:p w14:paraId="75C522BE" w14:textId="24ADADD5" w:rsidR="002E2659" w:rsidRPr="001A7274" w:rsidRDefault="002E2659" w:rsidP="00DE708A">
            <w:pPr>
              <w:pStyle w:val="ListParagraph"/>
              <w:numPr>
                <w:ilvl w:val="0"/>
                <w:numId w:val="172"/>
              </w:numPr>
              <w:bidi/>
              <w:ind w:left="310" w:hanging="268"/>
              <w:jc w:val="both"/>
              <w:rPr>
                <w:rFonts w:ascii="IRANSans Light" w:hAnsi="IRANSans Light" w:cs="IRANSans Light"/>
                <w:b/>
                <w:bCs/>
                <w:sz w:val="24"/>
                <w:szCs w:val="24"/>
                <w:rtl/>
                <w:lang w:bidi="fa-IR"/>
              </w:rPr>
            </w:pPr>
            <w:r w:rsidRPr="001A7274">
              <w:rPr>
                <w:rFonts w:ascii="IRANSans Light" w:hAnsi="IRANSans Light" w:cs="IRANSans Light" w:hint="eastAsia"/>
                <w:b/>
                <w:bCs/>
                <w:sz w:val="24"/>
                <w:szCs w:val="24"/>
                <w:rtl/>
                <w:lang w:bidi="fa-IR"/>
              </w:rPr>
              <w:t>ثبت</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نام</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خطرپذ</w:t>
            </w:r>
            <w:r w:rsidRPr="001A7274">
              <w:rPr>
                <w:rFonts w:ascii="IRANSans Light" w:hAnsi="IRANSans Light" w:cs="IRANSans Light" w:hint="cs"/>
                <w:b/>
                <w:bCs/>
                <w:sz w:val="24"/>
                <w:szCs w:val="24"/>
                <w:rtl/>
                <w:lang w:bidi="fa-IR"/>
              </w:rPr>
              <w:t>ی</w:t>
            </w:r>
            <w:r w:rsidRPr="001A7274">
              <w:rPr>
                <w:rFonts w:ascii="IRANSans Light" w:hAnsi="IRANSans Light" w:cs="IRANSans Light" w:hint="eastAsia"/>
                <w:b/>
                <w:bCs/>
                <w:sz w:val="24"/>
                <w:szCs w:val="24"/>
                <w:rtl/>
                <w:lang w:bidi="fa-IR"/>
              </w:rPr>
              <w:t>ر</w:t>
            </w:r>
            <w:r w:rsidRPr="001A7274">
              <w:rPr>
                <w:rFonts w:ascii="IRANSans Light" w:hAnsi="IRANSans Light" w:cs="IRANSans Light" w:hint="cs"/>
                <w:b/>
                <w:bCs/>
                <w:sz w:val="24"/>
                <w:szCs w:val="24"/>
                <w:rtl/>
                <w:lang w:bidi="fa-IR"/>
              </w:rPr>
              <w:t>ی</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محلات</w:t>
            </w:r>
          </w:p>
          <w:p w14:paraId="42DEC108" w14:textId="0B215EC4" w:rsidR="002E2659" w:rsidRPr="001A7274" w:rsidRDefault="002E2659" w:rsidP="00DE708A">
            <w:pPr>
              <w:pStyle w:val="ListParagraph"/>
              <w:numPr>
                <w:ilvl w:val="0"/>
                <w:numId w:val="172"/>
              </w:numPr>
              <w:bidi/>
              <w:ind w:left="310" w:hanging="268"/>
              <w:jc w:val="both"/>
              <w:rPr>
                <w:rFonts w:ascii="IRANSans Light" w:hAnsi="IRANSans Light" w:cs="IRANSans Light"/>
                <w:b/>
                <w:bCs/>
                <w:sz w:val="24"/>
                <w:szCs w:val="24"/>
                <w:rtl/>
                <w:lang w:bidi="fa-IR"/>
              </w:rPr>
            </w:pPr>
            <w:r w:rsidRPr="001A7274">
              <w:rPr>
                <w:rFonts w:ascii="IRANSans Light" w:hAnsi="IRANSans Light" w:cs="IRANSans Light" w:hint="eastAsia"/>
                <w:b/>
                <w:bCs/>
                <w:sz w:val="24"/>
                <w:szCs w:val="24"/>
                <w:rtl/>
                <w:lang w:bidi="fa-IR"/>
              </w:rPr>
              <w:t>درخواست</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باکس</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کاغذ</w:t>
            </w:r>
          </w:p>
          <w:p w14:paraId="76A0167C" w14:textId="6CD16CFA" w:rsidR="002E2659" w:rsidRPr="001A7274" w:rsidRDefault="002E2659" w:rsidP="00DE708A">
            <w:pPr>
              <w:pStyle w:val="ListParagraph"/>
              <w:numPr>
                <w:ilvl w:val="0"/>
                <w:numId w:val="172"/>
              </w:numPr>
              <w:bidi/>
              <w:ind w:left="310" w:hanging="268"/>
              <w:jc w:val="both"/>
              <w:rPr>
                <w:rFonts w:ascii="IRANSans Light" w:hAnsi="IRANSans Light" w:cs="IRANSans Light"/>
                <w:b/>
                <w:bCs/>
                <w:sz w:val="24"/>
                <w:szCs w:val="24"/>
                <w:rtl/>
                <w:lang w:bidi="fa-IR"/>
              </w:rPr>
            </w:pPr>
            <w:r w:rsidRPr="001A7274">
              <w:rPr>
                <w:rFonts w:ascii="IRANSans Light" w:hAnsi="IRANSans Light" w:cs="IRANSans Light" w:hint="eastAsia"/>
                <w:b/>
                <w:bCs/>
                <w:sz w:val="24"/>
                <w:szCs w:val="24"/>
                <w:rtl/>
                <w:lang w:bidi="fa-IR"/>
              </w:rPr>
              <w:t>درخواست</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تخل</w:t>
            </w:r>
            <w:r w:rsidRPr="001A7274">
              <w:rPr>
                <w:rFonts w:ascii="IRANSans Light" w:hAnsi="IRANSans Light" w:cs="IRANSans Light" w:hint="cs"/>
                <w:b/>
                <w:bCs/>
                <w:sz w:val="24"/>
                <w:szCs w:val="24"/>
                <w:rtl/>
                <w:lang w:bidi="fa-IR"/>
              </w:rPr>
              <w:t>ی</w:t>
            </w:r>
            <w:r w:rsidRPr="001A7274">
              <w:rPr>
                <w:rFonts w:ascii="IRANSans Light" w:hAnsi="IRANSans Light" w:cs="IRANSans Light" w:hint="eastAsia"/>
                <w:b/>
                <w:bCs/>
                <w:sz w:val="24"/>
                <w:szCs w:val="24"/>
                <w:rtl/>
                <w:lang w:bidi="fa-IR"/>
              </w:rPr>
              <w:t>ه</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باکس</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کاغذ</w:t>
            </w:r>
          </w:p>
          <w:p w14:paraId="768B974B" w14:textId="20624949" w:rsidR="002E2659" w:rsidRPr="001A7274" w:rsidRDefault="002E2659" w:rsidP="00DE708A">
            <w:pPr>
              <w:pStyle w:val="ListParagraph"/>
              <w:numPr>
                <w:ilvl w:val="0"/>
                <w:numId w:val="172"/>
              </w:numPr>
              <w:bidi/>
              <w:ind w:left="310" w:hanging="268"/>
              <w:jc w:val="both"/>
              <w:rPr>
                <w:rFonts w:ascii="IRANSans Light" w:hAnsi="IRANSans Light" w:cs="IRANSans Light"/>
                <w:b/>
                <w:bCs/>
                <w:sz w:val="24"/>
                <w:szCs w:val="24"/>
                <w:rtl/>
                <w:lang w:bidi="fa-IR"/>
              </w:rPr>
            </w:pPr>
            <w:r w:rsidRPr="001A7274">
              <w:rPr>
                <w:rFonts w:ascii="IRANSans Light" w:hAnsi="IRANSans Light" w:cs="IRANSans Light" w:hint="eastAsia"/>
                <w:b/>
                <w:bCs/>
                <w:sz w:val="24"/>
                <w:szCs w:val="24"/>
                <w:rtl/>
                <w:lang w:bidi="fa-IR"/>
              </w:rPr>
              <w:t>درخواست</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کرا</w:t>
            </w:r>
            <w:r w:rsidRPr="001A7274">
              <w:rPr>
                <w:rFonts w:ascii="IRANSans Light" w:hAnsi="IRANSans Light" w:cs="IRANSans Light" w:hint="cs"/>
                <w:b/>
                <w:bCs/>
                <w:sz w:val="24"/>
                <w:szCs w:val="24"/>
                <w:rtl/>
                <w:lang w:bidi="fa-IR"/>
              </w:rPr>
              <w:t>ی</w:t>
            </w:r>
            <w:r w:rsidRPr="001A7274">
              <w:rPr>
                <w:rFonts w:ascii="IRANSans Light" w:hAnsi="IRANSans Light" w:cs="IRANSans Light" w:hint="eastAsia"/>
                <w:b/>
                <w:bCs/>
                <w:sz w:val="24"/>
                <w:szCs w:val="24"/>
                <w:rtl/>
                <w:lang w:bidi="fa-IR"/>
              </w:rPr>
              <w:t>ه</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ماش</w:t>
            </w:r>
            <w:r w:rsidRPr="001A7274">
              <w:rPr>
                <w:rFonts w:ascii="IRANSans Light" w:hAnsi="IRANSans Light" w:cs="IRANSans Light" w:hint="cs"/>
                <w:b/>
                <w:bCs/>
                <w:sz w:val="24"/>
                <w:szCs w:val="24"/>
                <w:rtl/>
                <w:lang w:bidi="fa-IR"/>
              </w:rPr>
              <w:t>ی</w:t>
            </w:r>
            <w:r w:rsidRPr="001A7274">
              <w:rPr>
                <w:rFonts w:ascii="IRANSans Light" w:hAnsi="IRANSans Light" w:cs="IRANSans Light" w:hint="eastAsia"/>
                <w:b/>
                <w:bCs/>
                <w:sz w:val="24"/>
                <w:szCs w:val="24"/>
                <w:rtl/>
                <w:lang w:bidi="fa-IR"/>
              </w:rPr>
              <w:t>ن</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آلات</w:t>
            </w:r>
            <w:r>
              <w:rPr>
                <w:rFonts w:ascii="IRANSans Light" w:hAnsi="IRANSans Light" w:cs="IRANSans Light" w:hint="cs"/>
                <w:b/>
                <w:bCs/>
                <w:sz w:val="24"/>
                <w:szCs w:val="24"/>
                <w:rtl/>
                <w:lang w:bidi="fa-IR"/>
              </w:rPr>
              <w:t xml:space="preserve"> عمرانی</w:t>
            </w:r>
          </w:p>
          <w:p w14:paraId="64380903" w14:textId="6CC2D0ED" w:rsidR="002E2659" w:rsidRPr="001A7274" w:rsidRDefault="002E2659" w:rsidP="00DE708A">
            <w:pPr>
              <w:pStyle w:val="ListParagraph"/>
              <w:numPr>
                <w:ilvl w:val="0"/>
                <w:numId w:val="172"/>
              </w:numPr>
              <w:bidi/>
              <w:ind w:left="310" w:hanging="268"/>
              <w:jc w:val="both"/>
              <w:rPr>
                <w:rFonts w:ascii="IRANSans Light" w:hAnsi="IRANSans Light" w:cs="IRANSans Light"/>
                <w:b/>
                <w:bCs/>
                <w:sz w:val="24"/>
                <w:szCs w:val="24"/>
                <w:rtl/>
                <w:lang w:bidi="fa-IR"/>
              </w:rPr>
            </w:pPr>
            <w:r w:rsidRPr="001A7274">
              <w:rPr>
                <w:rFonts w:ascii="IRANSans Light" w:hAnsi="IRANSans Light" w:cs="IRANSans Light" w:hint="eastAsia"/>
                <w:b/>
                <w:bCs/>
                <w:sz w:val="24"/>
                <w:szCs w:val="24"/>
                <w:rtl/>
                <w:lang w:bidi="fa-IR"/>
              </w:rPr>
              <w:t>ثبت</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نام</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آتش</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نشان</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افتخار</w:t>
            </w:r>
            <w:r w:rsidRPr="001A7274">
              <w:rPr>
                <w:rFonts w:ascii="IRANSans Light" w:hAnsi="IRANSans Light" w:cs="IRANSans Light" w:hint="cs"/>
                <w:b/>
                <w:bCs/>
                <w:sz w:val="24"/>
                <w:szCs w:val="24"/>
                <w:rtl/>
                <w:lang w:bidi="fa-IR"/>
              </w:rPr>
              <w:t>ی</w:t>
            </w:r>
          </w:p>
          <w:p w14:paraId="54BEA02A" w14:textId="6F5515B6" w:rsidR="002E2659" w:rsidRPr="001A7274" w:rsidRDefault="002E2659" w:rsidP="00DE708A">
            <w:pPr>
              <w:pStyle w:val="ListParagraph"/>
              <w:numPr>
                <w:ilvl w:val="0"/>
                <w:numId w:val="172"/>
              </w:numPr>
              <w:bidi/>
              <w:ind w:left="310" w:hanging="268"/>
              <w:jc w:val="both"/>
              <w:rPr>
                <w:rFonts w:ascii="IRANSans Light" w:hAnsi="IRANSans Light" w:cs="IRANSans Light"/>
                <w:b/>
                <w:bCs/>
                <w:sz w:val="24"/>
                <w:szCs w:val="24"/>
                <w:rtl/>
                <w:lang w:bidi="fa-IR"/>
              </w:rPr>
            </w:pPr>
            <w:r w:rsidRPr="001A7274">
              <w:rPr>
                <w:rFonts w:ascii="IRANSans Light" w:hAnsi="IRANSans Light" w:cs="IRANSans Light" w:hint="eastAsia"/>
                <w:b/>
                <w:bCs/>
                <w:sz w:val="24"/>
                <w:szCs w:val="24"/>
                <w:rtl/>
                <w:lang w:bidi="fa-IR"/>
              </w:rPr>
              <w:t>ثبت</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درخواست</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قطع</w:t>
            </w:r>
            <w:r w:rsidRPr="001A7274">
              <w:rPr>
                <w:rFonts w:ascii="IRANSans Light" w:hAnsi="IRANSans Light" w:cs="IRANSans Light"/>
                <w:b/>
                <w:bCs/>
                <w:sz w:val="24"/>
                <w:szCs w:val="24"/>
                <w:rtl/>
                <w:lang w:bidi="fa-IR"/>
              </w:rPr>
              <w:t xml:space="preserve"> / </w:t>
            </w:r>
            <w:r w:rsidRPr="001A7274">
              <w:rPr>
                <w:rFonts w:ascii="IRANSans Light" w:hAnsi="IRANSans Light" w:cs="IRANSans Light" w:hint="eastAsia"/>
                <w:b/>
                <w:bCs/>
                <w:sz w:val="24"/>
                <w:szCs w:val="24"/>
                <w:rtl/>
                <w:lang w:bidi="fa-IR"/>
              </w:rPr>
              <w:t>انتقال</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اشجار</w:t>
            </w:r>
          </w:p>
          <w:p w14:paraId="30135090" w14:textId="24F57982" w:rsidR="002E2659" w:rsidRPr="001A7274" w:rsidRDefault="002E2659" w:rsidP="00DE708A">
            <w:pPr>
              <w:pStyle w:val="ListParagraph"/>
              <w:numPr>
                <w:ilvl w:val="0"/>
                <w:numId w:val="172"/>
              </w:numPr>
              <w:bidi/>
              <w:ind w:left="310" w:hanging="268"/>
              <w:jc w:val="both"/>
              <w:rPr>
                <w:rFonts w:ascii="IRANSans Light" w:hAnsi="IRANSans Light" w:cs="IRANSans Light"/>
                <w:b/>
                <w:bCs/>
                <w:sz w:val="24"/>
                <w:szCs w:val="24"/>
                <w:rtl/>
                <w:lang w:bidi="fa-IR"/>
              </w:rPr>
            </w:pPr>
            <w:r w:rsidRPr="001A7274">
              <w:rPr>
                <w:rFonts w:ascii="IRANSans Light" w:hAnsi="IRANSans Light" w:cs="IRANSans Light" w:hint="eastAsia"/>
                <w:b/>
                <w:bCs/>
                <w:sz w:val="24"/>
                <w:szCs w:val="24"/>
                <w:rtl/>
                <w:lang w:bidi="fa-IR"/>
              </w:rPr>
              <w:t>ثبت</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درخواست</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تابلو</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سردرب</w:t>
            </w:r>
          </w:p>
          <w:p w14:paraId="70066DF7" w14:textId="26BEA100" w:rsidR="002E2659" w:rsidRPr="001A7274" w:rsidRDefault="002E2659" w:rsidP="00DE708A">
            <w:pPr>
              <w:pStyle w:val="ListParagraph"/>
              <w:numPr>
                <w:ilvl w:val="0"/>
                <w:numId w:val="172"/>
              </w:numPr>
              <w:bidi/>
              <w:ind w:left="310" w:hanging="268"/>
              <w:jc w:val="both"/>
              <w:rPr>
                <w:rFonts w:ascii="IRANSans Light" w:hAnsi="IRANSans Light" w:cs="IRANSans Light"/>
                <w:b/>
                <w:bCs/>
                <w:sz w:val="24"/>
                <w:szCs w:val="24"/>
                <w:rtl/>
                <w:lang w:bidi="fa-IR"/>
              </w:rPr>
            </w:pPr>
            <w:r w:rsidRPr="001A7274">
              <w:rPr>
                <w:rFonts w:ascii="IRANSans Light" w:hAnsi="IRANSans Light" w:cs="IRANSans Light" w:hint="eastAsia"/>
                <w:b/>
                <w:bCs/>
                <w:sz w:val="24"/>
                <w:szCs w:val="24"/>
                <w:rtl/>
                <w:lang w:bidi="fa-IR"/>
              </w:rPr>
              <w:t>درخواست</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نهال</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را</w:t>
            </w:r>
            <w:r w:rsidRPr="001A7274">
              <w:rPr>
                <w:rFonts w:ascii="IRANSans Light" w:hAnsi="IRANSans Light" w:cs="IRANSans Light" w:hint="cs"/>
                <w:b/>
                <w:bCs/>
                <w:sz w:val="24"/>
                <w:szCs w:val="24"/>
                <w:rtl/>
                <w:lang w:bidi="fa-IR"/>
              </w:rPr>
              <w:t>ی</w:t>
            </w:r>
            <w:r w:rsidRPr="001A7274">
              <w:rPr>
                <w:rFonts w:ascii="IRANSans Light" w:hAnsi="IRANSans Light" w:cs="IRANSans Light" w:hint="eastAsia"/>
                <w:b/>
                <w:bCs/>
                <w:sz w:val="24"/>
                <w:szCs w:val="24"/>
                <w:rtl/>
                <w:lang w:bidi="fa-IR"/>
              </w:rPr>
              <w:t>گان</w:t>
            </w:r>
          </w:p>
          <w:p w14:paraId="1BF1FEDA" w14:textId="1192289E" w:rsidR="002E2659" w:rsidRPr="0016285D" w:rsidRDefault="002E2659" w:rsidP="00DE708A">
            <w:pPr>
              <w:pStyle w:val="ListParagraph"/>
              <w:numPr>
                <w:ilvl w:val="0"/>
                <w:numId w:val="172"/>
              </w:numPr>
              <w:bidi/>
              <w:ind w:left="310" w:hanging="268"/>
              <w:jc w:val="both"/>
              <w:rPr>
                <w:rFonts w:ascii="IRANSans Light" w:hAnsi="IRANSans Light" w:cs="IRANSans Light"/>
                <w:b/>
                <w:bCs/>
                <w:sz w:val="24"/>
                <w:szCs w:val="24"/>
                <w:rtl/>
                <w:lang w:bidi="fa-IR"/>
              </w:rPr>
            </w:pPr>
            <w:r w:rsidRPr="001A7274">
              <w:rPr>
                <w:rFonts w:ascii="IRANSans Light" w:hAnsi="IRANSans Light" w:cs="IRANSans Light" w:hint="eastAsia"/>
                <w:b/>
                <w:bCs/>
                <w:sz w:val="24"/>
                <w:szCs w:val="24"/>
                <w:rtl/>
                <w:lang w:bidi="fa-IR"/>
              </w:rPr>
              <w:t>ثبت</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نام</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دوره</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ها</w:t>
            </w:r>
            <w:r w:rsidRPr="001A7274">
              <w:rPr>
                <w:rFonts w:ascii="IRANSans Light" w:hAnsi="IRANSans Light" w:cs="IRANSans Light" w:hint="cs"/>
                <w:b/>
                <w:bCs/>
                <w:sz w:val="24"/>
                <w:szCs w:val="24"/>
                <w:rtl/>
                <w:lang w:bidi="fa-IR"/>
              </w:rPr>
              <w:t>ی</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مسابقات</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ورزش</w:t>
            </w:r>
            <w:r w:rsidRPr="001A7274">
              <w:rPr>
                <w:rFonts w:ascii="IRANSans Light" w:hAnsi="IRANSans Light" w:cs="IRANSans Light" w:hint="cs"/>
                <w:b/>
                <w:bCs/>
                <w:sz w:val="24"/>
                <w:szCs w:val="24"/>
                <w:rtl/>
                <w:lang w:bidi="fa-IR"/>
              </w:rPr>
              <w:t>ی</w:t>
            </w:r>
          </w:p>
        </w:tc>
        <w:tc>
          <w:tcPr>
            <w:tcW w:w="5156" w:type="dxa"/>
            <w:gridSpan w:val="3"/>
            <w:tcBorders>
              <w:bottom w:val="single" w:sz="4" w:space="0" w:color="000000" w:themeColor="text1"/>
            </w:tcBorders>
          </w:tcPr>
          <w:p w14:paraId="2FA9AC8F" w14:textId="77777777" w:rsidR="002E2659" w:rsidRPr="001A7274" w:rsidRDefault="002E2659" w:rsidP="00DE708A">
            <w:pPr>
              <w:pStyle w:val="ListParagraph"/>
              <w:numPr>
                <w:ilvl w:val="0"/>
                <w:numId w:val="172"/>
              </w:numPr>
              <w:bidi/>
              <w:ind w:left="310" w:hanging="268"/>
              <w:jc w:val="both"/>
              <w:rPr>
                <w:rFonts w:ascii="IRANSans Light" w:hAnsi="IRANSans Light" w:cs="IRANSans Light"/>
                <w:b/>
                <w:bCs/>
                <w:sz w:val="24"/>
                <w:szCs w:val="24"/>
                <w:rtl/>
                <w:lang w:bidi="fa-IR"/>
              </w:rPr>
            </w:pPr>
            <w:r>
              <w:rPr>
                <w:rFonts w:ascii="IRANSans Light" w:hAnsi="IRANSans Light" w:cs="IRANSans Light" w:hint="cs"/>
                <w:b/>
                <w:bCs/>
                <w:sz w:val="24"/>
                <w:szCs w:val="24"/>
                <w:rtl/>
                <w:lang w:bidi="fa-IR"/>
              </w:rPr>
              <w:t>درخواست</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آموزش</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شهروند</w:t>
            </w:r>
            <w:r w:rsidRPr="001A7274">
              <w:rPr>
                <w:rFonts w:ascii="IRANSans Light" w:hAnsi="IRANSans Light" w:cs="IRANSans Light" w:hint="cs"/>
                <w:b/>
                <w:bCs/>
                <w:sz w:val="24"/>
                <w:szCs w:val="24"/>
                <w:rtl/>
                <w:lang w:bidi="fa-IR"/>
              </w:rPr>
              <w:t>ی</w:t>
            </w:r>
            <w:r>
              <w:rPr>
                <w:rFonts w:ascii="IRANSans Light" w:hAnsi="IRANSans Light" w:cs="IRANSans Light" w:hint="cs"/>
                <w:b/>
                <w:bCs/>
                <w:sz w:val="24"/>
                <w:szCs w:val="24"/>
                <w:rtl/>
                <w:lang w:bidi="fa-IR"/>
              </w:rPr>
              <w:t xml:space="preserve"> (مدیریت بحران)</w:t>
            </w:r>
          </w:p>
          <w:p w14:paraId="1B4DBE79" w14:textId="77777777" w:rsidR="002E2659" w:rsidRPr="001A7274" w:rsidRDefault="002E2659" w:rsidP="00DE708A">
            <w:pPr>
              <w:pStyle w:val="ListParagraph"/>
              <w:numPr>
                <w:ilvl w:val="0"/>
                <w:numId w:val="172"/>
              </w:numPr>
              <w:bidi/>
              <w:ind w:left="310" w:hanging="268"/>
              <w:jc w:val="both"/>
              <w:rPr>
                <w:rFonts w:ascii="IRANSans Light" w:hAnsi="IRANSans Light" w:cs="IRANSans Light"/>
                <w:b/>
                <w:bCs/>
                <w:sz w:val="24"/>
                <w:szCs w:val="24"/>
                <w:rtl/>
                <w:lang w:bidi="fa-IR"/>
              </w:rPr>
            </w:pPr>
            <w:r w:rsidRPr="001A7274">
              <w:rPr>
                <w:rFonts w:ascii="IRANSans Light" w:hAnsi="IRANSans Light" w:cs="IRANSans Light" w:hint="eastAsia"/>
                <w:b/>
                <w:bCs/>
                <w:sz w:val="24"/>
                <w:szCs w:val="24"/>
                <w:rtl/>
                <w:lang w:bidi="fa-IR"/>
              </w:rPr>
              <w:t>درخواست</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آموزش</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شهروند</w:t>
            </w:r>
            <w:r w:rsidRPr="001A7274">
              <w:rPr>
                <w:rFonts w:ascii="IRANSans Light" w:hAnsi="IRANSans Light" w:cs="IRANSans Light" w:hint="cs"/>
                <w:b/>
                <w:bCs/>
                <w:sz w:val="24"/>
                <w:szCs w:val="24"/>
                <w:rtl/>
                <w:lang w:bidi="fa-IR"/>
              </w:rPr>
              <w:t>ی</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مد</w:t>
            </w:r>
            <w:r w:rsidRPr="001A7274">
              <w:rPr>
                <w:rFonts w:ascii="IRANSans Light" w:hAnsi="IRANSans Light" w:cs="IRANSans Light" w:hint="cs"/>
                <w:b/>
                <w:bCs/>
                <w:sz w:val="24"/>
                <w:szCs w:val="24"/>
                <w:rtl/>
                <w:lang w:bidi="fa-IR"/>
              </w:rPr>
              <w:t>ی</w:t>
            </w:r>
            <w:r w:rsidRPr="001A7274">
              <w:rPr>
                <w:rFonts w:ascii="IRANSans Light" w:hAnsi="IRANSans Light" w:cs="IRANSans Light" w:hint="eastAsia"/>
                <w:b/>
                <w:bCs/>
                <w:sz w:val="24"/>
                <w:szCs w:val="24"/>
                <w:rtl/>
                <w:lang w:bidi="fa-IR"/>
              </w:rPr>
              <w:t>ر</w:t>
            </w:r>
            <w:r w:rsidRPr="001A7274">
              <w:rPr>
                <w:rFonts w:ascii="IRANSans Light" w:hAnsi="IRANSans Light" w:cs="IRANSans Light" w:hint="cs"/>
                <w:b/>
                <w:bCs/>
                <w:sz w:val="24"/>
                <w:szCs w:val="24"/>
                <w:rtl/>
                <w:lang w:bidi="fa-IR"/>
              </w:rPr>
              <w:t>ی</w:t>
            </w:r>
            <w:r w:rsidRPr="001A7274">
              <w:rPr>
                <w:rFonts w:ascii="IRANSans Light" w:hAnsi="IRANSans Light" w:cs="IRANSans Light" w:hint="eastAsia"/>
                <w:b/>
                <w:bCs/>
                <w:sz w:val="24"/>
                <w:szCs w:val="24"/>
                <w:rtl/>
                <w:lang w:bidi="fa-IR"/>
              </w:rPr>
              <w:t>ت</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پسماند</w:t>
            </w:r>
            <w:r w:rsidRPr="001A7274">
              <w:rPr>
                <w:rFonts w:ascii="IRANSans Light" w:hAnsi="IRANSans Light" w:cs="IRANSans Light"/>
                <w:b/>
                <w:bCs/>
                <w:sz w:val="24"/>
                <w:szCs w:val="24"/>
                <w:rtl/>
                <w:lang w:bidi="fa-IR"/>
              </w:rPr>
              <w:t>)</w:t>
            </w:r>
          </w:p>
          <w:p w14:paraId="1090D73D" w14:textId="77777777" w:rsidR="002E2659" w:rsidRDefault="002E2659" w:rsidP="00DE708A">
            <w:pPr>
              <w:pStyle w:val="ListParagraph"/>
              <w:numPr>
                <w:ilvl w:val="0"/>
                <w:numId w:val="172"/>
              </w:numPr>
              <w:bidi/>
              <w:ind w:left="310" w:hanging="268"/>
              <w:jc w:val="both"/>
              <w:rPr>
                <w:rFonts w:ascii="IRANSans Light" w:hAnsi="IRANSans Light" w:cs="IRANSans Light"/>
                <w:b/>
                <w:bCs/>
                <w:sz w:val="24"/>
                <w:szCs w:val="24"/>
                <w:lang w:bidi="fa-IR"/>
              </w:rPr>
            </w:pPr>
            <w:r w:rsidRPr="001A7274">
              <w:rPr>
                <w:rFonts w:ascii="IRANSans Light" w:hAnsi="IRANSans Light" w:cs="IRANSans Light" w:hint="eastAsia"/>
                <w:b/>
                <w:bCs/>
                <w:sz w:val="24"/>
                <w:szCs w:val="24"/>
                <w:rtl/>
                <w:lang w:bidi="fa-IR"/>
              </w:rPr>
              <w:t>درخواست</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خدمات</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آموزش</w:t>
            </w:r>
            <w:r w:rsidRPr="001A7274">
              <w:rPr>
                <w:rFonts w:ascii="IRANSans Light" w:hAnsi="IRANSans Light" w:cs="IRANSans Light" w:hint="cs"/>
                <w:b/>
                <w:bCs/>
                <w:sz w:val="24"/>
                <w:szCs w:val="24"/>
                <w:rtl/>
                <w:lang w:bidi="fa-IR"/>
              </w:rPr>
              <w:t>ی</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آتش</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نشان</w:t>
            </w:r>
            <w:r w:rsidRPr="001A7274">
              <w:rPr>
                <w:rFonts w:ascii="IRANSans Light" w:hAnsi="IRANSans Light" w:cs="IRANSans Light" w:hint="cs"/>
                <w:b/>
                <w:bCs/>
                <w:sz w:val="24"/>
                <w:szCs w:val="24"/>
                <w:rtl/>
                <w:lang w:bidi="fa-IR"/>
              </w:rPr>
              <w:t>ی</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و</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خدمات</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ا</w:t>
            </w:r>
            <w:r w:rsidRPr="001A7274">
              <w:rPr>
                <w:rFonts w:ascii="IRANSans Light" w:hAnsi="IRANSans Light" w:cs="IRANSans Light" w:hint="cs"/>
                <w:b/>
                <w:bCs/>
                <w:sz w:val="24"/>
                <w:szCs w:val="24"/>
                <w:rtl/>
                <w:lang w:bidi="fa-IR"/>
              </w:rPr>
              <w:t>ی</w:t>
            </w:r>
            <w:r w:rsidRPr="001A7274">
              <w:rPr>
                <w:rFonts w:ascii="IRANSans Light" w:hAnsi="IRANSans Light" w:cs="IRANSans Light" w:hint="eastAsia"/>
                <w:b/>
                <w:bCs/>
                <w:sz w:val="24"/>
                <w:szCs w:val="24"/>
                <w:rtl/>
                <w:lang w:bidi="fa-IR"/>
              </w:rPr>
              <w:t>من</w:t>
            </w:r>
            <w:r w:rsidRPr="001A7274">
              <w:rPr>
                <w:rFonts w:ascii="IRANSans Light" w:hAnsi="IRANSans Light" w:cs="IRANSans Light" w:hint="cs"/>
                <w:b/>
                <w:bCs/>
                <w:sz w:val="24"/>
                <w:szCs w:val="24"/>
                <w:rtl/>
                <w:lang w:bidi="fa-IR"/>
              </w:rPr>
              <w:t>ی</w:t>
            </w:r>
            <w:r w:rsidRPr="001A7274">
              <w:rPr>
                <w:rFonts w:ascii="IRANSans Light" w:hAnsi="IRANSans Light" w:cs="IRANSans Light"/>
                <w:b/>
                <w:bCs/>
                <w:sz w:val="24"/>
                <w:szCs w:val="24"/>
                <w:rtl/>
                <w:lang w:bidi="fa-IR"/>
              </w:rPr>
              <w:t>)</w:t>
            </w:r>
          </w:p>
          <w:p w14:paraId="1F9E0A3E" w14:textId="77777777" w:rsidR="002E2659" w:rsidRDefault="002E2659" w:rsidP="00DE708A">
            <w:pPr>
              <w:pStyle w:val="ListParagraph"/>
              <w:numPr>
                <w:ilvl w:val="0"/>
                <w:numId w:val="172"/>
              </w:numPr>
              <w:bidi/>
              <w:ind w:left="310" w:hanging="268"/>
              <w:jc w:val="both"/>
              <w:rPr>
                <w:rFonts w:ascii="IRANSans Light" w:hAnsi="IRANSans Light" w:cs="IRANSans Light"/>
                <w:b/>
                <w:bCs/>
                <w:sz w:val="24"/>
                <w:szCs w:val="24"/>
                <w:lang w:bidi="fa-IR"/>
              </w:rPr>
            </w:pPr>
            <w:r>
              <w:rPr>
                <w:rFonts w:ascii="IRANSans Light" w:hAnsi="IRANSans Light" w:cs="IRANSans Light" w:hint="cs"/>
                <w:b/>
                <w:bCs/>
                <w:sz w:val="24"/>
                <w:szCs w:val="24"/>
                <w:rtl/>
                <w:lang w:bidi="fa-IR"/>
              </w:rPr>
              <w:t>انتقاد و پیشنهاد</w:t>
            </w:r>
          </w:p>
          <w:p w14:paraId="0CFBA027" w14:textId="77777777" w:rsidR="002E2659" w:rsidRPr="00116472" w:rsidRDefault="002E2659" w:rsidP="00DE708A">
            <w:pPr>
              <w:pStyle w:val="ListParagraph"/>
              <w:numPr>
                <w:ilvl w:val="0"/>
                <w:numId w:val="172"/>
              </w:numPr>
              <w:bidi/>
              <w:ind w:left="310" w:hanging="268"/>
              <w:jc w:val="both"/>
              <w:rPr>
                <w:rFonts w:ascii="IRANSans Light" w:hAnsi="IRANSans Light" w:cs="IRANSans Light"/>
                <w:b/>
                <w:bCs/>
                <w:sz w:val="24"/>
                <w:szCs w:val="24"/>
                <w:rtl/>
                <w:lang w:bidi="fa-IR"/>
              </w:rPr>
            </w:pPr>
            <w:r w:rsidRPr="001A7274">
              <w:rPr>
                <w:rFonts w:ascii="IRANSans Light" w:hAnsi="IRANSans Light" w:cs="IRANSans Light" w:hint="eastAsia"/>
                <w:b/>
                <w:bCs/>
                <w:sz w:val="24"/>
                <w:szCs w:val="24"/>
                <w:rtl/>
                <w:lang w:bidi="fa-IR"/>
              </w:rPr>
              <w:t>درخواست</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وقت</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ملاقات</w:t>
            </w:r>
          </w:p>
          <w:p w14:paraId="71654241" w14:textId="77777777" w:rsidR="002E2659" w:rsidRDefault="002E2659" w:rsidP="002E2659">
            <w:pPr>
              <w:ind w:left="42"/>
              <w:jc w:val="both"/>
              <w:rPr>
                <w:rFonts w:ascii="IRANSans Light" w:hAnsi="IRANSans Light" w:cs="IRANSans Light"/>
                <w:b/>
                <w:bCs/>
                <w:sz w:val="24"/>
                <w:szCs w:val="24"/>
                <w:u w:val="single"/>
                <w:rtl/>
              </w:rPr>
            </w:pPr>
          </w:p>
          <w:p w14:paraId="25AA11C4" w14:textId="4ED4D266" w:rsidR="002E2659" w:rsidRPr="008109B7" w:rsidRDefault="002E2659" w:rsidP="002E2659">
            <w:pPr>
              <w:ind w:left="42"/>
              <w:jc w:val="both"/>
              <w:rPr>
                <w:rFonts w:ascii="IRANSans Light" w:hAnsi="IRANSans Light" w:cs="IRANSans Light"/>
                <w:b/>
                <w:bCs/>
                <w:sz w:val="24"/>
                <w:szCs w:val="24"/>
                <w:u w:val="single"/>
              </w:rPr>
            </w:pPr>
            <w:r w:rsidRPr="008109B7">
              <w:rPr>
                <w:rFonts w:ascii="IRANSans Light" w:hAnsi="IRANSans Light" w:cs="IRANSans Light" w:hint="cs"/>
                <w:b/>
                <w:bCs/>
                <w:sz w:val="24"/>
                <w:szCs w:val="24"/>
                <w:u w:val="single"/>
                <w:rtl/>
              </w:rPr>
              <w:t>ویژه همکاران</w:t>
            </w:r>
          </w:p>
          <w:p w14:paraId="0AA0CBA9" w14:textId="6E82A969" w:rsidR="002E2659" w:rsidRPr="001A7274" w:rsidRDefault="002E2659" w:rsidP="00DE708A">
            <w:pPr>
              <w:pStyle w:val="ListParagraph"/>
              <w:numPr>
                <w:ilvl w:val="0"/>
                <w:numId w:val="172"/>
              </w:numPr>
              <w:bidi/>
              <w:ind w:left="310" w:hanging="268"/>
              <w:jc w:val="both"/>
              <w:rPr>
                <w:rFonts w:ascii="IRANSans Light" w:hAnsi="IRANSans Light" w:cs="IRANSans Light"/>
                <w:b/>
                <w:bCs/>
                <w:sz w:val="24"/>
                <w:szCs w:val="24"/>
                <w:rtl/>
                <w:lang w:bidi="fa-IR"/>
              </w:rPr>
            </w:pPr>
            <w:r w:rsidRPr="001A7274">
              <w:rPr>
                <w:rFonts w:ascii="IRANSans Light" w:hAnsi="IRANSans Light" w:cs="IRANSans Light" w:hint="eastAsia"/>
                <w:b/>
                <w:bCs/>
                <w:sz w:val="24"/>
                <w:szCs w:val="24"/>
                <w:rtl/>
                <w:lang w:bidi="fa-IR"/>
              </w:rPr>
              <w:t>ثبت</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نام</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نظام</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پ</w:t>
            </w:r>
            <w:r w:rsidRPr="001A7274">
              <w:rPr>
                <w:rFonts w:ascii="IRANSans Light" w:hAnsi="IRANSans Light" w:cs="IRANSans Light" w:hint="cs"/>
                <w:b/>
                <w:bCs/>
                <w:sz w:val="24"/>
                <w:szCs w:val="24"/>
                <w:rtl/>
                <w:lang w:bidi="fa-IR"/>
              </w:rPr>
              <w:t>ی</w:t>
            </w:r>
            <w:r w:rsidRPr="001A7274">
              <w:rPr>
                <w:rFonts w:ascii="IRANSans Light" w:hAnsi="IRANSans Light" w:cs="IRANSans Light" w:hint="eastAsia"/>
                <w:b/>
                <w:bCs/>
                <w:sz w:val="24"/>
                <w:szCs w:val="24"/>
                <w:rtl/>
                <w:lang w:bidi="fa-IR"/>
              </w:rPr>
              <w:t>شنهادات</w:t>
            </w:r>
          </w:p>
          <w:p w14:paraId="55B1BADB" w14:textId="77777777" w:rsidR="002E2659" w:rsidRPr="001A7274" w:rsidRDefault="002E2659" w:rsidP="00DE708A">
            <w:pPr>
              <w:pStyle w:val="ListParagraph"/>
              <w:numPr>
                <w:ilvl w:val="0"/>
                <w:numId w:val="172"/>
              </w:numPr>
              <w:bidi/>
              <w:ind w:left="310" w:hanging="268"/>
              <w:jc w:val="both"/>
              <w:rPr>
                <w:rFonts w:ascii="IRANSans Light" w:hAnsi="IRANSans Light" w:cs="IRANSans Light"/>
                <w:b/>
                <w:bCs/>
                <w:sz w:val="24"/>
                <w:szCs w:val="24"/>
                <w:rtl/>
                <w:lang w:bidi="fa-IR"/>
              </w:rPr>
            </w:pPr>
            <w:r w:rsidRPr="001A7274">
              <w:rPr>
                <w:rFonts w:ascii="IRANSans Light" w:hAnsi="IRANSans Light" w:cs="IRANSans Light" w:hint="eastAsia"/>
                <w:b/>
                <w:bCs/>
                <w:sz w:val="24"/>
                <w:szCs w:val="24"/>
                <w:rtl/>
                <w:lang w:bidi="fa-IR"/>
              </w:rPr>
              <w:t>رزرو</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مهمانسرا</w:t>
            </w:r>
          </w:p>
          <w:p w14:paraId="1E5A40B2" w14:textId="77777777" w:rsidR="002E2659" w:rsidRPr="001A7274" w:rsidRDefault="002E2659" w:rsidP="00DE708A">
            <w:pPr>
              <w:pStyle w:val="ListParagraph"/>
              <w:numPr>
                <w:ilvl w:val="0"/>
                <w:numId w:val="172"/>
              </w:numPr>
              <w:bidi/>
              <w:ind w:left="310" w:hanging="268"/>
              <w:jc w:val="both"/>
              <w:rPr>
                <w:rFonts w:ascii="IRANSans Light" w:hAnsi="IRANSans Light" w:cs="IRANSans Light"/>
                <w:b/>
                <w:bCs/>
                <w:sz w:val="24"/>
                <w:szCs w:val="24"/>
                <w:rtl/>
                <w:lang w:bidi="fa-IR"/>
              </w:rPr>
            </w:pPr>
            <w:r w:rsidRPr="001A7274">
              <w:rPr>
                <w:rFonts w:ascii="IRANSans Light" w:hAnsi="IRANSans Light" w:cs="IRANSans Light" w:hint="eastAsia"/>
                <w:b/>
                <w:bCs/>
                <w:sz w:val="24"/>
                <w:szCs w:val="24"/>
                <w:rtl/>
                <w:lang w:bidi="fa-IR"/>
              </w:rPr>
              <w:t>درخواست</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معرف</w:t>
            </w:r>
            <w:r w:rsidRPr="001A7274">
              <w:rPr>
                <w:rFonts w:ascii="IRANSans Light" w:hAnsi="IRANSans Light" w:cs="IRANSans Light" w:hint="cs"/>
                <w:b/>
                <w:bCs/>
                <w:sz w:val="24"/>
                <w:szCs w:val="24"/>
                <w:rtl/>
                <w:lang w:bidi="fa-IR"/>
              </w:rPr>
              <w:t>ی</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نامه</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ها</w:t>
            </w:r>
          </w:p>
          <w:p w14:paraId="0770BE0A" w14:textId="77777777" w:rsidR="002E2659" w:rsidRPr="001A7274" w:rsidRDefault="002E2659" w:rsidP="00DE708A">
            <w:pPr>
              <w:pStyle w:val="ListParagraph"/>
              <w:numPr>
                <w:ilvl w:val="0"/>
                <w:numId w:val="172"/>
              </w:numPr>
              <w:bidi/>
              <w:ind w:left="310" w:hanging="268"/>
              <w:jc w:val="both"/>
              <w:rPr>
                <w:rFonts w:ascii="IRANSans Light" w:hAnsi="IRANSans Light" w:cs="IRANSans Light"/>
                <w:b/>
                <w:bCs/>
                <w:sz w:val="24"/>
                <w:szCs w:val="24"/>
                <w:rtl/>
                <w:lang w:bidi="fa-IR"/>
              </w:rPr>
            </w:pPr>
            <w:r w:rsidRPr="001A7274">
              <w:rPr>
                <w:rFonts w:ascii="IRANSans Light" w:hAnsi="IRANSans Light" w:cs="IRANSans Light" w:hint="eastAsia"/>
                <w:b/>
                <w:bCs/>
                <w:sz w:val="24"/>
                <w:szCs w:val="24"/>
                <w:rtl/>
                <w:lang w:bidi="fa-IR"/>
              </w:rPr>
              <w:t>درخواست</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تسه</w:t>
            </w:r>
            <w:r w:rsidRPr="001A7274">
              <w:rPr>
                <w:rFonts w:ascii="IRANSans Light" w:hAnsi="IRANSans Light" w:cs="IRANSans Light" w:hint="cs"/>
                <w:b/>
                <w:bCs/>
                <w:sz w:val="24"/>
                <w:szCs w:val="24"/>
                <w:rtl/>
                <w:lang w:bidi="fa-IR"/>
              </w:rPr>
              <w:t>ی</w:t>
            </w:r>
            <w:r w:rsidRPr="001A7274">
              <w:rPr>
                <w:rFonts w:ascii="IRANSans Light" w:hAnsi="IRANSans Light" w:cs="IRANSans Light" w:hint="eastAsia"/>
                <w:b/>
                <w:bCs/>
                <w:sz w:val="24"/>
                <w:szCs w:val="24"/>
                <w:rtl/>
                <w:lang w:bidi="fa-IR"/>
              </w:rPr>
              <w:t>لات</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بانک</w:t>
            </w:r>
            <w:r w:rsidRPr="001A7274">
              <w:rPr>
                <w:rFonts w:ascii="IRANSans Light" w:hAnsi="IRANSans Light" w:cs="IRANSans Light" w:hint="cs"/>
                <w:b/>
                <w:bCs/>
                <w:sz w:val="24"/>
                <w:szCs w:val="24"/>
                <w:rtl/>
                <w:lang w:bidi="fa-IR"/>
              </w:rPr>
              <w:t>ی</w:t>
            </w:r>
          </w:p>
          <w:p w14:paraId="4DDF5D31" w14:textId="4563E677" w:rsidR="002E2659" w:rsidRPr="007D64B9" w:rsidRDefault="002E2659" w:rsidP="00DE708A">
            <w:pPr>
              <w:pStyle w:val="ListParagraph"/>
              <w:numPr>
                <w:ilvl w:val="0"/>
                <w:numId w:val="172"/>
              </w:numPr>
              <w:bidi/>
              <w:ind w:left="310" w:hanging="268"/>
              <w:jc w:val="both"/>
              <w:rPr>
                <w:rFonts w:ascii="IRANSans Light" w:hAnsi="IRANSans Light" w:cs="IRANSans Light"/>
                <w:b/>
                <w:bCs/>
                <w:sz w:val="24"/>
                <w:szCs w:val="24"/>
                <w:rtl/>
                <w:lang w:bidi="fa-IR"/>
              </w:rPr>
            </w:pPr>
            <w:r w:rsidRPr="001A7274">
              <w:rPr>
                <w:rFonts w:ascii="IRANSans Light" w:hAnsi="IRANSans Light" w:cs="IRANSans Light" w:hint="eastAsia"/>
                <w:b/>
                <w:bCs/>
                <w:sz w:val="24"/>
                <w:szCs w:val="24"/>
                <w:rtl/>
                <w:lang w:bidi="fa-IR"/>
              </w:rPr>
              <w:t>درخواست</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ب</w:t>
            </w:r>
            <w:r w:rsidRPr="001A7274">
              <w:rPr>
                <w:rFonts w:ascii="IRANSans Light" w:hAnsi="IRANSans Light" w:cs="IRANSans Light" w:hint="cs"/>
                <w:b/>
                <w:bCs/>
                <w:sz w:val="24"/>
                <w:szCs w:val="24"/>
                <w:rtl/>
                <w:lang w:bidi="fa-IR"/>
              </w:rPr>
              <w:t>ی</w:t>
            </w:r>
            <w:r w:rsidRPr="001A7274">
              <w:rPr>
                <w:rFonts w:ascii="IRANSans Light" w:hAnsi="IRANSans Light" w:cs="IRANSans Light" w:hint="eastAsia"/>
                <w:b/>
                <w:bCs/>
                <w:sz w:val="24"/>
                <w:szCs w:val="24"/>
                <w:rtl/>
                <w:lang w:bidi="fa-IR"/>
              </w:rPr>
              <w:t>مه</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تکم</w:t>
            </w:r>
            <w:r w:rsidRPr="001A7274">
              <w:rPr>
                <w:rFonts w:ascii="IRANSans Light" w:hAnsi="IRANSans Light" w:cs="IRANSans Light" w:hint="cs"/>
                <w:b/>
                <w:bCs/>
                <w:sz w:val="24"/>
                <w:szCs w:val="24"/>
                <w:rtl/>
                <w:lang w:bidi="fa-IR"/>
              </w:rPr>
              <w:t>ی</w:t>
            </w:r>
            <w:r w:rsidRPr="001A7274">
              <w:rPr>
                <w:rFonts w:ascii="IRANSans Light" w:hAnsi="IRANSans Light" w:cs="IRANSans Light" w:hint="eastAsia"/>
                <w:b/>
                <w:bCs/>
                <w:sz w:val="24"/>
                <w:szCs w:val="24"/>
                <w:rtl/>
                <w:lang w:bidi="fa-IR"/>
              </w:rPr>
              <w:t>ل</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درمان</w:t>
            </w:r>
          </w:p>
        </w:tc>
      </w:tr>
      <w:tr w:rsidR="002E2659" w:rsidRPr="00096EAA" w14:paraId="64784FF6" w14:textId="77777777" w:rsidTr="00127AC2">
        <w:trPr>
          <w:trHeight w:val="2589"/>
        </w:trPr>
        <w:tc>
          <w:tcPr>
            <w:tcW w:w="3933" w:type="dxa"/>
            <w:gridSpan w:val="4"/>
          </w:tcPr>
          <w:p w14:paraId="3A84FAB4" w14:textId="77777777" w:rsidR="002E2659" w:rsidRPr="00D91E04" w:rsidRDefault="002E2659" w:rsidP="002E2659">
            <w:pPr>
              <w:jc w:val="center"/>
              <w:rPr>
                <w:rFonts w:ascii="IranNastaliq" w:hAnsi="IranNastaliq" w:cs="IranNastaliq"/>
                <w:sz w:val="112"/>
                <w:szCs w:val="112"/>
                <w:rtl/>
              </w:rPr>
            </w:pPr>
            <w:r w:rsidRPr="00D91E04">
              <w:rPr>
                <w:rFonts w:ascii="IranNastaliq" w:hAnsi="IranNastaliq" w:cs="IranNastaliq"/>
                <w:sz w:val="112"/>
                <w:szCs w:val="112"/>
                <w:rtl/>
              </w:rPr>
              <w:t>رونق تولید</w:t>
            </w:r>
          </w:p>
        </w:tc>
        <w:tc>
          <w:tcPr>
            <w:tcW w:w="3882" w:type="dxa"/>
            <w:gridSpan w:val="4"/>
          </w:tcPr>
          <w:p w14:paraId="1A92AC20" w14:textId="77777777" w:rsidR="002E2659" w:rsidRDefault="002E2659" w:rsidP="002E2659">
            <w:pPr>
              <w:rPr>
                <w:rFonts w:ascii="IRANSans Light" w:hAnsi="IRANSans Light" w:cs="IRANSans Light"/>
                <w:rtl/>
              </w:rPr>
            </w:pPr>
            <w:r w:rsidRPr="00DB3D09">
              <w:rPr>
                <w:rFonts w:ascii="IRANSans Light" w:hAnsi="IRANSans Light" w:cs="IRANSans Light" w:hint="cs"/>
                <w:rtl/>
              </w:rPr>
              <w:t xml:space="preserve">آدرس: </w:t>
            </w:r>
            <w:r w:rsidRPr="00DB3D09">
              <w:rPr>
                <w:rFonts w:ascii="IRANSans Light" w:hAnsi="IRANSans Light" w:cs="IRANSans Light" w:hint="eastAsia"/>
                <w:rtl/>
              </w:rPr>
              <w:t>همدان</w:t>
            </w:r>
            <w:r w:rsidRPr="00DB3D09">
              <w:rPr>
                <w:rFonts w:ascii="IRANSans Light" w:hAnsi="IRANSans Light" w:cs="IRANSans Light"/>
                <w:rtl/>
              </w:rPr>
              <w:t xml:space="preserve"> </w:t>
            </w:r>
            <w:r w:rsidRPr="00DB3D09">
              <w:rPr>
                <w:rFonts w:ascii="IRANSans Light" w:hAnsi="IRANSans Light" w:cs="IRANSans Light" w:hint="eastAsia"/>
                <w:rtl/>
              </w:rPr>
              <w:t>،</w:t>
            </w:r>
            <w:r w:rsidRPr="00DB3D09">
              <w:rPr>
                <w:rFonts w:ascii="IRANSans Light" w:hAnsi="IRANSans Light" w:cs="IRANSans Light"/>
                <w:rtl/>
              </w:rPr>
              <w:t xml:space="preserve"> </w:t>
            </w:r>
            <w:r w:rsidRPr="00DB3D09">
              <w:rPr>
                <w:rFonts w:ascii="IRANSans Light" w:hAnsi="IRANSans Light" w:cs="IRANSans Light" w:hint="eastAsia"/>
                <w:rtl/>
              </w:rPr>
              <w:t>م</w:t>
            </w:r>
            <w:r w:rsidRPr="00DB3D09">
              <w:rPr>
                <w:rFonts w:ascii="IRANSans Light" w:hAnsi="IRANSans Light" w:cs="IRANSans Light" w:hint="cs"/>
                <w:rtl/>
              </w:rPr>
              <w:t>ی</w:t>
            </w:r>
            <w:r w:rsidRPr="00DB3D09">
              <w:rPr>
                <w:rFonts w:ascii="IRANSans Light" w:hAnsi="IRANSans Light" w:cs="IRANSans Light" w:hint="eastAsia"/>
                <w:rtl/>
              </w:rPr>
              <w:t>دان</w:t>
            </w:r>
            <w:r w:rsidRPr="00DB3D09">
              <w:rPr>
                <w:rFonts w:ascii="IRANSans Light" w:hAnsi="IRANSans Light" w:cs="IRANSans Light"/>
                <w:rtl/>
              </w:rPr>
              <w:t xml:space="preserve"> </w:t>
            </w:r>
            <w:r w:rsidRPr="00DB3D09">
              <w:rPr>
                <w:rFonts w:ascii="IRANSans Light" w:hAnsi="IRANSans Light" w:cs="IRANSans Light" w:hint="eastAsia"/>
                <w:rtl/>
              </w:rPr>
              <w:t>آرامگاه</w:t>
            </w:r>
            <w:r w:rsidRPr="00DB3D09">
              <w:rPr>
                <w:rFonts w:ascii="IRANSans Light" w:hAnsi="IRANSans Light" w:cs="IRANSans Light"/>
                <w:rtl/>
              </w:rPr>
              <w:t xml:space="preserve"> </w:t>
            </w:r>
            <w:r w:rsidRPr="00DB3D09">
              <w:rPr>
                <w:rFonts w:ascii="IRANSans Light" w:hAnsi="IRANSans Light" w:cs="IRANSans Light" w:hint="eastAsia"/>
                <w:rtl/>
              </w:rPr>
              <w:t>بوعل</w:t>
            </w:r>
            <w:r w:rsidRPr="00DB3D09">
              <w:rPr>
                <w:rFonts w:ascii="IRANSans Light" w:hAnsi="IRANSans Light" w:cs="IRANSans Light" w:hint="cs"/>
                <w:rtl/>
              </w:rPr>
              <w:t>ی</w:t>
            </w:r>
            <w:r w:rsidRPr="00DB3D09">
              <w:rPr>
                <w:rFonts w:ascii="IRANSans Light" w:hAnsi="IRANSans Light" w:cs="IRANSans Light"/>
                <w:rtl/>
              </w:rPr>
              <w:t xml:space="preserve"> </w:t>
            </w:r>
            <w:r w:rsidRPr="00DB3D09">
              <w:rPr>
                <w:rFonts w:ascii="IRANSans Light" w:hAnsi="IRANSans Light" w:cs="IRANSans Light" w:hint="eastAsia"/>
                <w:rtl/>
              </w:rPr>
              <w:t>س</w:t>
            </w:r>
            <w:r w:rsidRPr="00DB3D09">
              <w:rPr>
                <w:rFonts w:ascii="IRANSans Light" w:hAnsi="IRANSans Light" w:cs="IRANSans Light" w:hint="cs"/>
                <w:rtl/>
              </w:rPr>
              <w:t>ی</w:t>
            </w:r>
            <w:r w:rsidRPr="00DB3D09">
              <w:rPr>
                <w:rFonts w:ascii="IRANSans Light" w:hAnsi="IRANSans Light" w:cs="IRANSans Light" w:hint="eastAsia"/>
                <w:rtl/>
              </w:rPr>
              <w:t>نا</w:t>
            </w:r>
            <w:r>
              <w:rPr>
                <w:rFonts w:ascii="IRANSans Light" w:hAnsi="IRANSans Light" w:cs="IRANSans Light" w:hint="cs"/>
                <w:rtl/>
              </w:rPr>
              <w:t>، ساختمان مرکزی شهرداری همدان</w:t>
            </w:r>
          </w:p>
          <w:p w14:paraId="07E20E36" w14:textId="77777777" w:rsidR="002E2659" w:rsidRPr="00DB3D09" w:rsidRDefault="002E2659" w:rsidP="002E2659">
            <w:pPr>
              <w:rPr>
                <w:rFonts w:ascii="IRANSans Light" w:hAnsi="IRANSans Light" w:cs="IRANSans Light"/>
                <w:rtl/>
              </w:rPr>
            </w:pPr>
            <w:r w:rsidRPr="00DB3D09">
              <w:rPr>
                <w:rFonts w:ascii="IRANSans Light" w:hAnsi="IRANSans Light" w:cs="IRANSans Light" w:hint="eastAsia"/>
                <w:rtl/>
              </w:rPr>
              <w:t>پست</w:t>
            </w:r>
            <w:r w:rsidRPr="00DB3D09">
              <w:rPr>
                <w:rFonts w:ascii="IRANSans Light" w:hAnsi="IRANSans Light" w:cs="IRANSans Light"/>
                <w:rtl/>
              </w:rPr>
              <w:t xml:space="preserve"> </w:t>
            </w:r>
            <w:r w:rsidRPr="00DB3D09">
              <w:rPr>
                <w:rFonts w:ascii="IRANSans Light" w:hAnsi="IRANSans Light" w:cs="IRANSans Light" w:hint="eastAsia"/>
                <w:rtl/>
              </w:rPr>
              <w:t>الکترون</w:t>
            </w:r>
            <w:r w:rsidRPr="00DB3D09">
              <w:rPr>
                <w:rFonts w:ascii="IRANSans Light" w:hAnsi="IRANSans Light" w:cs="IRANSans Light" w:hint="cs"/>
                <w:rtl/>
              </w:rPr>
              <w:t>ی</w:t>
            </w:r>
            <w:r w:rsidRPr="00DB3D09">
              <w:rPr>
                <w:rFonts w:ascii="IRANSans Light" w:hAnsi="IRANSans Light" w:cs="IRANSans Light" w:hint="eastAsia"/>
                <w:rtl/>
              </w:rPr>
              <w:t>ک</w:t>
            </w:r>
            <w:r w:rsidRPr="00DB3D09">
              <w:rPr>
                <w:rFonts w:ascii="IRANSans Light" w:hAnsi="IRANSans Light" w:cs="IRANSans Light"/>
                <w:rtl/>
              </w:rPr>
              <w:t xml:space="preserve">: </w:t>
            </w:r>
            <w:r>
              <w:rPr>
                <w:rFonts w:ascii="IRANSans Light" w:hAnsi="IRANSans Light" w:cs="IRANSans Light"/>
              </w:rPr>
              <w:t>info</w:t>
            </w:r>
            <w:r w:rsidRPr="00DB3D09">
              <w:rPr>
                <w:rFonts w:ascii="IRANSans Light" w:hAnsi="IRANSans Light" w:cs="IRANSans Light"/>
              </w:rPr>
              <w:t>@hamedan.ir</w:t>
            </w:r>
          </w:p>
          <w:p w14:paraId="0647E525" w14:textId="77777777" w:rsidR="002E2659" w:rsidRPr="00DB3D09" w:rsidRDefault="002E2659" w:rsidP="002E2659">
            <w:pPr>
              <w:rPr>
                <w:rFonts w:ascii="IRANSans Light" w:hAnsi="IRANSans Light" w:cs="IRANSans Light"/>
                <w:rtl/>
              </w:rPr>
            </w:pPr>
            <w:r w:rsidRPr="00DB3D09">
              <w:rPr>
                <w:rFonts w:ascii="IRANSans Light" w:hAnsi="IRANSans Light" w:cs="IRANSans Light" w:hint="eastAsia"/>
                <w:rtl/>
              </w:rPr>
              <w:t>تلفــن</w:t>
            </w:r>
            <w:r w:rsidRPr="00DB3D09">
              <w:rPr>
                <w:rFonts w:ascii="IRANSans Light" w:hAnsi="IRANSans Light" w:cs="IRANSans Light"/>
                <w:rtl/>
              </w:rPr>
              <w:t xml:space="preserve"> :   ۷ - ۳۸۲۶۴۷۰۱ - ۰۸۱ </w:t>
            </w:r>
          </w:p>
          <w:p w14:paraId="0F2E6069" w14:textId="77777777" w:rsidR="002E2659" w:rsidRPr="00DB3D09" w:rsidRDefault="002E2659" w:rsidP="002E2659">
            <w:pPr>
              <w:rPr>
                <w:rFonts w:ascii="IRANSans Light" w:hAnsi="IRANSans Light" w:cs="IRANSans Light"/>
                <w:rtl/>
              </w:rPr>
            </w:pPr>
            <w:r w:rsidRPr="00DB3D09">
              <w:rPr>
                <w:rFonts w:ascii="IRANSans Light" w:hAnsi="IRANSans Light" w:cs="IRANSans Light" w:hint="eastAsia"/>
                <w:rtl/>
              </w:rPr>
              <w:t>دورنگار</w:t>
            </w:r>
            <w:r w:rsidRPr="00DB3D09">
              <w:rPr>
                <w:rFonts w:ascii="IRANSans Light" w:hAnsi="IRANSans Light" w:cs="IRANSans Light"/>
                <w:rtl/>
              </w:rPr>
              <w:t xml:space="preserve"> :   ۳۸۲۶۶۸۳۸ - ۰۸۱  </w:t>
            </w:r>
          </w:p>
          <w:p w14:paraId="013556D1" w14:textId="77777777" w:rsidR="002E2659" w:rsidRPr="00D91E04" w:rsidRDefault="002E2659" w:rsidP="002E2659">
            <w:pPr>
              <w:rPr>
                <w:rFonts w:ascii="IRANSans Light" w:hAnsi="IRANSans Light" w:cs="IRANSans Light"/>
                <w:sz w:val="24"/>
                <w:szCs w:val="24"/>
                <w:rtl/>
              </w:rPr>
            </w:pPr>
            <w:r w:rsidRPr="00DB3D09">
              <w:rPr>
                <w:rFonts w:ascii="IRANSans Light" w:hAnsi="IRANSans Light" w:cs="IRANSans Light" w:hint="eastAsia"/>
                <w:rtl/>
              </w:rPr>
              <w:t>پ</w:t>
            </w:r>
            <w:r w:rsidRPr="00DB3D09">
              <w:rPr>
                <w:rFonts w:ascii="IRANSans Light" w:hAnsi="IRANSans Light" w:cs="IRANSans Light" w:hint="cs"/>
                <w:rtl/>
              </w:rPr>
              <w:t>ی</w:t>
            </w:r>
            <w:r w:rsidRPr="00DB3D09">
              <w:rPr>
                <w:rFonts w:ascii="IRANSans Light" w:hAnsi="IRANSans Light" w:cs="IRANSans Light" w:hint="eastAsia"/>
                <w:rtl/>
              </w:rPr>
              <w:t>امک</w:t>
            </w:r>
            <w:r w:rsidRPr="00DB3D09">
              <w:rPr>
                <w:rFonts w:ascii="IRANSans Light" w:hAnsi="IRANSans Light" w:cs="IRANSans Light"/>
                <w:rtl/>
              </w:rPr>
              <w:t xml:space="preserve"> :   ۳۰۰۰۱۴۱۰</w:t>
            </w:r>
          </w:p>
        </w:tc>
        <w:tc>
          <w:tcPr>
            <w:tcW w:w="3876" w:type="dxa"/>
            <w:gridSpan w:val="4"/>
          </w:tcPr>
          <w:p w14:paraId="76504C04" w14:textId="77777777" w:rsidR="002E2659" w:rsidRPr="00FB6726" w:rsidRDefault="002E2659" w:rsidP="002E2659">
            <w:pPr>
              <w:rPr>
                <w:rFonts w:ascii="IRANSans Light" w:hAnsi="IRANSans Light" w:cs="IRANSans Light"/>
                <w:b/>
                <w:bCs/>
                <w:sz w:val="24"/>
                <w:szCs w:val="24"/>
              </w:rPr>
            </w:pPr>
            <w:r w:rsidRPr="00FB6726">
              <w:rPr>
                <w:rFonts w:ascii="IRANSans Light" w:hAnsi="IRANSans Light" w:cs="IRANSans Light" w:hint="cs"/>
                <w:b/>
                <w:bCs/>
                <w:sz w:val="24"/>
                <w:szCs w:val="24"/>
                <w:rtl/>
              </w:rPr>
              <w:t>دسترسی سریع</w:t>
            </w:r>
          </w:p>
          <w:p w14:paraId="01812939" w14:textId="77777777" w:rsidR="002E2659" w:rsidRPr="00D91E04" w:rsidRDefault="002E2659" w:rsidP="00DE708A">
            <w:pPr>
              <w:pStyle w:val="ListParagraph"/>
              <w:numPr>
                <w:ilvl w:val="0"/>
                <w:numId w:val="168"/>
              </w:numPr>
              <w:bidi/>
              <w:ind w:left="195" w:hanging="141"/>
              <w:jc w:val="both"/>
              <w:rPr>
                <w:rFonts w:ascii="IRANSans Light" w:hAnsi="IRANSans Light" w:cs="IRANSans Light"/>
                <w:rtl/>
              </w:rPr>
            </w:pPr>
            <w:r w:rsidRPr="00D91E04">
              <w:rPr>
                <w:rFonts w:ascii="IRANSans Light" w:hAnsi="IRANSans Light" w:cs="IRANSans Light" w:hint="eastAsia"/>
                <w:rtl/>
              </w:rPr>
              <w:t>پا</w:t>
            </w:r>
            <w:r w:rsidRPr="00D91E04">
              <w:rPr>
                <w:rFonts w:ascii="IRANSans Light" w:hAnsi="IRANSans Light" w:cs="IRANSans Light" w:hint="cs"/>
                <w:rtl/>
              </w:rPr>
              <w:t>ی</w:t>
            </w:r>
            <w:r w:rsidRPr="00D91E04">
              <w:rPr>
                <w:rFonts w:ascii="IRANSans Light" w:hAnsi="IRANSans Light" w:cs="IRANSans Light" w:hint="eastAsia"/>
                <w:rtl/>
              </w:rPr>
              <w:t>گاه</w:t>
            </w:r>
            <w:r w:rsidRPr="00D91E04">
              <w:rPr>
                <w:rFonts w:ascii="IRANSans Light" w:hAnsi="IRANSans Light" w:cs="IRANSans Light"/>
                <w:rtl/>
              </w:rPr>
              <w:t xml:space="preserve"> </w:t>
            </w:r>
            <w:r w:rsidRPr="00D91E04">
              <w:rPr>
                <w:rFonts w:ascii="IRANSans Light" w:hAnsi="IRANSans Light" w:cs="IRANSans Light" w:hint="eastAsia"/>
                <w:rtl/>
              </w:rPr>
              <w:t>اطلاع</w:t>
            </w:r>
            <w:r w:rsidRPr="00D91E04">
              <w:rPr>
                <w:rFonts w:ascii="IRANSans Light" w:hAnsi="IRANSans Light" w:cs="IRANSans Light"/>
                <w:rtl/>
              </w:rPr>
              <w:t xml:space="preserve"> </w:t>
            </w:r>
            <w:r w:rsidRPr="00D91E04">
              <w:rPr>
                <w:rFonts w:ascii="IRANSans Light" w:hAnsi="IRANSans Light" w:cs="IRANSans Light" w:hint="eastAsia"/>
                <w:rtl/>
              </w:rPr>
              <w:t>رسان</w:t>
            </w:r>
            <w:r w:rsidRPr="00D91E04">
              <w:rPr>
                <w:rFonts w:ascii="IRANSans Light" w:hAnsi="IRANSans Light" w:cs="IRANSans Light" w:hint="cs"/>
                <w:rtl/>
              </w:rPr>
              <w:t>ی</w:t>
            </w:r>
            <w:r w:rsidRPr="00D91E04">
              <w:rPr>
                <w:rFonts w:ascii="IRANSans Light" w:hAnsi="IRANSans Light" w:cs="IRANSans Light"/>
                <w:rtl/>
              </w:rPr>
              <w:t xml:space="preserve"> </w:t>
            </w:r>
            <w:r w:rsidRPr="00D91E04">
              <w:rPr>
                <w:rFonts w:ascii="IRANSans Light" w:hAnsi="IRANSans Light" w:cs="IRANSans Light" w:hint="eastAsia"/>
                <w:rtl/>
              </w:rPr>
              <w:t>مناقصات</w:t>
            </w:r>
            <w:r w:rsidRPr="00D91E04">
              <w:rPr>
                <w:rFonts w:ascii="IRANSans Light" w:hAnsi="IRANSans Light" w:cs="IRANSans Light"/>
                <w:rtl/>
              </w:rPr>
              <w:t xml:space="preserve"> </w:t>
            </w:r>
            <w:r w:rsidRPr="00D91E04">
              <w:rPr>
                <w:rFonts w:ascii="IRANSans Light" w:hAnsi="IRANSans Light" w:cs="IRANSans Light" w:hint="eastAsia"/>
                <w:rtl/>
              </w:rPr>
              <w:t>مزا</w:t>
            </w:r>
            <w:r w:rsidRPr="00D91E04">
              <w:rPr>
                <w:rFonts w:ascii="IRANSans Light" w:hAnsi="IRANSans Light" w:cs="IRANSans Light" w:hint="cs"/>
                <w:rtl/>
              </w:rPr>
              <w:t>ی</w:t>
            </w:r>
            <w:r w:rsidRPr="00D91E04">
              <w:rPr>
                <w:rFonts w:ascii="IRANSans Light" w:hAnsi="IRANSans Light" w:cs="IRANSans Light" w:hint="eastAsia"/>
                <w:rtl/>
              </w:rPr>
              <w:t>دات</w:t>
            </w:r>
          </w:p>
          <w:p w14:paraId="531720C9" w14:textId="77777777" w:rsidR="002E2659" w:rsidRPr="00D91E04" w:rsidRDefault="002E2659" w:rsidP="00DE708A">
            <w:pPr>
              <w:pStyle w:val="ListParagraph"/>
              <w:numPr>
                <w:ilvl w:val="0"/>
                <w:numId w:val="168"/>
              </w:numPr>
              <w:bidi/>
              <w:ind w:left="195" w:hanging="141"/>
              <w:jc w:val="both"/>
              <w:rPr>
                <w:rFonts w:ascii="IRANSans Light" w:hAnsi="IRANSans Light" w:cs="IRANSans Light"/>
                <w:rtl/>
              </w:rPr>
            </w:pPr>
            <w:r w:rsidRPr="00D91E04">
              <w:rPr>
                <w:rFonts w:ascii="IRANSans Light" w:hAnsi="IRANSans Light" w:cs="IRANSans Light" w:hint="eastAsia"/>
                <w:rtl/>
              </w:rPr>
              <w:t>پا</w:t>
            </w:r>
            <w:r w:rsidRPr="00D91E04">
              <w:rPr>
                <w:rFonts w:ascii="IRANSans Light" w:hAnsi="IRANSans Light" w:cs="IRANSans Light" w:hint="cs"/>
                <w:rtl/>
              </w:rPr>
              <w:t>ی</w:t>
            </w:r>
            <w:r w:rsidRPr="00D91E04">
              <w:rPr>
                <w:rFonts w:ascii="IRANSans Light" w:hAnsi="IRANSans Light" w:cs="IRANSans Light" w:hint="eastAsia"/>
                <w:rtl/>
              </w:rPr>
              <w:t>گاه</w:t>
            </w:r>
            <w:r w:rsidRPr="00D91E04">
              <w:rPr>
                <w:rFonts w:ascii="IRANSans Light" w:hAnsi="IRANSans Light" w:cs="IRANSans Light"/>
                <w:rtl/>
              </w:rPr>
              <w:t xml:space="preserve"> </w:t>
            </w:r>
            <w:r w:rsidRPr="00D91E04">
              <w:rPr>
                <w:rFonts w:ascii="IRANSans Light" w:hAnsi="IRANSans Light" w:cs="IRANSans Light" w:hint="eastAsia"/>
                <w:rtl/>
              </w:rPr>
              <w:t>اطلاع</w:t>
            </w:r>
            <w:r w:rsidRPr="00D91E04">
              <w:rPr>
                <w:rFonts w:ascii="IRANSans Light" w:hAnsi="IRANSans Light" w:cs="IRANSans Light"/>
                <w:rtl/>
              </w:rPr>
              <w:t xml:space="preserve"> </w:t>
            </w:r>
            <w:r w:rsidRPr="00D91E04">
              <w:rPr>
                <w:rFonts w:ascii="IRANSans Light" w:hAnsi="IRANSans Light" w:cs="IRANSans Light" w:hint="eastAsia"/>
                <w:rtl/>
              </w:rPr>
              <w:t>رسان</w:t>
            </w:r>
            <w:r w:rsidRPr="00D91E04">
              <w:rPr>
                <w:rFonts w:ascii="IRANSans Light" w:hAnsi="IRANSans Light" w:cs="IRANSans Light" w:hint="cs"/>
                <w:rtl/>
              </w:rPr>
              <w:t>ی</w:t>
            </w:r>
            <w:r w:rsidRPr="00D91E04">
              <w:rPr>
                <w:rFonts w:ascii="IRANSans Light" w:hAnsi="IRANSans Light" w:cs="IRANSans Light"/>
                <w:rtl/>
              </w:rPr>
              <w:t xml:space="preserve"> </w:t>
            </w:r>
            <w:r w:rsidRPr="00D91E04">
              <w:rPr>
                <w:rFonts w:ascii="IRANSans Light" w:hAnsi="IRANSans Light" w:cs="IRANSans Light" w:hint="eastAsia"/>
                <w:rtl/>
              </w:rPr>
              <w:t>اخبار</w:t>
            </w:r>
            <w:r w:rsidRPr="00D91E04">
              <w:rPr>
                <w:rFonts w:ascii="IRANSans Light" w:hAnsi="IRANSans Light" w:cs="IRANSans Light" w:hint="cs"/>
                <w:rtl/>
              </w:rPr>
              <w:t xml:space="preserve"> </w:t>
            </w:r>
            <w:r>
              <w:rPr>
                <w:rFonts w:ascii="IRANSans Light" w:hAnsi="IRANSans Light" w:cs="IRANSans Light" w:hint="cs"/>
                <w:rtl/>
              </w:rPr>
              <w:t>شهرداری همدان</w:t>
            </w:r>
          </w:p>
          <w:p w14:paraId="56A84723" w14:textId="14E91835" w:rsidR="009602AA" w:rsidRDefault="009602AA" w:rsidP="00DE708A">
            <w:pPr>
              <w:pStyle w:val="ListParagraph"/>
              <w:numPr>
                <w:ilvl w:val="0"/>
                <w:numId w:val="168"/>
              </w:numPr>
              <w:bidi/>
              <w:ind w:left="195" w:hanging="141"/>
              <w:rPr>
                <w:rFonts w:ascii="IRANSans Light" w:hAnsi="IRANSans Light" w:cs="IRANSans Light"/>
              </w:rPr>
            </w:pPr>
            <w:r w:rsidRPr="00D91E04">
              <w:rPr>
                <w:rFonts w:ascii="IRANSans Light" w:hAnsi="IRANSans Light" w:cs="IRANSans Light" w:hint="eastAsia"/>
                <w:rtl/>
              </w:rPr>
              <w:t>پورتال</w:t>
            </w:r>
            <w:r w:rsidRPr="00D91E04">
              <w:rPr>
                <w:rFonts w:ascii="IRANSans Light" w:hAnsi="IRANSans Light" w:cs="IRANSans Light"/>
                <w:rtl/>
              </w:rPr>
              <w:t xml:space="preserve"> </w:t>
            </w:r>
            <w:r w:rsidRPr="00D91E04">
              <w:rPr>
                <w:rFonts w:ascii="IRANSans Light" w:hAnsi="IRANSans Light" w:cs="IRANSans Light" w:hint="eastAsia"/>
                <w:rtl/>
              </w:rPr>
              <w:t>جامع</w:t>
            </w:r>
            <w:r w:rsidRPr="00D91E04">
              <w:rPr>
                <w:rFonts w:ascii="IRANSans Light" w:hAnsi="IRANSans Light" w:cs="IRANSans Light"/>
                <w:rtl/>
              </w:rPr>
              <w:t xml:space="preserve"> </w:t>
            </w:r>
            <w:r w:rsidRPr="00D91E04">
              <w:rPr>
                <w:rFonts w:ascii="IRANSans Light" w:hAnsi="IRANSans Light" w:cs="IRANSans Light" w:hint="eastAsia"/>
                <w:rtl/>
              </w:rPr>
              <w:t>شهر</w:t>
            </w:r>
            <w:r>
              <w:rPr>
                <w:rFonts w:ascii="IRANSans Light" w:hAnsi="IRANSans Light" w:cs="IRANSans Light" w:hint="cs"/>
                <w:rtl/>
              </w:rPr>
              <w:t>داری</w:t>
            </w:r>
            <w:r w:rsidRPr="00D91E04">
              <w:rPr>
                <w:rFonts w:ascii="IRANSans Light" w:hAnsi="IRANSans Light" w:cs="IRANSans Light"/>
                <w:rtl/>
              </w:rPr>
              <w:t xml:space="preserve"> </w:t>
            </w:r>
            <w:r w:rsidRPr="00D91E04">
              <w:rPr>
                <w:rFonts w:ascii="IRANSans Light" w:hAnsi="IRANSans Light" w:cs="IRANSans Light" w:hint="eastAsia"/>
                <w:rtl/>
              </w:rPr>
              <w:t>همدان</w:t>
            </w:r>
          </w:p>
          <w:p w14:paraId="395197E3" w14:textId="3E6F80AD" w:rsidR="002E2659" w:rsidRPr="00D91E04" w:rsidRDefault="002E2659" w:rsidP="00DE708A">
            <w:pPr>
              <w:pStyle w:val="ListParagraph"/>
              <w:numPr>
                <w:ilvl w:val="0"/>
                <w:numId w:val="168"/>
              </w:numPr>
              <w:bidi/>
              <w:ind w:left="195" w:hanging="141"/>
              <w:rPr>
                <w:rFonts w:ascii="IRANSans Light" w:hAnsi="IRANSans Light" w:cs="IRANSans Light"/>
                <w:rtl/>
              </w:rPr>
            </w:pPr>
            <w:r w:rsidRPr="00D91E04">
              <w:rPr>
                <w:rFonts w:ascii="IRANSans Light" w:hAnsi="IRANSans Light" w:cs="IRANSans Light" w:hint="eastAsia"/>
                <w:rtl/>
              </w:rPr>
              <w:t>پورتال</w:t>
            </w:r>
            <w:r w:rsidRPr="00D91E04">
              <w:rPr>
                <w:rFonts w:ascii="IRANSans Light" w:hAnsi="IRANSans Light" w:cs="IRANSans Light"/>
                <w:rtl/>
              </w:rPr>
              <w:t xml:space="preserve"> </w:t>
            </w:r>
            <w:r w:rsidRPr="00D91E04">
              <w:rPr>
                <w:rFonts w:ascii="IRANSans Light" w:hAnsi="IRANSans Light" w:cs="IRANSans Light" w:hint="eastAsia"/>
                <w:rtl/>
              </w:rPr>
              <w:t>جامع</w:t>
            </w:r>
            <w:r w:rsidRPr="00D91E04">
              <w:rPr>
                <w:rFonts w:ascii="IRANSans Light" w:hAnsi="IRANSans Light" w:cs="IRANSans Light"/>
                <w:rtl/>
              </w:rPr>
              <w:t xml:space="preserve"> </w:t>
            </w:r>
            <w:r w:rsidRPr="00D91E04">
              <w:rPr>
                <w:rFonts w:ascii="IRANSans Light" w:hAnsi="IRANSans Light" w:cs="IRANSans Light" w:hint="eastAsia"/>
                <w:rtl/>
              </w:rPr>
              <w:t>شهر</w:t>
            </w:r>
            <w:r w:rsidRPr="00D91E04">
              <w:rPr>
                <w:rFonts w:ascii="IRANSans Light" w:hAnsi="IRANSans Light" w:cs="IRANSans Light"/>
                <w:rtl/>
              </w:rPr>
              <w:t xml:space="preserve"> </w:t>
            </w:r>
            <w:r w:rsidRPr="00D91E04">
              <w:rPr>
                <w:rFonts w:ascii="IRANSans Light" w:hAnsi="IRANSans Light" w:cs="IRANSans Light" w:hint="eastAsia"/>
                <w:rtl/>
              </w:rPr>
              <w:t>همدان</w:t>
            </w:r>
            <w:r w:rsidRPr="00D91E04">
              <w:rPr>
                <w:rFonts w:ascii="IRANSans Light" w:hAnsi="IRANSans Light" w:cs="IRANSans Light"/>
                <w:rtl/>
              </w:rPr>
              <w:t xml:space="preserve"> </w:t>
            </w:r>
            <w:r w:rsidRPr="00D91E04">
              <w:rPr>
                <w:rFonts w:ascii="IRANSans Light" w:hAnsi="IRANSans Light" w:cs="IRANSans Light" w:hint="eastAsia"/>
                <w:rtl/>
              </w:rPr>
              <w:t>و</w:t>
            </w:r>
            <w:r w:rsidRPr="00D91E04">
              <w:rPr>
                <w:rFonts w:ascii="IRANSans Light" w:hAnsi="IRANSans Light" w:cs="IRANSans Light"/>
                <w:rtl/>
              </w:rPr>
              <w:t xml:space="preserve"> </w:t>
            </w:r>
            <w:r w:rsidRPr="00D91E04">
              <w:rPr>
                <w:rFonts w:ascii="IRANSans Light" w:hAnsi="IRANSans Light" w:cs="IRANSans Light" w:hint="eastAsia"/>
                <w:rtl/>
              </w:rPr>
              <w:t>گردشگر</w:t>
            </w:r>
            <w:r w:rsidRPr="00D91E04">
              <w:rPr>
                <w:rFonts w:ascii="IRANSans Light" w:hAnsi="IRANSans Light" w:cs="IRANSans Light" w:hint="cs"/>
                <w:rtl/>
              </w:rPr>
              <w:t>ی</w:t>
            </w:r>
          </w:p>
          <w:p w14:paraId="5508693E" w14:textId="77777777" w:rsidR="002E2659" w:rsidRPr="00D91E04" w:rsidRDefault="002E2659" w:rsidP="00DE708A">
            <w:pPr>
              <w:pStyle w:val="ListParagraph"/>
              <w:numPr>
                <w:ilvl w:val="0"/>
                <w:numId w:val="168"/>
              </w:numPr>
              <w:bidi/>
              <w:ind w:left="195" w:hanging="141"/>
              <w:rPr>
                <w:rFonts w:ascii="IRANSans Light" w:hAnsi="IRANSans Light" w:cs="IRANSans Light"/>
                <w:rtl/>
              </w:rPr>
            </w:pPr>
            <w:r w:rsidRPr="00D91E04">
              <w:rPr>
                <w:rFonts w:ascii="IRANSans Light" w:hAnsi="IRANSans Light" w:cs="IRANSans Light" w:hint="eastAsia"/>
                <w:rtl/>
              </w:rPr>
              <w:t>سامانه</w:t>
            </w:r>
            <w:r w:rsidRPr="00D91E04">
              <w:rPr>
                <w:rFonts w:ascii="IRANSans Light" w:hAnsi="IRANSans Light" w:cs="IRANSans Light"/>
                <w:rtl/>
              </w:rPr>
              <w:t xml:space="preserve"> </w:t>
            </w:r>
            <w:r w:rsidRPr="00D91E04">
              <w:rPr>
                <w:rFonts w:ascii="IRANSans Light" w:hAnsi="IRANSans Light" w:cs="IRANSans Light" w:hint="eastAsia"/>
                <w:rtl/>
              </w:rPr>
              <w:t>شناسه</w:t>
            </w:r>
            <w:r w:rsidRPr="00D91E04">
              <w:rPr>
                <w:rFonts w:ascii="IRANSans Light" w:hAnsi="IRANSans Light" w:cs="IRANSans Light"/>
                <w:rtl/>
              </w:rPr>
              <w:t xml:space="preserve"> </w:t>
            </w:r>
            <w:r w:rsidRPr="00D91E04">
              <w:rPr>
                <w:rFonts w:ascii="IRANSans Light" w:hAnsi="IRANSans Light" w:cs="IRANSans Light" w:hint="eastAsia"/>
                <w:rtl/>
              </w:rPr>
              <w:t>شهروند</w:t>
            </w:r>
            <w:r w:rsidRPr="00D91E04">
              <w:rPr>
                <w:rFonts w:ascii="IRANSans Light" w:hAnsi="IRANSans Light" w:cs="IRANSans Light" w:hint="cs"/>
                <w:rtl/>
              </w:rPr>
              <w:t>ی</w:t>
            </w:r>
          </w:p>
          <w:p w14:paraId="3EBA4E88" w14:textId="77777777" w:rsidR="002E2659" w:rsidRPr="002A3730" w:rsidRDefault="002E2659" w:rsidP="00DE708A">
            <w:pPr>
              <w:pStyle w:val="ListParagraph"/>
              <w:numPr>
                <w:ilvl w:val="0"/>
                <w:numId w:val="169"/>
              </w:numPr>
              <w:bidi/>
              <w:ind w:left="158" w:hanging="158"/>
              <w:jc w:val="both"/>
              <w:rPr>
                <w:rFonts w:ascii="IRANSans Light" w:hAnsi="IRANSans Light" w:cs="IRANSans Light"/>
                <w:b/>
                <w:bCs/>
                <w:sz w:val="24"/>
                <w:szCs w:val="24"/>
                <w:rtl/>
              </w:rPr>
            </w:pPr>
            <w:r w:rsidRPr="00D91E04">
              <w:rPr>
                <w:rFonts w:ascii="IRANSans Light" w:hAnsi="IRANSans Light" w:cs="IRANSans Light" w:hint="eastAsia"/>
                <w:rtl/>
              </w:rPr>
              <w:t>مرکز</w:t>
            </w:r>
            <w:r w:rsidRPr="00D91E04">
              <w:rPr>
                <w:rFonts w:ascii="IRANSans Light" w:hAnsi="IRANSans Light" w:cs="IRANSans Light"/>
                <w:rtl/>
              </w:rPr>
              <w:t xml:space="preserve"> 137 </w:t>
            </w:r>
            <w:r w:rsidRPr="00D91E04">
              <w:rPr>
                <w:rFonts w:ascii="IRANSans Light" w:hAnsi="IRANSans Light" w:cs="IRANSans Light" w:hint="eastAsia"/>
                <w:rtl/>
              </w:rPr>
              <w:t>شهردار</w:t>
            </w:r>
            <w:r w:rsidRPr="00D91E04">
              <w:rPr>
                <w:rFonts w:ascii="IRANSans Light" w:hAnsi="IRANSans Light" w:cs="IRANSans Light" w:hint="cs"/>
                <w:rtl/>
              </w:rPr>
              <w:t>ی</w:t>
            </w:r>
            <w:r w:rsidRPr="00D91E04">
              <w:rPr>
                <w:rFonts w:ascii="IRANSans Light" w:hAnsi="IRANSans Light" w:cs="IRANSans Light"/>
                <w:rtl/>
              </w:rPr>
              <w:t xml:space="preserve"> </w:t>
            </w:r>
            <w:r w:rsidRPr="00D91E04">
              <w:rPr>
                <w:rFonts w:ascii="IRANSans Light" w:hAnsi="IRANSans Light" w:cs="IRANSans Light" w:hint="eastAsia"/>
                <w:rtl/>
              </w:rPr>
              <w:t>همدان</w:t>
            </w:r>
          </w:p>
        </w:tc>
        <w:tc>
          <w:tcPr>
            <w:tcW w:w="3775" w:type="dxa"/>
            <w:gridSpan w:val="2"/>
          </w:tcPr>
          <w:p w14:paraId="0C639D89" w14:textId="77777777" w:rsidR="002E2659" w:rsidRPr="00077885" w:rsidRDefault="002E2659" w:rsidP="002E2659">
            <w:pPr>
              <w:rPr>
                <w:rFonts w:ascii="IRANSans Light" w:hAnsi="IRANSans Light" w:cs="IRANSans Light"/>
                <w:b/>
                <w:bCs/>
              </w:rPr>
            </w:pPr>
          </w:p>
          <w:p w14:paraId="4FBE8559" w14:textId="54E149EA" w:rsidR="001C0B32" w:rsidRDefault="001C0B32" w:rsidP="00DE708A">
            <w:pPr>
              <w:pStyle w:val="ListParagraph"/>
              <w:numPr>
                <w:ilvl w:val="0"/>
                <w:numId w:val="169"/>
              </w:numPr>
              <w:bidi/>
              <w:ind w:left="236" w:hanging="201"/>
              <w:rPr>
                <w:rFonts w:ascii="IRANSans Light" w:hAnsi="IRANSans Light" w:cs="IRANSans Light"/>
                <w:b/>
                <w:bCs/>
              </w:rPr>
            </w:pPr>
            <w:r>
              <w:rPr>
                <w:rFonts w:ascii="IRANSans Light" w:hAnsi="IRANSans Light" w:cs="IRANSans Light" w:hint="cs"/>
                <w:b/>
                <w:bCs/>
                <w:rtl/>
              </w:rPr>
              <w:t>شرایط و الزامات</w:t>
            </w:r>
          </w:p>
          <w:p w14:paraId="649F5A59" w14:textId="44857AA3" w:rsidR="002E2659" w:rsidRPr="00077885" w:rsidRDefault="002E2659" w:rsidP="00DE708A">
            <w:pPr>
              <w:pStyle w:val="ListParagraph"/>
              <w:numPr>
                <w:ilvl w:val="0"/>
                <w:numId w:val="169"/>
              </w:numPr>
              <w:bidi/>
              <w:ind w:left="236" w:hanging="201"/>
              <w:rPr>
                <w:rFonts w:ascii="IRANSans Light" w:hAnsi="IRANSans Light" w:cs="IRANSans Light"/>
                <w:b/>
                <w:bCs/>
              </w:rPr>
            </w:pPr>
            <w:r w:rsidRPr="00077885">
              <w:rPr>
                <w:rFonts w:ascii="IRANSans Light" w:hAnsi="IRANSans Light" w:cs="IRANSans Light" w:hint="cs"/>
                <w:b/>
                <w:bCs/>
                <w:rtl/>
              </w:rPr>
              <w:t>امنیت اطلاعات</w:t>
            </w:r>
          </w:p>
          <w:p w14:paraId="5059F068" w14:textId="77777777" w:rsidR="002E2659" w:rsidRPr="00077885" w:rsidRDefault="002E2659" w:rsidP="00DE708A">
            <w:pPr>
              <w:pStyle w:val="ListParagraph"/>
              <w:numPr>
                <w:ilvl w:val="0"/>
                <w:numId w:val="169"/>
              </w:numPr>
              <w:bidi/>
              <w:ind w:left="236" w:hanging="201"/>
              <w:rPr>
                <w:rFonts w:ascii="IRANSans Light" w:hAnsi="IRANSans Light" w:cs="IRANSans Light"/>
                <w:b/>
                <w:bCs/>
              </w:rPr>
            </w:pPr>
            <w:r w:rsidRPr="00077885">
              <w:rPr>
                <w:rFonts w:ascii="IRANSans Light" w:hAnsi="IRANSans Light" w:cs="IRANSans Light" w:hint="cs"/>
                <w:b/>
                <w:bCs/>
                <w:rtl/>
              </w:rPr>
              <w:t>بیانیه توافق سطح خدمت</w:t>
            </w:r>
          </w:p>
          <w:p w14:paraId="2568AB16" w14:textId="77777777" w:rsidR="002E2659" w:rsidRPr="00077885" w:rsidRDefault="002E2659" w:rsidP="00DE708A">
            <w:pPr>
              <w:pStyle w:val="ListParagraph"/>
              <w:numPr>
                <w:ilvl w:val="0"/>
                <w:numId w:val="169"/>
              </w:numPr>
              <w:bidi/>
              <w:ind w:left="236" w:hanging="201"/>
              <w:rPr>
                <w:rFonts w:ascii="IRANSans Light" w:hAnsi="IRANSans Light" w:cs="IRANSans Light"/>
                <w:b/>
                <w:bCs/>
              </w:rPr>
            </w:pPr>
            <w:r w:rsidRPr="00077885">
              <w:rPr>
                <w:rFonts w:ascii="IRANSans Light" w:hAnsi="IRANSans Light" w:cs="IRANSans Light" w:hint="cs"/>
                <w:b/>
                <w:bCs/>
                <w:rtl/>
              </w:rPr>
              <w:t>حفظ حریم شخصی</w:t>
            </w:r>
          </w:p>
          <w:p w14:paraId="048B956D" w14:textId="77777777" w:rsidR="00AB6D1C" w:rsidRDefault="00AB6D1C" w:rsidP="002E2659">
            <w:pPr>
              <w:jc w:val="center"/>
              <w:rPr>
                <w:rFonts w:ascii="IRANSans Light" w:hAnsi="IRANSans Light" w:cs="IRANSans Light"/>
                <w:b/>
                <w:bCs/>
                <w:rtl/>
              </w:rPr>
            </w:pPr>
          </w:p>
          <w:p w14:paraId="4A9580BB" w14:textId="24665304" w:rsidR="002E2659" w:rsidRPr="00077885" w:rsidRDefault="002E2659" w:rsidP="002E2659">
            <w:pPr>
              <w:jc w:val="center"/>
              <w:rPr>
                <w:rFonts w:ascii="IRANSans Light" w:hAnsi="IRANSans Light" w:cs="IRANSans Light"/>
                <w:b/>
                <w:bCs/>
                <w:sz w:val="24"/>
                <w:szCs w:val="24"/>
                <w:rtl/>
              </w:rPr>
            </w:pPr>
            <w:r w:rsidRPr="00077885">
              <w:rPr>
                <w:rFonts w:ascii="IRANSans Light" w:hAnsi="IRANSans Light" w:cs="IRANSans Light" w:hint="cs"/>
                <w:b/>
                <w:bCs/>
                <w:rtl/>
              </w:rPr>
              <w:t>آیکون شبکه های اجتماعی</w:t>
            </w:r>
          </w:p>
        </w:tc>
      </w:tr>
      <w:tr w:rsidR="002E2659" w:rsidRPr="00096EAA" w14:paraId="57A5AFD5" w14:textId="77777777" w:rsidTr="00127AC2">
        <w:tc>
          <w:tcPr>
            <w:tcW w:w="9890" w:type="dxa"/>
            <w:gridSpan w:val="10"/>
            <w:tcBorders>
              <w:right w:val="nil"/>
            </w:tcBorders>
          </w:tcPr>
          <w:p w14:paraId="76A07BE3" w14:textId="77777777" w:rsidR="002E2659" w:rsidRPr="00096EAA" w:rsidRDefault="002E2659" w:rsidP="002E2659">
            <w:pPr>
              <w:rPr>
                <w:rFonts w:ascii="IRANSans Light" w:hAnsi="IRANSans Light" w:cs="IRANSans Light"/>
                <w:b/>
                <w:bCs/>
                <w:sz w:val="20"/>
                <w:szCs w:val="20"/>
                <w:rtl/>
              </w:rPr>
            </w:pPr>
            <w:r w:rsidRPr="002B24EF">
              <w:rPr>
                <w:rFonts w:ascii="IRANSans Light" w:hAnsi="IRANSans Light" w:cs="IRANSans Light" w:hint="eastAsia"/>
                <w:b/>
                <w:bCs/>
                <w:sz w:val="20"/>
                <w:szCs w:val="20"/>
                <w:rtl/>
              </w:rPr>
              <w:t>کل</w:t>
            </w:r>
            <w:r w:rsidRPr="002B24EF">
              <w:rPr>
                <w:rFonts w:ascii="IRANSans Light" w:hAnsi="IRANSans Light" w:cs="IRANSans Light" w:hint="cs"/>
                <w:b/>
                <w:bCs/>
                <w:sz w:val="20"/>
                <w:szCs w:val="20"/>
                <w:rtl/>
              </w:rPr>
              <w:t>ی</w:t>
            </w:r>
            <w:r w:rsidRPr="002B24EF">
              <w:rPr>
                <w:rFonts w:ascii="IRANSans Light" w:hAnsi="IRANSans Light" w:cs="IRANSans Light" w:hint="eastAsia"/>
                <w:b/>
                <w:bCs/>
                <w:sz w:val="20"/>
                <w:szCs w:val="20"/>
                <w:rtl/>
              </w:rPr>
              <w:t>ه</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حقوق</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ماد</w:t>
            </w:r>
            <w:r w:rsidRPr="002B24EF">
              <w:rPr>
                <w:rFonts w:ascii="IRANSans Light" w:hAnsi="IRANSans Light" w:cs="IRANSans Light" w:hint="cs"/>
                <w:b/>
                <w:bCs/>
                <w:sz w:val="20"/>
                <w:szCs w:val="20"/>
                <w:rtl/>
              </w:rPr>
              <w:t>ی</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و</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معنو</w:t>
            </w:r>
            <w:r w:rsidRPr="002B24EF">
              <w:rPr>
                <w:rFonts w:ascii="IRANSans Light" w:hAnsi="IRANSans Light" w:cs="IRANSans Light" w:hint="cs"/>
                <w:b/>
                <w:bCs/>
                <w:sz w:val="20"/>
                <w:szCs w:val="20"/>
                <w:rtl/>
              </w:rPr>
              <w:t>ی</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ا</w:t>
            </w:r>
            <w:r w:rsidRPr="002B24EF">
              <w:rPr>
                <w:rFonts w:ascii="IRANSans Light" w:hAnsi="IRANSans Light" w:cs="IRANSans Light" w:hint="cs"/>
                <w:b/>
                <w:bCs/>
                <w:sz w:val="20"/>
                <w:szCs w:val="20"/>
                <w:rtl/>
              </w:rPr>
              <w:t>ی</w:t>
            </w:r>
            <w:r w:rsidRPr="002B24EF">
              <w:rPr>
                <w:rFonts w:ascii="IRANSans Light" w:hAnsi="IRANSans Light" w:cs="IRANSans Light" w:hint="eastAsia"/>
                <w:b/>
                <w:bCs/>
                <w:sz w:val="20"/>
                <w:szCs w:val="20"/>
                <w:rtl/>
              </w:rPr>
              <w:t>ن</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پورتال</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متعلق</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به</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شهردار</w:t>
            </w:r>
            <w:r w:rsidRPr="002B24EF">
              <w:rPr>
                <w:rFonts w:ascii="IRANSans Light" w:hAnsi="IRANSans Light" w:cs="IRANSans Light" w:hint="cs"/>
                <w:b/>
                <w:bCs/>
                <w:sz w:val="20"/>
                <w:szCs w:val="20"/>
                <w:rtl/>
              </w:rPr>
              <w:t>ی</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همدان</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بوده</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و</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هر</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گونه</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کپ</w:t>
            </w:r>
            <w:r w:rsidRPr="002B24EF">
              <w:rPr>
                <w:rFonts w:ascii="IRANSans Light" w:hAnsi="IRANSans Light" w:cs="IRANSans Light" w:hint="cs"/>
                <w:b/>
                <w:bCs/>
                <w:sz w:val="20"/>
                <w:szCs w:val="20"/>
                <w:rtl/>
              </w:rPr>
              <w:t>ی</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بردار</w:t>
            </w:r>
            <w:r w:rsidRPr="002B24EF">
              <w:rPr>
                <w:rFonts w:ascii="IRANSans Light" w:hAnsi="IRANSans Light" w:cs="IRANSans Light" w:hint="cs"/>
                <w:b/>
                <w:bCs/>
                <w:sz w:val="20"/>
                <w:szCs w:val="20"/>
                <w:rtl/>
              </w:rPr>
              <w:t>ی</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بدون</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ذکر</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منبع</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غ</w:t>
            </w:r>
            <w:r w:rsidRPr="002B24EF">
              <w:rPr>
                <w:rFonts w:ascii="IRANSans Light" w:hAnsi="IRANSans Light" w:cs="IRANSans Light" w:hint="cs"/>
                <w:b/>
                <w:bCs/>
                <w:sz w:val="20"/>
                <w:szCs w:val="20"/>
                <w:rtl/>
              </w:rPr>
              <w:t>ی</w:t>
            </w:r>
            <w:r w:rsidRPr="002B24EF">
              <w:rPr>
                <w:rFonts w:ascii="IRANSans Light" w:hAnsi="IRANSans Light" w:cs="IRANSans Light" w:hint="eastAsia"/>
                <w:b/>
                <w:bCs/>
                <w:sz w:val="20"/>
                <w:szCs w:val="20"/>
                <w:rtl/>
              </w:rPr>
              <w:t>ر</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مجاز</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م</w:t>
            </w:r>
            <w:r w:rsidRPr="002B24EF">
              <w:rPr>
                <w:rFonts w:ascii="IRANSans Light" w:hAnsi="IRANSans Light" w:cs="IRANSans Light" w:hint="cs"/>
                <w:b/>
                <w:bCs/>
                <w:sz w:val="20"/>
                <w:szCs w:val="20"/>
                <w:rtl/>
              </w:rPr>
              <w:t>ی</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باشد</w:t>
            </w:r>
          </w:p>
        </w:tc>
        <w:tc>
          <w:tcPr>
            <w:tcW w:w="5576" w:type="dxa"/>
            <w:gridSpan w:val="4"/>
            <w:tcBorders>
              <w:left w:val="nil"/>
            </w:tcBorders>
          </w:tcPr>
          <w:p w14:paraId="05BDA669" w14:textId="77777777" w:rsidR="002E2659" w:rsidRPr="00096EAA" w:rsidRDefault="002E2659" w:rsidP="002E2659">
            <w:pPr>
              <w:rPr>
                <w:rFonts w:ascii="IRANSans Light" w:hAnsi="IRANSans Light" w:cs="IRANSans Light"/>
                <w:b/>
                <w:bCs/>
                <w:sz w:val="20"/>
                <w:szCs w:val="20"/>
                <w:rtl/>
              </w:rPr>
            </w:pPr>
            <w:r>
              <w:rPr>
                <w:rFonts w:ascii="IRANSans Light" w:hAnsi="IRANSans Light" w:cs="IRANSans Light"/>
                <w:b/>
                <w:bCs/>
                <w:sz w:val="20"/>
                <w:szCs w:val="20"/>
                <w:rtl/>
              </w:rPr>
              <w:tab/>
            </w:r>
            <w:r w:rsidRPr="00096EAA">
              <w:rPr>
                <w:rFonts w:ascii="IRANSans Light" w:hAnsi="IRANSans Light" w:cs="IRANSans Light"/>
                <w:b/>
                <w:bCs/>
                <w:sz w:val="20"/>
                <w:szCs w:val="20"/>
                <w:rtl/>
              </w:rPr>
              <w:t>مجموع بازدیدها ۸۷۳,۷۸۷</w:t>
            </w:r>
            <w:r>
              <w:rPr>
                <w:rFonts w:ascii="IRANSans Light" w:hAnsi="IRANSans Light" w:cs="IRANSans Light" w:hint="cs"/>
                <w:b/>
                <w:bCs/>
                <w:sz w:val="20"/>
                <w:szCs w:val="20"/>
                <w:rtl/>
              </w:rPr>
              <w:t xml:space="preserve"> </w:t>
            </w:r>
            <w:r>
              <w:rPr>
                <w:rFonts w:ascii="IRANSans Light" w:hAnsi="IRANSans Light" w:cs="IRANSans Light"/>
                <w:b/>
                <w:bCs/>
                <w:sz w:val="20"/>
                <w:szCs w:val="20"/>
                <w:rtl/>
              </w:rPr>
              <w:tab/>
            </w:r>
            <w:r w:rsidRPr="00096EAA">
              <w:rPr>
                <w:rFonts w:ascii="IRANSans Light" w:hAnsi="IRANSans Light" w:cs="IRANSans Light"/>
                <w:b/>
                <w:bCs/>
                <w:sz w:val="20"/>
                <w:szCs w:val="20"/>
                <w:rtl/>
              </w:rPr>
              <w:t>آخرین به روزرسانی 23/04/1398</w:t>
            </w:r>
          </w:p>
        </w:tc>
      </w:tr>
    </w:tbl>
    <w:p w14:paraId="079AFFC2" w14:textId="167C9C0E" w:rsidR="00A12CAB" w:rsidRDefault="00A12CAB" w:rsidP="00DE708A">
      <w:pPr>
        <w:pStyle w:val="Heading3"/>
        <w:numPr>
          <w:ilvl w:val="2"/>
          <w:numId w:val="33"/>
        </w:numPr>
        <w:bidi/>
        <w:rPr>
          <w:rtl/>
          <w:lang w:bidi="fa-IR"/>
        </w:rPr>
      </w:pPr>
      <w:bookmarkStart w:id="130" w:name="_Toc21529815"/>
      <w:r>
        <w:rPr>
          <w:rFonts w:hint="cs"/>
          <w:rtl/>
        </w:rPr>
        <w:lastRenderedPageBreak/>
        <w:t>سامانه شناسه شهروندی</w:t>
      </w:r>
      <w:bookmarkEnd w:id="130"/>
    </w:p>
    <w:tbl>
      <w:tblPr>
        <w:tblStyle w:val="TableGrid"/>
        <w:bidiVisual/>
        <w:tblW w:w="15466" w:type="dxa"/>
        <w:tblInd w:w="-118" w:type="dxa"/>
        <w:tblLayout w:type="fixed"/>
        <w:tblLook w:val="04A0" w:firstRow="1" w:lastRow="0" w:firstColumn="1" w:lastColumn="0" w:noHBand="0" w:noVBand="1"/>
      </w:tblPr>
      <w:tblGrid>
        <w:gridCol w:w="1976"/>
        <w:gridCol w:w="172"/>
        <w:gridCol w:w="1528"/>
        <w:gridCol w:w="232"/>
        <w:gridCol w:w="23"/>
        <w:gridCol w:w="2013"/>
        <w:gridCol w:w="1872"/>
        <w:gridCol w:w="425"/>
        <w:gridCol w:w="1647"/>
        <w:gridCol w:w="1804"/>
        <w:gridCol w:w="3774"/>
      </w:tblGrid>
      <w:tr w:rsidR="009602AA" w:rsidRPr="00096EAA" w14:paraId="52E3BEB6" w14:textId="77777777" w:rsidTr="00647C7E">
        <w:trPr>
          <w:trHeight w:val="1818"/>
        </w:trPr>
        <w:tc>
          <w:tcPr>
            <w:tcW w:w="15466" w:type="dxa"/>
            <w:gridSpan w:val="11"/>
            <w:tcBorders>
              <w:top w:val="single" w:sz="4" w:space="0" w:color="auto"/>
              <w:bottom w:val="single" w:sz="4" w:space="0" w:color="000000" w:themeColor="text1"/>
              <w:tl2br w:val="single" w:sz="4" w:space="0" w:color="auto"/>
              <w:tr2bl w:val="single" w:sz="4" w:space="0" w:color="auto"/>
            </w:tcBorders>
          </w:tcPr>
          <w:p w14:paraId="03E341AD" w14:textId="77777777" w:rsidR="009602AA" w:rsidRPr="008479D5" w:rsidRDefault="009602AA" w:rsidP="00651B10">
            <w:pPr>
              <w:ind w:left="12960"/>
              <w:rPr>
                <w:rFonts w:ascii="IRANSans Light" w:hAnsi="IRANSans Light" w:cs="IRANSans Light"/>
                <w:b/>
                <w:bCs/>
                <w:sz w:val="18"/>
                <w:szCs w:val="18"/>
                <w:rtl/>
              </w:rPr>
            </w:pPr>
            <w:r w:rsidRPr="008479D5">
              <w:rPr>
                <w:rFonts w:ascii="IRANSans Light" w:hAnsi="IRANSans Light" w:cs="IRANSans Light" w:hint="cs"/>
                <w:b/>
                <w:bCs/>
                <w:sz w:val="18"/>
                <w:szCs w:val="18"/>
                <w:rtl/>
              </w:rPr>
              <w:t>تصویر پرچم ایران</w:t>
            </w:r>
          </w:p>
          <w:p w14:paraId="405B38C1" w14:textId="00CF5B88" w:rsidR="009602AA" w:rsidRPr="00093F5A" w:rsidRDefault="0046340D" w:rsidP="0046340D">
            <w:pPr>
              <w:ind w:left="720"/>
              <w:rPr>
                <w:rFonts w:ascii="IRANSans Light" w:hAnsi="IRANSans Light" w:cs="IRANSans Light"/>
                <w:b/>
                <w:bCs/>
                <w:sz w:val="34"/>
                <w:szCs w:val="34"/>
              </w:rPr>
            </w:pPr>
            <w:r>
              <w:rPr>
                <w:rFonts w:ascii="IRANSans Light" w:hAnsi="IRANSans Light" w:cs="IRANSans Light" w:hint="cs"/>
                <w:b/>
                <w:bCs/>
                <w:sz w:val="34"/>
                <w:szCs w:val="34"/>
                <w:rtl/>
              </w:rPr>
              <w:t>سامانه شناسه شهروندی</w:t>
            </w:r>
            <w:r w:rsidR="009602AA">
              <w:rPr>
                <w:rFonts w:ascii="IRANSans Light" w:hAnsi="IRANSans Light" w:cs="IRANSans Light"/>
                <w:b/>
                <w:bCs/>
                <w:sz w:val="34"/>
                <w:szCs w:val="34"/>
                <w:rtl/>
              </w:rPr>
              <w:tab/>
            </w:r>
            <w:r w:rsidR="009602AA">
              <w:rPr>
                <w:rFonts w:ascii="IRANSans Light" w:hAnsi="IRANSans Light" w:cs="IRANSans Light"/>
                <w:b/>
                <w:bCs/>
                <w:sz w:val="34"/>
                <w:szCs w:val="34"/>
                <w:rtl/>
              </w:rPr>
              <w:tab/>
            </w:r>
            <w:r w:rsidR="009602AA">
              <w:rPr>
                <w:rFonts w:ascii="IRANSans Light" w:hAnsi="IRANSans Light" w:cs="IRANSans Light"/>
                <w:b/>
                <w:bCs/>
                <w:sz w:val="34"/>
                <w:szCs w:val="34"/>
                <w:rtl/>
              </w:rPr>
              <w:tab/>
            </w:r>
            <w:r w:rsidR="009602AA">
              <w:rPr>
                <w:rFonts w:ascii="IRANSans Light" w:hAnsi="IRANSans Light" w:cs="IRANSans Light"/>
                <w:b/>
                <w:bCs/>
                <w:sz w:val="34"/>
                <w:szCs w:val="34"/>
                <w:rtl/>
              </w:rPr>
              <w:tab/>
            </w:r>
            <w:r w:rsidR="009602AA">
              <w:rPr>
                <w:rFonts w:ascii="IRANSans Light" w:hAnsi="IRANSans Light" w:cs="IRANSans Light"/>
                <w:b/>
                <w:bCs/>
                <w:sz w:val="34"/>
                <w:szCs w:val="34"/>
                <w:rtl/>
              </w:rPr>
              <w:tab/>
            </w:r>
            <w:r w:rsidR="009602AA">
              <w:rPr>
                <w:rFonts w:ascii="IRANSans Light" w:hAnsi="IRANSans Light" w:cs="IRANSans Light"/>
                <w:b/>
                <w:bCs/>
                <w:sz w:val="34"/>
                <w:szCs w:val="34"/>
                <w:rtl/>
              </w:rPr>
              <w:tab/>
            </w:r>
            <w:r w:rsidR="009602AA">
              <w:rPr>
                <w:rFonts w:ascii="IRANSans Light" w:hAnsi="IRANSans Light" w:cs="IRANSans Light"/>
                <w:b/>
                <w:bCs/>
                <w:sz w:val="34"/>
                <w:szCs w:val="34"/>
                <w:rtl/>
              </w:rPr>
              <w:tab/>
            </w:r>
            <w:r w:rsidR="009602AA">
              <w:rPr>
                <w:rFonts w:ascii="IRANSans Light" w:hAnsi="IRANSans Light" w:cs="IRANSans Light"/>
                <w:b/>
                <w:bCs/>
                <w:sz w:val="34"/>
                <w:szCs w:val="34"/>
                <w:rtl/>
              </w:rPr>
              <w:tab/>
            </w:r>
            <w:r w:rsidR="009602AA">
              <w:rPr>
                <w:rFonts w:ascii="IRANSans Light" w:hAnsi="IRANSans Light" w:cs="IRANSans Light"/>
                <w:b/>
                <w:bCs/>
                <w:sz w:val="34"/>
                <w:szCs w:val="34"/>
                <w:rtl/>
              </w:rPr>
              <w:tab/>
            </w:r>
            <w:r w:rsidR="009602AA">
              <w:rPr>
                <w:rFonts w:ascii="IRANSans Light" w:hAnsi="IRANSans Light" w:cs="IRANSans Light"/>
                <w:b/>
                <w:bCs/>
                <w:sz w:val="34"/>
                <w:szCs w:val="34"/>
                <w:rtl/>
              </w:rPr>
              <w:tab/>
            </w:r>
            <w:r w:rsidR="009602AA">
              <w:rPr>
                <w:rFonts w:ascii="IRANSans Light" w:hAnsi="IRANSans Light" w:cs="IRANSans Light"/>
                <w:b/>
                <w:bCs/>
                <w:sz w:val="34"/>
                <w:szCs w:val="34"/>
                <w:rtl/>
              </w:rPr>
              <w:tab/>
            </w:r>
            <w:r w:rsidR="009602AA">
              <w:rPr>
                <w:rFonts w:ascii="IRANSans Light" w:hAnsi="IRANSans Light" w:cs="IRANSans Light"/>
                <w:b/>
                <w:bCs/>
                <w:sz w:val="34"/>
                <w:szCs w:val="34"/>
                <w:rtl/>
              </w:rPr>
              <w:tab/>
            </w:r>
            <w:r w:rsidR="009602AA">
              <w:rPr>
                <w:rFonts w:ascii="IRANSans Light" w:hAnsi="IRANSans Light" w:cs="IRANSans Light"/>
                <w:b/>
                <w:bCs/>
                <w:sz w:val="34"/>
                <w:szCs w:val="34"/>
                <w:rtl/>
              </w:rPr>
              <w:tab/>
            </w:r>
          </w:p>
          <w:p w14:paraId="069D12B8" w14:textId="6947960D" w:rsidR="009602AA" w:rsidRPr="00096EAA" w:rsidRDefault="0046340D" w:rsidP="00651B10">
            <w:pPr>
              <w:ind w:left="720"/>
              <w:rPr>
                <w:rFonts w:ascii="IRANSans Light" w:hAnsi="IRANSans Light" w:cs="IRANSans Light"/>
                <w:b/>
                <w:bCs/>
                <w:sz w:val="24"/>
                <w:szCs w:val="24"/>
                <w:rtl/>
              </w:rPr>
            </w:pPr>
            <w:r w:rsidRPr="0046340D">
              <w:rPr>
                <w:rFonts w:ascii="IRANSans Light" w:hAnsi="IRANSans Light" w:cs="IRANSans Light" w:hint="eastAsia"/>
                <w:b/>
                <w:bCs/>
                <w:sz w:val="18"/>
                <w:szCs w:val="18"/>
                <w:rtl/>
              </w:rPr>
              <w:t>شناسه</w:t>
            </w:r>
            <w:r w:rsidRPr="0046340D">
              <w:rPr>
                <w:rFonts w:ascii="IRANSans Light" w:hAnsi="IRANSans Light" w:cs="IRANSans Light"/>
                <w:b/>
                <w:bCs/>
                <w:sz w:val="18"/>
                <w:szCs w:val="18"/>
                <w:rtl/>
              </w:rPr>
              <w:t xml:space="preserve"> </w:t>
            </w:r>
            <w:r w:rsidRPr="0046340D">
              <w:rPr>
                <w:rFonts w:ascii="IRANSans Light" w:hAnsi="IRANSans Light" w:cs="IRANSans Light" w:hint="eastAsia"/>
                <w:b/>
                <w:bCs/>
                <w:sz w:val="18"/>
                <w:szCs w:val="18"/>
                <w:rtl/>
              </w:rPr>
              <w:t>شهروند</w:t>
            </w:r>
            <w:r w:rsidRPr="0046340D">
              <w:rPr>
                <w:rFonts w:ascii="IRANSans Light" w:hAnsi="IRANSans Light" w:cs="IRANSans Light" w:hint="cs"/>
                <w:b/>
                <w:bCs/>
                <w:sz w:val="18"/>
                <w:szCs w:val="18"/>
                <w:rtl/>
              </w:rPr>
              <w:t>ی</w:t>
            </w:r>
            <w:r w:rsidRPr="0046340D">
              <w:rPr>
                <w:rFonts w:ascii="IRANSans Light" w:hAnsi="IRANSans Light" w:cs="IRANSans Light"/>
                <w:b/>
                <w:bCs/>
                <w:sz w:val="18"/>
                <w:szCs w:val="18"/>
                <w:rtl/>
              </w:rPr>
              <w:t xml:space="preserve"> </w:t>
            </w:r>
            <w:r w:rsidRPr="0046340D">
              <w:rPr>
                <w:rFonts w:ascii="IRANSans Light" w:hAnsi="IRANSans Light" w:cs="IRANSans Light" w:hint="eastAsia"/>
                <w:b/>
                <w:bCs/>
                <w:sz w:val="18"/>
                <w:szCs w:val="18"/>
                <w:rtl/>
              </w:rPr>
              <w:t>شروع</w:t>
            </w:r>
            <w:r w:rsidRPr="0046340D">
              <w:rPr>
                <w:rFonts w:ascii="IRANSans Light" w:hAnsi="IRANSans Light" w:cs="IRANSans Light" w:hint="cs"/>
                <w:b/>
                <w:bCs/>
                <w:sz w:val="18"/>
                <w:szCs w:val="18"/>
                <w:rtl/>
              </w:rPr>
              <w:t>ی</w:t>
            </w:r>
            <w:r w:rsidRPr="0046340D">
              <w:rPr>
                <w:rFonts w:ascii="IRANSans Light" w:hAnsi="IRANSans Light" w:cs="IRANSans Light"/>
                <w:b/>
                <w:bCs/>
                <w:sz w:val="18"/>
                <w:szCs w:val="18"/>
                <w:rtl/>
              </w:rPr>
              <w:t xml:space="preserve"> </w:t>
            </w:r>
            <w:r w:rsidRPr="0046340D">
              <w:rPr>
                <w:rFonts w:ascii="IRANSans Light" w:hAnsi="IRANSans Light" w:cs="IRANSans Light" w:hint="eastAsia"/>
                <w:b/>
                <w:bCs/>
                <w:sz w:val="18"/>
                <w:szCs w:val="18"/>
                <w:rtl/>
              </w:rPr>
              <w:t>برا</w:t>
            </w:r>
            <w:r w:rsidRPr="0046340D">
              <w:rPr>
                <w:rFonts w:ascii="IRANSans Light" w:hAnsi="IRANSans Light" w:cs="IRANSans Light" w:hint="cs"/>
                <w:b/>
                <w:bCs/>
                <w:sz w:val="18"/>
                <w:szCs w:val="18"/>
                <w:rtl/>
              </w:rPr>
              <w:t>ی</w:t>
            </w:r>
            <w:r w:rsidRPr="0046340D">
              <w:rPr>
                <w:rFonts w:ascii="IRANSans Light" w:hAnsi="IRANSans Light" w:cs="IRANSans Light"/>
                <w:b/>
                <w:bCs/>
                <w:sz w:val="18"/>
                <w:szCs w:val="18"/>
                <w:rtl/>
              </w:rPr>
              <w:t xml:space="preserve"> </w:t>
            </w:r>
            <w:r w:rsidRPr="0046340D">
              <w:rPr>
                <w:rFonts w:ascii="IRANSans Light" w:hAnsi="IRANSans Light" w:cs="IRANSans Light" w:hint="eastAsia"/>
                <w:b/>
                <w:bCs/>
                <w:sz w:val="18"/>
                <w:szCs w:val="18"/>
                <w:rtl/>
              </w:rPr>
              <w:t>شهرهوشمند</w:t>
            </w:r>
          </w:p>
        </w:tc>
      </w:tr>
      <w:tr w:rsidR="0046340D" w:rsidRPr="00096EAA" w14:paraId="5785D534" w14:textId="77777777" w:rsidTr="008F5A4F">
        <w:trPr>
          <w:trHeight w:val="761"/>
        </w:trPr>
        <w:tc>
          <w:tcPr>
            <w:tcW w:w="1976" w:type="dxa"/>
            <w:tcBorders>
              <w:bottom w:val="nil"/>
              <w:right w:val="nil"/>
            </w:tcBorders>
            <w:shd w:val="clear" w:color="auto" w:fill="auto"/>
            <w:vAlign w:val="center"/>
          </w:tcPr>
          <w:p w14:paraId="061829DB" w14:textId="77777777" w:rsidR="0046340D" w:rsidRDefault="0046340D" w:rsidP="00651B10">
            <w:pPr>
              <w:jc w:val="center"/>
              <w:rPr>
                <w:rFonts w:ascii="IRANSans Light" w:hAnsi="IRANSans Light" w:cs="IRANSans Light"/>
                <w:b/>
                <w:bCs/>
                <w:sz w:val="24"/>
                <w:szCs w:val="24"/>
                <w:rtl/>
              </w:rPr>
            </w:pPr>
            <w:r w:rsidRPr="00062D37">
              <w:rPr>
                <w:rFonts w:ascii="IRANSans Light" w:hAnsi="IRANSans Light" w:cs="IRANSans Light" w:hint="cs"/>
                <w:b/>
                <w:bCs/>
                <w:rtl/>
              </w:rPr>
              <w:t>شورای اسلامی شهر</w:t>
            </w:r>
          </w:p>
        </w:tc>
        <w:tc>
          <w:tcPr>
            <w:tcW w:w="1700" w:type="dxa"/>
            <w:gridSpan w:val="2"/>
            <w:tcBorders>
              <w:bottom w:val="nil"/>
              <w:right w:val="single" w:sz="4" w:space="0" w:color="auto"/>
            </w:tcBorders>
            <w:shd w:val="clear" w:color="auto" w:fill="auto"/>
            <w:vAlign w:val="center"/>
          </w:tcPr>
          <w:p w14:paraId="680A72F3" w14:textId="77777777" w:rsidR="0046340D" w:rsidRPr="00096EAA" w:rsidRDefault="0046340D" w:rsidP="00651B10">
            <w:pPr>
              <w:jc w:val="center"/>
              <w:rPr>
                <w:rFonts w:ascii="IRANSans Light" w:hAnsi="IRANSans Light" w:cs="IRANSans Light"/>
                <w:b/>
                <w:bCs/>
                <w:sz w:val="24"/>
                <w:szCs w:val="24"/>
                <w:rtl/>
              </w:rPr>
            </w:pPr>
            <w:r w:rsidRPr="00062D37">
              <w:rPr>
                <w:rFonts w:ascii="IRANSans Light" w:hAnsi="IRANSans Light" w:cs="IRANSans Light" w:hint="cs"/>
                <w:b/>
                <w:bCs/>
                <w:rtl/>
              </w:rPr>
              <w:t>شهرداری همدان</w:t>
            </w:r>
          </w:p>
        </w:tc>
        <w:tc>
          <w:tcPr>
            <w:tcW w:w="2268" w:type="dxa"/>
            <w:gridSpan w:val="3"/>
            <w:tcBorders>
              <w:left w:val="single" w:sz="4" w:space="0" w:color="auto"/>
              <w:bottom w:val="single" w:sz="4" w:space="0" w:color="000000" w:themeColor="text1"/>
              <w:right w:val="single" w:sz="4" w:space="0" w:color="auto"/>
            </w:tcBorders>
            <w:shd w:val="clear" w:color="auto" w:fill="auto"/>
            <w:vAlign w:val="center"/>
          </w:tcPr>
          <w:p w14:paraId="73E8BD8C" w14:textId="77777777" w:rsidR="0046340D" w:rsidRPr="00096EAA" w:rsidRDefault="0046340D" w:rsidP="00651B10">
            <w:pPr>
              <w:jc w:val="center"/>
              <w:rPr>
                <w:rFonts w:ascii="IRANSans Light" w:hAnsi="IRANSans Light" w:cs="IRANSans Light"/>
                <w:b/>
                <w:bCs/>
                <w:sz w:val="24"/>
                <w:szCs w:val="24"/>
                <w:rtl/>
              </w:rPr>
            </w:pPr>
            <w:r w:rsidRPr="00062D37">
              <w:rPr>
                <w:rFonts w:ascii="IRANSans Light" w:hAnsi="IRANSans Light" w:cs="IRANSans Light" w:hint="eastAsia"/>
                <w:b/>
                <w:bCs/>
                <w:rtl/>
              </w:rPr>
              <w:t>شهر،</w:t>
            </w:r>
            <w:r w:rsidRPr="00062D37">
              <w:rPr>
                <w:rFonts w:ascii="IRANSans Light" w:hAnsi="IRANSans Light" w:cs="IRANSans Light"/>
                <w:b/>
                <w:bCs/>
                <w:rtl/>
              </w:rPr>
              <w:t xml:space="preserve"> </w:t>
            </w:r>
            <w:r w:rsidRPr="00062D37">
              <w:rPr>
                <w:rFonts w:ascii="IRANSans Light" w:hAnsi="IRANSans Light" w:cs="IRANSans Light" w:hint="eastAsia"/>
                <w:b/>
                <w:bCs/>
                <w:rtl/>
              </w:rPr>
              <w:t>شهروند</w:t>
            </w:r>
            <w:r w:rsidRPr="00062D37">
              <w:rPr>
                <w:rFonts w:ascii="IRANSans Light" w:hAnsi="IRANSans Light" w:cs="IRANSans Light"/>
                <w:b/>
                <w:bCs/>
                <w:rtl/>
              </w:rPr>
              <w:t xml:space="preserve"> </w:t>
            </w:r>
            <w:r w:rsidRPr="00062D37">
              <w:rPr>
                <w:rFonts w:ascii="IRANSans Light" w:hAnsi="IRANSans Light" w:cs="IRANSans Light" w:hint="eastAsia"/>
                <w:b/>
                <w:bCs/>
                <w:rtl/>
              </w:rPr>
              <w:t>و</w:t>
            </w:r>
            <w:r w:rsidRPr="00062D37">
              <w:rPr>
                <w:rFonts w:ascii="IRANSans Light" w:hAnsi="IRANSans Light" w:cs="IRANSans Light"/>
                <w:b/>
                <w:bCs/>
                <w:rtl/>
              </w:rPr>
              <w:t xml:space="preserve"> </w:t>
            </w:r>
            <w:r w:rsidRPr="00062D37">
              <w:rPr>
                <w:rFonts w:ascii="IRANSans Light" w:hAnsi="IRANSans Light" w:cs="IRANSans Light" w:hint="eastAsia"/>
                <w:b/>
                <w:bCs/>
                <w:rtl/>
              </w:rPr>
              <w:t>گردشگر</w:t>
            </w:r>
          </w:p>
        </w:tc>
        <w:tc>
          <w:tcPr>
            <w:tcW w:w="2297" w:type="dxa"/>
            <w:gridSpan w:val="2"/>
            <w:tcBorders>
              <w:left w:val="single" w:sz="4" w:space="0" w:color="auto"/>
              <w:bottom w:val="nil"/>
            </w:tcBorders>
            <w:shd w:val="clear" w:color="auto" w:fill="auto"/>
            <w:vAlign w:val="center"/>
          </w:tcPr>
          <w:p w14:paraId="5B1C9DE7" w14:textId="556B252A" w:rsidR="0046340D" w:rsidRPr="0046340D" w:rsidRDefault="0046340D" w:rsidP="00651B10">
            <w:pPr>
              <w:jc w:val="center"/>
              <w:rPr>
                <w:rFonts w:ascii="IRANSans Light" w:hAnsi="IRANSans Light" w:cs="IRANSans Light"/>
                <w:b/>
                <w:bCs/>
                <w:sz w:val="24"/>
                <w:szCs w:val="24"/>
                <w:rtl/>
              </w:rPr>
            </w:pPr>
            <w:r w:rsidRPr="0046340D">
              <w:rPr>
                <w:rFonts w:ascii="IRANSans Light" w:hAnsi="IRANSans Light" w:cs="IRANSans Light" w:hint="cs"/>
                <w:b/>
                <w:bCs/>
                <w:sz w:val="24"/>
                <w:szCs w:val="24"/>
                <w:rtl/>
              </w:rPr>
              <w:t>میز خدمت الکترونیک</w:t>
            </w:r>
          </w:p>
        </w:tc>
        <w:tc>
          <w:tcPr>
            <w:tcW w:w="7225" w:type="dxa"/>
            <w:gridSpan w:val="3"/>
            <w:tcBorders>
              <w:left w:val="nil"/>
              <w:bottom w:val="nil"/>
            </w:tcBorders>
            <w:shd w:val="clear" w:color="auto" w:fill="auto"/>
            <w:vAlign w:val="center"/>
          </w:tcPr>
          <w:p w14:paraId="73E29BF4" w14:textId="77777777" w:rsidR="0046340D" w:rsidRPr="002C5797" w:rsidRDefault="0046340D" w:rsidP="00651B10">
            <w:pPr>
              <w:jc w:val="center"/>
              <w:rPr>
                <w:rFonts w:ascii="IRANSans Light" w:hAnsi="IRANSans Light" w:cs="IRANSans Light"/>
                <w:b/>
                <w:bCs/>
                <w:sz w:val="24"/>
                <w:szCs w:val="24"/>
                <w:rtl/>
              </w:rPr>
            </w:pPr>
          </w:p>
        </w:tc>
      </w:tr>
      <w:tr w:rsidR="000B2AAC" w:rsidRPr="00096EAA" w14:paraId="7A645F87" w14:textId="77777777" w:rsidTr="002D1759">
        <w:trPr>
          <w:trHeight w:val="934"/>
        </w:trPr>
        <w:tc>
          <w:tcPr>
            <w:tcW w:w="7816" w:type="dxa"/>
            <w:gridSpan w:val="7"/>
            <w:vAlign w:val="center"/>
          </w:tcPr>
          <w:p w14:paraId="3059F87A" w14:textId="4DB94CB8" w:rsidR="000B2AAC" w:rsidRPr="005E55B6" w:rsidRDefault="000B2AAC" w:rsidP="000B2AAC">
            <w:pPr>
              <w:jc w:val="center"/>
              <w:rPr>
                <w:rFonts w:ascii="IRANSans Light" w:hAnsi="IRANSans Light" w:cs="IRANSans Light"/>
                <w:sz w:val="24"/>
                <w:szCs w:val="24"/>
                <w:rtl/>
              </w:rPr>
            </w:pPr>
            <w:r>
              <w:rPr>
                <w:rFonts w:ascii="IRANSans Light" w:hAnsi="IRANSans Light" w:cs="IRANSans Light" w:hint="cs"/>
                <w:sz w:val="24"/>
                <w:szCs w:val="24"/>
                <w:rtl/>
              </w:rPr>
              <w:t>شناسه شهروندی شهروندان همدان</w:t>
            </w:r>
          </w:p>
        </w:tc>
        <w:tc>
          <w:tcPr>
            <w:tcW w:w="7650" w:type="dxa"/>
            <w:gridSpan w:val="4"/>
            <w:vMerge w:val="restart"/>
            <w:vAlign w:val="center"/>
          </w:tcPr>
          <w:p w14:paraId="7296664E" w14:textId="77777777" w:rsidR="000B2AAC" w:rsidRPr="0046340D" w:rsidRDefault="000B2AAC" w:rsidP="0046340D">
            <w:pPr>
              <w:pStyle w:val="ListParagraph"/>
              <w:bidi/>
              <w:ind w:left="0"/>
              <w:jc w:val="center"/>
              <w:rPr>
                <w:rFonts w:ascii="IRANSans Light" w:hAnsi="IRANSans Light" w:cs="IRANSans Light"/>
                <w:b/>
                <w:bCs/>
                <w:sz w:val="24"/>
                <w:szCs w:val="24"/>
                <w:u w:val="single"/>
              </w:rPr>
            </w:pPr>
            <w:r w:rsidRPr="0046340D">
              <w:rPr>
                <w:rFonts w:ascii="IRANSans Light" w:hAnsi="IRANSans Light" w:cs="IRANSans Light" w:hint="eastAsia"/>
                <w:b/>
                <w:bCs/>
                <w:sz w:val="24"/>
                <w:szCs w:val="24"/>
                <w:u w:val="single"/>
                <w:rtl/>
              </w:rPr>
              <w:t>ثبت</w:t>
            </w:r>
            <w:r w:rsidRPr="0046340D">
              <w:rPr>
                <w:rFonts w:ascii="IRANSans Light" w:hAnsi="IRANSans Light" w:cs="IRANSans Light"/>
                <w:b/>
                <w:bCs/>
                <w:sz w:val="24"/>
                <w:szCs w:val="24"/>
                <w:u w:val="single"/>
                <w:rtl/>
              </w:rPr>
              <w:t xml:space="preserve"> </w:t>
            </w:r>
            <w:r w:rsidRPr="0046340D">
              <w:rPr>
                <w:rFonts w:ascii="IRANSans Light" w:hAnsi="IRANSans Light" w:cs="IRANSans Light" w:hint="eastAsia"/>
                <w:b/>
                <w:bCs/>
                <w:sz w:val="24"/>
                <w:szCs w:val="24"/>
                <w:u w:val="single"/>
                <w:rtl/>
              </w:rPr>
              <w:t>نام</w:t>
            </w:r>
          </w:p>
          <w:p w14:paraId="3960FD16" w14:textId="77777777" w:rsidR="000B2AAC" w:rsidRPr="0046340D" w:rsidRDefault="000B2AAC" w:rsidP="0046340D">
            <w:pPr>
              <w:pStyle w:val="ListParagraph"/>
              <w:bidi/>
              <w:ind w:left="0"/>
              <w:jc w:val="center"/>
              <w:rPr>
                <w:rFonts w:ascii="IRANSans Light" w:hAnsi="IRANSans Light" w:cs="IRANSans Light"/>
                <w:b/>
                <w:bCs/>
                <w:sz w:val="24"/>
                <w:szCs w:val="24"/>
                <w:rtl/>
                <w:lang w:bidi="fa-IR"/>
              </w:rPr>
            </w:pPr>
            <w:r w:rsidRPr="0046340D">
              <w:rPr>
                <w:rFonts w:ascii="IRANSans Light" w:hAnsi="IRANSans Light" w:cs="IRANSans Light" w:hint="eastAsia"/>
                <w:b/>
                <w:bCs/>
                <w:sz w:val="24"/>
                <w:szCs w:val="24"/>
                <w:rtl/>
              </w:rPr>
              <w:t>شناسه</w:t>
            </w:r>
            <w:r w:rsidRPr="0046340D">
              <w:rPr>
                <w:rFonts w:ascii="IRANSans Light" w:hAnsi="IRANSans Light" w:cs="IRANSans Light"/>
                <w:b/>
                <w:bCs/>
                <w:sz w:val="24"/>
                <w:szCs w:val="24"/>
                <w:rtl/>
              </w:rPr>
              <w:t xml:space="preserve"> </w:t>
            </w:r>
            <w:r w:rsidRPr="0046340D">
              <w:rPr>
                <w:rFonts w:ascii="IRANSans Light" w:hAnsi="IRANSans Light" w:cs="IRANSans Light" w:hint="eastAsia"/>
                <w:b/>
                <w:bCs/>
                <w:sz w:val="24"/>
                <w:szCs w:val="24"/>
                <w:rtl/>
              </w:rPr>
              <w:t>شهروند</w:t>
            </w:r>
            <w:r w:rsidRPr="0046340D">
              <w:rPr>
                <w:rFonts w:ascii="IRANSans Light" w:hAnsi="IRANSans Light" w:cs="IRANSans Light" w:hint="cs"/>
                <w:b/>
                <w:bCs/>
                <w:sz w:val="24"/>
                <w:szCs w:val="24"/>
                <w:rtl/>
              </w:rPr>
              <w:t>ی</w:t>
            </w:r>
            <w:r w:rsidRPr="0046340D">
              <w:rPr>
                <w:rFonts w:ascii="IRANSans Light" w:hAnsi="IRANSans Light" w:cs="IRANSans Light"/>
                <w:b/>
                <w:bCs/>
                <w:sz w:val="24"/>
                <w:szCs w:val="24"/>
                <w:rtl/>
              </w:rPr>
              <w:t xml:space="preserve"> </w:t>
            </w:r>
            <w:r w:rsidRPr="0046340D">
              <w:rPr>
                <w:rFonts w:ascii="IRANSans Light" w:hAnsi="IRANSans Light" w:cs="IRANSans Light" w:hint="eastAsia"/>
                <w:b/>
                <w:bCs/>
                <w:sz w:val="24"/>
                <w:szCs w:val="24"/>
                <w:rtl/>
              </w:rPr>
              <w:t>شروع</w:t>
            </w:r>
            <w:r w:rsidRPr="0046340D">
              <w:rPr>
                <w:rFonts w:ascii="IRANSans Light" w:hAnsi="IRANSans Light" w:cs="IRANSans Light" w:hint="cs"/>
                <w:b/>
                <w:bCs/>
                <w:sz w:val="24"/>
                <w:szCs w:val="24"/>
                <w:rtl/>
              </w:rPr>
              <w:t>ی</w:t>
            </w:r>
            <w:r w:rsidRPr="0046340D">
              <w:rPr>
                <w:rFonts w:ascii="IRANSans Light" w:hAnsi="IRANSans Light" w:cs="IRANSans Light"/>
                <w:b/>
                <w:bCs/>
                <w:sz w:val="24"/>
                <w:szCs w:val="24"/>
                <w:rtl/>
              </w:rPr>
              <w:t xml:space="preserve"> </w:t>
            </w:r>
            <w:r w:rsidRPr="0046340D">
              <w:rPr>
                <w:rFonts w:ascii="IRANSans Light" w:hAnsi="IRANSans Light" w:cs="IRANSans Light" w:hint="eastAsia"/>
                <w:b/>
                <w:bCs/>
                <w:sz w:val="24"/>
                <w:szCs w:val="24"/>
                <w:rtl/>
              </w:rPr>
              <w:t>برا</w:t>
            </w:r>
            <w:r w:rsidRPr="0046340D">
              <w:rPr>
                <w:rFonts w:ascii="IRANSans Light" w:hAnsi="IRANSans Light" w:cs="IRANSans Light" w:hint="cs"/>
                <w:b/>
                <w:bCs/>
                <w:sz w:val="24"/>
                <w:szCs w:val="24"/>
                <w:rtl/>
              </w:rPr>
              <w:t>ی</w:t>
            </w:r>
            <w:r w:rsidRPr="0046340D">
              <w:rPr>
                <w:rFonts w:ascii="IRANSans Light" w:hAnsi="IRANSans Light" w:cs="IRANSans Light"/>
                <w:b/>
                <w:bCs/>
                <w:sz w:val="24"/>
                <w:szCs w:val="24"/>
                <w:rtl/>
              </w:rPr>
              <w:t xml:space="preserve"> </w:t>
            </w:r>
            <w:r w:rsidRPr="0046340D">
              <w:rPr>
                <w:rFonts w:ascii="IRANSans Light" w:hAnsi="IRANSans Light" w:cs="IRANSans Light" w:hint="eastAsia"/>
                <w:b/>
                <w:bCs/>
                <w:sz w:val="24"/>
                <w:szCs w:val="24"/>
                <w:rtl/>
              </w:rPr>
              <w:t>شهرهوشمند</w:t>
            </w:r>
          </w:p>
          <w:p w14:paraId="069E1A52" w14:textId="1A8BC18F" w:rsidR="000B2AAC" w:rsidRDefault="000B2AAC" w:rsidP="0046340D">
            <w:pPr>
              <w:pStyle w:val="ListParagraph"/>
              <w:bidi/>
              <w:ind w:left="0"/>
              <w:jc w:val="center"/>
              <w:rPr>
                <w:rFonts w:ascii="IRANSans Light" w:hAnsi="IRANSans Light" w:cs="IRANSans Light"/>
                <w:b/>
                <w:bCs/>
                <w:sz w:val="24"/>
                <w:szCs w:val="24"/>
                <w:rtl/>
              </w:rPr>
            </w:pPr>
            <w:r w:rsidRPr="0046340D">
              <w:rPr>
                <w:rFonts w:ascii="IRANSans Light" w:hAnsi="IRANSans Light" w:cs="IRANSans Light" w:hint="eastAsia"/>
                <w:b/>
                <w:bCs/>
                <w:sz w:val="24"/>
                <w:szCs w:val="24"/>
                <w:rtl/>
              </w:rPr>
              <w:t>با</w:t>
            </w:r>
            <w:r w:rsidRPr="0046340D">
              <w:rPr>
                <w:rFonts w:ascii="IRANSans Light" w:hAnsi="IRANSans Light" w:cs="IRANSans Light"/>
                <w:b/>
                <w:bCs/>
                <w:sz w:val="24"/>
                <w:szCs w:val="24"/>
                <w:rtl/>
              </w:rPr>
              <w:t xml:space="preserve"> </w:t>
            </w:r>
            <w:r w:rsidRPr="0046340D">
              <w:rPr>
                <w:rFonts w:ascii="IRANSans Light" w:hAnsi="IRANSans Light" w:cs="IRANSans Light" w:hint="eastAsia"/>
                <w:b/>
                <w:bCs/>
                <w:sz w:val="24"/>
                <w:szCs w:val="24"/>
                <w:rtl/>
              </w:rPr>
              <w:t>ا</w:t>
            </w:r>
            <w:r w:rsidRPr="0046340D">
              <w:rPr>
                <w:rFonts w:ascii="IRANSans Light" w:hAnsi="IRANSans Light" w:cs="IRANSans Light" w:hint="cs"/>
                <w:b/>
                <w:bCs/>
                <w:sz w:val="24"/>
                <w:szCs w:val="24"/>
                <w:rtl/>
              </w:rPr>
              <w:t>ی</w:t>
            </w:r>
            <w:r w:rsidRPr="0046340D">
              <w:rPr>
                <w:rFonts w:ascii="IRANSans Light" w:hAnsi="IRANSans Light" w:cs="IRANSans Light" w:hint="eastAsia"/>
                <w:b/>
                <w:bCs/>
                <w:sz w:val="24"/>
                <w:szCs w:val="24"/>
                <w:rtl/>
              </w:rPr>
              <w:t>جاد</w:t>
            </w:r>
            <w:r w:rsidRPr="0046340D">
              <w:rPr>
                <w:rFonts w:ascii="IRANSans Light" w:hAnsi="IRANSans Light" w:cs="IRANSans Light"/>
                <w:b/>
                <w:bCs/>
                <w:sz w:val="24"/>
                <w:szCs w:val="24"/>
                <w:rtl/>
              </w:rPr>
              <w:t xml:space="preserve"> </w:t>
            </w:r>
            <w:r w:rsidRPr="0046340D">
              <w:rPr>
                <w:rFonts w:ascii="IRANSans Light" w:hAnsi="IRANSans Light" w:cs="IRANSans Light" w:hint="eastAsia"/>
                <w:b/>
                <w:bCs/>
                <w:sz w:val="24"/>
                <w:szCs w:val="24"/>
                <w:rtl/>
              </w:rPr>
              <w:t>ا</w:t>
            </w:r>
            <w:r w:rsidRPr="0046340D">
              <w:rPr>
                <w:rFonts w:ascii="IRANSans Light" w:hAnsi="IRANSans Light" w:cs="IRANSans Light" w:hint="cs"/>
                <w:b/>
                <w:bCs/>
                <w:sz w:val="24"/>
                <w:szCs w:val="24"/>
                <w:rtl/>
              </w:rPr>
              <w:t>ی</w:t>
            </w:r>
            <w:r w:rsidRPr="0046340D">
              <w:rPr>
                <w:rFonts w:ascii="IRANSans Light" w:hAnsi="IRANSans Light" w:cs="IRANSans Light" w:hint="eastAsia"/>
                <w:b/>
                <w:bCs/>
                <w:sz w:val="24"/>
                <w:szCs w:val="24"/>
                <w:rtl/>
              </w:rPr>
              <w:t>ن</w:t>
            </w:r>
            <w:r w:rsidRPr="0046340D">
              <w:rPr>
                <w:rFonts w:ascii="IRANSans Light" w:hAnsi="IRANSans Light" w:cs="IRANSans Light"/>
                <w:b/>
                <w:bCs/>
                <w:sz w:val="24"/>
                <w:szCs w:val="24"/>
                <w:rtl/>
              </w:rPr>
              <w:t xml:space="preserve"> </w:t>
            </w:r>
            <w:r w:rsidRPr="0046340D">
              <w:rPr>
                <w:rFonts w:ascii="IRANSans Light" w:hAnsi="IRANSans Light" w:cs="IRANSans Light" w:hint="eastAsia"/>
                <w:b/>
                <w:bCs/>
                <w:sz w:val="24"/>
                <w:szCs w:val="24"/>
                <w:rtl/>
              </w:rPr>
              <w:t>شناسه</w:t>
            </w:r>
            <w:r w:rsidRPr="0046340D">
              <w:rPr>
                <w:rFonts w:ascii="IRANSans Light" w:hAnsi="IRANSans Light" w:cs="IRANSans Light"/>
                <w:b/>
                <w:bCs/>
                <w:sz w:val="24"/>
                <w:szCs w:val="24"/>
                <w:rtl/>
              </w:rPr>
              <w:t xml:space="preserve"> </w:t>
            </w:r>
            <w:r w:rsidRPr="0046340D">
              <w:rPr>
                <w:rFonts w:ascii="IRANSans Light" w:hAnsi="IRANSans Light" w:cs="IRANSans Light" w:hint="eastAsia"/>
                <w:b/>
                <w:bCs/>
                <w:sz w:val="24"/>
                <w:szCs w:val="24"/>
                <w:rtl/>
              </w:rPr>
              <w:t>م</w:t>
            </w:r>
            <w:r w:rsidRPr="0046340D">
              <w:rPr>
                <w:rFonts w:ascii="IRANSans Light" w:hAnsi="IRANSans Light" w:cs="IRANSans Light" w:hint="cs"/>
                <w:b/>
                <w:bCs/>
                <w:sz w:val="24"/>
                <w:szCs w:val="24"/>
                <w:rtl/>
              </w:rPr>
              <w:t>ی</w:t>
            </w:r>
            <w:r w:rsidRPr="0046340D">
              <w:rPr>
                <w:rFonts w:ascii="IRANSans Light" w:hAnsi="IRANSans Light" w:cs="IRANSans Light"/>
                <w:b/>
                <w:bCs/>
                <w:sz w:val="24"/>
                <w:szCs w:val="24"/>
                <w:rtl/>
              </w:rPr>
              <w:t xml:space="preserve"> </w:t>
            </w:r>
            <w:r w:rsidRPr="0046340D">
              <w:rPr>
                <w:rFonts w:ascii="IRANSans Light" w:hAnsi="IRANSans Light" w:cs="IRANSans Light" w:hint="eastAsia"/>
                <w:b/>
                <w:bCs/>
                <w:sz w:val="24"/>
                <w:szCs w:val="24"/>
                <w:rtl/>
              </w:rPr>
              <w:t>توان</w:t>
            </w:r>
            <w:r w:rsidRPr="0046340D">
              <w:rPr>
                <w:rFonts w:ascii="IRANSans Light" w:hAnsi="IRANSans Light" w:cs="IRANSans Light" w:hint="cs"/>
                <w:b/>
                <w:bCs/>
                <w:sz w:val="24"/>
                <w:szCs w:val="24"/>
                <w:rtl/>
              </w:rPr>
              <w:t>ی</w:t>
            </w:r>
            <w:r w:rsidRPr="0046340D">
              <w:rPr>
                <w:rFonts w:ascii="IRANSans Light" w:hAnsi="IRANSans Light" w:cs="IRANSans Light" w:hint="eastAsia"/>
                <w:b/>
                <w:bCs/>
                <w:sz w:val="24"/>
                <w:szCs w:val="24"/>
                <w:rtl/>
              </w:rPr>
              <w:t>د</w:t>
            </w:r>
            <w:r w:rsidRPr="0046340D">
              <w:rPr>
                <w:rFonts w:ascii="IRANSans Light" w:hAnsi="IRANSans Light" w:cs="IRANSans Light"/>
                <w:b/>
                <w:bCs/>
                <w:sz w:val="24"/>
                <w:szCs w:val="24"/>
                <w:rtl/>
              </w:rPr>
              <w:t xml:space="preserve"> </w:t>
            </w:r>
            <w:r w:rsidRPr="0046340D">
              <w:rPr>
                <w:rFonts w:ascii="IRANSans Light" w:hAnsi="IRANSans Light" w:cs="IRANSans Light" w:hint="eastAsia"/>
                <w:b/>
                <w:bCs/>
                <w:sz w:val="24"/>
                <w:szCs w:val="24"/>
                <w:rtl/>
              </w:rPr>
              <w:t>از</w:t>
            </w:r>
            <w:r w:rsidRPr="0046340D">
              <w:rPr>
                <w:rFonts w:ascii="IRANSans Light" w:hAnsi="IRANSans Light" w:cs="IRANSans Light"/>
                <w:b/>
                <w:bCs/>
                <w:sz w:val="24"/>
                <w:szCs w:val="24"/>
                <w:rtl/>
              </w:rPr>
              <w:t xml:space="preserve"> </w:t>
            </w:r>
            <w:r w:rsidRPr="0046340D">
              <w:rPr>
                <w:rFonts w:ascii="IRANSans Light" w:hAnsi="IRANSans Light" w:cs="IRANSans Light" w:hint="eastAsia"/>
                <w:b/>
                <w:bCs/>
                <w:sz w:val="24"/>
                <w:szCs w:val="24"/>
                <w:rtl/>
              </w:rPr>
              <w:t>خدمات</w:t>
            </w:r>
            <w:r w:rsidRPr="0046340D">
              <w:rPr>
                <w:rFonts w:ascii="IRANSans Light" w:hAnsi="IRANSans Light" w:cs="IRANSans Light"/>
                <w:b/>
                <w:bCs/>
                <w:sz w:val="24"/>
                <w:szCs w:val="24"/>
                <w:rtl/>
              </w:rPr>
              <w:t xml:space="preserve"> </w:t>
            </w:r>
            <w:r w:rsidRPr="0046340D">
              <w:rPr>
                <w:rFonts w:ascii="IRANSans Light" w:hAnsi="IRANSans Light" w:cs="IRANSans Light" w:hint="eastAsia"/>
                <w:b/>
                <w:bCs/>
                <w:sz w:val="24"/>
                <w:szCs w:val="24"/>
                <w:rtl/>
              </w:rPr>
              <w:t>الکترون</w:t>
            </w:r>
            <w:r w:rsidRPr="0046340D">
              <w:rPr>
                <w:rFonts w:ascii="IRANSans Light" w:hAnsi="IRANSans Light" w:cs="IRANSans Light" w:hint="cs"/>
                <w:b/>
                <w:bCs/>
                <w:sz w:val="24"/>
                <w:szCs w:val="24"/>
                <w:rtl/>
              </w:rPr>
              <w:t>ی</w:t>
            </w:r>
            <w:r w:rsidRPr="0046340D">
              <w:rPr>
                <w:rFonts w:ascii="IRANSans Light" w:hAnsi="IRANSans Light" w:cs="IRANSans Light" w:hint="eastAsia"/>
                <w:b/>
                <w:bCs/>
                <w:sz w:val="24"/>
                <w:szCs w:val="24"/>
                <w:rtl/>
              </w:rPr>
              <w:t>ک</w:t>
            </w:r>
            <w:r w:rsidRPr="0046340D">
              <w:rPr>
                <w:rFonts w:ascii="IRANSans Light" w:hAnsi="IRANSans Light" w:cs="IRANSans Light"/>
                <w:b/>
                <w:bCs/>
                <w:sz w:val="24"/>
                <w:szCs w:val="24"/>
                <w:rtl/>
              </w:rPr>
              <w:t xml:space="preserve"> </w:t>
            </w:r>
            <w:r w:rsidRPr="0046340D">
              <w:rPr>
                <w:rFonts w:ascii="IRANSans Light" w:hAnsi="IRANSans Light" w:cs="IRANSans Light" w:hint="eastAsia"/>
                <w:b/>
                <w:bCs/>
                <w:sz w:val="24"/>
                <w:szCs w:val="24"/>
                <w:rtl/>
              </w:rPr>
              <w:t>شهر</w:t>
            </w:r>
            <w:r w:rsidRPr="0046340D">
              <w:rPr>
                <w:rFonts w:ascii="IRANSans Light" w:hAnsi="IRANSans Light" w:cs="IRANSans Light"/>
                <w:b/>
                <w:bCs/>
                <w:sz w:val="24"/>
                <w:szCs w:val="24"/>
                <w:rtl/>
              </w:rPr>
              <w:t xml:space="preserve"> </w:t>
            </w:r>
            <w:r>
              <w:rPr>
                <w:rFonts w:ascii="IRANSans Light" w:hAnsi="IRANSans Light" w:cs="IRANSans Light" w:hint="cs"/>
                <w:b/>
                <w:bCs/>
                <w:sz w:val="24"/>
                <w:szCs w:val="24"/>
                <w:rtl/>
              </w:rPr>
              <w:t>همدان</w:t>
            </w:r>
            <w:r w:rsidRPr="0046340D">
              <w:rPr>
                <w:rFonts w:ascii="IRANSans Light" w:hAnsi="IRANSans Light" w:cs="IRANSans Light"/>
                <w:b/>
                <w:bCs/>
                <w:sz w:val="24"/>
                <w:szCs w:val="24"/>
                <w:rtl/>
              </w:rPr>
              <w:t xml:space="preserve"> </w:t>
            </w:r>
            <w:r w:rsidRPr="0046340D">
              <w:rPr>
                <w:rFonts w:ascii="IRANSans Light" w:hAnsi="IRANSans Light" w:cs="IRANSans Light" w:hint="eastAsia"/>
                <w:b/>
                <w:bCs/>
                <w:sz w:val="24"/>
                <w:szCs w:val="24"/>
                <w:rtl/>
              </w:rPr>
              <w:t>بهره</w:t>
            </w:r>
            <w:r w:rsidRPr="0046340D">
              <w:rPr>
                <w:rFonts w:ascii="IRANSans Light" w:hAnsi="IRANSans Light" w:cs="IRANSans Light"/>
                <w:b/>
                <w:bCs/>
                <w:sz w:val="24"/>
                <w:szCs w:val="24"/>
                <w:rtl/>
              </w:rPr>
              <w:t xml:space="preserve"> </w:t>
            </w:r>
            <w:r w:rsidRPr="0046340D">
              <w:rPr>
                <w:rFonts w:ascii="IRANSans Light" w:hAnsi="IRANSans Light" w:cs="IRANSans Light" w:hint="eastAsia"/>
                <w:b/>
                <w:bCs/>
                <w:sz w:val="24"/>
                <w:szCs w:val="24"/>
                <w:rtl/>
              </w:rPr>
              <w:t>مند</w:t>
            </w:r>
            <w:r w:rsidRPr="0046340D">
              <w:rPr>
                <w:rFonts w:ascii="IRANSans Light" w:hAnsi="IRANSans Light" w:cs="IRANSans Light"/>
                <w:b/>
                <w:bCs/>
                <w:sz w:val="24"/>
                <w:szCs w:val="24"/>
                <w:rtl/>
              </w:rPr>
              <w:t xml:space="preserve"> </w:t>
            </w:r>
            <w:r w:rsidRPr="0046340D">
              <w:rPr>
                <w:rFonts w:ascii="IRANSans Light" w:hAnsi="IRANSans Light" w:cs="IRANSans Light" w:hint="eastAsia"/>
                <w:b/>
                <w:bCs/>
                <w:sz w:val="24"/>
                <w:szCs w:val="24"/>
                <w:rtl/>
              </w:rPr>
              <w:t>گرد</w:t>
            </w:r>
            <w:r w:rsidRPr="0046340D">
              <w:rPr>
                <w:rFonts w:ascii="IRANSans Light" w:hAnsi="IRANSans Light" w:cs="IRANSans Light" w:hint="cs"/>
                <w:b/>
                <w:bCs/>
                <w:sz w:val="24"/>
                <w:szCs w:val="24"/>
                <w:rtl/>
              </w:rPr>
              <w:t>ی</w:t>
            </w:r>
            <w:r w:rsidRPr="0046340D">
              <w:rPr>
                <w:rFonts w:ascii="IRANSans Light" w:hAnsi="IRANSans Light" w:cs="IRANSans Light" w:hint="eastAsia"/>
                <w:b/>
                <w:bCs/>
                <w:sz w:val="24"/>
                <w:szCs w:val="24"/>
                <w:rtl/>
              </w:rPr>
              <w:t>د</w:t>
            </w:r>
            <w:r w:rsidRPr="0046340D">
              <w:rPr>
                <w:rFonts w:ascii="IRANSans Light" w:hAnsi="IRANSans Light" w:cs="IRANSans Light"/>
                <w:b/>
                <w:bCs/>
                <w:sz w:val="24"/>
                <w:szCs w:val="24"/>
                <w:rtl/>
              </w:rPr>
              <w:t>.</w:t>
            </w:r>
          </w:p>
        </w:tc>
      </w:tr>
      <w:tr w:rsidR="002649A7" w:rsidRPr="00096EAA" w14:paraId="51EAF082" w14:textId="77777777" w:rsidTr="00AA767A">
        <w:trPr>
          <w:trHeight w:val="510"/>
        </w:trPr>
        <w:tc>
          <w:tcPr>
            <w:tcW w:w="2148" w:type="dxa"/>
            <w:gridSpan w:val="2"/>
            <w:tcBorders>
              <w:bottom w:val="nil"/>
            </w:tcBorders>
            <w:vAlign w:val="center"/>
          </w:tcPr>
          <w:p w14:paraId="0B1AFB45" w14:textId="21082D6F" w:rsidR="002649A7" w:rsidRPr="005E55B6" w:rsidRDefault="002649A7" w:rsidP="000B2AAC">
            <w:pPr>
              <w:rPr>
                <w:rFonts w:ascii="IRANSans Light" w:hAnsi="IRANSans Light" w:cs="IRANSans Light"/>
                <w:sz w:val="24"/>
                <w:szCs w:val="24"/>
                <w:rtl/>
              </w:rPr>
            </w:pPr>
            <w:r>
              <w:rPr>
                <w:rFonts w:ascii="IRANSans Light" w:hAnsi="IRANSans Light" w:cs="IRANSans Light" w:hint="cs"/>
                <w:sz w:val="24"/>
                <w:szCs w:val="24"/>
                <w:rtl/>
              </w:rPr>
              <w:t>کد ملی</w:t>
            </w:r>
            <w:r w:rsidR="00AA767A">
              <w:rPr>
                <w:rFonts w:ascii="IRANSans Light" w:hAnsi="IRANSans Light" w:cs="IRANSans Light" w:hint="cs"/>
                <w:sz w:val="24"/>
                <w:szCs w:val="24"/>
                <w:rtl/>
              </w:rPr>
              <w:t>/شناسه ملی</w:t>
            </w:r>
            <w:r>
              <w:rPr>
                <w:rFonts w:ascii="IRANSans Light" w:hAnsi="IRANSans Light" w:cs="IRANSans Light" w:hint="cs"/>
                <w:sz w:val="24"/>
                <w:szCs w:val="24"/>
                <w:rtl/>
              </w:rPr>
              <w:t>:</w:t>
            </w:r>
          </w:p>
        </w:tc>
        <w:tc>
          <w:tcPr>
            <w:tcW w:w="5668" w:type="dxa"/>
            <w:gridSpan w:val="5"/>
            <w:tcBorders>
              <w:bottom w:val="nil"/>
            </w:tcBorders>
            <w:vAlign w:val="center"/>
          </w:tcPr>
          <w:p w14:paraId="5F9A5772" w14:textId="00670442" w:rsidR="002649A7" w:rsidRPr="005E55B6" w:rsidRDefault="002649A7" w:rsidP="000B2AAC">
            <w:pPr>
              <w:rPr>
                <w:rFonts w:ascii="IRANSans Light" w:hAnsi="IRANSans Light" w:cs="IRANSans Light"/>
                <w:sz w:val="24"/>
                <w:szCs w:val="24"/>
                <w:rtl/>
              </w:rPr>
            </w:pPr>
          </w:p>
        </w:tc>
        <w:tc>
          <w:tcPr>
            <w:tcW w:w="7650" w:type="dxa"/>
            <w:gridSpan w:val="4"/>
            <w:vMerge/>
            <w:vAlign w:val="center"/>
          </w:tcPr>
          <w:p w14:paraId="3F198AB4" w14:textId="77777777" w:rsidR="002649A7" w:rsidRDefault="002649A7" w:rsidP="000B2AAC">
            <w:pPr>
              <w:pStyle w:val="ListParagraph"/>
              <w:bidi/>
              <w:ind w:left="0"/>
              <w:jc w:val="center"/>
              <w:rPr>
                <w:rFonts w:ascii="IRANSans Light" w:hAnsi="IRANSans Light" w:cs="IRANSans Light"/>
                <w:b/>
                <w:bCs/>
                <w:sz w:val="24"/>
                <w:szCs w:val="24"/>
                <w:rtl/>
              </w:rPr>
            </w:pPr>
          </w:p>
        </w:tc>
      </w:tr>
      <w:tr w:rsidR="002649A7" w:rsidRPr="00096EAA" w14:paraId="133360FB" w14:textId="77777777" w:rsidTr="00AA767A">
        <w:trPr>
          <w:trHeight w:val="510"/>
        </w:trPr>
        <w:tc>
          <w:tcPr>
            <w:tcW w:w="2148" w:type="dxa"/>
            <w:gridSpan w:val="2"/>
            <w:tcBorders>
              <w:bottom w:val="nil"/>
            </w:tcBorders>
            <w:vAlign w:val="center"/>
          </w:tcPr>
          <w:p w14:paraId="01CEF2C2" w14:textId="77777777" w:rsidR="002649A7" w:rsidRPr="005E55B6" w:rsidRDefault="002649A7" w:rsidP="000B2AAC">
            <w:pPr>
              <w:rPr>
                <w:rFonts w:ascii="IRANSans Light" w:hAnsi="IRANSans Light" w:cs="IRANSans Light"/>
                <w:sz w:val="24"/>
                <w:szCs w:val="24"/>
                <w:rtl/>
              </w:rPr>
            </w:pPr>
            <w:r>
              <w:rPr>
                <w:rFonts w:ascii="IRANSans Light" w:hAnsi="IRANSans Light" w:cs="IRANSans Light" w:hint="cs"/>
                <w:sz w:val="24"/>
                <w:szCs w:val="24"/>
                <w:rtl/>
              </w:rPr>
              <w:t>رمز عبور:</w:t>
            </w:r>
          </w:p>
        </w:tc>
        <w:tc>
          <w:tcPr>
            <w:tcW w:w="5668" w:type="dxa"/>
            <w:gridSpan w:val="5"/>
            <w:tcBorders>
              <w:bottom w:val="nil"/>
            </w:tcBorders>
            <w:vAlign w:val="center"/>
          </w:tcPr>
          <w:p w14:paraId="3D199241" w14:textId="58CB1419" w:rsidR="002649A7" w:rsidRPr="005E55B6" w:rsidRDefault="002649A7" w:rsidP="000B2AAC">
            <w:pPr>
              <w:rPr>
                <w:rFonts w:ascii="IRANSans Light" w:hAnsi="IRANSans Light" w:cs="IRANSans Light"/>
                <w:sz w:val="24"/>
                <w:szCs w:val="24"/>
                <w:rtl/>
              </w:rPr>
            </w:pPr>
          </w:p>
        </w:tc>
        <w:tc>
          <w:tcPr>
            <w:tcW w:w="7650" w:type="dxa"/>
            <w:gridSpan w:val="4"/>
            <w:vMerge/>
            <w:vAlign w:val="center"/>
          </w:tcPr>
          <w:p w14:paraId="190C9817" w14:textId="77777777" w:rsidR="002649A7" w:rsidRDefault="002649A7" w:rsidP="000B2AAC">
            <w:pPr>
              <w:pStyle w:val="ListParagraph"/>
              <w:bidi/>
              <w:ind w:left="0"/>
              <w:jc w:val="center"/>
              <w:rPr>
                <w:rFonts w:ascii="IRANSans Light" w:hAnsi="IRANSans Light" w:cs="IRANSans Light"/>
                <w:b/>
                <w:bCs/>
                <w:sz w:val="24"/>
                <w:szCs w:val="24"/>
                <w:rtl/>
              </w:rPr>
            </w:pPr>
          </w:p>
        </w:tc>
      </w:tr>
      <w:tr w:rsidR="000B2AAC" w:rsidRPr="00096EAA" w14:paraId="3490A147" w14:textId="77777777" w:rsidTr="002D1759">
        <w:trPr>
          <w:trHeight w:val="1062"/>
        </w:trPr>
        <w:tc>
          <w:tcPr>
            <w:tcW w:w="7816" w:type="dxa"/>
            <w:gridSpan w:val="7"/>
            <w:vAlign w:val="center"/>
          </w:tcPr>
          <w:p w14:paraId="351C409F" w14:textId="7B517599" w:rsidR="000B2AAC" w:rsidRPr="007C3CA6" w:rsidRDefault="002649A7" w:rsidP="007C3CA6">
            <w:pPr>
              <w:jc w:val="right"/>
              <w:rPr>
                <w:rFonts w:ascii="IRANSans Light" w:hAnsi="IRANSans Light" w:cs="IRANSans Light"/>
                <w:sz w:val="32"/>
                <w:szCs w:val="32"/>
                <w:rtl/>
              </w:rPr>
            </w:pPr>
            <w:r w:rsidRPr="007C3CA6">
              <w:rPr>
                <w:rFonts w:ascii="IRANSans Light" w:hAnsi="IRANSans Light" w:cs="IRANSans Light"/>
                <w:sz w:val="32"/>
                <w:szCs w:val="32"/>
                <w:rtl/>
              </w:rPr>
              <w:tab/>
            </w:r>
            <w:r w:rsidRPr="007C3CA6">
              <w:rPr>
                <w:rFonts w:ascii="IRANSans Light" w:hAnsi="IRANSans Light" w:cs="IRANSans Light"/>
                <w:sz w:val="32"/>
                <w:szCs w:val="32"/>
                <w:rtl/>
              </w:rPr>
              <w:tab/>
            </w:r>
            <w:r w:rsidRPr="007C3CA6">
              <w:rPr>
                <w:rFonts w:ascii="IRANSans Light" w:hAnsi="IRANSans Light" w:cs="IRANSans Light" w:hint="cs"/>
                <w:color w:val="BFBFBF" w:themeColor="background1" w:themeShade="BF"/>
                <w:sz w:val="32"/>
                <w:szCs w:val="32"/>
                <w:shd w:val="clear" w:color="auto" w:fill="BFBFBF" w:themeFill="background1" w:themeFillShade="BF"/>
                <w:rtl/>
              </w:rPr>
              <w:t>........</w:t>
            </w:r>
            <w:r w:rsidRPr="007C3CA6">
              <w:rPr>
                <w:rFonts w:ascii="IRANSans Light" w:hAnsi="IRANSans Light" w:cs="IRANSans Light" w:hint="cs"/>
                <w:sz w:val="32"/>
                <w:szCs w:val="32"/>
                <w:shd w:val="clear" w:color="auto" w:fill="BFBFBF" w:themeFill="background1" w:themeFillShade="BF"/>
                <w:rtl/>
              </w:rPr>
              <w:t>ورود</w:t>
            </w:r>
            <w:r w:rsidR="00D373DA">
              <w:rPr>
                <w:rFonts w:ascii="IRANSans Light" w:hAnsi="IRANSans Light" w:cs="IRANSans Light" w:hint="cs"/>
                <w:sz w:val="32"/>
                <w:szCs w:val="32"/>
                <w:shd w:val="clear" w:color="auto" w:fill="BFBFBF" w:themeFill="background1" w:themeFillShade="BF"/>
                <w:rtl/>
              </w:rPr>
              <w:t xml:space="preserve"> به سیستم</w:t>
            </w:r>
            <w:r w:rsidR="007C3CA6" w:rsidRPr="007C3CA6">
              <w:rPr>
                <w:rFonts w:ascii="IRANSans Light" w:hAnsi="IRANSans Light" w:cs="IRANSans Light" w:hint="cs"/>
                <w:color w:val="BFBFBF" w:themeColor="background1" w:themeShade="BF"/>
                <w:sz w:val="32"/>
                <w:szCs w:val="32"/>
                <w:shd w:val="clear" w:color="auto" w:fill="BFBFBF" w:themeFill="background1" w:themeFillShade="BF"/>
                <w:rtl/>
              </w:rPr>
              <w:t>.......</w:t>
            </w:r>
          </w:p>
        </w:tc>
        <w:tc>
          <w:tcPr>
            <w:tcW w:w="7650" w:type="dxa"/>
            <w:gridSpan w:val="4"/>
            <w:vMerge/>
            <w:vAlign w:val="center"/>
          </w:tcPr>
          <w:p w14:paraId="17E7D986" w14:textId="77777777" w:rsidR="000B2AAC" w:rsidRDefault="000B2AAC" w:rsidP="00651B10">
            <w:pPr>
              <w:pStyle w:val="ListParagraph"/>
              <w:bidi/>
              <w:ind w:left="0"/>
              <w:jc w:val="center"/>
              <w:rPr>
                <w:rFonts w:ascii="IRANSans Light" w:hAnsi="IRANSans Light" w:cs="IRANSans Light"/>
                <w:b/>
                <w:bCs/>
                <w:sz w:val="24"/>
                <w:szCs w:val="24"/>
                <w:rtl/>
              </w:rPr>
            </w:pPr>
          </w:p>
        </w:tc>
      </w:tr>
      <w:tr w:rsidR="00562A41" w:rsidRPr="00096EAA" w14:paraId="7E3D6E17" w14:textId="77777777" w:rsidTr="008F5A4F">
        <w:trPr>
          <w:trHeight w:val="510"/>
        </w:trPr>
        <w:tc>
          <w:tcPr>
            <w:tcW w:w="3908" w:type="dxa"/>
            <w:gridSpan w:val="4"/>
            <w:tcBorders>
              <w:bottom w:val="nil"/>
            </w:tcBorders>
            <w:vAlign w:val="center"/>
          </w:tcPr>
          <w:p w14:paraId="52601838" w14:textId="77777777" w:rsidR="00562A41" w:rsidRPr="005E55B6" w:rsidRDefault="00562A41" w:rsidP="00562A41">
            <w:pPr>
              <w:rPr>
                <w:rFonts w:ascii="IRANSans Light" w:hAnsi="IRANSans Light" w:cs="IRANSans Light"/>
                <w:sz w:val="24"/>
                <w:szCs w:val="24"/>
                <w:rtl/>
              </w:rPr>
            </w:pPr>
            <w:r>
              <w:rPr>
                <w:rFonts w:ascii="IRANSans Light" w:hAnsi="IRANSans Light" w:cs="IRANSans Light" w:hint="cs"/>
                <w:sz w:val="24"/>
                <w:szCs w:val="24"/>
                <w:rtl/>
              </w:rPr>
              <w:t>ثبت نام کاربر حقیقی</w:t>
            </w:r>
          </w:p>
        </w:tc>
        <w:tc>
          <w:tcPr>
            <w:tcW w:w="3908" w:type="dxa"/>
            <w:gridSpan w:val="3"/>
            <w:tcBorders>
              <w:bottom w:val="nil"/>
            </w:tcBorders>
            <w:vAlign w:val="center"/>
          </w:tcPr>
          <w:p w14:paraId="4337643D" w14:textId="161C0FB9" w:rsidR="00562A41" w:rsidRPr="005E55B6" w:rsidRDefault="00562A41" w:rsidP="00562A41">
            <w:pPr>
              <w:rPr>
                <w:rFonts w:ascii="IRANSans Light" w:hAnsi="IRANSans Light" w:cs="IRANSans Light"/>
                <w:sz w:val="24"/>
                <w:szCs w:val="24"/>
                <w:rtl/>
              </w:rPr>
            </w:pPr>
            <w:r>
              <w:rPr>
                <w:rFonts w:ascii="IRANSans Light" w:hAnsi="IRANSans Light" w:cs="IRANSans Light" w:hint="cs"/>
                <w:sz w:val="24"/>
                <w:szCs w:val="24"/>
                <w:rtl/>
              </w:rPr>
              <w:t>ثبت نام کاربر حقوقی</w:t>
            </w:r>
          </w:p>
        </w:tc>
        <w:tc>
          <w:tcPr>
            <w:tcW w:w="7650" w:type="dxa"/>
            <w:gridSpan w:val="4"/>
            <w:vMerge/>
            <w:vAlign w:val="center"/>
          </w:tcPr>
          <w:p w14:paraId="3F0D59DE" w14:textId="77777777" w:rsidR="00562A41" w:rsidRDefault="00562A41" w:rsidP="00562A41">
            <w:pPr>
              <w:pStyle w:val="ListParagraph"/>
              <w:bidi/>
              <w:ind w:left="0"/>
              <w:jc w:val="center"/>
              <w:rPr>
                <w:rFonts w:ascii="IRANSans Light" w:hAnsi="IRANSans Light" w:cs="IRANSans Light"/>
                <w:b/>
                <w:bCs/>
                <w:sz w:val="24"/>
                <w:szCs w:val="24"/>
                <w:rtl/>
              </w:rPr>
            </w:pPr>
          </w:p>
        </w:tc>
      </w:tr>
      <w:tr w:rsidR="00562A41" w:rsidRPr="00096EAA" w14:paraId="790862F0" w14:textId="77777777" w:rsidTr="008F5A4F">
        <w:trPr>
          <w:trHeight w:val="510"/>
        </w:trPr>
        <w:tc>
          <w:tcPr>
            <w:tcW w:w="7816" w:type="dxa"/>
            <w:gridSpan w:val="7"/>
            <w:tcBorders>
              <w:bottom w:val="nil"/>
            </w:tcBorders>
            <w:vAlign w:val="center"/>
          </w:tcPr>
          <w:p w14:paraId="4F6723F6" w14:textId="5190B6EF" w:rsidR="00562A41" w:rsidRPr="005E55B6" w:rsidRDefault="00562A41" w:rsidP="00562A41">
            <w:pPr>
              <w:rPr>
                <w:rFonts w:ascii="IRANSans Light" w:hAnsi="IRANSans Light" w:cs="IRANSans Light"/>
                <w:sz w:val="24"/>
                <w:szCs w:val="24"/>
                <w:rtl/>
              </w:rPr>
            </w:pPr>
            <w:r>
              <w:rPr>
                <w:rFonts w:ascii="IRANSans Light" w:hAnsi="IRANSans Light" w:cs="IRANSans Light" w:hint="cs"/>
                <w:sz w:val="24"/>
                <w:szCs w:val="24"/>
                <w:rtl/>
              </w:rPr>
              <w:t>بازیابی رمز عبور</w:t>
            </w:r>
          </w:p>
        </w:tc>
        <w:tc>
          <w:tcPr>
            <w:tcW w:w="7650" w:type="dxa"/>
            <w:gridSpan w:val="4"/>
            <w:vMerge/>
            <w:tcBorders>
              <w:bottom w:val="nil"/>
            </w:tcBorders>
            <w:vAlign w:val="center"/>
          </w:tcPr>
          <w:p w14:paraId="42DB7AF2" w14:textId="77777777" w:rsidR="00562A41" w:rsidRDefault="00562A41" w:rsidP="00562A41">
            <w:pPr>
              <w:pStyle w:val="ListParagraph"/>
              <w:bidi/>
              <w:ind w:left="0"/>
              <w:jc w:val="center"/>
              <w:rPr>
                <w:rFonts w:ascii="IRANSans Light" w:hAnsi="IRANSans Light" w:cs="IRANSans Light"/>
                <w:b/>
                <w:bCs/>
                <w:sz w:val="24"/>
                <w:szCs w:val="24"/>
                <w:rtl/>
              </w:rPr>
            </w:pPr>
          </w:p>
        </w:tc>
      </w:tr>
      <w:tr w:rsidR="00562A41" w:rsidRPr="00096EAA" w14:paraId="516A916A" w14:textId="77777777" w:rsidTr="008F5A4F">
        <w:trPr>
          <w:trHeight w:val="2589"/>
        </w:trPr>
        <w:tc>
          <w:tcPr>
            <w:tcW w:w="3931" w:type="dxa"/>
            <w:gridSpan w:val="5"/>
          </w:tcPr>
          <w:p w14:paraId="65978AA3" w14:textId="77777777" w:rsidR="00562A41" w:rsidRPr="00D91E04" w:rsidRDefault="00562A41" w:rsidP="00562A41">
            <w:pPr>
              <w:jc w:val="center"/>
              <w:rPr>
                <w:rFonts w:ascii="IranNastaliq" w:hAnsi="IranNastaliq" w:cs="IranNastaliq"/>
                <w:sz w:val="112"/>
                <w:szCs w:val="112"/>
                <w:rtl/>
              </w:rPr>
            </w:pPr>
            <w:r w:rsidRPr="00D91E04">
              <w:rPr>
                <w:rFonts w:ascii="IranNastaliq" w:hAnsi="IranNastaliq" w:cs="IranNastaliq"/>
                <w:sz w:val="112"/>
                <w:szCs w:val="112"/>
                <w:rtl/>
              </w:rPr>
              <w:t>رونق تولید</w:t>
            </w:r>
          </w:p>
        </w:tc>
        <w:tc>
          <w:tcPr>
            <w:tcW w:w="3885" w:type="dxa"/>
            <w:gridSpan w:val="2"/>
          </w:tcPr>
          <w:p w14:paraId="01AE7B6A" w14:textId="77777777" w:rsidR="00562A41" w:rsidRDefault="00562A41" w:rsidP="00562A41">
            <w:pPr>
              <w:rPr>
                <w:rFonts w:ascii="IRANSans Light" w:hAnsi="IRANSans Light" w:cs="IRANSans Light"/>
                <w:rtl/>
              </w:rPr>
            </w:pPr>
            <w:r w:rsidRPr="00DB3D09">
              <w:rPr>
                <w:rFonts w:ascii="IRANSans Light" w:hAnsi="IRANSans Light" w:cs="IRANSans Light" w:hint="cs"/>
                <w:rtl/>
              </w:rPr>
              <w:t xml:space="preserve">آدرس: </w:t>
            </w:r>
            <w:r w:rsidRPr="00DB3D09">
              <w:rPr>
                <w:rFonts w:ascii="IRANSans Light" w:hAnsi="IRANSans Light" w:cs="IRANSans Light" w:hint="eastAsia"/>
                <w:rtl/>
              </w:rPr>
              <w:t>همدان</w:t>
            </w:r>
            <w:r w:rsidRPr="00DB3D09">
              <w:rPr>
                <w:rFonts w:ascii="IRANSans Light" w:hAnsi="IRANSans Light" w:cs="IRANSans Light"/>
                <w:rtl/>
              </w:rPr>
              <w:t xml:space="preserve"> </w:t>
            </w:r>
            <w:r w:rsidRPr="00DB3D09">
              <w:rPr>
                <w:rFonts w:ascii="IRANSans Light" w:hAnsi="IRANSans Light" w:cs="IRANSans Light" w:hint="eastAsia"/>
                <w:rtl/>
              </w:rPr>
              <w:t>،</w:t>
            </w:r>
            <w:r w:rsidRPr="00DB3D09">
              <w:rPr>
                <w:rFonts w:ascii="IRANSans Light" w:hAnsi="IRANSans Light" w:cs="IRANSans Light"/>
                <w:rtl/>
              </w:rPr>
              <w:t xml:space="preserve"> </w:t>
            </w:r>
            <w:r w:rsidRPr="00DB3D09">
              <w:rPr>
                <w:rFonts w:ascii="IRANSans Light" w:hAnsi="IRANSans Light" w:cs="IRANSans Light" w:hint="eastAsia"/>
                <w:rtl/>
              </w:rPr>
              <w:t>م</w:t>
            </w:r>
            <w:r w:rsidRPr="00DB3D09">
              <w:rPr>
                <w:rFonts w:ascii="IRANSans Light" w:hAnsi="IRANSans Light" w:cs="IRANSans Light" w:hint="cs"/>
                <w:rtl/>
              </w:rPr>
              <w:t>ی</w:t>
            </w:r>
            <w:r w:rsidRPr="00DB3D09">
              <w:rPr>
                <w:rFonts w:ascii="IRANSans Light" w:hAnsi="IRANSans Light" w:cs="IRANSans Light" w:hint="eastAsia"/>
                <w:rtl/>
              </w:rPr>
              <w:t>دان</w:t>
            </w:r>
            <w:r w:rsidRPr="00DB3D09">
              <w:rPr>
                <w:rFonts w:ascii="IRANSans Light" w:hAnsi="IRANSans Light" w:cs="IRANSans Light"/>
                <w:rtl/>
              </w:rPr>
              <w:t xml:space="preserve"> </w:t>
            </w:r>
            <w:r w:rsidRPr="00DB3D09">
              <w:rPr>
                <w:rFonts w:ascii="IRANSans Light" w:hAnsi="IRANSans Light" w:cs="IRANSans Light" w:hint="eastAsia"/>
                <w:rtl/>
              </w:rPr>
              <w:t>آرامگاه</w:t>
            </w:r>
            <w:r w:rsidRPr="00DB3D09">
              <w:rPr>
                <w:rFonts w:ascii="IRANSans Light" w:hAnsi="IRANSans Light" w:cs="IRANSans Light"/>
                <w:rtl/>
              </w:rPr>
              <w:t xml:space="preserve"> </w:t>
            </w:r>
            <w:r w:rsidRPr="00DB3D09">
              <w:rPr>
                <w:rFonts w:ascii="IRANSans Light" w:hAnsi="IRANSans Light" w:cs="IRANSans Light" w:hint="eastAsia"/>
                <w:rtl/>
              </w:rPr>
              <w:t>بوعل</w:t>
            </w:r>
            <w:r w:rsidRPr="00DB3D09">
              <w:rPr>
                <w:rFonts w:ascii="IRANSans Light" w:hAnsi="IRANSans Light" w:cs="IRANSans Light" w:hint="cs"/>
                <w:rtl/>
              </w:rPr>
              <w:t>ی</w:t>
            </w:r>
            <w:r w:rsidRPr="00DB3D09">
              <w:rPr>
                <w:rFonts w:ascii="IRANSans Light" w:hAnsi="IRANSans Light" w:cs="IRANSans Light"/>
                <w:rtl/>
              </w:rPr>
              <w:t xml:space="preserve"> </w:t>
            </w:r>
            <w:r w:rsidRPr="00DB3D09">
              <w:rPr>
                <w:rFonts w:ascii="IRANSans Light" w:hAnsi="IRANSans Light" w:cs="IRANSans Light" w:hint="eastAsia"/>
                <w:rtl/>
              </w:rPr>
              <w:t>س</w:t>
            </w:r>
            <w:r w:rsidRPr="00DB3D09">
              <w:rPr>
                <w:rFonts w:ascii="IRANSans Light" w:hAnsi="IRANSans Light" w:cs="IRANSans Light" w:hint="cs"/>
                <w:rtl/>
              </w:rPr>
              <w:t>ی</w:t>
            </w:r>
            <w:r w:rsidRPr="00DB3D09">
              <w:rPr>
                <w:rFonts w:ascii="IRANSans Light" w:hAnsi="IRANSans Light" w:cs="IRANSans Light" w:hint="eastAsia"/>
                <w:rtl/>
              </w:rPr>
              <w:t>نا</w:t>
            </w:r>
            <w:r>
              <w:rPr>
                <w:rFonts w:ascii="IRANSans Light" w:hAnsi="IRANSans Light" w:cs="IRANSans Light" w:hint="cs"/>
                <w:rtl/>
              </w:rPr>
              <w:t>، ساختمان مرکزی شهرداری همدان</w:t>
            </w:r>
          </w:p>
          <w:p w14:paraId="1DC15013" w14:textId="77777777" w:rsidR="00562A41" w:rsidRPr="00DB3D09" w:rsidRDefault="00562A41" w:rsidP="00562A41">
            <w:pPr>
              <w:rPr>
                <w:rFonts w:ascii="IRANSans Light" w:hAnsi="IRANSans Light" w:cs="IRANSans Light"/>
                <w:rtl/>
              </w:rPr>
            </w:pPr>
            <w:r w:rsidRPr="00DB3D09">
              <w:rPr>
                <w:rFonts w:ascii="IRANSans Light" w:hAnsi="IRANSans Light" w:cs="IRANSans Light" w:hint="eastAsia"/>
                <w:rtl/>
              </w:rPr>
              <w:t>پست</w:t>
            </w:r>
            <w:r w:rsidRPr="00DB3D09">
              <w:rPr>
                <w:rFonts w:ascii="IRANSans Light" w:hAnsi="IRANSans Light" w:cs="IRANSans Light"/>
                <w:rtl/>
              </w:rPr>
              <w:t xml:space="preserve"> </w:t>
            </w:r>
            <w:r w:rsidRPr="00DB3D09">
              <w:rPr>
                <w:rFonts w:ascii="IRANSans Light" w:hAnsi="IRANSans Light" w:cs="IRANSans Light" w:hint="eastAsia"/>
                <w:rtl/>
              </w:rPr>
              <w:t>الکترون</w:t>
            </w:r>
            <w:r w:rsidRPr="00DB3D09">
              <w:rPr>
                <w:rFonts w:ascii="IRANSans Light" w:hAnsi="IRANSans Light" w:cs="IRANSans Light" w:hint="cs"/>
                <w:rtl/>
              </w:rPr>
              <w:t>ی</w:t>
            </w:r>
            <w:r w:rsidRPr="00DB3D09">
              <w:rPr>
                <w:rFonts w:ascii="IRANSans Light" w:hAnsi="IRANSans Light" w:cs="IRANSans Light" w:hint="eastAsia"/>
                <w:rtl/>
              </w:rPr>
              <w:t>ک</w:t>
            </w:r>
            <w:r w:rsidRPr="00DB3D09">
              <w:rPr>
                <w:rFonts w:ascii="IRANSans Light" w:hAnsi="IRANSans Light" w:cs="IRANSans Light"/>
                <w:rtl/>
              </w:rPr>
              <w:t xml:space="preserve">: </w:t>
            </w:r>
            <w:r>
              <w:rPr>
                <w:rFonts w:ascii="IRANSans Light" w:hAnsi="IRANSans Light" w:cs="IRANSans Light"/>
              </w:rPr>
              <w:t>info</w:t>
            </w:r>
            <w:r w:rsidRPr="00DB3D09">
              <w:rPr>
                <w:rFonts w:ascii="IRANSans Light" w:hAnsi="IRANSans Light" w:cs="IRANSans Light"/>
              </w:rPr>
              <w:t>@hamedan.ir</w:t>
            </w:r>
          </w:p>
          <w:p w14:paraId="1C29B615" w14:textId="77777777" w:rsidR="00562A41" w:rsidRPr="00DB3D09" w:rsidRDefault="00562A41" w:rsidP="00562A41">
            <w:pPr>
              <w:rPr>
                <w:rFonts w:ascii="IRANSans Light" w:hAnsi="IRANSans Light" w:cs="IRANSans Light"/>
                <w:rtl/>
              </w:rPr>
            </w:pPr>
            <w:r w:rsidRPr="00DB3D09">
              <w:rPr>
                <w:rFonts w:ascii="IRANSans Light" w:hAnsi="IRANSans Light" w:cs="IRANSans Light" w:hint="eastAsia"/>
                <w:rtl/>
              </w:rPr>
              <w:t>تلفــن</w:t>
            </w:r>
            <w:r w:rsidRPr="00DB3D09">
              <w:rPr>
                <w:rFonts w:ascii="IRANSans Light" w:hAnsi="IRANSans Light" w:cs="IRANSans Light"/>
                <w:rtl/>
              </w:rPr>
              <w:t xml:space="preserve"> :   ۷ - ۳۸۲۶۴۷۰۱ - ۰۸۱ </w:t>
            </w:r>
          </w:p>
          <w:p w14:paraId="073B118F" w14:textId="77777777" w:rsidR="00562A41" w:rsidRPr="00DB3D09" w:rsidRDefault="00562A41" w:rsidP="00562A41">
            <w:pPr>
              <w:rPr>
                <w:rFonts w:ascii="IRANSans Light" w:hAnsi="IRANSans Light" w:cs="IRANSans Light"/>
                <w:rtl/>
              </w:rPr>
            </w:pPr>
            <w:r w:rsidRPr="00DB3D09">
              <w:rPr>
                <w:rFonts w:ascii="IRANSans Light" w:hAnsi="IRANSans Light" w:cs="IRANSans Light" w:hint="eastAsia"/>
                <w:rtl/>
              </w:rPr>
              <w:t>دورنگار</w:t>
            </w:r>
            <w:r w:rsidRPr="00DB3D09">
              <w:rPr>
                <w:rFonts w:ascii="IRANSans Light" w:hAnsi="IRANSans Light" w:cs="IRANSans Light"/>
                <w:rtl/>
              </w:rPr>
              <w:t xml:space="preserve"> :   ۳۸۲۶۶۸۳۸ - ۰۸۱  </w:t>
            </w:r>
          </w:p>
          <w:p w14:paraId="001D4AD5" w14:textId="77777777" w:rsidR="00562A41" w:rsidRPr="00D91E04" w:rsidRDefault="00562A41" w:rsidP="00562A41">
            <w:pPr>
              <w:rPr>
                <w:rFonts w:ascii="IRANSans Light" w:hAnsi="IRANSans Light" w:cs="IRANSans Light"/>
                <w:sz w:val="24"/>
                <w:szCs w:val="24"/>
                <w:rtl/>
              </w:rPr>
            </w:pPr>
            <w:r w:rsidRPr="00DB3D09">
              <w:rPr>
                <w:rFonts w:ascii="IRANSans Light" w:hAnsi="IRANSans Light" w:cs="IRANSans Light" w:hint="eastAsia"/>
                <w:rtl/>
              </w:rPr>
              <w:t>پ</w:t>
            </w:r>
            <w:r w:rsidRPr="00DB3D09">
              <w:rPr>
                <w:rFonts w:ascii="IRANSans Light" w:hAnsi="IRANSans Light" w:cs="IRANSans Light" w:hint="cs"/>
                <w:rtl/>
              </w:rPr>
              <w:t>ی</w:t>
            </w:r>
            <w:r w:rsidRPr="00DB3D09">
              <w:rPr>
                <w:rFonts w:ascii="IRANSans Light" w:hAnsi="IRANSans Light" w:cs="IRANSans Light" w:hint="eastAsia"/>
                <w:rtl/>
              </w:rPr>
              <w:t>امک</w:t>
            </w:r>
            <w:r w:rsidRPr="00DB3D09">
              <w:rPr>
                <w:rFonts w:ascii="IRANSans Light" w:hAnsi="IRANSans Light" w:cs="IRANSans Light"/>
                <w:rtl/>
              </w:rPr>
              <w:t xml:space="preserve"> :   ۳۰۰۰۱۴۱۰</w:t>
            </w:r>
          </w:p>
        </w:tc>
        <w:tc>
          <w:tcPr>
            <w:tcW w:w="3876" w:type="dxa"/>
            <w:gridSpan w:val="3"/>
          </w:tcPr>
          <w:p w14:paraId="7ECC8379" w14:textId="77777777" w:rsidR="00562A41" w:rsidRPr="00FB6726" w:rsidRDefault="00562A41" w:rsidP="00562A41">
            <w:pPr>
              <w:rPr>
                <w:rFonts w:ascii="IRANSans Light" w:hAnsi="IRANSans Light" w:cs="IRANSans Light"/>
                <w:b/>
                <w:bCs/>
                <w:sz w:val="24"/>
                <w:szCs w:val="24"/>
              </w:rPr>
            </w:pPr>
            <w:r w:rsidRPr="00FB6726">
              <w:rPr>
                <w:rFonts w:ascii="IRANSans Light" w:hAnsi="IRANSans Light" w:cs="IRANSans Light" w:hint="cs"/>
                <w:b/>
                <w:bCs/>
                <w:sz w:val="24"/>
                <w:szCs w:val="24"/>
                <w:rtl/>
              </w:rPr>
              <w:t>دسترسی سریع</w:t>
            </w:r>
          </w:p>
          <w:p w14:paraId="06DCBEB6" w14:textId="77777777" w:rsidR="00562A41" w:rsidRPr="00D91E04" w:rsidRDefault="00562A41" w:rsidP="00DE708A">
            <w:pPr>
              <w:pStyle w:val="ListParagraph"/>
              <w:numPr>
                <w:ilvl w:val="0"/>
                <w:numId w:val="168"/>
              </w:numPr>
              <w:bidi/>
              <w:ind w:left="195" w:hanging="141"/>
              <w:jc w:val="both"/>
              <w:rPr>
                <w:rFonts w:ascii="IRANSans Light" w:hAnsi="IRANSans Light" w:cs="IRANSans Light"/>
                <w:rtl/>
              </w:rPr>
            </w:pPr>
            <w:r w:rsidRPr="00D91E04">
              <w:rPr>
                <w:rFonts w:ascii="IRANSans Light" w:hAnsi="IRANSans Light" w:cs="IRANSans Light" w:hint="eastAsia"/>
                <w:rtl/>
              </w:rPr>
              <w:t>پا</w:t>
            </w:r>
            <w:r w:rsidRPr="00D91E04">
              <w:rPr>
                <w:rFonts w:ascii="IRANSans Light" w:hAnsi="IRANSans Light" w:cs="IRANSans Light" w:hint="cs"/>
                <w:rtl/>
              </w:rPr>
              <w:t>ی</w:t>
            </w:r>
            <w:r w:rsidRPr="00D91E04">
              <w:rPr>
                <w:rFonts w:ascii="IRANSans Light" w:hAnsi="IRANSans Light" w:cs="IRANSans Light" w:hint="eastAsia"/>
                <w:rtl/>
              </w:rPr>
              <w:t>گاه</w:t>
            </w:r>
            <w:r w:rsidRPr="00D91E04">
              <w:rPr>
                <w:rFonts w:ascii="IRANSans Light" w:hAnsi="IRANSans Light" w:cs="IRANSans Light"/>
                <w:rtl/>
              </w:rPr>
              <w:t xml:space="preserve"> </w:t>
            </w:r>
            <w:r w:rsidRPr="00D91E04">
              <w:rPr>
                <w:rFonts w:ascii="IRANSans Light" w:hAnsi="IRANSans Light" w:cs="IRANSans Light" w:hint="eastAsia"/>
                <w:rtl/>
              </w:rPr>
              <w:t>اطلاع</w:t>
            </w:r>
            <w:r w:rsidRPr="00D91E04">
              <w:rPr>
                <w:rFonts w:ascii="IRANSans Light" w:hAnsi="IRANSans Light" w:cs="IRANSans Light"/>
                <w:rtl/>
              </w:rPr>
              <w:t xml:space="preserve"> </w:t>
            </w:r>
            <w:r w:rsidRPr="00D91E04">
              <w:rPr>
                <w:rFonts w:ascii="IRANSans Light" w:hAnsi="IRANSans Light" w:cs="IRANSans Light" w:hint="eastAsia"/>
                <w:rtl/>
              </w:rPr>
              <w:t>رسان</w:t>
            </w:r>
            <w:r w:rsidRPr="00D91E04">
              <w:rPr>
                <w:rFonts w:ascii="IRANSans Light" w:hAnsi="IRANSans Light" w:cs="IRANSans Light" w:hint="cs"/>
                <w:rtl/>
              </w:rPr>
              <w:t>ی</w:t>
            </w:r>
            <w:r w:rsidRPr="00D91E04">
              <w:rPr>
                <w:rFonts w:ascii="IRANSans Light" w:hAnsi="IRANSans Light" w:cs="IRANSans Light"/>
                <w:rtl/>
              </w:rPr>
              <w:t xml:space="preserve"> </w:t>
            </w:r>
            <w:r w:rsidRPr="00D91E04">
              <w:rPr>
                <w:rFonts w:ascii="IRANSans Light" w:hAnsi="IRANSans Light" w:cs="IRANSans Light" w:hint="eastAsia"/>
                <w:rtl/>
              </w:rPr>
              <w:t>مناقصات</w:t>
            </w:r>
            <w:r w:rsidRPr="00D91E04">
              <w:rPr>
                <w:rFonts w:ascii="IRANSans Light" w:hAnsi="IRANSans Light" w:cs="IRANSans Light"/>
                <w:rtl/>
              </w:rPr>
              <w:t xml:space="preserve"> </w:t>
            </w:r>
            <w:r w:rsidRPr="00D91E04">
              <w:rPr>
                <w:rFonts w:ascii="IRANSans Light" w:hAnsi="IRANSans Light" w:cs="IRANSans Light" w:hint="eastAsia"/>
                <w:rtl/>
              </w:rPr>
              <w:t>مزا</w:t>
            </w:r>
            <w:r w:rsidRPr="00D91E04">
              <w:rPr>
                <w:rFonts w:ascii="IRANSans Light" w:hAnsi="IRANSans Light" w:cs="IRANSans Light" w:hint="cs"/>
                <w:rtl/>
              </w:rPr>
              <w:t>ی</w:t>
            </w:r>
            <w:r w:rsidRPr="00D91E04">
              <w:rPr>
                <w:rFonts w:ascii="IRANSans Light" w:hAnsi="IRANSans Light" w:cs="IRANSans Light" w:hint="eastAsia"/>
                <w:rtl/>
              </w:rPr>
              <w:t>دات</w:t>
            </w:r>
          </w:p>
          <w:p w14:paraId="5D8CF075" w14:textId="77777777" w:rsidR="00562A41" w:rsidRPr="00D91E04" w:rsidRDefault="00562A41" w:rsidP="00DE708A">
            <w:pPr>
              <w:pStyle w:val="ListParagraph"/>
              <w:numPr>
                <w:ilvl w:val="0"/>
                <w:numId w:val="168"/>
              </w:numPr>
              <w:bidi/>
              <w:ind w:left="195" w:hanging="141"/>
              <w:jc w:val="both"/>
              <w:rPr>
                <w:rFonts w:ascii="IRANSans Light" w:hAnsi="IRANSans Light" w:cs="IRANSans Light"/>
                <w:rtl/>
              </w:rPr>
            </w:pPr>
            <w:r w:rsidRPr="00D91E04">
              <w:rPr>
                <w:rFonts w:ascii="IRANSans Light" w:hAnsi="IRANSans Light" w:cs="IRANSans Light" w:hint="eastAsia"/>
                <w:rtl/>
              </w:rPr>
              <w:t>پا</w:t>
            </w:r>
            <w:r w:rsidRPr="00D91E04">
              <w:rPr>
                <w:rFonts w:ascii="IRANSans Light" w:hAnsi="IRANSans Light" w:cs="IRANSans Light" w:hint="cs"/>
                <w:rtl/>
              </w:rPr>
              <w:t>ی</w:t>
            </w:r>
            <w:r w:rsidRPr="00D91E04">
              <w:rPr>
                <w:rFonts w:ascii="IRANSans Light" w:hAnsi="IRANSans Light" w:cs="IRANSans Light" w:hint="eastAsia"/>
                <w:rtl/>
              </w:rPr>
              <w:t>گاه</w:t>
            </w:r>
            <w:r w:rsidRPr="00D91E04">
              <w:rPr>
                <w:rFonts w:ascii="IRANSans Light" w:hAnsi="IRANSans Light" w:cs="IRANSans Light"/>
                <w:rtl/>
              </w:rPr>
              <w:t xml:space="preserve"> </w:t>
            </w:r>
            <w:r w:rsidRPr="00D91E04">
              <w:rPr>
                <w:rFonts w:ascii="IRANSans Light" w:hAnsi="IRANSans Light" w:cs="IRANSans Light" w:hint="eastAsia"/>
                <w:rtl/>
              </w:rPr>
              <w:t>اطلاع</w:t>
            </w:r>
            <w:r w:rsidRPr="00D91E04">
              <w:rPr>
                <w:rFonts w:ascii="IRANSans Light" w:hAnsi="IRANSans Light" w:cs="IRANSans Light"/>
                <w:rtl/>
              </w:rPr>
              <w:t xml:space="preserve"> </w:t>
            </w:r>
            <w:r w:rsidRPr="00D91E04">
              <w:rPr>
                <w:rFonts w:ascii="IRANSans Light" w:hAnsi="IRANSans Light" w:cs="IRANSans Light" w:hint="eastAsia"/>
                <w:rtl/>
              </w:rPr>
              <w:t>رسان</w:t>
            </w:r>
            <w:r w:rsidRPr="00D91E04">
              <w:rPr>
                <w:rFonts w:ascii="IRANSans Light" w:hAnsi="IRANSans Light" w:cs="IRANSans Light" w:hint="cs"/>
                <w:rtl/>
              </w:rPr>
              <w:t>ی</w:t>
            </w:r>
            <w:r w:rsidRPr="00D91E04">
              <w:rPr>
                <w:rFonts w:ascii="IRANSans Light" w:hAnsi="IRANSans Light" w:cs="IRANSans Light"/>
                <w:rtl/>
              </w:rPr>
              <w:t xml:space="preserve"> </w:t>
            </w:r>
            <w:r w:rsidRPr="00D91E04">
              <w:rPr>
                <w:rFonts w:ascii="IRANSans Light" w:hAnsi="IRANSans Light" w:cs="IRANSans Light" w:hint="eastAsia"/>
                <w:rtl/>
              </w:rPr>
              <w:t>اخبار</w:t>
            </w:r>
            <w:r w:rsidRPr="00D91E04">
              <w:rPr>
                <w:rFonts w:ascii="IRANSans Light" w:hAnsi="IRANSans Light" w:cs="IRANSans Light" w:hint="cs"/>
                <w:rtl/>
              </w:rPr>
              <w:t xml:space="preserve"> </w:t>
            </w:r>
            <w:r>
              <w:rPr>
                <w:rFonts w:ascii="IRANSans Light" w:hAnsi="IRANSans Light" w:cs="IRANSans Light" w:hint="cs"/>
                <w:rtl/>
              </w:rPr>
              <w:t>شهرداری همدان</w:t>
            </w:r>
          </w:p>
          <w:p w14:paraId="3B5F9BFB" w14:textId="1841E7C9" w:rsidR="00562A41" w:rsidRDefault="00562A41" w:rsidP="00DE708A">
            <w:pPr>
              <w:pStyle w:val="ListParagraph"/>
              <w:numPr>
                <w:ilvl w:val="0"/>
                <w:numId w:val="168"/>
              </w:numPr>
              <w:bidi/>
              <w:ind w:left="195" w:hanging="141"/>
              <w:rPr>
                <w:rFonts w:ascii="IRANSans Light" w:hAnsi="IRANSans Light" w:cs="IRANSans Light"/>
              </w:rPr>
            </w:pPr>
            <w:r w:rsidRPr="00D91E04">
              <w:rPr>
                <w:rFonts w:ascii="IRANSans Light" w:hAnsi="IRANSans Light" w:cs="IRANSans Light" w:hint="eastAsia"/>
                <w:rtl/>
              </w:rPr>
              <w:t>پورتال</w:t>
            </w:r>
            <w:r w:rsidRPr="00D91E04">
              <w:rPr>
                <w:rFonts w:ascii="IRANSans Light" w:hAnsi="IRANSans Light" w:cs="IRANSans Light"/>
                <w:rtl/>
              </w:rPr>
              <w:t xml:space="preserve"> </w:t>
            </w:r>
            <w:r w:rsidRPr="00D91E04">
              <w:rPr>
                <w:rFonts w:ascii="IRANSans Light" w:hAnsi="IRANSans Light" w:cs="IRANSans Light" w:hint="eastAsia"/>
                <w:rtl/>
              </w:rPr>
              <w:t>جامع</w:t>
            </w:r>
            <w:r w:rsidRPr="00D91E04">
              <w:rPr>
                <w:rFonts w:ascii="IRANSans Light" w:hAnsi="IRANSans Light" w:cs="IRANSans Light"/>
                <w:rtl/>
              </w:rPr>
              <w:t xml:space="preserve"> </w:t>
            </w:r>
            <w:r w:rsidRPr="00D91E04">
              <w:rPr>
                <w:rFonts w:ascii="IRANSans Light" w:hAnsi="IRANSans Light" w:cs="IRANSans Light" w:hint="eastAsia"/>
                <w:rtl/>
              </w:rPr>
              <w:t>شهر</w:t>
            </w:r>
            <w:r>
              <w:rPr>
                <w:rFonts w:ascii="IRANSans Light" w:hAnsi="IRANSans Light" w:cs="IRANSans Light" w:hint="cs"/>
                <w:rtl/>
              </w:rPr>
              <w:t>داری</w:t>
            </w:r>
            <w:r w:rsidRPr="00D91E04">
              <w:rPr>
                <w:rFonts w:ascii="IRANSans Light" w:hAnsi="IRANSans Light" w:cs="IRANSans Light"/>
                <w:rtl/>
              </w:rPr>
              <w:t xml:space="preserve"> </w:t>
            </w:r>
            <w:r w:rsidRPr="00D91E04">
              <w:rPr>
                <w:rFonts w:ascii="IRANSans Light" w:hAnsi="IRANSans Light" w:cs="IRANSans Light" w:hint="eastAsia"/>
                <w:rtl/>
              </w:rPr>
              <w:t xml:space="preserve">همدان </w:t>
            </w:r>
          </w:p>
          <w:p w14:paraId="02F19605" w14:textId="1A8D576C" w:rsidR="00562A41" w:rsidRPr="00D91E04" w:rsidRDefault="00562A41" w:rsidP="00DE708A">
            <w:pPr>
              <w:pStyle w:val="ListParagraph"/>
              <w:numPr>
                <w:ilvl w:val="0"/>
                <w:numId w:val="168"/>
              </w:numPr>
              <w:bidi/>
              <w:ind w:left="195" w:hanging="141"/>
              <w:rPr>
                <w:rFonts w:ascii="IRANSans Light" w:hAnsi="IRANSans Light" w:cs="IRANSans Light"/>
                <w:rtl/>
              </w:rPr>
            </w:pPr>
            <w:r w:rsidRPr="00D91E04">
              <w:rPr>
                <w:rFonts w:ascii="IRANSans Light" w:hAnsi="IRANSans Light" w:cs="IRANSans Light" w:hint="eastAsia"/>
                <w:rtl/>
              </w:rPr>
              <w:t>پورتال</w:t>
            </w:r>
            <w:r w:rsidRPr="00D91E04">
              <w:rPr>
                <w:rFonts w:ascii="IRANSans Light" w:hAnsi="IRANSans Light" w:cs="IRANSans Light"/>
                <w:rtl/>
              </w:rPr>
              <w:t xml:space="preserve"> </w:t>
            </w:r>
            <w:r w:rsidRPr="00D91E04">
              <w:rPr>
                <w:rFonts w:ascii="IRANSans Light" w:hAnsi="IRANSans Light" w:cs="IRANSans Light" w:hint="eastAsia"/>
                <w:rtl/>
              </w:rPr>
              <w:t>جامع</w:t>
            </w:r>
            <w:r w:rsidRPr="00D91E04">
              <w:rPr>
                <w:rFonts w:ascii="IRANSans Light" w:hAnsi="IRANSans Light" w:cs="IRANSans Light"/>
                <w:rtl/>
              </w:rPr>
              <w:t xml:space="preserve"> </w:t>
            </w:r>
            <w:r w:rsidRPr="00D91E04">
              <w:rPr>
                <w:rFonts w:ascii="IRANSans Light" w:hAnsi="IRANSans Light" w:cs="IRANSans Light" w:hint="eastAsia"/>
                <w:rtl/>
              </w:rPr>
              <w:t>شهر</w:t>
            </w:r>
            <w:r w:rsidRPr="00D91E04">
              <w:rPr>
                <w:rFonts w:ascii="IRANSans Light" w:hAnsi="IRANSans Light" w:cs="IRANSans Light"/>
                <w:rtl/>
              </w:rPr>
              <w:t xml:space="preserve"> </w:t>
            </w:r>
            <w:r w:rsidRPr="00D91E04">
              <w:rPr>
                <w:rFonts w:ascii="IRANSans Light" w:hAnsi="IRANSans Light" w:cs="IRANSans Light" w:hint="eastAsia"/>
                <w:rtl/>
              </w:rPr>
              <w:t>همدان</w:t>
            </w:r>
            <w:r w:rsidRPr="00D91E04">
              <w:rPr>
                <w:rFonts w:ascii="IRANSans Light" w:hAnsi="IRANSans Light" w:cs="IRANSans Light"/>
                <w:rtl/>
              </w:rPr>
              <w:t xml:space="preserve"> </w:t>
            </w:r>
            <w:r w:rsidRPr="00D91E04">
              <w:rPr>
                <w:rFonts w:ascii="IRANSans Light" w:hAnsi="IRANSans Light" w:cs="IRANSans Light" w:hint="eastAsia"/>
                <w:rtl/>
              </w:rPr>
              <w:t>و</w:t>
            </w:r>
            <w:r w:rsidRPr="00D91E04">
              <w:rPr>
                <w:rFonts w:ascii="IRANSans Light" w:hAnsi="IRANSans Light" w:cs="IRANSans Light"/>
                <w:rtl/>
              </w:rPr>
              <w:t xml:space="preserve"> </w:t>
            </w:r>
            <w:r w:rsidRPr="00D91E04">
              <w:rPr>
                <w:rFonts w:ascii="IRANSans Light" w:hAnsi="IRANSans Light" w:cs="IRANSans Light" w:hint="eastAsia"/>
                <w:rtl/>
              </w:rPr>
              <w:t>گردشگر</w:t>
            </w:r>
            <w:r w:rsidRPr="00D91E04">
              <w:rPr>
                <w:rFonts w:ascii="IRANSans Light" w:hAnsi="IRANSans Light" w:cs="IRANSans Light" w:hint="cs"/>
                <w:rtl/>
              </w:rPr>
              <w:t>ی</w:t>
            </w:r>
          </w:p>
          <w:p w14:paraId="0914E54F" w14:textId="77777777" w:rsidR="00562A41" w:rsidRPr="00D91E04" w:rsidRDefault="00562A41" w:rsidP="00DE708A">
            <w:pPr>
              <w:pStyle w:val="ListParagraph"/>
              <w:numPr>
                <w:ilvl w:val="0"/>
                <w:numId w:val="168"/>
              </w:numPr>
              <w:bidi/>
              <w:ind w:left="195" w:hanging="141"/>
              <w:rPr>
                <w:rFonts w:ascii="IRANSans Light" w:hAnsi="IRANSans Light" w:cs="IRANSans Light"/>
                <w:rtl/>
              </w:rPr>
            </w:pPr>
            <w:r w:rsidRPr="00D91E04">
              <w:rPr>
                <w:rFonts w:ascii="IRANSans Light" w:hAnsi="IRANSans Light" w:cs="IRANSans Light" w:hint="eastAsia"/>
                <w:rtl/>
              </w:rPr>
              <w:t>م</w:t>
            </w:r>
            <w:r w:rsidRPr="00D91E04">
              <w:rPr>
                <w:rFonts w:ascii="IRANSans Light" w:hAnsi="IRANSans Light" w:cs="IRANSans Light" w:hint="cs"/>
                <w:rtl/>
              </w:rPr>
              <w:t>ی</w:t>
            </w:r>
            <w:r w:rsidRPr="00D91E04">
              <w:rPr>
                <w:rFonts w:ascii="IRANSans Light" w:hAnsi="IRANSans Light" w:cs="IRANSans Light" w:hint="eastAsia"/>
                <w:rtl/>
              </w:rPr>
              <w:t>ز</w:t>
            </w:r>
            <w:r w:rsidRPr="00D91E04">
              <w:rPr>
                <w:rFonts w:ascii="IRANSans Light" w:hAnsi="IRANSans Light" w:cs="IRANSans Light"/>
                <w:rtl/>
              </w:rPr>
              <w:t xml:space="preserve"> </w:t>
            </w:r>
            <w:r w:rsidRPr="00D91E04">
              <w:rPr>
                <w:rFonts w:ascii="IRANSans Light" w:hAnsi="IRANSans Light" w:cs="IRANSans Light" w:hint="eastAsia"/>
                <w:rtl/>
              </w:rPr>
              <w:t>خدمت</w:t>
            </w:r>
            <w:r w:rsidRPr="00D91E04">
              <w:rPr>
                <w:rFonts w:ascii="IRANSans Light" w:hAnsi="IRANSans Light" w:cs="IRANSans Light"/>
                <w:rtl/>
              </w:rPr>
              <w:t xml:space="preserve"> </w:t>
            </w:r>
            <w:r w:rsidRPr="00D91E04">
              <w:rPr>
                <w:rFonts w:ascii="IRANSans Light" w:hAnsi="IRANSans Light" w:cs="IRANSans Light" w:hint="eastAsia"/>
                <w:rtl/>
              </w:rPr>
              <w:t>الکترون</w:t>
            </w:r>
            <w:r w:rsidRPr="00D91E04">
              <w:rPr>
                <w:rFonts w:ascii="IRANSans Light" w:hAnsi="IRANSans Light" w:cs="IRANSans Light" w:hint="cs"/>
                <w:rtl/>
              </w:rPr>
              <w:t>ی</w:t>
            </w:r>
            <w:r w:rsidRPr="00D91E04">
              <w:rPr>
                <w:rFonts w:ascii="IRANSans Light" w:hAnsi="IRANSans Light" w:cs="IRANSans Light" w:hint="eastAsia"/>
                <w:rtl/>
              </w:rPr>
              <w:t>ک</w:t>
            </w:r>
            <w:r w:rsidRPr="00D91E04">
              <w:rPr>
                <w:rFonts w:ascii="IRANSans Light" w:hAnsi="IRANSans Light" w:cs="IRANSans Light"/>
                <w:rtl/>
              </w:rPr>
              <w:t xml:space="preserve"> </w:t>
            </w:r>
            <w:r w:rsidRPr="00D91E04">
              <w:rPr>
                <w:rFonts w:ascii="IRANSans Light" w:hAnsi="IRANSans Light" w:cs="IRANSans Light" w:hint="cs"/>
                <w:rtl/>
              </w:rPr>
              <w:t xml:space="preserve">شهرداری </w:t>
            </w:r>
            <w:r w:rsidRPr="00D91E04">
              <w:rPr>
                <w:rFonts w:ascii="IRANSans Light" w:hAnsi="IRANSans Light" w:cs="IRANSans Light" w:hint="eastAsia"/>
                <w:rtl/>
              </w:rPr>
              <w:t>همدان</w:t>
            </w:r>
          </w:p>
          <w:p w14:paraId="7F5D483F" w14:textId="77777777" w:rsidR="00562A41" w:rsidRPr="002A3730" w:rsidRDefault="00562A41" w:rsidP="00DE708A">
            <w:pPr>
              <w:pStyle w:val="ListParagraph"/>
              <w:numPr>
                <w:ilvl w:val="0"/>
                <w:numId w:val="169"/>
              </w:numPr>
              <w:bidi/>
              <w:ind w:left="158" w:hanging="158"/>
              <w:jc w:val="both"/>
              <w:rPr>
                <w:rFonts w:ascii="IRANSans Light" w:hAnsi="IRANSans Light" w:cs="IRANSans Light"/>
                <w:b/>
                <w:bCs/>
                <w:sz w:val="24"/>
                <w:szCs w:val="24"/>
                <w:rtl/>
              </w:rPr>
            </w:pPr>
            <w:r w:rsidRPr="00D91E04">
              <w:rPr>
                <w:rFonts w:ascii="IRANSans Light" w:hAnsi="IRANSans Light" w:cs="IRANSans Light" w:hint="eastAsia"/>
                <w:rtl/>
              </w:rPr>
              <w:t>مرکز</w:t>
            </w:r>
            <w:r w:rsidRPr="00D91E04">
              <w:rPr>
                <w:rFonts w:ascii="IRANSans Light" w:hAnsi="IRANSans Light" w:cs="IRANSans Light"/>
                <w:rtl/>
              </w:rPr>
              <w:t xml:space="preserve"> 137 </w:t>
            </w:r>
            <w:r w:rsidRPr="00D91E04">
              <w:rPr>
                <w:rFonts w:ascii="IRANSans Light" w:hAnsi="IRANSans Light" w:cs="IRANSans Light" w:hint="eastAsia"/>
                <w:rtl/>
              </w:rPr>
              <w:t>شهردار</w:t>
            </w:r>
            <w:r w:rsidRPr="00D91E04">
              <w:rPr>
                <w:rFonts w:ascii="IRANSans Light" w:hAnsi="IRANSans Light" w:cs="IRANSans Light" w:hint="cs"/>
                <w:rtl/>
              </w:rPr>
              <w:t>ی</w:t>
            </w:r>
            <w:r w:rsidRPr="00D91E04">
              <w:rPr>
                <w:rFonts w:ascii="IRANSans Light" w:hAnsi="IRANSans Light" w:cs="IRANSans Light"/>
                <w:rtl/>
              </w:rPr>
              <w:t xml:space="preserve"> </w:t>
            </w:r>
            <w:r w:rsidRPr="00D91E04">
              <w:rPr>
                <w:rFonts w:ascii="IRANSans Light" w:hAnsi="IRANSans Light" w:cs="IRANSans Light" w:hint="eastAsia"/>
                <w:rtl/>
              </w:rPr>
              <w:t>همدان</w:t>
            </w:r>
          </w:p>
        </w:tc>
        <w:tc>
          <w:tcPr>
            <w:tcW w:w="3774" w:type="dxa"/>
          </w:tcPr>
          <w:p w14:paraId="38A985F0" w14:textId="77777777" w:rsidR="00562A41" w:rsidRPr="00077885" w:rsidRDefault="00562A41" w:rsidP="00562A41">
            <w:pPr>
              <w:rPr>
                <w:rFonts w:ascii="IRANSans Light" w:hAnsi="IRANSans Light" w:cs="IRANSans Light"/>
                <w:b/>
                <w:bCs/>
              </w:rPr>
            </w:pPr>
          </w:p>
          <w:p w14:paraId="5A84252C" w14:textId="77777777" w:rsidR="00562A41" w:rsidRPr="00077885" w:rsidRDefault="00562A41" w:rsidP="00DE708A">
            <w:pPr>
              <w:pStyle w:val="ListParagraph"/>
              <w:numPr>
                <w:ilvl w:val="0"/>
                <w:numId w:val="169"/>
              </w:numPr>
              <w:bidi/>
              <w:ind w:left="236" w:hanging="201"/>
              <w:rPr>
                <w:rFonts w:ascii="IRANSans Light" w:hAnsi="IRANSans Light" w:cs="IRANSans Light"/>
                <w:b/>
                <w:bCs/>
              </w:rPr>
            </w:pPr>
            <w:r w:rsidRPr="00077885">
              <w:rPr>
                <w:rFonts w:ascii="IRANSans Light" w:hAnsi="IRANSans Light" w:cs="IRANSans Light" w:hint="cs"/>
                <w:b/>
                <w:bCs/>
                <w:rtl/>
              </w:rPr>
              <w:t>امنیت اطلاعات</w:t>
            </w:r>
          </w:p>
          <w:p w14:paraId="1A92F2C9" w14:textId="77777777" w:rsidR="00562A41" w:rsidRPr="00077885" w:rsidRDefault="00562A41" w:rsidP="00DE708A">
            <w:pPr>
              <w:pStyle w:val="ListParagraph"/>
              <w:numPr>
                <w:ilvl w:val="0"/>
                <w:numId w:val="169"/>
              </w:numPr>
              <w:bidi/>
              <w:ind w:left="236" w:hanging="201"/>
              <w:rPr>
                <w:rFonts w:ascii="IRANSans Light" w:hAnsi="IRANSans Light" w:cs="IRANSans Light"/>
                <w:b/>
                <w:bCs/>
              </w:rPr>
            </w:pPr>
            <w:r w:rsidRPr="00077885">
              <w:rPr>
                <w:rFonts w:ascii="IRANSans Light" w:hAnsi="IRANSans Light" w:cs="IRANSans Light" w:hint="cs"/>
                <w:b/>
                <w:bCs/>
                <w:rtl/>
              </w:rPr>
              <w:t>بیانیه توافق سطح خدمت</w:t>
            </w:r>
          </w:p>
          <w:p w14:paraId="1278CEC8" w14:textId="77777777" w:rsidR="00562A41" w:rsidRPr="00077885" w:rsidRDefault="00562A41" w:rsidP="00DE708A">
            <w:pPr>
              <w:pStyle w:val="ListParagraph"/>
              <w:numPr>
                <w:ilvl w:val="0"/>
                <w:numId w:val="169"/>
              </w:numPr>
              <w:bidi/>
              <w:ind w:left="236" w:hanging="201"/>
              <w:rPr>
                <w:rFonts w:ascii="IRANSans Light" w:hAnsi="IRANSans Light" w:cs="IRANSans Light"/>
                <w:b/>
                <w:bCs/>
              </w:rPr>
            </w:pPr>
            <w:r w:rsidRPr="00077885">
              <w:rPr>
                <w:rFonts w:ascii="IRANSans Light" w:hAnsi="IRANSans Light" w:cs="IRANSans Light" w:hint="cs"/>
                <w:b/>
                <w:bCs/>
                <w:rtl/>
              </w:rPr>
              <w:t>حفظ حریم شخصی</w:t>
            </w:r>
          </w:p>
          <w:p w14:paraId="3FA18641" w14:textId="77777777" w:rsidR="00562A41" w:rsidRDefault="00562A41" w:rsidP="00562A41">
            <w:pPr>
              <w:jc w:val="center"/>
              <w:rPr>
                <w:rFonts w:ascii="IRANSans Light" w:hAnsi="IRANSans Light" w:cs="IRANSans Light"/>
                <w:b/>
                <w:bCs/>
                <w:rtl/>
              </w:rPr>
            </w:pPr>
          </w:p>
          <w:p w14:paraId="32A83CE9" w14:textId="77777777" w:rsidR="00562A41" w:rsidRPr="00077885" w:rsidRDefault="00562A41" w:rsidP="00562A41">
            <w:pPr>
              <w:jc w:val="center"/>
              <w:rPr>
                <w:rFonts w:ascii="IRANSans Light" w:hAnsi="IRANSans Light" w:cs="IRANSans Light"/>
                <w:b/>
                <w:bCs/>
                <w:rtl/>
              </w:rPr>
            </w:pPr>
          </w:p>
          <w:p w14:paraId="7B35938D" w14:textId="77777777" w:rsidR="00562A41" w:rsidRPr="00077885" w:rsidRDefault="00562A41" w:rsidP="00562A41">
            <w:pPr>
              <w:jc w:val="center"/>
              <w:rPr>
                <w:rFonts w:ascii="IRANSans Light" w:hAnsi="IRANSans Light" w:cs="IRANSans Light"/>
                <w:b/>
                <w:bCs/>
                <w:sz w:val="24"/>
                <w:szCs w:val="24"/>
                <w:rtl/>
              </w:rPr>
            </w:pPr>
            <w:r w:rsidRPr="00077885">
              <w:rPr>
                <w:rFonts w:ascii="IRANSans Light" w:hAnsi="IRANSans Light" w:cs="IRANSans Light" w:hint="cs"/>
                <w:b/>
                <w:bCs/>
                <w:rtl/>
              </w:rPr>
              <w:t>آیکون شبکه های اجتماعی</w:t>
            </w:r>
          </w:p>
        </w:tc>
      </w:tr>
      <w:tr w:rsidR="00562A41" w:rsidRPr="00096EAA" w14:paraId="2FBA0FF4" w14:textId="77777777" w:rsidTr="008F5A4F">
        <w:tc>
          <w:tcPr>
            <w:tcW w:w="9888" w:type="dxa"/>
            <w:gridSpan w:val="9"/>
            <w:tcBorders>
              <w:right w:val="nil"/>
            </w:tcBorders>
          </w:tcPr>
          <w:p w14:paraId="00597FD4" w14:textId="77777777" w:rsidR="00562A41" w:rsidRPr="00096EAA" w:rsidRDefault="00562A41" w:rsidP="00562A41">
            <w:pPr>
              <w:rPr>
                <w:rFonts w:ascii="IRANSans Light" w:hAnsi="IRANSans Light" w:cs="IRANSans Light"/>
                <w:b/>
                <w:bCs/>
                <w:sz w:val="20"/>
                <w:szCs w:val="20"/>
                <w:rtl/>
              </w:rPr>
            </w:pPr>
            <w:r w:rsidRPr="002B24EF">
              <w:rPr>
                <w:rFonts w:ascii="IRANSans Light" w:hAnsi="IRANSans Light" w:cs="IRANSans Light" w:hint="eastAsia"/>
                <w:b/>
                <w:bCs/>
                <w:sz w:val="20"/>
                <w:szCs w:val="20"/>
                <w:rtl/>
              </w:rPr>
              <w:t>کل</w:t>
            </w:r>
            <w:r w:rsidRPr="002B24EF">
              <w:rPr>
                <w:rFonts w:ascii="IRANSans Light" w:hAnsi="IRANSans Light" w:cs="IRANSans Light" w:hint="cs"/>
                <w:b/>
                <w:bCs/>
                <w:sz w:val="20"/>
                <w:szCs w:val="20"/>
                <w:rtl/>
              </w:rPr>
              <w:t>ی</w:t>
            </w:r>
            <w:r w:rsidRPr="002B24EF">
              <w:rPr>
                <w:rFonts w:ascii="IRANSans Light" w:hAnsi="IRANSans Light" w:cs="IRANSans Light" w:hint="eastAsia"/>
                <w:b/>
                <w:bCs/>
                <w:sz w:val="20"/>
                <w:szCs w:val="20"/>
                <w:rtl/>
              </w:rPr>
              <w:t>ه</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حقوق</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ماد</w:t>
            </w:r>
            <w:r w:rsidRPr="002B24EF">
              <w:rPr>
                <w:rFonts w:ascii="IRANSans Light" w:hAnsi="IRANSans Light" w:cs="IRANSans Light" w:hint="cs"/>
                <w:b/>
                <w:bCs/>
                <w:sz w:val="20"/>
                <w:szCs w:val="20"/>
                <w:rtl/>
              </w:rPr>
              <w:t>ی</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و</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معنو</w:t>
            </w:r>
            <w:r w:rsidRPr="002B24EF">
              <w:rPr>
                <w:rFonts w:ascii="IRANSans Light" w:hAnsi="IRANSans Light" w:cs="IRANSans Light" w:hint="cs"/>
                <w:b/>
                <w:bCs/>
                <w:sz w:val="20"/>
                <w:szCs w:val="20"/>
                <w:rtl/>
              </w:rPr>
              <w:t>ی</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ا</w:t>
            </w:r>
            <w:r w:rsidRPr="002B24EF">
              <w:rPr>
                <w:rFonts w:ascii="IRANSans Light" w:hAnsi="IRANSans Light" w:cs="IRANSans Light" w:hint="cs"/>
                <w:b/>
                <w:bCs/>
                <w:sz w:val="20"/>
                <w:szCs w:val="20"/>
                <w:rtl/>
              </w:rPr>
              <w:t>ی</w:t>
            </w:r>
            <w:r w:rsidRPr="002B24EF">
              <w:rPr>
                <w:rFonts w:ascii="IRANSans Light" w:hAnsi="IRANSans Light" w:cs="IRANSans Light" w:hint="eastAsia"/>
                <w:b/>
                <w:bCs/>
                <w:sz w:val="20"/>
                <w:szCs w:val="20"/>
                <w:rtl/>
              </w:rPr>
              <w:t>ن</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پورتال</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متعلق</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به</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شهردار</w:t>
            </w:r>
            <w:r w:rsidRPr="002B24EF">
              <w:rPr>
                <w:rFonts w:ascii="IRANSans Light" w:hAnsi="IRANSans Light" w:cs="IRANSans Light" w:hint="cs"/>
                <w:b/>
                <w:bCs/>
                <w:sz w:val="20"/>
                <w:szCs w:val="20"/>
                <w:rtl/>
              </w:rPr>
              <w:t>ی</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همدان</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بوده</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و</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هر</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گونه</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کپ</w:t>
            </w:r>
            <w:r w:rsidRPr="002B24EF">
              <w:rPr>
                <w:rFonts w:ascii="IRANSans Light" w:hAnsi="IRANSans Light" w:cs="IRANSans Light" w:hint="cs"/>
                <w:b/>
                <w:bCs/>
                <w:sz w:val="20"/>
                <w:szCs w:val="20"/>
                <w:rtl/>
              </w:rPr>
              <w:t>ی</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بردار</w:t>
            </w:r>
            <w:r w:rsidRPr="002B24EF">
              <w:rPr>
                <w:rFonts w:ascii="IRANSans Light" w:hAnsi="IRANSans Light" w:cs="IRANSans Light" w:hint="cs"/>
                <w:b/>
                <w:bCs/>
                <w:sz w:val="20"/>
                <w:szCs w:val="20"/>
                <w:rtl/>
              </w:rPr>
              <w:t>ی</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بدون</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ذکر</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منبع</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غ</w:t>
            </w:r>
            <w:r w:rsidRPr="002B24EF">
              <w:rPr>
                <w:rFonts w:ascii="IRANSans Light" w:hAnsi="IRANSans Light" w:cs="IRANSans Light" w:hint="cs"/>
                <w:b/>
                <w:bCs/>
                <w:sz w:val="20"/>
                <w:szCs w:val="20"/>
                <w:rtl/>
              </w:rPr>
              <w:t>ی</w:t>
            </w:r>
            <w:r w:rsidRPr="002B24EF">
              <w:rPr>
                <w:rFonts w:ascii="IRANSans Light" w:hAnsi="IRANSans Light" w:cs="IRANSans Light" w:hint="eastAsia"/>
                <w:b/>
                <w:bCs/>
                <w:sz w:val="20"/>
                <w:szCs w:val="20"/>
                <w:rtl/>
              </w:rPr>
              <w:t>ر</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مجاز</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م</w:t>
            </w:r>
            <w:r w:rsidRPr="002B24EF">
              <w:rPr>
                <w:rFonts w:ascii="IRANSans Light" w:hAnsi="IRANSans Light" w:cs="IRANSans Light" w:hint="cs"/>
                <w:b/>
                <w:bCs/>
                <w:sz w:val="20"/>
                <w:szCs w:val="20"/>
                <w:rtl/>
              </w:rPr>
              <w:t>ی</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باشد</w:t>
            </w:r>
          </w:p>
        </w:tc>
        <w:tc>
          <w:tcPr>
            <w:tcW w:w="5578" w:type="dxa"/>
            <w:gridSpan w:val="2"/>
            <w:tcBorders>
              <w:left w:val="nil"/>
            </w:tcBorders>
          </w:tcPr>
          <w:p w14:paraId="0489A636" w14:textId="04A5EF4F" w:rsidR="00562A41" w:rsidRPr="00096EAA" w:rsidRDefault="00562A41" w:rsidP="00562A41">
            <w:pPr>
              <w:jc w:val="right"/>
              <w:rPr>
                <w:rFonts w:ascii="IRANSans Light" w:hAnsi="IRANSans Light" w:cs="IRANSans Light"/>
                <w:b/>
                <w:bCs/>
                <w:sz w:val="20"/>
                <w:szCs w:val="20"/>
                <w:rtl/>
              </w:rPr>
            </w:pPr>
            <w:r>
              <w:rPr>
                <w:rFonts w:ascii="IRANSans Light" w:hAnsi="IRANSans Light" w:cs="IRANSans Light"/>
                <w:b/>
                <w:bCs/>
                <w:sz w:val="20"/>
                <w:szCs w:val="20"/>
                <w:rtl/>
              </w:rPr>
              <w:tab/>
            </w:r>
            <w:r w:rsidRPr="00096EAA">
              <w:rPr>
                <w:rFonts w:ascii="IRANSans Light" w:hAnsi="IRANSans Light" w:cs="IRANSans Light"/>
                <w:b/>
                <w:bCs/>
                <w:sz w:val="20"/>
                <w:szCs w:val="20"/>
                <w:rtl/>
              </w:rPr>
              <w:t>مجموع بازدیدها ۸۷۳,۷۸۷</w:t>
            </w:r>
            <w:r>
              <w:rPr>
                <w:rFonts w:ascii="IRANSans Light" w:hAnsi="IRANSans Light" w:cs="IRANSans Light" w:hint="cs"/>
                <w:b/>
                <w:bCs/>
                <w:sz w:val="20"/>
                <w:szCs w:val="20"/>
                <w:rtl/>
              </w:rPr>
              <w:t xml:space="preserve"> </w:t>
            </w:r>
            <w:r>
              <w:rPr>
                <w:rFonts w:ascii="IRANSans Light" w:hAnsi="IRANSans Light" w:cs="IRANSans Light"/>
                <w:b/>
                <w:bCs/>
                <w:sz w:val="20"/>
                <w:szCs w:val="20"/>
                <w:rtl/>
              </w:rPr>
              <w:tab/>
            </w:r>
          </w:p>
        </w:tc>
      </w:tr>
    </w:tbl>
    <w:p w14:paraId="40EE8583" w14:textId="5EC479D4" w:rsidR="00A12CAB" w:rsidRPr="00AA767A" w:rsidRDefault="00A12CAB">
      <w:pPr>
        <w:bidi w:val="0"/>
        <w:rPr>
          <w:sz w:val="2"/>
          <w:szCs w:val="2"/>
          <w:rtl/>
          <w:lang w:bidi="ar-SA"/>
        </w:rPr>
      </w:pPr>
      <w:r w:rsidRPr="00AA767A">
        <w:rPr>
          <w:sz w:val="2"/>
          <w:szCs w:val="2"/>
          <w:rtl/>
          <w:lang w:bidi="ar-SA"/>
        </w:rPr>
        <w:br w:type="page"/>
      </w:r>
    </w:p>
    <w:p w14:paraId="26D0E02C" w14:textId="7077AAB6" w:rsidR="00751AE5" w:rsidRDefault="00751AE5" w:rsidP="00DE708A">
      <w:pPr>
        <w:pStyle w:val="Heading3"/>
        <w:numPr>
          <w:ilvl w:val="2"/>
          <w:numId w:val="33"/>
        </w:numPr>
        <w:bidi/>
        <w:rPr>
          <w:rtl/>
        </w:rPr>
      </w:pPr>
      <w:bookmarkStart w:id="131" w:name="_Toc21529816"/>
      <w:r>
        <w:rPr>
          <w:rFonts w:hint="cs"/>
          <w:rtl/>
        </w:rPr>
        <w:lastRenderedPageBreak/>
        <w:t>پایگاه اطلاع رسانی شهرداری همدان</w:t>
      </w:r>
      <w:bookmarkEnd w:id="131"/>
    </w:p>
    <w:p w14:paraId="2A561FEB" w14:textId="0B7948FE" w:rsidR="00751AE5" w:rsidRPr="00751AE5" w:rsidRDefault="00751AE5" w:rsidP="00FE242C">
      <w:pPr>
        <w:jc w:val="center"/>
        <w:rPr>
          <w:rtl/>
          <w:lang w:bidi="ar-SA"/>
        </w:rPr>
      </w:pPr>
      <w:r w:rsidRPr="008336CB">
        <w:rPr>
          <w:rFonts w:cs="Arial"/>
          <w:noProof/>
          <w:rtl/>
          <w:lang w:bidi="ar-SA"/>
        </w:rPr>
        <w:drawing>
          <wp:inline distT="0" distB="0" distL="0" distR="0" wp14:anchorId="46F1F74A" wp14:editId="2989FE3F">
            <wp:extent cx="6850457" cy="13134533"/>
            <wp:effectExtent l="0" t="0" r="7620" b="0"/>
            <wp:docPr id="17" name="Picture 19" descr="\\192.168.3.3\Project\2-Current Projects\4112-Hamedan\1398 Main and Sub Portal\03-Analysis &amp; Design\Design\Mockup\New Mockup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192.168.3.3\Project\2-Current Projects\4112-Hamedan\1398 Main and Sub Portal\03-Analysis &amp; Design\Design\Mockup\New Mockup 1.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854279" cy="13141860"/>
                    </a:xfrm>
                    <a:prstGeom prst="rect">
                      <a:avLst/>
                    </a:prstGeom>
                    <a:noFill/>
                    <a:ln>
                      <a:noFill/>
                    </a:ln>
                  </pic:spPr>
                </pic:pic>
              </a:graphicData>
            </a:graphic>
          </wp:inline>
        </w:drawing>
      </w:r>
    </w:p>
    <w:tbl>
      <w:tblPr>
        <w:tblStyle w:val="TableGrid"/>
        <w:bidiVisual/>
        <w:tblW w:w="15466" w:type="dxa"/>
        <w:tblInd w:w="-118" w:type="dxa"/>
        <w:tblLayout w:type="fixed"/>
        <w:tblLook w:val="04A0" w:firstRow="1" w:lastRow="0" w:firstColumn="1" w:lastColumn="0" w:noHBand="0" w:noVBand="1"/>
      </w:tblPr>
      <w:tblGrid>
        <w:gridCol w:w="304"/>
        <w:gridCol w:w="981"/>
        <w:gridCol w:w="1287"/>
        <w:gridCol w:w="710"/>
        <w:gridCol w:w="580"/>
        <w:gridCol w:w="61"/>
        <w:gridCol w:w="1056"/>
        <w:gridCol w:w="284"/>
        <w:gridCol w:w="1177"/>
        <w:gridCol w:w="669"/>
        <w:gridCol w:w="620"/>
        <w:gridCol w:w="79"/>
        <w:gridCol w:w="1209"/>
        <w:gridCol w:w="863"/>
        <w:gridCol w:w="426"/>
        <w:gridCol w:w="627"/>
        <w:gridCol w:w="145"/>
        <w:gridCol w:w="517"/>
        <w:gridCol w:w="89"/>
        <w:gridCol w:w="1200"/>
        <w:gridCol w:w="313"/>
        <w:gridCol w:w="976"/>
        <w:gridCol w:w="733"/>
        <w:gridCol w:w="560"/>
      </w:tblGrid>
      <w:tr w:rsidR="002F5EAD" w:rsidRPr="00096EAA" w14:paraId="1E200262" w14:textId="77777777" w:rsidTr="00D61088">
        <w:trPr>
          <w:trHeight w:val="1818"/>
        </w:trPr>
        <w:tc>
          <w:tcPr>
            <w:tcW w:w="15466" w:type="dxa"/>
            <w:gridSpan w:val="24"/>
            <w:tcBorders>
              <w:top w:val="single" w:sz="4" w:space="0" w:color="auto"/>
              <w:bottom w:val="single" w:sz="4" w:space="0" w:color="000000" w:themeColor="text1"/>
              <w:tl2br w:val="single" w:sz="4" w:space="0" w:color="auto"/>
              <w:tr2bl w:val="single" w:sz="4" w:space="0" w:color="auto"/>
            </w:tcBorders>
          </w:tcPr>
          <w:p w14:paraId="62797FAE" w14:textId="77777777" w:rsidR="002F5EAD" w:rsidRPr="008479D5" w:rsidRDefault="002F5EAD" w:rsidP="00D61088">
            <w:pPr>
              <w:ind w:left="12960"/>
              <w:rPr>
                <w:rFonts w:ascii="IRANSans Light" w:hAnsi="IRANSans Light" w:cs="IRANSans Light"/>
                <w:b/>
                <w:bCs/>
                <w:sz w:val="18"/>
                <w:szCs w:val="18"/>
                <w:rtl/>
              </w:rPr>
            </w:pPr>
            <w:r w:rsidRPr="008479D5">
              <w:rPr>
                <w:rFonts w:ascii="IRANSans Light" w:hAnsi="IRANSans Light" w:cs="IRANSans Light" w:hint="cs"/>
                <w:b/>
                <w:bCs/>
                <w:sz w:val="18"/>
                <w:szCs w:val="18"/>
                <w:rtl/>
              </w:rPr>
              <w:lastRenderedPageBreak/>
              <w:t>تصویر پرچم ایران</w:t>
            </w:r>
          </w:p>
          <w:p w14:paraId="05BC268F" w14:textId="34B6AF7A" w:rsidR="002F5EAD" w:rsidRPr="00096EAA" w:rsidRDefault="002F5EAD" w:rsidP="00D61088">
            <w:pPr>
              <w:ind w:left="720"/>
              <w:rPr>
                <w:rFonts w:ascii="IRANSans Light" w:hAnsi="IRANSans Light" w:cs="IRANSans Light"/>
                <w:b/>
                <w:bCs/>
                <w:sz w:val="24"/>
                <w:szCs w:val="24"/>
                <w:rtl/>
              </w:rPr>
            </w:pPr>
            <w:r>
              <w:rPr>
                <w:rFonts w:ascii="IRANSans Light" w:hAnsi="IRANSans Light" w:cs="IRANSans Light" w:hint="cs"/>
                <w:b/>
                <w:bCs/>
                <w:sz w:val="34"/>
                <w:szCs w:val="34"/>
                <w:rtl/>
              </w:rPr>
              <w:t>پایگاه اطلاع رسانی شهرداری همدان</w:t>
            </w:r>
          </w:p>
        </w:tc>
      </w:tr>
      <w:tr w:rsidR="00AE76BE" w:rsidRPr="00096EAA" w14:paraId="729CE10A" w14:textId="77777777" w:rsidTr="00521D66">
        <w:trPr>
          <w:trHeight w:val="761"/>
        </w:trPr>
        <w:tc>
          <w:tcPr>
            <w:tcW w:w="1285" w:type="dxa"/>
            <w:gridSpan w:val="2"/>
            <w:tcBorders>
              <w:bottom w:val="nil"/>
              <w:right w:val="nil"/>
            </w:tcBorders>
            <w:shd w:val="clear" w:color="auto" w:fill="auto"/>
          </w:tcPr>
          <w:p w14:paraId="4D08398D" w14:textId="0A79D40D" w:rsidR="00AE76BE" w:rsidRPr="00552CAD" w:rsidRDefault="00AE76BE" w:rsidP="00AE76BE">
            <w:pPr>
              <w:jc w:val="center"/>
              <w:rPr>
                <w:rFonts w:ascii="IRANSans" w:hAnsi="IRANSans" w:cs="IRANSans"/>
                <w:b/>
                <w:bCs/>
                <w:sz w:val="24"/>
                <w:szCs w:val="24"/>
                <w:rtl/>
              </w:rPr>
            </w:pPr>
            <w:r w:rsidRPr="00552CAD">
              <w:rPr>
                <w:rFonts w:ascii="IRANSans" w:hAnsi="IRANSans" w:cs="IRANSans"/>
                <w:rtl/>
              </w:rPr>
              <w:t>صفحه اصلی</w:t>
            </w:r>
          </w:p>
        </w:tc>
        <w:tc>
          <w:tcPr>
            <w:tcW w:w="1287" w:type="dxa"/>
            <w:tcBorders>
              <w:bottom w:val="nil"/>
              <w:right w:val="single" w:sz="4" w:space="0" w:color="auto"/>
            </w:tcBorders>
            <w:shd w:val="clear" w:color="auto" w:fill="auto"/>
          </w:tcPr>
          <w:p w14:paraId="4F94A8CB" w14:textId="07F850EF" w:rsidR="00AE76BE" w:rsidRPr="00552CAD" w:rsidRDefault="00AE76BE" w:rsidP="00AE76BE">
            <w:pPr>
              <w:jc w:val="center"/>
              <w:rPr>
                <w:rFonts w:ascii="IRANSans" w:hAnsi="IRANSans" w:cs="IRANSans"/>
                <w:b/>
                <w:bCs/>
                <w:sz w:val="24"/>
                <w:szCs w:val="24"/>
                <w:rtl/>
              </w:rPr>
            </w:pPr>
            <w:r w:rsidRPr="00552CAD">
              <w:rPr>
                <w:rFonts w:ascii="IRANSans" w:hAnsi="IRANSans" w:cs="IRANSans"/>
                <w:rtl/>
              </w:rPr>
              <w:t>سیاست</w:t>
            </w:r>
          </w:p>
        </w:tc>
        <w:tc>
          <w:tcPr>
            <w:tcW w:w="1290" w:type="dxa"/>
            <w:gridSpan w:val="2"/>
            <w:tcBorders>
              <w:left w:val="single" w:sz="4" w:space="0" w:color="auto"/>
              <w:bottom w:val="single" w:sz="4" w:space="0" w:color="000000" w:themeColor="text1"/>
              <w:right w:val="single" w:sz="4" w:space="0" w:color="auto"/>
            </w:tcBorders>
            <w:shd w:val="clear" w:color="auto" w:fill="auto"/>
          </w:tcPr>
          <w:p w14:paraId="151C5408" w14:textId="43A3C226" w:rsidR="00AE76BE" w:rsidRPr="00552CAD" w:rsidRDefault="00AE76BE" w:rsidP="00AE76BE">
            <w:pPr>
              <w:jc w:val="center"/>
              <w:rPr>
                <w:rFonts w:ascii="IRANSans" w:hAnsi="IRANSans" w:cs="IRANSans"/>
                <w:b/>
                <w:bCs/>
                <w:sz w:val="24"/>
                <w:szCs w:val="24"/>
                <w:rtl/>
              </w:rPr>
            </w:pPr>
            <w:r w:rsidRPr="00552CAD">
              <w:rPr>
                <w:rFonts w:ascii="IRANSans" w:hAnsi="IRANSans" w:cs="IRANSans"/>
                <w:rtl/>
              </w:rPr>
              <w:t>اقتصاد</w:t>
            </w:r>
          </w:p>
        </w:tc>
        <w:tc>
          <w:tcPr>
            <w:tcW w:w="1117" w:type="dxa"/>
            <w:gridSpan w:val="2"/>
            <w:tcBorders>
              <w:left w:val="single" w:sz="4" w:space="0" w:color="auto"/>
              <w:bottom w:val="nil"/>
            </w:tcBorders>
            <w:shd w:val="clear" w:color="auto" w:fill="auto"/>
          </w:tcPr>
          <w:p w14:paraId="7AD07A0A" w14:textId="383E70F8" w:rsidR="00AE76BE" w:rsidRPr="00552CAD" w:rsidRDefault="00AE76BE" w:rsidP="00AE76BE">
            <w:pPr>
              <w:jc w:val="center"/>
              <w:rPr>
                <w:rFonts w:ascii="IRANSans" w:hAnsi="IRANSans" w:cs="IRANSans"/>
                <w:b/>
                <w:bCs/>
                <w:sz w:val="24"/>
                <w:szCs w:val="24"/>
                <w:rtl/>
              </w:rPr>
            </w:pPr>
            <w:r w:rsidRPr="00552CAD">
              <w:rPr>
                <w:rFonts w:ascii="IRANSans" w:hAnsi="IRANSans" w:cs="IRANSans"/>
                <w:rtl/>
              </w:rPr>
              <w:t>جامعه</w:t>
            </w:r>
          </w:p>
        </w:tc>
        <w:tc>
          <w:tcPr>
            <w:tcW w:w="1461" w:type="dxa"/>
            <w:gridSpan w:val="2"/>
            <w:tcBorders>
              <w:left w:val="nil"/>
              <w:bottom w:val="nil"/>
            </w:tcBorders>
            <w:shd w:val="clear" w:color="auto" w:fill="auto"/>
          </w:tcPr>
          <w:p w14:paraId="5DB8508A" w14:textId="77777777" w:rsidR="00AE76BE" w:rsidRPr="00AE76BE" w:rsidRDefault="00AE76BE" w:rsidP="00AE76BE">
            <w:pPr>
              <w:jc w:val="center"/>
              <w:rPr>
                <w:rFonts w:ascii="IRANSans" w:hAnsi="IRANSans" w:cs="IRANSans"/>
                <w:rtl/>
              </w:rPr>
            </w:pPr>
            <w:r w:rsidRPr="00552CAD">
              <w:rPr>
                <w:rFonts w:ascii="IRANSans" w:hAnsi="IRANSans" w:cs="IRANSans"/>
                <w:rtl/>
              </w:rPr>
              <w:t>دین و اندیشه</w:t>
            </w:r>
          </w:p>
        </w:tc>
        <w:tc>
          <w:tcPr>
            <w:tcW w:w="1289" w:type="dxa"/>
            <w:gridSpan w:val="2"/>
            <w:tcBorders>
              <w:left w:val="nil"/>
              <w:bottom w:val="nil"/>
            </w:tcBorders>
            <w:shd w:val="clear" w:color="auto" w:fill="auto"/>
          </w:tcPr>
          <w:p w14:paraId="02F69787" w14:textId="0DBB060A" w:rsidR="00AE76BE" w:rsidRPr="00AE76BE" w:rsidRDefault="00AE76BE" w:rsidP="00AE76BE">
            <w:pPr>
              <w:jc w:val="center"/>
              <w:rPr>
                <w:rFonts w:ascii="IRANSans" w:hAnsi="IRANSans" w:cs="IRANSans"/>
                <w:rtl/>
              </w:rPr>
            </w:pPr>
            <w:r w:rsidRPr="00AE76BE">
              <w:rPr>
                <w:rFonts w:ascii="IRANSans" w:hAnsi="IRANSans" w:cs="IRANSans" w:hint="eastAsia"/>
                <w:rtl/>
              </w:rPr>
              <w:t>فرهنگ</w:t>
            </w:r>
          </w:p>
        </w:tc>
        <w:tc>
          <w:tcPr>
            <w:tcW w:w="1288" w:type="dxa"/>
            <w:gridSpan w:val="2"/>
            <w:tcBorders>
              <w:left w:val="nil"/>
              <w:bottom w:val="nil"/>
            </w:tcBorders>
            <w:shd w:val="clear" w:color="auto" w:fill="auto"/>
          </w:tcPr>
          <w:p w14:paraId="491FBDE8" w14:textId="1462D05C" w:rsidR="00AE76BE" w:rsidRPr="00AE76BE" w:rsidRDefault="00AE76BE" w:rsidP="00AE76BE">
            <w:pPr>
              <w:jc w:val="center"/>
              <w:rPr>
                <w:rFonts w:ascii="IRANSans" w:hAnsi="IRANSans" w:cs="IRANSans"/>
                <w:rtl/>
              </w:rPr>
            </w:pPr>
            <w:r w:rsidRPr="00AE76BE">
              <w:rPr>
                <w:rFonts w:ascii="IRANSans" w:hAnsi="IRANSans" w:cs="IRANSans" w:hint="eastAsia"/>
                <w:rtl/>
              </w:rPr>
              <w:t>سلامت</w:t>
            </w:r>
          </w:p>
        </w:tc>
        <w:tc>
          <w:tcPr>
            <w:tcW w:w="1289" w:type="dxa"/>
            <w:gridSpan w:val="2"/>
            <w:tcBorders>
              <w:left w:val="nil"/>
              <w:bottom w:val="nil"/>
            </w:tcBorders>
            <w:shd w:val="clear" w:color="auto" w:fill="auto"/>
          </w:tcPr>
          <w:p w14:paraId="61C53909" w14:textId="777C0D80" w:rsidR="00AE76BE" w:rsidRPr="00AE76BE" w:rsidRDefault="00AE76BE" w:rsidP="00AE76BE">
            <w:pPr>
              <w:jc w:val="center"/>
              <w:rPr>
                <w:rFonts w:ascii="IRANSans" w:hAnsi="IRANSans" w:cs="IRANSans"/>
                <w:rtl/>
              </w:rPr>
            </w:pPr>
            <w:r w:rsidRPr="00AE76BE">
              <w:rPr>
                <w:rFonts w:ascii="IRANSans" w:hAnsi="IRANSans" w:cs="IRANSans" w:hint="eastAsia"/>
                <w:rtl/>
              </w:rPr>
              <w:t>دانش</w:t>
            </w:r>
          </w:p>
        </w:tc>
        <w:tc>
          <w:tcPr>
            <w:tcW w:w="1289" w:type="dxa"/>
            <w:gridSpan w:val="3"/>
            <w:tcBorders>
              <w:left w:val="nil"/>
              <w:bottom w:val="nil"/>
            </w:tcBorders>
            <w:shd w:val="clear" w:color="auto" w:fill="auto"/>
          </w:tcPr>
          <w:p w14:paraId="6629F13F" w14:textId="385C1229" w:rsidR="00AE76BE" w:rsidRPr="00AE76BE" w:rsidRDefault="00AE76BE" w:rsidP="00AE76BE">
            <w:pPr>
              <w:jc w:val="center"/>
              <w:rPr>
                <w:rFonts w:ascii="IRANSans" w:hAnsi="IRANSans" w:cs="IRANSans"/>
                <w:rtl/>
              </w:rPr>
            </w:pPr>
            <w:r w:rsidRPr="00AE76BE">
              <w:rPr>
                <w:rFonts w:ascii="IRANSans" w:hAnsi="IRANSans" w:cs="IRANSans" w:hint="eastAsia"/>
                <w:rtl/>
              </w:rPr>
              <w:t>ورزش</w:t>
            </w:r>
          </w:p>
        </w:tc>
        <w:tc>
          <w:tcPr>
            <w:tcW w:w="1289" w:type="dxa"/>
            <w:gridSpan w:val="2"/>
            <w:tcBorders>
              <w:left w:val="nil"/>
              <w:bottom w:val="nil"/>
            </w:tcBorders>
            <w:shd w:val="clear" w:color="auto" w:fill="auto"/>
          </w:tcPr>
          <w:p w14:paraId="7218FC10" w14:textId="0DD09F54" w:rsidR="00AE76BE" w:rsidRPr="00AE76BE" w:rsidRDefault="00AE76BE" w:rsidP="00AE76BE">
            <w:pPr>
              <w:jc w:val="center"/>
              <w:rPr>
                <w:rFonts w:ascii="IRANSans" w:hAnsi="IRANSans" w:cs="IRANSans"/>
                <w:rtl/>
              </w:rPr>
            </w:pPr>
            <w:r w:rsidRPr="00AE76BE">
              <w:rPr>
                <w:rFonts w:ascii="IRANSans" w:hAnsi="IRANSans" w:cs="IRANSans" w:hint="eastAsia"/>
                <w:rtl/>
              </w:rPr>
              <w:t>گردهما</w:t>
            </w:r>
            <w:r w:rsidRPr="00AE76BE">
              <w:rPr>
                <w:rFonts w:ascii="IRANSans" w:hAnsi="IRANSans" w:cs="IRANSans" w:hint="cs"/>
                <w:rtl/>
              </w:rPr>
              <w:t>یی</w:t>
            </w:r>
          </w:p>
        </w:tc>
        <w:tc>
          <w:tcPr>
            <w:tcW w:w="1289" w:type="dxa"/>
            <w:gridSpan w:val="2"/>
            <w:tcBorders>
              <w:left w:val="nil"/>
              <w:bottom w:val="nil"/>
            </w:tcBorders>
            <w:shd w:val="clear" w:color="auto" w:fill="auto"/>
          </w:tcPr>
          <w:p w14:paraId="438AED85" w14:textId="1EEB1D72" w:rsidR="00AE76BE" w:rsidRPr="00AE76BE" w:rsidRDefault="00AE76BE" w:rsidP="00AE76BE">
            <w:pPr>
              <w:jc w:val="center"/>
              <w:rPr>
                <w:rFonts w:ascii="IRANSans" w:hAnsi="IRANSans" w:cs="IRANSans"/>
                <w:rtl/>
              </w:rPr>
            </w:pPr>
            <w:r w:rsidRPr="00AE76BE">
              <w:rPr>
                <w:rFonts w:ascii="IRANSans" w:hAnsi="IRANSans" w:cs="IRANSans" w:hint="eastAsia"/>
                <w:rtl/>
              </w:rPr>
              <w:t>حوادث</w:t>
            </w:r>
          </w:p>
        </w:tc>
        <w:tc>
          <w:tcPr>
            <w:tcW w:w="1293" w:type="dxa"/>
            <w:gridSpan w:val="2"/>
            <w:tcBorders>
              <w:left w:val="nil"/>
              <w:bottom w:val="nil"/>
            </w:tcBorders>
            <w:shd w:val="clear" w:color="auto" w:fill="auto"/>
          </w:tcPr>
          <w:p w14:paraId="2AE6C83F" w14:textId="3A890C1C" w:rsidR="00AE76BE" w:rsidRPr="00AE76BE" w:rsidRDefault="00AE76BE" w:rsidP="00AE76BE">
            <w:pPr>
              <w:jc w:val="center"/>
              <w:rPr>
                <w:rFonts w:ascii="IRANSans" w:hAnsi="IRANSans" w:cs="IRANSans"/>
                <w:rtl/>
              </w:rPr>
            </w:pPr>
            <w:r w:rsidRPr="00AE76BE">
              <w:rPr>
                <w:rFonts w:ascii="IRANSans" w:hAnsi="IRANSans" w:cs="IRANSans" w:hint="eastAsia"/>
                <w:rtl/>
              </w:rPr>
              <w:t>گوناگون</w:t>
            </w:r>
          </w:p>
        </w:tc>
      </w:tr>
      <w:tr w:rsidR="00403A4F" w:rsidRPr="00096EAA" w14:paraId="37A835C3" w14:textId="77777777" w:rsidTr="00521D66">
        <w:trPr>
          <w:trHeight w:val="70"/>
        </w:trPr>
        <w:tc>
          <w:tcPr>
            <w:tcW w:w="304" w:type="dxa"/>
            <w:tcBorders>
              <w:bottom w:val="nil"/>
              <w:right w:val="nil"/>
            </w:tcBorders>
            <w:vAlign w:val="center"/>
          </w:tcPr>
          <w:p w14:paraId="45872C2A" w14:textId="77777777" w:rsidR="00403A4F" w:rsidRPr="00BA212B" w:rsidRDefault="00403A4F" w:rsidP="00D61088">
            <w:pPr>
              <w:jc w:val="center"/>
              <w:rPr>
                <w:rFonts w:ascii="IRANSans Light" w:hAnsi="IRANSans Light" w:cs="IRANSans Light"/>
                <w:sz w:val="2"/>
                <w:szCs w:val="2"/>
                <w:rtl/>
              </w:rPr>
            </w:pPr>
          </w:p>
        </w:tc>
        <w:tc>
          <w:tcPr>
            <w:tcW w:w="4959" w:type="dxa"/>
            <w:gridSpan w:val="7"/>
            <w:tcBorders>
              <w:left w:val="nil"/>
              <w:bottom w:val="single" w:sz="4" w:space="0" w:color="000000" w:themeColor="text1"/>
              <w:right w:val="nil"/>
            </w:tcBorders>
            <w:vAlign w:val="center"/>
          </w:tcPr>
          <w:p w14:paraId="6DB6207F" w14:textId="77777777" w:rsidR="00403A4F" w:rsidRPr="00BA212B" w:rsidRDefault="00403A4F" w:rsidP="00D61088">
            <w:pPr>
              <w:jc w:val="center"/>
              <w:rPr>
                <w:rFonts w:ascii="IRANSans Light" w:hAnsi="IRANSans Light" w:cs="IRANSans Light"/>
                <w:sz w:val="2"/>
                <w:szCs w:val="2"/>
                <w:rtl/>
              </w:rPr>
            </w:pPr>
          </w:p>
        </w:tc>
        <w:tc>
          <w:tcPr>
            <w:tcW w:w="5670" w:type="dxa"/>
            <w:gridSpan w:val="8"/>
            <w:vMerge w:val="restart"/>
            <w:tcBorders>
              <w:left w:val="nil"/>
            </w:tcBorders>
            <w:vAlign w:val="center"/>
          </w:tcPr>
          <w:p w14:paraId="760A68BA" w14:textId="77777777" w:rsidR="00403A4F" w:rsidRPr="00096EAA" w:rsidRDefault="00403A4F" w:rsidP="00F954B3">
            <w:pPr>
              <w:jc w:val="right"/>
              <w:rPr>
                <w:rFonts w:ascii="IRANSans Light" w:hAnsi="IRANSans Light" w:cs="IRANSans Light"/>
                <w:b/>
                <w:bCs/>
                <w:color w:val="7F7F7F" w:themeColor="text1" w:themeTint="80"/>
                <w:sz w:val="24"/>
                <w:szCs w:val="24"/>
                <w:rtl/>
              </w:rPr>
            </w:pPr>
            <w:r w:rsidRPr="00096EAA">
              <w:rPr>
                <w:rFonts w:ascii="IRANSans Light" w:hAnsi="IRANSans Light" w:cs="IRANSans Light"/>
                <w:b/>
                <w:bCs/>
                <w:color w:val="7F7F7F" w:themeColor="text1" w:themeTint="80"/>
                <w:sz w:val="24"/>
                <w:szCs w:val="24"/>
                <w:rtl/>
              </w:rPr>
              <w:t xml:space="preserve">24 تیر ماه 1398 </w:t>
            </w:r>
            <w:r w:rsidRPr="00096EAA">
              <w:rPr>
                <w:rFonts w:ascii="Sakkal Majalla" w:hAnsi="Sakkal Majalla" w:cs="Sakkal Majalla" w:hint="cs"/>
                <w:b/>
                <w:bCs/>
                <w:color w:val="7F7F7F" w:themeColor="text1" w:themeTint="80"/>
                <w:sz w:val="24"/>
                <w:szCs w:val="24"/>
                <w:rtl/>
              </w:rPr>
              <w:t>–</w:t>
            </w:r>
            <w:r w:rsidRPr="00096EAA">
              <w:rPr>
                <w:rFonts w:ascii="IRANSans Light" w:hAnsi="IRANSans Light" w:cs="IRANSans Light"/>
                <w:b/>
                <w:bCs/>
                <w:color w:val="7F7F7F" w:themeColor="text1" w:themeTint="80"/>
                <w:sz w:val="24"/>
                <w:szCs w:val="24"/>
                <w:rtl/>
              </w:rPr>
              <w:t xml:space="preserve"> 01:12</w:t>
            </w:r>
          </w:p>
          <w:p w14:paraId="08609019" w14:textId="77777777" w:rsidR="00403A4F" w:rsidRPr="00096EAA" w:rsidRDefault="00403A4F" w:rsidP="00F954B3">
            <w:pPr>
              <w:rPr>
                <w:rFonts w:ascii="IRANSans Light" w:hAnsi="IRANSans Light" w:cs="IRANSans Light"/>
                <w:b/>
                <w:bCs/>
                <w:color w:val="7F7F7F" w:themeColor="text1" w:themeTint="80"/>
                <w:sz w:val="24"/>
                <w:szCs w:val="24"/>
                <w:rtl/>
              </w:rPr>
            </w:pPr>
            <w:r w:rsidRPr="00096EAA">
              <w:rPr>
                <w:rFonts w:ascii="IRANSans Light" w:hAnsi="IRANSans Light" w:cs="IRANSans Light"/>
                <w:b/>
                <w:bCs/>
                <w:color w:val="7F7F7F" w:themeColor="text1" w:themeTint="80"/>
                <w:sz w:val="24"/>
                <w:szCs w:val="24"/>
                <w:rtl/>
              </w:rPr>
              <w:t>شهردار همدان ابراز کرد</w:t>
            </w:r>
          </w:p>
          <w:p w14:paraId="7B84D18A" w14:textId="77777777" w:rsidR="00403A4F" w:rsidRPr="00096EAA" w:rsidRDefault="00403A4F" w:rsidP="00F954B3">
            <w:pPr>
              <w:rPr>
                <w:rFonts w:ascii="IRANSans Light" w:hAnsi="IRANSans Light" w:cs="IRANSans Light"/>
                <w:b/>
                <w:bCs/>
                <w:sz w:val="24"/>
                <w:szCs w:val="24"/>
                <w:rtl/>
              </w:rPr>
            </w:pPr>
            <w:r w:rsidRPr="00096EAA">
              <w:rPr>
                <w:rFonts w:ascii="IRANSans Light" w:hAnsi="IRANSans Light" w:cs="IRANSans Light"/>
                <w:b/>
                <w:bCs/>
                <w:sz w:val="24"/>
                <w:szCs w:val="24"/>
                <w:rtl/>
              </w:rPr>
              <w:t>از روند مثبت اجرای پروژه استقرار زیر ساخت نرم افزاری سامان سوئیت حمایت می کنیم</w:t>
            </w:r>
          </w:p>
          <w:p w14:paraId="31679FC2" w14:textId="77777777" w:rsidR="00403A4F" w:rsidRPr="00096EAA" w:rsidRDefault="00403A4F" w:rsidP="00F954B3">
            <w:pPr>
              <w:jc w:val="both"/>
              <w:rPr>
                <w:rFonts w:ascii="IRANSans Light" w:hAnsi="IRANSans Light" w:cs="IRANSans Light"/>
                <w:sz w:val="24"/>
                <w:szCs w:val="24"/>
                <w:rtl/>
              </w:rPr>
            </w:pPr>
            <w:r w:rsidRPr="00096EAA">
              <w:rPr>
                <w:rFonts w:ascii="IRANSans Light" w:hAnsi="IRANSans Light" w:cs="IRANSans Light"/>
                <w:sz w:val="24"/>
                <w:szCs w:val="24"/>
                <w:rtl/>
              </w:rPr>
              <w:t>در این نشست که در محل سازمان فناوری اطلاعات و ارتباطات شهرداری همدان برگزار شد، جناب آقای صوفی از نزدیک از روند اجرایی پروژه استقرار زیر ساخت نرم افزاری سامان سوئیت جویا شد و دستاوردهای حاصل شده را ارزنده بر شمرد.</w:t>
            </w:r>
          </w:p>
          <w:p w14:paraId="077239C4" w14:textId="6F689C6E" w:rsidR="00403A4F" w:rsidRPr="00170EAA" w:rsidRDefault="00403A4F" w:rsidP="00F954B3">
            <w:pPr>
              <w:jc w:val="right"/>
              <w:rPr>
                <w:rFonts w:ascii="IRANSans Light" w:hAnsi="IRANSans Light" w:cs="IRANSans Light"/>
                <w:sz w:val="24"/>
                <w:szCs w:val="24"/>
                <w:rtl/>
              </w:rPr>
            </w:pPr>
            <w:r w:rsidRPr="00096EAA">
              <w:rPr>
                <w:rFonts w:ascii="IRANSans Light" w:hAnsi="IRANSans Light" w:cs="IRANSans Light"/>
                <w:b/>
                <w:bCs/>
                <w:sz w:val="24"/>
                <w:szCs w:val="24"/>
                <w:rtl/>
              </w:rPr>
              <w:t>بیشتر»</w:t>
            </w:r>
          </w:p>
        </w:tc>
        <w:tc>
          <w:tcPr>
            <w:tcW w:w="2264" w:type="dxa"/>
            <w:gridSpan w:val="5"/>
            <w:vMerge w:val="restart"/>
            <w:shd w:val="clear" w:color="auto" w:fill="DBE5F1" w:themeFill="accent1" w:themeFillTint="33"/>
            <w:vAlign w:val="center"/>
          </w:tcPr>
          <w:p w14:paraId="5FB1C981" w14:textId="362262D1" w:rsidR="00403A4F" w:rsidRDefault="00403A4F" w:rsidP="00A23E95">
            <w:pPr>
              <w:pStyle w:val="ListParagraph"/>
              <w:bidi/>
              <w:ind w:left="0"/>
              <w:jc w:val="center"/>
              <w:rPr>
                <w:rFonts w:ascii="IRANSans Light" w:hAnsi="IRANSans Light" w:cs="IRANSans Light"/>
                <w:b/>
                <w:bCs/>
                <w:sz w:val="24"/>
                <w:szCs w:val="24"/>
                <w:rtl/>
              </w:rPr>
            </w:pPr>
            <w:r>
              <w:rPr>
                <w:rFonts w:ascii="IRANSans Light" w:hAnsi="IRANSans Light" w:cs="IRANSans Light" w:hint="cs"/>
                <w:b/>
                <w:bCs/>
                <w:sz w:val="24"/>
                <w:szCs w:val="24"/>
                <w:rtl/>
              </w:rPr>
              <w:t>پر بازدید ترین اخبار</w:t>
            </w:r>
          </w:p>
        </w:tc>
        <w:tc>
          <w:tcPr>
            <w:tcW w:w="2269" w:type="dxa"/>
            <w:gridSpan w:val="3"/>
            <w:vMerge w:val="restart"/>
            <w:vAlign w:val="center"/>
          </w:tcPr>
          <w:p w14:paraId="3CA59740" w14:textId="1BFDE30F" w:rsidR="00403A4F" w:rsidRDefault="00403A4F" w:rsidP="00D61088">
            <w:pPr>
              <w:pStyle w:val="ListParagraph"/>
              <w:bidi/>
              <w:ind w:left="0"/>
              <w:jc w:val="center"/>
              <w:rPr>
                <w:rFonts w:ascii="IRANSans Light" w:hAnsi="IRANSans Light" w:cs="IRANSans Light"/>
                <w:b/>
                <w:bCs/>
                <w:sz w:val="24"/>
                <w:szCs w:val="24"/>
                <w:rtl/>
              </w:rPr>
            </w:pPr>
            <w:r>
              <w:rPr>
                <w:rFonts w:ascii="IRANSans Light" w:hAnsi="IRANSans Light" w:cs="IRANSans Light" w:hint="cs"/>
                <w:b/>
                <w:bCs/>
                <w:sz w:val="24"/>
                <w:szCs w:val="24"/>
                <w:rtl/>
              </w:rPr>
              <w:t>جدید ترین اخبار</w:t>
            </w:r>
            <w:r w:rsidR="00384079">
              <w:rPr>
                <w:rFonts w:ascii="IRANSans Light" w:hAnsi="IRANSans Light" w:cs="IRANSans Light" w:hint="cs"/>
                <w:b/>
                <w:bCs/>
                <w:sz w:val="24"/>
                <w:szCs w:val="24"/>
                <w:rtl/>
              </w:rPr>
              <w:t xml:space="preserve"> </w:t>
            </w:r>
            <w:r w:rsidR="00384079" w:rsidRPr="00384079">
              <w:rPr>
                <w:rFonts w:ascii="IRANSans Light" w:hAnsi="IRANSans Light" w:cs="IRANSans Light" w:hint="cs"/>
                <w:b/>
                <w:bCs/>
                <w:rtl/>
              </w:rPr>
              <w:t>(</w:t>
            </w:r>
            <w:r w:rsidR="00384079" w:rsidRPr="00384079">
              <w:rPr>
                <w:rFonts w:ascii="IRANSans Light" w:hAnsi="IRANSans Light" w:cs="IRANSans Light"/>
                <w:b/>
                <w:bCs/>
              </w:rPr>
              <w:t>rss</w:t>
            </w:r>
            <w:r w:rsidR="00384079" w:rsidRPr="00384079">
              <w:rPr>
                <w:rFonts w:ascii="IRANSans Light" w:hAnsi="IRANSans Light" w:cs="IRANSans Light" w:hint="cs"/>
                <w:b/>
                <w:bCs/>
                <w:rtl/>
              </w:rPr>
              <w:t>)</w:t>
            </w:r>
          </w:p>
        </w:tc>
      </w:tr>
      <w:tr w:rsidR="00403A4F" w:rsidRPr="00096EAA" w14:paraId="13EA5F8D" w14:textId="77777777" w:rsidTr="00521D66">
        <w:trPr>
          <w:trHeight w:val="591"/>
        </w:trPr>
        <w:tc>
          <w:tcPr>
            <w:tcW w:w="304" w:type="dxa"/>
            <w:vMerge w:val="restart"/>
            <w:tcBorders>
              <w:top w:val="nil"/>
            </w:tcBorders>
            <w:vAlign w:val="center"/>
          </w:tcPr>
          <w:p w14:paraId="6733027F" w14:textId="77777777" w:rsidR="00403A4F" w:rsidRPr="005E55B6" w:rsidRDefault="00403A4F" w:rsidP="00D61088">
            <w:pPr>
              <w:jc w:val="center"/>
              <w:rPr>
                <w:rFonts w:ascii="IRANSans Light" w:hAnsi="IRANSans Light" w:cs="IRANSans Light"/>
                <w:sz w:val="24"/>
                <w:szCs w:val="24"/>
                <w:rtl/>
              </w:rPr>
            </w:pPr>
          </w:p>
        </w:tc>
        <w:tc>
          <w:tcPr>
            <w:tcW w:w="4959" w:type="dxa"/>
            <w:gridSpan w:val="7"/>
            <w:vMerge w:val="restart"/>
            <w:tcBorders>
              <w:tl2br w:val="single" w:sz="4" w:space="0" w:color="auto"/>
              <w:tr2bl w:val="single" w:sz="4" w:space="0" w:color="auto"/>
            </w:tcBorders>
            <w:vAlign w:val="center"/>
          </w:tcPr>
          <w:p w14:paraId="2AF3BCDF" w14:textId="1366527C" w:rsidR="00403A4F" w:rsidRPr="005E55B6" w:rsidRDefault="008B20C2" w:rsidP="00D61088">
            <w:pPr>
              <w:jc w:val="center"/>
              <w:rPr>
                <w:rFonts w:ascii="IRANSans Light" w:hAnsi="IRANSans Light" w:cs="IRANSans Light"/>
                <w:sz w:val="24"/>
                <w:szCs w:val="24"/>
                <w:rtl/>
              </w:rPr>
            </w:pPr>
            <w:r w:rsidRPr="009073FE">
              <w:rPr>
                <w:rFonts w:ascii="IRANSans Light" w:hAnsi="IRANSans Light" w:cs="IRANSans Light"/>
                <w:b/>
                <w:bCs/>
                <w:noProof/>
                <w:sz w:val="12"/>
                <w:szCs w:val="12"/>
                <w:rtl/>
                <w:lang w:bidi="ar-SA"/>
              </w:rPr>
              <mc:AlternateContent>
                <mc:Choice Requires="wpg">
                  <w:drawing>
                    <wp:anchor distT="0" distB="0" distL="114300" distR="114300" simplePos="0" relativeHeight="251838464" behindDoc="0" locked="0" layoutInCell="1" allowOverlap="1" wp14:anchorId="57770F26" wp14:editId="29CC0AC5">
                      <wp:simplePos x="0" y="0"/>
                      <wp:positionH relativeFrom="column">
                        <wp:posOffset>1169035</wp:posOffset>
                      </wp:positionH>
                      <wp:positionV relativeFrom="paragraph">
                        <wp:posOffset>2099945</wp:posOffset>
                      </wp:positionV>
                      <wp:extent cx="641985" cy="127635"/>
                      <wp:effectExtent l="0" t="0" r="24765" b="24765"/>
                      <wp:wrapNone/>
                      <wp:docPr id="53" name="Group 48"/>
                      <wp:cNvGraphicFramePr/>
                      <a:graphic xmlns:a="http://schemas.openxmlformats.org/drawingml/2006/main">
                        <a:graphicData uri="http://schemas.microsoft.com/office/word/2010/wordprocessingGroup">
                          <wpg:wgp>
                            <wpg:cNvGrpSpPr/>
                            <wpg:grpSpPr>
                              <a:xfrm>
                                <a:off x="0" y="0"/>
                                <a:ext cx="641985" cy="127635"/>
                                <a:chOff x="0" y="0"/>
                                <a:chExt cx="641985" cy="127635"/>
                              </a:xfrm>
                            </wpg:grpSpPr>
                            <wps:wsp>
                              <wps:cNvPr id="54" name="Flowchart: Connector 49"/>
                              <wps:cNvSpPr/>
                              <wps:spPr>
                                <a:xfrm>
                                  <a:off x="0" y="0"/>
                                  <a:ext cx="127635" cy="127635"/>
                                </a:xfrm>
                                <a:prstGeom prst="flowChartConnector">
                                  <a:avLst/>
                                </a:prstGeom>
                                <a:solidFill>
                                  <a:srgbClr val="00B0F0"/>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 name="Flowchart: Connector 50"/>
                              <wps:cNvSpPr/>
                              <wps:spPr>
                                <a:xfrm>
                                  <a:off x="171450" y="0"/>
                                  <a:ext cx="127635" cy="127635"/>
                                </a:xfrm>
                                <a:prstGeom prst="flowChartConnector">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Flowchart: Connector 51"/>
                              <wps:cNvSpPr/>
                              <wps:spPr>
                                <a:xfrm>
                                  <a:off x="342900" y="0"/>
                                  <a:ext cx="127635" cy="127635"/>
                                </a:xfrm>
                                <a:prstGeom prst="flowChartConnector">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 name="Flowchart: Connector 52"/>
                              <wps:cNvSpPr/>
                              <wps:spPr>
                                <a:xfrm>
                                  <a:off x="514350" y="0"/>
                                  <a:ext cx="127635" cy="127635"/>
                                </a:xfrm>
                                <a:prstGeom prst="flowChartConnector">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group w14:anchorId="37F3CA0A" id="Group 48" o:spid="_x0000_s1026" style="position:absolute;left:0;text-align:left;margin-left:92.05pt;margin-top:165.35pt;width:50.55pt;height:10.05pt;z-index:251838464;mso-width-relative:margin;mso-height-relative:margin" coordsize="6419,1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">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49" o:spid="_x0000_s1027" type="#_x0000_t120" style="position:absolute;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" fillcolor="#00b0f0" strokecolor="#00b0f0" strokeweight="2pt"/>
                      <v:shape id="Flowchart: Connector 50" o:spid="_x0000_s1028" type="#_x0000_t120" style="position:absolute;left:1714;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" filled="f" strokecolor="#00b0f0" strokeweight="2pt"/>
                      <v:shape id="Flowchart: Connector 51" o:spid="_x0000_s1029" type="#_x0000_t120" style="position:absolute;left:3429;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" filled="f" strokecolor="#00b0f0" strokeweight="2pt"/>
                      <v:shape id="Flowchart: Connector 52" o:spid="_x0000_s1030" type="#_x0000_t120" style="position:absolute;left:5143;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" filled="f" strokecolor="#00b0f0" strokeweight="2pt"/>
                    </v:group>
                  </w:pict>
                </mc:Fallback>
              </mc:AlternateContent>
            </w:r>
          </w:p>
        </w:tc>
        <w:tc>
          <w:tcPr>
            <w:tcW w:w="5670" w:type="dxa"/>
            <w:gridSpan w:val="8"/>
            <w:vMerge/>
            <w:vAlign w:val="center"/>
          </w:tcPr>
          <w:p w14:paraId="0BC58C4C" w14:textId="4B0DB058" w:rsidR="00403A4F" w:rsidRPr="005E55B6" w:rsidRDefault="00403A4F" w:rsidP="00D61088">
            <w:pPr>
              <w:jc w:val="center"/>
              <w:rPr>
                <w:rFonts w:ascii="IRANSans Light" w:hAnsi="IRANSans Light" w:cs="IRANSans Light"/>
                <w:sz w:val="24"/>
                <w:szCs w:val="24"/>
                <w:rtl/>
              </w:rPr>
            </w:pPr>
          </w:p>
        </w:tc>
        <w:tc>
          <w:tcPr>
            <w:tcW w:w="2264" w:type="dxa"/>
            <w:gridSpan w:val="5"/>
            <w:vMerge/>
            <w:shd w:val="clear" w:color="auto" w:fill="DBE5F1" w:themeFill="accent1" w:themeFillTint="33"/>
            <w:vAlign w:val="center"/>
          </w:tcPr>
          <w:p w14:paraId="3EB2A45C" w14:textId="77777777" w:rsidR="00403A4F" w:rsidRDefault="00403A4F" w:rsidP="00D61088">
            <w:pPr>
              <w:pStyle w:val="ListParagraph"/>
              <w:bidi/>
              <w:ind w:left="0"/>
              <w:jc w:val="center"/>
              <w:rPr>
                <w:rFonts w:ascii="IRANSans Light" w:hAnsi="IRANSans Light" w:cs="IRANSans Light"/>
                <w:b/>
                <w:bCs/>
                <w:sz w:val="24"/>
                <w:szCs w:val="24"/>
                <w:rtl/>
              </w:rPr>
            </w:pPr>
          </w:p>
        </w:tc>
        <w:tc>
          <w:tcPr>
            <w:tcW w:w="2269" w:type="dxa"/>
            <w:gridSpan w:val="3"/>
            <w:vMerge/>
            <w:vAlign w:val="center"/>
          </w:tcPr>
          <w:p w14:paraId="34A40897" w14:textId="2FD2A28C" w:rsidR="00403A4F" w:rsidRDefault="00403A4F" w:rsidP="00D61088">
            <w:pPr>
              <w:pStyle w:val="ListParagraph"/>
              <w:bidi/>
              <w:ind w:left="0"/>
              <w:jc w:val="center"/>
              <w:rPr>
                <w:rFonts w:ascii="IRANSans Light" w:hAnsi="IRANSans Light" w:cs="IRANSans Light"/>
                <w:b/>
                <w:bCs/>
                <w:sz w:val="24"/>
                <w:szCs w:val="24"/>
                <w:rtl/>
              </w:rPr>
            </w:pPr>
          </w:p>
        </w:tc>
      </w:tr>
      <w:tr w:rsidR="00403A4F" w:rsidRPr="00096EAA" w14:paraId="343C6ADF" w14:textId="77777777" w:rsidTr="00521D66">
        <w:trPr>
          <w:trHeight w:val="1124"/>
        </w:trPr>
        <w:tc>
          <w:tcPr>
            <w:tcW w:w="304" w:type="dxa"/>
            <w:vMerge/>
            <w:vAlign w:val="center"/>
          </w:tcPr>
          <w:p w14:paraId="0D88D1CA" w14:textId="77777777" w:rsidR="00403A4F" w:rsidRPr="005E55B6" w:rsidRDefault="00403A4F" w:rsidP="00D61088">
            <w:pPr>
              <w:jc w:val="center"/>
              <w:rPr>
                <w:rFonts w:ascii="IRANSans Light" w:hAnsi="IRANSans Light" w:cs="IRANSans Light"/>
                <w:sz w:val="24"/>
                <w:szCs w:val="24"/>
                <w:rtl/>
              </w:rPr>
            </w:pPr>
          </w:p>
        </w:tc>
        <w:tc>
          <w:tcPr>
            <w:tcW w:w="4959" w:type="dxa"/>
            <w:gridSpan w:val="7"/>
            <w:vMerge/>
            <w:tcBorders>
              <w:tl2br w:val="single" w:sz="4" w:space="0" w:color="auto"/>
              <w:tr2bl w:val="single" w:sz="4" w:space="0" w:color="auto"/>
            </w:tcBorders>
            <w:vAlign w:val="center"/>
          </w:tcPr>
          <w:p w14:paraId="54E4E688" w14:textId="77777777" w:rsidR="00403A4F" w:rsidRPr="005E55B6" w:rsidRDefault="00403A4F" w:rsidP="00D61088">
            <w:pPr>
              <w:jc w:val="center"/>
              <w:rPr>
                <w:rFonts w:ascii="IRANSans Light" w:hAnsi="IRANSans Light" w:cs="IRANSans Light"/>
                <w:sz w:val="24"/>
                <w:szCs w:val="24"/>
                <w:rtl/>
              </w:rPr>
            </w:pPr>
          </w:p>
        </w:tc>
        <w:tc>
          <w:tcPr>
            <w:tcW w:w="5670" w:type="dxa"/>
            <w:gridSpan w:val="8"/>
            <w:vMerge/>
            <w:vAlign w:val="center"/>
          </w:tcPr>
          <w:p w14:paraId="6C6CD96D" w14:textId="77777777" w:rsidR="00403A4F" w:rsidRPr="005E55B6" w:rsidRDefault="00403A4F" w:rsidP="00D61088">
            <w:pPr>
              <w:jc w:val="center"/>
              <w:rPr>
                <w:rFonts w:ascii="IRANSans Light" w:hAnsi="IRANSans Light" w:cs="IRANSans Light"/>
                <w:sz w:val="24"/>
                <w:szCs w:val="24"/>
                <w:rtl/>
              </w:rPr>
            </w:pPr>
          </w:p>
        </w:tc>
        <w:tc>
          <w:tcPr>
            <w:tcW w:w="4533" w:type="dxa"/>
            <w:gridSpan w:val="8"/>
            <w:vAlign w:val="center"/>
          </w:tcPr>
          <w:p w14:paraId="26DE2BA0" w14:textId="1EF8FE8E" w:rsidR="00403A4F" w:rsidRDefault="00403A4F" w:rsidP="00403A4F">
            <w:pPr>
              <w:pStyle w:val="ListParagraph"/>
              <w:bidi/>
              <w:ind w:left="0"/>
              <w:jc w:val="both"/>
              <w:rPr>
                <w:rFonts w:ascii="IRANSans Light" w:hAnsi="IRANSans Light" w:cs="IRANSans Light"/>
                <w:b/>
                <w:bCs/>
                <w:sz w:val="24"/>
                <w:szCs w:val="24"/>
                <w:rtl/>
              </w:rPr>
            </w:pPr>
            <w:r w:rsidRPr="00A23E95">
              <w:rPr>
                <w:rFonts w:ascii="IRANSans Light" w:hAnsi="IRANSans Light" w:cs="IRANSans Light" w:hint="eastAsia"/>
                <w:b/>
                <w:bCs/>
                <w:sz w:val="24"/>
                <w:szCs w:val="24"/>
                <w:rtl/>
              </w:rPr>
              <w:t>روند</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مثبت</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اجرا</w:t>
            </w:r>
            <w:r w:rsidRPr="00A23E95">
              <w:rPr>
                <w:rFonts w:ascii="IRANSans Light" w:hAnsi="IRANSans Light" w:cs="IRANSans Light" w:hint="cs"/>
                <w:b/>
                <w:bCs/>
                <w:sz w:val="24"/>
                <w:szCs w:val="24"/>
                <w:rtl/>
              </w:rPr>
              <w:t>ی</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پروژه</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استقرار</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ز</w:t>
            </w:r>
            <w:r w:rsidRPr="00A23E95">
              <w:rPr>
                <w:rFonts w:ascii="IRANSans Light" w:hAnsi="IRANSans Light" w:cs="IRANSans Light" w:hint="cs"/>
                <w:b/>
                <w:bCs/>
                <w:sz w:val="24"/>
                <w:szCs w:val="24"/>
                <w:rtl/>
              </w:rPr>
              <w:t>ی</w:t>
            </w:r>
            <w:r w:rsidRPr="00A23E95">
              <w:rPr>
                <w:rFonts w:ascii="IRANSans Light" w:hAnsi="IRANSans Light" w:cs="IRANSans Light" w:hint="eastAsia"/>
                <w:b/>
                <w:bCs/>
                <w:sz w:val="24"/>
                <w:szCs w:val="24"/>
                <w:rtl/>
              </w:rPr>
              <w:t>ر</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ساخت</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نرم</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افزار</w:t>
            </w:r>
            <w:r w:rsidRPr="00A23E95">
              <w:rPr>
                <w:rFonts w:ascii="IRANSans Light" w:hAnsi="IRANSans Light" w:cs="IRANSans Light" w:hint="cs"/>
                <w:b/>
                <w:bCs/>
                <w:sz w:val="24"/>
                <w:szCs w:val="24"/>
                <w:rtl/>
              </w:rPr>
              <w:t>ی</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سامان</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سوئ</w:t>
            </w:r>
            <w:r w:rsidRPr="00A23E95">
              <w:rPr>
                <w:rFonts w:ascii="IRANSans Light" w:hAnsi="IRANSans Light" w:cs="IRANSans Light" w:hint="cs"/>
                <w:b/>
                <w:bCs/>
                <w:sz w:val="24"/>
                <w:szCs w:val="24"/>
                <w:rtl/>
              </w:rPr>
              <w:t>ی</w:t>
            </w:r>
            <w:r w:rsidRPr="00A23E95">
              <w:rPr>
                <w:rFonts w:ascii="IRANSans Light" w:hAnsi="IRANSans Light" w:cs="IRANSans Light" w:hint="eastAsia"/>
                <w:b/>
                <w:bCs/>
                <w:sz w:val="24"/>
                <w:szCs w:val="24"/>
                <w:rtl/>
              </w:rPr>
              <w:t>ت</w:t>
            </w:r>
          </w:p>
        </w:tc>
      </w:tr>
      <w:tr w:rsidR="00403A4F" w:rsidRPr="00096EAA" w14:paraId="4C0B87C0" w14:textId="77777777" w:rsidTr="00521D66">
        <w:trPr>
          <w:trHeight w:val="983"/>
        </w:trPr>
        <w:tc>
          <w:tcPr>
            <w:tcW w:w="304" w:type="dxa"/>
            <w:vMerge/>
            <w:vAlign w:val="center"/>
          </w:tcPr>
          <w:p w14:paraId="7576D618" w14:textId="77777777" w:rsidR="00403A4F" w:rsidRPr="005E55B6" w:rsidRDefault="00403A4F" w:rsidP="00D61088">
            <w:pPr>
              <w:jc w:val="center"/>
              <w:rPr>
                <w:rFonts w:ascii="IRANSans Light" w:hAnsi="IRANSans Light" w:cs="IRANSans Light"/>
                <w:sz w:val="24"/>
                <w:szCs w:val="24"/>
                <w:rtl/>
              </w:rPr>
            </w:pPr>
          </w:p>
        </w:tc>
        <w:tc>
          <w:tcPr>
            <w:tcW w:w="4959" w:type="dxa"/>
            <w:gridSpan w:val="7"/>
            <w:vMerge/>
            <w:tcBorders>
              <w:tl2br w:val="single" w:sz="4" w:space="0" w:color="auto"/>
              <w:tr2bl w:val="single" w:sz="4" w:space="0" w:color="auto"/>
            </w:tcBorders>
            <w:vAlign w:val="center"/>
          </w:tcPr>
          <w:p w14:paraId="6B0050ED" w14:textId="77777777" w:rsidR="00403A4F" w:rsidRPr="005E55B6" w:rsidRDefault="00403A4F" w:rsidP="00D61088">
            <w:pPr>
              <w:jc w:val="center"/>
              <w:rPr>
                <w:rFonts w:ascii="IRANSans Light" w:hAnsi="IRANSans Light" w:cs="IRANSans Light"/>
                <w:sz w:val="24"/>
                <w:szCs w:val="24"/>
                <w:rtl/>
              </w:rPr>
            </w:pPr>
          </w:p>
        </w:tc>
        <w:tc>
          <w:tcPr>
            <w:tcW w:w="5670" w:type="dxa"/>
            <w:gridSpan w:val="8"/>
            <w:vMerge/>
            <w:vAlign w:val="center"/>
          </w:tcPr>
          <w:p w14:paraId="062D77D5" w14:textId="77777777" w:rsidR="00403A4F" w:rsidRPr="005E55B6" w:rsidRDefault="00403A4F" w:rsidP="00D61088">
            <w:pPr>
              <w:jc w:val="center"/>
              <w:rPr>
                <w:rFonts w:ascii="IRANSans Light" w:hAnsi="IRANSans Light" w:cs="IRANSans Light"/>
                <w:sz w:val="24"/>
                <w:szCs w:val="24"/>
                <w:rtl/>
              </w:rPr>
            </w:pPr>
          </w:p>
        </w:tc>
        <w:tc>
          <w:tcPr>
            <w:tcW w:w="4533" w:type="dxa"/>
            <w:gridSpan w:val="8"/>
            <w:vAlign w:val="center"/>
          </w:tcPr>
          <w:p w14:paraId="195AD0DE" w14:textId="42E070E6" w:rsidR="00403A4F" w:rsidRPr="00A23E95" w:rsidRDefault="00403A4F" w:rsidP="00403A4F">
            <w:pPr>
              <w:pStyle w:val="ListParagraph"/>
              <w:bidi/>
              <w:ind w:left="0"/>
              <w:jc w:val="both"/>
              <w:rPr>
                <w:rFonts w:ascii="IRANSans Light" w:hAnsi="IRANSans Light" w:cs="IRANSans Light"/>
                <w:b/>
                <w:bCs/>
                <w:sz w:val="24"/>
                <w:szCs w:val="24"/>
                <w:rtl/>
              </w:rPr>
            </w:pPr>
            <w:r w:rsidRPr="00A23E95">
              <w:rPr>
                <w:rFonts w:ascii="IRANSans Light" w:hAnsi="IRANSans Light" w:cs="IRANSans Light" w:hint="eastAsia"/>
                <w:b/>
                <w:bCs/>
                <w:sz w:val="24"/>
                <w:szCs w:val="24"/>
                <w:rtl/>
              </w:rPr>
              <w:t>روند</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مثبت</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اجرا</w:t>
            </w:r>
            <w:r w:rsidRPr="00A23E95">
              <w:rPr>
                <w:rFonts w:ascii="IRANSans Light" w:hAnsi="IRANSans Light" w:cs="IRANSans Light" w:hint="cs"/>
                <w:b/>
                <w:bCs/>
                <w:sz w:val="24"/>
                <w:szCs w:val="24"/>
                <w:rtl/>
              </w:rPr>
              <w:t>ی</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پروژه</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استقرار</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ز</w:t>
            </w:r>
            <w:r w:rsidRPr="00A23E95">
              <w:rPr>
                <w:rFonts w:ascii="IRANSans Light" w:hAnsi="IRANSans Light" w:cs="IRANSans Light" w:hint="cs"/>
                <w:b/>
                <w:bCs/>
                <w:sz w:val="24"/>
                <w:szCs w:val="24"/>
                <w:rtl/>
              </w:rPr>
              <w:t>ی</w:t>
            </w:r>
            <w:r w:rsidRPr="00A23E95">
              <w:rPr>
                <w:rFonts w:ascii="IRANSans Light" w:hAnsi="IRANSans Light" w:cs="IRANSans Light" w:hint="eastAsia"/>
                <w:b/>
                <w:bCs/>
                <w:sz w:val="24"/>
                <w:szCs w:val="24"/>
                <w:rtl/>
              </w:rPr>
              <w:t>ر</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ساخت</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نرم</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افزار</w:t>
            </w:r>
            <w:r w:rsidRPr="00A23E95">
              <w:rPr>
                <w:rFonts w:ascii="IRANSans Light" w:hAnsi="IRANSans Light" w:cs="IRANSans Light" w:hint="cs"/>
                <w:b/>
                <w:bCs/>
                <w:sz w:val="24"/>
                <w:szCs w:val="24"/>
                <w:rtl/>
              </w:rPr>
              <w:t>ی</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سامان</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سوئ</w:t>
            </w:r>
            <w:r w:rsidRPr="00A23E95">
              <w:rPr>
                <w:rFonts w:ascii="IRANSans Light" w:hAnsi="IRANSans Light" w:cs="IRANSans Light" w:hint="cs"/>
                <w:b/>
                <w:bCs/>
                <w:sz w:val="24"/>
                <w:szCs w:val="24"/>
                <w:rtl/>
              </w:rPr>
              <w:t>ی</w:t>
            </w:r>
            <w:r w:rsidRPr="00A23E95">
              <w:rPr>
                <w:rFonts w:ascii="IRANSans Light" w:hAnsi="IRANSans Light" w:cs="IRANSans Light" w:hint="eastAsia"/>
                <w:b/>
                <w:bCs/>
                <w:sz w:val="24"/>
                <w:szCs w:val="24"/>
                <w:rtl/>
              </w:rPr>
              <w:t>ت</w:t>
            </w:r>
          </w:p>
        </w:tc>
      </w:tr>
      <w:tr w:rsidR="00403A4F" w:rsidRPr="00096EAA" w14:paraId="77C12C3F" w14:textId="77777777" w:rsidTr="00521D66">
        <w:trPr>
          <w:trHeight w:val="1141"/>
        </w:trPr>
        <w:tc>
          <w:tcPr>
            <w:tcW w:w="304" w:type="dxa"/>
            <w:vMerge/>
            <w:tcBorders>
              <w:bottom w:val="nil"/>
            </w:tcBorders>
            <w:vAlign w:val="center"/>
          </w:tcPr>
          <w:p w14:paraId="7163A5F1" w14:textId="77777777" w:rsidR="00403A4F" w:rsidRPr="005E55B6" w:rsidRDefault="00403A4F" w:rsidP="00D61088">
            <w:pPr>
              <w:jc w:val="center"/>
              <w:rPr>
                <w:rFonts w:ascii="IRANSans Light" w:hAnsi="IRANSans Light" w:cs="IRANSans Light"/>
                <w:sz w:val="24"/>
                <w:szCs w:val="24"/>
                <w:rtl/>
              </w:rPr>
            </w:pPr>
          </w:p>
        </w:tc>
        <w:tc>
          <w:tcPr>
            <w:tcW w:w="4959" w:type="dxa"/>
            <w:gridSpan w:val="7"/>
            <w:vMerge/>
            <w:tcBorders>
              <w:bottom w:val="single" w:sz="4" w:space="0" w:color="000000" w:themeColor="text1"/>
              <w:tl2br w:val="single" w:sz="4" w:space="0" w:color="auto"/>
              <w:tr2bl w:val="single" w:sz="4" w:space="0" w:color="auto"/>
            </w:tcBorders>
            <w:vAlign w:val="center"/>
          </w:tcPr>
          <w:p w14:paraId="16E1FC8C" w14:textId="77777777" w:rsidR="00403A4F" w:rsidRPr="005E55B6" w:rsidRDefault="00403A4F" w:rsidP="00D61088">
            <w:pPr>
              <w:jc w:val="center"/>
              <w:rPr>
                <w:rFonts w:ascii="IRANSans Light" w:hAnsi="IRANSans Light" w:cs="IRANSans Light"/>
                <w:sz w:val="24"/>
                <w:szCs w:val="24"/>
                <w:rtl/>
              </w:rPr>
            </w:pPr>
          </w:p>
        </w:tc>
        <w:tc>
          <w:tcPr>
            <w:tcW w:w="5670" w:type="dxa"/>
            <w:gridSpan w:val="8"/>
            <w:vMerge/>
            <w:vAlign w:val="center"/>
          </w:tcPr>
          <w:p w14:paraId="76A25335" w14:textId="77777777" w:rsidR="00403A4F" w:rsidRPr="005E55B6" w:rsidRDefault="00403A4F" w:rsidP="00D61088">
            <w:pPr>
              <w:jc w:val="center"/>
              <w:rPr>
                <w:rFonts w:ascii="IRANSans Light" w:hAnsi="IRANSans Light" w:cs="IRANSans Light"/>
                <w:sz w:val="24"/>
                <w:szCs w:val="24"/>
                <w:rtl/>
              </w:rPr>
            </w:pPr>
          </w:p>
        </w:tc>
        <w:tc>
          <w:tcPr>
            <w:tcW w:w="4533" w:type="dxa"/>
            <w:gridSpan w:val="8"/>
            <w:vAlign w:val="center"/>
          </w:tcPr>
          <w:p w14:paraId="4C5F1BFA" w14:textId="2A86B144" w:rsidR="00403A4F" w:rsidRPr="00A23E95" w:rsidRDefault="00403A4F" w:rsidP="00403A4F">
            <w:pPr>
              <w:pStyle w:val="ListParagraph"/>
              <w:bidi/>
              <w:ind w:left="0"/>
              <w:jc w:val="both"/>
              <w:rPr>
                <w:rFonts w:ascii="IRANSans Light" w:hAnsi="IRANSans Light" w:cs="IRANSans Light"/>
                <w:b/>
                <w:bCs/>
                <w:sz w:val="24"/>
                <w:szCs w:val="24"/>
                <w:rtl/>
              </w:rPr>
            </w:pPr>
            <w:r w:rsidRPr="00A23E95">
              <w:rPr>
                <w:rFonts w:ascii="IRANSans Light" w:hAnsi="IRANSans Light" w:cs="IRANSans Light" w:hint="eastAsia"/>
                <w:b/>
                <w:bCs/>
                <w:sz w:val="24"/>
                <w:szCs w:val="24"/>
                <w:rtl/>
              </w:rPr>
              <w:t>روند</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مثبت</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اجرا</w:t>
            </w:r>
            <w:r w:rsidRPr="00A23E95">
              <w:rPr>
                <w:rFonts w:ascii="IRANSans Light" w:hAnsi="IRANSans Light" w:cs="IRANSans Light" w:hint="cs"/>
                <w:b/>
                <w:bCs/>
                <w:sz w:val="24"/>
                <w:szCs w:val="24"/>
                <w:rtl/>
              </w:rPr>
              <w:t>ی</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پروژه</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استقرار</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ز</w:t>
            </w:r>
            <w:r w:rsidRPr="00A23E95">
              <w:rPr>
                <w:rFonts w:ascii="IRANSans Light" w:hAnsi="IRANSans Light" w:cs="IRANSans Light" w:hint="cs"/>
                <w:b/>
                <w:bCs/>
                <w:sz w:val="24"/>
                <w:szCs w:val="24"/>
                <w:rtl/>
              </w:rPr>
              <w:t>ی</w:t>
            </w:r>
            <w:r w:rsidRPr="00A23E95">
              <w:rPr>
                <w:rFonts w:ascii="IRANSans Light" w:hAnsi="IRANSans Light" w:cs="IRANSans Light" w:hint="eastAsia"/>
                <w:b/>
                <w:bCs/>
                <w:sz w:val="24"/>
                <w:szCs w:val="24"/>
                <w:rtl/>
              </w:rPr>
              <w:t>ر</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ساخت</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نرم</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افزار</w:t>
            </w:r>
            <w:r w:rsidRPr="00A23E95">
              <w:rPr>
                <w:rFonts w:ascii="IRANSans Light" w:hAnsi="IRANSans Light" w:cs="IRANSans Light" w:hint="cs"/>
                <w:b/>
                <w:bCs/>
                <w:sz w:val="24"/>
                <w:szCs w:val="24"/>
                <w:rtl/>
              </w:rPr>
              <w:t>ی</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سامان</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سوئ</w:t>
            </w:r>
            <w:r w:rsidRPr="00A23E95">
              <w:rPr>
                <w:rFonts w:ascii="IRANSans Light" w:hAnsi="IRANSans Light" w:cs="IRANSans Light" w:hint="cs"/>
                <w:b/>
                <w:bCs/>
                <w:sz w:val="24"/>
                <w:szCs w:val="24"/>
                <w:rtl/>
              </w:rPr>
              <w:t>ی</w:t>
            </w:r>
            <w:r w:rsidRPr="00A23E95">
              <w:rPr>
                <w:rFonts w:ascii="IRANSans Light" w:hAnsi="IRANSans Light" w:cs="IRANSans Light" w:hint="eastAsia"/>
                <w:b/>
                <w:bCs/>
                <w:sz w:val="24"/>
                <w:szCs w:val="24"/>
                <w:rtl/>
              </w:rPr>
              <w:t>ت</w:t>
            </w:r>
          </w:p>
        </w:tc>
      </w:tr>
      <w:tr w:rsidR="00823D4A" w:rsidRPr="00096EAA" w14:paraId="7D0D108F" w14:textId="77777777" w:rsidTr="00521D66">
        <w:trPr>
          <w:trHeight w:val="147"/>
        </w:trPr>
        <w:tc>
          <w:tcPr>
            <w:tcW w:w="304" w:type="dxa"/>
            <w:tcBorders>
              <w:top w:val="nil"/>
              <w:right w:val="nil"/>
            </w:tcBorders>
            <w:vAlign w:val="center"/>
          </w:tcPr>
          <w:p w14:paraId="484723E2" w14:textId="77777777" w:rsidR="00823D4A" w:rsidRPr="00BA212B" w:rsidRDefault="00823D4A" w:rsidP="00D61088">
            <w:pPr>
              <w:jc w:val="center"/>
              <w:rPr>
                <w:rFonts w:ascii="IRANSans Light" w:hAnsi="IRANSans Light" w:cs="IRANSans Light"/>
                <w:sz w:val="2"/>
                <w:szCs w:val="2"/>
                <w:rtl/>
              </w:rPr>
            </w:pPr>
          </w:p>
        </w:tc>
        <w:tc>
          <w:tcPr>
            <w:tcW w:w="4959" w:type="dxa"/>
            <w:gridSpan w:val="7"/>
            <w:tcBorders>
              <w:left w:val="nil"/>
              <w:right w:val="nil"/>
            </w:tcBorders>
            <w:vAlign w:val="center"/>
          </w:tcPr>
          <w:p w14:paraId="6C38687F" w14:textId="77777777" w:rsidR="00823D4A" w:rsidRPr="00BA212B" w:rsidRDefault="00823D4A" w:rsidP="00D61088">
            <w:pPr>
              <w:jc w:val="center"/>
              <w:rPr>
                <w:rFonts w:ascii="IRANSans Light" w:hAnsi="IRANSans Light" w:cs="IRANSans Light"/>
                <w:sz w:val="2"/>
                <w:szCs w:val="2"/>
                <w:rtl/>
              </w:rPr>
            </w:pPr>
          </w:p>
        </w:tc>
        <w:tc>
          <w:tcPr>
            <w:tcW w:w="5670" w:type="dxa"/>
            <w:gridSpan w:val="8"/>
            <w:vMerge/>
            <w:tcBorders>
              <w:left w:val="nil"/>
            </w:tcBorders>
            <w:vAlign w:val="center"/>
          </w:tcPr>
          <w:p w14:paraId="21605DC5" w14:textId="682400FF" w:rsidR="00823D4A" w:rsidRPr="00BA212B" w:rsidRDefault="00823D4A" w:rsidP="00D61088">
            <w:pPr>
              <w:jc w:val="center"/>
              <w:rPr>
                <w:rFonts w:ascii="IRANSans Light" w:hAnsi="IRANSans Light" w:cs="IRANSans Light"/>
                <w:sz w:val="2"/>
                <w:szCs w:val="2"/>
                <w:rtl/>
              </w:rPr>
            </w:pPr>
          </w:p>
        </w:tc>
        <w:tc>
          <w:tcPr>
            <w:tcW w:w="4533" w:type="dxa"/>
            <w:gridSpan w:val="8"/>
            <w:vMerge w:val="restart"/>
            <w:vAlign w:val="center"/>
          </w:tcPr>
          <w:p w14:paraId="08FA153A" w14:textId="1466E1EC" w:rsidR="00823D4A" w:rsidRDefault="00823D4A" w:rsidP="00823D4A">
            <w:pPr>
              <w:pStyle w:val="ListParagraph"/>
              <w:bidi/>
              <w:ind w:left="0"/>
              <w:jc w:val="both"/>
              <w:rPr>
                <w:rFonts w:ascii="IRANSans Light" w:hAnsi="IRANSans Light" w:cs="IRANSans Light"/>
                <w:b/>
                <w:bCs/>
                <w:sz w:val="24"/>
                <w:szCs w:val="24"/>
                <w:rtl/>
              </w:rPr>
            </w:pPr>
            <w:r w:rsidRPr="00A23E95">
              <w:rPr>
                <w:rFonts w:ascii="IRANSans Light" w:hAnsi="IRANSans Light" w:cs="IRANSans Light" w:hint="eastAsia"/>
                <w:b/>
                <w:bCs/>
                <w:sz w:val="24"/>
                <w:szCs w:val="24"/>
                <w:rtl/>
              </w:rPr>
              <w:t>روند</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مثبت</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اجرا</w:t>
            </w:r>
            <w:r w:rsidRPr="00A23E95">
              <w:rPr>
                <w:rFonts w:ascii="IRANSans Light" w:hAnsi="IRANSans Light" w:cs="IRANSans Light" w:hint="cs"/>
                <w:b/>
                <w:bCs/>
                <w:sz w:val="24"/>
                <w:szCs w:val="24"/>
                <w:rtl/>
              </w:rPr>
              <w:t>ی</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پروژه</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استقرار</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ز</w:t>
            </w:r>
            <w:r w:rsidRPr="00A23E95">
              <w:rPr>
                <w:rFonts w:ascii="IRANSans Light" w:hAnsi="IRANSans Light" w:cs="IRANSans Light" w:hint="cs"/>
                <w:b/>
                <w:bCs/>
                <w:sz w:val="24"/>
                <w:szCs w:val="24"/>
                <w:rtl/>
              </w:rPr>
              <w:t>ی</w:t>
            </w:r>
            <w:r w:rsidRPr="00A23E95">
              <w:rPr>
                <w:rFonts w:ascii="IRANSans Light" w:hAnsi="IRANSans Light" w:cs="IRANSans Light" w:hint="eastAsia"/>
                <w:b/>
                <w:bCs/>
                <w:sz w:val="24"/>
                <w:szCs w:val="24"/>
                <w:rtl/>
              </w:rPr>
              <w:t>ر</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ساخت</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نرم</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افزار</w:t>
            </w:r>
            <w:r w:rsidRPr="00A23E95">
              <w:rPr>
                <w:rFonts w:ascii="IRANSans Light" w:hAnsi="IRANSans Light" w:cs="IRANSans Light" w:hint="cs"/>
                <w:b/>
                <w:bCs/>
                <w:sz w:val="24"/>
                <w:szCs w:val="24"/>
                <w:rtl/>
              </w:rPr>
              <w:t>ی</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سامان</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سوئ</w:t>
            </w:r>
            <w:r w:rsidRPr="00A23E95">
              <w:rPr>
                <w:rFonts w:ascii="IRANSans Light" w:hAnsi="IRANSans Light" w:cs="IRANSans Light" w:hint="cs"/>
                <w:b/>
                <w:bCs/>
                <w:sz w:val="24"/>
                <w:szCs w:val="24"/>
                <w:rtl/>
              </w:rPr>
              <w:t>ی</w:t>
            </w:r>
            <w:r w:rsidRPr="00A23E95">
              <w:rPr>
                <w:rFonts w:ascii="IRANSans Light" w:hAnsi="IRANSans Light" w:cs="IRANSans Light" w:hint="eastAsia"/>
                <w:b/>
                <w:bCs/>
                <w:sz w:val="24"/>
                <w:szCs w:val="24"/>
                <w:rtl/>
              </w:rPr>
              <w:t>ت</w:t>
            </w:r>
          </w:p>
        </w:tc>
      </w:tr>
      <w:tr w:rsidR="00E5723A" w:rsidRPr="00096EAA" w14:paraId="20514091" w14:textId="77777777" w:rsidTr="00521D66">
        <w:trPr>
          <w:trHeight w:val="806"/>
        </w:trPr>
        <w:tc>
          <w:tcPr>
            <w:tcW w:w="10933" w:type="dxa"/>
            <w:gridSpan w:val="16"/>
            <w:vMerge w:val="restart"/>
            <w:vAlign w:val="center"/>
          </w:tcPr>
          <w:p w14:paraId="054BE191" w14:textId="2849B43F" w:rsidR="00E5723A" w:rsidRPr="005E55B6" w:rsidRDefault="00EB73C8" w:rsidP="00D61088">
            <w:pPr>
              <w:jc w:val="center"/>
              <w:rPr>
                <w:rFonts w:ascii="IRANSans Light" w:hAnsi="IRANSans Light" w:cs="IRANSans Light"/>
                <w:sz w:val="24"/>
                <w:szCs w:val="24"/>
                <w:rtl/>
              </w:rPr>
            </w:pPr>
            <w:r>
              <w:rPr>
                <w:rFonts w:ascii="IRANSans Light" w:hAnsi="IRANSans Light" w:cs="IRANSans Light" w:hint="cs"/>
                <w:sz w:val="24"/>
                <w:szCs w:val="24"/>
                <w:rtl/>
              </w:rPr>
              <w:t>گزارش تصویری</w:t>
            </w:r>
            <w:r w:rsidR="008B20C2">
              <w:rPr>
                <w:rFonts w:ascii="IRANSans Light" w:hAnsi="IRANSans Light" w:cs="IRANSans Light" w:hint="cs"/>
                <w:sz w:val="24"/>
                <w:szCs w:val="24"/>
                <w:rtl/>
              </w:rPr>
              <w:t xml:space="preserve"> همراه با تصاویر کوچک</w:t>
            </w:r>
          </w:p>
        </w:tc>
        <w:tc>
          <w:tcPr>
            <w:tcW w:w="4533" w:type="dxa"/>
            <w:gridSpan w:val="8"/>
            <w:vMerge/>
            <w:vAlign w:val="center"/>
          </w:tcPr>
          <w:p w14:paraId="4B192FF2" w14:textId="77777777" w:rsidR="00E5723A" w:rsidRDefault="00E5723A" w:rsidP="00D61088">
            <w:pPr>
              <w:pStyle w:val="ListParagraph"/>
              <w:bidi/>
              <w:ind w:left="0"/>
              <w:jc w:val="center"/>
              <w:rPr>
                <w:rFonts w:ascii="IRANSans Light" w:hAnsi="IRANSans Light" w:cs="IRANSans Light"/>
                <w:b/>
                <w:bCs/>
                <w:sz w:val="24"/>
                <w:szCs w:val="24"/>
                <w:rtl/>
              </w:rPr>
            </w:pPr>
          </w:p>
        </w:tc>
      </w:tr>
      <w:tr w:rsidR="00E5723A" w:rsidRPr="00096EAA" w14:paraId="2EA2230B" w14:textId="77777777" w:rsidTr="00521D66">
        <w:trPr>
          <w:trHeight w:val="1020"/>
        </w:trPr>
        <w:tc>
          <w:tcPr>
            <w:tcW w:w="10933" w:type="dxa"/>
            <w:gridSpan w:val="16"/>
            <w:vMerge/>
            <w:vAlign w:val="center"/>
          </w:tcPr>
          <w:p w14:paraId="2C79CE3A" w14:textId="77777777" w:rsidR="00E5723A" w:rsidRPr="005E55B6" w:rsidRDefault="00E5723A" w:rsidP="00D61088">
            <w:pPr>
              <w:jc w:val="center"/>
              <w:rPr>
                <w:rFonts w:ascii="IRANSans Light" w:hAnsi="IRANSans Light" w:cs="IRANSans Light"/>
                <w:sz w:val="24"/>
                <w:szCs w:val="24"/>
                <w:rtl/>
              </w:rPr>
            </w:pPr>
          </w:p>
        </w:tc>
        <w:tc>
          <w:tcPr>
            <w:tcW w:w="4533" w:type="dxa"/>
            <w:gridSpan w:val="8"/>
            <w:vAlign w:val="center"/>
          </w:tcPr>
          <w:p w14:paraId="57E95D03" w14:textId="51527C1F" w:rsidR="00E5723A" w:rsidRDefault="00E5723A" w:rsidP="00823D4A">
            <w:pPr>
              <w:pStyle w:val="ListParagraph"/>
              <w:bidi/>
              <w:ind w:left="0"/>
              <w:jc w:val="both"/>
              <w:rPr>
                <w:rFonts w:ascii="IRANSans Light" w:hAnsi="IRANSans Light" w:cs="IRANSans Light"/>
                <w:b/>
                <w:bCs/>
                <w:sz w:val="24"/>
                <w:szCs w:val="24"/>
                <w:rtl/>
              </w:rPr>
            </w:pPr>
            <w:r w:rsidRPr="00A23E95">
              <w:rPr>
                <w:rFonts w:ascii="IRANSans Light" w:hAnsi="IRANSans Light" w:cs="IRANSans Light" w:hint="eastAsia"/>
                <w:b/>
                <w:bCs/>
                <w:sz w:val="24"/>
                <w:szCs w:val="24"/>
                <w:rtl/>
              </w:rPr>
              <w:t>روند</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مثبت</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اجرا</w:t>
            </w:r>
            <w:r w:rsidRPr="00A23E95">
              <w:rPr>
                <w:rFonts w:ascii="IRANSans Light" w:hAnsi="IRANSans Light" w:cs="IRANSans Light" w:hint="cs"/>
                <w:b/>
                <w:bCs/>
                <w:sz w:val="24"/>
                <w:szCs w:val="24"/>
                <w:rtl/>
              </w:rPr>
              <w:t>ی</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پروژه</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استقرار</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ز</w:t>
            </w:r>
            <w:r w:rsidRPr="00A23E95">
              <w:rPr>
                <w:rFonts w:ascii="IRANSans Light" w:hAnsi="IRANSans Light" w:cs="IRANSans Light" w:hint="cs"/>
                <w:b/>
                <w:bCs/>
                <w:sz w:val="24"/>
                <w:szCs w:val="24"/>
                <w:rtl/>
              </w:rPr>
              <w:t>ی</w:t>
            </w:r>
            <w:r w:rsidRPr="00A23E95">
              <w:rPr>
                <w:rFonts w:ascii="IRANSans Light" w:hAnsi="IRANSans Light" w:cs="IRANSans Light" w:hint="eastAsia"/>
                <w:b/>
                <w:bCs/>
                <w:sz w:val="24"/>
                <w:szCs w:val="24"/>
                <w:rtl/>
              </w:rPr>
              <w:t>ر</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ساخت</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نرم</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افزار</w:t>
            </w:r>
            <w:r w:rsidRPr="00A23E95">
              <w:rPr>
                <w:rFonts w:ascii="IRANSans Light" w:hAnsi="IRANSans Light" w:cs="IRANSans Light" w:hint="cs"/>
                <w:b/>
                <w:bCs/>
                <w:sz w:val="24"/>
                <w:szCs w:val="24"/>
                <w:rtl/>
              </w:rPr>
              <w:t>ی</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سامان</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سوئ</w:t>
            </w:r>
            <w:r w:rsidRPr="00A23E95">
              <w:rPr>
                <w:rFonts w:ascii="IRANSans Light" w:hAnsi="IRANSans Light" w:cs="IRANSans Light" w:hint="cs"/>
                <w:b/>
                <w:bCs/>
                <w:sz w:val="24"/>
                <w:szCs w:val="24"/>
                <w:rtl/>
              </w:rPr>
              <w:t>ی</w:t>
            </w:r>
            <w:r w:rsidRPr="00A23E95">
              <w:rPr>
                <w:rFonts w:ascii="IRANSans Light" w:hAnsi="IRANSans Light" w:cs="IRANSans Light" w:hint="eastAsia"/>
                <w:b/>
                <w:bCs/>
                <w:sz w:val="24"/>
                <w:szCs w:val="24"/>
                <w:rtl/>
              </w:rPr>
              <w:t>ت</w:t>
            </w:r>
          </w:p>
        </w:tc>
      </w:tr>
      <w:tr w:rsidR="00E5723A" w:rsidRPr="00096EAA" w14:paraId="20FF5B11" w14:textId="77777777" w:rsidTr="00521D66">
        <w:trPr>
          <w:trHeight w:val="1020"/>
        </w:trPr>
        <w:tc>
          <w:tcPr>
            <w:tcW w:w="10933" w:type="dxa"/>
            <w:gridSpan w:val="16"/>
            <w:vMerge/>
            <w:vAlign w:val="center"/>
          </w:tcPr>
          <w:p w14:paraId="619F9FCF" w14:textId="77777777" w:rsidR="00E5723A" w:rsidRPr="005E55B6" w:rsidRDefault="00E5723A" w:rsidP="00D61088">
            <w:pPr>
              <w:jc w:val="center"/>
              <w:rPr>
                <w:rFonts w:ascii="IRANSans Light" w:hAnsi="IRANSans Light" w:cs="IRANSans Light"/>
                <w:sz w:val="24"/>
                <w:szCs w:val="24"/>
                <w:rtl/>
              </w:rPr>
            </w:pPr>
          </w:p>
        </w:tc>
        <w:tc>
          <w:tcPr>
            <w:tcW w:w="4533" w:type="dxa"/>
            <w:gridSpan w:val="8"/>
            <w:vAlign w:val="center"/>
          </w:tcPr>
          <w:p w14:paraId="43C2BDFD" w14:textId="73CF86A3" w:rsidR="00E5723A" w:rsidRDefault="00E5723A" w:rsidP="00E5723A">
            <w:pPr>
              <w:pStyle w:val="ListParagraph"/>
              <w:bidi/>
              <w:ind w:left="0"/>
              <w:jc w:val="both"/>
              <w:rPr>
                <w:rFonts w:ascii="IRANSans Light" w:hAnsi="IRANSans Light" w:cs="IRANSans Light"/>
                <w:b/>
                <w:bCs/>
                <w:sz w:val="24"/>
                <w:szCs w:val="24"/>
                <w:rtl/>
              </w:rPr>
            </w:pPr>
            <w:r w:rsidRPr="00A23E95">
              <w:rPr>
                <w:rFonts w:ascii="IRANSans Light" w:hAnsi="IRANSans Light" w:cs="IRANSans Light" w:hint="eastAsia"/>
                <w:b/>
                <w:bCs/>
                <w:sz w:val="24"/>
                <w:szCs w:val="24"/>
                <w:rtl/>
              </w:rPr>
              <w:t>روند</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مثبت</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اجرا</w:t>
            </w:r>
            <w:r w:rsidRPr="00A23E95">
              <w:rPr>
                <w:rFonts w:ascii="IRANSans Light" w:hAnsi="IRANSans Light" w:cs="IRANSans Light" w:hint="cs"/>
                <w:b/>
                <w:bCs/>
                <w:sz w:val="24"/>
                <w:szCs w:val="24"/>
                <w:rtl/>
              </w:rPr>
              <w:t>ی</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پروژه</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استقرار</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ز</w:t>
            </w:r>
            <w:r w:rsidRPr="00A23E95">
              <w:rPr>
                <w:rFonts w:ascii="IRANSans Light" w:hAnsi="IRANSans Light" w:cs="IRANSans Light" w:hint="cs"/>
                <w:b/>
                <w:bCs/>
                <w:sz w:val="24"/>
                <w:szCs w:val="24"/>
                <w:rtl/>
              </w:rPr>
              <w:t>ی</w:t>
            </w:r>
            <w:r w:rsidRPr="00A23E95">
              <w:rPr>
                <w:rFonts w:ascii="IRANSans Light" w:hAnsi="IRANSans Light" w:cs="IRANSans Light" w:hint="eastAsia"/>
                <w:b/>
                <w:bCs/>
                <w:sz w:val="24"/>
                <w:szCs w:val="24"/>
                <w:rtl/>
              </w:rPr>
              <w:t>ر</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ساخت</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نرم</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افزار</w:t>
            </w:r>
            <w:r w:rsidRPr="00A23E95">
              <w:rPr>
                <w:rFonts w:ascii="IRANSans Light" w:hAnsi="IRANSans Light" w:cs="IRANSans Light" w:hint="cs"/>
                <w:b/>
                <w:bCs/>
                <w:sz w:val="24"/>
                <w:szCs w:val="24"/>
                <w:rtl/>
              </w:rPr>
              <w:t>ی</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سامان</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سوئ</w:t>
            </w:r>
            <w:r w:rsidRPr="00A23E95">
              <w:rPr>
                <w:rFonts w:ascii="IRANSans Light" w:hAnsi="IRANSans Light" w:cs="IRANSans Light" w:hint="cs"/>
                <w:b/>
                <w:bCs/>
                <w:sz w:val="24"/>
                <w:szCs w:val="24"/>
                <w:rtl/>
              </w:rPr>
              <w:t>ی</w:t>
            </w:r>
            <w:r w:rsidRPr="00A23E95">
              <w:rPr>
                <w:rFonts w:ascii="IRANSans Light" w:hAnsi="IRANSans Light" w:cs="IRANSans Light" w:hint="eastAsia"/>
                <w:b/>
                <w:bCs/>
                <w:sz w:val="24"/>
                <w:szCs w:val="24"/>
                <w:rtl/>
              </w:rPr>
              <w:t>ت</w:t>
            </w:r>
          </w:p>
        </w:tc>
      </w:tr>
      <w:tr w:rsidR="00E5723A" w:rsidRPr="00096EAA" w14:paraId="1477B2D8" w14:textId="77777777" w:rsidTr="00521D66">
        <w:trPr>
          <w:trHeight w:val="1020"/>
        </w:trPr>
        <w:tc>
          <w:tcPr>
            <w:tcW w:w="10933" w:type="dxa"/>
            <w:gridSpan w:val="16"/>
            <w:vMerge/>
            <w:vAlign w:val="center"/>
          </w:tcPr>
          <w:p w14:paraId="347967B5" w14:textId="77777777" w:rsidR="00E5723A" w:rsidRPr="005E55B6" w:rsidRDefault="00E5723A" w:rsidP="00D61088">
            <w:pPr>
              <w:jc w:val="center"/>
              <w:rPr>
                <w:rFonts w:ascii="IRANSans Light" w:hAnsi="IRANSans Light" w:cs="IRANSans Light"/>
                <w:sz w:val="24"/>
                <w:szCs w:val="24"/>
                <w:rtl/>
              </w:rPr>
            </w:pPr>
          </w:p>
        </w:tc>
        <w:tc>
          <w:tcPr>
            <w:tcW w:w="4533" w:type="dxa"/>
            <w:gridSpan w:val="8"/>
            <w:vAlign w:val="center"/>
          </w:tcPr>
          <w:p w14:paraId="308C6126" w14:textId="2C8552A3" w:rsidR="00E5723A" w:rsidRPr="00A23E95" w:rsidRDefault="00E5723A" w:rsidP="00E5723A">
            <w:pPr>
              <w:pStyle w:val="ListParagraph"/>
              <w:bidi/>
              <w:ind w:left="0"/>
              <w:jc w:val="both"/>
              <w:rPr>
                <w:rFonts w:ascii="IRANSans Light" w:hAnsi="IRANSans Light" w:cs="IRANSans Light"/>
                <w:b/>
                <w:bCs/>
                <w:sz w:val="24"/>
                <w:szCs w:val="24"/>
                <w:rtl/>
              </w:rPr>
            </w:pPr>
            <w:r w:rsidRPr="00A23E95">
              <w:rPr>
                <w:rFonts w:ascii="IRANSans Light" w:hAnsi="IRANSans Light" w:cs="IRANSans Light" w:hint="eastAsia"/>
                <w:b/>
                <w:bCs/>
                <w:sz w:val="24"/>
                <w:szCs w:val="24"/>
                <w:rtl/>
              </w:rPr>
              <w:t>روند</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مثبت</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اجرا</w:t>
            </w:r>
            <w:r w:rsidRPr="00A23E95">
              <w:rPr>
                <w:rFonts w:ascii="IRANSans Light" w:hAnsi="IRANSans Light" w:cs="IRANSans Light" w:hint="cs"/>
                <w:b/>
                <w:bCs/>
                <w:sz w:val="24"/>
                <w:szCs w:val="24"/>
                <w:rtl/>
              </w:rPr>
              <w:t>ی</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پروژه</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استقرار</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ز</w:t>
            </w:r>
            <w:r w:rsidRPr="00A23E95">
              <w:rPr>
                <w:rFonts w:ascii="IRANSans Light" w:hAnsi="IRANSans Light" w:cs="IRANSans Light" w:hint="cs"/>
                <w:b/>
                <w:bCs/>
                <w:sz w:val="24"/>
                <w:szCs w:val="24"/>
                <w:rtl/>
              </w:rPr>
              <w:t>ی</w:t>
            </w:r>
            <w:r w:rsidRPr="00A23E95">
              <w:rPr>
                <w:rFonts w:ascii="IRANSans Light" w:hAnsi="IRANSans Light" w:cs="IRANSans Light" w:hint="eastAsia"/>
                <w:b/>
                <w:bCs/>
                <w:sz w:val="24"/>
                <w:szCs w:val="24"/>
                <w:rtl/>
              </w:rPr>
              <w:t>ر</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ساخت</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نرم</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افزار</w:t>
            </w:r>
            <w:r w:rsidRPr="00A23E95">
              <w:rPr>
                <w:rFonts w:ascii="IRANSans Light" w:hAnsi="IRANSans Light" w:cs="IRANSans Light" w:hint="cs"/>
                <w:b/>
                <w:bCs/>
                <w:sz w:val="24"/>
                <w:szCs w:val="24"/>
                <w:rtl/>
              </w:rPr>
              <w:t>ی</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سامان</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سوئ</w:t>
            </w:r>
            <w:r w:rsidRPr="00A23E95">
              <w:rPr>
                <w:rFonts w:ascii="IRANSans Light" w:hAnsi="IRANSans Light" w:cs="IRANSans Light" w:hint="cs"/>
                <w:b/>
                <w:bCs/>
                <w:sz w:val="24"/>
                <w:szCs w:val="24"/>
                <w:rtl/>
              </w:rPr>
              <w:t>ی</w:t>
            </w:r>
            <w:r w:rsidRPr="00A23E95">
              <w:rPr>
                <w:rFonts w:ascii="IRANSans Light" w:hAnsi="IRANSans Light" w:cs="IRANSans Light" w:hint="eastAsia"/>
                <w:b/>
                <w:bCs/>
                <w:sz w:val="24"/>
                <w:szCs w:val="24"/>
                <w:rtl/>
              </w:rPr>
              <w:t>ت</w:t>
            </w:r>
          </w:p>
        </w:tc>
      </w:tr>
      <w:tr w:rsidR="00521D66" w:rsidRPr="00096EAA" w14:paraId="1FE34C25" w14:textId="77777777" w:rsidTr="00521D66">
        <w:trPr>
          <w:trHeight w:val="1020"/>
        </w:trPr>
        <w:tc>
          <w:tcPr>
            <w:tcW w:w="3282" w:type="dxa"/>
            <w:gridSpan w:val="4"/>
            <w:vAlign w:val="center"/>
          </w:tcPr>
          <w:p w14:paraId="7E69F115" w14:textId="77777777" w:rsidR="00521D66" w:rsidRPr="005E55B6" w:rsidRDefault="00521D66" w:rsidP="008B20C2">
            <w:pPr>
              <w:jc w:val="center"/>
              <w:rPr>
                <w:rFonts w:ascii="IRANSans Light" w:hAnsi="IRANSans Light" w:cs="IRANSans Light"/>
                <w:sz w:val="24"/>
                <w:szCs w:val="24"/>
                <w:rtl/>
              </w:rPr>
            </w:pPr>
            <w:r w:rsidRPr="008B20C2">
              <w:rPr>
                <w:rFonts w:ascii="IRANSans Light" w:hAnsi="IRANSans Light" w:cs="IRANSans Light" w:hint="eastAsia"/>
                <w:sz w:val="24"/>
                <w:szCs w:val="24"/>
                <w:rtl/>
              </w:rPr>
              <w:t>شهر</w:t>
            </w:r>
            <w:r w:rsidRPr="008B20C2">
              <w:rPr>
                <w:rFonts w:ascii="IRANSans Light" w:hAnsi="IRANSans Light" w:cs="IRANSans Light"/>
                <w:sz w:val="24"/>
                <w:szCs w:val="24"/>
                <w:rtl/>
              </w:rPr>
              <w:t xml:space="preserve"> </w:t>
            </w:r>
            <w:r w:rsidRPr="008B20C2">
              <w:rPr>
                <w:rFonts w:ascii="IRANSans Light" w:hAnsi="IRANSans Light" w:cs="IRANSans Light" w:hint="eastAsia"/>
                <w:sz w:val="24"/>
                <w:szCs w:val="24"/>
                <w:rtl/>
              </w:rPr>
              <w:t>هوشمند</w:t>
            </w:r>
            <w:r w:rsidRPr="008B20C2">
              <w:rPr>
                <w:rFonts w:ascii="IRANSans Light" w:hAnsi="IRANSans Light" w:cs="IRANSans Light"/>
                <w:sz w:val="24"/>
                <w:szCs w:val="24"/>
                <w:rtl/>
              </w:rPr>
              <w:t xml:space="preserve"> </w:t>
            </w:r>
            <w:r w:rsidRPr="008B20C2">
              <w:rPr>
                <w:rFonts w:ascii="IRANSans Light" w:hAnsi="IRANSans Light" w:cs="IRANSans Light" w:hint="eastAsia"/>
                <w:sz w:val="24"/>
                <w:szCs w:val="24"/>
                <w:rtl/>
              </w:rPr>
              <w:t>همدان</w:t>
            </w:r>
          </w:p>
        </w:tc>
        <w:tc>
          <w:tcPr>
            <w:tcW w:w="580" w:type="dxa"/>
            <w:vAlign w:val="center"/>
          </w:tcPr>
          <w:p w14:paraId="2041763B" w14:textId="3F98043D" w:rsidR="00521D66" w:rsidRPr="005E55B6" w:rsidRDefault="00521D66" w:rsidP="008B20C2">
            <w:pPr>
              <w:jc w:val="center"/>
              <w:rPr>
                <w:rFonts w:ascii="IRANSans Light" w:hAnsi="IRANSans Light" w:cs="IRANSans Light"/>
                <w:sz w:val="24"/>
                <w:szCs w:val="24"/>
                <w:rtl/>
              </w:rPr>
            </w:pPr>
            <w:r>
              <w:rPr>
                <w:rFonts w:ascii="IRANSans Light" w:hAnsi="IRANSans Light" w:cs="IRANSans Light" w:hint="cs"/>
                <w:sz w:val="24"/>
                <w:szCs w:val="24"/>
                <w:rtl/>
              </w:rPr>
              <w:t>&gt;&gt;</w:t>
            </w:r>
          </w:p>
        </w:tc>
        <w:tc>
          <w:tcPr>
            <w:tcW w:w="3247" w:type="dxa"/>
            <w:gridSpan w:val="5"/>
            <w:vAlign w:val="center"/>
          </w:tcPr>
          <w:p w14:paraId="70F90B38" w14:textId="77777777" w:rsidR="00521D66" w:rsidRPr="005E55B6" w:rsidRDefault="00521D66" w:rsidP="008B20C2">
            <w:pPr>
              <w:jc w:val="center"/>
              <w:rPr>
                <w:rFonts w:ascii="IRANSans Light" w:hAnsi="IRANSans Light" w:cs="IRANSans Light"/>
                <w:sz w:val="24"/>
                <w:szCs w:val="24"/>
                <w:rtl/>
              </w:rPr>
            </w:pPr>
            <w:r w:rsidRPr="008B20C2">
              <w:rPr>
                <w:rFonts w:ascii="IRANSans Light" w:hAnsi="IRANSans Light" w:cs="IRANSans Light" w:hint="eastAsia"/>
                <w:sz w:val="24"/>
                <w:szCs w:val="24"/>
                <w:rtl/>
              </w:rPr>
              <w:t>همدان</w:t>
            </w:r>
            <w:r w:rsidRPr="008B20C2">
              <w:rPr>
                <w:rFonts w:ascii="IRANSans Light" w:hAnsi="IRANSans Light" w:cs="IRANSans Light"/>
                <w:sz w:val="24"/>
                <w:szCs w:val="24"/>
                <w:rtl/>
              </w:rPr>
              <w:t xml:space="preserve"> </w:t>
            </w:r>
            <w:r w:rsidRPr="008B20C2">
              <w:rPr>
                <w:rFonts w:ascii="IRANSans Light" w:hAnsi="IRANSans Light" w:cs="IRANSans Light" w:hint="eastAsia"/>
                <w:sz w:val="24"/>
                <w:szCs w:val="24"/>
                <w:rtl/>
              </w:rPr>
              <w:t>،</w:t>
            </w:r>
            <w:r w:rsidRPr="008B20C2">
              <w:rPr>
                <w:rFonts w:ascii="IRANSans Light" w:hAnsi="IRANSans Light" w:cs="IRANSans Light"/>
                <w:sz w:val="24"/>
                <w:szCs w:val="24"/>
                <w:rtl/>
              </w:rPr>
              <w:t xml:space="preserve"> </w:t>
            </w:r>
            <w:r w:rsidRPr="008B20C2">
              <w:rPr>
                <w:rFonts w:ascii="IRANSans Light" w:hAnsi="IRANSans Light" w:cs="IRANSans Light" w:hint="eastAsia"/>
                <w:sz w:val="24"/>
                <w:szCs w:val="24"/>
                <w:rtl/>
              </w:rPr>
              <w:t>شهر</w:t>
            </w:r>
            <w:r w:rsidRPr="008B20C2">
              <w:rPr>
                <w:rFonts w:ascii="IRANSans Light" w:hAnsi="IRANSans Light" w:cs="IRANSans Light"/>
                <w:sz w:val="24"/>
                <w:szCs w:val="24"/>
                <w:rtl/>
              </w:rPr>
              <w:t xml:space="preserve"> </w:t>
            </w:r>
            <w:r w:rsidRPr="008B20C2">
              <w:rPr>
                <w:rFonts w:ascii="IRANSans Light" w:hAnsi="IRANSans Light" w:cs="IRANSans Light" w:hint="eastAsia"/>
                <w:sz w:val="24"/>
                <w:szCs w:val="24"/>
                <w:rtl/>
              </w:rPr>
              <w:t>سبز</w:t>
            </w:r>
            <w:r w:rsidRPr="008B20C2">
              <w:rPr>
                <w:rFonts w:ascii="IRANSans Light" w:hAnsi="IRANSans Light" w:cs="IRANSans Light"/>
                <w:sz w:val="24"/>
                <w:szCs w:val="24"/>
                <w:rtl/>
              </w:rPr>
              <w:t xml:space="preserve"> </w:t>
            </w:r>
            <w:r w:rsidRPr="008B20C2">
              <w:rPr>
                <w:rFonts w:ascii="IRANSans Light" w:hAnsi="IRANSans Light" w:cs="IRANSans Light" w:hint="eastAsia"/>
                <w:sz w:val="24"/>
                <w:szCs w:val="24"/>
                <w:rtl/>
              </w:rPr>
              <w:t>پا</w:t>
            </w:r>
            <w:r w:rsidRPr="008B20C2">
              <w:rPr>
                <w:rFonts w:ascii="IRANSans Light" w:hAnsi="IRANSans Light" w:cs="IRANSans Light" w:hint="cs"/>
                <w:sz w:val="24"/>
                <w:szCs w:val="24"/>
                <w:rtl/>
              </w:rPr>
              <w:t>ی</w:t>
            </w:r>
            <w:r w:rsidRPr="008B20C2">
              <w:rPr>
                <w:rFonts w:ascii="IRANSans Light" w:hAnsi="IRANSans Light" w:cs="IRANSans Light" w:hint="eastAsia"/>
                <w:sz w:val="24"/>
                <w:szCs w:val="24"/>
                <w:rtl/>
              </w:rPr>
              <w:t>دار</w:t>
            </w:r>
          </w:p>
        </w:tc>
        <w:tc>
          <w:tcPr>
            <w:tcW w:w="620" w:type="dxa"/>
            <w:vAlign w:val="center"/>
          </w:tcPr>
          <w:p w14:paraId="0A618995" w14:textId="0CD921DE" w:rsidR="00521D66" w:rsidRPr="005E55B6" w:rsidRDefault="00521D66" w:rsidP="008B20C2">
            <w:pPr>
              <w:jc w:val="center"/>
              <w:rPr>
                <w:rFonts w:ascii="IRANSans Light" w:hAnsi="IRANSans Light" w:cs="IRANSans Light"/>
                <w:sz w:val="24"/>
                <w:szCs w:val="24"/>
                <w:rtl/>
              </w:rPr>
            </w:pPr>
            <w:r>
              <w:rPr>
                <w:rFonts w:ascii="IRANSans Light" w:hAnsi="IRANSans Light" w:cs="IRANSans Light" w:hint="cs"/>
                <w:sz w:val="24"/>
                <w:szCs w:val="24"/>
                <w:rtl/>
              </w:rPr>
              <w:t>&gt;&gt;</w:t>
            </w:r>
          </w:p>
        </w:tc>
        <w:tc>
          <w:tcPr>
            <w:tcW w:w="3349" w:type="dxa"/>
            <w:gridSpan w:val="6"/>
            <w:vAlign w:val="center"/>
          </w:tcPr>
          <w:p w14:paraId="7A64D066" w14:textId="77777777" w:rsidR="00521D66" w:rsidRPr="005E55B6" w:rsidRDefault="00521D66" w:rsidP="008B20C2">
            <w:pPr>
              <w:jc w:val="center"/>
              <w:rPr>
                <w:rFonts w:ascii="IRANSans Light" w:hAnsi="IRANSans Light" w:cs="IRANSans Light"/>
                <w:sz w:val="24"/>
                <w:szCs w:val="24"/>
                <w:rtl/>
              </w:rPr>
            </w:pPr>
            <w:r w:rsidRPr="008B20C2">
              <w:rPr>
                <w:rFonts w:ascii="IRANSans Light" w:hAnsi="IRANSans Light" w:cs="IRANSans Light" w:hint="eastAsia"/>
                <w:sz w:val="24"/>
                <w:szCs w:val="24"/>
                <w:rtl/>
              </w:rPr>
              <w:t>گفتگو</w:t>
            </w:r>
            <w:r w:rsidRPr="008B20C2">
              <w:rPr>
                <w:rFonts w:ascii="IRANSans Light" w:hAnsi="IRANSans Light" w:cs="IRANSans Light" w:hint="cs"/>
                <w:sz w:val="24"/>
                <w:szCs w:val="24"/>
                <w:rtl/>
              </w:rPr>
              <w:t>ی</w:t>
            </w:r>
            <w:r w:rsidRPr="008B20C2">
              <w:rPr>
                <w:rFonts w:ascii="IRANSans Light" w:hAnsi="IRANSans Light" w:cs="IRANSans Light"/>
                <w:sz w:val="24"/>
                <w:szCs w:val="24"/>
                <w:rtl/>
              </w:rPr>
              <w:t xml:space="preserve"> </w:t>
            </w:r>
            <w:r w:rsidRPr="008B20C2">
              <w:rPr>
                <w:rFonts w:ascii="IRANSans Light" w:hAnsi="IRANSans Light" w:cs="IRANSans Light" w:hint="eastAsia"/>
                <w:sz w:val="24"/>
                <w:szCs w:val="24"/>
                <w:rtl/>
              </w:rPr>
              <w:t>و</w:t>
            </w:r>
            <w:r w:rsidRPr="008B20C2">
              <w:rPr>
                <w:rFonts w:ascii="IRANSans Light" w:hAnsi="IRANSans Light" w:cs="IRANSans Light" w:hint="cs"/>
                <w:sz w:val="24"/>
                <w:szCs w:val="24"/>
                <w:rtl/>
              </w:rPr>
              <w:t>ی</w:t>
            </w:r>
            <w:r w:rsidRPr="008B20C2">
              <w:rPr>
                <w:rFonts w:ascii="IRANSans Light" w:hAnsi="IRANSans Light" w:cs="IRANSans Light" w:hint="eastAsia"/>
                <w:sz w:val="24"/>
                <w:szCs w:val="24"/>
                <w:rtl/>
              </w:rPr>
              <w:t>ـژه</w:t>
            </w:r>
          </w:p>
        </w:tc>
        <w:tc>
          <w:tcPr>
            <w:tcW w:w="517" w:type="dxa"/>
            <w:vAlign w:val="center"/>
          </w:tcPr>
          <w:p w14:paraId="52B20C41" w14:textId="04203E74" w:rsidR="00521D66" w:rsidRPr="005E55B6" w:rsidRDefault="00521D66" w:rsidP="008B20C2">
            <w:pPr>
              <w:jc w:val="center"/>
              <w:rPr>
                <w:rFonts w:ascii="IRANSans Light" w:hAnsi="IRANSans Light" w:cs="IRANSans Light"/>
                <w:sz w:val="24"/>
                <w:szCs w:val="24"/>
                <w:rtl/>
              </w:rPr>
            </w:pPr>
            <w:r>
              <w:rPr>
                <w:rFonts w:ascii="IRANSans Light" w:hAnsi="IRANSans Light" w:cs="IRANSans Light" w:hint="cs"/>
                <w:sz w:val="24"/>
                <w:szCs w:val="24"/>
                <w:rtl/>
              </w:rPr>
              <w:t>&gt;&gt;</w:t>
            </w:r>
          </w:p>
        </w:tc>
        <w:tc>
          <w:tcPr>
            <w:tcW w:w="3311" w:type="dxa"/>
            <w:gridSpan w:val="5"/>
            <w:vAlign w:val="center"/>
          </w:tcPr>
          <w:p w14:paraId="5981B1E0" w14:textId="77777777" w:rsidR="00521D66" w:rsidRPr="00A23E95" w:rsidRDefault="00521D66" w:rsidP="008B20C2">
            <w:pPr>
              <w:pStyle w:val="ListParagraph"/>
              <w:bidi/>
              <w:ind w:left="0"/>
              <w:jc w:val="center"/>
              <w:rPr>
                <w:rFonts w:ascii="IRANSans Light" w:hAnsi="IRANSans Light" w:cs="IRANSans Light"/>
                <w:b/>
                <w:bCs/>
                <w:sz w:val="24"/>
                <w:szCs w:val="24"/>
                <w:rtl/>
              </w:rPr>
            </w:pPr>
            <w:r w:rsidRPr="008B20C2">
              <w:rPr>
                <w:rFonts w:ascii="IRANSans Light" w:hAnsi="IRANSans Light" w:cs="IRANSans Light" w:hint="eastAsia"/>
                <w:b/>
                <w:bCs/>
                <w:sz w:val="24"/>
                <w:szCs w:val="24"/>
                <w:rtl/>
              </w:rPr>
              <w:t>گزارش</w:t>
            </w:r>
            <w:r w:rsidRPr="008B20C2">
              <w:rPr>
                <w:rFonts w:ascii="IRANSans Light" w:hAnsi="IRANSans Light" w:cs="IRANSans Light"/>
                <w:b/>
                <w:bCs/>
                <w:sz w:val="24"/>
                <w:szCs w:val="24"/>
                <w:rtl/>
              </w:rPr>
              <w:t xml:space="preserve"> </w:t>
            </w:r>
            <w:r w:rsidRPr="008B20C2">
              <w:rPr>
                <w:rFonts w:ascii="IRANSans Light" w:hAnsi="IRANSans Light" w:cs="IRANSans Light" w:hint="eastAsia"/>
                <w:b/>
                <w:bCs/>
                <w:sz w:val="24"/>
                <w:szCs w:val="24"/>
                <w:rtl/>
              </w:rPr>
              <w:t>و</w:t>
            </w:r>
            <w:r w:rsidRPr="008B20C2">
              <w:rPr>
                <w:rFonts w:ascii="IRANSans Light" w:hAnsi="IRANSans Light" w:cs="IRANSans Light" w:hint="cs"/>
                <w:b/>
                <w:bCs/>
                <w:sz w:val="24"/>
                <w:szCs w:val="24"/>
                <w:rtl/>
              </w:rPr>
              <w:t>ی</w:t>
            </w:r>
            <w:r w:rsidRPr="008B20C2">
              <w:rPr>
                <w:rFonts w:ascii="IRANSans Light" w:hAnsi="IRANSans Light" w:cs="IRANSans Light" w:hint="eastAsia"/>
                <w:b/>
                <w:bCs/>
                <w:sz w:val="24"/>
                <w:szCs w:val="24"/>
                <w:rtl/>
              </w:rPr>
              <w:t>ـژه</w:t>
            </w:r>
          </w:p>
        </w:tc>
        <w:tc>
          <w:tcPr>
            <w:tcW w:w="560" w:type="dxa"/>
            <w:vAlign w:val="center"/>
          </w:tcPr>
          <w:p w14:paraId="138CE96A" w14:textId="200F4CDA" w:rsidR="00521D66" w:rsidRPr="00A23E95" w:rsidRDefault="00521D66" w:rsidP="008B20C2">
            <w:pPr>
              <w:pStyle w:val="ListParagraph"/>
              <w:bidi/>
              <w:ind w:left="0"/>
              <w:jc w:val="center"/>
              <w:rPr>
                <w:rFonts w:ascii="IRANSans Light" w:hAnsi="IRANSans Light" w:cs="IRANSans Light"/>
                <w:b/>
                <w:bCs/>
                <w:sz w:val="24"/>
                <w:szCs w:val="24"/>
                <w:rtl/>
              </w:rPr>
            </w:pPr>
            <w:r>
              <w:rPr>
                <w:rFonts w:ascii="IRANSans Light" w:hAnsi="IRANSans Light" w:cs="IRANSans Light" w:hint="cs"/>
                <w:sz w:val="24"/>
                <w:szCs w:val="24"/>
                <w:rtl/>
              </w:rPr>
              <w:t>&gt;&gt;</w:t>
            </w:r>
          </w:p>
        </w:tc>
      </w:tr>
      <w:tr w:rsidR="008B20C2" w:rsidRPr="00096EAA" w14:paraId="35C88831" w14:textId="77777777" w:rsidTr="00BF0A54">
        <w:trPr>
          <w:trHeight w:val="1020"/>
        </w:trPr>
        <w:tc>
          <w:tcPr>
            <w:tcW w:w="3862" w:type="dxa"/>
            <w:gridSpan w:val="5"/>
          </w:tcPr>
          <w:p w14:paraId="3EDBA5AE" w14:textId="77777777" w:rsidR="00A37706" w:rsidRDefault="00A37706" w:rsidP="00DE708A">
            <w:pPr>
              <w:pStyle w:val="ListParagraph"/>
              <w:numPr>
                <w:ilvl w:val="0"/>
                <w:numId w:val="173"/>
              </w:numPr>
              <w:bidi/>
              <w:jc w:val="both"/>
              <w:rPr>
                <w:rFonts w:ascii="IRANSans Light" w:hAnsi="IRANSans Light" w:cs="IRANSans Light"/>
                <w:sz w:val="24"/>
                <w:szCs w:val="24"/>
              </w:rPr>
            </w:pPr>
            <w:r w:rsidRPr="00A37706">
              <w:rPr>
                <w:rFonts w:ascii="IRANSans Light" w:hAnsi="IRANSans Light" w:cs="IRANSans Light" w:hint="eastAsia"/>
                <w:sz w:val="24"/>
                <w:szCs w:val="24"/>
                <w:rtl/>
              </w:rPr>
              <w:t>ا</w:t>
            </w:r>
            <w:r w:rsidRPr="00A37706">
              <w:rPr>
                <w:rFonts w:ascii="IRANSans Light" w:hAnsi="IRANSans Light" w:cs="IRANSans Light" w:hint="cs"/>
                <w:sz w:val="24"/>
                <w:szCs w:val="24"/>
                <w:rtl/>
              </w:rPr>
              <w:t>ی</w:t>
            </w:r>
            <w:r w:rsidRPr="00A37706">
              <w:rPr>
                <w:rFonts w:ascii="IRANSans Light" w:hAnsi="IRANSans Light" w:cs="IRANSans Light" w:hint="eastAsia"/>
                <w:sz w:val="24"/>
                <w:szCs w:val="24"/>
                <w:rtl/>
              </w:rPr>
              <w:t>جاد</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پارک</w:t>
            </w:r>
            <w:r w:rsidRPr="00A37706">
              <w:rPr>
                <w:rFonts w:ascii="IRANSans Light" w:hAnsi="IRANSans Light" w:cs="IRANSans Light" w:hint="cs"/>
                <w:sz w:val="24"/>
                <w:szCs w:val="24"/>
                <w:rtl/>
              </w:rPr>
              <w:t>ی</w:t>
            </w:r>
            <w:r w:rsidRPr="00A37706">
              <w:rPr>
                <w:rFonts w:ascii="IRANSans Light" w:hAnsi="IRANSans Light" w:cs="IRANSans Light" w:hint="eastAsia"/>
                <w:sz w:val="24"/>
                <w:szCs w:val="24"/>
                <w:rtl/>
              </w:rPr>
              <w:t>نگ</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ها</w:t>
            </w:r>
            <w:r w:rsidRPr="00A37706">
              <w:rPr>
                <w:rFonts w:ascii="IRANSans Light" w:hAnsi="IRANSans Light" w:cs="IRANSans Light" w:hint="cs"/>
                <w:sz w:val="24"/>
                <w:szCs w:val="24"/>
                <w:rtl/>
              </w:rPr>
              <w:t>ی</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حاش</w:t>
            </w:r>
            <w:r w:rsidRPr="00A37706">
              <w:rPr>
                <w:rFonts w:ascii="IRANSans Light" w:hAnsi="IRANSans Light" w:cs="IRANSans Light" w:hint="cs"/>
                <w:sz w:val="24"/>
                <w:szCs w:val="24"/>
                <w:rtl/>
              </w:rPr>
              <w:t>ی</w:t>
            </w:r>
            <w:r w:rsidRPr="00A37706">
              <w:rPr>
                <w:rFonts w:ascii="IRANSans Light" w:hAnsi="IRANSans Light" w:cs="IRANSans Light" w:hint="eastAsia"/>
                <w:sz w:val="24"/>
                <w:szCs w:val="24"/>
                <w:rtl/>
              </w:rPr>
              <w:t>ه</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ا</w:t>
            </w:r>
            <w:r w:rsidRPr="00A37706">
              <w:rPr>
                <w:rFonts w:ascii="IRANSans Light" w:hAnsi="IRANSans Light" w:cs="IRANSans Light" w:hint="cs"/>
                <w:sz w:val="24"/>
                <w:szCs w:val="24"/>
                <w:rtl/>
              </w:rPr>
              <w:t>ی</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هوشمند</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در</w:t>
            </w:r>
            <w:r w:rsidRPr="00A37706">
              <w:rPr>
                <w:rFonts w:ascii="IRANSans Light" w:hAnsi="IRANSans Light" w:cs="IRANSans Light"/>
                <w:sz w:val="24"/>
                <w:szCs w:val="24"/>
                <w:rtl/>
              </w:rPr>
              <w:t xml:space="preserve"> 21 </w:t>
            </w:r>
            <w:r w:rsidRPr="00A37706">
              <w:rPr>
                <w:rFonts w:ascii="IRANSans Light" w:hAnsi="IRANSans Light" w:cs="IRANSans Light" w:hint="eastAsia"/>
                <w:sz w:val="24"/>
                <w:szCs w:val="24"/>
                <w:rtl/>
              </w:rPr>
              <w:t>معبر</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شهر</w:t>
            </w:r>
            <w:r w:rsidRPr="00A37706">
              <w:rPr>
                <w:rFonts w:ascii="IRANSans Light" w:hAnsi="IRANSans Light" w:cs="IRANSans Light" w:hint="cs"/>
                <w:sz w:val="24"/>
                <w:szCs w:val="24"/>
                <w:rtl/>
              </w:rPr>
              <w:t>ی</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همدان</w:t>
            </w:r>
          </w:p>
          <w:p w14:paraId="0D11D6BC" w14:textId="73C7462A" w:rsidR="00A37706" w:rsidRPr="00A37706" w:rsidRDefault="00A37706" w:rsidP="00DE708A">
            <w:pPr>
              <w:pStyle w:val="ListParagraph"/>
              <w:numPr>
                <w:ilvl w:val="0"/>
                <w:numId w:val="173"/>
              </w:numPr>
              <w:bidi/>
              <w:jc w:val="both"/>
              <w:rPr>
                <w:rFonts w:ascii="IRANSans Light" w:hAnsi="IRANSans Light" w:cs="IRANSans Light"/>
                <w:sz w:val="24"/>
                <w:szCs w:val="24"/>
                <w:rtl/>
              </w:rPr>
            </w:pPr>
            <w:r w:rsidRPr="00A37706">
              <w:rPr>
                <w:rFonts w:ascii="IRANSans Light" w:hAnsi="IRANSans Light" w:cs="IRANSans Light" w:hint="eastAsia"/>
                <w:sz w:val="24"/>
                <w:szCs w:val="24"/>
                <w:rtl/>
              </w:rPr>
              <w:t>حضور</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فعال</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سازمان</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فاوا</w:t>
            </w:r>
            <w:r w:rsidRPr="00A37706">
              <w:rPr>
                <w:rFonts w:ascii="IRANSans Light" w:hAnsi="IRANSans Light" w:cs="IRANSans Light" w:hint="cs"/>
                <w:sz w:val="24"/>
                <w:szCs w:val="24"/>
                <w:rtl/>
              </w:rPr>
              <w:t>ی</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شهردار</w:t>
            </w:r>
            <w:r w:rsidRPr="00A37706">
              <w:rPr>
                <w:rFonts w:ascii="IRANSans Light" w:hAnsi="IRANSans Light" w:cs="IRANSans Light" w:hint="cs"/>
                <w:sz w:val="24"/>
                <w:szCs w:val="24"/>
                <w:rtl/>
              </w:rPr>
              <w:t>ی</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همدان</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در</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هما</w:t>
            </w:r>
            <w:r w:rsidRPr="00A37706">
              <w:rPr>
                <w:rFonts w:ascii="IRANSans Light" w:hAnsi="IRANSans Light" w:cs="IRANSans Light" w:hint="cs"/>
                <w:sz w:val="24"/>
                <w:szCs w:val="24"/>
                <w:rtl/>
              </w:rPr>
              <w:t>ی</w:t>
            </w:r>
            <w:r w:rsidRPr="00A37706">
              <w:rPr>
                <w:rFonts w:ascii="IRANSans Light" w:hAnsi="IRANSans Light" w:cs="IRANSans Light" w:hint="eastAsia"/>
                <w:sz w:val="24"/>
                <w:szCs w:val="24"/>
                <w:rtl/>
              </w:rPr>
              <w:t>ش</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شهر</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هوشمند</w:t>
            </w:r>
          </w:p>
          <w:p w14:paraId="006795E9" w14:textId="78253802" w:rsidR="00A37706" w:rsidRPr="00A37706" w:rsidRDefault="00A37706" w:rsidP="00DE708A">
            <w:pPr>
              <w:pStyle w:val="ListParagraph"/>
              <w:numPr>
                <w:ilvl w:val="0"/>
                <w:numId w:val="173"/>
              </w:numPr>
              <w:bidi/>
              <w:jc w:val="both"/>
              <w:rPr>
                <w:rFonts w:ascii="IRANSans Light" w:hAnsi="IRANSans Light" w:cs="IRANSans Light"/>
                <w:sz w:val="24"/>
                <w:szCs w:val="24"/>
                <w:rtl/>
              </w:rPr>
            </w:pPr>
            <w:r w:rsidRPr="00A37706">
              <w:rPr>
                <w:rFonts w:ascii="IRANSans Light" w:hAnsi="IRANSans Light" w:cs="IRANSans Light" w:hint="eastAsia"/>
                <w:sz w:val="24"/>
                <w:szCs w:val="24"/>
                <w:rtl/>
              </w:rPr>
              <w:t>شهردار</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همدان</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و</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رئ</w:t>
            </w:r>
            <w:r w:rsidR="00946EAA">
              <w:rPr>
                <w:rFonts w:ascii="IRANSans Light" w:hAnsi="IRANSans Light" w:cs="IRANSans Light" w:hint="eastAsia"/>
                <w:sz w:val="24"/>
                <w:szCs w:val="24"/>
                <w:rtl/>
              </w:rPr>
              <w:t>ی</w:t>
            </w:r>
            <w:r w:rsidRPr="00A37706">
              <w:rPr>
                <w:rFonts w:ascii="IRANSans Light" w:hAnsi="IRANSans Light" w:cs="IRANSans Light" w:hint="eastAsia"/>
                <w:sz w:val="24"/>
                <w:szCs w:val="24"/>
                <w:rtl/>
              </w:rPr>
              <w:t>س</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سازمان</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فاوا</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در</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هما</w:t>
            </w:r>
            <w:r w:rsidR="00946EAA">
              <w:rPr>
                <w:rFonts w:ascii="IRANSans Light" w:hAnsi="IRANSans Light" w:cs="IRANSans Light" w:hint="eastAsia"/>
                <w:sz w:val="24"/>
                <w:szCs w:val="24"/>
                <w:rtl/>
              </w:rPr>
              <w:t>ی</w:t>
            </w:r>
            <w:r w:rsidRPr="00A37706">
              <w:rPr>
                <w:rFonts w:ascii="IRANSans Light" w:hAnsi="IRANSans Light" w:cs="IRANSans Light" w:hint="eastAsia"/>
                <w:sz w:val="24"/>
                <w:szCs w:val="24"/>
                <w:rtl/>
              </w:rPr>
              <w:t>ش</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شهر</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هوشمند</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شرکت</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م</w:t>
            </w:r>
            <w:r w:rsidR="00946EAA">
              <w:rPr>
                <w:rFonts w:ascii="IRANSans Light" w:hAnsi="IRANSans Light" w:cs="IRANSans Light" w:hint="eastAsia"/>
                <w:sz w:val="24"/>
                <w:szCs w:val="24"/>
                <w:rtl/>
              </w:rPr>
              <w:t>ی</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کنند</w:t>
            </w:r>
          </w:p>
          <w:p w14:paraId="16596AB5" w14:textId="77777777" w:rsidR="00A37706" w:rsidRDefault="00A37706" w:rsidP="00DE708A">
            <w:pPr>
              <w:pStyle w:val="ListParagraph"/>
              <w:numPr>
                <w:ilvl w:val="0"/>
                <w:numId w:val="173"/>
              </w:numPr>
              <w:bidi/>
              <w:jc w:val="both"/>
              <w:rPr>
                <w:rFonts w:ascii="IRANSans Light" w:hAnsi="IRANSans Light" w:cs="IRANSans Light"/>
                <w:sz w:val="24"/>
                <w:szCs w:val="24"/>
              </w:rPr>
            </w:pPr>
            <w:r w:rsidRPr="00A37706">
              <w:rPr>
                <w:rFonts w:ascii="IRANSans Light" w:hAnsi="IRANSans Light" w:cs="IRANSans Light" w:hint="eastAsia"/>
                <w:sz w:val="24"/>
                <w:szCs w:val="24"/>
                <w:rtl/>
              </w:rPr>
              <w:t>ضرورت</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ا</w:t>
            </w:r>
            <w:r w:rsidRPr="00A37706">
              <w:rPr>
                <w:rFonts w:ascii="IRANSans Light" w:hAnsi="IRANSans Light" w:cs="IRANSans Light" w:hint="cs"/>
                <w:sz w:val="24"/>
                <w:szCs w:val="24"/>
                <w:rtl/>
              </w:rPr>
              <w:t>ی</w:t>
            </w:r>
            <w:r w:rsidRPr="00A37706">
              <w:rPr>
                <w:rFonts w:ascii="IRANSans Light" w:hAnsi="IRANSans Light" w:cs="IRANSans Light" w:hint="eastAsia"/>
                <w:sz w:val="24"/>
                <w:szCs w:val="24"/>
                <w:rtl/>
              </w:rPr>
              <w:t>جاد</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پارک</w:t>
            </w:r>
            <w:r w:rsidRPr="00A37706">
              <w:rPr>
                <w:rFonts w:ascii="IRANSans Light" w:hAnsi="IRANSans Light" w:cs="IRANSans Light" w:hint="cs"/>
                <w:sz w:val="24"/>
                <w:szCs w:val="24"/>
                <w:rtl/>
              </w:rPr>
              <w:t>ی</w:t>
            </w:r>
            <w:r w:rsidRPr="00A37706">
              <w:rPr>
                <w:rFonts w:ascii="IRANSans Light" w:hAnsi="IRANSans Light" w:cs="IRANSans Light" w:hint="eastAsia"/>
                <w:sz w:val="24"/>
                <w:szCs w:val="24"/>
                <w:rtl/>
              </w:rPr>
              <w:t>نگ</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ها</w:t>
            </w:r>
            <w:r w:rsidRPr="00A37706">
              <w:rPr>
                <w:rFonts w:ascii="IRANSans Light" w:hAnsi="IRANSans Light" w:cs="IRANSans Light" w:hint="cs"/>
                <w:sz w:val="24"/>
                <w:szCs w:val="24"/>
                <w:rtl/>
              </w:rPr>
              <w:t>ی</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هوشمند</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در</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همدان</w:t>
            </w:r>
          </w:p>
          <w:p w14:paraId="1EF4A704" w14:textId="1994CE9A" w:rsidR="008B20C2" w:rsidRPr="00A37706" w:rsidRDefault="00A37706" w:rsidP="00DE708A">
            <w:pPr>
              <w:pStyle w:val="ListParagraph"/>
              <w:numPr>
                <w:ilvl w:val="0"/>
                <w:numId w:val="173"/>
              </w:numPr>
              <w:bidi/>
              <w:jc w:val="both"/>
              <w:rPr>
                <w:rFonts w:ascii="IRANSans Light" w:hAnsi="IRANSans Light" w:cs="IRANSans Light"/>
                <w:sz w:val="24"/>
                <w:szCs w:val="24"/>
                <w:rtl/>
              </w:rPr>
            </w:pPr>
            <w:r w:rsidRPr="00A37706">
              <w:rPr>
                <w:rFonts w:ascii="IRANSans Light" w:hAnsi="IRANSans Light" w:cs="IRANSans Light" w:hint="eastAsia"/>
                <w:sz w:val="24"/>
                <w:szCs w:val="24"/>
                <w:rtl/>
              </w:rPr>
              <w:t>ضرورت</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جد</w:t>
            </w:r>
            <w:r w:rsidR="00946EAA">
              <w:rPr>
                <w:rFonts w:ascii="IRANSans Light" w:hAnsi="IRANSans Light" w:cs="IRANSans Light" w:hint="eastAsia"/>
                <w:sz w:val="24"/>
                <w:szCs w:val="24"/>
                <w:rtl/>
              </w:rPr>
              <w:t>ی</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ا</w:t>
            </w:r>
            <w:r w:rsidR="00946EAA">
              <w:rPr>
                <w:rFonts w:ascii="IRANSans Light" w:hAnsi="IRANSans Light" w:cs="IRANSans Light" w:hint="eastAsia"/>
                <w:sz w:val="24"/>
                <w:szCs w:val="24"/>
                <w:rtl/>
              </w:rPr>
              <w:t>ی</w:t>
            </w:r>
            <w:r w:rsidRPr="00A37706">
              <w:rPr>
                <w:rFonts w:ascii="IRANSans Light" w:hAnsi="IRANSans Light" w:cs="IRANSans Light" w:hint="eastAsia"/>
                <w:sz w:val="24"/>
                <w:szCs w:val="24"/>
                <w:rtl/>
              </w:rPr>
              <w:t>جاد</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شهر</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هوشمند</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با</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وجود</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پ</w:t>
            </w:r>
            <w:r w:rsidR="00946EAA">
              <w:rPr>
                <w:rFonts w:ascii="IRANSans Light" w:hAnsi="IRANSans Light" w:cs="IRANSans Light" w:hint="eastAsia"/>
                <w:sz w:val="24"/>
                <w:szCs w:val="24"/>
                <w:rtl/>
              </w:rPr>
              <w:t>ی</w:t>
            </w:r>
            <w:r w:rsidRPr="00A37706">
              <w:rPr>
                <w:rFonts w:ascii="IRANSans Light" w:hAnsi="IRANSans Light" w:cs="IRANSans Light" w:hint="eastAsia"/>
                <w:sz w:val="24"/>
                <w:szCs w:val="24"/>
                <w:rtl/>
              </w:rPr>
              <w:t>چ</w:t>
            </w:r>
            <w:r w:rsidR="00946EAA">
              <w:rPr>
                <w:rFonts w:ascii="IRANSans Light" w:hAnsi="IRANSans Light" w:cs="IRANSans Light" w:hint="eastAsia"/>
                <w:sz w:val="24"/>
                <w:szCs w:val="24"/>
                <w:rtl/>
              </w:rPr>
              <w:t>ی</w:t>
            </w:r>
            <w:r w:rsidRPr="00A37706">
              <w:rPr>
                <w:rFonts w:ascii="IRANSans Light" w:hAnsi="IRANSans Light" w:cs="IRANSans Light" w:hint="eastAsia"/>
                <w:sz w:val="24"/>
                <w:szCs w:val="24"/>
                <w:rtl/>
              </w:rPr>
              <w:t>دگ</w:t>
            </w:r>
            <w:r w:rsidR="00946EAA">
              <w:rPr>
                <w:rFonts w:ascii="IRANSans Light" w:hAnsi="IRANSans Light" w:cs="IRANSans Light" w:hint="eastAsia"/>
                <w:sz w:val="24"/>
                <w:szCs w:val="24"/>
                <w:rtl/>
              </w:rPr>
              <w:t>ی</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ها</w:t>
            </w:r>
            <w:r w:rsidR="00946EAA">
              <w:rPr>
                <w:rFonts w:ascii="IRANSans Light" w:hAnsi="IRANSans Light" w:cs="IRANSans Light" w:hint="eastAsia"/>
                <w:sz w:val="24"/>
                <w:szCs w:val="24"/>
                <w:rtl/>
              </w:rPr>
              <w:t>ی</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فضا</w:t>
            </w:r>
            <w:r w:rsidR="00946EAA">
              <w:rPr>
                <w:rFonts w:ascii="IRANSans Light" w:hAnsi="IRANSans Light" w:cs="IRANSans Light" w:hint="eastAsia"/>
                <w:sz w:val="24"/>
                <w:szCs w:val="24"/>
                <w:rtl/>
              </w:rPr>
              <w:t>ی</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شهر</w:t>
            </w:r>
            <w:r w:rsidR="00946EAA">
              <w:rPr>
                <w:rFonts w:ascii="IRANSans Light" w:hAnsi="IRANSans Light" w:cs="IRANSans Light" w:hint="eastAsia"/>
                <w:sz w:val="24"/>
                <w:szCs w:val="24"/>
                <w:rtl/>
              </w:rPr>
              <w:t>ی</w:t>
            </w:r>
          </w:p>
        </w:tc>
        <w:tc>
          <w:tcPr>
            <w:tcW w:w="3867" w:type="dxa"/>
            <w:gridSpan w:val="6"/>
          </w:tcPr>
          <w:p w14:paraId="70BE1B1D" w14:textId="4B81B046" w:rsidR="00521D66" w:rsidRPr="00521D66" w:rsidRDefault="00521D66" w:rsidP="00DE708A">
            <w:pPr>
              <w:pStyle w:val="ListParagraph"/>
              <w:numPr>
                <w:ilvl w:val="0"/>
                <w:numId w:val="173"/>
              </w:numPr>
              <w:bidi/>
              <w:jc w:val="both"/>
              <w:rPr>
                <w:rFonts w:ascii="IRANSans Light" w:hAnsi="IRANSans Light" w:cs="IRANSans Light"/>
                <w:sz w:val="24"/>
                <w:szCs w:val="24"/>
                <w:rtl/>
              </w:rPr>
            </w:pPr>
            <w:r w:rsidRPr="00521D66">
              <w:rPr>
                <w:rFonts w:ascii="IRANSans Light" w:hAnsi="IRANSans Light" w:cs="IRANSans Light" w:hint="eastAsia"/>
                <w:sz w:val="24"/>
                <w:szCs w:val="24"/>
                <w:rtl/>
              </w:rPr>
              <w:t>امضا</w:t>
            </w:r>
            <w:r w:rsidRPr="00521D66">
              <w:rPr>
                <w:rFonts w:ascii="IRANSans Light" w:hAnsi="IRANSans Light" w:cs="IRANSans Light" w:hint="cs"/>
                <w:sz w:val="24"/>
                <w:szCs w:val="24"/>
                <w:rtl/>
              </w:rPr>
              <w:t>ی</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قرارداد</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احداث</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دو</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ن</w:t>
            </w:r>
            <w:r w:rsidRPr="00521D66">
              <w:rPr>
                <w:rFonts w:ascii="IRANSans Light" w:hAnsi="IRANSans Light" w:cs="IRANSans Light" w:hint="cs"/>
                <w:sz w:val="24"/>
                <w:szCs w:val="24"/>
                <w:rtl/>
              </w:rPr>
              <w:t>ی</w:t>
            </w:r>
            <w:r w:rsidRPr="00521D66">
              <w:rPr>
                <w:rFonts w:ascii="IRANSans Light" w:hAnsi="IRANSans Light" w:cs="IRANSans Light" w:hint="eastAsia"/>
                <w:sz w:val="24"/>
                <w:szCs w:val="24"/>
                <w:rtl/>
              </w:rPr>
              <w:t>روگاه</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هفت</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مگاوات</w:t>
            </w:r>
            <w:r w:rsidRPr="00521D66">
              <w:rPr>
                <w:rFonts w:ascii="IRANSans Light" w:hAnsi="IRANSans Light" w:cs="IRANSans Light" w:hint="cs"/>
                <w:sz w:val="24"/>
                <w:szCs w:val="24"/>
                <w:rtl/>
              </w:rPr>
              <w:t>ی</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در</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همدان</w:t>
            </w:r>
          </w:p>
          <w:p w14:paraId="482309B1" w14:textId="0E097D46" w:rsidR="00521D66" w:rsidRPr="00521D66" w:rsidRDefault="00521D66" w:rsidP="00DE708A">
            <w:pPr>
              <w:pStyle w:val="ListParagraph"/>
              <w:numPr>
                <w:ilvl w:val="0"/>
                <w:numId w:val="173"/>
              </w:numPr>
              <w:bidi/>
              <w:jc w:val="both"/>
              <w:rPr>
                <w:rFonts w:ascii="IRANSans Light" w:hAnsi="IRANSans Light" w:cs="IRANSans Light"/>
                <w:sz w:val="24"/>
                <w:szCs w:val="24"/>
                <w:rtl/>
              </w:rPr>
            </w:pPr>
            <w:r w:rsidRPr="00521D66">
              <w:rPr>
                <w:rFonts w:ascii="IRANSans Light" w:hAnsi="IRANSans Light" w:cs="IRANSans Light" w:hint="eastAsia"/>
                <w:sz w:val="24"/>
                <w:szCs w:val="24"/>
                <w:rtl/>
              </w:rPr>
              <w:t>همدان،</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م</w:t>
            </w:r>
            <w:r w:rsidRPr="00521D66">
              <w:rPr>
                <w:rFonts w:ascii="IRANSans Light" w:hAnsi="IRANSans Light" w:cs="IRANSans Light" w:hint="cs"/>
                <w:sz w:val="24"/>
                <w:szCs w:val="24"/>
                <w:rtl/>
              </w:rPr>
              <w:t>ی</w:t>
            </w:r>
            <w:r w:rsidRPr="00521D66">
              <w:rPr>
                <w:rFonts w:ascii="IRANSans Light" w:hAnsi="IRANSans Light" w:cs="IRANSans Light" w:hint="eastAsia"/>
                <w:sz w:val="24"/>
                <w:szCs w:val="24"/>
                <w:rtl/>
              </w:rPr>
              <w:t>زبان</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اول</w:t>
            </w:r>
            <w:r w:rsidRPr="00521D66">
              <w:rPr>
                <w:rFonts w:ascii="IRANSans Light" w:hAnsi="IRANSans Light" w:cs="IRANSans Light" w:hint="cs"/>
                <w:sz w:val="24"/>
                <w:szCs w:val="24"/>
                <w:rtl/>
              </w:rPr>
              <w:t>ی</w:t>
            </w:r>
            <w:r w:rsidRPr="00521D66">
              <w:rPr>
                <w:rFonts w:ascii="IRANSans Light" w:hAnsi="IRANSans Light" w:cs="IRANSans Light" w:hint="eastAsia"/>
                <w:sz w:val="24"/>
                <w:szCs w:val="24"/>
                <w:rtl/>
              </w:rPr>
              <w:t>ن</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هما</w:t>
            </w:r>
            <w:r w:rsidRPr="00521D66">
              <w:rPr>
                <w:rFonts w:ascii="IRANSans Light" w:hAnsi="IRANSans Light" w:cs="IRANSans Light" w:hint="cs"/>
                <w:sz w:val="24"/>
                <w:szCs w:val="24"/>
                <w:rtl/>
              </w:rPr>
              <w:t>ی</w:t>
            </w:r>
            <w:r w:rsidRPr="00521D66">
              <w:rPr>
                <w:rFonts w:ascii="IRANSans Light" w:hAnsi="IRANSans Light" w:cs="IRANSans Light" w:hint="eastAsia"/>
                <w:sz w:val="24"/>
                <w:szCs w:val="24"/>
                <w:rtl/>
              </w:rPr>
              <w:t>ش</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مل</w:t>
            </w:r>
            <w:r w:rsidRPr="00521D66">
              <w:rPr>
                <w:rFonts w:ascii="IRANSans Light" w:hAnsi="IRANSans Light" w:cs="IRANSans Light" w:hint="cs"/>
                <w:sz w:val="24"/>
                <w:szCs w:val="24"/>
                <w:rtl/>
              </w:rPr>
              <w:t>ی</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شهر</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سبز</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پا</w:t>
            </w:r>
            <w:r w:rsidRPr="00521D66">
              <w:rPr>
                <w:rFonts w:ascii="IRANSans Light" w:hAnsi="IRANSans Light" w:cs="IRANSans Light" w:hint="cs"/>
                <w:sz w:val="24"/>
                <w:szCs w:val="24"/>
                <w:rtl/>
              </w:rPr>
              <w:t>ی</w:t>
            </w:r>
            <w:r w:rsidRPr="00521D66">
              <w:rPr>
                <w:rFonts w:ascii="IRANSans Light" w:hAnsi="IRANSans Light" w:cs="IRANSans Light" w:hint="eastAsia"/>
                <w:sz w:val="24"/>
                <w:szCs w:val="24"/>
                <w:rtl/>
              </w:rPr>
              <w:t>دار</w:t>
            </w:r>
          </w:p>
          <w:p w14:paraId="0337A358" w14:textId="29ECC2CE" w:rsidR="00521D66" w:rsidRPr="00521D66" w:rsidRDefault="00521D66" w:rsidP="00DE708A">
            <w:pPr>
              <w:pStyle w:val="ListParagraph"/>
              <w:numPr>
                <w:ilvl w:val="0"/>
                <w:numId w:val="173"/>
              </w:numPr>
              <w:bidi/>
              <w:jc w:val="both"/>
              <w:rPr>
                <w:rFonts w:ascii="IRANSans Light" w:hAnsi="IRANSans Light" w:cs="IRANSans Light"/>
                <w:sz w:val="24"/>
                <w:szCs w:val="24"/>
                <w:rtl/>
              </w:rPr>
            </w:pPr>
            <w:r w:rsidRPr="00521D66">
              <w:rPr>
                <w:rFonts w:ascii="IRANSans Light" w:hAnsi="IRANSans Light" w:cs="IRANSans Light" w:hint="eastAsia"/>
                <w:sz w:val="24"/>
                <w:szCs w:val="24"/>
                <w:rtl/>
              </w:rPr>
              <w:t>روند</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داور</w:t>
            </w:r>
            <w:r w:rsidRPr="00521D66">
              <w:rPr>
                <w:rFonts w:ascii="IRANSans Light" w:hAnsi="IRANSans Light" w:cs="IRANSans Light" w:hint="cs"/>
                <w:sz w:val="24"/>
                <w:szCs w:val="24"/>
                <w:rtl/>
              </w:rPr>
              <w:t>ی</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مقالات</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هما</w:t>
            </w:r>
            <w:r w:rsidRPr="00521D66">
              <w:rPr>
                <w:rFonts w:ascii="IRANSans Light" w:hAnsi="IRANSans Light" w:cs="IRANSans Light" w:hint="cs"/>
                <w:sz w:val="24"/>
                <w:szCs w:val="24"/>
                <w:rtl/>
              </w:rPr>
              <w:t>ی</w:t>
            </w:r>
            <w:r w:rsidRPr="00521D66">
              <w:rPr>
                <w:rFonts w:ascii="IRANSans Light" w:hAnsi="IRANSans Light" w:cs="IRANSans Light" w:hint="eastAsia"/>
                <w:sz w:val="24"/>
                <w:szCs w:val="24"/>
                <w:rtl/>
              </w:rPr>
              <w:t>ش</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مل</w:t>
            </w:r>
            <w:r w:rsidRPr="00521D66">
              <w:rPr>
                <w:rFonts w:ascii="IRANSans Light" w:hAnsi="IRANSans Light" w:cs="IRANSans Light" w:hint="cs"/>
                <w:sz w:val="24"/>
                <w:szCs w:val="24"/>
                <w:rtl/>
              </w:rPr>
              <w:t>ی</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شهر</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سبز</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پا</w:t>
            </w:r>
            <w:r w:rsidRPr="00521D66">
              <w:rPr>
                <w:rFonts w:ascii="IRANSans Light" w:hAnsi="IRANSans Light" w:cs="IRANSans Light" w:hint="cs"/>
                <w:sz w:val="24"/>
                <w:szCs w:val="24"/>
                <w:rtl/>
              </w:rPr>
              <w:t>ی</w:t>
            </w:r>
            <w:r w:rsidRPr="00521D66">
              <w:rPr>
                <w:rFonts w:ascii="IRANSans Light" w:hAnsi="IRANSans Light" w:cs="IRANSans Light" w:hint="eastAsia"/>
                <w:sz w:val="24"/>
                <w:szCs w:val="24"/>
                <w:rtl/>
              </w:rPr>
              <w:t>دار</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بررس</w:t>
            </w:r>
            <w:r w:rsidRPr="00521D66">
              <w:rPr>
                <w:rFonts w:ascii="IRANSans Light" w:hAnsi="IRANSans Light" w:cs="IRANSans Light" w:hint="cs"/>
                <w:sz w:val="24"/>
                <w:szCs w:val="24"/>
                <w:rtl/>
              </w:rPr>
              <w:t>ی</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شد</w:t>
            </w:r>
          </w:p>
          <w:p w14:paraId="08822ADC" w14:textId="426F4E42" w:rsidR="00521D66" w:rsidRPr="00521D66" w:rsidRDefault="00521D66" w:rsidP="00DE708A">
            <w:pPr>
              <w:pStyle w:val="ListParagraph"/>
              <w:numPr>
                <w:ilvl w:val="0"/>
                <w:numId w:val="173"/>
              </w:numPr>
              <w:bidi/>
              <w:jc w:val="both"/>
              <w:rPr>
                <w:rFonts w:ascii="IRANSans Light" w:hAnsi="IRANSans Light" w:cs="IRANSans Light"/>
                <w:sz w:val="24"/>
                <w:szCs w:val="24"/>
                <w:rtl/>
              </w:rPr>
            </w:pPr>
            <w:r w:rsidRPr="00521D66">
              <w:rPr>
                <w:rFonts w:ascii="IRANSans Light" w:hAnsi="IRANSans Light" w:cs="IRANSans Light" w:hint="eastAsia"/>
                <w:sz w:val="24"/>
                <w:szCs w:val="24"/>
                <w:rtl/>
              </w:rPr>
              <w:t>ثبت</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هما</w:t>
            </w:r>
            <w:r w:rsidRPr="00521D66">
              <w:rPr>
                <w:rFonts w:ascii="IRANSans Light" w:hAnsi="IRANSans Light" w:cs="IRANSans Light" w:hint="cs"/>
                <w:sz w:val="24"/>
                <w:szCs w:val="24"/>
                <w:rtl/>
              </w:rPr>
              <w:t>ی</w:t>
            </w:r>
            <w:r w:rsidRPr="00521D66">
              <w:rPr>
                <w:rFonts w:ascii="IRANSans Light" w:hAnsi="IRANSans Light" w:cs="IRANSans Light" w:hint="eastAsia"/>
                <w:sz w:val="24"/>
                <w:szCs w:val="24"/>
                <w:rtl/>
              </w:rPr>
              <w:t>ش</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شهر</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سبز</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پا</w:t>
            </w:r>
            <w:r w:rsidRPr="00521D66">
              <w:rPr>
                <w:rFonts w:ascii="IRANSans Light" w:hAnsi="IRANSans Light" w:cs="IRANSans Light" w:hint="cs"/>
                <w:sz w:val="24"/>
                <w:szCs w:val="24"/>
                <w:rtl/>
              </w:rPr>
              <w:t>ی</w:t>
            </w:r>
            <w:r w:rsidRPr="00521D66">
              <w:rPr>
                <w:rFonts w:ascii="IRANSans Light" w:hAnsi="IRANSans Light" w:cs="IRANSans Light" w:hint="eastAsia"/>
                <w:sz w:val="24"/>
                <w:szCs w:val="24"/>
                <w:rtl/>
              </w:rPr>
              <w:t>دار</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در</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پا</w:t>
            </w:r>
            <w:r w:rsidRPr="00521D66">
              <w:rPr>
                <w:rFonts w:ascii="IRANSans Light" w:hAnsi="IRANSans Light" w:cs="IRANSans Light" w:hint="cs"/>
                <w:sz w:val="24"/>
                <w:szCs w:val="24"/>
                <w:rtl/>
              </w:rPr>
              <w:t>ی</w:t>
            </w:r>
            <w:r w:rsidRPr="00521D66">
              <w:rPr>
                <w:rFonts w:ascii="IRANSans Light" w:hAnsi="IRANSans Light" w:cs="IRANSans Light" w:hint="eastAsia"/>
                <w:sz w:val="24"/>
                <w:szCs w:val="24"/>
                <w:rtl/>
              </w:rPr>
              <w:t>گاه</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استناد</w:t>
            </w:r>
            <w:r w:rsidRPr="00521D66">
              <w:rPr>
                <w:rFonts w:ascii="IRANSans Light" w:hAnsi="IRANSans Light" w:cs="IRANSans Light" w:hint="cs"/>
                <w:sz w:val="24"/>
                <w:szCs w:val="24"/>
                <w:rtl/>
              </w:rPr>
              <w:t>ی</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علوم</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جهان</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اسلام</w:t>
            </w:r>
          </w:p>
          <w:p w14:paraId="2AB7F9BB" w14:textId="78580C27" w:rsidR="008B20C2" w:rsidRPr="008B20C2" w:rsidRDefault="00521D66" w:rsidP="00DE708A">
            <w:pPr>
              <w:pStyle w:val="ListParagraph"/>
              <w:numPr>
                <w:ilvl w:val="0"/>
                <w:numId w:val="173"/>
              </w:numPr>
              <w:bidi/>
              <w:jc w:val="both"/>
              <w:rPr>
                <w:rFonts w:ascii="IRANSans Light" w:hAnsi="IRANSans Light" w:cs="IRANSans Light"/>
                <w:sz w:val="24"/>
                <w:szCs w:val="24"/>
                <w:rtl/>
              </w:rPr>
            </w:pPr>
            <w:r w:rsidRPr="00521D66">
              <w:rPr>
                <w:rFonts w:ascii="IRANSans Light" w:hAnsi="IRANSans Light" w:cs="IRANSans Light" w:hint="eastAsia"/>
                <w:sz w:val="24"/>
                <w:szCs w:val="24"/>
                <w:rtl/>
              </w:rPr>
              <w:t>ساخت</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ن</w:t>
            </w:r>
            <w:r w:rsidR="00946EAA">
              <w:rPr>
                <w:rFonts w:ascii="IRANSans Light" w:hAnsi="IRANSans Light" w:cs="IRANSans Light" w:hint="eastAsia"/>
                <w:sz w:val="24"/>
                <w:szCs w:val="24"/>
                <w:rtl/>
              </w:rPr>
              <w:t>ی</w:t>
            </w:r>
            <w:r w:rsidRPr="00521D66">
              <w:rPr>
                <w:rFonts w:ascii="IRANSans Light" w:hAnsi="IRANSans Light" w:cs="IRANSans Light" w:hint="eastAsia"/>
                <w:sz w:val="24"/>
                <w:szCs w:val="24"/>
                <w:rtl/>
              </w:rPr>
              <w:t>روگاه</w:t>
            </w:r>
            <w:r w:rsidRPr="00521D66">
              <w:rPr>
                <w:rFonts w:ascii="IRANSans Light" w:hAnsi="IRANSans Light" w:cs="IRANSans Light"/>
                <w:sz w:val="24"/>
                <w:szCs w:val="24"/>
                <w:rtl/>
              </w:rPr>
              <w:t xml:space="preserve"> 7 </w:t>
            </w:r>
            <w:r w:rsidRPr="00521D66">
              <w:rPr>
                <w:rFonts w:ascii="IRANSans Light" w:hAnsi="IRANSans Light" w:cs="IRANSans Light" w:hint="eastAsia"/>
                <w:sz w:val="24"/>
                <w:szCs w:val="24"/>
                <w:rtl/>
              </w:rPr>
              <w:t>مگاوات</w:t>
            </w:r>
            <w:r w:rsidR="00946EAA">
              <w:rPr>
                <w:rFonts w:ascii="IRANSans Light" w:hAnsi="IRANSans Light" w:cs="IRANSans Light" w:hint="eastAsia"/>
                <w:sz w:val="24"/>
                <w:szCs w:val="24"/>
                <w:rtl/>
              </w:rPr>
              <w:t>ی</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در</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راستا</w:t>
            </w:r>
            <w:r w:rsidR="00946EAA">
              <w:rPr>
                <w:rFonts w:ascii="IRANSans Light" w:hAnsi="IRANSans Light" w:cs="IRANSans Light" w:hint="eastAsia"/>
                <w:sz w:val="24"/>
                <w:szCs w:val="24"/>
                <w:rtl/>
              </w:rPr>
              <w:t>ی</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تحقق</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شهر</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سبز</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پا</w:t>
            </w:r>
            <w:r w:rsidR="00946EAA">
              <w:rPr>
                <w:rFonts w:ascii="IRANSans Light" w:hAnsi="IRANSans Light" w:cs="IRANSans Light" w:hint="eastAsia"/>
                <w:sz w:val="24"/>
                <w:szCs w:val="24"/>
                <w:rtl/>
              </w:rPr>
              <w:t>ی</w:t>
            </w:r>
            <w:r w:rsidRPr="00521D66">
              <w:rPr>
                <w:rFonts w:ascii="IRANSans Light" w:hAnsi="IRANSans Light" w:cs="IRANSans Light" w:hint="eastAsia"/>
                <w:sz w:val="24"/>
                <w:szCs w:val="24"/>
                <w:rtl/>
              </w:rPr>
              <w:t>دار</w:t>
            </w:r>
          </w:p>
        </w:tc>
        <w:tc>
          <w:tcPr>
            <w:tcW w:w="3866" w:type="dxa"/>
            <w:gridSpan w:val="7"/>
          </w:tcPr>
          <w:p w14:paraId="33A93CC3" w14:textId="77777777" w:rsidR="00521D66" w:rsidRPr="00521D66" w:rsidRDefault="00521D66" w:rsidP="00DE708A">
            <w:pPr>
              <w:pStyle w:val="ListParagraph"/>
              <w:numPr>
                <w:ilvl w:val="0"/>
                <w:numId w:val="173"/>
              </w:numPr>
              <w:bidi/>
              <w:jc w:val="both"/>
              <w:rPr>
                <w:rFonts w:ascii="IRANSans Light" w:hAnsi="IRANSans Light" w:cs="IRANSans Light"/>
                <w:sz w:val="24"/>
                <w:szCs w:val="24"/>
                <w:rtl/>
              </w:rPr>
            </w:pPr>
            <w:r w:rsidRPr="00521D66">
              <w:rPr>
                <w:rFonts w:ascii="IRANSans Light" w:hAnsi="IRANSans Light" w:cs="IRANSans Light" w:hint="eastAsia"/>
                <w:sz w:val="24"/>
                <w:szCs w:val="24"/>
                <w:rtl/>
              </w:rPr>
              <w:t>سازمان</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ها</w:t>
            </w:r>
            <w:r w:rsidRPr="00521D66">
              <w:rPr>
                <w:rFonts w:ascii="IRANSans Light" w:hAnsi="IRANSans Light" w:cs="IRANSans Light" w:hint="cs"/>
                <w:sz w:val="24"/>
                <w:szCs w:val="24"/>
                <w:rtl/>
              </w:rPr>
              <w:t>ی</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مردم</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نهاد</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به</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دنبال</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جلب</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مشارکت</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شهروندان</w:t>
            </w:r>
          </w:p>
          <w:p w14:paraId="7E8CC978" w14:textId="77777777" w:rsidR="00521D66" w:rsidRPr="00521D66" w:rsidRDefault="00521D66" w:rsidP="00DE708A">
            <w:pPr>
              <w:pStyle w:val="ListParagraph"/>
              <w:numPr>
                <w:ilvl w:val="0"/>
                <w:numId w:val="173"/>
              </w:numPr>
              <w:bidi/>
              <w:jc w:val="both"/>
              <w:rPr>
                <w:rFonts w:ascii="IRANSans Light" w:hAnsi="IRANSans Light" w:cs="IRANSans Light"/>
                <w:sz w:val="24"/>
                <w:szCs w:val="24"/>
                <w:rtl/>
              </w:rPr>
            </w:pPr>
            <w:r w:rsidRPr="00521D66">
              <w:rPr>
                <w:rFonts w:ascii="IRANSans Light" w:hAnsi="IRANSans Light" w:cs="IRANSans Light" w:hint="eastAsia"/>
                <w:sz w:val="24"/>
                <w:szCs w:val="24"/>
                <w:rtl/>
              </w:rPr>
              <w:t>شهردار</w:t>
            </w:r>
            <w:r w:rsidRPr="00521D66">
              <w:rPr>
                <w:rFonts w:ascii="IRANSans Light" w:hAnsi="IRANSans Light" w:cs="IRANSans Light" w:hint="cs"/>
                <w:sz w:val="24"/>
                <w:szCs w:val="24"/>
                <w:rtl/>
              </w:rPr>
              <w:t>ی</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الکترون</w:t>
            </w:r>
            <w:r w:rsidRPr="00521D66">
              <w:rPr>
                <w:rFonts w:ascii="IRANSans Light" w:hAnsi="IRANSans Light" w:cs="IRANSans Light" w:hint="cs"/>
                <w:sz w:val="24"/>
                <w:szCs w:val="24"/>
                <w:rtl/>
              </w:rPr>
              <w:t>ی</w:t>
            </w:r>
            <w:r w:rsidRPr="00521D66">
              <w:rPr>
                <w:rFonts w:ascii="IRANSans Light" w:hAnsi="IRANSans Light" w:cs="IRANSans Light" w:hint="eastAsia"/>
                <w:sz w:val="24"/>
                <w:szCs w:val="24"/>
                <w:rtl/>
              </w:rPr>
              <w:t>ک،</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اداره</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مردم</w:t>
            </w:r>
            <w:r w:rsidRPr="00521D66">
              <w:rPr>
                <w:rFonts w:ascii="IRANSans Light" w:hAnsi="IRANSans Light" w:cs="IRANSans Light" w:hint="cs"/>
                <w:sz w:val="24"/>
                <w:szCs w:val="24"/>
                <w:rtl/>
              </w:rPr>
              <w:t>ی</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شهر</w:t>
            </w:r>
          </w:p>
          <w:p w14:paraId="7A1A0F7B" w14:textId="77777777" w:rsidR="00521D66" w:rsidRPr="00521D66" w:rsidRDefault="00521D66" w:rsidP="00DE708A">
            <w:pPr>
              <w:pStyle w:val="ListParagraph"/>
              <w:numPr>
                <w:ilvl w:val="0"/>
                <w:numId w:val="173"/>
              </w:numPr>
              <w:bidi/>
              <w:jc w:val="both"/>
              <w:rPr>
                <w:rFonts w:ascii="IRANSans Light" w:hAnsi="IRANSans Light" w:cs="IRANSans Light"/>
                <w:sz w:val="24"/>
                <w:szCs w:val="24"/>
                <w:rtl/>
              </w:rPr>
            </w:pPr>
            <w:r w:rsidRPr="00521D66">
              <w:rPr>
                <w:rFonts w:ascii="IRANSans Light" w:hAnsi="IRANSans Light" w:cs="IRANSans Light" w:hint="eastAsia"/>
                <w:sz w:val="24"/>
                <w:szCs w:val="24"/>
                <w:rtl/>
              </w:rPr>
              <w:t>گفتگو</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با</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مسؤول</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رس</w:t>
            </w:r>
            <w:r w:rsidRPr="00521D66">
              <w:rPr>
                <w:rFonts w:ascii="IRANSans Light" w:hAnsi="IRANSans Light" w:cs="IRANSans Light" w:hint="cs"/>
                <w:sz w:val="24"/>
                <w:szCs w:val="24"/>
                <w:rtl/>
              </w:rPr>
              <w:t>ی</w:t>
            </w:r>
            <w:r w:rsidRPr="00521D66">
              <w:rPr>
                <w:rFonts w:ascii="IRANSans Light" w:hAnsi="IRANSans Light" w:cs="IRANSans Light" w:hint="eastAsia"/>
                <w:sz w:val="24"/>
                <w:szCs w:val="24"/>
                <w:rtl/>
              </w:rPr>
              <w:t>دگ</w:t>
            </w:r>
            <w:r w:rsidRPr="00521D66">
              <w:rPr>
                <w:rFonts w:ascii="IRANSans Light" w:hAnsi="IRANSans Light" w:cs="IRANSans Light" w:hint="cs"/>
                <w:sz w:val="24"/>
                <w:szCs w:val="24"/>
                <w:rtl/>
              </w:rPr>
              <w:t>ی</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به</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شکا</w:t>
            </w:r>
            <w:r w:rsidRPr="00521D66">
              <w:rPr>
                <w:rFonts w:ascii="IRANSans Light" w:hAnsi="IRANSans Light" w:cs="IRANSans Light" w:hint="cs"/>
                <w:sz w:val="24"/>
                <w:szCs w:val="24"/>
                <w:rtl/>
              </w:rPr>
              <w:t>ی</w:t>
            </w:r>
            <w:r w:rsidRPr="00521D66">
              <w:rPr>
                <w:rFonts w:ascii="IRANSans Light" w:hAnsi="IRANSans Light" w:cs="IRANSans Light" w:hint="eastAsia"/>
                <w:sz w:val="24"/>
                <w:szCs w:val="24"/>
                <w:rtl/>
              </w:rPr>
              <w:t>ات</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مرکز</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مد</w:t>
            </w:r>
            <w:r w:rsidRPr="00521D66">
              <w:rPr>
                <w:rFonts w:ascii="IRANSans Light" w:hAnsi="IRANSans Light" w:cs="IRANSans Light" w:hint="cs"/>
                <w:sz w:val="24"/>
                <w:szCs w:val="24"/>
                <w:rtl/>
              </w:rPr>
              <w:t>ی</w:t>
            </w:r>
            <w:r w:rsidRPr="00521D66">
              <w:rPr>
                <w:rFonts w:ascii="IRANSans Light" w:hAnsi="IRANSans Light" w:cs="IRANSans Light" w:hint="eastAsia"/>
                <w:sz w:val="24"/>
                <w:szCs w:val="24"/>
                <w:rtl/>
              </w:rPr>
              <w:t>ر</w:t>
            </w:r>
            <w:r w:rsidRPr="00521D66">
              <w:rPr>
                <w:rFonts w:ascii="IRANSans Light" w:hAnsi="IRANSans Light" w:cs="IRANSans Light" w:hint="cs"/>
                <w:sz w:val="24"/>
                <w:szCs w:val="24"/>
                <w:rtl/>
              </w:rPr>
              <w:t>ی</w:t>
            </w:r>
            <w:r w:rsidRPr="00521D66">
              <w:rPr>
                <w:rFonts w:ascii="IRANSans Light" w:hAnsi="IRANSans Light" w:cs="IRANSans Light" w:hint="eastAsia"/>
                <w:sz w:val="24"/>
                <w:szCs w:val="24"/>
                <w:rtl/>
              </w:rPr>
              <w:t>ت</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حوادث</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و</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فور</w:t>
            </w:r>
            <w:r w:rsidRPr="00521D66">
              <w:rPr>
                <w:rFonts w:ascii="IRANSans Light" w:hAnsi="IRANSans Light" w:cs="IRANSans Light" w:hint="cs"/>
                <w:sz w:val="24"/>
                <w:szCs w:val="24"/>
                <w:rtl/>
              </w:rPr>
              <w:t>ی</w:t>
            </w:r>
            <w:r w:rsidRPr="00521D66">
              <w:rPr>
                <w:rFonts w:ascii="IRANSans Light" w:hAnsi="IRANSans Light" w:cs="IRANSans Light" w:hint="eastAsia"/>
                <w:sz w:val="24"/>
                <w:szCs w:val="24"/>
                <w:rtl/>
              </w:rPr>
              <w:t>ت</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ها</w:t>
            </w:r>
            <w:r w:rsidRPr="00521D66">
              <w:rPr>
                <w:rFonts w:ascii="IRANSans Light" w:hAnsi="IRANSans Light" w:cs="IRANSans Light" w:hint="cs"/>
                <w:sz w:val="24"/>
                <w:szCs w:val="24"/>
                <w:rtl/>
              </w:rPr>
              <w:t>ی</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پزشک</w:t>
            </w:r>
            <w:r w:rsidRPr="00521D66">
              <w:rPr>
                <w:rFonts w:ascii="IRANSans Light" w:hAnsi="IRANSans Light" w:cs="IRANSans Light" w:hint="cs"/>
                <w:sz w:val="24"/>
                <w:szCs w:val="24"/>
                <w:rtl/>
              </w:rPr>
              <w:t>ی</w:t>
            </w:r>
          </w:p>
          <w:p w14:paraId="54D0CA82" w14:textId="77777777" w:rsidR="00521D66" w:rsidRPr="00521D66" w:rsidRDefault="00521D66" w:rsidP="00DE708A">
            <w:pPr>
              <w:pStyle w:val="ListParagraph"/>
              <w:numPr>
                <w:ilvl w:val="0"/>
                <w:numId w:val="173"/>
              </w:numPr>
              <w:bidi/>
              <w:jc w:val="both"/>
              <w:rPr>
                <w:rFonts w:ascii="IRANSans Light" w:hAnsi="IRANSans Light" w:cs="IRANSans Light"/>
                <w:sz w:val="24"/>
                <w:szCs w:val="24"/>
                <w:rtl/>
              </w:rPr>
            </w:pPr>
            <w:r w:rsidRPr="00521D66">
              <w:rPr>
                <w:rFonts w:ascii="IRANSans Light" w:hAnsi="IRANSans Light" w:cs="IRANSans Light" w:hint="eastAsia"/>
                <w:sz w:val="24"/>
                <w:szCs w:val="24"/>
                <w:rtl/>
              </w:rPr>
              <w:t>اورژانس</w:t>
            </w:r>
            <w:r w:rsidRPr="00521D66">
              <w:rPr>
                <w:rFonts w:ascii="IRANSans Light" w:hAnsi="IRANSans Light" w:cs="IRANSans Light" w:hint="cs"/>
                <w:sz w:val="24"/>
                <w:szCs w:val="24"/>
                <w:rtl/>
              </w:rPr>
              <w:t>ی</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ها</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در</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مقام</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پاسخ</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گو</w:t>
            </w:r>
            <w:r w:rsidRPr="00521D66">
              <w:rPr>
                <w:rFonts w:ascii="IRANSans Light" w:hAnsi="IRANSans Light" w:cs="IRANSans Light" w:hint="cs"/>
                <w:sz w:val="24"/>
                <w:szCs w:val="24"/>
                <w:rtl/>
              </w:rPr>
              <w:t>یی</w:t>
            </w:r>
          </w:p>
          <w:p w14:paraId="68F5BB8F" w14:textId="6980AA9B" w:rsidR="00521D66" w:rsidRPr="00521D66" w:rsidRDefault="00521D66" w:rsidP="00DE708A">
            <w:pPr>
              <w:pStyle w:val="ListParagraph"/>
              <w:numPr>
                <w:ilvl w:val="0"/>
                <w:numId w:val="173"/>
              </w:numPr>
              <w:bidi/>
              <w:jc w:val="both"/>
              <w:rPr>
                <w:rFonts w:ascii="IRANSans Light" w:hAnsi="IRANSans Light" w:cs="IRANSans Light"/>
                <w:sz w:val="24"/>
                <w:szCs w:val="24"/>
                <w:rtl/>
              </w:rPr>
            </w:pPr>
            <w:r w:rsidRPr="00521D66">
              <w:rPr>
                <w:rFonts w:ascii="IRANSans Light" w:hAnsi="IRANSans Light" w:cs="IRANSans Light" w:hint="eastAsia"/>
                <w:sz w:val="24"/>
                <w:szCs w:val="24"/>
                <w:rtl/>
              </w:rPr>
              <w:t>گفتگو</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با</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دکتر</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مسعود</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غ</w:t>
            </w:r>
            <w:r w:rsidR="00946EAA">
              <w:rPr>
                <w:rFonts w:ascii="IRANSans Light" w:hAnsi="IRANSans Light" w:cs="IRANSans Light" w:hint="eastAsia"/>
                <w:sz w:val="24"/>
                <w:szCs w:val="24"/>
                <w:rtl/>
              </w:rPr>
              <w:t>ی</w:t>
            </w:r>
            <w:r w:rsidRPr="00521D66">
              <w:rPr>
                <w:rFonts w:ascii="IRANSans Light" w:hAnsi="IRANSans Light" w:cs="IRANSans Light" w:hint="eastAsia"/>
                <w:sz w:val="24"/>
                <w:szCs w:val="24"/>
                <w:rtl/>
              </w:rPr>
              <w:t>اث</w:t>
            </w:r>
            <w:r w:rsidR="00946EAA">
              <w:rPr>
                <w:rFonts w:ascii="IRANSans Light" w:hAnsi="IRANSans Light" w:cs="IRANSans Light" w:hint="eastAsia"/>
                <w:sz w:val="24"/>
                <w:szCs w:val="24"/>
                <w:rtl/>
              </w:rPr>
              <w:t>ی</w:t>
            </w:r>
            <w:r w:rsidRPr="00521D66">
              <w:rPr>
                <w:rFonts w:ascii="IRANSans Light" w:hAnsi="IRANSans Light" w:cs="IRANSans Light" w:hint="eastAsia"/>
                <w:sz w:val="24"/>
                <w:szCs w:val="24"/>
                <w:rtl/>
              </w:rPr>
              <w:t>ان</w:t>
            </w:r>
            <w:r w:rsidRPr="00521D66">
              <w:rPr>
                <w:rFonts w:ascii="IRANSans Light" w:hAnsi="IRANSans Light" w:cs="IRANSans Light"/>
                <w:sz w:val="24"/>
                <w:szCs w:val="24"/>
                <w:rtl/>
              </w:rPr>
              <w:t xml:space="preserve"> :</w:t>
            </w:r>
          </w:p>
          <w:p w14:paraId="6EF43407" w14:textId="24DD21BD" w:rsidR="008B20C2" w:rsidRPr="00BF0A54" w:rsidRDefault="00521D66" w:rsidP="00DE708A">
            <w:pPr>
              <w:pStyle w:val="ListParagraph"/>
              <w:numPr>
                <w:ilvl w:val="0"/>
                <w:numId w:val="173"/>
              </w:numPr>
              <w:bidi/>
              <w:jc w:val="both"/>
              <w:rPr>
                <w:rFonts w:ascii="IRANSans Light" w:hAnsi="IRANSans Light" w:cs="IRANSans Light"/>
                <w:sz w:val="24"/>
                <w:szCs w:val="24"/>
                <w:rtl/>
              </w:rPr>
            </w:pPr>
            <w:r w:rsidRPr="00521D66">
              <w:rPr>
                <w:rFonts w:ascii="IRANSans Light" w:hAnsi="IRANSans Light" w:cs="IRANSans Light" w:hint="eastAsia"/>
                <w:sz w:val="24"/>
                <w:szCs w:val="24"/>
                <w:rtl/>
              </w:rPr>
              <w:t>مصرف</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ب</w:t>
            </w:r>
            <w:r w:rsidR="00946EAA">
              <w:rPr>
                <w:rFonts w:ascii="IRANSans Light" w:hAnsi="IRANSans Light" w:cs="IRANSans Light" w:hint="eastAsia"/>
                <w:sz w:val="24"/>
                <w:szCs w:val="24"/>
                <w:rtl/>
              </w:rPr>
              <w:t>ی</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رو</w:t>
            </w:r>
            <w:r w:rsidR="00946EAA">
              <w:rPr>
                <w:rFonts w:ascii="IRANSans Light" w:hAnsi="IRANSans Light" w:cs="IRANSans Light" w:hint="eastAsia"/>
                <w:sz w:val="24"/>
                <w:szCs w:val="24"/>
                <w:rtl/>
              </w:rPr>
              <w:t>ی</w:t>
            </w:r>
            <w:r w:rsidRPr="00521D66">
              <w:rPr>
                <w:rFonts w:ascii="IRANSans Light" w:hAnsi="IRANSans Light" w:cs="IRANSans Light" w:hint="eastAsia"/>
                <w:sz w:val="24"/>
                <w:szCs w:val="24"/>
                <w:rtl/>
              </w:rPr>
              <w:t>ه</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نمک</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و</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استرس</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عامل</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ش</w:t>
            </w:r>
            <w:r w:rsidR="00946EAA">
              <w:rPr>
                <w:rFonts w:ascii="IRANSans Light" w:hAnsi="IRANSans Light" w:cs="IRANSans Light" w:hint="eastAsia"/>
                <w:sz w:val="24"/>
                <w:szCs w:val="24"/>
                <w:rtl/>
              </w:rPr>
              <w:t>ی</w:t>
            </w:r>
            <w:r w:rsidRPr="00521D66">
              <w:rPr>
                <w:rFonts w:ascii="IRANSans Light" w:hAnsi="IRANSans Light" w:cs="IRANSans Light" w:hint="eastAsia"/>
                <w:sz w:val="24"/>
                <w:szCs w:val="24"/>
                <w:rtl/>
              </w:rPr>
              <w:t>وع</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ب</w:t>
            </w:r>
            <w:r w:rsidR="00946EAA">
              <w:rPr>
                <w:rFonts w:ascii="IRANSans Light" w:hAnsi="IRANSans Light" w:cs="IRANSans Light" w:hint="eastAsia"/>
                <w:sz w:val="24"/>
                <w:szCs w:val="24"/>
                <w:rtl/>
              </w:rPr>
              <w:t>ی</w:t>
            </w:r>
            <w:r w:rsidRPr="00521D66">
              <w:rPr>
                <w:rFonts w:ascii="IRANSans Light" w:hAnsi="IRANSans Light" w:cs="IRANSans Light" w:hint="eastAsia"/>
                <w:sz w:val="24"/>
                <w:szCs w:val="24"/>
                <w:rtl/>
              </w:rPr>
              <w:t>مار</w:t>
            </w:r>
            <w:r w:rsidR="00946EAA">
              <w:rPr>
                <w:rFonts w:ascii="IRANSans Light" w:hAnsi="IRANSans Light" w:cs="IRANSans Light" w:hint="eastAsia"/>
                <w:sz w:val="24"/>
                <w:szCs w:val="24"/>
                <w:rtl/>
              </w:rPr>
              <w:t>ی</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ام</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اس</w:t>
            </w:r>
          </w:p>
        </w:tc>
        <w:tc>
          <w:tcPr>
            <w:tcW w:w="3871" w:type="dxa"/>
            <w:gridSpan w:val="6"/>
          </w:tcPr>
          <w:p w14:paraId="04DC8D97" w14:textId="5B0187C5" w:rsidR="00521D66" w:rsidRPr="00BF0A54" w:rsidRDefault="00521D66" w:rsidP="00DE708A">
            <w:pPr>
              <w:pStyle w:val="ListParagraph"/>
              <w:numPr>
                <w:ilvl w:val="0"/>
                <w:numId w:val="173"/>
              </w:numPr>
              <w:bidi/>
              <w:jc w:val="both"/>
              <w:rPr>
                <w:rFonts w:ascii="IRANSans Light" w:hAnsi="IRANSans Light" w:cs="IRANSans Light"/>
                <w:sz w:val="24"/>
                <w:szCs w:val="24"/>
                <w:rtl/>
              </w:rPr>
            </w:pPr>
            <w:r w:rsidRPr="00BF0A54">
              <w:rPr>
                <w:rFonts w:ascii="IRANSans Light" w:hAnsi="IRANSans Light" w:cs="IRANSans Light" w:hint="eastAsia"/>
                <w:sz w:val="24"/>
                <w:szCs w:val="24"/>
                <w:rtl/>
              </w:rPr>
              <w:t>آموزش‌ها</w:t>
            </w:r>
            <w:r w:rsidRPr="00BF0A54">
              <w:rPr>
                <w:rFonts w:ascii="IRANSans Light" w:hAnsi="IRANSans Light" w:cs="IRANSans Light" w:hint="cs"/>
                <w:sz w:val="24"/>
                <w:szCs w:val="24"/>
                <w:rtl/>
              </w:rPr>
              <w:t>ی</w:t>
            </w:r>
            <w:r w:rsidRPr="00BF0A54">
              <w:rPr>
                <w:rFonts w:ascii="IRANSans Light" w:hAnsi="IRANSans Light" w:cs="IRANSans Light"/>
                <w:sz w:val="24"/>
                <w:szCs w:val="24"/>
                <w:rtl/>
              </w:rPr>
              <w:t xml:space="preserve"> </w:t>
            </w:r>
            <w:r w:rsidRPr="00BF0A54">
              <w:rPr>
                <w:rFonts w:ascii="IRANSans Light" w:hAnsi="IRANSans Light" w:cs="IRANSans Light" w:hint="eastAsia"/>
                <w:sz w:val="24"/>
                <w:szCs w:val="24"/>
                <w:rtl/>
              </w:rPr>
              <w:t>شهروند</w:t>
            </w:r>
            <w:r w:rsidRPr="00BF0A54">
              <w:rPr>
                <w:rFonts w:ascii="IRANSans Light" w:hAnsi="IRANSans Light" w:cs="IRANSans Light" w:hint="cs"/>
                <w:sz w:val="24"/>
                <w:szCs w:val="24"/>
                <w:rtl/>
              </w:rPr>
              <w:t>ی</w:t>
            </w:r>
            <w:r w:rsidRPr="00BF0A54">
              <w:rPr>
                <w:rFonts w:ascii="IRANSans Light" w:hAnsi="IRANSans Light" w:cs="IRANSans Light"/>
                <w:sz w:val="24"/>
                <w:szCs w:val="24"/>
                <w:rtl/>
              </w:rPr>
              <w:t xml:space="preserve"> </w:t>
            </w:r>
            <w:r w:rsidRPr="00BF0A54">
              <w:rPr>
                <w:rFonts w:ascii="IRANSans Light" w:hAnsi="IRANSans Light" w:cs="IRANSans Light" w:hint="eastAsia"/>
                <w:sz w:val="24"/>
                <w:szCs w:val="24"/>
                <w:rtl/>
              </w:rPr>
              <w:t>زم</w:t>
            </w:r>
            <w:r w:rsidRPr="00BF0A54">
              <w:rPr>
                <w:rFonts w:ascii="IRANSans Light" w:hAnsi="IRANSans Light" w:cs="IRANSans Light" w:hint="cs"/>
                <w:sz w:val="24"/>
                <w:szCs w:val="24"/>
                <w:rtl/>
              </w:rPr>
              <w:t>ی</w:t>
            </w:r>
            <w:r w:rsidRPr="00BF0A54">
              <w:rPr>
                <w:rFonts w:ascii="IRANSans Light" w:hAnsi="IRANSans Light" w:cs="IRANSans Light" w:hint="eastAsia"/>
                <w:sz w:val="24"/>
                <w:szCs w:val="24"/>
                <w:rtl/>
              </w:rPr>
              <w:t>نه‌ساز</w:t>
            </w:r>
            <w:r w:rsidRPr="00BF0A54">
              <w:rPr>
                <w:rFonts w:ascii="IRANSans Light" w:hAnsi="IRANSans Light" w:cs="IRANSans Light"/>
                <w:sz w:val="24"/>
                <w:szCs w:val="24"/>
                <w:rtl/>
              </w:rPr>
              <w:t xml:space="preserve"> </w:t>
            </w:r>
            <w:r w:rsidRPr="00BF0A54">
              <w:rPr>
                <w:rFonts w:ascii="IRANSans Light" w:hAnsi="IRANSans Light" w:cs="IRANSans Light" w:hint="eastAsia"/>
                <w:sz w:val="24"/>
                <w:szCs w:val="24"/>
                <w:rtl/>
              </w:rPr>
              <w:t>ارتقا</w:t>
            </w:r>
            <w:r w:rsidRPr="00BF0A54">
              <w:rPr>
                <w:rFonts w:ascii="IRANSans Light" w:hAnsi="IRANSans Light" w:cs="IRANSans Light"/>
                <w:sz w:val="24"/>
                <w:szCs w:val="24"/>
                <w:rtl/>
              </w:rPr>
              <w:t xml:space="preserve"> </w:t>
            </w:r>
            <w:r w:rsidRPr="00BF0A54">
              <w:rPr>
                <w:rFonts w:ascii="IRANSans Light" w:hAnsi="IRANSans Light" w:cs="IRANSans Light" w:hint="eastAsia"/>
                <w:sz w:val="24"/>
                <w:szCs w:val="24"/>
                <w:rtl/>
              </w:rPr>
              <w:t>فرهنگ</w:t>
            </w:r>
            <w:r w:rsidRPr="00BF0A54">
              <w:rPr>
                <w:rFonts w:ascii="IRANSans Light" w:hAnsi="IRANSans Light" w:cs="IRANSans Light"/>
                <w:sz w:val="24"/>
                <w:szCs w:val="24"/>
                <w:rtl/>
              </w:rPr>
              <w:t xml:space="preserve"> </w:t>
            </w:r>
            <w:r w:rsidRPr="00BF0A54">
              <w:rPr>
                <w:rFonts w:ascii="IRANSans Light" w:hAnsi="IRANSans Light" w:cs="IRANSans Light" w:hint="eastAsia"/>
                <w:sz w:val="24"/>
                <w:szCs w:val="24"/>
                <w:rtl/>
              </w:rPr>
              <w:t>شهروند</w:t>
            </w:r>
            <w:r w:rsidRPr="00BF0A54">
              <w:rPr>
                <w:rFonts w:ascii="IRANSans Light" w:hAnsi="IRANSans Light" w:cs="IRANSans Light" w:hint="cs"/>
                <w:sz w:val="24"/>
                <w:szCs w:val="24"/>
                <w:rtl/>
              </w:rPr>
              <w:t>ی</w:t>
            </w:r>
            <w:r w:rsidRPr="00BF0A54">
              <w:rPr>
                <w:rFonts w:ascii="IRANSans Light" w:hAnsi="IRANSans Light" w:cs="IRANSans Light"/>
                <w:sz w:val="24"/>
                <w:szCs w:val="24"/>
                <w:rtl/>
              </w:rPr>
              <w:t xml:space="preserve"> </w:t>
            </w:r>
            <w:r w:rsidRPr="00BF0A54">
              <w:rPr>
                <w:rFonts w:ascii="IRANSans Light" w:hAnsi="IRANSans Light" w:cs="IRANSans Light" w:hint="eastAsia"/>
                <w:sz w:val="24"/>
                <w:szCs w:val="24"/>
                <w:rtl/>
              </w:rPr>
              <w:t>در</w:t>
            </w:r>
            <w:r w:rsidRPr="00BF0A54">
              <w:rPr>
                <w:rFonts w:ascii="IRANSans Light" w:hAnsi="IRANSans Light" w:cs="IRANSans Light"/>
                <w:sz w:val="24"/>
                <w:szCs w:val="24"/>
                <w:rtl/>
              </w:rPr>
              <w:t xml:space="preserve"> </w:t>
            </w:r>
            <w:r w:rsidRPr="00BF0A54">
              <w:rPr>
                <w:rFonts w:ascii="IRANSans Light" w:hAnsi="IRANSans Light" w:cs="IRANSans Light" w:hint="eastAsia"/>
                <w:sz w:val="24"/>
                <w:szCs w:val="24"/>
                <w:rtl/>
              </w:rPr>
              <w:t>همدان</w:t>
            </w:r>
          </w:p>
          <w:p w14:paraId="1C309068" w14:textId="31A3887F" w:rsidR="00521D66" w:rsidRPr="00BF0A54" w:rsidRDefault="00521D66" w:rsidP="00DE708A">
            <w:pPr>
              <w:pStyle w:val="ListParagraph"/>
              <w:numPr>
                <w:ilvl w:val="0"/>
                <w:numId w:val="173"/>
              </w:numPr>
              <w:bidi/>
              <w:jc w:val="both"/>
              <w:rPr>
                <w:rFonts w:ascii="IRANSans Light" w:hAnsi="IRANSans Light" w:cs="IRANSans Light"/>
                <w:sz w:val="24"/>
                <w:szCs w:val="24"/>
                <w:rtl/>
              </w:rPr>
            </w:pPr>
            <w:r w:rsidRPr="00BF0A54">
              <w:rPr>
                <w:rFonts w:ascii="IRANSans Light" w:hAnsi="IRANSans Light" w:cs="IRANSans Light" w:hint="eastAsia"/>
                <w:sz w:val="24"/>
                <w:szCs w:val="24"/>
                <w:rtl/>
              </w:rPr>
              <w:t>نگهدار</w:t>
            </w:r>
            <w:r w:rsidR="00946EAA">
              <w:rPr>
                <w:rFonts w:ascii="IRANSans Light" w:hAnsi="IRANSans Light" w:cs="IRANSans Light" w:hint="eastAsia"/>
                <w:sz w:val="24"/>
                <w:szCs w:val="24"/>
                <w:rtl/>
              </w:rPr>
              <w:t>ی</w:t>
            </w:r>
            <w:r w:rsidRPr="00BF0A54">
              <w:rPr>
                <w:rFonts w:ascii="IRANSans Light" w:hAnsi="IRANSans Light" w:cs="IRANSans Light"/>
                <w:sz w:val="24"/>
                <w:szCs w:val="24"/>
                <w:rtl/>
              </w:rPr>
              <w:t xml:space="preserve"> </w:t>
            </w:r>
            <w:r w:rsidRPr="00BF0A54">
              <w:rPr>
                <w:rFonts w:ascii="IRANSans Light" w:hAnsi="IRANSans Light" w:cs="IRANSans Light" w:hint="eastAsia"/>
                <w:sz w:val="24"/>
                <w:szCs w:val="24"/>
                <w:rtl/>
              </w:rPr>
              <w:t>از</w:t>
            </w:r>
            <w:r w:rsidRPr="00BF0A54">
              <w:rPr>
                <w:rFonts w:ascii="IRANSans Light" w:hAnsi="IRANSans Light" w:cs="IRANSans Light"/>
                <w:sz w:val="24"/>
                <w:szCs w:val="24"/>
                <w:rtl/>
              </w:rPr>
              <w:t xml:space="preserve"> </w:t>
            </w:r>
            <w:r w:rsidRPr="00BF0A54">
              <w:rPr>
                <w:rFonts w:ascii="IRANSans Light" w:hAnsi="IRANSans Light" w:cs="IRANSans Light" w:hint="eastAsia"/>
                <w:sz w:val="24"/>
                <w:szCs w:val="24"/>
                <w:rtl/>
              </w:rPr>
              <w:t>مبلمان</w:t>
            </w:r>
            <w:r w:rsidRPr="00BF0A54">
              <w:rPr>
                <w:rFonts w:ascii="IRANSans Light" w:hAnsi="IRANSans Light" w:cs="IRANSans Light"/>
                <w:sz w:val="24"/>
                <w:szCs w:val="24"/>
                <w:rtl/>
              </w:rPr>
              <w:t xml:space="preserve"> </w:t>
            </w:r>
            <w:r w:rsidRPr="00BF0A54">
              <w:rPr>
                <w:rFonts w:ascii="IRANSans Light" w:hAnsi="IRANSans Light" w:cs="IRANSans Light" w:hint="eastAsia"/>
                <w:sz w:val="24"/>
                <w:szCs w:val="24"/>
                <w:rtl/>
              </w:rPr>
              <w:t>شهر</w:t>
            </w:r>
            <w:r w:rsidR="00946EAA">
              <w:rPr>
                <w:rFonts w:ascii="IRANSans Light" w:hAnsi="IRANSans Light" w:cs="IRANSans Light" w:hint="eastAsia"/>
                <w:sz w:val="24"/>
                <w:szCs w:val="24"/>
                <w:rtl/>
              </w:rPr>
              <w:t>ی</w:t>
            </w:r>
            <w:r w:rsidRPr="00BF0A54">
              <w:rPr>
                <w:rFonts w:ascii="IRANSans Light" w:hAnsi="IRANSans Light" w:cs="IRANSans Light" w:hint="eastAsia"/>
                <w:sz w:val="24"/>
                <w:szCs w:val="24"/>
                <w:rtl/>
              </w:rPr>
              <w:t>،</w:t>
            </w:r>
            <w:r w:rsidRPr="00BF0A54">
              <w:rPr>
                <w:rFonts w:ascii="IRANSans Light" w:hAnsi="IRANSans Light" w:cs="IRANSans Light"/>
                <w:sz w:val="24"/>
                <w:szCs w:val="24"/>
                <w:rtl/>
              </w:rPr>
              <w:t xml:space="preserve"> </w:t>
            </w:r>
            <w:r w:rsidRPr="00BF0A54">
              <w:rPr>
                <w:rFonts w:ascii="IRANSans Light" w:hAnsi="IRANSans Light" w:cs="IRANSans Light" w:hint="eastAsia"/>
                <w:sz w:val="24"/>
                <w:szCs w:val="24"/>
                <w:rtl/>
              </w:rPr>
              <w:t>ضرورت</w:t>
            </w:r>
            <w:r w:rsidRPr="00BF0A54">
              <w:rPr>
                <w:rFonts w:ascii="IRANSans Light" w:hAnsi="IRANSans Light" w:cs="IRANSans Light"/>
                <w:sz w:val="24"/>
                <w:szCs w:val="24"/>
                <w:rtl/>
              </w:rPr>
              <w:t xml:space="preserve"> </w:t>
            </w:r>
            <w:r w:rsidRPr="00BF0A54">
              <w:rPr>
                <w:rFonts w:ascii="IRANSans Light" w:hAnsi="IRANSans Light" w:cs="IRANSans Light" w:hint="eastAsia"/>
                <w:sz w:val="24"/>
                <w:szCs w:val="24"/>
                <w:rtl/>
              </w:rPr>
              <w:t>فرهنگ</w:t>
            </w:r>
            <w:r w:rsidRPr="00BF0A54">
              <w:rPr>
                <w:rFonts w:ascii="IRANSans Light" w:hAnsi="IRANSans Light" w:cs="IRANSans Light"/>
                <w:sz w:val="24"/>
                <w:szCs w:val="24"/>
                <w:rtl/>
              </w:rPr>
              <w:t xml:space="preserve"> </w:t>
            </w:r>
            <w:r w:rsidRPr="00BF0A54">
              <w:rPr>
                <w:rFonts w:ascii="IRANSans Light" w:hAnsi="IRANSans Light" w:cs="IRANSans Light" w:hint="eastAsia"/>
                <w:sz w:val="24"/>
                <w:szCs w:val="24"/>
                <w:rtl/>
              </w:rPr>
              <w:t>شهروند</w:t>
            </w:r>
            <w:r w:rsidR="00946EAA">
              <w:rPr>
                <w:rFonts w:ascii="IRANSans Light" w:hAnsi="IRANSans Light" w:cs="IRANSans Light" w:hint="eastAsia"/>
                <w:sz w:val="24"/>
                <w:szCs w:val="24"/>
                <w:rtl/>
              </w:rPr>
              <w:t>ی</w:t>
            </w:r>
          </w:p>
          <w:p w14:paraId="0E20A240" w14:textId="0227DE1C" w:rsidR="00521D66" w:rsidRPr="00BF0A54" w:rsidRDefault="00521D66" w:rsidP="00DE708A">
            <w:pPr>
              <w:pStyle w:val="ListParagraph"/>
              <w:numPr>
                <w:ilvl w:val="0"/>
                <w:numId w:val="173"/>
              </w:numPr>
              <w:bidi/>
              <w:jc w:val="both"/>
              <w:rPr>
                <w:rFonts w:ascii="IRANSans Light" w:hAnsi="IRANSans Light" w:cs="IRANSans Light"/>
                <w:sz w:val="24"/>
                <w:szCs w:val="24"/>
                <w:rtl/>
              </w:rPr>
            </w:pPr>
            <w:r w:rsidRPr="00BF0A54">
              <w:rPr>
                <w:rFonts w:ascii="IRANSans Light" w:hAnsi="IRANSans Light" w:cs="IRANSans Light" w:hint="eastAsia"/>
                <w:sz w:val="24"/>
                <w:szCs w:val="24"/>
                <w:rtl/>
              </w:rPr>
              <w:t>همدان؛</w:t>
            </w:r>
            <w:r w:rsidRPr="00BF0A54">
              <w:rPr>
                <w:rFonts w:ascii="IRANSans Light" w:hAnsi="IRANSans Light" w:cs="IRANSans Light"/>
                <w:sz w:val="24"/>
                <w:szCs w:val="24"/>
                <w:rtl/>
              </w:rPr>
              <w:t xml:space="preserve"> </w:t>
            </w:r>
            <w:r w:rsidRPr="00BF0A54">
              <w:rPr>
                <w:rFonts w:ascii="IRANSans Light" w:hAnsi="IRANSans Light" w:cs="IRANSans Light" w:hint="eastAsia"/>
                <w:sz w:val="24"/>
                <w:szCs w:val="24"/>
                <w:rtl/>
              </w:rPr>
              <w:t>نام</w:t>
            </w:r>
            <w:r w:rsidRPr="00BF0A54">
              <w:rPr>
                <w:rFonts w:ascii="IRANSans Light" w:hAnsi="IRANSans Light" w:cs="IRANSans Light" w:hint="cs"/>
                <w:sz w:val="24"/>
                <w:szCs w:val="24"/>
                <w:rtl/>
              </w:rPr>
              <w:t>ی</w:t>
            </w:r>
            <w:r w:rsidRPr="00BF0A54">
              <w:rPr>
                <w:rFonts w:ascii="IRANSans Light" w:hAnsi="IRANSans Light" w:cs="IRANSans Light"/>
                <w:sz w:val="24"/>
                <w:szCs w:val="24"/>
                <w:rtl/>
              </w:rPr>
              <w:t xml:space="preserve"> </w:t>
            </w:r>
            <w:r w:rsidRPr="00BF0A54">
              <w:rPr>
                <w:rFonts w:ascii="IRANSans Light" w:hAnsi="IRANSans Light" w:cs="IRANSans Light" w:hint="eastAsia"/>
                <w:sz w:val="24"/>
                <w:szCs w:val="24"/>
                <w:rtl/>
              </w:rPr>
              <w:t>به</w:t>
            </w:r>
            <w:r w:rsidRPr="00BF0A54">
              <w:rPr>
                <w:rFonts w:ascii="IRANSans Light" w:hAnsi="IRANSans Light" w:cs="IRANSans Light"/>
                <w:sz w:val="24"/>
                <w:szCs w:val="24"/>
                <w:rtl/>
              </w:rPr>
              <w:t xml:space="preserve"> </w:t>
            </w:r>
            <w:r w:rsidRPr="00BF0A54">
              <w:rPr>
                <w:rFonts w:ascii="IRANSans Light" w:hAnsi="IRANSans Light" w:cs="IRANSans Light" w:hint="eastAsia"/>
                <w:sz w:val="24"/>
                <w:szCs w:val="24"/>
                <w:rtl/>
              </w:rPr>
              <w:t>بلندا</w:t>
            </w:r>
            <w:r w:rsidRPr="00BF0A54">
              <w:rPr>
                <w:rFonts w:ascii="IRANSans Light" w:hAnsi="IRANSans Light" w:cs="IRANSans Light" w:hint="cs"/>
                <w:sz w:val="24"/>
                <w:szCs w:val="24"/>
                <w:rtl/>
              </w:rPr>
              <w:t>ی</w:t>
            </w:r>
            <w:r w:rsidRPr="00BF0A54">
              <w:rPr>
                <w:rFonts w:ascii="IRANSans Light" w:hAnsi="IRANSans Light" w:cs="IRANSans Light"/>
                <w:sz w:val="24"/>
                <w:szCs w:val="24"/>
                <w:rtl/>
              </w:rPr>
              <w:t xml:space="preserve"> </w:t>
            </w:r>
            <w:r w:rsidRPr="00BF0A54">
              <w:rPr>
                <w:rFonts w:ascii="IRANSans Light" w:hAnsi="IRANSans Light" w:cs="IRANSans Light" w:hint="eastAsia"/>
                <w:sz w:val="24"/>
                <w:szCs w:val="24"/>
                <w:rtl/>
              </w:rPr>
              <w:t>تار</w:t>
            </w:r>
            <w:r w:rsidRPr="00BF0A54">
              <w:rPr>
                <w:rFonts w:ascii="IRANSans Light" w:hAnsi="IRANSans Light" w:cs="IRANSans Light" w:hint="cs"/>
                <w:sz w:val="24"/>
                <w:szCs w:val="24"/>
                <w:rtl/>
              </w:rPr>
              <w:t>ی</w:t>
            </w:r>
            <w:r w:rsidRPr="00BF0A54">
              <w:rPr>
                <w:rFonts w:ascii="IRANSans Light" w:hAnsi="IRANSans Light" w:cs="IRANSans Light" w:hint="eastAsia"/>
                <w:sz w:val="24"/>
                <w:szCs w:val="24"/>
                <w:rtl/>
              </w:rPr>
              <w:t>خ</w:t>
            </w:r>
            <w:r w:rsidRPr="00BF0A54">
              <w:rPr>
                <w:rFonts w:ascii="IRANSans Light" w:hAnsi="IRANSans Light" w:cs="IRANSans Light"/>
                <w:sz w:val="24"/>
                <w:szCs w:val="24"/>
                <w:rtl/>
              </w:rPr>
              <w:t xml:space="preserve"> </w:t>
            </w:r>
            <w:r w:rsidRPr="00BF0A54">
              <w:rPr>
                <w:rFonts w:ascii="IRANSans Light" w:hAnsi="IRANSans Light" w:cs="IRANSans Light" w:hint="eastAsia"/>
                <w:sz w:val="24"/>
                <w:szCs w:val="24"/>
                <w:rtl/>
              </w:rPr>
              <w:t>و</w:t>
            </w:r>
            <w:r w:rsidRPr="00BF0A54">
              <w:rPr>
                <w:rFonts w:ascii="IRANSans Light" w:hAnsi="IRANSans Light" w:cs="IRANSans Light"/>
                <w:sz w:val="24"/>
                <w:szCs w:val="24"/>
                <w:rtl/>
              </w:rPr>
              <w:t xml:space="preserve"> </w:t>
            </w:r>
            <w:r w:rsidRPr="00BF0A54">
              <w:rPr>
                <w:rFonts w:ascii="IRANSans Light" w:hAnsi="IRANSans Light" w:cs="IRANSans Light" w:hint="eastAsia"/>
                <w:sz w:val="24"/>
                <w:szCs w:val="24"/>
                <w:rtl/>
              </w:rPr>
              <w:t>تمدن</w:t>
            </w:r>
            <w:r w:rsidRPr="00BF0A54">
              <w:rPr>
                <w:rFonts w:ascii="IRANSans Light" w:hAnsi="IRANSans Light" w:cs="IRANSans Light"/>
                <w:sz w:val="24"/>
                <w:szCs w:val="24"/>
                <w:rtl/>
              </w:rPr>
              <w:t xml:space="preserve"> </w:t>
            </w:r>
            <w:r w:rsidRPr="00BF0A54">
              <w:rPr>
                <w:rFonts w:ascii="IRANSans Light" w:hAnsi="IRANSans Light" w:cs="IRANSans Light" w:hint="eastAsia"/>
                <w:sz w:val="24"/>
                <w:szCs w:val="24"/>
                <w:rtl/>
              </w:rPr>
              <w:t>ا</w:t>
            </w:r>
            <w:r w:rsidRPr="00BF0A54">
              <w:rPr>
                <w:rFonts w:ascii="IRANSans Light" w:hAnsi="IRANSans Light" w:cs="IRANSans Light" w:hint="cs"/>
                <w:sz w:val="24"/>
                <w:szCs w:val="24"/>
                <w:rtl/>
              </w:rPr>
              <w:t>ی</w:t>
            </w:r>
            <w:r w:rsidRPr="00BF0A54">
              <w:rPr>
                <w:rFonts w:ascii="IRANSans Light" w:hAnsi="IRANSans Light" w:cs="IRANSans Light" w:hint="eastAsia"/>
                <w:sz w:val="24"/>
                <w:szCs w:val="24"/>
                <w:rtl/>
              </w:rPr>
              <w:t>ران</w:t>
            </w:r>
            <w:r w:rsidRPr="00BF0A54">
              <w:rPr>
                <w:rFonts w:ascii="IRANSans Light" w:hAnsi="IRANSans Light" w:cs="IRANSans Light"/>
                <w:sz w:val="24"/>
                <w:szCs w:val="24"/>
                <w:rtl/>
              </w:rPr>
              <w:t xml:space="preserve"> </w:t>
            </w:r>
            <w:r w:rsidRPr="00BF0A54">
              <w:rPr>
                <w:rFonts w:ascii="IRANSans Light" w:hAnsi="IRANSans Light" w:cs="IRANSans Light" w:hint="eastAsia"/>
                <w:sz w:val="24"/>
                <w:szCs w:val="24"/>
                <w:rtl/>
              </w:rPr>
              <w:t>زم</w:t>
            </w:r>
            <w:r w:rsidRPr="00BF0A54">
              <w:rPr>
                <w:rFonts w:ascii="IRANSans Light" w:hAnsi="IRANSans Light" w:cs="IRANSans Light" w:hint="cs"/>
                <w:sz w:val="24"/>
                <w:szCs w:val="24"/>
                <w:rtl/>
              </w:rPr>
              <w:t>ی</w:t>
            </w:r>
            <w:r w:rsidRPr="00BF0A54">
              <w:rPr>
                <w:rFonts w:ascii="IRANSans Light" w:hAnsi="IRANSans Light" w:cs="IRANSans Light" w:hint="eastAsia"/>
                <w:sz w:val="24"/>
                <w:szCs w:val="24"/>
                <w:rtl/>
              </w:rPr>
              <w:t>ن</w:t>
            </w:r>
          </w:p>
          <w:p w14:paraId="14FD3B22" w14:textId="6759338D" w:rsidR="00521D66" w:rsidRPr="00BF0A54" w:rsidRDefault="00521D66" w:rsidP="00DE708A">
            <w:pPr>
              <w:pStyle w:val="ListParagraph"/>
              <w:numPr>
                <w:ilvl w:val="0"/>
                <w:numId w:val="173"/>
              </w:numPr>
              <w:bidi/>
              <w:jc w:val="both"/>
              <w:rPr>
                <w:rFonts w:ascii="IRANSans Light" w:hAnsi="IRANSans Light" w:cs="IRANSans Light"/>
                <w:sz w:val="24"/>
                <w:szCs w:val="24"/>
                <w:rtl/>
              </w:rPr>
            </w:pPr>
            <w:r w:rsidRPr="00BF0A54">
              <w:rPr>
                <w:rFonts w:ascii="IRANSans Light" w:hAnsi="IRANSans Light" w:cs="IRANSans Light" w:hint="eastAsia"/>
                <w:sz w:val="24"/>
                <w:szCs w:val="24"/>
                <w:rtl/>
              </w:rPr>
              <w:t>آبگ</w:t>
            </w:r>
            <w:r w:rsidRPr="00BF0A54">
              <w:rPr>
                <w:rFonts w:ascii="IRANSans Light" w:hAnsi="IRANSans Light" w:cs="IRANSans Light" w:hint="cs"/>
                <w:sz w:val="24"/>
                <w:szCs w:val="24"/>
                <w:rtl/>
              </w:rPr>
              <w:t>ی</w:t>
            </w:r>
            <w:r w:rsidRPr="00BF0A54">
              <w:rPr>
                <w:rFonts w:ascii="IRANSans Light" w:hAnsi="IRANSans Light" w:cs="IRANSans Light" w:hint="eastAsia"/>
                <w:sz w:val="24"/>
                <w:szCs w:val="24"/>
                <w:rtl/>
              </w:rPr>
              <w:t>ر</w:t>
            </w:r>
            <w:r w:rsidRPr="00BF0A54">
              <w:rPr>
                <w:rFonts w:ascii="IRANSans Light" w:hAnsi="IRANSans Light" w:cs="IRANSans Light" w:hint="cs"/>
                <w:sz w:val="24"/>
                <w:szCs w:val="24"/>
                <w:rtl/>
              </w:rPr>
              <w:t>ی</w:t>
            </w:r>
            <w:r w:rsidRPr="00BF0A54">
              <w:rPr>
                <w:rFonts w:ascii="IRANSans Light" w:hAnsi="IRANSans Light" w:cs="IRANSans Light"/>
                <w:sz w:val="24"/>
                <w:szCs w:val="24"/>
                <w:rtl/>
              </w:rPr>
              <w:t xml:space="preserve"> </w:t>
            </w:r>
            <w:r w:rsidRPr="00BF0A54">
              <w:rPr>
                <w:rFonts w:ascii="IRANSans Light" w:hAnsi="IRANSans Light" w:cs="IRANSans Light" w:hint="eastAsia"/>
                <w:sz w:val="24"/>
                <w:szCs w:val="24"/>
                <w:rtl/>
              </w:rPr>
              <w:t>زباله‌ها</w:t>
            </w:r>
            <w:r w:rsidRPr="00BF0A54">
              <w:rPr>
                <w:rFonts w:ascii="IRANSans Light" w:hAnsi="IRANSans Light" w:cs="IRANSans Light" w:hint="cs"/>
                <w:sz w:val="24"/>
                <w:szCs w:val="24"/>
                <w:rtl/>
              </w:rPr>
              <w:t>ی</w:t>
            </w:r>
            <w:r w:rsidRPr="00BF0A54">
              <w:rPr>
                <w:rFonts w:ascii="IRANSans Light" w:hAnsi="IRANSans Light" w:cs="IRANSans Light"/>
                <w:sz w:val="24"/>
                <w:szCs w:val="24"/>
                <w:rtl/>
              </w:rPr>
              <w:t xml:space="preserve"> </w:t>
            </w:r>
            <w:r w:rsidRPr="00BF0A54">
              <w:rPr>
                <w:rFonts w:ascii="IRANSans Light" w:hAnsi="IRANSans Light" w:cs="IRANSans Light" w:hint="eastAsia"/>
                <w:sz w:val="24"/>
                <w:szCs w:val="24"/>
                <w:rtl/>
              </w:rPr>
              <w:t>منزل،</w:t>
            </w:r>
            <w:r w:rsidRPr="00BF0A54">
              <w:rPr>
                <w:rFonts w:ascii="IRANSans Light" w:hAnsi="IRANSans Light" w:cs="IRANSans Light"/>
                <w:sz w:val="24"/>
                <w:szCs w:val="24"/>
                <w:rtl/>
              </w:rPr>
              <w:t xml:space="preserve"> </w:t>
            </w:r>
            <w:r w:rsidRPr="00BF0A54">
              <w:rPr>
                <w:rFonts w:ascii="IRANSans Light" w:hAnsi="IRANSans Light" w:cs="IRANSans Light" w:hint="eastAsia"/>
                <w:sz w:val="24"/>
                <w:szCs w:val="24"/>
                <w:rtl/>
              </w:rPr>
              <w:t>گام</w:t>
            </w:r>
            <w:r w:rsidRPr="00BF0A54">
              <w:rPr>
                <w:rFonts w:ascii="IRANSans Light" w:hAnsi="IRANSans Light" w:cs="IRANSans Light" w:hint="cs"/>
                <w:sz w:val="24"/>
                <w:szCs w:val="24"/>
                <w:rtl/>
              </w:rPr>
              <w:t>ی</w:t>
            </w:r>
            <w:r w:rsidRPr="00BF0A54">
              <w:rPr>
                <w:rFonts w:ascii="IRANSans Light" w:hAnsi="IRANSans Light" w:cs="IRANSans Light"/>
                <w:sz w:val="24"/>
                <w:szCs w:val="24"/>
                <w:rtl/>
              </w:rPr>
              <w:t xml:space="preserve"> </w:t>
            </w:r>
            <w:r w:rsidRPr="00BF0A54">
              <w:rPr>
                <w:rFonts w:ascii="IRANSans Light" w:hAnsi="IRANSans Light" w:cs="IRANSans Light" w:hint="eastAsia"/>
                <w:sz w:val="24"/>
                <w:szCs w:val="24"/>
                <w:rtl/>
              </w:rPr>
              <w:t>در</w:t>
            </w:r>
            <w:r w:rsidRPr="00BF0A54">
              <w:rPr>
                <w:rFonts w:ascii="IRANSans Light" w:hAnsi="IRANSans Light" w:cs="IRANSans Light"/>
                <w:sz w:val="24"/>
                <w:szCs w:val="24"/>
                <w:rtl/>
              </w:rPr>
              <w:t xml:space="preserve"> </w:t>
            </w:r>
            <w:r w:rsidRPr="00BF0A54">
              <w:rPr>
                <w:rFonts w:ascii="IRANSans Light" w:hAnsi="IRANSans Light" w:cs="IRANSans Light" w:hint="eastAsia"/>
                <w:sz w:val="24"/>
                <w:szCs w:val="24"/>
                <w:rtl/>
              </w:rPr>
              <w:t>حفظ</w:t>
            </w:r>
            <w:r w:rsidRPr="00BF0A54">
              <w:rPr>
                <w:rFonts w:ascii="IRANSans Light" w:hAnsi="IRANSans Light" w:cs="IRANSans Light"/>
                <w:sz w:val="24"/>
                <w:szCs w:val="24"/>
                <w:rtl/>
              </w:rPr>
              <w:t xml:space="preserve"> </w:t>
            </w:r>
            <w:r w:rsidRPr="00BF0A54">
              <w:rPr>
                <w:rFonts w:ascii="IRANSans Light" w:hAnsi="IRANSans Light" w:cs="IRANSans Light" w:hint="eastAsia"/>
                <w:sz w:val="24"/>
                <w:szCs w:val="24"/>
                <w:rtl/>
              </w:rPr>
              <w:t>مح</w:t>
            </w:r>
            <w:r w:rsidRPr="00BF0A54">
              <w:rPr>
                <w:rFonts w:ascii="IRANSans Light" w:hAnsi="IRANSans Light" w:cs="IRANSans Light" w:hint="cs"/>
                <w:sz w:val="24"/>
                <w:szCs w:val="24"/>
                <w:rtl/>
              </w:rPr>
              <w:t>ی</w:t>
            </w:r>
            <w:r w:rsidRPr="00BF0A54">
              <w:rPr>
                <w:rFonts w:ascii="IRANSans Light" w:hAnsi="IRANSans Light" w:cs="IRANSans Light" w:hint="eastAsia"/>
                <w:sz w:val="24"/>
                <w:szCs w:val="24"/>
                <w:rtl/>
              </w:rPr>
              <w:t>ط</w:t>
            </w:r>
            <w:r w:rsidRPr="00BF0A54">
              <w:rPr>
                <w:rFonts w:ascii="IRANSans Light" w:hAnsi="IRANSans Light" w:cs="IRANSans Light"/>
                <w:sz w:val="24"/>
                <w:szCs w:val="24"/>
                <w:rtl/>
              </w:rPr>
              <w:t xml:space="preserve"> </w:t>
            </w:r>
            <w:r w:rsidRPr="00BF0A54">
              <w:rPr>
                <w:rFonts w:ascii="IRANSans Light" w:hAnsi="IRANSans Light" w:cs="IRANSans Light" w:hint="eastAsia"/>
                <w:sz w:val="24"/>
                <w:szCs w:val="24"/>
                <w:rtl/>
              </w:rPr>
              <w:t>ز</w:t>
            </w:r>
            <w:r w:rsidRPr="00BF0A54">
              <w:rPr>
                <w:rFonts w:ascii="IRANSans Light" w:hAnsi="IRANSans Light" w:cs="IRANSans Light" w:hint="cs"/>
                <w:sz w:val="24"/>
                <w:szCs w:val="24"/>
                <w:rtl/>
              </w:rPr>
              <w:t>ی</w:t>
            </w:r>
            <w:r w:rsidRPr="00BF0A54">
              <w:rPr>
                <w:rFonts w:ascii="IRANSans Light" w:hAnsi="IRANSans Light" w:cs="IRANSans Light" w:hint="eastAsia"/>
                <w:sz w:val="24"/>
                <w:szCs w:val="24"/>
                <w:rtl/>
              </w:rPr>
              <w:t>ست</w:t>
            </w:r>
            <w:r w:rsidRPr="00BF0A54">
              <w:rPr>
                <w:rFonts w:ascii="IRANSans Light" w:hAnsi="IRANSans Light" w:cs="IRANSans Light"/>
                <w:sz w:val="24"/>
                <w:szCs w:val="24"/>
                <w:rtl/>
              </w:rPr>
              <w:t xml:space="preserve"> </w:t>
            </w:r>
            <w:r w:rsidRPr="00BF0A54">
              <w:rPr>
                <w:rFonts w:ascii="IRANSans Light" w:hAnsi="IRANSans Light" w:cs="IRANSans Light" w:hint="eastAsia"/>
                <w:sz w:val="24"/>
                <w:szCs w:val="24"/>
                <w:rtl/>
              </w:rPr>
              <w:t>شهر</w:t>
            </w:r>
            <w:r w:rsidRPr="00BF0A54">
              <w:rPr>
                <w:rFonts w:ascii="IRANSans Light" w:hAnsi="IRANSans Light" w:cs="IRANSans Light" w:hint="cs"/>
                <w:sz w:val="24"/>
                <w:szCs w:val="24"/>
                <w:rtl/>
              </w:rPr>
              <w:t>ی</w:t>
            </w:r>
          </w:p>
          <w:p w14:paraId="297CDA1E" w14:textId="4067D89D" w:rsidR="008B20C2" w:rsidRPr="00BF0A54" w:rsidRDefault="00521D66" w:rsidP="00DE708A">
            <w:pPr>
              <w:pStyle w:val="ListParagraph"/>
              <w:numPr>
                <w:ilvl w:val="0"/>
                <w:numId w:val="173"/>
              </w:numPr>
              <w:bidi/>
              <w:jc w:val="both"/>
              <w:rPr>
                <w:rFonts w:ascii="IRANSans Light" w:hAnsi="IRANSans Light" w:cs="IRANSans Light"/>
                <w:sz w:val="24"/>
                <w:szCs w:val="24"/>
                <w:rtl/>
              </w:rPr>
            </w:pPr>
            <w:r w:rsidRPr="00BF0A54">
              <w:rPr>
                <w:rFonts w:ascii="IRANSans Light" w:hAnsi="IRANSans Light" w:cs="IRANSans Light" w:hint="eastAsia"/>
                <w:sz w:val="24"/>
                <w:szCs w:val="24"/>
                <w:rtl/>
              </w:rPr>
              <w:t>روز</w:t>
            </w:r>
            <w:r w:rsidRPr="00BF0A54">
              <w:rPr>
                <w:rFonts w:ascii="IRANSans Light" w:hAnsi="IRANSans Light" w:cs="IRANSans Light" w:hint="cs"/>
                <w:sz w:val="24"/>
                <w:szCs w:val="24"/>
                <w:rtl/>
              </w:rPr>
              <w:t>ی</w:t>
            </w:r>
            <w:r w:rsidRPr="00BF0A54">
              <w:rPr>
                <w:rFonts w:ascii="IRANSans Light" w:hAnsi="IRANSans Light" w:cs="IRANSans Light"/>
                <w:sz w:val="24"/>
                <w:szCs w:val="24"/>
                <w:rtl/>
              </w:rPr>
              <w:t xml:space="preserve"> </w:t>
            </w:r>
            <w:r w:rsidRPr="00BF0A54">
              <w:rPr>
                <w:rFonts w:ascii="IRANSans Light" w:hAnsi="IRANSans Light" w:cs="IRANSans Light" w:hint="eastAsia"/>
                <w:sz w:val="24"/>
                <w:szCs w:val="24"/>
                <w:rtl/>
              </w:rPr>
              <w:t>برا</w:t>
            </w:r>
            <w:r w:rsidRPr="00BF0A54">
              <w:rPr>
                <w:rFonts w:ascii="IRANSans Light" w:hAnsi="IRANSans Light" w:cs="IRANSans Light" w:hint="cs"/>
                <w:sz w:val="24"/>
                <w:szCs w:val="24"/>
                <w:rtl/>
              </w:rPr>
              <w:t>ی</w:t>
            </w:r>
            <w:r w:rsidRPr="00BF0A54">
              <w:rPr>
                <w:rFonts w:ascii="IRANSans Light" w:hAnsi="IRANSans Light" w:cs="IRANSans Light"/>
                <w:sz w:val="24"/>
                <w:szCs w:val="24"/>
                <w:rtl/>
              </w:rPr>
              <w:t xml:space="preserve"> </w:t>
            </w:r>
            <w:r w:rsidRPr="00BF0A54">
              <w:rPr>
                <w:rFonts w:ascii="IRANSans Light" w:hAnsi="IRANSans Light" w:cs="IRANSans Light" w:hint="eastAsia"/>
                <w:sz w:val="24"/>
                <w:szCs w:val="24"/>
                <w:rtl/>
              </w:rPr>
              <w:t>ما</w:t>
            </w:r>
            <w:r w:rsidRPr="00BF0A54">
              <w:rPr>
                <w:rFonts w:ascii="IRANSans Light" w:hAnsi="IRANSans Light" w:cs="IRANSans Light"/>
                <w:sz w:val="24"/>
                <w:szCs w:val="24"/>
                <w:rtl/>
              </w:rPr>
              <w:t xml:space="preserve"> </w:t>
            </w:r>
            <w:r w:rsidRPr="00BF0A54">
              <w:rPr>
                <w:rFonts w:ascii="IRANSans Light" w:hAnsi="IRANSans Light" w:cs="IRANSans Light" w:hint="eastAsia"/>
                <w:sz w:val="24"/>
                <w:szCs w:val="24"/>
                <w:rtl/>
              </w:rPr>
              <w:t>هگمتانه‌ا</w:t>
            </w:r>
            <w:r w:rsidRPr="00BF0A54">
              <w:rPr>
                <w:rFonts w:ascii="IRANSans Light" w:hAnsi="IRANSans Light" w:cs="IRANSans Light" w:hint="cs"/>
                <w:sz w:val="24"/>
                <w:szCs w:val="24"/>
                <w:rtl/>
              </w:rPr>
              <w:t>ی‌</w:t>
            </w:r>
            <w:r w:rsidRPr="00BF0A54">
              <w:rPr>
                <w:rFonts w:ascii="IRANSans Light" w:hAnsi="IRANSans Light" w:cs="IRANSans Light" w:hint="eastAsia"/>
                <w:sz w:val="24"/>
                <w:szCs w:val="24"/>
                <w:rtl/>
              </w:rPr>
              <w:t>ها،</w:t>
            </w:r>
            <w:r w:rsidR="00946EAA">
              <w:rPr>
                <w:rFonts w:ascii="IRANSans Light" w:hAnsi="IRANSans Light" w:cs="IRANSans Light" w:hint="cs"/>
                <w:sz w:val="24"/>
                <w:szCs w:val="24"/>
                <w:rtl/>
              </w:rPr>
              <w:t xml:space="preserve"> </w:t>
            </w:r>
            <w:r w:rsidRPr="00BF0A54">
              <w:rPr>
                <w:rFonts w:ascii="IRANSans Light" w:hAnsi="IRANSans Light" w:cs="IRANSans Light" w:hint="eastAsia"/>
                <w:sz w:val="24"/>
                <w:szCs w:val="24"/>
                <w:rtl/>
              </w:rPr>
              <w:t>خبرنگار</w:t>
            </w:r>
            <w:r w:rsidRPr="00BF0A54">
              <w:rPr>
                <w:rFonts w:ascii="IRANSans Light" w:hAnsi="IRANSans Light" w:cs="IRANSans Light" w:hint="cs"/>
                <w:sz w:val="24"/>
                <w:szCs w:val="24"/>
                <w:rtl/>
              </w:rPr>
              <w:t>ی</w:t>
            </w:r>
            <w:r w:rsidRPr="00BF0A54">
              <w:rPr>
                <w:rFonts w:ascii="IRANSans Light" w:hAnsi="IRANSans Light" w:cs="IRANSans Light" w:hint="eastAsia"/>
                <w:sz w:val="24"/>
                <w:szCs w:val="24"/>
                <w:rtl/>
              </w:rPr>
              <w:t>،</w:t>
            </w:r>
            <w:r w:rsidRPr="00BF0A54">
              <w:rPr>
                <w:rFonts w:ascii="IRANSans Light" w:hAnsi="IRANSans Light" w:cs="IRANSans Light"/>
                <w:sz w:val="24"/>
                <w:szCs w:val="24"/>
                <w:rtl/>
              </w:rPr>
              <w:t xml:space="preserve"> </w:t>
            </w:r>
            <w:r w:rsidRPr="00BF0A54">
              <w:rPr>
                <w:rFonts w:ascii="IRANSans Light" w:hAnsi="IRANSans Light" w:cs="IRANSans Light" w:hint="eastAsia"/>
                <w:sz w:val="24"/>
                <w:szCs w:val="24"/>
                <w:rtl/>
              </w:rPr>
              <w:t>قامت</w:t>
            </w:r>
            <w:r w:rsidRPr="00BF0A54">
              <w:rPr>
                <w:rFonts w:ascii="IRANSans Light" w:hAnsi="IRANSans Light" w:cs="IRANSans Light" w:hint="cs"/>
                <w:sz w:val="24"/>
                <w:szCs w:val="24"/>
                <w:rtl/>
              </w:rPr>
              <w:t>ی</w:t>
            </w:r>
            <w:r w:rsidRPr="00BF0A54">
              <w:rPr>
                <w:rFonts w:ascii="IRANSans Light" w:hAnsi="IRANSans Light" w:cs="IRANSans Light"/>
                <w:sz w:val="24"/>
                <w:szCs w:val="24"/>
                <w:rtl/>
              </w:rPr>
              <w:t xml:space="preserve"> </w:t>
            </w:r>
            <w:r w:rsidRPr="00BF0A54">
              <w:rPr>
                <w:rFonts w:ascii="IRANSans Light" w:hAnsi="IRANSans Light" w:cs="IRANSans Light" w:hint="eastAsia"/>
                <w:sz w:val="24"/>
                <w:szCs w:val="24"/>
                <w:rtl/>
              </w:rPr>
              <w:t>به</w:t>
            </w:r>
            <w:r w:rsidRPr="00BF0A54">
              <w:rPr>
                <w:rFonts w:ascii="IRANSans Light" w:hAnsi="IRANSans Light" w:cs="IRANSans Light"/>
                <w:sz w:val="24"/>
                <w:szCs w:val="24"/>
                <w:rtl/>
              </w:rPr>
              <w:t xml:space="preserve"> </w:t>
            </w:r>
            <w:r w:rsidRPr="00BF0A54">
              <w:rPr>
                <w:rFonts w:ascii="IRANSans Light" w:hAnsi="IRANSans Light" w:cs="IRANSans Light" w:hint="eastAsia"/>
                <w:sz w:val="24"/>
                <w:szCs w:val="24"/>
                <w:rtl/>
              </w:rPr>
              <w:t>قداست</w:t>
            </w:r>
            <w:r w:rsidRPr="00BF0A54">
              <w:rPr>
                <w:rFonts w:ascii="IRANSans Light" w:hAnsi="IRANSans Light" w:cs="IRANSans Light"/>
                <w:sz w:val="24"/>
                <w:szCs w:val="24"/>
                <w:rtl/>
              </w:rPr>
              <w:t xml:space="preserve"> </w:t>
            </w:r>
            <w:r w:rsidRPr="00BF0A54">
              <w:rPr>
                <w:rFonts w:ascii="IRANSans Light" w:hAnsi="IRANSans Light" w:cs="IRANSans Light" w:hint="eastAsia"/>
                <w:sz w:val="24"/>
                <w:szCs w:val="24"/>
                <w:rtl/>
              </w:rPr>
              <w:t>قلم</w:t>
            </w:r>
          </w:p>
        </w:tc>
      </w:tr>
      <w:tr w:rsidR="00087DF9" w:rsidRPr="00096EAA" w14:paraId="4E6D83CB" w14:textId="77777777" w:rsidTr="001A7747">
        <w:trPr>
          <w:trHeight w:val="1020"/>
        </w:trPr>
        <w:tc>
          <w:tcPr>
            <w:tcW w:w="15466" w:type="dxa"/>
            <w:gridSpan w:val="24"/>
            <w:vAlign w:val="center"/>
          </w:tcPr>
          <w:p w14:paraId="752959F8" w14:textId="18D064CA" w:rsidR="00087DF9" w:rsidRPr="00087DF9" w:rsidRDefault="00087DF9" w:rsidP="001A7747">
            <w:pPr>
              <w:jc w:val="center"/>
              <w:rPr>
                <w:rFonts w:ascii="IRANSans Light" w:hAnsi="IRANSans Light" w:cs="IRANSans Light"/>
                <w:sz w:val="24"/>
                <w:szCs w:val="24"/>
                <w:rtl/>
              </w:rPr>
            </w:pPr>
            <w:r w:rsidRPr="00087DF9">
              <w:rPr>
                <w:rFonts w:ascii="IRANSans Light" w:hAnsi="IRANSans Light" w:cs="IRANSans Light" w:hint="cs"/>
                <w:sz w:val="24"/>
                <w:szCs w:val="24"/>
                <w:rtl/>
              </w:rPr>
              <w:t xml:space="preserve">اخبار شهرداری همدان و سازمان تابعه را از اینجا </w:t>
            </w:r>
            <w:r w:rsidR="001A7747">
              <w:rPr>
                <w:rFonts w:ascii="IRANSans Light" w:hAnsi="IRANSans Light" w:cs="IRANSans Light" w:hint="cs"/>
                <w:sz w:val="24"/>
                <w:szCs w:val="24"/>
                <w:rtl/>
              </w:rPr>
              <w:t>دنبال کنید</w:t>
            </w:r>
          </w:p>
        </w:tc>
      </w:tr>
      <w:tr w:rsidR="00946EAA" w:rsidRPr="00096EAA" w14:paraId="55D789E2" w14:textId="77777777" w:rsidTr="00F37C87">
        <w:trPr>
          <w:trHeight w:val="2665"/>
        </w:trPr>
        <w:tc>
          <w:tcPr>
            <w:tcW w:w="3862" w:type="dxa"/>
            <w:gridSpan w:val="5"/>
          </w:tcPr>
          <w:p w14:paraId="1C476951" w14:textId="77777777" w:rsidR="00946EAA" w:rsidRDefault="001A7747" w:rsidP="001A7747">
            <w:pPr>
              <w:jc w:val="both"/>
              <w:rPr>
                <w:rFonts w:ascii="IRANSans Light" w:hAnsi="IRANSans Light" w:cs="IRANSans Light"/>
                <w:sz w:val="24"/>
                <w:szCs w:val="24"/>
                <w:rtl/>
              </w:rPr>
            </w:pPr>
            <w:r>
              <w:rPr>
                <w:rFonts w:ascii="IRANSans Light" w:hAnsi="IRANSans Light" w:cs="IRANSans Light" w:hint="cs"/>
                <w:sz w:val="24"/>
                <w:szCs w:val="24"/>
                <w:rtl/>
              </w:rPr>
              <w:t>معاونت ها</w:t>
            </w:r>
          </w:p>
          <w:p w14:paraId="215E4184" w14:textId="77777777" w:rsidR="001A7747" w:rsidRDefault="001A7747" w:rsidP="00DE708A">
            <w:pPr>
              <w:pStyle w:val="ListParagraph"/>
              <w:numPr>
                <w:ilvl w:val="0"/>
                <w:numId w:val="173"/>
              </w:numPr>
              <w:bidi/>
              <w:jc w:val="both"/>
              <w:rPr>
                <w:rFonts w:ascii="IRANSans Light" w:hAnsi="IRANSans Light" w:cs="IRANSans Light"/>
                <w:sz w:val="24"/>
                <w:szCs w:val="24"/>
              </w:rPr>
            </w:pPr>
            <w:r>
              <w:rPr>
                <w:rFonts w:ascii="IRANSans Light" w:hAnsi="IRANSans Light" w:cs="IRANSans Light" w:hint="cs"/>
                <w:sz w:val="24"/>
                <w:szCs w:val="24"/>
                <w:rtl/>
              </w:rPr>
              <w:t>1</w:t>
            </w:r>
          </w:p>
          <w:p w14:paraId="36752364" w14:textId="77777777" w:rsidR="001A7747" w:rsidRDefault="001A7747" w:rsidP="00DE708A">
            <w:pPr>
              <w:pStyle w:val="ListParagraph"/>
              <w:numPr>
                <w:ilvl w:val="0"/>
                <w:numId w:val="173"/>
              </w:numPr>
              <w:bidi/>
              <w:jc w:val="both"/>
              <w:rPr>
                <w:rFonts w:ascii="IRANSans Light" w:hAnsi="IRANSans Light" w:cs="IRANSans Light"/>
                <w:sz w:val="24"/>
                <w:szCs w:val="24"/>
              </w:rPr>
            </w:pPr>
            <w:r>
              <w:rPr>
                <w:rFonts w:ascii="IRANSans Light" w:hAnsi="IRANSans Light" w:cs="IRANSans Light" w:hint="cs"/>
                <w:sz w:val="24"/>
                <w:szCs w:val="24"/>
                <w:rtl/>
              </w:rPr>
              <w:t>2</w:t>
            </w:r>
          </w:p>
          <w:p w14:paraId="038DE9A6" w14:textId="77777777" w:rsidR="001A7747" w:rsidRDefault="001A7747" w:rsidP="00DE708A">
            <w:pPr>
              <w:pStyle w:val="ListParagraph"/>
              <w:numPr>
                <w:ilvl w:val="0"/>
                <w:numId w:val="173"/>
              </w:numPr>
              <w:bidi/>
              <w:jc w:val="both"/>
              <w:rPr>
                <w:rFonts w:ascii="IRANSans Light" w:hAnsi="IRANSans Light" w:cs="IRANSans Light"/>
                <w:sz w:val="24"/>
                <w:szCs w:val="24"/>
              </w:rPr>
            </w:pPr>
            <w:r>
              <w:rPr>
                <w:rFonts w:ascii="IRANSans Light" w:hAnsi="IRANSans Light" w:cs="IRANSans Light" w:hint="cs"/>
                <w:sz w:val="24"/>
                <w:szCs w:val="24"/>
                <w:rtl/>
              </w:rPr>
              <w:t>3</w:t>
            </w:r>
          </w:p>
          <w:p w14:paraId="338C4EAC" w14:textId="77777777" w:rsidR="001A7747" w:rsidRDefault="001A7747" w:rsidP="00DE708A">
            <w:pPr>
              <w:pStyle w:val="ListParagraph"/>
              <w:numPr>
                <w:ilvl w:val="0"/>
                <w:numId w:val="173"/>
              </w:numPr>
              <w:bidi/>
              <w:jc w:val="both"/>
              <w:rPr>
                <w:rFonts w:ascii="IRANSans Light" w:hAnsi="IRANSans Light" w:cs="IRANSans Light"/>
                <w:sz w:val="24"/>
                <w:szCs w:val="24"/>
              </w:rPr>
            </w:pPr>
            <w:r>
              <w:rPr>
                <w:rFonts w:ascii="IRANSans Light" w:hAnsi="IRANSans Light" w:cs="IRANSans Light" w:hint="cs"/>
                <w:sz w:val="24"/>
                <w:szCs w:val="24"/>
                <w:rtl/>
              </w:rPr>
              <w:t>4</w:t>
            </w:r>
          </w:p>
          <w:p w14:paraId="041E3572" w14:textId="23DB414B" w:rsidR="001A7747" w:rsidRPr="001A7747" w:rsidRDefault="001A7747" w:rsidP="00DE708A">
            <w:pPr>
              <w:pStyle w:val="ListParagraph"/>
              <w:numPr>
                <w:ilvl w:val="0"/>
                <w:numId w:val="173"/>
              </w:numPr>
              <w:bidi/>
              <w:jc w:val="both"/>
              <w:rPr>
                <w:rFonts w:ascii="IRANSans Light" w:hAnsi="IRANSans Light" w:cs="IRANSans Light"/>
                <w:sz w:val="24"/>
                <w:szCs w:val="24"/>
                <w:rtl/>
              </w:rPr>
            </w:pPr>
            <w:r>
              <w:rPr>
                <w:rFonts w:ascii="IRANSans Light" w:hAnsi="IRANSans Light" w:cs="IRANSans Light" w:hint="cs"/>
                <w:sz w:val="24"/>
                <w:szCs w:val="24"/>
                <w:rtl/>
              </w:rPr>
              <w:t>5</w:t>
            </w:r>
          </w:p>
        </w:tc>
        <w:tc>
          <w:tcPr>
            <w:tcW w:w="3867" w:type="dxa"/>
            <w:gridSpan w:val="6"/>
          </w:tcPr>
          <w:p w14:paraId="29D08C1F" w14:textId="77777777" w:rsidR="00946EAA" w:rsidRDefault="001A7747" w:rsidP="001A7747">
            <w:pPr>
              <w:jc w:val="both"/>
              <w:rPr>
                <w:rFonts w:ascii="IRANSans Light" w:hAnsi="IRANSans Light" w:cs="IRANSans Light"/>
                <w:sz w:val="24"/>
                <w:szCs w:val="24"/>
                <w:rtl/>
              </w:rPr>
            </w:pPr>
            <w:r>
              <w:rPr>
                <w:rFonts w:ascii="IRANSans Light" w:hAnsi="IRANSans Light" w:cs="IRANSans Light" w:hint="cs"/>
                <w:sz w:val="24"/>
                <w:szCs w:val="24"/>
                <w:rtl/>
              </w:rPr>
              <w:t>مناطق</w:t>
            </w:r>
          </w:p>
          <w:p w14:paraId="5E4DEA1A" w14:textId="77777777" w:rsidR="001A7747" w:rsidRDefault="001A7747" w:rsidP="00DE708A">
            <w:pPr>
              <w:pStyle w:val="ListParagraph"/>
              <w:numPr>
                <w:ilvl w:val="0"/>
                <w:numId w:val="173"/>
              </w:numPr>
              <w:bidi/>
              <w:jc w:val="both"/>
              <w:rPr>
                <w:rFonts w:ascii="IRANSans Light" w:hAnsi="IRANSans Light" w:cs="IRANSans Light"/>
                <w:sz w:val="24"/>
                <w:szCs w:val="24"/>
              </w:rPr>
            </w:pPr>
            <w:r>
              <w:rPr>
                <w:rFonts w:ascii="IRANSans Light" w:hAnsi="IRANSans Light" w:cs="IRANSans Light" w:hint="cs"/>
                <w:sz w:val="24"/>
                <w:szCs w:val="24"/>
                <w:rtl/>
              </w:rPr>
              <w:t>1</w:t>
            </w:r>
          </w:p>
          <w:p w14:paraId="3E1BE351" w14:textId="77777777" w:rsidR="001A7747" w:rsidRDefault="001A7747" w:rsidP="00DE708A">
            <w:pPr>
              <w:pStyle w:val="ListParagraph"/>
              <w:numPr>
                <w:ilvl w:val="0"/>
                <w:numId w:val="173"/>
              </w:numPr>
              <w:bidi/>
              <w:jc w:val="both"/>
              <w:rPr>
                <w:rFonts w:ascii="IRANSans Light" w:hAnsi="IRANSans Light" w:cs="IRANSans Light"/>
                <w:sz w:val="24"/>
                <w:szCs w:val="24"/>
              </w:rPr>
            </w:pPr>
            <w:r>
              <w:rPr>
                <w:rFonts w:ascii="IRANSans Light" w:hAnsi="IRANSans Light" w:cs="IRANSans Light" w:hint="cs"/>
                <w:sz w:val="24"/>
                <w:szCs w:val="24"/>
                <w:rtl/>
              </w:rPr>
              <w:t>2</w:t>
            </w:r>
          </w:p>
          <w:p w14:paraId="501FDA8B" w14:textId="77777777" w:rsidR="001A7747" w:rsidRDefault="001A7747" w:rsidP="00DE708A">
            <w:pPr>
              <w:pStyle w:val="ListParagraph"/>
              <w:numPr>
                <w:ilvl w:val="0"/>
                <w:numId w:val="173"/>
              </w:numPr>
              <w:bidi/>
              <w:jc w:val="both"/>
              <w:rPr>
                <w:rFonts w:ascii="IRANSans Light" w:hAnsi="IRANSans Light" w:cs="IRANSans Light"/>
                <w:sz w:val="24"/>
                <w:szCs w:val="24"/>
              </w:rPr>
            </w:pPr>
            <w:r>
              <w:rPr>
                <w:rFonts w:ascii="IRANSans Light" w:hAnsi="IRANSans Light" w:cs="IRANSans Light" w:hint="cs"/>
                <w:sz w:val="24"/>
                <w:szCs w:val="24"/>
                <w:rtl/>
              </w:rPr>
              <w:t>3</w:t>
            </w:r>
          </w:p>
          <w:p w14:paraId="15F508B2" w14:textId="1648EEAF" w:rsidR="001A7747" w:rsidRPr="001A7747" w:rsidRDefault="001A7747" w:rsidP="00DE708A">
            <w:pPr>
              <w:pStyle w:val="ListParagraph"/>
              <w:numPr>
                <w:ilvl w:val="0"/>
                <w:numId w:val="173"/>
              </w:numPr>
              <w:bidi/>
              <w:jc w:val="both"/>
              <w:rPr>
                <w:rFonts w:ascii="IRANSans Light" w:hAnsi="IRANSans Light" w:cs="IRANSans Light"/>
                <w:sz w:val="24"/>
                <w:szCs w:val="24"/>
                <w:rtl/>
              </w:rPr>
            </w:pPr>
            <w:r>
              <w:rPr>
                <w:rFonts w:ascii="IRANSans Light" w:hAnsi="IRANSans Light" w:cs="IRANSans Light" w:hint="cs"/>
                <w:sz w:val="24"/>
                <w:szCs w:val="24"/>
                <w:rtl/>
              </w:rPr>
              <w:t>4</w:t>
            </w:r>
          </w:p>
        </w:tc>
        <w:tc>
          <w:tcPr>
            <w:tcW w:w="3866" w:type="dxa"/>
            <w:gridSpan w:val="7"/>
            <w:tcBorders>
              <w:right w:val="nil"/>
            </w:tcBorders>
          </w:tcPr>
          <w:p w14:paraId="4FDF334B" w14:textId="77777777" w:rsidR="00946EAA" w:rsidRDefault="001A7747" w:rsidP="001A7747">
            <w:pPr>
              <w:jc w:val="both"/>
              <w:rPr>
                <w:rFonts w:ascii="IRANSans Light" w:hAnsi="IRANSans Light" w:cs="IRANSans Light"/>
                <w:sz w:val="24"/>
                <w:szCs w:val="24"/>
                <w:rtl/>
              </w:rPr>
            </w:pPr>
            <w:r>
              <w:rPr>
                <w:rFonts w:ascii="IRANSans Light" w:hAnsi="IRANSans Light" w:cs="IRANSans Light" w:hint="cs"/>
                <w:sz w:val="24"/>
                <w:szCs w:val="24"/>
                <w:rtl/>
              </w:rPr>
              <w:t>سازمان ها</w:t>
            </w:r>
          </w:p>
          <w:p w14:paraId="11FAA9C1" w14:textId="77777777" w:rsidR="001A7747" w:rsidRDefault="001A7747" w:rsidP="00DE708A">
            <w:pPr>
              <w:pStyle w:val="ListParagraph"/>
              <w:numPr>
                <w:ilvl w:val="0"/>
                <w:numId w:val="173"/>
              </w:numPr>
              <w:bidi/>
              <w:jc w:val="both"/>
              <w:rPr>
                <w:rFonts w:ascii="IRANSans Light" w:hAnsi="IRANSans Light" w:cs="IRANSans Light"/>
                <w:sz w:val="24"/>
                <w:szCs w:val="24"/>
              </w:rPr>
            </w:pPr>
            <w:r>
              <w:rPr>
                <w:rFonts w:ascii="IRANSans Light" w:hAnsi="IRANSans Light" w:cs="IRANSans Light" w:hint="cs"/>
                <w:sz w:val="24"/>
                <w:szCs w:val="24"/>
                <w:rtl/>
              </w:rPr>
              <w:t>1</w:t>
            </w:r>
          </w:p>
          <w:p w14:paraId="27A68D77" w14:textId="77777777" w:rsidR="001A7747" w:rsidRDefault="001A7747" w:rsidP="00DE708A">
            <w:pPr>
              <w:pStyle w:val="ListParagraph"/>
              <w:numPr>
                <w:ilvl w:val="0"/>
                <w:numId w:val="173"/>
              </w:numPr>
              <w:bidi/>
              <w:jc w:val="both"/>
              <w:rPr>
                <w:rFonts w:ascii="IRANSans Light" w:hAnsi="IRANSans Light" w:cs="IRANSans Light"/>
                <w:sz w:val="24"/>
                <w:szCs w:val="24"/>
              </w:rPr>
            </w:pPr>
            <w:r>
              <w:rPr>
                <w:rFonts w:ascii="IRANSans Light" w:hAnsi="IRANSans Light" w:cs="IRANSans Light" w:hint="cs"/>
                <w:sz w:val="24"/>
                <w:szCs w:val="24"/>
                <w:rtl/>
              </w:rPr>
              <w:t>2</w:t>
            </w:r>
          </w:p>
          <w:p w14:paraId="0875C7B8" w14:textId="77777777" w:rsidR="001A7747" w:rsidRDefault="001A7747" w:rsidP="00DE708A">
            <w:pPr>
              <w:pStyle w:val="ListParagraph"/>
              <w:numPr>
                <w:ilvl w:val="0"/>
                <w:numId w:val="173"/>
              </w:numPr>
              <w:bidi/>
              <w:jc w:val="both"/>
              <w:rPr>
                <w:rFonts w:ascii="IRANSans Light" w:hAnsi="IRANSans Light" w:cs="IRANSans Light"/>
                <w:sz w:val="24"/>
                <w:szCs w:val="24"/>
              </w:rPr>
            </w:pPr>
            <w:r>
              <w:rPr>
                <w:rFonts w:ascii="IRANSans Light" w:hAnsi="IRANSans Light" w:cs="IRANSans Light" w:hint="cs"/>
                <w:sz w:val="24"/>
                <w:szCs w:val="24"/>
                <w:rtl/>
              </w:rPr>
              <w:t>3</w:t>
            </w:r>
          </w:p>
          <w:p w14:paraId="7A464B6A" w14:textId="77777777" w:rsidR="001A7747" w:rsidRDefault="001A7747" w:rsidP="00DE708A">
            <w:pPr>
              <w:pStyle w:val="ListParagraph"/>
              <w:numPr>
                <w:ilvl w:val="0"/>
                <w:numId w:val="173"/>
              </w:numPr>
              <w:bidi/>
              <w:jc w:val="both"/>
              <w:rPr>
                <w:rFonts w:ascii="IRANSans Light" w:hAnsi="IRANSans Light" w:cs="IRANSans Light"/>
                <w:sz w:val="24"/>
                <w:szCs w:val="24"/>
              </w:rPr>
            </w:pPr>
            <w:r>
              <w:rPr>
                <w:rFonts w:ascii="IRANSans Light" w:hAnsi="IRANSans Light" w:cs="IRANSans Light" w:hint="cs"/>
                <w:sz w:val="24"/>
                <w:szCs w:val="24"/>
                <w:rtl/>
              </w:rPr>
              <w:t>4</w:t>
            </w:r>
          </w:p>
          <w:p w14:paraId="745B4391" w14:textId="7F819AA0" w:rsidR="00207169" w:rsidRPr="00F37C87" w:rsidRDefault="001A7747" w:rsidP="00DE708A">
            <w:pPr>
              <w:pStyle w:val="ListParagraph"/>
              <w:numPr>
                <w:ilvl w:val="0"/>
                <w:numId w:val="173"/>
              </w:numPr>
              <w:bidi/>
              <w:jc w:val="both"/>
              <w:rPr>
                <w:rFonts w:ascii="IRANSans Light" w:hAnsi="IRANSans Light" w:cs="IRANSans Light"/>
                <w:sz w:val="24"/>
                <w:szCs w:val="24"/>
                <w:rtl/>
              </w:rPr>
            </w:pPr>
            <w:r>
              <w:rPr>
                <w:rFonts w:ascii="IRANSans Light" w:hAnsi="IRANSans Light" w:cs="IRANSans Light" w:hint="cs"/>
                <w:sz w:val="24"/>
                <w:szCs w:val="24"/>
                <w:rtl/>
              </w:rPr>
              <w:t>5</w:t>
            </w:r>
          </w:p>
        </w:tc>
        <w:tc>
          <w:tcPr>
            <w:tcW w:w="3871" w:type="dxa"/>
            <w:gridSpan w:val="6"/>
            <w:tcBorders>
              <w:left w:val="nil"/>
            </w:tcBorders>
          </w:tcPr>
          <w:p w14:paraId="70807D7F" w14:textId="77777777" w:rsidR="00946EAA" w:rsidRDefault="00946EAA" w:rsidP="00F37C87">
            <w:pPr>
              <w:jc w:val="both"/>
              <w:rPr>
                <w:rFonts w:ascii="IRANSans Light" w:hAnsi="IRANSans Light" w:cs="IRANSans Light"/>
                <w:sz w:val="24"/>
                <w:szCs w:val="24"/>
                <w:rtl/>
              </w:rPr>
            </w:pPr>
          </w:p>
          <w:p w14:paraId="479DE1E5" w14:textId="77777777" w:rsidR="00F37C87" w:rsidRDefault="00F37C87" w:rsidP="00DE708A">
            <w:pPr>
              <w:pStyle w:val="ListParagraph"/>
              <w:numPr>
                <w:ilvl w:val="0"/>
                <w:numId w:val="173"/>
              </w:numPr>
              <w:bidi/>
              <w:jc w:val="both"/>
              <w:rPr>
                <w:rFonts w:ascii="IRANSans Light" w:hAnsi="IRANSans Light" w:cs="IRANSans Light"/>
                <w:sz w:val="24"/>
                <w:szCs w:val="24"/>
              </w:rPr>
            </w:pPr>
            <w:r>
              <w:rPr>
                <w:rFonts w:ascii="IRANSans Light" w:hAnsi="IRANSans Light" w:cs="IRANSans Light" w:hint="cs"/>
                <w:sz w:val="24"/>
                <w:szCs w:val="24"/>
                <w:rtl/>
              </w:rPr>
              <w:t>6</w:t>
            </w:r>
          </w:p>
          <w:p w14:paraId="54D4A12E" w14:textId="77777777" w:rsidR="00F37C87" w:rsidRDefault="00F37C87" w:rsidP="00DE708A">
            <w:pPr>
              <w:pStyle w:val="ListParagraph"/>
              <w:numPr>
                <w:ilvl w:val="0"/>
                <w:numId w:val="173"/>
              </w:numPr>
              <w:bidi/>
              <w:jc w:val="both"/>
              <w:rPr>
                <w:rFonts w:ascii="IRANSans Light" w:hAnsi="IRANSans Light" w:cs="IRANSans Light"/>
                <w:sz w:val="24"/>
                <w:szCs w:val="24"/>
              </w:rPr>
            </w:pPr>
            <w:r>
              <w:rPr>
                <w:rFonts w:ascii="IRANSans Light" w:hAnsi="IRANSans Light" w:cs="IRANSans Light" w:hint="cs"/>
                <w:sz w:val="24"/>
                <w:szCs w:val="24"/>
                <w:rtl/>
              </w:rPr>
              <w:t>7</w:t>
            </w:r>
          </w:p>
          <w:p w14:paraId="739F7B60" w14:textId="77777777" w:rsidR="00F37C87" w:rsidRDefault="00F37C87" w:rsidP="00DE708A">
            <w:pPr>
              <w:pStyle w:val="ListParagraph"/>
              <w:numPr>
                <w:ilvl w:val="0"/>
                <w:numId w:val="173"/>
              </w:numPr>
              <w:bidi/>
              <w:jc w:val="both"/>
              <w:rPr>
                <w:rFonts w:ascii="IRANSans Light" w:hAnsi="IRANSans Light" w:cs="IRANSans Light"/>
                <w:sz w:val="24"/>
                <w:szCs w:val="24"/>
              </w:rPr>
            </w:pPr>
            <w:r>
              <w:rPr>
                <w:rFonts w:ascii="IRANSans Light" w:hAnsi="IRANSans Light" w:cs="IRANSans Light" w:hint="cs"/>
                <w:sz w:val="24"/>
                <w:szCs w:val="24"/>
                <w:rtl/>
              </w:rPr>
              <w:t>8</w:t>
            </w:r>
          </w:p>
          <w:p w14:paraId="1F9D4C47" w14:textId="77777777" w:rsidR="00F37C87" w:rsidRDefault="00F37C87" w:rsidP="00DE708A">
            <w:pPr>
              <w:pStyle w:val="ListParagraph"/>
              <w:numPr>
                <w:ilvl w:val="0"/>
                <w:numId w:val="173"/>
              </w:numPr>
              <w:bidi/>
              <w:jc w:val="both"/>
              <w:rPr>
                <w:rFonts w:ascii="IRANSans Light" w:hAnsi="IRANSans Light" w:cs="IRANSans Light"/>
                <w:sz w:val="24"/>
                <w:szCs w:val="24"/>
              </w:rPr>
            </w:pPr>
            <w:r>
              <w:rPr>
                <w:rFonts w:ascii="IRANSans Light" w:hAnsi="IRANSans Light" w:cs="IRANSans Light" w:hint="cs"/>
                <w:sz w:val="24"/>
                <w:szCs w:val="24"/>
                <w:rtl/>
              </w:rPr>
              <w:t>9</w:t>
            </w:r>
          </w:p>
          <w:p w14:paraId="6C3C06A3" w14:textId="7504913B" w:rsidR="00F37C87" w:rsidRPr="00F37C87" w:rsidRDefault="00F37C87" w:rsidP="00DE708A">
            <w:pPr>
              <w:pStyle w:val="ListParagraph"/>
              <w:numPr>
                <w:ilvl w:val="0"/>
                <w:numId w:val="173"/>
              </w:numPr>
              <w:bidi/>
              <w:jc w:val="both"/>
              <w:rPr>
                <w:rFonts w:ascii="IRANSans Light" w:hAnsi="IRANSans Light" w:cs="IRANSans Light"/>
                <w:sz w:val="24"/>
                <w:szCs w:val="24"/>
                <w:rtl/>
              </w:rPr>
            </w:pPr>
            <w:r>
              <w:rPr>
                <w:rFonts w:ascii="IRANSans Light" w:hAnsi="IRANSans Light" w:cs="IRANSans Light" w:hint="cs"/>
                <w:sz w:val="24"/>
                <w:szCs w:val="24"/>
                <w:rtl/>
              </w:rPr>
              <w:t>10</w:t>
            </w:r>
          </w:p>
        </w:tc>
      </w:tr>
      <w:tr w:rsidR="002F5EAD" w:rsidRPr="00096EAA" w14:paraId="23F5B3D1" w14:textId="77777777" w:rsidTr="00521D66">
        <w:trPr>
          <w:trHeight w:val="2589"/>
        </w:trPr>
        <w:tc>
          <w:tcPr>
            <w:tcW w:w="3923" w:type="dxa"/>
            <w:gridSpan w:val="6"/>
          </w:tcPr>
          <w:p w14:paraId="4ABB8F05" w14:textId="77777777" w:rsidR="002F5EAD" w:rsidRPr="00D91E04" w:rsidRDefault="002F5EAD" w:rsidP="00D61088">
            <w:pPr>
              <w:jc w:val="center"/>
              <w:rPr>
                <w:rFonts w:ascii="IranNastaliq" w:hAnsi="IranNastaliq" w:cs="IranNastaliq"/>
                <w:sz w:val="112"/>
                <w:szCs w:val="112"/>
                <w:rtl/>
              </w:rPr>
            </w:pPr>
            <w:r w:rsidRPr="00D91E04">
              <w:rPr>
                <w:rFonts w:ascii="IranNastaliq" w:hAnsi="IranNastaliq" w:cs="IranNastaliq"/>
                <w:sz w:val="112"/>
                <w:szCs w:val="112"/>
                <w:rtl/>
              </w:rPr>
              <w:t>رونق تولید</w:t>
            </w:r>
          </w:p>
        </w:tc>
        <w:tc>
          <w:tcPr>
            <w:tcW w:w="3885" w:type="dxa"/>
            <w:gridSpan w:val="6"/>
          </w:tcPr>
          <w:p w14:paraId="08CCCB2A" w14:textId="77777777" w:rsidR="00633DC4" w:rsidRPr="00633DC4" w:rsidRDefault="00633DC4" w:rsidP="00633DC4">
            <w:pPr>
              <w:rPr>
                <w:rFonts w:ascii="IRANSans Light" w:hAnsi="IRANSans Light" w:cs="IRANSans Light"/>
                <w:b/>
                <w:bCs/>
                <w:sz w:val="24"/>
                <w:szCs w:val="24"/>
                <w:u w:val="single"/>
                <w:rtl/>
              </w:rPr>
            </w:pPr>
            <w:r w:rsidRPr="00633DC4">
              <w:rPr>
                <w:rFonts w:ascii="IRANSans Light" w:hAnsi="IRANSans Light" w:cs="IRANSans Light" w:hint="eastAsia"/>
                <w:b/>
                <w:bCs/>
                <w:sz w:val="24"/>
                <w:szCs w:val="24"/>
                <w:u w:val="single"/>
                <w:rtl/>
              </w:rPr>
              <w:t>دسترس</w:t>
            </w:r>
            <w:r w:rsidRPr="00633DC4">
              <w:rPr>
                <w:rFonts w:ascii="IRANSans Light" w:hAnsi="IRANSans Light" w:cs="IRANSans Light" w:hint="cs"/>
                <w:b/>
                <w:bCs/>
                <w:sz w:val="24"/>
                <w:szCs w:val="24"/>
                <w:u w:val="single"/>
                <w:rtl/>
              </w:rPr>
              <w:t>ی</w:t>
            </w:r>
            <w:r w:rsidRPr="00633DC4">
              <w:rPr>
                <w:rFonts w:ascii="IRANSans Light" w:hAnsi="IRANSans Light" w:cs="IRANSans Light"/>
                <w:b/>
                <w:bCs/>
                <w:sz w:val="24"/>
                <w:szCs w:val="24"/>
                <w:u w:val="single"/>
                <w:rtl/>
              </w:rPr>
              <w:t xml:space="preserve"> </w:t>
            </w:r>
            <w:r w:rsidRPr="00633DC4">
              <w:rPr>
                <w:rFonts w:ascii="IRANSans Light" w:hAnsi="IRANSans Light" w:cs="IRANSans Light" w:hint="eastAsia"/>
                <w:b/>
                <w:bCs/>
                <w:sz w:val="24"/>
                <w:szCs w:val="24"/>
                <w:u w:val="single"/>
                <w:rtl/>
              </w:rPr>
              <w:t>سر</w:t>
            </w:r>
            <w:r w:rsidRPr="00633DC4">
              <w:rPr>
                <w:rFonts w:ascii="IRANSans Light" w:hAnsi="IRANSans Light" w:cs="IRANSans Light" w:hint="cs"/>
                <w:b/>
                <w:bCs/>
                <w:sz w:val="24"/>
                <w:szCs w:val="24"/>
                <w:u w:val="single"/>
                <w:rtl/>
              </w:rPr>
              <w:t>ی</w:t>
            </w:r>
            <w:r w:rsidRPr="00633DC4">
              <w:rPr>
                <w:rFonts w:ascii="IRANSans Light" w:hAnsi="IRANSans Light" w:cs="IRANSans Light" w:hint="eastAsia"/>
                <w:b/>
                <w:bCs/>
                <w:sz w:val="24"/>
                <w:szCs w:val="24"/>
                <w:u w:val="single"/>
                <w:rtl/>
              </w:rPr>
              <w:t>ع</w:t>
            </w:r>
            <w:r w:rsidRPr="00633DC4">
              <w:rPr>
                <w:rFonts w:ascii="IRANSans Light" w:hAnsi="IRANSans Light" w:cs="IRANSans Light"/>
                <w:b/>
                <w:bCs/>
                <w:sz w:val="24"/>
                <w:szCs w:val="24"/>
                <w:u w:val="single"/>
                <w:rtl/>
              </w:rPr>
              <w:t xml:space="preserve"> </w:t>
            </w:r>
          </w:p>
          <w:p w14:paraId="339AB245" w14:textId="77777777" w:rsidR="00633DC4" w:rsidRPr="00972190" w:rsidRDefault="00633DC4" w:rsidP="00633DC4">
            <w:pPr>
              <w:rPr>
                <w:rFonts w:ascii="IRANSans Light" w:hAnsi="IRANSans Light" w:cs="IRANSans Light"/>
                <w:sz w:val="24"/>
                <w:szCs w:val="24"/>
                <w:rtl/>
              </w:rPr>
            </w:pPr>
            <w:r w:rsidRPr="00972190">
              <w:rPr>
                <w:rFonts w:ascii="IRANSans Light" w:hAnsi="IRANSans Light" w:cs="IRANSans Light" w:hint="eastAsia"/>
                <w:sz w:val="24"/>
                <w:szCs w:val="24"/>
                <w:rtl/>
              </w:rPr>
              <w:t>آرش</w:t>
            </w:r>
            <w:r w:rsidRPr="00972190">
              <w:rPr>
                <w:rFonts w:ascii="IRANSans Light" w:hAnsi="IRANSans Light" w:cs="IRANSans Light" w:hint="cs"/>
                <w:sz w:val="24"/>
                <w:szCs w:val="24"/>
                <w:rtl/>
              </w:rPr>
              <w:t>ی</w:t>
            </w:r>
            <w:r w:rsidRPr="00972190">
              <w:rPr>
                <w:rFonts w:ascii="IRANSans Light" w:hAnsi="IRANSans Light" w:cs="IRANSans Light" w:hint="eastAsia"/>
                <w:sz w:val="24"/>
                <w:szCs w:val="24"/>
                <w:rtl/>
              </w:rPr>
              <w:t>ـو</w:t>
            </w:r>
            <w:r w:rsidRPr="00972190">
              <w:rPr>
                <w:rFonts w:ascii="IRANSans Light" w:hAnsi="IRANSans Light" w:cs="IRANSans Light"/>
                <w:sz w:val="24"/>
                <w:szCs w:val="24"/>
                <w:rtl/>
              </w:rPr>
              <w:t xml:space="preserve"> </w:t>
            </w:r>
            <w:r w:rsidRPr="00972190">
              <w:rPr>
                <w:rFonts w:ascii="IRANSans Light" w:hAnsi="IRANSans Light" w:cs="IRANSans Light" w:hint="eastAsia"/>
                <w:sz w:val="24"/>
                <w:szCs w:val="24"/>
                <w:rtl/>
              </w:rPr>
              <w:t>اخبــار</w:t>
            </w:r>
          </w:p>
          <w:p w14:paraId="50B5DAC1" w14:textId="77777777" w:rsidR="00633DC4" w:rsidRPr="00972190" w:rsidRDefault="00633DC4" w:rsidP="00633DC4">
            <w:pPr>
              <w:rPr>
                <w:rFonts w:ascii="IRANSans Light" w:hAnsi="IRANSans Light" w:cs="IRANSans Light"/>
                <w:sz w:val="24"/>
                <w:szCs w:val="24"/>
                <w:rtl/>
              </w:rPr>
            </w:pPr>
            <w:r w:rsidRPr="00972190">
              <w:rPr>
                <w:rFonts w:ascii="IRANSans Light" w:hAnsi="IRANSans Light" w:cs="IRANSans Light" w:hint="eastAsia"/>
                <w:sz w:val="24"/>
                <w:szCs w:val="24"/>
                <w:rtl/>
              </w:rPr>
              <w:t>اخبار</w:t>
            </w:r>
            <w:r w:rsidRPr="00972190">
              <w:rPr>
                <w:rFonts w:ascii="IRANSans Light" w:hAnsi="IRANSans Light" w:cs="IRANSans Light"/>
                <w:sz w:val="24"/>
                <w:szCs w:val="24"/>
                <w:rtl/>
              </w:rPr>
              <w:t xml:space="preserve"> </w:t>
            </w:r>
            <w:r w:rsidRPr="00972190">
              <w:rPr>
                <w:rFonts w:ascii="IRANSans Light" w:hAnsi="IRANSans Light" w:cs="IRANSans Light" w:hint="eastAsia"/>
                <w:sz w:val="24"/>
                <w:szCs w:val="24"/>
                <w:rtl/>
              </w:rPr>
              <w:t>شهردار</w:t>
            </w:r>
            <w:r w:rsidRPr="00972190">
              <w:rPr>
                <w:rFonts w:ascii="IRANSans Light" w:hAnsi="IRANSans Light" w:cs="IRANSans Light" w:hint="cs"/>
                <w:sz w:val="24"/>
                <w:szCs w:val="24"/>
                <w:rtl/>
              </w:rPr>
              <w:t>ی</w:t>
            </w:r>
            <w:r w:rsidRPr="00972190">
              <w:rPr>
                <w:rFonts w:ascii="IRANSans Light" w:hAnsi="IRANSans Light" w:cs="IRANSans Light"/>
                <w:sz w:val="24"/>
                <w:szCs w:val="24"/>
                <w:rtl/>
              </w:rPr>
              <w:t xml:space="preserve"> </w:t>
            </w:r>
            <w:r w:rsidRPr="00972190">
              <w:rPr>
                <w:rFonts w:ascii="IRANSans Light" w:hAnsi="IRANSans Light" w:cs="IRANSans Light" w:hint="eastAsia"/>
                <w:sz w:val="24"/>
                <w:szCs w:val="24"/>
                <w:rtl/>
              </w:rPr>
              <w:t>همدان</w:t>
            </w:r>
          </w:p>
          <w:p w14:paraId="6B960836" w14:textId="77777777" w:rsidR="00633DC4" w:rsidRPr="00972190" w:rsidRDefault="00633DC4" w:rsidP="00633DC4">
            <w:pPr>
              <w:rPr>
                <w:rFonts w:ascii="IRANSans Light" w:hAnsi="IRANSans Light" w:cs="IRANSans Light"/>
                <w:sz w:val="24"/>
                <w:szCs w:val="24"/>
                <w:rtl/>
              </w:rPr>
            </w:pPr>
            <w:r w:rsidRPr="00972190">
              <w:rPr>
                <w:rFonts w:ascii="IRANSans Light" w:hAnsi="IRANSans Light" w:cs="IRANSans Light" w:hint="eastAsia"/>
                <w:sz w:val="24"/>
                <w:szCs w:val="24"/>
                <w:rtl/>
              </w:rPr>
              <w:t>اخبار</w:t>
            </w:r>
            <w:r w:rsidRPr="00972190">
              <w:rPr>
                <w:rFonts w:ascii="IRANSans Light" w:hAnsi="IRANSans Light" w:cs="IRANSans Light"/>
                <w:sz w:val="24"/>
                <w:szCs w:val="24"/>
                <w:rtl/>
              </w:rPr>
              <w:t xml:space="preserve"> </w:t>
            </w:r>
            <w:r w:rsidRPr="00972190">
              <w:rPr>
                <w:rFonts w:ascii="IRANSans Light" w:hAnsi="IRANSans Light" w:cs="IRANSans Light" w:hint="eastAsia"/>
                <w:sz w:val="24"/>
                <w:szCs w:val="24"/>
                <w:rtl/>
              </w:rPr>
              <w:t>شهر</w:t>
            </w:r>
            <w:r w:rsidRPr="00972190">
              <w:rPr>
                <w:rFonts w:ascii="IRANSans Light" w:hAnsi="IRANSans Light" w:cs="IRANSans Light"/>
                <w:sz w:val="24"/>
                <w:szCs w:val="24"/>
                <w:rtl/>
              </w:rPr>
              <w:t xml:space="preserve"> </w:t>
            </w:r>
            <w:r w:rsidRPr="00972190">
              <w:rPr>
                <w:rFonts w:ascii="IRANSans Light" w:hAnsi="IRANSans Light" w:cs="IRANSans Light" w:hint="eastAsia"/>
                <w:sz w:val="24"/>
                <w:szCs w:val="24"/>
                <w:rtl/>
              </w:rPr>
              <w:t>همدان</w:t>
            </w:r>
          </w:p>
          <w:p w14:paraId="75C5E13F" w14:textId="77777777" w:rsidR="00633DC4" w:rsidRPr="00972190" w:rsidRDefault="00633DC4" w:rsidP="00633DC4">
            <w:pPr>
              <w:rPr>
                <w:rFonts w:ascii="IRANSans Light" w:hAnsi="IRANSans Light" w:cs="IRANSans Light"/>
                <w:sz w:val="24"/>
                <w:szCs w:val="24"/>
                <w:rtl/>
              </w:rPr>
            </w:pPr>
            <w:r w:rsidRPr="00972190">
              <w:rPr>
                <w:rFonts w:ascii="IRANSans Light" w:hAnsi="IRANSans Light" w:cs="IRANSans Light" w:hint="eastAsia"/>
                <w:sz w:val="24"/>
                <w:szCs w:val="24"/>
                <w:rtl/>
              </w:rPr>
              <w:t>اخبار</w:t>
            </w:r>
            <w:r w:rsidRPr="00972190">
              <w:rPr>
                <w:rFonts w:ascii="IRANSans Light" w:hAnsi="IRANSans Light" w:cs="IRANSans Light"/>
                <w:sz w:val="24"/>
                <w:szCs w:val="24"/>
                <w:rtl/>
              </w:rPr>
              <w:t xml:space="preserve"> </w:t>
            </w:r>
            <w:r w:rsidRPr="00972190">
              <w:rPr>
                <w:rFonts w:ascii="IRANSans Light" w:hAnsi="IRANSans Light" w:cs="IRANSans Light" w:hint="eastAsia"/>
                <w:sz w:val="24"/>
                <w:szCs w:val="24"/>
                <w:rtl/>
              </w:rPr>
              <w:t>ا</w:t>
            </w:r>
            <w:r w:rsidRPr="00972190">
              <w:rPr>
                <w:rFonts w:ascii="IRANSans Light" w:hAnsi="IRANSans Light" w:cs="IRANSans Light" w:hint="cs"/>
                <w:sz w:val="24"/>
                <w:szCs w:val="24"/>
                <w:rtl/>
              </w:rPr>
              <w:t>ی</w:t>
            </w:r>
            <w:r w:rsidRPr="00972190">
              <w:rPr>
                <w:rFonts w:ascii="IRANSans Light" w:hAnsi="IRANSans Light" w:cs="IRANSans Light" w:hint="eastAsia"/>
                <w:sz w:val="24"/>
                <w:szCs w:val="24"/>
                <w:rtl/>
              </w:rPr>
              <w:t>ران</w:t>
            </w:r>
            <w:r w:rsidRPr="00972190">
              <w:rPr>
                <w:rFonts w:ascii="IRANSans Light" w:hAnsi="IRANSans Light" w:cs="IRANSans Light"/>
                <w:sz w:val="24"/>
                <w:szCs w:val="24"/>
                <w:rtl/>
              </w:rPr>
              <w:t xml:space="preserve"> </w:t>
            </w:r>
            <w:r w:rsidRPr="00972190">
              <w:rPr>
                <w:rFonts w:ascii="IRANSans Light" w:hAnsi="IRANSans Light" w:cs="IRANSans Light" w:hint="eastAsia"/>
                <w:sz w:val="24"/>
                <w:szCs w:val="24"/>
                <w:rtl/>
              </w:rPr>
              <w:t>و</w:t>
            </w:r>
            <w:r w:rsidRPr="00972190">
              <w:rPr>
                <w:rFonts w:ascii="IRANSans Light" w:hAnsi="IRANSans Light" w:cs="IRANSans Light"/>
                <w:sz w:val="24"/>
                <w:szCs w:val="24"/>
                <w:rtl/>
              </w:rPr>
              <w:t xml:space="preserve"> </w:t>
            </w:r>
            <w:r w:rsidRPr="00972190">
              <w:rPr>
                <w:rFonts w:ascii="IRANSans Light" w:hAnsi="IRANSans Light" w:cs="IRANSans Light" w:hint="eastAsia"/>
                <w:sz w:val="24"/>
                <w:szCs w:val="24"/>
                <w:rtl/>
              </w:rPr>
              <w:t>جهان</w:t>
            </w:r>
          </w:p>
          <w:p w14:paraId="435F21CD" w14:textId="77777777" w:rsidR="00633DC4" w:rsidRPr="00972190" w:rsidRDefault="00633DC4" w:rsidP="00633DC4">
            <w:pPr>
              <w:rPr>
                <w:rFonts w:ascii="IRANSans Light" w:hAnsi="IRANSans Light" w:cs="IRANSans Light"/>
                <w:sz w:val="24"/>
                <w:szCs w:val="24"/>
                <w:rtl/>
              </w:rPr>
            </w:pPr>
            <w:r w:rsidRPr="00972190">
              <w:rPr>
                <w:rFonts w:ascii="IRANSans Light" w:hAnsi="IRANSans Light" w:cs="IRANSans Light" w:hint="eastAsia"/>
                <w:sz w:val="24"/>
                <w:szCs w:val="24"/>
                <w:rtl/>
              </w:rPr>
              <w:t>آرش</w:t>
            </w:r>
            <w:r w:rsidRPr="00972190">
              <w:rPr>
                <w:rFonts w:ascii="IRANSans Light" w:hAnsi="IRANSans Light" w:cs="IRANSans Light" w:hint="cs"/>
                <w:sz w:val="24"/>
                <w:szCs w:val="24"/>
                <w:rtl/>
              </w:rPr>
              <w:t>ی</w:t>
            </w:r>
            <w:r w:rsidRPr="00972190">
              <w:rPr>
                <w:rFonts w:ascii="IRANSans Light" w:hAnsi="IRANSans Light" w:cs="IRANSans Light" w:hint="eastAsia"/>
                <w:sz w:val="24"/>
                <w:szCs w:val="24"/>
                <w:rtl/>
              </w:rPr>
              <w:t>ـو</w:t>
            </w:r>
            <w:r w:rsidRPr="00972190">
              <w:rPr>
                <w:rFonts w:ascii="IRANSans Light" w:hAnsi="IRANSans Light" w:cs="IRANSans Light"/>
                <w:sz w:val="24"/>
                <w:szCs w:val="24"/>
                <w:rtl/>
              </w:rPr>
              <w:t xml:space="preserve"> </w:t>
            </w:r>
            <w:r w:rsidRPr="00972190">
              <w:rPr>
                <w:rFonts w:ascii="IRANSans Light" w:hAnsi="IRANSans Light" w:cs="IRANSans Light" w:hint="eastAsia"/>
                <w:sz w:val="24"/>
                <w:szCs w:val="24"/>
                <w:rtl/>
              </w:rPr>
              <w:t>گزارش</w:t>
            </w:r>
            <w:r w:rsidRPr="00972190">
              <w:rPr>
                <w:rFonts w:ascii="IRANSans Light" w:hAnsi="IRANSans Light" w:cs="IRANSans Light"/>
                <w:sz w:val="24"/>
                <w:szCs w:val="24"/>
                <w:rtl/>
              </w:rPr>
              <w:t xml:space="preserve"> </w:t>
            </w:r>
            <w:r w:rsidRPr="00972190">
              <w:rPr>
                <w:rFonts w:ascii="IRANSans Light" w:hAnsi="IRANSans Light" w:cs="IRANSans Light" w:hint="eastAsia"/>
                <w:sz w:val="24"/>
                <w:szCs w:val="24"/>
                <w:rtl/>
              </w:rPr>
              <w:t>و</w:t>
            </w:r>
            <w:r w:rsidRPr="00972190">
              <w:rPr>
                <w:rFonts w:ascii="IRANSans Light" w:hAnsi="IRANSans Light" w:cs="IRANSans Light" w:hint="cs"/>
                <w:sz w:val="24"/>
                <w:szCs w:val="24"/>
                <w:rtl/>
              </w:rPr>
              <w:t>ی</w:t>
            </w:r>
            <w:r w:rsidRPr="00972190">
              <w:rPr>
                <w:rFonts w:ascii="IRANSans Light" w:hAnsi="IRANSans Light" w:cs="IRANSans Light" w:hint="eastAsia"/>
                <w:sz w:val="24"/>
                <w:szCs w:val="24"/>
                <w:rtl/>
              </w:rPr>
              <w:t>ــژه</w:t>
            </w:r>
          </w:p>
          <w:p w14:paraId="57DEC356" w14:textId="6B760B2A" w:rsidR="002F5EAD" w:rsidRPr="00633DC4" w:rsidRDefault="00633DC4" w:rsidP="00633DC4">
            <w:pPr>
              <w:rPr>
                <w:rFonts w:ascii="IRANSans Light" w:hAnsi="IRANSans Light" w:cs="IRANSans Light"/>
                <w:b/>
                <w:bCs/>
                <w:sz w:val="24"/>
                <w:szCs w:val="24"/>
                <w:u w:val="single"/>
                <w:rtl/>
              </w:rPr>
            </w:pPr>
            <w:r w:rsidRPr="00972190">
              <w:rPr>
                <w:rFonts w:ascii="IRANSans Light" w:hAnsi="IRANSans Light" w:cs="IRANSans Light" w:hint="eastAsia"/>
                <w:sz w:val="24"/>
                <w:szCs w:val="24"/>
                <w:rtl/>
              </w:rPr>
              <w:t>آرش</w:t>
            </w:r>
            <w:r w:rsidRPr="00972190">
              <w:rPr>
                <w:rFonts w:ascii="IRANSans Light" w:hAnsi="IRANSans Light" w:cs="IRANSans Light" w:hint="cs"/>
                <w:sz w:val="24"/>
                <w:szCs w:val="24"/>
                <w:rtl/>
              </w:rPr>
              <w:t>ی</w:t>
            </w:r>
            <w:r w:rsidRPr="00972190">
              <w:rPr>
                <w:rFonts w:ascii="IRANSans Light" w:hAnsi="IRANSans Light" w:cs="IRANSans Light" w:hint="eastAsia"/>
                <w:sz w:val="24"/>
                <w:szCs w:val="24"/>
                <w:rtl/>
              </w:rPr>
              <w:t>ـو</w:t>
            </w:r>
            <w:r w:rsidRPr="00972190">
              <w:rPr>
                <w:rFonts w:ascii="IRANSans Light" w:hAnsi="IRANSans Light" w:cs="IRANSans Light"/>
                <w:sz w:val="24"/>
                <w:szCs w:val="24"/>
                <w:rtl/>
              </w:rPr>
              <w:t xml:space="preserve"> </w:t>
            </w:r>
            <w:r w:rsidRPr="00972190">
              <w:rPr>
                <w:rFonts w:ascii="IRANSans Light" w:hAnsi="IRANSans Light" w:cs="IRANSans Light" w:hint="eastAsia"/>
                <w:sz w:val="24"/>
                <w:szCs w:val="24"/>
                <w:rtl/>
              </w:rPr>
              <w:t>گفتگو</w:t>
            </w:r>
            <w:r w:rsidRPr="00972190">
              <w:rPr>
                <w:rFonts w:ascii="IRANSans Light" w:hAnsi="IRANSans Light" w:cs="IRANSans Light" w:hint="cs"/>
                <w:sz w:val="24"/>
                <w:szCs w:val="24"/>
                <w:rtl/>
              </w:rPr>
              <w:t>ی</w:t>
            </w:r>
            <w:r w:rsidRPr="00972190">
              <w:rPr>
                <w:rFonts w:ascii="IRANSans Light" w:hAnsi="IRANSans Light" w:cs="IRANSans Light"/>
                <w:sz w:val="24"/>
                <w:szCs w:val="24"/>
                <w:rtl/>
              </w:rPr>
              <w:t xml:space="preserve"> </w:t>
            </w:r>
            <w:r w:rsidRPr="00972190">
              <w:rPr>
                <w:rFonts w:ascii="IRANSans Light" w:hAnsi="IRANSans Light" w:cs="IRANSans Light" w:hint="eastAsia"/>
                <w:sz w:val="24"/>
                <w:szCs w:val="24"/>
                <w:rtl/>
              </w:rPr>
              <w:t>و</w:t>
            </w:r>
            <w:r w:rsidRPr="00972190">
              <w:rPr>
                <w:rFonts w:ascii="IRANSans Light" w:hAnsi="IRANSans Light" w:cs="IRANSans Light" w:hint="cs"/>
                <w:sz w:val="24"/>
                <w:szCs w:val="24"/>
                <w:rtl/>
              </w:rPr>
              <w:t>ی</w:t>
            </w:r>
            <w:r w:rsidRPr="00972190">
              <w:rPr>
                <w:rFonts w:ascii="IRANSans Light" w:hAnsi="IRANSans Light" w:cs="IRANSans Light" w:hint="eastAsia"/>
                <w:sz w:val="24"/>
                <w:szCs w:val="24"/>
                <w:rtl/>
              </w:rPr>
              <w:t>ــژه</w:t>
            </w:r>
          </w:p>
        </w:tc>
        <w:tc>
          <w:tcPr>
            <w:tcW w:w="3876" w:type="dxa"/>
            <w:gridSpan w:val="7"/>
          </w:tcPr>
          <w:p w14:paraId="08833EEF" w14:textId="77777777" w:rsidR="00972190" w:rsidRPr="00633DC4" w:rsidRDefault="00972190" w:rsidP="00972190">
            <w:pPr>
              <w:rPr>
                <w:rFonts w:ascii="IRANSans Light" w:hAnsi="IRANSans Light" w:cs="IRANSans Light"/>
                <w:b/>
                <w:bCs/>
                <w:sz w:val="24"/>
                <w:szCs w:val="24"/>
                <w:u w:val="single"/>
                <w:rtl/>
              </w:rPr>
            </w:pPr>
            <w:r w:rsidRPr="00633DC4">
              <w:rPr>
                <w:rFonts w:ascii="IRANSans Light" w:hAnsi="IRANSans Light" w:cs="IRANSans Light" w:hint="eastAsia"/>
                <w:b/>
                <w:bCs/>
                <w:sz w:val="24"/>
                <w:szCs w:val="24"/>
                <w:u w:val="single"/>
                <w:rtl/>
              </w:rPr>
              <w:t>ل</w:t>
            </w:r>
            <w:r w:rsidRPr="00633DC4">
              <w:rPr>
                <w:rFonts w:ascii="IRANSans Light" w:hAnsi="IRANSans Light" w:cs="IRANSans Light" w:hint="cs"/>
                <w:b/>
                <w:bCs/>
                <w:sz w:val="24"/>
                <w:szCs w:val="24"/>
                <w:u w:val="single"/>
                <w:rtl/>
              </w:rPr>
              <w:t>ی</w:t>
            </w:r>
            <w:r w:rsidRPr="00633DC4">
              <w:rPr>
                <w:rFonts w:ascii="IRANSans Light" w:hAnsi="IRANSans Light" w:cs="IRANSans Light" w:hint="eastAsia"/>
                <w:b/>
                <w:bCs/>
                <w:sz w:val="24"/>
                <w:szCs w:val="24"/>
                <w:u w:val="single"/>
                <w:rtl/>
              </w:rPr>
              <w:t>نک</w:t>
            </w:r>
            <w:r w:rsidRPr="00633DC4">
              <w:rPr>
                <w:rFonts w:ascii="IRANSans Light" w:hAnsi="IRANSans Light" w:cs="IRANSans Light"/>
                <w:b/>
                <w:bCs/>
                <w:sz w:val="24"/>
                <w:szCs w:val="24"/>
                <w:u w:val="single"/>
                <w:rtl/>
              </w:rPr>
              <w:t xml:space="preserve"> </w:t>
            </w:r>
            <w:r w:rsidRPr="00633DC4">
              <w:rPr>
                <w:rFonts w:ascii="IRANSans Light" w:hAnsi="IRANSans Light" w:cs="IRANSans Light" w:hint="eastAsia"/>
                <w:b/>
                <w:bCs/>
                <w:sz w:val="24"/>
                <w:szCs w:val="24"/>
                <w:u w:val="single"/>
                <w:rtl/>
              </w:rPr>
              <w:t>ها</w:t>
            </w:r>
            <w:r w:rsidRPr="00633DC4">
              <w:rPr>
                <w:rFonts w:ascii="IRANSans Light" w:hAnsi="IRANSans Light" w:cs="IRANSans Light" w:hint="cs"/>
                <w:b/>
                <w:bCs/>
                <w:sz w:val="24"/>
                <w:szCs w:val="24"/>
                <w:u w:val="single"/>
                <w:rtl/>
              </w:rPr>
              <w:t>ی</w:t>
            </w:r>
            <w:r w:rsidRPr="00633DC4">
              <w:rPr>
                <w:rFonts w:ascii="IRANSans Light" w:hAnsi="IRANSans Light" w:cs="IRANSans Light"/>
                <w:b/>
                <w:bCs/>
                <w:sz w:val="24"/>
                <w:szCs w:val="24"/>
                <w:u w:val="single"/>
                <w:rtl/>
              </w:rPr>
              <w:t xml:space="preserve"> </w:t>
            </w:r>
            <w:r w:rsidRPr="00633DC4">
              <w:rPr>
                <w:rFonts w:ascii="IRANSans Light" w:hAnsi="IRANSans Light" w:cs="IRANSans Light" w:hint="eastAsia"/>
                <w:b/>
                <w:bCs/>
                <w:sz w:val="24"/>
                <w:szCs w:val="24"/>
                <w:u w:val="single"/>
                <w:rtl/>
              </w:rPr>
              <w:t>مرتبط</w:t>
            </w:r>
          </w:p>
          <w:p w14:paraId="2E1211DE" w14:textId="7F29333C" w:rsidR="00972190" w:rsidRDefault="00972190" w:rsidP="00972190">
            <w:pPr>
              <w:rPr>
                <w:rFonts w:ascii="IRANSans Light" w:hAnsi="IRANSans Light" w:cs="IRANSans Light"/>
                <w:sz w:val="24"/>
                <w:szCs w:val="24"/>
                <w:rtl/>
              </w:rPr>
            </w:pPr>
            <w:r w:rsidRPr="00972190">
              <w:rPr>
                <w:rFonts w:ascii="IRANSans Light" w:hAnsi="IRANSans Light" w:cs="IRANSans Light" w:hint="eastAsia"/>
                <w:sz w:val="24"/>
                <w:szCs w:val="24"/>
                <w:rtl/>
              </w:rPr>
              <w:t>شهر</w:t>
            </w:r>
            <w:r w:rsidRPr="00972190">
              <w:rPr>
                <w:rFonts w:ascii="IRANSans Light" w:hAnsi="IRANSans Light" w:cs="IRANSans Light"/>
                <w:sz w:val="24"/>
                <w:szCs w:val="24"/>
                <w:rtl/>
              </w:rPr>
              <w:t xml:space="preserve"> </w:t>
            </w:r>
            <w:r w:rsidRPr="00972190">
              <w:rPr>
                <w:rFonts w:ascii="IRANSans Light" w:hAnsi="IRANSans Light" w:cs="IRANSans Light" w:hint="eastAsia"/>
                <w:sz w:val="24"/>
                <w:szCs w:val="24"/>
                <w:rtl/>
              </w:rPr>
              <w:t>الکترون</w:t>
            </w:r>
            <w:r w:rsidRPr="00972190">
              <w:rPr>
                <w:rFonts w:ascii="IRANSans Light" w:hAnsi="IRANSans Light" w:cs="IRANSans Light" w:hint="cs"/>
                <w:sz w:val="24"/>
                <w:szCs w:val="24"/>
                <w:rtl/>
              </w:rPr>
              <w:t>ی</w:t>
            </w:r>
            <w:r w:rsidRPr="00972190">
              <w:rPr>
                <w:rFonts w:ascii="IRANSans Light" w:hAnsi="IRANSans Light" w:cs="IRANSans Light" w:hint="eastAsia"/>
                <w:sz w:val="24"/>
                <w:szCs w:val="24"/>
                <w:rtl/>
              </w:rPr>
              <w:t>ک</w:t>
            </w:r>
            <w:r w:rsidRPr="00972190">
              <w:rPr>
                <w:rFonts w:ascii="IRANSans Light" w:hAnsi="IRANSans Light" w:cs="IRANSans Light"/>
                <w:sz w:val="24"/>
                <w:szCs w:val="24"/>
                <w:rtl/>
              </w:rPr>
              <w:t xml:space="preserve"> </w:t>
            </w:r>
            <w:r w:rsidRPr="00972190">
              <w:rPr>
                <w:rFonts w:ascii="IRANSans Light" w:hAnsi="IRANSans Light" w:cs="IRANSans Light" w:hint="eastAsia"/>
                <w:sz w:val="24"/>
                <w:szCs w:val="24"/>
                <w:rtl/>
              </w:rPr>
              <w:t>همدان</w:t>
            </w:r>
          </w:p>
          <w:p w14:paraId="6A9F8393" w14:textId="09DF818D" w:rsidR="00633DC4" w:rsidRPr="00972190" w:rsidRDefault="00E93B4D" w:rsidP="00972190">
            <w:pPr>
              <w:rPr>
                <w:rFonts w:ascii="IRANSans Light" w:hAnsi="IRANSans Light" w:cs="IRANSans Light"/>
                <w:sz w:val="24"/>
                <w:szCs w:val="24"/>
                <w:rtl/>
              </w:rPr>
            </w:pPr>
            <w:r>
              <w:rPr>
                <w:rFonts w:ascii="IRANSans Light" w:hAnsi="IRANSans Light" w:cs="IRANSans Light" w:hint="cs"/>
                <w:sz w:val="24"/>
                <w:szCs w:val="24"/>
                <w:rtl/>
              </w:rPr>
              <w:t>شهرداری همدان</w:t>
            </w:r>
          </w:p>
          <w:p w14:paraId="0566079B" w14:textId="7DE45A8B" w:rsidR="002F5EAD" w:rsidRPr="00633DC4" w:rsidRDefault="00972190" w:rsidP="00633DC4">
            <w:pPr>
              <w:rPr>
                <w:rFonts w:ascii="IRANSans Light" w:hAnsi="IRANSans Light" w:cs="IRANSans Light"/>
                <w:sz w:val="24"/>
                <w:szCs w:val="24"/>
                <w:rtl/>
              </w:rPr>
            </w:pPr>
            <w:r w:rsidRPr="00972190">
              <w:rPr>
                <w:rFonts w:ascii="IRANSans Light" w:hAnsi="IRANSans Light" w:cs="IRANSans Light" w:hint="eastAsia"/>
                <w:sz w:val="24"/>
                <w:szCs w:val="24"/>
                <w:rtl/>
              </w:rPr>
              <w:t>مناقصات</w:t>
            </w:r>
            <w:r w:rsidRPr="00972190">
              <w:rPr>
                <w:rFonts w:ascii="IRANSans Light" w:hAnsi="IRANSans Light" w:cs="IRANSans Light"/>
                <w:sz w:val="24"/>
                <w:szCs w:val="24"/>
                <w:rtl/>
              </w:rPr>
              <w:t xml:space="preserve"> </w:t>
            </w:r>
            <w:r w:rsidRPr="00972190">
              <w:rPr>
                <w:rFonts w:ascii="IRANSans Light" w:hAnsi="IRANSans Light" w:cs="IRANSans Light" w:hint="eastAsia"/>
                <w:sz w:val="24"/>
                <w:szCs w:val="24"/>
                <w:rtl/>
              </w:rPr>
              <w:t>و</w:t>
            </w:r>
            <w:r w:rsidRPr="00972190">
              <w:rPr>
                <w:rFonts w:ascii="IRANSans Light" w:hAnsi="IRANSans Light" w:cs="IRANSans Light"/>
                <w:sz w:val="24"/>
                <w:szCs w:val="24"/>
                <w:rtl/>
              </w:rPr>
              <w:t xml:space="preserve"> </w:t>
            </w:r>
            <w:r w:rsidRPr="00972190">
              <w:rPr>
                <w:rFonts w:ascii="IRANSans Light" w:hAnsi="IRANSans Light" w:cs="IRANSans Light" w:hint="eastAsia"/>
                <w:sz w:val="24"/>
                <w:szCs w:val="24"/>
                <w:rtl/>
              </w:rPr>
              <w:t>مزا</w:t>
            </w:r>
            <w:r w:rsidRPr="00972190">
              <w:rPr>
                <w:rFonts w:ascii="IRANSans Light" w:hAnsi="IRANSans Light" w:cs="IRANSans Light" w:hint="cs"/>
                <w:sz w:val="24"/>
                <w:szCs w:val="24"/>
                <w:rtl/>
              </w:rPr>
              <w:t>ی</w:t>
            </w:r>
            <w:r w:rsidRPr="00972190">
              <w:rPr>
                <w:rFonts w:ascii="IRANSans Light" w:hAnsi="IRANSans Light" w:cs="IRANSans Light" w:hint="eastAsia"/>
                <w:sz w:val="24"/>
                <w:szCs w:val="24"/>
                <w:rtl/>
              </w:rPr>
              <w:t>دات</w:t>
            </w:r>
          </w:p>
        </w:tc>
        <w:tc>
          <w:tcPr>
            <w:tcW w:w="3782" w:type="dxa"/>
            <w:gridSpan w:val="5"/>
          </w:tcPr>
          <w:p w14:paraId="55592627" w14:textId="77777777" w:rsidR="00633DC4" w:rsidRPr="00633DC4" w:rsidRDefault="00633DC4" w:rsidP="00633DC4">
            <w:pPr>
              <w:rPr>
                <w:rFonts w:ascii="IRANSans Light" w:hAnsi="IRANSans Light" w:cs="IRANSans Light"/>
                <w:b/>
                <w:bCs/>
                <w:sz w:val="24"/>
                <w:szCs w:val="24"/>
                <w:u w:val="single"/>
                <w:rtl/>
              </w:rPr>
            </w:pPr>
            <w:r w:rsidRPr="00633DC4">
              <w:rPr>
                <w:rFonts w:ascii="IRANSans Light" w:hAnsi="IRANSans Light" w:cs="IRANSans Light" w:hint="eastAsia"/>
                <w:b/>
                <w:bCs/>
                <w:sz w:val="24"/>
                <w:szCs w:val="24"/>
                <w:u w:val="single"/>
                <w:rtl/>
              </w:rPr>
              <w:t>سا</w:t>
            </w:r>
            <w:r w:rsidRPr="00633DC4">
              <w:rPr>
                <w:rFonts w:ascii="IRANSans Light" w:hAnsi="IRANSans Light" w:cs="IRANSans Light" w:hint="cs"/>
                <w:b/>
                <w:bCs/>
                <w:sz w:val="24"/>
                <w:szCs w:val="24"/>
                <w:u w:val="single"/>
                <w:rtl/>
              </w:rPr>
              <w:t>ی</w:t>
            </w:r>
            <w:r w:rsidRPr="00633DC4">
              <w:rPr>
                <w:rFonts w:ascii="IRANSans Light" w:hAnsi="IRANSans Light" w:cs="IRANSans Light" w:hint="eastAsia"/>
                <w:b/>
                <w:bCs/>
                <w:sz w:val="24"/>
                <w:szCs w:val="24"/>
                <w:u w:val="single"/>
                <w:rtl/>
              </w:rPr>
              <w:t>ت</w:t>
            </w:r>
            <w:r w:rsidRPr="00633DC4">
              <w:rPr>
                <w:rFonts w:ascii="IRANSans Light" w:hAnsi="IRANSans Light" w:cs="IRANSans Light"/>
                <w:b/>
                <w:bCs/>
                <w:sz w:val="24"/>
                <w:szCs w:val="24"/>
                <w:u w:val="single"/>
                <w:rtl/>
              </w:rPr>
              <w:t xml:space="preserve"> </w:t>
            </w:r>
            <w:r w:rsidRPr="00633DC4">
              <w:rPr>
                <w:rFonts w:ascii="IRANSans Light" w:hAnsi="IRANSans Light" w:cs="IRANSans Light" w:hint="eastAsia"/>
                <w:b/>
                <w:bCs/>
                <w:sz w:val="24"/>
                <w:szCs w:val="24"/>
                <w:u w:val="single"/>
                <w:rtl/>
              </w:rPr>
              <w:t>ها</w:t>
            </w:r>
            <w:r w:rsidRPr="00633DC4">
              <w:rPr>
                <w:rFonts w:ascii="IRANSans Light" w:hAnsi="IRANSans Light" w:cs="IRANSans Light" w:hint="cs"/>
                <w:b/>
                <w:bCs/>
                <w:sz w:val="24"/>
                <w:szCs w:val="24"/>
                <w:u w:val="single"/>
                <w:rtl/>
              </w:rPr>
              <w:t>ی</w:t>
            </w:r>
            <w:r w:rsidRPr="00633DC4">
              <w:rPr>
                <w:rFonts w:ascii="IRANSans Light" w:hAnsi="IRANSans Light" w:cs="IRANSans Light"/>
                <w:b/>
                <w:bCs/>
                <w:sz w:val="24"/>
                <w:szCs w:val="24"/>
                <w:u w:val="single"/>
                <w:rtl/>
              </w:rPr>
              <w:t xml:space="preserve"> </w:t>
            </w:r>
            <w:r w:rsidRPr="00633DC4">
              <w:rPr>
                <w:rFonts w:ascii="IRANSans Light" w:hAnsi="IRANSans Light" w:cs="IRANSans Light" w:hint="eastAsia"/>
                <w:b/>
                <w:bCs/>
                <w:sz w:val="24"/>
                <w:szCs w:val="24"/>
                <w:u w:val="single"/>
                <w:rtl/>
              </w:rPr>
              <w:t>مرتبط</w:t>
            </w:r>
          </w:p>
          <w:p w14:paraId="581997FC" w14:textId="77777777" w:rsidR="00633DC4" w:rsidRPr="00972190" w:rsidRDefault="00633DC4" w:rsidP="00633DC4">
            <w:pPr>
              <w:rPr>
                <w:rFonts w:ascii="IRANSans Light" w:hAnsi="IRANSans Light" w:cs="IRANSans Light"/>
                <w:sz w:val="24"/>
                <w:szCs w:val="24"/>
                <w:rtl/>
              </w:rPr>
            </w:pPr>
            <w:r w:rsidRPr="00972190">
              <w:rPr>
                <w:rFonts w:ascii="IRANSans Light" w:hAnsi="IRANSans Light" w:cs="IRANSans Light" w:hint="eastAsia"/>
                <w:sz w:val="24"/>
                <w:szCs w:val="24"/>
                <w:rtl/>
              </w:rPr>
              <w:t>روزنامه</w:t>
            </w:r>
            <w:r w:rsidRPr="00972190">
              <w:rPr>
                <w:rFonts w:ascii="IRANSans Light" w:hAnsi="IRANSans Light" w:cs="IRANSans Light"/>
                <w:sz w:val="24"/>
                <w:szCs w:val="24"/>
                <w:rtl/>
              </w:rPr>
              <w:t xml:space="preserve"> </w:t>
            </w:r>
            <w:r w:rsidRPr="00972190">
              <w:rPr>
                <w:rFonts w:ascii="IRANSans Light" w:hAnsi="IRANSans Light" w:cs="IRANSans Light" w:hint="eastAsia"/>
                <w:sz w:val="24"/>
                <w:szCs w:val="24"/>
                <w:rtl/>
              </w:rPr>
              <w:t>هگمتانه</w:t>
            </w:r>
          </w:p>
          <w:p w14:paraId="68E87503" w14:textId="77777777" w:rsidR="00633DC4" w:rsidRPr="00972190" w:rsidRDefault="00633DC4" w:rsidP="00633DC4">
            <w:pPr>
              <w:rPr>
                <w:rFonts w:ascii="IRANSans Light" w:hAnsi="IRANSans Light" w:cs="IRANSans Light"/>
                <w:sz w:val="24"/>
                <w:szCs w:val="24"/>
                <w:rtl/>
              </w:rPr>
            </w:pPr>
            <w:r w:rsidRPr="00972190">
              <w:rPr>
                <w:rFonts w:ascii="IRANSans Light" w:hAnsi="IRANSans Light" w:cs="IRANSans Light" w:hint="eastAsia"/>
                <w:sz w:val="24"/>
                <w:szCs w:val="24"/>
                <w:rtl/>
              </w:rPr>
              <w:t>خبــرگزار</w:t>
            </w:r>
            <w:r w:rsidRPr="00972190">
              <w:rPr>
                <w:rFonts w:ascii="IRANSans Light" w:hAnsi="IRANSans Light" w:cs="IRANSans Light" w:hint="cs"/>
                <w:sz w:val="24"/>
                <w:szCs w:val="24"/>
                <w:rtl/>
              </w:rPr>
              <w:t>ی</w:t>
            </w:r>
            <w:r w:rsidRPr="00972190">
              <w:rPr>
                <w:rFonts w:ascii="IRANSans Light" w:hAnsi="IRANSans Light" w:cs="IRANSans Light"/>
                <w:sz w:val="24"/>
                <w:szCs w:val="24"/>
                <w:rtl/>
              </w:rPr>
              <w:t xml:space="preserve"> </w:t>
            </w:r>
            <w:r w:rsidRPr="00972190">
              <w:rPr>
                <w:rFonts w:ascii="IRANSans Light" w:hAnsi="IRANSans Light" w:cs="IRANSans Light" w:hint="eastAsia"/>
                <w:sz w:val="24"/>
                <w:szCs w:val="24"/>
                <w:rtl/>
              </w:rPr>
              <w:t>مهـر</w:t>
            </w:r>
          </w:p>
          <w:p w14:paraId="38DDE575" w14:textId="77777777" w:rsidR="00633DC4" w:rsidRPr="00972190" w:rsidRDefault="00633DC4" w:rsidP="00633DC4">
            <w:pPr>
              <w:rPr>
                <w:rFonts w:ascii="IRANSans Light" w:hAnsi="IRANSans Light" w:cs="IRANSans Light"/>
                <w:sz w:val="24"/>
                <w:szCs w:val="24"/>
                <w:rtl/>
              </w:rPr>
            </w:pPr>
            <w:r w:rsidRPr="00972190">
              <w:rPr>
                <w:rFonts w:ascii="IRANSans Light" w:hAnsi="IRANSans Light" w:cs="IRANSans Light" w:hint="eastAsia"/>
                <w:sz w:val="24"/>
                <w:szCs w:val="24"/>
                <w:rtl/>
              </w:rPr>
              <w:t>خبــرگزار</w:t>
            </w:r>
            <w:r w:rsidRPr="00972190">
              <w:rPr>
                <w:rFonts w:ascii="IRANSans Light" w:hAnsi="IRANSans Light" w:cs="IRANSans Light" w:hint="cs"/>
                <w:sz w:val="24"/>
                <w:szCs w:val="24"/>
                <w:rtl/>
              </w:rPr>
              <w:t>ی</w:t>
            </w:r>
            <w:r w:rsidRPr="00972190">
              <w:rPr>
                <w:rFonts w:ascii="IRANSans Light" w:hAnsi="IRANSans Light" w:cs="IRANSans Light"/>
                <w:sz w:val="24"/>
                <w:szCs w:val="24"/>
                <w:rtl/>
              </w:rPr>
              <w:t xml:space="preserve"> </w:t>
            </w:r>
            <w:r w:rsidRPr="00972190">
              <w:rPr>
                <w:rFonts w:ascii="IRANSans Light" w:hAnsi="IRANSans Light" w:cs="IRANSans Light" w:hint="eastAsia"/>
                <w:sz w:val="24"/>
                <w:szCs w:val="24"/>
                <w:rtl/>
              </w:rPr>
              <w:t>ا</w:t>
            </w:r>
            <w:r w:rsidRPr="00972190">
              <w:rPr>
                <w:rFonts w:ascii="IRANSans Light" w:hAnsi="IRANSans Light" w:cs="IRANSans Light" w:hint="cs"/>
                <w:sz w:val="24"/>
                <w:szCs w:val="24"/>
                <w:rtl/>
              </w:rPr>
              <w:t>ی</w:t>
            </w:r>
            <w:r w:rsidRPr="00972190">
              <w:rPr>
                <w:rFonts w:ascii="IRANSans Light" w:hAnsi="IRANSans Light" w:cs="IRANSans Light" w:hint="eastAsia"/>
                <w:sz w:val="24"/>
                <w:szCs w:val="24"/>
                <w:rtl/>
              </w:rPr>
              <w:t>سنا</w:t>
            </w:r>
          </w:p>
          <w:p w14:paraId="541425A9" w14:textId="5C9C0A71" w:rsidR="002F5EAD" w:rsidRPr="00633DC4" w:rsidRDefault="00633DC4" w:rsidP="00633DC4">
            <w:pPr>
              <w:rPr>
                <w:rFonts w:ascii="IRANSans Light" w:hAnsi="IRANSans Light" w:cs="IRANSans Light"/>
                <w:sz w:val="24"/>
                <w:szCs w:val="24"/>
                <w:rtl/>
              </w:rPr>
            </w:pPr>
            <w:r w:rsidRPr="00972190">
              <w:rPr>
                <w:rFonts w:ascii="IRANSans Light" w:hAnsi="IRANSans Light" w:cs="IRANSans Light" w:hint="eastAsia"/>
                <w:sz w:val="24"/>
                <w:szCs w:val="24"/>
                <w:rtl/>
              </w:rPr>
              <w:t>باشگاه</w:t>
            </w:r>
            <w:r w:rsidRPr="00972190">
              <w:rPr>
                <w:rFonts w:ascii="IRANSans Light" w:hAnsi="IRANSans Light" w:cs="IRANSans Light"/>
                <w:sz w:val="24"/>
                <w:szCs w:val="24"/>
                <w:rtl/>
              </w:rPr>
              <w:t xml:space="preserve"> </w:t>
            </w:r>
            <w:r w:rsidRPr="00972190">
              <w:rPr>
                <w:rFonts w:ascii="IRANSans Light" w:hAnsi="IRANSans Light" w:cs="IRANSans Light" w:hint="eastAsia"/>
                <w:sz w:val="24"/>
                <w:szCs w:val="24"/>
                <w:rtl/>
              </w:rPr>
              <w:t>خبرنگاران</w:t>
            </w:r>
          </w:p>
        </w:tc>
      </w:tr>
      <w:tr w:rsidR="00972190" w:rsidRPr="00096EAA" w14:paraId="5EE66D2B" w14:textId="77777777" w:rsidTr="00521D66">
        <w:tc>
          <w:tcPr>
            <w:tcW w:w="9880" w:type="dxa"/>
            <w:gridSpan w:val="14"/>
            <w:tcBorders>
              <w:right w:val="nil"/>
            </w:tcBorders>
          </w:tcPr>
          <w:p w14:paraId="2400103A" w14:textId="77777777" w:rsidR="00972190" w:rsidRPr="00096EAA" w:rsidRDefault="00972190" w:rsidP="00972190">
            <w:pPr>
              <w:rPr>
                <w:rFonts w:ascii="IRANSans Light" w:hAnsi="IRANSans Light" w:cs="IRANSans Light"/>
                <w:b/>
                <w:bCs/>
                <w:sz w:val="20"/>
                <w:szCs w:val="20"/>
                <w:rtl/>
              </w:rPr>
            </w:pPr>
            <w:r w:rsidRPr="002B24EF">
              <w:rPr>
                <w:rFonts w:ascii="IRANSans Light" w:hAnsi="IRANSans Light" w:cs="IRANSans Light" w:hint="eastAsia"/>
                <w:b/>
                <w:bCs/>
                <w:sz w:val="20"/>
                <w:szCs w:val="20"/>
                <w:rtl/>
              </w:rPr>
              <w:t>کل</w:t>
            </w:r>
            <w:r w:rsidRPr="002B24EF">
              <w:rPr>
                <w:rFonts w:ascii="IRANSans Light" w:hAnsi="IRANSans Light" w:cs="IRANSans Light" w:hint="cs"/>
                <w:b/>
                <w:bCs/>
                <w:sz w:val="20"/>
                <w:szCs w:val="20"/>
                <w:rtl/>
              </w:rPr>
              <w:t>ی</w:t>
            </w:r>
            <w:r w:rsidRPr="002B24EF">
              <w:rPr>
                <w:rFonts w:ascii="IRANSans Light" w:hAnsi="IRANSans Light" w:cs="IRANSans Light" w:hint="eastAsia"/>
                <w:b/>
                <w:bCs/>
                <w:sz w:val="20"/>
                <w:szCs w:val="20"/>
                <w:rtl/>
              </w:rPr>
              <w:t>ه</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حقوق</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ماد</w:t>
            </w:r>
            <w:r w:rsidRPr="002B24EF">
              <w:rPr>
                <w:rFonts w:ascii="IRANSans Light" w:hAnsi="IRANSans Light" w:cs="IRANSans Light" w:hint="cs"/>
                <w:b/>
                <w:bCs/>
                <w:sz w:val="20"/>
                <w:szCs w:val="20"/>
                <w:rtl/>
              </w:rPr>
              <w:t>ی</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و</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معنو</w:t>
            </w:r>
            <w:r w:rsidRPr="002B24EF">
              <w:rPr>
                <w:rFonts w:ascii="IRANSans Light" w:hAnsi="IRANSans Light" w:cs="IRANSans Light" w:hint="cs"/>
                <w:b/>
                <w:bCs/>
                <w:sz w:val="20"/>
                <w:szCs w:val="20"/>
                <w:rtl/>
              </w:rPr>
              <w:t>ی</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ا</w:t>
            </w:r>
            <w:r w:rsidRPr="002B24EF">
              <w:rPr>
                <w:rFonts w:ascii="IRANSans Light" w:hAnsi="IRANSans Light" w:cs="IRANSans Light" w:hint="cs"/>
                <w:b/>
                <w:bCs/>
                <w:sz w:val="20"/>
                <w:szCs w:val="20"/>
                <w:rtl/>
              </w:rPr>
              <w:t>ی</w:t>
            </w:r>
            <w:r w:rsidRPr="002B24EF">
              <w:rPr>
                <w:rFonts w:ascii="IRANSans Light" w:hAnsi="IRANSans Light" w:cs="IRANSans Light" w:hint="eastAsia"/>
                <w:b/>
                <w:bCs/>
                <w:sz w:val="20"/>
                <w:szCs w:val="20"/>
                <w:rtl/>
              </w:rPr>
              <w:t>ن</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پورتال</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متعلق</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به</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شهردار</w:t>
            </w:r>
            <w:r w:rsidRPr="002B24EF">
              <w:rPr>
                <w:rFonts w:ascii="IRANSans Light" w:hAnsi="IRANSans Light" w:cs="IRANSans Light" w:hint="cs"/>
                <w:b/>
                <w:bCs/>
                <w:sz w:val="20"/>
                <w:szCs w:val="20"/>
                <w:rtl/>
              </w:rPr>
              <w:t>ی</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همدان</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بوده</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و</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هر</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گونه</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کپ</w:t>
            </w:r>
            <w:r w:rsidRPr="002B24EF">
              <w:rPr>
                <w:rFonts w:ascii="IRANSans Light" w:hAnsi="IRANSans Light" w:cs="IRANSans Light" w:hint="cs"/>
                <w:b/>
                <w:bCs/>
                <w:sz w:val="20"/>
                <w:szCs w:val="20"/>
                <w:rtl/>
              </w:rPr>
              <w:t>ی</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بردار</w:t>
            </w:r>
            <w:r w:rsidRPr="002B24EF">
              <w:rPr>
                <w:rFonts w:ascii="IRANSans Light" w:hAnsi="IRANSans Light" w:cs="IRANSans Light" w:hint="cs"/>
                <w:b/>
                <w:bCs/>
                <w:sz w:val="20"/>
                <w:szCs w:val="20"/>
                <w:rtl/>
              </w:rPr>
              <w:t>ی</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بدون</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ذکر</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منبع</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غ</w:t>
            </w:r>
            <w:r w:rsidRPr="002B24EF">
              <w:rPr>
                <w:rFonts w:ascii="IRANSans Light" w:hAnsi="IRANSans Light" w:cs="IRANSans Light" w:hint="cs"/>
                <w:b/>
                <w:bCs/>
                <w:sz w:val="20"/>
                <w:szCs w:val="20"/>
                <w:rtl/>
              </w:rPr>
              <w:t>ی</w:t>
            </w:r>
            <w:r w:rsidRPr="002B24EF">
              <w:rPr>
                <w:rFonts w:ascii="IRANSans Light" w:hAnsi="IRANSans Light" w:cs="IRANSans Light" w:hint="eastAsia"/>
                <w:b/>
                <w:bCs/>
                <w:sz w:val="20"/>
                <w:szCs w:val="20"/>
                <w:rtl/>
              </w:rPr>
              <w:t>ر</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مجاز</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م</w:t>
            </w:r>
            <w:r w:rsidRPr="002B24EF">
              <w:rPr>
                <w:rFonts w:ascii="IRANSans Light" w:hAnsi="IRANSans Light" w:cs="IRANSans Light" w:hint="cs"/>
                <w:b/>
                <w:bCs/>
                <w:sz w:val="20"/>
                <w:szCs w:val="20"/>
                <w:rtl/>
              </w:rPr>
              <w:t>ی</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باشد</w:t>
            </w:r>
          </w:p>
        </w:tc>
        <w:tc>
          <w:tcPr>
            <w:tcW w:w="5586" w:type="dxa"/>
            <w:gridSpan w:val="10"/>
            <w:tcBorders>
              <w:left w:val="nil"/>
            </w:tcBorders>
          </w:tcPr>
          <w:p w14:paraId="317B367F" w14:textId="6AD4B0E0" w:rsidR="00972190" w:rsidRPr="00096EAA" w:rsidRDefault="00972190" w:rsidP="00972190">
            <w:pPr>
              <w:jc w:val="right"/>
              <w:rPr>
                <w:rFonts w:ascii="IRANSans Light" w:hAnsi="IRANSans Light" w:cs="IRANSans Light"/>
                <w:b/>
                <w:bCs/>
                <w:sz w:val="20"/>
                <w:szCs w:val="20"/>
                <w:rtl/>
              </w:rPr>
            </w:pPr>
            <w:r>
              <w:rPr>
                <w:rFonts w:ascii="IRANSans Light" w:hAnsi="IRANSans Light" w:cs="IRANSans Light"/>
                <w:b/>
                <w:bCs/>
                <w:sz w:val="20"/>
                <w:szCs w:val="20"/>
                <w:rtl/>
              </w:rPr>
              <w:tab/>
            </w:r>
            <w:r w:rsidRPr="00096EAA">
              <w:rPr>
                <w:rFonts w:ascii="IRANSans Light" w:hAnsi="IRANSans Light" w:cs="IRANSans Light"/>
                <w:b/>
                <w:bCs/>
                <w:sz w:val="20"/>
                <w:szCs w:val="20"/>
                <w:rtl/>
              </w:rPr>
              <w:t>مجموع بازدیدها ۸۷۳,۷۸۷</w:t>
            </w:r>
            <w:r>
              <w:rPr>
                <w:rFonts w:ascii="IRANSans Light" w:hAnsi="IRANSans Light" w:cs="IRANSans Light" w:hint="cs"/>
                <w:b/>
                <w:bCs/>
                <w:sz w:val="20"/>
                <w:szCs w:val="20"/>
                <w:rtl/>
              </w:rPr>
              <w:t xml:space="preserve"> </w:t>
            </w:r>
            <w:r>
              <w:rPr>
                <w:rFonts w:ascii="IRANSans Light" w:hAnsi="IRANSans Light" w:cs="IRANSans Light"/>
                <w:b/>
                <w:bCs/>
                <w:sz w:val="20"/>
                <w:szCs w:val="20"/>
                <w:rtl/>
              </w:rPr>
              <w:tab/>
            </w:r>
            <w:r w:rsidRPr="00096EAA">
              <w:rPr>
                <w:rFonts w:ascii="IRANSans Light" w:hAnsi="IRANSans Light" w:cs="IRANSans Light"/>
                <w:b/>
                <w:bCs/>
                <w:sz w:val="20"/>
                <w:szCs w:val="20"/>
                <w:rtl/>
              </w:rPr>
              <w:t>آخرین به روزرسانی 23/04/1398</w:t>
            </w:r>
          </w:p>
        </w:tc>
      </w:tr>
    </w:tbl>
    <w:p w14:paraId="19530242" w14:textId="159270D0" w:rsidR="002F5EAD" w:rsidRDefault="002F5EAD" w:rsidP="002F5EAD">
      <w:pPr>
        <w:tabs>
          <w:tab w:val="left" w:pos="9607"/>
        </w:tabs>
      </w:pPr>
      <w:r>
        <w:lastRenderedPageBreak/>
        <w:tab/>
      </w:r>
    </w:p>
    <w:p w14:paraId="36DE882B" w14:textId="77777777" w:rsidR="002F5EAD" w:rsidRDefault="002F5EAD" w:rsidP="002F5EAD">
      <w:pPr>
        <w:tabs>
          <w:tab w:val="left" w:pos="9607"/>
        </w:tabs>
        <w:bidi w:val="0"/>
        <w:sectPr w:rsidR="002F5EAD" w:rsidSect="005C2693">
          <w:headerReference w:type="default" r:id="rId38"/>
          <w:headerReference w:type="first" r:id="rId39"/>
          <w:pgSz w:w="16840" w:h="23814" w:code="9"/>
          <w:pgMar w:top="720" w:right="720" w:bottom="720" w:left="720" w:header="709" w:footer="709" w:gutter="0"/>
          <w:cols w:space="708"/>
          <w:titlePg/>
          <w:docGrid w:linePitch="360"/>
        </w:sectPr>
      </w:pPr>
    </w:p>
    <w:p w14:paraId="1F27CE26" w14:textId="2675FF3D" w:rsidR="004F0457" w:rsidRDefault="00FE242C" w:rsidP="00DE708A">
      <w:pPr>
        <w:pStyle w:val="Heading3"/>
        <w:numPr>
          <w:ilvl w:val="2"/>
          <w:numId w:val="33"/>
        </w:numPr>
        <w:bidi/>
        <w:rPr>
          <w:rtl/>
        </w:rPr>
      </w:pPr>
      <w:bookmarkStart w:id="132" w:name="_Toc21529817"/>
      <w:r w:rsidRPr="00565D76">
        <w:rPr>
          <w:rFonts w:hint="eastAsia"/>
          <w:rtl/>
        </w:rPr>
        <w:lastRenderedPageBreak/>
        <w:t>پا</w:t>
      </w:r>
      <w:r w:rsidRPr="00565D76">
        <w:rPr>
          <w:rFonts w:hint="cs"/>
          <w:rtl/>
        </w:rPr>
        <w:t>ی</w:t>
      </w:r>
      <w:r w:rsidRPr="00565D76">
        <w:rPr>
          <w:rFonts w:hint="eastAsia"/>
          <w:rtl/>
        </w:rPr>
        <w:t>گاه</w:t>
      </w:r>
      <w:r w:rsidRPr="00565D76">
        <w:rPr>
          <w:rtl/>
        </w:rPr>
        <w:t xml:space="preserve"> </w:t>
      </w:r>
      <w:r w:rsidRPr="00565D76">
        <w:rPr>
          <w:rFonts w:hint="eastAsia"/>
          <w:rtl/>
        </w:rPr>
        <w:t>اطلاع</w:t>
      </w:r>
      <w:r w:rsidRPr="00565D76">
        <w:rPr>
          <w:rtl/>
        </w:rPr>
        <w:t xml:space="preserve"> </w:t>
      </w:r>
      <w:r w:rsidRPr="00565D76">
        <w:rPr>
          <w:rFonts w:hint="eastAsia"/>
          <w:rtl/>
        </w:rPr>
        <w:t>رسان</w:t>
      </w:r>
      <w:r w:rsidRPr="00565D76">
        <w:rPr>
          <w:rFonts w:hint="cs"/>
          <w:rtl/>
        </w:rPr>
        <w:t>ی</w:t>
      </w:r>
      <w:r w:rsidRPr="00565D76">
        <w:rPr>
          <w:rtl/>
        </w:rPr>
        <w:t xml:space="preserve"> </w:t>
      </w:r>
      <w:r w:rsidRPr="00565D76">
        <w:rPr>
          <w:rFonts w:hint="eastAsia"/>
          <w:rtl/>
        </w:rPr>
        <w:t>مناقصات</w:t>
      </w:r>
      <w:r w:rsidRPr="00565D76">
        <w:rPr>
          <w:rtl/>
        </w:rPr>
        <w:t xml:space="preserve"> </w:t>
      </w:r>
      <w:r w:rsidRPr="00565D76">
        <w:rPr>
          <w:rFonts w:hint="eastAsia"/>
          <w:rtl/>
        </w:rPr>
        <w:t>و</w:t>
      </w:r>
      <w:r w:rsidRPr="00565D76">
        <w:rPr>
          <w:rtl/>
        </w:rPr>
        <w:t xml:space="preserve"> </w:t>
      </w:r>
      <w:r w:rsidRPr="00565D76">
        <w:rPr>
          <w:rFonts w:hint="eastAsia"/>
          <w:rtl/>
        </w:rPr>
        <w:t>مزا</w:t>
      </w:r>
      <w:r w:rsidRPr="00565D76">
        <w:rPr>
          <w:rFonts w:hint="cs"/>
          <w:rtl/>
        </w:rPr>
        <w:t>ی</w:t>
      </w:r>
      <w:r w:rsidRPr="00565D76">
        <w:rPr>
          <w:rFonts w:hint="eastAsia"/>
          <w:rtl/>
        </w:rPr>
        <w:t>دات</w:t>
      </w:r>
      <w:r w:rsidRPr="00565D76">
        <w:rPr>
          <w:rFonts w:hint="cs"/>
          <w:rtl/>
        </w:rPr>
        <w:t xml:space="preserve"> </w:t>
      </w:r>
      <w:r>
        <w:rPr>
          <w:rFonts w:hint="cs"/>
          <w:rtl/>
        </w:rPr>
        <w:t>شهرداری همدان</w:t>
      </w:r>
      <w:bookmarkEnd w:id="132"/>
    </w:p>
    <w:p w14:paraId="6A121AF4" w14:textId="77777777" w:rsidR="00A920BC" w:rsidRDefault="004F0457">
      <w:pPr>
        <w:bidi w:val="0"/>
        <w:rPr>
          <w:rFonts w:ascii="B Nazanin" w:eastAsia="Times New Roman" w:hAnsi="B Nazanin" w:cs="B Nazanin"/>
          <w:b/>
          <w:bCs/>
          <w:sz w:val="24"/>
          <w:szCs w:val="24"/>
          <w:rtl/>
          <w:lang w:bidi="ar-SA"/>
        </w:rPr>
      </w:pPr>
      <w:r>
        <w:rPr>
          <w:rtl/>
        </w:rPr>
        <w:br w:type="page"/>
      </w:r>
    </w:p>
    <w:tbl>
      <w:tblPr>
        <w:tblStyle w:val="TableGrid"/>
        <w:tblpPr w:leftFromText="180" w:rightFromText="180" w:horzAnchor="margin" w:tblpXSpec="center" w:tblpY="-930"/>
        <w:bidiVisual/>
        <w:tblW w:w="11833" w:type="dxa"/>
        <w:tblLook w:val="04A0" w:firstRow="1" w:lastRow="0" w:firstColumn="1" w:lastColumn="0" w:noHBand="0" w:noVBand="1"/>
      </w:tblPr>
      <w:tblGrid>
        <w:gridCol w:w="555"/>
        <w:gridCol w:w="420"/>
        <w:gridCol w:w="390"/>
        <w:gridCol w:w="795"/>
        <w:gridCol w:w="70"/>
        <w:gridCol w:w="676"/>
        <w:gridCol w:w="845"/>
        <w:gridCol w:w="250"/>
        <w:gridCol w:w="1097"/>
        <w:gridCol w:w="6726"/>
        <w:gridCol w:w="9"/>
      </w:tblGrid>
      <w:tr w:rsidR="00A920BC" w:rsidRPr="00D91D15" w14:paraId="31BC4A99" w14:textId="77777777" w:rsidTr="00B92400">
        <w:trPr>
          <w:trHeight w:val="530"/>
        </w:trPr>
        <w:tc>
          <w:tcPr>
            <w:tcW w:w="555" w:type="dxa"/>
            <w:shd w:val="clear" w:color="auto" w:fill="595959" w:themeFill="text1" w:themeFillTint="A6"/>
          </w:tcPr>
          <w:p w14:paraId="69CFF92A" w14:textId="77777777" w:rsidR="00A920BC" w:rsidRPr="00C355D8" w:rsidRDefault="00A920BC" w:rsidP="00B92400">
            <w:pPr>
              <w:rPr>
                <w:rFonts w:cs="B Nazanin"/>
                <w:color w:val="FFFFFF" w:themeColor="background1"/>
              </w:rPr>
            </w:pPr>
            <w:r w:rsidRPr="00C355D8">
              <w:rPr>
                <w:rFonts w:cs="B Nazanin" w:hint="cs"/>
                <w:color w:val="FFFFFF" w:themeColor="background1"/>
                <w:rtl/>
              </w:rPr>
              <w:lastRenderedPageBreak/>
              <w:t>لوگو</w:t>
            </w:r>
          </w:p>
        </w:tc>
        <w:tc>
          <w:tcPr>
            <w:tcW w:w="810" w:type="dxa"/>
            <w:gridSpan w:val="2"/>
            <w:shd w:val="clear" w:color="auto" w:fill="595959" w:themeFill="text1" w:themeFillTint="A6"/>
          </w:tcPr>
          <w:p w14:paraId="6A96B691" w14:textId="77777777" w:rsidR="00A920BC" w:rsidRPr="00C355D8" w:rsidRDefault="00A920BC" w:rsidP="00B92400">
            <w:pPr>
              <w:jc w:val="center"/>
              <w:rPr>
                <w:rFonts w:cs="B Nazanin"/>
                <w:color w:val="FFFFFF" w:themeColor="background1"/>
                <w:rtl/>
              </w:rPr>
            </w:pPr>
            <w:r>
              <w:rPr>
                <w:rFonts w:cs="B Nazanin" w:hint="cs"/>
                <w:color w:val="FFFFFF" w:themeColor="background1"/>
                <w:rtl/>
              </w:rPr>
              <w:t>خانه</w:t>
            </w:r>
          </w:p>
        </w:tc>
        <w:tc>
          <w:tcPr>
            <w:tcW w:w="768" w:type="dxa"/>
            <w:shd w:val="clear" w:color="auto" w:fill="595959" w:themeFill="text1" w:themeFillTint="A6"/>
          </w:tcPr>
          <w:p w14:paraId="32E6D19C" w14:textId="77777777" w:rsidR="00A920BC" w:rsidRPr="00C355D8" w:rsidRDefault="00A920BC" w:rsidP="00B92400">
            <w:pPr>
              <w:rPr>
                <w:rFonts w:cs="B Nazanin"/>
                <w:color w:val="FFFFFF" w:themeColor="background1"/>
              </w:rPr>
            </w:pPr>
            <w:r w:rsidRPr="00C355D8">
              <w:rPr>
                <w:rFonts w:cs="B Nazanin" w:hint="cs"/>
                <w:color w:val="FFFFFF" w:themeColor="background1"/>
                <w:rtl/>
              </w:rPr>
              <w:t>مناقصات</w:t>
            </w:r>
          </w:p>
        </w:tc>
        <w:tc>
          <w:tcPr>
            <w:tcW w:w="746" w:type="dxa"/>
            <w:gridSpan w:val="2"/>
            <w:shd w:val="clear" w:color="auto" w:fill="595959" w:themeFill="text1" w:themeFillTint="A6"/>
          </w:tcPr>
          <w:p w14:paraId="5C042DF4" w14:textId="77777777" w:rsidR="00A920BC" w:rsidRPr="00C355D8" w:rsidRDefault="00A920BC" w:rsidP="00B92400">
            <w:pPr>
              <w:rPr>
                <w:rFonts w:cs="B Nazanin"/>
                <w:color w:val="FFFFFF" w:themeColor="background1"/>
              </w:rPr>
            </w:pPr>
            <w:r w:rsidRPr="00C355D8">
              <w:rPr>
                <w:rFonts w:cs="B Nazanin" w:hint="cs"/>
                <w:color w:val="FFFFFF" w:themeColor="background1"/>
                <w:rtl/>
              </w:rPr>
              <w:t>مزایدات</w:t>
            </w:r>
          </w:p>
        </w:tc>
        <w:tc>
          <w:tcPr>
            <w:tcW w:w="1095" w:type="dxa"/>
            <w:gridSpan w:val="2"/>
            <w:shd w:val="clear" w:color="auto" w:fill="595959" w:themeFill="text1" w:themeFillTint="A6"/>
          </w:tcPr>
          <w:p w14:paraId="2763D324" w14:textId="77777777" w:rsidR="00A920BC" w:rsidRPr="00C355D8" w:rsidRDefault="00A920BC" w:rsidP="00B92400">
            <w:pPr>
              <w:rPr>
                <w:rFonts w:cs="B Nazanin"/>
                <w:color w:val="FFFFFF" w:themeColor="background1"/>
              </w:rPr>
            </w:pPr>
            <w:r w:rsidRPr="00C355D8">
              <w:rPr>
                <w:rFonts w:cs="B Nazanin" w:hint="cs"/>
                <w:color w:val="FFFFFF" w:themeColor="background1"/>
                <w:rtl/>
              </w:rPr>
              <w:t>فراخوان</w:t>
            </w:r>
          </w:p>
        </w:tc>
        <w:tc>
          <w:tcPr>
            <w:tcW w:w="7859" w:type="dxa"/>
            <w:gridSpan w:val="3"/>
            <w:shd w:val="clear" w:color="auto" w:fill="595959" w:themeFill="text1" w:themeFillTint="A6"/>
          </w:tcPr>
          <w:p w14:paraId="3BA7DC54" w14:textId="610F8931" w:rsidR="00A920BC" w:rsidRPr="00C355D8" w:rsidRDefault="005521C1" w:rsidP="00B92400">
            <w:pPr>
              <w:rPr>
                <w:rFonts w:cs="B Nazanin"/>
                <w:color w:val="FFFFFF" w:themeColor="background1"/>
              </w:rPr>
            </w:pPr>
            <w:r>
              <w:rPr>
                <w:rFonts w:cs="B Nazanin" w:hint="cs"/>
                <w:color w:val="FFFFFF" w:themeColor="background1"/>
                <w:rtl/>
              </w:rPr>
              <w:t>درباره شهاب</w:t>
            </w:r>
            <w:r w:rsidR="00FB2D23">
              <w:rPr>
                <w:rFonts w:cs="B Nazanin" w:hint="cs"/>
                <w:color w:val="FFFFFF" w:themeColor="background1"/>
                <w:rtl/>
              </w:rPr>
              <w:t xml:space="preserve"> </w:t>
            </w:r>
          </w:p>
        </w:tc>
      </w:tr>
      <w:tr w:rsidR="00A920BC" w:rsidRPr="00D91D15" w14:paraId="1F531887" w14:textId="77777777" w:rsidTr="00C132D4">
        <w:trPr>
          <w:gridAfter w:val="1"/>
          <w:wAfter w:w="9" w:type="dxa"/>
          <w:trHeight w:val="1340"/>
        </w:trPr>
        <w:tc>
          <w:tcPr>
            <w:tcW w:w="11824" w:type="dxa"/>
            <w:gridSpan w:val="10"/>
          </w:tcPr>
          <w:p w14:paraId="223CEF8A" w14:textId="64133F24" w:rsidR="00A920BC" w:rsidRDefault="00C132D4" w:rsidP="00C132D4">
            <w:pPr>
              <w:jc w:val="center"/>
              <w:rPr>
                <w:rFonts w:cs="B Nazanin"/>
                <w:rtl/>
              </w:rPr>
            </w:pPr>
            <w:r>
              <w:rPr>
                <w:rFonts w:cs="B Nazanin" w:hint="cs"/>
                <w:rtl/>
              </w:rPr>
              <w:t>ا</w:t>
            </w:r>
            <w:r w:rsidR="00A920BC">
              <w:rPr>
                <w:rFonts w:cs="B Nazanin" w:hint="cs"/>
                <w:rtl/>
              </w:rPr>
              <w:t>سلایدر</w:t>
            </w:r>
          </w:p>
          <w:p w14:paraId="16BE586D" w14:textId="400441ED" w:rsidR="00A920BC" w:rsidRPr="00D91D15" w:rsidRDefault="00C132D4" w:rsidP="00B92400">
            <w:pPr>
              <w:jc w:val="center"/>
              <w:rPr>
                <w:rFonts w:cs="B Nazanin"/>
                <w:rtl/>
              </w:rPr>
            </w:pPr>
            <w:r>
              <w:rPr>
                <w:rFonts w:cs="B Nazanin" w:hint="cs"/>
                <w:noProof/>
                <w:rtl/>
                <w:lang w:bidi="ar-SA"/>
              </w:rPr>
              <mc:AlternateContent>
                <mc:Choice Requires="wps">
                  <w:drawing>
                    <wp:anchor distT="0" distB="0" distL="114300" distR="114300" simplePos="0" relativeHeight="251841536" behindDoc="0" locked="0" layoutInCell="1" allowOverlap="1" wp14:anchorId="26885E43" wp14:editId="4AE086FA">
                      <wp:simplePos x="0" y="0"/>
                      <wp:positionH relativeFrom="column">
                        <wp:posOffset>3428365</wp:posOffset>
                      </wp:positionH>
                      <wp:positionV relativeFrom="paragraph">
                        <wp:posOffset>248285</wp:posOffset>
                      </wp:positionV>
                      <wp:extent cx="104775" cy="104775"/>
                      <wp:effectExtent l="0" t="0" r="28575" b="28575"/>
                      <wp:wrapNone/>
                      <wp:docPr id="190" name="Oval 190"/>
                      <wp:cNvGraphicFramePr/>
                      <a:graphic xmlns:a="http://schemas.openxmlformats.org/drawingml/2006/main">
                        <a:graphicData uri="http://schemas.microsoft.com/office/word/2010/wordprocessingShape">
                          <wps:wsp>
                            <wps:cNvSpPr/>
                            <wps:spPr>
                              <a:xfrm>
                                <a:off x="0" y="0"/>
                                <a:ext cx="104775" cy="10477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C97C816" id="Oval 190" o:spid="_x0000_s1026" style="position:absolute;margin-left:269.95pt;margin-top:19.55pt;width:8.25pt;height:8.25pt;z-index:251841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" fillcolor="#4f81bd [3204]" strokecolor="#243f60 [1604]" strokeweight="2pt"/>
                  </w:pict>
                </mc:Fallback>
              </mc:AlternateContent>
            </w:r>
            <w:r>
              <w:rPr>
                <w:rFonts w:cs="B Nazanin" w:hint="cs"/>
                <w:noProof/>
                <w:rtl/>
                <w:lang w:bidi="ar-SA"/>
              </w:rPr>
              <mc:AlternateContent>
                <mc:Choice Requires="wps">
                  <w:drawing>
                    <wp:anchor distT="0" distB="0" distL="114300" distR="114300" simplePos="0" relativeHeight="251843584" behindDoc="0" locked="0" layoutInCell="1" allowOverlap="1" wp14:anchorId="6EFBC617" wp14:editId="019C97A2">
                      <wp:simplePos x="0" y="0"/>
                      <wp:positionH relativeFrom="column">
                        <wp:posOffset>3780790</wp:posOffset>
                      </wp:positionH>
                      <wp:positionV relativeFrom="paragraph">
                        <wp:posOffset>248285</wp:posOffset>
                      </wp:positionV>
                      <wp:extent cx="104775" cy="104775"/>
                      <wp:effectExtent l="0" t="0" r="28575" b="28575"/>
                      <wp:wrapNone/>
                      <wp:docPr id="192" name="Oval 192"/>
                      <wp:cNvGraphicFramePr/>
                      <a:graphic xmlns:a="http://schemas.openxmlformats.org/drawingml/2006/main">
                        <a:graphicData uri="http://schemas.microsoft.com/office/word/2010/wordprocessingShape">
                          <wps:wsp>
                            <wps:cNvSpPr/>
                            <wps:spPr>
                              <a:xfrm>
                                <a:off x="0" y="0"/>
                                <a:ext cx="104775" cy="10477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3D684AB" id="Oval 192" o:spid="_x0000_s1026" style="position:absolute;margin-left:297.7pt;margin-top:19.55pt;width:8.25pt;height:8.25pt;z-index:25184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" fillcolor="#4f81bd [3204]" strokecolor="#243f60 [1604]" strokeweight="2pt"/>
                  </w:pict>
                </mc:Fallback>
              </mc:AlternateContent>
            </w:r>
            <w:r>
              <w:rPr>
                <w:rFonts w:cs="B Nazanin" w:hint="cs"/>
                <w:noProof/>
                <w:rtl/>
                <w:lang w:bidi="ar-SA"/>
              </w:rPr>
              <mc:AlternateContent>
                <mc:Choice Requires="wps">
                  <w:drawing>
                    <wp:anchor distT="0" distB="0" distL="114300" distR="114300" simplePos="0" relativeHeight="251842560" behindDoc="0" locked="0" layoutInCell="1" allowOverlap="1" wp14:anchorId="63CF10C4" wp14:editId="7E62081F">
                      <wp:simplePos x="0" y="0"/>
                      <wp:positionH relativeFrom="column">
                        <wp:posOffset>3612515</wp:posOffset>
                      </wp:positionH>
                      <wp:positionV relativeFrom="paragraph">
                        <wp:posOffset>248285</wp:posOffset>
                      </wp:positionV>
                      <wp:extent cx="104775" cy="104775"/>
                      <wp:effectExtent l="0" t="0" r="28575" b="28575"/>
                      <wp:wrapNone/>
                      <wp:docPr id="191" name="Oval 191"/>
                      <wp:cNvGraphicFramePr/>
                      <a:graphic xmlns:a="http://schemas.openxmlformats.org/drawingml/2006/main">
                        <a:graphicData uri="http://schemas.microsoft.com/office/word/2010/wordprocessingShape">
                          <wps:wsp>
                            <wps:cNvSpPr/>
                            <wps:spPr>
                              <a:xfrm>
                                <a:off x="0" y="0"/>
                                <a:ext cx="104775" cy="10477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B5FBDBC" id="Oval 191" o:spid="_x0000_s1026" style="position:absolute;margin-left:284.45pt;margin-top:19.55pt;width:8.25pt;height:8.25pt;z-index:251842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" fillcolor="#4f81bd [3204]" strokecolor="#243f60 [1604]" strokeweight="2pt"/>
                  </w:pict>
                </mc:Fallback>
              </mc:AlternateContent>
            </w:r>
            <w:r>
              <w:rPr>
                <w:rFonts w:cs="B Nazanin" w:hint="cs"/>
                <w:noProof/>
                <w:rtl/>
                <w:lang w:bidi="ar-SA"/>
              </w:rPr>
              <mc:AlternateContent>
                <mc:Choice Requires="wps">
                  <w:drawing>
                    <wp:anchor distT="0" distB="0" distL="114300" distR="114300" simplePos="0" relativeHeight="251840512" behindDoc="0" locked="0" layoutInCell="1" allowOverlap="1" wp14:anchorId="5DCCF502" wp14:editId="44B05DDC">
                      <wp:simplePos x="0" y="0"/>
                      <wp:positionH relativeFrom="column">
                        <wp:posOffset>3228340</wp:posOffset>
                      </wp:positionH>
                      <wp:positionV relativeFrom="paragraph">
                        <wp:posOffset>248285</wp:posOffset>
                      </wp:positionV>
                      <wp:extent cx="104775" cy="104775"/>
                      <wp:effectExtent l="0" t="0" r="28575" b="28575"/>
                      <wp:wrapNone/>
                      <wp:docPr id="189" name="Oval 189"/>
                      <wp:cNvGraphicFramePr/>
                      <a:graphic xmlns:a="http://schemas.openxmlformats.org/drawingml/2006/main">
                        <a:graphicData uri="http://schemas.microsoft.com/office/word/2010/wordprocessingShape">
                          <wps:wsp>
                            <wps:cNvSpPr/>
                            <wps:spPr>
                              <a:xfrm>
                                <a:off x="0" y="0"/>
                                <a:ext cx="104775" cy="10477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6B80A10" id="Oval 189" o:spid="_x0000_s1026" style="position:absolute;margin-left:254.2pt;margin-top:19.55pt;width:8.25pt;height:8.25pt;z-index:251840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" fillcolor="#4f81bd [3204]" strokecolor="#243f60 [1604]" strokeweight="2pt"/>
                  </w:pict>
                </mc:Fallback>
              </mc:AlternateContent>
            </w:r>
            <w:r w:rsidR="00A920BC">
              <w:rPr>
                <w:rFonts w:cs="B Nazanin" w:hint="cs"/>
                <w:rtl/>
              </w:rPr>
              <w:t>تاکید بر رویکرد سامانه شفاف سازی (شهاب)</w:t>
            </w:r>
          </w:p>
        </w:tc>
      </w:tr>
      <w:tr w:rsidR="00A920BC" w:rsidRPr="00D91D15" w14:paraId="20567019" w14:textId="77777777" w:rsidTr="00B92400">
        <w:trPr>
          <w:gridAfter w:val="1"/>
          <w:wAfter w:w="9" w:type="dxa"/>
          <w:trHeight w:val="3395"/>
        </w:trPr>
        <w:tc>
          <w:tcPr>
            <w:tcW w:w="11824" w:type="dxa"/>
            <w:gridSpan w:val="10"/>
            <w:shd w:val="clear" w:color="auto" w:fill="D9D9D9" w:themeFill="background1" w:themeFillShade="D9"/>
          </w:tcPr>
          <w:p w14:paraId="51E0BF18" w14:textId="65E4B302" w:rsidR="00A920BC" w:rsidRPr="003C07DD" w:rsidRDefault="00A920BC" w:rsidP="00B92400">
            <w:pPr>
              <w:rPr>
                <w:rFonts w:cs="B Nazanin"/>
                <w:rtl/>
              </w:rPr>
            </w:pPr>
            <w:r w:rsidRPr="003C07DD">
              <w:rPr>
                <w:rFonts w:cs="B Nazanin" w:hint="cs"/>
                <w:rtl/>
              </w:rPr>
              <w:t>جستجوی مناقصات و مزایدات</w:t>
            </w:r>
            <w:r>
              <w:rPr>
                <w:rFonts w:cs="B Nazanin" w:hint="cs"/>
                <w:rtl/>
              </w:rPr>
              <w:t>:</w:t>
            </w:r>
          </w:p>
          <w:p w14:paraId="360FE392" w14:textId="77777777" w:rsidR="00A920BC" w:rsidRPr="003C07DD" w:rsidRDefault="00A920BC" w:rsidP="00B92400">
            <w:pPr>
              <w:rPr>
                <w:rFonts w:cs="B Nazanin"/>
                <w:rtl/>
              </w:rPr>
            </w:pPr>
            <w:r w:rsidRPr="00C227D5">
              <w:rPr>
                <w:rFonts w:cs="B Nazanin"/>
                <w:noProof/>
                <w:lang w:bidi="ar-SA"/>
              </w:rPr>
              <mc:AlternateContent>
                <mc:Choice Requires="wps">
                  <w:drawing>
                    <wp:anchor distT="45720" distB="45720" distL="114300" distR="114300" simplePos="0" relativeHeight="251857920" behindDoc="0" locked="0" layoutInCell="1" allowOverlap="1" wp14:anchorId="1DEA3676" wp14:editId="3D380344">
                      <wp:simplePos x="0" y="0"/>
                      <wp:positionH relativeFrom="column">
                        <wp:posOffset>6326505</wp:posOffset>
                      </wp:positionH>
                      <wp:positionV relativeFrom="paragraph">
                        <wp:posOffset>145415</wp:posOffset>
                      </wp:positionV>
                      <wp:extent cx="535305" cy="285750"/>
                      <wp:effectExtent l="0" t="0" r="0" b="0"/>
                      <wp:wrapSquare wrapText="bothSides"/>
                      <wp:docPr id="1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 cy="285750"/>
                              </a:xfrm>
                              <a:prstGeom prst="rect">
                                <a:avLst/>
                              </a:prstGeom>
                              <a:noFill/>
                              <a:ln w="9525">
                                <a:noFill/>
                                <a:miter lim="800000"/>
                                <a:headEnd/>
                                <a:tailEnd/>
                              </a:ln>
                            </wps:spPr>
                            <wps:txbx>
                              <w:txbxContent>
                                <w:p w14:paraId="53A0FDBF" w14:textId="77777777" w:rsidR="00867C2E" w:rsidRPr="00C227D5" w:rsidRDefault="00867C2E" w:rsidP="00A920BC">
                                  <w:pPr>
                                    <w:rPr>
                                      <w:rFonts w:cs="B Nazanin"/>
                                    </w:rPr>
                                  </w:pPr>
                                  <w:r>
                                    <w:rPr>
                                      <w:rFonts w:cs="B Nazanin" w:hint="cs"/>
                                      <w:rtl/>
                                    </w:rPr>
                                    <w:t>عبارت:</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EA3676" id="Text Box 2" o:spid="_x0000_s1027" type="#_x0000_t202" style="position:absolute;left:0;text-align:left;margin-left:498.15pt;margin-top:11.45pt;width:42.15pt;height:22.5pt;z-index:251857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" filled="f" stroked="f">
                      <v:textbox>
                        <w:txbxContent>
                          <w:p w14:paraId="53A0FDBF" w14:textId="77777777" w:rsidR="00867C2E" w:rsidRPr="00C227D5" w:rsidRDefault="00867C2E" w:rsidP="00A920BC">
                            <w:pPr>
                              <w:rPr>
                                <w:rFonts w:cs="B Nazanin"/>
                              </w:rPr>
                            </w:pPr>
                            <w:r>
                              <w:rPr>
                                <w:rFonts w:cs="B Nazanin" w:hint="cs"/>
                                <w:rtl/>
                              </w:rPr>
                              <w:t>عبارت:</w:t>
                            </w:r>
                          </w:p>
                        </w:txbxContent>
                      </v:textbox>
                      <w10:wrap type="square"/>
                    </v:shape>
                  </w:pict>
                </mc:Fallback>
              </mc:AlternateContent>
            </w:r>
          </w:p>
          <w:p w14:paraId="1A9A2871" w14:textId="77777777" w:rsidR="00A920BC" w:rsidRDefault="00A920BC" w:rsidP="00B92400">
            <w:pPr>
              <w:rPr>
                <w:rFonts w:cs="B Nazanin"/>
                <w:rtl/>
              </w:rPr>
            </w:pPr>
            <w:r>
              <w:rPr>
                <w:rFonts w:cs="B Nazanin" w:hint="cs"/>
                <w:rtl/>
              </w:rPr>
              <w:t xml:space="preserve">                                       </w:t>
            </w:r>
          </w:p>
          <w:p w14:paraId="270E26B5" w14:textId="63CCC987" w:rsidR="00A920BC" w:rsidRDefault="00C132D4" w:rsidP="00B92400">
            <w:pPr>
              <w:rPr>
                <w:rFonts w:cs="B Nazanin"/>
                <w:rtl/>
              </w:rPr>
            </w:pPr>
            <w:r>
              <w:rPr>
                <w:rFonts w:cs="B Nazanin" w:hint="cs"/>
                <w:noProof/>
                <w:rtl/>
                <w:lang w:bidi="ar-SA"/>
              </w:rPr>
              <mc:AlternateContent>
                <mc:Choice Requires="wps">
                  <w:drawing>
                    <wp:anchor distT="0" distB="0" distL="114300" distR="114300" simplePos="0" relativeHeight="251853824" behindDoc="0" locked="0" layoutInCell="1" allowOverlap="1" wp14:anchorId="5B06B4A0" wp14:editId="350B6EE7">
                      <wp:simplePos x="0" y="0"/>
                      <wp:positionH relativeFrom="column">
                        <wp:posOffset>118745</wp:posOffset>
                      </wp:positionH>
                      <wp:positionV relativeFrom="paragraph">
                        <wp:posOffset>67945</wp:posOffset>
                      </wp:positionV>
                      <wp:extent cx="1428750" cy="295275"/>
                      <wp:effectExtent l="0" t="0" r="19050" b="28575"/>
                      <wp:wrapNone/>
                      <wp:docPr id="197" name="Rectangle 197"/>
                      <wp:cNvGraphicFramePr/>
                      <a:graphic xmlns:a="http://schemas.openxmlformats.org/drawingml/2006/main">
                        <a:graphicData uri="http://schemas.microsoft.com/office/word/2010/wordprocessingShape">
                          <wps:wsp>
                            <wps:cNvSpPr/>
                            <wps:spPr>
                              <a:xfrm>
                                <a:off x="0" y="0"/>
                                <a:ext cx="1428750" cy="2952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3287157" w14:textId="77777777" w:rsidR="00867C2E" w:rsidRPr="007C34D2" w:rsidRDefault="00867C2E" w:rsidP="00A920BC">
                                  <w:pPr>
                                    <w:jc w:val="center"/>
                                    <w:rPr>
                                      <w:rFonts w:cs="B Nazanin"/>
                                      <w:rtl/>
                                    </w:rPr>
                                  </w:pPr>
                                  <w:r>
                                    <w:rPr>
                                      <w:rFonts w:cs="B Nazanin" w:hint="cs"/>
                                      <w:rtl/>
                                    </w:rPr>
                                    <w:t>شامل کلمات این عبارت</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06B4A0" id="Rectangle 197" o:spid="_x0000_s1028" style="position:absolute;left:0;text-align:left;margin-left:9.35pt;margin-top:5.35pt;width:112.5pt;height:23.25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" fillcolor="#4f81bd [3204]" strokecolor="#243f60 [1604]" strokeweight="2pt">
                      <v:textbox>
                        <w:txbxContent>
                          <w:p w14:paraId="13287157" w14:textId="77777777" w:rsidR="00867C2E" w:rsidRPr="007C34D2" w:rsidRDefault="00867C2E" w:rsidP="00A920BC">
                            <w:pPr>
                              <w:jc w:val="center"/>
                              <w:rPr>
                                <w:rFonts w:cs="B Nazanin"/>
                                <w:rtl/>
                              </w:rPr>
                            </w:pPr>
                            <w:r>
                              <w:rPr>
                                <w:rFonts w:cs="B Nazanin" w:hint="cs"/>
                                <w:rtl/>
                              </w:rPr>
                              <w:t>شامل کلمات این عبارت</w:t>
                            </w:r>
                          </w:p>
                        </w:txbxContent>
                      </v:textbox>
                    </v:rect>
                  </w:pict>
                </mc:Fallback>
              </mc:AlternateContent>
            </w:r>
            <w:r>
              <w:rPr>
                <w:rFonts w:cs="B Nazanin" w:hint="cs"/>
                <w:noProof/>
                <w:rtl/>
                <w:lang w:bidi="ar-SA"/>
              </w:rPr>
              <mc:AlternateContent>
                <mc:Choice Requires="wps">
                  <w:drawing>
                    <wp:anchor distT="0" distB="0" distL="114300" distR="114300" simplePos="0" relativeHeight="251863040" behindDoc="0" locked="0" layoutInCell="1" allowOverlap="1" wp14:anchorId="31B2353A" wp14:editId="6CF66D58">
                      <wp:simplePos x="0" y="0"/>
                      <wp:positionH relativeFrom="column">
                        <wp:posOffset>1852295</wp:posOffset>
                      </wp:positionH>
                      <wp:positionV relativeFrom="paragraph">
                        <wp:posOffset>67945</wp:posOffset>
                      </wp:positionV>
                      <wp:extent cx="1428750" cy="295275"/>
                      <wp:effectExtent l="0" t="0" r="19050" b="28575"/>
                      <wp:wrapNone/>
                      <wp:docPr id="195" name="Rectangle 195"/>
                      <wp:cNvGraphicFramePr/>
                      <a:graphic xmlns:a="http://schemas.openxmlformats.org/drawingml/2006/main">
                        <a:graphicData uri="http://schemas.microsoft.com/office/word/2010/wordprocessingShape">
                          <wps:wsp>
                            <wps:cNvSpPr/>
                            <wps:spPr>
                              <a:xfrm>
                                <a:off x="0" y="0"/>
                                <a:ext cx="1428750" cy="2952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ACD1FE6" w14:textId="77777777" w:rsidR="00867C2E" w:rsidRPr="007C34D2" w:rsidRDefault="00867C2E" w:rsidP="00A920BC">
                                  <w:pPr>
                                    <w:rPr>
                                      <w:rFonts w:cs="B Nazanin"/>
                                      <w:rtl/>
                                    </w:rPr>
                                  </w:pPr>
                                  <w:r>
                                    <w:rPr>
                                      <w:rFonts w:cs="B Nazanin" w:hint="cs"/>
                                      <w:rtl/>
                                    </w:rPr>
                                    <w:t>حداقل یکی از کلمات</w:t>
                                  </w:r>
                                  <w:r w:rsidRPr="004159BC">
                                    <w:rPr>
                                      <w:rFonts w:cs="B Nazanin" w:hint="cs"/>
                                      <w:noProof/>
                                      <w:rtl/>
                                      <w:lang w:bidi="ar-SA"/>
                                    </w:rPr>
                                    <w:drawing>
                                      <wp:inline distT="0" distB="0" distL="0" distR="0" wp14:anchorId="5A4DBC08" wp14:editId="733353F2">
                                        <wp:extent cx="161925" cy="114300"/>
                                        <wp:effectExtent l="0" t="0" r="9525"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61925" cy="1143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B2353A" id="Rectangle 195" o:spid="_x0000_s1029" style="position:absolute;left:0;text-align:left;margin-left:145.85pt;margin-top:5.35pt;width:112.5pt;height:23.25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" fillcolor="#4f81bd [3204]" strokecolor="#243f60 [1604]" strokeweight="2pt">
                      <v:textbox>
                        <w:txbxContent>
                          <w:p w14:paraId="6ACD1FE6" w14:textId="77777777" w:rsidR="00867C2E" w:rsidRPr="007C34D2" w:rsidRDefault="00867C2E" w:rsidP="00A920BC">
                            <w:pPr>
                              <w:rPr>
                                <w:rFonts w:cs="B Nazanin"/>
                                <w:rtl/>
                              </w:rPr>
                            </w:pPr>
                            <w:r>
                              <w:rPr>
                                <w:rFonts w:cs="B Nazanin" w:hint="cs"/>
                                <w:rtl/>
                              </w:rPr>
                              <w:t>حداقل یکی از کلمات</w:t>
                            </w:r>
                            <w:r w:rsidRPr="004159BC">
                              <w:rPr>
                                <w:rFonts w:cs="B Nazanin" w:hint="cs"/>
                                <w:noProof/>
                                <w:rtl/>
                                <w:lang w:bidi="ar-SA"/>
                              </w:rPr>
                              <w:drawing>
                                <wp:inline distT="0" distB="0" distL="0" distR="0" wp14:anchorId="5A4DBC08" wp14:editId="733353F2">
                                  <wp:extent cx="161925" cy="114300"/>
                                  <wp:effectExtent l="0" t="0" r="9525"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61925" cy="114300"/>
                                          </a:xfrm>
                                          <a:prstGeom prst="rect">
                                            <a:avLst/>
                                          </a:prstGeom>
                                          <a:noFill/>
                                          <a:ln>
                                            <a:noFill/>
                                          </a:ln>
                                        </pic:spPr>
                                      </pic:pic>
                                    </a:graphicData>
                                  </a:graphic>
                                </wp:inline>
                              </w:drawing>
                            </w:r>
                          </w:p>
                        </w:txbxContent>
                      </v:textbox>
                    </v:rect>
                  </w:pict>
                </mc:Fallback>
              </mc:AlternateContent>
            </w:r>
            <w:r w:rsidR="00A920BC" w:rsidRPr="00C227D5">
              <w:rPr>
                <w:rFonts w:cs="B Nazanin"/>
                <w:noProof/>
                <w:lang w:bidi="ar-SA"/>
              </w:rPr>
              <mc:AlternateContent>
                <mc:Choice Requires="wps">
                  <w:drawing>
                    <wp:anchor distT="45720" distB="45720" distL="114300" distR="114300" simplePos="0" relativeHeight="251855872" behindDoc="0" locked="0" layoutInCell="1" allowOverlap="1" wp14:anchorId="28E21C99" wp14:editId="791A4AB2">
                      <wp:simplePos x="0" y="0"/>
                      <wp:positionH relativeFrom="column">
                        <wp:posOffset>3455670</wp:posOffset>
                      </wp:positionH>
                      <wp:positionV relativeFrom="paragraph">
                        <wp:posOffset>69850</wp:posOffset>
                      </wp:positionV>
                      <wp:extent cx="3430905" cy="276225"/>
                      <wp:effectExtent l="0" t="0" r="0" b="9525"/>
                      <wp:wrapSquare wrapText="bothSides"/>
                      <wp:docPr id="1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0905" cy="276225"/>
                              </a:xfrm>
                              <a:prstGeom prst="rect">
                                <a:avLst/>
                              </a:prstGeom>
                              <a:solidFill>
                                <a:srgbClr val="FFFFFF"/>
                              </a:solidFill>
                              <a:ln w="9525">
                                <a:noFill/>
                                <a:miter lim="800000"/>
                                <a:headEnd/>
                                <a:tailEnd/>
                              </a:ln>
                            </wps:spPr>
                            <wps:txbx>
                              <w:txbxContent>
                                <w:p w14:paraId="623372EF" w14:textId="77777777" w:rsidR="00867C2E" w:rsidRPr="007C34D2" w:rsidRDefault="00867C2E" w:rsidP="00A920BC">
                                  <w:pPr>
                                    <w:rPr>
                                      <w:rFonts w:cs="B Nazanin"/>
                                      <w:color w:val="C4BC96" w:themeColor="background2" w:themeShade="BF"/>
                                    </w:rPr>
                                  </w:pPr>
                                  <w:r w:rsidRPr="007C34D2">
                                    <w:rPr>
                                      <w:rFonts w:cs="B Nazanin" w:hint="cs"/>
                                      <w:color w:val="C4BC96" w:themeColor="background2" w:themeShade="BF"/>
                                      <w:rtl/>
                                    </w:rPr>
                                    <w:t>واگزاری پروژه های عمرانی</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E21C99" id="_x0000_s1030" type="#_x0000_t202" style="position:absolute;left:0;text-align:left;margin-left:272.1pt;margin-top:5.5pt;width:270.15pt;height:21.75pt;z-index:251855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" stroked="f">
                      <v:textbox>
                        <w:txbxContent>
                          <w:p w14:paraId="623372EF" w14:textId="77777777" w:rsidR="00867C2E" w:rsidRPr="007C34D2" w:rsidRDefault="00867C2E" w:rsidP="00A920BC">
                            <w:pPr>
                              <w:rPr>
                                <w:rFonts w:cs="B Nazanin"/>
                                <w:color w:val="C4BC96" w:themeColor="background2" w:themeShade="BF"/>
                              </w:rPr>
                            </w:pPr>
                            <w:r w:rsidRPr="007C34D2">
                              <w:rPr>
                                <w:rFonts w:cs="B Nazanin" w:hint="cs"/>
                                <w:color w:val="C4BC96" w:themeColor="background2" w:themeShade="BF"/>
                                <w:rtl/>
                              </w:rPr>
                              <w:t>واگزاری پروژه های عمرانی</w:t>
                            </w:r>
                          </w:p>
                        </w:txbxContent>
                      </v:textbox>
                      <w10:wrap type="square"/>
                    </v:shape>
                  </w:pict>
                </mc:Fallback>
              </mc:AlternateContent>
            </w:r>
            <w:r w:rsidR="00A920BC">
              <w:rPr>
                <w:rFonts w:cs="B Nazanin" w:hint="cs"/>
                <w:noProof/>
                <w:rtl/>
                <w:lang w:bidi="ar-SA"/>
              </w:rPr>
              <mc:AlternateContent>
                <mc:Choice Requires="wps">
                  <w:drawing>
                    <wp:anchor distT="0" distB="0" distL="114300" distR="114300" simplePos="0" relativeHeight="251854848" behindDoc="0" locked="0" layoutInCell="1" allowOverlap="1" wp14:anchorId="45D917D3" wp14:editId="425C2113">
                      <wp:simplePos x="0" y="0"/>
                      <wp:positionH relativeFrom="column">
                        <wp:posOffset>182245</wp:posOffset>
                      </wp:positionH>
                      <wp:positionV relativeFrom="paragraph">
                        <wp:posOffset>174625</wp:posOffset>
                      </wp:positionV>
                      <wp:extent cx="142875" cy="104775"/>
                      <wp:effectExtent l="19050" t="0" r="47625" b="47625"/>
                      <wp:wrapNone/>
                      <wp:docPr id="196" name="Flowchart: Merge 196"/>
                      <wp:cNvGraphicFramePr/>
                      <a:graphic xmlns:a="http://schemas.openxmlformats.org/drawingml/2006/main">
                        <a:graphicData uri="http://schemas.microsoft.com/office/word/2010/wordprocessingShape">
                          <wps:wsp>
                            <wps:cNvSpPr/>
                            <wps:spPr>
                              <a:xfrm>
                                <a:off x="0" y="0"/>
                                <a:ext cx="142875" cy="104775"/>
                              </a:xfrm>
                              <a:prstGeom prst="flowChartMerg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EBEC6C" id="_x0000_t128" coordsize="21600,21600" o:spt="128" path="m,l21600,,10800,21600xe">
                      <v:stroke joinstyle="miter"/>
                      <v:path gradientshapeok="t" o:connecttype="custom" o:connectlocs="10800,0;5400,10800;10800,21600;16200,10800" textboxrect="5400,0,16200,10800"/>
                    </v:shapetype>
                    <v:shape id="Flowchart: Merge 196" o:spid="_x0000_s1026" type="#_x0000_t128" style="position:absolute;margin-left:14.35pt;margin-top:13.75pt;width:11.25pt;height:8.25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" fillcolor="white [3201]" strokecolor="#f79646 [3209]" strokeweight="2pt"/>
                  </w:pict>
                </mc:Fallback>
              </mc:AlternateContent>
            </w:r>
          </w:p>
          <w:p w14:paraId="64EFB54F" w14:textId="77777777" w:rsidR="00A920BC" w:rsidRPr="003C07DD" w:rsidRDefault="00A920BC" w:rsidP="00B92400">
            <w:pPr>
              <w:rPr>
                <w:rFonts w:cs="B Nazanin"/>
              </w:rPr>
            </w:pPr>
            <w:r w:rsidRPr="00C227D5">
              <w:rPr>
                <w:rFonts w:cs="B Nazanin"/>
                <w:noProof/>
                <w:lang w:bidi="ar-SA"/>
              </w:rPr>
              <mc:AlternateContent>
                <mc:Choice Requires="wps">
                  <w:drawing>
                    <wp:anchor distT="45720" distB="45720" distL="114300" distR="114300" simplePos="0" relativeHeight="251862016" behindDoc="0" locked="0" layoutInCell="1" allowOverlap="1" wp14:anchorId="26EEE630" wp14:editId="3601862C">
                      <wp:simplePos x="0" y="0"/>
                      <wp:positionH relativeFrom="column">
                        <wp:posOffset>1223645</wp:posOffset>
                      </wp:positionH>
                      <wp:positionV relativeFrom="paragraph">
                        <wp:posOffset>167640</wp:posOffset>
                      </wp:positionV>
                      <wp:extent cx="335280" cy="285750"/>
                      <wp:effectExtent l="0" t="0" r="0" b="0"/>
                      <wp:wrapSquare wrapText="bothSides"/>
                      <wp:docPr id="1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280" cy="285750"/>
                              </a:xfrm>
                              <a:prstGeom prst="rect">
                                <a:avLst/>
                              </a:prstGeom>
                              <a:noFill/>
                              <a:ln w="9525">
                                <a:noFill/>
                                <a:miter lim="800000"/>
                                <a:headEnd/>
                                <a:tailEnd/>
                              </a:ln>
                            </wps:spPr>
                            <wps:txbx>
                              <w:txbxContent>
                                <w:p w14:paraId="1190C4FD" w14:textId="77777777" w:rsidR="00867C2E" w:rsidRPr="00C227D5" w:rsidRDefault="00867C2E" w:rsidP="00A920BC">
                                  <w:pPr>
                                    <w:rPr>
                                      <w:rFonts w:cs="B Nazanin"/>
                                    </w:rPr>
                                  </w:pPr>
                                  <w:r>
                                    <w:rPr>
                                      <w:rFonts w:cs="B Nazanin" w:hint="cs"/>
                                      <w:rtl/>
                                    </w:rPr>
                                    <w:t>نوع:</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EEE630" id="_x0000_s1031" type="#_x0000_t202" style="position:absolute;left:0;text-align:left;margin-left:96.35pt;margin-top:13.2pt;width:26.4pt;height:22.5pt;z-index:251862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" filled="f" stroked="f">
                      <v:textbox>
                        <w:txbxContent>
                          <w:p w14:paraId="1190C4FD" w14:textId="77777777" w:rsidR="00867C2E" w:rsidRPr="00C227D5" w:rsidRDefault="00867C2E" w:rsidP="00A920BC">
                            <w:pPr>
                              <w:rPr>
                                <w:rFonts w:cs="B Nazanin"/>
                              </w:rPr>
                            </w:pPr>
                            <w:r>
                              <w:rPr>
                                <w:rFonts w:cs="B Nazanin" w:hint="cs"/>
                                <w:rtl/>
                              </w:rPr>
                              <w:t>نوع:</w:t>
                            </w:r>
                          </w:p>
                        </w:txbxContent>
                      </v:textbox>
                      <w10:wrap type="square"/>
                    </v:shape>
                  </w:pict>
                </mc:Fallback>
              </mc:AlternateContent>
            </w:r>
            <w:r w:rsidRPr="00C227D5">
              <w:rPr>
                <w:rFonts w:cs="B Nazanin"/>
                <w:noProof/>
                <w:lang w:bidi="ar-SA"/>
              </w:rPr>
              <mc:AlternateContent>
                <mc:Choice Requires="wps">
                  <w:drawing>
                    <wp:anchor distT="45720" distB="45720" distL="114300" distR="114300" simplePos="0" relativeHeight="251860992" behindDoc="0" locked="0" layoutInCell="1" allowOverlap="1" wp14:anchorId="73850B71" wp14:editId="5214D680">
                      <wp:simplePos x="0" y="0"/>
                      <wp:positionH relativeFrom="column">
                        <wp:posOffset>3618230</wp:posOffset>
                      </wp:positionH>
                      <wp:positionV relativeFrom="paragraph">
                        <wp:posOffset>160020</wp:posOffset>
                      </wp:positionV>
                      <wp:extent cx="535305" cy="285750"/>
                      <wp:effectExtent l="0" t="0" r="0" b="0"/>
                      <wp:wrapSquare wrapText="bothSides"/>
                      <wp:docPr id="1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 cy="285750"/>
                              </a:xfrm>
                              <a:prstGeom prst="rect">
                                <a:avLst/>
                              </a:prstGeom>
                              <a:noFill/>
                              <a:ln w="9525">
                                <a:noFill/>
                                <a:miter lim="800000"/>
                                <a:headEnd/>
                                <a:tailEnd/>
                              </a:ln>
                            </wps:spPr>
                            <wps:txbx>
                              <w:txbxContent>
                                <w:p w14:paraId="79E1E217" w14:textId="77777777" w:rsidR="00867C2E" w:rsidRPr="00C227D5" w:rsidRDefault="00867C2E" w:rsidP="00A920BC">
                                  <w:pPr>
                                    <w:rPr>
                                      <w:rFonts w:cs="B Nazanin"/>
                                    </w:rPr>
                                  </w:pPr>
                                  <w:r>
                                    <w:rPr>
                                      <w:rFonts w:cs="B Nazanin" w:hint="cs"/>
                                      <w:rtl/>
                                    </w:rPr>
                                    <w:t>تا تاریخ:</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850B71" id="_x0000_s1032" type="#_x0000_t202" style="position:absolute;left:0;text-align:left;margin-left:284.9pt;margin-top:12.6pt;width:42.15pt;height:22.5pt;z-index:251860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" filled="f" stroked="f">
                      <v:textbox>
                        <w:txbxContent>
                          <w:p w14:paraId="79E1E217" w14:textId="77777777" w:rsidR="00867C2E" w:rsidRPr="00C227D5" w:rsidRDefault="00867C2E" w:rsidP="00A920BC">
                            <w:pPr>
                              <w:rPr>
                                <w:rFonts w:cs="B Nazanin"/>
                              </w:rPr>
                            </w:pPr>
                            <w:r>
                              <w:rPr>
                                <w:rFonts w:cs="B Nazanin" w:hint="cs"/>
                                <w:rtl/>
                              </w:rPr>
                              <w:t>تا تاریخ:</w:t>
                            </w:r>
                          </w:p>
                        </w:txbxContent>
                      </v:textbox>
                      <w10:wrap type="square"/>
                    </v:shape>
                  </w:pict>
                </mc:Fallback>
              </mc:AlternateContent>
            </w:r>
            <w:r w:rsidRPr="00C227D5">
              <w:rPr>
                <w:rFonts w:cs="B Nazanin"/>
                <w:noProof/>
                <w:lang w:bidi="ar-SA"/>
              </w:rPr>
              <mc:AlternateContent>
                <mc:Choice Requires="wps">
                  <w:drawing>
                    <wp:anchor distT="45720" distB="45720" distL="114300" distR="114300" simplePos="0" relativeHeight="251859968" behindDoc="0" locked="0" layoutInCell="1" allowOverlap="1" wp14:anchorId="0475CE6F" wp14:editId="367D3B50">
                      <wp:simplePos x="0" y="0"/>
                      <wp:positionH relativeFrom="column">
                        <wp:posOffset>6336030</wp:posOffset>
                      </wp:positionH>
                      <wp:positionV relativeFrom="paragraph">
                        <wp:posOffset>131445</wp:posOffset>
                      </wp:positionV>
                      <wp:extent cx="535305" cy="285750"/>
                      <wp:effectExtent l="0" t="0" r="0" b="0"/>
                      <wp:wrapSquare wrapText="bothSides"/>
                      <wp:docPr id="2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 cy="285750"/>
                              </a:xfrm>
                              <a:prstGeom prst="rect">
                                <a:avLst/>
                              </a:prstGeom>
                              <a:noFill/>
                              <a:ln w="9525">
                                <a:noFill/>
                                <a:miter lim="800000"/>
                                <a:headEnd/>
                                <a:tailEnd/>
                              </a:ln>
                            </wps:spPr>
                            <wps:txbx>
                              <w:txbxContent>
                                <w:p w14:paraId="69AB97CB" w14:textId="77777777" w:rsidR="00867C2E" w:rsidRPr="00C227D5" w:rsidRDefault="00867C2E" w:rsidP="00A920BC">
                                  <w:pPr>
                                    <w:rPr>
                                      <w:rFonts w:cs="B Nazanin"/>
                                    </w:rPr>
                                  </w:pPr>
                                  <w:r>
                                    <w:rPr>
                                      <w:rFonts w:cs="B Nazanin" w:hint="cs"/>
                                      <w:rtl/>
                                    </w:rPr>
                                    <w:t>از تاریخ:</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75CE6F" id="_x0000_s1033" type="#_x0000_t202" style="position:absolute;left:0;text-align:left;margin-left:498.9pt;margin-top:10.35pt;width:42.15pt;height:22.5pt;z-index:251859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" filled="f" stroked="f">
                      <v:textbox>
                        <w:txbxContent>
                          <w:p w14:paraId="69AB97CB" w14:textId="77777777" w:rsidR="00867C2E" w:rsidRPr="00C227D5" w:rsidRDefault="00867C2E" w:rsidP="00A920BC">
                            <w:pPr>
                              <w:rPr>
                                <w:rFonts w:cs="B Nazanin"/>
                              </w:rPr>
                            </w:pPr>
                            <w:r>
                              <w:rPr>
                                <w:rFonts w:cs="B Nazanin" w:hint="cs"/>
                                <w:rtl/>
                              </w:rPr>
                              <w:t>از تاریخ:</w:t>
                            </w:r>
                          </w:p>
                        </w:txbxContent>
                      </v:textbox>
                      <w10:wrap type="square"/>
                    </v:shape>
                  </w:pict>
                </mc:Fallback>
              </mc:AlternateContent>
            </w:r>
            <w:r>
              <w:rPr>
                <w:rFonts w:cs="B Nazanin"/>
              </w:rPr>
              <w:t xml:space="preserve"> </w:t>
            </w:r>
            <w:r>
              <w:rPr>
                <w:rFonts w:cs="B Nazanin" w:hint="cs"/>
                <w:rtl/>
              </w:rPr>
              <w:t xml:space="preserve"> </w:t>
            </w:r>
          </w:p>
          <w:p w14:paraId="5B0B8372" w14:textId="77777777" w:rsidR="00A920BC" w:rsidRPr="003C07DD" w:rsidRDefault="00A920BC" w:rsidP="00B92400">
            <w:pPr>
              <w:rPr>
                <w:rFonts w:cs="B Nazanin"/>
                <w:rtl/>
              </w:rPr>
            </w:pPr>
            <w:r>
              <w:rPr>
                <w:rFonts w:cs="B Nazanin" w:hint="cs"/>
                <w:noProof/>
                <w:rtl/>
                <w:lang w:bidi="ar-SA"/>
              </w:rPr>
              <mc:AlternateContent>
                <mc:Choice Requires="wps">
                  <w:drawing>
                    <wp:anchor distT="0" distB="0" distL="114300" distR="114300" simplePos="0" relativeHeight="251864064" behindDoc="0" locked="0" layoutInCell="1" allowOverlap="1" wp14:anchorId="7D592E5F" wp14:editId="538F9ECF">
                      <wp:simplePos x="0" y="0"/>
                      <wp:positionH relativeFrom="column">
                        <wp:posOffset>127000</wp:posOffset>
                      </wp:positionH>
                      <wp:positionV relativeFrom="paragraph">
                        <wp:posOffset>261620</wp:posOffset>
                      </wp:positionV>
                      <wp:extent cx="1428750" cy="304800"/>
                      <wp:effectExtent l="0" t="0" r="19050" b="19050"/>
                      <wp:wrapNone/>
                      <wp:docPr id="201" name="Rectangle 201"/>
                      <wp:cNvGraphicFramePr/>
                      <a:graphic xmlns:a="http://schemas.openxmlformats.org/drawingml/2006/main">
                        <a:graphicData uri="http://schemas.microsoft.com/office/word/2010/wordprocessingShape">
                          <wps:wsp>
                            <wps:cNvSpPr/>
                            <wps:spPr>
                              <a:xfrm>
                                <a:off x="0" y="0"/>
                                <a:ext cx="1428750" cy="3048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6EB484B" w14:textId="77777777" w:rsidR="00867C2E" w:rsidRPr="007C34D2" w:rsidRDefault="00867C2E" w:rsidP="00A920BC">
                                  <w:pPr>
                                    <w:jc w:val="right"/>
                                    <w:rPr>
                                      <w:rFonts w:cs="B Nazanin"/>
                                      <w:rtl/>
                                    </w:rPr>
                                  </w:pPr>
                                  <w:r>
                                    <w:rPr>
                                      <w:rFonts w:cs="B Nazanin" w:hint="cs"/>
                                      <w:rtl/>
                                    </w:rPr>
                                    <w:t>مزایده</w:t>
                                  </w:r>
                                  <w:r w:rsidRPr="004159BC">
                                    <w:rPr>
                                      <w:rFonts w:cs="B Nazanin" w:hint="cs"/>
                                      <w:noProof/>
                                      <w:rtl/>
                                    </w:rPr>
                                    <w:t xml:space="preserve"> </w:t>
                                  </w:r>
                                  <w:r w:rsidRPr="004159BC">
                                    <w:rPr>
                                      <w:rFonts w:cs="B Nazanin" w:hint="cs"/>
                                      <w:noProof/>
                                      <w:rtl/>
                                      <w:lang w:bidi="ar-SA"/>
                                    </w:rPr>
                                    <w:drawing>
                                      <wp:inline distT="0" distB="0" distL="0" distR="0" wp14:anchorId="3B41679F" wp14:editId="57311AB3">
                                        <wp:extent cx="161925" cy="114300"/>
                                        <wp:effectExtent l="0" t="0" r="9525"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61925" cy="1143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592E5F" id="Rectangle 201" o:spid="_x0000_s1034" style="position:absolute;left:0;text-align:left;margin-left:10pt;margin-top:20.6pt;width:112.5pt;height:24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" fillcolor="#4f81bd [3204]" strokecolor="#243f60 [1604]" strokeweight="2pt">
                      <v:textbox>
                        <w:txbxContent>
                          <w:p w14:paraId="76EB484B" w14:textId="77777777" w:rsidR="00867C2E" w:rsidRPr="007C34D2" w:rsidRDefault="00867C2E" w:rsidP="00A920BC">
                            <w:pPr>
                              <w:jc w:val="right"/>
                              <w:rPr>
                                <w:rFonts w:cs="B Nazanin"/>
                                <w:rtl/>
                              </w:rPr>
                            </w:pPr>
                            <w:r>
                              <w:rPr>
                                <w:rFonts w:cs="B Nazanin" w:hint="cs"/>
                                <w:rtl/>
                              </w:rPr>
                              <w:t>مزایده</w:t>
                            </w:r>
                            <w:r w:rsidRPr="004159BC">
                              <w:rPr>
                                <w:rFonts w:cs="B Nazanin" w:hint="cs"/>
                                <w:noProof/>
                                <w:rtl/>
                              </w:rPr>
                              <w:t xml:space="preserve"> </w:t>
                            </w:r>
                            <w:r w:rsidRPr="004159BC">
                              <w:rPr>
                                <w:rFonts w:cs="B Nazanin" w:hint="cs"/>
                                <w:noProof/>
                                <w:rtl/>
                                <w:lang w:bidi="ar-SA"/>
                              </w:rPr>
                              <w:drawing>
                                <wp:inline distT="0" distB="0" distL="0" distR="0" wp14:anchorId="3B41679F" wp14:editId="57311AB3">
                                  <wp:extent cx="161925" cy="114300"/>
                                  <wp:effectExtent l="0" t="0" r="9525"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61925" cy="114300"/>
                                          </a:xfrm>
                                          <a:prstGeom prst="rect">
                                            <a:avLst/>
                                          </a:prstGeom>
                                          <a:noFill/>
                                          <a:ln>
                                            <a:noFill/>
                                          </a:ln>
                                        </pic:spPr>
                                      </pic:pic>
                                    </a:graphicData>
                                  </a:graphic>
                                </wp:inline>
                              </w:drawing>
                            </w:r>
                          </w:p>
                        </w:txbxContent>
                      </v:textbox>
                    </v:rect>
                  </w:pict>
                </mc:Fallback>
              </mc:AlternateContent>
            </w:r>
            <w:r w:rsidRPr="00C227D5">
              <w:rPr>
                <w:rFonts w:cs="B Nazanin"/>
                <w:noProof/>
                <w:lang w:bidi="ar-SA"/>
              </w:rPr>
              <mc:AlternateContent>
                <mc:Choice Requires="wps">
                  <w:drawing>
                    <wp:anchor distT="45720" distB="45720" distL="114300" distR="114300" simplePos="0" relativeHeight="251856896" behindDoc="0" locked="0" layoutInCell="1" allowOverlap="1" wp14:anchorId="11831894" wp14:editId="6D52B171">
                      <wp:simplePos x="0" y="0"/>
                      <wp:positionH relativeFrom="column">
                        <wp:posOffset>4287520</wp:posOffset>
                      </wp:positionH>
                      <wp:positionV relativeFrom="paragraph">
                        <wp:posOffset>292100</wp:posOffset>
                      </wp:positionV>
                      <wp:extent cx="2602230" cy="285750"/>
                      <wp:effectExtent l="0" t="0" r="7620" b="0"/>
                      <wp:wrapSquare wrapText="bothSides"/>
                      <wp:docPr id="2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2230" cy="285750"/>
                              </a:xfrm>
                              <a:prstGeom prst="rect">
                                <a:avLst/>
                              </a:prstGeom>
                              <a:solidFill>
                                <a:srgbClr val="FFFFFF"/>
                              </a:solidFill>
                              <a:ln w="9525">
                                <a:noFill/>
                                <a:miter lim="800000"/>
                                <a:headEnd/>
                                <a:tailEnd/>
                              </a:ln>
                            </wps:spPr>
                            <wps:txbx>
                              <w:txbxContent>
                                <w:p w14:paraId="11DA1A00" w14:textId="77777777" w:rsidR="00867C2E" w:rsidRPr="007C34D2" w:rsidRDefault="00867C2E" w:rsidP="00A920BC">
                                  <w:pPr>
                                    <w:rPr>
                                      <w:rFonts w:cs="B Nazanin"/>
                                      <w:color w:val="C4BC96" w:themeColor="background2" w:themeShade="BF"/>
                                    </w:rPr>
                                  </w:pPr>
                                  <w:r w:rsidRPr="007C34D2">
                                    <w:rPr>
                                      <w:rFonts w:cs="B Nazanin" w:hint="cs"/>
                                      <w:color w:val="C4BC96" w:themeColor="background2" w:themeShade="BF"/>
                                      <w:rtl/>
                                    </w:rPr>
                                    <w:t>14/07/1398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831894" id="_x0000_s1035" type="#_x0000_t202" style="position:absolute;left:0;text-align:left;margin-left:337.6pt;margin-top:23pt;width:204.9pt;height:22.5pt;z-index:251856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" stroked="f">
                      <v:textbox>
                        <w:txbxContent>
                          <w:p w14:paraId="11DA1A00" w14:textId="77777777" w:rsidR="00867C2E" w:rsidRPr="007C34D2" w:rsidRDefault="00867C2E" w:rsidP="00A920BC">
                            <w:pPr>
                              <w:rPr>
                                <w:rFonts w:cs="B Nazanin"/>
                                <w:color w:val="C4BC96" w:themeColor="background2" w:themeShade="BF"/>
                              </w:rPr>
                            </w:pPr>
                            <w:r w:rsidRPr="007C34D2">
                              <w:rPr>
                                <w:rFonts w:cs="B Nazanin" w:hint="cs"/>
                                <w:color w:val="C4BC96" w:themeColor="background2" w:themeShade="BF"/>
                                <w:rtl/>
                              </w:rPr>
                              <w:t>14/07/1398</w:t>
                            </w:r>
                          </w:p>
                        </w:txbxContent>
                      </v:textbox>
                      <w10:wrap type="square"/>
                    </v:shape>
                  </w:pict>
                </mc:Fallback>
              </mc:AlternateContent>
            </w:r>
            <w:r w:rsidRPr="00C227D5">
              <w:rPr>
                <w:rFonts w:cs="B Nazanin"/>
                <w:noProof/>
                <w:lang w:bidi="ar-SA"/>
              </w:rPr>
              <mc:AlternateContent>
                <mc:Choice Requires="wps">
                  <w:drawing>
                    <wp:anchor distT="45720" distB="45720" distL="114300" distR="114300" simplePos="0" relativeHeight="251858944" behindDoc="0" locked="0" layoutInCell="1" allowOverlap="1" wp14:anchorId="186E276D" wp14:editId="54EB3F50">
                      <wp:simplePos x="0" y="0"/>
                      <wp:positionH relativeFrom="column">
                        <wp:posOffset>1718945</wp:posOffset>
                      </wp:positionH>
                      <wp:positionV relativeFrom="paragraph">
                        <wp:posOffset>282575</wp:posOffset>
                      </wp:positionV>
                      <wp:extent cx="2430780" cy="285750"/>
                      <wp:effectExtent l="0" t="0" r="7620" b="0"/>
                      <wp:wrapSquare wrapText="bothSides"/>
                      <wp:docPr id="2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0780" cy="285750"/>
                              </a:xfrm>
                              <a:prstGeom prst="rect">
                                <a:avLst/>
                              </a:prstGeom>
                              <a:solidFill>
                                <a:srgbClr val="FFFFFF"/>
                              </a:solidFill>
                              <a:ln w="9525">
                                <a:noFill/>
                                <a:miter lim="800000"/>
                                <a:headEnd/>
                                <a:tailEnd/>
                              </a:ln>
                            </wps:spPr>
                            <wps:txbx>
                              <w:txbxContent>
                                <w:p w14:paraId="772424B9" w14:textId="77777777" w:rsidR="00867C2E" w:rsidRPr="007C34D2" w:rsidRDefault="00867C2E" w:rsidP="00A920BC">
                                  <w:pPr>
                                    <w:rPr>
                                      <w:rFonts w:cs="B Nazanin"/>
                                      <w:color w:val="C4BC96" w:themeColor="background2" w:themeShade="BF"/>
                                    </w:rPr>
                                  </w:pPr>
                                  <w:r w:rsidRPr="007C34D2">
                                    <w:rPr>
                                      <w:rFonts w:cs="B Nazanin" w:hint="cs"/>
                                      <w:color w:val="C4BC96" w:themeColor="background2" w:themeShade="BF"/>
                                      <w:rtl/>
                                    </w:rPr>
                                    <w:t>01/08/1398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6E276D" id="_x0000_s1036" type="#_x0000_t202" style="position:absolute;left:0;text-align:left;margin-left:135.35pt;margin-top:22.25pt;width:191.4pt;height:22.5pt;z-index:251858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" stroked="f">
                      <v:textbox>
                        <w:txbxContent>
                          <w:p w14:paraId="772424B9" w14:textId="77777777" w:rsidR="00867C2E" w:rsidRPr="007C34D2" w:rsidRDefault="00867C2E" w:rsidP="00A920BC">
                            <w:pPr>
                              <w:rPr>
                                <w:rFonts w:cs="B Nazanin"/>
                                <w:color w:val="C4BC96" w:themeColor="background2" w:themeShade="BF"/>
                              </w:rPr>
                            </w:pPr>
                            <w:r w:rsidRPr="007C34D2">
                              <w:rPr>
                                <w:rFonts w:cs="B Nazanin" w:hint="cs"/>
                                <w:color w:val="C4BC96" w:themeColor="background2" w:themeShade="BF"/>
                                <w:rtl/>
                              </w:rPr>
                              <w:t>01/08/1398</w:t>
                            </w:r>
                          </w:p>
                        </w:txbxContent>
                      </v:textbox>
                      <w10:wrap type="square"/>
                    </v:shape>
                  </w:pict>
                </mc:Fallback>
              </mc:AlternateContent>
            </w:r>
          </w:p>
          <w:p w14:paraId="63BE8DE5" w14:textId="77777777" w:rsidR="00A920BC" w:rsidRPr="003C07DD" w:rsidRDefault="00A920BC" w:rsidP="00B92400">
            <w:pPr>
              <w:tabs>
                <w:tab w:val="left" w:pos="3763"/>
              </w:tabs>
              <w:rPr>
                <w:rFonts w:cs="B Nazanin"/>
                <w:rtl/>
              </w:rPr>
            </w:pPr>
            <w:r>
              <w:rPr>
                <w:rFonts w:cs="B Nazanin"/>
                <w:noProof/>
                <w:lang w:bidi="ar-SA"/>
              </w:rPr>
              <mc:AlternateContent>
                <mc:Choice Requires="wps">
                  <w:drawing>
                    <wp:anchor distT="0" distB="0" distL="114300" distR="114300" simplePos="0" relativeHeight="251852800" behindDoc="0" locked="0" layoutInCell="1" allowOverlap="1" wp14:anchorId="5FE8BB2C" wp14:editId="7E618263">
                      <wp:simplePos x="0" y="0"/>
                      <wp:positionH relativeFrom="column">
                        <wp:posOffset>115570</wp:posOffset>
                      </wp:positionH>
                      <wp:positionV relativeFrom="paragraph">
                        <wp:posOffset>546735</wp:posOffset>
                      </wp:positionV>
                      <wp:extent cx="1724025" cy="295275"/>
                      <wp:effectExtent l="0" t="0" r="9525" b="9525"/>
                      <wp:wrapNone/>
                      <wp:docPr id="204" name="Rectangle 204"/>
                      <wp:cNvGraphicFramePr/>
                      <a:graphic xmlns:a="http://schemas.openxmlformats.org/drawingml/2006/main">
                        <a:graphicData uri="http://schemas.microsoft.com/office/word/2010/wordprocessingShape">
                          <wps:wsp>
                            <wps:cNvSpPr/>
                            <wps:spPr>
                              <a:xfrm>
                                <a:off x="0" y="0"/>
                                <a:ext cx="1724025" cy="295275"/>
                              </a:xfrm>
                              <a:prstGeom prst="rect">
                                <a:avLst/>
                              </a:prstGeom>
                              <a:solidFill>
                                <a:schemeClr val="tx2">
                                  <a:lumMod val="40000"/>
                                  <a:lumOff val="60000"/>
                                </a:schemeClr>
                              </a:solidFill>
                              <a:ln>
                                <a:noFill/>
                              </a:ln>
                            </wps:spPr>
                            <wps:style>
                              <a:lnRef idx="2">
                                <a:schemeClr val="accent6"/>
                              </a:lnRef>
                              <a:fillRef idx="1">
                                <a:schemeClr val="lt1"/>
                              </a:fillRef>
                              <a:effectRef idx="0">
                                <a:schemeClr val="accent6"/>
                              </a:effectRef>
                              <a:fontRef idx="minor">
                                <a:schemeClr val="dk1"/>
                              </a:fontRef>
                            </wps:style>
                            <wps:txbx>
                              <w:txbxContent>
                                <w:p w14:paraId="40A1CC49" w14:textId="77777777" w:rsidR="00867C2E" w:rsidRPr="00914FBE" w:rsidRDefault="00867C2E" w:rsidP="00A920BC">
                                  <w:pPr>
                                    <w:jc w:val="center"/>
                                    <w:rPr>
                                      <w:rFonts w:cs="B Nazanin"/>
                                    </w:rPr>
                                  </w:pPr>
                                  <w:r>
                                    <w:rPr>
                                      <w:rFonts w:cs="B Nazanin" w:hint="cs"/>
                                      <w:rtl/>
                                    </w:rPr>
                                    <w:t>جستجو</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E8BB2C" id="Rectangle 204" o:spid="_x0000_s1037" style="position:absolute;left:0;text-align:left;margin-left:9.1pt;margin-top:43.05pt;width:135.75pt;height:23.25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" fillcolor="#8db3e2 [1311]" stroked="f" strokeweight="2pt">
                      <v:textbox>
                        <w:txbxContent>
                          <w:p w14:paraId="40A1CC49" w14:textId="77777777" w:rsidR="00867C2E" w:rsidRPr="00914FBE" w:rsidRDefault="00867C2E" w:rsidP="00A920BC">
                            <w:pPr>
                              <w:jc w:val="center"/>
                              <w:rPr>
                                <w:rFonts w:cs="B Nazanin"/>
                              </w:rPr>
                            </w:pPr>
                            <w:r>
                              <w:rPr>
                                <w:rFonts w:cs="B Nazanin" w:hint="cs"/>
                                <w:rtl/>
                              </w:rPr>
                              <w:t>جستجو</w:t>
                            </w:r>
                          </w:p>
                        </w:txbxContent>
                      </v:textbox>
                    </v:rect>
                  </w:pict>
                </mc:Fallback>
              </mc:AlternateContent>
            </w:r>
            <w:r w:rsidRPr="003C07DD">
              <w:rPr>
                <w:rFonts w:cs="B Nazanin"/>
                <w:rtl/>
              </w:rPr>
              <w:tab/>
            </w:r>
          </w:p>
        </w:tc>
      </w:tr>
      <w:tr w:rsidR="00A920BC" w:rsidRPr="00D91D15" w14:paraId="2AC09AAF" w14:textId="77777777" w:rsidTr="00B92400">
        <w:trPr>
          <w:gridAfter w:val="1"/>
          <w:wAfter w:w="9" w:type="dxa"/>
          <w:trHeight w:val="443"/>
        </w:trPr>
        <w:tc>
          <w:tcPr>
            <w:tcW w:w="975" w:type="dxa"/>
            <w:gridSpan w:val="2"/>
            <w:shd w:val="clear" w:color="auto" w:fill="7F7F7F" w:themeFill="text1" w:themeFillTint="80"/>
          </w:tcPr>
          <w:p w14:paraId="2F1723C2" w14:textId="77777777" w:rsidR="00A920BC" w:rsidRPr="00D91D15" w:rsidRDefault="00A920BC" w:rsidP="00B92400">
            <w:pPr>
              <w:rPr>
                <w:rFonts w:cs="B Nazanin"/>
                <w:rtl/>
              </w:rPr>
            </w:pPr>
            <w:r w:rsidRPr="00D91D15">
              <w:rPr>
                <w:rFonts w:cs="B Nazanin" w:hint="cs"/>
                <w:rtl/>
              </w:rPr>
              <w:t>مناقصات</w:t>
            </w:r>
          </w:p>
        </w:tc>
        <w:tc>
          <w:tcPr>
            <w:tcW w:w="1158" w:type="dxa"/>
            <w:gridSpan w:val="2"/>
          </w:tcPr>
          <w:p w14:paraId="25C3978E" w14:textId="77777777" w:rsidR="00A920BC" w:rsidRPr="00D91D15" w:rsidRDefault="00A920BC" w:rsidP="00B92400">
            <w:pPr>
              <w:rPr>
                <w:rFonts w:cs="B Nazanin"/>
                <w:rtl/>
              </w:rPr>
            </w:pPr>
            <w:r w:rsidRPr="00D91D15">
              <w:rPr>
                <w:rFonts w:cs="B Nazanin" w:hint="cs"/>
                <w:rtl/>
              </w:rPr>
              <w:t>مزایدات</w:t>
            </w:r>
          </w:p>
        </w:tc>
        <w:tc>
          <w:tcPr>
            <w:tcW w:w="1591" w:type="dxa"/>
            <w:gridSpan w:val="3"/>
          </w:tcPr>
          <w:p w14:paraId="5B99E067" w14:textId="77777777" w:rsidR="00A920BC" w:rsidRPr="00D91D15" w:rsidRDefault="00A920BC" w:rsidP="00B92400">
            <w:pPr>
              <w:rPr>
                <w:rFonts w:cs="B Nazanin"/>
                <w:rtl/>
              </w:rPr>
            </w:pPr>
            <w:r w:rsidRPr="00D91D15">
              <w:rPr>
                <w:rFonts w:cs="B Nazanin" w:hint="cs"/>
                <w:rtl/>
              </w:rPr>
              <w:t>اطلاعیه ها</w:t>
            </w:r>
          </w:p>
        </w:tc>
        <w:tc>
          <w:tcPr>
            <w:tcW w:w="1350" w:type="dxa"/>
            <w:gridSpan w:val="2"/>
          </w:tcPr>
          <w:p w14:paraId="3942A3A3" w14:textId="29D7DEB0" w:rsidR="00A920BC" w:rsidRPr="00D91D15" w:rsidRDefault="00A920BC" w:rsidP="00B92400">
            <w:pPr>
              <w:rPr>
                <w:rFonts w:cs="B Nazanin"/>
                <w:rtl/>
              </w:rPr>
            </w:pPr>
            <w:r>
              <w:rPr>
                <w:rFonts w:cs="B Nazanin" w:hint="cs"/>
                <w:rtl/>
              </w:rPr>
              <w:t>فراخوان</w:t>
            </w:r>
          </w:p>
        </w:tc>
        <w:tc>
          <w:tcPr>
            <w:tcW w:w="6750" w:type="dxa"/>
          </w:tcPr>
          <w:p w14:paraId="4C8C8459" w14:textId="77777777" w:rsidR="00A920BC" w:rsidRDefault="00A920BC" w:rsidP="00B92400">
            <w:pPr>
              <w:rPr>
                <w:rFonts w:cs="B Nazanin"/>
                <w:rtl/>
              </w:rPr>
            </w:pPr>
            <w:r>
              <w:rPr>
                <w:rFonts w:cs="B Nazanin" w:hint="cs"/>
                <w:rtl/>
              </w:rPr>
              <w:t>همه</w:t>
            </w:r>
          </w:p>
          <w:p w14:paraId="45BE25E5" w14:textId="659F6781" w:rsidR="00A920BC" w:rsidRPr="00D91D15" w:rsidRDefault="00A920BC" w:rsidP="00B92400">
            <w:pPr>
              <w:rPr>
                <w:rFonts w:cs="B Nazanin"/>
                <w:rtl/>
              </w:rPr>
            </w:pPr>
          </w:p>
        </w:tc>
      </w:tr>
      <w:tr w:rsidR="00A920BC" w:rsidRPr="00D91D15" w14:paraId="540BC4BC" w14:textId="77777777" w:rsidTr="00B92400">
        <w:trPr>
          <w:gridAfter w:val="1"/>
          <w:wAfter w:w="9" w:type="dxa"/>
          <w:trHeight w:val="443"/>
        </w:trPr>
        <w:tc>
          <w:tcPr>
            <w:tcW w:w="2203" w:type="dxa"/>
            <w:gridSpan w:val="5"/>
            <w:shd w:val="clear" w:color="auto" w:fill="DDD9C3" w:themeFill="background2" w:themeFillShade="E6"/>
          </w:tcPr>
          <w:p w14:paraId="39FAF2E8" w14:textId="77777777" w:rsidR="00A920BC" w:rsidRDefault="00A920BC" w:rsidP="00DE708A">
            <w:pPr>
              <w:pStyle w:val="ListParagraph"/>
              <w:numPr>
                <w:ilvl w:val="0"/>
                <w:numId w:val="174"/>
              </w:numPr>
              <w:bidi/>
              <w:rPr>
                <w:rFonts w:cs="B Nazanin"/>
              </w:rPr>
            </w:pPr>
          </w:p>
          <w:p w14:paraId="6B45851F" w14:textId="77777777" w:rsidR="00A920BC" w:rsidRPr="00162DD0" w:rsidRDefault="00A920BC" w:rsidP="00B92400">
            <w:pPr>
              <w:rPr>
                <w:rFonts w:cs="B Nazanin"/>
                <w:rtl/>
              </w:rPr>
            </w:pPr>
            <w:r w:rsidRPr="00162DD0">
              <w:rPr>
                <w:rFonts w:cs="B Nazanin" w:hint="cs"/>
                <w:rtl/>
              </w:rPr>
              <w:t>برگزارکنندکان</w:t>
            </w:r>
          </w:p>
        </w:tc>
        <w:tc>
          <w:tcPr>
            <w:tcW w:w="9621" w:type="dxa"/>
            <w:gridSpan w:val="5"/>
            <w:vMerge w:val="restart"/>
          </w:tcPr>
          <w:p w14:paraId="6510E41B" w14:textId="1C2F681D" w:rsidR="00A920BC" w:rsidRPr="00162DD0" w:rsidRDefault="00A920BC" w:rsidP="00B92400">
            <w:pPr>
              <w:ind w:left="360"/>
              <w:rPr>
                <w:rFonts w:cs="B Nazanin"/>
              </w:rPr>
            </w:pPr>
            <w:r w:rsidRPr="00B21FCD">
              <w:rPr>
                <w:rFonts w:cs="B Nazanin"/>
                <w:noProof/>
                <w:rtl/>
                <w:lang w:bidi="ar-SA"/>
              </w:rPr>
              <mc:AlternateContent>
                <mc:Choice Requires="wps">
                  <w:drawing>
                    <wp:anchor distT="0" distB="0" distL="114300" distR="114300" simplePos="0" relativeHeight="251850752" behindDoc="0" locked="0" layoutInCell="1" allowOverlap="1" wp14:anchorId="077B6A62" wp14:editId="25F3EB6D">
                      <wp:simplePos x="0" y="0"/>
                      <wp:positionH relativeFrom="column">
                        <wp:posOffset>2979420</wp:posOffset>
                      </wp:positionH>
                      <wp:positionV relativeFrom="paragraph">
                        <wp:posOffset>136525</wp:posOffset>
                      </wp:positionV>
                      <wp:extent cx="2562225" cy="600075"/>
                      <wp:effectExtent l="0" t="0" r="0" b="0"/>
                      <wp:wrapNone/>
                      <wp:docPr id="223" name="Text Box 223"/>
                      <wp:cNvGraphicFramePr/>
                      <a:graphic xmlns:a="http://schemas.openxmlformats.org/drawingml/2006/main">
                        <a:graphicData uri="http://schemas.microsoft.com/office/word/2010/wordprocessingShape">
                          <wps:wsp>
                            <wps:cNvSpPr txBox="1"/>
                            <wps:spPr>
                              <a:xfrm>
                                <a:off x="0" y="0"/>
                                <a:ext cx="2562225" cy="6000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881C792" w14:textId="77777777" w:rsidR="00867C2E" w:rsidRDefault="00867C2E" w:rsidP="00A920BC">
                                  <w:pPr>
                                    <w:rPr>
                                      <w:rFonts w:cs="B Nazanin"/>
                                      <w:sz w:val="16"/>
                                      <w:szCs w:val="16"/>
                                      <w:rtl/>
                                    </w:rPr>
                                  </w:pPr>
                                  <w:r w:rsidRPr="00914FBE">
                                    <w:rPr>
                                      <w:rFonts w:cs="B Nazanin" w:hint="cs"/>
                                      <w:sz w:val="16"/>
                                      <w:szCs w:val="16"/>
                                      <w:rtl/>
                                    </w:rPr>
                                    <w:t>شهرداری</w:t>
                                  </w:r>
                                  <w:r>
                                    <w:rPr>
                                      <w:rFonts w:cs="B Nazanin" w:hint="cs"/>
                                      <w:sz w:val="16"/>
                                      <w:szCs w:val="16"/>
                                      <w:rtl/>
                                    </w:rPr>
                                    <w:t>منطقه سه</w:t>
                                  </w:r>
                                  <w:r w:rsidRPr="00914FBE">
                                    <w:rPr>
                                      <w:rFonts w:cs="B Nazanin" w:hint="cs"/>
                                      <w:sz w:val="16"/>
                                      <w:szCs w:val="16"/>
                                      <w:rtl/>
                                    </w:rPr>
                                    <w:t xml:space="preserve"> همدان</w:t>
                                  </w:r>
                                </w:p>
                                <w:p w14:paraId="25D2134B" w14:textId="77777777" w:rsidR="00867C2E" w:rsidRPr="00B21FCD" w:rsidRDefault="00867C2E" w:rsidP="00A920BC">
                                  <w:pPr>
                                    <w:rPr>
                                      <w:rFonts w:cs="B Nazanin"/>
                                      <w:b/>
                                      <w:bCs/>
                                      <w:rtl/>
                                    </w:rPr>
                                  </w:pPr>
                                  <w:r>
                                    <w:rPr>
                                      <w:rFonts w:cs="B Nazanin" w:hint="cs"/>
                                      <w:b/>
                                      <w:bCs/>
                                      <w:rtl/>
                                    </w:rPr>
                                    <w:t>اگهی مزایده- واگذ</w:t>
                                  </w:r>
                                  <w:r w:rsidRPr="00B21FCD">
                                    <w:rPr>
                                      <w:rFonts w:cs="B Nazanin" w:hint="cs"/>
                                      <w:b/>
                                      <w:bCs/>
                                      <w:rtl/>
                                    </w:rPr>
                                    <w:t xml:space="preserve">اری پروژه های عمرانی منطقه </w:t>
                                  </w:r>
                                  <w:r>
                                    <w:rPr>
                                      <w:rFonts w:cs="B Nazanin" w:hint="cs"/>
                                      <w:b/>
                                      <w:bCs/>
                                      <w:rtl/>
                                    </w:rPr>
                                    <w:t>سه</w:t>
                                  </w:r>
                                </w:p>
                                <w:p w14:paraId="073AE36A" w14:textId="77777777" w:rsidR="00867C2E" w:rsidRDefault="00867C2E" w:rsidP="00A920B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7B6A62" id="Text Box 223" o:spid="_x0000_s1038" type="#_x0000_t202" style="position:absolute;left:0;text-align:left;margin-left:234.6pt;margin-top:10.75pt;width:201.75pt;height:47.25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" filled="f" stroked="f" strokeweight=".5pt">
                      <v:textbox>
                        <w:txbxContent>
                          <w:p w14:paraId="7881C792" w14:textId="77777777" w:rsidR="00867C2E" w:rsidRDefault="00867C2E" w:rsidP="00A920BC">
                            <w:pPr>
                              <w:rPr>
                                <w:rFonts w:cs="B Nazanin"/>
                                <w:sz w:val="16"/>
                                <w:szCs w:val="16"/>
                                <w:rtl/>
                              </w:rPr>
                            </w:pPr>
                            <w:r w:rsidRPr="00914FBE">
                              <w:rPr>
                                <w:rFonts w:cs="B Nazanin" w:hint="cs"/>
                                <w:sz w:val="16"/>
                                <w:szCs w:val="16"/>
                                <w:rtl/>
                              </w:rPr>
                              <w:t>شهرداری</w:t>
                            </w:r>
                            <w:r>
                              <w:rPr>
                                <w:rFonts w:cs="B Nazanin" w:hint="cs"/>
                                <w:sz w:val="16"/>
                                <w:szCs w:val="16"/>
                                <w:rtl/>
                              </w:rPr>
                              <w:t>منطقه سه</w:t>
                            </w:r>
                            <w:r w:rsidRPr="00914FBE">
                              <w:rPr>
                                <w:rFonts w:cs="B Nazanin" w:hint="cs"/>
                                <w:sz w:val="16"/>
                                <w:szCs w:val="16"/>
                                <w:rtl/>
                              </w:rPr>
                              <w:t xml:space="preserve"> همدان</w:t>
                            </w:r>
                          </w:p>
                          <w:p w14:paraId="25D2134B" w14:textId="77777777" w:rsidR="00867C2E" w:rsidRPr="00B21FCD" w:rsidRDefault="00867C2E" w:rsidP="00A920BC">
                            <w:pPr>
                              <w:rPr>
                                <w:rFonts w:cs="B Nazanin"/>
                                <w:b/>
                                <w:bCs/>
                                <w:rtl/>
                              </w:rPr>
                            </w:pPr>
                            <w:r>
                              <w:rPr>
                                <w:rFonts w:cs="B Nazanin" w:hint="cs"/>
                                <w:b/>
                                <w:bCs/>
                                <w:rtl/>
                              </w:rPr>
                              <w:t>اگهی مزایده- واگذ</w:t>
                            </w:r>
                            <w:r w:rsidRPr="00B21FCD">
                              <w:rPr>
                                <w:rFonts w:cs="B Nazanin" w:hint="cs"/>
                                <w:b/>
                                <w:bCs/>
                                <w:rtl/>
                              </w:rPr>
                              <w:t xml:space="preserve">اری پروژه های عمرانی منطقه </w:t>
                            </w:r>
                            <w:r>
                              <w:rPr>
                                <w:rFonts w:cs="B Nazanin" w:hint="cs"/>
                                <w:b/>
                                <w:bCs/>
                                <w:rtl/>
                              </w:rPr>
                              <w:t>سه</w:t>
                            </w:r>
                          </w:p>
                          <w:p w14:paraId="073AE36A" w14:textId="77777777" w:rsidR="00867C2E" w:rsidRDefault="00867C2E" w:rsidP="00A920BC"/>
                        </w:txbxContent>
                      </v:textbox>
                    </v:shape>
                  </w:pict>
                </mc:Fallback>
              </mc:AlternateContent>
            </w:r>
            <w:r>
              <w:rPr>
                <w:rFonts w:cs="B Nazanin"/>
                <w:noProof/>
                <w:lang w:bidi="ar-SA"/>
              </w:rPr>
              <mc:AlternateContent>
                <mc:Choice Requires="wps">
                  <w:drawing>
                    <wp:anchor distT="0" distB="0" distL="114300" distR="114300" simplePos="0" relativeHeight="251846656" behindDoc="0" locked="0" layoutInCell="1" allowOverlap="1" wp14:anchorId="15A0FBAD" wp14:editId="28C1CE49">
                      <wp:simplePos x="0" y="0"/>
                      <wp:positionH relativeFrom="column">
                        <wp:posOffset>175895</wp:posOffset>
                      </wp:positionH>
                      <wp:positionV relativeFrom="paragraph">
                        <wp:posOffset>98424</wp:posOffset>
                      </wp:positionV>
                      <wp:extent cx="2562225" cy="638175"/>
                      <wp:effectExtent l="0" t="0" r="0" b="0"/>
                      <wp:wrapNone/>
                      <wp:docPr id="224" name="Text Box 224"/>
                      <wp:cNvGraphicFramePr/>
                      <a:graphic xmlns:a="http://schemas.openxmlformats.org/drawingml/2006/main">
                        <a:graphicData uri="http://schemas.microsoft.com/office/word/2010/wordprocessingShape">
                          <wps:wsp>
                            <wps:cNvSpPr txBox="1"/>
                            <wps:spPr>
                              <a:xfrm>
                                <a:off x="0" y="0"/>
                                <a:ext cx="2562225" cy="638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3311B3" w14:textId="77777777" w:rsidR="00867C2E" w:rsidRDefault="00867C2E" w:rsidP="00A920BC">
                                  <w:pPr>
                                    <w:rPr>
                                      <w:rFonts w:cs="B Nazanin"/>
                                      <w:sz w:val="16"/>
                                      <w:szCs w:val="16"/>
                                      <w:rtl/>
                                    </w:rPr>
                                  </w:pPr>
                                  <w:r>
                                    <w:rPr>
                                      <w:rFonts w:cs="B Nazanin" w:hint="cs"/>
                                      <w:sz w:val="16"/>
                                      <w:szCs w:val="16"/>
                                      <w:rtl/>
                                    </w:rPr>
                                    <w:t>سازمان زیباسازی شهرداری</w:t>
                                  </w:r>
                                  <w:r w:rsidRPr="00914FBE">
                                    <w:rPr>
                                      <w:rFonts w:cs="B Nazanin" w:hint="cs"/>
                                      <w:sz w:val="16"/>
                                      <w:szCs w:val="16"/>
                                      <w:rtl/>
                                    </w:rPr>
                                    <w:t xml:space="preserve"> همدان</w:t>
                                  </w:r>
                                </w:p>
                                <w:p w14:paraId="373B0912" w14:textId="77777777" w:rsidR="00867C2E" w:rsidRPr="00B21FCD" w:rsidRDefault="00867C2E" w:rsidP="00A920BC">
                                  <w:pPr>
                                    <w:rPr>
                                      <w:rFonts w:cs="B Nazanin"/>
                                      <w:b/>
                                      <w:bCs/>
                                      <w:rtl/>
                                    </w:rPr>
                                  </w:pPr>
                                  <w:r>
                                    <w:rPr>
                                      <w:rFonts w:cs="B Nazanin" w:hint="cs"/>
                                      <w:b/>
                                      <w:bCs/>
                                      <w:rtl/>
                                    </w:rPr>
                                    <w:t>اگهی مزایده- واگذ</w:t>
                                  </w:r>
                                  <w:r w:rsidRPr="00B21FCD">
                                    <w:rPr>
                                      <w:rFonts w:cs="B Nazanin" w:hint="cs"/>
                                      <w:b/>
                                      <w:bCs/>
                                      <w:rtl/>
                                    </w:rPr>
                                    <w:t>اری پروژه های عمرانی منطقه چهار</w:t>
                                  </w:r>
                                </w:p>
                                <w:p w14:paraId="6ED7D9EB" w14:textId="77777777" w:rsidR="00867C2E" w:rsidRDefault="00867C2E" w:rsidP="00A920B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A0FBAD" id="Text Box 224" o:spid="_x0000_s1039" type="#_x0000_t202" style="position:absolute;left:0;text-align:left;margin-left:13.85pt;margin-top:7.75pt;width:201.75pt;height:50.25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" filled="f" stroked="f" strokeweight=".5pt">
                      <v:textbox>
                        <w:txbxContent>
                          <w:p w14:paraId="793311B3" w14:textId="77777777" w:rsidR="00867C2E" w:rsidRDefault="00867C2E" w:rsidP="00A920BC">
                            <w:pPr>
                              <w:rPr>
                                <w:rFonts w:cs="B Nazanin"/>
                                <w:sz w:val="16"/>
                                <w:szCs w:val="16"/>
                                <w:rtl/>
                              </w:rPr>
                            </w:pPr>
                            <w:r>
                              <w:rPr>
                                <w:rFonts w:cs="B Nazanin" w:hint="cs"/>
                                <w:sz w:val="16"/>
                                <w:szCs w:val="16"/>
                                <w:rtl/>
                              </w:rPr>
                              <w:t>سازمان زیباسازی شهرداری</w:t>
                            </w:r>
                            <w:r w:rsidRPr="00914FBE">
                              <w:rPr>
                                <w:rFonts w:cs="B Nazanin" w:hint="cs"/>
                                <w:sz w:val="16"/>
                                <w:szCs w:val="16"/>
                                <w:rtl/>
                              </w:rPr>
                              <w:t xml:space="preserve"> همدان</w:t>
                            </w:r>
                          </w:p>
                          <w:p w14:paraId="373B0912" w14:textId="77777777" w:rsidR="00867C2E" w:rsidRPr="00B21FCD" w:rsidRDefault="00867C2E" w:rsidP="00A920BC">
                            <w:pPr>
                              <w:rPr>
                                <w:rFonts w:cs="B Nazanin"/>
                                <w:b/>
                                <w:bCs/>
                                <w:rtl/>
                              </w:rPr>
                            </w:pPr>
                            <w:r>
                              <w:rPr>
                                <w:rFonts w:cs="B Nazanin" w:hint="cs"/>
                                <w:b/>
                                <w:bCs/>
                                <w:rtl/>
                              </w:rPr>
                              <w:t>اگهی مزایده- واگذ</w:t>
                            </w:r>
                            <w:r w:rsidRPr="00B21FCD">
                              <w:rPr>
                                <w:rFonts w:cs="B Nazanin" w:hint="cs"/>
                                <w:b/>
                                <w:bCs/>
                                <w:rtl/>
                              </w:rPr>
                              <w:t>اری پروژه های عمرانی منطقه چهار</w:t>
                            </w:r>
                          </w:p>
                          <w:p w14:paraId="6ED7D9EB" w14:textId="77777777" w:rsidR="00867C2E" w:rsidRDefault="00867C2E" w:rsidP="00A920BC"/>
                        </w:txbxContent>
                      </v:textbox>
                    </v:shape>
                  </w:pict>
                </mc:Fallback>
              </mc:AlternateContent>
            </w:r>
            <w:r>
              <w:rPr>
                <w:rFonts w:cs="B Nazanin"/>
                <w:noProof/>
                <w:lang w:bidi="ar-SA"/>
              </w:rPr>
              <mc:AlternateContent>
                <mc:Choice Requires="wps">
                  <w:drawing>
                    <wp:anchor distT="0" distB="0" distL="114300" distR="114300" simplePos="0" relativeHeight="251845632" behindDoc="0" locked="0" layoutInCell="1" allowOverlap="1" wp14:anchorId="4FAEFCA4" wp14:editId="2E0239FE">
                      <wp:simplePos x="0" y="0"/>
                      <wp:positionH relativeFrom="column">
                        <wp:posOffset>245110</wp:posOffset>
                      </wp:positionH>
                      <wp:positionV relativeFrom="paragraph">
                        <wp:posOffset>807085</wp:posOffset>
                      </wp:positionV>
                      <wp:extent cx="2600325" cy="9525"/>
                      <wp:effectExtent l="0" t="0" r="28575" b="28575"/>
                      <wp:wrapNone/>
                      <wp:docPr id="225" name="Straight Connector 225"/>
                      <wp:cNvGraphicFramePr/>
                      <a:graphic xmlns:a="http://schemas.openxmlformats.org/drawingml/2006/main">
                        <a:graphicData uri="http://schemas.microsoft.com/office/word/2010/wordprocessingShape">
                          <wps:wsp>
                            <wps:cNvCnPr/>
                            <wps:spPr>
                              <a:xfrm flipV="1">
                                <a:off x="0" y="0"/>
                                <a:ext cx="260032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5F09A05" id="Straight Connector 225" o:spid="_x0000_s1026" style="position:absolute;flip:y;z-index:251845632;visibility:visible;mso-wrap-style:square;mso-wrap-distance-left:9pt;mso-wrap-distance-top:0;mso-wrap-distance-right:9pt;mso-wrap-distance-bottom:0;mso-position-horizontal:absolute;mso-position-horizontal-relative:text;mso-position-vertical:absolute;mso-position-vertical-relative:text" from="19.3pt,63.55pt" to="224.05pt,6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" strokecolor="#4579b8 [3044]"/>
                  </w:pict>
                </mc:Fallback>
              </mc:AlternateContent>
            </w:r>
            <w:r w:rsidRPr="00B21FCD">
              <w:rPr>
                <w:rFonts w:cs="B Nazanin"/>
                <w:noProof/>
                <w:rtl/>
                <w:lang w:bidi="ar-SA"/>
              </w:rPr>
              <mc:AlternateContent>
                <mc:Choice Requires="wps">
                  <w:drawing>
                    <wp:anchor distT="0" distB="0" distL="114300" distR="114300" simplePos="0" relativeHeight="251851776" behindDoc="0" locked="0" layoutInCell="1" allowOverlap="1" wp14:anchorId="3CA57769" wp14:editId="16BAE79D">
                      <wp:simplePos x="0" y="0"/>
                      <wp:positionH relativeFrom="column">
                        <wp:posOffset>3363595</wp:posOffset>
                      </wp:positionH>
                      <wp:positionV relativeFrom="paragraph">
                        <wp:posOffset>2508250</wp:posOffset>
                      </wp:positionV>
                      <wp:extent cx="1724025" cy="295275"/>
                      <wp:effectExtent l="0" t="0" r="9525" b="9525"/>
                      <wp:wrapNone/>
                      <wp:docPr id="219" name="Rectangle 219"/>
                      <wp:cNvGraphicFramePr/>
                      <a:graphic xmlns:a="http://schemas.openxmlformats.org/drawingml/2006/main">
                        <a:graphicData uri="http://schemas.microsoft.com/office/word/2010/wordprocessingShape">
                          <wps:wsp>
                            <wps:cNvSpPr/>
                            <wps:spPr>
                              <a:xfrm>
                                <a:off x="0" y="0"/>
                                <a:ext cx="1724025" cy="295275"/>
                              </a:xfrm>
                              <a:prstGeom prst="rect">
                                <a:avLst/>
                              </a:prstGeom>
                              <a:solidFill>
                                <a:schemeClr val="tx2">
                                  <a:lumMod val="40000"/>
                                  <a:lumOff val="60000"/>
                                </a:schemeClr>
                              </a:solidFill>
                              <a:ln>
                                <a:noFill/>
                              </a:ln>
                            </wps:spPr>
                            <wps:style>
                              <a:lnRef idx="2">
                                <a:schemeClr val="accent6"/>
                              </a:lnRef>
                              <a:fillRef idx="1">
                                <a:schemeClr val="lt1"/>
                              </a:fillRef>
                              <a:effectRef idx="0">
                                <a:schemeClr val="accent6"/>
                              </a:effectRef>
                              <a:fontRef idx="minor">
                                <a:schemeClr val="dk1"/>
                              </a:fontRef>
                            </wps:style>
                            <wps:txbx>
                              <w:txbxContent>
                                <w:p w14:paraId="7877FDD0" w14:textId="77777777" w:rsidR="00867C2E" w:rsidRPr="00914FBE" w:rsidRDefault="00867C2E" w:rsidP="00A920BC">
                                  <w:pPr>
                                    <w:jc w:val="center"/>
                                    <w:rPr>
                                      <w:rFonts w:cs="B Nazanin"/>
                                    </w:rPr>
                                  </w:pPr>
                                  <w:r w:rsidRPr="00914FBE">
                                    <w:rPr>
                                      <w:rFonts w:cs="B Nazanin" w:hint="cs"/>
                                      <w:rtl/>
                                    </w:rPr>
                                    <w:t>ادامه</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A57769" id="Rectangle 219" o:spid="_x0000_s1040" style="position:absolute;left:0;text-align:left;margin-left:264.85pt;margin-top:197.5pt;width:135.75pt;height:23.25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" fillcolor="#8db3e2 [1311]" stroked="f" strokeweight="2pt">
                      <v:textbox>
                        <w:txbxContent>
                          <w:p w14:paraId="7877FDD0" w14:textId="77777777" w:rsidR="00867C2E" w:rsidRPr="00914FBE" w:rsidRDefault="00867C2E" w:rsidP="00A920BC">
                            <w:pPr>
                              <w:jc w:val="center"/>
                              <w:rPr>
                                <w:rFonts w:cs="B Nazanin"/>
                              </w:rPr>
                            </w:pPr>
                            <w:r w:rsidRPr="00914FBE">
                              <w:rPr>
                                <w:rFonts w:cs="B Nazanin" w:hint="cs"/>
                                <w:rtl/>
                              </w:rPr>
                              <w:t>ادامه</w:t>
                            </w:r>
                          </w:p>
                        </w:txbxContent>
                      </v:textbox>
                    </v:rect>
                  </w:pict>
                </mc:Fallback>
              </mc:AlternateContent>
            </w:r>
            <w:r>
              <w:rPr>
                <w:rFonts w:cs="B Nazanin"/>
                <w:noProof/>
                <w:lang w:bidi="ar-SA"/>
              </w:rPr>
              <mc:AlternateContent>
                <mc:Choice Requires="wps">
                  <w:drawing>
                    <wp:anchor distT="0" distB="0" distL="114300" distR="114300" simplePos="0" relativeHeight="251847680" behindDoc="0" locked="0" layoutInCell="1" allowOverlap="1" wp14:anchorId="610F4DA6" wp14:editId="3B432903">
                      <wp:simplePos x="0" y="0"/>
                      <wp:positionH relativeFrom="column">
                        <wp:posOffset>699770</wp:posOffset>
                      </wp:positionH>
                      <wp:positionV relativeFrom="paragraph">
                        <wp:posOffset>2521585</wp:posOffset>
                      </wp:positionV>
                      <wp:extent cx="1724025" cy="276225"/>
                      <wp:effectExtent l="0" t="0" r="9525" b="9525"/>
                      <wp:wrapNone/>
                      <wp:docPr id="222" name="Rectangle 222"/>
                      <wp:cNvGraphicFramePr/>
                      <a:graphic xmlns:a="http://schemas.openxmlformats.org/drawingml/2006/main">
                        <a:graphicData uri="http://schemas.microsoft.com/office/word/2010/wordprocessingShape">
                          <wps:wsp>
                            <wps:cNvSpPr/>
                            <wps:spPr>
                              <a:xfrm>
                                <a:off x="0" y="0"/>
                                <a:ext cx="1724025" cy="276225"/>
                              </a:xfrm>
                              <a:prstGeom prst="rect">
                                <a:avLst/>
                              </a:prstGeom>
                              <a:solidFill>
                                <a:schemeClr val="tx2">
                                  <a:lumMod val="40000"/>
                                  <a:lumOff val="60000"/>
                                </a:schemeClr>
                              </a:solidFill>
                              <a:ln>
                                <a:noFill/>
                              </a:ln>
                            </wps:spPr>
                            <wps:style>
                              <a:lnRef idx="2">
                                <a:schemeClr val="accent6"/>
                              </a:lnRef>
                              <a:fillRef idx="1">
                                <a:schemeClr val="lt1"/>
                              </a:fillRef>
                              <a:effectRef idx="0">
                                <a:schemeClr val="accent6"/>
                              </a:effectRef>
                              <a:fontRef idx="minor">
                                <a:schemeClr val="dk1"/>
                              </a:fontRef>
                            </wps:style>
                            <wps:txbx>
                              <w:txbxContent>
                                <w:p w14:paraId="03ABFFD2" w14:textId="77777777" w:rsidR="00867C2E" w:rsidRPr="00914FBE" w:rsidRDefault="00867C2E" w:rsidP="00A920BC">
                                  <w:pPr>
                                    <w:jc w:val="center"/>
                                    <w:rPr>
                                      <w:rFonts w:cs="B Nazanin"/>
                                    </w:rPr>
                                  </w:pPr>
                                  <w:r w:rsidRPr="00914FBE">
                                    <w:rPr>
                                      <w:rFonts w:cs="B Nazanin" w:hint="cs"/>
                                      <w:rtl/>
                                    </w:rPr>
                                    <w:t>ادامه</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0F4DA6" id="Rectangle 222" o:spid="_x0000_s1041" style="position:absolute;left:0;text-align:left;margin-left:55.1pt;margin-top:198.55pt;width:135.75pt;height:21.75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" fillcolor="#8db3e2 [1311]" stroked="f" strokeweight="2pt">
                      <v:textbox>
                        <w:txbxContent>
                          <w:p w14:paraId="03ABFFD2" w14:textId="77777777" w:rsidR="00867C2E" w:rsidRPr="00914FBE" w:rsidRDefault="00867C2E" w:rsidP="00A920BC">
                            <w:pPr>
                              <w:jc w:val="center"/>
                              <w:rPr>
                                <w:rFonts w:cs="B Nazanin"/>
                              </w:rPr>
                            </w:pPr>
                            <w:r w:rsidRPr="00914FBE">
                              <w:rPr>
                                <w:rFonts w:cs="B Nazanin" w:hint="cs"/>
                                <w:rtl/>
                              </w:rPr>
                              <w:t>ادامه</w:t>
                            </w:r>
                          </w:p>
                        </w:txbxContent>
                      </v:textbox>
                    </v:rect>
                  </w:pict>
                </mc:Fallback>
              </mc:AlternateContent>
            </w:r>
            <w:r>
              <w:rPr>
                <w:rFonts w:cs="B Nazanin"/>
                <w:noProof/>
                <w:lang w:bidi="ar-SA"/>
              </w:rPr>
              <mc:AlternateContent>
                <mc:Choice Requires="wps">
                  <w:drawing>
                    <wp:anchor distT="0" distB="0" distL="114300" distR="114300" simplePos="0" relativeHeight="251844608" behindDoc="0" locked="0" layoutInCell="1" allowOverlap="1" wp14:anchorId="3F112C68" wp14:editId="61B9E7F1">
                      <wp:simplePos x="0" y="0"/>
                      <wp:positionH relativeFrom="column">
                        <wp:posOffset>185420</wp:posOffset>
                      </wp:positionH>
                      <wp:positionV relativeFrom="paragraph">
                        <wp:posOffset>88900</wp:posOffset>
                      </wp:positionV>
                      <wp:extent cx="2590800" cy="2743200"/>
                      <wp:effectExtent l="0" t="0" r="19050" b="19050"/>
                      <wp:wrapNone/>
                      <wp:docPr id="220" name="Rounded Rectangle 220"/>
                      <wp:cNvGraphicFramePr/>
                      <a:graphic xmlns:a="http://schemas.openxmlformats.org/drawingml/2006/main">
                        <a:graphicData uri="http://schemas.microsoft.com/office/word/2010/wordprocessingShape">
                          <wps:wsp>
                            <wps:cNvSpPr/>
                            <wps:spPr>
                              <a:xfrm>
                                <a:off x="0" y="0"/>
                                <a:ext cx="2590800" cy="2743200"/>
                              </a:xfrm>
                              <a:prstGeom prst="roundRect">
                                <a:avLst>
                                  <a:gd name="adj" fmla="val 3062"/>
                                </a:avLst>
                              </a:prstGeom>
                              <a:ln>
                                <a:solidFill>
                                  <a:schemeClr val="accent1">
                                    <a:lumMod val="75000"/>
                                  </a:schemeClr>
                                </a:solidFill>
                              </a:ln>
                            </wps:spPr>
                            <wps:style>
                              <a:lnRef idx="2">
                                <a:schemeClr val="accent6"/>
                              </a:lnRef>
                              <a:fillRef idx="1">
                                <a:schemeClr val="lt1"/>
                              </a:fillRef>
                              <a:effectRef idx="0">
                                <a:schemeClr val="accent6"/>
                              </a:effectRef>
                              <a:fontRef idx="minor">
                                <a:schemeClr val="dk1"/>
                              </a:fontRef>
                            </wps:style>
                            <wps:txbx>
                              <w:txbxContent>
                                <w:p w14:paraId="2E50FED0" w14:textId="77777777" w:rsidR="00867C2E" w:rsidRDefault="00867C2E" w:rsidP="00A920BC">
                                  <w:pPr>
                                    <w:rPr>
                                      <w:rFonts w:cs="B Nazanin"/>
                                      <w:rtl/>
                                    </w:rPr>
                                  </w:pPr>
                                </w:p>
                                <w:p w14:paraId="380D05E1" w14:textId="77777777" w:rsidR="00867C2E" w:rsidRDefault="00867C2E" w:rsidP="00A920BC">
                                  <w:pPr>
                                    <w:rPr>
                                      <w:rFonts w:cs="B Nazanin"/>
                                      <w:rtl/>
                                    </w:rPr>
                                  </w:pPr>
                                </w:p>
                                <w:p w14:paraId="744C3AEA" w14:textId="77777777" w:rsidR="00867C2E" w:rsidRDefault="00867C2E" w:rsidP="00A920BC">
                                  <w:pPr>
                                    <w:rPr>
                                      <w:rFonts w:cs="B Nazanin"/>
                                      <w:rtl/>
                                    </w:rPr>
                                  </w:pPr>
                                  <w:r w:rsidRPr="00914FBE">
                                    <w:rPr>
                                      <w:rFonts w:cs="B Nazanin" w:hint="cs"/>
                                      <w:rtl/>
                                    </w:rPr>
                                    <w:t>لورم</w:t>
                                  </w:r>
                                  <w:r w:rsidRPr="00914FBE">
                                    <w:rPr>
                                      <w:rFonts w:cs="B Nazanin"/>
                                      <w:rtl/>
                                    </w:rPr>
                                    <w:t xml:space="preserve"> </w:t>
                                  </w:r>
                                  <w:r w:rsidRPr="00914FBE">
                                    <w:rPr>
                                      <w:rFonts w:cs="B Nazanin" w:hint="cs"/>
                                      <w:rtl/>
                                    </w:rPr>
                                    <w:t>ایپسوم</w:t>
                                  </w:r>
                                  <w:r w:rsidRPr="00914FBE">
                                    <w:rPr>
                                      <w:rFonts w:cs="B Nazanin"/>
                                      <w:rtl/>
                                    </w:rPr>
                                    <w:t xml:space="preserve"> </w:t>
                                  </w:r>
                                  <w:r w:rsidRPr="00914FBE">
                                    <w:rPr>
                                      <w:rFonts w:cs="B Nazanin" w:hint="cs"/>
                                      <w:rtl/>
                                    </w:rPr>
                                    <w:t>متن</w:t>
                                  </w:r>
                                  <w:r w:rsidRPr="00914FBE">
                                    <w:rPr>
                                      <w:rFonts w:cs="B Nazanin"/>
                                      <w:rtl/>
                                    </w:rPr>
                                    <w:t xml:space="preserve"> </w:t>
                                  </w:r>
                                  <w:r w:rsidRPr="00914FBE">
                                    <w:rPr>
                                      <w:rFonts w:cs="B Nazanin" w:hint="cs"/>
                                      <w:rtl/>
                                    </w:rPr>
                                    <w:t>ساختگی</w:t>
                                  </w:r>
                                  <w:r w:rsidRPr="00914FBE">
                                    <w:rPr>
                                      <w:rFonts w:cs="B Nazanin"/>
                                      <w:rtl/>
                                    </w:rPr>
                                    <w:t xml:space="preserve"> </w:t>
                                  </w:r>
                                  <w:r w:rsidRPr="00914FBE">
                                    <w:rPr>
                                      <w:rFonts w:cs="B Nazanin" w:hint="cs"/>
                                      <w:rtl/>
                                    </w:rPr>
                                    <w:t>با</w:t>
                                  </w:r>
                                  <w:r w:rsidRPr="00914FBE">
                                    <w:rPr>
                                      <w:rFonts w:cs="B Nazanin"/>
                                      <w:rtl/>
                                    </w:rPr>
                                    <w:t xml:space="preserve"> </w:t>
                                  </w:r>
                                  <w:r w:rsidRPr="00914FBE">
                                    <w:rPr>
                                      <w:rFonts w:cs="B Nazanin" w:hint="cs"/>
                                      <w:rtl/>
                                    </w:rPr>
                                    <w:t>تولید</w:t>
                                  </w:r>
                                  <w:r w:rsidRPr="00914FBE">
                                    <w:rPr>
                                      <w:rFonts w:cs="B Nazanin"/>
                                      <w:rtl/>
                                    </w:rPr>
                                    <w:t xml:space="preserve"> </w:t>
                                  </w:r>
                                  <w:r w:rsidRPr="00914FBE">
                                    <w:rPr>
                                      <w:rFonts w:cs="B Nazanin" w:hint="cs"/>
                                      <w:rtl/>
                                    </w:rPr>
                                    <w:t>سادگی</w:t>
                                  </w:r>
                                  <w:r w:rsidRPr="00914FBE">
                                    <w:rPr>
                                      <w:rFonts w:cs="B Nazanin"/>
                                      <w:rtl/>
                                    </w:rPr>
                                    <w:t xml:space="preserve"> </w:t>
                                  </w:r>
                                  <w:r w:rsidRPr="00914FBE">
                                    <w:rPr>
                                      <w:rFonts w:cs="B Nazanin" w:hint="cs"/>
                                      <w:rtl/>
                                    </w:rPr>
                                    <w:t>نامفهوم</w:t>
                                  </w:r>
                                  <w:r w:rsidRPr="00914FBE">
                                    <w:rPr>
                                      <w:rFonts w:cs="B Nazanin"/>
                                      <w:rtl/>
                                    </w:rPr>
                                    <w:t xml:space="preserve"> </w:t>
                                  </w:r>
                                  <w:r w:rsidRPr="00914FBE">
                                    <w:rPr>
                                      <w:rFonts w:cs="B Nazanin" w:hint="cs"/>
                                      <w:rtl/>
                                    </w:rPr>
                                    <w:t>از</w:t>
                                  </w:r>
                                  <w:r w:rsidRPr="00914FBE">
                                    <w:rPr>
                                      <w:rFonts w:cs="B Nazanin"/>
                                      <w:rtl/>
                                    </w:rPr>
                                    <w:t xml:space="preserve"> </w:t>
                                  </w:r>
                                  <w:r w:rsidRPr="00914FBE">
                                    <w:rPr>
                                      <w:rFonts w:cs="B Nazanin" w:hint="cs"/>
                                      <w:rtl/>
                                    </w:rPr>
                                    <w:t>صنعت</w:t>
                                  </w:r>
                                  <w:r w:rsidRPr="00914FBE">
                                    <w:rPr>
                                      <w:rFonts w:cs="B Nazanin"/>
                                      <w:rtl/>
                                    </w:rPr>
                                    <w:t xml:space="preserve"> </w:t>
                                  </w:r>
                                  <w:r w:rsidRPr="00914FBE">
                                    <w:rPr>
                                      <w:rFonts w:cs="B Nazanin" w:hint="cs"/>
                                      <w:rtl/>
                                    </w:rPr>
                                    <w:t>چاپ</w:t>
                                  </w:r>
                                  <w:r w:rsidRPr="00914FBE">
                                    <w:rPr>
                                      <w:rFonts w:cs="B Nazanin"/>
                                      <w:rtl/>
                                    </w:rPr>
                                    <w:t xml:space="preserve"> </w:t>
                                  </w:r>
                                  <w:r w:rsidRPr="00914FBE">
                                    <w:rPr>
                                      <w:rFonts w:cs="B Nazanin" w:hint="cs"/>
                                      <w:rtl/>
                                    </w:rPr>
                                    <w:t>و</w:t>
                                  </w:r>
                                  <w:r w:rsidRPr="00914FBE">
                                    <w:rPr>
                                      <w:rFonts w:cs="B Nazanin"/>
                                      <w:rtl/>
                                    </w:rPr>
                                    <w:t xml:space="preserve"> </w:t>
                                  </w:r>
                                  <w:r w:rsidRPr="00914FBE">
                                    <w:rPr>
                                      <w:rFonts w:cs="B Nazanin" w:hint="cs"/>
                                      <w:rtl/>
                                    </w:rPr>
                                    <w:t>با</w:t>
                                  </w:r>
                                  <w:r w:rsidRPr="00914FBE">
                                    <w:rPr>
                                      <w:rFonts w:cs="B Nazanin"/>
                                      <w:rtl/>
                                    </w:rPr>
                                    <w:t xml:space="preserve"> </w:t>
                                  </w:r>
                                  <w:r w:rsidRPr="00914FBE">
                                    <w:rPr>
                                      <w:rFonts w:cs="B Nazanin" w:hint="cs"/>
                                      <w:rtl/>
                                    </w:rPr>
                                    <w:t>استفاده</w:t>
                                  </w:r>
                                  <w:r w:rsidRPr="00914FBE">
                                    <w:rPr>
                                      <w:rFonts w:cs="B Nazanin"/>
                                      <w:rtl/>
                                    </w:rPr>
                                    <w:t xml:space="preserve"> </w:t>
                                  </w:r>
                                  <w:r w:rsidRPr="00914FBE">
                                    <w:rPr>
                                      <w:rFonts w:cs="B Nazanin" w:hint="cs"/>
                                      <w:rtl/>
                                    </w:rPr>
                                    <w:t>از</w:t>
                                  </w:r>
                                  <w:r w:rsidRPr="00914FBE">
                                    <w:rPr>
                                      <w:rFonts w:cs="B Nazanin"/>
                                      <w:rtl/>
                                    </w:rPr>
                                    <w:t xml:space="preserve"> </w:t>
                                  </w:r>
                                  <w:r w:rsidRPr="00914FBE">
                                    <w:rPr>
                                      <w:rFonts w:cs="B Nazanin" w:hint="cs"/>
                                      <w:rtl/>
                                    </w:rPr>
                                    <w:t>طراحان</w:t>
                                  </w:r>
                                  <w:r w:rsidRPr="00914FBE">
                                    <w:rPr>
                                      <w:rFonts w:cs="B Nazanin"/>
                                      <w:rtl/>
                                    </w:rPr>
                                    <w:t xml:space="preserve"> </w:t>
                                  </w:r>
                                  <w:r w:rsidRPr="00914FBE">
                                    <w:rPr>
                                      <w:rFonts w:cs="B Nazanin" w:hint="cs"/>
                                      <w:rtl/>
                                    </w:rPr>
                                    <w:t>گرافیک</w:t>
                                  </w:r>
                                  <w:r w:rsidRPr="00914FBE">
                                    <w:rPr>
                                      <w:rFonts w:cs="B Nazanin"/>
                                      <w:rtl/>
                                    </w:rPr>
                                    <w:t xml:space="preserve"> </w:t>
                                  </w:r>
                                  <w:r w:rsidRPr="00914FBE">
                                    <w:rPr>
                                      <w:rFonts w:cs="B Nazanin" w:hint="cs"/>
                                      <w:rtl/>
                                    </w:rPr>
                                    <w:t>است</w:t>
                                  </w:r>
                                  <w:r w:rsidRPr="00914FBE">
                                    <w:rPr>
                                      <w:rFonts w:cs="B Nazanin"/>
                                      <w:rtl/>
                                    </w:rPr>
                                    <w:t xml:space="preserve">. </w:t>
                                  </w:r>
                                  <w:r w:rsidRPr="00914FBE">
                                    <w:rPr>
                                      <w:rFonts w:cs="B Nazanin" w:hint="cs"/>
                                      <w:rtl/>
                                    </w:rPr>
                                    <w:t>چاپگرها</w:t>
                                  </w:r>
                                  <w:r w:rsidRPr="00914FBE">
                                    <w:rPr>
                                      <w:rFonts w:cs="B Nazanin"/>
                                      <w:rtl/>
                                    </w:rPr>
                                    <w:t xml:space="preserve"> </w:t>
                                  </w:r>
                                  <w:r w:rsidRPr="00914FBE">
                                    <w:rPr>
                                      <w:rFonts w:cs="B Nazanin" w:hint="cs"/>
                                      <w:rtl/>
                                    </w:rPr>
                                    <w:t>و</w:t>
                                  </w:r>
                                  <w:r w:rsidRPr="00914FBE">
                                    <w:rPr>
                                      <w:rFonts w:cs="B Nazanin"/>
                                      <w:rtl/>
                                    </w:rPr>
                                    <w:t xml:space="preserve"> </w:t>
                                  </w:r>
                                  <w:r w:rsidRPr="00914FBE">
                                    <w:rPr>
                                      <w:rFonts w:cs="B Nazanin" w:hint="cs"/>
                                      <w:rtl/>
                                    </w:rPr>
                                    <w:t>متون</w:t>
                                  </w:r>
                                  <w:r w:rsidRPr="00914FBE">
                                    <w:rPr>
                                      <w:rFonts w:cs="B Nazanin"/>
                                      <w:rtl/>
                                    </w:rPr>
                                    <w:t xml:space="preserve"> </w:t>
                                  </w:r>
                                  <w:r w:rsidRPr="00914FBE">
                                    <w:rPr>
                                      <w:rFonts w:cs="B Nazanin" w:hint="cs"/>
                                      <w:rtl/>
                                    </w:rPr>
                                    <w:t>بلکه</w:t>
                                  </w:r>
                                  <w:r w:rsidRPr="00914FBE">
                                    <w:rPr>
                                      <w:rFonts w:cs="B Nazanin"/>
                                      <w:rtl/>
                                    </w:rPr>
                                    <w:t xml:space="preserve"> </w:t>
                                  </w:r>
                                  <w:r w:rsidRPr="00914FBE">
                                    <w:rPr>
                                      <w:rFonts w:cs="B Nazanin" w:hint="cs"/>
                                      <w:rtl/>
                                    </w:rPr>
                                    <w:t>روزنامه</w:t>
                                  </w:r>
                                  <w:r w:rsidRPr="00914FBE">
                                    <w:rPr>
                                      <w:rFonts w:cs="B Nazanin"/>
                                      <w:rtl/>
                                    </w:rPr>
                                    <w:t xml:space="preserve"> </w:t>
                                  </w:r>
                                  <w:r w:rsidRPr="00914FBE">
                                    <w:rPr>
                                      <w:rFonts w:cs="B Nazanin" w:hint="cs"/>
                                      <w:rtl/>
                                    </w:rPr>
                                    <w:t>و</w:t>
                                  </w:r>
                                  <w:r w:rsidRPr="00914FBE">
                                    <w:rPr>
                                      <w:rFonts w:cs="B Nazanin"/>
                                      <w:rtl/>
                                    </w:rPr>
                                    <w:t xml:space="preserve"> </w:t>
                                  </w:r>
                                  <w:r w:rsidRPr="00914FBE">
                                    <w:rPr>
                                      <w:rFonts w:cs="B Nazanin" w:hint="cs"/>
                                      <w:rtl/>
                                    </w:rPr>
                                    <w:t>مجله</w:t>
                                  </w:r>
                                  <w:r w:rsidRPr="00914FBE">
                                    <w:rPr>
                                      <w:rFonts w:cs="B Nazanin"/>
                                      <w:rtl/>
                                    </w:rPr>
                                    <w:t xml:space="preserve"> </w:t>
                                  </w:r>
                                  <w:r w:rsidRPr="00914FBE">
                                    <w:rPr>
                                      <w:rFonts w:cs="B Nazanin" w:hint="cs"/>
                                      <w:rtl/>
                                    </w:rPr>
                                    <w:t>در</w:t>
                                  </w:r>
                                  <w:r w:rsidRPr="00914FBE">
                                    <w:rPr>
                                      <w:rFonts w:cs="B Nazanin"/>
                                      <w:rtl/>
                                    </w:rPr>
                                    <w:t xml:space="preserve"> </w:t>
                                  </w:r>
                                  <w:r w:rsidRPr="00914FBE">
                                    <w:rPr>
                                      <w:rFonts w:cs="B Nazanin" w:hint="cs"/>
                                      <w:rtl/>
                                    </w:rPr>
                                    <w:t>ستون</w:t>
                                  </w:r>
                                  <w:r w:rsidRPr="00914FBE">
                                    <w:rPr>
                                      <w:rFonts w:cs="B Nazanin"/>
                                      <w:rtl/>
                                    </w:rPr>
                                    <w:t xml:space="preserve"> </w:t>
                                  </w:r>
                                  <w:r w:rsidRPr="00914FBE">
                                    <w:rPr>
                                      <w:rFonts w:cs="B Nazanin" w:hint="cs"/>
                                      <w:rtl/>
                                    </w:rPr>
                                    <w:t>...</w:t>
                                  </w:r>
                                  <w:r w:rsidRPr="00914FBE">
                                    <w:rPr>
                                      <w:rFonts w:cs="B Nazanin"/>
                                      <w:rtl/>
                                    </w:rPr>
                                    <w:t xml:space="preserve"> </w:t>
                                  </w:r>
                                </w:p>
                                <w:p w14:paraId="2B7D1C8B" w14:textId="77777777" w:rsidR="00867C2E" w:rsidRDefault="00867C2E" w:rsidP="00A920BC">
                                  <w:pPr>
                                    <w:rPr>
                                      <w:rFonts w:cs="B Nazanin"/>
                                      <w:sz w:val="16"/>
                                      <w:szCs w:val="16"/>
                                      <w:rtl/>
                                    </w:rPr>
                                  </w:pPr>
                                  <w:r w:rsidRPr="00B21FCD">
                                    <w:rPr>
                                      <w:rFonts w:cs="B Nazanin" w:hint="cs"/>
                                      <w:sz w:val="16"/>
                                      <w:szCs w:val="16"/>
                                      <w:rtl/>
                                    </w:rPr>
                                    <w:t>تاریخ انتشار آگهی: 14/07/1398</w:t>
                                  </w:r>
                                </w:p>
                                <w:p w14:paraId="79BCCBF2" w14:textId="77777777" w:rsidR="00867C2E" w:rsidRDefault="00867C2E" w:rsidP="00A920BC">
                                  <w:pPr>
                                    <w:rPr>
                                      <w:rFonts w:cs="B Nazanin"/>
                                      <w:sz w:val="16"/>
                                      <w:szCs w:val="16"/>
                                      <w:rtl/>
                                    </w:rPr>
                                  </w:pPr>
                                  <w:r>
                                    <w:rPr>
                                      <w:rFonts w:cs="B Nazanin" w:hint="cs"/>
                                      <w:sz w:val="16"/>
                                      <w:szCs w:val="16"/>
                                      <w:rtl/>
                                    </w:rPr>
                                    <w:t xml:space="preserve">مهلت </w:t>
                                  </w:r>
                                  <w:r w:rsidRPr="00B21FCD">
                                    <w:rPr>
                                      <w:rFonts w:cs="B Nazanin" w:hint="cs"/>
                                      <w:sz w:val="16"/>
                                      <w:szCs w:val="16"/>
                                      <w:rtl/>
                                    </w:rPr>
                                    <w:t>ارائه</w:t>
                                  </w:r>
                                  <w:r>
                                    <w:rPr>
                                      <w:rFonts w:cs="B Nazanin" w:hint="cs"/>
                                      <w:sz w:val="16"/>
                                      <w:szCs w:val="16"/>
                                      <w:rtl/>
                                    </w:rPr>
                                    <w:t xml:space="preserve"> پیشنهاد: 01/0/1398</w:t>
                                  </w:r>
                                </w:p>
                                <w:p w14:paraId="5AE8FFBE" w14:textId="77777777" w:rsidR="00867C2E" w:rsidRDefault="00867C2E" w:rsidP="00A920BC">
                                  <w:pPr>
                                    <w:rPr>
                                      <w:rFonts w:cs="B Nazanin"/>
                                      <w:sz w:val="16"/>
                                      <w:szCs w:val="16"/>
                                      <w:rtl/>
                                    </w:rPr>
                                  </w:pPr>
                                  <w:r>
                                    <w:rPr>
                                      <w:rFonts w:cs="B Nazanin" w:hint="cs"/>
                                      <w:sz w:val="16"/>
                                      <w:szCs w:val="16"/>
                                      <w:rtl/>
                                    </w:rPr>
                                    <w:t>وضعیت: پایان یافته                                                تعداد بازدید: 456</w:t>
                                  </w:r>
                                </w:p>
                                <w:p w14:paraId="37A80D8A" w14:textId="77777777" w:rsidR="00867C2E" w:rsidRPr="00B21FCD" w:rsidRDefault="00867C2E" w:rsidP="00A920BC">
                                  <w:pPr>
                                    <w:rPr>
                                      <w:rFonts w:cs="B Nazanin"/>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F112C68" id="Rounded Rectangle 220" o:spid="_x0000_s1042" style="position:absolute;left:0;text-align:left;margin-left:14.6pt;margin-top:7pt;width:204pt;height:3in;z-index:251844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200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" fillcolor="white [3201]" strokecolor="#365f91 [2404]" strokeweight="2pt">
                      <v:textbox>
                        <w:txbxContent>
                          <w:p w14:paraId="2E50FED0" w14:textId="77777777" w:rsidR="00867C2E" w:rsidRDefault="00867C2E" w:rsidP="00A920BC">
                            <w:pPr>
                              <w:rPr>
                                <w:rFonts w:cs="B Nazanin"/>
                                <w:rtl/>
                              </w:rPr>
                            </w:pPr>
                          </w:p>
                          <w:p w14:paraId="380D05E1" w14:textId="77777777" w:rsidR="00867C2E" w:rsidRDefault="00867C2E" w:rsidP="00A920BC">
                            <w:pPr>
                              <w:rPr>
                                <w:rFonts w:cs="B Nazanin"/>
                                <w:rtl/>
                              </w:rPr>
                            </w:pPr>
                          </w:p>
                          <w:p w14:paraId="744C3AEA" w14:textId="77777777" w:rsidR="00867C2E" w:rsidRDefault="00867C2E" w:rsidP="00A920BC">
                            <w:pPr>
                              <w:rPr>
                                <w:rFonts w:cs="B Nazanin"/>
                                <w:rtl/>
                              </w:rPr>
                            </w:pPr>
                            <w:r w:rsidRPr="00914FBE">
                              <w:rPr>
                                <w:rFonts w:cs="B Nazanin" w:hint="cs"/>
                                <w:rtl/>
                              </w:rPr>
                              <w:t>لورم</w:t>
                            </w:r>
                            <w:r w:rsidRPr="00914FBE">
                              <w:rPr>
                                <w:rFonts w:cs="B Nazanin"/>
                                <w:rtl/>
                              </w:rPr>
                              <w:t xml:space="preserve"> </w:t>
                            </w:r>
                            <w:r w:rsidRPr="00914FBE">
                              <w:rPr>
                                <w:rFonts w:cs="B Nazanin" w:hint="cs"/>
                                <w:rtl/>
                              </w:rPr>
                              <w:t>ایپسوم</w:t>
                            </w:r>
                            <w:r w:rsidRPr="00914FBE">
                              <w:rPr>
                                <w:rFonts w:cs="B Nazanin"/>
                                <w:rtl/>
                              </w:rPr>
                              <w:t xml:space="preserve"> </w:t>
                            </w:r>
                            <w:r w:rsidRPr="00914FBE">
                              <w:rPr>
                                <w:rFonts w:cs="B Nazanin" w:hint="cs"/>
                                <w:rtl/>
                              </w:rPr>
                              <w:t>متن</w:t>
                            </w:r>
                            <w:r w:rsidRPr="00914FBE">
                              <w:rPr>
                                <w:rFonts w:cs="B Nazanin"/>
                                <w:rtl/>
                              </w:rPr>
                              <w:t xml:space="preserve"> </w:t>
                            </w:r>
                            <w:r w:rsidRPr="00914FBE">
                              <w:rPr>
                                <w:rFonts w:cs="B Nazanin" w:hint="cs"/>
                                <w:rtl/>
                              </w:rPr>
                              <w:t>ساختگی</w:t>
                            </w:r>
                            <w:r w:rsidRPr="00914FBE">
                              <w:rPr>
                                <w:rFonts w:cs="B Nazanin"/>
                                <w:rtl/>
                              </w:rPr>
                              <w:t xml:space="preserve"> </w:t>
                            </w:r>
                            <w:r w:rsidRPr="00914FBE">
                              <w:rPr>
                                <w:rFonts w:cs="B Nazanin" w:hint="cs"/>
                                <w:rtl/>
                              </w:rPr>
                              <w:t>با</w:t>
                            </w:r>
                            <w:r w:rsidRPr="00914FBE">
                              <w:rPr>
                                <w:rFonts w:cs="B Nazanin"/>
                                <w:rtl/>
                              </w:rPr>
                              <w:t xml:space="preserve"> </w:t>
                            </w:r>
                            <w:r w:rsidRPr="00914FBE">
                              <w:rPr>
                                <w:rFonts w:cs="B Nazanin" w:hint="cs"/>
                                <w:rtl/>
                              </w:rPr>
                              <w:t>تولید</w:t>
                            </w:r>
                            <w:r w:rsidRPr="00914FBE">
                              <w:rPr>
                                <w:rFonts w:cs="B Nazanin"/>
                                <w:rtl/>
                              </w:rPr>
                              <w:t xml:space="preserve"> </w:t>
                            </w:r>
                            <w:r w:rsidRPr="00914FBE">
                              <w:rPr>
                                <w:rFonts w:cs="B Nazanin" w:hint="cs"/>
                                <w:rtl/>
                              </w:rPr>
                              <w:t>سادگی</w:t>
                            </w:r>
                            <w:r w:rsidRPr="00914FBE">
                              <w:rPr>
                                <w:rFonts w:cs="B Nazanin"/>
                                <w:rtl/>
                              </w:rPr>
                              <w:t xml:space="preserve"> </w:t>
                            </w:r>
                            <w:r w:rsidRPr="00914FBE">
                              <w:rPr>
                                <w:rFonts w:cs="B Nazanin" w:hint="cs"/>
                                <w:rtl/>
                              </w:rPr>
                              <w:t>نامفهوم</w:t>
                            </w:r>
                            <w:r w:rsidRPr="00914FBE">
                              <w:rPr>
                                <w:rFonts w:cs="B Nazanin"/>
                                <w:rtl/>
                              </w:rPr>
                              <w:t xml:space="preserve"> </w:t>
                            </w:r>
                            <w:r w:rsidRPr="00914FBE">
                              <w:rPr>
                                <w:rFonts w:cs="B Nazanin" w:hint="cs"/>
                                <w:rtl/>
                              </w:rPr>
                              <w:t>از</w:t>
                            </w:r>
                            <w:r w:rsidRPr="00914FBE">
                              <w:rPr>
                                <w:rFonts w:cs="B Nazanin"/>
                                <w:rtl/>
                              </w:rPr>
                              <w:t xml:space="preserve"> </w:t>
                            </w:r>
                            <w:r w:rsidRPr="00914FBE">
                              <w:rPr>
                                <w:rFonts w:cs="B Nazanin" w:hint="cs"/>
                                <w:rtl/>
                              </w:rPr>
                              <w:t>صنعت</w:t>
                            </w:r>
                            <w:r w:rsidRPr="00914FBE">
                              <w:rPr>
                                <w:rFonts w:cs="B Nazanin"/>
                                <w:rtl/>
                              </w:rPr>
                              <w:t xml:space="preserve"> </w:t>
                            </w:r>
                            <w:r w:rsidRPr="00914FBE">
                              <w:rPr>
                                <w:rFonts w:cs="B Nazanin" w:hint="cs"/>
                                <w:rtl/>
                              </w:rPr>
                              <w:t>چاپ</w:t>
                            </w:r>
                            <w:r w:rsidRPr="00914FBE">
                              <w:rPr>
                                <w:rFonts w:cs="B Nazanin"/>
                                <w:rtl/>
                              </w:rPr>
                              <w:t xml:space="preserve"> </w:t>
                            </w:r>
                            <w:r w:rsidRPr="00914FBE">
                              <w:rPr>
                                <w:rFonts w:cs="B Nazanin" w:hint="cs"/>
                                <w:rtl/>
                              </w:rPr>
                              <w:t>و</w:t>
                            </w:r>
                            <w:r w:rsidRPr="00914FBE">
                              <w:rPr>
                                <w:rFonts w:cs="B Nazanin"/>
                                <w:rtl/>
                              </w:rPr>
                              <w:t xml:space="preserve"> </w:t>
                            </w:r>
                            <w:r w:rsidRPr="00914FBE">
                              <w:rPr>
                                <w:rFonts w:cs="B Nazanin" w:hint="cs"/>
                                <w:rtl/>
                              </w:rPr>
                              <w:t>با</w:t>
                            </w:r>
                            <w:r w:rsidRPr="00914FBE">
                              <w:rPr>
                                <w:rFonts w:cs="B Nazanin"/>
                                <w:rtl/>
                              </w:rPr>
                              <w:t xml:space="preserve"> </w:t>
                            </w:r>
                            <w:r w:rsidRPr="00914FBE">
                              <w:rPr>
                                <w:rFonts w:cs="B Nazanin" w:hint="cs"/>
                                <w:rtl/>
                              </w:rPr>
                              <w:t>استفاده</w:t>
                            </w:r>
                            <w:r w:rsidRPr="00914FBE">
                              <w:rPr>
                                <w:rFonts w:cs="B Nazanin"/>
                                <w:rtl/>
                              </w:rPr>
                              <w:t xml:space="preserve"> </w:t>
                            </w:r>
                            <w:r w:rsidRPr="00914FBE">
                              <w:rPr>
                                <w:rFonts w:cs="B Nazanin" w:hint="cs"/>
                                <w:rtl/>
                              </w:rPr>
                              <w:t>از</w:t>
                            </w:r>
                            <w:r w:rsidRPr="00914FBE">
                              <w:rPr>
                                <w:rFonts w:cs="B Nazanin"/>
                                <w:rtl/>
                              </w:rPr>
                              <w:t xml:space="preserve"> </w:t>
                            </w:r>
                            <w:r w:rsidRPr="00914FBE">
                              <w:rPr>
                                <w:rFonts w:cs="B Nazanin" w:hint="cs"/>
                                <w:rtl/>
                              </w:rPr>
                              <w:t>طراحان</w:t>
                            </w:r>
                            <w:r w:rsidRPr="00914FBE">
                              <w:rPr>
                                <w:rFonts w:cs="B Nazanin"/>
                                <w:rtl/>
                              </w:rPr>
                              <w:t xml:space="preserve"> </w:t>
                            </w:r>
                            <w:r w:rsidRPr="00914FBE">
                              <w:rPr>
                                <w:rFonts w:cs="B Nazanin" w:hint="cs"/>
                                <w:rtl/>
                              </w:rPr>
                              <w:t>گرافیک</w:t>
                            </w:r>
                            <w:r w:rsidRPr="00914FBE">
                              <w:rPr>
                                <w:rFonts w:cs="B Nazanin"/>
                                <w:rtl/>
                              </w:rPr>
                              <w:t xml:space="preserve"> </w:t>
                            </w:r>
                            <w:r w:rsidRPr="00914FBE">
                              <w:rPr>
                                <w:rFonts w:cs="B Nazanin" w:hint="cs"/>
                                <w:rtl/>
                              </w:rPr>
                              <w:t>است</w:t>
                            </w:r>
                            <w:r w:rsidRPr="00914FBE">
                              <w:rPr>
                                <w:rFonts w:cs="B Nazanin"/>
                                <w:rtl/>
                              </w:rPr>
                              <w:t xml:space="preserve">. </w:t>
                            </w:r>
                            <w:r w:rsidRPr="00914FBE">
                              <w:rPr>
                                <w:rFonts w:cs="B Nazanin" w:hint="cs"/>
                                <w:rtl/>
                              </w:rPr>
                              <w:t>چاپگرها</w:t>
                            </w:r>
                            <w:r w:rsidRPr="00914FBE">
                              <w:rPr>
                                <w:rFonts w:cs="B Nazanin"/>
                                <w:rtl/>
                              </w:rPr>
                              <w:t xml:space="preserve"> </w:t>
                            </w:r>
                            <w:r w:rsidRPr="00914FBE">
                              <w:rPr>
                                <w:rFonts w:cs="B Nazanin" w:hint="cs"/>
                                <w:rtl/>
                              </w:rPr>
                              <w:t>و</w:t>
                            </w:r>
                            <w:r w:rsidRPr="00914FBE">
                              <w:rPr>
                                <w:rFonts w:cs="B Nazanin"/>
                                <w:rtl/>
                              </w:rPr>
                              <w:t xml:space="preserve"> </w:t>
                            </w:r>
                            <w:r w:rsidRPr="00914FBE">
                              <w:rPr>
                                <w:rFonts w:cs="B Nazanin" w:hint="cs"/>
                                <w:rtl/>
                              </w:rPr>
                              <w:t>متون</w:t>
                            </w:r>
                            <w:r w:rsidRPr="00914FBE">
                              <w:rPr>
                                <w:rFonts w:cs="B Nazanin"/>
                                <w:rtl/>
                              </w:rPr>
                              <w:t xml:space="preserve"> </w:t>
                            </w:r>
                            <w:r w:rsidRPr="00914FBE">
                              <w:rPr>
                                <w:rFonts w:cs="B Nazanin" w:hint="cs"/>
                                <w:rtl/>
                              </w:rPr>
                              <w:t>بلکه</w:t>
                            </w:r>
                            <w:r w:rsidRPr="00914FBE">
                              <w:rPr>
                                <w:rFonts w:cs="B Nazanin"/>
                                <w:rtl/>
                              </w:rPr>
                              <w:t xml:space="preserve"> </w:t>
                            </w:r>
                            <w:r w:rsidRPr="00914FBE">
                              <w:rPr>
                                <w:rFonts w:cs="B Nazanin" w:hint="cs"/>
                                <w:rtl/>
                              </w:rPr>
                              <w:t>روزنامه</w:t>
                            </w:r>
                            <w:r w:rsidRPr="00914FBE">
                              <w:rPr>
                                <w:rFonts w:cs="B Nazanin"/>
                                <w:rtl/>
                              </w:rPr>
                              <w:t xml:space="preserve"> </w:t>
                            </w:r>
                            <w:r w:rsidRPr="00914FBE">
                              <w:rPr>
                                <w:rFonts w:cs="B Nazanin" w:hint="cs"/>
                                <w:rtl/>
                              </w:rPr>
                              <w:t>و</w:t>
                            </w:r>
                            <w:r w:rsidRPr="00914FBE">
                              <w:rPr>
                                <w:rFonts w:cs="B Nazanin"/>
                                <w:rtl/>
                              </w:rPr>
                              <w:t xml:space="preserve"> </w:t>
                            </w:r>
                            <w:r w:rsidRPr="00914FBE">
                              <w:rPr>
                                <w:rFonts w:cs="B Nazanin" w:hint="cs"/>
                                <w:rtl/>
                              </w:rPr>
                              <w:t>مجله</w:t>
                            </w:r>
                            <w:r w:rsidRPr="00914FBE">
                              <w:rPr>
                                <w:rFonts w:cs="B Nazanin"/>
                                <w:rtl/>
                              </w:rPr>
                              <w:t xml:space="preserve"> </w:t>
                            </w:r>
                            <w:r w:rsidRPr="00914FBE">
                              <w:rPr>
                                <w:rFonts w:cs="B Nazanin" w:hint="cs"/>
                                <w:rtl/>
                              </w:rPr>
                              <w:t>در</w:t>
                            </w:r>
                            <w:r w:rsidRPr="00914FBE">
                              <w:rPr>
                                <w:rFonts w:cs="B Nazanin"/>
                                <w:rtl/>
                              </w:rPr>
                              <w:t xml:space="preserve"> </w:t>
                            </w:r>
                            <w:r w:rsidRPr="00914FBE">
                              <w:rPr>
                                <w:rFonts w:cs="B Nazanin" w:hint="cs"/>
                                <w:rtl/>
                              </w:rPr>
                              <w:t>ستون</w:t>
                            </w:r>
                            <w:r w:rsidRPr="00914FBE">
                              <w:rPr>
                                <w:rFonts w:cs="B Nazanin"/>
                                <w:rtl/>
                              </w:rPr>
                              <w:t xml:space="preserve"> </w:t>
                            </w:r>
                            <w:r w:rsidRPr="00914FBE">
                              <w:rPr>
                                <w:rFonts w:cs="B Nazanin" w:hint="cs"/>
                                <w:rtl/>
                              </w:rPr>
                              <w:t>...</w:t>
                            </w:r>
                            <w:r w:rsidRPr="00914FBE">
                              <w:rPr>
                                <w:rFonts w:cs="B Nazanin"/>
                                <w:rtl/>
                              </w:rPr>
                              <w:t xml:space="preserve"> </w:t>
                            </w:r>
                          </w:p>
                          <w:p w14:paraId="2B7D1C8B" w14:textId="77777777" w:rsidR="00867C2E" w:rsidRDefault="00867C2E" w:rsidP="00A920BC">
                            <w:pPr>
                              <w:rPr>
                                <w:rFonts w:cs="B Nazanin"/>
                                <w:sz w:val="16"/>
                                <w:szCs w:val="16"/>
                                <w:rtl/>
                              </w:rPr>
                            </w:pPr>
                            <w:r w:rsidRPr="00B21FCD">
                              <w:rPr>
                                <w:rFonts w:cs="B Nazanin" w:hint="cs"/>
                                <w:sz w:val="16"/>
                                <w:szCs w:val="16"/>
                                <w:rtl/>
                              </w:rPr>
                              <w:t>تاریخ انتشار آگهی: 14/07/1398</w:t>
                            </w:r>
                          </w:p>
                          <w:p w14:paraId="79BCCBF2" w14:textId="77777777" w:rsidR="00867C2E" w:rsidRDefault="00867C2E" w:rsidP="00A920BC">
                            <w:pPr>
                              <w:rPr>
                                <w:rFonts w:cs="B Nazanin"/>
                                <w:sz w:val="16"/>
                                <w:szCs w:val="16"/>
                                <w:rtl/>
                              </w:rPr>
                            </w:pPr>
                            <w:r>
                              <w:rPr>
                                <w:rFonts w:cs="B Nazanin" w:hint="cs"/>
                                <w:sz w:val="16"/>
                                <w:szCs w:val="16"/>
                                <w:rtl/>
                              </w:rPr>
                              <w:t xml:space="preserve">مهلت </w:t>
                            </w:r>
                            <w:r w:rsidRPr="00B21FCD">
                              <w:rPr>
                                <w:rFonts w:cs="B Nazanin" w:hint="cs"/>
                                <w:sz w:val="16"/>
                                <w:szCs w:val="16"/>
                                <w:rtl/>
                              </w:rPr>
                              <w:t>ارائه</w:t>
                            </w:r>
                            <w:r>
                              <w:rPr>
                                <w:rFonts w:cs="B Nazanin" w:hint="cs"/>
                                <w:sz w:val="16"/>
                                <w:szCs w:val="16"/>
                                <w:rtl/>
                              </w:rPr>
                              <w:t xml:space="preserve"> پیشنهاد: 01/0/1398</w:t>
                            </w:r>
                          </w:p>
                          <w:p w14:paraId="5AE8FFBE" w14:textId="77777777" w:rsidR="00867C2E" w:rsidRDefault="00867C2E" w:rsidP="00A920BC">
                            <w:pPr>
                              <w:rPr>
                                <w:rFonts w:cs="B Nazanin"/>
                                <w:sz w:val="16"/>
                                <w:szCs w:val="16"/>
                                <w:rtl/>
                              </w:rPr>
                            </w:pPr>
                            <w:r>
                              <w:rPr>
                                <w:rFonts w:cs="B Nazanin" w:hint="cs"/>
                                <w:sz w:val="16"/>
                                <w:szCs w:val="16"/>
                                <w:rtl/>
                              </w:rPr>
                              <w:t>وضعیت: پایان یافته                                                تعداد بازدید: 456</w:t>
                            </w:r>
                          </w:p>
                          <w:p w14:paraId="37A80D8A" w14:textId="77777777" w:rsidR="00867C2E" w:rsidRPr="00B21FCD" w:rsidRDefault="00867C2E" w:rsidP="00A920BC">
                            <w:pPr>
                              <w:rPr>
                                <w:rFonts w:cs="B Nazanin"/>
                                <w:sz w:val="16"/>
                                <w:szCs w:val="16"/>
                              </w:rPr>
                            </w:pPr>
                          </w:p>
                        </w:txbxContent>
                      </v:textbox>
                    </v:roundrect>
                  </w:pict>
                </mc:Fallback>
              </mc:AlternateContent>
            </w:r>
            <w:r w:rsidRPr="00B21FCD">
              <w:rPr>
                <w:rFonts w:cs="B Nazanin"/>
                <w:noProof/>
                <w:rtl/>
                <w:lang w:bidi="ar-SA"/>
              </w:rPr>
              <mc:AlternateContent>
                <mc:Choice Requires="wps">
                  <w:drawing>
                    <wp:anchor distT="0" distB="0" distL="114300" distR="114300" simplePos="0" relativeHeight="251848704" behindDoc="0" locked="0" layoutInCell="1" allowOverlap="1" wp14:anchorId="30414316" wp14:editId="6339E482">
                      <wp:simplePos x="0" y="0"/>
                      <wp:positionH relativeFrom="column">
                        <wp:posOffset>2957195</wp:posOffset>
                      </wp:positionH>
                      <wp:positionV relativeFrom="paragraph">
                        <wp:posOffset>69850</wp:posOffset>
                      </wp:positionV>
                      <wp:extent cx="2590800" cy="2790825"/>
                      <wp:effectExtent l="0" t="0" r="19050" b="28575"/>
                      <wp:wrapNone/>
                      <wp:docPr id="221" name="Rounded Rectangle 221"/>
                      <wp:cNvGraphicFramePr/>
                      <a:graphic xmlns:a="http://schemas.openxmlformats.org/drawingml/2006/main">
                        <a:graphicData uri="http://schemas.microsoft.com/office/word/2010/wordprocessingShape">
                          <wps:wsp>
                            <wps:cNvSpPr/>
                            <wps:spPr>
                              <a:xfrm>
                                <a:off x="0" y="0"/>
                                <a:ext cx="2590800" cy="2790825"/>
                              </a:xfrm>
                              <a:prstGeom prst="roundRect">
                                <a:avLst>
                                  <a:gd name="adj" fmla="val 3062"/>
                                </a:avLst>
                              </a:prstGeom>
                              <a:ln>
                                <a:solidFill>
                                  <a:schemeClr val="accent1">
                                    <a:lumMod val="75000"/>
                                  </a:schemeClr>
                                </a:solidFill>
                              </a:ln>
                            </wps:spPr>
                            <wps:style>
                              <a:lnRef idx="2">
                                <a:schemeClr val="accent6"/>
                              </a:lnRef>
                              <a:fillRef idx="1">
                                <a:schemeClr val="lt1"/>
                              </a:fillRef>
                              <a:effectRef idx="0">
                                <a:schemeClr val="accent6"/>
                              </a:effectRef>
                              <a:fontRef idx="minor">
                                <a:schemeClr val="dk1"/>
                              </a:fontRef>
                            </wps:style>
                            <wps:txbx>
                              <w:txbxContent>
                                <w:p w14:paraId="451C4817" w14:textId="77777777" w:rsidR="00867C2E" w:rsidRDefault="00867C2E" w:rsidP="00A920BC">
                                  <w:pPr>
                                    <w:rPr>
                                      <w:rFonts w:cs="B Nazanin"/>
                                      <w:rtl/>
                                    </w:rPr>
                                  </w:pPr>
                                </w:p>
                                <w:p w14:paraId="2A937245" w14:textId="77777777" w:rsidR="00867C2E" w:rsidRDefault="00867C2E" w:rsidP="00A920BC">
                                  <w:pPr>
                                    <w:rPr>
                                      <w:rFonts w:cs="B Nazanin"/>
                                      <w:rtl/>
                                    </w:rPr>
                                  </w:pPr>
                                </w:p>
                                <w:p w14:paraId="37E3B0FE" w14:textId="77777777" w:rsidR="00867C2E" w:rsidRDefault="00867C2E" w:rsidP="00A920BC">
                                  <w:pPr>
                                    <w:rPr>
                                      <w:rFonts w:cs="B Nazanin"/>
                                      <w:rtl/>
                                    </w:rPr>
                                  </w:pPr>
                                  <w:r w:rsidRPr="00914FBE">
                                    <w:rPr>
                                      <w:rFonts w:cs="B Nazanin" w:hint="cs"/>
                                      <w:rtl/>
                                    </w:rPr>
                                    <w:t>لورم</w:t>
                                  </w:r>
                                  <w:r w:rsidRPr="00914FBE">
                                    <w:rPr>
                                      <w:rFonts w:cs="B Nazanin"/>
                                      <w:rtl/>
                                    </w:rPr>
                                    <w:t xml:space="preserve"> </w:t>
                                  </w:r>
                                  <w:r w:rsidRPr="00914FBE">
                                    <w:rPr>
                                      <w:rFonts w:cs="B Nazanin" w:hint="cs"/>
                                      <w:rtl/>
                                    </w:rPr>
                                    <w:t>ایپسوم</w:t>
                                  </w:r>
                                  <w:r w:rsidRPr="00914FBE">
                                    <w:rPr>
                                      <w:rFonts w:cs="B Nazanin"/>
                                      <w:rtl/>
                                    </w:rPr>
                                    <w:t xml:space="preserve"> </w:t>
                                  </w:r>
                                  <w:r w:rsidRPr="00914FBE">
                                    <w:rPr>
                                      <w:rFonts w:cs="B Nazanin" w:hint="cs"/>
                                      <w:rtl/>
                                    </w:rPr>
                                    <w:t>متن</w:t>
                                  </w:r>
                                  <w:r w:rsidRPr="00914FBE">
                                    <w:rPr>
                                      <w:rFonts w:cs="B Nazanin"/>
                                      <w:rtl/>
                                    </w:rPr>
                                    <w:t xml:space="preserve"> </w:t>
                                  </w:r>
                                  <w:r w:rsidRPr="00914FBE">
                                    <w:rPr>
                                      <w:rFonts w:cs="B Nazanin" w:hint="cs"/>
                                      <w:rtl/>
                                    </w:rPr>
                                    <w:t>ساختگی</w:t>
                                  </w:r>
                                  <w:r w:rsidRPr="00914FBE">
                                    <w:rPr>
                                      <w:rFonts w:cs="B Nazanin"/>
                                      <w:rtl/>
                                    </w:rPr>
                                    <w:t xml:space="preserve"> </w:t>
                                  </w:r>
                                  <w:r w:rsidRPr="00914FBE">
                                    <w:rPr>
                                      <w:rFonts w:cs="B Nazanin" w:hint="cs"/>
                                      <w:rtl/>
                                    </w:rPr>
                                    <w:t>با</w:t>
                                  </w:r>
                                  <w:r w:rsidRPr="00914FBE">
                                    <w:rPr>
                                      <w:rFonts w:cs="B Nazanin"/>
                                      <w:rtl/>
                                    </w:rPr>
                                    <w:t xml:space="preserve"> </w:t>
                                  </w:r>
                                  <w:r w:rsidRPr="00914FBE">
                                    <w:rPr>
                                      <w:rFonts w:cs="B Nazanin" w:hint="cs"/>
                                      <w:rtl/>
                                    </w:rPr>
                                    <w:t>تولید</w:t>
                                  </w:r>
                                  <w:r w:rsidRPr="00914FBE">
                                    <w:rPr>
                                      <w:rFonts w:cs="B Nazanin"/>
                                      <w:rtl/>
                                    </w:rPr>
                                    <w:t xml:space="preserve"> </w:t>
                                  </w:r>
                                  <w:r w:rsidRPr="00914FBE">
                                    <w:rPr>
                                      <w:rFonts w:cs="B Nazanin" w:hint="cs"/>
                                      <w:rtl/>
                                    </w:rPr>
                                    <w:t>سادگی</w:t>
                                  </w:r>
                                  <w:r w:rsidRPr="00914FBE">
                                    <w:rPr>
                                      <w:rFonts w:cs="B Nazanin"/>
                                      <w:rtl/>
                                    </w:rPr>
                                    <w:t xml:space="preserve"> </w:t>
                                  </w:r>
                                  <w:r w:rsidRPr="00914FBE">
                                    <w:rPr>
                                      <w:rFonts w:cs="B Nazanin" w:hint="cs"/>
                                      <w:rtl/>
                                    </w:rPr>
                                    <w:t>نامفهوم</w:t>
                                  </w:r>
                                  <w:r w:rsidRPr="00914FBE">
                                    <w:rPr>
                                      <w:rFonts w:cs="B Nazanin"/>
                                      <w:rtl/>
                                    </w:rPr>
                                    <w:t xml:space="preserve"> </w:t>
                                  </w:r>
                                  <w:r w:rsidRPr="00914FBE">
                                    <w:rPr>
                                      <w:rFonts w:cs="B Nazanin" w:hint="cs"/>
                                      <w:rtl/>
                                    </w:rPr>
                                    <w:t>از</w:t>
                                  </w:r>
                                  <w:r w:rsidRPr="00914FBE">
                                    <w:rPr>
                                      <w:rFonts w:cs="B Nazanin"/>
                                      <w:rtl/>
                                    </w:rPr>
                                    <w:t xml:space="preserve"> </w:t>
                                  </w:r>
                                  <w:r w:rsidRPr="00914FBE">
                                    <w:rPr>
                                      <w:rFonts w:cs="B Nazanin" w:hint="cs"/>
                                      <w:rtl/>
                                    </w:rPr>
                                    <w:t>صنعت</w:t>
                                  </w:r>
                                  <w:r w:rsidRPr="00914FBE">
                                    <w:rPr>
                                      <w:rFonts w:cs="B Nazanin"/>
                                      <w:rtl/>
                                    </w:rPr>
                                    <w:t xml:space="preserve"> </w:t>
                                  </w:r>
                                  <w:r w:rsidRPr="00914FBE">
                                    <w:rPr>
                                      <w:rFonts w:cs="B Nazanin" w:hint="cs"/>
                                      <w:rtl/>
                                    </w:rPr>
                                    <w:t>چاپ</w:t>
                                  </w:r>
                                  <w:r w:rsidRPr="00914FBE">
                                    <w:rPr>
                                      <w:rFonts w:cs="B Nazanin"/>
                                      <w:rtl/>
                                    </w:rPr>
                                    <w:t xml:space="preserve"> </w:t>
                                  </w:r>
                                  <w:r w:rsidRPr="00914FBE">
                                    <w:rPr>
                                      <w:rFonts w:cs="B Nazanin" w:hint="cs"/>
                                      <w:rtl/>
                                    </w:rPr>
                                    <w:t>و</w:t>
                                  </w:r>
                                  <w:r w:rsidRPr="00914FBE">
                                    <w:rPr>
                                      <w:rFonts w:cs="B Nazanin"/>
                                      <w:rtl/>
                                    </w:rPr>
                                    <w:t xml:space="preserve"> </w:t>
                                  </w:r>
                                  <w:r w:rsidRPr="00914FBE">
                                    <w:rPr>
                                      <w:rFonts w:cs="B Nazanin" w:hint="cs"/>
                                      <w:rtl/>
                                    </w:rPr>
                                    <w:t>با</w:t>
                                  </w:r>
                                  <w:r w:rsidRPr="00914FBE">
                                    <w:rPr>
                                      <w:rFonts w:cs="B Nazanin"/>
                                      <w:rtl/>
                                    </w:rPr>
                                    <w:t xml:space="preserve"> </w:t>
                                  </w:r>
                                  <w:r w:rsidRPr="00914FBE">
                                    <w:rPr>
                                      <w:rFonts w:cs="B Nazanin" w:hint="cs"/>
                                      <w:rtl/>
                                    </w:rPr>
                                    <w:t>استفاده</w:t>
                                  </w:r>
                                  <w:r w:rsidRPr="00914FBE">
                                    <w:rPr>
                                      <w:rFonts w:cs="B Nazanin"/>
                                      <w:rtl/>
                                    </w:rPr>
                                    <w:t xml:space="preserve"> </w:t>
                                  </w:r>
                                  <w:r w:rsidRPr="00914FBE">
                                    <w:rPr>
                                      <w:rFonts w:cs="B Nazanin" w:hint="cs"/>
                                      <w:rtl/>
                                    </w:rPr>
                                    <w:t>از</w:t>
                                  </w:r>
                                  <w:r w:rsidRPr="00914FBE">
                                    <w:rPr>
                                      <w:rFonts w:cs="B Nazanin"/>
                                      <w:rtl/>
                                    </w:rPr>
                                    <w:t xml:space="preserve"> </w:t>
                                  </w:r>
                                  <w:r w:rsidRPr="00914FBE">
                                    <w:rPr>
                                      <w:rFonts w:cs="B Nazanin" w:hint="cs"/>
                                      <w:rtl/>
                                    </w:rPr>
                                    <w:t>طراحان</w:t>
                                  </w:r>
                                  <w:r w:rsidRPr="00914FBE">
                                    <w:rPr>
                                      <w:rFonts w:cs="B Nazanin"/>
                                      <w:rtl/>
                                    </w:rPr>
                                    <w:t xml:space="preserve"> </w:t>
                                  </w:r>
                                  <w:r w:rsidRPr="00914FBE">
                                    <w:rPr>
                                      <w:rFonts w:cs="B Nazanin" w:hint="cs"/>
                                      <w:rtl/>
                                    </w:rPr>
                                    <w:t>گرافیک</w:t>
                                  </w:r>
                                  <w:r w:rsidRPr="00914FBE">
                                    <w:rPr>
                                      <w:rFonts w:cs="B Nazanin"/>
                                      <w:rtl/>
                                    </w:rPr>
                                    <w:t xml:space="preserve"> </w:t>
                                  </w:r>
                                  <w:r w:rsidRPr="00914FBE">
                                    <w:rPr>
                                      <w:rFonts w:cs="B Nazanin" w:hint="cs"/>
                                      <w:rtl/>
                                    </w:rPr>
                                    <w:t>است</w:t>
                                  </w:r>
                                  <w:r w:rsidRPr="00914FBE">
                                    <w:rPr>
                                      <w:rFonts w:cs="B Nazanin"/>
                                      <w:rtl/>
                                    </w:rPr>
                                    <w:t xml:space="preserve">. </w:t>
                                  </w:r>
                                  <w:r w:rsidRPr="00914FBE">
                                    <w:rPr>
                                      <w:rFonts w:cs="B Nazanin" w:hint="cs"/>
                                      <w:rtl/>
                                    </w:rPr>
                                    <w:t>چاپگرها</w:t>
                                  </w:r>
                                  <w:r w:rsidRPr="00914FBE">
                                    <w:rPr>
                                      <w:rFonts w:cs="B Nazanin"/>
                                      <w:rtl/>
                                    </w:rPr>
                                    <w:t xml:space="preserve"> </w:t>
                                  </w:r>
                                  <w:r w:rsidRPr="00914FBE">
                                    <w:rPr>
                                      <w:rFonts w:cs="B Nazanin" w:hint="cs"/>
                                      <w:rtl/>
                                    </w:rPr>
                                    <w:t>و</w:t>
                                  </w:r>
                                  <w:r w:rsidRPr="00914FBE">
                                    <w:rPr>
                                      <w:rFonts w:cs="B Nazanin"/>
                                      <w:rtl/>
                                    </w:rPr>
                                    <w:t xml:space="preserve"> </w:t>
                                  </w:r>
                                  <w:r w:rsidRPr="00914FBE">
                                    <w:rPr>
                                      <w:rFonts w:cs="B Nazanin" w:hint="cs"/>
                                      <w:rtl/>
                                    </w:rPr>
                                    <w:t>متون</w:t>
                                  </w:r>
                                  <w:r w:rsidRPr="00914FBE">
                                    <w:rPr>
                                      <w:rFonts w:cs="B Nazanin"/>
                                      <w:rtl/>
                                    </w:rPr>
                                    <w:t xml:space="preserve"> </w:t>
                                  </w:r>
                                  <w:r w:rsidRPr="00914FBE">
                                    <w:rPr>
                                      <w:rFonts w:cs="B Nazanin" w:hint="cs"/>
                                      <w:rtl/>
                                    </w:rPr>
                                    <w:t>بلکه</w:t>
                                  </w:r>
                                  <w:r w:rsidRPr="00914FBE">
                                    <w:rPr>
                                      <w:rFonts w:cs="B Nazanin"/>
                                      <w:rtl/>
                                    </w:rPr>
                                    <w:t xml:space="preserve"> </w:t>
                                  </w:r>
                                  <w:r w:rsidRPr="00914FBE">
                                    <w:rPr>
                                      <w:rFonts w:cs="B Nazanin" w:hint="cs"/>
                                      <w:rtl/>
                                    </w:rPr>
                                    <w:t>روزنامه</w:t>
                                  </w:r>
                                  <w:r w:rsidRPr="00914FBE">
                                    <w:rPr>
                                      <w:rFonts w:cs="B Nazanin"/>
                                      <w:rtl/>
                                    </w:rPr>
                                    <w:t xml:space="preserve"> </w:t>
                                  </w:r>
                                  <w:r w:rsidRPr="00914FBE">
                                    <w:rPr>
                                      <w:rFonts w:cs="B Nazanin" w:hint="cs"/>
                                      <w:rtl/>
                                    </w:rPr>
                                    <w:t>و</w:t>
                                  </w:r>
                                  <w:r w:rsidRPr="00914FBE">
                                    <w:rPr>
                                      <w:rFonts w:cs="B Nazanin"/>
                                      <w:rtl/>
                                    </w:rPr>
                                    <w:t xml:space="preserve"> </w:t>
                                  </w:r>
                                  <w:r w:rsidRPr="00914FBE">
                                    <w:rPr>
                                      <w:rFonts w:cs="B Nazanin" w:hint="cs"/>
                                      <w:rtl/>
                                    </w:rPr>
                                    <w:t>مجله</w:t>
                                  </w:r>
                                  <w:r w:rsidRPr="00914FBE">
                                    <w:rPr>
                                      <w:rFonts w:cs="B Nazanin"/>
                                      <w:rtl/>
                                    </w:rPr>
                                    <w:t xml:space="preserve"> </w:t>
                                  </w:r>
                                  <w:r w:rsidRPr="00914FBE">
                                    <w:rPr>
                                      <w:rFonts w:cs="B Nazanin" w:hint="cs"/>
                                      <w:rtl/>
                                    </w:rPr>
                                    <w:t>در</w:t>
                                  </w:r>
                                  <w:r w:rsidRPr="00914FBE">
                                    <w:rPr>
                                      <w:rFonts w:cs="B Nazanin"/>
                                      <w:rtl/>
                                    </w:rPr>
                                    <w:t xml:space="preserve"> </w:t>
                                  </w:r>
                                  <w:r w:rsidRPr="00914FBE">
                                    <w:rPr>
                                      <w:rFonts w:cs="B Nazanin" w:hint="cs"/>
                                      <w:rtl/>
                                    </w:rPr>
                                    <w:t>ستون</w:t>
                                  </w:r>
                                  <w:r w:rsidRPr="00914FBE">
                                    <w:rPr>
                                      <w:rFonts w:cs="B Nazanin"/>
                                      <w:rtl/>
                                    </w:rPr>
                                    <w:t xml:space="preserve"> </w:t>
                                  </w:r>
                                  <w:r w:rsidRPr="00914FBE">
                                    <w:rPr>
                                      <w:rFonts w:cs="B Nazanin" w:hint="cs"/>
                                      <w:rtl/>
                                    </w:rPr>
                                    <w:t>...</w:t>
                                  </w:r>
                                  <w:r w:rsidRPr="00914FBE">
                                    <w:rPr>
                                      <w:rFonts w:cs="B Nazanin"/>
                                      <w:rtl/>
                                    </w:rPr>
                                    <w:t xml:space="preserve"> </w:t>
                                  </w:r>
                                </w:p>
                                <w:p w14:paraId="3509CBBA" w14:textId="77777777" w:rsidR="00867C2E" w:rsidRDefault="00867C2E" w:rsidP="00A920BC">
                                  <w:pPr>
                                    <w:rPr>
                                      <w:rFonts w:cs="B Nazanin"/>
                                      <w:sz w:val="16"/>
                                      <w:szCs w:val="16"/>
                                      <w:rtl/>
                                    </w:rPr>
                                  </w:pPr>
                                  <w:r w:rsidRPr="00B21FCD">
                                    <w:rPr>
                                      <w:rFonts w:cs="B Nazanin" w:hint="cs"/>
                                      <w:sz w:val="16"/>
                                      <w:szCs w:val="16"/>
                                      <w:rtl/>
                                    </w:rPr>
                                    <w:t>تاریخ انتشار آگهی: 14/07/1398</w:t>
                                  </w:r>
                                </w:p>
                                <w:p w14:paraId="53D97509" w14:textId="77777777" w:rsidR="00867C2E" w:rsidRDefault="00867C2E" w:rsidP="00A920BC">
                                  <w:pPr>
                                    <w:rPr>
                                      <w:rFonts w:cs="B Nazanin"/>
                                      <w:sz w:val="16"/>
                                      <w:szCs w:val="16"/>
                                      <w:rtl/>
                                    </w:rPr>
                                  </w:pPr>
                                  <w:r>
                                    <w:rPr>
                                      <w:rFonts w:cs="B Nazanin" w:hint="cs"/>
                                      <w:sz w:val="16"/>
                                      <w:szCs w:val="16"/>
                                      <w:rtl/>
                                    </w:rPr>
                                    <w:t xml:space="preserve">مهلت </w:t>
                                  </w:r>
                                  <w:r w:rsidRPr="00B21FCD">
                                    <w:rPr>
                                      <w:rFonts w:cs="B Nazanin" w:hint="cs"/>
                                      <w:sz w:val="16"/>
                                      <w:szCs w:val="16"/>
                                      <w:rtl/>
                                    </w:rPr>
                                    <w:t>ارائه</w:t>
                                  </w:r>
                                  <w:r>
                                    <w:rPr>
                                      <w:rFonts w:cs="B Nazanin" w:hint="cs"/>
                                      <w:sz w:val="16"/>
                                      <w:szCs w:val="16"/>
                                      <w:rtl/>
                                    </w:rPr>
                                    <w:t xml:space="preserve"> پیشنهاد: 01/0/1398</w:t>
                                  </w:r>
                                </w:p>
                                <w:p w14:paraId="586BCBA3" w14:textId="77777777" w:rsidR="00867C2E" w:rsidRDefault="00867C2E" w:rsidP="00A920BC">
                                  <w:pPr>
                                    <w:rPr>
                                      <w:rFonts w:cs="B Nazanin"/>
                                      <w:sz w:val="16"/>
                                      <w:szCs w:val="16"/>
                                      <w:rtl/>
                                    </w:rPr>
                                  </w:pPr>
                                  <w:r>
                                    <w:rPr>
                                      <w:rFonts w:cs="B Nazanin" w:hint="cs"/>
                                      <w:sz w:val="16"/>
                                      <w:szCs w:val="16"/>
                                      <w:rtl/>
                                    </w:rPr>
                                    <w:t>وضعیت: در حال برگزاری                                        تعداد بازدید: 456</w:t>
                                  </w:r>
                                </w:p>
                                <w:p w14:paraId="3A6FFF3C" w14:textId="77777777" w:rsidR="00867C2E" w:rsidRDefault="00867C2E" w:rsidP="00A920BC">
                                  <w:pPr>
                                    <w:rPr>
                                      <w:rFonts w:cs="B Nazanin"/>
                                      <w:sz w:val="16"/>
                                      <w:szCs w:val="16"/>
                                      <w:rtl/>
                                    </w:rPr>
                                  </w:pPr>
                                </w:p>
                                <w:p w14:paraId="759F8486" w14:textId="77777777" w:rsidR="00867C2E" w:rsidRPr="00B21FCD" w:rsidRDefault="00867C2E" w:rsidP="00A920BC">
                                  <w:pPr>
                                    <w:rPr>
                                      <w:rFonts w:cs="B Nazanin"/>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0414316" id="Rounded Rectangle 221" o:spid="_x0000_s1043" style="position:absolute;left:0;text-align:left;margin-left:232.85pt;margin-top:5.5pt;width:204pt;height:219.75pt;z-index:251848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200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" fillcolor="white [3201]" strokecolor="#365f91 [2404]" strokeweight="2pt">
                      <v:textbox>
                        <w:txbxContent>
                          <w:p w14:paraId="451C4817" w14:textId="77777777" w:rsidR="00867C2E" w:rsidRDefault="00867C2E" w:rsidP="00A920BC">
                            <w:pPr>
                              <w:rPr>
                                <w:rFonts w:cs="B Nazanin"/>
                                <w:rtl/>
                              </w:rPr>
                            </w:pPr>
                          </w:p>
                          <w:p w14:paraId="2A937245" w14:textId="77777777" w:rsidR="00867C2E" w:rsidRDefault="00867C2E" w:rsidP="00A920BC">
                            <w:pPr>
                              <w:rPr>
                                <w:rFonts w:cs="B Nazanin"/>
                                <w:rtl/>
                              </w:rPr>
                            </w:pPr>
                          </w:p>
                          <w:p w14:paraId="37E3B0FE" w14:textId="77777777" w:rsidR="00867C2E" w:rsidRDefault="00867C2E" w:rsidP="00A920BC">
                            <w:pPr>
                              <w:rPr>
                                <w:rFonts w:cs="B Nazanin"/>
                                <w:rtl/>
                              </w:rPr>
                            </w:pPr>
                            <w:r w:rsidRPr="00914FBE">
                              <w:rPr>
                                <w:rFonts w:cs="B Nazanin" w:hint="cs"/>
                                <w:rtl/>
                              </w:rPr>
                              <w:t>لورم</w:t>
                            </w:r>
                            <w:r w:rsidRPr="00914FBE">
                              <w:rPr>
                                <w:rFonts w:cs="B Nazanin"/>
                                <w:rtl/>
                              </w:rPr>
                              <w:t xml:space="preserve"> </w:t>
                            </w:r>
                            <w:r w:rsidRPr="00914FBE">
                              <w:rPr>
                                <w:rFonts w:cs="B Nazanin" w:hint="cs"/>
                                <w:rtl/>
                              </w:rPr>
                              <w:t>ایپسوم</w:t>
                            </w:r>
                            <w:r w:rsidRPr="00914FBE">
                              <w:rPr>
                                <w:rFonts w:cs="B Nazanin"/>
                                <w:rtl/>
                              </w:rPr>
                              <w:t xml:space="preserve"> </w:t>
                            </w:r>
                            <w:r w:rsidRPr="00914FBE">
                              <w:rPr>
                                <w:rFonts w:cs="B Nazanin" w:hint="cs"/>
                                <w:rtl/>
                              </w:rPr>
                              <w:t>متن</w:t>
                            </w:r>
                            <w:r w:rsidRPr="00914FBE">
                              <w:rPr>
                                <w:rFonts w:cs="B Nazanin"/>
                                <w:rtl/>
                              </w:rPr>
                              <w:t xml:space="preserve"> </w:t>
                            </w:r>
                            <w:r w:rsidRPr="00914FBE">
                              <w:rPr>
                                <w:rFonts w:cs="B Nazanin" w:hint="cs"/>
                                <w:rtl/>
                              </w:rPr>
                              <w:t>ساختگی</w:t>
                            </w:r>
                            <w:r w:rsidRPr="00914FBE">
                              <w:rPr>
                                <w:rFonts w:cs="B Nazanin"/>
                                <w:rtl/>
                              </w:rPr>
                              <w:t xml:space="preserve"> </w:t>
                            </w:r>
                            <w:r w:rsidRPr="00914FBE">
                              <w:rPr>
                                <w:rFonts w:cs="B Nazanin" w:hint="cs"/>
                                <w:rtl/>
                              </w:rPr>
                              <w:t>با</w:t>
                            </w:r>
                            <w:r w:rsidRPr="00914FBE">
                              <w:rPr>
                                <w:rFonts w:cs="B Nazanin"/>
                                <w:rtl/>
                              </w:rPr>
                              <w:t xml:space="preserve"> </w:t>
                            </w:r>
                            <w:r w:rsidRPr="00914FBE">
                              <w:rPr>
                                <w:rFonts w:cs="B Nazanin" w:hint="cs"/>
                                <w:rtl/>
                              </w:rPr>
                              <w:t>تولید</w:t>
                            </w:r>
                            <w:r w:rsidRPr="00914FBE">
                              <w:rPr>
                                <w:rFonts w:cs="B Nazanin"/>
                                <w:rtl/>
                              </w:rPr>
                              <w:t xml:space="preserve"> </w:t>
                            </w:r>
                            <w:r w:rsidRPr="00914FBE">
                              <w:rPr>
                                <w:rFonts w:cs="B Nazanin" w:hint="cs"/>
                                <w:rtl/>
                              </w:rPr>
                              <w:t>سادگی</w:t>
                            </w:r>
                            <w:r w:rsidRPr="00914FBE">
                              <w:rPr>
                                <w:rFonts w:cs="B Nazanin"/>
                                <w:rtl/>
                              </w:rPr>
                              <w:t xml:space="preserve"> </w:t>
                            </w:r>
                            <w:r w:rsidRPr="00914FBE">
                              <w:rPr>
                                <w:rFonts w:cs="B Nazanin" w:hint="cs"/>
                                <w:rtl/>
                              </w:rPr>
                              <w:t>نامفهوم</w:t>
                            </w:r>
                            <w:r w:rsidRPr="00914FBE">
                              <w:rPr>
                                <w:rFonts w:cs="B Nazanin"/>
                                <w:rtl/>
                              </w:rPr>
                              <w:t xml:space="preserve"> </w:t>
                            </w:r>
                            <w:r w:rsidRPr="00914FBE">
                              <w:rPr>
                                <w:rFonts w:cs="B Nazanin" w:hint="cs"/>
                                <w:rtl/>
                              </w:rPr>
                              <w:t>از</w:t>
                            </w:r>
                            <w:r w:rsidRPr="00914FBE">
                              <w:rPr>
                                <w:rFonts w:cs="B Nazanin"/>
                                <w:rtl/>
                              </w:rPr>
                              <w:t xml:space="preserve"> </w:t>
                            </w:r>
                            <w:r w:rsidRPr="00914FBE">
                              <w:rPr>
                                <w:rFonts w:cs="B Nazanin" w:hint="cs"/>
                                <w:rtl/>
                              </w:rPr>
                              <w:t>صنعت</w:t>
                            </w:r>
                            <w:r w:rsidRPr="00914FBE">
                              <w:rPr>
                                <w:rFonts w:cs="B Nazanin"/>
                                <w:rtl/>
                              </w:rPr>
                              <w:t xml:space="preserve"> </w:t>
                            </w:r>
                            <w:r w:rsidRPr="00914FBE">
                              <w:rPr>
                                <w:rFonts w:cs="B Nazanin" w:hint="cs"/>
                                <w:rtl/>
                              </w:rPr>
                              <w:t>چاپ</w:t>
                            </w:r>
                            <w:r w:rsidRPr="00914FBE">
                              <w:rPr>
                                <w:rFonts w:cs="B Nazanin"/>
                                <w:rtl/>
                              </w:rPr>
                              <w:t xml:space="preserve"> </w:t>
                            </w:r>
                            <w:r w:rsidRPr="00914FBE">
                              <w:rPr>
                                <w:rFonts w:cs="B Nazanin" w:hint="cs"/>
                                <w:rtl/>
                              </w:rPr>
                              <w:t>و</w:t>
                            </w:r>
                            <w:r w:rsidRPr="00914FBE">
                              <w:rPr>
                                <w:rFonts w:cs="B Nazanin"/>
                                <w:rtl/>
                              </w:rPr>
                              <w:t xml:space="preserve"> </w:t>
                            </w:r>
                            <w:r w:rsidRPr="00914FBE">
                              <w:rPr>
                                <w:rFonts w:cs="B Nazanin" w:hint="cs"/>
                                <w:rtl/>
                              </w:rPr>
                              <w:t>با</w:t>
                            </w:r>
                            <w:r w:rsidRPr="00914FBE">
                              <w:rPr>
                                <w:rFonts w:cs="B Nazanin"/>
                                <w:rtl/>
                              </w:rPr>
                              <w:t xml:space="preserve"> </w:t>
                            </w:r>
                            <w:r w:rsidRPr="00914FBE">
                              <w:rPr>
                                <w:rFonts w:cs="B Nazanin" w:hint="cs"/>
                                <w:rtl/>
                              </w:rPr>
                              <w:t>استفاده</w:t>
                            </w:r>
                            <w:r w:rsidRPr="00914FBE">
                              <w:rPr>
                                <w:rFonts w:cs="B Nazanin"/>
                                <w:rtl/>
                              </w:rPr>
                              <w:t xml:space="preserve"> </w:t>
                            </w:r>
                            <w:r w:rsidRPr="00914FBE">
                              <w:rPr>
                                <w:rFonts w:cs="B Nazanin" w:hint="cs"/>
                                <w:rtl/>
                              </w:rPr>
                              <w:t>از</w:t>
                            </w:r>
                            <w:r w:rsidRPr="00914FBE">
                              <w:rPr>
                                <w:rFonts w:cs="B Nazanin"/>
                                <w:rtl/>
                              </w:rPr>
                              <w:t xml:space="preserve"> </w:t>
                            </w:r>
                            <w:r w:rsidRPr="00914FBE">
                              <w:rPr>
                                <w:rFonts w:cs="B Nazanin" w:hint="cs"/>
                                <w:rtl/>
                              </w:rPr>
                              <w:t>طراحان</w:t>
                            </w:r>
                            <w:r w:rsidRPr="00914FBE">
                              <w:rPr>
                                <w:rFonts w:cs="B Nazanin"/>
                                <w:rtl/>
                              </w:rPr>
                              <w:t xml:space="preserve"> </w:t>
                            </w:r>
                            <w:r w:rsidRPr="00914FBE">
                              <w:rPr>
                                <w:rFonts w:cs="B Nazanin" w:hint="cs"/>
                                <w:rtl/>
                              </w:rPr>
                              <w:t>گرافیک</w:t>
                            </w:r>
                            <w:r w:rsidRPr="00914FBE">
                              <w:rPr>
                                <w:rFonts w:cs="B Nazanin"/>
                                <w:rtl/>
                              </w:rPr>
                              <w:t xml:space="preserve"> </w:t>
                            </w:r>
                            <w:r w:rsidRPr="00914FBE">
                              <w:rPr>
                                <w:rFonts w:cs="B Nazanin" w:hint="cs"/>
                                <w:rtl/>
                              </w:rPr>
                              <w:t>است</w:t>
                            </w:r>
                            <w:r w:rsidRPr="00914FBE">
                              <w:rPr>
                                <w:rFonts w:cs="B Nazanin"/>
                                <w:rtl/>
                              </w:rPr>
                              <w:t xml:space="preserve">. </w:t>
                            </w:r>
                            <w:r w:rsidRPr="00914FBE">
                              <w:rPr>
                                <w:rFonts w:cs="B Nazanin" w:hint="cs"/>
                                <w:rtl/>
                              </w:rPr>
                              <w:t>چاپگرها</w:t>
                            </w:r>
                            <w:r w:rsidRPr="00914FBE">
                              <w:rPr>
                                <w:rFonts w:cs="B Nazanin"/>
                                <w:rtl/>
                              </w:rPr>
                              <w:t xml:space="preserve"> </w:t>
                            </w:r>
                            <w:r w:rsidRPr="00914FBE">
                              <w:rPr>
                                <w:rFonts w:cs="B Nazanin" w:hint="cs"/>
                                <w:rtl/>
                              </w:rPr>
                              <w:t>و</w:t>
                            </w:r>
                            <w:r w:rsidRPr="00914FBE">
                              <w:rPr>
                                <w:rFonts w:cs="B Nazanin"/>
                                <w:rtl/>
                              </w:rPr>
                              <w:t xml:space="preserve"> </w:t>
                            </w:r>
                            <w:r w:rsidRPr="00914FBE">
                              <w:rPr>
                                <w:rFonts w:cs="B Nazanin" w:hint="cs"/>
                                <w:rtl/>
                              </w:rPr>
                              <w:t>متون</w:t>
                            </w:r>
                            <w:r w:rsidRPr="00914FBE">
                              <w:rPr>
                                <w:rFonts w:cs="B Nazanin"/>
                                <w:rtl/>
                              </w:rPr>
                              <w:t xml:space="preserve"> </w:t>
                            </w:r>
                            <w:r w:rsidRPr="00914FBE">
                              <w:rPr>
                                <w:rFonts w:cs="B Nazanin" w:hint="cs"/>
                                <w:rtl/>
                              </w:rPr>
                              <w:t>بلکه</w:t>
                            </w:r>
                            <w:r w:rsidRPr="00914FBE">
                              <w:rPr>
                                <w:rFonts w:cs="B Nazanin"/>
                                <w:rtl/>
                              </w:rPr>
                              <w:t xml:space="preserve"> </w:t>
                            </w:r>
                            <w:r w:rsidRPr="00914FBE">
                              <w:rPr>
                                <w:rFonts w:cs="B Nazanin" w:hint="cs"/>
                                <w:rtl/>
                              </w:rPr>
                              <w:t>روزنامه</w:t>
                            </w:r>
                            <w:r w:rsidRPr="00914FBE">
                              <w:rPr>
                                <w:rFonts w:cs="B Nazanin"/>
                                <w:rtl/>
                              </w:rPr>
                              <w:t xml:space="preserve"> </w:t>
                            </w:r>
                            <w:r w:rsidRPr="00914FBE">
                              <w:rPr>
                                <w:rFonts w:cs="B Nazanin" w:hint="cs"/>
                                <w:rtl/>
                              </w:rPr>
                              <w:t>و</w:t>
                            </w:r>
                            <w:r w:rsidRPr="00914FBE">
                              <w:rPr>
                                <w:rFonts w:cs="B Nazanin"/>
                                <w:rtl/>
                              </w:rPr>
                              <w:t xml:space="preserve"> </w:t>
                            </w:r>
                            <w:r w:rsidRPr="00914FBE">
                              <w:rPr>
                                <w:rFonts w:cs="B Nazanin" w:hint="cs"/>
                                <w:rtl/>
                              </w:rPr>
                              <w:t>مجله</w:t>
                            </w:r>
                            <w:r w:rsidRPr="00914FBE">
                              <w:rPr>
                                <w:rFonts w:cs="B Nazanin"/>
                                <w:rtl/>
                              </w:rPr>
                              <w:t xml:space="preserve"> </w:t>
                            </w:r>
                            <w:r w:rsidRPr="00914FBE">
                              <w:rPr>
                                <w:rFonts w:cs="B Nazanin" w:hint="cs"/>
                                <w:rtl/>
                              </w:rPr>
                              <w:t>در</w:t>
                            </w:r>
                            <w:r w:rsidRPr="00914FBE">
                              <w:rPr>
                                <w:rFonts w:cs="B Nazanin"/>
                                <w:rtl/>
                              </w:rPr>
                              <w:t xml:space="preserve"> </w:t>
                            </w:r>
                            <w:r w:rsidRPr="00914FBE">
                              <w:rPr>
                                <w:rFonts w:cs="B Nazanin" w:hint="cs"/>
                                <w:rtl/>
                              </w:rPr>
                              <w:t>ستون</w:t>
                            </w:r>
                            <w:r w:rsidRPr="00914FBE">
                              <w:rPr>
                                <w:rFonts w:cs="B Nazanin"/>
                                <w:rtl/>
                              </w:rPr>
                              <w:t xml:space="preserve"> </w:t>
                            </w:r>
                            <w:r w:rsidRPr="00914FBE">
                              <w:rPr>
                                <w:rFonts w:cs="B Nazanin" w:hint="cs"/>
                                <w:rtl/>
                              </w:rPr>
                              <w:t>...</w:t>
                            </w:r>
                            <w:r w:rsidRPr="00914FBE">
                              <w:rPr>
                                <w:rFonts w:cs="B Nazanin"/>
                                <w:rtl/>
                              </w:rPr>
                              <w:t xml:space="preserve"> </w:t>
                            </w:r>
                          </w:p>
                          <w:p w14:paraId="3509CBBA" w14:textId="77777777" w:rsidR="00867C2E" w:rsidRDefault="00867C2E" w:rsidP="00A920BC">
                            <w:pPr>
                              <w:rPr>
                                <w:rFonts w:cs="B Nazanin"/>
                                <w:sz w:val="16"/>
                                <w:szCs w:val="16"/>
                                <w:rtl/>
                              </w:rPr>
                            </w:pPr>
                            <w:r w:rsidRPr="00B21FCD">
                              <w:rPr>
                                <w:rFonts w:cs="B Nazanin" w:hint="cs"/>
                                <w:sz w:val="16"/>
                                <w:szCs w:val="16"/>
                                <w:rtl/>
                              </w:rPr>
                              <w:t>تاریخ انتشار آگهی: 14/07/1398</w:t>
                            </w:r>
                          </w:p>
                          <w:p w14:paraId="53D97509" w14:textId="77777777" w:rsidR="00867C2E" w:rsidRDefault="00867C2E" w:rsidP="00A920BC">
                            <w:pPr>
                              <w:rPr>
                                <w:rFonts w:cs="B Nazanin"/>
                                <w:sz w:val="16"/>
                                <w:szCs w:val="16"/>
                                <w:rtl/>
                              </w:rPr>
                            </w:pPr>
                            <w:r>
                              <w:rPr>
                                <w:rFonts w:cs="B Nazanin" w:hint="cs"/>
                                <w:sz w:val="16"/>
                                <w:szCs w:val="16"/>
                                <w:rtl/>
                              </w:rPr>
                              <w:t xml:space="preserve">مهلت </w:t>
                            </w:r>
                            <w:r w:rsidRPr="00B21FCD">
                              <w:rPr>
                                <w:rFonts w:cs="B Nazanin" w:hint="cs"/>
                                <w:sz w:val="16"/>
                                <w:szCs w:val="16"/>
                                <w:rtl/>
                              </w:rPr>
                              <w:t>ارائه</w:t>
                            </w:r>
                            <w:r>
                              <w:rPr>
                                <w:rFonts w:cs="B Nazanin" w:hint="cs"/>
                                <w:sz w:val="16"/>
                                <w:szCs w:val="16"/>
                                <w:rtl/>
                              </w:rPr>
                              <w:t xml:space="preserve"> پیشنهاد: 01/0/1398</w:t>
                            </w:r>
                          </w:p>
                          <w:p w14:paraId="586BCBA3" w14:textId="77777777" w:rsidR="00867C2E" w:rsidRDefault="00867C2E" w:rsidP="00A920BC">
                            <w:pPr>
                              <w:rPr>
                                <w:rFonts w:cs="B Nazanin"/>
                                <w:sz w:val="16"/>
                                <w:szCs w:val="16"/>
                                <w:rtl/>
                              </w:rPr>
                            </w:pPr>
                            <w:r>
                              <w:rPr>
                                <w:rFonts w:cs="B Nazanin" w:hint="cs"/>
                                <w:sz w:val="16"/>
                                <w:szCs w:val="16"/>
                                <w:rtl/>
                              </w:rPr>
                              <w:t>وضعیت: در حال برگزاری                                        تعداد بازدید: 456</w:t>
                            </w:r>
                          </w:p>
                          <w:p w14:paraId="3A6FFF3C" w14:textId="77777777" w:rsidR="00867C2E" w:rsidRDefault="00867C2E" w:rsidP="00A920BC">
                            <w:pPr>
                              <w:rPr>
                                <w:rFonts w:cs="B Nazanin"/>
                                <w:sz w:val="16"/>
                                <w:szCs w:val="16"/>
                                <w:rtl/>
                              </w:rPr>
                            </w:pPr>
                          </w:p>
                          <w:p w14:paraId="759F8486" w14:textId="77777777" w:rsidR="00867C2E" w:rsidRPr="00B21FCD" w:rsidRDefault="00867C2E" w:rsidP="00A920BC">
                            <w:pPr>
                              <w:rPr>
                                <w:rFonts w:cs="B Nazanin"/>
                                <w:sz w:val="16"/>
                                <w:szCs w:val="16"/>
                              </w:rPr>
                            </w:pPr>
                          </w:p>
                        </w:txbxContent>
                      </v:textbox>
                    </v:roundrect>
                  </w:pict>
                </mc:Fallback>
              </mc:AlternateContent>
            </w:r>
            <w:r>
              <w:rPr>
                <w:rFonts w:cs="B Nazanin"/>
                <w:noProof/>
                <w:rtl/>
                <w:lang w:bidi="ar-SA"/>
              </w:rPr>
              <mc:AlternateContent>
                <mc:Choice Requires="wps">
                  <w:drawing>
                    <wp:anchor distT="0" distB="0" distL="114300" distR="114300" simplePos="0" relativeHeight="251880448" behindDoc="0" locked="0" layoutInCell="1" allowOverlap="1" wp14:anchorId="7DD41662" wp14:editId="4C6BA8B5">
                      <wp:simplePos x="0" y="0"/>
                      <wp:positionH relativeFrom="column">
                        <wp:posOffset>4941570</wp:posOffset>
                      </wp:positionH>
                      <wp:positionV relativeFrom="paragraph">
                        <wp:posOffset>3023235</wp:posOffset>
                      </wp:positionV>
                      <wp:extent cx="495300" cy="266700"/>
                      <wp:effectExtent l="0" t="0" r="0" b="0"/>
                      <wp:wrapNone/>
                      <wp:docPr id="62" name="Text Box 62"/>
                      <wp:cNvGraphicFramePr/>
                      <a:graphic xmlns:a="http://schemas.openxmlformats.org/drawingml/2006/main">
                        <a:graphicData uri="http://schemas.microsoft.com/office/word/2010/wordprocessingShape">
                          <wps:wsp>
                            <wps:cNvSpPr txBox="1"/>
                            <wps:spPr>
                              <a:xfrm>
                                <a:off x="0" y="0"/>
                                <a:ext cx="495300" cy="266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26E8C2" w14:textId="77777777" w:rsidR="00867C2E" w:rsidRDefault="00867C2E" w:rsidP="00A920BC">
                                  <w:r>
                                    <w:rPr>
                                      <w:rFonts w:hint="cs"/>
                                      <w:rtl/>
                                    </w:rPr>
                                    <w:t>آخرین</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41662" id="Text Box 62" o:spid="_x0000_s1044" type="#_x0000_t202" style="position:absolute;left:0;text-align:left;margin-left:389.1pt;margin-top:238.05pt;width:39pt;height:21pt;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" filled="f" stroked="f" strokeweight=".5pt">
                      <v:textbox>
                        <w:txbxContent>
                          <w:p w14:paraId="1A26E8C2" w14:textId="77777777" w:rsidR="00867C2E" w:rsidRDefault="00867C2E" w:rsidP="00A920BC">
                            <w:r>
                              <w:rPr>
                                <w:rFonts w:hint="cs"/>
                                <w:rtl/>
                              </w:rPr>
                              <w:t>آخرین</w:t>
                            </w:r>
                          </w:p>
                        </w:txbxContent>
                      </v:textbox>
                    </v:shape>
                  </w:pict>
                </mc:Fallback>
              </mc:AlternateContent>
            </w:r>
            <w:r>
              <w:rPr>
                <w:rFonts w:cs="B Nazanin"/>
                <w:noProof/>
                <w:rtl/>
                <w:lang w:bidi="ar-SA"/>
              </w:rPr>
              <mc:AlternateContent>
                <mc:Choice Requires="wps">
                  <w:drawing>
                    <wp:anchor distT="0" distB="0" distL="114300" distR="114300" simplePos="0" relativeHeight="251879424" behindDoc="0" locked="0" layoutInCell="1" allowOverlap="1" wp14:anchorId="59341260" wp14:editId="3DB1D8EC">
                      <wp:simplePos x="0" y="0"/>
                      <wp:positionH relativeFrom="column">
                        <wp:posOffset>4855846</wp:posOffset>
                      </wp:positionH>
                      <wp:positionV relativeFrom="paragraph">
                        <wp:posOffset>3013709</wp:posOffset>
                      </wp:positionV>
                      <wp:extent cx="0" cy="295275"/>
                      <wp:effectExtent l="0" t="0" r="19050" b="28575"/>
                      <wp:wrapNone/>
                      <wp:docPr id="61" name="Straight Connector 61"/>
                      <wp:cNvGraphicFramePr/>
                      <a:graphic xmlns:a="http://schemas.openxmlformats.org/drawingml/2006/main">
                        <a:graphicData uri="http://schemas.microsoft.com/office/word/2010/wordprocessingShape">
                          <wps:wsp>
                            <wps:cNvCnPr/>
                            <wps:spPr>
                              <a:xfrm>
                                <a:off x="0" y="0"/>
                                <a:ext cx="0" cy="2952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F1229D" id="Straight Connector 61" o:spid="_x0000_s1026" style="position:absolute;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2.35pt,237.3pt" to="382.35pt,26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" strokecolor="black [3213]"/>
                  </w:pict>
                </mc:Fallback>
              </mc:AlternateContent>
            </w:r>
            <w:r>
              <w:rPr>
                <w:rFonts w:cs="B Nazanin"/>
                <w:noProof/>
                <w:rtl/>
                <w:lang w:bidi="ar-SA"/>
              </w:rPr>
              <mc:AlternateContent>
                <mc:Choice Requires="wps">
                  <w:drawing>
                    <wp:anchor distT="0" distB="0" distL="114300" distR="114300" simplePos="0" relativeHeight="251876352" behindDoc="0" locked="0" layoutInCell="1" allowOverlap="1" wp14:anchorId="6ADBACB9" wp14:editId="087E30FE">
                      <wp:simplePos x="0" y="0"/>
                      <wp:positionH relativeFrom="column">
                        <wp:posOffset>4351021</wp:posOffset>
                      </wp:positionH>
                      <wp:positionV relativeFrom="paragraph">
                        <wp:posOffset>2994659</wp:posOffset>
                      </wp:positionV>
                      <wp:extent cx="0" cy="276225"/>
                      <wp:effectExtent l="0" t="0" r="19050" b="28575"/>
                      <wp:wrapNone/>
                      <wp:docPr id="58" name="Straight Connector 58"/>
                      <wp:cNvGraphicFramePr/>
                      <a:graphic xmlns:a="http://schemas.openxmlformats.org/drawingml/2006/main">
                        <a:graphicData uri="http://schemas.microsoft.com/office/word/2010/wordprocessingShape">
                          <wps:wsp>
                            <wps:cNvCnPr/>
                            <wps:spPr>
                              <a:xfrm>
                                <a:off x="0" y="0"/>
                                <a:ext cx="0" cy="2762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8CD330" id="Straight Connector 58" o:spid="_x0000_s1026" style="position:absolute;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2.6pt,235.8pt" to="342.6pt,25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" strokecolor="black [3213]"/>
                  </w:pict>
                </mc:Fallback>
              </mc:AlternateContent>
            </w:r>
            <w:r>
              <w:rPr>
                <w:rFonts w:cs="B Nazanin"/>
                <w:noProof/>
                <w:rtl/>
                <w:lang w:bidi="ar-SA"/>
              </w:rPr>
              <mc:AlternateContent>
                <mc:Choice Requires="wps">
                  <w:drawing>
                    <wp:anchor distT="0" distB="0" distL="114300" distR="114300" simplePos="0" relativeHeight="251865088" behindDoc="0" locked="0" layoutInCell="1" allowOverlap="1" wp14:anchorId="6C2A3672" wp14:editId="2A7799C5">
                      <wp:simplePos x="0" y="0"/>
                      <wp:positionH relativeFrom="column">
                        <wp:posOffset>702945</wp:posOffset>
                      </wp:positionH>
                      <wp:positionV relativeFrom="paragraph">
                        <wp:posOffset>3004185</wp:posOffset>
                      </wp:positionV>
                      <wp:extent cx="4724400" cy="276225"/>
                      <wp:effectExtent l="0" t="0" r="19050" b="28575"/>
                      <wp:wrapNone/>
                      <wp:docPr id="207" name="Rectangle 207"/>
                      <wp:cNvGraphicFramePr/>
                      <a:graphic xmlns:a="http://schemas.openxmlformats.org/drawingml/2006/main">
                        <a:graphicData uri="http://schemas.microsoft.com/office/word/2010/wordprocessingShape">
                          <wps:wsp>
                            <wps:cNvSpPr/>
                            <wps:spPr>
                              <a:xfrm>
                                <a:off x="0" y="0"/>
                                <a:ext cx="4724400" cy="2762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BABE01" id="Rectangle 207" o:spid="_x0000_s1026" style="position:absolute;margin-left:55.35pt;margin-top:236.55pt;width:372pt;height:21.75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" fillcolor="white [3201]" strokecolor="black [3213]" strokeweight="2pt"/>
                  </w:pict>
                </mc:Fallback>
              </mc:AlternateContent>
            </w:r>
            <w:r>
              <w:rPr>
                <w:rFonts w:cs="B Nazanin"/>
                <w:noProof/>
                <w:rtl/>
                <w:lang w:bidi="ar-SA"/>
              </w:rPr>
              <mc:AlternateContent>
                <mc:Choice Requires="wps">
                  <w:drawing>
                    <wp:anchor distT="0" distB="0" distL="114300" distR="114300" simplePos="0" relativeHeight="251878400" behindDoc="0" locked="0" layoutInCell="1" allowOverlap="1" wp14:anchorId="4952D2D6" wp14:editId="096F4565">
                      <wp:simplePos x="0" y="0"/>
                      <wp:positionH relativeFrom="column">
                        <wp:posOffset>4408170</wp:posOffset>
                      </wp:positionH>
                      <wp:positionV relativeFrom="paragraph">
                        <wp:posOffset>3004185</wp:posOffset>
                      </wp:positionV>
                      <wp:extent cx="476250" cy="257175"/>
                      <wp:effectExtent l="0" t="0" r="0" b="0"/>
                      <wp:wrapNone/>
                      <wp:docPr id="60" name="Text Box 60"/>
                      <wp:cNvGraphicFramePr/>
                      <a:graphic xmlns:a="http://schemas.openxmlformats.org/drawingml/2006/main">
                        <a:graphicData uri="http://schemas.microsoft.com/office/word/2010/wordprocessingShape">
                          <wps:wsp>
                            <wps:cNvSpPr txBox="1"/>
                            <wps:spPr>
                              <a:xfrm>
                                <a:off x="0" y="0"/>
                                <a:ext cx="4762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BC24F4" w14:textId="77777777" w:rsidR="00867C2E" w:rsidRPr="00E60B32" w:rsidRDefault="00867C2E" w:rsidP="00A920BC">
                                  <w:pPr>
                                    <w:rPr>
                                      <w:rFonts w:cs="B Nazanin"/>
                                    </w:rPr>
                                  </w:pPr>
                                  <w:r w:rsidRPr="00E60B32">
                                    <w:rPr>
                                      <w:rFonts w:cs="B Nazanin" w:hint="cs"/>
                                      <w:rtl/>
                                    </w:rPr>
                                    <w:t xml:space="preserve">بعدی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52D2D6" id="Text Box 60" o:spid="_x0000_s1045" type="#_x0000_t202" style="position:absolute;left:0;text-align:left;margin-left:347.1pt;margin-top:236.55pt;width:37.5pt;height:20.25pt;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" filled="f" stroked="f" strokeweight=".5pt">
                      <v:textbox>
                        <w:txbxContent>
                          <w:p w14:paraId="61BC24F4" w14:textId="77777777" w:rsidR="00867C2E" w:rsidRPr="00E60B32" w:rsidRDefault="00867C2E" w:rsidP="00A920BC">
                            <w:pPr>
                              <w:rPr>
                                <w:rFonts w:cs="B Nazanin"/>
                              </w:rPr>
                            </w:pPr>
                            <w:r w:rsidRPr="00E60B32">
                              <w:rPr>
                                <w:rFonts w:cs="B Nazanin" w:hint="cs"/>
                                <w:rtl/>
                              </w:rPr>
                              <w:t xml:space="preserve">بعدی </w:t>
                            </w:r>
                          </w:p>
                        </w:txbxContent>
                      </v:textbox>
                    </v:shape>
                  </w:pict>
                </mc:Fallback>
              </mc:AlternateContent>
            </w:r>
            <w:r>
              <w:rPr>
                <w:rFonts w:cs="B Nazanin"/>
                <w:noProof/>
                <w:rtl/>
                <w:lang w:bidi="ar-SA"/>
              </w:rPr>
              <mc:AlternateContent>
                <mc:Choice Requires="wps">
                  <w:drawing>
                    <wp:anchor distT="0" distB="0" distL="114300" distR="114300" simplePos="0" relativeHeight="251877376" behindDoc="0" locked="0" layoutInCell="1" allowOverlap="1" wp14:anchorId="0CC5EB84" wp14:editId="1FE8E6CB">
                      <wp:simplePos x="0" y="0"/>
                      <wp:positionH relativeFrom="column">
                        <wp:posOffset>3862070</wp:posOffset>
                      </wp:positionH>
                      <wp:positionV relativeFrom="paragraph">
                        <wp:posOffset>3032760</wp:posOffset>
                      </wp:positionV>
                      <wp:extent cx="428625" cy="200025"/>
                      <wp:effectExtent l="0" t="0" r="0" b="0"/>
                      <wp:wrapNone/>
                      <wp:docPr id="59" name="Text Box 59"/>
                      <wp:cNvGraphicFramePr/>
                      <a:graphic xmlns:a="http://schemas.openxmlformats.org/drawingml/2006/main">
                        <a:graphicData uri="http://schemas.microsoft.com/office/word/2010/wordprocessingShape">
                          <wps:wsp>
                            <wps:cNvSpPr txBox="1"/>
                            <wps:spPr>
                              <a:xfrm>
                                <a:off x="0" y="0"/>
                                <a:ext cx="428625" cy="2000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E2939D" w14:textId="77777777" w:rsidR="00867C2E" w:rsidRDefault="00867C2E" w:rsidP="00A920BC">
                                  <w:pPr>
                                    <w:jc w:val="center"/>
                                  </w:pPr>
                                  <w:r>
                                    <w:rPr>
                                      <w:rFonts w:hint="cs"/>
                                      <w:rtl/>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C5EB84" id="Text Box 59" o:spid="_x0000_s1046" type="#_x0000_t202" style="position:absolute;left:0;text-align:left;margin-left:304.1pt;margin-top:238.8pt;width:33.75pt;height:15.75pt;z-index:251877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" filled="f" stroked="f" strokeweight=".5pt">
                      <v:textbox>
                        <w:txbxContent>
                          <w:p w14:paraId="09E2939D" w14:textId="77777777" w:rsidR="00867C2E" w:rsidRDefault="00867C2E" w:rsidP="00A920BC">
                            <w:pPr>
                              <w:jc w:val="center"/>
                            </w:pPr>
                            <w:r>
                              <w:rPr>
                                <w:rFonts w:hint="cs"/>
                                <w:rtl/>
                              </w:rPr>
                              <w:t>10</w:t>
                            </w:r>
                          </w:p>
                        </w:txbxContent>
                      </v:textbox>
                    </v:shape>
                  </w:pict>
                </mc:Fallback>
              </mc:AlternateContent>
            </w:r>
            <w:r>
              <w:rPr>
                <w:rFonts w:cs="B Nazanin"/>
                <w:noProof/>
                <w:rtl/>
                <w:lang w:bidi="ar-SA"/>
              </w:rPr>
              <mc:AlternateContent>
                <mc:Choice Requires="wps">
                  <w:drawing>
                    <wp:anchor distT="0" distB="0" distL="114300" distR="114300" simplePos="0" relativeHeight="251875328" behindDoc="0" locked="0" layoutInCell="1" allowOverlap="1" wp14:anchorId="44EACA4B" wp14:editId="7E5F8332">
                      <wp:simplePos x="0" y="0"/>
                      <wp:positionH relativeFrom="column">
                        <wp:posOffset>2738120</wp:posOffset>
                      </wp:positionH>
                      <wp:positionV relativeFrom="paragraph">
                        <wp:posOffset>3013710</wp:posOffset>
                      </wp:positionV>
                      <wp:extent cx="800100" cy="266700"/>
                      <wp:effectExtent l="0" t="0" r="0" b="0"/>
                      <wp:wrapNone/>
                      <wp:docPr id="208" name="Text Box 208"/>
                      <wp:cNvGraphicFramePr/>
                      <a:graphic xmlns:a="http://schemas.openxmlformats.org/drawingml/2006/main">
                        <a:graphicData uri="http://schemas.microsoft.com/office/word/2010/wordprocessingShape">
                          <wps:wsp>
                            <wps:cNvSpPr txBox="1"/>
                            <wps:spPr>
                              <a:xfrm>
                                <a:off x="0" y="0"/>
                                <a:ext cx="800100" cy="266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445A1E2" w14:textId="77777777" w:rsidR="00867C2E" w:rsidRDefault="00867C2E" w:rsidP="00A920BC">
                                  <w:pPr>
                                    <w:jc w:val="center"/>
                                  </w:pPr>
                                  <w:r>
                                    <w:rPr>
                                      <w:rFonts w:hint="cs"/>
                                      <w:rt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EACA4B" id="Text Box 208" o:spid="_x0000_s1047" type="#_x0000_t202" style="position:absolute;left:0;text-align:left;margin-left:215.6pt;margin-top:237.3pt;width:63pt;height:21pt;z-index:251875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" filled="f" stroked="f" strokeweight=".5pt">
                      <v:textbox>
                        <w:txbxContent>
                          <w:p w14:paraId="5445A1E2" w14:textId="77777777" w:rsidR="00867C2E" w:rsidRDefault="00867C2E" w:rsidP="00A920BC">
                            <w:pPr>
                              <w:jc w:val="center"/>
                            </w:pPr>
                            <w:r>
                              <w:rPr>
                                <w:rFonts w:hint="cs"/>
                                <w:rtl/>
                              </w:rPr>
                              <w:t>...</w:t>
                            </w:r>
                          </w:p>
                        </w:txbxContent>
                      </v:textbox>
                    </v:shape>
                  </w:pict>
                </mc:Fallback>
              </mc:AlternateContent>
            </w:r>
            <w:r>
              <w:rPr>
                <w:rFonts w:cs="B Nazanin"/>
                <w:noProof/>
                <w:rtl/>
                <w:lang w:bidi="ar-SA"/>
              </w:rPr>
              <mc:AlternateContent>
                <mc:Choice Requires="wps">
                  <w:drawing>
                    <wp:anchor distT="0" distB="0" distL="114300" distR="114300" simplePos="0" relativeHeight="251869184" behindDoc="0" locked="0" layoutInCell="1" allowOverlap="1" wp14:anchorId="31392135" wp14:editId="77BBB475">
                      <wp:simplePos x="0" y="0"/>
                      <wp:positionH relativeFrom="column">
                        <wp:posOffset>3808096</wp:posOffset>
                      </wp:positionH>
                      <wp:positionV relativeFrom="paragraph">
                        <wp:posOffset>3023235</wp:posOffset>
                      </wp:positionV>
                      <wp:extent cx="0" cy="238125"/>
                      <wp:effectExtent l="0" t="0" r="19050" b="28575"/>
                      <wp:wrapNone/>
                      <wp:docPr id="209" name="Straight Connector 209"/>
                      <wp:cNvGraphicFramePr/>
                      <a:graphic xmlns:a="http://schemas.openxmlformats.org/drawingml/2006/main">
                        <a:graphicData uri="http://schemas.microsoft.com/office/word/2010/wordprocessingShape">
                          <wps:wsp>
                            <wps:cNvCnPr/>
                            <wps:spPr>
                              <a:xfrm>
                                <a:off x="0" y="0"/>
                                <a:ext cx="0" cy="2381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266CFB" id="Straight Connector 209" o:spid="_x0000_s1026" style="position:absolute;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9.85pt,238.05pt" to="299.85pt,25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" strokecolor="black [3213]"/>
                  </w:pict>
                </mc:Fallback>
              </mc:AlternateContent>
            </w:r>
            <w:r>
              <w:rPr>
                <w:rFonts w:cs="B Nazanin"/>
                <w:noProof/>
                <w:rtl/>
                <w:lang w:bidi="ar-SA"/>
              </w:rPr>
              <mc:AlternateContent>
                <mc:Choice Requires="wps">
                  <w:drawing>
                    <wp:anchor distT="0" distB="0" distL="114300" distR="114300" simplePos="0" relativeHeight="251874304" behindDoc="0" locked="0" layoutInCell="1" allowOverlap="1" wp14:anchorId="7706F445" wp14:editId="60D6005D">
                      <wp:simplePos x="0" y="0"/>
                      <wp:positionH relativeFrom="column">
                        <wp:posOffset>2512694</wp:posOffset>
                      </wp:positionH>
                      <wp:positionV relativeFrom="paragraph">
                        <wp:posOffset>3023234</wp:posOffset>
                      </wp:positionV>
                      <wp:extent cx="0" cy="257175"/>
                      <wp:effectExtent l="0" t="0" r="19050" b="28575"/>
                      <wp:wrapNone/>
                      <wp:docPr id="210" name="Straight Connector 210"/>
                      <wp:cNvGraphicFramePr/>
                      <a:graphic xmlns:a="http://schemas.openxmlformats.org/drawingml/2006/main">
                        <a:graphicData uri="http://schemas.microsoft.com/office/word/2010/wordprocessingShape">
                          <wps:wsp>
                            <wps:cNvCnPr/>
                            <wps:spPr>
                              <a:xfrm>
                                <a:off x="0" y="0"/>
                                <a:ext cx="0" cy="2571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09998C" id="Straight Connector 210" o:spid="_x0000_s1026" style="position:absolute;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7.85pt,238.05pt" to="197.85pt,25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" strokecolor="black [3213]"/>
                  </w:pict>
                </mc:Fallback>
              </mc:AlternateContent>
            </w:r>
            <w:r>
              <w:rPr>
                <w:rFonts w:cs="B Nazanin"/>
                <w:noProof/>
                <w:rtl/>
                <w:lang w:bidi="ar-SA"/>
              </w:rPr>
              <mc:AlternateContent>
                <mc:Choice Requires="wps">
                  <w:drawing>
                    <wp:anchor distT="0" distB="0" distL="114300" distR="114300" simplePos="0" relativeHeight="251873280" behindDoc="0" locked="0" layoutInCell="1" allowOverlap="1" wp14:anchorId="0CD8CF06" wp14:editId="748AC77C">
                      <wp:simplePos x="0" y="0"/>
                      <wp:positionH relativeFrom="column">
                        <wp:posOffset>2112645</wp:posOffset>
                      </wp:positionH>
                      <wp:positionV relativeFrom="paragraph">
                        <wp:posOffset>3061335</wp:posOffset>
                      </wp:positionV>
                      <wp:extent cx="323850" cy="190500"/>
                      <wp:effectExtent l="0" t="0" r="0" b="0"/>
                      <wp:wrapNone/>
                      <wp:docPr id="211" name="Text Box 211"/>
                      <wp:cNvGraphicFramePr/>
                      <a:graphic xmlns:a="http://schemas.openxmlformats.org/drawingml/2006/main">
                        <a:graphicData uri="http://schemas.microsoft.com/office/word/2010/wordprocessingShape">
                          <wps:wsp>
                            <wps:cNvSpPr txBox="1"/>
                            <wps:spPr>
                              <a:xfrm>
                                <a:off x="0" y="0"/>
                                <a:ext cx="323850" cy="1905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E604F9E" w14:textId="77777777" w:rsidR="00867C2E" w:rsidRDefault="00867C2E" w:rsidP="00A920BC">
                                  <w:r>
                                    <w:rPr>
                                      <w:rFonts w:hint="cs"/>
                                      <w:rtl/>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CD8CF06" id="Text Box 211" o:spid="_x0000_s1048" type="#_x0000_t202" style="position:absolute;left:0;text-align:left;margin-left:166.35pt;margin-top:241.05pt;width:25.5pt;height:15pt;z-index:251873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" filled="f" stroked="f" strokeweight=".5pt">
                      <v:textbox>
                        <w:txbxContent>
                          <w:p w14:paraId="0E604F9E" w14:textId="77777777" w:rsidR="00867C2E" w:rsidRDefault="00867C2E" w:rsidP="00A920BC">
                            <w:r>
                              <w:rPr>
                                <w:rFonts w:hint="cs"/>
                                <w:rtl/>
                              </w:rPr>
                              <w:t>2</w:t>
                            </w:r>
                          </w:p>
                        </w:txbxContent>
                      </v:textbox>
                    </v:shape>
                  </w:pict>
                </mc:Fallback>
              </mc:AlternateContent>
            </w:r>
            <w:r>
              <w:rPr>
                <w:rFonts w:cs="B Nazanin"/>
                <w:noProof/>
                <w:rtl/>
                <w:lang w:bidi="ar-SA"/>
              </w:rPr>
              <mc:AlternateContent>
                <mc:Choice Requires="wps">
                  <w:drawing>
                    <wp:anchor distT="0" distB="0" distL="114300" distR="114300" simplePos="0" relativeHeight="251867136" behindDoc="0" locked="0" layoutInCell="1" allowOverlap="1" wp14:anchorId="0B13C3A1" wp14:editId="1044BA67">
                      <wp:simplePos x="0" y="0"/>
                      <wp:positionH relativeFrom="column">
                        <wp:posOffset>2039620</wp:posOffset>
                      </wp:positionH>
                      <wp:positionV relativeFrom="paragraph">
                        <wp:posOffset>2985135</wp:posOffset>
                      </wp:positionV>
                      <wp:extent cx="0" cy="304800"/>
                      <wp:effectExtent l="0" t="0" r="19050" b="19050"/>
                      <wp:wrapNone/>
                      <wp:docPr id="212" name="Straight Connector 212"/>
                      <wp:cNvGraphicFramePr/>
                      <a:graphic xmlns:a="http://schemas.openxmlformats.org/drawingml/2006/main">
                        <a:graphicData uri="http://schemas.microsoft.com/office/word/2010/wordprocessingShape">
                          <wps:wsp>
                            <wps:cNvCnPr/>
                            <wps:spPr>
                              <a:xfrm>
                                <a:off x="0" y="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8E7F4B" id="Straight Connector 212" o:spid="_x0000_s1026" style="position:absolute;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0.6pt,235.05pt" to="160.6pt,25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" strokecolor="black [3213]"/>
                  </w:pict>
                </mc:Fallback>
              </mc:AlternateContent>
            </w:r>
            <w:r>
              <w:rPr>
                <w:rFonts w:cs="B Nazanin"/>
                <w:noProof/>
                <w:rtl/>
                <w:lang w:bidi="ar-SA"/>
              </w:rPr>
              <mc:AlternateContent>
                <mc:Choice Requires="wps">
                  <w:drawing>
                    <wp:anchor distT="0" distB="0" distL="114300" distR="114300" simplePos="0" relativeHeight="251872256" behindDoc="0" locked="0" layoutInCell="1" allowOverlap="1" wp14:anchorId="37AFBCC3" wp14:editId="6BE95948">
                      <wp:simplePos x="0" y="0"/>
                      <wp:positionH relativeFrom="column">
                        <wp:posOffset>1731645</wp:posOffset>
                      </wp:positionH>
                      <wp:positionV relativeFrom="paragraph">
                        <wp:posOffset>3051811</wp:posOffset>
                      </wp:positionV>
                      <wp:extent cx="228600" cy="190500"/>
                      <wp:effectExtent l="0" t="0" r="0" b="0"/>
                      <wp:wrapNone/>
                      <wp:docPr id="213" name="Text Box 213"/>
                      <wp:cNvGraphicFramePr/>
                      <a:graphic xmlns:a="http://schemas.openxmlformats.org/drawingml/2006/main">
                        <a:graphicData uri="http://schemas.microsoft.com/office/word/2010/wordprocessingShape">
                          <wps:wsp>
                            <wps:cNvSpPr txBox="1"/>
                            <wps:spPr>
                              <a:xfrm>
                                <a:off x="0" y="0"/>
                                <a:ext cx="228600" cy="1905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DB252F" w14:textId="77777777" w:rsidR="00867C2E" w:rsidRDefault="00867C2E" w:rsidP="00A920BC">
                                  <w:r>
                                    <w:rPr>
                                      <w:rFonts w:hint="cs"/>
                                      <w:rtl/>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AFBCC3" id="Text Box 213" o:spid="_x0000_s1049" type="#_x0000_t202" style="position:absolute;left:0;text-align:left;margin-left:136.35pt;margin-top:240.3pt;width:18pt;height:15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" filled="f" stroked="f" strokeweight=".5pt">
                      <v:textbox>
                        <w:txbxContent>
                          <w:p w14:paraId="1FDB252F" w14:textId="77777777" w:rsidR="00867C2E" w:rsidRDefault="00867C2E" w:rsidP="00A920BC">
                            <w:r>
                              <w:rPr>
                                <w:rFonts w:hint="cs"/>
                                <w:rtl/>
                              </w:rPr>
                              <w:t>1</w:t>
                            </w:r>
                          </w:p>
                        </w:txbxContent>
                      </v:textbox>
                    </v:shape>
                  </w:pict>
                </mc:Fallback>
              </mc:AlternateContent>
            </w:r>
            <w:r>
              <w:rPr>
                <w:rFonts w:cs="B Nazanin"/>
                <w:noProof/>
                <w:rtl/>
                <w:lang w:bidi="ar-SA"/>
              </w:rPr>
              <mc:AlternateContent>
                <mc:Choice Requires="wps">
                  <w:drawing>
                    <wp:anchor distT="0" distB="0" distL="114300" distR="114300" simplePos="0" relativeHeight="251868160" behindDoc="0" locked="0" layoutInCell="1" allowOverlap="1" wp14:anchorId="72131431" wp14:editId="60FA9183">
                      <wp:simplePos x="0" y="0"/>
                      <wp:positionH relativeFrom="column">
                        <wp:posOffset>1626870</wp:posOffset>
                      </wp:positionH>
                      <wp:positionV relativeFrom="paragraph">
                        <wp:posOffset>3032760</wp:posOffset>
                      </wp:positionV>
                      <wp:extent cx="0" cy="247650"/>
                      <wp:effectExtent l="0" t="0" r="19050" b="19050"/>
                      <wp:wrapNone/>
                      <wp:docPr id="214" name="Straight Connector 214"/>
                      <wp:cNvGraphicFramePr/>
                      <a:graphic xmlns:a="http://schemas.openxmlformats.org/drawingml/2006/main">
                        <a:graphicData uri="http://schemas.microsoft.com/office/word/2010/wordprocessingShape">
                          <wps:wsp>
                            <wps:cNvCnPr/>
                            <wps:spPr>
                              <a:xfrm flipH="1">
                                <a:off x="0" y="0"/>
                                <a:ext cx="0" cy="2476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60C31C" id="Straight Connector 214" o:spid="_x0000_s1026" style="position:absolute;flip:x;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8.1pt,238.8pt" to="128.1pt,25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" strokecolor="black [3213]"/>
                  </w:pict>
                </mc:Fallback>
              </mc:AlternateContent>
            </w:r>
            <w:r>
              <w:rPr>
                <w:rFonts w:cs="B Nazanin"/>
                <w:noProof/>
                <w:rtl/>
                <w:lang w:bidi="ar-SA"/>
              </w:rPr>
              <mc:AlternateContent>
                <mc:Choice Requires="wps">
                  <w:drawing>
                    <wp:anchor distT="0" distB="0" distL="114300" distR="114300" simplePos="0" relativeHeight="251871232" behindDoc="0" locked="0" layoutInCell="1" allowOverlap="1" wp14:anchorId="07AD3638" wp14:editId="1B05BDD7">
                      <wp:simplePos x="0" y="0"/>
                      <wp:positionH relativeFrom="column">
                        <wp:posOffset>1261745</wp:posOffset>
                      </wp:positionH>
                      <wp:positionV relativeFrom="paragraph">
                        <wp:posOffset>2994660</wp:posOffset>
                      </wp:positionV>
                      <wp:extent cx="428625" cy="266700"/>
                      <wp:effectExtent l="0" t="0" r="0" b="0"/>
                      <wp:wrapNone/>
                      <wp:docPr id="215" name="Text Box 215"/>
                      <wp:cNvGraphicFramePr/>
                      <a:graphic xmlns:a="http://schemas.openxmlformats.org/drawingml/2006/main">
                        <a:graphicData uri="http://schemas.microsoft.com/office/word/2010/wordprocessingShape">
                          <wps:wsp>
                            <wps:cNvSpPr txBox="1"/>
                            <wps:spPr>
                              <a:xfrm>
                                <a:off x="0" y="0"/>
                                <a:ext cx="428625" cy="266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52E4C2C" w14:textId="77777777" w:rsidR="00867C2E" w:rsidRPr="00A31FA7" w:rsidRDefault="00867C2E" w:rsidP="00A920BC">
                                  <w:pPr>
                                    <w:jc w:val="center"/>
                                    <w:rPr>
                                      <w:rFonts w:cs="B Nazanin"/>
                                    </w:rPr>
                                  </w:pPr>
                                  <w:r>
                                    <w:rPr>
                                      <w:rFonts w:cs="B Nazanin" w:hint="cs"/>
                                      <w:rtl/>
                                    </w:rPr>
                                    <w:t>قبلی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AD3638" id="Text Box 215" o:spid="_x0000_s1050" type="#_x0000_t202" style="position:absolute;left:0;text-align:left;margin-left:99.35pt;margin-top:235.8pt;width:33.75pt;height:21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" filled="f" stroked="f" strokeweight=".5pt">
                      <v:textbox>
                        <w:txbxContent>
                          <w:p w14:paraId="352E4C2C" w14:textId="77777777" w:rsidR="00867C2E" w:rsidRPr="00A31FA7" w:rsidRDefault="00867C2E" w:rsidP="00A920BC">
                            <w:pPr>
                              <w:jc w:val="center"/>
                              <w:rPr>
                                <w:rFonts w:cs="B Nazanin"/>
                              </w:rPr>
                            </w:pPr>
                            <w:r>
                              <w:rPr>
                                <w:rFonts w:cs="B Nazanin" w:hint="cs"/>
                                <w:rtl/>
                              </w:rPr>
                              <w:t>قبلی</w:t>
                            </w:r>
                          </w:p>
                        </w:txbxContent>
                      </v:textbox>
                    </v:shape>
                  </w:pict>
                </mc:Fallback>
              </mc:AlternateContent>
            </w:r>
            <w:r>
              <w:rPr>
                <w:rFonts w:cs="B Nazanin"/>
                <w:noProof/>
                <w:rtl/>
                <w:lang w:bidi="ar-SA"/>
              </w:rPr>
              <mc:AlternateContent>
                <mc:Choice Requires="wps">
                  <w:drawing>
                    <wp:anchor distT="0" distB="0" distL="114300" distR="114300" simplePos="0" relativeHeight="251866112" behindDoc="0" locked="0" layoutInCell="1" allowOverlap="1" wp14:anchorId="46509D1F" wp14:editId="1DA89B0F">
                      <wp:simplePos x="0" y="0"/>
                      <wp:positionH relativeFrom="column">
                        <wp:posOffset>1236345</wp:posOffset>
                      </wp:positionH>
                      <wp:positionV relativeFrom="paragraph">
                        <wp:posOffset>3004185</wp:posOffset>
                      </wp:positionV>
                      <wp:extent cx="0" cy="285750"/>
                      <wp:effectExtent l="0" t="0" r="19050" b="19050"/>
                      <wp:wrapNone/>
                      <wp:docPr id="216" name="Straight Connector 216"/>
                      <wp:cNvGraphicFramePr/>
                      <a:graphic xmlns:a="http://schemas.openxmlformats.org/drawingml/2006/main">
                        <a:graphicData uri="http://schemas.microsoft.com/office/word/2010/wordprocessingShape">
                          <wps:wsp>
                            <wps:cNvCnPr/>
                            <wps:spPr>
                              <a:xfrm>
                                <a:off x="0" y="0"/>
                                <a:ext cx="0" cy="2857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B19E2D" id="Straight Connector 216" o:spid="_x0000_s1026" style="position:absolute;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35pt,236.55pt" to="97.35pt,25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" strokecolor="black [3213]"/>
                  </w:pict>
                </mc:Fallback>
              </mc:AlternateContent>
            </w:r>
            <w:r>
              <w:rPr>
                <w:rFonts w:cs="B Nazanin"/>
                <w:noProof/>
                <w:rtl/>
                <w:lang w:bidi="ar-SA"/>
              </w:rPr>
              <mc:AlternateContent>
                <mc:Choice Requires="wps">
                  <w:drawing>
                    <wp:anchor distT="0" distB="0" distL="114300" distR="114300" simplePos="0" relativeHeight="251870208" behindDoc="0" locked="0" layoutInCell="1" allowOverlap="1" wp14:anchorId="68515E65" wp14:editId="570D0F99">
                      <wp:simplePos x="0" y="0"/>
                      <wp:positionH relativeFrom="column">
                        <wp:posOffset>775970</wp:posOffset>
                      </wp:positionH>
                      <wp:positionV relativeFrom="paragraph">
                        <wp:posOffset>3004185</wp:posOffset>
                      </wp:positionV>
                      <wp:extent cx="581025" cy="295275"/>
                      <wp:effectExtent l="0" t="0" r="0" b="0"/>
                      <wp:wrapNone/>
                      <wp:docPr id="218" name="Text Box 218"/>
                      <wp:cNvGraphicFramePr/>
                      <a:graphic xmlns:a="http://schemas.openxmlformats.org/drawingml/2006/main">
                        <a:graphicData uri="http://schemas.microsoft.com/office/word/2010/wordprocessingShape">
                          <wps:wsp>
                            <wps:cNvSpPr txBox="1"/>
                            <wps:spPr>
                              <a:xfrm>
                                <a:off x="0" y="0"/>
                                <a:ext cx="581025" cy="2952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C2D147E" w14:textId="77777777" w:rsidR="00867C2E" w:rsidRPr="00A31FA7" w:rsidRDefault="00867C2E" w:rsidP="00A920BC">
                                  <w:pPr>
                                    <w:jc w:val="center"/>
                                    <w:rPr>
                                      <w:rFonts w:cs="B Nazanin"/>
                                    </w:rPr>
                                  </w:pPr>
                                  <w:r w:rsidRPr="00A31FA7">
                                    <w:rPr>
                                      <w:rFonts w:cs="B Nazanin" w:hint="cs"/>
                                      <w:rtl/>
                                    </w:rPr>
                                    <w:t>اولین</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515E65" id="Text Box 218" o:spid="_x0000_s1051" type="#_x0000_t202" style="position:absolute;left:0;text-align:left;margin-left:61.1pt;margin-top:236.55pt;width:45.75pt;height:23.25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" filled="f" stroked="f" strokeweight=".5pt">
                      <v:textbox>
                        <w:txbxContent>
                          <w:p w14:paraId="4C2D147E" w14:textId="77777777" w:rsidR="00867C2E" w:rsidRPr="00A31FA7" w:rsidRDefault="00867C2E" w:rsidP="00A920BC">
                            <w:pPr>
                              <w:jc w:val="center"/>
                              <w:rPr>
                                <w:rFonts w:cs="B Nazanin"/>
                              </w:rPr>
                            </w:pPr>
                            <w:r w:rsidRPr="00A31FA7">
                              <w:rPr>
                                <w:rFonts w:cs="B Nazanin" w:hint="cs"/>
                                <w:rtl/>
                              </w:rPr>
                              <w:t>اولین</w:t>
                            </w:r>
                          </w:p>
                        </w:txbxContent>
                      </v:textbox>
                    </v:shape>
                  </w:pict>
                </mc:Fallback>
              </mc:AlternateContent>
            </w:r>
            <w:r w:rsidRPr="00B21FCD">
              <w:rPr>
                <w:rFonts w:cs="B Nazanin"/>
                <w:noProof/>
                <w:rtl/>
                <w:lang w:bidi="ar-SA"/>
              </w:rPr>
              <mc:AlternateContent>
                <mc:Choice Requires="wps">
                  <w:drawing>
                    <wp:anchor distT="0" distB="0" distL="114300" distR="114300" simplePos="0" relativeHeight="251849728" behindDoc="0" locked="0" layoutInCell="1" allowOverlap="1" wp14:anchorId="49C0B623" wp14:editId="01184877">
                      <wp:simplePos x="0" y="0"/>
                      <wp:positionH relativeFrom="column">
                        <wp:posOffset>2952750</wp:posOffset>
                      </wp:positionH>
                      <wp:positionV relativeFrom="paragraph">
                        <wp:posOffset>791845</wp:posOffset>
                      </wp:positionV>
                      <wp:extent cx="2600325" cy="9525"/>
                      <wp:effectExtent l="0" t="0" r="28575" b="28575"/>
                      <wp:wrapNone/>
                      <wp:docPr id="226" name="Straight Connector 226"/>
                      <wp:cNvGraphicFramePr/>
                      <a:graphic xmlns:a="http://schemas.openxmlformats.org/drawingml/2006/main">
                        <a:graphicData uri="http://schemas.microsoft.com/office/word/2010/wordprocessingShape">
                          <wps:wsp>
                            <wps:cNvCnPr/>
                            <wps:spPr>
                              <a:xfrm flipV="1">
                                <a:off x="0" y="0"/>
                                <a:ext cx="260032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5064CEF" id="Straight Connector 226" o:spid="_x0000_s1026" style="position:absolute;flip:y;z-index:251849728;visibility:visible;mso-wrap-style:square;mso-wrap-distance-left:9pt;mso-wrap-distance-top:0;mso-wrap-distance-right:9pt;mso-wrap-distance-bottom:0;mso-position-horizontal:absolute;mso-position-horizontal-relative:text;mso-position-vertical:absolute;mso-position-vertical-relative:text" from="232.5pt,62.35pt" to="437.25pt,6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" strokecolor="#4579b8 [3044]"/>
                  </w:pict>
                </mc:Fallback>
              </mc:AlternateContent>
            </w:r>
          </w:p>
        </w:tc>
      </w:tr>
      <w:tr w:rsidR="00A920BC" w:rsidRPr="00D91D15" w14:paraId="2B409AB8" w14:textId="77777777" w:rsidTr="00B92400">
        <w:trPr>
          <w:gridAfter w:val="1"/>
          <w:wAfter w:w="9" w:type="dxa"/>
          <w:trHeight w:val="1883"/>
        </w:trPr>
        <w:tc>
          <w:tcPr>
            <w:tcW w:w="2203" w:type="dxa"/>
            <w:gridSpan w:val="5"/>
            <w:shd w:val="clear" w:color="auto" w:fill="595959" w:themeFill="text1" w:themeFillTint="A6"/>
          </w:tcPr>
          <w:p w14:paraId="628753D6" w14:textId="77777777" w:rsidR="00A920BC" w:rsidRPr="00162DD0" w:rsidRDefault="00A920BC" w:rsidP="00B92400">
            <w:pPr>
              <w:rPr>
                <w:rFonts w:cs="B Nazanin"/>
                <w:color w:val="FFFFFF" w:themeColor="background1"/>
                <w:rtl/>
              </w:rPr>
            </w:pPr>
            <w:r w:rsidRPr="00162DD0">
              <w:rPr>
                <w:rFonts w:cs="B Nazanin" w:hint="cs"/>
                <w:color w:val="FFFFFF" w:themeColor="background1"/>
                <w:rtl/>
              </w:rPr>
              <w:t xml:space="preserve">    شهرداری منطقه یک</w:t>
            </w:r>
          </w:p>
          <w:p w14:paraId="7CA81606" w14:textId="77777777" w:rsidR="00A920BC" w:rsidRPr="00162DD0" w:rsidRDefault="00A920BC" w:rsidP="00B92400">
            <w:pPr>
              <w:rPr>
                <w:rFonts w:cs="B Nazanin"/>
                <w:color w:val="FFFFFF" w:themeColor="background1"/>
                <w:rtl/>
              </w:rPr>
            </w:pPr>
            <w:r w:rsidRPr="00162DD0">
              <w:rPr>
                <w:rFonts w:cs="B Nazanin" w:hint="cs"/>
                <w:color w:val="FFFFFF" w:themeColor="background1"/>
                <w:rtl/>
              </w:rPr>
              <w:t xml:space="preserve">    شهرداری منطقه دو</w:t>
            </w:r>
          </w:p>
          <w:p w14:paraId="5761E9DA" w14:textId="77777777" w:rsidR="00A920BC" w:rsidRPr="00162DD0" w:rsidRDefault="00A920BC" w:rsidP="00B92400">
            <w:pPr>
              <w:rPr>
                <w:rFonts w:cs="B Nazanin"/>
                <w:color w:val="FFFFFF" w:themeColor="background1"/>
                <w:rtl/>
              </w:rPr>
            </w:pPr>
            <w:r w:rsidRPr="00162DD0">
              <w:rPr>
                <w:rFonts w:cs="B Nazanin" w:hint="cs"/>
                <w:color w:val="FFFFFF" w:themeColor="background1"/>
                <w:rtl/>
              </w:rPr>
              <w:t xml:space="preserve">    شورای اسلامی شهر </w:t>
            </w:r>
          </w:p>
          <w:p w14:paraId="62552BD5" w14:textId="77777777" w:rsidR="00A920BC" w:rsidRDefault="00A920BC" w:rsidP="00B92400">
            <w:pPr>
              <w:rPr>
                <w:rFonts w:cs="B Nazanin"/>
                <w:rtl/>
              </w:rPr>
            </w:pPr>
          </w:p>
          <w:p w14:paraId="787F69D6" w14:textId="77777777" w:rsidR="00A920BC" w:rsidRDefault="00A920BC" w:rsidP="00B92400">
            <w:pPr>
              <w:rPr>
                <w:rFonts w:cs="B Nazanin"/>
                <w:rtl/>
              </w:rPr>
            </w:pPr>
          </w:p>
        </w:tc>
        <w:tc>
          <w:tcPr>
            <w:tcW w:w="9621" w:type="dxa"/>
            <w:gridSpan w:val="5"/>
            <w:vMerge/>
          </w:tcPr>
          <w:p w14:paraId="4B0C2051" w14:textId="77777777" w:rsidR="00A920BC" w:rsidRDefault="00A920BC" w:rsidP="00B92400">
            <w:pPr>
              <w:rPr>
                <w:rFonts w:cs="B Nazanin"/>
                <w:rtl/>
              </w:rPr>
            </w:pPr>
          </w:p>
        </w:tc>
      </w:tr>
      <w:tr w:rsidR="00A920BC" w:rsidRPr="00D91D15" w14:paraId="0836C70A" w14:textId="77777777" w:rsidTr="00B92400">
        <w:trPr>
          <w:gridAfter w:val="1"/>
          <w:wAfter w:w="9" w:type="dxa"/>
          <w:trHeight w:val="360"/>
        </w:trPr>
        <w:tc>
          <w:tcPr>
            <w:tcW w:w="2203" w:type="dxa"/>
            <w:gridSpan w:val="5"/>
            <w:shd w:val="clear" w:color="auto" w:fill="DDD9C3" w:themeFill="background2" w:themeFillShade="E6"/>
          </w:tcPr>
          <w:p w14:paraId="687C4FC5" w14:textId="77777777" w:rsidR="00A920BC" w:rsidRDefault="00A920BC" w:rsidP="00B92400">
            <w:pPr>
              <w:rPr>
                <w:rFonts w:cs="B Nazanin"/>
                <w:rtl/>
              </w:rPr>
            </w:pPr>
            <w:r>
              <w:rPr>
                <w:rFonts w:cs="B Nazanin" w:hint="cs"/>
                <w:rtl/>
              </w:rPr>
              <w:t>طبقه بندی موضوعی</w:t>
            </w:r>
          </w:p>
        </w:tc>
        <w:tc>
          <w:tcPr>
            <w:tcW w:w="9621" w:type="dxa"/>
            <w:gridSpan w:val="5"/>
            <w:vMerge/>
          </w:tcPr>
          <w:p w14:paraId="040D2AFC" w14:textId="77777777" w:rsidR="00A920BC" w:rsidRDefault="00A920BC" w:rsidP="00B92400">
            <w:pPr>
              <w:rPr>
                <w:rFonts w:cs="B Nazanin"/>
                <w:rtl/>
              </w:rPr>
            </w:pPr>
          </w:p>
        </w:tc>
      </w:tr>
      <w:tr w:rsidR="00A920BC" w:rsidRPr="00D91D15" w14:paraId="707C1EA2" w14:textId="77777777" w:rsidTr="00B92400">
        <w:trPr>
          <w:gridAfter w:val="1"/>
          <w:wAfter w:w="9" w:type="dxa"/>
          <w:trHeight w:val="317"/>
        </w:trPr>
        <w:tc>
          <w:tcPr>
            <w:tcW w:w="2203" w:type="dxa"/>
            <w:gridSpan w:val="5"/>
            <w:shd w:val="clear" w:color="auto" w:fill="DDD9C3" w:themeFill="background2" w:themeFillShade="E6"/>
          </w:tcPr>
          <w:p w14:paraId="387E74AB" w14:textId="77777777" w:rsidR="00A920BC" w:rsidRDefault="00A920BC" w:rsidP="00B92400">
            <w:pPr>
              <w:rPr>
                <w:rFonts w:cs="B Nazanin"/>
                <w:rtl/>
              </w:rPr>
            </w:pPr>
            <w:r>
              <w:rPr>
                <w:rFonts w:cs="B Nazanin" w:hint="cs"/>
                <w:rtl/>
              </w:rPr>
              <w:t>برگزارشده ها</w:t>
            </w:r>
          </w:p>
        </w:tc>
        <w:tc>
          <w:tcPr>
            <w:tcW w:w="9621" w:type="dxa"/>
            <w:gridSpan w:val="5"/>
            <w:vMerge/>
          </w:tcPr>
          <w:p w14:paraId="664E9A23" w14:textId="77777777" w:rsidR="00A920BC" w:rsidRDefault="00A920BC" w:rsidP="00B92400">
            <w:pPr>
              <w:rPr>
                <w:rFonts w:cs="B Nazanin"/>
                <w:rtl/>
              </w:rPr>
            </w:pPr>
          </w:p>
        </w:tc>
      </w:tr>
      <w:tr w:rsidR="00A920BC" w:rsidRPr="00D91D15" w14:paraId="3FCC1675" w14:textId="77777777" w:rsidTr="00B92400">
        <w:trPr>
          <w:gridAfter w:val="1"/>
          <w:wAfter w:w="9" w:type="dxa"/>
          <w:trHeight w:val="407"/>
        </w:trPr>
        <w:tc>
          <w:tcPr>
            <w:tcW w:w="2203" w:type="dxa"/>
            <w:gridSpan w:val="5"/>
            <w:shd w:val="clear" w:color="auto" w:fill="DDD9C3" w:themeFill="background2" w:themeFillShade="E6"/>
          </w:tcPr>
          <w:p w14:paraId="64B01899" w14:textId="77777777" w:rsidR="00A920BC" w:rsidRDefault="00A920BC" w:rsidP="00B92400">
            <w:pPr>
              <w:rPr>
                <w:rFonts w:cs="B Nazanin"/>
                <w:rtl/>
              </w:rPr>
            </w:pPr>
            <w:r>
              <w:rPr>
                <w:rFonts w:cs="B Nazanin" w:hint="cs"/>
                <w:rtl/>
              </w:rPr>
              <w:t>پربازدیدترین ها</w:t>
            </w:r>
          </w:p>
        </w:tc>
        <w:tc>
          <w:tcPr>
            <w:tcW w:w="9621" w:type="dxa"/>
            <w:gridSpan w:val="5"/>
            <w:vMerge/>
          </w:tcPr>
          <w:p w14:paraId="52AC8736" w14:textId="77777777" w:rsidR="00A920BC" w:rsidRDefault="00A920BC" w:rsidP="00B92400">
            <w:pPr>
              <w:rPr>
                <w:rFonts w:cs="B Nazanin"/>
                <w:rtl/>
              </w:rPr>
            </w:pPr>
          </w:p>
        </w:tc>
      </w:tr>
      <w:tr w:rsidR="00A920BC" w:rsidRPr="00D91D15" w14:paraId="7B44483E" w14:textId="77777777" w:rsidTr="00B92400">
        <w:trPr>
          <w:gridAfter w:val="1"/>
          <w:wAfter w:w="9" w:type="dxa"/>
          <w:trHeight w:val="1658"/>
        </w:trPr>
        <w:tc>
          <w:tcPr>
            <w:tcW w:w="2203" w:type="dxa"/>
            <w:gridSpan w:val="5"/>
            <w:shd w:val="clear" w:color="auto" w:fill="595959" w:themeFill="text1" w:themeFillTint="A6"/>
          </w:tcPr>
          <w:p w14:paraId="1386594D" w14:textId="77777777" w:rsidR="00A920BC" w:rsidRDefault="00A920BC" w:rsidP="00B92400">
            <w:pPr>
              <w:rPr>
                <w:rFonts w:cs="B Nazanin"/>
                <w:rtl/>
              </w:rPr>
            </w:pPr>
          </w:p>
        </w:tc>
        <w:tc>
          <w:tcPr>
            <w:tcW w:w="9621" w:type="dxa"/>
            <w:gridSpan w:val="5"/>
            <w:vMerge/>
          </w:tcPr>
          <w:p w14:paraId="241CADCD" w14:textId="77777777" w:rsidR="00A920BC" w:rsidRDefault="00A920BC" w:rsidP="00B92400">
            <w:pPr>
              <w:rPr>
                <w:rFonts w:cs="B Nazanin"/>
                <w:rtl/>
              </w:rPr>
            </w:pPr>
          </w:p>
        </w:tc>
      </w:tr>
      <w:tr w:rsidR="00A920BC" w:rsidRPr="00D91D15" w14:paraId="29BD4A02" w14:textId="77777777" w:rsidTr="00C132D4">
        <w:trPr>
          <w:gridAfter w:val="1"/>
          <w:wAfter w:w="9" w:type="dxa"/>
          <w:trHeight w:val="710"/>
        </w:trPr>
        <w:tc>
          <w:tcPr>
            <w:tcW w:w="11824" w:type="dxa"/>
            <w:gridSpan w:val="10"/>
          </w:tcPr>
          <w:p w14:paraId="05946A43" w14:textId="77777777" w:rsidR="00A920BC" w:rsidRPr="00D91D15" w:rsidRDefault="00A920BC" w:rsidP="00B92400">
            <w:pPr>
              <w:jc w:val="center"/>
              <w:rPr>
                <w:rFonts w:cs="B Nazanin"/>
              </w:rPr>
            </w:pPr>
            <w:r>
              <w:rPr>
                <w:rFonts w:cs="B Nazanin"/>
              </w:rPr>
              <w:t>Master page footer</w:t>
            </w:r>
          </w:p>
        </w:tc>
      </w:tr>
    </w:tbl>
    <w:p w14:paraId="57F1C329" w14:textId="4053CDFC" w:rsidR="004F0457" w:rsidRDefault="004F0457">
      <w:pPr>
        <w:bidi w:val="0"/>
        <w:rPr>
          <w:rFonts w:ascii="B Nazanin" w:eastAsia="Times New Roman" w:hAnsi="B Nazanin" w:cs="B Nazanin"/>
          <w:b/>
          <w:bCs/>
          <w:sz w:val="24"/>
          <w:szCs w:val="24"/>
          <w:rtl/>
          <w:lang w:bidi="ar-SA"/>
        </w:rPr>
      </w:pPr>
    </w:p>
    <w:p w14:paraId="551C52BA" w14:textId="683A520E" w:rsidR="00FE242C" w:rsidRDefault="00FE242C" w:rsidP="00DE708A">
      <w:pPr>
        <w:pStyle w:val="Heading3"/>
        <w:numPr>
          <w:ilvl w:val="2"/>
          <w:numId w:val="33"/>
        </w:numPr>
        <w:bidi/>
        <w:rPr>
          <w:rtl/>
        </w:rPr>
      </w:pPr>
      <w:bookmarkStart w:id="133" w:name="_Toc21529818"/>
      <w:r w:rsidRPr="00F925F0">
        <w:rPr>
          <w:rFonts w:hint="eastAsia"/>
          <w:rtl/>
        </w:rPr>
        <w:lastRenderedPageBreak/>
        <w:t>پا</w:t>
      </w:r>
      <w:r w:rsidR="00BC5F81">
        <w:rPr>
          <w:rFonts w:hint="eastAsia"/>
          <w:rtl/>
        </w:rPr>
        <w:t>ی</w:t>
      </w:r>
      <w:r w:rsidRPr="00F925F0">
        <w:rPr>
          <w:rFonts w:hint="eastAsia"/>
          <w:rtl/>
        </w:rPr>
        <w:t>گاه</w:t>
      </w:r>
      <w:r w:rsidRPr="00F925F0">
        <w:rPr>
          <w:rtl/>
        </w:rPr>
        <w:t xml:space="preserve"> </w:t>
      </w:r>
      <w:r w:rsidRPr="00F925F0">
        <w:rPr>
          <w:rFonts w:hint="eastAsia"/>
          <w:rtl/>
        </w:rPr>
        <w:t>اطلاع</w:t>
      </w:r>
      <w:r w:rsidRPr="00F925F0">
        <w:rPr>
          <w:rtl/>
        </w:rPr>
        <w:t xml:space="preserve"> </w:t>
      </w:r>
      <w:r w:rsidRPr="00F925F0">
        <w:rPr>
          <w:rFonts w:hint="eastAsia"/>
          <w:rtl/>
        </w:rPr>
        <w:t>رسان</w:t>
      </w:r>
      <w:r w:rsidRPr="00F925F0">
        <w:rPr>
          <w:rFonts w:hint="cs"/>
          <w:rtl/>
        </w:rPr>
        <w:t>ی</w:t>
      </w:r>
      <w:r w:rsidRPr="00F925F0">
        <w:rPr>
          <w:rtl/>
        </w:rPr>
        <w:t xml:space="preserve"> </w:t>
      </w:r>
      <w:r w:rsidRPr="00F925F0">
        <w:rPr>
          <w:rFonts w:hint="eastAsia"/>
          <w:rtl/>
        </w:rPr>
        <w:t>سامانه</w:t>
      </w:r>
      <w:r w:rsidRPr="00F925F0">
        <w:rPr>
          <w:rtl/>
        </w:rPr>
        <w:t xml:space="preserve"> 137</w:t>
      </w:r>
      <w:bookmarkEnd w:id="133"/>
    </w:p>
    <w:p w14:paraId="47D14102" w14:textId="2BE3F759" w:rsidR="00A02CE2" w:rsidRPr="00A02CE2" w:rsidRDefault="00A02CE2" w:rsidP="00A02CE2">
      <w:pPr>
        <w:jc w:val="center"/>
        <w:rPr>
          <w:rtl/>
          <w:lang w:bidi="ar-SA"/>
        </w:rPr>
      </w:pPr>
      <w:r w:rsidRPr="00BC2DD8">
        <w:rPr>
          <w:rFonts w:cs="Arial"/>
          <w:noProof/>
          <w:rtl/>
          <w:lang w:bidi="ar-SA"/>
        </w:rPr>
        <w:drawing>
          <wp:inline distT="0" distB="0" distL="0" distR="0" wp14:anchorId="6394D7FD" wp14:editId="4ACB71B8">
            <wp:extent cx="4791094" cy="8362950"/>
            <wp:effectExtent l="0" t="0" r="9525" b="0"/>
            <wp:docPr id="22" name="Picture 17" descr="\\192.168.3.3\Project\2-Current Projects\4112-Hamedan\1398 Main and Sub Portal\03-Analysis &amp; Design\Design\Mockup\1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92.168.3.3\Project\2-Current Projects\4112-Hamedan\1398 Main and Sub Portal\03-Analysis &amp; Design\Design\Mockup\137.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801578" cy="8381250"/>
                    </a:xfrm>
                    <a:prstGeom prst="rect">
                      <a:avLst/>
                    </a:prstGeom>
                    <a:noFill/>
                    <a:ln>
                      <a:noFill/>
                    </a:ln>
                  </pic:spPr>
                </pic:pic>
              </a:graphicData>
            </a:graphic>
          </wp:inline>
        </w:drawing>
      </w:r>
    </w:p>
    <w:p w14:paraId="3F803155" w14:textId="77777777" w:rsidR="00E16F76" w:rsidRPr="008E5572" w:rsidRDefault="00E16F76">
      <w:pPr>
        <w:bidi w:val="0"/>
        <w:rPr>
          <w:rFonts w:asciiTheme="majorBidi" w:hAnsiTheme="majorBidi" w:cs="B Nazanin"/>
          <w:b/>
          <w:bCs/>
          <w:sz w:val="2"/>
          <w:szCs w:val="2"/>
          <w:rtl/>
        </w:rPr>
      </w:pPr>
      <w:r w:rsidRPr="008E5572">
        <w:rPr>
          <w:rFonts w:asciiTheme="majorBidi" w:hAnsiTheme="majorBidi" w:cs="B Nazanin"/>
          <w:b/>
          <w:bCs/>
          <w:sz w:val="2"/>
          <w:szCs w:val="2"/>
          <w:rtl/>
        </w:rPr>
        <w:br w:type="page"/>
      </w:r>
    </w:p>
    <w:p w14:paraId="2F5C3F3A" w14:textId="255FD68D" w:rsidR="00DF7EBA" w:rsidRDefault="00CE4826" w:rsidP="00DE708A">
      <w:pPr>
        <w:pStyle w:val="Heading2"/>
        <w:numPr>
          <w:ilvl w:val="1"/>
          <w:numId w:val="33"/>
        </w:numPr>
        <w:spacing w:before="100" w:after="100"/>
      </w:pPr>
      <w:bookmarkStart w:id="134" w:name="_Toc21529819"/>
      <w:r>
        <w:rPr>
          <w:rFonts w:hint="cs"/>
          <w:rtl/>
        </w:rPr>
        <w:lastRenderedPageBreak/>
        <w:t>معاونت ها</w:t>
      </w:r>
      <w:r w:rsidR="00867744">
        <w:rPr>
          <w:rFonts w:hint="cs"/>
          <w:rtl/>
        </w:rPr>
        <w:t>ی شهرداری</w:t>
      </w:r>
      <w:bookmarkEnd w:id="134"/>
    </w:p>
    <w:p w14:paraId="3CDE93B2" w14:textId="5F57A46D" w:rsidR="009E771D" w:rsidRPr="005457EF" w:rsidRDefault="00E16F76" w:rsidP="002A550F">
      <w:pPr>
        <w:jc w:val="both"/>
        <w:rPr>
          <w:rFonts w:cs="B Nazanin"/>
          <w:sz w:val="24"/>
          <w:szCs w:val="24"/>
          <w:rtl/>
        </w:rPr>
      </w:pPr>
      <w:r w:rsidRPr="005457EF">
        <w:rPr>
          <w:rFonts w:cs="B Nazanin" w:hint="cs"/>
          <w:sz w:val="24"/>
          <w:szCs w:val="24"/>
          <w:rtl/>
        </w:rPr>
        <w:t>در صفحات پیش رو ب</w:t>
      </w:r>
      <w:r w:rsidR="00D3581C" w:rsidRPr="005457EF">
        <w:rPr>
          <w:rFonts w:cs="B Nazanin" w:hint="cs"/>
          <w:sz w:val="24"/>
          <w:szCs w:val="24"/>
          <w:rtl/>
        </w:rPr>
        <w:t>ا</w:t>
      </w:r>
      <w:r w:rsidRPr="005457EF">
        <w:rPr>
          <w:rFonts w:cs="B Nazanin" w:hint="cs"/>
          <w:sz w:val="24"/>
          <w:szCs w:val="24"/>
          <w:rtl/>
        </w:rPr>
        <w:t xml:space="preserve"> توجه به لزوم انسجام بین</w:t>
      </w:r>
      <w:r w:rsidR="00D3581C" w:rsidRPr="005457EF">
        <w:rPr>
          <w:rFonts w:cs="B Nazanin" w:hint="cs"/>
          <w:sz w:val="24"/>
          <w:szCs w:val="24"/>
          <w:rtl/>
        </w:rPr>
        <w:t xml:space="preserve"> طراحی چیدمان معاونت ها، تلاش شده است ضمن پاسخ به نیاز متفاوت هر یک از معاونت ها، از یک چیدمان یکسان در طراحی برخورداری </w:t>
      </w:r>
      <w:r w:rsidR="002A550F" w:rsidRPr="005457EF">
        <w:rPr>
          <w:rFonts w:cs="B Nazanin" w:hint="cs"/>
          <w:sz w:val="24"/>
          <w:szCs w:val="24"/>
          <w:rtl/>
        </w:rPr>
        <w:t>باشد</w:t>
      </w:r>
      <w:r w:rsidR="00D3581C" w:rsidRPr="005457EF">
        <w:rPr>
          <w:rFonts w:cs="B Nazanin" w:hint="cs"/>
          <w:sz w:val="24"/>
          <w:szCs w:val="24"/>
          <w:rtl/>
        </w:rPr>
        <w:t xml:space="preserve"> </w:t>
      </w:r>
      <w:r w:rsidR="009E771D" w:rsidRPr="005457EF">
        <w:rPr>
          <w:rFonts w:cs="B Nazanin" w:hint="cs"/>
          <w:sz w:val="24"/>
          <w:szCs w:val="24"/>
          <w:rtl/>
        </w:rPr>
        <w:t>که در زیر جزییات هر قسمت از طرح تشریح می گردد</w:t>
      </w:r>
      <w:r w:rsidR="002A550F" w:rsidRPr="005457EF">
        <w:rPr>
          <w:rFonts w:cs="B Nazanin" w:hint="cs"/>
          <w:sz w:val="24"/>
          <w:szCs w:val="24"/>
          <w:rtl/>
        </w:rPr>
        <w:t>.</w:t>
      </w:r>
    </w:p>
    <w:p w14:paraId="770441D0" w14:textId="1BAD7975" w:rsidR="00E16F76" w:rsidRPr="005457EF" w:rsidRDefault="00D3581C" w:rsidP="00BC5D90">
      <w:pPr>
        <w:jc w:val="both"/>
        <w:rPr>
          <w:rFonts w:cs="B Nazanin"/>
          <w:sz w:val="24"/>
          <w:szCs w:val="24"/>
          <w:rtl/>
        </w:rPr>
      </w:pPr>
      <w:r w:rsidRPr="005457EF">
        <w:rPr>
          <w:rFonts w:cs="B Nazanin" w:hint="cs"/>
          <w:sz w:val="24"/>
          <w:szCs w:val="24"/>
          <w:rtl/>
        </w:rPr>
        <w:t xml:space="preserve">در </w:t>
      </w:r>
      <w:r w:rsidR="002A550F" w:rsidRPr="005457EF">
        <w:rPr>
          <w:rFonts w:cs="B Nazanin" w:hint="cs"/>
          <w:sz w:val="24"/>
          <w:szCs w:val="24"/>
          <w:rtl/>
        </w:rPr>
        <w:t xml:space="preserve">همه </w:t>
      </w:r>
      <w:r w:rsidRPr="005457EF">
        <w:rPr>
          <w:rFonts w:cs="B Nazanin" w:hint="cs"/>
          <w:sz w:val="24"/>
          <w:szCs w:val="24"/>
          <w:rtl/>
        </w:rPr>
        <w:t xml:space="preserve">معاونت ها، نمای اول از بالای صفحه با یک اسلایدر </w:t>
      </w:r>
      <w:r w:rsidR="007C239F" w:rsidRPr="005457EF">
        <w:rPr>
          <w:rFonts w:cs="B Nazanin" w:hint="cs"/>
          <w:sz w:val="24"/>
          <w:szCs w:val="24"/>
          <w:rtl/>
        </w:rPr>
        <w:t xml:space="preserve">چرخشی </w:t>
      </w:r>
      <w:r w:rsidRPr="005457EF">
        <w:rPr>
          <w:rFonts w:cs="B Nazanin" w:hint="cs"/>
          <w:sz w:val="24"/>
          <w:szCs w:val="24"/>
          <w:rtl/>
        </w:rPr>
        <w:t xml:space="preserve">بزرگ </w:t>
      </w:r>
      <w:r w:rsidR="007C239F" w:rsidRPr="005457EF">
        <w:rPr>
          <w:rFonts w:cs="B Nazanin" w:hint="cs"/>
          <w:sz w:val="24"/>
          <w:szCs w:val="24"/>
          <w:rtl/>
        </w:rPr>
        <w:t xml:space="preserve">به اندازه نمای اول صفحه </w:t>
      </w:r>
      <w:r w:rsidRPr="005457EF">
        <w:rPr>
          <w:rFonts w:cs="B Nazanin" w:hint="cs"/>
          <w:sz w:val="24"/>
          <w:szCs w:val="24"/>
          <w:rtl/>
        </w:rPr>
        <w:t>شروع می گردد به نحوی که منو بر روی اسلایدر قرار گرفته است. نکته حائز اهمیت در صفحات داخلی همه معاونت ها این است که منو بر روی یک تصویر ثابت که در هدر قرار می گیرد، جانمایی خواهد شد.</w:t>
      </w:r>
    </w:p>
    <w:p w14:paraId="366B62CE" w14:textId="14BF7BB8" w:rsidR="007C239F" w:rsidRPr="005457EF" w:rsidRDefault="007C239F" w:rsidP="007F2584">
      <w:pPr>
        <w:jc w:val="both"/>
        <w:rPr>
          <w:rFonts w:cs="B Nazanin"/>
          <w:sz w:val="24"/>
          <w:szCs w:val="24"/>
          <w:rtl/>
        </w:rPr>
      </w:pPr>
      <w:r w:rsidRPr="005457EF">
        <w:rPr>
          <w:rFonts w:cs="B Nazanin" w:hint="cs"/>
          <w:sz w:val="24"/>
          <w:szCs w:val="24"/>
          <w:rtl/>
        </w:rPr>
        <w:t xml:space="preserve">لوگو شهرداری همدان به همراه </w:t>
      </w:r>
      <w:r w:rsidR="007F2584" w:rsidRPr="005457EF">
        <w:rPr>
          <w:rFonts w:cs="B Nazanin" w:hint="cs"/>
          <w:sz w:val="24"/>
          <w:szCs w:val="24"/>
          <w:rtl/>
        </w:rPr>
        <w:t xml:space="preserve">عنوان </w:t>
      </w:r>
      <w:r w:rsidRPr="005457EF">
        <w:rPr>
          <w:rFonts w:cs="B Nazanin" w:hint="cs"/>
          <w:sz w:val="24"/>
          <w:szCs w:val="24"/>
          <w:rtl/>
        </w:rPr>
        <w:t xml:space="preserve">شهرداری </w:t>
      </w:r>
      <w:r w:rsidR="007F2584" w:rsidRPr="005457EF">
        <w:rPr>
          <w:rFonts w:cs="B Nazanin" w:hint="cs"/>
          <w:sz w:val="24"/>
          <w:szCs w:val="24"/>
          <w:rtl/>
        </w:rPr>
        <w:t xml:space="preserve">همدان </w:t>
      </w:r>
      <w:r w:rsidRPr="005457EF">
        <w:rPr>
          <w:rFonts w:cs="B Nazanin" w:hint="cs"/>
          <w:sz w:val="24"/>
          <w:szCs w:val="24"/>
          <w:rtl/>
        </w:rPr>
        <w:t>و نام معاونت، در قسمت سمت راست صفحه و بر روی اسلایدر و یا تصویر هدر قرار گرفته است، در مواردی که یک معاو</w:t>
      </w:r>
      <w:r w:rsidR="007F5A42" w:rsidRPr="005457EF">
        <w:rPr>
          <w:rFonts w:cs="B Nazanin" w:hint="cs"/>
          <w:sz w:val="24"/>
          <w:szCs w:val="24"/>
          <w:rtl/>
        </w:rPr>
        <w:t>ن</w:t>
      </w:r>
      <w:r w:rsidRPr="005457EF">
        <w:rPr>
          <w:rFonts w:cs="B Nazanin" w:hint="cs"/>
          <w:sz w:val="24"/>
          <w:szCs w:val="24"/>
          <w:rtl/>
        </w:rPr>
        <w:t>ت شعاری مد نظر داشته است، شعار مورد نظر ذیل عنوان معاونت پیش بینی گردیده است.</w:t>
      </w:r>
    </w:p>
    <w:p w14:paraId="7125C96D" w14:textId="38969014" w:rsidR="00D3581C" w:rsidRPr="005457EF" w:rsidRDefault="007C239F" w:rsidP="00D3581C">
      <w:pPr>
        <w:jc w:val="both"/>
        <w:rPr>
          <w:rFonts w:cs="B Nazanin"/>
          <w:sz w:val="24"/>
          <w:szCs w:val="24"/>
          <w:rtl/>
        </w:rPr>
      </w:pPr>
      <w:r w:rsidRPr="005457EF">
        <w:rPr>
          <w:rFonts w:cs="B Nazanin" w:hint="cs"/>
          <w:sz w:val="24"/>
          <w:szCs w:val="24"/>
          <w:rtl/>
        </w:rPr>
        <w:t xml:space="preserve">در سمت چپ لوگو، دو منو پیش بینی گردیده است، که </w:t>
      </w:r>
      <w:r w:rsidR="00D3581C" w:rsidRPr="005457EF">
        <w:rPr>
          <w:rFonts w:cs="B Nazanin" w:hint="cs"/>
          <w:sz w:val="24"/>
          <w:szCs w:val="24"/>
          <w:rtl/>
        </w:rPr>
        <w:t xml:space="preserve">منو </w:t>
      </w:r>
      <w:r w:rsidRPr="005457EF">
        <w:rPr>
          <w:rFonts w:cs="B Nazanin" w:hint="cs"/>
          <w:sz w:val="24"/>
          <w:szCs w:val="24"/>
          <w:rtl/>
        </w:rPr>
        <w:t>ابتدایی مربوط به هر معاونت می باشد و پیشنهاد طراح، استفاده از مگا منو جهت زیبایی بیشتر به پورتال های پیاده سازی شده و همچنین استفاده بهینه از فضای منو جهت ارائه حداکثری دسترسی به محتوای معاونت ها می باشد.</w:t>
      </w:r>
    </w:p>
    <w:p w14:paraId="03221C4C" w14:textId="36536C23" w:rsidR="007C239F" w:rsidRPr="005457EF" w:rsidRDefault="007C239F" w:rsidP="00D3581C">
      <w:pPr>
        <w:jc w:val="both"/>
        <w:rPr>
          <w:rFonts w:cs="B Nazanin"/>
          <w:sz w:val="24"/>
          <w:szCs w:val="24"/>
          <w:rtl/>
        </w:rPr>
      </w:pPr>
      <w:r w:rsidRPr="005457EF">
        <w:rPr>
          <w:rFonts w:cs="B Nazanin" w:hint="cs"/>
          <w:sz w:val="24"/>
          <w:szCs w:val="24"/>
          <w:rtl/>
        </w:rPr>
        <w:t>در زیر منو اصلی معاونت، منوی فرعی در نظر گرفته شده است که بین همه معاونت ها به صورت مشترک تکرار شده است، و دسترسی مخاطب را به پورتال های اصلی، پورتال جامع شهر همدان ، شهرداری همدان، درگاه خدمات الکترونیک و پایگاه اطلاع رسانی برقرار خواهد کرد.</w:t>
      </w:r>
    </w:p>
    <w:p w14:paraId="3968524F" w14:textId="7401AA7D" w:rsidR="007C239F" w:rsidRPr="005457EF" w:rsidRDefault="007C239F" w:rsidP="00D3581C">
      <w:pPr>
        <w:jc w:val="both"/>
        <w:rPr>
          <w:rFonts w:cs="B Nazanin"/>
          <w:sz w:val="24"/>
          <w:szCs w:val="24"/>
          <w:rtl/>
        </w:rPr>
      </w:pPr>
      <w:r w:rsidRPr="005457EF">
        <w:rPr>
          <w:rFonts w:cs="B Nazanin" w:hint="cs"/>
          <w:sz w:val="24"/>
          <w:szCs w:val="24"/>
          <w:rtl/>
        </w:rPr>
        <w:t>پیش بینی گردیده است که با اسکرول صفحه رو به پایین، منو فرعی از حالت نمایش خارج شود و منو اصلی نیز با یک بک گراند سفید و یک تغییر وضعیت کوچک در لوگو، عنوان معاونت و منو در بالای صفحه به صورت ثابت حفظ گردد.</w:t>
      </w:r>
    </w:p>
    <w:p w14:paraId="36856D71" w14:textId="77777777" w:rsidR="00BA5172" w:rsidRPr="005457EF" w:rsidRDefault="00BA5172" w:rsidP="00BA5172">
      <w:pPr>
        <w:jc w:val="both"/>
        <w:rPr>
          <w:rFonts w:cs="B Nazanin"/>
          <w:sz w:val="24"/>
          <w:szCs w:val="24"/>
          <w:rtl/>
        </w:rPr>
      </w:pPr>
      <w:r w:rsidRPr="005457EF">
        <w:rPr>
          <w:rFonts w:cs="B Nazanin" w:hint="cs"/>
          <w:sz w:val="24"/>
          <w:szCs w:val="24"/>
          <w:rtl/>
        </w:rPr>
        <w:t>پس از آن در یک برش کوچکی از صفحه، شش بنر ثابت پیش بینی گردیده است و عناوین آن نیز در هر معاونت متفاوت تعیین شده است.</w:t>
      </w:r>
    </w:p>
    <w:p w14:paraId="149D91E7" w14:textId="1181EFD6" w:rsidR="00BA5172" w:rsidRPr="005457EF" w:rsidRDefault="00BA5172" w:rsidP="002170EC">
      <w:pPr>
        <w:jc w:val="both"/>
        <w:rPr>
          <w:rFonts w:cs="B Nazanin"/>
          <w:sz w:val="24"/>
          <w:szCs w:val="24"/>
          <w:rtl/>
        </w:rPr>
      </w:pPr>
      <w:r w:rsidRPr="005457EF">
        <w:rPr>
          <w:rFonts w:cs="B Nazanin" w:hint="cs"/>
          <w:sz w:val="24"/>
          <w:szCs w:val="24"/>
          <w:rtl/>
        </w:rPr>
        <w:t xml:space="preserve">در نمای بعد، با معرفی معاون مربوطه و ارائه سوابق اجرایی از معاونت مربوطه یک جایگاه دیگر پیش بینی گردیده است که بایستی در هر معاونت با توجه به نیاز آن بدون تغییر در چیدمان، </w:t>
      </w:r>
      <w:r w:rsidR="002170EC" w:rsidRPr="005457EF">
        <w:rPr>
          <w:rFonts w:cs="B Nazanin" w:hint="cs"/>
          <w:sz w:val="24"/>
          <w:szCs w:val="24"/>
          <w:rtl/>
        </w:rPr>
        <w:t>موضوع تعیین گردد</w:t>
      </w:r>
      <w:r w:rsidRPr="005457EF">
        <w:rPr>
          <w:rFonts w:cs="B Nazanin" w:hint="cs"/>
          <w:sz w:val="24"/>
          <w:szCs w:val="24"/>
          <w:rtl/>
        </w:rPr>
        <w:t>.</w:t>
      </w:r>
    </w:p>
    <w:p w14:paraId="62936961" w14:textId="1D3947BF" w:rsidR="002170EC" w:rsidRPr="005457EF" w:rsidRDefault="002170EC" w:rsidP="002170EC">
      <w:pPr>
        <w:jc w:val="both"/>
        <w:rPr>
          <w:rFonts w:cs="B Nazanin"/>
          <w:sz w:val="24"/>
          <w:szCs w:val="24"/>
          <w:rtl/>
        </w:rPr>
      </w:pPr>
      <w:r w:rsidRPr="005457EF">
        <w:rPr>
          <w:rFonts w:cs="B Nazanin" w:hint="cs"/>
          <w:sz w:val="24"/>
          <w:szCs w:val="24"/>
          <w:rtl/>
        </w:rPr>
        <w:t>در ادامه یک تصویر تمام عرض به جهت انعکاس یک جلوه بصری در میان صفحه همراه با شعار معاونت مربوطه پیش بینی شده است.</w:t>
      </w:r>
    </w:p>
    <w:p w14:paraId="638B813F" w14:textId="72FCAD5B" w:rsidR="00D3581C" w:rsidRPr="005457EF" w:rsidRDefault="00D3581C" w:rsidP="00D3581C">
      <w:pPr>
        <w:jc w:val="both"/>
        <w:rPr>
          <w:rFonts w:cs="B Nazanin"/>
          <w:sz w:val="24"/>
          <w:szCs w:val="24"/>
          <w:rtl/>
        </w:rPr>
      </w:pPr>
      <w:r w:rsidRPr="005457EF">
        <w:rPr>
          <w:rFonts w:cs="B Nazanin" w:hint="cs"/>
          <w:sz w:val="24"/>
          <w:szCs w:val="24"/>
          <w:rtl/>
        </w:rPr>
        <w:t>در ادامه به موضوع اطلاع رسانی پرداخته شده است و به جهت استفاده بهینه از فضای صفحه، یک تب شیت پیش بینی گردیده است که در معاونت هایی که شامل مدیریت ها و سازمان های تابعه ای هستند که هر یک از آنها نیز در بستر حاضر تامین محتوا می نمایند، امکان ارائه اخبار و رویداد های آنها نیز در کنار اخبار و رویدادهای معاونت وجود دارد، ضمنا اگر در برخی از معاونت ها انعکاس اخبار مناطق نیز ضرورت داشته باشد، همین قسط محل خوبی است که به این نیاز پاسخ داد، در انتها نیز به واسطه بستر محتوایی مناقصات و مزایدات در همه معاونت ها، یک تب شیت نیز برای این موضوع پیش بینی گردیده است.</w:t>
      </w:r>
    </w:p>
    <w:p w14:paraId="358CF2BE" w14:textId="7995DF4B" w:rsidR="00745D5D" w:rsidRPr="005457EF" w:rsidRDefault="00745D5D" w:rsidP="001F72F4">
      <w:pPr>
        <w:jc w:val="both"/>
        <w:rPr>
          <w:rFonts w:cs="B Nazanin"/>
          <w:sz w:val="24"/>
          <w:szCs w:val="24"/>
          <w:rtl/>
        </w:rPr>
      </w:pPr>
      <w:r w:rsidRPr="005457EF">
        <w:rPr>
          <w:rFonts w:cs="B Nazanin" w:hint="cs"/>
          <w:sz w:val="24"/>
          <w:szCs w:val="24"/>
          <w:rtl/>
        </w:rPr>
        <w:t xml:space="preserve">و در انتها نیز فوتر صفحه جانمایی شده است که تلاش شده است ضمن حفظ ساختار محتوای ارائه شده در وضع جاری وب سایت های شهرداری همدان، ضمن توجه به طراحی نوین در این قسمت، محتوای اطلاعات تماس معاونت نیز انعکاس یابد. </w:t>
      </w:r>
    </w:p>
    <w:p w14:paraId="2643FDEB" w14:textId="463F31BA" w:rsidR="007C239F" w:rsidRPr="005457EF" w:rsidRDefault="00745D5D" w:rsidP="00D3581C">
      <w:pPr>
        <w:jc w:val="both"/>
        <w:rPr>
          <w:rFonts w:cs="B Nazanin"/>
          <w:sz w:val="24"/>
          <w:szCs w:val="24"/>
          <w:rtl/>
        </w:rPr>
      </w:pPr>
      <w:r w:rsidRPr="005457EF">
        <w:rPr>
          <w:rFonts w:cs="B Nazanin" w:hint="cs"/>
          <w:sz w:val="24"/>
          <w:szCs w:val="24"/>
          <w:rtl/>
        </w:rPr>
        <w:t>بدیهی است که در این مرحله، صرفا تمرکز بر جانمایی المان های حائز اهمیت مد نظر بوده است و کما اینکه به چیدمان های نوآور و بخشی توجه شده است به شکل و رنگ و مواردی که در طراحی بصری مورد توجه قرار می گیرد، الزاما توجه نشده است.</w:t>
      </w:r>
    </w:p>
    <w:p w14:paraId="2D62E521" w14:textId="61D4C52A" w:rsidR="008A5C8E" w:rsidRDefault="008A5C8E" w:rsidP="00DE708A">
      <w:pPr>
        <w:pStyle w:val="Heading3"/>
        <w:numPr>
          <w:ilvl w:val="2"/>
          <w:numId w:val="33"/>
        </w:numPr>
        <w:bidi/>
        <w:rPr>
          <w:rtl/>
        </w:rPr>
      </w:pPr>
      <w:bookmarkStart w:id="135" w:name="_Toc21529820"/>
      <w:r>
        <w:rPr>
          <w:rFonts w:hint="cs"/>
          <w:rtl/>
        </w:rPr>
        <w:lastRenderedPageBreak/>
        <w:t>طرح پیشنهادی نخست</w:t>
      </w:r>
      <w:bookmarkEnd w:id="135"/>
    </w:p>
    <w:p w14:paraId="3A9CCA54" w14:textId="03B86AC2" w:rsidR="008A5C8E" w:rsidRPr="008A5C8E" w:rsidRDefault="008A5C8E" w:rsidP="008A5C8E">
      <w:pPr>
        <w:jc w:val="center"/>
        <w:rPr>
          <w:lang w:bidi="ar-SA"/>
        </w:rPr>
      </w:pPr>
      <w:r w:rsidRPr="00043ABF">
        <w:rPr>
          <w:rFonts w:cs="B Nazanin"/>
          <w:b/>
          <w:bCs/>
          <w:noProof/>
          <w:sz w:val="32"/>
          <w:szCs w:val="32"/>
          <w:rtl/>
          <w:lang w:bidi="ar-SA"/>
        </w:rPr>
        <w:drawing>
          <wp:inline distT="0" distB="0" distL="0" distR="0" wp14:anchorId="54E4463A" wp14:editId="15415B11">
            <wp:extent cx="5267325" cy="12757238"/>
            <wp:effectExtent l="0" t="0" r="0" b="6350"/>
            <wp:docPr id="24" name="Picture 2" descr="\\192.168.3.3\Project\2-Current Projects\4112-Hamedan\1398 Main and Sub Portal\03-Analysis &amp; Design\Design\Mockup\Assis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92.168.3.3\Project\2-Current Projects\4112-Hamedan\1398 Main and Sub Portal\03-Analysis &amp; Design\Design\Mockup\Assistance.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342081" cy="12938294"/>
                    </a:xfrm>
                    <a:prstGeom prst="rect">
                      <a:avLst/>
                    </a:prstGeom>
                    <a:noFill/>
                    <a:ln>
                      <a:noFill/>
                    </a:ln>
                  </pic:spPr>
                </pic:pic>
              </a:graphicData>
            </a:graphic>
          </wp:inline>
        </w:drawing>
      </w:r>
    </w:p>
    <w:p w14:paraId="00F253B0" w14:textId="16EFF7A9" w:rsidR="003A3045" w:rsidRDefault="008A5C8E" w:rsidP="00DE708A">
      <w:pPr>
        <w:pStyle w:val="Heading3"/>
        <w:numPr>
          <w:ilvl w:val="2"/>
          <w:numId w:val="33"/>
        </w:numPr>
        <w:tabs>
          <w:tab w:val="right" w:pos="963"/>
        </w:tabs>
        <w:bidi/>
        <w:spacing w:line="240" w:lineRule="auto"/>
        <w:ind w:right="-360"/>
        <w:rPr>
          <w:sz w:val="32"/>
          <w:szCs w:val="32"/>
          <w:rtl/>
          <w:lang w:bidi="fa-IR"/>
        </w:rPr>
      </w:pPr>
      <w:bookmarkStart w:id="136" w:name="_Toc21529821"/>
      <w:r>
        <w:rPr>
          <w:rFonts w:hint="cs"/>
          <w:rtl/>
        </w:rPr>
        <w:t>طرح های پیشنهادی دوم به تفکیک معاونت ها</w:t>
      </w:r>
      <w:bookmarkEnd w:id="136"/>
    </w:p>
    <w:p w14:paraId="0EFCB9B5" w14:textId="77777777" w:rsidR="00D46348" w:rsidRPr="00D46348" w:rsidRDefault="00D46348" w:rsidP="00D46348">
      <w:pPr>
        <w:rPr>
          <w:rtl/>
        </w:rPr>
      </w:pPr>
    </w:p>
    <w:tbl>
      <w:tblPr>
        <w:tblStyle w:val="TableGrid"/>
        <w:bidiVisual/>
        <w:tblW w:w="15513" w:type="dxa"/>
        <w:tblInd w:w="295" w:type="dxa"/>
        <w:tblLayout w:type="fixed"/>
        <w:tblLook w:val="04A0" w:firstRow="1" w:lastRow="0" w:firstColumn="1" w:lastColumn="0" w:noHBand="0" w:noVBand="1"/>
      </w:tblPr>
      <w:tblGrid>
        <w:gridCol w:w="236"/>
        <w:gridCol w:w="971"/>
        <w:gridCol w:w="1372"/>
        <w:gridCol w:w="986"/>
        <w:gridCol w:w="309"/>
        <w:gridCol w:w="121"/>
        <w:gridCol w:w="733"/>
        <w:gridCol w:w="279"/>
        <w:gridCol w:w="156"/>
        <w:gridCol w:w="290"/>
        <w:gridCol w:w="1276"/>
        <w:gridCol w:w="567"/>
        <w:gridCol w:w="456"/>
        <w:gridCol w:w="395"/>
        <w:gridCol w:w="1275"/>
        <w:gridCol w:w="289"/>
        <w:gridCol w:w="137"/>
        <w:gridCol w:w="425"/>
        <w:gridCol w:w="63"/>
        <w:gridCol w:w="45"/>
        <w:gridCol w:w="1168"/>
        <w:gridCol w:w="81"/>
        <w:gridCol w:w="202"/>
        <w:gridCol w:w="775"/>
        <w:gridCol w:w="76"/>
        <w:gridCol w:w="237"/>
        <w:gridCol w:w="46"/>
        <w:gridCol w:w="567"/>
        <w:gridCol w:w="1710"/>
        <w:gridCol w:w="260"/>
        <w:gridCol w:w="10"/>
      </w:tblGrid>
      <w:tr w:rsidR="00B2007F" w:rsidRPr="00096EAA" w14:paraId="7A2133D6" w14:textId="77777777" w:rsidTr="00D46348">
        <w:trPr>
          <w:trHeight w:val="800"/>
        </w:trPr>
        <w:tc>
          <w:tcPr>
            <w:tcW w:w="1207" w:type="dxa"/>
            <w:gridSpan w:val="2"/>
            <w:vMerge w:val="restart"/>
            <w:tcBorders>
              <w:bottom w:val="nil"/>
              <w:right w:val="nil"/>
            </w:tcBorders>
          </w:tcPr>
          <w:p w14:paraId="47B7FD74" w14:textId="77777777" w:rsidR="00B91C3E" w:rsidRPr="00096EAA" w:rsidRDefault="00B91C3E" w:rsidP="00AA4EB1">
            <w:pPr>
              <w:jc w:val="center"/>
              <w:rPr>
                <w:rFonts w:ascii="IRANSans Light" w:hAnsi="IRANSans Light" w:cs="IRANSans Light"/>
                <w:b/>
                <w:bCs/>
                <w:sz w:val="24"/>
                <w:szCs w:val="24"/>
              </w:rPr>
            </w:pPr>
            <w:r w:rsidRPr="00096EAA">
              <w:rPr>
                <w:rFonts w:ascii="IRANSans Light" w:hAnsi="IRANSans Light" w:cs="IRANSans Light"/>
                <w:noProof/>
                <w:lang w:bidi="ar-SA"/>
              </w:rPr>
              <w:lastRenderedPageBreak/>
              <w:drawing>
                <wp:inline distT="0" distB="0" distL="0" distR="0" wp14:anchorId="3A0E8486" wp14:editId="4CEF9B16">
                  <wp:extent cx="626231" cy="1038225"/>
                  <wp:effectExtent l="0" t="0" r="2540" b="0"/>
                  <wp:docPr id="3" name="Picture 3" descr="Image result for â«Ø´ÙØ±Ø¯Ø§Ø±Û ÙÙØ¯Ø§Ù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â«Ø´ÙØ±Ø¯Ø§Ø±Û ÙÙØ¯Ø§Ùâ¬â"/>
                          <pic:cNvPicPr>
                            <a:picLocks noChangeAspect="1" noChangeArrowheads="1"/>
                          </pic:cNvPicPr>
                        </pic:nvPicPr>
                        <pic:blipFill rotWithShape="1">
                          <a:blip r:embed="rId46">
                            <a:extLst>
                              <a:ext uri="{28A0092B-C50C-407E-A947-70E740481C1C}">
                                <a14:useLocalDpi xmlns:a14="http://schemas.microsoft.com/office/drawing/2010/main" val="0"/>
                              </a:ext>
                            </a:extLst>
                          </a:blip>
                          <a:srcRect l="39400" t="19000" r="37800" b="18000"/>
                          <a:stretch/>
                        </pic:blipFill>
                        <pic:spPr bwMode="auto">
                          <a:xfrm>
                            <a:off x="0" y="0"/>
                            <a:ext cx="631877" cy="104758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358" w:type="dxa"/>
            <w:gridSpan w:val="2"/>
            <w:tcBorders>
              <w:left w:val="nil"/>
              <w:bottom w:val="nil"/>
              <w:right w:val="single" w:sz="4" w:space="0" w:color="auto"/>
            </w:tcBorders>
            <w:vAlign w:val="bottom"/>
          </w:tcPr>
          <w:p w14:paraId="4ACC50D3" w14:textId="541963D3" w:rsidR="00B91C3E" w:rsidRPr="00096EAA" w:rsidRDefault="00B91C3E" w:rsidP="002A550F">
            <w:pPr>
              <w:rPr>
                <w:rFonts w:ascii="IRANSans Light" w:hAnsi="IRANSans Light" w:cs="IRANSans Light"/>
                <w:b/>
                <w:bCs/>
                <w:sz w:val="24"/>
                <w:szCs w:val="24"/>
              </w:rPr>
            </w:pPr>
            <w:r w:rsidRPr="00096EAA">
              <w:rPr>
                <w:rFonts w:ascii="IRANSans Light" w:hAnsi="IRANSans Light" w:cs="IRANSans Light"/>
                <w:b/>
                <w:bCs/>
                <w:sz w:val="24"/>
                <w:szCs w:val="24"/>
                <w:rtl/>
              </w:rPr>
              <w:t>شهر</w:t>
            </w:r>
            <w:r w:rsidR="002A550F" w:rsidRPr="00096EAA">
              <w:rPr>
                <w:rFonts w:ascii="IRANSans Light" w:hAnsi="IRANSans Light" w:cs="IRANSans Light"/>
                <w:b/>
                <w:bCs/>
                <w:sz w:val="24"/>
                <w:szCs w:val="24"/>
                <w:rtl/>
              </w:rPr>
              <w:t>داری</w:t>
            </w:r>
            <w:r w:rsidRPr="00096EAA">
              <w:rPr>
                <w:rFonts w:ascii="IRANSans Light" w:hAnsi="IRANSans Light" w:cs="IRANSans Light"/>
                <w:b/>
                <w:bCs/>
                <w:sz w:val="24"/>
                <w:szCs w:val="24"/>
                <w:rtl/>
              </w:rPr>
              <w:t xml:space="preserve"> همدان</w:t>
            </w:r>
          </w:p>
        </w:tc>
        <w:tc>
          <w:tcPr>
            <w:tcW w:w="430" w:type="dxa"/>
            <w:gridSpan w:val="2"/>
            <w:tcBorders>
              <w:left w:val="single" w:sz="4" w:space="0" w:color="auto"/>
              <w:bottom w:val="single" w:sz="4" w:space="0" w:color="auto"/>
              <w:right w:val="nil"/>
            </w:tcBorders>
            <w:vAlign w:val="center"/>
          </w:tcPr>
          <w:p w14:paraId="1B457E4E" w14:textId="77777777" w:rsidR="00B91C3E" w:rsidRPr="001665F7" w:rsidRDefault="00B91C3E" w:rsidP="00AA4EB1">
            <w:pPr>
              <w:rPr>
                <w:rFonts w:ascii="IRANSans Light" w:hAnsi="IRANSans Light" w:cs="IRANSans Light"/>
                <w:b/>
                <w:bCs/>
              </w:rPr>
            </w:pPr>
            <w:r w:rsidRPr="001665F7">
              <w:rPr>
                <w:rFonts w:ascii="Arial" w:hAnsi="Arial" w:cs="Arial" w:hint="cs"/>
                <w:b/>
                <w:bCs/>
                <w:rtl/>
              </w:rPr>
              <w:t>⌂</w:t>
            </w:r>
          </w:p>
        </w:tc>
        <w:tc>
          <w:tcPr>
            <w:tcW w:w="1458" w:type="dxa"/>
            <w:gridSpan w:val="4"/>
            <w:tcBorders>
              <w:left w:val="nil"/>
              <w:bottom w:val="single" w:sz="4" w:space="0" w:color="auto"/>
              <w:right w:val="nil"/>
            </w:tcBorders>
            <w:vAlign w:val="center"/>
          </w:tcPr>
          <w:p w14:paraId="540B2D08" w14:textId="77777777" w:rsidR="00B91C3E" w:rsidRPr="001665F7" w:rsidRDefault="00B91C3E" w:rsidP="00AA4EB1">
            <w:pPr>
              <w:rPr>
                <w:rFonts w:ascii="IRANSans Light" w:hAnsi="IRANSans Light" w:cs="IRANSans Light"/>
                <w:b/>
                <w:bCs/>
                <w:rtl/>
              </w:rPr>
            </w:pPr>
            <w:r w:rsidRPr="001665F7">
              <w:rPr>
                <w:rFonts w:ascii="IRANSans Light" w:hAnsi="IRANSans Light" w:cs="IRANSans Light"/>
                <w:b/>
                <w:bCs/>
                <w:rtl/>
              </w:rPr>
              <w:t>درباره معاونت</w:t>
            </w:r>
          </w:p>
        </w:tc>
        <w:tc>
          <w:tcPr>
            <w:tcW w:w="1276" w:type="dxa"/>
            <w:tcBorders>
              <w:left w:val="nil"/>
              <w:bottom w:val="single" w:sz="4" w:space="0" w:color="000000" w:themeColor="text1"/>
              <w:right w:val="nil"/>
            </w:tcBorders>
            <w:vAlign w:val="center"/>
          </w:tcPr>
          <w:p w14:paraId="4BCB7CAC" w14:textId="77777777" w:rsidR="00B91C3E" w:rsidRPr="001665F7" w:rsidRDefault="00B91C3E" w:rsidP="00AA4EB1">
            <w:pPr>
              <w:rPr>
                <w:rFonts w:ascii="IRANSans Light" w:hAnsi="IRANSans Light" w:cs="IRANSans Light"/>
                <w:b/>
                <w:bCs/>
                <w:rtl/>
              </w:rPr>
            </w:pPr>
            <w:r w:rsidRPr="001665F7">
              <w:rPr>
                <w:rFonts w:ascii="IRANSans Light" w:hAnsi="IRANSans Light" w:cs="IRANSans Light"/>
                <w:b/>
                <w:bCs/>
                <w:rtl/>
              </w:rPr>
              <w:t>میز خدمت</w:t>
            </w:r>
          </w:p>
        </w:tc>
        <w:tc>
          <w:tcPr>
            <w:tcW w:w="1418" w:type="dxa"/>
            <w:gridSpan w:val="3"/>
            <w:tcBorders>
              <w:left w:val="nil"/>
              <w:bottom w:val="single" w:sz="4" w:space="0" w:color="000000" w:themeColor="text1"/>
              <w:right w:val="nil"/>
            </w:tcBorders>
            <w:vAlign w:val="center"/>
          </w:tcPr>
          <w:p w14:paraId="587ABA7C" w14:textId="77777777" w:rsidR="00B91C3E" w:rsidRPr="001665F7" w:rsidRDefault="00B91C3E" w:rsidP="00AA4EB1">
            <w:pPr>
              <w:rPr>
                <w:rFonts w:ascii="IRANSans Light" w:hAnsi="IRANSans Light" w:cs="IRANSans Light"/>
                <w:b/>
                <w:bCs/>
                <w:rtl/>
              </w:rPr>
            </w:pPr>
            <w:r w:rsidRPr="001665F7">
              <w:rPr>
                <w:rFonts w:ascii="IRANSans Light" w:hAnsi="IRANSans Light" w:cs="IRANSans Light"/>
                <w:b/>
                <w:bCs/>
                <w:rtl/>
              </w:rPr>
              <w:t>آمار و اطلاعات</w:t>
            </w:r>
          </w:p>
        </w:tc>
        <w:tc>
          <w:tcPr>
            <w:tcW w:w="1275" w:type="dxa"/>
            <w:tcBorders>
              <w:left w:val="nil"/>
              <w:bottom w:val="single" w:sz="4" w:space="0" w:color="000000" w:themeColor="text1"/>
              <w:right w:val="nil"/>
            </w:tcBorders>
            <w:vAlign w:val="center"/>
          </w:tcPr>
          <w:p w14:paraId="77510561" w14:textId="77777777" w:rsidR="00B91C3E" w:rsidRPr="001665F7" w:rsidRDefault="00B91C3E" w:rsidP="00AA4EB1">
            <w:pPr>
              <w:rPr>
                <w:rFonts w:ascii="IRANSans Light" w:hAnsi="IRANSans Light" w:cs="IRANSans Light"/>
                <w:b/>
                <w:bCs/>
                <w:rtl/>
              </w:rPr>
            </w:pPr>
            <w:r w:rsidRPr="001665F7">
              <w:rPr>
                <w:rFonts w:ascii="IRANSans Light" w:hAnsi="IRANSans Light" w:cs="IRANSans Light"/>
                <w:b/>
                <w:bCs/>
                <w:rtl/>
              </w:rPr>
              <w:t>اطلاع رسانی</w:t>
            </w:r>
          </w:p>
        </w:tc>
        <w:tc>
          <w:tcPr>
            <w:tcW w:w="2127" w:type="dxa"/>
            <w:gridSpan w:val="6"/>
            <w:tcBorders>
              <w:left w:val="nil"/>
              <w:bottom w:val="single" w:sz="4" w:space="0" w:color="000000" w:themeColor="text1"/>
              <w:right w:val="nil"/>
            </w:tcBorders>
            <w:vAlign w:val="center"/>
          </w:tcPr>
          <w:p w14:paraId="7A484E60" w14:textId="77777777" w:rsidR="00B91C3E" w:rsidRPr="001665F7" w:rsidRDefault="00B91C3E" w:rsidP="00AA4EB1">
            <w:pPr>
              <w:rPr>
                <w:rFonts w:ascii="IRANSans Light" w:hAnsi="IRANSans Light" w:cs="IRANSans Light"/>
                <w:b/>
                <w:bCs/>
                <w:rtl/>
              </w:rPr>
            </w:pPr>
            <w:r w:rsidRPr="001665F7">
              <w:rPr>
                <w:rFonts w:ascii="IRANSans Light" w:hAnsi="IRANSans Light" w:cs="IRANSans Light"/>
                <w:b/>
                <w:bCs/>
                <w:rtl/>
              </w:rPr>
              <w:t>چشم انداز شهر همدان</w:t>
            </w:r>
          </w:p>
        </w:tc>
        <w:tc>
          <w:tcPr>
            <w:tcW w:w="1134" w:type="dxa"/>
            <w:gridSpan w:val="4"/>
            <w:tcBorders>
              <w:left w:val="nil"/>
              <w:bottom w:val="single" w:sz="4" w:space="0" w:color="000000" w:themeColor="text1"/>
            </w:tcBorders>
            <w:vAlign w:val="center"/>
          </w:tcPr>
          <w:p w14:paraId="18752405" w14:textId="19C0C3B0" w:rsidR="00B91C3E" w:rsidRPr="001665F7" w:rsidRDefault="00B91C3E" w:rsidP="00AA4EB1">
            <w:pPr>
              <w:rPr>
                <w:rFonts w:ascii="IRANSans Light" w:hAnsi="IRANSans Light" w:cs="IRANSans Light"/>
                <w:b/>
                <w:bCs/>
                <w:rtl/>
              </w:rPr>
            </w:pPr>
            <w:r w:rsidRPr="001665F7">
              <w:rPr>
                <w:rFonts w:ascii="IRANSans Light" w:hAnsi="IRANSans Light" w:cs="IRANSans Light"/>
                <w:b/>
                <w:bCs/>
                <w:rtl/>
              </w:rPr>
              <w:t>تماس با ما</w:t>
            </w:r>
          </w:p>
        </w:tc>
        <w:tc>
          <w:tcPr>
            <w:tcW w:w="2830" w:type="dxa"/>
            <w:gridSpan w:val="6"/>
            <w:tcBorders>
              <w:bottom w:val="single" w:sz="4" w:space="0" w:color="000000" w:themeColor="text1"/>
            </w:tcBorders>
            <w:shd w:val="clear" w:color="auto" w:fill="B8CCE4" w:themeFill="accent1" w:themeFillTint="66"/>
            <w:vAlign w:val="center"/>
          </w:tcPr>
          <w:p w14:paraId="60F38AD0" w14:textId="73BB0815" w:rsidR="00B91C3E" w:rsidRPr="001665F7" w:rsidRDefault="001665F7" w:rsidP="00AA4EB1">
            <w:pPr>
              <w:jc w:val="center"/>
              <w:rPr>
                <w:rFonts w:ascii="IRANSans Light" w:hAnsi="IRANSans Light" w:cs="IRANSans Light"/>
                <w:b/>
                <w:bCs/>
                <w:sz w:val="16"/>
                <w:szCs w:val="16"/>
                <w:rtl/>
              </w:rPr>
            </w:pPr>
            <w:r w:rsidRPr="001665F7">
              <w:rPr>
                <w:rFonts w:ascii="IRANSans Light" w:hAnsi="IRANSans Light" w:cs="IRANSans Light" w:hint="eastAsia"/>
                <w:b/>
                <w:bCs/>
                <w:sz w:val="16"/>
                <w:szCs w:val="16"/>
                <w:rtl/>
              </w:rPr>
              <w:t>دسترس</w:t>
            </w:r>
            <w:r w:rsidRPr="001665F7">
              <w:rPr>
                <w:rFonts w:ascii="IRANSans Light" w:hAnsi="IRANSans Light" w:cs="IRANSans Light" w:hint="cs"/>
                <w:b/>
                <w:bCs/>
                <w:sz w:val="16"/>
                <w:szCs w:val="16"/>
                <w:rtl/>
              </w:rPr>
              <w:t>ی</w:t>
            </w:r>
            <w:r w:rsidRPr="001665F7">
              <w:rPr>
                <w:rFonts w:ascii="IRANSans Light" w:hAnsi="IRANSans Light" w:cs="IRANSans Light"/>
                <w:b/>
                <w:bCs/>
                <w:sz w:val="16"/>
                <w:szCs w:val="16"/>
                <w:rtl/>
              </w:rPr>
              <w:t xml:space="preserve"> </w:t>
            </w:r>
            <w:r w:rsidRPr="001665F7">
              <w:rPr>
                <w:rFonts w:ascii="IRANSans Light" w:hAnsi="IRANSans Light" w:cs="IRANSans Light" w:hint="eastAsia"/>
                <w:b/>
                <w:bCs/>
                <w:sz w:val="16"/>
                <w:szCs w:val="16"/>
                <w:rtl/>
              </w:rPr>
              <w:t>پذ</w:t>
            </w:r>
            <w:r w:rsidRPr="001665F7">
              <w:rPr>
                <w:rFonts w:ascii="IRANSans Light" w:hAnsi="IRANSans Light" w:cs="IRANSans Light" w:hint="cs"/>
                <w:b/>
                <w:bCs/>
                <w:sz w:val="16"/>
                <w:szCs w:val="16"/>
                <w:rtl/>
              </w:rPr>
              <w:t>ی</w:t>
            </w:r>
            <w:r w:rsidRPr="001665F7">
              <w:rPr>
                <w:rFonts w:ascii="IRANSans Light" w:hAnsi="IRANSans Light" w:cs="IRANSans Light" w:hint="eastAsia"/>
                <w:b/>
                <w:bCs/>
                <w:sz w:val="16"/>
                <w:szCs w:val="16"/>
                <w:rtl/>
              </w:rPr>
              <w:t>ر</w:t>
            </w:r>
            <w:r w:rsidRPr="001665F7">
              <w:rPr>
                <w:rFonts w:ascii="IRANSans Light" w:hAnsi="IRANSans Light" w:cs="IRANSans Light" w:hint="cs"/>
                <w:b/>
                <w:bCs/>
                <w:sz w:val="16"/>
                <w:szCs w:val="16"/>
                <w:rtl/>
              </w:rPr>
              <w:t>ی</w:t>
            </w:r>
            <w:r w:rsidRPr="001665F7">
              <w:rPr>
                <w:rFonts w:ascii="IRANSans Light" w:hAnsi="IRANSans Light" w:cs="IRANSans Light"/>
                <w:b/>
                <w:bCs/>
                <w:sz w:val="16"/>
                <w:szCs w:val="16"/>
                <w:rtl/>
              </w:rPr>
              <w:t xml:space="preserve"> </w:t>
            </w:r>
            <w:r w:rsidRPr="001665F7">
              <w:rPr>
                <w:rFonts w:ascii="IRANSans Light" w:hAnsi="IRANSans Light" w:cs="IRANSans Light" w:hint="eastAsia"/>
                <w:b/>
                <w:bCs/>
                <w:sz w:val="16"/>
                <w:szCs w:val="16"/>
                <w:rtl/>
              </w:rPr>
              <w:t>افراد</w:t>
            </w:r>
            <w:r w:rsidRPr="001665F7">
              <w:rPr>
                <w:rFonts w:ascii="IRANSans Light" w:hAnsi="IRANSans Light" w:cs="IRANSans Light"/>
                <w:b/>
                <w:bCs/>
                <w:sz w:val="16"/>
                <w:szCs w:val="16"/>
                <w:rtl/>
              </w:rPr>
              <w:t xml:space="preserve"> </w:t>
            </w:r>
            <w:r w:rsidRPr="001665F7">
              <w:rPr>
                <w:rFonts w:ascii="IRANSans Light" w:hAnsi="IRANSans Light" w:cs="IRANSans Light" w:hint="eastAsia"/>
                <w:b/>
                <w:bCs/>
                <w:sz w:val="16"/>
                <w:szCs w:val="16"/>
                <w:rtl/>
              </w:rPr>
              <w:t>کم</w:t>
            </w:r>
            <w:r w:rsidRPr="001665F7">
              <w:rPr>
                <w:rFonts w:ascii="IRANSans Light" w:hAnsi="IRANSans Light" w:cs="IRANSans Light"/>
                <w:b/>
                <w:bCs/>
                <w:sz w:val="16"/>
                <w:szCs w:val="16"/>
                <w:rtl/>
              </w:rPr>
              <w:t xml:space="preserve"> </w:t>
            </w:r>
            <w:r w:rsidRPr="001665F7">
              <w:rPr>
                <w:rFonts w:ascii="IRANSans Light" w:hAnsi="IRANSans Light" w:cs="IRANSans Light" w:hint="eastAsia"/>
                <w:b/>
                <w:bCs/>
                <w:sz w:val="16"/>
                <w:szCs w:val="16"/>
                <w:rtl/>
              </w:rPr>
              <w:t>توان</w:t>
            </w:r>
            <w:r w:rsidRPr="001665F7">
              <w:rPr>
                <w:rFonts w:ascii="IRANSans Light" w:hAnsi="IRANSans Light" w:cs="IRANSans Light"/>
                <w:b/>
                <w:bCs/>
                <w:sz w:val="16"/>
                <w:szCs w:val="16"/>
                <w:rtl/>
              </w:rPr>
              <w:t xml:space="preserve"> </w:t>
            </w:r>
            <w:r w:rsidRPr="001665F7">
              <w:rPr>
                <w:rFonts w:ascii="IRANSans Light" w:hAnsi="IRANSans Light" w:cs="IRANSans Light" w:hint="eastAsia"/>
                <w:b/>
                <w:bCs/>
                <w:sz w:val="16"/>
                <w:szCs w:val="16"/>
                <w:rtl/>
              </w:rPr>
              <w:t>و</w:t>
            </w:r>
            <w:r w:rsidRPr="001665F7">
              <w:rPr>
                <w:rFonts w:ascii="IRANSans Light" w:hAnsi="IRANSans Light" w:cs="IRANSans Light"/>
                <w:b/>
                <w:bCs/>
                <w:sz w:val="16"/>
                <w:szCs w:val="16"/>
                <w:rtl/>
              </w:rPr>
              <w:t xml:space="preserve"> </w:t>
            </w:r>
            <w:r w:rsidRPr="001665F7">
              <w:rPr>
                <w:rFonts w:ascii="IRANSans Light" w:hAnsi="IRANSans Light" w:cs="IRANSans Light" w:hint="eastAsia"/>
                <w:b/>
                <w:bCs/>
                <w:sz w:val="16"/>
                <w:szCs w:val="16"/>
                <w:rtl/>
              </w:rPr>
              <w:t>جستجو</w:t>
            </w:r>
          </w:p>
        </w:tc>
      </w:tr>
      <w:tr w:rsidR="00B2007F" w:rsidRPr="00096EAA" w14:paraId="6DE750F6" w14:textId="77777777" w:rsidTr="00D46348">
        <w:trPr>
          <w:trHeight w:val="683"/>
        </w:trPr>
        <w:tc>
          <w:tcPr>
            <w:tcW w:w="1207" w:type="dxa"/>
            <w:gridSpan w:val="2"/>
            <w:vMerge/>
            <w:tcBorders>
              <w:top w:val="nil"/>
              <w:bottom w:val="nil"/>
              <w:right w:val="nil"/>
            </w:tcBorders>
            <w:shd w:val="clear" w:color="auto" w:fill="auto"/>
          </w:tcPr>
          <w:p w14:paraId="70890229" w14:textId="77777777" w:rsidR="00B91C3E" w:rsidRPr="00096EAA" w:rsidRDefault="00B91C3E" w:rsidP="00AA4EB1">
            <w:pPr>
              <w:jc w:val="center"/>
              <w:rPr>
                <w:rFonts w:ascii="IRANSans Light" w:hAnsi="IRANSans Light" w:cs="IRANSans Light"/>
                <w:b/>
                <w:bCs/>
                <w:sz w:val="24"/>
                <w:szCs w:val="24"/>
                <w:rtl/>
              </w:rPr>
            </w:pPr>
          </w:p>
        </w:tc>
        <w:tc>
          <w:tcPr>
            <w:tcW w:w="6089" w:type="dxa"/>
            <w:gridSpan w:val="10"/>
            <w:tcBorders>
              <w:top w:val="nil"/>
              <w:left w:val="nil"/>
              <w:bottom w:val="nil"/>
              <w:right w:val="nil"/>
            </w:tcBorders>
            <w:vAlign w:val="center"/>
          </w:tcPr>
          <w:p w14:paraId="66CE969F" w14:textId="29FEA8CD" w:rsidR="00B91C3E" w:rsidRPr="00227E95" w:rsidRDefault="00B91C3E" w:rsidP="00B91C3E">
            <w:pPr>
              <w:rPr>
                <w:rFonts w:ascii="IRANSans Light" w:hAnsi="IRANSans Light" w:cs="IRANSans Light"/>
                <w:b/>
                <w:bCs/>
                <w:sz w:val="28"/>
                <w:szCs w:val="28"/>
                <w:rtl/>
              </w:rPr>
            </w:pPr>
            <w:r w:rsidRPr="00227E95">
              <w:rPr>
                <w:rFonts w:ascii="IRANSans Light" w:hAnsi="IRANSans Light" w:cs="IRANSans Light"/>
                <w:b/>
                <w:bCs/>
                <w:sz w:val="28"/>
                <w:szCs w:val="28"/>
                <w:rtl/>
              </w:rPr>
              <w:t>معاونت شهرسازی و مع</w:t>
            </w:r>
            <w:r w:rsidR="00B96BF0" w:rsidRPr="00227E95">
              <w:rPr>
                <w:rFonts w:ascii="IRANSans Light" w:hAnsi="IRANSans Light" w:cs="IRANSans Light"/>
                <w:b/>
                <w:bCs/>
                <w:sz w:val="28"/>
                <w:szCs w:val="28"/>
                <w:rtl/>
              </w:rPr>
              <w:t>م</w:t>
            </w:r>
            <w:r w:rsidRPr="00227E95">
              <w:rPr>
                <w:rFonts w:ascii="IRANSans Light" w:hAnsi="IRANSans Light" w:cs="IRANSans Light"/>
                <w:b/>
                <w:bCs/>
                <w:sz w:val="28"/>
                <w:szCs w:val="28"/>
                <w:rtl/>
              </w:rPr>
              <w:t>اری</w:t>
            </w:r>
          </w:p>
        </w:tc>
        <w:tc>
          <w:tcPr>
            <w:tcW w:w="851" w:type="dxa"/>
            <w:gridSpan w:val="2"/>
            <w:tcBorders>
              <w:top w:val="nil"/>
              <w:left w:val="nil"/>
              <w:bottom w:val="single" w:sz="4" w:space="0" w:color="auto"/>
              <w:right w:val="nil"/>
            </w:tcBorders>
            <w:shd w:val="clear" w:color="auto" w:fill="auto"/>
            <w:vAlign w:val="center"/>
          </w:tcPr>
          <w:p w14:paraId="1E753199" w14:textId="77777777" w:rsidR="00B91C3E" w:rsidRPr="00A96DEB" w:rsidRDefault="00B91C3E" w:rsidP="00AA4EB1">
            <w:pPr>
              <w:rPr>
                <w:rFonts w:ascii="IRANSans Light" w:hAnsi="IRANSans Light" w:cs="IRANSans Light"/>
                <w:sz w:val="20"/>
                <w:szCs w:val="20"/>
                <w:rtl/>
              </w:rPr>
            </w:pPr>
            <w:r w:rsidRPr="00A96DEB">
              <w:rPr>
                <w:rFonts w:ascii="IRANSans Light" w:hAnsi="IRANSans Light" w:cs="IRANSans Light"/>
                <w:sz w:val="20"/>
                <w:szCs w:val="20"/>
                <w:rtl/>
              </w:rPr>
              <w:t>همدان</w:t>
            </w:r>
          </w:p>
        </w:tc>
        <w:tc>
          <w:tcPr>
            <w:tcW w:w="2126" w:type="dxa"/>
            <w:gridSpan w:val="4"/>
            <w:tcBorders>
              <w:top w:val="nil"/>
              <w:left w:val="nil"/>
              <w:bottom w:val="single" w:sz="4" w:space="0" w:color="auto"/>
              <w:right w:val="nil"/>
            </w:tcBorders>
            <w:shd w:val="clear" w:color="auto" w:fill="auto"/>
            <w:vAlign w:val="center"/>
          </w:tcPr>
          <w:p w14:paraId="10FC7A46" w14:textId="77777777" w:rsidR="00B91C3E" w:rsidRPr="00A96DEB" w:rsidRDefault="00B91C3E" w:rsidP="00AA4EB1">
            <w:pPr>
              <w:rPr>
                <w:rFonts w:ascii="IRANSans Light" w:hAnsi="IRANSans Light" w:cs="IRANSans Light"/>
                <w:sz w:val="20"/>
                <w:szCs w:val="20"/>
                <w:rtl/>
              </w:rPr>
            </w:pPr>
            <w:r w:rsidRPr="00A96DEB">
              <w:rPr>
                <w:rFonts w:ascii="IRANSans Light" w:hAnsi="IRANSans Light" w:cs="IRANSans Light"/>
                <w:sz w:val="20"/>
                <w:szCs w:val="20"/>
                <w:rtl/>
              </w:rPr>
              <w:t>پورتال جامع شهر همدان</w:t>
            </w:r>
          </w:p>
        </w:tc>
        <w:tc>
          <w:tcPr>
            <w:tcW w:w="1559" w:type="dxa"/>
            <w:gridSpan w:val="5"/>
            <w:tcBorders>
              <w:left w:val="nil"/>
              <w:bottom w:val="single" w:sz="4" w:space="0" w:color="auto"/>
              <w:right w:val="nil"/>
            </w:tcBorders>
            <w:shd w:val="clear" w:color="auto" w:fill="auto"/>
            <w:vAlign w:val="center"/>
          </w:tcPr>
          <w:p w14:paraId="40EB920B" w14:textId="77777777" w:rsidR="00B91C3E" w:rsidRPr="00A96DEB" w:rsidRDefault="00B91C3E" w:rsidP="00AA4EB1">
            <w:pPr>
              <w:rPr>
                <w:rFonts w:ascii="IRANSans Light" w:hAnsi="IRANSans Light" w:cs="IRANSans Light"/>
                <w:sz w:val="20"/>
                <w:szCs w:val="20"/>
                <w:rtl/>
              </w:rPr>
            </w:pPr>
            <w:r w:rsidRPr="00A96DEB">
              <w:rPr>
                <w:rFonts w:ascii="IRANSans Light" w:hAnsi="IRANSans Light" w:cs="IRANSans Light"/>
                <w:sz w:val="20"/>
                <w:szCs w:val="20"/>
                <w:rtl/>
              </w:rPr>
              <w:t>شهرداری همدان</w:t>
            </w:r>
          </w:p>
        </w:tc>
        <w:tc>
          <w:tcPr>
            <w:tcW w:w="1701" w:type="dxa"/>
            <w:gridSpan w:val="5"/>
            <w:tcBorders>
              <w:left w:val="nil"/>
              <w:bottom w:val="single" w:sz="4" w:space="0" w:color="auto"/>
              <w:right w:val="nil"/>
            </w:tcBorders>
            <w:shd w:val="clear" w:color="auto" w:fill="auto"/>
            <w:vAlign w:val="center"/>
          </w:tcPr>
          <w:p w14:paraId="284E75D5" w14:textId="77777777" w:rsidR="00B91C3E" w:rsidRPr="00A96DEB" w:rsidRDefault="00B91C3E" w:rsidP="00AA4EB1">
            <w:pPr>
              <w:rPr>
                <w:rFonts w:ascii="IRANSans Light" w:hAnsi="IRANSans Light" w:cs="IRANSans Light"/>
                <w:sz w:val="20"/>
                <w:szCs w:val="20"/>
                <w:rtl/>
              </w:rPr>
            </w:pPr>
            <w:r w:rsidRPr="00A96DEB">
              <w:rPr>
                <w:rFonts w:ascii="IRANSans Light" w:hAnsi="IRANSans Light" w:cs="IRANSans Light"/>
                <w:sz w:val="20"/>
                <w:szCs w:val="20"/>
                <w:rtl/>
              </w:rPr>
              <w:t>خدمات الکترونیک</w:t>
            </w:r>
          </w:p>
        </w:tc>
        <w:tc>
          <w:tcPr>
            <w:tcW w:w="1710" w:type="dxa"/>
            <w:tcBorders>
              <w:left w:val="nil"/>
              <w:bottom w:val="single" w:sz="4" w:space="0" w:color="auto"/>
              <w:right w:val="nil"/>
            </w:tcBorders>
            <w:shd w:val="clear" w:color="auto" w:fill="auto"/>
            <w:vAlign w:val="center"/>
          </w:tcPr>
          <w:p w14:paraId="3502C8B7" w14:textId="77777777" w:rsidR="00B91C3E" w:rsidRPr="00A96DEB" w:rsidRDefault="00B91C3E" w:rsidP="00AA4EB1">
            <w:pPr>
              <w:rPr>
                <w:rFonts w:ascii="IRANSans Light" w:hAnsi="IRANSans Light" w:cs="IRANSans Light"/>
                <w:b/>
                <w:bCs/>
                <w:sz w:val="20"/>
                <w:szCs w:val="20"/>
                <w:rtl/>
              </w:rPr>
            </w:pPr>
            <w:r w:rsidRPr="00A96DEB">
              <w:rPr>
                <w:rFonts w:ascii="IRANSans Light" w:hAnsi="IRANSans Light" w:cs="IRANSans Light"/>
                <w:sz w:val="20"/>
                <w:szCs w:val="20"/>
                <w:rtl/>
              </w:rPr>
              <w:t>پایگاه اطلاع رسانی</w:t>
            </w:r>
          </w:p>
        </w:tc>
        <w:tc>
          <w:tcPr>
            <w:tcW w:w="270" w:type="dxa"/>
            <w:gridSpan w:val="2"/>
            <w:tcBorders>
              <w:left w:val="nil"/>
              <w:bottom w:val="nil"/>
            </w:tcBorders>
            <w:shd w:val="clear" w:color="auto" w:fill="auto"/>
            <w:vAlign w:val="center"/>
          </w:tcPr>
          <w:p w14:paraId="2E2F76A5" w14:textId="61AFEC22" w:rsidR="00B91C3E" w:rsidRPr="00096EAA" w:rsidRDefault="00B91C3E" w:rsidP="00AA4EB1">
            <w:pPr>
              <w:rPr>
                <w:rFonts w:ascii="IRANSans Light" w:hAnsi="IRANSans Light" w:cs="IRANSans Light"/>
                <w:b/>
                <w:bCs/>
                <w:sz w:val="24"/>
                <w:szCs w:val="24"/>
                <w:rtl/>
              </w:rPr>
            </w:pPr>
          </w:p>
        </w:tc>
      </w:tr>
      <w:tr w:rsidR="008A148A" w:rsidRPr="00096EAA" w14:paraId="1F4C5ECC" w14:textId="77777777" w:rsidTr="00D46348">
        <w:trPr>
          <w:trHeight w:val="3753"/>
        </w:trPr>
        <w:tc>
          <w:tcPr>
            <w:tcW w:w="15513" w:type="dxa"/>
            <w:gridSpan w:val="31"/>
            <w:tcBorders>
              <w:top w:val="nil"/>
              <w:tl2br w:val="single" w:sz="4" w:space="0" w:color="auto"/>
              <w:tr2bl w:val="single" w:sz="4" w:space="0" w:color="auto"/>
            </w:tcBorders>
            <w:vAlign w:val="center"/>
          </w:tcPr>
          <w:p w14:paraId="5E19CFF9" w14:textId="7AC578C1" w:rsidR="00AA4EB1" w:rsidRPr="00096EAA" w:rsidRDefault="008A148A" w:rsidP="00084621">
            <w:pPr>
              <w:jc w:val="center"/>
              <w:rPr>
                <w:rFonts w:ascii="IRANSans Light" w:hAnsi="IRANSans Light" w:cs="IRANSans Light"/>
                <w:b/>
                <w:bCs/>
                <w:sz w:val="24"/>
                <w:szCs w:val="24"/>
                <w:rtl/>
              </w:rPr>
            </w:pPr>
            <w:r w:rsidRPr="00096EAA">
              <w:rPr>
                <w:rFonts w:ascii="IRANSans Light" w:hAnsi="IRANSans Light" w:cs="IRANSans Light"/>
                <w:b/>
                <w:bCs/>
                <w:sz w:val="24"/>
                <w:szCs w:val="24"/>
                <w:rtl/>
              </w:rPr>
              <w:t>تصویری تمام عرض و به ارتفاع اولین نمای صفحه</w:t>
            </w:r>
          </w:p>
        </w:tc>
      </w:tr>
      <w:tr w:rsidR="007C540A" w:rsidRPr="00096EAA" w14:paraId="5E7B8679" w14:textId="77777777" w:rsidTr="00D46348">
        <w:trPr>
          <w:gridAfter w:val="1"/>
          <w:wAfter w:w="10" w:type="dxa"/>
          <w:trHeight w:val="1494"/>
        </w:trPr>
        <w:tc>
          <w:tcPr>
            <w:tcW w:w="2579" w:type="dxa"/>
            <w:gridSpan w:val="3"/>
            <w:tcBorders>
              <w:bottom w:val="nil"/>
              <w:right w:val="nil"/>
            </w:tcBorders>
            <w:vAlign w:val="center"/>
          </w:tcPr>
          <w:p w14:paraId="262A2B70" w14:textId="77777777" w:rsidR="007C540A" w:rsidRPr="00096EAA" w:rsidRDefault="007C540A" w:rsidP="00E230E5">
            <w:pPr>
              <w:jc w:val="center"/>
              <w:rPr>
                <w:rFonts w:ascii="IRANSans Light" w:hAnsi="IRANSans Light" w:cs="IRANSans Light"/>
                <w:b/>
                <w:bCs/>
                <w:sz w:val="24"/>
                <w:szCs w:val="24"/>
                <w:rtl/>
              </w:rPr>
            </w:pPr>
            <w:r w:rsidRPr="00096EAA">
              <w:rPr>
                <w:rFonts w:ascii="IRANSans Light" w:hAnsi="IRANSans Light" w:cs="IRANSans Light"/>
                <w:b/>
                <w:bCs/>
                <w:sz w:val="24"/>
                <w:szCs w:val="24"/>
                <w:rtl/>
              </w:rPr>
              <w:t>فرم های شهرسازی</w:t>
            </w:r>
          </w:p>
        </w:tc>
        <w:tc>
          <w:tcPr>
            <w:tcW w:w="2584" w:type="dxa"/>
            <w:gridSpan w:val="6"/>
            <w:tcBorders>
              <w:left w:val="nil"/>
              <w:bottom w:val="single" w:sz="4" w:space="0" w:color="000000" w:themeColor="text1"/>
              <w:right w:val="nil"/>
            </w:tcBorders>
            <w:vAlign w:val="center"/>
          </w:tcPr>
          <w:p w14:paraId="3AD1311E" w14:textId="77777777" w:rsidR="007C540A" w:rsidRPr="00096EAA" w:rsidRDefault="007C540A" w:rsidP="00E230E5">
            <w:pPr>
              <w:jc w:val="center"/>
              <w:rPr>
                <w:rFonts w:ascii="IRANSans Light" w:hAnsi="IRANSans Light" w:cs="IRANSans Light"/>
                <w:b/>
                <w:bCs/>
                <w:sz w:val="24"/>
                <w:szCs w:val="24"/>
                <w:rtl/>
              </w:rPr>
            </w:pPr>
            <w:r w:rsidRPr="00096EAA">
              <w:rPr>
                <w:rFonts w:ascii="IRANSans Light" w:hAnsi="IRANSans Light" w:cs="IRANSans Light"/>
                <w:b/>
                <w:bCs/>
                <w:sz w:val="24"/>
                <w:szCs w:val="24"/>
                <w:rtl/>
              </w:rPr>
              <w:t>گردش کار های اخذ مجوز</w:t>
            </w:r>
          </w:p>
        </w:tc>
        <w:tc>
          <w:tcPr>
            <w:tcW w:w="2589" w:type="dxa"/>
            <w:gridSpan w:val="4"/>
            <w:tcBorders>
              <w:left w:val="nil"/>
              <w:bottom w:val="nil"/>
              <w:right w:val="nil"/>
            </w:tcBorders>
            <w:vAlign w:val="center"/>
          </w:tcPr>
          <w:p w14:paraId="0656260B" w14:textId="77777777" w:rsidR="007C540A" w:rsidRPr="00096EAA" w:rsidRDefault="007C540A" w:rsidP="00E230E5">
            <w:pPr>
              <w:jc w:val="center"/>
              <w:rPr>
                <w:rFonts w:ascii="IRANSans Light" w:hAnsi="IRANSans Light" w:cs="IRANSans Light"/>
                <w:b/>
                <w:bCs/>
                <w:sz w:val="24"/>
                <w:szCs w:val="24"/>
                <w:rtl/>
              </w:rPr>
            </w:pPr>
            <w:r w:rsidRPr="00096EAA">
              <w:rPr>
                <w:rFonts w:ascii="IRANSans Light" w:hAnsi="IRANSans Light" w:cs="IRANSans Light"/>
                <w:b/>
                <w:bCs/>
                <w:sz w:val="24"/>
                <w:szCs w:val="24"/>
                <w:rtl/>
              </w:rPr>
              <w:t>بخشنامه ها، ضوابط و دستورالعمل ها</w:t>
            </w:r>
          </w:p>
        </w:tc>
        <w:tc>
          <w:tcPr>
            <w:tcW w:w="2584" w:type="dxa"/>
            <w:gridSpan w:val="6"/>
            <w:tcBorders>
              <w:left w:val="nil"/>
              <w:bottom w:val="nil"/>
              <w:right w:val="nil"/>
            </w:tcBorders>
            <w:vAlign w:val="center"/>
          </w:tcPr>
          <w:p w14:paraId="31FE14D1" w14:textId="77777777" w:rsidR="007C540A" w:rsidRPr="00096EAA" w:rsidRDefault="007C540A" w:rsidP="00E230E5">
            <w:pPr>
              <w:jc w:val="center"/>
              <w:rPr>
                <w:rFonts w:ascii="IRANSans Light" w:hAnsi="IRANSans Light" w:cs="IRANSans Light"/>
                <w:b/>
                <w:bCs/>
                <w:sz w:val="24"/>
                <w:szCs w:val="24"/>
                <w:u w:val="single"/>
                <w:rtl/>
              </w:rPr>
            </w:pPr>
            <w:r w:rsidRPr="00096EAA">
              <w:rPr>
                <w:rFonts w:ascii="IRANSans Light" w:hAnsi="IRANSans Light" w:cs="IRANSans Light"/>
                <w:b/>
                <w:bCs/>
                <w:sz w:val="24"/>
                <w:szCs w:val="24"/>
                <w:rtl/>
              </w:rPr>
              <w:t>صورت های مالی</w:t>
            </w:r>
          </w:p>
        </w:tc>
        <w:tc>
          <w:tcPr>
            <w:tcW w:w="2584" w:type="dxa"/>
            <w:gridSpan w:val="7"/>
            <w:tcBorders>
              <w:left w:val="nil"/>
              <w:bottom w:val="nil"/>
              <w:right w:val="nil"/>
            </w:tcBorders>
            <w:vAlign w:val="center"/>
          </w:tcPr>
          <w:p w14:paraId="7B715ED4" w14:textId="77777777" w:rsidR="007C540A" w:rsidRPr="00096EAA" w:rsidRDefault="007C540A" w:rsidP="00E230E5">
            <w:pPr>
              <w:jc w:val="center"/>
              <w:rPr>
                <w:rFonts w:ascii="IRANSans Light" w:hAnsi="IRANSans Light" w:cs="IRANSans Light"/>
                <w:b/>
                <w:bCs/>
                <w:sz w:val="24"/>
                <w:szCs w:val="24"/>
                <w:u w:val="single"/>
                <w:rtl/>
              </w:rPr>
            </w:pPr>
            <w:r w:rsidRPr="00096EAA">
              <w:rPr>
                <w:rFonts w:ascii="IRANSans Light" w:hAnsi="IRANSans Light" w:cs="IRANSans Light"/>
                <w:b/>
                <w:bCs/>
                <w:sz w:val="24"/>
                <w:szCs w:val="24"/>
                <w:rtl/>
              </w:rPr>
              <w:t>گزارشات عملکرد</w:t>
            </w:r>
          </w:p>
        </w:tc>
        <w:tc>
          <w:tcPr>
            <w:tcW w:w="2583" w:type="dxa"/>
            <w:gridSpan w:val="4"/>
            <w:tcBorders>
              <w:left w:val="nil"/>
              <w:bottom w:val="nil"/>
            </w:tcBorders>
            <w:vAlign w:val="center"/>
          </w:tcPr>
          <w:p w14:paraId="474FE11A" w14:textId="77777777" w:rsidR="007C540A" w:rsidRPr="00096EAA" w:rsidRDefault="007C540A" w:rsidP="00E230E5">
            <w:pPr>
              <w:jc w:val="center"/>
              <w:rPr>
                <w:rFonts w:ascii="IRANSans Light" w:hAnsi="IRANSans Light" w:cs="IRANSans Light"/>
                <w:b/>
                <w:bCs/>
                <w:sz w:val="24"/>
                <w:szCs w:val="24"/>
                <w:u w:val="single"/>
                <w:rtl/>
              </w:rPr>
            </w:pPr>
            <w:r w:rsidRPr="00096EAA">
              <w:rPr>
                <w:rFonts w:ascii="IRANSans Light" w:hAnsi="IRANSans Light" w:cs="IRANSans Light"/>
                <w:b/>
                <w:bCs/>
                <w:sz w:val="24"/>
                <w:szCs w:val="24"/>
                <w:rtl/>
              </w:rPr>
              <w:t>قوانین و مقررات</w:t>
            </w:r>
          </w:p>
        </w:tc>
      </w:tr>
      <w:tr w:rsidR="007C540A" w:rsidRPr="00096EAA" w14:paraId="50345F37" w14:textId="77777777" w:rsidTr="00D46348">
        <w:trPr>
          <w:trHeight w:val="70"/>
        </w:trPr>
        <w:tc>
          <w:tcPr>
            <w:tcW w:w="15513" w:type="dxa"/>
            <w:gridSpan w:val="31"/>
            <w:vAlign w:val="center"/>
          </w:tcPr>
          <w:p w14:paraId="590C8418" w14:textId="77777777" w:rsidR="007C540A" w:rsidRPr="00B84003" w:rsidRDefault="007C540A" w:rsidP="00E230E5">
            <w:pPr>
              <w:jc w:val="center"/>
              <w:rPr>
                <w:rFonts w:ascii="IRANSans Light" w:hAnsi="IRANSans Light" w:cs="IRANSans Light"/>
                <w:b/>
                <w:bCs/>
                <w:sz w:val="6"/>
                <w:szCs w:val="6"/>
                <w:rtl/>
              </w:rPr>
            </w:pPr>
          </w:p>
        </w:tc>
      </w:tr>
      <w:tr w:rsidR="00084621" w:rsidRPr="00096EAA" w14:paraId="64DA09E8" w14:textId="77777777" w:rsidTr="00D46348">
        <w:trPr>
          <w:trHeight w:val="1750"/>
        </w:trPr>
        <w:tc>
          <w:tcPr>
            <w:tcW w:w="12966" w:type="dxa"/>
            <w:gridSpan w:val="27"/>
            <w:vMerge w:val="restart"/>
            <w:tcBorders>
              <w:bottom w:val="single" w:sz="4" w:space="0" w:color="000000" w:themeColor="text1"/>
            </w:tcBorders>
            <w:vAlign w:val="center"/>
          </w:tcPr>
          <w:p w14:paraId="2CF8FE15" w14:textId="77777777" w:rsidR="00084621" w:rsidRPr="00096EAA" w:rsidRDefault="00084621" w:rsidP="00084621">
            <w:pPr>
              <w:rPr>
                <w:rFonts w:ascii="IRANSans Light" w:hAnsi="IRANSans Light" w:cs="IRANSans Light"/>
                <w:b/>
                <w:bCs/>
                <w:sz w:val="24"/>
                <w:szCs w:val="24"/>
                <w:rtl/>
              </w:rPr>
            </w:pPr>
            <w:r w:rsidRPr="00096EAA">
              <w:rPr>
                <w:rFonts w:ascii="IRANSans Light" w:hAnsi="IRANSans Light" w:cs="IRANSans Light"/>
                <w:b/>
                <w:bCs/>
                <w:sz w:val="24"/>
                <w:szCs w:val="24"/>
                <w:rtl/>
              </w:rPr>
              <w:t>طرح ها و پروژه ها</w:t>
            </w:r>
          </w:p>
          <w:p w14:paraId="6738253F" w14:textId="77777777" w:rsidR="00084621" w:rsidRPr="00096EAA" w:rsidRDefault="00084621" w:rsidP="00DE708A">
            <w:pPr>
              <w:pStyle w:val="ListParagraph"/>
              <w:numPr>
                <w:ilvl w:val="0"/>
                <w:numId w:val="25"/>
              </w:numPr>
              <w:bidi/>
              <w:ind w:left="195" w:hanging="195"/>
              <w:rPr>
                <w:rFonts w:ascii="IRANSans Light" w:hAnsi="IRANSans Light" w:cs="IRANSans Light"/>
                <w:sz w:val="24"/>
                <w:szCs w:val="24"/>
                <w:rtl/>
              </w:rPr>
            </w:pPr>
            <w:r w:rsidRPr="00096EAA">
              <w:rPr>
                <w:rFonts w:ascii="IRANSans Light" w:hAnsi="IRANSans Light" w:cs="IRANSans Light"/>
                <w:sz w:val="24"/>
                <w:szCs w:val="24"/>
                <w:rtl/>
              </w:rPr>
              <w:t>پروژه های مطالعاتی</w:t>
            </w:r>
          </w:p>
          <w:p w14:paraId="6FF9D5E0" w14:textId="77777777" w:rsidR="00084621" w:rsidRPr="00096EAA" w:rsidRDefault="00084621" w:rsidP="00DE708A">
            <w:pPr>
              <w:pStyle w:val="ListParagraph"/>
              <w:numPr>
                <w:ilvl w:val="0"/>
                <w:numId w:val="25"/>
              </w:numPr>
              <w:bidi/>
              <w:ind w:left="195" w:hanging="195"/>
              <w:rPr>
                <w:rFonts w:ascii="IRANSans Light" w:hAnsi="IRANSans Light" w:cs="IRANSans Light"/>
                <w:sz w:val="24"/>
                <w:szCs w:val="24"/>
                <w:rtl/>
              </w:rPr>
            </w:pPr>
            <w:r w:rsidRPr="00096EAA">
              <w:rPr>
                <w:rFonts w:ascii="IRANSans Light" w:hAnsi="IRANSans Light" w:cs="IRANSans Light"/>
                <w:sz w:val="24"/>
                <w:szCs w:val="24"/>
                <w:rtl/>
              </w:rPr>
              <w:t>برنامه پروژه های مطالعاتی دردست انجام</w:t>
            </w:r>
          </w:p>
          <w:p w14:paraId="716A492C" w14:textId="77777777" w:rsidR="00084621" w:rsidRPr="00084621" w:rsidRDefault="00084621" w:rsidP="00DE708A">
            <w:pPr>
              <w:pStyle w:val="ListParagraph"/>
              <w:numPr>
                <w:ilvl w:val="0"/>
                <w:numId w:val="25"/>
              </w:numPr>
              <w:bidi/>
              <w:ind w:left="195" w:hanging="195"/>
              <w:rPr>
                <w:rFonts w:ascii="IRANSans Light" w:hAnsi="IRANSans Light" w:cs="IRANSans Light"/>
                <w:b/>
                <w:bCs/>
                <w:sz w:val="24"/>
                <w:szCs w:val="24"/>
              </w:rPr>
            </w:pPr>
            <w:r w:rsidRPr="00096EAA">
              <w:rPr>
                <w:rFonts w:ascii="IRANSans Light" w:hAnsi="IRANSans Light" w:cs="IRANSans Light"/>
                <w:sz w:val="24"/>
                <w:szCs w:val="24"/>
                <w:rtl/>
              </w:rPr>
              <w:t>پروژه های طراحی شده</w:t>
            </w:r>
          </w:p>
          <w:p w14:paraId="0C6285AD" w14:textId="45588EC7" w:rsidR="00084621" w:rsidRPr="00096EAA" w:rsidRDefault="00084621" w:rsidP="00DE708A">
            <w:pPr>
              <w:pStyle w:val="ListParagraph"/>
              <w:numPr>
                <w:ilvl w:val="0"/>
                <w:numId w:val="25"/>
              </w:numPr>
              <w:bidi/>
              <w:ind w:left="195" w:hanging="195"/>
              <w:rPr>
                <w:rFonts w:ascii="IRANSans Light" w:hAnsi="IRANSans Light" w:cs="IRANSans Light"/>
                <w:b/>
                <w:bCs/>
                <w:sz w:val="24"/>
                <w:szCs w:val="24"/>
                <w:rtl/>
              </w:rPr>
            </w:pPr>
            <w:r w:rsidRPr="00096EAA">
              <w:rPr>
                <w:rFonts w:ascii="IRANSans Light" w:hAnsi="IRANSans Light" w:cs="IRANSans Light"/>
                <w:sz w:val="24"/>
                <w:szCs w:val="24"/>
                <w:rtl/>
              </w:rPr>
              <w:t>پروژه های در دست طراحی</w:t>
            </w:r>
          </w:p>
        </w:tc>
        <w:tc>
          <w:tcPr>
            <w:tcW w:w="2547" w:type="dxa"/>
            <w:gridSpan w:val="4"/>
            <w:tcBorders>
              <w:bottom w:val="single" w:sz="4" w:space="0" w:color="000000" w:themeColor="text1"/>
              <w:tl2br w:val="single" w:sz="4" w:space="0" w:color="auto"/>
              <w:tr2bl w:val="single" w:sz="4" w:space="0" w:color="auto"/>
            </w:tcBorders>
            <w:vAlign w:val="center"/>
          </w:tcPr>
          <w:p w14:paraId="3AAEF42C" w14:textId="77777777" w:rsidR="00084621" w:rsidRPr="00096EAA" w:rsidRDefault="00084621" w:rsidP="00E230E5">
            <w:pPr>
              <w:rPr>
                <w:rFonts w:ascii="IRANSans Light" w:hAnsi="IRANSans Light" w:cs="IRANSans Light"/>
                <w:b/>
                <w:bCs/>
                <w:sz w:val="24"/>
                <w:szCs w:val="24"/>
                <w:rtl/>
              </w:rPr>
            </w:pPr>
          </w:p>
        </w:tc>
      </w:tr>
      <w:tr w:rsidR="00084621" w:rsidRPr="00096EAA" w14:paraId="4D8E3C75" w14:textId="77777777" w:rsidTr="00D46348">
        <w:trPr>
          <w:trHeight w:val="450"/>
        </w:trPr>
        <w:tc>
          <w:tcPr>
            <w:tcW w:w="12966" w:type="dxa"/>
            <w:gridSpan w:val="27"/>
            <w:vMerge/>
            <w:tcBorders>
              <w:bottom w:val="single" w:sz="4" w:space="0" w:color="auto"/>
            </w:tcBorders>
            <w:vAlign w:val="center"/>
          </w:tcPr>
          <w:p w14:paraId="45E27CAC" w14:textId="7B5BC70B" w:rsidR="00084621" w:rsidRPr="00096EAA" w:rsidRDefault="00084621" w:rsidP="009403A8">
            <w:pPr>
              <w:jc w:val="center"/>
              <w:rPr>
                <w:rFonts w:ascii="IRANSans Light" w:hAnsi="IRANSans Light" w:cs="IRANSans Light"/>
                <w:b/>
                <w:bCs/>
                <w:sz w:val="24"/>
                <w:szCs w:val="24"/>
                <w:rtl/>
              </w:rPr>
            </w:pPr>
          </w:p>
        </w:tc>
        <w:tc>
          <w:tcPr>
            <w:tcW w:w="2547" w:type="dxa"/>
            <w:gridSpan w:val="4"/>
            <w:tcBorders>
              <w:bottom w:val="single" w:sz="4" w:space="0" w:color="auto"/>
              <w:tl2br w:val="nil"/>
              <w:tr2bl w:val="nil"/>
            </w:tcBorders>
            <w:vAlign w:val="center"/>
          </w:tcPr>
          <w:p w14:paraId="052803E7" w14:textId="77777777" w:rsidR="00084621" w:rsidRPr="00096EAA" w:rsidRDefault="00084621" w:rsidP="009403A8">
            <w:pPr>
              <w:jc w:val="center"/>
              <w:rPr>
                <w:rFonts w:ascii="IRANSans Light" w:hAnsi="IRANSans Light" w:cs="IRANSans Light"/>
                <w:b/>
                <w:bCs/>
                <w:sz w:val="24"/>
                <w:szCs w:val="24"/>
                <w:rtl/>
              </w:rPr>
            </w:pPr>
            <w:r w:rsidRPr="00096EAA">
              <w:rPr>
                <w:rFonts w:ascii="IRANSans Light" w:hAnsi="IRANSans Light" w:cs="IRANSans Light"/>
                <w:b/>
                <w:bCs/>
                <w:sz w:val="24"/>
                <w:szCs w:val="24"/>
                <w:rtl/>
              </w:rPr>
              <w:t>امیر فتحیان نسب</w:t>
            </w:r>
          </w:p>
          <w:p w14:paraId="1CD5B505" w14:textId="6B2A5B0E" w:rsidR="00084621" w:rsidRPr="00096EAA" w:rsidRDefault="00084621" w:rsidP="009403A8">
            <w:pPr>
              <w:rPr>
                <w:rFonts w:ascii="IRANSans Light" w:hAnsi="IRANSans Light" w:cs="IRANSans Light"/>
                <w:sz w:val="24"/>
                <w:szCs w:val="24"/>
                <w:rtl/>
              </w:rPr>
            </w:pPr>
            <w:r w:rsidRPr="00096EAA">
              <w:rPr>
                <w:rFonts w:ascii="IRANSans Light" w:hAnsi="IRANSans Light" w:cs="IRANSans Light"/>
                <w:rtl/>
              </w:rPr>
              <w:t>معاون شهرسازی و معماری</w:t>
            </w:r>
          </w:p>
        </w:tc>
      </w:tr>
      <w:tr w:rsidR="009403A8" w:rsidRPr="00096EAA" w14:paraId="30B45C1D" w14:textId="77777777" w:rsidTr="00D46348">
        <w:trPr>
          <w:trHeight w:val="1921"/>
        </w:trPr>
        <w:tc>
          <w:tcPr>
            <w:tcW w:w="15513" w:type="dxa"/>
            <w:gridSpan w:val="31"/>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uto"/>
            <w:vAlign w:val="center"/>
          </w:tcPr>
          <w:p w14:paraId="7182599A" w14:textId="3E4ED5D5" w:rsidR="009403A8" w:rsidRPr="00096EAA" w:rsidRDefault="00084621" w:rsidP="00084621">
            <w:pPr>
              <w:jc w:val="center"/>
              <w:rPr>
                <w:rFonts w:ascii="IRANSans Light" w:hAnsi="IRANSans Light" w:cs="IRANSans Light"/>
                <w:b/>
                <w:bCs/>
                <w:sz w:val="24"/>
                <w:szCs w:val="24"/>
                <w:rtl/>
              </w:rPr>
            </w:pPr>
            <w:r w:rsidRPr="00096EAA">
              <w:rPr>
                <w:rFonts w:ascii="IRANSans Light" w:hAnsi="IRANSans Light" w:cs="IRANSans Light"/>
                <w:b/>
                <w:bCs/>
                <w:sz w:val="24"/>
                <w:szCs w:val="24"/>
                <w:rtl/>
              </w:rPr>
              <w:t>شهر یک اثر هنری بزرگ است که آفرینندگانی به وسعت خود و به تعداد جمعیتش دارد</w:t>
            </w:r>
            <w:r w:rsidR="009B0EB7">
              <w:rPr>
                <w:rFonts w:ascii="IRANSans Light" w:hAnsi="IRANSans Light" w:cs="IRANSans Light" w:hint="cs"/>
                <w:b/>
                <w:bCs/>
                <w:sz w:val="24"/>
                <w:szCs w:val="24"/>
                <w:rtl/>
              </w:rPr>
              <w:t>.</w:t>
            </w:r>
          </w:p>
        </w:tc>
      </w:tr>
      <w:tr w:rsidR="001D6884" w:rsidRPr="00096EAA" w14:paraId="7B018703" w14:textId="77777777" w:rsidTr="00D46348">
        <w:trPr>
          <w:trHeight w:val="539"/>
        </w:trPr>
        <w:tc>
          <w:tcPr>
            <w:tcW w:w="3874" w:type="dxa"/>
            <w:gridSpan w:val="5"/>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61A6A73D" w14:textId="77777777" w:rsidR="001D6884" w:rsidRPr="00096EAA" w:rsidRDefault="001D6884" w:rsidP="001D6884">
            <w:pPr>
              <w:rPr>
                <w:rFonts w:ascii="IRANSans Light" w:hAnsi="IRANSans Light" w:cs="IRANSans Light"/>
                <w:b/>
                <w:bCs/>
                <w:sz w:val="24"/>
                <w:szCs w:val="24"/>
                <w:rtl/>
              </w:rPr>
            </w:pPr>
            <w:r w:rsidRPr="00096EAA">
              <w:rPr>
                <w:rFonts w:ascii="IRANSans Light" w:hAnsi="IRANSans Light" w:cs="IRANSans Light"/>
                <w:b/>
                <w:bCs/>
                <w:sz w:val="24"/>
                <w:szCs w:val="24"/>
                <w:rtl/>
              </w:rPr>
              <w:t>اخبار و رویداد ها</w:t>
            </w:r>
          </w:p>
        </w:tc>
        <w:tc>
          <w:tcPr>
            <w:tcW w:w="3878" w:type="dxa"/>
            <w:gridSpan w:val="8"/>
            <w:tcBorders>
              <w:top w:val="single" w:sz="4" w:space="0" w:color="auto"/>
              <w:left w:val="single" w:sz="4" w:space="0" w:color="auto"/>
              <w:bottom w:val="single" w:sz="4" w:space="0" w:color="auto"/>
              <w:right w:val="single" w:sz="4" w:space="0" w:color="auto"/>
            </w:tcBorders>
            <w:vAlign w:val="center"/>
          </w:tcPr>
          <w:p w14:paraId="516AB43D" w14:textId="4153E6FA" w:rsidR="001D6884" w:rsidRPr="00096EAA" w:rsidRDefault="001D6884" w:rsidP="001D6884">
            <w:pPr>
              <w:rPr>
                <w:rFonts w:ascii="IRANSans Light" w:hAnsi="IRANSans Light" w:cs="IRANSans Light"/>
                <w:b/>
                <w:bCs/>
                <w:sz w:val="24"/>
                <w:szCs w:val="24"/>
                <w:rtl/>
              </w:rPr>
            </w:pPr>
            <w:r>
              <w:rPr>
                <w:rFonts w:ascii="IRANSans Light" w:hAnsi="IRANSans Light" w:cs="IRANSans Light" w:hint="cs"/>
                <w:b/>
                <w:bCs/>
                <w:sz w:val="24"/>
                <w:szCs w:val="24"/>
                <w:rtl/>
              </w:rPr>
              <w:t>اخبار مدیریت ها</w:t>
            </w:r>
          </w:p>
        </w:tc>
        <w:tc>
          <w:tcPr>
            <w:tcW w:w="3878" w:type="dxa"/>
            <w:gridSpan w:val="9"/>
            <w:tcBorders>
              <w:left w:val="single" w:sz="4" w:space="0" w:color="auto"/>
              <w:right w:val="single" w:sz="4" w:space="0" w:color="auto"/>
            </w:tcBorders>
            <w:vAlign w:val="center"/>
          </w:tcPr>
          <w:p w14:paraId="05916347" w14:textId="4530030E" w:rsidR="001D6884" w:rsidRPr="00096EAA" w:rsidRDefault="001D6884" w:rsidP="001D6884">
            <w:pPr>
              <w:rPr>
                <w:rFonts w:ascii="IRANSans Light" w:hAnsi="IRANSans Light" w:cs="IRANSans Light"/>
                <w:b/>
                <w:bCs/>
                <w:sz w:val="24"/>
                <w:szCs w:val="24"/>
                <w:rtl/>
              </w:rPr>
            </w:pPr>
            <w:r w:rsidRPr="00096EAA">
              <w:rPr>
                <w:rFonts w:ascii="IRANSans Light" w:hAnsi="IRANSans Light" w:cs="IRANSans Light"/>
                <w:b/>
                <w:bCs/>
                <w:sz w:val="24"/>
                <w:szCs w:val="24"/>
                <w:rtl/>
              </w:rPr>
              <w:t>مناقصه ها و مزایده ها</w:t>
            </w:r>
          </w:p>
        </w:tc>
        <w:tc>
          <w:tcPr>
            <w:tcW w:w="3883" w:type="dxa"/>
            <w:gridSpan w:val="9"/>
            <w:tcBorders>
              <w:left w:val="single" w:sz="4" w:space="0" w:color="auto"/>
              <w:right w:val="single" w:sz="4" w:space="0" w:color="auto"/>
            </w:tcBorders>
            <w:vAlign w:val="center"/>
          </w:tcPr>
          <w:p w14:paraId="359A4979" w14:textId="77777777" w:rsidR="001D6884" w:rsidRPr="00096EAA" w:rsidRDefault="001D6884" w:rsidP="001D6884">
            <w:pPr>
              <w:rPr>
                <w:rFonts w:ascii="IRANSans Light" w:hAnsi="IRANSans Light" w:cs="IRANSans Light"/>
                <w:b/>
                <w:bCs/>
                <w:sz w:val="24"/>
                <w:szCs w:val="24"/>
                <w:rtl/>
              </w:rPr>
            </w:pPr>
          </w:p>
        </w:tc>
      </w:tr>
      <w:tr w:rsidR="001D6884" w:rsidRPr="00096EAA" w14:paraId="1B6A50AC" w14:textId="77777777" w:rsidTr="00D46348">
        <w:trPr>
          <w:trHeight w:val="70"/>
        </w:trPr>
        <w:tc>
          <w:tcPr>
            <w:tcW w:w="236" w:type="dxa"/>
            <w:vMerge w:val="restart"/>
            <w:tcBorders>
              <w:right w:val="nil"/>
            </w:tcBorders>
          </w:tcPr>
          <w:p w14:paraId="04A5790D" w14:textId="77777777" w:rsidR="001D6884" w:rsidRPr="00096EAA" w:rsidRDefault="001D6884" w:rsidP="001D6884">
            <w:pPr>
              <w:rPr>
                <w:rFonts w:ascii="IRANSans Light" w:hAnsi="IRANSans Light" w:cs="IRANSans Light"/>
                <w:b/>
                <w:bCs/>
                <w:sz w:val="2"/>
                <w:szCs w:val="2"/>
                <w:rtl/>
              </w:rPr>
            </w:pPr>
          </w:p>
        </w:tc>
        <w:tc>
          <w:tcPr>
            <w:tcW w:w="4492" w:type="dxa"/>
            <w:gridSpan w:val="6"/>
            <w:tcBorders>
              <w:left w:val="nil"/>
              <w:bottom w:val="single" w:sz="4" w:space="0" w:color="000000" w:themeColor="text1"/>
              <w:right w:val="nil"/>
            </w:tcBorders>
          </w:tcPr>
          <w:p w14:paraId="5B219E0B" w14:textId="77777777" w:rsidR="001D6884" w:rsidRPr="00096EAA" w:rsidRDefault="001D6884" w:rsidP="001D6884">
            <w:pPr>
              <w:rPr>
                <w:rFonts w:ascii="IRANSans Light" w:hAnsi="IRANSans Light" w:cs="IRANSans Light"/>
                <w:b/>
                <w:bCs/>
                <w:sz w:val="8"/>
                <w:szCs w:val="8"/>
                <w:rtl/>
              </w:rPr>
            </w:pPr>
          </w:p>
        </w:tc>
        <w:tc>
          <w:tcPr>
            <w:tcW w:w="5653" w:type="dxa"/>
            <w:gridSpan w:val="13"/>
            <w:vMerge w:val="restart"/>
            <w:tcBorders>
              <w:left w:val="nil"/>
            </w:tcBorders>
          </w:tcPr>
          <w:p w14:paraId="33B90049" w14:textId="77777777" w:rsidR="001D6884" w:rsidRPr="00096EAA" w:rsidRDefault="001D6884" w:rsidP="001D6884">
            <w:pPr>
              <w:jc w:val="right"/>
              <w:rPr>
                <w:rFonts w:ascii="IRANSans Light" w:hAnsi="IRANSans Light" w:cs="IRANSans Light"/>
                <w:b/>
                <w:bCs/>
                <w:color w:val="7F7F7F" w:themeColor="text1" w:themeTint="80"/>
                <w:sz w:val="24"/>
                <w:szCs w:val="24"/>
                <w:rtl/>
              </w:rPr>
            </w:pPr>
            <w:r w:rsidRPr="00096EAA">
              <w:rPr>
                <w:rFonts w:ascii="IRANSans Light" w:hAnsi="IRANSans Light" w:cs="IRANSans Light"/>
                <w:b/>
                <w:bCs/>
                <w:color w:val="7F7F7F" w:themeColor="text1" w:themeTint="80"/>
                <w:sz w:val="24"/>
                <w:szCs w:val="24"/>
                <w:rtl/>
              </w:rPr>
              <w:t xml:space="preserve">24 تیر ماه 1398 </w:t>
            </w:r>
            <w:r w:rsidRPr="00096EAA">
              <w:rPr>
                <w:rFonts w:ascii="Sakkal Majalla" w:hAnsi="Sakkal Majalla" w:cs="Sakkal Majalla" w:hint="cs"/>
                <w:b/>
                <w:bCs/>
                <w:color w:val="7F7F7F" w:themeColor="text1" w:themeTint="80"/>
                <w:sz w:val="24"/>
                <w:szCs w:val="24"/>
                <w:rtl/>
              </w:rPr>
              <w:t>–</w:t>
            </w:r>
            <w:r w:rsidRPr="00096EAA">
              <w:rPr>
                <w:rFonts w:ascii="IRANSans Light" w:hAnsi="IRANSans Light" w:cs="IRANSans Light"/>
                <w:b/>
                <w:bCs/>
                <w:color w:val="7F7F7F" w:themeColor="text1" w:themeTint="80"/>
                <w:sz w:val="24"/>
                <w:szCs w:val="24"/>
                <w:rtl/>
              </w:rPr>
              <w:t xml:space="preserve"> 01:12</w:t>
            </w:r>
          </w:p>
          <w:p w14:paraId="5B4CC6C3" w14:textId="77777777" w:rsidR="001D6884" w:rsidRPr="00096EAA" w:rsidRDefault="001D6884" w:rsidP="001D6884">
            <w:pPr>
              <w:rPr>
                <w:rFonts w:ascii="IRANSans Light" w:hAnsi="IRANSans Light" w:cs="IRANSans Light"/>
                <w:b/>
                <w:bCs/>
                <w:color w:val="7F7F7F" w:themeColor="text1" w:themeTint="80"/>
                <w:sz w:val="24"/>
                <w:szCs w:val="24"/>
                <w:rtl/>
              </w:rPr>
            </w:pPr>
            <w:r w:rsidRPr="00096EAA">
              <w:rPr>
                <w:rFonts w:ascii="IRANSans Light" w:hAnsi="IRANSans Light" w:cs="IRANSans Light"/>
                <w:b/>
                <w:bCs/>
                <w:color w:val="7F7F7F" w:themeColor="text1" w:themeTint="80"/>
                <w:sz w:val="24"/>
                <w:szCs w:val="24"/>
                <w:rtl/>
              </w:rPr>
              <w:t>شهردار همدان ابراز کرد</w:t>
            </w:r>
          </w:p>
          <w:p w14:paraId="2B72034E" w14:textId="77777777" w:rsidR="001D6884" w:rsidRPr="00096EAA" w:rsidRDefault="001D6884" w:rsidP="001D6884">
            <w:pPr>
              <w:rPr>
                <w:rFonts w:ascii="IRANSans Light" w:hAnsi="IRANSans Light" w:cs="IRANSans Light"/>
                <w:b/>
                <w:bCs/>
                <w:sz w:val="24"/>
                <w:szCs w:val="24"/>
                <w:rtl/>
              </w:rPr>
            </w:pPr>
            <w:r w:rsidRPr="00096EAA">
              <w:rPr>
                <w:rFonts w:ascii="IRANSans Light" w:hAnsi="IRANSans Light" w:cs="IRANSans Light"/>
                <w:b/>
                <w:bCs/>
                <w:sz w:val="24"/>
                <w:szCs w:val="24"/>
                <w:rtl/>
              </w:rPr>
              <w:t>از روند مثبت اجرای پروژه استقرار زیر ساخت نرم افزاری سامان سوئیت حمایت می کنیم</w:t>
            </w:r>
          </w:p>
          <w:p w14:paraId="4FF5805B" w14:textId="77777777" w:rsidR="001D6884" w:rsidRPr="00096EAA" w:rsidRDefault="001D6884" w:rsidP="001D6884">
            <w:pPr>
              <w:jc w:val="both"/>
              <w:rPr>
                <w:rFonts w:ascii="IRANSans Light" w:hAnsi="IRANSans Light" w:cs="IRANSans Light"/>
                <w:sz w:val="24"/>
                <w:szCs w:val="24"/>
                <w:rtl/>
              </w:rPr>
            </w:pPr>
            <w:r w:rsidRPr="00096EAA">
              <w:rPr>
                <w:rFonts w:ascii="IRANSans Light" w:hAnsi="IRANSans Light" w:cs="IRANSans Light"/>
                <w:sz w:val="24"/>
                <w:szCs w:val="24"/>
                <w:rtl/>
              </w:rPr>
              <w:t>در این نشست که در محل سازمان فناوری اطلاعات و ارتباطات شهرداری همدان برگزار شد، جناب آقای صوفی از نزدیک از روند اجرایی پروژه استقرار زیر ساخت نرم افزاری سامان سوئیت جویا شد و دستاوردهای حاصل شده را ارزنده بر شمرد.</w:t>
            </w:r>
          </w:p>
          <w:p w14:paraId="184A05AB" w14:textId="77777777" w:rsidR="001D6884" w:rsidRPr="00096EAA" w:rsidRDefault="001D6884" w:rsidP="001D6884">
            <w:pPr>
              <w:jc w:val="right"/>
              <w:rPr>
                <w:rFonts w:ascii="IRANSans Light" w:hAnsi="IRANSans Light" w:cs="IRANSans Light"/>
                <w:b/>
                <w:bCs/>
                <w:sz w:val="24"/>
                <w:szCs w:val="24"/>
                <w:rtl/>
              </w:rPr>
            </w:pPr>
            <w:r w:rsidRPr="00096EAA">
              <w:rPr>
                <w:rFonts w:ascii="IRANSans Light" w:hAnsi="IRANSans Light" w:cs="IRANSans Light"/>
                <w:b/>
                <w:bCs/>
                <w:sz w:val="24"/>
                <w:szCs w:val="24"/>
                <w:rtl/>
              </w:rPr>
              <w:t>بیشتر»</w:t>
            </w:r>
          </w:p>
        </w:tc>
        <w:tc>
          <w:tcPr>
            <w:tcW w:w="5132" w:type="dxa"/>
            <w:gridSpan w:val="11"/>
            <w:vMerge w:val="restart"/>
          </w:tcPr>
          <w:p w14:paraId="6AC82618" w14:textId="77777777" w:rsidR="001D6884" w:rsidRPr="00096EAA" w:rsidRDefault="001D6884" w:rsidP="001D6884">
            <w:pPr>
              <w:rPr>
                <w:rFonts w:ascii="IRANSans Light" w:hAnsi="IRANSans Light" w:cs="IRANSans Light"/>
                <w:b/>
                <w:bCs/>
                <w:sz w:val="24"/>
                <w:szCs w:val="24"/>
                <w:rtl/>
              </w:rPr>
            </w:pPr>
            <w:r w:rsidRPr="00096EAA">
              <w:rPr>
                <w:rFonts w:ascii="IRANSans Light" w:hAnsi="IRANSans Light" w:cs="IRANSans Light"/>
                <w:b/>
                <w:bCs/>
                <w:sz w:val="24"/>
                <w:szCs w:val="24"/>
                <w:rtl/>
              </w:rPr>
              <w:t>روند مثبت اجرای پروژه استقرار زیر ساخت نرم افزاری سامان سوئیت</w:t>
            </w:r>
          </w:p>
        </w:tc>
      </w:tr>
      <w:tr w:rsidR="001D6884" w:rsidRPr="00096EAA" w14:paraId="51789D03" w14:textId="77777777" w:rsidTr="00D46348">
        <w:trPr>
          <w:trHeight w:val="571"/>
        </w:trPr>
        <w:tc>
          <w:tcPr>
            <w:tcW w:w="236" w:type="dxa"/>
            <w:vMerge/>
          </w:tcPr>
          <w:p w14:paraId="58A583F7" w14:textId="77777777" w:rsidR="001D6884" w:rsidRPr="00096EAA" w:rsidRDefault="001D6884" w:rsidP="001D6884">
            <w:pPr>
              <w:rPr>
                <w:rFonts w:ascii="IRANSans Light" w:hAnsi="IRANSans Light" w:cs="IRANSans Light"/>
                <w:b/>
                <w:bCs/>
                <w:sz w:val="2"/>
                <w:szCs w:val="2"/>
                <w:rtl/>
              </w:rPr>
            </w:pPr>
          </w:p>
        </w:tc>
        <w:tc>
          <w:tcPr>
            <w:tcW w:w="4492" w:type="dxa"/>
            <w:gridSpan w:val="6"/>
            <w:vMerge w:val="restart"/>
            <w:tcBorders>
              <w:tl2br w:val="single" w:sz="4" w:space="0" w:color="auto"/>
              <w:tr2bl w:val="single" w:sz="4" w:space="0" w:color="auto"/>
            </w:tcBorders>
          </w:tcPr>
          <w:p w14:paraId="60C47E62" w14:textId="77777777" w:rsidR="001D6884" w:rsidRPr="00096EAA" w:rsidRDefault="001D6884" w:rsidP="001D6884">
            <w:pPr>
              <w:rPr>
                <w:rFonts w:ascii="IRANSans Light" w:hAnsi="IRANSans Light" w:cs="IRANSans Light"/>
                <w:b/>
                <w:bCs/>
                <w:sz w:val="24"/>
                <w:szCs w:val="24"/>
                <w:rtl/>
              </w:rPr>
            </w:pPr>
          </w:p>
        </w:tc>
        <w:tc>
          <w:tcPr>
            <w:tcW w:w="5653" w:type="dxa"/>
            <w:gridSpan w:val="13"/>
            <w:vMerge/>
          </w:tcPr>
          <w:p w14:paraId="6D3165C4" w14:textId="77777777" w:rsidR="001D6884" w:rsidRPr="00096EAA" w:rsidRDefault="001D6884" w:rsidP="001D6884">
            <w:pPr>
              <w:rPr>
                <w:rFonts w:ascii="IRANSans Light" w:hAnsi="IRANSans Light" w:cs="IRANSans Light"/>
                <w:b/>
                <w:bCs/>
                <w:sz w:val="24"/>
                <w:szCs w:val="24"/>
                <w:rtl/>
              </w:rPr>
            </w:pPr>
          </w:p>
        </w:tc>
        <w:tc>
          <w:tcPr>
            <w:tcW w:w="5132" w:type="dxa"/>
            <w:gridSpan w:val="11"/>
            <w:vMerge/>
          </w:tcPr>
          <w:p w14:paraId="1B1A0D30" w14:textId="77777777" w:rsidR="001D6884" w:rsidRPr="00096EAA" w:rsidRDefault="001D6884" w:rsidP="001D6884">
            <w:pPr>
              <w:rPr>
                <w:rFonts w:ascii="IRANSans Light" w:hAnsi="IRANSans Light" w:cs="IRANSans Light"/>
                <w:b/>
                <w:bCs/>
                <w:sz w:val="24"/>
                <w:szCs w:val="24"/>
                <w:rtl/>
              </w:rPr>
            </w:pPr>
          </w:p>
        </w:tc>
      </w:tr>
      <w:tr w:rsidR="001D6884" w:rsidRPr="00096EAA" w14:paraId="383EDBC3" w14:textId="77777777" w:rsidTr="00D46348">
        <w:trPr>
          <w:trHeight w:val="800"/>
        </w:trPr>
        <w:tc>
          <w:tcPr>
            <w:tcW w:w="236" w:type="dxa"/>
            <w:vMerge/>
          </w:tcPr>
          <w:p w14:paraId="1B2C6D3C" w14:textId="77777777" w:rsidR="001D6884" w:rsidRPr="00096EAA" w:rsidRDefault="001D6884" w:rsidP="001D6884">
            <w:pPr>
              <w:rPr>
                <w:rFonts w:ascii="IRANSans Light" w:hAnsi="IRANSans Light" w:cs="IRANSans Light"/>
                <w:b/>
                <w:bCs/>
                <w:sz w:val="2"/>
                <w:szCs w:val="2"/>
                <w:rtl/>
              </w:rPr>
            </w:pPr>
          </w:p>
        </w:tc>
        <w:tc>
          <w:tcPr>
            <w:tcW w:w="4492" w:type="dxa"/>
            <w:gridSpan w:val="6"/>
            <w:vMerge/>
            <w:tcBorders>
              <w:tl2br w:val="single" w:sz="4" w:space="0" w:color="auto"/>
              <w:tr2bl w:val="single" w:sz="4" w:space="0" w:color="auto"/>
            </w:tcBorders>
          </w:tcPr>
          <w:p w14:paraId="126754EA" w14:textId="77777777" w:rsidR="001D6884" w:rsidRPr="00096EAA" w:rsidRDefault="001D6884" w:rsidP="001D6884">
            <w:pPr>
              <w:rPr>
                <w:rFonts w:ascii="IRANSans Light" w:hAnsi="IRANSans Light" w:cs="IRANSans Light"/>
                <w:b/>
                <w:bCs/>
                <w:sz w:val="24"/>
                <w:szCs w:val="24"/>
                <w:rtl/>
              </w:rPr>
            </w:pPr>
          </w:p>
        </w:tc>
        <w:tc>
          <w:tcPr>
            <w:tcW w:w="5653" w:type="dxa"/>
            <w:gridSpan w:val="13"/>
            <w:vMerge/>
          </w:tcPr>
          <w:p w14:paraId="21315EBD" w14:textId="77777777" w:rsidR="001D6884" w:rsidRPr="00096EAA" w:rsidRDefault="001D6884" w:rsidP="001D6884">
            <w:pPr>
              <w:rPr>
                <w:rFonts w:ascii="IRANSans Light" w:hAnsi="IRANSans Light" w:cs="IRANSans Light"/>
                <w:b/>
                <w:bCs/>
                <w:sz w:val="24"/>
                <w:szCs w:val="24"/>
                <w:rtl/>
              </w:rPr>
            </w:pPr>
          </w:p>
        </w:tc>
        <w:tc>
          <w:tcPr>
            <w:tcW w:w="5132" w:type="dxa"/>
            <w:gridSpan w:val="11"/>
          </w:tcPr>
          <w:p w14:paraId="7E0C484E" w14:textId="77777777" w:rsidR="001D6884" w:rsidRPr="00096EAA" w:rsidRDefault="001D6884" w:rsidP="001D6884">
            <w:pPr>
              <w:rPr>
                <w:rFonts w:ascii="IRANSans Light" w:hAnsi="IRANSans Light" w:cs="IRANSans Light"/>
                <w:b/>
                <w:bCs/>
                <w:sz w:val="24"/>
                <w:szCs w:val="24"/>
                <w:rtl/>
              </w:rPr>
            </w:pPr>
            <w:r w:rsidRPr="00096EAA">
              <w:rPr>
                <w:rFonts w:ascii="IRANSans Light" w:hAnsi="IRANSans Light" w:cs="IRANSans Light"/>
                <w:b/>
                <w:bCs/>
                <w:sz w:val="24"/>
                <w:szCs w:val="24"/>
                <w:rtl/>
              </w:rPr>
              <w:t>روند مثبت اجرای پروژه استقرار زیر ساخت نرم افزاری سامان سوئیت</w:t>
            </w:r>
          </w:p>
        </w:tc>
      </w:tr>
      <w:tr w:rsidR="001D6884" w:rsidRPr="00096EAA" w14:paraId="04CAB07B" w14:textId="77777777" w:rsidTr="00D46348">
        <w:trPr>
          <w:trHeight w:val="571"/>
        </w:trPr>
        <w:tc>
          <w:tcPr>
            <w:tcW w:w="236" w:type="dxa"/>
            <w:vMerge/>
          </w:tcPr>
          <w:p w14:paraId="5E819264" w14:textId="77777777" w:rsidR="001D6884" w:rsidRPr="00096EAA" w:rsidRDefault="001D6884" w:rsidP="001D6884">
            <w:pPr>
              <w:rPr>
                <w:rFonts w:ascii="IRANSans Light" w:hAnsi="IRANSans Light" w:cs="IRANSans Light"/>
                <w:b/>
                <w:bCs/>
                <w:sz w:val="2"/>
                <w:szCs w:val="2"/>
                <w:rtl/>
              </w:rPr>
            </w:pPr>
          </w:p>
        </w:tc>
        <w:tc>
          <w:tcPr>
            <w:tcW w:w="4492" w:type="dxa"/>
            <w:gridSpan w:val="6"/>
            <w:vMerge/>
            <w:tcBorders>
              <w:tl2br w:val="single" w:sz="4" w:space="0" w:color="auto"/>
              <w:tr2bl w:val="single" w:sz="4" w:space="0" w:color="auto"/>
            </w:tcBorders>
          </w:tcPr>
          <w:p w14:paraId="2BD9FC44" w14:textId="77777777" w:rsidR="001D6884" w:rsidRPr="00096EAA" w:rsidRDefault="001D6884" w:rsidP="001D6884">
            <w:pPr>
              <w:rPr>
                <w:rFonts w:ascii="IRANSans Light" w:hAnsi="IRANSans Light" w:cs="IRANSans Light"/>
                <w:b/>
                <w:bCs/>
                <w:sz w:val="24"/>
                <w:szCs w:val="24"/>
                <w:rtl/>
              </w:rPr>
            </w:pPr>
          </w:p>
        </w:tc>
        <w:tc>
          <w:tcPr>
            <w:tcW w:w="5653" w:type="dxa"/>
            <w:gridSpan w:val="13"/>
            <w:vMerge/>
          </w:tcPr>
          <w:p w14:paraId="64AF92CB" w14:textId="77777777" w:rsidR="001D6884" w:rsidRPr="00096EAA" w:rsidRDefault="001D6884" w:rsidP="001D6884">
            <w:pPr>
              <w:rPr>
                <w:rFonts w:ascii="IRANSans Light" w:hAnsi="IRANSans Light" w:cs="IRANSans Light"/>
                <w:b/>
                <w:bCs/>
                <w:sz w:val="24"/>
                <w:szCs w:val="24"/>
                <w:rtl/>
              </w:rPr>
            </w:pPr>
          </w:p>
        </w:tc>
        <w:tc>
          <w:tcPr>
            <w:tcW w:w="5132" w:type="dxa"/>
            <w:gridSpan w:val="11"/>
          </w:tcPr>
          <w:p w14:paraId="3E9F6AA2" w14:textId="77777777" w:rsidR="001D6884" w:rsidRPr="00096EAA" w:rsidRDefault="001D6884" w:rsidP="001D6884">
            <w:pPr>
              <w:rPr>
                <w:rFonts w:ascii="IRANSans Light" w:hAnsi="IRANSans Light" w:cs="IRANSans Light"/>
                <w:b/>
                <w:bCs/>
                <w:sz w:val="24"/>
                <w:szCs w:val="24"/>
                <w:rtl/>
              </w:rPr>
            </w:pPr>
            <w:r w:rsidRPr="00096EAA">
              <w:rPr>
                <w:rFonts w:ascii="IRANSans Light" w:hAnsi="IRANSans Light" w:cs="IRANSans Light"/>
                <w:b/>
                <w:bCs/>
                <w:sz w:val="24"/>
                <w:szCs w:val="24"/>
                <w:rtl/>
              </w:rPr>
              <w:t>روند مثبت اجرای پروژه استقرار زیر ساخت نرم افزاری سامان سوئیت</w:t>
            </w:r>
          </w:p>
        </w:tc>
      </w:tr>
      <w:tr w:rsidR="001D6884" w:rsidRPr="00096EAA" w14:paraId="19830F8C" w14:textId="77777777" w:rsidTr="00D46348">
        <w:trPr>
          <w:trHeight w:val="571"/>
        </w:trPr>
        <w:tc>
          <w:tcPr>
            <w:tcW w:w="236" w:type="dxa"/>
            <w:vMerge/>
          </w:tcPr>
          <w:p w14:paraId="6EE11A2D" w14:textId="77777777" w:rsidR="001D6884" w:rsidRPr="00096EAA" w:rsidRDefault="001D6884" w:rsidP="001D6884">
            <w:pPr>
              <w:rPr>
                <w:rFonts w:ascii="IRANSans Light" w:hAnsi="IRANSans Light" w:cs="IRANSans Light"/>
                <w:b/>
                <w:bCs/>
                <w:sz w:val="2"/>
                <w:szCs w:val="2"/>
                <w:rtl/>
              </w:rPr>
            </w:pPr>
          </w:p>
        </w:tc>
        <w:tc>
          <w:tcPr>
            <w:tcW w:w="4492" w:type="dxa"/>
            <w:gridSpan w:val="6"/>
            <w:vMerge/>
            <w:tcBorders>
              <w:tl2br w:val="single" w:sz="4" w:space="0" w:color="auto"/>
              <w:tr2bl w:val="single" w:sz="4" w:space="0" w:color="auto"/>
            </w:tcBorders>
          </w:tcPr>
          <w:p w14:paraId="4CB612BA" w14:textId="77777777" w:rsidR="001D6884" w:rsidRPr="00096EAA" w:rsidRDefault="001D6884" w:rsidP="001D6884">
            <w:pPr>
              <w:rPr>
                <w:rFonts w:ascii="IRANSans Light" w:hAnsi="IRANSans Light" w:cs="IRANSans Light"/>
                <w:b/>
                <w:bCs/>
                <w:sz w:val="24"/>
                <w:szCs w:val="24"/>
                <w:rtl/>
              </w:rPr>
            </w:pPr>
          </w:p>
        </w:tc>
        <w:tc>
          <w:tcPr>
            <w:tcW w:w="5653" w:type="dxa"/>
            <w:gridSpan w:val="13"/>
            <w:vMerge/>
          </w:tcPr>
          <w:p w14:paraId="7FF95670" w14:textId="77777777" w:rsidR="001D6884" w:rsidRPr="00096EAA" w:rsidRDefault="001D6884" w:rsidP="001D6884">
            <w:pPr>
              <w:rPr>
                <w:rFonts w:ascii="IRANSans Light" w:hAnsi="IRANSans Light" w:cs="IRANSans Light"/>
                <w:b/>
                <w:bCs/>
                <w:sz w:val="24"/>
                <w:szCs w:val="24"/>
                <w:rtl/>
              </w:rPr>
            </w:pPr>
          </w:p>
        </w:tc>
        <w:tc>
          <w:tcPr>
            <w:tcW w:w="5132" w:type="dxa"/>
            <w:gridSpan w:val="11"/>
          </w:tcPr>
          <w:p w14:paraId="1B7603F8" w14:textId="77777777" w:rsidR="001D6884" w:rsidRPr="00096EAA" w:rsidRDefault="001D6884" w:rsidP="001D6884">
            <w:pPr>
              <w:rPr>
                <w:rFonts w:ascii="IRANSans Light" w:hAnsi="IRANSans Light" w:cs="IRANSans Light"/>
                <w:b/>
                <w:bCs/>
                <w:sz w:val="24"/>
                <w:szCs w:val="24"/>
                <w:rtl/>
              </w:rPr>
            </w:pPr>
            <w:r w:rsidRPr="00096EAA">
              <w:rPr>
                <w:rFonts w:ascii="IRANSans Light" w:hAnsi="IRANSans Light" w:cs="IRANSans Light"/>
                <w:b/>
                <w:bCs/>
                <w:sz w:val="24"/>
                <w:szCs w:val="24"/>
                <w:rtl/>
              </w:rPr>
              <w:t>روند مثبت اجرای پروژه استقرار زیر ساخت نرم افزاری سامان سوئیت</w:t>
            </w:r>
          </w:p>
        </w:tc>
      </w:tr>
      <w:tr w:rsidR="001D6884" w:rsidRPr="00096EAA" w14:paraId="443DAE7D" w14:textId="77777777" w:rsidTr="00D46348">
        <w:trPr>
          <w:trHeight w:val="571"/>
        </w:trPr>
        <w:tc>
          <w:tcPr>
            <w:tcW w:w="236" w:type="dxa"/>
            <w:vMerge/>
          </w:tcPr>
          <w:p w14:paraId="53F82827" w14:textId="77777777" w:rsidR="001D6884" w:rsidRPr="00096EAA" w:rsidRDefault="001D6884" w:rsidP="001D6884">
            <w:pPr>
              <w:rPr>
                <w:rFonts w:ascii="IRANSans Light" w:hAnsi="IRANSans Light" w:cs="IRANSans Light"/>
                <w:b/>
                <w:bCs/>
                <w:sz w:val="2"/>
                <w:szCs w:val="2"/>
                <w:rtl/>
              </w:rPr>
            </w:pPr>
          </w:p>
        </w:tc>
        <w:tc>
          <w:tcPr>
            <w:tcW w:w="4492" w:type="dxa"/>
            <w:gridSpan w:val="6"/>
            <w:vMerge/>
            <w:tcBorders>
              <w:bottom w:val="single" w:sz="4" w:space="0" w:color="000000" w:themeColor="text1"/>
              <w:tl2br w:val="single" w:sz="4" w:space="0" w:color="auto"/>
              <w:tr2bl w:val="single" w:sz="4" w:space="0" w:color="auto"/>
            </w:tcBorders>
          </w:tcPr>
          <w:p w14:paraId="72294625" w14:textId="77777777" w:rsidR="001D6884" w:rsidRPr="00096EAA" w:rsidRDefault="001D6884" w:rsidP="001D6884">
            <w:pPr>
              <w:rPr>
                <w:rFonts w:ascii="IRANSans Light" w:hAnsi="IRANSans Light" w:cs="IRANSans Light"/>
                <w:b/>
                <w:bCs/>
                <w:sz w:val="24"/>
                <w:szCs w:val="24"/>
                <w:rtl/>
              </w:rPr>
            </w:pPr>
          </w:p>
        </w:tc>
        <w:tc>
          <w:tcPr>
            <w:tcW w:w="5653" w:type="dxa"/>
            <w:gridSpan w:val="13"/>
            <w:vMerge/>
          </w:tcPr>
          <w:p w14:paraId="3474DB73" w14:textId="77777777" w:rsidR="001D6884" w:rsidRPr="00096EAA" w:rsidRDefault="001D6884" w:rsidP="001D6884">
            <w:pPr>
              <w:rPr>
                <w:rFonts w:ascii="IRANSans Light" w:hAnsi="IRANSans Light" w:cs="IRANSans Light"/>
                <w:b/>
                <w:bCs/>
                <w:sz w:val="24"/>
                <w:szCs w:val="24"/>
                <w:rtl/>
              </w:rPr>
            </w:pPr>
          </w:p>
        </w:tc>
        <w:tc>
          <w:tcPr>
            <w:tcW w:w="5132" w:type="dxa"/>
            <w:gridSpan w:val="11"/>
          </w:tcPr>
          <w:p w14:paraId="021394BC" w14:textId="77777777" w:rsidR="001D6884" w:rsidRPr="00096EAA" w:rsidRDefault="001D6884" w:rsidP="001D6884">
            <w:pPr>
              <w:rPr>
                <w:rFonts w:ascii="IRANSans Light" w:hAnsi="IRANSans Light" w:cs="IRANSans Light"/>
                <w:b/>
                <w:bCs/>
                <w:sz w:val="24"/>
                <w:szCs w:val="24"/>
                <w:rtl/>
              </w:rPr>
            </w:pPr>
            <w:r w:rsidRPr="00096EAA">
              <w:rPr>
                <w:rFonts w:ascii="IRANSans Light" w:hAnsi="IRANSans Light" w:cs="IRANSans Light"/>
                <w:b/>
                <w:bCs/>
                <w:sz w:val="24"/>
                <w:szCs w:val="24"/>
                <w:rtl/>
              </w:rPr>
              <w:t>روند مثبت اجرای پروژه استقرار زیر ساخت نرم افزاری سامان سوئیت</w:t>
            </w:r>
          </w:p>
        </w:tc>
      </w:tr>
      <w:tr w:rsidR="001D6884" w:rsidRPr="00096EAA" w14:paraId="3C9C9232" w14:textId="77777777" w:rsidTr="00D46348">
        <w:trPr>
          <w:gridAfter w:val="1"/>
          <w:wAfter w:w="10" w:type="dxa"/>
          <w:trHeight w:val="70"/>
        </w:trPr>
        <w:tc>
          <w:tcPr>
            <w:tcW w:w="15503" w:type="dxa"/>
            <w:gridSpan w:val="30"/>
            <w:tcBorders>
              <w:bottom w:val="nil"/>
            </w:tcBorders>
          </w:tcPr>
          <w:p w14:paraId="666B4756" w14:textId="77777777" w:rsidR="001D6884" w:rsidRPr="009403A8" w:rsidRDefault="001D6884" w:rsidP="001D6884">
            <w:pPr>
              <w:rPr>
                <w:rFonts w:ascii="IRANSans Light" w:hAnsi="IRANSans Light" w:cs="IRANSans Light"/>
                <w:b/>
                <w:bCs/>
                <w:sz w:val="6"/>
                <w:szCs w:val="6"/>
                <w:u w:val="single"/>
                <w:rtl/>
              </w:rPr>
            </w:pPr>
          </w:p>
        </w:tc>
      </w:tr>
      <w:tr w:rsidR="001E680B" w:rsidRPr="00096EAA" w14:paraId="6FB36E9A" w14:textId="77777777" w:rsidTr="00D46348">
        <w:trPr>
          <w:gridAfter w:val="1"/>
          <w:wAfter w:w="10" w:type="dxa"/>
          <w:trHeight w:val="70"/>
        </w:trPr>
        <w:tc>
          <w:tcPr>
            <w:tcW w:w="236" w:type="dxa"/>
            <w:tcBorders>
              <w:bottom w:val="nil"/>
              <w:right w:val="nil"/>
            </w:tcBorders>
          </w:tcPr>
          <w:p w14:paraId="6D19DF58" w14:textId="77777777" w:rsidR="001E680B" w:rsidRPr="00096EAA" w:rsidRDefault="001E680B" w:rsidP="001D6884">
            <w:pPr>
              <w:rPr>
                <w:rFonts w:ascii="IRANSans Light" w:hAnsi="IRANSans Light" w:cs="IRANSans Light"/>
                <w:b/>
                <w:bCs/>
                <w:sz w:val="2"/>
                <w:szCs w:val="2"/>
                <w:rtl/>
              </w:rPr>
            </w:pPr>
          </w:p>
        </w:tc>
        <w:tc>
          <w:tcPr>
            <w:tcW w:w="4492" w:type="dxa"/>
            <w:gridSpan w:val="6"/>
            <w:tcBorders>
              <w:left w:val="nil"/>
              <w:bottom w:val="single" w:sz="4" w:space="0" w:color="000000" w:themeColor="text1"/>
              <w:right w:val="nil"/>
            </w:tcBorders>
          </w:tcPr>
          <w:p w14:paraId="149A2503" w14:textId="77777777" w:rsidR="001E680B" w:rsidRPr="00096EAA" w:rsidRDefault="001E680B" w:rsidP="001D6884">
            <w:pPr>
              <w:rPr>
                <w:rFonts w:ascii="IRANSans Light" w:hAnsi="IRANSans Light" w:cs="IRANSans Light"/>
                <w:b/>
                <w:bCs/>
                <w:sz w:val="2"/>
                <w:szCs w:val="2"/>
                <w:rtl/>
              </w:rPr>
            </w:pPr>
          </w:p>
        </w:tc>
        <w:tc>
          <w:tcPr>
            <w:tcW w:w="279" w:type="dxa"/>
            <w:tcBorders>
              <w:left w:val="nil"/>
              <w:bottom w:val="nil"/>
              <w:right w:val="nil"/>
            </w:tcBorders>
          </w:tcPr>
          <w:p w14:paraId="788AA93F" w14:textId="77777777" w:rsidR="001E680B" w:rsidRPr="00096EAA" w:rsidRDefault="001E680B" w:rsidP="001D6884">
            <w:pPr>
              <w:ind w:left="2160" w:hanging="2160"/>
              <w:rPr>
                <w:rFonts w:ascii="IRANSans Light" w:hAnsi="IRANSans Light" w:cs="IRANSans Light"/>
                <w:b/>
                <w:bCs/>
                <w:sz w:val="2"/>
                <w:szCs w:val="2"/>
                <w:rtl/>
              </w:rPr>
            </w:pPr>
          </w:p>
        </w:tc>
        <w:tc>
          <w:tcPr>
            <w:tcW w:w="4704" w:type="dxa"/>
            <w:gridSpan w:val="8"/>
            <w:vMerge w:val="restart"/>
            <w:tcBorders>
              <w:left w:val="nil"/>
              <w:bottom w:val="nil"/>
              <w:right w:val="nil"/>
            </w:tcBorders>
          </w:tcPr>
          <w:p w14:paraId="7A8BC8D3" w14:textId="77777777" w:rsidR="001E680B" w:rsidRPr="00096EAA" w:rsidRDefault="001E680B" w:rsidP="001D6884">
            <w:pPr>
              <w:rPr>
                <w:rFonts w:ascii="IRANSans Light" w:hAnsi="IRANSans Light" w:cs="IRANSans Light"/>
                <w:b/>
                <w:bCs/>
                <w:sz w:val="24"/>
                <w:szCs w:val="24"/>
                <w:u w:val="single"/>
                <w:rtl/>
              </w:rPr>
            </w:pPr>
            <w:r w:rsidRPr="00096EAA">
              <w:rPr>
                <w:rFonts w:ascii="IRANSans Light" w:hAnsi="IRANSans Light" w:cs="IRANSans Light"/>
                <w:b/>
                <w:bCs/>
                <w:sz w:val="24"/>
                <w:szCs w:val="24"/>
                <w:u w:val="single"/>
                <w:rtl/>
              </w:rPr>
              <w:t>اطلاعات تماس</w:t>
            </w:r>
          </w:p>
          <w:p w14:paraId="5FA43911" w14:textId="77777777" w:rsidR="001E680B" w:rsidRPr="00096EAA" w:rsidRDefault="001E680B" w:rsidP="001D6884">
            <w:pPr>
              <w:rPr>
                <w:rFonts w:ascii="IRANSans Light" w:hAnsi="IRANSans Light" w:cs="IRANSans Light"/>
                <w:sz w:val="24"/>
                <w:szCs w:val="24"/>
                <w:rtl/>
              </w:rPr>
            </w:pPr>
            <w:r w:rsidRPr="00096EAA">
              <w:rPr>
                <w:rFonts w:ascii="IRANSans Light" w:hAnsi="IRANSans Light" w:cs="IRANSans Light"/>
                <w:sz w:val="24"/>
                <w:szCs w:val="24"/>
                <w:rtl/>
              </w:rPr>
              <w:t>حوزه معاونت: ۳۸۲۰۱۹۷۳</w:t>
            </w:r>
          </w:p>
          <w:p w14:paraId="3A2E291A" w14:textId="77777777" w:rsidR="001E680B" w:rsidRPr="00096EAA" w:rsidRDefault="001E680B" w:rsidP="001D6884">
            <w:pPr>
              <w:rPr>
                <w:rFonts w:ascii="IRANSans Light" w:hAnsi="IRANSans Light" w:cs="IRANSans Light"/>
                <w:sz w:val="24"/>
                <w:szCs w:val="24"/>
                <w:rtl/>
              </w:rPr>
            </w:pPr>
            <w:r w:rsidRPr="00096EAA">
              <w:rPr>
                <w:rFonts w:ascii="IRANSans Light" w:hAnsi="IRANSans Light" w:cs="IRANSans Light"/>
                <w:sz w:val="24"/>
                <w:szCs w:val="24"/>
                <w:rtl/>
              </w:rPr>
              <w:t xml:space="preserve">دورنگار معاونت: ۳۸۲۰۱۸۵۶ </w:t>
            </w:r>
          </w:p>
          <w:p w14:paraId="17EBA1D1" w14:textId="77777777" w:rsidR="001E680B" w:rsidRPr="00096EAA" w:rsidRDefault="001E680B" w:rsidP="001D6884">
            <w:pPr>
              <w:rPr>
                <w:rFonts w:ascii="IRANSans Light" w:hAnsi="IRANSans Light" w:cs="IRANSans Light"/>
                <w:sz w:val="24"/>
                <w:szCs w:val="24"/>
                <w:rtl/>
              </w:rPr>
            </w:pPr>
            <w:r w:rsidRPr="00096EAA">
              <w:rPr>
                <w:rFonts w:ascii="IRANSans Light" w:hAnsi="IRANSans Light" w:cs="IRANSans Light"/>
                <w:sz w:val="24"/>
                <w:szCs w:val="24"/>
                <w:rtl/>
              </w:rPr>
              <w:t xml:space="preserve">جانشین معاونت: ۳۸۲۰۱۹۷۴ </w:t>
            </w:r>
          </w:p>
          <w:p w14:paraId="45AB7A76" w14:textId="77777777" w:rsidR="001E680B" w:rsidRPr="00096EAA" w:rsidRDefault="001E680B" w:rsidP="001D6884">
            <w:pPr>
              <w:rPr>
                <w:rFonts w:ascii="IRANSans Light" w:hAnsi="IRANSans Light" w:cs="IRANSans Light"/>
                <w:sz w:val="24"/>
                <w:szCs w:val="24"/>
                <w:rtl/>
              </w:rPr>
            </w:pPr>
            <w:r w:rsidRPr="00096EAA">
              <w:rPr>
                <w:rFonts w:ascii="IRANSans Light" w:hAnsi="IRANSans Light" w:cs="IRANSans Light"/>
                <w:sz w:val="24"/>
                <w:szCs w:val="24"/>
                <w:rtl/>
              </w:rPr>
              <w:t>امور اداری و مشاور معاونت: ۳۸۲۰۱۹۸۳</w:t>
            </w:r>
          </w:p>
          <w:p w14:paraId="5E85C8CC" w14:textId="77777777" w:rsidR="001E680B" w:rsidRPr="00096EAA" w:rsidRDefault="001E680B" w:rsidP="001D6884">
            <w:pPr>
              <w:rPr>
                <w:rFonts w:ascii="IRANSans Light" w:hAnsi="IRANSans Light" w:cs="IRANSans Light"/>
                <w:sz w:val="24"/>
                <w:szCs w:val="24"/>
                <w:rtl/>
              </w:rPr>
            </w:pPr>
            <w:r w:rsidRPr="00096EAA">
              <w:rPr>
                <w:rFonts w:ascii="IRANSans Light" w:hAnsi="IRANSans Light" w:cs="IRANSans Light"/>
                <w:sz w:val="24"/>
                <w:szCs w:val="24"/>
                <w:rtl/>
              </w:rPr>
              <w:t>واحد شهرسازی: ۳۸۲۰۱۹۸۲</w:t>
            </w:r>
          </w:p>
          <w:p w14:paraId="4D752256" w14:textId="77777777" w:rsidR="001E680B" w:rsidRPr="00096EAA" w:rsidRDefault="001E680B" w:rsidP="001D6884">
            <w:pPr>
              <w:rPr>
                <w:rFonts w:ascii="IRANSans Light" w:hAnsi="IRANSans Light" w:cs="IRANSans Light"/>
                <w:sz w:val="24"/>
                <w:szCs w:val="24"/>
                <w:rtl/>
              </w:rPr>
            </w:pPr>
            <w:r w:rsidRPr="00096EAA">
              <w:rPr>
                <w:rFonts w:ascii="IRANSans Light" w:hAnsi="IRANSans Light" w:cs="IRANSans Light"/>
                <w:sz w:val="24"/>
                <w:szCs w:val="24"/>
                <w:rtl/>
              </w:rPr>
              <w:t xml:space="preserve">واحد مطالعات و برنامه ریزی شهری: ۸۲۰۱۹۷۲ </w:t>
            </w:r>
          </w:p>
          <w:p w14:paraId="21B30A1F" w14:textId="77777777" w:rsidR="001E680B" w:rsidRPr="00096EAA" w:rsidRDefault="001E680B" w:rsidP="001D6884">
            <w:pPr>
              <w:rPr>
                <w:rFonts w:ascii="IRANSans Light" w:hAnsi="IRANSans Light" w:cs="IRANSans Light"/>
                <w:sz w:val="24"/>
                <w:szCs w:val="24"/>
                <w:rtl/>
              </w:rPr>
            </w:pPr>
            <w:r w:rsidRPr="00096EAA">
              <w:rPr>
                <w:rFonts w:ascii="IRANSans Light" w:hAnsi="IRANSans Light" w:cs="IRANSans Light"/>
                <w:sz w:val="24"/>
                <w:szCs w:val="24"/>
                <w:rtl/>
              </w:rPr>
              <w:t xml:space="preserve">اداره نظارت فنی بر صدور پروانه:   ۵۴ - ۳۸۲۰۱۸۵۳ </w:t>
            </w:r>
          </w:p>
          <w:p w14:paraId="6C9808AC" w14:textId="77777777" w:rsidR="001E680B" w:rsidRPr="00096EAA" w:rsidRDefault="001E680B" w:rsidP="001D6884">
            <w:pPr>
              <w:rPr>
                <w:rFonts w:ascii="IRANSans Light" w:hAnsi="IRANSans Light" w:cs="IRANSans Light"/>
                <w:sz w:val="24"/>
                <w:szCs w:val="24"/>
                <w:rtl/>
              </w:rPr>
            </w:pPr>
            <w:r w:rsidRPr="00096EAA">
              <w:rPr>
                <w:rFonts w:ascii="IRANSans Light" w:hAnsi="IRANSans Light" w:cs="IRANSans Light"/>
                <w:sz w:val="24"/>
                <w:szCs w:val="24"/>
                <w:rtl/>
              </w:rPr>
              <w:t>امور مهندسین و توزیع نقشه: ۳۸۲۰۱۹۸۰</w:t>
            </w:r>
          </w:p>
          <w:p w14:paraId="1F919E48" w14:textId="77777777" w:rsidR="001E680B" w:rsidRPr="00096EAA" w:rsidRDefault="001E680B" w:rsidP="001D6884">
            <w:pPr>
              <w:jc w:val="both"/>
              <w:rPr>
                <w:rFonts w:ascii="IRANSans Light" w:hAnsi="IRANSans Light" w:cs="IRANSans Light"/>
                <w:sz w:val="24"/>
                <w:szCs w:val="24"/>
                <w:rtl/>
              </w:rPr>
            </w:pPr>
            <w:r w:rsidRPr="00096EAA">
              <w:rPr>
                <w:rFonts w:ascii="IRANSans Light" w:hAnsi="IRANSans Light" w:cs="IRANSans Light"/>
                <w:sz w:val="24"/>
                <w:szCs w:val="24"/>
                <w:rtl/>
              </w:rPr>
              <w:t>دبیرخانه: ۳۸۲۰۱۸۵۷</w:t>
            </w:r>
          </w:p>
          <w:p w14:paraId="3071E3EF" w14:textId="77777777" w:rsidR="001E680B" w:rsidRPr="00096EAA" w:rsidRDefault="001E680B" w:rsidP="001D6884">
            <w:pPr>
              <w:rPr>
                <w:rFonts w:ascii="IRANSans Light" w:hAnsi="IRANSans Light" w:cs="IRANSans Light"/>
                <w:sz w:val="24"/>
                <w:szCs w:val="24"/>
                <w:rtl/>
              </w:rPr>
            </w:pPr>
            <w:r w:rsidRPr="00096EAA">
              <w:rPr>
                <w:rFonts w:ascii="IRANSans Light" w:hAnsi="IRANSans Light" w:cs="IRANSans Light"/>
                <w:sz w:val="20"/>
                <w:szCs w:val="20"/>
                <w:rtl/>
              </w:rPr>
              <w:t>پیش شماره شهر همدان 081 می باشد.</w:t>
            </w:r>
          </w:p>
        </w:tc>
        <w:tc>
          <w:tcPr>
            <w:tcW w:w="2896" w:type="dxa"/>
            <w:gridSpan w:val="8"/>
            <w:vMerge w:val="restart"/>
            <w:tcBorders>
              <w:left w:val="nil"/>
              <w:right w:val="nil"/>
            </w:tcBorders>
          </w:tcPr>
          <w:p w14:paraId="1C420F02" w14:textId="77777777" w:rsidR="001E680B" w:rsidRPr="00096EAA" w:rsidRDefault="001E680B" w:rsidP="001D6884">
            <w:pPr>
              <w:rPr>
                <w:rFonts w:ascii="IRANSans Light" w:hAnsi="IRANSans Light" w:cs="IRANSans Light"/>
                <w:b/>
                <w:bCs/>
                <w:sz w:val="24"/>
                <w:szCs w:val="24"/>
                <w:u w:val="single"/>
                <w:rtl/>
              </w:rPr>
            </w:pPr>
            <w:r w:rsidRPr="00096EAA">
              <w:rPr>
                <w:rFonts w:ascii="IRANSans Light" w:hAnsi="IRANSans Light" w:cs="IRANSans Light"/>
                <w:b/>
                <w:bCs/>
                <w:sz w:val="24"/>
                <w:szCs w:val="24"/>
                <w:u w:val="single"/>
                <w:rtl/>
              </w:rPr>
              <w:t>دسترسی سریع</w:t>
            </w:r>
          </w:p>
          <w:p w14:paraId="2D4688A2" w14:textId="77777777" w:rsidR="001E680B" w:rsidRPr="00096EAA" w:rsidRDefault="001E680B" w:rsidP="00DE708A">
            <w:pPr>
              <w:pStyle w:val="ListParagraph"/>
              <w:numPr>
                <w:ilvl w:val="0"/>
                <w:numId w:val="29"/>
              </w:numPr>
              <w:bidi/>
              <w:ind w:left="240" w:hanging="210"/>
              <w:rPr>
                <w:rFonts w:ascii="IRANSans Light" w:hAnsi="IRANSans Light" w:cs="IRANSans Light"/>
                <w:sz w:val="24"/>
                <w:szCs w:val="24"/>
                <w:rtl/>
              </w:rPr>
            </w:pPr>
            <w:r w:rsidRPr="00096EAA">
              <w:rPr>
                <w:rFonts w:ascii="IRANSans Light" w:hAnsi="IRANSans Light" w:cs="IRANSans Light"/>
                <w:sz w:val="24"/>
                <w:szCs w:val="24"/>
                <w:rtl/>
              </w:rPr>
              <w:t>اخبار و رویدادها</w:t>
            </w:r>
          </w:p>
          <w:p w14:paraId="0FA8B16F" w14:textId="77777777" w:rsidR="001E680B" w:rsidRPr="00096EAA" w:rsidRDefault="001E680B" w:rsidP="00DE708A">
            <w:pPr>
              <w:pStyle w:val="ListParagraph"/>
              <w:numPr>
                <w:ilvl w:val="0"/>
                <w:numId w:val="29"/>
              </w:numPr>
              <w:bidi/>
              <w:ind w:left="240" w:hanging="210"/>
              <w:rPr>
                <w:rFonts w:ascii="IRANSans Light" w:hAnsi="IRANSans Light" w:cs="IRANSans Light"/>
                <w:sz w:val="24"/>
                <w:szCs w:val="24"/>
                <w:rtl/>
              </w:rPr>
            </w:pPr>
            <w:r w:rsidRPr="00096EAA">
              <w:rPr>
                <w:rFonts w:ascii="IRANSans Light" w:hAnsi="IRANSans Light" w:cs="IRANSans Light"/>
                <w:sz w:val="24"/>
                <w:szCs w:val="24"/>
                <w:rtl/>
              </w:rPr>
              <w:t>مناقصات و مزایدات</w:t>
            </w:r>
          </w:p>
          <w:p w14:paraId="55ABB59B" w14:textId="77777777" w:rsidR="001E680B" w:rsidRPr="00096EAA" w:rsidRDefault="001E680B" w:rsidP="00DE708A">
            <w:pPr>
              <w:pStyle w:val="ListParagraph"/>
              <w:numPr>
                <w:ilvl w:val="0"/>
                <w:numId w:val="29"/>
              </w:numPr>
              <w:bidi/>
              <w:ind w:left="240" w:hanging="210"/>
              <w:rPr>
                <w:rFonts w:ascii="IRANSans Light" w:hAnsi="IRANSans Light" w:cs="IRANSans Light"/>
                <w:b/>
                <w:bCs/>
                <w:sz w:val="24"/>
                <w:szCs w:val="24"/>
                <w:u w:val="single"/>
              </w:rPr>
            </w:pPr>
            <w:r w:rsidRPr="00096EAA">
              <w:rPr>
                <w:rFonts w:ascii="IRANSans Light" w:hAnsi="IRANSans Light" w:cs="IRANSans Light"/>
                <w:sz w:val="24"/>
                <w:szCs w:val="24"/>
                <w:rtl/>
              </w:rPr>
              <w:t>طرح ها و پروژه ها</w:t>
            </w:r>
          </w:p>
          <w:p w14:paraId="3762E3AF" w14:textId="77777777" w:rsidR="001E680B" w:rsidRPr="00096EAA" w:rsidRDefault="001E680B" w:rsidP="001D6884">
            <w:pPr>
              <w:ind w:left="30"/>
              <w:rPr>
                <w:rFonts w:ascii="IRANSans Light" w:hAnsi="IRANSans Light" w:cs="IRANSans Light"/>
                <w:b/>
                <w:bCs/>
                <w:sz w:val="24"/>
                <w:szCs w:val="24"/>
                <w:u w:val="single"/>
                <w:rtl/>
              </w:rPr>
            </w:pPr>
          </w:p>
        </w:tc>
        <w:tc>
          <w:tcPr>
            <w:tcW w:w="2896" w:type="dxa"/>
            <w:gridSpan w:val="6"/>
            <w:vMerge w:val="restart"/>
            <w:tcBorders>
              <w:left w:val="nil"/>
              <w:bottom w:val="nil"/>
            </w:tcBorders>
          </w:tcPr>
          <w:p w14:paraId="26EF1A4F" w14:textId="77777777" w:rsidR="001E680B" w:rsidRPr="00096EAA" w:rsidRDefault="001E680B" w:rsidP="001E680B">
            <w:pPr>
              <w:rPr>
                <w:rFonts w:ascii="IRANSans Light" w:hAnsi="IRANSans Light" w:cs="IRANSans Light"/>
                <w:b/>
                <w:bCs/>
                <w:sz w:val="24"/>
                <w:szCs w:val="24"/>
                <w:u w:val="single"/>
                <w:rtl/>
              </w:rPr>
            </w:pPr>
            <w:r w:rsidRPr="00096EAA">
              <w:rPr>
                <w:rFonts w:ascii="IRANSans Light" w:hAnsi="IRANSans Light" w:cs="IRANSans Light"/>
                <w:b/>
                <w:bCs/>
                <w:sz w:val="24"/>
                <w:szCs w:val="24"/>
                <w:u w:val="single"/>
                <w:rtl/>
              </w:rPr>
              <w:t>لینک های مرتبط</w:t>
            </w:r>
          </w:p>
          <w:p w14:paraId="3DD112BB" w14:textId="77777777" w:rsidR="001E680B" w:rsidRPr="00096EAA" w:rsidRDefault="001E680B" w:rsidP="00DE708A">
            <w:pPr>
              <w:pStyle w:val="ListParagraph"/>
              <w:numPr>
                <w:ilvl w:val="0"/>
                <w:numId w:val="31"/>
              </w:numPr>
              <w:bidi/>
              <w:rPr>
                <w:rFonts w:ascii="IRANSans Light" w:hAnsi="IRANSans Light" w:cs="IRANSans Light"/>
                <w:sz w:val="24"/>
                <w:szCs w:val="24"/>
                <w:rtl/>
              </w:rPr>
            </w:pPr>
            <w:r w:rsidRPr="00096EAA">
              <w:rPr>
                <w:rFonts w:ascii="IRANSans Light" w:hAnsi="IRANSans Light" w:cs="IRANSans Light"/>
                <w:sz w:val="24"/>
                <w:szCs w:val="24"/>
                <w:rtl/>
              </w:rPr>
              <w:t>شهر الکترونیک همدان</w:t>
            </w:r>
          </w:p>
          <w:p w14:paraId="18C85518" w14:textId="77777777" w:rsidR="001E680B" w:rsidRPr="00096EAA" w:rsidRDefault="001E680B" w:rsidP="00DE708A">
            <w:pPr>
              <w:pStyle w:val="ListParagraph"/>
              <w:numPr>
                <w:ilvl w:val="0"/>
                <w:numId w:val="31"/>
              </w:numPr>
              <w:bidi/>
              <w:rPr>
                <w:rFonts w:ascii="IRANSans Light" w:hAnsi="IRANSans Light" w:cs="IRANSans Light"/>
                <w:sz w:val="24"/>
                <w:szCs w:val="24"/>
                <w:rtl/>
              </w:rPr>
            </w:pPr>
            <w:r w:rsidRPr="00096EAA">
              <w:rPr>
                <w:rFonts w:ascii="IRANSans Light" w:hAnsi="IRANSans Light" w:cs="IRANSans Light"/>
                <w:sz w:val="24"/>
                <w:szCs w:val="24"/>
                <w:rtl/>
              </w:rPr>
              <w:t>پایگاه اطلاع رسانی</w:t>
            </w:r>
          </w:p>
          <w:p w14:paraId="2C2056EC" w14:textId="5875464B" w:rsidR="001E680B" w:rsidRPr="00096EAA" w:rsidRDefault="001E680B" w:rsidP="00DE708A">
            <w:pPr>
              <w:pStyle w:val="ListParagraph"/>
              <w:numPr>
                <w:ilvl w:val="0"/>
                <w:numId w:val="31"/>
              </w:numPr>
              <w:bidi/>
              <w:rPr>
                <w:rFonts w:ascii="IRANSans Light" w:hAnsi="IRANSans Light" w:cs="IRANSans Light"/>
                <w:b/>
                <w:bCs/>
                <w:sz w:val="24"/>
                <w:szCs w:val="24"/>
                <w:rtl/>
              </w:rPr>
            </w:pPr>
            <w:r w:rsidRPr="00096EAA">
              <w:rPr>
                <w:rFonts w:ascii="IRANSans Light" w:hAnsi="IRANSans Light" w:cs="IRANSans Light"/>
                <w:sz w:val="24"/>
                <w:szCs w:val="24"/>
                <w:rtl/>
              </w:rPr>
              <w:t>مناقصات و مزایدات</w:t>
            </w:r>
          </w:p>
        </w:tc>
      </w:tr>
      <w:tr w:rsidR="001E680B" w:rsidRPr="00096EAA" w14:paraId="3D25A086" w14:textId="77777777" w:rsidTr="00D46348">
        <w:trPr>
          <w:gridAfter w:val="1"/>
          <w:wAfter w:w="10" w:type="dxa"/>
          <w:trHeight w:val="2429"/>
        </w:trPr>
        <w:tc>
          <w:tcPr>
            <w:tcW w:w="236" w:type="dxa"/>
            <w:tcBorders>
              <w:top w:val="nil"/>
              <w:bottom w:val="nil"/>
            </w:tcBorders>
          </w:tcPr>
          <w:p w14:paraId="51A7061A" w14:textId="77777777" w:rsidR="001E680B" w:rsidRPr="00096EAA" w:rsidRDefault="001E680B" w:rsidP="001D6884">
            <w:pPr>
              <w:rPr>
                <w:rFonts w:ascii="IRANSans Light" w:hAnsi="IRANSans Light" w:cs="IRANSans Light"/>
                <w:b/>
                <w:bCs/>
                <w:sz w:val="2"/>
                <w:szCs w:val="2"/>
                <w:rtl/>
              </w:rPr>
            </w:pPr>
          </w:p>
        </w:tc>
        <w:tc>
          <w:tcPr>
            <w:tcW w:w="4492" w:type="dxa"/>
            <w:gridSpan w:val="6"/>
            <w:tcBorders>
              <w:bottom w:val="single" w:sz="4" w:space="0" w:color="000000" w:themeColor="text1"/>
              <w:tl2br w:val="single" w:sz="4" w:space="0" w:color="auto"/>
              <w:tr2bl w:val="single" w:sz="4" w:space="0" w:color="auto"/>
            </w:tcBorders>
            <w:vAlign w:val="center"/>
          </w:tcPr>
          <w:p w14:paraId="0FA1EC8A" w14:textId="77777777" w:rsidR="001E680B" w:rsidRPr="00096EAA" w:rsidRDefault="001E680B" w:rsidP="001D6884">
            <w:pPr>
              <w:jc w:val="center"/>
              <w:rPr>
                <w:rFonts w:ascii="IRANSans Light" w:hAnsi="IRANSans Light" w:cs="IRANSans Light"/>
                <w:b/>
                <w:bCs/>
                <w:sz w:val="24"/>
                <w:szCs w:val="24"/>
                <w:rtl/>
              </w:rPr>
            </w:pPr>
            <w:r w:rsidRPr="00096EAA">
              <w:rPr>
                <w:rFonts w:ascii="IRANSans Light" w:hAnsi="IRANSans Light" w:cs="IRANSans Light"/>
                <w:b/>
                <w:bCs/>
                <w:sz w:val="24"/>
                <w:szCs w:val="24"/>
                <w:rtl/>
              </w:rPr>
              <w:t>تصویر کروکی محل قرار گیری ساختمان معاونت</w:t>
            </w:r>
          </w:p>
        </w:tc>
        <w:tc>
          <w:tcPr>
            <w:tcW w:w="279" w:type="dxa"/>
            <w:tcBorders>
              <w:top w:val="nil"/>
              <w:bottom w:val="nil"/>
              <w:right w:val="nil"/>
            </w:tcBorders>
          </w:tcPr>
          <w:p w14:paraId="51FC1C7C" w14:textId="77777777" w:rsidR="001E680B" w:rsidRPr="00096EAA" w:rsidRDefault="001E680B" w:rsidP="001D6884">
            <w:pPr>
              <w:ind w:left="2160" w:hanging="2160"/>
              <w:rPr>
                <w:rFonts w:ascii="IRANSans Light" w:hAnsi="IRANSans Light" w:cs="IRANSans Light"/>
                <w:b/>
                <w:bCs/>
                <w:sz w:val="2"/>
                <w:szCs w:val="2"/>
                <w:rtl/>
              </w:rPr>
            </w:pPr>
          </w:p>
        </w:tc>
        <w:tc>
          <w:tcPr>
            <w:tcW w:w="4704" w:type="dxa"/>
            <w:gridSpan w:val="8"/>
            <w:vMerge/>
            <w:tcBorders>
              <w:top w:val="nil"/>
              <w:left w:val="nil"/>
              <w:bottom w:val="nil"/>
              <w:right w:val="nil"/>
            </w:tcBorders>
          </w:tcPr>
          <w:p w14:paraId="4FDD9D48" w14:textId="77777777" w:rsidR="001E680B" w:rsidRPr="00096EAA" w:rsidRDefault="001E680B" w:rsidP="001D6884">
            <w:pPr>
              <w:rPr>
                <w:rFonts w:ascii="IRANSans Light" w:hAnsi="IRANSans Light" w:cs="IRANSans Light"/>
                <w:b/>
                <w:bCs/>
                <w:sz w:val="24"/>
                <w:szCs w:val="24"/>
                <w:rtl/>
              </w:rPr>
            </w:pPr>
          </w:p>
        </w:tc>
        <w:tc>
          <w:tcPr>
            <w:tcW w:w="2896" w:type="dxa"/>
            <w:gridSpan w:val="8"/>
            <w:vMerge/>
            <w:tcBorders>
              <w:left w:val="nil"/>
              <w:bottom w:val="single" w:sz="4" w:space="0" w:color="000000" w:themeColor="text1"/>
              <w:right w:val="nil"/>
            </w:tcBorders>
          </w:tcPr>
          <w:p w14:paraId="03E7C401" w14:textId="77777777" w:rsidR="001E680B" w:rsidRPr="00096EAA" w:rsidRDefault="001E680B" w:rsidP="001D6884">
            <w:pPr>
              <w:rPr>
                <w:rFonts w:ascii="IRANSans Light" w:hAnsi="IRANSans Light" w:cs="IRANSans Light"/>
                <w:b/>
                <w:bCs/>
                <w:sz w:val="24"/>
                <w:szCs w:val="24"/>
                <w:rtl/>
              </w:rPr>
            </w:pPr>
          </w:p>
        </w:tc>
        <w:tc>
          <w:tcPr>
            <w:tcW w:w="2896" w:type="dxa"/>
            <w:gridSpan w:val="6"/>
            <w:vMerge/>
            <w:tcBorders>
              <w:top w:val="nil"/>
              <w:left w:val="nil"/>
              <w:bottom w:val="nil"/>
            </w:tcBorders>
          </w:tcPr>
          <w:p w14:paraId="6D56FC9A" w14:textId="77777777" w:rsidR="001E680B" w:rsidRPr="00096EAA" w:rsidRDefault="001E680B" w:rsidP="001D6884">
            <w:pPr>
              <w:rPr>
                <w:rFonts w:ascii="IRANSans Light" w:hAnsi="IRANSans Light" w:cs="IRANSans Light"/>
                <w:b/>
                <w:bCs/>
                <w:sz w:val="24"/>
                <w:szCs w:val="24"/>
                <w:rtl/>
              </w:rPr>
            </w:pPr>
          </w:p>
        </w:tc>
      </w:tr>
      <w:tr w:rsidR="001E680B" w:rsidRPr="00096EAA" w14:paraId="57281A56" w14:textId="77777777" w:rsidTr="00D46348">
        <w:trPr>
          <w:gridAfter w:val="1"/>
          <w:wAfter w:w="10" w:type="dxa"/>
          <w:trHeight w:val="70"/>
        </w:trPr>
        <w:tc>
          <w:tcPr>
            <w:tcW w:w="236" w:type="dxa"/>
            <w:tcBorders>
              <w:top w:val="nil"/>
              <w:bottom w:val="single" w:sz="4" w:space="0" w:color="000000" w:themeColor="text1"/>
              <w:right w:val="nil"/>
            </w:tcBorders>
          </w:tcPr>
          <w:p w14:paraId="352F0391" w14:textId="77777777" w:rsidR="001E680B" w:rsidRPr="00096EAA" w:rsidRDefault="001E680B" w:rsidP="001D6884">
            <w:pPr>
              <w:rPr>
                <w:rFonts w:ascii="IRANSans Light" w:hAnsi="IRANSans Light" w:cs="IRANSans Light"/>
                <w:b/>
                <w:bCs/>
                <w:sz w:val="2"/>
                <w:szCs w:val="2"/>
                <w:rtl/>
              </w:rPr>
            </w:pPr>
          </w:p>
        </w:tc>
        <w:tc>
          <w:tcPr>
            <w:tcW w:w="4492" w:type="dxa"/>
            <w:gridSpan w:val="6"/>
            <w:tcBorders>
              <w:left w:val="nil"/>
              <w:bottom w:val="single" w:sz="4" w:space="0" w:color="000000" w:themeColor="text1"/>
              <w:right w:val="nil"/>
            </w:tcBorders>
          </w:tcPr>
          <w:p w14:paraId="67A89542" w14:textId="77777777" w:rsidR="001E680B" w:rsidRPr="00096EAA" w:rsidRDefault="001E680B" w:rsidP="001D6884">
            <w:pPr>
              <w:jc w:val="both"/>
              <w:rPr>
                <w:rFonts w:ascii="IRANSans Light" w:hAnsi="IRANSans Light" w:cs="IRANSans Light"/>
                <w:sz w:val="24"/>
                <w:szCs w:val="24"/>
                <w:rtl/>
              </w:rPr>
            </w:pPr>
            <w:r w:rsidRPr="00096EAA">
              <w:rPr>
                <w:rFonts w:ascii="IRANSans Light" w:hAnsi="IRANSans Light" w:cs="IRANSans Light"/>
                <w:sz w:val="24"/>
                <w:szCs w:val="24"/>
                <w:rtl/>
              </w:rPr>
              <w:t>آدرس : همدان ، بلوار شهید خرمرودی، چهارراه عمار، ابتدای خیابان عمار</w:t>
            </w:r>
          </w:p>
          <w:p w14:paraId="4972FF09" w14:textId="77777777" w:rsidR="001E680B" w:rsidRPr="00096EAA" w:rsidRDefault="001E680B" w:rsidP="001D6884">
            <w:pPr>
              <w:jc w:val="both"/>
              <w:rPr>
                <w:rFonts w:ascii="IRANSans Light" w:hAnsi="IRANSans Light" w:cs="IRANSans Light"/>
                <w:sz w:val="24"/>
                <w:szCs w:val="24"/>
                <w:rtl/>
              </w:rPr>
            </w:pPr>
            <w:r w:rsidRPr="00096EAA">
              <w:rPr>
                <w:rFonts w:ascii="IRANSans Light" w:hAnsi="IRANSans Light" w:cs="IRANSans Light"/>
                <w:sz w:val="24"/>
                <w:szCs w:val="24"/>
                <w:rtl/>
              </w:rPr>
              <w:t xml:space="preserve">پست الکترونیک:   </w:t>
            </w:r>
            <w:r w:rsidRPr="00096EAA">
              <w:rPr>
                <w:rFonts w:ascii="IRANSans Light" w:hAnsi="IRANSans Light" w:cs="IRANSans Light"/>
                <w:sz w:val="24"/>
                <w:szCs w:val="24"/>
              </w:rPr>
              <w:t>Urbanism@hamedan.ir</w:t>
            </w:r>
          </w:p>
        </w:tc>
        <w:tc>
          <w:tcPr>
            <w:tcW w:w="279" w:type="dxa"/>
            <w:tcBorders>
              <w:top w:val="nil"/>
              <w:left w:val="nil"/>
              <w:bottom w:val="single" w:sz="4" w:space="0" w:color="000000" w:themeColor="text1"/>
              <w:right w:val="nil"/>
            </w:tcBorders>
          </w:tcPr>
          <w:p w14:paraId="5BAED1FC" w14:textId="77777777" w:rsidR="001E680B" w:rsidRPr="00096EAA" w:rsidRDefault="001E680B" w:rsidP="001D6884">
            <w:pPr>
              <w:ind w:left="2160" w:hanging="2160"/>
              <w:rPr>
                <w:rFonts w:ascii="IRANSans Light" w:hAnsi="IRANSans Light" w:cs="IRANSans Light"/>
                <w:b/>
                <w:bCs/>
                <w:sz w:val="2"/>
                <w:szCs w:val="2"/>
                <w:rtl/>
              </w:rPr>
            </w:pPr>
          </w:p>
        </w:tc>
        <w:tc>
          <w:tcPr>
            <w:tcW w:w="4704" w:type="dxa"/>
            <w:gridSpan w:val="8"/>
            <w:vMerge/>
            <w:tcBorders>
              <w:top w:val="nil"/>
              <w:left w:val="nil"/>
              <w:bottom w:val="single" w:sz="4" w:space="0" w:color="000000" w:themeColor="text1"/>
              <w:right w:val="nil"/>
            </w:tcBorders>
          </w:tcPr>
          <w:p w14:paraId="5CBAA8F5" w14:textId="77777777" w:rsidR="001E680B" w:rsidRPr="00096EAA" w:rsidRDefault="001E680B" w:rsidP="001D6884">
            <w:pPr>
              <w:rPr>
                <w:rFonts w:ascii="IRANSans Light" w:hAnsi="IRANSans Light" w:cs="IRANSans Light"/>
                <w:b/>
                <w:bCs/>
                <w:sz w:val="24"/>
                <w:szCs w:val="24"/>
                <w:rtl/>
              </w:rPr>
            </w:pPr>
          </w:p>
        </w:tc>
        <w:tc>
          <w:tcPr>
            <w:tcW w:w="2896" w:type="dxa"/>
            <w:gridSpan w:val="8"/>
            <w:vMerge/>
            <w:tcBorders>
              <w:left w:val="nil"/>
              <w:bottom w:val="single" w:sz="4" w:space="0" w:color="000000" w:themeColor="text1"/>
              <w:right w:val="nil"/>
            </w:tcBorders>
          </w:tcPr>
          <w:p w14:paraId="7FF094DE" w14:textId="77777777" w:rsidR="001E680B" w:rsidRPr="00096EAA" w:rsidRDefault="001E680B" w:rsidP="001D6884">
            <w:pPr>
              <w:rPr>
                <w:rFonts w:ascii="IRANSans Light" w:hAnsi="IRANSans Light" w:cs="IRANSans Light"/>
                <w:b/>
                <w:bCs/>
                <w:sz w:val="24"/>
                <w:szCs w:val="24"/>
                <w:rtl/>
              </w:rPr>
            </w:pPr>
          </w:p>
        </w:tc>
        <w:tc>
          <w:tcPr>
            <w:tcW w:w="2896" w:type="dxa"/>
            <w:gridSpan w:val="6"/>
            <w:vMerge/>
            <w:tcBorders>
              <w:top w:val="nil"/>
              <w:left w:val="nil"/>
              <w:bottom w:val="single" w:sz="4" w:space="0" w:color="000000" w:themeColor="text1"/>
            </w:tcBorders>
          </w:tcPr>
          <w:p w14:paraId="4B8C0EFF" w14:textId="77777777" w:rsidR="001E680B" w:rsidRPr="00096EAA" w:rsidRDefault="001E680B" w:rsidP="001D6884">
            <w:pPr>
              <w:rPr>
                <w:rFonts w:ascii="IRANSans Light" w:hAnsi="IRANSans Light" w:cs="IRANSans Light"/>
                <w:b/>
                <w:bCs/>
                <w:sz w:val="24"/>
                <w:szCs w:val="24"/>
                <w:rtl/>
              </w:rPr>
            </w:pPr>
          </w:p>
        </w:tc>
      </w:tr>
      <w:tr w:rsidR="001D6884" w:rsidRPr="00096EAA" w14:paraId="40488B23" w14:textId="77777777" w:rsidTr="00D46348">
        <w:tc>
          <w:tcPr>
            <w:tcW w:w="9848" w:type="dxa"/>
            <w:gridSpan w:val="17"/>
            <w:tcBorders>
              <w:right w:val="nil"/>
            </w:tcBorders>
          </w:tcPr>
          <w:p w14:paraId="38873CF2" w14:textId="18A48015" w:rsidR="001D6884" w:rsidRPr="00096EAA" w:rsidRDefault="002B24EF" w:rsidP="001D6884">
            <w:pPr>
              <w:rPr>
                <w:rFonts w:ascii="IRANSans Light" w:hAnsi="IRANSans Light" w:cs="IRANSans Light"/>
                <w:b/>
                <w:bCs/>
                <w:sz w:val="20"/>
                <w:szCs w:val="20"/>
                <w:rtl/>
              </w:rPr>
            </w:pPr>
            <w:r w:rsidRPr="002B24EF">
              <w:rPr>
                <w:rFonts w:ascii="IRANSans Light" w:hAnsi="IRANSans Light" w:cs="IRANSans Light" w:hint="eastAsia"/>
                <w:b/>
                <w:bCs/>
                <w:sz w:val="20"/>
                <w:szCs w:val="20"/>
                <w:rtl/>
              </w:rPr>
              <w:t>کل</w:t>
            </w:r>
            <w:r w:rsidRPr="002B24EF">
              <w:rPr>
                <w:rFonts w:ascii="IRANSans Light" w:hAnsi="IRANSans Light" w:cs="IRANSans Light" w:hint="cs"/>
                <w:b/>
                <w:bCs/>
                <w:sz w:val="20"/>
                <w:szCs w:val="20"/>
                <w:rtl/>
              </w:rPr>
              <w:t>ی</w:t>
            </w:r>
            <w:r w:rsidRPr="002B24EF">
              <w:rPr>
                <w:rFonts w:ascii="IRANSans Light" w:hAnsi="IRANSans Light" w:cs="IRANSans Light" w:hint="eastAsia"/>
                <w:b/>
                <w:bCs/>
                <w:sz w:val="20"/>
                <w:szCs w:val="20"/>
                <w:rtl/>
              </w:rPr>
              <w:t>ه</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حقوق</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ماد</w:t>
            </w:r>
            <w:r w:rsidRPr="002B24EF">
              <w:rPr>
                <w:rFonts w:ascii="IRANSans Light" w:hAnsi="IRANSans Light" w:cs="IRANSans Light" w:hint="cs"/>
                <w:b/>
                <w:bCs/>
                <w:sz w:val="20"/>
                <w:szCs w:val="20"/>
                <w:rtl/>
              </w:rPr>
              <w:t>ی</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و</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معنو</w:t>
            </w:r>
            <w:r w:rsidRPr="002B24EF">
              <w:rPr>
                <w:rFonts w:ascii="IRANSans Light" w:hAnsi="IRANSans Light" w:cs="IRANSans Light" w:hint="cs"/>
                <w:b/>
                <w:bCs/>
                <w:sz w:val="20"/>
                <w:szCs w:val="20"/>
                <w:rtl/>
              </w:rPr>
              <w:t>ی</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ا</w:t>
            </w:r>
            <w:r w:rsidRPr="002B24EF">
              <w:rPr>
                <w:rFonts w:ascii="IRANSans Light" w:hAnsi="IRANSans Light" w:cs="IRANSans Light" w:hint="cs"/>
                <w:b/>
                <w:bCs/>
                <w:sz w:val="20"/>
                <w:szCs w:val="20"/>
                <w:rtl/>
              </w:rPr>
              <w:t>ی</w:t>
            </w:r>
            <w:r w:rsidRPr="002B24EF">
              <w:rPr>
                <w:rFonts w:ascii="IRANSans Light" w:hAnsi="IRANSans Light" w:cs="IRANSans Light" w:hint="eastAsia"/>
                <w:b/>
                <w:bCs/>
                <w:sz w:val="20"/>
                <w:szCs w:val="20"/>
                <w:rtl/>
              </w:rPr>
              <w:t>ن</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پورتال</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متعلق</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به</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شهردار</w:t>
            </w:r>
            <w:r w:rsidRPr="002B24EF">
              <w:rPr>
                <w:rFonts w:ascii="IRANSans Light" w:hAnsi="IRANSans Light" w:cs="IRANSans Light" w:hint="cs"/>
                <w:b/>
                <w:bCs/>
                <w:sz w:val="20"/>
                <w:szCs w:val="20"/>
                <w:rtl/>
              </w:rPr>
              <w:t>ی</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همدان</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بوده</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و</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هر</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گونه</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کپ</w:t>
            </w:r>
            <w:r w:rsidRPr="002B24EF">
              <w:rPr>
                <w:rFonts w:ascii="IRANSans Light" w:hAnsi="IRANSans Light" w:cs="IRANSans Light" w:hint="cs"/>
                <w:b/>
                <w:bCs/>
                <w:sz w:val="20"/>
                <w:szCs w:val="20"/>
                <w:rtl/>
              </w:rPr>
              <w:t>ی</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بردار</w:t>
            </w:r>
            <w:r w:rsidRPr="002B24EF">
              <w:rPr>
                <w:rFonts w:ascii="IRANSans Light" w:hAnsi="IRANSans Light" w:cs="IRANSans Light" w:hint="cs"/>
                <w:b/>
                <w:bCs/>
                <w:sz w:val="20"/>
                <w:szCs w:val="20"/>
                <w:rtl/>
              </w:rPr>
              <w:t>ی</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بدون</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ذکر</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منبع</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غ</w:t>
            </w:r>
            <w:r w:rsidRPr="002B24EF">
              <w:rPr>
                <w:rFonts w:ascii="IRANSans Light" w:hAnsi="IRANSans Light" w:cs="IRANSans Light" w:hint="cs"/>
                <w:b/>
                <w:bCs/>
                <w:sz w:val="20"/>
                <w:szCs w:val="20"/>
                <w:rtl/>
              </w:rPr>
              <w:t>ی</w:t>
            </w:r>
            <w:r w:rsidRPr="002B24EF">
              <w:rPr>
                <w:rFonts w:ascii="IRANSans Light" w:hAnsi="IRANSans Light" w:cs="IRANSans Light" w:hint="eastAsia"/>
                <w:b/>
                <w:bCs/>
                <w:sz w:val="20"/>
                <w:szCs w:val="20"/>
                <w:rtl/>
              </w:rPr>
              <w:t>ر</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مجاز</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م</w:t>
            </w:r>
            <w:r w:rsidRPr="002B24EF">
              <w:rPr>
                <w:rFonts w:ascii="IRANSans Light" w:hAnsi="IRANSans Light" w:cs="IRANSans Light" w:hint="cs"/>
                <w:b/>
                <w:bCs/>
                <w:sz w:val="20"/>
                <w:szCs w:val="20"/>
                <w:rtl/>
              </w:rPr>
              <w:t>ی</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باشد</w:t>
            </w:r>
          </w:p>
        </w:tc>
        <w:tc>
          <w:tcPr>
            <w:tcW w:w="5665" w:type="dxa"/>
            <w:gridSpan w:val="14"/>
            <w:tcBorders>
              <w:left w:val="nil"/>
            </w:tcBorders>
          </w:tcPr>
          <w:p w14:paraId="3739D260" w14:textId="1B786D11" w:rsidR="001D6884" w:rsidRPr="00096EAA" w:rsidRDefault="001D6884" w:rsidP="002B24EF">
            <w:pPr>
              <w:jc w:val="right"/>
              <w:rPr>
                <w:rFonts w:ascii="IRANSans Light" w:hAnsi="IRANSans Light" w:cs="IRANSans Light"/>
                <w:b/>
                <w:bCs/>
                <w:sz w:val="20"/>
                <w:szCs w:val="20"/>
                <w:rtl/>
              </w:rPr>
            </w:pPr>
            <w:r w:rsidRPr="00096EAA">
              <w:rPr>
                <w:rFonts w:ascii="IRANSans Light" w:hAnsi="IRANSans Light" w:cs="IRANSans Light"/>
                <w:b/>
                <w:bCs/>
                <w:sz w:val="20"/>
                <w:szCs w:val="20"/>
                <w:rtl/>
              </w:rPr>
              <w:t>مجموع بازدیدها ۸۷۳,۷۸۷</w:t>
            </w:r>
            <w:r w:rsidRPr="00096EAA">
              <w:rPr>
                <w:rFonts w:ascii="IRANSans Light" w:hAnsi="IRANSans Light" w:cs="IRANSans Light"/>
                <w:b/>
                <w:bCs/>
                <w:sz w:val="20"/>
                <w:szCs w:val="20"/>
                <w:rtl/>
              </w:rPr>
              <w:tab/>
              <w:t>آخرین به روزرسانی 23/04/1398</w:t>
            </w:r>
          </w:p>
        </w:tc>
      </w:tr>
    </w:tbl>
    <w:p w14:paraId="6ED4203B" w14:textId="52D2BE9B" w:rsidR="00D27A4A" w:rsidRPr="00B84003" w:rsidRDefault="00D27A4A">
      <w:pPr>
        <w:bidi w:val="0"/>
        <w:rPr>
          <w:rFonts w:cs="B Nazanin"/>
          <w:b/>
          <w:bCs/>
          <w:sz w:val="2"/>
          <w:szCs w:val="2"/>
        </w:rPr>
      </w:pPr>
    </w:p>
    <w:tbl>
      <w:tblPr>
        <w:tblStyle w:val="TableGrid"/>
        <w:bidiVisual/>
        <w:tblW w:w="15491" w:type="dxa"/>
        <w:tblInd w:w="385" w:type="dxa"/>
        <w:tblLayout w:type="fixed"/>
        <w:tblLook w:val="04A0" w:firstRow="1" w:lastRow="0" w:firstColumn="1" w:lastColumn="0" w:noHBand="0" w:noVBand="1"/>
      </w:tblPr>
      <w:tblGrid>
        <w:gridCol w:w="236"/>
        <w:gridCol w:w="970"/>
        <w:gridCol w:w="1369"/>
        <w:gridCol w:w="737"/>
        <w:gridCol w:w="425"/>
        <w:gridCol w:w="131"/>
        <w:gridCol w:w="855"/>
        <w:gridCol w:w="279"/>
        <w:gridCol w:w="153"/>
        <w:gridCol w:w="7"/>
        <w:gridCol w:w="1836"/>
        <w:gridCol w:w="283"/>
        <w:gridCol w:w="464"/>
        <w:gridCol w:w="387"/>
        <w:gridCol w:w="708"/>
        <w:gridCol w:w="865"/>
        <w:gridCol w:w="553"/>
        <w:gridCol w:w="74"/>
        <w:gridCol w:w="43"/>
        <w:gridCol w:w="166"/>
        <w:gridCol w:w="993"/>
        <w:gridCol w:w="84"/>
        <w:gridCol w:w="199"/>
        <w:gridCol w:w="781"/>
        <w:gridCol w:w="211"/>
        <w:gridCol w:w="107"/>
        <w:gridCol w:w="35"/>
        <w:gridCol w:w="567"/>
        <w:gridCol w:w="1733"/>
        <w:gridCol w:w="240"/>
      </w:tblGrid>
      <w:tr w:rsidR="00AE5154" w:rsidRPr="00D27A4A" w14:paraId="26CAE96F" w14:textId="77777777" w:rsidTr="00350402">
        <w:trPr>
          <w:trHeight w:val="800"/>
        </w:trPr>
        <w:tc>
          <w:tcPr>
            <w:tcW w:w="1206" w:type="dxa"/>
            <w:gridSpan w:val="2"/>
            <w:vMerge w:val="restart"/>
            <w:tcBorders>
              <w:bottom w:val="nil"/>
              <w:right w:val="nil"/>
            </w:tcBorders>
          </w:tcPr>
          <w:p w14:paraId="0C43AC0B" w14:textId="77777777" w:rsidR="00AE5154" w:rsidRPr="00D27A4A" w:rsidRDefault="00AE5154" w:rsidP="00AE5154">
            <w:pPr>
              <w:jc w:val="center"/>
              <w:rPr>
                <w:rFonts w:ascii="IRANSans Light" w:hAnsi="IRANSans Light" w:cs="IRANSans Light"/>
                <w:b/>
                <w:bCs/>
                <w:sz w:val="24"/>
                <w:szCs w:val="24"/>
              </w:rPr>
            </w:pPr>
            <w:r w:rsidRPr="00D27A4A">
              <w:rPr>
                <w:rFonts w:ascii="IRANSans Light" w:hAnsi="IRANSans Light" w:cs="IRANSans Light"/>
                <w:noProof/>
                <w:lang w:bidi="ar-SA"/>
              </w:rPr>
              <w:drawing>
                <wp:inline distT="0" distB="0" distL="0" distR="0" wp14:anchorId="2EA92A09" wp14:editId="1F1D6F4A">
                  <wp:extent cx="626231" cy="1038225"/>
                  <wp:effectExtent l="0" t="0" r="2540" b="0"/>
                  <wp:docPr id="18" name="Picture 18" descr="Image result for â«Ø´ÙØ±Ø¯Ø§Ø±Û ÙÙØ¯Ø§Ù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â«Ø´ÙØ±Ø¯Ø§Ø±Û ÙÙØ¯Ø§Ùâ¬â"/>
                          <pic:cNvPicPr>
                            <a:picLocks noChangeAspect="1" noChangeArrowheads="1"/>
                          </pic:cNvPicPr>
                        </pic:nvPicPr>
                        <pic:blipFill rotWithShape="1">
                          <a:blip r:embed="rId46">
                            <a:extLst>
                              <a:ext uri="{28A0092B-C50C-407E-A947-70E740481C1C}">
                                <a14:useLocalDpi xmlns:a14="http://schemas.microsoft.com/office/drawing/2010/main" val="0"/>
                              </a:ext>
                            </a:extLst>
                          </a:blip>
                          <a:srcRect l="39400" t="19000" r="37800" b="18000"/>
                          <a:stretch/>
                        </pic:blipFill>
                        <pic:spPr bwMode="auto">
                          <a:xfrm>
                            <a:off x="0" y="0"/>
                            <a:ext cx="631877" cy="104758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106" w:type="dxa"/>
            <w:gridSpan w:val="2"/>
            <w:tcBorders>
              <w:left w:val="nil"/>
              <w:bottom w:val="nil"/>
              <w:right w:val="single" w:sz="4" w:space="0" w:color="auto"/>
            </w:tcBorders>
            <w:vAlign w:val="bottom"/>
          </w:tcPr>
          <w:p w14:paraId="1B2BE4D6" w14:textId="5C0DEE06" w:rsidR="00AE5154" w:rsidRPr="00D27A4A" w:rsidRDefault="00AE5154" w:rsidP="00AE5154">
            <w:pPr>
              <w:rPr>
                <w:rFonts w:ascii="IRANSans Light" w:hAnsi="IRANSans Light" w:cs="IRANSans Light"/>
                <w:b/>
                <w:bCs/>
                <w:sz w:val="24"/>
                <w:szCs w:val="24"/>
              </w:rPr>
            </w:pPr>
            <w:r w:rsidRPr="00D27A4A">
              <w:rPr>
                <w:rFonts w:ascii="IRANSans Light" w:hAnsi="IRANSans Light" w:cs="IRANSans Light"/>
                <w:b/>
                <w:bCs/>
                <w:sz w:val="24"/>
                <w:szCs w:val="24"/>
                <w:rtl/>
              </w:rPr>
              <w:t>شهرداری همدان</w:t>
            </w:r>
          </w:p>
        </w:tc>
        <w:tc>
          <w:tcPr>
            <w:tcW w:w="425" w:type="dxa"/>
            <w:tcBorders>
              <w:left w:val="single" w:sz="4" w:space="0" w:color="auto"/>
              <w:bottom w:val="single" w:sz="4" w:space="0" w:color="auto"/>
              <w:right w:val="nil"/>
            </w:tcBorders>
            <w:vAlign w:val="center"/>
          </w:tcPr>
          <w:p w14:paraId="7DF69A1D" w14:textId="77777777" w:rsidR="00AE5154" w:rsidRPr="00D27A4A" w:rsidRDefault="00AE5154" w:rsidP="00AE5154">
            <w:pPr>
              <w:rPr>
                <w:rFonts w:ascii="IRANSans Light" w:hAnsi="IRANSans Light" w:cs="IRANSans Light"/>
                <w:b/>
                <w:bCs/>
              </w:rPr>
            </w:pPr>
            <w:r w:rsidRPr="00D27A4A">
              <w:rPr>
                <w:rFonts w:ascii="Arial" w:hAnsi="Arial" w:cs="Arial" w:hint="cs"/>
                <w:b/>
                <w:bCs/>
                <w:rtl/>
              </w:rPr>
              <w:t>⌂</w:t>
            </w:r>
          </w:p>
        </w:tc>
        <w:tc>
          <w:tcPr>
            <w:tcW w:w="1418" w:type="dxa"/>
            <w:gridSpan w:val="4"/>
            <w:tcBorders>
              <w:left w:val="nil"/>
              <w:bottom w:val="single" w:sz="4" w:space="0" w:color="auto"/>
              <w:right w:val="nil"/>
            </w:tcBorders>
            <w:vAlign w:val="center"/>
          </w:tcPr>
          <w:p w14:paraId="78834976" w14:textId="2175327B" w:rsidR="00AE5154" w:rsidRPr="00D27A4A" w:rsidRDefault="00AE5154" w:rsidP="00AE5154">
            <w:pPr>
              <w:rPr>
                <w:rFonts w:ascii="IRANSans Light" w:hAnsi="IRANSans Light" w:cs="IRANSans Light"/>
                <w:b/>
                <w:bCs/>
                <w:rtl/>
              </w:rPr>
            </w:pPr>
            <w:r w:rsidRPr="00D27A4A">
              <w:rPr>
                <w:rFonts w:ascii="IRANSans Light" w:hAnsi="IRANSans Light" w:cs="IRANSans Light"/>
                <w:b/>
                <w:bCs/>
                <w:rtl/>
              </w:rPr>
              <w:t>درباره معاونت</w:t>
            </w:r>
          </w:p>
        </w:tc>
        <w:tc>
          <w:tcPr>
            <w:tcW w:w="1843" w:type="dxa"/>
            <w:gridSpan w:val="2"/>
            <w:tcBorders>
              <w:left w:val="nil"/>
              <w:bottom w:val="single" w:sz="4" w:space="0" w:color="000000" w:themeColor="text1"/>
              <w:right w:val="nil"/>
            </w:tcBorders>
            <w:vAlign w:val="center"/>
          </w:tcPr>
          <w:p w14:paraId="5FA628AE" w14:textId="3E5DADAE" w:rsidR="00AE5154" w:rsidRPr="00D27A4A" w:rsidRDefault="00AE5154" w:rsidP="00AE5154">
            <w:pPr>
              <w:rPr>
                <w:rFonts w:ascii="IRANSans Light" w:hAnsi="IRANSans Light" w:cs="IRANSans Light"/>
                <w:b/>
                <w:bCs/>
                <w:rtl/>
              </w:rPr>
            </w:pPr>
            <w:r w:rsidRPr="00D27A4A">
              <w:rPr>
                <w:rFonts w:ascii="IRANSans Light" w:hAnsi="IRANSans Light" w:cs="IRANSans Light"/>
                <w:b/>
                <w:bCs/>
                <w:rtl/>
              </w:rPr>
              <w:t>مدیریت های تابعه</w:t>
            </w:r>
          </w:p>
        </w:tc>
        <w:tc>
          <w:tcPr>
            <w:tcW w:w="1842" w:type="dxa"/>
            <w:gridSpan w:val="4"/>
            <w:tcBorders>
              <w:left w:val="nil"/>
              <w:bottom w:val="single" w:sz="4" w:space="0" w:color="000000" w:themeColor="text1"/>
              <w:right w:val="nil"/>
            </w:tcBorders>
            <w:vAlign w:val="center"/>
          </w:tcPr>
          <w:p w14:paraId="04737BF3" w14:textId="7D503037" w:rsidR="00AE5154" w:rsidRPr="00D27A4A" w:rsidRDefault="00AE5154" w:rsidP="00AE5154">
            <w:pPr>
              <w:rPr>
                <w:rFonts w:ascii="IRANSans Light" w:hAnsi="IRANSans Light" w:cs="IRANSans Light"/>
                <w:b/>
                <w:bCs/>
                <w:rtl/>
              </w:rPr>
            </w:pPr>
            <w:r w:rsidRPr="00D27A4A">
              <w:rPr>
                <w:rFonts w:ascii="IRANSans Light" w:hAnsi="IRANSans Light" w:cs="IRANSans Light"/>
                <w:b/>
                <w:bCs/>
                <w:rtl/>
              </w:rPr>
              <w:t>سازمان های تابعه</w:t>
            </w:r>
          </w:p>
        </w:tc>
        <w:tc>
          <w:tcPr>
            <w:tcW w:w="1418" w:type="dxa"/>
            <w:gridSpan w:val="2"/>
            <w:tcBorders>
              <w:left w:val="nil"/>
              <w:bottom w:val="single" w:sz="4" w:space="0" w:color="000000" w:themeColor="text1"/>
              <w:right w:val="nil"/>
            </w:tcBorders>
            <w:vAlign w:val="center"/>
          </w:tcPr>
          <w:p w14:paraId="5D66B97F" w14:textId="7D62B57A" w:rsidR="00AE5154" w:rsidRPr="00D27A4A" w:rsidRDefault="00AE5154" w:rsidP="00AE5154">
            <w:pPr>
              <w:rPr>
                <w:rFonts w:ascii="IRANSans Light" w:hAnsi="IRANSans Light" w:cs="IRANSans Light"/>
                <w:b/>
                <w:bCs/>
                <w:rtl/>
              </w:rPr>
            </w:pPr>
            <w:r w:rsidRPr="00D27A4A">
              <w:rPr>
                <w:rFonts w:ascii="IRANSans Light" w:hAnsi="IRANSans Light" w:cs="IRANSans Light"/>
                <w:b/>
                <w:bCs/>
                <w:rtl/>
              </w:rPr>
              <w:t>آمار و اطلاعات</w:t>
            </w:r>
          </w:p>
        </w:tc>
        <w:tc>
          <w:tcPr>
            <w:tcW w:w="1276" w:type="dxa"/>
            <w:gridSpan w:val="4"/>
            <w:tcBorders>
              <w:left w:val="nil"/>
              <w:bottom w:val="single" w:sz="4" w:space="0" w:color="000000" w:themeColor="text1"/>
              <w:right w:val="nil"/>
            </w:tcBorders>
            <w:vAlign w:val="center"/>
          </w:tcPr>
          <w:p w14:paraId="48E71B06" w14:textId="7712CE37" w:rsidR="00AE5154" w:rsidRPr="00D27A4A" w:rsidRDefault="00AE5154" w:rsidP="00AE5154">
            <w:pPr>
              <w:rPr>
                <w:rFonts w:ascii="IRANSans Light" w:hAnsi="IRANSans Light" w:cs="IRANSans Light"/>
                <w:b/>
                <w:bCs/>
                <w:rtl/>
              </w:rPr>
            </w:pPr>
            <w:r w:rsidRPr="00D27A4A">
              <w:rPr>
                <w:rFonts w:ascii="IRANSans Light" w:hAnsi="IRANSans Light" w:cs="IRANSans Light"/>
                <w:b/>
                <w:bCs/>
                <w:rtl/>
              </w:rPr>
              <w:t>اطلاع رسانی</w:t>
            </w:r>
          </w:p>
        </w:tc>
        <w:tc>
          <w:tcPr>
            <w:tcW w:w="1275" w:type="dxa"/>
            <w:gridSpan w:val="4"/>
            <w:tcBorders>
              <w:left w:val="nil"/>
              <w:bottom w:val="single" w:sz="4" w:space="0" w:color="000000" w:themeColor="text1"/>
            </w:tcBorders>
            <w:vAlign w:val="center"/>
          </w:tcPr>
          <w:p w14:paraId="65047F82" w14:textId="28975AE4" w:rsidR="00AE5154" w:rsidRPr="00D27A4A" w:rsidRDefault="00AE5154" w:rsidP="00AE5154">
            <w:pPr>
              <w:rPr>
                <w:rFonts w:ascii="IRANSans Light" w:hAnsi="IRANSans Light" w:cs="IRANSans Light"/>
                <w:b/>
                <w:bCs/>
                <w:rtl/>
              </w:rPr>
            </w:pPr>
            <w:r w:rsidRPr="00D27A4A">
              <w:rPr>
                <w:rFonts w:ascii="IRANSans Light" w:hAnsi="IRANSans Light" w:cs="IRANSans Light"/>
                <w:b/>
                <w:bCs/>
                <w:rtl/>
              </w:rPr>
              <w:t>تماس با ما</w:t>
            </w:r>
          </w:p>
        </w:tc>
        <w:tc>
          <w:tcPr>
            <w:tcW w:w="2682" w:type="dxa"/>
            <w:gridSpan w:val="5"/>
            <w:tcBorders>
              <w:bottom w:val="single" w:sz="4" w:space="0" w:color="000000" w:themeColor="text1"/>
            </w:tcBorders>
            <w:shd w:val="clear" w:color="auto" w:fill="B8CCE4" w:themeFill="accent1" w:themeFillTint="66"/>
            <w:vAlign w:val="center"/>
          </w:tcPr>
          <w:p w14:paraId="789C7F41" w14:textId="12734CCC" w:rsidR="00AE5154" w:rsidRPr="00D27A4A" w:rsidRDefault="00AE5154" w:rsidP="00AE5154">
            <w:pPr>
              <w:jc w:val="center"/>
              <w:rPr>
                <w:rFonts w:ascii="IRANSans Light" w:hAnsi="IRANSans Light" w:cs="IRANSans Light"/>
                <w:b/>
                <w:bCs/>
                <w:sz w:val="24"/>
                <w:szCs w:val="24"/>
                <w:rtl/>
              </w:rPr>
            </w:pPr>
            <w:r w:rsidRPr="00D27A4A">
              <w:rPr>
                <w:rFonts w:ascii="IRANSans Light" w:hAnsi="IRANSans Light" w:cs="IRANSans Light"/>
                <w:b/>
                <w:bCs/>
                <w:sz w:val="16"/>
                <w:szCs w:val="16"/>
                <w:rtl/>
              </w:rPr>
              <w:t>دسترسی پذیری افراد کم توان و جستجو</w:t>
            </w:r>
          </w:p>
        </w:tc>
      </w:tr>
      <w:tr w:rsidR="00EE785C" w:rsidRPr="00D27A4A" w14:paraId="7847DBA4" w14:textId="77777777" w:rsidTr="00350402">
        <w:trPr>
          <w:trHeight w:val="683"/>
        </w:trPr>
        <w:tc>
          <w:tcPr>
            <w:tcW w:w="1206" w:type="dxa"/>
            <w:gridSpan w:val="2"/>
            <w:vMerge/>
            <w:tcBorders>
              <w:top w:val="nil"/>
              <w:bottom w:val="nil"/>
              <w:right w:val="nil"/>
            </w:tcBorders>
            <w:shd w:val="clear" w:color="auto" w:fill="auto"/>
          </w:tcPr>
          <w:p w14:paraId="516A14E0" w14:textId="77777777" w:rsidR="00EE785C" w:rsidRPr="00D27A4A" w:rsidRDefault="00EE785C" w:rsidP="00EE785C">
            <w:pPr>
              <w:jc w:val="center"/>
              <w:rPr>
                <w:rFonts w:ascii="IRANSans Light" w:hAnsi="IRANSans Light" w:cs="IRANSans Light"/>
                <w:b/>
                <w:bCs/>
                <w:sz w:val="24"/>
                <w:szCs w:val="24"/>
                <w:rtl/>
              </w:rPr>
            </w:pPr>
          </w:p>
        </w:tc>
        <w:tc>
          <w:tcPr>
            <w:tcW w:w="6075" w:type="dxa"/>
            <w:gridSpan w:val="10"/>
            <w:tcBorders>
              <w:top w:val="nil"/>
              <w:left w:val="nil"/>
              <w:bottom w:val="nil"/>
              <w:right w:val="nil"/>
            </w:tcBorders>
            <w:vAlign w:val="center"/>
          </w:tcPr>
          <w:p w14:paraId="6DAFAF23" w14:textId="0AC27012" w:rsidR="00EE785C" w:rsidRPr="00227E95" w:rsidRDefault="00EE785C" w:rsidP="00EE785C">
            <w:pPr>
              <w:rPr>
                <w:rFonts w:ascii="IRANSans Light" w:hAnsi="IRANSans Light" w:cs="IRANSans Light"/>
                <w:b/>
                <w:bCs/>
                <w:sz w:val="28"/>
                <w:szCs w:val="28"/>
                <w:rtl/>
              </w:rPr>
            </w:pPr>
            <w:r w:rsidRPr="00227E95">
              <w:rPr>
                <w:rFonts w:ascii="IRANSans Light" w:hAnsi="IRANSans Light" w:cs="IRANSans Light"/>
                <w:b/>
                <w:bCs/>
                <w:sz w:val="28"/>
                <w:szCs w:val="28"/>
                <w:rtl/>
              </w:rPr>
              <w:t>معاونت برنامه ر</w:t>
            </w:r>
            <w:r w:rsidR="003C24DE" w:rsidRPr="00227E95">
              <w:rPr>
                <w:rFonts w:ascii="IRANSans Light" w:hAnsi="IRANSans Light" w:cs="IRANSans Light"/>
                <w:b/>
                <w:bCs/>
                <w:sz w:val="28"/>
                <w:szCs w:val="28"/>
                <w:rtl/>
              </w:rPr>
              <w:t>ی</w:t>
            </w:r>
            <w:r w:rsidRPr="00227E95">
              <w:rPr>
                <w:rFonts w:ascii="IRANSans Light" w:hAnsi="IRANSans Light" w:cs="IRANSans Light"/>
                <w:b/>
                <w:bCs/>
                <w:sz w:val="28"/>
                <w:szCs w:val="28"/>
                <w:rtl/>
              </w:rPr>
              <w:t>ز</w:t>
            </w:r>
            <w:r w:rsidR="003C24DE" w:rsidRPr="00227E95">
              <w:rPr>
                <w:rFonts w:ascii="IRANSans Light" w:hAnsi="IRANSans Light" w:cs="IRANSans Light"/>
                <w:b/>
                <w:bCs/>
                <w:sz w:val="28"/>
                <w:szCs w:val="28"/>
                <w:rtl/>
              </w:rPr>
              <w:t>ی</w:t>
            </w:r>
            <w:r w:rsidRPr="00227E95">
              <w:rPr>
                <w:rFonts w:ascii="IRANSans Light" w:hAnsi="IRANSans Light" w:cs="IRANSans Light"/>
                <w:b/>
                <w:bCs/>
                <w:sz w:val="28"/>
                <w:szCs w:val="28"/>
                <w:rtl/>
              </w:rPr>
              <w:t xml:space="preserve"> و توسعه سرما</w:t>
            </w:r>
            <w:r w:rsidR="003C24DE" w:rsidRPr="00227E95">
              <w:rPr>
                <w:rFonts w:ascii="IRANSans Light" w:hAnsi="IRANSans Light" w:cs="IRANSans Light"/>
                <w:b/>
                <w:bCs/>
                <w:sz w:val="28"/>
                <w:szCs w:val="28"/>
                <w:rtl/>
              </w:rPr>
              <w:t>ی</w:t>
            </w:r>
            <w:r w:rsidRPr="00227E95">
              <w:rPr>
                <w:rFonts w:ascii="IRANSans Light" w:hAnsi="IRANSans Light" w:cs="IRANSans Light"/>
                <w:b/>
                <w:bCs/>
                <w:sz w:val="28"/>
                <w:szCs w:val="28"/>
                <w:rtl/>
              </w:rPr>
              <w:t>ه ها</w:t>
            </w:r>
            <w:r w:rsidR="003C24DE" w:rsidRPr="00227E95">
              <w:rPr>
                <w:rFonts w:ascii="IRANSans Light" w:hAnsi="IRANSans Light" w:cs="IRANSans Light"/>
                <w:b/>
                <w:bCs/>
                <w:sz w:val="28"/>
                <w:szCs w:val="28"/>
                <w:rtl/>
              </w:rPr>
              <w:t>ی</w:t>
            </w:r>
            <w:r w:rsidRPr="00227E95">
              <w:rPr>
                <w:rFonts w:ascii="IRANSans Light" w:hAnsi="IRANSans Light" w:cs="IRANSans Light"/>
                <w:b/>
                <w:bCs/>
                <w:sz w:val="28"/>
                <w:szCs w:val="28"/>
                <w:rtl/>
              </w:rPr>
              <w:t xml:space="preserve"> انسان</w:t>
            </w:r>
            <w:r w:rsidR="003C24DE" w:rsidRPr="00227E95">
              <w:rPr>
                <w:rFonts w:ascii="IRANSans Light" w:hAnsi="IRANSans Light" w:cs="IRANSans Light"/>
                <w:b/>
                <w:bCs/>
                <w:sz w:val="28"/>
                <w:szCs w:val="28"/>
                <w:rtl/>
              </w:rPr>
              <w:t>ی</w:t>
            </w:r>
          </w:p>
        </w:tc>
        <w:tc>
          <w:tcPr>
            <w:tcW w:w="851" w:type="dxa"/>
            <w:gridSpan w:val="2"/>
            <w:tcBorders>
              <w:top w:val="nil"/>
              <w:left w:val="nil"/>
              <w:bottom w:val="nil"/>
              <w:right w:val="nil"/>
            </w:tcBorders>
            <w:shd w:val="clear" w:color="auto" w:fill="auto"/>
            <w:vAlign w:val="center"/>
          </w:tcPr>
          <w:p w14:paraId="07DEC2C9" w14:textId="77777777" w:rsidR="00EE785C" w:rsidRPr="00227E95" w:rsidRDefault="00EE785C" w:rsidP="00EE785C">
            <w:pPr>
              <w:rPr>
                <w:rFonts w:ascii="IRANSans Light" w:hAnsi="IRANSans Light" w:cs="IRANSans Light"/>
                <w:sz w:val="20"/>
                <w:szCs w:val="20"/>
                <w:rtl/>
              </w:rPr>
            </w:pPr>
            <w:r w:rsidRPr="00227E95">
              <w:rPr>
                <w:rFonts w:ascii="IRANSans Light" w:hAnsi="IRANSans Light" w:cs="IRANSans Light"/>
                <w:sz w:val="20"/>
                <w:szCs w:val="20"/>
                <w:rtl/>
              </w:rPr>
              <w:t>همدان</w:t>
            </w:r>
          </w:p>
        </w:tc>
        <w:tc>
          <w:tcPr>
            <w:tcW w:w="2126" w:type="dxa"/>
            <w:gridSpan w:val="3"/>
            <w:tcBorders>
              <w:top w:val="nil"/>
              <w:left w:val="nil"/>
              <w:bottom w:val="nil"/>
              <w:right w:val="nil"/>
            </w:tcBorders>
            <w:shd w:val="clear" w:color="auto" w:fill="auto"/>
            <w:vAlign w:val="center"/>
          </w:tcPr>
          <w:p w14:paraId="07E3503F" w14:textId="77777777" w:rsidR="00EE785C" w:rsidRPr="00227E95" w:rsidRDefault="00EE785C" w:rsidP="00EE785C">
            <w:pPr>
              <w:rPr>
                <w:rFonts w:ascii="IRANSans Light" w:hAnsi="IRANSans Light" w:cs="IRANSans Light"/>
                <w:sz w:val="20"/>
                <w:szCs w:val="20"/>
                <w:rtl/>
              </w:rPr>
            </w:pPr>
            <w:r w:rsidRPr="00227E95">
              <w:rPr>
                <w:rFonts w:ascii="IRANSans Light" w:hAnsi="IRANSans Light" w:cs="IRANSans Light"/>
                <w:sz w:val="20"/>
                <w:szCs w:val="20"/>
                <w:rtl/>
              </w:rPr>
              <w:t>پورتال جامع شهر همدان</w:t>
            </w:r>
          </w:p>
        </w:tc>
        <w:tc>
          <w:tcPr>
            <w:tcW w:w="1559" w:type="dxa"/>
            <w:gridSpan w:val="6"/>
            <w:tcBorders>
              <w:left w:val="nil"/>
              <w:bottom w:val="nil"/>
              <w:right w:val="nil"/>
            </w:tcBorders>
            <w:shd w:val="clear" w:color="auto" w:fill="auto"/>
            <w:vAlign w:val="center"/>
          </w:tcPr>
          <w:p w14:paraId="368A2F58" w14:textId="77777777" w:rsidR="00EE785C" w:rsidRPr="00227E95" w:rsidRDefault="00EE785C" w:rsidP="00EE785C">
            <w:pPr>
              <w:rPr>
                <w:rFonts w:ascii="IRANSans Light" w:hAnsi="IRANSans Light" w:cs="IRANSans Light"/>
                <w:sz w:val="20"/>
                <w:szCs w:val="20"/>
                <w:rtl/>
              </w:rPr>
            </w:pPr>
            <w:r w:rsidRPr="00227E95">
              <w:rPr>
                <w:rFonts w:ascii="IRANSans Light" w:hAnsi="IRANSans Light" w:cs="IRANSans Light"/>
                <w:sz w:val="20"/>
                <w:szCs w:val="20"/>
                <w:rtl/>
              </w:rPr>
              <w:t>شهرداری همدان</w:t>
            </w:r>
          </w:p>
        </w:tc>
        <w:tc>
          <w:tcPr>
            <w:tcW w:w="1701" w:type="dxa"/>
            <w:gridSpan w:val="5"/>
            <w:tcBorders>
              <w:left w:val="nil"/>
              <w:bottom w:val="nil"/>
              <w:right w:val="nil"/>
            </w:tcBorders>
            <w:shd w:val="clear" w:color="auto" w:fill="auto"/>
            <w:vAlign w:val="center"/>
          </w:tcPr>
          <w:p w14:paraId="6E470E1F" w14:textId="77777777" w:rsidR="00EE785C" w:rsidRPr="00227E95" w:rsidRDefault="00EE785C" w:rsidP="00EE785C">
            <w:pPr>
              <w:rPr>
                <w:rFonts w:ascii="IRANSans Light" w:hAnsi="IRANSans Light" w:cs="IRANSans Light"/>
                <w:sz w:val="20"/>
                <w:szCs w:val="20"/>
                <w:rtl/>
              </w:rPr>
            </w:pPr>
            <w:r w:rsidRPr="00227E95">
              <w:rPr>
                <w:rFonts w:ascii="IRANSans Light" w:hAnsi="IRANSans Light" w:cs="IRANSans Light"/>
                <w:sz w:val="20"/>
                <w:szCs w:val="20"/>
                <w:rtl/>
              </w:rPr>
              <w:t>خدمات الکترونیک</w:t>
            </w:r>
          </w:p>
        </w:tc>
        <w:tc>
          <w:tcPr>
            <w:tcW w:w="1733" w:type="dxa"/>
            <w:tcBorders>
              <w:left w:val="nil"/>
              <w:bottom w:val="nil"/>
              <w:right w:val="nil"/>
            </w:tcBorders>
            <w:shd w:val="clear" w:color="auto" w:fill="auto"/>
            <w:vAlign w:val="center"/>
          </w:tcPr>
          <w:p w14:paraId="36F59C38" w14:textId="77777777" w:rsidR="00EE785C" w:rsidRPr="00227E95" w:rsidRDefault="00EE785C" w:rsidP="00EE785C">
            <w:pPr>
              <w:rPr>
                <w:rFonts w:ascii="IRANSans Light" w:hAnsi="IRANSans Light" w:cs="IRANSans Light"/>
                <w:b/>
                <w:bCs/>
                <w:sz w:val="20"/>
                <w:szCs w:val="20"/>
                <w:rtl/>
              </w:rPr>
            </w:pPr>
            <w:r w:rsidRPr="00227E95">
              <w:rPr>
                <w:rFonts w:ascii="IRANSans Light" w:hAnsi="IRANSans Light" w:cs="IRANSans Light"/>
                <w:sz w:val="20"/>
                <w:szCs w:val="20"/>
                <w:rtl/>
              </w:rPr>
              <w:t>پایگاه اطلاع رسانی</w:t>
            </w:r>
          </w:p>
        </w:tc>
        <w:tc>
          <w:tcPr>
            <w:tcW w:w="240" w:type="dxa"/>
            <w:tcBorders>
              <w:left w:val="nil"/>
              <w:bottom w:val="nil"/>
            </w:tcBorders>
            <w:shd w:val="clear" w:color="auto" w:fill="auto"/>
            <w:vAlign w:val="center"/>
          </w:tcPr>
          <w:p w14:paraId="0776EBFC" w14:textId="77777777" w:rsidR="00EE785C" w:rsidRPr="00D27A4A" w:rsidRDefault="00EE785C" w:rsidP="00EE785C">
            <w:pPr>
              <w:rPr>
                <w:rFonts w:ascii="IRANSans Light" w:hAnsi="IRANSans Light" w:cs="IRANSans Light"/>
                <w:b/>
                <w:bCs/>
                <w:sz w:val="24"/>
                <w:szCs w:val="24"/>
                <w:rtl/>
              </w:rPr>
            </w:pPr>
          </w:p>
        </w:tc>
      </w:tr>
      <w:tr w:rsidR="00492CD6" w:rsidRPr="00D27A4A" w14:paraId="59EB9F7B" w14:textId="77777777" w:rsidTr="00350402">
        <w:trPr>
          <w:trHeight w:val="4194"/>
        </w:trPr>
        <w:tc>
          <w:tcPr>
            <w:tcW w:w="15491" w:type="dxa"/>
            <w:gridSpan w:val="30"/>
            <w:tcBorders>
              <w:top w:val="nil"/>
              <w:right w:val="single" w:sz="4" w:space="0" w:color="auto"/>
              <w:tl2br w:val="single" w:sz="4" w:space="0" w:color="auto"/>
              <w:tr2bl w:val="single" w:sz="4" w:space="0" w:color="auto"/>
            </w:tcBorders>
            <w:shd w:val="clear" w:color="auto" w:fill="auto"/>
            <w:vAlign w:val="center"/>
          </w:tcPr>
          <w:p w14:paraId="63DF81E8" w14:textId="77777777" w:rsidR="007D5094" w:rsidRPr="00D27A4A" w:rsidRDefault="007D5094" w:rsidP="007D5094">
            <w:pPr>
              <w:jc w:val="center"/>
              <w:rPr>
                <w:rFonts w:ascii="IRANSans Light" w:hAnsi="IRANSans Light" w:cs="IRANSans Light"/>
                <w:b/>
                <w:bCs/>
                <w:sz w:val="24"/>
                <w:szCs w:val="24"/>
                <w:rtl/>
              </w:rPr>
            </w:pPr>
            <w:r w:rsidRPr="00D27A4A">
              <w:rPr>
                <w:rFonts w:ascii="IRANSans Light" w:hAnsi="IRANSans Light" w:cs="IRANSans Light"/>
                <w:b/>
                <w:bCs/>
                <w:sz w:val="24"/>
                <w:szCs w:val="24"/>
                <w:rtl/>
              </w:rPr>
              <w:lastRenderedPageBreak/>
              <w:t>تصویری تمام عرض و به ارتفاع اولین نمای صفحه</w:t>
            </w:r>
          </w:p>
          <w:p w14:paraId="4D3A8ACC" w14:textId="77777777" w:rsidR="00492CD6" w:rsidRPr="00D27A4A" w:rsidRDefault="00492CD6" w:rsidP="00DC340B">
            <w:pPr>
              <w:rPr>
                <w:rFonts w:ascii="IRANSans Light" w:hAnsi="IRANSans Light" w:cs="IRANSans Light"/>
                <w:b/>
                <w:bCs/>
                <w:sz w:val="10"/>
                <w:szCs w:val="10"/>
                <w:rtl/>
              </w:rPr>
            </w:pPr>
          </w:p>
        </w:tc>
      </w:tr>
      <w:tr w:rsidR="00FE7458" w:rsidRPr="00D27A4A" w14:paraId="29A9E8B5" w14:textId="77777777" w:rsidTr="00350402">
        <w:trPr>
          <w:trHeight w:val="1550"/>
        </w:trPr>
        <w:tc>
          <w:tcPr>
            <w:tcW w:w="2575" w:type="dxa"/>
            <w:gridSpan w:val="3"/>
            <w:tcBorders>
              <w:bottom w:val="nil"/>
              <w:right w:val="nil"/>
            </w:tcBorders>
            <w:shd w:val="clear" w:color="auto" w:fill="DBE5F1" w:themeFill="accent1" w:themeFillTint="33"/>
            <w:vAlign w:val="center"/>
          </w:tcPr>
          <w:p w14:paraId="1C8D1411" w14:textId="77777777" w:rsidR="00FE7458" w:rsidRPr="00D27A4A" w:rsidRDefault="00FE7458" w:rsidP="00E230E5">
            <w:pPr>
              <w:jc w:val="center"/>
              <w:rPr>
                <w:rFonts w:ascii="IRANSans Light" w:hAnsi="IRANSans Light" w:cs="IRANSans Light"/>
                <w:b/>
                <w:bCs/>
                <w:sz w:val="24"/>
                <w:szCs w:val="24"/>
                <w:rtl/>
              </w:rPr>
            </w:pPr>
            <w:r w:rsidRPr="00D27A4A">
              <w:rPr>
                <w:rFonts w:ascii="IRANSans Light" w:hAnsi="IRANSans Light" w:cs="IRANSans Light"/>
                <w:b/>
                <w:bCs/>
                <w:sz w:val="24"/>
                <w:szCs w:val="24"/>
                <w:rtl/>
              </w:rPr>
              <w:t>نیازسنجی آموزشی کارکنان</w:t>
            </w:r>
          </w:p>
        </w:tc>
        <w:tc>
          <w:tcPr>
            <w:tcW w:w="2587" w:type="dxa"/>
            <w:gridSpan w:val="7"/>
            <w:tcBorders>
              <w:left w:val="nil"/>
              <w:bottom w:val="single" w:sz="4" w:space="0" w:color="000000" w:themeColor="text1"/>
              <w:right w:val="nil"/>
            </w:tcBorders>
            <w:shd w:val="clear" w:color="auto" w:fill="B8CCE4" w:themeFill="accent1" w:themeFillTint="66"/>
            <w:vAlign w:val="center"/>
          </w:tcPr>
          <w:p w14:paraId="6B479063" w14:textId="77777777" w:rsidR="00FE7458" w:rsidRPr="00D27A4A" w:rsidRDefault="00FE7458" w:rsidP="00E230E5">
            <w:pPr>
              <w:jc w:val="center"/>
              <w:rPr>
                <w:rFonts w:ascii="IRANSans Light" w:hAnsi="IRANSans Light" w:cs="IRANSans Light"/>
                <w:b/>
                <w:bCs/>
                <w:sz w:val="24"/>
                <w:szCs w:val="24"/>
                <w:rtl/>
              </w:rPr>
            </w:pPr>
            <w:r w:rsidRPr="00D27A4A">
              <w:rPr>
                <w:rFonts w:ascii="IRANSans Light" w:hAnsi="IRANSans Light" w:cs="IRANSans Light"/>
                <w:b/>
                <w:bCs/>
                <w:sz w:val="24"/>
                <w:szCs w:val="24"/>
                <w:rtl/>
              </w:rPr>
              <w:t>تقویم آموزشی</w:t>
            </w:r>
          </w:p>
        </w:tc>
        <w:tc>
          <w:tcPr>
            <w:tcW w:w="2583" w:type="dxa"/>
            <w:gridSpan w:val="3"/>
            <w:tcBorders>
              <w:left w:val="nil"/>
              <w:bottom w:val="nil"/>
              <w:right w:val="nil"/>
            </w:tcBorders>
            <w:shd w:val="clear" w:color="auto" w:fill="C6D9F1" w:themeFill="text2" w:themeFillTint="33"/>
            <w:vAlign w:val="center"/>
          </w:tcPr>
          <w:p w14:paraId="337B195B" w14:textId="77777777" w:rsidR="00FE7458" w:rsidRPr="00D27A4A" w:rsidRDefault="00FE7458" w:rsidP="00E230E5">
            <w:pPr>
              <w:jc w:val="center"/>
              <w:rPr>
                <w:rFonts w:ascii="IRANSans Light" w:hAnsi="IRANSans Light" w:cs="IRANSans Light"/>
                <w:b/>
                <w:bCs/>
                <w:sz w:val="24"/>
                <w:szCs w:val="24"/>
                <w:rtl/>
              </w:rPr>
            </w:pPr>
            <w:r w:rsidRPr="00D27A4A">
              <w:rPr>
                <w:rFonts w:ascii="IRANSans Light" w:hAnsi="IRANSans Light" w:cs="IRANSans Light"/>
                <w:b/>
                <w:bCs/>
                <w:sz w:val="24"/>
                <w:szCs w:val="24"/>
                <w:rtl/>
              </w:rPr>
              <w:t>فرآیندهای شهردای</w:t>
            </w:r>
          </w:p>
        </w:tc>
        <w:tc>
          <w:tcPr>
            <w:tcW w:w="2587" w:type="dxa"/>
            <w:gridSpan w:val="5"/>
            <w:tcBorders>
              <w:left w:val="nil"/>
              <w:bottom w:val="nil"/>
              <w:right w:val="nil"/>
            </w:tcBorders>
            <w:shd w:val="clear" w:color="auto" w:fill="EAF1DD" w:themeFill="accent3" w:themeFillTint="33"/>
            <w:vAlign w:val="center"/>
          </w:tcPr>
          <w:p w14:paraId="14888769" w14:textId="77777777" w:rsidR="00FE7458" w:rsidRPr="00D27A4A" w:rsidRDefault="00FE7458" w:rsidP="00E230E5">
            <w:pPr>
              <w:jc w:val="center"/>
              <w:rPr>
                <w:rFonts w:ascii="IRANSans Light" w:hAnsi="IRANSans Light" w:cs="IRANSans Light"/>
                <w:b/>
                <w:bCs/>
                <w:sz w:val="24"/>
                <w:szCs w:val="24"/>
                <w:rtl/>
              </w:rPr>
            </w:pPr>
            <w:r w:rsidRPr="00D27A4A">
              <w:rPr>
                <w:rFonts w:ascii="IRANSans Light" w:hAnsi="IRANSans Light" w:cs="IRANSans Light"/>
                <w:b/>
                <w:bCs/>
                <w:sz w:val="24"/>
                <w:szCs w:val="24"/>
                <w:rtl/>
              </w:rPr>
              <w:t>فرآیندهای شهردای</w:t>
            </w:r>
          </w:p>
        </w:tc>
        <w:tc>
          <w:tcPr>
            <w:tcW w:w="2584" w:type="dxa"/>
            <w:gridSpan w:val="8"/>
            <w:tcBorders>
              <w:left w:val="nil"/>
              <w:bottom w:val="nil"/>
              <w:right w:val="nil"/>
            </w:tcBorders>
            <w:shd w:val="clear" w:color="auto" w:fill="D6E3BC" w:themeFill="accent3" w:themeFillTint="66"/>
            <w:vAlign w:val="center"/>
          </w:tcPr>
          <w:p w14:paraId="54BF8855" w14:textId="77777777" w:rsidR="00FE7458" w:rsidRPr="00D27A4A" w:rsidRDefault="00FE7458" w:rsidP="00E230E5">
            <w:pPr>
              <w:jc w:val="center"/>
              <w:rPr>
                <w:rFonts w:ascii="IRANSans Light" w:hAnsi="IRANSans Light" w:cs="IRANSans Light"/>
                <w:b/>
                <w:bCs/>
                <w:sz w:val="24"/>
                <w:szCs w:val="24"/>
                <w:rtl/>
              </w:rPr>
            </w:pPr>
            <w:r w:rsidRPr="00D27A4A">
              <w:rPr>
                <w:rFonts w:ascii="IRANSans Light" w:hAnsi="IRANSans Light" w:cs="IRANSans Light"/>
                <w:b/>
                <w:bCs/>
                <w:sz w:val="24"/>
                <w:szCs w:val="24"/>
                <w:rtl/>
              </w:rPr>
              <w:t>نظام پیشنهادات</w:t>
            </w:r>
          </w:p>
        </w:tc>
        <w:tc>
          <w:tcPr>
            <w:tcW w:w="2575" w:type="dxa"/>
            <w:gridSpan w:val="4"/>
            <w:tcBorders>
              <w:left w:val="nil"/>
              <w:bottom w:val="nil"/>
            </w:tcBorders>
            <w:shd w:val="clear" w:color="auto" w:fill="E5DFEC" w:themeFill="accent4" w:themeFillTint="33"/>
            <w:vAlign w:val="center"/>
          </w:tcPr>
          <w:p w14:paraId="52DDFFC4" w14:textId="77777777" w:rsidR="00FE7458" w:rsidRPr="00D27A4A" w:rsidRDefault="00FE7458" w:rsidP="00E230E5">
            <w:pPr>
              <w:jc w:val="center"/>
              <w:rPr>
                <w:rFonts w:ascii="IRANSans Light" w:hAnsi="IRANSans Light" w:cs="IRANSans Light"/>
                <w:b/>
                <w:bCs/>
                <w:sz w:val="24"/>
                <w:szCs w:val="24"/>
                <w:u w:val="single"/>
                <w:rtl/>
              </w:rPr>
            </w:pPr>
            <w:r w:rsidRPr="00D27A4A">
              <w:rPr>
                <w:rFonts w:ascii="IRANSans Light" w:hAnsi="IRANSans Light" w:cs="IRANSans Light"/>
                <w:b/>
                <w:bCs/>
                <w:sz w:val="24"/>
                <w:szCs w:val="24"/>
                <w:rtl/>
              </w:rPr>
              <w:t>آمارها و نمودار ها</w:t>
            </w:r>
          </w:p>
        </w:tc>
      </w:tr>
      <w:tr w:rsidR="00FE7458" w:rsidRPr="00D27A4A" w14:paraId="3F0EE047" w14:textId="77777777" w:rsidTr="00350402">
        <w:trPr>
          <w:trHeight w:val="1365"/>
        </w:trPr>
        <w:tc>
          <w:tcPr>
            <w:tcW w:w="12951" w:type="dxa"/>
            <w:gridSpan w:val="27"/>
            <w:vMerge w:val="restart"/>
            <w:tcBorders>
              <w:bottom w:val="single" w:sz="4" w:space="0" w:color="000000" w:themeColor="text1"/>
            </w:tcBorders>
            <w:vAlign w:val="center"/>
          </w:tcPr>
          <w:p w14:paraId="3B070FD0" w14:textId="77777777" w:rsidR="00FE7458" w:rsidRPr="00D27A4A" w:rsidRDefault="00FE7458" w:rsidP="00E230E5">
            <w:pPr>
              <w:rPr>
                <w:rFonts w:ascii="IRANSans Light" w:hAnsi="IRANSans Light" w:cs="IRANSans Light"/>
                <w:b/>
                <w:bCs/>
                <w:sz w:val="24"/>
                <w:szCs w:val="24"/>
                <w:rtl/>
              </w:rPr>
            </w:pPr>
          </w:p>
        </w:tc>
        <w:tc>
          <w:tcPr>
            <w:tcW w:w="2540" w:type="dxa"/>
            <w:gridSpan w:val="3"/>
            <w:tcBorders>
              <w:bottom w:val="single" w:sz="4" w:space="0" w:color="000000" w:themeColor="text1"/>
              <w:tl2br w:val="single" w:sz="4" w:space="0" w:color="auto"/>
              <w:tr2bl w:val="single" w:sz="4" w:space="0" w:color="auto"/>
            </w:tcBorders>
            <w:vAlign w:val="center"/>
          </w:tcPr>
          <w:p w14:paraId="18F661B3" w14:textId="77777777" w:rsidR="00FE7458" w:rsidRPr="00D27A4A" w:rsidRDefault="00FE7458" w:rsidP="00E230E5">
            <w:pPr>
              <w:rPr>
                <w:rFonts w:ascii="IRANSans Light" w:hAnsi="IRANSans Light" w:cs="IRANSans Light"/>
                <w:b/>
                <w:bCs/>
                <w:sz w:val="24"/>
                <w:szCs w:val="24"/>
                <w:rtl/>
              </w:rPr>
            </w:pPr>
          </w:p>
        </w:tc>
      </w:tr>
      <w:tr w:rsidR="00FE7458" w:rsidRPr="00D27A4A" w14:paraId="58CEE936" w14:textId="77777777" w:rsidTr="00350402">
        <w:trPr>
          <w:trHeight w:val="540"/>
        </w:trPr>
        <w:tc>
          <w:tcPr>
            <w:tcW w:w="12951" w:type="dxa"/>
            <w:gridSpan w:val="27"/>
            <w:vMerge/>
            <w:tcBorders>
              <w:bottom w:val="single" w:sz="4" w:space="0" w:color="auto"/>
            </w:tcBorders>
            <w:vAlign w:val="center"/>
          </w:tcPr>
          <w:p w14:paraId="59F73A46" w14:textId="77777777" w:rsidR="00FE7458" w:rsidRPr="00D27A4A" w:rsidRDefault="00FE7458" w:rsidP="00FE7458">
            <w:pPr>
              <w:jc w:val="center"/>
              <w:rPr>
                <w:rFonts w:ascii="IRANSans Light" w:hAnsi="IRANSans Light" w:cs="IRANSans Light"/>
                <w:b/>
                <w:bCs/>
                <w:sz w:val="24"/>
                <w:szCs w:val="24"/>
                <w:rtl/>
              </w:rPr>
            </w:pPr>
          </w:p>
        </w:tc>
        <w:tc>
          <w:tcPr>
            <w:tcW w:w="2540" w:type="dxa"/>
            <w:gridSpan w:val="3"/>
            <w:tcBorders>
              <w:bottom w:val="single" w:sz="4" w:space="0" w:color="auto"/>
              <w:tl2br w:val="nil"/>
              <w:tr2bl w:val="nil"/>
            </w:tcBorders>
            <w:vAlign w:val="center"/>
          </w:tcPr>
          <w:p w14:paraId="398C1FE5" w14:textId="77777777" w:rsidR="00FE7458" w:rsidRPr="00D27A4A" w:rsidRDefault="00FE7458" w:rsidP="00FE7458">
            <w:pPr>
              <w:jc w:val="center"/>
              <w:rPr>
                <w:rFonts w:ascii="IRANSans Light" w:hAnsi="IRANSans Light" w:cs="IRANSans Light"/>
                <w:b/>
                <w:bCs/>
                <w:sz w:val="24"/>
                <w:szCs w:val="24"/>
              </w:rPr>
            </w:pPr>
            <w:r w:rsidRPr="00D27A4A">
              <w:rPr>
                <w:rFonts w:ascii="IRANSans Light" w:hAnsi="IRANSans Light" w:cs="IRANSans Light"/>
                <w:b/>
                <w:bCs/>
                <w:sz w:val="24"/>
                <w:szCs w:val="24"/>
                <w:rtl/>
              </w:rPr>
              <w:t>مرتضی حضرت زاده</w:t>
            </w:r>
          </w:p>
          <w:p w14:paraId="7C836BE3" w14:textId="4FB05EE5" w:rsidR="00FE7458" w:rsidRPr="00D27A4A" w:rsidRDefault="00FE7458" w:rsidP="00FE7458">
            <w:pPr>
              <w:rPr>
                <w:rFonts w:ascii="IRANSans Light" w:hAnsi="IRANSans Light" w:cs="IRANSans Light"/>
                <w:sz w:val="24"/>
                <w:szCs w:val="24"/>
                <w:rtl/>
              </w:rPr>
            </w:pPr>
            <w:r w:rsidRPr="00D27A4A">
              <w:rPr>
                <w:rFonts w:ascii="IRANSans Light" w:hAnsi="IRANSans Light" w:cs="IRANSans Light"/>
                <w:rtl/>
              </w:rPr>
              <w:t>معاون برنامه ریزی و توسعه سرمایه انسانی</w:t>
            </w:r>
          </w:p>
        </w:tc>
      </w:tr>
      <w:tr w:rsidR="00350402" w:rsidRPr="00D27A4A" w14:paraId="789E1609" w14:textId="77777777" w:rsidTr="00BE7E24">
        <w:trPr>
          <w:trHeight w:val="1141"/>
        </w:trPr>
        <w:tc>
          <w:tcPr>
            <w:tcW w:w="15491" w:type="dxa"/>
            <w:gridSpan w:val="30"/>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uto"/>
            <w:vAlign w:val="center"/>
          </w:tcPr>
          <w:p w14:paraId="7295D1CA" w14:textId="5758F7D8" w:rsidR="00350402" w:rsidRPr="00D27A4A" w:rsidRDefault="00BE7E24" w:rsidP="00BE7E24">
            <w:pPr>
              <w:jc w:val="center"/>
              <w:rPr>
                <w:rFonts w:ascii="IRANSans Light" w:hAnsi="IRANSans Light" w:cs="IRANSans Light"/>
                <w:b/>
                <w:bCs/>
                <w:sz w:val="24"/>
                <w:szCs w:val="24"/>
                <w:rtl/>
              </w:rPr>
            </w:pPr>
            <w:r>
              <w:rPr>
                <w:rFonts w:ascii="IRANSans Light" w:hAnsi="IRANSans Light" w:cs="IRANSans Light" w:hint="cs"/>
                <w:b/>
                <w:bCs/>
                <w:sz w:val="24"/>
                <w:szCs w:val="24"/>
                <w:rtl/>
              </w:rPr>
              <w:t>همدان پایتخت تاریخ و تمدن ایران</w:t>
            </w:r>
          </w:p>
        </w:tc>
      </w:tr>
      <w:tr w:rsidR="00FE7458" w:rsidRPr="00D27A4A" w14:paraId="28823947" w14:textId="77777777" w:rsidTr="00350402">
        <w:trPr>
          <w:trHeight w:val="557"/>
        </w:trPr>
        <w:tc>
          <w:tcPr>
            <w:tcW w:w="3868" w:type="dxa"/>
            <w:gridSpan w:val="6"/>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751978DE" w14:textId="52E10138" w:rsidR="00FE7458" w:rsidRPr="00D27A4A" w:rsidRDefault="00FE7458" w:rsidP="00FE7458">
            <w:pPr>
              <w:rPr>
                <w:rFonts w:ascii="IRANSans Light" w:hAnsi="IRANSans Light" w:cs="IRANSans Light"/>
                <w:b/>
                <w:bCs/>
                <w:sz w:val="24"/>
                <w:szCs w:val="24"/>
                <w:rtl/>
              </w:rPr>
            </w:pPr>
            <w:r w:rsidRPr="00D27A4A">
              <w:rPr>
                <w:rFonts w:ascii="IRANSans Light" w:hAnsi="IRANSans Light" w:cs="IRANSans Light"/>
                <w:b/>
                <w:bCs/>
                <w:sz w:val="24"/>
                <w:szCs w:val="24"/>
                <w:rtl/>
              </w:rPr>
              <w:t>اخبار و رویداد های معاونت</w:t>
            </w:r>
          </w:p>
        </w:tc>
        <w:tc>
          <w:tcPr>
            <w:tcW w:w="3877" w:type="dxa"/>
            <w:gridSpan w:val="7"/>
            <w:tcBorders>
              <w:top w:val="single" w:sz="4" w:space="0" w:color="auto"/>
              <w:left w:val="single" w:sz="4" w:space="0" w:color="auto"/>
              <w:bottom w:val="single" w:sz="4" w:space="0" w:color="auto"/>
              <w:right w:val="single" w:sz="4" w:space="0" w:color="auto"/>
            </w:tcBorders>
            <w:vAlign w:val="center"/>
          </w:tcPr>
          <w:p w14:paraId="6D3ED608" w14:textId="12621700" w:rsidR="00FE7458" w:rsidRPr="00D27A4A" w:rsidRDefault="00FE7458" w:rsidP="00FE7458">
            <w:pPr>
              <w:rPr>
                <w:rFonts w:ascii="IRANSans Light" w:hAnsi="IRANSans Light" w:cs="IRANSans Light"/>
                <w:b/>
                <w:bCs/>
                <w:sz w:val="24"/>
                <w:szCs w:val="24"/>
                <w:rtl/>
              </w:rPr>
            </w:pPr>
            <w:r w:rsidRPr="00D27A4A">
              <w:rPr>
                <w:rFonts w:ascii="IRANSans Light" w:hAnsi="IRANSans Light" w:cs="IRANSans Light"/>
                <w:b/>
                <w:bCs/>
                <w:sz w:val="24"/>
                <w:szCs w:val="24"/>
                <w:rtl/>
              </w:rPr>
              <w:t>اخبار مدیریت های تابعه</w:t>
            </w:r>
          </w:p>
        </w:tc>
        <w:tc>
          <w:tcPr>
            <w:tcW w:w="3873" w:type="dxa"/>
            <w:gridSpan w:val="9"/>
            <w:tcBorders>
              <w:top w:val="single" w:sz="4" w:space="0" w:color="auto"/>
              <w:left w:val="single" w:sz="4" w:space="0" w:color="auto"/>
              <w:bottom w:val="single" w:sz="4" w:space="0" w:color="auto"/>
              <w:right w:val="single" w:sz="4" w:space="0" w:color="auto"/>
            </w:tcBorders>
            <w:vAlign w:val="center"/>
          </w:tcPr>
          <w:p w14:paraId="5CB6B1A7" w14:textId="77777777" w:rsidR="00FE7458" w:rsidRPr="00D27A4A" w:rsidRDefault="00FE7458" w:rsidP="00FE7458">
            <w:pPr>
              <w:rPr>
                <w:rFonts w:ascii="IRANSans Light" w:hAnsi="IRANSans Light" w:cs="IRANSans Light"/>
                <w:b/>
                <w:bCs/>
                <w:sz w:val="24"/>
                <w:szCs w:val="24"/>
                <w:rtl/>
              </w:rPr>
            </w:pPr>
            <w:r w:rsidRPr="00D27A4A">
              <w:rPr>
                <w:rFonts w:ascii="IRANSans Light" w:hAnsi="IRANSans Light" w:cs="IRANSans Light"/>
                <w:b/>
                <w:bCs/>
                <w:sz w:val="24"/>
                <w:szCs w:val="24"/>
                <w:rtl/>
              </w:rPr>
              <w:t>اخبار سازمان های تابعه</w:t>
            </w:r>
          </w:p>
        </w:tc>
        <w:tc>
          <w:tcPr>
            <w:tcW w:w="3873" w:type="dxa"/>
            <w:gridSpan w:val="8"/>
            <w:tcBorders>
              <w:left w:val="nil"/>
              <w:right w:val="single" w:sz="4" w:space="0" w:color="auto"/>
            </w:tcBorders>
            <w:vAlign w:val="center"/>
          </w:tcPr>
          <w:p w14:paraId="5ADB4210" w14:textId="44A66362" w:rsidR="00FE7458" w:rsidRPr="00D27A4A" w:rsidRDefault="00FE7458" w:rsidP="00FE7458">
            <w:pPr>
              <w:rPr>
                <w:rFonts w:ascii="IRANSans Light" w:hAnsi="IRANSans Light" w:cs="IRANSans Light"/>
                <w:b/>
                <w:bCs/>
                <w:sz w:val="24"/>
                <w:szCs w:val="24"/>
                <w:rtl/>
              </w:rPr>
            </w:pPr>
            <w:r w:rsidRPr="00D27A4A">
              <w:rPr>
                <w:rFonts w:ascii="IRANSans Light" w:hAnsi="IRANSans Light" w:cs="IRANSans Light"/>
                <w:b/>
                <w:bCs/>
                <w:sz w:val="24"/>
                <w:szCs w:val="24"/>
                <w:rtl/>
              </w:rPr>
              <w:t>مناقصه ها و مزایده ها</w:t>
            </w:r>
          </w:p>
        </w:tc>
      </w:tr>
      <w:tr w:rsidR="00FE7458" w:rsidRPr="00D27A4A" w14:paraId="7B11A4FD" w14:textId="77777777" w:rsidTr="00350402">
        <w:trPr>
          <w:trHeight w:val="70"/>
        </w:trPr>
        <w:tc>
          <w:tcPr>
            <w:tcW w:w="236" w:type="dxa"/>
            <w:vMerge w:val="restart"/>
            <w:tcBorders>
              <w:right w:val="nil"/>
            </w:tcBorders>
          </w:tcPr>
          <w:p w14:paraId="26DC2DFD" w14:textId="77777777" w:rsidR="00FE7458" w:rsidRPr="00D27A4A" w:rsidRDefault="00FE7458" w:rsidP="00FE7458">
            <w:pPr>
              <w:rPr>
                <w:rFonts w:ascii="IRANSans Light" w:hAnsi="IRANSans Light" w:cs="IRANSans Light"/>
                <w:b/>
                <w:bCs/>
                <w:sz w:val="2"/>
                <w:szCs w:val="2"/>
                <w:rtl/>
              </w:rPr>
            </w:pPr>
          </w:p>
        </w:tc>
        <w:tc>
          <w:tcPr>
            <w:tcW w:w="4487" w:type="dxa"/>
            <w:gridSpan w:val="6"/>
            <w:tcBorders>
              <w:left w:val="nil"/>
              <w:bottom w:val="single" w:sz="4" w:space="0" w:color="000000" w:themeColor="text1"/>
              <w:right w:val="nil"/>
            </w:tcBorders>
          </w:tcPr>
          <w:p w14:paraId="67DD0A8A" w14:textId="77777777" w:rsidR="00FE7458" w:rsidRPr="00D27A4A" w:rsidRDefault="00FE7458" w:rsidP="00FE7458">
            <w:pPr>
              <w:rPr>
                <w:rFonts w:ascii="IRANSans Light" w:hAnsi="IRANSans Light" w:cs="IRANSans Light"/>
                <w:b/>
                <w:bCs/>
                <w:sz w:val="8"/>
                <w:szCs w:val="8"/>
                <w:rtl/>
              </w:rPr>
            </w:pPr>
          </w:p>
        </w:tc>
        <w:tc>
          <w:tcPr>
            <w:tcW w:w="5652" w:type="dxa"/>
            <w:gridSpan w:val="12"/>
            <w:vMerge w:val="restart"/>
            <w:tcBorders>
              <w:left w:val="nil"/>
            </w:tcBorders>
          </w:tcPr>
          <w:p w14:paraId="25EA42DA" w14:textId="77777777" w:rsidR="00FE7458" w:rsidRPr="00D27A4A" w:rsidRDefault="00FE7458" w:rsidP="00FE7458">
            <w:pPr>
              <w:jc w:val="right"/>
              <w:rPr>
                <w:rFonts w:ascii="IRANSans Light" w:hAnsi="IRANSans Light" w:cs="IRANSans Light"/>
                <w:b/>
                <w:bCs/>
                <w:color w:val="7F7F7F" w:themeColor="text1" w:themeTint="80"/>
                <w:sz w:val="24"/>
                <w:szCs w:val="24"/>
                <w:rtl/>
              </w:rPr>
            </w:pPr>
            <w:r w:rsidRPr="00D27A4A">
              <w:rPr>
                <w:rFonts w:ascii="IRANSans Light" w:hAnsi="IRANSans Light" w:cs="IRANSans Light"/>
                <w:b/>
                <w:bCs/>
                <w:color w:val="7F7F7F" w:themeColor="text1" w:themeTint="80"/>
                <w:sz w:val="24"/>
                <w:szCs w:val="24"/>
                <w:rtl/>
              </w:rPr>
              <w:t xml:space="preserve">24 تیر ماه 1398 </w:t>
            </w:r>
            <w:r w:rsidRPr="00D27A4A">
              <w:rPr>
                <w:rFonts w:ascii="Sakkal Majalla" w:hAnsi="Sakkal Majalla" w:cs="Sakkal Majalla" w:hint="cs"/>
                <w:b/>
                <w:bCs/>
                <w:color w:val="7F7F7F" w:themeColor="text1" w:themeTint="80"/>
                <w:sz w:val="24"/>
                <w:szCs w:val="24"/>
                <w:rtl/>
              </w:rPr>
              <w:t>–</w:t>
            </w:r>
            <w:r w:rsidRPr="00D27A4A">
              <w:rPr>
                <w:rFonts w:ascii="IRANSans Light" w:hAnsi="IRANSans Light" w:cs="IRANSans Light"/>
                <w:b/>
                <w:bCs/>
                <w:color w:val="7F7F7F" w:themeColor="text1" w:themeTint="80"/>
                <w:sz w:val="24"/>
                <w:szCs w:val="24"/>
                <w:rtl/>
              </w:rPr>
              <w:t xml:space="preserve"> 01:12</w:t>
            </w:r>
          </w:p>
          <w:p w14:paraId="27135C32" w14:textId="77777777" w:rsidR="00FE7458" w:rsidRPr="00D27A4A" w:rsidRDefault="00FE7458" w:rsidP="00FE7458">
            <w:pPr>
              <w:rPr>
                <w:rFonts w:ascii="IRANSans Light" w:hAnsi="IRANSans Light" w:cs="IRANSans Light"/>
                <w:b/>
                <w:bCs/>
                <w:color w:val="7F7F7F" w:themeColor="text1" w:themeTint="80"/>
                <w:sz w:val="24"/>
                <w:szCs w:val="24"/>
                <w:rtl/>
              </w:rPr>
            </w:pPr>
            <w:r w:rsidRPr="00D27A4A">
              <w:rPr>
                <w:rFonts w:ascii="IRANSans Light" w:hAnsi="IRANSans Light" w:cs="IRANSans Light"/>
                <w:b/>
                <w:bCs/>
                <w:color w:val="7F7F7F" w:themeColor="text1" w:themeTint="80"/>
                <w:sz w:val="24"/>
                <w:szCs w:val="24"/>
                <w:rtl/>
              </w:rPr>
              <w:t>شهردار همدان ابراز کرد</w:t>
            </w:r>
          </w:p>
          <w:p w14:paraId="2CC4AA14" w14:textId="77777777" w:rsidR="00FE7458" w:rsidRPr="00D27A4A" w:rsidRDefault="00FE7458" w:rsidP="00FE7458">
            <w:pPr>
              <w:rPr>
                <w:rFonts w:ascii="IRANSans Light" w:hAnsi="IRANSans Light" w:cs="IRANSans Light"/>
                <w:b/>
                <w:bCs/>
                <w:sz w:val="24"/>
                <w:szCs w:val="24"/>
                <w:rtl/>
              </w:rPr>
            </w:pPr>
            <w:r w:rsidRPr="00D27A4A">
              <w:rPr>
                <w:rFonts w:ascii="IRANSans Light" w:hAnsi="IRANSans Light" w:cs="IRANSans Light"/>
                <w:b/>
                <w:bCs/>
                <w:sz w:val="24"/>
                <w:szCs w:val="24"/>
                <w:rtl/>
              </w:rPr>
              <w:t>از روند مثبت اجرای پروژه استقرار زیر ساخت نرم افزاری سامان سوئیت حمایت می کنیم</w:t>
            </w:r>
          </w:p>
          <w:p w14:paraId="0FBD98C9" w14:textId="77777777" w:rsidR="00FE7458" w:rsidRPr="00D27A4A" w:rsidRDefault="00FE7458" w:rsidP="00FE7458">
            <w:pPr>
              <w:jc w:val="both"/>
              <w:rPr>
                <w:rFonts w:ascii="IRANSans Light" w:hAnsi="IRANSans Light" w:cs="IRANSans Light"/>
                <w:sz w:val="24"/>
                <w:szCs w:val="24"/>
                <w:rtl/>
              </w:rPr>
            </w:pPr>
            <w:r w:rsidRPr="00D27A4A">
              <w:rPr>
                <w:rFonts w:ascii="IRANSans Light" w:hAnsi="IRANSans Light" w:cs="IRANSans Light"/>
                <w:sz w:val="24"/>
                <w:szCs w:val="24"/>
                <w:rtl/>
              </w:rPr>
              <w:t>در این نشست که در محل سازمان فناوری اطلاعات و ارتباطات شهرداری همدان برگزار شد، جناب آقای صوفی از نزدیک از روند اجرایی پروژه استقرار زیر ساخت نرم افزاری سامان سوئیت جویا شد و دستاوردهای حاصل شده را ارزنده بر شمرد.</w:t>
            </w:r>
          </w:p>
          <w:p w14:paraId="779B107D" w14:textId="77777777" w:rsidR="00FE7458" w:rsidRPr="00D27A4A" w:rsidRDefault="00FE7458" w:rsidP="00FE7458">
            <w:pPr>
              <w:jc w:val="right"/>
              <w:rPr>
                <w:rFonts w:ascii="IRANSans Light" w:hAnsi="IRANSans Light" w:cs="IRANSans Light"/>
                <w:b/>
                <w:bCs/>
                <w:sz w:val="24"/>
                <w:szCs w:val="24"/>
                <w:rtl/>
              </w:rPr>
            </w:pPr>
            <w:r w:rsidRPr="00D27A4A">
              <w:rPr>
                <w:rFonts w:ascii="IRANSans Light" w:hAnsi="IRANSans Light" w:cs="IRANSans Light"/>
                <w:b/>
                <w:bCs/>
                <w:sz w:val="24"/>
                <w:szCs w:val="24"/>
                <w:rtl/>
              </w:rPr>
              <w:t>بیشتر»</w:t>
            </w:r>
          </w:p>
        </w:tc>
        <w:tc>
          <w:tcPr>
            <w:tcW w:w="5116" w:type="dxa"/>
            <w:gridSpan w:val="11"/>
            <w:vMerge w:val="restart"/>
          </w:tcPr>
          <w:p w14:paraId="12D47177" w14:textId="77777777" w:rsidR="00FE7458" w:rsidRPr="00D27A4A" w:rsidRDefault="00FE7458" w:rsidP="00FE7458">
            <w:pPr>
              <w:rPr>
                <w:rFonts w:ascii="IRANSans Light" w:hAnsi="IRANSans Light" w:cs="IRANSans Light"/>
                <w:b/>
                <w:bCs/>
                <w:sz w:val="24"/>
                <w:szCs w:val="24"/>
                <w:rtl/>
              </w:rPr>
            </w:pPr>
            <w:r w:rsidRPr="00D27A4A">
              <w:rPr>
                <w:rFonts w:ascii="IRANSans Light" w:hAnsi="IRANSans Light" w:cs="IRANSans Light"/>
                <w:b/>
                <w:bCs/>
                <w:sz w:val="24"/>
                <w:szCs w:val="24"/>
                <w:rtl/>
              </w:rPr>
              <w:t>روند مثبت اجرای پروژه استقرار زیر ساخت نرم افزاری سامان سوئیت</w:t>
            </w:r>
          </w:p>
        </w:tc>
      </w:tr>
      <w:tr w:rsidR="00FE7458" w:rsidRPr="00D27A4A" w14:paraId="12F6D4EF" w14:textId="77777777" w:rsidTr="00350402">
        <w:trPr>
          <w:trHeight w:val="571"/>
        </w:trPr>
        <w:tc>
          <w:tcPr>
            <w:tcW w:w="236" w:type="dxa"/>
            <w:vMerge/>
          </w:tcPr>
          <w:p w14:paraId="6EF3780A" w14:textId="77777777" w:rsidR="00FE7458" w:rsidRPr="00D27A4A" w:rsidRDefault="00FE7458" w:rsidP="00FE7458">
            <w:pPr>
              <w:rPr>
                <w:rFonts w:ascii="IRANSans Light" w:hAnsi="IRANSans Light" w:cs="IRANSans Light"/>
                <w:b/>
                <w:bCs/>
                <w:sz w:val="2"/>
                <w:szCs w:val="2"/>
                <w:rtl/>
              </w:rPr>
            </w:pPr>
          </w:p>
        </w:tc>
        <w:tc>
          <w:tcPr>
            <w:tcW w:w="4487" w:type="dxa"/>
            <w:gridSpan w:val="6"/>
            <w:vMerge w:val="restart"/>
            <w:tcBorders>
              <w:tl2br w:val="single" w:sz="4" w:space="0" w:color="auto"/>
              <w:tr2bl w:val="single" w:sz="4" w:space="0" w:color="auto"/>
            </w:tcBorders>
          </w:tcPr>
          <w:p w14:paraId="0D511AD6" w14:textId="77777777" w:rsidR="00FE7458" w:rsidRPr="00D27A4A" w:rsidRDefault="00FE7458" w:rsidP="00FE7458">
            <w:pPr>
              <w:rPr>
                <w:rFonts w:ascii="IRANSans Light" w:hAnsi="IRANSans Light" w:cs="IRANSans Light"/>
                <w:b/>
                <w:bCs/>
                <w:sz w:val="24"/>
                <w:szCs w:val="24"/>
                <w:rtl/>
              </w:rPr>
            </w:pPr>
          </w:p>
        </w:tc>
        <w:tc>
          <w:tcPr>
            <w:tcW w:w="5652" w:type="dxa"/>
            <w:gridSpan w:val="12"/>
            <w:vMerge/>
          </w:tcPr>
          <w:p w14:paraId="7B7F3950" w14:textId="77777777" w:rsidR="00FE7458" w:rsidRPr="00D27A4A" w:rsidRDefault="00FE7458" w:rsidP="00FE7458">
            <w:pPr>
              <w:rPr>
                <w:rFonts w:ascii="IRANSans Light" w:hAnsi="IRANSans Light" w:cs="IRANSans Light"/>
                <w:b/>
                <w:bCs/>
                <w:sz w:val="24"/>
                <w:szCs w:val="24"/>
                <w:rtl/>
              </w:rPr>
            </w:pPr>
          </w:p>
        </w:tc>
        <w:tc>
          <w:tcPr>
            <w:tcW w:w="5116" w:type="dxa"/>
            <w:gridSpan w:val="11"/>
            <w:vMerge/>
          </w:tcPr>
          <w:p w14:paraId="5AC6AD65" w14:textId="77777777" w:rsidR="00FE7458" w:rsidRPr="00D27A4A" w:rsidRDefault="00FE7458" w:rsidP="00FE7458">
            <w:pPr>
              <w:rPr>
                <w:rFonts w:ascii="IRANSans Light" w:hAnsi="IRANSans Light" w:cs="IRANSans Light"/>
                <w:b/>
                <w:bCs/>
                <w:sz w:val="24"/>
                <w:szCs w:val="24"/>
                <w:rtl/>
              </w:rPr>
            </w:pPr>
          </w:p>
        </w:tc>
      </w:tr>
      <w:tr w:rsidR="00FE7458" w:rsidRPr="00D27A4A" w14:paraId="17ED6CAA" w14:textId="77777777" w:rsidTr="00350402">
        <w:trPr>
          <w:trHeight w:val="800"/>
        </w:trPr>
        <w:tc>
          <w:tcPr>
            <w:tcW w:w="236" w:type="dxa"/>
            <w:vMerge/>
          </w:tcPr>
          <w:p w14:paraId="2253951D" w14:textId="77777777" w:rsidR="00FE7458" w:rsidRPr="00D27A4A" w:rsidRDefault="00FE7458" w:rsidP="00FE7458">
            <w:pPr>
              <w:rPr>
                <w:rFonts w:ascii="IRANSans Light" w:hAnsi="IRANSans Light" w:cs="IRANSans Light"/>
                <w:b/>
                <w:bCs/>
                <w:sz w:val="2"/>
                <w:szCs w:val="2"/>
                <w:rtl/>
              </w:rPr>
            </w:pPr>
          </w:p>
        </w:tc>
        <w:tc>
          <w:tcPr>
            <w:tcW w:w="4487" w:type="dxa"/>
            <w:gridSpan w:val="6"/>
            <w:vMerge/>
            <w:tcBorders>
              <w:tl2br w:val="single" w:sz="4" w:space="0" w:color="auto"/>
              <w:tr2bl w:val="single" w:sz="4" w:space="0" w:color="auto"/>
            </w:tcBorders>
          </w:tcPr>
          <w:p w14:paraId="7B8C4D87" w14:textId="77777777" w:rsidR="00FE7458" w:rsidRPr="00D27A4A" w:rsidRDefault="00FE7458" w:rsidP="00FE7458">
            <w:pPr>
              <w:rPr>
                <w:rFonts w:ascii="IRANSans Light" w:hAnsi="IRANSans Light" w:cs="IRANSans Light"/>
                <w:b/>
                <w:bCs/>
                <w:sz w:val="24"/>
                <w:szCs w:val="24"/>
                <w:rtl/>
              </w:rPr>
            </w:pPr>
          </w:p>
        </w:tc>
        <w:tc>
          <w:tcPr>
            <w:tcW w:w="5652" w:type="dxa"/>
            <w:gridSpan w:val="12"/>
            <w:vMerge/>
          </w:tcPr>
          <w:p w14:paraId="508725A2" w14:textId="77777777" w:rsidR="00FE7458" w:rsidRPr="00D27A4A" w:rsidRDefault="00FE7458" w:rsidP="00FE7458">
            <w:pPr>
              <w:rPr>
                <w:rFonts w:ascii="IRANSans Light" w:hAnsi="IRANSans Light" w:cs="IRANSans Light"/>
                <w:b/>
                <w:bCs/>
                <w:sz w:val="24"/>
                <w:szCs w:val="24"/>
                <w:rtl/>
              </w:rPr>
            </w:pPr>
          </w:p>
        </w:tc>
        <w:tc>
          <w:tcPr>
            <w:tcW w:w="5116" w:type="dxa"/>
            <w:gridSpan w:val="11"/>
          </w:tcPr>
          <w:p w14:paraId="6BBB9FC6" w14:textId="77777777" w:rsidR="00FE7458" w:rsidRPr="00D27A4A" w:rsidRDefault="00FE7458" w:rsidP="00FE7458">
            <w:pPr>
              <w:rPr>
                <w:rFonts w:ascii="IRANSans Light" w:hAnsi="IRANSans Light" w:cs="IRANSans Light"/>
                <w:b/>
                <w:bCs/>
                <w:sz w:val="24"/>
                <w:szCs w:val="24"/>
                <w:rtl/>
              </w:rPr>
            </w:pPr>
            <w:r w:rsidRPr="00D27A4A">
              <w:rPr>
                <w:rFonts w:ascii="IRANSans Light" w:hAnsi="IRANSans Light" w:cs="IRANSans Light"/>
                <w:b/>
                <w:bCs/>
                <w:sz w:val="24"/>
                <w:szCs w:val="24"/>
                <w:rtl/>
              </w:rPr>
              <w:t>روند مثبت اجرای پروژه استقرار زیر ساخت نرم افزاری سامان سوئیت</w:t>
            </w:r>
          </w:p>
        </w:tc>
      </w:tr>
      <w:tr w:rsidR="00FE7458" w:rsidRPr="00D27A4A" w14:paraId="44F7DE4F" w14:textId="77777777" w:rsidTr="00350402">
        <w:trPr>
          <w:trHeight w:val="571"/>
        </w:trPr>
        <w:tc>
          <w:tcPr>
            <w:tcW w:w="236" w:type="dxa"/>
            <w:vMerge/>
          </w:tcPr>
          <w:p w14:paraId="0A6E6172" w14:textId="77777777" w:rsidR="00FE7458" w:rsidRPr="00D27A4A" w:rsidRDefault="00FE7458" w:rsidP="00FE7458">
            <w:pPr>
              <w:rPr>
                <w:rFonts w:ascii="IRANSans Light" w:hAnsi="IRANSans Light" w:cs="IRANSans Light"/>
                <w:b/>
                <w:bCs/>
                <w:sz w:val="2"/>
                <w:szCs w:val="2"/>
                <w:rtl/>
              </w:rPr>
            </w:pPr>
          </w:p>
        </w:tc>
        <w:tc>
          <w:tcPr>
            <w:tcW w:w="4487" w:type="dxa"/>
            <w:gridSpan w:val="6"/>
            <w:vMerge/>
            <w:tcBorders>
              <w:tl2br w:val="single" w:sz="4" w:space="0" w:color="auto"/>
              <w:tr2bl w:val="single" w:sz="4" w:space="0" w:color="auto"/>
            </w:tcBorders>
          </w:tcPr>
          <w:p w14:paraId="479D01EB" w14:textId="77777777" w:rsidR="00FE7458" w:rsidRPr="00D27A4A" w:rsidRDefault="00FE7458" w:rsidP="00FE7458">
            <w:pPr>
              <w:rPr>
                <w:rFonts w:ascii="IRANSans Light" w:hAnsi="IRANSans Light" w:cs="IRANSans Light"/>
                <w:b/>
                <w:bCs/>
                <w:sz w:val="24"/>
                <w:szCs w:val="24"/>
                <w:rtl/>
              </w:rPr>
            </w:pPr>
          </w:p>
        </w:tc>
        <w:tc>
          <w:tcPr>
            <w:tcW w:w="5652" w:type="dxa"/>
            <w:gridSpan w:val="12"/>
            <w:vMerge/>
          </w:tcPr>
          <w:p w14:paraId="6D5F745A" w14:textId="77777777" w:rsidR="00FE7458" w:rsidRPr="00D27A4A" w:rsidRDefault="00FE7458" w:rsidP="00FE7458">
            <w:pPr>
              <w:rPr>
                <w:rFonts w:ascii="IRANSans Light" w:hAnsi="IRANSans Light" w:cs="IRANSans Light"/>
                <w:b/>
                <w:bCs/>
                <w:sz w:val="24"/>
                <w:szCs w:val="24"/>
                <w:rtl/>
              </w:rPr>
            </w:pPr>
          </w:p>
        </w:tc>
        <w:tc>
          <w:tcPr>
            <w:tcW w:w="5116" w:type="dxa"/>
            <w:gridSpan w:val="11"/>
          </w:tcPr>
          <w:p w14:paraId="01FF94B0" w14:textId="77777777" w:rsidR="00FE7458" w:rsidRPr="00D27A4A" w:rsidRDefault="00FE7458" w:rsidP="00FE7458">
            <w:pPr>
              <w:rPr>
                <w:rFonts w:ascii="IRANSans Light" w:hAnsi="IRANSans Light" w:cs="IRANSans Light"/>
                <w:b/>
                <w:bCs/>
                <w:sz w:val="24"/>
                <w:szCs w:val="24"/>
                <w:rtl/>
              </w:rPr>
            </w:pPr>
            <w:r w:rsidRPr="00D27A4A">
              <w:rPr>
                <w:rFonts w:ascii="IRANSans Light" w:hAnsi="IRANSans Light" w:cs="IRANSans Light"/>
                <w:b/>
                <w:bCs/>
                <w:sz w:val="24"/>
                <w:szCs w:val="24"/>
                <w:rtl/>
              </w:rPr>
              <w:t>روند مثبت اجرای پروژه استقرار زیر ساخت نرم افزاری سامان سوئیت</w:t>
            </w:r>
          </w:p>
        </w:tc>
      </w:tr>
      <w:tr w:rsidR="00FE7458" w:rsidRPr="00D27A4A" w14:paraId="065073C8" w14:textId="77777777" w:rsidTr="00350402">
        <w:trPr>
          <w:trHeight w:val="571"/>
        </w:trPr>
        <w:tc>
          <w:tcPr>
            <w:tcW w:w="236" w:type="dxa"/>
            <w:vMerge/>
          </w:tcPr>
          <w:p w14:paraId="74184348" w14:textId="77777777" w:rsidR="00FE7458" w:rsidRPr="00D27A4A" w:rsidRDefault="00FE7458" w:rsidP="00FE7458">
            <w:pPr>
              <w:rPr>
                <w:rFonts w:ascii="IRANSans Light" w:hAnsi="IRANSans Light" w:cs="IRANSans Light"/>
                <w:b/>
                <w:bCs/>
                <w:sz w:val="2"/>
                <w:szCs w:val="2"/>
                <w:rtl/>
              </w:rPr>
            </w:pPr>
          </w:p>
        </w:tc>
        <w:tc>
          <w:tcPr>
            <w:tcW w:w="4487" w:type="dxa"/>
            <w:gridSpan w:val="6"/>
            <w:vMerge/>
            <w:tcBorders>
              <w:tl2br w:val="single" w:sz="4" w:space="0" w:color="auto"/>
              <w:tr2bl w:val="single" w:sz="4" w:space="0" w:color="auto"/>
            </w:tcBorders>
          </w:tcPr>
          <w:p w14:paraId="61DA160B" w14:textId="77777777" w:rsidR="00FE7458" w:rsidRPr="00D27A4A" w:rsidRDefault="00FE7458" w:rsidP="00FE7458">
            <w:pPr>
              <w:rPr>
                <w:rFonts w:ascii="IRANSans Light" w:hAnsi="IRANSans Light" w:cs="IRANSans Light"/>
                <w:b/>
                <w:bCs/>
                <w:sz w:val="24"/>
                <w:szCs w:val="24"/>
                <w:rtl/>
              </w:rPr>
            </w:pPr>
          </w:p>
        </w:tc>
        <w:tc>
          <w:tcPr>
            <w:tcW w:w="5652" w:type="dxa"/>
            <w:gridSpan w:val="12"/>
            <w:vMerge/>
          </w:tcPr>
          <w:p w14:paraId="068C8BA0" w14:textId="77777777" w:rsidR="00FE7458" w:rsidRPr="00D27A4A" w:rsidRDefault="00FE7458" w:rsidP="00FE7458">
            <w:pPr>
              <w:rPr>
                <w:rFonts w:ascii="IRANSans Light" w:hAnsi="IRANSans Light" w:cs="IRANSans Light"/>
                <w:b/>
                <w:bCs/>
                <w:sz w:val="24"/>
                <w:szCs w:val="24"/>
                <w:rtl/>
              </w:rPr>
            </w:pPr>
          </w:p>
        </w:tc>
        <w:tc>
          <w:tcPr>
            <w:tcW w:w="5116" w:type="dxa"/>
            <w:gridSpan w:val="11"/>
          </w:tcPr>
          <w:p w14:paraId="58D5349E" w14:textId="77777777" w:rsidR="00FE7458" w:rsidRPr="00D27A4A" w:rsidRDefault="00FE7458" w:rsidP="00FE7458">
            <w:pPr>
              <w:rPr>
                <w:rFonts w:ascii="IRANSans Light" w:hAnsi="IRANSans Light" w:cs="IRANSans Light"/>
                <w:b/>
                <w:bCs/>
                <w:sz w:val="24"/>
                <w:szCs w:val="24"/>
                <w:rtl/>
              </w:rPr>
            </w:pPr>
            <w:r w:rsidRPr="00D27A4A">
              <w:rPr>
                <w:rFonts w:ascii="IRANSans Light" w:hAnsi="IRANSans Light" w:cs="IRANSans Light"/>
                <w:b/>
                <w:bCs/>
                <w:sz w:val="24"/>
                <w:szCs w:val="24"/>
                <w:rtl/>
              </w:rPr>
              <w:t>روند مثبت اجرای پروژه استقرار زیر ساخت نرم افزاری سامان سوئیت</w:t>
            </w:r>
          </w:p>
        </w:tc>
      </w:tr>
      <w:tr w:rsidR="00FE7458" w:rsidRPr="00D27A4A" w14:paraId="6295938D" w14:textId="77777777" w:rsidTr="00350402">
        <w:trPr>
          <w:trHeight w:val="571"/>
        </w:trPr>
        <w:tc>
          <w:tcPr>
            <w:tcW w:w="236" w:type="dxa"/>
            <w:vMerge/>
          </w:tcPr>
          <w:p w14:paraId="57768616" w14:textId="77777777" w:rsidR="00FE7458" w:rsidRPr="00D27A4A" w:rsidRDefault="00FE7458" w:rsidP="00FE7458">
            <w:pPr>
              <w:rPr>
                <w:rFonts w:ascii="IRANSans Light" w:hAnsi="IRANSans Light" w:cs="IRANSans Light"/>
                <w:b/>
                <w:bCs/>
                <w:sz w:val="2"/>
                <w:szCs w:val="2"/>
                <w:rtl/>
              </w:rPr>
            </w:pPr>
          </w:p>
        </w:tc>
        <w:tc>
          <w:tcPr>
            <w:tcW w:w="4487" w:type="dxa"/>
            <w:gridSpan w:val="6"/>
            <w:vMerge/>
            <w:tcBorders>
              <w:bottom w:val="single" w:sz="4" w:space="0" w:color="000000" w:themeColor="text1"/>
              <w:tl2br w:val="single" w:sz="4" w:space="0" w:color="auto"/>
              <w:tr2bl w:val="single" w:sz="4" w:space="0" w:color="auto"/>
            </w:tcBorders>
          </w:tcPr>
          <w:p w14:paraId="7902F04D" w14:textId="77777777" w:rsidR="00FE7458" w:rsidRPr="00D27A4A" w:rsidRDefault="00FE7458" w:rsidP="00FE7458">
            <w:pPr>
              <w:rPr>
                <w:rFonts w:ascii="IRANSans Light" w:hAnsi="IRANSans Light" w:cs="IRANSans Light"/>
                <w:b/>
                <w:bCs/>
                <w:sz w:val="24"/>
                <w:szCs w:val="24"/>
                <w:rtl/>
              </w:rPr>
            </w:pPr>
          </w:p>
        </w:tc>
        <w:tc>
          <w:tcPr>
            <w:tcW w:w="5652" w:type="dxa"/>
            <w:gridSpan w:val="12"/>
            <w:vMerge/>
          </w:tcPr>
          <w:p w14:paraId="00C9B2E9" w14:textId="77777777" w:rsidR="00FE7458" w:rsidRPr="00D27A4A" w:rsidRDefault="00FE7458" w:rsidP="00FE7458">
            <w:pPr>
              <w:rPr>
                <w:rFonts w:ascii="IRANSans Light" w:hAnsi="IRANSans Light" w:cs="IRANSans Light"/>
                <w:b/>
                <w:bCs/>
                <w:sz w:val="24"/>
                <w:szCs w:val="24"/>
                <w:rtl/>
              </w:rPr>
            </w:pPr>
          </w:p>
        </w:tc>
        <w:tc>
          <w:tcPr>
            <w:tcW w:w="5116" w:type="dxa"/>
            <w:gridSpan w:val="11"/>
          </w:tcPr>
          <w:p w14:paraId="54E14EB7" w14:textId="77777777" w:rsidR="00FE7458" w:rsidRPr="00D27A4A" w:rsidRDefault="00FE7458" w:rsidP="00FE7458">
            <w:pPr>
              <w:rPr>
                <w:rFonts w:ascii="IRANSans Light" w:hAnsi="IRANSans Light" w:cs="IRANSans Light"/>
                <w:b/>
                <w:bCs/>
                <w:sz w:val="24"/>
                <w:szCs w:val="24"/>
                <w:rtl/>
              </w:rPr>
            </w:pPr>
            <w:r w:rsidRPr="00D27A4A">
              <w:rPr>
                <w:rFonts w:ascii="IRANSans Light" w:hAnsi="IRANSans Light" w:cs="IRANSans Light"/>
                <w:b/>
                <w:bCs/>
                <w:sz w:val="24"/>
                <w:szCs w:val="24"/>
                <w:rtl/>
              </w:rPr>
              <w:t>روند مثبت اجرای پروژه استقرار زیر ساخت نرم افزاری سامان سوئیت</w:t>
            </w:r>
          </w:p>
        </w:tc>
      </w:tr>
      <w:tr w:rsidR="00FE7458" w:rsidRPr="00D27A4A" w14:paraId="086C3A44" w14:textId="77777777" w:rsidTr="00350402">
        <w:trPr>
          <w:trHeight w:val="70"/>
        </w:trPr>
        <w:tc>
          <w:tcPr>
            <w:tcW w:w="15491" w:type="dxa"/>
            <w:gridSpan w:val="30"/>
            <w:vAlign w:val="center"/>
          </w:tcPr>
          <w:p w14:paraId="1F4A820F" w14:textId="77777777" w:rsidR="00FE7458" w:rsidRPr="00BE7E24" w:rsidRDefault="00FE7458" w:rsidP="00FE7458">
            <w:pPr>
              <w:jc w:val="center"/>
              <w:rPr>
                <w:rFonts w:ascii="IRANSans Light" w:hAnsi="IRANSans Light" w:cs="IRANSans Light"/>
                <w:b/>
                <w:bCs/>
                <w:sz w:val="6"/>
                <w:szCs w:val="6"/>
                <w:rtl/>
              </w:rPr>
            </w:pPr>
          </w:p>
        </w:tc>
      </w:tr>
      <w:tr w:rsidR="00AB0B00" w:rsidRPr="00D27A4A" w14:paraId="6B27FC1F" w14:textId="77777777" w:rsidTr="00350402">
        <w:trPr>
          <w:trHeight w:val="70"/>
        </w:trPr>
        <w:tc>
          <w:tcPr>
            <w:tcW w:w="236" w:type="dxa"/>
            <w:tcBorders>
              <w:bottom w:val="nil"/>
              <w:right w:val="nil"/>
            </w:tcBorders>
          </w:tcPr>
          <w:p w14:paraId="6A99D370" w14:textId="77777777" w:rsidR="00AB0B00" w:rsidRPr="00D27A4A" w:rsidRDefault="00AB0B00" w:rsidP="00FE7458">
            <w:pPr>
              <w:rPr>
                <w:rFonts w:ascii="IRANSans Light" w:hAnsi="IRANSans Light" w:cs="IRANSans Light"/>
                <w:b/>
                <w:bCs/>
                <w:sz w:val="2"/>
                <w:szCs w:val="2"/>
                <w:rtl/>
              </w:rPr>
            </w:pPr>
          </w:p>
        </w:tc>
        <w:tc>
          <w:tcPr>
            <w:tcW w:w="4487" w:type="dxa"/>
            <w:gridSpan w:val="6"/>
            <w:tcBorders>
              <w:left w:val="nil"/>
              <w:bottom w:val="single" w:sz="4" w:space="0" w:color="000000" w:themeColor="text1"/>
              <w:right w:val="nil"/>
            </w:tcBorders>
          </w:tcPr>
          <w:p w14:paraId="2A515ECF" w14:textId="77777777" w:rsidR="00AB0B00" w:rsidRPr="00D27A4A" w:rsidRDefault="00AB0B00" w:rsidP="00FE7458">
            <w:pPr>
              <w:rPr>
                <w:rFonts w:ascii="IRANSans Light" w:hAnsi="IRANSans Light" w:cs="IRANSans Light"/>
                <w:b/>
                <w:bCs/>
                <w:sz w:val="2"/>
                <w:szCs w:val="2"/>
                <w:rtl/>
              </w:rPr>
            </w:pPr>
          </w:p>
        </w:tc>
        <w:tc>
          <w:tcPr>
            <w:tcW w:w="279" w:type="dxa"/>
            <w:tcBorders>
              <w:left w:val="nil"/>
              <w:bottom w:val="nil"/>
              <w:right w:val="nil"/>
            </w:tcBorders>
          </w:tcPr>
          <w:p w14:paraId="0EAEECFD" w14:textId="77777777" w:rsidR="00AB0B00" w:rsidRPr="00D27A4A" w:rsidRDefault="00AB0B00" w:rsidP="00FE7458">
            <w:pPr>
              <w:ind w:left="2160" w:hanging="2160"/>
              <w:rPr>
                <w:rFonts w:ascii="IRANSans Light" w:hAnsi="IRANSans Light" w:cs="IRANSans Light"/>
                <w:b/>
                <w:bCs/>
                <w:sz w:val="2"/>
                <w:szCs w:val="2"/>
                <w:rtl/>
              </w:rPr>
            </w:pPr>
          </w:p>
        </w:tc>
        <w:tc>
          <w:tcPr>
            <w:tcW w:w="4703" w:type="dxa"/>
            <w:gridSpan w:val="8"/>
            <w:vMerge w:val="restart"/>
            <w:tcBorders>
              <w:left w:val="nil"/>
              <w:bottom w:val="nil"/>
              <w:right w:val="nil"/>
            </w:tcBorders>
          </w:tcPr>
          <w:p w14:paraId="67C66BD1" w14:textId="77777777" w:rsidR="00AB0B00" w:rsidRPr="00D27A4A" w:rsidRDefault="00AB0B00" w:rsidP="00FE7458">
            <w:pPr>
              <w:rPr>
                <w:rFonts w:ascii="IRANSans Light" w:hAnsi="IRANSans Light" w:cs="IRANSans Light"/>
                <w:b/>
                <w:bCs/>
                <w:sz w:val="24"/>
                <w:szCs w:val="24"/>
                <w:u w:val="single"/>
                <w:rtl/>
              </w:rPr>
            </w:pPr>
            <w:r w:rsidRPr="00D27A4A">
              <w:rPr>
                <w:rFonts w:ascii="IRANSans Light" w:hAnsi="IRANSans Light" w:cs="IRANSans Light"/>
                <w:b/>
                <w:bCs/>
                <w:sz w:val="24"/>
                <w:szCs w:val="24"/>
                <w:u w:val="single"/>
                <w:rtl/>
              </w:rPr>
              <w:t>اطلاعات تماس</w:t>
            </w:r>
          </w:p>
          <w:p w14:paraId="3397A164" w14:textId="7FB5CA43" w:rsidR="00AB0B00" w:rsidRPr="00D27A4A" w:rsidRDefault="00AB0B00" w:rsidP="00FE7458">
            <w:pPr>
              <w:rPr>
                <w:rFonts w:ascii="IRANSans Light" w:hAnsi="IRANSans Light" w:cs="IRANSans Light"/>
                <w:sz w:val="24"/>
                <w:szCs w:val="24"/>
                <w:rtl/>
              </w:rPr>
            </w:pPr>
            <w:r w:rsidRPr="00D27A4A">
              <w:rPr>
                <w:rFonts w:ascii="IRANSans Light" w:hAnsi="IRANSans Light" w:cs="IRANSans Light"/>
                <w:sz w:val="24"/>
                <w:szCs w:val="24"/>
                <w:rtl/>
              </w:rPr>
              <w:t>حوزه معاونت: ۳۸۲۵۶۱۷۰</w:t>
            </w:r>
          </w:p>
          <w:p w14:paraId="5B1736FE" w14:textId="147DC964" w:rsidR="00AB0B00" w:rsidRPr="00D27A4A" w:rsidRDefault="00AB0B00" w:rsidP="00FE7458">
            <w:pPr>
              <w:rPr>
                <w:rFonts w:ascii="IRANSans Light" w:hAnsi="IRANSans Light" w:cs="IRANSans Light"/>
                <w:sz w:val="24"/>
                <w:szCs w:val="24"/>
                <w:rtl/>
              </w:rPr>
            </w:pPr>
            <w:r w:rsidRPr="00D27A4A">
              <w:rPr>
                <w:rFonts w:ascii="IRANSans Light" w:hAnsi="IRANSans Light" w:cs="IRANSans Light"/>
                <w:sz w:val="24"/>
                <w:szCs w:val="24"/>
                <w:rtl/>
              </w:rPr>
              <w:t>مدیریت برنامه و بودجه: ۳۸۲۶۴۴۵۳</w:t>
            </w:r>
          </w:p>
          <w:p w14:paraId="3E6B8096" w14:textId="3886EBBF" w:rsidR="00AB0B00" w:rsidRPr="00D27A4A" w:rsidRDefault="00AB0B00" w:rsidP="00FE7458">
            <w:pPr>
              <w:rPr>
                <w:rFonts w:ascii="IRANSans Light" w:hAnsi="IRANSans Light" w:cs="IRANSans Light"/>
                <w:sz w:val="24"/>
                <w:szCs w:val="24"/>
                <w:rtl/>
              </w:rPr>
            </w:pPr>
            <w:r w:rsidRPr="00D27A4A">
              <w:rPr>
                <w:rFonts w:ascii="IRANSans Light" w:hAnsi="IRANSans Light" w:cs="IRANSans Light"/>
                <w:sz w:val="24"/>
                <w:szCs w:val="24"/>
                <w:rtl/>
              </w:rPr>
              <w:t xml:space="preserve">اداره بودجه و ارزیابی </w:t>
            </w:r>
          </w:p>
          <w:p w14:paraId="3C90B1C6" w14:textId="627E7FFF" w:rsidR="00AB0B00" w:rsidRPr="00D27A4A" w:rsidRDefault="00AB0B00" w:rsidP="00FE7458">
            <w:pPr>
              <w:rPr>
                <w:rFonts w:ascii="IRANSans Light" w:hAnsi="IRANSans Light" w:cs="IRANSans Light"/>
                <w:sz w:val="24"/>
                <w:szCs w:val="24"/>
                <w:rtl/>
              </w:rPr>
            </w:pPr>
            <w:r w:rsidRPr="00D27A4A">
              <w:rPr>
                <w:rFonts w:ascii="IRANSans Light" w:hAnsi="IRANSans Light" w:cs="IRANSans Light"/>
                <w:sz w:val="24"/>
                <w:szCs w:val="24"/>
                <w:rtl/>
              </w:rPr>
              <w:t>اداره برنامه ریزی، آمار و تحلیل اطلاعات</w:t>
            </w:r>
          </w:p>
          <w:p w14:paraId="24A59AEC" w14:textId="371F085D" w:rsidR="00AB0B00" w:rsidRPr="00D27A4A" w:rsidRDefault="00AB0B00" w:rsidP="00FE7458">
            <w:pPr>
              <w:rPr>
                <w:rFonts w:ascii="IRANSans Light" w:hAnsi="IRANSans Light" w:cs="IRANSans Light"/>
                <w:sz w:val="24"/>
                <w:szCs w:val="24"/>
                <w:rtl/>
              </w:rPr>
            </w:pPr>
            <w:r w:rsidRPr="00D27A4A">
              <w:rPr>
                <w:rFonts w:ascii="IRANSans Light" w:hAnsi="IRANSans Light" w:cs="IRANSans Light"/>
                <w:sz w:val="24"/>
                <w:szCs w:val="24"/>
                <w:rtl/>
              </w:rPr>
              <w:t>مدیریت توسعه بهره وری و سرمایه انسانی: ۳۸۲۷۹۵۴۹</w:t>
            </w:r>
          </w:p>
          <w:p w14:paraId="003511C0" w14:textId="7C191AF2" w:rsidR="00AB0B00" w:rsidRPr="00D27A4A" w:rsidRDefault="00AB0B00" w:rsidP="00FE7458">
            <w:pPr>
              <w:rPr>
                <w:rFonts w:ascii="IRANSans Light" w:hAnsi="IRANSans Light" w:cs="IRANSans Light"/>
                <w:sz w:val="24"/>
                <w:szCs w:val="24"/>
                <w:rtl/>
              </w:rPr>
            </w:pPr>
            <w:r w:rsidRPr="00D27A4A">
              <w:rPr>
                <w:rFonts w:ascii="IRANSans Light" w:hAnsi="IRANSans Light" w:cs="IRANSans Light"/>
                <w:sz w:val="24"/>
                <w:szCs w:val="24"/>
                <w:rtl/>
              </w:rPr>
              <w:t xml:space="preserve">اداره تشکیلات و بهبود روش ها: ۳۸۲۵۶۱۷۴ </w:t>
            </w:r>
          </w:p>
          <w:p w14:paraId="0EF6A734" w14:textId="30592C78" w:rsidR="00AB0B00" w:rsidRPr="00D27A4A" w:rsidRDefault="00AB0B00" w:rsidP="00FE7458">
            <w:pPr>
              <w:rPr>
                <w:rFonts w:ascii="IRANSans Light" w:hAnsi="IRANSans Light" w:cs="IRANSans Light"/>
                <w:sz w:val="24"/>
                <w:szCs w:val="24"/>
                <w:rtl/>
              </w:rPr>
            </w:pPr>
            <w:r w:rsidRPr="00D27A4A">
              <w:rPr>
                <w:rFonts w:ascii="IRANSans Light" w:hAnsi="IRANSans Light" w:cs="IRANSans Light"/>
                <w:sz w:val="24"/>
                <w:szCs w:val="24"/>
                <w:rtl/>
              </w:rPr>
              <w:t>اداره آموزش و پژوهش: ۳۸۲۵۶۱۷۴</w:t>
            </w:r>
          </w:p>
          <w:p w14:paraId="680BD5A0" w14:textId="7BEEBB14" w:rsidR="00AB0B00" w:rsidRPr="00D27A4A" w:rsidRDefault="00AB0B00" w:rsidP="00FE7458">
            <w:pPr>
              <w:rPr>
                <w:rFonts w:ascii="IRANSans Light" w:hAnsi="IRANSans Light" w:cs="IRANSans Light"/>
                <w:sz w:val="24"/>
                <w:szCs w:val="24"/>
                <w:rtl/>
              </w:rPr>
            </w:pPr>
            <w:r w:rsidRPr="00D27A4A">
              <w:rPr>
                <w:rFonts w:ascii="IRANSans Light" w:hAnsi="IRANSans Light" w:cs="IRANSans Light"/>
                <w:sz w:val="24"/>
                <w:szCs w:val="24"/>
                <w:rtl/>
              </w:rPr>
              <w:t>اداره رفاه و خدمات عمومی:</w:t>
            </w:r>
          </w:p>
          <w:p w14:paraId="168BC65D" w14:textId="5F158A56" w:rsidR="00AB0B00" w:rsidRPr="00D27A4A" w:rsidRDefault="00AB0B00" w:rsidP="00FE7458">
            <w:pPr>
              <w:rPr>
                <w:rFonts w:ascii="IRANSans Light" w:hAnsi="IRANSans Light" w:cs="IRANSans Light"/>
                <w:sz w:val="24"/>
                <w:szCs w:val="24"/>
                <w:rtl/>
              </w:rPr>
            </w:pPr>
            <w:r w:rsidRPr="00D27A4A">
              <w:rPr>
                <w:rFonts w:ascii="IRANSans Light" w:hAnsi="IRANSans Light" w:cs="IRANSans Light"/>
                <w:sz w:val="24"/>
                <w:szCs w:val="24"/>
                <w:rtl/>
              </w:rPr>
              <w:t>اداره منابع انسانی:</w:t>
            </w:r>
          </w:p>
          <w:p w14:paraId="4CC0E450" w14:textId="7B95793E" w:rsidR="00AB0B00" w:rsidRPr="00D27A4A" w:rsidRDefault="00AB0B00" w:rsidP="00FE7458">
            <w:pPr>
              <w:rPr>
                <w:rFonts w:ascii="IRANSans Light" w:hAnsi="IRANSans Light" w:cs="IRANSans Light"/>
                <w:sz w:val="24"/>
                <w:szCs w:val="24"/>
                <w:rtl/>
              </w:rPr>
            </w:pPr>
            <w:r w:rsidRPr="00D27A4A">
              <w:rPr>
                <w:rFonts w:ascii="IRANSans Light" w:hAnsi="IRANSans Light" w:cs="IRANSans Light"/>
                <w:sz w:val="24"/>
                <w:szCs w:val="24"/>
                <w:rtl/>
              </w:rPr>
              <w:t>دورنگار: ۳۸۲۵۶۱۷۵</w:t>
            </w:r>
          </w:p>
          <w:p w14:paraId="36F674F4" w14:textId="2E2496FB" w:rsidR="00AB0B00" w:rsidRPr="00D27A4A" w:rsidRDefault="00AB0B00" w:rsidP="00FE7458">
            <w:pPr>
              <w:rPr>
                <w:rFonts w:ascii="IRANSans Light" w:hAnsi="IRANSans Light" w:cs="IRANSans Light"/>
                <w:sz w:val="24"/>
                <w:szCs w:val="24"/>
                <w:rtl/>
              </w:rPr>
            </w:pPr>
            <w:r w:rsidRPr="00D27A4A">
              <w:rPr>
                <w:rFonts w:ascii="IRANSans Light" w:hAnsi="IRANSans Light" w:cs="IRANSans Light"/>
                <w:sz w:val="20"/>
                <w:szCs w:val="20"/>
                <w:rtl/>
              </w:rPr>
              <w:t>پیش شماره شهر همدان 081 می باشد.</w:t>
            </w:r>
          </w:p>
        </w:tc>
        <w:tc>
          <w:tcPr>
            <w:tcW w:w="2893" w:type="dxa"/>
            <w:gridSpan w:val="8"/>
            <w:vMerge w:val="restart"/>
            <w:tcBorders>
              <w:left w:val="nil"/>
              <w:right w:val="nil"/>
            </w:tcBorders>
          </w:tcPr>
          <w:p w14:paraId="27F18BB6" w14:textId="77777777" w:rsidR="00AB0B00" w:rsidRPr="00D27A4A" w:rsidRDefault="00AB0B00" w:rsidP="00FE7458">
            <w:pPr>
              <w:rPr>
                <w:rFonts w:ascii="IRANSans Light" w:hAnsi="IRANSans Light" w:cs="IRANSans Light"/>
                <w:b/>
                <w:bCs/>
                <w:sz w:val="24"/>
                <w:szCs w:val="24"/>
                <w:u w:val="single"/>
                <w:rtl/>
              </w:rPr>
            </w:pPr>
            <w:r w:rsidRPr="00D27A4A">
              <w:rPr>
                <w:rFonts w:ascii="IRANSans Light" w:hAnsi="IRANSans Light" w:cs="IRANSans Light"/>
                <w:b/>
                <w:bCs/>
                <w:sz w:val="24"/>
                <w:szCs w:val="24"/>
                <w:u w:val="single"/>
                <w:rtl/>
              </w:rPr>
              <w:t>دسترسی سریع</w:t>
            </w:r>
          </w:p>
          <w:p w14:paraId="4EFDB8B5" w14:textId="1AB86A0D" w:rsidR="00AB0B00" w:rsidRPr="00D27A4A" w:rsidRDefault="00AB0B00" w:rsidP="00DE708A">
            <w:pPr>
              <w:pStyle w:val="ListParagraph"/>
              <w:numPr>
                <w:ilvl w:val="0"/>
                <w:numId w:val="29"/>
              </w:numPr>
              <w:bidi/>
              <w:ind w:left="240" w:hanging="210"/>
              <w:rPr>
                <w:rFonts w:ascii="IRANSans Light" w:hAnsi="IRANSans Light" w:cs="IRANSans Light"/>
                <w:sz w:val="24"/>
                <w:szCs w:val="24"/>
                <w:rtl/>
              </w:rPr>
            </w:pPr>
            <w:r w:rsidRPr="00D27A4A">
              <w:rPr>
                <w:rFonts w:ascii="IRANSans Light" w:hAnsi="IRANSans Light" w:cs="IRANSans Light"/>
                <w:sz w:val="24"/>
                <w:szCs w:val="24"/>
                <w:rtl/>
              </w:rPr>
              <w:t>اخبار و رویدادها</w:t>
            </w:r>
          </w:p>
          <w:p w14:paraId="76A3CDD8" w14:textId="77777777" w:rsidR="00AB0B00" w:rsidRPr="00D27A4A" w:rsidRDefault="00AB0B00" w:rsidP="00DE708A">
            <w:pPr>
              <w:pStyle w:val="ListParagraph"/>
              <w:numPr>
                <w:ilvl w:val="0"/>
                <w:numId w:val="29"/>
              </w:numPr>
              <w:bidi/>
              <w:ind w:left="240" w:hanging="210"/>
              <w:rPr>
                <w:rFonts w:ascii="IRANSans Light" w:hAnsi="IRANSans Light" w:cs="IRANSans Light"/>
                <w:sz w:val="24"/>
                <w:szCs w:val="24"/>
                <w:rtl/>
              </w:rPr>
            </w:pPr>
            <w:r w:rsidRPr="00D27A4A">
              <w:rPr>
                <w:rFonts w:ascii="IRANSans Light" w:hAnsi="IRANSans Light" w:cs="IRANSans Light"/>
                <w:sz w:val="24"/>
                <w:szCs w:val="24"/>
                <w:rtl/>
              </w:rPr>
              <w:t>مناقصات و مزایدات</w:t>
            </w:r>
          </w:p>
          <w:p w14:paraId="051CCC5C" w14:textId="3CD49728" w:rsidR="00AB0B00" w:rsidRPr="00D27A4A" w:rsidRDefault="00AB0B00" w:rsidP="00DE708A">
            <w:pPr>
              <w:pStyle w:val="ListParagraph"/>
              <w:numPr>
                <w:ilvl w:val="0"/>
                <w:numId w:val="29"/>
              </w:numPr>
              <w:bidi/>
              <w:ind w:left="240" w:hanging="210"/>
              <w:rPr>
                <w:rFonts w:ascii="IRANSans Light" w:hAnsi="IRANSans Light" w:cs="IRANSans Light"/>
                <w:b/>
                <w:bCs/>
                <w:sz w:val="24"/>
                <w:szCs w:val="24"/>
                <w:u w:val="single"/>
              </w:rPr>
            </w:pPr>
            <w:r w:rsidRPr="00D27A4A">
              <w:rPr>
                <w:rFonts w:ascii="IRANSans Light" w:hAnsi="IRANSans Light" w:cs="IRANSans Light"/>
                <w:sz w:val="24"/>
                <w:szCs w:val="24"/>
                <w:rtl/>
              </w:rPr>
              <w:t>تقویم آموزشی</w:t>
            </w:r>
          </w:p>
          <w:p w14:paraId="3CD8A6AF" w14:textId="77777777" w:rsidR="00AB0B00" w:rsidRPr="00D27A4A" w:rsidRDefault="00AB0B00" w:rsidP="00FE7458">
            <w:pPr>
              <w:ind w:left="30"/>
              <w:rPr>
                <w:rFonts w:ascii="IRANSans Light" w:hAnsi="IRANSans Light" w:cs="IRANSans Light"/>
                <w:b/>
                <w:bCs/>
                <w:sz w:val="24"/>
                <w:szCs w:val="24"/>
                <w:u w:val="single"/>
                <w:rtl/>
              </w:rPr>
            </w:pPr>
          </w:p>
        </w:tc>
        <w:tc>
          <w:tcPr>
            <w:tcW w:w="2893" w:type="dxa"/>
            <w:gridSpan w:val="6"/>
            <w:vMerge w:val="restart"/>
            <w:tcBorders>
              <w:left w:val="nil"/>
              <w:bottom w:val="nil"/>
            </w:tcBorders>
          </w:tcPr>
          <w:p w14:paraId="7893455B" w14:textId="77777777" w:rsidR="00AB0B00" w:rsidRPr="00D27A4A" w:rsidRDefault="00AB0B00" w:rsidP="00AB0B00">
            <w:pPr>
              <w:rPr>
                <w:rFonts w:ascii="IRANSans Light" w:hAnsi="IRANSans Light" w:cs="IRANSans Light"/>
                <w:b/>
                <w:bCs/>
                <w:sz w:val="24"/>
                <w:szCs w:val="24"/>
                <w:u w:val="single"/>
                <w:rtl/>
              </w:rPr>
            </w:pPr>
            <w:r w:rsidRPr="00D27A4A">
              <w:rPr>
                <w:rFonts w:ascii="IRANSans Light" w:hAnsi="IRANSans Light" w:cs="IRANSans Light"/>
                <w:b/>
                <w:bCs/>
                <w:sz w:val="24"/>
                <w:szCs w:val="24"/>
                <w:u w:val="single"/>
                <w:rtl/>
              </w:rPr>
              <w:t>لینک های مرتبط</w:t>
            </w:r>
          </w:p>
          <w:p w14:paraId="44D8A5E0" w14:textId="77777777" w:rsidR="00AB0B00" w:rsidRPr="00D27A4A" w:rsidRDefault="00AB0B00" w:rsidP="00DE708A">
            <w:pPr>
              <w:pStyle w:val="ListParagraph"/>
              <w:numPr>
                <w:ilvl w:val="0"/>
                <w:numId w:val="31"/>
              </w:numPr>
              <w:bidi/>
              <w:rPr>
                <w:rFonts w:ascii="IRANSans Light" w:hAnsi="IRANSans Light" w:cs="IRANSans Light"/>
                <w:sz w:val="24"/>
                <w:szCs w:val="24"/>
                <w:rtl/>
              </w:rPr>
            </w:pPr>
            <w:r w:rsidRPr="00D27A4A">
              <w:rPr>
                <w:rFonts w:ascii="IRANSans Light" w:hAnsi="IRANSans Light" w:cs="IRANSans Light"/>
                <w:sz w:val="24"/>
                <w:szCs w:val="24"/>
                <w:rtl/>
              </w:rPr>
              <w:t>شهر الکترونیک همدان</w:t>
            </w:r>
          </w:p>
          <w:p w14:paraId="466058EB" w14:textId="77777777" w:rsidR="00AB0B00" w:rsidRPr="00D27A4A" w:rsidRDefault="00AB0B00" w:rsidP="00DE708A">
            <w:pPr>
              <w:pStyle w:val="ListParagraph"/>
              <w:numPr>
                <w:ilvl w:val="0"/>
                <w:numId w:val="31"/>
              </w:numPr>
              <w:bidi/>
              <w:rPr>
                <w:rFonts w:ascii="IRANSans Light" w:hAnsi="IRANSans Light" w:cs="IRANSans Light"/>
                <w:sz w:val="24"/>
                <w:szCs w:val="24"/>
                <w:rtl/>
              </w:rPr>
            </w:pPr>
            <w:r w:rsidRPr="00D27A4A">
              <w:rPr>
                <w:rFonts w:ascii="IRANSans Light" w:hAnsi="IRANSans Light" w:cs="IRANSans Light"/>
                <w:sz w:val="24"/>
                <w:szCs w:val="24"/>
                <w:rtl/>
              </w:rPr>
              <w:t>پایگاه اطلاع رسانی</w:t>
            </w:r>
          </w:p>
          <w:p w14:paraId="479CF320" w14:textId="79400157" w:rsidR="00AB0B00" w:rsidRPr="00D27A4A" w:rsidRDefault="00AB0B00" w:rsidP="00DE708A">
            <w:pPr>
              <w:pStyle w:val="ListParagraph"/>
              <w:numPr>
                <w:ilvl w:val="0"/>
                <w:numId w:val="31"/>
              </w:numPr>
              <w:bidi/>
              <w:rPr>
                <w:rFonts w:ascii="IRANSans Light" w:hAnsi="IRANSans Light" w:cs="IRANSans Light"/>
                <w:b/>
                <w:bCs/>
                <w:sz w:val="24"/>
                <w:szCs w:val="24"/>
                <w:rtl/>
              </w:rPr>
            </w:pPr>
            <w:r w:rsidRPr="00D27A4A">
              <w:rPr>
                <w:rFonts w:ascii="IRANSans Light" w:hAnsi="IRANSans Light" w:cs="IRANSans Light"/>
                <w:sz w:val="24"/>
                <w:szCs w:val="24"/>
                <w:rtl/>
              </w:rPr>
              <w:t>مناقصات و مزایدات</w:t>
            </w:r>
          </w:p>
        </w:tc>
      </w:tr>
      <w:tr w:rsidR="00AB0B00" w:rsidRPr="00D27A4A" w14:paraId="5785733E" w14:textId="77777777" w:rsidTr="00350402">
        <w:trPr>
          <w:trHeight w:val="2920"/>
        </w:trPr>
        <w:tc>
          <w:tcPr>
            <w:tcW w:w="236" w:type="dxa"/>
            <w:tcBorders>
              <w:top w:val="nil"/>
              <w:bottom w:val="nil"/>
            </w:tcBorders>
          </w:tcPr>
          <w:p w14:paraId="780027DF" w14:textId="77777777" w:rsidR="00AB0B00" w:rsidRPr="00D27A4A" w:rsidRDefault="00AB0B00" w:rsidP="00FE7458">
            <w:pPr>
              <w:rPr>
                <w:rFonts w:ascii="IRANSans Light" w:hAnsi="IRANSans Light" w:cs="IRANSans Light"/>
                <w:b/>
                <w:bCs/>
                <w:sz w:val="2"/>
                <w:szCs w:val="2"/>
                <w:rtl/>
              </w:rPr>
            </w:pPr>
          </w:p>
        </w:tc>
        <w:tc>
          <w:tcPr>
            <w:tcW w:w="4487" w:type="dxa"/>
            <w:gridSpan w:val="6"/>
            <w:tcBorders>
              <w:bottom w:val="single" w:sz="4" w:space="0" w:color="000000" w:themeColor="text1"/>
              <w:tl2br w:val="single" w:sz="4" w:space="0" w:color="auto"/>
              <w:tr2bl w:val="single" w:sz="4" w:space="0" w:color="auto"/>
            </w:tcBorders>
            <w:vAlign w:val="center"/>
          </w:tcPr>
          <w:p w14:paraId="39068488" w14:textId="77777777" w:rsidR="00AB0B00" w:rsidRPr="00D27A4A" w:rsidRDefault="00AB0B00" w:rsidP="00FE7458">
            <w:pPr>
              <w:jc w:val="center"/>
              <w:rPr>
                <w:rFonts w:ascii="IRANSans Light" w:hAnsi="IRANSans Light" w:cs="IRANSans Light"/>
                <w:b/>
                <w:bCs/>
                <w:sz w:val="24"/>
                <w:szCs w:val="24"/>
                <w:rtl/>
              </w:rPr>
            </w:pPr>
            <w:r w:rsidRPr="00D27A4A">
              <w:rPr>
                <w:rFonts w:ascii="IRANSans Light" w:hAnsi="IRANSans Light" w:cs="IRANSans Light"/>
                <w:b/>
                <w:bCs/>
                <w:sz w:val="24"/>
                <w:szCs w:val="24"/>
                <w:rtl/>
              </w:rPr>
              <w:t>تصویر کروکی محل قرار گیری ساختمان معاونت</w:t>
            </w:r>
          </w:p>
        </w:tc>
        <w:tc>
          <w:tcPr>
            <w:tcW w:w="279" w:type="dxa"/>
            <w:tcBorders>
              <w:top w:val="nil"/>
              <w:bottom w:val="nil"/>
              <w:right w:val="nil"/>
            </w:tcBorders>
          </w:tcPr>
          <w:p w14:paraId="4A172C3F" w14:textId="77777777" w:rsidR="00AB0B00" w:rsidRPr="00D27A4A" w:rsidRDefault="00AB0B00" w:rsidP="00FE7458">
            <w:pPr>
              <w:ind w:left="2160" w:hanging="2160"/>
              <w:rPr>
                <w:rFonts w:ascii="IRANSans Light" w:hAnsi="IRANSans Light" w:cs="IRANSans Light"/>
                <w:b/>
                <w:bCs/>
                <w:sz w:val="2"/>
                <w:szCs w:val="2"/>
                <w:rtl/>
              </w:rPr>
            </w:pPr>
          </w:p>
        </w:tc>
        <w:tc>
          <w:tcPr>
            <w:tcW w:w="4703" w:type="dxa"/>
            <w:gridSpan w:val="8"/>
            <w:vMerge/>
            <w:tcBorders>
              <w:top w:val="nil"/>
              <w:left w:val="nil"/>
              <w:bottom w:val="nil"/>
              <w:right w:val="nil"/>
            </w:tcBorders>
          </w:tcPr>
          <w:p w14:paraId="76095ABB" w14:textId="77777777" w:rsidR="00AB0B00" w:rsidRPr="00D27A4A" w:rsidRDefault="00AB0B00" w:rsidP="00FE7458">
            <w:pPr>
              <w:rPr>
                <w:rFonts w:ascii="IRANSans Light" w:hAnsi="IRANSans Light" w:cs="IRANSans Light"/>
                <w:b/>
                <w:bCs/>
                <w:sz w:val="24"/>
                <w:szCs w:val="24"/>
                <w:rtl/>
              </w:rPr>
            </w:pPr>
          </w:p>
        </w:tc>
        <w:tc>
          <w:tcPr>
            <w:tcW w:w="2893" w:type="dxa"/>
            <w:gridSpan w:val="8"/>
            <w:vMerge/>
            <w:tcBorders>
              <w:left w:val="nil"/>
              <w:bottom w:val="single" w:sz="4" w:space="0" w:color="000000" w:themeColor="text1"/>
              <w:right w:val="nil"/>
            </w:tcBorders>
          </w:tcPr>
          <w:p w14:paraId="5FEA9CB6" w14:textId="77777777" w:rsidR="00AB0B00" w:rsidRPr="00D27A4A" w:rsidRDefault="00AB0B00" w:rsidP="00FE7458">
            <w:pPr>
              <w:rPr>
                <w:rFonts w:ascii="IRANSans Light" w:hAnsi="IRANSans Light" w:cs="IRANSans Light"/>
                <w:b/>
                <w:bCs/>
                <w:sz w:val="24"/>
                <w:szCs w:val="24"/>
                <w:rtl/>
              </w:rPr>
            </w:pPr>
          </w:p>
        </w:tc>
        <w:tc>
          <w:tcPr>
            <w:tcW w:w="2893" w:type="dxa"/>
            <w:gridSpan w:val="6"/>
            <w:vMerge/>
            <w:tcBorders>
              <w:top w:val="nil"/>
              <w:left w:val="nil"/>
              <w:bottom w:val="nil"/>
            </w:tcBorders>
          </w:tcPr>
          <w:p w14:paraId="468AD7CB" w14:textId="77777777" w:rsidR="00AB0B00" w:rsidRPr="00D27A4A" w:rsidRDefault="00AB0B00" w:rsidP="00FE7458">
            <w:pPr>
              <w:rPr>
                <w:rFonts w:ascii="IRANSans Light" w:hAnsi="IRANSans Light" w:cs="IRANSans Light"/>
                <w:b/>
                <w:bCs/>
                <w:sz w:val="24"/>
                <w:szCs w:val="24"/>
                <w:rtl/>
              </w:rPr>
            </w:pPr>
          </w:p>
        </w:tc>
      </w:tr>
      <w:tr w:rsidR="00AB0B00" w:rsidRPr="00D27A4A" w14:paraId="5B08C34D" w14:textId="77777777" w:rsidTr="00350402">
        <w:trPr>
          <w:trHeight w:val="70"/>
        </w:trPr>
        <w:tc>
          <w:tcPr>
            <w:tcW w:w="236" w:type="dxa"/>
            <w:tcBorders>
              <w:top w:val="nil"/>
              <w:bottom w:val="single" w:sz="4" w:space="0" w:color="000000" w:themeColor="text1"/>
              <w:right w:val="nil"/>
            </w:tcBorders>
          </w:tcPr>
          <w:p w14:paraId="43726909" w14:textId="77777777" w:rsidR="00AB0B00" w:rsidRPr="00D27A4A" w:rsidRDefault="00AB0B00" w:rsidP="00FE7458">
            <w:pPr>
              <w:rPr>
                <w:rFonts w:ascii="IRANSans Light" w:hAnsi="IRANSans Light" w:cs="IRANSans Light"/>
                <w:b/>
                <w:bCs/>
                <w:sz w:val="2"/>
                <w:szCs w:val="2"/>
                <w:rtl/>
              </w:rPr>
            </w:pPr>
          </w:p>
        </w:tc>
        <w:tc>
          <w:tcPr>
            <w:tcW w:w="4487" w:type="dxa"/>
            <w:gridSpan w:val="6"/>
            <w:tcBorders>
              <w:left w:val="nil"/>
              <w:bottom w:val="single" w:sz="4" w:space="0" w:color="000000" w:themeColor="text1"/>
              <w:right w:val="nil"/>
            </w:tcBorders>
          </w:tcPr>
          <w:p w14:paraId="284C6E9B" w14:textId="77777777" w:rsidR="00AB0B00" w:rsidRPr="00D27A4A" w:rsidRDefault="00AB0B00" w:rsidP="00FE7458">
            <w:pPr>
              <w:jc w:val="both"/>
              <w:rPr>
                <w:rFonts w:ascii="IRANSans Light" w:hAnsi="IRANSans Light" w:cs="IRANSans Light"/>
                <w:sz w:val="24"/>
                <w:szCs w:val="24"/>
                <w:rtl/>
              </w:rPr>
            </w:pPr>
            <w:r w:rsidRPr="00D27A4A">
              <w:rPr>
                <w:rFonts w:ascii="IRANSans Light" w:hAnsi="IRANSans Light" w:cs="IRANSans Light"/>
                <w:sz w:val="24"/>
                <w:szCs w:val="24"/>
                <w:rtl/>
              </w:rPr>
              <w:t>آدرس: همدان ، میدان آرامگاه بوعلی سینا ، شهرداری همدان</w:t>
            </w:r>
          </w:p>
          <w:p w14:paraId="4C1CCA41" w14:textId="73FA6E56" w:rsidR="00AB0B00" w:rsidRPr="00D27A4A" w:rsidRDefault="00AB0B00" w:rsidP="00FE7458">
            <w:pPr>
              <w:jc w:val="both"/>
              <w:rPr>
                <w:rFonts w:ascii="IRANSans Light" w:hAnsi="IRANSans Light" w:cs="IRANSans Light"/>
                <w:sz w:val="24"/>
                <w:szCs w:val="24"/>
                <w:rtl/>
              </w:rPr>
            </w:pPr>
            <w:r w:rsidRPr="00D27A4A">
              <w:rPr>
                <w:rFonts w:ascii="IRANSans Light" w:hAnsi="IRANSans Light" w:cs="IRANSans Light"/>
                <w:sz w:val="24"/>
                <w:szCs w:val="24"/>
                <w:rtl/>
              </w:rPr>
              <w:t xml:space="preserve">پست الکترونیک :   </w:t>
            </w:r>
            <w:r w:rsidRPr="00D27A4A">
              <w:rPr>
                <w:rFonts w:ascii="IRANSans Light" w:hAnsi="IRANSans Light" w:cs="IRANSans Light"/>
                <w:sz w:val="24"/>
                <w:szCs w:val="24"/>
              </w:rPr>
              <w:t>Planning@hamedan.ir</w:t>
            </w:r>
          </w:p>
        </w:tc>
        <w:tc>
          <w:tcPr>
            <w:tcW w:w="279" w:type="dxa"/>
            <w:tcBorders>
              <w:top w:val="nil"/>
              <w:left w:val="nil"/>
              <w:bottom w:val="single" w:sz="4" w:space="0" w:color="000000" w:themeColor="text1"/>
              <w:right w:val="nil"/>
            </w:tcBorders>
          </w:tcPr>
          <w:p w14:paraId="078800F3" w14:textId="77777777" w:rsidR="00AB0B00" w:rsidRPr="00D27A4A" w:rsidRDefault="00AB0B00" w:rsidP="00FE7458">
            <w:pPr>
              <w:ind w:left="2160" w:hanging="2160"/>
              <w:rPr>
                <w:rFonts w:ascii="IRANSans Light" w:hAnsi="IRANSans Light" w:cs="IRANSans Light"/>
                <w:b/>
                <w:bCs/>
                <w:sz w:val="2"/>
                <w:szCs w:val="2"/>
                <w:rtl/>
              </w:rPr>
            </w:pPr>
          </w:p>
        </w:tc>
        <w:tc>
          <w:tcPr>
            <w:tcW w:w="4703" w:type="dxa"/>
            <w:gridSpan w:val="8"/>
            <w:vMerge/>
            <w:tcBorders>
              <w:top w:val="nil"/>
              <w:left w:val="nil"/>
              <w:bottom w:val="single" w:sz="4" w:space="0" w:color="000000" w:themeColor="text1"/>
              <w:right w:val="nil"/>
            </w:tcBorders>
          </w:tcPr>
          <w:p w14:paraId="07991BE2" w14:textId="77777777" w:rsidR="00AB0B00" w:rsidRPr="00D27A4A" w:rsidRDefault="00AB0B00" w:rsidP="00FE7458">
            <w:pPr>
              <w:rPr>
                <w:rFonts w:ascii="IRANSans Light" w:hAnsi="IRANSans Light" w:cs="IRANSans Light"/>
                <w:b/>
                <w:bCs/>
                <w:sz w:val="24"/>
                <w:szCs w:val="24"/>
                <w:rtl/>
              </w:rPr>
            </w:pPr>
          </w:p>
        </w:tc>
        <w:tc>
          <w:tcPr>
            <w:tcW w:w="2893" w:type="dxa"/>
            <w:gridSpan w:val="8"/>
            <w:vMerge/>
            <w:tcBorders>
              <w:left w:val="nil"/>
              <w:bottom w:val="single" w:sz="4" w:space="0" w:color="000000" w:themeColor="text1"/>
              <w:right w:val="nil"/>
            </w:tcBorders>
          </w:tcPr>
          <w:p w14:paraId="17CF6A05" w14:textId="77777777" w:rsidR="00AB0B00" w:rsidRPr="00D27A4A" w:rsidRDefault="00AB0B00" w:rsidP="00FE7458">
            <w:pPr>
              <w:rPr>
                <w:rFonts w:ascii="IRANSans Light" w:hAnsi="IRANSans Light" w:cs="IRANSans Light"/>
                <w:b/>
                <w:bCs/>
                <w:sz w:val="24"/>
                <w:szCs w:val="24"/>
                <w:rtl/>
              </w:rPr>
            </w:pPr>
          </w:p>
        </w:tc>
        <w:tc>
          <w:tcPr>
            <w:tcW w:w="2893" w:type="dxa"/>
            <w:gridSpan w:val="6"/>
            <w:vMerge/>
            <w:tcBorders>
              <w:top w:val="nil"/>
              <w:left w:val="nil"/>
              <w:bottom w:val="single" w:sz="4" w:space="0" w:color="000000" w:themeColor="text1"/>
            </w:tcBorders>
          </w:tcPr>
          <w:p w14:paraId="0B230F25" w14:textId="77777777" w:rsidR="00AB0B00" w:rsidRPr="00D27A4A" w:rsidRDefault="00AB0B00" w:rsidP="00FE7458">
            <w:pPr>
              <w:rPr>
                <w:rFonts w:ascii="IRANSans Light" w:hAnsi="IRANSans Light" w:cs="IRANSans Light"/>
                <w:b/>
                <w:bCs/>
                <w:sz w:val="24"/>
                <w:szCs w:val="24"/>
                <w:rtl/>
              </w:rPr>
            </w:pPr>
          </w:p>
        </w:tc>
      </w:tr>
      <w:tr w:rsidR="00FE7458" w:rsidRPr="00D27A4A" w14:paraId="0E31FC4F" w14:textId="77777777" w:rsidTr="00350402">
        <w:tc>
          <w:tcPr>
            <w:tcW w:w="10541" w:type="dxa"/>
            <w:gridSpan w:val="20"/>
            <w:tcBorders>
              <w:right w:val="nil"/>
            </w:tcBorders>
          </w:tcPr>
          <w:p w14:paraId="7A393809" w14:textId="529073C1" w:rsidR="00FE7458" w:rsidRPr="00D27A4A" w:rsidRDefault="00FE7458" w:rsidP="00FE7458">
            <w:pPr>
              <w:rPr>
                <w:rFonts w:ascii="IRANSans Light" w:hAnsi="IRANSans Light" w:cs="IRANSans Light"/>
                <w:b/>
                <w:bCs/>
                <w:sz w:val="20"/>
                <w:szCs w:val="20"/>
                <w:rtl/>
              </w:rPr>
            </w:pPr>
            <w:r w:rsidRPr="00D27A4A">
              <w:rPr>
                <w:rFonts w:ascii="IRANSans Light" w:hAnsi="IRANSans Light" w:cs="IRANSans Light"/>
                <w:b/>
                <w:bCs/>
                <w:sz w:val="20"/>
                <w:szCs w:val="20"/>
                <w:rtl/>
              </w:rPr>
              <w:t>کلیه حقوق مادی و معنوی این پورتال متعلق به شهرداری همدان بوده و هر گونه کپی برداری بدون ذکر منبع غیر مجاز می باشد.</w:t>
            </w:r>
          </w:p>
        </w:tc>
        <w:tc>
          <w:tcPr>
            <w:tcW w:w="4950" w:type="dxa"/>
            <w:gridSpan w:val="10"/>
            <w:tcBorders>
              <w:left w:val="nil"/>
            </w:tcBorders>
          </w:tcPr>
          <w:p w14:paraId="0027B406" w14:textId="3D81A3AA" w:rsidR="00FE7458" w:rsidRPr="00D27A4A" w:rsidRDefault="00FE7458" w:rsidP="00FE7458">
            <w:pPr>
              <w:jc w:val="right"/>
              <w:rPr>
                <w:rFonts w:ascii="IRANSans Light" w:hAnsi="IRANSans Light" w:cs="IRANSans Light"/>
                <w:b/>
                <w:bCs/>
                <w:sz w:val="20"/>
                <w:szCs w:val="20"/>
                <w:rtl/>
              </w:rPr>
            </w:pPr>
            <w:r w:rsidRPr="00D27A4A">
              <w:rPr>
                <w:rFonts w:ascii="IRANSans Light" w:hAnsi="IRANSans Light" w:cs="IRANSans Light"/>
                <w:b/>
                <w:bCs/>
                <w:sz w:val="20"/>
                <w:szCs w:val="20"/>
                <w:rtl/>
              </w:rPr>
              <w:t>مجموع بازدیدها ۸۷۳,۷۸۷</w:t>
            </w:r>
            <w:r w:rsidRPr="00D27A4A">
              <w:rPr>
                <w:rFonts w:ascii="IRANSans Light" w:hAnsi="IRANSans Light" w:cs="IRANSans Light"/>
                <w:b/>
                <w:bCs/>
                <w:sz w:val="20"/>
                <w:szCs w:val="20"/>
                <w:rtl/>
              </w:rPr>
              <w:tab/>
              <w:t>آخرین به روزرسانی 23/04/1398</w:t>
            </w:r>
          </w:p>
        </w:tc>
      </w:tr>
    </w:tbl>
    <w:p w14:paraId="2A2ADA6F" w14:textId="3C32DFA9" w:rsidR="00EE785C" w:rsidRDefault="00EE785C" w:rsidP="00CA23AD">
      <w:pPr>
        <w:rPr>
          <w:rFonts w:cs="B Nazanin"/>
          <w:b/>
          <w:bCs/>
          <w:sz w:val="2"/>
          <w:szCs w:val="2"/>
          <w:rtl/>
        </w:rPr>
      </w:pPr>
    </w:p>
    <w:tbl>
      <w:tblPr>
        <w:tblStyle w:val="TableGrid"/>
        <w:bidiVisual/>
        <w:tblW w:w="15518" w:type="dxa"/>
        <w:tblInd w:w="310" w:type="dxa"/>
        <w:tblLayout w:type="fixed"/>
        <w:tblLook w:val="04A0" w:firstRow="1" w:lastRow="0" w:firstColumn="1" w:lastColumn="0" w:noHBand="0" w:noVBand="1"/>
      </w:tblPr>
      <w:tblGrid>
        <w:gridCol w:w="236"/>
        <w:gridCol w:w="969"/>
        <w:gridCol w:w="1380"/>
        <w:gridCol w:w="972"/>
        <w:gridCol w:w="321"/>
        <w:gridCol w:w="109"/>
        <w:gridCol w:w="733"/>
        <w:gridCol w:w="279"/>
        <w:gridCol w:w="172"/>
        <w:gridCol w:w="297"/>
        <w:gridCol w:w="1843"/>
        <w:gridCol w:w="194"/>
        <w:gridCol w:w="251"/>
        <w:gridCol w:w="547"/>
        <w:gridCol w:w="851"/>
        <w:gridCol w:w="548"/>
        <w:gridCol w:w="287"/>
        <w:gridCol w:w="353"/>
        <w:gridCol w:w="32"/>
        <w:gridCol w:w="56"/>
        <w:gridCol w:w="283"/>
        <w:gridCol w:w="921"/>
        <w:gridCol w:w="281"/>
        <w:gridCol w:w="74"/>
        <w:gridCol w:w="613"/>
        <w:gridCol w:w="325"/>
        <w:gridCol w:w="39"/>
        <w:gridCol w:w="157"/>
        <w:gridCol w:w="412"/>
        <w:gridCol w:w="1714"/>
        <w:gridCol w:w="269"/>
      </w:tblGrid>
      <w:tr w:rsidR="00697893" w:rsidRPr="00BE7E24" w14:paraId="672E3437" w14:textId="77777777" w:rsidTr="00697893">
        <w:trPr>
          <w:trHeight w:val="800"/>
        </w:trPr>
        <w:tc>
          <w:tcPr>
            <w:tcW w:w="1205" w:type="dxa"/>
            <w:gridSpan w:val="2"/>
            <w:vMerge w:val="restart"/>
            <w:tcBorders>
              <w:bottom w:val="nil"/>
              <w:right w:val="nil"/>
            </w:tcBorders>
          </w:tcPr>
          <w:p w14:paraId="66A6816B" w14:textId="77777777" w:rsidR="00697893" w:rsidRPr="00BE7E24" w:rsidRDefault="00697893" w:rsidP="00697893">
            <w:pPr>
              <w:jc w:val="center"/>
              <w:rPr>
                <w:rFonts w:ascii="IRANSans Light" w:hAnsi="IRANSans Light" w:cs="IRANSans Light"/>
                <w:b/>
                <w:bCs/>
                <w:sz w:val="24"/>
                <w:szCs w:val="24"/>
              </w:rPr>
            </w:pPr>
            <w:r w:rsidRPr="00BE7E24">
              <w:rPr>
                <w:rFonts w:ascii="IRANSans Light" w:hAnsi="IRANSans Light" w:cs="IRANSans Light"/>
                <w:noProof/>
                <w:lang w:bidi="ar-SA"/>
              </w:rPr>
              <w:drawing>
                <wp:inline distT="0" distB="0" distL="0" distR="0" wp14:anchorId="6B770B1A" wp14:editId="47432A9F">
                  <wp:extent cx="626231" cy="1038225"/>
                  <wp:effectExtent l="0" t="0" r="2540" b="0"/>
                  <wp:docPr id="19" name="Picture 19" descr="Image result for â«Ø´ÙØ±Ø¯Ø§Ø±Û ÙÙØ¯Ø§Ù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â«Ø´ÙØ±Ø¯Ø§Ø±Û ÙÙØ¯Ø§Ùâ¬â"/>
                          <pic:cNvPicPr>
                            <a:picLocks noChangeAspect="1" noChangeArrowheads="1"/>
                          </pic:cNvPicPr>
                        </pic:nvPicPr>
                        <pic:blipFill rotWithShape="1">
                          <a:blip r:embed="rId46">
                            <a:extLst>
                              <a:ext uri="{28A0092B-C50C-407E-A947-70E740481C1C}">
                                <a14:useLocalDpi xmlns:a14="http://schemas.microsoft.com/office/drawing/2010/main" val="0"/>
                              </a:ext>
                            </a:extLst>
                          </a:blip>
                          <a:srcRect l="39400" t="19000" r="37800" b="18000"/>
                          <a:stretch/>
                        </pic:blipFill>
                        <pic:spPr bwMode="auto">
                          <a:xfrm>
                            <a:off x="0" y="0"/>
                            <a:ext cx="631877" cy="104758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352" w:type="dxa"/>
            <w:gridSpan w:val="2"/>
            <w:tcBorders>
              <w:left w:val="nil"/>
              <w:bottom w:val="nil"/>
              <w:right w:val="single" w:sz="4" w:space="0" w:color="auto"/>
            </w:tcBorders>
            <w:vAlign w:val="bottom"/>
          </w:tcPr>
          <w:p w14:paraId="1CBFCDCD" w14:textId="1D0D4ABF" w:rsidR="00697893" w:rsidRPr="00BE7E24" w:rsidRDefault="00697893" w:rsidP="00697893">
            <w:pPr>
              <w:rPr>
                <w:rFonts w:ascii="IRANSans Light" w:hAnsi="IRANSans Light" w:cs="IRANSans Light"/>
                <w:b/>
                <w:bCs/>
                <w:sz w:val="24"/>
                <w:szCs w:val="24"/>
              </w:rPr>
            </w:pPr>
            <w:r w:rsidRPr="00BE7E24">
              <w:rPr>
                <w:rFonts w:ascii="IRANSans Light" w:hAnsi="IRANSans Light" w:cs="IRANSans Light"/>
                <w:b/>
                <w:bCs/>
                <w:sz w:val="24"/>
                <w:szCs w:val="24"/>
                <w:rtl/>
              </w:rPr>
              <w:t>شهرداری همدان</w:t>
            </w:r>
          </w:p>
        </w:tc>
        <w:tc>
          <w:tcPr>
            <w:tcW w:w="430" w:type="dxa"/>
            <w:gridSpan w:val="2"/>
            <w:tcBorders>
              <w:left w:val="single" w:sz="4" w:space="0" w:color="auto"/>
              <w:bottom w:val="single" w:sz="4" w:space="0" w:color="auto"/>
              <w:right w:val="nil"/>
            </w:tcBorders>
            <w:vAlign w:val="center"/>
          </w:tcPr>
          <w:p w14:paraId="0546E27B" w14:textId="77777777" w:rsidR="00697893" w:rsidRPr="00BE7E24" w:rsidRDefault="00697893" w:rsidP="00697893">
            <w:pPr>
              <w:rPr>
                <w:rFonts w:ascii="IRANSans Light" w:hAnsi="IRANSans Light" w:cs="IRANSans Light"/>
                <w:b/>
                <w:bCs/>
                <w:sz w:val="24"/>
                <w:szCs w:val="24"/>
              </w:rPr>
            </w:pPr>
            <w:r w:rsidRPr="00BE7E24">
              <w:rPr>
                <w:rFonts w:ascii="Arial" w:hAnsi="Arial" w:cs="Arial" w:hint="cs"/>
                <w:b/>
                <w:bCs/>
                <w:sz w:val="24"/>
                <w:szCs w:val="24"/>
                <w:rtl/>
              </w:rPr>
              <w:t>⌂</w:t>
            </w:r>
          </w:p>
        </w:tc>
        <w:tc>
          <w:tcPr>
            <w:tcW w:w="1481" w:type="dxa"/>
            <w:gridSpan w:val="4"/>
            <w:tcBorders>
              <w:left w:val="nil"/>
              <w:bottom w:val="single" w:sz="4" w:space="0" w:color="auto"/>
              <w:right w:val="nil"/>
            </w:tcBorders>
            <w:vAlign w:val="center"/>
          </w:tcPr>
          <w:p w14:paraId="0B6B3438" w14:textId="3F51466A" w:rsidR="00697893" w:rsidRPr="00BE7E24" w:rsidRDefault="00697893" w:rsidP="00697893">
            <w:pPr>
              <w:rPr>
                <w:rFonts w:ascii="IRANSans Light" w:hAnsi="IRANSans Light" w:cs="IRANSans Light"/>
                <w:b/>
                <w:bCs/>
                <w:rtl/>
              </w:rPr>
            </w:pPr>
            <w:r w:rsidRPr="00BE7E24">
              <w:rPr>
                <w:rFonts w:ascii="IRANSans Light" w:hAnsi="IRANSans Light" w:cs="IRANSans Light"/>
                <w:b/>
                <w:bCs/>
                <w:rtl/>
              </w:rPr>
              <w:t>درباره معاونت</w:t>
            </w:r>
          </w:p>
        </w:tc>
        <w:tc>
          <w:tcPr>
            <w:tcW w:w="1843" w:type="dxa"/>
            <w:tcBorders>
              <w:left w:val="nil"/>
              <w:bottom w:val="single" w:sz="4" w:space="0" w:color="000000" w:themeColor="text1"/>
              <w:right w:val="nil"/>
            </w:tcBorders>
            <w:vAlign w:val="center"/>
          </w:tcPr>
          <w:p w14:paraId="2ABF1047" w14:textId="37D4EBD3" w:rsidR="00697893" w:rsidRPr="00BE7E24" w:rsidRDefault="00697893" w:rsidP="00697893">
            <w:pPr>
              <w:rPr>
                <w:rFonts w:ascii="IRANSans Light" w:hAnsi="IRANSans Light" w:cs="IRANSans Light"/>
                <w:b/>
                <w:bCs/>
                <w:rtl/>
              </w:rPr>
            </w:pPr>
            <w:r w:rsidRPr="00BE7E24">
              <w:rPr>
                <w:rFonts w:ascii="IRANSans Light" w:hAnsi="IRANSans Light" w:cs="IRANSans Light"/>
                <w:b/>
                <w:bCs/>
                <w:rtl/>
              </w:rPr>
              <w:t>مدیریت های تابعه</w:t>
            </w:r>
          </w:p>
        </w:tc>
        <w:tc>
          <w:tcPr>
            <w:tcW w:w="1843" w:type="dxa"/>
            <w:gridSpan w:val="4"/>
            <w:tcBorders>
              <w:left w:val="nil"/>
              <w:bottom w:val="single" w:sz="4" w:space="0" w:color="000000" w:themeColor="text1"/>
              <w:right w:val="nil"/>
            </w:tcBorders>
            <w:vAlign w:val="center"/>
          </w:tcPr>
          <w:p w14:paraId="7EE035A7" w14:textId="2C7D73BA" w:rsidR="00697893" w:rsidRPr="00BE7E24" w:rsidRDefault="00697893" w:rsidP="00697893">
            <w:pPr>
              <w:rPr>
                <w:rFonts w:ascii="IRANSans Light" w:hAnsi="IRANSans Light" w:cs="IRANSans Light"/>
                <w:b/>
                <w:bCs/>
                <w:rtl/>
              </w:rPr>
            </w:pPr>
            <w:r w:rsidRPr="00BE7E24">
              <w:rPr>
                <w:rFonts w:ascii="IRANSans Light" w:hAnsi="IRANSans Light" w:cs="IRANSans Light"/>
                <w:b/>
                <w:bCs/>
                <w:rtl/>
              </w:rPr>
              <w:t>سازمان های تابعه</w:t>
            </w:r>
          </w:p>
        </w:tc>
        <w:tc>
          <w:tcPr>
            <w:tcW w:w="1559" w:type="dxa"/>
            <w:gridSpan w:val="6"/>
            <w:tcBorders>
              <w:left w:val="nil"/>
              <w:bottom w:val="single" w:sz="4" w:space="0" w:color="000000" w:themeColor="text1"/>
              <w:right w:val="nil"/>
            </w:tcBorders>
            <w:vAlign w:val="center"/>
          </w:tcPr>
          <w:p w14:paraId="7A773AE8" w14:textId="5C821C4D" w:rsidR="00697893" w:rsidRPr="00BE7E24" w:rsidRDefault="00697893" w:rsidP="00697893">
            <w:pPr>
              <w:rPr>
                <w:rFonts w:ascii="IRANSans Light" w:hAnsi="IRANSans Light" w:cs="IRANSans Light"/>
                <w:b/>
                <w:bCs/>
                <w:rtl/>
              </w:rPr>
            </w:pPr>
            <w:r w:rsidRPr="00BE7E24">
              <w:rPr>
                <w:rFonts w:ascii="IRANSans Light" w:hAnsi="IRANSans Light" w:cs="IRANSans Light"/>
                <w:b/>
                <w:bCs/>
                <w:rtl/>
              </w:rPr>
              <w:t>آمار و اطلاعات</w:t>
            </w:r>
          </w:p>
        </w:tc>
        <w:tc>
          <w:tcPr>
            <w:tcW w:w="1276" w:type="dxa"/>
            <w:gridSpan w:val="3"/>
            <w:tcBorders>
              <w:left w:val="nil"/>
              <w:bottom w:val="single" w:sz="4" w:space="0" w:color="000000" w:themeColor="text1"/>
              <w:right w:val="nil"/>
            </w:tcBorders>
            <w:vAlign w:val="center"/>
          </w:tcPr>
          <w:p w14:paraId="4B1BBE35" w14:textId="26AAAEF1" w:rsidR="00697893" w:rsidRPr="00BE7E24" w:rsidRDefault="00697893" w:rsidP="00697893">
            <w:pPr>
              <w:rPr>
                <w:rFonts w:ascii="IRANSans Light" w:hAnsi="IRANSans Light" w:cs="IRANSans Light"/>
                <w:b/>
                <w:bCs/>
                <w:rtl/>
              </w:rPr>
            </w:pPr>
            <w:r w:rsidRPr="00BE7E24">
              <w:rPr>
                <w:rFonts w:ascii="IRANSans Light" w:hAnsi="IRANSans Light" w:cs="IRANSans Light"/>
                <w:b/>
                <w:bCs/>
                <w:rtl/>
              </w:rPr>
              <w:t>اطلاع رسانی</w:t>
            </w:r>
          </w:p>
        </w:tc>
        <w:tc>
          <w:tcPr>
            <w:tcW w:w="1134" w:type="dxa"/>
            <w:gridSpan w:val="4"/>
            <w:tcBorders>
              <w:left w:val="nil"/>
              <w:bottom w:val="single" w:sz="4" w:space="0" w:color="000000" w:themeColor="text1"/>
            </w:tcBorders>
            <w:vAlign w:val="center"/>
          </w:tcPr>
          <w:p w14:paraId="025CCEB3" w14:textId="7089ACB0" w:rsidR="00697893" w:rsidRPr="00BE7E24" w:rsidRDefault="00697893" w:rsidP="00697893">
            <w:pPr>
              <w:rPr>
                <w:rFonts w:ascii="IRANSans Light" w:hAnsi="IRANSans Light" w:cs="IRANSans Light"/>
                <w:b/>
                <w:bCs/>
                <w:rtl/>
              </w:rPr>
            </w:pPr>
            <w:r w:rsidRPr="00BE7E24">
              <w:rPr>
                <w:rFonts w:ascii="IRANSans Light" w:hAnsi="IRANSans Light" w:cs="IRANSans Light"/>
                <w:b/>
                <w:bCs/>
                <w:rtl/>
              </w:rPr>
              <w:t>تماس با ما</w:t>
            </w:r>
          </w:p>
        </w:tc>
        <w:tc>
          <w:tcPr>
            <w:tcW w:w="2395" w:type="dxa"/>
            <w:gridSpan w:val="3"/>
            <w:tcBorders>
              <w:bottom w:val="single" w:sz="4" w:space="0" w:color="000000" w:themeColor="text1"/>
            </w:tcBorders>
            <w:shd w:val="clear" w:color="auto" w:fill="B8CCE4" w:themeFill="accent1" w:themeFillTint="66"/>
            <w:vAlign w:val="center"/>
          </w:tcPr>
          <w:p w14:paraId="3D725B88" w14:textId="2739E5D0" w:rsidR="00697893" w:rsidRPr="00697893" w:rsidRDefault="00697893" w:rsidP="00697893">
            <w:pPr>
              <w:jc w:val="center"/>
              <w:rPr>
                <w:rFonts w:ascii="IRANSans Light" w:hAnsi="IRANSans Light" w:cs="IRANSans Light"/>
                <w:b/>
                <w:bCs/>
                <w:sz w:val="14"/>
                <w:szCs w:val="14"/>
                <w:rtl/>
              </w:rPr>
            </w:pPr>
            <w:r w:rsidRPr="00697893">
              <w:rPr>
                <w:rFonts w:ascii="IRANSans Light" w:hAnsi="IRANSans Light" w:cs="IRANSans Light"/>
                <w:b/>
                <w:bCs/>
                <w:sz w:val="14"/>
                <w:szCs w:val="14"/>
                <w:rtl/>
              </w:rPr>
              <w:t>دسترسی پذیری افراد کم توان و جستجو</w:t>
            </w:r>
          </w:p>
        </w:tc>
      </w:tr>
      <w:tr w:rsidR="00492CD6" w:rsidRPr="00BE7E24" w14:paraId="73A07A04" w14:textId="77777777" w:rsidTr="00697893">
        <w:trPr>
          <w:trHeight w:val="683"/>
        </w:trPr>
        <w:tc>
          <w:tcPr>
            <w:tcW w:w="1205" w:type="dxa"/>
            <w:gridSpan w:val="2"/>
            <w:vMerge/>
            <w:tcBorders>
              <w:top w:val="nil"/>
              <w:bottom w:val="nil"/>
              <w:right w:val="nil"/>
            </w:tcBorders>
            <w:shd w:val="clear" w:color="auto" w:fill="auto"/>
          </w:tcPr>
          <w:p w14:paraId="72962195" w14:textId="77777777" w:rsidR="00492CD6" w:rsidRPr="00BE7E24" w:rsidRDefault="00492CD6" w:rsidP="00AA4EB1">
            <w:pPr>
              <w:jc w:val="center"/>
              <w:rPr>
                <w:rFonts w:ascii="IRANSans Light" w:hAnsi="IRANSans Light" w:cs="IRANSans Light"/>
                <w:b/>
                <w:bCs/>
                <w:sz w:val="24"/>
                <w:szCs w:val="24"/>
                <w:rtl/>
              </w:rPr>
            </w:pPr>
          </w:p>
        </w:tc>
        <w:tc>
          <w:tcPr>
            <w:tcW w:w="6300" w:type="dxa"/>
            <w:gridSpan w:val="10"/>
            <w:tcBorders>
              <w:top w:val="nil"/>
              <w:left w:val="nil"/>
              <w:bottom w:val="nil"/>
              <w:right w:val="nil"/>
            </w:tcBorders>
            <w:vAlign w:val="center"/>
          </w:tcPr>
          <w:p w14:paraId="049337C9" w14:textId="5C5711FC" w:rsidR="00492CD6" w:rsidRPr="00BE7E24" w:rsidRDefault="00492CD6" w:rsidP="00AA4EB1">
            <w:pPr>
              <w:rPr>
                <w:rFonts w:ascii="IRANSans Light" w:hAnsi="IRANSans Light" w:cs="IRANSans Light"/>
                <w:b/>
                <w:bCs/>
                <w:sz w:val="34"/>
                <w:szCs w:val="34"/>
                <w:rtl/>
              </w:rPr>
            </w:pPr>
            <w:r w:rsidRPr="00BE7E24">
              <w:rPr>
                <w:rFonts w:ascii="IRANSans Light" w:hAnsi="IRANSans Light" w:cs="IRANSans Light"/>
                <w:b/>
                <w:bCs/>
                <w:sz w:val="34"/>
                <w:szCs w:val="34"/>
                <w:rtl/>
              </w:rPr>
              <w:t>معاونت مالی و اقتصادی</w:t>
            </w:r>
          </w:p>
        </w:tc>
        <w:tc>
          <w:tcPr>
            <w:tcW w:w="798" w:type="dxa"/>
            <w:gridSpan w:val="2"/>
            <w:tcBorders>
              <w:top w:val="nil"/>
              <w:left w:val="nil"/>
              <w:bottom w:val="nil"/>
              <w:right w:val="nil"/>
            </w:tcBorders>
            <w:shd w:val="clear" w:color="auto" w:fill="auto"/>
            <w:vAlign w:val="center"/>
          </w:tcPr>
          <w:p w14:paraId="1ECFC7CE" w14:textId="77777777" w:rsidR="00492CD6" w:rsidRPr="00BE7E24" w:rsidRDefault="00492CD6" w:rsidP="00AA4EB1">
            <w:pPr>
              <w:rPr>
                <w:rFonts w:ascii="IRANSans Light" w:hAnsi="IRANSans Light" w:cs="IRANSans Light"/>
                <w:sz w:val="20"/>
                <w:szCs w:val="20"/>
                <w:rtl/>
              </w:rPr>
            </w:pPr>
            <w:r w:rsidRPr="00BE7E24">
              <w:rPr>
                <w:rFonts w:ascii="IRANSans Light" w:hAnsi="IRANSans Light" w:cs="IRANSans Light"/>
                <w:sz w:val="20"/>
                <w:szCs w:val="20"/>
                <w:rtl/>
              </w:rPr>
              <w:t>همدان</w:t>
            </w:r>
          </w:p>
        </w:tc>
        <w:tc>
          <w:tcPr>
            <w:tcW w:w="2127" w:type="dxa"/>
            <w:gridSpan w:val="6"/>
            <w:tcBorders>
              <w:top w:val="nil"/>
              <w:left w:val="nil"/>
              <w:bottom w:val="nil"/>
              <w:right w:val="nil"/>
            </w:tcBorders>
            <w:shd w:val="clear" w:color="auto" w:fill="auto"/>
            <w:vAlign w:val="center"/>
          </w:tcPr>
          <w:p w14:paraId="2430DCA4" w14:textId="77777777" w:rsidR="00492CD6" w:rsidRPr="00BE7E24" w:rsidRDefault="00492CD6" w:rsidP="00AA4EB1">
            <w:pPr>
              <w:rPr>
                <w:rFonts w:ascii="IRANSans Light" w:hAnsi="IRANSans Light" w:cs="IRANSans Light"/>
                <w:sz w:val="20"/>
                <w:szCs w:val="20"/>
                <w:rtl/>
              </w:rPr>
            </w:pPr>
            <w:r w:rsidRPr="00BE7E24">
              <w:rPr>
                <w:rFonts w:ascii="IRANSans Light" w:hAnsi="IRANSans Light" w:cs="IRANSans Light"/>
                <w:sz w:val="20"/>
                <w:szCs w:val="20"/>
                <w:rtl/>
              </w:rPr>
              <w:t>پورتال جامع شهر همدان</w:t>
            </w:r>
          </w:p>
        </w:tc>
        <w:tc>
          <w:tcPr>
            <w:tcW w:w="1485" w:type="dxa"/>
            <w:gridSpan w:val="3"/>
            <w:tcBorders>
              <w:left w:val="nil"/>
              <w:bottom w:val="nil"/>
              <w:right w:val="nil"/>
            </w:tcBorders>
            <w:shd w:val="clear" w:color="auto" w:fill="auto"/>
            <w:vAlign w:val="center"/>
          </w:tcPr>
          <w:p w14:paraId="018D38E7" w14:textId="77777777" w:rsidR="00492CD6" w:rsidRPr="00BE7E24" w:rsidRDefault="00492CD6" w:rsidP="00AA4EB1">
            <w:pPr>
              <w:rPr>
                <w:rFonts w:ascii="IRANSans Light" w:hAnsi="IRANSans Light" w:cs="IRANSans Light"/>
                <w:sz w:val="20"/>
                <w:szCs w:val="20"/>
                <w:rtl/>
              </w:rPr>
            </w:pPr>
            <w:r w:rsidRPr="00BE7E24">
              <w:rPr>
                <w:rFonts w:ascii="IRANSans Light" w:hAnsi="IRANSans Light" w:cs="IRANSans Light"/>
                <w:sz w:val="20"/>
                <w:szCs w:val="20"/>
                <w:rtl/>
              </w:rPr>
              <w:t>شهرداری همدان</w:t>
            </w:r>
          </w:p>
        </w:tc>
        <w:tc>
          <w:tcPr>
            <w:tcW w:w="1620" w:type="dxa"/>
            <w:gridSpan w:val="6"/>
            <w:tcBorders>
              <w:left w:val="nil"/>
              <w:bottom w:val="nil"/>
              <w:right w:val="nil"/>
            </w:tcBorders>
            <w:shd w:val="clear" w:color="auto" w:fill="auto"/>
            <w:vAlign w:val="center"/>
          </w:tcPr>
          <w:p w14:paraId="21CCA7AC" w14:textId="77777777" w:rsidR="00492CD6" w:rsidRPr="00BE7E24" w:rsidRDefault="00492CD6" w:rsidP="00AA4EB1">
            <w:pPr>
              <w:rPr>
                <w:rFonts w:ascii="IRANSans Light" w:hAnsi="IRANSans Light" w:cs="IRANSans Light"/>
                <w:sz w:val="20"/>
                <w:szCs w:val="20"/>
                <w:rtl/>
              </w:rPr>
            </w:pPr>
            <w:r w:rsidRPr="00BE7E24">
              <w:rPr>
                <w:rFonts w:ascii="IRANSans Light" w:hAnsi="IRANSans Light" w:cs="IRANSans Light"/>
                <w:sz w:val="20"/>
                <w:szCs w:val="20"/>
                <w:rtl/>
              </w:rPr>
              <w:t>خدمات الکترونیک</w:t>
            </w:r>
          </w:p>
        </w:tc>
        <w:tc>
          <w:tcPr>
            <w:tcW w:w="1714" w:type="dxa"/>
            <w:tcBorders>
              <w:left w:val="nil"/>
              <w:bottom w:val="nil"/>
              <w:right w:val="nil"/>
            </w:tcBorders>
            <w:shd w:val="clear" w:color="auto" w:fill="auto"/>
            <w:vAlign w:val="center"/>
          </w:tcPr>
          <w:p w14:paraId="43493C57" w14:textId="77777777" w:rsidR="00492CD6" w:rsidRPr="00BE7E24" w:rsidRDefault="00492CD6" w:rsidP="00AA4EB1">
            <w:pPr>
              <w:rPr>
                <w:rFonts w:ascii="IRANSans Light" w:hAnsi="IRANSans Light" w:cs="IRANSans Light"/>
                <w:b/>
                <w:bCs/>
                <w:sz w:val="20"/>
                <w:szCs w:val="20"/>
                <w:rtl/>
              </w:rPr>
            </w:pPr>
            <w:r w:rsidRPr="00BE7E24">
              <w:rPr>
                <w:rFonts w:ascii="IRANSans Light" w:hAnsi="IRANSans Light" w:cs="IRANSans Light"/>
                <w:sz w:val="20"/>
                <w:szCs w:val="20"/>
                <w:rtl/>
              </w:rPr>
              <w:t>پایگاه اطلاع رسانی</w:t>
            </w:r>
          </w:p>
        </w:tc>
        <w:tc>
          <w:tcPr>
            <w:tcW w:w="269" w:type="dxa"/>
            <w:tcBorders>
              <w:left w:val="nil"/>
              <w:bottom w:val="nil"/>
            </w:tcBorders>
            <w:shd w:val="clear" w:color="auto" w:fill="auto"/>
            <w:vAlign w:val="center"/>
          </w:tcPr>
          <w:p w14:paraId="6B9CA630" w14:textId="77777777" w:rsidR="00492CD6" w:rsidRPr="00BE7E24" w:rsidRDefault="00492CD6" w:rsidP="00AA4EB1">
            <w:pPr>
              <w:rPr>
                <w:rFonts w:ascii="IRANSans Light" w:hAnsi="IRANSans Light" w:cs="IRANSans Light"/>
                <w:b/>
                <w:bCs/>
                <w:sz w:val="24"/>
                <w:szCs w:val="24"/>
                <w:rtl/>
              </w:rPr>
            </w:pPr>
          </w:p>
        </w:tc>
      </w:tr>
      <w:tr w:rsidR="00492CD6" w:rsidRPr="00BE7E24" w14:paraId="30358EA8" w14:textId="77777777" w:rsidTr="00697893">
        <w:trPr>
          <w:trHeight w:val="4760"/>
        </w:trPr>
        <w:tc>
          <w:tcPr>
            <w:tcW w:w="15518" w:type="dxa"/>
            <w:gridSpan w:val="31"/>
            <w:tcBorders>
              <w:top w:val="nil"/>
              <w:bottom w:val="single" w:sz="4" w:space="0" w:color="auto"/>
              <w:right w:val="single" w:sz="4" w:space="0" w:color="auto"/>
              <w:tl2br w:val="single" w:sz="4" w:space="0" w:color="auto"/>
              <w:tr2bl w:val="single" w:sz="4" w:space="0" w:color="auto"/>
            </w:tcBorders>
            <w:shd w:val="clear" w:color="auto" w:fill="auto"/>
            <w:vAlign w:val="center"/>
          </w:tcPr>
          <w:p w14:paraId="34A0AAA7" w14:textId="77777777" w:rsidR="007D5094" w:rsidRPr="00BE7E24" w:rsidRDefault="007D5094" w:rsidP="007D5094">
            <w:pPr>
              <w:jc w:val="center"/>
              <w:rPr>
                <w:rFonts w:ascii="IRANSans Light" w:hAnsi="IRANSans Light" w:cs="IRANSans Light"/>
                <w:b/>
                <w:bCs/>
                <w:sz w:val="24"/>
                <w:szCs w:val="24"/>
                <w:rtl/>
              </w:rPr>
            </w:pPr>
            <w:r w:rsidRPr="00BE7E24">
              <w:rPr>
                <w:rFonts w:ascii="IRANSans Light" w:hAnsi="IRANSans Light" w:cs="IRANSans Light"/>
                <w:b/>
                <w:bCs/>
                <w:sz w:val="24"/>
                <w:szCs w:val="24"/>
                <w:rtl/>
              </w:rPr>
              <w:lastRenderedPageBreak/>
              <w:t>تصویری تمام عرض و به ارتفاع اولین نمای صفحه</w:t>
            </w:r>
          </w:p>
          <w:p w14:paraId="3A3F79EF" w14:textId="77777777" w:rsidR="00492CD6" w:rsidRPr="00BE7E24" w:rsidRDefault="00492CD6" w:rsidP="00492CD6">
            <w:pPr>
              <w:rPr>
                <w:rFonts w:ascii="IRANSans Light" w:hAnsi="IRANSans Light" w:cs="IRANSans Light"/>
                <w:b/>
                <w:bCs/>
                <w:sz w:val="10"/>
                <w:szCs w:val="10"/>
                <w:rtl/>
              </w:rPr>
            </w:pPr>
          </w:p>
        </w:tc>
      </w:tr>
      <w:tr w:rsidR="00287A40" w:rsidRPr="00BE7E24" w14:paraId="3C36DA75" w14:textId="77777777" w:rsidTr="00156468">
        <w:trPr>
          <w:trHeight w:val="1544"/>
        </w:trPr>
        <w:tc>
          <w:tcPr>
            <w:tcW w:w="2585" w:type="dxa"/>
            <w:gridSpan w:val="3"/>
            <w:tcBorders>
              <w:top w:val="single" w:sz="4" w:space="0" w:color="auto"/>
              <w:bottom w:val="single" w:sz="4" w:space="0" w:color="auto"/>
              <w:right w:val="single" w:sz="4" w:space="0" w:color="auto"/>
              <w:tl2br w:val="nil"/>
              <w:tr2bl w:val="nil"/>
            </w:tcBorders>
            <w:shd w:val="clear" w:color="auto" w:fill="auto"/>
            <w:vAlign w:val="center"/>
          </w:tcPr>
          <w:p w14:paraId="50976124" w14:textId="455ADA41" w:rsidR="00287A40" w:rsidRPr="00BE7E24" w:rsidRDefault="00287A40" w:rsidP="00287A40">
            <w:pPr>
              <w:jc w:val="center"/>
              <w:rPr>
                <w:rFonts w:ascii="IRANSans Light" w:hAnsi="IRANSans Light" w:cs="IRANSans Light"/>
                <w:b/>
                <w:bCs/>
                <w:sz w:val="24"/>
                <w:szCs w:val="24"/>
                <w:rtl/>
              </w:rPr>
            </w:pPr>
            <w:r w:rsidRPr="00BE7E24">
              <w:rPr>
                <w:rFonts w:ascii="IRANSans Light" w:hAnsi="IRANSans Light" w:cs="IRANSans Light"/>
                <w:b/>
                <w:bCs/>
                <w:sz w:val="24"/>
                <w:szCs w:val="24"/>
                <w:rtl/>
              </w:rPr>
              <w:t>سوابق محاسبه تعرفه</w:t>
            </w:r>
          </w:p>
        </w:tc>
        <w:tc>
          <w:tcPr>
            <w:tcW w:w="2586" w:type="dxa"/>
            <w:gridSpan w:val="6"/>
            <w:tcBorders>
              <w:top w:val="single" w:sz="4" w:space="0" w:color="auto"/>
              <w:bottom w:val="single" w:sz="4" w:space="0" w:color="auto"/>
              <w:right w:val="single" w:sz="4" w:space="0" w:color="auto"/>
              <w:tl2br w:val="nil"/>
              <w:tr2bl w:val="nil"/>
            </w:tcBorders>
            <w:shd w:val="clear" w:color="auto" w:fill="auto"/>
            <w:vAlign w:val="center"/>
          </w:tcPr>
          <w:p w14:paraId="5A76819C" w14:textId="4973C52E" w:rsidR="00287A40" w:rsidRPr="00BE7E24" w:rsidRDefault="00287A40" w:rsidP="00287A40">
            <w:pPr>
              <w:jc w:val="center"/>
              <w:rPr>
                <w:rFonts w:ascii="IRANSans Light" w:hAnsi="IRANSans Light" w:cs="IRANSans Light"/>
                <w:b/>
                <w:bCs/>
                <w:sz w:val="24"/>
                <w:szCs w:val="24"/>
                <w:rtl/>
              </w:rPr>
            </w:pPr>
            <w:r w:rsidRPr="00BE7E24">
              <w:rPr>
                <w:rFonts w:ascii="IRANSans Light" w:hAnsi="IRANSans Light" w:cs="IRANSans Light"/>
                <w:b/>
                <w:bCs/>
                <w:sz w:val="24"/>
                <w:szCs w:val="24"/>
                <w:rtl/>
              </w:rPr>
              <w:t>پارامترهای موثر در صدور پروانه ساخت و ساز</w:t>
            </w:r>
          </w:p>
        </w:tc>
        <w:tc>
          <w:tcPr>
            <w:tcW w:w="2585" w:type="dxa"/>
            <w:gridSpan w:val="4"/>
            <w:tcBorders>
              <w:top w:val="single" w:sz="4" w:space="0" w:color="auto"/>
              <w:bottom w:val="single" w:sz="4" w:space="0" w:color="auto"/>
              <w:right w:val="single" w:sz="4" w:space="0" w:color="auto"/>
              <w:tl2br w:val="nil"/>
              <w:tr2bl w:val="nil"/>
            </w:tcBorders>
            <w:shd w:val="clear" w:color="auto" w:fill="auto"/>
            <w:vAlign w:val="center"/>
          </w:tcPr>
          <w:p w14:paraId="0F572E38" w14:textId="7960602E" w:rsidR="00287A40" w:rsidRPr="00BE7E24" w:rsidRDefault="00287A40" w:rsidP="00287A40">
            <w:pPr>
              <w:jc w:val="center"/>
              <w:rPr>
                <w:rFonts w:ascii="IRANSans Light" w:hAnsi="IRANSans Light" w:cs="IRANSans Light"/>
                <w:b/>
                <w:bCs/>
                <w:sz w:val="24"/>
                <w:szCs w:val="24"/>
                <w:rtl/>
              </w:rPr>
            </w:pPr>
            <w:r w:rsidRPr="00BE7E24">
              <w:rPr>
                <w:rFonts w:ascii="IRANSans Light" w:hAnsi="IRANSans Light" w:cs="IRANSans Light"/>
                <w:b/>
                <w:bCs/>
                <w:sz w:val="24"/>
                <w:szCs w:val="24"/>
                <w:rtl/>
              </w:rPr>
              <w:t>آموزش شهروندی</w:t>
            </w:r>
          </w:p>
        </w:tc>
        <w:tc>
          <w:tcPr>
            <w:tcW w:w="2586" w:type="dxa"/>
            <w:gridSpan w:val="5"/>
            <w:tcBorders>
              <w:top w:val="single" w:sz="4" w:space="0" w:color="auto"/>
              <w:bottom w:val="single" w:sz="4" w:space="0" w:color="auto"/>
              <w:right w:val="single" w:sz="4" w:space="0" w:color="auto"/>
              <w:tl2br w:val="nil"/>
              <w:tr2bl w:val="nil"/>
            </w:tcBorders>
            <w:shd w:val="clear" w:color="auto" w:fill="auto"/>
            <w:vAlign w:val="center"/>
          </w:tcPr>
          <w:p w14:paraId="1E94C714" w14:textId="0156C930" w:rsidR="00287A40" w:rsidRPr="00BE7E24" w:rsidRDefault="00287A40" w:rsidP="00287A40">
            <w:pPr>
              <w:jc w:val="center"/>
              <w:rPr>
                <w:rFonts w:ascii="IRANSans Light" w:hAnsi="IRANSans Light" w:cs="IRANSans Light"/>
                <w:b/>
                <w:bCs/>
                <w:sz w:val="24"/>
                <w:szCs w:val="24"/>
                <w:rtl/>
              </w:rPr>
            </w:pPr>
            <w:r w:rsidRPr="00BE7E24">
              <w:rPr>
                <w:rFonts w:ascii="IRANSans Light" w:hAnsi="IRANSans Light" w:cs="IRANSans Light"/>
                <w:b/>
                <w:bCs/>
                <w:sz w:val="24"/>
                <w:szCs w:val="24"/>
                <w:rtl/>
              </w:rPr>
              <w:t>پرداخت عوارض نوسازی</w:t>
            </w:r>
          </w:p>
        </w:tc>
        <w:tc>
          <w:tcPr>
            <w:tcW w:w="2585" w:type="dxa"/>
            <w:gridSpan w:val="8"/>
            <w:tcBorders>
              <w:top w:val="single" w:sz="4" w:space="0" w:color="auto"/>
              <w:bottom w:val="single" w:sz="4" w:space="0" w:color="auto"/>
              <w:right w:val="single" w:sz="4" w:space="0" w:color="auto"/>
              <w:tl2br w:val="nil"/>
              <w:tr2bl w:val="nil"/>
            </w:tcBorders>
            <w:shd w:val="clear" w:color="auto" w:fill="auto"/>
            <w:vAlign w:val="center"/>
          </w:tcPr>
          <w:p w14:paraId="4CA60E9A" w14:textId="7970EF4E" w:rsidR="00287A40" w:rsidRPr="00BE7E24" w:rsidRDefault="00287A40" w:rsidP="00287A40">
            <w:pPr>
              <w:jc w:val="center"/>
              <w:rPr>
                <w:rFonts w:ascii="IRANSans Light" w:hAnsi="IRANSans Light" w:cs="IRANSans Light"/>
                <w:b/>
                <w:bCs/>
                <w:sz w:val="24"/>
                <w:szCs w:val="24"/>
                <w:rtl/>
              </w:rPr>
            </w:pPr>
            <w:r w:rsidRPr="00BE7E24">
              <w:rPr>
                <w:rFonts w:ascii="IRANSans Light" w:hAnsi="IRANSans Light" w:cs="IRANSans Light"/>
                <w:b/>
                <w:bCs/>
                <w:sz w:val="24"/>
                <w:szCs w:val="24"/>
                <w:rtl/>
              </w:rPr>
              <w:t>پرداخت عوارض خودرو</w:t>
            </w:r>
          </w:p>
        </w:tc>
        <w:tc>
          <w:tcPr>
            <w:tcW w:w="2591" w:type="dxa"/>
            <w:gridSpan w:val="5"/>
            <w:tcBorders>
              <w:top w:val="single" w:sz="4" w:space="0" w:color="auto"/>
              <w:bottom w:val="single" w:sz="4" w:space="0" w:color="auto"/>
              <w:right w:val="single" w:sz="4" w:space="0" w:color="auto"/>
              <w:tl2br w:val="nil"/>
              <w:tr2bl w:val="nil"/>
            </w:tcBorders>
            <w:shd w:val="clear" w:color="auto" w:fill="auto"/>
            <w:vAlign w:val="center"/>
          </w:tcPr>
          <w:p w14:paraId="06AD2A27" w14:textId="7C997E5E" w:rsidR="00287A40" w:rsidRPr="00BE7E24" w:rsidRDefault="00287A40" w:rsidP="00287A40">
            <w:pPr>
              <w:jc w:val="center"/>
              <w:rPr>
                <w:rFonts w:ascii="IRANSans Light" w:hAnsi="IRANSans Light" w:cs="IRANSans Light"/>
                <w:b/>
                <w:bCs/>
                <w:sz w:val="24"/>
                <w:szCs w:val="24"/>
                <w:rtl/>
              </w:rPr>
            </w:pPr>
            <w:r w:rsidRPr="00BE7E24">
              <w:rPr>
                <w:rFonts w:ascii="IRANSans Light" w:hAnsi="IRANSans Light" w:cs="IRANSans Light"/>
                <w:b/>
                <w:bCs/>
                <w:sz w:val="24"/>
                <w:szCs w:val="24"/>
                <w:rtl/>
              </w:rPr>
              <w:t>پرداخت عوارض پروانه ساختمانی</w:t>
            </w:r>
          </w:p>
        </w:tc>
      </w:tr>
      <w:tr w:rsidR="00D00BEA" w:rsidRPr="00BE7E24" w14:paraId="30DB51E6" w14:textId="77777777" w:rsidTr="00697893">
        <w:trPr>
          <w:trHeight w:val="70"/>
        </w:trPr>
        <w:tc>
          <w:tcPr>
            <w:tcW w:w="15518" w:type="dxa"/>
            <w:gridSpan w:val="31"/>
            <w:vAlign w:val="center"/>
          </w:tcPr>
          <w:p w14:paraId="5C868CFB" w14:textId="77777777" w:rsidR="00D00BEA" w:rsidRPr="00BE7E24" w:rsidRDefault="00D00BEA" w:rsidP="00D00BEA">
            <w:pPr>
              <w:jc w:val="center"/>
              <w:rPr>
                <w:rFonts w:ascii="IRANSans Light" w:hAnsi="IRANSans Light" w:cs="IRANSans Light"/>
                <w:b/>
                <w:bCs/>
                <w:sz w:val="6"/>
                <w:szCs w:val="6"/>
                <w:rtl/>
              </w:rPr>
            </w:pPr>
          </w:p>
        </w:tc>
      </w:tr>
      <w:tr w:rsidR="000D36FA" w:rsidRPr="00BE7E24" w14:paraId="54627379" w14:textId="77777777" w:rsidTr="00697893">
        <w:trPr>
          <w:trHeight w:val="1424"/>
        </w:trPr>
        <w:tc>
          <w:tcPr>
            <w:tcW w:w="12966" w:type="dxa"/>
            <w:gridSpan w:val="27"/>
            <w:vMerge w:val="restart"/>
            <w:tcBorders>
              <w:bottom w:val="single" w:sz="4" w:space="0" w:color="000000" w:themeColor="text1"/>
            </w:tcBorders>
            <w:vAlign w:val="center"/>
          </w:tcPr>
          <w:p w14:paraId="1DA1B50E" w14:textId="77777777" w:rsidR="000D36FA" w:rsidRPr="00BE7E24" w:rsidRDefault="000D36FA" w:rsidP="00D00BEA">
            <w:pPr>
              <w:rPr>
                <w:rFonts w:ascii="IRANSans Light" w:hAnsi="IRANSans Light" w:cs="IRANSans Light"/>
                <w:b/>
                <w:bCs/>
                <w:sz w:val="24"/>
                <w:szCs w:val="24"/>
                <w:rtl/>
              </w:rPr>
            </w:pPr>
          </w:p>
        </w:tc>
        <w:tc>
          <w:tcPr>
            <w:tcW w:w="2552" w:type="dxa"/>
            <w:gridSpan w:val="4"/>
            <w:tcBorders>
              <w:bottom w:val="single" w:sz="4" w:space="0" w:color="000000" w:themeColor="text1"/>
              <w:tl2br w:val="single" w:sz="4" w:space="0" w:color="auto"/>
              <w:tr2bl w:val="single" w:sz="4" w:space="0" w:color="auto"/>
            </w:tcBorders>
            <w:vAlign w:val="center"/>
          </w:tcPr>
          <w:p w14:paraId="5FAB943B" w14:textId="471946A2" w:rsidR="000D36FA" w:rsidRPr="00BE7E24" w:rsidRDefault="000D36FA" w:rsidP="00D00BEA">
            <w:pPr>
              <w:jc w:val="center"/>
              <w:rPr>
                <w:rFonts w:ascii="IRANSans Light" w:hAnsi="IRANSans Light" w:cs="IRANSans Light"/>
                <w:b/>
                <w:bCs/>
                <w:sz w:val="24"/>
                <w:szCs w:val="24"/>
                <w:rtl/>
              </w:rPr>
            </w:pPr>
          </w:p>
        </w:tc>
      </w:tr>
      <w:tr w:rsidR="000D36FA" w:rsidRPr="00BE7E24" w14:paraId="2469AD36" w14:textId="77777777" w:rsidTr="00697893">
        <w:trPr>
          <w:trHeight w:val="1411"/>
        </w:trPr>
        <w:tc>
          <w:tcPr>
            <w:tcW w:w="12966" w:type="dxa"/>
            <w:gridSpan w:val="27"/>
            <w:vMerge/>
            <w:tcBorders>
              <w:bottom w:val="single" w:sz="4" w:space="0" w:color="000000" w:themeColor="text1"/>
            </w:tcBorders>
            <w:vAlign w:val="center"/>
          </w:tcPr>
          <w:p w14:paraId="08882E0C" w14:textId="77777777" w:rsidR="000D36FA" w:rsidRPr="00BE7E24" w:rsidRDefault="000D36FA" w:rsidP="003A12BC">
            <w:pPr>
              <w:jc w:val="center"/>
              <w:rPr>
                <w:rFonts w:ascii="IRANSans Light" w:hAnsi="IRANSans Light" w:cs="IRANSans Light"/>
                <w:b/>
                <w:bCs/>
                <w:sz w:val="24"/>
                <w:szCs w:val="24"/>
                <w:rtl/>
              </w:rPr>
            </w:pPr>
          </w:p>
        </w:tc>
        <w:tc>
          <w:tcPr>
            <w:tcW w:w="2552" w:type="dxa"/>
            <w:gridSpan w:val="4"/>
            <w:tcBorders>
              <w:bottom w:val="single" w:sz="4" w:space="0" w:color="000000" w:themeColor="text1"/>
              <w:tl2br w:val="nil"/>
              <w:tr2bl w:val="nil"/>
            </w:tcBorders>
            <w:vAlign w:val="center"/>
          </w:tcPr>
          <w:p w14:paraId="46989318" w14:textId="77777777" w:rsidR="000D36FA" w:rsidRPr="00BE7E24" w:rsidRDefault="000D36FA" w:rsidP="003A12BC">
            <w:pPr>
              <w:jc w:val="center"/>
              <w:rPr>
                <w:rFonts w:ascii="IRANSans Light" w:hAnsi="IRANSans Light" w:cs="IRANSans Light"/>
                <w:b/>
                <w:bCs/>
                <w:sz w:val="24"/>
                <w:szCs w:val="24"/>
                <w:rtl/>
              </w:rPr>
            </w:pPr>
            <w:r w:rsidRPr="00BE7E24">
              <w:rPr>
                <w:rFonts w:ascii="IRANSans Light" w:hAnsi="IRANSans Light" w:cs="IRANSans Light"/>
                <w:b/>
                <w:bCs/>
                <w:sz w:val="24"/>
                <w:szCs w:val="24"/>
                <w:rtl/>
              </w:rPr>
              <w:t>مجید درویشی</w:t>
            </w:r>
          </w:p>
          <w:p w14:paraId="6B5B30BD" w14:textId="664FD9DB" w:rsidR="000D36FA" w:rsidRPr="00BE7E24" w:rsidRDefault="000D36FA" w:rsidP="003A12BC">
            <w:pPr>
              <w:jc w:val="center"/>
              <w:rPr>
                <w:rFonts w:ascii="IRANSans Light" w:hAnsi="IRANSans Light" w:cs="IRANSans Light"/>
                <w:b/>
                <w:bCs/>
                <w:sz w:val="24"/>
                <w:szCs w:val="24"/>
                <w:rtl/>
              </w:rPr>
            </w:pPr>
            <w:r w:rsidRPr="00BE7E24">
              <w:rPr>
                <w:rFonts w:ascii="IRANSans Light" w:hAnsi="IRANSans Light" w:cs="IRANSans Light"/>
                <w:rtl/>
              </w:rPr>
              <w:t>معاون مالی و اقتصادی</w:t>
            </w:r>
          </w:p>
        </w:tc>
      </w:tr>
      <w:tr w:rsidR="003A12BC" w:rsidRPr="00BE7E24" w14:paraId="4FB07536" w14:textId="77777777" w:rsidTr="00697893">
        <w:trPr>
          <w:trHeight w:val="1692"/>
        </w:trPr>
        <w:tc>
          <w:tcPr>
            <w:tcW w:w="15518" w:type="dxa"/>
            <w:gridSpan w:val="31"/>
            <w:tcBorders>
              <w:bottom w:val="nil"/>
              <w:tl2br w:val="single" w:sz="4" w:space="0" w:color="auto"/>
              <w:tr2bl w:val="single" w:sz="4" w:space="0" w:color="auto"/>
            </w:tcBorders>
            <w:vAlign w:val="center"/>
          </w:tcPr>
          <w:p w14:paraId="7E9FB35A" w14:textId="08D639DC" w:rsidR="003A12BC" w:rsidRPr="00BE7E24" w:rsidRDefault="00E20A52" w:rsidP="003A12BC">
            <w:pPr>
              <w:jc w:val="center"/>
              <w:rPr>
                <w:rFonts w:ascii="IRANSans Light" w:hAnsi="IRANSans Light" w:cs="IRANSans Light"/>
                <w:b/>
                <w:bCs/>
                <w:sz w:val="24"/>
                <w:szCs w:val="24"/>
                <w:rtl/>
              </w:rPr>
            </w:pPr>
            <w:r w:rsidRPr="00BE7E24">
              <w:rPr>
                <w:rFonts w:ascii="IRANSans Light" w:hAnsi="IRANSans Light" w:cs="IRANSans Light"/>
                <w:b/>
                <w:bCs/>
                <w:sz w:val="24"/>
                <w:szCs w:val="24"/>
                <w:rtl/>
              </w:rPr>
              <w:t>همدان پایتخت تاریخ و تمدن ایران</w:t>
            </w:r>
          </w:p>
        </w:tc>
      </w:tr>
      <w:tr w:rsidR="003A12BC" w:rsidRPr="00BE7E24" w14:paraId="7A12CED7" w14:textId="77777777" w:rsidTr="00697893">
        <w:trPr>
          <w:trHeight w:val="548"/>
        </w:trPr>
        <w:tc>
          <w:tcPr>
            <w:tcW w:w="3878" w:type="dxa"/>
            <w:gridSpan w:val="5"/>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6ECF7093" w14:textId="77777777" w:rsidR="003A12BC" w:rsidRPr="00BE7E24" w:rsidRDefault="003A12BC" w:rsidP="003A12BC">
            <w:pPr>
              <w:rPr>
                <w:rFonts w:ascii="IRANSans Light" w:hAnsi="IRANSans Light" w:cs="IRANSans Light"/>
                <w:b/>
                <w:bCs/>
                <w:sz w:val="24"/>
                <w:szCs w:val="24"/>
                <w:rtl/>
              </w:rPr>
            </w:pPr>
            <w:r w:rsidRPr="00BE7E24">
              <w:rPr>
                <w:rFonts w:ascii="IRANSans Light" w:hAnsi="IRANSans Light" w:cs="IRANSans Light"/>
                <w:b/>
                <w:bCs/>
                <w:sz w:val="24"/>
                <w:szCs w:val="24"/>
                <w:rtl/>
              </w:rPr>
              <w:t>اخبار و رویداد های معاونت</w:t>
            </w:r>
          </w:p>
        </w:tc>
        <w:tc>
          <w:tcPr>
            <w:tcW w:w="3878" w:type="dxa"/>
            <w:gridSpan w:val="8"/>
            <w:tcBorders>
              <w:top w:val="single" w:sz="4" w:space="0" w:color="auto"/>
              <w:left w:val="single" w:sz="4" w:space="0" w:color="auto"/>
              <w:bottom w:val="single" w:sz="4" w:space="0" w:color="auto"/>
              <w:right w:val="single" w:sz="4" w:space="0" w:color="auto"/>
            </w:tcBorders>
            <w:vAlign w:val="center"/>
          </w:tcPr>
          <w:p w14:paraId="271EA7CC" w14:textId="77777777" w:rsidR="003A12BC" w:rsidRPr="00BE7E24" w:rsidRDefault="003A12BC" w:rsidP="003A12BC">
            <w:pPr>
              <w:rPr>
                <w:rFonts w:ascii="IRANSans Light" w:hAnsi="IRANSans Light" w:cs="IRANSans Light"/>
                <w:b/>
                <w:bCs/>
                <w:sz w:val="24"/>
                <w:szCs w:val="24"/>
                <w:rtl/>
              </w:rPr>
            </w:pPr>
            <w:r w:rsidRPr="00BE7E24">
              <w:rPr>
                <w:rFonts w:ascii="IRANSans Light" w:hAnsi="IRANSans Light" w:cs="IRANSans Light"/>
                <w:b/>
                <w:bCs/>
                <w:sz w:val="24"/>
                <w:szCs w:val="24"/>
                <w:rtl/>
              </w:rPr>
              <w:t>اخبار مدیریت های تابعه</w:t>
            </w:r>
          </w:p>
        </w:tc>
        <w:tc>
          <w:tcPr>
            <w:tcW w:w="3878" w:type="dxa"/>
            <w:gridSpan w:val="9"/>
            <w:tcBorders>
              <w:top w:val="single" w:sz="4" w:space="0" w:color="auto"/>
              <w:left w:val="single" w:sz="4" w:space="0" w:color="auto"/>
              <w:bottom w:val="single" w:sz="4" w:space="0" w:color="auto"/>
              <w:right w:val="single" w:sz="4" w:space="0" w:color="auto"/>
            </w:tcBorders>
            <w:vAlign w:val="center"/>
          </w:tcPr>
          <w:p w14:paraId="5E180244" w14:textId="77777777" w:rsidR="003A12BC" w:rsidRPr="00BE7E24" w:rsidRDefault="003A12BC" w:rsidP="003A12BC">
            <w:pPr>
              <w:rPr>
                <w:rFonts w:ascii="IRANSans Light" w:hAnsi="IRANSans Light" w:cs="IRANSans Light"/>
                <w:b/>
                <w:bCs/>
                <w:sz w:val="24"/>
                <w:szCs w:val="24"/>
                <w:rtl/>
              </w:rPr>
            </w:pPr>
            <w:r w:rsidRPr="00BE7E24">
              <w:rPr>
                <w:rFonts w:ascii="IRANSans Light" w:hAnsi="IRANSans Light" w:cs="IRANSans Light"/>
                <w:b/>
                <w:bCs/>
                <w:sz w:val="24"/>
                <w:szCs w:val="24"/>
                <w:rtl/>
              </w:rPr>
              <w:t>اخبار سازمان های تابعه</w:t>
            </w:r>
          </w:p>
        </w:tc>
        <w:tc>
          <w:tcPr>
            <w:tcW w:w="3884" w:type="dxa"/>
            <w:gridSpan w:val="9"/>
            <w:tcBorders>
              <w:top w:val="single" w:sz="4" w:space="0" w:color="auto"/>
              <w:left w:val="single" w:sz="4" w:space="0" w:color="auto"/>
              <w:bottom w:val="single" w:sz="4" w:space="0" w:color="auto"/>
              <w:right w:val="single" w:sz="4" w:space="0" w:color="auto"/>
            </w:tcBorders>
            <w:vAlign w:val="center"/>
          </w:tcPr>
          <w:p w14:paraId="5A1BDDA4" w14:textId="77777777" w:rsidR="003A12BC" w:rsidRPr="00BE7E24" w:rsidRDefault="003A12BC" w:rsidP="003A12BC">
            <w:pPr>
              <w:rPr>
                <w:rFonts w:ascii="IRANSans Light" w:hAnsi="IRANSans Light" w:cs="IRANSans Light"/>
                <w:b/>
                <w:bCs/>
                <w:sz w:val="24"/>
                <w:szCs w:val="24"/>
                <w:rtl/>
              </w:rPr>
            </w:pPr>
            <w:r w:rsidRPr="00BE7E24">
              <w:rPr>
                <w:rFonts w:ascii="IRANSans Light" w:hAnsi="IRANSans Light" w:cs="IRANSans Light"/>
                <w:b/>
                <w:bCs/>
                <w:sz w:val="24"/>
                <w:szCs w:val="24"/>
                <w:rtl/>
              </w:rPr>
              <w:t>مناقصه ها و مزایده ها</w:t>
            </w:r>
          </w:p>
        </w:tc>
      </w:tr>
      <w:tr w:rsidR="003A12BC" w:rsidRPr="00BE7E24" w14:paraId="7796BBCB" w14:textId="77777777" w:rsidTr="00697893">
        <w:trPr>
          <w:trHeight w:val="70"/>
        </w:trPr>
        <w:tc>
          <w:tcPr>
            <w:tcW w:w="236" w:type="dxa"/>
            <w:vMerge w:val="restart"/>
            <w:tcBorders>
              <w:top w:val="single" w:sz="4" w:space="0" w:color="auto"/>
              <w:right w:val="nil"/>
            </w:tcBorders>
          </w:tcPr>
          <w:p w14:paraId="3E960E62" w14:textId="77777777" w:rsidR="003A12BC" w:rsidRPr="00BE7E24" w:rsidRDefault="003A12BC" w:rsidP="003A12BC">
            <w:pPr>
              <w:rPr>
                <w:rFonts w:ascii="IRANSans Light" w:hAnsi="IRANSans Light" w:cs="IRANSans Light"/>
                <w:b/>
                <w:bCs/>
                <w:sz w:val="2"/>
                <w:szCs w:val="2"/>
                <w:rtl/>
              </w:rPr>
            </w:pPr>
          </w:p>
        </w:tc>
        <w:tc>
          <w:tcPr>
            <w:tcW w:w="4484" w:type="dxa"/>
            <w:gridSpan w:val="6"/>
            <w:tcBorders>
              <w:top w:val="single" w:sz="4" w:space="0" w:color="auto"/>
              <w:left w:val="nil"/>
              <w:bottom w:val="single" w:sz="4" w:space="0" w:color="000000" w:themeColor="text1"/>
              <w:right w:val="nil"/>
            </w:tcBorders>
          </w:tcPr>
          <w:p w14:paraId="1DB29E3F" w14:textId="77777777" w:rsidR="003A12BC" w:rsidRPr="00BE7E24" w:rsidRDefault="003A12BC" w:rsidP="003A12BC">
            <w:pPr>
              <w:rPr>
                <w:rFonts w:ascii="IRANSans Light" w:hAnsi="IRANSans Light" w:cs="IRANSans Light"/>
                <w:b/>
                <w:bCs/>
                <w:sz w:val="8"/>
                <w:szCs w:val="8"/>
                <w:rtl/>
              </w:rPr>
            </w:pPr>
          </w:p>
        </w:tc>
        <w:tc>
          <w:tcPr>
            <w:tcW w:w="5654" w:type="dxa"/>
            <w:gridSpan w:val="12"/>
            <w:vMerge w:val="restart"/>
            <w:tcBorders>
              <w:top w:val="single" w:sz="4" w:space="0" w:color="auto"/>
              <w:left w:val="nil"/>
            </w:tcBorders>
          </w:tcPr>
          <w:p w14:paraId="686D85CA" w14:textId="77777777" w:rsidR="003A12BC" w:rsidRPr="00BE7E24" w:rsidRDefault="003A12BC" w:rsidP="003A12BC">
            <w:pPr>
              <w:jc w:val="right"/>
              <w:rPr>
                <w:rFonts w:ascii="IRANSans Light" w:hAnsi="IRANSans Light" w:cs="IRANSans Light"/>
                <w:b/>
                <w:bCs/>
                <w:color w:val="7F7F7F" w:themeColor="text1" w:themeTint="80"/>
                <w:sz w:val="24"/>
                <w:szCs w:val="24"/>
                <w:rtl/>
              </w:rPr>
            </w:pPr>
            <w:r w:rsidRPr="00BE7E24">
              <w:rPr>
                <w:rFonts w:ascii="IRANSans Light" w:hAnsi="IRANSans Light" w:cs="IRANSans Light"/>
                <w:b/>
                <w:bCs/>
                <w:color w:val="7F7F7F" w:themeColor="text1" w:themeTint="80"/>
                <w:sz w:val="24"/>
                <w:szCs w:val="24"/>
                <w:rtl/>
              </w:rPr>
              <w:t xml:space="preserve">24 تیر ماه 1398 </w:t>
            </w:r>
            <w:r w:rsidRPr="00BE7E24">
              <w:rPr>
                <w:rFonts w:ascii="Sakkal Majalla" w:hAnsi="Sakkal Majalla" w:cs="Sakkal Majalla" w:hint="cs"/>
                <w:b/>
                <w:bCs/>
                <w:color w:val="7F7F7F" w:themeColor="text1" w:themeTint="80"/>
                <w:sz w:val="24"/>
                <w:szCs w:val="24"/>
                <w:rtl/>
              </w:rPr>
              <w:t>–</w:t>
            </w:r>
            <w:r w:rsidRPr="00BE7E24">
              <w:rPr>
                <w:rFonts w:ascii="IRANSans Light" w:hAnsi="IRANSans Light" w:cs="IRANSans Light"/>
                <w:b/>
                <w:bCs/>
                <w:color w:val="7F7F7F" w:themeColor="text1" w:themeTint="80"/>
                <w:sz w:val="24"/>
                <w:szCs w:val="24"/>
                <w:rtl/>
              </w:rPr>
              <w:t xml:space="preserve"> 01:12</w:t>
            </w:r>
          </w:p>
          <w:p w14:paraId="4CB28B58" w14:textId="77777777" w:rsidR="003A12BC" w:rsidRPr="00BE7E24" w:rsidRDefault="003A12BC" w:rsidP="003A12BC">
            <w:pPr>
              <w:rPr>
                <w:rFonts w:ascii="IRANSans Light" w:hAnsi="IRANSans Light" w:cs="IRANSans Light"/>
                <w:b/>
                <w:bCs/>
                <w:color w:val="7F7F7F" w:themeColor="text1" w:themeTint="80"/>
                <w:sz w:val="24"/>
                <w:szCs w:val="24"/>
                <w:rtl/>
              </w:rPr>
            </w:pPr>
            <w:r w:rsidRPr="00BE7E24">
              <w:rPr>
                <w:rFonts w:ascii="IRANSans Light" w:hAnsi="IRANSans Light" w:cs="IRANSans Light"/>
                <w:b/>
                <w:bCs/>
                <w:color w:val="7F7F7F" w:themeColor="text1" w:themeTint="80"/>
                <w:sz w:val="24"/>
                <w:szCs w:val="24"/>
                <w:rtl/>
              </w:rPr>
              <w:t>شهردار همدان ابراز کرد</w:t>
            </w:r>
          </w:p>
          <w:p w14:paraId="78989D8F" w14:textId="77777777" w:rsidR="003A12BC" w:rsidRPr="00BE7E24" w:rsidRDefault="003A12BC" w:rsidP="003A12BC">
            <w:pPr>
              <w:rPr>
                <w:rFonts w:ascii="IRANSans Light" w:hAnsi="IRANSans Light" w:cs="IRANSans Light"/>
                <w:b/>
                <w:bCs/>
                <w:sz w:val="24"/>
                <w:szCs w:val="24"/>
                <w:rtl/>
              </w:rPr>
            </w:pPr>
            <w:r w:rsidRPr="00BE7E24">
              <w:rPr>
                <w:rFonts w:ascii="IRANSans Light" w:hAnsi="IRANSans Light" w:cs="IRANSans Light"/>
                <w:b/>
                <w:bCs/>
                <w:sz w:val="24"/>
                <w:szCs w:val="24"/>
                <w:rtl/>
              </w:rPr>
              <w:t>از روند مثبت اجرای پروژه استقرار زیر ساخت نرم افزاری سامان سوئیت حمایت می کنیم</w:t>
            </w:r>
          </w:p>
          <w:p w14:paraId="11E17B0D" w14:textId="77777777" w:rsidR="003A12BC" w:rsidRPr="00BE7E24" w:rsidRDefault="003A12BC" w:rsidP="003A12BC">
            <w:pPr>
              <w:jc w:val="both"/>
              <w:rPr>
                <w:rFonts w:ascii="IRANSans Light" w:hAnsi="IRANSans Light" w:cs="IRANSans Light"/>
                <w:sz w:val="24"/>
                <w:szCs w:val="24"/>
                <w:rtl/>
              </w:rPr>
            </w:pPr>
            <w:r w:rsidRPr="00BE7E24">
              <w:rPr>
                <w:rFonts w:ascii="IRANSans Light" w:hAnsi="IRANSans Light" w:cs="IRANSans Light"/>
                <w:sz w:val="24"/>
                <w:szCs w:val="24"/>
                <w:rtl/>
              </w:rPr>
              <w:t>در این نشست که در محل سازمان فناوری اطلاعات و ارتباطات شهرداری همدان برگزار شد، جناب آقای صوفی از نزدیک از روند اجرایی پروژه استقرار زیر ساخت نرم افزاری سامان سوئیت جویا شد و دستاوردهای حاصل شده را ارزنده بر شمرد.</w:t>
            </w:r>
          </w:p>
          <w:p w14:paraId="123A5E31" w14:textId="77777777" w:rsidR="003A12BC" w:rsidRPr="00BE7E24" w:rsidRDefault="003A12BC" w:rsidP="003A12BC">
            <w:pPr>
              <w:jc w:val="right"/>
              <w:rPr>
                <w:rFonts w:ascii="IRANSans Light" w:hAnsi="IRANSans Light" w:cs="IRANSans Light"/>
                <w:b/>
                <w:bCs/>
                <w:sz w:val="24"/>
                <w:szCs w:val="24"/>
                <w:rtl/>
              </w:rPr>
            </w:pPr>
            <w:r w:rsidRPr="00BE7E24">
              <w:rPr>
                <w:rFonts w:ascii="IRANSans Light" w:hAnsi="IRANSans Light" w:cs="IRANSans Light"/>
                <w:b/>
                <w:bCs/>
                <w:sz w:val="24"/>
                <w:szCs w:val="24"/>
                <w:rtl/>
              </w:rPr>
              <w:t>بیشتر»</w:t>
            </w:r>
          </w:p>
        </w:tc>
        <w:tc>
          <w:tcPr>
            <w:tcW w:w="5144" w:type="dxa"/>
            <w:gridSpan w:val="12"/>
            <w:vMerge w:val="restart"/>
            <w:tcBorders>
              <w:top w:val="single" w:sz="4" w:space="0" w:color="auto"/>
            </w:tcBorders>
          </w:tcPr>
          <w:p w14:paraId="643C47AE" w14:textId="77777777" w:rsidR="003A12BC" w:rsidRPr="00BE7E24" w:rsidRDefault="003A12BC" w:rsidP="003A12BC">
            <w:pPr>
              <w:rPr>
                <w:rFonts w:ascii="IRANSans Light" w:hAnsi="IRANSans Light" w:cs="IRANSans Light"/>
                <w:b/>
                <w:bCs/>
                <w:sz w:val="24"/>
                <w:szCs w:val="24"/>
                <w:rtl/>
              </w:rPr>
            </w:pPr>
            <w:r w:rsidRPr="00BE7E24">
              <w:rPr>
                <w:rFonts w:ascii="IRANSans Light" w:hAnsi="IRANSans Light" w:cs="IRANSans Light"/>
                <w:b/>
                <w:bCs/>
                <w:sz w:val="24"/>
                <w:szCs w:val="24"/>
                <w:rtl/>
              </w:rPr>
              <w:t>روند مثبت اجرای پروژه استقرار زیر ساخت نرم افزاری سامان سوئیت</w:t>
            </w:r>
          </w:p>
        </w:tc>
      </w:tr>
      <w:tr w:rsidR="003A12BC" w:rsidRPr="00BE7E24" w14:paraId="3B236041" w14:textId="77777777" w:rsidTr="00697893">
        <w:trPr>
          <w:trHeight w:val="571"/>
        </w:trPr>
        <w:tc>
          <w:tcPr>
            <w:tcW w:w="236" w:type="dxa"/>
            <w:vMerge/>
          </w:tcPr>
          <w:p w14:paraId="6CAF55ED" w14:textId="77777777" w:rsidR="003A12BC" w:rsidRPr="00BE7E24" w:rsidRDefault="003A12BC" w:rsidP="003A12BC">
            <w:pPr>
              <w:rPr>
                <w:rFonts w:ascii="IRANSans Light" w:hAnsi="IRANSans Light" w:cs="IRANSans Light"/>
                <w:b/>
                <w:bCs/>
                <w:sz w:val="2"/>
                <w:szCs w:val="2"/>
                <w:rtl/>
              </w:rPr>
            </w:pPr>
          </w:p>
        </w:tc>
        <w:tc>
          <w:tcPr>
            <w:tcW w:w="4484" w:type="dxa"/>
            <w:gridSpan w:val="6"/>
            <w:vMerge w:val="restart"/>
            <w:tcBorders>
              <w:tl2br w:val="single" w:sz="4" w:space="0" w:color="auto"/>
              <w:tr2bl w:val="single" w:sz="4" w:space="0" w:color="auto"/>
            </w:tcBorders>
          </w:tcPr>
          <w:p w14:paraId="1D80569E" w14:textId="77777777" w:rsidR="003A12BC" w:rsidRPr="00BE7E24" w:rsidRDefault="003A12BC" w:rsidP="003A12BC">
            <w:pPr>
              <w:rPr>
                <w:rFonts w:ascii="IRANSans Light" w:hAnsi="IRANSans Light" w:cs="IRANSans Light"/>
                <w:b/>
                <w:bCs/>
                <w:sz w:val="24"/>
                <w:szCs w:val="24"/>
                <w:rtl/>
              </w:rPr>
            </w:pPr>
          </w:p>
        </w:tc>
        <w:tc>
          <w:tcPr>
            <w:tcW w:w="5654" w:type="dxa"/>
            <w:gridSpan w:val="12"/>
            <w:vMerge/>
          </w:tcPr>
          <w:p w14:paraId="5F87A611" w14:textId="77777777" w:rsidR="003A12BC" w:rsidRPr="00BE7E24" w:rsidRDefault="003A12BC" w:rsidP="003A12BC">
            <w:pPr>
              <w:rPr>
                <w:rFonts w:ascii="IRANSans Light" w:hAnsi="IRANSans Light" w:cs="IRANSans Light"/>
                <w:b/>
                <w:bCs/>
                <w:sz w:val="24"/>
                <w:szCs w:val="24"/>
                <w:rtl/>
              </w:rPr>
            </w:pPr>
          </w:p>
        </w:tc>
        <w:tc>
          <w:tcPr>
            <w:tcW w:w="5144" w:type="dxa"/>
            <w:gridSpan w:val="12"/>
            <w:vMerge/>
          </w:tcPr>
          <w:p w14:paraId="71FABCA1" w14:textId="77777777" w:rsidR="003A12BC" w:rsidRPr="00BE7E24" w:rsidRDefault="003A12BC" w:rsidP="003A12BC">
            <w:pPr>
              <w:rPr>
                <w:rFonts w:ascii="IRANSans Light" w:hAnsi="IRANSans Light" w:cs="IRANSans Light"/>
                <w:b/>
                <w:bCs/>
                <w:sz w:val="24"/>
                <w:szCs w:val="24"/>
                <w:rtl/>
              </w:rPr>
            </w:pPr>
          </w:p>
        </w:tc>
      </w:tr>
      <w:tr w:rsidR="003A12BC" w:rsidRPr="00BE7E24" w14:paraId="069BE5A4" w14:textId="77777777" w:rsidTr="00697893">
        <w:trPr>
          <w:trHeight w:val="800"/>
        </w:trPr>
        <w:tc>
          <w:tcPr>
            <w:tcW w:w="236" w:type="dxa"/>
            <w:vMerge/>
          </w:tcPr>
          <w:p w14:paraId="57306984" w14:textId="77777777" w:rsidR="003A12BC" w:rsidRPr="00BE7E24" w:rsidRDefault="003A12BC" w:rsidP="003A12BC">
            <w:pPr>
              <w:rPr>
                <w:rFonts w:ascii="IRANSans Light" w:hAnsi="IRANSans Light" w:cs="IRANSans Light"/>
                <w:b/>
                <w:bCs/>
                <w:sz w:val="2"/>
                <w:szCs w:val="2"/>
                <w:rtl/>
              </w:rPr>
            </w:pPr>
          </w:p>
        </w:tc>
        <w:tc>
          <w:tcPr>
            <w:tcW w:w="4484" w:type="dxa"/>
            <w:gridSpan w:val="6"/>
            <w:vMerge/>
            <w:tcBorders>
              <w:tl2br w:val="single" w:sz="4" w:space="0" w:color="auto"/>
              <w:tr2bl w:val="single" w:sz="4" w:space="0" w:color="auto"/>
            </w:tcBorders>
          </w:tcPr>
          <w:p w14:paraId="774CC6DD" w14:textId="77777777" w:rsidR="003A12BC" w:rsidRPr="00BE7E24" w:rsidRDefault="003A12BC" w:rsidP="003A12BC">
            <w:pPr>
              <w:rPr>
                <w:rFonts w:ascii="IRANSans Light" w:hAnsi="IRANSans Light" w:cs="IRANSans Light"/>
                <w:b/>
                <w:bCs/>
                <w:sz w:val="24"/>
                <w:szCs w:val="24"/>
                <w:rtl/>
              </w:rPr>
            </w:pPr>
          </w:p>
        </w:tc>
        <w:tc>
          <w:tcPr>
            <w:tcW w:w="5654" w:type="dxa"/>
            <w:gridSpan w:val="12"/>
            <w:vMerge/>
          </w:tcPr>
          <w:p w14:paraId="57760B4A" w14:textId="77777777" w:rsidR="003A12BC" w:rsidRPr="00BE7E24" w:rsidRDefault="003A12BC" w:rsidP="003A12BC">
            <w:pPr>
              <w:rPr>
                <w:rFonts w:ascii="IRANSans Light" w:hAnsi="IRANSans Light" w:cs="IRANSans Light"/>
                <w:b/>
                <w:bCs/>
                <w:sz w:val="24"/>
                <w:szCs w:val="24"/>
                <w:rtl/>
              </w:rPr>
            </w:pPr>
          </w:p>
        </w:tc>
        <w:tc>
          <w:tcPr>
            <w:tcW w:w="5144" w:type="dxa"/>
            <w:gridSpan w:val="12"/>
          </w:tcPr>
          <w:p w14:paraId="669BEB39" w14:textId="77777777" w:rsidR="003A12BC" w:rsidRPr="00BE7E24" w:rsidRDefault="003A12BC" w:rsidP="003A12BC">
            <w:pPr>
              <w:rPr>
                <w:rFonts w:ascii="IRANSans Light" w:hAnsi="IRANSans Light" w:cs="IRANSans Light"/>
                <w:b/>
                <w:bCs/>
                <w:sz w:val="24"/>
                <w:szCs w:val="24"/>
                <w:rtl/>
              </w:rPr>
            </w:pPr>
            <w:r w:rsidRPr="00BE7E24">
              <w:rPr>
                <w:rFonts w:ascii="IRANSans Light" w:hAnsi="IRANSans Light" w:cs="IRANSans Light"/>
                <w:b/>
                <w:bCs/>
                <w:sz w:val="24"/>
                <w:szCs w:val="24"/>
                <w:rtl/>
              </w:rPr>
              <w:t>روند مثبت اجرای پروژه استقرار زیر ساخت نرم افزاری سامان سوئیت</w:t>
            </w:r>
          </w:p>
        </w:tc>
      </w:tr>
      <w:tr w:rsidR="003A12BC" w:rsidRPr="00BE7E24" w14:paraId="0213B80C" w14:textId="77777777" w:rsidTr="00697893">
        <w:trPr>
          <w:trHeight w:val="571"/>
        </w:trPr>
        <w:tc>
          <w:tcPr>
            <w:tcW w:w="236" w:type="dxa"/>
            <w:vMerge/>
          </w:tcPr>
          <w:p w14:paraId="25C588B1" w14:textId="77777777" w:rsidR="003A12BC" w:rsidRPr="00BE7E24" w:rsidRDefault="003A12BC" w:rsidP="003A12BC">
            <w:pPr>
              <w:rPr>
                <w:rFonts w:ascii="IRANSans Light" w:hAnsi="IRANSans Light" w:cs="IRANSans Light"/>
                <w:b/>
                <w:bCs/>
                <w:sz w:val="2"/>
                <w:szCs w:val="2"/>
                <w:rtl/>
              </w:rPr>
            </w:pPr>
          </w:p>
        </w:tc>
        <w:tc>
          <w:tcPr>
            <w:tcW w:w="4484" w:type="dxa"/>
            <w:gridSpan w:val="6"/>
            <w:vMerge/>
            <w:tcBorders>
              <w:tl2br w:val="single" w:sz="4" w:space="0" w:color="auto"/>
              <w:tr2bl w:val="single" w:sz="4" w:space="0" w:color="auto"/>
            </w:tcBorders>
          </w:tcPr>
          <w:p w14:paraId="2619A60D" w14:textId="77777777" w:rsidR="003A12BC" w:rsidRPr="00BE7E24" w:rsidRDefault="003A12BC" w:rsidP="003A12BC">
            <w:pPr>
              <w:rPr>
                <w:rFonts w:ascii="IRANSans Light" w:hAnsi="IRANSans Light" w:cs="IRANSans Light"/>
                <w:b/>
                <w:bCs/>
                <w:sz w:val="24"/>
                <w:szCs w:val="24"/>
                <w:rtl/>
              </w:rPr>
            </w:pPr>
          </w:p>
        </w:tc>
        <w:tc>
          <w:tcPr>
            <w:tcW w:w="5654" w:type="dxa"/>
            <w:gridSpan w:val="12"/>
            <w:vMerge/>
          </w:tcPr>
          <w:p w14:paraId="4103F998" w14:textId="77777777" w:rsidR="003A12BC" w:rsidRPr="00BE7E24" w:rsidRDefault="003A12BC" w:rsidP="003A12BC">
            <w:pPr>
              <w:rPr>
                <w:rFonts w:ascii="IRANSans Light" w:hAnsi="IRANSans Light" w:cs="IRANSans Light"/>
                <w:b/>
                <w:bCs/>
                <w:sz w:val="24"/>
                <w:szCs w:val="24"/>
                <w:rtl/>
              </w:rPr>
            </w:pPr>
          </w:p>
        </w:tc>
        <w:tc>
          <w:tcPr>
            <w:tcW w:w="5144" w:type="dxa"/>
            <w:gridSpan w:val="12"/>
          </w:tcPr>
          <w:p w14:paraId="508B10E3" w14:textId="77777777" w:rsidR="003A12BC" w:rsidRPr="00BE7E24" w:rsidRDefault="003A12BC" w:rsidP="003A12BC">
            <w:pPr>
              <w:rPr>
                <w:rFonts w:ascii="IRANSans Light" w:hAnsi="IRANSans Light" w:cs="IRANSans Light"/>
                <w:b/>
                <w:bCs/>
                <w:sz w:val="24"/>
                <w:szCs w:val="24"/>
                <w:rtl/>
              </w:rPr>
            </w:pPr>
            <w:r w:rsidRPr="00BE7E24">
              <w:rPr>
                <w:rFonts w:ascii="IRANSans Light" w:hAnsi="IRANSans Light" w:cs="IRANSans Light"/>
                <w:b/>
                <w:bCs/>
                <w:sz w:val="24"/>
                <w:szCs w:val="24"/>
                <w:rtl/>
              </w:rPr>
              <w:t>روند مثبت اجرای پروژه استقرار زیر ساخت نرم افزاری سامان سوئیت</w:t>
            </w:r>
          </w:p>
        </w:tc>
      </w:tr>
      <w:tr w:rsidR="003A12BC" w:rsidRPr="00BE7E24" w14:paraId="06F8917E" w14:textId="77777777" w:rsidTr="00697893">
        <w:trPr>
          <w:trHeight w:val="571"/>
        </w:trPr>
        <w:tc>
          <w:tcPr>
            <w:tcW w:w="236" w:type="dxa"/>
            <w:vMerge/>
          </w:tcPr>
          <w:p w14:paraId="49886732" w14:textId="77777777" w:rsidR="003A12BC" w:rsidRPr="00BE7E24" w:rsidRDefault="003A12BC" w:rsidP="003A12BC">
            <w:pPr>
              <w:rPr>
                <w:rFonts w:ascii="IRANSans Light" w:hAnsi="IRANSans Light" w:cs="IRANSans Light"/>
                <w:b/>
                <w:bCs/>
                <w:sz w:val="2"/>
                <w:szCs w:val="2"/>
                <w:rtl/>
              </w:rPr>
            </w:pPr>
          </w:p>
        </w:tc>
        <w:tc>
          <w:tcPr>
            <w:tcW w:w="4484" w:type="dxa"/>
            <w:gridSpan w:val="6"/>
            <w:vMerge/>
            <w:tcBorders>
              <w:tl2br w:val="single" w:sz="4" w:space="0" w:color="auto"/>
              <w:tr2bl w:val="single" w:sz="4" w:space="0" w:color="auto"/>
            </w:tcBorders>
          </w:tcPr>
          <w:p w14:paraId="10EBC3E8" w14:textId="77777777" w:rsidR="003A12BC" w:rsidRPr="00BE7E24" w:rsidRDefault="003A12BC" w:rsidP="003A12BC">
            <w:pPr>
              <w:rPr>
                <w:rFonts w:ascii="IRANSans Light" w:hAnsi="IRANSans Light" w:cs="IRANSans Light"/>
                <w:b/>
                <w:bCs/>
                <w:sz w:val="24"/>
                <w:szCs w:val="24"/>
                <w:rtl/>
              </w:rPr>
            </w:pPr>
          </w:p>
        </w:tc>
        <w:tc>
          <w:tcPr>
            <w:tcW w:w="5654" w:type="dxa"/>
            <w:gridSpan w:val="12"/>
            <w:vMerge/>
          </w:tcPr>
          <w:p w14:paraId="3FC7647D" w14:textId="77777777" w:rsidR="003A12BC" w:rsidRPr="00BE7E24" w:rsidRDefault="003A12BC" w:rsidP="003A12BC">
            <w:pPr>
              <w:rPr>
                <w:rFonts w:ascii="IRANSans Light" w:hAnsi="IRANSans Light" w:cs="IRANSans Light"/>
                <w:b/>
                <w:bCs/>
                <w:sz w:val="24"/>
                <w:szCs w:val="24"/>
                <w:rtl/>
              </w:rPr>
            </w:pPr>
          </w:p>
        </w:tc>
        <w:tc>
          <w:tcPr>
            <w:tcW w:w="5144" w:type="dxa"/>
            <w:gridSpan w:val="12"/>
          </w:tcPr>
          <w:p w14:paraId="5F66D4A4" w14:textId="77777777" w:rsidR="003A12BC" w:rsidRPr="00BE7E24" w:rsidRDefault="003A12BC" w:rsidP="003A12BC">
            <w:pPr>
              <w:rPr>
                <w:rFonts w:ascii="IRANSans Light" w:hAnsi="IRANSans Light" w:cs="IRANSans Light"/>
                <w:b/>
                <w:bCs/>
                <w:sz w:val="24"/>
                <w:szCs w:val="24"/>
                <w:rtl/>
              </w:rPr>
            </w:pPr>
            <w:r w:rsidRPr="00BE7E24">
              <w:rPr>
                <w:rFonts w:ascii="IRANSans Light" w:hAnsi="IRANSans Light" w:cs="IRANSans Light"/>
                <w:b/>
                <w:bCs/>
                <w:sz w:val="24"/>
                <w:szCs w:val="24"/>
                <w:rtl/>
              </w:rPr>
              <w:t>روند مثبت اجرای پروژه استقرار زیر ساخت نرم افزاری سامان سوئیت</w:t>
            </w:r>
          </w:p>
        </w:tc>
      </w:tr>
      <w:tr w:rsidR="003A12BC" w:rsidRPr="00BE7E24" w14:paraId="11596506" w14:textId="77777777" w:rsidTr="00697893">
        <w:trPr>
          <w:trHeight w:val="571"/>
        </w:trPr>
        <w:tc>
          <w:tcPr>
            <w:tcW w:w="236" w:type="dxa"/>
            <w:vMerge/>
          </w:tcPr>
          <w:p w14:paraId="08F23032" w14:textId="77777777" w:rsidR="003A12BC" w:rsidRPr="00BE7E24" w:rsidRDefault="003A12BC" w:rsidP="003A12BC">
            <w:pPr>
              <w:rPr>
                <w:rFonts w:ascii="IRANSans Light" w:hAnsi="IRANSans Light" w:cs="IRANSans Light"/>
                <w:b/>
                <w:bCs/>
                <w:sz w:val="2"/>
                <w:szCs w:val="2"/>
                <w:rtl/>
              </w:rPr>
            </w:pPr>
          </w:p>
        </w:tc>
        <w:tc>
          <w:tcPr>
            <w:tcW w:w="4484" w:type="dxa"/>
            <w:gridSpan w:val="6"/>
            <w:vMerge/>
            <w:tcBorders>
              <w:bottom w:val="single" w:sz="4" w:space="0" w:color="000000" w:themeColor="text1"/>
              <w:tl2br w:val="single" w:sz="4" w:space="0" w:color="auto"/>
              <w:tr2bl w:val="single" w:sz="4" w:space="0" w:color="auto"/>
            </w:tcBorders>
          </w:tcPr>
          <w:p w14:paraId="4E2FA217" w14:textId="77777777" w:rsidR="003A12BC" w:rsidRPr="00BE7E24" w:rsidRDefault="003A12BC" w:rsidP="003A12BC">
            <w:pPr>
              <w:rPr>
                <w:rFonts w:ascii="IRANSans Light" w:hAnsi="IRANSans Light" w:cs="IRANSans Light"/>
                <w:b/>
                <w:bCs/>
                <w:sz w:val="24"/>
                <w:szCs w:val="24"/>
                <w:rtl/>
              </w:rPr>
            </w:pPr>
          </w:p>
        </w:tc>
        <w:tc>
          <w:tcPr>
            <w:tcW w:w="5654" w:type="dxa"/>
            <w:gridSpan w:val="12"/>
            <w:vMerge/>
          </w:tcPr>
          <w:p w14:paraId="146A217A" w14:textId="77777777" w:rsidR="003A12BC" w:rsidRPr="00BE7E24" w:rsidRDefault="003A12BC" w:rsidP="003A12BC">
            <w:pPr>
              <w:rPr>
                <w:rFonts w:ascii="IRANSans Light" w:hAnsi="IRANSans Light" w:cs="IRANSans Light"/>
                <w:b/>
                <w:bCs/>
                <w:sz w:val="24"/>
                <w:szCs w:val="24"/>
                <w:rtl/>
              </w:rPr>
            </w:pPr>
          </w:p>
        </w:tc>
        <w:tc>
          <w:tcPr>
            <w:tcW w:w="5144" w:type="dxa"/>
            <w:gridSpan w:val="12"/>
          </w:tcPr>
          <w:p w14:paraId="469305FC" w14:textId="77777777" w:rsidR="003A12BC" w:rsidRPr="00BE7E24" w:rsidRDefault="003A12BC" w:rsidP="003A12BC">
            <w:pPr>
              <w:rPr>
                <w:rFonts w:ascii="IRANSans Light" w:hAnsi="IRANSans Light" w:cs="IRANSans Light"/>
                <w:b/>
                <w:bCs/>
                <w:sz w:val="24"/>
                <w:szCs w:val="24"/>
                <w:rtl/>
              </w:rPr>
            </w:pPr>
            <w:r w:rsidRPr="00BE7E24">
              <w:rPr>
                <w:rFonts w:ascii="IRANSans Light" w:hAnsi="IRANSans Light" w:cs="IRANSans Light"/>
                <w:b/>
                <w:bCs/>
                <w:sz w:val="24"/>
                <w:szCs w:val="24"/>
                <w:rtl/>
              </w:rPr>
              <w:t>روند مثبت اجرای پروژه استقرار زیر ساخت نرم افزاری سامان سوئیت</w:t>
            </w:r>
          </w:p>
        </w:tc>
      </w:tr>
      <w:tr w:rsidR="003A12BC" w:rsidRPr="00BE7E24" w14:paraId="6E069B45" w14:textId="77777777" w:rsidTr="00697893">
        <w:trPr>
          <w:trHeight w:val="70"/>
        </w:trPr>
        <w:tc>
          <w:tcPr>
            <w:tcW w:w="15518" w:type="dxa"/>
            <w:gridSpan w:val="31"/>
            <w:vAlign w:val="center"/>
          </w:tcPr>
          <w:p w14:paraId="2D854DCE" w14:textId="77777777" w:rsidR="003A12BC" w:rsidRPr="00D75E22" w:rsidRDefault="003A12BC" w:rsidP="003A12BC">
            <w:pPr>
              <w:jc w:val="center"/>
              <w:rPr>
                <w:rFonts w:ascii="IRANSans Light" w:hAnsi="IRANSans Light" w:cs="IRANSans Light"/>
                <w:b/>
                <w:bCs/>
                <w:sz w:val="6"/>
                <w:szCs w:val="6"/>
                <w:rtl/>
              </w:rPr>
            </w:pPr>
          </w:p>
        </w:tc>
      </w:tr>
      <w:tr w:rsidR="003A12BC" w:rsidRPr="00BE7E24" w14:paraId="7076CF6F" w14:textId="77777777" w:rsidTr="00697893">
        <w:trPr>
          <w:trHeight w:val="70"/>
        </w:trPr>
        <w:tc>
          <w:tcPr>
            <w:tcW w:w="236" w:type="dxa"/>
            <w:tcBorders>
              <w:bottom w:val="nil"/>
              <w:right w:val="nil"/>
            </w:tcBorders>
          </w:tcPr>
          <w:p w14:paraId="3F8D79A6" w14:textId="77777777" w:rsidR="003A12BC" w:rsidRPr="00BE7E24" w:rsidRDefault="003A12BC" w:rsidP="003A12BC">
            <w:pPr>
              <w:rPr>
                <w:rFonts w:ascii="IRANSans Light" w:hAnsi="IRANSans Light" w:cs="IRANSans Light"/>
                <w:b/>
                <w:bCs/>
                <w:sz w:val="2"/>
                <w:szCs w:val="2"/>
                <w:rtl/>
              </w:rPr>
            </w:pPr>
          </w:p>
        </w:tc>
        <w:tc>
          <w:tcPr>
            <w:tcW w:w="4484" w:type="dxa"/>
            <w:gridSpan w:val="6"/>
            <w:tcBorders>
              <w:left w:val="nil"/>
              <w:bottom w:val="single" w:sz="4" w:space="0" w:color="000000" w:themeColor="text1"/>
              <w:right w:val="nil"/>
            </w:tcBorders>
          </w:tcPr>
          <w:p w14:paraId="3180B7C3" w14:textId="77777777" w:rsidR="003A12BC" w:rsidRPr="00BE7E24" w:rsidRDefault="003A12BC" w:rsidP="003A12BC">
            <w:pPr>
              <w:rPr>
                <w:rFonts w:ascii="IRANSans Light" w:hAnsi="IRANSans Light" w:cs="IRANSans Light"/>
                <w:b/>
                <w:bCs/>
                <w:sz w:val="2"/>
                <w:szCs w:val="2"/>
                <w:rtl/>
              </w:rPr>
            </w:pPr>
          </w:p>
        </w:tc>
        <w:tc>
          <w:tcPr>
            <w:tcW w:w="279" w:type="dxa"/>
            <w:tcBorders>
              <w:left w:val="nil"/>
              <w:bottom w:val="nil"/>
              <w:right w:val="nil"/>
            </w:tcBorders>
          </w:tcPr>
          <w:p w14:paraId="3216813E" w14:textId="77777777" w:rsidR="003A12BC" w:rsidRPr="00BE7E24" w:rsidRDefault="003A12BC" w:rsidP="003A12BC">
            <w:pPr>
              <w:ind w:left="2160" w:hanging="2160"/>
              <w:rPr>
                <w:rFonts w:ascii="IRANSans Light" w:hAnsi="IRANSans Light" w:cs="IRANSans Light"/>
                <w:b/>
                <w:bCs/>
                <w:sz w:val="2"/>
                <w:szCs w:val="2"/>
                <w:rtl/>
              </w:rPr>
            </w:pPr>
          </w:p>
        </w:tc>
        <w:tc>
          <w:tcPr>
            <w:tcW w:w="4703" w:type="dxa"/>
            <w:gridSpan w:val="8"/>
            <w:vMerge w:val="restart"/>
            <w:tcBorders>
              <w:left w:val="nil"/>
              <w:bottom w:val="nil"/>
              <w:right w:val="nil"/>
            </w:tcBorders>
          </w:tcPr>
          <w:p w14:paraId="2468F35A" w14:textId="77777777" w:rsidR="003A12BC" w:rsidRPr="00BE7E24" w:rsidRDefault="003A12BC" w:rsidP="003A12BC">
            <w:pPr>
              <w:rPr>
                <w:rFonts w:ascii="IRANSans Light" w:hAnsi="IRANSans Light" w:cs="IRANSans Light"/>
                <w:b/>
                <w:bCs/>
                <w:sz w:val="24"/>
                <w:szCs w:val="24"/>
                <w:u w:val="single"/>
                <w:rtl/>
              </w:rPr>
            </w:pPr>
            <w:r w:rsidRPr="00BE7E24">
              <w:rPr>
                <w:rFonts w:ascii="IRANSans Light" w:hAnsi="IRANSans Light" w:cs="IRANSans Light"/>
                <w:b/>
                <w:bCs/>
                <w:sz w:val="24"/>
                <w:szCs w:val="24"/>
                <w:u w:val="single"/>
                <w:rtl/>
              </w:rPr>
              <w:t>اطلاعات تماس</w:t>
            </w:r>
          </w:p>
          <w:p w14:paraId="694C96A4" w14:textId="2C54FCAD" w:rsidR="003A12BC" w:rsidRPr="00BE7E24" w:rsidRDefault="003A12BC" w:rsidP="003A12BC">
            <w:pPr>
              <w:rPr>
                <w:rFonts w:ascii="IRANSans Light" w:hAnsi="IRANSans Light" w:cs="IRANSans Light"/>
                <w:sz w:val="24"/>
                <w:szCs w:val="24"/>
                <w:rtl/>
              </w:rPr>
            </w:pPr>
            <w:r w:rsidRPr="00BE7E24">
              <w:rPr>
                <w:rFonts w:ascii="IRANSans Light" w:hAnsi="IRANSans Light" w:cs="IRANSans Light"/>
                <w:sz w:val="24"/>
                <w:szCs w:val="24"/>
                <w:rtl/>
              </w:rPr>
              <w:t>حوزه معاونت: ۸۲۶۱۰۵۶</w:t>
            </w:r>
          </w:p>
          <w:p w14:paraId="3A3BEE57" w14:textId="03B556E8" w:rsidR="003A12BC" w:rsidRPr="00BE7E24" w:rsidRDefault="003A12BC" w:rsidP="003A12BC">
            <w:pPr>
              <w:rPr>
                <w:rFonts w:ascii="IRANSans Light" w:hAnsi="IRANSans Light" w:cs="IRANSans Light"/>
                <w:sz w:val="24"/>
                <w:szCs w:val="24"/>
                <w:rtl/>
              </w:rPr>
            </w:pPr>
            <w:r w:rsidRPr="00BE7E24">
              <w:rPr>
                <w:rFonts w:ascii="IRANSans Light" w:hAnsi="IRANSans Light" w:cs="IRANSans Light"/>
                <w:sz w:val="24"/>
                <w:szCs w:val="24"/>
                <w:rtl/>
              </w:rPr>
              <w:t>دورنگار معاونت: ۸۲۶۳۴۶۱</w:t>
            </w:r>
          </w:p>
          <w:p w14:paraId="75709377" w14:textId="7F9517DF" w:rsidR="003A12BC" w:rsidRPr="00BE7E24" w:rsidRDefault="003A12BC" w:rsidP="003A12BC">
            <w:pPr>
              <w:rPr>
                <w:rFonts w:ascii="IRANSans Light" w:hAnsi="IRANSans Light" w:cs="IRANSans Light"/>
                <w:sz w:val="24"/>
                <w:szCs w:val="24"/>
                <w:rtl/>
              </w:rPr>
            </w:pPr>
            <w:r w:rsidRPr="00BE7E24">
              <w:rPr>
                <w:rFonts w:ascii="IRANSans Light" w:hAnsi="IRANSans Light" w:cs="IRANSans Light"/>
                <w:sz w:val="24"/>
                <w:szCs w:val="24"/>
                <w:rtl/>
              </w:rPr>
              <w:t>مدیریت امور مالی:</w:t>
            </w:r>
          </w:p>
          <w:p w14:paraId="7AD62D4B" w14:textId="15C1C851" w:rsidR="003A12BC" w:rsidRPr="00BE7E24" w:rsidRDefault="003A12BC" w:rsidP="003A12BC">
            <w:pPr>
              <w:rPr>
                <w:rFonts w:ascii="IRANSans Light" w:hAnsi="IRANSans Light" w:cs="IRANSans Light"/>
                <w:sz w:val="24"/>
                <w:szCs w:val="24"/>
                <w:rtl/>
              </w:rPr>
            </w:pPr>
            <w:r w:rsidRPr="00BE7E24">
              <w:rPr>
                <w:rFonts w:ascii="IRANSans Light" w:hAnsi="IRANSans Light" w:cs="IRANSans Light"/>
                <w:sz w:val="24"/>
                <w:szCs w:val="24"/>
                <w:rtl/>
              </w:rPr>
              <w:t>مدیریت املاک و مستقلات:</w:t>
            </w:r>
          </w:p>
          <w:p w14:paraId="796C969B" w14:textId="462E7A1B" w:rsidR="003A12BC" w:rsidRPr="00BE7E24" w:rsidRDefault="003A12BC" w:rsidP="003A12BC">
            <w:pPr>
              <w:rPr>
                <w:rFonts w:ascii="IRANSans Light" w:hAnsi="IRANSans Light" w:cs="IRANSans Light"/>
                <w:sz w:val="24"/>
                <w:szCs w:val="24"/>
                <w:rtl/>
              </w:rPr>
            </w:pPr>
            <w:r w:rsidRPr="00BE7E24">
              <w:rPr>
                <w:rFonts w:ascii="IRANSans Light" w:hAnsi="IRANSans Light" w:cs="IRANSans Light"/>
                <w:sz w:val="24"/>
                <w:szCs w:val="24"/>
                <w:rtl/>
              </w:rPr>
              <w:t>مدیریت درآمد:</w:t>
            </w:r>
          </w:p>
          <w:p w14:paraId="0DFF6699" w14:textId="5ED3ABA4" w:rsidR="003A12BC" w:rsidRPr="00BE7E24" w:rsidRDefault="003A12BC" w:rsidP="003A12BC">
            <w:pPr>
              <w:rPr>
                <w:rFonts w:ascii="IRANSans Light" w:hAnsi="IRANSans Light" w:cs="IRANSans Light"/>
                <w:sz w:val="24"/>
                <w:szCs w:val="24"/>
                <w:rtl/>
              </w:rPr>
            </w:pPr>
            <w:r w:rsidRPr="00BE7E24">
              <w:rPr>
                <w:rFonts w:ascii="IRANSans Light" w:hAnsi="IRANSans Light" w:cs="IRANSans Light"/>
                <w:sz w:val="20"/>
                <w:szCs w:val="20"/>
                <w:rtl/>
              </w:rPr>
              <w:t>پیش شماره شهر همدان 081 می باشد.</w:t>
            </w:r>
          </w:p>
        </w:tc>
        <w:tc>
          <w:tcPr>
            <w:tcW w:w="2900" w:type="dxa"/>
            <w:gridSpan w:val="9"/>
            <w:vMerge w:val="restart"/>
            <w:tcBorders>
              <w:left w:val="nil"/>
              <w:right w:val="nil"/>
            </w:tcBorders>
          </w:tcPr>
          <w:p w14:paraId="1A0FB08F" w14:textId="77777777" w:rsidR="003A12BC" w:rsidRPr="00BE7E24" w:rsidRDefault="003A12BC" w:rsidP="003A12BC">
            <w:pPr>
              <w:rPr>
                <w:rFonts w:ascii="IRANSans Light" w:hAnsi="IRANSans Light" w:cs="IRANSans Light"/>
                <w:b/>
                <w:bCs/>
                <w:sz w:val="24"/>
                <w:szCs w:val="24"/>
                <w:u w:val="single"/>
                <w:rtl/>
              </w:rPr>
            </w:pPr>
            <w:r w:rsidRPr="00BE7E24">
              <w:rPr>
                <w:rFonts w:ascii="IRANSans Light" w:hAnsi="IRANSans Light" w:cs="IRANSans Light"/>
                <w:b/>
                <w:bCs/>
                <w:sz w:val="24"/>
                <w:szCs w:val="24"/>
                <w:u w:val="single"/>
                <w:rtl/>
              </w:rPr>
              <w:t>دسترسی سریع</w:t>
            </w:r>
          </w:p>
          <w:p w14:paraId="66F52188" w14:textId="77777777" w:rsidR="003A12BC" w:rsidRPr="00BE7E24" w:rsidRDefault="003A12BC" w:rsidP="00DE708A">
            <w:pPr>
              <w:pStyle w:val="ListParagraph"/>
              <w:numPr>
                <w:ilvl w:val="0"/>
                <w:numId w:val="29"/>
              </w:numPr>
              <w:bidi/>
              <w:ind w:left="240" w:hanging="210"/>
              <w:rPr>
                <w:rFonts w:ascii="IRANSans Light" w:hAnsi="IRANSans Light" w:cs="IRANSans Light"/>
                <w:sz w:val="24"/>
                <w:szCs w:val="24"/>
                <w:rtl/>
              </w:rPr>
            </w:pPr>
            <w:r w:rsidRPr="00BE7E24">
              <w:rPr>
                <w:rFonts w:ascii="IRANSans Light" w:hAnsi="IRANSans Light" w:cs="IRANSans Light"/>
                <w:sz w:val="24"/>
                <w:szCs w:val="24"/>
                <w:rtl/>
              </w:rPr>
              <w:t>اخبار و رویدادها</w:t>
            </w:r>
          </w:p>
          <w:p w14:paraId="65145876" w14:textId="77777777" w:rsidR="003A12BC" w:rsidRPr="00BE7E24" w:rsidRDefault="003A12BC" w:rsidP="00DE708A">
            <w:pPr>
              <w:pStyle w:val="ListParagraph"/>
              <w:numPr>
                <w:ilvl w:val="0"/>
                <w:numId w:val="29"/>
              </w:numPr>
              <w:bidi/>
              <w:ind w:left="240" w:hanging="210"/>
              <w:rPr>
                <w:rFonts w:ascii="IRANSans Light" w:hAnsi="IRANSans Light" w:cs="IRANSans Light"/>
                <w:sz w:val="24"/>
                <w:szCs w:val="24"/>
                <w:rtl/>
              </w:rPr>
            </w:pPr>
            <w:r w:rsidRPr="00BE7E24">
              <w:rPr>
                <w:rFonts w:ascii="IRANSans Light" w:hAnsi="IRANSans Light" w:cs="IRANSans Light"/>
                <w:sz w:val="24"/>
                <w:szCs w:val="24"/>
                <w:rtl/>
              </w:rPr>
              <w:t>مناقصات و مزایدات</w:t>
            </w:r>
          </w:p>
          <w:p w14:paraId="5892A2F2" w14:textId="77777777" w:rsidR="003A12BC" w:rsidRPr="00BE7E24" w:rsidRDefault="003A12BC" w:rsidP="00DE708A">
            <w:pPr>
              <w:pStyle w:val="ListParagraph"/>
              <w:numPr>
                <w:ilvl w:val="0"/>
                <w:numId w:val="29"/>
              </w:numPr>
              <w:bidi/>
              <w:ind w:left="240" w:hanging="210"/>
              <w:rPr>
                <w:rFonts w:ascii="IRANSans Light" w:hAnsi="IRANSans Light" w:cs="IRANSans Light"/>
                <w:b/>
                <w:bCs/>
                <w:sz w:val="24"/>
                <w:szCs w:val="24"/>
                <w:u w:val="single"/>
              </w:rPr>
            </w:pPr>
            <w:r w:rsidRPr="00BE7E24">
              <w:rPr>
                <w:rFonts w:ascii="IRANSans Light" w:hAnsi="IRANSans Light" w:cs="IRANSans Light"/>
                <w:sz w:val="24"/>
                <w:szCs w:val="24"/>
                <w:rtl/>
              </w:rPr>
              <w:t>طرح ها و پروژه ها</w:t>
            </w:r>
          </w:p>
          <w:p w14:paraId="0C821654" w14:textId="77777777" w:rsidR="003A12BC" w:rsidRPr="00BE7E24" w:rsidRDefault="003A12BC" w:rsidP="003A12BC">
            <w:pPr>
              <w:ind w:left="30"/>
              <w:rPr>
                <w:rFonts w:ascii="IRANSans Light" w:hAnsi="IRANSans Light" w:cs="IRANSans Light"/>
                <w:b/>
                <w:bCs/>
                <w:sz w:val="24"/>
                <w:szCs w:val="24"/>
                <w:u w:val="single"/>
                <w:rtl/>
              </w:rPr>
            </w:pPr>
          </w:p>
        </w:tc>
        <w:tc>
          <w:tcPr>
            <w:tcW w:w="2916" w:type="dxa"/>
            <w:gridSpan w:val="6"/>
            <w:vMerge w:val="restart"/>
            <w:tcBorders>
              <w:left w:val="nil"/>
              <w:bottom w:val="nil"/>
            </w:tcBorders>
          </w:tcPr>
          <w:p w14:paraId="78365107" w14:textId="77777777" w:rsidR="003A12BC" w:rsidRPr="00BE7E24" w:rsidRDefault="003A12BC" w:rsidP="003A12BC">
            <w:pPr>
              <w:rPr>
                <w:rFonts w:ascii="IRANSans Light" w:hAnsi="IRANSans Light" w:cs="IRANSans Light"/>
                <w:b/>
                <w:bCs/>
                <w:sz w:val="24"/>
                <w:szCs w:val="24"/>
                <w:u w:val="single"/>
                <w:rtl/>
              </w:rPr>
            </w:pPr>
            <w:r w:rsidRPr="00BE7E24">
              <w:rPr>
                <w:rFonts w:ascii="IRANSans Light" w:hAnsi="IRANSans Light" w:cs="IRANSans Light"/>
                <w:b/>
                <w:bCs/>
                <w:sz w:val="24"/>
                <w:szCs w:val="24"/>
                <w:u w:val="single"/>
                <w:rtl/>
              </w:rPr>
              <w:t>لینک های مرتبط</w:t>
            </w:r>
          </w:p>
          <w:p w14:paraId="56CF5EC5" w14:textId="77777777" w:rsidR="003A12BC" w:rsidRPr="00BE7E24" w:rsidRDefault="003A12BC" w:rsidP="00DE708A">
            <w:pPr>
              <w:pStyle w:val="ListParagraph"/>
              <w:numPr>
                <w:ilvl w:val="0"/>
                <w:numId w:val="31"/>
              </w:numPr>
              <w:bidi/>
              <w:rPr>
                <w:rFonts w:ascii="IRANSans Light" w:hAnsi="IRANSans Light" w:cs="IRANSans Light"/>
                <w:sz w:val="24"/>
                <w:szCs w:val="24"/>
                <w:rtl/>
              </w:rPr>
            </w:pPr>
            <w:r w:rsidRPr="00BE7E24">
              <w:rPr>
                <w:rFonts w:ascii="IRANSans Light" w:hAnsi="IRANSans Light" w:cs="IRANSans Light"/>
                <w:sz w:val="24"/>
                <w:szCs w:val="24"/>
                <w:rtl/>
              </w:rPr>
              <w:t>شهر الکترونیک همدان</w:t>
            </w:r>
          </w:p>
          <w:p w14:paraId="6C7394B0" w14:textId="77777777" w:rsidR="003A12BC" w:rsidRPr="00BE7E24" w:rsidRDefault="003A12BC" w:rsidP="00DE708A">
            <w:pPr>
              <w:pStyle w:val="ListParagraph"/>
              <w:numPr>
                <w:ilvl w:val="0"/>
                <w:numId w:val="31"/>
              </w:numPr>
              <w:bidi/>
              <w:rPr>
                <w:rFonts w:ascii="IRANSans Light" w:hAnsi="IRANSans Light" w:cs="IRANSans Light"/>
                <w:sz w:val="24"/>
                <w:szCs w:val="24"/>
                <w:rtl/>
              </w:rPr>
            </w:pPr>
            <w:r w:rsidRPr="00BE7E24">
              <w:rPr>
                <w:rFonts w:ascii="IRANSans Light" w:hAnsi="IRANSans Light" w:cs="IRANSans Light"/>
                <w:sz w:val="24"/>
                <w:szCs w:val="24"/>
                <w:rtl/>
              </w:rPr>
              <w:t>پایگاه اطلاع رسانی</w:t>
            </w:r>
          </w:p>
          <w:p w14:paraId="1BBB0335" w14:textId="291C1E13" w:rsidR="003A12BC" w:rsidRPr="00BE7E24" w:rsidRDefault="003A12BC" w:rsidP="00DE708A">
            <w:pPr>
              <w:pStyle w:val="ListParagraph"/>
              <w:numPr>
                <w:ilvl w:val="0"/>
                <w:numId w:val="31"/>
              </w:numPr>
              <w:bidi/>
              <w:rPr>
                <w:rFonts w:ascii="IRANSans Light" w:hAnsi="IRANSans Light" w:cs="IRANSans Light"/>
                <w:b/>
                <w:bCs/>
                <w:sz w:val="24"/>
                <w:szCs w:val="24"/>
                <w:rtl/>
              </w:rPr>
            </w:pPr>
            <w:r w:rsidRPr="00BE7E24">
              <w:rPr>
                <w:rFonts w:ascii="IRANSans Light" w:hAnsi="IRANSans Light" w:cs="IRANSans Light"/>
                <w:sz w:val="24"/>
                <w:szCs w:val="24"/>
                <w:rtl/>
              </w:rPr>
              <w:t>مناقصات و مزایدات</w:t>
            </w:r>
          </w:p>
        </w:tc>
      </w:tr>
      <w:tr w:rsidR="003A12BC" w:rsidRPr="00BE7E24" w14:paraId="6D9D326D" w14:textId="77777777" w:rsidTr="00697893">
        <w:trPr>
          <w:trHeight w:val="2429"/>
        </w:trPr>
        <w:tc>
          <w:tcPr>
            <w:tcW w:w="236" w:type="dxa"/>
            <w:tcBorders>
              <w:top w:val="nil"/>
              <w:bottom w:val="nil"/>
            </w:tcBorders>
          </w:tcPr>
          <w:p w14:paraId="1900C498" w14:textId="77777777" w:rsidR="003A12BC" w:rsidRPr="00BE7E24" w:rsidRDefault="003A12BC" w:rsidP="003A12BC">
            <w:pPr>
              <w:rPr>
                <w:rFonts w:ascii="IRANSans Light" w:hAnsi="IRANSans Light" w:cs="IRANSans Light"/>
                <w:b/>
                <w:bCs/>
                <w:sz w:val="2"/>
                <w:szCs w:val="2"/>
                <w:rtl/>
              </w:rPr>
            </w:pPr>
          </w:p>
        </w:tc>
        <w:tc>
          <w:tcPr>
            <w:tcW w:w="4484" w:type="dxa"/>
            <w:gridSpan w:val="6"/>
            <w:tcBorders>
              <w:bottom w:val="single" w:sz="4" w:space="0" w:color="000000" w:themeColor="text1"/>
              <w:tl2br w:val="single" w:sz="4" w:space="0" w:color="auto"/>
              <w:tr2bl w:val="single" w:sz="4" w:space="0" w:color="auto"/>
            </w:tcBorders>
            <w:vAlign w:val="center"/>
          </w:tcPr>
          <w:p w14:paraId="4D82CB04" w14:textId="77777777" w:rsidR="003A12BC" w:rsidRPr="00BE7E24" w:rsidRDefault="003A12BC" w:rsidP="003A12BC">
            <w:pPr>
              <w:jc w:val="center"/>
              <w:rPr>
                <w:rFonts w:ascii="IRANSans Light" w:hAnsi="IRANSans Light" w:cs="IRANSans Light"/>
                <w:b/>
                <w:bCs/>
                <w:sz w:val="24"/>
                <w:szCs w:val="24"/>
                <w:rtl/>
              </w:rPr>
            </w:pPr>
            <w:r w:rsidRPr="00BE7E24">
              <w:rPr>
                <w:rFonts w:ascii="IRANSans Light" w:hAnsi="IRANSans Light" w:cs="IRANSans Light"/>
                <w:b/>
                <w:bCs/>
                <w:sz w:val="24"/>
                <w:szCs w:val="24"/>
                <w:rtl/>
              </w:rPr>
              <w:t>تصویر کروکی محل قرار گیری ساختمان معاونت</w:t>
            </w:r>
          </w:p>
        </w:tc>
        <w:tc>
          <w:tcPr>
            <w:tcW w:w="279" w:type="dxa"/>
            <w:tcBorders>
              <w:top w:val="nil"/>
              <w:bottom w:val="nil"/>
              <w:right w:val="nil"/>
            </w:tcBorders>
          </w:tcPr>
          <w:p w14:paraId="2DB34374" w14:textId="77777777" w:rsidR="003A12BC" w:rsidRPr="00BE7E24" w:rsidRDefault="003A12BC" w:rsidP="003A12BC">
            <w:pPr>
              <w:ind w:left="2160" w:hanging="2160"/>
              <w:rPr>
                <w:rFonts w:ascii="IRANSans Light" w:hAnsi="IRANSans Light" w:cs="IRANSans Light"/>
                <w:b/>
                <w:bCs/>
                <w:sz w:val="2"/>
                <w:szCs w:val="2"/>
                <w:rtl/>
              </w:rPr>
            </w:pPr>
          </w:p>
        </w:tc>
        <w:tc>
          <w:tcPr>
            <w:tcW w:w="4703" w:type="dxa"/>
            <w:gridSpan w:val="8"/>
            <w:vMerge/>
            <w:tcBorders>
              <w:top w:val="nil"/>
              <w:left w:val="nil"/>
              <w:bottom w:val="nil"/>
              <w:right w:val="nil"/>
            </w:tcBorders>
          </w:tcPr>
          <w:p w14:paraId="512F7B4D" w14:textId="77777777" w:rsidR="003A12BC" w:rsidRPr="00BE7E24" w:rsidRDefault="003A12BC" w:rsidP="003A12BC">
            <w:pPr>
              <w:rPr>
                <w:rFonts w:ascii="IRANSans Light" w:hAnsi="IRANSans Light" w:cs="IRANSans Light"/>
                <w:b/>
                <w:bCs/>
                <w:sz w:val="24"/>
                <w:szCs w:val="24"/>
                <w:rtl/>
              </w:rPr>
            </w:pPr>
          </w:p>
        </w:tc>
        <w:tc>
          <w:tcPr>
            <w:tcW w:w="2900" w:type="dxa"/>
            <w:gridSpan w:val="9"/>
            <w:vMerge/>
            <w:tcBorders>
              <w:left w:val="nil"/>
              <w:bottom w:val="single" w:sz="4" w:space="0" w:color="000000" w:themeColor="text1"/>
              <w:right w:val="nil"/>
            </w:tcBorders>
          </w:tcPr>
          <w:p w14:paraId="259A21B9" w14:textId="77777777" w:rsidR="003A12BC" w:rsidRPr="00BE7E24" w:rsidRDefault="003A12BC" w:rsidP="003A12BC">
            <w:pPr>
              <w:rPr>
                <w:rFonts w:ascii="IRANSans Light" w:hAnsi="IRANSans Light" w:cs="IRANSans Light"/>
                <w:b/>
                <w:bCs/>
                <w:sz w:val="24"/>
                <w:szCs w:val="24"/>
                <w:rtl/>
              </w:rPr>
            </w:pPr>
          </w:p>
        </w:tc>
        <w:tc>
          <w:tcPr>
            <w:tcW w:w="2916" w:type="dxa"/>
            <w:gridSpan w:val="6"/>
            <w:vMerge/>
            <w:tcBorders>
              <w:top w:val="nil"/>
              <w:left w:val="nil"/>
              <w:bottom w:val="nil"/>
            </w:tcBorders>
          </w:tcPr>
          <w:p w14:paraId="250C8D80" w14:textId="77777777" w:rsidR="003A12BC" w:rsidRPr="00BE7E24" w:rsidRDefault="003A12BC" w:rsidP="003A12BC">
            <w:pPr>
              <w:rPr>
                <w:rFonts w:ascii="IRANSans Light" w:hAnsi="IRANSans Light" w:cs="IRANSans Light"/>
                <w:b/>
                <w:bCs/>
                <w:sz w:val="24"/>
                <w:szCs w:val="24"/>
                <w:rtl/>
              </w:rPr>
            </w:pPr>
          </w:p>
        </w:tc>
      </w:tr>
      <w:tr w:rsidR="003A12BC" w:rsidRPr="00BE7E24" w14:paraId="0CB448FC" w14:textId="77777777" w:rsidTr="00697893">
        <w:trPr>
          <w:trHeight w:val="70"/>
        </w:trPr>
        <w:tc>
          <w:tcPr>
            <w:tcW w:w="236" w:type="dxa"/>
            <w:tcBorders>
              <w:top w:val="nil"/>
              <w:bottom w:val="single" w:sz="4" w:space="0" w:color="000000" w:themeColor="text1"/>
              <w:right w:val="nil"/>
            </w:tcBorders>
          </w:tcPr>
          <w:p w14:paraId="3B172044" w14:textId="77777777" w:rsidR="003A12BC" w:rsidRPr="00BE7E24" w:rsidRDefault="003A12BC" w:rsidP="003A12BC">
            <w:pPr>
              <w:rPr>
                <w:rFonts w:ascii="IRANSans Light" w:hAnsi="IRANSans Light" w:cs="IRANSans Light"/>
                <w:b/>
                <w:bCs/>
                <w:sz w:val="2"/>
                <w:szCs w:val="2"/>
                <w:rtl/>
              </w:rPr>
            </w:pPr>
          </w:p>
        </w:tc>
        <w:tc>
          <w:tcPr>
            <w:tcW w:w="4484" w:type="dxa"/>
            <w:gridSpan w:val="6"/>
            <w:tcBorders>
              <w:left w:val="nil"/>
              <w:bottom w:val="single" w:sz="4" w:space="0" w:color="000000" w:themeColor="text1"/>
              <w:right w:val="nil"/>
            </w:tcBorders>
          </w:tcPr>
          <w:p w14:paraId="49225CFE" w14:textId="35BFB34B" w:rsidR="003A12BC" w:rsidRPr="00BE7E24" w:rsidRDefault="003A12BC" w:rsidP="003A12BC">
            <w:pPr>
              <w:jc w:val="both"/>
              <w:rPr>
                <w:rFonts w:ascii="IRANSans Light" w:hAnsi="IRANSans Light" w:cs="IRANSans Light"/>
                <w:sz w:val="24"/>
                <w:szCs w:val="24"/>
                <w:rtl/>
              </w:rPr>
            </w:pPr>
            <w:r w:rsidRPr="00BE7E24">
              <w:rPr>
                <w:rFonts w:ascii="IRANSans Light" w:hAnsi="IRANSans Light" w:cs="IRANSans Light"/>
                <w:sz w:val="24"/>
                <w:szCs w:val="24"/>
                <w:rtl/>
              </w:rPr>
              <w:t>آدرس: همدان ، میدان آرامگاه بوعلی سینا ، شهرداری همدان</w:t>
            </w:r>
          </w:p>
          <w:p w14:paraId="333AC566" w14:textId="246299F9" w:rsidR="003A12BC" w:rsidRPr="00BE7E24" w:rsidRDefault="003A12BC" w:rsidP="003A12BC">
            <w:pPr>
              <w:jc w:val="both"/>
              <w:rPr>
                <w:rFonts w:ascii="IRANSans Light" w:hAnsi="IRANSans Light" w:cs="IRANSans Light"/>
                <w:sz w:val="24"/>
                <w:szCs w:val="24"/>
                <w:rtl/>
              </w:rPr>
            </w:pPr>
            <w:r w:rsidRPr="00BE7E24">
              <w:rPr>
                <w:rFonts w:ascii="IRANSans Light" w:hAnsi="IRANSans Light" w:cs="IRANSans Light"/>
                <w:sz w:val="24"/>
                <w:szCs w:val="24"/>
                <w:rtl/>
              </w:rPr>
              <w:t xml:space="preserve">پست الکترونیک :   </w:t>
            </w:r>
            <w:r w:rsidRPr="00BE7E24">
              <w:rPr>
                <w:rFonts w:ascii="IRANSans Light" w:hAnsi="IRANSans Light" w:cs="IRANSans Light"/>
                <w:sz w:val="24"/>
                <w:szCs w:val="24"/>
              </w:rPr>
              <w:t>Official@hamedan.ir</w:t>
            </w:r>
          </w:p>
        </w:tc>
        <w:tc>
          <w:tcPr>
            <w:tcW w:w="279" w:type="dxa"/>
            <w:tcBorders>
              <w:top w:val="nil"/>
              <w:left w:val="nil"/>
              <w:bottom w:val="single" w:sz="4" w:space="0" w:color="000000" w:themeColor="text1"/>
              <w:right w:val="nil"/>
            </w:tcBorders>
          </w:tcPr>
          <w:p w14:paraId="70B397B8" w14:textId="77777777" w:rsidR="003A12BC" w:rsidRPr="00BE7E24" w:rsidRDefault="003A12BC" w:rsidP="003A12BC">
            <w:pPr>
              <w:ind w:left="2160" w:hanging="2160"/>
              <w:rPr>
                <w:rFonts w:ascii="IRANSans Light" w:hAnsi="IRANSans Light" w:cs="IRANSans Light"/>
                <w:b/>
                <w:bCs/>
                <w:sz w:val="2"/>
                <w:szCs w:val="2"/>
                <w:rtl/>
              </w:rPr>
            </w:pPr>
          </w:p>
        </w:tc>
        <w:tc>
          <w:tcPr>
            <w:tcW w:w="4703" w:type="dxa"/>
            <w:gridSpan w:val="8"/>
            <w:vMerge/>
            <w:tcBorders>
              <w:top w:val="nil"/>
              <w:left w:val="nil"/>
              <w:bottom w:val="single" w:sz="4" w:space="0" w:color="000000" w:themeColor="text1"/>
              <w:right w:val="nil"/>
            </w:tcBorders>
          </w:tcPr>
          <w:p w14:paraId="34D065FE" w14:textId="77777777" w:rsidR="003A12BC" w:rsidRPr="00BE7E24" w:rsidRDefault="003A12BC" w:rsidP="003A12BC">
            <w:pPr>
              <w:rPr>
                <w:rFonts w:ascii="IRANSans Light" w:hAnsi="IRANSans Light" w:cs="IRANSans Light"/>
                <w:b/>
                <w:bCs/>
                <w:sz w:val="24"/>
                <w:szCs w:val="24"/>
                <w:rtl/>
              </w:rPr>
            </w:pPr>
          </w:p>
        </w:tc>
        <w:tc>
          <w:tcPr>
            <w:tcW w:w="2900" w:type="dxa"/>
            <w:gridSpan w:val="9"/>
            <w:vMerge/>
            <w:tcBorders>
              <w:left w:val="nil"/>
              <w:bottom w:val="single" w:sz="4" w:space="0" w:color="000000" w:themeColor="text1"/>
              <w:right w:val="nil"/>
            </w:tcBorders>
          </w:tcPr>
          <w:p w14:paraId="39E591F9" w14:textId="77777777" w:rsidR="003A12BC" w:rsidRPr="00BE7E24" w:rsidRDefault="003A12BC" w:rsidP="003A12BC">
            <w:pPr>
              <w:rPr>
                <w:rFonts w:ascii="IRANSans Light" w:hAnsi="IRANSans Light" w:cs="IRANSans Light"/>
                <w:b/>
                <w:bCs/>
                <w:sz w:val="24"/>
                <w:szCs w:val="24"/>
                <w:rtl/>
              </w:rPr>
            </w:pPr>
          </w:p>
        </w:tc>
        <w:tc>
          <w:tcPr>
            <w:tcW w:w="2916" w:type="dxa"/>
            <w:gridSpan w:val="6"/>
            <w:vMerge/>
            <w:tcBorders>
              <w:top w:val="nil"/>
              <w:left w:val="nil"/>
              <w:bottom w:val="single" w:sz="4" w:space="0" w:color="000000" w:themeColor="text1"/>
            </w:tcBorders>
          </w:tcPr>
          <w:p w14:paraId="371DC8FC" w14:textId="77777777" w:rsidR="003A12BC" w:rsidRPr="00BE7E24" w:rsidRDefault="003A12BC" w:rsidP="003A12BC">
            <w:pPr>
              <w:rPr>
                <w:rFonts w:ascii="IRANSans Light" w:hAnsi="IRANSans Light" w:cs="IRANSans Light"/>
                <w:b/>
                <w:bCs/>
                <w:sz w:val="24"/>
                <w:szCs w:val="24"/>
                <w:rtl/>
              </w:rPr>
            </w:pPr>
          </w:p>
        </w:tc>
      </w:tr>
      <w:tr w:rsidR="003A12BC" w:rsidRPr="00BE7E24" w14:paraId="5ECFF857" w14:textId="77777777" w:rsidTr="00697893">
        <w:tc>
          <w:tcPr>
            <w:tcW w:w="9989" w:type="dxa"/>
            <w:gridSpan w:val="17"/>
            <w:tcBorders>
              <w:right w:val="nil"/>
            </w:tcBorders>
          </w:tcPr>
          <w:p w14:paraId="7B60B26D" w14:textId="1C3DD311" w:rsidR="003A12BC" w:rsidRPr="00BE7E24" w:rsidRDefault="003A12BC" w:rsidP="003A12BC">
            <w:pPr>
              <w:rPr>
                <w:rFonts w:ascii="IRANSans Light" w:hAnsi="IRANSans Light" w:cs="IRANSans Light"/>
                <w:b/>
                <w:bCs/>
                <w:sz w:val="20"/>
                <w:szCs w:val="20"/>
                <w:rtl/>
              </w:rPr>
            </w:pPr>
            <w:r w:rsidRPr="00BE7E24">
              <w:rPr>
                <w:rFonts w:ascii="IRANSans Light" w:hAnsi="IRANSans Light" w:cs="IRANSans Light"/>
                <w:b/>
                <w:bCs/>
                <w:sz w:val="20"/>
                <w:szCs w:val="20"/>
                <w:rtl/>
              </w:rPr>
              <w:t>کلیه حقوق مادی و معنوی این پورتال متعلق به شهرداری همدان بوده و هر گونه کپی برداری بدون ذکر منبع غیر مجاز می باشد.</w:t>
            </w:r>
          </w:p>
        </w:tc>
        <w:tc>
          <w:tcPr>
            <w:tcW w:w="5529" w:type="dxa"/>
            <w:gridSpan w:val="14"/>
            <w:tcBorders>
              <w:left w:val="nil"/>
            </w:tcBorders>
          </w:tcPr>
          <w:p w14:paraId="47A9F95B" w14:textId="70A92E5B" w:rsidR="003A12BC" w:rsidRPr="00BE7E24" w:rsidRDefault="003A12BC" w:rsidP="003A12BC">
            <w:pPr>
              <w:jc w:val="right"/>
              <w:rPr>
                <w:rFonts w:ascii="IRANSans Light" w:hAnsi="IRANSans Light" w:cs="IRANSans Light"/>
                <w:b/>
                <w:bCs/>
                <w:sz w:val="20"/>
                <w:szCs w:val="20"/>
                <w:rtl/>
              </w:rPr>
            </w:pPr>
            <w:r w:rsidRPr="00BE7E24">
              <w:rPr>
                <w:rFonts w:ascii="IRANSans Light" w:hAnsi="IRANSans Light" w:cs="IRANSans Light"/>
                <w:b/>
                <w:bCs/>
                <w:sz w:val="20"/>
                <w:szCs w:val="20"/>
                <w:rtl/>
              </w:rPr>
              <w:t>مجموع بازدیدها ۸۷۳,۷۸۷</w:t>
            </w:r>
            <w:r w:rsidRPr="00BE7E24">
              <w:rPr>
                <w:rFonts w:ascii="IRANSans Light" w:hAnsi="IRANSans Light" w:cs="IRANSans Light"/>
                <w:b/>
                <w:bCs/>
                <w:sz w:val="20"/>
                <w:szCs w:val="20"/>
                <w:rtl/>
              </w:rPr>
              <w:tab/>
              <w:t>آخرین به روزرسانی 23/04/1398</w:t>
            </w:r>
          </w:p>
        </w:tc>
      </w:tr>
    </w:tbl>
    <w:p w14:paraId="1074A9E5" w14:textId="2C74FE26" w:rsidR="00492CD6" w:rsidRDefault="00492CD6" w:rsidP="00CA23AD">
      <w:pPr>
        <w:rPr>
          <w:rFonts w:cs="B Nazanin"/>
          <w:b/>
          <w:bCs/>
          <w:sz w:val="2"/>
          <w:szCs w:val="2"/>
          <w:rtl/>
        </w:rPr>
      </w:pPr>
    </w:p>
    <w:tbl>
      <w:tblPr>
        <w:tblStyle w:val="TableGrid"/>
        <w:bidiVisual/>
        <w:tblW w:w="15474" w:type="dxa"/>
        <w:tblInd w:w="340" w:type="dxa"/>
        <w:tblLayout w:type="fixed"/>
        <w:tblLook w:val="04A0" w:firstRow="1" w:lastRow="0" w:firstColumn="1" w:lastColumn="0" w:noHBand="0" w:noVBand="1"/>
      </w:tblPr>
      <w:tblGrid>
        <w:gridCol w:w="236"/>
        <w:gridCol w:w="967"/>
        <w:gridCol w:w="1382"/>
        <w:gridCol w:w="967"/>
        <w:gridCol w:w="309"/>
        <w:gridCol w:w="121"/>
        <w:gridCol w:w="731"/>
        <w:gridCol w:w="279"/>
        <w:gridCol w:w="179"/>
        <w:gridCol w:w="282"/>
        <w:gridCol w:w="1843"/>
        <w:gridCol w:w="142"/>
        <w:gridCol w:w="309"/>
        <w:gridCol w:w="9"/>
        <w:gridCol w:w="532"/>
        <w:gridCol w:w="851"/>
        <w:gridCol w:w="554"/>
        <w:gridCol w:w="138"/>
        <w:gridCol w:w="511"/>
        <w:gridCol w:w="24"/>
        <w:gridCol w:w="49"/>
        <w:gridCol w:w="992"/>
        <w:gridCol w:w="219"/>
        <w:gridCol w:w="174"/>
        <w:gridCol w:w="99"/>
        <w:gridCol w:w="784"/>
        <w:gridCol w:w="141"/>
        <w:gridCol w:w="103"/>
        <w:gridCol w:w="592"/>
        <w:gridCol w:w="439"/>
        <w:gridCol w:w="1276"/>
        <w:gridCol w:w="240"/>
      </w:tblGrid>
      <w:tr w:rsidR="005D403C" w:rsidRPr="005D403C" w14:paraId="02B9A6DD" w14:textId="77777777" w:rsidTr="00156468">
        <w:trPr>
          <w:trHeight w:val="800"/>
        </w:trPr>
        <w:tc>
          <w:tcPr>
            <w:tcW w:w="1203" w:type="dxa"/>
            <w:gridSpan w:val="2"/>
            <w:vMerge w:val="restart"/>
            <w:tcBorders>
              <w:bottom w:val="nil"/>
              <w:right w:val="nil"/>
            </w:tcBorders>
          </w:tcPr>
          <w:p w14:paraId="1BE06A7A" w14:textId="77777777" w:rsidR="005D403C" w:rsidRPr="005D403C" w:rsidRDefault="005D403C" w:rsidP="005D403C">
            <w:pPr>
              <w:jc w:val="center"/>
              <w:rPr>
                <w:rFonts w:ascii="IRANSans Light" w:hAnsi="IRANSans Light" w:cs="IRANSans Light"/>
                <w:b/>
                <w:bCs/>
                <w:sz w:val="24"/>
                <w:szCs w:val="24"/>
              </w:rPr>
            </w:pPr>
            <w:r w:rsidRPr="005D403C">
              <w:rPr>
                <w:rFonts w:ascii="IRANSans Light" w:hAnsi="IRANSans Light" w:cs="IRANSans Light"/>
                <w:noProof/>
                <w:lang w:bidi="ar-SA"/>
              </w:rPr>
              <w:drawing>
                <wp:inline distT="0" distB="0" distL="0" distR="0" wp14:anchorId="1B688C5E" wp14:editId="76C6ED33">
                  <wp:extent cx="626231" cy="1038225"/>
                  <wp:effectExtent l="0" t="0" r="2540" b="0"/>
                  <wp:docPr id="20" name="Picture 20" descr="Image result for â«Ø´ÙØ±Ø¯Ø§Ø±Û ÙÙØ¯Ø§Ù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â«Ø´ÙØ±Ø¯Ø§Ø±Û ÙÙØ¯Ø§Ùâ¬â"/>
                          <pic:cNvPicPr>
                            <a:picLocks noChangeAspect="1" noChangeArrowheads="1"/>
                          </pic:cNvPicPr>
                        </pic:nvPicPr>
                        <pic:blipFill rotWithShape="1">
                          <a:blip r:embed="rId46">
                            <a:extLst>
                              <a:ext uri="{28A0092B-C50C-407E-A947-70E740481C1C}">
                                <a14:useLocalDpi xmlns:a14="http://schemas.microsoft.com/office/drawing/2010/main" val="0"/>
                              </a:ext>
                            </a:extLst>
                          </a:blip>
                          <a:srcRect l="39400" t="19000" r="37800" b="18000"/>
                          <a:stretch/>
                        </pic:blipFill>
                        <pic:spPr bwMode="auto">
                          <a:xfrm>
                            <a:off x="0" y="0"/>
                            <a:ext cx="631877" cy="104758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349" w:type="dxa"/>
            <w:gridSpan w:val="2"/>
            <w:tcBorders>
              <w:left w:val="nil"/>
              <w:bottom w:val="nil"/>
              <w:right w:val="single" w:sz="4" w:space="0" w:color="auto"/>
            </w:tcBorders>
            <w:vAlign w:val="bottom"/>
          </w:tcPr>
          <w:p w14:paraId="0B618B49" w14:textId="3A8B7353" w:rsidR="005D403C" w:rsidRPr="005D403C" w:rsidRDefault="005D403C" w:rsidP="005D403C">
            <w:pPr>
              <w:rPr>
                <w:rFonts w:ascii="IRANSans Light" w:hAnsi="IRANSans Light" w:cs="IRANSans Light"/>
                <w:b/>
                <w:bCs/>
                <w:sz w:val="24"/>
                <w:szCs w:val="24"/>
              </w:rPr>
            </w:pPr>
            <w:r w:rsidRPr="005D403C">
              <w:rPr>
                <w:rFonts w:ascii="IRANSans Light" w:hAnsi="IRANSans Light" w:cs="IRANSans Light"/>
                <w:b/>
                <w:bCs/>
                <w:sz w:val="24"/>
                <w:szCs w:val="24"/>
                <w:rtl/>
              </w:rPr>
              <w:t>شهرداری همدان</w:t>
            </w:r>
          </w:p>
        </w:tc>
        <w:tc>
          <w:tcPr>
            <w:tcW w:w="430" w:type="dxa"/>
            <w:gridSpan w:val="2"/>
            <w:tcBorders>
              <w:left w:val="single" w:sz="4" w:space="0" w:color="auto"/>
              <w:bottom w:val="single" w:sz="4" w:space="0" w:color="auto"/>
              <w:right w:val="nil"/>
            </w:tcBorders>
            <w:vAlign w:val="center"/>
          </w:tcPr>
          <w:p w14:paraId="38293581" w14:textId="77777777" w:rsidR="005D403C" w:rsidRPr="005D403C" w:rsidRDefault="005D403C" w:rsidP="005D403C">
            <w:pPr>
              <w:rPr>
                <w:rFonts w:ascii="IRANSans Light" w:hAnsi="IRANSans Light" w:cs="IRANSans Light"/>
                <w:b/>
                <w:bCs/>
              </w:rPr>
            </w:pPr>
            <w:r w:rsidRPr="005D403C">
              <w:rPr>
                <w:rFonts w:ascii="Arial" w:hAnsi="Arial" w:cs="Arial" w:hint="cs"/>
                <w:b/>
                <w:bCs/>
                <w:rtl/>
              </w:rPr>
              <w:t>⌂</w:t>
            </w:r>
          </w:p>
        </w:tc>
        <w:tc>
          <w:tcPr>
            <w:tcW w:w="1471" w:type="dxa"/>
            <w:gridSpan w:val="4"/>
            <w:tcBorders>
              <w:left w:val="nil"/>
              <w:bottom w:val="single" w:sz="4" w:space="0" w:color="auto"/>
              <w:right w:val="nil"/>
            </w:tcBorders>
            <w:vAlign w:val="center"/>
          </w:tcPr>
          <w:p w14:paraId="1FF6625E" w14:textId="77777777" w:rsidR="005D403C" w:rsidRPr="005D403C" w:rsidRDefault="005D403C" w:rsidP="005D403C">
            <w:pPr>
              <w:rPr>
                <w:rFonts w:ascii="IRANSans Light" w:hAnsi="IRANSans Light" w:cs="IRANSans Light"/>
                <w:b/>
                <w:bCs/>
                <w:rtl/>
              </w:rPr>
            </w:pPr>
            <w:r w:rsidRPr="005D403C">
              <w:rPr>
                <w:rFonts w:ascii="IRANSans Light" w:hAnsi="IRANSans Light" w:cs="IRANSans Light"/>
                <w:b/>
                <w:bCs/>
                <w:rtl/>
              </w:rPr>
              <w:t>درباره معاونت</w:t>
            </w:r>
          </w:p>
        </w:tc>
        <w:tc>
          <w:tcPr>
            <w:tcW w:w="1843" w:type="dxa"/>
            <w:tcBorders>
              <w:left w:val="nil"/>
              <w:bottom w:val="single" w:sz="4" w:space="0" w:color="000000" w:themeColor="text1"/>
              <w:right w:val="nil"/>
            </w:tcBorders>
            <w:vAlign w:val="center"/>
          </w:tcPr>
          <w:p w14:paraId="4A287515" w14:textId="306325AC" w:rsidR="005D403C" w:rsidRPr="005D403C" w:rsidRDefault="005D403C" w:rsidP="005D403C">
            <w:pPr>
              <w:rPr>
                <w:rFonts w:ascii="IRANSans Light" w:hAnsi="IRANSans Light" w:cs="IRANSans Light"/>
                <w:b/>
                <w:bCs/>
                <w:rtl/>
              </w:rPr>
            </w:pPr>
            <w:r w:rsidRPr="005D403C">
              <w:rPr>
                <w:rFonts w:ascii="IRANSans Light" w:hAnsi="IRANSans Light" w:cs="IRANSans Light"/>
                <w:b/>
                <w:bCs/>
                <w:rtl/>
              </w:rPr>
              <w:t>مدیریت های تابعه</w:t>
            </w:r>
          </w:p>
        </w:tc>
        <w:tc>
          <w:tcPr>
            <w:tcW w:w="1843" w:type="dxa"/>
            <w:gridSpan w:val="5"/>
            <w:tcBorders>
              <w:left w:val="nil"/>
              <w:bottom w:val="single" w:sz="4" w:space="0" w:color="000000" w:themeColor="text1"/>
              <w:right w:val="nil"/>
            </w:tcBorders>
            <w:vAlign w:val="center"/>
          </w:tcPr>
          <w:p w14:paraId="0D2084AB" w14:textId="215DFF1C" w:rsidR="005D403C" w:rsidRPr="005D403C" w:rsidRDefault="005D403C" w:rsidP="005D403C">
            <w:pPr>
              <w:rPr>
                <w:rFonts w:ascii="IRANSans Light" w:hAnsi="IRANSans Light" w:cs="IRANSans Light"/>
                <w:b/>
                <w:bCs/>
                <w:rtl/>
              </w:rPr>
            </w:pPr>
            <w:r w:rsidRPr="005D403C">
              <w:rPr>
                <w:rFonts w:ascii="IRANSans Light" w:hAnsi="IRANSans Light" w:cs="IRANSans Light"/>
                <w:b/>
                <w:bCs/>
                <w:rtl/>
              </w:rPr>
              <w:t>سازمان های تابعه</w:t>
            </w:r>
          </w:p>
        </w:tc>
        <w:tc>
          <w:tcPr>
            <w:tcW w:w="2268" w:type="dxa"/>
            <w:gridSpan w:val="6"/>
            <w:tcBorders>
              <w:left w:val="nil"/>
              <w:bottom w:val="single" w:sz="4" w:space="0" w:color="000000" w:themeColor="text1"/>
              <w:right w:val="nil"/>
            </w:tcBorders>
            <w:vAlign w:val="center"/>
          </w:tcPr>
          <w:p w14:paraId="338E4606" w14:textId="6CBB4748" w:rsidR="005D403C" w:rsidRPr="005D403C" w:rsidRDefault="005D403C" w:rsidP="005D403C">
            <w:pPr>
              <w:rPr>
                <w:rFonts w:ascii="IRANSans Light" w:hAnsi="IRANSans Light" w:cs="IRANSans Light"/>
                <w:b/>
                <w:bCs/>
                <w:rtl/>
              </w:rPr>
            </w:pPr>
            <w:r w:rsidRPr="005D403C">
              <w:rPr>
                <w:rFonts w:ascii="IRANSans Light" w:hAnsi="IRANSans Light" w:cs="IRANSans Light"/>
                <w:b/>
                <w:bCs/>
                <w:rtl/>
              </w:rPr>
              <w:t>فرم ها و اطلاعات شهری</w:t>
            </w:r>
          </w:p>
        </w:tc>
        <w:tc>
          <w:tcPr>
            <w:tcW w:w="1276" w:type="dxa"/>
            <w:gridSpan w:val="4"/>
            <w:tcBorders>
              <w:left w:val="nil"/>
              <w:bottom w:val="single" w:sz="4" w:space="0" w:color="000000" w:themeColor="text1"/>
              <w:right w:val="nil"/>
            </w:tcBorders>
            <w:vAlign w:val="center"/>
          </w:tcPr>
          <w:p w14:paraId="74212CF8" w14:textId="6F90C83D" w:rsidR="005D403C" w:rsidRPr="005D403C" w:rsidRDefault="005D403C" w:rsidP="005D403C">
            <w:pPr>
              <w:rPr>
                <w:rFonts w:ascii="IRANSans Light" w:hAnsi="IRANSans Light" w:cs="IRANSans Light"/>
                <w:b/>
                <w:bCs/>
                <w:rtl/>
              </w:rPr>
            </w:pPr>
            <w:r w:rsidRPr="005D403C">
              <w:rPr>
                <w:rFonts w:ascii="IRANSans Light" w:hAnsi="IRANSans Light" w:cs="IRANSans Light"/>
                <w:b/>
                <w:bCs/>
                <w:rtl/>
              </w:rPr>
              <w:t>اطلاع رسانی</w:t>
            </w:r>
          </w:p>
        </w:tc>
        <w:tc>
          <w:tcPr>
            <w:tcW w:w="1275" w:type="dxa"/>
            <w:gridSpan w:val="4"/>
            <w:tcBorders>
              <w:left w:val="nil"/>
              <w:bottom w:val="single" w:sz="4" w:space="0" w:color="000000" w:themeColor="text1"/>
            </w:tcBorders>
            <w:vAlign w:val="center"/>
          </w:tcPr>
          <w:p w14:paraId="37C7094D" w14:textId="6D2C7C0D" w:rsidR="005D403C" w:rsidRPr="005D403C" w:rsidRDefault="005D403C" w:rsidP="005D403C">
            <w:pPr>
              <w:rPr>
                <w:rFonts w:ascii="IRANSans Light" w:hAnsi="IRANSans Light" w:cs="IRANSans Light"/>
                <w:b/>
                <w:bCs/>
                <w:rtl/>
              </w:rPr>
            </w:pPr>
            <w:r w:rsidRPr="005D403C">
              <w:rPr>
                <w:rFonts w:ascii="IRANSans Light" w:hAnsi="IRANSans Light" w:cs="IRANSans Light"/>
                <w:b/>
                <w:bCs/>
                <w:rtl/>
              </w:rPr>
              <w:t>تماس با ما</w:t>
            </w:r>
          </w:p>
        </w:tc>
        <w:tc>
          <w:tcPr>
            <w:tcW w:w="1516" w:type="dxa"/>
            <w:gridSpan w:val="2"/>
            <w:tcBorders>
              <w:bottom w:val="single" w:sz="4" w:space="0" w:color="000000" w:themeColor="text1"/>
            </w:tcBorders>
            <w:shd w:val="clear" w:color="auto" w:fill="B8CCE4" w:themeFill="accent1" w:themeFillTint="66"/>
            <w:vAlign w:val="center"/>
          </w:tcPr>
          <w:p w14:paraId="69BC9554" w14:textId="3976197D" w:rsidR="005D403C" w:rsidRPr="005D403C" w:rsidRDefault="005D403C" w:rsidP="005D403C">
            <w:pPr>
              <w:jc w:val="center"/>
              <w:rPr>
                <w:rFonts w:ascii="IRANSans Light" w:hAnsi="IRANSans Light" w:cs="IRANSans Light"/>
                <w:b/>
                <w:bCs/>
                <w:sz w:val="24"/>
                <w:szCs w:val="24"/>
                <w:rtl/>
              </w:rPr>
            </w:pPr>
            <w:r w:rsidRPr="00697893">
              <w:rPr>
                <w:rFonts w:ascii="IRANSans Light" w:hAnsi="IRANSans Light" w:cs="IRANSans Light"/>
                <w:b/>
                <w:bCs/>
                <w:sz w:val="14"/>
                <w:szCs w:val="14"/>
                <w:rtl/>
              </w:rPr>
              <w:t>دسترسی پذیری افراد کم توان و جستجو</w:t>
            </w:r>
          </w:p>
        </w:tc>
      </w:tr>
      <w:tr w:rsidR="00AA4EB1" w:rsidRPr="005D403C" w14:paraId="72C46BDC" w14:textId="77777777" w:rsidTr="00156468">
        <w:trPr>
          <w:trHeight w:val="683"/>
        </w:trPr>
        <w:tc>
          <w:tcPr>
            <w:tcW w:w="1203" w:type="dxa"/>
            <w:gridSpan w:val="2"/>
            <w:vMerge/>
            <w:tcBorders>
              <w:top w:val="nil"/>
              <w:bottom w:val="nil"/>
              <w:right w:val="nil"/>
            </w:tcBorders>
            <w:shd w:val="clear" w:color="auto" w:fill="auto"/>
          </w:tcPr>
          <w:p w14:paraId="27431C9E" w14:textId="77777777" w:rsidR="004951F9" w:rsidRPr="005D403C" w:rsidRDefault="004951F9" w:rsidP="00AA4EB1">
            <w:pPr>
              <w:jc w:val="center"/>
              <w:rPr>
                <w:rFonts w:ascii="IRANSans Light" w:hAnsi="IRANSans Light" w:cs="IRANSans Light"/>
                <w:b/>
                <w:bCs/>
                <w:sz w:val="24"/>
                <w:szCs w:val="24"/>
                <w:rtl/>
              </w:rPr>
            </w:pPr>
          </w:p>
        </w:tc>
        <w:tc>
          <w:tcPr>
            <w:tcW w:w="6235" w:type="dxa"/>
            <w:gridSpan w:val="10"/>
            <w:tcBorders>
              <w:top w:val="nil"/>
              <w:left w:val="nil"/>
              <w:bottom w:val="nil"/>
              <w:right w:val="nil"/>
            </w:tcBorders>
            <w:vAlign w:val="center"/>
          </w:tcPr>
          <w:p w14:paraId="7905C2BD" w14:textId="77777777" w:rsidR="004951F9" w:rsidRPr="005D403C" w:rsidRDefault="004951F9" w:rsidP="00AA4EB1">
            <w:pPr>
              <w:rPr>
                <w:rFonts w:ascii="IRANSans Light" w:hAnsi="IRANSans Light" w:cs="IRANSans Light"/>
                <w:b/>
                <w:bCs/>
                <w:sz w:val="34"/>
                <w:szCs w:val="34"/>
                <w:rtl/>
              </w:rPr>
            </w:pPr>
            <w:r w:rsidRPr="005D403C">
              <w:rPr>
                <w:rFonts w:ascii="IRANSans Light" w:hAnsi="IRANSans Light" w:cs="IRANSans Light"/>
                <w:b/>
                <w:bCs/>
                <w:sz w:val="34"/>
                <w:szCs w:val="34"/>
                <w:rtl/>
              </w:rPr>
              <w:t>معاونت امور زیربنایی و حمل و نقل شهری</w:t>
            </w:r>
          </w:p>
          <w:p w14:paraId="54AD92F2" w14:textId="4ADF9AD1" w:rsidR="00AA4EB1" w:rsidRPr="005D403C" w:rsidRDefault="00AA4EB1" w:rsidP="00AA4EB1">
            <w:pPr>
              <w:rPr>
                <w:rFonts w:ascii="IRANSans Light" w:hAnsi="IRANSans Light" w:cs="IRANSans Light"/>
                <w:b/>
                <w:bCs/>
                <w:sz w:val="34"/>
                <w:szCs w:val="34"/>
                <w:rtl/>
              </w:rPr>
            </w:pPr>
            <w:r w:rsidRPr="005D403C">
              <w:rPr>
                <w:rFonts w:ascii="IRANSans Light" w:hAnsi="IRANSans Light" w:cs="IRANSans Light"/>
                <w:b/>
                <w:bCs/>
                <w:sz w:val="24"/>
                <w:szCs w:val="24"/>
                <w:rtl/>
              </w:rPr>
              <w:t xml:space="preserve">  توسعه کیفی پایدار و متوازن شهری</w:t>
            </w:r>
          </w:p>
        </w:tc>
        <w:tc>
          <w:tcPr>
            <w:tcW w:w="850" w:type="dxa"/>
            <w:gridSpan w:val="3"/>
            <w:tcBorders>
              <w:top w:val="nil"/>
              <w:left w:val="nil"/>
              <w:bottom w:val="single" w:sz="4" w:space="0" w:color="auto"/>
              <w:right w:val="nil"/>
            </w:tcBorders>
            <w:shd w:val="clear" w:color="auto" w:fill="auto"/>
            <w:vAlign w:val="center"/>
          </w:tcPr>
          <w:p w14:paraId="21EB2B94" w14:textId="77777777" w:rsidR="004951F9" w:rsidRPr="005D403C" w:rsidRDefault="004951F9" w:rsidP="00AA4EB1">
            <w:pPr>
              <w:rPr>
                <w:rFonts w:ascii="IRANSans Light" w:hAnsi="IRANSans Light" w:cs="IRANSans Light"/>
                <w:sz w:val="20"/>
                <w:szCs w:val="20"/>
                <w:rtl/>
              </w:rPr>
            </w:pPr>
            <w:r w:rsidRPr="005D403C">
              <w:rPr>
                <w:rFonts w:ascii="IRANSans Light" w:hAnsi="IRANSans Light" w:cs="IRANSans Light"/>
                <w:sz w:val="20"/>
                <w:szCs w:val="20"/>
                <w:rtl/>
              </w:rPr>
              <w:t>همدان</w:t>
            </w:r>
          </w:p>
        </w:tc>
        <w:tc>
          <w:tcPr>
            <w:tcW w:w="2127" w:type="dxa"/>
            <w:gridSpan w:val="6"/>
            <w:tcBorders>
              <w:top w:val="nil"/>
              <w:left w:val="nil"/>
              <w:bottom w:val="single" w:sz="4" w:space="0" w:color="auto"/>
              <w:right w:val="nil"/>
            </w:tcBorders>
            <w:shd w:val="clear" w:color="auto" w:fill="auto"/>
            <w:vAlign w:val="center"/>
          </w:tcPr>
          <w:p w14:paraId="55F38230" w14:textId="77777777" w:rsidR="004951F9" w:rsidRPr="005D403C" w:rsidRDefault="004951F9" w:rsidP="00AA4EB1">
            <w:pPr>
              <w:rPr>
                <w:rFonts w:ascii="IRANSans Light" w:hAnsi="IRANSans Light" w:cs="IRANSans Light"/>
                <w:sz w:val="20"/>
                <w:szCs w:val="20"/>
                <w:rtl/>
              </w:rPr>
            </w:pPr>
            <w:r w:rsidRPr="005D403C">
              <w:rPr>
                <w:rFonts w:ascii="IRANSans Light" w:hAnsi="IRANSans Light" w:cs="IRANSans Light"/>
                <w:sz w:val="20"/>
                <w:szCs w:val="20"/>
                <w:rtl/>
              </w:rPr>
              <w:t>پورتال جامع شهر همدان</w:t>
            </w:r>
          </w:p>
        </w:tc>
        <w:tc>
          <w:tcPr>
            <w:tcW w:w="1484" w:type="dxa"/>
            <w:gridSpan w:val="4"/>
            <w:tcBorders>
              <w:left w:val="nil"/>
              <w:bottom w:val="single" w:sz="4" w:space="0" w:color="auto"/>
              <w:right w:val="nil"/>
            </w:tcBorders>
            <w:shd w:val="clear" w:color="auto" w:fill="auto"/>
            <w:vAlign w:val="center"/>
          </w:tcPr>
          <w:p w14:paraId="79D658D4" w14:textId="77777777" w:rsidR="004951F9" w:rsidRPr="005D403C" w:rsidRDefault="004951F9" w:rsidP="00AA4EB1">
            <w:pPr>
              <w:rPr>
                <w:rFonts w:ascii="IRANSans Light" w:hAnsi="IRANSans Light" w:cs="IRANSans Light"/>
                <w:sz w:val="20"/>
                <w:szCs w:val="20"/>
                <w:rtl/>
              </w:rPr>
            </w:pPr>
            <w:r w:rsidRPr="005D403C">
              <w:rPr>
                <w:rFonts w:ascii="IRANSans Light" w:hAnsi="IRANSans Light" w:cs="IRANSans Light"/>
                <w:sz w:val="20"/>
                <w:szCs w:val="20"/>
                <w:rtl/>
              </w:rPr>
              <w:t>شهرداری همدان</w:t>
            </w:r>
          </w:p>
        </w:tc>
        <w:tc>
          <w:tcPr>
            <w:tcW w:w="1620" w:type="dxa"/>
            <w:gridSpan w:val="4"/>
            <w:tcBorders>
              <w:left w:val="nil"/>
              <w:bottom w:val="single" w:sz="4" w:space="0" w:color="auto"/>
              <w:right w:val="nil"/>
            </w:tcBorders>
            <w:shd w:val="clear" w:color="auto" w:fill="auto"/>
            <w:vAlign w:val="center"/>
          </w:tcPr>
          <w:p w14:paraId="2F1AC4B6" w14:textId="77777777" w:rsidR="004951F9" w:rsidRPr="005D403C" w:rsidRDefault="004951F9" w:rsidP="00AA4EB1">
            <w:pPr>
              <w:rPr>
                <w:rFonts w:ascii="IRANSans Light" w:hAnsi="IRANSans Light" w:cs="IRANSans Light"/>
                <w:sz w:val="20"/>
                <w:szCs w:val="20"/>
                <w:rtl/>
              </w:rPr>
            </w:pPr>
            <w:r w:rsidRPr="005D403C">
              <w:rPr>
                <w:rFonts w:ascii="IRANSans Light" w:hAnsi="IRANSans Light" w:cs="IRANSans Light"/>
                <w:sz w:val="20"/>
                <w:szCs w:val="20"/>
                <w:rtl/>
              </w:rPr>
              <w:t>خدمات الکترونیک</w:t>
            </w:r>
          </w:p>
        </w:tc>
        <w:tc>
          <w:tcPr>
            <w:tcW w:w="1715" w:type="dxa"/>
            <w:gridSpan w:val="2"/>
            <w:tcBorders>
              <w:left w:val="nil"/>
              <w:bottom w:val="single" w:sz="4" w:space="0" w:color="auto"/>
              <w:right w:val="nil"/>
            </w:tcBorders>
            <w:shd w:val="clear" w:color="auto" w:fill="auto"/>
            <w:vAlign w:val="center"/>
          </w:tcPr>
          <w:p w14:paraId="30F95229" w14:textId="77777777" w:rsidR="004951F9" w:rsidRPr="005D403C" w:rsidRDefault="004951F9" w:rsidP="00AA4EB1">
            <w:pPr>
              <w:rPr>
                <w:rFonts w:ascii="IRANSans Light" w:hAnsi="IRANSans Light" w:cs="IRANSans Light"/>
                <w:b/>
                <w:bCs/>
                <w:sz w:val="20"/>
                <w:szCs w:val="20"/>
                <w:rtl/>
              </w:rPr>
            </w:pPr>
            <w:r w:rsidRPr="005D403C">
              <w:rPr>
                <w:rFonts w:ascii="IRANSans Light" w:hAnsi="IRANSans Light" w:cs="IRANSans Light"/>
                <w:sz w:val="20"/>
                <w:szCs w:val="20"/>
                <w:rtl/>
              </w:rPr>
              <w:t>پایگاه اطلاع رسانی</w:t>
            </w:r>
          </w:p>
        </w:tc>
        <w:tc>
          <w:tcPr>
            <w:tcW w:w="240" w:type="dxa"/>
            <w:tcBorders>
              <w:left w:val="nil"/>
              <w:bottom w:val="nil"/>
            </w:tcBorders>
            <w:shd w:val="clear" w:color="auto" w:fill="auto"/>
            <w:vAlign w:val="center"/>
          </w:tcPr>
          <w:p w14:paraId="67D1B2C7" w14:textId="77777777" w:rsidR="004951F9" w:rsidRPr="005D403C" w:rsidRDefault="004951F9" w:rsidP="00AA4EB1">
            <w:pPr>
              <w:rPr>
                <w:rFonts w:ascii="IRANSans Light" w:hAnsi="IRANSans Light" w:cs="IRANSans Light"/>
                <w:b/>
                <w:bCs/>
                <w:sz w:val="20"/>
                <w:szCs w:val="20"/>
                <w:rtl/>
              </w:rPr>
            </w:pPr>
          </w:p>
        </w:tc>
      </w:tr>
      <w:tr w:rsidR="004951F9" w:rsidRPr="005D403C" w14:paraId="3EB53BDD" w14:textId="77777777" w:rsidTr="00156468">
        <w:trPr>
          <w:trHeight w:val="4218"/>
        </w:trPr>
        <w:tc>
          <w:tcPr>
            <w:tcW w:w="15474" w:type="dxa"/>
            <w:gridSpan w:val="32"/>
            <w:tcBorders>
              <w:top w:val="nil"/>
              <w:bottom w:val="single" w:sz="4" w:space="0" w:color="000000" w:themeColor="text1"/>
              <w:tl2br w:val="single" w:sz="4" w:space="0" w:color="auto"/>
              <w:tr2bl w:val="single" w:sz="4" w:space="0" w:color="auto"/>
            </w:tcBorders>
            <w:vAlign w:val="center"/>
          </w:tcPr>
          <w:p w14:paraId="746AC284" w14:textId="77777777" w:rsidR="004951F9" w:rsidRPr="005D403C" w:rsidRDefault="004951F9" w:rsidP="00AA4EB1">
            <w:pPr>
              <w:jc w:val="center"/>
              <w:rPr>
                <w:rFonts w:ascii="IRANSans Light" w:hAnsi="IRANSans Light" w:cs="IRANSans Light"/>
                <w:b/>
                <w:bCs/>
                <w:sz w:val="24"/>
                <w:szCs w:val="24"/>
                <w:rtl/>
              </w:rPr>
            </w:pPr>
            <w:r w:rsidRPr="005D403C">
              <w:rPr>
                <w:rFonts w:ascii="IRANSans Light" w:hAnsi="IRANSans Light" w:cs="IRANSans Light"/>
                <w:b/>
                <w:bCs/>
                <w:sz w:val="24"/>
                <w:szCs w:val="24"/>
                <w:rtl/>
              </w:rPr>
              <w:lastRenderedPageBreak/>
              <w:t>تصویری تمام عرض و به ارتفاع اولین نمای صفحه</w:t>
            </w:r>
          </w:p>
        </w:tc>
      </w:tr>
      <w:tr w:rsidR="0003059E" w:rsidRPr="005D403C" w14:paraId="25D191FD" w14:textId="77777777" w:rsidTr="00156468">
        <w:trPr>
          <w:trHeight w:val="1412"/>
        </w:trPr>
        <w:tc>
          <w:tcPr>
            <w:tcW w:w="2585" w:type="dxa"/>
            <w:gridSpan w:val="3"/>
            <w:tcBorders>
              <w:top w:val="single" w:sz="4" w:space="0" w:color="000000" w:themeColor="text1"/>
              <w:tl2br w:val="nil"/>
              <w:tr2bl w:val="nil"/>
            </w:tcBorders>
            <w:vAlign w:val="center"/>
          </w:tcPr>
          <w:p w14:paraId="7B520269" w14:textId="6FBCF83D" w:rsidR="0003059E" w:rsidRPr="005D403C" w:rsidRDefault="0003059E" w:rsidP="0003059E">
            <w:pPr>
              <w:jc w:val="center"/>
              <w:rPr>
                <w:rFonts w:ascii="IRANSans Light" w:hAnsi="IRANSans Light" w:cs="IRANSans Light"/>
                <w:b/>
                <w:bCs/>
                <w:sz w:val="24"/>
                <w:szCs w:val="24"/>
                <w:rtl/>
              </w:rPr>
            </w:pPr>
            <w:r w:rsidRPr="005D403C">
              <w:rPr>
                <w:rFonts w:ascii="IRANSans Light" w:hAnsi="IRANSans Light" w:cs="IRANSans Light"/>
                <w:b/>
                <w:bCs/>
                <w:sz w:val="24"/>
                <w:szCs w:val="24"/>
                <w:rtl/>
              </w:rPr>
              <w:t>قوانین و مقررات</w:t>
            </w:r>
          </w:p>
        </w:tc>
        <w:tc>
          <w:tcPr>
            <w:tcW w:w="2586" w:type="dxa"/>
            <w:gridSpan w:val="6"/>
            <w:tcBorders>
              <w:top w:val="single" w:sz="4" w:space="0" w:color="000000" w:themeColor="text1"/>
              <w:tl2br w:val="nil"/>
              <w:tr2bl w:val="nil"/>
            </w:tcBorders>
            <w:vAlign w:val="center"/>
          </w:tcPr>
          <w:p w14:paraId="143370BB" w14:textId="3F8C1D44" w:rsidR="0003059E" w:rsidRPr="005D403C" w:rsidRDefault="0003059E" w:rsidP="0003059E">
            <w:pPr>
              <w:jc w:val="center"/>
              <w:rPr>
                <w:rFonts w:ascii="IRANSans Light" w:hAnsi="IRANSans Light" w:cs="IRANSans Light"/>
                <w:b/>
                <w:bCs/>
                <w:sz w:val="24"/>
                <w:szCs w:val="24"/>
                <w:rtl/>
              </w:rPr>
            </w:pPr>
            <w:r w:rsidRPr="005D403C">
              <w:rPr>
                <w:rFonts w:ascii="IRANSans Light" w:hAnsi="IRANSans Light" w:cs="IRANSans Light"/>
                <w:b/>
                <w:bCs/>
                <w:sz w:val="24"/>
                <w:szCs w:val="24"/>
                <w:rtl/>
              </w:rPr>
              <w:t>نشریات و آیین نامه ها</w:t>
            </w:r>
          </w:p>
        </w:tc>
        <w:tc>
          <w:tcPr>
            <w:tcW w:w="2585" w:type="dxa"/>
            <w:gridSpan w:val="5"/>
            <w:tcBorders>
              <w:top w:val="single" w:sz="4" w:space="0" w:color="000000" w:themeColor="text1"/>
              <w:tl2br w:val="nil"/>
              <w:tr2bl w:val="nil"/>
            </w:tcBorders>
            <w:vAlign w:val="center"/>
          </w:tcPr>
          <w:p w14:paraId="14786FB5" w14:textId="7D4BA320" w:rsidR="0003059E" w:rsidRPr="005D403C" w:rsidRDefault="0003059E" w:rsidP="0003059E">
            <w:pPr>
              <w:jc w:val="center"/>
              <w:rPr>
                <w:rFonts w:ascii="IRANSans Light" w:hAnsi="IRANSans Light" w:cs="IRANSans Light"/>
                <w:b/>
                <w:bCs/>
                <w:sz w:val="24"/>
                <w:szCs w:val="24"/>
                <w:rtl/>
              </w:rPr>
            </w:pPr>
            <w:r w:rsidRPr="005D403C">
              <w:rPr>
                <w:rFonts w:ascii="IRANSans Light" w:hAnsi="IRANSans Light" w:cs="IRANSans Light"/>
                <w:b/>
                <w:bCs/>
                <w:sz w:val="24"/>
                <w:szCs w:val="24"/>
                <w:rtl/>
              </w:rPr>
              <w:t>بخشنامه ها و دستور العملها</w:t>
            </w:r>
          </w:p>
        </w:tc>
        <w:tc>
          <w:tcPr>
            <w:tcW w:w="2586" w:type="dxa"/>
            <w:gridSpan w:val="5"/>
            <w:tcBorders>
              <w:top w:val="single" w:sz="4" w:space="0" w:color="000000" w:themeColor="text1"/>
              <w:tl2br w:val="nil"/>
              <w:tr2bl w:val="nil"/>
            </w:tcBorders>
            <w:vAlign w:val="center"/>
          </w:tcPr>
          <w:p w14:paraId="6B6227F3" w14:textId="59BDF244" w:rsidR="0003059E" w:rsidRPr="005D403C" w:rsidRDefault="0003059E" w:rsidP="0003059E">
            <w:pPr>
              <w:jc w:val="center"/>
              <w:rPr>
                <w:rFonts w:ascii="IRANSans Light" w:hAnsi="IRANSans Light" w:cs="IRANSans Light"/>
                <w:b/>
                <w:bCs/>
                <w:sz w:val="24"/>
                <w:szCs w:val="24"/>
                <w:rtl/>
              </w:rPr>
            </w:pPr>
            <w:r w:rsidRPr="005D403C">
              <w:rPr>
                <w:rFonts w:ascii="IRANSans Light" w:hAnsi="IRANSans Light" w:cs="IRANSans Light"/>
                <w:b/>
                <w:bCs/>
                <w:sz w:val="24"/>
                <w:szCs w:val="24"/>
                <w:rtl/>
              </w:rPr>
              <w:t>فرم ها</w:t>
            </w:r>
          </w:p>
        </w:tc>
        <w:tc>
          <w:tcPr>
            <w:tcW w:w="2585" w:type="dxa"/>
            <w:gridSpan w:val="9"/>
            <w:tcBorders>
              <w:top w:val="single" w:sz="4" w:space="0" w:color="000000" w:themeColor="text1"/>
              <w:tl2br w:val="nil"/>
              <w:tr2bl w:val="nil"/>
            </w:tcBorders>
            <w:vAlign w:val="center"/>
          </w:tcPr>
          <w:p w14:paraId="2FA39422" w14:textId="67040D6B" w:rsidR="0003059E" w:rsidRPr="005D403C" w:rsidRDefault="0003059E" w:rsidP="0003059E">
            <w:pPr>
              <w:jc w:val="center"/>
              <w:rPr>
                <w:rFonts w:ascii="IRANSans Light" w:hAnsi="IRANSans Light" w:cs="IRANSans Light"/>
                <w:b/>
                <w:bCs/>
                <w:sz w:val="24"/>
                <w:szCs w:val="24"/>
                <w:rtl/>
              </w:rPr>
            </w:pPr>
            <w:r w:rsidRPr="005D403C">
              <w:rPr>
                <w:rFonts w:ascii="IRANSans Light" w:hAnsi="IRANSans Light" w:cs="IRANSans Light"/>
                <w:b/>
                <w:bCs/>
                <w:sz w:val="24"/>
                <w:szCs w:val="24"/>
                <w:rtl/>
              </w:rPr>
              <w:t>پروژه های زیر بنایی در گستره شهر همدان</w:t>
            </w:r>
          </w:p>
        </w:tc>
        <w:tc>
          <w:tcPr>
            <w:tcW w:w="2547" w:type="dxa"/>
            <w:gridSpan w:val="4"/>
            <w:tcBorders>
              <w:top w:val="single" w:sz="4" w:space="0" w:color="000000" w:themeColor="text1"/>
              <w:tl2br w:val="nil"/>
              <w:tr2bl w:val="nil"/>
            </w:tcBorders>
            <w:vAlign w:val="center"/>
          </w:tcPr>
          <w:p w14:paraId="76F1658C" w14:textId="21839F3C" w:rsidR="0003059E" w:rsidRPr="005D403C" w:rsidRDefault="0003059E" w:rsidP="0003059E">
            <w:pPr>
              <w:jc w:val="center"/>
              <w:rPr>
                <w:rFonts w:ascii="IRANSans Light" w:hAnsi="IRANSans Light" w:cs="IRANSans Light"/>
                <w:b/>
                <w:bCs/>
                <w:sz w:val="24"/>
                <w:szCs w:val="24"/>
                <w:rtl/>
              </w:rPr>
            </w:pPr>
            <w:r w:rsidRPr="005D403C">
              <w:rPr>
                <w:rFonts w:ascii="IRANSans Light" w:hAnsi="IRANSans Light" w:cs="IRANSans Light"/>
                <w:b/>
                <w:bCs/>
                <w:sz w:val="24"/>
                <w:szCs w:val="24"/>
                <w:rtl/>
              </w:rPr>
              <w:t>پروژه های شاخص</w:t>
            </w:r>
          </w:p>
        </w:tc>
      </w:tr>
      <w:tr w:rsidR="004012AD" w:rsidRPr="005D403C" w14:paraId="2337BBD3" w14:textId="77777777" w:rsidTr="00156468">
        <w:trPr>
          <w:trHeight w:val="129"/>
        </w:trPr>
        <w:tc>
          <w:tcPr>
            <w:tcW w:w="15474" w:type="dxa"/>
            <w:gridSpan w:val="32"/>
            <w:tcBorders>
              <w:top w:val="single" w:sz="4" w:space="0" w:color="000000" w:themeColor="text1"/>
              <w:tl2br w:val="nil"/>
              <w:tr2bl w:val="nil"/>
            </w:tcBorders>
            <w:vAlign w:val="center"/>
          </w:tcPr>
          <w:p w14:paraId="73190DEA" w14:textId="77777777" w:rsidR="004012AD" w:rsidRPr="005D403C" w:rsidRDefault="004012AD" w:rsidP="0003059E">
            <w:pPr>
              <w:jc w:val="center"/>
              <w:rPr>
                <w:rFonts w:ascii="IRANSans Light" w:hAnsi="IRANSans Light" w:cs="IRANSans Light"/>
                <w:b/>
                <w:bCs/>
                <w:sz w:val="6"/>
                <w:szCs w:val="6"/>
                <w:rtl/>
              </w:rPr>
            </w:pPr>
          </w:p>
        </w:tc>
      </w:tr>
      <w:tr w:rsidR="004012AD" w:rsidRPr="005D403C" w14:paraId="02132297" w14:textId="77777777" w:rsidTr="00156468">
        <w:trPr>
          <w:trHeight w:val="1970"/>
        </w:trPr>
        <w:tc>
          <w:tcPr>
            <w:tcW w:w="12824" w:type="dxa"/>
            <w:gridSpan w:val="27"/>
            <w:vMerge w:val="restart"/>
            <w:vAlign w:val="center"/>
          </w:tcPr>
          <w:p w14:paraId="139468CF" w14:textId="77777777" w:rsidR="004012AD" w:rsidRPr="005D403C" w:rsidRDefault="004012AD" w:rsidP="00E230E5">
            <w:pPr>
              <w:rPr>
                <w:rFonts w:ascii="IRANSans Light" w:hAnsi="IRANSans Light" w:cs="IRANSans Light"/>
                <w:b/>
                <w:bCs/>
                <w:sz w:val="24"/>
                <w:szCs w:val="24"/>
                <w:rtl/>
              </w:rPr>
            </w:pPr>
          </w:p>
        </w:tc>
        <w:tc>
          <w:tcPr>
            <w:tcW w:w="2650" w:type="dxa"/>
            <w:gridSpan w:val="5"/>
            <w:tcBorders>
              <w:bottom w:val="single" w:sz="4" w:space="0" w:color="000000" w:themeColor="text1"/>
              <w:tl2br w:val="single" w:sz="4" w:space="0" w:color="auto"/>
              <w:tr2bl w:val="single" w:sz="4" w:space="0" w:color="auto"/>
            </w:tcBorders>
            <w:vAlign w:val="center"/>
          </w:tcPr>
          <w:p w14:paraId="3F8590DC" w14:textId="77777777" w:rsidR="004012AD" w:rsidRPr="005D403C" w:rsidRDefault="004012AD" w:rsidP="00E230E5">
            <w:pPr>
              <w:rPr>
                <w:rFonts w:ascii="IRANSans Light" w:hAnsi="IRANSans Light" w:cs="IRANSans Light"/>
                <w:b/>
                <w:bCs/>
                <w:sz w:val="24"/>
                <w:szCs w:val="24"/>
                <w:rtl/>
              </w:rPr>
            </w:pPr>
          </w:p>
        </w:tc>
      </w:tr>
      <w:tr w:rsidR="004012AD" w:rsidRPr="005D403C" w14:paraId="32C40D41" w14:textId="77777777" w:rsidTr="00156468">
        <w:trPr>
          <w:trHeight w:val="540"/>
        </w:trPr>
        <w:tc>
          <w:tcPr>
            <w:tcW w:w="12824" w:type="dxa"/>
            <w:gridSpan w:val="27"/>
            <w:vMerge/>
            <w:tcBorders>
              <w:bottom w:val="single" w:sz="4" w:space="0" w:color="000000" w:themeColor="text1"/>
            </w:tcBorders>
            <w:vAlign w:val="center"/>
          </w:tcPr>
          <w:p w14:paraId="3322A617" w14:textId="77777777" w:rsidR="004012AD" w:rsidRPr="005D403C" w:rsidRDefault="004012AD" w:rsidP="00E230E5">
            <w:pPr>
              <w:jc w:val="center"/>
              <w:rPr>
                <w:rFonts w:ascii="IRANSans Light" w:hAnsi="IRANSans Light" w:cs="IRANSans Light"/>
                <w:b/>
                <w:bCs/>
                <w:sz w:val="24"/>
                <w:szCs w:val="24"/>
                <w:rtl/>
              </w:rPr>
            </w:pPr>
          </w:p>
        </w:tc>
        <w:tc>
          <w:tcPr>
            <w:tcW w:w="2650" w:type="dxa"/>
            <w:gridSpan w:val="5"/>
            <w:tcBorders>
              <w:bottom w:val="single" w:sz="4" w:space="0" w:color="000000" w:themeColor="text1"/>
              <w:tl2br w:val="nil"/>
              <w:tr2bl w:val="nil"/>
            </w:tcBorders>
            <w:vAlign w:val="center"/>
          </w:tcPr>
          <w:p w14:paraId="534A92C7" w14:textId="77777777" w:rsidR="004012AD" w:rsidRPr="005D403C" w:rsidRDefault="004012AD" w:rsidP="00E230E5">
            <w:pPr>
              <w:jc w:val="center"/>
              <w:rPr>
                <w:rFonts w:ascii="IRANSans Light" w:hAnsi="IRANSans Light" w:cs="IRANSans Light"/>
                <w:b/>
                <w:bCs/>
                <w:sz w:val="24"/>
                <w:szCs w:val="24"/>
              </w:rPr>
            </w:pPr>
            <w:r w:rsidRPr="005D403C">
              <w:rPr>
                <w:rFonts w:ascii="IRANSans Light" w:hAnsi="IRANSans Light" w:cs="IRANSans Light"/>
                <w:b/>
                <w:bCs/>
                <w:sz w:val="24"/>
                <w:szCs w:val="24"/>
                <w:rtl/>
              </w:rPr>
              <w:t>عزیز اله یوسفی</w:t>
            </w:r>
          </w:p>
          <w:p w14:paraId="6EEDC5A4" w14:textId="77777777" w:rsidR="004012AD" w:rsidRPr="005D403C" w:rsidRDefault="004012AD" w:rsidP="00E230E5">
            <w:pPr>
              <w:rPr>
                <w:rFonts w:ascii="IRANSans Light" w:hAnsi="IRANSans Light" w:cs="IRANSans Light"/>
                <w:b/>
                <w:bCs/>
                <w:sz w:val="24"/>
                <w:szCs w:val="24"/>
                <w:rtl/>
              </w:rPr>
            </w:pPr>
            <w:r w:rsidRPr="005D403C">
              <w:rPr>
                <w:rFonts w:ascii="IRANSans Light" w:hAnsi="IRANSans Light" w:cs="IRANSans Light"/>
                <w:rtl/>
              </w:rPr>
              <w:t>سرپرست معاونت امور زیربنایی و حمل ونقل شهری</w:t>
            </w:r>
          </w:p>
        </w:tc>
      </w:tr>
      <w:tr w:rsidR="00673D5A" w:rsidRPr="005D403C" w14:paraId="0840B669" w14:textId="77777777" w:rsidTr="00156468">
        <w:trPr>
          <w:trHeight w:val="1311"/>
        </w:trPr>
        <w:tc>
          <w:tcPr>
            <w:tcW w:w="15474" w:type="dxa"/>
            <w:gridSpan w:val="32"/>
            <w:tcBorders>
              <w:right w:val="single" w:sz="4" w:space="0" w:color="auto"/>
              <w:tl2br w:val="single" w:sz="4" w:space="0" w:color="auto"/>
              <w:tr2bl w:val="single" w:sz="4" w:space="0" w:color="auto"/>
            </w:tcBorders>
            <w:shd w:val="clear" w:color="auto" w:fill="auto"/>
            <w:vAlign w:val="center"/>
          </w:tcPr>
          <w:p w14:paraId="13DC5F4D" w14:textId="40C059B0" w:rsidR="00673D5A" w:rsidRPr="005D403C" w:rsidRDefault="00673D5A" w:rsidP="00673D5A">
            <w:pPr>
              <w:jc w:val="center"/>
              <w:rPr>
                <w:rFonts w:ascii="IRANSans Light" w:hAnsi="IRANSans Light" w:cs="IRANSans Light"/>
                <w:b/>
                <w:bCs/>
                <w:sz w:val="24"/>
                <w:szCs w:val="24"/>
                <w:rtl/>
              </w:rPr>
            </w:pPr>
            <w:r w:rsidRPr="005D403C">
              <w:rPr>
                <w:rFonts w:ascii="IRANSans Light" w:hAnsi="IRANSans Light" w:cs="IRANSans Light"/>
                <w:b/>
                <w:bCs/>
                <w:sz w:val="24"/>
                <w:szCs w:val="24"/>
                <w:rtl/>
              </w:rPr>
              <w:t>همدان پایتخت تاریخ و تمدن ایران</w:t>
            </w:r>
          </w:p>
        </w:tc>
      </w:tr>
      <w:tr w:rsidR="00D00BEA" w:rsidRPr="005D403C" w14:paraId="6C027743" w14:textId="77777777" w:rsidTr="00156468">
        <w:trPr>
          <w:trHeight w:val="611"/>
        </w:trPr>
        <w:tc>
          <w:tcPr>
            <w:tcW w:w="3861" w:type="dxa"/>
            <w:gridSpan w:val="5"/>
            <w:tcBorders>
              <w:right w:val="nil"/>
            </w:tcBorders>
            <w:shd w:val="clear" w:color="auto" w:fill="C6D9F1" w:themeFill="text2" w:themeFillTint="33"/>
            <w:vAlign w:val="center"/>
          </w:tcPr>
          <w:p w14:paraId="49C65524" w14:textId="318401C1" w:rsidR="00D00BEA" w:rsidRPr="005D403C" w:rsidRDefault="00D00BEA" w:rsidP="00D00BEA">
            <w:pPr>
              <w:rPr>
                <w:rFonts w:ascii="IRANSans Light" w:hAnsi="IRANSans Light" w:cs="IRANSans Light"/>
                <w:b/>
                <w:bCs/>
                <w:sz w:val="24"/>
                <w:szCs w:val="24"/>
                <w:rtl/>
              </w:rPr>
            </w:pPr>
            <w:r w:rsidRPr="005D403C">
              <w:rPr>
                <w:rFonts w:ascii="IRANSans Light" w:hAnsi="IRANSans Light" w:cs="IRANSans Light"/>
                <w:b/>
                <w:bCs/>
                <w:sz w:val="24"/>
                <w:szCs w:val="24"/>
                <w:rtl/>
              </w:rPr>
              <w:t>اخبار و رویداد های معاونت</w:t>
            </w:r>
          </w:p>
        </w:tc>
        <w:tc>
          <w:tcPr>
            <w:tcW w:w="3886" w:type="dxa"/>
            <w:gridSpan w:val="8"/>
            <w:tcBorders>
              <w:left w:val="nil"/>
              <w:right w:val="nil"/>
            </w:tcBorders>
            <w:vAlign w:val="center"/>
          </w:tcPr>
          <w:p w14:paraId="58BD2755" w14:textId="30440A87" w:rsidR="00D00BEA" w:rsidRPr="005D403C" w:rsidRDefault="00D00BEA" w:rsidP="00D00BEA">
            <w:pPr>
              <w:rPr>
                <w:rFonts w:ascii="IRANSans Light" w:hAnsi="IRANSans Light" w:cs="IRANSans Light"/>
                <w:b/>
                <w:bCs/>
                <w:sz w:val="24"/>
                <w:szCs w:val="24"/>
                <w:rtl/>
              </w:rPr>
            </w:pPr>
            <w:r w:rsidRPr="005D403C">
              <w:rPr>
                <w:rFonts w:ascii="IRANSans Light" w:hAnsi="IRANSans Light" w:cs="IRANSans Light"/>
                <w:b/>
                <w:bCs/>
                <w:sz w:val="24"/>
                <w:szCs w:val="24"/>
                <w:rtl/>
              </w:rPr>
              <w:t>اخبار مدیریت های تابعه</w:t>
            </w:r>
          </w:p>
        </w:tc>
        <w:tc>
          <w:tcPr>
            <w:tcW w:w="3879" w:type="dxa"/>
            <w:gridSpan w:val="10"/>
            <w:tcBorders>
              <w:left w:val="nil"/>
              <w:right w:val="nil"/>
            </w:tcBorders>
            <w:vAlign w:val="center"/>
          </w:tcPr>
          <w:p w14:paraId="6B9ADF3D" w14:textId="3D54B1FA" w:rsidR="00D00BEA" w:rsidRPr="005D403C" w:rsidRDefault="00D00BEA" w:rsidP="00D00BEA">
            <w:pPr>
              <w:rPr>
                <w:rFonts w:ascii="IRANSans Light" w:hAnsi="IRANSans Light" w:cs="IRANSans Light"/>
                <w:b/>
                <w:bCs/>
                <w:sz w:val="24"/>
                <w:szCs w:val="24"/>
                <w:rtl/>
              </w:rPr>
            </w:pPr>
            <w:r w:rsidRPr="005D403C">
              <w:rPr>
                <w:rFonts w:ascii="IRANSans Light" w:hAnsi="IRANSans Light" w:cs="IRANSans Light"/>
                <w:b/>
                <w:bCs/>
                <w:sz w:val="24"/>
                <w:szCs w:val="24"/>
                <w:rtl/>
              </w:rPr>
              <w:t>اخبار سازمان های تابعه</w:t>
            </w:r>
          </w:p>
        </w:tc>
        <w:tc>
          <w:tcPr>
            <w:tcW w:w="3848" w:type="dxa"/>
            <w:gridSpan w:val="9"/>
            <w:tcBorders>
              <w:left w:val="nil"/>
              <w:right w:val="single" w:sz="4" w:space="0" w:color="auto"/>
            </w:tcBorders>
            <w:vAlign w:val="center"/>
          </w:tcPr>
          <w:p w14:paraId="2F730E90" w14:textId="753C863E" w:rsidR="00D00BEA" w:rsidRPr="005D403C" w:rsidRDefault="00D00BEA" w:rsidP="00D00BEA">
            <w:pPr>
              <w:rPr>
                <w:rFonts w:ascii="IRANSans Light" w:hAnsi="IRANSans Light" w:cs="IRANSans Light"/>
                <w:b/>
                <w:bCs/>
                <w:sz w:val="24"/>
                <w:szCs w:val="24"/>
                <w:rtl/>
              </w:rPr>
            </w:pPr>
            <w:r w:rsidRPr="005D403C">
              <w:rPr>
                <w:rFonts w:ascii="IRANSans Light" w:hAnsi="IRANSans Light" w:cs="IRANSans Light"/>
                <w:b/>
                <w:bCs/>
                <w:sz w:val="24"/>
                <w:szCs w:val="24"/>
                <w:rtl/>
              </w:rPr>
              <w:t>مناقصه ها و مزایده ها</w:t>
            </w:r>
          </w:p>
        </w:tc>
      </w:tr>
      <w:tr w:rsidR="004951F9" w:rsidRPr="005D403C" w14:paraId="6C1C235D" w14:textId="77777777" w:rsidTr="00156468">
        <w:trPr>
          <w:trHeight w:val="70"/>
        </w:trPr>
        <w:tc>
          <w:tcPr>
            <w:tcW w:w="236" w:type="dxa"/>
            <w:vMerge w:val="restart"/>
            <w:tcBorders>
              <w:right w:val="nil"/>
            </w:tcBorders>
          </w:tcPr>
          <w:p w14:paraId="35A63416" w14:textId="77777777" w:rsidR="004951F9" w:rsidRPr="005D403C" w:rsidRDefault="004951F9" w:rsidP="00AA4EB1">
            <w:pPr>
              <w:rPr>
                <w:rFonts w:ascii="IRANSans Light" w:hAnsi="IRANSans Light" w:cs="IRANSans Light"/>
                <w:b/>
                <w:bCs/>
                <w:sz w:val="2"/>
                <w:szCs w:val="2"/>
                <w:rtl/>
              </w:rPr>
            </w:pPr>
          </w:p>
        </w:tc>
        <w:tc>
          <w:tcPr>
            <w:tcW w:w="4477" w:type="dxa"/>
            <w:gridSpan w:val="6"/>
            <w:tcBorders>
              <w:left w:val="nil"/>
              <w:bottom w:val="single" w:sz="4" w:space="0" w:color="000000" w:themeColor="text1"/>
              <w:right w:val="nil"/>
            </w:tcBorders>
          </w:tcPr>
          <w:p w14:paraId="4428F573" w14:textId="77777777" w:rsidR="004951F9" w:rsidRPr="005D403C" w:rsidRDefault="004951F9" w:rsidP="00AA4EB1">
            <w:pPr>
              <w:rPr>
                <w:rFonts w:ascii="IRANSans Light" w:hAnsi="IRANSans Light" w:cs="IRANSans Light"/>
                <w:b/>
                <w:bCs/>
                <w:sz w:val="8"/>
                <w:szCs w:val="8"/>
                <w:rtl/>
              </w:rPr>
            </w:pPr>
          </w:p>
        </w:tc>
        <w:tc>
          <w:tcPr>
            <w:tcW w:w="5653" w:type="dxa"/>
            <w:gridSpan w:val="13"/>
            <w:vMerge w:val="restart"/>
            <w:tcBorders>
              <w:left w:val="nil"/>
            </w:tcBorders>
          </w:tcPr>
          <w:p w14:paraId="725D253A" w14:textId="77777777" w:rsidR="004951F9" w:rsidRPr="005D403C" w:rsidRDefault="004951F9" w:rsidP="00AA4EB1">
            <w:pPr>
              <w:jc w:val="right"/>
              <w:rPr>
                <w:rFonts w:ascii="IRANSans Light" w:hAnsi="IRANSans Light" w:cs="IRANSans Light"/>
                <w:b/>
                <w:bCs/>
                <w:color w:val="7F7F7F" w:themeColor="text1" w:themeTint="80"/>
                <w:sz w:val="24"/>
                <w:szCs w:val="24"/>
                <w:rtl/>
              </w:rPr>
            </w:pPr>
            <w:r w:rsidRPr="005D403C">
              <w:rPr>
                <w:rFonts w:ascii="IRANSans Light" w:hAnsi="IRANSans Light" w:cs="IRANSans Light"/>
                <w:b/>
                <w:bCs/>
                <w:color w:val="7F7F7F" w:themeColor="text1" w:themeTint="80"/>
                <w:sz w:val="24"/>
                <w:szCs w:val="24"/>
                <w:rtl/>
              </w:rPr>
              <w:t xml:space="preserve">24 تیر ماه 1398 </w:t>
            </w:r>
            <w:r w:rsidRPr="005D403C">
              <w:rPr>
                <w:rFonts w:ascii="Sakkal Majalla" w:hAnsi="Sakkal Majalla" w:cs="Sakkal Majalla" w:hint="cs"/>
                <w:b/>
                <w:bCs/>
                <w:color w:val="7F7F7F" w:themeColor="text1" w:themeTint="80"/>
                <w:sz w:val="24"/>
                <w:szCs w:val="24"/>
                <w:rtl/>
              </w:rPr>
              <w:t>–</w:t>
            </w:r>
            <w:r w:rsidRPr="005D403C">
              <w:rPr>
                <w:rFonts w:ascii="IRANSans Light" w:hAnsi="IRANSans Light" w:cs="IRANSans Light"/>
                <w:b/>
                <w:bCs/>
                <w:color w:val="7F7F7F" w:themeColor="text1" w:themeTint="80"/>
                <w:sz w:val="24"/>
                <w:szCs w:val="24"/>
                <w:rtl/>
              </w:rPr>
              <w:t xml:space="preserve"> 01:12</w:t>
            </w:r>
          </w:p>
          <w:p w14:paraId="7A6A03D9" w14:textId="77777777" w:rsidR="004951F9" w:rsidRPr="005D403C" w:rsidRDefault="004951F9" w:rsidP="00AA4EB1">
            <w:pPr>
              <w:rPr>
                <w:rFonts w:ascii="IRANSans Light" w:hAnsi="IRANSans Light" w:cs="IRANSans Light"/>
                <w:b/>
                <w:bCs/>
                <w:color w:val="7F7F7F" w:themeColor="text1" w:themeTint="80"/>
                <w:sz w:val="24"/>
                <w:szCs w:val="24"/>
                <w:rtl/>
              </w:rPr>
            </w:pPr>
            <w:r w:rsidRPr="005D403C">
              <w:rPr>
                <w:rFonts w:ascii="IRANSans Light" w:hAnsi="IRANSans Light" w:cs="IRANSans Light"/>
                <w:b/>
                <w:bCs/>
                <w:color w:val="7F7F7F" w:themeColor="text1" w:themeTint="80"/>
                <w:sz w:val="24"/>
                <w:szCs w:val="24"/>
                <w:rtl/>
              </w:rPr>
              <w:t>شهردار همدان ابراز کرد</w:t>
            </w:r>
          </w:p>
          <w:p w14:paraId="50229DAF" w14:textId="77777777" w:rsidR="004951F9" w:rsidRPr="005D403C" w:rsidRDefault="004951F9" w:rsidP="00AA4EB1">
            <w:pPr>
              <w:rPr>
                <w:rFonts w:ascii="IRANSans Light" w:hAnsi="IRANSans Light" w:cs="IRANSans Light"/>
                <w:b/>
                <w:bCs/>
                <w:sz w:val="24"/>
                <w:szCs w:val="24"/>
                <w:rtl/>
              </w:rPr>
            </w:pPr>
            <w:r w:rsidRPr="005D403C">
              <w:rPr>
                <w:rFonts w:ascii="IRANSans Light" w:hAnsi="IRANSans Light" w:cs="IRANSans Light"/>
                <w:b/>
                <w:bCs/>
                <w:sz w:val="24"/>
                <w:szCs w:val="24"/>
                <w:rtl/>
              </w:rPr>
              <w:t>از روند مثبت اجرای پروژه استقرار زیر ساخت نرم افزاری سامان سوئیت حمایت می کنیم</w:t>
            </w:r>
          </w:p>
          <w:p w14:paraId="5B08142B" w14:textId="77777777" w:rsidR="004951F9" w:rsidRPr="005D403C" w:rsidRDefault="004951F9" w:rsidP="00AA4EB1">
            <w:pPr>
              <w:jc w:val="both"/>
              <w:rPr>
                <w:rFonts w:ascii="IRANSans Light" w:hAnsi="IRANSans Light" w:cs="IRANSans Light"/>
                <w:sz w:val="24"/>
                <w:szCs w:val="24"/>
                <w:rtl/>
              </w:rPr>
            </w:pPr>
            <w:r w:rsidRPr="005D403C">
              <w:rPr>
                <w:rFonts w:ascii="IRANSans Light" w:hAnsi="IRANSans Light" w:cs="IRANSans Light"/>
                <w:sz w:val="24"/>
                <w:szCs w:val="24"/>
                <w:rtl/>
              </w:rPr>
              <w:t>در این نشست که در محل سازمان فناوری اطلاعات و ارتباطات شهرداری همدان برگزار شد، جناب آقای صوفی از نزدیک از روند اجرایی پروژه استقرار زیر ساخت نرم افزاری سامان سوئیت جویا شد و دستاوردهای حاصل شده را ارزنده بر شمرد.</w:t>
            </w:r>
          </w:p>
          <w:p w14:paraId="5FFAAE67" w14:textId="77777777" w:rsidR="004951F9" w:rsidRPr="005D403C" w:rsidRDefault="004951F9" w:rsidP="00AA4EB1">
            <w:pPr>
              <w:jc w:val="right"/>
              <w:rPr>
                <w:rFonts w:ascii="IRANSans Light" w:hAnsi="IRANSans Light" w:cs="IRANSans Light"/>
                <w:b/>
                <w:bCs/>
                <w:sz w:val="24"/>
                <w:szCs w:val="24"/>
                <w:rtl/>
              </w:rPr>
            </w:pPr>
            <w:r w:rsidRPr="005D403C">
              <w:rPr>
                <w:rFonts w:ascii="IRANSans Light" w:hAnsi="IRANSans Light" w:cs="IRANSans Light"/>
                <w:b/>
                <w:bCs/>
                <w:sz w:val="24"/>
                <w:szCs w:val="24"/>
                <w:rtl/>
              </w:rPr>
              <w:t>بیشتر»</w:t>
            </w:r>
          </w:p>
        </w:tc>
        <w:tc>
          <w:tcPr>
            <w:tcW w:w="5108" w:type="dxa"/>
            <w:gridSpan w:val="12"/>
            <w:vMerge w:val="restart"/>
          </w:tcPr>
          <w:p w14:paraId="2F019E21" w14:textId="77777777" w:rsidR="004951F9" w:rsidRPr="005D403C" w:rsidRDefault="004951F9" w:rsidP="00AA4EB1">
            <w:pPr>
              <w:rPr>
                <w:rFonts w:ascii="IRANSans Light" w:hAnsi="IRANSans Light" w:cs="IRANSans Light"/>
                <w:b/>
                <w:bCs/>
                <w:sz w:val="24"/>
                <w:szCs w:val="24"/>
                <w:rtl/>
              </w:rPr>
            </w:pPr>
            <w:r w:rsidRPr="005D403C">
              <w:rPr>
                <w:rFonts w:ascii="IRANSans Light" w:hAnsi="IRANSans Light" w:cs="IRANSans Light"/>
                <w:b/>
                <w:bCs/>
                <w:sz w:val="24"/>
                <w:szCs w:val="24"/>
                <w:rtl/>
              </w:rPr>
              <w:t>روند مثبت اجرای پروژه استقرار زیر ساخت نرم افزاری سامان سوئیت</w:t>
            </w:r>
          </w:p>
        </w:tc>
      </w:tr>
      <w:tr w:rsidR="004951F9" w:rsidRPr="005D403C" w14:paraId="4859A59B" w14:textId="77777777" w:rsidTr="00156468">
        <w:trPr>
          <w:trHeight w:val="571"/>
        </w:trPr>
        <w:tc>
          <w:tcPr>
            <w:tcW w:w="236" w:type="dxa"/>
            <w:vMerge/>
          </w:tcPr>
          <w:p w14:paraId="0E859CA7" w14:textId="77777777" w:rsidR="004951F9" w:rsidRPr="005D403C" w:rsidRDefault="004951F9" w:rsidP="00AA4EB1">
            <w:pPr>
              <w:rPr>
                <w:rFonts w:ascii="IRANSans Light" w:hAnsi="IRANSans Light" w:cs="IRANSans Light"/>
                <w:b/>
                <w:bCs/>
                <w:sz w:val="2"/>
                <w:szCs w:val="2"/>
                <w:rtl/>
              </w:rPr>
            </w:pPr>
          </w:p>
        </w:tc>
        <w:tc>
          <w:tcPr>
            <w:tcW w:w="4477" w:type="dxa"/>
            <w:gridSpan w:val="6"/>
            <w:vMerge w:val="restart"/>
            <w:tcBorders>
              <w:tl2br w:val="single" w:sz="4" w:space="0" w:color="auto"/>
              <w:tr2bl w:val="single" w:sz="4" w:space="0" w:color="auto"/>
            </w:tcBorders>
          </w:tcPr>
          <w:p w14:paraId="36D75B81" w14:textId="77777777" w:rsidR="004951F9" w:rsidRPr="005D403C" w:rsidRDefault="004951F9" w:rsidP="00AA4EB1">
            <w:pPr>
              <w:rPr>
                <w:rFonts w:ascii="IRANSans Light" w:hAnsi="IRANSans Light" w:cs="IRANSans Light"/>
                <w:b/>
                <w:bCs/>
                <w:sz w:val="24"/>
                <w:szCs w:val="24"/>
                <w:rtl/>
              </w:rPr>
            </w:pPr>
          </w:p>
        </w:tc>
        <w:tc>
          <w:tcPr>
            <w:tcW w:w="5653" w:type="dxa"/>
            <w:gridSpan w:val="13"/>
            <w:vMerge/>
          </w:tcPr>
          <w:p w14:paraId="7EDE3D79" w14:textId="77777777" w:rsidR="004951F9" w:rsidRPr="005D403C" w:rsidRDefault="004951F9" w:rsidP="00AA4EB1">
            <w:pPr>
              <w:rPr>
                <w:rFonts w:ascii="IRANSans Light" w:hAnsi="IRANSans Light" w:cs="IRANSans Light"/>
                <w:b/>
                <w:bCs/>
                <w:sz w:val="24"/>
                <w:szCs w:val="24"/>
                <w:rtl/>
              </w:rPr>
            </w:pPr>
          </w:p>
        </w:tc>
        <w:tc>
          <w:tcPr>
            <w:tcW w:w="5108" w:type="dxa"/>
            <w:gridSpan w:val="12"/>
            <w:vMerge/>
          </w:tcPr>
          <w:p w14:paraId="2EE95474" w14:textId="77777777" w:rsidR="004951F9" w:rsidRPr="005D403C" w:rsidRDefault="004951F9" w:rsidP="00AA4EB1">
            <w:pPr>
              <w:rPr>
                <w:rFonts w:ascii="IRANSans Light" w:hAnsi="IRANSans Light" w:cs="IRANSans Light"/>
                <w:b/>
                <w:bCs/>
                <w:sz w:val="24"/>
                <w:szCs w:val="24"/>
                <w:rtl/>
              </w:rPr>
            </w:pPr>
          </w:p>
        </w:tc>
      </w:tr>
      <w:tr w:rsidR="004951F9" w:rsidRPr="005D403C" w14:paraId="6C6D054E" w14:textId="77777777" w:rsidTr="00156468">
        <w:trPr>
          <w:trHeight w:val="800"/>
        </w:trPr>
        <w:tc>
          <w:tcPr>
            <w:tcW w:w="236" w:type="dxa"/>
            <w:vMerge/>
          </w:tcPr>
          <w:p w14:paraId="3232FF61" w14:textId="77777777" w:rsidR="004951F9" w:rsidRPr="005D403C" w:rsidRDefault="004951F9" w:rsidP="00AA4EB1">
            <w:pPr>
              <w:rPr>
                <w:rFonts w:ascii="IRANSans Light" w:hAnsi="IRANSans Light" w:cs="IRANSans Light"/>
                <w:b/>
                <w:bCs/>
                <w:sz w:val="2"/>
                <w:szCs w:val="2"/>
                <w:rtl/>
              </w:rPr>
            </w:pPr>
          </w:p>
        </w:tc>
        <w:tc>
          <w:tcPr>
            <w:tcW w:w="4477" w:type="dxa"/>
            <w:gridSpan w:val="6"/>
            <w:vMerge/>
            <w:tcBorders>
              <w:tl2br w:val="single" w:sz="4" w:space="0" w:color="auto"/>
              <w:tr2bl w:val="single" w:sz="4" w:space="0" w:color="auto"/>
            </w:tcBorders>
          </w:tcPr>
          <w:p w14:paraId="697BFE6F" w14:textId="77777777" w:rsidR="004951F9" w:rsidRPr="005D403C" w:rsidRDefault="004951F9" w:rsidP="00AA4EB1">
            <w:pPr>
              <w:rPr>
                <w:rFonts w:ascii="IRANSans Light" w:hAnsi="IRANSans Light" w:cs="IRANSans Light"/>
                <w:b/>
                <w:bCs/>
                <w:sz w:val="24"/>
                <w:szCs w:val="24"/>
                <w:rtl/>
              </w:rPr>
            </w:pPr>
          </w:p>
        </w:tc>
        <w:tc>
          <w:tcPr>
            <w:tcW w:w="5653" w:type="dxa"/>
            <w:gridSpan w:val="13"/>
            <w:vMerge/>
          </w:tcPr>
          <w:p w14:paraId="54DCCC21" w14:textId="77777777" w:rsidR="004951F9" w:rsidRPr="005D403C" w:rsidRDefault="004951F9" w:rsidP="00AA4EB1">
            <w:pPr>
              <w:rPr>
                <w:rFonts w:ascii="IRANSans Light" w:hAnsi="IRANSans Light" w:cs="IRANSans Light"/>
                <w:b/>
                <w:bCs/>
                <w:sz w:val="24"/>
                <w:szCs w:val="24"/>
                <w:rtl/>
              </w:rPr>
            </w:pPr>
          </w:p>
        </w:tc>
        <w:tc>
          <w:tcPr>
            <w:tcW w:w="5108" w:type="dxa"/>
            <w:gridSpan w:val="12"/>
          </w:tcPr>
          <w:p w14:paraId="358FE5BB" w14:textId="77777777" w:rsidR="004951F9" w:rsidRPr="005D403C" w:rsidRDefault="004951F9" w:rsidP="00AA4EB1">
            <w:pPr>
              <w:rPr>
                <w:rFonts w:ascii="IRANSans Light" w:hAnsi="IRANSans Light" w:cs="IRANSans Light"/>
                <w:b/>
                <w:bCs/>
                <w:sz w:val="24"/>
                <w:szCs w:val="24"/>
                <w:rtl/>
              </w:rPr>
            </w:pPr>
            <w:r w:rsidRPr="005D403C">
              <w:rPr>
                <w:rFonts w:ascii="IRANSans Light" w:hAnsi="IRANSans Light" w:cs="IRANSans Light"/>
                <w:b/>
                <w:bCs/>
                <w:sz w:val="24"/>
                <w:szCs w:val="24"/>
                <w:rtl/>
              </w:rPr>
              <w:t>روند مثبت اجرای پروژه استقرار زیر ساخت نرم افزاری سامان سوئیت</w:t>
            </w:r>
          </w:p>
        </w:tc>
      </w:tr>
      <w:tr w:rsidR="004951F9" w:rsidRPr="005D403C" w14:paraId="416837D4" w14:textId="77777777" w:rsidTr="00156468">
        <w:trPr>
          <w:trHeight w:val="571"/>
        </w:trPr>
        <w:tc>
          <w:tcPr>
            <w:tcW w:w="236" w:type="dxa"/>
            <w:vMerge/>
          </w:tcPr>
          <w:p w14:paraId="2D718164" w14:textId="77777777" w:rsidR="004951F9" w:rsidRPr="005D403C" w:rsidRDefault="004951F9" w:rsidP="00AA4EB1">
            <w:pPr>
              <w:rPr>
                <w:rFonts w:ascii="IRANSans Light" w:hAnsi="IRANSans Light" w:cs="IRANSans Light"/>
                <w:b/>
                <w:bCs/>
                <w:sz w:val="2"/>
                <w:szCs w:val="2"/>
                <w:rtl/>
              </w:rPr>
            </w:pPr>
          </w:p>
        </w:tc>
        <w:tc>
          <w:tcPr>
            <w:tcW w:w="4477" w:type="dxa"/>
            <w:gridSpan w:val="6"/>
            <w:vMerge/>
            <w:tcBorders>
              <w:tl2br w:val="single" w:sz="4" w:space="0" w:color="auto"/>
              <w:tr2bl w:val="single" w:sz="4" w:space="0" w:color="auto"/>
            </w:tcBorders>
          </w:tcPr>
          <w:p w14:paraId="767D9D23" w14:textId="77777777" w:rsidR="004951F9" w:rsidRPr="005D403C" w:rsidRDefault="004951F9" w:rsidP="00AA4EB1">
            <w:pPr>
              <w:rPr>
                <w:rFonts w:ascii="IRANSans Light" w:hAnsi="IRANSans Light" w:cs="IRANSans Light"/>
                <w:b/>
                <w:bCs/>
                <w:sz w:val="24"/>
                <w:szCs w:val="24"/>
                <w:rtl/>
              </w:rPr>
            </w:pPr>
          </w:p>
        </w:tc>
        <w:tc>
          <w:tcPr>
            <w:tcW w:w="5653" w:type="dxa"/>
            <w:gridSpan w:val="13"/>
            <w:vMerge/>
          </w:tcPr>
          <w:p w14:paraId="4C023050" w14:textId="77777777" w:rsidR="004951F9" w:rsidRPr="005D403C" w:rsidRDefault="004951F9" w:rsidP="00AA4EB1">
            <w:pPr>
              <w:rPr>
                <w:rFonts w:ascii="IRANSans Light" w:hAnsi="IRANSans Light" w:cs="IRANSans Light"/>
                <w:b/>
                <w:bCs/>
                <w:sz w:val="24"/>
                <w:szCs w:val="24"/>
                <w:rtl/>
              </w:rPr>
            </w:pPr>
          </w:p>
        </w:tc>
        <w:tc>
          <w:tcPr>
            <w:tcW w:w="5108" w:type="dxa"/>
            <w:gridSpan w:val="12"/>
          </w:tcPr>
          <w:p w14:paraId="0B045CC9" w14:textId="77777777" w:rsidR="004951F9" w:rsidRPr="005D403C" w:rsidRDefault="004951F9" w:rsidP="00AA4EB1">
            <w:pPr>
              <w:rPr>
                <w:rFonts w:ascii="IRANSans Light" w:hAnsi="IRANSans Light" w:cs="IRANSans Light"/>
                <w:b/>
                <w:bCs/>
                <w:sz w:val="24"/>
                <w:szCs w:val="24"/>
                <w:rtl/>
              </w:rPr>
            </w:pPr>
            <w:r w:rsidRPr="005D403C">
              <w:rPr>
                <w:rFonts w:ascii="IRANSans Light" w:hAnsi="IRANSans Light" w:cs="IRANSans Light"/>
                <w:b/>
                <w:bCs/>
                <w:sz w:val="24"/>
                <w:szCs w:val="24"/>
                <w:rtl/>
              </w:rPr>
              <w:t>روند مثبت اجرای پروژه استقرار زیر ساخت نرم افزاری سامان سوئیت</w:t>
            </w:r>
          </w:p>
        </w:tc>
      </w:tr>
      <w:tr w:rsidR="004951F9" w:rsidRPr="005D403C" w14:paraId="068AB1C8" w14:textId="77777777" w:rsidTr="00156468">
        <w:trPr>
          <w:trHeight w:val="571"/>
        </w:trPr>
        <w:tc>
          <w:tcPr>
            <w:tcW w:w="236" w:type="dxa"/>
            <w:vMerge/>
          </w:tcPr>
          <w:p w14:paraId="56328B51" w14:textId="77777777" w:rsidR="004951F9" w:rsidRPr="005D403C" w:rsidRDefault="004951F9" w:rsidP="00AA4EB1">
            <w:pPr>
              <w:rPr>
                <w:rFonts w:ascii="IRANSans Light" w:hAnsi="IRANSans Light" w:cs="IRANSans Light"/>
                <w:b/>
                <w:bCs/>
                <w:sz w:val="2"/>
                <w:szCs w:val="2"/>
                <w:rtl/>
              </w:rPr>
            </w:pPr>
          </w:p>
        </w:tc>
        <w:tc>
          <w:tcPr>
            <w:tcW w:w="4477" w:type="dxa"/>
            <w:gridSpan w:val="6"/>
            <w:vMerge/>
            <w:tcBorders>
              <w:tl2br w:val="single" w:sz="4" w:space="0" w:color="auto"/>
              <w:tr2bl w:val="single" w:sz="4" w:space="0" w:color="auto"/>
            </w:tcBorders>
          </w:tcPr>
          <w:p w14:paraId="6C179151" w14:textId="77777777" w:rsidR="004951F9" w:rsidRPr="005D403C" w:rsidRDefault="004951F9" w:rsidP="00AA4EB1">
            <w:pPr>
              <w:rPr>
                <w:rFonts w:ascii="IRANSans Light" w:hAnsi="IRANSans Light" w:cs="IRANSans Light"/>
                <w:b/>
                <w:bCs/>
                <w:sz w:val="24"/>
                <w:szCs w:val="24"/>
                <w:rtl/>
              </w:rPr>
            </w:pPr>
          </w:p>
        </w:tc>
        <w:tc>
          <w:tcPr>
            <w:tcW w:w="5653" w:type="dxa"/>
            <w:gridSpan w:val="13"/>
            <w:vMerge/>
          </w:tcPr>
          <w:p w14:paraId="5F2ECA08" w14:textId="77777777" w:rsidR="004951F9" w:rsidRPr="005D403C" w:rsidRDefault="004951F9" w:rsidP="00AA4EB1">
            <w:pPr>
              <w:rPr>
                <w:rFonts w:ascii="IRANSans Light" w:hAnsi="IRANSans Light" w:cs="IRANSans Light"/>
                <w:b/>
                <w:bCs/>
                <w:sz w:val="24"/>
                <w:szCs w:val="24"/>
                <w:rtl/>
              </w:rPr>
            </w:pPr>
          </w:p>
        </w:tc>
        <w:tc>
          <w:tcPr>
            <w:tcW w:w="5108" w:type="dxa"/>
            <w:gridSpan w:val="12"/>
          </w:tcPr>
          <w:p w14:paraId="21098D9E" w14:textId="77777777" w:rsidR="004951F9" w:rsidRPr="005D403C" w:rsidRDefault="004951F9" w:rsidP="00AA4EB1">
            <w:pPr>
              <w:rPr>
                <w:rFonts w:ascii="IRANSans Light" w:hAnsi="IRANSans Light" w:cs="IRANSans Light"/>
                <w:b/>
                <w:bCs/>
                <w:sz w:val="24"/>
                <w:szCs w:val="24"/>
                <w:rtl/>
              </w:rPr>
            </w:pPr>
            <w:r w:rsidRPr="005D403C">
              <w:rPr>
                <w:rFonts w:ascii="IRANSans Light" w:hAnsi="IRANSans Light" w:cs="IRANSans Light"/>
                <w:b/>
                <w:bCs/>
                <w:sz w:val="24"/>
                <w:szCs w:val="24"/>
                <w:rtl/>
              </w:rPr>
              <w:t>روند مثبت اجرای پروژه استقرار زیر ساخت نرم افزاری سامان سوئیت</w:t>
            </w:r>
          </w:p>
        </w:tc>
      </w:tr>
      <w:tr w:rsidR="004951F9" w:rsidRPr="005D403C" w14:paraId="625A4888" w14:textId="77777777" w:rsidTr="00156468">
        <w:trPr>
          <w:trHeight w:val="571"/>
        </w:trPr>
        <w:tc>
          <w:tcPr>
            <w:tcW w:w="236" w:type="dxa"/>
            <w:vMerge/>
            <w:tcBorders>
              <w:bottom w:val="single" w:sz="4" w:space="0" w:color="000000" w:themeColor="text1"/>
            </w:tcBorders>
          </w:tcPr>
          <w:p w14:paraId="11D2EECC" w14:textId="77777777" w:rsidR="004951F9" w:rsidRPr="005D403C" w:rsidRDefault="004951F9" w:rsidP="00AA4EB1">
            <w:pPr>
              <w:rPr>
                <w:rFonts w:ascii="IRANSans Light" w:hAnsi="IRANSans Light" w:cs="IRANSans Light"/>
                <w:b/>
                <w:bCs/>
                <w:sz w:val="2"/>
                <w:szCs w:val="2"/>
                <w:rtl/>
              </w:rPr>
            </w:pPr>
          </w:p>
        </w:tc>
        <w:tc>
          <w:tcPr>
            <w:tcW w:w="4477" w:type="dxa"/>
            <w:gridSpan w:val="6"/>
            <w:vMerge/>
            <w:tcBorders>
              <w:bottom w:val="single" w:sz="4" w:space="0" w:color="000000" w:themeColor="text1"/>
              <w:tl2br w:val="single" w:sz="4" w:space="0" w:color="auto"/>
              <w:tr2bl w:val="single" w:sz="4" w:space="0" w:color="auto"/>
            </w:tcBorders>
          </w:tcPr>
          <w:p w14:paraId="641FB0DE" w14:textId="77777777" w:rsidR="004951F9" w:rsidRPr="005D403C" w:rsidRDefault="004951F9" w:rsidP="00AA4EB1">
            <w:pPr>
              <w:rPr>
                <w:rFonts w:ascii="IRANSans Light" w:hAnsi="IRANSans Light" w:cs="IRANSans Light"/>
                <w:b/>
                <w:bCs/>
                <w:sz w:val="24"/>
                <w:szCs w:val="24"/>
                <w:rtl/>
              </w:rPr>
            </w:pPr>
          </w:p>
        </w:tc>
        <w:tc>
          <w:tcPr>
            <w:tcW w:w="5653" w:type="dxa"/>
            <w:gridSpan w:val="13"/>
            <w:vMerge/>
            <w:tcBorders>
              <w:bottom w:val="single" w:sz="4" w:space="0" w:color="000000" w:themeColor="text1"/>
            </w:tcBorders>
          </w:tcPr>
          <w:p w14:paraId="2ED12DA9" w14:textId="77777777" w:rsidR="004951F9" w:rsidRPr="005D403C" w:rsidRDefault="004951F9" w:rsidP="00AA4EB1">
            <w:pPr>
              <w:rPr>
                <w:rFonts w:ascii="IRANSans Light" w:hAnsi="IRANSans Light" w:cs="IRANSans Light"/>
                <w:b/>
                <w:bCs/>
                <w:sz w:val="24"/>
                <w:szCs w:val="24"/>
                <w:rtl/>
              </w:rPr>
            </w:pPr>
          </w:p>
        </w:tc>
        <w:tc>
          <w:tcPr>
            <w:tcW w:w="5108" w:type="dxa"/>
            <w:gridSpan w:val="12"/>
            <w:tcBorders>
              <w:bottom w:val="single" w:sz="4" w:space="0" w:color="000000" w:themeColor="text1"/>
            </w:tcBorders>
          </w:tcPr>
          <w:p w14:paraId="29D16D49" w14:textId="77777777" w:rsidR="004951F9" w:rsidRPr="005D403C" w:rsidRDefault="004951F9" w:rsidP="00AA4EB1">
            <w:pPr>
              <w:rPr>
                <w:rFonts w:ascii="IRANSans Light" w:hAnsi="IRANSans Light" w:cs="IRANSans Light"/>
                <w:b/>
                <w:bCs/>
                <w:sz w:val="24"/>
                <w:szCs w:val="24"/>
                <w:rtl/>
              </w:rPr>
            </w:pPr>
            <w:r w:rsidRPr="005D403C">
              <w:rPr>
                <w:rFonts w:ascii="IRANSans Light" w:hAnsi="IRANSans Light" w:cs="IRANSans Light"/>
                <w:b/>
                <w:bCs/>
                <w:sz w:val="24"/>
                <w:szCs w:val="24"/>
                <w:rtl/>
              </w:rPr>
              <w:t>روند مثبت اجرای پروژه استقرار زیر ساخت نرم افزاری سامان سوئیت</w:t>
            </w:r>
          </w:p>
        </w:tc>
      </w:tr>
      <w:tr w:rsidR="00741D4B" w:rsidRPr="005D403C" w14:paraId="0B7A9A9E" w14:textId="77777777" w:rsidTr="00156468">
        <w:trPr>
          <w:trHeight w:val="70"/>
        </w:trPr>
        <w:tc>
          <w:tcPr>
            <w:tcW w:w="236" w:type="dxa"/>
            <w:tcBorders>
              <w:bottom w:val="nil"/>
              <w:right w:val="nil"/>
            </w:tcBorders>
          </w:tcPr>
          <w:p w14:paraId="0F124699" w14:textId="77777777" w:rsidR="00741D4B" w:rsidRPr="005D403C" w:rsidRDefault="00741D4B" w:rsidP="00086D13">
            <w:pPr>
              <w:rPr>
                <w:rFonts w:ascii="IRANSans Light" w:hAnsi="IRANSans Light" w:cs="IRANSans Light"/>
                <w:b/>
                <w:bCs/>
                <w:sz w:val="2"/>
                <w:szCs w:val="2"/>
                <w:rtl/>
              </w:rPr>
            </w:pPr>
          </w:p>
        </w:tc>
        <w:tc>
          <w:tcPr>
            <w:tcW w:w="4477" w:type="dxa"/>
            <w:gridSpan w:val="6"/>
            <w:tcBorders>
              <w:left w:val="nil"/>
              <w:bottom w:val="single" w:sz="4" w:space="0" w:color="000000" w:themeColor="text1"/>
              <w:right w:val="nil"/>
            </w:tcBorders>
          </w:tcPr>
          <w:p w14:paraId="4B2B065E" w14:textId="77777777" w:rsidR="00741D4B" w:rsidRPr="005D403C" w:rsidRDefault="00741D4B" w:rsidP="00086D13">
            <w:pPr>
              <w:rPr>
                <w:rFonts w:ascii="IRANSans Light" w:hAnsi="IRANSans Light" w:cs="IRANSans Light"/>
                <w:b/>
                <w:bCs/>
                <w:sz w:val="2"/>
                <w:szCs w:val="2"/>
                <w:rtl/>
              </w:rPr>
            </w:pPr>
          </w:p>
        </w:tc>
        <w:tc>
          <w:tcPr>
            <w:tcW w:w="279" w:type="dxa"/>
            <w:tcBorders>
              <w:left w:val="nil"/>
              <w:bottom w:val="nil"/>
              <w:right w:val="nil"/>
            </w:tcBorders>
          </w:tcPr>
          <w:p w14:paraId="4CA0131F" w14:textId="77777777" w:rsidR="00741D4B" w:rsidRPr="005D403C" w:rsidRDefault="00741D4B" w:rsidP="00086D13">
            <w:pPr>
              <w:ind w:left="2160" w:hanging="2160"/>
              <w:rPr>
                <w:rFonts w:ascii="IRANSans Light" w:hAnsi="IRANSans Light" w:cs="IRANSans Light"/>
                <w:b/>
                <w:bCs/>
                <w:sz w:val="2"/>
                <w:szCs w:val="2"/>
                <w:rtl/>
              </w:rPr>
            </w:pPr>
          </w:p>
        </w:tc>
        <w:tc>
          <w:tcPr>
            <w:tcW w:w="4701" w:type="dxa"/>
            <w:gridSpan w:val="9"/>
            <w:vMerge w:val="restart"/>
            <w:tcBorders>
              <w:left w:val="nil"/>
              <w:bottom w:val="nil"/>
              <w:right w:val="nil"/>
            </w:tcBorders>
          </w:tcPr>
          <w:p w14:paraId="340A7756" w14:textId="76FF92A5" w:rsidR="00741D4B" w:rsidRPr="005D403C" w:rsidRDefault="00741D4B" w:rsidP="00086D13">
            <w:pPr>
              <w:rPr>
                <w:rFonts w:ascii="IRANSans Light" w:hAnsi="IRANSans Light" w:cs="IRANSans Light"/>
                <w:b/>
                <w:bCs/>
                <w:sz w:val="24"/>
                <w:szCs w:val="24"/>
                <w:u w:val="single"/>
                <w:rtl/>
              </w:rPr>
            </w:pPr>
            <w:r w:rsidRPr="005D403C">
              <w:rPr>
                <w:rFonts w:ascii="IRANSans Light" w:hAnsi="IRANSans Light" w:cs="IRANSans Light"/>
                <w:b/>
                <w:bCs/>
                <w:sz w:val="24"/>
                <w:szCs w:val="24"/>
                <w:u w:val="single"/>
                <w:rtl/>
              </w:rPr>
              <w:t>اطلاعات تماس</w:t>
            </w:r>
          </w:p>
          <w:p w14:paraId="1090E760" w14:textId="0114455F" w:rsidR="00741D4B" w:rsidRPr="005D403C" w:rsidRDefault="00741D4B" w:rsidP="00086D13">
            <w:pPr>
              <w:rPr>
                <w:rFonts w:ascii="IRANSans Light" w:hAnsi="IRANSans Light" w:cs="IRANSans Light"/>
                <w:sz w:val="24"/>
                <w:szCs w:val="24"/>
                <w:rtl/>
              </w:rPr>
            </w:pPr>
            <w:r w:rsidRPr="005D403C">
              <w:rPr>
                <w:rFonts w:ascii="IRANSans Light" w:hAnsi="IRANSans Light" w:cs="IRANSans Light"/>
                <w:sz w:val="24"/>
                <w:szCs w:val="24"/>
                <w:rtl/>
              </w:rPr>
              <w:t>حوزه معاونت: ۳۸۲۰۱۹۸۸</w:t>
            </w:r>
          </w:p>
          <w:p w14:paraId="22090C24" w14:textId="7A9E6663" w:rsidR="00741D4B" w:rsidRPr="005D403C" w:rsidRDefault="00741D4B" w:rsidP="00086D13">
            <w:pPr>
              <w:rPr>
                <w:rFonts w:ascii="IRANSans Light" w:hAnsi="IRANSans Light" w:cs="IRANSans Light"/>
                <w:sz w:val="24"/>
                <w:szCs w:val="24"/>
              </w:rPr>
            </w:pPr>
            <w:r w:rsidRPr="005D403C">
              <w:rPr>
                <w:rFonts w:ascii="IRANSans Light" w:hAnsi="IRANSans Light" w:cs="IRANSans Light"/>
                <w:sz w:val="24"/>
                <w:szCs w:val="24"/>
                <w:rtl/>
              </w:rPr>
              <w:t>دورنگار معاونت: ۳۸۲۰۱۹۸۸</w:t>
            </w:r>
          </w:p>
          <w:p w14:paraId="5943AAFE" w14:textId="274EE1FD" w:rsidR="00741D4B" w:rsidRPr="005D403C" w:rsidRDefault="00741D4B" w:rsidP="00086D13">
            <w:pPr>
              <w:rPr>
                <w:rFonts w:ascii="IRANSans Light" w:hAnsi="IRANSans Light" w:cs="IRANSans Light"/>
                <w:sz w:val="24"/>
                <w:szCs w:val="24"/>
              </w:rPr>
            </w:pPr>
            <w:r w:rsidRPr="005D403C">
              <w:rPr>
                <w:rFonts w:ascii="IRANSans Light" w:hAnsi="IRANSans Light" w:cs="IRANSans Light"/>
                <w:sz w:val="24"/>
                <w:szCs w:val="24"/>
                <w:rtl/>
              </w:rPr>
              <w:t>مدیریت مطالعات فنی عمرانی و ترافیک شهری</w:t>
            </w:r>
            <w:r w:rsidRPr="005D403C">
              <w:rPr>
                <w:rFonts w:ascii="IRANSans Light" w:hAnsi="IRANSans Light" w:cs="IRANSans Light"/>
                <w:sz w:val="24"/>
                <w:szCs w:val="24"/>
              </w:rPr>
              <w:t>:</w:t>
            </w:r>
          </w:p>
          <w:p w14:paraId="184076A3" w14:textId="46D8F1EB" w:rsidR="00741D4B" w:rsidRPr="005D403C" w:rsidRDefault="00741D4B" w:rsidP="00086D13">
            <w:pPr>
              <w:rPr>
                <w:rFonts w:ascii="IRANSans Light" w:hAnsi="IRANSans Light" w:cs="IRANSans Light"/>
                <w:sz w:val="24"/>
                <w:szCs w:val="24"/>
                <w:rtl/>
              </w:rPr>
            </w:pPr>
            <w:r w:rsidRPr="005D403C">
              <w:rPr>
                <w:rFonts w:ascii="IRANSans Light" w:hAnsi="IRANSans Light" w:cs="IRANSans Light"/>
                <w:sz w:val="24"/>
                <w:szCs w:val="24"/>
              </w:rPr>
              <w:t>…………..</w:t>
            </w:r>
          </w:p>
          <w:p w14:paraId="1403C3DE" w14:textId="7C1408E1" w:rsidR="00741D4B" w:rsidRPr="005D403C" w:rsidRDefault="00741D4B" w:rsidP="00086D13">
            <w:pPr>
              <w:rPr>
                <w:rFonts w:ascii="IRANSans Light" w:hAnsi="IRANSans Light" w:cs="IRANSans Light"/>
                <w:sz w:val="24"/>
                <w:szCs w:val="24"/>
              </w:rPr>
            </w:pPr>
            <w:r w:rsidRPr="005D403C">
              <w:rPr>
                <w:rFonts w:ascii="IRANSans Light" w:hAnsi="IRANSans Light" w:cs="IRANSans Light"/>
                <w:sz w:val="24"/>
                <w:szCs w:val="24"/>
                <w:rtl/>
              </w:rPr>
              <w:t>مدیریت کنترل و نظارت بر پروژه های عمرانی</w:t>
            </w:r>
            <w:r w:rsidRPr="005D403C">
              <w:rPr>
                <w:rFonts w:ascii="IRANSans Light" w:hAnsi="IRANSans Light" w:cs="IRANSans Light"/>
                <w:sz w:val="24"/>
                <w:szCs w:val="24"/>
              </w:rPr>
              <w:t>:</w:t>
            </w:r>
          </w:p>
          <w:p w14:paraId="27A58C63" w14:textId="0B13A6AB" w:rsidR="00741D4B" w:rsidRPr="005D403C" w:rsidRDefault="00741D4B" w:rsidP="00086D13">
            <w:pPr>
              <w:rPr>
                <w:rFonts w:ascii="IRANSans Light" w:hAnsi="IRANSans Light" w:cs="IRANSans Light"/>
                <w:sz w:val="24"/>
                <w:szCs w:val="24"/>
                <w:rtl/>
              </w:rPr>
            </w:pPr>
            <w:r w:rsidRPr="005D403C">
              <w:rPr>
                <w:rFonts w:ascii="IRANSans Light" w:hAnsi="IRANSans Light" w:cs="IRANSans Light"/>
                <w:sz w:val="24"/>
                <w:szCs w:val="24"/>
              </w:rPr>
              <w:t>…………..</w:t>
            </w:r>
          </w:p>
          <w:p w14:paraId="6F7DDD35" w14:textId="610203F1" w:rsidR="00741D4B" w:rsidRPr="005D403C" w:rsidRDefault="00741D4B" w:rsidP="00086D13">
            <w:pPr>
              <w:rPr>
                <w:rFonts w:ascii="IRANSans Light" w:hAnsi="IRANSans Light" w:cs="IRANSans Light"/>
                <w:sz w:val="24"/>
                <w:szCs w:val="24"/>
                <w:rtl/>
              </w:rPr>
            </w:pPr>
            <w:r w:rsidRPr="005D403C">
              <w:rPr>
                <w:rFonts w:ascii="IRANSans Light" w:hAnsi="IRANSans Light" w:cs="IRANSans Light"/>
                <w:sz w:val="24"/>
                <w:szCs w:val="24"/>
                <w:rtl/>
              </w:rPr>
              <w:t>مدیریت مهندسی و ایمنی ترافیک</w:t>
            </w:r>
            <w:r w:rsidRPr="005D403C">
              <w:rPr>
                <w:rFonts w:ascii="IRANSans Light" w:hAnsi="IRANSans Light" w:cs="IRANSans Light"/>
                <w:sz w:val="24"/>
                <w:szCs w:val="24"/>
              </w:rPr>
              <w:t>:</w:t>
            </w:r>
          </w:p>
          <w:p w14:paraId="29CACB38" w14:textId="255E2219" w:rsidR="00741D4B" w:rsidRPr="005D403C" w:rsidRDefault="00741D4B" w:rsidP="00086D13">
            <w:pPr>
              <w:rPr>
                <w:rFonts w:ascii="IRANSans Light" w:hAnsi="IRANSans Light" w:cs="IRANSans Light"/>
                <w:sz w:val="24"/>
                <w:szCs w:val="24"/>
                <w:rtl/>
              </w:rPr>
            </w:pPr>
            <w:r w:rsidRPr="005D403C">
              <w:rPr>
                <w:rFonts w:ascii="IRANSans Light" w:hAnsi="IRANSans Light" w:cs="IRANSans Light"/>
                <w:sz w:val="24"/>
                <w:szCs w:val="24"/>
                <w:rtl/>
              </w:rPr>
              <w:t>اداره کنترل ترافیک</w:t>
            </w:r>
            <w:r w:rsidRPr="005D403C">
              <w:rPr>
                <w:rFonts w:ascii="IRANSans Light" w:hAnsi="IRANSans Light" w:cs="IRANSans Light"/>
                <w:sz w:val="24"/>
                <w:szCs w:val="24"/>
              </w:rPr>
              <w:t>:</w:t>
            </w:r>
          </w:p>
          <w:p w14:paraId="7A057FC0" w14:textId="77777777" w:rsidR="00741D4B" w:rsidRPr="005D403C" w:rsidRDefault="00741D4B" w:rsidP="00086D13">
            <w:pPr>
              <w:rPr>
                <w:rFonts w:ascii="IRANSans Light" w:hAnsi="IRANSans Light" w:cs="IRANSans Light"/>
                <w:sz w:val="24"/>
                <w:szCs w:val="24"/>
                <w:rtl/>
              </w:rPr>
            </w:pPr>
            <w:r w:rsidRPr="005D403C">
              <w:rPr>
                <w:rFonts w:ascii="IRANSans Light" w:hAnsi="IRANSans Light" w:cs="IRANSans Light"/>
                <w:sz w:val="20"/>
                <w:szCs w:val="20"/>
                <w:rtl/>
              </w:rPr>
              <w:t>پیش شماره شهر همدان 081 می باشد.</w:t>
            </w:r>
          </w:p>
        </w:tc>
        <w:tc>
          <w:tcPr>
            <w:tcW w:w="2107" w:type="dxa"/>
            <w:gridSpan w:val="7"/>
            <w:vMerge w:val="restart"/>
            <w:tcBorders>
              <w:left w:val="nil"/>
              <w:right w:val="nil"/>
            </w:tcBorders>
          </w:tcPr>
          <w:p w14:paraId="4002DD30" w14:textId="77777777" w:rsidR="00741D4B" w:rsidRPr="005D403C" w:rsidRDefault="00741D4B" w:rsidP="00086D13">
            <w:pPr>
              <w:rPr>
                <w:rFonts w:ascii="IRANSans Light" w:hAnsi="IRANSans Light" w:cs="IRANSans Light"/>
                <w:b/>
                <w:bCs/>
                <w:sz w:val="24"/>
                <w:szCs w:val="24"/>
                <w:u w:val="single"/>
                <w:rtl/>
              </w:rPr>
            </w:pPr>
            <w:r w:rsidRPr="005D403C">
              <w:rPr>
                <w:rFonts w:ascii="IRANSans Light" w:hAnsi="IRANSans Light" w:cs="IRANSans Light"/>
                <w:b/>
                <w:bCs/>
                <w:sz w:val="24"/>
                <w:szCs w:val="24"/>
                <w:u w:val="single"/>
                <w:rtl/>
              </w:rPr>
              <w:t>دسترسی سریع</w:t>
            </w:r>
          </w:p>
          <w:p w14:paraId="48EC5EC4" w14:textId="77777777" w:rsidR="00741D4B" w:rsidRPr="005D403C" w:rsidRDefault="00741D4B" w:rsidP="00DE708A">
            <w:pPr>
              <w:pStyle w:val="ListParagraph"/>
              <w:numPr>
                <w:ilvl w:val="0"/>
                <w:numId w:val="29"/>
              </w:numPr>
              <w:bidi/>
              <w:ind w:left="240" w:hanging="210"/>
              <w:rPr>
                <w:rFonts w:ascii="IRANSans Light" w:hAnsi="IRANSans Light" w:cs="IRANSans Light"/>
                <w:sz w:val="24"/>
                <w:szCs w:val="24"/>
                <w:rtl/>
              </w:rPr>
            </w:pPr>
            <w:r w:rsidRPr="005D403C">
              <w:rPr>
                <w:rFonts w:ascii="IRANSans Light" w:hAnsi="IRANSans Light" w:cs="IRANSans Light"/>
                <w:sz w:val="24"/>
                <w:szCs w:val="24"/>
                <w:rtl/>
              </w:rPr>
              <w:t>اخبار و رویدادها</w:t>
            </w:r>
          </w:p>
          <w:p w14:paraId="2EFC675C" w14:textId="77777777" w:rsidR="00741D4B" w:rsidRPr="005D403C" w:rsidRDefault="00741D4B" w:rsidP="00DE708A">
            <w:pPr>
              <w:pStyle w:val="ListParagraph"/>
              <w:numPr>
                <w:ilvl w:val="0"/>
                <w:numId w:val="29"/>
              </w:numPr>
              <w:bidi/>
              <w:ind w:left="240" w:hanging="210"/>
              <w:rPr>
                <w:rFonts w:ascii="IRANSans Light" w:hAnsi="IRANSans Light" w:cs="IRANSans Light"/>
                <w:sz w:val="24"/>
                <w:szCs w:val="24"/>
                <w:rtl/>
              </w:rPr>
            </w:pPr>
            <w:r w:rsidRPr="005D403C">
              <w:rPr>
                <w:rFonts w:ascii="IRANSans Light" w:hAnsi="IRANSans Light" w:cs="IRANSans Light"/>
                <w:sz w:val="24"/>
                <w:szCs w:val="24"/>
                <w:rtl/>
              </w:rPr>
              <w:t>مناقصات و مزایدات</w:t>
            </w:r>
          </w:p>
          <w:p w14:paraId="24160C51" w14:textId="77777777" w:rsidR="00741D4B" w:rsidRPr="005D403C" w:rsidRDefault="00741D4B" w:rsidP="00DE708A">
            <w:pPr>
              <w:pStyle w:val="ListParagraph"/>
              <w:numPr>
                <w:ilvl w:val="0"/>
                <w:numId w:val="29"/>
              </w:numPr>
              <w:bidi/>
              <w:ind w:left="240" w:hanging="210"/>
              <w:rPr>
                <w:rFonts w:ascii="IRANSans Light" w:hAnsi="IRANSans Light" w:cs="IRANSans Light"/>
                <w:b/>
                <w:bCs/>
                <w:sz w:val="24"/>
                <w:szCs w:val="24"/>
                <w:u w:val="single"/>
              </w:rPr>
            </w:pPr>
            <w:r w:rsidRPr="005D403C">
              <w:rPr>
                <w:rFonts w:ascii="IRANSans Light" w:hAnsi="IRANSans Light" w:cs="IRANSans Light"/>
                <w:sz w:val="24"/>
                <w:szCs w:val="24"/>
                <w:rtl/>
              </w:rPr>
              <w:t>طرح ها و پروژه ها</w:t>
            </w:r>
          </w:p>
          <w:p w14:paraId="7CE3355F" w14:textId="77777777" w:rsidR="00741D4B" w:rsidRPr="005D403C" w:rsidRDefault="00741D4B" w:rsidP="00086D13">
            <w:pPr>
              <w:ind w:left="30"/>
              <w:rPr>
                <w:rFonts w:ascii="IRANSans Light" w:hAnsi="IRANSans Light" w:cs="IRANSans Light"/>
                <w:b/>
                <w:bCs/>
                <w:sz w:val="24"/>
                <w:szCs w:val="24"/>
                <w:u w:val="single"/>
                <w:rtl/>
              </w:rPr>
            </w:pPr>
          </w:p>
        </w:tc>
        <w:tc>
          <w:tcPr>
            <w:tcW w:w="3674" w:type="dxa"/>
            <w:gridSpan w:val="8"/>
            <w:vMerge w:val="restart"/>
            <w:tcBorders>
              <w:left w:val="nil"/>
              <w:bottom w:val="nil"/>
            </w:tcBorders>
          </w:tcPr>
          <w:p w14:paraId="32A206B4" w14:textId="77777777" w:rsidR="00741D4B" w:rsidRPr="005D403C" w:rsidRDefault="00741D4B" w:rsidP="00741D4B">
            <w:pPr>
              <w:rPr>
                <w:rFonts w:ascii="IRANSans Light" w:hAnsi="IRANSans Light" w:cs="IRANSans Light"/>
                <w:b/>
                <w:bCs/>
                <w:sz w:val="24"/>
                <w:szCs w:val="24"/>
                <w:u w:val="single"/>
                <w:rtl/>
              </w:rPr>
            </w:pPr>
            <w:r w:rsidRPr="005D403C">
              <w:rPr>
                <w:rFonts w:ascii="IRANSans Light" w:hAnsi="IRANSans Light" w:cs="IRANSans Light"/>
                <w:b/>
                <w:bCs/>
                <w:sz w:val="24"/>
                <w:szCs w:val="24"/>
                <w:u w:val="single"/>
                <w:rtl/>
              </w:rPr>
              <w:t>لینک های مرتبط</w:t>
            </w:r>
          </w:p>
          <w:p w14:paraId="0CE7E37D" w14:textId="77777777" w:rsidR="00741D4B" w:rsidRPr="005D403C" w:rsidRDefault="00741D4B" w:rsidP="00DE708A">
            <w:pPr>
              <w:pStyle w:val="ListParagraph"/>
              <w:numPr>
                <w:ilvl w:val="0"/>
                <w:numId w:val="31"/>
              </w:numPr>
              <w:bidi/>
              <w:ind w:left="360" w:hanging="319"/>
              <w:rPr>
                <w:rFonts w:ascii="IRANSans Light" w:hAnsi="IRANSans Light" w:cs="IRANSans Light"/>
                <w:sz w:val="24"/>
                <w:szCs w:val="24"/>
                <w:rtl/>
              </w:rPr>
            </w:pPr>
            <w:r w:rsidRPr="005D403C">
              <w:rPr>
                <w:rFonts w:ascii="IRANSans Light" w:hAnsi="IRANSans Light" w:cs="IRANSans Light"/>
                <w:sz w:val="24"/>
                <w:szCs w:val="24"/>
                <w:rtl/>
              </w:rPr>
              <w:t>شهر الکترونیک همدان</w:t>
            </w:r>
          </w:p>
          <w:p w14:paraId="370ED973" w14:textId="77777777" w:rsidR="00741D4B" w:rsidRPr="005D403C" w:rsidRDefault="00741D4B" w:rsidP="00DE708A">
            <w:pPr>
              <w:pStyle w:val="ListParagraph"/>
              <w:numPr>
                <w:ilvl w:val="0"/>
                <w:numId w:val="31"/>
              </w:numPr>
              <w:bidi/>
              <w:ind w:left="360" w:hanging="319"/>
              <w:rPr>
                <w:rFonts w:ascii="IRANSans Light" w:hAnsi="IRANSans Light" w:cs="IRANSans Light"/>
                <w:sz w:val="24"/>
                <w:szCs w:val="24"/>
                <w:rtl/>
              </w:rPr>
            </w:pPr>
            <w:r w:rsidRPr="005D403C">
              <w:rPr>
                <w:rFonts w:ascii="IRANSans Light" w:hAnsi="IRANSans Light" w:cs="IRANSans Light"/>
                <w:sz w:val="24"/>
                <w:szCs w:val="24"/>
                <w:rtl/>
              </w:rPr>
              <w:t>پایگاه اطلاع رسانی</w:t>
            </w:r>
          </w:p>
          <w:p w14:paraId="61B22D24" w14:textId="4FB8DC9B" w:rsidR="00741D4B" w:rsidRPr="005D403C" w:rsidRDefault="00741D4B" w:rsidP="00DE708A">
            <w:pPr>
              <w:pStyle w:val="ListParagraph"/>
              <w:numPr>
                <w:ilvl w:val="0"/>
                <w:numId w:val="31"/>
              </w:numPr>
              <w:bidi/>
              <w:ind w:left="360" w:hanging="319"/>
              <w:rPr>
                <w:rFonts w:ascii="IRANSans Light" w:hAnsi="IRANSans Light" w:cs="IRANSans Light"/>
                <w:b/>
                <w:bCs/>
                <w:sz w:val="24"/>
                <w:szCs w:val="24"/>
                <w:rtl/>
              </w:rPr>
            </w:pPr>
            <w:r w:rsidRPr="005D403C">
              <w:rPr>
                <w:rFonts w:ascii="IRANSans Light" w:hAnsi="IRANSans Light" w:cs="IRANSans Light"/>
                <w:sz w:val="24"/>
                <w:szCs w:val="24"/>
                <w:rtl/>
              </w:rPr>
              <w:t>مناقصات و مزایدات</w:t>
            </w:r>
          </w:p>
        </w:tc>
      </w:tr>
      <w:tr w:rsidR="00741D4B" w:rsidRPr="005D403C" w14:paraId="4D355149" w14:textId="77777777" w:rsidTr="00156468">
        <w:trPr>
          <w:trHeight w:val="1997"/>
        </w:trPr>
        <w:tc>
          <w:tcPr>
            <w:tcW w:w="236" w:type="dxa"/>
            <w:tcBorders>
              <w:top w:val="nil"/>
              <w:bottom w:val="nil"/>
            </w:tcBorders>
          </w:tcPr>
          <w:p w14:paraId="798A5F62" w14:textId="77777777" w:rsidR="00741D4B" w:rsidRPr="005D403C" w:rsidRDefault="00741D4B" w:rsidP="00086D13">
            <w:pPr>
              <w:rPr>
                <w:rFonts w:ascii="IRANSans Light" w:hAnsi="IRANSans Light" w:cs="IRANSans Light"/>
                <w:b/>
                <w:bCs/>
                <w:sz w:val="2"/>
                <w:szCs w:val="2"/>
                <w:rtl/>
              </w:rPr>
            </w:pPr>
          </w:p>
        </w:tc>
        <w:tc>
          <w:tcPr>
            <w:tcW w:w="4477" w:type="dxa"/>
            <w:gridSpan w:val="6"/>
            <w:tcBorders>
              <w:bottom w:val="single" w:sz="4" w:space="0" w:color="000000" w:themeColor="text1"/>
              <w:tl2br w:val="nil"/>
              <w:tr2bl w:val="nil"/>
            </w:tcBorders>
            <w:vAlign w:val="center"/>
          </w:tcPr>
          <w:p w14:paraId="4C7A3773" w14:textId="011A2CFC" w:rsidR="00741D4B" w:rsidRPr="005D403C" w:rsidRDefault="00741D4B" w:rsidP="00086D13">
            <w:pPr>
              <w:rPr>
                <w:rFonts w:ascii="IRANSans Light" w:hAnsi="IRANSans Light" w:cs="IRANSans Light"/>
                <w:b/>
                <w:bCs/>
                <w:sz w:val="24"/>
                <w:szCs w:val="24"/>
                <w:rtl/>
              </w:rPr>
            </w:pPr>
          </w:p>
        </w:tc>
        <w:tc>
          <w:tcPr>
            <w:tcW w:w="279" w:type="dxa"/>
            <w:tcBorders>
              <w:top w:val="nil"/>
              <w:bottom w:val="nil"/>
              <w:right w:val="nil"/>
            </w:tcBorders>
          </w:tcPr>
          <w:p w14:paraId="07AE1291" w14:textId="14F550B9" w:rsidR="00741D4B" w:rsidRPr="005D403C" w:rsidRDefault="00741D4B" w:rsidP="00086D13">
            <w:pPr>
              <w:ind w:left="2160" w:hanging="2160"/>
              <w:rPr>
                <w:rFonts w:ascii="IRANSans Light" w:hAnsi="IRANSans Light" w:cs="IRANSans Light"/>
                <w:b/>
                <w:bCs/>
                <w:sz w:val="2"/>
                <w:szCs w:val="2"/>
                <w:rtl/>
              </w:rPr>
            </w:pPr>
          </w:p>
        </w:tc>
        <w:tc>
          <w:tcPr>
            <w:tcW w:w="4701" w:type="dxa"/>
            <w:gridSpan w:val="9"/>
            <w:vMerge/>
            <w:tcBorders>
              <w:top w:val="nil"/>
              <w:left w:val="nil"/>
              <w:bottom w:val="nil"/>
              <w:right w:val="nil"/>
            </w:tcBorders>
          </w:tcPr>
          <w:p w14:paraId="3C0B0BB5" w14:textId="77777777" w:rsidR="00741D4B" w:rsidRPr="005D403C" w:rsidRDefault="00741D4B" w:rsidP="00086D13">
            <w:pPr>
              <w:rPr>
                <w:rFonts w:ascii="IRANSans Light" w:hAnsi="IRANSans Light" w:cs="IRANSans Light"/>
                <w:b/>
                <w:bCs/>
                <w:sz w:val="24"/>
                <w:szCs w:val="24"/>
                <w:rtl/>
              </w:rPr>
            </w:pPr>
          </w:p>
        </w:tc>
        <w:tc>
          <w:tcPr>
            <w:tcW w:w="2107" w:type="dxa"/>
            <w:gridSpan w:val="7"/>
            <w:vMerge/>
            <w:tcBorders>
              <w:left w:val="nil"/>
              <w:bottom w:val="single" w:sz="4" w:space="0" w:color="000000" w:themeColor="text1"/>
              <w:right w:val="nil"/>
            </w:tcBorders>
          </w:tcPr>
          <w:p w14:paraId="0ECD0017" w14:textId="77777777" w:rsidR="00741D4B" w:rsidRPr="005D403C" w:rsidRDefault="00741D4B" w:rsidP="00086D13">
            <w:pPr>
              <w:rPr>
                <w:rFonts w:ascii="IRANSans Light" w:hAnsi="IRANSans Light" w:cs="IRANSans Light"/>
                <w:b/>
                <w:bCs/>
                <w:sz w:val="24"/>
                <w:szCs w:val="24"/>
                <w:rtl/>
              </w:rPr>
            </w:pPr>
          </w:p>
        </w:tc>
        <w:tc>
          <w:tcPr>
            <w:tcW w:w="3674" w:type="dxa"/>
            <w:gridSpan w:val="8"/>
            <w:vMerge/>
            <w:tcBorders>
              <w:top w:val="nil"/>
              <w:left w:val="nil"/>
              <w:bottom w:val="nil"/>
            </w:tcBorders>
          </w:tcPr>
          <w:p w14:paraId="698923F5" w14:textId="77777777" w:rsidR="00741D4B" w:rsidRPr="005D403C" w:rsidRDefault="00741D4B" w:rsidP="00086D13">
            <w:pPr>
              <w:rPr>
                <w:rFonts w:ascii="IRANSans Light" w:hAnsi="IRANSans Light" w:cs="IRANSans Light"/>
                <w:b/>
                <w:bCs/>
                <w:sz w:val="24"/>
                <w:szCs w:val="24"/>
                <w:rtl/>
              </w:rPr>
            </w:pPr>
          </w:p>
        </w:tc>
      </w:tr>
      <w:tr w:rsidR="00741D4B" w:rsidRPr="005D403C" w14:paraId="264F49CC" w14:textId="77777777" w:rsidTr="00156468">
        <w:trPr>
          <w:trHeight w:val="70"/>
        </w:trPr>
        <w:tc>
          <w:tcPr>
            <w:tcW w:w="236" w:type="dxa"/>
            <w:tcBorders>
              <w:top w:val="nil"/>
              <w:bottom w:val="single" w:sz="4" w:space="0" w:color="000000" w:themeColor="text1"/>
              <w:right w:val="nil"/>
            </w:tcBorders>
          </w:tcPr>
          <w:p w14:paraId="6F3A4A0E" w14:textId="77777777" w:rsidR="00741D4B" w:rsidRPr="005D403C" w:rsidRDefault="00741D4B" w:rsidP="00086D13">
            <w:pPr>
              <w:rPr>
                <w:rFonts w:ascii="IRANSans Light" w:hAnsi="IRANSans Light" w:cs="IRANSans Light"/>
                <w:b/>
                <w:bCs/>
                <w:sz w:val="2"/>
                <w:szCs w:val="2"/>
                <w:rtl/>
              </w:rPr>
            </w:pPr>
          </w:p>
        </w:tc>
        <w:tc>
          <w:tcPr>
            <w:tcW w:w="4477" w:type="dxa"/>
            <w:gridSpan w:val="6"/>
            <w:tcBorders>
              <w:left w:val="nil"/>
              <w:bottom w:val="single" w:sz="4" w:space="0" w:color="000000" w:themeColor="text1"/>
              <w:right w:val="nil"/>
            </w:tcBorders>
          </w:tcPr>
          <w:p w14:paraId="495B6754" w14:textId="411F7385" w:rsidR="00741D4B" w:rsidRPr="005D403C" w:rsidRDefault="00741D4B" w:rsidP="00086D13">
            <w:pPr>
              <w:jc w:val="both"/>
              <w:rPr>
                <w:rFonts w:ascii="IRANSans Light" w:hAnsi="IRANSans Light" w:cs="IRANSans Light"/>
                <w:sz w:val="24"/>
                <w:szCs w:val="24"/>
              </w:rPr>
            </w:pPr>
            <w:r w:rsidRPr="005D403C">
              <w:rPr>
                <w:rFonts w:ascii="IRANSans Light" w:hAnsi="IRANSans Light" w:cs="IRANSans Light"/>
                <w:sz w:val="24"/>
                <w:szCs w:val="24"/>
                <w:rtl/>
              </w:rPr>
              <w:t>آدرس:</w:t>
            </w:r>
            <w:r w:rsidRPr="005D403C">
              <w:rPr>
                <w:rFonts w:ascii="IRANSans Light" w:hAnsi="IRANSans Light" w:cs="IRANSans Light"/>
                <w:sz w:val="24"/>
                <w:szCs w:val="24"/>
              </w:rPr>
              <w:t xml:space="preserve"> </w:t>
            </w:r>
            <w:r w:rsidRPr="005D403C">
              <w:rPr>
                <w:rFonts w:ascii="IRANSans Light" w:hAnsi="IRANSans Light" w:cs="IRANSans Light"/>
                <w:sz w:val="24"/>
                <w:szCs w:val="24"/>
                <w:rtl/>
              </w:rPr>
              <w:t>همدان ، میدان عمار / ابتدای خیابان عمار / معاونت امور زیربنایی و حمل و نقل شهری</w:t>
            </w:r>
          </w:p>
          <w:p w14:paraId="3D4EDEA2" w14:textId="451526F5" w:rsidR="00741D4B" w:rsidRPr="005D403C" w:rsidRDefault="00741D4B" w:rsidP="00086D13">
            <w:pPr>
              <w:jc w:val="both"/>
              <w:rPr>
                <w:rFonts w:ascii="IRANSans Light" w:hAnsi="IRANSans Light" w:cs="IRANSans Light"/>
                <w:sz w:val="24"/>
                <w:szCs w:val="24"/>
                <w:rtl/>
              </w:rPr>
            </w:pPr>
            <w:r w:rsidRPr="005D403C">
              <w:rPr>
                <w:rFonts w:ascii="IRANSans Light" w:hAnsi="IRANSans Light" w:cs="IRANSans Light"/>
                <w:sz w:val="24"/>
                <w:szCs w:val="24"/>
                <w:rtl/>
              </w:rPr>
              <w:t xml:space="preserve">پست الکترونیک :   </w:t>
            </w:r>
            <w:r w:rsidRPr="005D403C">
              <w:rPr>
                <w:rFonts w:ascii="IRANSans Light" w:hAnsi="IRANSans Light" w:cs="IRANSans Light"/>
                <w:sz w:val="24"/>
                <w:szCs w:val="24"/>
              </w:rPr>
              <w:t>Omrani@hamedan.ir</w:t>
            </w:r>
          </w:p>
        </w:tc>
        <w:tc>
          <w:tcPr>
            <w:tcW w:w="279" w:type="dxa"/>
            <w:tcBorders>
              <w:top w:val="nil"/>
              <w:left w:val="nil"/>
              <w:bottom w:val="single" w:sz="4" w:space="0" w:color="000000" w:themeColor="text1"/>
              <w:right w:val="nil"/>
            </w:tcBorders>
          </w:tcPr>
          <w:p w14:paraId="15BFBAA1" w14:textId="77777777" w:rsidR="00741D4B" w:rsidRPr="005D403C" w:rsidRDefault="00741D4B" w:rsidP="00086D13">
            <w:pPr>
              <w:ind w:left="2160" w:hanging="2160"/>
              <w:rPr>
                <w:rFonts w:ascii="IRANSans Light" w:hAnsi="IRANSans Light" w:cs="IRANSans Light"/>
                <w:b/>
                <w:bCs/>
                <w:sz w:val="2"/>
                <w:szCs w:val="2"/>
                <w:rtl/>
              </w:rPr>
            </w:pPr>
          </w:p>
        </w:tc>
        <w:tc>
          <w:tcPr>
            <w:tcW w:w="4701" w:type="dxa"/>
            <w:gridSpan w:val="9"/>
            <w:vMerge/>
            <w:tcBorders>
              <w:top w:val="nil"/>
              <w:left w:val="nil"/>
              <w:bottom w:val="single" w:sz="4" w:space="0" w:color="000000" w:themeColor="text1"/>
              <w:right w:val="nil"/>
            </w:tcBorders>
          </w:tcPr>
          <w:p w14:paraId="77677ACB" w14:textId="77777777" w:rsidR="00741D4B" w:rsidRPr="005D403C" w:rsidRDefault="00741D4B" w:rsidP="00086D13">
            <w:pPr>
              <w:rPr>
                <w:rFonts w:ascii="IRANSans Light" w:hAnsi="IRANSans Light" w:cs="IRANSans Light"/>
                <w:b/>
                <w:bCs/>
                <w:sz w:val="24"/>
                <w:szCs w:val="24"/>
                <w:rtl/>
              </w:rPr>
            </w:pPr>
          </w:p>
        </w:tc>
        <w:tc>
          <w:tcPr>
            <w:tcW w:w="2107" w:type="dxa"/>
            <w:gridSpan w:val="7"/>
            <w:vMerge/>
            <w:tcBorders>
              <w:left w:val="nil"/>
              <w:bottom w:val="single" w:sz="4" w:space="0" w:color="000000" w:themeColor="text1"/>
              <w:right w:val="nil"/>
            </w:tcBorders>
          </w:tcPr>
          <w:p w14:paraId="57DEA273" w14:textId="77777777" w:rsidR="00741D4B" w:rsidRPr="005D403C" w:rsidRDefault="00741D4B" w:rsidP="00086D13">
            <w:pPr>
              <w:rPr>
                <w:rFonts w:ascii="IRANSans Light" w:hAnsi="IRANSans Light" w:cs="IRANSans Light"/>
                <w:b/>
                <w:bCs/>
                <w:sz w:val="24"/>
                <w:szCs w:val="24"/>
                <w:rtl/>
              </w:rPr>
            </w:pPr>
          </w:p>
        </w:tc>
        <w:tc>
          <w:tcPr>
            <w:tcW w:w="3674" w:type="dxa"/>
            <w:gridSpan w:val="8"/>
            <w:vMerge/>
            <w:tcBorders>
              <w:top w:val="nil"/>
              <w:left w:val="nil"/>
              <w:bottom w:val="single" w:sz="4" w:space="0" w:color="000000" w:themeColor="text1"/>
            </w:tcBorders>
          </w:tcPr>
          <w:p w14:paraId="130AF46A" w14:textId="77777777" w:rsidR="00741D4B" w:rsidRPr="005D403C" w:rsidRDefault="00741D4B" w:rsidP="00086D13">
            <w:pPr>
              <w:rPr>
                <w:rFonts w:ascii="IRANSans Light" w:hAnsi="IRANSans Light" w:cs="IRANSans Light"/>
                <w:b/>
                <w:bCs/>
                <w:sz w:val="24"/>
                <w:szCs w:val="24"/>
                <w:rtl/>
              </w:rPr>
            </w:pPr>
          </w:p>
        </w:tc>
      </w:tr>
      <w:tr w:rsidR="006A185E" w:rsidRPr="005D403C" w14:paraId="4DA0584E" w14:textId="77777777" w:rsidTr="00156468">
        <w:tc>
          <w:tcPr>
            <w:tcW w:w="9831" w:type="dxa"/>
            <w:gridSpan w:val="18"/>
            <w:tcBorders>
              <w:right w:val="nil"/>
            </w:tcBorders>
          </w:tcPr>
          <w:p w14:paraId="4ACECEEE" w14:textId="63026AB0" w:rsidR="006A185E" w:rsidRPr="005D403C" w:rsidRDefault="006A185E" w:rsidP="006A185E">
            <w:pPr>
              <w:rPr>
                <w:rFonts w:ascii="IRANSans Light" w:hAnsi="IRANSans Light" w:cs="IRANSans Light"/>
                <w:b/>
                <w:bCs/>
                <w:sz w:val="20"/>
                <w:szCs w:val="20"/>
                <w:rtl/>
              </w:rPr>
            </w:pPr>
            <w:r w:rsidRPr="005D403C">
              <w:rPr>
                <w:rFonts w:ascii="IRANSans Light" w:hAnsi="IRANSans Light" w:cs="IRANSans Light"/>
                <w:b/>
                <w:bCs/>
                <w:sz w:val="20"/>
                <w:szCs w:val="20"/>
                <w:rtl/>
              </w:rPr>
              <w:t>کلیه حقوق مادی و معنوی این پورتال متعلق به شهرداری همدان بوده و هر گونه کپی برداری بدون ذکر منبع غیر مجاز می باشد.</w:t>
            </w:r>
          </w:p>
        </w:tc>
        <w:tc>
          <w:tcPr>
            <w:tcW w:w="5643" w:type="dxa"/>
            <w:gridSpan w:val="14"/>
            <w:tcBorders>
              <w:left w:val="nil"/>
            </w:tcBorders>
          </w:tcPr>
          <w:p w14:paraId="7AE566A9" w14:textId="66FBE7F8" w:rsidR="006A185E" w:rsidRPr="005D403C" w:rsidRDefault="006A185E" w:rsidP="006A185E">
            <w:pPr>
              <w:jc w:val="right"/>
              <w:rPr>
                <w:rFonts w:ascii="IRANSans Light" w:hAnsi="IRANSans Light" w:cs="IRANSans Light"/>
                <w:b/>
                <w:bCs/>
                <w:sz w:val="20"/>
                <w:szCs w:val="20"/>
                <w:rtl/>
              </w:rPr>
            </w:pPr>
            <w:r w:rsidRPr="005D403C">
              <w:rPr>
                <w:rFonts w:ascii="IRANSans Light" w:hAnsi="IRANSans Light" w:cs="IRANSans Light"/>
                <w:b/>
                <w:bCs/>
                <w:sz w:val="20"/>
                <w:szCs w:val="20"/>
                <w:rtl/>
              </w:rPr>
              <w:t>مجموع بازدیدها ۸۷۳,۷۸۷</w:t>
            </w:r>
            <w:r w:rsidRPr="005D403C">
              <w:rPr>
                <w:rFonts w:ascii="IRANSans Light" w:hAnsi="IRANSans Light" w:cs="IRANSans Light"/>
                <w:b/>
                <w:bCs/>
                <w:sz w:val="20"/>
                <w:szCs w:val="20"/>
                <w:rtl/>
              </w:rPr>
              <w:tab/>
              <w:t>آخرین به روزرسانی 23/04/1398</w:t>
            </w:r>
          </w:p>
        </w:tc>
      </w:tr>
    </w:tbl>
    <w:p w14:paraId="451042D3" w14:textId="77777777" w:rsidR="004951F9" w:rsidRPr="00673D5A" w:rsidRDefault="004951F9" w:rsidP="00CA23AD">
      <w:pPr>
        <w:rPr>
          <w:rFonts w:cs="B Nazanin"/>
          <w:b/>
          <w:bCs/>
          <w:sz w:val="2"/>
          <w:szCs w:val="2"/>
          <w:rtl/>
        </w:rPr>
      </w:pPr>
    </w:p>
    <w:tbl>
      <w:tblPr>
        <w:tblStyle w:val="TableGrid"/>
        <w:bidiVisual/>
        <w:tblW w:w="15616" w:type="dxa"/>
        <w:tblInd w:w="365" w:type="dxa"/>
        <w:tblLayout w:type="fixed"/>
        <w:tblLook w:val="04A0" w:firstRow="1" w:lastRow="0" w:firstColumn="1" w:lastColumn="0" w:noHBand="0" w:noVBand="1"/>
      </w:tblPr>
      <w:tblGrid>
        <w:gridCol w:w="236"/>
        <w:gridCol w:w="970"/>
        <w:gridCol w:w="1396"/>
        <w:gridCol w:w="957"/>
        <w:gridCol w:w="309"/>
        <w:gridCol w:w="121"/>
        <w:gridCol w:w="733"/>
        <w:gridCol w:w="279"/>
        <w:gridCol w:w="204"/>
        <w:gridCol w:w="212"/>
        <w:gridCol w:w="1842"/>
        <w:gridCol w:w="142"/>
        <w:gridCol w:w="345"/>
        <w:gridCol w:w="62"/>
        <w:gridCol w:w="444"/>
        <w:gridCol w:w="850"/>
        <w:gridCol w:w="603"/>
        <w:gridCol w:w="106"/>
        <w:gridCol w:w="564"/>
        <w:gridCol w:w="35"/>
        <w:gridCol w:w="58"/>
        <w:gridCol w:w="477"/>
        <w:gridCol w:w="679"/>
        <w:gridCol w:w="185"/>
        <w:gridCol w:w="128"/>
        <w:gridCol w:w="284"/>
        <w:gridCol w:w="792"/>
        <w:gridCol w:w="200"/>
        <w:gridCol w:w="142"/>
        <w:gridCol w:w="283"/>
        <w:gridCol w:w="1701"/>
        <w:gridCol w:w="277"/>
      </w:tblGrid>
      <w:tr w:rsidR="00A5702A" w:rsidRPr="00673D5A" w14:paraId="7A694344" w14:textId="77777777" w:rsidTr="00A5702A">
        <w:trPr>
          <w:trHeight w:val="800"/>
        </w:trPr>
        <w:tc>
          <w:tcPr>
            <w:tcW w:w="1206" w:type="dxa"/>
            <w:gridSpan w:val="2"/>
            <w:vMerge w:val="restart"/>
            <w:tcBorders>
              <w:bottom w:val="nil"/>
              <w:right w:val="nil"/>
            </w:tcBorders>
          </w:tcPr>
          <w:p w14:paraId="3AA41C67" w14:textId="77777777" w:rsidR="00A5702A" w:rsidRPr="00673D5A" w:rsidRDefault="00A5702A" w:rsidP="00A5702A">
            <w:pPr>
              <w:jc w:val="center"/>
              <w:rPr>
                <w:rFonts w:ascii="IRANSans Light" w:hAnsi="IRANSans Light" w:cs="IRANSans Light"/>
                <w:b/>
                <w:bCs/>
                <w:sz w:val="24"/>
                <w:szCs w:val="24"/>
              </w:rPr>
            </w:pPr>
            <w:r w:rsidRPr="00673D5A">
              <w:rPr>
                <w:rFonts w:ascii="IRANSans Light" w:hAnsi="IRANSans Light" w:cs="IRANSans Light"/>
                <w:noProof/>
                <w:lang w:bidi="ar-SA"/>
              </w:rPr>
              <w:drawing>
                <wp:inline distT="0" distB="0" distL="0" distR="0" wp14:anchorId="42868593" wp14:editId="7404226F">
                  <wp:extent cx="626231" cy="1038225"/>
                  <wp:effectExtent l="0" t="0" r="2540" b="0"/>
                  <wp:docPr id="21" name="Picture 21" descr="Image result for â«Ø´ÙØ±Ø¯Ø§Ø±Û ÙÙØ¯Ø§Ù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â«Ø´ÙØ±Ø¯Ø§Ø±Û ÙÙØ¯Ø§Ùâ¬â"/>
                          <pic:cNvPicPr>
                            <a:picLocks noChangeAspect="1" noChangeArrowheads="1"/>
                          </pic:cNvPicPr>
                        </pic:nvPicPr>
                        <pic:blipFill rotWithShape="1">
                          <a:blip r:embed="rId46">
                            <a:extLst>
                              <a:ext uri="{28A0092B-C50C-407E-A947-70E740481C1C}">
                                <a14:useLocalDpi xmlns:a14="http://schemas.microsoft.com/office/drawing/2010/main" val="0"/>
                              </a:ext>
                            </a:extLst>
                          </a:blip>
                          <a:srcRect l="39400" t="19000" r="37800" b="18000"/>
                          <a:stretch/>
                        </pic:blipFill>
                        <pic:spPr bwMode="auto">
                          <a:xfrm>
                            <a:off x="0" y="0"/>
                            <a:ext cx="631877" cy="104758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353" w:type="dxa"/>
            <w:gridSpan w:val="2"/>
            <w:tcBorders>
              <w:left w:val="nil"/>
              <w:bottom w:val="nil"/>
              <w:right w:val="single" w:sz="4" w:space="0" w:color="auto"/>
            </w:tcBorders>
            <w:vAlign w:val="bottom"/>
          </w:tcPr>
          <w:p w14:paraId="44E270C3" w14:textId="637721FE" w:rsidR="00A5702A" w:rsidRPr="00673D5A" w:rsidRDefault="00A5702A" w:rsidP="00A5702A">
            <w:pPr>
              <w:rPr>
                <w:rFonts w:ascii="IRANSans Light" w:hAnsi="IRANSans Light" w:cs="IRANSans Light"/>
                <w:b/>
                <w:bCs/>
                <w:sz w:val="24"/>
                <w:szCs w:val="24"/>
              </w:rPr>
            </w:pPr>
            <w:r w:rsidRPr="00673D5A">
              <w:rPr>
                <w:rFonts w:ascii="IRANSans Light" w:hAnsi="IRANSans Light" w:cs="IRANSans Light"/>
                <w:b/>
                <w:bCs/>
                <w:sz w:val="24"/>
                <w:szCs w:val="24"/>
                <w:rtl/>
              </w:rPr>
              <w:t>شهرداری همدان</w:t>
            </w:r>
          </w:p>
        </w:tc>
        <w:tc>
          <w:tcPr>
            <w:tcW w:w="430" w:type="dxa"/>
            <w:gridSpan w:val="2"/>
            <w:tcBorders>
              <w:left w:val="single" w:sz="4" w:space="0" w:color="auto"/>
              <w:bottom w:val="single" w:sz="4" w:space="0" w:color="auto"/>
              <w:right w:val="nil"/>
            </w:tcBorders>
            <w:vAlign w:val="center"/>
          </w:tcPr>
          <w:p w14:paraId="3E0CBE69" w14:textId="77777777" w:rsidR="00A5702A" w:rsidRPr="00673D5A" w:rsidRDefault="00A5702A" w:rsidP="00A5702A">
            <w:pPr>
              <w:rPr>
                <w:rFonts w:ascii="IRANSans Light" w:hAnsi="IRANSans Light" w:cs="IRANSans Light"/>
                <w:b/>
                <w:bCs/>
                <w:sz w:val="24"/>
                <w:szCs w:val="24"/>
              </w:rPr>
            </w:pPr>
            <w:r w:rsidRPr="00673D5A">
              <w:rPr>
                <w:rFonts w:ascii="Arial" w:hAnsi="Arial" w:cs="Arial" w:hint="cs"/>
                <w:b/>
                <w:bCs/>
                <w:sz w:val="24"/>
                <w:szCs w:val="24"/>
                <w:rtl/>
              </w:rPr>
              <w:t>⌂</w:t>
            </w:r>
          </w:p>
        </w:tc>
        <w:tc>
          <w:tcPr>
            <w:tcW w:w="1428" w:type="dxa"/>
            <w:gridSpan w:val="4"/>
            <w:tcBorders>
              <w:left w:val="nil"/>
              <w:bottom w:val="single" w:sz="4" w:space="0" w:color="auto"/>
              <w:right w:val="nil"/>
            </w:tcBorders>
            <w:vAlign w:val="center"/>
          </w:tcPr>
          <w:p w14:paraId="09F18642" w14:textId="77777777" w:rsidR="00A5702A" w:rsidRPr="00673D5A" w:rsidRDefault="00A5702A" w:rsidP="00A5702A">
            <w:pPr>
              <w:rPr>
                <w:rFonts w:ascii="IRANSans Light" w:hAnsi="IRANSans Light" w:cs="IRANSans Light"/>
                <w:b/>
                <w:bCs/>
                <w:rtl/>
              </w:rPr>
            </w:pPr>
            <w:r w:rsidRPr="00673D5A">
              <w:rPr>
                <w:rFonts w:ascii="IRANSans Light" w:hAnsi="IRANSans Light" w:cs="IRANSans Light"/>
                <w:b/>
                <w:bCs/>
                <w:rtl/>
              </w:rPr>
              <w:t>درباره معاونت</w:t>
            </w:r>
          </w:p>
        </w:tc>
        <w:tc>
          <w:tcPr>
            <w:tcW w:w="1842" w:type="dxa"/>
            <w:tcBorders>
              <w:left w:val="nil"/>
              <w:bottom w:val="single" w:sz="4" w:space="0" w:color="000000" w:themeColor="text1"/>
              <w:right w:val="nil"/>
            </w:tcBorders>
            <w:vAlign w:val="center"/>
          </w:tcPr>
          <w:p w14:paraId="11B849BA" w14:textId="72D56EE9" w:rsidR="00A5702A" w:rsidRPr="00673D5A" w:rsidRDefault="00A5702A" w:rsidP="00A5702A">
            <w:pPr>
              <w:rPr>
                <w:rFonts w:ascii="IRANSans Light" w:hAnsi="IRANSans Light" w:cs="IRANSans Light"/>
                <w:b/>
                <w:bCs/>
                <w:rtl/>
              </w:rPr>
            </w:pPr>
            <w:r w:rsidRPr="00673D5A">
              <w:rPr>
                <w:rFonts w:ascii="IRANSans Light" w:hAnsi="IRANSans Light" w:cs="IRANSans Light"/>
                <w:b/>
                <w:bCs/>
                <w:rtl/>
              </w:rPr>
              <w:t>مدیریت های تابعه</w:t>
            </w:r>
          </w:p>
        </w:tc>
        <w:tc>
          <w:tcPr>
            <w:tcW w:w="1843" w:type="dxa"/>
            <w:gridSpan w:val="5"/>
            <w:tcBorders>
              <w:left w:val="nil"/>
              <w:bottom w:val="single" w:sz="4" w:space="0" w:color="000000" w:themeColor="text1"/>
              <w:right w:val="nil"/>
            </w:tcBorders>
            <w:vAlign w:val="center"/>
          </w:tcPr>
          <w:p w14:paraId="65F11D70" w14:textId="77777777" w:rsidR="00A5702A" w:rsidRPr="00673D5A" w:rsidRDefault="00A5702A" w:rsidP="00A5702A">
            <w:pPr>
              <w:rPr>
                <w:rFonts w:ascii="IRANSans Light" w:hAnsi="IRANSans Light" w:cs="IRANSans Light"/>
                <w:b/>
                <w:bCs/>
                <w:rtl/>
              </w:rPr>
            </w:pPr>
            <w:r w:rsidRPr="00673D5A">
              <w:rPr>
                <w:rFonts w:ascii="IRANSans Light" w:hAnsi="IRANSans Light" w:cs="IRANSans Light"/>
                <w:b/>
                <w:bCs/>
                <w:rtl/>
              </w:rPr>
              <w:t>سازمان های تابعه</w:t>
            </w:r>
          </w:p>
        </w:tc>
        <w:tc>
          <w:tcPr>
            <w:tcW w:w="1843" w:type="dxa"/>
            <w:gridSpan w:val="6"/>
            <w:tcBorders>
              <w:left w:val="nil"/>
              <w:bottom w:val="single" w:sz="4" w:space="0" w:color="000000" w:themeColor="text1"/>
              <w:right w:val="nil"/>
            </w:tcBorders>
            <w:vAlign w:val="center"/>
          </w:tcPr>
          <w:p w14:paraId="6E034CB8" w14:textId="02B70D79" w:rsidR="00A5702A" w:rsidRPr="00673D5A" w:rsidRDefault="00A5702A" w:rsidP="00A5702A">
            <w:pPr>
              <w:rPr>
                <w:rFonts w:ascii="IRANSans Light" w:hAnsi="IRANSans Light" w:cs="IRANSans Light"/>
                <w:b/>
                <w:bCs/>
                <w:rtl/>
              </w:rPr>
            </w:pPr>
            <w:r w:rsidRPr="00673D5A">
              <w:rPr>
                <w:rFonts w:ascii="IRANSans Light" w:hAnsi="IRANSans Light" w:cs="IRANSans Light"/>
                <w:b/>
                <w:bCs/>
                <w:rtl/>
              </w:rPr>
              <w:t>خدمات الکترونیک</w:t>
            </w:r>
          </w:p>
        </w:tc>
        <w:tc>
          <w:tcPr>
            <w:tcW w:w="1276" w:type="dxa"/>
            <w:gridSpan w:val="4"/>
            <w:tcBorders>
              <w:left w:val="nil"/>
              <w:bottom w:val="single" w:sz="4" w:space="0" w:color="000000" w:themeColor="text1"/>
              <w:right w:val="nil"/>
            </w:tcBorders>
            <w:vAlign w:val="center"/>
          </w:tcPr>
          <w:p w14:paraId="0FA3126D" w14:textId="77777777" w:rsidR="00A5702A" w:rsidRPr="00673D5A" w:rsidRDefault="00A5702A" w:rsidP="00A5702A">
            <w:pPr>
              <w:rPr>
                <w:rFonts w:ascii="IRANSans Light" w:hAnsi="IRANSans Light" w:cs="IRANSans Light"/>
                <w:b/>
                <w:bCs/>
                <w:rtl/>
              </w:rPr>
            </w:pPr>
            <w:r w:rsidRPr="00673D5A">
              <w:rPr>
                <w:rFonts w:ascii="IRANSans Light" w:hAnsi="IRANSans Light" w:cs="IRANSans Light"/>
                <w:b/>
                <w:bCs/>
                <w:rtl/>
              </w:rPr>
              <w:t>اطلاع رسانی</w:t>
            </w:r>
          </w:p>
        </w:tc>
        <w:tc>
          <w:tcPr>
            <w:tcW w:w="1134" w:type="dxa"/>
            <w:gridSpan w:val="3"/>
            <w:tcBorders>
              <w:left w:val="nil"/>
              <w:bottom w:val="single" w:sz="4" w:space="0" w:color="000000" w:themeColor="text1"/>
            </w:tcBorders>
            <w:vAlign w:val="center"/>
          </w:tcPr>
          <w:p w14:paraId="7E06A281" w14:textId="77777777" w:rsidR="00A5702A" w:rsidRPr="00673D5A" w:rsidRDefault="00A5702A" w:rsidP="00A5702A">
            <w:pPr>
              <w:rPr>
                <w:rFonts w:ascii="IRANSans Light" w:hAnsi="IRANSans Light" w:cs="IRANSans Light"/>
                <w:b/>
                <w:bCs/>
                <w:rtl/>
              </w:rPr>
            </w:pPr>
            <w:r w:rsidRPr="00673D5A">
              <w:rPr>
                <w:rFonts w:ascii="IRANSans Light" w:hAnsi="IRANSans Light" w:cs="IRANSans Light"/>
                <w:b/>
                <w:bCs/>
                <w:rtl/>
              </w:rPr>
              <w:t>تماس با ما</w:t>
            </w:r>
          </w:p>
        </w:tc>
        <w:tc>
          <w:tcPr>
            <w:tcW w:w="2261" w:type="dxa"/>
            <w:gridSpan w:val="3"/>
            <w:tcBorders>
              <w:bottom w:val="single" w:sz="4" w:space="0" w:color="000000" w:themeColor="text1"/>
            </w:tcBorders>
            <w:shd w:val="clear" w:color="auto" w:fill="B8CCE4" w:themeFill="accent1" w:themeFillTint="66"/>
            <w:vAlign w:val="center"/>
          </w:tcPr>
          <w:p w14:paraId="5F9536EE" w14:textId="573CA414" w:rsidR="00A5702A" w:rsidRPr="00673D5A" w:rsidRDefault="00A5702A" w:rsidP="00A5702A">
            <w:pPr>
              <w:jc w:val="center"/>
              <w:rPr>
                <w:rFonts w:ascii="IRANSans Light" w:hAnsi="IRANSans Light" w:cs="IRANSans Light"/>
                <w:b/>
                <w:bCs/>
                <w:sz w:val="24"/>
                <w:szCs w:val="24"/>
                <w:rtl/>
              </w:rPr>
            </w:pPr>
            <w:r w:rsidRPr="00697893">
              <w:rPr>
                <w:rFonts w:ascii="IRANSans Light" w:hAnsi="IRANSans Light" w:cs="IRANSans Light"/>
                <w:b/>
                <w:bCs/>
                <w:sz w:val="14"/>
                <w:szCs w:val="14"/>
                <w:rtl/>
              </w:rPr>
              <w:t>دسترسی پذیری افراد کم توان و جستجو</w:t>
            </w:r>
          </w:p>
        </w:tc>
      </w:tr>
      <w:tr w:rsidR="00D00BEA" w:rsidRPr="00673D5A" w14:paraId="570439B7" w14:textId="77777777" w:rsidTr="00A5702A">
        <w:trPr>
          <w:trHeight w:val="683"/>
        </w:trPr>
        <w:tc>
          <w:tcPr>
            <w:tcW w:w="1206" w:type="dxa"/>
            <w:gridSpan w:val="2"/>
            <w:vMerge/>
            <w:tcBorders>
              <w:top w:val="nil"/>
              <w:bottom w:val="nil"/>
              <w:right w:val="nil"/>
            </w:tcBorders>
            <w:shd w:val="clear" w:color="auto" w:fill="auto"/>
          </w:tcPr>
          <w:p w14:paraId="33467CBE" w14:textId="77777777" w:rsidR="00D00BEA" w:rsidRPr="00673D5A" w:rsidRDefault="00D00BEA" w:rsidP="004A6A57">
            <w:pPr>
              <w:jc w:val="center"/>
              <w:rPr>
                <w:rFonts w:ascii="IRANSans Light" w:hAnsi="IRANSans Light" w:cs="IRANSans Light"/>
                <w:b/>
                <w:bCs/>
                <w:sz w:val="24"/>
                <w:szCs w:val="24"/>
                <w:rtl/>
              </w:rPr>
            </w:pPr>
          </w:p>
        </w:tc>
        <w:tc>
          <w:tcPr>
            <w:tcW w:w="6195" w:type="dxa"/>
            <w:gridSpan w:val="10"/>
            <w:tcBorders>
              <w:top w:val="nil"/>
              <w:left w:val="nil"/>
              <w:bottom w:val="nil"/>
              <w:right w:val="nil"/>
            </w:tcBorders>
            <w:vAlign w:val="center"/>
          </w:tcPr>
          <w:p w14:paraId="69ADA80F" w14:textId="5440E2BE" w:rsidR="00D00BEA" w:rsidRPr="00673D5A" w:rsidRDefault="00D00BEA" w:rsidP="00D3581C">
            <w:pPr>
              <w:rPr>
                <w:rFonts w:ascii="IRANSans Light" w:hAnsi="IRANSans Light" w:cs="IRANSans Light"/>
                <w:b/>
                <w:bCs/>
                <w:sz w:val="34"/>
                <w:szCs w:val="34"/>
                <w:rtl/>
              </w:rPr>
            </w:pPr>
            <w:r w:rsidRPr="00673D5A">
              <w:rPr>
                <w:rFonts w:ascii="IRANSans Light" w:hAnsi="IRANSans Light" w:cs="IRANSans Light"/>
                <w:b/>
                <w:bCs/>
                <w:sz w:val="34"/>
                <w:szCs w:val="34"/>
                <w:rtl/>
              </w:rPr>
              <w:t xml:space="preserve">معاونت </w:t>
            </w:r>
            <w:r w:rsidR="00D3581C" w:rsidRPr="00673D5A">
              <w:rPr>
                <w:rFonts w:ascii="IRANSans Light" w:hAnsi="IRANSans Light" w:cs="IRANSans Light"/>
                <w:b/>
                <w:bCs/>
                <w:sz w:val="34"/>
                <w:szCs w:val="34"/>
                <w:rtl/>
              </w:rPr>
              <w:t>خدمات شهری</w:t>
            </w:r>
          </w:p>
        </w:tc>
        <w:tc>
          <w:tcPr>
            <w:tcW w:w="851" w:type="dxa"/>
            <w:gridSpan w:val="3"/>
            <w:tcBorders>
              <w:top w:val="nil"/>
              <w:left w:val="nil"/>
              <w:bottom w:val="single" w:sz="4" w:space="0" w:color="auto"/>
              <w:right w:val="nil"/>
            </w:tcBorders>
            <w:shd w:val="clear" w:color="auto" w:fill="auto"/>
            <w:vAlign w:val="center"/>
          </w:tcPr>
          <w:p w14:paraId="461548B3" w14:textId="77777777" w:rsidR="00D00BEA" w:rsidRPr="00673D5A" w:rsidRDefault="00D00BEA" w:rsidP="004A6A57">
            <w:pPr>
              <w:rPr>
                <w:rFonts w:ascii="IRANSans Light" w:hAnsi="IRANSans Light" w:cs="IRANSans Light"/>
                <w:sz w:val="20"/>
                <w:szCs w:val="20"/>
                <w:rtl/>
              </w:rPr>
            </w:pPr>
            <w:r w:rsidRPr="00673D5A">
              <w:rPr>
                <w:rFonts w:ascii="IRANSans Light" w:hAnsi="IRANSans Light" w:cs="IRANSans Light"/>
                <w:sz w:val="20"/>
                <w:szCs w:val="20"/>
                <w:rtl/>
              </w:rPr>
              <w:t>همدان</w:t>
            </w:r>
          </w:p>
        </w:tc>
        <w:tc>
          <w:tcPr>
            <w:tcW w:w="2216" w:type="dxa"/>
            <w:gridSpan w:val="6"/>
            <w:tcBorders>
              <w:top w:val="nil"/>
              <w:left w:val="nil"/>
              <w:bottom w:val="single" w:sz="4" w:space="0" w:color="auto"/>
              <w:right w:val="nil"/>
            </w:tcBorders>
            <w:shd w:val="clear" w:color="auto" w:fill="auto"/>
            <w:vAlign w:val="center"/>
          </w:tcPr>
          <w:p w14:paraId="3992E188" w14:textId="77777777" w:rsidR="00D00BEA" w:rsidRPr="00673D5A" w:rsidRDefault="00D00BEA" w:rsidP="004A6A57">
            <w:pPr>
              <w:rPr>
                <w:rFonts w:ascii="IRANSans Light" w:hAnsi="IRANSans Light" w:cs="IRANSans Light"/>
                <w:sz w:val="20"/>
                <w:szCs w:val="20"/>
                <w:rtl/>
              </w:rPr>
            </w:pPr>
            <w:r w:rsidRPr="00673D5A">
              <w:rPr>
                <w:rFonts w:ascii="IRANSans Light" w:hAnsi="IRANSans Light" w:cs="IRANSans Light"/>
                <w:sz w:val="20"/>
                <w:szCs w:val="20"/>
                <w:rtl/>
              </w:rPr>
              <w:t>پورتال جامع شهر همدان</w:t>
            </w:r>
          </w:p>
        </w:tc>
        <w:tc>
          <w:tcPr>
            <w:tcW w:w="1469" w:type="dxa"/>
            <w:gridSpan w:val="4"/>
            <w:tcBorders>
              <w:left w:val="nil"/>
              <w:bottom w:val="single" w:sz="4" w:space="0" w:color="auto"/>
              <w:right w:val="nil"/>
            </w:tcBorders>
            <w:shd w:val="clear" w:color="auto" w:fill="auto"/>
            <w:vAlign w:val="center"/>
          </w:tcPr>
          <w:p w14:paraId="52E2E477" w14:textId="77777777" w:rsidR="00D00BEA" w:rsidRPr="00673D5A" w:rsidRDefault="00D00BEA" w:rsidP="004A6A57">
            <w:pPr>
              <w:rPr>
                <w:rFonts w:ascii="IRANSans Light" w:hAnsi="IRANSans Light" w:cs="IRANSans Light"/>
                <w:sz w:val="20"/>
                <w:szCs w:val="20"/>
                <w:rtl/>
              </w:rPr>
            </w:pPr>
            <w:r w:rsidRPr="00673D5A">
              <w:rPr>
                <w:rFonts w:ascii="IRANSans Light" w:hAnsi="IRANSans Light" w:cs="IRANSans Light"/>
                <w:sz w:val="20"/>
                <w:szCs w:val="20"/>
                <w:rtl/>
              </w:rPr>
              <w:t>شهرداری همدان</w:t>
            </w:r>
          </w:p>
        </w:tc>
        <w:tc>
          <w:tcPr>
            <w:tcW w:w="1701" w:type="dxa"/>
            <w:gridSpan w:val="5"/>
            <w:tcBorders>
              <w:left w:val="nil"/>
              <w:bottom w:val="single" w:sz="4" w:space="0" w:color="auto"/>
              <w:right w:val="nil"/>
            </w:tcBorders>
            <w:shd w:val="clear" w:color="auto" w:fill="auto"/>
            <w:vAlign w:val="center"/>
          </w:tcPr>
          <w:p w14:paraId="65637CB3" w14:textId="77777777" w:rsidR="00D00BEA" w:rsidRPr="00673D5A" w:rsidRDefault="00D00BEA" w:rsidP="004A6A57">
            <w:pPr>
              <w:rPr>
                <w:rFonts w:ascii="IRANSans Light" w:hAnsi="IRANSans Light" w:cs="IRANSans Light"/>
                <w:sz w:val="20"/>
                <w:szCs w:val="20"/>
                <w:rtl/>
              </w:rPr>
            </w:pPr>
            <w:r w:rsidRPr="00673D5A">
              <w:rPr>
                <w:rFonts w:ascii="IRANSans Light" w:hAnsi="IRANSans Light" w:cs="IRANSans Light"/>
                <w:sz w:val="20"/>
                <w:szCs w:val="20"/>
                <w:rtl/>
              </w:rPr>
              <w:t>خدمات الکترونیک</w:t>
            </w:r>
          </w:p>
        </w:tc>
        <w:tc>
          <w:tcPr>
            <w:tcW w:w="1701" w:type="dxa"/>
            <w:tcBorders>
              <w:left w:val="nil"/>
              <w:bottom w:val="single" w:sz="4" w:space="0" w:color="auto"/>
              <w:right w:val="nil"/>
            </w:tcBorders>
            <w:shd w:val="clear" w:color="auto" w:fill="auto"/>
            <w:vAlign w:val="center"/>
          </w:tcPr>
          <w:p w14:paraId="34B3C634" w14:textId="77777777" w:rsidR="00D00BEA" w:rsidRPr="00673D5A" w:rsidRDefault="00D00BEA" w:rsidP="004A6A57">
            <w:pPr>
              <w:rPr>
                <w:rFonts w:ascii="IRANSans Light" w:hAnsi="IRANSans Light" w:cs="IRANSans Light"/>
                <w:b/>
                <w:bCs/>
                <w:sz w:val="20"/>
                <w:szCs w:val="20"/>
                <w:rtl/>
              </w:rPr>
            </w:pPr>
            <w:r w:rsidRPr="00673D5A">
              <w:rPr>
                <w:rFonts w:ascii="IRANSans Light" w:hAnsi="IRANSans Light" w:cs="IRANSans Light"/>
                <w:sz w:val="20"/>
                <w:szCs w:val="20"/>
                <w:rtl/>
              </w:rPr>
              <w:t>پایگاه اطلاع رسانی</w:t>
            </w:r>
          </w:p>
        </w:tc>
        <w:tc>
          <w:tcPr>
            <w:tcW w:w="277" w:type="dxa"/>
            <w:tcBorders>
              <w:left w:val="nil"/>
              <w:bottom w:val="nil"/>
            </w:tcBorders>
            <w:shd w:val="clear" w:color="auto" w:fill="auto"/>
            <w:vAlign w:val="center"/>
          </w:tcPr>
          <w:p w14:paraId="6FC7974C" w14:textId="77777777" w:rsidR="00D00BEA" w:rsidRPr="00673D5A" w:rsidRDefault="00D00BEA" w:rsidP="004A6A57">
            <w:pPr>
              <w:rPr>
                <w:rFonts w:ascii="IRANSans Light" w:hAnsi="IRANSans Light" w:cs="IRANSans Light"/>
                <w:b/>
                <w:bCs/>
                <w:sz w:val="24"/>
                <w:szCs w:val="24"/>
                <w:rtl/>
              </w:rPr>
            </w:pPr>
          </w:p>
        </w:tc>
      </w:tr>
      <w:tr w:rsidR="00D00BEA" w:rsidRPr="00673D5A" w14:paraId="6D082D7D" w14:textId="77777777" w:rsidTr="00D75E22">
        <w:trPr>
          <w:trHeight w:val="4892"/>
        </w:trPr>
        <w:tc>
          <w:tcPr>
            <w:tcW w:w="15616" w:type="dxa"/>
            <w:gridSpan w:val="32"/>
            <w:tcBorders>
              <w:top w:val="nil"/>
              <w:tl2br w:val="single" w:sz="4" w:space="0" w:color="auto"/>
              <w:tr2bl w:val="single" w:sz="4" w:space="0" w:color="auto"/>
            </w:tcBorders>
            <w:vAlign w:val="center"/>
          </w:tcPr>
          <w:p w14:paraId="58270C1A" w14:textId="5DD1619D" w:rsidR="00D3581C" w:rsidRPr="00673D5A" w:rsidRDefault="00D00BEA" w:rsidP="00096EAA">
            <w:pPr>
              <w:jc w:val="center"/>
              <w:rPr>
                <w:rFonts w:ascii="IRANSans Light" w:hAnsi="IRANSans Light" w:cs="IRANSans Light"/>
                <w:b/>
                <w:bCs/>
                <w:sz w:val="24"/>
                <w:szCs w:val="24"/>
                <w:rtl/>
              </w:rPr>
            </w:pPr>
            <w:r w:rsidRPr="00673D5A">
              <w:rPr>
                <w:rFonts w:ascii="IRANSans Light" w:hAnsi="IRANSans Light" w:cs="IRANSans Light"/>
                <w:b/>
                <w:bCs/>
                <w:sz w:val="24"/>
                <w:szCs w:val="24"/>
                <w:rtl/>
              </w:rPr>
              <w:lastRenderedPageBreak/>
              <w:t>تصویری تمام عرض و به ارتفاع اولین نمای صفحه</w:t>
            </w:r>
          </w:p>
        </w:tc>
      </w:tr>
      <w:tr w:rsidR="005A460C" w:rsidRPr="00673D5A" w14:paraId="6F221060" w14:textId="77777777" w:rsidTr="00A5702A">
        <w:trPr>
          <w:trHeight w:val="1494"/>
        </w:trPr>
        <w:tc>
          <w:tcPr>
            <w:tcW w:w="2602" w:type="dxa"/>
            <w:gridSpan w:val="3"/>
            <w:tcBorders>
              <w:bottom w:val="nil"/>
              <w:right w:val="nil"/>
            </w:tcBorders>
            <w:vAlign w:val="center"/>
          </w:tcPr>
          <w:p w14:paraId="440BDB3C" w14:textId="77777777" w:rsidR="005A460C" w:rsidRPr="00673D5A" w:rsidRDefault="005A460C" w:rsidP="00E230E5">
            <w:pPr>
              <w:jc w:val="center"/>
              <w:rPr>
                <w:rFonts w:ascii="IRANSans Light" w:hAnsi="IRANSans Light" w:cs="IRANSans Light"/>
                <w:b/>
                <w:bCs/>
                <w:sz w:val="24"/>
                <w:szCs w:val="24"/>
                <w:rtl/>
              </w:rPr>
            </w:pPr>
            <w:r w:rsidRPr="00673D5A">
              <w:rPr>
                <w:rFonts w:ascii="IRANSans Light" w:hAnsi="IRANSans Light" w:cs="IRANSans Light"/>
                <w:b/>
                <w:bCs/>
                <w:sz w:val="24"/>
                <w:szCs w:val="24"/>
                <w:rtl/>
              </w:rPr>
              <w:t>آموزش شهروندی</w:t>
            </w:r>
          </w:p>
        </w:tc>
        <w:tc>
          <w:tcPr>
            <w:tcW w:w="2603" w:type="dxa"/>
            <w:gridSpan w:val="6"/>
            <w:tcBorders>
              <w:left w:val="nil"/>
              <w:bottom w:val="single" w:sz="4" w:space="0" w:color="000000" w:themeColor="text1"/>
              <w:right w:val="nil"/>
            </w:tcBorders>
            <w:vAlign w:val="center"/>
          </w:tcPr>
          <w:p w14:paraId="15E67314" w14:textId="77777777" w:rsidR="005A460C" w:rsidRPr="00673D5A" w:rsidRDefault="005A460C" w:rsidP="00E230E5">
            <w:pPr>
              <w:jc w:val="center"/>
              <w:rPr>
                <w:rFonts w:ascii="IRANSans Light" w:hAnsi="IRANSans Light" w:cs="IRANSans Light"/>
                <w:b/>
                <w:bCs/>
                <w:sz w:val="24"/>
                <w:szCs w:val="24"/>
                <w:rtl/>
              </w:rPr>
            </w:pPr>
            <w:r w:rsidRPr="00673D5A">
              <w:rPr>
                <w:rFonts w:ascii="IRANSans Light" w:hAnsi="IRANSans Light" w:cs="IRANSans Light"/>
                <w:b/>
                <w:bCs/>
                <w:sz w:val="24"/>
                <w:szCs w:val="24"/>
                <w:rtl/>
              </w:rPr>
              <w:t xml:space="preserve">درخواست انتقال و هرس درخت </w:t>
            </w:r>
          </w:p>
        </w:tc>
        <w:tc>
          <w:tcPr>
            <w:tcW w:w="2603" w:type="dxa"/>
            <w:gridSpan w:val="5"/>
            <w:tcBorders>
              <w:left w:val="nil"/>
              <w:bottom w:val="nil"/>
              <w:right w:val="nil"/>
            </w:tcBorders>
            <w:vAlign w:val="center"/>
          </w:tcPr>
          <w:p w14:paraId="44D9776B" w14:textId="77777777" w:rsidR="005A460C" w:rsidRPr="00673D5A" w:rsidRDefault="005A460C" w:rsidP="00E230E5">
            <w:pPr>
              <w:jc w:val="center"/>
              <w:rPr>
                <w:rFonts w:ascii="IRANSans Light" w:hAnsi="IRANSans Light" w:cs="IRANSans Light"/>
                <w:b/>
                <w:bCs/>
                <w:sz w:val="24"/>
                <w:szCs w:val="24"/>
                <w:rtl/>
              </w:rPr>
            </w:pPr>
            <w:r w:rsidRPr="00673D5A">
              <w:rPr>
                <w:rFonts w:ascii="IRANSans Light" w:hAnsi="IRANSans Light" w:cs="IRANSans Light"/>
                <w:b/>
                <w:bCs/>
                <w:sz w:val="24"/>
                <w:szCs w:val="24"/>
                <w:rtl/>
              </w:rPr>
              <w:t>ثبت تخلفات تخلیه غیرمجاز خاک و نخاله های ساختمانی</w:t>
            </w:r>
          </w:p>
        </w:tc>
        <w:tc>
          <w:tcPr>
            <w:tcW w:w="2602" w:type="dxa"/>
            <w:gridSpan w:val="6"/>
            <w:tcBorders>
              <w:left w:val="nil"/>
              <w:bottom w:val="nil"/>
              <w:right w:val="nil"/>
            </w:tcBorders>
            <w:vAlign w:val="center"/>
          </w:tcPr>
          <w:p w14:paraId="65C723B4" w14:textId="77777777" w:rsidR="005A460C" w:rsidRPr="00673D5A" w:rsidRDefault="005A460C" w:rsidP="00E230E5">
            <w:pPr>
              <w:jc w:val="center"/>
              <w:rPr>
                <w:rFonts w:ascii="IRANSans Light" w:hAnsi="IRANSans Light" w:cs="IRANSans Light"/>
                <w:b/>
                <w:bCs/>
                <w:sz w:val="24"/>
                <w:szCs w:val="24"/>
                <w:rtl/>
              </w:rPr>
            </w:pPr>
            <w:r w:rsidRPr="00673D5A">
              <w:rPr>
                <w:rFonts w:ascii="IRANSans Light" w:hAnsi="IRANSans Light" w:cs="IRANSans Light"/>
                <w:b/>
                <w:bCs/>
                <w:sz w:val="24"/>
                <w:szCs w:val="24"/>
                <w:rtl/>
              </w:rPr>
              <w:t xml:space="preserve">درخواست نهال رایگان </w:t>
            </w:r>
          </w:p>
        </w:tc>
        <w:tc>
          <w:tcPr>
            <w:tcW w:w="2603" w:type="dxa"/>
            <w:gridSpan w:val="7"/>
            <w:tcBorders>
              <w:left w:val="nil"/>
              <w:bottom w:val="nil"/>
              <w:right w:val="nil"/>
            </w:tcBorders>
            <w:shd w:val="clear" w:color="auto" w:fill="auto"/>
            <w:vAlign w:val="center"/>
          </w:tcPr>
          <w:p w14:paraId="23B19672" w14:textId="77777777" w:rsidR="005A460C" w:rsidRPr="00673D5A" w:rsidRDefault="005A460C" w:rsidP="00E230E5">
            <w:pPr>
              <w:jc w:val="center"/>
              <w:rPr>
                <w:rFonts w:ascii="IRANSans Light" w:hAnsi="IRANSans Light" w:cs="IRANSans Light"/>
                <w:b/>
                <w:bCs/>
                <w:sz w:val="24"/>
                <w:szCs w:val="24"/>
                <w:rtl/>
              </w:rPr>
            </w:pPr>
            <w:r w:rsidRPr="00673D5A">
              <w:rPr>
                <w:rFonts w:ascii="IRANSans Light" w:hAnsi="IRANSans Light" w:cs="IRANSans Light"/>
                <w:b/>
                <w:bCs/>
                <w:sz w:val="24"/>
                <w:szCs w:val="24"/>
                <w:rtl/>
              </w:rPr>
              <w:t>درخواست نصب بنر</w:t>
            </w:r>
          </w:p>
        </w:tc>
        <w:tc>
          <w:tcPr>
            <w:tcW w:w="2603" w:type="dxa"/>
            <w:gridSpan w:val="5"/>
            <w:tcBorders>
              <w:left w:val="nil"/>
              <w:bottom w:val="nil"/>
            </w:tcBorders>
            <w:shd w:val="clear" w:color="auto" w:fill="auto"/>
            <w:vAlign w:val="center"/>
          </w:tcPr>
          <w:p w14:paraId="6EE55606" w14:textId="77777777" w:rsidR="005A460C" w:rsidRPr="00673D5A" w:rsidRDefault="005A460C" w:rsidP="00E230E5">
            <w:pPr>
              <w:jc w:val="center"/>
              <w:rPr>
                <w:rFonts w:ascii="IRANSans Light" w:hAnsi="IRANSans Light" w:cs="IRANSans Light"/>
                <w:b/>
                <w:bCs/>
                <w:sz w:val="24"/>
                <w:szCs w:val="24"/>
                <w:rtl/>
              </w:rPr>
            </w:pPr>
            <w:r w:rsidRPr="00673D5A">
              <w:rPr>
                <w:rFonts w:ascii="IRANSans Light" w:hAnsi="IRANSans Light" w:cs="IRANSans Light"/>
                <w:b/>
                <w:bCs/>
                <w:sz w:val="24"/>
                <w:szCs w:val="24"/>
                <w:rtl/>
              </w:rPr>
              <w:t>ساماندهی تابلوهای سردرب</w:t>
            </w:r>
          </w:p>
        </w:tc>
      </w:tr>
      <w:tr w:rsidR="00DB2382" w:rsidRPr="00673D5A" w14:paraId="001504E1" w14:textId="77777777" w:rsidTr="00A5702A">
        <w:trPr>
          <w:trHeight w:val="70"/>
        </w:trPr>
        <w:tc>
          <w:tcPr>
            <w:tcW w:w="15616" w:type="dxa"/>
            <w:gridSpan w:val="32"/>
            <w:vAlign w:val="center"/>
          </w:tcPr>
          <w:p w14:paraId="17FDD65A" w14:textId="77777777" w:rsidR="00DB2382" w:rsidRPr="00673D5A" w:rsidRDefault="00DB2382" w:rsidP="00E230E5">
            <w:pPr>
              <w:jc w:val="center"/>
              <w:rPr>
                <w:rFonts w:ascii="IRANSans Light" w:hAnsi="IRANSans Light" w:cs="IRANSans Light"/>
                <w:b/>
                <w:bCs/>
                <w:sz w:val="12"/>
                <w:szCs w:val="12"/>
                <w:rtl/>
              </w:rPr>
            </w:pPr>
          </w:p>
        </w:tc>
      </w:tr>
      <w:tr w:rsidR="00484B0C" w:rsidRPr="00673D5A" w14:paraId="012914A4" w14:textId="77777777" w:rsidTr="00A5702A">
        <w:trPr>
          <w:trHeight w:val="1524"/>
        </w:trPr>
        <w:tc>
          <w:tcPr>
            <w:tcW w:w="13213" w:type="dxa"/>
            <w:gridSpan w:val="28"/>
            <w:vMerge w:val="restart"/>
            <w:tcBorders>
              <w:bottom w:val="single" w:sz="4" w:space="0" w:color="000000" w:themeColor="text1"/>
            </w:tcBorders>
            <w:vAlign w:val="center"/>
          </w:tcPr>
          <w:p w14:paraId="72A3ADE9" w14:textId="5C45F4F0" w:rsidR="00484B0C" w:rsidRPr="00673D5A" w:rsidRDefault="00484B0C" w:rsidP="00096EAA">
            <w:pPr>
              <w:jc w:val="center"/>
              <w:rPr>
                <w:rFonts w:ascii="IRANSans Light" w:hAnsi="IRANSans Light" w:cs="IRANSans Light"/>
                <w:b/>
                <w:bCs/>
                <w:sz w:val="24"/>
                <w:szCs w:val="24"/>
                <w:rtl/>
              </w:rPr>
            </w:pPr>
          </w:p>
        </w:tc>
        <w:tc>
          <w:tcPr>
            <w:tcW w:w="2403" w:type="dxa"/>
            <w:gridSpan w:val="4"/>
            <w:tcBorders>
              <w:bottom w:val="single" w:sz="4" w:space="0" w:color="000000" w:themeColor="text1"/>
              <w:tl2br w:val="single" w:sz="4" w:space="0" w:color="auto"/>
              <w:tr2bl w:val="single" w:sz="4" w:space="0" w:color="auto"/>
            </w:tcBorders>
            <w:vAlign w:val="center"/>
          </w:tcPr>
          <w:p w14:paraId="0C53AD39" w14:textId="77777777" w:rsidR="00484B0C" w:rsidRPr="00673D5A" w:rsidRDefault="00484B0C" w:rsidP="00E230E5">
            <w:pPr>
              <w:rPr>
                <w:rFonts w:ascii="IRANSans Light" w:hAnsi="IRANSans Light" w:cs="IRANSans Light"/>
                <w:b/>
                <w:bCs/>
                <w:sz w:val="24"/>
                <w:szCs w:val="24"/>
                <w:rtl/>
              </w:rPr>
            </w:pPr>
          </w:p>
        </w:tc>
      </w:tr>
      <w:tr w:rsidR="00484B0C" w:rsidRPr="00673D5A" w14:paraId="387DA4B9" w14:textId="77777777" w:rsidTr="00A5702A">
        <w:trPr>
          <w:trHeight w:val="540"/>
        </w:trPr>
        <w:tc>
          <w:tcPr>
            <w:tcW w:w="13213" w:type="dxa"/>
            <w:gridSpan w:val="28"/>
            <w:vMerge/>
            <w:tcBorders>
              <w:bottom w:val="single" w:sz="4" w:space="0" w:color="000000" w:themeColor="text1"/>
            </w:tcBorders>
            <w:vAlign w:val="center"/>
          </w:tcPr>
          <w:p w14:paraId="753A53D7" w14:textId="77777777" w:rsidR="00484B0C" w:rsidRPr="00673D5A" w:rsidRDefault="00484B0C" w:rsidP="009C6D65">
            <w:pPr>
              <w:jc w:val="center"/>
              <w:rPr>
                <w:rFonts w:ascii="IRANSans Light" w:hAnsi="IRANSans Light" w:cs="IRANSans Light"/>
                <w:b/>
                <w:bCs/>
                <w:sz w:val="24"/>
                <w:szCs w:val="24"/>
                <w:rtl/>
              </w:rPr>
            </w:pPr>
          </w:p>
        </w:tc>
        <w:tc>
          <w:tcPr>
            <w:tcW w:w="2403" w:type="dxa"/>
            <w:gridSpan w:val="4"/>
            <w:tcBorders>
              <w:bottom w:val="single" w:sz="4" w:space="0" w:color="000000" w:themeColor="text1"/>
              <w:tl2br w:val="nil"/>
              <w:tr2bl w:val="nil"/>
            </w:tcBorders>
            <w:vAlign w:val="center"/>
          </w:tcPr>
          <w:p w14:paraId="5C7D538B" w14:textId="77777777" w:rsidR="00484B0C" w:rsidRPr="00673D5A" w:rsidRDefault="00484B0C" w:rsidP="009C6D65">
            <w:pPr>
              <w:jc w:val="center"/>
              <w:rPr>
                <w:rFonts w:ascii="IRANSans Light" w:hAnsi="IRANSans Light" w:cs="IRANSans Light"/>
                <w:b/>
                <w:bCs/>
                <w:sz w:val="24"/>
                <w:szCs w:val="24"/>
              </w:rPr>
            </w:pPr>
            <w:r w:rsidRPr="00673D5A">
              <w:rPr>
                <w:rFonts w:ascii="IRANSans Light" w:hAnsi="IRANSans Light" w:cs="IRANSans Light"/>
                <w:b/>
                <w:bCs/>
                <w:sz w:val="24"/>
                <w:szCs w:val="24"/>
                <w:rtl/>
              </w:rPr>
              <w:t>وحید علی ضمیــر</w:t>
            </w:r>
          </w:p>
          <w:p w14:paraId="59AF6334" w14:textId="4EFADEED" w:rsidR="00484B0C" w:rsidRPr="00673D5A" w:rsidRDefault="00484B0C" w:rsidP="009C6D65">
            <w:pPr>
              <w:jc w:val="center"/>
              <w:rPr>
                <w:rFonts w:ascii="IRANSans Light" w:hAnsi="IRANSans Light" w:cs="IRANSans Light"/>
                <w:b/>
                <w:bCs/>
                <w:sz w:val="24"/>
                <w:szCs w:val="24"/>
                <w:rtl/>
              </w:rPr>
            </w:pPr>
            <w:r w:rsidRPr="00673D5A">
              <w:rPr>
                <w:rFonts w:ascii="IRANSans Light" w:hAnsi="IRANSans Light" w:cs="IRANSans Light"/>
                <w:rtl/>
              </w:rPr>
              <w:t>معاون خدمات شهری</w:t>
            </w:r>
          </w:p>
        </w:tc>
      </w:tr>
      <w:tr w:rsidR="009C6D65" w:rsidRPr="00673D5A" w14:paraId="712CD73B" w14:textId="77777777" w:rsidTr="00A5702A">
        <w:trPr>
          <w:trHeight w:val="1999"/>
        </w:trPr>
        <w:tc>
          <w:tcPr>
            <w:tcW w:w="15616" w:type="dxa"/>
            <w:gridSpan w:val="32"/>
            <w:tcBorders>
              <w:bottom w:val="nil"/>
              <w:tl2br w:val="single" w:sz="4" w:space="0" w:color="auto"/>
              <w:tr2bl w:val="single" w:sz="4" w:space="0" w:color="auto"/>
            </w:tcBorders>
            <w:vAlign w:val="center"/>
          </w:tcPr>
          <w:p w14:paraId="29710DD8" w14:textId="531F8AFE" w:rsidR="009C6D65" w:rsidRPr="00673D5A" w:rsidRDefault="00096EAA" w:rsidP="009C6D65">
            <w:pPr>
              <w:jc w:val="center"/>
              <w:rPr>
                <w:rFonts w:ascii="IRANSans Light" w:hAnsi="IRANSans Light" w:cs="IRANSans Light"/>
                <w:b/>
                <w:bCs/>
                <w:sz w:val="6"/>
                <w:szCs w:val="6"/>
                <w:rtl/>
              </w:rPr>
            </w:pPr>
            <w:r w:rsidRPr="00673D5A">
              <w:rPr>
                <w:rFonts w:ascii="IRANSans Light" w:hAnsi="IRANSans Light" w:cs="IRANSans Light"/>
                <w:b/>
                <w:bCs/>
                <w:sz w:val="24"/>
                <w:szCs w:val="24"/>
                <w:rtl/>
              </w:rPr>
              <w:t>شهر پاک، زیبا، سبز، پویا و ایمن محصول مشارکت مسئولان و مردم است.</w:t>
            </w:r>
          </w:p>
        </w:tc>
      </w:tr>
      <w:tr w:rsidR="009C6D65" w:rsidRPr="00673D5A" w14:paraId="01290FF3" w14:textId="77777777" w:rsidTr="00A5702A">
        <w:trPr>
          <w:trHeight w:val="611"/>
        </w:trPr>
        <w:tc>
          <w:tcPr>
            <w:tcW w:w="3868" w:type="dxa"/>
            <w:gridSpan w:val="5"/>
            <w:tcBorders>
              <w:right w:val="nil"/>
            </w:tcBorders>
            <w:shd w:val="clear" w:color="auto" w:fill="C6D9F1" w:themeFill="text2" w:themeFillTint="33"/>
            <w:vAlign w:val="center"/>
          </w:tcPr>
          <w:p w14:paraId="6DC611C3" w14:textId="77777777" w:rsidR="009C6D65" w:rsidRPr="00673D5A" w:rsidRDefault="009C6D65" w:rsidP="009C6D65">
            <w:pPr>
              <w:rPr>
                <w:rFonts w:ascii="IRANSans Light" w:hAnsi="IRANSans Light" w:cs="IRANSans Light"/>
                <w:b/>
                <w:bCs/>
                <w:sz w:val="24"/>
                <w:szCs w:val="24"/>
                <w:rtl/>
              </w:rPr>
            </w:pPr>
            <w:r w:rsidRPr="00673D5A">
              <w:rPr>
                <w:rFonts w:ascii="IRANSans Light" w:hAnsi="IRANSans Light" w:cs="IRANSans Light"/>
                <w:b/>
                <w:bCs/>
                <w:sz w:val="24"/>
                <w:szCs w:val="24"/>
                <w:rtl/>
              </w:rPr>
              <w:t>اخبار و رویداد های معاونت</w:t>
            </w:r>
          </w:p>
        </w:tc>
        <w:tc>
          <w:tcPr>
            <w:tcW w:w="3878" w:type="dxa"/>
            <w:gridSpan w:val="8"/>
            <w:tcBorders>
              <w:left w:val="nil"/>
              <w:right w:val="nil"/>
            </w:tcBorders>
            <w:vAlign w:val="center"/>
          </w:tcPr>
          <w:p w14:paraId="62A461B2" w14:textId="77777777" w:rsidR="009C6D65" w:rsidRPr="00673D5A" w:rsidRDefault="009C6D65" w:rsidP="009C6D65">
            <w:pPr>
              <w:rPr>
                <w:rFonts w:ascii="IRANSans Light" w:hAnsi="IRANSans Light" w:cs="IRANSans Light"/>
                <w:b/>
                <w:bCs/>
                <w:sz w:val="24"/>
                <w:szCs w:val="24"/>
                <w:rtl/>
              </w:rPr>
            </w:pPr>
            <w:r w:rsidRPr="00673D5A">
              <w:rPr>
                <w:rFonts w:ascii="IRANSans Light" w:hAnsi="IRANSans Light" w:cs="IRANSans Light"/>
                <w:b/>
                <w:bCs/>
                <w:sz w:val="24"/>
                <w:szCs w:val="24"/>
                <w:rtl/>
              </w:rPr>
              <w:t>اخبار مدیریت های تابعه</w:t>
            </w:r>
          </w:p>
        </w:tc>
        <w:tc>
          <w:tcPr>
            <w:tcW w:w="3878" w:type="dxa"/>
            <w:gridSpan w:val="10"/>
            <w:tcBorders>
              <w:left w:val="nil"/>
              <w:right w:val="nil"/>
            </w:tcBorders>
            <w:vAlign w:val="center"/>
          </w:tcPr>
          <w:p w14:paraId="5744CD3E" w14:textId="77777777" w:rsidR="009C6D65" w:rsidRPr="00673D5A" w:rsidRDefault="009C6D65" w:rsidP="009C6D65">
            <w:pPr>
              <w:rPr>
                <w:rFonts w:ascii="IRANSans Light" w:hAnsi="IRANSans Light" w:cs="IRANSans Light"/>
                <w:b/>
                <w:bCs/>
                <w:sz w:val="24"/>
                <w:szCs w:val="24"/>
                <w:rtl/>
              </w:rPr>
            </w:pPr>
            <w:r w:rsidRPr="00673D5A">
              <w:rPr>
                <w:rFonts w:ascii="IRANSans Light" w:hAnsi="IRANSans Light" w:cs="IRANSans Light"/>
                <w:b/>
                <w:bCs/>
                <w:sz w:val="24"/>
                <w:szCs w:val="24"/>
                <w:rtl/>
              </w:rPr>
              <w:t>اخبار سازمان های تابعه</w:t>
            </w:r>
          </w:p>
        </w:tc>
        <w:tc>
          <w:tcPr>
            <w:tcW w:w="3992" w:type="dxa"/>
            <w:gridSpan w:val="9"/>
            <w:tcBorders>
              <w:left w:val="nil"/>
              <w:right w:val="single" w:sz="4" w:space="0" w:color="auto"/>
            </w:tcBorders>
            <w:vAlign w:val="center"/>
          </w:tcPr>
          <w:p w14:paraId="0582ACBA" w14:textId="77777777" w:rsidR="009C6D65" w:rsidRPr="00673D5A" w:rsidRDefault="009C6D65" w:rsidP="009C6D65">
            <w:pPr>
              <w:rPr>
                <w:rFonts w:ascii="IRANSans Light" w:hAnsi="IRANSans Light" w:cs="IRANSans Light"/>
                <w:b/>
                <w:bCs/>
                <w:sz w:val="24"/>
                <w:szCs w:val="24"/>
                <w:rtl/>
              </w:rPr>
            </w:pPr>
            <w:r w:rsidRPr="00673D5A">
              <w:rPr>
                <w:rFonts w:ascii="IRANSans Light" w:hAnsi="IRANSans Light" w:cs="IRANSans Light"/>
                <w:b/>
                <w:bCs/>
                <w:sz w:val="24"/>
                <w:szCs w:val="24"/>
                <w:rtl/>
              </w:rPr>
              <w:t>مناقصه ها و مزایده ها</w:t>
            </w:r>
          </w:p>
        </w:tc>
      </w:tr>
      <w:tr w:rsidR="009C6D65" w:rsidRPr="00673D5A" w14:paraId="7782C30C" w14:textId="77777777" w:rsidTr="00A5702A">
        <w:trPr>
          <w:trHeight w:val="70"/>
        </w:trPr>
        <w:tc>
          <w:tcPr>
            <w:tcW w:w="236" w:type="dxa"/>
            <w:vMerge w:val="restart"/>
            <w:tcBorders>
              <w:right w:val="nil"/>
            </w:tcBorders>
          </w:tcPr>
          <w:p w14:paraId="1F558F7B" w14:textId="77777777" w:rsidR="009C6D65" w:rsidRPr="00673D5A" w:rsidRDefault="009C6D65" w:rsidP="009C6D65">
            <w:pPr>
              <w:rPr>
                <w:rFonts w:ascii="IRANSans Light" w:hAnsi="IRANSans Light" w:cs="IRANSans Light"/>
                <w:b/>
                <w:bCs/>
                <w:sz w:val="2"/>
                <w:szCs w:val="2"/>
                <w:rtl/>
              </w:rPr>
            </w:pPr>
          </w:p>
        </w:tc>
        <w:tc>
          <w:tcPr>
            <w:tcW w:w="4486" w:type="dxa"/>
            <w:gridSpan w:val="6"/>
            <w:tcBorders>
              <w:left w:val="nil"/>
              <w:bottom w:val="single" w:sz="4" w:space="0" w:color="000000" w:themeColor="text1"/>
              <w:right w:val="nil"/>
            </w:tcBorders>
          </w:tcPr>
          <w:p w14:paraId="306E2FFC" w14:textId="77777777" w:rsidR="009C6D65" w:rsidRPr="00673D5A" w:rsidRDefault="009C6D65" w:rsidP="009C6D65">
            <w:pPr>
              <w:rPr>
                <w:rFonts w:ascii="IRANSans Light" w:hAnsi="IRANSans Light" w:cs="IRANSans Light"/>
                <w:b/>
                <w:bCs/>
                <w:sz w:val="8"/>
                <w:szCs w:val="8"/>
                <w:rtl/>
              </w:rPr>
            </w:pPr>
          </w:p>
        </w:tc>
        <w:tc>
          <w:tcPr>
            <w:tcW w:w="5653" w:type="dxa"/>
            <w:gridSpan w:val="12"/>
            <w:vMerge w:val="restart"/>
            <w:tcBorders>
              <w:left w:val="nil"/>
            </w:tcBorders>
          </w:tcPr>
          <w:p w14:paraId="0E33B4C6" w14:textId="77777777" w:rsidR="009C6D65" w:rsidRPr="00673D5A" w:rsidRDefault="009C6D65" w:rsidP="009C6D65">
            <w:pPr>
              <w:jc w:val="right"/>
              <w:rPr>
                <w:rFonts w:ascii="IRANSans Light" w:hAnsi="IRANSans Light" w:cs="IRANSans Light"/>
                <w:b/>
                <w:bCs/>
                <w:color w:val="7F7F7F" w:themeColor="text1" w:themeTint="80"/>
                <w:sz w:val="24"/>
                <w:szCs w:val="24"/>
                <w:rtl/>
              </w:rPr>
            </w:pPr>
            <w:r w:rsidRPr="00673D5A">
              <w:rPr>
                <w:rFonts w:ascii="IRANSans Light" w:hAnsi="IRANSans Light" w:cs="IRANSans Light"/>
                <w:b/>
                <w:bCs/>
                <w:color w:val="7F7F7F" w:themeColor="text1" w:themeTint="80"/>
                <w:sz w:val="24"/>
                <w:szCs w:val="24"/>
                <w:rtl/>
              </w:rPr>
              <w:t xml:space="preserve">24 تیر ماه 1398 </w:t>
            </w:r>
            <w:r w:rsidRPr="00673D5A">
              <w:rPr>
                <w:rFonts w:ascii="Sakkal Majalla" w:hAnsi="Sakkal Majalla" w:cs="Sakkal Majalla" w:hint="cs"/>
                <w:b/>
                <w:bCs/>
                <w:color w:val="7F7F7F" w:themeColor="text1" w:themeTint="80"/>
                <w:sz w:val="24"/>
                <w:szCs w:val="24"/>
                <w:rtl/>
              </w:rPr>
              <w:t>–</w:t>
            </w:r>
            <w:r w:rsidRPr="00673D5A">
              <w:rPr>
                <w:rFonts w:ascii="IRANSans Light" w:hAnsi="IRANSans Light" w:cs="IRANSans Light"/>
                <w:b/>
                <w:bCs/>
                <w:color w:val="7F7F7F" w:themeColor="text1" w:themeTint="80"/>
                <w:sz w:val="24"/>
                <w:szCs w:val="24"/>
                <w:rtl/>
              </w:rPr>
              <w:t xml:space="preserve"> 01:12</w:t>
            </w:r>
          </w:p>
          <w:p w14:paraId="70AAC012" w14:textId="77777777" w:rsidR="009C6D65" w:rsidRPr="00673D5A" w:rsidRDefault="009C6D65" w:rsidP="009C6D65">
            <w:pPr>
              <w:rPr>
                <w:rFonts w:ascii="IRANSans Light" w:hAnsi="IRANSans Light" w:cs="IRANSans Light"/>
                <w:b/>
                <w:bCs/>
                <w:color w:val="7F7F7F" w:themeColor="text1" w:themeTint="80"/>
                <w:sz w:val="24"/>
                <w:szCs w:val="24"/>
                <w:rtl/>
              </w:rPr>
            </w:pPr>
            <w:r w:rsidRPr="00673D5A">
              <w:rPr>
                <w:rFonts w:ascii="IRANSans Light" w:hAnsi="IRANSans Light" w:cs="IRANSans Light"/>
                <w:b/>
                <w:bCs/>
                <w:color w:val="7F7F7F" w:themeColor="text1" w:themeTint="80"/>
                <w:sz w:val="24"/>
                <w:szCs w:val="24"/>
                <w:rtl/>
              </w:rPr>
              <w:t>شهردار همدان ابراز کرد</w:t>
            </w:r>
          </w:p>
          <w:p w14:paraId="61975435" w14:textId="77777777" w:rsidR="009C6D65" w:rsidRPr="00673D5A" w:rsidRDefault="009C6D65" w:rsidP="009C6D65">
            <w:pPr>
              <w:rPr>
                <w:rFonts w:ascii="IRANSans Light" w:hAnsi="IRANSans Light" w:cs="IRANSans Light"/>
                <w:b/>
                <w:bCs/>
                <w:sz w:val="24"/>
                <w:szCs w:val="24"/>
                <w:rtl/>
              </w:rPr>
            </w:pPr>
            <w:r w:rsidRPr="00673D5A">
              <w:rPr>
                <w:rFonts w:ascii="IRANSans Light" w:hAnsi="IRANSans Light" w:cs="IRANSans Light"/>
                <w:b/>
                <w:bCs/>
                <w:sz w:val="24"/>
                <w:szCs w:val="24"/>
                <w:rtl/>
              </w:rPr>
              <w:t>از روند مثبت اجرای پروژه استقرار زیر ساخت نرم افزاری سامان سوئیت حمایت می کنیم</w:t>
            </w:r>
          </w:p>
          <w:p w14:paraId="05865970" w14:textId="77777777" w:rsidR="009C6D65" w:rsidRPr="00673D5A" w:rsidRDefault="009C6D65" w:rsidP="009C6D65">
            <w:pPr>
              <w:jc w:val="both"/>
              <w:rPr>
                <w:rFonts w:ascii="IRANSans Light" w:hAnsi="IRANSans Light" w:cs="IRANSans Light"/>
                <w:sz w:val="24"/>
                <w:szCs w:val="24"/>
                <w:rtl/>
              </w:rPr>
            </w:pPr>
            <w:r w:rsidRPr="00673D5A">
              <w:rPr>
                <w:rFonts w:ascii="IRANSans Light" w:hAnsi="IRANSans Light" w:cs="IRANSans Light"/>
                <w:sz w:val="24"/>
                <w:szCs w:val="24"/>
                <w:rtl/>
              </w:rPr>
              <w:t>در این نشست که در محل سازمان فناوری اطلاعات و ارتباطات شهرداری همدان برگزار شد، جناب آقای صوفی از نزدیک از روند اجرایی پروژه استقرار زیر ساخت نرم افزاری سامان سوئیت جویا شد و دستاوردهای حاصل شده را ارزنده بر شمرد.</w:t>
            </w:r>
          </w:p>
          <w:p w14:paraId="0E21CB8C" w14:textId="77777777" w:rsidR="009C6D65" w:rsidRPr="00673D5A" w:rsidRDefault="009C6D65" w:rsidP="009C6D65">
            <w:pPr>
              <w:jc w:val="right"/>
              <w:rPr>
                <w:rFonts w:ascii="IRANSans Light" w:hAnsi="IRANSans Light" w:cs="IRANSans Light"/>
                <w:b/>
                <w:bCs/>
                <w:sz w:val="24"/>
                <w:szCs w:val="24"/>
                <w:rtl/>
              </w:rPr>
            </w:pPr>
            <w:r w:rsidRPr="00673D5A">
              <w:rPr>
                <w:rFonts w:ascii="IRANSans Light" w:hAnsi="IRANSans Light" w:cs="IRANSans Light"/>
                <w:b/>
                <w:bCs/>
                <w:sz w:val="24"/>
                <w:szCs w:val="24"/>
                <w:rtl/>
              </w:rPr>
              <w:t>بیشتر»</w:t>
            </w:r>
          </w:p>
        </w:tc>
        <w:tc>
          <w:tcPr>
            <w:tcW w:w="5241" w:type="dxa"/>
            <w:gridSpan w:val="13"/>
            <w:vMerge w:val="restart"/>
          </w:tcPr>
          <w:p w14:paraId="418A73A1" w14:textId="77777777" w:rsidR="009C6D65" w:rsidRPr="00673D5A" w:rsidRDefault="009C6D65" w:rsidP="009C6D65">
            <w:pPr>
              <w:rPr>
                <w:rFonts w:ascii="IRANSans Light" w:hAnsi="IRANSans Light" w:cs="IRANSans Light"/>
                <w:b/>
                <w:bCs/>
                <w:sz w:val="24"/>
                <w:szCs w:val="24"/>
                <w:rtl/>
              </w:rPr>
            </w:pPr>
            <w:r w:rsidRPr="00673D5A">
              <w:rPr>
                <w:rFonts w:ascii="IRANSans Light" w:hAnsi="IRANSans Light" w:cs="IRANSans Light"/>
                <w:b/>
                <w:bCs/>
                <w:sz w:val="24"/>
                <w:szCs w:val="24"/>
                <w:rtl/>
              </w:rPr>
              <w:t>روند مثبت اجرای پروژه استقرار زیر ساخت نرم افزاری سامان سوئیت</w:t>
            </w:r>
          </w:p>
        </w:tc>
      </w:tr>
      <w:tr w:rsidR="009C6D65" w:rsidRPr="00673D5A" w14:paraId="35403C95" w14:textId="77777777" w:rsidTr="00A5702A">
        <w:trPr>
          <w:trHeight w:val="571"/>
        </w:trPr>
        <w:tc>
          <w:tcPr>
            <w:tcW w:w="236" w:type="dxa"/>
            <w:vMerge/>
          </w:tcPr>
          <w:p w14:paraId="6E81A236" w14:textId="77777777" w:rsidR="009C6D65" w:rsidRPr="00673D5A" w:rsidRDefault="009C6D65" w:rsidP="009C6D65">
            <w:pPr>
              <w:rPr>
                <w:rFonts w:ascii="IRANSans Light" w:hAnsi="IRANSans Light" w:cs="IRANSans Light"/>
                <w:b/>
                <w:bCs/>
                <w:sz w:val="2"/>
                <w:szCs w:val="2"/>
                <w:rtl/>
              </w:rPr>
            </w:pPr>
          </w:p>
        </w:tc>
        <w:tc>
          <w:tcPr>
            <w:tcW w:w="4486" w:type="dxa"/>
            <w:gridSpan w:val="6"/>
            <w:vMerge w:val="restart"/>
            <w:tcBorders>
              <w:tl2br w:val="single" w:sz="4" w:space="0" w:color="auto"/>
              <w:tr2bl w:val="single" w:sz="4" w:space="0" w:color="auto"/>
            </w:tcBorders>
          </w:tcPr>
          <w:p w14:paraId="7E38DF62" w14:textId="77777777" w:rsidR="009C6D65" w:rsidRPr="00673D5A" w:rsidRDefault="009C6D65" w:rsidP="009C6D65">
            <w:pPr>
              <w:rPr>
                <w:rFonts w:ascii="IRANSans Light" w:hAnsi="IRANSans Light" w:cs="IRANSans Light"/>
                <w:b/>
                <w:bCs/>
                <w:sz w:val="24"/>
                <w:szCs w:val="24"/>
                <w:rtl/>
              </w:rPr>
            </w:pPr>
          </w:p>
        </w:tc>
        <w:tc>
          <w:tcPr>
            <w:tcW w:w="5653" w:type="dxa"/>
            <w:gridSpan w:val="12"/>
            <w:vMerge/>
          </w:tcPr>
          <w:p w14:paraId="66DEB6D9" w14:textId="77777777" w:rsidR="009C6D65" w:rsidRPr="00673D5A" w:rsidRDefault="009C6D65" w:rsidP="009C6D65">
            <w:pPr>
              <w:rPr>
                <w:rFonts w:ascii="IRANSans Light" w:hAnsi="IRANSans Light" w:cs="IRANSans Light"/>
                <w:b/>
                <w:bCs/>
                <w:sz w:val="24"/>
                <w:szCs w:val="24"/>
                <w:rtl/>
              </w:rPr>
            </w:pPr>
          </w:p>
        </w:tc>
        <w:tc>
          <w:tcPr>
            <w:tcW w:w="5241" w:type="dxa"/>
            <w:gridSpan w:val="13"/>
            <w:vMerge/>
          </w:tcPr>
          <w:p w14:paraId="0919939A" w14:textId="77777777" w:rsidR="009C6D65" w:rsidRPr="00673D5A" w:rsidRDefault="009C6D65" w:rsidP="009C6D65">
            <w:pPr>
              <w:rPr>
                <w:rFonts w:ascii="IRANSans Light" w:hAnsi="IRANSans Light" w:cs="IRANSans Light"/>
                <w:b/>
                <w:bCs/>
                <w:sz w:val="24"/>
                <w:szCs w:val="24"/>
                <w:rtl/>
              </w:rPr>
            </w:pPr>
          </w:p>
        </w:tc>
      </w:tr>
      <w:tr w:rsidR="009C6D65" w:rsidRPr="00673D5A" w14:paraId="15527817" w14:textId="77777777" w:rsidTr="00A5702A">
        <w:trPr>
          <w:trHeight w:val="800"/>
        </w:trPr>
        <w:tc>
          <w:tcPr>
            <w:tcW w:w="236" w:type="dxa"/>
            <w:vMerge/>
          </w:tcPr>
          <w:p w14:paraId="7C60FE76" w14:textId="77777777" w:rsidR="009C6D65" w:rsidRPr="00673D5A" w:rsidRDefault="009C6D65" w:rsidP="009C6D65">
            <w:pPr>
              <w:rPr>
                <w:rFonts w:ascii="IRANSans Light" w:hAnsi="IRANSans Light" w:cs="IRANSans Light"/>
                <w:b/>
                <w:bCs/>
                <w:sz w:val="2"/>
                <w:szCs w:val="2"/>
                <w:rtl/>
              </w:rPr>
            </w:pPr>
          </w:p>
        </w:tc>
        <w:tc>
          <w:tcPr>
            <w:tcW w:w="4486" w:type="dxa"/>
            <w:gridSpan w:val="6"/>
            <w:vMerge/>
            <w:tcBorders>
              <w:tl2br w:val="single" w:sz="4" w:space="0" w:color="auto"/>
              <w:tr2bl w:val="single" w:sz="4" w:space="0" w:color="auto"/>
            </w:tcBorders>
          </w:tcPr>
          <w:p w14:paraId="300EE902" w14:textId="77777777" w:rsidR="009C6D65" w:rsidRPr="00673D5A" w:rsidRDefault="009C6D65" w:rsidP="009C6D65">
            <w:pPr>
              <w:rPr>
                <w:rFonts w:ascii="IRANSans Light" w:hAnsi="IRANSans Light" w:cs="IRANSans Light"/>
                <w:b/>
                <w:bCs/>
                <w:sz w:val="24"/>
                <w:szCs w:val="24"/>
                <w:rtl/>
              </w:rPr>
            </w:pPr>
          </w:p>
        </w:tc>
        <w:tc>
          <w:tcPr>
            <w:tcW w:w="5653" w:type="dxa"/>
            <w:gridSpan w:val="12"/>
            <w:vMerge/>
          </w:tcPr>
          <w:p w14:paraId="470DBA2F" w14:textId="77777777" w:rsidR="009C6D65" w:rsidRPr="00673D5A" w:rsidRDefault="009C6D65" w:rsidP="009C6D65">
            <w:pPr>
              <w:rPr>
                <w:rFonts w:ascii="IRANSans Light" w:hAnsi="IRANSans Light" w:cs="IRANSans Light"/>
                <w:b/>
                <w:bCs/>
                <w:sz w:val="24"/>
                <w:szCs w:val="24"/>
                <w:rtl/>
              </w:rPr>
            </w:pPr>
          </w:p>
        </w:tc>
        <w:tc>
          <w:tcPr>
            <w:tcW w:w="5241" w:type="dxa"/>
            <w:gridSpan w:val="13"/>
          </w:tcPr>
          <w:p w14:paraId="74AC6959" w14:textId="77777777" w:rsidR="009C6D65" w:rsidRPr="00673D5A" w:rsidRDefault="009C6D65" w:rsidP="009C6D65">
            <w:pPr>
              <w:rPr>
                <w:rFonts w:ascii="IRANSans Light" w:hAnsi="IRANSans Light" w:cs="IRANSans Light"/>
                <w:b/>
                <w:bCs/>
                <w:sz w:val="24"/>
                <w:szCs w:val="24"/>
                <w:rtl/>
              </w:rPr>
            </w:pPr>
            <w:r w:rsidRPr="00673D5A">
              <w:rPr>
                <w:rFonts w:ascii="IRANSans Light" w:hAnsi="IRANSans Light" w:cs="IRANSans Light"/>
                <w:b/>
                <w:bCs/>
                <w:sz w:val="24"/>
                <w:szCs w:val="24"/>
                <w:rtl/>
              </w:rPr>
              <w:t>روند مثبت اجرای پروژه استقرار زیر ساخت نرم افزاری سامان سوئیت</w:t>
            </w:r>
          </w:p>
        </w:tc>
      </w:tr>
      <w:tr w:rsidR="009C6D65" w:rsidRPr="00673D5A" w14:paraId="71CFCEE5" w14:textId="77777777" w:rsidTr="00A5702A">
        <w:trPr>
          <w:trHeight w:val="571"/>
        </w:trPr>
        <w:tc>
          <w:tcPr>
            <w:tcW w:w="236" w:type="dxa"/>
            <w:vMerge/>
          </w:tcPr>
          <w:p w14:paraId="17D5CE78" w14:textId="77777777" w:rsidR="009C6D65" w:rsidRPr="00673D5A" w:rsidRDefault="009C6D65" w:rsidP="009C6D65">
            <w:pPr>
              <w:rPr>
                <w:rFonts w:ascii="IRANSans Light" w:hAnsi="IRANSans Light" w:cs="IRANSans Light"/>
                <w:b/>
                <w:bCs/>
                <w:sz w:val="2"/>
                <w:szCs w:val="2"/>
                <w:rtl/>
              </w:rPr>
            </w:pPr>
          </w:p>
        </w:tc>
        <w:tc>
          <w:tcPr>
            <w:tcW w:w="4486" w:type="dxa"/>
            <w:gridSpan w:val="6"/>
            <w:vMerge/>
            <w:tcBorders>
              <w:tl2br w:val="single" w:sz="4" w:space="0" w:color="auto"/>
              <w:tr2bl w:val="single" w:sz="4" w:space="0" w:color="auto"/>
            </w:tcBorders>
          </w:tcPr>
          <w:p w14:paraId="005E8958" w14:textId="77777777" w:rsidR="009C6D65" w:rsidRPr="00673D5A" w:rsidRDefault="009C6D65" w:rsidP="009C6D65">
            <w:pPr>
              <w:rPr>
                <w:rFonts w:ascii="IRANSans Light" w:hAnsi="IRANSans Light" w:cs="IRANSans Light"/>
                <w:b/>
                <w:bCs/>
                <w:sz w:val="24"/>
                <w:szCs w:val="24"/>
                <w:rtl/>
              </w:rPr>
            </w:pPr>
          </w:p>
        </w:tc>
        <w:tc>
          <w:tcPr>
            <w:tcW w:w="5653" w:type="dxa"/>
            <w:gridSpan w:val="12"/>
            <w:vMerge/>
          </w:tcPr>
          <w:p w14:paraId="45C7ADD7" w14:textId="77777777" w:rsidR="009C6D65" w:rsidRPr="00673D5A" w:rsidRDefault="009C6D65" w:rsidP="009C6D65">
            <w:pPr>
              <w:rPr>
                <w:rFonts w:ascii="IRANSans Light" w:hAnsi="IRANSans Light" w:cs="IRANSans Light"/>
                <w:b/>
                <w:bCs/>
                <w:sz w:val="24"/>
                <w:szCs w:val="24"/>
                <w:rtl/>
              </w:rPr>
            </w:pPr>
          </w:p>
        </w:tc>
        <w:tc>
          <w:tcPr>
            <w:tcW w:w="5241" w:type="dxa"/>
            <w:gridSpan w:val="13"/>
          </w:tcPr>
          <w:p w14:paraId="1864E5C7" w14:textId="77777777" w:rsidR="009C6D65" w:rsidRPr="00673D5A" w:rsidRDefault="009C6D65" w:rsidP="009C6D65">
            <w:pPr>
              <w:rPr>
                <w:rFonts w:ascii="IRANSans Light" w:hAnsi="IRANSans Light" w:cs="IRANSans Light"/>
                <w:b/>
                <w:bCs/>
                <w:sz w:val="24"/>
                <w:szCs w:val="24"/>
                <w:rtl/>
              </w:rPr>
            </w:pPr>
            <w:r w:rsidRPr="00673D5A">
              <w:rPr>
                <w:rFonts w:ascii="IRANSans Light" w:hAnsi="IRANSans Light" w:cs="IRANSans Light"/>
                <w:b/>
                <w:bCs/>
                <w:sz w:val="24"/>
                <w:szCs w:val="24"/>
                <w:rtl/>
              </w:rPr>
              <w:t>روند مثبت اجرای پروژه استقرار زیر ساخت نرم افزاری سامان سوئیت</w:t>
            </w:r>
          </w:p>
        </w:tc>
      </w:tr>
      <w:tr w:rsidR="009C6D65" w:rsidRPr="00673D5A" w14:paraId="146CBD00" w14:textId="77777777" w:rsidTr="00A5702A">
        <w:trPr>
          <w:trHeight w:val="571"/>
        </w:trPr>
        <w:tc>
          <w:tcPr>
            <w:tcW w:w="236" w:type="dxa"/>
            <w:vMerge/>
          </w:tcPr>
          <w:p w14:paraId="4C410B98" w14:textId="77777777" w:rsidR="009C6D65" w:rsidRPr="00673D5A" w:rsidRDefault="009C6D65" w:rsidP="009C6D65">
            <w:pPr>
              <w:rPr>
                <w:rFonts w:ascii="IRANSans Light" w:hAnsi="IRANSans Light" w:cs="IRANSans Light"/>
                <w:b/>
                <w:bCs/>
                <w:sz w:val="2"/>
                <w:szCs w:val="2"/>
                <w:rtl/>
              </w:rPr>
            </w:pPr>
          </w:p>
        </w:tc>
        <w:tc>
          <w:tcPr>
            <w:tcW w:w="4486" w:type="dxa"/>
            <w:gridSpan w:val="6"/>
            <w:vMerge/>
            <w:tcBorders>
              <w:tl2br w:val="single" w:sz="4" w:space="0" w:color="auto"/>
              <w:tr2bl w:val="single" w:sz="4" w:space="0" w:color="auto"/>
            </w:tcBorders>
          </w:tcPr>
          <w:p w14:paraId="7666AF57" w14:textId="77777777" w:rsidR="009C6D65" w:rsidRPr="00673D5A" w:rsidRDefault="009C6D65" w:rsidP="009C6D65">
            <w:pPr>
              <w:rPr>
                <w:rFonts w:ascii="IRANSans Light" w:hAnsi="IRANSans Light" w:cs="IRANSans Light"/>
                <w:b/>
                <w:bCs/>
                <w:sz w:val="24"/>
                <w:szCs w:val="24"/>
                <w:rtl/>
              </w:rPr>
            </w:pPr>
          </w:p>
        </w:tc>
        <w:tc>
          <w:tcPr>
            <w:tcW w:w="5653" w:type="dxa"/>
            <w:gridSpan w:val="12"/>
            <w:vMerge/>
          </w:tcPr>
          <w:p w14:paraId="5C6196BD" w14:textId="77777777" w:rsidR="009C6D65" w:rsidRPr="00673D5A" w:rsidRDefault="009C6D65" w:rsidP="009C6D65">
            <w:pPr>
              <w:rPr>
                <w:rFonts w:ascii="IRANSans Light" w:hAnsi="IRANSans Light" w:cs="IRANSans Light"/>
                <w:b/>
                <w:bCs/>
                <w:sz w:val="24"/>
                <w:szCs w:val="24"/>
                <w:rtl/>
              </w:rPr>
            </w:pPr>
          </w:p>
        </w:tc>
        <w:tc>
          <w:tcPr>
            <w:tcW w:w="5241" w:type="dxa"/>
            <w:gridSpan w:val="13"/>
          </w:tcPr>
          <w:p w14:paraId="26E0AD80" w14:textId="77777777" w:rsidR="009C6D65" w:rsidRPr="00673D5A" w:rsidRDefault="009C6D65" w:rsidP="009C6D65">
            <w:pPr>
              <w:rPr>
                <w:rFonts w:ascii="IRANSans Light" w:hAnsi="IRANSans Light" w:cs="IRANSans Light"/>
                <w:b/>
                <w:bCs/>
                <w:sz w:val="24"/>
                <w:szCs w:val="24"/>
                <w:rtl/>
              </w:rPr>
            </w:pPr>
            <w:r w:rsidRPr="00673D5A">
              <w:rPr>
                <w:rFonts w:ascii="IRANSans Light" w:hAnsi="IRANSans Light" w:cs="IRANSans Light"/>
                <w:b/>
                <w:bCs/>
                <w:sz w:val="24"/>
                <w:szCs w:val="24"/>
                <w:rtl/>
              </w:rPr>
              <w:t>روند مثبت اجرای پروژه استقرار زیر ساخت نرم افزاری سامان سوئیت</w:t>
            </w:r>
          </w:p>
        </w:tc>
      </w:tr>
      <w:tr w:rsidR="009C6D65" w:rsidRPr="00673D5A" w14:paraId="5209B4EC" w14:textId="77777777" w:rsidTr="00A5702A">
        <w:trPr>
          <w:trHeight w:val="571"/>
        </w:trPr>
        <w:tc>
          <w:tcPr>
            <w:tcW w:w="236" w:type="dxa"/>
            <w:vMerge/>
          </w:tcPr>
          <w:p w14:paraId="2A9B7701" w14:textId="77777777" w:rsidR="009C6D65" w:rsidRPr="00673D5A" w:rsidRDefault="009C6D65" w:rsidP="009C6D65">
            <w:pPr>
              <w:rPr>
                <w:rFonts w:ascii="IRANSans Light" w:hAnsi="IRANSans Light" w:cs="IRANSans Light"/>
                <w:b/>
                <w:bCs/>
                <w:sz w:val="2"/>
                <w:szCs w:val="2"/>
                <w:rtl/>
              </w:rPr>
            </w:pPr>
          </w:p>
        </w:tc>
        <w:tc>
          <w:tcPr>
            <w:tcW w:w="4486" w:type="dxa"/>
            <w:gridSpan w:val="6"/>
            <w:vMerge/>
            <w:tcBorders>
              <w:bottom w:val="single" w:sz="4" w:space="0" w:color="000000" w:themeColor="text1"/>
              <w:tl2br w:val="single" w:sz="4" w:space="0" w:color="auto"/>
              <w:tr2bl w:val="single" w:sz="4" w:space="0" w:color="auto"/>
            </w:tcBorders>
          </w:tcPr>
          <w:p w14:paraId="29311836" w14:textId="77777777" w:rsidR="009C6D65" w:rsidRPr="00673D5A" w:rsidRDefault="009C6D65" w:rsidP="009C6D65">
            <w:pPr>
              <w:rPr>
                <w:rFonts w:ascii="IRANSans Light" w:hAnsi="IRANSans Light" w:cs="IRANSans Light"/>
                <w:b/>
                <w:bCs/>
                <w:sz w:val="24"/>
                <w:szCs w:val="24"/>
                <w:rtl/>
              </w:rPr>
            </w:pPr>
          </w:p>
        </w:tc>
        <w:tc>
          <w:tcPr>
            <w:tcW w:w="5653" w:type="dxa"/>
            <w:gridSpan w:val="12"/>
            <w:vMerge/>
          </w:tcPr>
          <w:p w14:paraId="5B7AA7F5" w14:textId="77777777" w:rsidR="009C6D65" w:rsidRPr="00673D5A" w:rsidRDefault="009C6D65" w:rsidP="009C6D65">
            <w:pPr>
              <w:rPr>
                <w:rFonts w:ascii="IRANSans Light" w:hAnsi="IRANSans Light" w:cs="IRANSans Light"/>
                <w:b/>
                <w:bCs/>
                <w:sz w:val="24"/>
                <w:szCs w:val="24"/>
                <w:rtl/>
              </w:rPr>
            </w:pPr>
          </w:p>
        </w:tc>
        <w:tc>
          <w:tcPr>
            <w:tcW w:w="5241" w:type="dxa"/>
            <w:gridSpan w:val="13"/>
          </w:tcPr>
          <w:p w14:paraId="0B8A41C4" w14:textId="77777777" w:rsidR="009C6D65" w:rsidRPr="00673D5A" w:rsidRDefault="009C6D65" w:rsidP="009C6D65">
            <w:pPr>
              <w:rPr>
                <w:rFonts w:ascii="IRANSans Light" w:hAnsi="IRANSans Light" w:cs="IRANSans Light"/>
                <w:b/>
                <w:bCs/>
                <w:sz w:val="24"/>
                <w:szCs w:val="24"/>
                <w:rtl/>
              </w:rPr>
            </w:pPr>
            <w:r w:rsidRPr="00673D5A">
              <w:rPr>
                <w:rFonts w:ascii="IRANSans Light" w:hAnsi="IRANSans Light" w:cs="IRANSans Light"/>
                <w:b/>
                <w:bCs/>
                <w:sz w:val="24"/>
                <w:szCs w:val="24"/>
                <w:rtl/>
              </w:rPr>
              <w:t>روند مثبت اجرای پروژه استقرار زیر ساخت نرم افزاری سامان سوئیت</w:t>
            </w:r>
          </w:p>
        </w:tc>
      </w:tr>
      <w:tr w:rsidR="00A5702A" w:rsidRPr="00673D5A" w14:paraId="1D07C250" w14:textId="77777777" w:rsidTr="00A5702A">
        <w:trPr>
          <w:trHeight w:val="70"/>
        </w:trPr>
        <w:tc>
          <w:tcPr>
            <w:tcW w:w="236" w:type="dxa"/>
            <w:tcBorders>
              <w:bottom w:val="nil"/>
              <w:right w:val="nil"/>
            </w:tcBorders>
          </w:tcPr>
          <w:p w14:paraId="1C20957E" w14:textId="77777777" w:rsidR="00A5702A" w:rsidRPr="00673D5A" w:rsidRDefault="00A5702A" w:rsidP="009C6D65">
            <w:pPr>
              <w:rPr>
                <w:rFonts w:ascii="IRANSans Light" w:hAnsi="IRANSans Light" w:cs="IRANSans Light"/>
                <w:b/>
                <w:bCs/>
                <w:sz w:val="2"/>
                <w:szCs w:val="2"/>
                <w:rtl/>
              </w:rPr>
            </w:pPr>
          </w:p>
        </w:tc>
        <w:tc>
          <w:tcPr>
            <w:tcW w:w="4486" w:type="dxa"/>
            <w:gridSpan w:val="6"/>
            <w:tcBorders>
              <w:left w:val="nil"/>
              <w:bottom w:val="single" w:sz="4" w:space="0" w:color="000000" w:themeColor="text1"/>
              <w:right w:val="nil"/>
            </w:tcBorders>
          </w:tcPr>
          <w:p w14:paraId="2913BBF2" w14:textId="77777777" w:rsidR="00A5702A" w:rsidRPr="00673D5A" w:rsidRDefault="00A5702A" w:rsidP="009C6D65">
            <w:pPr>
              <w:rPr>
                <w:rFonts w:ascii="IRANSans Light" w:hAnsi="IRANSans Light" w:cs="IRANSans Light"/>
                <w:b/>
                <w:bCs/>
                <w:sz w:val="2"/>
                <w:szCs w:val="2"/>
                <w:rtl/>
              </w:rPr>
            </w:pPr>
          </w:p>
        </w:tc>
        <w:tc>
          <w:tcPr>
            <w:tcW w:w="279" w:type="dxa"/>
            <w:tcBorders>
              <w:left w:val="nil"/>
              <w:bottom w:val="nil"/>
              <w:right w:val="nil"/>
            </w:tcBorders>
          </w:tcPr>
          <w:p w14:paraId="751DFD17" w14:textId="77777777" w:rsidR="00A5702A" w:rsidRPr="00673D5A" w:rsidRDefault="00A5702A" w:rsidP="009C6D65">
            <w:pPr>
              <w:ind w:left="2160" w:hanging="2160"/>
              <w:rPr>
                <w:rFonts w:ascii="IRANSans Light" w:hAnsi="IRANSans Light" w:cs="IRANSans Light"/>
                <w:b/>
                <w:bCs/>
                <w:sz w:val="2"/>
                <w:szCs w:val="2"/>
                <w:rtl/>
              </w:rPr>
            </w:pPr>
          </w:p>
        </w:tc>
        <w:tc>
          <w:tcPr>
            <w:tcW w:w="4704" w:type="dxa"/>
            <w:gridSpan w:val="9"/>
            <w:vMerge w:val="restart"/>
            <w:tcBorders>
              <w:left w:val="nil"/>
              <w:bottom w:val="nil"/>
              <w:right w:val="nil"/>
            </w:tcBorders>
          </w:tcPr>
          <w:p w14:paraId="1A8354D1" w14:textId="77777777" w:rsidR="00A5702A" w:rsidRPr="00673D5A" w:rsidRDefault="00A5702A" w:rsidP="009C6D65">
            <w:pPr>
              <w:rPr>
                <w:rFonts w:ascii="IRANSans Light" w:hAnsi="IRANSans Light" w:cs="IRANSans Light"/>
                <w:b/>
                <w:bCs/>
                <w:sz w:val="24"/>
                <w:szCs w:val="24"/>
                <w:u w:val="single"/>
                <w:rtl/>
              </w:rPr>
            </w:pPr>
            <w:r w:rsidRPr="00673D5A">
              <w:rPr>
                <w:rFonts w:ascii="IRANSans Light" w:hAnsi="IRANSans Light" w:cs="IRANSans Light"/>
                <w:b/>
                <w:bCs/>
                <w:sz w:val="24"/>
                <w:szCs w:val="24"/>
                <w:u w:val="single"/>
                <w:rtl/>
              </w:rPr>
              <w:t>اطلاعات تماس</w:t>
            </w:r>
          </w:p>
          <w:p w14:paraId="3B599A56" w14:textId="19A75E24" w:rsidR="00A5702A" w:rsidRPr="00673D5A" w:rsidRDefault="00A5702A" w:rsidP="009C6D65">
            <w:pPr>
              <w:rPr>
                <w:rFonts w:ascii="IRANSans Light" w:hAnsi="IRANSans Light" w:cs="IRANSans Light"/>
                <w:sz w:val="24"/>
                <w:szCs w:val="24"/>
                <w:rtl/>
              </w:rPr>
            </w:pPr>
            <w:r w:rsidRPr="00673D5A">
              <w:rPr>
                <w:rFonts w:ascii="IRANSans Light" w:hAnsi="IRANSans Light" w:cs="IRANSans Light"/>
                <w:sz w:val="24"/>
                <w:szCs w:val="24"/>
                <w:rtl/>
              </w:rPr>
              <w:t>حوزه معاونت: ۳۸۲۱۵۰۱۱</w:t>
            </w:r>
          </w:p>
          <w:p w14:paraId="7782A8DC" w14:textId="69056745" w:rsidR="00A5702A" w:rsidRPr="00673D5A" w:rsidRDefault="00A5702A" w:rsidP="009C6D65">
            <w:pPr>
              <w:rPr>
                <w:rFonts w:ascii="IRANSans Light" w:hAnsi="IRANSans Light" w:cs="IRANSans Light"/>
                <w:sz w:val="24"/>
                <w:szCs w:val="24"/>
              </w:rPr>
            </w:pPr>
            <w:r w:rsidRPr="00673D5A">
              <w:rPr>
                <w:rFonts w:ascii="IRANSans Light" w:hAnsi="IRANSans Light" w:cs="IRANSans Light"/>
                <w:sz w:val="24"/>
                <w:szCs w:val="24"/>
                <w:rtl/>
              </w:rPr>
              <w:t>دورنگار معاونت: ۳۸۲۱۵۰۱۲</w:t>
            </w:r>
          </w:p>
          <w:p w14:paraId="1753FF66" w14:textId="1DA92209" w:rsidR="00A5702A" w:rsidRPr="00673D5A" w:rsidRDefault="00A5702A" w:rsidP="009C6D65">
            <w:pPr>
              <w:rPr>
                <w:rFonts w:ascii="IRANSans Light" w:hAnsi="IRANSans Light" w:cs="IRANSans Light"/>
                <w:sz w:val="24"/>
                <w:szCs w:val="24"/>
                <w:rtl/>
              </w:rPr>
            </w:pPr>
            <w:r w:rsidRPr="00673D5A">
              <w:rPr>
                <w:rFonts w:ascii="IRANSans Light" w:hAnsi="IRANSans Light" w:cs="IRANSans Light"/>
                <w:sz w:val="24"/>
                <w:szCs w:val="24"/>
                <w:rtl/>
              </w:rPr>
              <w:t>مدیریت هماهنگی و نظارت بر خدمات شهری:</w:t>
            </w:r>
          </w:p>
          <w:p w14:paraId="317417F0" w14:textId="0AD8B33B" w:rsidR="00A5702A" w:rsidRPr="00673D5A" w:rsidRDefault="00A5702A" w:rsidP="009C6D65">
            <w:pPr>
              <w:rPr>
                <w:rFonts w:ascii="IRANSans Light" w:hAnsi="IRANSans Light" w:cs="IRANSans Light"/>
                <w:sz w:val="24"/>
                <w:szCs w:val="24"/>
                <w:rtl/>
              </w:rPr>
            </w:pPr>
            <w:r w:rsidRPr="00673D5A">
              <w:rPr>
                <w:rFonts w:ascii="IRANSans Light" w:hAnsi="IRANSans Light" w:cs="IRANSans Light"/>
                <w:sz w:val="24"/>
                <w:szCs w:val="24"/>
                <w:rtl/>
              </w:rPr>
              <w:t>..................</w:t>
            </w:r>
          </w:p>
          <w:p w14:paraId="0C678F60" w14:textId="56DAA469" w:rsidR="00A5702A" w:rsidRPr="00673D5A" w:rsidRDefault="00A5702A" w:rsidP="009C6D65">
            <w:pPr>
              <w:rPr>
                <w:rFonts w:ascii="IRANSans Light" w:hAnsi="IRANSans Light" w:cs="IRANSans Light"/>
                <w:sz w:val="24"/>
                <w:szCs w:val="24"/>
                <w:rtl/>
              </w:rPr>
            </w:pPr>
            <w:r w:rsidRPr="00673D5A">
              <w:rPr>
                <w:rFonts w:ascii="IRANSans Light" w:hAnsi="IRANSans Light" w:cs="IRANSans Light"/>
                <w:sz w:val="24"/>
                <w:szCs w:val="24"/>
                <w:rtl/>
              </w:rPr>
              <w:t>اداره مدیریت بحران: ..................</w:t>
            </w:r>
          </w:p>
          <w:p w14:paraId="46A4F6DB" w14:textId="2A940F94" w:rsidR="00A5702A" w:rsidRPr="00673D5A" w:rsidRDefault="00A5702A" w:rsidP="009C6D65">
            <w:pPr>
              <w:rPr>
                <w:rFonts w:ascii="IRANSans Light" w:hAnsi="IRANSans Light" w:cs="IRANSans Light"/>
                <w:sz w:val="24"/>
                <w:szCs w:val="24"/>
                <w:rtl/>
              </w:rPr>
            </w:pPr>
            <w:r w:rsidRPr="00673D5A">
              <w:rPr>
                <w:rFonts w:ascii="IRANSans Light" w:hAnsi="IRANSans Light" w:cs="IRANSans Light"/>
                <w:sz w:val="24"/>
                <w:szCs w:val="24"/>
                <w:rtl/>
              </w:rPr>
              <w:t>مدیریت پیشگیری و رفع تخلفات شهری:</w:t>
            </w:r>
          </w:p>
          <w:p w14:paraId="57395543" w14:textId="77777777" w:rsidR="00A5702A" w:rsidRPr="00673D5A" w:rsidRDefault="00A5702A" w:rsidP="009C6D65">
            <w:pPr>
              <w:rPr>
                <w:rFonts w:ascii="IRANSans Light" w:hAnsi="IRANSans Light" w:cs="IRANSans Light"/>
                <w:sz w:val="24"/>
                <w:szCs w:val="24"/>
                <w:rtl/>
              </w:rPr>
            </w:pPr>
            <w:r w:rsidRPr="00673D5A">
              <w:rPr>
                <w:rFonts w:ascii="IRANSans Light" w:hAnsi="IRANSans Light" w:cs="IRANSans Light"/>
                <w:sz w:val="24"/>
                <w:szCs w:val="24"/>
                <w:rtl/>
              </w:rPr>
              <w:t>..................</w:t>
            </w:r>
          </w:p>
          <w:p w14:paraId="4A632195" w14:textId="3311A2F2" w:rsidR="00A5702A" w:rsidRPr="00673D5A" w:rsidRDefault="00A5702A" w:rsidP="009C6D65">
            <w:pPr>
              <w:rPr>
                <w:rFonts w:ascii="IRANSans Light" w:hAnsi="IRANSans Light" w:cs="IRANSans Light"/>
                <w:sz w:val="24"/>
                <w:szCs w:val="24"/>
                <w:rtl/>
              </w:rPr>
            </w:pPr>
            <w:r w:rsidRPr="00673D5A">
              <w:rPr>
                <w:rFonts w:ascii="IRANSans Light" w:hAnsi="IRANSans Light" w:cs="IRANSans Light"/>
                <w:sz w:val="20"/>
                <w:szCs w:val="20"/>
                <w:rtl/>
              </w:rPr>
              <w:t>پیش شماره شهر همدان 081 می باشد.</w:t>
            </w:r>
          </w:p>
        </w:tc>
        <w:tc>
          <w:tcPr>
            <w:tcW w:w="2104" w:type="dxa"/>
            <w:gridSpan w:val="7"/>
            <w:vMerge w:val="restart"/>
            <w:tcBorders>
              <w:left w:val="nil"/>
              <w:right w:val="nil"/>
            </w:tcBorders>
          </w:tcPr>
          <w:p w14:paraId="580C4065" w14:textId="77777777" w:rsidR="00A5702A" w:rsidRPr="00673D5A" w:rsidRDefault="00A5702A" w:rsidP="009C6D65">
            <w:pPr>
              <w:rPr>
                <w:rFonts w:ascii="IRANSans Light" w:hAnsi="IRANSans Light" w:cs="IRANSans Light"/>
                <w:b/>
                <w:bCs/>
                <w:sz w:val="24"/>
                <w:szCs w:val="24"/>
                <w:u w:val="single"/>
                <w:rtl/>
              </w:rPr>
            </w:pPr>
            <w:r w:rsidRPr="00673D5A">
              <w:rPr>
                <w:rFonts w:ascii="IRANSans Light" w:hAnsi="IRANSans Light" w:cs="IRANSans Light"/>
                <w:b/>
                <w:bCs/>
                <w:sz w:val="24"/>
                <w:szCs w:val="24"/>
                <w:u w:val="single"/>
                <w:rtl/>
              </w:rPr>
              <w:t>دسترسی سریع</w:t>
            </w:r>
          </w:p>
          <w:p w14:paraId="690F58C7" w14:textId="77777777" w:rsidR="00A5702A" w:rsidRPr="00673D5A" w:rsidRDefault="00A5702A" w:rsidP="00DE708A">
            <w:pPr>
              <w:pStyle w:val="ListParagraph"/>
              <w:numPr>
                <w:ilvl w:val="0"/>
                <w:numId w:val="29"/>
              </w:numPr>
              <w:bidi/>
              <w:ind w:left="240" w:hanging="210"/>
              <w:rPr>
                <w:rFonts w:ascii="IRANSans Light" w:hAnsi="IRANSans Light" w:cs="IRANSans Light"/>
                <w:sz w:val="24"/>
                <w:szCs w:val="24"/>
                <w:rtl/>
              </w:rPr>
            </w:pPr>
            <w:r w:rsidRPr="00673D5A">
              <w:rPr>
                <w:rFonts w:ascii="IRANSans Light" w:hAnsi="IRANSans Light" w:cs="IRANSans Light"/>
                <w:sz w:val="24"/>
                <w:szCs w:val="24"/>
                <w:rtl/>
              </w:rPr>
              <w:t>اخبار و رویدادها</w:t>
            </w:r>
          </w:p>
          <w:p w14:paraId="0CCDAE53" w14:textId="77777777" w:rsidR="00A5702A" w:rsidRPr="00673D5A" w:rsidRDefault="00A5702A" w:rsidP="00DE708A">
            <w:pPr>
              <w:pStyle w:val="ListParagraph"/>
              <w:numPr>
                <w:ilvl w:val="0"/>
                <w:numId w:val="29"/>
              </w:numPr>
              <w:bidi/>
              <w:ind w:left="240" w:hanging="210"/>
              <w:rPr>
                <w:rFonts w:ascii="IRANSans Light" w:hAnsi="IRANSans Light" w:cs="IRANSans Light"/>
                <w:sz w:val="24"/>
                <w:szCs w:val="24"/>
                <w:rtl/>
              </w:rPr>
            </w:pPr>
            <w:r w:rsidRPr="00673D5A">
              <w:rPr>
                <w:rFonts w:ascii="IRANSans Light" w:hAnsi="IRANSans Light" w:cs="IRANSans Light"/>
                <w:sz w:val="24"/>
                <w:szCs w:val="24"/>
                <w:rtl/>
              </w:rPr>
              <w:t>مناقصات و مزایدات</w:t>
            </w:r>
          </w:p>
          <w:p w14:paraId="49A56C6F" w14:textId="49D8F649" w:rsidR="00A5702A" w:rsidRPr="00673D5A" w:rsidRDefault="00A5702A" w:rsidP="00DE708A">
            <w:pPr>
              <w:pStyle w:val="ListParagraph"/>
              <w:numPr>
                <w:ilvl w:val="0"/>
                <w:numId w:val="29"/>
              </w:numPr>
              <w:bidi/>
              <w:ind w:left="240" w:hanging="210"/>
              <w:rPr>
                <w:rFonts w:ascii="IRANSans Light" w:hAnsi="IRANSans Light" w:cs="IRANSans Light"/>
                <w:b/>
                <w:bCs/>
                <w:sz w:val="24"/>
                <w:szCs w:val="24"/>
                <w:u w:val="single"/>
              </w:rPr>
            </w:pPr>
            <w:r w:rsidRPr="00673D5A">
              <w:rPr>
                <w:rFonts w:ascii="IRANSans Light" w:hAnsi="IRANSans Light" w:cs="IRANSans Light"/>
                <w:sz w:val="24"/>
                <w:szCs w:val="24"/>
                <w:rtl/>
              </w:rPr>
              <w:t>نشست ها و بازدید ها</w:t>
            </w:r>
          </w:p>
          <w:p w14:paraId="6A3DC6B2" w14:textId="77777777" w:rsidR="00A5702A" w:rsidRPr="00673D5A" w:rsidRDefault="00A5702A" w:rsidP="009C6D65">
            <w:pPr>
              <w:ind w:left="30"/>
              <w:rPr>
                <w:rFonts w:ascii="IRANSans Light" w:hAnsi="IRANSans Light" w:cs="IRANSans Light"/>
                <w:b/>
                <w:bCs/>
                <w:sz w:val="24"/>
                <w:szCs w:val="24"/>
                <w:u w:val="single"/>
                <w:rtl/>
              </w:rPr>
            </w:pPr>
          </w:p>
        </w:tc>
        <w:tc>
          <w:tcPr>
            <w:tcW w:w="3807" w:type="dxa"/>
            <w:gridSpan w:val="8"/>
            <w:vMerge w:val="restart"/>
            <w:tcBorders>
              <w:left w:val="nil"/>
              <w:bottom w:val="nil"/>
            </w:tcBorders>
          </w:tcPr>
          <w:p w14:paraId="0FDDC90A" w14:textId="77777777" w:rsidR="00A5702A" w:rsidRPr="00673D5A" w:rsidRDefault="00A5702A" w:rsidP="00A5702A">
            <w:pPr>
              <w:rPr>
                <w:rFonts w:ascii="IRANSans Light" w:hAnsi="IRANSans Light" w:cs="IRANSans Light"/>
                <w:b/>
                <w:bCs/>
                <w:sz w:val="24"/>
                <w:szCs w:val="24"/>
                <w:u w:val="single"/>
                <w:rtl/>
              </w:rPr>
            </w:pPr>
            <w:r w:rsidRPr="00673D5A">
              <w:rPr>
                <w:rFonts w:ascii="IRANSans Light" w:hAnsi="IRANSans Light" w:cs="IRANSans Light"/>
                <w:b/>
                <w:bCs/>
                <w:sz w:val="24"/>
                <w:szCs w:val="24"/>
                <w:u w:val="single"/>
                <w:rtl/>
              </w:rPr>
              <w:t>لینک های مرتبط</w:t>
            </w:r>
          </w:p>
          <w:p w14:paraId="4A7640A6" w14:textId="77777777" w:rsidR="00A5702A" w:rsidRPr="00673D5A" w:rsidRDefault="00A5702A" w:rsidP="00DE708A">
            <w:pPr>
              <w:pStyle w:val="ListParagraph"/>
              <w:numPr>
                <w:ilvl w:val="0"/>
                <w:numId w:val="31"/>
              </w:numPr>
              <w:bidi/>
              <w:rPr>
                <w:rFonts w:ascii="IRANSans Light" w:hAnsi="IRANSans Light" w:cs="IRANSans Light"/>
                <w:sz w:val="24"/>
                <w:szCs w:val="24"/>
                <w:rtl/>
              </w:rPr>
            </w:pPr>
            <w:r w:rsidRPr="00673D5A">
              <w:rPr>
                <w:rFonts w:ascii="IRANSans Light" w:hAnsi="IRANSans Light" w:cs="IRANSans Light"/>
                <w:sz w:val="24"/>
                <w:szCs w:val="24"/>
                <w:rtl/>
              </w:rPr>
              <w:t>شهر الکترونیک همدان</w:t>
            </w:r>
          </w:p>
          <w:p w14:paraId="359B0D1A" w14:textId="77777777" w:rsidR="00A5702A" w:rsidRPr="00673D5A" w:rsidRDefault="00A5702A" w:rsidP="00DE708A">
            <w:pPr>
              <w:pStyle w:val="ListParagraph"/>
              <w:numPr>
                <w:ilvl w:val="0"/>
                <w:numId w:val="31"/>
              </w:numPr>
              <w:bidi/>
              <w:rPr>
                <w:rFonts w:ascii="IRANSans Light" w:hAnsi="IRANSans Light" w:cs="IRANSans Light"/>
                <w:sz w:val="24"/>
                <w:szCs w:val="24"/>
                <w:rtl/>
              </w:rPr>
            </w:pPr>
            <w:r w:rsidRPr="00673D5A">
              <w:rPr>
                <w:rFonts w:ascii="IRANSans Light" w:hAnsi="IRANSans Light" w:cs="IRANSans Light"/>
                <w:sz w:val="24"/>
                <w:szCs w:val="24"/>
                <w:rtl/>
              </w:rPr>
              <w:t>پایگاه اطلاع رسانی</w:t>
            </w:r>
          </w:p>
          <w:p w14:paraId="3FC8FFBD" w14:textId="18526E66" w:rsidR="00A5702A" w:rsidRPr="00673D5A" w:rsidRDefault="00A5702A" w:rsidP="00DE708A">
            <w:pPr>
              <w:pStyle w:val="ListParagraph"/>
              <w:numPr>
                <w:ilvl w:val="0"/>
                <w:numId w:val="31"/>
              </w:numPr>
              <w:bidi/>
              <w:rPr>
                <w:rFonts w:ascii="IRANSans Light" w:hAnsi="IRANSans Light" w:cs="IRANSans Light"/>
                <w:b/>
                <w:bCs/>
                <w:sz w:val="24"/>
                <w:szCs w:val="24"/>
                <w:rtl/>
              </w:rPr>
            </w:pPr>
            <w:r w:rsidRPr="00673D5A">
              <w:rPr>
                <w:rFonts w:ascii="IRANSans Light" w:hAnsi="IRANSans Light" w:cs="IRANSans Light"/>
                <w:sz w:val="24"/>
                <w:szCs w:val="24"/>
                <w:rtl/>
              </w:rPr>
              <w:t>مناقصات و مزایدات</w:t>
            </w:r>
          </w:p>
        </w:tc>
      </w:tr>
      <w:tr w:rsidR="00A5702A" w:rsidRPr="00673D5A" w14:paraId="49D5D070" w14:textId="77777777" w:rsidTr="00A5702A">
        <w:trPr>
          <w:trHeight w:val="1997"/>
        </w:trPr>
        <w:tc>
          <w:tcPr>
            <w:tcW w:w="236" w:type="dxa"/>
            <w:tcBorders>
              <w:top w:val="nil"/>
              <w:bottom w:val="nil"/>
            </w:tcBorders>
          </w:tcPr>
          <w:p w14:paraId="4DB649EF" w14:textId="77777777" w:rsidR="00A5702A" w:rsidRPr="00673D5A" w:rsidRDefault="00A5702A" w:rsidP="009C6D65">
            <w:pPr>
              <w:rPr>
                <w:rFonts w:ascii="IRANSans Light" w:hAnsi="IRANSans Light" w:cs="IRANSans Light"/>
                <w:b/>
                <w:bCs/>
                <w:sz w:val="2"/>
                <w:szCs w:val="2"/>
                <w:rtl/>
              </w:rPr>
            </w:pPr>
          </w:p>
        </w:tc>
        <w:tc>
          <w:tcPr>
            <w:tcW w:w="4486" w:type="dxa"/>
            <w:gridSpan w:val="6"/>
            <w:tcBorders>
              <w:bottom w:val="single" w:sz="4" w:space="0" w:color="000000" w:themeColor="text1"/>
              <w:tl2br w:val="single" w:sz="4" w:space="0" w:color="auto"/>
              <w:tr2bl w:val="single" w:sz="4" w:space="0" w:color="auto"/>
            </w:tcBorders>
            <w:vAlign w:val="center"/>
          </w:tcPr>
          <w:p w14:paraId="653F2B9D" w14:textId="71AE6F95" w:rsidR="00A5702A" w:rsidRPr="00673D5A" w:rsidRDefault="00A5702A" w:rsidP="009C6D65">
            <w:pPr>
              <w:jc w:val="center"/>
              <w:rPr>
                <w:rFonts w:ascii="IRANSans Light" w:hAnsi="IRANSans Light" w:cs="IRANSans Light"/>
                <w:b/>
                <w:bCs/>
                <w:sz w:val="24"/>
                <w:szCs w:val="24"/>
                <w:rtl/>
              </w:rPr>
            </w:pPr>
            <w:r w:rsidRPr="00673D5A">
              <w:rPr>
                <w:rFonts w:ascii="IRANSans Light" w:hAnsi="IRANSans Light" w:cs="IRANSans Light"/>
                <w:b/>
                <w:bCs/>
                <w:sz w:val="24"/>
                <w:szCs w:val="24"/>
                <w:rtl/>
              </w:rPr>
              <w:t>تصویر کروکی محل قرار گیری ساختمان معاونت</w:t>
            </w:r>
          </w:p>
        </w:tc>
        <w:tc>
          <w:tcPr>
            <w:tcW w:w="279" w:type="dxa"/>
            <w:tcBorders>
              <w:top w:val="nil"/>
              <w:bottom w:val="nil"/>
              <w:right w:val="nil"/>
            </w:tcBorders>
          </w:tcPr>
          <w:p w14:paraId="4379256A" w14:textId="77777777" w:rsidR="00A5702A" w:rsidRPr="00673D5A" w:rsidRDefault="00A5702A" w:rsidP="009C6D65">
            <w:pPr>
              <w:ind w:left="2160" w:hanging="2160"/>
              <w:rPr>
                <w:rFonts w:ascii="IRANSans Light" w:hAnsi="IRANSans Light" w:cs="IRANSans Light"/>
                <w:b/>
                <w:bCs/>
                <w:sz w:val="2"/>
                <w:szCs w:val="2"/>
                <w:rtl/>
              </w:rPr>
            </w:pPr>
          </w:p>
        </w:tc>
        <w:tc>
          <w:tcPr>
            <w:tcW w:w="4704" w:type="dxa"/>
            <w:gridSpan w:val="9"/>
            <w:vMerge/>
            <w:tcBorders>
              <w:top w:val="nil"/>
              <w:left w:val="nil"/>
              <w:bottom w:val="nil"/>
              <w:right w:val="nil"/>
            </w:tcBorders>
          </w:tcPr>
          <w:p w14:paraId="199D2542" w14:textId="77777777" w:rsidR="00A5702A" w:rsidRPr="00673D5A" w:rsidRDefault="00A5702A" w:rsidP="009C6D65">
            <w:pPr>
              <w:rPr>
                <w:rFonts w:ascii="IRANSans Light" w:hAnsi="IRANSans Light" w:cs="IRANSans Light"/>
                <w:b/>
                <w:bCs/>
                <w:sz w:val="24"/>
                <w:szCs w:val="24"/>
                <w:rtl/>
              </w:rPr>
            </w:pPr>
          </w:p>
        </w:tc>
        <w:tc>
          <w:tcPr>
            <w:tcW w:w="2104" w:type="dxa"/>
            <w:gridSpan w:val="7"/>
            <w:vMerge/>
            <w:tcBorders>
              <w:left w:val="nil"/>
              <w:bottom w:val="single" w:sz="4" w:space="0" w:color="000000" w:themeColor="text1"/>
              <w:right w:val="nil"/>
            </w:tcBorders>
          </w:tcPr>
          <w:p w14:paraId="3CAB0EF9" w14:textId="77777777" w:rsidR="00A5702A" w:rsidRPr="00673D5A" w:rsidRDefault="00A5702A" w:rsidP="009C6D65">
            <w:pPr>
              <w:rPr>
                <w:rFonts w:ascii="IRANSans Light" w:hAnsi="IRANSans Light" w:cs="IRANSans Light"/>
                <w:b/>
                <w:bCs/>
                <w:sz w:val="24"/>
                <w:szCs w:val="24"/>
                <w:rtl/>
              </w:rPr>
            </w:pPr>
          </w:p>
        </w:tc>
        <w:tc>
          <w:tcPr>
            <w:tcW w:w="3807" w:type="dxa"/>
            <w:gridSpan w:val="8"/>
            <w:vMerge/>
            <w:tcBorders>
              <w:top w:val="nil"/>
              <w:left w:val="nil"/>
              <w:bottom w:val="nil"/>
            </w:tcBorders>
          </w:tcPr>
          <w:p w14:paraId="096A3091" w14:textId="77777777" w:rsidR="00A5702A" w:rsidRPr="00673D5A" w:rsidRDefault="00A5702A" w:rsidP="009C6D65">
            <w:pPr>
              <w:rPr>
                <w:rFonts w:ascii="IRANSans Light" w:hAnsi="IRANSans Light" w:cs="IRANSans Light"/>
                <w:b/>
                <w:bCs/>
                <w:sz w:val="24"/>
                <w:szCs w:val="24"/>
                <w:rtl/>
              </w:rPr>
            </w:pPr>
          </w:p>
        </w:tc>
      </w:tr>
      <w:tr w:rsidR="00A5702A" w:rsidRPr="00673D5A" w14:paraId="0EAC9FE7" w14:textId="77777777" w:rsidTr="00A5702A">
        <w:trPr>
          <w:trHeight w:val="70"/>
        </w:trPr>
        <w:tc>
          <w:tcPr>
            <w:tcW w:w="236" w:type="dxa"/>
            <w:tcBorders>
              <w:top w:val="nil"/>
              <w:bottom w:val="single" w:sz="4" w:space="0" w:color="000000" w:themeColor="text1"/>
              <w:right w:val="nil"/>
            </w:tcBorders>
          </w:tcPr>
          <w:p w14:paraId="58FB31AA" w14:textId="77777777" w:rsidR="00A5702A" w:rsidRPr="00673D5A" w:rsidRDefault="00A5702A" w:rsidP="009C6D65">
            <w:pPr>
              <w:rPr>
                <w:rFonts w:ascii="IRANSans Light" w:hAnsi="IRANSans Light" w:cs="IRANSans Light"/>
                <w:b/>
                <w:bCs/>
                <w:sz w:val="2"/>
                <w:szCs w:val="2"/>
                <w:rtl/>
              </w:rPr>
            </w:pPr>
          </w:p>
        </w:tc>
        <w:tc>
          <w:tcPr>
            <w:tcW w:w="4486" w:type="dxa"/>
            <w:gridSpan w:val="6"/>
            <w:tcBorders>
              <w:left w:val="nil"/>
              <w:bottom w:val="single" w:sz="4" w:space="0" w:color="000000" w:themeColor="text1"/>
              <w:right w:val="nil"/>
            </w:tcBorders>
          </w:tcPr>
          <w:p w14:paraId="40EB21FE" w14:textId="3634626D" w:rsidR="00A5702A" w:rsidRPr="00673D5A" w:rsidRDefault="00A5702A" w:rsidP="009C6D65">
            <w:pPr>
              <w:jc w:val="both"/>
              <w:rPr>
                <w:rFonts w:ascii="IRANSans Light" w:hAnsi="IRANSans Light" w:cs="IRANSans Light"/>
                <w:sz w:val="24"/>
                <w:szCs w:val="24"/>
                <w:rtl/>
              </w:rPr>
            </w:pPr>
            <w:r w:rsidRPr="00673D5A">
              <w:rPr>
                <w:rFonts w:ascii="IRANSans Light" w:hAnsi="IRANSans Light" w:cs="IRANSans Light"/>
                <w:sz w:val="24"/>
                <w:szCs w:val="24"/>
                <w:rtl/>
              </w:rPr>
              <w:t>آدرس: همدان ، بلوار ولایت، مقابل کلانتری 15 رسالت، ساختمان معاونت خدمات شهری، طبقه سوم</w:t>
            </w:r>
          </w:p>
          <w:p w14:paraId="09944A91" w14:textId="424A8C0A" w:rsidR="00A5702A" w:rsidRPr="00673D5A" w:rsidRDefault="00A5702A" w:rsidP="009C6D65">
            <w:pPr>
              <w:jc w:val="both"/>
              <w:rPr>
                <w:rFonts w:ascii="IRANSans Light" w:hAnsi="IRANSans Light" w:cs="IRANSans Light"/>
                <w:sz w:val="24"/>
                <w:szCs w:val="24"/>
                <w:rtl/>
              </w:rPr>
            </w:pPr>
            <w:r w:rsidRPr="00673D5A">
              <w:rPr>
                <w:rFonts w:ascii="IRANSans Light" w:hAnsi="IRANSans Light" w:cs="IRANSans Light"/>
                <w:sz w:val="24"/>
                <w:szCs w:val="24"/>
                <w:rtl/>
              </w:rPr>
              <w:t xml:space="preserve">پست الکترونیک :   </w:t>
            </w:r>
            <w:r w:rsidRPr="00673D5A">
              <w:rPr>
                <w:rFonts w:ascii="IRANSans Light" w:hAnsi="IRANSans Light" w:cs="IRANSans Light"/>
                <w:sz w:val="24"/>
                <w:szCs w:val="24"/>
              </w:rPr>
              <w:t>Services@hamedan.ir</w:t>
            </w:r>
          </w:p>
        </w:tc>
        <w:tc>
          <w:tcPr>
            <w:tcW w:w="279" w:type="dxa"/>
            <w:tcBorders>
              <w:top w:val="nil"/>
              <w:left w:val="nil"/>
              <w:bottom w:val="single" w:sz="4" w:space="0" w:color="000000" w:themeColor="text1"/>
              <w:right w:val="nil"/>
            </w:tcBorders>
          </w:tcPr>
          <w:p w14:paraId="18FD4883" w14:textId="77777777" w:rsidR="00A5702A" w:rsidRPr="00673D5A" w:rsidRDefault="00A5702A" w:rsidP="009C6D65">
            <w:pPr>
              <w:ind w:left="2160" w:hanging="2160"/>
              <w:rPr>
                <w:rFonts w:ascii="IRANSans Light" w:hAnsi="IRANSans Light" w:cs="IRANSans Light"/>
                <w:b/>
                <w:bCs/>
                <w:sz w:val="2"/>
                <w:szCs w:val="2"/>
                <w:rtl/>
              </w:rPr>
            </w:pPr>
          </w:p>
        </w:tc>
        <w:tc>
          <w:tcPr>
            <w:tcW w:w="4704" w:type="dxa"/>
            <w:gridSpan w:val="9"/>
            <w:vMerge/>
            <w:tcBorders>
              <w:top w:val="nil"/>
              <w:left w:val="nil"/>
              <w:bottom w:val="single" w:sz="4" w:space="0" w:color="000000" w:themeColor="text1"/>
              <w:right w:val="nil"/>
            </w:tcBorders>
          </w:tcPr>
          <w:p w14:paraId="47D38708" w14:textId="77777777" w:rsidR="00A5702A" w:rsidRPr="00673D5A" w:rsidRDefault="00A5702A" w:rsidP="009C6D65">
            <w:pPr>
              <w:rPr>
                <w:rFonts w:ascii="IRANSans Light" w:hAnsi="IRANSans Light" w:cs="IRANSans Light"/>
                <w:b/>
                <w:bCs/>
                <w:sz w:val="24"/>
                <w:szCs w:val="24"/>
                <w:rtl/>
              </w:rPr>
            </w:pPr>
          </w:p>
        </w:tc>
        <w:tc>
          <w:tcPr>
            <w:tcW w:w="2104" w:type="dxa"/>
            <w:gridSpan w:val="7"/>
            <w:vMerge/>
            <w:tcBorders>
              <w:left w:val="nil"/>
              <w:bottom w:val="single" w:sz="4" w:space="0" w:color="000000" w:themeColor="text1"/>
              <w:right w:val="nil"/>
            </w:tcBorders>
          </w:tcPr>
          <w:p w14:paraId="18F015A6" w14:textId="77777777" w:rsidR="00A5702A" w:rsidRPr="00673D5A" w:rsidRDefault="00A5702A" w:rsidP="009C6D65">
            <w:pPr>
              <w:rPr>
                <w:rFonts w:ascii="IRANSans Light" w:hAnsi="IRANSans Light" w:cs="IRANSans Light"/>
                <w:b/>
                <w:bCs/>
                <w:sz w:val="24"/>
                <w:szCs w:val="24"/>
                <w:rtl/>
              </w:rPr>
            </w:pPr>
          </w:p>
        </w:tc>
        <w:tc>
          <w:tcPr>
            <w:tcW w:w="3807" w:type="dxa"/>
            <w:gridSpan w:val="8"/>
            <w:vMerge/>
            <w:tcBorders>
              <w:top w:val="nil"/>
              <w:left w:val="nil"/>
              <w:bottom w:val="single" w:sz="4" w:space="0" w:color="000000" w:themeColor="text1"/>
            </w:tcBorders>
          </w:tcPr>
          <w:p w14:paraId="4D7B4FAE" w14:textId="77777777" w:rsidR="00A5702A" w:rsidRPr="00673D5A" w:rsidRDefault="00A5702A" w:rsidP="009C6D65">
            <w:pPr>
              <w:rPr>
                <w:rFonts w:ascii="IRANSans Light" w:hAnsi="IRANSans Light" w:cs="IRANSans Light"/>
                <w:b/>
                <w:bCs/>
                <w:sz w:val="24"/>
                <w:szCs w:val="24"/>
                <w:rtl/>
              </w:rPr>
            </w:pPr>
          </w:p>
        </w:tc>
      </w:tr>
      <w:tr w:rsidR="00451391" w:rsidRPr="00673D5A" w14:paraId="7CB4E372" w14:textId="77777777" w:rsidTr="00A5702A">
        <w:tc>
          <w:tcPr>
            <w:tcW w:w="9811" w:type="dxa"/>
            <w:gridSpan w:val="18"/>
            <w:tcBorders>
              <w:right w:val="nil"/>
            </w:tcBorders>
          </w:tcPr>
          <w:p w14:paraId="0F7F24A8" w14:textId="09C8969D" w:rsidR="00451391" w:rsidRPr="00673D5A" w:rsidRDefault="00451391" w:rsidP="00451391">
            <w:pPr>
              <w:rPr>
                <w:rFonts w:ascii="IRANSans Light" w:hAnsi="IRANSans Light" w:cs="IRANSans Light"/>
                <w:b/>
                <w:bCs/>
                <w:sz w:val="20"/>
                <w:szCs w:val="20"/>
                <w:rtl/>
              </w:rPr>
            </w:pPr>
            <w:r w:rsidRPr="00673D5A">
              <w:rPr>
                <w:rFonts w:ascii="IRANSans Light" w:hAnsi="IRANSans Light" w:cs="IRANSans Light"/>
                <w:b/>
                <w:bCs/>
                <w:sz w:val="20"/>
                <w:szCs w:val="20"/>
                <w:rtl/>
              </w:rPr>
              <w:t>کلیه حقوق مادی و معنوی این پورتال متعلق به شهرداری همدان بوده و هر گونه کپی برداری بدون ذکر منبع غیر مجاز می باشد.</w:t>
            </w:r>
          </w:p>
        </w:tc>
        <w:tc>
          <w:tcPr>
            <w:tcW w:w="5805" w:type="dxa"/>
            <w:gridSpan w:val="14"/>
            <w:tcBorders>
              <w:left w:val="nil"/>
            </w:tcBorders>
          </w:tcPr>
          <w:p w14:paraId="1BADFC4D" w14:textId="06E7CDDA" w:rsidR="00451391" w:rsidRPr="00673D5A" w:rsidRDefault="00451391" w:rsidP="00451391">
            <w:pPr>
              <w:jc w:val="right"/>
              <w:rPr>
                <w:rFonts w:ascii="IRANSans Light" w:hAnsi="IRANSans Light" w:cs="IRANSans Light"/>
                <w:b/>
                <w:bCs/>
                <w:sz w:val="20"/>
                <w:szCs w:val="20"/>
                <w:rtl/>
              </w:rPr>
            </w:pPr>
            <w:r w:rsidRPr="00673D5A">
              <w:rPr>
                <w:rFonts w:ascii="IRANSans Light" w:hAnsi="IRANSans Light" w:cs="IRANSans Light"/>
                <w:b/>
                <w:bCs/>
                <w:sz w:val="20"/>
                <w:szCs w:val="20"/>
                <w:rtl/>
              </w:rPr>
              <w:t>مجموع بازدیدها ۸۷۳,۷۸۷</w:t>
            </w:r>
            <w:r w:rsidRPr="00673D5A">
              <w:rPr>
                <w:rFonts w:ascii="IRANSans Light" w:hAnsi="IRANSans Light" w:cs="IRANSans Light"/>
                <w:b/>
                <w:bCs/>
                <w:sz w:val="20"/>
                <w:szCs w:val="20"/>
                <w:rtl/>
              </w:rPr>
              <w:tab/>
              <w:t>آخرین به روزرسانی 23/04/1398</w:t>
            </w:r>
          </w:p>
        </w:tc>
      </w:tr>
    </w:tbl>
    <w:p w14:paraId="776577BA" w14:textId="4F72A008" w:rsidR="000573B9" w:rsidRDefault="000573B9" w:rsidP="00DE708A">
      <w:pPr>
        <w:pStyle w:val="Heading2"/>
        <w:numPr>
          <w:ilvl w:val="1"/>
          <w:numId w:val="33"/>
        </w:numPr>
        <w:spacing w:after="0" w:afterAutospacing="0"/>
      </w:pPr>
      <w:bookmarkStart w:id="137" w:name="_Toc21529822"/>
      <w:r w:rsidRPr="001405B4">
        <w:rPr>
          <w:rFonts w:hint="cs"/>
          <w:rtl/>
        </w:rPr>
        <w:t>مناطق شهرداری</w:t>
      </w:r>
      <w:bookmarkEnd w:id="137"/>
    </w:p>
    <w:p w14:paraId="7B723AFA" w14:textId="511ECE7E" w:rsidR="00022C90" w:rsidRPr="00870C4E" w:rsidRDefault="0077526F" w:rsidP="002A62FA">
      <w:pPr>
        <w:rPr>
          <w:rFonts w:cs="B Nazanin"/>
          <w:sz w:val="24"/>
          <w:szCs w:val="24"/>
          <w:rtl/>
        </w:rPr>
      </w:pPr>
      <w:r w:rsidRPr="00870C4E">
        <w:rPr>
          <w:rFonts w:cs="B Nazanin" w:hint="cs"/>
          <w:sz w:val="24"/>
          <w:szCs w:val="24"/>
          <w:rtl/>
        </w:rPr>
        <w:t xml:space="preserve">در خصوص مناطق به واسطه شناختی که به نسبت نیازمندی های مناطق وجود داشت، ابتدا طرح چیدمان صفحه اصلی مناطق طراحی و پیشنهاد گردید که در ادامه به واسطه برگزاری جلسات شناخت برگزار شده و جلسات تکمیلی مدیر پروژه کارفرما، </w:t>
      </w:r>
      <w:r w:rsidR="002A62FA" w:rsidRPr="00870C4E">
        <w:rPr>
          <w:rFonts w:cs="B Nazanin" w:hint="cs"/>
          <w:sz w:val="24"/>
          <w:szCs w:val="24"/>
          <w:rtl/>
        </w:rPr>
        <w:t>طرح چیدمانی از سوی کارفرما اعلام گردید که در طرح چیدمان پیشنهادی مد نظر برای این معاونت ها به آن به طور دقیق توجه گردید.</w:t>
      </w:r>
    </w:p>
    <w:p w14:paraId="2FBAC99E" w14:textId="182C51D0" w:rsidR="00E76B30" w:rsidRPr="00870C4E" w:rsidRDefault="00E76B30" w:rsidP="007E19DC">
      <w:pPr>
        <w:spacing w:after="0"/>
        <w:jc w:val="both"/>
        <w:rPr>
          <w:rFonts w:cs="B Nazanin"/>
          <w:sz w:val="24"/>
          <w:szCs w:val="24"/>
          <w:rtl/>
        </w:rPr>
      </w:pPr>
      <w:r w:rsidRPr="00870C4E">
        <w:rPr>
          <w:rFonts w:cs="B Nazanin" w:hint="cs"/>
          <w:sz w:val="24"/>
          <w:szCs w:val="24"/>
          <w:rtl/>
        </w:rPr>
        <w:t>در صفحات پیش رو با توجه به لزوم انسجام بین طراحی چیدمان مناطق، یک چیدمان ارائه شده است.</w:t>
      </w:r>
    </w:p>
    <w:p w14:paraId="67487459" w14:textId="126AD855" w:rsidR="00DC49E0" w:rsidRPr="00870C4E" w:rsidRDefault="00DC49E0" w:rsidP="00DC49E0">
      <w:pPr>
        <w:spacing w:after="0"/>
        <w:rPr>
          <w:rFonts w:cs="B Nazanin"/>
          <w:sz w:val="24"/>
          <w:szCs w:val="24"/>
          <w:rtl/>
        </w:rPr>
      </w:pPr>
      <w:r w:rsidRPr="00870C4E">
        <w:rPr>
          <w:rFonts w:cs="B Nazanin" w:hint="eastAsia"/>
          <w:sz w:val="24"/>
          <w:szCs w:val="24"/>
          <w:rtl/>
        </w:rPr>
        <w:t>در</w:t>
      </w:r>
      <w:r w:rsidRPr="00870C4E">
        <w:rPr>
          <w:rFonts w:cs="B Nazanin"/>
          <w:sz w:val="24"/>
          <w:szCs w:val="24"/>
          <w:rtl/>
        </w:rPr>
        <w:t xml:space="preserve"> </w:t>
      </w:r>
      <w:r w:rsidRPr="00870C4E">
        <w:rPr>
          <w:rFonts w:cs="B Nazanin" w:hint="cs"/>
          <w:sz w:val="24"/>
          <w:szCs w:val="24"/>
          <w:rtl/>
        </w:rPr>
        <w:t>طرح چیدمان پیش رو</w:t>
      </w:r>
      <w:r w:rsidRPr="00870C4E">
        <w:rPr>
          <w:rFonts w:cs="B Nazanin" w:hint="eastAsia"/>
          <w:sz w:val="24"/>
          <w:szCs w:val="24"/>
          <w:rtl/>
        </w:rPr>
        <w:t>،</w:t>
      </w:r>
      <w:r w:rsidRPr="00870C4E">
        <w:rPr>
          <w:rFonts w:cs="B Nazanin"/>
          <w:sz w:val="24"/>
          <w:szCs w:val="24"/>
          <w:rtl/>
        </w:rPr>
        <w:t xml:space="preserve"> </w:t>
      </w:r>
      <w:r w:rsidRPr="00870C4E">
        <w:rPr>
          <w:rFonts w:cs="B Nazanin" w:hint="eastAsia"/>
          <w:sz w:val="24"/>
          <w:szCs w:val="24"/>
          <w:rtl/>
        </w:rPr>
        <w:t>نما</w:t>
      </w:r>
      <w:r w:rsidRPr="00870C4E">
        <w:rPr>
          <w:rFonts w:cs="B Nazanin" w:hint="cs"/>
          <w:sz w:val="24"/>
          <w:szCs w:val="24"/>
          <w:rtl/>
        </w:rPr>
        <w:t>ی</w:t>
      </w:r>
      <w:r w:rsidRPr="00870C4E">
        <w:rPr>
          <w:rFonts w:cs="B Nazanin"/>
          <w:sz w:val="24"/>
          <w:szCs w:val="24"/>
          <w:rtl/>
        </w:rPr>
        <w:t xml:space="preserve"> </w:t>
      </w:r>
      <w:r w:rsidRPr="00870C4E">
        <w:rPr>
          <w:rFonts w:cs="B Nazanin" w:hint="eastAsia"/>
          <w:sz w:val="24"/>
          <w:szCs w:val="24"/>
          <w:rtl/>
        </w:rPr>
        <w:t>اول</w:t>
      </w:r>
      <w:r w:rsidRPr="00870C4E">
        <w:rPr>
          <w:rFonts w:cs="B Nazanin"/>
          <w:sz w:val="24"/>
          <w:szCs w:val="24"/>
          <w:rtl/>
        </w:rPr>
        <w:t xml:space="preserve"> </w:t>
      </w:r>
      <w:r w:rsidRPr="00870C4E">
        <w:rPr>
          <w:rFonts w:cs="B Nazanin" w:hint="eastAsia"/>
          <w:sz w:val="24"/>
          <w:szCs w:val="24"/>
          <w:rtl/>
        </w:rPr>
        <w:t>از</w:t>
      </w:r>
      <w:r w:rsidRPr="00870C4E">
        <w:rPr>
          <w:rFonts w:cs="B Nazanin"/>
          <w:sz w:val="24"/>
          <w:szCs w:val="24"/>
          <w:rtl/>
        </w:rPr>
        <w:t xml:space="preserve"> </w:t>
      </w:r>
      <w:r w:rsidRPr="00870C4E">
        <w:rPr>
          <w:rFonts w:cs="B Nazanin" w:hint="eastAsia"/>
          <w:sz w:val="24"/>
          <w:szCs w:val="24"/>
          <w:rtl/>
        </w:rPr>
        <w:t>بالا</w:t>
      </w:r>
      <w:r w:rsidRPr="00870C4E">
        <w:rPr>
          <w:rFonts w:cs="B Nazanin" w:hint="cs"/>
          <w:sz w:val="24"/>
          <w:szCs w:val="24"/>
          <w:rtl/>
        </w:rPr>
        <w:t>ی</w:t>
      </w:r>
      <w:r w:rsidRPr="00870C4E">
        <w:rPr>
          <w:rFonts w:cs="B Nazanin"/>
          <w:sz w:val="24"/>
          <w:szCs w:val="24"/>
          <w:rtl/>
        </w:rPr>
        <w:t xml:space="preserve"> </w:t>
      </w:r>
      <w:r w:rsidRPr="00870C4E">
        <w:rPr>
          <w:rFonts w:cs="B Nazanin" w:hint="eastAsia"/>
          <w:sz w:val="24"/>
          <w:szCs w:val="24"/>
          <w:rtl/>
        </w:rPr>
        <w:t>صفحه</w:t>
      </w:r>
      <w:r w:rsidRPr="00870C4E">
        <w:rPr>
          <w:rFonts w:cs="B Nazanin"/>
          <w:sz w:val="24"/>
          <w:szCs w:val="24"/>
          <w:rtl/>
        </w:rPr>
        <w:t xml:space="preserve"> </w:t>
      </w:r>
      <w:r w:rsidRPr="00870C4E">
        <w:rPr>
          <w:rFonts w:cs="B Nazanin" w:hint="eastAsia"/>
          <w:sz w:val="24"/>
          <w:szCs w:val="24"/>
          <w:rtl/>
        </w:rPr>
        <w:t>با</w:t>
      </w:r>
      <w:r w:rsidRPr="00870C4E">
        <w:rPr>
          <w:rFonts w:cs="B Nazanin"/>
          <w:sz w:val="24"/>
          <w:szCs w:val="24"/>
          <w:rtl/>
        </w:rPr>
        <w:t xml:space="preserve"> </w:t>
      </w:r>
      <w:r w:rsidRPr="00870C4E">
        <w:rPr>
          <w:rFonts w:cs="B Nazanin" w:hint="cs"/>
          <w:sz w:val="24"/>
          <w:szCs w:val="24"/>
          <w:rtl/>
        </w:rPr>
        <w:t>ی</w:t>
      </w:r>
      <w:r w:rsidRPr="00870C4E">
        <w:rPr>
          <w:rFonts w:cs="B Nazanin" w:hint="eastAsia"/>
          <w:sz w:val="24"/>
          <w:szCs w:val="24"/>
          <w:rtl/>
        </w:rPr>
        <w:t>ک</w:t>
      </w:r>
      <w:r w:rsidRPr="00870C4E">
        <w:rPr>
          <w:rFonts w:cs="B Nazanin"/>
          <w:sz w:val="24"/>
          <w:szCs w:val="24"/>
          <w:rtl/>
        </w:rPr>
        <w:t xml:space="preserve"> </w:t>
      </w:r>
      <w:r w:rsidRPr="00870C4E">
        <w:rPr>
          <w:rFonts w:cs="B Nazanin" w:hint="eastAsia"/>
          <w:sz w:val="24"/>
          <w:szCs w:val="24"/>
          <w:rtl/>
        </w:rPr>
        <w:t>اسلا</w:t>
      </w:r>
      <w:r w:rsidRPr="00870C4E">
        <w:rPr>
          <w:rFonts w:cs="B Nazanin" w:hint="cs"/>
          <w:sz w:val="24"/>
          <w:szCs w:val="24"/>
          <w:rtl/>
        </w:rPr>
        <w:t>ی</w:t>
      </w:r>
      <w:r w:rsidRPr="00870C4E">
        <w:rPr>
          <w:rFonts w:cs="B Nazanin" w:hint="eastAsia"/>
          <w:sz w:val="24"/>
          <w:szCs w:val="24"/>
          <w:rtl/>
        </w:rPr>
        <w:t>در</w:t>
      </w:r>
      <w:r w:rsidRPr="00870C4E">
        <w:rPr>
          <w:rFonts w:cs="B Nazanin"/>
          <w:sz w:val="24"/>
          <w:szCs w:val="24"/>
          <w:rtl/>
        </w:rPr>
        <w:t xml:space="preserve"> </w:t>
      </w:r>
      <w:r w:rsidRPr="00870C4E">
        <w:rPr>
          <w:rFonts w:cs="B Nazanin" w:hint="eastAsia"/>
          <w:sz w:val="24"/>
          <w:szCs w:val="24"/>
          <w:rtl/>
        </w:rPr>
        <w:t>چرخش</w:t>
      </w:r>
      <w:r w:rsidRPr="00870C4E">
        <w:rPr>
          <w:rFonts w:cs="B Nazanin" w:hint="cs"/>
          <w:sz w:val="24"/>
          <w:szCs w:val="24"/>
          <w:rtl/>
        </w:rPr>
        <w:t>ی</w:t>
      </w:r>
      <w:r w:rsidRPr="00870C4E">
        <w:rPr>
          <w:rFonts w:cs="B Nazanin"/>
          <w:sz w:val="24"/>
          <w:szCs w:val="24"/>
          <w:rtl/>
        </w:rPr>
        <w:t xml:space="preserve"> </w:t>
      </w:r>
      <w:r w:rsidRPr="00870C4E">
        <w:rPr>
          <w:rFonts w:cs="B Nazanin" w:hint="eastAsia"/>
          <w:sz w:val="24"/>
          <w:szCs w:val="24"/>
          <w:rtl/>
        </w:rPr>
        <w:t>بزرگ</w:t>
      </w:r>
      <w:r w:rsidRPr="00870C4E">
        <w:rPr>
          <w:rFonts w:cs="B Nazanin"/>
          <w:sz w:val="24"/>
          <w:szCs w:val="24"/>
          <w:rtl/>
        </w:rPr>
        <w:t xml:space="preserve"> </w:t>
      </w:r>
      <w:r w:rsidRPr="00870C4E">
        <w:rPr>
          <w:rFonts w:cs="B Nazanin" w:hint="eastAsia"/>
          <w:sz w:val="24"/>
          <w:szCs w:val="24"/>
          <w:rtl/>
        </w:rPr>
        <w:t>به</w:t>
      </w:r>
      <w:r w:rsidRPr="00870C4E">
        <w:rPr>
          <w:rFonts w:cs="B Nazanin"/>
          <w:sz w:val="24"/>
          <w:szCs w:val="24"/>
          <w:rtl/>
        </w:rPr>
        <w:t xml:space="preserve"> </w:t>
      </w:r>
      <w:r w:rsidRPr="00870C4E">
        <w:rPr>
          <w:rFonts w:cs="B Nazanin" w:hint="eastAsia"/>
          <w:sz w:val="24"/>
          <w:szCs w:val="24"/>
          <w:rtl/>
        </w:rPr>
        <w:t>اندازه</w:t>
      </w:r>
      <w:r w:rsidRPr="00870C4E">
        <w:rPr>
          <w:rFonts w:cs="B Nazanin"/>
          <w:sz w:val="24"/>
          <w:szCs w:val="24"/>
          <w:rtl/>
        </w:rPr>
        <w:t xml:space="preserve"> </w:t>
      </w:r>
      <w:r w:rsidRPr="00870C4E">
        <w:rPr>
          <w:rFonts w:cs="B Nazanin" w:hint="eastAsia"/>
          <w:sz w:val="24"/>
          <w:szCs w:val="24"/>
          <w:rtl/>
        </w:rPr>
        <w:t>نما</w:t>
      </w:r>
      <w:r w:rsidRPr="00870C4E">
        <w:rPr>
          <w:rFonts w:cs="B Nazanin" w:hint="cs"/>
          <w:sz w:val="24"/>
          <w:szCs w:val="24"/>
          <w:rtl/>
        </w:rPr>
        <w:t>ی</w:t>
      </w:r>
      <w:r w:rsidRPr="00870C4E">
        <w:rPr>
          <w:rFonts w:cs="B Nazanin"/>
          <w:sz w:val="24"/>
          <w:szCs w:val="24"/>
          <w:rtl/>
        </w:rPr>
        <w:t xml:space="preserve"> </w:t>
      </w:r>
      <w:r w:rsidRPr="00870C4E">
        <w:rPr>
          <w:rFonts w:cs="B Nazanin" w:hint="eastAsia"/>
          <w:sz w:val="24"/>
          <w:szCs w:val="24"/>
          <w:rtl/>
        </w:rPr>
        <w:t>اول</w:t>
      </w:r>
      <w:r w:rsidRPr="00870C4E">
        <w:rPr>
          <w:rFonts w:cs="B Nazanin"/>
          <w:sz w:val="24"/>
          <w:szCs w:val="24"/>
          <w:rtl/>
        </w:rPr>
        <w:t xml:space="preserve"> </w:t>
      </w:r>
      <w:r w:rsidRPr="00870C4E">
        <w:rPr>
          <w:rFonts w:cs="B Nazanin" w:hint="eastAsia"/>
          <w:sz w:val="24"/>
          <w:szCs w:val="24"/>
          <w:rtl/>
        </w:rPr>
        <w:t>صفحه</w:t>
      </w:r>
      <w:r w:rsidRPr="00870C4E">
        <w:rPr>
          <w:rFonts w:cs="B Nazanin"/>
          <w:sz w:val="24"/>
          <w:szCs w:val="24"/>
          <w:rtl/>
        </w:rPr>
        <w:t xml:space="preserve"> </w:t>
      </w:r>
      <w:r w:rsidRPr="00870C4E">
        <w:rPr>
          <w:rFonts w:cs="B Nazanin" w:hint="eastAsia"/>
          <w:sz w:val="24"/>
          <w:szCs w:val="24"/>
          <w:rtl/>
        </w:rPr>
        <w:t>شروع</w:t>
      </w:r>
      <w:r w:rsidRPr="00870C4E">
        <w:rPr>
          <w:rFonts w:cs="B Nazanin"/>
          <w:sz w:val="24"/>
          <w:szCs w:val="24"/>
          <w:rtl/>
        </w:rPr>
        <w:t xml:space="preserve"> </w:t>
      </w:r>
      <w:r w:rsidRPr="00870C4E">
        <w:rPr>
          <w:rFonts w:cs="B Nazanin" w:hint="eastAsia"/>
          <w:sz w:val="24"/>
          <w:szCs w:val="24"/>
          <w:rtl/>
        </w:rPr>
        <w:t>م</w:t>
      </w:r>
      <w:r w:rsidRPr="00870C4E">
        <w:rPr>
          <w:rFonts w:cs="B Nazanin" w:hint="cs"/>
          <w:sz w:val="24"/>
          <w:szCs w:val="24"/>
          <w:rtl/>
        </w:rPr>
        <w:t>ی</w:t>
      </w:r>
      <w:r w:rsidRPr="00870C4E">
        <w:rPr>
          <w:rFonts w:cs="B Nazanin"/>
          <w:sz w:val="24"/>
          <w:szCs w:val="24"/>
          <w:rtl/>
        </w:rPr>
        <w:t xml:space="preserve"> </w:t>
      </w:r>
      <w:r w:rsidRPr="00870C4E">
        <w:rPr>
          <w:rFonts w:cs="B Nazanin" w:hint="eastAsia"/>
          <w:sz w:val="24"/>
          <w:szCs w:val="24"/>
          <w:rtl/>
        </w:rPr>
        <w:t>گردد</w:t>
      </w:r>
      <w:r w:rsidRPr="00870C4E">
        <w:rPr>
          <w:rFonts w:cs="B Nazanin"/>
          <w:sz w:val="24"/>
          <w:szCs w:val="24"/>
          <w:rtl/>
        </w:rPr>
        <w:t xml:space="preserve"> </w:t>
      </w:r>
      <w:r w:rsidRPr="00870C4E">
        <w:rPr>
          <w:rFonts w:cs="B Nazanin" w:hint="eastAsia"/>
          <w:sz w:val="24"/>
          <w:szCs w:val="24"/>
          <w:rtl/>
        </w:rPr>
        <w:t>به</w:t>
      </w:r>
      <w:r w:rsidRPr="00870C4E">
        <w:rPr>
          <w:rFonts w:cs="B Nazanin"/>
          <w:sz w:val="24"/>
          <w:szCs w:val="24"/>
          <w:rtl/>
        </w:rPr>
        <w:t xml:space="preserve"> </w:t>
      </w:r>
      <w:r w:rsidRPr="00870C4E">
        <w:rPr>
          <w:rFonts w:cs="B Nazanin" w:hint="eastAsia"/>
          <w:sz w:val="24"/>
          <w:szCs w:val="24"/>
          <w:rtl/>
        </w:rPr>
        <w:t>نحو</w:t>
      </w:r>
      <w:r w:rsidRPr="00870C4E">
        <w:rPr>
          <w:rFonts w:cs="B Nazanin" w:hint="cs"/>
          <w:sz w:val="24"/>
          <w:szCs w:val="24"/>
          <w:rtl/>
        </w:rPr>
        <w:t>ی</w:t>
      </w:r>
      <w:r w:rsidRPr="00870C4E">
        <w:rPr>
          <w:rFonts w:cs="B Nazanin"/>
          <w:sz w:val="24"/>
          <w:szCs w:val="24"/>
          <w:rtl/>
        </w:rPr>
        <w:t xml:space="preserve"> </w:t>
      </w:r>
      <w:r w:rsidRPr="00870C4E">
        <w:rPr>
          <w:rFonts w:cs="B Nazanin" w:hint="eastAsia"/>
          <w:sz w:val="24"/>
          <w:szCs w:val="24"/>
          <w:rtl/>
        </w:rPr>
        <w:t>که</w:t>
      </w:r>
      <w:r w:rsidRPr="00870C4E">
        <w:rPr>
          <w:rFonts w:cs="B Nazanin"/>
          <w:sz w:val="24"/>
          <w:szCs w:val="24"/>
          <w:rtl/>
        </w:rPr>
        <w:t xml:space="preserve"> </w:t>
      </w:r>
      <w:r w:rsidRPr="00870C4E">
        <w:rPr>
          <w:rFonts w:cs="B Nazanin" w:hint="eastAsia"/>
          <w:sz w:val="24"/>
          <w:szCs w:val="24"/>
          <w:rtl/>
        </w:rPr>
        <w:t>منو</w:t>
      </w:r>
      <w:r w:rsidRPr="00870C4E">
        <w:rPr>
          <w:rFonts w:cs="B Nazanin"/>
          <w:sz w:val="24"/>
          <w:szCs w:val="24"/>
          <w:rtl/>
        </w:rPr>
        <w:t xml:space="preserve"> </w:t>
      </w:r>
      <w:r w:rsidRPr="00870C4E">
        <w:rPr>
          <w:rFonts w:cs="B Nazanin" w:hint="eastAsia"/>
          <w:sz w:val="24"/>
          <w:szCs w:val="24"/>
          <w:rtl/>
        </w:rPr>
        <w:t>بر</w:t>
      </w:r>
      <w:r w:rsidRPr="00870C4E">
        <w:rPr>
          <w:rFonts w:cs="B Nazanin"/>
          <w:sz w:val="24"/>
          <w:szCs w:val="24"/>
          <w:rtl/>
        </w:rPr>
        <w:t xml:space="preserve"> </w:t>
      </w:r>
      <w:r w:rsidRPr="00870C4E">
        <w:rPr>
          <w:rFonts w:cs="B Nazanin" w:hint="eastAsia"/>
          <w:sz w:val="24"/>
          <w:szCs w:val="24"/>
          <w:rtl/>
        </w:rPr>
        <w:t>رو</w:t>
      </w:r>
      <w:r w:rsidRPr="00870C4E">
        <w:rPr>
          <w:rFonts w:cs="B Nazanin" w:hint="cs"/>
          <w:sz w:val="24"/>
          <w:szCs w:val="24"/>
          <w:rtl/>
        </w:rPr>
        <w:t>ی</w:t>
      </w:r>
      <w:r w:rsidRPr="00870C4E">
        <w:rPr>
          <w:rFonts w:cs="B Nazanin"/>
          <w:sz w:val="24"/>
          <w:szCs w:val="24"/>
          <w:rtl/>
        </w:rPr>
        <w:t xml:space="preserve"> </w:t>
      </w:r>
      <w:r w:rsidRPr="00870C4E">
        <w:rPr>
          <w:rFonts w:cs="B Nazanin" w:hint="eastAsia"/>
          <w:sz w:val="24"/>
          <w:szCs w:val="24"/>
          <w:rtl/>
        </w:rPr>
        <w:t>اسلا</w:t>
      </w:r>
      <w:r w:rsidRPr="00870C4E">
        <w:rPr>
          <w:rFonts w:cs="B Nazanin" w:hint="cs"/>
          <w:sz w:val="24"/>
          <w:szCs w:val="24"/>
          <w:rtl/>
        </w:rPr>
        <w:t>ی</w:t>
      </w:r>
      <w:r w:rsidRPr="00870C4E">
        <w:rPr>
          <w:rFonts w:cs="B Nazanin" w:hint="eastAsia"/>
          <w:sz w:val="24"/>
          <w:szCs w:val="24"/>
          <w:rtl/>
        </w:rPr>
        <w:t>در</w:t>
      </w:r>
      <w:r w:rsidRPr="00870C4E">
        <w:rPr>
          <w:rFonts w:cs="B Nazanin"/>
          <w:sz w:val="24"/>
          <w:szCs w:val="24"/>
          <w:rtl/>
        </w:rPr>
        <w:t xml:space="preserve"> </w:t>
      </w:r>
      <w:r w:rsidRPr="00870C4E">
        <w:rPr>
          <w:rFonts w:cs="B Nazanin" w:hint="eastAsia"/>
          <w:sz w:val="24"/>
          <w:szCs w:val="24"/>
          <w:rtl/>
        </w:rPr>
        <w:t>قرار</w:t>
      </w:r>
      <w:r w:rsidRPr="00870C4E">
        <w:rPr>
          <w:rFonts w:cs="B Nazanin"/>
          <w:sz w:val="24"/>
          <w:szCs w:val="24"/>
          <w:rtl/>
        </w:rPr>
        <w:t xml:space="preserve"> </w:t>
      </w:r>
      <w:r w:rsidRPr="00870C4E">
        <w:rPr>
          <w:rFonts w:cs="B Nazanin" w:hint="eastAsia"/>
          <w:sz w:val="24"/>
          <w:szCs w:val="24"/>
          <w:rtl/>
        </w:rPr>
        <w:t>گرفته</w:t>
      </w:r>
      <w:r w:rsidRPr="00870C4E">
        <w:rPr>
          <w:rFonts w:cs="B Nazanin"/>
          <w:sz w:val="24"/>
          <w:szCs w:val="24"/>
          <w:rtl/>
        </w:rPr>
        <w:t xml:space="preserve"> </w:t>
      </w:r>
      <w:r w:rsidRPr="00870C4E">
        <w:rPr>
          <w:rFonts w:cs="B Nazanin" w:hint="eastAsia"/>
          <w:sz w:val="24"/>
          <w:szCs w:val="24"/>
          <w:rtl/>
        </w:rPr>
        <w:t>است</w:t>
      </w:r>
      <w:r w:rsidRPr="00870C4E">
        <w:rPr>
          <w:rFonts w:cs="B Nazanin"/>
          <w:sz w:val="24"/>
          <w:szCs w:val="24"/>
          <w:rtl/>
        </w:rPr>
        <w:t xml:space="preserve">. </w:t>
      </w:r>
      <w:r w:rsidRPr="00870C4E">
        <w:rPr>
          <w:rFonts w:cs="B Nazanin" w:hint="eastAsia"/>
          <w:sz w:val="24"/>
          <w:szCs w:val="24"/>
          <w:rtl/>
        </w:rPr>
        <w:t>نکته</w:t>
      </w:r>
      <w:r w:rsidRPr="00870C4E">
        <w:rPr>
          <w:rFonts w:cs="B Nazanin"/>
          <w:sz w:val="24"/>
          <w:szCs w:val="24"/>
          <w:rtl/>
        </w:rPr>
        <w:t xml:space="preserve"> </w:t>
      </w:r>
      <w:r w:rsidRPr="00870C4E">
        <w:rPr>
          <w:rFonts w:cs="B Nazanin" w:hint="eastAsia"/>
          <w:sz w:val="24"/>
          <w:szCs w:val="24"/>
          <w:rtl/>
        </w:rPr>
        <w:t>حائز</w:t>
      </w:r>
      <w:r w:rsidRPr="00870C4E">
        <w:rPr>
          <w:rFonts w:cs="B Nazanin"/>
          <w:sz w:val="24"/>
          <w:szCs w:val="24"/>
          <w:rtl/>
        </w:rPr>
        <w:t xml:space="preserve"> </w:t>
      </w:r>
      <w:r w:rsidRPr="00870C4E">
        <w:rPr>
          <w:rFonts w:cs="B Nazanin" w:hint="eastAsia"/>
          <w:sz w:val="24"/>
          <w:szCs w:val="24"/>
          <w:rtl/>
        </w:rPr>
        <w:t>اهم</w:t>
      </w:r>
      <w:r w:rsidRPr="00870C4E">
        <w:rPr>
          <w:rFonts w:cs="B Nazanin" w:hint="cs"/>
          <w:sz w:val="24"/>
          <w:szCs w:val="24"/>
          <w:rtl/>
        </w:rPr>
        <w:t>ی</w:t>
      </w:r>
      <w:r w:rsidRPr="00870C4E">
        <w:rPr>
          <w:rFonts w:cs="B Nazanin" w:hint="eastAsia"/>
          <w:sz w:val="24"/>
          <w:szCs w:val="24"/>
          <w:rtl/>
        </w:rPr>
        <w:t>ت</w:t>
      </w:r>
      <w:r w:rsidRPr="00870C4E">
        <w:rPr>
          <w:rFonts w:cs="B Nazanin"/>
          <w:sz w:val="24"/>
          <w:szCs w:val="24"/>
          <w:rtl/>
        </w:rPr>
        <w:t xml:space="preserve"> </w:t>
      </w:r>
      <w:r w:rsidRPr="00870C4E">
        <w:rPr>
          <w:rFonts w:cs="B Nazanin" w:hint="eastAsia"/>
          <w:sz w:val="24"/>
          <w:szCs w:val="24"/>
          <w:rtl/>
        </w:rPr>
        <w:t>در</w:t>
      </w:r>
      <w:r w:rsidRPr="00870C4E">
        <w:rPr>
          <w:rFonts w:cs="B Nazanin"/>
          <w:sz w:val="24"/>
          <w:szCs w:val="24"/>
          <w:rtl/>
        </w:rPr>
        <w:t xml:space="preserve"> </w:t>
      </w:r>
      <w:r w:rsidRPr="00870C4E">
        <w:rPr>
          <w:rFonts w:cs="B Nazanin" w:hint="eastAsia"/>
          <w:sz w:val="24"/>
          <w:szCs w:val="24"/>
          <w:rtl/>
        </w:rPr>
        <w:t>صفحات</w:t>
      </w:r>
      <w:r w:rsidRPr="00870C4E">
        <w:rPr>
          <w:rFonts w:cs="B Nazanin"/>
          <w:sz w:val="24"/>
          <w:szCs w:val="24"/>
          <w:rtl/>
        </w:rPr>
        <w:t xml:space="preserve"> </w:t>
      </w:r>
      <w:r w:rsidRPr="00870C4E">
        <w:rPr>
          <w:rFonts w:cs="B Nazanin" w:hint="eastAsia"/>
          <w:sz w:val="24"/>
          <w:szCs w:val="24"/>
          <w:rtl/>
        </w:rPr>
        <w:t>داخل</w:t>
      </w:r>
      <w:r w:rsidRPr="00870C4E">
        <w:rPr>
          <w:rFonts w:cs="B Nazanin" w:hint="cs"/>
          <w:sz w:val="24"/>
          <w:szCs w:val="24"/>
          <w:rtl/>
        </w:rPr>
        <w:t>ی</w:t>
      </w:r>
      <w:r w:rsidRPr="00870C4E">
        <w:rPr>
          <w:rFonts w:cs="B Nazanin"/>
          <w:sz w:val="24"/>
          <w:szCs w:val="24"/>
          <w:rtl/>
        </w:rPr>
        <w:t xml:space="preserve"> </w:t>
      </w:r>
      <w:r w:rsidRPr="00870C4E">
        <w:rPr>
          <w:rFonts w:cs="B Nazanin" w:hint="eastAsia"/>
          <w:sz w:val="24"/>
          <w:szCs w:val="24"/>
          <w:rtl/>
        </w:rPr>
        <w:t>ا</w:t>
      </w:r>
      <w:r w:rsidRPr="00870C4E">
        <w:rPr>
          <w:rFonts w:cs="B Nazanin" w:hint="cs"/>
          <w:sz w:val="24"/>
          <w:szCs w:val="24"/>
          <w:rtl/>
        </w:rPr>
        <w:t>ی</w:t>
      </w:r>
      <w:r w:rsidRPr="00870C4E">
        <w:rPr>
          <w:rFonts w:cs="B Nazanin" w:hint="eastAsia"/>
          <w:sz w:val="24"/>
          <w:szCs w:val="24"/>
          <w:rtl/>
        </w:rPr>
        <w:t>ن</w:t>
      </w:r>
      <w:r w:rsidRPr="00870C4E">
        <w:rPr>
          <w:rFonts w:cs="B Nazanin"/>
          <w:sz w:val="24"/>
          <w:szCs w:val="24"/>
          <w:rtl/>
        </w:rPr>
        <w:t xml:space="preserve"> </w:t>
      </w:r>
      <w:r w:rsidRPr="00870C4E">
        <w:rPr>
          <w:rFonts w:cs="B Nazanin" w:hint="eastAsia"/>
          <w:sz w:val="24"/>
          <w:szCs w:val="24"/>
          <w:rtl/>
        </w:rPr>
        <w:t>است</w:t>
      </w:r>
      <w:r w:rsidRPr="00870C4E">
        <w:rPr>
          <w:rFonts w:cs="B Nazanin"/>
          <w:sz w:val="24"/>
          <w:szCs w:val="24"/>
          <w:rtl/>
        </w:rPr>
        <w:t xml:space="preserve"> </w:t>
      </w:r>
      <w:r w:rsidRPr="00870C4E">
        <w:rPr>
          <w:rFonts w:cs="B Nazanin" w:hint="eastAsia"/>
          <w:sz w:val="24"/>
          <w:szCs w:val="24"/>
          <w:rtl/>
        </w:rPr>
        <w:t>که</w:t>
      </w:r>
      <w:r w:rsidRPr="00870C4E">
        <w:rPr>
          <w:rFonts w:cs="B Nazanin"/>
          <w:sz w:val="24"/>
          <w:szCs w:val="24"/>
          <w:rtl/>
        </w:rPr>
        <w:t xml:space="preserve"> </w:t>
      </w:r>
      <w:r w:rsidRPr="00870C4E">
        <w:rPr>
          <w:rFonts w:cs="B Nazanin" w:hint="eastAsia"/>
          <w:sz w:val="24"/>
          <w:szCs w:val="24"/>
          <w:rtl/>
        </w:rPr>
        <w:t>منو</w:t>
      </w:r>
      <w:r w:rsidRPr="00870C4E">
        <w:rPr>
          <w:rFonts w:cs="B Nazanin"/>
          <w:sz w:val="24"/>
          <w:szCs w:val="24"/>
          <w:rtl/>
        </w:rPr>
        <w:t xml:space="preserve"> </w:t>
      </w:r>
      <w:r w:rsidRPr="00870C4E">
        <w:rPr>
          <w:rFonts w:cs="B Nazanin" w:hint="eastAsia"/>
          <w:sz w:val="24"/>
          <w:szCs w:val="24"/>
          <w:rtl/>
        </w:rPr>
        <w:t>بر</w:t>
      </w:r>
      <w:r w:rsidRPr="00870C4E">
        <w:rPr>
          <w:rFonts w:cs="B Nazanin"/>
          <w:sz w:val="24"/>
          <w:szCs w:val="24"/>
          <w:rtl/>
        </w:rPr>
        <w:t xml:space="preserve"> </w:t>
      </w:r>
      <w:r w:rsidRPr="00870C4E">
        <w:rPr>
          <w:rFonts w:cs="B Nazanin" w:hint="eastAsia"/>
          <w:sz w:val="24"/>
          <w:szCs w:val="24"/>
          <w:rtl/>
        </w:rPr>
        <w:t>رو</w:t>
      </w:r>
      <w:r w:rsidRPr="00870C4E">
        <w:rPr>
          <w:rFonts w:cs="B Nazanin" w:hint="cs"/>
          <w:sz w:val="24"/>
          <w:szCs w:val="24"/>
          <w:rtl/>
        </w:rPr>
        <w:t>ی</w:t>
      </w:r>
      <w:r w:rsidRPr="00870C4E">
        <w:rPr>
          <w:rFonts w:cs="B Nazanin"/>
          <w:sz w:val="24"/>
          <w:szCs w:val="24"/>
          <w:rtl/>
        </w:rPr>
        <w:t xml:space="preserve"> </w:t>
      </w:r>
      <w:r w:rsidRPr="00870C4E">
        <w:rPr>
          <w:rFonts w:cs="B Nazanin" w:hint="cs"/>
          <w:sz w:val="24"/>
          <w:szCs w:val="24"/>
          <w:rtl/>
        </w:rPr>
        <w:t>ی</w:t>
      </w:r>
      <w:r w:rsidRPr="00870C4E">
        <w:rPr>
          <w:rFonts w:cs="B Nazanin" w:hint="eastAsia"/>
          <w:sz w:val="24"/>
          <w:szCs w:val="24"/>
          <w:rtl/>
        </w:rPr>
        <w:t>ک</w:t>
      </w:r>
      <w:r w:rsidRPr="00870C4E">
        <w:rPr>
          <w:rFonts w:cs="B Nazanin"/>
          <w:sz w:val="24"/>
          <w:szCs w:val="24"/>
          <w:rtl/>
        </w:rPr>
        <w:t xml:space="preserve"> </w:t>
      </w:r>
      <w:r w:rsidRPr="00870C4E">
        <w:rPr>
          <w:rFonts w:cs="B Nazanin" w:hint="eastAsia"/>
          <w:sz w:val="24"/>
          <w:szCs w:val="24"/>
          <w:rtl/>
        </w:rPr>
        <w:t>تصو</w:t>
      </w:r>
      <w:r w:rsidRPr="00870C4E">
        <w:rPr>
          <w:rFonts w:cs="B Nazanin" w:hint="cs"/>
          <w:sz w:val="24"/>
          <w:szCs w:val="24"/>
          <w:rtl/>
        </w:rPr>
        <w:t>ی</w:t>
      </w:r>
      <w:r w:rsidRPr="00870C4E">
        <w:rPr>
          <w:rFonts w:cs="B Nazanin" w:hint="eastAsia"/>
          <w:sz w:val="24"/>
          <w:szCs w:val="24"/>
          <w:rtl/>
        </w:rPr>
        <w:t>ر</w:t>
      </w:r>
      <w:r w:rsidRPr="00870C4E">
        <w:rPr>
          <w:rFonts w:cs="B Nazanin"/>
          <w:sz w:val="24"/>
          <w:szCs w:val="24"/>
          <w:rtl/>
        </w:rPr>
        <w:t xml:space="preserve"> </w:t>
      </w:r>
      <w:r w:rsidRPr="00870C4E">
        <w:rPr>
          <w:rFonts w:cs="B Nazanin" w:hint="eastAsia"/>
          <w:sz w:val="24"/>
          <w:szCs w:val="24"/>
          <w:rtl/>
        </w:rPr>
        <w:t>ثابت</w:t>
      </w:r>
      <w:r w:rsidRPr="00870C4E">
        <w:rPr>
          <w:rFonts w:cs="B Nazanin"/>
          <w:sz w:val="24"/>
          <w:szCs w:val="24"/>
          <w:rtl/>
        </w:rPr>
        <w:t xml:space="preserve"> </w:t>
      </w:r>
      <w:r w:rsidRPr="00870C4E">
        <w:rPr>
          <w:rFonts w:cs="B Nazanin" w:hint="eastAsia"/>
          <w:sz w:val="24"/>
          <w:szCs w:val="24"/>
          <w:rtl/>
        </w:rPr>
        <w:t>که</w:t>
      </w:r>
      <w:r w:rsidRPr="00870C4E">
        <w:rPr>
          <w:rFonts w:cs="B Nazanin"/>
          <w:sz w:val="24"/>
          <w:szCs w:val="24"/>
          <w:rtl/>
        </w:rPr>
        <w:t xml:space="preserve"> </w:t>
      </w:r>
      <w:r w:rsidRPr="00870C4E">
        <w:rPr>
          <w:rFonts w:cs="B Nazanin" w:hint="eastAsia"/>
          <w:sz w:val="24"/>
          <w:szCs w:val="24"/>
          <w:rtl/>
        </w:rPr>
        <w:t>در</w:t>
      </w:r>
      <w:r w:rsidRPr="00870C4E">
        <w:rPr>
          <w:rFonts w:cs="B Nazanin"/>
          <w:sz w:val="24"/>
          <w:szCs w:val="24"/>
          <w:rtl/>
        </w:rPr>
        <w:t xml:space="preserve"> </w:t>
      </w:r>
      <w:r w:rsidRPr="00870C4E">
        <w:rPr>
          <w:rFonts w:cs="B Nazanin" w:hint="eastAsia"/>
          <w:sz w:val="24"/>
          <w:szCs w:val="24"/>
          <w:rtl/>
        </w:rPr>
        <w:t>هدر</w:t>
      </w:r>
      <w:r w:rsidRPr="00870C4E">
        <w:rPr>
          <w:rFonts w:cs="B Nazanin"/>
          <w:sz w:val="24"/>
          <w:szCs w:val="24"/>
          <w:rtl/>
        </w:rPr>
        <w:t xml:space="preserve"> </w:t>
      </w:r>
      <w:r w:rsidRPr="00870C4E">
        <w:rPr>
          <w:rFonts w:cs="B Nazanin" w:hint="eastAsia"/>
          <w:sz w:val="24"/>
          <w:szCs w:val="24"/>
          <w:rtl/>
        </w:rPr>
        <w:t>قرار</w:t>
      </w:r>
      <w:r w:rsidRPr="00870C4E">
        <w:rPr>
          <w:rFonts w:cs="B Nazanin"/>
          <w:sz w:val="24"/>
          <w:szCs w:val="24"/>
          <w:rtl/>
        </w:rPr>
        <w:t xml:space="preserve"> </w:t>
      </w:r>
      <w:r w:rsidRPr="00870C4E">
        <w:rPr>
          <w:rFonts w:cs="B Nazanin" w:hint="eastAsia"/>
          <w:sz w:val="24"/>
          <w:szCs w:val="24"/>
          <w:rtl/>
        </w:rPr>
        <w:t>م</w:t>
      </w:r>
      <w:r w:rsidRPr="00870C4E">
        <w:rPr>
          <w:rFonts w:cs="B Nazanin" w:hint="cs"/>
          <w:sz w:val="24"/>
          <w:szCs w:val="24"/>
          <w:rtl/>
        </w:rPr>
        <w:t>ی</w:t>
      </w:r>
      <w:r w:rsidRPr="00870C4E">
        <w:rPr>
          <w:rFonts w:cs="B Nazanin"/>
          <w:sz w:val="24"/>
          <w:szCs w:val="24"/>
          <w:rtl/>
        </w:rPr>
        <w:t xml:space="preserve"> </w:t>
      </w:r>
      <w:r w:rsidRPr="00870C4E">
        <w:rPr>
          <w:rFonts w:cs="B Nazanin" w:hint="eastAsia"/>
          <w:sz w:val="24"/>
          <w:szCs w:val="24"/>
          <w:rtl/>
        </w:rPr>
        <w:t>گ</w:t>
      </w:r>
      <w:r w:rsidRPr="00870C4E">
        <w:rPr>
          <w:rFonts w:cs="B Nazanin" w:hint="cs"/>
          <w:sz w:val="24"/>
          <w:szCs w:val="24"/>
          <w:rtl/>
        </w:rPr>
        <w:t>ی</w:t>
      </w:r>
      <w:r w:rsidRPr="00870C4E">
        <w:rPr>
          <w:rFonts w:cs="B Nazanin" w:hint="eastAsia"/>
          <w:sz w:val="24"/>
          <w:szCs w:val="24"/>
          <w:rtl/>
        </w:rPr>
        <w:t>رد،</w:t>
      </w:r>
      <w:r w:rsidRPr="00870C4E">
        <w:rPr>
          <w:rFonts w:cs="B Nazanin"/>
          <w:sz w:val="24"/>
          <w:szCs w:val="24"/>
          <w:rtl/>
        </w:rPr>
        <w:t xml:space="preserve"> </w:t>
      </w:r>
      <w:r w:rsidRPr="00870C4E">
        <w:rPr>
          <w:rFonts w:cs="B Nazanin" w:hint="eastAsia"/>
          <w:sz w:val="24"/>
          <w:szCs w:val="24"/>
          <w:rtl/>
        </w:rPr>
        <w:t>جانما</w:t>
      </w:r>
      <w:r w:rsidRPr="00870C4E">
        <w:rPr>
          <w:rFonts w:cs="B Nazanin" w:hint="cs"/>
          <w:sz w:val="24"/>
          <w:szCs w:val="24"/>
          <w:rtl/>
        </w:rPr>
        <w:t>یی</w:t>
      </w:r>
      <w:r w:rsidRPr="00870C4E">
        <w:rPr>
          <w:rFonts w:cs="B Nazanin"/>
          <w:sz w:val="24"/>
          <w:szCs w:val="24"/>
          <w:rtl/>
        </w:rPr>
        <w:t xml:space="preserve"> </w:t>
      </w:r>
      <w:r w:rsidRPr="00870C4E">
        <w:rPr>
          <w:rFonts w:cs="B Nazanin" w:hint="eastAsia"/>
          <w:sz w:val="24"/>
          <w:szCs w:val="24"/>
          <w:rtl/>
        </w:rPr>
        <w:t>خواهد</w:t>
      </w:r>
      <w:r w:rsidRPr="00870C4E">
        <w:rPr>
          <w:rFonts w:cs="B Nazanin"/>
          <w:sz w:val="24"/>
          <w:szCs w:val="24"/>
          <w:rtl/>
        </w:rPr>
        <w:t xml:space="preserve"> </w:t>
      </w:r>
      <w:r w:rsidRPr="00870C4E">
        <w:rPr>
          <w:rFonts w:cs="B Nazanin" w:hint="eastAsia"/>
          <w:sz w:val="24"/>
          <w:szCs w:val="24"/>
          <w:rtl/>
        </w:rPr>
        <w:t>شد</w:t>
      </w:r>
      <w:r w:rsidRPr="00870C4E">
        <w:rPr>
          <w:rFonts w:cs="B Nazanin"/>
          <w:sz w:val="24"/>
          <w:szCs w:val="24"/>
          <w:rtl/>
        </w:rPr>
        <w:t>.</w:t>
      </w:r>
    </w:p>
    <w:p w14:paraId="61A4604F" w14:textId="7300A19C" w:rsidR="00DC49E0" w:rsidRPr="00870C4E" w:rsidRDefault="00DC49E0" w:rsidP="00DC49E0">
      <w:pPr>
        <w:spacing w:after="0"/>
        <w:rPr>
          <w:rFonts w:cs="B Nazanin"/>
          <w:sz w:val="24"/>
          <w:szCs w:val="24"/>
          <w:rtl/>
        </w:rPr>
      </w:pPr>
      <w:r w:rsidRPr="00870C4E">
        <w:rPr>
          <w:rFonts w:cs="B Nazanin" w:hint="eastAsia"/>
          <w:sz w:val="24"/>
          <w:szCs w:val="24"/>
          <w:rtl/>
        </w:rPr>
        <w:t>لوگو</w:t>
      </w:r>
      <w:r w:rsidRPr="00870C4E">
        <w:rPr>
          <w:rFonts w:cs="B Nazanin"/>
          <w:sz w:val="24"/>
          <w:szCs w:val="24"/>
          <w:rtl/>
        </w:rPr>
        <w:t xml:space="preserve"> </w:t>
      </w:r>
      <w:r w:rsidRPr="00870C4E">
        <w:rPr>
          <w:rFonts w:cs="B Nazanin" w:hint="eastAsia"/>
          <w:sz w:val="24"/>
          <w:szCs w:val="24"/>
          <w:rtl/>
        </w:rPr>
        <w:t>شهردار</w:t>
      </w:r>
      <w:r w:rsidRPr="00870C4E">
        <w:rPr>
          <w:rFonts w:cs="B Nazanin" w:hint="cs"/>
          <w:sz w:val="24"/>
          <w:szCs w:val="24"/>
          <w:rtl/>
        </w:rPr>
        <w:t>ی</w:t>
      </w:r>
      <w:r w:rsidRPr="00870C4E">
        <w:rPr>
          <w:rFonts w:cs="B Nazanin"/>
          <w:sz w:val="24"/>
          <w:szCs w:val="24"/>
          <w:rtl/>
        </w:rPr>
        <w:t xml:space="preserve"> </w:t>
      </w:r>
      <w:r w:rsidRPr="00870C4E">
        <w:rPr>
          <w:rFonts w:cs="B Nazanin" w:hint="eastAsia"/>
          <w:sz w:val="24"/>
          <w:szCs w:val="24"/>
          <w:rtl/>
        </w:rPr>
        <w:t>همدان</w:t>
      </w:r>
      <w:r w:rsidRPr="00870C4E">
        <w:rPr>
          <w:rFonts w:cs="B Nazanin"/>
          <w:sz w:val="24"/>
          <w:szCs w:val="24"/>
          <w:rtl/>
        </w:rPr>
        <w:t xml:space="preserve"> </w:t>
      </w:r>
      <w:r w:rsidRPr="00870C4E">
        <w:rPr>
          <w:rFonts w:cs="B Nazanin" w:hint="eastAsia"/>
          <w:sz w:val="24"/>
          <w:szCs w:val="24"/>
          <w:rtl/>
        </w:rPr>
        <w:t>به</w:t>
      </w:r>
      <w:r w:rsidRPr="00870C4E">
        <w:rPr>
          <w:rFonts w:cs="B Nazanin"/>
          <w:sz w:val="24"/>
          <w:szCs w:val="24"/>
          <w:rtl/>
        </w:rPr>
        <w:t xml:space="preserve"> </w:t>
      </w:r>
      <w:r w:rsidRPr="00870C4E">
        <w:rPr>
          <w:rFonts w:cs="B Nazanin" w:hint="eastAsia"/>
          <w:sz w:val="24"/>
          <w:szCs w:val="24"/>
          <w:rtl/>
        </w:rPr>
        <w:t>همراه</w:t>
      </w:r>
      <w:r w:rsidRPr="00870C4E">
        <w:rPr>
          <w:rFonts w:cs="B Nazanin"/>
          <w:sz w:val="24"/>
          <w:szCs w:val="24"/>
          <w:rtl/>
        </w:rPr>
        <w:t xml:space="preserve"> </w:t>
      </w:r>
      <w:r w:rsidRPr="00870C4E">
        <w:rPr>
          <w:rFonts w:cs="B Nazanin" w:hint="eastAsia"/>
          <w:sz w:val="24"/>
          <w:szCs w:val="24"/>
          <w:rtl/>
        </w:rPr>
        <w:t>عنوان</w:t>
      </w:r>
      <w:r w:rsidRPr="00870C4E">
        <w:rPr>
          <w:rFonts w:cs="B Nazanin"/>
          <w:sz w:val="24"/>
          <w:szCs w:val="24"/>
          <w:rtl/>
        </w:rPr>
        <w:t xml:space="preserve"> </w:t>
      </w:r>
      <w:r w:rsidRPr="00870C4E">
        <w:rPr>
          <w:rFonts w:cs="B Nazanin" w:hint="eastAsia"/>
          <w:sz w:val="24"/>
          <w:szCs w:val="24"/>
          <w:rtl/>
        </w:rPr>
        <w:t>شهردار</w:t>
      </w:r>
      <w:r w:rsidRPr="00870C4E">
        <w:rPr>
          <w:rFonts w:cs="B Nazanin" w:hint="cs"/>
          <w:sz w:val="24"/>
          <w:szCs w:val="24"/>
          <w:rtl/>
        </w:rPr>
        <w:t>ی</w:t>
      </w:r>
      <w:r w:rsidRPr="00870C4E">
        <w:rPr>
          <w:rFonts w:cs="B Nazanin"/>
          <w:sz w:val="24"/>
          <w:szCs w:val="24"/>
          <w:rtl/>
        </w:rPr>
        <w:t xml:space="preserve"> </w:t>
      </w:r>
      <w:r w:rsidRPr="00870C4E">
        <w:rPr>
          <w:rFonts w:cs="B Nazanin" w:hint="eastAsia"/>
          <w:sz w:val="24"/>
          <w:szCs w:val="24"/>
          <w:rtl/>
        </w:rPr>
        <w:t>همدان</w:t>
      </w:r>
      <w:r w:rsidRPr="00870C4E">
        <w:rPr>
          <w:rFonts w:cs="B Nazanin"/>
          <w:sz w:val="24"/>
          <w:szCs w:val="24"/>
          <w:rtl/>
        </w:rPr>
        <w:t xml:space="preserve"> </w:t>
      </w:r>
      <w:r w:rsidRPr="00870C4E">
        <w:rPr>
          <w:rFonts w:cs="B Nazanin" w:hint="eastAsia"/>
          <w:sz w:val="24"/>
          <w:szCs w:val="24"/>
          <w:rtl/>
        </w:rPr>
        <w:t>و</w:t>
      </w:r>
      <w:r w:rsidRPr="00870C4E">
        <w:rPr>
          <w:rFonts w:cs="B Nazanin"/>
          <w:sz w:val="24"/>
          <w:szCs w:val="24"/>
          <w:rtl/>
        </w:rPr>
        <w:t xml:space="preserve"> </w:t>
      </w:r>
      <w:r w:rsidRPr="00870C4E">
        <w:rPr>
          <w:rFonts w:cs="B Nazanin" w:hint="eastAsia"/>
          <w:sz w:val="24"/>
          <w:szCs w:val="24"/>
          <w:rtl/>
        </w:rPr>
        <w:t>نام</w:t>
      </w:r>
      <w:r w:rsidRPr="00870C4E">
        <w:rPr>
          <w:rFonts w:cs="B Nazanin"/>
          <w:sz w:val="24"/>
          <w:szCs w:val="24"/>
          <w:rtl/>
        </w:rPr>
        <w:t xml:space="preserve"> </w:t>
      </w:r>
      <w:r w:rsidRPr="00870C4E">
        <w:rPr>
          <w:rFonts w:cs="B Nazanin" w:hint="cs"/>
          <w:sz w:val="24"/>
          <w:szCs w:val="24"/>
          <w:rtl/>
        </w:rPr>
        <w:t>منطقه</w:t>
      </w:r>
      <w:r w:rsidRPr="00870C4E">
        <w:rPr>
          <w:rFonts w:cs="B Nazanin" w:hint="eastAsia"/>
          <w:sz w:val="24"/>
          <w:szCs w:val="24"/>
          <w:rtl/>
        </w:rPr>
        <w:t>،</w:t>
      </w:r>
      <w:r w:rsidRPr="00870C4E">
        <w:rPr>
          <w:rFonts w:cs="B Nazanin"/>
          <w:sz w:val="24"/>
          <w:szCs w:val="24"/>
          <w:rtl/>
        </w:rPr>
        <w:t xml:space="preserve"> </w:t>
      </w:r>
      <w:r w:rsidRPr="00870C4E">
        <w:rPr>
          <w:rFonts w:cs="B Nazanin" w:hint="eastAsia"/>
          <w:sz w:val="24"/>
          <w:szCs w:val="24"/>
          <w:rtl/>
        </w:rPr>
        <w:t>در</w:t>
      </w:r>
      <w:r w:rsidRPr="00870C4E">
        <w:rPr>
          <w:rFonts w:cs="B Nazanin"/>
          <w:sz w:val="24"/>
          <w:szCs w:val="24"/>
          <w:rtl/>
        </w:rPr>
        <w:t xml:space="preserve"> </w:t>
      </w:r>
      <w:r w:rsidRPr="00870C4E">
        <w:rPr>
          <w:rFonts w:cs="B Nazanin" w:hint="eastAsia"/>
          <w:sz w:val="24"/>
          <w:szCs w:val="24"/>
          <w:rtl/>
        </w:rPr>
        <w:t>قسمت</w:t>
      </w:r>
      <w:r w:rsidRPr="00870C4E">
        <w:rPr>
          <w:rFonts w:cs="B Nazanin"/>
          <w:sz w:val="24"/>
          <w:szCs w:val="24"/>
          <w:rtl/>
        </w:rPr>
        <w:t xml:space="preserve"> </w:t>
      </w:r>
      <w:r w:rsidRPr="00870C4E">
        <w:rPr>
          <w:rFonts w:cs="B Nazanin" w:hint="eastAsia"/>
          <w:sz w:val="24"/>
          <w:szCs w:val="24"/>
          <w:rtl/>
        </w:rPr>
        <w:t>سمت</w:t>
      </w:r>
      <w:r w:rsidRPr="00870C4E">
        <w:rPr>
          <w:rFonts w:cs="B Nazanin"/>
          <w:sz w:val="24"/>
          <w:szCs w:val="24"/>
          <w:rtl/>
        </w:rPr>
        <w:t xml:space="preserve"> </w:t>
      </w:r>
      <w:r w:rsidRPr="00870C4E">
        <w:rPr>
          <w:rFonts w:cs="B Nazanin" w:hint="eastAsia"/>
          <w:sz w:val="24"/>
          <w:szCs w:val="24"/>
          <w:rtl/>
        </w:rPr>
        <w:t>راست</w:t>
      </w:r>
      <w:r w:rsidRPr="00870C4E">
        <w:rPr>
          <w:rFonts w:cs="B Nazanin"/>
          <w:sz w:val="24"/>
          <w:szCs w:val="24"/>
          <w:rtl/>
        </w:rPr>
        <w:t xml:space="preserve"> </w:t>
      </w:r>
      <w:r w:rsidRPr="00870C4E">
        <w:rPr>
          <w:rFonts w:cs="B Nazanin" w:hint="eastAsia"/>
          <w:sz w:val="24"/>
          <w:szCs w:val="24"/>
          <w:rtl/>
        </w:rPr>
        <w:t>صفحه</w:t>
      </w:r>
      <w:r w:rsidRPr="00870C4E">
        <w:rPr>
          <w:rFonts w:cs="B Nazanin"/>
          <w:sz w:val="24"/>
          <w:szCs w:val="24"/>
          <w:rtl/>
        </w:rPr>
        <w:t xml:space="preserve"> </w:t>
      </w:r>
      <w:r w:rsidRPr="00870C4E">
        <w:rPr>
          <w:rFonts w:cs="B Nazanin" w:hint="eastAsia"/>
          <w:sz w:val="24"/>
          <w:szCs w:val="24"/>
          <w:rtl/>
        </w:rPr>
        <w:t>و</w:t>
      </w:r>
      <w:r w:rsidRPr="00870C4E">
        <w:rPr>
          <w:rFonts w:cs="B Nazanin"/>
          <w:sz w:val="24"/>
          <w:szCs w:val="24"/>
          <w:rtl/>
        </w:rPr>
        <w:t xml:space="preserve"> </w:t>
      </w:r>
      <w:r w:rsidRPr="00870C4E">
        <w:rPr>
          <w:rFonts w:cs="B Nazanin" w:hint="eastAsia"/>
          <w:sz w:val="24"/>
          <w:szCs w:val="24"/>
          <w:rtl/>
        </w:rPr>
        <w:t>بر</w:t>
      </w:r>
      <w:r w:rsidRPr="00870C4E">
        <w:rPr>
          <w:rFonts w:cs="B Nazanin"/>
          <w:sz w:val="24"/>
          <w:szCs w:val="24"/>
          <w:rtl/>
        </w:rPr>
        <w:t xml:space="preserve"> </w:t>
      </w:r>
      <w:r w:rsidRPr="00870C4E">
        <w:rPr>
          <w:rFonts w:cs="B Nazanin" w:hint="eastAsia"/>
          <w:sz w:val="24"/>
          <w:szCs w:val="24"/>
          <w:rtl/>
        </w:rPr>
        <w:t>رو</w:t>
      </w:r>
      <w:r w:rsidRPr="00870C4E">
        <w:rPr>
          <w:rFonts w:cs="B Nazanin" w:hint="cs"/>
          <w:sz w:val="24"/>
          <w:szCs w:val="24"/>
          <w:rtl/>
        </w:rPr>
        <w:t>ی</w:t>
      </w:r>
      <w:r w:rsidRPr="00870C4E">
        <w:rPr>
          <w:rFonts w:cs="B Nazanin"/>
          <w:sz w:val="24"/>
          <w:szCs w:val="24"/>
          <w:rtl/>
        </w:rPr>
        <w:t xml:space="preserve"> </w:t>
      </w:r>
      <w:r w:rsidRPr="00870C4E">
        <w:rPr>
          <w:rFonts w:cs="B Nazanin" w:hint="eastAsia"/>
          <w:sz w:val="24"/>
          <w:szCs w:val="24"/>
          <w:rtl/>
        </w:rPr>
        <w:t>اسلا</w:t>
      </w:r>
      <w:r w:rsidRPr="00870C4E">
        <w:rPr>
          <w:rFonts w:cs="B Nazanin" w:hint="cs"/>
          <w:sz w:val="24"/>
          <w:szCs w:val="24"/>
          <w:rtl/>
        </w:rPr>
        <w:t>ی</w:t>
      </w:r>
      <w:r w:rsidRPr="00870C4E">
        <w:rPr>
          <w:rFonts w:cs="B Nazanin" w:hint="eastAsia"/>
          <w:sz w:val="24"/>
          <w:szCs w:val="24"/>
          <w:rtl/>
        </w:rPr>
        <w:t>در</w:t>
      </w:r>
      <w:r w:rsidRPr="00870C4E">
        <w:rPr>
          <w:rFonts w:cs="B Nazanin"/>
          <w:sz w:val="24"/>
          <w:szCs w:val="24"/>
          <w:rtl/>
        </w:rPr>
        <w:t xml:space="preserve"> </w:t>
      </w:r>
      <w:r w:rsidRPr="00870C4E">
        <w:rPr>
          <w:rFonts w:cs="B Nazanin" w:hint="eastAsia"/>
          <w:sz w:val="24"/>
          <w:szCs w:val="24"/>
          <w:rtl/>
        </w:rPr>
        <w:t>و</w:t>
      </w:r>
      <w:r w:rsidRPr="00870C4E">
        <w:rPr>
          <w:rFonts w:cs="B Nazanin"/>
          <w:sz w:val="24"/>
          <w:szCs w:val="24"/>
          <w:rtl/>
        </w:rPr>
        <w:t xml:space="preserve"> </w:t>
      </w:r>
      <w:r w:rsidRPr="00870C4E">
        <w:rPr>
          <w:rFonts w:cs="B Nazanin" w:hint="cs"/>
          <w:sz w:val="24"/>
          <w:szCs w:val="24"/>
          <w:rtl/>
        </w:rPr>
        <w:t>ی</w:t>
      </w:r>
      <w:r w:rsidRPr="00870C4E">
        <w:rPr>
          <w:rFonts w:cs="B Nazanin" w:hint="eastAsia"/>
          <w:sz w:val="24"/>
          <w:szCs w:val="24"/>
          <w:rtl/>
        </w:rPr>
        <w:t>ا</w:t>
      </w:r>
      <w:r w:rsidRPr="00870C4E">
        <w:rPr>
          <w:rFonts w:cs="B Nazanin"/>
          <w:sz w:val="24"/>
          <w:szCs w:val="24"/>
          <w:rtl/>
        </w:rPr>
        <w:t xml:space="preserve"> </w:t>
      </w:r>
      <w:r w:rsidRPr="00870C4E">
        <w:rPr>
          <w:rFonts w:cs="B Nazanin" w:hint="eastAsia"/>
          <w:sz w:val="24"/>
          <w:szCs w:val="24"/>
          <w:rtl/>
        </w:rPr>
        <w:t>تصو</w:t>
      </w:r>
      <w:r w:rsidRPr="00870C4E">
        <w:rPr>
          <w:rFonts w:cs="B Nazanin" w:hint="cs"/>
          <w:sz w:val="24"/>
          <w:szCs w:val="24"/>
          <w:rtl/>
        </w:rPr>
        <w:t>ی</w:t>
      </w:r>
      <w:r w:rsidRPr="00870C4E">
        <w:rPr>
          <w:rFonts w:cs="B Nazanin" w:hint="eastAsia"/>
          <w:sz w:val="24"/>
          <w:szCs w:val="24"/>
          <w:rtl/>
        </w:rPr>
        <w:t>ر</w:t>
      </w:r>
      <w:r w:rsidRPr="00870C4E">
        <w:rPr>
          <w:rFonts w:cs="B Nazanin"/>
          <w:sz w:val="24"/>
          <w:szCs w:val="24"/>
          <w:rtl/>
        </w:rPr>
        <w:t xml:space="preserve"> </w:t>
      </w:r>
      <w:r w:rsidRPr="00870C4E">
        <w:rPr>
          <w:rFonts w:cs="B Nazanin" w:hint="eastAsia"/>
          <w:sz w:val="24"/>
          <w:szCs w:val="24"/>
          <w:rtl/>
        </w:rPr>
        <w:t>هدر</w:t>
      </w:r>
      <w:r w:rsidRPr="00870C4E">
        <w:rPr>
          <w:rFonts w:cs="B Nazanin"/>
          <w:sz w:val="24"/>
          <w:szCs w:val="24"/>
          <w:rtl/>
        </w:rPr>
        <w:t xml:space="preserve"> </w:t>
      </w:r>
      <w:r w:rsidRPr="00870C4E">
        <w:rPr>
          <w:rFonts w:cs="B Nazanin" w:hint="eastAsia"/>
          <w:sz w:val="24"/>
          <w:szCs w:val="24"/>
          <w:rtl/>
        </w:rPr>
        <w:t>قرار</w:t>
      </w:r>
      <w:r w:rsidRPr="00870C4E">
        <w:rPr>
          <w:rFonts w:cs="B Nazanin"/>
          <w:sz w:val="24"/>
          <w:szCs w:val="24"/>
          <w:rtl/>
        </w:rPr>
        <w:t xml:space="preserve"> </w:t>
      </w:r>
      <w:r w:rsidRPr="00870C4E">
        <w:rPr>
          <w:rFonts w:cs="B Nazanin" w:hint="eastAsia"/>
          <w:sz w:val="24"/>
          <w:szCs w:val="24"/>
          <w:rtl/>
        </w:rPr>
        <w:t>گرفته</w:t>
      </w:r>
      <w:r w:rsidRPr="00870C4E">
        <w:rPr>
          <w:rFonts w:cs="B Nazanin"/>
          <w:sz w:val="24"/>
          <w:szCs w:val="24"/>
          <w:rtl/>
        </w:rPr>
        <w:t xml:space="preserve"> </w:t>
      </w:r>
      <w:r w:rsidRPr="00870C4E">
        <w:rPr>
          <w:rFonts w:cs="B Nazanin" w:hint="eastAsia"/>
          <w:sz w:val="24"/>
          <w:szCs w:val="24"/>
          <w:rtl/>
        </w:rPr>
        <w:t>است</w:t>
      </w:r>
      <w:r w:rsidRPr="00870C4E">
        <w:rPr>
          <w:rFonts w:cs="B Nazanin"/>
          <w:sz w:val="24"/>
          <w:szCs w:val="24"/>
          <w:rtl/>
        </w:rPr>
        <w:t>.</w:t>
      </w:r>
    </w:p>
    <w:p w14:paraId="2BD57D07" w14:textId="33C25079" w:rsidR="00E76B30" w:rsidRPr="00870C4E" w:rsidRDefault="00DC49E0" w:rsidP="00B81B9F">
      <w:pPr>
        <w:spacing w:after="0"/>
        <w:jc w:val="both"/>
        <w:rPr>
          <w:rFonts w:cs="B Nazanin"/>
          <w:sz w:val="24"/>
          <w:szCs w:val="24"/>
        </w:rPr>
      </w:pPr>
      <w:r w:rsidRPr="00870C4E">
        <w:rPr>
          <w:rFonts w:cs="B Nazanin" w:hint="eastAsia"/>
          <w:sz w:val="24"/>
          <w:szCs w:val="24"/>
          <w:rtl/>
        </w:rPr>
        <w:lastRenderedPageBreak/>
        <w:t>در</w:t>
      </w:r>
      <w:r w:rsidRPr="00870C4E">
        <w:rPr>
          <w:rFonts w:cs="B Nazanin"/>
          <w:sz w:val="24"/>
          <w:szCs w:val="24"/>
          <w:rtl/>
        </w:rPr>
        <w:t xml:space="preserve"> </w:t>
      </w:r>
      <w:r w:rsidRPr="00870C4E">
        <w:rPr>
          <w:rFonts w:cs="B Nazanin" w:hint="eastAsia"/>
          <w:sz w:val="24"/>
          <w:szCs w:val="24"/>
          <w:rtl/>
        </w:rPr>
        <w:t>سمت</w:t>
      </w:r>
      <w:r w:rsidRPr="00870C4E">
        <w:rPr>
          <w:rFonts w:cs="B Nazanin"/>
          <w:sz w:val="24"/>
          <w:szCs w:val="24"/>
          <w:rtl/>
        </w:rPr>
        <w:t xml:space="preserve"> </w:t>
      </w:r>
      <w:r w:rsidRPr="00870C4E">
        <w:rPr>
          <w:rFonts w:cs="B Nazanin" w:hint="eastAsia"/>
          <w:sz w:val="24"/>
          <w:szCs w:val="24"/>
          <w:rtl/>
        </w:rPr>
        <w:t>چپ</w:t>
      </w:r>
      <w:r w:rsidRPr="00870C4E">
        <w:rPr>
          <w:rFonts w:cs="B Nazanin"/>
          <w:sz w:val="24"/>
          <w:szCs w:val="24"/>
          <w:rtl/>
        </w:rPr>
        <w:t xml:space="preserve"> </w:t>
      </w:r>
      <w:r w:rsidRPr="00870C4E">
        <w:rPr>
          <w:rFonts w:cs="B Nazanin" w:hint="eastAsia"/>
          <w:sz w:val="24"/>
          <w:szCs w:val="24"/>
          <w:rtl/>
        </w:rPr>
        <w:t>لوگو،</w:t>
      </w:r>
      <w:r w:rsidRPr="00870C4E">
        <w:rPr>
          <w:rFonts w:cs="B Nazanin"/>
          <w:sz w:val="24"/>
          <w:szCs w:val="24"/>
          <w:rtl/>
        </w:rPr>
        <w:t xml:space="preserve"> </w:t>
      </w:r>
      <w:r w:rsidRPr="00870C4E">
        <w:rPr>
          <w:rFonts w:cs="B Nazanin" w:hint="eastAsia"/>
          <w:sz w:val="24"/>
          <w:szCs w:val="24"/>
          <w:rtl/>
        </w:rPr>
        <w:t>دو</w:t>
      </w:r>
      <w:r w:rsidRPr="00870C4E">
        <w:rPr>
          <w:rFonts w:cs="B Nazanin"/>
          <w:sz w:val="24"/>
          <w:szCs w:val="24"/>
          <w:rtl/>
        </w:rPr>
        <w:t xml:space="preserve"> </w:t>
      </w:r>
      <w:r w:rsidRPr="00870C4E">
        <w:rPr>
          <w:rFonts w:cs="B Nazanin" w:hint="eastAsia"/>
          <w:sz w:val="24"/>
          <w:szCs w:val="24"/>
          <w:rtl/>
        </w:rPr>
        <w:t>منو</w:t>
      </w:r>
      <w:r w:rsidRPr="00870C4E">
        <w:rPr>
          <w:rFonts w:cs="B Nazanin"/>
          <w:sz w:val="24"/>
          <w:szCs w:val="24"/>
          <w:rtl/>
        </w:rPr>
        <w:t xml:space="preserve"> </w:t>
      </w:r>
      <w:r w:rsidRPr="00870C4E">
        <w:rPr>
          <w:rFonts w:cs="B Nazanin" w:hint="eastAsia"/>
          <w:sz w:val="24"/>
          <w:szCs w:val="24"/>
          <w:rtl/>
        </w:rPr>
        <w:t>پ</w:t>
      </w:r>
      <w:r w:rsidRPr="00870C4E">
        <w:rPr>
          <w:rFonts w:cs="B Nazanin" w:hint="cs"/>
          <w:sz w:val="24"/>
          <w:szCs w:val="24"/>
          <w:rtl/>
        </w:rPr>
        <w:t>ی</w:t>
      </w:r>
      <w:r w:rsidRPr="00870C4E">
        <w:rPr>
          <w:rFonts w:cs="B Nazanin" w:hint="eastAsia"/>
          <w:sz w:val="24"/>
          <w:szCs w:val="24"/>
          <w:rtl/>
        </w:rPr>
        <w:t>ش</w:t>
      </w:r>
      <w:r w:rsidRPr="00870C4E">
        <w:rPr>
          <w:rFonts w:cs="B Nazanin"/>
          <w:sz w:val="24"/>
          <w:szCs w:val="24"/>
          <w:rtl/>
        </w:rPr>
        <w:t xml:space="preserve"> </w:t>
      </w:r>
      <w:r w:rsidRPr="00870C4E">
        <w:rPr>
          <w:rFonts w:cs="B Nazanin" w:hint="eastAsia"/>
          <w:sz w:val="24"/>
          <w:szCs w:val="24"/>
          <w:rtl/>
        </w:rPr>
        <w:t>ب</w:t>
      </w:r>
      <w:r w:rsidRPr="00870C4E">
        <w:rPr>
          <w:rFonts w:cs="B Nazanin" w:hint="cs"/>
          <w:sz w:val="24"/>
          <w:szCs w:val="24"/>
          <w:rtl/>
        </w:rPr>
        <w:t>ی</w:t>
      </w:r>
      <w:r w:rsidRPr="00870C4E">
        <w:rPr>
          <w:rFonts w:cs="B Nazanin" w:hint="eastAsia"/>
          <w:sz w:val="24"/>
          <w:szCs w:val="24"/>
          <w:rtl/>
        </w:rPr>
        <w:t>ن</w:t>
      </w:r>
      <w:r w:rsidRPr="00870C4E">
        <w:rPr>
          <w:rFonts w:cs="B Nazanin" w:hint="cs"/>
          <w:sz w:val="24"/>
          <w:szCs w:val="24"/>
          <w:rtl/>
        </w:rPr>
        <w:t>ی</w:t>
      </w:r>
      <w:r w:rsidRPr="00870C4E">
        <w:rPr>
          <w:rFonts w:cs="B Nazanin"/>
          <w:sz w:val="24"/>
          <w:szCs w:val="24"/>
          <w:rtl/>
        </w:rPr>
        <w:t xml:space="preserve"> </w:t>
      </w:r>
      <w:r w:rsidRPr="00870C4E">
        <w:rPr>
          <w:rFonts w:cs="B Nazanin" w:hint="eastAsia"/>
          <w:sz w:val="24"/>
          <w:szCs w:val="24"/>
          <w:rtl/>
        </w:rPr>
        <w:t>گرد</w:t>
      </w:r>
      <w:r w:rsidRPr="00870C4E">
        <w:rPr>
          <w:rFonts w:cs="B Nazanin" w:hint="cs"/>
          <w:sz w:val="24"/>
          <w:szCs w:val="24"/>
          <w:rtl/>
        </w:rPr>
        <w:t>ی</w:t>
      </w:r>
      <w:r w:rsidRPr="00870C4E">
        <w:rPr>
          <w:rFonts w:cs="B Nazanin" w:hint="eastAsia"/>
          <w:sz w:val="24"/>
          <w:szCs w:val="24"/>
          <w:rtl/>
        </w:rPr>
        <w:t>ده</w:t>
      </w:r>
      <w:r w:rsidRPr="00870C4E">
        <w:rPr>
          <w:rFonts w:cs="B Nazanin"/>
          <w:sz w:val="24"/>
          <w:szCs w:val="24"/>
          <w:rtl/>
        </w:rPr>
        <w:t xml:space="preserve"> </w:t>
      </w:r>
      <w:r w:rsidRPr="00870C4E">
        <w:rPr>
          <w:rFonts w:cs="B Nazanin" w:hint="eastAsia"/>
          <w:sz w:val="24"/>
          <w:szCs w:val="24"/>
          <w:rtl/>
        </w:rPr>
        <w:t>است،</w:t>
      </w:r>
      <w:r w:rsidRPr="00870C4E">
        <w:rPr>
          <w:rFonts w:cs="B Nazanin"/>
          <w:sz w:val="24"/>
          <w:szCs w:val="24"/>
          <w:rtl/>
        </w:rPr>
        <w:t xml:space="preserve"> </w:t>
      </w:r>
      <w:r w:rsidRPr="00870C4E">
        <w:rPr>
          <w:rFonts w:cs="B Nazanin" w:hint="eastAsia"/>
          <w:sz w:val="24"/>
          <w:szCs w:val="24"/>
          <w:rtl/>
        </w:rPr>
        <w:t>که</w:t>
      </w:r>
      <w:r w:rsidRPr="00870C4E">
        <w:rPr>
          <w:rFonts w:cs="B Nazanin"/>
          <w:sz w:val="24"/>
          <w:szCs w:val="24"/>
          <w:rtl/>
        </w:rPr>
        <w:t xml:space="preserve"> </w:t>
      </w:r>
      <w:r w:rsidRPr="00870C4E">
        <w:rPr>
          <w:rFonts w:cs="B Nazanin" w:hint="eastAsia"/>
          <w:sz w:val="24"/>
          <w:szCs w:val="24"/>
          <w:rtl/>
        </w:rPr>
        <w:t>منو</w:t>
      </w:r>
      <w:r w:rsidRPr="00870C4E">
        <w:rPr>
          <w:rFonts w:cs="B Nazanin"/>
          <w:sz w:val="24"/>
          <w:szCs w:val="24"/>
          <w:rtl/>
        </w:rPr>
        <w:t xml:space="preserve"> </w:t>
      </w:r>
      <w:r w:rsidRPr="00870C4E">
        <w:rPr>
          <w:rFonts w:cs="B Nazanin" w:hint="eastAsia"/>
          <w:sz w:val="24"/>
          <w:szCs w:val="24"/>
          <w:rtl/>
        </w:rPr>
        <w:t>ابتدا</w:t>
      </w:r>
      <w:r w:rsidRPr="00870C4E">
        <w:rPr>
          <w:rFonts w:cs="B Nazanin" w:hint="cs"/>
          <w:sz w:val="24"/>
          <w:szCs w:val="24"/>
          <w:rtl/>
        </w:rPr>
        <w:t>یی</w:t>
      </w:r>
      <w:r w:rsidRPr="00870C4E">
        <w:rPr>
          <w:rFonts w:cs="B Nazanin"/>
          <w:sz w:val="24"/>
          <w:szCs w:val="24"/>
          <w:rtl/>
        </w:rPr>
        <w:t xml:space="preserve"> </w:t>
      </w:r>
      <w:r w:rsidRPr="00870C4E">
        <w:rPr>
          <w:rFonts w:cs="B Nazanin" w:hint="eastAsia"/>
          <w:sz w:val="24"/>
          <w:szCs w:val="24"/>
          <w:rtl/>
        </w:rPr>
        <w:t>مربوط</w:t>
      </w:r>
      <w:r w:rsidRPr="00870C4E">
        <w:rPr>
          <w:rFonts w:cs="B Nazanin"/>
          <w:sz w:val="24"/>
          <w:szCs w:val="24"/>
          <w:rtl/>
        </w:rPr>
        <w:t xml:space="preserve"> </w:t>
      </w:r>
      <w:r w:rsidR="00E76B30" w:rsidRPr="00870C4E">
        <w:rPr>
          <w:rFonts w:cs="B Nazanin" w:hint="cs"/>
          <w:sz w:val="24"/>
          <w:szCs w:val="24"/>
          <w:rtl/>
        </w:rPr>
        <w:t xml:space="preserve">یک منو کم عرض </w:t>
      </w:r>
      <w:r w:rsidR="00B81B9F" w:rsidRPr="00870C4E">
        <w:rPr>
          <w:rFonts w:cs="B Nazanin" w:hint="cs"/>
          <w:sz w:val="24"/>
          <w:szCs w:val="24"/>
          <w:rtl/>
        </w:rPr>
        <w:t>می باشد</w:t>
      </w:r>
      <w:r w:rsidR="00E76B30" w:rsidRPr="00870C4E">
        <w:rPr>
          <w:rFonts w:cs="B Nazanin" w:hint="cs"/>
          <w:sz w:val="24"/>
          <w:szCs w:val="24"/>
          <w:rtl/>
        </w:rPr>
        <w:t xml:space="preserve"> که </w:t>
      </w:r>
      <w:r w:rsidR="00B81B9F" w:rsidRPr="00870C4E">
        <w:rPr>
          <w:rFonts w:cs="B Nazanin" w:hint="cs"/>
          <w:sz w:val="24"/>
          <w:szCs w:val="24"/>
          <w:rtl/>
        </w:rPr>
        <w:t xml:space="preserve">به عنوان </w:t>
      </w:r>
      <w:r w:rsidR="00E76B30" w:rsidRPr="00870C4E">
        <w:rPr>
          <w:rFonts w:cs="B Nazanin"/>
          <w:sz w:val="24"/>
          <w:szCs w:val="24"/>
          <w:rtl/>
        </w:rPr>
        <w:t>منو</w:t>
      </w:r>
      <w:r w:rsidR="00E76B30" w:rsidRPr="00870C4E">
        <w:rPr>
          <w:rFonts w:cs="B Nazanin" w:hint="cs"/>
          <w:sz w:val="24"/>
          <w:szCs w:val="24"/>
          <w:rtl/>
        </w:rPr>
        <w:t>ی</w:t>
      </w:r>
      <w:r w:rsidR="00E76B30" w:rsidRPr="00870C4E">
        <w:rPr>
          <w:rFonts w:cs="B Nazanin"/>
          <w:sz w:val="24"/>
          <w:szCs w:val="24"/>
          <w:rtl/>
        </w:rPr>
        <w:t xml:space="preserve"> فرع</w:t>
      </w:r>
      <w:r w:rsidR="00E76B30" w:rsidRPr="00870C4E">
        <w:rPr>
          <w:rFonts w:cs="B Nazanin" w:hint="cs"/>
          <w:sz w:val="24"/>
          <w:szCs w:val="24"/>
          <w:rtl/>
        </w:rPr>
        <w:t>ی</w:t>
      </w:r>
      <w:r w:rsidR="00E76B30" w:rsidRPr="00870C4E">
        <w:rPr>
          <w:rFonts w:cs="B Nazanin"/>
          <w:sz w:val="24"/>
          <w:szCs w:val="24"/>
          <w:rtl/>
        </w:rPr>
        <w:t xml:space="preserve"> در نظر گرفته شده است و دسترس</w:t>
      </w:r>
      <w:r w:rsidR="00E76B30" w:rsidRPr="00870C4E">
        <w:rPr>
          <w:rFonts w:cs="B Nazanin" w:hint="cs"/>
          <w:sz w:val="24"/>
          <w:szCs w:val="24"/>
          <w:rtl/>
        </w:rPr>
        <w:t>ی</w:t>
      </w:r>
      <w:r w:rsidR="00E76B30" w:rsidRPr="00870C4E">
        <w:rPr>
          <w:rFonts w:cs="B Nazanin"/>
          <w:sz w:val="24"/>
          <w:szCs w:val="24"/>
          <w:rtl/>
        </w:rPr>
        <w:t xml:space="preserve"> مخاطب را به پورتال ها</w:t>
      </w:r>
      <w:r w:rsidR="00E76B30" w:rsidRPr="00870C4E">
        <w:rPr>
          <w:rFonts w:cs="B Nazanin" w:hint="cs"/>
          <w:sz w:val="24"/>
          <w:szCs w:val="24"/>
          <w:rtl/>
        </w:rPr>
        <w:t>ی</w:t>
      </w:r>
      <w:r w:rsidR="00E76B30" w:rsidRPr="00870C4E">
        <w:rPr>
          <w:rFonts w:cs="B Nazanin"/>
          <w:sz w:val="24"/>
          <w:szCs w:val="24"/>
          <w:rtl/>
        </w:rPr>
        <w:t xml:space="preserve"> </w:t>
      </w:r>
      <w:r w:rsidR="006E502A" w:rsidRPr="00870C4E">
        <w:rPr>
          <w:rFonts w:cs="B Nazanin" w:hint="eastAsia"/>
          <w:sz w:val="24"/>
          <w:szCs w:val="24"/>
          <w:rtl/>
        </w:rPr>
        <w:t>اسلام</w:t>
      </w:r>
      <w:r w:rsidR="006E502A" w:rsidRPr="00870C4E">
        <w:rPr>
          <w:rFonts w:cs="B Nazanin" w:hint="cs"/>
          <w:sz w:val="24"/>
          <w:szCs w:val="24"/>
          <w:rtl/>
        </w:rPr>
        <w:t>ی</w:t>
      </w:r>
      <w:r w:rsidR="006E502A" w:rsidRPr="00870C4E">
        <w:rPr>
          <w:rFonts w:cs="B Nazanin"/>
          <w:sz w:val="24"/>
          <w:szCs w:val="24"/>
          <w:rtl/>
        </w:rPr>
        <w:t xml:space="preserve"> </w:t>
      </w:r>
      <w:r w:rsidR="006E502A" w:rsidRPr="00870C4E">
        <w:rPr>
          <w:rFonts w:cs="B Nazanin" w:hint="eastAsia"/>
          <w:sz w:val="24"/>
          <w:szCs w:val="24"/>
          <w:rtl/>
        </w:rPr>
        <w:t>شهر</w:t>
      </w:r>
      <w:r w:rsidR="006E502A" w:rsidRPr="00870C4E">
        <w:rPr>
          <w:rFonts w:cs="B Nazanin"/>
          <w:sz w:val="24"/>
          <w:szCs w:val="24"/>
          <w:rtl/>
        </w:rPr>
        <w:t xml:space="preserve"> </w:t>
      </w:r>
      <w:r w:rsidR="006E502A" w:rsidRPr="00870C4E">
        <w:rPr>
          <w:rFonts w:cs="B Nazanin" w:hint="eastAsia"/>
          <w:sz w:val="24"/>
          <w:szCs w:val="24"/>
          <w:rtl/>
        </w:rPr>
        <w:t>همدان</w:t>
      </w:r>
      <w:r w:rsidR="006E502A" w:rsidRPr="00870C4E">
        <w:rPr>
          <w:rFonts w:cs="B Nazanin" w:hint="cs"/>
          <w:sz w:val="24"/>
          <w:szCs w:val="24"/>
          <w:rtl/>
        </w:rPr>
        <w:t xml:space="preserve">، </w:t>
      </w:r>
      <w:r w:rsidR="006E502A" w:rsidRPr="00870C4E">
        <w:rPr>
          <w:rFonts w:cs="B Nazanin" w:hint="eastAsia"/>
          <w:sz w:val="24"/>
          <w:szCs w:val="24"/>
          <w:rtl/>
        </w:rPr>
        <w:t>شهردار</w:t>
      </w:r>
      <w:r w:rsidR="006E502A" w:rsidRPr="00870C4E">
        <w:rPr>
          <w:rFonts w:cs="B Nazanin" w:hint="cs"/>
          <w:sz w:val="24"/>
          <w:szCs w:val="24"/>
          <w:rtl/>
        </w:rPr>
        <w:t>ی</w:t>
      </w:r>
      <w:r w:rsidR="006E502A" w:rsidRPr="00870C4E">
        <w:rPr>
          <w:rFonts w:cs="B Nazanin"/>
          <w:sz w:val="24"/>
          <w:szCs w:val="24"/>
          <w:rtl/>
        </w:rPr>
        <w:t xml:space="preserve"> </w:t>
      </w:r>
      <w:r w:rsidR="006E502A" w:rsidRPr="00870C4E">
        <w:rPr>
          <w:rFonts w:cs="B Nazanin" w:hint="eastAsia"/>
          <w:sz w:val="24"/>
          <w:szCs w:val="24"/>
          <w:rtl/>
        </w:rPr>
        <w:t>همدان</w:t>
      </w:r>
      <w:r w:rsidR="006E502A" w:rsidRPr="00870C4E">
        <w:rPr>
          <w:rFonts w:cs="B Nazanin" w:hint="cs"/>
          <w:sz w:val="24"/>
          <w:szCs w:val="24"/>
          <w:rtl/>
        </w:rPr>
        <w:t xml:space="preserve">، </w:t>
      </w:r>
      <w:r w:rsidR="006E502A" w:rsidRPr="00870C4E">
        <w:rPr>
          <w:rFonts w:cs="B Nazanin" w:hint="eastAsia"/>
          <w:sz w:val="24"/>
          <w:szCs w:val="24"/>
          <w:rtl/>
        </w:rPr>
        <w:t>م</w:t>
      </w:r>
      <w:r w:rsidR="006E502A" w:rsidRPr="00870C4E">
        <w:rPr>
          <w:rFonts w:cs="B Nazanin" w:hint="cs"/>
          <w:sz w:val="24"/>
          <w:szCs w:val="24"/>
          <w:rtl/>
        </w:rPr>
        <w:t>ی</w:t>
      </w:r>
      <w:r w:rsidR="006E502A" w:rsidRPr="00870C4E">
        <w:rPr>
          <w:rFonts w:cs="B Nazanin" w:hint="eastAsia"/>
          <w:sz w:val="24"/>
          <w:szCs w:val="24"/>
          <w:rtl/>
        </w:rPr>
        <w:t>ز</w:t>
      </w:r>
      <w:r w:rsidR="006E502A" w:rsidRPr="00870C4E">
        <w:rPr>
          <w:rFonts w:cs="B Nazanin"/>
          <w:sz w:val="24"/>
          <w:szCs w:val="24"/>
          <w:rtl/>
        </w:rPr>
        <w:t xml:space="preserve"> </w:t>
      </w:r>
      <w:r w:rsidR="006E502A" w:rsidRPr="00870C4E">
        <w:rPr>
          <w:rFonts w:cs="B Nazanin" w:hint="eastAsia"/>
          <w:sz w:val="24"/>
          <w:szCs w:val="24"/>
          <w:rtl/>
        </w:rPr>
        <w:t>خدمت</w:t>
      </w:r>
      <w:r w:rsidR="006E502A" w:rsidRPr="00870C4E">
        <w:rPr>
          <w:rFonts w:cs="B Nazanin"/>
          <w:sz w:val="24"/>
          <w:szCs w:val="24"/>
          <w:rtl/>
        </w:rPr>
        <w:t xml:space="preserve"> </w:t>
      </w:r>
      <w:r w:rsidR="006E502A" w:rsidRPr="00870C4E">
        <w:rPr>
          <w:rFonts w:cs="B Nazanin" w:hint="eastAsia"/>
          <w:sz w:val="24"/>
          <w:szCs w:val="24"/>
          <w:rtl/>
        </w:rPr>
        <w:t>الکترون</w:t>
      </w:r>
      <w:r w:rsidR="006E502A" w:rsidRPr="00870C4E">
        <w:rPr>
          <w:rFonts w:cs="B Nazanin" w:hint="cs"/>
          <w:sz w:val="24"/>
          <w:szCs w:val="24"/>
          <w:rtl/>
        </w:rPr>
        <w:t>ی</w:t>
      </w:r>
      <w:r w:rsidR="006E502A" w:rsidRPr="00870C4E">
        <w:rPr>
          <w:rFonts w:cs="B Nazanin" w:hint="eastAsia"/>
          <w:sz w:val="24"/>
          <w:szCs w:val="24"/>
          <w:rtl/>
        </w:rPr>
        <w:t>ک</w:t>
      </w:r>
      <w:r w:rsidR="006E502A" w:rsidRPr="00870C4E">
        <w:rPr>
          <w:rFonts w:cs="B Nazanin" w:hint="cs"/>
          <w:sz w:val="24"/>
          <w:szCs w:val="24"/>
          <w:rtl/>
        </w:rPr>
        <w:t xml:space="preserve"> و </w:t>
      </w:r>
      <w:r w:rsidR="006E502A" w:rsidRPr="00870C4E">
        <w:rPr>
          <w:rFonts w:cs="B Nazanin" w:hint="eastAsia"/>
          <w:sz w:val="24"/>
          <w:szCs w:val="24"/>
          <w:rtl/>
        </w:rPr>
        <w:t>پورتال</w:t>
      </w:r>
      <w:r w:rsidR="006E502A" w:rsidRPr="00870C4E">
        <w:rPr>
          <w:rFonts w:cs="B Nazanin"/>
          <w:sz w:val="24"/>
          <w:szCs w:val="24"/>
          <w:rtl/>
        </w:rPr>
        <w:t xml:space="preserve"> </w:t>
      </w:r>
      <w:r w:rsidR="006E502A" w:rsidRPr="00870C4E">
        <w:rPr>
          <w:rFonts w:cs="B Nazanin" w:hint="eastAsia"/>
          <w:sz w:val="24"/>
          <w:szCs w:val="24"/>
          <w:rtl/>
        </w:rPr>
        <w:t>جامع</w:t>
      </w:r>
      <w:r w:rsidR="006E502A" w:rsidRPr="00870C4E">
        <w:rPr>
          <w:rFonts w:cs="B Nazanin"/>
          <w:sz w:val="24"/>
          <w:szCs w:val="24"/>
          <w:rtl/>
        </w:rPr>
        <w:t xml:space="preserve"> </w:t>
      </w:r>
      <w:r w:rsidR="006E502A" w:rsidRPr="00870C4E">
        <w:rPr>
          <w:rFonts w:cs="B Nazanin" w:hint="eastAsia"/>
          <w:sz w:val="24"/>
          <w:szCs w:val="24"/>
          <w:rtl/>
        </w:rPr>
        <w:t>شهر</w:t>
      </w:r>
      <w:r w:rsidR="006E502A" w:rsidRPr="00870C4E">
        <w:rPr>
          <w:rFonts w:cs="B Nazanin"/>
          <w:sz w:val="24"/>
          <w:szCs w:val="24"/>
          <w:rtl/>
        </w:rPr>
        <w:t xml:space="preserve"> </w:t>
      </w:r>
      <w:r w:rsidR="006E502A" w:rsidRPr="00870C4E">
        <w:rPr>
          <w:rFonts w:cs="B Nazanin" w:hint="eastAsia"/>
          <w:sz w:val="24"/>
          <w:szCs w:val="24"/>
          <w:rtl/>
        </w:rPr>
        <w:t>همدان</w:t>
      </w:r>
      <w:r w:rsidR="006E502A" w:rsidRPr="00870C4E">
        <w:rPr>
          <w:rFonts w:cs="B Nazanin" w:hint="cs"/>
          <w:sz w:val="24"/>
          <w:szCs w:val="24"/>
          <w:rtl/>
        </w:rPr>
        <w:t xml:space="preserve"> </w:t>
      </w:r>
      <w:r w:rsidR="00E76B30" w:rsidRPr="00870C4E">
        <w:rPr>
          <w:rFonts w:cs="B Nazanin"/>
          <w:sz w:val="24"/>
          <w:szCs w:val="24"/>
          <w:rtl/>
        </w:rPr>
        <w:t>برقرار خواهد کرد</w:t>
      </w:r>
      <w:r w:rsidR="00E76B30" w:rsidRPr="00870C4E">
        <w:rPr>
          <w:rFonts w:cs="B Nazanin" w:hint="cs"/>
          <w:sz w:val="24"/>
          <w:szCs w:val="24"/>
          <w:rtl/>
        </w:rPr>
        <w:t xml:space="preserve">؛ در مقابل این منو، قسمتی جهت آیکون های دسترسی </w:t>
      </w:r>
      <w:r w:rsidR="006E502A" w:rsidRPr="00870C4E">
        <w:rPr>
          <w:rFonts w:cs="B Nazanin" w:hint="cs"/>
          <w:sz w:val="24"/>
          <w:szCs w:val="24"/>
          <w:rtl/>
        </w:rPr>
        <w:t xml:space="preserve">به صفحه اصلی </w:t>
      </w:r>
      <w:r w:rsidR="00E76B30" w:rsidRPr="00870C4E">
        <w:rPr>
          <w:rFonts w:cs="B Nazanin" w:hint="cs"/>
          <w:sz w:val="24"/>
          <w:szCs w:val="24"/>
          <w:rtl/>
        </w:rPr>
        <w:t>و آیکون جستجو می باشد، که پس از کلیک کاربر بر روی آیکون جستجو، یک قسمت قابل بستن در بالای صفحه باز خواهد شد که کاربر امکان درج عنوان مورد نظر خود جهت جستجو را خواهد داشت.</w:t>
      </w:r>
    </w:p>
    <w:p w14:paraId="65C8EF40" w14:textId="3E3050A5" w:rsidR="002F5E20" w:rsidRPr="00870C4E" w:rsidRDefault="00E76B30" w:rsidP="006F5809">
      <w:pPr>
        <w:spacing w:after="0"/>
        <w:jc w:val="both"/>
        <w:rPr>
          <w:rFonts w:cs="B Nazanin"/>
          <w:sz w:val="24"/>
          <w:szCs w:val="24"/>
          <w:rtl/>
        </w:rPr>
      </w:pPr>
      <w:r w:rsidRPr="00870C4E">
        <w:rPr>
          <w:rFonts w:cs="B Nazanin" w:hint="cs"/>
          <w:sz w:val="24"/>
          <w:szCs w:val="24"/>
          <w:rtl/>
        </w:rPr>
        <w:t>زیر منو فرعی</w:t>
      </w:r>
      <w:r w:rsidR="007A395F" w:rsidRPr="00870C4E">
        <w:rPr>
          <w:rFonts w:cs="B Nazanin" w:hint="cs"/>
          <w:sz w:val="24"/>
          <w:szCs w:val="24"/>
          <w:rtl/>
        </w:rPr>
        <w:t>،</w:t>
      </w:r>
      <w:r w:rsidRPr="00870C4E">
        <w:rPr>
          <w:rFonts w:cs="B Nazanin" w:hint="cs"/>
          <w:sz w:val="24"/>
          <w:szCs w:val="24"/>
          <w:rtl/>
        </w:rPr>
        <w:t xml:space="preserve"> </w:t>
      </w:r>
      <w:r w:rsidR="002F5E20" w:rsidRPr="00870C4E">
        <w:rPr>
          <w:rFonts w:cs="B Nazanin" w:hint="cs"/>
          <w:sz w:val="24"/>
          <w:szCs w:val="24"/>
          <w:rtl/>
        </w:rPr>
        <w:t>منو اصلی منطقه پیش بینی گردیده است</w:t>
      </w:r>
      <w:r w:rsidR="006F5809" w:rsidRPr="00870C4E">
        <w:rPr>
          <w:rFonts w:cs="B Nazanin" w:hint="cs"/>
          <w:sz w:val="24"/>
          <w:szCs w:val="24"/>
          <w:rtl/>
        </w:rPr>
        <w:t xml:space="preserve">، این </w:t>
      </w:r>
      <w:r w:rsidR="006F5809" w:rsidRPr="00870C4E">
        <w:rPr>
          <w:rFonts w:cs="B Nazanin" w:hint="eastAsia"/>
          <w:sz w:val="24"/>
          <w:szCs w:val="24"/>
          <w:rtl/>
        </w:rPr>
        <w:t>منو</w:t>
      </w:r>
      <w:r w:rsidR="006F5809" w:rsidRPr="00870C4E">
        <w:rPr>
          <w:rFonts w:cs="B Nazanin"/>
          <w:sz w:val="24"/>
          <w:szCs w:val="24"/>
          <w:rtl/>
        </w:rPr>
        <w:t xml:space="preserve"> </w:t>
      </w:r>
      <w:r w:rsidR="006F5809" w:rsidRPr="00870C4E">
        <w:rPr>
          <w:rFonts w:cs="B Nazanin" w:hint="eastAsia"/>
          <w:sz w:val="24"/>
          <w:szCs w:val="24"/>
          <w:rtl/>
        </w:rPr>
        <w:t>به</w:t>
      </w:r>
      <w:r w:rsidR="006F5809" w:rsidRPr="00870C4E">
        <w:rPr>
          <w:rFonts w:cs="B Nazanin"/>
          <w:sz w:val="24"/>
          <w:szCs w:val="24"/>
          <w:rtl/>
        </w:rPr>
        <w:t xml:space="preserve"> </w:t>
      </w:r>
      <w:r w:rsidR="006F5809" w:rsidRPr="00870C4E">
        <w:rPr>
          <w:rFonts w:cs="B Nazanin" w:hint="eastAsia"/>
          <w:sz w:val="24"/>
          <w:szCs w:val="24"/>
          <w:rtl/>
        </w:rPr>
        <w:t>صورت</w:t>
      </w:r>
      <w:r w:rsidR="006F5809" w:rsidRPr="00870C4E">
        <w:rPr>
          <w:rFonts w:cs="B Nazanin"/>
          <w:sz w:val="24"/>
          <w:szCs w:val="24"/>
          <w:rtl/>
        </w:rPr>
        <w:t xml:space="preserve"> </w:t>
      </w:r>
      <w:r w:rsidR="006F5809" w:rsidRPr="00870C4E">
        <w:rPr>
          <w:rFonts w:cs="B Nazanin" w:hint="eastAsia"/>
          <w:sz w:val="24"/>
          <w:szCs w:val="24"/>
          <w:rtl/>
        </w:rPr>
        <w:t>مگا</w:t>
      </w:r>
      <w:r w:rsidR="006F5809" w:rsidRPr="00870C4E">
        <w:rPr>
          <w:rFonts w:cs="B Nazanin"/>
          <w:sz w:val="24"/>
          <w:szCs w:val="24"/>
          <w:rtl/>
        </w:rPr>
        <w:t xml:space="preserve"> </w:t>
      </w:r>
      <w:r w:rsidR="006F5809" w:rsidRPr="00870C4E">
        <w:rPr>
          <w:rFonts w:cs="B Nazanin" w:hint="eastAsia"/>
          <w:sz w:val="24"/>
          <w:szCs w:val="24"/>
          <w:rtl/>
        </w:rPr>
        <w:t>منو</w:t>
      </w:r>
      <w:r w:rsidR="006F5809" w:rsidRPr="00870C4E">
        <w:rPr>
          <w:rFonts w:cs="B Nazanin"/>
          <w:sz w:val="24"/>
          <w:szCs w:val="24"/>
          <w:rtl/>
        </w:rPr>
        <w:t xml:space="preserve"> </w:t>
      </w:r>
      <w:r w:rsidR="006F5809" w:rsidRPr="00870C4E">
        <w:rPr>
          <w:rFonts w:cs="B Nazanin" w:hint="eastAsia"/>
          <w:sz w:val="24"/>
          <w:szCs w:val="24"/>
          <w:rtl/>
        </w:rPr>
        <w:t>طراح</w:t>
      </w:r>
      <w:r w:rsidR="006F5809" w:rsidRPr="00870C4E">
        <w:rPr>
          <w:rFonts w:cs="B Nazanin" w:hint="cs"/>
          <w:sz w:val="24"/>
          <w:szCs w:val="24"/>
          <w:rtl/>
        </w:rPr>
        <w:t>ی</w:t>
      </w:r>
      <w:r w:rsidR="006F5809" w:rsidRPr="00870C4E">
        <w:rPr>
          <w:rFonts w:cs="B Nazanin"/>
          <w:sz w:val="24"/>
          <w:szCs w:val="24"/>
          <w:rtl/>
        </w:rPr>
        <w:t xml:space="preserve"> </w:t>
      </w:r>
      <w:r w:rsidR="006F5809" w:rsidRPr="00870C4E">
        <w:rPr>
          <w:rFonts w:cs="B Nazanin" w:hint="eastAsia"/>
          <w:sz w:val="24"/>
          <w:szCs w:val="24"/>
          <w:rtl/>
        </w:rPr>
        <w:t>خواهد</w:t>
      </w:r>
      <w:r w:rsidR="006F5809" w:rsidRPr="00870C4E">
        <w:rPr>
          <w:rFonts w:cs="B Nazanin"/>
          <w:sz w:val="24"/>
          <w:szCs w:val="24"/>
          <w:rtl/>
        </w:rPr>
        <w:t xml:space="preserve"> </w:t>
      </w:r>
      <w:r w:rsidR="006F5809" w:rsidRPr="00870C4E">
        <w:rPr>
          <w:rFonts w:cs="B Nazanin" w:hint="eastAsia"/>
          <w:sz w:val="24"/>
          <w:szCs w:val="24"/>
          <w:rtl/>
        </w:rPr>
        <w:t>شد،</w:t>
      </w:r>
      <w:r w:rsidR="006F5809" w:rsidRPr="00870C4E">
        <w:rPr>
          <w:rFonts w:cs="B Nazanin"/>
          <w:sz w:val="24"/>
          <w:szCs w:val="24"/>
          <w:rtl/>
        </w:rPr>
        <w:t xml:space="preserve"> </w:t>
      </w:r>
      <w:r w:rsidR="006F5809" w:rsidRPr="00870C4E">
        <w:rPr>
          <w:rFonts w:cs="B Nazanin" w:hint="eastAsia"/>
          <w:sz w:val="24"/>
          <w:szCs w:val="24"/>
          <w:rtl/>
        </w:rPr>
        <w:t>منو</w:t>
      </w:r>
      <w:r w:rsidR="006F5809" w:rsidRPr="00870C4E">
        <w:rPr>
          <w:rFonts w:cs="B Nazanin"/>
          <w:sz w:val="24"/>
          <w:szCs w:val="24"/>
          <w:rtl/>
        </w:rPr>
        <w:t xml:space="preserve"> </w:t>
      </w:r>
      <w:r w:rsidR="006F5809" w:rsidRPr="00870C4E">
        <w:rPr>
          <w:rFonts w:cs="B Nazanin" w:hint="eastAsia"/>
          <w:sz w:val="24"/>
          <w:szCs w:val="24"/>
          <w:rtl/>
        </w:rPr>
        <w:t>حالت</w:t>
      </w:r>
      <w:r w:rsidR="006F5809" w:rsidRPr="00870C4E">
        <w:rPr>
          <w:rFonts w:cs="B Nazanin"/>
          <w:sz w:val="24"/>
          <w:szCs w:val="24"/>
          <w:rtl/>
        </w:rPr>
        <w:t xml:space="preserve"> </w:t>
      </w:r>
      <w:r w:rsidR="006F5809" w:rsidRPr="00870C4E">
        <w:rPr>
          <w:rFonts w:cs="B Nazanin" w:hint="eastAsia"/>
          <w:sz w:val="24"/>
          <w:szCs w:val="24"/>
          <w:rtl/>
        </w:rPr>
        <w:t>ف</w:t>
      </w:r>
      <w:r w:rsidR="006F5809" w:rsidRPr="00870C4E">
        <w:rPr>
          <w:rFonts w:cs="B Nazanin" w:hint="cs"/>
          <w:sz w:val="24"/>
          <w:szCs w:val="24"/>
          <w:rtl/>
        </w:rPr>
        <w:t>ی</w:t>
      </w:r>
      <w:r w:rsidR="006F5809" w:rsidRPr="00870C4E">
        <w:rPr>
          <w:rFonts w:cs="B Nazanin" w:hint="eastAsia"/>
          <w:sz w:val="24"/>
          <w:szCs w:val="24"/>
          <w:rtl/>
        </w:rPr>
        <w:t>کس</w:t>
      </w:r>
      <w:r w:rsidR="006F5809" w:rsidRPr="00870C4E">
        <w:rPr>
          <w:rFonts w:cs="B Nazanin"/>
          <w:sz w:val="24"/>
          <w:szCs w:val="24"/>
          <w:rtl/>
        </w:rPr>
        <w:t xml:space="preserve"> </w:t>
      </w:r>
      <w:r w:rsidR="006F5809" w:rsidRPr="00870C4E">
        <w:rPr>
          <w:rFonts w:cs="B Nazanin" w:hint="eastAsia"/>
          <w:sz w:val="24"/>
          <w:szCs w:val="24"/>
          <w:rtl/>
        </w:rPr>
        <w:t>نخواهد</w:t>
      </w:r>
      <w:r w:rsidR="006F5809" w:rsidRPr="00870C4E">
        <w:rPr>
          <w:rFonts w:cs="B Nazanin"/>
          <w:sz w:val="24"/>
          <w:szCs w:val="24"/>
          <w:rtl/>
        </w:rPr>
        <w:t xml:space="preserve"> </w:t>
      </w:r>
      <w:r w:rsidR="006F5809" w:rsidRPr="00870C4E">
        <w:rPr>
          <w:rFonts w:cs="B Nazanin" w:hint="eastAsia"/>
          <w:sz w:val="24"/>
          <w:szCs w:val="24"/>
          <w:rtl/>
        </w:rPr>
        <w:t>داشت</w:t>
      </w:r>
      <w:r w:rsidR="006F5809" w:rsidRPr="00870C4E">
        <w:rPr>
          <w:rFonts w:cs="B Nazanin"/>
          <w:sz w:val="24"/>
          <w:szCs w:val="24"/>
          <w:rtl/>
        </w:rPr>
        <w:t>.</w:t>
      </w:r>
    </w:p>
    <w:p w14:paraId="052FFFBC" w14:textId="484A3E28" w:rsidR="007A395F" w:rsidRPr="00870C4E" w:rsidRDefault="007A395F" w:rsidP="007A395F">
      <w:pPr>
        <w:spacing w:after="0"/>
        <w:rPr>
          <w:rFonts w:cs="B Nazanin"/>
          <w:sz w:val="24"/>
          <w:szCs w:val="24"/>
          <w:rtl/>
        </w:rPr>
      </w:pPr>
      <w:r w:rsidRPr="00870C4E">
        <w:rPr>
          <w:rFonts w:cs="B Nazanin" w:hint="eastAsia"/>
          <w:sz w:val="24"/>
          <w:szCs w:val="24"/>
          <w:rtl/>
        </w:rPr>
        <w:t>پس</w:t>
      </w:r>
      <w:r w:rsidRPr="00870C4E">
        <w:rPr>
          <w:rFonts w:cs="B Nazanin"/>
          <w:sz w:val="24"/>
          <w:szCs w:val="24"/>
          <w:rtl/>
        </w:rPr>
        <w:t xml:space="preserve"> </w:t>
      </w:r>
      <w:r w:rsidRPr="00870C4E">
        <w:rPr>
          <w:rFonts w:cs="B Nazanin" w:hint="eastAsia"/>
          <w:sz w:val="24"/>
          <w:szCs w:val="24"/>
          <w:rtl/>
        </w:rPr>
        <w:t>از</w:t>
      </w:r>
      <w:r w:rsidRPr="00870C4E">
        <w:rPr>
          <w:rFonts w:cs="B Nazanin"/>
          <w:sz w:val="24"/>
          <w:szCs w:val="24"/>
          <w:rtl/>
        </w:rPr>
        <w:t xml:space="preserve"> </w:t>
      </w:r>
      <w:r w:rsidRPr="00870C4E">
        <w:rPr>
          <w:rFonts w:cs="B Nazanin" w:hint="eastAsia"/>
          <w:sz w:val="24"/>
          <w:szCs w:val="24"/>
          <w:rtl/>
        </w:rPr>
        <w:t>آن</w:t>
      </w:r>
      <w:r w:rsidRPr="00870C4E">
        <w:rPr>
          <w:rFonts w:cs="B Nazanin"/>
          <w:sz w:val="24"/>
          <w:szCs w:val="24"/>
          <w:rtl/>
        </w:rPr>
        <w:t xml:space="preserve"> </w:t>
      </w:r>
      <w:r w:rsidRPr="00870C4E">
        <w:rPr>
          <w:rFonts w:cs="B Nazanin" w:hint="eastAsia"/>
          <w:sz w:val="24"/>
          <w:szCs w:val="24"/>
          <w:rtl/>
        </w:rPr>
        <w:t>در</w:t>
      </w:r>
      <w:r w:rsidRPr="00870C4E">
        <w:rPr>
          <w:rFonts w:cs="B Nazanin"/>
          <w:sz w:val="24"/>
          <w:szCs w:val="24"/>
          <w:rtl/>
        </w:rPr>
        <w:t xml:space="preserve"> </w:t>
      </w:r>
      <w:r w:rsidRPr="00870C4E">
        <w:rPr>
          <w:rFonts w:cs="B Nazanin" w:hint="cs"/>
          <w:sz w:val="24"/>
          <w:szCs w:val="24"/>
          <w:rtl/>
        </w:rPr>
        <w:t>ی</w:t>
      </w:r>
      <w:r w:rsidRPr="00870C4E">
        <w:rPr>
          <w:rFonts w:cs="B Nazanin" w:hint="eastAsia"/>
          <w:sz w:val="24"/>
          <w:szCs w:val="24"/>
          <w:rtl/>
        </w:rPr>
        <w:t>ک</w:t>
      </w:r>
      <w:r w:rsidRPr="00870C4E">
        <w:rPr>
          <w:rFonts w:cs="B Nazanin"/>
          <w:sz w:val="24"/>
          <w:szCs w:val="24"/>
          <w:rtl/>
        </w:rPr>
        <w:t xml:space="preserve"> </w:t>
      </w:r>
      <w:r w:rsidRPr="00870C4E">
        <w:rPr>
          <w:rFonts w:cs="B Nazanin" w:hint="eastAsia"/>
          <w:sz w:val="24"/>
          <w:szCs w:val="24"/>
          <w:rtl/>
        </w:rPr>
        <w:t>برش</w:t>
      </w:r>
      <w:r w:rsidRPr="00870C4E">
        <w:rPr>
          <w:rFonts w:cs="B Nazanin"/>
          <w:sz w:val="24"/>
          <w:szCs w:val="24"/>
          <w:rtl/>
        </w:rPr>
        <w:t xml:space="preserve"> </w:t>
      </w:r>
      <w:r w:rsidRPr="00870C4E">
        <w:rPr>
          <w:rFonts w:cs="B Nazanin" w:hint="eastAsia"/>
          <w:sz w:val="24"/>
          <w:szCs w:val="24"/>
          <w:rtl/>
        </w:rPr>
        <w:t>کوچک</w:t>
      </w:r>
      <w:r w:rsidRPr="00870C4E">
        <w:rPr>
          <w:rFonts w:cs="B Nazanin" w:hint="cs"/>
          <w:sz w:val="24"/>
          <w:szCs w:val="24"/>
          <w:rtl/>
        </w:rPr>
        <w:t>ی</w:t>
      </w:r>
      <w:r w:rsidRPr="00870C4E">
        <w:rPr>
          <w:rFonts w:cs="B Nazanin"/>
          <w:sz w:val="24"/>
          <w:szCs w:val="24"/>
          <w:rtl/>
        </w:rPr>
        <w:t xml:space="preserve"> </w:t>
      </w:r>
      <w:r w:rsidRPr="00870C4E">
        <w:rPr>
          <w:rFonts w:cs="B Nazanin" w:hint="eastAsia"/>
          <w:sz w:val="24"/>
          <w:szCs w:val="24"/>
          <w:rtl/>
        </w:rPr>
        <w:t>از</w:t>
      </w:r>
      <w:r w:rsidRPr="00870C4E">
        <w:rPr>
          <w:rFonts w:cs="B Nazanin"/>
          <w:sz w:val="24"/>
          <w:szCs w:val="24"/>
          <w:rtl/>
        </w:rPr>
        <w:t xml:space="preserve"> </w:t>
      </w:r>
      <w:r w:rsidRPr="00870C4E">
        <w:rPr>
          <w:rFonts w:cs="B Nazanin" w:hint="eastAsia"/>
          <w:sz w:val="24"/>
          <w:szCs w:val="24"/>
          <w:rtl/>
        </w:rPr>
        <w:t>صفحه،</w:t>
      </w:r>
      <w:r w:rsidRPr="00870C4E">
        <w:rPr>
          <w:rFonts w:cs="B Nazanin"/>
          <w:sz w:val="24"/>
          <w:szCs w:val="24"/>
          <w:rtl/>
        </w:rPr>
        <w:t xml:space="preserve"> </w:t>
      </w:r>
      <w:r w:rsidRPr="00870C4E">
        <w:rPr>
          <w:rFonts w:cs="B Nazanin" w:hint="eastAsia"/>
          <w:sz w:val="24"/>
          <w:szCs w:val="24"/>
          <w:rtl/>
        </w:rPr>
        <w:t>شش</w:t>
      </w:r>
      <w:r w:rsidRPr="00870C4E">
        <w:rPr>
          <w:rFonts w:cs="B Nazanin"/>
          <w:sz w:val="24"/>
          <w:szCs w:val="24"/>
          <w:rtl/>
        </w:rPr>
        <w:t xml:space="preserve"> </w:t>
      </w:r>
      <w:r w:rsidRPr="00870C4E">
        <w:rPr>
          <w:rFonts w:cs="B Nazanin" w:hint="eastAsia"/>
          <w:sz w:val="24"/>
          <w:szCs w:val="24"/>
          <w:rtl/>
        </w:rPr>
        <w:t>بنر</w:t>
      </w:r>
      <w:r w:rsidRPr="00870C4E">
        <w:rPr>
          <w:rFonts w:cs="B Nazanin"/>
          <w:sz w:val="24"/>
          <w:szCs w:val="24"/>
          <w:rtl/>
        </w:rPr>
        <w:t xml:space="preserve"> </w:t>
      </w:r>
      <w:r w:rsidRPr="00870C4E">
        <w:rPr>
          <w:rFonts w:cs="B Nazanin" w:hint="eastAsia"/>
          <w:sz w:val="24"/>
          <w:szCs w:val="24"/>
          <w:rtl/>
        </w:rPr>
        <w:t>ثابت</w:t>
      </w:r>
      <w:r w:rsidRPr="00870C4E">
        <w:rPr>
          <w:rFonts w:cs="B Nazanin"/>
          <w:sz w:val="24"/>
          <w:szCs w:val="24"/>
          <w:rtl/>
        </w:rPr>
        <w:t xml:space="preserve"> </w:t>
      </w:r>
      <w:r w:rsidRPr="00870C4E">
        <w:rPr>
          <w:rFonts w:cs="B Nazanin" w:hint="eastAsia"/>
          <w:sz w:val="24"/>
          <w:szCs w:val="24"/>
          <w:rtl/>
        </w:rPr>
        <w:t>پ</w:t>
      </w:r>
      <w:r w:rsidRPr="00870C4E">
        <w:rPr>
          <w:rFonts w:cs="B Nazanin" w:hint="cs"/>
          <w:sz w:val="24"/>
          <w:szCs w:val="24"/>
          <w:rtl/>
        </w:rPr>
        <w:t>ی</w:t>
      </w:r>
      <w:r w:rsidRPr="00870C4E">
        <w:rPr>
          <w:rFonts w:cs="B Nazanin" w:hint="eastAsia"/>
          <w:sz w:val="24"/>
          <w:szCs w:val="24"/>
          <w:rtl/>
        </w:rPr>
        <w:t>ش</w:t>
      </w:r>
      <w:r w:rsidRPr="00870C4E">
        <w:rPr>
          <w:rFonts w:cs="B Nazanin"/>
          <w:sz w:val="24"/>
          <w:szCs w:val="24"/>
          <w:rtl/>
        </w:rPr>
        <w:t xml:space="preserve"> </w:t>
      </w:r>
      <w:r w:rsidRPr="00870C4E">
        <w:rPr>
          <w:rFonts w:cs="B Nazanin" w:hint="eastAsia"/>
          <w:sz w:val="24"/>
          <w:szCs w:val="24"/>
          <w:rtl/>
        </w:rPr>
        <w:t>ب</w:t>
      </w:r>
      <w:r w:rsidRPr="00870C4E">
        <w:rPr>
          <w:rFonts w:cs="B Nazanin" w:hint="cs"/>
          <w:sz w:val="24"/>
          <w:szCs w:val="24"/>
          <w:rtl/>
        </w:rPr>
        <w:t>ی</w:t>
      </w:r>
      <w:r w:rsidRPr="00870C4E">
        <w:rPr>
          <w:rFonts w:cs="B Nazanin" w:hint="eastAsia"/>
          <w:sz w:val="24"/>
          <w:szCs w:val="24"/>
          <w:rtl/>
        </w:rPr>
        <w:t>ن</w:t>
      </w:r>
      <w:r w:rsidRPr="00870C4E">
        <w:rPr>
          <w:rFonts w:cs="B Nazanin" w:hint="cs"/>
          <w:sz w:val="24"/>
          <w:szCs w:val="24"/>
          <w:rtl/>
        </w:rPr>
        <w:t>ی</w:t>
      </w:r>
      <w:r w:rsidRPr="00870C4E">
        <w:rPr>
          <w:rFonts w:cs="B Nazanin"/>
          <w:sz w:val="24"/>
          <w:szCs w:val="24"/>
          <w:rtl/>
        </w:rPr>
        <w:t xml:space="preserve"> </w:t>
      </w:r>
      <w:r w:rsidRPr="00870C4E">
        <w:rPr>
          <w:rFonts w:cs="B Nazanin" w:hint="eastAsia"/>
          <w:sz w:val="24"/>
          <w:szCs w:val="24"/>
          <w:rtl/>
        </w:rPr>
        <w:t>گرد</w:t>
      </w:r>
      <w:r w:rsidRPr="00870C4E">
        <w:rPr>
          <w:rFonts w:cs="B Nazanin" w:hint="cs"/>
          <w:sz w:val="24"/>
          <w:szCs w:val="24"/>
          <w:rtl/>
        </w:rPr>
        <w:t>ی</w:t>
      </w:r>
      <w:r w:rsidRPr="00870C4E">
        <w:rPr>
          <w:rFonts w:cs="B Nazanin" w:hint="eastAsia"/>
          <w:sz w:val="24"/>
          <w:szCs w:val="24"/>
          <w:rtl/>
        </w:rPr>
        <w:t>ده</w:t>
      </w:r>
      <w:r w:rsidRPr="00870C4E">
        <w:rPr>
          <w:rFonts w:cs="B Nazanin"/>
          <w:sz w:val="24"/>
          <w:szCs w:val="24"/>
          <w:rtl/>
        </w:rPr>
        <w:t xml:space="preserve"> </w:t>
      </w:r>
      <w:r w:rsidRPr="00870C4E">
        <w:rPr>
          <w:rFonts w:cs="B Nazanin" w:hint="eastAsia"/>
          <w:sz w:val="24"/>
          <w:szCs w:val="24"/>
          <w:rtl/>
        </w:rPr>
        <w:t>است</w:t>
      </w:r>
      <w:r w:rsidRPr="00870C4E">
        <w:rPr>
          <w:rFonts w:cs="B Nazanin"/>
          <w:sz w:val="24"/>
          <w:szCs w:val="24"/>
          <w:rtl/>
        </w:rPr>
        <w:t>.</w:t>
      </w:r>
    </w:p>
    <w:p w14:paraId="0AC4E959" w14:textId="77777777" w:rsidR="00630FF0" w:rsidRPr="00870C4E" w:rsidRDefault="007A395F" w:rsidP="00935BAD">
      <w:pPr>
        <w:spacing w:after="0"/>
        <w:rPr>
          <w:rFonts w:cs="B Nazanin"/>
          <w:sz w:val="24"/>
          <w:szCs w:val="24"/>
          <w:rtl/>
        </w:rPr>
      </w:pPr>
      <w:r w:rsidRPr="00870C4E">
        <w:rPr>
          <w:rFonts w:cs="B Nazanin" w:hint="eastAsia"/>
          <w:sz w:val="24"/>
          <w:szCs w:val="24"/>
          <w:rtl/>
        </w:rPr>
        <w:t>در</w:t>
      </w:r>
      <w:r w:rsidRPr="00870C4E">
        <w:rPr>
          <w:rFonts w:cs="B Nazanin"/>
          <w:sz w:val="24"/>
          <w:szCs w:val="24"/>
          <w:rtl/>
        </w:rPr>
        <w:t xml:space="preserve"> </w:t>
      </w:r>
      <w:r w:rsidRPr="00870C4E">
        <w:rPr>
          <w:rFonts w:cs="B Nazanin" w:hint="eastAsia"/>
          <w:sz w:val="24"/>
          <w:szCs w:val="24"/>
          <w:rtl/>
        </w:rPr>
        <w:t>نما</w:t>
      </w:r>
      <w:r w:rsidRPr="00870C4E">
        <w:rPr>
          <w:rFonts w:cs="B Nazanin" w:hint="cs"/>
          <w:sz w:val="24"/>
          <w:szCs w:val="24"/>
          <w:rtl/>
        </w:rPr>
        <w:t>ی</w:t>
      </w:r>
      <w:r w:rsidRPr="00870C4E">
        <w:rPr>
          <w:rFonts w:cs="B Nazanin"/>
          <w:sz w:val="24"/>
          <w:szCs w:val="24"/>
          <w:rtl/>
        </w:rPr>
        <w:t xml:space="preserve"> </w:t>
      </w:r>
      <w:r w:rsidRPr="00870C4E">
        <w:rPr>
          <w:rFonts w:cs="B Nazanin" w:hint="eastAsia"/>
          <w:sz w:val="24"/>
          <w:szCs w:val="24"/>
          <w:rtl/>
        </w:rPr>
        <w:t>بعد،</w:t>
      </w:r>
      <w:r w:rsidRPr="00870C4E">
        <w:rPr>
          <w:rFonts w:cs="B Nazanin"/>
          <w:sz w:val="24"/>
          <w:szCs w:val="24"/>
          <w:rtl/>
        </w:rPr>
        <w:t xml:space="preserve"> </w:t>
      </w:r>
      <w:r w:rsidRPr="00870C4E">
        <w:rPr>
          <w:rFonts w:cs="B Nazanin" w:hint="eastAsia"/>
          <w:sz w:val="24"/>
          <w:szCs w:val="24"/>
          <w:rtl/>
        </w:rPr>
        <w:t>با</w:t>
      </w:r>
      <w:r w:rsidRPr="00870C4E">
        <w:rPr>
          <w:rFonts w:cs="B Nazanin"/>
          <w:sz w:val="24"/>
          <w:szCs w:val="24"/>
          <w:rtl/>
        </w:rPr>
        <w:t xml:space="preserve"> </w:t>
      </w:r>
      <w:r w:rsidRPr="00870C4E">
        <w:rPr>
          <w:rFonts w:cs="B Nazanin" w:hint="eastAsia"/>
          <w:sz w:val="24"/>
          <w:szCs w:val="24"/>
          <w:rtl/>
        </w:rPr>
        <w:t>معرف</w:t>
      </w:r>
      <w:r w:rsidRPr="00870C4E">
        <w:rPr>
          <w:rFonts w:cs="B Nazanin" w:hint="cs"/>
          <w:sz w:val="24"/>
          <w:szCs w:val="24"/>
          <w:rtl/>
        </w:rPr>
        <w:t>ی</w:t>
      </w:r>
      <w:r w:rsidRPr="00870C4E">
        <w:rPr>
          <w:rFonts w:cs="B Nazanin"/>
          <w:sz w:val="24"/>
          <w:szCs w:val="24"/>
          <w:rtl/>
        </w:rPr>
        <w:t xml:space="preserve"> </w:t>
      </w:r>
      <w:r w:rsidR="00935BAD" w:rsidRPr="00870C4E">
        <w:rPr>
          <w:rFonts w:cs="B Nazanin" w:hint="cs"/>
          <w:sz w:val="24"/>
          <w:szCs w:val="24"/>
          <w:rtl/>
        </w:rPr>
        <w:t xml:space="preserve">مدیر منطقه، بن رهایی برای دسترسی به معرفی واحدهای سازمانی منطقه </w:t>
      </w:r>
      <w:r w:rsidRPr="00870C4E">
        <w:rPr>
          <w:rFonts w:cs="B Nazanin" w:hint="eastAsia"/>
          <w:sz w:val="24"/>
          <w:szCs w:val="24"/>
          <w:rtl/>
        </w:rPr>
        <w:t>پ</w:t>
      </w:r>
      <w:r w:rsidRPr="00870C4E">
        <w:rPr>
          <w:rFonts w:cs="B Nazanin" w:hint="cs"/>
          <w:sz w:val="24"/>
          <w:szCs w:val="24"/>
          <w:rtl/>
        </w:rPr>
        <w:t>ی</w:t>
      </w:r>
      <w:r w:rsidRPr="00870C4E">
        <w:rPr>
          <w:rFonts w:cs="B Nazanin" w:hint="eastAsia"/>
          <w:sz w:val="24"/>
          <w:szCs w:val="24"/>
          <w:rtl/>
        </w:rPr>
        <w:t>ش</w:t>
      </w:r>
      <w:r w:rsidRPr="00870C4E">
        <w:rPr>
          <w:rFonts w:cs="B Nazanin"/>
          <w:sz w:val="24"/>
          <w:szCs w:val="24"/>
          <w:rtl/>
        </w:rPr>
        <w:t xml:space="preserve"> </w:t>
      </w:r>
      <w:r w:rsidRPr="00870C4E">
        <w:rPr>
          <w:rFonts w:cs="B Nazanin" w:hint="eastAsia"/>
          <w:sz w:val="24"/>
          <w:szCs w:val="24"/>
          <w:rtl/>
        </w:rPr>
        <w:t>ب</w:t>
      </w:r>
      <w:r w:rsidRPr="00870C4E">
        <w:rPr>
          <w:rFonts w:cs="B Nazanin" w:hint="cs"/>
          <w:sz w:val="24"/>
          <w:szCs w:val="24"/>
          <w:rtl/>
        </w:rPr>
        <w:t>ی</w:t>
      </w:r>
      <w:r w:rsidRPr="00870C4E">
        <w:rPr>
          <w:rFonts w:cs="B Nazanin" w:hint="eastAsia"/>
          <w:sz w:val="24"/>
          <w:szCs w:val="24"/>
          <w:rtl/>
        </w:rPr>
        <w:t>ن</w:t>
      </w:r>
      <w:r w:rsidRPr="00870C4E">
        <w:rPr>
          <w:rFonts w:cs="B Nazanin" w:hint="cs"/>
          <w:sz w:val="24"/>
          <w:szCs w:val="24"/>
          <w:rtl/>
        </w:rPr>
        <w:t>ی</w:t>
      </w:r>
      <w:r w:rsidRPr="00870C4E">
        <w:rPr>
          <w:rFonts w:cs="B Nazanin"/>
          <w:sz w:val="24"/>
          <w:szCs w:val="24"/>
          <w:rtl/>
        </w:rPr>
        <w:t xml:space="preserve"> </w:t>
      </w:r>
      <w:r w:rsidRPr="00870C4E">
        <w:rPr>
          <w:rFonts w:cs="B Nazanin" w:hint="eastAsia"/>
          <w:sz w:val="24"/>
          <w:szCs w:val="24"/>
          <w:rtl/>
        </w:rPr>
        <w:t>گرد</w:t>
      </w:r>
      <w:r w:rsidRPr="00870C4E">
        <w:rPr>
          <w:rFonts w:cs="B Nazanin" w:hint="cs"/>
          <w:sz w:val="24"/>
          <w:szCs w:val="24"/>
          <w:rtl/>
        </w:rPr>
        <w:t>ی</w:t>
      </w:r>
      <w:r w:rsidRPr="00870C4E">
        <w:rPr>
          <w:rFonts w:cs="B Nazanin" w:hint="eastAsia"/>
          <w:sz w:val="24"/>
          <w:szCs w:val="24"/>
          <w:rtl/>
        </w:rPr>
        <w:t>ده</w:t>
      </w:r>
      <w:r w:rsidRPr="00870C4E">
        <w:rPr>
          <w:rFonts w:cs="B Nazanin"/>
          <w:sz w:val="24"/>
          <w:szCs w:val="24"/>
          <w:rtl/>
        </w:rPr>
        <w:t xml:space="preserve"> </w:t>
      </w:r>
      <w:r w:rsidRPr="00870C4E">
        <w:rPr>
          <w:rFonts w:cs="B Nazanin" w:hint="eastAsia"/>
          <w:sz w:val="24"/>
          <w:szCs w:val="24"/>
          <w:rtl/>
        </w:rPr>
        <w:t>است</w:t>
      </w:r>
      <w:r w:rsidRPr="00870C4E">
        <w:rPr>
          <w:rFonts w:cs="B Nazanin"/>
          <w:sz w:val="24"/>
          <w:szCs w:val="24"/>
          <w:rtl/>
        </w:rPr>
        <w:t xml:space="preserve"> </w:t>
      </w:r>
      <w:r w:rsidR="00935BAD" w:rsidRPr="00870C4E">
        <w:rPr>
          <w:rFonts w:cs="B Nazanin" w:hint="cs"/>
          <w:sz w:val="24"/>
          <w:szCs w:val="24"/>
          <w:rtl/>
        </w:rPr>
        <w:t xml:space="preserve">و در مقابل آنها 3 بنر دسترسی به سامانه 137، درخواست وقت ملاقات و </w:t>
      </w:r>
      <w:r w:rsidR="00630FF0" w:rsidRPr="00870C4E">
        <w:rPr>
          <w:rFonts w:cs="B Nazanin" w:hint="cs"/>
          <w:sz w:val="24"/>
          <w:szCs w:val="24"/>
          <w:rtl/>
        </w:rPr>
        <w:t>شورای اجتماعی محلات در نظر گرفته شده است</w:t>
      </w:r>
    </w:p>
    <w:p w14:paraId="0690C7BF" w14:textId="7374E3E0" w:rsidR="007A395F" w:rsidRPr="00870C4E" w:rsidRDefault="007A395F" w:rsidP="00297C89">
      <w:pPr>
        <w:spacing w:after="0"/>
        <w:jc w:val="both"/>
        <w:rPr>
          <w:rFonts w:cs="B Nazanin"/>
          <w:sz w:val="24"/>
          <w:szCs w:val="24"/>
          <w:rtl/>
        </w:rPr>
      </w:pPr>
      <w:r w:rsidRPr="00870C4E">
        <w:rPr>
          <w:rFonts w:cs="B Nazanin" w:hint="eastAsia"/>
          <w:sz w:val="24"/>
          <w:szCs w:val="24"/>
          <w:rtl/>
        </w:rPr>
        <w:t>در</w:t>
      </w:r>
      <w:r w:rsidRPr="00870C4E">
        <w:rPr>
          <w:rFonts w:cs="B Nazanin"/>
          <w:sz w:val="24"/>
          <w:szCs w:val="24"/>
          <w:rtl/>
        </w:rPr>
        <w:t xml:space="preserve"> </w:t>
      </w:r>
      <w:r w:rsidRPr="00870C4E">
        <w:rPr>
          <w:rFonts w:cs="B Nazanin" w:hint="eastAsia"/>
          <w:sz w:val="24"/>
          <w:szCs w:val="24"/>
          <w:rtl/>
        </w:rPr>
        <w:t>ادامه</w:t>
      </w:r>
      <w:r w:rsidRPr="00870C4E">
        <w:rPr>
          <w:rFonts w:cs="B Nazanin"/>
          <w:sz w:val="24"/>
          <w:szCs w:val="24"/>
          <w:rtl/>
        </w:rPr>
        <w:t xml:space="preserve"> </w:t>
      </w:r>
      <w:r w:rsidRPr="00870C4E">
        <w:rPr>
          <w:rFonts w:cs="B Nazanin" w:hint="eastAsia"/>
          <w:sz w:val="24"/>
          <w:szCs w:val="24"/>
          <w:rtl/>
        </w:rPr>
        <w:t>به</w:t>
      </w:r>
      <w:r w:rsidRPr="00870C4E">
        <w:rPr>
          <w:rFonts w:cs="B Nazanin"/>
          <w:sz w:val="24"/>
          <w:szCs w:val="24"/>
          <w:rtl/>
        </w:rPr>
        <w:t xml:space="preserve"> </w:t>
      </w:r>
      <w:r w:rsidRPr="00870C4E">
        <w:rPr>
          <w:rFonts w:cs="B Nazanin" w:hint="eastAsia"/>
          <w:sz w:val="24"/>
          <w:szCs w:val="24"/>
          <w:rtl/>
        </w:rPr>
        <w:t>موضوع</w:t>
      </w:r>
      <w:r w:rsidRPr="00870C4E">
        <w:rPr>
          <w:rFonts w:cs="B Nazanin"/>
          <w:sz w:val="24"/>
          <w:szCs w:val="24"/>
          <w:rtl/>
        </w:rPr>
        <w:t xml:space="preserve"> </w:t>
      </w:r>
      <w:r w:rsidRPr="00870C4E">
        <w:rPr>
          <w:rFonts w:cs="B Nazanin" w:hint="eastAsia"/>
          <w:sz w:val="24"/>
          <w:szCs w:val="24"/>
          <w:rtl/>
        </w:rPr>
        <w:t>اطلاع</w:t>
      </w:r>
      <w:r w:rsidRPr="00870C4E">
        <w:rPr>
          <w:rFonts w:cs="B Nazanin"/>
          <w:sz w:val="24"/>
          <w:szCs w:val="24"/>
          <w:rtl/>
        </w:rPr>
        <w:t xml:space="preserve"> </w:t>
      </w:r>
      <w:r w:rsidRPr="00870C4E">
        <w:rPr>
          <w:rFonts w:cs="B Nazanin" w:hint="eastAsia"/>
          <w:sz w:val="24"/>
          <w:szCs w:val="24"/>
          <w:rtl/>
        </w:rPr>
        <w:t>رسان</w:t>
      </w:r>
      <w:r w:rsidRPr="00870C4E">
        <w:rPr>
          <w:rFonts w:cs="B Nazanin" w:hint="cs"/>
          <w:sz w:val="24"/>
          <w:szCs w:val="24"/>
          <w:rtl/>
        </w:rPr>
        <w:t>ی</w:t>
      </w:r>
      <w:r w:rsidRPr="00870C4E">
        <w:rPr>
          <w:rFonts w:cs="B Nazanin"/>
          <w:sz w:val="24"/>
          <w:szCs w:val="24"/>
          <w:rtl/>
        </w:rPr>
        <w:t xml:space="preserve"> </w:t>
      </w:r>
      <w:r w:rsidRPr="00870C4E">
        <w:rPr>
          <w:rFonts w:cs="B Nazanin" w:hint="eastAsia"/>
          <w:sz w:val="24"/>
          <w:szCs w:val="24"/>
          <w:rtl/>
        </w:rPr>
        <w:t>پرداخته</w:t>
      </w:r>
      <w:r w:rsidRPr="00870C4E">
        <w:rPr>
          <w:rFonts w:cs="B Nazanin"/>
          <w:sz w:val="24"/>
          <w:szCs w:val="24"/>
          <w:rtl/>
        </w:rPr>
        <w:t xml:space="preserve"> </w:t>
      </w:r>
      <w:r w:rsidRPr="00870C4E">
        <w:rPr>
          <w:rFonts w:cs="B Nazanin" w:hint="eastAsia"/>
          <w:sz w:val="24"/>
          <w:szCs w:val="24"/>
          <w:rtl/>
        </w:rPr>
        <w:t>شده</w:t>
      </w:r>
      <w:r w:rsidRPr="00870C4E">
        <w:rPr>
          <w:rFonts w:cs="B Nazanin"/>
          <w:sz w:val="24"/>
          <w:szCs w:val="24"/>
          <w:rtl/>
        </w:rPr>
        <w:t xml:space="preserve"> </w:t>
      </w:r>
      <w:r w:rsidRPr="00870C4E">
        <w:rPr>
          <w:rFonts w:cs="B Nazanin" w:hint="eastAsia"/>
          <w:sz w:val="24"/>
          <w:szCs w:val="24"/>
          <w:rtl/>
        </w:rPr>
        <w:t>است</w:t>
      </w:r>
      <w:r w:rsidRPr="00870C4E">
        <w:rPr>
          <w:rFonts w:cs="B Nazanin"/>
          <w:sz w:val="24"/>
          <w:szCs w:val="24"/>
          <w:rtl/>
        </w:rPr>
        <w:t xml:space="preserve"> </w:t>
      </w:r>
      <w:r w:rsidRPr="00870C4E">
        <w:rPr>
          <w:rFonts w:cs="B Nazanin" w:hint="eastAsia"/>
          <w:sz w:val="24"/>
          <w:szCs w:val="24"/>
          <w:rtl/>
        </w:rPr>
        <w:t>و</w:t>
      </w:r>
      <w:r w:rsidRPr="00870C4E">
        <w:rPr>
          <w:rFonts w:cs="B Nazanin"/>
          <w:sz w:val="24"/>
          <w:szCs w:val="24"/>
          <w:rtl/>
        </w:rPr>
        <w:t xml:space="preserve"> </w:t>
      </w:r>
      <w:r w:rsidRPr="00870C4E">
        <w:rPr>
          <w:rFonts w:cs="B Nazanin" w:hint="eastAsia"/>
          <w:sz w:val="24"/>
          <w:szCs w:val="24"/>
          <w:rtl/>
        </w:rPr>
        <w:t>به</w:t>
      </w:r>
      <w:r w:rsidRPr="00870C4E">
        <w:rPr>
          <w:rFonts w:cs="B Nazanin"/>
          <w:sz w:val="24"/>
          <w:szCs w:val="24"/>
          <w:rtl/>
        </w:rPr>
        <w:t xml:space="preserve"> </w:t>
      </w:r>
      <w:r w:rsidRPr="00870C4E">
        <w:rPr>
          <w:rFonts w:cs="B Nazanin" w:hint="eastAsia"/>
          <w:sz w:val="24"/>
          <w:szCs w:val="24"/>
          <w:rtl/>
        </w:rPr>
        <w:t>جهت</w:t>
      </w:r>
      <w:r w:rsidRPr="00870C4E">
        <w:rPr>
          <w:rFonts w:cs="B Nazanin"/>
          <w:sz w:val="24"/>
          <w:szCs w:val="24"/>
          <w:rtl/>
        </w:rPr>
        <w:t xml:space="preserve"> </w:t>
      </w:r>
      <w:r w:rsidRPr="00870C4E">
        <w:rPr>
          <w:rFonts w:cs="B Nazanin" w:hint="eastAsia"/>
          <w:sz w:val="24"/>
          <w:szCs w:val="24"/>
          <w:rtl/>
        </w:rPr>
        <w:t>استفاده</w:t>
      </w:r>
      <w:r w:rsidRPr="00870C4E">
        <w:rPr>
          <w:rFonts w:cs="B Nazanin"/>
          <w:sz w:val="24"/>
          <w:szCs w:val="24"/>
          <w:rtl/>
        </w:rPr>
        <w:t xml:space="preserve"> </w:t>
      </w:r>
      <w:r w:rsidRPr="00870C4E">
        <w:rPr>
          <w:rFonts w:cs="B Nazanin" w:hint="eastAsia"/>
          <w:sz w:val="24"/>
          <w:szCs w:val="24"/>
          <w:rtl/>
        </w:rPr>
        <w:t>به</w:t>
      </w:r>
      <w:r w:rsidRPr="00870C4E">
        <w:rPr>
          <w:rFonts w:cs="B Nazanin" w:hint="cs"/>
          <w:sz w:val="24"/>
          <w:szCs w:val="24"/>
          <w:rtl/>
        </w:rPr>
        <w:t>ی</w:t>
      </w:r>
      <w:r w:rsidRPr="00870C4E">
        <w:rPr>
          <w:rFonts w:cs="B Nazanin" w:hint="eastAsia"/>
          <w:sz w:val="24"/>
          <w:szCs w:val="24"/>
          <w:rtl/>
        </w:rPr>
        <w:t>نه</w:t>
      </w:r>
      <w:r w:rsidRPr="00870C4E">
        <w:rPr>
          <w:rFonts w:cs="B Nazanin"/>
          <w:sz w:val="24"/>
          <w:szCs w:val="24"/>
          <w:rtl/>
        </w:rPr>
        <w:t xml:space="preserve"> </w:t>
      </w:r>
      <w:r w:rsidRPr="00870C4E">
        <w:rPr>
          <w:rFonts w:cs="B Nazanin" w:hint="eastAsia"/>
          <w:sz w:val="24"/>
          <w:szCs w:val="24"/>
          <w:rtl/>
        </w:rPr>
        <w:t>از</w:t>
      </w:r>
      <w:r w:rsidRPr="00870C4E">
        <w:rPr>
          <w:rFonts w:cs="B Nazanin"/>
          <w:sz w:val="24"/>
          <w:szCs w:val="24"/>
          <w:rtl/>
        </w:rPr>
        <w:t xml:space="preserve"> </w:t>
      </w:r>
      <w:r w:rsidRPr="00870C4E">
        <w:rPr>
          <w:rFonts w:cs="B Nazanin" w:hint="eastAsia"/>
          <w:sz w:val="24"/>
          <w:szCs w:val="24"/>
          <w:rtl/>
        </w:rPr>
        <w:t>فضا</w:t>
      </w:r>
      <w:r w:rsidRPr="00870C4E">
        <w:rPr>
          <w:rFonts w:cs="B Nazanin" w:hint="cs"/>
          <w:sz w:val="24"/>
          <w:szCs w:val="24"/>
          <w:rtl/>
        </w:rPr>
        <w:t>ی</w:t>
      </w:r>
      <w:r w:rsidRPr="00870C4E">
        <w:rPr>
          <w:rFonts w:cs="B Nazanin"/>
          <w:sz w:val="24"/>
          <w:szCs w:val="24"/>
          <w:rtl/>
        </w:rPr>
        <w:t xml:space="preserve"> </w:t>
      </w:r>
      <w:r w:rsidRPr="00870C4E">
        <w:rPr>
          <w:rFonts w:cs="B Nazanin" w:hint="eastAsia"/>
          <w:sz w:val="24"/>
          <w:szCs w:val="24"/>
          <w:rtl/>
        </w:rPr>
        <w:t>صفحه،</w:t>
      </w:r>
      <w:r w:rsidRPr="00870C4E">
        <w:rPr>
          <w:rFonts w:cs="B Nazanin"/>
          <w:sz w:val="24"/>
          <w:szCs w:val="24"/>
          <w:rtl/>
        </w:rPr>
        <w:t xml:space="preserve"> </w:t>
      </w:r>
      <w:r w:rsidRPr="00870C4E">
        <w:rPr>
          <w:rFonts w:cs="B Nazanin" w:hint="cs"/>
          <w:sz w:val="24"/>
          <w:szCs w:val="24"/>
          <w:rtl/>
        </w:rPr>
        <w:t>ی</w:t>
      </w:r>
      <w:r w:rsidRPr="00870C4E">
        <w:rPr>
          <w:rFonts w:cs="B Nazanin" w:hint="eastAsia"/>
          <w:sz w:val="24"/>
          <w:szCs w:val="24"/>
          <w:rtl/>
        </w:rPr>
        <w:t>ک</w:t>
      </w:r>
      <w:r w:rsidRPr="00870C4E">
        <w:rPr>
          <w:rFonts w:cs="B Nazanin"/>
          <w:sz w:val="24"/>
          <w:szCs w:val="24"/>
          <w:rtl/>
        </w:rPr>
        <w:t xml:space="preserve"> </w:t>
      </w:r>
      <w:r w:rsidRPr="00870C4E">
        <w:rPr>
          <w:rFonts w:cs="B Nazanin" w:hint="eastAsia"/>
          <w:sz w:val="24"/>
          <w:szCs w:val="24"/>
          <w:rtl/>
        </w:rPr>
        <w:t>تب</w:t>
      </w:r>
      <w:r w:rsidRPr="00870C4E">
        <w:rPr>
          <w:rFonts w:cs="B Nazanin"/>
          <w:sz w:val="24"/>
          <w:szCs w:val="24"/>
          <w:rtl/>
        </w:rPr>
        <w:t xml:space="preserve"> </w:t>
      </w:r>
      <w:r w:rsidRPr="00870C4E">
        <w:rPr>
          <w:rFonts w:cs="B Nazanin" w:hint="eastAsia"/>
          <w:sz w:val="24"/>
          <w:szCs w:val="24"/>
          <w:rtl/>
        </w:rPr>
        <w:t>ش</w:t>
      </w:r>
      <w:r w:rsidRPr="00870C4E">
        <w:rPr>
          <w:rFonts w:cs="B Nazanin" w:hint="cs"/>
          <w:sz w:val="24"/>
          <w:szCs w:val="24"/>
          <w:rtl/>
        </w:rPr>
        <w:t>ی</w:t>
      </w:r>
      <w:r w:rsidRPr="00870C4E">
        <w:rPr>
          <w:rFonts w:cs="B Nazanin" w:hint="eastAsia"/>
          <w:sz w:val="24"/>
          <w:szCs w:val="24"/>
          <w:rtl/>
        </w:rPr>
        <w:t>ت</w:t>
      </w:r>
      <w:r w:rsidRPr="00870C4E">
        <w:rPr>
          <w:rFonts w:cs="B Nazanin"/>
          <w:sz w:val="24"/>
          <w:szCs w:val="24"/>
          <w:rtl/>
        </w:rPr>
        <w:t xml:space="preserve"> </w:t>
      </w:r>
      <w:r w:rsidRPr="00870C4E">
        <w:rPr>
          <w:rFonts w:cs="B Nazanin" w:hint="eastAsia"/>
          <w:sz w:val="24"/>
          <w:szCs w:val="24"/>
          <w:rtl/>
        </w:rPr>
        <w:t>پ</w:t>
      </w:r>
      <w:r w:rsidRPr="00870C4E">
        <w:rPr>
          <w:rFonts w:cs="B Nazanin" w:hint="cs"/>
          <w:sz w:val="24"/>
          <w:szCs w:val="24"/>
          <w:rtl/>
        </w:rPr>
        <w:t>ی</w:t>
      </w:r>
      <w:r w:rsidRPr="00870C4E">
        <w:rPr>
          <w:rFonts w:cs="B Nazanin" w:hint="eastAsia"/>
          <w:sz w:val="24"/>
          <w:szCs w:val="24"/>
          <w:rtl/>
        </w:rPr>
        <w:t>ش</w:t>
      </w:r>
      <w:r w:rsidRPr="00870C4E">
        <w:rPr>
          <w:rFonts w:cs="B Nazanin"/>
          <w:sz w:val="24"/>
          <w:szCs w:val="24"/>
          <w:rtl/>
        </w:rPr>
        <w:t xml:space="preserve"> </w:t>
      </w:r>
      <w:r w:rsidRPr="00870C4E">
        <w:rPr>
          <w:rFonts w:cs="B Nazanin" w:hint="eastAsia"/>
          <w:sz w:val="24"/>
          <w:szCs w:val="24"/>
          <w:rtl/>
        </w:rPr>
        <w:t>ب</w:t>
      </w:r>
      <w:r w:rsidRPr="00870C4E">
        <w:rPr>
          <w:rFonts w:cs="B Nazanin" w:hint="cs"/>
          <w:sz w:val="24"/>
          <w:szCs w:val="24"/>
          <w:rtl/>
        </w:rPr>
        <w:t>ی</w:t>
      </w:r>
      <w:r w:rsidRPr="00870C4E">
        <w:rPr>
          <w:rFonts w:cs="B Nazanin" w:hint="eastAsia"/>
          <w:sz w:val="24"/>
          <w:szCs w:val="24"/>
          <w:rtl/>
        </w:rPr>
        <w:t>ن</w:t>
      </w:r>
      <w:r w:rsidRPr="00870C4E">
        <w:rPr>
          <w:rFonts w:cs="B Nazanin" w:hint="cs"/>
          <w:sz w:val="24"/>
          <w:szCs w:val="24"/>
          <w:rtl/>
        </w:rPr>
        <w:t>ی</w:t>
      </w:r>
      <w:r w:rsidRPr="00870C4E">
        <w:rPr>
          <w:rFonts w:cs="B Nazanin"/>
          <w:sz w:val="24"/>
          <w:szCs w:val="24"/>
          <w:rtl/>
        </w:rPr>
        <w:t xml:space="preserve"> </w:t>
      </w:r>
      <w:r w:rsidRPr="00870C4E">
        <w:rPr>
          <w:rFonts w:cs="B Nazanin" w:hint="eastAsia"/>
          <w:sz w:val="24"/>
          <w:szCs w:val="24"/>
          <w:rtl/>
        </w:rPr>
        <w:t>گرد</w:t>
      </w:r>
      <w:r w:rsidRPr="00870C4E">
        <w:rPr>
          <w:rFonts w:cs="B Nazanin" w:hint="cs"/>
          <w:sz w:val="24"/>
          <w:szCs w:val="24"/>
          <w:rtl/>
        </w:rPr>
        <w:t>ی</w:t>
      </w:r>
      <w:r w:rsidRPr="00870C4E">
        <w:rPr>
          <w:rFonts w:cs="B Nazanin" w:hint="eastAsia"/>
          <w:sz w:val="24"/>
          <w:szCs w:val="24"/>
          <w:rtl/>
        </w:rPr>
        <w:t>ده</w:t>
      </w:r>
      <w:r w:rsidRPr="00870C4E">
        <w:rPr>
          <w:rFonts w:cs="B Nazanin"/>
          <w:sz w:val="24"/>
          <w:szCs w:val="24"/>
          <w:rtl/>
        </w:rPr>
        <w:t xml:space="preserve"> </w:t>
      </w:r>
      <w:r w:rsidRPr="00870C4E">
        <w:rPr>
          <w:rFonts w:cs="B Nazanin" w:hint="eastAsia"/>
          <w:sz w:val="24"/>
          <w:szCs w:val="24"/>
          <w:rtl/>
        </w:rPr>
        <w:t>است</w:t>
      </w:r>
      <w:r w:rsidRPr="00870C4E">
        <w:rPr>
          <w:rFonts w:cs="B Nazanin"/>
          <w:sz w:val="24"/>
          <w:szCs w:val="24"/>
          <w:rtl/>
        </w:rPr>
        <w:t xml:space="preserve"> </w:t>
      </w:r>
      <w:r w:rsidRPr="00870C4E">
        <w:rPr>
          <w:rFonts w:cs="B Nazanin" w:hint="eastAsia"/>
          <w:sz w:val="24"/>
          <w:szCs w:val="24"/>
          <w:rtl/>
        </w:rPr>
        <w:t>که</w:t>
      </w:r>
      <w:r w:rsidRPr="00870C4E">
        <w:rPr>
          <w:rFonts w:cs="B Nazanin"/>
          <w:sz w:val="24"/>
          <w:szCs w:val="24"/>
          <w:rtl/>
        </w:rPr>
        <w:t xml:space="preserve"> </w:t>
      </w:r>
      <w:r w:rsidRPr="00870C4E">
        <w:rPr>
          <w:rFonts w:cs="B Nazanin" w:hint="eastAsia"/>
          <w:sz w:val="24"/>
          <w:szCs w:val="24"/>
          <w:rtl/>
        </w:rPr>
        <w:t>شامل</w:t>
      </w:r>
      <w:r w:rsidRPr="00870C4E">
        <w:rPr>
          <w:rFonts w:cs="B Nazanin"/>
          <w:sz w:val="24"/>
          <w:szCs w:val="24"/>
          <w:rtl/>
        </w:rPr>
        <w:t xml:space="preserve"> </w:t>
      </w:r>
      <w:r w:rsidR="00630FF0" w:rsidRPr="00870C4E">
        <w:rPr>
          <w:rFonts w:cs="B Nazanin" w:hint="cs"/>
          <w:sz w:val="24"/>
          <w:szCs w:val="24"/>
          <w:rtl/>
        </w:rPr>
        <w:t xml:space="preserve">اخبار و رویدادها، پیام ها و اطلاعیه ها و </w:t>
      </w:r>
      <w:r w:rsidR="00297C89" w:rsidRPr="00870C4E">
        <w:rPr>
          <w:rFonts w:cs="B Nazanin" w:hint="cs"/>
          <w:sz w:val="24"/>
          <w:szCs w:val="24"/>
          <w:rtl/>
        </w:rPr>
        <w:t xml:space="preserve">مناقصات و مزایدات </w:t>
      </w:r>
      <w:r w:rsidRPr="00870C4E">
        <w:rPr>
          <w:rFonts w:cs="B Nazanin" w:hint="eastAsia"/>
          <w:sz w:val="24"/>
          <w:szCs w:val="24"/>
          <w:rtl/>
        </w:rPr>
        <w:t>هستند</w:t>
      </w:r>
      <w:r w:rsidRPr="00870C4E">
        <w:rPr>
          <w:rFonts w:cs="B Nazanin"/>
          <w:sz w:val="24"/>
          <w:szCs w:val="24"/>
          <w:rtl/>
        </w:rPr>
        <w:t>.</w:t>
      </w:r>
    </w:p>
    <w:p w14:paraId="7E2A3C5D" w14:textId="15980B2D" w:rsidR="009A2064" w:rsidRPr="00870C4E" w:rsidRDefault="009A2064" w:rsidP="009A2064">
      <w:pPr>
        <w:spacing w:after="0"/>
        <w:jc w:val="both"/>
        <w:rPr>
          <w:rFonts w:cs="B Nazanin"/>
          <w:sz w:val="24"/>
          <w:szCs w:val="24"/>
          <w:rtl/>
        </w:rPr>
      </w:pPr>
      <w:r w:rsidRPr="00870C4E">
        <w:rPr>
          <w:rFonts w:cs="B Nazanin" w:hint="cs"/>
          <w:sz w:val="24"/>
          <w:szCs w:val="24"/>
          <w:rtl/>
        </w:rPr>
        <w:t>فضای بعدی، شامل یک ردیف دو ستونی است که بخشی از آن به ارائه آلبوم پروژه های منطقه پرداخته است و بخش دیگر آن به تصاویر یک آلبوم شاخص از گالری تصاویر اختصاص دارد.</w:t>
      </w:r>
    </w:p>
    <w:p w14:paraId="401E9CF3" w14:textId="20B39215" w:rsidR="00297C89" w:rsidRPr="00870C4E" w:rsidRDefault="00297C89" w:rsidP="00297C89">
      <w:pPr>
        <w:spacing w:after="0"/>
        <w:rPr>
          <w:rFonts w:cs="B Nazanin"/>
          <w:sz w:val="24"/>
          <w:szCs w:val="24"/>
          <w:rtl/>
        </w:rPr>
      </w:pPr>
      <w:r w:rsidRPr="00870C4E">
        <w:rPr>
          <w:rFonts w:cs="B Nazanin" w:hint="eastAsia"/>
          <w:sz w:val="24"/>
          <w:szCs w:val="24"/>
          <w:rtl/>
        </w:rPr>
        <w:t>در</w:t>
      </w:r>
      <w:r w:rsidRPr="00870C4E">
        <w:rPr>
          <w:rFonts w:cs="B Nazanin"/>
          <w:sz w:val="24"/>
          <w:szCs w:val="24"/>
          <w:rtl/>
        </w:rPr>
        <w:t xml:space="preserve"> </w:t>
      </w:r>
      <w:r w:rsidRPr="00870C4E">
        <w:rPr>
          <w:rFonts w:cs="B Nazanin" w:hint="eastAsia"/>
          <w:sz w:val="24"/>
          <w:szCs w:val="24"/>
          <w:rtl/>
        </w:rPr>
        <w:t>ادامه</w:t>
      </w:r>
      <w:r w:rsidRPr="00870C4E">
        <w:rPr>
          <w:rFonts w:cs="B Nazanin"/>
          <w:sz w:val="24"/>
          <w:szCs w:val="24"/>
          <w:rtl/>
        </w:rPr>
        <w:t xml:space="preserve"> </w:t>
      </w:r>
      <w:r w:rsidRPr="00870C4E">
        <w:rPr>
          <w:rFonts w:cs="B Nazanin" w:hint="cs"/>
          <w:sz w:val="24"/>
          <w:szCs w:val="24"/>
          <w:rtl/>
        </w:rPr>
        <w:t>ی</w:t>
      </w:r>
      <w:r w:rsidRPr="00870C4E">
        <w:rPr>
          <w:rFonts w:cs="B Nazanin" w:hint="eastAsia"/>
          <w:sz w:val="24"/>
          <w:szCs w:val="24"/>
          <w:rtl/>
        </w:rPr>
        <w:t>ک</w:t>
      </w:r>
      <w:r w:rsidRPr="00870C4E">
        <w:rPr>
          <w:rFonts w:cs="B Nazanin"/>
          <w:sz w:val="24"/>
          <w:szCs w:val="24"/>
          <w:rtl/>
        </w:rPr>
        <w:t xml:space="preserve"> </w:t>
      </w:r>
      <w:r w:rsidRPr="00870C4E">
        <w:rPr>
          <w:rFonts w:cs="B Nazanin" w:hint="eastAsia"/>
          <w:sz w:val="24"/>
          <w:szCs w:val="24"/>
          <w:rtl/>
        </w:rPr>
        <w:t>تصو</w:t>
      </w:r>
      <w:r w:rsidRPr="00870C4E">
        <w:rPr>
          <w:rFonts w:cs="B Nazanin" w:hint="cs"/>
          <w:sz w:val="24"/>
          <w:szCs w:val="24"/>
          <w:rtl/>
        </w:rPr>
        <w:t>ی</w:t>
      </w:r>
      <w:r w:rsidRPr="00870C4E">
        <w:rPr>
          <w:rFonts w:cs="B Nazanin" w:hint="eastAsia"/>
          <w:sz w:val="24"/>
          <w:szCs w:val="24"/>
          <w:rtl/>
        </w:rPr>
        <w:t>ر</w:t>
      </w:r>
      <w:r w:rsidRPr="00870C4E">
        <w:rPr>
          <w:rFonts w:cs="B Nazanin"/>
          <w:sz w:val="24"/>
          <w:szCs w:val="24"/>
          <w:rtl/>
        </w:rPr>
        <w:t xml:space="preserve"> </w:t>
      </w:r>
      <w:r w:rsidRPr="00870C4E">
        <w:rPr>
          <w:rFonts w:cs="B Nazanin" w:hint="eastAsia"/>
          <w:sz w:val="24"/>
          <w:szCs w:val="24"/>
          <w:rtl/>
        </w:rPr>
        <w:t>تمام</w:t>
      </w:r>
      <w:r w:rsidRPr="00870C4E">
        <w:rPr>
          <w:rFonts w:cs="B Nazanin"/>
          <w:sz w:val="24"/>
          <w:szCs w:val="24"/>
          <w:rtl/>
        </w:rPr>
        <w:t xml:space="preserve"> </w:t>
      </w:r>
      <w:r w:rsidRPr="00870C4E">
        <w:rPr>
          <w:rFonts w:cs="B Nazanin" w:hint="eastAsia"/>
          <w:sz w:val="24"/>
          <w:szCs w:val="24"/>
          <w:rtl/>
        </w:rPr>
        <w:t>عرض</w:t>
      </w:r>
      <w:r w:rsidRPr="00870C4E">
        <w:rPr>
          <w:rFonts w:cs="B Nazanin"/>
          <w:sz w:val="24"/>
          <w:szCs w:val="24"/>
          <w:rtl/>
        </w:rPr>
        <w:t xml:space="preserve"> </w:t>
      </w:r>
      <w:r w:rsidRPr="00870C4E">
        <w:rPr>
          <w:rFonts w:cs="B Nazanin" w:hint="eastAsia"/>
          <w:sz w:val="24"/>
          <w:szCs w:val="24"/>
          <w:rtl/>
        </w:rPr>
        <w:t>به</w:t>
      </w:r>
      <w:r w:rsidRPr="00870C4E">
        <w:rPr>
          <w:rFonts w:cs="B Nazanin"/>
          <w:sz w:val="24"/>
          <w:szCs w:val="24"/>
          <w:rtl/>
        </w:rPr>
        <w:t xml:space="preserve"> </w:t>
      </w:r>
      <w:r w:rsidRPr="00870C4E">
        <w:rPr>
          <w:rFonts w:cs="B Nazanin" w:hint="eastAsia"/>
          <w:sz w:val="24"/>
          <w:szCs w:val="24"/>
          <w:rtl/>
        </w:rPr>
        <w:t>جهت</w:t>
      </w:r>
      <w:r w:rsidRPr="00870C4E">
        <w:rPr>
          <w:rFonts w:cs="B Nazanin"/>
          <w:sz w:val="24"/>
          <w:szCs w:val="24"/>
          <w:rtl/>
        </w:rPr>
        <w:t xml:space="preserve"> </w:t>
      </w:r>
      <w:r w:rsidRPr="00870C4E">
        <w:rPr>
          <w:rFonts w:cs="B Nazanin" w:hint="eastAsia"/>
          <w:sz w:val="24"/>
          <w:szCs w:val="24"/>
          <w:rtl/>
        </w:rPr>
        <w:t>انعکاس</w:t>
      </w:r>
      <w:r w:rsidRPr="00870C4E">
        <w:rPr>
          <w:rFonts w:cs="B Nazanin"/>
          <w:sz w:val="24"/>
          <w:szCs w:val="24"/>
          <w:rtl/>
        </w:rPr>
        <w:t xml:space="preserve"> </w:t>
      </w:r>
      <w:r w:rsidRPr="00870C4E">
        <w:rPr>
          <w:rFonts w:cs="B Nazanin" w:hint="cs"/>
          <w:sz w:val="24"/>
          <w:szCs w:val="24"/>
          <w:rtl/>
        </w:rPr>
        <w:t>ی</w:t>
      </w:r>
      <w:r w:rsidRPr="00870C4E">
        <w:rPr>
          <w:rFonts w:cs="B Nazanin" w:hint="eastAsia"/>
          <w:sz w:val="24"/>
          <w:szCs w:val="24"/>
          <w:rtl/>
        </w:rPr>
        <w:t>ک</w:t>
      </w:r>
      <w:r w:rsidRPr="00870C4E">
        <w:rPr>
          <w:rFonts w:cs="B Nazanin"/>
          <w:sz w:val="24"/>
          <w:szCs w:val="24"/>
          <w:rtl/>
        </w:rPr>
        <w:t xml:space="preserve"> </w:t>
      </w:r>
      <w:r w:rsidRPr="00870C4E">
        <w:rPr>
          <w:rFonts w:cs="B Nazanin" w:hint="eastAsia"/>
          <w:sz w:val="24"/>
          <w:szCs w:val="24"/>
          <w:rtl/>
        </w:rPr>
        <w:t>جلوه</w:t>
      </w:r>
      <w:r w:rsidRPr="00870C4E">
        <w:rPr>
          <w:rFonts w:cs="B Nazanin"/>
          <w:sz w:val="24"/>
          <w:szCs w:val="24"/>
          <w:rtl/>
        </w:rPr>
        <w:t xml:space="preserve"> </w:t>
      </w:r>
      <w:r w:rsidRPr="00870C4E">
        <w:rPr>
          <w:rFonts w:cs="B Nazanin" w:hint="eastAsia"/>
          <w:sz w:val="24"/>
          <w:szCs w:val="24"/>
          <w:rtl/>
        </w:rPr>
        <w:t>بصر</w:t>
      </w:r>
      <w:r w:rsidRPr="00870C4E">
        <w:rPr>
          <w:rFonts w:cs="B Nazanin" w:hint="cs"/>
          <w:sz w:val="24"/>
          <w:szCs w:val="24"/>
          <w:rtl/>
        </w:rPr>
        <w:t>ی</w:t>
      </w:r>
      <w:r w:rsidRPr="00870C4E">
        <w:rPr>
          <w:rFonts w:cs="B Nazanin"/>
          <w:sz w:val="24"/>
          <w:szCs w:val="24"/>
          <w:rtl/>
        </w:rPr>
        <w:t xml:space="preserve"> </w:t>
      </w:r>
      <w:r w:rsidRPr="00870C4E">
        <w:rPr>
          <w:rFonts w:cs="B Nazanin" w:hint="eastAsia"/>
          <w:sz w:val="24"/>
          <w:szCs w:val="24"/>
          <w:rtl/>
        </w:rPr>
        <w:t>در</w:t>
      </w:r>
      <w:r w:rsidRPr="00870C4E">
        <w:rPr>
          <w:rFonts w:cs="B Nazanin"/>
          <w:sz w:val="24"/>
          <w:szCs w:val="24"/>
          <w:rtl/>
        </w:rPr>
        <w:t xml:space="preserve"> </w:t>
      </w:r>
      <w:r w:rsidRPr="00870C4E">
        <w:rPr>
          <w:rFonts w:cs="B Nazanin" w:hint="eastAsia"/>
          <w:sz w:val="24"/>
          <w:szCs w:val="24"/>
          <w:rtl/>
        </w:rPr>
        <w:t>م</w:t>
      </w:r>
      <w:r w:rsidRPr="00870C4E">
        <w:rPr>
          <w:rFonts w:cs="B Nazanin" w:hint="cs"/>
          <w:sz w:val="24"/>
          <w:szCs w:val="24"/>
          <w:rtl/>
        </w:rPr>
        <w:t>ی</w:t>
      </w:r>
      <w:r w:rsidRPr="00870C4E">
        <w:rPr>
          <w:rFonts w:cs="B Nazanin" w:hint="eastAsia"/>
          <w:sz w:val="24"/>
          <w:szCs w:val="24"/>
          <w:rtl/>
        </w:rPr>
        <w:t>ان</w:t>
      </w:r>
      <w:r w:rsidRPr="00870C4E">
        <w:rPr>
          <w:rFonts w:cs="B Nazanin"/>
          <w:sz w:val="24"/>
          <w:szCs w:val="24"/>
          <w:rtl/>
        </w:rPr>
        <w:t xml:space="preserve"> </w:t>
      </w:r>
      <w:r w:rsidRPr="00870C4E">
        <w:rPr>
          <w:rFonts w:cs="B Nazanin" w:hint="eastAsia"/>
          <w:sz w:val="24"/>
          <w:szCs w:val="24"/>
          <w:rtl/>
        </w:rPr>
        <w:t>صفحه</w:t>
      </w:r>
      <w:r w:rsidRPr="00870C4E">
        <w:rPr>
          <w:rFonts w:cs="B Nazanin"/>
          <w:sz w:val="24"/>
          <w:szCs w:val="24"/>
          <w:rtl/>
        </w:rPr>
        <w:t xml:space="preserve"> </w:t>
      </w:r>
      <w:r w:rsidRPr="00870C4E">
        <w:rPr>
          <w:rFonts w:cs="B Nazanin" w:hint="eastAsia"/>
          <w:sz w:val="24"/>
          <w:szCs w:val="24"/>
          <w:rtl/>
        </w:rPr>
        <w:t>همراه</w:t>
      </w:r>
      <w:r w:rsidRPr="00870C4E">
        <w:rPr>
          <w:rFonts w:cs="B Nazanin"/>
          <w:sz w:val="24"/>
          <w:szCs w:val="24"/>
          <w:rtl/>
        </w:rPr>
        <w:t xml:space="preserve"> </w:t>
      </w:r>
      <w:r w:rsidRPr="00870C4E">
        <w:rPr>
          <w:rFonts w:cs="B Nazanin" w:hint="eastAsia"/>
          <w:sz w:val="24"/>
          <w:szCs w:val="24"/>
          <w:rtl/>
        </w:rPr>
        <w:t>با</w:t>
      </w:r>
      <w:r w:rsidRPr="00870C4E">
        <w:rPr>
          <w:rFonts w:cs="B Nazanin"/>
          <w:sz w:val="24"/>
          <w:szCs w:val="24"/>
          <w:rtl/>
        </w:rPr>
        <w:t xml:space="preserve"> </w:t>
      </w:r>
      <w:r w:rsidRPr="00870C4E">
        <w:rPr>
          <w:rFonts w:cs="B Nazanin" w:hint="eastAsia"/>
          <w:sz w:val="24"/>
          <w:szCs w:val="24"/>
          <w:rtl/>
        </w:rPr>
        <w:t>شعار</w:t>
      </w:r>
      <w:r w:rsidRPr="00870C4E">
        <w:rPr>
          <w:rFonts w:cs="B Nazanin"/>
          <w:sz w:val="24"/>
          <w:szCs w:val="24"/>
          <w:rtl/>
        </w:rPr>
        <w:t xml:space="preserve"> </w:t>
      </w:r>
      <w:r w:rsidRPr="00870C4E">
        <w:rPr>
          <w:rFonts w:cs="B Nazanin" w:hint="eastAsia"/>
          <w:sz w:val="24"/>
          <w:szCs w:val="24"/>
          <w:rtl/>
        </w:rPr>
        <w:t>معاونت</w:t>
      </w:r>
      <w:r w:rsidRPr="00870C4E">
        <w:rPr>
          <w:rFonts w:cs="B Nazanin"/>
          <w:sz w:val="24"/>
          <w:szCs w:val="24"/>
          <w:rtl/>
        </w:rPr>
        <w:t xml:space="preserve"> </w:t>
      </w:r>
      <w:r w:rsidRPr="00870C4E">
        <w:rPr>
          <w:rFonts w:cs="B Nazanin" w:hint="eastAsia"/>
          <w:sz w:val="24"/>
          <w:szCs w:val="24"/>
          <w:rtl/>
        </w:rPr>
        <w:t>مربوطه</w:t>
      </w:r>
      <w:r w:rsidRPr="00870C4E">
        <w:rPr>
          <w:rFonts w:cs="B Nazanin"/>
          <w:sz w:val="24"/>
          <w:szCs w:val="24"/>
          <w:rtl/>
        </w:rPr>
        <w:t xml:space="preserve"> </w:t>
      </w:r>
      <w:r w:rsidRPr="00870C4E">
        <w:rPr>
          <w:rFonts w:cs="B Nazanin" w:hint="eastAsia"/>
          <w:sz w:val="24"/>
          <w:szCs w:val="24"/>
          <w:rtl/>
        </w:rPr>
        <w:t>پ</w:t>
      </w:r>
      <w:r w:rsidRPr="00870C4E">
        <w:rPr>
          <w:rFonts w:cs="B Nazanin" w:hint="cs"/>
          <w:sz w:val="24"/>
          <w:szCs w:val="24"/>
          <w:rtl/>
        </w:rPr>
        <w:t>ی</w:t>
      </w:r>
      <w:r w:rsidRPr="00870C4E">
        <w:rPr>
          <w:rFonts w:cs="B Nazanin" w:hint="eastAsia"/>
          <w:sz w:val="24"/>
          <w:szCs w:val="24"/>
          <w:rtl/>
        </w:rPr>
        <w:t>ش</w:t>
      </w:r>
      <w:r w:rsidRPr="00870C4E">
        <w:rPr>
          <w:rFonts w:cs="B Nazanin"/>
          <w:sz w:val="24"/>
          <w:szCs w:val="24"/>
          <w:rtl/>
        </w:rPr>
        <w:t xml:space="preserve"> </w:t>
      </w:r>
      <w:r w:rsidRPr="00870C4E">
        <w:rPr>
          <w:rFonts w:cs="B Nazanin" w:hint="eastAsia"/>
          <w:sz w:val="24"/>
          <w:szCs w:val="24"/>
          <w:rtl/>
        </w:rPr>
        <w:t>ب</w:t>
      </w:r>
      <w:r w:rsidRPr="00870C4E">
        <w:rPr>
          <w:rFonts w:cs="B Nazanin" w:hint="cs"/>
          <w:sz w:val="24"/>
          <w:szCs w:val="24"/>
          <w:rtl/>
        </w:rPr>
        <w:t>ی</w:t>
      </w:r>
      <w:r w:rsidRPr="00870C4E">
        <w:rPr>
          <w:rFonts w:cs="B Nazanin" w:hint="eastAsia"/>
          <w:sz w:val="24"/>
          <w:szCs w:val="24"/>
          <w:rtl/>
        </w:rPr>
        <w:t>ن</w:t>
      </w:r>
      <w:r w:rsidRPr="00870C4E">
        <w:rPr>
          <w:rFonts w:cs="B Nazanin" w:hint="cs"/>
          <w:sz w:val="24"/>
          <w:szCs w:val="24"/>
          <w:rtl/>
        </w:rPr>
        <w:t>ی</w:t>
      </w:r>
      <w:r w:rsidRPr="00870C4E">
        <w:rPr>
          <w:rFonts w:cs="B Nazanin"/>
          <w:sz w:val="24"/>
          <w:szCs w:val="24"/>
          <w:rtl/>
        </w:rPr>
        <w:t xml:space="preserve"> </w:t>
      </w:r>
      <w:r w:rsidRPr="00870C4E">
        <w:rPr>
          <w:rFonts w:cs="B Nazanin" w:hint="eastAsia"/>
          <w:sz w:val="24"/>
          <w:szCs w:val="24"/>
          <w:rtl/>
        </w:rPr>
        <w:t>شده</w:t>
      </w:r>
      <w:r w:rsidRPr="00870C4E">
        <w:rPr>
          <w:rFonts w:cs="B Nazanin"/>
          <w:sz w:val="24"/>
          <w:szCs w:val="24"/>
          <w:rtl/>
        </w:rPr>
        <w:t xml:space="preserve"> </w:t>
      </w:r>
      <w:r w:rsidRPr="00870C4E">
        <w:rPr>
          <w:rFonts w:cs="B Nazanin" w:hint="eastAsia"/>
          <w:sz w:val="24"/>
          <w:szCs w:val="24"/>
          <w:rtl/>
        </w:rPr>
        <w:t>است</w:t>
      </w:r>
      <w:r w:rsidRPr="00870C4E">
        <w:rPr>
          <w:rFonts w:cs="B Nazanin"/>
          <w:sz w:val="24"/>
          <w:szCs w:val="24"/>
          <w:rtl/>
        </w:rPr>
        <w:t>.</w:t>
      </w:r>
    </w:p>
    <w:p w14:paraId="7B4BA1FB" w14:textId="6F160518" w:rsidR="007A395F" w:rsidRPr="00870C4E" w:rsidRDefault="007A395F" w:rsidP="00297C89">
      <w:pPr>
        <w:spacing w:after="0"/>
        <w:rPr>
          <w:rFonts w:cs="B Nazanin"/>
          <w:sz w:val="24"/>
          <w:szCs w:val="24"/>
          <w:rtl/>
        </w:rPr>
      </w:pPr>
      <w:r w:rsidRPr="00870C4E">
        <w:rPr>
          <w:rFonts w:cs="B Nazanin" w:hint="eastAsia"/>
          <w:sz w:val="24"/>
          <w:szCs w:val="24"/>
          <w:rtl/>
        </w:rPr>
        <w:t>و</w:t>
      </w:r>
      <w:r w:rsidRPr="00870C4E">
        <w:rPr>
          <w:rFonts w:cs="B Nazanin"/>
          <w:sz w:val="24"/>
          <w:szCs w:val="24"/>
          <w:rtl/>
        </w:rPr>
        <w:t xml:space="preserve"> </w:t>
      </w:r>
      <w:r w:rsidRPr="00870C4E">
        <w:rPr>
          <w:rFonts w:cs="B Nazanin" w:hint="eastAsia"/>
          <w:sz w:val="24"/>
          <w:szCs w:val="24"/>
          <w:rtl/>
        </w:rPr>
        <w:t>در</w:t>
      </w:r>
      <w:r w:rsidRPr="00870C4E">
        <w:rPr>
          <w:rFonts w:cs="B Nazanin"/>
          <w:sz w:val="24"/>
          <w:szCs w:val="24"/>
          <w:rtl/>
        </w:rPr>
        <w:t xml:space="preserve"> </w:t>
      </w:r>
      <w:r w:rsidRPr="00870C4E">
        <w:rPr>
          <w:rFonts w:cs="B Nazanin" w:hint="eastAsia"/>
          <w:sz w:val="24"/>
          <w:szCs w:val="24"/>
          <w:rtl/>
        </w:rPr>
        <w:t>انتها</w:t>
      </w:r>
      <w:r w:rsidRPr="00870C4E">
        <w:rPr>
          <w:rFonts w:cs="B Nazanin"/>
          <w:sz w:val="24"/>
          <w:szCs w:val="24"/>
          <w:rtl/>
        </w:rPr>
        <w:t xml:space="preserve"> </w:t>
      </w:r>
      <w:r w:rsidRPr="00870C4E">
        <w:rPr>
          <w:rFonts w:cs="B Nazanin" w:hint="eastAsia"/>
          <w:sz w:val="24"/>
          <w:szCs w:val="24"/>
          <w:rtl/>
        </w:rPr>
        <w:t>ن</w:t>
      </w:r>
      <w:r w:rsidRPr="00870C4E">
        <w:rPr>
          <w:rFonts w:cs="B Nazanin" w:hint="cs"/>
          <w:sz w:val="24"/>
          <w:szCs w:val="24"/>
          <w:rtl/>
        </w:rPr>
        <w:t>ی</w:t>
      </w:r>
      <w:r w:rsidRPr="00870C4E">
        <w:rPr>
          <w:rFonts w:cs="B Nazanin" w:hint="eastAsia"/>
          <w:sz w:val="24"/>
          <w:szCs w:val="24"/>
          <w:rtl/>
        </w:rPr>
        <w:t>ز</w:t>
      </w:r>
      <w:r w:rsidRPr="00870C4E">
        <w:rPr>
          <w:rFonts w:cs="B Nazanin"/>
          <w:sz w:val="24"/>
          <w:szCs w:val="24"/>
          <w:rtl/>
        </w:rPr>
        <w:t xml:space="preserve"> </w:t>
      </w:r>
      <w:r w:rsidRPr="00870C4E">
        <w:rPr>
          <w:rFonts w:cs="B Nazanin" w:hint="eastAsia"/>
          <w:sz w:val="24"/>
          <w:szCs w:val="24"/>
          <w:rtl/>
        </w:rPr>
        <w:t>فوتر</w:t>
      </w:r>
      <w:r w:rsidRPr="00870C4E">
        <w:rPr>
          <w:rFonts w:cs="B Nazanin"/>
          <w:sz w:val="24"/>
          <w:szCs w:val="24"/>
          <w:rtl/>
        </w:rPr>
        <w:t xml:space="preserve"> </w:t>
      </w:r>
      <w:r w:rsidRPr="00870C4E">
        <w:rPr>
          <w:rFonts w:cs="B Nazanin" w:hint="eastAsia"/>
          <w:sz w:val="24"/>
          <w:szCs w:val="24"/>
          <w:rtl/>
        </w:rPr>
        <w:t>صفحه</w:t>
      </w:r>
      <w:r w:rsidRPr="00870C4E">
        <w:rPr>
          <w:rFonts w:cs="B Nazanin"/>
          <w:sz w:val="24"/>
          <w:szCs w:val="24"/>
          <w:rtl/>
        </w:rPr>
        <w:t xml:space="preserve"> </w:t>
      </w:r>
      <w:r w:rsidRPr="00870C4E">
        <w:rPr>
          <w:rFonts w:cs="B Nazanin" w:hint="eastAsia"/>
          <w:sz w:val="24"/>
          <w:szCs w:val="24"/>
          <w:rtl/>
        </w:rPr>
        <w:t>جانما</w:t>
      </w:r>
      <w:r w:rsidRPr="00870C4E">
        <w:rPr>
          <w:rFonts w:cs="B Nazanin" w:hint="cs"/>
          <w:sz w:val="24"/>
          <w:szCs w:val="24"/>
          <w:rtl/>
        </w:rPr>
        <w:t>یی</w:t>
      </w:r>
      <w:r w:rsidRPr="00870C4E">
        <w:rPr>
          <w:rFonts w:cs="B Nazanin"/>
          <w:sz w:val="24"/>
          <w:szCs w:val="24"/>
          <w:rtl/>
        </w:rPr>
        <w:t xml:space="preserve"> </w:t>
      </w:r>
      <w:r w:rsidRPr="00870C4E">
        <w:rPr>
          <w:rFonts w:cs="B Nazanin" w:hint="eastAsia"/>
          <w:sz w:val="24"/>
          <w:szCs w:val="24"/>
          <w:rtl/>
        </w:rPr>
        <w:t>شده</w:t>
      </w:r>
      <w:r w:rsidRPr="00870C4E">
        <w:rPr>
          <w:rFonts w:cs="B Nazanin"/>
          <w:sz w:val="24"/>
          <w:szCs w:val="24"/>
          <w:rtl/>
        </w:rPr>
        <w:t xml:space="preserve"> </w:t>
      </w:r>
      <w:r w:rsidRPr="00870C4E">
        <w:rPr>
          <w:rFonts w:cs="B Nazanin" w:hint="eastAsia"/>
          <w:sz w:val="24"/>
          <w:szCs w:val="24"/>
          <w:rtl/>
        </w:rPr>
        <w:t>است</w:t>
      </w:r>
      <w:r w:rsidRPr="00870C4E">
        <w:rPr>
          <w:rFonts w:cs="B Nazanin"/>
          <w:sz w:val="24"/>
          <w:szCs w:val="24"/>
          <w:rtl/>
        </w:rPr>
        <w:t xml:space="preserve"> </w:t>
      </w:r>
      <w:r w:rsidRPr="00870C4E">
        <w:rPr>
          <w:rFonts w:cs="B Nazanin" w:hint="eastAsia"/>
          <w:sz w:val="24"/>
          <w:szCs w:val="24"/>
          <w:rtl/>
        </w:rPr>
        <w:t>که</w:t>
      </w:r>
      <w:r w:rsidRPr="00870C4E">
        <w:rPr>
          <w:rFonts w:cs="B Nazanin"/>
          <w:sz w:val="24"/>
          <w:szCs w:val="24"/>
          <w:rtl/>
        </w:rPr>
        <w:t xml:space="preserve"> </w:t>
      </w:r>
      <w:r w:rsidRPr="00870C4E">
        <w:rPr>
          <w:rFonts w:cs="B Nazanin" w:hint="eastAsia"/>
          <w:sz w:val="24"/>
          <w:szCs w:val="24"/>
          <w:rtl/>
        </w:rPr>
        <w:t>تلاش</w:t>
      </w:r>
      <w:r w:rsidRPr="00870C4E">
        <w:rPr>
          <w:rFonts w:cs="B Nazanin"/>
          <w:sz w:val="24"/>
          <w:szCs w:val="24"/>
          <w:rtl/>
        </w:rPr>
        <w:t xml:space="preserve"> </w:t>
      </w:r>
      <w:r w:rsidRPr="00870C4E">
        <w:rPr>
          <w:rFonts w:cs="B Nazanin" w:hint="eastAsia"/>
          <w:sz w:val="24"/>
          <w:szCs w:val="24"/>
          <w:rtl/>
        </w:rPr>
        <w:t>شده</w:t>
      </w:r>
      <w:r w:rsidRPr="00870C4E">
        <w:rPr>
          <w:rFonts w:cs="B Nazanin"/>
          <w:sz w:val="24"/>
          <w:szCs w:val="24"/>
          <w:rtl/>
        </w:rPr>
        <w:t xml:space="preserve"> </w:t>
      </w:r>
      <w:r w:rsidRPr="00870C4E">
        <w:rPr>
          <w:rFonts w:cs="B Nazanin" w:hint="eastAsia"/>
          <w:sz w:val="24"/>
          <w:szCs w:val="24"/>
          <w:rtl/>
        </w:rPr>
        <w:t>است</w:t>
      </w:r>
      <w:r w:rsidRPr="00870C4E">
        <w:rPr>
          <w:rFonts w:cs="B Nazanin"/>
          <w:sz w:val="24"/>
          <w:szCs w:val="24"/>
          <w:rtl/>
        </w:rPr>
        <w:t xml:space="preserve"> </w:t>
      </w:r>
      <w:r w:rsidRPr="00870C4E">
        <w:rPr>
          <w:rFonts w:cs="B Nazanin" w:hint="eastAsia"/>
          <w:sz w:val="24"/>
          <w:szCs w:val="24"/>
          <w:rtl/>
        </w:rPr>
        <w:t>ضمن</w:t>
      </w:r>
      <w:r w:rsidRPr="00870C4E">
        <w:rPr>
          <w:rFonts w:cs="B Nazanin"/>
          <w:sz w:val="24"/>
          <w:szCs w:val="24"/>
          <w:rtl/>
        </w:rPr>
        <w:t xml:space="preserve"> </w:t>
      </w:r>
      <w:r w:rsidRPr="00870C4E">
        <w:rPr>
          <w:rFonts w:cs="B Nazanin" w:hint="eastAsia"/>
          <w:sz w:val="24"/>
          <w:szCs w:val="24"/>
          <w:rtl/>
        </w:rPr>
        <w:t>حفظ</w:t>
      </w:r>
      <w:r w:rsidRPr="00870C4E">
        <w:rPr>
          <w:rFonts w:cs="B Nazanin"/>
          <w:sz w:val="24"/>
          <w:szCs w:val="24"/>
          <w:rtl/>
        </w:rPr>
        <w:t xml:space="preserve"> </w:t>
      </w:r>
      <w:r w:rsidRPr="00870C4E">
        <w:rPr>
          <w:rFonts w:cs="B Nazanin" w:hint="eastAsia"/>
          <w:sz w:val="24"/>
          <w:szCs w:val="24"/>
          <w:rtl/>
        </w:rPr>
        <w:t>ساختار</w:t>
      </w:r>
      <w:r w:rsidRPr="00870C4E">
        <w:rPr>
          <w:rFonts w:cs="B Nazanin"/>
          <w:sz w:val="24"/>
          <w:szCs w:val="24"/>
          <w:rtl/>
        </w:rPr>
        <w:t xml:space="preserve"> </w:t>
      </w:r>
      <w:r w:rsidRPr="00870C4E">
        <w:rPr>
          <w:rFonts w:cs="B Nazanin" w:hint="eastAsia"/>
          <w:sz w:val="24"/>
          <w:szCs w:val="24"/>
          <w:rtl/>
        </w:rPr>
        <w:t>محتوا</w:t>
      </w:r>
      <w:r w:rsidRPr="00870C4E">
        <w:rPr>
          <w:rFonts w:cs="B Nazanin" w:hint="cs"/>
          <w:sz w:val="24"/>
          <w:szCs w:val="24"/>
          <w:rtl/>
        </w:rPr>
        <w:t>ی</w:t>
      </w:r>
      <w:r w:rsidRPr="00870C4E">
        <w:rPr>
          <w:rFonts w:cs="B Nazanin"/>
          <w:sz w:val="24"/>
          <w:szCs w:val="24"/>
          <w:rtl/>
        </w:rPr>
        <w:t xml:space="preserve"> </w:t>
      </w:r>
      <w:r w:rsidRPr="00870C4E">
        <w:rPr>
          <w:rFonts w:cs="B Nazanin" w:hint="eastAsia"/>
          <w:sz w:val="24"/>
          <w:szCs w:val="24"/>
          <w:rtl/>
        </w:rPr>
        <w:t>ارائه</w:t>
      </w:r>
      <w:r w:rsidRPr="00870C4E">
        <w:rPr>
          <w:rFonts w:cs="B Nazanin"/>
          <w:sz w:val="24"/>
          <w:szCs w:val="24"/>
          <w:rtl/>
        </w:rPr>
        <w:t xml:space="preserve"> </w:t>
      </w:r>
      <w:r w:rsidRPr="00870C4E">
        <w:rPr>
          <w:rFonts w:cs="B Nazanin" w:hint="eastAsia"/>
          <w:sz w:val="24"/>
          <w:szCs w:val="24"/>
          <w:rtl/>
        </w:rPr>
        <w:t>شده</w:t>
      </w:r>
      <w:r w:rsidRPr="00870C4E">
        <w:rPr>
          <w:rFonts w:cs="B Nazanin"/>
          <w:sz w:val="24"/>
          <w:szCs w:val="24"/>
          <w:rtl/>
        </w:rPr>
        <w:t xml:space="preserve"> </w:t>
      </w:r>
      <w:r w:rsidRPr="00870C4E">
        <w:rPr>
          <w:rFonts w:cs="B Nazanin" w:hint="eastAsia"/>
          <w:sz w:val="24"/>
          <w:szCs w:val="24"/>
          <w:rtl/>
        </w:rPr>
        <w:t>در</w:t>
      </w:r>
      <w:r w:rsidRPr="00870C4E">
        <w:rPr>
          <w:rFonts w:cs="B Nazanin"/>
          <w:sz w:val="24"/>
          <w:szCs w:val="24"/>
          <w:rtl/>
        </w:rPr>
        <w:t xml:space="preserve"> </w:t>
      </w:r>
      <w:r w:rsidRPr="00870C4E">
        <w:rPr>
          <w:rFonts w:cs="B Nazanin" w:hint="eastAsia"/>
          <w:sz w:val="24"/>
          <w:szCs w:val="24"/>
          <w:rtl/>
        </w:rPr>
        <w:t>وضع</w:t>
      </w:r>
      <w:r w:rsidRPr="00870C4E">
        <w:rPr>
          <w:rFonts w:cs="B Nazanin"/>
          <w:sz w:val="24"/>
          <w:szCs w:val="24"/>
          <w:rtl/>
        </w:rPr>
        <w:t xml:space="preserve"> </w:t>
      </w:r>
      <w:r w:rsidRPr="00870C4E">
        <w:rPr>
          <w:rFonts w:cs="B Nazanin" w:hint="eastAsia"/>
          <w:sz w:val="24"/>
          <w:szCs w:val="24"/>
          <w:rtl/>
        </w:rPr>
        <w:t>جار</w:t>
      </w:r>
      <w:r w:rsidRPr="00870C4E">
        <w:rPr>
          <w:rFonts w:cs="B Nazanin" w:hint="cs"/>
          <w:sz w:val="24"/>
          <w:szCs w:val="24"/>
          <w:rtl/>
        </w:rPr>
        <w:t>ی</w:t>
      </w:r>
      <w:r w:rsidRPr="00870C4E">
        <w:rPr>
          <w:rFonts w:cs="B Nazanin"/>
          <w:sz w:val="24"/>
          <w:szCs w:val="24"/>
          <w:rtl/>
        </w:rPr>
        <w:t xml:space="preserve"> </w:t>
      </w:r>
      <w:r w:rsidRPr="00870C4E">
        <w:rPr>
          <w:rFonts w:cs="B Nazanin" w:hint="eastAsia"/>
          <w:sz w:val="24"/>
          <w:szCs w:val="24"/>
          <w:rtl/>
        </w:rPr>
        <w:t>وب</w:t>
      </w:r>
      <w:r w:rsidRPr="00870C4E">
        <w:rPr>
          <w:rFonts w:cs="B Nazanin"/>
          <w:sz w:val="24"/>
          <w:szCs w:val="24"/>
          <w:rtl/>
        </w:rPr>
        <w:t xml:space="preserve"> </w:t>
      </w:r>
      <w:r w:rsidRPr="00870C4E">
        <w:rPr>
          <w:rFonts w:cs="B Nazanin" w:hint="eastAsia"/>
          <w:sz w:val="24"/>
          <w:szCs w:val="24"/>
          <w:rtl/>
        </w:rPr>
        <w:t>سا</w:t>
      </w:r>
      <w:r w:rsidRPr="00870C4E">
        <w:rPr>
          <w:rFonts w:cs="B Nazanin" w:hint="cs"/>
          <w:sz w:val="24"/>
          <w:szCs w:val="24"/>
          <w:rtl/>
        </w:rPr>
        <w:t>ی</w:t>
      </w:r>
      <w:r w:rsidRPr="00870C4E">
        <w:rPr>
          <w:rFonts w:cs="B Nazanin" w:hint="eastAsia"/>
          <w:sz w:val="24"/>
          <w:szCs w:val="24"/>
          <w:rtl/>
        </w:rPr>
        <w:t>ت</w:t>
      </w:r>
      <w:r w:rsidRPr="00870C4E">
        <w:rPr>
          <w:rFonts w:cs="B Nazanin"/>
          <w:sz w:val="24"/>
          <w:szCs w:val="24"/>
          <w:rtl/>
        </w:rPr>
        <w:t xml:space="preserve"> </w:t>
      </w:r>
      <w:r w:rsidRPr="00870C4E">
        <w:rPr>
          <w:rFonts w:cs="B Nazanin" w:hint="eastAsia"/>
          <w:sz w:val="24"/>
          <w:szCs w:val="24"/>
          <w:rtl/>
        </w:rPr>
        <w:t>ها</w:t>
      </w:r>
      <w:r w:rsidRPr="00870C4E">
        <w:rPr>
          <w:rFonts w:cs="B Nazanin" w:hint="cs"/>
          <w:sz w:val="24"/>
          <w:szCs w:val="24"/>
          <w:rtl/>
        </w:rPr>
        <w:t>ی</w:t>
      </w:r>
      <w:r w:rsidRPr="00870C4E">
        <w:rPr>
          <w:rFonts w:cs="B Nazanin"/>
          <w:sz w:val="24"/>
          <w:szCs w:val="24"/>
          <w:rtl/>
        </w:rPr>
        <w:t xml:space="preserve"> </w:t>
      </w:r>
      <w:r w:rsidRPr="00870C4E">
        <w:rPr>
          <w:rFonts w:cs="B Nazanin" w:hint="eastAsia"/>
          <w:sz w:val="24"/>
          <w:szCs w:val="24"/>
          <w:rtl/>
        </w:rPr>
        <w:t>شهردار</w:t>
      </w:r>
      <w:r w:rsidRPr="00870C4E">
        <w:rPr>
          <w:rFonts w:cs="B Nazanin" w:hint="cs"/>
          <w:sz w:val="24"/>
          <w:szCs w:val="24"/>
          <w:rtl/>
        </w:rPr>
        <w:t>ی</w:t>
      </w:r>
      <w:r w:rsidRPr="00870C4E">
        <w:rPr>
          <w:rFonts w:cs="B Nazanin"/>
          <w:sz w:val="24"/>
          <w:szCs w:val="24"/>
          <w:rtl/>
        </w:rPr>
        <w:t xml:space="preserve"> </w:t>
      </w:r>
      <w:r w:rsidRPr="00870C4E">
        <w:rPr>
          <w:rFonts w:cs="B Nazanin" w:hint="eastAsia"/>
          <w:sz w:val="24"/>
          <w:szCs w:val="24"/>
          <w:rtl/>
        </w:rPr>
        <w:t>همدان،</w:t>
      </w:r>
      <w:r w:rsidRPr="00870C4E">
        <w:rPr>
          <w:rFonts w:cs="B Nazanin"/>
          <w:sz w:val="24"/>
          <w:szCs w:val="24"/>
          <w:rtl/>
        </w:rPr>
        <w:t xml:space="preserve"> </w:t>
      </w:r>
      <w:r w:rsidRPr="00870C4E">
        <w:rPr>
          <w:rFonts w:cs="B Nazanin" w:hint="eastAsia"/>
          <w:sz w:val="24"/>
          <w:szCs w:val="24"/>
          <w:rtl/>
        </w:rPr>
        <w:t>ضمن</w:t>
      </w:r>
      <w:r w:rsidRPr="00870C4E">
        <w:rPr>
          <w:rFonts w:cs="B Nazanin"/>
          <w:sz w:val="24"/>
          <w:szCs w:val="24"/>
          <w:rtl/>
        </w:rPr>
        <w:t xml:space="preserve"> </w:t>
      </w:r>
      <w:r w:rsidRPr="00870C4E">
        <w:rPr>
          <w:rFonts w:cs="B Nazanin" w:hint="eastAsia"/>
          <w:sz w:val="24"/>
          <w:szCs w:val="24"/>
          <w:rtl/>
        </w:rPr>
        <w:t>توجه</w:t>
      </w:r>
      <w:r w:rsidRPr="00870C4E">
        <w:rPr>
          <w:rFonts w:cs="B Nazanin"/>
          <w:sz w:val="24"/>
          <w:szCs w:val="24"/>
          <w:rtl/>
        </w:rPr>
        <w:t xml:space="preserve"> </w:t>
      </w:r>
      <w:r w:rsidRPr="00870C4E">
        <w:rPr>
          <w:rFonts w:cs="B Nazanin" w:hint="eastAsia"/>
          <w:sz w:val="24"/>
          <w:szCs w:val="24"/>
          <w:rtl/>
        </w:rPr>
        <w:t>به</w:t>
      </w:r>
      <w:r w:rsidRPr="00870C4E">
        <w:rPr>
          <w:rFonts w:cs="B Nazanin"/>
          <w:sz w:val="24"/>
          <w:szCs w:val="24"/>
          <w:rtl/>
        </w:rPr>
        <w:t xml:space="preserve"> </w:t>
      </w:r>
      <w:r w:rsidRPr="00870C4E">
        <w:rPr>
          <w:rFonts w:cs="B Nazanin" w:hint="eastAsia"/>
          <w:sz w:val="24"/>
          <w:szCs w:val="24"/>
          <w:rtl/>
        </w:rPr>
        <w:t>طراح</w:t>
      </w:r>
      <w:r w:rsidRPr="00870C4E">
        <w:rPr>
          <w:rFonts w:cs="B Nazanin" w:hint="cs"/>
          <w:sz w:val="24"/>
          <w:szCs w:val="24"/>
          <w:rtl/>
        </w:rPr>
        <w:t>ی</w:t>
      </w:r>
      <w:r w:rsidRPr="00870C4E">
        <w:rPr>
          <w:rFonts w:cs="B Nazanin"/>
          <w:sz w:val="24"/>
          <w:szCs w:val="24"/>
          <w:rtl/>
        </w:rPr>
        <w:t xml:space="preserve"> </w:t>
      </w:r>
      <w:r w:rsidRPr="00870C4E">
        <w:rPr>
          <w:rFonts w:cs="B Nazanin" w:hint="eastAsia"/>
          <w:sz w:val="24"/>
          <w:szCs w:val="24"/>
          <w:rtl/>
        </w:rPr>
        <w:t>نو</w:t>
      </w:r>
      <w:r w:rsidRPr="00870C4E">
        <w:rPr>
          <w:rFonts w:cs="B Nazanin" w:hint="cs"/>
          <w:sz w:val="24"/>
          <w:szCs w:val="24"/>
          <w:rtl/>
        </w:rPr>
        <w:t>ی</w:t>
      </w:r>
      <w:r w:rsidRPr="00870C4E">
        <w:rPr>
          <w:rFonts w:cs="B Nazanin" w:hint="eastAsia"/>
          <w:sz w:val="24"/>
          <w:szCs w:val="24"/>
          <w:rtl/>
        </w:rPr>
        <w:t>ن</w:t>
      </w:r>
      <w:r w:rsidRPr="00870C4E">
        <w:rPr>
          <w:rFonts w:cs="B Nazanin"/>
          <w:sz w:val="24"/>
          <w:szCs w:val="24"/>
          <w:rtl/>
        </w:rPr>
        <w:t xml:space="preserve"> </w:t>
      </w:r>
      <w:r w:rsidRPr="00870C4E">
        <w:rPr>
          <w:rFonts w:cs="B Nazanin" w:hint="eastAsia"/>
          <w:sz w:val="24"/>
          <w:szCs w:val="24"/>
          <w:rtl/>
        </w:rPr>
        <w:t>در</w:t>
      </w:r>
      <w:r w:rsidRPr="00870C4E">
        <w:rPr>
          <w:rFonts w:cs="B Nazanin"/>
          <w:sz w:val="24"/>
          <w:szCs w:val="24"/>
          <w:rtl/>
        </w:rPr>
        <w:t xml:space="preserve"> </w:t>
      </w:r>
      <w:r w:rsidRPr="00870C4E">
        <w:rPr>
          <w:rFonts w:cs="B Nazanin" w:hint="eastAsia"/>
          <w:sz w:val="24"/>
          <w:szCs w:val="24"/>
          <w:rtl/>
        </w:rPr>
        <w:t>ا</w:t>
      </w:r>
      <w:r w:rsidRPr="00870C4E">
        <w:rPr>
          <w:rFonts w:cs="B Nazanin" w:hint="cs"/>
          <w:sz w:val="24"/>
          <w:szCs w:val="24"/>
          <w:rtl/>
        </w:rPr>
        <w:t>ی</w:t>
      </w:r>
      <w:r w:rsidRPr="00870C4E">
        <w:rPr>
          <w:rFonts w:cs="B Nazanin" w:hint="eastAsia"/>
          <w:sz w:val="24"/>
          <w:szCs w:val="24"/>
          <w:rtl/>
        </w:rPr>
        <w:t>ن</w:t>
      </w:r>
      <w:r w:rsidRPr="00870C4E">
        <w:rPr>
          <w:rFonts w:cs="B Nazanin"/>
          <w:sz w:val="24"/>
          <w:szCs w:val="24"/>
          <w:rtl/>
        </w:rPr>
        <w:t xml:space="preserve"> </w:t>
      </w:r>
      <w:r w:rsidRPr="00870C4E">
        <w:rPr>
          <w:rFonts w:cs="B Nazanin" w:hint="eastAsia"/>
          <w:sz w:val="24"/>
          <w:szCs w:val="24"/>
          <w:rtl/>
        </w:rPr>
        <w:t>قسمت،</w:t>
      </w:r>
      <w:r w:rsidRPr="00870C4E">
        <w:rPr>
          <w:rFonts w:cs="B Nazanin"/>
          <w:sz w:val="24"/>
          <w:szCs w:val="24"/>
          <w:rtl/>
        </w:rPr>
        <w:t xml:space="preserve"> </w:t>
      </w:r>
      <w:r w:rsidRPr="00870C4E">
        <w:rPr>
          <w:rFonts w:cs="B Nazanin" w:hint="eastAsia"/>
          <w:sz w:val="24"/>
          <w:szCs w:val="24"/>
          <w:rtl/>
        </w:rPr>
        <w:t>محتوا</w:t>
      </w:r>
      <w:r w:rsidRPr="00870C4E">
        <w:rPr>
          <w:rFonts w:cs="B Nazanin" w:hint="cs"/>
          <w:sz w:val="24"/>
          <w:szCs w:val="24"/>
          <w:rtl/>
        </w:rPr>
        <w:t>ی</w:t>
      </w:r>
      <w:r w:rsidRPr="00870C4E">
        <w:rPr>
          <w:rFonts w:cs="B Nazanin"/>
          <w:sz w:val="24"/>
          <w:szCs w:val="24"/>
          <w:rtl/>
        </w:rPr>
        <w:t xml:space="preserve"> </w:t>
      </w:r>
      <w:r w:rsidRPr="00870C4E">
        <w:rPr>
          <w:rFonts w:cs="B Nazanin" w:hint="eastAsia"/>
          <w:sz w:val="24"/>
          <w:szCs w:val="24"/>
          <w:rtl/>
        </w:rPr>
        <w:t>اطلاعات</w:t>
      </w:r>
      <w:r w:rsidRPr="00870C4E">
        <w:rPr>
          <w:rFonts w:cs="B Nazanin"/>
          <w:sz w:val="24"/>
          <w:szCs w:val="24"/>
          <w:rtl/>
        </w:rPr>
        <w:t xml:space="preserve"> </w:t>
      </w:r>
      <w:r w:rsidRPr="00870C4E">
        <w:rPr>
          <w:rFonts w:cs="B Nazanin" w:hint="eastAsia"/>
          <w:sz w:val="24"/>
          <w:szCs w:val="24"/>
          <w:rtl/>
        </w:rPr>
        <w:t>تماس</w:t>
      </w:r>
      <w:r w:rsidRPr="00870C4E">
        <w:rPr>
          <w:rFonts w:cs="B Nazanin"/>
          <w:sz w:val="24"/>
          <w:szCs w:val="24"/>
          <w:rtl/>
        </w:rPr>
        <w:t xml:space="preserve"> </w:t>
      </w:r>
      <w:r w:rsidR="00297C89" w:rsidRPr="00870C4E">
        <w:rPr>
          <w:rFonts w:cs="B Nazanin" w:hint="cs"/>
          <w:sz w:val="24"/>
          <w:szCs w:val="24"/>
          <w:rtl/>
        </w:rPr>
        <w:t>منطقه</w:t>
      </w:r>
      <w:r w:rsidRPr="00870C4E">
        <w:rPr>
          <w:rFonts w:cs="B Nazanin"/>
          <w:sz w:val="24"/>
          <w:szCs w:val="24"/>
          <w:rtl/>
        </w:rPr>
        <w:t xml:space="preserve"> </w:t>
      </w:r>
      <w:r w:rsidRPr="00870C4E">
        <w:rPr>
          <w:rFonts w:cs="B Nazanin" w:hint="eastAsia"/>
          <w:sz w:val="24"/>
          <w:szCs w:val="24"/>
          <w:rtl/>
        </w:rPr>
        <w:t>ن</w:t>
      </w:r>
      <w:r w:rsidRPr="00870C4E">
        <w:rPr>
          <w:rFonts w:cs="B Nazanin" w:hint="cs"/>
          <w:sz w:val="24"/>
          <w:szCs w:val="24"/>
          <w:rtl/>
        </w:rPr>
        <w:t>ی</w:t>
      </w:r>
      <w:r w:rsidRPr="00870C4E">
        <w:rPr>
          <w:rFonts w:cs="B Nazanin" w:hint="eastAsia"/>
          <w:sz w:val="24"/>
          <w:szCs w:val="24"/>
          <w:rtl/>
        </w:rPr>
        <w:t>ز</w:t>
      </w:r>
      <w:r w:rsidRPr="00870C4E">
        <w:rPr>
          <w:rFonts w:cs="B Nazanin"/>
          <w:sz w:val="24"/>
          <w:szCs w:val="24"/>
          <w:rtl/>
        </w:rPr>
        <w:t xml:space="preserve"> </w:t>
      </w:r>
      <w:r w:rsidRPr="00870C4E">
        <w:rPr>
          <w:rFonts w:cs="B Nazanin" w:hint="eastAsia"/>
          <w:sz w:val="24"/>
          <w:szCs w:val="24"/>
          <w:rtl/>
        </w:rPr>
        <w:t>انعکاس</w:t>
      </w:r>
      <w:r w:rsidRPr="00870C4E">
        <w:rPr>
          <w:rFonts w:cs="B Nazanin"/>
          <w:sz w:val="24"/>
          <w:szCs w:val="24"/>
          <w:rtl/>
        </w:rPr>
        <w:t xml:space="preserve"> </w:t>
      </w:r>
      <w:r w:rsidRPr="00870C4E">
        <w:rPr>
          <w:rFonts w:cs="B Nazanin" w:hint="cs"/>
          <w:sz w:val="24"/>
          <w:szCs w:val="24"/>
          <w:rtl/>
        </w:rPr>
        <w:t>ی</w:t>
      </w:r>
      <w:r w:rsidRPr="00870C4E">
        <w:rPr>
          <w:rFonts w:cs="B Nazanin" w:hint="eastAsia"/>
          <w:sz w:val="24"/>
          <w:szCs w:val="24"/>
          <w:rtl/>
        </w:rPr>
        <w:t>ابد</w:t>
      </w:r>
      <w:r w:rsidRPr="00870C4E">
        <w:rPr>
          <w:rFonts w:cs="B Nazanin"/>
          <w:sz w:val="24"/>
          <w:szCs w:val="24"/>
          <w:rtl/>
        </w:rPr>
        <w:t xml:space="preserve">. </w:t>
      </w:r>
    </w:p>
    <w:p w14:paraId="3E083228" w14:textId="77777777" w:rsidR="00E76B30" w:rsidRPr="00870C4E" w:rsidRDefault="00E76B30" w:rsidP="00E76B30">
      <w:pPr>
        <w:jc w:val="both"/>
        <w:rPr>
          <w:rFonts w:cs="B Nazanin"/>
          <w:sz w:val="24"/>
          <w:szCs w:val="24"/>
          <w:rtl/>
        </w:rPr>
      </w:pPr>
      <w:r w:rsidRPr="00870C4E">
        <w:rPr>
          <w:rFonts w:cs="B Nazanin" w:hint="cs"/>
          <w:sz w:val="24"/>
          <w:szCs w:val="24"/>
          <w:rtl/>
        </w:rPr>
        <w:t>بدیهی است که در این مرحله، صرفا تمرکز بر جانمایی المان های حائز اهمیت مد نظر بوده است و کما اینکه به چیدمان های نوآور و بخشی توجه شده است به شکل و رنگ و مواردی که در طراحی بصری مورد توجه قرار می گیرد، الزاما توجه نشده است.</w:t>
      </w:r>
    </w:p>
    <w:p w14:paraId="25E4A1CD" w14:textId="77777777" w:rsidR="00E76B30" w:rsidRDefault="00E76B30" w:rsidP="002A62FA">
      <w:pPr>
        <w:rPr>
          <w:rFonts w:cs="B Nazanin"/>
          <w:sz w:val="26"/>
          <w:szCs w:val="26"/>
          <w:rtl/>
        </w:rPr>
      </w:pPr>
    </w:p>
    <w:p w14:paraId="467AD91E" w14:textId="77777777" w:rsidR="00AF1A1F" w:rsidRPr="00022C90" w:rsidRDefault="00AF1A1F" w:rsidP="002A62FA">
      <w:pPr>
        <w:rPr>
          <w:rFonts w:cs="B Nazanin"/>
          <w:sz w:val="26"/>
          <w:szCs w:val="26"/>
        </w:rPr>
      </w:pPr>
    </w:p>
    <w:p w14:paraId="67440AFF" w14:textId="77777777" w:rsidR="00A67A5A" w:rsidRDefault="00A67A5A" w:rsidP="00A67A5A"/>
    <w:p w14:paraId="65085431" w14:textId="0B181363" w:rsidR="00CB34FC" w:rsidRPr="001405B4" w:rsidRDefault="00CB34FC" w:rsidP="00DE708A">
      <w:pPr>
        <w:pStyle w:val="Heading3"/>
        <w:numPr>
          <w:ilvl w:val="2"/>
          <w:numId w:val="33"/>
        </w:numPr>
        <w:bidi/>
      </w:pPr>
      <w:bookmarkStart w:id="138" w:name="_Toc21529823"/>
      <w:r>
        <w:rPr>
          <w:rFonts w:hint="cs"/>
          <w:rtl/>
        </w:rPr>
        <w:lastRenderedPageBreak/>
        <w:t>طرح پیشنهادی</w:t>
      </w:r>
      <w:r w:rsidR="008A5C8E">
        <w:rPr>
          <w:rFonts w:hint="cs"/>
          <w:rtl/>
        </w:rPr>
        <w:t xml:space="preserve"> نخست</w:t>
      </w:r>
      <w:bookmarkEnd w:id="138"/>
    </w:p>
    <w:p w14:paraId="0AAF24F7" w14:textId="415F215B" w:rsidR="000573B9" w:rsidRDefault="00DF1884" w:rsidP="00A44D6E">
      <w:pPr>
        <w:tabs>
          <w:tab w:val="right" w:pos="963"/>
        </w:tabs>
        <w:spacing w:after="0" w:line="240" w:lineRule="auto"/>
        <w:ind w:left="720" w:right="-360"/>
        <w:jc w:val="center"/>
        <w:rPr>
          <w:rFonts w:cs="B Nazanin"/>
          <w:b/>
          <w:bCs/>
          <w:sz w:val="32"/>
          <w:szCs w:val="32"/>
          <w:rtl/>
        </w:rPr>
      </w:pPr>
      <w:r w:rsidRPr="00DF1884">
        <w:rPr>
          <w:rFonts w:cs="B Nazanin"/>
          <w:b/>
          <w:bCs/>
          <w:noProof/>
          <w:sz w:val="32"/>
          <w:szCs w:val="32"/>
          <w:rtl/>
          <w:lang w:bidi="ar-SA"/>
        </w:rPr>
        <w:drawing>
          <wp:inline distT="0" distB="0" distL="0" distR="0" wp14:anchorId="79C95D18" wp14:editId="78444880">
            <wp:extent cx="5453449" cy="13287375"/>
            <wp:effectExtent l="0" t="0" r="0" b="0"/>
            <wp:docPr id="12" name="Picture 12" descr="\\192.168.3.3\Project\2-Current Projects\4112-Hamedan\1398 Main and Sub Portal\03-Analysis &amp; Design\Design\Mockup\zo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92.168.3.3\Project\2-Current Projects\4112-Hamedan\1398 Main and Sub Portal\03-Analysis &amp; Design\Design\Mockup\zone.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65420" cy="13316543"/>
                    </a:xfrm>
                    <a:prstGeom prst="rect">
                      <a:avLst/>
                    </a:prstGeom>
                    <a:noFill/>
                    <a:ln>
                      <a:noFill/>
                    </a:ln>
                  </pic:spPr>
                </pic:pic>
              </a:graphicData>
            </a:graphic>
          </wp:inline>
        </w:drawing>
      </w:r>
    </w:p>
    <w:p w14:paraId="798F81C3" w14:textId="3B8FA7DD" w:rsidR="00CB34FC" w:rsidRDefault="005A6618" w:rsidP="00DE708A">
      <w:pPr>
        <w:pStyle w:val="Heading3"/>
        <w:numPr>
          <w:ilvl w:val="2"/>
          <w:numId w:val="33"/>
        </w:numPr>
        <w:bidi/>
        <w:rPr>
          <w:rtl/>
        </w:rPr>
      </w:pPr>
      <w:bookmarkStart w:id="139" w:name="_Toc21529824"/>
      <w:r>
        <w:rPr>
          <w:rFonts w:hint="cs"/>
          <w:rtl/>
        </w:rPr>
        <w:lastRenderedPageBreak/>
        <w:t>طرح اظهار نظر شده</w:t>
      </w:r>
      <w:bookmarkEnd w:id="139"/>
    </w:p>
    <w:p w14:paraId="11278FDF" w14:textId="3E5C4D4A" w:rsidR="005A6618" w:rsidRDefault="00A67A5A" w:rsidP="00A67A5A">
      <w:pPr>
        <w:jc w:val="center"/>
        <w:rPr>
          <w:rtl/>
          <w:lang w:bidi="ar-SA"/>
        </w:rPr>
      </w:pPr>
      <w:r w:rsidRPr="00A67A5A">
        <w:rPr>
          <w:rFonts w:cs="Arial"/>
          <w:noProof/>
          <w:rtl/>
          <w:lang w:bidi="ar-SA"/>
        </w:rPr>
        <w:drawing>
          <wp:inline distT="0" distB="0" distL="0" distR="0" wp14:anchorId="3DA63540" wp14:editId="1D1F5AA1">
            <wp:extent cx="6624622" cy="12924430"/>
            <wp:effectExtent l="0" t="0" r="5080" b="0"/>
            <wp:docPr id="1" name="تصویر 1" descr="C:\Users\mebrahimi\AppData\Local\Temp\Rar$DIa0.380\چیدمان مناطق-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ebrahimi\AppData\Local\Temp\Rar$DIa0.380\چیدمان مناطق-1.jpg"/>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4293" t="2174" r="3931" b="2602"/>
                    <a:stretch/>
                  </pic:blipFill>
                  <pic:spPr bwMode="auto">
                    <a:xfrm>
                      <a:off x="0" y="0"/>
                      <a:ext cx="6652897" cy="12979594"/>
                    </a:xfrm>
                    <a:prstGeom prst="rect">
                      <a:avLst/>
                    </a:prstGeom>
                    <a:noFill/>
                    <a:ln>
                      <a:noFill/>
                    </a:ln>
                    <a:extLst>
                      <a:ext uri="{53640926-AAD7-44D8-BBD7-CCE9431645EC}">
                        <a14:shadowObscured xmlns:a14="http://schemas.microsoft.com/office/drawing/2010/main"/>
                      </a:ext>
                    </a:extLst>
                  </pic:spPr>
                </pic:pic>
              </a:graphicData>
            </a:graphic>
          </wp:inline>
        </w:drawing>
      </w:r>
    </w:p>
    <w:p w14:paraId="32217367" w14:textId="09CF619D" w:rsidR="0019287E" w:rsidRDefault="0019287E" w:rsidP="00DE708A">
      <w:pPr>
        <w:pStyle w:val="Heading3"/>
        <w:numPr>
          <w:ilvl w:val="2"/>
          <w:numId w:val="33"/>
        </w:numPr>
        <w:bidi/>
        <w:rPr>
          <w:rtl/>
        </w:rPr>
      </w:pPr>
      <w:bookmarkStart w:id="140" w:name="_Toc21529825"/>
      <w:r>
        <w:rPr>
          <w:rFonts w:hint="cs"/>
          <w:rtl/>
        </w:rPr>
        <w:t xml:space="preserve">طرح </w:t>
      </w:r>
      <w:r w:rsidR="005F5A05">
        <w:rPr>
          <w:rFonts w:hint="cs"/>
          <w:rtl/>
        </w:rPr>
        <w:t xml:space="preserve">پیشنهادی دوم </w:t>
      </w:r>
      <w:r w:rsidR="00AF1A1F">
        <w:rPr>
          <w:rFonts w:hint="cs"/>
          <w:rtl/>
        </w:rPr>
        <w:t>مناطق</w:t>
      </w:r>
      <w:bookmarkEnd w:id="140"/>
    </w:p>
    <w:p w14:paraId="73E08B97" w14:textId="77777777" w:rsidR="005F5A05" w:rsidRPr="004237FF" w:rsidRDefault="005F5A05" w:rsidP="005F5A05">
      <w:pPr>
        <w:rPr>
          <w:sz w:val="2"/>
          <w:szCs w:val="2"/>
          <w:rtl/>
          <w:lang w:bidi="ar-SA"/>
        </w:rPr>
      </w:pPr>
    </w:p>
    <w:tbl>
      <w:tblPr>
        <w:tblStyle w:val="TableGrid"/>
        <w:bidiVisual/>
        <w:tblW w:w="15609" w:type="dxa"/>
        <w:tblInd w:w="234" w:type="dxa"/>
        <w:tblLayout w:type="fixed"/>
        <w:tblLook w:val="04A0" w:firstRow="1" w:lastRow="0" w:firstColumn="1" w:lastColumn="0" w:noHBand="0" w:noVBand="1"/>
      </w:tblPr>
      <w:tblGrid>
        <w:gridCol w:w="236"/>
        <w:gridCol w:w="968"/>
        <w:gridCol w:w="1284"/>
        <w:gridCol w:w="94"/>
        <w:gridCol w:w="693"/>
        <w:gridCol w:w="286"/>
        <w:gridCol w:w="314"/>
        <w:gridCol w:w="317"/>
        <w:gridCol w:w="265"/>
        <w:gridCol w:w="267"/>
        <w:gridCol w:w="444"/>
        <w:gridCol w:w="281"/>
        <w:gridCol w:w="426"/>
        <w:gridCol w:w="676"/>
        <w:gridCol w:w="174"/>
        <w:gridCol w:w="559"/>
        <w:gridCol w:w="150"/>
        <w:gridCol w:w="100"/>
        <w:gridCol w:w="183"/>
        <w:gridCol w:w="177"/>
        <w:gridCol w:w="1222"/>
        <w:gridCol w:w="425"/>
        <w:gridCol w:w="426"/>
        <w:gridCol w:w="425"/>
        <w:gridCol w:w="87"/>
        <w:gridCol w:w="21"/>
        <w:gridCol w:w="19"/>
        <w:gridCol w:w="1251"/>
        <w:gridCol w:w="464"/>
        <w:gridCol w:w="110"/>
        <w:gridCol w:w="720"/>
        <w:gridCol w:w="162"/>
        <w:gridCol w:w="1133"/>
        <w:gridCol w:w="980"/>
        <w:gridCol w:w="270"/>
      </w:tblGrid>
      <w:tr w:rsidR="005C5691" w:rsidRPr="00096EAA" w14:paraId="1E35BF1E" w14:textId="77777777" w:rsidTr="0019287E">
        <w:trPr>
          <w:trHeight w:val="441"/>
        </w:trPr>
        <w:tc>
          <w:tcPr>
            <w:tcW w:w="1204" w:type="dxa"/>
            <w:gridSpan w:val="2"/>
            <w:vMerge w:val="restart"/>
            <w:tcBorders>
              <w:bottom w:val="nil"/>
              <w:right w:val="nil"/>
            </w:tcBorders>
          </w:tcPr>
          <w:p w14:paraId="1D88953D" w14:textId="77777777" w:rsidR="005C5691" w:rsidRPr="00096EAA" w:rsidRDefault="005C5691" w:rsidP="00285132">
            <w:pPr>
              <w:jc w:val="center"/>
              <w:rPr>
                <w:rFonts w:ascii="IRANSans Light" w:hAnsi="IRANSans Light" w:cs="IRANSans Light"/>
                <w:b/>
                <w:bCs/>
                <w:sz w:val="24"/>
                <w:szCs w:val="24"/>
              </w:rPr>
            </w:pPr>
            <w:r w:rsidRPr="00096EAA">
              <w:rPr>
                <w:rFonts w:ascii="IRANSans Light" w:hAnsi="IRANSans Light" w:cs="IRANSans Light"/>
                <w:noProof/>
                <w:lang w:bidi="ar-SA"/>
              </w:rPr>
              <w:lastRenderedPageBreak/>
              <w:drawing>
                <wp:inline distT="0" distB="0" distL="0" distR="0" wp14:anchorId="4C41683F" wp14:editId="04490D1D">
                  <wp:extent cx="626231" cy="1038225"/>
                  <wp:effectExtent l="0" t="0" r="2540" b="0"/>
                  <wp:docPr id="16" name="Picture 3" descr="Image result for â«Ø´ÙØ±Ø¯Ø§Ø±Û ÙÙØ¯Ø§Ù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â«Ø´ÙØ±Ø¯Ø§Ø±Û ÙÙØ¯Ø§Ùâ¬â"/>
                          <pic:cNvPicPr>
                            <a:picLocks noChangeAspect="1" noChangeArrowheads="1"/>
                          </pic:cNvPicPr>
                        </pic:nvPicPr>
                        <pic:blipFill rotWithShape="1">
                          <a:blip r:embed="rId46">
                            <a:extLst>
                              <a:ext uri="{28A0092B-C50C-407E-A947-70E740481C1C}">
                                <a14:useLocalDpi xmlns:a14="http://schemas.microsoft.com/office/drawing/2010/main" val="0"/>
                              </a:ext>
                            </a:extLst>
                          </a:blip>
                          <a:srcRect l="39400" t="19000" r="37800" b="18000"/>
                          <a:stretch/>
                        </pic:blipFill>
                        <pic:spPr bwMode="auto">
                          <a:xfrm>
                            <a:off x="0" y="0"/>
                            <a:ext cx="631877" cy="104758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357" w:type="dxa"/>
            <w:gridSpan w:val="4"/>
            <w:tcBorders>
              <w:left w:val="nil"/>
              <w:bottom w:val="nil"/>
              <w:right w:val="single" w:sz="4" w:space="0" w:color="auto"/>
            </w:tcBorders>
            <w:vAlign w:val="bottom"/>
          </w:tcPr>
          <w:p w14:paraId="1BD1FE68" w14:textId="77777777" w:rsidR="005C5691" w:rsidRPr="00096EAA" w:rsidRDefault="005C5691" w:rsidP="00285132">
            <w:pPr>
              <w:rPr>
                <w:rFonts w:ascii="IRANSans Light" w:hAnsi="IRANSans Light" w:cs="IRANSans Light"/>
                <w:b/>
                <w:bCs/>
                <w:sz w:val="24"/>
                <w:szCs w:val="24"/>
              </w:rPr>
            </w:pPr>
            <w:r w:rsidRPr="00096EAA">
              <w:rPr>
                <w:rFonts w:ascii="IRANSans Light" w:hAnsi="IRANSans Light" w:cs="IRANSans Light"/>
                <w:b/>
                <w:bCs/>
                <w:sz w:val="24"/>
                <w:szCs w:val="24"/>
                <w:rtl/>
              </w:rPr>
              <w:t>شهرداری همدان</w:t>
            </w:r>
          </w:p>
        </w:tc>
        <w:tc>
          <w:tcPr>
            <w:tcW w:w="2314" w:type="dxa"/>
            <w:gridSpan w:val="7"/>
            <w:tcBorders>
              <w:left w:val="single" w:sz="4" w:space="0" w:color="auto"/>
              <w:bottom w:val="single" w:sz="4" w:space="0" w:color="auto"/>
              <w:right w:val="nil"/>
            </w:tcBorders>
            <w:vAlign w:val="center"/>
          </w:tcPr>
          <w:p w14:paraId="0E0BF570" w14:textId="15D71DE5" w:rsidR="005C5691" w:rsidRPr="00127DE9" w:rsidRDefault="005C5691" w:rsidP="00285132">
            <w:pPr>
              <w:rPr>
                <w:rFonts w:ascii="IRANSans Light" w:hAnsi="IRANSans Light" w:cs="IRANSans Light"/>
                <w:b/>
                <w:bCs/>
                <w:sz w:val="20"/>
                <w:szCs w:val="20"/>
                <w:rtl/>
              </w:rPr>
            </w:pPr>
            <w:r w:rsidRPr="00127DE9">
              <w:rPr>
                <w:rFonts w:ascii="IRANSans Light" w:hAnsi="IRANSans Light" w:cs="IRANSans Light" w:hint="cs"/>
                <w:b/>
                <w:bCs/>
                <w:sz w:val="20"/>
                <w:szCs w:val="20"/>
                <w:rtl/>
              </w:rPr>
              <w:t>شورای اسلامی شهر همدان</w:t>
            </w:r>
          </w:p>
        </w:tc>
        <w:tc>
          <w:tcPr>
            <w:tcW w:w="1559" w:type="dxa"/>
            <w:gridSpan w:val="4"/>
            <w:tcBorders>
              <w:left w:val="nil"/>
              <w:bottom w:val="single" w:sz="4" w:space="0" w:color="000000" w:themeColor="text1"/>
              <w:right w:val="nil"/>
            </w:tcBorders>
            <w:vAlign w:val="center"/>
          </w:tcPr>
          <w:p w14:paraId="7E0AA82E" w14:textId="588916E4" w:rsidR="005C5691" w:rsidRPr="00127DE9" w:rsidRDefault="005C5691" w:rsidP="00285132">
            <w:pPr>
              <w:rPr>
                <w:rFonts w:ascii="IRANSans Light" w:hAnsi="IRANSans Light" w:cs="IRANSans Light"/>
                <w:b/>
                <w:bCs/>
                <w:sz w:val="20"/>
                <w:szCs w:val="20"/>
                <w:rtl/>
              </w:rPr>
            </w:pPr>
            <w:r>
              <w:rPr>
                <w:rFonts w:ascii="IRANSans Light" w:hAnsi="IRANSans Light" w:cs="IRANSans Light" w:hint="cs"/>
                <w:b/>
                <w:bCs/>
                <w:sz w:val="20"/>
                <w:szCs w:val="20"/>
                <w:rtl/>
              </w:rPr>
              <w:t>شهرداری همدان</w:t>
            </w:r>
          </w:p>
        </w:tc>
        <w:tc>
          <w:tcPr>
            <w:tcW w:w="2107" w:type="dxa"/>
            <w:gridSpan w:val="5"/>
            <w:tcBorders>
              <w:left w:val="nil"/>
              <w:bottom w:val="single" w:sz="4" w:space="0" w:color="000000" w:themeColor="text1"/>
              <w:right w:val="nil"/>
            </w:tcBorders>
            <w:vAlign w:val="center"/>
          </w:tcPr>
          <w:p w14:paraId="79E2F7B3" w14:textId="1956D757" w:rsidR="005C5691" w:rsidRPr="00127DE9" w:rsidRDefault="005C5691" w:rsidP="00285132">
            <w:pPr>
              <w:rPr>
                <w:rFonts w:ascii="IRANSans Light" w:hAnsi="IRANSans Light" w:cs="IRANSans Light"/>
                <w:b/>
                <w:bCs/>
                <w:sz w:val="20"/>
                <w:szCs w:val="20"/>
                <w:rtl/>
              </w:rPr>
            </w:pPr>
            <w:r>
              <w:rPr>
                <w:rFonts w:ascii="IRANSans Light" w:hAnsi="IRANSans Light" w:cs="IRANSans Light" w:hint="cs"/>
                <w:b/>
                <w:bCs/>
                <w:sz w:val="20"/>
                <w:szCs w:val="20"/>
                <w:rtl/>
              </w:rPr>
              <w:t>میز خدمت الکترونیک</w:t>
            </w:r>
          </w:p>
        </w:tc>
        <w:tc>
          <w:tcPr>
            <w:tcW w:w="3685" w:type="dxa"/>
            <w:gridSpan w:val="10"/>
            <w:tcBorders>
              <w:left w:val="nil"/>
              <w:bottom w:val="single" w:sz="4" w:space="0" w:color="000000" w:themeColor="text1"/>
            </w:tcBorders>
            <w:vAlign w:val="center"/>
          </w:tcPr>
          <w:p w14:paraId="6E1DC2CD" w14:textId="6705A034" w:rsidR="005C5691" w:rsidRPr="00127DE9" w:rsidRDefault="005C5691" w:rsidP="00285132">
            <w:pPr>
              <w:rPr>
                <w:rFonts w:ascii="IRANSans Light" w:hAnsi="IRANSans Light" w:cs="IRANSans Light"/>
                <w:b/>
                <w:bCs/>
                <w:sz w:val="20"/>
                <w:szCs w:val="20"/>
                <w:rtl/>
              </w:rPr>
            </w:pPr>
            <w:r>
              <w:rPr>
                <w:rFonts w:ascii="IRANSans Light" w:hAnsi="IRANSans Light" w:cs="IRANSans Light" w:hint="cs"/>
                <w:b/>
                <w:bCs/>
                <w:sz w:val="20"/>
                <w:szCs w:val="20"/>
                <w:rtl/>
              </w:rPr>
              <w:t>پورتال جامع شهر همدان</w:t>
            </w:r>
          </w:p>
        </w:tc>
        <w:tc>
          <w:tcPr>
            <w:tcW w:w="2383" w:type="dxa"/>
            <w:gridSpan w:val="3"/>
            <w:tcBorders>
              <w:bottom w:val="single" w:sz="4" w:space="0" w:color="000000" w:themeColor="text1"/>
            </w:tcBorders>
            <w:shd w:val="clear" w:color="auto" w:fill="B8CCE4" w:themeFill="accent1" w:themeFillTint="66"/>
            <w:vAlign w:val="center"/>
          </w:tcPr>
          <w:p w14:paraId="06C71322" w14:textId="0469BAA2" w:rsidR="005C5691" w:rsidRPr="001665F7" w:rsidRDefault="005C5691" w:rsidP="005C5691">
            <w:pPr>
              <w:jc w:val="center"/>
              <w:rPr>
                <w:rFonts w:ascii="IRANSans Light" w:hAnsi="IRANSans Light" w:cs="IRANSans Light"/>
                <w:b/>
                <w:bCs/>
                <w:sz w:val="16"/>
                <w:szCs w:val="16"/>
                <w:rtl/>
              </w:rPr>
            </w:pPr>
            <w:r w:rsidRPr="001665F7">
              <w:rPr>
                <w:rFonts w:ascii="IRANSans Light" w:hAnsi="IRANSans Light" w:cs="IRANSans Light" w:hint="eastAsia"/>
                <w:b/>
                <w:bCs/>
                <w:sz w:val="16"/>
                <w:szCs w:val="16"/>
                <w:rtl/>
              </w:rPr>
              <w:t>دسترس</w:t>
            </w:r>
            <w:r w:rsidRPr="001665F7">
              <w:rPr>
                <w:rFonts w:ascii="IRANSans Light" w:hAnsi="IRANSans Light" w:cs="IRANSans Light" w:hint="cs"/>
                <w:b/>
                <w:bCs/>
                <w:sz w:val="16"/>
                <w:szCs w:val="16"/>
                <w:rtl/>
              </w:rPr>
              <w:t>ی</w:t>
            </w:r>
            <w:r w:rsidRPr="001665F7">
              <w:rPr>
                <w:rFonts w:ascii="IRANSans Light" w:hAnsi="IRANSans Light" w:cs="IRANSans Light"/>
                <w:b/>
                <w:bCs/>
                <w:sz w:val="16"/>
                <w:szCs w:val="16"/>
                <w:rtl/>
              </w:rPr>
              <w:t xml:space="preserve"> </w:t>
            </w:r>
            <w:r>
              <w:rPr>
                <w:rFonts w:ascii="IRANSans Light" w:hAnsi="IRANSans Light" w:cs="IRANSans Light" w:hint="cs"/>
                <w:b/>
                <w:bCs/>
                <w:sz w:val="16"/>
                <w:szCs w:val="16"/>
                <w:rtl/>
              </w:rPr>
              <w:t xml:space="preserve">به صفحه اصلی </w:t>
            </w:r>
            <w:r w:rsidRPr="001665F7">
              <w:rPr>
                <w:rFonts w:ascii="IRANSans Light" w:hAnsi="IRANSans Light" w:cs="IRANSans Light" w:hint="eastAsia"/>
                <w:b/>
                <w:bCs/>
                <w:sz w:val="16"/>
                <w:szCs w:val="16"/>
                <w:rtl/>
              </w:rPr>
              <w:t>و</w:t>
            </w:r>
            <w:r w:rsidRPr="001665F7">
              <w:rPr>
                <w:rFonts w:ascii="IRANSans Light" w:hAnsi="IRANSans Light" w:cs="IRANSans Light"/>
                <w:b/>
                <w:bCs/>
                <w:sz w:val="16"/>
                <w:szCs w:val="16"/>
                <w:rtl/>
              </w:rPr>
              <w:t xml:space="preserve"> </w:t>
            </w:r>
            <w:r w:rsidRPr="001665F7">
              <w:rPr>
                <w:rFonts w:ascii="IRANSans Light" w:hAnsi="IRANSans Light" w:cs="IRANSans Light" w:hint="eastAsia"/>
                <w:b/>
                <w:bCs/>
                <w:sz w:val="16"/>
                <w:szCs w:val="16"/>
                <w:rtl/>
              </w:rPr>
              <w:t>جستجو</w:t>
            </w:r>
          </w:p>
        </w:tc>
      </w:tr>
      <w:tr w:rsidR="00EC7CEA" w:rsidRPr="00096EAA" w14:paraId="4B6F8429" w14:textId="77777777" w:rsidTr="0019287E">
        <w:trPr>
          <w:trHeight w:val="683"/>
        </w:trPr>
        <w:tc>
          <w:tcPr>
            <w:tcW w:w="1204" w:type="dxa"/>
            <w:gridSpan w:val="2"/>
            <w:vMerge/>
            <w:tcBorders>
              <w:top w:val="nil"/>
              <w:bottom w:val="nil"/>
              <w:right w:val="nil"/>
            </w:tcBorders>
            <w:shd w:val="clear" w:color="auto" w:fill="auto"/>
          </w:tcPr>
          <w:p w14:paraId="0EF1AB7B" w14:textId="77777777" w:rsidR="002510FE" w:rsidRPr="00096EAA" w:rsidRDefault="002510FE" w:rsidP="00285132">
            <w:pPr>
              <w:jc w:val="center"/>
              <w:rPr>
                <w:rFonts w:ascii="IRANSans Light" w:hAnsi="IRANSans Light" w:cs="IRANSans Light"/>
                <w:b/>
                <w:bCs/>
                <w:sz w:val="24"/>
                <w:szCs w:val="24"/>
                <w:rtl/>
              </w:rPr>
            </w:pPr>
          </w:p>
        </w:tc>
        <w:tc>
          <w:tcPr>
            <w:tcW w:w="3253" w:type="dxa"/>
            <w:gridSpan w:val="7"/>
            <w:tcBorders>
              <w:top w:val="nil"/>
              <w:left w:val="nil"/>
              <w:bottom w:val="nil"/>
              <w:right w:val="nil"/>
            </w:tcBorders>
            <w:vAlign w:val="center"/>
          </w:tcPr>
          <w:p w14:paraId="684C4F65" w14:textId="1FEBF7B3" w:rsidR="002510FE" w:rsidRPr="00227E95" w:rsidRDefault="002510FE" w:rsidP="00285132">
            <w:pPr>
              <w:rPr>
                <w:rFonts w:ascii="IRANSans Light" w:hAnsi="IRANSans Light" w:cs="IRANSans Light"/>
                <w:b/>
                <w:bCs/>
                <w:sz w:val="28"/>
                <w:szCs w:val="28"/>
                <w:rtl/>
              </w:rPr>
            </w:pPr>
            <w:r>
              <w:rPr>
                <w:rFonts w:ascii="IRANSans Light" w:hAnsi="IRANSans Light" w:cs="IRANSans Light" w:hint="cs"/>
                <w:b/>
                <w:bCs/>
                <w:sz w:val="28"/>
                <w:szCs w:val="28"/>
                <w:rtl/>
              </w:rPr>
              <w:t>شهرداری منطقه یک همدان</w:t>
            </w:r>
          </w:p>
        </w:tc>
        <w:tc>
          <w:tcPr>
            <w:tcW w:w="992" w:type="dxa"/>
            <w:gridSpan w:val="3"/>
            <w:tcBorders>
              <w:top w:val="nil"/>
              <w:left w:val="nil"/>
              <w:bottom w:val="single" w:sz="4" w:space="0" w:color="auto"/>
              <w:right w:val="nil"/>
            </w:tcBorders>
            <w:shd w:val="clear" w:color="auto" w:fill="auto"/>
            <w:vAlign w:val="center"/>
          </w:tcPr>
          <w:p w14:paraId="3F21056D" w14:textId="77777777" w:rsidR="002510FE" w:rsidRPr="007273F4" w:rsidRDefault="002510FE" w:rsidP="00285132">
            <w:pPr>
              <w:rPr>
                <w:rFonts w:ascii="IRANSans Light" w:hAnsi="IRANSans Light" w:cs="IRANSans Light"/>
                <w:b/>
                <w:bCs/>
                <w:rtl/>
              </w:rPr>
            </w:pPr>
            <w:r w:rsidRPr="007273F4">
              <w:rPr>
                <w:rFonts w:ascii="IRANSans Light" w:hAnsi="IRANSans Light" w:cs="IRANSans Light" w:hint="cs"/>
                <w:b/>
                <w:bCs/>
                <w:rtl/>
              </w:rPr>
              <w:t>درباره ما</w:t>
            </w:r>
          </w:p>
        </w:tc>
        <w:tc>
          <w:tcPr>
            <w:tcW w:w="1276" w:type="dxa"/>
            <w:gridSpan w:val="3"/>
            <w:tcBorders>
              <w:top w:val="nil"/>
              <w:left w:val="nil"/>
              <w:bottom w:val="single" w:sz="4" w:space="0" w:color="auto"/>
              <w:right w:val="nil"/>
            </w:tcBorders>
            <w:shd w:val="clear" w:color="auto" w:fill="auto"/>
            <w:vAlign w:val="center"/>
          </w:tcPr>
          <w:p w14:paraId="528EBAFE" w14:textId="4A54A2BD" w:rsidR="002510FE" w:rsidRPr="007273F4" w:rsidRDefault="002510FE" w:rsidP="00285132">
            <w:pPr>
              <w:rPr>
                <w:rFonts w:ascii="IRANSans Light" w:hAnsi="IRANSans Light" w:cs="IRANSans Light"/>
                <w:b/>
                <w:bCs/>
                <w:rtl/>
              </w:rPr>
            </w:pPr>
            <w:r w:rsidRPr="007273F4">
              <w:rPr>
                <w:rFonts w:ascii="IRANSans Light" w:hAnsi="IRANSans Light" w:cs="IRANSans Light" w:hint="cs"/>
                <w:b/>
                <w:bCs/>
                <w:rtl/>
              </w:rPr>
              <w:t>درباره منطقه</w:t>
            </w:r>
          </w:p>
        </w:tc>
        <w:tc>
          <w:tcPr>
            <w:tcW w:w="992" w:type="dxa"/>
            <w:gridSpan w:val="4"/>
            <w:tcBorders>
              <w:top w:val="nil"/>
              <w:left w:val="nil"/>
              <w:bottom w:val="single" w:sz="4" w:space="0" w:color="auto"/>
              <w:right w:val="nil"/>
            </w:tcBorders>
            <w:shd w:val="clear" w:color="auto" w:fill="auto"/>
            <w:vAlign w:val="center"/>
          </w:tcPr>
          <w:p w14:paraId="5BF8A33C" w14:textId="36C5FF49" w:rsidR="002510FE" w:rsidRPr="007273F4" w:rsidRDefault="002510FE" w:rsidP="00285132">
            <w:pPr>
              <w:rPr>
                <w:rFonts w:ascii="IRANSans Light" w:hAnsi="IRANSans Light" w:cs="IRANSans Light"/>
                <w:b/>
                <w:bCs/>
                <w:rtl/>
              </w:rPr>
            </w:pPr>
            <w:r w:rsidRPr="007273F4">
              <w:rPr>
                <w:rFonts w:ascii="IRANSans Light" w:hAnsi="IRANSans Light" w:cs="IRANSans Light" w:hint="eastAsia"/>
                <w:b/>
                <w:bCs/>
                <w:rtl/>
              </w:rPr>
              <w:t>پروژه</w:t>
            </w:r>
            <w:r w:rsidRPr="007273F4">
              <w:rPr>
                <w:rFonts w:ascii="IRANSans Light" w:hAnsi="IRANSans Light" w:cs="IRANSans Light"/>
                <w:b/>
                <w:bCs/>
                <w:rtl/>
              </w:rPr>
              <w:t xml:space="preserve"> </w:t>
            </w:r>
            <w:r w:rsidRPr="007273F4">
              <w:rPr>
                <w:rFonts w:ascii="IRANSans Light" w:hAnsi="IRANSans Light" w:cs="IRANSans Light" w:hint="eastAsia"/>
                <w:b/>
                <w:bCs/>
                <w:rtl/>
              </w:rPr>
              <w:t>ها</w:t>
            </w:r>
          </w:p>
        </w:tc>
        <w:tc>
          <w:tcPr>
            <w:tcW w:w="1399" w:type="dxa"/>
            <w:gridSpan w:val="2"/>
            <w:tcBorders>
              <w:top w:val="nil"/>
              <w:left w:val="nil"/>
              <w:bottom w:val="single" w:sz="4" w:space="0" w:color="auto"/>
              <w:right w:val="nil"/>
            </w:tcBorders>
            <w:shd w:val="clear" w:color="auto" w:fill="auto"/>
            <w:vAlign w:val="center"/>
          </w:tcPr>
          <w:p w14:paraId="48A8924B" w14:textId="3A634B16" w:rsidR="002510FE" w:rsidRPr="007273F4" w:rsidRDefault="002510FE" w:rsidP="00285132">
            <w:pPr>
              <w:rPr>
                <w:rFonts w:ascii="IRANSans Light" w:hAnsi="IRANSans Light" w:cs="IRANSans Light"/>
                <w:b/>
                <w:bCs/>
                <w:rtl/>
              </w:rPr>
            </w:pPr>
            <w:r w:rsidRPr="007273F4">
              <w:rPr>
                <w:rFonts w:ascii="IRANSans Light" w:hAnsi="IRANSans Light" w:cs="IRANSans Light" w:hint="cs"/>
                <w:b/>
                <w:bCs/>
                <w:rtl/>
              </w:rPr>
              <w:t>اطلاع رسانی</w:t>
            </w:r>
          </w:p>
        </w:tc>
        <w:tc>
          <w:tcPr>
            <w:tcW w:w="1276" w:type="dxa"/>
            <w:gridSpan w:val="3"/>
            <w:tcBorders>
              <w:left w:val="nil"/>
              <w:bottom w:val="single" w:sz="4" w:space="0" w:color="auto"/>
              <w:right w:val="nil"/>
            </w:tcBorders>
            <w:shd w:val="clear" w:color="auto" w:fill="auto"/>
            <w:vAlign w:val="center"/>
          </w:tcPr>
          <w:p w14:paraId="06010FEE" w14:textId="378F853B" w:rsidR="002510FE" w:rsidRPr="007273F4" w:rsidRDefault="002510FE" w:rsidP="00285132">
            <w:pPr>
              <w:rPr>
                <w:rFonts w:ascii="IRANSans Light" w:hAnsi="IRANSans Light" w:cs="IRANSans Light"/>
                <w:b/>
                <w:bCs/>
                <w:rtl/>
              </w:rPr>
            </w:pPr>
            <w:r w:rsidRPr="007273F4">
              <w:rPr>
                <w:rFonts w:ascii="IRANSans Light" w:hAnsi="IRANSans Light" w:cs="IRANSans Light" w:hint="cs"/>
                <w:b/>
                <w:bCs/>
                <w:rtl/>
              </w:rPr>
              <w:t>میز خدمت</w:t>
            </w:r>
          </w:p>
        </w:tc>
        <w:tc>
          <w:tcPr>
            <w:tcW w:w="1842" w:type="dxa"/>
            <w:gridSpan w:val="5"/>
            <w:tcBorders>
              <w:left w:val="nil"/>
              <w:bottom w:val="single" w:sz="4" w:space="0" w:color="auto"/>
              <w:right w:val="nil"/>
            </w:tcBorders>
            <w:shd w:val="clear" w:color="auto" w:fill="auto"/>
            <w:vAlign w:val="center"/>
          </w:tcPr>
          <w:p w14:paraId="71CCD847" w14:textId="77777777" w:rsidR="002510FE" w:rsidRPr="007273F4" w:rsidRDefault="002510FE" w:rsidP="00285132">
            <w:pPr>
              <w:rPr>
                <w:rFonts w:ascii="IRANSans Light" w:hAnsi="IRANSans Light" w:cs="IRANSans Light"/>
                <w:b/>
                <w:bCs/>
                <w:rtl/>
              </w:rPr>
            </w:pPr>
            <w:r w:rsidRPr="007273F4">
              <w:rPr>
                <w:rFonts w:ascii="IRANSans Light" w:hAnsi="IRANSans Light" w:cs="IRANSans Light"/>
                <w:b/>
                <w:bCs/>
                <w:rtl/>
              </w:rPr>
              <w:t>خدمات الکترونیک</w:t>
            </w:r>
          </w:p>
        </w:tc>
        <w:tc>
          <w:tcPr>
            <w:tcW w:w="2125" w:type="dxa"/>
            <w:gridSpan w:val="4"/>
            <w:tcBorders>
              <w:left w:val="nil"/>
              <w:bottom w:val="single" w:sz="4" w:space="0" w:color="auto"/>
              <w:right w:val="nil"/>
            </w:tcBorders>
            <w:shd w:val="clear" w:color="auto" w:fill="auto"/>
            <w:vAlign w:val="center"/>
          </w:tcPr>
          <w:p w14:paraId="5A920C2F" w14:textId="11BCEBB1" w:rsidR="002510FE" w:rsidRPr="007273F4" w:rsidRDefault="007273F4" w:rsidP="00285132">
            <w:pPr>
              <w:rPr>
                <w:rFonts w:ascii="IRANSans Light" w:hAnsi="IRANSans Light" w:cs="IRANSans Light"/>
                <w:b/>
                <w:bCs/>
                <w:rtl/>
              </w:rPr>
            </w:pPr>
            <w:r w:rsidRPr="007273F4">
              <w:rPr>
                <w:rFonts w:ascii="IRANSans Light" w:hAnsi="IRANSans Light" w:cs="IRANSans Light" w:hint="cs"/>
                <w:b/>
                <w:bCs/>
                <w:rtl/>
              </w:rPr>
              <w:t>انتقادات و پیشنهادات</w:t>
            </w:r>
          </w:p>
        </w:tc>
        <w:tc>
          <w:tcPr>
            <w:tcW w:w="1250" w:type="dxa"/>
            <w:gridSpan w:val="2"/>
            <w:tcBorders>
              <w:left w:val="nil"/>
              <w:bottom w:val="single" w:sz="4" w:space="0" w:color="auto"/>
            </w:tcBorders>
            <w:shd w:val="clear" w:color="auto" w:fill="auto"/>
            <w:vAlign w:val="center"/>
          </w:tcPr>
          <w:p w14:paraId="2FEA5299" w14:textId="3353F7F4" w:rsidR="002510FE" w:rsidRPr="00096EAA" w:rsidRDefault="007273F4" w:rsidP="00285132">
            <w:pPr>
              <w:rPr>
                <w:rFonts w:ascii="IRANSans Light" w:hAnsi="IRANSans Light" w:cs="IRANSans Light"/>
                <w:b/>
                <w:bCs/>
                <w:sz w:val="24"/>
                <w:szCs w:val="24"/>
                <w:rtl/>
              </w:rPr>
            </w:pPr>
            <w:r>
              <w:rPr>
                <w:rFonts w:ascii="IRANSans Light" w:hAnsi="IRANSans Light" w:cs="IRANSans Light" w:hint="cs"/>
                <w:b/>
                <w:bCs/>
                <w:sz w:val="24"/>
                <w:szCs w:val="24"/>
                <w:rtl/>
              </w:rPr>
              <w:t>تماس با ما</w:t>
            </w:r>
          </w:p>
        </w:tc>
      </w:tr>
      <w:tr w:rsidR="00D14A19" w:rsidRPr="00096EAA" w14:paraId="4BAF4006" w14:textId="77777777" w:rsidTr="0019287E">
        <w:trPr>
          <w:trHeight w:val="4745"/>
        </w:trPr>
        <w:tc>
          <w:tcPr>
            <w:tcW w:w="15609" w:type="dxa"/>
            <w:gridSpan w:val="35"/>
            <w:tcBorders>
              <w:top w:val="nil"/>
              <w:tl2br w:val="single" w:sz="4" w:space="0" w:color="auto"/>
              <w:tr2bl w:val="single" w:sz="4" w:space="0" w:color="auto"/>
            </w:tcBorders>
            <w:vAlign w:val="center"/>
          </w:tcPr>
          <w:p w14:paraId="102DE4CD" w14:textId="77777777" w:rsidR="00D14A19" w:rsidRPr="00096EAA" w:rsidRDefault="00D14A19" w:rsidP="00285132">
            <w:pPr>
              <w:jc w:val="center"/>
              <w:rPr>
                <w:rFonts w:ascii="IRANSans Light" w:hAnsi="IRANSans Light" w:cs="IRANSans Light"/>
                <w:b/>
                <w:bCs/>
                <w:sz w:val="24"/>
                <w:szCs w:val="24"/>
                <w:rtl/>
              </w:rPr>
            </w:pPr>
            <w:r w:rsidRPr="00096EAA">
              <w:rPr>
                <w:rFonts w:ascii="IRANSans Light" w:hAnsi="IRANSans Light" w:cs="IRANSans Light"/>
                <w:b/>
                <w:bCs/>
                <w:sz w:val="24"/>
                <w:szCs w:val="24"/>
                <w:rtl/>
              </w:rPr>
              <w:t>تصویری تمام عرض و به ارتفاع اولین نمای صفحه</w:t>
            </w:r>
          </w:p>
        </w:tc>
      </w:tr>
      <w:tr w:rsidR="00470919" w:rsidRPr="00096EAA" w14:paraId="539C1643" w14:textId="77777777" w:rsidTr="0019287E">
        <w:trPr>
          <w:trHeight w:val="1837"/>
        </w:trPr>
        <w:tc>
          <w:tcPr>
            <w:tcW w:w="2582" w:type="dxa"/>
            <w:gridSpan w:val="4"/>
            <w:tcBorders>
              <w:bottom w:val="nil"/>
              <w:right w:val="nil"/>
            </w:tcBorders>
            <w:vAlign w:val="center"/>
          </w:tcPr>
          <w:p w14:paraId="1D37FED3" w14:textId="2AEAADAE" w:rsidR="00470919" w:rsidRPr="00096EAA" w:rsidRDefault="00470919" w:rsidP="00285132">
            <w:pPr>
              <w:jc w:val="center"/>
              <w:rPr>
                <w:rFonts w:ascii="IRANSans Light" w:hAnsi="IRANSans Light" w:cs="IRANSans Light"/>
                <w:b/>
                <w:bCs/>
                <w:sz w:val="24"/>
                <w:szCs w:val="24"/>
                <w:rtl/>
              </w:rPr>
            </w:pPr>
            <w:r>
              <w:rPr>
                <w:rFonts w:ascii="IRANSans Light" w:hAnsi="IRANSans Light" w:cs="IRANSans Light" w:hint="cs"/>
                <w:b/>
                <w:bCs/>
                <w:sz w:val="24"/>
                <w:szCs w:val="24"/>
                <w:rtl/>
              </w:rPr>
              <w:t>راهنمای مراجعین</w:t>
            </w:r>
          </w:p>
        </w:tc>
        <w:tc>
          <w:tcPr>
            <w:tcW w:w="2586" w:type="dxa"/>
            <w:gridSpan w:val="7"/>
            <w:tcBorders>
              <w:left w:val="nil"/>
              <w:bottom w:val="single" w:sz="4" w:space="0" w:color="000000" w:themeColor="text1"/>
              <w:right w:val="nil"/>
            </w:tcBorders>
            <w:vAlign w:val="center"/>
          </w:tcPr>
          <w:p w14:paraId="246FD57F" w14:textId="64174370" w:rsidR="00470919" w:rsidRPr="00096EAA" w:rsidRDefault="00470919" w:rsidP="00470919">
            <w:pPr>
              <w:jc w:val="center"/>
              <w:rPr>
                <w:rFonts w:ascii="IRANSans Light" w:hAnsi="IRANSans Light" w:cs="IRANSans Light"/>
                <w:b/>
                <w:bCs/>
                <w:sz w:val="24"/>
                <w:szCs w:val="24"/>
                <w:rtl/>
              </w:rPr>
            </w:pPr>
            <w:r w:rsidRPr="00470919">
              <w:rPr>
                <w:rFonts w:ascii="IRANSans Light" w:hAnsi="IRANSans Light" w:cs="IRANSans Light" w:hint="eastAsia"/>
                <w:b/>
                <w:bCs/>
                <w:sz w:val="24"/>
                <w:szCs w:val="24"/>
                <w:rtl/>
              </w:rPr>
              <w:t>فر</w:t>
            </w:r>
            <w:r>
              <w:rPr>
                <w:rFonts w:ascii="IRANSans Light" w:hAnsi="IRANSans Light" w:cs="IRANSans Light" w:hint="cs"/>
                <w:b/>
                <w:bCs/>
                <w:sz w:val="24"/>
                <w:szCs w:val="24"/>
                <w:rtl/>
              </w:rPr>
              <w:t>آ</w:t>
            </w:r>
            <w:r w:rsidRPr="00470919">
              <w:rPr>
                <w:rFonts w:ascii="IRANSans Light" w:hAnsi="IRANSans Light" w:cs="IRANSans Light" w:hint="cs"/>
                <w:b/>
                <w:bCs/>
                <w:sz w:val="24"/>
                <w:szCs w:val="24"/>
                <w:rtl/>
              </w:rPr>
              <w:t>ی</w:t>
            </w:r>
            <w:r w:rsidRPr="00470919">
              <w:rPr>
                <w:rFonts w:ascii="IRANSans Light" w:hAnsi="IRANSans Light" w:cs="IRANSans Light" w:hint="eastAsia"/>
                <w:b/>
                <w:bCs/>
                <w:sz w:val="24"/>
                <w:szCs w:val="24"/>
                <w:rtl/>
              </w:rPr>
              <w:t>ندها</w:t>
            </w:r>
            <w:r w:rsidR="0051242B">
              <w:rPr>
                <w:rFonts w:ascii="IRANSans Light" w:hAnsi="IRANSans Light" w:cs="IRANSans Light" w:hint="eastAsia"/>
                <w:b/>
                <w:bCs/>
                <w:sz w:val="24"/>
                <w:szCs w:val="24"/>
                <w:rtl/>
              </w:rPr>
              <w:t>ی</w:t>
            </w:r>
            <w:r w:rsidRPr="00470919">
              <w:rPr>
                <w:rFonts w:ascii="IRANSans Light" w:hAnsi="IRANSans Light" w:cs="IRANSans Light"/>
                <w:b/>
                <w:bCs/>
                <w:sz w:val="24"/>
                <w:szCs w:val="24"/>
                <w:rtl/>
              </w:rPr>
              <w:t xml:space="preserve"> </w:t>
            </w:r>
            <w:r w:rsidRPr="00470919">
              <w:rPr>
                <w:rFonts w:ascii="IRANSans Light" w:hAnsi="IRANSans Light" w:cs="IRANSans Light" w:hint="eastAsia"/>
                <w:b/>
                <w:bCs/>
                <w:sz w:val="24"/>
                <w:szCs w:val="24"/>
                <w:rtl/>
              </w:rPr>
              <w:t>شهردار</w:t>
            </w:r>
            <w:r w:rsidR="0051242B">
              <w:rPr>
                <w:rFonts w:ascii="IRANSans Light" w:hAnsi="IRANSans Light" w:cs="IRANSans Light" w:hint="eastAsia"/>
                <w:b/>
                <w:bCs/>
                <w:sz w:val="24"/>
                <w:szCs w:val="24"/>
                <w:rtl/>
              </w:rPr>
              <w:t>ی</w:t>
            </w:r>
          </w:p>
        </w:tc>
        <w:tc>
          <w:tcPr>
            <w:tcW w:w="2726" w:type="dxa"/>
            <w:gridSpan w:val="9"/>
            <w:tcBorders>
              <w:left w:val="nil"/>
              <w:bottom w:val="single" w:sz="4" w:space="0" w:color="000000" w:themeColor="text1"/>
              <w:right w:val="nil"/>
            </w:tcBorders>
            <w:vAlign w:val="center"/>
          </w:tcPr>
          <w:p w14:paraId="08379390" w14:textId="0326E97B" w:rsidR="00470919" w:rsidRPr="00096EAA" w:rsidRDefault="00470919" w:rsidP="00285132">
            <w:pPr>
              <w:jc w:val="center"/>
              <w:rPr>
                <w:rFonts w:ascii="IRANSans Light" w:hAnsi="IRANSans Light" w:cs="IRANSans Light"/>
                <w:b/>
                <w:bCs/>
                <w:sz w:val="24"/>
                <w:szCs w:val="24"/>
                <w:rtl/>
              </w:rPr>
            </w:pPr>
            <w:r w:rsidRPr="00C43A8A">
              <w:rPr>
                <w:rFonts w:ascii="IRANSans Light" w:hAnsi="IRANSans Light" w:cs="IRANSans Light" w:hint="eastAsia"/>
                <w:b/>
                <w:bCs/>
                <w:sz w:val="24"/>
                <w:szCs w:val="24"/>
                <w:rtl/>
              </w:rPr>
              <w:t>پرداخت</w:t>
            </w:r>
            <w:r w:rsidRPr="00C43A8A">
              <w:rPr>
                <w:rFonts w:ascii="IRANSans Light" w:hAnsi="IRANSans Light" w:cs="IRANSans Light"/>
                <w:b/>
                <w:bCs/>
                <w:sz w:val="24"/>
                <w:szCs w:val="24"/>
                <w:rtl/>
              </w:rPr>
              <w:t xml:space="preserve"> </w:t>
            </w:r>
            <w:r w:rsidRPr="00C43A8A">
              <w:rPr>
                <w:rFonts w:ascii="IRANSans Light" w:hAnsi="IRANSans Light" w:cs="IRANSans Light" w:hint="eastAsia"/>
                <w:b/>
                <w:bCs/>
                <w:sz w:val="24"/>
                <w:szCs w:val="24"/>
                <w:rtl/>
              </w:rPr>
              <w:t>عوارض</w:t>
            </w:r>
            <w:r w:rsidRPr="00C43A8A">
              <w:rPr>
                <w:rFonts w:ascii="IRANSans Light" w:hAnsi="IRANSans Light" w:cs="IRANSans Light"/>
                <w:b/>
                <w:bCs/>
                <w:sz w:val="24"/>
                <w:szCs w:val="24"/>
                <w:rtl/>
              </w:rPr>
              <w:t xml:space="preserve"> </w:t>
            </w:r>
            <w:r w:rsidRPr="00C43A8A">
              <w:rPr>
                <w:rFonts w:ascii="IRANSans Light" w:hAnsi="IRANSans Light" w:cs="IRANSans Light" w:hint="eastAsia"/>
                <w:b/>
                <w:bCs/>
                <w:sz w:val="24"/>
                <w:szCs w:val="24"/>
                <w:rtl/>
              </w:rPr>
              <w:t>نوساز</w:t>
            </w:r>
            <w:r>
              <w:rPr>
                <w:rFonts w:ascii="IRANSans Light" w:hAnsi="IRANSans Light" w:cs="IRANSans Light" w:hint="eastAsia"/>
                <w:b/>
                <w:bCs/>
                <w:sz w:val="24"/>
                <w:szCs w:val="24"/>
                <w:rtl/>
              </w:rPr>
              <w:t>ی</w:t>
            </w:r>
          </w:p>
        </w:tc>
        <w:tc>
          <w:tcPr>
            <w:tcW w:w="2585" w:type="dxa"/>
            <w:gridSpan w:val="5"/>
            <w:tcBorders>
              <w:left w:val="nil"/>
              <w:bottom w:val="nil"/>
              <w:right w:val="nil"/>
            </w:tcBorders>
            <w:vAlign w:val="center"/>
          </w:tcPr>
          <w:p w14:paraId="5724A38C" w14:textId="29FC7F3E" w:rsidR="00470919" w:rsidRPr="00096EAA" w:rsidRDefault="00470919" w:rsidP="00285132">
            <w:pPr>
              <w:jc w:val="center"/>
              <w:rPr>
                <w:rFonts w:ascii="IRANSans Light" w:hAnsi="IRANSans Light" w:cs="IRANSans Light"/>
                <w:b/>
                <w:bCs/>
                <w:sz w:val="24"/>
                <w:szCs w:val="24"/>
                <w:rtl/>
              </w:rPr>
            </w:pPr>
            <w:r w:rsidRPr="00C43A8A">
              <w:rPr>
                <w:rFonts w:ascii="IRANSans Light" w:hAnsi="IRANSans Light" w:cs="IRANSans Light" w:hint="eastAsia"/>
                <w:b/>
                <w:bCs/>
                <w:sz w:val="24"/>
                <w:szCs w:val="24"/>
                <w:rtl/>
              </w:rPr>
              <w:t>پرداخت</w:t>
            </w:r>
            <w:r w:rsidRPr="00C43A8A">
              <w:rPr>
                <w:rFonts w:ascii="IRANSans Light" w:hAnsi="IRANSans Light" w:cs="IRANSans Light"/>
                <w:b/>
                <w:bCs/>
                <w:sz w:val="24"/>
                <w:szCs w:val="24"/>
                <w:rtl/>
              </w:rPr>
              <w:t xml:space="preserve"> </w:t>
            </w:r>
            <w:r w:rsidRPr="00C43A8A">
              <w:rPr>
                <w:rFonts w:ascii="IRANSans Light" w:hAnsi="IRANSans Light" w:cs="IRANSans Light" w:hint="eastAsia"/>
                <w:b/>
                <w:bCs/>
                <w:sz w:val="24"/>
                <w:szCs w:val="24"/>
                <w:rtl/>
              </w:rPr>
              <w:t>عوارض</w:t>
            </w:r>
            <w:r w:rsidRPr="00C43A8A">
              <w:rPr>
                <w:rFonts w:ascii="IRANSans Light" w:hAnsi="IRANSans Light" w:cs="IRANSans Light"/>
                <w:b/>
                <w:bCs/>
                <w:sz w:val="24"/>
                <w:szCs w:val="24"/>
                <w:rtl/>
              </w:rPr>
              <w:t xml:space="preserve"> </w:t>
            </w:r>
            <w:r w:rsidRPr="00C43A8A">
              <w:rPr>
                <w:rFonts w:ascii="IRANSans Light" w:hAnsi="IRANSans Light" w:cs="IRANSans Light" w:hint="eastAsia"/>
                <w:b/>
                <w:bCs/>
                <w:sz w:val="24"/>
                <w:szCs w:val="24"/>
                <w:rtl/>
              </w:rPr>
              <w:t>خودرو</w:t>
            </w:r>
          </w:p>
        </w:tc>
        <w:tc>
          <w:tcPr>
            <w:tcW w:w="2585" w:type="dxa"/>
            <w:gridSpan w:val="6"/>
            <w:tcBorders>
              <w:left w:val="nil"/>
              <w:bottom w:val="nil"/>
              <w:right w:val="nil"/>
            </w:tcBorders>
            <w:vAlign w:val="center"/>
          </w:tcPr>
          <w:p w14:paraId="57AE7E86" w14:textId="77777777" w:rsidR="00470919" w:rsidRPr="00EE6B21" w:rsidRDefault="00470919" w:rsidP="00EE6B21">
            <w:pPr>
              <w:jc w:val="center"/>
              <w:rPr>
                <w:rFonts w:ascii="IRANSans Light" w:hAnsi="IRANSans Light" w:cs="IRANSans Light"/>
                <w:b/>
                <w:bCs/>
                <w:sz w:val="24"/>
                <w:szCs w:val="24"/>
                <w:rtl/>
              </w:rPr>
            </w:pPr>
            <w:r w:rsidRPr="00EE6B21">
              <w:rPr>
                <w:rFonts w:ascii="IRANSans Light" w:hAnsi="IRANSans Light" w:cs="IRANSans Light" w:hint="eastAsia"/>
                <w:b/>
                <w:bCs/>
                <w:sz w:val="24"/>
                <w:szCs w:val="24"/>
                <w:rtl/>
              </w:rPr>
              <w:t>مراکز</w:t>
            </w:r>
            <w:r w:rsidRPr="00EE6B21">
              <w:rPr>
                <w:rFonts w:ascii="IRANSans Light" w:hAnsi="IRANSans Light" w:cs="IRANSans Light"/>
                <w:b/>
                <w:bCs/>
                <w:sz w:val="24"/>
                <w:szCs w:val="24"/>
                <w:rtl/>
              </w:rPr>
              <w:t xml:space="preserve"> </w:t>
            </w:r>
            <w:r w:rsidRPr="00EE6B21">
              <w:rPr>
                <w:rFonts w:ascii="IRANSans Light" w:hAnsi="IRANSans Light" w:cs="IRANSans Light" w:hint="eastAsia"/>
                <w:b/>
                <w:bCs/>
                <w:sz w:val="24"/>
                <w:szCs w:val="24"/>
                <w:rtl/>
              </w:rPr>
              <w:t>امن</w:t>
            </w:r>
            <w:r w:rsidRPr="00EE6B21">
              <w:rPr>
                <w:rFonts w:ascii="IRANSans Light" w:hAnsi="IRANSans Light" w:cs="IRANSans Light"/>
                <w:b/>
                <w:bCs/>
                <w:sz w:val="24"/>
                <w:szCs w:val="24"/>
                <w:rtl/>
              </w:rPr>
              <w:t xml:space="preserve"> </w:t>
            </w:r>
            <w:r w:rsidRPr="00EE6B21">
              <w:rPr>
                <w:rFonts w:ascii="IRANSans Light" w:hAnsi="IRANSans Light" w:cs="IRANSans Light" w:hint="eastAsia"/>
                <w:b/>
                <w:bCs/>
                <w:sz w:val="24"/>
                <w:szCs w:val="24"/>
                <w:rtl/>
              </w:rPr>
              <w:t>تخل</w:t>
            </w:r>
            <w:r w:rsidRPr="00EE6B21">
              <w:rPr>
                <w:rFonts w:ascii="IRANSans Light" w:hAnsi="IRANSans Light" w:cs="IRANSans Light" w:hint="cs"/>
                <w:b/>
                <w:bCs/>
                <w:sz w:val="24"/>
                <w:szCs w:val="24"/>
                <w:rtl/>
              </w:rPr>
              <w:t>ی</w:t>
            </w:r>
            <w:r w:rsidRPr="00EE6B21">
              <w:rPr>
                <w:rFonts w:ascii="IRANSans Light" w:hAnsi="IRANSans Light" w:cs="IRANSans Light" w:hint="eastAsia"/>
                <w:b/>
                <w:bCs/>
                <w:sz w:val="24"/>
                <w:szCs w:val="24"/>
                <w:rtl/>
              </w:rPr>
              <w:t>ه</w:t>
            </w:r>
          </w:p>
          <w:p w14:paraId="33A32074" w14:textId="60922D9C" w:rsidR="00470919" w:rsidRPr="00EE6B21" w:rsidRDefault="00470919" w:rsidP="00EE6B21">
            <w:pPr>
              <w:jc w:val="center"/>
              <w:rPr>
                <w:rFonts w:ascii="IRANSans Light" w:hAnsi="IRANSans Light" w:cs="IRANSans Light"/>
                <w:b/>
                <w:bCs/>
                <w:sz w:val="24"/>
                <w:szCs w:val="24"/>
                <w:rtl/>
              </w:rPr>
            </w:pPr>
            <w:r w:rsidRPr="00EE6B21">
              <w:rPr>
                <w:rFonts w:ascii="IRANSans Light" w:hAnsi="IRANSans Light" w:cs="IRANSans Light" w:hint="eastAsia"/>
                <w:b/>
                <w:bCs/>
                <w:sz w:val="24"/>
                <w:szCs w:val="24"/>
                <w:rtl/>
              </w:rPr>
              <w:t>اضطراری</w:t>
            </w:r>
          </w:p>
        </w:tc>
        <w:tc>
          <w:tcPr>
            <w:tcW w:w="2545" w:type="dxa"/>
            <w:gridSpan w:val="4"/>
            <w:tcBorders>
              <w:left w:val="nil"/>
              <w:bottom w:val="nil"/>
            </w:tcBorders>
            <w:vAlign w:val="center"/>
          </w:tcPr>
          <w:p w14:paraId="4C397721" w14:textId="2AF7B957" w:rsidR="00470919" w:rsidRPr="00EE6B21" w:rsidRDefault="00470919" w:rsidP="00285132">
            <w:pPr>
              <w:jc w:val="center"/>
              <w:rPr>
                <w:rFonts w:ascii="IRANSans Light" w:hAnsi="IRANSans Light" w:cs="IRANSans Light"/>
                <w:b/>
                <w:bCs/>
                <w:sz w:val="24"/>
                <w:szCs w:val="24"/>
                <w:rtl/>
              </w:rPr>
            </w:pPr>
            <w:r w:rsidRPr="00EE6B21">
              <w:rPr>
                <w:rFonts w:ascii="IRANSans Light" w:hAnsi="IRANSans Light" w:cs="IRANSans Light" w:hint="eastAsia"/>
                <w:b/>
                <w:bCs/>
                <w:sz w:val="24"/>
                <w:szCs w:val="24"/>
                <w:rtl/>
              </w:rPr>
              <w:t>نقشه</w:t>
            </w:r>
            <w:r w:rsidRPr="00EE6B21">
              <w:rPr>
                <w:rFonts w:ascii="IRANSans Light" w:hAnsi="IRANSans Light" w:cs="IRANSans Light"/>
                <w:b/>
                <w:bCs/>
                <w:sz w:val="24"/>
                <w:szCs w:val="24"/>
                <w:rtl/>
              </w:rPr>
              <w:t xml:space="preserve"> </w:t>
            </w:r>
            <w:r w:rsidRPr="00EE6B21">
              <w:rPr>
                <w:rFonts w:ascii="IRANSans Light" w:hAnsi="IRANSans Light" w:cs="IRANSans Light" w:hint="eastAsia"/>
                <w:b/>
                <w:bCs/>
                <w:sz w:val="24"/>
                <w:szCs w:val="24"/>
                <w:rtl/>
              </w:rPr>
              <w:t>منطقه شهرداری</w:t>
            </w:r>
          </w:p>
        </w:tc>
      </w:tr>
      <w:tr w:rsidR="00D14A19" w:rsidRPr="00096EAA" w14:paraId="2535A2CE" w14:textId="77777777" w:rsidTr="0019287E">
        <w:trPr>
          <w:trHeight w:val="70"/>
        </w:trPr>
        <w:tc>
          <w:tcPr>
            <w:tcW w:w="15609" w:type="dxa"/>
            <w:gridSpan w:val="35"/>
            <w:vAlign w:val="center"/>
          </w:tcPr>
          <w:p w14:paraId="260EEA0C" w14:textId="77777777" w:rsidR="00D14A19" w:rsidRPr="00B84003" w:rsidRDefault="00D14A19" w:rsidP="00285132">
            <w:pPr>
              <w:jc w:val="center"/>
              <w:rPr>
                <w:rFonts w:ascii="IRANSans Light" w:hAnsi="IRANSans Light" w:cs="IRANSans Light"/>
                <w:b/>
                <w:bCs/>
                <w:sz w:val="6"/>
                <w:szCs w:val="6"/>
                <w:rtl/>
              </w:rPr>
            </w:pPr>
          </w:p>
        </w:tc>
      </w:tr>
      <w:tr w:rsidR="00470919" w:rsidRPr="00096EAA" w14:paraId="1E561421" w14:textId="77777777" w:rsidTr="0019287E">
        <w:trPr>
          <w:trHeight w:val="1055"/>
        </w:trPr>
        <w:tc>
          <w:tcPr>
            <w:tcW w:w="2488" w:type="dxa"/>
            <w:gridSpan w:val="3"/>
            <w:vMerge w:val="restart"/>
            <w:tcBorders>
              <w:tl2br w:val="single" w:sz="4" w:space="0" w:color="auto"/>
              <w:tr2bl w:val="single" w:sz="4" w:space="0" w:color="auto"/>
            </w:tcBorders>
            <w:vAlign w:val="center"/>
          </w:tcPr>
          <w:p w14:paraId="5A161E5B" w14:textId="77777777" w:rsidR="00470919" w:rsidRPr="00096EAA" w:rsidRDefault="00470919" w:rsidP="0031574B">
            <w:pPr>
              <w:pStyle w:val="ListParagraph"/>
              <w:bidi/>
              <w:ind w:left="195"/>
              <w:rPr>
                <w:rFonts w:ascii="IRANSans Light" w:hAnsi="IRANSans Light" w:cs="IRANSans Light"/>
                <w:b/>
                <w:bCs/>
                <w:sz w:val="24"/>
                <w:szCs w:val="24"/>
                <w:rtl/>
              </w:rPr>
            </w:pPr>
          </w:p>
        </w:tc>
        <w:tc>
          <w:tcPr>
            <w:tcW w:w="9856" w:type="dxa"/>
            <w:gridSpan w:val="27"/>
            <w:vAlign w:val="center"/>
          </w:tcPr>
          <w:p w14:paraId="0425C9DD" w14:textId="4D7B65D5" w:rsidR="00470919" w:rsidRPr="00096EAA" w:rsidRDefault="00470919" w:rsidP="000524BF">
            <w:pPr>
              <w:jc w:val="center"/>
              <w:rPr>
                <w:rFonts w:ascii="IRANSans Light" w:hAnsi="IRANSans Light" w:cs="IRANSans Light"/>
                <w:b/>
                <w:bCs/>
                <w:sz w:val="24"/>
                <w:szCs w:val="24"/>
                <w:rtl/>
              </w:rPr>
            </w:pPr>
            <w:r>
              <w:rPr>
                <w:rFonts w:ascii="IRANSans Light" w:hAnsi="IRANSans Light" w:cs="IRANSans Light" w:hint="cs"/>
                <w:b/>
                <w:bCs/>
                <w:sz w:val="24"/>
                <w:szCs w:val="24"/>
                <w:rtl/>
              </w:rPr>
              <w:t>معاون منطقه</w:t>
            </w:r>
          </w:p>
        </w:tc>
        <w:tc>
          <w:tcPr>
            <w:tcW w:w="3265" w:type="dxa"/>
            <w:gridSpan w:val="5"/>
            <w:vAlign w:val="center"/>
          </w:tcPr>
          <w:p w14:paraId="4F62DA1B" w14:textId="3C290763" w:rsidR="00470919" w:rsidRPr="00096EAA" w:rsidRDefault="0051242B" w:rsidP="0051242B">
            <w:pPr>
              <w:jc w:val="center"/>
              <w:rPr>
                <w:rFonts w:ascii="IRANSans Light" w:hAnsi="IRANSans Light" w:cs="IRANSans Light"/>
                <w:b/>
                <w:bCs/>
                <w:sz w:val="24"/>
                <w:szCs w:val="24"/>
                <w:rtl/>
              </w:rPr>
            </w:pPr>
            <w:r w:rsidRPr="0051242B">
              <w:rPr>
                <w:rFonts w:ascii="IRANSans Light" w:hAnsi="IRANSans Light" w:cs="IRANSans Light" w:hint="eastAsia"/>
                <w:b/>
                <w:bCs/>
                <w:sz w:val="24"/>
                <w:szCs w:val="24"/>
                <w:rtl/>
              </w:rPr>
              <w:t>سامانه</w:t>
            </w:r>
            <w:r w:rsidRPr="0051242B">
              <w:rPr>
                <w:rFonts w:ascii="IRANSans Light" w:hAnsi="IRANSans Light" w:cs="IRANSans Light"/>
                <w:b/>
                <w:bCs/>
                <w:sz w:val="24"/>
                <w:szCs w:val="24"/>
                <w:rtl/>
              </w:rPr>
              <w:t xml:space="preserve"> </w:t>
            </w:r>
            <w:r w:rsidRPr="0051242B">
              <w:rPr>
                <w:rFonts w:ascii="IRANSans Light" w:hAnsi="IRANSans Light" w:cs="IRANSans Light" w:hint="eastAsia"/>
                <w:b/>
                <w:bCs/>
                <w:sz w:val="24"/>
                <w:szCs w:val="24"/>
                <w:rtl/>
              </w:rPr>
              <w:t>مد</w:t>
            </w:r>
            <w:r w:rsidRPr="0051242B">
              <w:rPr>
                <w:rFonts w:ascii="IRANSans Light" w:hAnsi="IRANSans Light" w:cs="IRANSans Light" w:hint="cs"/>
                <w:b/>
                <w:bCs/>
                <w:sz w:val="24"/>
                <w:szCs w:val="24"/>
                <w:rtl/>
              </w:rPr>
              <w:t>ی</w:t>
            </w:r>
            <w:r w:rsidRPr="0051242B">
              <w:rPr>
                <w:rFonts w:ascii="IRANSans Light" w:hAnsi="IRANSans Light" w:cs="IRANSans Light" w:hint="eastAsia"/>
                <w:b/>
                <w:bCs/>
                <w:sz w:val="24"/>
                <w:szCs w:val="24"/>
                <w:rtl/>
              </w:rPr>
              <w:t>ر</w:t>
            </w:r>
            <w:r w:rsidRPr="0051242B">
              <w:rPr>
                <w:rFonts w:ascii="IRANSans Light" w:hAnsi="IRANSans Light" w:cs="IRANSans Light" w:hint="cs"/>
                <w:b/>
                <w:bCs/>
                <w:sz w:val="24"/>
                <w:szCs w:val="24"/>
                <w:rtl/>
              </w:rPr>
              <w:t>ی</w:t>
            </w:r>
            <w:r w:rsidRPr="0051242B">
              <w:rPr>
                <w:rFonts w:ascii="IRANSans Light" w:hAnsi="IRANSans Light" w:cs="IRANSans Light" w:hint="eastAsia"/>
                <w:b/>
                <w:bCs/>
                <w:sz w:val="24"/>
                <w:szCs w:val="24"/>
                <w:rtl/>
              </w:rPr>
              <w:t>ت</w:t>
            </w:r>
            <w:r w:rsidRPr="0051242B">
              <w:rPr>
                <w:rFonts w:ascii="IRANSans Light" w:hAnsi="IRANSans Light" w:cs="IRANSans Light"/>
                <w:b/>
                <w:bCs/>
                <w:sz w:val="24"/>
                <w:szCs w:val="24"/>
                <w:rtl/>
              </w:rPr>
              <w:t xml:space="preserve"> </w:t>
            </w:r>
            <w:r w:rsidRPr="0051242B">
              <w:rPr>
                <w:rFonts w:ascii="IRANSans Light" w:hAnsi="IRANSans Light" w:cs="IRANSans Light" w:hint="eastAsia"/>
                <w:b/>
                <w:bCs/>
                <w:sz w:val="24"/>
                <w:szCs w:val="24"/>
                <w:rtl/>
              </w:rPr>
              <w:t>شهر</w:t>
            </w:r>
            <w:r w:rsidR="00BC5F81">
              <w:rPr>
                <w:rFonts w:ascii="IRANSans Light" w:hAnsi="IRANSans Light" w:cs="IRANSans Light" w:hint="eastAsia"/>
                <w:b/>
                <w:bCs/>
                <w:sz w:val="24"/>
                <w:szCs w:val="24"/>
                <w:rtl/>
              </w:rPr>
              <w:t>ی</w:t>
            </w:r>
            <w:r>
              <w:rPr>
                <w:rFonts w:ascii="IRANSans Light" w:hAnsi="IRANSans Light" w:cs="IRANSans Light" w:hint="cs"/>
                <w:b/>
                <w:bCs/>
                <w:sz w:val="24"/>
                <w:szCs w:val="24"/>
                <w:rtl/>
              </w:rPr>
              <w:t xml:space="preserve"> </w:t>
            </w:r>
            <w:r w:rsidRPr="0051242B">
              <w:rPr>
                <w:rFonts w:ascii="IRANSans Light" w:hAnsi="IRANSans Light" w:cs="IRANSans Light"/>
                <w:b/>
                <w:bCs/>
                <w:sz w:val="24"/>
                <w:szCs w:val="24"/>
                <w:rtl/>
              </w:rPr>
              <w:t>137</w:t>
            </w:r>
          </w:p>
        </w:tc>
      </w:tr>
      <w:tr w:rsidR="0051242B" w:rsidRPr="00096EAA" w14:paraId="18C92894" w14:textId="77777777" w:rsidTr="0019287E">
        <w:trPr>
          <w:trHeight w:val="701"/>
        </w:trPr>
        <w:tc>
          <w:tcPr>
            <w:tcW w:w="2488" w:type="dxa"/>
            <w:gridSpan w:val="3"/>
            <w:vMerge/>
            <w:tcBorders>
              <w:bottom w:val="single" w:sz="4" w:space="0" w:color="000000" w:themeColor="text1"/>
              <w:tl2br w:val="single" w:sz="4" w:space="0" w:color="auto"/>
              <w:tr2bl w:val="single" w:sz="4" w:space="0" w:color="auto"/>
            </w:tcBorders>
            <w:vAlign w:val="center"/>
          </w:tcPr>
          <w:p w14:paraId="31532884" w14:textId="77777777" w:rsidR="0051242B" w:rsidRPr="00096EAA" w:rsidRDefault="0051242B" w:rsidP="000524BF">
            <w:pPr>
              <w:pStyle w:val="ListParagraph"/>
              <w:bidi/>
              <w:ind w:left="195"/>
              <w:rPr>
                <w:rFonts w:ascii="IRANSans Light" w:hAnsi="IRANSans Light" w:cs="IRANSans Light"/>
                <w:b/>
                <w:bCs/>
                <w:sz w:val="24"/>
                <w:szCs w:val="24"/>
                <w:rtl/>
              </w:rPr>
            </w:pPr>
          </w:p>
        </w:tc>
        <w:tc>
          <w:tcPr>
            <w:tcW w:w="4796" w:type="dxa"/>
            <w:gridSpan w:val="13"/>
            <w:vAlign w:val="center"/>
          </w:tcPr>
          <w:p w14:paraId="5E460CCB" w14:textId="5F75C25F" w:rsidR="0051242B" w:rsidRPr="00096EAA" w:rsidRDefault="0051242B" w:rsidP="000524BF">
            <w:pPr>
              <w:jc w:val="center"/>
              <w:rPr>
                <w:rFonts w:ascii="IRANSans Light" w:hAnsi="IRANSans Light" w:cs="IRANSans Light"/>
                <w:b/>
                <w:bCs/>
                <w:sz w:val="24"/>
                <w:szCs w:val="24"/>
                <w:rtl/>
              </w:rPr>
            </w:pPr>
            <w:r w:rsidRPr="000524BF">
              <w:rPr>
                <w:rFonts w:ascii="IRANSans Light" w:hAnsi="IRANSans Light" w:cs="IRANSans Light" w:hint="eastAsia"/>
                <w:b/>
                <w:bCs/>
                <w:sz w:val="24"/>
                <w:szCs w:val="24"/>
                <w:rtl/>
              </w:rPr>
              <w:t>واحد</w:t>
            </w:r>
            <w:r w:rsidRPr="000524BF">
              <w:rPr>
                <w:rFonts w:ascii="IRANSans Light" w:hAnsi="IRANSans Light" w:cs="IRANSans Light"/>
                <w:b/>
                <w:bCs/>
                <w:sz w:val="24"/>
                <w:szCs w:val="24"/>
                <w:rtl/>
              </w:rPr>
              <w:t xml:space="preserve"> </w:t>
            </w:r>
            <w:r w:rsidRPr="000524BF">
              <w:rPr>
                <w:rFonts w:ascii="IRANSans Light" w:hAnsi="IRANSans Light" w:cs="IRANSans Light" w:hint="eastAsia"/>
                <w:b/>
                <w:bCs/>
                <w:sz w:val="24"/>
                <w:szCs w:val="24"/>
                <w:rtl/>
              </w:rPr>
              <w:t>شهرساز</w:t>
            </w:r>
            <w:r>
              <w:rPr>
                <w:rFonts w:ascii="IRANSans Light" w:hAnsi="IRANSans Light" w:cs="IRANSans Light" w:hint="eastAsia"/>
                <w:b/>
                <w:bCs/>
                <w:sz w:val="24"/>
                <w:szCs w:val="24"/>
                <w:rtl/>
              </w:rPr>
              <w:t>ی</w:t>
            </w:r>
          </w:p>
        </w:tc>
        <w:tc>
          <w:tcPr>
            <w:tcW w:w="5060" w:type="dxa"/>
            <w:gridSpan w:val="14"/>
            <w:vAlign w:val="center"/>
          </w:tcPr>
          <w:p w14:paraId="73299C3B" w14:textId="77777777" w:rsidR="0051242B" w:rsidRPr="00096EAA" w:rsidRDefault="0051242B" w:rsidP="000524BF">
            <w:pPr>
              <w:jc w:val="center"/>
              <w:rPr>
                <w:rFonts w:ascii="IRANSans Light" w:hAnsi="IRANSans Light" w:cs="IRANSans Light"/>
                <w:b/>
                <w:bCs/>
                <w:sz w:val="24"/>
                <w:szCs w:val="24"/>
                <w:rtl/>
              </w:rPr>
            </w:pPr>
            <w:r w:rsidRPr="000524BF">
              <w:rPr>
                <w:rFonts w:ascii="IRANSans Light" w:hAnsi="IRANSans Light" w:cs="IRANSans Light" w:hint="eastAsia"/>
                <w:b/>
                <w:bCs/>
                <w:sz w:val="24"/>
                <w:szCs w:val="24"/>
                <w:rtl/>
              </w:rPr>
              <w:t>واحد</w:t>
            </w:r>
            <w:r w:rsidRPr="000524BF">
              <w:rPr>
                <w:rFonts w:ascii="IRANSans Light" w:hAnsi="IRANSans Light" w:cs="IRANSans Light"/>
                <w:b/>
                <w:bCs/>
                <w:sz w:val="24"/>
                <w:szCs w:val="24"/>
                <w:rtl/>
              </w:rPr>
              <w:t xml:space="preserve"> </w:t>
            </w:r>
            <w:r w:rsidRPr="000524BF">
              <w:rPr>
                <w:rFonts w:ascii="IRANSans Light" w:hAnsi="IRANSans Light" w:cs="IRANSans Light" w:hint="eastAsia"/>
                <w:b/>
                <w:bCs/>
                <w:sz w:val="24"/>
                <w:szCs w:val="24"/>
                <w:rtl/>
              </w:rPr>
              <w:t>درآمد</w:t>
            </w:r>
          </w:p>
        </w:tc>
        <w:tc>
          <w:tcPr>
            <w:tcW w:w="3265" w:type="dxa"/>
            <w:gridSpan w:val="5"/>
            <w:vMerge w:val="restart"/>
            <w:vAlign w:val="center"/>
          </w:tcPr>
          <w:p w14:paraId="2B09DE5A" w14:textId="5002FD98" w:rsidR="0051242B" w:rsidRPr="0051242B" w:rsidRDefault="0051242B" w:rsidP="0051242B">
            <w:pPr>
              <w:jc w:val="center"/>
              <w:rPr>
                <w:rFonts w:ascii="IRANSans Light" w:hAnsi="IRANSans Light" w:cs="IRANSans Light"/>
                <w:b/>
                <w:bCs/>
                <w:sz w:val="24"/>
                <w:szCs w:val="24"/>
              </w:rPr>
            </w:pPr>
            <w:r w:rsidRPr="0051242B">
              <w:rPr>
                <w:rFonts w:ascii="IRANSans Light" w:hAnsi="IRANSans Light" w:cs="IRANSans Light" w:hint="eastAsia"/>
                <w:b/>
                <w:bCs/>
                <w:sz w:val="24"/>
                <w:szCs w:val="24"/>
                <w:rtl/>
              </w:rPr>
              <w:t>شوراها</w:t>
            </w:r>
            <w:r w:rsidR="00BC5F81">
              <w:rPr>
                <w:rFonts w:ascii="IRANSans Light" w:hAnsi="IRANSans Light" w:cs="IRANSans Light" w:hint="eastAsia"/>
                <w:b/>
                <w:bCs/>
                <w:sz w:val="24"/>
                <w:szCs w:val="24"/>
                <w:rtl/>
              </w:rPr>
              <w:t>ی</w:t>
            </w:r>
            <w:r w:rsidRPr="0051242B">
              <w:rPr>
                <w:rFonts w:ascii="IRANSans Light" w:hAnsi="IRANSans Light" w:cs="IRANSans Light"/>
                <w:b/>
                <w:bCs/>
                <w:sz w:val="24"/>
                <w:szCs w:val="24"/>
                <w:rtl/>
              </w:rPr>
              <w:t xml:space="preserve"> </w:t>
            </w:r>
            <w:r w:rsidRPr="0051242B">
              <w:rPr>
                <w:rFonts w:ascii="IRANSans Light" w:hAnsi="IRANSans Light" w:cs="IRANSans Light" w:hint="eastAsia"/>
                <w:b/>
                <w:bCs/>
                <w:sz w:val="24"/>
                <w:szCs w:val="24"/>
                <w:rtl/>
              </w:rPr>
              <w:t>اجتماع</w:t>
            </w:r>
            <w:r w:rsidRPr="0051242B">
              <w:rPr>
                <w:rFonts w:ascii="IRANSans Light" w:hAnsi="IRANSans Light" w:cs="IRANSans Light" w:hint="cs"/>
                <w:b/>
                <w:bCs/>
                <w:sz w:val="24"/>
                <w:szCs w:val="24"/>
                <w:rtl/>
              </w:rPr>
              <w:t>ی</w:t>
            </w:r>
          </w:p>
          <w:p w14:paraId="4065B478" w14:textId="34A3E4EF" w:rsidR="0051242B" w:rsidRPr="00096EAA" w:rsidRDefault="0051242B" w:rsidP="0051242B">
            <w:pPr>
              <w:jc w:val="center"/>
              <w:rPr>
                <w:rFonts w:ascii="IRANSans Light" w:hAnsi="IRANSans Light" w:cs="IRANSans Light"/>
                <w:b/>
                <w:bCs/>
                <w:sz w:val="24"/>
                <w:szCs w:val="24"/>
                <w:rtl/>
              </w:rPr>
            </w:pPr>
            <w:r w:rsidRPr="0051242B">
              <w:rPr>
                <w:rFonts w:ascii="IRANSans Light" w:hAnsi="IRANSans Light" w:cs="IRANSans Light" w:hint="eastAsia"/>
                <w:b/>
                <w:bCs/>
                <w:sz w:val="24"/>
                <w:szCs w:val="24"/>
                <w:rtl/>
              </w:rPr>
              <w:t>محلات</w:t>
            </w:r>
          </w:p>
        </w:tc>
      </w:tr>
      <w:tr w:rsidR="0051242B" w:rsidRPr="00096EAA" w14:paraId="2859DCE1" w14:textId="77777777" w:rsidTr="0019287E">
        <w:trPr>
          <w:trHeight w:val="578"/>
        </w:trPr>
        <w:tc>
          <w:tcPr>
            <w:tcW w:w="2488" w:type="dxa"/>
            <w:gridSpan w:val="3"/>
            <w:vMerge w:val="restart"/>
            <w:vAlign w:val="center"/>
          </w:tcPr>
          <w:p w14:paraId="527A3236" w14:textId="727A9FB9" w:rsidR="0051242B" w:rsidRPr="0031574B" w:rsidRDefault="0051242B" w:rsidP="000524BF">
            <w:pPr>
              <w:jc w:val="center"/>
              <w:rPr>
                <w:rFonts w:ascii="IRANSans Light" w:hAnsi="IRANSans Light" w:cs="IRANSans Light"/>
                <w:b/>
                <w:bCs/>
                <w:sz w:val="24"/>
                <w:szCs w:val="24"/>
                <w:rtl/>
              </w:rPr>
            </w:pPr>
            <w:r w:rsidRPr="0031574B">
              <w:rPr>
                <w:rFonts w:ascii="IRANSans Light" w:hAnsi="IRANSans Light" w:cs="IRANSans Light" w:hint="eastAsia"/>
                <w:b/>
                <w:bCs/>
                <w:sz w:val="24"/>
                <w:szCs w:val="24"/>
                <w:rtl/>
              </w:rPr>
              <w:t>مسعود</w:t>
            </w:r>
            <w:r w:rsidRPr="0031574B">
              <w:rPr>
                <w:rFonts w:ascii="IRANSans Light" w:hAnsi="IRANSans Light" w:cs="IRANSans Light"/>
                <w:b/>
                <w:bCs/>
                <w:sz w:val="24"/>
                <w:szCs w:val="24"/>
                <w:rtl/>
              </w:rPr>
              <w:t xml:space="preserve"> </w:t>
            </w:r>
            <w:r w:rsidRPr="0031574B">
              <w:rPr>
                <w:rFonts w:ascii="IRANSans Light" w:hAnsi="IRANSans Light" w:cs="IRANSans Light" w:hint="eastAsia"/>
                <w:b/>
                <w:bCs/>
                <w:sz w:val="24"/>
                <w:szCs w:val="24"/>
                <w:rtl/>
              </w:rPr>
              <w:t>دهبان</w:t>
            </w:r>
            <w:r>
              <w:rPr>
                <w:rFonts w:ascii="IRANSans Light" w:hAnsi="IRANSans Light" w:cs="IRANSans Light" w:hint="eastAsia"/>
                <w:b/>
                <w:bCs/>
                <w:sz w:val="24"/>
                <w:szCs w:val="24"/>
                <w:rtl/>
              </w:rPr>
              <w:t>ی</w:t>
            </w:r>
            <w:r w:rsidRPr="0031574B">
              <w:rPr>
                <w:rFonts w:ascii="IRANSans Light" w:hAnsi="IRANSans Light" w:cs="IRANSans Light"/>
                <w:b/>
                <w:bCs/>
                <w:sz w:val="24"/>
                <w:szCs w:val="24"/>
                <w:rtl/>
              </w:rPr>
              <w:t xml:space="preserve"> </w:t>
            </w:r>
            <w:r w:rsidRPr="0031574B">
              <w:rPr>
                <w:rFonts w:ascii="IRANSans Light" w:hAnsi="IRANSans Light" w:cs="IRANSans Light" w:hint="eastAsia"/>
                <w:b/>
                <w:bCs/>
                <w:sz w:val="24"/>
                <w:szCs w:val="24"/>
                <w:rtl/>
              </w:rPr>
              <w:t>صابر</w:t>
            </w:r>
          </w:p>
          <w:p w14:paraId="5F2D45FE" w14:textId="77777777" w:rsidR="0051242B" w:rsidRDefault="0051242B" w:rsidP="000524BF">
            <w:pPr>
              <w:jc w:val="center"/>
              <w:rPr>
                <w:rFonts w:ascii="IRANSans Light" w:hAnsi="IRANSans Light" w:cs="IRANSans Light"/>
                <w:sz w:val="24"/>
                <w:szCs w:val="24"/>
                <w:rtl/>
              </w:rPr>
            </w:pPr>
            <w:r w:rsidRPr="00C40855">
              <w:rPr>
                <w:rFonts w:ascii="IRANSans Light" w:hAnsi="IRANSans Light" w:cs="IRANSans Light" w:hint="eastAsia"/>
                <w:sz w:val="16"/>
                <w:szCs w:val="16"/>
                <w:rtl/>
              </w:rPr>
              <w:t>سرپرست</w:t>
            </w:r>
            <w:r w:rsidRPr="00C40855">
              <w:rPr>
                <w:rFonts w:ascii="IRANSans Light" w:hAnsi="IRANSans Light" w:cs="IRANSans Light"/>
                <w:sz w:val="16"/>
                <w:szCs w:val="16"/>
                <w:rtl/>
              </w:rPr>
              <w:t xml:space="preserve"> </w:t>
            </w:r>
            <w:r w:rsidRPr="00C40855">
              <w:rPr>
                <w:rFonts w:ascii="IRANSans Light" w:hAnsi="IRANSans Light" w:cs="IRANSans Light" w:hint="eastAsia"/>
                <w:sz w:val="16"/>
                <w:szCs w:val="16"/>
                <w:rtl/>
              </w:rPr>
              <w:t>منطقه</w:t>
            </w:r>
            <w:r w:rsidRPr="00C40855">
              <w:rPr>
                <w:rFonts w:ascii="IRANSans Light" w:hAnsi="IRANSans Light" w:cs="IRANSans Light"/>
                <w:sz w:val="16"/>
                <w:szCs w:val="16"/>
                <w:rtl/>
              </w:rPr>
              <w:t xml:space="preserve"> 1 </w:t>
            </w:r>
            <w:r w:rsidRPr="00C40855">
              <w:rPr>
                <w:rFonts w:ascii="IRANSans Light" w:hAnsi="IRANSans Light" w:cs="IRANSans Light" w:hint="eastAsia"/>
                <w:sz w:val="16"/>
                <w:szCs w:val="16"/>
                <w:rtl/>
              </w:rPr>
              <w:t>شهرداری</w:t>
            </w:r>
            <w:r w:rsidRPr="00C40855">
              <w:rPr>
                <w:rFonts w:ascii="IRANSans Light" w:hAnsi="IRANSans Light" w:cs="IRANSans Light"/>
                <w:sz w:val="16"/>
                <w:szCs w:val="16"/>
                <w:rtl/>
              </w:rPr>
              <w:t xml:space="preserve"> </w:t>
            </w:r>
            <w:r w:rsidRPr="00C40855">
              <w:rPr>
                <w:rFonts w:ascii="IRANSans Light" w:hAnsi="IRANSans Light" w:cs="IRANSans Light" w:hint="eastAsia"/>
                <w:sz w:val="16"/>
                <w:szCs w:val="16"/>
                <w:rtl/>
              </w:rPr>
              <w:t>همدان</w:t>
            </w:r>
          </w:p>
          <w:p w14:paraId="30B48ECA" w14:textId="365D6CC1" w:rsidR="00C40855" w:rsidRPr="0031574B" w:rsidRDefault="00C40855" w:rsidP="000524BF">
            <w:pPr>
              <w:jc w:val="center"/>
              <w:rPr>
                <w:rFonts w:ascii="IRANSans Light" w:hAnsi="IRANSans Light" w:cs="IRANSans Light"/>
                <w:sz w:val="24"/>
                <w:szCs w:val="24"/>
                <w:rtl/>
              </w:rPr>
            </w:pPr>
            <w:r w:rsidRPr="00C40855">
              <w:rPr>
                <w:rFonts w:ascii="IRANSans Light" w:hAnsi="IRANSans Light" w:cs="IRANSans Light" w:hint="cs"/>
                <w:sz w:val="20"/>
                <w:szCs w:val="20"/>
                <w:rtl/>
              </w:rPr>
              <w:t>درخواست وقت ملاقات</w:t>
            </w:r>
          </w:p>
        </w:tc>
        <w:tc>
          <w:tcPr>
            <w:tcW w:w="4796" w:type="dxa"/>
            <w:gridSpan w:val="13"/>
            <w:tcBorders>
              <w:bottom w:val="single" w:sz="4" w:space="0" w:color="auto"/>
            </w:tcBorders>
            <w:vAlign w:val="center"/>
          </w:tcPr>
          <w:p w14:paraId="3EA11DE0" w14:textId="6C051876" w:rsidR="0051242B" w:rsidRPr="000524BF" w:rsidRDefault="0051242B" w:rsidP="00D95BC5">
            <w:pPr>
              <w:jc w:val="center"/>
              <w:rPr>
                <w:rFonts w:ascii="IRANSans Light" w:hAnsi="IRANSans Light" w:cs="IRANSans Light"/>
                <w:b/>
                <w:bCs/>
                <w:sz w:val="24"/>
                <w:szCs w:val="24"/>
                <w:rtl/>
              </w:rPr>
            </w:pPr>
            <w:r w:rsidRPr="000524BF">
              <w:rPr>
                <w:rFonts w:ascii="IRANSans Light" w:hAnsi="IRANSans Light" w:cs="IRANSans Light" w:hint="eastAsia"/>
                <w:b/>
                <w:bCs/>
                <w:sz w:val="24"/>
                <w:szCs w:val="24"/>
                <w:rtl/>
              </w:rPr>
              <w:t>واحد</w:t>
            </w:r>
            <w:r w:rsidRPr="000524BF">
              <w:rPr>
                <w:rFonts w:ascii="IRANSans Light" w:hAnsi="IRANSans Light" w:cs="IRANSans Light"/>
                <w:b/>
                <w:bCs/>
                <w:sz w:val="24"/>
                <w:szCs w:val="24"/>
                <w:rtl/>
              </w:rPr>
              <w:t xml:space="preserve"> </w:t>
            </w:r>
            <w:r w:rsidRPr="000524BF">
              <w:rPr>
                <w:rFonts w:ascii="IRANSans Light" w:hAnsi="IRANSans Light" w:cs="IRANSans Light" w:hint="eastAsia"/>
                <w:b/>
                <w:bCs/>
                <w:sz w:val="24"/>
                <w:szCs w:val="24"/>
                <w:rtl/>
              </w:rPr>
              <w:t>املاك</w:t>
            </w:r>
          </w:p>
        </w:tc>
        <w:tc>
          <w:tcPr>
            <w:tcW w:w="5060" w:type="dxa"/>
            <w:gridSpan w:val="14"/>
            <w:vAlign w:val="center"/>
          </w:tcPr>
          <w:p w14:paraId="550A953B" w14:textId="77777777" w:rsidR="0051242B" w:rsidRPr="000524BF" w:rsidRDefault="0051242B" w:rsidP="000524BF">
            <w:pPr>
              <w:jc w:val="center"/>
              <w:rPr>
                <w:rFonts w:ascii="IRANSans Light" w:hAnsi="IRANSans Light" w:cs="IRANSans Light"/>
                <w:b/>
                <w:bCs/>
                <w:sz w:val="24"/>
                <w:szCs w:val="24"/>
                <w:rtl/>
              </w:rPr>
            </w:pPr>
            <w:r w:rsidRPr="000524BF">
              <w:rPr>
                <w:rFonts w:ascii="IRANSans Light" w:hAnsi="IRANSans Light" w:cs="IRANSans Light" w:hint="eastAsia"/>
                <w:b/>
                <w:bCs/>
                <w:sz w:val="24"/>
                <w:szCs w:val="24"/>
                <w:rtl/>
              </w:rPr>
              <w:t>واحد</w:t>
            </w:r>
            <w:r w:rsidRPr="000524BF">
              <w:rPr>
                <w:rFonts w:ascii="IRANSans Light" w:hAnsi="IRANSans Light" w:cs="IRANSans Light"/>
                <w:b/>
                <w:bCs/>
                <w:sz w:val="24"/>
                <w:szCs w:val="24"/>
                <w:rtl/>
              </w:rPr>
              <w:t xml:space="preserve"> </w:t>
            </w:r>
            <w:r w:rsidRPr="000524BF">
              <w:rPr>
                <w:rFonts w:ascii="IRANSans Light" w:hAnsi="IRANSans Light" w:cs="IRANSans Light" w:hint="eastAsia"/>
                <w:b/>
                <w:bCs/>
                <w:sz w:val="24"/>
                <w:szCs w:val="24"/>
                <w:rtl/>
              </w:rPr>
              <w:t>نوساز</w:t>
            </w:r>
            <w:r>
              <w:rPr>
                <w:rFonts w:ascii="IRANSans Light" w:hAnsi="IRANSans Light" w:cs="IRANSans Light" w:hint="eastAsia"/>
                <w:b/>
                <w:bCs/>
                <w:sz w:val="24"/>
                <w:szCs w:val="24"/>
                <w:rtl/>
              </w:rPr>
              <w:t>ی</w:t>
            </w:r>
          </w:p>
        </w:tc>
        <w:tc>
          <w:tcPr>
            <w:tcW w:w="3265" w:type="dxa"/>
            <w:gridSpan w:val="5"/>
            <w:vMerge/>
            <w:vAlign w:val="center"/>
          </w:tcPr>
          <w:p w14:paraId="5B24A850" w14:textId="78399B5F" w:rsidR="0051242B" w:rsidRPr="000524BF" w:rsidRDefault="0051242B" w:rsidP="000524BF">
            <w:pPr>
              <w:jc w:val="center"/>
              <w:rPr>
                <w:rFonts w:ascii="IRANSans Light" w:hAnsi="IRANSans Light" w:cs="IRANSans Light"/>
                <w:b/>
                <w:bCs/>
                <w:sz w:val="24"/>
                <w:szCs w:val="24"/>
                <w:rtl/>
              </w:rPr>
            </w:pPr>
          </w:p>
        </w:tc>
      </w:tr>
      <w:tr w:rsidR="0051242B" w:rsidRPr="00096EAA" w14:paraId="760952DD" w14:textId="77777777" w:rsidTr="0019287E">
        <w:trPr>
          <w:trHeight w:val="577"/>
        </w:trPr>
        <w:tc>
          <w:tcPr>
            <w:tcW w:w="2488" w:type="dxa"/>
            <w:gridSpan w:val="3"/>
            <w:vMerge/>
            <w:tcBorders>
              <w:bottom w:val="single" w:sz="4" w:space="0" w:color="auto"/>
            </w:tcBorders>
            <w:vAlign w:val="center"/>
          </w:tcPr>
          <w:p w14:paraId="61766FAF" w14:textId="77777777" w:rsidR="0051242B" w:rsidRPr="0031574B" w:rsidRDefault="0051242B" w:rsidP="000524BF">
            <w:pPr>
              <w:jc w:val="center"/>
              <w:rPr>
                <w:rFonts w:ascii="IRANSans Light" w:hAnsi="IRANSans Light" w:cs="IRANSans Light"/>
                <w:b/>
                <w:bCs/>
                <w:sz w:val="24"/>
                <w:szCs w:val="24"/>
                <w:rtl/>
              </w:rPr>
            </w:pPr>
          </w:p>
        </w:tc>
        <w:tc>
          <w:tcPr>
            <w:tcW w:w="4796" w:type="dxa"/>
            <w:gridSpan w:val="13"/>
            <w:tcBorders>
              <w:bottom w:val="single" w:sz="4" w:space="0" w:color="auto"/>
            </w:tcBorders>
            <w:vAlign w:val="center"/>
          </w:tcPr>
          <w:p w14:paraId="17A765E4" w14:textId="5ACD1C03" w:rsidR="0051242B" w:rsidRPr="000524BF" w:rsidRDefault="0051242B" w:rsidP="00D95BC5">
            <w:pPr>
              <w:jc w:val="center"/>
              <w:rPr>
                <w:rFonts w:ascii="IRANSans Light" w:hAnsi="IRANSans Light" w:cs="IRANSans Light"/>
                <w:b/>
                <w:bCs/>
                <w:sz w:val="24"/>
                <w:szCs w:val="24"/>
                <w:rtl/>
              </w:rPr>
            </w:pPr>
            <w:r w:rsidRPr="000524BF">
              <w:rPr>
                <w:rFonts w:ascii="IRANSans Light" w:hAnsi="IRANSans Light" w:cs="IRANSans Light" w:hint="eastAsia"/>
                <w:b/>
                <w:bCs/>
                <w:sz w:val="24"/>
                <w:szCs w:val="24"/>
                <w:rtl/>
              </w:rPr>
              <w:t>واحد</w:t>
            </w:r>
            <w:r w:rsidRPr="000524BF">
              <w:rPr>
                <w:rFonts w:ascii="IRANSans Light" w:hAnsi="IRANSans Light" w:cs="IRANSans Light"/>
                <w:b/>
                <w:bCs/>
                <w:sz w:val="24"/>
                <w:szCs w:val="24"/>
                <w:rtl/>
              </w:rPr>
              <w:t xml:space="preserve"> </w:t>
            </w:r>
            <w:r w:rsidRPr="000524BF">
              <w:rPr>
                <w:rFonts w:ascii="IRANSans Light" w:hAnsi="IRANSans Light" w:cs="IRANSans Light" w:hint="eastAsia"/>
                <w:b/>
                <w:bCs/>
                <w:sz w:val="24"/>
                <w:szCs w:val="24"/>
                <w:rtl/>
              </w:rPr>
              <w:t>فن</w:t>
            </w:r>
            <w:r w:rsidRPr="000524BF">
              <w:rPr>
                <w:rFonts w:ascii="IRANSans Light" w:hAnsi="IRANSans Light" w:cs="IRANSans Light" w:hint="cs"/>
                <w:b/>
                <w:bCs/>
                <w:sz w:val="24"/>
                <w:szCs w:val="24"/>
                <w:rtl/>
              </w:rPr>
              <w:t>ی</w:t>
            </w:r>
          </w:p>
        </w:tc>
        <w:tc>
          <w:tcPr>
            <w:tcW w:w="5060" w:type="dxa"/>
            <w:gridSpan w:val="14"/>
            <w:tcBorders>
              <w:bottom w:val="single" w:sz="4" w:space="0" w:color="auto"/>
            </w:tcBorders>
            <w:vAlign w:val="center"/>
          </w:tcPr>
          <w:p w14:paraId="26859E92" w14:textId="77777777" w:rsidR="0051242B" w:rsidRPr="000524BF" w:rsidRDefault="0051242B" w:rsidP="000524BF">
            <w:pPr>
              <w:jc w:val="center"/>
              <w:rPr>
                <w:rFonts w:ascii="IRANSans Light" w:hAnsi="IRANSans Light" w:cs="IRANSans Light"/>
                <w:b/>
                <w:bCs/>
                <w:sz w:val="24"/>
                <w:szCs w:val="24"/>
                <w:rtl/>
              </w:rPr>
            </w:pPr>
            <w:r w:rsidRPr="000524BF">
              <w:rPr>
                <w:rFonts w:ascii="IRANSans Light" w:hAnsi="IRANSans Light" w:cs="IRANSans Light" w:hint="eastAsia"/>
                <w:b/>
                <w:bCs/>
                <w:sz w:val="24"/>
                <w:szCs w:val="24"/>
                <w:rtl/>
              </w:rPr>
              <w:t>واحد</w:t>
            </w:r>
            <w:r w:rsidRPr="000524BF">
              <w:rPr>
                <w:rFonts w:ascii="IRANSans Light" w:hAnsi="IRANSans Light" w:cs="IRANSans Light"/>
                <w:b/>
                <w:bCs/>
                <w:sz w:val="24"/>
                <w:szCs w:val="24"/>
                <w:rtl/>
              </w:rPr>
              <w:t xml:space="preserve"> </w:t>
            </w:r>
            <w:r w:rsidRPr="000524BF">
              <w:rPr>
                <w:rFonts w:ascii="IRANSans Light" w:hAnsi="IRANSans Light" w:cs="IRANSans Light" w:hint="eastAsia"/>
                <w:b/>
                <w:bCs/>
                <w:sz w:val="24"/>
                <w:szCs w:val="24"/>
                <w:rtl/>
              </w:rPr>
              <w:t>حقوق</w:t>
            </w:r>
            <w:r w:rsidRPr="000524BF">
              <w:rPr>
                <w:rFonts w:ascii="IRANSans Light" w:hAnsi="IRANSans Light" w:cs="IRANSans Light" w:hint="cs"/>
                <w:b/>
                <w:bCs/>
                <w:sz w:val="24"/>
                <w:szCs w:val="24"/>
                <w:rtl/>
              </w:rPr>
              <w:t>ی</w:t>
            </w:r>
          </w:p>
        </w:tc>
        <w:tc>
          <w:tcPr>
            <w:tcW w:w="3265" w:type="dxa"/>
            <w:gridSpan w:val="5"/>
            <w:vMerge/>
            <w:tcBorders>
              <w:bottom w:val="single" w:sz="4" w:space="0" w:color="auto"/>
            </w:tcBorders>
            <w:vAlign w:val="center"/>
          </w:tcPr>
          <w:p w14:paraId="0BFCA317" w14:textId="7FB6E53F" w:rsidR="0051242B" w:rsidRPr="000524BF" w:rsidRDefault="0051242B" w:rsidP="000524BF">
            <w:pPr>
              <w:jc w:val="center"/>
              <w:rPr>
                <w:rFonts w:ascii="IRANSans Light" w:hAnsi="IRANSans Light" w:cs="IRANSans Light"/>
                <w:b/>
                <w:bCs/>
                <w:sz w:val="24"/>
                <w:szCs w:val="24"/>
                <w:rtl/>
              </w:rPr>
            </w:pPr>
          </w:p>
        </w:tc>
      </w:tr>
      <w:tr w:rsidR="00D14A19" w:rsidRPr="00096EAA" w14:paraId="0DE0F033" w14:textId="77777777" w:rsidTr="0019287E">
        <w:trPr>
          <w:trHeight w:val="70"/>
        </w:trPr>
        <w:tc>
          <w:tcPr>
            <w:tcW w:w="15609" w:type="dxa"/>
            <w:gridSpan w:val="35"/>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1A7B7916" w14:textId="2AFDB89D" w:rsidR="00D14A19" w:rsidRPr="00D95BC5" w:rsidRDefault="00D14A19" w:rsidP="00285132">
            <w:pPr>
              <w:jc w:val="center"/>
              <w:rPr>
                <w:rFonts w:ascii="IRANSans Light" w:hAnsi="IRANSans Light" w:cs="IRANSans Light"/>
                <w:b/>
                <w:bCs/>
                <w:sz w:val="6"/>
                <w:szCs w:val="6"/>
                <w:rtl/>
              </w:rPr>
            </w:pPr>
          </w:p>
        </w:tc>
      </w:tr>
      <w:tr w:rsidR="00D14A19" w:rsidRPr="00096EAA" w14:paraId="6CF4624D" w14:textId="77777777" w:rsidTr="0019287E">
        <w:trPr>
          <w:trHeight w:val="539"/>
        </w:trPr>
        <w:tc>
          <w:tcPr>
            <w:tcW w:w="3875" w:type="dxa"/>
            <w:gridSpan w:val="7"/>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096B98A4" w14:textId="570CA323" w:rsidR="00D14A19" w:rsidRPr="00096EAA" w:rsidRDefault="00D14A19" w:rsidP="00D95BC5">
            <w:pPr>
              <w:rPr>
                <w:rFonts w:ascii="IRANSans Light" w:hAnsi="IRANSans Light" w:cs="IRANSans Light"/>
                <w:b/>
                <w:bCs/>
                <w:sz w:val="24"/>
                <w:szCs w:val="24"/>
                <w:rtl/>
              </w:rPr>
            </w:pPr>
            <w:r w:rsidRPr="00096EAA">
              <w:rPr>
                <w:rFonts w:ascii="IRANSans Light" w:hAnsi="IRANSans Light" w:cs="IRANSans Light"/>
                <w:b/>
                <w:bCs/>
                <w:sz w:val="24"/>
                <w:szCs w:val="24"/>
                <w:rtl/>
              </w:rPr>
              <w:t xml:space="preserve">اخبار </w:t>
            </w:r>
            <w:r w:rsidR="00D95BC5">
              <w:rPr>
                <w:rFonts w:ascii="IRANSans Light" w:hAnsi="IRANSans Light" w:cs="IRANSans Light" w:hint="cs"/>
                <w:b/>
                <w:bCs/>
                <w:sz w:val="24"/>
                <w:szCs w:val="24"/>
                <w:rtl/>
              </w:rPr>
              <w:t>منطقه</w:t>
            </w:r>
          </w:p>
        </w:tc>
        <w:tc>
          <w:tcPr>
            <w:tcW w:w="4019" w:type="dxa"/>
            <w:gridSpan w:val="13"/>
            <w:tcBorders>
              <w:top w:val="single" w:sz="4" w:space="0" w:color="auto"/>
              <w:left w:val="single" w:sz="4" w:space="0" w:color="auto"/>
              <w:bottom w:val="single" w:sz="4" w:space="0" w:color="auto"/>
              <w:right w:val="single" w:sz="4" w:space="0" w:color="auto"/>
            </w:tcBorders>
            <w:vAlign w:val="center"/>
          </w:tcPr>
          <w:p w14:paraId="7FCB8352" w14:textId="2DF4FC45" w:rsidR="00D14A19" w:rsidRPr="00096EAA" w:rsidRDefault="00D95BC5" w:rsidP="00285132">
            <w:pPr>
              <w:rPr>
                <w:rFonts w:ascii="IRANSans Light" w:hAnsi="IRANSans Light" w:cs="IRANSans Light"/>
                <w:b/>
                <w:bCs/>
                <w:sz w:val="24"/>
                <w:szCs w:val="24"/>
                <w:rtl/>
              </w:rPr>
            </w:pPr>
            <w:r>
              <w:rPr>
                <w:rFonts w:ascii="IRANSans Light" w:hAnsi="IRANSans Light" w:cs="IRANSans Light" w:hint="cs"/>
                <w:b/>
                <w:bCs/>
                <w:sz w:val="24"/>
                <w:szCs w:val="24"/>
                <w:rtl/>
              </w:rPr>
              <w:t>پیام ها و اطلاعیه ها</w:t>
            </w:r>
          </w:p>
        </w:tc>
        <w:tc>
          <w:tcPr>
            <w:tcW w:w="3876" w:type="dxa"/>
            <w:gridSpan w:val="8"/>
            <w:tcBorders>
              <w:left w:val="single" w:sz="4" w:space="0" w:color="auto"/>
              <w:right w:val="single" w:sz="4" w:space="0" w:color="auto"/>
            </w:tcBorders>
            <w:vAlign w:val="center"/>
          </w:tcPr>
          <w:p w14:paraId="3D79E663" w14:textId="77777777" w:rsidR="00D14A19" w:rsidRPr="00096EAA" w:rsidRDefault="00D14A19" w:rsidP="00285132">
            <w:pPr>
              <w:rPr>
                <w:rFonts w:ascii="IRANSans Light" w:hAnsi="IRANSans Light" w:cs="IRANSans Light"/>
                <w:b/>
                <w:bCs/>
                <w:sz w:val="24"/>
                <w:szCs w:val="24"/>
                <w:rtl/>
              </w:rPr>
            </w:pPr>
            <w:r w:rsidRPr="00096EAA">
              <w:rPr>
                <w:rFonts w:ascii="IRANSans Light" w:hAnsi="IRANSans Light" w:cs="IRANSans Light"/>
                <w:b/>
                <w:bCs/>
                <w:sz w:val="24"/>
                <w:szCs w:val="24"/>
                <w:rtl/>
              </w:rPr>
              <w:t>مناقصه ها و مزایده ها</w:t>
            </w:r>
          </w:p>
        </w:tc>
        <w:tc>
          <w:tcPr>
            <w:tcW w:w="3839" w:type="dxa"/>
            <w:gridSpan w:val="7"/>
            <w:tcBorders>
              <w:left w:val="single" w:sz="4" w:space="0" w:color="auto"/>
              <w:right w:val="single" w:sz="4" w:space="0" w:color="auto"/>
            </w:tcBorders>
            <w:vAlign w:val="center"/>
          </w:tcPr>
          <w:p w14:paraId="088838B6" w14:textId="77777777" w:rsidR="00D14A19" w:rsidRPr="00096EAA" w:rsidRDefault="00D14A19" w:rsidP="00285132">
            <w:pPr>
              <w:rPr>
                <w:rFonts w:ascii="IRANSans Light" w:hAnsi="IRANSans Light" w:cs="IRANSans Light"/>
                <w:b/>
                <w:bCs/>
                <w:sz w:val="24"/>
                <w:szCs w:val="24"/>
                <w:rtl/>
              </w:rPr>
            </w:pPr>
          </w:p>
        </w:tc>
      </w:tr>
      <w:tr w:rsidR="00D14A19" w:rsidRPr="00096EAA" w14:paraId="7FFFF6FC" w14:textId="77777777" w:rsidTr="0019287E">
        <w:trPr>
          <w:trHeight w:val="70"/>
        </w:trPr>
        <w:tc>
          <w:tcPr>
            <w:tcW w:w="236" w:type="dxa"/>
            <w:vMerge w:val="restart"/>
            <w:tcBorders>
              <w:right w:val="nil"/>
            </w:tcBorders>
          </w:tcPr>
          <w:p w14:paraId="766C090C" w14:textId="77777777" w:rsidR="00D14A19" w:rsidRPr="00096EAA" w:rsidRDefault="00D14A19" w:rsidP="00285132">
            <w:pPr>
              <w:rPr>
                <w:rFonts w:ascii="IRANSans Light" w:hAnsi="IRANSans Light" w:cs="IRANSans Light"/>
                <w:b/>
                <w:bCs/>
                <w:sz w:val="2"/>
                <w:szCs w:val="2"/>
                <w:rtl/>
              </w:rPr>
            </w:pPr>
          </w:p>
        </w:tc>
        <w:tc>
          <w:tcPr>
            <w:tcW w:w="4488" w:type="dxa"/>
            <w:gridSpan w:val="9"/>
            <w:tcBorders>
              <w:left w:val="nil"/>
              <w:bottom w:val="single" w:sz="4" w:space="0" w:color="000000" w:themeColor="text1"/>
              <w:right w:val="nil"/>
            </w:tcBorders>
          </w:tcPr>
          <w:p w14:paraId="29A412E9" w14:textId="77777777" w:rsidR="00D14A19" w:rsidRPr="00096EAA" w:rsidRDefault="00D14A19" w:rsidP="00285132">
            <w:pPr>
              <w:rPr>
                <w:rFonts w:ascii="IRANSans Light" w:hAnsi="IRANSans Light" w:cs="IRANSans Light"/>
                <w:b/>
                <w:bCs/>
                <w:sz w:val="8"/>
                <w:szCs w:val="8"/>
                <w:rtl/>
              </w:rPr>
            </w:pPr>
          </w:p>
        </w:tc>
        <w:tc>
          <w:tcPr>
            <w:tcW w:w="5776" w:type="dxa"/>
            <w:gridSpan w:val="16"/>
            <w:vMerge w:val="restart"/>
            <w:tcBorders>
              <w:left w:val="nil"/>
            </w:tcBorders>
          </w:tcPr>
          <w:p w14:paraId="167650BC" w14:textId="77777777" w:rsidR="00D14A19" w:rsidRPr="00096EAA" w:rsidRDefault="00D14A19" w:rsidP="00285132">
            <w:pPr>
              <w:jc w:val="right"/>
              <w:rPr>
                <w:rFonts w:ascii="IRANSans Light" w:hAnsi="IRANSans Light" w:cs="IRANSans Light"/>
                <w:b/>
                <w:bCs/>
                <w:color w:val="7F7F7F" w:themeColor="text1" w:themeTint="80"/>
                <w:sz w:val="24"/>
                <w:szCs w:val="24"/>
                <w:rtl/>
              </w:rPr>
            </w:pPr>
            <w:r w:rsidRPr="00096EAA">
              <w:rPr>
                <w:rFonts w:ascii="IRANSans Light" w:hAnsi="IRANSans Light" w:cs="IRANSans Light"/>
                <w:b/>
                <w:bCs/>
                <w:color w:val="7F7F7F" w:themeColor="text1" w:themeTint="80"/>
                <w:sz w:val="24"/>
                <w:szCs w:val="24"/>
                <w:rtl/>
              </w:rPr>
              <w:t xml:space="preserve">24 تیر ماه 1398 </w:t>
            </w:r>
            <w:r w:rsidRPr="00096EAA">
              <w:rPr>
                <w:rFonts w:ascii="Sakkal Majalla" w:hAnsi="Sakkal Majalla" w:cs="Sakkal Majalla" w:hint="cs"/>
                <w:b/>
                <w:bCs/>
                <w:color w:val="7F7F7F" w:themeColor="text1" w:themeTint="80"/>
                <w:sz w:val="24"/>
                <w:szCs w:val="24"/>
                <w:rtl/>
              </w:rPr>
              <w:t>–</w:t>
            </w:r>
            <w:r w:rsidRPr="00096EAA">
              <w:rPr>
                <w:rFonts w:ascii="IRANSans Light" w:hAnsi="IRANSans Light" w:cs="IRANSans Light"/>
                <w:b/>
                <w:bCs/>
                <w:color w:val="7F7F7F" w:themeColor="text1" w:themeTint="80"/>
                <w:sz w:val="24"/>
                <w:szCs w:val="24"/>
                <w:rtl/>
              </w:rPr>
              <w:t xml:space="preserve"> 01:12</w:t>
            </w:r>
          </w:p>
          <w:p w14:paraId="5403F8D7" w14:textId="77777777" w:rsidR="00D14A19" w:rsidRPr="00096EAA" w:rsidRDefault="00D14A19" w:rsidP="00285132">
            <w:pPr>
              <w:rPr>
                <w:rFonts w:ascii="IRANSans Light" w:hAnsi="IRANSans Light" w:cs="IRANSans Light"/>
                <w:b/>
                <w:bCs/>
                <w:color w:val="7F7F7F" w:themeColor="text1" w:themeTint="80"/>
                <w:sz w:val="24"/>
                <w:szCs w:val="24"/>
                <w:rtl/>
              </w:rPr>
            </w:pPr>
            <w:r w:rsidRPr="00096EAA">
              <w:rPr>
                <w:rFonts w:ascii="IRANSans Light" w:hAnsi="IRANSans Light" w:cs="IRANSans Light"/>
                <w:b/>
                <w:bCs/>
                <w:color w:val="7F7F7F" w:themeColor="text1" w:themeTint="80"/>
                <w:sz w:val="24"/>
                <w:szCs w:val="24"/>
                <w:rtl/>
              </w:rPr>
              <w:t>شهردار همدان ابراز کرد</w:t>
            </w:r>
          </w:p>
          <w:p w14:paraId="376E20F4" w14:textId="77777777" w:rsidR="00D14A19" w:rsidRPr="00096EAA" w:rsidRDefault="00D14A19" w:rsidP="00285132">
            <w:pPr>
              <w:rPr>
                <w:rFonts w:ascii="IRANSans Light" w:hAnsi="IRANSans Light" w:cs="IRANSans Light"/>
                <w:b/>
                <w:bCs/>
                <w:sz w:val="24"/>
                <w:szCs w:val="24"/>
                <w:rtl/>
              </w:rPr>
            </w:pPr>
            <w:r w:rsidRPr="00096EAA">
              <w:rPr>
                <w:rFonts w:ascii="IRANSans Light" w:hAnsi="IRANSans Light" w:cs="IRANSans Light"/>
                <w:b/>
                <w:bCs/>
                <w:sz w:val="24"/>
                <w:szCs w:val="24"/>
                <w:rtl/>
              </w:rPr>
              <w:t>از روند مثبت اجرای پروژه استقرار زیر ساخت نرم افزاری سامان سوئیت حمایت می کنیم</w:t>
            </w:r>
          </w:p>
          <w:p w14:paraId="16F30A1C" w14:textId="77777777" w:rsidR="00D14A19" w:rsidRPr="00096EAA" w:rsidRDefault="00D14A19" w:rsidP="00285132">
            <w:pPr>
              <w:jc w:val="both"/>
              <w:rPr>
                <w:rFonts w:ascii="IRANSans Light" w:hAnsi="IRANSans Light" w:cs="IRANSans Light"/>
                <w:sz w:val="24"/>
                <w:szCs w:val="24"/>
                <w:rtl/>
              </w:rPr>
            </w:pPr>
            <w:r w:rsidRPr="00096EAA">
              <w:rPr>
                <w:rFonts w:ascii="IRANSans Light" w:hAnsi="IRANSans Light" w:cs="IRANSans Light"/>
                <w:sz w:val="24"/>
                <w:szCs w:val="24"/>
                <w:rtl/>
              </w:rPr>
              <w:t>در این نشست که در محل سازمان فناوری اطلاعات و ارتباطات شهرداری همدان برگزار شد، جناب آقای صوفی از نزدیک از روند اجرایی پروژه استقرار زیر ساخت نرم افزاری سامان سوئیت جویا شد و دستاوردهای حاصل شده را ارزنده بر شمرد.</w:t>
            </w:r>
          </w:p>
          <w:p w14:paraId="04D78302" w14:textId="77777777" w:rsidR="00D14A19" w:rsidRPr="00096EAA" w:rsidRDefault="00D14A19" w:rsidP="00285132">
            <w:pPr>
              <w:jc w:val="right"/>
              <w:rPr>
                <w:rFonts w:ascii="IRANSans Light" w:hAnsi="IRANSans Light" w:cs="IRANSans Light"/>
                <w:b/>
                <w:bCs/>
                <w:sz w:val="24"/>
                <w:szCs w:val="24"/>
                <w:rtl/>
              </w:rPr>
            </w:pPr>
            <w:r w:rsidRPr="00096EAA">
              <w:rPr>
                <w:rFonts w:ascii="IRANSans Light" w:hAnsi="IRANSans Light" w:cs="IRANSans Light"/>
                <w:b/>
                <w:bCs/>
                <w:sz w:val="24"/>
                <w:szCs w:val="24"/>
                <w:rtl/>
              </w:rPr>
              <w:t>بیشتر»</w:t>
            </w:r>
          </w:p>
        </w:tc>
        <w:tc>
          <w:tcPr>
            <w:tcW w:w="5109" w:type="dxa"/>
            <w:gridSpan w:val="9"/>
            <w:vMerge w:val="restart"/>
          </w:tcPr>
          <w:p w14:paraId="5AC984FE" w14:textId="77777777" w:rsidR="00D14A19" w:rsidRPr="00096EAA" w:rsidRDefault="00D14A19" w:rsidP="00285132">
            <w:pPr>
              <w:rPr>
                <w:rFonts w:ascii="IRANSans Light" w:hAnsi="IRANSans Light" w:cs="IRANSans Light"/>
                <w:b/>
                <w:bCs/>
                <w:sz w:val="24"/>
                <w:szCs w:val="24"/>
                <w:rtl/>
              </w:rPr>
            </w:pPr>
            <w:r w:rsidRPr="00096EAA">
              <w:rPr>
                <w:rFonts w:ascii="IRANSans Light" w:hAnsi="IRANSans Light" w:cs="IRANSans Light"/>
                <w:b/>
                <w:bCs/>
                <w:sz w:val="24"/>
                <w:szCs w:val="24"/>
                <w:rtl/>
              </w:rPr>
              <w:t>روند مثبت اجرای پروژه استقرار زیر ساخت نرم افزاری سامان سوئیت</w:t>
            </w:r>
          </w:p>
        </w:tc>
      </w:tr>
      <w:tr w:rsidR="00D14A19" w:rsidRPr="00096EAA" w14:paraId="04474746" w14:textId="77777777" w:rsidTr="0019287E">
        <w:trPr>
          <w:trHeight w:val="571"/>
        </w:trPr>
        <w:tc>
          <w:tcPr>
            <w:tcW w:w="236" w:type="dxa"/>
            <w:vMerge/>
          </w:tcPr>
          <w:p w14:paraId="19B32546" w14:textId="77777777" w:rsidR="00D14A19" w:rsidRPr="00096EAA" w:rsidRDefault="00D14A19" w:rsidP="00285132">
            <w:pPr>
              <w:rPr>
                <w:rFonts w:ascii="IRANSans Light" w:hAnsi="IRANSans Light" w:cs="IRANSans Light"/>
                <w:b/>
                <w:bCs/>
                <w:sz w:val="2"/>
                <w:szCs w:val="2"/>
                <w:rtl/>
              </w:rPr>
            </w:pPr>
          </w:p>
        </w:tc>
        <w:tc>
          <w:tcPr>
            <w:tcW w:w="4488" w:type="dxa"/>
            <w:gridSpan w:val="9"/>
            <w:vMerge w:val="restart"/>
            <w:tcBorders>
              <w:tl2br w:val="single" w:sz="4" w:space="0" w:color="auto"/>
              <w:tr2bl w:val="single" w:sz="4" w:space="0" w:color="auto"/>
            </w:tcBorders>
          </w:tcPr>
          <w:p w14:paraId="08A9AE7F" w14:textId="77777777" w:rsidR="00D14A19" w:rsidRPr="00096EAA" w:rsidRDefault="00D14A19" w:rsidP="00285132">
            <w:pPr>
              <w:rPr>
                <w:rFonts w:ascii="IRANSans Light" w:hAnsi="IRANSans Light" w:cs="IRANSans Light"/>
                <w:b/>
                <w:bCs/>
                <w:sz w:val="24"/>
                <w:szCs w:val="24"/>
                <w:rtl/>
              </w:rPr>
            </w:pPr>
          </w:p>
        </w:tc>
        <w:tc>
          <w:tcPr>
            <w:tcW w:w="5776" w:type="dxa"/>
            <w:gridSpan w:val="16"/>
            <w:vMerge/>
          </w:tcPr>
          <w:p w14:paraId="7097FD39" w14:textId="77777777" w:rsidR="00D14A19" w:rsidRPr="00096EAA" w:rsidRDefault="00D14A19" w:rsidP="00285132">
            <w:pPr>
              <w:rPr>
                <w:rFonts w:ascii="IRANSans Light" w:hAnsi="IRANSans Light" w:cs="IRANSans Light"/>
                <w:b/>
                <w:bCs/>
                <w:sz w:val="24"/>
                <w:szCs w:val="24"/>
                <w:rtl/>
              </w:rPr>
            </w:pPr>
          </w:p>
        </w:tc>
        <w:tc>
          <w:tcPr>
            <w:tcW w:w="5109" w:type="dxa"/>
            <w:gridSpan w:val="9"/>
            <w:vMerge/>
          </w:tcPr>
          <w:p w14:paraId="11DA71AA" w14:textId="77777777" w:rsidR="00D14A19" w:rsidRPr="00096EAA" w:rsidRDefault="00D14A19" w:rsidP="00285132">
            <w:pPr>
              <w:rPr>
                <w:rFonts w:ascii="IRANSans Light" w:hAnsi="IRANSans Light" w:cs="IRANSans Light"/>
                <w:b/>
                <w:bCs/>
                <w:sz w:val="24"/>
                <w:szCs w:val="24"/>
                <w:rtl/>
              </w:rPr>
            </w:pPr>
          </w:p>
        </w:tc>
      </w:tr>
      <w:tr w:rsidR="00D14A19" w:rsidRPr="00096EAA" w14:paraId="285A6846" w14:textId="77777777" w:rsidTr="0019287E">
        <w:trPr>
          <w:trHeight w:val="800"/>
        </w:trPr>
        <w:tc>
          <w:tcPr>
            <w:tcW w:w="236" w:type="dxa"/>
            <w:vMerge/>
          </w:tcPr>
          <w:p w14:paraId="3D860AF7" w14:textId="77777777" w:rsidR="00D14A19" w:rsidRPr="00096EAA" w:rsidRDefault="00D14A19" w:rsidP="00285132">
            <w:pPr>
              <w:rPr>
                <w:rFonts w:ascii="IRANSans Light" w:hAnsi="IRANSans Light" w:cs="IRANSans Light"/>
                <w:b/>
                <w:bCs/>
                <w:sz w:val="2"/>
                <w:szCs w:val="2"/>
                <w:rtl/>
              </w:rPr>
            </w:pPr>
          </w:p>
        </w:tc>
        <w:tc>
          <w:tcPr>
            <w:tcW w:w="4488" w:type="dxa"/>
            <w:gridSpan w:val="9"/>
            <w:vMerge/>
            <w:tcBorders>
              <w:tl2br w:val="single" w:sz="4" w:space="0" w:color="auto"/>
              <w:tr2bl w:val="single" w:sz="4" w:space="0" w:color="auto"/>
            </w:tcBorders>
          </w:tcPr>
          <w:p w14:paraId="5A5F8AF5" w14:textId="77777777" w:rsidR="00D14A19" w:rsidRPr="00096EAA" w:rsidRDefault="00D14A19" w:rsidP="00285132">
            <w:pPr>
              <w:rPr>
                <w:rFonts w:ascii="IRANSans Light" w:hAnsi="IRANSans Light" w:cs="IRANSans Light"/>
                <w:b/>
                <w:bCs/>
                <w:sz w:val="24"/>
                <w:szCs w:val="24"/>
                <w:rtl/>
              </w:rPr>
            </w:pPr>
          </w:p>
        </w:tc>
        <w:tc>
          <w:tcPr>
            <w:tcW w:w="5776" w:type="dxa"/>
            <w:gridSpan w:val="16"/>
            <w:vMerge/>
          </w:tcPr>
          <w:p w14:paraId="1E62C20E" w14:textId="77777777" w:rsidR="00D14A19" w:rsidRPr="00096EAA" w:rsidRDefault="00D14A19" w:rsidP="00285132">
            <w:pPr>
              <w:rPr>
                <w:rFonts w:ascii="IRANSans Light" w:hAnsi="IRANSans Light" w:cs="IRANSans Light"/>
                <w:b/>
                <w:bCs/>
                <w:sz w:val="24"/>
                <w:szCs w:val="24"/>
                <w:rtl/>
              </w:rPr>
            </w:pPr>
          </w:p>
        </w:tc>
        <w:tc>
          <w:tcPr>
            <w:tcW w:w="5109" w:type="dxa"/>
            <w:gridSpan w:val="9"/>
          </w:tcPr>
          <w:p w14:paraId="4DBB5FE3" w14:textId="77777777" w:rsidR="00D14A19" w:rsidRPr="00096EAA" w:rsidRDefault="00D14A19" w:rsidP="00285132">
            <w:pPr>
              <w:rPr>
                <w:rFonts w:ascii="IRANSans Light" w:hAnsi="IRANSans Light" w:cs="IRANSans Light"/>
                <w:b/>
                <w:bCs/>
                <w:sz w:val="24"/>
                <w:szCs w:val="24"/>
                <w:rtl/>
              </w:rPr>
            </w:pPr>
            <w:r w:rsidRPr="00096EAA">
              <w:rPr>
                <w:rFonts w:ascii="IRANSans Light" w:hAnsi="IRANSans Light" w:cs="IRANSans Light"/>
                <w:b/>
                <w:bCs/>
                <w:sz w:val="24"/>
                <w:szCs w:val="24"/>
                <w:rtl/>
              </w:rPr>
              <w:t>روند مثبت اجرای پروژه استقرار زیر ساخت نرم افزاری سامان سوئیت</w:t>
            </w:r>
          </w:p>
        </w:tc>
      </w:tr>
      <w:tr w:rsidR="00D14A19" w:rsidRPr="00096EAA" w14:paraId="56AA8062" w14:textId="77777777" w:rsidTr="0019287E">
        <w:trPr>
          <w:trHeight w:val="571"/>
        </w:trPr>
        <w:tc>
          <w:tcPr>
            <w:tcW w:w="236" w:type="dxa"/>
            <w:vMerge/>
          </w:tcPr>
          <w:p w14:paraId="2F5F12FB" w14:textId="77777777" w:rsidR="00D14A19" w:rsidRPr="00096EAA" w:rsidRDefault="00D14A19" w:rsidP="00285132">
            <w:pPr>
              <w:rPr>
                <w:rFonts w:ascii="IRANSans Light" w:hAnsi="IRANSans Light" w:cs="IRANSans Light"/>
                <w:b/>
                <w:bCs/>
                <w:sz w:val="2"/>
                <w:szCs w:val="2"/>
                <w:rtl/>
              </w:rPr>
            </w:pPr>
          </w:p>
        </w:tc>
        <w:tc>
          <w:tcPr>
            <w:tcW w:w="4488" w:type="dxa"/>
            <w:gridSpan w:val="9"/>
            <w:vMerge/>
            <w:tcBorders>
              <w:tl2br w:val="single" w:sz="4" w:space="0" w:color="auto"/>
              <w:tr2bl w:val="single" w:sz="4" w:space="0" w:color="auto"/>
            </w:tcBorders>
          </w:tcPr>
          <w:p w14:paraId="6D6800F2" w14:textId="77777777" w:rsidR="00D14A19" w:rsidRPr="00096EAA" w:rsidRDefault="00D14A19" w:rsidP="00285132">
            <w:pPr>
              <w:rPr>
                <w:rFonts w:ascii="IRANSans Light" w:hAnsi="IRANSans Light" w:cs="IRANSans Light"/>
                <w:b/>
                <w:bCs/>
                <w:sz w:val="24"/>
                <w:szCs w:val="24"/>
                <w:rtl/>
              </w:rPr>
            </w:pPr>
          </w:p>
        </w:tc>
        <w:tc>
          <w:tcPr>
            <w:tcW w:w="5776" w:type="dxa"/>
            <w:gridSpan w:val="16"/>
            <w:vMerge/>
          </w:tcPr>
          <w:p w14:paraId="49F934FB" w14:textId="77777777" w:rsidR="00D14A19" w:rsidRPr="00096EAA" w:rsidRDefault="00D14A19" w:rsidP="00285132">
            <w:pPr>
              <w:rPr>
                <w:rFonts w:ascii="IRANSans Light" w:hAnsi="IRANSans Light" w:cs="IRANSans Light"/>
                <w:b/>
                <w:bCs/>
                <w:sz w:val="24"/>
                <w:szCs w:val="24"/>
                <w:rtl/>
              </w:rPr>
            </w:pPr>
          </w:p>
        </w:tc>
        <w:tc>
          <w:tcPr>
            <w:tcW w:w="5109" w:type="dxa"/>
            <w:gridSpan w:val="9"/>
          </w:tcPr>
          <w:p w14:paraId="78725EC4" w14:textId="77777777" w:rsidR="00D14A19" w:rsidRPr="00096EAA" w:rsidRDefault="00D14A19" w:rsidP="00285132">
            <w:pPr>
              <w:rPr>
                <w:rFonts w:ascii="IRANSans Light" w:hAnsi="IRANSans Light" w:cs="IRANSans Light"/>
                <w:b/>
                <w:bCs/>
                <w:sz w:val="24"/>
                <w:szCs w:val="24"/>
                <w:rtl/>
              </w:rPr>
            </w:pPr>
            <w:r w:rsidRPr="00096EAA">
              <w:rPr>
                <w:rFonts w:ascii="IRANSans Light" w:hAnsi="IRANSans Light" w:cs="IRANSans Light"/>
                <w:b/>
                <w:bCs/>
                <w:sz w:val="24"/>
                <w:szCs w:val="24"/>
                <w:rtl/>
              </w:rPr>
              <w:t>روند مثبت اجرای پروژه استقرار زیر ساخت نرم افزاری سامان سوئیت</w:t>
            </w:r>
          </w:p>
        </w:tc>
      </w:tr>
      <w:tr w:rsidR="00D14A19" w:rsidRPr="00096EAA" w14:paraId="7521336C" w14:textId="77777777" w:rsidTr="0019287E">
        <w:trPr>
          <w:trHeight w:val="571"/>
        </w:trPr>
        <w:tc>
          <w:tcPr>
            <w:tcW w:w="236" w:type="dxa"/>
            <w:vMerge/>
          </w:tcPr>
          <w:p w14:paraId="660C211E" w14:textId="77777777" w:rsidR="00D14A19" w:rsidRPr="00096EAA" w:rsidRDefault="00D14A19" w:rsidP="00285132">
            <w:pPr>
              <w:rPr>
                <w:rFonts w:ascii="IRANSans Light" w:hAnsi="IRANSans Light" w:cs="IRANSans Light"/>
                <w:b/>
                <w:bCs/>
                <w:sz w:val="2"/>
                <w:szCs w:val="2"/>
                <w:rtl/>
              </w:rPr>
            </w:pPr>
          </w:p>
        </w:tc>
        <w:tc>
          <w:tcPr>
            <w:tcW w:w="4488" w:type="dxa"/>
            <w:gridSpan w:val="9"/>
            <w:vMerge/>
            <w:tcBorders>
              <w:tl2br w:val="single" w:sz="4" w:space="0" w:color="auto"/>
              <w:tr2bl w:val="single" w:sz="4" w:space="0" w:color="auto"/>
            </w:tcBorders>
          </w:tcPr>
          <w:p w14:paraId="7A5F5CDA" w14:textId="77777777" w:rsidR="00D14A19" w:rsidRPr="00096EAA" w:rsidRDefault="00D14A19" w:rsidP="00285132">
            <w:pPr>
              <w:rPr>
                <w:rFonts w:ascii="IRANSans Light" w:hAnsi="IRANSans Light" w:cs="IRANSans Light"/>
                <w:b/>
                <w:bCs/>
                <w:sz w:val="24"/>
                <w:szCs w:val="24"/>
                <w:rtl/>
              </w:rPr>
            </w:pPr>
          </w:p>
        </w:tc>
        <w:tc>
          <w:tcPr>
            <w:tcW w:w="5776" w:type="dxa"/>
            <w:gridSpan w:val="16"/>
            <w:vMerge/>
          </w:tcPr>
          <w:p w14:paraId="377A190C" w14:textId="77777777" w:rsidR="00D14A19" w:rsidRPr="00096EAA" w:rsidRDefault="00D14A19" w:rsidP="00285132">
            <w:pPr>
              <w:rPr>
                <w:rFonts w:ascii="IRANSans Light" w:hAnsi="IRANSans Light" w:cs="IRANSans Light"/>
                <w:b/>
                <w:bCs/>
                <w:sz w:val="24"/>
                <w:szCs w:val="24"/>
                <w:rtl/>
              </w:rPr>
            </w:pPr>
          </w:p>
        </w:tc>
        <w:tc>
          <w:tcPr>
            <w:tcW w:w="5109" w:type="dxa"/>
            <w:gridSpan w:val="9"/>
          </w:tcPr>
          <w:p w14:paraId="621FB2F4" w14:textId="77777777" w:rsidR="00D14A19" w:rsidRPr="00096EAA" w:rsidRDefault="00D14A19" w:rsidP="00285132">
            <w:pPr>
              <w:rPr>
                <w:rFonts w:ascii="IRANSans Light" w:hAnsi="IRANSans Light" w:cs="IRANSans Light"/>
                <w:b/>
                <w:bCs/>
                <w:sz w:val="24"/>
                <w:szCs w:val="24"/>
                <w:rtl/>
              </w:rPr>
            </w:pPr>
            <w:r w:rsidRPr="00096EAA">
              <w:rPr>
                <w:rFonts w:ascii="IRANSans Light" w:hAnsi="IRANSans Light" w:cs="IRANSans Light"/>
                <w:b/>
                <w:bCs/>
                <w:sz w:val="24"/>
                <w:szCs w:val="24"/>
                <w:rtl/>
              </w:rPr>
              <w:t>روند مثبت اجرای پروژه استقرار زیر ساخت نرم افزاری سامان سوئیت</w:t>
            </w:r>
          </w:p>
        </w:tc>
      </w:tr>
      <w:tr w:rsidR="00D14A19" w:rsidRPr="00096EAA" w14:paraId="0EE67F84" w14:textId="77777777" w:rsidTr="0019287E">
        <w:trPr>
          <w:trHeight w:val="571"/>
        </w:trPr>
        <w:tc>
          <w:tcPr>
            <w:tcW w:w="236" w:type="dxa"/>
            <w:vMerge/>
            <w:tcBorders>
              <w:bottom w:val="single" w:sz="4" w:space="0" w:color="auto"/>
            </w:tcBorders>
          </w:tcPr>
          <w:p w14:paraId="15BEAEF2" w14:textId="77777777" w:rsidR="00D14A19" w:rsidRPr="00096EAA" w:rsidRDefault="00D14A19" w:rsidP="00285132">
            <w:pPr>
              <w:rPr>
                <w:rFonts w:ascii="IRANSans Light" w:hAnsi="IRANSans Light" w:cs="IRANSans Light"/>
                <w:b/>
                <w:bCs/>
                <w:sz w:val="2"/>
                <w:szCs w:val="2"/>
                <w:rtl/>
              </w:rPr>
            </w:pPr>
          </w:p>
        </w:tc>
        <w:tc>
          <w:tcPr>
            <w:tcW w:w="4488" w:type="dxa"/>
            <w:gridSpan w:val="9"/>
            <w:vMerge/>
            <w:tcBorders>
              <w:bottom w:val="single" w:sz="4" w:space="0" w:color="auto"/>
              <w:tl2br w:val="single" w:sz="4" w:space="0" w:color="auto"/>
              <w:tr2bl w:val="single" w:sz="4" w:space="0" w:color="auto"/>
            </w:tcBorders>
          </w:tcPr>
          <w:p w14:paraId="4F4A455E" w14:textId="77777777" w:rsidR="00D14A19" w:rsidRPr="00096EAA" w:rsidRDefault="00D14A19" w:rsidP="00285132">
            <w:pPr>
              <w:rPr>
                <w:rFonts w:ascii="IRANSans Light" w:hAnsi="IRANSans Light" w:cs="IRANSans Light"/>
                <w:b/>
                <w:bCs/>
                <w:sz w:val="24"/>
                <w:szCs w:val="24"/>
                <w:rtl/>
              </w:rPr>
            </w:pPr>
          </w:p>
        </w:tc>
        <w:tc>
          <w:tcPr>
            <w:tcW w:w="5776" w:type="dxa"/>
            <w:gridSpan w:val="16"/>
            <w:vMerge/>
            <w:tcBorders>
              <w:bottom w:val="single" w:sz="4" w:space="0" w:color="auto"/>
            </w:tcBorders>
          </w:tcPr>
          <w:p w14:paraId="6F53FD9D" w14:textId="77777777" w:rsidR="00D14A19" w:rsidRPr="00096EAA" w:rsidRDefault="00D14A19" w:rsidP="00285132">
            <w:pPr>
              <w:rPr>
                <w:rFonts w:ascii="IRANSans Light" w:hAnsi="IRANSans Light" w:cs="IRANSans Light"/>
                <w:b/>
                <w:bCs/>
                <w:sz w:val="24"/>
                <w:szCs w:val="24"/>
                <w:rtl/>
              </w:rPr>
            </w:pPr>
          </w:p>
        </w:tc>
        <w:tc>
          <w:tcPr>
            <w:tcW w:w="5109" w:type="dxa"/>
            <w:gridSpan w:val="9"/>
            <w:tcBorders>
              <w:bottom w:val="single" w:sz="4" w:space="0" w:color="auto"/>
            </w:tcBorders>
          </w:tcPr>
          <w:p w14:paraId="04356168" w14:textId="77777777" w:rsidR="00D14A19" w:rsidRPr="00096EAA" w:rsidRDefault="00D14A19" w:rsidP="00285132">
            <w:pPr>
              <w:rPr>
                <w:rFonts w:ascii="IRANSans Light" w:hAnsi="IRANSans Light" w:cs="IRANSans Light"/>
                <w:b/>
                <w:bCs/>
                <w:sz w:val="24"/>
                <w:szCs w:val="24"/>
                <w:rtl/>
              </w:rPr>
            </w:pPr>
            <w:r w:rsidRPr="00096EAA">
              <w:rPr>
                <w:rFonts w:ascii="IRANSans Light" w:hAnsi="IRANSans Light" w:cs="IRANSans Light"/>
                <w:b/>
                <w:bCs/>
                <w:sz w:val="24"/>
                <w:szCs w:val="24"/>
                <w:rtl/>
              </w:rPr>
              <w:t>روند مثبت اجرای پروژه استقرار زیر ساخت نرم افزاری سامان سوئیت</w:t>
            </w:r>
          </w:p>
        </w:tc>
      </w:tr>
      <w:tr w:rsidR="009B0810" w:rsidRPr="00096EAA" w14:paraId="7B72ED6C" w14:textId="77777777" w:rsidTr="0019287E">
        <w:trPr>
          <w:trHeight w:val="70"/>
        </w:trPr>
        <w:tc>
          <w:tcPr>
            <w:tcW w:w="7894" w:type="dxa"/>
            <w:gridSpan w:val="20"/>
            <w:tcBorders>
              <w:top w:val="single" w:sz="4" w:space="0" w:color="auto"/>
              <w:left w:val="single" w:sz="4" w:space="0" w:color="auto"/>
              <w:bottom w:val="nil"/>
              <w:right w:val="single" w:sz="4" w:space="0" w:color="auto"/>
              <w:tl2br w:val="nil"/>
              <w:tr2bl w:val="nil"/>
            </w:tcBorders>
            <w:vAlign w:val="center"/>
          </w:tcPr>
          <w:p w14:paraId="31BD71CE" w14:textId="290E13BD" w:rsidR="009B0810" w:rsidRPr="0066209C" w:rsidRDefault="009B0810" w:rsidP="0066209C">
            <w:pPr>
              <w:jc w:val="center"/>
              <w:rPr>
                <w:rFonts w:ascii="IRANSans Light" w:hAnsi="IRANSans Light" w:cs="IRANSans Light"/>
                <w:b/>
                <w:bCs/>
                <w:sz w:val="6"/>
                <w:szCs w:val="6"/>
                <w:rtl/>
              </w:rPr>
            </w:pPr>
          </w:p>
        </w:tc>
        <w:tc>
          <w:tcPr>
            <w:tcW w:w="7715" w:type="dxa"/>
            <w:gridSpan w:val="15"/>
            <w:vMerge w:val="restart"/>
            <w:tcBorders>
              <w:top w:val="single" w:sz="4" w:space="0" w:color="auto"/>
              <w:left w:val="single" w:sz="4" w:space="0" w:color="auto"/>
              <w:bottom w:val="single" w:sz="4" w:space="0" w:color="auto"/>
              <w:right w:val="single" w:sz="4" w:space="0" w:color="auto"/>
              <w:tl2br w:val="single" w:sz="4" w:space="0" w:color="auto"/>
              <w:tr2bl w:val="single" w:sz="4" w:space="0" w:color="auto"/>
            </w:tcBorders>
            <w:vAlign w:val="center"/>
          </w:tcPr>
          <w:p w14:paraId="59B4782B" w14:textId="4C3F021C" w:rsidR="009B0810" w:rsidRPr="0066209C" w:rsidRDefault="00F66A6C" w:rsidP="00F66A6C">
            <w:pPr>
              <w:jc w:val="center"/>
              <w:rPr>
                <w:rFonts w:ascii="IRANSans Light" w:hAnsi="IRANSans Light" w:cs="IRANSans Light"/>
                <w:b/>
                <w:bCs/>
                <w:sz w:val="18"/>
                <w:szCs w:val="18"/>
                <w:rtl/>
              </w:rPr>
            </w:pPr>
            <w:r>
              <w:rPr>
                <w:rFonts w:ascii="IRANSans Light" w:hAnsi="IRANSans Light" w:cs="IRANSans Light" w:hint="cs"/>
                <w:b/>
                <w:bCs/>
                <w:sz w:val="18"/>
                <w:szCs w:val="18"/>
                <w:rtl/>
              </w:rPr>
              <w:t>تصاویر آلبوم پروژه شاخص منطقه</w:t>
            </w:r>
          </w:p>
        </w:tc>
      </w:tr>
      <w:tr w:rsidR="009B0810" w:rsidRPr="00096EAA" w14:paraId="55E2BC8C" w14:textId="77777777" w:rsidTr="0019287E">
        <w:trPr>
          <w:trHeight w:val="2957"/>
        </w:trPr>
        <w:tc>
          <w:tcPr>
            <w:tcW w:w="236" w:type="dxa"/>
            <w:tcBorders>
              <w:top w:val="nil"/>
              <w:left w:val="single" w:sz="4" w:space="0" w:color="auto"/>
              <w:bottom w:val="nil"/>
              <w:right w:val="single" w:sz="4" w:space="0" w:color="auto"/>
              <w:tl2br w:val="nil"/>
              <w:tr2bl w:val="nil"/>
            </w:tcBorders>
            <w:vAlign w:val="center"/>
          </w:tcPr>
          <w:p w14:paraId="62F66E6D" w14:textId="77777777" w:rsidR="009B0810" w:rsidRPr="0066209C" w:rsidRDefault="009B0810" w:rsidP="0066209C">
            <w:pPr>
              <w:jc w:val="center"/>
              <w:rPr>
                <w:rFonts w:ascii="IRANSans Light" w:hAnsi="IRANSans Light" w:cs="IRANSans Light"/>
                <w:b/>
                <w:bCs/>
                <w:sz w:val="18"/>
                <w:szCs w:val="18"/>
                <w:rtl/>
              </w:rPr>
            </w:pPr>
          </w:p>
        </w:tc>
        <w:tc>
          <w:tcPr>
            <w:tcW w:w="3639" w:type="dxa"/>
            <w:gridSpan w:val="6"/>
            <w:tcBorders>
              <w:top w:val="single" w:sz="4" w:space="0" w:color="auto"/>
              <w:left w:val="single" w:sz="4" w:space="0" w:color="auto"/>
              <w:bottom w:val="single" w:sz="4" w:space="0" w:color="auto"/>
              <w:right w:val="single" w:sz="4" w:space="0" w:color="auto"/>
              <w:tl2br w:val="single" w:sz="4" w:space="0" w:color="auto"/>
              <w:tr2bl w:val="single" w:sz="4" w:space="0" w:color="auto"/>
            </w:tcBorders>
            <w:vAlign w:val="center"/>
          </w:tcPr>
          <w:p w14:paraId="22F747C2" w14:textId="01A957AA" w:rsidR="009B0810" w:rsidRPr="0066209C" w:rsidRDefault="001B0330" w:rsidP="00F66A6C">
            <w:pPr>
              <w:jc w:val="center"/>
              <w:rPr>
                <w:rFonts w:ascii="IRANSans Light" w:hAnsi="IRANSans Light" w:cs="IRANSans Light"/>
                <w:b/>
                <w:bCs/>
                <w:sz w:val="18"/>
                <w:szCs w:val="18"/>
                <w:rtl/>
              </w:rPr>
            </w:pPr>
            <w:r>
              <w:rPr>
                <w:rFonts w:ascii="IRANSans Light" w:hAnsi="IRANSans Light" w:cs="IRANSans Light" w:hint="cs"/>
                <w:b/>
                <w:bCs/>
                <w:sz w:val="18"/>
                <w:szCs w:val="18"/>
                <w:rtl/>
              </w:rPr>
              <w:t xml:space="preserve">آلبوم پروژه الف </w:t>
            </w:r>
            <w:r w:rsidR="00F66A6C">
              <w:rPr>
                <w:rFonts w:ascii="IRANSans Light" w:hAnsi="IRANSans Light" w:cs="IRANSans Light" w:hint="cs"/>
                <w:b/>
                <w:bCs/>
                <w:sz w:val="18"/>
                <w:szCs w:val="18"/>
                <w:rtl/>
              </w:rPr>
              <w:t>منطقه</w:t>
            </w:r>
          </w:p>
        </w:tc>
        <w:tc>
          <w:tcPr>
            <w:tcW w:w="317" w:type="dxa"/>
            <w:tcBorders>
              <w:top w:val="nil"/>
              <w:left w:val="single" w:sz="4" w:space="0" w:color="auto"/>
              <w:bottom w:val="nil"/>
              <w:right w:val="single" w:sz="4" w:space="0" w:color="auto"/>
              <w:tl2br w:val="nil"/>
              <w:tr2bl w:val="nil"/>
            </w:tcBorders>
            <w:vAlign w:val="center"/>
          </w:tcPr>
          <w:p w14:paraId="03889022" w14:textId="77777777" w:rsidR="009B0810" w:rsidRPr="0066209C" w:rsidRDefault="009B0810" w:rsidP="0066209C">
            <w:pPr>
              <w:jc w:val="center"/>
              <w:rPr>
                <w:rFonts w:ascii="IRANSans Light" w:hAnsi="IRANSans Light" w:cs="IRANSans Light"/>
                <w:b/>
                <w:bCs/>
                <w:sz w:val="18"/>
                <w:szCs w:val="18"/>
                <w:rtl/>
              </w:rPr>
            </w:pPr>
          </w:p>
        </w:tc>
        <w:tc>
          <w:tcPr>
            <w:tcW w:w="3342" w:type="dxa"/>
            <w:gridSpan w:val="10"/>
            <w:tcBorders>
              <w:top w:val="single" w:sz="4" w:space="0" w:color="auto"/>
              <w:left w:val="single" w:sz="4" w:space="0" w:color="auto"/>
              <w:bottom w:val="single" w:sz="4" w:space="0" w:color="auto"/>
              <w:right w:val="single" w:sz="4" w:space="0" w:color="auto"/>
              <w:tl2br w:val="single" w:sz="4" w:space="0" w:color="auto"/>
              <w:tr2bl w:val="single" w:sz="4" w:space="0" w:color="auto"/>
            </w:tcBorders>
            <w:vAlign w:val="center"/>
          </w:tcPr>
          <w:p w14:paraId="1CD670F5" w14:textId="02A5FD47" w:rsidR="009B0810" w:rsidRPr="0066209C" w:rsidRDefault="001B0330" w:rsidP="00F66A6C">
            <w:pPr>
              <w:jc w:val="center"/>
              <w:rPr>
                <w:rFonts w:ascii="IRANSans Light" w:hAnsi="IRANSans Light" w:cs="IRANSans Light"/>
                <w:b/>
                <w:bCs/>
                <w:sz w:val="18"/>
                <w:szCs w:val="18"/>
                <w:rtl/>
              </w:rPr>
            </w:pPr>
            <w:r>
              <w:rPr>
                <w:rFonts w:ascii="IRANSans Light" w:hAnsi="IRANSans Light" w:cs="IRANSans Light" w:hint="cs"/>
                <w:b/>
                <w:bCs/>
                <w:sz w:val="18"/>
                <w:szCs w:val="18"/>
                <w:rtl/>
              </w:rPr>
              <w:t xml:space="preserve">آلبوم پروژه ب </w:t>
            </w:r>
            <w:r w:rsidR="00F66A6C">
              <w:rPr>
                <w:rFonts w:ascii="IRANSans Light" w:hAnsi="IRANSans Light" w:cs="IRANSans Light" w:hint="cs"/>
                <w:b/>
                <w:bCs/>
                <w:sz w:val="18"/>
                <w:szCs w:val="18"/>
                <w:rtl/>
              </w:rPr>
              <w:t>منطقه</w:t>
            </w:r>
          </w:p>
        </w:tc>
        <w:tc>
          <w:tcPr>
            <w:tcW w:w="360" w:type="dxa"/>
            <w:gridSpan w:val="2"/>
            <w:tcBorders>
              <w:top w:val="nil"/>
              <w:left w:val="single" w:sz="4" w:space="0" w:color="auto"/>
              <w:bottom w:val="nil"/>
              <w:right w:val="single" w:sz="4" w:space="0" w:color="auto"/>
              <w:tl2br w:val="nil"/>
              <w:tr2bl w:val="nil"/>
            </w:tcBorders>
            <w:vAlign w:val="center"/>
          </w:tcPr>
          <w:p w14:paraId="4D48CA53" w14:textId="546AB60A" w:rsidR="009B0810" w:rsidRPr="0066209C" w:rsidRDefault="009B0810" w:rsidP="0066209C">
            <w:pPr>
              <w:jc w:val="center"/>
              <w:rPr>
                <w:rFonts w:ascii="IRANSans Light" w:hAnsi="IRANSans Light" w:cs="IRANSans Light"/>
                <w:b/>
                <w:bCs/>
                <w:sz w:val="18"/>
                <w:szCs w:val="18"/>
                <w:rtl/>
              </w:rPr>
            </w:pPr>
          </w:p>
        </w:tc>
        <w:tc>
          <w:tcPr>
            <w:tcW w:w="7715" w:type="dxa"/>
            <w:gridSpan w:val="15"/>
            <w:vMerge/>
            <w:tcBorders>
              <w:left w:val="single" w:sz="4" w:space="0" w:color="auto"/>
              <w:bottom w:val="single" w:sz="4" w:space="0" w:color="auto"/>
              <w:right w:val="single" w:sz="4" w:space="0" w:color="auto"/>
              <w:tl2br w:val="single" w:sz="4" w:space="0" w:color="auto"/>
              <w:tr2bl w:val="single" w:sz="4" w:space="0" w:color="auto"/>
            </w:tcBorders>
            <w:vAlign w:val="center"/>
          </w:tcPr>
          <w:p w14:paraId="7C86AE89" w14:textId="77777777" w:rsidR="009B0810" w:rsidRPr="0066209C" w:rsidRDefault="009B0810" w:rsidP="0066209C">
            <w:pPr>
              <w:jc w:val="center"/>
              <w:rPr>
                <w:rFonts w:ascii="IRANSans Light" w:hAnsi="IRANSans Light" w:cs="IRANSans Light"/>
                <w:b/>
                <w:bCs/>
                <w:sz w:val="18"/>
                <w:szCs w:val="18"/>
                <w:rtl/>
              </w:rPr>
            </w:pPr>
          </w:p>
        </w:tc>
      </w:tr>
      <w:tr w:rsidR="009B0810" w:rsidRPr="00096EAA" w14:paraId="299685C3" w14:textId="77777777" w:rsidTr="0019287E">
        <w:trPr>
          <w:trHeight w:val="70"/>
        </w:trPr>
        <w:tc>
          <w:tcPr>
            <w:tcW w:w="7894" w:type="dxa"/>
            <w:gridSpan w:val="20"/>
            <w:tcBorders>
              <w:top w:val="nil"/>
              <w:left w:val="single" w:sz="4" w:space="0" w:color="auto"/>
              <w:bottom w:val="single" w:sz="4" w:space="0" w:color="auto"/>
              <w:right w:val="single" w:sz="4" w:space="0" w:color="auto"/>
              <w:tl2br w:val="nil"/>
              <w:tr2bl w:val="nil"/>
            </w:tcBorders>
            <w:vAlign w:val="center"/>
          </w:tcPr>
          <w:p w14:paraId="76682D95" w14:textId="0FF4E1BF" w:rsidR="009B0810" w:rsidRPr="0066209C" w:rsidRDefault="009B0810" w:rsidP="0066209C">
            <w:pPr>
              <w:jc w:val="center"/>
              <w:rPr>
                <w:rFonts w:ascii="IRANSans Light" w:hAnsi="IRANSans Light" w:cs="IRANSans Light"/>
                <w:b/>
                <w:bCs/>
                <w:sz w:val="6"/>
                <w:szCs w:val="6"/>
                <w:rtl/>
              </w:rPr>
            </w:pPr>
          </w:p>
        </w:tc>
        <w:tc>
          <w:tcPr>
            <w:tcW w:w="7715" w:type="dxa"/>
            <w:gridSpan w:val="15"/>
            <w:vMerge/>
            <w:tcBorders>
              <w:left w:val="single" w:sz="4" w:space="0" w:color="auto"/>
              <w:bottom w:val="single" w:sz="4" w:space="0" w:color="auto"/>
              <w:right w:val="single" w:sz="4" w:space="0" w:color="auto"/>
              <w:tl2br w:val="single" w:sz="4" w:space="0" w:color="auto"/>
              <w:tr2bl w:val="single" w:sz="4" w:space="0" w:color="auto"/>
            </w:tcBorders>
            <w:vAlign w:val="center"/>
          </w:tcPr>
          <w:p w14:paraId="15A9AE75" w14:textId="77777777" w:rsidR="009B0810" w:rsidRPr="0066209C" w:rsidRDefault="009B0810" w:rsidP="0066209C">
            <w:pPr>
              <w:jc w:val="center"/>
              <w:rPr>
                <w:rFonts w:ascii="IRANSans Light" w:hAnsi="IRANSans Light" w:cs="IRANSans Light"/>
                <w:b/>
                <w:bCs/>
                <w:sz w:val="18"/>
                <w:szCs w:val="18"/>
                <w:rtl/>
              </w:rPr>
            </w:pPr>
          </w:p>
        </w:tc>
      </w:tr>
      <w:tr w:rsidR="00D14A19" w:rsidRPr="00096EAA" w14:paraId="6A6F7688" w14:textId="77777777" w:rsidTr="0019287E">
        <w:trPr>
          <w:trHeight w:val="2219"/>
        </w:trPr>
        <w:tc>
          <w:tcPr>
            <w:tcW w:w="15609" w:type="dxa"/>
            <w:gridSpan w:val="35"/>
            <w:tcBorders>
              <w:top w:val="single" w:sz="4" w:space="0" w:color="auto"/>
              <w:bottom w:val="nil"/>
              <w:tl2br w:val="single" w:sz="4" w:space="0" w:color="auto"/>
              <w:tr2bl w:val="single" w:sz="4" w:space="0" w:color="auto"/>
            </w:tcBorders>
            <w:vAlign w:val="center"/>
          </w:tcPr>
          <w:p w14:paraId="61E114C8" w14:textId="77777777" w:rsidR="00D14A19" w:rsidRPr="0066209C" w:rsidRDefault="004A0055" w:rsidP="0066209C">
            <w:pPr>
              <w:jc w:val="center"/>
              <w:rPr>
                <w:rFonts w:ascii="IRANSans Light" w:hAnsi="IRANSans Light" w:cs="IRANSans Light"/>
                <w:b/>
                <w:bCs/>
                <w:sz w:val="18"/>
                <w:szCs w:val="18"/>
                <w:rtl/>
              </w:rPr>
            </w:pPr>
            <w:r w:rsidRPr="0066209C">
              <w:rPr>
                <w:rFonts w:ascii="IRANSans Light" w:hAnsi="IRANSans Light" w:cs="IRANSans Light" w:hint="eastAsia"/>
                <w:b/>
                <w:bCs/>
                <w:sz w:val="18"/>
                <w:szCs w:val="18"/>
                <w:rtl/>
              </w:rPr>
              <w:t>تصو</w:t>
            </w:r>
            <w:r w:rsidRPr="0066209C">
              <w:rPr>
                <w:rFonts w:ascii="IRANSans Light" w:hAnsi="IRANSans Light" w:cs="IRANSans Light" w:hint="cs"/>
                <w:b/>
                <w:bCs/>
                <w:sz w:val="18"/>
                <w:szCs w:val="18"/>
                <w:rtl/>
              </w:rPr>
              <w:t>ی</w:t>
            </w:r>
            <w:r w:rsidRPr="0066209C">
              <w:rPr>
                <w:rFonts w:ascii="IRANSans Light" w:hAnsi="IRANSans Light" w:cs="IRANSans Light" w:hint="eastAsia"/>
                <w:b/>
                <w:bCs/>
                <w:sz w:val="18"/>
                <w:szCs w:val="18"/>
                <w:rtl/>
              </w:rPr>
              <w:t>ر</w:t>
            </w:r>
            <w:r w:rsidRPr="0066209C">
              <w:rPr>
                <w:rFonts w:ascii="IRANSans Light" w:hAnsi="IRANSans Light" w:cs="IRANSans Light"/>
                <w:b/>
                <w:bCs/>
                <w:sz w:val="18"/>
                <w:szCs w:val="18"/>
                <w:rtl/>
              </w:rPr>
              <w:t xml:space="preserve"> </w:t>
            </w:r>
            <w:r w:rsidRPr="0066209C">
              <w:rPr>
                <w:rFonts w:ascii="IRANSans Light" w:hAnsi="IRANSans Light" w:cs="IRANSans Light" w:hint="eastAsia"/>
                <w:b/>
                <w:bCs/>
                <w:sz w:val="18"/>
                <w:szCs w:val="18"/>
                <w:rtl/>
              </w:rPr>
              <w:t>ثابت</w:t>
            </w:r>
            <w:r w:rsidRPr="0066209C">
              <w:rPr>
                <w:rFonts w:ascii="IRANSans Light" w:hAnsi="IRANSans Light" w:cs="IRANSans Light"/>
                <w:b/>
                <w:bCs/>
                <w:sz w:val="18"/>
                <w:szCs w:val="18"/>
                <w:rtl/>
              </w:rPr>
              <w:t xml:space="preserve"> </w:t>
            </w:r>
            <w:r w:rsidRPr="0066209C">
              <w:rPr>
                <w:rFonts w:ascii="IRANSans Light" w:hAnsi="IRANSans Light" w:cs="IRANSans Light" w:hint="eastAsia"/>
                <w:b/>
                <w:bCs/>
                <w:sz w:val="18"/>
                <w:szCs w:val="18"/>
                <w:rtl/>
              </w:rPr>
              <w:t>مرتبط</w:t>
            </w:r>
            <w:r w:rsidRPr="0066209C">
              <w:rPr>
                <w:rFonts w:ascii="IRANSans Light" w:hAnsi="IRANSans Light" w:cs="IRANSans Light"/>
                <w:b/>
                <w:bCs/>
                <w:sz w:val="18"/>
                <w:szCs w:val="18"/>
                <w:rtl/>
              </w:rPr>
              <w:t xml:space="preserve"> </w:t>
            </w:r>
            <w:r w:rsidRPr="0066209C">
              <w:rPr>
                <w:rFonts w:ascii="IRANSans Light" w:hAnsi="IRANSans Light" w:cs="IRANSans Light" w:hint="eastAsia"/>
                <w:b/>
                <w:bCs/>
                <w:sz w:val="18"/>
                <w:szCs w:val="18"/>
                <w:rtl/>
              </w:rPr>
              <w:t>با</w:t>
            </w:r>
            <w:r w:rsidRPr="0066209C">
              <w:rPr>
                <w:rFonts w:ascii="IRANSans Light" w:hAnsi="IRANSans Light" w:cs="IRANSans Light"/>
                <w:b/>
                <w:bCs/>
                <w:sz w:val="18"/>
                <w:szCs w:val="18"/>
                <w:rtl/>
              </w:rPr>
              <w:t xml:space="preserve"> </w:t>
            </w:r>
            <w:r w:rsidRPr="0066209C">
              <w:rPr>
                <w:rFonts w:ascii="IRANSans Light" w:hAnsi="IRANSans Light" w:cs="IRANSans Light" w:hint="eastAsia"/>
                <w:b/>
                <w:bCs/>
                <w:sz w:val="18"/>
                <w:szCs w:val="18"/>
                <w:rtl/>
              </w:rPr>
              <w:t>منطقه</w:t>
            </w:r>
          </w:p>
          <w:p w14:paraId="3BB6AF4A" w14:textId="3913DBDE" w:rsidR="0066209C" w:rsidRPr="0066209C" w:rsidRDefault="0066209C" w:rsidP="0066209C">
            <w:pPr>
              <w:jc w:val="center"/>
              <w:rPr>
                <w:rFonts w:ascii="IRANSans Light" w:hAnsi="IRANSans Light" w:cs="IRANSans Light"/>
                <w:b/>
                <w:bCs/>
                <w:sz w:val="24"/>
                <w:szCs w:val="24"/>
                <w:u w:val="single"/>
                <w:rtl/>
              </w:rPr>
            </w:pPr>
            <w:r w:rsidRPr="0066209C">
              <w:rPr>
                <w:rFonts w:ascii="IRANSans Light" w:hAnsi="IRANSans Light" w:cs="IRANSans Light" w:hint="cs"/>
                <w:b/>
                <w:bCs/>
                <w:sz w:val="24"/>
                <w:szCs w:val="24"/>
                <w:bdr w:val="single" w:sz="4" w:space="0" w:color="auto"/>
                <w:rtl/>
              </w:rPr>
              <w:t>گردش در شهر</w:t>
            </w:r>
          </w:p>
        </w:tc>
      </w:tr>
      <w:tr w:rsidR="00DC1801" w:rsidRPr="00096EAA" w14:paraId="6AAC72FC" w14:textId="77777777" w:rsidTr="0019287E">
        <w:trPr>
          <w:trHeight w:val="70"/>
        </w:trPr>
        <w:tc>
          <w:tcPr>
            <w:tcW w:w="3275" w:type="dxa"/>
            <w:gridSpan w:val="5"/>
            <w:vMerge w:val="restart"/>
            <w:tcBorders>
              <w:right w:val="nil"/>
            </w:tcBorders>
          </w:tcPr>
          <w:p w14:paraId="743B9E3F" w14:textId="77777777" w:rsidR="00DC1801" w:rsidRPr="0019287E" w:rsidRDefault="0019287E" w:rsidP="0019287E">
            <w:pPr>
              <w:rPr>
                <w:rFonts w:ascii="IRANSans Light" w:hAnsi="IRANSans Light" w:cs="IRANSans Light"/>
                <w:b/>
                <w:bCs/>
                <w:sz w:val="24"/>
                <w:szCs w:val="24"/>
                <w:u w:val="single"/>
                <w:rtl/>
              </w:rPr>
            </w:pPr>
            <w:r w:rsidRPr="0019287E">
              <w:rPr>
                <w:rFonts w:ascii="IRANSans Light" w:hAnsi="IRANSans Light" w:cs="IRANSans Light" w:hint="cs"/>
                <w:b/>
                <w:bCs/>
                <w:sz w:val="24"/>
                <w:szCs w:val="24"/>
                <w:u w:val="single"/>
                <w:rtl/>
              </w:rPr>
              <w:t>دسترسی سریع</w:t>
            </w:r>
          </w:p>
          <w:p w14:paraId="73197DE4" w14:textId="36896C46" w:rsidR="0019287E" w:rsidRDefault="0019287E" w:rsidP="00DE708A">
            <w:pPr>
              <w:pStyle w:val="ListParagraph"/>
              <w:numPr>
                <w:ilvl w:val="0"/>
                <w:numId w:val="31"/>
              </w:numPr>
              <w:bidi/>
              <w:ind w:left="328" w:hanging="250"/>
              <w:rPr>
                <w:rFonts w:ascii="IRANSans Light" w:hAnsi="IRANSans Light" w:cs="IRANSans Light"/>
                <w:sz w:val="24"/>
                <w:szCs w:val="24"/>
              </w:rPr>
            </w:pPr>
            <w:r>
              <w:rPr>
                <w:rFonts w:ascii="IRANSans Light" w:hAnsi="IRANSans Light" w:cs="IRANSans Light" w:hint="cs"/>
                <w:sz w:val="24"/>
                <w:szCs w:val="24"/>
                <w:rtl/>
              </w:rPr>
              <w:t>اطلاعات تماس</w:t>
            </w:r>
          </w:p>
          <w:p w14:paraId="510B833C" w14:textId="05365C31" w:rsidR="0019287E" w:rsidRDefault="0019287E" w:rsidP="00DE708A">
            <w:pPr>
              <w:pStyle w:val="ListParagraph"/>
              <w:numPr>
                <w:ilvl w:val="0"/>
                <w:numId w:val="31"/>
              </w:numPr>
              <w:bidi/>
              <w:ind w:left="328" w:hanging="250"/>
              <w:rPr>
                <w:rFonts w:ascii="IRANSans Light" w:hAnsi="IRANSans Light" w:cs="IRANSans Light"/>
                <w:sz w:val="24"/>
                <w:szCs w:val="24"/>
              </w:rPr>
            </w:pPr>
            <w:r>
              <w:rPr>
                <w:rFonts w:ascii="IRANSans Light" w:hAnsi="IRANSans Light" w:cs="IRANSans Light" w:hint="cs"/>
                <w:sz w:val="24"/>
                <w:szCs w:val="24"/>
                <w:rtl/>
              </w:rPr>
              <w:t>راهنمای مراجعین</w:t>
            </w:r>
          </w:p>
          <w:p w14:paraId="233656E5" w14:textId="77777777" w:rsidR="0019287E" w:rsidRDefault="0019287E" w:rsidP="00DE708A">
            <w:pPr>
              <w:pStyle w:val="ListParagraph"/>
              <w:numPr>
                <w:ilvl w:val="0"/>
                <w:numId w:val="31"/>
              </w:numPr>
              <w:bidi/>
              <w:ind w:left="328" w:hanging="250"/>
              <w:rPr>
                <w:rFonts w:ascii="IRANSans Light" w:hAnsi="IRANSans Light" w:cs="IRANSans Light"/>
                <w:sz w:val="24"/>
                <w:szCs w:val="24"/>
              </w:rPr>
            </w:pPr>
            <w:r>
              <w:rPr>
                <w:rFonts w:ascii="IRANSans Light" w:hAnsi="IRANSans Light" w:cs="IRANSans Light" w:hint="cs"/>
                <w:sz w:val="24"/>
                <w:szCs w:val="24"/>
                <w:rtl/>
              </w:rPr>
              <w:t>انتقادات پیشنهادات</w:t>
            </w:r>
          </w:p>
          <w:p w14:paraId="1DDF2AA4" w14:textId="58EEF850" w:rsidR="0019287E" w:rsidRPr="0019287E" w:rsidRDefault="0019287E" w:rsidP="00DE708A">
            <w:pPr>
              <w:pStyle w:val="ListParagraph"/>
              <w:numPr>
                <w:ilvl w:val="0"/>
                <w:numId w:val="31"/>
              </w:numPr>
              <w:bidi/>
              <w:ind w:left="328" w:hanging="250"/>
              <w:rPr>
                <w:rFonts w:ascii="IRANSans Light" w:hAnsi="IRANSans Light" w:cs="IRANSans Light"/>
                <w:sz w:val="24"/>
                <w:szCs w:val="24"/>
                <w:rtl/>
              </w:rPr>
            </w:pPr>
            <w:r>
              <w:rPr>
                <w:rFonts w:ascii="IRANSans Light" w:hAnsi="IRANSans Light" w:cs="IRANSans Light" w:hint="cs"/>
                <w:sz w:val="24"/>
                <w:szCs w:val="24"/>
                <w:rtl/>
              </w:rPr>
              <w:t>درخواست وقت ملاقات</w:t>
            </w:r>
          </w:p>
        </w:tc>
        <w:tc>
          <w:tcPr>
            <w:tcW w:w="3276" w:type="dxa"/>
            <w:gridSpan w:val="9"/>
            <w:vMerge w:val="restart"/>
            <w:tcBorders>
              <w:right w:val="nil"/>
            </w:tcBorders>
          </w:tcPr>
          <w:p w14:paraId="0382038A" w14:textId="77777777" w:rsidR="00DC1801" w:rsidRPr="00096EAA" w:rsidRDefault="00DC1801" w:rsidP="00DC1801">
            <w:pPr>
              <w:rPr>
                <w:rFonts w:ascii="IRANSans Light" w:hAnsi="IRANSans Light" w:cs="IRANSans Light"/>
                <w:b/>
                <w:bCs/>
                <w:sz w:val="24"/>
                <w:szCs w:val="24"/>
                <w:u w:val="single"/>
                <w:rtl/>
              </w:rPr>
            </w:pPr>
            <w:r>
              <w:rPr>
                <w:rFonts w:ascii="IRANSans Light" w:hAnsi="IRANSans Light" w:cs="IRANSans Light" w:hint="cs"/>
                <w:b/>
                <w:bCs/>
                <w:sz w:val="24"/>
                <w:szCs w:val="24"/>
                <w:u w:val="single"/>
                <w:rtl/>
              </w:rPr>
              <w:t>نواحی</w:t>
            </w:r>
          </w:p>
          <w:p w14:paraId="723B7656" w14:textId="77777777" w:rsidR="00DC1801" w:rsidRDefault="00DC1801" w:rsidP="00DE708A">
            <w:pPr>
              <w:pStyle w:val="ListParagraph"/>
              <w:numPr>
                <w:ilvl w:val="0"/>
                <w:numId w:val="29"/>
              </w:numPr>
              <w:bidi/>
              <w:ind w:left="153" w:hanging="153"/>
              <w:rPr>
                <w:rFonts w:ascii="IRANSans Light" w:hAnsi="IRANSans Light" w:cs="IRANSans Light"/>
                <w:sz w:val="24"/>
                <w:szCs w:val="24"/>
              </w:rPr>
            </w:pPr>
            <w:r w:rsidRPr="00DC1801">
              <w:rPr>
                <w:rFonts w:ascii="IRANSans Light" w:hAnsi="IRANSans Light" w:cs="IRANSans Light" w:hint="eastAsia"/>
                <w:sz w:val="24"/>
                <w:szCs w:val="24"/>
                <w:rtl/>
              </w:rPr>
              <w:t>معرف</w:t>
            </w:r>
            <w:r w:rsidRPr="00DC1801">
              <w:rPr>
                <w:rFonts w:ascii="IRANSans Light" w:hAnsi="IRANSans Light" w:cs="IRANSans Light" w:hint="cs"/>
                <w:sz w:val="24"/>
                <w:szCs w:val="24"/>
                <w:rtl/>
              </w:rPr>
              <w:t>ی</w:t>
            </w:r>
            <w:r w:rsidRPr="00DC1801">
              <w:rPr>
                <w:rFonts w:ascii="IRANSans Light" w:hAnsi="IRANSans Light" w:cs="IRANSans Light"/>
                <w:sz w:val="24"/>
                <w:szCs w:val="24"/>
                <w:rtl/>
              </w:rPr>
              <w:t xml:space="preserve"> </w:t>
            </w:r>
            <w:r w:rsidRPr="00DC1801">
              <w:rPr>
                <w:rFonts w:ascii="IRANSans Light" w:hAnsi="IRANSans Light" w:cs="IRANSans Light" w:hint="eastAsia"/>
                <w:sz w:val="24"/>
                <w:szCs w:val="24"/>
                <w:rtl/>
              </w:rPr>
              <w:t>مد</w:t>
            </w:r>
            <w:r w:rsidRPr="00DC1801">
              <w:rPr>
                <w:rFonts w:ascii="IRANSans Light" w:hAnsi="IRANSans Light" w:cs="IRANSans Light" w:hint="cs"/>
                <w:sz w:val="24"/>
                <w:szCs w:val="24"/>
                <w:rtl/>
              </w:rPr>
              <w:t>ی</w:t>
            </w:r>
            <w:r w:rsidRPr="00DC1801">
              <w:rPr>
                <w:rFonts w:ascii="IRANSans Light" w:hAnsi="IRANSans Light" w:cs="IRANSans Light" w:hint="eastAsia"/>
                <w:sz w:val="24"/>
                <w:szCs w:val="24"/>
                <w:rtl/>
              </w:rPr>
              <w:t>ر</w:t>
            </w:r>
            <w:r w:rsidRPr="00DC1801">
              <w:rPr>
                <w:rFonts w:ascii="IRANSans Light" w:hAnsi="IRANSans Light" w:cs="IRANSans Light" w:hint="cs"/>
                <w:sz w:val="24"/>
                <w:szCs w:val="24"/>
                <w:rtl/>
              </w:rPr>
              <w:t>ان</w:t>
            </w:r>
            <w:r w:rsidRPr="00DC1801">
              <w:rPr>
                <w:rFonts w:ascii="IRANSans Light" w:hAnsi="IRANSans Light" w:cs="IRANSans Light"/>
                <w:sz w:val="24"/>
                <w:szCs w:val="24"/>
                <w:rtl/>
              </w:rPr>
              <w:t xml:space="preserve"> </w:t>
            </w:r>
            <w:r w:rsidRPr="00DC1801">
              <w:rPr>
                <w:rFonts w:ascii="IRANSans Light" w:hAnsi="IRANSans Light" w:cs="IRANSans Light" w:hint="eastAsia"/>
                <w:sz w:val="24"/>
                <w:szCs w:val="24"/>
                <w:rtl/>
              </w:rPr>
              <w:t>ن</w:t>
            </w:r>
            <w:r w:rsidRPr="00DC1801">
              <w:rPr>
                <w:rFonts w:ascii="IRANSans Light" w:hAnsi="IRANSans Light" w:cs="IRANSans Light" w:hint="cs"/>
                <w:sz w:val="24"/>
                <w:szCs w:val="24"/>
                <w:rtl/>
              </w:rPr>
              <w:t>و</w:t>
            </w:r>
            <w:r w:rsidRPr="00DC1801">
              <w:rPr>
                <w:rFonts w:ascii="IRANSans Light" w:hAnsi="IRANSans Light" w:cs="IRANSans Light" w:hint="eastAsia"/>
                <w:sz w:val="24"/>
                <w:szCs w:val="24"/>
                <w:rtl/>
              </w:rPr>
              <w:t>اح</w:t>
            </w:r>
            <w:r w:rsidRPr="00DC1801">
              <w:rPr>
                <w:rFonts w:ascii="IRANSans Light" w:hAnsi="IRANSans Light" w:cs="IRANSans Light" w:hint="cs"/>
                <w:sz w:val="24"/>
                <w:szCs w:val="24"/>
                <w:rtl/>
              </w:rPr>
              <w:t>ی</w:t>
            </w:r>
          </w:p>
          <w:p w14:paraId="048B5D52" w14:textId="4A1DBF29" w:rsidR="00DC1801" w:rsidRPr="00DC1801" w:rsidRDefault="00DC1801" w:rsidP="00DE708A">
            <w:pPr>
              <w:pStyle w:val="ListParagraph"/>
              <w:numPr>
                <w:ilvl w:val="0"/>
                <w:numId w:val="29"/>
              </w:numPr>
              <w:bidi/>
              <w:ind w:left="153" w:hanging="153"/>
              <w:rPr>
                <w:rFonts w:ascii="IRANSans Light" w:hAnsi="IRANSans Light" w:cs="IRANSans Light"/>
                <w:sz w:val="24"/>
                <w:szCs w:val="24"/>
              </w:rPr>
            </w:pPr>
            <w:r w:rsidRPr="00DC1801">
              <w:rPr>
                <w:rFonts w:ascii="IRANSans Light" w:hAnsi="IRANSans Light" w:cs="IRANSans Light" w:hint="eastAsia"/>
                <w:sz w:val="24"/>
                <w:szCs w:val="24"/>
                <w:rtl/>
              </w:rPr>
              <w:t>اطلاعات</w:t>
            </w:r>
            <w:r w:rsidRPr="00DC1801">
              <w:rPr>
                <w:rFonts w:ascii="IRANSans Light" w:hAnsi="IRANSans Light" w:cs="IRANSans Light"/>
                <w:sz w:val="24"/>
                <w:szCs w:val="24"/>
                <w:rtl/>
              </w:rPr>
              <w:t xml:space="preserve"> </w:t>
            </w:r>
            <w:r w:rsidRPr="00DC1801">
              <w:rPr>
                <w:rFonts w:ascii="IRANSans Light" w:hAnsi="IRANSans Light" w:cs="IRANSans Light" w:hint="eastAsia"/>
                <w:sz w:val="24"/>
                <w:szCs w:val="24"/>
                <w:rtl/>
              </w:rPr>
              <w:t>تماس</w:t>
            </w:r>
          </w:p>
          <w:p w14:paraId="79AB13D4" w14:textId="77777777" w:rsidR="0019287E" w:rsidRDefault="00DC1801" w:rsidP="00DE708A">
            <w:pPr>
              <w:pStyle w:val="ListParagraph"/>
              <w:numPr>
                <w:ilvl w:val="0"/>
                <w:numId w:val="29"/>
              </w:numPr>
              <w:bidi/>
              <w:ind w:left="153" w:hanging="153"/>
              <w:rPr>
                <w:rFonts w:ascii="IRANSans Light" w:hAnsi="IRANSans Light" w:cs="IRANSans Light"/>
                <w:sz w:val="24"/>
                <w:szCs w:val="24"/>
              </w:rPr>
            </w:pPr>
            <w:r w:rsidRPr="00446618">
              <w:rPr>
                <w:rFonts w:ascii="IRANSans Light" w:hAnsi="IRANSans Light" w:cs="IRANSans Light" w:hint="eastAsia"/>
                <w:sz w:val="24"/>
                <w:szCs w:val="24"/>
                <w:rtl/>
              </w:rPr>
              <w:t>شرح</w:t>
            </w:r>
            <w:r w:rsidRPr="00446618">
              <w:rPr>
                <w:rFonts w:ascii="IRANSans Light" w:hAnsi="IRANSans Light" w:cs="IRANSans Light"/>
                <w:sz w:val="24"/>
                <w:szCs w:val="24"/>
                <w:rtl/>
              </w:rPr>
              <w:t xml:space="preserve"> </w:t>
            </w:r>
            <w:r w:rsidRPr="00446618">
              <w:rPr>
                <w:rFonts w:ascii="IRANSans Light" w:hAnsi="IRANSans Light" w:cs="IRANSans Light" w:hint="eastAsia"/>
                <w:sz w:val="24"/>
                <w:szCs w:val="24"/>
                <w:rtl/>
              </w:rPr>
              <w:t>وظا</w:t>
            </w:r>
            <w:r w:rsidRPr="00446618">
              <w:rPr>
                <w:rFonts w:ascii="IRANSans Light" w:hAnsi="IRANSans Light" w:cs="IRANSans Light" w:hint="cs"/>
                <w:sz w:val="24"/>
                <w:szCs w:val="24"/>
                <w:rtl/>
              </w:rPr>
              <w:t>ی</w:t>
            </w:r>
            <w:r w:rsidRPr="00446618">
              <w:rPr>
                <w:rFonts w:ascii="IRANSans Light" w:hAnsi="IRANSans Light" w:cs="IRANSans Light" w:hint="eastAsia"/>
                <w:sz w:val="24"/>
                <w:szCs w:val="24"/>
                <w:rtl/>
              </w:rPr>
              <w:t>ف</w:t>
            </w:r>
          </w:p>
          <w:p w14:paraId="02473288" w14:textId="4EB10F76" w:rsidR="00DC1801" w:rsidRPr="0019287E" w:rsidRDefault="00DC1801" w:rsidP="00DE708A">
            <w:pPr>
              <w:pStyle w:val="ListParagraph"/>
              <w:numPr>
                <w:ilvl w:val="0"/>
                <w:numId w:val="29"/>
              </w:numPr>
              <w:bidi/>
              <w:ind w:left="153" w:hanging="153"/>
              <w:rPr>
                <w:rFonts w:ascii="IRANSans Light" w:hAnsi="IRANSans Light" w:cs="IRANSans Light"/>
                <w:sz w:val="24"/>
                <w:szCs w:val="24"/>
                <w:rtl/>
              </w:rPr>
            </w:pPr>
            <w:r w:rsidRPr="0019287E">
              <w:rPr>
                <w:rFonts w:ascii="IRANSans Light" w:hAnsi="IRANSans Light" w:cs="IRANSans Light" w:hint="eastAsia"/>
                <w:sz w:val="24"/>
                <w:szCs w:val="24"/>
                <w:rtl/>
              </w:rPr>
              <w:t>نقشه</w:t>
            </w:r>
            <w:r w:rsidRPr="0019287E">
              <w:rPr>
                <w:rFonts w:ascii="IRANSans Light" w:hAnsi="IRANSans Light" w:cs="IRANSans Light"/>
                <w:sz w:val="24"/>
                <w:szCs w:val="24"/>
                <w:rtl/>
              </w:rPr>
              <w:t xml:space="preserve"> </w:t>
            </w:r>
            <w:r w:rsidRPr="0019287E">
              <w:rPr>
                <w:rFonts w:ascii="IRANSans Light" w:hAnsi="IRANSans Light" w:cs="IRANSans Light" w:hint="eastAsia"/>
                <w:sz w:val="24"/>
                <w:szCs w:val="24"/>
                <w:rtl/>
              </w:rPr>
              <w:t>نواح</w:t>
            </w:r>
            <w:r w:rsidRPr="0019287E">
              <w:rPr>
                <w:rFonts w:ascii="IRANSans Light" w:hAnsi="IRANSans Light" w:cs="IRANSans Light" w:hint="cs"/>
                <w:sz w:val="24"/>
                <w:szCs w:val="24"/>
                <w:rtl/>
              </w:rPr>
              <w:t>ی</w:t>
            </w:r>
          </w:p>
        </w:tc>
        <w:tc>
          <w:tcPr>
            <w:tcW w:w="3968" w:type="dxa"/>
            <w:gridSpan w:val="13"/>
            <w:vMerge w:val="restart"/>
            <w:tcBorders>
              <w:left w:val="nil"/>
              <w:right w:val="nil"/>
            </w:tcBorders>
          </w:tcPr>
          <w:p w14:paraId="254F8C7F" w14:textId="77777777" w:rsidR="00DC1801" w:rsidRPr="00096EAA" w:rsidRDefault="00DC1801" w:rsidP="00EC7CEA">
            <w:pPr>
              <w:rPr>
                <w:rFonts w:ascii="IRANSans Light" w:hAnsi="IRANSans Light" w:cs="IRANSans Light"/>
                <w:b/>
                <w:bCs/>
                <w:sz w:val="24"/>
                <w:szCs w:val="24"/>
                <w:u w:val="single"/>
                <w:rtl/>
              </w:rPr>
            </w:pPr>
            <w:r w:rsidRPr="00096EAA">
              <w:rPr>
                <w:rFonts w:ascii="IRANSans Light" w:hAnsi="IRANSans Light" w:cs="IRANSans Light"/>
                <w:b/>
                <w:bCs/>
                <w:sz w:val="24"/>
                <w:szCs w:val="24"/>
                <w:u w:val="single"/>
                <w:rtl/>
              </w:rPr>
              <w:t>اطلاعات تماس</w:t>
            </w:r>
          </w:p>
          <w:p w14:paraId="77CDA0FA" w14:textId="77777777" w:rsidR="00DC1801" w:rsidRPr="00A628A0" w:rsidRDefault="00DC1801" w:rsidP="00DC1801">
            <w:pPr>
              <w:rPr>
                <w:rFonts w:ascii="IRANSans Light" w:hAnsi="IRANSans Light" w:cs="IRANSans Light"/>
                <w:sz w:val="24"/>
                <w:szCs w:val="24"/>
                <w:rtl/>
              </w:rPr>
            </w:pPr>
            <w:r w:rsidRPr="00A628A0">
              <w:rPr>
                <w:rFonts w:ascii="IRANSans Light" w:hAnsi="IRANSans Light" w:cs="IRANSans Light" w:hint="eastAsia"/>
                <w:sz w:val="24"/>
                <w:szCs w:val="24"/>
                <w:rtl/>
              </w:rPr>
              <w:t>تلفن</w:t>
            </w:r>
            <w:r w:rsidRPr="00A628A0">
              <w:rPr>
                <w:rFonts w:ascii="IRANSans Light" w:hAnsi="IRANSans Light" w:cs="IRANSans Light"/>
                <w:sz w:val="24"/>
                <w:szCs w:val="24"/>
                <w:rtl/>
              </w:rPr>
              <w:t>:</w:t>
            </w:r>
            <w:r>
              <w:rPr>
                <w:rFonts w:ascii="IRANSans Light" w:hAnsi="IRANSans Light" w:cs="IRANSans Light" w:hint="cs"/>
                <w:sz w:val="24"/>
                <w:szCs w:val="24"/>
                <w:rtl/>
              </w:rPr>
              <w:t xml:space="preserve"> </w:t>
            </w:r>
            <w:r w:rsidRPr="00A628A0">
              <w:rPr>
                <w:rFonts w:ascii="IRANSans Light" w:hAnsi="IRANSans Light" w:cs="IRANSans Light"/>
                <w:sz w:val="24"/>
                <w:szCs w:val="24"/>
                <w:rtl/>
              </w:rPr>
              <w:t xml:space="preserve">۳۲۵۱۷۵۱۱ - ۳۲۵۲۰۲۳۱ </w:t>
            </w:r>
          </w:p>
          <w:p w14:paraId="26A5838B" w14:textId="77777777" w:rsidR="00DC1801" w:rsidRDefault="00DC1801" w:rsidP="00DC1801">
            <w:pPr>
              <w:rPr>
                <w:rFonts w:ascii="IRANSans Light" w:hAnsi="IRANSans Light" w:cs="IRANSans Light"/>
                <w:sz w:val="24"/>
                <w:szCs w:val="24"/>
                <w:rtl/>
              </w:rPr>
            </w:pPr>
            <w:r w:rsidRPr="00A628A0">
              <w:rPr>
                <w:rFonts w:ascii="IRANSans Light" w:hAnsi="IRANSans Light" w:cs="IRANSans Light" w:hint="eastAsia"/>
                <w:sz w:val="24"/>
                <w:szCs w:val="24"/>
                <w:rtl/>
              </w:rPr>
              <w:t>دورنگار</w:t>
            </w:r>
            <w:r w:rsidRPr="00A628A0">
              <w:rPr>
                <w:rFonts w:ascii="IRANSans Light" w:hAnsi="IRANSans Light" w:cs="IRANSans Light"/>
                <w:sz w:val="24"/>
                <w:szCs w:val="24"/>
                <w:rtl/>
              </w:rPr>
              <w:t>:</w:t>
            </w:r>
            <w:r>
              <w:rPr>
                <w:rFonts w:ascii="IRANSans Light" w:hAnsi="IRANSans Light" w:cs="IRANSans Light" w:hint="cs"/>
                <w:sz w:val="24"/>
                <w:szCs w:val="24"/>
                <w:rtl/>
              </w:rPr>
              <w:t xml:space="preserve"> </w:t>
            </w:r>
            <w:r w:rsidRPr="00A628A0">
              <w:rPr>
                <w:rFonts w:ascii="IRANSans Light" w:hAnsi="IRANSans Light" w:cs="IRANSans Light"/>
                <w:sz w:val="24"/>
                <w:szCs w:val="24"/>
                <w:rtl/>
              </w:rPr>
              <w:t>۳۲۵۲۷۷۱۳</w:t>
            </w:r>
          </w:p>
          <w:p w14:paraId="36B4348D" w14:textId="77777777" w:rsidR="00DC1801" w:rsidRPr="00A628A0" w:rsidRDefault="00DC1801" w:rsidP="00DC1801">
            <w:pPr>
              <w:rPr>
                <w:rFonts w:ascii="IRANSans Light" w:hAnsi="IRANSans Light" w:cs="IRANSans Light"/>
                <w:sz w:val="24"/>
                <w:szCs w:val="24"/>
                <w:rtl/>
              </w:rPr>
            </w:pPr>
            <w:r w:rsidRPr="00A628A0">
              <w:rPr>
                <w:rFonts w:ascii="IRANSans Light" w:hAnsi="IRANSans Light" w:cs="IRANSans Light" w:hint="eastAsia"/>
                <w:sz w:val="24"/>
                <w:szCs w:val="24"/>
                <w:rtl/>
              </w:rPr>
              <w:t>کد</w:t>
            </w:r>
            <w:r w:rsidRPr="00A628A0">
              <w:rPr>
                <w:rFonts w:ascii="IRANSans Light" w:hAnsi="IRANSans Light" w:cs="IRANSans Light"/>
                <w:sz w:val="24"/>
                <w:szCs w:val="24"/>
                <w:rtl/>
              </w:rPr>
              <w:t xml:space="preserve"> </w:t>
            </w:r>
            <w:r w:rsidRPr="00A628A0">
              <w:rPr>
                <w:rFonts w:ascii="IRANSans Light" w:hAnsi="IRANSans Light" w:cs="IRANSans Light" w:hint="eastAsia"/>
                <w:sz w:val="24"/>
                <w:szCs w:val="24"/>
                <w:rtl/>
              </w:rPr>
              <w:t>پست</w:t>
            </w:r>
            <w:r w:rsidRPr="00A628A0">
              <w:rPr>
                <w:rFonts w:ascii="IRANSans Light" w:hAnsi="IRANSans Light" w:cs="IRANSans Light" w:hint="cs"/>
                <w:sz w:val="24"/>
                <w:szCs w:val="24"/>
                <w:rtl/>
              </w:rPr>
              <w:t>ی</w:t>
            </w:r>
            <w:r w:rsidRPr="00A628A0">
              <w:rPr>
                <w:rFonts w:ascii="IRANSans Light" w:hAnsi="IRANSans Light" w:cs="IRANSans Light"/>
                <w:sz w:val="24"/>
                <w:szCs w:val="24"/>
                <w:rtl/>
              </w:rPr>
              <w:t xml:space="preserve">: ۶۵۱۷۶۷۳۱۳۵  </w:t>
            </w:r>
          </w:p>
          <w:p w14:paraId="19E3B279" w14:textId="3A50E2E2" w:rsidR="00DC1801" w:rsidRPr="00446618" w:rsidRDefault="00DC1801" w:rsidP="00EC7CEA">
            <w:pPr>
              <w:pStyle w:val="ListParagraph"/>
              <w:bidi/>
              <w:ind w:left="153"/>
              <w:rPr>
                <w:rFonts w:ascii="IRANSans Light" w:hAnsi="IRANSans Light" w:cs="IRANSans Light"/>
                <w:b/>
                <w:bCs/>
                <w:sz w:val="24"/>
                <w:szCs w:val="24"/>
                <w:u w:val="single"/>
                <w:rtl/>
              </w:rPr>
            </w:pPr>
            <w:r w:rsidRPr="00096EAA">
              <w:rPr>
                <w:rFonts w:ascii="IRANSans Light" w:hAnsi="IRANSans Light" w:cs="IRANSans Light"/>
                <w:sz w:val="20"/>
                <w:szCs w:val="20"/>
                <w:rtl/>
              </w:rPr>
              <w:t>پیش شماره شهر همدان 081 می باشد.</w:t>
            </w:r>
          </w:p>
        </w:tc>
        <w:tc>
          <w:tcPr>
            <w:tcW w:w="5090" w:type="dxa"/>
            <w:gridSpan w:val="8"/>
            <w:tcBorders>
              <w:left w:val="nil"/>
              <w:bottom w:val="nil"/>
            </w:tcBorders>
          </w:tcPr>
          <w:p w14:paraId="362CAB17" w14:textId="3C5CF6E6" w:rsidR="00DC1801" w:rsidRPr="00A1551B" w:rsidRDefault="00DC1801" w:rsidP="00EC7CEA">
            <w:pPr>
              <w:rPr>
                <w:rFonts w:ascii="IRANSans Light" w:hAnsi="IRANSans Light" w:cs="IRANSans Light"/>
                <w:b/>
                <w:bCs/>
                <w:sz w:val="6"/>
                <w:szCs w:val="6"/>
                <w:rtl/>
              </w:rPr>
            </w:pPr>
          </w:p>
        </w:tc>
      </w:tr>
      <w:tr w:rsidR="00DC1801" w:rsidRPr="00096EAA" w14:paraId="6F2B5DBF" w14:textId="77777777" w:rsidTr="0019287E">
        <w:trPr>
          <w:trHeight w:val="2429"/>
        </w:trPr>
        <w:tc>
          <w:tcPr>
            <w:tcW w:w="3275" w:type="dxa"/>
            <w:gridSpan w:val="5"/>
            <w:vMerge/>
            <w:tcBorders>
              <w:right w:val="nil"/>
            </w:tcBorders>
          </w:tcPr>
          <w:p w14:paraId="008849D6" w14:textId="77777777" w:rsidR="00DC1801" w:rsidRPr="00096EAA" w:rsidRDefault="00DC1801" w:rsidP="00EC7CEA">
            <w:pPr>
              <w:ind w:left="2160" w:hanging="2160"/>
              <w:rPr>
                <w:rFonts w:ascii="IRANSans Light" w:hAnsi="IRANSans Light" w:cs="IRANSans Light"/>
                <w:b/>
                <w:bCs/>
                <w:sz w:val="2"/>
                <w:szCs w:val="2"/>
                <w:rtl/>
              </w:rPr>
            </w:pPr>
          </w:p>
        </w:tc>
        <w:tc>
          <w:tcPr>
            <w:tcW w:w="3276" w:type="dxa"/>
            <w:gridSpan w:val="9"/>
            <w:vMerge/>
            <w:tcBorders>
              <w:right w:val="nil"/>
            </w:tcBorders>
          </w:tcPr>
          <w:p w14:paraId="2880F8BE" w14:textId="2852836A" w:rsidR="00DC1801" w:rsidRPr="00096EAA" w:rsidRDefault="00DC1801" w:rsidP="00EC7CEA">
            <w:pPr>
              <w:ind w:left="2160" w:hanging="2160"/>
              <w:rPr>
                <w:rFonts w:ascii="IRANSans Light" w:hAnsi="IRANSans Light" w:cs="IRANSans Light"/>
                <w:b/>
                <w:bCs/>
                <w:sz w:val="2"/>
                <w:szCs w:val="2"/>
                <w:rtl/>
              </w:rPr>
            </w:pPr>
          </w:p>
        </w:tc>
        <w:tc>
          <w:tcPr>
            <w:tcW w:w="3968" w:type="dxa"/>
            <w:gridSpan w:val="13"/>
            <w:vMerge/>
            <w:tcBorders>
              <w:left w:val="nil"/>
              <w:right w:val="nil"/>
            </w:tcBorders>
          </w:tcPr>
          <w:p w14:paraId="23818275" w14:textId="77777777" w:rsidR="00DC1801" w:rsidRPr="00096EAA" w:rsidRDefault="00DC1801" w:rsidP="00EC7CEA">
            <w:pPr>
              <w:rPr>
                <w:rFonts w:ascii="IRANSans Light" w:hAnsi="IRANSans Light" w:cs="IRANSans Light"/>
                <w:b/>
                <w:bCs/>
                <w:sz w:val="24"/>
                <w:szCs w:val="24"/>
                <w:rtl/>
              </w:rPr>
            </w:pPr>
          </w:p>
        </w:tc>
        <w:tc>
          <w:tcPr>
            <w:tcW w:w="4820" w:type="dxa"/>
            <w:gridSpan w:val="7"/>
            <w:tcBorders>
              <w:top w:val="single" w:sz="4" w:space="0" w:color="auto"/>
              <w:left w:val="single" w:sz="4" w:space="0" w:color="auto"/>
              <w:bottom w:val="single" w:sz="4" w:space="0" w:color="auto"/>
              <w:right w:val="single" w:sz="4" w:space="0" w:color="auto"/>
              <w:tl2br w:val="single" w:sz="4" w:space="0" w:color="auto"/>
              <w:tr2bl w:val="single" w:sz="4" w:space="0" w:color="auto"/>
            </w:tcBorders>
            <w:vAlign w:val="center"/>
          </w:tcPr>
          <w:p w14:paraId="1EB064C4" w14:textId="77777777" w:rsidR="00DC1801" w:rsidRPr="00096EAA" w:rsidRDefault="00DC1801" w:rsidP="00EC7CEA">
            <w:pPr>
              <w:jc w:val="center"/>
              <w:rPr>
                <w:rFonts w:ascii="IRANSans Light" w:hAnsi="IRANSans Light" w:cs="IRANSans Light"/>
                <w:b/>
                <w:bCs/>
                <w:sz w:val="24"/>
                <w:szCs w:val="24"/>
                <w:rtl/>
              </w:rPr>
            </w:pPr>
            <w:r w:rsidRPr="00096EAA">
              <w:rPr>
                <w:rFonts w:ascii="IRANSans Light" w:hAnsi="IRANSans Light" w:cs="IRANSans Light"/>
                <w:b/>
                <w:bCs/>
                <w:sz w:val="24"/>
                <w:szCs w:val="24"/>
                <w:rtl/>
              </w:rPr>
              <w:t xml:space="preserve">تصویر کروکی محل قرار گیری ساختمان </w:t>
            </w:r>
            <w:r>
              <w:rPr>
                <w:rFonts w:ascii="IRANSans Light" w:hAnsi="IRANSans Light" w:cs="IRANSans Light" w:hint="cs"/>
                <w:b/>
                <w:bCs/>
                <w:sz w:val="24"/>
                <w:szCs w:val="24"/>
                <w:rtl/>
              </w:rPr>
              <w:t>منطقه</w:t>
            </w:r>
          </w:p>
        </w:tc>
        <w:tc>
          <w:tcPr>
            <w:tcW w:w="270" w:type="dxa"/>
            <w:tcBorders>
              <w:top w:val="nil"/>
              <w:left w:val="single" w:sz="4" w:space="0" w:color="auto"/>
              <w:bottom w:val="nil"/>
            </w:tcBorders>
            <w:vAlign w:val="center"/>
          </w:tcPr>
          <w:p w14:paraId="3A768078" w14:textId="177FD8E4" w:rsidR="00DC1801" w:rsidRPr="00096EAA" w:rsidRDefault="00DC1801" w:rsidP="00EC7CEA">
            <w:pPr>
              <w:rPr>
                <w:rFonts w:ascii="IRANSans Light" w:hAnsi="IRANSans Light" w:cs="IRANSans Light"/>
                <w:b/>
                <w:bCs/>
                <w:sz w:val="24"/>
                <w:szCs w:val="24"/>
                <w:rtl/>
              </w:rPr>
            </w:pPr>
          </w:p>
        </w:tc>
      </w:tr>
      <w:tr w:rsidR="00DC1801" w:rsidRPr="00096EAA" w14:paraId="4F0137E5" w14:textId="77777777" w:rsidTr="0019287E">
        <w:trPr>
          <w:trHeight w:val="70"/>
        </w:trPr>
        <w:tc>
          <w:tcPr>
            <w:tcW w:w="3275" w:type="dxa"/>
            <w:gridSpan w:val="5"/>
            <w:vMerge/>
            <w:tcBorders>
              <w:bottom w:val="single" w:sz="4" w:space="0" w:color="000000" w:themeColor="text1"/>
              <w:right w:val="nil"/>
            </w:tcBorders>
          </w:tcPr>
          <w:p w14:paraId="114F3FE2" w14:textId="77777777" w:rsidR="00DC1801" w:rsidRPr="00096EAA" w:rsidRDefault="00DC1801" w:rsidP="00EC7CEA">
            <w:pPr>
              <w:ind w:left="2160" w:hanging="2160"/>
              <w:rPr>
                <w:rFonts w:ascii="IRANSans Light" w:hAnsi="IRANSans Light" w:cs="IRANSans Light"/>
                <w:b/>
                <w:bCs/>
                <w:sz w:val="2"/>
                <w:szCs w:val="2"/>
                <w:rtl/>
              </w:rPr>
            </w:pPr>
          </w:p>
        </w:tc>
        <w:tc>
          <w:tcPr>
            <w:tcW w:w="3276" w:type="dxa"/>
            <w:gridSpan w:val="9"/>
            <w:vMerge/>
            <w:tcBorders>
              <w:bottom w:val="single" w:sz="4" w:space="0" w:color="000000" w:themeColor="text1"/>
              <w:right w:val="nil"/>
            </w:tcBorders>
          </w:tcPr>
          <w:p w14:paraId="6D7B6309" w14:textId="17B83829" w:rsidR="00DC1801" w:rsidRPr="00096EAA" w:rsidRDefault="00DC1801" w:rsidP="00EC7CEA">
            <w:pPr>
              <w:ind w:left="2160" w:hanging="2160"/>
              <w:rPr>
                <w:rFonts w:ascii="IRANSans Light" w:hAnsi="IRANSans Light" w:cs="IRANSans Light"/>
                <w:b/>
                <w:bCs/>
                <w:sz w:val="2"/>
                <w:szCs w:val="2"/>
                <w:rtl/>
              </w:rPr>
            </w:pPr>
          </w:p>
        </w:tc>
        <w:tc>
          <w:tcPr>
            <w:tcW w:w="3968" w:type="dxa"/>
            <w:gridSpan w:val="13"/>
            <w:vMerge/>
            <w:tcBorders>
              <w:left w:val="nil"/>
              <w:bottom w:val="single" w:sz="4" w:space="0" w:color="000000" w:themeColor="text1"/>
              <w:right w:val="nil"/>
            </w:tcBorders>
          </w:tcPr>
          <w:p w14:paraId="7B1008E0" w14:textId="77777777" w:rsidR="00DC1801" w:rsidRPr="00096EAA" w:rsidRDefault="00DC1801" w:rsidP="00EC7CEA">
            <w:pPr>
              <w:rPr>
                <w:rFonts w:ascii="IRANSans Light" w:hAnsi="IRANSans Light" w:cs="IRANSans Light"/>
                <w:b/>
                <w:bCs/>
                <w:sz w:val="24"/>
                <w:szCs w:val="24"/>
                <w:rtl/>
              </w:rPr>
            </w:pPr>
          </w:p>
        </w:tc>
        <w:tc>
          <w:tcPr>
            <w:tcW w:w="5090" w:type="dxa"/>
            <w:gridSpan w:val="8"/>
            <w:tcBorders>
              <w:top w:val="nil"/>
              <w:left w:val="nil"/>
              <w:bottom w:val="single" w:sz="4" w:space="0" w:color="000000" w:themeColor="text1"/>
            </w:tcBorders>
          </w:tcPr>
          <w:p w14:paraId="3162E546" w14:textId="1FC53772" w:rsidR="00DC1801" w:rsidRPr="00096EAA" w:rsidRDefault="00DC1801" w:rsidP="00EC7CEA">
            <w:pPr>
              <w:jc w:val="both"/>
              <w:rPr>
                <w:rFonts w:ascii="IRANSans Light" w:hAnsi="IRANSans Light" w:cs="IRANSans Light"/>
                <w:sz w:val="24"/>
                <w:szCs w:val="24"/>
                <w:rtl/>
              </w:rPr>
            </w:pPr>
            <w:r w:rsidRPr="00096EAA">
              <w:rPr>
                <w:rFonts w:ascii="IRANSans Light" w:hAnsi="IRANSans Light" w:cs="IRANSans Light"/>
                <w:sz w:val="24"/>
                <w:szCs w:val="24"/>
                <w:rtl/>
              </w:rPr>
              <w:t xml:space="preserve">آدرس : </w:t>
            </w:r>
            <w:r w:rsidRPr="008C19F1">
              <w:rPr>
                <w:rFonts w:ascii="IRANSans Light" w:hAnsi="IRANSans Light" w:cs="IRANSans Light" w:hint="eastAsia"/>
                <w:sz w:val="24"/>
                <w:szCs w:val="24"/>
                <w:rtl/>
              </w:rPr>
              <w:t>همدان</w:t>
            </w:r>
            <w:r w:rsidRPr="008C19F1">
              <w:rPr>
                <w:rFonts w:ascii="IRANSans Light" w:hAnsi="IRANSans Light" w:cs="IRANSans Light"/>
                <w:sz w:val="24"/>
                <w:szCs w:val="24"/>
                <w:rtl/>
              </w:rPr>
              <w:t xml:space="preserve"> </w:t>
            </w:r>
            <w:r w:rsidRPr="008C19F1">
              <w:rPr>
                <w:rFonts w:ascii="IRANSans Light" w:hAnsi="IRANSans Light" w:cs="IRANSans Light" w:hint="eastAsia"/>
                <w:sz w:val="24"/>
                <w:szCs w:val="24"/>
                <w:rtl/>
              </w:rPr>
              <w:t>،</w:t>
            </w:r>
            <w:r w:rsidRPr="008C19F1">
              <w:rPr>
                <w:rFonts w:ascii="IRANSans Light" w:hAnsi="IRANSans Light" w:cs="IRANSans Light"/>
                <w:sz w:val="24"/>
                <w:szCs w:val="24"/>
                <w:rtl/>
              </w:rPr>
              <w:t xml:space="preserve"> </w:t>
            </w:r>
            <w:r w:rsidRPr="008C19F1">
              <w:rPr>
                <w:rFonts w:ascii="IRANSans Light" w:hAnsi="IRANSans Light" w:cs="IRANSans Light" w:hint="eastAsia"/>
                <w:sz w:val="24"/>
                <w:szCs w:val="24"/>
                <w:rtl/>
              </w:rPr>
              <w:t>م</w:t>
            </w:r>
            <w:r w:rsidRPr="008C19F1">
              <w:rPr>
                <w:rFonts w:ascii="IRANSans Light" w:hAnsi="IRANSans Light" w:cs="IRANSans Light" w:hint="cs"/>
                <w:sz w:val="24"/>
                <w:szCs w:val="24"/>
                <w:rtl/>
              </w:rPr>
              <w:t>ی</w:t>
            </w:r>
            <w:r w:rsidRPr="008C19F1">
              <w:rPr>
                <w:rFonts w:ascii="IRANSans Light" w:hAnsi="IRANSans Light" w:cs="IRANSans Light" w:hint="eastAsia"/>
                <w:sz w:val="24"/>
                <w:szCs w:val="24"/>
                <w:rtl/>
              </w:rPr>
              <w:t>دان</w:t>
            </w:r>
            <w:r w:rsidRPr="008C19F1">
              <w:rPr>
                <w:rFonts w:ascii="IRANSans Light" w:hAnsi="IRANSans Light" w:cs="IRANSans Light"/>
                <w:sz w:val="24"/>
                <w:szCs w:val="24"/>
                <w:rtl/>
              </w:rPr>
              <w:t xml:space="preserve"> </w:t>
            </w:r>
            <w:r w:rsidRPr="008C19F1">
              <w:rPr>
                <w:rFonts w:ascii="IRANSans Light" w:hAnsi="IRANSans Light" w:cs="IRANSans Light" w:hint="eastAsia"/>
                <w:sz w:val="24"/>
                <w:szCs w:val="24"/>
                <w:rtl/>
              </w:rPr>
              <w:t>امامزاده</w:t>
            </w:r>
            <w:r w:rsidRPr="008C19F1">
              <w:rPr>
                <w:rFonts w:ascii="IRANSans Light" w:hAnsi="IRANSans Light" w:cs="IRANSans Light"/>
                <w:sz w:val="24"/>
                <w:szCs w:val="24"/>
                <w:rtl/>
              </w:rPr>
              <w:t xml:space="preserve"> </w:t>
            </w:r>
            <w:r w:rsidRPr="008C19F1">
              <w:rPr>
                <w:rFonts w:ascii="IRANSans Light" w:hAnsi="IRANSans Light" w:cs="IRANSans Light" w:hint="eastAsia"/>
                <w:sz w:val="24"/>
                <w:szCs w:val="24"/>
                <w:rtl/>
              </w:rPr>
              <w:t>عبدالله</w:t>
            </w:r>
            <w:r w:rsidRPr="008C19F1">
              <w:rPr>
                <w:rFonts w:ascii="IRANSans Light" w:hAnsi="IRANSans Light" w:cs="IRANSans Light"/>
                <w:sz w:val="24"/>
                <w:szCs w:val="24"/>
                <w:rtl/>
              </w:rPr>
              <w:t xml:space="preserve"> </w:t>
            </w:r>
            <w:r w:rsidRPr="008C19F1">
              <w:rPr>
                <w:rFonts w:ascii="IRANSans Light" w:hAnsi="IRANSans Light" w:cs="IRANSans Light" w:hint="eastAsia"/>
                <w:sz w:val="24"/>
                <w:szCs w:val="24"/>
                <w:rtl/>
              </w:rPr>
              <w:t>،</w:t>
            </w:r>
            <w:r w:rsidRPr="008C19F1">
              <w:rPr>
                <w:rFonts w:ascii="IRANSans Light" w:hAnsi="IRANSans Light" w:cs="IRANSans Light"/>
                <w:sz w:val="24"/>
                <w:szCs w:val="24"/>
                <w:rtl/>
              </w:rPr>
              <w:t xml:space="preserve"> </w:t>
            </w:r>
            <w:r w:rsidRPr="008C19F1">
              <w:rPr>
                <w:rFonts w:ascii="IRANSans Light" w:hAnsi="IRANSans Light" w:cs="IRANSans Light" w:hint="eastAsia"/>
                <w:sz w:val="24"/>
                <w:szCs w:val="24"/>
                <w:rtl/>
              </w:rPr>
              <w:t>شهردار</w:t>
            </w:r>
            <w:r w:rsidRPr="008C19F1">
              <w:rPr>
                <w:rFonts w:ascii="IRANSans Light" w:hAnsi="IRANSans Light" w:cs="IRANSans Light" w:hint="cs"/>
                <w:sz w:val="24"/>
                <w:szCs w:val="24"/>
                <w:rtl/>
              </w:rPr>
              <w:t>ی</w:t>
            </w:r>
            <w:r w:rsidRPr="008C19F1">
              <w:rPr>
                <w:rFonts w:ascii="IRANSans Light" w:hAnsi="IRANSans Light" w:cs="IRANSans Light"/>
                <w:sz w:val="24"/>
                <w:szCs w:val="24"/>
                <w:rtl/>
              </w:rPr>
              <w:t xml:space="preserve"> </w:t>
            </w:r>
            <w:r w:rsidRPr="008C19F1">
              <w:rPr>
                <w:rFonts w:ascii="IRANSans Light" w:hAnsi="IRANSans Light" w:cs="IRANSans Light" w:hint="eastAsia"/>
                <w:sz w:val="24"/>
                <w:szCs w:val="24"/>
                <w:rtl/>
              </w:rPr>
              <w:t>منطقه</w:t>
            </w:r>
            <w:r w:rsidRPr="008C19F1">
              <w:rPr>
                <w:rFonts w:ascii="IRANSans Light" w:hAnsi="IRANSans Light" w:cs="IRANSans Light"/>
                <w:sz w:val="24"/>
                <w:szCs w:val="24"/>
                <w:rtl/>
              </w:rPr>
              <w:t xml:space="preserve"> </w:t>
            </w:r>
            <w:r w:rsidRPr="008C19F1">
              <w:rPr>
                <w:rFonts w:ascii="IRANSans Light" w:hAnsi="IRANSans Light" w:cs="IRANSans Light" w:hint="cs"/>
                <w:sz w:val="24"/>
                <w:szCs w:val="24"/>
                <w:rtl/>
              </w:rPr>
              <w:t>ی</w:t>
            </w:r>
            <w:r w:rsidRPr="008C19F1">
              <w:rPr>
                <w:rFonts w:ascii="IRANSans Light" w:hAnsi="IRANSans Light" w:cs="IRANSans Light" w:hint="eastAsia"/>
                <w:sz w:val="24"/>
                <w:szCs w:val="24"/>
                <w:rtl/>
              </w:rPr>
              <w:t>ک</w:t>
            </w:r>
            <w:r w:rsidRPr="008C19F1">
              <w:rPr>
                <w:rFonts w:ascii="IRANSans Light" w:hAnsi="IRANSans Light" w:cs="IRANSans Light"/>
                <w:sz w:val="24"/>
                <w:szCs w:val="24"/>
                <w:rtl/>
              </w:rPr>
              <w:t xml:space="preserve"> </w:t>
            </w:r>
            <w:r w:rsidRPr="008C19F1">
              <w:rPr>
                <w:rFonts w:ascii="IRANSans Light" w:hAnsi="IRANSans Light" w:cs="IRANSans Light" w:hint="eastAsia"/>
                <w:sz w:val="24"/>
                <w:szCs w:val="24"/>
                <w:rtl/>
              </w:rPr>
              <w:t>همدان</w:t>
            </w:r>
          </w:p>
          <w:p w14:paraId="31316520" w14:textId="3B7EDA27" w:rsidR="00DC1801" w:rsidRPr="00096EAA" w:rsidRDefault="00DC1801" w:rsidP="00EC7CEA">
            <w:pPr>
              <w:rPr>
                <w:rFonts w:ascii="IRANSans Light" w:hAnsi="IRANSans Light" w:cs="IRANSans Light"/>
                <w:b/>
                <w:bCs/>
                <w:sz w:val="24"/>
                <w:szCs w:val="24"/>
                <w:rtl/>
              </w:rPr>
            </w:pPr>
            <w:r w:rsidRPr="00096EAA">
              <w:rPr>
                <w:rFonts w:ascii="IRANSans Light" w:hAnsi="IRANSans Light" w:cs="IRANSans Light"/>
                <w:sz w:val="24"/>
                <w:szCs w:val="24"/>
                <w:rtl/>
              </w:rPr>
              <w:t xml:space="preserve">پست الکترونیک:   </w:t>
            </w:r>
            <w:r w:rsidRPr="008C19F1">
              <w:rPr>
                <w:rFonts w:ascii="IRANSans Light" w:hAnsi="IRANSans Light" w:cs="IRANSans Light"/>
                <w:sz w:val="24"/>
                <w:szCs w:val="24"/>
              </w:rPr>
              <w:t>Zone1@hamedan.ir</w:t>
            </w:r>
          </w:p>
        </w:tc>
      </w:tr>
      <w:tr w:rsidR="00EC7CEA" w:rsidRPr="00096EAA" w14:paraId="03361146" w14:textId="77777777" w:rsidTr="0019287E">
        <w:tc>
          <w:tcPr>
            <w:tcW w:w="9967" w:type="dxa"/>
            <w:gridSpan w:val="23"/>
            <w:tcBorders>
              <w:right w:val="nil"/>
            </w:tcBorders>
          </w:tcPr>
          <w:p w14:paraId="7CCA19AA" w14:textId="77777777" w:rsidR="00EC7CEA" w:rsidRPr="00096EAA" w:rsidRDefault="00EC7CEA" w:rsidP="00EC7CEA">
            <w:pPr>
              <w:rPr>
                <w:rFonts w:ascii="IRANSans Light" w:hAnsi="IRANSans Light" w:cs="IRANSans Light"/>
                <w:b/>
                <w:bCs/>
                <w:sz w:val="20"/>
                <w:szCs w:val="20"/>
                <w:rtl/>
              </w:rPr>
            </w:pPr>
            <w:r w:rsidRPr="002B24EF">
              <w:rPr>
                <w:rFonts w:ascii="IRANSans Light" w:hAnsi="IRANSans Light" w:cs="IRANSans Light" w:hint="eastAsia"/>
                <w:b/>
                <w:bCs/>
                <w:sz w:val="20"/>
                <w:szCs w:val="20"/>
                <w:rtl/>
              </w:rPr>
              <w:t>کل</w:t>
            </w:r>
            <w:r w:rsidRPr="002B24EF">
              <w:rPr>
                <w:rFonts w:ascii="IRANSans Light" w:hAnsi="IRANSans Light" w:cs="IRANSans Light" w:hint="cs"/>
                <w:b/>
                <w:bCs/>
                <w:sz w:val="20"/>
                <w:szCs w:val="20"/>
                <w:rtl/>
              </w:rPr>
              <w:t>ی</w:t>
            </w:r>
            <w:r w:rsidRPr="002B24EF">
              <w:rPr>
                <w:rFonts w:ascii="IRANSans Light" w:hAnsi="IRANSans Light" w:cs="IRANSans Light" w:hint="eastAsia"/>
                <w:b/>
                <w:bCs/>
                <w:sz w:val="20"/>
                <w:szCs w:val="20"/>
                <w:rtl/>
              </w:rPr>
              <w:t>ه</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حقوق</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ماد</w:t>
            </w:r>
            <w:r w:rsidRPr="002B24EF">
              <w:rPr>
                <w:rFonts w:ascii="IRANSans Light" w:hAnsi="IRANSans Light" w:cs="IRANSans Light" w:hint="cs"/>
                <w:b/>
                <w:bCs/>
                <w:sz w:val="20"/>
                <w:szCs w:val="20"/>
                <w:rtl/>
              </w:rPr>
              <w:t>ی</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و</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معنو</w:t>
            </w:r>
            <w:r w:rsidRPr="002B24EF">
              <w:rPr>
                <w:rFonts w:ascii="IRANSans Light" w:hAnsi="IRANSans Light" w:cs="IRANSans Light" w:hint="cs"/>
                <w:b/>
                <w:bCs/>
                <w:sz w:val="20"/>
                <w:szCs w:val="20"/>
                <w:rtl/>
              </w:rPr>
              <w:t>ی</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ا</w:t>
            </w:r>
            <w:r w:rsidRPr="002B24EF">
              <w:rPr>
                <w:rFonts w:ascii="IRANSans Light" w:hAnsi="IRANSans Light" w:cs="IRANSans Light" w:hint="cs"/>
                <w:b/>
                <w:bCs/>
                <w:sz w:val="20"/>
                <w:szCs w:val="20"/>
                <w:rtl/>
              </w:rPr>
              <w:t>ی</w:t>
            </w:r>
            <w:r w:rsidRPr="002B24EF">
              <w:rPr>
                <w:rFonts w:ascii="IRANSans Light" w:hAnsi="IRANSans Light" w:cs="IRANSans Light" w:hint="eastAsia"/>
                <w:b/>
                <w:bCs/>
                <w:sz w:val="20"/>
                <w:szCs w:val="20"/>
                <w:rtl/>
              </w:rPr>
              <w:t>ن</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پورتال</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متعلق</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به</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شهردار</w:t>
            </w:r>
            <w:r w:rsidRPr="002B24EF">
              <w:rPr>
                <w:rFonts w:ascii="IRANSans Light" w:hAnsi="IRANSans Light" w:cs="IRANSans Light" w:hint="cs"/>
                <w:b/>
                <w:bCs/>
                <w:sz w:val="20"/>
                <w:szCs w:val="20"/>
                <w:rtl/>
              </w:rPr>
              <w:t>ی</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همدان</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بوده</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و</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هر</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گونه</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کپ</w:t>
            </w:r>
            <w:r w:rsidRPr="002B24EF">
              <w:rPr>
                <w:rFonts w:ascii="IRANSans Light" w:hAnsi="IRANSans Light" w:cs="IRANSans Light" w:hint="cs"/>
                <w:b/>
                <w:bCs/>
                <w:sz w:val="20"/>
                <w:szCs w:val="20"/>
                <w:rtl/>
              </w:rPr>
              <w:t>ی</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بردار</w:t>
            </w:r>
            <w:r w:rsidRPr="002B24EF">
              <w:rPr>
                <w:rFonts w:ascii="IRANSans Light" w:hAnsi="IRANSans Light" w:cs="IRANSans Light" w:hint="cs"/>
                <w:b/>
                <w:bCs/>
                <w:sz w:val="20"/>
                <w:szCs w:val="20"/>
                <w:rtl/>
              </w:rPr>
              <w:t>ی</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بدون</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ذکر</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منبع</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غ</w:t>
            </w:r>
            <w:r w:rsidRPr="002B24EF">
              <w:rPr>
                <w:rFonts w:ascii="IRANSans Light" w:hAnsi="IRANSans Light" w:cs="IRANSans Light" w:hint="cs"/>
                <w:b/>
                <w:bCs/>
                <w:sz w:val="20"/>
                <w:szCs w:val="20"/>
                <w:rtl/>
              </w:rPr>
              <w:t>ی</w:t>
            </w:r>
            <w:r w:rsidRPr="002B24EF">
              <w:rPr>
                <w:rFonts w:ascii="IRANSans Light" w:hAnsi="IRANSans Light" w:cs="IRANSans Light" w:hint="eastAsia"/>
                <w:b/>
                <w:bCs/>
                <w:sz w:val="20"/>
                <w:szCs w:val="20"/>
                <w:rtl/>
              </w:rPr>
              <w:t>ر</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مجاز</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م</w:t>
            </w:r>
            <w:r w:rsidRPr="002B24EF">
              <w:rPr>
                <w:rFonts w:ascii="IRANSans Light" w:hAnsi="IRANSans Light" w:cs="IRANSans Light" w:hint="cs"/>
                <w:b/>
                <w:bCs/>
                <w:sz w:val="20"/>
                <w:szCs w:val="20"/>
                <w:rtl/>
              </w:rPr>
              <w:t>ی</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باشد</w:t>
            </w:r>
          </w:p>
        </w:tc>
        <w:tc>
          <w:tcPr>
            <w:tcW w:w="5642" w:type="dxa"/>
            <w:gridSpan w:val="12"/>
            <w:tcBorders>
              <w:left w:val="nil"/>
            </w:tcBorders>
          </w:tcPr>
          <w:p w14:paraId="704787EA" w14:textId="77777777" w:rsidR="00EC7CEA" w:rsidRPr="00096EAA" w:rsidRDefault="00EC7CEA" w:rsidP="00EC7CEA">
            <w:pPr>
              <w:jc w:val="right"/>
              <w:rPr>
                <w:rFonts w:ascii="IRANSans Light" w:hAnsi="IRANSans Light" w:cs="IRANSans Light"/>
                <w:b/>
                <w:bCs/>
                <w:sz w:val="20"/>
                <w:szCs w:val="20"/>
                <w:rtl/>
              </w:rPr>
            </w:pPr>
            <w:r w:rsidRPr="00096EAA">
              <w:rPr>
                <w:rFonts w:ascii="IRANSans Light" w:hAnsi="IRANSans Light" w:cs="IRANSans Light"/>
                <w:b/>
                <w:bCs/>
                <w:sz w:val="20"/>
                <w:szCs w:val="20"/>
                <w:rtl/>
              </w:rPr>
              <w:t>مجموع بازدیدها ۸۷۳,۷۸۷</w:t>
            </w:r>
            <w:r w:rsidRPr="00096EAA">
              <w:rPr>
                <w:rFonts w:ascii="IRANSans Light" w:hAnsi="IRANSans Light" w:cs="IRANSans Light"/>
                <w:b/>
                <w:bCs/>
                <w:sz w:val="20"/>
                <w:szCs w:val="20"/>
                <w:rtl/>
              </w:rPr>
              <w:tab/>
              <w:t>آخرین به روزرسانی 23/04/1398</w:t>
            </w:r>
          </w:p>
        </w:tc>
      </w:tr>
    </w:tbl>
    <w:p w14:paraId="52CF070A" w14:textId="5850A01C" w:rsidR="00A67A5A" w:rsidRDefault="00A67A5A">
      <w:pPr>
        <w:bidi w:val="0"/>
        <w:rPr>
          <w:rFonts w:cs="B Nazanin"/>
          <w:sz w:val="24"/>
          <w:szCs w:val="24"/>
        </w:rPr>
      </w:pPr>
    </w:p>
    <w:p w14:paraId="281B3800" w14:textId="1C850BEF" w:rsidR="00D46348" w:rsidRDefault="00D46348">
      <w:pPr>
        <w:bidi w:val="0"/>
        <w:rPr>
          <w:rFonts w:cs="B Nazanin"/>
          <w:sz w:val="24"/>
          <w:szCs w:val="24"/>
        </w:rPr>
      </w:pPr>
      <w:r>
        <w:rPr>
          <w:rFonts w:cs="B Nazanin"/>
          <w:sz w:val="24"/>
          <w:szCs w:val="24"/>
        </w:rPr>
        <w:br w:type="page"/>
      </w:r>
    </w:p>
    <w:p w14:paraId="19BA4F8C" w14:textId="0C7BB74A" w:rsidR="00522352" w:rsidRDefault="00522352" w:rsidP="00DE708A">
      <w:pPr>
        <w:pStyle w:val="Heading2"/>
        <w:numPr>
          <w:ilvl w:val="1"/>
          <w:numId w:val="33"/>
        </w:numPr>
        <w:spacing w:after="0" w:afterAutospacing="0"/>
      </w:pPr>
      <w:bookmarkStart w:id="141" w:name="_Toc21529826"/>
      <w:r>
        <w:rPr>
          <w:rFonts w:hint="cs"/>
          <w:rtl/>
        </w:rPr>
        <w:lastRenderedPageBreak/>
        <w:t>سازمان های تابعه شهرداری</w:t>
      </w:r>
      <w:bookmarkEnd w:id="141"/>
    </w:p>
    <w:p w14:paraId="1B8A6024" w14:textId="0606079C" w:rsidR="00522352" w:rsidRPr="00870C4E" w:rsidRDefault="00522352" w:rsidP="00E76B30">
      <w:pPr>
        <w:spacing w:after="0"/>
        <w:jc w:val="both"/>
        <w:rPr>
          <w:rFonts w:cs="B Nazanin"/>
          <w:sz w:val="24"/>
          <w:szCs w:val="24"/>
          <w:rtl/>
        </w:rPr>
      </w:pPr>
      <w:r w:rsidRPr="00870C4E">
        <w:rPr>
          <w:rFonts w:cs="B Nazanin" w:hint="cs"/>
          <w:sz w:val="24"/>
          <w:szCs w:val="24"/>
          <w:rtl/>
        </w:rPr>
        <w:t xml:space="preserve">در صفحات پیش رو با توجه به لزوم انسجام بین طراحی چیدمان </w:t>
      </w:r>
      <w:r w:rsidR="00E76B30" w:rsidRPr="00870C4E">
        <w:rPr>
          <w:rFonts w:cs="B Nazanin" w:hint="cs"/>
          <w:sz w:val="24"/>
          <w:szCs w:val="24"/>
          <w:rtl/>
        </w:rPr>
        <w:t>س</w:t>
      </w:r>
      <w:r w:rsidR="00DC2A7A" w:rsidRPr="00870C4E">
        <w:rPr>
          <w:rFonts w:cs="B Nazanin" w:hint="cs"/>
          <w:sz w:val="24"/>
          <w:szCs w:val="24"/>
          <w:rtl/>
        </w:rPr>
        <w:t xml:space="preserve">ازمان ها </w:t>
      </w:r>
      <w:r w:rsidRPr="00870C4E">
        <w:rPr>
          <w:rFonts w:cs="B Nazanin" w:hint="cs"/>
          <w:sz w:val="24"/>
          <w:szCs w:val="24"/>
          <w:rtl/>
        </w:rPr>
        <w:t xml:space="preserve">، تلاش شده است ضمن پاسخ به نیاز متفاوت هر یک از </w:t>
      </w:r>
      <w:r w:rsidR="00DC2A7A" w:rsidRPr="00870C4E">
        <w:rPr>
          <w:rFonts w:cs="B Nazanin" w:hint="cs"/>
          <w:sz w:val="24"/>
          <w:szCs w:val="24"/>
          <w:rtl/>
        </w:rPr>
        <w:t xml:space="preserve">سازمان </w:t>
      </w:r>
      <w:r w:rsidRPr="00870C4E">
        <w:rPr>
          <w:rFonts w:cs="B Nazanin" w:hint="cs"/>
          <w:sz w:val="24"/>
          <w:szCs w:val="24"/>
          <w:rtl/>
        </w:rPr>
        <w:t>ها، از یک چیدمان یکسان در طراحی برخورداری بود، که در زیر جزییات هر قسمت از طرح تشریح می گردد</w:t>
      </w:r>
    </w:p>
    <w:p w14:paraId="15CC4C4C" w14:textId="6D6C8FB6" w:rsidR="00B4317C" w:rsidRPr="00870C4E" w:rsidRDefault="00522352" w:rsidP="00360CE0">
      <w:pPr>
        <w:spacing w:after="0"/>
        <w:jc w:val="both"/>
        <w:rPr>
          <w:rFonts w:cs="B Nazanin"/>
          <w:sz w:val="24"/>
          <w:szCs w:val="24"/>
        </w:rPr>
      </w:pPr>
      <w:r w:rsidRPr="00870C4E">
        <w:rPr>
          <w:rFonts w:cs="B Nazanin" w:hint="cs"/>
          <w:sz w:val="24"/>
          <w:szCs w:val="24"/>
          <w:rtl/>
        </w:rPr>
        <w:t xml:space="preserve">در </w:t>
      </w:r>
      <w:r w:rsidR="00DC2A7A" w:rsidRPr="00870C4E">
        <w:rPr>
          <w:rFonts w:cs="B Nazanin" w:hint="cs"/>
          <w:sz w:val="24"/>
          <w:szCs w:val="24"/>
          <w:rtl/>
        </w:rPr>
        <w:t>کلیه سازمان ها</w:t>
      </w:r>
      <w:r w:rsidRPr="00870C4E">
        <w:rPr>
          <w:rFonts w:cs="B Nazanin" w:hint="cs"/>
          <w:sz w:val="24"/>
          <w:szCs w:val="24"/>
          <w:rtl/>
        </w:rPr>
        <w:t xml:space="preserve">، نمای اول از بالای صفحه با یک </w:t>
      </w:r>
      <w:r w:rsidR="00DC2A7A" w:rsidRPr="00870C4E">
        <w:rPr>
          <w:rFonts w:cs="B Nazanin" w:hint="cs"/>
          <w:sz w:val="24"/>
          <w:szCs w:val="24"/>
          <w:rtl/>
        </w:rPr>
        <w:t xml:space="preserve">منو کم عرض آغاز </w:t>
      </w:r>
      <w:r w:rsidR="00B4317C" w:rsidRPr="00870C4E">
        <w:rPr>
          <w:rFonts w:cs="B Nazanin" w:hint="cs"/>
          <w:sz w:val="24"/>
          <w:szCs w:val="24"/>
          <w:rtl/>
        </w:rPr>
        <w:t xml:space="preserve">می شود که </w:t>
      </w:r>
      <w:r w:rsidR="00B4317C" w:rsidRPr="00870C4E">
        <w:rPr>
          <w:rFonts w:cs="B Nazanin"/>
          <w:sz w:val="24"/>
          <w:szCs w:val="24"/>
          <w:rtl/>
        </w:rPr>
        <w:t>منو</w:t>
      </w:r>
      <w:r w:rsidR="00B4317C" w:rsidRPr="00870C4E">
        <w:rPr>
          <w:rFonts w:cs="B Nazanin" w:hint="cs"/>
          <w:sz w:val="24"/>
          <w:szCs w:val="24"/>
          <w:rtl/>
        </w:rPr>
        <w:t>ی</w:t>
      </w:r>
      <w:r w:rsidR="00B4317C" w:rsidRPr="00870C4E">
        <w:rPr>
          <w:rFonts w:cs="B Nazanin"/>
          <w:sz w:val="24"/>
          <w:szCs w:val="24"/>
          <w:rtl/>
        </w:rPr>
        <w:t xml:space="preserve"> فرع</w:t>
      </w:r>
      <w:r w:rsidR="00B4317C" w:rsidRPr="00870C4E">
        <w:rPr>
          <w:rFonts w:cs="B Nazanin" w:hint="cs"/>
          <w:sz w:val="24"/>
          <w:szCs w:val="24"/>
          <w:rtl/>
        </w:rPr>
        <w:t>ی</w:t>
      </w:r>
      <w:r w:rsidR="00B4317C" w:rsidRPr="00870C4E">
        <w:rPr>
          <w:rFonts w:cs="B Nazanin"/>
          <w:sz w:val="24"/>
          <w:szCs w:val="24"/>
          <w:rtl/>
        </w:rPr>
        <w:t xml:space="preserve"> در نظر گرفته شده ب</w:t>
      </w:r>
      <w:r w:rsidR="00B4317C" w:rsidRPr="00870C4E">
        <w:rPr>
          <w:rFonts w:cs="B Nazanin" w:hint="cs"/>
          <w:sz w:val="24"/>
          <w:szCs w:val="24"/>
          <w:rtl/>
        </w:rPr>
        <w:t>ی</w:t>
      </w:r>
      <w:r w:rsidR="00B4317C" w:rsidRPr="00870C4E">
        <w:rPr>
          <w:rFonts w:cs="B Nazanin" w:hint="eastAsia"/>
          <w:sz w:val="24"/>
          <w:szCs w:val="24"/>
          <w:rtl/>
        </w:rPr>
        <w:t>ن</w:t>
      </w:r>
      <w:r w:rsidR="00B4317C" w:rsidRPr="00870C4E">
        <w:rPr>
          <w:rFonts w:cs="B Nazanin"/>
          <w:sz w:val="24"/>
          <w:szCs w:val="24"/>
          <w:rtl/>
        </w:rPr>
        <w:t xml:space="preserve"> همه </w:t>
      </w:r>
      <w:r w:rsidR="00B4317C" w:rsidRPr="00870C4E">
        <w:rPr>
          <w:rFonts w:cs="B Nazanin" w:hint="cs"/>
          <w:sz w:val="24"/>
          <w:szCs w:val="24"/>
          <w:rtl/>
        </w:rPr>
        <w:t xml:space="preserve">سازمان </w:t>
      </w:r>
      <w:r w:rsidR="00B4317C" w:rsidRPr="00870C4E">
        <w:rPr>
          <w:rFonts w:cs="B Nazanin"/>
          <w:sz w:val="24"/>
          <w:szCs w:val="24"/>
          <w:rtl/>
        </w:rPr>
        <w:t>ها به صورت مشترک تکرار شده است، و دسترس</w:t>
      </w:r>
      <w:r w:rsidR="00B4317C" w:rsidRPr="00870C4E">
        <w:rPr>
          <w:rFonts w:cs="B Nazanin" w:hint="cs"/>
          <w:sz w:val="24"/>
          <w:szCs w:val="24"/>
          <w:rtl/>
        </w:rPr>
        <w:t>ی</w:t>
      </w:r>
      <w:r w:rsidR="00B4317C" w:rsidRPr="00870C4E">
        <w:rPr>
          <w:rFonts w:cs="B Nazanin"/>
          <w:sz w:val="24"/>
          <w:szCs w:val="24"/>
          <w:rtl/>
        </w:rPr>
        <w:t xml:space="preserve"> مخاطب را به پورتال ها</w:t>
      </w:r>
      <w:r w:rsidR="00B4317C" w:rsidRPr="00870C4E">
        <w:rPr>
          <w:rFonts w:cs="B Nazanin" w:hint="cs"/>
          <w:sz w:val="24"/>
          <w:szCs w:val="24"/>
          <w:rtl/>
        </w:rPr>
        <w:t>ی</w:t>
      </w:r>
      <w:r w:rsidR="00B4317C" w:rsidRPr="00870C4E">
        <w:rPr>
          <w:rFonts w:cs="B Nazanin"/>
          <w:sz w:val="24"/>
          <w:szCs w:val="24"/>
          <w:rtl/>
        </w:rPr>
        <w:t xml:space="preserve"> اصل</w:t>
      </w:r>
      <w:r w:rsidR="00B4317C" w:rsidRPr="00870C4E">
        <w:rPr>
          <w:rFonts w:cs="B Nazanin" w:hint="cs"/>
          <w:sz w:val="24"/>
          <w:szCs w:val="24"/>
          <w:rtl/>
        </w:rPr>
        <w:t>ی</w:t>
      </w:r>
      <w:r w:rsidR="00B4317C" w:rsidRPr="00870C4E">
        <w:rPr>
          <w:rFonts w:cs="B Nazanin" w:hint="eastAsia"/>
          <w:sz w:val="24"/>
          <w:szCs w:val="24"/>
          <w:rtl/>
        </w:rPr>
        <w:t>،</w:t>
      </w:r>
      <w:r w:rsidR="00B4317C" w:rsidRPr="00870C4E">
        <w:rPr>
          <w:rFonts w:cs="B Nazanin"/>
          <w:sz w:val="24"/>
          <w:szCs w:val="24"/>
          <w:rtl/>
        </w:rPr>
        <w:t xml:space="preserve"> پورتال جامع شهر همدان ، شهردار</w:t>
      </w:r>
      <w:r w:rsidR="00B4317C" w:rsidRPr="00870C4E">
        <w:rPr>
          <w:rFonts w:cs="B Nazanin" w:hint="cs"/>
          <w:sz w:val="24"/>
          <w:szCs w:val="24"/>
          <w:rtl/>
        </w:rPr>
        <w:t>ی</w:t>
      </w:r>
      <w:r w:rsidR="00B4317C" w:rsidRPr="00870C4E">
        <w:rPr>
          <w:rFonts w:cs="B Nazanin"/>
          <w:sz w:val="24"/>
          <w:szCs w:val="24"/>
          <w:rtl/>
        </w:rPr>
        <w:t xml:space="preserve"> همدان، درگاه خدمات الکترون</w:t>
      </w:r>
      <w:r w:rsidR="00B4317C" w:rsidRPr="00870C4E">
        <w:rPr>
          <w:rFonts w:cs="B Nazanin" w:hint="cs"/>
          <w:sz w:val="24"/>
          <w:szCs w:val="24"/>
          <w:rtl/>
        </w:rPr>
        <w:t>ی</w:t>
      </w:r>
      <w:r w:rsidR="00B4317C" w:rsidRPr="00870C4E">
        <w:rPr>
          <w:rFonts w:cs="B Nazanin" w:hint="eastAsia"/>
          <w:sz w:val="24"/>
          <w:szCs w:val="24"/>
          <w:rtl/>
        </w:rPr>
        <w:t>ک</w:t>
      </w:r>
      <w:r w:rsidR="00B4317C" w:rsidRPr="00870C4E">
        <w:rPr>
          <w:rFonts w:cs="B Nazanin"/>
          <w:sz w:val="24"/>
          <w:szCs w:val="24"/>
          <w:rtl/>
        </w:rPr>
        <w:t xml:space="preserve"> و پا</w:t>
      </w:r>
      <w:r w:rsidR="00B4317C" w:rsidRPr="00870C4E">
        <w:rPr>
          <w:rFonts w:cs="B Nazanin" w:hint="cs"/>
          <w:sz w:val="24"/>
          <w:szCs w:val="24"/>
          <w:rtl/>
        </w:rPr>
        <w:t>ی</w:t>
      </w:r>
      <w:r w:rsidR="00B4317C" w:rsidRPr="00870C4E">
        <w:rPr>
          <w:rFonts w:cs="B Nazanin" w:hint="eastAsia"/>
          <w:sz w:val="24"/>
          <w:szCs w:val="24"/>
          <w:rtl/>
        </w:rPr>
        <w:t>گاه</w:t>
      </w:r>
      <w:r w:rsidR="00B4317C" w:rsidRPr="00870C4E">
        <w:rPr>
          <w:rFonts w:cs="B Nazanin"/>
          <w:sz w:val="24"/>
          <w:szCs w:val="24"/>
          <w:rtl/>
        </w:rPr>
        <w:t xml:space="preserve"> اطلاع رسان</w:t>
      </w:r>
      <w:r w:rsidR="00B4317C" w:rsidRPr="00870C4E">
        <w:rPr>
          <w:rFonts w:cs="B Nazanin" w:hint="cs"/>
          <w:sz w:val="24"/>
          <w:szCs w:val="24"/>
          <w:rtl/>
        </w:rPr>
        <w:t>ی</w:t>
      </w:r>
      <w:r w:rsidR="00B4317C" w:rsidRPr="00870C4E">
        <w:rPr>
          <w:rFonts w:cs="B Nazanin"/>
          <w:sz w:val="24"/>
          <w:szCs w:val="24"/>
          <w:rtl/>
        </w:rPr>
        <w:t xml:space="preserve"> برقرار خواهد کرد</w:t>
      </w:r>
      <w:r w:rsidR="00B4317C" w:rsidRPr="00870C4E">
        <w:rPr>
          <w:rFonts w:cs="B Nazanin" w:hint="cs"/>
          <w:sz w:val="24"/>
          <w:szCs w:val="24"/>
          <w:rtl/>
        </w:rPr>
        <w:t>؛ در مقابل این منو، قسمتی جهت آیکون های دسترسی پذیری افراد کم توان شامل (امکان تغییر اندازه نوشته ها، تغییر رنگ پس زمینه)</w:t>
      </w:r>
      <w:r w:rsidR="00B4317C" w:rsidRPr="00870C4E">
        <w:rPr>
          <w:rStyle w:val="FootnoteReference"/>
          <w:rFonts w:cs="B Nazanin"/>
          <w:sz w:val="24"/>
          <w:szCs w:val="24"/>
          <w:rtl/>
        </w:rPr>
        <w:footnoteReference w:id="2"/>
      </w:r>
      <w:r w:rsidR="00B4317C" w:rsidRPr="00870C4E">
        <w:rPr>
          <w:rFonts w:cs="B Nazanin" w:hint="cs"/>
          <w:sz w:val="24"/>
          <w:szCs w:val="24"/>
          <w:rtl/>
        </w:rPr>
        <w:t xml:space="preserve"> و آیکون جستجو می باشد، که پس از کلیک کاربر بر روی آیکون جستجو، یک قسمت قابل بستن در بالای صفحه باز خواهد شد که کاربر امکان درج عنوان مورد نظر خود جهت جستجو را خواهد داشت.</w:t>
      </w:r>
    </w:p>
    <w:p w14:paraId="3D6D15D4" w14:textId="3202B3AE" w:rsidR="007F5A42" w:rsidRPr="00870C4E" w:rsidRDefault="00B4317C" w:rsidP="00360CE0">
      <w:pPr>
        <w:spacing w:after="0"/>
        <w:jc w:val="both"/>
        <w:rPr>
          <w:rFonts w:cs="B Nazanin"/>
          <w:sz w:val="24"/>
          <w:szCs w:val="24"/>
          <w:rtl/>
        </w:rPr>
      </w:pPr>
      <w:r w:rsidRPr="00870C4E">
        <w:rPr>
          <w:rFonts w:cs="B Nazanin" w:hint="cs"/>
          <w:sz w:val="24"/>
          <w:szCs w:val="24"/>
          <w:rtl/>
        </w:rPr>
        <w:t xml:space="preserve">زیر منو فرعی یک بنر به عرض صفحه پیش بینی گردیده است که </w:t>
      </w:r>
      <w:r w:rsidRPr="00870C4E">
        <w:rPr>
          <w:rFonts w:cs="B Nazanin"/>
          <w:sz w:val="24"/>
          <w:szCs w:val="24"/>
          <w:rtl/>
        </w:rPr>
        <w:t>تصو</w:t>
      </w:r>
      <w:r w:rsidRPr="00870C4E">
        <w:rPr>
          <w:rFonts w:cs="B Nazanin" w:hint="cs"/>
          <w:sz w:val="24"/>
          <w:szCs w:val="24"/>
          <w:rtl/>
        </w:rPr>
        <w:t>ی</w:t>
      </w:r>
      <w:r w:rsidRPr="00870C4E">
        <w:rPr>
          <w:rFonts w:cs="B Nazanin" w:hint="eastAsia"/>
          <w:sz w:val="24"/>
          <w:szCs w:val="24"/>
          <w:rtl/>
        </w:rPr>
        <w:t>ر</w:t>
      </w:r>
      <w:r w:rsidRPr="00870C4E">
        <w:rPr>
          <w:rFonts w:cs="B Nazanin"/>
          <w:sz w:val="24"/>
          <w:szCs w:val="24"/>
          <w:rtl/>
        </w:rPr>
        <w:t xml:space="preserve"> </w:t>
      </w:r>
      <w:r w:rsidRPr="00870C4E">
        <w:rPr>
          <w:rFonts w:cs="B Nazanin" w:hint="cs"/>
          <w:sz w:val="24"/>
          <w:szCs w:val="24"/>
          <w:rtl/>
        </w:rPr>
        <w:t>مربوطه متناس</w:t>
      </w:r>
      <w:r w:rsidRPr="00870C4E">
        <w:rPr>
          <w:rFonts w:cs="B Nazanin"/>
          <w:sz w:val="24"/>
          <w:szCs w:val="24"/>
          <w:rtl/>
        </w:rPr>
        <w:t xml:space="preserve">ب </w:t>
      </w:r>
      <w:r w:rsidRPr="00870C4E">
        <w:rPr>
          <w:rFonts w:cs="B Nazanin" w:hint="cs"/>
          <w:sz w:val="24"/>
          <w:szCs w:val="24"/>
          <w:rtl/>
        </w:rPr>
        <w:t>ب</w:t>
      </w:r>
      <w:r w:rsidRPr="00870C4E">
        <w:rPr>
          <w:rFonts w:cs="B Nazanin"/>
          <w:sz w:val="24"/>
          <w:szCs w:val="24"/>
          <w:rtl/>
        </w:rPr>
        <w:t>ا المان ها</w:t>
      </w:r>
      <w:r w:rsidRPr="00870C4E">
        <w:rPr>
          <w:rFonts w:cs="B Nazanin" w:hint="cs"/>
          <w:sz w:val="24"/>
          <w:szCs w:val="24"/>
          <w:rtl/>
        </w:rPr>
        <w:t>ی</w:t>
      </w:r>
      <w:r w:rsidRPr="00870C4E">
        <w:rPr>
          <w:rFonts w:cs="B Nazanin"/>
          <w:sz w:val="24"/>
          <w:szCs w:val="24"/>
          <w:rtl/>
        </w:rPr>
        <w:t xml:space="preserve"> شهر</w:t>
      </w:r>
      <w:r w:rsidRPr="00870C4E">
        <w:rPr>
          <w:rFonts w:cs="B Nazanin" w:hint="cs"/>
          <w:sz w:val="24"/>
          <w:szCs w:val="24"/>
          <w:rtl/>
        </w:rPr>
        <w:t>ی</w:t>
      </w:r>
      <w:r w:rsidRPr="00870C4E">
        <w:rPr>
          <w:rFonts w:cs="B Nazanin"/>
          <w:sz w:val="24"/>
          <w:szCs w:val="24"/>
          <w:rtl/>
        </w:rPr>
        <w:t xml:space="preserve"> و حوزه خدمات سازمان طراح</w:t>
      </w:r>
      <w:r w:rsidRPr="00870C4E">
        <w:rPr>
          <w:rFonts w:cs="B Nazanin" w:hint="cs"/>
          <w:sz w:val="24"/>
          <w:szCs w:val="24"/>
          <w:rtl/>
        </w:rPr>
        <w:t>ی</w:t>
      </w:r>
      <w:r w:rsidRPr="00870C4E">
        <w:rPr>
          <w:rFonts w:cs="B Nazanin"/>
          <w:sz w:val="24"/>
          <w:szCs w:val="24"/>
          <w:rtl/>
        </w:rPr>
        <w:t xml:space="preserve"> خواهد شد</w:t>
      </w:r>
      <w:r w:rsidR="007F5A42" w:rsidRPr="00870C4E">
        <w:rPr>
          <w:rFonts w:cs="B Nazanin" w:hint="cs"/>
          <w:sz w:val="24"/>
          <w:szCs w:val="24"/>
          <w:rtl/>
        </w:rPr>
        <w:t xml:space="preserve">. در قسمت سمت راست و وسط این </w:t>
      </w:r>
      <w:r w:rsidRPr="00870C4E">
        <w:rPr>
          <w:rFonts w:cs="B Nazanin" w:hint="cs"/>
          <w:sz w:val="24"/>
          <w:szCs w:val="24"/>
          <w:rtl/>
        </w:rPr>
        <w:t>تصویر</w:t>
      </w:r>
      <w:r w:rsidR="007F5A42" w:rsidRPr="00870C4E">
        <w:rPr>
          <w:rFonts w:cs="B Nazanin" w:hint="cs"/>
          <w:sz w:val="24"/>
          <w:szCs w:val="24"/>
          <w:rtl/>
        </w:rPr>
        <w:t>،</w:t>
      </w:r>
      <w:r w:rsidRPr="00870C4E">
        <w:rPr>
          <w:rFonts w:cs="B Nazanin" w:hint="cs"/>
          <w:sz w:val="24"/>
          <w:szCs w:val="24"/>
          <w:rtl/>
        </w:rPr>
        <w:t xml:space="preserve"> </w:t>
      </w:r>
      <w:r w:rsidRPr="00870C4E">
        <w:rPr>
          <w:rFonts w:cs="B Nazanin"/>
          <w:sz w:val="24"/>
          <w:szCs w:val="24"/>
          <w:rtl/>
        </w:rPr>
        <w:t xml:space="preserve">لوگو </w:t>
      </w:r>
      <w:r w:rsidR="007F5A42" w:rsidRPr="00870C4E">
        <w:rPr>
          <w:rFonts w:cs="B Nazanin" w:hint="cs"/>
          <w:sz w:val="24"/>
          <w:szCs w:val="24"/>
          <w:rtl/>
        </w:rPr>
        <w:t>س</w:t>
      </w:r>
      <w:r w:rsidRPr="00870C4E">
        <w:rPr>
          <w:rFonts w:cs="B Nazanin" w:hint="cs"/>
          <w:sz w:val="24"/>
          <w:szCs w:val="24"/>
          <w:rtl/>
        </w:rPr>
        <w:t xml:space="preserve">ازمان مربوطه </w:t>
      </w:r>
      <w:r w:rsidRPr="00870C4E">
        <w:rPr>
          <w:rFonts w:cs="B Nazanin"/>
          <w:sz w:val="24"/>
          <w:szCs w:val="24"/>
          <w:rtl/>
        </w:rPr>
        <w:t xml:space="preserve">به همراه نام </w:t>
      </w:r>
      <w:r w:rsidRPr="00870C4E">
        <w:rPr>
          <w:rFonts w:cs="B Nazanin" w:hint="cs"/>
          <w:sz w:val="24"/>
          <w:szCs w:val="24"/>
          <w:rtl/>
        </w:rPr>
        <w:t>سازمان</w:t>
      </w:r>
      <w:r w:rsidR="007F5A42" w:rsidRPr="00870C4E">
        <w:rPr>
          <w:rFonts w:cs="B Nazanin" w:hint="cs"/>
          <w:sz w:val="24"/>
          <w:szCs w:val="24"/>
          <w:rtl/>
        </w:rPr>
        <w:t xml:space="preserve"> پیش بینی گردیده است</w:t>
      </w:r>
      <w:r w:rsidRPr="00870C4E">
        <w:rPr>
          <w:rFonts w:cs="B Nazanin"/>
          <w:sz w:val="24"/>
          <w:szCs w:val="24"/>
          <w:rtl/>
        </w:rPr>
        <w:t>، در موارد</w:t>
      </w:r>
      <w:r w:rsidRPr="00870C4E">
        <w:rPr>
          <w:rFonts w:cs="B Nazanin" w:hint="cs"/>
          <w:sz w:val="24"/>
          <w:szCs w:val="24"/>
          <w:rtl/>
        </w:rPr>
        <w:t>ی</w:t>
      </w:r>
      <w:r w:rsidRPr="00870C4E">
        <w:rPr>
          <w:rFonts w:cs="B Nazanin"/>
          <w:sz w:val="24"/>
          <w:szCs w:val="24"/>
          <w:rtl/>
        </w:rPr>
        <w:t xml:space="preserve"> که </w:t>
      </w:r>
      <w:r w:rsidRPr="00870C4E">
        <w:rPr>
          <w:rFonts w:cs="B Nazanin" w:hint="cs"/>
          <w:sz w:val="24"/>
          <w:szCs w:val="24"/>
          <w:rtl/>
        </w:rPr>
        <w:t>ی</w:t>
      </w:r>
      <w:r w:rsidRPr="00870C4E">
        <w:rPr>
          <w:rFonts w:cs="B Nazanin" w:hint="eastAsia"/>
          <w:sz w:val="24"/>
          <w:szCs w:val="24"/>
          <w:rtl/>
        </w:rPr>
        <w:t>ک</w:t>
      </w:r>
      <w:r w:rsidRPr="00870C4E">
        <w:rPr>
          <w:rFonts w:cs="B Nazanin"/>
          <w:sz w:val="24"/>
          <w:szCs w:val="24"/>
          <w:rtl/>
        </w:rPr>
        <w:t xml:space="preserve"> </w:t>
      </w:r>
      <w:r w:rsidR="007F5A42" w:rsidRPr="00870C4E">
        <w:rPr>
          <w:rFonts w:cs="B Nazanin" w:hint="cs"/>
          <w:sz w:val="24"/>
          <w:szCs w:val="24"/>
          <w:rtl/>
        </w:rPr>
        <w:t xml:space="preserve">سازمان </w:t>
      </w:r>
      <w:r w:rsidRPr="00870C4E">
        <w:rPr>
          <w:rFonts w:cs="B Nazanin"/>
          <w:sz w:val="24"/>
          <w:szCs w:val="24"/>
          <w:rtl/>
        </w:rPr>
        <w:t>شعار</w:t>
      </w:r>
      <w:r w:rsidRPr="00870C4E">
        <w:rPr>
          <w:rFonts w:cs="B Nazanin" w:hint="cs"/>
          <w:sz w:val="24"/>
          <w:szCs w:val="24"/>
          <w:rtl/>
        </w:rPr>
        <w:t>ی</w:t>
      </w:r>
      <w:r w:rsidRPr="00870C4E">
        <w:rPr>
          <w:rFonts w:cs="B Nazanin"/>
          <w:sz w:val="24"/>
          <w:szCs w:val="24"/>
          <w:rtl/>
        </w:rPr>
        <w:t xml:space="preserve"> مد نظر داشته است، شعار مورد نظر ذ</w:t>
      </w:r>
      <w:r w:rsidRPr="00870C4E">
        <w:rPr>
          <w:rFonts w:cs="B Nazanin" w:hint="cs"/>
          <w:sz w:val="24"/>
          <w:szCs w:val="24"/>
          <w:rtl/>
        </w:rPr>
        <w:t>ی</w:t>
      </w:r>
      <w:r w:rsidRPr="00870C4E">
        <w:rPr>
          <w:rFonts w:cs="B Nazanin" w:hint="eastAsia"/>
          <w:sz w:val="24"/>
          <w:szCs w:val="24"/>
          <w:rtl/>
        </w:rPr>
        <w:t>ل</w:t>
      </w:r>
      <w:r w:rsidRPr="00870C4E">
        <w:rPr>
          <w:rFonts w:cs="B Nazanin"/>
          <w:sz w:val="24"/>
          <w:szCs w:val="24"/>
          <w:rtl/>
        </w:rPr>
        <w:t xml:space="preserve"> عنوان </w:t>
      </w:r>
      <w:r w:rsidR="007F5A42" w:rsidRPr="00870C4E">
        <w:rPr>
          <w:rFonts w:cs="B Nazanin" w:hint="cs"/>
          <w:sz w:val="24"/>
          <w:szCs w:val="24"/>
          <w:rtl/>
        </w:rPr>
        <w:t>سازمان</w:t>
      </w:r>
      <w:r w:rsidRPr="00870C4E">
        <w:rPr>
          <w:rFonts w:cs="B Nazanin"/>
          <w:sz w:val="24"/>
          <w:szCs w:val="24"/>
          <w:rtl/>
        </w:rPr>
        <w:t xml:space="preserve"> پ</w:t>
      </w:r>
      <w:r w:rsidRPr="00870C4E">
        <w:rPr>
          <w:rFonts w:cs="B Nazanin" w:hint="cs"/>
          <w:sz w:val="24"/>
          <w:szCs w:val="24"/>
          <w:rtl/>
        </w:rPr>
        <w:t>ی</w:t>
      </w:r>
      <w:r w:rsidRPr="00870C4E">
        <w:rPr>
          <w:rFonts w:cs="B Nazanin" w:hint="eastAsia"/>
          <w:sz w:val="24"/>
          <w:szCs w:val="24"/>
          <w:rtl/>
        </w:rPr>
        <w:t>ش</w:t>
      </w:r>
      <w:r w:rsidRPr="00870C4E">
        <w:rPr>
          <w:rFonts w:cs="B Nazanin"/>
          <w:sz w:val="24"/>
          <w:szCs w:val="24"/>
          <w:rtl/>
        </w:rPr>
        <w:t xml:space="preserve"> ب</w:t>
      </w:r>
      <w:r w:rsidRPr="00870C4E">
        <w:rPr>
          <w:rFonts w:cs="B Nazanin" w:hint="cs"/>
          <w:sz w:val="24"/>
          <w:szCs w:val="24"/>
          <w:rtl/>
        </w:rPr>
        <w:t>ی</w:t>
      </w:r>
      <w:r w:rsidRPr="00870C4E">
        <w:rPr>
          <w:rFonts w:cs="B Nazanin" w:hint="eastAsia"/>
          <w:sz w:val="24"/>
          <w:szCs w:val="24"/>
          <w:rtl/>
        </w:rPr>
        <w:t>ن</w:t>
      </w:r>
      <w:r w:rsidRPr="00870C4E">
        <w:rPr>
          <w:rFonts w:cs="B Nazanin" w:hint="cs"/>
          <w:sz w:val="24"/>
          <w:szCs w:val="24"/>
          <w:rtl/>
        </w:rPr>
        <w:t>ی</w:t>
      </w:r>
      <w:r w:rsidRPr="00870C4E">
        <w:rPr>
          <w:rFonts w:cs="B Nazanin"/>
          <w:sz w:val="24"/>
          <w:szCs w:val="24"/>
          <w:rtl/>
        </w:rPr>
        <w:t xml:space="preserve"> گرد</w:t>
      </w:r>
      <w:r w:rsidRPr="00870C4E">
        <w:rPr>
          <w:rFonts w:cs="B Nazanin" w:hint="cs"/>
          <w:sz w:val="24"/>
          <w:szCs w:val="24"/>
          <w:rtl/>
        </w:rPr>
        <w:t>ی</w:t>
      </w:r>
      <w:r w:rsidRPr="00870C4E">
        <w:rPr>
          <w:rFonts w:cs="B Nazanin" w:hint="eastAsia"/>
          <w:sz w:val="24"/>
          <w:szCs w:val="24"/>
          <w:rtl/>
        </w:rPr>
        <w:t>ده</w:t>
      </w:r>
      <w:r w:rsidRPr="00870C4E">
        <w:rPr>
          <w:rFonts w:cs="B Nazanin"/>
          <w:sz w:val="24"/>
          <w:szCs w:val="24"/>
          <w:rtl/>
        </w:rPr>
        <w:t xml:space="preserve"> است.</w:t>
      </w:r>
      <w:r w:rsidR="007F5A42" w:rsidRPr="00870C4E">
        <w:rPr>
          <w:rFonts w:cs="B Nazanin" w:hint="cs"/>
          <w:sz w:val="24"/>
          <w:szCs w:val="24"/>
          <w:rtl/>
        </w:rPr>
        <w:t xml:space="preserve"> </w:t>
      </w:r>
      <w:r w:rsidR="007F5A42" w:rsidRPr="00870C4E">
        <w:rPr>
          <w:rFonts w:cs="B Nazanin"/>
          <w:sz w:val="24"/>
          <w:szCs w:val="24"/>
          <w:rtl/>
        </w:rPr>
        <w:t xml:space="preserve">در قسمت سمت </w:t>
      </w:r>
      <w:r w:rsidR="007F5A42" w:rsidRPr="00870C4E">
        <w:rPr>
          <w:rFonts w:cs="B Nazanin" w:hint="cs"/>
          <w:sz w:val="24"/>
          <w:szCs w:val="24"/>
          <w:rtl/>
        </w:rPr>
        <w:t xml:space="preserve">چپ </w:t>
      </w:r>
      <w:r w:rsidR="007F5A42" w:rsidRPr="00870C4E">
        <w:rPr>
          <w:rFonts w:cs="B Nazanin"/>
          <w:sz w:val="24"/>
          <w:szCs w:val="24"/>
          <w:rtl/>
        </w:rPr>
        <w:t>تصو</w:t>
      </w:r>
      <w:r w:rsidR="007F5A42" w:rsidRPr="00870C4E">
        <w:rPr>
          <w:rFonts w:cs="B Nazanin" w:hint="cs"/>
          <w:sz w:val="24"/>
          <w:szCs w:val="24"/>
          <w:rtl/>
        </w:rPr>
        <w:t>ی</w:t>
      </w:r>
      <w:r w:rsidR="007F5A42" w:rsidRPr="00870C4E">
        <w:rPr>
          <w:rFonts w:cs="B Nazanin" w:hint="eastAsia"/>
          <w:sz w:val="24"/>
          <w:szCs w:val="24"/>
          <w:rtl/>
        </w:rPr>
        <w:t>ر</w:t>
      </w:r>
      <w:r w:rsidR="007F5A42" w:rsidRPr="00870C4E">
        <w:rPr>
          <w:rFonts w:cs="B Nazanin"/>
          <w:sz w:val="24"/>
          <w:szCs w:val="24"/>
          <w:rtl/>
        </w:rPr>
        <w:t xml:space="preserve"> هدر</w:t>
      </w:r>
      <w:r w:rsidR="007F5A42" w:rsidRPr="00870C4E">
        <w:rPr>
          <w:rFonts w:cs="B Nazanin" w:hint="cs"/>
          <w:sz w:val="24"/>
          <w:szCs w:val="24"/>
          <w:rtl/>
        </w:rPr>
        <w:t>، فضایی برای قرار گیری سایر موارد مورد درخواست کارفرما در صورت لزوم از قبیل (تصویر امام و رهبری، تصویر پرچم جمهوری اسلامی ایران و المان های مناسبتی)</w:t>
      </w:r>
      <w:r w:rsidR="007F5A42" w:rsidRPr="00870C4E">
        <w:rPr>
          <w:rFonts w:cs="B Nazanin"/>
          <w:sz w:val="24"/>
          <w:szCs w:val="24"/>
          <w:rtl/>
        </w:rPr>
        <w:t xml:space="preserve"> </w:t>
      </w:r>
      <w:r w:rsidR="007F5A42" w:rsidRPr="00870C4E">
        <w:rPr>
          <w:rFonts w:cs="B Nazanin" w:hint="cs"/>
          <w:sz w:val="24"/>
          <w:szCs w:val="24"/>
          <w:rtl/>
        </w:rPr>
        <w:t xml:space="preserve">پیش بینی شده </w:t>
      </w:r>
      <w:r w:rsidR="007F5A42" w:rsidRPr="00870C4E">
        <w:rPr>
          <w:rFonts w:cs="B Nazanin"/>
          <w:sz w:val="24"/>
          <w:szCs w:val="24"/>
          <w:rtl/>
        </w:rPr>
        <w:t>است</w:t>
      </w:r>
      <w:r w:rsidR="007F5A42" w:rsidRPr="00870C4E">
        <w:rPr>
          <w:rFonts w:cs="B Nazanin" w:hint="cs"/>
          <w:sz w:val="24"/>
          <w:szCs w:val="24"/>
          <w:rtl/>
        </w:rPr>
        <w:t>.</w:t>
      </w:r>
    </w:p>
    <w:p w14:paraId="0FC5DFC1" w14:textId="560425FC" w:rsidR="007F5A42" w:rsidRPr="00870C4E" w:rsidRDefault="007F5A42" w:rsidP="00360CE0">
      <w:pPr>
        <w:spacing w:after="0"/>
        <w:jc w:val="both"/>
        <w:rPr>
          <w:rFonts w:cs="B Nazanin"/>
          <w:sz w:val="24"/>
          <w:szCs w:val="24"/>
          <w:rtl/>
        </w:rPr>
      </w:pPr>
      <w:r w:rsidRPr="00870C4E">
        <w:rPr>
          <w:rFonts w:cs="B Nazanin" w:hint="cs"/>
          <w:sz w:val="24"/>
          <w:szCs w:val="24"/>
          <w:rtl/>
        </w:rPr>
        <w:t>زیر بنر اصلی، یک منو که به صورت مگا منو طراحی خواهد شد، پیش بینی شده است، منو حالت فیکس نخواهد داشت.</w:t>
      </w:r>
    </w:p>
    <w:p w14:paraId="428CAF7A" w14:textId="02613314" w:rsidR="007F5A42" w:rsidRPr="00870C4E" w:rsidRDefault="00522352" w:rsidP="00360CE0">
      <w:pPr>
        <w:spacing w:after="0"/>
        <w:jc w:val="both"/>
        <w:rPr>
          <w:rFonts w:cs="B Nazanin"/>
          <w:sz w:val="24"/>
          <w:szCs w:val="24"/>
          <w:rtl/>
        </w:rPr>
      </w:pPr>
      <w:r w:rsidRPr="00870C4E">
        <w:rPr>
          <w:rFonts w:cs="B Nazanin" w:hint="cs"/>
          <w:sz w:val="24"/>
          <w:szCs w:val="24"/>
          <w:rtl/>
        </w:rPr>
        <w:t xml:space="preserve">در ادامه </w:t>
      </w:r>
      <w:r w:rsidR="007F5A42" w:rsidRPr="00870C4E">
        <w:rPr>
          <w:rFonts w:cs="B Nazanin" w:hint="cs"/>
          <w:sz w:val="24"/>
          <w:szCs w:val="24"/>
          <w:rtl/>
        </w:rPr>
        <w:t xml:space="preserve">با اهمیت ارائه اخبار به شهروندان و همچنین فعال بودن مکانیزم اطلاع رسانی خبری در سازمان های تابعه شهرداری همدان، یک جایگاه دو ستونی در بالای صفحه پیش بینی شده است که در همه سازمان ها در ستون سمت راست به اخبار چرخشی با تصویر بزرگ (نسبت 4:3) اختصاص یافته است، لیکن در ستون سمت چپ آن به فراخور هر سازمان محتوای حائز اهمیت در سازمان مربوطه در آن محل پیش بینی گردیده است، در </w:t>
      </w:r>
      <w:r w:rsidR="008C606B" w:rsidRPr="00870C4E">
        <w:rPr>
          <w:rFonts w:cs="B Nazanin" w:hint="cs"/>
          <w:sz w:val="24"/>
          <w:szCs w:val="24"/>
          <w:rtl/>
        </w:rPr>
        <w:t xml:space="preserve">دو </w:t>
      </w:r>
      <w:r w:rsidR="007F5A42" w:rsidRPr="00870C4E">
        <w:rPr>
          <w:rFonts w:cs="B Nazanin" w:hint="cs"/>
          <w:sz w:val="24"/>
          <w:szCs w:val="24"/>
          <w:rtl/>
        </w:rPr>
        <w:t xml:space="preserve">سازمان </w:t>
      </w:r>
      <w:r w:rsidR="008C606B" w:rsidRPr="00870C4E">
        <w:rPr>
          <w:rFonts w:cs="B Nazanin" w:hint="cs"/>
          <w:sz w:val="24"/>
          <w:szCs w:val="24"/>
          <w:rtl/>
        </w:rPr>
        <w:t xml:space="preserve">آتش نشانی و خدمات ایمنی و سازمان مدیریت حمل و نقل بار و مسافر </w:t>
      </w:r>
      <w:r w:rsidR="007F5A42" w:rsidRPr="00870C4E">
        <w:rPr>
          <w:rFonts w:cs="B Nazanin" w:hint="cs"/>
          <w:sz w:val="24"/>
          <w:szCs w:val="24"/>
          <w:rtl/>
        </w:rPr>
        <w:t>به واسطه نیاز سازمان و همچنین وجود داده بیشتر، این دو ستون ارتفاع بیشتری دارند و در زیر هر یک از بلاک های ردیف اول به فراخور نیاز، بلاک های بعدی نیز پیش بینی گردیده است.</w:t>
      </w:r>
    </w:p>
    <w:p w14:paraId="68F949AC" w14:textId="2ACE3A1B" w:rsidR="007F5A42" w:rsidRPr="00870C4E" w:rsidRDefault="007F5A42" w:rsidP="00360CE0">
      <w:pPr>
        <w:spacing w:after="0"/>
        <w:jc w:val="both"/>
        <w:rPr>
          <w:rFonts w:cs="B Nazanin"/>
          <w:sz w:val="24"/>
          <w:szCs w:val="24"/>
          <w:rtl/>
        </w:rPr>
      </w:pPr>
      <w:r w:rsidRPr="00870C4E">
        <w:rPr>
          <w:rFonts w:cs="B Nazanin" w:hint="cs"/>
          <w:sz w:val="24"/>
          <w:szCs w:val="24"/>
          <w:rtl/>
        </w:rPr>
        <w:t xml:space="preserve">در ادامه </w:t>
      </w:r>
      <w:r w:rsidR="008C606B" w:rsidRPr="00870C4E">
        <w:rPr>
          <w:rFonts w:cs="B Nazanin" w:hint="cs"/>
          <w:sz w:val="24"/>
          <w:szCs w:val="24"/>
          <w:rtl/>
        </w:rPr>
        <w:t>با یک فضای تک ستونی به عرض استاندارد صفحه مواجه هستیم که در سازمان آتش نشانی و خدمات ایمنی و سازمان مدیریت پسماند از این فضا استفاده مشترکی برای ارائه پیام های متنی استفاد شده است و در سازمان فرهنگی، اجتماعی و ورزشی به واسطه تعدد حوزه های خبری، یک تب شیت خبری پیش بینی گردیده است.</w:t>
      </w:r>
    </w:p>
    <w:p w14:paraId="4497D9AD" w14:textId="360E8566" w:rsidR="008C606B" w:rsidRPr="00870C4E" w:rsidRDefault="008C606B" w:rsidP="00360CE0">
      <w:pPr>
        <w:spacing w:after="0"/>
        <w:jc w:val="both"/>
        <w:rPr>
          <w:rFonts w:cs="B Nazanin"/>
          <w:sz w:val="24"/>
          <w:szCs w:val="24"/>
          <w:rtl/>
        </w:rPr>
      </w:pPr>
      <w:r w:rsidRPr="00870C4E">
        <w:rPr>
          <w:rFonts w:cs="B Nazanin" w:hint="cs"/>
          <w:sz w:val="24"/>
          <w:szCs w:val="24"/>
          <w:rtl/>
        </w:rPr>
        <w:t>فضای بعدی، شامل یک ردیف دو ستونی است که در تعدادی از سازمان ها به فراخور داده قابل تولید در این سازمان ها، فضایی برای ارائه مدیاهای چند رسانه ای با کاربرد های تعیین شده در هر طرح چیدمان پیش بینی گردیده است. در این فضا به ضرورت به سازمان اجازه داده شده است که هم به ارائه گالری تصاویر و هم به گالری فیلم بپردازد.</w:t>
      </w:r>
    </w:p>
    <w:p w14:paraId="66207863" w14:textId="53691F75" w:rsidR="008C606B" w:rsidRPr="00870C4E" w:rsidRDefault="008C606B" w:rsidP="00360CE0">
      <w:pPr>
        <w:spacing w:after="0"/>
        <w:jc w:val="both"/>
        <w:rPr>
          <w:rFonts w:cs="B Nazanin"/>
          <w:sz w:val="24"/>
          <w:szCs w:val="24"/>
          <w:rtl/>
        </w:rPr>
      </w:pPr>
      <w:r w:rsidRPr="00870C4E">
        <w:rPr>
          <w:rFonts w:cs="B Nazanin" w:hint="cs"/>
          <w:sz w:val="24"/>
          <w:szCs w:val="24"/>
          <w:rtl/>
        </w:rPr>
        <w:t xml:space="preserve">فضای بعدی، یک فضای سه ستونی غیر متوازن پیش بینی گردیده است، که ستون اول در همه سازمان ها به معرفی مدیر سازمان پرداخته است و در ستون دوم بیشترین تغییر را در بین سازمان های داشته اییم، به نحوی که در برخی از سازمان ها این فضا برای ارائه گالری تصاویر پیش بینی گردیده است و در برخی از سازمان ها از این فضا برای معرفی حوزه های مورد اهمیت خود از قبیل ایستگاه های آتش نشانی، فرصت های سرمایه گذاری، فرهنگسراها و ... پرداخته شده است. ستون سوم نیز به بنری که امکان مشاهده خدمات شهری آن سازمان در تصویری از جانمایی این خدمات </w:t>
      </w:r>
      <w:r w:rsidR="00360CE0" w:rsidRPr="00870C4E">
        <w:rPr>
          <w:rFonts w:cs="B Nazanin" w:hint="cs"/>
          <w:sz w:val="24"/>
          <w:szCs w:val="24"/>
          <w:rtl/>
        </w:rPr>
        <w:t>می باشد را</w:t>
      </w:r>
      <w:r w:rsidRPr="00870C4E">
        <w:rPr>
          <w:rFonts w:cs="B Nazanin" w:hint="cs"/>
          <w:sz w:val="24"/>
          <w:szCs w:val="24"/>
          <w:rtl/>
        </w:rPr>
        <w:t xml:space="preserve"> پیشنهاد </w:t>
      </w:r>
      <w:r w:rsidR="00360CE0" w:rsidRPr="00870C4E">
        <w:rPr>
          <w:rFonts w:cs="B Nazanin" w:hint="cs"/>
          <w:sz w:val="24"/>
          <w:szCs w:val="24"/>
          <w:rtl/>
        </w:rPr>
        <w:t xml:space="preserve">کرده </w:t>
      </w:r>
      <w:r w:rsidRPr="00870C4E">
        <w:rPr>
          <w:rFonts w:cs="B Nazanin" w:hint="cs"/>
          <w:sz w:val="24"/>
          <w:szCs w:val="24"/>
          <w:rtl/>
        </w:rPr>
        <w:t>است.</w:t>
      </w:r>
    </w:p>
    <w:p w14:paraId="74F3535B" w14:textId="2EDD5CE8" w:rsidR="008C606B" w:rsidRPr="00870C4E" w:rsidRDefault="00360CE0" w:rsidP="00360CE0">
      <w:pPr>
        <w:spacing w:after="0"/>
        <w:jc w:val="both"/>
        <w:rPr>
          <w:rFonts w:cs="B Nazanin"/>
          <w:sz w:val="24"/>
          <w:szCs w:val="24"/>
          <w:rtl/>
        </w:rPr>
      </w:pPr>
      <w:r w:rsidRPr="00870C4E">
        <w:rPr>
          <w:rFonts w:cs="B Nazanin" w:hint="cs"/>
          <w:sz w:val="24"/>
          <w:szCs w:val="24"/>
          <w:rtl/>
        </w:rPr>
        <w:t>در فضای قبل از فوتر، یک جایگاه تک ستونی پیش بینی شده است که در سازمان هایی که خدمات داشته اند، خدمات سازمان را علاوه بر اینکه در منو ارائه کرده است، پیش از پایان صفحه مجددا دسترسی سریع برای این خدمات پیش بینی کرده است.</w:t>
      </w:r>
    </w:p>
    <w:p w14:paraId="50368DF4" w14:textId="77777777" w:rsidR="00522352" w:rsidRPr="00870C4E" w:rsidRDefault="00522352" w:rsidP="00360CE0">
      <w:pPr>
        <w:spacing w:after="0"/>
        <w:jc w:val="both"/>
        <w:rPr>
          <w:rFonts w:cs="B Nazanin"/>
          <w:sz w:val="24"/>
          <w:szCs w:val="24"/>
          <w:rtl/>
        </w:rPr>
      </w:pPr>
      <w:r w:rsidRPr="00870C4E">
        <w:rPr>
          <w:rFonts w:cs="B Nazanin" w:hint="cs"/>
          <w:sz w:val="24"/>
          <w:szCs w:val="24"/>
          <w:rtl/>
        </w:rPr>
        <w:t>و در انتها نیز فوتر صفحه جانمایی شده است که تلاش شده است ضمن حفظ ساختار محتوای ارائه شده در وضع جاری وب سایت های شهرداری همدان، ضمن توجه به طراحی نوین در این قسمت، محتوای اطلاعات تماس معاونت نیز انعکاس یابد. از همین فضا به جهت استفاده از المان حائز اهمیت برای معاونت امور زیربنایی و حمل و نقل شهری نیز استفاده شده است.</w:t>
      </w:r>
    </w:p>
    <w:p w14:paraId="57F09937" w14:textId="7C6E0BBD" w:rsidR="00522352" w:rsidRPr="00870C4E" w:rsidRDefault="00522352" w:rsidP="00522352">
      <w:pPr>
        <w:jc w:val="both"/>
        <w:rPr>
          <w:rFonts w:cs="B Nazanin"/>
          <w:sz w:val="24"/>
          <w:szCs w:val="24"/>
          <w:rtl/>
        </w:rPr>
      </w:pPr>
      <w:r w:rsidRPr="00870C4E">
        <w:rPr>
          <w:rFonts w:cs="B Nazanin" w:hint="cs"/>
          <w:sz w:val="24"/>
          <w:szCs w:val="24"/>
          <w:rtl/>
        </w:rPr>
        <w:t>بدیهی است که در این مرحله، صرفا تمرکز بر جانمایی المان های حائز اهمیت مد نظر بوده است و کما اینکه به چیدمان های نوآور و بخشی توجه شده است به شکل و رنگ و مواردی که در طراحی بصری مورد توجه قرار می گیرد، الزاما توجه نشده است.</w:t>
      </w:r>
    </w:p>
    <w:p w14:paraId="24C5437A" w14:textId="640D8F12" w:rsidR="002B1F20" w:rsidRDefault="002B1F20" w:rsidP="00522352">
      <w:pPr>
        <w:jc w:val="both"/>
        <w:rPr>
          <w:rFonts w:cs="B Nazanin"/>
          <w:rtl/>
        </w:rPr>
      </w:pPr>
    </w:p>
    <w:p w14:paraId="773699F9" w14:textId="430EDBC9" w:rsidR="002B1F20" w:rsidRDefault="002B1F20" w:rsidP="00DE708A">
      <w:pPr>
        <w:pStyle w:val="Heading3"/>
        <w:numPr>
          <w:ilvl w:val="2"/>
          <w:numId w:val="33"/>
        </w:numPr>
        <w:bidi/>
        <w:rPr>
          <w:rtl/>
        </w:rPr>
      </w:pPr>
      <w:bookmarkStart w:id="142" w:name="_Toc21529827"/>
      <w:r>
        <w:rPr>
          <w:rFonts w:hint="cs"/>
          <w:rtl/>
        </w:rPr>
        <w:lastRenderedPageBreak/>
        <w:t>طرح پیشنهادی نخست</w:t>
      </w:r>
      <w:bookmarkEnd w:id="142"/>
    </w:p>
    <w:p w14:paraId="2C1288E9" w14:textId="08E53E5E" w:rsidR="002B1F20" w:rsidRDefault="002B1F20" w:rsidP="00465B05">
      <w:pPr>
        <w:jc w:val="center"/>
        <w:rPr>
          <w:rtl/>
          <w:lang w:bidi="ar-SA"/>
        </w:rPr>
      </w:pPr>
      <w:r w:rsidRPr="00F71D8D">
        <w:rPr>
          <w:rFonts w:cs="Arial"/>
          <w:noProof/>
          <w:rtl/>
          <w:lang w:bidi="ar-SA"/>
        </w:rPr>
        <w:drawing>
          <wp:inline distT="0" distB="0" distL="0" distR="0" wp14:anchorId="1DE9A19F" wp14:editId="16DDCCBA">
            <wp:extent cx="5343525" cy="12941790"/>
            <wp:effectExtent l="0" t="0" r="0" b="0"/>
            <wp:docPr id="23" name="Picture 1" descr="\\192.168.3.3\Project\2-Current Projects\4112-Hamedan\1398 Main and Sub Portal\03-Analysis &amp; Design\Design\Mockup\organ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92.168.3.3\Project\2-Current Projects\4112-Hamedan\1398 Main and Sub Portal\03-Analysis &amp; Design\Design\Mockup\organization.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343525" cy="12941790"/>
                    </a:xfrm>
                    <a:prstGeom prst="rect">
                      <a:avLst/>
                    </a:prstGeom>
                    <a:noFill/>
                    <a:ln>
                      <a:noFill/>
                    </a:ln>
                  </pic:spPr>
                </pic:pic>
              </a:graphicData>
            </a:graphic>
          </wp:inline>
        </w:drawing>
      </w:r>
    </w:p>
    <w:p w14:paraId="4432A913" w14:textId="0C5E80ED" w:rsidR="00522352" w:rsidRDefault="002E22CF" w:rsidP="00DE708A">
      <w:pPr>
        <w:pStyle w:val="Heading3"/>
        <w:numPr>
          <w:ilvl w:val="2"/>
          <w:numId w:val="33"/>
        </w:numPr>
        <w:tabs>
          <w:tab w:val="right" w:pos="963"/>
        </w:tabs>
        <w:bidi/>
        <w:spacing w:line="240" w:lineRule="auto"/>
        <w:ind w:right="-360"/>
        <w:rPr>
          <w:rtl/>
        </w:rPr>
      </w:pPr>
      <w:bookmarkStart w:id="143" w:name="_Toc21529828"/>
      <w:r>
        <w:rPr>
          <w:rFonts w:hint="cs"/>
          <w:rtl/>
        </w:rPr>
        <w:lastRenderedPageBreak/>
        <w:t>طرح های پیشنهادی دوم به تفکیک سازمان ها</w:t>
      </w:r>
      <w:bookmarkEnd w:id="143"/>
    </w:p>
    <w:tbl>
      <w:tblPr>
        <w:tblStyle w:val="TableGrid"/>
        <w:bidiVisual/>
        <w:tblW w:w="15773" w:type="dxa"/>
        <w:tblInd w:w="78" w:type="dxa"/>
        <w:tblLayout w:type="fixed"/>
        <w:tblLook w:val="04A0" w:firstRow="1" w:lastRow="0" w:firstColumn="1" w:lastColumn="0" w:noHBand="0" w:noVBand="1"/>
      </w:tblPr>
      <w:tblGrid>
        <w:gridCol w:w="236"/>
        <w:gridCol w:w="581"/>
        <w:gridCol w:w="652"/>
        <w:gridCol w:w="837"/>
        <w:gridCol w:w="243"/>
        <w:gridCol w:w="11"/>
        <w:gridCol w:w="415"/>
        <w:gridCol w:w="477"/>
        <w:gridCol w:w="1053"/>
        <w:gridCol w:w="208"/>
        <w:gridCol w:w="279"/>
        <w:gridCol w:w="132"/>
        <w:gridCol w:w="176"/>
        <w:gridCol w:w="915"/>
        <w:gridCol w:w="501"/>
        <w:gridCol w:w="971"/>
        <w:gridCol w:w="21"/>
        <w:gridCol w:w="1416"/>
        <w:gridCol w:w="143"/>
        <w:gridCol w:w="984"/>
        <w:gridCol w:w="304"/>
        <w:gridCol w:w="519"/>
        <w:gridCol w:w="704"/>
        <w:gridCol w:w="220"/>
        <w:gridCol w:w="50"/>
        <w:gridCol w:w="767"/>
        <w:gridCol w:w="2958"/>
      </w:tblGrid>
      <w:tr w:rsidR="005B2C8C" w:rsidRPr="00772E13" w14:paraId="6BDE151B" w14:textId="77777777" w:rsidTr="008B5630">
        <w:trPr>
          <w:trHeight w:val="98"/>
        </w:trPr>
        <w:tc>
          <w:tcPr>
            <w:tcW w:w="817" w:type="dxa"/>
            <w:gridSpan w:val="2"/>
            <w:tcBorders>
              <w:bottom w:val="single" w:sz="4" w:space="0" w:color="auto"/>
              <w:right w:val="nil"/>
            </w:tcBorders>
            <w:vAlign w:val="center"/>
          </w:tcPr>
          <w:p w14:paraId="4C229939" w14:textId="3E961C0F" w:rsidR="005B2C8C" w:rsidRPr="009073FE" w:rsidRDefault="005B2C8C" w:rsidP="005B2C8C">
            <w:pPr>
              <w:jc w:val="center"/>
              <w:rPr>
                <w:rFonts w:ascii="IRANSans Light" w:hAnsi="IRANSans Light" w:cs="IRANSans Light"/>
                <w:b/>
                <w:bCs/>
                <w:sz w:val="20"/>
                <w:szCs w:val="20"/>
              </w:rPr>
            </w:pPr>
            <w:r w:rsidRPr="009073FE">
              <w:rPr>
                <w:rFonts w:ascii="IRANSans Light" w:hAnsi="IRANSans Light" w:cs="IRANSans Light"/>
                <w:sz w:val="20"/>
                <w:szCs w:val="20"/>
                <w:rtl/>
              </w:rPr>
              <w:t>همدان</w:t>
            </w:r>
          </w:p>
        </w:tc>
        <w:tc>
          <w:tcPr>
            <w:tcW w:w="2158" w:type="dxa"/>
            <w:gridSpan w:val="5"/>
            <w:tcBorders>
              <w:left w:val="nil"/>
              <w:bottom w:val="single" w:sz="4" w:space="0" w:color="auto"/>
              <w:right w:val="nil"/>
            </w:tcBorders>
            <w:vAlign w:val="center"/>
          </w:tcPr>
          <w:p w14:paraId="665D0190" w14:textId="4D0F6D3A" w:rsidR="005B2C8C" w:rsidRPr="009073FE" w:rsidRDefault="005B2C8C" w:rsidP="005B2C8C">
            <w:pPr>
              <w:rPr>
                <w:rFonts w:ascii="IRANSans Light" w:hAnsi="IRANSans Light" w:cs="IRANSans Light"/>
                <w:b/>
                <w:bCs/>
                <w:sz w:val="20"/>
                <w:szCs w:val="20"/>
              </w:rPr>
            </w:pPr>
            <w:r w:rsidRPr="009073FE">
              <w:rPr>
                <w:rFonts w:ascii="IRANSans Light" w:hAnsi="IRANSans Light" w:cs="IRANSans Light"/>
                <w:sz w:val="20"/>
                <w:szCs w:val="20"/>
                <w:rtl/>
              </w:rPr>
              <w:t>پورتال جامع شهر همدان</w:t>
            </w:r>
          </w:p>
        </w:tc>
        <w:tc>
          <w:tcPr>
            <w:tcW w:w="1530" w:type="dxa"/>
            <w:gridSpan w:val="2"/>
            <w:tcBorders>
              <w:left w:val="nil"/>
              <w:bottom w:val="single" w:sz="4" w:space="0" w:color="auto"/>
              <w:right w:val="nil"/>
            </w:tcBorders>
            <w:vAlign w:val="center"/>
          </w:tcPr>
          <w:p w14:paraId="1911D3B2" w14:textId="3A869669" w:rsidR="005B2C8C" w:rsidRPr="009073FE" w:rsidRDefault="005B2C8C" w:rsidP="005B2C8C">
            <w:pPr>
              <w:rPr>
                <w:rFonts w:ascii="IRANSans Light" w:hAnsi="IRANSans Light" w:cs="IRANSans Light"/>
                <w:b/>
                <w:bCs/>
                <w:sz w:val="20"/>
                <w:szCs w:val="20"/>
              </w:rPr>
            </w:pPr>
            <w:r w:rsidRPr="009073FE">
              <w:rPr>
                <w:rFonts w:ascii="IRANSans Light" w:hAnsi="IRANSans Light" w:cs="IRANSans Light"/>
                <w:sz w:val="20"/>
                <w:szCs w:val="20"/>
                <w:rtl/>
              </w:rPr>
              <w:t>شهرداری همدان</w:t>
            </w:r>
          </w:p>
        </w:tc>
        <w:tc>
          <w:tcPr>
            <w:tcW w:w="1710" w:type="dxa"/>
            <w:gridSpan w:val="5"/>
            <w:tcBorders>
              <w:left w:val="nil"/>
              <w:bottom w:val="single" w:sz="4" w:space="0" w:color="auto"/>
              <w:right w:val="nil"/>
            </w:tcBorders>
            <w:vAlign w:val="center"/>
          </w:tcPr>
          <w:p w14:paraId="5BF31A18" w14:textId="6A36DD95" w:rsidR="005B2C8C" w:rsidRPr="009073FE" w:rsidRDefault="005B2C8C" w:rsidP="005B2C8C">
            <w:pPr>
              <w:rPr>
                <w:rFonts w:ascii="IRANSans Light" w:hAnsi="IRANSans Light" w:cs="IRANSans Light"/>
                <w:b/>
                <w:bCs/>
                <w:sz w:val="20"/>
                <w:szCs w:val="20"/>
                <w:rtl/>
              </w:rPr>
            </w:pPr>
            <w:r w:rsidRPr="009073FE">
              <w:rPr>
                <w:rFonts w:ascii="IRANSans Light" w:hAnsi="IRANSans Light" w:cs="IRANSans Light"/>
                <w:sz w:val="20"/>
                <w:szCs w:val="20"/>
                <w:rtl/>
              </w:rPr>
              <w:t>خدمات الکترونیک</w:t>
            </w:r>
          </w:p>
        </w:tc>
        <w:tc>
          <w:tcPr>
            <w:tcW w:w="4859" w:type="dxa"/>
            <w:gridSpan w:val="8"/>
            <w:tcBorders>
              <w:left w:val="nil"/>
              <w:bottom w:val="single" w:sz="4" w:space="0" w:color="000000" w:themeColor="text1"/>
            </w:tcBorders>
            <w:vAlign w:val="center"/>
          </w:tcPr>
          <w:p w14:paraId="02230089" w14:textId="2F604CF8" w:rsidR="005B2C8C" w:rsidRPr="009073FE" w:rsidRDefault="005B2C8C" w:rsidP="005B2C8C">
            <w:pPr>
              <w:rPr>
                <w:rFonts w:ascii="IRANSans Light" w:hAnsi="IRANSans Light" w:cs="IRANSans Light"/>
                <w:b/>
                <w:bCs/>
                <w:sz w:val="20"/>
                <w:szCs w:val="20"/>
                <w:rtl/>
              </w:rPr>
            </w:pPr>
            <w:r w:rsidRPr="009073FE">
              <w:rPr>
                <w:rFonts w:ascii="IRANSans Light" w:hAnsi="IRANSans Light" w:cs="IRANSans Light"/>
                <w:sz w:val="20"/>
                <w:szCs w:val="20"/>
                <w:rtl/>
              </w:rPr>
              <w:t>پایگاه اطلاع رسانی</w:t>
            </w:r>
          </w:p>
        </w:tc>
        <w:tc>
          <w:tcPr>
            <w:tcW w:w="4699" w:type="dxa"/>
            <w:gridSpan w:val="5"/>
            <w:tcBorders>
              <w:bottom w:val="single" w:sz="4" w:space="0" w:color="000000" w:themeColor="text1"/>
            </w:tcBorders>
            <w:shd w:val="clear" w:color="auto" w:fill="B8CCE4" w:themeFill="accent1" w:themeFillTint="66"/>
            <w:vAlign w:val="center"/>
          </w:tcPr>
          <w:p w14:paraId="13D84BBC" w14:textId="0AC63CF3" w:rsidR="005B2C8C" w:rsidRPr="009073FE" w:rsidRDefault="005B2C8C" w:rsidP="005B2C8C">
            <w:pPr>
              <w:jc w:val="center"/>
              <w:rPr>
                <w:rFonts w:ascii="IRANSans Light" w:hAnsi="IRANSans Light" w:cs="IRANSans Light"/>
                <w:sz w:val="24"/>
                <w:szCs w:val="24"/>
                <w:rtl/>
              </w:rPr>
            </w:pPr>
            <w:r w:rsidRPr="009073FE">
              <w:rPr>
                <w:rFonts w:ascii="IRANSans Light" w:hAnsi="IRANSans Light" w:cs="IRANSans Light"/>
                <w:sz w:val="20"/>
                <w:szCs w:val="20"/>
                <w:rtl/>
              </w:rPr>
              <w:t>آیکون های دسترسی پذیری افراد کم توان و جستجو</w:t>
            </w:r>
          </w:p>
        </w:tc>
      </w:tr>
      <w:tr w:rsidR="005B2C8C" w:rsidRPr="00772E13" w14:paraId="6D06B951" w14:textId="77777777" w:rsidTr="008B5630">
        <w:trPr>
          <w:trHeight w:val="2375"/>
        </w:trPr>
        <w:tc>
          <w:tcPr>
            <w:tcW w:w="15773" w:type="dxa"/>
            <w:gridSpan w:val="27"/>
            <w:tcBorders>
              <w:top w:val="nil"/>
              <w:bottom w:val="single" w:sz="4" w:space="0" w:color="000000" w:themeColor="text1"/>
              <w:tl2br w:val="single" w:sz="4" w:space="0" w:color="auto"/>
              <w:tr2bl w:val="single" w:sz="4" w:space="0" w:color="auto"/>
            </w:tcBorders>
          </w:tcPr>
          <w:p w14:paraId="7C9873E5" w14:textId="4D4FF7BE" w:rsidR="00C71208" w:rsidRPr="009073FE" w:rsidRDefault="00D916E2" w:rsidP="00C71208">
            <w:pPr>
              <w:rPr>
                <w:rFonts w:ascii="IRANSans Light" w:hAnsi="IRANSans Light" w:cs="IRANSans Light"/>
                <w:sz w:val="2"/>
                <w:szCs w:val="2"/>
                <w:rtl/>
              </w:rPr>
            </w:pPr>
            <w:r w:rsidRPr="00D916E2">
              <w:rPr>
                <w:rFonts w:ascii="IRANSans Light" w:hAnsi="IRANSans Light" w:cs="IRANSans Light"/>
                <w:noProof/>
                <w:lang w:bidi="ar-SA"/>
              </w:rPr>
              <w:drawing>
                <wp:anchor distT="0" distB="0" distL="114300" distR="114300" simplePos="0" relativeHeight="251834368" behindDoc="0" locked="0" layoutInCell="1" allowOverlap="1" wp14:anchorId="734F3CEE" wp14:editId="6865EB15">
                  <wp:simplePos x="0" y="0"/>
                  <wp:positionH relativeFrom="column">
                    <wp:posOffset>9406255</wp:posOffset>
                  </wp:positionH>
                  <wp:positionV relativeFrom="paragraph">
                    <wp:posOffset>635</wp:posOffset>
                  </wp:positionV>
                  <wp:extent cx="460375" cy="971550"/>
                  <wp:effectExtent l="0" t="0" r="0" b="0"/>
                  <wp:wrapSquare wrapText="bothSides"/>
                  <wp:docPr id="47" name="تصویر 47" descr="C:\Users\mebrahimi\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ebrahimi\Desktop\Untitled.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60375" cy="971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E7347C" w14:textId="77777777" w:rsidR="00D916E2" w:rsidRPr="00D916E2" w:rsidRDefault="00D916E2" w:rsidP="006C6742">
            <w:pPr>
              <w:rPr>
                <w:rFonts w:ascii="IRANSans" w:hAnsi="IRANSans" w:cs="IRANSans"/>
                <w:sz w:val="20"/>
                <w:szCs w:val="20"/>
                <w:rtl/>
              </w:rPr>
            </w:pPr>
          </w:p>
          <w:p w14:paraId="5E2A715E" w14:textId="4BDAE746" w:rsidR="005B2C8C" w:rsidRPr="009073FE" w:rsidRDefault="005B2C8C" w:rsidP="006C6742">
            <w:pPr>
              <w:rPr>
                <w:rFonts w:ascii="IRANSans" w:hAnsi="IRANSans" w:cs="IRANSans"/>
                <w:sz w:val="34"/>
                <w:szCs w:val="34"/>
                <w:rtl/>
              </w:rPr>
            </w:pPr>
            <w:r w:rsidRPr="009073FE">
              <w:rPr>
                <w:rFonts w:ascii="IRANSans" w:hAnsi="IRANSans" w:cs="IRANSans"/>
                <w:sz w:val="34"/>
                <w:szCs w:val="34"/>
                <w:rtl/>
              </w:rPr>
              <w:t xml:space="preserve">سازمان </w:t>
            </w:r>
            <w:r w:rsidR="006C6742">
              <w:rPr>
                <w:rFonts w:ascii="IRANSans" w:hAnsi="IRANSans" w:cs="IRANSans" w:hint="cs"/>
                <w:sz w:val="34"/>
                <w:szCs w:val="34"/>
                <w:rtl/>
              </w:rPr>
              <w:t xml:space="preserve">فناوری اطلاعات و ارتباطات </w:t>
            </w:r>
            <w:r w:rsidRPr="009073FE">
              <w:rPr>
                <w:rFonts w:ascii="IRANSans" w:hAnsi="IRANSans" w:cs="IRANSans"/>
                <w:sz w:val="34"/>
                <w:szCs w:val="34"/>
                <w:rtl/>
              </w:rPr>
              <w:t>شهرداری همدان</w:t>
            </w:r>
          </w:p>
          <w:p w14:paraId="2AC58FED" w14:textId="4D7E991C" w:rsidR="005B2C8C" w:rsidRPr="009073FE" w:rsidRDefault="006C6742" w:rsidP="005B2C8C">
            <w:pPr>
              <w:rPr>
                <w:rFonts w:ascii="IRANSans Light" w:hAnsi="IRANSans Light" w:cs="IRANSans Light"/>
                <w:b/>
                <w:bCs/>
                <w:sz w:val="24"/>
                <w:szCs w:val="24"/>
              </w:rPr>
            </w:pPr>
            <w:r w:rsidRPr="006C6742">
              <w:rPr>
                <w:rFonts w:ascii="IRANSans Light" w:hAnsi="IRANSans Light" w:cs="IRANSans Light" w:hint="eastAsia"/>
                <w:b/>
                <w:bCs/>
                <w:sz w:val="24"/>
                <w:szCs w:val="24"/>
                <w:rtl/>
              </w:rPr>
              <w:t>شهرالکترون</w:t>
            </w:r>
            <w:r w:rsidRPr="006C6742">
              <w:rPr>
                <w:rFonts w:ascii="IRANSans Light" w:hAnsi="IRANSans Light" w:cs="IRANSans Light" w:hint="cs"/>
                <w:b/>
                <w:bCs/>
                <w:sz w:val="24"/>
                <w:szCs w:val="24"/>
                <w:rtl/>
              </w:rPr>
              <w:t>ی</w:t>
            </w:r>
            <w:r w:rsidRPr="006C6742">
              <w:rPr>
                <w:rFonts w:ascii="IRANSans Light" w:hAnsi="IRANSans Light" w:cs="IRANSans Light" w:hint="eastAsia"/>
                <w:b/>
                <w:bCs/>
                <w:sz w:val="24"/>
                <w:szCs w:val="24"/>
                <w:rtl/>
              </w:rPr>
              <w:t>ک،</w:t>
            </w:r>
            <w:r w:rsidRPr="006C6742">
              <w:rPr>
                <w:rFonts w:ascii="IRANSans Light" w:hAnsi="IRANSans Light" w:cs="IRANSans Light"/>
                <w:b/>
                <w:bCs/>
                <w:sz w:val="24"/>
                <w:szCs w:val="24"/>
                <w:rtl/>
              </w:rPr>
              <w:t xml:space="preserve"> </w:t>
            </w:r>
            <w:r w:rsidRPr="006C6742">
              <w:rPr>
                <w:rFonts w:ascii="IRANSans Light" w:hAnsi="IRANSans Light" w:cs="IRANSans Light" w:hint="eastAsia"/>
                <w:b/>
                <w:bCs/>
                <w:sz w:val="24"/>
                <w:szCs w:val="24"/>
                <w:rtl/>
              </w:rPr>
              <w:t>هوشمند</w:t>
            </w:r>
            <w:r w:rsidRPr="006C6742">
              <w:rPr>
                <w:rFonts w:ascii="IRANSans Light" w:hAnsi="IRANSans Light" w:cs="IRANSans Light"/>
                <w:b/>
                <w:bCs/>
                <w:sz w:val="24"/>
                <w:szCs w:val="24"/>
                <w:rtl/>
              </w:rPr>
              <w:t xml:space="preserve"> </w:t>
            </w:r>
            <w:r w:rsidRPr="006C6742">
              <w:rPr>
                <w:rFonts w:ascii="IRANSans Light" w:hAnsi="IRANSans Light" w:cs="IRANSans Light" w:hint="eastAsia"/>
                <w:b/>
                <w:bCs/>
                <w:sz w:val="24"/>
                <w:szCs w:val="24"/>
                <w:rtl/>
              </w:rPr>
              <w:t>ساز</w:t>
            </w:r>
            <w:r w:rsidRPr="006C6742">
              <w:rPr>
                <w:rFonts w:ascii="IRANSans Light" w:hAnsi="IRANSans Light" w:cs="IRANSans Light" w:hint="cs"/>
                <w:b/>
                <w:bCs/>
                <w:sz w:val="24"/>
                <w:szCs w:val="24"/>
                <w:rtl/>
              </w:rPr>
              <w:t>ی</w:t>
            </w:r>
            <w:r w:rsidRPr="006C6742">
              <w:rPr>
                <w:rFonts w:ascii="IRANSans Light" w:hAnsi="IRANSans Light" w:cs="IRANSans Light"/>
                <w:b/>
                <w:bCs/>
                <w:sz w:val="24"/>
                <w:szCs w:val="24"/>
                <w:rtl/>
              </w:rPr>
              <w:t xml:space="preserve"> </w:t>
            </w:r>
            <w:r w:rsidRPr="006C6742">
              <w:rPr>
                <w:rFonts w:ascii="IRANSans Light" w:hAnsi="IRANSans Light" w:cs="IRANSans Light" w:hint="eastAsia"/>
                <w:b/>
                <w:bCs/>
                <w:sz w:val="24"/>
                <w:szCs w:val="24"/>
                <w:rtl/>
              </w:rPr>
              <w:t>؛</w:t>
            </w:r>
            <w:r w:rsidRPr="006C6742">
              <w:rPr>
                <w:rFonts w:ascii="IRANSans Light" w:hAnsi="IRANSans Light" w:cs="IRANSans Light"/>
                <w:b/>
                <w:bCs/>
                <w:sz w:val="24"/>
                <w:szCs w:val="24"/>
                <w:rtl/>
              </w:rPr>
              <w:t xml:space="preserve"> </w:t>
            </w:r>
            <w:r w:rsidRPr="006C6742">
              <w:rPr>
                <w:rFonts w:ascii="IRANSans Light" w:hAnsi="IRANSans Light" w:cs="IRANSans Light" w:hint="eastAsia"/>
                <w:b/>
                <w:bCs/>
                <w:sz w:val="24"/>
                <w:szCs w:val="24"/>
                <w:rtl/>
              </w:rPr>
              <w:t>شفاف</w:t>
            </w:r>
            <w:r w:rsidRPr="006C6742">
              <w:rPr>
                <w:rFonts w:ascii="IRANSans Light" w:hAnsi="IRANSans Light" w:cs="IRANSans Light" w:hint="cs"/>
                <w:b/>
                <w:bCs/>
                <w:sz w:val="24"/>
                <w:szCs w:val="24"/>
                <w:rtl/>
              </w:rPr>
              <w:t>ی</w:t>
            </w:r>
            <w:r w:rsidRPr="006C6742">
              <w:rPr>
                <w:rFonts w:ascii="IRANSans Light" w:hAnsi="IRANSans Light" w:cs="IRANSans Light" w:hint="eastAsia"/>
                <w:b/>
                <w:bCs/>
                <w:sz w:val="24"/>
                <w:szCs w:val="24"/>
                <w:rtl/>
              </w:rPr>
              <w:t>ت</w:t>
            </w:r>
          </w:p>
          <w:p w14:paraId="2D24BFB7" w14:textId="75DB9F80" w:rsidR="00C71208" w:rsidRPr="009073FE" w:rsidRDefault="00C71208" w:rsidP="005B2C8C">
            <w:pPr>
              <w:rPr>
                <w:rFonts w:ascii="IRANSans Light" w:hAnsi="IRANSans Light" w:cs="IRANSans Light"/>
                <w:b/>
                <w:bCs/>
                <w:sz w:val="24"/>
                <w:szCs w:val="24"/>
                <w:rtl/>
              </w:rPr>
            </w:pPr>
          </w:p>
          <w:p w14:paraId="694F817A" w14:textId="118E7748" w:rsidR="005B2C8C" w:rsidRPr="009073FE" w:rsidRDefault="005B2C8C" w:rsidP="005B2C8C">
            <w:pPr>
              <w:jc w:val="center"/>
              <w:rPr>
                <w:rFonts w:ascii="IRANSans Light" w:hAnsi="IRANSans Light" w:cs="IRANSans Light"/>
                <w:b/>
                <w:bCs/>
                <w:sz w:val="20"/>
                <w:szCs w:val="20"/>
                <w:rtl/>
              </w:rPr>
            </w:pPr>
            <w:r w:rsidRPr="009073FE">
              <w:rPr>
                <w:rFonts w:ascii="IRANSans Light" w:hAnsi="IRANSans Light" w:cs="IRANSans Light"/>
                <w:b/>
                <w:bCs/>
                <w:sz w:val="20"/>
                <w:szCs w:val="20"/>
                <w:rtl/>
              </w:rPr>
              <w:t xml:space="preserve">تصویری تمام عرض و به ارتفاع </w:t>
            </w:r>
            <w:r w:rsidR="00C71208" w:rsidRPr="009073FE">
              <w:rPr>
                <w:rFonts w:ascii="IRANSans Light" w:hAnsi="IRANSans Light" w:cs="IRANSans Light"/>
                <w:b/>
                <w:bCs/>
                <w:sz w:val="20"/>
                <w:szCs w:val="20"/>
                <w:rtl/>
              </w:rPr>
              <w:t xml:space="preserve">کوتاه در بالای </w:t>
            </w:r>
            <w:r w:rsidRPr="009073FE">
              <w:rPr>
                <w:rFonts w:ascii="IRANSans Light" w:hAnsi="IRANSans Light" w:cs="IRANSans Light"/>
                <w:b/>
                <w:bCs/>
                <w:sz w:val="20"/>
                <w:szCs w:val="20"/>
                <w:rtl/>
              </w:rPr>
              <w:t>صفحه</w:t>
            </w:r>
          </w:p>
          <w:p w14:paraId="36B586F2" w14:textId="0ACC5886" w:rsidR="005B2C8C" w:rsidRPr="009073FE" w:rsidRDefault="00C71208" w:rsidP="005B2C8C">
            <w:pPr>
              <w:jc w:val="center"/>
              <w:rPr>
                <w:rFonts w:ascii="IRANSans Light" w:hAnsi="IRANSans Light" w:cs="IRANSans Light"/>
                <w:b/>
                <w:bCs/>
                <w:sz w:val="24"/>
                <w:szCs w:val="24"/>
                <w:rtl/>
              </w:rPr>
            </w:pPr>
            <w:r w:rsidRPr="009073FE">
              <w:rPr>
                <w:rFonts w:ascii="IRANSans Light" w:hAnsi="IRANSans Light" w:cs="IRANSans Light"/>
                <w:b/>
                <w:bCs/>
                <w:sz w:val="20"/>
                <w:szCs w:val="20"/>
                <w:rtl/>
              </w:rPr>
              <w:t xml:space="preserve">تصویر </w:t>
            </w:r>
            <w:r w:rsidR="004520A1" w:rsidRPr="009073FE">
              <w:rPr>
                <w:rFonts w:ascii="IRANSans Light" w:hAnsi="IRANSans Light" w:cs="IRANSans Light"/>
                <w:b/>
                <w:bCs/>
                <w:sz w:val="20"/>
                <w:szCs w:val="20"/>
                <w:rtl/>
              </w:rPr>
              <w:t>با</w:t>
            </w:r>
            <w:r w:rsidRPr="009073FE">
              <w:rPr>
                <w:rFonts w:ascii="IRANSans Light" w:hAnsi="IRANSans Light" w:cs="IRANSans Light"/>
                <w:b/>
                <w:bCs/>
                <w:sz w:val="20"/>
                <w:szCs w:val="20"/>
                <w:rtl/>
              </w:rPr>
              <w:t xml:space="preserve"> المان های شهری و حوزه خدمات سازمان طراحی خواهد شد.</w:t>
            </w:r>
          </w:p>
        </w:tc>
      </w:tr>
      <w:tr w:rsidR="008B0CA1" w:rsidRPr="00772E13" w14:paraId="12409590" w14:textId="77777777" w:rsidTr="008B5630">
        <w:trPr>
          <w:trHeight w:val="620"/>
        </w:trPr>
        <w:tc>
          <w:tcPr>
            <w:tcW w:w="1469" w:type="dxa"/>
            <w:gridSpan w:val="3"/>
            <w:tcBorders>
              <w:top w:val="single" w:sz="4" w:space="0" w:color="000000" w:themeColor="text1"/>
              <w:tl2br w:val="nil"/>
              <w:tr2bl w:val="nil"/>
            </w:tcBorders>
            <w:vAlign w:val="center"/>
          </w:tcPr>
          <w:p w14:paraId="049FBCDA" w14:textId="5A2F6F9B" w:rsidR="008B0CA1" w:rsidRPr="009073FE" w:rsidRDefault="008B0CA1" w:rsidP="00145A52">
            <w:pPr>
              <w:rPr>
                <w:rFonts w:ascii="IRANSans Light" w:hAnsi="IRANSans Light" w:cs="IRANSans Light"/>
                <w:b/>
                <w:bCs/>
                <w:noProof/>
                <w:sz w:val="24"/>
                <w:szCs w:val="24"/>
              </w:rPr>
            </w:pPr>
            <w:r w:rsidRPr="009073FE">
              <w:rPr>
                <w:rFonts w:ascii="IRANSans Light" w:hAnsi="IRANSans Light" w:cs="IRANSans Light"/>
                <w:b/>
                <w:bCs/>
                <w:noProof/>
                <w:sz w:val="24"/>
                <w:szCs w:val="24"/>
                <w:rtl/>
              </w:rPr>
              <w:t>درباره سازمان</w:t>
            </w:r>
          </w:p>
        </w:tc>
        <w:tc>
          <w:tcPr>
            <w:tcW w:w="1983" w:type="dxa"/>
            <w:gridSpan w:val="5"/>
            <w:tcBorders>
              <w:top w:val="single" w:sz="4" w:space="0" w:color="000000" w:themeColor="text1"/>
              <w:tl2br w:val="nil"/>
              <w:tr2bl w:val="nil"/>
            </w:tcBorders>
            <w:vAlign w:val="center"/>
          </w:tcPr>
          <w:p w14:paraId="09AF9B74" w14:textId="1C0FC63B" w:rsidR="008B0CA1" w:rsidRPr="009073FE" w:rsidRDefault="008B0CA1" w:rsidP="00145A52">
            <w:pPr>
              <w:rPr>
                <w:rFonts w:ascii="IRANSans Light" w:hAnsi="IRANSans Light" w:cs="IRANSans Light"/>
                <w:b/>
                <w:bCs/>
                <w:noProof/>
                <w:sz w:val="24"/>
                <w:szCs w:val="24"/>
              </w:rPr>
            </w:pPr>
            <w:r w:rsidRPr="008B0CA1">
              <w:rPr>
                <w:rFonts w:ascii="IRANSans Light" w:hAnsi="IRANSans Light" w:cs="IRANSans Light" w:hint="eastAsia"/>
                <w:b/>
                <w:bCs/>
                <w:noProof/>
                <w:sz w:val="24"/>
                <w:szCs w:val="24"/>
                <w:rtl/>
              </w:rPr>
              <w:t>طرح</w:t>
            </w:r>
            <w:r w:rsidRPr="008B0CA1">
              <w:rPr>
                <w:rFonts w:ascii="IRANSans Light" w:hAnsi="IRANSans Light" w:cs="IRANSans Light"/>
                <w:b/>
                <w:bCs/>
                <w:noProof/>
                <w:sz w:val="24"/>
                <w:szCs w:val="24"/>
                <w:rtl/>
              </w:rPr>
              <w:t xml:space="preserve"> </w:t>
            </w:r>
            <w:r w:rsidRPr="008B0CA1">
              <w:rPr>
                <w:rFonts w:ascii="IRANSans Light" w:hAnsi="IRANSans Light" w:cs="IRANSans Light" w:hint="eastAsia"/>
                <w:b/>
                <w:bCs/>
                <w:noProof/>
                <w:sz w:val="24"/>
                <w:szCs w:val="24"/>
                <w:rtl/>
              </w:rPr>
              <w:t>ها</w:t>
            </w:r>
            <w:r w:rsidRPr="008B0CA1">
              <w:rPr>
                <w:rFonts w:ascii="IRANSans Light" w:hAnsi="IRANSans Light" w:cs="IRANSans Light"/>
                <w:b/>
                <w:bCs/>
                <w:noProof/>
                <w:sz w:val="24"/>
                <w:szCs w:val="24"/>
                <w:rtl/>
              </w:rPr>
              <w:t xml:space="preserve"> </w:t>
            </w:r>
            <w:r w:rsidRPr="008B0CA1">
              <w:rPr>
                <w:rFonts w:ascii="IRANSans Light" w:hAnsi="IRANSans Light" w:cs="IRANSans Light" w:hint="eastAsia"/>
                <w:b/>
                <w:bCs/>
                <w:noProof/>
                <w:sz w:val="24"/>
                <w:szCs w:val="24"/>
                <w:rtl/>
              </w:rPr>
              <w:t>و</w:t>
            </w:r>
            <w:r w:rsidRPr="008B0CA1">
              <w:rPr>
                <w:rFonts w:ascii="IRANSans Light" w:hAnsi="IRANSans Light" w:cs="IRANSans Light"/>
                <w:b/>
                <w:bCs/>
                <w:noProof/>
                <w:sz w:val="24"/>
                <w:szCs w:val="24"/>
                <w:rtl/>
              </w:rPr>
              <w:t xml:space="preserve"> </w:t>
            </w:r>
            <w:r w:rsidRPr="008B0CA1">
              <w:rPr>
                <w:rFonts w:ascii="IRANSans Light" w:hAnsi="IRANSans Light" w:cs="IRANSans Light" w:hint="eastAsia"/>
                <w:b/>
                <w:bCs/>
                <w:noProof/>
                <w:sz w:val="24"/>
                <w:szCs w:val="24"/>
                <w:rtl/>
              </w:rPr>
              <w:t>پروژه</w:t>
            </w:r>
            <w:r w:rsidRPr="008B0CA1">
              <w:rPr>
                <w:rFonts w:ascii="IRANSans Light" w:hAnsi="IRANSans Light" w:cs="IRANSans Light"/>
                <w:b/>
                <w:bCs/>
                <w:noProof/>
                <w:sz w:val="24"/>
                <w:szCs w:val="24"/>
                <w:rtl/>
              </w:rPr>
              <w:t xml:space="preserve"> </w:t>
            </w:r>
            <w:r w:rsidRPr="008B0CA1">
              <w:rPr>
                <w:rFonts w:ascii="IRANSans Light" w:hAnsi="IRANSans Light" w:cs="IRANSans Light" w:hint="eastAsia"/>
                <w:b/>
                <w:bCs/>
                <w:noProof/>
                <w:sz w:val="24"/>
                <w:szCs w:val="24"/>
                <w:rtl/>
              </w:rPr>
              <w:t>ها</w:t>
            </w:r>
          </w:p>
        </w:tc>
        <w:tc>
          <w:tcPr>
            <w:tcW w:w="1848" w:type="dxa"/>
            <w:gridSpan w:val="5"/>
            <w:tcBorders>
              <w:top w:val="single" w:sz="4" w:space="0" w:color="000000" w:themeColor="text1"/>
              <w:tl2br w:val="nil"/>
              <w:tr2bl w:val="nil"/>
            </w:tcBorders>
            <w:vAlign w:val="center"/>
          </w:tcPr>
          <w:p w14:paraId="51DBCEEE" w14:textId="2ABD12E5" w:rsidR="008B0CA1" w:rsidRPr="009073FE" w:rsidRDefault="008B0CA1" w:rsidP="00145A52">
            <w:pPr>
              <w:rPr>
                <w:rFonts w:ascii="IRANSans Light" w:hAnsi="IRANSans Light" w:cs="IRANSans Light"/>
                <w:b/>
                <w:bCs/>
                <w:noProof/>
                <w:sz w:val="24"/>
                <w:szCs w:val="24"/>
              </w:rPr>
            </w:pPr>
            <w:r>
              <w:rPr>
                <w:rFonts w:ascii="IRANSans Light" w:hAnsi="IRANSans Light" w:cs="IRANSans Light" w:hint="cs"/>
                <w:b/>
                <w:bCs/>
                <w:noProof/>
                <w:sz w:val="24"/>
                <w:szCs w:val="24"/>
                <w:rtl/>
              </w:rPr>
              <w:t>آموزش شهروندی</w:t>
            </w:r>
          </w:p>
        </w:tc>
        <w:tc>
          <w:tcPr>
            <w:tcW w:w="1416" w:type="dxa"/>
            <w:gridSpan w:val="2"/>
            <w:tcBorders>
              <w:top w:val="single" w:sz="4" w:space="0" w:color="000000" w:themeColor="text1"/>
              <w:tl2br w:val="nil"/>
              <w:tr2bl w:val="nil"/>
            </w:tcBorders>
            <w:vAlign w:val="center"/>
          </w:tcPr>
          <w:p w14:paraId="789E6F6D" w14:textId="1BCEBBA9" w:rsidR="008B0CA1" w:rsidRPr="009073FE" w:rsidRDefault="008B0CA1" w:rsidP="00145A52">
            <w:pPr>
              <w:rPr>
                <w:rFonts w:ascii="IRANSans Light" w:hAnsi="IRANSans Light" w:cs="IRANSans Light"/>
                <w:b/>
                <w:bCs/>
                <w:noProof/>
                <w:sz w:val="24"/>
                <w:szCs w:val="24"/>
              </w:rPr>
            </w:pPr>
            <w:r w:rsidRPr="009073FE">
              <w:rPr>
                <w:rFonts w:ascii="IRANSans Light" w:hAnsi="IRANSans Light" w:cs="IRANSans Light"/>
                <w:b/>
                <w:bCs/>
                <w:noProof/>
                <w:sz w:val="24"/>
                <w:szCs w:val="24"/>
                <w:rtl/>
              </w:rPr>
              <w:t>اطلاع رسان</w:t>
            </w:r>
            <w:r>
              <w:rPr>
                <w:rFonts w:ascii="IRANSans Light" w:hAnsi="IRANSans Light" w:cs="IRANSans Light" w:hint="cs"/>
                <w:b/>
                <w:bCs/>
                <w:noProof/>
                <w:sz w:val="24"/>
                <w:szCs w:val="24"/>
                <w:rtl/>
              </w:rPr>
              <w:t>ی</w:t>
            </w:r>
          </w:p>
        </w:tc>
        <w:tc>
          <w:tcPr>
            <w:tcW w:w="992" w:type="dxa"/>
            <w:gridSpan w:val="2"/>
            <w:tcBorders>
              <w:top w:val="single" w:sz="4" w:space="0" w:color="000000" w:themeColor="text1"/>
              <w:tl2br w:val="nil"/>
              <w:tr2bl w:val="nil"/>
            </w:tcBorders>
            <w:vAlign w:val="center"/>
          </w:tcPr>
          <w:p w14:paraId="7125A92C" w14:textId="2D5B0749" w:rsidR="008B0CA1" w:rsidRPr="009073FE" w:rsidRDefault="008B0CA1" w:rsidP="00145A52">
            <w:pPr>
              <w:rPr>
                <w:rFonts w:ascii="IRANSans Light" w:hAnsi="IRANSans Light" w:cs="IRANSans Light"/>
                <w:b/>
                <w:bCs/>
                <w:noProof/>
                <w:sz w:val="24"/>
                <w:szCs w:val="24"/>
              </w:rPr>
            </w:pPr>
            <w:r w:rsidRPr="009073FE">
              <w:rPr>
                <w:rFonts w:ascii="IRANSans Light" w:hAnsi="IRANSans Light" w:cs="IRANSans Light"/>
                <w:b/>
                <w:bCs/>
                <w:noProof/>
                <w:sz w:val="24"/>
                <w:szCs w:val="24"/>
                <w:rtl/>
              </w:rPr>
              <w:t>همکاران</w:t>
            </w:r>
          </w:p>
        </w:tc>
        <w:tc>
          <w:tcPr>
            <w:tcW w:w="8065" w:type="dxa"/>
            <w:gridSpan w:val="10"/>
            <w:tcBorders>
              <w:top w:val="single" w:sz="4" w:space="0" w:color="000000" w:themeColor="text1"/>
              <w:tl2br w:val="nil"/>
              <w:tr2bl w:val="nil"/>
            </w:tcBorders>
            <w:vAlign w:val="center"/>
          </w:tcPr>
          <w:p w14:paraId="6EF042D3" w14:textId="0A80CB32" w:rsidR="008B0CA1" w:rsidRPr="009073FE" w:rsidRDefault="008B0CA1" w:rsidP="00145A52">
            <w:pPr>
              <w:rPr>
                <w:rFonts w:ascii="IRANSans Light" w:hAnsi="IRANSans Light" w:cs="IRANSans Light"/>
                <w:b/>
                <w:bCs/>
                <w:noProof/>
                <w:sz w:val="24"/>
                <w:szCs w:val="24"/>
              </w:rPr>
            </w:pPr>
            <w:r w:rsidRPr="009073FE">
              <w:rPr>
                <w:rFonts w:ascii="IRANSans Light" w:hAnsi="IRANSans Light" w:cs="IRANSans Light"/>
                <w:b/>
                <w:bCs/>
                <w:noProof/>
                <w:sz w:val="24"/>
                <w:szCs w:val="24"/>
                <w:rtl/>
              </w:rPr>
              <w:t>تماس با ما</w:t>
            </w:r>
          </w:p>
        </w:tc>
      </w:tr>
      <w:tr w:rsidR="009073FE" w:rsidRPr="00772E13" w14:paraId="767BA59B" w14:textId="77777777" w:rsidTr="008B5630">
        <w:trPr>
          <w:trHeight w:val="70"/>
        </w:trPr>
        <w:tc>
          <w:tcPr>
            <w:tcW w:w="15773" w:type="dxa"/>
            <w:gridSpan w:val="27"/>
            <w:tcBorders>
              <w:top w:val="single" w:sz="4" w:space="0" w:color="000000" w:themeColor="text1"/>
              <w:tl2br w:val="nil"/>
              <w:tr2bl w:val="nil"/>
            </w:tcBorders>
            <w:vAlign w:val="center"/>
          </w:tcPr>
          <w:p w14:paraId="5C319DB2" w14:textId="77777777" w:rsidR="009073FE" w:rsidRPr="009073FE" w:rsidRDefault="009073FE" w:rsidP="00145A52">
            <w:pPr>
              <w:rPr>
                <w:rFonts w:ascii="IRANSans Light" w:hAnsi="IRANSans Light" w:cs="IRANSans Light"/>
                <w:b/>
                <w:bCs/>
                <w:noProof/>
                <w:sz w:val="6"/>
                <w:szCs w:val="6"/>
                <w:rtl/>
              </w:rPr>
            </w:pPr>
          </w:p>
        </w:tc>
      </w:tr>
      <w:tr w:rsidR="000B5CD5" w:rsidRPr="00772E13" w14:paraId="54C09CC3" w14:textId="77777777" w:rsidTr="008B5630">
        <w:trPr>
          <w:trHeight w:val="70"/>
        </w:trPr>
        <w:tc>
          <w:tcPr>
            <w:tcW w:w="236" w:type="dxa"/>
            <w:vMerge w:val="restart"/>
            <w:tcBorders>
              <w:right w:val="nil"/>
            </w:tcBorders>
          </w:tcPr>
          <w:p w14:paraId="385E1819" w14:textId="77777777" w:rsidR="000B5CD5" w:rsidRPr="009073FE" w:rsidRDefault="000B5CD5" w:rsidP="005B2C8C">
            <w:pPr>
              <w:rPr>
                <w:rFonts w:ascii="IRANSans Light" w:hAnsi="IRANSans Light" w:cs="IRANSans Light"/>
                <w:b/>
                <w:bCs/>
                <w:sz w:val="2"/>
                <w:szCs w:val="2"/>
                <w:rtl/>
              </w:rPr>
            </w:pPr>
          </w:p>
        </w:tc>
        <w:tc>
          <w:tcPr>
            <w:tcW w:w="4477" w:type="dxa"/>
            <w:gridSpan w:val="9"/>
            <w:tcBorders>
              <w:left w:val="nil"/>
              <w:bottom w:val="single" w:sz="4" w:space="0" w:color="000000" w:themeColor="text1"/>
              <w:right w:val="nil"/>
            </w:tcBorders>
          </w:tcPr>
          <w:p w14:paraId="0CCF4828" w14:textId="77777777" w:rsidR="000B5CD5" w:rsidRPr="009073FE" w:rsidRDefault="000B5CD5" w:rsidP="005B2C8C">
            <w:pPr>
              <w:rPr>
                <w:rFonts w:ascii="IRANSans Light" w:hAnsi="IRANSans Light" w:cs="IRANSans Light"/>
                <w:b/>
                <w:bCs/>
                <w:sz w:val="8"/>
                <w:szCs w:val="8"/>
                <w:rtl/>
              </w:rPr>
            </w:pPr>
          </w:p>
        </w:tc>
        <w:tc>
          <w:tcPr>
            <w:tcW w:w="5842" w:type="dxa"/>
            <w:gridSpan w:val="11"/>
            <w:vMerge w:val="restart"/>
            <w:tcBorders>
              <w:left w:val="nil"/>
            </w:tcBorders>
          </w:tcPr>
          <w:p w14:paraId="070FEE8B" w14:textId="77777777" w:rsidR="000B5CD5" w:rsidRPr="00624DD4" w:rsidRDefault="000B5CD5" w:rsidP="005B2C8C">
            <w:pPr>
              <w:jc w:val="right"/>
              <w:rPr>
                <w:rFonts w:ascii="IRANSans Light" w:hAnsi="IRANSans Light" w:cs="IRANSans Light"/>
                <w:b/>
                <w:bCs/>
                <w:color w:val="7F7F7F" w:themeColor="text1" w:themeTint="80"/>
                <w:sz w:val="20"/>
                <w:szCs w:val="20"/>
                <w:rtl/>
              </w:rPr>
            </w:pPr>
            <w:r w:rsidRPr="00624DD4">
              <w:rPr>
                <w:rFonts w:ascii="IRANSans Light" w:hAnsi="IRANSans Light" w:cs="IRANSans Light"/>
                <w:b/>
                <w:bCs/>
                <w:color w:val="7F7F7F" w:themeColor="text1" w:themeTint="80"/>
                <w:sz w:val="20"/>
                <w:szCs w:val="20"/>
                <w:rtl/>
              </w:rPr>
              <w:t>24 تیر ماه 1398 – 01:12</w:t>
            </w:r>
          </w:p>
          <w:p w14:paraId="093EECF7" w14:textId="77777777" w:rsidR="000B5CD5" w:rsidRPr="00624DD4" w:rsidRDefault="000B5CD5" w:rsidP="005B2C8C">
            <w:pPr>
              <w:rPr>
                <w:rFonts w:ascii="IRANSans Light" w:hAnsi="IRANSans Light" w:cs="IRANSans Light"/>
                <w:b/>
                <w:bCs/>
                <w:color w:val="7F7F7F" w:themeColor="text1" w:themeTint="80"/>
                <w:sz w:val="20"/>
                <w:szCs w:val="20"/>
                <w:rtl/>
              </w:rPr>
            </w:pPr>
            <w:r w:rsidRPr="00624DD4">
              <w:rPr>
                <w:rFonts w:ascii="IRANSans Light" w:hAnsi="IRANSans Light" w:cs="IRANSans Light"/>
                <w:b/>
                <w:bCs/>
                <w:color w:val="7F7F7F" w:themeColor="text1" w:themeTint="80"/>
                <w:sz w:val="20"/>
                <w:szCs w:val="20"/>
                <w:rtl/>
              </w:rPr>
              <w:t>شهردار همدان ابراز کرد</w:t>
            </w:r>
          </w:p>
          <w:p w14:paraId="4E15887C" w14:textId="77777777" w:rsidR="000B5CD5" w:rsidRPr="009073FE" w:rsidRDefault="000B5CD5" w:rsidP="005B2C8C">
            <w:pPr>
              <w:rPr>
                <w:rFonts w:ascii="IRANSans Light" w:hAnsi="IRANSans Light" w:cs="IRANSans Light"/>
                <w:b/>
                <w:bCs/>
                <w:sz w:val="24"/>
                <w:szCs w:val="24"/>
                <w:rtl/>
              </w:rPr>
            </w:pPr>
            <w:r w:rsidRPr="009073FE">
              <w:rPr>
                <w:rFonts w:ascii="IRANSans Light" w:hAnsi="IRANSans Light" w:cs="IRANSans Light"/>
                <w:b/>
                <w:bCs/>
                <w:sz w:val="24"/>
                <w:szCs w:val="24"/>
                <w:rtl/>
              </w:rPr>
              <w:t>از روند مثبت اجرای پروژه استقرار زیر ساخت نرم افزاری سامان سوئیت حمایت می کنیم</w:t>
            </w:r>
          </w:p>
          <w:p w14:paraId="2B21E533" w14:textId="0AE93575" w:rsidR="000B5CD5" w:rsidRPr="009073FE" w:rsidRDefault="000B5CD5" w:rsidP="005B2C8C">
            <w:pPr>
              <w:jc w:val="both"/>
              <w:rPr>
                <w:rFonts w:ascii="IRANSans Light" w:hAnsi="IRANSans Light" w:cs="IRANSans Light"/>
                <w:rtl/>
              </w:rPr>
            </w:pPr>
            <w:r w:rsidRPr="009073FE">
              <w:rPr>
                <w:rFonts w:ascii="IRANSans Light" w:hAnsi="IRANSans Light" w:cs="IRANSans Light"/>
                <w:rtl/>
              </w:rPr>
              <w:t>در این نشست که در محل سازمان فناوری اطلاعات و ارتباطات شهرداری همدان برگزار شد، جناب آقای صوفی از نزدیک از روند اجرایی پروژه استقرار زیر ساخت نرم افزاری سامان سوئیت جویا شد و دستاوردهای حاصل شده را ارزنده بر شمرد.</w:t>
            </w:r>
          </w:p>
          <w:p w14:paraId="4E629B6F" w14:textId="7FF243EE" w:rsidR="000B5CD5" w:rsidRPr="009073FE" w:rsidRDefault="000B5CD5" w:rsidP="005B2C8C">
            <w:pPr>
              <w:jc w:val="right"/>
              <w:rPr>
                <w:rFonts w:ascii="IRANSans Light" w:hAnsi="IRANSans Light" w:cs="IRANSans Light"/>
                <w:b/>
                <w:bCs/>
                <w:sz w:val="24"/>
                <w:szCs w:val="24"/>
                <w:rtl/>
              </w:rPr>
            </w:pPr>
            <w:r w:rsidRPr="009073FE">
              <w:rPr>
                <w:rFonts w:ascii="IRANSans Light" w:hAnsi="IRANSans Light" w:cs="IRANSans Light"/>
                <w:b/>
                <w:bCs/>
                <w:sz w:val="24"/>
                <w:szCs w:val="24"/>
                <w:rtl/>
              </w:rPr>
              <w:t>بیشتر»</w:t>
            </w:r>
          </w:p>
        </w:tc>
        <w:tc>
          <w:tcPr>
            <w:tcW w:w="5218" w:type="dxa"/>
            <w:gridSpan w:val="6"/>
            <w:tcBorders>
              <w:tl2br w:val="nil"/>
              <w:tr2bl w:val="nil"/>
            </w:tcBorders>
            <w:shd w:val="clear" w:color="auto" w:fill="auto"/>
            <w:vAlign w:val="center"/>
          </w:tcPr>
          <w:p w14:paraId="37F1DD39" w14:textId="5B9B3A38" w:rsidR="000B5CD5" w:rsidRPr="009073FE" w:rsidRDefault="00F0338C" w:rsidP="004520A1">
            <w:pPr>
              <w:jc w:val="center"/>
              <w:rPr>
                <w:rFonts w:ascii="IRANSans Light" w:hAnsi="IRANSans Light" w:cs="IRANSans Light"/>
                <w:b/>
                <w:bCs/>
                <w:color w:val="FFFFFF" w:themeColor="background1"/>
                <w:sz w:val="24"/>
                <w:szCs w:val="24"/>
                <w:rtl/>
              </w:rPr>
            </w:pPr>
            <w:r>
              <w:rPr>
                <w:rFonts w:ascii="IRANSans Light" w:hAnsi="IRANSans Light" w:cs="IRANSans Light" w:hint="cs"/>
                <w:b/>
                <w:bCs/>
                <w:sz w:val="24"/>
                <w:szCs w:val="24"/>
                <w:rtl/>
              </w:rPr>
              <w:t>مناقصات و مزایدات</w:t>
            </w:r>
          </w:p>
        </w:tc>
      </w:tr>
      <w:tr w:rsidR="00F0338C" w:rsidRPr="00772E13" w14:paraId="69234E76" w14:textId="77777777" w:rsidTr="008B5630">
        <w:trPr>
          <w:trHeight w:val="2908"/>
        </w:trPr>
        <w:tc>
          <w:tcPr>
            <w:tcW w:w="236" w:type="dxa"/>
            <w:vMerge/>
            <w:tcBorders>
              <w:bottom w:val="single" w:sz="4" w:space="0" w:color="000000" w:themeColor="text1"/>
            </w:tcBorders>
          </w:tcPr>
          <w:p w14:paraId="7C4AC27F" w14:textId="77777777" w:rsidR="00F0338C" w:rsidRPr="009073FE" w:rsidRDefault="00F0338C" w:rsidP="000B5CD5">
            <w:pPr>
              <w:rPr>
                <w:rFonts w:ascii="IRANSans Light" w:hAnsi="IRANSans Light" w:cs="IRANSans Light"/>
                <w:b/>
                <w:bCs/>
                <w:sz w:val="2"/>
                <w:szCs w:val="2"/>
                <w:rtl/>
              </w:rPr>
            </w:pPr>
          </w:p>
        </w:tc>
        <w:tc>
          <w:tcPr>
            <w:tcW w:w="4477" w:type="dxa"/>
            <w:gridSpan w:val="9"/>
            <w:tcBorders>
              <w:bottom w:val="single" w:sz="4" w:space="0" w:color="000000" w:themeColor="text1"/>
              <w:tl2br w:val="single" w:sz="4" w:space="0" w:color="auto"/>
              <w:tr2bl w:val="single" w:sz="4" w:space="0" w:color="auto"/>
            </w:tcBorders>
          </w:tcPr>
          <w:p w14:paraId="5B148449" w14:textId="35832C7F" w:rsidR="00F0338C" w:rsidRPr="009073FE" w:rsidRDefault="00F0338C" w:rsidP="000B5CD5">
            <w:pPr>
              <w:rPr>
                <w:rFonts w:ascii="IRANSans Light" w:hAnsi="IRANSans Light" w:cs="IRANSans Light"/>
                <w:b/>
                <w:bCs/>
                <w:sz w:val="24"/>
                <w:szCs w:val="24"/>
                <w:rtl/>
              </w:rPr>
            </w:pPr>
            <w:r w:rsidRPr="009073FE">
              <w:rPr>
                <w:rFonts w:ascii="IRANSans Light" w:hAnsi="IRANSans Light" w:cs="IRANSans Light"/>
                <w:b/>
                <w:bCs/>
                <w:noProof/>
                <w:sz w:val="12"/>
                <w:szCs w:val="12"/>
                <w:rtl/>
                <w:lang w:bidi="ar-SA"/>
              </w:rPr>
              <mc:AlternateContent>
                <mc:Choice Requires="wpg">
                  <w:drawing>
                    <wp:anchor distT="0" distB="0" distL="114300" distR="114300" simplePos="0" relativeHeight="251836416" behindDoc="0" locked="0" layoutInCell="1" allowOverlap="1" wp14:anchorId="799B1A17" wp14:editId="5C9E9FEB">
                      <wp:simplePos x="0" y="0"/>
                      <wp:positionH relativeFrom="column">
                        <wp:posOffset>1057275</wp:posOffset>
                      </wp:positionH>
                      <wp:positionV relativeFrom="paragraph">
                        <wp:posOffset>1604645</wp:posOffset>
                      </wp:positionV>
                      <wp:extent cx="641985" cy="127635"/>
                      <wp:effectExtent l="0" t="0" r="24765" b="24765"/>
                      <wp:wrapNone/>
                      <wp:docPr id="33" name="Group 33"/>
                      <wp:cNvGraphicFramePr/>
                      <a:graphic xmlns:a="http://schemas.openxmlformats.org/drawingml/2006/main">
                        <a:graphicData uri="http://schemas.microsoft.com/office/word/2010/wordprocessingGroup">
                          <wpg:wgp>
                            <wpg:cNvGrpSpPr/>
                            <wpg:grpSpPr>
                              <a:xfrm>
                                <a:off x="0" y="0"/>
                                <a:ext cx="641985" cy="127635"/>
                                <a:chOff x="0" y="0"/>
                                <a:chExt cx="641985" cy="127635"/>
                              </a:xfrm>
                            </wpg:grpSpPr>
                            <wps:wsp>
                              <wps:cNvPr id="29" name="Flowchart: Connector 29"/>
                              <wps:cNvSpPr/>
                              <wps:spPr>
                                <a:xfrm>
                                  <a:off x="0" y="0"/>
                                  <a:ext cx="127635" cy="127635"/>
                                </a:xfrm>
                                <a:prstGeom prst="flowChartConnector">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Flowchart: Connector 30"/>
                              <wps:cNvSpPr/>
                              <wps:spPr>
                                <a:xfrm>
                                  <a:off x="171450" y="0"/>
                                  <a:ext cx="127635" cy="127635"/>
                                </a:xfrm>
                                <a:prstGeom prst="flowChartConnector">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Flowchart: Connector 31"/>
                              <wps:cNvSpPr/>
                              <wps:spPr>
                                <a:xfrm>
                                  <a:off x="342900" y="0"/>
                                  <a:ext cx="127635" cy="127635"/>
                                </a:xfrm>
                                <a:prstGeom prst="flowChartConnector">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Flowchart: Connector 32"/>
                              <wps:cNvSpPr/>
                              <wps:spPr>
                                <a:xfrm>
                                  <a:off x="514350" y="0"/>
                                  <a:ext cx="127635" cy="127635"/>
                                </a:xfrm>
                                <a:prstGeom prst="flowChartConnector">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group w14:anchorId="4FAA719C" id="Group 33" o:spid="_x0000_s1026" style="position:absolute;left:0;text-align:left;margin-left:83.25pt;margin-top:126.35pt;width:50.55pt;height:10.05pt;z-index:251836416;mso-width-relative:margin;mso-height-relative:margin" coordsize="6419,1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">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29" o:spid="_x0000_s1027" type="#_x0000_t120" style="position:absolute;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" fillcolor="red" strokecolor="red" strokeweight="2pt"/>
                      <v:shape id="Flowchart: Connector 30" o:spid="_x0000_s1028" type="#_x0000_t120" style="position:absolute;left:1714;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" filled="f" strokecolor="red" strokeweight="2pt"/>
                      <v:shape id="Flowchart: Connector 31" o:spid="_x0000_s1029" type="#_x0000_t120" style="position:absolute;left:3429;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" filled="f" strokecolor="red" strokeweight="2pt"/>
                      <v:shape id="Flowchart: Connector 32" o:spid="_x0000_s1030" type="#_x0000_t120" style="position:absolute;left:5143;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" filled="f" strokecolor="red" strokeweight="2pt"/>
                    </v:group>
                  </w:pict>
                </mc:Fallback>
              </mc:AlternateContent>
            </w:r>
          </w:p>
        </w:tc>
        <w:tc>
          <w:tcPr>
            <w:tcW w:w="5842" w:type="dxa"/>
            <w:gridSpan w:val="11"/>
            <w:vMerge/>
            <w:tcBorders>
              <w:bottom w:val="single" w:sz="4" w:space="0" w:color="000000" w:themeColor="text1"/>
            </w:tcBorders>
          </w:tcPr>
          <w:p w14:paraId="3D23D1FE" w14:textId="77777777" w:rsidR="00F0338C" w:rsidRPr="009073FE" w:rsidRDefault="00F0338C" w:rsidP="000B5CD5">
            <w:pPr>
              <w:rPr>
                <w:rFonts w:ascii="IRANSans Light" w:hAnsi="IRANSans Light" w:cs="IRANSans Light"/>
                <w:b/>
                <w:bCs/>
                <w:sz w:val="24"/>
                <w:szCs w:val="24"/>
                <w:rtl/>
              </w:rPr>
            </w:pPr>
          </w:p>
        </w:tc>
        <w:tc>
          <w:tcPr>
            <w:tcW w:w="5218" w:type="dxa"/>
            <w:gridSpan w:val="6"/>
            <w:tcBorders>
              <w:bottom w:val="single" w:sz="4" w:space="0" w:color="000000" w:themeColor="text1"/>
              <w:tl2br w:val="nil"/>
              <w:tr2bl w:val="nil"/>
            </w:tcBorders>
            <w:shd w:val="clear" w:color="auto" w:fill="auto"/>
            <w:vAlign w:val="center"/>
          </w:tcPr>
          <w:p w14:paraId="751984C3" w14:textId="77777777" w:rsidR="00F0338C" w:rsidRPr="00BC5F81" w:rsidRDefault="00F0338C" w:rsidP="00DE708A">
            <w:pPr>
              <w:pStyle w:val="ListParagraph"/>
              <w:numPr>
                <w:ilvl w:val="0"/>
                <w:numId w:val="171"/>
              </w:numPr>
              <w:bidi/>
              <w:ind w:left="153" w:hanging="141"/>
              <w:jc w:val="both"/>
              <w:rPr>
                <w:rFonts w:ascii="IRANSans Light" w:hAnsi="IRANSans Light" w:cs="IRANSans Light"/>
                <w:b/>
                <w:bCs/>
                <w:rtl/>
              </w:rPr>
            </w:pPr>
            <w:r w:rsidRPr="00BC5F81">
              <w:rPr>
                <w:rFonts w:ascii="IRANSans Light" w:hAnsi="IRANSans Light" w:cs="IRANSans Light" w:hint="eastAsia"/>
                <w:b/>
                <w:bCs/>
                <w:rtl/>
              </w:rPr>
              <w:t>شناسا</w:t>
            </w:r>
            <w:r>
              <w:rPr>
                <w:rFonts w:ascii="IRANSans Light" w:hAnsi="IRANSans Light" w:cs="IRANSans Light" w:hint="eastAsia"/>
                <w:b/>
                <w:bCs/>
                <w:rtl/>
              </w:rPr>
              <w:t>یی</w:t>
            </w:r>
            <w:r w:rsidRPr="00BC5F81">
              <w:rPr>
                <w:rFonts w:ascii="IRANSans Light" w:hAnsi="IRANSans Light" w:cs="IRANSans Light"/>
                <w:b/>
                <w:bCs/>
                <w:rtl/>
              </w:rPr>
              <w:t xml:space="preserve"> </w:t>
            </w:r>
            <w:r w:rsidRPr="00BC5F81">
              <w:rPr>
                <w:rFonts w:ascii="IRANSans Light" w:hAnsi="IRANSans Light" w:cs="IRANSans Light" w:hint="eastAsia"/>
                <w:b/>
                <w:bCs/>
                <w:rtl/>
              </w:rPr>
              <w:t>پ</w:t>
            </w:r>
            <w:r>
              <w:rPr>
                <w:rFonts w:ascii="IRANSans Light" w:hAnsi="IRANSans Light" w:cs="IRANSans Light" w:hint="eastAsia"/>
                <w:b/>
                <w:bCs/>
                <w:rtl/>
              </w:rPr>
              <w:t>ی</w:t>
            </w:r>
            <w:r w:rsidRPr="00BC5F81">
              <w:rPr>
                <w:rFonts w:ascii="IRANSans Light" w:hAnsi="IRANSans Light" w:cs="IRANSans Light" w:hint="eastAsia"/>
                <w:b/>
                <w:bCs/>
                <w:rtl/>
              </w:rPr>
              <w:t>مانکاران</w:t>
            </w:r>
            <w:r w:rsidRPr="00BC5F81">
              <w:rPr>
                <w:rFonts w:ascii="IRANSans Light" w:hAnsi="IRANSans Light" w:cs="IRANSans Light"/>
                <w:b/>
                <w:bCs/>
                <w:rtl/>
              </w:rPr>
              <w:t xml:space="preserve"> </w:t>
            </w:r>
            <w:r w:rsidRPr="00BC5F81">
              <w:rPr>
                <w:rFonts w:ascii="IRANSans Light" w:hAnsi="IRANSans Light" w:cs="IRANSans Light" w:hint="eastAsia"/>
                <w:b/>
                <w:bCs/>
                <w:rtl/>
              </w:rPr>
              <w:t>واجد</w:t>
            </w:r>
            <w:r w:rsidRPr="00BC5F81">
              <w:rPr>
                <w:rFonts w:ascii="IRANSans Light" w:hAnsi="IRANSans Light" w:cs="IRANSans Light"/>
                <w:b/>
                <w:bCs/>
                <w:rtl/>
              </w:rPr>
              <w:t xml:space="preserve"> </w:t>
            </w:r>
            <w:r w:rsidRPr="00BC5F81">
              <w:rPr>
                <w:rFonts w:ascii="IRANSans Light" w:hAnsi="IRANSans Light" w:cs="IRANSans Light" w:hint="eastAsia"/>
                <w:b/>
                <w:bCs/>
                <w:rtl/>
              </w:rPr>
              <w:t>شرا</w:t>
            </w:r>
            <w:r w:rsidRPr="00BC5F81">
              <w:rPr>
                <w:rFonts w:ascii="IRANSans Light" w:hAnsi="IRANSans Light" w:cs="IRANSans Light" w:hint="cs"/>
                <w:b/>
                <w:bCs/>
                <w:rtl/>
              </w:rPr>
              <w:t>ی</w:t>
            </w:r>
            <w:r w:rsidRPr="00BC5F81">
              <w:rPr>
                <w:rFonts w:ascii="IRANSans Light" w:hAnsi="IRANSans Light" w:cs="IRANSans Light" w:hint="eastAsia"/>
                <w:b/>
                <w:bCs/>
                <w:rtl/>
              </w:rPr>
              <w:t>ط</w:t>
            </w:r>
            <w:r w:rsidRPr="00BC5F81">
              <w:rPr>
                <w:rFonts w:ascii="IRANSans Light" w:hAnsi="IRANSans Light" w:cs="IRANSans Light"/>
                <w:b/>
                <w:bCs/>
                <w:rtl/>
              </w:rPr>
              <w:t xml:space="preserve"> </w:t>
            </w:r>
            <w:r w:rsidRPr="00BC5F81">
              <w:rPr>
                <w:rFonts w:ascii="IRANSans Light" w:hAnsi="IRANSans Light" w:cs="IRANSans Light" w:hint="eastAsia"/>
                <w:b/>
                <w:bCs/>
                <w:rtl/>
              </w:rPr>
              <w:t>در</w:t>
            </w:r>
            <w:r w:rsidRPr="00BC5F81">
              <w:rPr>
                <w:rFonts w:ascii="IRANSans Light" w:hAnsi="IRANSans Light" w:cs="IRANSans Light"/>
                <w:b/>
                <w:bCs/>
                <w:rtl/>
              </w:rPr>
              <w:t xml:space="preserve"> </w:t>
            </w:r>
            <w:r w:rsidRPr="00BC5F81">
              <w:rPr>
                <w:rFonts w:ascii="IRANSans Light" w:hAnsi="IRANSans Light" w:cs="IRANSans Light" w:hint="eastAsia"/>
                <w:b/>
                <w:bCs/>
                <w:rtl/>
              </w:rPr>
              <w:t>زم</w:t>
            </w:r>
            <w:r>
              <w:rPr>
                <w:rFonts w:ascii="IRANSans Light" w:hAnsi="IRANSans Light" w:cs="IRANSans Light" w:hint="eastAsia"/>
                <w:b/>
                <w:bCs/>
                <w:rtl/>
              </w:rPr>
              <w:t>ی</w:t>
            </w:r>
            <w:r w:rsidRPr="00BC5F81">
              <w:rPr>
                <w:rFonts w:ascii="IRANSans Light" w:hAnsi="IRANSans Light" w:cs="IRANSans Light" w:hint="eastAsia"/>
                <w:b/>
                <w:bCs/>
                <w:rtl/>
              </w:rPr>
              <w:t>نه</w:t>
            </w:r>
            <w:r w:rsidRPr="00BC5F81">
              <w:rPr>
                <w:rFonts w:ascii="IRANSans Light" w:hAnsi="IRANSans Light" w:cs="IRANSans Light"/>
                <w:b/>
                <w:bCs/>
                <w:rtl/>
              </w:rPr>
              <w:t xml:space="preserve"> </w:t>
            </w:r>
            <w:r w:rsidRPr="00BC5F81">
              <w:rPr>
                <w:rFonts w:ascii="IRANSans Light" w:hAnsi="IRANSans Light" w:cs="IRANSans Light" w:hint="eastAsia"/>
                <w:b/>
                <w:bCs/>
                <w:rtl/>
              </w:rPr>
              <w:t>مم</w:t>
            </w:r>
            <w:r w:rsidRPr="00BC5F81">
              <w:rPr>
                <w:rFonts w:ascii="IRANSans Light" w:hAnsi="IRANSans Light" w:cs="IRANSans Light" w:hint="cs"/>
                <w:b/>
                <w:bCs/>
                <w:rtl/>
              </w:rPr>
              <w:t>ی</w:t>
            </w:r>
            <w:r w:rsidRPr="00BC5F81">
              <w:rPr>
                <w:rFonts w:ascii="IRANSans Light" w:hAnsi="IRANSans Light" w:cs="IRANSans Light" w:hint="eastAsia"/>
                <w:b/>
                <w:bCs/>
                <w:rtl/>
              </w:rPr>
              <w:t>ز</w:t>
            </w:r>
            <w:r w:rsidRPr="00BC5F81">
              <w:rPr>
                <w:rFonts w:ascii="IRANSans Light" w:hAnsi="IRANSans Light" w:cs="IRANSans Light" w:hint="cs"/>
                <w:b/>
                <w:bCs/>
                <w:rtl/>
              </w:rPr>
              <w:t>ی</w:t>
            </w:r>
            <w:r w:rsidRPr="00BC5F81">
              <w:rPr>
                <w:rFonts w:ascii="IRANSans Light" w:hAnsi="IRANSans Light" w:cs="IRANSans Light"/>
                <w:b/>
                <w:bCs/>
                <w:rtl/>
              </w:rPr>
              <w:t xml:space="preserve"> </w:t>
            </w:r>
            <w:r w:rsidRPr="00BC5F81">
              <w:rPr>
                <w:rFonts w:ascii="IRANSans Light" w:hAnsi="IRANSans Light" w:cs="IRANSans Light" w:hint="eastAsia"/>
                <w:b/>
                <w:bCs/>
                <w:rtl/>
              </w:rPr>
              <w:t>املاک</w:t>
            </w:r>
            <w:r w:rsidRPr="00BC5F81">
              <w:rPr>
                <w:rFonts w:ascii="IRANSans Light" w:hAnsi="IRANSans Light" w:cs="IRANSans Light"/>
                <w:b/>
                <w:bCs/>
                <w:rtl/>
              </w:rPr>
              <w:t xml:space="preserve"> </w:t>
            </w:r>
            <w:r w:rsidRPr="00BC5F81">
              <w:rPr>
                <w:rFonts w:ascii="IRANSans Light" w:hAnsi="IRANSans Light" w:cs="IRANSans Light" w:hint="eastAsia"/>
                <w:b/>
                <w:bCs/>
                <w:rtl/>
              </w:rPr>
              <w:t>تجار</w:t>
            </w:r>
            <w:r w:rsidRPr="00BC5F81">
              <w:rPr>
                <w:rFonts w:ascii="IRANSans Light" w:hAnsi="IRANSans Light" w:cs="IRANSans Light" w:hint="cs"/>
                <w:b/>
                <w:bCs/>
                <w:rtl/>
              </w:rPr>
              <w:t>ی</w:t>
            </w:r>
          </w:p>
          <w:p w14:paraId="6F071583" w14:textId="77777777" w:rsidR="00F0338C" w:rsidRPr="00BC5F81" w:rsidRDefault="00F0338C" w:rsidP="00DE708A">
            <w:pPr>
              <w:pStyle w:val="ListParagraph"/>
              <w:numPr>
                <w:ilvl w:val="0"/>
                <w:numId w:val="171"/>
              </w:numPr>
              <w:bidi/>
              <w:ind w:left="153" w:hanging="141"/>
              <w:jc w:val="both"/>
              <w:rPr>
                <w:rFonts w:ascii="IRANSans Light" w:hAnsi="IRANSans Light" w:cs="IRANSans Light"/>
                <w:b/>
                <w:bCs/>
                <w:rtl/>
              </w:rPr>
            </w:pPr>
            <w:r w:rsidRPr="00BC5F81">
              <w:rPr>
                <w:rFonts w:ascii="IRANSans Light" w:hAnsi="IRANSans Light" w:cs="IRANSans Light" w:hint="eastAsia"/>
                <w:b/>
                <w:bCs/>
                <w:rtl/>
              </w:rPr>
              <w:t>شناسا</w:t>
            </w:r>
            <w:r>
              <w:rPr>
                <w:rFonts w:ascii="IRANSans Light" w:hAnsi="IRANSans Light" w:cs="IRANSans Light" w:hint="eastAsia"/>
                <w:b/>
                <w:bCs/>
                <w:rtl/>
              </w:rPr>
              <w:t>یی</w:t>
            </w:r>
            <w:r w:rsidRPr="00BC5F81">
              <w:rPr>
                <w:rFonts w:ascii="IRANSans Light" w:hAnsi="IRANSans Light" w:cs="IRANSans Light"/>
                <w:b/>
                <w:bCs/>
                <w:rtl/>
              </w:rPr>
              <w:t xml:space="preserve"> </w:t>
            </w:r>
            <w:r w:rsidRPr="00BC5F81">
              <w:rPr>
                <w:rFonts w:ascii="IRANSans Light" w:hAnsi="IRANSans Light" w:cs="IRANSans Light" w:hint="eastAsia"/>
                <w:b/>
                <w:bCs/>
                <w:rtl/>
              </w:rPr>
              <w:t>پ</w:t>
            </w:r>
            <w:r>
              <w:rPr>
                <w:rFonts w:ascii="IRANSans Light" w:hAnsi="IRANSans Light" w:cs="IRANSans Light" w:hint="eastAsia"/>
                <w:b/>
                <w:bCs/>
                <w:rtl/>
              </w:rPr>
              <w:t>ی</w:t>
            </w:r>
            <w:r w:rsidRPr="00BC5F81">
              <w:rPr>
                <w:rFonts w:ascii="IRANSans Light" w:hAnsi="IRANSans Light" w:cs="IRANSans Light" w:hint="eastAsia"/>
                <w:b/>
                <w:bCs/>
                <w:rtl/>
              </w:rPr>
              <w:t>مانکاران</w:t>
            </w:r>
            <w:r w:rsidRPr="00BC5F81">
              <w:rPr>
                <w:rFonts w:ascii="IRANSans Light" w:hAnsi="IRANSans Light" w:cs="IRANSans Light"/>
                <w:b/>
                <w:bCs/>
                <w:rtl/>
              </w:rPr>
              <w:t xml:space="preserve"> </w:t>
            </w:r>
            <w:r w:rsidRPr="00BC5F81">
              <w:rPr>
                <w:rFonts w:ascii="IRANSans Light" w:hAnsi="IRANSans Light" w:cs="IRANSans Light" w:hint="eastAsia"/>
                <w:b/>
                <w:bCs/>
                <w:rtl/>
              </w:rPr>
              <w:t>در</w:t>
            </w:r>
            <w:r w:rsidRPr="00BC5F81">
              <w:rPr>
                <w:rFonts w:ascii="IRANSans Light" w:hAnsi="IRANSans Light" w:cs="IRANSans Light"/>
                <w:b/>
                <w:bCs/>
                <w:rtl/>
              </w:rPr>
              <w:t xml:space="preserve"> </w:t>
            </w:r>
            <w:r w:rsidRPr="00BC5F81">
              <w:rPr>
                <w:rFonts w:ascii="IRANSans Light" w:hAnsi="IRANSans Light" w:cs="IRANSans Light" w:hint="eastAsia"/>
                <w:b/>
                <w:bCs/>
                <w:rtl/>
              </w:rPr>
              <w:t>زم</w:t>
            </w:r>
            <w:r>
              <w:rPr>
                <w:rFonts w:ascii="IRANSans Light" w:hAnsi="IRANSans Light" w:cs="IRANSans Light" w:hint="eastAsia"/>
                <w:b/>
                <w:bCs/>
                <w:rtl/>
              </w:rPr>
              <w:t>ی</w:t>
            </w:r>
            <w:r w:rsidRPr="00BC5F81">
              <w:rPr>
                <w:rFonts w:ascii="IRANSans Light" w:hAnsi="IRANSans Light" w:cs="IRANSans Light" w:hint="eastAsia"/>
                <w:b/>
                <w:bCs/>
                <w:rtl/>
              </w:rPr>
              <w:t>نه</w:t>
            </w:r>
            <w:r w:rsidRPr="00BC5F81">
              <w:rPr>
                <w:rFonts w:ascii="IRANSans Light" w:hAnsi="IRANSans Light" w:cs="IRANSans Light"/>
                <w:b/>
                <w:bCs/>
                <w:rtl/>
              </w:rPr>
              <w:t xml:space="preserve"> </w:t>
            </w:r>
            <w:r w:rsidRPr="00BC5F81">
              <w:rPr>
                <w:rFonts w:ascii="IRANSans Light" w:hAnsi="IRANSans Light" w:cs="IRANSans Light" w:hint="eastAsia"/>
                <w:b/>
                <w:bCs/>
                <w:rtl/>
              </w:rPr>
              <w:t>عمل</w:t>
            </w:r>
            <w:r>
              <w:rPr>
                <w:rFonts w:ascii="IRANSans Light" w:hAnsi="IRANSans Light" w:cs="IRANSans Light" w:hint="eastAsia"/>
                <w:b/>
                <w:bCs/>
                <w:rtl/>
              </w:rPr>
              <w:t>ی</w:t>
            </w:r>
            <w:r w:rsidRPr="00BC5F81">
              <w:rPr>
                <w:rFonts w:ascii="IRANSans Light" w:hAnsi="IRANSans Light" w:cs="IRANSans Light" w:hint="eastAsia"/>
                <w:b/>
                <w:bCs/>
                <w:rtl/>
              </w:rPr>
              <w:t>ات</w:t>
            </w:r>
            <w:r w:rsidRPr="00BC5F81">
              <w:rPr>
                <w:rFonts w:ascii="IRANSans Light" w:hAnsi="IRANSans Light" w:cs="IRANSans Light"/>
                <w:b/>
                <w:bCs/>
                <w:rtl/>
              </w:rPr>
              <w:t xml:space="preserve"> </w:t>
            </w:r>
            <w:r w:rsidRPr="00BC5F81">
              <w:rPr>
                <w:rFonts w:ascii="IRANSans Light" w:hAnsi="IRANSans Light" w:cs="IRANSans Light" w:hint="eastAsia"/>
                <w:b/>
                <w:bCs/>
                <w:rtl/>
              </w:rPr>
              <w:t>برداشت</w:t>
            </w:r>
            <w:r w:rsidRPr="00BC5F81">
              <w:rPr>
                <w:rFonts w:ascii="IRANSans Light" w:hAnsi="IRANSans Light" w:cs="IRANSans Light"/>
                <w:b/>
                <w:bCs/>
                <w:rtl/>
              </w:rPr>
              <w:t xml:space="preserve"> </w:t>
            </w:r>
            <w:r w:rsidRPr="00BC5F81">
              <w:rPr>
                <w:rFonts w:ascii="IRANSans Light" w:hAnsi="IRANSans Light" w:cs="IRANSans Light" w:hint="eastAsia"/>
                <w:b/>
                <w:bCs/>
                <w:rtl/>
              </w:rPr>
              <w:t>مختصات</w:t>
            </w:r>
            <w:r w:rsidRPr="00BC5F81">
              <w:rPr>
                <w:rFonts w:ascii="IRANSans Light" w:hAnsi="IRANSans Light" w:cs="IRANSans Light"/>
                <w:b/>
                <w:bCs/>
                <w:rtl/>
              </w:rPr>
              <w:t xml:space="preserve"> </w:t>
            </w:r>
            <w:r w:rsidRPr="00BC5F81">
              <w:rPr>
                <w:rFonts w:ascii="IRANSans Light" w:hAnsi="IRANSans Light" w:cs="IRANSans Light" w:hint="eastAsia"/>
                <w:b/>
                <w:bCs/>
                <w:rtl/>
              </w:rPr>
              <w:t>دق</w:t>
            </w:r>
            <w:r>
              <w:rPr>
                <w:rFonts w:ascii="IRANSans Light" w:hAnsi="IRANSans Light" w:cs="IRANSans Light" w:hint="eastAsia"/>
                <w:b/>
                <w:bCs/>
                <w:rtl/>
              </w:rPr>
              <w:t>ی</w:t>
            </w:r>
            <w:r w:rsidRPr="00BC5F81">
              <w:rPr>
                <w:rFonts w:ascii="IRANSans Light" w:hAnsi="IRANSans Light" w:cs="IRANSans Light" w:hint="eastAsia"/>
                <w:b/>
                <w:bCs/>
                <w:rtl/>
              </w:rPr>
              <w:t>ق</w:t>
            </w:r>
            <w:r w:rsidRPr="00BC5F81">
              <w:rPr>
                <w:rFonts w:ascii="IRANSans Light" w:hAnsi="IRANSans Light" w:cs="IRANSans Light"/>
                <w:b/>
                <w:bCs/>
                <w:rtl/>
              </w:rPr>
              <w:t xml:space="preserve"> </w:t>
            </w:r>
            <w:r w:rsidRPr="00BC5F81">
              <w:rPr>
                <w:rFonts w:ascii="IRANSans Light" w:hAnsi="IRANSans Light" w:cs="IRANSans Light" w:hint="eastAsia"/>
                <w:b/>
                <w:bCs/>
                <w:rtl/>
              </w:rPr>
              <w:t>ابعاد</w:t>
            </w:r>
            <w:r w:rsidRPr="00BC5F81">
              <w:rPr>
                <w:rFonts w:ascii="IRANSans Light" w:hAnsi="IRANSans Light" w:cs="IRANSans Light"/>
                <w:b/>
                <w:bCs/>
                <w:rtl/>
              </w:rPr>
              <w:t xml:space="preserve"> </w:t>
            </w:r>
            <w:r w:rsidRPr="00BC5F81">
              <w:rPr>
                <w:rFonts w:ascii="IRANSans Light" w:hAnsi="IRANSans Light" w:cs="IRANSans Light" w:hint="eastAsia"/>
                <w:b/>
                <w:bCs/>
                <w:rtl/>
              </w:rPr>
              <w:t>و</w:t>
            </w:r>
            <w:r w:rsidRPr="00BC5F81">
              <w:rPr>
                <w:rFonts w:ascii="IRANSans Light" w:hAnsi="IRANSans Light" w:cs="IRANSans Light"/>
                <w:b/>
                <w:bCs/>
                <w:rtl/>
              </w:rPr>
              <w:t xml:space="preserve"> </w:t>
            </w:r>
            <w:r w:rsidRPr="00BC5F81">
              <w:rPr>
                <w:rFonts w:ascii="IRANSans Light" w:hAnsi="IRANSans Light" w:cs="IRANSans Light" w:hint="eastAsia"/>
                <w:b/>
                <w:bCs/>
                <w:rtl/>
              </w:rPr>
              <w:t>عوارض</w:t>
            </w:r>
            <w:r w:rsidRPr="00BC5F81">
              <w:rPr>
                <w:rFonts w:ascii="IRANSans Light" w:hAnsi="IRANSans Light" w:cs="IRANSans Light"/>
                <w:b/>
                <w:bCs/>
                <w:rtl/>
              </w:rPr>
              <w:t xml:space="preserve"> </w:t>
            </w:r>
            <w:r w:rsidRPr="00BC5F81">
              <w:rPr>
                <w:rFonts w:ascii="IRANSans Light" w:hAnsi="IRANSans Light" w:cs="IRANSans Light" w:hint="eastAsia"/>
                <w:b/>
                <w:bCs/>
                <w:rtl/>
              </w:rPr>
              <w:t>سطح</w:t>
            </w:r>
            <w:r w:rsidRPr="00BC5F81">
              <w:rPr>
                <w:rFonts w:ascii="IRANSans Light" w:hAnsi="IRANSans Light" w:cs="IRANSans Light"/>
                <w:b/>
                <w:bCs/>
                <w:rtl/>
              </w:rPr>
              <w:t xml:space="preserve"> </w:t>
            </w:r>
            <w:r w:rsidRPr="00BC5F81">
              <w:rPr>
                <w:rFonts w:ascii="IRANSans Light" w:hAnsi="IRANSans Light" w:cs="IRANSans Light" w:hint="eastAsia"/>
                <w:b/>
                <w:bCs/>
                <w:rtl/>
              </w:rPr>
              <w:t>معابر</w:t>
            </w:r>
            <w:r w:rsidRPr="00BC5F81">
              <w:rPr>
                <w:rFonts w:ascii="IRANSans Light" w:hAnsi="IRANSans Light" w:cs="IRANSans Light"/>
                <w:b/>
                <w:bCs/>
                <w:rtl/>
              </w:rPr>
              <w:t xml:space="preserve"> </w:t>
            </w:r>
            <w:r w:rsidRPr="00BC5F81">
              <w:rPr>
                <w:rFonts w:ascii="IRANSans Light" w:hAnsi="IRANSans Light" w:cs="IRANSans Light" w:hint="eastAsia"/>
                <w:b/>
                <w:bCs/>
                <w:rtl/>
              </w:rPr>
              <w:t>شهر</w:t>
            </w:r>
            <w:r w:rsidRPr="00BC5F81">
              <w:rPr>
                <w:rFonts w:ascii="IRANSans Light" w:hAnsi="IRANSans Light" w:cs="IRANSans Light"/>
                <w:b/>
                <w:bCs/>
                <w:rtl/>
              </w:rPr>
              <w:t xml:space="preserve"> </w:t>
            </w:r>
            <w:r w:rsidRPr="00BC5F81">
              <w:rPr>
                <w:rFonts w:ascii="IRANSans Light" w:hAnsi="IRANSans Light" w:cs="IRANSans Light" w:hint="eastAsia"/>
                <w:b/>
                <w:bCs/>
                <w:rtl/>
              </w:rPr>
              <w:t>همدان</w:t>
            </w:r>
          </w:p>
          <w:p w14:paraId="223BBF36" w14:textId="7DD13959" w:rsidR="00F0338C" w:rsidRPr="009073FE" w:rsidRDefault="00F0338C" w:rsidP="00DE708A">
            <w:pPr>
              <w:pStyle w:val="ListParagraph"/>
              <w:numPr>
                <w:ilvl w:val="0"/>
                <w:numId w:val="171"/>
              </w:numPr>
              <w:bidi/>
              <w:spacing w:before="100"/>
              <w:ind w:left="153" w:hanging="141"/>
              <w:jc w:val="both"/>
              <w:rPr>
                <w:rFonts w:ascii="IRANSans Light" w:hAnsi="IRANSans Light" w:cs="IRANSans Light"/>
                <w:b/>
                <w:bCs/>
                <w:sz w:val="24"/>
                <w:szCs w:val="24"/>
                <w:rtl/>
              </w:rPr>
            </w:pPr>
            <w:r w:rsidRPr="00BC5F81">
              <w:rPr>
                <w:rFonts w:ascii="IRANSans Light" w:hAnsi="IRANSans Light" w:cs="IRANSans Light" w:hint="eastAsia"/>
                <w:b/>
                <w:bCs/>
                <w:rtl/>
              </w:rPr>
              <w:t>تام</w:t>
            </w:r>
            <w:r>
              <w:rPr>
                <w:rFonts w:ascii="IRANSans Light" w:hAnsi="IRANSans Light" w:cs="IRANSans Light" w:hint="eastAsia"/>
                <w:b/>
                <w:bCs/>
                <w:rtl/>
              </w:rPr>
              <w:t>ی</w:t>
            </w:r>
            <w:r w:rsidRPr="00BC5F81">
              <w:rPr>
                <w:rFonts w:ascii="IRANSans Light" w:hAnsi="IRANSans Light" w:cs="IRANSans Light" w:hint="eastAsia"/>
                <w:b/>
                <w:bCs/>
                <w:rtl/>
              </w:rPr>
              <w:t>ن</w:t>
            </w:r>
            <w:r w:rsidRPr="00BC5F81">
              <w:rPr>
                <w:rFonts w:ascii="IRANSans Light" w:hAnsi="IRANSans Light" w:cs="IRANSans Light"/>
                <w:b/>
                <w:bCs/>
                <w:rtl/>
              </w:rPr>
              <w:t xml:space="preserve"> </w:t>
            </w:r>
            <w:r w:rsidRPr="00BC5F81">
              <w:rPr>
                <w:rFonts w:ascii="IRANSans Light" w:hAnsi="IRANSans Light" w:cs="IRANSans Light" w:hint="eastAsia"/>
                <w:b/>
                <w:bCs/>
                <w:rtl/>
              </w:rPr>
              <w:t>ن</w:t>
            </w:r>
            <w:r>
              <w:rPr>
                <w:rFonts w:ascii="IRANSans Light" w:hAnsi="IRANSans Light" w:cs="IRANSans Light" w:hint="eastAsia"/>
                <w:b/>
                <w:bCs/>
                <w:rtl/>
              </w:rPr>
              <w:t>ی</w:t>
            </w:r>
            <w:r w:rsidRPr="00BC5F81">
              <w:rPr>
                <w:rFonts w:ascii="IRANSans Light" w:hAnsi="IRANSans Light" w:cs="IRANSans Light" w:hint="eastAsia"/>
                <w:b/>
                <w:bCs/>
                <w:rtl/>
              </w:rPr>
              <w:t>رو</w:t>
            </w:r>
            <w:r>
              <w:rPr>
                <w:rFonts w:ascii="IRANSans Light" w:hAnsi="IRANSans Light" w:cs="IRANSans Light" w:hint="eastAsia"/>
                <w:b/>
                <w:bCs/>
                <w:rtl/>
              </w:rPr>
              <w:t>ی</w:t>
            </w:r>
            <w:r w:rsidRPr="00BC5F81">
              <w:rPr>
                <w:rFonts w:ascii="IRANSans Light" w:hAnsi="IRANSans Light" w:cs="IRANSans Light"/>
                <w:b/>
                <w:bCs/>
                <w:rtl/>
              </w:rPr>
              <w:t xml:space="preserve"> </w:t>
            </w:r>
            <w:r w:rsidRPr="00BC5F81">
              <w:rPr>
                <w:rFonts w:ascii="IRANSans Light" w:hAnsi="IRANSans Light" w:cs="IRANSans Light" w:hint="eastAsia"/>
                <w:b/>
                <w:bCs/>
                <w:rtl/>
              </w:rPr>
              <w:t>انسان</w:t>
            </w:r>
            <w:r>
              <w:rPr>
                <w:rFonts w:ascii="IRANSans Light" w:hAnsi="IRANSans Light" w:cs="IRANSans Light" w:hint="eastAsia"/>
                <w:b/>
                <w:bCs/>
                <w:rtl/>
              </w:rPr>
              <w:t>ی</w:t>
            </w:r>
            <w:r w:rsidRPr="00BC5F81">
              <w:rPr>
                <w:rFonts w:ascii="IRANSans Light" w:hAnsi="IRANSans Light" w:cs="IRANSans Light"/>
                <w:b/>
                <w:bCs/>
                <w:rtl/>
              </w:rPr>
              <w:t xml:space="preserve"> </w:t>
            </w:r>
            <w:r w:rsidRPr="00BC5F81">
              <w:rPr>
                <w:rFonts w:ascii="IRANSans Light" w:hAnsi="IRANSans Light" w:cs="IRANSans Light" w:hint="eastAsia"/>
                <w:b/>
                <w:bCs/>
                <w:rtl/>
              </w:rPr>
              <w:t>قسمت</w:t>
            </w:r>
            <w:r w:rsidRPr="00BC5F81">
              <w:rPr>
                <w:rFonts w:ascii="IRANSans Light" w:hAnsi="IRANSans Light" w:cs="IRANSans Light" w:hint="cs"/>
                <w:b/>
                <w:bCs/>
                <w:rtl/>
              </w:rPr>
              <w:t>ی</w:t>
            </w:r>
            <w:r w:rsidRPr="00BC5F81">
              <w:rPr>
                <w:rFonts w:ascii="IRANSans Light" w:hAnsi="IRANSans Light" w:cs="IRANSans Light"/>
                <w:b/>
                <w:bCs/>
                <w:rtl/>
              </w:rPr>
              <w:t xml:space="preserve"> </w:t>
            </w:r>
            <w:r w:rsidRPr="00BC5F81">
              <w:rPr>
                <w:rFonts w:ascii="IRANSans Light" w:hAnsi="IRANSans Light" w:cs="IRANSans Light" w:hint="eastAsia"/>
                <w:b/>
                <w:bCs/>
                <w:rtl/>
              </w:rPr>
              <w:t>از</w:t>
            </w:r>
            <w:r w:rsidRPr="00BC5F81">
              <w:rPr>
                <w:rFonts w:ascii="IRANSans Light" w:hAnsi="IRANSans Light" w:cs="IRANSans Light"/>
                <w:b/>
                <w:bCs/>
                <w:rtl/>
              </w:rPr>
              <w:t xml:space="preserve"> </w:t>
            </w:r>
            <w:r w:rsidRPr="00BC5F81">
              <w:rPr>
                <w:rFonts w:ascii="IRANSans Light" w:hAnsi="IRANSans Light" w:cs="IRANSans Light" w:hint="eastAsia"/>
                <w:b/>
                <w:bCs/>
                <w:rtl/>
              </w:rPr>
              <w:t>پروژه</w:t>
            </w:r>
            <w:r w:rsidRPr="00BC5F81">
              <w:rPr>
                <w:rFonts w:ascii="IRANSans Light" w:hAnsi="IRANSans Light" w:cs="IRANSans Light"/>
                <w:b/>
                <w:bCs/>
                <w:rtl/>
              </w:rPr>
              <w:t xml:space="preserve"> </w:t>
            </w:r>
            <w:r w:rsidRPr="00BC5F81">
              <w:rPr>
                <w:rFonts w:ascii="IRANSans Light" w:hAnsi="IRANSans Light" w:cs="IRANSans Light" w:hint="eastAsia"/>
                <w:b/>
                <w:bCs/>
                <w:rtl/>
              </w:rPr>
              <w:t>ج</w:t>
            </w:r>
            <w:r w:rsidRPr="00BC5F81">
              <w:rPr>
                <w:rFonts w:ascii="IRANSans Light" w:hAnsi="IRANSans Light" w:cs="IRANSans Light" w:hint="cs"/>
                <w:b/>
                <w:bCs/>
                <w:rtl/>
              </w:rPr>
              <w:t>ی</w:t>
            </w:r>
            <w:r w:rsidRPr="00BC5F81">
              <w:rPr>
                <w:rFonts w:ascii="IRANSans Light" w:hAnsi="IRANSans Light" w:cs="IRANSans Light"/>
                <w:b/>
                <w:bCs/>
                <w:rtl/>
              </w:rPr>
              <w:t xml:space="preserve"> </w:t>
            </w:r>
            <w:r w:rsidRPr="00BC5F81">
              <w:rPr>
                <w:rFonts w:ascii="IRANSans Light" w:hAnsi="IRANSans Light" w:cs="IRANSans Light" w:hint="eastAsia"/>
                <w:b/>
                <w:bCs/>
                <w:rtl/>
              </w:rPr>
              <w:t>آ</w:t>
            </w:r>
            <w:r w:rsidRPr="00BC5F81">
              <w:rPr>
                <w:rFonts w:ascii="IRANSans Light" w:hAnsi="IRANSans Light" w:cs="IRANSans Light" w:hint="cs"/>
                <w:b/>
                <w:bCs/>
                <w:rtl/>
              </w:rPr>
              <w:t>ی</w:t>
            </w:r>
            <w:r w:rsidRPr="00BC5F81">
              <w:rPr>
                <w:rFonts w:ascii="IRANSans Light" w:hAnsi="IRANSans Light" w:cs="IRANSans Light"/>
                <w:b/>
                <w:bCs/>
                <w:rtl/>
              </w:rPr>
              <w:t xml:space="preserve"> </w:t>
            </w:r>
            <w:r w:rsidRPr="00BC5F81">
              <w:rPr>
                <w:rFonts w:ascii="IRANSans Light" w:hAnsi="IRANSans Light" w:cs="IRANSans Light" w:hint="eastAsia"/>
                <w:b/>
                <w:bCs/>
                <w:rtl/>
              </w:rPr>
              <w:t>اس</w:t>
            </w:r>
            <w:r w:rsidRPr="00BC5F81">
              <w:rPr>
                <w:rFonts w:ascii="IRANSans Light" w:hAnsi="IRANSans Light" w:cs="IRANSans Light"/>
                <w:b/>
                <w:bCs/>
                <w:rtl/>
              </w:rPr>
              <w:t xml:space="preserve"> </w:t>
            </w:r>
            <w:r w:rsidRPr="00BC5F81">
              <w:rPr>
                <w:rFonts w:ascii="IRANSans Light" w:hAnsi="IRANSans Light" w:cs="IRANSans Light" w:hint="eastAsia"/>
                <w:b/>
                <w:bCs/>
                <w:rtl/>
              </w:rPr>
              <w:t>و</w:t>
            </w:r>
            <w:r w:rsidRPr="00BC5F81">
              <w:rPr>
                <w:rFonts w:ascii="IRANSans Light" w:hAnsi="IRANSans Light" w:cs="IRANSans Light"/>
                <w:b/>
                <w:bCs/>
                <w:rtl/>
              </w:rPr>
              <w:t xml:space="preserve"> </w:t>
            </w:r>
            <w:r w:rsidRPr="00BC5F81">
              <w:rPr>
                <w:rFonts w:ascii="IRANSans Light" w:hAnsi="IRANSans Light" w:cs="IRANSans Light" w:hint="eastAsia"/>
                <w:b/>
                <w:bCs/>
                <w:rtl/>
              </w:rPr>
              <w:t>تنظ</w:t>
            </w:r>
            <w:r w:rsidRPr="00BC5F81">
              <w:rPr>
                <w:rFonts w:ascii="IRANSans Light" w:hAnsi="IRANSans Light" w:cs="IRANSans Light" w:hint="cs"/>
                <w:b/>
                <w:bCs/>
                <w:rtl/>
              </w:rPr>
              <w:t>ی</w:t>
            </w:r>
            <w:r w:rsidRPr="00BC5F81">
              <w:rPr>
                <w:rFonts w:ascii="IRANSans Light" w:hAnsi="IRANSans Light" w:cs="IRANSans Light" w:hint="eastAsia"/>
                <w:b/>
                <w:bCs/>
                <w:rtl/>
              </w:rPr>
              <w:t>ف</w:t>
            </w:r>
            <w:r w:rsidRPr="00BC5F81">
              <w:rPr>
                <w:rFonts w:ascii="IRANSans Light" w:hAnsi="IRANSans Light" w:cs="IRANSans Light"/>
                <w:b/>
                <w:bCs/>
                <w:rtl/>
              </w:rPr>
              <w:t xml:space="preserve"> </w:t>
            </w:r>
            <w:r w:rsidRPr="00BC5F81">
              <w:rPr>
                <w:rFonts w:ascii="IRANSans Light" w:hAnsi="IRANSans Light" w:cs="IRANSans Light" w:hint="eastAsia"/>
                <w:b/>
                <w:bCs/>
                <w:rtl/>
              </w:rPr>
              <w:t>ساختمان</w:t>
            </w:r>
            <w:r w:rsidRPr="00BC5F81">
              <w:rPr>
                <w:rFonts w:ascii="IRANSans Light" w:hAnsi="IRANSans Light" w:cs="IRANSans Light"/>
                <w:b/>
                <w:bCs/>
                <w:rtl/>
              </w:rPr>
              <w:t xml:space="preserve"> </w:t>
            </w:r>
            <w:r w:rsidRPr="00BC5F81">
              <w:rPr>
                <w:rFonts w:ascii="IRANSans Light" w:hAnsi="IRANSans Light" w:cs="IRANSans Light" w:hint="eastAsia"/>
                <w:b/>
                <w:bCs/>
                <w:rtl/>
              </w:rPr>
              <w:t>ادار</w:t>
            </w:r>
            <w:r w:rsidRPr="00BC5F81">
              <w:rPr>
                <w:rFonts w:ascii="IRANSans Light" w:hAnsi="IRANSans Light" w:cs="IRANSans Light" w:hint="cs"/>
                <w:b/>
                <w:bCs/>
                <w:rtl/>
              </w:rPr>
              <w:t>ی</w:t>
            </w:r>
            <w:r w:rsidRPr="00BC5F81">
              <w:rPr>
                <w:rFonts w:ascii="IRANSans Light" w:hAnsi="IRANSans Light" w:cs="IRANSans Light"/>
                <w:b/>
                <w:bCs/>
                <w:rtl/>
              </w:rPr>
              <w:t xml:space="preserve"> </w:t>
            </w:r>
            <w:r w:rsidRPr="00BC5F81">
              <w:rPr>
                <w:rFonts w:ascii="IRANSans Light" w:hAnsi="IRANSans Light" w:cs="IRANSans Light" w:hint="eastAsia"/>
                <w:b/>
                <w:bCs/>
                <w:rtl/>
              </w:rPr>
              <w:t>سازمان</w:t>
            </w:r>
          </w:p>
        </w:tc>
      </w:tr>
      <w:tr w:rsidR="000B5CD5" w:rsidRPr="00772E13" w14:paraId="5C46E28C" w14:textId="77777777" w:rsidTr="008B5630">
        <w:trPr>
          <w:trHeight w:val="70"/>
        </w:trPr>
        <w:tc>
          <w:tcPr>
            <w:tcW w:w="15773" w:type="dxa"/>
            <w:gridSpan w:val="27"/>
            <w:tcBorders>
              <w:top w:val="nil"/>
              <w:bottom w:val="single" w:sz="4" w:space="0" w:color="auto"/>
            </w:tcBorders>
            <w:vAlign w:val="center"/>
          </w:tcPr>
          <w:p w14:paraId="3E36EDA0" w14:textId="77777777" w:rsidR="000B5CD5" w:rsidRPr="009073FE" w:rsidRDefault="000B5CD5" w:rsidP="000B5CD5">
            <w:pPr>
              <w:jc w:val="center"/>
              <w:rPr>
                <w:rFonts w:ascii="IRANSans Light" w:hAnsi="IRANSans Light" w:cs="IRANSans Light"/>
                <w:b/>
                <w:bCs/>
                <w:sz w:val="6"/>
                <w:szCs w:val="6"/>
                <w:rtl/>
              </w:rPr>
            </w:pPr>
          </w:p>
        </w:tc>
      </w:tr>
      <w:tr w:rsidR="000C26BB" w:rsidRPr="00772E13" w14:paraId="2F14F14A" w14:textId="77777777" w:rsidTr="008B5630">
        <w:trPr>
          <w:trHeight w:val="98"/>
        </w:trPr>
        <w:tc>
          <w:tcPr>
            <w:tcW w:w="236" w:type="dxa"/>
            <w:tcBorders>
              <w:top w:val="single" w:sz="4" w:space="0" w:color="auto"/>
              <w:bottom w:val="nil"/>
              <w:right w:val="nil"/>
            </w:tcBorders>
            <w:vAlign w:val="center"/>
          </w:tcPr>
          <w:p w14:paraId="77BCAEC8" w14:textId="77777777" w:rsidR="000C26BB" w:rsidRPr="009073FE" w:rsidRDefault="000C26BB" w:rsidP="000B5CD5">
            <w:pPr>
              <w:jc w:val="center"/>
              <w:rPr>
                <w:rFonts w:ascii="IRANSans Light" w:hAnsi="IRANSans Light" w:cs="IRANSans Light"/>
                <w:b/>
                <w:bCs/>
                <w:sz w:val="2"/>
                <w:szCs w:val="2"/>
                <w:rtl/>
              </w:rPr>
            </w:pPr>
          </w:p>
        </w:tc>
        <w:tc>
          <w:tcPr>
            <w:tcW w:w="2070" w:type="dxa"/>
            <w:gridSpan w:val="3"/>
            <w:tcBorders>
              <w:top w:val="single" w:sz="4" w:space="0" w:color="auto"/>
              <w:left w:val="nil"/>
              <w:bottom w:val="single" w:sz="4" w:space="0" w:color="000000" w:themeColor="text1"/>
              <w:right w:val="nil"/>
            </w:tcBorders>
            <w:vAlign w:val="center"/>
          </w:tcPr>
          <w:p w14:paraId="1C8A1F0D" w14:textId="77777777" w:rsidR="000C26BB" w:rsidRPr="009073FE" w:rsidRDefault="000C26BB" w:rsidP="000B5CD5">
            <w:pPr>
              <w:jc w:val="center"/>
              <w:rPr>
                <w:rFonts w:ascii="IRANSans Light" w:hAnsi="IRANSans Light" w:cs="IRANSans Light"/>
                <w:b/>
                <w:bCs/>
                <w:sz w:val="2"/>
                <w:szCs w:val="2"/>
                <w:rtl/>
              </w:rPr>
            </w:pPr>
          </w:p>
        </w:tc>
        <w:tc>
          <w:tcPr>
            <w:tcW w:w="243" w:type="dxa"/>
            <w:tcBorders>
              <w:left w:val="nil"/>
              <w:bottom w:val="nil"/>
            </w:tcBorders>
          </w:tcPr>
          <w:p w14:paraId="79D5FAE1" w14:textId="2B286925" w:rsidR="000C26BB" w:rsidRPr="009073FE" w:rsidRDefault="000C26BB" w:rsidP="000B5CD5">
            <w:pPr>
              <w:jc w:val="center"/>
              <w:rPr>
                <w:rFonts w:ascii="IRANSans Light" w:hAnsi="IRANSans Light" w:cs="IRANSans Light"/>
                <w:b/>
                <w:bCs/>
                <w:sz w:val="2"/>
                <w:szCs w:val="2"/>
                <w:rtl/>
              </w:rPr>
            </w:pPr>
          </w:p>
        </w:tc>
        <w:tc>
          <w:tcPr>
            <w:tcW w:w="6718" w:type="dxa"/>
            <w:gridSpan w:val="14"/>
            <w:vMerge w:val="restart"/>
            <w:tcBorders>
              <w:tl2br w:val="single" w:sz="4" w:space="0" w:color="auto"/>
              <w:tr2bl w:val="single" w:sz="4" w:space="0" w:color="auto"/>
            </w:tcBorders>
            <w:shd w:val="clear" w:color="auto" w:fill="auto"/>
            <w:vAlign w:val="center"/>
          </w:tcPr>
          <w:p w14:paraId="526E09C4" w14:textId="77777777" w:rsidR="000C26BB" w:rsidRPr="009073FE" w:rsidRDefault="000C26BB" w:rsidP="000B5CD5">
            <w:pPr>
              <w:jc w:val="center"/>
              <w:rPr>
                <w:rFonts w:ascii="IRANSans Light" w:hAnsi="IRANSans Light" w:cs="IRANSans Light"/>
                <w:b/>
                <w:bCs/>
                <w:sz w:val="20"/>
                <w:szCs w:val="20"/>
                <w:rtl/>
              </w:rPr>
            </w:pPr>
          </w:p>
        </w:tc>
        <w:tc>
          <w:tcPr>
            <w:tcW w:w="2511" w:type="dxa"/>
            <w:gridSpan w:val="4"/>
            <w:vMerge w:val="restart"/>
            <w:tcBorders>
              <w:tl2br w:val="single" w:sz="4" w:space="0" w:color="auto"/>
              <w:tr2bl w:val="single" w:sz="4" w:space="0" w:color="auto"/>
            </w:tcBorders>
            <w:shd w:val="clear" w:color="auto" w:fill="auto"/>
            <w:vAlign w:val="center"/>
          </w:tcPr>
          <w:p w14:paraId="78F35130" w14:textId="52BDB24D" w:rsidR="000C26BB" w:rsidRPr="009073FE" w:rsidRDefault="000C26BB" w:rsidP="000B5CD5">
            <w:pPr>
              <w:jc w:val="center"/>
              <w:rPr>
                <w:rFonts w:ascii="IRANSans Light" w:hAnsi="IRANSans Light" w:cs="IRANSans Light"/>
                <w:b/>
                <w:bCs/>
                <w:sz w:val="20"/>
                <w:szCs w:val="20"/>
                <w:rtl/>
              </w:rPr>
            </w:pPr>
          </w:p>
        </w:tc>
        <w:tc>
          <w:tcPr>
            <w:tcW w:w="270" w:type="dxa"/>
            <w:gridSpan w:val="2"/>
            <w:vMerge w:val="restart"/>
            <w:vAlign w:val="center"/>
          </w:tcPr>
          <w:p w14:paraId="297E9533" w14:textId="77777777" w:rsidR="000C26BB" w:rsidRPr="009073FE" w:rsidRDefault="000C26BB" w:rsidP="000B5CD5">
            <w:pPr>
              <w:rPr>
                <w:rFonts w:ascii="IRANSans Light" w:hAnsi="IRANSans Light" w:cs="IRANSans Light"/>
                <w:b/>
                <w:bCs/>
                <w:sz w:val="20"/>
                <w:szCs w:val="20"/>
                <w:rtl/>
              </w:rPr>
            </w:pPr>
          </w:p>
        </w:tc>
        <w:tc>
          <w:tcPr>
            <w:tcW w:w="3725" w:type="dxa"/>
            <w:gridSpan w:val="2"/>
            <w:vMerge w:val="restart"/>
            <w:tcBorders>
              <w:tl2br w:val="nil"/>
              <w:tr2bl w:val="nil"/>
            </w:tcBorders>
            <w:shd w:val="clear" w:color="auto" w:fill="C6D9F1" w:themeFill="text2" w:themeFillTint="33"/>
            <w:vAlign w:val="center"/>
          </w:tcPr>
          <w:p w14:paraId="782E9B9E" w14:textId="3611ABA0" w:rsidR="000C26BB" w:rsidRPr="009073FE" w:rsidRDefault="00F711E2" w:rsidP="000B5CD5">
            <w:pPr>
              <w:jc w:val="center"/>
              <w:rPr>
                <w:rFonts w:ascii="IRANSans Light" w:hAnsi="IRANSans Light" w:cs="IRANSans Light"/>
                <w:b/>
                <w:bCs/>
                <w:sz w:val="20"/>
                <w:szCs w:val="20"/>
                <w:rtl/>
              </w:rPr>
            </w:pPr>
            <w:r w:rsidRPr="00F711E2">
              <w:rPr>
                <w:rFonts w:ascii="IRANSans Light" w:hAnsi="IRANSans Light" w:cs="IRANSans Light" w:hint="cs"/>
                <w:b/>
                <w:bCs/>
                <w:sz w:val="32"/>
                <w:szCs w:val="32"/>
                <w:rtl/>
              </w:rPr>
              <w:t>پروژه های شاخص</w:t>
            </w:r>
          </w:p>
        </w:tc>
      </w:tr>
      <w:tr w:rsidR="000C26BB" w:rsidRPr="00772E13" w14:paraId="6F5E53DD" w14:textId="77777777" w:rsidTr="008B5630">
        <w:trPr>
          <w:trHeight w:val="1050"/>
        </w:trPr>
        <w:tc>
          <w:tcPr>
            <w:tcW w:w="236" w:type="dxa"/>
            <w:vMerge w:val="restart"/>
            <w:tcBorders>
              <w:top w:val="nil"/>
            </w:tcBorders>
            <w:vAlign w:val="center"/>
          </w:tcPr>
          <w:p w14:paraId="51796525" w14:textId="77777777" w:rsidR="000C26BB" w:rsidRPr="009073FE" w:rsidRDefault="000C26BB" w:rsidP="000B5CD5">
            <w:pPr>
              <w:jc w:val="center"/>
              <w:rPr>
                <w:rFonts w:ascii="IRANSans Light" w:hAnsi="IRANSans Light" w:cs="IRANSans Light"/>
                <w:b/>
                <w:bCs/>
                <w:sz w:val="2"/>
                <w:szCs w:val="2"/>
                <w:rtl/>
              </w:rPr>
            </w:pPr>
          </w:p>
        </w:tc>
        <w:tc>
          <w:tcPr>
            <w:tcW w:w="2070" w:type="dxa"/>
            <w:gridSpan w:val="3"/>
            <w:vMerge w:val="restart"/>
            <w:tcBorders>
              <w:tl2br w:val="single" w:sz="4" w:space="0" w:color="auto"/>
              <w:tr2bl w:val="single" w:sz="4" w:space="0" w:color="auto"/>
            </w:tcBorders>
            <w:vAlign w:val="center"/>
          </w:tcPr>
          <w:p w14:paraId="392A1E4C" w14:textId="77777777" w:rsidR="000C26BB" w:rsidRPr="009073FE" w:rsidRDefault="000C26BB" w:rsidP="000B5CD5">
            <w:pPr>
              <w:jc w:val="center"/>
              <w:rPr>
                <w:rFonts w:ascii="IRANSans Light" w:hAnsi="IRANSans Light" w:cs="IRANSans Light"/>
                <w:b/>
                <w:bCs/>
                <w:sz w:val="24"/>
                <w:szCs w:val="24"/>
                <w:rtl/>
              </w:rPr>
            </w:pPr>
          </w:p>
        </w:tc>
        <w:tc>
          <w:tcPr>
            <w:tcW w:w="243" w:type="dxa"/>
            <w:vMerge w:val="restart"/>
            <w:tcBorders>
              <w:top w:val="nil"/>
            </w:tcBorders>
          </w:tcPr>
          <w:p w14:paraId="1FD92BFE" w14:textId="48567560" w:rsidR="000C26BB" w:rsidRPr="009073FE" w:rsidRDefault="000C26BB" w:rsidP="000B5CD5">
            <w:pPr>
              <w:jc w:val="center"/>
              <w:rPr>
                <w:rFonts w:ascii="IRANSans Light" w:hAnsi="IRANSans Light" w:cs="IRANSans Light"/>
                <w:b/>
                <w:bCs/>
                <w:sz w:val="2"/>
                <w:szCs w:val="2"/>
                <w:rtl/>
              </w:rPr>
            </w:pPr>
          </w:p>
        </w:tc>
        <w:tc>
          <w:tcPr>
            <w:tcW w:w="6718" w:type="dxa"/>
            <w:gridSpan w:val="14"/>
            <w:vMerge/>
            <w:tcBorders>
              <w:tl2br w:val="single" w:sz="4" w:space="0" w:color="auto"/>
              <w:tr2bl w:val="single" w:sz="4" w:space="0" w:color="auto"/>
            </w:tcBorders>
            <w:shd w:val="clear" w:color="auto" w:fill="auto"/>
            <w:vAlign w:val="center"/>
          </w:tcPr>
          <w:p w14:paraId="06D5CA47" w14:textId="77777777" w:rsidR="000C26BB" w:rsidRPr="009073FE" w:rsidRDefault="000C26BB" w:rsidP="000B5CD5">
            <w:pPr>
              <w:jc w:val="center"/>
              <w:rPr>
                <w:rFonts w:ascii="IRANSans Light" w:hAnsi="IRANSans Light" w:cs="IRANSans Light"/>
                <w:b/>
                <w:bCs/>
                <w:sz w:val="20"/>
                <w:szCs w:val="20"/>
                <w:rtl/>
              </w:rPr>
            </w:pPr>
          </w:p>
        </w:tc>
        <w:tc>
          <w:tcPr>
            <w:tcW w:w="2511" w:type="dxa"/>
            <w:gridSpan w:val="4"/>
            <w:vMerge/>
            <w:tcBorders>
              <w:tl2br w:val="single" w:sz="4" w:space="0" w:color="auto"/>
              <w:tr2bl w:val="single" w:sz="4" w:space="0" w:color="auto"/>
            </w:tcBorders>
            <w:shd w:val="clear" w:color="auto" w:fill="auto"/>
            <w:vAlign w:val="center"/>
          </w:tcPr>
          <w:p w14:paraId="2CE17BF7" w14:textId="200BFC2B" w:rsidR="000C26BB" w:rsidRPr="009073FE" w:rsidRDefault="000C26BB" w:rsidP="000B5CD5">
            <w:pPr>
              <w:jc w:val="center"/>
              <w:rPr>
                <w:rFonts w:ascii="IRANSans Light" w:hAnsi="IRANSans Light" w:cs="IRANSans Light"/>
                <w:b/>
                <w:bCs/>
                <w:sz w:val="20"/>
                <w:szCs w:val="20"/>
                <w:rtl/>
              </w:rPr>
            </w:pPr>
          </w:p>
        </w:tc>
        <w:tc>
          <w:tcPr>
            <w:tcW w:w="270" w:type="dxa"/>
            <w:gridSpan w:val="2"/>
            <w:vMerge/>
            <w:vAlign w:val="center"/>
          </w:tcPr>
          <w:p w14:paraId="615D6CCC" w14:textId="77777777" w:rsidR="000C26BB" w:rsidRPr="009073FE" w:rsidRDefault="000C26BB" w:rsidP="000B5CD5">
            <w:pPr>
              <w:jc w:val="center"/>
              <w:rPr>
                <w:rFonts w:ascii="IRANSans Light" w:hAnsi="IRANSans Light" w:cs="IRANSans Light"/>
                <w:b/>
                <w:bCs/>
                <w:sz w:val="20"/>
                <w:szCs w:val="20"/>
                <w:rtl/>
              </w:rPr>
            </w:pPr>
          </w:p>
        </w:tc>
        <w:tc>
          <w:tcPr>
            <w:tcW w:w="3725" w:type="dxa"/>
            <w:gridSpan w:val="2"/>
            <w:vMerge/>
            <w:tcBorders>
              <w:tl2br w:val="nil"/>
              <w:tr2bl w:val="nil"/>
            </w:tcBorders>
            <w:shd w:val="clear" w:color="auto" w:fill="C6D9F1" w:themeFill="text2" w:themeFillTint="33"/>
            <w:vAlign w:val="center"/>
          </w:tcPr>
          <w:p w14:paraId="5823C58B" w14:textId="5760FBE1" w:rsidR="000C26BB" w:rsidRPr="009073FE" w:rsidRDefault="000C26BB" w:rsidP="000B5CD5">
            <w:pPr>
              <w:rPr>
                <w:rFonts w:ascii="IRANSans Light" w:hAnsi="IRANSans Light" w:cs="IRANSans Light"/>
                <w:b/>
                <w:bCs/>
                <w:sz w:val="20"/>
                <w:szCs w:val="20"/>
                <w:rtl/>
              </w:rPr>
            </w:pPr>
          </w:p>
        </w:tc>
      </w:tr>
      <w:tr w:rsidR="000C26BB" w:rsidRPr="00772E13" w14:paraId="3AD092A0" w14:textId="77777777" w:rsidTr="008B5630">
        <w:trPr>
          <w:trHeight w:val="1050"/>
        </w:trPr>
        <w:tc>
          <w:tcPr>
            <w:tcW w:w="236" w:type="dxa"/>
            <w:vMerge/>
            <w:tcBorders>
              <w:bottom w:val="single" w:sz="4" w:space="0" w:color="000000" w:themeColor="text1"/>
            </w:tcBorders>
            <w:vAlign w:val="center"/>
          </w:tcPr>
          <w:p w14:paraId="201B6434" w14:textId="77777777" w:rsidR="000C26BB" w:rsidRPr="009073FE" w:rsidRDefault="000C26BB" w:rsidP="000B5CD5">
            <w:pPr>
              <w:jc w:val="center"/>
              <w:rPr>
                <w:rFonts w:ascii="IRANSans Light" w:hAnsi="IRANSans Light" w:cs="IRANSans Light"/>
                <w:b/>
                <w:bCs/>
                <w:sz w:val="2"/>
                <w:szCs w:val="2"/>
                <w:rtl/>
              </w:rPr>
            </w:pPr>
          </w:p>
        </w:tc>
        <w:tc>
          <w:tcPr>
            <w:tcW w:w="2070" w:type="dxa"/>
            <w:gridSpan w:val="3"/>
            <w:vMerge/>
            <w:tcBorders>
              <w:bottom w:val="single" w:sz="4" w:space="0" w:color="000000" w:themeColor="text1"/>
              <w:tl2br w:val="single" w:sz="4" w:space="0" w:color="auto"/>
              <w:tr2bl w:val="single" w:sz="4" w:space="0" w:color="auto"/>
            </w:tcBorders>
            <w:vAlign w:val="center"/>
          </w:tcPr>
          <w:p w14:paraId="55DFE180" w14:textId="77777777" w:rsidR="000C26BB" w:rsidRPr="009073FE" w:rsidRDefault="000C26BB" w:rsidP="000B5CD5">
            <w:pPr>
              <w:jc w:val="center"/>
              <w:rPr>
                <w:rFonts w:ascii="IRANSans Light" w:hAnsi="IRANSans Light" w:cs="IRANSans Light"/>
                <w:b/>
                <w:bCs/>
                <w:sz w:val="24"/>
                <w:szCs w:val="24"/>
                <w:rtl/>
              </w:rPr>
            </w:pPr>
          </w:p>
        </w:tc>
        <w:tc>
          <w:tcPr>
            <w:tcW w:w="243" w:type="dxa"/>
            <w:vMerge/>
            <w:tcBorders>
              <w:bottom w:val="single" w:sz="4" w:space="0" w:color="000000" w:themeColor="text1"/>
            </w:tcBorders>
          </w:tcPr>
          <w:p w14:paraId="08DAD7B3" w14:textId="77777777" w:rsidR="000C26BB" w:rsidRPr="009073FE" w:rsidRDefault="000C26BB" w:rsidP="000B5CD5">
            <w:pPr>
              <w:jc w:val="center"/>
              <w:rPr>
                <w:rFonts w:ascii="IRANSans Light" w:hAnsi="IRANSans Light" w:cs="IRANSans Light"/>
                <w:b/>
                <w:bCs/>
                <w:sz w:val="2"/>
                <w:szCs w:val="2"/>
                <w:rtl/>
              </w:rPr>
            </w:pPr>
          </w:p>
        </w:tc>
        <w:tc>
          <w:tcPr>
            <w:tcW w:w="6718" w:type="dxa"/>
            <w:gridSpan w:val="14"/>
            <w:vMerge/>
            <w:tcBorders>
              <w:tl2br w:val="single" w:sz="4" w:space="0" w:color="auto"/>
              <w:tr2bl w:val="single" w:sz="4" w:space="0" w:color="auto"/>
            </w:tcBorders>
            <w:shd w:val="clear" w:color="auto" w:fill="auto"/>
            <w:vAlign w:val="center"/>
          </w:tcPr>
          <w:p w14:paraId="4E91AC98" w14:textId="77777777" w:rsidR="000C26BB" w:rsidRPr="009073FE" w:rsidRDefault="000C26BB" w:rsidP="000B5CD5">
            <w:pPr>
              <w:jc w:val="center"/>
              <w:rPr>
                <w:rFonts w:ascii="IRANSans Light" w:hAnsi="IRANSans Light" w:cs="IRANSans Light"/>
                <w:b/>
                <w:bCs/>
                <w:sz w:val="20"/>
                <w:szCs w:val="20"/>
                <w:rtl/>
              </w:rPr>
            </w:pPr>
          </w:p>
        </w:tc>
        <w:tc>
          <w:tcPr>
            <w:tcW w:w="2511" w:type="dxa"/>
            <w:gridSpan w:val="4"/>
            <w:tcBorders>
              <w:tl2br w:val="single" w:sz="4" w:space="0" w:color="auto"/>
              <w:tr2bl w:val="single" w:sz="4" w:space="0" w:color="auto"/>
            </w:tcBorders>
            <w:shd w:val="clear" w:color="auto" w:fill="auto"/>
            <w:vAlign w:val="center"/>
          </w:tcPr>
          <w:p w14:paraId="45971065" w14:textId="77777777" w:rsidR="000C26BB" w:rsidRPr="009073FE" w:rsidRDefault="000C26BB" w:rsidP="000B5CD5">
            <w:pPr>
              <w:jc w:val="center"/>
              <w:rPr>
                <w:rFonts w:ascii="IRANSans Light" w:hAnsi="IRANSans Light" w:cs="IRANSans Light"/>
                <w:b/>
                <w:bCs/>
                <w:sz w:val="20"/>
                <w:szCs w:val="20"/>
                <w:rtl/>
              </w:rPr>
            </w:pPr>
          </w:p>
        </w:tc>
        <w:tc>
          <w:tcPr>
            <w:tcW w:w="270" w:type="dxa"/>
            <w:gridSpan w:val="2"/>
            <w:vMerge/>
            <w:vAlign w:val="center"/>
          </w:tcPr>
          <w:p w14:paraId="4F5CCFFA" w14:textId="77777777" w:rsidR="000C26BB" w:rsidRPr="009073FE" w:rsidRDefault="000C26BB" w:rsidP="000B5CD5">
            <w:pPr>
              <w:jc w:val="center"/>
              <w:rPr>
                <w:rFonts w:ascii="IRANSans Light" w:hAnsi="IRANSans Light" w:cs="IRANSans Light"/>
                <w:b/>
                <w:bCs/>
                <w:sz w:val="20"/>
                <w:szCs w:val="20"/>
                <w:rtl/>
              </w:rPr>
            </w:pPr>
          </w:p>
        </w:tc>
        <w:tc>
          <w:tcPr>
            <w:tcW w:w="3725" w:type="dxa"/>
            <w:gridSpan w:val="2"/>
            <w:vMerge/>
            <w:tcBorders>
              <w:tl2br w:val="nil"/>
              <w:tr2bl w:val="nil"/>
            </w:tcBorders>
            <w:shd w:val="clear" w:color="auto" w:fill="C6D9F1" w:themeFill="text2" w:themeFillTint="33"/>
            <w:vAlign w:val="center"/>
          </w:tcPr>
          <w:p w14:paraId="36A38921" w14:textId="77777777" w:rsidR="000C26BB" w:rsidRPr="009073FE" w:rsidRDefault="000C26BB" w:rsidP="000B5CD5">
            <w:pPr>
              <w:rPr>
                <w:rFonts w:ascii="IRANSans Light" w:hAnsi="IRANSans Light" w:cs="IRANSans Light"/>
                <w:b/>
                <w:bCs/>
                <w:sz w:val="20"/>
                <w:szCs w:val="20"/>
                <w:rtl/>
              </w:rPr>
            </w:pPr>
          </w:p>
        </w:tc>
      </w:tr>
      <w:tr w:rsidR="000C26BB" w:rsidRPr="00772E13" w14:paraId="3EC1DB07" w14:textId="77777777" w:rsidTr="008B5630">
        <w:trPr>
          <w:trHeight w:val="1092"/>
        </w:trPr>
        <w:tc>
          <w:tcPr>
            <w:tcW w:w="236" w:type="dxa"/>
            <w:tcBorders>
              <w:top w:val="nil"/>
              <w:bottom w:val="single" w:sz="4" w:space="0" w:color="000000" w:themeColor="text1"/>
              <w:right w:val="nil"/>
            </w:tcBorders>
            <w:vAlign w:val="center"/>
          </w:tcPr>
          <w:p w14:paraId="0E1DF0C3" w14:textId="77777777" w:rsidR="000C26BB" w:rsidRPr="009073FE" w:rsidRDefault="000C26BB" w:rsidP="000B5CD5">
            <w:pPr>
              <w:jc w:val="center"/>
              <w:rPr>
                <w:rFonts w:ascii="IRANSans Light" w:hAnsi="IRANSans Light" w:cs="IRANSans Light"/>
                <w:b/>
                <w:bCs/>
                <w:sz w:val="2"/>
                <w:szCs w:val="2"/>
                <w:rtl/>
              </w:rPr>
            </w:pPr>
          </w:p>
        </w:tc>
        <w:tc>
          <w:tcPr>
            <w:tcW w:w="2070" w:type="dxa"/>
            <w:gridSpan w:val="3"/>
            <w:tcBorders>
              <w:left w:val="nil"/>
              <w:bottom w:val="single" w:sz="4" w:space="0" w:color="000000" w:themeColor="text1"/>
              <w:right w:val="nil"/>
            </w:tcBorders>
            <w:vAlign w:val="center"/>
          </w:tcPr>
          <w:p w14:paraId="74DEA0A2" w14:textId="0FD956FF" w:rsidR="000C26BB" w:rsidRPr="009073FE" w:rsidRDefault="000C26BB" w:rsidP="000B5CD5">
            <w:pPr>
              <w:jc w:val="center"/>
              <w:rPr>
                <w:rFonts w:ascii="IRANSans Light" w:hAnsi="IRANSans Light" w:cs="IRANSans Light"/>
                <w:sz w:val="24"/>
                <w:szCs w:val="24"/>
                <w:rtl/>
              </w:rPr>
            </w:pPr>
            <w:r w:rsidRPr="00B406FD">
              <w:rPr>
                <w:rFonts w:ascii="IRANSans Light" w:hAnsi="IRANSans Light" w:cs="IRANSans Light" w:hint="eastAsia"/>
                <w:b/>
                <w:bCs/>
                <w:sz w:val="24"/>
                <w:szCs w:val="24"/>
                <w:rtl/>
              </w:rPr>
              <w:t>رضا</w:t>
            </w:r>
            <w:r w:rsidRPr="00B406FD">
              <w:rPr>
                <w:rFonts w:ascii="IRANSans Light" w:hAnsi="IRANSans Light" w:cs="IRANSans Light"/>
                <w:b/>
                <w:bCs/>
                <w:sz w:val="24"/>
                <w:szCs w:val="24"/>
                <w:rtl/>
              </w:rPr>
              <w:t xml:space="preserve"> </w:t>
            </w:r>
            <w:r w:rsidRPr="00B406FD">
              <w:rPr>
                <w:rFonts w:ascii="IRANSans Light" w:hAnsi="IRANSans Light" w:cs="IRANSans Light" w:hint="eastAsia"/>
                <w:b/>
                <w:bCs/>
                <w:sz w:val="24"/>
                <w:szCs w:val="24"/>
                <w:rtl/>
              </w:rPr>
              <w:t>عسکر</w:t>
            </w:r>
            <w:r w:rsidR="00946EAA">
              <w:rPr>
                <w:rFonts w:ascii="IRANSans Light" w:hAnsi="IRANSans Light" w:cs="IRANSans Light" w:hint="eastAsia"/>
                <w:b/>
                <w:bCs/>
                <w:sz w:val="24"/>
                <w:szCs w:val="24"/>
                <w:rtl/>
              </w:rPr>
              <w:t>ی</w:t>
            </w:r>
            <w:r w:rsidRPr="00B406FD">
              <w:rPr>
                <w:rFonts w:ascii="IRANSans Light" w:hAnsi="IRANSans Light" w:cs="IRANSans Light"/>
                <w:b/>
                <w:bCs/>
                <w:sz w:val="24"/>
                <w:szCs w:val="24"/>
                <w:rtl/>
              </w:rPr>
              <w:t xml:space="preserve"> </w:t>
            </w:r>
            <w:r w:rsidRPr="00B406FD">
              <w:rPr>
                <w:rFonts w:ascii="IRANSans Light" w:hAnsi="IRANSans Light" w:cs="IRANSans Light" w:hint="eastAsia"/>
                <w:sz w:val="20"/>
                <w:szCs w:val="20"/>
                <w:rtl/>
              </w:rPr>
              <w:t>سرپرست</w:t>
            </w:r>
            <w:r w:rsidRPr="00B406FD">
              <w:rPr>
                <w:rFonts w:ascii="IRANSans Light" w:hAnsi="IRANSans Light" w:cs="IRANSans Light"/>
                <w:sz w:val="20"/>
                <w:szCs w:val="20"/>
                <w:rtl/>
              </w:rPr>
              <w:t xml:space="preserve"> </w:t>
            </w:r>
            <w:r w:rsidRPr="00B406FD">
              <w:rPr>
                <w:rFonts w:ascii="IRANSans Light" w:hAnsi="IRANSans Light" w:cs="IRANSans Light" w:hint="eastAsia"/>
                <w:sz w:val="20"/>
                <w:szCs w:val="20"/>
                <w:rtl/>
              </w:rPr>
              <w:t>سازمان</w:t>
            </w:r>
            <w:r w:rsidRPr="00B406FD">
              <w:rPr>
                <w:rFonts w:ascii="IRANSans Light" w:hAnsi="IRANSans Light" w:cs="IRANSans Light"/>
                <w:sz w:val="20"/>
                <w:szCs w:val="20"/>
                <w:rtl/>
              </w:rPr>
              <w:t xml:space="preserve"> </w:t>
            </w:r>
            <w:r w:rsidRPr="00B406FD">
              <w:rPr>
                <w:rFonts w:ascii="IRANSans Light" w:hAnsi="IRANSans Light" w:cs="IRANSans Light" w:hint="eastAsia"/>
                <w:sz w:val="20"/>
                <w:szCs w:val="20"/>
                <w:rtl/>
              </w:rPr>
              <w:t>فناور</w:t>
            </w:r>
            <w:r w:rsidR="00946EAA">
              <w:rPr>
                <w:rFonts w:ascii="IRANSans Light" w:hAnsi="IRANSans Light" w:cs="IRANSans Light" w:hint="eastAsia"/>
                <w:sz w:val="20"/>
                <w:szCs w:val="20"/>
                <w:rtl/>
              </w:rPr>
              <w:t>ی</w:t>
            </w:r>
            <w:r w:rsidRPr="00B406FD">
              <w:rPr>
                <w:rFonts w:ascii="IRANSans Light" w:hAnsi="IRANSans Light" w:cs="IRANSans Light"/>
                <w:sz w:val="20"/>
                <w:szCs w:val="20"/>
                <w:rtl/>
              </w:rPr>
              <w:t xml:space="preserve"> </w:t>
            </w:r>
            <w:r w:rsidRPr="00B406FD">
              <w:rPr>
                <w:rFonts w:ascii="IRANSans Light" w:hAnsi="IRANSans Light" w:cs="IRANSans Light" w:hint="eastAsia"/>
                <w:sz w:val="20"/>
                <w:szCs w:val="20"/>
                <w:rtl/>
              </w:rPr>
              <w:t>اطلاعات</w:t>
            </w:r>
            <w:r w:rsidRPr="00B406FD">
              <w:rPr>
                <w:rFonts w:ascii="IRANSans Light" w:hAnsi="IRANSans Light" w:cs="IRANSans Light"/>
                <w:sz w:val="20"/>
                <w:szCs w:val="20"/>
                <w:rtl/>
              </w:rPr>
              <w:t xml:space="preserve"> </w:t>
            </w:r>
            <w:r w:rsidRPr="00B406FD">
              <w:rPr>
                <w:rFonts w:ascii="IRANSans Light" w:hAnsi="IRANSans Light" w:cs="IRANSans Light" w:hint="eastAsia"/>
                <w:sz w:val="20"/>
                <w:szCs w:val="20"/>
                <w:rtl/>
              </w:rPr>
              <w:t>و</w:t>
            </w:r>
            <w:r w:rsidRPr="00B406FD">
              <w:rPr>
                <w:rFonts w:ascii="IRANSans Light" w:hAnsi="IRANSans Light" w:cs="IRANSans Light"/>
                <w:sz w:val="20"/>
                <w:szCs w:val="20"/>
                <w:rtl/>
              </w:rPr>
              <w:t xml:space="preserve"> </w:t>
            </w:r>
            <w:r w:rsidRPr="00B406FD">
              <w:rPr>
                <w:rFonts w:ascii="IRANSans Light" w:hAnsi="IRANSans Light" w:cs="IRANSans Light" w:hint="eastAsia"/>
                <w:sz w:val="20"/>
                <w:szCs w:val="20"/>
                <w:rtl/>
              </w:rPr>
              <w:t>ارتباطات</w:t>
            </w:r>
          </w:p>
        </w:tc>
        <w:tc>
          <w:tcPr>
            <w:tcW w:w="243" w:type="dxa"/>
            <w:tcBorders>
              <w:top w:val="nil"/>
              <w:left w:val="nil"/>
              <w:bottom w:val="single" w:sz="4" w:space="0" w:color="000000" w:themeColor="text1"/>
            </w:tcBorders>
            <w:vAlign w:val="center"/>
          </w:tcPr>
          <w:p w14:paraId="1BC56808" w14:textId="77777777" w:rsidR="000C26BB" w:rsidRPr="009073FE" w:rsidRDefault="000C26BB" w:rsidP="000B5CD5">
            <w:pPr>
              <w:jc w:val="center"/>
              <w:rPr>
                <w:rFonts w:ascii="IRANSans Light" w:hAnsi="IRANSans Light" w:cs="IRANSans Light"/>
                <w:b/>
                <w:bCs/>
                <w:sz w:val="2"/>
                <w:szCs w:val="2"/>
                <w:rtl/>
              </w:rPr>
            </w:pPr>
          </w:p>
        </w:tc>
        <w:tc>
          <w:tcPr>
            <w:tcW w:w="6718" w:type="dxa"/>
            <w:gridSpan w:val="14"/>
            <w:vMerge/>
            <w:tcBorders>
              <w:bottom w:val="single" w:sz="4" w:space="0" w:color="000000" w:themeColor="text1"/>
              <w:tl2br w:val="single" w:sz="4" w:space="0" w:color="auto"/>
              <w:tr2bl w:val="single" w:sz="4" w:space="0" w:color="auto"/>
            </w:tcBorders>
            <w:shd w:val="clear" w:color="auto" w:fill="auto"/>
            <w:vAlign w:val="center"/>
          </w:tcPr>
          <w:p w14:paraId="76546DFA" w14:textId="77777777" w:rsidR="000C26BB" w:rsidRPr="009073FE" w:rsidRDefault="000C26BB" w:rsidP="000B5CD5">
            <w:pPr>
              <w:rPr>
                <w:rFonts w:ascii="IRANSans Light" w:hAnsi="IRANSans Light" w:cs="IRANSans Light"/>
                <w:sz w:val="20"/>
                <w:szCs w:val="20"/>
                <w:rtl/>
              </w:rPr>
            </w:pPr>
          </w:p>
        </w:tc>
        <w:tc>
          <w:tcPr>
            <w:tcW w:w="2511" w:type="dxa"/>
            <w:gridSpan w:val="4"/>
            <w:tcBorders>
              <w:bottom w:val="single" w:sz="4" w:space="0" w:color="000000" w:themeColor="text1"/>
              <w:tl2br w:val="single" w:sz="4" w:space="0" w:color="auto"/>
              <w:tr2bl w:val="single" w:sz="4" w:space="0" w:color="auto"/>
            </w:tcBorders>
            <w:shd w:val="clear" w:color="auto" w:fill="auto"/>
            <w:vAlign w:val="center"/>
          </w:tcPr>
          <w:p w14:paraId="5CF541A8" w14:textId="187908D4" w:rsidR="000C26BB" w:rsidRPr="009073FE" w:rsidRDefault="000C26BB" w:rsidP="000B5CD5">
            <w:pPr>
              <w:rPr>
                <w:rFonts w:ascii="IRANSans Light" w:hAnsi="IRANSans Light" w:cs="IRANSans Light"/>
                <w:sz w:val="20"/>
                <w:szCs w:val="20"/>
                <w:rtl/>
              </w:rPr>
            </w:pPr>
          </w:p>
        </w:tc>
        <w:tc>
          <w:tcPr>
            <w:tcW w:w="270" w:type="dxa"/>
            <w:gridSpan w:val="2"/>
            <w:vMerge/>
            <w:tcBorders>
              <w:bottom w:val="single" w:sz="4" w:space="0" w:color="000000" w:themeColor="text1"/>
            </w:tcBorders>
            <w:vAlign w:val="center"/>
          </w:tcPr>
          <w:p w14:paraId="47E4C2AA" w14:textId="77777777" w:rsidR="000C26BB" w:rsidRPr="009073FE" w:rsidRDefault="000C26BB" w:rsidP="000B5CD5">
            <w:pPr>
              <w:jc w:val="center"/>
              <w:rPr>
                <w:rFonts w:ascii="IRANSans Light" w:hAnsi="IRANSans Light" w:cs="IRANSans Light"/>
                <w:b/>
                <w:bCs/>
                <w:sz w:val="20"/>
                <w:szCs w:val="20"/>
                <w:rtl/>
              </w:rPr>
            </w:pPr>
          </w:p>
        </w:tc>
        <w:tc>
          <w:tcPr>
            <w:tcW w:w="3725" w:type="dxa"/>
            <w:gridSpan w:val="2"/>
            <w:vMerge/>
            <w:tcBorders>
              <w:bottom w:val="single" w:sz="4" w:space="0" w:color="000000" w:themeColor="text1"/>
              <w:tl2br w:val="nil"/>
              <w:tr2bl w:val="nil"/>
            </w:tcBorders>
            <w:shd w:val="clear" w:color="auto" w:fill="C6D9F1" w:themeFill="text2" w:themeFillTint="33"/>
            <w:vAlign w:val="center"/>
          </w:tcPr>
          <w:p w14:paraId="2E0CDE88" w14:textId="752F16BD" w:rsidR="000C26BB" w:rsidRPr="009073FE" w:rsidRDefault="000C26BB" w:rsidP="000B5CD5">
            <w:pPr>
              <w:rPr>
                <w:rFonts w:ascii="IRANSans Light" w:hAnsi="IRANSans Light" w:cs="IRANSans Light"/>
                <w:b/>
                <w:bCs/>
                <w:sz w:val="20"/>
                <w:szCs w:val="20"/>
                <w:rtl/>
              </w:rPr>
            </w:pPr>
          </w:p>
        </w:tc>
      </w:tr>
      <w:tr w:rsidR="00302D29" w:rsidRPr="009073FE" w14:paraId="78947EDB" w14:textId="77777777" w:rsidTr="008B5630">
        <w:trPr>
          <w:trHeight w:val="1880"/>
        </w:trPr>
        <w:tc>
          <w:tcPr>
            <w:tcW w:w="2560" w:type="dxa"/>
            <w:gridSpan w:val="6"/>
            <w:tcBorders>
              <w:bottom w:val="nil"/>
              <w:right w:val="nil"/>
            </w:tcBorders>
            <w:vAlign w:val="center"/>
          </w:tcPr>
          <w:p w14:paraId="3A523F93" w14:textId="15B97922" w:rsidR="00302D29" w:rsidRPr="009073FE" w:rsidRDefault="00302D29" w:rsidP="00302D29">
            <w:pPr>
              <w:jc w:val="center"/>
              <w:rPr>
                <w:rFonts w:ascii="IRANSans Light" w:hAnsi="IRANSans Light" w:cs="IRANSans Light"/>
                <w:b/>
                <w:bCs/>
                <w:sz w:val="24"/>
                <w:szCs w:val="24"/>
                <w:rtl/>
              </w:rPr>
            </w:pPr>
            <w:r>
              <w:rPr>
                <w:rFonts w:ascii="IRANSans Light" w:hAnsi="IRANSans Light" w:cs="IRANSans Light" w:hint="cs"/>
                <w:b/>
                <w:bCs/>
                <w:sz w:val="24"/>
                <w:szCs w:val="24"/>
                <w:rtl/>
              </w:rPr>
              <w:t>آموزش شهروندی</w:t>
            </w:r>
          </w:p>
        </w:tc>
        <w:tc>
          <w:tcPr>
            <w:tcW w:w="2564" w:type="dxa"/>
            <w:gridSpan w:val="6"/>
            <w:tcBorders>
              <w:left w:val="nil"/>
              <w:bottom w:val="single" w:sz="4" w:space="0" w:color="000000" w:themeColor="text1"/>
              <w:right w:val="nil"/>
            </w:tcBorders>
            <w:vAlign w:val="center"/>
          </w:tcPr>
          <w:p w14:paraId="005DAFDD" w14:textId="51E948DC" w:rsidR="00302D29" w:rsidRPr="009073FE" w:rsidRDefault="00302D29" w:rsidP="00302D29">
            <w:pPr>
              <w:jc w:val="center"/>
              <w:rPr>
                <w:rFonts w:ascii="IRANSans Light" w:hAnsi="IRANSans Light" w:cs="IRANSans Light"/>
                <w:b/>
                <w:bCs/>
                <w:sz w:val="24"/>
                <w:szCs w:val="24"/>
                <w:rtl/>
              </w:rPr>
            </w:pPr>
            <w:r>
              <w:rPr>
                <w:rFonts w:ascii="IRANSans Light" w:hAnsi="IRANSans Light" w:cs="IRANSans Light" w:hint="cs"/>
                <w:b/>
                <w:bCs/>
                <w:sz w:val="24"/>
                <w:szCs w:val="24"/>
                <w:rtl/>
              </w:rPr>
              <w:t>مقالات تخصصی</w:t>
            </w:r>
          </w:p>
        </w:tc>
        <w:tc>
          <w:tcPr>
            <w:tcW w:w="2563" w:type="dxa"/>
            <w:gridSpan w:val="4"/>
            <w:tcBorders>
              <w:left w:val="nil"/>
              <w:bottom w:val="nil"/>
              <w:right w:val="nil"/>
            </w:tcBorders>
            <w:vAlign w:val="center"/>
          </w:tcPr>
          <w:p w14:paraId="25307360" w14:textId="2240D9AF" w:rsidR="00302D29" w:rsidRPr="009073FE" w:rsidRDefault="00302D29" w:rsidP="00302D29">
            <w:pPr>
              <w:jc w:val="center"/>
              <w:rPr>
                <w:rFonts w:ascii="IRANSans Light" w:hAnsi="IRANSans Light" w:cs="IRANSans Light"/>
                <w:b/>
                <w:bCs/>
                <w:sz w:val="24"/>
                <w:szCs w:val="24"/>
                <w:rtl/>
              </w:rPr>
            </w:pPr>
            <w:r w:rsidRPr="00F711E2">
              <w:rPr>
                <w:rFonts w:ascii="IRANSans Light" w:hAnsi="IRANSans Light" w:cs="IRANSans Light" w:hint="eastAsia"/>
                <w:b/>
                <w:bCs/>
                <w:sz w:val="24"/>
                <w:szCs w:val="24"/>
                <w:rtl/>
              </w:rPr>
              <w:t>سم</w:t>
            </w:r>
            <w:r w:rsidRPr="00F711E2">
              <w:rPr>
                <w:rFonts w:ascii="IRANSans Light" w:hAnsi="IRANSans Light" w:cs="IRANSans Light" w:hint="cs"/>
                <w:b/>
                <w:bCs/>
                <w:sz w:val="24"/>
                <w:szCs w:val="24"/>
                <w:rtl/>
              </w:rPr>
              <w:t>ی</w:t>
            </w:r>
            <w:r w:rsidRPr="00F711E2">
              <w:rPr>
                <w:rFonts w:ascii="IRANSans Light" w:hAnsi="IRANSans Light" w:cs="IRANSans Light" w:hint="eastAsia"/>
                <w:b/>
                <w:bCs/>
                <w:sz w:val="24"/>
                <w:szCs w:val="24"/>
                <w:rtl/>
              </w:rPr>
              <w:t>نار</w:t>
            </w:r>
            <w:r w:rsidRPr="00F711E2">
              <w:rPr>
                <w:rFonts w:ascii="IRANSans Light" w:hAnsi="IRANSans Light" w:cs="IRANSans Light"/>
                <w:b/>
                <w:bCs/>
                <w:sz w:val="24"/>
                <w:szCs w:val="24"/>
                <w:rtl/>
              </w:rPr>
              <w:t xml:space="preserve"> </w:t>
            </w:r>
            <w:r w:rsidRPr="00F711E2">
              <w:rPr>
                <w:rFonts w:ascii="IRANSans Light" w:hAnsi="IRANSans Light" w:cs="IRANSans Light" w:hint="eastAsia"/>
                <w:b/>
                <w:bCs/>
                <w:sz w:val="24"/>
                <w:szCs w:val="24"/>
                <w:rtl/>
              </w:rPr>
              <w:t>ها</w:t>
            </w:r>
            <w:r w:rsidRPr="00F711E2">
              <w:rPr>
                <w:rFonts w:ascii="IRANSans Light" w:hAnsi="IRANSans Light" w:cs="IRANSans Light"/>
                <w:b/>
                <w:bCs/>
                <w:sz w:val="24"/>
                <w:szCs w:val="24"/>
                <w:rtl/>
              </w:rPr>
              <w:t xml:space="preserve"> </w:t>
            </w:r>
            <w:r w:rsidRPr="00F711E2">
              <w:rPr>
                <w:rFonts w:ascii="IRANSans Light" w:hAnsi="IRANSans Light" w:cs="IRANSans Light" w:hint="eastAsia"/>
                <w:b/>
                <w:bCs/>
                <w:sz w:val="24"/>
                <w:szCs w:val="24"/>
                <w:rtl/>
              </w:rPr>
              <w:t>و</w:t>
            </w:r>
            <w:r w:rsidRPr="00F711E2">
              <w:rPr>
                <w:rFonts w:ascii="IRANSans Light" w:hAnsi="IRANSans Light" w:cs="IRANSans Light"/>
                <w:b/>
                <w:bCs/>
                <w:sz w:val="24"/>
                <w:szCs w:val="24"/>
                <w:rtl/>
              </w:rPr>
              <w:t xml:space="preserve"> </w:t>
            </w:r>
            <w:r w:rsidRPr="00F711E2">
              <w:rPr>
                <w:rFonts w:ascii="IRANSans Light" w:hAnsi="IRANSans Light" w:cs="IRANSans Light" w:hint="eastAsia"/>
                <w:b/>
                <w:bCs/>
                <w:sz w:val="24"/>
                <w:szCs w:val="24"/>
                <w:rtl/>
              </w:rPr>
              <w:t>هما</w:t>
            </w:r>
            <w:r w:rsidRPr="00F711E2">
              <w:rPr>
                <w:rFonts w:ascii="IRANSans Light" w:hAnsi="IRANSans Light" w:cs="IRANSans Light" w:hint="cs"/>
                <w:b/>
                <w:bCs/>
                <w:sz w:val="24"/>
                <w:szCs w:val="24"/>
                <w:rtl/>
              </w:rPr>
              <w:t>ی</w:t>
            </w:r>
            <w:r w:rsidRPr="00F711E2">
              <w:rPr>
                <w:rFonts w:ascii="IRANSans Light" w:hAnsi="IRANSans Light" w:cs="IRANSans Light" w:hint="eastAsia"/>
                <w:b/>
                <w:bCs/>
                <w:sz w:val="24"/>
                <w:szCs w:val="24"/>
                <w:rtl/>
              </w:rPr>
              <w:t>ش</w:t>
            </w:r>
            <w:r w:rsidRPr="00F711E2">
              <w:rPr>
                <w:rFonts w:ascii="IRANSans Light" w:hAnsi="IRANSans Light" w:cs="IRANSans Light"/>
                <w:b/>
                <w:bCs/>
                <w:sz w:val="24"/>
                <w:szCs w:val="24"/>
                <w:rtl/>
              </w:rPr>
              <w:t xml:space="preserve"> </w:t>
            </w:r>
            <w:r w:rsidRPr="00F711E2">
              <w:rPr>
                <w:rFonts w:ascii="IRANSans Light" w:hAnsi="IRANSans Light" w:cs="IRANSans Light" w:hint="eastAsia"/>
                <w:b/>
                <w:bCs/>
                <w:sz w:val="24"/>
                <w:szCs w:val="24"/>
                <w:rtl/>
              </w:rPr>
              <w:t>ها</w:t>
            </w:r>
          </w:p>
        </w:tc>
        <w:tc>
          <w:tcPr>
            <w:tcW w:w="2564" w:type="dxa"/>
            <w:gridSpan w:val="4"/>
            <w:tcBorders>
              <w:left w:val="nil"/>
              <w:bottom w:val="nil"/>
              <w:right w:val="nil"/>
            </w:tcBorders>
            <w:vAlign w:val="center"/>
          </w:tcPr>
          <w:p w14:paraId="4EC6E54B" w14:textId="1D5BC347" w:rsidR="00302D29" w:rsidRPr="00F711E2" w:rsidRDefault="00302D29" w:rsidP="00302D29">
            <w:pPr>
              <w:jc w:val="center"/>
              <w:rPr>
                <w:rFonts w:ascii="IRANSans Light" w:hAnsi="IRANSans Light" w:cs="IRANSans Light"/>
                <w:b/>
                <w:bCs/>
                <w:sz w:val="24"/>
                <w:szCs w:val="24"/>
                <w:rtl/>
              </w:rPr>
            </w:pPr>
            <w:r w:rsidRPr="00F711E2">
              <w:rPr>
                <w:rFonts w:ascii="IRANSans Light" w:hAnsi="IRANSans Light" w:cs="IRANSans Light" w:hint="cs"/>
                <w:b/>
                <w:bCs/>
                <w:sz w:val="24"/>
                <w:szCs w:val="24"/>
                <w:rtl/>
              </w:rPr>
              <w:t>آمار و اطلاعات</w:t>
            </w:r>
          </w:p>
        </w:tc>
        <w:tc>
          <w:tcPr>
            <w:tcW w:w="2564" w:type="dxa"/>
            <w:gridSpan w:val="6"/>
            <w:tcBorders>
              <w:left w:val="nil"/>
              <w:bottom w:val="nil"/>
              <w:right w:val="nil"/>
            </w:tcBorders>
            <w:vAlign w:val="center"/>
          </w:tcPr>
          <w:p w14:paraId="3F57580C" w14:textId="120AA311" w:rsidR="00302D29" w:rsidRPr="00F711E2" w:rsidRDefault="00302D29" w:rsidP="00302D29">
            <w:pPr>
              <w:jc w:val="center"/>
              <w:rPr>
                <w:rFonts w:ascii="IRANSans Light" w:hAnsi="IRANSans Light" w:cs="IRANSans Light"/>
                <w:b/>
                <w:bCs/>
                <w:sz w:val="24"/>
                <w:szCs w:val="24"/>
                <w:rtl/>
              </w:rPr>
            </w:pPr>
            <w:r w:rsidRPr="00F711E2">
              <w:rPr>
                <w:rFonts w:ascii="IRANSans Light" w:hAnsi="IRANSans Light" w:cs="IRANSans Light" w:hint="cs"/>
                <w:b/>
                <w:bCs/>
                <w:sz w:val="24"/>
                <w:szCs w:val="24"/>
                <w:rtl/>
              </w:rPr>
              <w:t>نقشه شهر</w:t>
            </w:r>
          </w:p>
        </w:tc>
        <w:tc>
          <w:tcPr>
            <w:tcW w:w="2958" w:type="dxa"/>
            <w:tcBorders>
              <w:left w:val="nil"/>
              <w:bottom w:val="nil"/>
            </w:tcBorders>
            <w:vAlign w:val="center"/>
          </w:tcPr>
          <w:p w14:paraId="14D98A1F" w14:textId="5F5D383D" w:rsidR="00302D29" w:rsidRPr="00F711E2" w:rsidRDefault="00302D29" w:rsidP="00302D29">
            <w:pPr>
              <w:jc w:val="center"/>
              <w:rPr>
                <w:rFonts w:ascii="IRANSans Light" w:hAnsi="IRANSans Light" w:cs="IRANSans Light"/>
                <w:b/>
                <w:bCs/>
                <w:sz w:val="24"/>
                <w:szCs w:val="24"/>
                <w:rtl/>
              </w:rPr>
            </w:pPr>
            <w:r w:rsidRPr="00F711E2">
              <w:rPr>
                <w:rFonts w:ascii="IRANSans Light" w:hAnsi="IRANSans Light" w:cs="IRANSans Light" w:hint="cs"/>
                <w:b/>
                <w:bCs/>
                <w:sz w:val="24"/>
                <w:szCs w:val="24"/>
                <w:rtl/>
              </w:rPr>
              <w:t>فیش حقوقی</w:t>
            </w:r>
          </w:p>
        </w:tc>
      </w:tr>
      <w:tr w:rsidR="000B5CD5" w:rsidRPr="00772E13" w14:paraId="01408CFF" w14:textId="77777777" w:rsidTr="008B5630">
        <w:trPr>
          <w:trHeight w:val="70"/>
        </w:trPr>
        <w:tc>
          <w:tcPr>
            <w:tcW w:w="236" w:type="dxa"/>
            <w:tcBorders>
              <w:bottom w:val="nil"/>
              <w:right w:val="nil"/>
            </w:tcBorders>
          </w:tcPr>
          <w:p w14:paraId="73D38F37" w14:textId="77777777" w:rsidR="000B5CD5" w:rsidRPr="009073FE" w:rsidRDefault="000B5CD5" w:rsidP="000B5CD5">
            <w:pPr>
              <w:rPr>
                <w:rFonts w:ascii="IRANSans Light" w:hAnsi="IRANSans Light" w:cs="IRANSans Light"/>
                <w:b/>
                <w:bCs/>
                <w:sz w:val="2"/>
                <w:szCs w:val="2"/>
                <w:rtl/>
              </w:rPr>
            </w:pPr>
          </w:p>
        </w:tc>
        <w:tc>
          <w:tcPr>
            <w:tcW w:w="4477" w:type="dxa"/>
            <w:gridSpan w:val="9"/>
            <w:tcBorders>
              <w:left w:val="nil"/>
              <w:bottom w:val="single" w:sz="4" w:space="0" w:color="000000" w:themeColor="text1"/>
              <w:right w:val="nil"/>
            </w:tcBorders>
          </w:tcPr>
          <w:p w14:paraId="162A3455" w14:textId="77777777" w:rsidR="000B5CD5" w:rsidRPr="009073FE" w:rsidRDefault="000B5CD5" w:rsidP="000B5CD5">
            <w:pPr>
              <w:rPr>
                <w:rFonts w:ascii="IRANSans Light" w:hAnsi="IRANSans Light" w:cs="IRANSans Light"/>
                <w:b/>
                <w:bCs/>
                <w:sz w:val="2"/>
                <w:szCs w:val="2"/>
                <w:rtl/>
              </w:rPr>
            </w:pPr>
          </w:p>
        </w:tc>
        <w:tc>
          <w:tcPr>
            <w:tcW w:w="279" w:type="dxa"/>
            <w:tcBorders>
              <w:left w:val="nil"/>
              <w:bottom w:val="nil"/>
              <w:right w:val="nil"/>
            </w:tcBorders>
          </w:tcPr>
          <w:p w14:paraId="6C266463" w14:textId="77777777" w:rsidR="000B5CD5" w:rsidRPr="009073FE" w:rsidRDefault="000B5CD5" w:rsidP="000B5CD5">
            <w:pPr>
              <w:ind w:left="2160" w:hanging="2160"/>
              <w:rPr>
                <w:rFonts w:ascii="IRANSans Light" w:hAnsi="IRANSans Light" w:cs="IRANSans Light"/>
                <w:b/>
                <w:bCs/>
                <w:sz w:val="2"/>
                <w:szCs w:val="2"/>
                <w:rtl/>
              </w:rPr>
            </w:pPr>
          </w:p>
        </w:tc>
        <w:tc>
          <w:tcPr>
            <w:tcW w:w="4132" w:type="dxa"/>
            <w:gridSpan w:val="7"/>
            <w:vMerge w:val="restart"/>
            <w:tcBorders>
              <w:left w:val="nil"/>
              <w:bottom w:val="nil"/>
              <w:right w:val="nil"/>
            </w:tcBorders>
          </w:tcPr>
          <w:p w14:paraId="17E61D0F" w14:textId="77777777" w:rsidR="000B5CD5" w:rsidRPr="009073FE" w:rsidRDefault="000B5CD5" w:rsidP="000B5CD5">
            <w:pPr>
              <w:rPr>
                <w:rFonts w:ascii="IRANSans Light" w:hAnsi="IRANSans Light" w:cs="IRANSans Light"/>
                <w:b/>
                <w:bCs/>
                <w:sz w:val="24"/>
                <w:szCs w:val="24"/>
                <w:u w:val="single"/>
                <w:rtl/>
              </w:rPr>
            </w:pPr>
            <w:r w:rsidRPr="009073FE">
              <w:rPr>
                <w:rFonts w:ascii="IRANSans Light" w:hAnsi="IRANSans Light" w:cs="IRANSans Light"/>
                <w:b/>
                <w:bCs/>
                <w:sz w:val="24"/>
                <w:szCs w:val="24"/>
                <w:u w:val="single"/>
                <w:rtl/>
              </w:rPr>
              <w:t>اطلاعات تماس</w:t>
            </w:r>
          </w:p>
          <w:p w14:paraId="0BA897BB" w14:textId="1AB20767" w:rsidR="000C26BB" w:rsidRPr="000C26BB" w:rsidRDefault="000C26BB" w:rsidP="000C26BB">
            <w:pPr>
              <w:rPr>
                <w:rFonts w:ascii="IRANSans Light" w:hAnsi="IRANSans Light" w:cs="IRANSans Light"/>
                <w:sz w:val="20"/>
                <w:szCs w:val="20"/>
                <w:rtl/>
              </w:rPr>
            </w:pPr>
            <w:r w:rsidRPr="000C26BB">
              <w:rPr>
                <w:rFonts w:ascii="IRANSans Light" w:hAnsi="IRANSans Light" w:cs="IRANSans Light" w:hint="eastAsia"/>
                <w:sz w:val="20"/>
                <w:szCs w:val="20"/>
                <w:rtl/>
              </w:rPr>
              <w:t>تلـفــن</w:t>
            </w:r>
            <w:r>
              <w:rPr>
                <w:rFonts w:ascii="IRANSans Light" w:hAnsi="IRANSans Light" w:cs="IRANSans Light"/>
                <w:sz w:val="20"/>
                <w:szCs w:val="20"/>
                <w:rtl/>
              </w:rPr>
              <w:t xml:space="preserve"> :    ۳۲۶۶۳۰۰۱ - ۳۲۶۷۷۷۹۱</w:t>
            </w:r>
          </w:p>
          <w:p w14:paraId="7B1FA68E" w14:textId="3211915A" w:rsidR="000C26BB" w:rsidRDefault="000C26BB" w:rsidP="000C26BB">
            <w:pPr>
              <w:rPr>
                <w:rFonts w:ascii="IRANSans Light" w:hAnsi="IRANSans Light" w:cs="IRANSans Light"/>
                <w:sz w:val="20"/>
                <w:szCs w:val="20"/>
                <w:rtl/>
              </w:rPr>
            </w:pPr>
            <w:r w:rsidRPr="000C26BB">
              <w:rPr>
                <w:rFonts w:ascii="IRANSans Light" w:hAnsi="IRANSans Light" w:cs="IRANSans Light" w:hint="eastAsia"/>
                <w:sz w:val="20"/>
                <w:szCs w:val="20"/>
                <w:rtl/>
              </w:rPr>
              <w:t>دورنگار</w:t>
            </w:r>
            <w:r>
              <w:rPr>
                <w:rFonts w:ascii="IRANSans Light" w:hAnsi="IRANSans Light" w:cs="IRANSans Light"/>
                <w:sz w:val="20"/>
                <w:szCs w:val="20"/>
                <w:rtl/>
              </w:rPr>
              <w:t xml:space="preserve"> :    ۳۲۶۶۳۰۰۳</w:t>
            </w:r>
          </w:p>
          <w:p w14:paraId="764585F7" w14:textId="72610A69" w:rsidR="00FD43A3" w:rsidRPr="00FD43A3" w:rsidRDefault="00FD43A3" w:rsidP="00FB2FC7">
            <w:pPr>
              <w:rPr>
                <w:rFonts w:ascii="IRANSans Light" w:hAnsi="IRANSans Light" w:cs="IRANSans Light"/>
                <w:sz w:val="20"/>
                <w:szCs w:val="20"/>
                <w:rtl/>
              </w:rPr>
            </w:pPr>
            <w:r w:rsidRPr="00FD43A3">
              <w:rPr>
                <w:rFonts w:ascii="IRANSans Light" w:hAnsi="IRANSans Light" w:cs="IRANSans Light" w:hint="eastAsia"/>
                <w:sz w:val="20"/>
                <w:szCs w:val="20"/>
                <w:rtl/>
              </w:rPr>
              <w:t>واحد</w:t>
            </w:r>
            <w:r w:rsidRPr="00FD43A3">
              <w:rPr>
                <w:rFonts w:ascii="IRANSans Light" w:hAnsi="IRANSans Light" w:cs="IRANSans Light"/>
                <w:sz w:val="20"/>
                <w:szCs w:val="20"/>
                <w:rtl/>
              </w:rPr>
              <w:t xml:space="preserve"> </w:t>
            </w:r>
            <w:r w:rsidRPr="00FD43A3">
              <w:rPr>
                <w:rFonts w:ascii="IRANSans Light" w:hAnsi="IRANSans Light" w:cs="IRANSans Light" w:hint="eastAsia"/>
                <w:sz w:val="20"/>
                <w:szCs w:val="20"/>
                <w:rtl/>
              </w:rPr>
              <w:t>تول</w:t>
            </w:r>
            <w:r w:rsidRPr="00FD43A3">
              <w:rPr>
                <w:rFonts w:ascii="IRANSans Light" w:hAnsi="IRANSans Light" w:cs="IRANSans Light" w:hint="cs"/>
                <w:sz w:val="20"/>
                <w:szCs w:val="20"/>
                <w:rtl/>
              </w:rPr>
              <w:t>ی</w:t>
            </w:r>
            <w:r w:rsidRPr="00FD43A3">
              <w:rPr>
                <w:rFonts w:ascii="IRANSans Light" w:hAnsi="IRANSans Light" w:cs="IRANSans Light" w:hint="eastAsia"/>
                <w:sz w:val="20"/>
                <w:szCs w:val="20"/>
                <w:rtl/>
              </w:rPr>
              <w:t>د</w:t>
            </w:r>
            <w:r w:rsidRPr="00FD43A3">
              <w:rPr>
                <w:rFonts w:ascii="IRANSans Light" w:hAnsi="IRANSans Light" w:cs="IRANSans Light"/>
                <w:sz w:val="20"/>
                <w:szCs w:val="20"/>
                <w:rtl/>
              </w:rPr>
              <w:t xml:space="preserve"> </w:t>
            </w:r>
            <w:r w:rsidRPr="00FD43A3">
              <w:rPr>
                <w:rFonts w:ascii="IRANSans Light" w:hAnsi="IRANSans Light" w:cs="IRANSans Light" w:hint="eastAsia"/>
                <w:sz w:val="20"/>
                <w:szCs w:val="20"/>
                <w:rtl/>
              </w:rPr>
              <w:t>و</w:t>
            </w:r>
            <w:r w:rsidRPr="00FD43A3">
              <w:rPr>
                <w:rFonts w:ascii="IRANSans Light" w:hAnsi="IRANSans Light" w:cs="IRANSans Light"/>
                <w:sz w:val="20"/>
                <w:szCs w:val="20"/>
                <w:rtl/>
              </w:rPr>
              <w:t xml:space="preserve"> </w:t>
            </w:r>
            <w:r w:rsidRPr="00FD43A3">
              <w:rPr>
                <w:rFonts w:ascii="IRANSans Light" w:hAnsi="IRANSans Light" w:cs="IRANSans Light" w:hint="eastAsia"/>
                <w:sz w:val="20"/>
                <w:szCs w:val="20"/>
                <w:rtl/>
              </w:rPr>
              <w:t>توسعه</w:t>
            </w:r>
            <w:r w:rsidRPr="00FD43A3">
              <w:rPr>
                <w:rFonts w:ascii="IRANSans Light" w:hAnsi="IRANSans Light" w:cs="IRANSans Light"/>
                <w:sz w:val="20"/>
                <w:szCs w:val="20"/>
                <w:rtl/>
              </w:rPr>
              <w:t xml:space="preserve"> </w:t>
            </w:r>
            <w:r w:rsidRPr="00FD43A3">
              <w:rPr>
                <w:rFonts w:ascii="IRANSans Light" w:hAnsi="IRANSans Light" w:cs="IRANSans Light" w:hint="eastAsia"/>
                <w:sz w:val="20"/>
                <w:szCs w:val="20"/>
                <w:rtl/>
              </w:rPr>
              <w:t>نرم</w:t>
            </w:r>
            <w:r w:rsidRPr="00FD43A3">
              <w:rPr>
                <w:rFonts w:ascii="IRANSans Light" w:hAnsi="IRANSans Light" w:cs="IRANSans Light"/>
                <w:sz w:val="20"/>
                <w:szCs w:val="20"/>
                <w:rtl/>
              </w:rPr>
              <w:t xml:space="preserve"> </w:t>
            </w:r>
            <w:r w:rsidRPr="00FD43A3">
              <w:rPr>
                <w:rFonts w:ascii="IRANSans Light" w:hAnsi="IRANSans Light" w:cs="IRANSans Light" w:hint="eastAsia"/>
                <w:sz w:val="20"/>
                <w:szCs w:val="20"/>
                <w:rtl/>
              </w:rPr>
              <w:t>افزار</w:t>
            </w:r>
            <w:r w:rsidRPr="00FD43A3">
              <w:rPr>
                <w:rFonts w:ascii="IRANSans Light" w:hAnsi="IRANSans Light" w:cs="IRANSans Light"/>
                <w:sz w:val="20"/>
                <w:szCs w:val="20"/>
                <w:rtl/>
              </w:rPr>
              <w:t xml:space="preserve"> </w:t>
            </w:r>
            <w:r w:rsidR="00FB2FC7">
              <w:rPr>
                <w:rFonts w:ascii="IRANSans Light" w:hAnsi="IRANSans Light" w:cs="IRANSans Light" w:hint="cs"/>
                <w:sz w:val="20"/>
                <w:szCs w:val="20"/>
                <w:rtl/>
              </w:rPr>
              <w:t>: 33333333</w:t>
            </w:r>
          </w:p>
          <w:p w14:paraId="64313C34" w14:textId="7ACA688A" w:rsidR="00FD43A3" w:rsidRPr="00FD43A3" w:rsidRDefault="00FD43A3" w:rsidP="00FD43A3">
            <w:pPr>
              <w:rPr>
                <w:rFonts w:ascii="IRANSans Light" w:hAnsi="IRANSans Light" w:cs="IRANSans Light"/>
                <w:sz w:val="20"/>
                <w:szCs w:val="20"/>
                <w:rtl/>
              </w:rPr>
            </w:pPr>
            <w:r w:rsidRPr="00FD43A3">
              <w:rPr>
                <w:rFonts w:ascii="IRANSans Light" w:hAnsi="IRANSans Light" w:cs="IRANSans Light" w:hint="eastAsia"/>
                <w:sz w:val="20"/>
                <w:szCs w:val="20"/>
                <w:rtl/>
              </w:rPr>
              <w:t>واحد</w:t>
            </w:r>
            <w:r w:rsidRPr="00FD43A3">
              <w:rPr>
                <w:rFonts w:ascii="IRANSans Light" w:hAnsi="IRANSans Light" w:cs="IRANSans Light"/>
                <w:sz w:val="20"/>
                <w:szCs w:val="20"/>
                <w:rtl/>
              </w:rPr>
              <w:t xml:space="preserve"> </w:t>
            </w:r>
            <w:r w:rsidRPr="00FD43A3">
              <w:rPr>
                <w:rFonts w:ascii="IRANSans Light" w:hAnsi="IRANSans Light" w:cs="IRANSans Light" w:hint="eastAsia"/>
                <w:sz w:val="20"/>
                <w:szCs w:val="20"/>
                <w:rtl/>
              </w:rPr>
              <w:t>طراح</w:t>
            </w:r>
            <w:r w:rsidRPr="00FD43A3">
              <w:rPr>
                <w:rFonts w:ascii="IRANSans Light" w:hAnsi="IRANSans Light" w:cs="IRANSans Light" w:hint="cs"/>
                <w:sz w:val="20"/>
                <w:szCs w:val="20"/>
                <w:rtl/>
              </w:rPr>
              <w:t>ی</w:t>
            </w:r>
            <w:r w:rsidRPr="00FD43A3">
              <w:rPr>
                <w:rFonts w:ascii="IRANSans Light" w:hAnsi="IRANSans Light" w:cs="IRANSans Light"/>
                <w:sz w:val="20"/>
                <w:szCs w:val="20"/>
                <w:rtl/>
              </w:rPr>
              <w:t xml:space="preserve"> </w:t>
            </w:r>
            <w:r w:rsidRPr="00FD43A3">
              <w:rPr>
                <w:rFonts w:ascii="IRANSans Light" w:hAnsi="IRANSans Light" w:cs="IRANSans Light" w:hint="eastAsia"/>
                <w:sz w:val="20"/>
                <w:szCs w:val="20"/>
                <w:rtl/>
              </w:rPr>
              <w:t>و</w:t>
            </w:r>
            <w:r w:rsidRPr="00FD43A3">
              <w:rPr>
                <w:rFonts w:ascii="IRANSans Light" w:hAnsi="IRANSans Light" w:cs="IRANSans Light"/>
                <w:sz w:val="20"/>
                <w:szCs w:val="20"/>
                <w:rtl/>
              </w:rPr>
              <w:t xml:space="preserve"> </w:t>
            </w:r>
            <w:r w:rsidRPr="00FD43A3">
              <w:rPr>
                <w:rFonts w:ascii="IRANSans Light" w:hAnsi="IRANSans Light" w:cs="IRANSans Light" w:hint="eastAsia"/>
                <w:sz w:val="20"/>
                <w:szCs w:val="20"/>
                <w:rtl/>
              </w:rPr>
              <w:t>توسعه</w:t>
            </w:r>
            <w:r w:rsidRPr="00FD43A3">
              <w:rPr>
                <w:rFonts w:ascii="IRANSans Light" w:hAnsi="IRANSans Light" w:cs="IRANSans Light"/>
                <w:sz w:val="20"/>
                <w:szCs w:val="20"/>
                <w:rtl/>
              </w:rPr>
              <w:t xml:space="preserve"> </w:t>
            </w:r>
            <w:r w:rsidRPr="00FD43A3">
              <w:rPr>
                <w:rFonts w:ascii="IRANSans Light" w:hAnsi="IRANSans Light" w:cs="IRANSans Light" w:hint="eastAsia"/>
                <w:sz w:val="20"/>
                <w:szCs w:val="20"/>
                <w:rtl/>
              </w:rPr>
              <w:t>وب</w:t>
            </w:r>
            <w:r w:rsidRPr="00FD43A3">
              <w:rPr>
                <w:rFonts w:ascii="IRANSans Light" w:hAnsi="IRANSans Light" w:cs="IRANSans Light"/>
                <w:sz w:val="20"/>
                <w:szCs w:val="20"/>
                <w:rtl/>
              </w:rPr>
              <w:t xml:space="preserve"> </w:t>
            </w:r>
            <w:r w:rsidRPr="00FD43A3">
              <w:rPr>
                <w:rFonts w:ascii="IRANSans Light" w:hAnsi="IRANSans Light" w:cs="IRANSans Light" w:hint="eastAsia"/>
                <w:sz w:val="20"/>
                <w:szCs w:val="20"/>
                <w:rtl/>
              </w:rPr>
              <w:t>و</w:t>
            </w:r>
            <w:r w:rsidRPr="00FD43A3">
              <w:rPr>
                <w:rFonts w:ascii="IRANSans Light" w:hAnsi="IRANSans Light" w:cs="IRANSans Light"/>
                <w:sz w:val="20"/>
                <w:szCs w:val="20"/>
                <w:rtl/>
              </w:rPr>
              <w:t xml:space="preserve"> </w:t>
            </w:r>
            <w:r w:rsidRPr="00FD43A3">
              <w:rPr>
                <w:rFonts w:ascii="IRANSans Light" w:hAnsi="IRANSans Light" w:cs="IRANSans Light" w:hint="eastAsia"/>
                <w:sz w:val="20"/>
                <w:szCs w:val="20"/>
                <w:rtl/>
              </w:rPr>
              <w:t>پورتال</w:t>
            </w:r>
            <w:r w:rsidR="00FB2FC7" w:rsidRPr="00FD43A3">
              <w:rPr>
                <w:rFonts w:ascii="IRANSans Light" w:hAnsi="IRANSans Light" w:cs="IRANSans Light"/>
                <w:sz w:val="20"/>
                <w:szCs w:val="20"/>
                <w:rtl/>
              </w:rPr>
              <w:t xml:space="preserve"> </w:t>
            </w:r>
            <w:r w:rsidR="00FB2FC7">
              <w:rPr>
                <w:rFonts w:ascii="IRANSans Light" w:hAnsi="IRANSans Light" w:cs="IRANSans Light" w:hint="cs"/>
                <w:sz w:val="20"/>
                <w:szCs w:val="20"/>
                <w:rtl/>
              </w:rPr>
              <w:t>: 33333333</w:t>
            </w:r>
          </w:p>
          <w:p w14:paraId="4FDF913F" w14:textId="672DFA9B" w:rsidR="00FD43A3" w:rsidRPr="00FD43A3" w:rsidRDefault="00FD43A3" w:rsidP="00FD43A3">
            <w:pPr>
              <w:rPr>
                <w:rFonts w:ascii="IRANSans Light" w:hAnsi="IRANSans Light" w:cs="IRANSans Light"/>
                <w:sz w:val="20"/>
                <w:szCs w:val="20"/>
                <w:rtl/>
              </w:rPr>
            </w:pPr>
            <w:r w:rsidRPr="00FD43A3">
              <w:rPr>
                <w:rFonts w:ascii="IRANSans Light" w:hAnsi="IRANSans Light" w:cs="IRANSans Light" w:hint="eastAsia"/>
                <w:sz w:val="20"/>
                <w:szCs w:val="20"/>
                <w:rtl/>
              </w:rPr>
              <w:t>واحد</w:t>
            </w:r>
            <w:r w:rsidRPr="00FD43A3">
              <w:rPr>
                <w:rFonts w:ascii="IRANSans Light" w:hAnsi="IRANSans Light" w:cs="IRANSans Light"/>
                <w:sz w:val="20"/>
                <w:szCs w:val="20"/>
                <w:rtl/>
              </w:rPr>
              <w:t xml:space="preserve"> </w:t>
            </w:r>
            <w:r w:rsidRPr="00FD43A3">
              <w:rPr>
                <w:rFonts w:ascii="IRANSans Light" w:hAnsi="IRANSans Light" w:cs="IRANSans Light"/>
                <w:sz w:val="20"/>
                <w:szCs w:val="20"/>
              </w:rPr>
              <w:t>GIS</w:t>
            </w:r>
            <w:r w:rsidR="00FB2FC7" w:rsidRPr="00FD43A3">
              <w:rPr>
                <w:rFonts w:ascii="IRANSans Light" w:hAnsi="IRANSans Light" w:cs="IRANSans Light"/>
                <w:sz w:val="20"/>
                <w:szCs w:val="20"/>
                <w:rtl/>
              </w:rPr>
              <w:t xml:space="preserve"> </w:t>
            </w:r>
            <w:r w:rsidR="00FB2FC7">
              <w:rPr>
                <w:rFonts w:ascii="IRANSans Light" w:hAnsi="IRANSans Light" w:cs="IRANSans Light" w:hint="cs"/>
                <w:sz w:val="20"/>
                <w:szCs w:val="20"/>
                <w:rtl/>
              </w:rPr>
              <w:t>: 33333333</w:t>
            </w:r>
          </w:p>
          <w:p w14:paraId="4ED40F7A" w14:textId="4F43B82B" w:rsidR="00FD43A3" w:rsidRPr="00FD43A3" w:rsidRDefault="00FD43A3" w:rsidP="00FB2FC7">
            <w:pPr>
              <w:rPr>
                <w:rFonts w:ascii="IRANSans Light" w:hAnsi="IRANSans Light" w:cs="IRANSans Light"/>
                <w:sz w:val="20"/>
                <w:szCs w:val="20"/>
                <w:rtl/>
              </w:rPr>
            </w:pPr>
            <w:r w:rsidRPr="00FD43A3">
              <w:rPr>
                <w:rFonts w:ascii="IRANSans Light" w:hAnsi="IRANSans Light" w:cs="IRANSans Light" w:hint="eastAsia"/>
                <w:sz w:val="20"/>
                <w:szCs w:val="20"/>
                <w:rtl/>
              </w:rPr>
              <w:t>واحد</w:t>
            </w:r>
            <w:r w:rsidRPr="00FD43A3">
              <w:rPr>
                <w:rFonts w:ascii="IRANSans Light" w:hAnsi="IRANSans Light" w:cs="IRANSans Light"/>
                <w:sz w:val="20"/>
                <w:szCs w:val="20"/>
                <w:rtl/>
              </w:rPr>
              <w:t xml:space="preserve"> </w:t>
            </w:r>
            <w:r w:rsidRPr="00FD43A3">
              <w:rPr>
                <w:rFonts w:ascii="IRANSans Light" w:hAnsi="IRANSans Light" w:cs="IRANSans Light" w:hint="eastAsia"/>
                <w:sz w:val="20"/>
                <w:szCs w:val="20"/>
                <w:rtl/>
              </w:rPr>
              <w:t>سخت</w:t>
            </w:r>
            <w:r w:rsidRPr="00FD43A3">
              <w:rPr>
                <w:rFonts w:ascii="IRANSans Light" w:hAnsi="IRANSans Light" w:cs="IRANSans Light"/>
                <w:sz w:val="20"/>
                <w:szCs w:val="20"/>
                <w:rtl/>
              </w:rPr>
              <w:t xml:space="preserve"> </w:t>
            </w:r>
            <w:r w:rsidRPr="00FD43A3">
              <w:rPr>
                <w:rFonts w:ascii="IRANSans Light" w:hAnsi="IRANSans Light" w:cs="IRANSans Light" w:hint="eastAsia"/>
                <w:sz w:val="20"/>
                <w:szCs w:val="20"/>
                <w:rtl/>
              </w:rPr>
              <w:t>افزار</w:t>
            </w:r>
            <w:r w:rsidRPr="00FD43A3">
              <w:rPr>
                <w:rFonts w:ascii="IRANSans Light" w:hAnsi="IRANSans Light" w:cs="IRANSans Light"/>
                <w:sz w:val="20"/>
                <w:szCs w:val="20"/>
                <w:rtl/>
              </w:rPr>
              <w:t xml:space="preserve"> </w:t>
            </w:r>
            <w:r w:rsidRPr="00FD43A3">
              <w:rPr>
                <w:rFonts w:ascii="IRANSans Light" w:hAnsi="IRANSans Light" w:cs="IRANSans Light" w:hint="eastAsia"/>
                <w:sz w:val="20"/>
                <w:szCs w:val="20"/>
                <w:rtl/>
              </w:rPr>
              <w:t>و</w:t>
            </w:r>
            <w:r w:rsidRPr="00FD43A3">
              <w:rPr>
                <w:rFonts w:ascii="IRANSans Light" w:hAnsi="IRANSans Light" w:cs="IRANSans Light"/>
                <w:sz w:val="20"/>
                <w:szCs w:val="20"/>
                <w:rtl/>
              </w:rPr>
              <w:t xml:space="preserve"> </w:t>
            </w:r>
            <w:r w:rsidRPr="00FD43A3">
              <w:rPr>
                <w:rFonts w:ascii="IRANSans Light" w:hAnsi="IRANSans Light" w:cs="IRANSans Light" w:hint="eastAsia"/>
                <w:sz w:val="20"/>
                <w:szCs w:val="20"/>
                <w:rtl/>
              </w:rPr>
              <w:t>شبکه</w:t>
            </w:r>
            <w:r w:rsidR="00FB2FC7" w:rsidRPr="00FD43A3">
              <w:rPr>
                <w:rFonts w:ascii="IRANSans Light" w:hAnsi="IRANSans Light" w:cs="IRANSans Light"/>
                <w:sz w:val="20"/>
                <w:szCs w:val="20"/>
                <w:rtl/>
              </w:rPr>
              <w:t xml:space="preserve"> </w:t>
            </w:r>
            <w:r w:rsidR="00FB2FC7">
              <w:rPr>
                <w:rFonts w:ascii="IRANSans Light" w:hAnsi="IRANSans Light" w:cs="IRANSans Light" w:hint="cs"/>
                <w:sz w:val="20"/>
                <w:szCs w:val="20"/>
                <w:rtl/>
              </w:rPr>
              <w:t>: 33333333</w:t>
            </w:r>
          </w:p>
          <w:p w14:paraId="3862A33F" w14:textId="1E9C04A3" w:rsidR="00FD43A3" w:rsidRPr="00FD43A3" w:rsidRDefault="00FD43A3" w:rsidP="00FD43A3">
            <w:pPr>
              <w:rPr>
                <w:rFonts w:ascii="IRANSans Light" w:hAnsi="IRANSans Light" w:cs="IRANSans Light"/>
                <w:sz w:val="20"/>
                <w:szCs w:val="20"/>
                <w:rtl/>
              </w:rPr>
            </w:pPr>
            <w:r w:rsidRPr="00FD43A3">
              <w:rPr>
                <w:rFonts w:ascii="IRANSans Light" w:hAnsi="IRANSans Light" w:cs="IRANSans Light" w:hint="eastAsia"/>
                <w:sz w:val="20"/>
                <w:szCs w:val="20"/>
                <w:rtl/>
              </w:rPr>
              <w:t>واحد</w:t>
            </w:r>
            <w:r w:rsidRPr="00FD43A3">
              <w:rPr>
                <w:rFonts w:ascii="IRANSans Light" w:hAnsi="IRANSans Light" w:cs="IRANSans Light"/>
                <w:sz w:val="20"/>
                <w:szCs w:val="20"/>
                <w:rtl/>
              </w:rPr>
              <w:t xml:space="preserve"> </w:t>
            </w:r>
            <w:r w:rsidRPr="00FD43A3">
              <w:rPr>
                <w:rFonts w:ascii="IRANSans Light" w:hAnsi="IRANSans Light" w:cs="IRANSans Light" w:hint="eastAsia"/>
                <w:sz w:val="20"/>
                <w:szCs w:val="20"/>
                <w:rtl/>
              </w:rPr>
              <w:t>آمار</w:t>
            </w:r>
            <w:r w:rsidRPr="00FD43A3">
              <w:rPr>
                <w:rFonts w:ascii="IRANSans Light" w:hAnsi="IRANSans Light" w:cs="IRANSans Light"/>
                <w:sz w:val="20"/>
                <w:szCs w:val="20"/>
                <w:rtl/>
              </w:rPr>
              <w:t xml:space="preserve"> </w:t>
            </w:r>
            <w:r w:rsidRPr="00FD43A3">
              <w:rPr>
                <w:rFonts w:ascii="IRANSans Light" w:hAnsi="IRANSans Light" w:cs="IRANSans Light" w:hint="eastAsia"/>
                <w:sz w:val="20"/>
                <w:szCs w:val="20"/>
                <w:rtl/>
              </w:rPr>
              <w:t>و</w:t>
            </w:r>
            <w:r w:rsidRPr="00FD43A3">
              <w:rPr>
                <w:rFonts w:ascii="IRANSans Light" w:hAnsi="IRANSans Light" w:cs="IRANSans Light"/>
                <w:sz w:val="20"/>
                <w:szCs w:val="20"/>
                <w:rtl/>
              </w:rPr>
              <w:t xml:space="preserve"> </w:t>
            </w:r>
            <w:r w:rsidRPr="00FD43A3">
              <w:rPr>
                <w:rFonts w:ascii="IRANSans Light" w:hAnsi="IRANSans Light" w:cs="IRANSans Light" w:hint="eastAsia"/>
                <w:sz w:val="20"/>
                <w:szCs w:val="20"/>
                <w:rtl/>
              </w:rPr>
              <w:t>اطلاعات</w:t>
            </w:r>
            <w:r w:rsidR="00FB2FC7" w:rsidRPr="00FD43A3">
              <w:rPr>
                <w:rFonts w:ascii="IRANSans Light" w:hAnsi="IRANSans Light" w:cs="IRANSans Light"/>
                <w:sz w:val="20"/>
                <w:szCs w:val="20"/>
                <w:rtl/>
              </w:rPr>
              <w:t xml:space="preserve"> </w:t>
            </w:r>
            <w:r w:rsidR="00FB2FC7">
              <w:rPr>
                <w:rFonts w:ascii="IRANSans Light" w:hAnsi="IRANSans Light" w:cs="IRANSans Light" w:hint="cs"/>
                <w:sz w:val="20"/>
                <w:szCs w:val="20"/>
                <w:rtl/>
              </w:rPr>
              <w:t>: 33333333</w:t>
            </w:r>
          </w:p>
          <w:p w14:paraId="569CD5A1" w14:textId="4B0A1222" w:rsidR="00FB2FC7" w:rsidRDefault="00FD43A3" w:rsidP="00FD43A3">
            <w:pPr>
              <w:rPr>
                <w:rFonts w:ascii="IRANSans Light" w:hAnsi="IRANSans Light" w:cs="IRANSans Light"/>
                <w:sz w:val="16"/>
                <w:szCs w:val="16"/>
                <w:rtl/>
              </w:rPr>
            </w:pPr>
            <w:r w:rsidRPr="00FD43A3">
              <w:rPr>
                <w:rFonts w:ascii="IRANSans Light" w:hAnsi="IRANSans Light" w:cs="IRANSans Light" w:hint="eastAsia"/>
                <w:sz w:val="20"/>
                <w:szCs w:val="20"/>
                <w:rtl/>
              </w:rPr>
              <w:t>واحد</w:t>
            </w:r>
            <w:r w:rsidRPr="00FD43A3">
              <w:rPr>
                <w:rFonts w:ascii="IRANSans Light" w:hAnsi="IRANSans Light" w:cs="IRANSans Light"/>
                <w:sz w:val="20"/>
                <w:szCs w:val="20"/>
                <w:rtl/>
              </w:rPr>
              <w:t xml:space="preserve"> </w:t>
            </w:r>
            <w:r w:rsidRPr="00FD43A3">
              <w:rPr>
                <w:rFonts w:ascii="IRANSans Light" w:hAnsi="IRANSans Light" w:cs="IRANSans Light" w:hint="eastAsia"/>
                <w:sz w:val="20"/>
                <w:szCs w:val="20"/>
                <w:rtl/>
              </w:rPr>
              <w:t>برنامه</w:t>
            </w:r>
            <w:r w:rsidRPr="00FD43A3">
              <w:rPr>
                <w:rFonts w:ascii="IRANSans Light" w:hAnsi="IRANSans Light" w:cs="IRANSans Light"/>
                <w:sz w:val="20"/>
                <w:szCs w:val="20"/>
                <w:rtl/>
              </w:rPr>
              <w:t xml:space="preserve"> </w:t>
            </w:r>
            <w:r w:rsidRPr="00FD43A3">
              <w:rPr>
                <w:rFonts w:ascii="IRANSans Light" w:hAnsi="IRANSans Light" w:cs="IRANSans Light" w:hint="eastAsia"/>
                <w:sz w:val="20"/>
                <w:szCs w:val="20"/>
                <w:rtl/>
              </w:rPr>
              <w:t>ر</w:t>
            </w:r>
            <w:r w:rsidRPr="00FD43A3">
              <w:rPr>
                <w:rFonts w:ascii="IRANSans Light" w:hAnsi="IRANSans Light" w:cs="IRANSans Light" w:hint="cs"/>
                <w:sz w:val="20"/>
                <w:szCs w:val="20"/>
                <w:rtl/>
              </w:rPr>
              <w:t>ی</w:t>
            </w:r>
            <w:r w:rsidRPr="00FD43A3">
              <w:rPr>
                <w:rFonts w:ascii="IRANSans Light" w:hAnsi="IRANSans Light" w:cs="IRANSans Light" w:hint="eastAsia"/>
                <w:sz w:val="20"/>
                <w:szCs w:val="20"/>
                <w:rtl/>
              </w:rPr>
              <w:t>ز</w:t>
            </w:r>
            <w:r w:rsidRPr="00FD43A3">
              <w:rPr>
                <w:rFonts w:ascii="IRANSans Light" w:hAnsi="IRANSans Light" w:cs="IRANSans Light" w:hint="cs"/>
                <w:sz w:val="20"/>
                <w:szCs w:val="20"/>
                <w:rtl/>
              </w:rPr>
              <w:t>ی</w:t>
            </w:r>
            <w:r w:rsidRPr="00FD43A3">
              <w:rPr>
                <w:rFonts w:ascii="IRANSans Light" w:hAnsi="IRANSans Light" w:cs="IRANSans Light"/>
                <w:sz w:val="20"/>
                <w:szCs w:val="20"/>
                <w:rtl/>
              </w:rPr>
              <w:t xml:space="preserve"> </w:t>
            </w:r>
            <w:r w:rsidRPr="00FD43A3">
              <w:rPr>
                <w:rFonts w:ascii="IRANSans Light" w:hAnsi="IRANSans Light" w:cs="IRANSans Light" w:hint="eastAsia"/>
                <w:sz w:val="20"/>
                <w:szCs w:val="20"/>
                <w:rtl/>
              </w:rPr>
              <w:t>و</w:t>
            </w:r>
            <w:r w:rsidRPr="00FD43A3">
              <w:rPr>
                <w:rFonts w:ascii="IRANSans Light" w:hAnsi="IRANSans Light" w:cs="IRANSans Light"/>
                <w:sz w:val="20"/>
                <w:szCs w:val="20"/>
                <w:rtl/>
              </w:rPr>
              <w:t xml:space="preserve"> </w:t>
            </w:r>
            <w:r w:rsidRPr="00FD43A3">
              <w:rPr>
                <w:rFonts w:ascii="IRANSans Light" w:hAnsi="IRANSans Light" w:cs="IRANSans Light" w:hint="eastAsia"/>
                <w:sz w:val="20"/>
                <w:szCs w:val="20"/>
                <w:rtl/>
              </w:rPr>
              <w:t>نظارت</w:t>
            </w:r>
            <w:r w:rsidR="00FB2FC7" w:rsidRPr="00FD43A3">
              <w:rPr>
                <w:rFonts w:ascii="IRANSans Light" w:hAnsi="IRANSans Light" w:cs="IRANSans Light"/>
                <w:sz w:val="20"/>
                <w:szCs w:val="20"/>
                <w:rtl/>
              </w:rPr>
              <w:t xml:space="preserve"> </w:t>
            </w:r>
            <w:r w:rsidR="00FB2FC7">
              <w:rPr>
                <w:rFonts w:ascii="IRANSans Light" w:hAnsi="IRANSans Light" w:cs="IRANSans Light" w:hint="cs"/>
                <w:sz w:val="20"/>
                <w:szCs w:val="20"/>
                <w:rtl/>
              </w:rPr>
              <w:t>: 33333333</w:t>
            </w:r>
          </w:p>
          <w:p w14:paraId="34B935DD" w14:textId="245B1E0E" w:rsidR="000B5CD5" w:rsidRPr="009073FE" w:rsidRDefault="000B5CD5" w:rsidP="00FD43A3">
            <w:pPr>
              <w:rPr>
                <w:rFonts w:ascii="IRANSans Light" w:hAnsi="IRANSans Light" w:cs="IRANSans Light"/>
                <w:sz w:val="24"/>
                <w:szCs w:val="24"/>
                <w:rtl/>
              </w:rPr>
            </w:pPr>
            <w:r w:rsidRPr="00FA399D">
              <w:rPr>
                <w:rFonts w:ascii="IRANSans Light" w:hAnsi="IRANSans Light" w:cs="IRANSans Light"/>
                <w:sz w:val="16"/>
                <w:szCs w:val="16"/>
                <w:rtl/>
              </w:rPr>
              <w:t>پیش شماره شهر همدان 081 می باشد.</w:t>
            </w:r>
          </w:p>
        </w:tc>
        <w:tc>
          <w:tcPr>
            <w:tcW w:w="2874" w:type="dxa"/>
            <w:gridSpan w:val="6"/>
            <w:vMerge w:val="restart"/>
            <w:tcBorders>
              <w:left w:val="nil"/>
              <w:bottom w:val="nil"/>
              <w:right w:val="nil"/>
            </w:tcBorders>
          </w:tcPr>
          <w:p w14:paraId="405433F4" w14:textId="77777777" w:rsidR="000B5CD5" w:rsidRPr="009073FE" w:rsidRDefault="000B5CD5" w:rsidP="000B5CD5">
            <w:pPr>
              <w:rPr>
                <w:rFonts w:ascii="IRANSans Light" w:hAnsi="IRANSans Light" w:cs="IRANSans Light"/>
                <w:b/>
                <w:bCs/>
                <w:sz w:val="24"/>
                <w:szCs w:val="24"/>
                <w:u w:val="single"/>
                <w:rtl/>
              </w:rPr>
            </w:pPr>
            <w:r w:rsidRPr="009073FE">
              <w:rPr>
                <w:rFonts w:ascii="IRANSans Light" w:hAnsi="IRANSans Light" w:cs="IRANSans Light"/>
                <w:b/>
                <w:bCs/>
                <w:sz w:val="24"/>
                <w:szCs w:val="24"/>
                <w:u w:val="single"/>
                <w:rtl/>
              </w:rPr>
              <w:t>دسترسی سریع</w:t>
            </w:r>
          </w:p>
          <w:p w14:paraId="7959FB38" w14:textId="77777777" w:rsidR="000B5CD5" w:rsidRPr="00FA399D" w:rsidRDefault="000B5CD5" w:rsidP="00DE708A">
            <w:pPr>
              <w:pStyle w:val="ListParagraph"/>
              <w:numPr>
                <w:ilvl w:val="0"/>
                <w:numId w:val="29"/>
              </w:numPr>
              <w:bidi/>
              <w:ind w:left="240" w:hanging="210"/>
              <w:rPr>
                <w:rFonts w:ascii="IRANSans Light" w:hAnsi="IRANSans Light" w:cs="IRANSans Light"/>
                <w:sz w:val="20"/>
                <w:szCs w:val="20"/>
                <w:rtl/>
              </w:rPr>
            </w:pPr>
            <w:r w:rsidRPr="00FA399D">
              <w:rPr>
                <w:rFonts w:ascii="IRANSans Light" w:hAnsi="IRANSans Light" w:cs="IRANSans Light"/>
                <w:sz w:val="20"/>
                <w:szCs w:val="20"/>
                <w:rtl/>
              </w:rPr>
              <w:t>اخبار و رویدادها</w:t>
            </w:r>
          </w:p>
          <w:p w14:paraId="139BDADC" w14:textId="77777777" w:rsidR="000B5CD5" w:rsidRDefault="000B5CD5" w:rsidP="00DE708A">
            <w:pPr>
              <w:pStyle w:val="ListParagraph"/>
              <w:numPr>
                <w:ilvl w:val="0"/>
                <w:numId w:val="29"/>
              </w:numPr>
              <w:bidi/>
              <w:ind w:left="240" w:hanging="210"/>
              <w:rPr>
                <w:rFonts w:ascii="IRANSans Light" w:hAnsi="IRANSans Light" w:cs="IRANSans Light"/>
                <w:sz w:val="20"/>
                <w:szCs w:val="20"/>
              </w:rPr>
            </w:pPr>
            <w:r w:rsidRPr="00FA399D">
              <w:rPr>
                <w:rFonts w:ascii="IRANSans Light" w:hAnsi="IRANSans Light" w:cs="IRANSans Light"/>
                <w:sz w:val="20"/>
                <w:szCs w:val="20"/>
                <w:rtl/>
              </w:rPr>
              <w:t>مناقصات و مزایدات</w:t>
            </w:r>
          </w:p>
          <w:p w14:paraId="72B8C55C" w14:textId="09BDB132" w:rsidR="00F002FA" w:rsidRPr="00FA399D" w:rsidRDefault="00F002FA" w:rsidP="00DE708A">
            <w:pPr>
              <w:pStyle w:val="ListParagraph"/>
              <w:numPr>
                <w:ilvl w:val="0"/>
                <w:numId w:val="29"/>
              </w:numPr>
              <w:bidi/>
              <w:ind w:left="240" w:hanging="210"/>
              <w:rPr>
                <w:rFonts w:ascii="IRANSans Light" w:hAnsi="IRANSans Light" w:cs="IRANSans Light"/>
                <w:sz w:val="20"/>
                <w:szCs w:val="20"/>
              </w:rPr>
            </w:pPr>
            <w:r>
              <w:rPr>
                <w:rFonts w:ascii="IRANSans Light" w:hAnsi="IRANSans Light" w:cs="IRANSans Light" w:hint="cs"/>
                <w:sz w:val="20"/>
                <w:szCs w:val="20"/>
                <w:rtl/>
              </w:rPr>
              <w:t>انتقادات و پیشنهادات</w:t>
            </w:r>
          </w:p>
        </w:tc>
        <w:tc>
          <w:tcPr>
            <w:tcW w:w="3775" w:type="dxa"/>
            <w:gridSpan w:val="3"/>
            <w:vMerge w:val="restart"/>
            <w:tcBorders>
              <w:left w:val="nil"/>
              <w:bottom w:val="nil"/>
            </w:tcBorders>
          </w:tcPr>
          <w:p w14:paraId="35784F16" w14:textId="77777777" w:rsidR="000B5CD5" w:rsidRPr="009073FE" w:rsidRDefault="000B5CD5" w:rsidP="000B5CD5">
            <w:pPr>
              <w:rPr>
                <w:rFonts w:ascii="IRANSans Light" w:hAnsi="IRANSans Light" w:cs="IRANSans Light"/>
                <w:b/>
                <w:bCs/>
                <w:sz w:val="24"/>
                <w:szCs w:val="24"/>
                <w:u w:val="single"/>
                <w:rtl/>
              </w:rPr>
            </w:pPr>
            <w:r w:rsidRPr="009073FE">
              <w:rPr>
                <w:rFonts w:ascii="IRANSans Light" w:hAnsi="IRANSans Light" w:cs="IRANSans Light"/>
                <w:b/>
                <w:bCs/>
                <w:sz w:val="24"/>
                <w:szCs w:val="24"/>
                <w:u w:val="single"/>
                <w:rtl/>
              </w:rPr>
              <w:t>سایت های مرتبط</w:t>
            </w:r>
          </w:p>
          <w:p w14:paraId="409F22C0" w14:textId="77777777" w:rsidR="0086242A" w:rsidRPr="0086242A" w:rsidRDefault="0086242A" w:rsidP="00DE708A">
            <w:pPr>
              <w:pStyle w:val="ListParagraph"/>
              <w:numPr>
                <w:ilvl w:val="0"/>
                <w:numId w:val="31"/>
              </w:numPr>
              <w:bidi/>
              <w:ind w:left="399" w:hanging="321"/>
              <w:rPr>
                <w:rFonts w:ascii="IRANSans Light" w:hAnsi="IRANSans Light" w:cs="IRANSans Light"/>
                <w:sz w:val="20"/>
                <w:szCs w:val="20"/>
                <w:rtl/>
              </w:rPr>
            </w:pPr>
            <w:r w:rsidRPr="0086242A">
              <w:rPr>
                <w:rFonts w:ascii="IRANSans Light" w:hAnsi="IRANSans Light" w:cs="IRANSans Light" w:hint="eastAsia"/>
                <w:sz w:val="20"/>
                <w:szCs w:val="20"/>
                <w:rtl/>
              </w:rPr>
              <w:t>فناور</w:t>
            </w:r>
            <w:r w:rsidRPr="0086242A">
              <w:rPr>
                <w:rFonts w:ascii="IRANSans Light" w:hAnsi="IRANSans Light" w:cs="IRANSans Light" w:hint="cs"/>
                <w:sz w:val="20"/>
                <w:szCs w:val="20"/>
                <w:rtl/>
              </w:rPr>
              <w:t>ی</w:t>
            </w:r>
            <w:r w:rsidRPr="0086242A">
              <w:rPr>
                <w:rFonts w:ascii="IRANSans Light" w:hAnsi="IRANSans Light" w:cs="IRANSans Light"/>
                <w:sz w:val="20"/>
                <w:szCs w:val="20"/>
                <w:rtl/>
              </w:rPr>
              <w:t xml:space="preserve"> </w:t>
            </w:r>
            <w:r w:rsidRPr="0086242A">
              <w:rPr>
                <w:rFonts w:ascii="IRANSans Light" w:hAnsi="IRANSans Light" w:cs="IRANSans Light" w:hint="eastAsia"/>
                <w:sz w:val="20"/>
                <w:szCs w:val="20"/>
                <w:rtl/>
              </w:rPr>
              <w:t>اطلاعات</w:t>
            </w:r>
            <w:r w:rsidRPr="0086242A">
              <w:rPr>
                <w:rFonts w:ascii="IRANSans Light" w:hAnsi="IRANSans Light" w:cs="IRANSans Light"/>
                <w:sz w:val="20"/>
                <w:szCs w:val="20"/>
                <w:rtl/>
              </w:rPr>
              <w:t xml:space="preserve"> </w:t>
            </w:r>
            <w:r w:rsidRPr="0086242A">
              <w:rPr>
                <w:rFonts w:ascii="IRANSans Light" w:hAnsi="IRANSans Light" w:cs="IRANSans Light" w:hint="eastAsia"/>
                <w:sz w:val="20"/>
                <w:szCs w:val="20"/>
                <w:rtl/>
              </w:rPr>
              <w:t>شهردار</w:t>
            </w:r>
            <w:r w:rsidRPr="0086242A">
              <w:rPr>
                <w:rFonts w:ascii="IRANSans Light" w:hAnsi="IRANSans Light" w:cs="IRANSans Light" w:hint="cs"/>
                <w:sz w:val="20"/>
                <w:szCs w:val="20"/>
                <w:rtl/>
              </w:rPr>
              <w:t>ی</w:t>
            </w:r>
            <w:r w:rsidRPr="0086242A">
              <w:rPr>
                <w:rFonts w:ascii="IRANSans Light" w:hAnsi="IRANSans Light" w:cs="IRANSans Light"/>
                <w:sz w:val="20"/>
                <w:szCs w:val="20"/>
                <w:rtl/>
              </w:rPr>
              <w:t xml:space="preserve"> </w:t>
            </w:r>
            <w:r w:rsidRPr="0086242A">
              <w:rPr>
                <w:rFonts w:ascii="IRANSans Light" w:hAnsi="IRANSans Light" w:cs="IRANSans Light" w:hint="eastAsia"/>
                <w:sz w:val="20"/>
                <w:szCs w:val="20"/>
                <w:rtl/>
              </w:rPr>
              <w:t>تهران</w:t>
            </w:r>
          </w:p>
          <w:p w14:paraId="3404FB2A" w14:textId="77777777" w:rsidR="0086242A" w:rsidRPr="0086242A" w:rsidRDefault="0086242A" w:rsidP="00DE708A">
            <w:pPr>
              <w:pStyle w:val="ListParagraph"/>
              <w:numPr>
                <w:ilvl w:val="0"/>
                <w:numId w:val="31"/>
              </w:numPr>
              <w:bidi/>
              <w:ind w:left="399" w:hanging="321"/>
              <w:rPr>
                <w:rFonts w:ascii="IRANSans Light" w:hAnsi="IRANSans Light" w:cs="IRANSans Light"/>
                <w:sz w:val="20"/>
                <w:szCs w:val="20"/>
                <w:rtl/>
              </w:rPr>
            </w:pPr>
            <w:r w:rsidRPr="0086242A">
              <w:rPr>
                <w:rFonts w:ascii="IRANSans Light" w:hAnsi="IRANSans Light" w:cs="IRANSans Light" w:hint="eastAsia"/>
                <w:sz w:val="20"/>
                <w:szCs w:val="20"/>
                <w:rtl/>
              </w:rPr>
              <w:t>فناور</w:t>
            </w:r>
            <w:r w:rsidRPr="0086242A">
              <w:rPr>
                <w:rFonts w:ascii="IRANSans Light" w:hAnsi="IRANSans Light" w:cs="IRANSans Light" w:hint="cs"/>
                <w:sz w:val="20"/>
                <w:szCs w:val="20"/>
                <w:rtl/>
              </w:rPr>
              <w:t>ی</w:t>
            </w:r>
            <w:r w:rsidRPr="0086242A">
              <w:rPr>
                <w:rFonts w:ascii="IRANSans Light" w:hAnsi="IRANSans Light" w:cs="IRANSans Light"/>
                <w:sz w:val="20"/>
                <w:szCs w:val="20"/>
                <w:rtl/>
              </w:rPr>
              <w:t xml:space="preserve"> </w:t>
            </w:r>
            <w:r w:rsidRPr="0086242A">
              <w:rPr>
                <w:rFonts w:ascii="IRANSans Light" w:hAnsi="IRANSans Light" w:cs="IRANSans Light" w:hint="eastAsia"/>
                <w:sz w:val="20"/>
                <w:szCs w:val="20"/>
                <w:rtl/>
              </w:rPr>
              <w:t>اطلاعات</w:t>
            </w:r>
            <w:r w:rsidRPr="0086242A">
              <w:rPr>
                <w:rFonts w:ascii="IRANSans Light" w:hAnsi="IRANSans Light" w:cs="IRANSans Light"/>
                <w:sz w:val="20"/>
                <w:szCs w:val="20"/>
                <w:rtl/>
              </w:rPr>
              <w:t xml:space="preserve"> </w:t>
            </w:r>
            <w:r w:rsidRPr="0086242A">
              <w:rPr>
                <w:rFonts w:ascii="IRANSans Light" w:hAnsi="IRANSans Light" w:cs="IRANSans Light" w:hint="eastAsia"/>
                <w:sz w:val="20"/>
                <w:szCs w:val="20"/>
                <w:rtl/>
              </w:rPr>
              <w:t>شهردار</w:t>
            </w:r>
            <w:r w:rsidRPr="0086242A">
              <w:rPr>
                <w:rFonts w:ascii="IRANSans Light" w:hAnsi="IRANSans Light" w:cs="IRANSans Light" w:hint="cs"/>
                <w:sz w:val="20"/>
                <w:szCs w:val="20"/>
                <w:rtl/>
              </w:rPr>
              <w:t>ی</w:t>
            </w:r>
            <w:r w:rsidRPr="0086242A">
              <w:rPr>
                <w:rFonts w:ascii="IRANSans Light" w:hAnsi="IRANSans Light" w:cs="IRANSans Light"/>
                <w:sz w:val="20"/>
                <w:szCs w:val="20"/>
                <w:rtl/>
              </w:rPr>
              <w:t xml:space="preserve"> </w:t>
            </w:r>
            <w:r w:rsidRPr="0086242A">
              <w:rPr>
                <w:rFonts w:ascii="IRANSans Light" w:hAnsi="IRANSans Light" w:cs="IRANSans Light" w:hint="eastAsia"/>
                <w:sz w:val="20"/>
                <w:szCs w:val="20"/>
                <w:rtl/>
              </w:rPr>
              <w:t>اصفهان</w:t>
            </w:r>
          </w:p>
          <w:p w14:paraId="3E2444D0" w14:textId="77777777" w:rsidR="0086242A" w:rsidRPr="0086242A" w:rsidRDefault="0086242A" w:rsidP="00DE708A">
            <w:pPr>
              <w:pStyle w:val="ListParagraph"/>
              <w:numPr>
                <w:ilvl w:val="0"/>
                <w:numId w:val="31"/>
              </w:numPr>
              <w:bidi/>
              <w:ind w:left="399" w:hanging="321"/>
              <w:rPr>
                <w:rFonts w:ascii="IRANSans Light" w:hAnsi="IRANSans Light" w:cs="IRANSans Light"/>
                <w:sz w:val="20"/>
                <w:szCs w:val="20"/>
                <w:rtl/>
              </w:rPr>
            </w:pPr>
            <w:r w:rsidRPr="0086242A">
              <w:rPr>
                <w:rFonts w:ascii="IRANSans Light" w:hAnsi="IRANSans Light" w:cs="IRANSans Light" w:hint="eastAsia"/>
                <w:sz w:val="20"/>
                <w:szCs w:val="20"/>
                <w:rtl/>
              </w:rPr>
              <w:t>فناور</w:t>
            </w:r>
            <w:r w:rsidRPr="0086242A">
              <w:rPr>
                <w:rFonts w:ascii="IRANSans Light" w:hAnsi="IRANSans Light" w:cs="IRANSans Light" w:hint="cs"/>
                <w:sz w:val="20"/>
                <w:szCs w:val="20"/>
                <w:rtl/>
              </w:rPr>
              <w:t>ی</w:t>
            </w:r>
            <w:r w:rsidRPr="0086242A">
              <w:rPr>
                <w:rFonts w:ascii="IRANSans Light" w:hAnsi="IRANSans Light" w:cs="IRANSans Light"/>
                <w:sz w:val="20"/>
                <w:szCs w:val="20"/>
                <w:rtl/>
              </w:rPr>
              <w:t xml:space="preserve"> </w:t>
            </w:r>
            <w:r w:rsidRPr="0086242A">
              <w:rPr>
                <w:rFonts w:ascii="IRANSans Light" w:hAnsi="IRANSans Light" w:cs="IRANSans Light" w:hint="eastAsia"/>
                <w:sz w:val="20"/>
                <w:szCs w:val="20"/>
                <w:rtl/>
              </w:rPr>
              <w:t>اطلاعات</w:t>
            </w:r>
            <w:r w:rsidRPr="0086242A">
              <w:rPr>
                <w:rFonts w:ascii="IRANSans Light" w:hAnsi="IRANSans Light" w:cs="IRANSans Light"/>
                <w:sz w:val="20"/>
                <w:szCs w:val="20"/>
                <w:rtl/>
              </w:rPr>
              <w:t xml:space="preserve"> </w:t>
            </w:r>
            <w:r w:rsidRPr="0086242A">
              <w:rPr>
                <w:rFonts w:ascii="IRANSans Light" w:hAnsi="IRANSans Light" w:cs="IRANSans Light" w:hint="eastAsia"/>
                <w:sz w:val="20"/>
                <w:szCs w:val="20"/>
                <w:rtl/>
              </w:rPr>
              <w:t>شهردار</w:t>
            </w:r>
            <w:r w:rsidRPr="0086242A">
              <w:rPr>
                <w:rFonts w:ascii="IRANSans Light" w:hAnsi="IRANSans Light" w:cs="IRANSans Light" w:hint="cs"/>
                <w:sz w:val="20"/>
                <w:szCs w:val="20"/>
                <w:rtl/>
              </w:rPr>
              <w:t>ی</w:t>
            </w:r>
            <w:r w:rsidRPr="0086242A">
              <w:rPr>
                <w:rFonts w:ascii="IRANSans Light" w:hAnsi="IRANSans Light" w:cs="IRANSans Light"/>
                <w:sz w:val="20"/>
                <w:szCs w:val="20"/>
                <w:rtl/>
              </w:rPr>
              <w:t xml:space="preserve"> </w:t>
            </w:r>
            <w:r w:rsidRPr="0086242A">
              <w:rPr>
                <w:rFonts w:ascii="IRANSans Light" w:hAnsi="IRANSans Light" w:cs="IRANSans Light" w:hint="eastAsia"/>
                <w:sz w:val="20"/>
                <w:szCs w:val="20"/>
                <w:rtl/>
              </w:rPr>
              <w:t>تبر</w:t>
            </w:r>
            <w:r w:rsidRPr="0086242A">
              <w:rPr>
                <w:rFonts w:ascii="IRANSans Light" w:hAnsi="IRANSans Light" w:cs="IRANSans Light" w:hint="cs"/>
                <w:sz w:val="20"/>
                <w:szCs w:val="20"/>
                <w:rtl/>
              </w:rPr>
              <w:t>ی</w:t>
            </w:r>
            <w:r w:rsidRPr="0086242A">
              <w:rPr>
                <w:rFonts w:ascii="IRANSans Light" w:hAnsi="IRANSans Light" w:cs="IRANSans Light" w:hint="eastAsia"/>
                <w:sz w:val="20"/>
                <w:szCs w:val="20"/>
                <w:rtl/>
              </w:rPr>
              <w:t>ز</w:t>
            </w:r>
          </w:p>
          <w:p w14:paraId="7231F2E7" w14:textId="1070AF24" w:rsidR="000B5CD5" w:rsidRPr="009073FE" w:rsidRDefault="0086242A" w:rsidP="00DE708A">
            <w:pPr>
              <w:pStyle w:val="ListParagraph"/>
              <w:numPr>
                <w:ilvl w:val="0"/>
                <w:numId w:val="31"/>
              </w:numPr>
              <w:bidi/>
              <w:ind w:left="399" w:hanging="321"/>
              <w:rPr>
                <w:rFonts w:ascii="IRANSans Light" w:hAnsi="IRANSans Light" w:cs="IRANSans Light"/>
                <w:b/>
                <w:bCs/>
                <w:sz w:val="24"/>
                <w:szCs w:val="24"/>
                <w:rtl/>
              </w:rPr>
            </w:pPr>
            <w:r w:rsidRPr="0086242A">
              <w:rPr>
                <w:rFonts w:ascii="IRANSans Light" w:hAnsi="IRANSans Light" w:cs="IRANSans Light" w:hint="eastAsia"/>
                <w:sz w:val="20"/>
                <w:szCs w:val="20"/>
                <w:rtl/>
              </w:rPr>
              <w:t>فناور</w:t>
            </w:r>
            <w:r w:rsidRPr="0086242A">
              <w:rPr>
                <w:rFonts w:ascii="IRANSans Light" w:hAnsi="IRANSans Light" w:cs="IRANSans Light" w:hint="cs"/>
                <w:sz w:val="20"/>
                <w:szCs w:val="20"/>
                <w:rtl/>
              </w:rPr>
              <w:t>ی</w:t>
            </w:r>
            <w:r w:rsidRPr="0086242A">
              <w:rPr>
                <w:rFonts w:ascii="IRANSans Light" w:hAnsi="IRANSans Light" w:cs="IRANSans Light"/>
                <w:sz w:val="20"/>
                <w:szCs w:val="20"/>
                <w:rtl/>
              </w:rPr>
              <w:t xml:space="preserve"> </w:t>
            </w:r>
            <w:r w:rsidRPr="0086242A">
              <w:rPr>
                <w:rFonts w:ascii="IRANSans Light" w:hAnsi="IRANSans Light" w:cs="IRANSans Light" w:hint="eastAsia"/>
                <w:sz w:val="20"/>
                <w:szCs w:val="20"/>
                <w:rtl/>
              </w:rPr>
              <w:t>اطلاعات</w:t>
            </w:r>
            <w:r w:rsidRPr="0086242A">
              <w:rPr>
                <w:rFonts w:ascii="IRANSans Light" w:hAnsi="IRANSans Light" w:cs="IRANSans Light"/>
                <w:sz w:val="20"/>
                <w:szCs w:val="20"/>
                <w:rtl/>
              </w:rPr>
              <w:t xml:space="preserve"> </w:t>
            </w:r>
            <w:r w:rsidRPr="0086242A">
              <w:rPr>
                <w:rFonts w:ascii="IRANSans Light" w:hAnsi="IRANSans Light" w:cs="IRANSans Light" w:hint="eastAsia"/>
                <w:sz w:val="20"/>
                <w:szCs w:val="20"/>
                <w:rtl/>
              </w:rPr>
              <w:t>شهردار</w:t>
            </w:r>
            <w:r w:rsidRPr="0086242A">
              <w:rPr>
                <w:rFonts w:ascii="IRANSans Light" w:hAnsi="IRANSans Light" w:cs="IRANSans Light" w:hint="cs"/>
                <w:sz w:val="20"/>
                <w:szCs w:val="20"/>
                <w:rtl/>
              </w:rPr>
              <w:t>ی</w:t>
            </w:r>
            <w:r w:rsidRPr="0086242A">
              <w:rPr>
                <w:rFonts w:ascii="IRANSans Light" w:hAnsi="IRANSans Light" w:cs="IRANSans Light"/>
                <w:sz w:val="20"/>
                <w:szCs w:val="20"/>
                <w:rtl/>
              </w:rPr>
              <w:t xml:space="preserve"> </w:t>
            </w:r>
            <w:r w:rsidRPr="0086242A">
              <w:rPr>
                <w:rFonts w:ascii="IRANSans Light" w:hAnsi="IRANSans Light" w:cs="IRANSans Light" w:hint="eastAsia"/>
                <w:sz w:val="20"/>
                <w:szCs w:val="20"/>
                <w:rtl/>
              </w:rPr>
              <w:t>مشهد</w:t>
            </w:r>
          </w:p>
        </w:tc>
      </w:tr>
      <w:tr w:rsidR="000B5CD5" w:rsidRPr="00772E13" w14:paraId="3605BF26" w14:textId="77777777" w:rsidTr="008B5630">
        <w:trPr>
          <w:trHeight w:val="1457"/>
        </w:trPr>
        <w:tc>
          <w:tcPr>
            <w:tcW w:w="236" w:type="dxa"/>
            <w:vMerge w:val="restart"/>
            <w:tcBorders>
              <w:top w:val="nil"/>
            </w:tcBorders>
          </w:tcPr>
          <w:p w14:paraId="246DB688" w14:textId="77777777" w:rsidR="000B5CD5" w:rsidRPr="009073FE" w:rsidRDefault="000B5CD5" w:rsidP="000B5CD5">
            <w:pPr>
              <w:rPr>
                <w:rFonts w:ascii="IRANSans Light" w:hAnsi="IRANSans Light" w:cs="IRANSans Light"/>
                <w:b/>
                <w:bCs/>
                <w:sz w:val="2"/>
                <w:szCs w:val="2"/>
                <w:rtl/>
              </w:rPr>
            </w:pPr>
          </w:p>
        </w:tc>
        <w:tc>
          <w:tcPr>
            <w:tcW w:w="4477" w:type="dxa"/>
            <w:gridSpan w:val="9"/>
            <w:vMerge w:val="restart"/>
            <w:tcBorders>
              <w:tl2br w:val="single" w:sz="4" w:space="0" w:color="auto"/>
              <w:tr2bl w:val="single" w:sz="4" w:space="0" w:color="auto"/>
            </w:tcBorders>
            <w:vAlign w:val="center"/>
          </w:tcPr>
          <w:p w14:paraId="2000331C" w14:textId="5319DC52" w:rsidR="000B5CD5" w:rsidRPr="00FA399D" w:rsidRDefault="000B5CD5" w:rsidP="000B5CD5">
            <w:pPr>
              <w:jc w:val="center"/>
              <w:rPr>
                <w:rFonts w:ascii="IRANSans Light" w:hAnsi="IRANSans Light" w:cs="IRANSans Light"/>
                <w:b/>
                <w:bCs/>
                <w:sz w:val="20"/>
                <w:szCs w:val="20"/>
                <w:rtl/>
              </w:rPr>
            </w:pPr>
            <w:r w:rsidRPr="00FA399D">
              <w:rPr>
                <w:rFonts w:ascii="IRANSans Light" w:hAnsi="IRANSans Light" w:cs="IRANSans Light"/>
                <w:b/>
                <w:bCs/>
                <w:sz w:val="20"/>
                <w:szCs w:val="20"/>
                <w:rtl/>
              </w:rPr>
              <w:t>تصویر کروکی محل قرار گیری ساختمان سازمان</w:t>
            </w:r>
          </w:p>
        </w:tc>
        <w:tc>
          <w:tcPr>
            <w:tcW w:w="279" w:type="dxa"/>
            <w:vMerge w:val="restart"/>
            <w:tcBorders>
              <w:top w:val="nil"/>
              <w:bottom w:val="nil"/>
              <w:right w:val="nil"/>
            </w:tcBorders>
          </w:tcPr>
          <w:p w14:paraId="42B584E3" w14:textId="77777777" w:rsidR="000B5CD5" w:rsidRPr="009073FE" w:rsidRDefault="000B5CD5" w:rsidP="000B5CD5">
            <w:pPr>
              <w:ind w:left="2160" w:hanging="2160"/>
              <w:rPr>
                <w:rFonts w:ascii="IRANSans Light" w:hAnsi="IRANSans Light" w:cs="IRANSans Light"/>
                <w:b/>
                <w:bCs/>
                <w:sz w:val="2"/>
                <w:szCs w:val="2"/>
                <w:rtl/>
              </w:rPr>
            </w:pPr>
          </w:p>
        </w:tc>
        <w:tc>
          <w:tcPr>
            <w:tcW w:w="4132" w:type="dxa"/>
            <w:gridSpan w:val="7"/>
            <w:vMerge/>
            <w:tcBorders>
              <w:top w:val="nil"/>
              <w:left w:val="nil"/>
              <w:bottom w:val="nil"/>
              <w:right w:val="nil"/>
            </w:tcBorders>
          </w:tcPr>
          <w:p w14:paraId="48B7D424" w14:textId="77777777" w:rsidR="000B5CD5" w:rsidRPr="009073FE" w:rsidRDefault="000B5CD5" w:rsidP="000B5CD5">
            <w:pPr>
              <w:rPr>
                <w:rFonts w:ascii="IRANSans Light" w:hAnsi="IRANSans Light" w:cs="IRANSans Light"/>
                <w:b/>
                <w:bCs/>
                <w:sz w:val="24"/>
                <w:szCs w:val="24"/>
                <w:rtl/>
              </w:rPr>
            </w:pPr>
          </w:p>
        </w:tc>
        <w:tc>
          <w:tcPr>
            <w:tcW w:w="2874" w:type="dxa"/>
            <w:gridSpan w:val="6"/>
            <w:vMerge/>
            <w:tcBorders>
              <w:top w:val="nil"/>
              <w:left w:val="nil"/>
              <w:bottom w:val="nil"/>
              <w:right w:val="nil"/>
            </w:tcBorders>
          </w:tcPr>
          <w:p w14:paraId="4F5238CD" w14:textId="77777777" w:rsidR="000B5CD5" w:rsidRPr="009073FE" w:rsidRDefault="000B5CD5" w:rsidP="000B5CD5">
            <w:pPr>
              <w:rPr>
                <w:rFonts w:ascii="IRANSans Light" w:hAnsi="IRANSans Light" w:cs="IRANSans Light"/>
                <w:b/>
                <w:bCs/>
                <w:sz w:val="24"/>
                <w:szCs w:val="24"/>
                <w:rtl/>
              </w:rPr>
            </w:pPr>
          </w:p>
        </w:tc>
        <w:tc>
          <w:tcPr>
            <w:tcW w:w="3775" w:type="dxa"/>
            <w:gridSpan w:val="3"/>
            <w:vMerge/>
            <w:tcBorders>
              <w:top w:val="nil"/>
              <w:left w:val="nil"/>
              <w:bottom w:val="nil"/>
            </w:tcBorders>
          </w:tcPr>
          <w:p w14:paraId="2059F481" w14:textId="77777777" w:rsidR="000B5CD5" w:rsidRPr="009073FE" w:rsidRDefault="000B5CD5" w:rsidP="000B5CD5">
            <w:pPr>
              <w:rPr>
                <w:rFonts w:ascii="IRANSans Light" w:hAnsi="IRANSans Light" w:cs="IRANSans Light"/>
                <w:b/>
                <w:bCs/>
                <w:sz w:val="24"/>
                <w:szCs w:val="24"/>
                <w:rtl/>
              </w:rPr>
            </w:pPr>
          </w:p>
        </w:tc>
      </w:tr>
      <w:tr w:rsidR="000B5CD5" w:rsidRPr="00772E13" w14:paraId="5B8DD40F" w14:textId="77777777" w:rsidTr="008B5630">
        <w:trPr>
          <w:trHeight w:val="1250"/>
        </w:trPr>
        <w:tc>
          <w:tcPr>
            <w:tcW w:w="236" w:type="dxa"/>
            <w:vMerge/>
            <w:tcBorders>
              <w:bottom w:val="nil"/>
            </w:tcBorders>
          </w:tcPr>
          <w:p w14:paraId="1582D6D2" w14:textId="77777777" w:rsidR="000B5CD5" w:rsidRPr="009073FE" w:rsidRDefault="000B5CD5" w:rsidP="000B5CD5">
            <w:pPr>
              <w:rPr>
                <w:rFonts w:ascii="IRANSans Light" w:hAnsi="IRANSans Light" w:cs="IRANSans Light"/>
                <w:b/>
                <w:bCs/>
                <w:sz w:val="2"/>
                <w:szCs w:val="2"/>
                <w:rtl/>
              </w:rPr>
            </w:pPr>
          </w:p>
        </w:tc>
        <w:tc>
          <w:tcPr>
            <w:tcW w:w="4477" w:type="dxa"/>
            <w:gridSpan w:val="9"/>
            <w:vMerge/>
            <w:tcBorders>
              <w:bottom w:val="single" w:sz="4" w:space="0" w:color="000000" w:themeColor="text1"/>
              <w:tl2br w:val="single" w:sz="4" w:space="0" w:color="auto"/>
              <w:tr2bl w:val="single" w:sz="4" w:space="0" w:color="auto"/>
            </w:tcBorders>
            <w:vAlign w:val="center"/>
          </w:tcPr>
          <w:p w14:paraId="5777EABD" w14:textId="77777777" w:rsidR="000B5CD5" w:rsidRPr="00FA399D" w:rsidRDefault="000B5CD5" w:rsidP="000B5CD5">
            <w:pPr>
              <w:jc w:val="center"/>
              <w:rPr>
                <w:rFonts w:ascii="IRANSans Light" w:hAnsi="IRANSans Light" w:cs="IRANSans Light"/>
                <w:b/>
                <w:bCs/>
                <w:sz w:val="20"/>
                <w:szCs w:val="20"/>
                <w:rtl/>
              </w:rPr>
            </w:pPr>
          </w:p>
        </w:tc>
        <w:tc>
          <w:tcPr>
            <w:tcW w:w="279" w:type="dxa"/>
            <w:vMerge/>
            <w:tcBorders>
              <w:top w:val="nil"/>
              <w:bottom w:val="nil"/>
              <w:right w:val="nil"/>
            </w:tcBorders>
          </w:tcPr>
          <w:p w14:paraId="2E753432" w14:textId="77777777" w:rsidR="000B5CD5" w:rsidRPr="009073FE" w:rsidRDefault="000B5CD5" w:rsidP="000B5CD5">
            <w:pPr>
              <w:ind w:left="2160" w:hanging="2160"/>
              <w:rPr>
                <w:rFonts w:ascii="IRANSans Light" w:hAnsi="IRANSans Light" w:cs="IRANSans Light"/>
                <w:b/>
                <w:bCs/>
                <w:sz w:val="2"/>
                <w:szCs w:val="2"/>
                <w:rtl/>
              </w:rPr>
            </w:pPr>
          </w:p>
        </w:tc>
        <w:tc>
          <w:tcPr>
            <w:tcW w:w="4132" w:type="dxa"/>
            <w:gridSpan w:val="7"/>
            <w:vMerge/>
            <w:tcBorders>
              <w:top w:val="nil"/>
              <w:left w:val="nil"/>
              <w:bottom w:val="nil"/>
              <w:right w:val="nil"/>
            </w:tcBorders>
          </w:tcPr>
          <w:p w14:paraId="61602C57" w14:textId="77777777" w:rsidR="000B5CD5" w:rsidRPr="009073FE" w:rsidRDefault="000B5CD5" w:rsidP="000B5CD5">
            <w:pPr>
              <w:rPr>
                <w:rFonts w:ascii="IRANSans Light" w:hAnsi="IRANSans Light" w:cs="IRANSans Light"/>
                <w:b/>
                <w:bCs/>
                <w:sz w:val="24"/>
                <w:szCs w:val="24"/>
                <w:rtl/>
              </w:rPr>
            </w:pPr>
          </w:p>
        </w:tc>
        <w:tc>
          <w:tcPr>
            <w:tcW w:w="2874" w:type="dxa"/>
            <w:gridSpan w:val="6"/>
            <w:vMerge w:val="restart"/>
            <w:tcBorders>
              <w:top w:val="nil"/>
              <w:left w:val="nil"/>
              <w:bottom w:val="nil"/>
              <w:right w:val="nil"/>
            </w:tcBorders>
          </w:tcPr>
          <w:p w14:paraId="4191FF11" w14:textId="77777777" w:rsidR="000B5CD5" w:rsidRPr="009073FE" w:rsidRDefault="000B5CD5" w:rsidP="000B5CD5">
            <w:pPr>
              <w:rPr>
                <w:rFonts w:ascii="IRANSans Light" w:hAnsi="IRANSans Light" w:cs="IRANSans Light"/>
                <w:b/>
                <w:bCs/>
                <w:sz w:val="24"/>
                <w:szCs w:val="24"/>
                <w:u w:val="single"/>
                <w:rtl/>
              </w:rPr>
            </w:pPr>
            <w:r w:rsidRPr="009073FE">
              <w:rPr>
                <w:rFonts w:ascii="IRANSans Light" w:hAnsi="IRANSans Light" w:cs="IRANSans Light"/>
                <w:b/>
                <w:bCs/>
                <w:sz w:val="24"/>
                <w:szCs w:val="24"/>
                <w:u w:val="single"/>
                <w:rtl/>
              </w:rPr>
              <w:t>لینک های مرتبط</w:t>
            </w:r>
          </w:p>
          <w:p w14:paraId="46649F60" w14:textId="77777777" w:rsidR="0086242A" w:rsidRPr="0086242A" w:rsidRDefault="0086242A" w:rsidP="00DE708A">
            <w:pPr>
              <w:pStyle w:val="ListParagraph"/>
              <w:numPr>
                <w:ilvl w:val="0"/>
                <w:numId w:val="30"/>
              </w:numPr>
              <w:bidi/>
              <w:ind w:left="303" w:hanging="276"/>
              <w:rPr>
                <w:rFonts w:ascii="IRANSans Light" w:hAnsi="IRANSans Light" w:cs="IRANSans Light"/>
                <w:sz w:val="20"/>
                <w:szCs w:val="20"/>
                <w:rtl/>
              </w:rPr>
            </w:pPr>
            <w:r w:rsidRPr="0086242A">
              <w:rPr>
                <w:rFonts w:ascii="IRANSans Light" w:hAnsi="IRANSans Light" w:cs="IRANSans Light" w:hint="eastAsia"/>
                <w:sz w:val="20"/>
                <w:szCs w:val="20"/>
                <w:rtl/>
              </w:rPr>
              <w:t>شورا</w:t>
            </w:r>
            <w:r w:rsidRPr="0086242A">
              <w:rPr>
                <w:rFonts w:ascii="IRANSans Light" w:hAnsi="IRANSans Light" w:cs="IRANSans Light" w:hint="cs"/>
                <w:sz w:val="20"/>
                <w:szCs w:val="20"/>
                <w:rtl/>
              </w:rPr>
              <w:t>ی</w:t>
            </w:r>
            <w:r w:rsidRPr="0086242A">
              <w:rPr>
                <w:rFonts w:ascii="IRANSans Light" w:hAnsi="IRANSans Light" w:cs="IRANSans Light"/>
                <w:sz w:val="20"/>
                <w:szCs w:val="20"/>
                <w:rtl/>
              </w:rPr>
              <w:t xml:space="preserve"> </w:t>
            </w:r>
            <w:r w:rsidRPr="0086242A">
              <w:rPr>
                <w:rFonts w:ascii="IRANSans Light" w:hAnsi="IRANSans Light" w:cs="IRANSans Light" w:hint="eastAsia"/>
                <w:sz w:val="20"/>
                <w:szCs w:val="20"/>
                <w:rtl/>
              </w:rPr>
              <w:t>اسلام</w:t>
            </w:r>
            <w:r w:rsidRPr="0086242A">
              <w:rPr>
                <w:rFonts w:ascii="IRANSans Light" w:hAnsi="IRANSans Light" w:cs="IRANSans Light" w:hint="cs"/>
                <w:sz w:val="20"/>
                <w:szCs w:val="20"/>
                <w:rtl/>
              </w:rPr>
              <w:t>ی</w:t>
            </w:r>
            <w:r w:rsidRPr="0086242A">
              <w:rPr>
                <w:rFonts w:ascii="IRANSans Light" w:hAnsi="IRANSans Light" w:cs="IRANSans Light"/>
                <w:sz w:val="20"/>
                <w:szCs w:val="20"/>
                <w:rtl/>
              </w:rPr>
              <w:t xml:space="preserve"> </w:t>
            </w:r>
            <w:r w:rsidRPr="0086242A">
              <w:rPr>
                <w:rFonts w:ascii="IRANSans Light" w:hAnsi="IRANSans Light" w:cs="IRANSans Light" w:hint="eastAsia"/>
                <w:sz w:val="20"/>
                <w:szCs w:val="20"/>
                <w:rtl/>
              </w:rPr>
              <w:t>شهر</w:t>
            </w:r>
            <w:r w:rsidRPr="0086242A">
              <w:rPr>
                <w:rFonts w:ascii="IRANSans Light" w:hAnsi="IRANSans Light" w:cs="IRANSans Light"/>
                <w:sz w:val="20"/>
                <w:szCs w:val="20"/>
                <w:rtl/>
              </w:rPr>
              <w:t xml:space="preserve"> </w:t>
            </w:r>
            <w:r w:rsidRPr="0086242A">
              <w:rPr>
                <w:rFonts w:ascii="IRANSans Light" w:hAnsi="IRANSans Light" w:cs="IRANSans Light" w:hint="eastAsia"/>
                <w:sz w:val="20"/>
                <w:szCs w:val="20"/>
                <w:rtl/>
              </w:rPr>
              <w:t>همدان</w:t>
            </w:r>
          </w:p>
          <w:p w14:paraId="1D42FE25" w14:textId="77777777" w:rsidR="0086242A" w:rsidRPr="0086242A" w:rsidRDefault="0086242A" w:rsidP="00DE708A">
            <w:pPr>
              <w:pStyle w:val="ListParagraph"/>
              <w:numPr>
                <w:ilvl w:val="0"/>
                <w:numId w:val="30"/>
              </w:numPr>
              <w:bidi/>
              <w:ind w:left="303" w:hanging="276"/>
              <w:rPr>
                <w:rFonts w:ascii="IRANSans Light" w:hAnsi="IRANSans Light" w:cs="IRANSans Light"/>
                <w:sz w:val="20"/>
                <w:szCs w:val="20"/>
                <w:rtl/>
              </w:rPr>
            </w:pPr>
            <w:r w:rsidRPr="0086242A">
              <w:rPr>
                <w:rFonts w:ascii="IRANSans Light" w:hAnsi="IRANSans Light" w:cs="IRANSans Light" w:hint="eastAsia"/>
                <w:sz w:val="20"/>
                <w:szCs w:val="20"/>
                <w:rtl/>
              </w:rPr>
              <w:t>شهردار</w:t>
            </w:r>
            <w:r w:rsidRPr="0086242A">
              <w:rPr>
                <w:rFonts w:ascii="IRANSans Light" w:hAnsi="IRANSans Light" w:cs="IRANSans Light" w:hint="cs"/>
                <w:sz w:val="20"/>
                <w:szCs w:val="20"/>
                <w:rtl/>
              </w:rPr>
              <w:t>ی</w:t>
            </w:r>
            <w:r w:rsidRPr="0086242A">
              <w:rPr>
                <w:rFonts w:ascii="IRANSans Light" w:hAnsi="IRANSans Light" w:cs="IRANSans Light"/>
                <w:sz w:val="20"/>
                <w:szCs w:val="20"/>
                <w:rtl/>
              </w:rPr>
              <w:t xml:space="preserve"> </w:t>
            </w:r>
            <w:r w:rsidRPr="0086242A">
              <w:rPr>
                <w:rFonts w:ascii="IRANSans Light" w:hAnsi="IRANSans Light" w:cs="IRANSans Light" w:hint="eastAsia"/>
                <w:sz w:val="20"/>
                <w:szCs w:val="20"/>
                <w:rtl/>
              </w:rPr>
              <w:t>همدان</w:t>
            </w:r>
          </w:p>
          <w:p w14:paraId="2E1C83DF" w14:textId="77777777" w:rsidR="0086242A" w:rsidRPr="0086242A" w:rsidRDefault="0086242A" w:rsidP="00DE708A">
            <w:pPr>
              <w:pStyle w:val="ListParagraph"/>
              <w:numPr>
                <w:ilvl w:val="0"/>
                <w:numId w:val="30"/>
              </w:numPr>
              <w:bidi/>
              <w:ind w:left="303" w:hanging="276"/>
              <w:rPr>
                <w:rFonts w:ascii="IRANSans Light" w:hAnsi="IRANSans Light" w:cs="IRANSans Light"/>
                <w:sz w:val="20"/>
                <w:szCs w:val="20"/>
                <w:rtl/>
              </w:rPr>
            </w:pPr>
            <w:r w:rsidRPr="0086242A">
              <w:rPr>
                <w:rFonts w:ascii="IRANSans Light" w:hAnsi="IRANSans Light" w:cs="IRANSans Light" w:hint="eastAsia"/>
                <w:sz w:val="20"/>
                <w:szCs w:val="20"/>
                <w:rtl/>
              </w:rPr>
              <w:t>معاونت</w:t>
            </w:r>
            <w:r w:rsidRPr="0086242A">
              <w:rPr>
                <w:rFonts w:ascii="IRANSans Light" w:hAnsi="IRANSans Light" w:cs="IRANSans Light"/>
                <w:sz w:val="20"/>
                <w:szCs w:val="20"/>
                <w:rtl/>
              </w:rPr>
              <w:t xml:space="preserve"> </w:t>
            </w:r>
            <w:r w:rsidRPr="0086242A">
              <w:rPr>
                <w:rFonts w:ascii="IRANSans Light" w:hAnsi="IRANSans Light" w:cs="IRANSans Light" w:hint="eastAsia"/>
                <w:sz w:val="20"/>
                <w:szCs w:val="20"/>
                <w:rtl/>
              </w:rPr>
              <w:t>ادار</w:t>
            </w:r>
            <w:r w:rsidRPr="0086242A">
              <w:rPr>
                <w:rFonts w:ascii="IRANSans Light" w:hAnsi="IRANSans Light" w:cs="IRANSans Light" w:hint="cs"/>
                <w:sz w:val="20"/>
                <w:szCs w:val="20"/>
                <w:rtl/>
              </w:rPr>
              <w:t>ی</w:t>
            </w:r>
            <w:r w:rsidRPr="0086242A">
              <w:rPr>
                <w:rFonts w:ascii="IRANSans Light" w:hAnsi="IRANSans Light" w:cs="IRANSans Light"/>
                <w:sz w:val="20"/>
                <w:szCs w:val="20"/>
                <w:rtl/>
              </w:rPr>
              <w:t xml:space="preserve"> </w:t>
            </w:r>
            <w:r w:rsidRPr="0086242A">
              <w:rPr>
                <w:rFonts w:ascii="IRANSans Light" w:hAnsi="IRANSans Light" w:cs="IRANSans Light" w:hint="eastAsia"/>
                <w:sz w:val="20"/>
                <w:szCs w:val="20"/>
                <w:rtl/>
              </w:rPr>
              <w:t>و</w:t>
            </w:r>
            <w:r w:rsidRPr="0086242A">
              <w:rPr>
                <w:rFonts w:ascii="IRANSans Light" w:hAnsi="IRANSans Light" w:cs="IRANSans Light"/>
                <w:sz w:val="20"/>
                <w:szCs w:val="20"/>
                <w:rtl/>
              </w:rPr>
              <w:t xml:space="preserve"> </w:t>
            </w:r>
            <w:r w:rsidRPr="0086242A">
              <w:rPr>
                <w:rFonts w:ascii="IRANSans Light" w:hAnsi="IRANSans Light" w:cs="IRANSans Light" w:hint="eastAsia"/>
                <w:sz w:val="20"/>
                <w:szCs w:val="20"/>
                <w:rtl/>
              </w:rPr>
              <w:t>مال</w:t>
            </w:r>
            <w:r w:rsidRPr="0086242A">
              <w:rPr>
                <w:rFonts w:ascii="IRANSans Light" w:hAnsi="IRANSans Light" w:cs="IRANSans Light" w:hint="cs"/>
                <w:sz w:val="20"/>
                <w:szCs w:val="20"/>
                <w:rtl/>
              </w:rPr>
              <w:t>ی</w:t>
            </w:r>
          </w:p>
          <w:p w14:paraId="0759DE66" w14:textId="086CEBCA" w:rsidR="000B5CD5" w:rsidRPr="0086242A" w:rsidRDefault="0086242A" w:rsidP="00DE708A">
            <w:pPr>
              <w:pStyle w:val="ListParagraph"/>
              <w:numPr>
                <w:ilvl w:val="0"/>
                <w:numId w:val="30"/>
              </w:numPr>
              <w:bidi/>
              <w:ind w:left="303" w:hanging="276"/>
              <w:rPr>
                <w:rFonts w:ascii="IRANSans Light" w:hAnsi="IRANSans Light" w:cs="IRANSans Light"/>
                <w:sz w:val="20"/>
                <w:szCs w:val="20"/>
                <w:rtl/>
              </w:rPr>
            </w:pPr>
            <w:r w:rsidRPr="0086242A">
              <w:rPr>
                <w:rFonts w:ascii="IRANSans Light" w:hAnsi="IRANSans Light" w:cs="IRANSans Light" w:hint="eastAsia"/>
                <w:sz w:val="20"/>
                <w:szCs w:val="20"/>
                <w:rtl/>
              </w:rPr>
              <w:t>معاونت</w:t>
            </w:r>
            <w:r w:rsidRPr="0086242A">
              <w:rPr>
                <w:rFonts w:ascii="IRANSans Light" w:hAnsi="IRANSans Light" w:cs="IRANSans Light"/>
                <w:sz w:val="20"/>
                <w:szCs w:val="20"/>
                <w:rtl/>
              </w:rPr>
              <w:t xml:space="preserve"> </w:t>
            </w:r>
            <w:r w:rsidRPr="0086242A">
              <w:rPr>
                <w:rFonts w:ascii="IRANSans Light" w:hAnsi="IRANSans Light" w:cs="IRANSans Light" w:hint="eastAsia"/>
                <w:sz w:val="20"/>
                <w:szCs w:val="20"/>
                <w:rtl/>
              </w:rPr>
              <w:t>برنامه</w:t>
            </w:r>
            <w:r w:rsidRPr="0086242A">
              <w:rPr>
                <w:rFonts w:ascii="IRANSans Light" w:hAnsi="IRANSans Light" w:cs="IRANSans Light"/>
                <w:sz w:val="20"/>
                <w:szCs w:val="20"/>
                <w:rtl/>
              </w:rPr>
              <w:t xml:space="preserve"> </w:t>
            </w:r>
            <w:r w:rsidRPr="0086242A">
              <w:rPr>
                <w:rFonts w:ascii="IRANSans Light" w:hAnsi="IRANSans Light" w:cs="IRANSans Light" w:hint="eastAsia"/>
                <w:sz w:val="20"/>
                <w:szCs w:val="20"/>
                <w:rtl/>
              </w:rPr>
              <w:t>ر</w:t>
            </w:r>
            <w:r w:rsidRPr="0086242A">
              <w:rPr>
                <w:rFonts w:ascii="IRANSans Light" w:hAnsi="IRANSans Light" w:cs="IRANSans Light" w:hint="cs"/>
                <w:sz w:val="20"/>
                <w:szCs w:val="20"/>
                <w:rtl/>
              </w:rPr>
              <w:t>ی</w:t>
            </w:r>
            <w:r w:rsidRPr="0086242A">
              <w:rPr>
                <w:rFonts w:ascii="IRANSans Light" w:hAnsi="IRANSans Light" w:cs="IRANSans Light" w:hint="eastAsia"/>
                <w:sz w:val="20"/>
                <w:szCs w:val="20"/>
                <w:rtl/>
              </w:rPr>
              <w:t>ز</w:t>
            </w:r>
            <w:r w:rsidRPr="0086242A">
              <w:rPr>
                <w:rFonts w:ascii="IRANSans Light" w:hAnsi="IRANSans Light" w:cs="IRANSans Light" w:hint="cs"/>
                <w:sz w:val="20"/>
                <w:szCs w:val="20"/>
                <w:rtl/>
              </w:rPr>
              <w:t>ی</w:t>
            </w:r>
            <w:r w:rsidRPr="0086242A">
              <w:rPr>
                <w:rFonts w:ascii="IRANSans Light" w:hAnsi="IRANSans Light" w:cs="IRANSans Light"/>
                <w:sz w:val="20"/>
                <w:szCs w:val="20"/>
                <w:rtl/>
              </w:rPr>
              <w:t xml:space="preserve"> </w:t>
            </w:r>
            <w:r w:rsidRPr="0086242A">
              <w:rPr>
                <w:rFonts w:ascii="IRANSans Light" w:hAnsi="IRANSans Light" w:cs="IRANSans Light" w:hint="eastAsia"/>
                <w:sz w:val="20"/>
                <w:szCs w:val="20"/>
                <w:rtl/>
              </w:rPr>
              <w:t>و</w:t>
            </w:r>
            <w:r w:rsidRPr="0086242A">
              <w:rPr>
                <w:rFonts w:ascii="IRANSans Light" w:hAnsi="IRANSans Light" w:cs="IRANSans Light"/>
                <w:sz w:val="20"/>
                <w:szCs w:val="20"/>
                <w:rtl/>
              </w:rPr>
              <w:t xml:space="preserve"> </w:t>
            </w:r>
            <w:r w:rsidRPr="0086242A">
              <w:rPr>
                <w:rFonts w:ascii="IRANSans Light" w:hAnsi="IRANSans Light" w:cs="IRANSans Light" w:hint="eastAsia"/>
                <w:sz w:val="20"/>
                <w:szCs w:val="20"/>
                <w:rtl/>
              </w:rPr>
              <w:t>توسعه</w:t>
            </w:r>
          </w:p>
        </w:tc>
        <w:tc>
          <w:tcPr>
            <w:tcW w:w="3775" w:type="dxa"/>
            <w:gridSpan w:val="3"/>
            <w:vMerge w:val="restart"/>
            <w:tcBorders>
              <w:top w:val="nil"/>
              <w:left w:val="nil"/>
              <w:bottom w:val="nil"/>
            </w:tcBorders>
          </w:tcPr>
          <w:p w14:paraId="648DEE9D" w14:textId="12029393" w:rsidR="000813D0" w:rsidRPr="000813D0" w:rsidRDefault="000813D0" w:rsidP="000813D0">
            <w:pPr>
              <w:rPr>
                <w:rFonts w:ascii="IRANSans Light" w:hAnsi="IRANSans Light" w:cs="IRANSans Light"/>
                <w:b/>
                <w:bCs/>
                <w:sz w:val="24"/>
                <w:szCs w:val="24"/>
                <w:u w:val="single"/>
                <w:rtl/>
              </w:rPr>
            </w:pPr>
            <w:r w:rsidRPr="000813D0">
              <w:rPr>
                <w:rFonts w:ascii="IRANSans Light" w:hAnsi="IRANSans Light" w:cs="IRANSans Light" w:hint="cs"/>
                <w:b/>
                <w:bCs/>
                <w:sz w:val="24"/>
                <w:szCs w:val="24"/>
                <w:u w:val="single"/>
                <w:rtl/>
              </w:rPr>
              <w:t>آمار بازدید</w:t>
            </w:r>
          </w:p>
          <w:p w14:paraId="2DBC0EA1" w14:textId="77777777" w:rsidR="000813D0" w:rsidRDefault="000813D0" w:rsidP="000B5CD5">
            <w:pPr>
              <w:rPr>
                <w:rFonts w:ascii="IRANSans Light" w:hAnsi="IRANSans Light" w:cs="IRANSans Light"/>
                <w:sz w:val="20"/>
                <w:szCs w:val="20"/>
                <w:rtl/>
              </w:rPr>
            </w:pPr>
            <w:r w:rsidRPr="000813D0">
              <w:rPr>
                <w:rFonts w:ascii="IRANSans Light" w:hAnsi="IRANSans Light" w:cs="IRANSans Light" w:hint="eastAsia"/>
                <w:sz w:val="20"/>
                <w:szCs w:val="20"/>
                <w:rtl/>
              </w:rPr>
              <w:t>مجموع</w:t>
            </w:r>
            <w:r w:rsidRPr="000813D0">
              <w:rPr>
                <w:rFonts w:ascii="IRANSans Light" w:hAnsi="IRANSans Light" w:cs="IRANSans Light"/>
                <w:sz w:val="20"/>
                <w:szCs w:val="20"/>
                <w:rtl/>
              </w:rPr>
              <w:t xml:space="preserve"> </w:t>
            </w:r>
            <w:r w:rsidRPr="000813D0">
              <w:rPr>
                <w:rFonts w:ascii="IRANSans Light" w:hAnsi="IRANSans Light" w:cs="IRANSans Light" w:hint="eastAsia"/>
                <w:sz w:val="20"/>
                <w:szCs w:val="20"/>
                <w:rtl/>
              </w:rPr>
              <w:t>بازد</w:t>
            </w:r>
            <w:r w:rsidRPr="000813D0">
              <w:rPr>
                <w:rFonts w:ascii="IRANSans Light" w:hAnsi="IRANSans Light" w:cs="IRANSans Light" w:hint="cs"/>
                <w:sz w:val="20"/>
                <w:szCs w:val="20"/>
                <w:rtl/>
              </w:rPr>
              <w:t>ی</w:t>
            </w:r>
            <w:r w:rsidRPr="000813D0">
              <w:rPr>
                <w:rFonts w:ascii="IRANSans Light" w:hAnsi="IRANSans Light" w:cs="IRANSans Light" w:hint="eastAsia"/>
                <w:sz w:val="20"/>
                <w:szCs w:val="20"/>
                <w:rtl/>
              </w:rPr>
              <w:t>دها</w:t>
            </w:r>
            <w:r w:rsidRPr="000813D0">
              <w:rPr>
                <w:rFonts w:ascii="IRANSans Light" w:hAnsi="IRANSans Light" w:cs="IRANSans Light"/>
                <w:sz w:val="20"/>
                <w:szCs w:val="20"/>
                <w:rtl/>
              </w:rPr>
              <w:t xml:space="preserve"> ۸۷۳,۷۸۷</w:t>
            </w:r>
          </w:p>
          <w:p w14:paraId="771483CB" w14:textId="77777777" w:rsidR="000813D0" w:rsidRDefault="000813D0" w:rsidP="000813D0">
            <w:pPr>
              <w:rPr>
                <w:rFonts w:ascii="IRANSans Light" w:hAnsi="IRANSans Light" w:cs="IRANSans Light"/>
                <w:sz w:val="20"/>
                <w:szCs w:val="20"/>
                <w:rtl/>
              </w:rPr>
            </w:pPr>
            <w:r w:rsidRPr="000813D0">
              <w:rPr>
                <w:rFonts w:ascii="IRANSans Light" w:hAnsi="IRANSans Light" w:cs="IRANSans Light" w:hint="eastAsia"/>
                <w:sz w:val="20"/>
                <w:szCs w:val="20"/>
                <w:rtl/>
              </w:rPr>
              <w:t>تعداد</w:t>
            </w:r>
            <w:r w:rsidRPr="000813D0">
              <w:rPr>
                <w:rFonts w:ascii="IRANSans Light" w:hAnsi="IRANSans Light" w:cs="IRANSans Light"/>
                <w:sz w:val="20"/>
                <w:szCs w:val="20"/>
                <w:rtl/>
              </w:rPr>
              <w:t xml:space="preserve"> </w:t>
            </w:r>
            <w:r w:rsidRPr="000813D0">
              <w:rPr>
                <w:rFonts w:ascii="IRANSans Light" w:hAnsi="IRANSans Light" w:cs="IRANSans Light" w:hint="eastAsia"/>
                <w:sz w:val="20"/>
                <w:szCs w:val="20"/>
                <w:rtl/>
              </w:rPr>
              <w:t>بازد</w:t>
            </w:r>
            <w:r w:rsidRPr="000813D0">
              <w:rPr>
                <w:rFonts w:ascii="IRANSans Light" w:hAnsi="IRANSans Light" w:cs="IRANSans Light" w:hint="cs"/>
                <w:sz w:val="20"/>
                <w:szCs w:val="20"/>
                <w:rtl/>
              </w:rPr>
              <w:t>ی</w:t>
            </w:r>
            <w:r w:rsidRPr="000813D0">
              <w:rPr>
                <w:rFonts w:ascii="IRANSans Light" w:hAnsi="IRANSans Light" w:cs="IRANSans Light" w:hint="eastAsia"/>
                <w:sz w:val="20"/>
                <w:szCs w:val="20"/>
                <w:rtl/>
              </w:rPr>
              <w:t>د</w:t>
            </w:r>
            <w:r w:rsidRPr="000813D0">
              <w:rPr>
                <w:rFonts w:ascii="IRANSans Light" w:hAnsi="IRANSans Light" w:cs="IRANSans Light"/>
                <w:sz w:val="20"/>
                <w:szCs w:val="20"/>
                <w:rtl/>
              </w:rPr>
              <w:t xml:space="preserve"> </w:t>
            </w:r>
            <w:r w:rsidRPr="000813D0">
              <w:rPr>
                <w:rFonts w:ascii="IRANSans Light" w:hAnsi="IRANSans Light" w:cs="IRANSans Light" w:hint="eastAsia"/>
                <w:sz w:val="20"/>
                <w:szCs w:val="20"/>
                <w:rtl/>
              </w:rPr>
              <w:t>امروز</w:t>
            </w:r>
            <w:r w:rsidRPr="000813D0">
              <w:rPr>
                <w:rFonts w:ascii="IRANSans Light" w:hAnsi="IRANSans Light" w:cs="IRANSans Light"/>
                <w:sz w:val="20"/>
                <w:szCs w:val="20"/>
                <w:rtl/>
              </w:rPr>
              <w:t xml:space="preserve"> ۱,۱۰۹</w:t>
            </w:r>
          </w:p>
          <w:p w14:paraId="5E590F5D" w14:textId="77777777" w:rsidR="000813D0" w:rsidRDefault="000813D0" w:rsidP="000813D0">
            <w:pPr>
              <w:rPr>
                <w:rFonts w:ascii="IRANSans Light" w:hAnsi="IRANSans Light" w:cs="IRANSans Light"/>
                <w:sz w:val="20"/>
                <w:szCs w:val="20"/>
                <w:rtl/>
              </w:rPr>
            </w:pPr>
            <w:r w:rsidRPr="000813D0">
              <w:rPr>
                <w:rFonts w:ascii="IRANSans Light" w:hAnsi="IRANSans Light" w:cs="IRANSans Light" w:hint="eastAsia"/>
                <w:sz w:val="20"/>
                <w:szCs w:val="20"/>
                <w:rtl/>
              </w:rPr>
              <w:t>تعداد</w:t>
            </w:r>
            <w:r w:rsidRPr="000813D0">
              <w:rPr>
                <w:rFonts w:ascii="IRANSans Light" w:hAnsi="IRANSans Light" w:cs="IRANSans Light"/>
                <w:sz w:val="20"/>
                <w:szCs w:val="20"/>
                <w:rtl/>
              </w:rPr>
              <w:t xml:space="preserve"> </w:t>
            </w:r>
            <w:r w:rsidRPr="000813D0">
              <w:rPr>
                <w:rFonts w:ascii="IRANSans Light" w:hAnsi="IRANSans Light" w:cs="IRANSans Light" w:hint="eastAsia"/>
                <w:sz w:val="20"/>
                <w:szCs w:val="20"/>
                <w:rtl/>
              </w:rPr>
              <w:t>بازد</w:t>
            </w:r>
            <w:r w:rsidRPr="000813D0">
              <w:rPr>
                <w:rFonts w:ascii="IRANSans Light" w:hAnsi="IRANSans Light" w:cs="IRANSans Light" w:hint="cs"/>
                <w:sz w:val="20"/>
                <w:szCs w:val="20"/>
                <w:rtl/>
              </w:rPr>
              <w:t>ی</w:t>
            </w:r>
            <w:r w:rsidRPr="000813D0">
              <w:rPr>
                <w:rFonts w:ascii="IRANSans Light" w:hAnsi="IRANSans Light" w:cs="IRANSans Light" w:hint="eastAsia"/>
                <w:sz w:val="20"/>
                <w:szCs w:val="20"/>
                <w:rtl/>
              </w:rPr>
              <w:t>د</w:t>
            </w:r>
            <w:r w:rsidRPr="000813D0">
              <w:rPr>
                <w:rFonts w:ascii="IRANSans Light" w:hAnsi="IRANSans Light" w:cs="IRANSans Light"/>
                <w:sz w:val="20"/>
                <w:szCs w:val="20"/>
                <w:rtl/>
              </w:rPr>
              <w:t xml:space="preserve"> </w:t>
            </w:r>
            <w:r w:rsidRPr="000813D0">
              <w:rPr>
                <w:rFonts w:ascii="IRANSans Light" w:hAnsi="IRANSans Light" w:cs="IRANSans Light" w:hint="eastAsia"/>
                <w:sz w:val="20"/>
                <w:szCs w:val="20"/>
                <w:rtl/>
              </w:rPr>
              <w:t>د</w:t>
            </w:r>
            <w:r w:rsidRPr="000813D0">
              <w:rPr>
                <w:rFonts w:ascii="IRANSans Light" w:hAnsi="IRANSans Light" w:cs="IRANSans Light" w:hint="cs"/>
                <w:sz w:val="20"/>
                <w:szCs w:val="20"/>
                <w:rtl/>
              </w:rPr>
              <w:t>ی</w:t>
            </w:r>
            <w:r w:rsidRPr="000813D0">
              <w:rPr>
                <w:rFonts w:ascii="IRANSans Light" w:hAnsi="IRANSans Light" w:cs="IRANSans Light" w:hint="eastAsia"/>
                <w:sz w:val="20"/>
                <w:szCs w:val="20"/>
                <w:rtl/>
              </w:rPr>
              <w:t>روز</w:t>
            </w:r>
            <w:r w:rsidRPr="000813D0">
              <w:rPr>
                <w:rFonts w:ascii="IRANSans Light" w:hAnsi="IRANSans Light" w:cs="IRANSans Light"/>
                <w:sz w:val="20"/>
                <w:szCs w:val="20"/>
                <w:rtl/>
              </w:rPr>
              <w:t xml:space="preserve"> ۱,۸۳۱</w:t>
            </w:r>
          </w:p>
          <w:p w14:paraId="12A914C8" w14:textId="77777777" w:rsidR="000813D0" w:rsidRDefault="000813D0" w:rsidP="000813D0">
            <w:pPr>
              <w:rPr>
                <w:rFonts w:ascii="IRANSans Light" w:hAnsi="IRANSans Light" w:cs="IRANSans Light"/>
                <w:sz w:val="20"/>
                <w:szCs w:val="20"/>
                <w:rtl/>
              </w:rPr>
            </w:pPr>
            <w:r w:rsidRPr="000813D0">
              <w:rPr>
                <w:rFonts w:ascii="IRANSans Light" w:hAnsi="IRANSans Light" w:cs="IRANSans Light" w:hint="eastAsia"/>
                <w:sz w:val="20"/>
                <w:szCs w:val="20"/>
                <w:rtl/>
              </w:rPr>
              <w:t>تعداد</w:t>
            </w:r>
            <w:r w:rsidRPr="000813D0">
              <w:rPr>
                <w:rFonts w:ascii="IRANSans Light" w:hAnsi="IRANSans Light" w:cs="IRANSans Light"/>
                <w:sz w:val="20"/>
                <w:szCs w:val="20"/>
                <w:rtl/>
              </w:rPr>
              <w:t xml:space="preserve"> </w:t>
            </w:r>
            <w:r w:rsidRPr="000813D0">
              <w:rPr>
                <w:rFonts w:ascii="IRANSans Light" w:hAnsi="IRANSans Light" w:cs="IRANSans Light" w:hint="eastAsia"/>
                <w:sz w:val="20"/>
                <w:szCs w:val="20"/>
                <w:rtl/>
              </w:rPr>
              <w:t>بازد</w:t>
            </w:r>
            <w:r w:rsidRPr="000813D0">
              <w:rPr>
                <w:rFonts w:ascii="IRANSans Light" w:hAnsi="IRANSans Light" w:cs="IRANSans Light" w:hint="cs"/>
                <w:sz w:val="20"/>
                <w:szCs w:val="20"/>
                <w:rtl/>
              </w:rPr>
              <w:t>ی</w:t>
            </w:r>
            <w:r w:rsidRPr="000813D0">
              <w:rPr>
                <w:rFonts w:ascii="IRANSans Light" w:hAnsi="IRANSans Light" w:cs="IRANSans Light" w:hint="eastAsia"/>
                <w:sz w:val="20"/>
                <w:szCs w:val="20"/>
                <w:rtl/>
              </w:rPr>
              <w:t>د</w:t>
            </w:r>
            <w:r w:rsidRPr="000813D0">
              <w:rPr>
                <w:rFonts w:ascii="IRANSans Light" w:hAnsi="IRANSans Light" w:cs="IRANSans Light"/>
                <w:sz w:val="20"/>
                <w:szCs w:val="20"/>
                <w:rtl/>
              </w:rPr>
              <w:t xml:space="preserve"> </w:t>
            </w:r>
            <w:r w:rsidRPr="000813D0">
              <w:rPr>
                <w:rFonts w:ascii="IRANSans Light" w:hAnsi="IRANSans Light" w:cs="IRANSans Light" w:hint="eastAsia"/>
                <w:sz w:val="20"/>
                <w:szCs w:val="20"/>
                <w:rtl/>
              </w:rPr>
              <w:t>ماه</w:t>
            </w:r>
            <w:r w:rsidRPr="000813D0">
              <w:rPr>
                <w:rFonts w:ascii="IRANSans Light" w:hAnsi="IRANSans Light" w:cs="IRANSans Light"/>
                <w:sz w:val="20"/>
                <w:szCs w:val="20"/>
                <w:rtl/>
              </w:rPr>
              <w:t xml:space="preserve"> ۲۶,۲۲۰</w:t>
            </w:r>
          </w:p>
          <w:p w14:paraId="1DB59E7D" w14:textId="61FBC45D" w:rsidR="000B5CD5" w:rsidRPr="009073FE" w:rsidRDefault="000813D0" w:rsidP="000813D0">
            <w:pPr>
              <w:rPr>
                <w:rFonts w:ascii="IRANSans Light" w:hAnsi="IRANSans Light" w:cs="IRANSans Light"/>
                <w:b/>
                <w:bCs/>
                <w:sz w:val="24"/>
                <w:szCs w:val="24"/>
                <w:rtl/>
              </w:rPr>
            </w:pPr>
            <w:r w:rsidRPr="000813D0">
              <w:rPr>
                <w:rFonts w:ascii="IRANSans Light" w:hAnsi="IRANSans Light" w:cs="IRANSans Light" w:hint="eastAsia"/>
                <w:sz w:val="20"/>
                <w:szCs w:val="20"/>
                <w:rtl/>
              </w:rPr>
              <w:t>آخر</w:t>
            </w:r>
            <w:r w:rsidRPr="000813D0">
              <w:rPr>
                <w:rFonts w:ascii="IRANSans Light" w:hAnsi="IRANSans Light" w:cs="IRANSans Light" w:hint="cs"/>
                <w:sz w:val="20"/>
                <w:szCs w:val="20"/>
                <w:rtl/>
              </w:rPr>
              <w:t>ی</w:t>
            </w:r>
            <w:r w:rsidRPr="000813D0">
              <w:rPr>
                <w:rFonts w:ascii="IRANSans Light" w:hAnsi="IRANSans Light" w:cs="IRANSans Light" w:hint="eastAsia"/>
                <w:sz w:val="20"/>
                <w:szCs w:val="20"/>
                <w:rtl/>
              </w:rPr>
              <w:t>ن</w:t>
            </w:r>
            <w:r w:rsidRPr="000813D0">
              <w:rPr>
                <w:rFonts w:ascii="IRANSans Light" w:hAnsi="IRANSans Light" w:cs="IRANSans Light"/>
                <w:sz w:val="20"/>
                <w:szCs w:val="20"/>
                <w:rtl/>
              </w:rPr>
              <w:t xml:space="preserve"> </w:t>
            </w:r>
            <w:r w:rsidRPr="000813D0">
              <w:rPr>
                <w:rFonts w:ascii="IRANSans Light" w:hAnsi="IRANSans Light" w:cs="IRANSans Light" w:hint="eastAsia"/>
                <w:sz w:val="20"/>
                <w:szCs w:val="20"/>
                <w:rtl/>
              </w:rPr>
              <w:t>به</w:t>
            </w:r>
            <w:r w:rsidRPr="000813D0">
              <w:rPr>
                <w:rFonts w:ascii="IRANSans Light" w:hAnsi="IRANSans Light" w:cs="IRANSans Light"/>
                <w:sz w:val="20"/>
                <w:szCs w:val="20"/>
                <w:rtl/>
              </w:rPr>
              <w:t xml:space="preserve"> </w:t>
            </w:r>
            <w:r w:rsidRPr="000813D0">
              <w:rPr>
                <w:rFonts w:ascii="IRANSans Light" w:hAnsi="IRANSans Light" w:cs="IRANSans Light" w:hint="eastAsia"/>
                <w:sz w:val="20"/>
                <w:szCs w:val="20"/>
                <w:rtl/>
              </w:rPr>
              <w:t>روزرسان</w:t>
            </w:r>
            <w:r w:rsidRPr="000813D0">
              <w:rPr>
                <w:rFonts w:ascii="IRANSans Light" w:hAnsi="IRANSans Light" w:cs="IRANSans Light" w:hint="cs"/>
                <w:sz w:val="20"/>
                <w:szCs w:val="20"/>
                <w:rtl/>
              </w:rPr>
              <w:t>ی</w:t>
            </w:r>
            <w:r w:rsidRPr="000813D0">
              <w:rPr>
                <w:rFonts w:ascii="IRANSans Light" w:hAnsi="IRANSans Light" w:cs="IRANSans Light"/>
                <w:sz w:val="20"/>
                <w:szCs w:val="20"/>
                <w:rtl/>
              </w:rPr>
              <w:t xml:space="preserve"> 29/04/1398</w:t>
            </w:r>
          </w:p>
        </w:tc>
      </w:tr>
      <w:tr w:rsidR="000B5CD5" w:rsidRPr="00772E13" w14:paraId="15C48061" w14:textId="77777777" w:rsidTr="008B5630">
        <w:trPr>
          <w:trHeight w:val="70"/>
        </w:trPr>
        <w:tc>
          <w:tcPr>
            <w:tcW w:w="236" w:type="dxa"/>
            <w:tcBorders>
              <w:top w:val="nil"/>
              <w:bottom w:val="single" w:sz="4" w:space="0" w:color="000000" w:themeColor="text1"/>
              <w:right w:val="nil"/>
            </w:tcBorders>
          </w:tcPr>
          <w:p w14:paraId="6B0D3B8F" w14:textId="77777777" w:rsidR="000B5CD5" w:rsidRPr="009073FE" w:rsidRDefault="000B5CD5" w:rsidP="000B5CD5">
            <w:pPr>
              <w:rPr>
                <w:rFonts w:ascii="IRANSans Light" w:hAnsi="IRANSans Light" w:cs="IRANSans Light"/>
                <w:b/>
                <w:bCs/>
                <w:sz w:val="2"/>
                <w:szCs w:val="2"/>
                <w:rtl/>
              </w:rPr>
            </w:pPr>
          </w:p>
        </w:tc>
        <w:tc>
          <w:tcPr>
            <w:tcW w:w="4477" w:type="dxa"/>
            <w:gridSpan w:val="9"/>
            <w:tcBorders>
              <w:left w:val="nil"/>
              <w:bottom w:val="single" w:sz="4" w:space="0" w:color="000000" w:themeColor="text1"/>
              <w:right w:val="nil"/>
            </w:tcBorders>
          </w:tcPr>
          <w:p w14:paraId="75B2BD4E" w14:textId="7B0DA1FE" w:rsidR="000B5CD5" w:rsidRPr="00FA399D" w:rsidRDefault="000B5CD5" w:rsidP="000B5CD5">
            <w:pPr>
              <w:jc w:val="both"/>
              <w:rPr>
                <w:rFonts w:ascii="IRANSans Light" w:hAnsi="IRANSans Light" w:cs="IRANSans Light"/>
                <w:sz w:val="20"/>
                <w:szCs w:val="20"/>
                <w:rtl/>
              </w:rPr>
            </w:pPr>
            <w:r w:rsidRPr="00FA399D">
              <w:rPr>
                <w:rFonts w:ascii="IRANSans Light" w:hAnsi="IRANSans Light" w:cs="IRANSans Light"/>
                <w:sz w:val="20"/>
                <w:szCs w:val="20"/>
                <w:rtl/>
              </w:rPr>
              <w:t xml:space="preserve">آدرس : </w:t>
            </w:r>
            <w:r w:rsidR="00D17AE7" w:rsidRPr="00D17AE7">
              <w:rPr>
                <w:rFonts w:ascii="IRANSans Light" w:hAnsi="IRANSans Light" w:cs="IRANSans Light" w:hint="eastAsia"/>
                <w:sz w:val="20"/>
                <w:szCs w:val="20"/>
                <w:rtl/>
              </w:rPr>
              <w:t>همدان</w:t>
            </w:r>
            <w:r w:rsidR="00D17AE7" w:rsidRPr="00D17AE7">
              <w:rPr>
                <w:rFonts w:ascii="IRANSans Light" w:hAnsi="IRANSans Light" w:cs="IRANSans Light"/>
                <w:sz w:val="20"/>
                <w:szCs w:val="20"/>
                <w:rtl/>
              </w:rPr>
              <w:t xml:space="preserve"> </w:t>
            </w:r>
            <w:r w:rsidR="00D17AE7" w:rsidRPr="00D17AE7">
              <w:rPr>
                <w:rFonts w:ascii="IRANSans Light" w:hAnsi="IRANSans Light" w:cs="IRANSans Light" w:hint="eastAsia"/>
                <w:sz w:val="20"/>
                <w:szCs w:val="20"/>
                <w:rtl/>
              </w:rPr>
              <w:t>،</w:t>
            </w:r>
            <w:r w:rsidR="00D17AE7" w:rsidRPr="00D17AE7">
              <w:rPr>
                <w:rFonts w:ascii="IRANSans Light" w:hAnsi="IRANSans Light" w:cs="IRANSans Light"/>
                <w:sz w:val="20"/>
                <w:szCs w:val="20"/>
                <w:rtl/>
              </w:rPr>
              <w:t xml:space="preserve"> </w:t>
            </w:r>
            <w:r w:rsidR="00D17AE7" w:rsidRPr="00D17AE7">
              <w:rPr>
                <w:rFonts w:ascii="IRANSans Light" w:hAnsi="IRANSans Light" w:cs="IRANSans Light" w:hint="eastAsia"/>
                <w:sz w:val="20"/>
                <w:szCs w:val="20"/>
                <w:rtl/>
              </w:rPr>
              <w:t>خ</w:t>
            </w:r>
            <w:r w:rsidR="00D17AE7" w:rsidRPr="00D17AE7">
              <w:rPr>
                <w:rFonts w:ascii="IRANSans Light" w:hAnsi="IRANSans Light" w:cs="IRANSans Light" w:hint="cs"/>
                <w:sz w:val="20"/>
                <w:szCs w:val="20"/>
                <w:rtl/>
              </w:rPr>
              <w:t>ی</w:t>
            </w:r>
            <w:r w:rsidR="00D17AE7" w:rsidRPr="00D17AE7">
              <w:rPr>
                <w:rFonts w:ascii="IRANSans Light" w:hAnsi="IRANSans Light" w:cs="IRANSans Light" w:hint="eastAsia"/>
                <w:sz w:val="20"/>
                <w:szCs w:val="20"/>
                <w:rtl/>
              </w:rPr>
              <w:t>ابان</w:t>
            </w:r>
            <w:r w:rsidR="00D17AE7" w:rsidRPr="00D17AE7">
              <w:rPr>
                <w:rFonts w:ascii="IRANSans Light" w:hAnsi="IRANSans Light" w:cs="IRANSans Light"/>
                <w:sz w:val="20"/>
                <w:szCs w:val="20"/>
                <w:rtl/>
              </w:rPr>
              <w:t xml:space="preserve"> </w:t>
            </w:r>
            <w:r w:rsidR="00D17AE7" w:rsidRPr="00D17AE7">
              <w:rPr>
                <w:rFonts w:ascii="IRANSans Light" w:hAnsi="IRANSans Light" w:cs="IRANSans Light" w:hint="eastAsia"/>
                <w:sz w:val="20"/>
                <w:szCs w:val="20"/>
                <w:rtl/>
              </w:rPr>
              <w:t>شهداء</w:t>
            </w:r>
            <w:r w:rsidR="00D17AE7" w:rsidRPr="00D17AE7">
              <w:rPr>
                <w:rFonts w:ascii="IRANSans Light" w:hAnsi="IRANSans Light" w:cs="IRANSans Light"/>
                <w:sz w:val="20"/>
                <w:szCs w:val="20"/>
                <w:rtl/>
              </w:rPr>
              <w:t xml:space="preserve"> </w:t>
            </w:r>
            <w:r w:rsidR="00D17AE7" w:rsidRPr="00D17AE7">
              <w:rPr>
                <w:rFonts w:ascii="IRANSans Light" w:hAnsi="IRANSans Light" w:cs="IRANSans Light" w:hint="eastAsia"/>
                <w:sz w:val="20"/>
                <w:szCs w:val="20"/>
                <w:rtl/>
              </w:rPr>
              <w:t>،</w:t>
            </w:r>
            <w:r w:rsidR="00D17AE7" w:rsidRPr="00D17AE7">
              <w:rPr>
                <w:rFonts w:ascii="IRANSans Light" w:hAnsi="IRANSans Light" w:cs="IRANSans Light"/>
                <w:sz w:val="20"/>
                <w:szCs w:val="20"/>
                <w:rtl/>
              </w:rPr>
              <w:t xml:space="preserve"> </w:t>
            </w:r>
            <w:r w:rsidR="00D17AE7" w:rsidRPr="00D17AE7">
              <w:rPr>
                <w:rFonts w:ascii="IRANSans Light" w:hAnsi="IRANSans Light" w:cs="IRANSans Light" w:hint="eastAsia"/>
                <w:sz w:val="20"/>
                <w:szCs w:val="20"/>
                <w:rtl/>
              </w:rPr>
              <w:t>م</w:t>
            </w:r>
            <w:r w:rsidR="00D17AE7" w:rsidRPr="00D17AE7">
              <w:rPr>
                <w:rFonts w:ascii="IRANSans Light" w:hAnsi="IRANSans Light" w:cs="IRANSans Light" w:hint="cs"/>
                <w:sz w:val="20"/>
                <w:szCs w:val="20"/>
                <w:rtl/>
              </w:rPr>
              <w:t>ی</w:t>
            </w:r>
            <w:r w:rsidR="00D17AE7" w:rsidRPr="00D17AE7">
              <w:rPr>
                <w:rFonts w:ascii="IRANSans Light" w:hAnsi="IRANSans Light" w:cs="IRANSans Light" w:hint="eastAsia"/>
                <w:sz w:val="20"/>
                <w:szCs w:val="20"/>
                <w:rtl/>
              </w:rPr>
              <w:t>دان</w:t>
            </w:r>
            <w:r w:rsidR="00D17AE7" w:rsidRPr="00D17AE7">
              <w:rPr>
                <w:rFonts w:ascii="IRANSans Light" w:hAnsi="IRANSans Light" w:cs="IRANSans Light"/>
                <w:sz w:val="20"/>
                <w:szCs w:val="20"/>
                <w:rtl/>
              </w:rPr>
              <w:t xml:space="preserve"> </w:t>
            </w:r>
            <w:r w:rsidR="00D17AE7" w:rsidRPr="00D17AE7">
              <w:rPr>
                <w:rFonts w:ascii="IRANSans Light" w:hAnsi="IRANSans Light" w:cs="IRANSans Light" w:hint="eastAsia"/>
                <w:sz w:val="20"/>
                <w:szCs w:val="20"/>
                <w:rtl/>
              </w:rPr>
              <w:t>پروانه</w:t>
            </w:r>
            <w:r w:rsidR="00D17AE7" w:rsidRPr="00D17AE7">
              <w:rPr>
                <w:rFonts w:ascii="IRANSans Light" w:hAnsi="IRANSans Light" w:cs="IRANSans Light"/>
                <w:sz w:val="20"/>
                <w:szCs w:val="20"/>
                <w:rtl/>
              </w:rPr>
              <w:t xml:space="preserve"> </w:t>
            </w:r>
            <w:r w:rsidR="00D17AE7" w:rsidRPr="00D17AE7">
              <w:rPr>
                <w:rFonts w:ascii="IRANSans Light" w:hAnsi="IRANSans Light" w:cs="IRANSans Light" w:hint="eastAsia"/>
                <w:sz w:val="20"/>
                <w:szCs w:val="20"/>
                <w:rtl/>
              </w:rPr>
              <w:t>ها</w:t>
            </w:r>
            <w:r w:rsidR="00D17AE7" w:rsidRPr="00D17AE7">
              <w:rPr>
                <w:rFonts w:ascii="IRANSans Light" w:hAnsi="IRANSans Light" w:cs="IRANSans Light"/>
                <w:sz w:val="20"/>
                <w:szCs w:val="20"/>
                <w:rtl/>
              </w:rPr>
              <w:t xml:space="preserve"> </w:t>
            </w:r>
            <w:r w:rsidR="00D17AE7" w:rsidRPr="00D17AE7">
              <w:rPr>
                <w:rFonts w:ascii="IRANSans Light" w:hAnsi="IRANSans Light" w:cs="IRANSans Light" w:hint="eastAsia"/>
                <w:sz w:val="20"/>
                <w:szCs w:val="20"/>
                <w:rtl/>
              </w:rPr>
              <w:t>،</w:t>
            </w:r>
            <w:r w:rsidR="00D17AE7" w:rsidRPr="00D17AE7">
              <w:rPr>
                <w:rFonts w:ascii="IRANSans Light" w:hAnsi="IRANSans Light" w:cs="IRANSans Light"/>
                <w:sz w:val="20"/>
                <w:szCs w:val="20"/>
                <w:rtl/>
              </w:rPr>
              <w:t xml:space="preserve"> </w:t>
            </w:r>
            <w:r w:rsidR="00D17AE7" w:rsidRPr="00D17AE7">
              <w:rPr>
                <w:rFonts w:ascii="IRANSans Light" w:hAnsi="IRANSans Light" w:cs="IRANSans Light" w:hint="eastAsia"/>
                <w:sz w:val="20"/>
                <w:szCs w:val="20"/>
                <w:rtl/>
              </w:rPr>
              <w:t>جنب</w:t>
            </w:r>
            <w:r w:rsidR="00D17AE7" w:rsidRPr="00D17AE7">
              <w:rPr>
                <w:rFonts w:ascii="IRANSans Light" w:hAnsi="IRANSans Light" w:cs="IRANSans Light"/>
                <w:sz w:val="20"/>
                <w:szCs w:val="20"/>
                <w:rtl/>
              </w:rPr>
              <w:t xml:space="preserve"> </w:t>
            </w:r>
            <w:r w:rsidR="00D17AE7" w:rsidRPr="00D17AE7">
              <w:rPr>
                <w:rFonts w:ascii="IRANSans Light" w:hAnsi="IRANSans Light" w:cs="IRANSans Light" w:hint="eastAsia"/>
                <w:sz w:val="20"/>
                <w:szCs w:val="20"/>
                <w:rtl/>
              </w:rPr>
              <w:t>شهردار</w:t>
            </w:r>
            <w:r w:rsidR="00D17AE7" w:rsidRPr="00D17AE7">
              <w:rPr>
                <w:rFonts w:ascii="IRANSans Light" w:hAnsi="IRANSans Light" w:cs="IRANSans Light" w:hint="cs"/>
                <w:sz w:val="20"/>
                <w:szCs w:val="20"/>
                <w:rtl/>
              </w:rPr>
              <w:t>ی</w:t>
            </w:r>
            <w:r w:rsidR="00D17AE7" w:rsidRPr="00D17AE7">
              <w:rPr>
                <w:rFonts w:ascii="IRANSans Light" w:hAnsi="IRANSans Light" w:cs="IRANSans Light"/>
                <w:sz w:val="20"/>
                <w:szCs w:val="20"/>
                <w:rtl/>
              </w:rPr>
              <w:t xml:space="preserve"> </w:t>
            </w:r>
            <w:r w:rsidR="00D17AE7" w:rsidRPr="00D17AE7">
              <w:rPr>
                <w:rFonts w:ascii="IRANSans Light" w:hAnsi="IRANSans Light" w:cs="IRANSans Light" w:hint="eastAsia"/>
                <w:sz w:val="20"/>
                <w:szCs w:val="20"/>
                <w:rtl/>
              </w:rPr>
              <w:t>منطقه</w:t>
            </w:r>
            <w:r w:rsidR="00D17AE7" w:rsidRPr="00D17AE7">
              <w:rPr>
                <w:rFonts w:ascii="IRANSans Light" w:hAnsi="IRANSans Light" w:cs="IRANSans Light"/>
                <w:sz w:val="20"/>
                <w:szCs w:val="20"/>
                <w:rtl/>
              </w:rPr>
              <w:t xml:space="preserve"> </w:t>
            </w:r>
            <w:r w:rsidR="00D17AE7" w:rsidRPr="00D17AE7">
              <w:rPr>
                <w:rFonts w:ascii="IRANSans Light" w:hAnsi="IRANSans Light" w:cs="IRANSans Light" w:hint="eastAsia"/>
                <w:sz w:val="20"/>
                <w:szCs w:val="20"/>
                <w:rtl/>
              </w:rPr>
              <w:t>سه</w:t>
            </w:r>
            <w:r w:rsidR="00D17AE7" w:rsidRPr="00D17AE7">
              <w:rPr>
                <w:rFonts w:ascii="IRANSans Light" w:hAnsi="IRANSans Light" w:cs="IRANSans Light"/>
                <w:sz w:val="20"/>
                <w:szCs w:val="20"/>
                <w:rtl/>
              </w:rPr>
              <w:t xml:space="preserve"> </w:t>
            </w:r>
            <w:r w:rsidR="00D17AE7" w:rsidRPr="00D17AE7">
              <w:rPr>
                <w:rFonts w:ascii="IRANSans Light" w:hAnsi="IRANSans Light" w:cs="IRANSans Light" w:hint="eastAsia"/>
                <w:sz w:val="20"/>
                <w:szCs w:val="20"/>
                <w:rtl/>
              </w:rPr>
              <w:t>همدان</w:t>
            </w:r>
            <w:r w:rsidR="00D17AE7">
              <w:rPr>
                <w:rFonts w:ascii="IRANSans Light" w:hAnsi="IRANSans Light" w:cs="IRANSans Light" w:hint="cs"/>
                <w:sz w:val="20"/>
                <w:szCs w:val="20"/>
                <w:rtl/>
              </w:rPr>
              <w:t xml:space="preserve">، سازمان فناوری </w:t>
            </w:r>
            <w:r w:rsidR="00F002FA">
              <w:rPr>
                <w:rFonts w:ascii="IRANSans Light" w:hAnsi="IRANSans Light" w:cs="IRANSans Light" w:hint="cs"/>
                <w:sz w:val="20"/>
                <w:szCs w:val="20"/>
                <w:rtl/>
              </w:rPr>
              <w:t>اطلاعات و ارتباطات شهرداری همدان</w:t>
            </w:r>
          </w:p>
          <w:p w14:paraId="651549F4" w14:textId="0F5D9787" w:rsidR="000B5CD5" w:rsidRPr="00FA399D" w:rsidRDefault="00F002FA" w:rsidP="00F002FA">
            <w:pPr>
              <w:rPr>
                <w:rFonts w:ascii="IRANSans Light" w:hAnsi="IRANSans Light" w:cs="IRANSans Light"/>
                <w:sz w:val="20"/>
                <w:szCs w:val="20"/>
                <w:rtl/>
              </w:rPr>
            </w:pPr>
            <w:r w:rsidRPr="00FA399D">
              <w:rPr>
                <w:rFonts w:ascii="IRANSans Light" w:hAnsi="IRANSans Light" w:cs="IRANSans Light"/>
                <w:sz w:val="20"/>
                <w:szCs w:val="20"/>
                <w:rtl/>
              </w:rPr>
              <w:t>پست الکترونیک:</w:t>
            </w:r>
            <w:r>
              <w:rPr>
                <w:rFonts w:ascii="IRANSans Light" w:hAnsi="IRANSans Light" w:cs="IRANSans Light" w:hint="cs"/>
                <w:sz w:val="20"/>
                <w:szCs w:val="20"/>
                <w:rtl/>
              </w:rPr>
              <w:t xml:space="preserve"> </w:t>
            </w:r>
            <w:r>
              <w:rPr>
                <w:rFonts w:ascii="IRANSans Light" w:hAnsi="IRANSans Light" w:cs="IRANSans Light"/>
                <w:sz w:val="20"/>
                <w:szCs w:val="20"/>
              </w:rPr>
              <w:t>fava@</w:t>
            </w:r>
            <w:r w:rsidR="000B5CD5" w:rsidRPr="00FA399D">
              <w:rPr>
                <w:rFonts w:ascii="IRANSans Light" w:hAnsi="IRANSans Light" w:cs="IRANSans Light"/>
                <w:sz w:val="20"/>
                <w:szCs w:val="20"/>
              </w:rPr>
              <w:t>hamedan.ir</w:t>
            </w:r>
            <w:r w:rsidR="000B5CD5" w:rsidRPr="00FA399D">
              <w:rPr>
                <w:rFonts w:ascii="IRANSans Light" w:hAnsi="IRANSans Light" w:cs="IRANSans Light"/>
                <w:sz w:val="20"/>
                <w:szCs w:val="20"/>
                <w:rtl/>
              </w:rPr>
              <w:t xml:space="preserve"> </w:t>
            </w:r>
          </w:p>
        </w:tc>
        <w:tc>
          <w:tcPr>
            <w:tcW w:w="279" w:type="dxa"/>
            <w:tcBorders>
              <w:top w:val="nil"/>
              <w:left w:val="nil"/>
              <w:bottom w:val="single" w:sz="4" w:space="0" w:color="000000" w:themeColor="text1"/>
              <w:right w:val="nil"/>
            </w:tcBorders>
          </w:tcPr>
          <w:p w14:paraId="7CC2EFC7" w14:textId="77777777" w:rsidR="000B5CD5" w:rsidRPr="009073FE" w:rsidRDefault="000B5CD5" w:rsidP="000B5CD5">
            <w:pPr>
              <w:ind w:left="2160" w:hanging="2160"/>
              <w:rPr>
                <w:rFonts w:ascii="IRANSans Light" w:hAnsi="IRANSans Light" w:cs="IRANSans Light"/>
                <w:b/>
                <w:bCs/>
                <w:sz w:val="2"/>
                <w:szCs w:val="2"/>
                <w:rtl/>
              </w:rPr>
            </w:pPr>
          </w:p>
        </w:tc>
        <w:tc>
          <w:tcPr>
            <w:tcW w:w="4132" w:type="dxa"/>
            <w:gridSpan w:val="7"/>
            <w:vMerge/>
            <w:tcBorders>
              <w:top w:val="nil"/>
              <w:left w:val="nil"/>
              <w:bottom w:val="single" w:sz="4" w:space="0" w:color="000000" w:themeColor="text1"/>
              <w:right w:val="nil"/>
            </w:tcBorders>
          </w:tcPr>
          <w:p w14:paraId="5D7592D6" w14:textId="77777777" w:rsidR="000B5CD5" w:rsidRPr="009073FE" w:rsidRDefault="000B5CD5" w:rsidP="000B5CD5">
            <w:pPr>
              <w:rPr>
                <w:rFonts w:ascii="IRANSans Light" w:hAnsi="IRANSans Light" w:cs="IRANSans Light"/>
                <w:b/>
                <w:bCs/>
                <w:sz w:val="24"/>
                <w:szCs w:val="24"/>
                <w:rtl/>
              </w:rPr>
            </w:pPr>
          </w:p>
        </w:tc>
        <w:tc>
          <w:tcPr>
            <w:tcW w:w="2874" w:type="dxa"/>
            <w:gridSpan w:val="6"/>
            <w:vMerge/>
            <w:tcBorders>
              <w:top w:val="nil"/>
              <w:left w:val="nil"/>
              <w:bottom w:val="single" w:sz="4" w:space="0" w:color="000000" w:themeColor="text1"/>
              <w:right w:val="nil"/>
            </w:tcBorders>
          </w:tcPr>
          <w:p w14:paraId="028F0B2A" w14:textId="77777777" w:rsidR="000B5CD5" w:rsidRPr="009073FE" w:rsidRDefault="000B5CD5" w:rsidP="000B5CD5">
            <w:pPr>
              <w:rPr>
                <w:rFonts w:ascii="IRANSans Light" w:hAnsi="IRANSans Light" w:cs="IRANSans Light"/>
                <w:b/>
                <w:bCs/>
                <w:sz w:val="24"/>
                <w:szCs w:val="24"/>
                <w:rtl/>
              </w:rPr>
            </w:pPr>
          </w:p>
        </w:tc>
        <w:tc>
          <w:tcPr>
            <w:tcW w:w="3775" w:type="dxa"/>
            <w:gridSpan w:val="3"/>
            <w:vMerge/>
            <w:tcBorders>
              <w:top w:val="nil"/>
              <w:left w:val="nil"/>
              <w:bottom w:val="single" w:sz="4" w:space="0" w:color="000000" w:themeColor="text1"/>
            </w:tcBorders>
          </w:tcPr>
          <w:p w14:paraId="44AC018E" w14:textId="77777777" w:rsidR="000B5CD5" w:rsidRPr="009073FE" w:rsidRDefault="000B5CD5" w:rsidP="000B5CD5">
            <w:pPr>
              <w:rPr>
                <w:rFonts w:ascii="IRANSans Light" w:hAnsi="IRANSans Light" w:cs="IRANSans Light"/>
                <w:b/>
                <w:bCs/>
                <w:sz w:val="24"/>
                <w:szCs w:val="24"/>
                <w:rtl/>
              </w:rPr>
            </w:pPr>
          </w:p>
        </w:tc>
      </w:tr>
      <w:tr w:rsidR="000813D0" w:rsidRPr="00772E13" w14:paraId="29D0FD70" w14:textId="77777777" w:rsidTr="008B5630">
        <w:tc>
          <w:tcPr>
            <w:tcW w:w="15773" w:type="dxa"/>
            <w:gridSpan w:val="27"/>
          </w:tcPr>
          <w:p w14:paraId="295E82E9" w14:textId="18C47862" w:rsidR="000813D0" w:rsidRPr="00FA399D" w:rsidRDefault="000813D0" w:rsidP="000813D0">
            <w:pPr>
              <w:jc w:val="center"/>
              <w:rPr>
                <w:rFonts w:ascii="IRANSans Light" w:hAnsi="IRANSans Light" w:cs="IRANSans Light"/>
                <w:b/>
                <w:bCs/>
                <w:sz w:val="18"/>
                <w:szCs w:val="18"/>
                <w:rtl/>
              </w:rPr>
            </w:pPr>
            <w:r w:rsidRPr="000813D0">
              <w:rPr>
                <w:rFonts w:ascii="IRANSans Light" w:hAnsi="IRANSans Light" w:cs="IRANSans Light" w:hint="eastAsia"/>
                <w:b/>
                <w:bCs/>
                <w:sz w:val="18"/>
                <w:szCs w:val="18"/>
                <w:rtl/>
              </w:rPr>
              <w:t>کل</w:t>
            </w:r>
            <w:r w:rsidRPr="000813D0">
              <w:rPr>
                <w:rFonts w:ascii="IRANSans Light" w:hAnsi="IRANSans Light" w:cs="IRANSans Light" w:hint="cs"/>
                <w:b/>
                <w:bCs/>
                <w:sz w:val="18"/>
                <w:szCs w:val="18"/>
                <w:rtl/>
              </w:rPr>
              <w:t>ی</w:t>
            </w:r>
            <w:r w:rsidRPr="000813D0">
              <w:rPr>
                <w:rFonts w:ascii="IRANSans Light" w:hAnsi="IRANSans Light" w:cs="IRANSans Light" w:hint="eastAsia"/>
                <w:b/>
                <w:bCs/>
                <w:sz w:val="18"/>
                <w:szCs w:val="18"/>
                <w:rtl/>
              </w:rPr>
              <w:t>ه</w:t>
            </w:r>
            <w:r w:rsidRPr="000813D0">
              <w:rPr>
                <w:rFonts w:ascii="IRANSans Light" w:hAnsi="IRANSans Light" w:cs="IRANSans Light"/>
                <w:b/>
                <w:bCs/>
                <w:sz w:val="18"/>
                <w:szCs w:val="18"/>
                <w:rtl/>
              </w:rPr>
              <w:t xml:space="preserve"> </w:t>
            </w:r>
            <w:r w:rsidRPr="000813D0">
              <w:rPr>
                <w:rFonts w:ascii="IRANSans Light" w:hAnsi="IRANSans Light" w:cs="IRANSans Light" w:hint="eastAsia"/>
                <w:b/>
                <w:bCs/>
                <w:sz w:val="18"/>
                <w:szCs w:val="18"/>
                <w:rtl/>
              </w:rPr>
              <w:t>حقوق</w:t>
            </w:r>
            <w:r w:rsidRPr="000813D0">
              <w:rPr>
                <w:rFonts w:ascii="IRANSans Light" w:hAnsi="IRANSans Light" w:cs="IRANSans Light"/>
                <w:b/>
                <w:bCs/>
                <w:sz w:val="18"/>
                <w:szCs w:val="18"/>
                <w:rtl/>
              </w:rPr>
              <w:t xml:space="preserve"> </w:t>
            </w:r>
            <w:r w:rsidRPr="000813D0">
              <w:rPr>
                <w:rFonts w:ascii="IRANSans Light" w:hAnsi="IRANSans Light" w:cs="IRANSans Light" w:hint="eastAsia"/>
                <w:b/>
                <w:bCs/>
                <w:sz w:val="18"/>
                <w:szCs w:val="18"/>
                <w:rtl/>
              </w:rPr>
              <w:t>ماد</w:t>
            </w:r>
            <w:r w:rsidRPr="000813D0">
              <w:rPr>
                <w:rFonts w:ascii="IRANSans Light" w:hAnsi="IRANSans Light" w:cs="IRANSans Light" w:hint="cs"/>
                <w:b/>
                <w:bCs/>
                <w:sz w:val="18"/>
                <w:szCs w:val="18"/>
                <w:rtl/>
              </w:rPr>
              <w:t>ی</w:t>
            </w:r>
            <w:r w:rsidRPr="000813D0">
              <w:rPr>
                <w:rFonts w:ascii="IRANSans Light" w:hAnsi="IRANSans Light" w:cs="IRANSans Light"/>
                <w:b/>
                <w:bCs/>
                <w:sz w:val="18"/>
                <w:szCs w:val="18"/>
                <w:rtl/>
              </w:rPr>
              <w:t xml:space="preserve"> </w:t>
            </w:r>
            <w:r w:rsidRPr="000813D0">
              <w:rPr>
                <w:rFonts w:ascii="IRANSans Light" w:hAnsi="IRANSans Light" w:cs="IRANSans Light" w:hint="eastAsia"/>
                <w:b/>
                <w:bCs/>
                <w:sz w:val="18"/>
                <w:szCs w:val="18"/>
                <w:rtl/>
              </w:rPr>
              <w:t>و</w:t>
            </w:r>
            <w:r w:rsidRPr="000813D0">
              <w:rPr>
                <w:rFonts w:ascii="IRANSans Light" w:hAnsi="IRANSans Light" w:cs="IRANSans Light"/>
                <w:b/>
                <w:bCs/>
                <w:sz w:val="18"/>
                <w:szCs w:val="18"/>
                <w:rtl/>
              </w:rPr>
              <w:t xml:space="preserve"> </w:t>
            </w:r>
            <w:r w:rsidRPr="000813D0">
              <w:rPr>
                <w:rFonts w:ascii="IRANSans Light" w:hAnsi="IRANSans Light" w:cs="IRANSans Light" w:hint="eastAsia"/>
                <w:b/>
                <w:bCs/>
                <w:sz w:val="18"/>
                <w:szCs w:val="18"/>
                <w:rtl/>
              </w:rPr>
              <w:t>معنو</w:t>
            </w:r>
            <w:r w:rsidRPr="000813D0">
              <w:rPr>
                <w:rFonts w:ascii="IRANSans Light" w:hAnsi="IRANSans Light" w:cs="IRANSans Light" w:hint="cs"/>
                <w:b/>
                <w:bCs/>
                <w:sz w:val="18"/>
                <w:szCs w:val="18"/>
                <w:rtl/>
              </w:rPr>
              <w:t>ی</w:t>
            </w:r>
            <w:r w:rsidRPr="000813D0">
              <w:rPr>
                <w:rFonts w:ascii="IRANSans Light" w:hAnsi="IRANSans Light" w:cs="IRANSans Light"/>
                <w:b/>
                <w:bCs/>
                <w:sz w:val="18"/>
                <w:szCs w:val="18"/>
                <w:rtl/>
              </w:rPr>
              <w:t xml:space="preserve"> </w:t>
            </w:r>
            <w:r w:rsidRPr="000813D0">
              <w:rPr>
                <w:rFonts w:ascii="IRANSans Light" w:hAnsi="IRANSans Light" w:cs="IRANSans Light" w:hint="eastAsia"/>
                <w:b/>
                <w:bCs/>
                <w:sz w:val="18"/>
                <w:szCs w:val="18"/>
                <w:rtl/>
              </w:rPr>
              <w:t>ا</w:t>
            </w:r>
            <w:r w:rsidRPr="000813D0">
              <w:rPr>
                <w:rFonts w:ascii="IRANSans Light" w:hAnsi="IRANSans Light" w:cs="IRANSans Light" w:hint="cs"/>
                <w:b/>
                <w:bCs/>
                <w:sz w:val="18"/>
                <w:szCs w:val="18"/>
                <w:rtl/>
              </w:rPr>
              <w:t>ی</w:t>
            </w:r>
            <w:r w:rsidRPr="000813D0">
              <w:rPr>
                <w:rFonts w:ascii="IRANSans Light" w:hAnsi="IRANSans Light" w:cs="IRANSans Light" w:hint="eastAsia"/>
                <w:b/>
                <w:bCs/>
                <w:sz w:val="18"/>
                <w:szCs w:val="18"/>
                <w:rtl/>
              </w:rPr>
              <w:t>ن</w:t>
            </w:r>
            <w:r w:rsidRPr="000813D0">
              <w:rPr>
                <w:rFonts w:ascii="IRANSans Light" w:hAnsi="IRANSans Light" w:cs="IRANSans Light"/>
                <w:b/>
                <w:bCs/>
                <w:sz w:val="18"/>
                <w:szCs w:val="18"/>
                <w:rtl/>
              </w:rPr>
              <w:t xml:space="preserve"> </w:t>
            </w:r>
            <w:r w:rsidRPr="000813D0">
              <w:rPr>
                <w:rFonts w:ascii="IRANSans Light" w:hAnsi="IRANSans Light" w:cs="IRANSans Light" w:hint="eastAsia"/>
                <w:b/>
                <w:bCs/>
                <w:sz w:val="18"/>
                <w:szCs w:val="18"/>
                <w:rtl/>
              </w:rPr>
              <w:t>پورتال</w:t>
            </w:r>
            <w:r w:rsidRPr="000813D0">
              <w:rPr>
                <w:rFonts w:ascii="IRANSans Light" w:hAnsi="IRANSans Light" w:cs="IRANSans Light"/>
                <w:b/>
                <w:bCs/>
                <w:sz w:val="18"/>
                <w:szCs w:val="18"/>
                <w:rtl/>
              </w:rPr>
              <w:t xml:space="preserve"> </w:t>
            </w:r>
            <w:r w:rsidRPr="000813D0">
              <w:rPr>
                <w:rFonts w:ascii="IRANSans Light" w:hAnsi="IRANSans Light" w:cs="IRANSans Light" w:hint="eastAsia"/>
                <w:b/>
                <w:bCs/>
                <w:sz w:val="18"/>
                <w:szCs w:val="18"/>
                <w:rtl/>
              </w:rPr>
              <w:t>متعلق</w:t>
            </w:r>
            <w:r w:rsidRPr="000813D0">
              <w:rPr>
                <w:rFonts w:ascii="IRANSans Light" w:hAnsi="IRANSans Light" w:cs="IRANSans Light"/>
                <w:b/>
                <w:bCs/>
                <w:sz w:val="18"/>
                <w:szCs w:val="18"/>
                <w:rtl/>
              </w:rPr>
              <w:t xml:space="preserve"> </w:t>
            </w:r>
            <w:r w:rsidRPr="000813D0">
              <w:rPr>
                <w:rFonts w:ascii="IRANSans Light" w:hAnsi="IRANSans Light" w:cs="IRANSans Light" w:hint="eastAsia"/>
                <w:b/>
                <w:bCs/>
                <w:sz w:val="18"/>
                <w:szCs w:val="18"/>
                <w:rtl/>
              </w:rPr>
              <w:t>به</w:t>
            </w:r>
            <w:r w:rsidRPr="000813D0">
              <w:rPr>
                <w:rFonts w:ascii="IRANSans Light" w:hAnsi="IRANSans Light" w:cs="IRANSans Light"/>
                <w:b/>
                <w:bCs/>
                <w:sz w:val="18"/>
                <w:szCs w:val="18"/>
                <w:rtl/>
              </w:rPr>
              <w:t xml:space="preserve"> </w:t>
            </w:r>
            <w:r w:rsidRPr="000813D0">
              <w:rPr>
                <w:rFonts w:ascii="IRANSans Light" w:hAnsi="IRANSans Light" w:cs="IRANSans Light" w:hint="eastAsia"/>
                <w:b/>
                <w:bCs/>
                <w:sz w:val="18"/>
                <w:szCs w:val="18"/>
                <w:rtl/>
              </w:rPr>
              <w:t>شهردار</w:t>
            </w:r>
            <w:r w:rsidRPr="000813D0">
              <w:rPr>
                <w:rFonts w:ascii="IRANSans Light" w:hAnsi="IRANSans Light" w:cs="IRANSans Light" w:hint="cs"/>
                <w:b/>
                <w:bCs/>
                <w:sz w:val="18"/>
                <w:szCs w:val="18"/>
                <w:rtl/>
              </w:rPr>
              <w:t>ی</w:t>
            </w:r>
            <w:r w:rsidRPr="000813D0">
              <w:rPr>
                <w:rFonts w:ascii="IRANSans Light" w:hAnsi="IRANSans Light" w:cs="IRANSans Light"/>
                <w:b/>
                <w:bCs/>
                <w:sz w:val="18"/>
                <w:szCs w:val="18"/>
                <w:rtl/>
              </w:rPr>
              <w:t xml:space="preserve"> </w:t>
            </w:r>
            <w:r w:rsidRPr="000813D0">
              <w:rPr>
                <w:rFonts w:ascii="IRANSans Light" w:hAnsi="IRANSans Light" w:cs="IRANSans Light" w:hint="eastAsia"/>
                <w:b/>
                <w:bCs/>
                <w:sz w:val="18"/>
                <w:szCs w:val="18"/>
                <w:rtl/>
              </w:rPr>
              <w:t>همدان</w:t>
            </w:r>
            <w:r w:rsidRPr="000813D0">
              <w:rPr>
                <w:rFonts w:ascii="IRANSans Light" w:hAnsi="IRANSans Light" w:cs="IRANSans Light"/>
                <w:b/>
                <w:bCs/>
                <w:sz w:val="18"/>
                <w:szCs w:val="18"/>
                <w:rtl/>
              </w:rPr>
              <w:t xml:space="preserve"> </w:t>
            </w:r>
            <w:r w:rsidRPr="000813D0">
              <w:rPr>
                <w:rFonts w:ascii="IRANSans Light" w:hAnsi="IRANSans Light" w:cs="IRANSans Light" w:hint="eastAsia"/>
                <w:b/>
                <w:bCs/>
                <w:sz w:val="18"/>
                <w:szCs w:val="18"/>
                <w:rtl/>
              </w:rPr>
              <w:t>بوده</w:t>
            </w:r>
            <w:r w:rsidRPr="000813D0">
              <w:rPr>
                <w:rFonts w:ascii="IRANSans Light" w:hAnsi="IRANSans Light" w:cs="IRANSans Light"/>
                <w:b/>
                <w:bCs/>
                <w:sz w:val="18"/>
                <w:szCs w:val="18"/>
                <w:rtl/>
              </w:rPr>
              <w:t xml:space="preserve"> </w:t>
            </w:r>
            <w:r w:rsidRPr="000813D0">
              <w:rPr>
                <w:rFonts w:ascii="IRANSans Light" w:hAnsi="IRANSans Light" w:cs="IRANSans Light" w:hint="eastAsia"/>
                <w:b/>
                <w:bCs/>
                <w:sz w:val="18"/>
                <w:szCs w:val="18"/>
                <w:rtl/>
              </w:rPr>
              <w:t>و</w:t>
            </w:r>
            <w:r w:rsidRPr="000813D0">
              <w:rPr>
                <w:rFonts w:ascii="IRANSans Light" w:hAnsi="IRANSans Light" w:cs="IRANSans Light"/>
                <w:b/>
                <w:bCs/>
                <w:sz w:val="18"/>
                <w:szCs w:val="18"/>
                <w:rtl/>
              </w:rPr>
              <w:t xml:space="preserve"> </w:t>
            </w:r>
            <w:r w:rsidRPr="000813D0">
              <w:rPr>
                <w:rFonts w:ascii="IRANSans Light" w:hAnsi="IRANSans Light" w:cs="IRANSans Light" w:hint="eastAsia"/>
                <w:b/>
                <w:bCs/>
                <w:sz w:val="18"/>
                <w:szCs w:val="18"/>
                <w:rtl/>
              </w:rPr>
              <w:t>هر</w:t>
            </w:r>
            <w:r w:rsidRPr="000813D0">
              <w:rPr>
                <w:rFonts w:ascii="IRANSans Light" w:hAnsi="IRANSans Light" w:cs="IRANSans Light"/>
                <w:b/>
                <w:bCs/>
                <w:sz w:val="18"/>
                <w:szCs w:val="18"/>
                <w:rtl/>
              </w:rPr>
              <w:t xml:space="preserve"> </w:t>
            </w:r>
            <w:r w:rsidRPr="000813D0">
              <w:rPr>
                <w:rFonts w:ascii="IRANSans Light" w:hAnsi="IRANSans Light" w:cs="IRANSans Light" w:hint="eastAsia"/>
                <w:b/>
                <w:bCs/>
                <w:sz w:val="18"/>
                <w:szCs w:val="18"/>
                <w:rtl/>
              </w:rPr>
              <w:t>گونه</w:t>
            </w:r>
            <w:r w:rsidRPr="000813D0">
              <w:rPr>
                <w:rFonts w:ascii="IRANSans Light" w:hAnsi="IRANSans Light" w:cs="IRANSans Light"/>
                <w:b/>
                <w:bCs/>
                <w:sz w:val="18"/>
                <w:szCs w:val="18"/>
                <w:rtl/>
              </w:rPr>
              <w:t xml:space="preserve"> </w:t>
            </w:r>
            <w:r w:rsidRPr="000813D0">
              <w:rPr>
                <w:rFonts w:ascii="IRANSans Light" w:hAnsi="IRANSans Light" w:cs="IRANSans Light" w:hint="eastAsia"/>
                <w:b/>
                <w:bCs/>
                <w:sz w:val="18"/>
                <w:szCs w:val="18"/>
                <w:rtl/>
              </w:rPr>
              <w:t>کپ</w:t>
            </w:r>
            <w:r w:rsidRPr="000813D0">
              <w:rPr>
                <w:rFonts w:ascii="IRANSans Light" w:hAnsi="IRANSans Light" w:cs="IRANSans Light" w:hint="cs"/>
                <w:b/>
                <w:bCs/>
                <w:sz w:val="18"/>
                <w:szCs w:val="18"/>
                <w:rtl/>
              </w:rPr>
              <w:t>ی</w:t>
            </w:r>
            <w:r w:rsidRPr="000813D0">
              <w:rPr>
                <w:rFonts w:ascii="IRANSans Light" w:hAnsi="IRANSans Light" w:cs="IRANSans Light"/>
                <w:b/>
                <w:bCs/>
                <w:sz w:val="18"/>
                <w:szCs w:val="18"/>
                <w:rtl/>
              </w:rPr>
              <w:t xml:space="preserve"> </w:t>
            </w:r>
            <w:r w:rsidRPr="000813D0">
              <w:rPr>
                <w:rFonts w:ascii="IRANSans Light" w:hAnsi="IRANSans Light" w:cs="IRANSans Light" w:hint="eastAsia"/>
                <w:b/>
                <w:bCs/>
                <w:sz w:val="18"/>
                <w:szCs w:val="18"/>
                <w:rtl/>
              </w:rPr>
              <w:t>بردار</w:t>
            </w:r>
            <w:r w:rsidRPr="000813D0">
              <w:rPr>
                <w:rFonts w:ascii="IRANSans Light" w:hAnsi="IRANSans Light" w:cs="IRANSans Light" w:hint="cs"/>
                <w:b/>
                <w:bCs/>
                <w:sz w:val="18"/>
                <w:szCs w:val="18"/>
                <w:rtl/>
              </w:rPr>
              <w:t>ی</w:t>
            </w:r>
            <w:r w:rsidRPr="000813D0">
              <w:rPr>
                <w:rFonts w:ascii="IRANSans Light" w:hAnsi="IRANSans Light" w:cs="IRANSans Light"/>
                <w:b/>
                <w:bCs/>
                <w:sz w:val="18"/>
                <w:szCs w:val="18"/>
                <w:rtl/>
              </w:rPr>
              <w:t xml:space="preserve"> </w:t>
            </w:r>
            <w:r w:rsidRPr="000813D0">
              <w:rPr>
                <w:rFonts w:ascii="IRANSans Light" w:hAnsi="IRANSans Light" w:cs="IRANSans Light" w:hint="eastAsia"/>
                <w:b/>
                <w:bCs/>
                <w:sz w:val="18"/>
                <w:szCs w:val="18"/>
                <w:rtl/>
              </w:rPr>
              <w:t>بدون</w:t>
            </w:r>
            <w:r w:rsidRPr="000813D0">
              <w:rPr>
                <w:rFonts w:ascii="IRANSans Light" w:hAnsi="IRANSans Light" w:cs="IRANSans Light"/>
                <w:b/>
                <w:bCs/>
                <w:sz w:val="18"/>
                <w:szCs w:val="18"/>
                <w:rtl/>
              </w:rPr>
              <w:t xml:space="preserve"> </w:t>
            </w:r>
            <w:r w:rsidRPr="000813D0">
              <w:rPr>
                <w:rFonts w:ascii="IRANSans Light" w:hAnsi="IRANSans Light" w:cs="IRANSans Light" w:hint="eastAsia"/>
                <w:b/>
                <w:bCs/>
                <w:sz w:val="18"/>
                <w:szCs w:val="18"/>
                <w:rtl/>
              </w:rPr>
              <w:t>ذکر</w:t>
            </w:r>
            <w:r w:rsidRPr="000813D0">
              <w:rPr>
                <w:rFonts w:ascii="IRANSans Light" w:hAnsi="IRANSans Light" w:cs="IRANSans Light"/>
                <w:b/>
                <w:bCs/>
                <w:sz w:val="18"/>
                <w:szCs w:val="18"/>
                <w:rtl/>
              </w:rPr>
              <w:t xml:space="preserve"> </w:t>
            </w:r>
            <w:r w:rsidRPr="000813D0">
              <w:rPr>
                <w:rFonts w:ascii="IRANSans Light" w:hAnsi="IRANSans Light" w:cs="IRANSans Light" w:hint="eastAsia"/>
                <w:b/>
                <w:bCs/>
                <w:sz w:val="18"/>
                <w:szCs w:val="18"/>
                <w:rtl/>
              </w:rPr>
              <w:t>منبع</w:t>
            </w:r>
            <w:r w:rsidRPr="000813D0">
              <w:rPr>
                <w:rFonts w:ascii="IRANSans Light" w:hAnsi="IRANSans Light" w:cs="IRANSans Light"/>
                <w:b/>
                <w:bCs/>
                <w:sz w:val="18"/>
                <w:szCs w:val="18"/>
                <w:rtl/>
              </w:rPr>
              <w:t xml:space="preserve"> </w:t>
            </w:r>
            <w:r w:rsidRPr="000813D0">
              <w:rPr>
                <w:rFonts w:ascii="IRANSans Light" w:hAnsi="IRANSans Light" w:cs="IRANSans Light" w:hint="eastAsia"/>
                <w:b/>
                <w:bCs/>
                <w:sz w:val="18"/>
                <w:szCs w:val="18"/>
                <w:rtl/>
              </w:rPr>
              <w:t>غ</w:t>
            </w:r>
            <w:r w:rsidRPr="000813D0">
              <w:rPr>
                <w:rFonts w:ascii="IRANSans Light" w:hAnsi="IRANSans Light" w:cs="IRANSans Light" w:hint="cs"/>
                <w:b/>
                <w:bCs/>
                <w:sz w:val="18"/>
                <w:szCs w:val="18"/>
                <w:rtl/>
              </w:rPr>
              <w:t>ی</w:t>
            </w:r>
            <w:r w:rsidRPr="000813D0">
              <w:rPr>
                <w:rFonts w:ascii="IRANSans Light" w:hAnsi="IRANSans Light" w:cs="IRANSans Light" w:hint="eastAsia"/>
                <w:b/>
                <w:bCs/>
                <w:sz w:val="18"/>
                <w:szCs w:val="18"/>
                <w:rtl/>
              </w:rPr>
              <w:t>ر</w:t>
            </w:r>
            <w:r w:rsidRPr="000813D0">
              <w:rPr>
                <w:rFonts w:ascii="IRANSans Light" w:hAnsi="IRANSans Light" w:cs="IRANSans Light"/>
                <w:b/>
                <w:bCs/>
                <w:sz w:val="18"/>
                <w:szCs w:val="18"/>
                <w:rtl/>
              </w:rPr>
              <w:t xml:space="preserve"> </w:t>
            </w:r>
            <w:r w:rsidRPr="000813D0">
              <w:rPr>
                <w:rFonts w:ascii="IRANSans Light" w:hAnsi="IRANSans Light" w:cs="IRANSans Light" w:hint="eastAsia"/>
                <w:b/>
                <w:bCs/>
                <w:sz w:val="18"/>
                <w:szCs w:val="18"/>
                <w:rtl/>
              </w:rPr>
              <w:t>مجاز</w:t>
            </w:r>
            <w:r w:rsidRPr="000813D0">
              <w:rPr>
                <w:rFonts w:ascii="IRANSans Light" w:hAnsi="IRANSans Light" w:cs="IRANSans Light"/>
                <w:b/>
                <w:bCs/>
                <w:sz w:val="18"/>
                <w:szCs w:val="18"/>
                <w:rtl/>
              </w:rPr>
              <w:t xml:space="preserve"> </w:t>
            </w:r>
            <w:r w:rsidRPr="000813D0">
              <w:rPr>
                <w:rFonts w:ascii="IRANSans Light" w:hAnsi="IRANSans Light" w:cs="IRANSans Light" w:hint="eastAsia"/>
                <w:b/>
                <w:bCs/>
                <w:sz w:val="18"/>
                <w:szCs w:val="18"/>
                <w:rtl/>
              </w:rPr>
              <w:t>م</w:t>
            </w:r>
            <w:r w:rsidRPr="000813D0">
              <w:rPr>
                <w:rFonts w:ascii="IRANSans Light" w:hAnsi="IRANSans Light" w:cs="IRANSans Light" w:hint="cs"/>
                <w:b/>
                <w:bCs/>
                <w:sz w:val="18"/>
                <w:szCs w:val="18"/>
                <w:rtl/>
              </w:rPr>
              <w:t>ی</w:t>
            </w:r>
            <w:r w:rsidRPr="000813D0">
              <w:rPr>
                <w:rFonts w:ascii="IRANSans Light" w:hAnsi="IRANSans Light" w:cs="IRANSans Light"/>
                <w:b/>
                <w:bCs/>
                <w:sz w:val="18"/>
                <w:szCs w:val="18"/>
                <w:rtl/>
              </w:rPr>
              <w:t xml:space="preserve"> </w:t>
            </w:r>
            <w:r w:rsidRPr="000813D0">
              <w:rPr>
                <w:rFonts w:ascii="IRANSans Light" w:hAnsi="IRANSans Light" w:cs="IRANSans Light" w:hint="eastAsia"/>
                <w:b/>
                <w:bCs/>
                <w:sz w:val="18"/>
                <w:szCs w:val="18"/>
                <w:rtl/>
              </w:rPr>
              <w:t>باشد</w:t>
            </w:r>
            <w:r w:rsidR="00FD43A3">
              <w:rPr>
                <w:rFonts w:ascii="IRANSans Light" w:hAnsi="IRANSans Light" w:cs="IRANSans Light" w:hint="cs"/>
                <w:b/>
                <w:bCs/>
                <w:sz w:val="18"/>
                <w:szCs w:val="18"/>
                <w:rtl/>
              </w:rPr>
              <w:t>.</w:t>
            </w:r>
          </w:p>
        </w:tc>
      </w:tr>
    </w:tbl>
    <w:p w14:paraId="4903C287" w14:textId="366BE1F1" w:rsidR="006C6742" w:rsidRDefault="006C6742">
      <w:pPr>
        <w:bidi w:val="0"/>
        <w:rPr>
          <w:rFonts w:cs="B Nazanin"/>
          <w:b/>
          <w:bCs/>
          <w:sz w:val="24"/>
          <w:szCs w:val="24"/>
          <w:rtl/>
        </w:rPr>
      </w:pPr>
      <w:r>
        <w:rPr>
          <w:rFonts w:cs="B Nazanin"/>
          <w:b/>
          <w:bCs/>
          <w:sz w:val="24"/>
          <w:szCs w:val="24"/>
          <w:rtl/>
        </w:rPr>
        <w:br w:type="page"/>
      </w:r>
    </w:p>
    <w:tbl>
      <w:tblPr>
        <w:tblStyle w:val="TableGrid"/>
        <w:bidiVisual/>
        <w:tblW w:w="15773" w:type="dxa"/>
        <w:tblInd w:w="-27" w:type="dxa"/>
        <w:tblLayout w:type="fixed"/>
        <w:tblLook w:val="04A0" w:firstRow="1" w:lastRow="0" w:firstColumn="1" w:lastColumn="0" w:noHBand="0" w:noVBand="1"/>
      </w:tblPr>
      <w:tblGrid>
        <w:gridCol w:w="236"/>
        <w:gridCol w:w="582"/>
        <w:gridCol w:w="720"/>
        <w:gridCol w:w="114"/>
        <w:gridCol w:w="270"/>
        <w:gridCol w:w="387"/>
        <w:gridCol w:w="243"/>
        <w:gridCol w:w="11"/>
        <w:gridCol w:w="55"/>
        <w:gridCol w:w="360"/>
        <w:gridCol w:w="750"/>
        <w:gridCol w:w="690"/>
        <w:gridCol w:w="90"/>
        <w:gridCol w:w="208"/>
        <w:gridCol w:w="279"/>
        <w:gridCol w:w="132"/>
        <w:gridCol w:w="176"/>
        <w:gridCol w:w="270"/>
        <w:gridCol w:w="645"/>
        <w:gridCol w:w="270"/>
        <w:gridCol w:w="1203"/>
        <w:gridCol w:w="942"/>
        <w:gridCol w:w="270"/>
        <w:gridCol w:w="89"/>
        <w:gridCol w:w="136"/>
        <w:gridCol w:w="60"/>
        <w:gridCol w:w="72"/>
        <w:gridCol w:w="995"/>
        <w:gridCol w:w="304"/>
        <w:gridCol w:w="69"/>
        <w:gridCol w:w="450"/>
        <w:gridCol w:w="226"/>
        <w:gridCol w:w="314"/>
        <w:gridCol w:w="30"/>
        <w:gridCol w:w="134"/>
        <w:gridCol w:w="220"/>
        <w:gridCol w:w="50"/>
        <w:gridCol w:w="767"/>
        <w:gridCol w:w="529"/>
        <w:gridCol w:w="2425"/>
      </w:tblGrid>
      <w:tr w:rsidR="006C6742" w:rsidRPr="00772E13" w14:paraId="3D88C22C" w14:textId="77777777" w:rsidTr="00B4414C">
        <w:trPr>
          <w:trHeight w:val="98"/>
        </w:trPr>
        <w:tc>
          <w:tcPr>
            <w:tcW w:w="818" w:type="dxa"/>
            <w:gridSpan w:val="2"/>
            <w:tcBorders>
              <w:bottom w:val="single" w:sz="4" w:space="0" w:color="auto"/>
              <w:right w:val="nil"/>
            </w:tcBorders>
            <w:vAlign w:val="center"/>
          </w:tcPr>
          <w:p w14:paraId="6AF19CE0" w14:textId="77777777" w:rsidR="006C6742" w:rsidRPr="009073FE" w:rsidRDefault="006C6742" w:rsidP="00B4414C">
            <w:pPr>
              <w:jc w:val="center"/>
              <w:rPr>
                <w:rFonts w:ascii="IRANSans Light" w:hAnsi="IRANSans Light" w:cs="IRANSans Light"/>
                <w:b/>
                <w:bCs/>
                <w:sz w:val="20"/>
                <w:szCs w:val="20"/>
              </w:rPr>
            </w:pPr>
            <w:r w:rsidRPr="009073FE">
              <w:rPr>
                <w:rFonts w:ascii="IRANSans Light" w:hAnsi="IRANSans Light" w:cs="IRANSans Light"/>
                <w:sz w:val="20"/>
                <w:szCs w:val="20"/>
                <w:rtl/>
              </w:rPr>
              <w:lastRenderedPageBreak/>
              <w:t>همدان</w:t>
            </w:r>
          </w:p>
        </w:tc>
        <w:tc>
          <w:tcPr>
            <w:tcW w:w="2160" w:type="dxa"/>
            <w:gridSpan w:val="8"/>
            <w:tcBorders>
              <w:left w:val="nil"/>
              <w:bottom w:val="single" w:sz="4" w:space="0" w:color="auto"/>
              <w:right w:val="nil"/>
            </w:tcBorders>
            <w:vAlign w:val="center"/>
          </w:tcPr>
          <w:p w14:paraId="521C279F" w14:textId="77777777" w:rsidR="006C6742" w:rsidRPr="009073FE" w:rsidRDefault="006C6742" w:rsidP="00B4414C">
            <w:pPr>
              <w:rPr>
                <w:rFonts w:ascii="IRANSans Light" w:hAnsi="IRANSans Light" w:cs="IRANSans Light"/>
                <w:b/>
                <w:bCs/>
                <w:sz w:val="20"/>
                <w:szCs w:val="20"/>
              </w:rPr>
            </w:pPr>
            <w:r w:rsidRPr="009073FE">
              <w:rPr>
                <w:rFonts w:ascii="IRANSans Light" w:hAnsi="IRANSans Light" w:cs="IRANSans Light"/>
                <w:sz w:val="20"/>
                <w:szCs w:val="20"/>
                <w:rtl/>
              </w:rPr>
              <w:t>پورتال جامع شهر همدان</w:t>
            </w:r>
          </w:p>
        </w:tc>
        <w:tc>
          <w:tcPr>
            <w:tcW w:w="1530" w:type="dxa"/>
            <w:gridSpan w:val="3"/>
            <w:tcBorders>
              <w:left w:val="nil"/>
              <w:bottom w:val="single" w:sz="4" w:space="0" w:color="auto"/>
              <w:right w:val="nil"/>
            </w:tcBorders>
            <w:vAlign w:val="center"/>
          </w:tcPr>
          <w:p w14:paraId="1D28EE7B" w14:textId="77777777" w:rsidR="006C6742" w:rsidRPr="009073FE" w:rsidRDefault="006C6742" w:rsidP="00B4414C">
            <w:pPr>
              <w:rPr>
                <w:rFonts w:ascii="IRANSans Light" w:hAnsi="IRANSans Light" w:cs="IRANSans Light"/>
                <w:b/>
                <w:bCs/>
                <w:sz w:val="20"/>
                <w:szCs w:val="20"/>
              </w:rPr>
            </w:pPr>
            <w:r w:rsidRPr="009073FE">
              <w:rPr>
                <w:rFonts w:ascii="IRANSans Light" w:hAnsi="IRANSans Light" w:cs="IRANSans Light"/>
                <w:sz w:val="20"/>
                <w:szCs w:val="20"/>
                <w:rtl/>
              </w:rPr>
              <w:t>شهرداری همدان</w:t>
            </w:r>
          </w:p>
        </w:tc>
        <w:tc>
          <w:tcPr>
            <w:tcW w:w="1710" w:type="dxa"/>
            <w:gridSpan w:val="6"/>
            <w:tcBorders>
              <w:left w:val="nil"/>
              <w:bottom w:val="single" w:sz="4" w:space="0" w:color="auto"/>
              <w:right w:val="nil"/>
            </w:tcBorders>
            <w:vAlign w:val="center"/>
          </w:tcPr>
          <w:p w14:paraId="4651B7DB" w14:textId="77777777" w:rsidR="006C6742" w:rsidRPr="009073FE" w:rsidRDefault="006C6742" w:rsidP="00B4414C">
            <w:pPr>
              <w:rPr>
                <w:rFonts w:ascii="IRANSans Light" w:hAnsi="IRANSans Light" w:cs="IRANSans Light"/>
                <w:b/>
                <w:bCs/>
                <w:sz w:val="20"/>
                <w:szCs w:val="20"/>
                <w:rtl/>
              </w:rPr>
            </w:pPr>
            <w:r w:rsidRPr="009073FE">
              <w:rPr>
                <w:rFonts w:ascii="IRANSans Light" w:hAnsi="IRANSans Light" w:cs="IRANSans Light"/>
                <w:sz w:val="20"/>
                <w:szCs w:val="20"/>
                <w:rtl/>
              </w:rPr>
              <w:t>خدمات الکترونیک</w:t>
            </w:r>
          </w:p>
        </w:tc>
        <w:tc>
          <w:tcPr>
            <w:tcW w:w="4860" w:type="dxa"/>
            <w:gridSpan w:val="12"/>
            <w:tcBorders>
              <w:left w:val="nil"/>
              <w:bottom w:val="single" w:sz="4" w:space="0" w:color="000000" w:themeColor="text1"/>
            </w:tcBorders>
            <w:vAlign w:val="center"/>
          </w:tcPr>
          <w:p w14:paraId="480717DD" w14:textId="77777777" w:rsidR="006C6742" w:rsidRPr="009073FE" w:rsidRDefault="006C6742" w:rsidP="00B4414C">
            <w:pPr>
              <w:rPr>
                <w:rFonts w:ascii="IRANSans Light" w:hAnsi="IRANSans Light" w:cs="IRANSans Light"/>
                <w:b/>
                <w:bCs/>
                <w:sz w:val="20"/>
                <w:szCs w:val="20"/>
                <w:rtl/>
              </w:rPr>
            </w:pPr>
            <w:r w:rsidRPr="009073FE">
              <w:rPr>
                <w:rFonts w:ascii="IRANSans Light" w:hAnsi="IRANSans Light" w:cs="IRANSans Light"/>
                <w:sz w:val="20"/>
                <w:szCs w:val="20"/>
                <w:rtl/>
              </w:rPr>
              <w:t>پایگاه اطلاع رسانی</w:t>
            </w:r>
          </w:p>
        </w:tc>
        <w:tc>
          <w:tcPr>
            <w:tcW w:w="4695" w:type="dxa"/>
            <w:gridSpan w:val="9"/>
            <w:tcBorders>
              <w:bottom w:val="single" w:sz="4" w:space="0" w:color="000000" w:themeColor="text1"/>
            </w:tcBorders>
            <w:shd w:val="clear" w:color="auto" w:fill="B8CCE4" w:themeFill="accent1" w:themeFillTint="66"/>
            <w:vAlign w:val="center"/>
          </w:tcPr>
          <w:p w14:paraId="532B41D1" w14:textId="77777777" w:rsidR="006C6742" w:rsidRPr="009073FE" w:rsidRDefault="006C6742" w:rsidP="00B4414C">
            <w:pPr>
              <w:jc w:val="center"/>
              <w:rPr>
                <w:rFonts w:ascii="IRANSans Light" w:hAnsi="IRANSans Light" w:cs="IRANSans Light"/>
                <w:sz w:val="24"/>
                <w:szCs w:val="24"/>
                <w:rtl/>
              </w:rPr>
            </w:pPr>
            <w:r w:rsidRPr="009073FE">
              <w:rPr>
                <w:rFonts w:ascii="IRANSans Light" w:hAnsi="IRANSans Light" w:cs="IRANSans Light"/>
                <w:sz w:val="20"/>
                <w:szCs w:val="20"/>
                <w:rtl/>
              </w:rPr>
              <w:t>آیکون های دسترسی پذیری افراد کم توان و جستجو</w:t>
            </w:r>
          </w:p>
        </w:tc>
      </w:tr>
      <w:tr w:rsidR="006C6742" w:rsidRPr="00772E13" w14:paraId="243E2394" w14:textId="77777777" w:rsidTr="00B4414C">
        <w:trPr>
          <w:trHeight w:val="2375"/>
        </w:trPr>
        <w:tc>
          <w:tcPr>
            <w:tcW w:w="15773" w:type="dxa"/>
            <w:gridSpan w:val="40"/>
            <w:tcBorders>
              <w:top w:val="nil"/>
              <w:bottom w:val="single" w:sz="4" w:space="0" w:color="000000" w:themeColor="text1"/>
              <w:tl2br w:val="single" w:sz="4" w:space="0" w:color="auto"/>
              <w:tr2bl w:val="single" w:sz="4" w:space="0" w:color="auto"/>
            </w:tcBorders>
          </w:tcPr>
          <w:p w14:paraId="428DE441" w14:textId="77777777" w:rsidR="006C6742" w:rsidRPr="009073FE" w:rsidRDefault="006C6742" w:rsidP="00B4414C">
            <w:pPr>
              <w:rPr>
                <w:rFonts w:ascii="IRANSans Light" w:hAnsi="IRANSans Light" w:cs="IRANSans Light"/>
                <w:sz w:val="2"/>
                <w:szCs w:val="2"/>
                <w:rtl/>
              </w:rPr>
            </w:pPr>
            <w:r w:rsidRPr="009073FE">
              <w:rPr>
                <w:rFonts w:ascii="IRANSans Light" w:hAnsi="IRANSans Light" w:cs="IRANSans Light"/>
                <w:noProof/>
                <w:lang w:bidi="ar-SA"/>
              </w:rPr>
              <w:drawing>
                <wp:anchor distT="0" distB="0" distL="114300" distR="114300" simplePos="0" relativeHeight="251831296" behindDoc="1" locked="0" layoutInCell="1" allowOverlap="1" wp14:anchorId="033D3BE7" wp14:editId="5F2FBF1E">
                  <wp:simplePos x="0" y="0"/>
                  <wp:positionH relativeFrom="column">
                    <wp:posOffset>9073515</wp:posOffset>
                  </wp:positionH>
                  <wp:positionV relativeFrom="paragraph">
                    <wp:posOffset>65405</wp:posOffset>
                  </wp:positionV>
                  <wp:extent cx="648970" cy="781050"/>
                  <wp:effectExtent l="0" t="0" r="0" b="0"/>
                  <wp:wrapTight wrapText="bothSides">
                    <wp:wrapPolygon edited="0">
                      <wp:start x="0" y="0"/>
                      <wp:lineTo x="0" y="21073"/>
                      <wp:lineTo x="20924" y="21073"/>
                      <wp:lineTo x="20924" y="0"/>
                      <wp:lineTo x="0" y="0"/>
                    </wp:wrapPolygon>
                  </wp:wrapTight>
                  <wp:docPr id="4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l="19446" r="19107" b="35358"/>
                          <a:stretch/>
                        </pic:blipFill>
                        <pic:spPr bwMode="auto">
                          <a:xfrm>
                            <a:off x="0" y="0"/>
                            <a:ext cx="648970" cy="781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87A7C63" w14:textId="77777777" w:rsidR="006C6742" w:rsidRPr="009073FE" w:rsidRDefault="006C6742" w:rsidP="00B4414C">
            <w:pPr>
              <w:rPr>
                <w:rFonts w:ascii="IRANSans" w:hAnsi="IRANSans" w:cs="IRANSans"/>
                <w:sz w:val="34"/>
                <w:szCs w:val="34"/>
                <w:rtl/>
              </w:rPr>
            </w:pPr>
            <w:r w:rsidRPr="009073FE">
              <w:rPr>
                <w:rFonts w:ascii="IRANSans" w:hAnsi="IRANSans" w:cs="IRANSans"/>
                <w:sz w:val="34"/>
                <w:szCs w:val="34"/>
                <w:rtl/>
              </w:rPr>
              <w:t>سازمان آتش نشانی و خدمات ا</w:t>
            </w:r>
            <w:r>
              <w:rPr>
                <w:rFonts w:ascii="IRANSans" w:hAnsi="IRANSans" w:cs="IRANSans"/>
                <w:sz w:val="34"/>
                <w:szCs w:val="34"/>
                <w:rtl/>
              </w:rPr>
              <w:t>ی</w:t>
            </w:r>
            <w:r w:rsidRPr="009073FE">
              <w:rPr>
                <w:rFonts w:ascii="IRANSans" w:hAnsi="IRANSans" w:cs="IRANSans"/>
                <w:sz w:val="34"/>
                <w:szCs w:val="34"/>
                <w:rtl/>
              </w:rPr>
              <w:t>منی شهرداری همدان</w:t>
            </w:r>
          </w:p>
          <w:p w14:paraId="6E02B595" w14:textId="77777777" w:rsidR="006C6742" w:rsidRPr="009073FE" w:rsidRDefault="006C6742" w:rsidP="00B4414C">
            <w:pPr>
              <w:rPr>
                <w:rFonts w:ascii="IRANSans Light" w:hAnsi="IRANSans Light" w:cs="IRANSans Light"/>
                <w:b/>
                <w:bCs/>
                <w:sz w:val="24"/>
                <w:szCs w:val="24"/>
              </w:rPr>
            </w:pPr>
            <w:r w:rsidRPr="009073FE">
              <w:rPr>
                <w:rFonts w:ascii="IRANSans Light" w:hAnsi="IRANSans Light" w:cs="IRANSans Light"/>
                <w:b/>
                <w:bCs/>
                <w:sz w:val="24"/>
                <w:szCs w:val="24"/>
                <w:rtl/>
              </w:rPr>
              <w:t>شهری ایمن و بدون حادثه آرزوی قلبی ماست.</w:t>
            </w:r>
          </w:p>
          <w:p w14:paraId="78FD0A3D" w14:textId="77777777" w:rsidR="006C6742" w:rsidRPr="009073FE" w:rsidRDefault="006C6742" w:rsidP="00B4414C">
            <w:pPr>
              <w:rPr>
                <w:rFonts w:ascii="IRANSans Light" w:hAnsi="IRANSans Light" w:cs="IRANSans Light"/>
                <w:b/>
                <w:bCs/>
                <w:sz w:val="24"/>
                <w:szCs w:val="24"/>
                <w:rtl/>
              </w:rPr>
            </w:pPr>
          </w:p>
          <w:p w14:paraId="1E7EC2C5" w14:textId="77777777" w:rsidR="006C6742" w:rsidRPr="009073FE" w:rsidRDefault="006C6742" w:rsidP="00B4414C">
            <w:pPr>
              <w:rPr>
                <w:rFonts w:ascii="IRANSans Light" w:hAnsi="IRANSans Light" w:cs="IRANSans Light"/>
                <w:b/>
                <w:bCs/>
                <w:sz w:val="24"/>
                <w:szCs w:val="24"/>
              </w:rPr>
            </w:pPr>
            <w:r w:rsidRPr="009073FE">
              <w:rPr>
                <w:rFonts w:ascii="IRANSans Light" w:hAnsi="IRANSans Light" w:cs="IRANSans Light"/>
                <w:b/>
                <w:bCs/>
                <w:sz w:val="24"/>
                <w:szCs w:val="24"/>
                <w:rtl/>
              </w:rPr>
              <w:t xml:space="preserve"> </w:t>
            </w:r>
            <w:r w:rsidRPr="009073FE">
              <w:rPr>
                <w:rFonts w:ascii="IRANSans Light" w:hAnsi="IRANSans Light" w:cs="IRANSans Light"/>
                <w:b/>
                <w:bCs/>
                <w:sz w:val="24"/>
                <w:szCs w:val="24"/>
              </w:rPr>
              <w:t>H.F.S.O</w:t>
            </w:r>
          </w:p>
          <w:p w14:paraId="0002B5BE" w14:textId="77777777" w:rsidR="006C6742" w:rsidRPr="009073FE" w:rsidRDefault="006C6742" w:rsidP="00B4414C">
            <w:pPr>
              <w:jc w:val="center"/>
              <w:rPr>
                <w:rFonts w:ascii="IRANSans Light" w:hAnsi="IRANSans Light" w:cs="IRANSans Light"/>
                <w:b/>
                <w:bCs/>
                <w:sz w:val="20"/>
                <w:szCs w:val="20"/>
                <w:rtl/>
              </w:rPr>
            </w:pPr>
            <w:r w:rsidRPr="009073FE">
              <w:rPr>
                <w:rFonts w:ascii="IRANSans Light" w:hAnsi="IRANSans Light" w:cs="IRANSans Light"/>
                <w:b/>
                <w:bCs/>
                <w:sz w:val="20"/>
                <w:szCs w:val="20"/>
                <w:rtl/>
              </w:rPr>
              <w:t>تصویری تمام عرض و به ارتفاع کوتاه در بالای صفحه</w:t>
            </w:r>
          </w:p>
          <w:p w14:paraId="0302FA04" w14:textId="77777777" w:rsidR="006C6742" w:rsidRPr="009073FE" w:rsidRDefault="006C6742" w:rsidP="00B4414C">
            <w:pPr>
              <w:jc w:val="center"/>
              <w:rPr>
                <w:rFonts w:ascii="IRANSans Light" w:hAnsi="IRANSans Light" w:cs="IRANSans Light"/>
                <w:b/>
                <w:bCs/>
                <w:sz w:val="24"/>
                <w:szCs w:val="24"/>
                <w:rtl/>
              </w:rPr>
            </w:pPr>
            <w:r w:rsidRPr="009073FE">
              <w:rPr>
                <w:rFonts w:ascii="IRANSans Light" w:hAnsi="IRANSans Light" w:cs="IRANSans Light"/>
                <w:b/>
                <w:bCs/>
                <w:sz w:val="20"/>
                <w:szCs w:val="20"/>
                <w:rtl/>
              </w:rPr>
              <w:t>تصویر با المان های شهری و حوزه خدمات سازمان طراحی خواهد شد.</w:t>
            </w:r>
          </w:p>
        </w:tc>
      </w:tr>
      <w:tr w:rsidR="006C6742" w:rsidRPr="00772E13" w14:paraId="332FE8B7" w14:textId="77777777" w:rsidTr="00B4414C">
        <w:trPr>
          <w:trHeight w:val="620"/>
        </w:trPr>
        <w:tc>
          <w:tcPr>
            <w:tcW w:w="1538" w:type="dxa"/>
            <w:gridSpan w:val="3"/>
            <w:tcBorders>
              <w:top w:val="single" w:sz="4" w:space="0" w:color="000000" w:themeColor="text1"/>
              <w:tl2br w:val="nil"/>
              <w:tr2bl w:val="nil"/>
            </w:tcBorders>
            <w:vAlign w:val="center"/>
          </w:tcPr>
          <w:p w14:paraId="7EE7A7F2" w14:textId="77777777" w:rsidR="006C6742" w:rsidRPr="009073FE" w:rsidRDefault="006C6742" w:rsidP="00B4414C">
            <w:pPr>
              <w:rPr>
                <w:rFonts w:ascii="IRANSans Light" w:hAnsi="IRANSans Light" w:cs="IRANSans Light"/>
                <w:b/>
                <w:bCs/>
                <w:noProof/>
                <w:sz w:val="24"/>
                <w:szCs w:val="24"/>
              </w:rPr>
            </w:pPr>
            <w:r w:rsidRPr="009073FE">
              <w:rPr>
                <w:rFonts w:ascii="IRANSans Light" w:hAnsi="IRANSans Light" w:cs="IRANSans Light"/>
                <w:b/>
                <w:bCs/>
                <w:noProof/>
                <w:sz w:val="24"/>
                <w:szCs w:val="24"/>
                <w:rtl/>
              </w:rPr>
              <w:t>درباره سازمان</w:t>
            </w:r>
          </w:p>
        </w:tc>
        <w:tc>
          <w:tcPr>
            <w:tcW w:w="1080" w:type="dxa"/>
            <w:gridSpan w:val="6"/>
            <w:tcBorders>
              <w:top w:val="single" w:sz="4" w:space="0" w:color="000000" w:themeColor="text1"/>
              <w:tl2br w:val="nil"/>
              <w:tr2bl w:val="nil"/>
            </w:tcBorders>
            <w:vAlign w:val="center"/>
          </w:tcPr>
          <w:p w14:paraId="1822FC15" w14:textId="77777777" w:rsidR="006C6742" w:rsidRPr="009073FE" w:rsidRDefault="006C6742" w:rsidP="00B4414C">
            <w:pPr>
              <w:rPr>
                <w:rFonts w:ascii="IRANSans Light" w:hAnsi="IRANSans Light" w:cs="IRANSans Light"/>
                <w:b/>
                <w:bCs/>
                <w:noProof/>
                <w:sz w:val="24"/>
                <w:szCs w:val="24"/>
              </w:rPr>
            </w:pPr>
            <w:r w:rsidRPr="009073FE">
              <w:rPr>
                <w:rFonts w:ascii="IRANSans Light" w:hAnsi="IRANSans Light" w:cs="IRANSans Light"/>
                <w:b/>
                <w:bCs/>
                <w:noProof/>
                <w:sz w:val="24"/>
                <w:szCs w:val="24"/>
                <w:rtl/>
              </w:rPr>
              <w:t>خدمات</w:t>
            </w:r>
          </w:p>
        </w:tc>
        <w:tc>
          <w:tcPr>
            <w:tcW w:w="1800" w:type="dxa"/>
            <w:gridSpan w:val="3"/>
            <w:tcBorders>
              <w:top w:val="single" w:sz="4" w:space="0" w:color="000000" w:themeColor="text1"/>
              <w:tl2br w:val="nil"/>
              <w:tr2bl w:val="nil"/>
            </w:tcBorders>
            <w:vAlign w:val="center"/>
          </w:tcPr>
          <w:p w14:paraId="112D6D33" w14:textId="77777777" w:rsidR="006C6742" w:rsidRPr="009073FE" w:rsidRDefault="006C6742" w:rsidP="00B4414C">
            <w:pPr>
              <w:rPr>
                <w:rFonts w:ascii="IRANSans Light" w:hAnsi="IRANSans Light" w:cs="IRANSans Light"/>
                <w:b/>
                <w:bCs/>
                <w:noProof/>
                <w:sz w:val="24"/>
                <w:szCs w:val="24"/>
              </w:rPr>
            </w:pPr>
            <w:r w:rsidRPr="009073FE">
              <w:rPr>
                <w:rFonts w:ascii="IRANSans Light" w:hAnsi="IRANSans Light" w:cs="IRANSans Light"/>
                <w:b/>
                <w:bCs/>
                <w:noProof/>
                <w:sz w:val="24"/>
                <w:szCs w:val="24"/>
                <w:rtl/>
              </w:rPr>
              <w:t>راهنما</w:t>
            </w:r>
            <w:r>
              <w:rPr>
                <w:rFonts w:ascii="IRANSans Light" w:hAnsi="IRANSans Light" w:cs="IRANSans Light" w:hint="cs"/>
                <w:b/>
                <w:bCs/>
                <w:noProof/>
                <w:sz w:val="24"/>
                <w:szCs w:val="24"/>
                <w:rtl/>
              </w:rPr>
              <w:t>ی</w:t>
            </w:r>
            <w:r w:rsidRPr="009073FE">
              <w:rPr>
                <w:rFonts w:ascii="IRANSans Light" w:hAnsi="IRANSans Light" w:cs="IRANSans Light"/>
                <w:b/>
                <w:bCs/>
                <w:noProof/>
                <w:sz w:val="24"/>
                <w:szCs w:val="24"/>
                <w:rtl/>
              </w:rPr>
              <w:t xml:space="preserve"> خدمات</w:t>
            </w:r>
          </w:p>
        </w:tc>
        <w:tc>
          <w:tcPr>
            <w:tcW w:w="2070" w:type="dxa"/>
            <w:gridSpan w:val="8"/>
            <w:tcBorders>
              <w:top w:val="single" w:sz="4" w:space="0" w:color="000000" w:themeColor="text1"/>
              <w:tl2br w:val="nil"/>
              <w:tr2bl w:val="nil"/>
            </w:tcBorders>
            <w:vAlign w:val="center"/>
          </w:tcPr>
          <w:p w14:paraId="16C30084" w14:textId="77777777" w:rsidR="006C6742" w:rsidRPr="009073FE" w:rsidRDefault="006C6742" w:rsidP="00B4414C">
            <w:pPr>
              <w:rPr>
                <w:rFonts w:ascii="IRANSans Light" w:hAnsi="IRANSans Light" w:cs="IRANSans Light"/>
                <w:b/>
                <w:bCs/>
                <w:noProof/>
                <w:sz w:val="24"/>
                <w:szCs w:val="24"/>
              </w:rPr>
            </w:pPr>
            <w:r w:rsidRPr="009073FE">
              <w:rPr>
                <w:rFonts w:ascii="IRANSans Light" w:hAnsi="IRANSans Light" w:cs="IRANSans Light"/>
                <w:b/>
                <w:bCs/>
                <w:noProof/>
                <w:sz w:val="24"/>
                <w:szCs w:val="24"/>
                <w:rtl/>
              </w:rPr>
              <w:t>آموزش و پ</w:t>
            </w:r>
            <w:r>
              <w:rPr>
                <w:rFonts w:ascii="IRANSans Light" w:hAnsi="IRANSans Light" w:cs="IRANSans Light"/>
                <w:b/>
                <w:bCs/>
                <w:noProof/>
                <w:sz w:val="24"/>
                <w:szCs w:val="24"/>
                <w:rtl/>
              </w:rPr>
              <w:t>ی</w:t>
            </w:r>
            <w:r w:rsidRPr="009073FE">
              <w:rPr>
                <w:rFonts w:ascii="IRANSans Light" w:hAnsi="IRANSans Light" w:cs="IRANSans Light"/>
                <w:b/>
                <w:bCs/>
                <w:noProof/>
                <w:sz w:val="24"/>
                <w:szCs w:val="24"/>
                <w:rtl/>
              </w:rPr>
              <w:t>شگ</w:t>
            </w:r>
            <w:r>
              <w:rPr>
                <w:rFonts w:ascii="IRANSans Light" w:hAnsi="IRANSans Light" w:cs="IRANSans Light"/>
                <w:b/>
                <w:bCs/>
                <w:noProof/>
                <w:sz w:val="24"/>
                <w:szCs w:val="24"/>
                <w:rtl/>
              </w:rPr>
              <w:t>ی</w:t>
            </w:r>
            <w:r w:rsidRPr="009073FE">
              <w:rPr>
                <w:rFonts w:ascii="IRANSans Light" w:hAnsi="IRANSans Light" w:cs="IRANSans Light"/>
                <w:b/>
                <w:bCs/>
                <w:noProof/>
                <w:sz w:val="24"/>
                <w:szCs w:val="24"/>
                <w:rtl/>
              </w:rPr>
              <w:t>ر</w:t>
            </w:r>
            <w:r>
              <w:rPr>
                <w:rFonts w:ascii="IRANSans Light" w:hAnsi="IRANSans Light" w:cs="IRANSans Light" w:hint="cs"/>
                <w:b/>
                <w:bCs/>
                <w:noProof/>
                <w:sz w:val="24"/>
                <w:szCs w:val="24"/>
                <w:rtl/>
              </w:rPr>
              <w:t>ی</w:t>
            </w:r>
          </w:p>
        </w:tc>
        <w:tc>
          <w:tcPr>
            <w:tcW w:w="2700" w:type="dxa"/>
            <w:gridSpan w:val="6"/>
            <w:tcBorders>
              <w:top w:val="single" w:sz="4" w:space="0" w:color="000000" w:themeColor="text1"/>
              <w:tl2br w:val="nil"/>
              <w:tr2bl w:val="nil"/>
            </w:tcBorders>
            <w:vAlign w:val="center"/>
          </w:tcPr>
          <w:p w14:paraId="51F78A44" w14:textId="77777777" w:rsidR="006C6742" w:rsidRPr="009073FE" w:rsidRDefault="006C6742" w:rsidP="00B4414C">
            <w:pPr>
              <w:rPr>
                <w:rFonts w:ascii="IRANSans Light" w:hAnsi="IRANSans Light" w:cs="IRANSans Light"/>
                <w:b/>
                <w:bCs/>
                <w:noProof/>
                <w:sz w:val="24"/>
                <w:szCs w:val="24"/>
              </w:rPr>
            </w:pPr>
            <w:r w:rsidRPr="009073FE">
              <w:rPr>
                <w:rFonts w:ascii="IRANSans Light" w:hAnsi="IRANSans Light" w:cs="IRANSans Light"/>
                <w:b/>
                <w:bCs/>
                <w:noProof/>
                <w:sz w:val="24"/>
                <w:szCs w:val="24"/>
                <w:rtl/>
              </w:rPr>
              <w:t>ا</w:t>
            </w:r>
            <w:r>
              <w:rPr>
                <w:rFonts w:ascii="IRANSans Light" w:hAnsi="IRANSans Light" w:cs="IRANSans Light"/>
                <w:b/>
                <w:bCs/>
                <w:noProof/>
                <w:sz w:val="24"/>
                <w:szCs w:val="24"/>
                <w:rtl/>
              </w:rPr>
              <w:t>ی</w:t>
            </w:r>
            <w:r w:rsidRPr="009073FE">
              <w:rPr>
                <w:rFonts w:ascii="IRANSans Light" w:hAnsi="IRANSans Light" w:cs="IRANSans Light"/>
                <w:b/>
                <w:bCs/>
                <w:noProof/>
                <w:sz w:val="24"/>
                <w:szCs w:val="24"/>
                <w:rtl/>
              </w:rPr>
              <w:t>ستگاه ها</w:t>
            </w:r>
            <w:r>
              <w:rPr>
                <w:rFonts w:ascii="IRANSans Light" w:hAnsi="IRANSans Light" w:cs="IRANSans Light" w:hint="cs"/>
                <w:b/>
                <w:bCs/>
                <w:noProof/>
                <w:sz w:val="24"/>
                <w:szCs w:val="24"/>
                <w:rtl/>
              </w:rPr>
              <w:t>ی</w:t>
            </w:r>
            <w:r w:rsidRPr="009073FE">
              <w:rPr>
                <w:rFonts w:ascii="IRANSans Light" w:hAnsi="IRANSans Light" w:cs="IRANSans Light"/>
                <w:b/>
                <w:bCs/>
                <w:noProof/>
                <w:sz w:val="24"/>
                <w:szCs w:val="24"/>
                <w:rtl/>
              </w:rPr>
              <w:t xml:space="preserve"> آتش نشان</w:t>
            </w:r>
            <w:r>
              <w:rPr>
                <w:rFonts w:ascii="IRANSans Light" w:hAnsi="IRANSans Light" w:cs="IRANSans Light" w:hint="cs"/>
                <w:b/>
                <w:bCs/>
                <w:noProof/>
                <w:sz w:val="24"/>
                <w:szCs w:val="24"/>
                <w:rtl/>
              </w:rPr>
              <w:t>ی</w:t>
            </w:r>
          </w:p>
        </w:tc>
        <w:tc>
          <w:tcPr>
            <w:tcW w:w="1440" w:type="dxa"/>
            <w:gridSpan w:val="4"/>
            <w:tcBorders>
              <w:top w:val="single" w:sz="4" w:space="0" w:color="000000" w:themeColor="text1"/>
              <w:tl2br w:val="nil"/>
              <w:tr2bl w:val="nil"/>
            </w:tcBorders>
            <w:vAlign w:val="center"/>
          </w:tcPr>
          <w:p w14:paraId="20802307" w14:textId="77777777" w:rsidR="006C6742" w:rsidRPr="009073FE" w:rsidRDefault="006C6742" w:rsidP="00B4414C">
            <w:pPr>
              <w:rPr>
                <w:rFonts w:ascii="IRANSans Light" w:hAnsi="IRANSans Light" w:cs="IRANSans Light"/>
                <w:b/>
                <w:bCs/>
                <w:noProof/>
                <w:sz w:val="24"/>
                <w:szCs w:val="24"/>
              </w:rPr>
            </w:pPr>
            <w:r w:rsidRPr="009073FE">
              <w:rPr>
                <w:rFonts w:ascii="IRANSans Light" w:hAnsi="IRANSans Light" w:cs="IRANSans Light"/>
                <w:b/>
                <w:bCs/>
                <w:noProof/>
                <w:sz w:val="24"/>
                <w:szCs w:val="24"/>
                <w:rtl/>
              </w:rPr>
              <w:t>اطلاع رسان</w:t>
            </w:r>
            <w:r>
              <w:rPr>
                <w:rFonts w:ascii="IRANSans Light" w:hAnsi="IRANSans Light" w:cs="IRANSans Light" w:hint="cs"/>
                <w:b/>
                <w:bCs/>
                <w:noProof/>
                <w:sz w:val="24"/>
                <w:szCs w:val="24"/>
                <w:rtl/>
              </w:rPr>
              <w:t>ی</w:t>
            </w:r>
          </w:p>
        </w:tc>
        <w:tc>
          <w:tcPr>
            <w:tcW w:w="990" w:type="dxa"/>
            <w:gridSpan w:val="3"/>
            <w:tcBorders>
              <w:top w:val="single" w:sz="4" w:space="0" w:color="000000" w:themeColor="text1"/>
              <w:tl2br w:val="nil"/>
              <w:tr2bl w:val="nil"/>
            </w:tcBorders>
            <w:vAlign w:val="center"/>
          </w:tcPr>
          <w:p w14:paraId="6ECC9297" w14:textId="77777777" w:rsidR="006C6742" w:rsidRPr="009073FE" w:rsidRDefault="006C6742" w:rsidP="00B4414C">
            <w:pPr>
              <w:rPr>
                <w:rFonts w:ascii="IRANSans Light" w:hAnsi="IRANSans Light" w:cs="IRANSans Light"/>
                <w:b/>
                <w:bCs/>
                <w:noProof/>
                <w:sz w:val="24"/>
                <w:szCs w:val="24"/>
              </w:rPr>
            </w:pPr>
            <w:r w:rsidRPr="009073FE">
              <w:rPr>
                <w:rFonts w:ascii="IRANSans Light" w:hAnsi="IRANSans Light" w:cs="IRANSans Light"/>
                <w:b/>
                <w:bCs/>
                <w:noProof/>
                <w:sz w:val="24"/>
                <w:szCs w:val="24"/>
                <w:rtl/>
              </w:rPr>
              <w:t>همکاران</w:t>
            </w:r>
          </w:p>
        </w:tc>
        <w:tc>
          <w:tcPr>
            <w:tcW w:w="4155" w:type="dxa"/>
            <w:gridSpan w:val="7"/>
            <w:tcBorders>
              <w:top w:val="single" w:sz="4" w:space="0" w:color="000000" w:themeColor="text1"/>
              <w:tl2br w:val="nil"/>
              <w:tr2bl w:val="nil"/>
            </w:tcBorders>
            <w:vAlign w:val="center"/>
          </w:tcPr>
          <w:p w14:paraId="39209CE6" w14:textId="77777777" w:rsidR="006C6742" w:rsidRPr="009073FE" w:rsidRDefault="006C6742" w:rsidP="00B4414C">
            <w:pPr>
              <w:rPr>
                <w:rFonts w:ascii="IRANSans Light" w:hAnsi="IRANSans Light" w:cs="IRANSans Light"/>
                <w:b/>
                <w:bCs/>
                <w:noProof/>
                <w:sz w:val="24"/>
                <w:szCs w:val="24"/>
              </w:rPr>
            </w:pPr>
            <w:r w:rsidRPr="009073FE">
              <w:rPr>
                <w:rFonts w:ascii="IRANSans Light" w:hAnsi="IRANSans Light" w:cs="IRANSans Light"/>
                <w:b/>
                <w:bCs/>
                <w:noProof/>
                <w:sz w:val="24"/>
                <w:szCs w:val="24"/>
                <w:rtl/>
              </w:rPr>
              <w:t>تماس با ما</w:t>
            </w:r>
          </w:p>
        </w:tc>
      </w:tr>
      <w:tr w:rsidR="006C6742" w:rsidRPr="00772E13" w14:paraId="1806E85B" w14:textId="77777777" w:rsidTr="00B4414C">
        <w:trPr>
          <w:trHeight w:val="70"/>
        </w:trPr>
        <w:tc>
          <w:tcPr>
            <w:tcW w:w="15773" w:type="dxa"/>
            <w:gridSpan w:val="40"/>
            <w:tcBorders>
              <w:top w:val="single" w:sz="4" w:space="0" w:color="000000" w:themeColor="text1"/>
              <w:tl2br w:val="nil"/>
              <w:tr2bl w:val="nil"/>
            </w:tcBorders>
            <w:vAlign w:val="center"/>
          </w:tcPr>
          <w:p w14:paraId="4FFF810E" w14:textId="77777777" w:rsidR="006C6742" w:rsidRPr="009073FE" w:rsidRDefault="006C6742" w:rsidP="00B4414C">
            <w:pPr>
              <w:rPr>
                <w:rFonts w:ascii="IRANSans Light" w:hAnsi="IRANSans Light" w:cs="IRANSans Light"/>
                <w:b/>
                <w:bCs/>
                <w:noProof/>
                <w:sz w:val="6"/>
                <w:szCs w:val="6"/>
                <w:rtl/>
              </w:rPr>
            </w:pPr>
          </w:p>
        </w:tc>
      </w:tr>
      <w:tr w:rsidR="006C6742" w:rsidRPr="00772E13" w14:paraId="55887C45" w14:textId="77777777" w:rsidTr="00B4414C">
        <w:trPr>
          <w:trHeight w:val="70"/>
        </w:trPr>
        <w:tc>
          <w:tcPr>
            <w:tcW w:w="236" w:type="dxa"/>
            <w:vMerge w:val="restart"/>
            <w:tcBorders>
              <w:right w:val="nil"/>
            </w:tcBorders>
          </w:tcPr>
          <w:p w14:paraId="5C0C9E9C" w14:textId="77777777" w:rsidR="006C6742" w:rsidRPr="009073FE" w:rsidRDefault="006C6742" w:rsidP="00B4414C">
            <w:pPr>
              <w:rPr>
                <w:rFonts w:ascii="IRANSans Light" w:hAnsi="IRANSans Light" w:cs="IRANSans Light"/>
                <w:b/>
                <w:bCs/>
                <w:sz w:val="2"/>
                <w:szCs w:val="2"/>
                <w:rtl/>
              </w:rPr>
            </w:pPr>
          </w:p>
        </w:tc>
        <w:tc>
          <w:tcPr>
            <w:tcW w:w="4480" w:type="dxa"/>
            <w:gridSpan w:val="13"/>
            <w:tcBorders>
              <w:left w:val="nil"/>
              <w:bottom w:val="single" w:sz="4" w:space="0" w:color="000000" w:themeColor="text1"/>
              <w:right w:val="nil"/>
            </w:tcBorders>
          </w:tcPr>
          <w:p w14:paraId="6B2D9F4F" w14:textId="77777777" w:rsidR="006C6742" w:rsidRPr="009073FE" w:rsidRDefault="006C6742" w:rsidP="00B4414C">
            <w:pPr>
              <w:rPr>
                <w:rFonts w:ascii="IRANSans Light" w:hAnsi="IRANSans Light" w:cs="IRANSans Light"/>
                <w:b/>
                <w:bCs/>
                <w:sz w:val="8"/>
                <w:szCs w:val="8"/>
                <w:rtl/>
              </w:rPr>
            </w:pPr>
          </w:p>
        </w:tc>
        <w:tc>
          <w:tcPr>
            <w:tcW w:w="5843" w:type="dxa"/>
            <w:gridSpan w:val="15"/>
            <w:vMerge w:val="restart"/>
            <w:tcBorders>
              <w:left w:val="nil"/>
            </w:tcBorders>
          </w:tcPr>
          <w:p w14:paraId="50459555" w14:textId="77777777" w:rsidR="006C6742" w:rsidRPr="00624DD4" w:rsidRDefault="006C6742" w:rsidP="00B4414C">
            <w:pPr>
              <w:jc w:val="right"/>
              <w:rPr>
                <w:rFonts w:ascii="IRANSans Light" w:hAnsi="IRANSans Light" w:cs="IRANSans Light"/>
                <w:b/>
                <w:bCs/>
                <w:color w:val="7F7F7F" w:themeColor="text1" w:themeTint="80"/>
                <w:sz w:val="20"/>
                <w:szCs w:val="20"/>
                <w:rtl/>
              </w:rPr>
            </w:pPr>
            <w:r w:rsidRPr="00624DD4">
              <w:rPr>
                <w:rFonts w:ascii="IRANSans Light" w:hAnsi="IRANSans Light" w:cs="IRANSans Light"/>
                <w:b/>
                <w:bCs/>
                <w:color w:val="7F7F7F" w:themeColor="text1" w:themeTint="80"/>
                <w:sz w:val="20"/>
                <w:szCs w:val="20"/>
                <w:rtl/>
              </w:rPr>
              <w:t>24 تیر ماه 1398 – 01:12</w:t>
            </w:r>
          </w:p>
          <w:p w14:paraId="187EACA2" w14:textId="77777777" w:rsidR="006C6742" w:rsidRPr="00624DD4" w:rsidRDefault="006C6742" w:rsidP="00B4414C">
            <w:pPr>
              <w:rPr>
                <w:rFonts w:ascii="IRANSans Light" w:hAnsi="IRANSans Light" w:cs="IRANSans Light"/>
                <w:b/>
                <w:bCs/>
                <w:color w:val="7F7F7F" w:themeColor="text1" w:themeTint="80"/>
                <w:sz w:val="20"/>
                <w:szCs w:val="20"/>
                <w:rtl/>
              </w:rPr>
            </w:pPr>
            <w:r w:rsidRPr="00624DD4">
              <w:rPr>
                <w:rFonts w:ascii="IRANSans Light" w:hAnsi="IRANSans Light" w:cs="IRANSans Light"/>
                <w:b/>
                <w:bCs/>
                <w:color w:val="7F7F7F" w:themeColor="text1" w:themeTint="80"/>
                <w:sz w:val="20"/>
                <w:szCs w:val="20"/>
                <w:rtl/>
              </w:rPr>
              <w:t>شهردار همدان ابراز کرد</w:t>
            </w:r>
          </w:p>
          <w:p w14:paraId="4EB172A8" w14:textId="77777777" w:rsidR="006C6742" w:rsidRPr="009073FE" w:rsidRDefault="006C6742" w:rsidP="00B4414C">
            <w:pPr>
              <w:rPr>
                <w:rFonts w:ascii="IRANSans Light" w:hAnsi="IRANSans Light" w:cs="IRANSans Light"/>
                <w:b/>
                <w:bCs/>
                <w:sz w:val="24"/>
                <w:szCs w:val="24"/>
                <w:rtl/>
              </w:rPr>
            </w:pPr>
            <w:r w:rsidRPr="009073FE">
              <w:rPr>
                <w:rFonts w:ascii="IRANSans Light" w:hAnsi="IRANSans Light" w:cs="IRANSans Light"/>
                <w:b/>
                <w:bCs/>
                <w:sz w:val="24"/>
                <w:szCs w:val="24"/>
                <w:rtl/>
              </w:rPr>
              <w:t>از روند مثبت اجرای پروژه استقرار زیر ساخت نرم افزاری سامان سوئیت حمایت می کنیم</w:t>
            </w:r>
          </w:p>
          <w:p w14:paraId="08886C87" w14:textId="77777777" w:rsidR="006C6742" w:rsidRPr="009073FE" w:rsidRDefault="006C6742" w:rsidP="00B4414C">
            <w:pPr>
              <w:jc w:val="both"/>
              <w:rPr>
                <w:rFonts w:ascii="IRANSans Light" w:hAnsi="IRANSans Light" w:cs="IRANSans Light"/>
                <w:rtl/>
              </w:rPr>
            </w:pPr>
            <w:r w:rsidRPr="009073FE">
              <w:rPr>
                <w:rFonts w:ascii="IRANSans Light" w:hAnsi="IRANSans Light" w:cs="IRANSans Light"/>
                <w:rtl/>
              </w:rPr>
              <w:t>در این نشست که در محل سازمان فناوری اطلاعات و ارتباطات شهرداری همدان برگزار شد، جناب آقای صوفی از نزدیک از روند اجرایی پروژه استقرار زیر ساخت نرم افزاری سامان سوئیت جویا شد و دستاوردهای حاصل شده را ارزنده بر شمرد.</w:t>
            </w:r>
          </w:p>
          <w:p w14:paraId="74B8342E" w14:textId="77777777" w:rsidR="006C6742" w:rsidRPr="009073FE" w:rsidRDefault="006C6742" w:rsidP="00B4414C">
            <w:pPr>
              <w:jc w:val="right"/>
              <w:rPr>
                <w:rFonts w:ascii="IRANSans Light" w:hAnsi="IRANSans Light" w:cs="IRANSans Light"/>
                <w:b/>
                <w:bCs/>
                <w:sz w:val="24"/>
                <w:szCs w:val="24"/>
                <w:rtl/>
              </w:rPr>
            </w:pPr>
            <w:r w:rsidRPr="009073FE">
              <w:rPr>
                <w:rFonts w:ascii="IRANSans Light" w:hAnsi="IRANSans Light" w:cs="IRANSans Light"/>
                <w:b/>
                <w:bCs/>
                <w:sz w:val="24"/>
                <w:szCs w:val="24"/>
                <w:rtl/>
              </w:rPr>
              <w:t>بیشتر»</w:t>
            </w:r>
          </w:p>
        </w:tc>
        <w:tc>
          <w:tcPr>
            <w:tcW w:w="5214" w:type="dxa"/>
            <w:gridSpan w:val="11"/>
            <w:vMerge w:val="restart"/>
            <w:tcBorders>
              <w:tl2br w:val="nil"/>
              <w:tr2bl w:val="nil"/>
            </w:tcBorders>
            <w:shd w:val="clear" w:color="auto" w:fill="FF0000"/>
            <w:vAlign w:val="center"/>
          </w:tcPr>
          <w:p w14:paraId="59B6D14E" w14:textId="77777777" w:rsidR="006C6742" w:rsidRPr="009073FE" w:rsidRDefault="006C6742" w:rsidP="00B4414C">
            <w:pPr>
              <w:jc w:val="center"/>
              <w:rPr>
                <w:rFonts w:ascii="IRANSans Light" w:hAnsi="IRANSans Light" w:cs="IRANSans Light"/>
                <w:b/>
                <w:bCs/>
                <w:color w:val="FFFFFF" w:themeColor="background1"/>
                <w:sz w:val="24"/>
                <w:szCs w:val="24"/>
                <w:rtl/>
              </w:rPr>
            </w:pPr>
            <w:r>
              <w:rPr>
                <w:rFonts w:ascii="IRANSans Light" w:hAnsi="IRANSans Light" w:cs="IRANSans Light" w:hint="cs"/>
                <w:b/>
                <w:bCs/>
                <w:color w:val="FFFFFF" w:themeColor="background1"/>
                <w:sz w:val="24"/>
                <w:szCs w:val="24"/>
                <w:rtl/>
              </w:rPr>
              <w:t>مزاحمت تلفنی زخمی بر جان مردم</w:t>
            </w:r>
          </w:p>
        </w:tc>
      </w:tr>
      <w:tr w:rsidR="006C6742" w:rsidRPr="00772E13" w14:paraId="5B3D8531" w14:textId="77777777" w:rsidTr="00B4414C">
        <w:trPr>
          <w:trHeight w:val="1043"/>
        </w:trPr>
        <w:tc>
          <w:tcPr>
            <w:tcW w:w="236" w:type="dxa"/>
            <w:vMerge/>
          </w:tcPr>
          <w:p w14:paraId="70144239" w14:textId="77777777" w:rsidR="006C6742" w:rsidRPr="009073FE" w:rsidRDefault="006C6742" w:rsidP="00B4414C">
            <w:pPr>
              <w:rPr>
                <w:rFonts w:ascii="IRANSans Light" w:hAnsi="IRANSans Light" w:cs="IRANSans Light"/>
                <w:b/>
                <w:bCs/>
                <w:sz w:val="2"/>
                <w:szCs w:val="2"/>
                <w:rtl/>
              </w:rPr>
            </w:pPr>
          </w:p>
        </w:tc>
        <w:tc>
          <w:tcPr>
            <w:tcW w:w="4480" w:type="dxa"/>
            <w:gridSpan w:val="13"/>
            <w:vMerge w:val="restart"/>
            <w:tcBorders>
              <w:tl2br w:val="single" w:sz="4" w:space="0" w:color="auto"/>
              <w:tr2bl w:val="single" w:sz="4" w:space="0" w:color="auto"/>
            </w:tcBorders>
          </w:tcPr>
          <w:p w14:paraId="543D78C5" w14:textId="77777777" w:rsidR="006C6742" w:rsidRPr="009073FE" w:rsidRDefault="006C6742" w:rsidP="00B4414C">
            <w:pPr>
              <w:rPr>
                <w:rFonts w:ascii="IRANSans Light" w:hAnsi="IRANSans Light" w:cs="IRANSans Light"/>
                <w:b/>
                <w:bCs/>
                <w:sz w:val="24"/>
                <w:szCs w:val="24"/>
                <w:rtl/>
              </w:rPr>
            </w:pPr>
            <w:r w:rsidRPr="009073FE">
              <w:rPr>
                <w:rFonts w:ascii="IRANSans Light" w:hAnsi="IRANSans Light" w:cs="IRANSans Light"/>
                <w:b/>
                <w:bCs/>
                <w:noProof/>
                <w:sz w:val="12"/>
                <w:szCs w:val="12"/>
                <w:rtl/>
                <w:lang w:bidi="ar-SA"/>
              </w:rPr>
              <mc:AlternateContent>
                <mc:Choice Requires="wpg">
                  <w:drawing>
                    <wp:anchor distT="0" distB="0" distL="114300" distR="114300" simplePos="0" relativeHeight="251832320" behindDoc="0" locked="0" layoutInCell="1" allowOverlap="1" wp14:anchorId="45C3D690" wp14:editId="050B3C0A">
                      <wp:simplePos x="0" y="0"/>
                      <wp:positionH relativeFrom="column">
                        <wp:posOffset>1057275</wp:posOffset>
                      </wp:positionH>
                      <wp:positionV relativeFrom="paragraph">
                        <wp:posOffset>1604645</wp:posOffset>
                      </wp:positionV>
                      <wp:extent cx="641985" cy="127635"/>
                      <wp:effectExtent l="0" t="0" r="24765" b="24765"/>
                      <wp:wrapNone/>
                      <wp:docPr id="35" name="Group 33"/>
                      <wp:cNvGraphicFramePr/>
                      <a:graphic xmlns:a="http://schemas.openxmlformats.org/drawingml/2006/main">
                        <a:graphicData uri="http://schemas.microsoft.com/office/word/2010/wordprocessingGroup">
                          <wpg:wgp>
                            <wpg:cNvGrpSpPr/>
                            <wpg:grpSpPr>
                              <a:xfrm>
                                <a:off x="0" y="0"/>
                                <a:ext cx="641985" cy="127635"/>
                                <a:chOff x="0" y="0"/>
                                <a:chExt cx="641985" cy="127635"/>
                              </a:xfrm>
                            </wpg:grpSpPr>
                            <wps:wsp>
                              <wps:cNvPr id="36" name="Flowchart: Connector 29"/>
                              <wps:cNvSpPr/>
                              <wps:spPr>
                                <a:xfrm>
                                  <a:off x="0" y="0"/>
                                  <a:ext cx="127635" cy="127635"/>
                                </a:xfrm>
                                <a:prstGeom prst="flowChartConnector">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Flowchart: Connector 30"/>
                              <wps:cNvSpPr/>
                              <wps:spPr>
                                <a:xfrm>
                                  <a:off x="171450" y="0"/>
                                  <a:ext cx="127635" cy="127635"/>
                                </a:xfrm>
                                <a:prstGeom prst="flowChartConnector">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Flowchart: Connector 31"/>
                              <wps:cNvSpPr/>
                              <wps:spPr>
                                <a:xfrm>
                                  <a:off x="342900" y="0"/>
                                  <a:ext cx="127635" cy="127635"/>
                                </a:xfrm>
                                <a:prstGeom prst="flowChartConnector">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Flowchart: Connector 32"/>
                              <wps:cNvSpPr/>
                              <wps:spPr>
                                <a:xfrm>
                                  <a:off x="514350" y="0"/>
                                  <a:ext cx="127635" cy="127635"/>
                                </a:xfrm>
                                <a:prstGeom prst="flowChartConnector">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group w14:anchorId="286BB00D" id="Group 33" o:spid="_x0000_s1026" style="position:absolute;left:0;text-align:left;margin-left:83.25pt;margin-top:126.35pt;width:50.55pt;height:10.05pt;z-index:251832320;mso-width-relative:margin;mso-height-relative:margin" coordsize="6419,1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">
                      <v:shape id="Flowchart: Connector 29" o:spid="_x0000_s1027" type="#_x0000_t120" style="position:absolute;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" fillcolor="red" strokecolor="red" strokeweight="2pt"/>
                      <v:shape id="Flowchart: Connector 30" o:spid="_x0000_s1028" type="#_x0000_t120" style="position:absolute;left:1714;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" filled="f" strokecolor="red" strokeweight="2pt"/>
                      <v:shape id="Flowchart: Connector 31" o:spid="_x0000_s1029" type="#_x0000_t120" style="position:absolute;left:3429;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" filled="f" strokecolor="red" strokeweight="2pt"/>
                      <v:shape id="Flowchart: Connector 32" o:spid="_x0000_s1030" type="#_x0000_t120" style="position:absolute;left:5143;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" filled="f" strokecolor="red" strokeweight="2pt"/>
                    </v:group>
                  </w:pict>
                </mc:Fallback>
              </mc:AlternateContent>
            </w:r>
          </w:p>
        </w:tc>
        <w:tc>
          <w:tcPr>
            <w:tcW w:w="5843" w:type="dxa"/>
            <w:gridSpan w:val="15"/>
            <w:vMerge/>
          </w:tcPr>
          <w:p w14:paraId="554F0557" w14:textId="77777777" w:rsidR="006C6742" w:rsidRPr="009073FE" w:rsidRDefault="006C6742" w:rsidP="00B4414C">
            <w:pPr>
              <w:rPr>
                <w:rFonts w:ascii="IRANSans Light" w:hAnsi="IRANSans Light" w:cs="IRANSans Light"/>
                <w:b/>
                <w:bCs/>
                <w:sz w:val="24"/>
                <w:szCs w:val="24"/>
                <w:rtl/>
              </w:rPr>
            </w:pPr>
          </w:p>
        </w:tc>
        <w:tc>
          <w:tcPr>
            <w:tcW w:w="5214" w:type="dxa"/>
            <w:gridSpan w:val="11"/>
            <w:vMerge/>
            <w:tcBorders>
              <w:bottom w:val="single" w:sz="4" w:space="0" w:color="000000" w:themeColor="text1"/>
              <w:tl2br w:val="nil"/>
              <w:tr2bl w:val="nil"/>
            </w:tcBorders>
            <w:shd w:val="clear" w:color="auto" w:fill="FF0000"/>
            <w:vAlign w:val="center"/>
          </w:tcPr>
          <w:p w14:paraId="538CCA66" w14:textId="77777777" w:rsidR="006C6742" w:rsidRPr="009073FE" w:rsidRDefault="006C6742" w:rsidP="00B4414C">
            <w:pPr>
              <w:rPr>
                <w:rFonts w:ascii="IRANSans Light" w:hAnsi="IRANSans Light" w:cs="IRANSans Light"/>
                <w:b/>
                <w:bCs/>
                <w:sz w:val="24"/>
                <w:szCs w:val="24"/>
                <w:rtl/>
              </w:rPr>
            </w:pPr>
          </w:p>
        </w:tc>
      </w:tr>
      <w:tr w:rsidR="006C6742" w:rsidRPr="00772E13" w14:paraId="1D2734A3" w14:textId="77777777" w:rsidTr="00B4414C">
        <w:trPr>
          <w:trHeight w:val="285"/>
        </w:trPr>
        <w:tc>
          <w:tcPr>
            <w:tcW w:w="236" w:type="dxa"/>
            <w:vMerge/>
          </w:tcPr>
          <w:p w14:paraId="622B9658" w14:textId="77777777" w:rsidR="006C6742" w:rsidRPr="009073FE" w:rsidRDefault="006C6742" w:rsidP="00B4414C">
            <w:pPr>
              <w:rPr>
                <w:rFonts w:ascii="IRANSans Light" w:hAnsi="IRANSans Light" w:cs="IRANSans Light"/>
                <w:b/>
                <w:bCs/>
                <w:sz w:val="2"/>
                <w:szCs w:val="2"/>
                <w:rtl/>
              </w:rPr>
            </w:pPr>
          </w:p>
        </w:tc>
        <w:tc>
          <w:tcPr>
            <w:tcW w:w="4480" w:type="dxa"/>
            <w:gridSpan w:val="13"/>
            <w:vMerge/>
            <w:tcBorders>
              <w:tl2br w:val="single" w:sz="4" w:space="0" w:color="auto"/>
              <w:tr2bl w:val="single" w:sz="4" w:space="0" w:color="auto"/>
            </w:tcBorders>
          </w:tcPr>
          <w:p w14:paraId="3D339D3D" w14:textId="77777777" w:rsidR="006C6742" w:rsidRPr="009073FE" w:rsidRDefault="006C6742" w:rsidP="00B4414C">
            <w:pPr>
              <w:rPr>
                <w:rFonts w:ascii="IRANSans Light" w:hAnsi="IRANSans Light" w:cs="IRANSans Light"/>
                <w:b/>
                <w:bCs/>
                <w:noProof/>
                <w:sz w:val="12"/>
                <w:szCs w:val="12"/>
                <w:rtl/>
                <w:lang w:val="fa-IR"/>
              </w:rPr>
            </w:pPr>
          </w:p>
        </w:tc>
        <w:tc>
          <w:tcPr>
            <w:tcW w:w="5843" w:type="dxa"/>
            <w:gridSpan w:val="15"/>
            <w:vMerge/>
          </w:tcPr>
          <w:p w14:paraId="0023FCE3" w14:textId="77777777" w:rsidR="006C6742" w:rsidRPr="009073FE" w:rsidRDefault="006C6742" w:rsidP="00B4414C">
            <w:pPr>
              <w:rPr>
                <w:rFonts w:ascii="IRANSans Light" w:hAnsi="IRANSans Light" w:cs="IRANSans Light"/>
                <w:b/>
                <w:bCs/>
                <w:sz w:val="24"/>
                <w:szCs w:val="24"/>
                <w:rtl/>
              </w:rPr>
            </w:pPr>
          </w:p>
        </w:tc>
        <w:tc>
          <w:tcPr>
            <w:tcW w:w="5214" w:type="dxa"/>
            <w:gridSpan w:val="11"/>
            <w:tcBorders>
              <w:bottom w:val="single" w:sz="4" w:space="0" w:color="000000" w:themeColor="text1"/>
              <w:tl2br w:val="nil"/>
              <w:tr2bl w:val="nil"/>
            </w:tcBorders>
            <w:shd w:val="clear" w:color="auto" w:fill="auto"/>
            <w:vAlign w:val="center"/>
          </w:tcPr>
          <w:p w14:paraId="7FA94E21" w14:textId="77777777" w:rsidR="006C6742" w:rsidRPr="000B5CD5" w:rsidRDefault="006C6742" w:rsidP="00B4414C">
            <w:pPr>
              <w:jc w:val="center"/>
              <w:rPr>
                <w:rFonts w:ascii="IRANSans Light" w:hAnsi="IRANSans Light" w:cs="IRANSans Light"/>
                <w:b/>
                <w:bCs/>
                <w:sz w:val="24"/>
                <w:szCs w:val="24"/>
                <w:rtl/>
              </w:rPr>
            </w:pPr>
            <w:r w:rsidRPr="000B5CD5">
              <w:rPr>
                <w:rFonts w:ascii="IRANSans Light" w:hAnsi="IRANSans Light" w:cs="IRANSans Light"/>
                <w:b/>
                <w:bCs/>
                <w:sz w:val="24"/>
                <w:szCs w:val="24"/>
                <w:rtl/>
              </w:rPr>
              <w:t>آرشیو رخداد حوادث شهر</w:t>
            </w:r>
          </w:p>
        </w:tc>
      </w:tr>
      <w:tr w:rsidR="006C6742" w:rsidRPr="00772E13" w14:paraId="30831FF3" w14:textId="77777777" w:rsidTr="00B4414C">
        <w:trPr>
          <w:trHeight w:val="1560"/>
        </w:trPr>
        <w:tc>
          <w:tcPr>
            <w:tcW w:w="236" w:type="dxa"/>
            <w:vMerge/>
            <w:tcBorders>
              <w:bottom w:val="nil"/>
            </w:tcBorders>
          </w:tcPr>
          <w:p w14:paraId="041B219E" w14:textId="77777777" w:rsidR="006C6742" w:rsidRPr="009073FE" w:rsidRDefault="006C6742" w:rsidP="00B4414C">
            <w:pPr>
              <w:rPr>
                <w:rFonts w:ascii="IRANSans Light" w:hAnsi="IRANSans Light" w:cs="IRANSans Light"/>
                <w:b/>
                <w:bCs/>
                <w:sz w:val="2"/>
                <w:szCs w:val="2"/>
                <w:rtl/>
              </w:rPr>
            </w:pPr>
          </w:p>
        </w:tc>
        <w:tc>
          <w:tcPr>
            <w:tcW w:w="4480" w:type="dxa"/>
            <w:gridSpan w:val="13"/>
            <w:vMerge/>
            <w:tcBorders>
              <w:bottom w:val="single" w:sz="4" w:space="0" w:color="auto"/>
              <w:tl2br w:val="single" w:sz="4" w:space="0" w:color="auto"/>
              <w:tr2bl w:val="single" w:sz="4" w:space="0" w:color="auto"/>
            </w:tcBorders>
          </w:tcPr>
          <w:p w14:paraId="1FE55A0E" w14:textId="77777777" w:rsidR="006C6742" w:rsidRPr="009073FE" w:rsidRDefault="006C6742" w:rsidP="00B4414C">
            <w:pPr>
              <w:rPr>
                <w:rFonts w:ascii="IRANSans Light" w:hAnsi="IRANSans Light" w:cs="IRANSans Light"/>
                <w:b/>
                <w:bCs/>
                <w:noProof/>
                <w:sz w:val="12"/>
                <w:szCs w:val="12"/>
                <w:rtl/>
                <w:lang w:val="fa-IR"/>
              </w:rPr>
            </w:pPr>
          </w:p>
        </w:tc>
        <w:tc>
          <w:tcPr>
            <w:tcW w:w="5843" w:type="dxa"/>
            <w:gridSpan w:val="15"/>
            <w:vMerge/>
            <w:tcBorders>
              <w:bottom w:val="nil"/>
            </w:tcBorders>
          </w:tcPr>
          <w:p w14:paraId="3CBC92A5" w14:textId="77777777" w:rsidR="006C6742" w:rsidRPr="009073FE" w:rsidRDefault="006C6742" w:rsidP="00B4414C">
            <w:pPr>
              <w:rPr>
                <w:rFonts w:ascii="IRANSans Light" w:hAnsi="IRANSans Light" w:cs="IRANSans Light"/>
                <w:b/>
                <w:bCs/>
                <w:sz w:val="24"/>
                <w:szCs w:val="24"/>
                <w:rtl/>
              </w:rPr>
            </w:pPr>
          </w:p>
        </w:tc>
        <w:tc>
          <w:tcPr>
            <w:tcW w:w="1089" w:type="dxa"/>
            <w:gridSpan w:val="5"/>
            <w:vMerge w:val="restart"/>
            <w:tcBorders>
              <w:tl2br w:val="nil"/>
              <w:tr2bl w:val="nil"/>
            </w:tcBorders>
          </w:tcPr>
          <w:p w14:paraId="29528954" w14:textId="77777777" w:rsidR="006C6742" w:rsidRPr="009073FE" w:rsidRDefault="006C6742" w:rsidP="00B4414C">
            <w:pPr>
              <w:spacing w:line="240" w:lineRule="atLeast"/>
              <w:jc w:val="both"/>
              <w:rPr>
                <w:rFonts w:ascii="IRANSans Light" w:hAnsi="IRANSans Light" w:cs="IRANSans Light"/>
                <w:b/>
                <w:bCs/>
                <w:color w:val="7F7F7F" w:themeColor="text1" w:themeTint="80"/>
                <w:sz w:val="20"/>
                <w:szCs w:val="20"/>
                <w:rtl/>
              </w:rPr>
            </w:pPr>
            <w:r w:rsidRPr="009073FE">
              <w:rPr>
                <w:rFonts w:ascii="IRANSans Light" w:hAnsi="IRANSans Light" w:cs="IRANSans Light"/>
                <w:b/>
                <w:bCs/>
                <w:color w:val="7F7F7F" w:themeColor="text1" w:themeTint="80"/>
                <w:sz w:val="20"/>
                <w:szCs w:val="20"/>
                <w:rtl/>
              </w:rPr>
              <w:t>28/04/98</w:t>
            </w:r>
          </w:p>
          <w:p w14:paraId="5E6B16A2" w14:textId="77777777" w:rsidR="006C6742" w:rsidRPr="009073FE" w:rsidRDefault="006C6742" w:rsidP="00B4414C">
            <w:pPr>
              <w:spacing w:before="140" w:line="140" w:lineRule="atLeast"/>
              <w:jc w:val="both"/>
              <w:rPr>
                <w:rFonts w:ascii="IRANSans Light" w:hAnsi="IRANSans Light" w:cs="IRANSans Light"/>
                <w:b/>
                <w:bCs/>
                <w:sz w:val="20"/>
                <w:szCs w:val="20"/>
                <w:rtl/>
              </w:rPr>
            </w:pPr>
            <w:r w:rsidRPr="009073FE">
              <w:rPr>
                <w:rFonts w:ascii="IRANSans Light" w:hAnsi="IRANSans Light" w:cs="IRANSans Light"/>
                <w:b/>
                <w:bCs/>
                <w:color w:val="7F7F7F" w:themeColor="text1" w:themeTint="80"/>
                <w:sz w:val="20"/>
                <w:szCs w:val="20"/>
                <w:rtl/>
              </w:rPr>
              <w:t>26/04/98</w:t>
            </w:r>
          </w:p>
          <w:p w14:paraId="4D502AC1" w14:textId="77777777" w:rsidR="006C6742" w:rsidRPr="009073FE" w:rsidRDefault="006C6742" w:rsidP="00B4414C">
            <w:pPr>
              <w:spacing w:before="140"/>
              <w:jc w:val="both"/>
              <w:rPr>
                <w:rFonts w:ascii="IRANSans Light" w:hAnsi="IRANSans Light" w:cs="IRANSans Light"/>
                <w:b/>
                <w:bCs/>
                <w:sz w:val="20"/>
                <w:szCs w:val="20"/>
                <w:rtl/>
              </w:rPr>
            </w:pPr>
            <w:r w:rsidRPr="009073FE">
              <w:rPr>
                <w:rFonts w:ascii="IRANSans Light" w:hAnsi="IRANSans Light" w:cs="IRANSans Light"/>
                <w:b/>
                <w:bCs/>
                <w:color w:val="7F7F7F" w:themeColor="text1" w:themeTint="80"/>
                <w:sz w:val="20"/>
                <w:szCs w:val="20"/>
                <w:rtl/>
              </w:rPr>
              <w:t>25/04/98</w:t>
            </w:r>
          </w:p>
          <w:p w14:paraId="17850927" w14:textId="77777777" w:rsidR="006C6742" w:rsidRPr="009073FE" w:rsidRDefault="006C6742" w:rsidP="00B4414C">
            <w:pPr>
              <w:spacing w:before="140"/>
              <w:jc w:val="both"/>
              <w:rPr>
                <w:rFonts w:ascii="IRANSans Light" w:hAnsi="IRANSans Light" w:cs="IRANSans Light"/>
                <w:b/>
                <w:bCs/>
                <w:sz w:val="20"/>
                <w:szCs w:val="20"/>
                <w:rtl/>
              </w:rPr>
            </w:pPr>
            <w:r w:rsidRPr="009073FE">
              <w:rPr>
                <w:rFonts w:ascii="IRANSans Light" w:hAnsi="IRANSans Light" w:cs="IRANSans Light"/>
                <w:b/>
                <w:bCs/>
                <w:color w:val="7F7F7F" w:themeColor="text1" w:themeTint="80"/>
                <w:sz w:val="20"/>
                <w:szCs w:val="20"/>
                <w:rtl/>
              </w:rPr>
              <w:t>24/04/98</w:t>
            </w:r>
          </w:p>
          <w:p w14:paraId="65BCEB3E" w14:textId="77777777" w:rsidR="006C6742" w:rsidRPr="009073FE" w:rsidRDefault="006C6742" w:rsidP="00B4414C">
            <w:pPr>
              <w:spacing w:before="140"/>
              <w:jc w:val="both"/>
              <w:rPr>
                <w:rFonts w:ascii="IRANSans Light" w:hAnsi="IRANSans Light" w:cs="IRANSans Light"/>
                <w:b/>
                <w:bCs/>
                <w:sz w:val="20"/>
                <w:szCs w:val="20"/>
                <w:rtl/>
              </w:rPr>
            </w:pPr>
            <w:r w:rsidRPr="009073FE">
              <w:rPr>
                <w:rFonts w:ascii="IRANSans Light" w:hAnsi="IRANSans Light" w:cs="IRANSans Light"/>
                <w:b/>
                <w:bCs/>
                <w:color w:val="7F7F7F" w:themeColor="text1" w:themeTint="80"/>
                <w:sz w:val="20"/>
                <w:szCs w:val="20"/>
                <w:rtl/>
              </w:rPr>
              <w:t>23/04/98</w:t>
            </w:r>
          </w:p>
          <w:p w14:paraId="1B998DB5" w14:textId="77777777" w:rsidR="006C6742" w:rsidRPr="009073FE" w:rsidRDefault="006C6742" w:rsidP="00B4414C">
            <w:pPr>
              <w:spacing w:before="140" w:line="240" w:lineRule="atLeast"/>
              <w:jc w:val="both"/>
              <w:rPr>
                <w:rFonts w:ascii="IRANSans Light" w:hAnsi="IRANSans Light" w:cs="IRANSans Light"/>
                <w:b/>
                <w:bCs/>
                <w:color w:val="7F7F7F" w:themeColor="text1" w:themeTint="80"/>
                <w:sz w:val="20"/>
                <w:szCs w:val="20"/>
                <w:rtl/>
              </w:rPr>
            </w:pPr>
            <w:r w:rsidRPr="009073FE">
              <w:rPr>
                <w:rFonts w:ascii="IRANSans Light" w:hAnsi="IRANSans Light" w:cs="IRANSans Light"/>
                <w:b/>
                <w:bCs/>
                <w:color w:val="7F7F7F" w:themeColor="text1" w:themeTint="80"/>
                <w:sz w:val="20"/>
                <w:szCs w:val="20"/>
                <w:rtl/>
              </w:rPr>
              <w:t>22/04/98</w:t>
            </w:r>
          </w:p>
          <w:p w14:paraId="6CDE069C" w14:textId="77777777" w:rsidR="006C6742" w:rsidRPr="009073FE" w:rsidRDefault="006C6742" w:rsidP="00B4414C">
            <w:pPr>
              <w:spacing w:before="140" w:line="140" w:lineRule="atLeast"/>
              <w:jc w:val="both"/>
              <w:rPr>
                <w:rFonts w:ascii="IRANSans Light" w:hAnsi="IRANSans Light" w:cs="IRANSans Light"/>
                <w:b/>
                <w:bCs/>
                <w:sz w:val="20"/>
                <w:szCs w:val="20"/>
                <w:rtl/>
              </w:rPr>
            </w:pPr>
            <w:r w:rsidRPr="009073FE">
              <w:rPr>
                <w:rFonts w:ascii="IRANSans Light" w:hAnsi="IRANSans Light" w:cs="IRANSans Light"/>
                <w:b/>
                <w:bCs/>
                <w:color w:val="7F7F7F" w:themeColor="text1" w:themeTint="80"/>
                <w:sz w:val="20"/>
                <w:szCs w:val="20"/>
                <w:rtl/>
              </w:rPr>
              <w:t>21/04/98</w:t>
            </w:r>
          </w:p>
          <w:p w14:paraId="1CB06ECF" w14:textId="77777777" w:rsidR="006C6742" w:rsidRPr="009073FE" w:rsidRDefault="006C6742" w:rsidP="00B4414C">
            <w:pPr>
              <w:spacing w:before="140"/>
              <w:jc w:val="both"/>
              <w:rPr>
                <w:rFonts w:ascii="IRANSans Light" w:hAnsi="IRANSans Light" w:cs="IRANSans Light"/>
                <w:b/>
                <w:bCs/>
                <w:sz w:val="20"/>
                <w:szCs w:val="20"/>
                <w:rtl/>
              </w:rPr>
            </w:pPr>
            <w:r w:rsidRPr="009073FE">
              <w:rPr>
                <w:rFonts w:ascii="IRANSans Light" w:hAnsi="IRANSans Light" w:cs="IRANSans Light"/>
                <w:b/>
                <w:bCs/>
                <w:color w:val="7F7F7F" w:themeColor="text1" w:themeTint="80"/>
                <w:sz w:val="20"/>
                <w:szCs w:val="20"/>
                <w:rtl/>
              </w:rPr>
              <w:t>20/04/98</w:t>
            </w:r>
          </w:p>
          <w:p w14:paraId="3797B079" w14:textId="77777777" w:rsidR="006C6742" w:rsidRPr="009073FE" w:rsidRDefault="006C6742" w:rsidP="00B4414C">
            <w:pPr>
              <w:spacing w:before="140"/>
              <w:jc w:val="both"/>
              <w:rPr>
                <w:rFonts w:ascii="IRANSans Light" w:hAnsi="IRANSans Light" w:cs="IRANSans Light"/>
                <w:b/>
                <w:bCs/>
                <w:sz w:val="20"/>
                <w:szCs w:val="20"/>
                <w:rtl/>
              </w:rPr>
            </w:pPr>
            <w:r w:rsidRPr="009073FE">
              <w:rPr>
                <w:rFonts w:ascii="IRANSans Light" w:hAnsi="IRANSans Light" w:cs="IRANSans Light"/>
                <w:b/>
                <w:bCs/>
                <w:color w:val="7F7F7F" w:themeColor="text1" w:themeTint="80"/>
                <w:sz w:val="20"/>
                <w:szCs w:val="20"/>
                <w:rtl/>
              </w:rPr>
              <w:t>19/04/98</w:t>
            </w:r>
          </w:p>
          <w:p w14:paraId="5159F16A" w14:textId="77777777" w:rsidR="006C6742" w:rsidRPr="009073FE" w:rsidRDefault="006C6742" w:rsidP="00B4414C">
            <w:pPr>
              <w:spacing w:before="140"/>
              <w:jc w:val="both"/>
              <w:rPr>
                <w:rFonts w:ascii="IRANSans Light" w:hAnsi="IRANSans Light" w:cs="IRANSans Light"/>
                <w:b/>
                <w:bCs/>
                <w:color w:val="7F7F7F" w:themeColor="text1" w:themeTint="80"/>
                <w:sz w:val="20"/>
                <w:szCs w:val="20"/>
                <w:rtl/>
              </w:rPr>
            </w:pPr>
            <w:r w:rsidRPr="009073FE">
              <w:rPr>
                <w:rFonts w:ascii="IRANSans Light" w:hAnsi="IRANSans Light" w:cs="IRANSans Light"/>
                <w:b/>
                <w:bCs/>
                <w:color w:val="7F7F7F" w:themeColor="text1" w:themeTint="80"/>
                <w:sz w:val="20"/>
                <w:szCs w:val="20"/>
                <w:rtl/>
              </w:rPr>
              <w:t>17/04/98</w:t>
            </w:r>
          </w:p>
          <w:p w14:paraId="028F5916" w14:textId="77777777" w:rsidR="006C6742" w:rsidRPr="009073FE" w:rsidRDefault="006C6742" w:rsidP="00B4414C">
            <w:pPr>
              <w:spacing w:before="140" w:line="140" w:lineRule="atLeast"/>
              <w:jc w:val="both"/>
              <w:rPr>
                <w:rFonts w:ascii="IRANSans Light" w:hAnsi="IRANSans Light" w:cs="IRANSans Light"/>
                <w:b/>
                <w:bCs/>
                <w:sz w:val="20"/>
                <w:szCs w:val="20"/>
                <w:rtl/>
              </w:rPr>
            </w:pPr>
            <w:r w:rsidRPr="009073FE">
              <w:rPr>
                <w:rFonts w:ascii="IRANSans Light" w:hAnsi="IRANSans Light" w:cs="IRANSans Light"/>
                <w:b/>
                <w:bCs/>
                <w:color w:val="7F7F7F" w:themeColor="text1" w:themeTint="80"/>
                <w:sz w:val="20"/>
                <w:szCs w:val="20"/>
                <w:rtl/>
              </w:rPr>
              <w:t>16/04/98</w:t>
            </w:r>
          </w:p>
          <w:p w14:paraId="505951D8" w14:textId="77777777" w:rsidR="006C6742" w:rsidRPr="009073FE" w:rsidRDefault="006C6742" w:rsidP="00B4414C">
            <w:pPr>
              <w:spacing w:before="140"/>
              <w:jc w:val="both"/>
              <w:rPr>
                <w:rFonts w:ascii="IRANSans Light" w:hAnsi="IRANSans Light" w:cs="IRANSans Light"/>
                <w:b/>
                <w:bCs/>
                <w:sz w:val="20"/>
                <w:szCs w:val="20"/>
                <w:rtl/>
              </w:rPr>
            </w:pPr>
            <w:r w:rsidRPr="009073FE">
              <w:rPr>
                <w:rFonts w:ascii="IRANSans Light" w:hAnsi="IRANSans Light" w:cs="IRANSans Light"/>
                <w:b/>
                <w:bCs/>
                <w:color w:val="7F7F7F" w:themeColor="text1" w:themeTint="80"/>
                <w:sz w:val="20"/>
                <w:szCs w:val="20"/>
                <w:rtl/>
              </w:rPr>
              <w:t>15/04/98</w:t>
            </w:r>
          </w:p>
          <w:p w14:paraId="0DA5B5CC" w14:textId="77777777" w:rsidR="006C6742" w:rsidRPr="009073FE" w:rsidRDefault="006C6742" w:rsidP="00B4414C">
            <w:pPr>
              <w:spacing w:before="140"/>
              <w:jc w:val="both"/>
              <w:rPr>
                <w:rFonts w:ascii="IRANSans Light" w:hAnsi="IRANSans Light" w:cs="IRANSans Light"/>
                <w:b/>
                <w:bCs/>
                <w:sz w:val="20"/>
                <w:szCs w:val="20"/>
                <w:rtl/>
              </w:rPr>
            </w:pPr>
            <w:r w:rsidRPr="009073FE">
              <w:rPr>
                <w:rFonts w:ascii="IRANSans Light" w:hAnsi="IRANSans Light" w:cs="IRANSans Light"/>
                <w:b/>
                <w:bCs/>
                <w:color w:val="7F7F7F" w:themeColor="text1" w:themeTint="80"/>
                <w:sz w:val="20"/>
                <w:szCs w:val="20"/>
                <w:rtl/>
              </w:rPr>
              <w:t>14/04/98</w:t>
            </w:r>
          </w:p>
        </w:tc>
        <w:tc>
          <w:tcPr>
            <w:tcW w:w="4125" w:type="dxa"/>
            <w:gridSpan w:val="6"/>
            <w:vMerge w:val="restart"/>
            <w:tcBorders>
              <w:tl2br w:val="nil"/>
              <w:tr2bl w:val="nil"/>
            </w:tcBorders>
          </w:tcPr>
          <w:p w14:paraId="293C13ED" w14:textId="77777777" w:rsidR="006C6742" w:rsidRPr="009073FE" w:rsidRDefault="006C6742" w:rsidP="00B4414C">
            <w:pPr>
              <w:jc w:val="both"/>
              <w:rPr>
                <w:rFonts w:ascii="IRANSans Light" w:hAnsi="IRANSans Light" w:cs="IRANSans Light"/>
                <w:b/>
                <w:bCs/>
                <w:rtl/>
              </w:rPr>
            </w:pPr>
            <w:r w:rsidRPr="009073FE">
              <w:rPr>
                <w:rFonts w:ascii="IRANSans Light" w:hAnsi="IRANSans Light" w:cs="IRANSans Light"/>
                <w:b/>
                <w:bCs/>
                <w:rtl/>
              </w:rPr>
              <w:t>31 عملیات آتش نشانان همدان در روز جمعه</w:t>
            </w:r>
          </w:p>
          <w:p w14:paraId="00D52326" w14:textId="77777777" w:rsidR="006C6742" w:rsidRPr="009073FE" w:rsidRDefault="006C6742" w:rsidP="00B4414C">
            <w:pPr>
              <w:spacing w:before="100"/>
              <w:jc w:val="both"/>
              <w:rPr>
                <w:rFonts w:ascii="IRANSans Light" w:hAnsi="IRANSans Light" w:cs="IRANSans Light"/>
                <w:b/>
                <w:bCs/>
                <w:rtl/>
              </w:rPr>
            </w:pPr>
            <w:r w:rsidRPr="009073FE">
              <w:rPr>
                <w:rFonts w:ascii="IRANSans Light" w:hAnsi="IRANSans Light" w:cs="IRANSans Light"/>
                <w:b/>
                <w:bCs/>
                <w:rtl/>
              </w:rPr>
              <w:t>رخداد 26 حادثه در روز چهارشنبه در همدان</w:t>
            </w:r>
          </w:p>
          <w:p w14:paraId="0BB21730" w14:textId="77777777" w:rsidR="006C6742" w:rsidRPr="009073FE" w:rsidRDefault="006C6742" w:rsidP="00B4414C">
            <w:pPr>
              <w:spacing w:before="100"/>
              <w:jc w:val="both"/>
              <w:rPr>
                <w:rFonts w:ascii="IRANSans Light" w:hAnsi="IRANSans Light" w:cs="IRANSans Light"/>
                <w:b/>
                <w:bCs/>
                <w:rtl/>
              </w:rPr>
            </w:pPr>
            <w:r w:rsidRPr="009073FE">
              <w:rPr>
                <w:rFonts w:ascii="IRANSans Light" w:hAnsi="IRANSans Light" w:cs="IRANSans Light"/>
                <w:b/>
                <w:bCs/>
                <w:rtl/>
              </w:rPr>
              <w:t>امروز 16 بار آژیر خطر در همدان بصدا درآمد</w:t>
            </w:r>
          </w:p>
          <w:p w14:paraId="4A3050A0" w14:textId="77777777" w:rsidR="006C6742" w:rsidRPr="009073FE" w:rsidRDefault="006C6742" w:rsidP="00B4414C">
            <w:pPr>
              <w:spacing w:before="100"/>
              <w:jc w:val="both"/>
              <w:rPr>
                <w:rFonts w:ascii="IRANSans Light" w:hAnsi="IRANSans Light" w:cs="IRANSans Light"/>
                <w:b/>
                <w:bCs/>
                <w:rtl/>
              </w:rPr>
            </w:pPr>
            <w:r w:rsidRPr="009073FE">
              <w:rPr>
                <w:rFonts w:ascii="IRANSans Light" w:hAnsi="IRANSans Light" w:cs="IRANSans Light"/>
                <w:b/>
                <w:bCs/>
                <w:rtl/>
              </w:rPr>
              <w:t>20 عملیات فرشتگان نجات همدان انجام  شد</w:t>
            </w:r>
          </w:p>
          <w:p w14:paraId="3A91D458" w14:textId="77777777" w:rsidR="006C6742" w:rsidRPr="009073FE" w:rsidRDefault="006C6742" w:rsidP="00B4414C">
            <w:pPr>
              <w:spacing w:before="100"/>
              <w:jc w:val="both"/>
              <w:rPr>
                <w:rFonts w:ascii="IRANSans Light" w:hAnsi="IRANSans Light" w:cs="IRANSans Light"/>
                <w:b/>
                <w:bCs/>
                <w:rtl/>
              </w:rPr>
            </w:pPr>
            <w:r w:rsidRPr="009073FE">
              <w:rPr>
                <w:rFonts w:ascii="IRANSans Light" w:hAnsi="IRANSans Light" w:cs="IRANSans Light"/>
                <w:b/>
                <w:bCs/>
                <w:rtl/>
              </w:rPr>
              <w:t>16 حادثه آتش نشانان را به محل وقوع کشاند</w:t>
            </w:r>
          </w:p>
          <w:p w14:paraId="078BF768" w14:textId="77777777" w:rsidR="006C6742" w:rsidRPr="009073FE" w:rsidRDefault="006C6742" w:rsidP="00B4414C">
            <w:pPr>
              <w:spacing w:before="100"/>
              <w:jc w:val="both"/>
              <w:rPr>
                <w:rFonts w:ascii="IRANSans Light" w:hAnsi="IRANSans Light" w:cs="IRANSans Light"/>
                <w:b/>
                <w:bCs/>
                <w:rtl/>
              </w:rPr>
            </w:pPr>
            <w:r w:rsidRPr="009073FE">
              <w:rPr>
                <w:rFonts w:ascii="IRANSans Light" w:hAnsi="IRANSans Light" w:cs="IRANSans Light"/>
                <w:b/>
                <w:bCs/>
                <w:rtl/>
              </w:rPr>
              <w:t>31 عملیات آتش نشانان همدان در روز جمعه</w:t>
            </w:r>
          </w:p>
          <w:p w14:paraId="1F9F168B" w14:textId="77777777" w:rsidR="006C6742" w:rsidRPr="009073FE" w:rsidRDefault="006C6742" w:rsidP="00B4414C">
            <w:pPr>
              <w:spacing w:before="100"/>
              <w:jc w:val="both"/>
              <w:rPr>
                <w:rFonts w:ascii="IRANSans Light" w:hAnsi="IRANSans Light" w:cs="IRANSans Light"/>
                <w:b/>
                <w:bCs/>
                <w:rtl/>
              </w:rPr>
            </w:pPr>
            <w:r w:rsidRPr="009073FE">
              <w:rPr>
                <w:rFonts w:ascii="IRANSans Light" w:hAnsi="IRANSans Light" w:cs="IRANSans Light"/>
                <w:b/>
                <w:bCs/>
                <w:rtl/>
              </w:rPr>
              <w:t>رخداد 26 حادثه در روز چهارشنبه در همدان</w:t>
            </w:r>
          </w:p>
          <w:p w14:paraId="35308A18" w14:textId="77777777" w:rsidR="006C6742" w:rsidRPr="009073FE" w:rsidRDefault="006C6742" w:rsidP="00B4414C">
            <w:pPr>
              <w:spacing w:before="100"/>
              <w:jc w:val="both"/>
              <w:rPr>
                <w:rFonts w:ascii="IRANSans Light" w:hAnsi="IRANSans Light" w:cs="IRANSans Light"/>
                <w:b/>
                <w:bCs/>
                <w:rtl/>
              </w:rPr>
            </w:pPr>
            <w:r w:rsidRPr="009073FE">
              <w:rPr>
                <w:rFonts w:ascii="IRANSans Light" w:hAnsi="IRANSans Light" w:cs="IRANSans Light"/>
                <w:b/>
                <w:bCs/>
                <w:rtl/>
              </w:rPr>
              <w:t>امروز 16 بار آژیر خطر در همدان بصدا درآمد</w:t>
            </w:r>
          </w:p>
          <w:p w14:paraId="222E8C05" w14:textId="77777777" w:rsidR="006C6742" w:rsidRPr="009073FE" w:rsidRDefault="006C6742" w:rsidP="00B4414C">
            <w:pPr>
              <w:spacing w:before="100"/>
              <w:jc w:val="both"/>
              <w:rPr>
                <w:rFonts w:ascii="IRANSans Light" w:hAnsi="IRANSans Light" w:cs="IRANSans Light"/>
                <w:b/>
                <w:bCs/>
                <w:rtl/>
              </w:rPr>
            </w:pPr>
            <w:r w:rsidRPr="009073FE">
              <w:rPr>
                <w:rFonts w:ascii="IRANSans Light" w:hAnsi="IRANSans Light" w:cs="IRANSans Light"/>
                <w:b/>
                <w:bCs/>
                <w:rtl/>
              </w:rPr>
              <w:t>20 عملیات فرشتگان نجات همدان انجام  شد</w:t>
            </w:r>
          </w:p>
          <w:p w14:paraId="6EBE525D" w14:textId="77777777" w:rsidR="006C6742" w:rsidRPr="009073FE" w:rsidRDefault="006C6742" w:rsidP="00B4414C">
            <w:pPr>
              <w:spacing w:before="100"/>
              <w:jc w:val="both"/>
              <w:rPr>
                <w:rFonts w:ascii="IRANSans Light" w:hAnsi="IRANSans Light" w:cs="IRANSans Light"/>
                <w:b/>
                <w:bCs/>
                <w:rtl/>
              </w:rPr>
            </w:pPr>
            <w:r w:rsidRPr="009073FE">
              <w:rPr>
                <w:rFonts w:ascii="IRANSans Light" w:hAnsi="IRANSans Light" w:cs="IRANSans Light"/>
                <w:b/>
                <w:bCs/>
                <w:rtl/>
              </w:rPr>
              <w:t>16 حادثه آتش نشانان را به محل وقوع کشاند</w:t>
            </w:r>
          </w:p>
          <w:p w14:paraId="166A9C9E" w14:textId="77777777" w:rsidR="006C6742" w:rsidRPr="009073FE" w:rsidRDefault="006C6742" w:rsidP="00B4414C">
            <w:pPr>
              <w:spacing w:before="100"/>
              <w:jc w:val="both"/>
              <w:rPr>
                <w:rFonts w:ascii="IRANSans Light" w:hAnsi="IRANSans Light" w:cs="IRANSans Light"/>
                <w:b/>
                <w:bCs/>
                <w:rtl/>
              </w:rPr>
            </w:pPr>
            <w:r w:rsidRPr="009073FE">
              <w:rPr>
                <w:rFonts w:ascii="IRANSans Light" w:hAnsi="IRANSans Light" w:cs="IRANSans Light"/>
                <w:b/>
                <w:bCs/>
                <w:rtl/>
              </w:rPr>
              <w:t>رخداد 26 حادثه در روز چهارشنبه در همدان</w:t>
            </w:r>
          </w:p>
          <w:p w14:paraId="1307235B" w14:textId="77777777" w:rsidR="006C6742" w:rsidRPr="009073FE" w:rsidRDefault="006C6742" w:rsidP="00B4414C">
            <w:pPr>
              <w:spacing w:before="100"/>
              <w:jc w:val="both"/>
              <w:rPr>
                <w:rFonts w:ascii="IRANSans Light" w:hAnsi="IRANSans Light" w:cs="IRANSans Light"/>
                <w:b/>
                <w:bCs/>
                <w:rtl/>
              </w:rPr>
            </w:pPr>
            <w:r w:rsidRPr="009073FE">
              <w:rPr>
                <w:rFonts w:ascii="IRANSans Light" w:hAnsi="IRANSans Light" w:cs="IRANSans Light"/>
                <w:b/>
                <w:bCs/>
                <w:rtl/>
              </w:rPr>
              <w:t>امروز 16 بار آژیر خطر در همدان بصدا درآمد</w:t>
            </w:r>
          </w:p>
          <w:p w14:paraId="13E41841" w14:textId="77777777" w:rsidR="006C6742" w:rsidRPr="009073FE" w:rsidRDefault="006C6742" w:rsidP="00B4414C">
            <w:pPr>
              <w:spacing w:before="100"/>
              <w:jc w:val="both"/>
              <w:rPr>
                <w:rFonts w:ascii="IRANSans Light" w:hAnsi="IRANSans Light" w:cs="IRANSans Light"/>
                <w:b/>
                <w:bCs/>
                <w:rtl/>
              </w:rPr>
            </w:pPr>
            <w:r w:rsidRPr="009073FE">
              <w:rPr>
                <w:rFonts w:ascii="IRANSans Light" w:hAnsi="IRANSans Light" w:cs="IRANSans Light"/>
                <w:b/>
                <w:bCs/>
                <w:rtl/>
              </w:rPr>
              <w:t>20 عملیات فرشتگان نجات همدان انجام  شد</w:t>
            </w:r>
          </w:p>
        </w:tc>
      </w:tr>
      <w:tr w:rsidR="006C6742" w:rsidRPr="00772E13" w14:paraId="2EAA7876" w14:textId="77777777" w:rsidTr="00B4414C">
        <w:trPr>
          <w:trHeight w:val="70"/>
        </w:trPr>
        <w:tc>
          <w:tcPr>
            <w:tcW w:w="10559" w:type="dxa"/>
            <w:gridSpan w:val="29"/>
            <w:tcBorders>
              <w:top w:val="nil"/>
              <w:bottom w:val="nil"/>
            </w:tcBorders>
            <w:vAlign w:val="center"/>
          </w:tcPr>
          <w:p w14:paraId="316D78CE" w14:textId="77777777" w:rsidR="006C6742" w:rsidRPr="009073FE" w:rsidRDefault="006C6742" w:rsidP="00B4414C">
            <w:pPr>
              <w:jc w:val="center"/>
              <w:rPr>
                <w:rFonts w:ascii="IRANSans Light" w:hAnsi="IRANSans Light" w:cs="IRANSans Light"/>
                <w:b/>
                <w:bCs/>
                <w:sz w:val="12"/>
                <w:szCs w:val="12"/>
                <w:rtl/>
              </w:rPr>
            </w:pPr>
          </w:p>
        </w:tc>
        <w:tc>
          <w:tcPr>
            <w:tcW w:w="1089" w:type="dxa"/>
            <w:gridSpan w:val="5"/>
            <w:vMerge/>
          </w:tcPr>
          <w:p w14:paraId="4FC05445" w14:textId="77777777" w:rsidR="006C6742" w:rsidRPr="009073FE" w:rsidRDefault="006C6742" w:rsidP="00B4414C">
            <w:pPr>
              <w:spacing w:before="120"/>
              <w:jc w:val="both"/>
              <w:rPr>
                <w:rFonts w:ascii="IRANSans Light" w:hAnsi="IRANSans Light" w:cs="IRANSans Light"/>
                <w:b/>
                <w:bCs/>
                <w:sz w:val="12"/>
                <w:szCs w:val="12"/>
                <w:rtl/>
              </w:rPr>
            </w:pPr>
          </w:p>
        </w:tc>
        <w:tc>
          <w:tcPr>
            <w:tcW w:w="4125" w:type="dxa"/>
            <w:gridSpan w:val="6"/>
            <w:vMerge/>
          </w:tcPr>
          <w:p w14:paraId="206DC850" w14:textId="77777777" w:rsidR="006C6742" w:rsidRPr="009073FE" w:rsidRDefault="006C6742" w:rsidP="00B4414C">
            <w:pPr>
              <w:spacing w:before="44"/>
              <w:jc w:val="both"/>
              <w:rPr>
                <w:rFonts w:ascii="IRANSans Light" w:hAnsi="IRANSans Light" w:cs="IRANSans Light"/>
                <w:b/>
                <w:bCs/>
                <w:sz w:val="24"/>
                <w:szCs w:val="24"/>
                <w:rtl/>
              </w:rPr>
            </w:pPr>
          </w:p>
        </w:tc>
      </w:tr>
      <w:tr w:rsidR="006C6742" w:rsidRPr="00772E13" w14:paraId="0CEA6861" w14:textId="77777777" w:rsidTr="00B4414C">
        <w:trPr>
          <w:trHeight w:val="750"/>
        </w:trPr>
        <w:tc>
          <w:tcPr>
            <w:tcW w:w="236" w:type="dxa"/>
            <w:tcBorders>
              <w:top w:val="single" w:sz="4" w:space="0" w:color="auto"/>
              <w:bottom w:val="nil"/>
            </w:tcBorders>
            <w:vAlign w:val="center"/>
          </w:tcPr>
          <w:p w14:paraId="5CDC00B6" w14:textId="77777777" w:rsidR="006C6742" w:rsidRPr="009073FE" w:rsidRDefault="006C6742" w:rsidP="00B4414C">
            <w:pPr>
              <w:jc w:val="center"/>
              <w:rPr>
                <w:rFonts w:ascii="IRANSans Light" w:hAnsi="IRANSans Light" w:cs="IRANSans Light"/>
                <w:b/>
                <w:bCs/>
                <w:sz w:val="12"/>
                <w:szCs w:val="12"/>
                <w:rtl/>
              </w:rPr>
            </w:pPr>
          </w:p>
        </w:tc>
        <w:tc>
          <w:tcPr>
            <w:tcW w:w="1416" w:type="dxa"/>
            <w:gridSpan w:val="3"/>
            <w:tcBorders>
              <w:top w:val="single" w:sz="4" w:space="0" w:color="auto"/>
              <w:bottom w:val="single" w:sz="4" w:space="0" w:color="000000" w:themeColor="text1"/>
              <w:tl2br w:val="single" w:sz="4" w:space="0" w:color="auto"/>
              <w:tr2bl w:val="single" w:sz="4" w:space="0" w:color="auto"/>
            </w:tcBorders>
            <w:vAlign w:val="center"/>
          </w:tcPr>
          <w:p w14:paraId="7F1428A5" w14:textId="77777777" w:rsidR="006C6742" w:rsidRPr="009073FE" w:rsidRDefault="006C6742" w:rsidP="00B4414C">
            <w:pPr>
              <w:jc w:val="center"/>
              <w:rPr>
                <w:rFonts w:ascii="IRANSans Light" w:hAnsi="IRANSans Light" w:cs="IRANSans Light"/>
                <w:b/>
                <w:bCs/>
                <w:sz w:val="12"/>
                <w:szCs w:val="12"/>
                <w:rtl/>
              </w:rPr>
            </w:pPr>
          </w:p>
        </w:tc>
        <w:tc>
          <w:tcPr>
            <w:tcW w:w="8907" w:type="dxa"/>
            <w:gridSpan w:val="25"/>
            <w:tcBorders>
              <w:top w:val="single" w:sz="4" w:space="0" w:color="auto"/>
            </w:tcBorders>
            <w:vAlign w:val="center"/>
          </w:tcPr>
          <w:p w14:paraId="43683CAD" w14:textId="77777777" w:rsidR="006C6742" w:rsidRPr="009073FE" w:rsidRDefault="006C6742" w:rsidP="00B4414C">
            <w:pPr>
              <w:jc w:val="right"/>
              <w:rPr>
                <w:rFonts w:ascii="IRANSans Light" w:hAnsi="IRANSans Light" w:cs="IRANSans Light"/>
                <w:b/>
                <w:bCs/>
                <w:color w:val="7F7F7F" w:themeColor="text1" w:themeTint="80"/>
                <w:rtl/>
              </w:rPr>
            </w:pPr>
            <w:r w:rsidRPr="009073FE">
              <w:rPr>
                <w:rFonts w:ascii="IRANSans Light" w:hAnsi="IRANSans Light" w:cs="IRANSans Light"/>
                <w:b/>
                <w:bCs/>
                <w:color w:val="7F7F7F" w:themeColor="text1" w:themeTint="80"/>
                <w:rtl/>
              </w:rPr>
              <w:t>29 تیر ماه 1398 – 17:25</w:t>
            </w:r>
          </w:p>
          <w:p w14:paraId="10EC80B5" w14:textId="77777777" w:rsidR="006C6742" w:rsidRPr="009073FE" w:rsidRDefault="006C6742" w:rsidP="00B4414C">
            <w:pPr>
              <w:rPr>
                <w:rFonts w:ascii="IRANSans Light" w:hAnsi="IRANSans Light" w:cs="IRANSans Light"/>
                <w:b/>
                <w:bCs/>
                <w:rtl/>
              </w:rPr>
            </w:pPr>
            <w:r w:rsidRPr="009073FE">
              <w:rPr>
                <w:rFonts w:ascii="IRANSans Light" w:hAnsi="IRANSans Light" w:cs="IRANSans Light"/>
                <w:b/>
                <w:bCs/>
                <w:rtl/>
              </w:rPr>
              <w:t>روند مثبت اجرای پروژه استقرار زیر ساخت نرم افزاری سامان سوئیت</w:t>
            </w:r>
          </w:p>
        </w:tc>
        <w:tc>
          <w:tcPr>
            <w:tcW w:w="1089" w:type="dxa"/>
            <w:gridSpan w:val="5"/>
            <w:vMerge/>
            <w:vAlign w:val="center"/>
          </w:tcPr>
          <w:p w14:paraId="5C125AA5" w14:textId="77777777" w:rsidR="006C6742" w:rsidRPr="009073FE" w:rsidRDefault="006C6742" w:rsidP="00B4414C">
            <w:pPr>
              <w:jc w:val="center"/>
              <w:rPr>
                <w:rFonts w:ascii="IRANSans Light" w:hAnsi="IRANSans Light" w:cs="IRANSans Light"/>
                <w:b/>
                <w:bCs/>
                <w:sz w:val="34"/>
                <w:szCs w:val="34"/>
                <w:rtl/>
              </w:rPr>
            </w:pPr>
          </w:p>
        </w:tc>
        <w:tc>
          <w:tcPr>
            <w:tcW w:w="4125" w:type="dxa"/>
            <w:gridSpan w:val="6"/>
            <w:vMerge/>
            <w:vAlign w:val="center"/>
          </w:tcPr>
          <w:p w14:paraId="472C634D" w14:textId="77777777" w:rsidR="006C6742" w:rsidRPr="009073FE" w:rsidRDefault="006C6742" w:rsidP="00B4414C">
            <w:pPr>
              <w:jc w:val="center"/>
              <w:rPr>
                <w:rFonts w:ascii="IRANSans Light" w:hAnsi="IRANSans Light" w:cs="IRANSans Light"/>
                <w:b/>
                <w:bCs/>
                <w:sz w:val="34"/>
                <w:szCs w:val="34"/>
                <w:rtl/>
              </w:rPr>
            </w:pPr>
          </w:p>
        </w:tc>
      </w:tr>
      <w:tr w:rsidR="006C6742" w:rsidRPr="00772E13" w14:paraId="0545138E" w14:textId="77777777" w:rsidTr="00B4414C">
        <w:trPr>
          <w:trHeight w:val="750"/>
        </w:trPr>
        <w:tc>
          <w:tcPr>
            <w:tcW w:w="236" w:type="dxa"/>
            <w:tcBorders>
              <w:top w:val="nil"/>
              <w:bottom w:val="nil"/>
            </w:tcBorders>
            <w:vAlign w:val="center"/>
          </w:tcPr>
          <w:p w14:paraId="17B2F7D4" w14:textId="77777777" w:rsidR="006C6742" w:rsidRPr="009073FE" w:rsidRDefault="006C6742" w:rsidP="00B4414C">
            <w:pPr>
              <w:jc w:val="center"/>
              <w:rPr>
                <w:rFonts w:ascii="IRANSans Light" w:hAnsi="IRANSans Light" w:cs="IRANSans Light"/>
                <w:b/>
                <w:bCs/>
                <w:sz w:val="12"/>
                <w:szCs w:val="12"/>
                <w:rtl/>
              </w:rPr>
            </w:pPr>
          </w:p>
        </w:tc>
        <w:tc>
          <w:tcPr>
            <w:tcW w:w="1416" w:type="dxa"/>
            <w:gridSpan w:val="3"/>
            <w:tcBorders>
              <w:top w:val="single" w:sz="4" w:space="0" w:color="000000" w:themeColor="text1"/>
              <w:bottom w:val="single" w:sz="4" w:space="0" w:color="000000" w:themeColor="text1"/>
              <w:tl2br w:val="single" w:sz="4" w:space="0" w:color="auto"/>
              <w:tr2bl w:val="single" w:sz="4" w:space="0" w:color="auto"/>
            </w:tcBorders>
            <w:vAlign w:val="center"/>
          </w:tcPr>
          <w:p w14:paraId="47DA4865" w14:textId="77777777" w:rsidR="006C6742" w:rsidRPr="009073FE" w:rsidRDefault="006C6742" w:rsidP="00B4414C">
            <w:pPr>
              <w:jc w:val="center"/>
              <w:rPr>
                <w:rFonts w:ascii="IRANSans Light" w:hAnsi="IRANSans Light" w:cs="IRANSans Light"/>
                <w:b/>
                <w:bCs/>
                <w:sz w:val="12"/>
                <w:szCs w:val="12"/>
                <w:rtl/>
              </w:rPr>
            </w:pPr>
          </w:p>
        </w:tc>
        <w:tc>
          <w:tcPr>
            <w:tcW w:w="8907" w:type="dxa"/>
            <w:gridSpan w:val="25"/>
            <w:tcBorders>
              <w:top w:val="nil"/>
            </w:tcBorders>
            <w:vAlign w:val="center"/>
          </w:tcPr>
          <w:p w14:paraId="1C18365E" w14:textId="77777777" w:rsidR="006C6742" w:rsidRPr="009073FE" w:rsidRDefault="006C6742" w:rsidP="00B4414C">
            <w:pPr>
              <w:jc w:val="right"/>
              <w:rPr>
                <w:rFonts w:ascii="IRANSans Light" w:hAnsi="IRANSans Light" w:cs="IRANSans Light"/>
                <w:b/>
                <w:bCs/>
                <w:color w:val="7F7F7F" w:themeColor="text1" w:themeTint="80"/>
                <w:rtl/>
              </w:rPr>
            </w:pPr>
            <w:r w:rsidRPr="009073FE">
              <w:rPr>
                <w:rFonts w:ascii="IRANSans Light" w:hAnsi="IRANSans Light" w:cs="IRANSans Light"/>
                <w:b/>
                <w:bCs/>
                <w:color w:val="7F7F7F" w:themeColor="text1" w:themeTint="80"/>
                <w:rtl/>
              </w:rPr>
              <w:t>29 تیر ماه 1398 – 17:25</w:t>
            </w:r>
          </w:p>
          <w:p w14:paraId="67EA684C" w14:textId="77777777" w:rsidR="006C6742" w:rsidRPr="009073FE" w:rsidRDefault="006C6742" w:rsidP="00B4414C">
            <w:pPr>
              <w:rPr>
                <w:rFonts w:ascii="IRANSans Light" w:hAnsi="IRANSans Light" w:cs="IRANSans Light"/>
                <w:b/>
                <w:bCs/>
                <w:rtl/>
              </w:rPr>
            </w:pPr>
            <w:r w:rsidRPr="009073FE">
              <w:rPr>
                <w:rFonts w:ascii="IRANSans Light" w:hAnsi="IRANSans Light" w:cs="IRANSans Light"/>
                <w:b/>
                <w:bCs/>
                <w:rtl/>
              </w:rPr>
              <w:t>روند مثبت اجرای پروژه استقرار زیر ساخت نرم افزاری سامان سوئیت</w:t>
            </w:r>
          </w:p>
        </w:tc>
        <w:tc>
          <w:tcPr>
            <w:tcW w:w="1089" w:type="dxa"/>
            <w:gridSpan w:val="5"/>
            <w:vMerge/>
            <w:vAlign w:val="center"/>
          </w:tcPr>
          <w:p w14:paraId="26B015A3" w14:textId="77777777" w:rsidR="006C6742" w:rsidRPr="009073FE" w:rsidRDefault="006C6742" w:rsidP="00B4414C">
            <w:pPr>
              <w:jc w:val="center"/>
              <w:rPr>
                <w:rFonts w:ascii="IRANSans Light" w:hAnsi="IRANSans Light" w:cs="IRANSans Light"/>
                <w:b/>
                <w:bCs/>
                <w:sz w:val="12"/>
                <w:szCs w:val="12"/>
                <w:rtl/>
              </w:rPr>
            </w:pPr>
          </w:p>
        </w:tc>
        <w:tc>
          <w:tcPr>
            <w:tcW w:w="4125" w:type="dxa"/>
            <w:gridSpan w:val="6"/>
            <w:vMerge/>
            <w:vAlign w:val="center"/>
          </w:tcPr>
          <w:p w14:paraId="4C3AC284" w14:textId="77777777" w:rsidR="006C6742" w:rsidRPr="009073FE" w:rsidRDefault="006C6742" w:rsidP="00B4414C">
            <w:pPr>
              <w:jc w:val="center"/>
              <w:rPr>
                <w:rFonts w:ascii="IRANSans Light" w:hAnsi="IRANSans Light" w:cs="IRANSans Light"/>
                <w:b/>
                <w:bCs/>
                <w:sz w:val="12"/>
                <w:szCs w:val="12"/>
                <w:rtl/>
              </w:rPr>
            </w:pPr>
          </w:p>
        </w:tc>
      </w:tr>
      <w:tr w:rsidR="006C6742" w:rsidRPr="00772E13" w14:paraId="32393669" w14:textId="77777777" w:rsidTr="00B4414C">
        <w:trPr>
          <w:trHeight w:val="750"/>
        </w:trPr>
        <w:tc>
          <w:tcPr>
            <w:tcW w:w="236" w:type="dxa"/>
            <w:tcBorders>
              <w:top w:val="nil"/>
              <w:bottom w:val="nil"/>
            </w:tcBorders>
            <w:vAlign w:val="center"/>
          </w:tcPr>
          <w:p w14:paraId="460BDAA5" w14:textId="77777777" w:rsidR="006C6742" w:rsidRPr="009073FE" w:rsidRDefault="006C6742" w:rsidP="00B4414C">
            <w:pPr>
              <w:jc w:val="center"/>
              <w:rPr>
                <w:rFonts w:ascii="IRANSans Light" w:hAnsi="IRANSans Light" w:cs="IRANSans Light"/>
                <w:b/>
                <w:bCs/>
                <w:sz w:val="12"/>
                <w:szCs w:val="12"/>
                <w:rtl/>
              </w:rPr>
            </w:pPr>
          </w:p>
        </w:tc>
        <w:tc>
          <w:tcPr>
            <w:tcW w:w="1416" w:type="dxa"/>
            <w:gridSpan w:val="3"/>
            <w:tcBorders>
              <w:top w:val="single" w:sz="4" w:space="0" w:color="000000" w:themeColor="text1"/>
              <w:bottom w:val="single" w:sz="4" w:space="0" w:color="000000" w:themeColor="text1"/>
              <w:tl2br w:val="single" w:sz="4" w:space="0" w:color="auto"/>
              <w:tr2bl w:val="single" w:sz="4" w:space="0" w:color="auto"/>
            </w:tcBorders>
            <w:vAlign w:val="center"/>
          </w:tcPr>
          <w:p w14:paraId="4FCFBE49" w14:textId="77777777" w:rsidR="006C6742" w:rsidRPr="009073FE" w:rsidRDefault="006C6742" w:rsidP="00B4414C">
            <w:pPr>
              <w:jc w:val="center"/>
              <w:rPr>
                <w:rFonts w:ascii="IRANSans Light" w:hAnsi="IRANSans Light" w:cs="IRANSans Light"/>
                <w:b/>
                <w:bCs/>
                <w:sz w:val="12"/>
                <w:szCs w:val="12"/>
                <w:rtl/>
              </w:rPr>
            </w:pPr>
          </w:p>
        </w:tc>
        <w:tc>
          <w:tcPr>
            <w:tcW w:w="8907" w:type="dxa"/>
            <w:gridSpan w:val="25"/>
            <w:tcBorders>
              <w:top w:val="nil"/>
            </w:tcBorders>
            <w:vAlign w:val="center"/>
          </w:tcPr>
          <w:p w14:paraId="6FC3E842" w14:textId="77777777" w:rsidR="006C6742" w:rsidRPr="009073FE" w:rsidRDefault="006C6742" w:rsidP="00B4414C">
            <w:pPr>
              <w:jc w:val="right"/>
              <w:rPr>
                <w:rFonts w:ascii="IRANSans Light" w:hAnsi="IRANSans Light" w:cs="IRANSans Light"/>
                <w:b/>
                <w:bCs/>
                <w:color w:val="7F7F7F" w:themeColor="text1" w:themeTint="80"/>
                <w:rtl/>
              </w:rPr>
            </w:pPr>
            <w:r w:rsidRPr="009073FE">
              <w:rPr>
                <w:rFonts w:ascii="IRANSans Light" w:hAnsi="IRANSans Light" w:cs="IRANSans Light"/>
                <w:b/>
                <w:bCs/>
                <w:color w:val="7F7F7F" w:themeColor="text1" w:themeTint="80"/>
                <w:rtl/>
              </w:rPr>
              <w:t>29 تیر ماه 1398 – 17:25</w:t>
            </w:r>
          </w:p>
          <w:p w14:paraId="49B221D7" w14:textId="77777777" w:rsidR="006C6742" w:rsidRPr="009073FE" w:rsidRDefault="006C6742" w:rsidP="00B4414C">
            <w:pPr>
              <w:rPr>
                <w:rFonts w:ascii="IRANSans Light" w:hAnsi="IRANSans Light" w:cs="IRANSans Light"/>
                <w:b/>
                <w:bCs/>
                <w:rtl/>
              </w:rPr>
            </w:pPr>
            <w:r w:rsidRPr="009073FE">
              <w:rPr>
                <w:rFonts w:ascii="IRANSans Light" w:hAnsi="IRANSans Light" w:cs="IRANSans Light"/>
                <w:b/>
                <w:bCs/>
                <w:rtl/>
              </w:rPr>
              <w:t>روند مثبت اجرای پروژه استقرار زیر ساخت نرم افزاری سامان سوئیت</w:t>
            </w:r>
          </w:p>
        </w:tc>
        <w:tc>
          <w:tcPr>
            <w:tcW w:w="1089" w:type="dxa"/>
            <w:gridSpan w:val="5"/>
            <w:vMerge/>
            <w:vAlign w:val="center"/>
          </w:tcPr>
          <w:p w14:paraId="51C9044E" w14:textId="77777777" w:rsidR="006C6742" w:rsidRPr="009073FE" w:rsidRDefault="006C6742" w:rsidP="00B4414C">
            <w:pPr>
              <w:jc w:val="center"/>
              <w:rPr>
                <w:rFonts w:ascii="IRANSans Light" w:hAnsi="IRANSans Light" w:cs="IRANSans Light"/>
                <w:b/>
                <w:bCs/>
                <w:sz w:val="12"/>
                <w:szCs w:val="12"/>
                <w:rtl/>
              </w:rPr>
            </w:pPr>
          </w:p>
        </w:tc>
        <w:tc>
          <w:tcPr>
            <w:tcW w:w="4125" w:type="dxa"/>
            <w:gridSpan w:val="6"/>
            <w:vMerge/>
            <w:vAlign w:val="center"/>
          </w:tcPr>
          <w:p w14:paraId="27B6FDF4" w14:textId="77777777" w:rsidR="006C6742" w:rsidRPr="009073FE" w:rsidRDefault="006C6742" w:rsidP="00B4414C">
            <w:pPr>
              <w:jc w:val="center"/>
              <w:rPr>
                <w:rFonts w:ascii="IRANSans Light" w:hAnsi="IRANSans Light" w:cs="IRANSans Light"/>
                <w:b/>
                <w:bCs/>
                <w:sz w:val="12"/>
                <w:szCs w:val="12"/>
                <w:rtl/>
              </w:rPr>
            </w:pPr>
          </w:p>
        </w:tc>
      </w:tr>
      <w:tr w:rsidR="006C6742" w:rsidRPr="00772E13" w14:paraId="5624E555" w14:textId="77777777" w:rsidTr="00B4414C">
        <w:trPr>
          <w:trHeight w:val="750"/>
        </w:trPr>
        <w:tc>
          <w:tcPr>
            <w:tcW w:w="236" w:type="dxa"/>
            <w:tcBorders>
              <w:top w:val="nil"/>
              <w:bottom w:val="nil"/>
            </w:tcBorders>
            <w:vAlign w:val="center"/>
          </w:tcPr>
          <w:p w14:paraId="57E91988" w14:textId="77777777" w:rsidR="006C6742" w:rsidRPr="009073FE" w:rsidRDefault="006C6742" w:rsidP="00B4414C">
            <w:pPr>
              <w:jc w:val="center"/>
              <w:rPr>
                <w:rFonts w:ascii="IRANSans Light" w:hAnsi="IRANSans Light" w:cs="IRANSans Light"/>
                <w:b/>
                <w:bCs/>
                <w:sz w:val="12"/>
                <w:szCs w:val="12"/>
                <w:rtl/>
              </w:rPr>
            </w:pPr>
          </w:p>
        </w:tc>
        <w:tc>
          <w:tcPr>
            <w:tcW w:w="1416" w:type="dxa"/>
            <w:gridSpan w:val="3"/>
            <w:tcBorders>
              <w:top w:val="single" w:sz="4" w:space="0" w:color="000000" w:themeColor="text1"/>
              <w:bottom w:val="single" w:sz="4" w:space="0" w:color="000000" w:themeColor="text1"/>
              <w:tl2br w:val="single" w:sz="4" w:space="0" w:color="auto"/>
              <w:tr2bl w:val="single" w:sz="4" w:space="0" w:color="auto"/>
            </w:tcBorders>
            <w:vAlign w:val="center"/>
          </w:tcPr>
          <w:p w14:paraId="248569DF" w14:textId="77777777" w:rsidR="006C6742" w:rsidRPr="009073FE" w:rsidRDefault="006C6742" w:rsidP="00B4414C">
            <w:pPr>
              <w:jc w:val="center"/>
              <w:rPr>
                <w:rFonts w:ascii="IRANSans Light" w:hAnsi="IRANSans Light" w:cs="IRANSans Light"/>
                <w:b/>
                <w:bCs/>
                <w:sz w:val="12"/>
                <w:szCs w:val="12"/>
                <w:rtl/>
              </w:rPr>
            </w:pPr>
          </w:p>
        </w:tc>
        <w:tc>
          <w:tcPr>
            <w:tcW w:w="8907" w:type="dxa"/>
            <w:gridSpan w:val="25"/>
            <w:tcBorders>
              <w:top w:val="nil"/>
            </w:tcBorders>
            <w:vAlign w:val="center"/>
          </w:tcPr>
          <w:p w14:paraId="2D3B6655" w14:textId="77777777" w:rsidR="006C6742" w:rsidRPr="009073FE" w:rsidRDefault="006C6742" w:rsidP="00B4414C">
            <w:pPr>
              <w:jc w:val="right"/>
              <w:rPr>
                <w:rFonts w:ascii="IRANSans Light" w:hAnsi="IRANSans Light" w:cs="IRANSans Light"/>
                <w:b/>
                <w:bCs/>
                <w:color w:val="7F7F7F" w:themeColor="text1" w:themeTint="80"/>
                <w:rtl/>
              </w:rPr>
            </w:pPr>
            <w:r w:rsidRPr="009073FE">
              <w:rPr>
                <w:rFonts w:ascii="IRANSans Light" w:hAnsi="IRANSans Light" w:cs="IRANSans Light"/>
                <w:b/>
                <w:bCs/>
                <w:color w:val="7F7F7F" w:themeColor="text1" w:themeTint="80"/>
                <w:rtl/>
              </w:rPr>
              <w:t>29 تیر ماه 1398 – 17:25</w:t>
            </w:r>
          </w:p>
          <w:p w14:paraId="5AD187F2" w14:textId="77777777" w:rsidR="006C6742" w:rsidRPr="009073FE" w:rsidRDefault="006C6742" w:rsidP="00B4414C">
            <w:pPr>
              <w:rPr>
                <w:rFonts w:ascii="IRANSans Light" w:hAnsi="IRANSans Light" w:cs="IRANSans Light"/>
                <w:b/>
                <w:bCs/>
                <w:rtl/>
              </w:rPr>
            </w:pPr>
            <w:r w:rsidRPr="009073FE">
              <w:rPr>
                <w:rFonts w:ascii="IRANSans Light" w:hAnsi="IRANSans Light" w:cs="IRANSans Light"/>
                <w:b/>
                <w:bCs/>
                <w:rtl/>
              </w:rPr>
              <w:t>روند مثبت اجرای پروژه استقرار زیر ساخت نرم افزاری سامان سوئیت</w:t>
            </w:r>
          </w:p>
        </w:tc>
        <w:tc>
          <w:tcPr>
            <w:tcW w:w="1089" w:type="dxa"/>
            <w:gridSpan w:val="5"/>
            <w:vMerge/>
            <w:vAlign w:val="center"/>
          </w:tcPr>
          <w:p w14:paraId="33592A2E" w14:textId="77777777" w:rsidR="006C6742" w:rsidRPr="009073FE" w:rsidRDefault="006C6742" w:rsidP="00B4414C">
            <w:pPr>
              <w:jc w:val="center"/>
              <w:rPr>
                <w:rFonts w:ascii="IRANSans Light" w:hAnsi="IRANSans Light" w:cs="IRANSans Light"/>
                <w:b/>
                <w:bCs/>
                <w:sz w:val="12"/>
                <w:szCs w:val="12"/>
                <w:rtl/>
              </w:rPr>
            </w:pPr>
          </w:p>
        </w:tc>
        <w:tc>
          <w:tcPr>
            <w:tcW w:w="4125" w:type="dxa"/>
            <w:gridSpan w:val="6"/>
            <w:vMerge/>
            <w:vAlign w:val="center"/>
          </w:tcPr>
          <w:p w14:paraId="7EB3E353" w14:textId="77777777" w:rsidR="006C6742" w:rsidRPr="009073FE" w:rsidRDefault="006C6742" w:rsidP="00B4414C">
            <w:pPr>
              <w:jc w:val="center"/>
              <w:rPr>
                <w:rFonts w:ascii="IRANSans Light" w:hAnsi="IRANSans Light" w:cs="IRANSans Light"/>
                <w:b/>
                <w:bCs/>
                <w:sz w:val="12"/>
                <w:szCs w:val="12"/>
                <w:rtl/>
              </w:rPr>
            </w:pPr>
          </w:p>
        </w:tc>
      </w:tr>
      <w:tr w:rsidR="006C6742" w:rsidRPr="00772E13" w14:paraId="15C7BA0B" w14:textId="77777777" w:rsidTr="00B4414C">
        <w:trPr>
          <w:trHeight w:val="775"/>
        </w:trPr>
        <w:tc>
          <w:tcPr>
            <w:tcW w:w="236" w:type="dxa"/>
            <w:tcBorders>
              <w:top w:val="nil"/>
              <w:bottom w:val="single" w:sz="4" w:space="0" w:color="auto"/>
            </w:tcBorders>
            <w:vAlign w:val="center"/>
          </w:tcPr>
          <w:p w14:paraId="607EC338" w14:textId="77777777" w:rsidR="006C6742" w:rsidRPr="009073FE" w:rsidRDefault="006C6742" w:rsidP="00B4414C">
            <w:pPr>
              <w:jc w:val="center"/>
              <w:rPr>
                <w:rFonts w:ascii="IRANSans Light" w:hAnsi="IRANSans Light" w:cs="IRANSans Light"/>
                <w:b/>
                <w:bCs/>
                <w:sz w:val="12"/>
                <w:szCs w:val="12"/>
                <w:rtl/>
              </w:rPr>
            </w:pPr>
          </w:p>
        </w:tc>
        <w:tc>
          <w:tcPr>
            <w:tcW w:w="1416" w:type="dxa"/>
            <w:gridSpan w:val="3"/>
            <w:tcBorders>
              <w:top w:val="single" w:sz="4" w:space="0" w:color="000000" w:themeColor="text1"/>
              <w:bottom w:val="single" w:sz="4" w:space="0" w:color="000000" w:themeColor="text1"/>
              <w:tl2br w:val="single" w:sz="4" w:space="0" w:color="auto"/>
              <w:tr2bl w:val="single" w:sz="4" w:space="0" w:color="auto"/>
            </w:tcBorders>
            <w:vAlign w:val="center"/>
          </w:tcPr>
          <w:p w14:paraId="7A143746" w14:textId="77777777" w:rsidR="006C6742" w:rsidRPr="009073FE" w:rsidRDefault="006C6742" w:rsidP="00B4414C">
            <w:pPr>
              <w:jc w:val="center"/>
              <w:rPr>
                <w:rFonts w:ascii="IRANSans Light" w:hAnsi="IRANSans Light" w:cs="IRANSans Light"/>
                <w:b/>
                <w:bCs/>
                <w:sz w:val="12"/>
                <w:szCs w:val="12"/>
                <w:rtl/>
              </w:rPr>
            </w:pPr>
          </w:p>
        </w:tc>
        <w:tc>
          <w:tcPr>
            <w:tcW w:w="8907" w:type="dxa"/>
            <w:gridSpan w:val="25"/>
            <w:tcBorders>
              <w:top w:val="nil"/>
              <w:bottom w:val="single" w:sz="4" w:space="0" w:color="000000" w:themeColor="text1"/>
            </w:tcBorders>
            <w:vAlign w:val="center"/>
          </w:tcPr>
          <w:p w14:paraId="749962E6" w14:textId="77777777" w:rsidR="006C6742" w:rsidRPr="009073FE" w:rsidRDefault="006C6742" w:rsidP="00B4414C">
            <w:pPr>
              <w:jc w:val="right"/>
              <w:rPr>
                <w:rFonts w:ascii="IRANSans Light" w:hAnsi="IRANSans Light" w:cs="IRANSans Light"/>
                <w:b/>
                <w:bCs/>
                <w:color w:val="7F7F7F" w:themeColor="text1" w:themeTint="80"/>
                <w:rtl/>
              </w:rPr>
            </w:pPr>
            <w:r w:rsidRPr="009073FE">
              <w:rPr>
                <w:rFonts w:ascii="IRANSans Light" w:hAnsi="IRANSans Light" w:cs="IRANSans Light"/>
                <w:b/>
                <w:bCs/>
                <w:color w:val="7F7F7F" w:themeColor="text1" w:themeTint="80"/>
                <w:rtl/>
              </w:rPr>
              <w:t>29 تیر ماه 1398 – 17:25</w:t>
            </w:r>
          </w:p>
          <w:p w14:paraId="3B74161A" w14:textId="77777777" w:rsidR="006C6742" w:rsidRPr="009073FE" w:rsidRDefault="006C6742" w:rsidP="00B4414C">
            <w:pPr>
              <w:rPr>
                <w:rFonts w:ascii="IRANSans Light" w:hAnsi="IRANSans Light" w:cs="IRANSans Light"/>
                <w:b/>
                <w:bCs/>
                <w:rtl/>
              </w:rPr>
            </w:pPr>
            <w:r w:rsidRPr="009073FE">
              <w:rPr>
                <w:rFonts w:ascii="IRANSans Light" w:hAnsi="IRANSans Light" w:cs="IRANSans Light"/>
                <w:b/>
                <w:bCs/>
                <w:rtl/>
              </w:rPr>
              <w:t>روند مثبت اجرای پروژه استقرار زیر ساخت نرم افزاری سامان سوئیت</w:t>
            </w:r>
          </w:p>
        </w:tc>
        <w:tc>
          <w:tcPr>
            <w:tcW w:w="1089" w:type="dxa"/>
            <w:gridSpan w:val="5"/>
            <w:vMerge/>
            <w:tcBorders>
              <w:bottom w:val="single" w:sz="4" w:space="0" w:color="000000" w:themeColor="text1"/>
            </w:tcBorders>
            <w:vAlign w:val="center"/>
          </w:tcPr>
          <w:p w14:paraId="6F80C9B8" w14:textId="77777777" w:rsidR="006C6742" w:rsidRPr="009073FE" w:rsidRDefault="006C6742" w:rsidP="00B4414C">
            <w:pPr>
              <w:jc w:val="center"/>
              <w:rPr>
                <w:rFonts w:ascii="IRANSans Light" w:hAnsi="IRANSans Light" w:cs="IRANSans Light"/>
                <w:b/>
                <w:bCs/>
                <w:sz w:val="12"/>
                <w:szCs w:val="12"/>
                <w:rtl/>
              </w:rPr>
            </w:pPr>
          </w:p>
        </w:tc>
        <w:tc>
          <w:tcPr>
            <w:tcW w:w="4125" w:type="dxa"/>
            <w:gridSpan w:val="6"/>
            <w:vMerge/>
            <w:tcBorders>
              <w:bottom w:val="single" w:sz="4" w:space="0" w:color="000000" w:themeColor="text1"/>
            </w:tcBorders>
            <w:vAlign w:val="center"/>
          </w:tcPr>
          <w:p w14:paraId="3AC795B9" w14:textId="77777777" w:rsidR="006C6742" w:rsidRPr="009073FE" w:rsidRDefault="006C6742" w:rsidP="00B4414C">
            <w:pPr>
              <w:jc w:val="center"/>
              <w:rPr>
                <w:rFonts w:ascii="IRANSans Light" w:hAnsi="IRANSans Light" w:cs="IRANSans Light"/>
                <w:b/>
                <w:bCs/>
                <w:sz w:val="12"/>
                <w:szCs w:val="12"/>
                <w:rtl/>
              </w:rPr>
            </w:pPr>
          </w:p>
        </w:tc>
      </w:tr>
      <w:tr w:rsidR="006C6742" w:rsidRPr="00772E13" w14:paraId="6682DD8C" w14:textId="77777777" w:rsidTr="00B4414C">
        <w:trPr>
          <w:trHeight w:val="70"/>
        </w:trPr>
        <w:tc>
          <w:tcPr>
            <w:tcW w:w="15773" w:type="dxa"/>
            <w:gridSpan w:val="40"/>
            <w:tcBorders>
              <w:top w:val="nil"/>
              <w:bottom w:val="single" w:sz="4" w:space="0" w:color="auto"/>
            </w:tcBorders>
            <w:vAlign w:val="center"/>
          </w:tcPr>
          <w:p w14:paraId="2A38F7B0" w14:textId="77777777" w:rsidR="006C6742" w:rsidRPr="009073FE" w:rsidRDefault="006C6742" w:rsidP="00B4414C">
            <w:pPr>
              <w:jc w:val="center"/>
              <w:rPr>
                <w:rFonts w:ascii="IRANSans Light" w:hAnsi="IRANSans Light" w:cs="IRANSans Light"/>
                <w:b/>
                <w:bCs/>
                <w:sz w:val="6"/>
                <w:szCs w:val="6"/>
                <w:rtl/>
              </w:rPr>
            </w:pPr>
          </w:p>
        </w:tc>
      </w:tr>
      <w:tr w:rsidR="006C6742" w:rsidRPr="00772E13" w14:paraId="3B935CA1" w14:textId="77777777" w:rsidTr="00B4414C">
        <w:trPr>
          <w:trHeight w:val="750"/>
        </w:trPr>
        <w:tc>
          <w:tcPr>
            <w:tcW w:w="1922" w:type="dxa"/>
            <w:gridSpan w:val="5"/>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457A300E" w14:textId="77777777" w:rsidR="006C6742" w:rsidRPr="009073FE" w:rsidRDefault="006C6742" w:rsidP="00B4414C">
            <w:pPr>
              <w:jc w:val="center"/>
              <w:rPr>
                <w:rFonts w:ascii="IRANSans Light" w:hAnsi="IRANSans Light" w:cs="IRANSans Light"/>
                <w:b/>
                <w:bCs/>
                <w:sz w:val="12"/>
                <w:szCs w:val="12"/>
                <w:rtl/>
              </w:rPr>
            </w:pPr>
            <w:r w:rsidRPr="009073FE">
              <w:rPr>
                <w:rFonts w:ascii="IRANSans Light" w:hAnsi="IRANSans Light" w:cs="IRANSans Light"/>
                <w:b/>
                <w:bCs/>
                <w:rtl/>
              </w:rPr>
              <w:t>پیام های ایمنی</w:t>
            </w:r>
          </w:p>
        </w:tc>
        <w:tc>
          <w:tcPr>
            <w:tcW w:w="13851" w:type="dxa"/>
            <w:gridSpan w:val="35"/>
            <w:tcBorders>
              <w:top w:val="single" w:sz="4" w:space="0" w:color="auto"/>
              <w:left w:val="single" w:sz="4" w:space="0" w:color="auto"/>
              <w:bottom w:val="single" w:sz="4" w:space="0" w:color="auto"/>
              <w:right w:val="single" w:sz="4" w:space="0" w:color="auto"/>
            </w:tcBorders>
            <w:vAlign w:val="center"/>
          </w:tcPr>
          <w:p w14:paraId="7B926E03" w14:textId="77777777" w:rsidR="006C6742" w:rsidRPr="009073FE" w:rsidRDefault="006C6742" w:rsidP="00B4414C">
            <w:pPr>
              <w:rPr>
                <w:rFonts w:ascii="IRANSans Light" w:hAnsi="IRANSans Light" w:cs="IRANSans Light"/>
                <w:sz w:val="12"/>
                <w:szCs w:val="12"/>
                <w:rtl/>
              </w:rPr>
            </w:pPr>
            <w:r w:rsidRPr="009073FE">
              <w:rPr>
                <w:rFonts w:ascii="IRANSans Light" w:hAnsi="IRANSans Light" w:cs="IRANSans Light"/>
                <w:sz w:val="24"/>
                <w:szCs w:val="24"/>
                <w:rtl/>
              </w:rPr>
              <w:t>به کودکان نحوه صحیح تماس با تلفن 125 را بیاموزید و عواقب تماس غیر ضروری را به آنها گوشزد نمایید.</w:t>
            </w:r>
          </w:p>
        </w:tc>
      </w:tr>
      <w:tr w:rsidR="006C6742" w:rsidRPr="00772E13" w14:paraId="1054E4FA" w14:textId="77777777" w:rsidTr="00B4414C">
        <w:trPr>
          <w:trHeight w:val="332"/>
        </w:trPr>
        <w:tc>
          <w:tcPr>
            <w:tcW w:w="8992" w:type="dxa"/>
            <w:gridSpan w:val="24"/>
            <w:tcBorders>
              <w:top w:val="nil"/>
              <w:bottom w:val="single" w:sz="4" w:space="0" w:color="auto"/>
              <w:right w:val="single" w:sz="4" w:space="0" w:color="auto"/>
            </w:tcBorders>
            <w:shd w:val="clear" w:color="auto" w:fill="auto"/>
            <w:vAlign w:val="center"/>
          </w:tcPr>
          <w:p w14:paraId="1F5569ED" w14:textId="77777777" w:rsidR="006C6742" w:rsidRPr="00FA399D" w:rsidRDefault="006C6742" w:rsidP="00B4414C">
            <w:pPr>
              <w:bidi w:val="0"/>
              <w:jc w:val="right"/>
              <w:rPr>
                <w:rFonts w:ascii="IRANSans Light" w:eastAsia="Times New Roman" w:hAnsi="IRANSans Light" w:cs="IRANSans Light"/>
                <w:b/>
                <w:bCs/>
                <w:sz w:val="24"/>
                <w:szCs w:val="24"/>
                <w:lang w:bidi="ar-SA"/>
              </w:rPr>
            </w:pPr>
            <w:r w:rsidRPr="00FA399D">
              <w:rPr>
                <w:rFonts w:ascii="IRANSans Light" w:eastAsia="Times New Roman" w:hAnsi="IRANSans Light" w:cs="IRANSans Light"/>
                <w:b/>
                <w:bCs/>
                <w:sz w:val="24"/>
                <w:szCs w:val="24"/>
                <w:lang w:bidi="ar-SA"/>
              </w:rPr>
              <w:t> </w:t>
            </w:r>
            <w:r w:rsidRPr="00FA399D">
              <w:rPr>
                <w:rFonts w:ascii="IRANSans Light" w:eastAsia="Times New Roman" w:hAnsi="IRANSans Light" w:cs="IRANSans Light"/>
                <w:b/>
                <w:bCs/>
                <w:sz w:val="24"/>
                <w:szCs w:val="24"/>
                <w:rtl/>
                <w:lang w:bidi="ar-SA"/>
              </w:rPr>
              <w:t>گالری عکس</w:t>
            </w:r>
          </w:p>
        </w:tc>
        <w:tc>
          <w:tcPr>
            <w:tcW w:w="268" w:type="dxa"/>
            <w:gridSpan w:val="3"/>
            <w:tcBorders>
              <w:top w:val="single" w:sz="4" w:space="0" w:color="auto"/>
              <w:left w:val="single" w:sz="4" w:space="0" w:color="auto"/>
              <w:bottom w:val="nil"/>
              <w:right w:val="single" w:sz="4" w:space="0" w:color="auto"/>
            </w:tcBorders>
            <w:shd w:val="clear" w:color="auto" w:fill="auto"/>
            <w:vAlign w:val="center"/>
          </w:tcPr>
          <w:p w14:paraId="2ACD6FFB" w14:textId="77777777" w:rsidR="006C6742" w:rsidRPr="00FA399D" w:rsidRDefault="006C6742" w:rsidP="00B4414C">
            <w:pPr>
              <w:rPr>
                <w:rFonts w:ascii="IRANSans Light" w:hAnsi="IRANSans Light" w:cs="IRANSans Light"/>
                <w:sz w:val="24"/>
                <w:szCs w:val="24"/>
                <w:rtl/>
              </w:rPr>
            </w:pPr>
          </w:p>
        </w:tc>
        <w:tc>
          <w:tcPr>
            <w:tcW w:w="6513" w:type="dxa"/>
            <w:gridSpan w:val="13"/>
            <w:tcBorders>
              <w:top w:val="single" w:sz="4" w:space="0" w:color="auto"/>
              <w:left w:val="single" w:sz="4" w:space="0" w:color="auto"/>
              <w:bottom w:val="single" w:sz="4" w:space="0" w:color="auto"/>
              <w:right w:val="single" w:sz="4" w:space="0" w:color="auto"/>
            </w:tcBorders>
            <w:shd w:val="clear" w:color="auto" w:fill="auto"/>
            <w:vAlign w:val="center"/>
          </w:tcPr>
          <w:p w14:paraId="264DC395" w14:textId="77777777" w:rsidR="006C6742" w:rsidRPr="00FA399D" w:rsidRDefault="006C6742" w:rsidP="00B4414C">
            <w:pPr>
              <w:rPr>
                <w:rFonts w:ascii="IRANSans Light" w:eastAsia="Times New Roman" w:hAnsi="IRANSans Light" w:cs="IRANSans Light"/>
                <w:b/>
                <w:bCs/>
                <w:sz w:val="24"/>
                <w:szCs w:val="24"/>
                <w:rtl/>
              </w:rPr>
            </w:pPr>
            <w:r w:rsidRPr="00FA399D">
              <w:rPr>
                <w:rFonts w:ascii="IRANSans Light" w:eastAsia="Times New Roman" w:hAnsi="IRANSans Light" w:cs="IRANSans Light"/>
                <w:b/>
                <w:bCs/>
                <w:sz w:val="24"/>
                <w:szCs w:val="24"/>
                <w:lang w:bidi="ar-SA"/>
              </w:rPr>
              <w:t> </w:t>
            </w:r>
            <w:r w:rsidRPr="00FA399D">
              <w:rPr>
                <w:rFonts w:ascii="IRANSans Light" w:eastAsia="Times New Roman" w:hAnsi="IRANSans Light" w:cs="IRANSans Light"/>
                <w:b/>
                <w:bCs/>
                <w:sz w:val="24"/>
                <w:szCs w:val="24"/>
                <w:rtl/>
                <w:lang w:bidi="ar-SA"/>
              </w:rPr>
              <w:t xml:space="preserve">گالری </w:t>
            </w:r>
            <w:r w:rsidRPr="00FA399D">
              <w:rPr>
                <w:rFonts w:ascii="IRANSans Light" w:eastAsia="Times New Roman" w:hAnsi="IRANSans Light" w:cs="IRANSans Light"/>
                <w:b/>
                <w:bCs/>
                <w:sz w:val="24"/>
                <w:szCs w:val="24"/>
                <w:rtl/>
              </w:rPr>
              <w:t>فیلم</w:t>
            </w:r>
          </w:p>
        </w:tc>
      </w:tr>
      <w:tr w:rsidR="006C6742" w:rsidRPr="00772E13" w14:paraId="7775EA9A" w14:textId="77777777" w:rsidTr="00B4414C">
        <w:trPr>
          <w:trHeight w:val="3770"/>
        </w:trPr>
        <w:tc>
          <w:tcPr>
            <w:tcW w:w="8992" w:type="dxa"/>
            <w:gridSpan w:val="24"/>
            <w:vMerge w:val="restart"/>
            <w:tcBorders>
              <w:top w:val="single" w:sz="4" w:space="0" w:color="auto"/>
              <w:tl2br w:val="single" w:sz="4" w:space="0" w:color="auto"/>
              <w:tr2bl w:val="single" w:sz="4" w:space="0" w:color="auto"/>
            </w:tcBorders>
            <w:shd w:val="clear" w:color="auto" w:fill="auto"/>
            <w:vAlign w:val="center"/>
          </w:tcPr>
          <w:p w14:paraId="23E106FD" w14:textId="77777777" w:rsidR="006C6742" w:rsidRPr="00FA399D" w:rsidRDefault="006C6742" w:rsidP="00B4414C">
            <w:pPr>
              <w:rPr>
                <w:rFonts w:ascii="IRANSans Light" w:hAnsi="IRANSans Light" w:cs="IRANSans Light"/>
                <w:sz w:val="20"/>
                <w:szCs w:val="20"/>
                <w:rtl/>
              </w:rPr>
            </w:pPr>
          </w:p>
        </w:tc>
        <w:tc>
          <w:tcPr>
            <w:tcW w:w="268" w:type="dxa"/>
            <w:gridSpan w:val="3"/>
            <w:vMerge w:val="restart"/>
            <w:tcBorders>
              <w:top w:val="nil"/>
            </w:tcBorders>
            <w:shd w:val="clear" w:color="auto" w:fill="auto"/>
            <w:vAlign w:val="center"/>
          </w:tcPr>
          <w:p w14:paraId="0AD5EC48" w14:textId="77777777" w:rsidR="006C6742" w:rsidRPr="009073FE" w:rsidRDefault="006C6742" w:rsidP="00B4414C">
            <w:pPr>
              <w:rPr>
                <w:rFonts w:ascii="IRANSans Light" w:hAnsi="IRANSans Light" w:cs="IRANSans Light"/>
                <w:sz w:val="6"/>
                <w:szCs w:val="6"/>
                <w:rtl/>
              </w:rPr>
            </w:pPr>
          </w:p>
        </w:tc>
        <w:tc>
          <w:tcPr>
            <w:tcW w:w="6513" w:type="dxa"/>
            <w:gridSpan w:val="13"/>
            <w:tcBorders>
              <w:top w:val="single" w:sz="4" w:space="0" w:color="auto"/>
              <w:bottom w:val="single" w:sz="4" w:space="0" w:color="auto"/>
              <w:tl2br w:val="single" w:sz="4" w:space="0" w:color="auto"/>
              <w:tr2bl w:val="single" w:sz="4" w:space="0" w:color="auto"/>
            </w:tcBorders>
            <w:shd w:val="clear" w:color="auto" w:fill="auto"/>
            <w:vAlign w:val="bottom"/>
          </w:tcPr>
          <w:p w14:paraId="4BD64DDD" w14:textId="77777777" w:rsidR="006C6742" w:rsidRPr="009073FE" w:rsidRDefault="006C6742" w:rsidP="00B4414C">
            <w:pPr>
              <w:rPr>
                <w:rFonts w:ascii="IRANSans Light" w:hAnsi="IRANSans Light" w:cs="IRANSans Light"/>
                <w:sz w:val="6"/>
                <w:szCs w:val="6"/>
                <w:rtl/>
              </w:rPr>
            </w:pPr>
            <w:r>
              <w:rPr>
                <w:rFonts w:ascii="IRANSans Light" w:hAnsi="IRANSans Light" w:cs="IRANSans Light" w:hint="cs"/>
                <w:sz w:val="20"/>
                <w:szCs w:val="20"/>
                <w:rtl/>
              </w:rPr>
              <w:t xml:space="preserve">ساختمان </w:t>
            </w:r>
            <w:r w:rsidRPr="003C24DE">
              <w:rPr>
                <w:rFonts w:ascii="IRANSans Light" w:hAnsi="IRANSans Light" w:cs="IRANSans Light" w:hint="cs"/>
                <w:sz w:val="20"/>
                <w:szCs w:val="20"/>
                <w:rtl/>
              </w:rPr>
              <w:t xml:space="preserve">ایمن، نیازمند طراحی </w:t>
            </w:r>
            <w:r>
              <w:rPr>
                <w:rFonts w:ascii="IRANSans Light" w:hAnsi="IRANSans Light" w:cs="IRANSans Light" w:hint="cs"/>
                <w:sz w:val="20"/>
                <w:szCs w:val="20"/>
                <w:rtl/>
              </w:rPr>
              <w:t xml:space="preserve">مسیرهای خروج </w:t>
            </w:r>
            <w:r w:rsidRPr="003C24DE">
              <w:rPr>
                <w:rFonts w:ascii="IRANSans Light" w:hAnsi="IRANSans Light" w:cs="IRANSans Light" w:hint="cs"/>
                <w:sz w:val="20"/>
                <w:szCs w:val="20"/>
                <w:rtl/>
              </w:rPr>
              <w:t>ایمن</w:t>
            </w:r>
          </w:p>
        </w:tc>
      </w:tr>
      <w:tr w:rsidR="006C6742" w:rsidRPr="00772E13" w14:paraId="60E61ACF" w14:textId="77777777" w:rsidTr="00B4414C">
        <w:trPr>
          <w:trHeight w:val="1089"/>
        </w:trPr>
        <w:tc>
          <w:tcPr>
            <w:tcW w:w="8992" w:type="dxa"/>
            <w:gridSpan w:val="24"/>
            <w:vMerge/>
            <w:tcBorders>
              <w:bottom w:val="single" w:sz="4" w:space="0" w:color="000000" w:themeColor="text1"/>
              <w:tl2br w:val="single" w:sz="4" w:space="0" w:color="auto"/>
              <w:tr2bl w:val="single" w:sz="4" w:space="0" w:color="auto"/>
            </w:tcBorders>
            <w:shd w:val="clear" w:color="auto" w:fill="auto"/>
            <w:vAlign w:val="center"/>
          </w:tcPr>
          <w:p w14:paraId="01B6158D" w14:textId="77777777" w:rsidR="006C6742" w:rsidRPr="009073FE" w:rsidRDefault="006C6742" w:rsidP="00B4414C">
            <w:pPr>
              <w:rPr>
                <w:rFonts w:ascii="IRANSans Light" w:hAnsi="IRANSans Light" w:cs="IRANSans Light"/>
                <w:sz w:val="6"/>
                <w:szCs w:val="6"/>
                <w:rtl/>
              </w:rPr>
            </w:pPr>
          </w:p>
        </w:tc>
        <w:tc>
          <w:tcPr>
            <w:tcW w:w="268" w:type="dxa"/>
            <w:gridSpan w:val="3"/>
            <w:vMerge/>
            <w:tcBorders>
              <w:bottom w:val="single" w:sz="4" w:space="0" w:color="000000" w:themeColor="text1"/>
            </w:tcBorders>
            <w:shd w:val="clear" w:color="auto" w:fill="auto"/>
            <w:vAlign w:val="center"/>
          </w:tcPr>
          <w:p w14:paraId="41658296" w14:textId="77777777" w:rsidR="006C6742" w:rsidRPr="009073FE" w:rsidRDefault="006C6742" w:rsidP="00B4414C">
            <w:pPr>
              <w:rPr>
                <w:rFonts w:ascii="IRANSans Light" w:hAnsi="IRANSans Light" w:cs="IRANSans Light"/>
                <w:sz w:val="6"/>
                <w:szCs w:val="6"/>
                <w:rtl/>
              </w:rPr>
            </w:pPr>
          </w:p>
        </w:tc>
        <w:tc>
          <w:tcPr>
            <w:tcW w:w="2044" w:type="dxa"/>
            <w:gridSpan w:val="5"/>
            <w:vMerge w:val="restart"/>
            <w:tcBorders>
              <w:top w:val="single" w:sz="4" w:space="0" w:color="auto"/>
              <w:bottom w:val="single" w:sz="4" w:space="0" w:color="000000" w:themeColor="text1"/>
              <w:tl2br w:val="single" w:sz="4" w:space="0" w:color="auto"/>
              <w:tr2bl w:val="single" w:sz="4" w:space="0" w:color="auto"/>
            </w:tcBorders>
            <w:shd w:val="clear" w:color="auto" w:fill="auto"/>
            <w:vAlign w:val="center"/>
          </w:tcPr>
          <w:p w14:paraId="6E4F8F74" w14:textId="77777777" w:rsidR="006C6742" w:rsidRPr="003C24DE" w:rsidRDefault="006C6742" w:rsidP="00B4414C">
            <w:pPr>
              <w:jc w:val="center"/>
              <w:rPr>
                <w:rFonts w:ascii="IRANSans Light" w:hAnsi="IRANSans Light" w:cs="IRANSans Light"/>
                <w:sz w:val="20"/>
                <w:szCs w:val="20"/>
                <w:rtl/>
              </w:rPr>
            </w:pPr>
            <w:r>
              <w:rPr>
                <w:rFonts w:ascii="IRANSans Light" w:hAnsi="IRANSans Light" w:cs="IRANSans Light" w:hint="cs"/>
                <w:sz w:val="20"/>
                <w:szCs w:val="20"/>
                <w:rtl/>
              </w:rPr>
              <w:t>مانور مدرسه آماده و ایمن</w:t>
            </w:r>
          </w:p>
        </w:tc>
        <w:tc>
          <w:tcPr>
            <w:tcW w:w="2044" w:type="dxa"/>
            <w:gridSpan w:val="7"/>
            <w:vMerge w:val="restart"/>
            <w:tcBorders>
              <w:top w:val="single" w:sz="4" w:space="0" w:color="auto"/>
              <w:bottom w:val="single" w:sz="4" w:space="0" w:color="000000" w:themeColor="text1"/>
              <w:tl2br w:val="single" w:sz="4" w:space="0" w:color="auto"/>
              <w:tr2bl w:val="single" w:sz="4" w:space="0" w:color="auto"/>
            </w:tcBorders>
            <w:shd w:val="clear" w:color="auto" w:fill="auto"/>
            <w:vAlign w:val="center"/>
          </w:tcPr>
          <w:p w14:paraId="7D3F599C" w14:textId="77777777" w:rsidR="006C6742" w:rsidRPr="003C24DE" w:rsidRDefault="006C6742" w:rsidP="00B4414C">
            <w:pPr>
              <w:jc w:val="center"/>
              <w:rPr>
                <w:rFonts w:ascii="IRANSans Light" w:hAnsi="IRANSans Light" w:cs="IRANSans Light"/>
                <w:sz w:val="20"/>
                <w:szCs w:val="20"/>
                <w:rtl/>
              </w:rPr>
            </w:pPr>
            <w:r w:rsidRPr="003C24DE">
              <w:rPr>
                <w:rFonts w:ascii="IRANSans Light" w:hAnsi="IRANSans Light" w:cs="IRANSans Light" w:hint="cs"/>
                <w:sz w:val="20"/>
                <w:szCs w:val="20"/>
                <w:rtl/>
              </w:rPr>
              <w:t>مزاحمت تلفنی گریبان گیر عاملین آن خواهد شد.</w:t>
            </w:r>
          </w:p>
        </w:tc>
        <w:tc>
          <w:tcPr>
            <w:tcW w:w="2425" w:type="dxa"/>
            <w:vMerge w:val="restart"/>
            <w:tcBorders>
              <w:top w:val="single" w:sz="4" w:space="0" w:color="auto"/>
              <w:bottom w:val="single" w:sz="4" w:space="0" w:color="000000" w:themeColor="text1"/>
              <w:tl2br w:val="single" w:sz="4" w:space="0" w:color="auto"/>
              <w:tr2bl w:val="single" w:sz="4" w:space="0" w:color="auto"/>
            </w:tcBorders>
            <w:shd w:val="clear" w:color="auto" w:fill="auto"/>
            <w:vAlign w:val="center"/>
          </w:tcPr>
          <w:p w14:paraId="025DBB46" w14:textId="77777777" w:rsidR="006C6742" w:rsidRPr="003C24DE" w:rsidRDefault="006C6742" w:rsidP="00B4414C">
            <w:pPr>
              <w:jc w:val="center"/>
              <w:rPr>
                <w:rFonts w:ascii="IRANSans Light" w:hAnsi="IRANSans Light" w:cs="IRANSans Light"/>
                <w:sz w:val="20"/>
                <w:szCs w:val="20"/>
                <w:rtl/>
              </w:rPr>
            </w:pPr>
            <w:r w:rsidRPr="003C24DE">
              <w:rPr>
                <w:rFonts w:ascii="IRANSans Light" w:hAnsi="IRANSans Light" w:cs="IRANSans Light"/>
                <w:sz w:val="20"/>
                <w:szCs w:val="20"/>
                <w:rtl/>
              </w:rPr>
              <w:t>ساختمان ا</w:t>
            </w:r>
            <w:r w:rsidRPr="003C24DE">
              <w:rPr>
                <w:rFonts w:ascii="IRANSans Light" w:hAnsi="IRANSans Light" w:cs="IRANSans Light" w:hint="cs"/>
                <w:sz w:val="20"/>
                <w:szCs w:val="20"/>
                <w:rtl/>
              </w:rPr>
              <w:t>ی</w:t>
            </w:r>
            <w:r w:rsidRPr="003C24DE">
              <w:rPr>
                <w:rFonts w:ascii="IRANSans Light" w:hAnsi="IRANSans Light" w:cs="IRANSans Light" w:hint="eastAsia"/>
                <w:sz w:val="20"/>
                <w:szCs w:val="20"/>
                <w:rtl/>
              </w:rPr>
              <w:t>من،</w:t>
            </w:r>
            <w:r w:rsidRPr="003C24DE">
              <w:rPr>
                <w:rFonts w:ascii="IRANSans Light" w:hAnsi="IRANSans Light" w:cs="IRANSans Light"/>
                <w:sz w:val="20"/>
                <w:szCs w:val="20"/>
                <w:rtl/>
              </w:rPr>
              <w:t xml:space="preserve"> ن</w:t>
            </w:r>
            <w:r w:rsidRPr="003C24DE">
              <w:rPr>
                <w:rFonts w:ascii="IRANSans Light" w:hAnsi="IRANSans Light" w:cs="IRANSans Light" w:hint="cs"/>
                <w:sz w:val="20"/>
                <w:szCs w:val="20"/>
                <w:rtl/>
              </w:rPr>
              <w:t>ی</w:t>
            </w:r>
            <w:r w:rsidRPr="003C24DE">
              <w:rPr>
                <w:rFonts w:ascii="IRANSans Light" w:hAnsi="IRANSans Light" w:cs="IRANSans Light" w:hint="eastAsia"/>
                <w:sz w:val="20"/>
                <w:szCs w:val="20"/>
                <w:rtl/>
              </w:rPr>
              <w:t>ازمند</w:t>
            </w:r>
            <w:r w:rsidRPr="003C24DE">
              <w:rPr>
                <w:rFonts w:ascii="IRANSans Light" w:hAnsi="IRANSans Light" w:cs="IRANSans Light"/>
                <w:sz w:val="20"/>
                <w:szCs w:val="20"/>
                <w:rtl/>
              </w:rPr>
              <w:t xml:space="preserve"> طراح</w:t>
            </w:r>
            <w:r w:rsidRPr="003C24DE">
              <w:rPr>
                <w:rFonts w:ascii="IRANSans Light" w:hAnsi="IRANSans Light" w:cs="IRANSans Light" w:hint="cs"/>
                <w:sz w:val="20"/>
                <w:szCs w:val="20"/>
                <w:rtl/>
              </w:rPr>
              <w:t>ی</w:t>
            </w:r>
            <w:r w:rsidRPr="003C24DE">
              <w:rPr>
                <w:rFonts w:ascii="IRANSans Light" w:hAnsi="IRANSans Light" w:cs="IRANSans Light"/>
                <w:sz w:val="20"/>
                <w:szCs w:val="20"/>
                <w:rtl/>
              </w:rPr>
              <w:t xml:space="preserve"> مس</w:t>
            </w:r>
            <w:r w:rsidRPr="003C24DE">
              <w:rPr>
                <w:rFonts w:ascii="IRANSans Light" w:hAnsi="IRANSans Light" w:cs="IRANSans Light" w:hint="cs"/>
                <w:sz w:val="20"/>
                <w:szCs w:val="20"/>
                <w:rtl/>
              </w:rPr>
              <w:t>ی</w:t>
            </w:r>
            <w:r w:rsidRPr="003C24DE">
              <w:rPr>
                <w:rFonts w:ascii="IRANSans Light" w:hAnsi="IRANSans Light" w:cs="IRANSans Light" w:hint="eastAsia"/>
                <w:sz w:val="20"/>
                <w:szCs w:val="20"/>
                <w:rtl/>
              </w:rPr>
              <w:t>رها</w:t>
            </w:r>
            <w:r w:rsidRPr="003C24DE">
              <w:rPr>
                <w:rFonts w:ascii="IRANSans Light" w:hAnsi="IRANSans Light" w:cs="IRANSans Light" w:hint="cs"/>
                <w:sz w:val="20"/>
                <w:szCs w:val="20"/>
                <w:rtl/>
              </w:rPr>
              <w:t>ی</w:t>
            </w:r>
            <w:r w:rsidRPr="003C24DE">
              <w:rPr>
                <w:rFonts w:ascii="IRANSans Light" w:hAnsi="IRANSans Light" w:cs="IRANSans Light"/>
                <w:sz w:val="20"/>
                <w:szCs w:val="20"/>
                <w:rtl/>
              </w:rPr>
              <w:t xml:space="preserve"> </w:t>
            </w:r>
            <w:r>
              <w:rPr>
                <w:rFonts w:ascii="IRANSans Light" w:hAnsi="IRANSans Light" w:cs="IRANSans Light" w:hint="cs"/>
                <w:sz w:val="20"/>
                <w:szCs w:val="20"/>
                <w:rtl/>
              </w:rPr>
              <w:t xml:space="preserve">خروج </w:t>
            </w:r>
            <w:r w:rsidRPr="003C24DE">
              <w:rPr>
                <w:rFonts w:ascii="IRANSans Light" w:hAnsi="IRANSans Light" w:cs="IRANSans Light"/>
                <w:sz w:val="20"/>
                <w:szCs w:val="20"/>
                <w:rtl/>
              </w:rPr>
              <w:t>ا</w:t>
            </w:r>
            <w:r w:rsidRPr="003C24DE">
              <w:rPr>
                <w:rFonts w:ascii="IRANSans Light" w:hAnsi="IRANSans Light" w:cs="IRANSans Light" w:hint="cs"/>
                <w:sz w:val="20"/>
                <w:szCs w:val="20"/>
                <w:rtl/>
              </w:rPr>
              <w:t>ی</w:t>
            </w:r>
            <w:r w:rsidRPr="003C24DE">
              <w:rPr>
                <w:rFonts w:ascii="IRANSans Light" w:hAnsi="IRANSans Light" w:cs="IRANSans Light" w:hint="eastAsia"/>
                <w:sz w:val="20"/>
                <w:szCs w:val="20"/>
                <w:rtl/>
              </w:rPr>
              <w:t>من</w:t>
            </w:r>
          </w:p>
        </w:tc>
      </w:tr>
      <w:tr w:rsidR="006C6742" w:rsidRPr="00772E13" w14:paraId="511FE1C1" w14:textId="77777777" w:rsidTr="00B4414C">
        <w:trPr>
          <w:trHeight w:val="356"/>
        </w:trPr>
        <w:tc>
          <w:tcPr>
            <w:tcW w:w="8992" w:type="dxa"/>
            <w:gridSpan w:val="24"/>
            <w:tcBorders>
              <w:bottom w:val="single" w:sz="4" w:space="0" w:color="auto"/>
              <w:tl2br w:val="nil"/>
              <w:tr2bl w:val="nil"/>
            </w:tcBorders>
            <w:shd w:val="clear" w:color="auto" w:fill="auto"/>
            <w:vAlign w:val="center"/>
          </w:tcPr>
          <w:p w14:paraId="769F61BF" w14:textId="77777777" w:rsidR="006C6742" w:rsidRPr="00FA399D" w:rsidRDefault="006C6742" w:rsidP="00B4414C">
            <w:pPr>
              <w:rPr>
                <w:rFonts w:ascii="IRANSans Light" w:hAnsi="IRANSans Light" w:cs="IRANSans Light"/>
                <w:sz w:val="20"/>
                <w:szCs w:val="20"/>
                <w:rtl/>
              </w:rPr>
            </w:pPr>
            <w:r>
              <w:rPr>
                <w:rFonts w:ascii="IRANSans Light" w:hAnsi="IRANSans Light" w:cs="IRANSans Light" w:hint="cs"/>
                <w:sz w:val="20"/>
                <w:szCs w:val="20"/>
                <w:rtl/>
              </w:rPr>
              <w:t>مانور مدرسه آماده و ایمن با همکاری اداره مدیریت بحران شهرداری همدان</w:t>
            </w:r>
          </w:p>
        </w:tc>
        <w:tc>
          <w:tcPr>
            <w:tcW w:w="268" w:type="dxa"/>
            <w:gridSpan w:val="3"/>
            <w:vMerge/>
            <w:tcBorders>
              <w:bottom w:val="single" w:sz="4" w:space="0" w:color="auto"/>
            </w:tcBorders>
            <w:shd w:val="clear" w:color="auto" w:fill="auto"/>
            <w:vAlign w:val="center"/>
          </w:tcPr>
          <w:p w14:paraId="5B75D877" w14:textId="77777777" w:rsidR="006C6742" w:rsidRPr="009073FE" w:rsidRDefault="006C6742" w:rsidP="00B4414C">
            <w:pPr>
              <w:rPr>
                <w:rFonts w:ascii="IRANSans Light" w:hAnsi="IRANSans Light" w:cs="IRANSans Light"/>
                <w:sz w:val="6"/>
                <w:szCs w:val="6"/>
                <w:rtl/>
              </w:rPr>
            </w:pPr>
          </w:p>
        </w:tc>
        <w:tc>
          <w:tcPr>
            <w:tcW w:w="2044" w:type="dxa"/>
            <w:gridSpan w:val="5"/>
            <w:vMerge/>
            <w:tcBorders>
              <w:bottom w:val="single" w:sz="4" w:space="0" w:color="auto"/>
              <w:tl2br w:val="single" w:sz="4" w:space="0" w:color="auto"/>
              <w:tr2bl w:val="single" w:sz="4" w:space="0" w:color="auto"/>
            </w:tcBorders>
            <w:shd w:val="clear" w:color="auto" w:fill="auto"/>
            <w:vAlign w:val="center"/>
          </w:tcPr>
          <w:p w14:paraId="52FE45A4" w14:textId="77777777" w:rsidR="006C6742" w:rsidRPr="009073FE" w:rsidRDefault="006C6742" w:rsidP="00B4414C">
            <w:pPr>
              <w:rPr>
                <w:rFonts w:ascii="IRANSans Light" w:hAnsi="IRANSans Light" w:cs="IRANSans Light"/>
                <w:sz w:val="6"/>
                <w:szCs w:val="6"/>
                <w:rtl/>
              </w:rPr>
            </w:pPr>
          </w:p>
        </w:tc>
        <w:tc>
          <w:tcPr>
            <w:tcW w:w="2044" w:type="dxa"/>
            <w:gridSpan w:val="7"/>
            <w:vMerge/>
            <w:tcBorders>
              <w:bottom w:val="single" w:sz="4" w:space="0" w:color="auto"/>
              <w:tl2br w:val="single" w:sz="4" w:space="0" w:color="auto"/>
              <w:tr2bl w:val="single" w:sz="4" w:space="0" w:color="auto"/>
            </w:tcBorders>
            <w:shd w:val="clear" w:color="auto" w:fill="auto"/>
            <w:vAlign w:val="center"/>
          </w:tcPr>
          <w:p w14:paraId="7FC27A71" w14:textId="77777777" w:rsidR="006C6742" w:rsidRPr="009073FE" w:rsidRDefault="006C6742" w:rsidP="00B4414C">
            <w:pPr>
              <w:rPr>
                <w:rFonts w:ascii="IRANSans Light" w:hAnsi="IRANSans Light" w:cs="IRANSans Light"/>
                <w:sz w:val="6"/>
                <w:szCs w:val="6"/>
                <w:rtl/>
              </w:rPr>
            </w:pPr>
          </w:p>
        </w:tc>
        <w:tc>
          <w:tcPr>
            <w:tcW w:w="2425" w:type="dxa"/>
            <w:vMerge/>
            <w:tcBorders>
              <w:bottom w:val="single" w:sz="4" w:space="0" w:color="auto"/>
              <w:tl2br w:val="single" w:sz="4" w:space="0" w:color="auto"/>
              <w:tr2bl w:val="single" w:sz="4" w:space="0" w:color="auto"/>
            </w:tcBorders>
            <w:shd w:val="clear" w:color="auto" w:fill="auto"/>
            <w:vAlign w:val="center"/>
          </w:tcPr>
          <w:p w14:paraId="62E04765" w14:textId="77777777" w:rsidR="006C6742" w:rsidRPr="009073FE" w:rsidRDefault="006C6742" w:rsidP="00B4414C">
            <w:pPr>
              <w:rPr>
                <w:rFonts w:ascii="IRANSans Light" w:hAnsi="IRANSans Light" w:cs="IRANSans Light"/>
                <w:sz w:val="6"/>
                <w:szCs w:val="6"/>
                <w:rtl/>
              </w:rPr>
            </w:pPr>
          </w:p>
        </w:tc>
      </w:tr>
      <w:tr w:rsidR="006C6742" w:rsidRPr="00772E13" w14:paraId="48D46463" w14:textId="77777777" w:rsidTr="00B4414C">
        <w:trPr>
          <w:trHeight w:val="70"/>
        </w:trPr>
        <w:tc>
          <w:tcPr>
            <w:tcW w:w="15773" w:type="dxa"/>
            <w:gridSpan w:val="40"/>
            <w:tcBorders>
              <w:top w:val="nil"/>
              <w:bottom w:val="single" w:sz="4" w:space="0" w:color="auto"/>
            </w:tcBorders>
            <w:shd w:val="clear" w:color="auto" w:fill="auto"/>
            <w:vAlign w:val="center"/>
          </w:tcPr>
          <w:p w14:paraId="4F2490D0" w14:textId="77777777" w:rsidR="006C6742" w:rsidRPr="009073FE" w:rsidRDefault="006C6742" w:rsidP="00B4414C">
            <w:pPr>
              <w:rPr>
                <w:rFonts w:ascii="IRANSans Light" w:hAnsi="IRANSans Light" w:cs="IRANSans Light"/>
                <w:sz w:val="6"/>
                <w:szCs w:val="6"/>
                <w:rtl/>
              </w:rPr>
            </w:pPr>
          </w:p>
        </w:tc>
      </w:tr>
      <w:tr w:rsidR="006C6742" w:rsidRPr="00772E13" w14:paraId="4E51176E" w14:textId="77777777" w:rsidTr="00B4414C">
        <w:trPr>
          <w:trHeight w:val="98"/>
        </w:trPr>
        <w:tc>
          <w:tcPr>
            <w:tcW w:w="236" w:type="dxa"/>
            <w:tcBorders>
              <w:top w:val="single" w:sz="4" w:space="0" w:color="auto"/>
              <w:bottom w:val="nil"/>
              <w:right w:val="nil"/>
            </w:tcBorders>
            <w:vAlign w:val="center"/>
          </w:tcPr>
          <w:p w14:paraId="171C083A" w14:textId="77777777" w:rsidR="006C6742" w:rsidRPr="009073FE" w:rsidRDefault="006C6742" w:rsidP="00B4414C">
            <w:pPr>
              <w:jc w:val="center"/>
              <w:rPr>
                <w:rFonts w:ascii="IRANSans Light" w:hAnsi="IRANSans Light" w:cs="IRANSans Light"/>
                <w:b/>
                <w:bCs/>
                <w:sz w:val="2"/>
                <w:szCs w:val="2"/>
                <w:rtl/>
              </w:rPr>
            </w:pPr>
          </w:p>
        </w:tc>
        <w:tc>
          <w:tcPr>
            <w:tcW w:w="2073" w:type="dxa"/>
            <w:gridSpan w:val="5"/>
            <w:tcBorders>
              <w:top w:val="single" w:sz="4" w:space="0" w:color="auto"/>
              <w:left w:val="nil"/>
              <w:bottom w:val="single" w:sz="4" w:space="0" w:color="000000" w:themeColor="text1"/>
              <w:right w:val="nil"/>
            </w:tcBorders>
            <w:vAlign w:val="center"/>
          </w:tcPr>
          <w:p w14:paraId="29745FE1" w14:textId="77777777" w:rsidR="006C6742" w:rsidRPr="009073FE" w:rsidRDefault="006C6742" w:rsidP="00B4414C">
            <w:pPr>
              <w:jc w:val="center"/>
              <w:rPr>
                <w:rFonts w:ascii="IRANSans Light" w:hAnsi="IRANSans Light" w:cs="IRANSans Light"/>
                <w:b/>
                <w:bCs/>
                <w:sz w:val="2"/>
                <w:szCs w:val="2"/>
                <w:rtl/>
              </w:rPr>
            </w:pPr>
          </w:p>
        </w:tc>
        <w:tc>
          <w:tcPr>
            <w:tcW w:w="243" w:type="dxa"/>
            <w:tcBorders>
              <w:left w:val="nil"/>
              <w:bottom w:val="nil"/>
            </w:tcBorders>
          </w:tcPr>
          <w:p w14:paraId="708F072A" w14:textId="77777777" w:rsidR="006C6742" w:rsidRPr="009073FE" w:rsidRDefault="006C6742" w:rsidP="00B4414C">
            <w:pPr>
              <w:jc w:val="center"/>
              <w:rPr>
                <w:rFonts w:ascii="IRANSans Light" w:hAnsi="IRANSans Light" w:cs="IRANSans Light"/>
                <w:b/>
                <w:bCs/>
                <w:sz w:val="2"/>
                <w:szCs w:val="2"/>
                <w:rtl/>
              </w:rPr>
            </w:pPr>
          </w:p>
        </w:tc>
        <w:tc>
          <w:tcPr>
            <w:tcW w:w="2751" w:type="dxa"/>
            <w:gridSpan w:val="10"/>
            <w:vMerge w:val="restart"/>
            <w:tcBorders>
              <w:tl2br w:val="single" w:sz="4" w:space="0" w:color="auto"/>
              <w:tr2bl w:val="single" w:sz="4" w:space="0" w:color="auto"/>
            </w:tcBorders>
            <w:shd w:val="clear" w:color="auto" w:fill="auto"/>
            <w:vAlign w:val="center"/>
          </w:tcPr>
          <w:p w14:paraId="3A12BA96" w14:textId="77777777" w:rsidR="006C6742" w:rsidRPr="009073FE" w:rsidRDefault="006C6742" w:rsidP="00B4414C">
            <w:pPr>
              <w:jc w:val="center"/>
              <w:rPr>
                <w:rFonts w:ascii="IRANSans Light" w:hAnsi="IRANSans Light" w:cs="IRANSans Light"/>
                <w:b/>
                <w:bCs/>
                <w:sz w:val="20"/>
                <w:szCs w:val="20"/>
                <w:rtl/>
              </w:rPr>
            </w:pPr>
            <w:r w:rsidRPr="009073FE">
              <w:rPr>
                <w:rFonts w:ascii="IRANSans Light" w:hAnsi="IRANSans Light" w:cs="IRANSans Light"/>
                <w:b/>
                <w:bCs/>
                <w:sz w:val="20"/>
                <w:szCs w:val="20"/>
                <w:rtl/>
              </w:rPr>
              <w:t>ایستگاه شماره 1 (ستـاد)</w:t>
            </w:r>
          </w:p>
          <w:p w14:paraId="7B8CEEB8" w14:textId="77777777" w:rsidR="006C6742" w:rsidRPr="009073FE" w:rsidRDefault="006C6742" w:rsidP="00B4414C">
            <w:pPr>
              <w:jc w:val="center"/>
              <w:rPr>
                <w:rFonts w:ascii="IRANSans Light" w:hAnsi="IRANSans Light" w:cs="IRANSans Light"/>
                <w:b/>
                <w:bCs/>
                <w:sz w:val="20"/>
                <w:szCs w:val="20"/>
                <w:rtl/>
              </w:rPr>
            </w:pPr>
            <w:r w:rsidRPr="009073FE">
              <w:rPr>
                <w:rFonts w:ascii="IRANSans Light" w:hAnsi="IRANSans Light" w:cs="IRANSans Light"/>
                <w:b/>
                <w:bCs/>
                <w:sz w:val="20"/>
                <w:szCs w:val="20"/>
                <w:rtl/>
              </w:rPr>
              <w:t>ضلع جنوبی میدان باباطاهر</w:t>
            </w:r>
          </w:p>
          <w:p w14:paraId="68AF0E10" w14:textId="77777777" w:rsidR="006C6742" w:rsidRPr="009073FE" w:rsidRDefault="006C6742" w:rsidP="00B4414C">
            <w:pPr>
              <w:jc w:val="center"/>
              <w:rPr>
                <w:rFonts w:ascii="IRANSans Light" w:hAnsi="IRANSans Light" w:cs="IRANSans Light"/>
                <w:b/>
                <w:bCs/>
                <w:sz w:val="20"/>
                <w:szCs w:val="20"/>
                <w:rtl/>
              </w:rPr>
            </w:pPr>
            <w:r w:rsidRPr="009073FE">
              <w:rPr>
                <w:rFonts w:ascii="IRANSans Light" w:hAnsi="IRANSans Light" w:cs="IRANSans Light"/>
                <w:b/>
                <w:bCs/>
                <w:sz w:val="20"/>
                <w:szCs w:val="20"/>
                <w:rtl/>
              </w:rPr>
              <w:t>سامانه سازمان :  125</w:t>
            </w:r>
          </w:p>
          <w:p w14:paraId="1EBB7A85" w14:textId="77777777" w:rsidR="006C6742" w:rsidRPr="009073FE" w:rsidRDefault="006C6742" w:rsidP="00B4414C">
            <w:pPr>
              <w:jc w:val="center"/>
              <w:rPr>
                <w:rFonts w:ascii="IRANSans Light" w:hAnsi="IRANSans Light" w:cs="IRANSans Light"/>
                <w:b/>
                <w:bCs/>
                <w:sz w:val="20"/>
                <w:szCs w:val="20"/>
                <w:rtl/>
              </w:rPr>
            </w:pPr>
            <w:r w:rsidRPr="009073FE">
              <w:rPr>
                <w:rFonts w:ascii="IRANSans Light" w:hAnsi="IRANSans Light" w:cs="IRANSans Light"/>
                <w:b/>
                <w:bCs/>
                <w:sz w:val="20"/>
                <w:szCs w:val="20"/>
                <w:rtl/>
              </w:rPr>
              <w:t>شماره تلفن ایستگاه :  34222210  - 081</w:t>
            </w:r>
          </w:p>
        </w:tc>
        <w:tc>
          <w:tcPr>
            <w:tcW w:w="270" w:type="dxa"/>
            <w:vMerge w:val="restart"/>
            <w:shd w:val="clear" w:color="auto" w:fill="auto"/>
            <w:vAlign w:val="center"/>
          </w:tcPr>
          <w:p w14:paraId="1957F9B7" w14:textId="77777777" w:rsidR="006C6742" w:rsidRPr="009073FE" w:rsidRDefault="006C6742" w:rsidP="00B4414C">
            <w:pPr>
              <w:jc w:val="center"/>
              <w:rPr>
                <w:rFonts w:ascii="IRANSans Light" w:hAnsi="IRANSans Light" w:cs="IRANSans Light"/>
                <w:b/>
                <w:bCs/>
                <w:sz w:val="20"/>
                <w:szCs w:val="20"/>
                <w:rtl/>
              </w:rPr>
            </w:pPr>
          </w:p>
        </w:tc>
        <w:tc>
          <w:tcPr>
            <w:tcW w:w="3060" w:type="dxa"/>
            <w:gridSpan w:val="4"/>
            <w:vMerge w:val="restart"/>
            <w:tcBorders>
              <w:tl2br w:val="single" w:sz="4" w:space="0" w:color="auto"/>
              <w:tr2bl w:val="single" w:sz="4" w:space="0" w:color="auto"/>
            </w:tcBorders>
            <w:shd w:val="clear" w:color="auto" w:fill="auto"/>
            <w:vAlign w:val="center"/>
          </w:tcPr>
          <w:p w14:paraId="5F139A33" w14:textId="77777777" w:rsidR="006C6742" w:rsidRDefault="006C6742" w:rsidP="00B4414C">
            <w:pPr>
              <w:jc w:val="center"/>
              <w:rPr>
                <w:rFonts w:ascii="IRANSans Light" w:hAnsi="IRANSans Light" w:cs="IRANSans Light"/>
                <w:b/>
                <w:bCs/>
                <w:sz w:val="20"/>
                <w:szCs w:val="20"/>
              </w:rPr>
            </w:pPr>
          </w:p>
          <w:p w14:paraId="0E0F83A0" w14:textId="77777777" w:rsidR="006C6742" w:rsidRPr="009073FE" w:rsidRDefault="006C6742" w:rsidP="00B4414C">
            <w:pPr>
              <w:jc w:val="center"/>
              <w:rPr>
                <w:rFonts w:ascii="IRANSans Light" w:hAnsi="IRANSans Light" w:cs="IRANSans Light"/>
                <w:b/>
                <w:bCs/>
                <w:sz w:val="20"/>
                <w:szCs w:val="20"/>
                <w:rtl/>
              </w:rPr>
            </w:pPr>
            <w:r w:rsidRPr="009073FE">
              <w:rPr>
                <w:rFonts w:ascii="IRANSans Light" w:hAnsi="IRANSans Light" w:cs="IRANSans Light"/>
                <w:b/>
                <w:bCs/>
                <w:sz w:val="20"/>
                <w:szCs w:val="20"/>
                <w:rtl/>
              </w:rPr>
              <w:t>ایستگاه شماره 2 (شهید رضا مسلم خانی)</w:t>
            </w:r>
          </w:p>
          <w:p w14:paraId="04395696" w14:textId="77777777" w:rsidR="006C6742" w:rsidRPr="009073FE" w:rsidRDefault="006C6742" w:rsidP="00B4414C">
            <w:pPr>
              <w:jc w:val="center"/>
              <w:rPr>
                <w:rFonts w:ascii="IRANSans Light" w:hAnsi="IRANSans Light" w:cs="IRANSans Light"/>
                <w:b/>
                <w:bCs/>
                <w:sz w:val="20"/>
                <w:szCs w:val="20"/>
                <w:rtl/>
              </w:rPr>
            </w:pPr>
            <w:r w:rsidRPr="009073FE">
              <w:rPr>
                <w:rFonts w:ascii="IRANSans Light" w:hAnsi="IRANSans Light" w:cs="IRANSans Light"/>
                <w:b/>
                <w:bCs/>
                <w:sz w:val="20"/>
                <w:szCs w:val="20"/>
                <w:rtl/>
              </w:rPr>
              <w:t>واقع در جاده فقیره (سی متری رسالت)</w:t>
            </w:r>
          </w:p>
          <w:p w14:paraId="26BB7A95" w14:textId="77777777" w:rsidR="006C6742" w:rsidRPr="009073FE" w:rsidRDefault="006C6742" w:rsidP="00B4414C">
            <w:pPr>
              <w:jc w:val="center"/>
              <w:rPr>
                <w:rFonts w:ascii="IRANSans Light" w:hAnsi="IRANSans Light" w:cs="IRANSans Light"/>
                <w:b/>
                <w:bCs/>
                <w:sz w:val="20"/>
                <w:szCs w:val="20"/>
                <w:rtl/>
              </w:rPr>
            </w:pPr>
            <w:r w:rsidRPr="009073FE">
              <w:rPr>
                <w:rFonts w:ascii="IRANSans Light" w:hAnsi="IRANSans Light" w:cs="IRANSans Light"/>
                <w:b/>
                <w:bCs/>
                <w:sz w:val="20"/>
                <w:szCs w:val="20"/>
                <w:rtl/>
              </w:rPr>
              <w:t>سامانه سازمان :  125</w:t>
            </w:r>
          </w:p>
          <w:p w14:paraId="015A618D" w14:textId="77777777" w:rsidR="006C6742" w:rsidRPr="009073FE" w:rsidRDefault="006C6742" w:rsidP="00B4414C">
            <w:pPr>
              <w:jc w:val="center"/>
              <w:rPr>
                <w:rFonts w:ascii="IRANSans Light" w:hAnsi="IRANSans Light" w:cs="IRANSans Light"/>
                <w:b/>
                <w:bCs/>
                <w:sz w:val="20"/>
                <w:szCs w:val="20"/>
                <w:rtl/>
              </w:rPr>
            </w:pPr>
            <w:r w:rsidRPr="009073FE">
              <w:rPr>
                <w:rFonts w:ascii="IRANSans Light" w:hAnsi="IRANSans Light" w:cs="IRANSans Light"/>
                <w:b/>
                <w:bCs/>
                <w:noProof/>
                <w:sz w:val="12"/>
                <w:szCs w:val="12"/>
                <w:rtl/>
                <w:lang w:bidi="ar-SA"/>
              </w:rPr>
              <mc:AlternateContent>
                <mc:Choice Requires="wpg">
                  <w:drawing>
                    <wp:anchor distT="0" distB="0" distL="114300" distR="114300" simplePos="0" relativeHeight="251833344" behindDoc="0" locked="0" layoutInCell="1" allowOverlap="1" wp14:anchorId="1B0B0A6D" wp14:editId="119BB352">
                      <wp:simplePos x="0" y="0"/>
                      <wp:positionH relativeFrom="column">
                        <wp:posOffset>521335</wp:posOffset>
                      </wp:positionH>
                      <wp:positionV relativeFrom="paragraph">
                        <wp:posOffset>421005</wp:posOffset>
                      </wp:positionV>
                      <wp:extent cx="641985" cy="127635"/>
                      <wp:effectExtent l="0" t="0" r="24765" b="24765"/>
                      <wp:wrapNone/>
                      <wp:docPr id="40" name="Group 64"/>
                      <wp:cNvGraphicFramePr/>
                      <a:graphic xmlns:a="http://schemas.openxmlformats.org/drawingml/2006/main">
                        <a:graphicData uri="http://schemas.microsoft.com/office/word/2010/wordprocessingGroup">
                          <wpg:wgp>
                            <wpg:cNvGrpSpPr/>
                            <wpg:grpSpPr>
                              <a:xfrm>
                                <a:off x="0" y="0"/>
                                <a:ext cx="641985" cy="127635"/>
                                <a:chOff x="0" y="0"/>
                                <a:chExt cx="641985" cy="127635"/>
                              </a:xfrm>
                            </wpg:grpSpPr>
                            <wps:wsp>
                              <wps:cNvPr id="42" name="Flowchart: Connector 65"/>
                              <wps:cNvSpPr/>
                              <wps:spPr>
                                <a:xfrm>
                                  <a:off x="0" y="0"/>
                                  <a:ext cx="127635" cy="127635"/>
                                </a:xfrm>
                                <a:prstGeom prst="flowChartConnector">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 name="Flowchart: Connector 66"/>
                              <wps:cNvSpPr/>
                              <wps:spPr>
                                <a:xfrm>
                                  <a:off x="171450" y="0"/>
                                  <a:ext cx="127635" cy="127635"/>
                                </a:xfrm>
                                <a:prstGeom prst="flowChartConnector">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Flowchart: Connector 67"/>
                              <wps:cNvSpPr/>
                              <wps:spPr>
                                <a:xfrm>
                                  <a:off x="342900" y="0"/>
                                  <a:ext cx="127635" cy="127635"/>
                                </a:xfrm>
                                <a:prstGeom prst="flowChartConnector">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 name="Flowchart: Connector 68"/>
                              <wps:cNvSpPr/>
                              <wps:spPr>
                                <a:xfrm>
                                  <a:off x="514350" y="0"/>
                                  <a:ext cx="127635" cy="127635"/>
                                </a:xfrm>
                                <a:prstGeom prst="flowChartConnector">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group w14:anchorId="0C50E477" id="Group 64" o:spid="_x0000_s1026" style="position:absolute;left:0;text-align:left;margin-left:41.05pt;margin-top:33.15pt;width:50.55pt;height:10.05pt;z-index:251833344;mso-width-relative:margin;mso-height-relative:margin" coordsize="6419,1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">
                      <v:shape id="Flowchart: Connector 65" o:spid="_x0000_s1027" type="#_x0000_t120" style="position:absolute;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" fillcolor="red" strokecolor="red" strokeweight="2pt"/>
                      <v:shape id="Flowchart: Connector 66" o:spid="_x0000_s1028" type="#_x0000_t120" style="position:absolute;left:1714;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" filled="f" strokecolor="red" strokeweight="2pt"/>
                      <v:shape id="Flowchart: Connector 67" o:spid="_x0000_s1029" type="#_x0000_t120" style="position:absolute;left:3429;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" filled="f" strokecolor="red" strokeweight="2pt"/>
                      <v:shape id="Flowchart: Connector 68" o:spid="_x0000_s1030" type="#_x0000_t120" style="position:absolute;left:5143;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" filled="f" strokecolor="red" strokeweight="2pt"/>
                    </v:group>
                  </w:pict>
                </mc:Fallback>
              </mc:AlternateContent>
            </w:r>
            <w:r w:rsidRPr="009073FE">
              <w:rPr>
                <w:rFonts w:ascii="IRANSans Light" w:hAnsi="IRANSans Light" w:cs="IRANSans Light"/>
                <w:b/>
                <w:bCs/>
                <w:sz w:val="20"/>
                <w:szCs w:val="20"/>
                <w:rtl/>
              </w:rPr>
              <w:t>شماره تلفن ایستگاه :  38222349  - 081</w:t>
            </w:r>
          </w:p>
        </w:tc>
        <w:tc>
          <w:tcPr>
            <w:tcW w:w="270" w:type="dxa"/>
            <w:vMerge w:val="restart"/>
            <w:shd w:val="clear" w:color="auto" w:fill="auto"/>
            <w:vAlign w:val="center"/>
          </w:tcPr>
          <w:p w14:paraId="035D1347" w14:textId="77777777" w:rsidR="006C6742" w:rsidRPr="009073FE" w:rsidRDefault="006C6742" w:rsidP="00B4414C">
            <w:pPr>
              <w:jc w:val="center"/>
              <w:rPr>
                <w:rFonts w:ascii="IRANSans Light" w:hAnsi="IRANSans Light" w:cs="IRANSans Light"/>
                <w:b/>
                <w:bCs/>
                <w:sz w:val="20"/>
                <w:szCs w:val="20"/>
                <w:rtl/>
              </w:rPr>
            </w:pPr>
          </w:p>
        </w:tc>
        <w:tc>
          <w:tcPr>
            <w:tcW w:w="2879" w:type="dxa"/>
            <w:gridSpan w:val="12"/>
            <w:vMerge w:val="restart"/>
            <w:tcBorders>
              <w:tl2br w:val="single" w:sz="4" w:space="0" w:color="auto"/>
              <w:tr2bl w:val="single" w:sz="4" w:space="0" w:color="auto"/>
            </w:tcBorders>
            <w:shd w:val="clear" w:color="auto" w:fill="auto"/>
            <w:vAlign w:val="center"/>
          </w:tcPr>
          <w:p w14:paraId="24B92EFD" w14:textId="77777777" w:rsidR="006C6742" w:rsidRPr="009073FE" w:rsidRDefault="006C6742" w:rsidP="00B4414C">
            <w:pPr>
              <w:jc w:val="center"/>
              <w:rPr>
                <w:rFonts w:ascii="IRANSans Light" w:hAnsi="IRANSans Light" w:cs="IRANSans Light"/>
                <w:b/>
                <w:bCs/>
                <w:sz w:val="20"/>
                <w:szCs w:val="20"/>
                <w:rtl/>
              </w:rPr>
            </w:pPr>
            <w:r w:rsidRPr="009073FE">
              <w:rPr>
                <w:rFonts w:ascii="IRANSans Light" w:hAnsi="IRANSans Light" w:cs="IRANSans Light"/>
                <w:b/>
                <w:bCs/>
                <w:sz w:val="20"/>
                <w:szCs w:val="20"/>
                <w:rtl/>
              </w:rPr>
              <w:t>ایستگاه شماره 3 (شهید کاظم نجفی پور)</w:t>
            </w:r>
          </w:p>
          <w:p w14:paraId="6F4C549D" w14:textId="77777777" w:rsidR="006C6742" w:rsidRPr="009073FE" w:rsidRDefault="006C6742" w:rsidP="00B4414C">
            <w:pPr>
              <w:jc w:val="center"/>
              <w:rPr>
                <w:rFonts w:ascii="IRANSans Light" w:hAnsi="IRANSans Light" w:cs="IRANSans Light"/>
                <w:b/>
                <w:bCs/>
                <w:sz w:val="20"/>
                <w:szCs w:val="20"/>
                <w:rtl/>
              </w:rPr>
            </w:pPr>
            <w:r w:rsidRPr="009073FE">
              <w:rPr>
                <w:rFonts w:ascii="IRANSans Light" w:hAnsi="IRANSans Light" w:cs="IRANSans Light"/>
                <w:b/>
                <w:bCs/>
                <w:sz w:val="20"/>
                <w:szCs w:val="20"/>
                <w:rtl/>
              </w:rPr>
              <w:t>شهرک مدرس جنب کلانتری 12</w:t>
            </w:r>
          </w:p>
          <w:p w14:paraId="5E570E7F" w14:textId="77777777" w:rsidR="006C6742" w:rsidRPr="009073FE" w:rsidRDefault="006C6742" w:rsidP="00B4414C">
            <w:pPr>
              <w:jc w:val="center"/>
              <w:rPr>
                <w:rFonts w:ascii="IRANSans Light" w:hAnsi="IRANSans Light" w:cs="IRANSans Light"/>
                <w:b/>
                <w:bCs/>
                <w:sz w:val="20"/>
                <w:szCs w:val="20"/>
                <w:rtl/>
              </w:rPr>
            </w:pPr>
            <w:r w:rsidRPr="009073FE">
              <w:rPr>
                <w:rFonts w:ascii="IRANSans Light" w:hAnsi="IRANSans Light" w:cs="IRANSans Light"/>
                <w:b/>
                <w:bCs/>
                <w:sz w:val="20"/>
                <w:szCs w:val="20"/>
                <w:rtl/>
              </w:rPr>
              <w:t>سامانه سازمان :  125</w:t>
            </w:r>
          </w:p>
          <w:p w14:paraId="4CD3FF51" w14:textId="77777777" w:rsidR="006C6742" w:rsidRPr="009073FE" w:rsidRDefault="006C6742" w:rsidP="00B4414C">
            <w:pPr>
              <w:jc w:val="center"/>
              <w:rPr>
                <w:rFonts w:ascii="IRANSans Light" w:hAnsi="IRANSans Light" w:cs="IRANSans Light"/>
                <w:b/>
                <w:bCs/>
                <w:sz w:val="20"/>
                <w:szCs w:val="20"/>
                <w:rtl/>
              </w:rPr>
            </w:pPr>
            <w:r w:rsidRPr="009073FE">
              <w:rPr>
                <w:rFonts w:ascii="IRANSans Light" w:hAnsi="IRANSans Light" w:cs="IRANSans Light"/>
                <w:b/>
                <w:bCs/>
                <w:sz w:val="20"/>
                <w:szCs w:val="20"/>
                <w:rtl/>
              </w:rPr>
              <w:t xml:space="preserve"> شماره تلفن ایستگاه :  38290444  - 081</w:t>
            </w:r>
          </w:p>
        </w:tc>
        <w:tc>
          <w:tcPr>
            <w:tcW w:w="270" w:type="dxa"/>
            <w:gridSpan w:val="2"/>
            <w:vMerge w:val="restart"/>
            <w:vAlign w:val="center"/>
          </w:tcPr>
          <w:p w14:paraId="7BF6B6D1" w14:textId="77777777" w:rsidR="006C6742" w:rsidRPr="009073FE" w:rsidRDefault="006C6742" w:rsidP="00B4414C">
            <w:pPr>
              <w:rPr>
                <w:rFonts w:ascii="IRANSans Light" w:hAnsi="IRANSans Light" w:cs="IRANSans Light"/>
                <w:b/>
                <w:bCs/>
                <w:sz w:val="20"/>
                <w:szCs w:val="20"/>
                <w:rtl/>
              </w:rPr>
            </w:pPr>
          </w:p>
        </w:tc>
        <w:tc>
          <w:tcPr>
            <w:tcW w:w="3721" w:type="dxa"/>
            <w:gridSpan w:val="3"/>
            <w:vMerge w:val="restart"/>
            <w:tcBorders>
              <w:tl2br w:val="nil"/>
              <w:tr2bl w:val="nil"/>
            </w:tcBorders>
            <w:shd w:val="clear" w:color="auto" w:fill="C6D9F1" w:themeFill="text2" w:themeFillTint="33"/>
            <w:vAlign w:val="center"/>
          </w:tcPr>
          <w:p w14:paraId="42D05B73" w14:textId="77777777" w:rsidR="006C6742" w:rsidRPr="009073FE" w:rsidRDefault="006C6742" w:rsidP="00B4414C">
            <w:pPr>
              <w:jc w:val="center"/>
              <w:rPr>
                <w:rFonts w:ascii="IRANSans Light" w:hAnsi="IRANSans Light" w:cs="IRANSans Light"/>
                <w:b/>
                <w:bCs/>
                <w:sz w:val="20"/>
                <w:szCs w:val="20"/>
                <w:rtl/>
              </w:rPr>
            </w:pPr>
            <w:r w:rsidRPr="009073FE">
              <w:rPr>
                <w:rFonts w:ascii="IRANSans Light" w:hAnsi="IRANSans Light" w:cs="IRANSans Light"/>
                <w:b/>
                <w:bCs/>
                <w:sz w:val="20"/>
                <w:szCs w:val="20"/>
                <w:rtl/>
              </w:rPr>
              <w:t>ایستگاه های آتش نشانی در گستره شهر (موقعیت جغرافیایی روی نقشه)</w:t>
            </w:r>
          </w:p>
        </w:tc>
      </w:tr>
      <w:tr w:rsidR="006C6742" w:rsidRPr="00772E13" w14:paraId="562B1059" w14:textId="77777777" w:rsidTr="00B4414C">
        <w:trPr>
          <w:trHeight w:val="2096"/>
        </w:trPr>
        <w:tc>
          <w:tcPr>
            <w:tcW w:w="236" w:type="dxa"/>
            <w:tcBorders>
              <w:top w:val="nil"/>
              <w:bottom w:val="single" w:sz="4" w:space="0" w:color="000000" w:themeColor="text1"/>
            </w:tcBorders>
            <w:vAlign w:val="center"/>
          </w:tcPr>
          <w:p w14:paraId="17FCA9D6" w14:textId="77777777" w:rsidR="006C6742" w:rsidRPr="009073FE" w:rsidRDefault="006C6742" w:rsidP="00B4414C">
            <w:pPr>
              <w:jc w:val="center"/>
              <w:rPr>
                <w:rFonts w:ascii="IRANSans Light" w:hAnsi="IRANSans Light" w:cs="IRANSans Light"/>
                <w:b/>
                <w:bCs/>
                <w:sz w:val="2"/>
                <w:szCs w:val="2"/>
                <w:rtl/>
              </w:rPr>
            </w:pPr>
          </w:p>
        </w:tc>
        <w:tc>
          <w:tcPr>
            <w:tcW w:w="2073" w:type="dxa"/>
            <w:gridSpan w:val="5"/>
            <w:tcBorders>
              <w:bottom w:val="single" w:sz="4" w:space="0" w:color="000000" w:themeColor="text1"/>
              <w:tl2br w:val="single" w:sz="4" w:space="0" w:color="auto"/>
              <w:tr2bl w:val="single" w:sz="4" w:space="0" w:color="auto"/>
            </w:tcBorders>
            <w:vAlign w:val="center"/>
          </w:tcPr>
          <w:p w14:paraId="530C262C" w14:textId="77777777" w:rsidR="006C6742" w:rsidRPr="009073FE" w:rsidRDefault="006C6742" w:rsidP="00B4414C">
            <w:pPr>
              <w:jc w:val="center"/>
              <w:rPr>
                <w:rFonts w:ascii="IRANSans Light" w:hAnsi="IRANSans Light" w:cs="IRANSans Light"/>
                <w:b/>
                <w:bCs/>
                <w:sz w:val="24"/>
                <w:szCs w:val="24"/>
                <w:rtl/>
              </w:rPr>
            </w:pPr>
          </w:p>
        </w:tc>
        <w:tc>
          <w:tcPr>
            <w:tcW w:w="243" w:type="dxa"/>
            <w:tcBorders>
              <w:top w:val="nil"/>
              <w:bottom w:val="single" w:sz="4" w:space="0" w:color="000000" w:themeColor="text1"/>
            </w:tcBorders>
          </w:tcPr>
          <w:p w14:paraId="14213F01" w14:textId="77777777" w:rsidR="006C6742" w:rsidRPr="009073FE" w:rsidRDefault="006C6742" w:rsidP="00B4414C">
            <w:pPr>
              <w:jc w:val="center"/>
              <w:rPr>
                <w:rFonts w:ascii="IRANSans Light" w:hAnsi="IRANSans Light" w:cs="IRANSans Light"/>
                <w:b/>
                <w:bCs/>
                <w:sz w:val="2"/>
                <w:szCs w:val="2"/>
                <w:rtl/>
              </w:rPr>
            </w:pPr>
          </w:p>
        </w:tc>
        <w:tc>
          <w:tcPr>
            <w:tcW w:w="2751" w:type="dxa"/>
            <w:gridSpan w:val="10"/>
            <w:vMerge/>
            <w:tcBorders>
              <w:tl2br w:val="single" w:sz="4" w:space="0" w:color="auto"/>
              <w:tr2bl w:val="single" w:sz="4" w:space="0" w:color="auto"/>
            </w:tcBorders>
            <w:shd w:val="clear" w:color="auto" w:fill="auto"/>
            <w:vAlign w:val="center"/>
          </w:tcPr>
          <w:p w14:paraId="5A7AB4BF" w14:textId="77777777" w:rsidR="006C6742" w:rsidRPr="009073FE" w:rsidRDefault="006C6742" w:rsidP="00B4414C">
            <w:pPr>
              <w:jc w:val="center"/>
              <w:rPr>
                <w:rFonts w:ascii="IRANSans Light" w:hAnsi="IRANSans Light" w:cs="IRANSans Light"/>
                <w:b/>
                <w:bCs/>
                <w:sz w:val="20"/>
                <w:szCs w:val="20"/>
                <w:rtl/>
              </w:rPr>
            </w:pPr>
          </w:p>
        </w:tc>
        <w:tc>
          <w:tcPr>
            <w:tcW w:w="270" w:type="dxa"/>
            <w:vMerge/>
            <w:shd w:val="clear" w:color="auto" w:fill="auto"/>
            <w:vAlign w:val="center"/>
          </w:tcPr>
          <w:p w14:paraId="3074E3BF" w14:textId="77777777" w:rsidR="006C6742" w:rsidRPr="009073FE" w:rsidRDefault="006C6742" w:rsidP="00B4414C">
            <w:pPr>
              <w:jc w:val="center"/>
              <w:rPr>
                <w:rFonts w:ascii="IRANSans Light" w:hAnsi="IRANSans Light" w:cs="IRANSans Light"/>
                <w:b/>
                <w:bCs/>
                <w:sz w:val="20"/>
                <w:szCs w:val="20"/>
                <w:rtl/>
              </w:rPr>
            </w:pPr>
          </w:p>
        </w:tc>
        <w:tc>
          <w:tcPr>
            <w:tcW w:w="3060" w:type="dxa"/>
            <w:gridSpan w:val="4"/>
            <w:vMerge/>
            <w:tcBorders>
              <w:tl2br w:val="single" w:sz="4" w:space="0" w:color="auto"/>
              <w:tr2bl w:val="single" w:sz="4" w:space="0" w:color="auto"/>
            </w:tcBorders>
            <w:shd w:val="clear" w:color="auto" w:fill="auto"/>
            <w:vAlign w:val="center"/>
          </w:tcPr>
          <w:p w14:paraId="0F51E07E" w14:textId="77777777" w:rsidR="006C6742" w:rsidRPr="009073FE" w:rsidRDefault="006C6742" w:rsidP="00B4414C">
            <w:pPr>
              <w:jc w:val="center"/>
              <w:rPr>
                <w:rFonts w:ascii="IRANSans Light" w:hAnsi="IRANSans Light" w:cs="IRANSans Light"/>
                <w:b/>
                <w:bCs/>
                <w:sz w:val="20"/>
                <w:szCs w:val="20"/>
                <w:rtl/>
              </w:rPr>
            </w:pPr>
          </w:p>
        </w:tc>
        <w:tc>
          <w:tcPr>
            <w:tcW w:w="270" w:type="dxa"/>
            <w:vMerge/>
            <w:shd w:val="clear" w:color="auto" w:fill="auto"/>
            <w:vAlign w:val="center"/>
          </w:tcPr>
          <w:p w14:paraId="531E0DE6" w14:textId="77777777" w:rsidR="006C6742" w:rsidRPr="009073FE" w:rsidRDefault="006C6742" w:rsidP="00B4414C">
            <w:pPr>
              <w:jc w:val="center"/>
              <w:rPr>
                <w:rFonts w:ascii="IRANSans Light" w:hAnsi="IRANSans Light" w:cs="IRANSans Light"/>
                <w:b/>
                <w:bCs/>
                <w:sz w:val="20"/>
                <w:szCs w:val="20"/>
                <w:rtl/>
              </w:rPr>
            </w:pPr>
          </w:p>
        </w:tc>
        <w:tc>
          <w:tcPr>
            <w:tcW w:w="2879" w:type="dxa"/>
            <w:gridSpan w:val="12"/>
            <w:vMerge/>
            <w:tcBorders>
              <w:tl2br w:val="single" w:sz="4" w:space="0" w:color="auto"/>
              <w:tr2bl w:val="single" w:sz="4" w:space="0" w:color="auto"/>
            </w:tcBorders>
            <w:shd w:val="clear" w:color="auto" w:fill="auto"/>
            <w:vAlign w:val="center"/>
          </w:tcPr>
          <w:p w14:paraId="43081F60" w14:textId="77777777" w:rsidR="006C6742" w:rsidRPr="009073FE" w:rsidRDefault="006C6742" w:rsidP="00B4414C">
            <w:pPr>
              <w:jc w:val="center"/>
              <w:rPr>
                <w:rFonts w:ascii="IRANSans Light" w:hAnsi="IRANSans Light" w:cs="IRANSans Light"/>
                <w:b/>
                <w:bCs/>
                <w:sz w:val="20"/>
                <w:szCs w:val="20"/>
                <w:rtl/>
              </w:rPr>
            </w:pPr>
          </w:p>
        </w:tc>
        <w:tc>
          <w:tcPr>
            <w:tcW w:w="270" w:type="dxa"/>
            <w:gridSpan w:val="2"/>
            <w:vMerge/>
            <w:tcBorders>
              <w:bottom w:val="single" w:sz="4" w:space="0" w:color="000000" w:themeColor="text1"/>
            </w:tcBorders>
            <w:vAlign w:val="center"/>
          </w:tcPr>
          <w:p w14:paraId="29A87227" w14:textId="77777777" w:rsidR="006C6742" w:rsidRPr="009073FE" w:rsidRDefault="006C6742" w:rsidP="00B4414C">
            <w:pPr>
              <w:jc w:val="center"/>
              <w:rPr>
                <w:rFonts w:ascii="IRANSans Light" w:hAnsi="IRANSans Light" w:cs="IRANSans Light"/>
                <w:b/>
                <w:bCs/>
                <w:sz w:val="20"/>
                <w:szCs w:val="20"/>
                <w:rtl/>
              </w:rPr>
            </w:pPr>
          </w:p>
        </w:tc>
        <w:tc>
          <w:tcPr>
            <w:tcW w:w="3721" w:type="dxa"/>
            <w:gridSpan w:val="3"/>
            <w:vMerge/>
            <w:tcBorders>
              <w:tl2br w:val="nil"/>
              <w:tr2bl w:val="nil"/>
            </w:tcBorders>
            <w:shd w:val="clear" w:color="auto" w:fill="C6D9F1" w:themeFill="text2" w:themeFillTint="33"/>
            <w:vAlign w:val="center"/>
          </w:tcPr>
          <w:p w14:paraId="3E301890" w14:textId="77777777" w:rsidR="006C6742" w:rsidRPr="009073FE" w:rsidRDefault="006C6742" w:rsidP="00B4414C">
            <w:pPr>
              <w:rPr>
                <w:rFonts w:ascii="IRANSans Light" w:hAnsi="IRANSans Light" w:cs="IRANSans Light"/>
                <w:b/>
                <w:bCs/>
                <w:sz w:val="20"/>
                <w:szCs w:val="20"/>
                <w:rtl/>
              </w:rPr>
            </w:pPr>
          </w:p>
        </w:tc>
      </w:tr>
      <w:tr w:rsidR="006C6742" w:rsidRPr="00772E13" w14:paraId="1965EE4B" w14:textId="77777777" w:rsidTr="00B4414C">
        <w:trPr>
          <w:trHeight w:val="1092"/>
        </w:trPr>
        <w:tc>
          <w:tcPr>
            <w:tcW w:w="236" w:type="dxa"/>
            <w:tcBorders>
              <w:top w:val="nil"/>
              <w:bottom w:val="single" w:sz="4" w:space="0" w:color="000000" w:themeColor="text1"/>
              <w:right w:val="nil"/>
            </w:tcBorders>
            <w:vAlign w:val="center"/>
          </w:tcPr>
          <w:p w14:paraId="4D1EFD79" w14:textId="77777777" w:rsidR="006C6742" w:rsidRPr="009073FE" w:rsidRDefault="006C6742" w:rsidP="00B4414C">
            <w:pPr>
              <w:jc w:val="center"/>
              <w:rPr>
                <w:rFonts w:ascii="IRANSans Light" w:hAnsi="IRANSans Light" w:cs="IRANSans Light"/>
                <w:b/>
                <w:bCs/>
                <w:sz w:val="2"/>
                <w:szCs w:val="2"/>
                <w:rtl/>
              </w:rPr>
            </w:pPr>
          </w:p>
        </w:tc>
        <w:tc>
          <w:tcPr>
            <w:tcW w:w="2073" w:type="dxa"/>
            <w:gridSpan w:val="5"/>
            <w:tcBorders>
              <w:left w:val="nil"/>
              <w:bottom w:val="single" w:sz="4" w:space="0" w:color="000000" w:themeColor="text1"/>
              <w:right w:val="nil"/>
            </w:tcBorders>
            <w:vAlign w:val="center"/>
          </w:tcPr>
          <w:p w14:paraId="38EEEE50" w14:textId="77777777" w:rsidR="006C6742" w:rsidRPr="009073FE" w:rsidRDefault="006C6742" w:rsidP="00B4414C">
            <w:pPr>
              <w:jc w:val="center"/>
              <w:rPr>
                <w:rFonts w:ascii="IRANSans Light" w:hAnsi="IRANSans Light" w:cs="IRANSans Light"/>
                <w:b/>
                <w:bCs/>
                <w:sz w:val="24"/>
                <w:szCs w:val="24"/>
                <w:rtl/>
              </w:rPr>
            </w:pPr>
            <w:r w:rsidRPr="009073FE">
              <w:rPr>
                <w:rFonts w:ascii="IRANSans Light" w:hAnsi="IRANSans Light" w:cs="IRANSans Light"/>
                <w:b/>
                <w:bCs/>
                <w:sz w:val="24"/>
                <w:szCs w:val="24"/>
                <w:rtl/>
              </w:rPr>
              <w:t>محمد رضا ب</w:t>
            </w:r>
            <w:r>
              <w:rPr>
                <w:rFonts w:ascii="IRANSans Light" w:hAnsi="IRANSans Light" w:cs="IRANSans Light"/>
                <w:b/>
                <w:bCs/>
                <w:sz w:val="24"/>
                <w:szCs w:val="24"/>
                <w:rtl/>
              </w:rPr>
              <w:t>ی</w:t>
            </w:r>
            <w:r w:rsidRPr="009073FE">
              <w:rPr>
                <w:rFonts w:ascii="IRANSans Light" w:hAnsi="IRANSans Light" w:cs="IRANSans Light"/>
                <w:b/>
                <w:bCs/>
                <w:sz w:val="24"/>
                <w:szCs w:val="24"/>
                <w:rtl/>
              </w:rPr>
              <w:t>انات</w:t>
            </w:r>
            <w:r>
              <w:rPr>
                <w:rFonts w:ascii="IRANSans Light" w:hAnsi="IRANSans Light" w:cs="IRANSans Light"/>
                <w:b/>
                <w:bCs/>
                <w:sz w:val="24"/>
                <w:szCs w:val="24"/>
                <w:rtl/>
              </w:rPr>
              <w:t>ی</w:t>
            </w:r>
          </w:p>
          <w:p w14:paraId="4139475B" w14:textId="77777777" w:rsidR="006C6742" w:rsidRPr="009073FE" w:rsidRDefault="006C6742" w:rsidP="00B4414C">
            <w:pPr>
              <w:jc w:val="center"/>
              <w:rPr>
                <w:rFonts w:ascii="IRANSans Light" w:hAnsi="IRANSans Light" w:cs="IRANSans Light"/>
                <w:sz w:val="24"/>
                <w:szCs w:val="24"/>
                <w:rtl/>
              </w:rPr>
            </w:pPr>
            <w:r w:rsidRPr="00FA399D">
              <w:rPr>
                <w:rFonts w:ascii="IRANSans Light" w:hAnsi="IRANSans Light" w:cs="IRANSans Light"/>
                <w:sz w:val="20"/>
                <w:szCs w:val="20"/>
                <w:rtl/>
              </w:rPr>
              <w:t>سرپرست سازمان آتش نشان</w:t>
            </w:r>
            <w:r>
              <w:rPr>
                <w:rFonts w:ascii="IRANSans Light" w:hAnsi="IRANSans Light" w:cs="IRANSans Light" w:hint="cs"/>
                <w:sz w:val="20"/>
                <w:szCs w:val="20"/>
                <w:rtl/>
              </w:rPr>
              <w:t>ی</w:t>
            </w:r>
            <w:r w:rsidRPr="00FA399D">
              <w:rPr>
                <w:rFonts w:ascii="IRANSans Light" w:hAnsi="IRANSans Light" w:cs="IRANSans Light"/>
                <w:sz w:val="20"/>
                <w:szCs w:val="20"/>
                <w:rtl/>
              </w:rPr>
              <w:t xml:space="preserve"> و خدمات ا</w:t>
            </w:r>
            <w:r>
              <w:rPr>
                <w:rFonts w:ascii="IRANSans Light" w:hAnsi="IRANSans Light" w:cs="IRANSans Light"/>
                <w:sz w:val="20"/>
                <w:szCs w:val="20"/>
                <w:rtl/>
              </w:rPr>
              <w:t>ی</w:t>
            </w:r>
            <w:r w:rsidRPr="00FA399D">
              <w:rPr>
                <w:rFonts w:ascii="IRANSans Light" w:hAnsi="IRANSans Light" w:cs="IRANSans Light"/>
                <w:sz w:val="20"/>
                <w:szCs w:val="20"/>
                <w:rtl/>
              </w:rPr>
              <w:t>من</w:t>
            </w:r>
            <w:r>
              <w:rPr>
                <w:rFonts w:ascii="IRANSans Light" w:hAnsi="IRANSans Light" w:cs="IRANSans Light" w:hint="cs"/>
                <w:sz w:val="20"/>
                <w:szCs w:val="20"/>
                <w:rtl/>
              </w:rPr>
              <w:t>ی</w:t>
            </w:r>
          </w:p>
        </w:tc>
        <w:tc>
          <w:tcPr>
            <w:tcW w:w="243" w:type="dxa"/>
            <w:tcBorders>
              <w:top w:val="nil"/>
              <w:left w:val="nil"/>
              <w:bottom w:val="single" w:sz="4" w:space="0" w:color="000000" w:themeColor="text1"/>
            </w:tcBorders>
            <w:vAlign w:val="center"/>
          </w:tcPr>
          <w:p w14:paraId="4D735529" w14:textId="77777777" w:rsidR="006C6742" w:rsidRPr="009073FE" w:rsidRDefault="006C6742" w:rsidP="00B4414C">
            <w:pPr>
              <w:jc w:val="center"/>
              <w:rPr>
                <w:rFonts w:ascii="IRANSans Light" w:hAnsi="IRANSans Light" w:cs="IRANSans Light"/>
                <w:b/>
                <w:bCs/>
                <w:sz w:val="2"/>
                <w:szCs w:val="2"/>
                <w:rtl/>
              </w:rPr>
            </w:pPr>
          </w:p>
        </w:tc>
        <w:tc>
          <w:tcPr>
            <w:tcW w:w="2751" w:type="dxa"/>
            <w:gridSpan w:val="10"/>
            <w:vMerge/>
            <w:tcBorders>
              <w:bottom w:val="single" w:sz="4" w:space="0" w:color="000000" w:themeColor="text1"/>
              <w:tl2br w:val="single" w:sz="4" w:space="0" w:color="auto"/>
              <w:tr2bl w:val="single" w:sz="4" w:space="0" w:color="auto"/>
            </w:tcBorders>
            <w:shd w:val="clear" w:color="auto" w:fill="auto"/>
            <w:vAlign w:val="center"/>
          </w:tcPr>
          <w:p w14:paraId="5C96DD56" w14:textId="77777777" w:rsidR="006C6742" w:rsidRPr="009073FE" w:rsidRDefault="006C6742" w:rsidP="00B4414C">
            <w:pPr>
              <w:rPr>
                <w:rFonts w:ascii="IRANSans Light" w:hAnsi="IRANSans Light" w:cs="IRANSans Light"/>
                <w:sz w:val="20"/>
                <w:szCs w:val="20"/>
                <w:rtl/>
              </w:rPr>
            </w:pPr>
          </w:p>
        </w:tc>
        <w:tc>
          <w:tcPr>
            <w:tcW w:w="270" w:type="dxa"/>
            <w:vMerge/>
            <w:tcBorders>
              <w:bottom w:val="single" w:sz="4" w:space="0" w:color="000000" w:themeColor="text1"/>
            </w:tcBorders>
            <w:shd w:val="clear" w:color="auto" w:fill="auto"/>
            <w:vAlign w:val="center"/>
          </w:tcPr>
          <w:p w14:paraId="22B6051C" w14:textId="77777777" w:rsidR="006C6742" w:rsidRPr="009073FE" w:rsidRDefault="006C6742" w:rsidP="00B4414C">
            <w:pPr>
              <w:rPr>
                <w:rFonts w:ascii="IRANSans Light" w:hAnsi="IRANSans Light" w:cs="IRANSans Light"/>
                <w:sz w:val="20"/>
                <w:szCs w:val="20"/>
                <w:rtl/>
              </w:rPr>
            </w:pPr>
          </w:p>
        </w:tc>
        <w:tc>
          <w:tcPr>
            <w:tcW w:w="3060" w:type="dxa"/>
            <w:gridSpan w:val="4"/>
            <w:vMerge/>
            <w:tcBorders>
              <w:bottom w:val="single" w:sz="4" w:space="0" w:color="000000" w:themeColor="text1"/>
              <w:tl2br w:val="single" w:sz="4" w:space="0" w:color="auto"/>
              <w:tr2bl w:val="single" w:sz="4" w:space="0" w:color="auto"/>
            </w:tcBorders>
            <w:shd w:val="clear" w:color="auto" w:fill="auto"/>
            <w:vAlign w:val="center"/>
          </w:tcPr>
          <w:p w14:paraId="3BEEC6FC" w14:textId="77777777" w:rsidR="006C6742" w:rsidRPr="009073FE" w:rsidRDefault="006C6742" w:rsidP="00B4414C">
            <w:pPr>
              <w:rPr>
                <w:rFonts w:ascii="IRANSans Light" w:hAnsi="IRANSans Light" w:cs="IRANSans Light"/>
                <w:sz w:val="20"/>
                <w:szCs w:val="20"/>
                <w:rtl/>
              </w:rPr>
            </w:pPr>
          </w:p>
        </w:tc>
        <w:tc>
          <w:tcPr>
            <w:tcW w:w="270" w:type="dxa"/>
            <w:vMerge/>
            <w:tcBorders>
              <w:bottom w:val="single" w:sz="4" w:space="0" w:color="000000" w:themeColor="text1"/>
            </w:tcBorders>
            <w:shd w:val="clear" w:color="auto" w:fill="auto"/>
            <w:vAlign w:val="center"/>
          </w:tcPr>
          <w:p w14:paraId="525473C8" w14:textId="77777777" w:rsidR="006C6742" w:rsidRPr="009073FE" w:rsidRDefault="006C6742" w:rsidP="00B4414C">
            <w:pPr>
              <w:rPr>
                <w:rFonts w:ascii="IRANSans Light" w:hAnsi="IRANSans Light" w:cs="IRANSans Light"/>
                <w:sz w:val="20"/>
                <w:szCs w:val="20"/>
                <w:rtl/>
              </w:rPr>
            </w:pPr>
          </w:p>
        </w:tc>
        <w:tc>
          <w:tcPr>
            <w:tcW w:w="2879" w:type="dxa"/>
            <w:gridSpan w:val="12"/>
            <w:vMerge/>
            <w:tcBorders>
              <w:bottom w:val="single" w:sz="4" w:space="0" w:color="000000" w:themeColor="text1"/>
              <w:tl2br w:val="single" w:sz="4" w:space="0" w:color="auto"/>
              <w:tr2bl w:val="single" w:sz="4" w:space="0" w:color="auto"/>
            </w:tcBorders>
            <w:shd w:val="clear" w:color="auto" w:fill="auto"/>
            <w:vAlign w:val="center"/>
          </w:tcPr>
          <w:p w14:paraId="0CEAAF61" w14:textId="77777777" w:rsidR="006C6742" w:rsidRPr="009073FE" w:rsidRDefault="006C6742" w:rsidP="00B4414C">
            <w:pPr>
              <w:rPr>
                <w:rFonts w:ascii="IRANSans Light" w:hAnsi="IRANSans Light" w:cs="IRANSans Light"/>
                <w:sz w:val="20"/>
                <w:szCs w:val="20"/>
                <w:rtl/>
              </w:rPr>
            </w:pPr>
          </w:p>
        </w:tc>
        <w:tc>
          <w:tcPr>
            <w:tcW w:w="270" w:type="dxa"/>
            <w:gridSpan w:val="2"/>
            <w:vMerge/>
            <w:tcBorders>
              <w:bottom w:val="single" w:sz="4" w:space="0" w:color="000000" w:themeColor="text1"/>
            </w:tcBorders>
            <w:vAlign w:val="center"/>
          </w:tcPr>
          <w:p w14:paraId="2256C90C" w14:textId="77777777" w:rsidR="006C6742" w:rsidRPr="009073FE" w:rsidRDefault="006C6742" w:rsidP="00B4414C">
            <w:pPr>
              <w:jc w:val="center"/>
              <w:rPr>
                <w:rFonts w:ascii="IRANSans Light" w:hAnsi="IRANSans Light" w:cs="IRANSans Light"/>
                <w:b/>
                <w:bCs/>
                <w:sz w:val="20"/>
                <w:szCs w:val="20"/>
                <w:rtl/>
              </w:rPr>
            </w:pPr>
          </w:p>
        </w:tc>
        <w:tc>
          <w:tcPr>
            <w:tcW w:w="3721" w:type="dxa"/>
            <w:gridSpan w:val="3"/>
            <w:vMerge/>
            <w:tcBorders>
              <w:bottom w:val="single" w:sz="4" w:space="0" w:color="000000" w:themeColor="text1"/>
              <w:tl2br w:val="nil"/>
              <w:tr2bl w:val="nil"/>
            </w:tcBorders>
            <w:shd w:val="clear" w:color="auto" w:fill="C6D9F1" w:themeFill="text2" w:themeFillTint="33"/>
            <w:vAlign w:val="center"/>
          </w:tcPr>
          <w:p w14:paraId="766B9CA9" w14:textId="77777777" w:rsidR="006C6742" w:rsidRPr="009073FE" w:rsidRDefault="006C6742" w:rsidP="00B4414C">
            <w:pPr>
              <w:rPr>
                <w:rFonts w:ascii="IRANSans Light" w:hAnsi="IRANSans Light" w:cs="IRANSans Light"/>
                <w:b/>
                <w:bCs/>
                <w:sz w:val="20"/>
                <w:szCs w:val="20"/>
                <w:rtl/>
              </w:rPr>
            </w:pPr>
          </w:p>
        </w:tc>
      </w:tr>
      <w:tr w:rsidR="006C6742" w:rsidRPr="009073FE" w14:paraId="08CB1877" w14:textId="77777777" w:rsidTr="00B4414C">
        <w:trPr>
          <w:trHeight w:val="1880"/>
        </w:trPr>
        <w:tc>
          <w:tcPr>
            <w:tcW w:w="2563" w:type="dxa"/>
            <w:gridSpan w:val="8"/>
            <w:tcBorders>
              <w:bottom w:val="nil"/>
              <w:right w:val="nil"/>
            </w:tcBorders>
            <w:vAlign w:val="center"/>
          </w:tcPr>
          <w:p w14:paraId="76736020" w14:textId="77777777" w:rsidR="006C6742" w:rsidRPr="009073FE" w:rsidRDefault="006C6742" w:rsidP="00B4414C">
            <w:pPr>
              <w:jc w:val="center"/>
              <w:rPr>
                <w:rFonts w:ascii="IRANSans Light" w:hAnsi="IRANSans Light" w:cs="IRANSans Light"/>
                <w:b/>
                <w:bCs/>
                <w:sz w:val="24"/>
                <w:szCs w:val="24"/>
                <w:rtl/>
              </w:rPr>
            </w:pPr>
            <w:r w:rsidRPr="009073FE">
              <w:rPr>
                <w:rFonts w:ascii="IRANSans Light" w:hAnsi="IRANSans Light" w:cs="IRANSans Light"/>
                <w:b/>
                <w:bCs/>
                <w:sz w:val="24"/>
                <w:szCs w:val="24"/>
                <w:rtl/>
              </w:rPr>
              <w:lastRenderedPageBreak/>
              <w:t>ثبت نام آتش نشان افتخاری</w:t>
            </w:r>
          </w:p>
        </w:tc>
        <w:tc>
          <w:tcPr>
            <w:tcW w:w="2564" w:type="dxa"/>
            <w:gridSpan w:val="8"/>
            <w:tcBorders>
              <w:left w:val="nil"/>
              <w:bottom w:val="single" w:sz="4" w:space="0" w:color="000000" w:themeColor="text1"/>
              <w:right w:val="nil"/>
            </w:tcBorders>
            <w:vAlign w:val="center"/>
          </w:tcPr>
          <w:p w14:paraId="433BA442" w14:textId="77777777" w:rsidR="006C6742" w:rsidRPr="009073FE" w:rsidRDefault="006C6742" w:rsidP="00B4414C">
            <w:pPr>
              <w:jc w:val="center"/>
              <w:rPr>
                <w:rFonts w:ascii="IRANSans Light" w:hAnsi="IRANSans Light" w:cs="IRANSans Light"/>
                <w:b/>
                <w:bCs/>
                <w:sz w:val="24"/>
                <w:szCs w:val="24"/>
                <w:rtl/>
              </w:rPr>
            </w:pPr>
            <w:r w:rsidRPr="009073FE">
              <w:rPr>
                <w:rFonts w:ascii="IRANSans Light" w:hAnsi="IRANSans Light" w:cs="IRANSans Light"/>
                <w:b/>
                <w:bCs/>
                <w:sz w:val="24"/>
                <w:szCs w:val="24"/>
                <w:rtl/>
              </w:rPr>
              <w:t>درخواست خدمات آموزش همگانی</w:t>
            </w:r>
          </w:p>
        </w:tc>
        <w:tc>
          <w:tcPr>
            <w:tcW w:w="2564" w:type="dxa"/>
            <w:gridSpan w:val="5"/>
            <w:tcBorders>
              <w:left w:val="nil"/>
              <w:bottom w:val="nil"/>
              <w:right w:val="nil"/>
            </w:tcBorders>
            <w:vAlign w:val="center"/>
          </w:tcPr>
          <w:p w14:paraId="621962E6" w14:textId="77777777" w:rsidR="006C6742" w:rsidRPr="009073FE" w:rsidRDefault="006C6742" w:rsidP="00B4414C">
            <w:pPr>
              <w:jc w:val="center"/>
              <w:rPr>
                <w:rFonts w:ascii="IRANSans Light" w:hAnsi="IRANSans Light" w:cs="IRANSans Light"/>
                <w:b/>
                <w:bCs/>
                <w:sz w:val="24"/>
                <w:szCs w:val="24"/>
                <w:rtl/>
              </w:rPr>
            </w:pPr>
            <w:r w:rsidRPr="009073FE">
              <w:rPr>
                <w:rFonts w:ascii="IRANSans Light" w:hAnsi="IRANSans Light" w:cs="IRANSans Light"/>
                <w:b/>
                <w:bCs/>
                <w:sz w:val="24"/>
                <w:szCs w:val="24"/>
                <w:rtl/>
              </w:rPr>
              <w:t>بخشنامه ها، ضوابط و دستورالعمل ها</w:t>
            </w:r>
          </w:p>
        </w:tc>
        <w:tc>
          <w:tcPr>
            <w:tcW w:w="2564" w:type="dxa"/>
            <w:gridSpan w:val="7"/>
            <w:tcBorders>
              <w:left w:val="nil"/>
              <w:bottom w:val="nil"/>
              <w:right w:val="nil"/>
            </w:tcBorders>
            <w:vAlign w:val="center"/>
          </w:tcPr>
          <w:p w14:paraId="02F3F31E" w14:textId="77777777" w:rsidR="006C6742" w:rsidRPr="009073FE" w:rsidRDefault="006C6742" w:rsidP="00B4414C">
            <w:pPr>
              <w:jc w:val="center"/>
              <w:rPr>
                <w:rFonts w:ascii="IRANSans Light" w:hAnsi="IRANSans Light" w:cs="IRANSans Light"/>
                <w:b/>
                <w:bCs/>
                <w:sz w:val="24"/>
                <w:szCs w:val="24"/>
                <w:u w:val="single"/>
                <w:rtl/>
              </w:rPr>
            </w:pPr>
            <w:r>
              <w:rPr>
                <w:rFonts w:ascii="IRANSans Light" w:hAnsi="IRANSans Light" w:cs="IRANSans Light" w:hint="cs"/>
                <w:b/>
                <w:bCs/>
                <w:sz w:val="24"/>
                <w:szCs w:val="24"/>
                <w:rtl/>
              </w:rPr>
              <w:t>آموزش شهروندی</w:t>
            </w:r>
          </w:p>
        </w:tc>
        <w:tc>
          <w:tcPr>
            <w:tcW w:w="2564" w:type="dxa"/>
            <w:gridSpan w:val="10"/>
            <w:tcBorders>
              <w:left w:val="nil"/>
              <w:bottom w:val="nil"/>
              <w:right w:val="nil"/>
            </w:tcBorders>
            <w:vAlign w:val="center"/>
          </w:tcPr>
          <w:p w14:paraId="63C2660A" w14:textId="77777777" w:rsidR="006C6742" w:rsidRPr="009073FE" w:rsidRDefault="006C6742" w:rsidP="00B4414C">
            <w:pPr>
              <w:jc w:val="center"/>
              <w:rPr>
                <w:rFonts w:ascii="IRANSans Light" w:hAnsi="IRANSans Light" w:cs="IRANSans Light"/>
                <w:b/>
                <w:bCs/>
                <w:sz w:val="24"/>
                <w:szCs w:val="24"/>
                <w:u w:val="single"/>
                <w:rtl/>
              </w:rPr>
            </w:pPr>
            <w:r w:rsidRPr="009073FE">
              <w:rPr>
                <w:rFonts w:ascii="IRANSans Light" w:hAnsi="IRANSans Light" w:cs="IRANSans Light"/>
                <w:b/>
                <w:bCs/>
                <w:sz w:val="24"/>
                <w:szCs w:val="24"/>
                <w:rtl/>
              </w:rPr>
              <w:t>فرآیندهای اداری سازمان آتش نشانی</w:t>
            </w:r>
          </w:p>
        </w:tc>
        <w:tc>
          <w:tcPr>
            <w:tcW w:w="2954" w:type="dxa"/>
            <w:gridSpan w:val="2"/>
            <w:tcBorders>
              <w:left w:val="nil"/>
              <w:bottom w:val="nil"/>
            </w:tcBorders>
            <w:vAlign w:val="center"/>
          </w:tcPr>
          <w:p w14:paraId="33D18AEB" w14:textId="77777777" w:rsidR="006C6742" w:rsidRPr="009073FE" w:rsidRDefault="006C6742" w:rsidP="00B4414C">
            <w:pPr>
              <w:jc w:val="center"/>
              <w:rPr>
                <w:rFonts w:ascii="IRANSans Light" w:hAnsi="IRANSans Light" w:cs="IRANSans Light"/>
                <w:b/>
                <w:bCs/>
                <w:sz w:val="24"/>
                <w:szCs w:val="24"/>
                <w:u w:val="single"/>
                <w:rtl/>
              </w:rPr>
            </w:pPr>
            <w:r w:rsidRPr="009073FE">
              <w:rPr>
                <w:rFonts w:ascii="IRANSans Light" w:hAnsi="IRANSans Light" w:cs="IRANSans Light"/>
                <w:b/>
                <w:bCs/>
                <w:sz w:val="24"/>
                <w:szCs w:val="24"/>
                <w:rtl/>
              </w:rPr>
              <w:t>فرم ها و مدارک مورد نیاز در فرآیند های اداری</w:t>
            </w:r>
          </w:p>
        </w:tc>
      </w:tr>
      <w:tr w:rsidR="006C6742" w:rsidRPr="00772E13" w14:paraId="34EB9520" w14:textId="77777777" w:rsidTr="00B4414C">
        <w:trPr>
          <w:trHeight w:val="70"/>
        </w:trPr>
        <w:tc>
          <w:tcPr>
            <w:tcW w:w="236" w:type="dxa"/>
            <w:tcBorders>
              <w:bottom w:val="nil"/>
              <w:right w:val="nil"/>
            </w:tcBorders>
          </w:tcPr>
          <w:p w14:paraId="72763E75" w14:textId="77777777" w:rsidR="006C6742" w:rsidRPr="009073FE" w:rsidRDefault="006C6742" w:rsidP="00B4414C">
            <w:pPr>
              <w:rPr>
                <w:rFonts w:ascii="IRANSans Light" w:hAnsi="IRANSans Light" w:cs="IRANSans Light"/>
                <w:b/>
                <w:bCs/>
                <w:sz w:val="2"/>
                <w:szCs w:val="2"/>
                <w:rtl/>
              </w:rPr>
            </w:pPr>
          </w:p>
        </w:tc>
        <w:tc>
          <w:tcPr>
            <w:tcW w:w="4480" w:type="dxa"/>
            <w:gridSpan w:val="13"/>
            <w:tcBorders>
              <w:left w:val="nil"/>
              <w:bottom w:val="single" w:sz="4" w:space="0" w:color="000000" w:themeColor="text1"/>
              <w:right w:val="nil"/>
            </w:tcBorders>
          </w:tcPr>
          <w:p w14:paraId="3D46F54E" w14:textId="77777777" w:rsidR="006C6742" w:rsidRPr="009073FE" w:rsidRDefault="006C6742" w:rsidP="00B4414C">
            <w:pPr>
              <w:rPr>
                <w:rFonts w:ascii="IRANSans Light" w:hAnsi="IRANSans Light" w:cs="IRANSans Light"/>
                <w:b/>
                <w:bCs/>
                <w:sz w:val="2"/>
                <w:szCs w:val="2"/>
                <w:rtl/>
              </w:rPr>
            </w:pPr>
          </w:p>
        </w:tc>
        <w:tc>
          <w:tcPr>
            <w:tcW w:w="279" w:type="dxa"/>
            <w:tcBorders>
              <w:left w:val="nil"/>
              <w:bottom w:val="nil"/>
              <w:right w:val="nil"/>
            </w:tcBorders>
          </w:tcPr>
          <w:p w14:paraId="663D9344" w14:textId="77777777" w:rsidR="006C6742" w:rsidRPr="009073FE" w:rsidRDefault="006C6742" w:rsidP="00B4414C">
            <w:pPr>
              <w:ind w:left="2160" w:hanging="2160"/>
              <w:rPr>
                <w:rFonts w:ascii="IRANSans Light" w:hAnsi="IRANSans Light" w:cs="IRANSans Light"/>
                <w:b/>
                <w:bCs/>
                <w:sz w:val="2"/>
                <w:szCs w:val="2"/>
                <w:rtl/>
              </w:rPr>
            </w:pPr>
          </w:p>
        </w:tc>
        <w:tc>
          <w:tcPr>
            <w:tcW w:w="4133" w:type="dxa"/>
            <w:gridSpan w:val="10"/>
            <w:vMerge w:val="restart"/>
            <w:tcBorders>
              <w:left w:val="nil"/>
              <w:bottom w:val="nil"/>
              <w:right w:val="nil"/>
            </w:tcBorders>
          </w:tcPr>
          <w:p w14:paraId="6347810D" w14:textId="77777777" w:rsidR="006C6742" w:rsidRPr="009073FE" w:rsidRDefault="006C6742" w:rsidP="00B4414C">
            <w:pPr>
              <w:rPr>
                <w:rFonts w:ascii="IRANSans Light" w:hAnsi="IRANSans Light" w:cs="IRANSans Light"/>
                <w:b/>
                <w:bCs/>
                <w:sz w:val="24"/>
                <w:szCs w:val="24"/>
                <w:u w:val="single"/>
                <w:rtl/>
              </w:rPr>
            </w:pPr>
            <w:r w:rsidRPr="009073FE">
              <w:rPr>
                <w:rFonts w:ascii="IRANSans Light" w:hAnsi="IRANSans Light" w:cs="IRANSans Light"/>
                <w:b/>
                <w:bCs/>
                <w:sz w:val="24"/>
                <w:szCs w:val="24"/>
                <w:u w:val="single"/>
                <w:rtl/>
              </w:rPr>
              <w:t>اطلاعات تماس</w:t>
            </w:r>
          </w:p>
          <w:p w14:paraId="492EB866" w14:textId="77777777" w:rsidR="006C6742" w:rsidRPr="009073FE" w:rsidRDefault="006C6742" w:rsidP="00B4414C">
            <w:pPr>
              <w:spacing w:line="180" w:lineRule="auto"/>
              <w:rPr>
                <w:rFonts w:ascii="IRANSans Light" w:hAnsi="IRANSans Light" w:cs="IRANSans Light"/>
                <w:b/>
                <w:bCs/>
                <w:sz w:val="160"/>
                <w:szCs w:val="160"/>
                <w:rtl/>
              </w:rPr>
            </w:pPr>
            <w:r w:rsidRPr="009073FE">
              <w:rPr>
                <w:rFonts w:ascii="IRANSans Light" w:hAnsi="IRANSans Light" w:cs="IRANSans Light"/>
                <w:sz w:val="160"/>
                <w:szCs w:val="160"/>
                <w:rtl/>
              </w:rPr>
              <w:t xml:space="preserve">  </w:t>
            </w:r>
            <w:r w:rsidRPr="009073FE">
              <w:rPr>
                <w:rFonts w:ascii="IRANSans Light" w:hAnsi="IRANSans Light" w:cs="IRANSans Light"/>
                <w:b/>
                <w:bCs/>
                <w:sz w:val="160"/>
                <w:szCs w:val="160"/>
                <w:rtl/>
              </w:rPr>
              <w:t>125</w:t>
            </w:r>
          </w:p>
          <w:p w14:paraId="2064F161" w14:textId="77777777" w:rsidR="006C6742" w:rsidRPr="00FA399D" w:rsidRDefault="006C6742" w:rsidP="00B4414C">
            <w:pPr>
              <w:rPr>
                <w:rFonts w:ascii="IRANSans Light" w:hAnsi="IRANSans Light" w:cs="IRANSans Light"/>
                <w:sz w:val="20"/>
                <w:szCs w:val="20"/>
                <w:rtl/>
              </w:rPr>
            </w:pPr>
            <w:r w:rsidRPr="00FA399D">
              <w:rPr>
                <w:rFonts w:ascii="IRANSans Light" w:hAnsi="IRANSans Light" w:cs="IRANSans Light"/>
                <w:sz w:val="20"/>
                <w:szCs w:val="20"/>
                <w:rtl/>
              </w:rPr>
              <w:t>تلـفــن</w:t>
            </w:r>
            <w:r>
              <w:rPr>
                <w:rFonts w:ascii="IRANSans Light" w:hAnsi="IRANSans Light" w:cs="IRANSans Light" w:hint="cs"/>
                <w:sz w:val="20"/>
                <w:szCs w:val="20"/>
                <w:rtl/>
              </w:rPr>
              <w:t xml:space="preserve"> سازمان</w:t>
            </w:r>
            <w:r w:rsidRPr="00FA399D">
              <w:rPr>
                <w:rFonts w:ascii="IRANSans Light" w:hAnsi="IRANSans Light" w:cs="IRANSans Light"/>
                <w:sz w:val="20"/>
                <w:szCs w:val="20"/>
                <w:rtl/>
              </w:rPr>
              <w:t xml:space="preserve"> :    ۱۴ - ۳۸۳۸۱۱۱۳ </w:t>
            </w:r>
          </w:p>
          <w:p w14:paraId="5B8CE549" w14:textId="77777777" w:rsidR="006C6742" w:rsidRDefault="006C6742" w:rsidP="00B4414C">
            <w:pPr>
              <w:rPr>
                <w:rFonts w:ascii="IRANSans Light" w:hAnsi="IRANSans Light" w:cs="IRANSans Light"/>
                <w:sz w:val="20"/>
                <w:szCs w:val="20"/>
                <w:rtl/>
              </w:rPr>
            </w:pPr>
            <w:r w:rsidRPr="00FA399D">
              <w:rPr>
                <w:rFonts w:ascii="IRANSans Light" w:hAnsi="IRANSans Light" w:cs="IRANSans Light"/>
                <w:sz w:val="20"/>
                <w:szCs w:val="20"/>
                <w:rtl/>
              </w:rPr>
              <w:t xml:space="preserve">دورنگار </w:t>
            </w:r>
            <w:r>
              <w:rPr>
                <w:rFonts w:ascii="IRANSans Light" w:hAnsi="IRANSans Light" w:cs="IRANSans Light" w:hint="cs"/>
                <w:sz w:val="20"/>
                <w:szCs w:val="20"/>
                <w:rtl/>
              </w:rPr>
              <w:t>سازمان</w:t>
            </w:r>
            <w:r w:rsidRPr="00FA399D">
              <w:rPr>
                <w:rFonts w:ascii="IRANSans Light" w:hAnsi="IRANSans Light" w:cs="IRANSans Light"/>
                <w:sz w:val="20"/>
                <w:szCs w:val="20"/>
                <w:rtl/>
              </w:rPr>
              <w:t xml:space="preserve">:    ۳۸۳۸۱۱۱۳ </w:t>
            </w:r>
          </w:p>
          <w:p w14:paraId="4745138F" w14:textId="77777777" w:rsidR="006C6742" w:rsidRDefault="006C6742" w:rsidP="00B4414C">
            <w:pPr>
              <w:rPr>
                <w:rFonts w:ascii="IRANSans Light" w:hAnsi="IRANSans Light" w:cs="IRANSans Light"/>
                <w:sz w:val="20"/>
                <w:szCs w:val="20"/>
                <w:rtl/>
              </w:rPr>
            </w:pPr>
            <w:r>
              <w:rPr>
                <w:rFonts w:ascii="IRANSans Light" w:hAnsi="IRANSans Light" w:cs="IRANSans Light" w:hint="cs"/>
                <w:sz w:val="20"/>
                <w:szCs w:val="20"/>
                <w:rtl/>
              </w:rPr>
              <w:t>معاونت پیشگیری و آموزش: 33333333</w:t>
            </w:r>
          </w:p>
          <w:p w14:paraId="400C4052" w14:textId="77777777" w:rsidR="006C6742" w:rsidRPr="00FA399D" w:rsidRDefault="006C6742" w:rsidP="00B4414C">
            <w:pPr>
              <w:rPr>
                <w:rFonts w:ascii="IRANSans Light" w:hAnsi="IRANSans Light" w:cs="IRANSans Light"/>
                <w:sz w:val="20"/>
                <w:szCs w:val="20"/>
                <w:rtl/>
              </w:rPr>
            </w:pPr>
            <w:r>
              <w:rPr>
                <w:rFonts w:ascii="IRANSans Light" w:hAnsi="IRANSans Light" w:cs="IRANSans Light" w:hint="cs"/>
                <w:sz w:val="20"/>
                <w:szCs w:val="20"/>
                <w:rtl/>
              </w:rPr>
              <w:t>معاونت فنی و عملیات: 33333333</w:t>
            </w:r>
          </w:p>
          <w:p w14:paraId="310C6ECB" w14:textId="77777777" w:rsidR="006C6742" w:rsidRPr="009073FE" w:rsidRDefault="006C6742" w:rsidP="00B4414C">
            <w:pPr>
              <w:rPr>
                <w:rFonts w:ascii="IRANSans Light" w:hAnsi="IRANSans Light" w:cs="IRANSans Light"/>
                <w:sz w:val="24"/>
                <w:szCs w:val="24"/>
                <w:rtl/>
              </w:rPr>
            </w:pPr>
            <w:r w:rsidRPr="00FA399D">
              <w:rPr>
                <w:rFonts w:ascii="IRANSans Light" w:hAnsi="IRANSans Light" w:cs="IRANSans Light"/>
                <w:sz w:val="16"/>
                <w:szCs w:val="16"/>
                <w:rtl/>
              </w:rPr>
              <w:t>پیش شماره شهر همدان 081 می باشد.</w:t>
            </w:r>
          </w:p>
        </w:tc>
        <w:tc>
          <w:tcPr>
            <w:tcW w:w="2874" w:type="dxa"/>
            <w:gridSpan w:val="11"/>
            <w:vMerge w:val="restart"/>
            <w:tcBorders>
              <w:left w:val="nil"/>
              <w:bottom w:val="nil"/>
              <w:right w:val="nil"/>
            </w:tcBorders>
          </w:tcPr>
          <w:p w14:paraId="450335E4" w14:textId="77777777" w:rsidR="006C6742" w:rsidRPr="009073FE" w:rsidRDefault="006C6742" w:rsidP="00B4414C">
            <w:pPr>
              <w:rPr>
                <w:rFonts w:ascii="IRANSans Light" w:hAnsi="IRANSans Light" w:cs="IRANSans Light"/>
                <w:b/>
                <w:bCs/>
                <w:sz w:val="24"/>
                <w:szCs w:val="24"/>
                <w:u w:val="single"/>
                <w:rtl/>
              </w:rPr>
            </w:pPr>
            <w:r w:rsidRPr="009073FE">
              <w:rPr>
                <w:rFonts w:ascii="IRANSans Light" w:hAnsi="IRANSans Light" w:cs="IRANSans Light"/>
                <w:b/>
                <w:bCs/>
                <w:sz w:val="24"/>
                <w:szCs w:val="24"/>
                <w:u w:val="single"/>
                <w:rtl/>
              </w:rPr>
              <w:t>دسترسی سریع</w:t>
            </w:r>
          </w:p>
          <w:p w14:paraId="273744FF" w14:textId="77777777" w:rsidR="006C6742" w:rsidRPr="00FA399D" w:rsidRDefault="006C6742" w:rsidP="00DE708A">
            <w:pPr>
              <w:pStyle w:val="ListParagraph"/>
              <w:numPr>
                <w:ilvl w:val="0"/>
                <w:numId w:val="29"/>
              </w:numPr>
              <w:bidi/>
              <w:ind w:left="240" w:hanging="210"/>
              <w:rPr>
                <w:rFonts w:ascii="IRANSans Light" w:hAnsi="IRANSans Light" w:cs="IRANSans Light"/>
                <w:sz w:val="20"/>
                <w:szCs w:val="20"/>
                <w:rtl/>
              </w:rPr>
            </w:pPr>
            <w:r w:rsidRPr="00FA399D">
              <w:rPr>
                <w:rFonts w:ascii="IRANSans Light" w:hAnsi="IRANSans Light" w:cs="IRANSans Light"/>
                <w:sz w:val="20"/>
                <w:szCs w:val="20"/>
                <w:rtl/>
              </w:rPr>
              <w:t>اخبار و رویدادها</w:t>
            </w:r>
          </w:p>
          <w:p w14:paraId="0E5EA3F6" w14:textId="77777777" w:rsidR="006C6742" w:rsidRPr="00FA399D" w:rsidRDefault="006C6742" w:rsidP="00DE708A">
            <w:pPr>
              <w:pStyle w:val="ListParagraph"/>
              <w:numPr>
                <w:ilvl w:val="0"/>
                <w:numId w:val="29"/>
              </w:numPr>
              <w:bidi/>
              <w:ind w:left="240" w:hanging="210"/>
              <w:rPr>
                <w:rFonts w:ascii="IRANSans Light" w:hAnsi="IRANSans Light" w:cs="IRANSans Light"/>
                <w:sz w:val="20"/>
                <w:szCs w:val="20"/>
              </w:rPr>
            </w:pPr>
            <w:r w:rsidRPr="00FA399D">
              <w:rPr>
                <w:rFonts w:ascii="IRANSans Light" w:hAnsi="IRANSans Light" w:cs="IRANSans Light"/>
                <w:sz w:val="20"/>
                <w:szCs w:val="20"/>
                <w:rtl/>
              </w:rPr>
              <w:t>مناقصات و مزایدات</w:t>
            </w:r>
          </w:p>
        </w:tc>
        <w:tc>
          <w:tcPr>
            <w:tcW w:w="3771" w:type="dxa"/>
            <w:gridSpan w:val="4"/>
            <w:vMerge w:val="restart"/>
            <w:tcBorders>
              <w:left w:val="nil"/>
              <w:bottom w:val="nil"/>
            </w:tcBorders>
          </w:tcPr>
          <w:p w14:paraId="5FC4C61E" w14:textId="77777777" w:rsidR="006C6742" w:rsidRPr="009073FE" w:rsidRDefault="006C6742" w:rsidP="00B4414C">
            <w:pPr>
              <w:rPr>
                <w:rFonts w:ascii="IRANSans Light" w:hAnsi="IRANSans Light" w:cs="IRANSans Light"/>
                <w:b/>
                <w:bCs/>
                <w:sz w:val="24"/>
                <w:szCs w:val="24"/>
                <w:u w:val="single"/>
                <w:rtl/>
              </w:rPr>
            </w:pPr>
            <w:r w:rsidRPr="009073FE">
              <w:rPr>
                <w:rFonts w:ascii="IRANSans Light" w:hAnsi="IRANSans Light" w:cs="IRANSans Light"/>
                <w:b/>
                <w:bCs/>
                <w:sz w:val="24"/>
                <w:szCs w:val="24"/>
                <w:u w:val="single"/>
                <w:rtl/>
              </w:rPr>
              <w:t>سایت های مرتبط</w:t>
            </w:r>
          </w:p>
          <w:p w14:paraId="1AF15E1E" w14:textId="77777777" w:rsidR="006C6742" w:rsidRPr="00FA399D" w:rsidRDefault="006C6742" w:rsidP="00DE708A">
            <w:pPr>
              <w:pStyle w:val="ListParagraph"/>
              <w:numPr>
                <w:ilvl w:val="0"/>
                <w:numId w:val="31"/>
              </w:numPr>
              <w:bidi/>
              <w:ind w:left="240" w:hanging="210"/>
              <w:rPr>
                <w:rFonts w:ascii="IRANSans Light" w:hAnsi="IRANSans Light" w:cs="IRANSans Light"/>
                <w:sz w:val="20"/>
                <w:szCs w:val="20"/>
                <w:rtl/>
              </w:rPr>
            </w:pPr>
            <w:r w:rsidRPr="00FA399D">
              <w:rPr>
                <w:rFonts w:ascii="IRANSans Light" w:hAnsi="IRANSans Light" w:cs="IRANSans Light"/>
                <w:sz w:val="20"/>
                <w:szCs w:val="20"/>
                <w:rtl/>
              </w:rPr>
              <w:t>سازمان آتش نشان</w:t>
            </w:r>
            <w:r w:rsidRPr="00FA399D">
              <w:rPr>
                <w:rFonts w:ascii="IRANSans Light" w:hAnsi="IRANSans Light" w:cs="IRANSans Light" w:hint="cs"/>
                <w:sz w:val="20"/>
                <w:szCs w:val="20"/>
                <w:rtl/>
              </w:rPr>
              <w:t>ی</w:t>
            </w:r>
            <w:r w:rsidRPr="00FA399D">
              <w:rPr>
                <w:rFonts w:ascii="IRANSans Light" w:hAnsi="IRANSans Light" w:cs="IRANSans Light"/>
                <w:sz w:val="20"/>
                <w:szCs w:val="20"/>
                <w:rtl/>
              </w:rPr>
              <w:t xml:space="preserve"> تهران</w:t>
            </w:r>
          </w:p>
          <w:p w14:paraId="38B469FC" w14:textId="77777777" w:rsidR="006C6742" w:rsidRPr="00FA399D" w:rsidRDefault="006C6742" w:rsidP="00DE708A">
            <w:pPr>
              <w:pStyle w:val="ListParagraph"/>
              <w:numPr>
                <w:ilvl w:val="0"/>
                <w:numId w:val="31"/>
              </w:numPr>
              <w:bidi/>
              <w:ind w:left="240" w:hanging="210"/>
              <w:rPr>
                <w:rFonts w:ascii="IRANSans Light" w:hAnsi="IRANSans Light" w:cs="IRANSans Light"/>
                <w:sz w:val="20"/>
                <w:szCs w:val="20"/>
                <w:rtl/>
              </w:rPr>
            </w:pPr>
            <w:r w:rsidRPr="00FA399D">
              <w:rPr>
                <w:rFonts w:ascii="IRANSans Light" w:hAnsi="IRANSans Light" w:cs="IRANSans Light" w:hint="eastAsia"/>
                <w:sz w:val="20"/>
                <w:szCs w:val="20"/>
                <w:rtl/>
              </w:rPr>
              <w:t>سازمان</w:t>
            </w:r>
            <w:r w:rsidRPr="00FA399D">
              <w:rPr>
                <w:rFonts w:ascii="IRANSans Light" w:hAnsi="IRANSans Light" w:cs="IRANSans Light"/>
                <w:sz w:val="20"/>
                <w:szCs w:val="20"/>
                <w:rtl/>
              </w:rPr>
              <w:t xml:space="preserve"> آتش نشان</w:t>
            </w:r>
            <w:r w:rsidRPr="00FA399D">
              <w:rPr>
                <w:rFonts w:ascii="IRANSans Light" w:hAnsi="IRANSans Light" w:cs="IRANSans Light" w:hint="cs"/>
                <w:sz w:val="20"/>
                <w:szCs w:val="20"/>
                <w:rtl/>
              </w:rPr>
              <w:t>ی</w:t>
            </w:r>
            <w:r w:rsidRPr="00FA399D">
              <w:rPr>
                <w:rFonts w:ascii="IRANSans Light" w:hAnsi="IRANSans Light" w:cs="IRANSans Light"/>
                <w:sz w:val="20"/>
                <w:szCs w:val="20"/>
                <w:rtl/>
              </w:rPr>
              <w:t xml:space="preserve"> اصفهان</w:t>
            </w:r>
          </w:p>
          <w:p w14:paraId="7C52AE27" w14:textId="77777777" w:rsidR="006C6742" w:rsidRPr="00FA399D" w:rsidRDefault="006C6742" w:rsidP="00DE708A">
            <w:pPr>
              <w:pStyle w:val="ListParagraph"/>
              <w:numPr>
                <w:ilvl w:val="0"/>
                <w:numId w:val="31"/>
              </w:numPr>
              <w:bidi/>
              <w:ind w:left="240" w:hanging="210"/>
              <w:rPr>
                <w:rFonts w:ascii="IRANSans Light" w:hAnsi="IRANSans Light" w:cs="IRANSans Light"/>
                <w:b/>
                <w:bCs/>
                <w:sz w:val="24"/>
                <w:szCs w:val="24"/>
              </w:rPr>
            </w:pPr>
            <w:r w:rsidRPr="00FA399D">
              <w:rPr>
                <w:rFonts w:ascii="IRANSans Light" w:hAnsi="IRANSans Light" w:cs="IRANSans Light" w:hint="eastAsia"/>
                <w:sz w:val="20"/>
                <w:szCs w:val="20"/>
                <w:rtl/>
              </w:rPr>
              <w:t>سازمان</w:t>
            </w:r>
            <w:r w:rsidRPr="00FA399D">
              <w:rPr>
                <w:rFonts w:ascii="IRANSans Light" w:hAnsi="IRANSans Light" w:cs="IRANSans Light"/>
                <w:sz w:val="20"/>
                <w:szCs w:val="20"/>
                <w:rtl/>
              </w:rPr>
              <w:t xml:space="preserve"> آتش نشان</w:t>
            </w:r>
            <w:r w:rsidRPr="00FA399D">
              <w:rPr>
                <w:rFonts w:ascii="IRANSans Light" w:hAnsi="IRANSans Light" w:cs="IRANSans Light" w:hint="cs"/>
                <w:sz w:val="20"/>
                <w:szCs w:val="20"/>
                <w:rtl/>
              </w:rPr>
              <w:t>ی</w:t>
            </w:r>
            <w:r w:rsidRPr="00FA399D">
              <w:rPr>
                <w:rFonts w:ascii="IRANSans Light" w:hAnsi="IRANSans Light" w:cs="IRANSans Light"/>
                <w:sz w:val="20"/>
                <w:szCs w:val="20"/>
                <w:rtl/>
              </w:rPr>
              <w:t xml:space="preserve"> تبر</w:t>
            </w:r>
            <w:r w:rsidRPr="00FA399D">
              <w:rPr>
                <w:rFonts w:ascii="IRANSans Light" w:hAnsi="IRANSans Light" w:cs="IRANSans Light" w:hint="cs"/>
                <w:sz w:val="20"/>
                <w:szCs w:val="20"/>
                <w:rtl/>
              </w:rPr>
              <w:t>ی</w:t>
            </w:r>
            <w:r w:rsidRPr="00FA399D">
              <w:rPr>
                <w:rFonts w:ascii="IRANSans Light" w:hAnsi="IRANSans Light" w:cs="IRANSans Light" w:hint="eastAsia"/>
                <w:sz w:val="20"/>
                <w:szCs w:val="20"/>
                <w:rtl/>
              </w:rPr>
              <w:t>ز</w:t>
            </w:r>
          </w:p>
          <w:p w14:paraId="0AF0048F" w14:textId="77777777" w:rsidR="006C6742" w:rsidRPr="009073FE" w:rsidRDefault="006C6742" w:rsidP="00DE708A">
            <w:pPr>
              <w:pStyle w:val="ListParagraph"/>
              <w:numPr>
                <w:ilvl w:val="0"/>
                <w:numId w:val="31"/>
              </w:numPr>
              <w:bidi/>
              <w:ind w:left="240" w:hanging="210"/>
              <w:rPr>
                <w:rFonts w:ascii="IRANSans Light" w:hAnsi="IRANSans Light" w:cs="IRANSans Light"/>
                <w:b/>
                <w:bCs/>
                <w:sz w:val="24"/>
                <w:szCs w:val="24"/>
                <w:rtl/>
              </w:rPr>
            </w:pPr>
            <w:r w:rsidRPr="00FA399D">
              <w:rPr>
                <w:rFonts w:ascii="IRANSans Light" w:hAnsi="IRANSans Light" w:cs="IRANSans Light" w:hint="eastAsia"/>
                <w:sz w:val="20"/>
                <w:szCs w:val="20"/>
                <w:rtl/>
              </w:rPr>
              <w:t>سازمان</w:t>
            </w:r>
            <w:r w:rsidRPr="00FA399D">
              <w:rPr>
                <w:rFonts w:ascii="IRANSans Light" w:hAnsi="IRANSans Light" w:cs="IRANSans Light"/>
                <w:sz w:val="20"/>
                <w:szCs w:val="20"/>
                <w:rtl/>
              </w:rPr>
              <w:t xml:space="preserve"> آتش نشان</w:t>
            </w:r>
            <w:r w:rsidRPr="00FA399D">
              <w:rPr>
                <w:rFonts w:ascii="IRANSans Light" w:hAnsi="IRANSans Light" w:cs="IRANSans Light" w:hint="cs"/>
                <w:sz w:val="20"/>
                <w:szCs w:val="20"/>
                <w:rtl/>
              </w:rPr>
              <w:t>ی</w:t>
            </w:r>
            <w:r w:rsidRPr="00FA399D">
              <w:rPr>
                <w:rFonts w:ascii="IRANSans Light" w:hAnsi="IRANSans Light" w:cs="IRANSans Light"/>
                <w:sz w:val="20"/>
                <w:szCs w:val="20"/>
                <w:rtl/>
              </w:rPr>
              <w:t xml:space="preserve"> مشهد</w:t>
            </w:r>
          </w:p>
        </w:tc>
      </w:tr>
      <w:tr w:rsidR="006C6742" w:rsidRPr="00772E13" w14:paraId="63A15EBA" w14:textId="77777777" w:rsidTr="00B4414C">
        <w:trPr>
          <w:trHeight w:val="1457"/>
        </w:trPr>
        <w:tc>
          <w:tcPr>
            <w:tcW w:w="236" w:type="dxa"/>
            <w:vMerge w:val="restart"/>
            <w:tcBorders>
              <w:top w:val="nil"/>
            </w:tcBorders>
          </w:tcPr>
          <w:p w14:paraId="4CC4C8C9" w14:textId="77777777" w:rsidR="006C6742" w:rsidRPr="009073FE" w:rsidRDefault="006C6742" w:rsidP="00B4414C">
            <w:pPr>
              <w:rPr>
                <w:rFonts w:ascii="IRANSans Light" w:hAnsi="IRANSans Light" w:cs="IRANSans Light"/>
                <w:b/>
                <w:bCs/>
                <w:sz w:val="2"/>
                <w:szCs w:val="2"/>
                <w:rtl/>
              </w:rPr>
            </w:pPr>
          </w:p>
        </w:tc>
        <w:tc>
          <w:tcPr>
            <w:tcW w:w="4480" w:type="dxa"/>
            <w:gridSpan w:val="13"/>
            <w:vMerge w:val="restart"/>
            <w:tcBorders>
              <w:tl2br w:val="single" w:sz="4" w:space="0" w:color="auto"/>
              <w:tr2bl w:val="single" w:sz="4" w:space="0" w:color="auto"/>
            </w:tcBorders>
            <w:vAlign w:val="center"/>
          </w:tcPr>
          <w:p w14:paraId="3457B0E5" w14:textId="77777777" w:rsidR="006C6742" w:rsidRPr="00FA399D" w:rsidRDefault="006C6742" w:rsidP="00B4414C">
            <w:pPr>
              <w:jc w:val="center"/>
              <w:rPr>
                <w:rFonts w:ascii="IRANSans Light" w:hAnsi="IRANSans Light" w:cs="IRANSans Light"/>
                <w:b/>
                <w:bCs/>
                <w:sz w:val="20"/>
                <w:szCs w:val="20"/>
                <w:rtl/>
              </w:rPr>
            </w:pPr>
            <w:r w:rsidRPr="00FA399D">
              <w:rPr>
                <w:rFonts w:ascii="IRANSans Light" w:hAnsi="IRANSans Light" w:cs="IRANSans Light"/>
                <w:b/>
                <w:bCs/>
                <w:sz w:val="20"/>
                <w:szCs w:val="20"/>
                <w:rtl/>
              </w:rPr>
              <w:t>تصویر کروکی محل قرار گیری ساختمان سازمان</w:t>
            </w:r>
          </w:p>
        </w:tc>
        <w:tc>
          <w:tcPr>
            <w:tcW w:w="279" w:type="dxa"/>
            <w:vMerge w:val="restart"/>
            <w:tcBorders>
              <w:top w:val="nil"/>
              <w:bottom w:val="nil"/>
              <w:right w:val="nil"/>
            </w:tcBorders>
          </w:tcPr>
          <w:p w14:paraId="232A0DEC" w14:textId="77777777" w:rsidR="006C6742" w:rsidRPr="009073FE" w:rsidRDefault="006C6742" w:rsidP="00B4414C">
            <w:pPr>
              <w:ind w:left="2160" w:hanging="2160"/>
              <w:rPr>
                <w:rFonts w:ascii="IRANSans Light" w:hAnsi="IRANSans Light" w:cs="IRANSans Light"/>
                <w:b/>
                <w:bCs/>
                <w:sz w:val="2"/>
                <w:szCs w:val="2"/>
                <w:rtl/>
              </w:rPr>
            </w:pPr>
          </w:p>
        </w:tc>
        <w:tc>
          <w:tcPr>
            <w:tcW w:w="4133" w:type="dxa"/>
            <w:gridSpan w:val="10"/>
            <w:vMerge/>
            <w:tcBorders>
              <w:top w:val="nil"/>
              <w:left w:val="nil"/>
              <w:bottom w:val="nil"/>
              <w:right w:val="nil"/>
            </w:tcBorders>
          </w:tcPr>
          <w:p w14:paraId="1F64CA36" w14:textId="77777777" w:rsidR="006C6742" w:rsidRPr="009073FE" w:rsidRDefault="006C6742" w:rsidP="00B4414C">
            <w:pPr>
              <w:rPr>
                <w:rFonts w:ascii="IRANSans Light" w:hAnsi="IRANSans Light" w:cs="IRANSans Light"/>
                <w:b/>
                <w:bCs/>
                <w:sz w:val="24"/>
                <w:szCs w:val="24"/>
                <w:rtl/>
              </w:rPr>
            </w:pPr>
          </w:p>
        </w:tc>
        <w:tc>
          <w:tcPr>
            <w:tcW w:w="2874" w:type="dxa"/>
            <w:gridSpan w:val="11"/>
            <w:vMerge/>
            <w:tcBorders>
              <w:top w:val="nil"/>
              <w:left w:val="nil"/>
              <w:bottom w:val="nil"/>
              <w:right w:val="nil"/>
            </w:tcBorders>
          </w:tcPr>
          <w:p w14:paraId="78AE4B49" w14:textId="77777777" w:rsidR="006C6742" w:rsidRPr="009073FE" w:rsidRDefault="006C6742" w:rsidP="00B4414C">
            <w:pPr>
              <w:rPr>
                <w:rFonts w:ascii="IRANSans Light" w:hAnsi="IRANSans Light" w:cs="IRANSans Light"/>
                <w:b/>
                <w:bCs/>
                <w:sz w:val="24"/>
                <w:szCs w:val="24"/>
                <w:rtl/>
              </w:rPr>
            </w:pPr>
          </w:p>
        </w:tc>
        <w:tc>
          <w:tcPr>
            <w:tcW w:w="3771" w:type="dxa"/>
            <w:gridSpan w:val="4"/>
            <w:vMerge/>
            <w:tcBorders>
              <w:top w:val="nil"/>
              <w:left w:val="nil"/>
              <w:bottom w:val="nil"/>
            </w:tcBorders>
          </w:tcPr>
          <w:p w14:paraId="518B2F46" w14:textId="77777777" w:rsidR="006C6742" w:rsidRPr="009073FE" w:rsidRDefault="006C6742" w:rsidP="00B4414C">
            <w:pPr>
              <w:rPr>
                <w:rFonts w:ascii="IRANSans Light" w:hAnsi="IRANSans Light" w:cs="IRANSans Light"/>
                <w:b/>
                <w:bCs/>
                <w:sz w:val="24"/>
                <w:szCs w:val="24"/>
                <w:rtl/>
              </w:rPr>
            </w:pPr>
          </w:p>
        </w:tc>
      </w:tr>
      <w:tr w:rsidR="006C6742" w:rsidRPr="00772E13" w14:paraId="4EBE9377" w14:textId="77777777" w:rsidTr="00B4414C">
        <w:trPr>
          <w:trHeight w:val="1250"/>
        </w:trPr>
        <w:tc>
          <w:tcPr>
            <w:tcW w:w="236" w:type="dxa"/>
            <w:vMerge/>
            <w:tcBorders>
              <w:bottom w:val="nil"/>
            </w:tcBorders>
          </w:tcPr>
          <w:p w14:paraId="40BBFEA8" w14:textId="77777777" w:rsidR="006C6742" w:rsidRPr="009073FE" w:rsidRDefault="006C6742" w:rsidP="00B4414C">
            <w:pPr>
              <w:rPr>
                <w:rFonts w:ascii="IRANSans Light" w:hAnsi="IRANSans Light" w:cs="IRANSans Light"/>
                <w:b/>
                <w:bCs/>
                <w:sz w:val="2"/>
                <w:szCs w:val="2"/>
                <w:rtl/>
              </w:rPr>
            </w:pPr>
          </w:p>
        </w:tc>
        <w:tc>
          <w:tcPr>
            <w:tcW w:w="4480" w:type="dxa"/>
            <w:gridSpan w:val="13"/>
            <w:vMerge/>
            <w:tcBorders>
              <w:bottom w:val="single" w:sz="4" w:space="0" w:color="000000" w:themeColor="text1"/>
              <w:tl2br w:val="single" w:sz="4" w:space="0" w:color="auto"/>
              <w:tr2bl w:val="single" w:sz="4" w:space="0" w:color="auto"/>
            </w:tcBorders>
            <w:vAlign w:val="center"/>
          </w:tcPr>
          <w:p w14:paraId="07253AE4" w14:textId="77777777" w:rsidR="006C6742" w:rsidRPr="00FA399D" w:rsidRDefault="006C6742" w:rsidP="00B4414C">
            <w:pPr>
              <w:jc w:val="center"/>
              <w:rPr>
                <w:rFonts w:ascii="IRANSans Light" w:hAnsi="IRANSans Light" w:cs="IRANSans Light"/>
                <w:b/>
                <w:bCs/>
                <w:sz w:val="20"/>
                <w:szCs w:val="20"/>
                <w:rtl/>
              </w:rPr>
            </w:pPr>
          </w:p>
        </w:tc>
        <w:tc>
          <w:tcPr>
            <w:tcW w:w="279" w:type="dxa"/>
            <w:vMerge/>
            <w:tcBorders>
              <w:top w:val="nil"/>
              <w:bottom w:val="nil"/>
              <w:right w:val="nil"/>
            </w:tcBorders>
          </w:tcPr>
          <w:p w14:paraId="3A50F7B9" w14:textId="77777777" w:rsidR="006C6742" w:rsidRPr="009073FE" w:rsidRDefault="006C6742" w:rsidP="00B4414C">
            <w:pPr>
              <w:ind w:left="2160" w:hanging="2160"/>
              <w:rPr>
                <w:rFonts w:ascii="IRANSans Light" w:hAnsi="IRANSans Light" w:cs="IRANSans Light"/>
                <w:b/>
                <w:bCs/>
                <w:sz w:val="2"/>
                <w:szCs w:val="2"/>
                <w:rtl/>
              </w:rPr>
            </w:pPr>
          </w:p>
        </w:tc>
        <w:tc>
          <w:tcPr>
            <w:tcW w:w="4133" w:type="dxa"/>
            <w:gridSpan w:val="10"/>
            <w:vMerge/>
            <w:tcBorders>
              <w:top w:val="nil"/>
              <w:left w:val="nil"/>
              <w:bottom w:val="nil"/>
              <w:right w:val="nil"/>
            </w:tcBorders>
          </w:tcPr>
          <w:p w14:paraId="4F3C4534" w14:textId="77777777" w:rsidR="006C6742" w:rsidRPr="009073FE" w:rsidRDefault="006C6742" w:rsidP="00B4414C">
            <w:pPr>
              <w:rPr>
                <w:rFonts w:ascii="IRANSans Light" w:hAnsi="IRANSans Light" w:cs="IRANSans Light"/>
                <w:b/>
                <w:bCs/>
                <w:sz w:val="24"/>
                <w:szCs w:val="24"/>
                <w:rtl/>
              </w:rPr>
            </w:pPr>
          </w:p>
        </w:tc>
        <w:tc>
          <w:tcPr>
            <w:tcW w:w="2874" w:type="dxa"/>
            <w:gridSpan w:val="11"/>
            <w:vMerge w:val="restart"/>
            <w:tcBorders>
              <w:top w:val="nil"/>
              <w:left w:val="nil"/>
              <w:bottom w:val="nil"/>
              <w:right w:val="nil"/>
            </w:tcBorders>
          </w:tcPr>
          <w:p w14:paraId="5637C34A" w14:textId="77777777" w:rsidR="006C6742" w:rsidRPr="009073FE" w:rsidRDefault="006C6742" w:rsidP="00B4414C">
            <w:pPr>
              <w:rPr>
                <w:rFonts w:ascii="IRANSans Light" w:hAnsi="IRANSans Light" w:cs="IRANSans Light"/>
                <w:b/>
                <w:bCs/>
                <w:sz w:val="24"/>
                <w:szCs w:val="24"/>
                <w:u w:val="single"/>
                <w:rtl/>
              </w:rPr>
            </w:pPr>
            <w:r w:rsidRPr="009073FE">
              <w:rPr>
                <w:rFonts w:ascii="IRANSans Light" w:hAnsi="IRANSans Light" w:cs="IRANSans Light"/>
                <w:b/>
                <w:bCs/>
                <w:sz w:val="24"/>
                <w:szCs w:val="24"/>
                <w:u w:val="single"/>
                <w:rtl/>
              </w:rPr>
              <w:t>لینک های مرتبط</w:t>
            </w:r>
          </w:p>
          <w:p w14:paraId="344BE133" w14:textId="77777777" w:rsidR="006C6742" w:rsidRPr="00FA399D" w:rsidRDefault="006C6742" w:rsidP="00DE708A">
            <w:pPr>
              <w:pStyle w:val="ListParagraph"/>
              <w:numPr>
                <w:ilvl w:val="0"/>
                <w:numId w:val="30"/>
              </w:numPr>
              <w:bidi/>
              <w:ind w:left="240" w:hanging="240"/>
              <w:rPr>
                <w:rFonts w:ascii="IRANSans Light" w:hAnsi="IRANSans Light" w:cs="IRANSans Light"/>
                <w:sz w:val="20"/>
                <w:szCs w:val="20"/>
                <w:rtl/>
              </w:rPr>
            </w:pPr>
            <w:r w:rsidRPr="00FA399D">
              <w:rPr>
                <w:rFonts w:ascii="IRANSans Light" w:hAnsi="IRANSans Light" w:cs="IRANSans Light"/>
                <w:sz w:val="20"/>
                <w:szCs w:val="20"/>
                <w:rtl/>
              </w:rPr>
              <w:t>شهردار</w:t>
            </w:r>
            <w:r w:rsidRPr="00FA399D">
              <w:rPr>
                <w:rFonts w:ascii="IRANSans Light" w:hAnsi="IRANSans Light" w:cs="IRANSans Light" w:hint="cs"/>
                <w:sz w:val="20"/>
                <w:szCs w:val="20"/>
                <w:rtl/>
              </w:rPr>
              <w:t>ی</w:t>
            </w:r>
            <w:r w:rsidRPr="00FA399D">
              <w:rPr>
                <w:rFonts w:ascii="IRANSans Light" w:hAnsi="IRANSans Light" w:cs="IRANSans Light"/>
                <w:sz w:val="20"/>
                <w:szCs w:val="20"/>
                <w:rtl/>
              </w:rPr>
              <w:t xml:space="preserve"> همدان</w:t>
            </w:r>
          </w:p>
          <w:p w14:paraId="5E0B29E8" w14:textId="77777777" w:rsidR="006C6742" w:rsidRPr="00FA399D" w:rsidRDefault="006C6742" w:rsidP="00DE708A">
            <w:pPr>
              <w:pStyle w:val="ListParagraph"/>
              <w:numPr>
                <w:ilvl w:val="0"/>
                <w:numId w:val="30"/>
              </w:numPr>
              <w:bidi/>
              <w:ind w:left="240" w:hanging="240"/>
              <w:rPr>
                <w:rFonts w:ascii="IRANSans Light" w:hAnsi="IRANSans Light" w:cs="IRANSans Light"/>
                <w:sz w:val="20"/>
                <w:szCs w:val="20"/>
                <w:rtl/>
              </w:rPr>
            </w:pPr>
            <w:r w:rsidRPr="00FA399D">
              <w:rPr>
                <w:rFonts w:ascii="IRANSans Light" w:hAnsi="IRANSans Light" w:cs="IRANSans Light" w:hint="eastAsia"/>
                <w:sz w:val="20"/>
                <w:szCs w:val="20"/>
                <w:rtl/>
              </w:rPr>
              <w:t>معاونت</w:t>
            </w:r>
            <w:r w:rsidRPr="00FA399D">
              <w:rPr>
                <w:rFonts w:ascii="IRANSans Light" w:hAnsi="IRANSans Light" w:cs="IRANSans Light"/>
                <w:sz w:val="20"/>
                <w:szCs w:val="20"/>
                <w:rtl/>
              </w:rPr>
              <w:t xml:space="preserve"> خدمات شهر</w:t>
            </w:r>
            <w:r w:rsidRPr="00FA399D">
              <w:rPr>
                <w:rFonts w:ascii="IRANSans Light" w:hAnsi="IRANSans Light" w:cs="IRANSans Light" w:hint="cs"/>
                <w:sz w:val="20"/>
                <w:szCs w:val="20"/>
                <w:rtl/>
              </w:rPr>
              <w:t>ی</w:t>
            </w:r>
          </w:p>
          <w:p w14:paraId="6D5394F3" w14:textId="77777777" w:rsidR="006C6742" w:rsidRPr="00FA399D" w:rsidRDefault="006C6742" w:rsidP="00DE708A">
            <w:pPr>
              <w:pStyle w:val="ListParagraph"/>
              <w:numPr>
                <w:ilvl w:val="0"/>
                <w:numId w:val="30"/>
              </w:numPr>
              <w:bidi/>
              <w:ind w:left="240" w:hanging="240"/>
              <w:rPr>
                <w:rFonts w:ascii="IRANSans Light" w:hAnsi="IRANSans Light" w:cs="IRANSans Light"/>
                <w:sz w:val="20"/>
                <w:szCs w:val="20"/>
                <w:rtl/>
              </w:rPr>
            </w:pPr>
            <w:r w:rsidRPr="00FA399D">
              <w:rPr>
                <w:rFonts w:ascii="IRANSans Light" w:hAnsi="IRANSans Light" w:cs="IRANSans Light" w:hint="eastAsia"/>
                <w:sz w:val="20"/>
                <w:szCs w:val="20"/>
                <w:rtl/>
              </w:rPr>
              <w:t>شورا</w:t>
            </w:r>
            <w:r w:rsidRPr="00FA399D">
              <w:rPr>
                <w:rFonts w:ascii="IRANSans Light" w:hAnsi="IRANSans Light" w:cs="IRANSans Light" w:hint="cs"/>
                <w:sz w:val="20"/>
                <w:szCs w:val="20"/>
                <w:rtl/>
              </w:rPr>
              <w:t>ی</w:t>
            </w:r>
            <w:r w:rsidRPr="00FA399D">
              <w:rPr>
                <w:rFonts w:ascii="IRANSans Light" w:hAnsi="IRANSans Light" w:cs="IRANSans Light"/>
                <w:sz w:val="20"/>
                <w:szCs w:val="20"/>
                <w:rtl/>
              </w:rPr>
              <w:t xml:space="preserve"> اسلام</w:t>
            </w:r>
            <w:r w:rsidRPr="00FA399D">
              <w:rPr>
                <w:rFonts w:ascii="IRANSans Light" w:hAnsi="IRANSans Light" w:cs="IRANSans Light" w:hint="cs"/>
                <w:sz w:val="20"/>
                <w:szCs w:val="20"/>
                <w:rtl/>
              </w:rPr>
              <w:t>ی</w:t>
            </w:r>
            <w:r w:rsidRPr="00FA399D">
              <w:rPr>
                <w:rFonts w:ascii="IRANSans Light" w:hAnsi="IRANSans Light" w:cs="IRANSans Light"/>
                <w:sz w:val="20"/>
                <w:szCs w:val="20"/>
                <w:rtl/>
              </w:rPr>
              <w:t xml:space="preserve"> شهر همدان</w:t>
            </w:r>
          </w:p>
          <w:p w14:paraId="3A862F28" w14:textId="77777777" w:rsidR="006C6742" w:rsidRPr="00070076" w:rsidRDefault="006C6742" w:rsidP="00DE708A">
            <w:pPr>
              <w:pStyle w:val="ListParagraph"/>
              <w:numPr>
                <w:ilvl w:val="0"/>
                <w:numId w:val="30"/>
              </w:numPr>
              <w:bidi/>
              <w:ind w:left="240" w:hanging="240"/>
              <w:rPr>
                <w:rFonts w:ascii="IRANSans Light" w:hAnsi="IRANSans Light" w:cs="IRANSans Light"/>
                <w:sz w:val="20"/>
                <w:szCs w:val="20"/>
                <w:rtl/>
              </w:rPr>
            </w:pPr>
            <w:r w:rsidRPr="00FA399D">
              <w:rPr>
                <w:rFonts w:ascii="IRANSans Light" w:hAnsi="IRANSans Light" w:cs="IRANSans Light" w:hint="eastAsia"/>
                <w:sz w:val="20"/>
                <w:szCs w:val="20"/>
                <w:rtl/>
              </w:rPr>
              <w:t>سازمان</w:t>
            </w:r>
            <w:r w:rsidRPr="00FA399D">
              <w:rPr>
                <w:rFonts w:ascii="IRANSans Light" w:hAnsi="IRANSans Light" w:cs="IRANSans Light"/>
                <w:sz w:val="20"/>
                <w:szCs w:val="20"/>
                <w:rtl/>
              </w:rPr>
              <w:t xml:space="preserve"> آمار و فناور</w:t>
            </w:r>
            <w:r w:rsidRPr="00FA399D">
              <w:rPr>
                <w:rFonts w:ascii="IRANSans Light" w:hAnsi="IRANSans Light" w:cs="IRANSans Light" w:hint="cs"/>
                <w:sz w:val="20"/>
                <w:szCs w:val="20"/>
                <w:rtl/>
              </w:rPr>
              <w:t>ی</w:t>
            </w:r>
            <w:r w:rsidRPr="00FA399D">
              <w:rPr>
                <w:rFonts w:ascii="IRANSans Light" w:hAnsi="IRANSans Light" w:cs="IRANSans Light"/>
                <w:sz w:val="20"/>
                <w:szCs w:val="20"/>
                <w:rtl/>
              </w:rPr>
              <w:t xml:space="preserve"> اطلاعات</w:t>
            </w:r>
          </w:p>
        </w:tc>
        <w:tc>
          <w:tcPr>
            <w:tcW w:w="3771" w:type="dxa"/>
            <w:gridSpan w:val="4"/>
            <w:vMerge/>
            <w:tcBorders>
              <w:top w:val="nil"/>
              <w:left w:val="nil"/>
              <w:bottom w:val="nil"/>
            </w:tcBorders>
          </w:tcPr>
          <w:p w14:paraId="48CBD531" w14:textId="77777777" w:rsidR="006C6742" w:rsidRPr="009073FE" w:rsidRDefault="006C6742" w:rsidP="00B4414C">
            <w:pPr>
              <w:rPr>
                <w:rFonts w:ascii="IRANSans Light" w:hAnsi="IRANSans Light" w:cs="IRANSans Light"/>
                <w:b/>
                <w:bCs/>
                <w:sz w:val="24"/>
                <w:szCs w:val="24"/>
                <w:rtl/>
              </w:rPr>
            </w:pPr>
          </w:p>
        </w:tc>
      </w:tr>
      <w:tr w:rsidR="006C6742" w:rsidRPr="00772E13" w14:paraId="21DB6499" w14:textId="77777777" w:rsidTr="00B4414C">
        <w:trPr>
          <w:trHeight w:val="70"/>
        </w:trPr>
        <w:tc>
          <w:tcPr>
            <w:tcW w:w="236" w:type="dxa"/>
            <w:tcBorders>
              <w:top w:val="nil"/>
              <w:bottom w:val="single" w:sz="4" w:space="0" w:color="000000" w:themeColor="text1"/>
              <w:right w:val="nil"/>
            </w:tcBorders>
          </w:tcPr>
          <w:p w14:paraId="002C0DD5" w14:textId="77777777" w:rsidR="006C6742" w:rsidRPr="009073FE" w:rsidRDefault="006C6742" w:rsidP="00B4414C">
            <w:pPr>
              <w:rPr>
                <w:rFonts w:ascii="IRANSans Light" w:hAnsi="IRANSans Light" w:cs="IRANSans Light"/>
                <w:b/>
                <w:bCs/>
                <w:sz w:val="2"/>
                <w:szCs w:val="2"/>
                <w:rtl/>
              </w:rPr>
            </w:pPr>
          </w:p>
        </w:tc>
        <w:tc>
          <w:tcPr>
            <w:tcW w:w="4480" w:type="dxa"/>
            <w:gridSpan w:val="13"/>
            <w:tcBorders>
              <w:left w:val="nil"/>
              <w:bottom w:val="single" w:sz="4" w:space="0" w:color="000000" w:themeColor="text1"/>
              <w:right w:val="nil"/>
            </w:tcBorders>
          </w:tcPr>
          <w:p w14:paraId="351B5070" w14:textId="77777777" w:rsidR="006C6742" w:rsidRPr="00FA399D" w:rsidRDefault="006C6742" w:rsidP="00B4414C">
            <w:pPr>
              <w:jc w:val="both"/>
              <w:rPr>
                <w:rFonts w:ascii="IRANSans Light" w:hAnsi="IRANSans Light" w:cs="IRANSans Light"/>
                <w:sz w:val="20"/>
                <w:szCs w:val="20"/>
                <w:rtl/>
              </w:rPr>
            </w:pPr>
            <w:r w:rsidRPr="00FA399D">
              <w:rPr>
                <w:rFonts w:ascii="IRANSans Light" w:hAnsi="IRANSans Light" w:cs="IRANSans Light"/>
                <w:sz w:val="20"/>
                <w:szCs w:val="20"/>
                <w:rtl/>
              </w:rPr>
              <w:t>آدرس : میدان قائم، بلوار ارم، روبروی بوستان ارم، سازمان آتش نشانی و خدمات ایمنی شهرداری همدان</w:t>
            </w:r>
          </w:p>
          <w:p w14:paraId="73E9AB08" w14:textId="77777777" w:rsidR="006C6742" w:rsidRPr="00FA399D" w:rsidRDefault="006C6742" w:rsidP="00B4414C">
            <w:pPr>
              <w:bidi w:val="0"/>
              <w:jc w:val="right"/>
              <w:rPr>
                <w:rFonts w:ascii="IRANSans Light" w:hAnsi="IRANSans Light" w:cs="IRANSans Light"/>
                <w:sz w:val="20"/>
                <w:szCs w:val="20"/>
                <w:rtl/>
              </w:rPr>
            </w:pPr>
            <w:r w:rsidRPr="00FA399D">
              <w:rPr>
                <w:rFonts w:ascii="IRANSans Light" w:hAnsi="IRANSans Light" w:cs="IRANSans Light"/>
                <w:sz w:val="20"/>
                <w:szCs w:val="20"/>
              </w:rPr>
              <w:t>125</w:t>
            </w:r>
            <w:r w:rsidRPr="00FA399D">
              <w:rPr>
                <w:rFonts w:ascii="IRANSans Light" w:hAnsi="IRANSans Light" w:cs="IRANSans Light"/>
                <w:sz w:val="20"/>
                <w:szCs w:val="20"/>
                <w:rtl/>
              </w:rPr>
              <w:t>@</w:t>
            </w:r>
            <w:r w:rsidRPr="00FA399D">
              <w:rPr>
                <w:rFonts w:ascii="IRANSans Light" w:hAnsi="IRANSans Light" w:cs="IRANSans Light"/>
                <w:sz w:val="20"/>
                <w:szCs w:val="20"/>
              </w:rPr>
              <w:t>hamedan.ir</w:t>
            </w:r>
            <w:r w:rsidRPr="00FA399D">
              <w:rPr>
                <w:rFonts w:ascii="IRANSans Light" w:hAnsi="IRANSans Light" w:cs="IRANSans Light"/>
                <w:sz w:val="20"/>
                <w:szCs w:val="20"/>
                <w:rtl/>
              </w:rPr>
              <w:t xml:space="preserve">پست الکترونیک:   </w:t>
            </w:r>
          </w:p>
        </w:tc>
        <w:tc>
          <w:tcPr>
            <w:tcW w:w="279" w:type="dxa"/>
            <w:tcBorders>
              <w:top w:val="nil"/>
              <w:left w:val="nil"/>
              <w:bottom w:val="single" w:sz="4" w:space="0" w:color="000000" w:themeColor="text1"/>
              <w:right w:val="nil"/>
            </w:tcBorders>
          </w:tcPr>
          <w:p w14:paraId="66535208" w14:textId="77777777" w:rsidR="006C6742" w:rsidRPr="009073FE" w:rsidRDefault="006C6742" w:rsidP="00B4414C">
            <w:pPr>
              <w:ind w:left="2160" w:hanging="2160"/>
              <w:rPr>
                <w:rFonts w:ascii="IRANSans Light" w:hAnsi="IRANSans Light" w:cs="IRANSans Light"/>
                <w:b/>
                <w:bCs/>
                <w:sz w:val="2"/>
                <w:szCs w:val="2"/>
                <w:rtl/>
              </w:rPr>
            </w:pPr>
          </w:p>
        </w:tc>
        <w:tc>
          <w:tcPr>
            <w:tcW w:w="4133" w:type="dxa"/>
            <w:gridSpan w:val="10"/>
            <w:vMerge/>
            <w:tcBorders>
              <w:top w:val="nil"/>
              <w:left w:val="nil"/>
              <w:bottom w:val="single" w:sz="4" w:space="0" w:color="000000" w:themeColor="text1"/>
              <w:right w:val="nil"/>
            </w:tcBorders>
          </w:tcPr>
          <w:p w14:paraId="257EEE20" w14:textId="77777777" w:rsidR="006C6742" w:rsidRPr="009073FE" w:rsidRDefault="006C6742" w:rsidP="00B4414C">
            <w:pPr>
              <w:rPr>
                <w:rFonts w:ascii="IRANSans Light" w:hAnsi="IRANSans Light" w:cs="IRANSans Light"/>
                <w:b/>
                <w:bCs/>
                <w:sz w:val="24"/>
                <w:szCs w:val="24"/>
                <w:rtl/>
              </w:rPr>
            </w:pPr>
          </w:p>
        </w:tc>
        <w:tc>
          <w:tcPr>
            <w:tcW w:w="2874" w:type="dxa"/>
            <w:gridSpan w:val="11"/>
            <w:vMerge/>
            <w:tcBorders>
              <w:top w:val="nil"/>
              <w:left w:val="nil"/>
              <w:bottom w:val="single" w:sz="4" w:space="0" w:color="000000" w:themeColor="text1"/>
              <w:right w:val="nil"/>
            </w:tcBorders>
          </w:tcPr>
          <w:p w14:paraId="118206B6" w14:textId="77777777" w:rsidR="006C6742" w:rsidRPr="009073FE" w:rsidRDefault="006C6742" w:rsidP="00B4414C">
            <w:pPr>
              <w:rPr>
                <w:rFonts w:ascii="IRANSans Light" w:hAnsi="IRANSans Light" w:cs="IRANSans Light"/>
                <w:b/>
                <w:bCs/>
                <w:sz w:val="24"/>
                <w:szCs w:val="24"/>
                <w:rtl/>
              </w:rPr>
            </w:pPr>
          </w:p>
        </w:tc>
        <w:tc>
          <w:tcPr>
            <w:tcW w:w="3771" w:type="dxa"/>
            <w:gridSpan w:val="4"/>
            <w:vMerge/>
            <w:tcBorders>
              <w:top w:val="nil"/>
              <w:left w:val="nil"/>
              <w:bottom w:val="single" w:sz="4" w:space="0" w:color="000000" w:themeColor="text1"/>
            </w:tcBorders>
          </w:tcPr>
          <w:p w14:paraId="444839BA" w14:textId="77777777" w:rsidR="006C6742" w:rsidRPr="009073FE" w:rsidRDefault="006C6742" w:rsidP="00B4414C">
            <w:pPr>
              <w:rPr>
                <w:rFonts w:ascii="IRANSans Light" w:hAnsi="IRANSans Light" w:cs="IRANSans Light"/>
                <w:b/>
                <w:bCs/>
                <w:sz w:val="24"/>
                <w:szCs w:val="24"/>
                <w:rtl/>
              </w:rPr>
            </w:pPr>
          </w:p>
        </w:tc>
      </w:tr>
      <w:tr w:rsidR="006C6742" w:rsidRPr="00772E13" w14:paraId="2A36613D" w14:textId="77777777" w:rsidTr="00B4414C">
        <w:tc>
          <w:tcPr>
            <w:tcW w:w="3728" w:type="dxa"/>
            <w:gridSpan w:val="11"/>
            <w:tcBorders>
              <w:right w:val="nil"/>
            </w:tcBorders>
          </w:tcPr>
          <w:p w14:paraId="78AEF4C1" w14:textId="77777777" w:rsidR="006C6742" w:rsidRPr="00FA399D" w:rsidRDefault="006C6742" w:rsidP="00B4414C">
            <w:pPr>
              <w:rPr>
                <w:rFonts w:ascii="IRANSans Light" w:hAnsi="IRANSans Light" w:cs="IRANSans Light"/>
                <w:b/>
                <w:bCs/>
                <w:sz w:val="18"/>
                <w:szCs w:val="18"/>
                <w:rtl/>
              </w:rPr>
            </w:pPr>
            <w:r w:rsidRPr="00FA399D">
              <w:rPr>
                <w:rFonts w:ascii="IRANSans Light" w:hAnsi="IRANSans Light" w:cs="IRANSans Light"/>
                <w:b/>
                <w:bCs/>
                <w:sz w:val="18"/>
                <w:szCs w:val="18"/>
                <w:rtl/>
              </w:rPr>
              <w:t>کلیه حقوق متعلق به شهرداری همدان می باشد.</w:t>
            </w:r>
          </w:p>
        </w:tc>
        <w:tc>
          <w:tcPr>
            <w:tcW w:w="12045" w:type="dxa"/>
            <w:gridSpan w:val="29"/>
            <w:tcBorders>
              <w:left w:val="nil"/>
            </w:tcBorders>
          </w:tcPr>
          <w:p w14:paraId="6AF092A3" w14:textId="77777777" w:rsidR="006C6742" w:rsidRPr="00FA399D" w:rsidRDefault="006C6742" w:rsidP="00B4414C">
            <w:pPr>
              <w:jc w:val="right"/>
              <w:rPr>
                <w:rFonts w:ascii="IRANSans Light" w:hAnsi="IRANSans Light" w:cs="IRANSans Light"/>
                <w:b/>
                <w:bCs/>
                <w:sz w:val="18"/>
                <w:szCs w:val="18"/>
                <w:rtl/>
              </w:rPr>
            </w:pPr>
            <w:r w:rsidRPr="00FA399D">
              <w:rPr>
                <w:rFonts w:ascii="IRANSans Light" w:hAnsi="IRANSans Light" w:cs="IRANSans Light"/>
                <w:b/>
                <w:bCs/>
                <w:sz w:val="18"/>
                <w:szCs w:val="18"/>
                <w:rtl/>
              </w:rPr>
              <w:t>مجموع بازدیدها ۸۷۳,۷۸۷</w:t>
            </w:r>
            <w:r w:rsidRPr="00FA399D">
              <w:rPr>
                <w:rFonts w:ascii="IRANSans Light" w:hAnsi="IRANSans Light" w:cs="IRANSans Light"/>
                <w:b/>
                <w:bCs/>
                <w:sz w:val="18"/>
                <w:szCs w:val="18"/>
                <w:rtl/>
              </w:rPr>
              <w:tab/>
              <w:t>تعداد بازدید امروز ۱,۱۰۹</w:t>
            </w:r>
            <w:r w:rsidRPr="00FA399D">
              <w:rPr>
                <w:rFonts w:ascii="IRANSans Light" w:hAnsi="IRANSans Light" w:cs="IRANSans Light"/>
                <w:b/>
                <w:bCs/>
                <w:sz w:val="18"/>
                <w:szCs w:val="18"/>
                <w:rtl/>
              </w:rPr>
              <w:tab/>
              <w:t>تعداد بازدید دیروز ۱,۸۳۱</w:t>
            </w:r>
            <w:r w:rsidRPr="00FA399D">
              <w:rPr>
                <w:rFonts w:ascii="IRANSans Light" w:hAnsi="IRANSans Light" w:cs="IRANSans Light"/>
                <w:b/>
                <w:bCs/>
                <w:sz w:val="18"/>
                <w:szCs w:val="18"/>
                <w:rtl/>
              </w:rPr>
              <w:tab/>
              <w:t>تعداد بازدید ماه ۲۶,۲۲۰</w:t>
            </w:r>
            <w:r w:rsidRPr="00FA399D">
              <w:rPr>
                <w:rFonts w:ascii="IRANSans Light" w:hAnsi="IRANSans Light" w:cs="IRANSans Light"/>
                <w:b/>
                <w:bCs/>
                <w:sz w:val="18"/>
                <w:szCs w:val="18"/>
                <w:rtl/>
              </w:rPr>
              <w:tab/>
              <w:t>آخرین به روزرسانی 2</w:t>
            </w:r>
            <w:r>
              <w:rPr>
                <w:rFonts w:ascii="IRANSans Light" w:hAnsi="IRANSans Light" w:cs="IRANSans Light" w:hint="cs"/>
                <w:b/>
                <w:bCs/>
                <w:sz w:val="18"/>
                <w:szCs w:val="18"/>
                <w:rtl/>
              </w:rPr>
              <w:t>9</w:t>
            </w:r>
            <w:r w:rsidRPr="00FA399D">
              <w:rPr>
                <w:rFonts w:ascii="IRANSans Light" w:hAnsi="IRANSans Light" w:cs="IRANSans Light"/>
                <w:b/>
                <w:bCs/>
                <w:sz w:val="18"/>
                <w:szCs w:val="18"/>
                <w:rtl/>
              </w:rPr>
              <w:t>/04/1398</w:t>
            </w:r>
          </w:p>
        </w:tc>
      </w:tr>
    </w:tbl>
    <w:p w14:paraId="33BDB4D4" w14:textId="77777777" w:rsidR="00FA399D" w:rsidRDefault="00FA399D">
      <w:pPr>
        <w:bidi w:val="0"/>
        <w:rPr>
          <w:rFonts w:cs="B Nazanin"/>
          <w:b/>
          <w:bCs/>
          <w:sz w:val="24"/>
          <w:szCs w:val="24"/>
          <w:rtl/>
        </w:rPr>
      </w:pPr>
      <w:r>
        <w:rPr>
          <w:rFonts w:cs="B Nazanin"/>
          <w:b/>
          <w:bCs/>
          <w:sz w:val="24"/>
          <w:szCs w:val="24"/>
          <w:rtl/>
        </w:rPr>
        <w:br w:type="page"/>
      </w:r>
    </w:p>
    <w:tbl>
      <w:tblPr>
        <w:tblStyle w:val="TableGrid"/>
        <w:bidiVisual/>
        <w:tblW w:w="15773" w:type="dxa"/>
        <w:tblInd w:w="138" w:type="dxa"/>
        <w:tblLayout w:type="fixed"/>
        <w:tblLook w:val="04A0" w:firstRow="1" w:lastRow="0" w:firstColumn="1" w:lastColumn="0" w:noHBand="0" w:noVBand="1"/>
      </w:tblPr>
      <w:tblGrid>
        <w:gridCol w:w="236"/>
        <w:gridCol w:w="580"/>
        <w:gridCol w:w="719"/>
        <w:gridCol w:w="771"/>
        <w:gridCol w:w="243"/>
        <w:gridCol w:w="426"/>
        <w:gridCol w:w="30"/>
        <w:gridCol w:w="720"/>
        <w:gridCol w:w="780"/>
        <w:gridCol w:w="208"/>
        <w:gridCol w:w="279"/>
        <w:gridCol w:w="715"/>
        <w:gridCol w:w="508"/>
        <w:gridCol w:w="752"/>
        <w:gridCol w:w="1933"/>
        <w:gridCol w:w="225"/>
        <w:gridCol w:w="1442"/>
        <w:gridCol w:w="508"/>
        <w:gridCol w:w="704"/>
        <w:gridCol w:w="220"/>
        <w:gridCol w:w="50"/>
        <w:gridCol w:w="3724"/>
      </w:tblGrid>
      <w:tr w:rsidR="003C24DE" w:rsidRPr="00772E13" w14:paraId="0EDCC7B5" w14:textId="77777777" w:rsidTr="0009083E">
        <w:trPr>
          <w:trHeight w:val="98"/>
        </w:trPr>
        <w:tc>
          <w:tcPr>
            <w:tcW w:w="816" w:type="dxa"/>
            <w:gridSpan w:val="2"/>
            <w:tcBorders>
              <w:bottom w:val="single" w:sz="4" w:space="0" w:color="auto"/>
              <w:right w:val="nil"/>
            </w:tcBorders>
            <w:vAlign w:val="center"/>
          </w:tcPr>
          <w:p w14:paraId="11FE3C3A" w14:textId="77777777" w:rsidR="003C24DE" w:rsidRPr="009073FE" w:rsidRDefault="003C24DE" w:rsidP="003C24DE">
            <w:pPr>
              <w:jc w:val="center"/>
              <w:rPr>
                <w:rFonts w:ascii="IRANSans Light" w:hAnsi="IRANSans Light" w:cs="IRANSans Light"/>
                <w:b/>
                <w:bCs/>
                <w:sz w:val="20"/>
                <w:szCs w:val="20"/>
              </w:rPr>
            </w:pPr>
            <w:r w:rsidRPr="009073FE">
              <w:rPr>
                <w:rFonts w:ascii="IRANSans Light" w:hAnsi="IRANSans Light" w:cs="IRANSans Light"/>
                <w:sz w:val="20"/>
                <w:szCs w:val="20"/>
                <w:rtl/>
              </w:rPr>
              <w:lastRenderedPageBreak/>
              <w:t>همدان</w:t>
            </w:r>
          </w:p>
        </w:tc>
        <w:tc>
          <w:tcPr>
            <w:tcW w:w="2159" w:type="dxa"/>
            <w:gridSpan w:val="4"/>
            <w:tcBorders>
              <w:left w:val="nil"/>
              <w:bottom w:val="single" w:sz="4" w:space="0" w:color="auto"/>
              <w:right w:val="nil"/>
            </w:tcBorders>
            <w:vAlign w:val="center"/>
          </w:tcPr>
          <w:p w14:paraId="61593AE2" w14:textId="77777777" w:rsidR="003C24DE" w:rsidRPr="009073FE" w:rsidRDefault="003C24DE" w:rsidP="003C24DE">
            <w:pPr>
              <w:rPr>
                <w:rFonts w:ascii="IRANSans Light" w:hAnsi="IRANSans Light" w:cs="IRANSans Light"/>
                <w:b/>
                <w:bCs/>
                <w:sz w:val="20"/>
                <w:szCs w:val="20"/>
              </w:rPr>
            </w:pPr>
            <w:r w:rsidRPr="009073FE">
              <w:rPr>
                <w:rFonts w:ascii="IRANSans Light" w:hAnsi="IRANSans Light" w:cs="IRANSans Light"/>
                <w:sz w:val="20"/>
                <w:szCs w:val="20"/>
                <w:rtl/>
              </w:rPr>
              <w:t>پورتال جامع شهر همدان</w:t>
            </w:r>
          </w:p>
        </w:tc>
        <w:tc>
          <w:tcPr>
            <w:tcW w:w="1530" w:type="dxa"/>
            <w:gridSpan w:val="3"/>
            <w:tcBorders>
              <w:left w:val="nil"/>
              <w:bottom w:val="single" w:sz="4" w:space="0" w:color="auto"/>
              <w:right w:val="nil"/>
            </w:tcBorders>
            <w:vAlign w:val="center"/>
          </w:tcPr>
          <w:p w14:paraId="3734EAAF" w14:textId="77777777" w:rsidR="003C24DE" w:rsidRPr="009073FE" w:rsidRDefault="003C24DE" w:rsidP="003C24DE">
            <w:pPr>
              <w:rPr>
                <w:rFonts w:ascii="IRANSans Light" w:hAnsi="IRANSans Light" w:cs="IRANSans Light"/>
                <w:b/>
                <w:bCs/>
                <w:sz w:val="20"/>
                <w:szCs w:val="20"/>
              </w:rPr>
            </w:pPr>
            <w:r w:rsidRPr="009073FE">
              <w:rPr>
                <w:rFonts w:ascii="IRANSans Light" w:hAnsi="IRANSans Light" w:cs="IRANSans Light"/>
                <w:sz w:val="20"/>
                <w:szCs w:val="20"/>
                <w:rtl/>
              </w:rPr>
              <w:t>شهرداری همدان</w:t>
            </w:r>
          </w:p>
        </w:tc>
        <w:tc>
          <w:tcPr>
            <w:tcW w:w="1710" w:type="dxa"/>
            <w:gridSpan w:val="4"/>
            <w:tcBorders>
              <w:left w:val="nil"/>
              <w:bottom w:val="single" w:sz="4" w:space="0" w:color="auto"/>
              <w:right w:val="nil"/>
            </w:tcBorders>
            <w:vAlign w:val="center"/>
          </w:tcPr>
          <w:p w14:paraId="041C1BB6" w14:textId="77777777" w:rsidR="003C24DE" w:rsidRPr="009073FE" w:rsidRDefault="003C24DE" w:rsidP="003C24DE">
            <w:pPr>
              <w:rPr>
                <w:rFonts w:ascii="IRANSans Light" w:hAnsi="IRANSans Light" w:cs="IRANSans Light"/>
                <w:b/>
                <w:bCs/>
                <w:sz w:val="20"/>
                <w:szCs w:val="20"/>
                <w:rtl/>
              </w:rPr>
            </w:pPr>
            <w:r w:rsidRPr="009073FE">
              <w:rPr>
                <w:rFonts w:ascii="IRANSans Light" w:hAnsi="IRANSans Light" w:cs="IRANSans Light"/>
                <w:sz w:val="20"/>
                <w:szCs w:val="20"/>
                <w:rtl/>
              </w:rPr>
              <w:t>خدمات الکترونیک</w:t>
            </w:r>
          </w:p>
        </w:tc>
        <w:tc>
          <w:tcPr>
            <w:tcW w:w="4860" w:type="dxa"/>
            <w:gridSpan w:val="5"/>
            <w:tcBorders>
              <w:left w:val="nil"/>
              <w:bottom w:val="single" w:sz="4" w:space="0" w:color="000000" w:themeColor="text1"/>
            </w:tcBorders>
            <w:vAlign w:val="center"/>
          </w:tcPr>
          <w:p w14:paraId="455FCA51" w14:textId="77777777" w:rsidR="003C24DE" w:rsidRPr="009073FE" w:rsidRDefault="003C24DE" w:rsidP="003C24DE">
            <w:pPr>
              <w:rPr>
                <w:rFonts w:ascii="IRANSans Light" w:hAnsi="IRANSans Light" w:cs="IRANSans Light"/>
                <w:b/>
                <w:bCs/>
                <w:sz w:val="20"/>
                <w:szCs w:val="20"/>
                <w:rtl/>
              </w:rPr>
            </w:pPr>
            <w:r w:rsidRPr="009073FE">
              <w:rPr>
                <w:rFonts w:ascii="IRANSans Light" w:hAnsi="IRANSans Light" w:cs="IRANSans Light"/>
                <w:sz w:val="20"/>
                <w:szCs w:val="20"/>
                <w:rtl/>
              </w:rPr>
              <w:t>پایگاه اطلاع رسانی</w:t>
            </w:r>
          </w:p>
        </w:tc>
        <w:tc>
          <w:tcPr>
            <w:tcW w:w="4698" w:type="dxa"/>
            <w:gridSpan w:val="4"/>
            <w:tcBorders>
              <w:bottom w:val="single" w:sz="4" w:space="0" w:color="000000" w:themeColor="text1"/>
            </w:tcBorders>
            <w:shd w:val="clear" w:color="auto" w:fill="B8CCE4" w:themeFill="accent1" w:themeFillTint="66"/>
            <w:vAlign w:val="center"/>
          </w:tcPr>
          <w:p w14:paraId="06E15DEB" w14:textId="77777777" w:rsidR="003C24DE" w:rsidRPr="009073FE" w:rsidRDefault="003C24DE" w:rsidP="003C24DE">
            <w:pPr>
              <w:jc w:val="center"/>
              <w:rPr>
                <w:rFonts w:ascii="IRANSans Light" w:hAnsi="IRANSans Light" w:cs="IRANSans Light"/>
                <w:sz w:val="24"/>
                <w:szCs w:val="24"/>
                <w:rtl/>
              </w:rPr>
            </w:pPr>
            <w:r w:rsidRPr="009073FE">
              <w:rPr>
                <w:rFonts w:ascii="IRANSans Light" w:hAnsi="IRANSans Light" w:cs="IRANSans Light"/>
                <w:sz w:val="20"/>
                <w:szCs w:val="20"/>
                <w:rtl/>
              </w:rPr>
              <w:t>آیکون های دسترسی پذیری افراد کم توان و جستجو</w:t>
            </w:r>
          </w:p>
        </w:tc>
      </w:tr>
      <w:tr w:rsidR="003C24DE" w:rsidRPr="00772E13" w14:paraId="04379811" w14:textId="77777777" w:rsidTr="0009083E">
        <w:trPr>
          <w:trHeight w:val="2375"/>
        </w:trPr>
        <w:tc>
          <w:tcPr>
            <w:tcW w:w="15773" w:type="dxa"/>
            <w:gridSpan w:val="22"/>
            <w:tcBorders>
              <w:top w:val="nil"/>
              <w:bottom w:val="single" w:sz="4" w:space="0" w:color="000000" w:themeColor="text1"/>
              <w:tl2br w:val="single" w:sz="4" w:space="0" w:color="auto"/>
              <w:tr2bl w:val="single" w:sz="4" w:space="0" w:color="auto"/>
            </w:tcBorders>
          </w:tcPr>
          <w:p w14:paraId="46E61B3B" w14:textId="535A00FA" w:rsidR="003C24DE" w:rsidRPr="009073FE" w:rsidRDefault="00E15694" w:rsidP="003C24DE">
            <w:pPr>
              <w:rPr>
                <w:rFonts w:ascii="IRANSans Light" w:hAnsi="IRANSans Light" w:cs="IRANSans Light"/>
                <w:sz w:val="2"/>
                <w:szCs w:val="2"/>
                <w:rtl/>
              </w:rPr>
            </w:pPr>
            <w:r>
              <w:rPr>
                <w:noProof/>
                <w:lang w:bidi="ar-SA"/>
              </w:rPr>
              <w:drawing>
                <wp:anchor distT="0" distB="0" distL="114300" distR="114300" simplePos="0" relativeHeight="251712512" behindDoc="0" locked="0" layoutInCell="1" allowOverlap="1" wp14:anchorId="1DB95A8D" wp14:editId="56E6215A">
                  <wp:simplePos x="0" y="0"/>
                  <wp:positionH relativeFrom="column">
                    <wp:posOffset>9319260</wp:posOffset>
                  </wp:positionH>
                  <wp:positionV relativeFrom="paragraph">
                    <wp:posOffset>26670</wp:posOffset>
                  </wp:positionV>
                  <wp:extent cx="614045" cy="1104900"/>
                  <wp:effectExtent l="0" t="0" r="0" b="0"/>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extLst>
                              <a:ext uri="{28A0092B-C50C-407E-A947-70E740481C1C}">
                                <a14:useLocalDpi xmlns:a14="http://schemas.microsoft.com/office/drawing/2010/main" val="0"/>
                              </a:ext>
                            </a:extLst>
                          </a:blip>
                          <a:srcRect l="60445"/>
                          <a:stretch/>
                        </pic:blipFill>
                        <pic:spPr bwMode="auto">
                          <a:xfrm>
                            <a:off x="0" y="0"/>
                            <a:ext cx="614045" cy="1104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4D016F6" w14:textId="27ADD891" w:rsidR="00E15694" w:rsidRPr="007209B4" w:rsidRDefault="00E15694" w:rsidP="003C24DE">
            <w:pPr>
              <w:rPr>
                <w:rFonts w:ascii="IRANSans" w:hAnsi="IRANSans" w:cs="IRANSans"/>
                <w:sz w:val="18"/>
                <w:szCs w:val="18"/>
                <w:rtl/>
              </w:rPr>
            </w:pPr>
          </w:p>
          <w:p w14:paraId="5ED84C92" w14:textId="75714045" w:rsidR="003C24DE" w:rsidRDefault="003C24DE" w:rsidP="003C24DE">
            <w:pPr>
              <w:rPr>
                <w:rFonts w:ascii="IRANSans" w:hAnsi="IRANSans" w:cs="IRANSans"/>
                <w:sz w:val="34"/>
                <w:szCs w:val="34"/>
                <w:rtl/>
              </w:rPr>
            </w:pPr>
            <w:r w:rsidRPr="003C24DE">
              <w:rPr>
                <w:rFonts w:ascii="IRANSans" w:hAnsi="IRANSans" w:cs="IRANSans"/>
                <w:sz w:val="34"/>
                <w:szCs w:val="34"/>
                <w:rtl/>
              </w:rPr>
              <w:t>سازمان سامانده</w:t>
            </w:r>
            <w:r>
              <w:rPr>
                <w:rFonts w:ascii="IRANSans" w:hAnsi="IRANSans" w:cs="IRANSans" w:hint="cs"/>
                <w:sz w:val="34"/>
                <w:szCs w:val="34"/>
                <w:rtl/>
              </w:rPr>
              <w:t>ی</w:t>
            </w:r>
            <w:r w:rsidRPr="003C24DE">
              <w:rPr>
                <w:rFonts w:ascii="IRANSans" w:hAnsi="IRANSans" w:cs="IRANSans"/>
                <w:sz w:val="34"/>
                <w:szCs w:val="34"/>
                <w:rtl/>
              </w:rPr>
              <w:t xml:space="preserve"> مشاغل شهر</w:t>
            </w:r>
            <w:r>
              <w:rPr>
                <w:rFonts w:ascii="IRANSans" w:hAnsi="IRANSans" w:cs="IRANSans" w:hint="cs"/>
                <w:sz w:val="34"/>
                <w:szCs w:val="34"/>
                <w:rtl/>
              </w:rPr>
              <w:t>ی</w:t>
            </w:r>
            <w:r w:rsidRPr="003C24DE">
              <w:rPr>
                <w:rFonts w:ascii="IRANSans" w:hAnsi="IRANSans" w:cs="IRANSans"/>
                <w:sz w:val="34"/>
                <w:szCs w:val="34"/>
                <w:rtl/>
              </w:rPr>
              <w:t xml:space="preserve"> و فرآورده ها</w:t>
            </w:r>
            <w:r>
              <w:rPr>
                <w:rFonts w:ascii="IRANSans" w:hAnsi="IRANSans" w:cs="IRANSans"/>
                <w:sz w:val="34"/>
                <w:szCs w:val="34"/>
                <w:rtl/>
              </w:rPr>
              <w:t>ی</w:t>
            </w:r>
            <w:r w:rsidRPr="003C24DE">
              <w:rPr>
                <w:rFonts w:ascii="IRANSans" w:hAnsi="IRANSans" w:cs="IRANSans"/>
                <w:sz w:val="34"/>
                <w:szCs w:val="34"/>
                <w:rtl/>
              </w:rPr>
              <w:t xml:space="preserve"> کشاورز</w:t>
            </w:r>
            <w:r>
              <w:rPr>
                <w:rFonts w:ascii="IRANSans" w:hAnsi="IRANSans" w:cs="IRANSans"/>
                <w:sz w:val="34"/>
                <w:szCs w:val="34"/>
                <w:rtl/>
              </w:rPr>
              <w:t>ی</w:t>
            </w:r>
            <w:r w:rsidR="00D17805">
              <w:rPr>
                <w:rFonts w:ascii="IRANSans" w:hAnsi="IRANSans" w:cs="IRANSans" w:hint="cs"/>
                <w:sz w:val="34"/>
                <w:szCs w:val="34"/>
                <w:rtl/>
              </w:rPr>
              <w:t xml:space="preserve"> شهرداری همدان</w:t>
            </w:r>
          </w:p>
          <w:p w14:paraId="14BB89DC" w14:textId="2F361A39" w:rsidR="007209B4" w:rsidRPr="007209B4" w:rsidRDefault="007209B4" w:rsidP="003C24DE">
            <w:pPr>
              <w:rPr>
                <w:rFonts w:ascii="IRANSans" w:hAnsi="IRANSans" w:cs="IRANSans"/>
                <w:sz w:val="28"/>
                <w:szCs w:val="28"/>
              </w:rPr>
            </w:pPr>
            <w:r w:rsidRPr="007209B4">
              <w:rPr>
                <w:rFonts w:ascii="IRANSans" w:hAnsi="IRANSans" w:cs="IRANSans" w:hint="eastAsia"/>
                <w:sz w:val="28"/>
                <w:szCs w:val="28"/>
                <w:rtl/>
              </w:rPr>
              <w:t>رونق</w:t>
            </w:r>
            <w:r w:rsidRPr="007209B4">
              <w:rPr>
                <w:rFonts w:ascii="IRANSans" w:hAnsi="IRANSans" w:cs="IRANSans"/>
                <w:sz w:val="28"/>
                <w:szCs w:val="28"/>
                <w:rtl/>
              </w:rPr>
              <w:t xml:space="preserve"> </w:t>
            </w:r>
            <w:r w:rsidRPr="007209B4">
              <w:rPr>
                <w:rFonts w:ascii="IRANSans" w:hAnsi="IRANSans" w:cs="IRANSans" w:hint="eastAsia"/>
                <w:sz w:val="28"/>
                <w:szCs w:val="28"/>
                <w:rtl/>
              </w:rPr>
              <w:t>تول</w:t>
            </w:r>
            <w:r w:rsidRPr="007209B4">
              <w:rPr>
                <w:rFonts w:ascii="IRANSans" w:hAnsi="IRANSans" w:cs="IRANSans" w:hint="cs"/>
                <w:sz w:val="28"/>
                <w:szCs w:val="28"/>
                <w:rtl/>
              </w:rPr>
              <w:t>ی</w:t>
            </w:r>
            <w:r w:rsidRPr="007209B4">
              <w:rPr>
                <w:rFonts w:ascii="IRANSans" w:hAnsi="IRANSans" w:cs="IRANSans" w:hint="eastAsia"/>
                <w:sz w:val="28"/>
                <w:szCs w:val="28"/>
                <w:rtl/>
              </w:rPr>
              <w:t>د</w:t>
            </w:r>
            <w:r w:rsidRPr="007209B4">
              <w:rPr>
                <w:rFonts w:ascii="IRANSans" w:hAnsi="IRANSans" w:cs="IRANSans"/>
                <w:sz w:val="28"/>
                <w:szCs w:val="28"/>
                <w:rtl/>
              </w:rPr>
              <w:t xml:space="preserve"> </w:t>
            </w:r>
            <w:r w:rsidRPr="007209B4">
              <w:rPr>
                <w:rFonts w:ascii="IRANSans" w:hAnsi="IRANSans" w:cs="IRANSans" w:hint="eastAsia"/>
                <w:sz w:val="28"/>
                <w:szCs w:val="28"/>
                <w:rtl/>
              </w:rPr>
              <w:t>و</w:t>
            </w:r>
            <w:r w:rsidRPr="007209B4">
              <w:rPr>
                <w:rFonts w:ascii="IRANSans" w:hAnsi="IRANSans" w:cs="IRANSans"/>
                <w:sz w:val="28"/>
                <w:szCs w:val="28"/>
                <w:rtl/>
              </w:rPr>
              <w:t xml:space="preserve"> </w:t>
            </w:r>
            <w:r w:rsidRPr="007209B4">
              <w:rPr>
                <w:rFonts w:ascii="IRANSans" w:hAnsi="IRANSans" w:cs="IRANSans" w:hint="eastAsia"/>
                <w:sz w:val="28"/>
                <w:szCs w:val="28"/>
                <w:rtl/>
              </w:rPr>
              <w:t>کسب</w:t>
            </w:r>
            <w:r w:rsidRPr="007209B4">
              <w:rPr>
                <w:rFonts w:ascii="IRANSans" w:hAnsi="IRANSans" w:cs="IRANSans"/>
                <w:sz w:val="28"/>
                <w:szCs w:val="28"/>
                <w:rtl/>
              </w:rPr>
              <w:t xml:space="preserve"> </w:t>
            </w:r>
            <w:r w:rsidRPr="007209B4">
              <w:rPr>
                <w:rFonts w:ascii="IRANSans" w:hAnsi="IRANSans" w:cs="IRANSans" w:hint="eastAsia"/>
                <w:sz w:val="28"/>
                <w:szCs w:val="28"/>
                <w:rtl/>
              </w:rPr>
              <w:t>وکار</w:t>
            </w:r>
            <w:r w:rsidRPr="007209B4">
              <w:rPr>
                <w:rFonts w:ascii="IRANSans" w:hAnsi="IRANSans" w:cs="IRANSans"/>
                <w:sz w:val="28"/>
                <w:szCs w:val="28"/>
                <w:rtl/>
              </w:rPr>
              <w:t xml:space="preserve"> </w:t>
            </w:r>
            <w:r w:rsidRPr="007209B4">
              <w:rPr>
                <w:rFonts w:ascii="IRANSans" w:hAnsi="IRANSans" w:cs="IRANSans" w:hint="eastAsia"/>
                <w:sz w:val="28"/>
                <w:szCs w:val="28"/>
                <w:rtl/>
              </w:rPr>
              <w:t>همراه</w:t>
            </w:r>
            <w:r w:rsidRPr="007209B4">
              <w:rPr>
                <w:rFonts w:ascii="IRANSans" w:hAnsi="IRANSans" w:cs="IRANSans"/>
                <w:sz w:val="28"/>
                <w:szCs w:val="28"/>
                <w:rtl/>
              </w:rPr>
              <w:t xml:space="preserve"> </w:t>
            </w:r>
            <w:r w:rsidRPr="007209B4">
              <w:rPr>
                <w:rFonts w:ascii="IRANSans" w:hAnsi="IRANSans" w:cs="IRANSans" w:hint="eastAsia"/>
                <w:sz w:val="28"/>
                <w:szCs w:val="28"/>
                <w:rtl/>
              </w:rPr>
              <w:t>با</w:t>
            </w:r>
            <w:r w:rsidRPr="007209B4">
              <w:rPr>
                <w:rFonts w:ascii="IRANSans" w:hAnsi="IRANSans" w:cs="IRANSans"/>
                <w:sz w:val="28"/>
                <w:szCs w:val="28"/>
                <w:rtl/>
              </w:rPr>
              <w:t xml:space="preserve"> </w:t>
            </w:r>
            <w:r w:rsidRPr="007209B4">
              <w:rPr>
                <w:rFonts w:ascii="IRANSans" w:hAnsi="IRANSans" w:cs="IRANSans" w:hint="eastAsia"/>
                <w:sz w:val="28"/>
                <w:szCs w:val="28"/>
                <w:rtl/>
              </w:rPr>
              <w:t>آموزش</w:t>
            </w:r>
            <w:r w:rsidRPr="007209B4">
              <w:rPr>
                <w:rFonts w:ascii="IRANSans" w:hAnsi="IRANSans" w:cs="IRANSans"/>
                <w:sz w:val="28"/>
                <w:szCs w:val="28"/>
                <w:rtl/>
              </w:rPr>
              <w:t xml:space="preserve"> </w:t>
            </w:r>
            <w:r w:rsidRPr="007209B4">
              <w:rPr>
                <w:rFonts w:ascii="IRANSans" w:hAnsi="IRANSans" w:cs="IRANSans" w:hint="eastAsia"/>
                <w:sz w:val="28"/>
                <w:szCs w:val="28"/>
                <w:rtl/>
              </w:rPr>
              <w:t>شهروند</w:t>
            </w:r>
            <w:r w:rsidRPr="007209B4">
              <w:rPr>
                <w:rFonts w:ascii="IRANSans" w:hAnsi="IRANSans" w:cs="IRANSans" w:hint="cs"/>
                <w:sz w:val="28"/>
                <w:szCs w:val="28"/>
                <w:rtl/>
              </w:rPr>
              <w:t>ی</w:t>
            </w:r>
          </w:p>
          <w:p w14:paraId="2AFE62A5" w14:textId="77777777" w:rsidR="003C24DE" w:rsidRPr="009073FE" w:rsidRDefault="003C24DE" w:rsidP="003C24DE">
            <w:pPr>
              <w:rPr>
                <w:rFonts w:ascii="IRANSans Light" w:hAnsi="IRANSans Light" w:cs="IRANSans Light"/>
                <w:b/>
                <w:bCs/>
                <w:sz w:val="24"/>
                <w:szCs w:val="24"/>
                <w:rtl/>
              </w:rPr>
            </w:pPr>
          </w:p>
          <w:p w14:paraId="58F3C660" w14:textId="77777777" w:rsidR="00D17805" w:rsidRDefault="00D17805" w:rsidP="003C24DE">
            <w:pPr>
              <w:jc w:val="center"/>
              <w:rPr>
                <w:rFonts w:ascii="IRANSans Light" w:hAnsi="IRANSans Light" w:cs="IRANSans Light"/>
                <w:b/>
                <w:bCs/>
                <w:sz w:val="20"/>
                <w:szCs w:val="20"/>
                <w:rtl/>
              </w:rPr>
            </w:pPr>
          </w:p>
          <w:p w14:paraId="35B8D15E" w14:textId="445A5821" w:rsidR="003C24DE" w:rsidRPr="009073FE" w:rsidRDefault="003C24DE" w:rsidP="003C24DE">
            <w:pPr>
              <w:jc w:val="center"/>
              <w:rPr>
                <w:rFonts w:ascii="IRANSans Light" w:hAnsi="IRANSans Light" w:cs="IRANSans Light"/>
                <w:b/>
                <w:bCs/>
                <w:sz w:val="20"/>
                <w:szCs w:val="20"/>
                <w:rtl/>
              </w:rPr>
            </w:pPr>
            <w:r w:rsidRPr="009073FE">
              <w:rPr>
                <w:rFonts w:ascii="IRANSans Light" w:hAnsi="IRANSans Light" w:cs="IRANSans Light"/>
                <w:b/>
                <w:bCs/>
                <w:sz w:val="20"/>
                <w:szCs w:val="20"/>
                <w:rtl/>
              </w:rPr>
              <w:t>تصویری تمام عرض و به ارتفاع کوتاه در بالای صفحه</w:t>
            </w:r>
          </w:p>
          <w:p w14:paraId="0E44E5FB" w14:textId="77777777" w:rsidR="003C24DE" w:rsidRPr="009073FE" w:rsidRDefault="003C24DE" w:rsidP="003C24DE">
            <w:pPr>
              <w:jc w:val="center"/>
              <w:rPr>
                <w:rFonts w:ascii="IRANSans Light" w:hAnsi="IRANSans Light" w:cs="IRANSans Light"/>
                <w:b/>
                <w:bCs/>
                <w:sz w:val="24"/>
                <w:szCs w:val="24"/>
                <w:rtl/>
              </w:rPr>
            </w:pPr>
            <w:r w:rsidRPr="009073FE">
              <w:rPr>
                <w:rFonts w:ascii="IRANSans Light" w:hAnsi="IRANSans Light" w:cs="IRANSans Light"/>
                <w:b/>
                <w:bCs/>
                <w:sz w:val="20"/>
                <w:szCs w:val="20"/>
                <w:rtl/>
              </w:rPr>
              <w:t>تصویر با المان های شهری و حوزه خدمات سازمان طراحی خواهد شد.</w:t>
            </w:r>
          </w:p>
        </w:tc>
      </w:tr>
      <w:tr w:rsidR="00E15694" w:rsidRPr="00772E13" w14:paraId="54F6E89E" w14:textId="77777777" w:rsidTr="0009083E">
        <w:trPr>
          <w:trHeight w:val="620"/>
        </w:trPr>
        <w:tc>
          <w:tcPr>
            <w:tcW w:w="1535" w:type="dxa"/>
            <w:gridSpan w:val="3"/>
            <w:tcBorders>
              <w:top w:val="single" w:sz="4" w:space="0" w:color="000000" w:themeColor="text1"/>
              <w:tl2br w:val="nil"/>
              <w:tr2bl w:val="nil"/>
            </w:tcBorders>
            <w:vAlign w:val="center"/>
          </w:tcPr>
          <w:p w14:paraId="63D17B65" w14:textId="77777777" w:rsidR="00E15694" w:rsidRPr="009073FE" w:rsidRDefault="00E15694" w:rsidP="00E15694">
            <w:pPr>
              <w:rPr>
                <w:rFonts w:ascii="IRANSans Light" w:hAnsi="IRANSans Light" w:cs="IRANSans Light"/>
                <w:b/>
                <w:bCs/>
                <w:noProof/>
                <w:sz w:val="24"/>
                <w:szCs w:val="24"/>
              </w:rPr>
            </w:pPr>
            <w:r w:rsidRPr="009073FE">
              <w:rPr>
                <w:rFonts w:ascii="IRANSans Light" w:hAnsi="IRANSans Light" w:cs="IRANSans Light"/>
                <w:b/>
                <w:bCs/>
                <w:noProof/>
                <w:sz w:val="24"/>
                <w:szCs w:val="24"/>
                <w:rtl/>
              </w:rPr>
              <w:t>درباره سازمان</w:t>
            </w:r>
          </w:p>
        </w:tc>
        <w:tc>
          <w:tcPr>
            <w:tcW w:w="1470" w:type="dxa"/>
            <w:gridSpan w:val="4"/>
            <w:tcBorders>
              <w:top w:val="single" w:sz="4" w:space="0" w:color="000000" w:themeColor="text1"/>
              <w:tl2br w:val="nil"/>
              <w:tr2bl w:val="nil"/>
            </w:tcBorders>
            <w:vAlign w:val="center"/>
          </w:tcPr>
          <w:p w14:paraId="7677CCDF" w14:textId="72DBE59E" w:rsidR="00E15694" w:rsidRPr="009073FE" w:rsidRDefault="00E15694" w:rsidP="00E15694">
            <w:pPr>
              <w:rPr>
                <w:rFonts w:ascii="IRANSans Light" w:hAnsi="IRANSans Light" w:cs="IRANSans Light"/>
                <w:b/>
                <w:bCs/>
                <w:noProof/>
                <w:sz w:val="24"/>
                <w:szCs w:val="24"/>
              </w:rPr>
            </w:pPr>
            <w:r w:rsidRPr="009073FE">
              <w:rPr>
                <w:rFonts w:ascii="IRANSans Light" w:hAnsi="IRANSans Light" w:cs="IRANSans Light"/>
                <w:b/>
                <w:bCs/>
                <w:noProof/>
                <w:sz w:val="24"/>
                <w:szCs w:val="24"/>
                <w:rtl/>
              </w:rPr>
              <w:t>اطلاع رسان</w:t>
            </w:r>
            <w:r>
              <w:rPr>
                <w:rFonts w:ascii="IRANSans Light" w:hAnsi="IRANSans Light" w:cs="IRANSans Light" w:hint="cs"/>
                <w:b/>
                <w:bCs/>
                <w:noProof/>
                <w:sz w:val="24"/>
                <w:szCs w:val="24"/>
                <w:rtl/>
              </w:rPr>
              <w:t>ی</w:t>
            </w:r>
          </w:p>
        </w:tc>
        <w:tc>
          <w:tcPr>
            <w:tcW w:w="2702" w:type="dxa"/>
            <w:gridSpan w:val="5"/>
            <w:tcBorders>
              <w:top w:val="single" w:sz="4" w:space="0" w:color="000000" w:themeColor="text1"/>
              <w:tl2br w:val="nil"/>
              <w:tr2bl w:val="nil"/>
            </w:tcBorders>
            <w:vAlign w:val="center"/>
          </w:tcPr>
          <w:p w14:paraId="6CFB7887" w14:textId="6583098A" w:rsidR="00E15694" w:rsidRPr="009073FE" w:rsidRDefault="00E15694" w:rsidP="00E15694">
            <w:pPr>
              <w:rPr>
                <w:rFonts w:ascii="IRANSans Light" w:hAnsi="IRANSans Light" w:cs="IRANSans Light"/>
                <w:b/>
                <w:bCs/>
                <w:noProof/>
                <w:sz w:val="24"/>
                <w:szCs w:val="24"/>
              </w:rPr>
            </w:pPr>
            <w:r w:rsidRPr="00E15694">
              <w:rPr>
                <w:rFonts w:ascii="IRANSans Light" w:hAnsi="IRANSans Light" w:cs="IRANSans Light"/>
                <w:b/>
                <w:bCs/>
                <w:noProof/>
                <w:sz w:val="24"/>
                <w:szCs w:val="24"/>
                <w:rtl/>
              </w:rPr>
              <w:t>مراکز تحت نظارت سازمان</w:t>
            </w:r>
          </w:p>
        </w:tc>
        <w:tc>
          <w:tcPr>
            <w:tcW w:w="1260" w:type="dxa"/>
            <w:gridSpan w:val="2"/>
            <w:tcBorders>
              <w:top w:val="single" w:sz="4" w:space="0" w:color="000000" w:themeColor="text1"/>
              <w:right w:val="nil"/>
              <w:tl2br w:val="nil"/>
              <w:tr2bl w:val="nil"/>
            </w:tcBorders>
            <w:vAlign w:val="center"/>
          </w:tcPr>
          <w:p w14:paraId="064BB414" w14:textId="6052A9CD" w:rsidR="00E15694" w:rsidRPr="009073FE" w:rsidRDefault="00E15694" w:rsidP="00E15694">
            <w:pPr>
              <w:rPr>
                <w:rFonts w:ascii="IRANSans Light" w:hAnsi="IRANSans Light" w:cs="IRANSans Light"/>
                <w:b/>
                <w:bCs/>
                <w:noProof/>
                <w:sz w:val="24"/>
                <w:szCs w:val="24"/>
              </w:rPr>
            </w:pPr>
            <w:r w:rsidRPr="009073FE">
              <w:rPr>
                <w:rFonts w:ascii="IRANSans Light" w:hAnsi="IRANSans Light" w:cs="IRANSans Light"/>
                <w:b/>
                <w:bCs/>
                <w:noProof/>
                <w:sz w:val="24"/>
                <w:szCs w:val="24"/>
                <w:rtl/>
              </w:rPr>
              <w:t>تماس با ما</w:t>
            </w:r>
          </w:p>
        </w:tc>
        <w:tc>
          <w:tcPr>
            <w:tcW w:w="8806" w:type="dxa"/>
            <w:gridSpan w:val="8"/>
            <w:tcBorders>
              <w:top w:val="single" w:sz="4" w:space="0" w:color="000000" w:themeColor="text1"/>
              <w:left w:val="nil"/>
              <w:tl2br w:val="nil"/>
              <w:tr2bl w:val="nil"/>
            </w:tcBorders>
            <w:vAlign w:val="center"/>
          </w:tcPr>
          <w:p w14:paraId="738874D4" w14:textId="71819DDA" w:rsidR="00E15694" w:rsidRPr="009073FE" w:rsidRDefault="00E15694" w:rsidP="00E15694">
            <w:pPr>
              <w:rPr>
                <w:rFonts w:ascii="IRANSans Light" w:hAnsi="IRANSans Light" w:cs="IRANSans Light"/>
                <w:b/>
                <w:bCs/>
                <w:noProof/>
                <w:sz w:val="24"/>
                <w:szCs w:val="24"/>
              </w:rPr>
            </w:pPr>
          </w:p>
        </w:tc>
      </w:tr>
      <w:tr w:rsidR="00E15694" w:rsidRPr="00772E13" w14:paraId="7C779296" w14:textId="77777777" w:rsidTr="0009083E">
        <w:trPr>
          <w:trHeight w:val="70"/>
        </w:trPr>
        <w:tc>
          <w:tcPr>
            <w:tcW w:w="15773" w:type="dxa"/>
            <w:gridSpan w:val="22"/>
            <w:tcBorders>
              <w:top w:val="single" w:sz="4" w:space="0" w:color="000000" w:themeColor="text1"/>
              <w:tl2br w:val="nil"/>
              <w:tr2bl w:val="nil"/>
            </w:tcBorders>
            <w:vAlign w:val="center"/>
          </w:tcPr>
          <w:p w14:paraId="1F46DC21" w14:textId="77777777" w:rsidR="00E15694" w:rsidRPr="009073FE" w:rsidRDefault="00E15694" w:rsidP="00E15694">
            <w:pPr>
              <w:rPr>
                <w:rFonts w:ascii="IRANSans Light" w:hAnsi="IRANSans Light" w:cs="IRANSans Light"/>
                <w:b/>
                <w:bCs/>
                <w:noProof/>
                <w:sz w:val="6"/>
                <w:szCs w:val="6"/>
                <w:rtl/>
              </w:rPr>
            </w:pPr>
          </w:p>
        </w:tc>
      </w:tr>
      <w:tr w:rsidR="00C436BD" w:rsidRPr="00772E13" w14:paraId="302CABE9" w14:textId="77777777" w:rsidTr="0009083E">
        <w:trPr>
          <w:trHeight w:val="70"/>
        </w:trPr>
        <w:tc>
          <w:tcPr>
            <w:tcW w:w="236" w:type="dxa"/>
            <w:vMerge w:val="restart"/>
            <w:tcBorders>
              <w:right w:val="nil"/>
            </w:tcBorders>
          </w:tcPr>
          <w:p w14:paraId="123F71F7" w14:textId="77777777" w:rsidR="00C436BD" w:rsidRPr="009073FE" w:rsidRDefault="00C436BD" w:rsidP="00E15694">
            <w:pPr>
              <w:rPr>
                <w:rFonts w:ascii="IRANSans Light" w:hAnsi="IRANSans Light" w:cs="IRANSans Light"/>
                <w:b/>
                <w:bCs/>
                <w:sz w:val="2"/>
                <w:szCs w:val="2"/>
                <w:rtl/>
              </w:rPr>
            </w:pPr>
          </w:p>
        </w:tc>
        <w:tc>
          <w:tcPr>
            <w:tcW w:w="4477" w:type="dxa"/>
            <w:gridSpan w:val="9"/>
            <w:tcBorders>
              <w:left w:val="nil"/>
              <w:bottom w:val="single" w:sz="4" w:space="0" w:color="000000" w:themeColor="text1"/>
              <w:right w:val="nil"/>
            </w:tcBorders>
          </w:tcPr>
          <w:p w14:paraId="2703D2BF" w14:textId="77777777" w:rsidR="00C436BD" w:rsidRPr="009073FE" w:rsidRDefault="00C436BD" w:rsidP="00E15694">
            <w:pPr>
              <w:rPr>
                <w:rFonts w:ascii="IRANSans Light" w:hAnsi="IRANSans Light" w:cs="IRANSans Light"/>
                <w:b/>
                <w:bCs/>
                <w:sz w:val="8"/>
                <w:szCs w:val="8"/>
                <w:rtl/>
              </w:rPr>
            </w:pPr>
          </w:p>
        </w:tc>
        <w:tc>
          <w:tcPr>
            <w:tcW w:w="5854" w:type="dxa"/>
            <w:gridSpan w:val="7"/>
            <w:vMerge w:val="restart"/>
            <w:tcBorders>
              <w:left w:val="nil"/>
            </w:tcBorders>
          </w:tcPr>
          <w:p w14:paraId="58B89DD6" w14:textId="77777777" w:rsidR="00C436BD" w:rsidRPr="0009083E" w:rsidRDefault="00C436BD" w:rsidP="00E15694">
            <w:pPr>
              <w:jc w:val="right"/>
              <w:rPr>
                <w:rFonts w:ascii="IRANSans Light" w:hAnsi="IRANSans Light" w:cs="IRANSans Light"/>
                <w:b/>
                <w:bCs/>
                <w:color w:val="7F7F7F" w:themeColor="text1" w:themeTint="80"/>
                <w:sz w:val="20"/>
                <w:szCs w:val="20"/>
                <w:rtl/>
              </w:rPr>
            </w:pPr>
            <w:r w:rsidRPr="0009083E">
              <w:rPr>
                <w:rFonts w:ascii="IRANSans Light" w:hAnsi="IRANSans Light" w:cs="IRANSans Light"/>
                <w:b/>
                <w:bCs/>
                <w:color w:val="7F7F7F" w:themeColor="text1" w:themeTint="80"/>
                <w:sz w:val="20"/>
                <w:szCs w:val="20"/>
                <w:rtl/>
              </w:rPr>
              <w:t>24 تیر ماه 1398 – 01:12</w:t>
            </w:r>
          </w:p>
          <w:p w14:paraId="3D8BFA47" w14:textId="77777777" w:rsidR="00C436BD" w:rsidRPr="0009083E" w:rsidRDefault="00C436BD" w:rsidP="00E15694">
            <w:pPr>
              <w:rPr>
                <w:rFonts w:ascii="IRANSans Light" w:hAnsi="IRANSans Light" w:cs="IRANSans Light"/>
                <w:b/>
                <w:bCs/>
                <w:color w:val="7F7F7F" w:themeColor="text1" w:themeTint="80"/>
                <w:sz w:val="20"/>
                <w:szCs w:val="20"/>
                <w:rtl/>
              </w:rPr>
            </w:pPr>
            <w:r w:rsidRPr="0009083E">
              <w:rPr>
                <w:rFonts w:ascii="IRANSans Light" w:hAnsi="IRANSans Light" w:cs="IRANSans Light"/>
                <w:b/>
                <w:bCs/>
                <w:color w:val="7F7F7F" w:themeColor="text1" w:themeTint="80"/>
                <w:sz w:val="20"/>
                <w:szCs w:val="20"/>
                <w:rtl/>
              </w:rPr>
              <w:t>شهردار همدان ابراز کرد</w:t>
            </w:r>
          </w:p>
          <w:p w14:paraId="3E0D3FF9" w14:textId="77777777" w:rsidR="00C436BD" w:rsidRPr="009073FE" w:rsidRDefault="00C436BD" w:rsidP="00E15694">
            <w:pPr>
              <w:rPr>
                <w:rFonts w:ascii="IRANSans Light" w:hAnsi="IRANSans Light" w:cs="IRANSans Light"/>
                <w:b/>
                <w:bCs/>
                <w:sz w:val="24"/>
                <w:szCs w:val="24"/>
                <w:rtl/>
              </w:rPr>
            </w:pPr>
            <w:r w:rsidRPr="009073FE">
              <w:rPr>
                <w:rFonts w:ascii="IRANSans Light" w:hAnsi="IRANSans Light" w:cs="IRANSans Light"/>
                <w:b/>
                <w:bCs/>
                <w:sz w:val="24"/>
                <w:szCs w:val="24"/>
                <w:rtl/>
              </w:rPr>
              <w:t>از روند مثبت اجرای پروژه استقرار زیر ساخت نرم افزاری سامان سوئیت حمایت می کنیم</w:t>
            </w:r>
          </w:p>
          <w:p w14:paraId="1D5C068E" w14:textId="77777777" w:rsidR="00C436BD" w:rsidRPr="009073FE" w:rsidRDefault="00C436BD" w:rsidP="00E15694">
            <w:pPr>
              <w:jc w:val="both"/>
              <w:rPr>
                <w:rFonts w:ascii="IRANSans Light" w:hAnsi="IRANSans Light" w:cs="IRANSans Light"/>
                <w:rtl/>
              </w:rPr>
            </w:pPr>
            <w:r w:rsidRPr="009073FE">
              <w:rPr>
                <w:rFonts w:ascii="IRANSans Light" w:hAnsi="IRANSans Light" w:cs="IRANSans Light"/>
                <w:rtl/>
              </w:rPr>
              <w:t>در این نشست که در محل سازمان فناوری اطلاعات و ارتباطات شهرداری همدان برگزار شد، جناب آقای صوفی از نزدیک از روند اجرایی پروژه استقرار زیر ساخت نرم افزاری سامان سوئیت جویا شد و دستاوردهای حاصل شده را ارزنده بر شمرد.</w:t>
            </w:r>
          </w:p>
          <w:p w14:paraId="6E7439EB" w14:textId="77777777" w:rsidR="00C436BD" w:rsidRPr="009073FE" w:rsidRDefault="00C436BD" w:rsidP="00E15694">
            <w:pPr>
              <w:jc w:val="right"/>
              <w:rPr>
                <w:rFonts w:ascii="IRANSans Light" w:hAnsi="IRANSans Light" w:cs="IRANSans Light"/>
                <w:b/>
                <w:bCs/>
                <w:sz w:val="24"/>
                <w:szCs w:val="24"/>
                <w:rtl/>
              </w:rPr>
            </w:pPr>
            <w:r w:rsidRPr="009073FE">
              <w:rPr>
                <w:rFonts w:ascii="IRANSans Light" w:hAnsi="IRANSans Light" w:cs="IRANSans Light"/>
                <w:b/>
                <w:bCs/>
                <w:sz w:val="24"/>
                <w:szCs w:val="24"/>
                <w:rtl/>
              </w:rPr>
              <w:t>بیشتر»</w:t>
            </w:r>
          </w:p>
        </w:tc>
        <w:tc>
          <w:tcPr>
            <w:tcW w:w="5206" w:type="dxa"/>
            <w:gridSpan w:val="5"/>
            <w:vMerge w:val="restart"/>
            <w:tcBorders>
              <w:tl2br w:val="single" w:sz="4" w:space="0" w:color="auto"/>
              <w:tr2bl w:val="single" w:sz="4" w:space="0" w:color="auto"/>
            </w:tcBorders>
            <w:shd w:val="clear" w:color="auto" w:fill="auto"/>
            <w:vAlign w:val="bottom"/>
          </w:tcPr>
          <w:p w14:paraId="39391FD8" w14:textId="77777777" w:rsidR="00C436BD" w:rsidRDefault="00C436BD" w:rsidP="00C436BD">
            <w:pPr>
              <w:rPr>
                <w:rFonts w:ascii="IRANSans Light" w:hAnsi="IRANSans Light" w:cs="IRANSans Light"/>
                <w:b/>
                <w:bCs/>
                <w:sz w:val="24"/>
                <w:szCs w:val="24"/>
                <w:rtl/>
              </w:rPr>
            </w:pPr>
            <w:r w:rsidRPr="00C436BD">
              <w:rPr>
                <w:rFonts w:ascii="IRANSans Light" w:hAnsi="IRANSans Light" w:cs="IRANSans Light" w:hint="cs"/>
                <w:b/>
                <w:bCs/>
                <w:sz w:val="24"/>
                <w:szCs w:val="24"/>
                <w:rtl/>
              </w:rPr>
              <w:t>پروژه</w:t>
            </w:r>
            <w:r>
              <w:rPr>
                <w:rFonts w:ascii="IRANSans Light" w:hAnsi="IRANSans Light" w:cs="IRANSans Light" w:hint="cs"/>
                <w:b/>
                <w:bCs/>
                <w:sz w:val="24"/>
                <w:szCs w:val="24"/>
                <w:rtl/>
              </w:rPr>
              <w:t xml:space="preserve"> میدان</w:t>
            </w:r>
          </w:p>
          <w:p w14:paraId="7BDEDF62" w14:textId="6F7F55F8" w:rsidR="00C436BD" w:rsidRPr="009073FE" w:rsidRDefault="00C436BD" w:rsidP="00C436BD">
            <w:pPr>
              <w:rPr>
                <w:rFonts w:ascii="IRANSans Light" w:hAnsi="IRANSans Light" w:cs="IRANSans Light"/>
                <w:b/>
                <w:bCs/>
                <w:color w:val="FFFFFF" w:themeColor="background1"/>
                <w:sz w:val="24"/>
                <w:szCs w:val="24"/>
                <w:rtl/>
              </w:rPr>
            </w:pPr>
            <w:r>
              <w:rPr>
                <w:rFonts w:ascii="IRANSans Light" w:hAnsi="IRANSans Light" w:cs="IRANSans Light" w:hint="cs"/>
                <w:b/>
                <w:bCs/>
                <w:sz w:val="24"/>
                <w:szCs w:val="24"/>
                <w:rtl/>
              </w:rPr>
              <w:t>میوه و تره بار مرکزی همدان</w:t>
            </w:r>
          </w:p>
        </w:tc>
      </w:tr>
      <w:tr w:rsidR="00C436BD" w:rsidRPr="00772E13" w14:paraId="21F471A4" w14:textId="77777777" w:rsidTr="0009083E">
        <w:trPr>
          <w:trHeight w:val="2908"/>
        </w:trPr>
        <w:tc>
          <w:tcPr>
            <w:tcW w:w="236" w:type="dxa"/>
            <w:vMerge/>
            <w:tcBorders>
              <w:bottom w:val="single" w:sz="4" w:space="0" w:color="000000" w:themeColor="text1"/>
            </w:tcBorders>
          </w:tcPr>
          <w:p w14:paraId="3CCBE67B" w14:textId="77777777" w:rsidR="00C436BD" w:rsidRPr="009073FE" w:rsidRDefault="00C436BD" w:rsidP="00E15694">
            <w:pPr>
              <w:rPr>
                <w:rFonts w:ascii="IRANSans Light" w:hAnsi="IRANSans Light" w:cs="IRANSans Light"/>
                <w:b/>
                <w:bCs/>
                <w:sz w:val="2"/>
                <w:szCs w:val="2"/>
                <w:rtl/>
              </w:rPr>
            </w:pPr>
          </w:p>
        </w:tc>
        <w:tc>
          <w:tcPr>
            <w:tcW w:w="4477" w:type="dxa"/>
            <w:gridSpan w:val="9"/>
            <w:tcBorders>
              <w:bottom w:val="single" w:sz="4" w:space="0" w:color="000000" w:themeColor="text1"/>
              <w:tl2br w:val="single" w:sz="4" w:space="0" w:color="auto"/>
              <w:tr2bl w:val="single" w:sz="4" w:space="0" w:color="auto"/>
            </w:tcBorders>
          </w:tcPr>
          <w:p w14:paraId="7555D88B" w14:textId="77777777" w:rsidR="00C436BD" w:rsidRPr="009073FE" w:rsidRDefault="00C436BD" w:rsidP="00E15694">
            <w:pPr>
              <w:rPr>
                <w:rFonts w:ascii="IRANSans Light" w:hAnsi="IRANSans Light" w:cs="IRANSans Light"/>
                <w:b/>
                <w:bCs/>
                <w:sz w:val="24"/>
                <w:szCs w:val="24"/>
                <w:rtl/>
              </w:rPr>
            </w:pPr>
            <w:r w:rsidRPr="009073FE">
              <w:rPr>
                <w:rFonts w:ascii="IRANSans Light" w:hAnsi="IRANSans Light" w:cs="IRANSans Light"/>
                <w:b/>
                <w:bCs/>
                <w:noProof/>
                <w:sz w:val="12"/>
                <w:szCs w:val="12"/>
                <w:rtl/>
                <w:lang w:bidi="ar-SA"/>
              </w:rPr>
              <mc:AlternateContent>
                <mc:Choice Requires="wpg">
                  <w:drawing>
                    <wp:anchor distT="0" distB="0" distL="114300" distR="114300" simplePos="0" relativeHeight="251732992" behindDoc="0" locked="0" layoutInCell="1" allowOverlap="1" wp14:anchorId="27C534EC" wp14:editId="145CFAA6">
                      <wp:simplePos x="0" y="0"/>
                      <wp:positionH relativeFrom="column">
                        <wp:posOffset>1057275</wp:posOffset>
                      </wp:positionH>
                      <wp:positionV relativeFrom="paragraph">
                        <wp:posOffset>1604645</wp:posOffset>
                      </wp:positionV>
                      <wp:extent cx="641985" cy="127635"/>
                      <wp:effectExtent l="0" t="0" r="24765" b="24765"/>
                      <wp:wrapNone/>
                      <wp:docPr id="2" name="Group 2"/>
                      <wp:cNvGraphicFramePr/>
                      <a:graphic xmlns:a="http://schemas.openxmlformats.org/drawingml/2006/main">
                        <a:graphicData uri="http://schemas.microsoft.com/office/word/2010/wordprocessingGroup">
                          <wpg:wgp>
                            <wpg:cNvGrpSpPr/>
                            <wpg:grpSpPr>
                              <a:xfrm>
                                <a:off x="0" y="0"/>
                                <a:ext cx="641985" cy="127635"/>
                                <a:chOff x="0" y="0"/>
                                <a:chExt cx="641985" cy="127635"/>
                              </a:xfrm>
                            </wpg:grpSpPr>
                            <wps:wsp>
                              <wps:cNvPr id="25" name="Flowchart: Connector 25"/>
                              <wps:cNvSpPr/>
                              <wps:spPr>
                                <a:xfrm>
                                  <a:off x="0" y="0"/>
                                  <a:ext cx="127635" cy="127635"/>
                                </a:xfrm>
                                <a:prstGeom prst="flowChartConnector">
                                  <a:avLst/>
                                </a:prstGeom>
                                <a:solidFill>
                                  <a:srgbClr val="00B050"/>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Flowchart: Connector 27"/>
                              <wps:cNvSpPr/>
                              <wps:spPr>
                                <a:xfrm>
                                  <a:off x="171450" y="0"/>
                                  <a:ext cx="127635" cy="127635"/>
                                </a:xfrm>
                                <a:prstGeom prst="flowChartConnector">
                                  <a:avLst/>
                                </a:pr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Flowchart: Connector 28"/>
                              <wps:cNvSpPr/>
                              <wps:spPr>
                                <a:xfrm>
                                  <a:off x="342900" y="0"/>
                                  <a:ext cx="127635" cy="127635"/>
                                </a:xfrm>
                                <a:prstGeom prst="flowChartConnector">
                                  <a:avLst/>
                                </a:pr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Flowchart: Connector 34"/>
                              <wps:cNvSpPr/>
                              <wps:spPr>
                                <a:xfrm>
                                  <a:off x="514350" y="0"/>
                                  <a:ext cx="127635" cy="127635"/>
                                </a:xfrm>
                                <a:prstGeom prst="flowChartConnector">
                                  <a:avLst/>
                                </a:pr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cx="http://schemas.microsoft.com/office/drawing/2014/chartex">
                  <w:pict>
                    <v:group w14:anchorId="64136335" id="Group 2" o:spid="_x0000_s1026" style="position:absolute;margin-left:83.25pt;margin-top:126.35pt;width:50.55pt;height:10.05pt;z-index:251732992;mso-width-relative:margin;mso-height-relative:margin" coordsize="6419,1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">
                      <v:shape id="Flowchart: Connector 25" o:spid="_x0000_s1027" type="#_x0000_t120" style="position:absolute;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" fillcolor="#00b050" strokecolor="#00b050" strokeweight="2pt"/>
                      <v:shape id="Flowchart: Connector 27" o:spid="_x0000_s1028" type="#_x0000_t120" style="position:absolute;left:1714;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" filled="f" strokecolor="#00b050" strokeweight="2pt"/>
                      <v:shape id="Flowchart: Connector 28" o:spid="_x0000_s1029" type="#_x0000_t120" style="position:absolute;left:3429;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" filled="f" strokecolor="#00b050" strokeweight="2pt"/>
                      <v:shape id="Flowchart: Connector 34" o:spid="_x0000_s1030" type="#_x0000_t120" style="position:absolute;left:5143;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" filled="f" strokecolor="#00b050" strokeweight="2pt"/>
                    </v:group>
                  </w:pict>
                </mc:Fallback>
              </mc:AlternateContent>
            </w:r>
          </w:p>
        </w:tc>
        <w:tc>
          <w:tcPr>
            <w:tcW w:w="5854" w:type="dxa"/>
            <w:gridSpan w:val="7"/>
            <w:vMerge/>
            <w:tcBorders>
              <w:bottom w:val="single" w:sz="4" w:space="0" w:color="000000" w:themeColor="text1"/>
            </w:tcBorders>
          </w:tcPr>
          <w:p w14:paraId="796140DB" w14:textId="77777777" w:rsidR="00C436BD" w:rsidRPr="009073FE" w:rsidRDefault="00C436BD" w:rsidP="00E15694">
            <w:pPr>
              <w:rPr>
                <w:rFonts w:ascii="IRANSans Light" w:hAnsi="IRANSans Light" w:cs="IRANSans Light"/>
                <w:b/>
                <w:bCs/>
                <w:sz w:val="24"/>
                <w:szCs w:val="24"/>
                <w:rtl/>
              </w:rPr>
            </w:pPr>
          </w:p>
        </w:tc>
        <w:tc>
          <w:tcPr>
            <w:tcW w:w="5206" w:type="dxa"/>
            <w:gridSpan w:val="5"/>
            <w:vMerge/>
            <w:tcBorders>
              <w:tl2br w:val="single" w:sz="4" w:space="0" w:color="auto"/>
              <w:tr2bl w:val="single" w:sz="4" w:space="0" w:color="auto"/>
            </w:tcBorders>
            <w:shd w:val="clear" w:color="auto" w:fill="auto"/>
            <w:vAlign w:val="center"/>
          </w:tcPr>
          <w:p w14:paraId="23021536" w14:textId="329FC595" w:rsidR="00C436BD" w:rsidRPr="009073FE" w:rsidRDefault="00C436BD" w:rsidP="00E15694">
            <w:pPr>
              <w:rPr>
                <w:rFonts w:ascii="IRANSans Light" w:hAnsi="IRANSans Light" w:cs="IRANSans Light"/>
                <w:b/>
                <w:bCs/>
                <w:sz w:val="24"/>
                <w:szCs w:val="24"/>
                <w:rtl/>
              </w:rPr>
            </w:pPr>
          </w:p>
        </w:tc>
      </w:tr>
      <w:tr w:rsidR="00E15694" w:rsidRPr="00772E13" w14:paraId="3AF76649" w14:textId="77777777" w:rsidTr="0009083E">
        <w:trPr>
          <w:trHeight w:val="70"/>
        </w:trPr>
        <w:tc>
          <w:tcPr>
            <w:tcW w:w="15773" w:type="dxa"/>
            <w:gridSpan w:val="22"/>
            <w:tcBorders>
              <w:top w:val="nil"/>
              <w:bottom w:val="single" w:sz="4" w:space="0" w:color="auto"/>
            </w:tcBorders>
            <w:shd w:val="clear" w:color="auto" w:fill="auto"/>
            <w:vAlign w:val="center"/>
          </w:tcPr>
          <w:p w14:paraId="36216A4A" w14:textId="77777777" w:rsidR="00E15694" w:rsidRPr="009073FE" w:rsidRDefault="00E15694" w:rsidP="00E15694">
            <w:pPr>
              <w:rPr>
                <w:rFonts w:ascii="IRANSans Light" w:hAnsi="IRANSans Light" w:cs="IRANSans Light"/>
                <w:sz w:val="6"/>
                <w:szCs w:val="6"/>
                <w:rtl/>
              </w:rPr>
            </w:pPr>
          </w:p>
        </w:tc>
      </w:tr>
      <w:tr w:rsidR="0009083E" w:rsidRPr="00772E13" w14:paraId="03BE9220" w14:textId="77777777" w:rsidTr="00DD4575">
        <w:trPr>
          <w:trHeight w:val="98"/>
        </w:trPr>
        <w:tc>
          <w:tcPr>
            <w:tcW w:w="236" w:type="dxa"/>
            <w:tcBorders>
              <w:top w:val="single" w:sz="4" w:space="0" w:color="auto"/>
              <w:bottom w:val="nil"/>
              <w:right w:val="nil"/>
            </w:tcBorders>
            <w:vAlign w:val="center"/>
          </w:tcPr>
          <w:p w14:paraId="401BCA59" w14:textId="77777777" w:rsidR="0009083E" w:rsidRPr="009073FE" w:rsidRDefault="0009083E" w:rsidP="00E15694">
            <w:pPr>
              <w:jc w:val="center"/>
              <w:rPr>
                <w:rFonts w:ascii="IRANSans Light" w:hAnsi="IRANSans Light" w:cs="IRANSans Light"/>
                <w:b/>
                <w:bCs/>
                <w:sz w:val="2"/>
                <w:szCs w:val="2"/>
                <w:rtl/>
              </w:rPr>
            </w:pPr>
          </w:p>
        </w:tc>
        <w:tc>
          <w:tcPr>
            <w:tcW w:w="2070" w:type="dxa"/>
            <w:gridSpan w:val="3"/>
            <w:tcBorders>
              <w:top w:val="single" w:sz="4" w:space="0" w:color="auto"/>
              <w:left w:val="nil"/>
              <w:bottom w:val="single" w:sz="4" w:space="0" w:color="000000" w:themeColor="text1"/>
              <w:right w:val="nil"/>
            </w:tcBorders>
            <w:vAlign w:val="center"/>
          </w:tcPr>
          <w:p w14:paraId="052E8B48" w14:textId="77777777" w:rsidR="0009083E" w:rsidRPr="009073FE" w:rsidRDefault="0009083E" w:rsidP="00E15694">
            <w:pPr>
              <w:jc w:val="center"/>
              <w:rPr>
                <w:rFonts w:ascii="IRANSans Light" w:hAnsi="IRANSans Light" w:cs="IRANSans Light"/>
                <w:b/>
                <w:bCs/>
                <w:sz w:val="2"/>
                <w:szCs w:val="2"/>
                <w:rtl/>
              </w:rPr>
            </w:pPr>
          </w:p>
        </w:tc>
        <w:tc>
          <w:tcPr>
            <w:tcW w:w="243" w:type="dxa"/>
            <w:tcBorders>
              <w:left w:val="nil"/>
              <w:bottom w:val="nil"/>
            </w:tcBorders>
          </w:tcPr>
          <w:p w14:paraId="65A1FF8D" w14:textId="77777777" w:rsidR="0009083E" w:rsidRPr="009073FE" w:rsidRDefault="0009083E" w:rsidP="00E15694">
            <w:pPr>
              <w:jc w:val="center"/>
              <w:rPr>
                <w:rFonts w:ascii="IRANSans Light" w:hAnsi="IRANSans Light" w:cs="IRANSans Light"/>
                <w:b/>
                <w:bCs/>
                <w:sz w:val="2"/>
                <w:szCs w:val="2"/>
                <w:rtl/>
              </w:rPr>
            </w:pPr>
          </w:p>
        </w:tc>
        <w:tc>
          <w:tcPr>
            <w:tcW w:w="6351" w:type="dxa"/>
            <w:gridSpan w:val="10"/>
            <w:vMerge w:val="restart"/>
            <w:tcBorders>
              <w:tl2br w:val="single" w:sz="4" w:space="0" w:color="auto"/>
              <w:tr2bl w:val="single" w:sz="4" w:space="0" w:color="auto"/>
            </w:tcBorders>
            <w:shd w:val="clear" w:color="auto" w:fill="auto"/>
            <w:vAlign w:val="center"/>
          </w:tcPr>
          <w:p w14:paraId="703F6023" w14:textId="77777777" w:rsidR="0009083E" w:rsidRPr="009073FE" w:rsidRDefault="0009083E" w:rsidP="00E15694">
            <w:pPr>
              <w:jc w:val="center"/>
              <w:rPr>
                <w:rFonts w:ascii="IRANSans Light" w:hAnsi="IRANSans Light" w:cs="IRANSans Light"/>
                <w:b/>
                <w:bCs/>
                <w:sz w:val="20"/>
                <w:szCs w:val="20"/>
                <w:rtl/>
              </w:rPr>
            </w:pPr>
          </w:p>
        </w:tc>
        <w:tc>
          <w:tcPr>
            <w:tcW w:w="2879" w:type="dxa"/>
            <w:gridSpan w:val="4"/>
            <w:vMerge w:val="restart"/>
            <w:tcBorders>
              <w:tl2br w:val="single" w:sz="4" w:space="0" w:color="auto"/>
              <w:tr2bl w:val="single" w:sz="4" w:space="0" w:color="auto"/>
            </w:tcBorders>
            <w:shd w:val="clear" w:color="auto" w:fill="auto"/>
            <w:vAlign w:val="center"/>
          </w:tcPr>
          <w:p w14:paraId="68CBF1B1" w14:textId="06C9A40C" w:rsidR="0009083E" w:rsidRPr="0009083E" w:rsidRDefault="0009083E" w:rsidP="0009083E">
            <w:pPr>
              <w:jc w:val="both"/>
              <w:rPr>
                <w:rFonts w:ascii="IRANSans Light" w:hAnsi="IRANSans Light" w:cs="IRANSans Light"/>
                <w:b/>
                <w:bCs/>
                <w:sz w:val="20"/>
                <w:szCs w:val="20"/>
                <w:rtl/>
              </w:rPr>
            </w:pPr>
            <w:r w:rsidRPr="0009083E">
              <w:rPr>
                <w:rFonts w:ascii="IRANSans Light" w:hAnsi="IRANSans Light" w:cs="IRANSans Light"/>
                <w:b/>
                <w:bCs/>
                <w:sz w:val="20"/>
                <w:szCs w:val="20"/>
                <w:rtl/>
              </w:rPr>
              <w:t>بازد</w:t>
            </w:r>
            <w:r w:rsidR="003A0F8E">
              <w:rPr>
                <w:rFonts w:ascii="IRANSans Light" w:hAnsi="IRANSans Light" w:cs="IRANSans Light"/>
                <w:b/>
                <w:bCs/>
                <w:sz w:val="20"/>
                <w:szCs w:val="20"/>
                <w:rtl/>
              </w:rPr>
              <w:t>ی</w:t>
            </w:r>
            <w:r w:rsidRPr="0009083E">
              <w:rPr>
                <w:rFonts w:ascii="IRANSans Light" w:hAnsi="IRANSans Light" w:cs="IRANSans Light"/>
                <w:b/>
                <w:bCs/>
                <w:sz w:val="20"/>
                <w:szCs w:val="20"/>
                <w:rtl/>
              </w:rPr>
              <w:t>د اعضا شورا</w:t>
            </w:r>
            <w:r w:rsidRPr="0009083E">
              <w:rPr>
                <w:rFonts w:ascii="IRANSans Light" w:hAnsi="IRANSans Light" w:cs="IRANSans Light" w:hint="cs"/>
                <w:b/>
                <w:bCs/>
                <w:sz w:val="20"/>
                <w:szCs w:val="20"/>
                <w:rtl/>
              </w:rPr>
              <w:t>ی</w:t>
            </w:r>
            <w:r w:rsidRPr="0009083E">
              <w:rPr>
                <w:rFonts w:ascii="IRANSans Light" w:hAnsi="IRANSans Light" w:cs="IRANSans Light"/>
                <w:b/>
                <w:bCs/>
                <w:sz w:val="20"/>
                <w:szCs w:val="20"/>
                <w:rtl/>
              </w:rPr>
              <w:t xml:space="preserve"> شهر همدان از مرکز موقت خر</w:t>
            </w:r>
            <w:r w:rsidR="003A0F8E">
              <w:rPr>
                <w:rFonts w:ascii="IRANSans Light" w:hAnsi="IRANSans Light" w:cs="IRANSans Light"/>
                <w:b/>
                <w:bCs/>
                <w:sz w:val="20"/>
                <w:szCs w:val="20"/>
                <w:rtl/>
              </w:rPr>
              <w:t>ی</w:t>
            </w:r>
            <w:r w:rsidRPr="0009083E">
              <w:rPr>
                <w:rFonts w:ascii="IRANSans Light" w:hAnsi="IRANSans Light" w:cs="IRANSans Light"/>
                <w:b/>
                <w:bCs/>
                <w:sz w:val="20"/>
                <w:szCs w:val="20"/>
                <w:rtl/>
              </w:rPr>
              <w:t>د و فروش پرندگان و ماک</w:t>
            </w:r>
            <w:r w:rsidR="003A0F8E">
              <w:rPr>
                <w:rFonts w:ascii="IRANSans Light" w:hAnsi="IRANSans Light" w:cs="IRANSans Light"/>
                <w:b/>
                <w:bCs/>
                <w:sz w:val="20"/>
                <w:szCs w:val="20"/>
                <w:rtl/>
              </w:rPr>
              <w:t>ی</w:t>
            </w:r>
            <w:r w:rsidRPr="0009083E">
              <w:rPr>
                <w:rFonts w:ascii="IRANSans Light" w:hAnsi="IRANSans Light" w:cs="IRANSans Light"/>
                <w:b/>
                <w:bCs/>
                <w:sz w:val="20"/>
                <w:szCs w:val="20"/>
                <w:rtl/>
              </w:rPr>
              <w:t>ان زنده</w:t>
            </w:r>
          </w:p>
        </w:tc>
        <w:tc>
          <w:tcPr>
            <w:tcW w:w="270" w:type="dxa"/>
            <w:gridSpan w:val="2"/>
            <w:vMerge w:val="restart"/>
            <w:vAlign w:val="center"/>
          </w:tcPr>
          <w:p w14:paraId="730409FC" w14:textId="77777777" w:rsidR="0009083E" w:rsidRPr="009073FE" w:rsidRDefault="0009083E" w:rsidP="00E15694">
            <w:pPr>
              <w:rPr>
                <w:rFonts w:ascii="IRANSans Light" w:hAnsi="IRANSans Light" w:cs="IRANSans Light"/>
                <w:b/>
                <w:bCs/>
                <w:sz w:val="20"/>
                <w:szCs w:val="20"/>
                <w:rtl/>
              </w:rPr>
            </w:pPr>
          </w:p>
        </w:tc>
        <w:tc>
          <w:tcPr>
            <w:tcW w:w="3724" w:type="dxa"/>
            <w:vMerge w:val="restart"/>
            <w:tcBorders>
              <w:tl2br w:val="nil"/>
              <w:tr2bl w:val="nil"/>
            </w:tcBorders>
            <w:shd w:val="clear" w:color="auto" w:fill="C6D9F1" w:themeFill="text2" w:themeFillTint="33"/>
            <w:vAlign w:val="center"/>
          </w:tcPr>
          <w:p w14:paraId="7CFFFDF5" w14:textId="1251B886" w:rsidR="0009083E" w:rsidRPr="009073FE" w:rsidRDefault="0009083E" w:rsidP="00E15694">
            <w:pPr>
              <w:jc w:val="center"/>
              <w:rPr>
                <w:rFonts w:ascii="IRANSans Light" w:hAnsi="IRANSans Light" w:cs="IRANSans Light"/>
                <w:b/>
                <w:bCs/>
                <w:sz w:val="20"/>
                <w:szCs w:val="20"/>
                <w:rtl/>
              </w:rPr>
            </w:pPr>
            <w:r>
              <w:rPr>
                <w:rFonts w:ascii="IRANSans Light" w:hAnsi="IRANSans Light" w:cs="IRANSans Light" w:hint="cs"/>
                <w:b/>
                <w:bCs/>
                <w:sz w:val="20"/>
                <w:szCs w:val="20"/>
                <w:rtl/>
              </w:rPr>
              <w:t>مراکز تحت نظارت</w:t>
            </w:r>
          </w:p>
        </w:tc>
      </w:tr>
      <w:tr w:rsidR="0009083E" w:rsidRPr="00772E13" w14:paraId="3D3F3B5F" w14:textId="77777777" w:rsidTr="00DD4575">
        <w:trPr>
          <w:trHeight w:val="953"/>
        </w:trPr>
        <w:tc>
          <w:tcPr>
            <w:tcW w:w="236" w:type="dxa"/>
            <w:vMerge w:val="restart"/>
            <w:tcBorders>
              <w:top w:val="nil"/>
            </w:tcBorders>
            <w:vAlign w:val="center"/>
          </w:tcPr>
          <w:p w14:paraId="40F87B50" w14:textId="77777777" w:rsidR="0009083E" w:rsidRPr="009073FE" w:rsidRDefault="0009083E" w:rsidP="00E15694">
            <w:pPr>
              <w:jc w:val="center"/>
              <w:rPr>
                <w:rFonts w:ascii="IRANSans Light" w:hAnsi="IRANSans Light" w:cs="IRANSans Light"/>
                <w:b/>
                <w:bCs/>
                <w:sz w:val="2"/>
                <w:szCs w:val="2"/>
                <w:rtl/>
              </w:rPr>
            </w:pPr>
          </w:p>
        </w:tc>
        <w:tc>
          <w:tcPr>
            <w:tcW w:w="2070" w:type="dxa"/>
            <w:gridSpan w:val="3"/>
            <w:vMerge w:val="restart"/>
            <w:tcBorders>
              <w:tl2br w:val="single" w:sz="4" w:space="0" w:color="auto"/>
              <w:tr2bl w:val="single" w:sz="4" w:space="0" w:color="auto"/>
            </w:tcBorders>
            <w:vAlign w:val="center"/>
          </w:tcPr>
          <w:p w14:paraId="179F93EA" w14:textId="77777777" w:rsidR="0009083E" w:rsidRPr="009073FE" w:rsidRDefault="0009083E" w:rsidP="00E15694">
            <w:pPr>
              <w:jc w:val="center"/>
              <w:rPr>
                <w:rFonts w:ascii="IRANSans Light" w:hAnsi="IRANSans Light" w:cs="IRANSans Light"/>
                <w:b/>
                <w:bCs/>
                <w:sz w:val="24"/>
                <w:szCs w:val="24"/>
                <w:rtl/>
              </w:rPr>
            </w:pPr>
          </w:p>
        </w:tc>
        <w:tc>
          <w:tcPr>
            <w:tcW w:w="243" w:type="dxa"/>
            <w:vMerge w:val="restart"/>
            <w:tcBorders>
              <w:top w:val="nil"/>
            </w:tcBorders>
          </w:tcPr>
          <w:p w14:paraId="5FFA4867" w14:textId="77777777" w:rsidR="0009083E" w:rsidRPr="009073FE" w:rsidRDefault="0009083E" w:rsidP="00E15694">
            <w:pPr>
              <w:jc w:val="center"/>
              <w:rPr>
                <w:rFonts w:ascii="IRANSans Light" w:hAnsi="IRANSans Light" w:cs="IRANSans Light"/>
                <w:b/>
                <w:bCs/>
                <w:sz w:val="2"/>
                <w:szCs w:val="2"/>
                <w:rtl/>
              </w:rPr>
            </w:pPr>
          </w:p>
        </w:tc>
        <w:tc>
          <w:tcPr>
            <w:tcW w:w="6351" w:type="dxa"/>
            <w:gridSpan w:val="10"/>
            <w:vMerge/>
            <w:tcBorders>
              <w:tl2br w:val="single" w:sz="4" w:space="0" w:color="auto"/>
              <w:tr2bl w:val="single" w:sz="4" w:space="0" w:color="auto"/>
            </w:tcBorders>
            <w:shd w:val="clear" w:color="auto" w:fill="auto"/>
            <w:vAlign w:val="center"/>
          </w:tcPr>
          <w:p w14:paraId="6F156F5D" w14:textId="77777777" w:rsidR="0009083E" w:rsidRPr="009073FE" w:rsidRDefault="0009083E" w:rsidP="00E15694">
            <w:pPr>
              <w:jc w:val="center"/>
              <w:rPr>
                <w:rFonts w:ascii="IRANSans Light" w:hAnsi="IRANSans Light" w:cs="IRANSans Light"/>
                <w:b/>
                <w:bCs/>
                <w:sz w:val="20"/>
                <w:szCs w:val="20"/>
                <w:rtl/>
              </w:rPr>
            </w:pPr>
          </w:p>
        </w:tc>
        <w:tc>
          <w:tcPr>
            <w:tcW w:w="2879" w:type="dxa"/>
            <w:gridSpan w:val="4"/>
            <w:vMerge/>
            <w:tcBorders>
              <w:bottom w:val="single" w:sz="4" w:space="0" w:color="000000" w:themeColor="text1"/>
              <w:tl2br w:val="single" w:sz="4" w:space="0" w:color="auto"/>
              <w:tr2bl w:val="single" w:sz="4" w:space="0" w:color="auto"/>
            </w:tcBorders>
            <w:shd w:val="clear" w:color="auto" w:fill="auto"/>
            <w:vAlign w:val="center"/>
          </w:tcPr>
          <w:p w14:paraId="245E28B1" w14:textId="77777777" w:rsidR="0009083E" w:rsidRPr="0009083E" w:rsidRDefault="0009083E" w:rsidP="00E15694">
            <w:pPr>
              <w:jc w:val="center"/>
              <w:rPr>
                <w:rFonts w:ascii="IRANSans Light" w:hAnsi="IRANSans Light" w:cs="IRANSans Light"/>
                <w:b/>
                <w:bCs/>
                <w:sz w:val="20"/>
                <w:szCs w:val="20"/>
                <w:rtl/>
              </w:rPr>
            </w:pPr>
          </w:p>
        </w:tc>
        <w:tc>
          <w:tcPr>
            <w:tcW w:w="270" w:type="dxa"/>
            <w:gridSpan w:val="2"/>
            <w:vMerge/>
            <w:vAlign w:val="center"/>
          </w:tcPr>
          <w:p w14:paraId="4B4BC2FA" w14:textId="77777777" w:rsidR="0009083E" w:rsidRPr="009073FE" w:rsidRDefault="0009083E" w:rsidP="00E15694">
            <w:pPr>
              <w:jc w:val="center"/>
              <w:rPr>
                <w:rFonts w:ascii="IRANSans Light" w:hAnsi="IRANSans Light" w:cs="IRANSans Light"/>
                <w:b/>
                <w:bCs/>
                <w:sz w:val="20"/>
                <w:szCs w:val="20"/>
                <w:rtl/>
              </w:rPr>
            </w:pPr>
          </w:p>
        </w:tc>
        <w:tc>
          <w:tcPr>
            <w:tcW w:w="3724" w:type="dxa"/>
            <w:vMerge/>
            <w:tcBorders>
              <w:tl2br w:val="nil"/>
              <w:tr2bl w:val="nil"/>
            </w:tcBorders>
            <w:shd w:val="clear" w:color="auto" w:fill="C6D9F1" w:themeFill="text2" w:themeFillTint="33"/>
            <w:vAlign w:val="center"/>
          </w:tcPr>
          <w:p w14:paraId="3483BEE6" w14:textId="77777777" w:rsidR="0009083E" w:rsidRPr="009073FE" w:rsidRDefault="0009083E" w:rsidP="00E15694">
            <w:pPr>
              <w:rPr>
                <w:rFonts w:ascii="IRANSans Light" w:hAnsi="IRANSans Light" w:cs="IRANSans Light"/>
                <w:b/>
                <w:bCs/>
                <w:sz w:val="20"/>
                <w:szCs w:val="20"/>
                <w:rtl/>
              </w:rPr>
            </w:pPr>
          </w:p>
        </w:tc>
      </w:tr>
      <w:tr w:rsidR="0009083E" w:rsidRPr="00772E13" w14:paraId="237243E8" w14:textId="77777777" w:rsidTr="00DD4575">
        <w:trPr>
          <w:trHeight w:val="1160"/>
        </w:trPr>
        <w:tc>
          <w:tcPr>
            <w:tcW w:w="236" w:type="dxa"/>
            <w:vMerge/>
            <w:vAlign w:val="center"/>
          </w:tcPr>
          <w:p w14:paraId="7BC82F8A" w14:textId="77777777" w:rsidR="0009083E" w:rsidRPr="009073FE" w:rsidRDefault="0009083E" w:rsidP="00E15694">
            <w:pPr>
              <w:jc w:val="center"/>
              <w:rPr>
                <w:rFonts w:ascii="IRANSans Light" w:hAnsi="IRANSans Light" w:cs="IRANSans Light"/>
                <w:b/>
                <w:bCs/>
                <w:sz w:val="2"/>
                <w:szCs w:val="2"/>
                <w:rtl/>
              </w:rPr>
            </w:pPr>
          </w:p>
        </w:tc>
        <w:tc>
          <w:tcPr>
            <w:tcW w:w="2070" w:type="dxa"/>
            <w:gridSpan w:val="3"/>
            <w:vMerge/>
            <w:tcBorders>
              <w:tl2br w:val="single" w:sz="4" w:space="0" w:color="auto"/>
              <w:tr2bl w:val="single" w:sz="4" w:space="0" w:color="auto"/>
            </w:tcBorders>
            <w:vAlign w:val="center"/>
          </w:tcPr>
          <w:p w14:paraId="49D4B8A5" w14:textId="77777777" w:rsidR="0009083E" w:rsidRPr="009073FE" w:rsidRDefault="0009083E" w:rsidP="00E15694">
            <w:pPr>
              <w:jc w:val="center"/>
              <w:rPr>
                <w:rFonts w:ascii="IRANSans Light" w:hAnsi="IRANSans Light" w:cs="IRANSans Light"/>
                <w:b/>
                <w:bCs/>
                <w:sz w:val="24"/>
                <w:szCs w:val="24"/>
                <w:rtl/>
              </w:rPr>
            </w:pPr>
          </w:p>
        </w:tc>
        <w:tc>
          <w:tcPr>
            <w:tcW w:w="243" w:type="dxa"/>
            <w:vMerge/>
          </w:tcPr>
          <w:p w14:paraId="00BC60FF" w14:textId="77777777" w:rsidR="0009083E" w:rsidRPr="009073FE" w:rsidRDefault="0009083E" w:rsidP="00E15694">
            <w:pPr>
              <w:jc w:val="center"/>
              <w:rPr>
                <w:rFonts w:ascii="IRANSans Light" w:hAnsi="IRANSans Light" w:cs="IRANSans Light"/>
                <w:b/>
                <w:bCs/>
                <w:sz w:val="2"/>
                <w:szCs w:val="2"/>
                <w:rtl/>
              </w:rPr>
            </w:pPr>
          </w:p>
        </w:tc>
        <w:tc>
          <w:tcPr>
            <w:tcW w:w="6351" w:type="dxa"/>
            <w:gridSpan w:val="10"/>
            <w:vMerge/>
            <w:tcBorders>
              <w:tl2br w:val="single" w:sz="4" w:space="0" w:color="auto"/>
              <w:tr2bl w:val="single" w:sz="4" w:space="0" w:color="auto"/>
            </w:tcBorders>
            <w:shd w:val="clear" w:color="auto" w:fill="auto"/>
            <w:vAlign w:val="center"/>
          </w:tcPr>
          <w:p w14:paraId="55E1BBF3" w14:textId="77777777" w:rsidR="0009083E" w:rsidRPr="009073FE" w:rsidRDefault="0009083E" w:rsidP="00E15694">
            <w:pPr>
              <w:jc w:val="center"/>
              <w:rPr>
                <w:rFonts w:ascii="IRANSans Light" w:hAnsi="IRANSans Light" w:cs="IRANSans Light"/>
                <w:b/>
                <w:bCs/>
                <w:sz w:val="20"/>
                <w:szCs w:val="20"/>
                <w:rtl/>
              </w:rPr>
            </w:pPr>
          </w:p>
        </w:tc>
        <w:tc>
          <w:tcPr>
            <w:tcW w:w="2879" w:type="dxa"/>
            <w:gridSpan w:val="4"/>
            <w:tcBorders>
              <w:bottom w:val="single" w:sz="4" w:space="0" w:color="000000" w:themeColor="text1"/>
              <w:tl2br w:val="single" w:sz="4" w:space="0" w:color="auto"/>
              <w:tr2bl w:val="single" w:sz="4" w:space="0" w:color="auto"/>
            </w:tcBorders>
            <w:shd w:val="clear" w:color="auto" w:fill="auto"/>
            <w:vAlign w:val="center"/>
          </w:tcPr>
          <w:p w14:paraId="4FF444A6" w14:textId="41B27CC8" w:rsidR="0009083E" w:rsidRPr="0009083E" w:rsidRDefault="0009083E" w:rsidP="0009083E">
            <w:pPr>
              <w:jc w:val="both"/>
              <w:rPr>
                <w:rFonts w:ascii="IRANSans Light" w:hAnsi="IRANSans Light" w:cs="IRANSans Light"/>
                <w:b/>
                <w:bCs/>
                <w:sz w:val="20"/>
                <w:szCs w:val="20"/>
                <w:rtl/>
              </w:rPr>
            </w:pPr>
            <w:r w:rsidRPr="0009083E">
              <w:rPr>
                <w:rFonts w:ascii="IRANSans Light" w:hAnsi="IRANSans Light" w:cs="IRANSans Light"/>
                <w:b/>
                <w:bCs/>
                <w:sz w:val="20"/>
                <w:szCs w:val="20"/>
                <w:rtl/>
              </w:rPr>
              <w:t>آ</w:t>
            </w:r>
            <w:r w:rsidRPr="0009083E">
              <w:rPr>
                <w:rFonts w:ascii="IRANSans Light" w:hAnsi="IRANSans Light" w:cs="IRANSans Light" w:hint="cs"/>
                <w:b/>
                <w:bCs/>
                <w:sz w:val="20"/>
                <w:szCs w:val="20"/>
                <w:rtl/>
              </w:rPr>
              <w:t>یی</w:t>
            </w:r>
            <w:r w:rsidRPr="0009083E">
              <w:rPr>
                <w:rFonts w:ascii="IRANSans Light" w:hAnsi="IRANSans Light" w:cs="IRANSans Light" w:hint="eastAsia"/>
                <w:b/>
                <w:bCs/>
                <w:sz w:val="20"/>
                <w:szCs w:val="20"/>
                <w:rtl/>
              </w:rPr>
              <w:t>ن</w:t>
            </w:r>
            <w:r w:rsidRPr="0009083E">
              <w:rPr>
                <w:rFonts w:ascii="IRANSans Light" w:hAnsi="IRANSans Light" w:cs="IRANSans Light"/>
                <w:b/>
                <w:bCs/>
                <w:sz w:val="20"/>
                <w:szCs w:val="20"/>
                <w:rtl/>
              </w:rPr>
              <w:t xml:space="preserve"> بهره بردار</w:t>
            </w:r>
            <w:r w:rsidRPr="0009083E">
              <w:rPr>
                <w:rFonts w:ascii="IRANSans Light" w:hAnsi="IRANSans Light" w:cs="IRANSans Light" w:hint="cs"/>
                <w:b/>
                <w:bCs/>
                <w:sz w:val="20"/>
                <w:szCs w:val="20"/>
                <w:rtl/>
              </w:rPr>
              <w:t>ی</w:t>
            </w:r>
            <w:r w:rsidRPr="0009083E">
              <w:rPr>
                <w:rFonts w:ascii="IRANSans Light" w:hAnsi="IRANSans Light" w:cs="IRANSans Light"/>
                <w:b/>
                <w:bCs/>
                <w:sz w:val="20"/>
                <w:szCs w:val="20"/>
                <w:rtl/>
              </w:rPr>
              <w:t xml:space="preserve"> از بازارچه محل</w:t>
            </w:r>
            <w:r w:rsidRPr="0009083E">
              <w:rPr>
                <w:rFonts w:ascii="IRANSans Light" w:hAnsi="IRANSans Light" w:cs="IRANSans Light" w:hint="cs"/>
                <w:b/>
                <w:bCs/>
                <w:sz w:val="20"/>
                <w:szCs w:val="20"/>
                <w:rtl/>
              </w:rPr>
              <w:t>ی</w:t>
            </w:r>
            <w:r w:rsidRPr="0009083E">
              <w:rPr>
                <w:rFonts w:ascii="IRANSans Light" w:hAnsi="IRANSans Light" w:cs="IRANSans Light"/>
                <w:b/>
                <w:bCs/>
                <w:sz w:val="20"/>
                <w:szCs w:val="20"/>
                <w:rtl/>
              </w:rPr>
              <w:t xml:space="preserve"> شهروند کد 2 با مد</w:t>
            </w:r>
            <w:r w:rsidRPr="0009083E">
              <w:rPr>
                <w:rFonts w:ascii="IRANSans Light" w:hAnsi="IRANSans Light" w:cs="IRANSans Light" w:hint="cs"/>
                <w:b/>
                <w:bCs/>
                <w:sz w:val="20"/>
                <w:szCs w:val="20"/>
                <w:rtl/>
              </w:rPr>
              <w:t>ی</w:t>
            </w:r>
            <w:r w:rsidRPr="0009083E">
              <w:rPr>
                <w:rFonts w:ascii="IRANSans Light" w:hAnsi="IRANSans Light" w:cs="IRANSans Light" w:hint="eastAsia"/>
                <w:b/>
                <w:bCs/>
                <w:sz w:val="20"/>
                <w:szCs w:val="20"/>
                <w:rtl/>
              </w:rPr>
              <w:t>ر</w:t>
            </w:r>
            <w:r w:rsidRPr="0009083E">
              <w:rPr>
                <w:rFonts w:ascii="IRANSans Light" w:hAnsi="IRANSans Light" w:cs="IRANSans Light" w:hint="cs"/>
                <w:b/>
                <w:bCs/>
                <w:sz w:val="20"/>
                <w:szCs w:val="20"/>
                <w:rtl/>
              </w:rPr>
              <w:t>ی</w:t>
            </w:r>
            <w:r w:rsidRPr="0009083E">
              <w:rPr>
                <w:rFonts w:ascii="IRANSans Light" w:hAnsi="IRANSans Light" w:cs="IRANSans Light" w:hint="eastAsia"/>
                <w:b/>
                <w:bCs/>
                <w:sz w:val="20"/>
                <w:szCs w:val="20"/>
                <w:rtl/>
              </w:rPr>
              <w:t>ت</w:t>
            </w:r>
            <w:r w:rsidRPr="0009083E">
              <w:rPr>
                <w:rFonts w:ascii="IRANSans Light" w:hAnsi="IRANSans Light" w:cs="IRANSans Light"/>
                <w:b/>
                <w:bCs/>
                <w:sz w:val="20"/>
                <w:szCs w:val="20"/>
                <w:rtl/>
              </w:rPr>
              <w:t xml:space="preserve"> جد</w:t>
            </w:r>
            <w:r w:rsidRPr="0009083E">
              <w:rPr>
                <w:rFonts w:ascii="IRANSans Light" w:hAnsi="IRANSans Light" w:cs="IRANSans Light" w:hint="cs"/>
                <w:b/>
                <w:bCs/>
                <w:sz w:val="20"/>
                <w:szCs w:val="20"/>
                <w:rtl/>
              </w:rPr>
              <w:t>ی</w:t>
            </w:r>
            <w:r w:rsidRPr="0009083E">
              <w:rPr>
                <w:rFonts w:ascii="IRANSans Light" w:hAnsi="IRANSans Light" w:cs="IRANSans Light" w:hint="eastAsia"/>
                <w:b/>
                <w:bCs/>
                <w:sz w:val="20"/>
                <w:szCs w:val="20"/>
                <w:rtl/>
              </w:rPr>
              <w:t>د</w:t>
            </w:r>
          </w:p>
        </w:tc>
        <w:tc>
          <w:tcPr>
            <w:tcW w:w="270" w:type="dxa"/>
            <w:gridSpan w:val="2"/>
            <w:vMerge/>
            <w:vAlign w:val="center"/>
          </w:tcPr>
          <w:p w14:paraId="68FA84C5" w14:textId="77777777" w:rsidR="0009083E" w:rsidRPr="009073FE" w:rsidRDefault="0009083E" w:rsidP="00E15694">
            <w:pPr>
              <w:jc w:val="center"/>
              <w:rPr>
                <w:rFonts w:ascii="IRANSans Light" w:hAnsi="IRANSans Light" w:cs="IRANSans Light"/>
                <w:b/>
                <w:bCs/>
                <w:sz w:val="20"/>
                <w:szCs w:val="20"/>
                <w:rtl/>
              </w:rPr>
            </w:pPr>
          </w:p>
        </w:tc>
        <w:tc>
          <w:tcPr>
            <w:tcW w:w="3724" w:type="dxa"/>
            <w:vMerge/>
            <w:tcBorders>
              <w:tl2br w:val="nil"/>
              <w:tr2bl w:val="nil"/>
            </w:tcBorders>
            <w:shd w:val="clear" w:color="auto" w:fill="C6D9F1" w:themeFill="text2" w:themeFillTint="33"/>
            <w:vAlign w:val="center"/>
          </w:tcPr>
          <w:p w14:paraId="6DC46C0E" w14:textId="77777777" w:rsidR="0009083E" w:rsidRPr="009073FE" w:rsidRDefault="0009083E" w:rsidP="00E15694">
            <w:pPr>
              <w:rPr>
                <w:rFonts w:ascii="IRANSans Light" w:hAnsi="IRANSans Light" w:cs="IRANSans Light"/>
                <w:b/>
                <w:bCs/>
                <w:sz w:val="20"/>
                <w:szCs w:val="20"/>
                <w:rtl/>
              </w:rPr>
            </w:pPr>
          </w:p>
        </w:tc>
      </w:tr>
      <w:tr w:rsidR="0009083E" w:rsidRPr="00772E13" w14:paraId="08E7AB61" w14:textId="77777777" w:rsidTr="00DD4575">
        <w:trPr>
          <w:trHeight w:val="1092"/>
        </w:trPr>
        <w:tc>
          <w:tcPr>
            <w:tcW w:w="236" w:type="dxa"/>
            <w:tcBorders>
              <w:top w:val="nil"/>
              <w:bottom w:val="single" w:sz="4" w:space="0" w:color="000000" w:themeColor="text1"/>
              <w:right w:val="nil"/>
            </w:tcBorders>
            <w:vAlign w:val="center"/>
          </w:tcPr>
          <w:p w14:paraId="3DD57FBB" w14:textId="77777777" w:rsidR="0009083E" w:rsidRPr="009073FE" w:rsidRDefault="0009083E" w:rsidP="00E15694">
            <w:pPr>
              <w:jc w:val="center"/>
              <w:rPr>
                <w:rFonts w:ascii="IRANSans Light" w:hAnsi="IRANSans Light" w:cs="IRANSans Light"/>
                <w:b/>
                <w:bCs/>
                <w:sz w:val="2"/>
                <w:szCs w:val="2"/>
                <w:rtl/>
              </w:rPr>
            </w:pPr>
          </w:p>
        </w:tc>
        <w:tc>
          <w:tcPr>
            <w:tcW w:w="2070" w:type="dxa"/>
            <w:gridSpan w:val="3"/>
            <w:tcBorders>
              <w:left w:val="nil"/>
              <w:bottom w:val="single" w:sz="4" w:space="0" w:color="000000" w:themeColor="text1"/>
              <w:right w:val="nil"/>
            </w:tcBorders>
            <w:vAlign w:val="center"/>
          </w:tcPr>
          <w:p w14:paraId="29EAC7F4" w14:textId="77777777" w:rsidR="0009083E" w:rsidRPr="00C436BD" w:rsidRDefault="0009083E" w:rsidP="00C436BD">
            <w:pPr>
              <w:jc w:val="center"/>
              <w:rPr>
                <w:rFonts w:ascii="IRANSans Light" w:hAnsi="IRANSans Light" w:cs="IRANSans Light"/>
                <w:b/>
                <w:bCs/>
                <w:sz w:val="24"/>
                <w:szCs w:val="24"/>
                <w:rtl/>
              </w:rPr>
            </w:pPr>
            <w:r w:rsidRPr="00C436BD">
              <w:rPr>
                <w:rFonts w:ascii="IRANSans Light" w:hAnsi="IRANSans Light" w:cs="IRANSans Light"/>
                <w:b/>
                <w:bCs/>
                <w:sz w:val="24"/>
                <w:szCs w:val="24"/>
                <w:rtl/>
              </w:rPr>
              <w:t>معراج عاشورلو</w:t>
            </w:r>
          </w:p>
          <w:p w14:paraId="7772ACBC" w14:textId="2F059ACE" w:rsidR="0009083E" w:rsidRPr="009073FE" w:rsidRDefault="0009083E" w:rsidP="00C436BD">
            <w:pPr>
              <w:jc w:val="center"/>
              <w:rPr>
                <w:rFonts w:ascii="IRANSans Light" w:hAnsi="IRANSans Light" w:cs="IRANSans Light"/>
                <w:sz w:val="24"/>
                <w:szCs w:val="24"/>
                <w:rtl/>
              </w:rPr>
            </w:pPr>
            <w:r w:rsidRPr="00C436BD">
              <w:rPr>
                <w:rFonts w:ascii="IRANSans Light" w:hAnsi="IRANSans Light" w:cs="IRANSans Light"/>
                <w:b/>
                <w:bCs/>
                <w:sz w:val="20"/>
                <w:szCs w:val="20"/>
                <w:rtl/>
              </w:rPr>
              <w:t>سرپرست سازمان مشاغل شهر</w:t>
            </w:r>
            <w:r w:rsidRPr="00C436BD">
              <w:rPr>
                <w:rFonts w:ascii="IRANSans Light" w:hAnsi="IRANSans Light" w:cs="IRANSans Light" w:hint="cs"/>
                <w:b/>
                <w:bCs/>
                <w:sz w:val="20"/>
                <w:szCs w:val="20"/>
                <w:rtl/>
              </w:rPr>
              <w:t>ی</w:t>
            </w:r>
            <w:r w:rsidRPr="00C436BD">
              <w:rPr>
                <w:rFonts w:ascii="IRANSans Light" w:hAnsi="IRANSans Light" w:cs="IRANSans Light"/>
                <w:b/>
                <w:bCs/>
                <w:sz w:val="20"/>
                <w:szCs w:val="20"/>
                <w:rtl/>
              </w:rPr>
              <w:t xml:space="preserve"> و فرآورده ها</w:t>
            </w:r>
            <w:r w:rsidRPr="00C436BD">
              <w:rPr>
                <w:rFonts w:ascii="IRANSans Light" w:hAnsi="IRANSans Light" w:cs="IRANSans Light" w:hint="cs"/>
                <w:b/>
                <w:bCs/>
                <w:sz w:val="20"/>
                <w:szCs w:val="20"/>
                <w:rtl/>
              </w:rPr>
              <w:t>ی</w:t>
            </w:r>
            <w:r w:rsidRPr="00C436BD">
              <w:rPr>
                <w:rFonts w:ascii="IRANSans Light" w:hAnsi="IRANSans Light" w:cs="IRANSans Light"/>
                <w:b/>
                <w:bCs/>
                <w:sz w:val="20"/>
                <w:szCs w:val="20"/>
                <w:rtl/>
              </w:rPr>
              <w:t xml:space="preserve"> کشاورز</w:t>
            </w:r>
            <w:r w:rsidRPr="00C436BD">
              <w:rPr>
                <w:rFonts w:ascii="IRANSans Light" w:hAnsi="IRANSans Light" w:cs="IRANSans Light" w:hint="cs"/>
                <w:b/>
                <w:bCs/>
                <w:sz w:val="20"/>
                <w:szCs w:val="20"/>
                <w:rtl/>
              </w:rPr>
              <w:t>ی</w:t>
            </w:r>
          </w:p>
        </w:tc>
        <w:tc>
          <w:tcPr>
            <w:tcW w:w="243" w:type="dxa"/>
            <w:tcBorders>
              <w:top w:val="nil"/>
              <w:left w:val="nil"/>
              <w:bottom w:val="single" w:sz="4" w:space="0" w:color="000000" w:themeColor="text1"/>
            </w:tcBorders>
            <w:vAlign w:val="center"/>
          </w:tcPr>
          <w:p w14:paraId="0559A728" w14:textId="77777777" w:rsidR="0009083E" w:rsidRPr="009073FE" w:rsidRDefault="0009083E" w:rsidP="00E15694">
            <w:pPr>
              <w:jc w:val="center"/>
              <w:rPr>
                <w:rFonts w:ascii="IRANSans Light" w:hAnsi="IRANSans Light" w:cs="IRANSans Light"/>
                <w:b/>
                <w:bCs/>
                <w:sz w:val="2"/>
                <w:szCs w:val="2"/>
                <w:rtl/>
              </w:rPr>
            </w:pPr>
          </w:p>
        </w:tc>
        <w:tc>
          <w:tcPr>
            <w:tcW w:w="6351" w:type="dxa"/>
            <w:gridSpan w:val="10"/>
            <w:vMerge/>
            <w:tcBorders>
              <w:bottom w:val="single" w:sz="4" w:space="0" w:color="000000" w:themeColor="text1"/>
              <w:tl2br w:val="single" w:sz="4" w:space="0" w:color="auto"/>
              <w:tr2bl w:val="single" w:sz="4" w:space="0" w:color="auto"/>
            </w:tcBorders>
            <w:shd w:val="clear" w:color="auto" w:fill="auto"/>
            <w:vAlign w:val="center"/>
          </w:tcPr>
          <w:p w14:paraId="6D4F8AC2" w14:textId="77777777" w:rsidR="0009083E" w:rsidRPr="009073FE" w:rsidRDefault="0009083E" w:rsidP="00E15694">
            <w:pPr>
              <w:rPr>
                <w:rFonts w:ascii="IRANSans Light" w:hAnsi="IRANSans Light" w:cs="IRANSans Light"/>
                <w:sz w:val="20"/>
                <w:szCs w:val="20"/>
                <w:rtl/>
              </w:rPr>
            </w:pPr>
          </w:p>
        </w:tc>
        <w:tc>
          <w:tcPr>
            <w:tcW w:w="2879" w:type="dxa"/>
            <w:gridSpan w:val="4"/>
            <w:tcBorders>
              <w:bottom w:val="single" w:sz="4" w:space="0" w:color="000000" w:themeColor="text1"/>
              <w:tl2br w:val="single" w:sz="4" w:space="0" w:color="auto"/>
              <w:tr2bl w:val="single" w:sz="4" w:space="0" w:color="auto"/>
            </w:tcBorders>
            <w:shd w:val="clear" w:color="auto" w:fill="auto"/>
            <w:vAlign w:val="center"/>
          </w:tcPr>
          <w:p w14:paraId="1F8B168F" w14:textId="6A841A13" w:rsidR="0009083E" w:rsidRPr="0009083E" w:rsidRDefault="0009083E" w:rsidP="0009083E">
            <w:pPr>
              <w:jc w:val="both"/>
              <w:rPr>
                <w:rFonts w:ascii="IRANSans Light" w:hAnsi="IRANSans Light" w:cs="IRANSans Light"/>
                <w:b/>
                <w:bCs/>
                <w:sz w:val="20"/>
                <w:szCs w:val="20"/>
                <w:rtl/>
              </w:rPr>
            </w:pPr>
            <w:r w:rsidRPr="0009083E">
              <w:rPr>
                <w:rFonts w:ascii="IRANSans Light" w:hAnsi="IRANSans Light" w:cs="IRANSans Light"/>
                <w:b/>
                <w:bCs/>
                <w:sz w:val="20"/>
                <w:szCs w:val="20"/>
                <w:rtl/>
              </w:rPr>
              <w:t>بازد</w:t>
            </w:r>
            <w:r w:rsidR="003A0F8E">
              <w:rPr>
                <w:rFonts w:ascii="IRANSans Light" w:hAnsi="IRANSans Light" w:cs="IRANSans Light"/>
                <w:b/>
                <w:bCs/>
                <w:sz w:val="20"/>
                <w:szCs w:val="20"/>
                <w:rtl/>
              </w:rPr>
              <w:t>ی</w:t>
            </w:r>
            <w:r w:rsidRPr="0009083E">
              <w:rPr>
                <w:rFonts w:ascii="IRANSans Light" w:hAnsi="IRANSans Light" w:cs="IRANSans Light"/>
                <w:b/>
                <w:bCs/>
                <w:sz w:val="20"/>
                <w:szCs w:val="20"/>
                <w:rtl/>
              </w:rPr>
              <w:t>د شهردار محترم همدان از پروژه م</w:t>
            </w:r>
            <w:r w:rsidR="003A0F8E">
              <w:rPr>
                <w:rFonts w:ascii="IRANSans Light" w:hAnsi="IRANSans Light" w:cs="IRANSans Light"/>
                <w:b/>
                <w:bCs/>
                <w:sz w:val="20"/>
                <w:szCs w:val="20"/>
                <w:rtl/>
              </w:rPr>
              <w:t>ی</w:t>
            </w:r>
            <w:r w:rsidRPr="0009083E">
              <w:rPr>
                <w:rFonts w:ascii="IRANSans Light" w:hAnsi="IRANSans Light" w:cs="IRANSans Light"/>
                <w:b/>
                <w:bCs/>
                <w:sz w:val="20"/>
                <w:szCs w:val="20"/>
                <w:rtl/>
              </w:rPr>
              <w:t>دان م</w:t>
            </w:r>
            <w:r w:rsidR="003A0F8E">
              <w:rPr>
                <w:rFonts w:ascii="IRANSans Light" w:hAnsi="IRANSans Light" w:cs="IRANSans Light"/>
                <w:b/>
                <w:bCs/>
                <w:sz w:val="20"/>
                <w:szCs w:val="20"/>
                <w:rtl/>
              </w:rPr>
              <w:t>ی</w:t>
            </w:r>
            <w:r w:rsidRPr="0009083E">
              <w:rPr>
                <w:rFonts w:ascii="IRANSans Light" w:hAnsi="IRANSans Light" w:cs="IRANSans Light"/>
                <w:b/>
                <w:bCs/>
                <w:sz w:val="20"/>
                <w:szCs w:val="20"/>
                <w:rtl/>
              </w:rPr>
              <w:t>وه و تره بار همدان</w:t>
            </w:r>
          </w:p>
        </w:tc>
        <w:tc>
          <w:tcPr>
            <w:tcW w:w="270" w:type="dxa"/>
            <w:gridSpan w:val="2"/>
            <w:vMerge/>
            <w:tcBorders>
              <w:bottom w:val="single" w:sz="4" w:space="0" w:color="000000" w:themeColor="text1"/>
            </w:tcBorders>
            <w:vAlign w:val="center"/>
          </w:tcPr>
          <w:p w14:paraId="35ED3CF3" w14:textId="77777777" w:rsidR="0009083E" w:rsidRPr="009073FE" w:rsidRDefault="0009083E" w:rsidP="00E15694">
            <w:pPr>
              <w:jc w:val="center"/>
              <w:rPr>
                <w:rFonts w:ascii="IRANSans Light" w:hAnsi="IRANSans Light" w:cs="IRANSans Light"/>
                <w:b/>
                <w:bCs/>
                <w:sz w:val="20"/>
                <w:szCs w:val="20"/>
                <w:rtl/>
              </w:rPr>
            </w:pPr>
          </w:p>
        </w:tc>
        <w:tc>
          <w:tcPr>
            <w:tcW w:w="3724" w:type="dxa"/>
            <w:vMerge/>
            <w:tcBorders>
              <w:bottom w:val="single" w:sz="4" w:space="0" w:color="000000" w:themeColor="text1"/>
              <w:tl2br w:val="nil"/>
              <w:tr2bl w:val="nil"/>
            </w:tcBorders>
            <w:shd w:val="clear" w:color="auto" w:fill="C6D9F1" w:themeFill="text2" w:themeFillTint="33"/>
            <w:vAlign w:val="center"/>
          </w:tcPr>
          <w:p w14:paraId="6947F750" w14:textId="77777777" w:rsidR="0009083E" w:rsidRPr="009073FE" w:rsidRDefault="0009083E" w:rsidP="00E15694">
            <w:pPr>
              <w:rPr>
                <w:rFonts w:ascii="IRANSans Light" w:hAnsi="IRANSans Light" w:cs="IRANSans Light"/>
                <w:b/>
                <w:bCs/>
                <w:sz w:val="20"/>
                <w:szCs w:val="20"/>
                <w:rtl/>
              </w:rPr>
            </w:pPr>
          </w:p>
        </w:tc>
      </w:tr>
      <w:tr w:rsidR="00E15694" w:rsidRPr="00772E13" w14:paraId="47E079D0" w14:textId="77777777" w:rsidTr="0009083E">
        <w:trPr>
          <w:trHeight w:val="70"/>
        </w:trPr>
        <w:tc>
          <w:tcPr>
            <w:tcW w:w="236" w:type="dxa"/>
            <w:tcBorders>
              <w:bottom w:val="nil"/>
              <w:right w:val="nil"/>
            </w:tcBorders>
          </w:tcPr>
          <w:p w14:paraId="7878A1F6" w14:textId="77777777" w:rsidR="00E15694" w:rsidRPr="009073FE" w:rsidRDefault="00E15694" w:rsidP="00E15694">
            <w:pPr>
              <w:rPr>
                <w:rFonts w:ascii="IRANSans Light" w:hAnsi="IRANSans Light" w:cs="IRANSans Light"/>
                <w:b/>
                <w:bCs/>
                <w:sz w:val="2"/>
                <w:szCs w:val="2"/>
                <w:rtl/>
              </w:rPr>
            </w:pPr>
          </w:p>
        </w:tc>
        <w:tc>
          <w:tcPr>
            <w:tcW w:w="4477" w:type="dxa"/>
            <w:gridSpan w:val="9"/>
            <w:tcBorders>
              <w:left w:val="nil"/>
              <w:bottom w:val="single" w:sz="4" w:space="0" w:color="000000" w:themeColor="text1"/>
              <w:right w:val="nil"/>
            </w:tcBorders>
          </w:tcPr>
          <w:p w14:paraId="46EA4C1C" w14:textId="77777777" w:rsidR="00E15694" w:rsidRPr="009073FE" w:rsidRDefault="00E15694" w:rsidP="00E15694">
            <w:pPr>
              <w:rPr>
                <w:rFonts w:ascii="IRANSans Light" w:hAnsi="IRANSans Light" w:cs="IRANSans Light"/>
                <w:b/>
                <w:bCs/>
                <w:sz w:val="2"/>
                <w:szCs w:val="2"/>
                <w:rtl/>
              </w:rPr>
            </w:pPr>
          </w:p>
        </w:tc>
        <w:tc>
          <w:tcPr>
            <w:tcW w:w="279" w:type="dxa"/>
            <w:tcBorders>
              <w:left w:val="nil"/>
              <w:bottom w:val="nil"/>
              <w:right w:val="nil"/>
            </w:tcBorders>
          </w:tcPr>
          <w:p w14:paraId="25769DD3" w14:textId="77777777" w:rsidR="00E15694" w:rsidRPr="009073FE" w:rsidRDefault="00E15694" w:rsidP="00E15694">
            <w:pPr>
              <w:ind w:left="2160" w:hanging="2160"/>
              <w:rPr>
                <w:rFonts w:ascii="IRANSans Light" w:hAnsi="IRANSans Light" w:cs="IRANSans Light"/>
                <w:b/>
                <w:bCs/>
                <w:sz w:val="2"/>
                <w:szCs w:val="2"/>
                <w:rtl/>
              </w:rPr>
            </w:pPr>
          </w:p>
        </w:tc>
        <w:tc>
          <w:tcPr>
            <w:tcW w:w="4133" w:type="dxa"/>
            <w:gridSpan w:val="5"/>
            <w:vMerge w:val="restart"/>
            <w:tcBorders>
              <w:left w:val="nil"/>
              <w:bottom w:val="nil"/>
              <w:right w:val="nil"/>
            </w:tcBorders>
          </w:tcPr>
          <w:p w14:paraId="52915E59" w14:textId="77777777" w:rsidR="00E15694" w:rsidRPr="009073FE" w:rsidRDefault="00E15694" w:rsidP="00E15694">
            <w:pPr>
              <w:rPr>
                <w:rFonts w:ascii="IRANSans Light" w:hAnsi="IRANSans Light" w:cs="IRANSans Light"/>
                <w:b/>
                <w:bCs/>
                <w:sz w:val="24"/>
                <w:szCs w:val="24"/>
                <w:u w:val="single"/>
                <w:rtl/>
              </w:rPr>
            </w:pPr>
            <w:r w:rsidRPr="009073FE">
              <w:rPr>
                <w:rFonts w:ascii="IRANSans Light" w:hAnsi="IRANSans Light" w:cs="IRANSans Light"/>
                <w:b/>
                <w:bCs/>
                <w:sz w:val="24"/>
                <w:szCs w:val="24"/>
                <w:u w:val="single"/>
                <w:rtl/>
              </w:rPr>
              <w:t>اطلاعات تماس</w:t>
            </w:r>
          </w:p>
          <w:p w14:paraId="2332BEA5" w14:textId="3B59EF8B" w:rsidR="00070076" w:rsidRPr="00070076" w:rsidRDefault="00070076" w:rsidP="00070076">
            <w:pPr>
              <w:rPr>
                <w:rFonts w:ascii="IRANSans Light" w:hAnsi="IRANSans Light" w:cs="IRANSans Light"/>
                <w:sz w:val="20"/>
                <w:szCs w:val="20"/>
                <w:rtl/>
              </w:rPr>
            </w:pPr>
            <w:r w:rsidRPr="00070076">
              <w:rPr>
                <w:rFonts w:ascii="IRANSans Light" w:hAnsi="IRANSans Light" w:cs="IRANSans Light"/>
                <w:sz w:val="20"/>
                <w:szCs w:val="20"/>
                <w:rtl/>
              </w:rPr>
              <w:t xml:space="preserve">تلـفــن :    ۱-۳۸۲۴۴۴۴۰ </w:t>
            </w:r>
          </w:p>
          <w:p w14:paraId="383A43F7" w14:textId="412CF6CE" w:rsidR="00E15694" w:rsidRPr="00FA399D" w:rsidRDefault="00070076" w:rsidP="00070076">
            <w:pPr>
              <w:rPr>
                <w:rFonts w:ascii="IRANSans Light" w:hAnsi="IRANSans Light" w:cs="IRANSans Light"/>
                <w:sz w:val="20"/>
                <w:szCs w:val="20"/>
                <w:rtl/>
              </w:rPr>
            </w:pPr>
            <w:r w:rsidRPr="00070076">
              <w:rPr>
                <w:rFonts w:ascii="IRANSans Light" w:hAnsi="IRANSans Light" w:cs="IRANSans Light"/>
                <w:sz w:val="20"/>
                <w:szCs w:val="20"/>
                <w:rtl/>
              </w:rPr>
              <w:t>دورنگار :    ۳۸۲۴۴۴۴۲</w:t>
            </w:r>
          </w:p>
          <w:p w14:paraId="5FE1D568" w14:textId="57B5EF27" w:rsidR="00070076" w:rsidRDefault="00070076" w:rsidP="00E15694">
            <w:pPr>
              <w:rPr>
                <w:rFonts w:ascii="IRANSans Light" w:hAnsi="IRANSans Light" w:cs="IRANSans Light"/>
                <w:sz w:val="16"/>
                <w:szCs w:val="16"/>
                <w:rtl/>
              </w:rPr>
            </w:pPr>
            <w:r>
              <w:rPr>
                <w:rFonts w:ascii="IRANSans Light" w:hAnsi="IRANSans Light" w:cs="IRANSans Light" w:hint="cs"/>
                <w:sz w:val="16"/>
                <w:szCs w:val="16"/>
                <w:rtl/>
              </w:rPr>
              <w:t>....</w:t>
            </w:r>
          </w:p>
          <w:p w14:paraId="79A49603" w14:textId="6BAE33D2" w:rsidR="00070076" w:rsidRDefault="00070076" w:rsidP="00E15694">
            <w:pPr>
              <w:rPr>
                <w:rFonts w:ascii="IRANSans Light" w:hAnsi="IRANSans Light" w:cs="IRANSans Light"/>
                <w:sz w:val="16"/>
                <w:szCs w:val="16"/>
                <w:rtl/>
              </w:rPr>
            </w:pPr>
            <w:r>
              <w:rPr>
                <w:rFonts w:ascii="IRANSans Light" w:hAnsi="IRANSans Light" w:cs="IRANSans Light" w:hint="cs"/>
                <w:sz w:val="16"/>
                <w:szCs w:val="16"/>
                <w:rtl/>
              </w:rPr>
              <w:t>....</w:t>
            </w:r>
          </w:p>
          <w:p w14:paraId="1506DFE0" w14:textId="30BFE10E" w:rsidR="00070076" w:rsidRDefault="00070076" w:rsidP="00E15694">
            <w:pPr>
              <w:rPr>
                <w:rFonts w:ascii="IRANSans Light" w:hAnsi="IRANSans Light" w:cs="IRANSans Light"/>
                <w:sz w:val="16"/>
                <w:szCs w:val="16"/>
                <w:rtl/>
              </w:rPr>
            </w:pPr>
            <w:r>
              <w:rPr>
                <w:rFonts w:ascii="IRANSans Light" w:hAnsi="IRANSans Light" w:cs="IRANSans Light" w:hint="cs"/>
                <w:sz w:val="16"/>
                <w:szCs w:val="16"/>
                <w:rtl/>
              </w:rPr>
              <w:t>....</w:t>
            </w:r>
          </w:p>
          <w:p w14:paraId="2E4E2882" w14:textId="75051ACB" w:rsidR="00E15694" w:rsidRPr="009073FE" w:rsidRDefault="00E15694" w:rsidP="00E15694">
            <w:pPr>
              <w:rPr>
                <w:rFonts w:ascii="IRANSans Light" w:hAnsi="IRANSans Light" w:cs="IRANSans Light"/>
                <w:sz w:val="24"/>
                <w:szCs w:val="24"/>
                <w:rtl/>
              </w:rPr>
            </w:pPr>
            <w:r w:rsidRPr="00FA399D">
              <w:rPr>
                <w:rFonts w:ascii="IRANSans Light" w:hAnsi="IRANSans Light" w:cs="IRANSans Light"/>
                <w:sz w:val="16"/>
                <w:szCs w:val="16"/>
                <w:rtl/>
              </w:rPr>
              <w:t>پیش شماره شهر همدان 081 می باشد.</w:t>
            </w:r>
          </w:p>
        </w:tc>
        <w:tc>
          <w:tcPr>
            <w:tcW w:w="2874" w:type="dxa"/>
            <w:gridSpan w:val="4"/>
            <w:vMerge w:val="restart"/>
            <w:tcBorders>
              <w:left w:val="nil"/>
              <w:bottom w:val="nil"/>
              <w:right w:val="nil"/>
            </w:tcBorders>
          </w:tcPr>
          <w:p w14:paraId="0774CB89" w14:textId="77777777" w:rsidR="00E15694" w:rsidRPr="009073FE" w:rsidRDefault="00E15694" w:rsidP="00E15694">
            <w:pPr>
              <w:rPr>
                <w:rFonts w:ascii="IRANSans Light" w:hAnsi="IRANSans Light" w:cs="IRANSans Light"/>
                <w:b/>
                <w:bCs/>
                <w:sz w:val="24"/>
                <w:szCs w:val="24"/>
                <w:u w:val="single"/>
                <w:rtl/>
              </w:rPr>
            </w:pPr>
            <w:r w:rsidRPr="009073FE">
              <w:rPr>
                <w:rFonts w:ascii="IRANSans Light" w:hAnsi="IRANSans Light" w:cs="IRANSans Light"/>
                <w:b/>
                <w:bCs/>
                <w:sz w:val="24"/>
                <w:szCs w:val="24"/>
                <w:u w:val="single"/>
                <w:rtl/>
              </w:rPr>
              <w:t>دسترسی سریع</w:t>
            </w:r>
          </w:p>
          <w:p w14:paraId="26B1051D" w14:textId="77777777" w:rsidR="00E15694" w:rsidRPr="00FA399D" w:rsidRDefault="00E15694" w:rsidP="00DE708A">
            <w:pPr>
              <w:pStyle w:val="ListParagraph"/>
              <w:numPr>
                <w:ilvl w:val="0"/>
                <w:numId w:val="29"/>
              </w:numPr>
              <w:bidi/>
              <w:ind w:left="240" w:hanging="210"/>
              <w:rPr>
                <w:rFonts w:ascii="IRANSans Light" w:hAnsi="IRANSans Light" w:cs="IRANSans Light"/>
                <w:sz w:val="20"/>
                <w:szCs w:val="20"/>
                <w:rtl/>
              </w:rPr>
            </w:pPr>
            <w:r w:rsidRPr="00FA399D">
              <w:rPr>
                <w:rFonts w:ascii="IRANSans Light" w:hAnsi="IRANSans Light" w:cs="IRANSans Light"/>
                <w:sz w:val="20"/>
                <w:szCs w:val="20"/>
                <w:rtl/>
              </w:rPr>
              <w:t>اخبار و رویدادها</w:t>
            </w:r>
          </w:p>
          <w:p w14:paraId="71BFDD46" w14:textId="77777777" w:rsidR="00E15694" w:rsidRDefault="00E15694" w:rsidP="00DE708A">
            <w:pPr>
              <w:pStyle w:val="ListParagraph"/>
              <w:numPr>
                <w:ilvl w:val="0"/>
                <w:numId w:val="29"/>
              </w:numPr>
              <w:bidi/>
              <w:ind w:left="240" w:hanging="210"/>
              <w:rPr>
                <w:rFonts w:ascii="IRANSans Light" w:hAnsi="IRANSans Light" w:cs="IRANSans Light"/>
                <w:sz w:val="20"/>
                <w:szCs w:val="20"/>
              </w:rPr>
            </w:pPr>
            <w:r w:rsidRPr="00FA399D">
              <w:rPr>
                <w:rFonts w:ascii="IRANSans Light" w:hAnsi="IRANSans Light" w:cs="IRANSans Light"/>
                <w:sz w:val="20"/>
                <w:szCs w:val="20"/>
                <w:rtl/>
              </w:rPr>
              <w:t>مناقصات و مزایدات</w:t>
            </w:r>
          </w:p>
          <w:p w14:paraId="701DE1CE" w14:textId="10538D98" w:rsidR="00070076" w:rsidRPr="00FA399D" w:rsidRDefault="00070076" w:rsidP="00DE708A">
            <w:pPr>
              <w:pStyle w:val="ListParagraph"/>
              <w:numPr>
                <w:ilvl w:val="0"/>
                <w:numId w:val="29"/>
              </w:numPr>
              <w:bidi/>
              <w:ind w:left="240" w:hanging="210"/>
              <w:rPr>
                <w:rFonts w:ascii="IRANSans Light" w:hAnsi="IRANSans Light" w:cs="IRANSans Light"/>
                <w:sz w:val="20"/>
                <w:szCs w:val="20"/>
              </w:rPr>
            </w:pPr>
            <w:r w:rsidRPr="00070076">
              <w:rPr>
                <w:rFonts w:ascii="IRANSans Light" w:hAnsi="IRANSans Light" w:cs="IRANSans Light"/>
                <w:sz w:val="20"/>
                <w:szCs w:val="20"/>
                <w:rtl/>
              </w:rPr>
              <w:t>بازارها</w:t>
            </w:r>
            <w:r w:rsidRPr="00070076">
              <w:rPr>
                <w:rFonts w:ascii="IRANSans Light" w:hAnsi="IRANSans Light" w:cs="IRANSans Light" w:hint="cs"/>
                <w:sz w:val="20"/>
                <w:szCs w:val="20"/>
                <w:rtl/>
              </w:rPr>
              <w:t>ی</w:t>
            </w:r>
            <w:r w:rsidRPr="00070076">
              <w:rPr>
                <w:rFonts w:ascii="IRANSans Light" w:hAnsi="IRANSans Light" w:cs="IRANSans Light"/>
                <w:sz w:val="20"/>
                <w:szCs w:val="20"/>
                <w:rtl/>
              </w:rPr>
              <w:t xml:space="preserve"> تحت نظارت</w:t>
            </w:r>
          </w:p>
        </w:tc>
        <w:tc>
          <w:tcPr>
            <w:tcW w:w="3774" w:type="dxa"/>
            <w:gridSpan w:val="2"/>
            <w:vMerge w:val="restart"/>
            <w:tcBorders>
              <w:left w:val="nil"/>
              <w:bottom w:val="nil"/>
            </w:tcBorders>
          </w:tcPr>
          <w:p w14:paraId="456C857C" w14:textId="77777777" w:rsidR="00E15694" w:rsidRPr="009073FE" w:rsidRDefault="00E15694" w:rsidP="00E15694">
            <w:pPr>
              <w:rPr>
                <w:rFonts w:ascii="IRANSans Light" w:hAnsi="IRANSans Light" w:cs="IRANSans Light"/>
                <w:b/>
                <w:bCs/>
                <w:sz w:val="24"/>
                <w:szCs w:val="24"/>
                <w:u w:val="single"/>
                <w:rtl/>
              </w:rPr>
            </w:pPr>
            <w:r w:rsidRPr="009073FE">
              <w:rPr>
                <w:rFonts w:ascii="IRANSans Light" w:hAnsi="IRANSans Light" w:cs="IRANSans Light"/>
                <w:b/>
                <w:bCs/>
                <w:sz w:val="24"/>
                <w:szCs w:val="24"/>
                <w:u w:val="single"/>
                <w:rtl/>
              </w:rPr>
              <w:t>سایت های مرتبط</w:t>
            </w:r>
          </w:p>
          <w:p w14:paraId="1AB80A10" w14:textId="77777777" w:rsidR="00070076" w:rsidRPr="00070076" w:rsidRDefault="00070076" w:rsidP="00DE708A">
            <w:pPr>
              <w:pStyle w:val="ListParagraph"/>
              <w:numPr>
                <w:ilvl w:val="0"/>
                <w:numId w:val="31"/>
              </w:numPr>
              <w:bidi/>
              <w:ind w:left="240" w:hanging="210"/>
              <w:rPr>
                <w:rFonts w:ascii="IRANSans Light" w:hAnsi="IRANSans Light" w:cs="IRANSans Light"/>
                <w:sz w:val="20"/>
                <w:szCs w:val="20"/>
                <w:rtl/>
              </w:rPr>
            </w:pPr>
            <w:r w:rsidRPr="00070076">
              <w:rPr>
                <w:rFonts w:ascii="IRANSans Light" w:hAnsi="IRANSans Light" w:cs="IRANSans Light"/>
                <w:sz w:val="20"/>
                <w:szCs w:val="20"/>
                <w:rtl/>
              </w:rPr>
              <w:t>سازمان م</w:t>
            </w:r>
            <w:r w:rsidRPr="00070076">
              <w:rPr>
                <w:rFonts w:ascii="IRANSans Light" w:hAnsi="IRANSans Light" w:cs="IRANSans Light" w:hint="cs"/>
                <w:sz w:val="20"/>
                <w:szCs w:val="20"/>
                <w:rtl/>
              </w:rPr>
              <w:t>ی</w:t>
            </w:r>
            <w:r w:rsidRPr="00070076">
              <w:rPr>
                <w:rFonts w:ascii="IRANSans Light" w:hAnsi="IRANSans Light" w:cs="IRANSans Light" w:hint="eastAsia"/>
                <w:sz w:val="20"/>
                <w:szCs w:val="20"/>
                <w:rtl/>
              </w:rPr>
              <w:t>اد</w:t>
            </w:r>
            <w:r w:rsidRPr="00070076">
              <w:rPr>
                <w:rFonts w:ascii="IRANSans Light" w:hAnsi="IRANSans Light" w:cs="IRANSans Light" w:hint="cs"/>
                <w:sz w:val="20"/>
                <w:szCs w:val="20"/>
                <w:rtl/>
              </w:rPr>
              <w:t>ی</w:t>
            </w:r>
            <w:r w:rsidRPr="00070076">
              <w:rPr>
                <w:rFonts w:ascii="IRANSans Light" w:hAnsi="IRANSans Light" w:cs="IRANSans Light" w:hint="eastAsia"/>
                <w:sz w:val="20"/>
                <w:szCs w:val="20"/>
                <w:rtl/>
              </w:rPr>
              <w:t>ن</w:t>
            </w:r>
            <w:r w:rsidRPr="00070076">
              <w:rPr>
                <w:rFonts w:ascii="IRANSans Light" w:hAnsi="IRANSans Light" w:cs="IRANSans Light"/>
                <w:sz w:val="20"/>
                <w:szCs w:val="20"/>
                <w:rtl/>
              </w:rPr>
              <w:t xml:space="preserve"> شهردار</w:t>
            </w:r>
            <w:r w:rsidRPr="00070076">
              <w:rPr>
                <w:rFonts w:ascii="IRANSans Light" w:hAnsi="IRANSans Light" w:cs="IRANSans Light" w:hint="cs"/>
                <w:sz w:val="20"/>
                <w:szCs w:val="20"/>
                <w:rtl/>
              </w:rPr>
              <w:t>ی</w:t>
            </w:r>
            <w:r w:rsidRPr="00070076">
              <w:rPr>
                <w:rFonts w:ascii="IRANSans Light" w:hAnsi="IRANSans Light" w:cs="IRANSans Light"/>
                <w:sz w:val="20"/>
                <w:szCs w:val="20"/>
                <w:rtl/>
              </w:rPr>
              <w:t xml:space="preserve"> تهران</w:t>
            </w:r>
          </w:p>
          <w:p w14:paraId="2166CBC6" w14:textId="77777777" w:rsidR="00070076" w:rsidRPr="00070076" w:rsidRDefault="00070076" w:rsidP="00DE708A">
            <w:pPr>
              <w:pStyle w:val="ListParagraph"/>
              <w:numPr>
                <w:ilvl w:val="0"/>
                <w:numId w:val="31"/>
              </w:numPr>
              <w:bidi/>
              <w:ind w:left="240" w:hanging="210"/>
              <w:rPr>
                <w:rFonts w:ascii="IRANSans Light" w:hAnsi="IRANSans Light" w:cs="IRANSans Light"/>
                <w:sz w:val="20"/>
                <w:szCs w:val="20"/>
                <w:rtl/>
              </w:rPr>
            </w:pPr>
            <w:r w:rsidRPr="00070076">
              <w:rPr>
                <w:rFonts w:ascii="IRANSans Light" w:hAnsi="IRANSans Light" w:cs="IRANSans Light" w:hint="eastAsia"/>
                <w:sz w:val="20"/>
                <w:szCs w:val="20"/>
                <w:rtl/>
              </w:rPr>
              <w:t>سازمان</w:t>
            </w:r>
            <w:r w:rsidRPr="00070076">
              <w:rPr>
                <w:rFonts w:ascii="IRANSans Light" w:hAnsi="IRANSans Light" w:cs="IRANSans Light"/>
                <w:sz w:val="20"/>
                <w:szCs w:val="20"/>
                <w:rtl/>
              </w:rPr>
              <w:t xml:space="preserve"> م</w:t>
            </w:r>
            <w:r w:rsidRPr="00070076">
              <w:rPr>
                <w:rFonts w:ascii="IRANSans Light" w:hAnsi="IRANSans Light" w:cs="IRANSans Light" w:hint="cs"/>
                <w:sz w:val="20"/>
                <w:szCs w:val="20"/>
                <w:rtl/>
              </w:rPr>
              <w:t>ی</w:t>
            </w:r>
            <w:r w:rsidRPr="00070076">
              <w:rPr>
                <w:rFonts w:ascii="IRANSans Light" w:hAnsi="IRANSans Light" w:cs="IRANSans Light" w:hint="eastAsia"/>
                <w:sz w:val="20"/>
                <w:szCs w:val="20"/>
                <w:rtl/>
              </w:rPr>
              <w:t>اد</w:t>
            </w:r>
            <w:r w:rsidRPr="00070076">
              <w:rPr>
                <w:rFonts w:ascii="IRANSans Light" w:hAnsi="IRANSans Light" w:cs="IRANSans Light" w:hint="cs"/>
                <w:sz w:val="20"/>
                <w:szCs w:val="20"/>
                <w:rtl/>
              </w:rPr>
              <w:t>ی</w:t>
            </w:r>
            <w:r w:rsidRPr="00070076">
              <w:rPr>
                <w:rFonts w:ascii="IRANSans Light" w:hAnsi="IRANSans Light" w:cs="IRANSans Light" w:hint="eastAsia"/>
                <w:sz w:val="20"/>
                <w:szCs w:val="20"/>
                <w:rtl/>
              </w:rPr>
              <w:t>ن</w:t>
            </w:r>
            <w:r w:rsidRPr="00070076">
              <w:rPr>
                <w:rFonts w:ascii="IRANSans Light" w:hAnsi="IRANSans Light" w:cs="IRANSans Light"/>
                <w:sz w:val="20"/>
                <w:szCs w:val="20"/>
                <w:rtl/>
              </w:rPr>
              <w:t xml:space="preserve"> شهردار</w:t>
            </w:r>
            <w:r w:rsidRPr="00070076">
              <w:rPr>
                <w:rFonts w:ascii="IRANSans Light" w:hAnsi="IRANSans Light" w:cs="IRANSans Light" w:hint="cs"/>
                <w:sz w:val="20"/>
                <w:szCs w:val="20"/>
                <w:rtl/>
              </w:rPr>
              <w:t>ی</w:t>
            </w:r>
            <w:r w:rsidRPr="00070076">
              <w:rPr>
                <w:rFonts w:ascii="IRANSans Light" w:hAnsi="IRANSans Light" w:cs="IRANSans Light"/>
                <w:sz w:val="20"/>
                <w:szCs w:val="20"/>
                <w:rtl/>
              </w:rPr>
              <w:t xml:space="preserve"> مشهد</w:t>
            </w:r>
          </w:p>
          <w:p w14:paraId="7FA43B19" w14:textId="77777777" w:rsidR="00070076" w:rsidRPr="00070076" w:rsidRDefault="00070076" w:rsidP="00DE708A">
            <w:pPr>
              <w:pStyle w:val="ListParagraph"/>
              <w:numPr>
                <w:ilvl w:val="0"/>
                <w:numId w:val="31"/>
              </w:numPr>
              <w:bidi/>
              <w:ind w:left="240" w:hanging="210"/>
              <w:rPr>
                <w:rFonts w:ascii="IRANSans Light" w:hAnsi="IRANSans Light" w:cs="IRANSans Light"/>
                <w:sz w:val="20"/>
                <w:szCs w:val="20"/>
                <w:rtl/>
              </w:rPr>
            </w:pPr>
            <w:r w:rsidRPr="00070076">
              <w:rPr>
                <w:rFonts w:ascii="IRANSans Light" w:hAnsi="IRANSans Light" w:cs="IRANSans Light" w:hint="eastAsia"/>
                <w:sz w:val="20"/>
                <w:szCs w:val="20"/>
                <w:rtl/>
              </w:rPr>
              <w:t>سازمان</w:t>
            </w:r>
            <w:r w:rsidRPr="00070076">
              <w:rPr>
                <w:rFonts w:ascii="IRANSans Light" w:hAnsi="IRANSans Light" w:cs="IRANSans Light"/>
                <w:sz w:val="20"/>
                <w:szCs w:val="20"/>
                <w:rtl/>
              </w:rPr>
              <w:t xml:space="preserve"> م</w:t>
            </w:r>
            <w:r w:rsidRPr="00070076">
              <w:rPr>
                <w:rFonts w:ascii="IRANSans Light" w:hAnsi="IRANSans Light" w:cs="IRANSans Light" w:hint="cs"/>
                <w:sz w:val="20"/>
                <w:szCs w:val="20"/>
                <w:rtl/>
              </w:rPr>
              <w:t>ی</w:t>
            </w:r>
            <w:r w:rsidRPr="00070076">
              <w:rPr>
                <w:rFonts w:ascii="IRANSans Light" w:hAnsi="IRANSans Light" w:cs="IRANSans Light" w:hint="eastAsia"/>
                <w:sz w:val="20"/>
                <w:szCs w:val="20"/>
                <w:rtl/>
              </w:rPr>
              <w:t>اد</w:t>
            </w:r>
            <w:r w:rsidRPr="00070076">
              <w:rPr>
                <w:rFonts w:ascii="IRANSans Light" w:hAnsi="IRANSans Light" w:cs="IRANSans Light" w:hint="cs"/>
                <w:sz w:val="20"/>
                <w:szCs w:val="20"/>
                <w:rtl/>
              </w:rPr>
              <w:t>ی</w:t>
            </w:r>
            <w:r w:rsidRPr="00070076">
              <w:rPr>
                <w:rFonts w:ascii="IRANSans Light" w:hAnsi="IRANSans Light" w:cs="IRANSans Light" w:hint="eastAsia"/>
                <w:sz w:val="20"/>
                <w:szCs w:val="20"/>
                <w:rtl/>
              </w:rPr>
              <w:t>ن</w:t>
            </w:r>
            <w:r w:rsidRPr="00070076">
              <w:rPr>
                <w:rFonts w:ascii="IRANSans Light" w:hAnsi="IRANSans Light" w:cs="IRANSans Light"/>
                <w:sz w:val="20"/>
                <w:szCs w:val="20"/>
                <w:rtl/>
              </w:rPr>
              <w:t xml:space="preserve"> شهردار</w:t>
            </w:r>
            <w:r w:rsidRPr="00070076">
              <w:rPr>
                <w:rFonts w:ascii="IRANSans Light" w:hAnsi="IRANSans Light" w:cs="IRANSans Light" w:hint="cs"/>
                <w:sz w:val="20"/>
                <w:szCs w:val="20"/>
                <w:rtl/>
              </w:rPr>
              <w:t>ی</w:t>
            </w:r>
            <w:r w:rsidRPr="00070076">
              <w:rPr>
                <w:rFonts w:ascii="IRANSans Light" w:hAnsi="IRANSans Light" w:cs="IRANSans Light"/>
                <w:sz w:val="20"/>
                <w:szCs w:val="20"/>
                <w:rtl/>
              </w:rPr>
              <w:t xml:space="preserve"> اصفهان</w:t>
            </w:r>
          </w:p>
          <w:p w14:paraId="3288DF04" w14:textId="5A7C3BEC" w:rsidR="00E15694" w:rsidRPr="009073FE" w:rsidRDefault="00070076" w:rsidP="00DE708A">
            <w:pPr>
              <w:pStyle w:val="ListParagraph"/>
              <w:numPr>
                <w:ilvl w:val="0"/>
                <w:numId w:val="31"/>
              </w:numPr>
              <w:bidi/>
              <w:ind w:left="240" w:hanging="210"/>
              <w:rPr>
                <w:rFonts w:ascii="IRANSans Light" w:hAnsi="IRANSans Light" w:cs="IRANSans Light"/>
                <w:b/>
                <w:bCs/>
                <w:sz w:val="24"/>
                <w:szCs w:val="24"/>
                <w:rtl/>
              </w:rPr>
            </w:pPr>
            <w:r w:rsidRPr="00070076">
              <w:rPr>
                <w:rFonts w:ascii="IRANSans Light" w:hAnsi="IRANSans Light" w:cs="IRANSans Light" w:hint="eastAsia"/>
                <w:sz w:val="20"/>
                <w:szCs w:val="20"/>
                <w:rtl/>
              </w:rPr>
              <w:t>سازمان</w:t>
            </w:r>
            <w:r w:rsidRPr="00070076">
              <w:rPr>
                <w:rFonts w:ascii="IRANSans Light" w:hAnsi="IRANSans Light" w:cs="IRANSans Light"/>
                <w:sz w:val="20"/>
                <w:szCs w:val="20"/>
                <w:rtl/>
              </w:rPr>
              <w:t xml:space="preserve"> م</w:t>
            </w:r>
            <w:r w:rsidRPr="00070076">
              <w:rPr>
                <w:rFonts w:ascii="IRANSans Light" w:hAnsi="IRANSans Light" w:cs="IRANSans Light" w:hint="cs"/>
                <w:sz w:val="20"/>
                <w:szCs w:val="20"/>
                <w:rtl/>
              </w:rPr>
              <w:t>ی</w:t>
            </w:r>
            <w:r w:rsidRPr="00070076">
              <w:rPr>
                <w:rFonts w:ascii="IRANSans Light" w:hAnsi="IRANSans Light" w:cs="IRANSans Light" w:hint="eastAsia"/>
                <w:sz w:val="20"/>
                <w:szCs w:val="20"/>
                <w:rtl/>
              </w:rPr>
              <w:t>اد</w:t>
            </w:r>
            <w:r w:rsidRPr="00070076">
              <w:rPr>
                <w:rFonts w:ascii="IRANSans Light" w:hAnsi="IRANSans Light" w:cs="IRANSans Light" w:hint="cs"/>
                <w:sz w:val="20"/>
                <w:szCs w:val="20"/>
                <w:rtl/>
              </w:rPr>
              <w:t>ی</w:t>
            </w:r>
            <w:r w:rsidRPr="00070076">
              <w:rPr>
                <w:rFonts w:ascii="IRANSans Light" w:hAnsi="IRANSans Light" w:cs="IRANSans Light" w:hint="eastAsia"/>
                <w:sz w:val="20"/>
                <w:szCs w:val="20"/>
                <w:rtl/>
              </w:rPr>
              <w:t>ن</w:t>
            </w:r>
            <w:r w:rsidRPr="00070076">
              <w:rPr>
                <w:rFonts w:ascii="IRANSans Light" w:hAnsi="IRANSans Light" w:cs="IRANSans Light"/>
                <w:sz w:val="20"/>
                <w:szCs w:val="20"/>
                <w:rtl/>
              </w:rPr>
              <w:t xml:space="preserve"> شهردار</w:t>
            </w:r>
            <w:r w:rsidRPr="00070076">
              <w:rPr>
                <w:rFonts w:ascii="IRANSans Light" w:hAnsi="IRANSans Light" w:cs="IRANSans Light" w:hint="cs"/>
                <w:sz w:val="20"/>
                <w:szCs w:val="20"/>
                <w:rtl/>
              </w:rPr>
              <w:t>ی</w:t>
            </w:r>
            <w:r w:rsidRPr="00070076">
              <w:rPr>
                <w:rFonts w:ascii="IRANSans Light" w:hAnsi="IRANSans Light" w:cs="IRANSans Light"/>
                <w:sz w:val="20"/>
                <w:szCs w:val="20"/>
                <w:rtl/>
              </w:rPr>
              <w:t xml:space="preserve"> تبر</w:t>
            </w:r>
            <w:r w:rsidRPr="00070076">
              <w:rPr>
                <w:rFonts w:ascii="IRANSans Light" w:hAnsi="IRANSans Light" w:cs="IRANSans Light" w:hint="cs"/>
                <w:sz w:val="20"/>
                <w:szCs w:val="20"/>
                <w:rtl/>
              </w:rPr>
              <w:t>ی</w:t>
            </w:r>
            <w:r w:rsidRPr="00070076">
              <w:rPr>
                <w:rFonts w:ascii="IRANSans Light" w:hAnsi="IRANSans Light" w:cs="IRANSans Light" w:hint="eastAsia"/>
                <w:sz w:val="20"/>
                <w:szCs w:val="20"/>
                <w:rtl/>
              </w:rPr>
              <w:t>ز</w:t>
            </w:r>
          </w:p>
        </w:tc>
      </w:tr>
      <w:tr w:rsidR="00E15694" w:rsidRPr="00772E13" w14:paraId="77881638" w14:textId="77777777" w:rsidTr="00070076">
        <w:trPr>
          <w:trHeight w:val="1637"/>
        </w:trPr>
        <w:tc>
          <w:tcPr>
            <w:tcW w:w="236" w:type="dxa"/>
            <w:vMerge w:val="restart"/>
            <w:tcBorders>
              <w:top w:val="nil"/>
            </w:tcBorders>
          </w:tcPr>
          <w:p w14:paraId="09AE06D8" w14:textId="77777777" w:rsidR="00E15694" w:rsidRPr="009073FE" w:rsidRDefault="00E15694" w:rsidP="00E15694">
            <w:pPr>
              <w:rPr>
                <w:rFonts w:ascii="IRANSans Light" w:hAnsi="IRANSans Light" w:cs="IRANSans Light"/>
                <w:b/>
                <w:bCs/>
                <w:sz w:val="2"/>
                <w:szCs w:val="2"/>
                <w:rtl/>
              </w:rPr>
            </w:pPr>
          </w:p>
        </w:tc>
        <w:tc>
          <w:tcPr>
            <w:tcW w:w="4477" w:type="dxa"/>
            <w:gridSpan w:val="9"/>
            <w:vMerge w:val="restart"/>
            <w:tcBorders>
              <w:tl2br w:val="single" w:sz="4" w:space="0" w:color="auto"/>
              <w:tr2bl w:val="single" w:sz="4" w:space="0" w:color="auto"/>
            </w:tcBorders>
            <w:vAlign w:val="center"/>
          </w:tcPr>
          <w:p w14:paraId="74493D9E" w14:textId="77777777" w:rsidR="00E15694" w:rsidRPr="00FA399D" w:rsidRDefault="00E15694" w:rsidP="00E15694">
            <w:pPr>
              <w:jc w:val="center"/>
              <w:rPr>
                <w:rFonts w:ascii="IRANSans Light" w:hAnsi="IRANSans Light" w:cs="IRANSans Light"/>
                <w:b/>
                <w:bCs/>
                <w:sz w:val="20"/>
                <w:szCs w:val="20"/>
                <w:rtl/>
              </w:rPr>
            </w:pPr>
            <w:r w:rsidRPr="00FA399D">
              <w:rPr>
                <w:rFonts w:ascii="IRANSans Light" w:hAnsi="IRANSans Light" w:cs="IRANSans Light"/>
                <w:b/>
                <w:bCs/>
                <w:sz w:val="20"/>
                <w:szCs w:val="20"/>
                <w:rtl/>
              </w:rPr>
              <w:t>تصویر کروکی محل قرار گیری ساختمان سازمان</w:t>
            </w:r>
          </w:p>
        </w:tc>
        <w:tc>
          <w:tcPr>
            <w:tcW w:w="279" w:type="dxa"/>
            <w:vMerge w:val="restart"/>
            <w:tcBorders>
              <w:top w:val="nil"/>
              <w:bottom w:val="nil"/>
              <w:right w:val="nil"/>
            </w:tcBorders>
          </w:tcPr>
          <w:p w14:paraId="38CDDC99" w14:textId="77777777" w:rsidR="00E15694" w:rsidRPr="009073FE" w:rsidRDefault="00E15694" w:rsidP="00E15694">
            <w:pPr>
              <w:ind w:left="2160" w:hanging="2160"/>
              <w:rPr>
                <w:rFonts w:ascii="IRANSans Light" w:hAnsi="IRANSans Light" w:cs="IRANSans Light"/>
                <w:b/>
                <w:bCs/>
                <w:sz w:val="2"/>
                <w:szCs w:val="2"/>
                <w:rtl/>
              </w:rPr>
            </w:pPr>
          </w:p>
        </w:tc>
        <w:tc>
          <w:tcPr>
            <w:tcW w:w="4133" w:type="dxa"/>
            <w:gridSpan w:val="5"/>
            <w:vMerge/>
            <w:tcBorders>
              <w:top w:val="nil"/>
              <w:left w:val="nil"/>
              <w:bottom w:val="nil"/>
              <w:right w:val="nil"/>
            </w:tcBorders>
          </w:tcPr>
          <w:p w14:paraId="4C949958" w14:textId="77777777" w:rsidR="00E15694" w:rsidRPr="009073FE" w:rsidRDefault="00E15694" w:rsidP="00E15694">
            <w:pPr>
              <w:rPr>
                <w:rFonts w:ascii="IRANSans Light" w:hAnsi="IRANSans Light" w:cs="IRANSans Light"/>
                <w:b/>
                <w:bCs/>
                <w:sz w:val="24"/>
                <w:szCs w:val="24"/>
                <w:rtl/>
              </w:rPr>
            </w:pPr>
          </w:p>
        </w:tc>
        <w:tc>
          <w:tcPr>
            <w:tcW w:w="2874" w:type="dxa"/>
            <w:gridSpan w:val="4"/>
            <w:vMerge/>
            <w:tcBorders>
              <w:top w:val="nil"/>
              <w:left w:val="nil"/>
              <w:bottom w:val="nil"/>
              <w:right w:val="nil"/>
            </w:tcBorders>
          </w:tcPr>
          <w:p w14:paraId="7BCBB4E9" w14:textId="77777777" w:rsidR="00E15694" w:rsidRPr="009073FE" w:rsidRDefault="00E15694" w:rsidP="00E15694">
            <w:pPr>
              <w:rPr>
                <w:rFonts w:ascii="IRANSans Light" w:hAnsi="IRANSans Light" w:cs="IRANSans Light"/>
                <w:b/>
                <w:bCs/>
                <w:sz w:val="24"/>
                <w:szCs w:val="24"/>
                <w:rtl/>
              </w:rPr>
            </w:pPr>
          </w:p>
        </w:tc>
        <w:tc>
          <w:tcPr>
            <w:tcW w:w="3774" w:type="dxa"/>
            <w:gridSpan w:val="2"/>
            <w:vMerge/>
            <w:tcBorders>
              <w:top w:val="nil"/>
              <w:left w:val="nil"/>
              <w:bottom w:val="nil"/>
            </w:tcBorders>
          </w:tcPr>
          <w:p w14:paraId="50E836B8" w14:textId="77777777" w:rsidR="00E15694" w:rsidRPr="009073FE" w:rsidRDefault="00E15694" w:rsidP="00E15694">
            <w:pPr>
              <w:rPr>
                <w:rFonts w:ascii="IRANSans Light" w:hAnsi="IRANSans Light" w:cs="IRANSans Light"/>
                <w:b/>
                <w:bCs/>
                <w:sz w:val="24"/>
                <w:szCs w:val="24"/>
                <w:rtl/>
              </w:rPr>
            </w:pPr>
          </w:p>
        </w:tc>
      </w:tr>
      <w:tr w:rsidR="00E15694" w:rsidRPr="00772E13" w14:paraId="63A29FF3" w14:textId="77777777" w:rsidTr="00070076">
        <w:trPr>
          <w:trHeight w:val="1340"/>
        </w:trPr>
        <w:tc>
          <w:tcPr>
            <w:tcW w:w="236" w:type="dxa"/>
            <w:vMerge/>
            <w:tcBorders>
              <w:bottom w:val="nil"/>
            </w:tcBorders>
          </w:tcPr>
          <w:p w14:paraId="3AC95955" w14:textId="77777777" w:rsidR="00E15694" w:rsidRPr="009073FE" w:rsidRDefault="00E15694" w:rsidP="00E15694">
            <w:pPr>
              <w:rPr>
                <w:rFonts w:ascii="IRANSans Light" w:hAnsi="IRANSans Light" w:cs="IRANSans Light"/>
                <w:b/>
                <w:bCs/>
                <w:sz w:val="2"/>
                <w:szCs w:val="2"/>
                <w:rtl/>
              </w:rPr>
            </w:pPr>
          </w:p>
        </w:tc>
        <w:tc>
          <w:tcPr>
            <w:tcW w:w="4477" w:type="dxa"/>
            <w:gridSpan w:val="9"/>
            <w:vMerge/>
            <w:tcBorders>
              <w:bottom w:val="single" w:sz="4" w:space="0" w:color="000000" w:themeColor="text1"/>
              <w:tl2br w:val="single" w:sz="4" w:space="0" w:color="auto"/>
              <w:tr2bl w:val="single" w:sz="4" w:space="0" w:color="auto"/>
            </w:tcBorders>
            <w:vAlign w:val="center"/>
          </w:tcPr>
          <w:p w14:paraId="5974D670" w14:textId="77777777" w:rsidR="00E15694" w:rsidRPr="00FA399D" w:rsidRDefault="00E15694" w:rsidP="00E15694">
            <w:pPr>
              <w:jc w:val="center"/>
              <w:rPr>
                <w:rFonts w:ascii="IRANSans Light" w:hAnsi="IRANSans Light" w:cs="IRANSans Light"/>
                <w:b/>
                <w:bCs/>
                <w:sz w:val="20"/>
                <w:szCs w:val="20"/>
                <w:rtl/>
              </w:rPr>
            </w:pPr>
          </w:p>
        </w:tc>
        <w:tc>
          <w:tcPr>
            <w:tcW w:w="279" w:type="dxa"/>
            <w:vMerge/>
            <w:tcBorders>
              <w:top w:val="nil"/>
              <w:bottom w:val="nil"/>
              <w:right w:val="nil"/>
            </w:tcBorders>
          </w:tcPr>
          <w:p w14:paraId="7253683E" w14:textId="77777777" w:rsidR="00E15694" w:rsidRPr="009073FE" w:rsidRDefault="00E15694" w:rsidP="00E15694">
            <w:pPr>
              <w:ind w:left="2160" w:hanging="2160"/>
              <w:rPr>
                <w:rFonts w:ascii="IRANSans Light" w:hAnsi="IRANSans Light" w:cs="IRANSans Light"/>
                <w:b/>
                <w:bCs/>
                <w:sz w:val="2"/>
                <w:szCs w:val="2"/>
                <w:rtl/>
              </w:rPr>
            </w:pPr>
          </w:p>
        </w:tc>
        <w:tc>
          <w:tcPr>
            <w:tcW w:w="4133" w:type="dxa"/>
            <w:gridSpan w:val="5"/>
            <w:vMerge/>
            <w:tcBorders>
              <w:top w:val="nil"/>
              <w:left w:val="nil"/>
              <w:bottom w:val="nil"/>
              <w:right w:val="nil"/>
            </w:tcBorders>
          </w:tcPr>
          <w:p w14:paraId="04D2FF66" w14:textId="77777777" w:rsidR="00E15694" w:rsidRPr="009073FE" w:rsidRDefault="00E15694" w:rsidP="00E15694">
            <w:pPr>
              <w:rPr>
                <w:rFonts w:ascii="IRANSans Light" w:hAnsi="IRANSans Light" w:cs="IRANSans Light"/>
                <w:b/>
                <w:bCs/>
                <w:sz w:val="24"/>
                <w:szCs w:val="24"/>
                <w:rtl/>
              </w:rPr>
            </w:pPr>
          </w:p>
        </w:tc>
        <w:tc>
          <w:tcPr>
            <w:tcW w:w="2874" w:type="dxa"/>
            <w:gridSpan w:val="4"/>
            <w:vMerge w:val="restart"/>
            <w:tcBorders>
              <w:top w:val="nil"/>
              <w:left w:val="nil"/>
              <w:bottom w:val="nil"/>
              <w:right w:val="nil"/>
            </w:tcBorders>
          </w:tcPr>
          <w:p w14:paraId="2D9C9CAF" w14:textId="77777777" w:rsidR="00E15694" w:rsidRPr="009073FE" w:rsidRDefault="00E15694" w:rsidP="00E15694">
            <w:pPr>
              <w:rPr>
                <w:rFonts w:ascii="IRANSans Light" w:hAnsi="IRANSans Light" w:cs="IRANSans Light"/>
                <w:b/>
                <w:bCs/>
                <w:sz w:val="24"/>
                <w:szCs w:val="24"/>
                <w:u w:val="single"/>
                <w:rtl/>
              </w:rPr>
            </w:pPr>
            <w:r w:rsidRPr="009073FE">
              <w:rPr>
                <w:rFonts w:ascii="IRANSans Light" w:hAnsi="IRANSans Light" w:cs="IRANSans Light"/>
                <w:b/>
                <w:bCs/>
                <w:sz w:val="24"/>
                <w:szCs w:val="24"/>
                <w:u w:val="single"/>
                <w:rtl/>
              </w:rPr>
              <w:t>لینک های مرتبط</w:t>
            </w:r>
          </w:p>
          <w:p w14:paraId="6C33BAFD" w14:textId="77777777" w:rsidR="00E15694" w:rsidRPr="00FA399D" w:rsidRDefault="00E15694" w:rsidP="00DE708A">
            <w:pPr>
              <w:pStyle w:val="ListParagraph"/>
              <w:numPr>
                <w:ilvl w:val="0"/>
                <w:numId w:val="30"/>
              </w:numPr>
              <w:bidi/>
              <w:ind w:left="240" w:hanging="240"/>
              <w:rPr>
                <w:rFonts w:ascii="IRANSans Light" w:hAnsi="IRANSans Light" w:cs="IRANSans Light"/>
                <w:sz w:val="20"/>
                <w:szCs w:val="20"/>
                <w:rtl/>
              </w:rPr>
            </w:pPr>
            <w:r w:rsidRPr="00FA399D">
              <w:rPr>
                <w:rFonts w:ascii="IRANSans Light" w:hAnsi="IRANSans Light" w:cs="IRANSans Light"/>
                <w:sz w:val="20"/>
                <w:szCs w:val="20"/>
                <w:rtl/>
              </w:rPr>
              <w:t>شهردار</w:t>
            </w:r>
            <w:r w:rsidRPr="00FA399D">
              <w:rPr>
                <w:rFonts w:ascii="IRANSans Light" w:hAnsi="IRANSans Light" w:cs="IRANSans Light" w:hint="cs"/>
                <w:sz w:val="20"/>
                <w:szCs w:val="20"/>
                <w:rtl/>
              </w:rPr>
              <w:t>ی</w:t>
            </w:r>
            <w:r w:rsidRPr="00FA399D">
              <w:rPr>
                <w:rFonts w:ascii="IRANSans Light" w:hAnsi="IRANSans Light" w:cs="IRANSans Light"/>
                <w:sz w:val="20"/>
                <w:szCs w:val="20"/>
                <w:rtl/>
              </w:rPr>
              <w:t xml:space="preserve"> همدان</w:t>
            </w:r>
          </w:p>
          <w:p w14:paraId="17997ED0" w14:textId="77777777" w:rsidR="00E15694" w:rsidRPr="00FA399D" w:rsidRDefault="00E15694" w:rsidP="00DE708A">
            <w:pPr>
              <w:pStyle w:val="ListParagraph"/>
              <w:numPr>
                <w:ilvl w:val="0"/>
                <w:numId w:val="30"/>
              </w:numPr>
              <w:bidi/>
              <w:ind w:left="240" w:hanging="240"/>
              <w:rPr>
                <w:rFonts w:ascii="IRANSans Light" w:hAnsi="IRANSans Light" w:cs="IRANSans Light"/>
                <w:sz w:val="20"/>
                <w:szCs w:val="20"/>
                <w:rtl/>
              </w:rPr>
            </w:pPr>
            <w:r w:rsidRPr="00FA399D">
              <w:rPr>
                <w:rFonts w:ascii="IRANSans Light" w:hAnsi="IRANSans Light" w:cs="IRANSans Light" w:hint="eastAsia"/>
                <w:sz w:val="20"/>
                <w:szCs w:val="20"/>
                <w:rtl/>
              </w:rPr>
              <w:t>معاونت</w:t>
            </w:r>
            <w:r w:rsidRPr="00FA399D">
              <w:rPr>
                <w:rFonts w:ascii="IRANSans Light" w:hAnsi="IRANSans Light" w:cs="IRANSans Light"/>
                <w:sz w:val="20"/>
                <w:szCs w:val="20"/>
                <w:rtl/>
              </w:rPr>
              <w:t xml:space="preserve"> خدمات شهر</w:t>
            </w:r>
            <w:r w:rsidRPr="00FA399D">
              <w:rPr>
                <w:rFonts w:ascii="IRANSans Light" w:hAnsi="IRANSans Light" w:cs="IRANSans Light" w:hint="cs"/>
                <w:sz w:val="20"/>
                <w:szCs w:val="20"/>
                <w:rtl/>
              </w:rPr>
              <w:t>ی</w:t>
            </w:r>
          </w:p>
          <w:p w14:paraId="76A2B1A0" w14:textId="77777777" w:rsidR="00E15694" w:rsidRPr="00FA399D" w:rsidRDefault="00E15694" w:rsidP="00DE708A">
            <w:pPr>
              <w:pStyle w:val="ListParagraph"/>
              <w:numPr>
                <w:ilvl w:val="0"/>
                <w:numId w:val="30"/>
              </w:numPr>
              <w:bidi/>
              <w:ind w:left="240" w:hanging="240"/>
              <w:rPr>
                <w:rFonts w:ascii="IRANSans Light" w:hAnsi="IRANSans Light" w:cs="IRANSans Light"/>
                <w:sz w:val="20"/>
                <w:szCs w:val="20"/>
                <w:rtl/>
              </w:rPr>
            </w:pPr>
            <w:r w:rsidRPr="00FA399D">
              <w:rPr>
                <w:rFonts w:ascii="IRANSans Light" w:hAnsi="IRANSans Light" w:cs="IRANSans Light" w:hint="eastAsia"/>
                <w:sz w:val="20"/>
                <w:szCs w:val="20"/>
                <w:rtl/>
              </w:rPr>
              <w:t>شورا</w:t>
            </w:r>
            <w:r w:rsidRPr="00FA399D">
              <w:rPr>
                <w:rFonts w:ascii="IRANSans Light" w:hAnsi="IRANSans Light" w:cs="IRANSans Light" w:hint="cs"/>
                <w:sz w:val="20"/>
                <w:szCs w:val="20"/>
                <w:rtl/>
              </w:rPr>
              <w:t>ی</w:t>
            </w:r>
            <w:r w:rsidRPr="00FA399D">
              <w:rPr>
                <w:rFonts w:ascii="IRANSans Light" w:hAnsi="IRANSans Light" w:cs="IRANSans Light"/>
                <w:sz w:val="20"/>
                <w:szCs w:val="20"/>
                <w:rtl/>
              </w:rPr>
              <w:t xml:space="preserve"> اسلام</w:t>
            </w:r>
            <w:r w:rsidRPr="00FA399D">
              <w:rPr>
                <w:rFonts w:ascii="IRANSans Light" w:hAnsi="IRANSans Light" w:cs="IRANSans Light" w:hint="cs"/>
                <w:sz w:val="20"/>
                <w:szCs w:val="20"/>
                <w:rtl/>
              </w:rPr>
              <w:t>ی</w:t>
            </w:r>
            <w:r w:rsidRPr="00FA399D">
              <w:rPr>
                <w:rFonts w:ascii="IRANSans Light" w:hAnsi="IRANSans Light" w:cs="IRANSans Light"/>
                <w:sz w:val="20"/>
                <w:szCs w:val="20"/>
                <w:rtl/>
              </w:rPr>
              <w:t xml:space="preserve"> شهر همدان</w:t>
            </w:r>
          </w:p>
          <w:p w14:paraId="61A2A69A" w14:textId="24D40895" w:rsidR="00E15694" w:rsidRPr="00070076" w:rsidRDefault="00E15694" w:rsidP="00DE708A">
            <w:pPr>
              <w:pStyle w:val="ListParagraph"/>
              <w:numPr>
                <w:ilvl w:val="0"/>
                <w:numId w:val="30"/>
              </w:numPr>
              <w:bidi/>
              <w:ind w:left="240" w:hanging="240"/>
              <w:rPr>
                <w:rFonts w:ascii="IRANSans Light" w:hAnsi="IRANSans Light" w:cs="IRANSans Light"/>
                <w:sz w:val="20"/>
                <w:szCs w:val="20"/>
                <w:rtl/>
              </w:rPr>
            </w:pPr>
            <w:r w:rsidRPr="00FA399D">
              <w:rPr>
                <w:rFonts w:ascii="IRANSans Light" w:hAnsi="IRANSans Light" w:cs="IRANSans Light" w:hint="eastAsia"/>
                <w:sz w:val="20"/>
                <w:szCs w:val="20"/>
                <w:rtl/>
              </w:rPr>
              <w:t>سازمان</w:t>
            </w:r>
            <w:r w:rsidRPr="00FA399D">
              <w:rPr>
                <w:rFonts w:ascii="IRANSans Light" w:hAnsi="IRANSans Light" w:cs="IRANSans Light"/>
                <w:sz w:val="20"/>
                <w:szCs w:val="20"/>
                <w:rtl/>
              </w:rPr>
              <w:t xml:space="preserve"> آمار و فناور</w:t>
            </w:r>
            <w:r w:rsidRPr="00FA399D">
              <w:rPr>
                <w:rFonts w:ascii="IRANSans Light" w:hAnsi="IRANSans Light" w:cs="IRANSans Light" w:hint="cs"/>
                <w:sz w:val="20"/>
                <w:szCs w:val="20"/>
                <w:rtl/>
              </w:rPr>
              <w:t>ی</w:t>
            </w:r>
            <w:r w:rsidRPr="00FA399D">
              <w:rPr>
                <w:rFonts w:ascii="IRANSans Light" w:hAnsi="IRANSans Light" w:cs="IRANSans Light"/>
                <w:sz w:val="20"/>
                <w:szCs w:val="20"/>
                <w:rtl/>
              </w:rPr>
              <w:t xml:space="preserve"> اطلاعات</w:t>
            </w:r>
          </w:p>
        </w:tc>
        <w:tc>
          <w:tcPr>
            <w:tcW w:w="3774" w:type="dxa"/>
            <w:gridSpan w:val="2"/>
            <w:vMerge/>
            <w:tcBorders>
              <w:top w:val="nil"/>
              <w:left w:val="nil"/>
              <w:bottom w:val="nil"/>
            </w:tcBorders>
          </w:tcPr>
          <w:p w14:paraId="37DE3BA3" w14:textId="77777777" w:rsidR="00E15694" w:rsidRPr="009073FE" w:rsidRDefault="00E15694" w:rsidP="00E15694">
            <w:pPr>
              <w:rPr>
                <w:rFonts w:ascii="IRANSans Light" w:hAnsi="IRANSans Light" w:cs="IRANSans Light"/>
                <w:b/>
                <w:bCs/>
                <w:sz w:val="24"/>
                <w:szCs w:val="24"/>
                <w:rtl/>
              </w:rPr>
            </w:pPr>
          </w:p>
        </w:tc>
      </w:tr>
      <w:tr w:rsidR="00E15694" w:rsidRPr="00772E13" w14:paraId="5B98CAAE" w14:textId="77777777" w:rsidTr="0009083E">
        <w:trPr>
          <w:trHeight w:val="70"/>
        </w:trPr>
        <w:tc>
          <w:tcPr>
            <w:tcW w:w="236" w:type="dxa"/>
            <w:tcBorders>
              <w:top w:val="nil"/>
              <w:bottom w:val="single" w:sz="4" w:space="0" w:color="000000" w:themeColor="text1"/>
              <w:right w:val="nil"/>
            </w:tcBorders>
          </w:tcPr>
          <w:p w14:paraId="70DF0EE8" w14:textId="77777777" w:rsidR="00E15694" w:rsidRPr="009073FE" w:rsidRDefault="00E15694" w:rsidP="00E15694">
            <w:pPr>
              <w:rPr>
                <w:rFonts w:ascii="IRANSans Light" w:hAnsi="IRANSans Light" w:cs="IRANSans Light"/>
                <w:b/>
                <w:bCs/>
                <w:sz w:val="2"/>
                <w:szCs w:val="2"/>
                <w:rtl/>
              </w:rPr>
            </w:pPr>
          </w:p>
        </w:tc>
        <w:tc>
          <w:tcPr>
            <w:tcW w:w="4477" w:type="dxa"/>
            <w:gridSpan w:val="9"/>
            <w:tcBorders>
              <w:left w:val="nil"/>
              <w:bottom w:val="single" w:sz="4" w:space="0" w:color="000000" w:themeColor="text1"/>
              <w:right w:val="nil"/>
            </w:tcBorders>
          </w:tcPr>
          <w:p w14:paraId="2905F9B7" w14:textId="77777777" w:rsidR="00070076" w:rsidRDefault="00E15694" w:rsidP="00E15694">
            <w:pPr>
              <w:bidi w:val="0"/>
              <w:jc w:val="right"/>
              <w:rPr>
                <w:rFonts w:ascii="IRANSans Light" w:hAnsi="IRANSans Light" w:cs="IRANSans Light"/>
                <w:sz w:val="20"/>
                <w:szCs w:val="20"/>
                <w:rtl/>
              </w:rPr>
            </w:pPr>
            <w:r w:rsidRPr="00FA399D">
              <w:rPr>
                <w:rFonts w:ascii="IRANSans Light" w:hAnsi="IRANSans Light" w:cs="IRANSans Light"/>
                <w:sz w:val="20"/>
                <w:szCs w:val="20"/>
                <w:rtl/>
              </w:rPr>
              <w:t xml:space="preserve">آدرس : </w:t>
            </w:r>
            <w:r w:rsidR="00070076" w:rsidRPr="00070076">
              <w:rPr>
                <w:rFonts w:ascii="IRANSans Light" w:hAnsi="IRANSans Light" w:cs="IRANSans Light"/>
                <w:sz w:val="20"/>
                <w:szCs w:val="20"/>
                <w:rtl/>
              </w:rPr>
              <w:t>م</w:t>
            </w:r>
            <w:r w:rsidR="00070076" w:rsidRPr="00070076">
              <w:rPr>
                <w:rFonts w:ascii="IRANSans Light" w:hAnsi="IRANSans Light" w:cs="IRANSans Light" w:hint="cs"/>
                <w:sz w:val="20"/>
                <w:szCs w:val="20"/>
                <w:rtl/>
              </w:rPr>
              <w:t>ی</w:t>
            </w:r>
            <w:r w:rsidR="00070076" w:rsidRPr="00070076">
              <w:rPr>
                <w:rFonts w:ascii="IRANSans Light" w:hAnsi="IRANSans Light" w:cs="IRANSans Light" w:hint="eastAsia"/>
                <w:sz w:val="20"/>
                <w:szCs w:val="20"/>
                <w:rtl/>
              </w:rPr>
              <w:t>دان</w:t>
            </w:r>
            <w:r w:rsidR="00070076" w:rsidRPr="00070076">
              <w:rPr>
                <w:rFonts w:ascii="IRANSans Light" w:hAnsi="IRANSans Light" w:cs="IRANSans Light"/>
                <w:sz w:val="20"/>
                <w:szCs w:val="20"/>
                <w:rtl/>
              </w:rPr>
              <w:t xml:space="preserve"> رسالت، بلوار ولا</w:t>
            </w:r>
            <w:r w:rsidR="00070076" w:rsidRPr="00070076">
              <w:rPr>
                <w:rFonts w:ascii="IRANSans Light" w:hAnsi="IRANSans Light" w:cs="IRANSans Light" w:hint="cs"/>
                <w:sz w:val="20"/>
                <w:szCs w:val="20"/>
                <w:rtl/>
              </w:rPr>
              <w:t>ی</w:t>
            </w:r>
            <w:r w:rsidR="00070076" w:rsidRPr="00070076">
              <w:rPr>
                <w:rFonts w:ascii="IRANSans Light" w:hAnsi="IRANSans Light" w:cs="IRANSans Light" w:hint="eastAsia"/>
                <w:sz w:val="20"/>
                <w:szCs w:val="20"/>
                <w:rtl/>
              </w:rPr>
              <w:t>ت،</w:t>
            </w:r>
            <w:r w:rsidR="00070076" w:rsidRPr="00070076">
              <w:rPr>
                <w:rFonts w:ascii="IRANSans Light" w:hAnsi="IRANSans Light" w:cs="IRANSans Light"/>
                <w:sz w:val="20"/>
                <w:szCs w:val="20"/>
                <w:rtl/>
              </w:rPr>
              <w:t xml:space="preserve"> روبرو</w:t>
            </w:r>
            <w:r w:rsidR="00070076" w:rsidRPr="00070076">
              <w:rPr>
                <w:rFonts w:ascii="IRANSans Light" w:hAnsi="IRANSans Light" w:cs="IRANSans Light" w:hint="cs"/>
                <w:sz w:val="20"/>
                <w:szCs w:val="20"/>
                <w:rtl/>
              </w:rPr>
              <w:t>ی</w:t>
            </w:r>
            <w:r w:rsidR="00070076" w:rsidRPr="00070076">
              <w:rPr>
                <w:rFonts w:ascii="IRANSans Light" w:hAnsi="IRANSans Light" w:cs="IRANSans Light"/>
                <w:sz w:val="20"/>
                <w:szCs w:val="20"/>
                <w:rtl/>
              </w:rPr>
              <w:t xml:space="preserve"> کلانتر</w:t>
            </w:r>
            <w:r w:rsidR="00070076" w:rsidRPr="00070076">
              <w:rPr>
                <w:rFonts w:ascii="IRANSans Light" w:hAnsi="IRANSans Light" w:cs="IRANSans Light" w:hint="cs"/>
                <w:sz w:val="20"/>
                <w:szCs w:val="20"/>
                <w:rtl/>
              </w:rPr>
              <w:t>ی</w:t>
            </w:r>
            <w:r w:rsidR="00070076" w:rsidRPr="00070076">
              <w:rPr>
                <w:rFonts w:ascii="IRANSans Light" w:hAnsi="IRANSans Light" w:cs="IRANSans Light"/>
                <w:sz w:val="20"/>
                <w:szCs w:val="20"/>
                <w:rtl/>
              </w:rPr>
              <w:t xml:space="preserve"> 15، حوزه معاونت خدمات شهر</w:t>
            </w:r>
            <w:r w:rsidR="00070076" w:rsidRPr="00070076">
              <w:rPr>
                <w:rFonts w:ascii="IRANSans Light" w:hAnsi="IRANSans Light" w:cs="IRANSans Light" w:hint="cs"/>
                <w:sz w:val="20"/>
                <w:szCs w:val="20"/>
                <w:rtl/>
              </w:rPr>
              <w:t>ی</w:t>
            </w:r>
            <w:r w:rsidR="00070076" w:rsidRPr="00070076">
              <w:rPr>
                <w:rFonts w:ascii="IRANSans Light" w:hAnsi="IRANSans Light" w:cs="IRANSans Light" w:hint="eastAsia"/>
                <w:sz w:val="20"/>
                <w:szCs w:val="20"/>
                <w:rtl/>
              </w:rPr>
              <w:t>،</w:t>
            </w:r>
            <w:r w:rsidR="00070076" w:rsidRPr="00070076">
              <w:rPr>
                <w:rFonts w:ascii="IRANSans Light" w:hAnsi="IRANSans Light" w:cs="IRANSans Light"/>
                <w:sz w:val="20"/>
                <w:szCs w:val="20"/>
                <w:rtl/>
              </w:rPr>
              <w:t xml:space="preserve"> طبقه اول، واحد 2</w:t>
            </w:r>
          </w:p>
          <w:p w14:paraId="4F2F4E35" w14:textId="199F35BC" w:rsidR="00E15694" w:rsidRPr="00FA399D" w:rsidRDefault="00E15694" w:rsidP="00070076">
            <w:pPr>
              <w:jc w:val="both"/>
              <w:rPr>
                <w:rFonts w:ascii="IRANSans Light" w:hAnsi="IRANSans Light" w:cs="IRANSans Light"/>
                <w:sz w:val="20"/>
                <w:szCs w:val="20"/>
                <w:rtl/>
              </w:rPr>
            </w:pPr>
            <w:r w:rsidRPr="00FA399D">
              <w:rPr>
                <w:rFonts w:ascii="IRANSans Light" w:hAnsi="IRANSans Light" w:cs="IRANSans Light"/>
                <w:sz w:val="20"/>
                <w:szCs w:val="20"/>
                <w:rtl/>
              </w:rPr>
              <w:t xml:space="preserve">پست الکترونیک: </w:t>
            </w:r>
            <w:r w:rsidR="00070076" w:rsidRPr="00070076">
              <w:rPr>
                <w:rFonts w:ascii="IRANSans Light" w:hAnsi="IRANSans Light" w:cs="IRANSans Light"/>
                <w:sz w:val="20"/>
                <w:szCs w:val="20"/>
              </w:rPr>
              <w:t>mayadin@hamedan.ir</w:t>
            </w:r>
          </w:p>
        </w:tc>
        <w:tc>
          <w:tcPr>
            <w:tcW w:w="279" w:type="dxa"/>
            <w:tcBorders>
              <w:top w:val="nil"/>
              <w:left w:val="nil"/>
              <w:bottom w:val="single" w:sz="4" w:space="0" w:color="000000" w:themeColor="text1"/>
              <w:right w:val="nil"/>
            </w:tcBorders>
          </w:tcPr>
          <w:p w14:paraId="64D82403" w14:textId="77777777" w:rsidR="00E15694" w:rsidRPr="009073FE" w:rsidRDefault="00E15694" w:rsidP="00E15694">
            <w:pPr>
              <w:ind w:left="2160" w:hanging="2160"/>
              <w:rPr>
                <w:rFonts w:ascii="IRANSans Light" w:hAnsi="IRANSans Light" w:cs="IRANSans Light"/>
                <w:b/>
                <w:bCs/>
                <w:sz w:val="2"/>
                <w:szCs w:val="2"/>
                <w:rtl/>
              </w:rPr>
            </w:pPr>
          </w:p>
        </w:tc>
        <w:tc>
          <w:tcPr>
            <w:tcW w:w="4133" w:type="dxa"/>
            <w:gridSpan w:val="5"/>
            <w:vMerge/>
            <w:tcBorders>
              <w:top w:val="nil"/>
              <w:left w:val="nil"/>
              <w:bottom w:val="single" w:sz="4" w:space="0" w:color="000000" w:themeColor="text1"/>
              <w:right w:val="nil"/>
            </w:tcBorders>
          </w:tcPr>
          <w:p w14:paraId="52EA8259" w14:textId="77777777" w:rsidR="00E15694" w:rsidRPr="009073FE" w:rsidRDefault="00E15694" w:rsidP="00E15694">
            <w:pPr>
              <w:rPr>
                <w:rFonts w:ascii="IRANSans Light" w:hAnsi="IRANSans Light" w:cs="IRANSans Light"/>
                <w:b/>
                <w:bCs/>
                <w:sz w:val="24"/>
                <w:szCs w:val="24"/>
                <w:rtl/>
              </w:rPr>
            </w:pPr>
          </w:p>
        </w:tc>
        <w:tc>
          <w:tcPr>
            <w:tcW w:w="2874" w:type="dxa"/>
            <w:gridSpan w:val="4"/>
            <w:vMerge/>
            <w:tcBorders>
              <w:top w:val="nil"/>
              <w:left w:val="nil"/>
              <w:bottom w:val="single" w:sz="4" w:space="0" w:color="000000" w:themeColor="text1"/>
              <w:right w:val="nil"/>
            </w:tcBorders>
          </w:tcPr>
          <w:p w14:paraId="09976275" w14:textId="77777777" w:rsidR="00E15694" w:rsidRPr="009073FE" w:rsidRDefault="00E15694" w:rsidP="00E15694">
            <w:pPr>
              <w:rPr>
                <w:rFonts w:ascii="IRANSans Light" w:hAnsi="IRANSans Light" w:cs="IRANSans Light"/>
                <w:b/>
                <w:bCs/>
                <w:sz w:val="24"/>
                <w:szCs w:val="24"/>
                <w:rtl/>
              </w:rPr>
            </w:pPr>
          </w:p>
        </w:tc>
        <w:tc>
          <w:tcPr>
            <w:tcW w:w="3774" w:type="dxa"/>
            <w:gridSpan w:val="2"/>
            <w:vMerge/>
            <w:tcBorders>
              <w:top w:val="nil"/>
              <w:left w:val="nil"/>
              <w:bottom w:val="single" w:sz="4" w:space="0" w:color="000000" w:themeColor="text1"/>
            </w:tcBorders>
          </w:tcPr>
          <w:p w14:paraId="0FA8D8FB" w14:textId="77777777" w:rsidR="00E15694" w:rsidRPr="009073FE" w:rsidRDefault="00E15694" w:rsidP="00E15694">
            <w:pPr>
              <w:rPr>
                <w:rFonts w:ascii="IRANSans Light" w:hAnsi="IRANSans Light" w:cs="IRANSans Light"/>
                <w:b/>
                <w:bCs/>
                <w:sz w:val="24"/>
                <w:szCs w:val="24"/>
                <w:rtl/>
              </w:rPr>
            </w:pPr>
          </w:p>
        </w:tc>
      </w:tr>
      <w:tr w:rsidR="00E15694" w:rsidRPr="00772E13" w14:paraId="2544A461" w14:textId="77777777" w:rsidTr="0009083E">
        <w:tc>
          <w:tcPr>
            <w:tcW w:w="3725" w:type="dxa"/>
            <w:gridSpan w:val="8"/>
            <w:tcBorders>
              <w:right w:val="nil"/>
            </w:tcBorders>
          </w:tcPr>
          <w:p w14:paraId="0FA46994" w14:textId="77777777" w:rsidR="00E15694" w:rsidRPr="00FA399D" w:rsidRDefault="00E15694" w:rsidP="00E15694">
            <w:pPr>
              <w:rPr>
                <w:rFonts w:ascii="IRANSans Light" w:hAnsi="IRANSans Light" w:cs="IRANSans Light"/>
                <w:b/>
                <w:bCs/>
                <w:sz w:val="18"/>
                <w:szCs w:val="18"/>
                <w:rtl/>
              </w:rPr>
            </w:pPr>
            <w:r w:rsidRPr="00FA399D">
              <w:rPr>
                <w:rFonts w:ascii="IRANSans Light" w:hAnsi="IRANSans Light" w:cs="IRANSans Light"/>
                <w:b/>
                <w:bCs/>
                <w:sz w:val="18"/>
                <w:szCs w:val="18"/>
                <w:rtl/>
              </w:rPr>
              <w:t>کلیه حقوق متعلق به شهرداری همدان می باشد.</w:t>
            </w:r>
          </w:p>
        </w:tc>
        <w:tc>
          <w:tcPr>
            <w:tcW w:w="12048" w:type="dxa"/>
            <w:gridSpan w:val="14"/>
            <w:tcBorders>
              <w:left w:val="nil"/>
            </w:tcBorders>
          </w:tcPr>
          <w:p w14:paraId="3173099D" w14:textId="4E424CA7" w:rsidR="00E15694" w:rsidRPr="00FA399D" w:rsidRDefault="00E15694" w:rsidP="00E15694">
            <w:pPr>
              <w:jc w:val="right"/>
              <w:rPr>
                <w:rFonts w:ascii="IRANSans Light" w:hAnsi="IRANSans Light" w:cs="IRANSans Light"/>
                <w:b/>
                <w:bCs/>
                <w:sz w:val="18"/>
                <w:szCs w:val="18"/>
                <w:rtl/>
              </w:rPr>
            </w:pPr>
            <w:r w:rsidRPr="00FA399D">
              <w:rPr>
                <w:rFonts w:ascii="IRANSans Light" w:hAnsi="IRANSans Light" w:cs="IRANSans Light"/>
                <w:b/>
                <w:bCs/>
                <w:sz w:val="18"/>
                <w:szCs w:val="18"/>
                <w:rtl/>
              </w:rPr>
              <w:t>مجموع بازدیدها ۸۷۳,۷۸۷</w:t>
            </w:r>
            <w:r w:rsidRPr="00FA399D">
              <w:rPr>
                <w:rFonts w:ascii="IRANSans Light" w:hAnsi="IRANSans Light" w:cs="IRANSans Light"/>
                <w:b/>
                <w:bCs/>
                <w:sz w:val="18"/>
                <w:szCs w:val="18"/>
                <w:rtl/>
              </w:rPr>
              <w:tab/>
              <w:t>تعداد بازدید امروز ۱,۱۰۹</w:t>
            </w:r>
            <w:r w:rsidRPr="00FA399D">
              <w:rPr>
                <w:rFonts w:ascii="IRANSans Light" w:hAnsi="IRANSans Light" w:cs="IRANSans Light"/>
                <w:b/>
                <w:bCs/>
                <w:sz w:val="18"/>
                <w:szCs w:val="18"/>
                <w:rtl/>
              </w:rPr>
              <w:tab/>
              <w:t>تعداد بازدید دیروز ۱,۸۳۱</w:t>
            </w:r>
            <w:r w:rsidRPr="00FA399D">
              <w:rPr>
                <w:rFonts w:ascii="IRANSans Light" w:hAnsi="IRANSans Light" w:cs="IRANSans Light"/>
                <w:b/>
                <w:bCs/>
                <w:sz w:val="18"/>
                <w:szCs w:val="18"/>
                <w:rtl/>
              </w:rPr>
              <w:tab/>
              <w:t>تعداد بازدید ماه ۲۶,۲۲۰</w:t>
            </w:r>
            <w:r w:rsidRPr="00FA399D">
              <w:rPr>
                <w:rFonts w:ascii="IRANSans Light" w:hAnsi="IRANSans Light" w:cs="IRANSans Light"/>
                <w:b/>
                <w:bCs/>
                <w:sz w:val="18"/>
                <w:szCs w:val="18"/>
                <w:rtl/>
              </w:rPr>
              <w:tab/>
              <w:t>آخرین به روزرسانی 2</w:t>
            </w:r>
            <w:r w:rsidR="00070076">
              <w:rPr>
                <w:rFonts w:ascii="IRANSans Light" w:hAnsi="IRANSans Light" w:cs="IRANSans Light" w:hint="cs"/>
                <w:b/>
                <w:bCs/>
                <w:sz w:val="18"/>
                <w:szCs w:val="18"/>
                <w:rtl/>
              </w:rPr>
              <w:t>9</w:t>
            </w:r>
            <w:r w:rsidRPr="00FA399D">
              <w:rPr>
                <w:rFonts w:ascii="IRANSans Light" w:hAnsi="IRANSans Light" w:cs="IRANSans Light"/>
                <w:b/>
                <w:bCs/>
                <w:sz w:val="18"/>
                <w:szCs w:val="18"/>
                <w:rtl/>
              </w:rPr>
              <w:t>/04/1398</w:t>
            </w:r>
          </w:p>
        </w:tc>
      </w:tr>
    </w:tbl>
    <w:p w14:paraId="6CE49F25" w14:textId="77777777" w:rsidR="00522352" w:rsidRPr="00522352" w:rsidRDefault="00522352" w:rsidP="00522352">
      <w:pPr>
        <w:tabs>
          <w:tab w:val="left" w:pos="2504"/>
        </w:tabs>
        <w:rPr>
          <w:rFonts w:cs="B Nazanin"/>
          <w:sz w:val="24"/>
          <w:szCs w:val="24"/>
          <w:rtl/>
        </w:rPr>
      </w:pPr>
    </w:p>
    <w:p w14:paraId="5CECA7C5" w14:textId="4C196708" w:rsidR="002D5074" w:rsidRDefault="002D5074">
      <w:pPr>
        <w:bidi w:val="0"/>
        <w:rPr>
          <w:rFonts w:cs="B Nazanin"/>
          <w:b/>
          <w:bCs/>
          <w:sz w:val="32"/>
          <w:szCs w:val="32"/>
          <w:rtl/>
        </w:rPr>
      </w:pPr>
      <w:r>
        <w:rPr>
          <w:rFonts w:cs="B Nazanin"/>
          <w:b/>
          <w:bCs/>
          <w:sz w:val="32"/>
          <w:szCs w:val="32"/>
          <w:rtl/>
        </w:rPr>
        <w:br w:type="page"/>
      </w:r>
    </w:p>
    <w:tbl>
      <w:tblPr>
        <w:tblStyle w:val="TableGrid"/>
        <w:bidiVisual/>
        <w:tblW w:w="15773" w:type="dxa"/>
        <w:tblInd w:w="-174" w:type="dxa"/>
        <w:tblLayout w:type="fixed"/>
        <w:tblLook w:val="04A0" w:firstRow="1" w:lastRow="0" w:firstColumn="1" w:lastColumn="0" w:noHBand="0" w:noVBand="1"/>
      </w:tblPr>
      <w:tblGrid>
        <w:gridCol w:w="236"/>
        <w:gridCol w:w="582"/>
        <w:gridCol w:w="720"/>
        <w:gridCol w:w="771"/>
        <w:gridCol w:w="69"/>
        <w:gridCol w:w="174"/>
        <w:gridCol w:w="76"/>
        <w:gridCol w:w="350"/>
        <w:gridCol w:w="210"/>
        <w:gridCol w:w="540"/>
        <w:gridCol w:w="780"/>
        <w:gridCol w:w="208"/>
        <w:gridCol w:w="279"/>
        <w:gridCol w:w="83"/>
        <w:gridCol w:w="179"/>
        <w:gridCol w:w="961"/>
        <w:gridCol w:w="300"/>
        <w:gridCol w:w="1047"/>
        <w:gridCol w:w="321"/>
        <w:gridCol w:w="1017"/>
        <w:gridCol w:w="225"/>
        <w:gridCol w:w="1387"/>
        <w:gridCol w:w="44"/>
        <w:gridCol w:w="519"/>
        <w:gridCol w:w="704"/>
        <w:gridCol w:w="220"/>
        <w:gridCol w:w="50"/>
        <w:gridCol w:w="1092"/>
        <w:gridCol w:w="2629"/>
      </w:tblGrid>
      <w:tr w:rsidR="00D17805" w:rsidRPr="00772E13" w14:paraId="5E27324C" w14:textId="77777777" w:rsidTr="007714DB">
        <w:trPr>
          <w:trHeight w:val="98"/>
        </w:trPr>
        <w:tc>
          <w:tcPr>
            <w:tcW w:w="818" w:type="dxa"/>
            <w:gridSpan w:val="2"/>
            <w:tcBorders>
              <w:bottom w:val="single" w:sz="4" w:space="0" w:color="auto"/>
              <w:right w:val="nil"/>
            </w:tcBorders>
            <w:vAlign w:val="center"/>
          </w:tcPr>
          <w:p w14:paraId="146EA103" w14:textId="77777777" w:rsidR="00D17805" w:rsidRPr="009073FE" w:rsidRDefault="00D17805" w:rsidP="00D00554">
            <w:pPr>
              <w:jc w:val="center"/>
              <w:rPr>
                <w:rFonts w:ascii="IRANSans Light" w:hAnsi="IRANSans Light" w:cs="IRANSans Light"/>
                <w:b/>
                <w:bCs/>
                <w:sz w:val="20"/>
                <w:szCs w:val="20"/>
              </w:rPr>
            </w:pPr>
            <w:r w:rsidRPr="009073FE">
              <w:rPr>
                <w:rFonts w:ascii="IRANSans Light" w:hAnsi="IRANSans Light" w:cs="IRANSans Light"/>
                <w:sz w:val="20"/>
                <w:szCs w:val="20"/>
                <w:rtl/>
              </w:rPr>
              <w:lastRenderedPageBreak/>
              <w:t>همدان</w:t>
            </w:r>
          </w:p>
        </w:tc>
        <w:tc>
          <w:tcPr>
            <w:tcW w:w="2160" w:type="dxa"/>
            <w:gridSpan w:val="6"/>
            <w:tcBorders>
              <w:left w:val="nil"/>
              <w:bottom w:val="single" w:sz="4" w:space="0" w:color="auto"/>
              <w:right w:val="nil"/>
            </w:tcBorders>
            <w:vAlign w:val="center"/>
          </w:tcPr>
          <w:p w14:paraId="7323B95F" w14:textId="77777777" w:rsidR="00D17805" w:rsidRPr="009073FE" w:rsidRDefault="00D17805" w:rsidP="00D00554">
            <w:pPr>
              <w:rPr>
                <w:rFonts w:ascii="IRANSans Light" w:hAnsi="IRANSans Light" w:cs="IRANSans Light"/>
                <w:b/>
                <w:bCs/>
                <w:sz w:val="20"/>
                <w:szCs w:val="20"/>
              </w:rPr>
            </w:pPr>
            <w:r w:rsidRPr="009073FE">
              <w:rPr>
                <w:rFonts w:ascii="IRANSans Light" w:hAnsi="IRANSans Light" w:cs="IRANSans Light"/>
                <w:sz w:val="20"/>
                <w:szCs w:val="20"/>
                <w:rtl/>
              </w:rPr>
              <w:t>پورتال جامع شهر همدان</w:t>
            </w:r>
          </w:p>
        </w:tc>
        <w:tc>
          <w:tcPr>
            <w:tcW w:w="1530" w:type="dxa"/>
            <w:gridSpan w:val="3"/>
            <w:tcBorders>
              <w:left w:val="nil"/>
              <w:bottom w:val="single" w:sz="4" w:space="0" w:color="auto"/>
              <w:right w:val="nil"/>
            </w:tcBorders>
            <w:vAlign w:val="center"/>
          </w:tcPr>
          <w:p w14:paraId="3C8B54B8" w14:textId="77777777" w:rsidR="00D17805" w:rsidRPr="009073FE" w:rsidRDefault="00D17805" w:rsidP="00D00554">
            <w:pPr>
              <w:rPr>
                <w:rFonts w:ascii="IRANSans Light" w:hAnsi="IRANSans Light" w:cs="IRANSans Light"/>
                <w:b/>
                <w:bCs/>
                <w:sz w:val="20"/>
                <w:szCs w:val="20"/>
              </w:rPr>
            </w:pPr>
            <w:r w:rsidRPr="009073FE">
              <w:rPr>
                <w:rFonts w:ascii="IRANSans Light" w:hAnsi="IRANSans Light" w:cs="IRANSans Light"/>
                <w:sz w:val="20"/>
                <w:szCs w:val="20"/>
                <w:rtl/>
              </w:rPr>
              <w:t>شهرداری همدان</w:t>
            </w:r>
          </w:p>
        </w:tc>
        <w:tc>
          <w:tcPr>
            <w:tcW w:w="1710" w:type="dxa"/>
            <w:gridSpan w:val="5"/>
            <w:tcBorders>
              <w:left w:val="nil"/>
              <w:bottom w:val="single" w:sz="4" w:space="0" w:color="auto"/>
              <w:right w:val="nil"/>
            </w:tcBorders>
            <w:vAlign w:val="center"/>
          </w:tcPr>
          <w:p w14:paraId="483DDD34" w14:textId="77777777" w:rsidR="00D17805" w:rsidRPr="009073FE" w:rsidRDefault="00D17805" w:rsidP="00D00554">
            <w:pPr>
              <w:rPr>
                <w:rFonts w:ascii="IRANSans Light" w:hAnsi="IRANSans Light" w:cs="IRANSans Light"/>
                <w:b/>
                <w:bCs/>
                <w:sz w:val="20"/>
                <w:szCs w:val="20"/>
                <w:rtl/>
              </w:rPr>
            </w:pPr>
            <w:r w:rsidRPr="009073FE">
              <w:rPr>
                <w:rFonts w:ascii="IRANSans Light" w:hAnsi="IRANSans Light" w:cs="IRANSans Light"/>
                <w:sz w:val="20"/>
                <w:szCs w:val="20"/>
                <w:rtl/>
              </w:rPr>
              <w:t>خدمات الکترونیک</w:t>
            </w:r>
          </w:p>
        </w:tc>
        <w:tc>
          <w:tcPr>
            <w:tcW w:w="4860" w:type="dxa"/>
            <w:gridSpan w:val="8"/>
            <w:tcBorders>
              <w:left w:val="nil"/>
              <w:bottom w:val="single" w:sz="4" w:space="0" w:color="000000" w:themeColor="text1"/>
            </w:tcBorders>
            <w:vAlign w:val="center"/>
          </w:tcPr>
          <w:p w14:paraId="085BDCE0" w14:textId="77777777" w:rsidR="00D17805" w:rsidRPr="009073FE" w:rsidRDefault="00D17805" w:rsidP="00D00554">
            <w:pPr>
              <w:rPr>
                <w:rFonts w:ascii="IRANSans Light" w:hAnsi="IRANSans Light" w:cs="IRANSans Light"/>
                <w:b/>
                <w:bCs/>
                <w:sz w:val="20"/>
                <w:szCs w:val="20"/>
                <w:rtl/>
              </w:rPr>
            </w:pPr>
            <w:r w:rsidRPr="009073FE">
              <w:rPr>
                <w:rFonts w:ascii="IRANSans Light" w:hAnsi="IRANSans Light" w:cs="IRANSans Light"/>
                <w:sz w:val="20"/>
                <w:szCs w:val="20"/>
                <w:rtl/>
              </w:rPr>
              <w:t>پایگاه اطلاع رسانی</w:t>
            </w:r>
          </w:p>
        </w:tc>
        <w:tc>
          <w:tcPr>
            <w:tcW w:w="4695" w:type="dxa"/>
            <w:gridSpan w:val="5"/>
            <w:tcBorders>
              <w:bottom w:val="single" w:sz="4" w:space="0" w:color="000000" w:themeColor="text1"/>
            </w:tcBorders>
            <w:shd w:val="clear" w:color="auto" w:fill="B8CCE4" w:themeFill="accent1" w:themeFillTint="66"/>
            <w:vAlign w:val="center"/>
          </w:tcPr>
          <w:p w14:paraId="47352DB4" w14:textId="77777777" w:rsidR="00D17805" w:rsidRPr="009073FE" w:rsidRDefault="00D17805" w:rsidP="00D00554">
            <w:pPr>
              <w:jc w:val="center"/>
              <w:rPr>
                <w:rFonts w:ascii="IRANSans Light" w:hAnsi="IRANSans Light" w:cs="IRANSans Light"/>
                <w:sz w:val="24"/>
                <w:szCs w:val="24"/>
                <w:rtl/>
              </w:rPr>
            </w:pPr>
            <w:r w:rsidRPr="009073FE">
              <w:rPr>
                <w:rFonts w:ascii="IRANSans Light" w:hAnsi="IRANSans Light" w:cs="IRANSans Light"/>
                <w:sz w:val="20"/>
                <w:szCs w:val="20"/>
                <w:rtl/>
              </w:rPr>
              <w:t>آیکون های دسترسی پذیری افراد کم توان و جستجو</w:t>
            </w:r>
          </w:p>
        </w:tc>
      </w:tr>
      <w:tr w:rsidR="00D17805" w:rsidRPr="00772E13" w14:paraId="6CE71327" w14:textId="77777777" w:rsidTr="007714DB">
        <w:trPr>
          <w:trHeight w:val="2375"/>
        </w:trPr>
        <w:tc>
          <w:tcPr>
            <w:tcW w:w="15773" w:type="dxa"/>
            <w:gridSpan w:val="29"/>
            <w:tcBorders>
              <w:top w:val="nil"/>
              <w:bottom w:val="single" w:sz="4" w:space="0" w:color="000000" w:themeColor="text1"/>
              <w:tl2br w:val="single" w:sz="4" w:space="0" w:color="auto"/>
              <w:tr2bl w:val="single" w:sz="4" w:space="0" w:color="auto"/>
            </w:tcBorders>
          </w:tcPr>
          <w:p w14:paraId="20C17AA2" w14:textId="685AD823" w:rsidR="00D17805" w:rsidRPr="00010E53" w:rsidRDefault="00D17805" w:rsidP="00D00554">
            <w:pPr>
              <w:rPr>
                <w:rFonts w:ascii="IRANSans Light" w:hAnsi="IRANSans Light" w:cs="IRANSans Light"/>
                <w:sz w:val="2"/>
                <w:szCs w:val="2"/>
                <w:rtl/>
              </w:rPr>
            </w:pPr>
          </w:p>
          <w:p w14:paraId="7AE8DB99" w14:textId="00229CD9" w:rsidR="00D17805" w:rsidRPr="00010E53" w:rsidRDefault="001C0D8C" w:rsidP="00D00554">
            <w:pPr>
              <w:rPr>
                <w:rFonts w:ascii="IRANSans" w:hAnsi="IRANSans" w:cs="IRANSans"/>
                <w:sz w:val="20"/>
                <w:szCs w:val="20"/>
                <w:rtl/>
              </w:rPr>
            </w:pPr>
            <w:r>
              <w:rPr>
                <w:noProof/>
                <w:rtl/>
              </w:rPr>
              <w:object w:dxaOrig="1440" w:dyaOrig="1440" w14:anchorId="19A0A15A">
                <v:shape id="_x0000_s1026" type="#_x0000_t75" style="position:absolute;left:0;text-align:left;margin-left:723.2pt;margin-top:4.85pt;width:55.5pt;height:75.45pt;z-index:251741184;mso-position-horizontal-relative:text;mso-position-vertical-relative:text;mso-width-relative:page;mso-height-relative:page" wrapcoords="-189 0 -189 21461 21600 21461 21600 0 -189 0">
                  <v:imagedata r:id="rId53" o:title=""/>
                  <w10:wrap type="tight"/>
                </v:shape>
                <o:OLEObject Type="Embed" ProgID="PBrush" ShapeID="_x0000_s1026" DrawAspect="Content" ObjectID="_1632576231" r:id="rId54"/>
              </w:object>
            </w:r>
          </w:p>
          <w:p w14:paraId="398A5758" w14:textId="32D70F74" w:rsidR="00D17805" w:rsidRDefault="00D17805" w:rsidP="00D00554">
            <w:pPr>
              <w:rPr>
                <w:rFonts w:ascii="IRANSans" w:hAnsi="IRANSans" w:cs="IRANSans"/>
                <w:sz w:val="34"/>
                <w:szCs w:val="34"/>
                <w:rtl/>
              </w:rPr>
            </w:pPr>
            <w:r w:rsidRPr="00D17805">
              <w:rPr>
                <w:rFonts w:ascii="IRANSans" w:hAnsi="IRANSans" w:cs="IRANSans"/>
                <w:sz w:val="34"/>
                <w:szCs w:val="34"/>
                <w:rtl/>
              </w:rPr>
              <w:t>سازمان مد</w:t>
            </w:r>
            <w:r w:rsidR="003A0F8E">
              <w:rPr>
                <w:rFonts w:ascii="IRANSans" w:hAnsi="IRANSans" w:cs="IRANSans"/>
                <w:sz w:val="34"/>
                <w:szCs w:val="34"/>
                <w:rtl/>
              </w:rPr>
              <w:t>ی</w:t>
            </w:r>
            <w:r w:rsidRPr="00D17805">
              <w:rPr>
                <w:rFonts w:ascii="IRANSans" w:hAnsi="IRANSans" w:cs="IRANSans"/>
                <w:sz w:val="34"/>
                <w:szCs w:val="34"/>
                <w:rtl/>
              </w:rPr>
              <w:t>ر</w:t>
            </w:r>
            <w:r w:rsidR="003A0F8E">
              <w:rPr>
                <w:rFonts w:ascii="IRANSans" w:hAnsi="IRANSans" w:cs="IRANSans"/>
                <w:sz w:val="34"/>
                <w:szCs w:val="34"/>
                <w:rtl/>
              </w:rPr>
              <w:t>ی</w:t>
            </w:r>
            <w:r w:rsidRPr="00D17805">
              <w:rPr>
                <w:rFonts w:ascii="IRANSans" w:hAnsi="IRANSans" w:cs="IRANSans"/>
                <w:sz w:val="34"/>
                <w:szCs w:val="34"/>
                <w:rtl/>
              </w:rPr>
              <w:t>ت پسماند</w:t>
            </w:r>
            <w:r>
              <w:rPr>
                <w:rFonts w:ascii="IRANSans" w:hAnsi="IRANSans" w:cs="IRANSans" w:hint="cs"/>
                <w:sz w:val="34"/>
                <w:szCs w:val="34"/>
                <w:rtl/>
              </w:rPr>
              <w:t xml:space="preserve"> و موتوری شهرداری همدان</w:t>
            </w:r>
          </w:p>
          <w:p w14:paraId="7F7899EC" w14:textId="09FB3F41" w:rsidR="00010E53" w:rsidRPr="00010E53" w:rsidRDefault="00010E53" w:rsidP="00D00554">
            <w:pPr>
              <w:rPr>
                <w:rFonts w:ascii="IRANSans" w:hAnsi="IRANSans" w:cs="IRANSans"/>
                <w:sz w:val="28"/>
                <w:szCs w:val="28"/>
                <w:rtl/>
              </w:rPr>
            </w:pPr>
            <w:r w:rsidRPr="00010E53">
              <w:rPr>
                <w:rFonts w:ascii="IRANSans" w:hAnsi="IRANSans" w:cs="IRANSans" w:hint="eastAsia"/>
                <w:sz w:val="28"/>
                <w:szCs w:val="28"/>
                <w:rtl/>
              </w:rPr>
              <w:t>همه</w:t>
            </w:r>
            <w:r w:rsidRPr="00010E53">
              <w:rPr>
                <w:rFonts w:ascii="IRANSans" w:hAnsi="IRANSans" w:cs="IRANSans"/>
                <w:sz w:val="28"/>
                <w:szCs w:val="28"/>
                <w:rtl/>
              </w:rPr>
              <w:t xml:space="preserve"> </w:t>
            </w:r>
            <w:r w:rsidRPr="00010E53">
              <w:rPr>
                <w:rFonts w:ascii="IRANSans" w:hAnsi="IRANSans" w:cs="IRANSans" w:hint="eastAsia"/>
                <w:sz w:val="28"/>
                <w:szCs w:val="28"/>
                <w:rtl/>
              </w:rPr>
              <w:t>دانا</w:t>
            </w:r>
            <w:r w:rsidRPr="00010E53">
              <w:rPr>
                <w:rFonts w:ascii="IRANSans" w:hAnsi="IRANSans" w:cs="IRANSans" w:hint="cs"/>
                <w:sz w:val="28"/>
                <w:szCs w:val="28"/>
                <w:rtl/>
              </w:rPr>
              <w:t>یی</w:t>
            </w:r>
            <w:r w:rsidRPr="00010E53">
              <w:rPr>
                <w:rFonts w:ascii="IRANSans" w:hAnsi="IRANSans" w:cs="IRANSans" w:hint="eastAsia"/>
                <w:sz w:val="28"/>
                <w:szCs w:val="28"/>
                <w:rtl/>
              </w:rPr>
              <w:t>م</w:t>
            </w:r>
            <w:r w:rsidRPr="00010E53">
              <w:rPr>
                <w:rFonts w:ascii="IRANSans" w:hAnsi="IRANSans" w:cs="IRANSans"/>
                <w:sz w:val="28"/>
                <w:szCs w:val="28"/>
                <w:rtl/>
              </w:rPr>
              <w:t xml:space="preserve"> </w:t>
            </w:r>
            <w:r w:rsidRPr="00010E53">
              <w:rPr>
                <w:rFonts w:ascii="IRANSans" w:hAnsi="IRANSans" w:cs="IRANSans" w:hint="eastAsia"/>
                <w:sz w:val="28"/>
                <w:szCs w:val="28"/>
                <w:rtl/>
              </w:rPr>
              <w:t>برا</w:t>
            </w:r>
            <w:r w:rsidRPr="00010E53">
              <w:rPr>
                <w:rFonts w:ascii="IRANSans" w:hAnsi="IRANSans" w:cs="IRANSans" w:hint="cs"/>
                <w:sz w:val="28"/>
                <w:szCs w:val="28"/>
                <w:rtl/>
              </w:rPr>
              <w:t>ی</w:t>
            </w:r>
            <w:r w:rsidRPr="00010E53">
              <w:rPr>
                <w:rFonts w:ascii="IRANSans" w:hAnsi="IRANSans" w:cs="IRANSans"/>
                <w:sz w:val="28"/>
                <w:szCs w:val="28"/>
                <w:rtl/>
              </w:rPr>
              <w:t xml:space="preserve"> </w:t>
            </w:r>
            <w:r w:rsidRPr="00010E53">
              <w:rPr>
                <w:rFonts w:ascii="IRANSans" w:hAnsi="IRANSans" w:cs="IRANSans" w:hint="eastAsia"/>
                <w:sz w:val="28"/>
                <w:szCs w:val="28"/>
                <w:rtl/>
              </w:rPr>
              <w:t>مد</w:t>
            </w:r>
            <w:r w:rsidRPr="00010E53">
              <w:rPr>
                <w:rFonts w:ascii="IRANSans" w:hAnsi="IRANSans" w:cs="IRANSans" w:hint="cs"/>
                <w:sz w:val="28"/>
                <w:szCs w:val="28"/>
                <w:rtl/>
              </w:rPr>
              <w:t>ی</w:t>
            </w:r>
            <w:r w:rsidRPr="00010E53">
              <w:rPr>
                <w:rFonts w:ascii="IRANSans" w:hAnsi="IRANSans" w:cs="IRANSans" w:hint="eastAsia"/>
                <w:sz w:val="28"/>
                <w:szCs w:val="28"/>
                <w:rtl/>
              </w:rPr>
              <w:t>ر</w:t>
            </w:r>
            <w:r w:rsidRPr="00010E53">
              <w:rPr>
                <w:rFonts w:ascii="IRANSans" w:hAnsi="IRANSans" w:cs="IRANSans" w:hint="cs"/>
                <w:sz w:val="28"/>
                <w:szCs w:val="28"/>
                <w:rtl/>
              </w:rPr>
              <w:t>ی</w:t>
            </w:r>
            <w:r w:rsidRPr="00010E53">
              <w:rPr>
                <w:rFonts w:ascii="IRANSans" w:hAnsi="IRANSans" w:cs="IRANSans" w:hint="eastAsia"/>
                <w:sz w:val="28"/>
                <w:szCs w:val="28"/>
                <w:rtl/>
              </w:rPr>
              <w:t>ت</w:t>
            </w:r>
            <w:r w:rsidRPr="00010E53">
              <w:rPr>
                <w:rFonts w:ascii="IRANSans" w:hAnsi="IRANSans" w:cs="IRANSans"/>
                <w:sz w:val="28"/>
                <w:szCs w:val="28"/>
                <w:rtl/>
              </w:rPr>
              <w:t xml:space="preserve"> </w:t>
            </w:r>
            <w:r w:rsidRPr="00010E53">
              <w:rPr>
                <w:rFonts w:ascii="IRANSans" w:hAnsi="IRANSans" w:cs="IRANSans" w:hint="eastAsia"/>
                <w:sz w:val="28"/>
                <w:szCs w:val="28"/>
                <w:rtl/>
              </w:rPr>
              <w:t>پسماندها</w:t>
            </w:r>
          </w:p>
          <w:p w14:paraId="3ABEB870" w14:textId="77777777" w:rsidR="00D17805" w:rsidRDefault="00D17805" w:rsidP="00D00554">
            <w:pPr>
              <w:jc w:val="center"/>
              <w:rPr>
                <w:rFonts w:ascii="IRANSans Light" w:hAnsi="IRANSans Light" w:cs="IRANSans Light"/>
                <w:b/>
                <w:bCs/>
                <w:sz w:val="20"/>
                <w:szCs w:val="20"/>
                <w:rtl/>
              </w:rPr>
            </w:pPr>
          </w:p>
          <w:p w14:paraId="0EA75451" w14:textId="77777777" w:rsidR="00D17805" w:rsidRDefault="00D17805" w:rsidP="00D00554">
            <w:pPr>
              <w:jc w:val="center"/>
              <w:rPr>
                <w:rFonts w:ascii="IRANSans Light" w:hAnsi="IRANSans Light" w:cs="IRANSans Light"/>
                <w:b/>
                <w:bCs/>
                <w:sz w:val="20"/>
                <w:szCs w:val="20"/>
                <w:rtl/>
              </w:rPr>
            </w:pPr>
          </w:p>
          <w:p w14:paraId="21CE1685" w14:textId="41B66E04" w:rsidR="00D17805" w:rsidRPr="009073FE" w:rsidRDefault="00D17805" w:rsidP="00D00554">
            <w:pPr>
              <w:jc w:val="center"/>
              <w:rPr>
                <w:rFonts w:ascii="IRANSans Light" w:hAnsi="IRANSans Light" w:cs="IRANSans Light"/>
                <w:b/>
                <w:bCs/>
                <w:sz w:val="20"/>
                <w:szCs w:val="20"/>
                <w:rtl/>
              </w:rPr>
            </w:pPr>
            <w:r w:rsidRPr="009073FE">
              <w:rPr>
                <w:rFonts w:ascii="IRANSans Light" w:hAnsi="IRANSans Light" w:cs="IRANSans Light"/>
                <w:b/>
                <w:bCs/>
                <w:sz w:val="20"/>
                <w:szCs w:val="20"/>
                <w:rtl/>
              </w:rPr>
              <w:t>تصویری تمام عرض و به ارتفاع کوتاه در بالای صفحه</w:t>
            </w:r>
          </w:p>
          <w:p w14:paraId="7A42BA04" w14:textId="77777777" w:rsidR="00D17805" w:rsidRPr="009073FE" w:rsidRDefault="00D17805" w:rsidP="00D00554">
            <w:pPr>
              <w:jc w:val="center"/>
              <w:rPr>
                <w:rFonts w:ascii="IRANSans Light" w:hAnsi="IRANSans Light" w:cs="IRANSans Light"/>
                <w:b/>
                <w:bCs/>
                <w:sz w:val="24"/>
                <w:szCs w:val="24"/>
                <w:rtl/>
              </w:rPr>
            </w:pPr>
            <w:r w:rsidRPr="009073FE">
              <w:rPr>
                <w:rFonts w:ascii="IRANSans Light" w:hAnsi="IRANSans Light" w:cs="IRANSans Light"/>
                <w:b/>
                <w:bCs/>
                <w:sz w:val="20"/>
                <w:szCs w:val="20"/>
                <w:rtl/>
              </w:rPr>
              <w:t>تصویر با المان های شهری و حوزه خدمات سازمان طراحی خواهد شد.</w:t>
            </w:r>
          </w:p>
        </w:tc>
      </w:tr>
      <w:tr w:rsidR="00FE6636" w:rsidRPr="00772E13" w14:paraId="11A55AC9" w14:textId="77777777" w:rsidTr="007714DB">
        <w:trPr>
          <w:trHeight w:val="620"/>
        </w:trPr>
        <w:tc>
          <w:tcPr>
            <w:tcW w:w="1538" w:type="dxa"/>
            <w:gridSpan w:val="3"/>
            <w:tcBorders>
              <w:top w:val="single" w:sz="4" w:space="0" w:color="000000" w:themeColor="text1"/>
              <w:tl2br w:val="nil"/>
              <w:tr2bl w:val="nil"/>
            </w:tcBorders>
            <w:vAlign w:val="center"/>
          </w:tcPr>
          <w:p w14:paraId="77D6A7FD" w14:textId="77777777" w:rsidR="00FE6636" w:rsidRPr="009073FE" w:rsidRDefault="00FE6636" w:rsidP="00FE6636">
            <w:pPr>
              <w:rPr>
                <w:rFonts w:ascii="IRANSans Light" w:hAnsi="IRANSans Light" w:cs="IRANSans Light"/>
                <w:b/>
                <w:bCs/>
                <w:noProof/>
                <w:sz w:val="24"/>
                <w:szCs w:val="24"/>
              </w:rPr>
            </w:pPr>
            <w:r w:rsidRPr="009073FE">
              <w:rPr>
                <w:rFonts w:ascii="IRANSans Light" w:hAnsi="IRANSans Light" w:cs="IRANSans Light"/>
                <w:b/>
                <w:bCs/>
                <w:noProof/>
                <w:sz w:val="24"/>
                <w:szCs w:val="24"/>
                <w:rtl/>
              </w:rPr>
              <w:t>درباره سازمان</w:t>
            </w:r>
          </w:p>
        </w:tc>
        <w:tc>
          <w:tcPr>
            <w:tcW w:w="1650" w:type="dxa"/>
            <w:gridSpan w:val="6"/>
            <w:tcBorders>
              <w:top w:val="single" w:sz="4" w:space="0" w:color="000000" w:themeColor="text1"/>
              <w:tl2br w:val="nil"/>
              <w:tr2bl w:val="nil"/>
            </w:tcBorders>
            <w:vAlign w:val="center"/>
          </w:tcPr>
          <w:p w14:paraId="35CCC386" w14:textId="284FC6A9" w:rsidR="00FE6636" w:rsidRPr="009073FE" w:rsidRDefault="00FE6636" w:rsidP="00FE6636">
            <w:pPr>
              <w:rPr>
                <w:rFonts w:ascii="IRANSans Light" w:hAnsi="IRANSans Light" w:cs="IRANSans Light"/>
                <w:b/>
                <w:bCs/>
                <w:noProof/>
                <w:sz w:val="24"/>
                <w:szCs w:val="24"/>
              </w:rPr>
            </w:pPr>
            <w:r w:rsidRPr="009073FE">
              <w:rPr>
                <w:rFonts w:ascii="IRANSans Light" w:hAnsi="IRANSans Light" w:cs="IRANSans Light"/>
                <w:b/>
                <w:bCs/>
                <w:noProof/>
                <w:sz w:val="24"/>
                <w:szCs w:val="24"/>
                <w:rtl/>
              </w:rPr>
              <w:t>خدمات</w:t>
            </w:r>
            <w:r>
              <w:rPr>
                <w:rFonts w:ascii="IRANSans Light" w:hAnsi="IRANSans Light" w:cs="IRANSans Light" w:hint="cs"/>
                <w:b/>
                <w:bCs/>
                <w:noProof/>
                <w:sz w:val="24"/>
                <w:szCs w:val="24"/>
                <w:rtl/>
              </w:rPr>
              <w:t xml:space="preserve"> بر خط</w:t>
            </w:r>
          </w:p>
        </w:tc>
        <w:tc>
          <w:tcPr>
            <w:tcW w:w="1890" w:type="dxa"/>
            <w:gridSpan w:val="5"/>
            <w:tcBorders>
              <w:top w:val="single" w:sz="4" w:space="0" w:color="000000" w:themeColor="text1"/>
              <w:tl2br w:val="nil"/>
              <w:tr2bl w:val="nil"/>
            </w:tcBorders>
            <w:vAlign w:val="center"/>
          </w:tcPr>
          <w:p w14:paraId="0B75BAF5" w14:textId="3F59E17F" w:rsidR="00FE6636" w:rsidRPr="009073FE" w:rsidRDefault="00FE6636" w:rsidP="00FE6636">
            <w:pPr>
              <w:rPr>
                <w:rFonts w:ascii="IRANSans Light" w:hAnsi="IRANSans Light" w:cs="IRANSans Light"/>
                <w:b/>
                <w:bCs/>
                <w:noProof/>
                <w:sz w:val="24"/>
                <w:szCs w:val="24"/>
              </w:rPr>
            </w:pPr>
            <w:r w:rsidRPr="009073FE">
              <w:rPr>
                <w:rFonts w:ascii="IRANSans Light" w:hAnsi="IRANSans Light" w:cs="IRANSans Light"/>
                <w:b/>
                <w:bCs/>
                <w:noProof/>
                <w:sz w:val="24"/>
                <w:szCs w:val="24"/>
                <w:rtl/>
              </w:rPr>
              <w:t xml:space="preserve">آموزش </w:t>
            </w:r>
            <w:r>
              <w:rPr>
                <w:rFonts w:ascii="IRANSans Light" w:hAnsi="IRANSans Light" w:cs="IRANSans Light" w:hint="cs"/>
                <w:b/>
                <w:bCs/>
                <w:noProof/>
                <w:sz w:val="24"/>
                <w:szCs w:val="24"/>
                <w:rtl/>
              </w:rPr>
              <w:t>شهروندی</w:t>
            </w:r>
          </w:p>
        </w:tc>
        <w:tc>
          <w:tcPr>
            <w:tcW w:w="1440" w:type="dxa"/>
            <w:gridSpan w:val="3"/>
            <w:tcBorders>
              <w:top w:val="single" w:sz="4" w:space="0" w:color="000000" w:themeColor="text1"/>
              <w:tl2br w:val="nil"/>
              <w:tr2bl w:val="nil"/>
            </w:tcBorders>
            <w:vAlign w:val="center"/>
          </w:tcPr>
          <w:p w14:paraId="3E920EB0" w14:textId="065D769D" w:rsidR="00FE6636" w:rsidRPr="009073FE" w:rsidRDefault="00FE6636" w:rsidP="00FE6636">
            <w:pPr>
              <w:rPr>
                <w:rFonts w:ascii="IRANSans Light" w:hAnsi="IRANSans Light" w:cs="IRANSans Light"/>
                <w:b/>
                <w:bCs/>
                <w:noProof/>
                <w:sz w:val="24"/>
                <w:szCs w:val="24"/>
              </w:rPr>
            </w:pPr>
            <w:r w:rsidRPr="009073FE">
              <w:rPr>
                <w:rFonts w:ascii="IRANSans Light" w:hAnsi="IRANSans Light" w:cs="IRANSans Light"/>
                <w:b/>
                <w:bCs/>
                <w:noProof/>
                <w:sz w:val="24"/>
                <w:szCs w:val="24"/>
                <w:rtl/>
              </w:rPr>
              <w:t>اطلاع رسان</w:t>
            </w:r>
            <w:r>
              <w:rPr>
                <w:rFonts w:ascii="IRANSans Light" w:hAnsi="IRANSans Light" w:cs="IRANSans Light" w:hint="cs"/>
                <w:b/>
                <w:bCs/>
                <w:noProof/>
                <w:sz w:val="24"/>
                <w:szCs w:val="24"/>
                <w:rtl/>
              </w:rPr>
              <w:t>ی</w:t>
            </w:r>
          </w:p>
        </w:tc>
        <w:tc>
          <w:tcPr>
            <w:tcW w:w="1047" w:type="dxa"/>
            <w:tcBorders>
              <w:top w:val="single" w:sz="4" w:space="0" w:color="000000" w:themeColor="text1"/>
              <w:tl2br w:val="nil"/>
              <w:tr2bl w:val="nil"/>
            </w:tcBorders>
            <w:vAlign w:val="center"/>
          </w:tcPr>
          <w:p w14:paraId="49CDA442" w14:textId="2C1F0BEB" w:rsidR="00FE6636" w:rsidRPr="009073FE" w:rsidRDefault="00FE6636" w:rsidP="00FE6636">
            <w:pPr>
              <w:rPr>
                <w:rFonts w:ascii="IRANSans Light" w:hAnsi="IRANSans Light" w:cs="IRANSans Light"/>
                <w:b/>
                <w:bCs/>
                <w:noProof/>
                <w:sz w:val="24"/>
                <w:szCs w:val="24"/>
              </w:rPr>
            </w:pPr>
            <w:r>
              <w:rPr>
                <w:rFonts w:ascii="IRANSans Light" w:hAnsi="IRANSans Light" w:cs="IRANSans Light" w:hint="cs"/>
                <w:b/>
                <w:bCs/>
                <w:noProof/>
                <w:sz w:val="24"/>
                <w:szCs w:val="24"/>
                <w:rtl/>
              </w:rPr>
              <w:t>خدمات</w:t>
            </w:r>
          </w:p>
        </w:tc>
        <w:tc>
          <w:tcPr>
            <w:tcW w:w="8208" w:type="dxa"/>
            <w:gridSpan w:val="11"/>
            <w:tcBorders>
              <w:top w:val="single" w:sz="4" w:space="0" w:color="000000" w:themeColor="text1"/>
              <w:tl2br w:val="nil"/>
              <w:tr2bl w:val="nil"/>
            </w:tcBorders>
            <w:vAlign w:val="center"/>
          </w:tcPr>
          <w:p w14:paraId="1B186347" w14:textId="3E2E2B16" w:rsidR="00FE6636" w:rsidRPr="009073FE" w:rsidRDefault="00FE6636" w:rsidP="00FE6636">
            <w:pPr>
              <w:rPr>
                <w:rFonts w:ascii="IRANSans Light" w:hAnsi="IRANSans Light" w:cs="IRANSans Light"/>
                <w:b/>
                <w:bCs/>
                <w:noProof/>
                <w:sz w:val="24"/>
                <w:szCs w:val="24"/>
              </w:rPr>
            </w:pPr>
            <w:r w:rsidRPr="009073FE">
              <w:rPr>
                <w:rFonts w:ascii="IRANSans Light" w:hAnsi="IRANSans Light" w:cs="IRANSans Light"/>
                <w:b/>
                <w:bCs/>
                <w:noProof/>
                <w:sz w:val="24"/>
                <w:szCs w:val="24"/>
                <w:rtl/>
              </w:rPr>
              <w:t>تماس با ما</w:t>
            </w:r>
          </w:p>
        </w:tc>
      </w:tr>
      <w:tr w:rsidR="00FE6636" w:rsidRPr="00772E13" w14:paraId="69D205CA" w14:textId="77777777" w:rsidTr="007714DB">
        <w:trPr>
          <w:trHeight w:val="70"/>
        </w:trPr>
        <w:tc>
          <w:tcPr>
            <w:tcW w:w="15773" w:type="dxa"/>
            <w:gridSpan w:val="29"/>
            <w:tcBorders>
              <w:top w:val="single" w:sz="4" w:space="0" w:color="000000" w:themeColor="text1"/>
              <w:tl2br w:val="nil"/>
              <w:tr2bl w:val="nil"/>
            </w:tcBorders>
            <w:vAlign w:val="center"/>
          </w:tcPr>
          <w:p w14:paraId="0F988925" w14:textId="77777777" w:rsidR="00FE6636" w:rsidRPr="009073FE" w:rsidRDefault="00FE6636" w:rsidP="00FE6636">
            <w:pPr>
              <w:rPr>
                <w:rFonts w:ascii="IRANSans Light" w:hAnsi="IRANSans Light" w:cs="IRANSans Light"/>
                <w:b/>
                <w:bCs/>
                <w:noProof/>
                <w:sz w:val="6"/>
                <w:szCs w:val="6"/>
                <w:rtl/>
              </w:rPr>
            </w:pPr>
          </w:p>
        </w:tc>
      </w:tr>
      <w:tr w:rsidR="00FE6636" w:rsidRPr="00772E13" w14:paraId="575D71F5" w14:textId="77777777" w:rsidTr="007714DB">
        <w:trPr>
          <w:trHeight w:val="70"/>
        </w:trPr>
        <w:tc>
          <w:tcPr>
            <w:tcW w:w="236" w:type="dxa"/>
            <w:vMerge w:val="restart"/>
            <w:tcBorders>
              <w:bottom w:val="nil"/>
              <w:right w:val="nil"/>
            </w:tcBorders>
          </w:tcPr>
          <w:p w14:paraId="3934FCCF" w14:textId="77777777" w:rsidR="00FE6636" w:rsidRPr="009073FE" w:rsidRDefault="00FE6636" w:rsidP="00FE6636">
            <w:pPr>
              <w:rPr>
                <w:rFonts w:ascii="IRANSans Light" w:hAnsi="IRANSans Light" w:cs="IRANSans Light"/>
                <w:b/>
                <w:bCs/>
                <w:sz w:val="2"/>
                <w:szCs w:val="2"/>
                <w:rtl/>
              </w:rPr>
            </w:pPr>
          </w:p>
        </w:tc>
        <w:tc>
          <w:tcPr>
            <w:tcW w:w="4480" w:type="dxa"/>
            <w:gridSpan w:val="11"/>
            <w:tcBorders>
              <w:left w:val="nil"/>
              <w:bottom w:val="single" w:sz="4" w:space="0" w:color="000000" w:themeColor="text1"/>
              <w:right w:val="nil"/>
            </w:tcBorders>
          </w:tcPr>
          <w:p w14:paraId="40D376A7" w14:textId="77777777" w:rsidR="00FE6636" w:rsidRPr="009073FE" w:rsidRDefault="00FE6636" w:rsidP="00FE6636">
            <w:pPr>
              <w:rPr>
                <w:rFonts w:ascii="IRANSans Light" w:hAnsi="IRANSans Light" w:cs="IRANSans Light"/>
                <w:b/>
                <w:bCs/>
                <w:sz w:val="8"/>
                <w:szCs w:val="8"/>
                <w:rtl/>
              </w:rPr>
            </w:pPr>
          </w:p>
        </w:tc>
        <w:tc>
          <w:tcPr>
            <w:tcW w:w="5843" w:type="dxa"/>
            <w:gridSpan w:val="11"/>
            <w:vMerge w:val="restart"/>
            <w:tcBorders>
              <w:left w:val="nil"/>
            </w:tcBorders>
          </w:tcPr>
          <w:p w14:paraId="0B7BBC43" w14:textId="77777777" w:rsidR="00FE6636" w:rsidRPr="00624DD4" w:rsidRDefault="00FE6636" w:rsidP="00FE6636">
            <w:pPr>
              <w:jc w:val="right"/>
              <w:rPr>
                <w:rFonts w:ascii="IRANSans Light" w:hAnsi="IRANSans Light" w:cs="IRANSans Light"/>
                <w:b/>
                <w:bCs/>
                <w:color w:val="7F7F7F" w:themeColor="text1" w:themeTint="80"/>
                <w:sz w:val="20"/>
                <w:szCs w:val="20"/>
                <w:rtl/>
              </w:rPr>
            </w:pPr>
            <w:r w:rsidRPr="00624DD4">
              <w:rPr>
                <w:rFonts w:ascii="IRANSans Light" w:hAnsi="IRANSans Light" w:cs="IRANSans Light"/>
                <w:b/>
                <w:bCs/>
                <w:color w:val="7F7F7F" w:themeColor="text1" w:themeTint="80"/>
                <w:sz w:val="20"/>
                <w:szCs w:val="20"/>
                <w:rtl/>
              </w:rPr>
              <w:t>24 تیر ماه 1398 – 01:12</w:t>
            </w:r>
          </w:p>
          <w:p w14:paraId="24F216C8" w14:textId="77777777" w:rsidR="00FE6636" w:rsidRPr="00624DD4" w:rsidRDefault="00FE6636" w:rsidP="00FE6636">
            <w:pPr>
              <w:rPr>
                <w:rFonts w:ascii="IRANSans Light" w:hAnsi="IRANSans Light" w:cs="IRANSans Light"/>
                <w:b/>
                <w:bCs/>
                <w:color w:val="7F7F7F" w:themeColor="text1" w:themeTint="80"/>
                <w:sz w:val="20"/>
                <w:szCs w:val="20"/>
                <w:rtl/>
              </w:rPr>
            </w:pPr>
            <w:r w:rsidRPr="00624DD4">
              <w:rPr>
                <w:rFonts w:ascii="IRANSans Light" w:hAnsi="IRANSans Light" w:cs="IRANSans Light"/>
                <w:b/>
                <w:bCs/>
                <w:color w:val="7F7F7F" w:themeColor="text1" w:themeTint="80"/>
                <w:sz w:val="20"/>
                <w:szCs w:val="20"/>
                <w:rtl/>
              </w:rPr>
              <w:t>شهردار همدان ابراز کرد</w:t>
            </w:r>
          </w:p>
          <w:p w14:paraId="7660B239" w14:textId="77777777" w:rsidR="00FE6636" w:rsidRPr="009073FE" w:rsidRDefault="00FE6636" w:rsidP="00FE6636">
            <w:pPr>
              <w:rPr>
                <w:rFonts w:ascii="IRANSans Light" w:hAnsi="IRANSans Light" w:cs="IRANSans Light"/>
                <w:b/>
                <w:bCs/>
                <w:sz w:val="24"/>
                <w:szCs w:val="24"/>
                <w:rtl/>
              </w:rPr>
            </w:pPr>
            <w:r w:rsidRPr="009073FE">
              <w:rPr>
                <w:rFonts w:ascii="IRANSans Light" w:hAnsi="IRANSans Light" w:cs="IRANSans Light"/>
                <w:b/>
                <w:bCs/>
                <w:sz w:val="24"/>
                <w:szCs w:val="24"/>
                <w:rtl/>
              </w:rPr>
              <w:t>از روند مثبت اجرای پروژه استقرار زیر ساخت نرم افزاری سامان سوئیت حمایت می کنیم</w:t>
            </w:r>
          </w:p>
          <w:p w14:paraId="76A21E0E" w14:textId="77777777" w:rsidR="00FE6636" w:rsidRPr="009073FE" w:rsidRDefault="00FE6636" w:rsidP="00FE6636">
            <w:pPr>
              <w:jc w:val="both"/>
              <w:rPr>
                <w:rFonts w:ascii="IRANSans Light" w:hAnsi="IRANSans Light" w:cs="IRANSans Light"/>
                <w:rtl/>
              </w:rPr>
            </w:pPr>
            <w:r w:rsidRPr="009073FE">
              <w:rPr>
                <w:rFonts w:ascii="IRANSans Light" w:hAnsi="IRANSans Light" w:cs="IRANSans Light"/>
                <w:rtl/>
              </w:rPr>
              <w:t>در این نشست که در محل سازمان فناوری اطلاعات و ارتباطات شهرداری همدان برگزار شد، جناب آقای صوفی از نزدیک از روند اجرایی پروژه استقرار زیر ساخت نرم افزاری سامان سوئیت جویا شد و دستاوردهای حاصل شده را ارزنده بر شمرد.</w:t>
            </w:r>
          </w:p>
          <w:p w14:paraId="4467E7E9" w14:textId="77777777" w:rsidR="00FE6636" w:rsidRPr="009073FE" w:rsidRDefault="00FE6636" w:rsidP="00FE6636">
            <w:pPr>
              <w:jc w:val="right"/>
              <w:rPr>
                <w:rFonts w:ascii="IRANSans Light" w:hAnsi="IRANSans Light" w:cs="IRANSans Light"/>
                <w:b/>
                <w:bCs/>
                <w:sz w:val="24"/>
                <w:szCs w:val="24"/>
                <w:rtl/>
              </w:rPr>
            </w:pPr>
            <w:r w:rsidRPr="009073FE">
              <w:rPr>
                <w:rFonts w:ascii="IRANSans Light" w:hAnsi="IRANSans Light" w:cs="IRANSans Light"/>
                <w:b/>
                <w:bCs/>
                <w:sz w:val="24"/>
                <w:szCs w:val="24"/>
                <w:rtl/>
              </w:rPr>
              <w:t>بیشتر»</w:t>
            </w:r>
          </w:p>
        </w:tc>
        <w:tc>
          <w:tcPr>
            <w:tcW w:w="5214" w:type="dxa"/>
            <w:gridSpan w:val="6"/>
            <w:vMerge w:val="restart"/>
            <w:tcBorders>
              <w:tl2br w:val="nil"/>
              <w:tr2bl w:val="nil"/>
            </w:tcBorders>
            <w:shd w:val="clear" w:color="auto" w:fill="C6D9F1" w:themeFill="text2" w:themeFillTint="33"/>
            <w:vAlign w:val="center"/>
          </w:tcPr>
          <w:p w14:paraId="6831A072" w14:textId="204A518C" w:rsidR="00FE6636" w:rsidRPr="004B60A8" w:rsidRDefault="00FE6636" w:rsidP="00FE6636">
            <w:pPr>
              <w:jc w:val="center"/>
              <w:rPr>
                <w:rFonts w:ascii="IRANSans" w:hAnsi="IRANSans" w:cs="IRANSans"/>
                <w:b/>
                <w:bCs/>
                <w:sz w:val="32"/>
                <w:szCs w:val="32"/>
                <w:rtl/>
              </w:rPr>
            </w:pPr>
            <w:r w:rsidRPr="004B60A8">
              <w:rPr>
                <w:rFonts w:ascii="IRANSans" w:hAnsi="IRANSans" w:cs="IRANSans"/>
                <w:b/>
                <w:bCs/>
                <w:sz w:val="32"/>
                <w:szCs w:val="32"/>
                <w:rtl/>
              </w:rPr>
              <w:t>عملیات خاکبرداری ساختمانی</w:t>
            </w:r>
          </w:p>
          <w:p w14:paraId="6138B3FA" w14:textId="699005F8" w:rsidR="00FE6636" w:rsidRPr="009073FE" w:rsidRDefault="00FE6636" w:rsidP="00FE6636">
            <w:pPr>
              <w:jc w:val="center"/>
              <w:rPr>
                <w:rFonts w:ascii="IRANSans Light" w:hAnsi="IRANSans Light" w:cs="IRANSans Light"/>
                <w:b/>
                <w:bCs/>
                <w:color w:val="FFFFFF" w:themeColor="background1"/>
                <w:sz w:val="24"/>
                <w:szCs w:val="24"/>
                <w:rtl/>
              </w:rPr>
            </w:pPr>
            <w:r w:rsidRPr="004B60A8">
              <w:rPr>
                <w:rFonts w:ascii="IRANSans Light" w:hAnsi="IRANSans Light" w:cs="IRANSans Light"/>
                <w:b/>
                <w:bCs/>
                <w:sz w:val="24"/>
                <w:szCs w:val="24"/>
                <w:rtl/>
              </w:rPr>
              <w:t xml:space="preserve">نرخ مصوب </w:t>
            </w:r>
            <w:r>
              <w:rPr>
                <w:rFonts w:ascii="IRANSans Light" w:hAnsi="IRANSans Light" w:cs="IRANSans Light" w:hint="cs"/>
                <w:b/>
                <w:bCs/>
                <w:sz w:val="24"/>
                <w:szCs w:val="24"/>
                <w:rtl/>
              </w:rPr>
              <w:t xml:space="preserve">اجاره </w:t>
            </w:r>
            <w:r w:rsidRPr="004B60A8">
              <w:rPr>
                <w:rFonts w:ascii="IRANSans Light" w:hAnsi="IRANSans Light" w:cs="IRANSans Light"/>
                <w:b/>
                <w:bCs/>
                <w:sz w:val="24"/>
                <w:szCs w:val="24"/>
                <w:rtl/>
              </w:rPr>
              <w:t>ماش</w:t>
            </w:r>
            <w:r>
              <w:rPr>
                <w:rFonts w:ascii="IRANSans Light" w:hAnsi="IRANSans Light" w:cs="IRANSans Light"/>
                <w:b/>
                <w:bCs/>
                <w:sz w:val="24"/>
                <w:szCs w:val="24"/>
                <w:rtl/>
              </w:rPr>
              <w:t>ی</w:t>
            </w:r>
            <w:r w:rsidRPr="004B60A8">
              <w:rPr>
                <w:rFonts w:ascii="IRANSans Light" w:hAnsi="IRANSans Light" w:cs="IRANSans Light"/>
                <w:b/>
                <w:bCs/>
                <w:sz w:val="24"/>
                <w:szCs w:val="24"/>
                <w:rtl/>
              </w:rPr>
              <w:t>ن آلات سازمان</w:t>
            </w:r>
          </w:p>
        </w:tc>
      </w:tr>
      <w:tr w:rsidR="00FE6636" w:rsidRPr="00772E13" w14:paraId="0D39F4A0" w14:textId="77777777" w:rsidTr="007714DB">
        <w:trPr>
          <w:trHeight w:val="2908"/>
        </w:trPr>
        <w:tc>
          <w:tcPr>
            <w:tcW w:w="236" w:type="dxa"/>
            <w:vMerge/>
            <w:tcBorders>
              <w:bottom w:val="nil"/>
            </w:tcBorders>
          </w:tcPr>
          <w:p w14:paraId="36E9B2AD" w14:textId="77777777" w:rsidR="00FE6636" w:rsidRPr="009073FE" w:rsidRDefault="00FE6636" w:rsidP="00FE6636">
            <w:pPr>
              <w:rPr>
                <w:rFonts w:ascii="IRANSans Light" w:hAnsi="IRANSans Light" w:cs="IRANSans Light"/>
                <w:b/>
                <w:bCs/>
                <w:sz w:val="2"/>
                <w:szCs w:val="2"/>
                <w:rtl/>
              </w:rPr>
            </w:pPr>
          </w:p>
        </w:tc>
        <w:tc>
          <w:tcPr>
            <w:tcW w:w="4480" w:type="dxa"/>
            <w:gridSpan w:val="11"/>
            <w:tcBorders>
              <w:bottom w:val="single" w:sz="4" w:space="0" w:color="000000" w:themeColor="text1"/>
              <w:tl2br w:val="single" w:sz="4" w:space="0" w:color="auto"/>
              <w:tr2bl w:val="single" w:sz="4" w:space="0" w:color="auto"/>
            </w:tcBorders>
          </w:tcPr>
          <w:p w14:paraId="3E785530" w14:textId="77777777" w:rsidR="00FE6636" w:rsidRPr="009073FE" w:rsidRDefault="00FE6636" w:rsidP="00FE6636">
            <w:pPr>
              <w:rPr>
                <w:rFonts w:ascii="IRANSans Light" w:hAnsi="IRANSans Light" w:cs="IRANSans Light"/>
                <w:b/>
                <w:bCs/>
                <w:sz w:val="24"/>
                <w:szCs w:val="24"/>
                <w:rtl/>
              </w:rPr>
            </w:pPr>
            <w:r w:rsidRPr="009073FE">
              <w:rPr>
                <w:rFonts w:ascii="IRANSans Light" w:hAnsi="IRANSans Light" w:cs="IRANSans Light"/>
                <w:b/>
                <w:bCs/>
                <w:noProof/>
                <w:sz w:val="12"/>
                <w:szCs w:val="12"/>
                <w:rtl/>
                <w:lang w:bidi="ar-SA"/>
              </w:rPr>
              <mc:AlternateContent>
                <mc:Choice Requires="wpg">
                  <w:drawing>
                    <wp:anchor distT="0" distB="0" distL="114300" distR="114300" simplePos="0" relativeHeight="251829248" behindDoc="0" locked="0" layoutInCell="1" allowOverlap="1" wp14:anchorId="3476BA1E" wp14:editId="5C0E6614">
                      <wp:simplePos x="0" y="0"/>
                      <wp:positionH relativeFrom="column">
                        <wp:posOffset>1057275</wp:posOffset>
                      </wp:positionH>
                      <wp:positionV relativeFrom="paragraph">
                        <wp:posOffset>1604645</wp:posOffset>
                      </wp:positionV>
                      <wp:extent cx="641985" cy="127635"/>
                      <wp:effectExtent l="0" t="0" r="24765" b="24765"/>
                      <wp:wrapNone/>
                      <wp:docPr id="48" name="Group 48"/>
                      <wp:cNvGraphicFramePr/>
                      <a:graphic xmlns:a="http://schemas.openxmlformats.org/drawingml/2006/main">
                        <a:graphicData uri="http://schemas.microsoft.com/office/word/2010/wordprocessingGroup">
                          <wpg:wgp>
                            <wpg:cNvGrpSpPr/>
                            <wpg:grpSpPr>
                              <a:xfrm>
                                <a:off x="0" y="0"/>
                                <a:ext cx="641985" cy="127635"/>
                                <a:chOff x="0" y="0"/>
                                <a:chExt cx="641985" cy="127635"/>
                              </a:xfrm>
                            </wpg:grpSpPr>
                            <wps:wsp>
                              <wps:cNvPr id="49" name="Flowchart: Connector 49"/>
                              <wps:cNvSpPr/>
                              <wps:spPr>
                                <a:xfrm>
                                  <a:off x="0" y="0"/>
                                  <a:ext cx="127635" cy="127635"/>
                                </a:xfrm>
                                <a:prstGeom prst="flowChartConnector">
                                  <a:avLst/>
                                </a:prstGeom>
                                <a:solidFill>
                                  <a:srgbClr val="00B0F0"/>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Flowchart: Connector 50"/>
                              <wps:cNvSpPr/>
                              <wps:spPr>
                                <a:xfrm>
                                  <a:off x="171450" y="0"/>
                                  <a:ext cx="127635" cy="127635"/>
                                </a:xfrm>
                                <a:prstGeom prst="flowChartConnector">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 name="Flowchart: Connector 51"/>
                              <wps:cNvSpPr/>
                              <wps:spPr>
                                <a:xfrm>
                                  <a:off x="342900" y="0"/>
                                  <a:ext cx="127635" cy="127635"/>
                                </a:xfrm>
                                <a:prstGeom prst="flowChartConnector">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Flowchart: Connector 52"/>
                              <wps:cNvSpPr/>
                              <wps:spPr>
                                <a:xfrm>
                                  <a:off x="514350" y="0"/>
                                  <a:ext cx="127635" cy="127635"/>
                                </a:xfrm>
                                <a:prstGeom prst="flowChartConnector">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group w14:anchorId="4DF9C52F" id="Group 48" o:spid="_x0000_s1026" style="position:absolute;left:0;text-align:left;margin-left:83.25pt;margin-top:126.35pt;width:50.55pt;height:10.05pt;z-index:251829248;mso-width-relative:margin;mso-height-relative:margin" coordsize="6419,1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">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49" o:spid="_x0000_s1027" type="#_x0000_t120" style="position:absolute;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" fillcolor="#00b0f0" strokecolor="#00b0f0" strokeweight="2pt"/>
                      <v:shape id="Flowchart: Connector 50" o:spid="_x0000_s1028" type="#_x0000_t120" style="position:absolute;left:1714;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" filled="f" strokecolor="#00b0f0" strokeweight="2pt"/>
                      <v:shape id="Flowchart: Connector 51" o:spid="_x0000_s1029" type="#_x0000_t120" style="position:absolute;left:3429;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" filled="f" strokecolor="#00b0f0" strokeweight="2pt"/>
                      <v:shape id="Flowchart: Connector 52" o:spid="_x0000_s1030" type="#_x0000_t120" style="position:absolute;left:5143;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" filled="f" strokecolor="#00b0f0" strokeweight="2pt"/>
                    </v:group>
                  </w:pict>
                </mc:Fallback>
              </mc:AlternateContent>
            </w:r>
          </w:p>
        </w:tc>
        <w:tc>
          <w:tcPr>
            <w:tcW w:w="5843" w:type="dxa"/>
            <w:gridSpan w:val="11"/>
            <w:vMerge/>
            <w:tcBorders>
              <w:bottom w:val="single" w:sz="4" w:space="0" w:color="000000" w:themeColor="text1"/>
            </w:tcBorders>
          </w:tcPr>
          <w:p w14:paraId="2968F113" w14:textId="77777777" w:rsidR="00FE6636" w:rsidRPr="009073FE" w:rsidRDefault="00FE6636" w:rsidP="00FE6636">
            <w:pPr>
              <w:rPr>
                <w:rFonts w:ascii="IRANSans Light" w:hAnsi="IRANSans Light" w:cs="IRANSans Light"/>
                <w:b/>
                <w:bCs/>
                <w:sz w:val="24"/>
                <w:szCs w:val="24"/>
                <w:rtl/>
              </w:rPr>
            </w:pPr>
          </w:p>
        </w:tc>
        <w:tc>
          <w:tcPr>
            <w:tcW w:w="5214" w:type="dxa"/>
            <w:gridSpan w:val="6"/>
            <w:vMerge/>
            <w:tcBorders>
              <w:bottom w:val="single" w:sz="4" w:space="0" w:color="000000" w:themeColor="text1"/>
              <w:tl2br w:val="nil"/>
              <w:tr2bl w:val="nil"/>
            </w:tcBorders>
            <w:shd w:val="clear" w:color="auto" w:fill="C6D9F1" w:themeFill="text2" w:themeFillTint="33"/>
            <w:vAlign w:val="center"/>
          </w:tcPr>
          <w:p w14:paraId="39F52930" w14:textId="77777777" w:rsidR="00FE6636" w:rsidRPr="009073FE" w:rsidRDefault="00FE6636" w:rsidP="00FE6636">
            <w:pPr>
              <w:rPr>
                <w:rFonts w:ascii="IRANSans Light" w:hAnsi="IRANSans Light" w:cs="IRANSans Light"/>
                <w:b/>
                <w:bCs/>
                <w:sz w:val="24"/>
                <w:szCs w:val="24"/>
                <w:rtl/>
              </w:rPr>
            </w:pPr>
          </w:p>
        </w:tc>
      </w:tr>
      <w:tr w:rsidR="00FE6636" w:rsidRPr="00772E13" w14:paraId="4B52A4A5" w14:textId="77777777" w:rsidTr="007714DB">
        <w:trPr>
          <w:trHeight w:val="70"/>
        </w:trPr>
        <w:tc>
          <w:tcPr>
            <w:tcW w:w="15773" w:type="dxa"/>
            <w:gridSpan w:val="29"/>
            <w:tcBorders>
              <w:top w:val="nil"/>
              <w:bottom w:val="single" w:sz="4" w:space="0" w:color="auto"/>
            </w:tcBorders>
            <w:vAlign w:val="center"/>
          </w:tcPr>
          <w:p w14:paraId="76238282" w14:textId="77777777" w:rsidR="00FE6636" w:rsidRPr="009073FE" w:rsidRDefault="00FE6636" w:rsidP="00FE6636">
            <w:pPr>
              <w:jc w:val="center"/>
              <w:rPr>
                <w:rFonts w:ascii="IRANSans Light" w:hAnsi="IRANSans Light" w:cs="IRANSans Light"/>
                <w:b/>
                <w:bCs/>
                <w:sz w:val="6"/>
                <w:szCs w:val="6"/>
                <w:rtl/>
              </w:rPr>
            </w:pPr>
          </w:p>
        </w:tc>
      </w:tr>
      <w:tr w:rsidR="00FE6636" w:rsidRPr="00772E13" w14:paraId="2B30DF13" w14:textId="77777777" w:rsidTr="007714DB">
        <w:trPr>
          <w:trHeight w:val="750"/>
        </w:trPr>
        <w:tc>
          <w:tcPr>
            <w:tcW w:w="2378" w:type="dxa"/>
            <w:gridSpan w:val="5"/>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4C9866F8" w14:textId="54D42A1D" w:rsidR="00FE6636" w:rsidRPr="009073FE" w:rsidRDefault="00FE6636" w:rsidP="00FE6636">
            <w:pPr>
              <w:jc w:val="center"/>
              <w:rPr>
                <w:rFonts w:ascii="IRANSans Light" w:hAnsi="IRANSans Light" w:cs="IRANSans Light"/>
                <w:b/>
                <w:bCs/>
                <w:sz w:val="12"/>
                <w:szCs w:val="12"/>
                <w:rtl/>
              </w:rPr>
            </w:pPr>
            <w:r w:rsidRPr="009073FE">
              <w:rPr>
                <w:rFonts w:ascii="IRANSans Light" w:hAnsi="IRANSans Light" w:cs="IRANSans Light"/>
                <w:b/>
                <w:bCs/>
                <w:rtl/>
              </w:rPr>
              <w:t xml:space="preserve">پیام های </w:t>
            </w:r>
            <w:r>
              <w:rPr>
                <w:rFonts w:ascii="IRANSans Light" w:hAnsi="IRANSans Light" w:cs="IRANSans Light" w:hint="cs"/>
                <w:b/>
                <w:bCs/>
                <w:rtl/>
              </w:rPr>
              <w:t>زیست محیطی</w:t>
            </w:r>
          </w:p>
        </w:tc>
        <w:tc>
          <w:tcPr>
            <w:tcW w:w="13395" w:type="dxa"/>
            <w:gridSpan w:val="24"/>
            <w:tcBorders>
              <w:top w:val="single" w:sz="4" w:space="0" w:color="auto"/>
              <w:left w:val="single" w:sz="4" w:space="0" w:color="auto"/>
              <w:bottom w:val="single" w:sz="4" w:space="0" w:color="auto"/>
              <w:right w:val="single" w:sz="4" w:space="0" w:color="auto"/>
            </w:tcBorders>
            <w:vAlign w:val="center"/>
          </w:tcPr>
          <w:p w14:paraId="0DB31B74" w14:textId="4BC38966" w:rsidR="00FE6636" w:rsidRPr="003A0F8E" w:rsidRDefault="00FE6636" w:rsidP="00FE6636">
            <w:pPr>
              <w:rPr>
                <w:rFonts w:ascii="IRANSans Light" w:hAnsi="IRANSans Light" w:cs="IRANSans Light"/>
                <w:sz w:val="24"/>
                <w:szCs w:val="24"/>
                <w:rtl/>
              </w:rPr>
            </w:pPr>
            <w:r>
              <w:rPr>
                <w:rFonts w:ascii="IRANSans Light" w:hAnsi="IRANSans Light" w:cs="IRANSans Light" w:hint="cs"/>
                <w:sz w:val="24"/>
                <w:szCs w:val="24"/>
                <w:rtl/>
              </w:rPr>
              <w:t xml:space="preserve">آیا می دانید </w:t>
            </w:r>
            <w:r w:rsidRPr="004577F5">
              <w:rPr>
                <w:rFonts w:ascii="IRANSans Light" w:hAnsi="IRANSans Light" w:cs="IRANSans Light"/>
                <w:sz w:val="24"/>
                <w:szCs w:val="24"/>
                <w:rtl/>
              </w:rPr>
              <w:t>برا</w:t>
            </w:r>
            <w:r w:rsidRPr="004577F5">
              <w:rPr>
                <w:rFonts w:ascii="IRANSans Light" w:hAnsi="IRANSans Light" w:cs="IRANSans Light" w:hint="cs"/>
                <w:sz w:val="24"/>
                <w:szCs w:val="24"/>
                <w:rtl/>
              </w:rPr>
              <w:t>ی</w:t>
            </w:r>
            <w:r w:rsidRPr="004577F5">
              <w:rPr>
                <w:rFonts w:ascii="IRANSans Light" w:hAnsi="IRANSans Light" w:cs="IRANSans Light"/>
                <w:sz w:val="24"/>
                <w:szCs w:val="24"/>
                <w:rtl/>
              </w:rPr>
              <w:t xml:space="preserve"> ته</w:t>
            </w:r>
            <w:r w:rsidRPr="004577F5">
              <w:rPr>
                <w:rFonts w:ascii="IRANSans Light" w:hAnsi="IRANSans Light" w:cs="IRANSans Light" w:hint="cs"/>
                <w:sz w:val="24"/>
                <w:szCs w:val="24"/>
                <w:rtl/>
              </w:rPr>
              <w:t>ی</w:t>
            </w:r>
            <w:r w:rsidRPr="004577F5">
              <w:rPr>
                <w:rFonts w:ascii="IRANSans Light" w:hAnsi="IRANSans Light" w:cs="IRANSans Light" w:hint="eastAsia"/>
                <w:sz w:val="24"/>
                <w:szCs w:val="24"/>
                <w:rtl/>
              </w:rPr>
              <w:t>ه</w:t>
            </w:r>
            <w:r w:rsidRPr="004577F5">
              <w:rPr>
                <w:rFonts w:ascii="IRANSans Light" w:hAnsi="IRANSans Light" w:cs="IRANSans Light"/>
                <w:sz w:val="24"/>
                <w:szCs w:val="24"/>
                <w:rtl/>
              </w:rPr>
              <w:t xml:space="preserve"> </w:t>
            </w:r>
            <w:r w:rsidRPr="004577F5">
              <w:rPr>
                <w:rFonts w:ascii="IRANSans Light" w:hAnsi="IRANSans Light" w:cs="IRANSans Light" w:hint="cs"/>
                <w:sz w:val="24"/>
                <w:szCs w:val="24"/>
                <w:rtl/>
              </w:rPr>
              <w:t>ی</w:t>
            </w:r>
            <w:r w:rsidRPr="004577F5">
              <w:rPr>
                <w:rFonts w:ascii="IRANSans Light" w:hAnsi="IRANSans Light" w:cs="IRANSans Light" w:hint="eastAsia"/>
                <w:sz w:val="24"/>
                <w:szCs w:val="24"/>
                <w:rtl/>
              </w:rPr>
              <w:t>ک</w:t>
            </w:r>
            <w:r w:rsidRPr="004577F5">
              <w:rPr>
                <w:rFonts w:ascii="IRANSans Light" w:hAnsi="IRANSans Light" w:cs="IRANSans Light"/>
                <w:sz w:val="24"/>
                <w:szCs w:val="24"/>
                <w:rtl/>
              </w:rPr>
              <w:t xml:space="preserve"> تن کاغذ ۱۵ اصله درخت سرسبز و تنومند قطع م</w:t>
            </w:r>
            <w:r w:rsidRPr="004577F5">
              <w:rPr>
                <w:rFonts w:ascii="IRANSans Light" w:hAnsi="IRANSans Light" w:cs="IRANSans Light" w:hint="cs"/>
                <w:sz w:val="24"/>
                <w:szCs w:val="24"/>
                <w:rtl/>
              </w:rPr>
              <w:t>ی</w:t>
            </w:r>
            <w:r>
              <w:rPr>
                <w:rFonts w:ascii="IRANSans Light" w:hAnsi="IRANSans Light" w:cs="IRANSans Light" w:hint="cs"/>
                <w:sz w:val="24"/>
                <w:szCs w:val="24"/>
                <w:rtl/>
              </w:rPr>
              <w:t xml:space="preserve"> </w:t>
            </w:r>
            <w:r w:rsidRPr="004577F5">
              <w:rPr>
                <w:rFonts w:ascii="IRANSans Light" w:hAnsi="IRANSans Light" w:cs="IRANSans Light" w:hint="eastAsia"/>
                <w:sz w:val="24"/>
                <w:szCs w:val="24"/>
                <w:rtl/>
              </w:rPr>
              <w:t>شود</w:t>
            </w:r>
            <w:r>
              <w:rPr>
                <w:rFonts w:ascii="IRANSans Light" w:hAnsi="IRANSans Light" w:cs="IRANSans Light" w:hint="cs"/>
                <w:sz w:val="24"/>
                <w:szCs w:val="24"/>
                <w:rtl/>
              </w:rPr>
              <w:t>!</w:t>
            </w:r>
          </w:p>
        </w:tc>
      </w:tr>
      <w:tr w:rsidR="00FE6636" w:rsidRPr="00772E13" w14:paraId="47BA2729" w14:textId="77777777" w:rsidTr="007714DB">
        <w:trPr>
          <w:trHeight w:val="70"/>
        </w:trPr>
        <w:tc>
          <w:tcPr>
            <w:tcW w:w="15773" w:type="dxa"/>
            <w:gridSpan w:val="29"/>
            <w:tcBorders>
              <w:top w:val="single" w:sz="4" w:space="0" w:color="auto"/>
              <w:left w:val="single" w:sz="4" w:space="0" w:color="auto"/>
              <w:bottom w:val="single" w:sz="4" w:space="0" w:color="auto"/>
              <w:right w:val="single" w:sz="4" w:space="0" w:color="auto"/>
            </w:tcBorders>
            <w:shd w:val="clear" w:color="auto" w:fill="auto"/>
            <w:vAlign w:val="center"/>
          </w:tcPr>
          <w:p w14:paraId="33290539" w14:textId="77777777" w:rsidR="00FE6636" w:rsidRPr="004B60A8" w:rsidRDefault="00FE6636" w:rsidP="00FE6636">
            <w:pPr>
              <w:rPr>
                <w:rFonts w:ascii="IRANSans Light" w:hAnsi="IRANSans Light" w:cs="IRANSans Light"/>
                <w:sz w:val="6"/>
                <w:szCs w:val="6"/>
                <w:rtl/>
              </w:rPr>
            </w:pPr>
          </w:p>
        </w:tc>
      </w:tr>
      <w:tr w:rsidR="00FE6636" w:rsidRPr="00772E13" w14:paraId="6E496372" w14:textId="77777777" w:rsidTr="007714DB">
        <w:trPr>
          <w:trHeight w:val="98"/>
        </w:trPr>
        <w:tc>
          <w:tcPr>
            <w:tcW w:w="236" w:type="dxa"/>
            <w:tcBorders>
              <w:top w:val="single" w:sz="4" w:space="0" w:color="auto"/>
              <w:bottom w:val="nil"/>
              <w:right w:val="nil"/>
            </w:tcBorders>
            <w:vAlign w:val="center"/>
          </w:tcPr>
          <w:p w14:paraId="0134B7EB" w14:textId="77777777" w:rsidR="00FE6636" w:rsidRPr="009073FE" w:rsidRDefault="00FE6636" w:rsidP="00FE6636">
            <w:pPr>
              <w:jc w:val="center"/>
              <w:rPr>
                <w:rFonts w:ascii="IRANSans Light" w:hAnsi="IRANSans Light" w:cs="IRANSans Light"/>
                <w:b/>
                <w:bCs/>
                <w:sz w:val="2"/>
                <w:szCs w:val="2"/>
                <w:rtl/>
              </w:rPr>
            </w:pPr>
          </w:p>
        </w:tc>
        <w:tc>
          <w:tcPr>
            <w:tcW w:w="2073" w:type="dxa"/>
            <w:gridSpan w:val="3"/>
            <w:tcBorders>
              <w:top w:val="single" w:sz="4" w:space="0" w:color="auto"/>
              <w:left w:val="nil"/>
              <w:bottom w:val="single" w:sz="4" w:space="0" w:color="000000" w:themeColor="text1"/>
              <w:right w:val="nil"/>
            </w:tcBorders>
            <w:vAlign w:val="center"/>
          </w:tcPr>
          <w:p w14:paraId="5E8058E2" w14:textId="77777777" w:rsidR="00FE6636" w:rsidRPr="009073FE" w:rsidRDefault="00FE6636" w:rsidP="00FE6636">
            <w:pPr>
              <w:jc w:val="center"/>
              <w:rPr>
                <w:rFonts w:ascii="IRANSans Light" w:hAnsi="IRANSans Light" w:cs="IRANSans Light"/>
                <w:b/>
                <w:bCs/>
                <w:sz w:val="2"/>
                <w:szCs w:val="2"/>
                <w:rtl/>
              </w:rPr>
            </w:pPr>
          </w:p>
        </w:tc>
        <w:tc>
          <w:tcPr>
            <w:tcW w:w="243" w:type="dxa"/>
            <w:gridSpan w:val="2"/>
            <w:tcBorders>
              <w:left w:val="nil"/>
              <w:bottom w:val="nil"/>
            </w:tcBorders>
          </w:tcPr>
          <w:p w14:paraId="7CDEBDE0" w14:textId="77777777" w:rsidR="00FE6636" w:rsidRPr="009073FE" w:rsidRDefault="00FE6636" w:rsidP="00FE6636">
            <w:pPr>
              <w:jc w:val="center"/>
              <w:rPr>
                <w:rFonts w:ascii="IRANSans Light" w:hAnsi="IRANSans Light" w:cs="IRANSans Light"/>
                <w:b/>
                <w:bCs/>
                <w:sz w:val="2"/>
                <w:szCs w:val="2"/>
                <w:rtl/>
              </w:rPr>
            </w:pPr>
          </w:p>
        </w:tc>
        <w:tc>
          <w:tcPr>
            <w:tcW w:w="6351" w:type="dxa"/>
            <w:gridSpan w:val="14"/>
            <w:vMerge w:val="restart"/>
            <w:tcBorders>
              <w:tl2br w:val="single" w:sz="4" w:space="0" w:color="auto"/>
              <w:tr2bl w:val="single" w:sz="4" w:space="0" w:color="auto"/>
            </w:tcBorders>
            <w:shd w:val="clear" w:color="auto" w:fill="auto"/>
            <w:vAlign w:val="center"/>
          </w:tcPr>
          <w:p w14:paraId="2538CDE8" w14:textId="77777777" w:rsidR="00FE6636" w:rsidRPr="009073FE" w:rsidRDefault="00FE6636" w:rsidP="00FE6636">
            <w:pPr>
              <w:jc w:val="center"/>
              <w:rPr>
                <w:rFonts w:ascii="IRANSans Light" w:hAnsi="IRANSans Light" w:cs="IRANSans Light"/>
                <w:b/>
                <w:bCs/>
                <w:sz w:val="20"/>
                <w:szCs w:val="20"/>
                <w:rtl/>
              </w:rPr>
            </w:pPr>
          </w:p>
        </w:tc>
        <w:tc>
          <w:tcPr>
            <w:tcW w:w="2879" w:type="dxa"/>
            <w:gridSpan w:val="5"/>
            <w:vMerge w:val="restart"/>
            <w:tcBorders>
              <w:tl2br w:val="single" w:sz="4" w:space="0" w:color="auto"/>
              <w:tr2bl w:val="single" w:sz="4" w:space="0" w:color="auto"/>
            </w:tcBorders>
            <w:shd w:val="clear" w:color="auto" w:fill="auto"/>
            <w:vAlign w:val="center"/>
          </w:tcPr>
          <w:p w14:paraId="5123A23F" w14:textId="5A45C80B" w:rsidR="00FE6636" w:rsidRPr="009073FE" w:rsidRDefault="00FE6636" w:rsidP="00FE6636">
            <w:pPr>
              <w:jc w:val="center"/>
              <w:rPr>
                <w:rFonts w:ascii="IRANSans Light" w:hAnsi="IRANSans Light" w:cs="IRANSans Light"/>
                <w:b/>
                <w:bCs/>
                <w:sz w:val="20"/>
                <w:szCs w:val="20"/>
                <w:rtl/>
              </w:rPr>
            </w:pPr>
            <w:r>
              <w:rPr>
                <w:rFonts w:ascii="IRANSans Light" w:hAnsi="IRANSans Light" w:cs="IRANSans Light" w:hint="cs"/>
                <w:b/>
                <w:bCs/>
                <w:sz w:val="20"/>
                <w:szCs w:val="20"/>
                <w:rtl/>
              </w:rPr>
              <w:t xml:space="preserve">آموزش </w:t>
            </w:r>
            <w:r w:rsidRPr="004B60A8">
              <w:rPr>
                <w:rFonts w:ascii="IRANSans Light" w:hAnsi="IRANSans Light" w:cs="IRANSans Light"/>
                <w:b/>
                <w:bCs/>
                <w:sz w:val="20"/>
                <w:szCs w:val="20"/>
                <w:rtl/>
              </w:rPr>
              <w:t>راهکارها</w:t>
            </w:r>
            <w:r w:rsidRPr="004B60A8">
              <w:rPr>
                <w:rFonts w:ascii="IRANSans Light" w:hAnsi="IRANSans Light" w:cs="IRANSans Light" w:hint="cs"/>
                <w:b/>
                <w:bCs/>
                <w:sz w:val="20"/>
                <w:szCs w:val="20"/>
                <w:rtl/>
              </w:rPr>
              <w:t>ی</w:t>
            </w:r>
            <w:r w:rsidRPr="004B60A8">
              <w:rPr>
                <w:rFonts w:ascii="IRANSans Light" w:hAnsi="IRANSans Light" w:cs="IRANSans Light"/>
                <w:b/>
                <w:bCs/>
                <w:sz w:val="20"/>
                <w:szCs w:val="20"/>
                <w:rtl/>
              </w:rPr>
              <w:t xml:space="preserve"> کاهش پسماندها</w:t>
            </w:r>
            <w:r w:rsidRPr="004B60A8">
              <w:rPr>
                <w:rFonts w:ascii="IRANSans Light" w:hAnsi="IRANSans Light" w:cs="IRANSans Light" w:hint="cs"/>
                <w:b/>
                <w:bCs/>
                <w:sz w:val="20"/>
                <w:szCs w:val="20"/>
                <w:rtl/>
              </w:rPr>
              <w:t>ی</w:t>
            </w:r>
            <w:r w:rsidRPr="004B60A8">
              <w:rPr>
                <w:rFonts w:ascii="IRANSans Light" w:hAnsi="IRANSans Light" w:cs="IRANSans Light"/>
                <w:b/>
                <w:bCs/>
                <w:sz w:val="20"/>
                <w:szCs w:val="20"/>
                <w:rtl/>
              </w:rPr>
              <w:t xml:space="preserve"> خانگ</w:t>
            </w:r>
            <w:r w:rsidRPr="004B60A8">
              <w:rPr>
                <w:rFonts w:ascii="IRANSans Light" w:hAnsi="IRANSans Light" w:cs="IRANSans Light" w:hint="cs"/>
                <w:b/>
                <w:bCs/>
                <w:sz w:val="20"/>
                <w:szCs w:val="20"/>
                <w:rtl/>
              </w:rPr>
              <w:t>ی</w:t>
            </w:r>
            <w:r>
              <w:rPr>
                <w:rFonts w:ascii="IRANSans Light" w:hAnsi="IRANSans Light" w:cs="IRANSans Light" w:hint="cs"/>
                <w:b/>
                <w:bCs/>
                <w:sz w:val="20"/>
                <w:szCs w:val="20"/>
                <w:rtl/>
              </w:rPr>
              <w:t xml:space="preserve"> به دانش آموزان در آموزش پرورش منطقه 2</w:t>
            </w:r>
          </w:p>
        </w:tc>
        <w:tc>
          <w:tcPr>
            <w:tcW w:w="270" w:type="dxa"/>
            <w:gridSpan w:val="2"/>
            <w:vMerge w:val="restart"/>
            <w:vAlign w:val="center"/>
          </w:tcPr>
          <w:p w14:paraId="5F142878" w14:textId="77777777" w:rsidR="00FE6636" w:rsidRPr="009073FE" w:rsidRDefault="00FE6636" w:rsidP="00FE6636">
            <w:pPr>
              <w:rPr>
                <w:rFonts w:ascii="IRANSans Light" w:hAnsi="IRANSans Light" w:cs="IRANSans Light"/>
                <w:b/>
                <w:bCs/>
                <w:sz w:val="20"/>
                <w:szCs w:val="20"/>
                <w:rtl/>
              </w:rPr>
            </w:pPr>
          </w:p>
        </w:tc>
        <w:tc>
          <w:tcPr>
            <w:tcW w:w="3721" w:type="dxa"/>
            <w:gridSpan w:val="2"/>
            <w:vMerge w:val="restart"/>
            <w:tcBorders>
              <w:tl2br w:val="nil"/>
              <w:tr2bl w:val="nil"/>
            </w:tcBorders>
            <w:shd w:val="clear" w:color="auto" w:fill="C6D9F1" w:themeFill="text2" w:themeFillTint="33"/>
            <w:vAlign w:val="center"/>
          </w:tcPr>
          <w:p w14:paraId="23617EC7" w14:textId="406EF390" w:rsidR="00FE6636" w:rsidRPr="00DD4575" w:rsidRDefault="00FE6636" w:rsidP="00FE6636">
            <w:pPr>
              <w:jc w:val="center"/>
              <w:rPr>
                <w:rFonts w:ascii="IRANSans" w:hAnsi="IRANSans" w:cs="IRANSans"/>
                <w:b/>
                <w:bCs/>
                <w:sz w:val="32"/>
                <w:szCs w:val="32"/>
                <w:rtl/>
              </w:rPr>
            </w:pPr>
            <w:r w:rsidRPr="00DD4575">
              <w:rPr>
                <w:rFonts w:ascii="IRANSans" w:hAnsi="IRANSans" w:cs="IRANSans"/>
                <w:b/>
                <w:bCs/>
                <w:sz w:val="32"/>
                <w:szCs w:val="32"/>
                <w:rtl/>
              </w:rPr>
              <w:t>آدرس غرفه های بازیافت</w:t>
            </w:r>
          </w:p>
        </w:tc>
      </w:tr>
      <w:tr w:rsidR="00FE6636" w:rsidRPr="00772E13" w14:paraId="2AEA75C4" w14:textId="77777777" w:rsidTr="007714DB">
        <w:trPr>
          <w:trHeight w:val="1142"/>
        </w:trPr>
        <w:tc>
          <w:tcPr>
            <w:tcW w:w="236" w:type="dxa"/>
            <w:vMerge w:val="restart"/>
            <w:tcBorders>
              <w:top w:val="nil"/>
            </w:tcBorders>
            <w:vAlign w:val="center"/>
          </w:tcPr>
          <w:p w14:paraId="1078ED60" w14:textId="77777777" w:rsidR="00FE6636" w:rsidRPr="009073FE" w:rsidRDefault="00FE6636" w:rsidP="00FE6636">
            <w:pPr>
              <w:jc w:val="center"/>
              <w:rPr>
                <w:rFonts w:ascii="IRANSans Light" w:hAnsi="IRANSans Light" w:cs="IRANSans Light"/>
                <w:b/>
                <w:bCs/>
                <w:sz w:val="2"/>
                <w:szCs w:val="2"/>
                <w:rtl/>
              </w:rPr>
            </w:pPr>
          </w:p>
        </w:tc>
        <w:tc>
          <w:tcPr>
            <w:tcW w:w="2073" w:type="dxa"/>
            <w:gridSpan w:val="3"/>
            <w:vMerge w:val="restart"/>
            <w:tcBorders>
              <w:tl2br w:val="single" w:sz="4" w:space="0" w:color="auto"/>
              <w:tr2bl w:val="single" w:sz="4" w:space="0" w:color="auto"/>
            </w:tcBorders>
            <w:vAlign w:val="center"/>
          </w:tcPr>
          <w:p w14:paraId="0A373127" w14:textId="77777777" w:rsidR="00FE6636" w:rsidRPr="009073FE" w:rsidRDefault="00FE6636" w:rsidP="00FE6636">
            <w:pPr>
              <w:jc w:val="center"/>
              <w:rPr>
                <w:rFonts w:ascii="IRANSans Light" w:hAnsi="IRANSans Light" w:cs="IRANSans Light"/>
                <w:b/>
                <w:bCs/>
                <w:sz w:val="24"/>
                <w:szCs w:val="24"/>
                <w:rtl/>
              </w:rPr>
            </w:pPr>
          </w:p>
        </w:tc>
        <w:tc>
          <w:tcPr>
            <w:tcW w:w="243" w:type="dxa"/>
            <w:gridSpan w:val="2"/>
            <w:vMerge w:val="restart"/>
            <w:tcBorders>
              <w:top w:val="nil"/>
            </w:tcBorders>
          </w:tcPr>
          <w:p w14:paraId="02655E44" w14:textId="77777777" w:rsidR="00FE6636" w:rsidRPr="009073FE" w:rsidRDefault="00FE6636" w:rsidP="00FE6636">
            <w:pPr>
              <w:jc w:val="center"/>
              <w:rPr>
                <w:rFonts w:ascii="IRANSans Light" w:hAnsi="IRANSans Light" w:cs="IRANSans Light"/>
                <w:b/>
                <w:bCs/>
                <w:sz w:val="2"/>
                <w:szCs w:val="2"/>
                <w:rtl/>
              </w:rPr>
            </w:pPr>
          </w:p>
        </w:tc>
        <w:tc>
          <w:tcPr>
            <w:tcW w:w="6351" w:type="dxa"/>
            <w:gridSpan w:val="14"/>
            <w:vMerge/>
            <w:tcBorders>
              <w:tl2br w:val="single" w:sz="4" w:space="0" w:color="auto"/>
              <w:tr2bl w:val="single" w:sz="4" w:space="0" w:color="auto"/>
            </w:tcBorders>
            <w:shd w:val="clear" w:color="auto" w:fill="auto"/>
            <w:vAlign w:val="center"/>
          </w:tcPr>
          <w:p w14:paraId="2F6D4567" w14:textId="77777777" w:rsidR="00FE6636" w:rsidRPr="009073FE" w:rsidRDefault="00FE6636" w:rsidP="00FE6636">
            <w:pPr>
              <w:jc w:val="center"/>
              <w:rPr>
                <w:rFonts w:ascii="IRANSans Light" w:hAnsi="IRANSans Light" w:cs="IRANSans Light"/>
                <w:b/>
                <w:bCs/>
                <w:sz w:val="20"/>
                <w:szCs w:val="20"/>
                <w:rtl/>
              </w:rPr>
            </w:pPr>
          </w:p>
        </w:tc>
        <w:tc>
          <w:tcPr>
            <w:tcW w:w="2879" w:type="dxa"/>
            <w:gridSpan w:val="5"/>
            <w:vMerge/>
            <w:tcBorders>
              <w:tl2br w:val="single" w:sz="4" w:space="0" w:color="auto"/>
              <w:tr2bl w:val="single" w:sz="4" w:space="0" w:color="auto"/>
            </w:tcBorders>
            <w:shd w:val="clear" w:color="auto" w:fill="auto"/>
            <w:vAlign w:val="center"/>
          </w:tcPr>
          <w:p w14:paraId="0E0C56E3" w14:textId="77777777" w:rsidR="00FE6636" w:rsidRPr="009073FE" w:rsidRDefault="00FE6636" w:rsidP="00FE6636">
            <w:pPr>
              <w:jc w:val="center"/>
              <w:rPr>
                <w:rFonts w:ascii="IRANSans Light" w:hAnsi="IRANSans Light" w:cs="IRANSans Light"/>
                <w:b/>
                <w:bCs/>
                <w:sz w:val="20"/>
                <w:szCs w:val="20"/>
                <w:rtl/>
              </w:rPr>
            </w:pPr>
          </w:p>
        </w:tc>
        <w:tc>
          <w:tcPr>
            <w:tcW w:w="270" w:type="dxa"/>
            <w:gridSpan w:val="2"/>
            <w:vMerge/>
            <w:vAlign w:val="center"/>
          </w:tcPr>
          <w:p w14:paraId="0A6E0D79" w14:textId="77777777" w:rsidR="00FE6636" w:rsidRPr="009073FE" w:rsidRDefault="00FE6636" w:rsidP="00FE6636">
            <w:pPr>
              <w:jc w:val="center"/>
              <w:rPr>
                <w:rFonts w:ascii="IRANSans Light" w:hAnsi="IRANSans Light" w:cs="IRANSans Light"/>
                <w:b/>
                <w:bCs/>
                <w:sz w:val="20"/>
                <w:szCs w:val="20"/>
                <w:rtl/>
              </w:rPr>
            </w:pPr>
          </w:p>
        </w:tc>
        <w:tc>
          <w:tcPr>
            <w:tcW w:w="3721" w:type="dxa"/>
            <w:gridSpan w:val="2"/>
            <w:vMerge/>
            <w:tcBorders>
              <w:tl2br w:val="nil"/>
              <w:tr2bl w:val="nil"/>
            </w:tcBorders>
            <w:shd w:val="clear" w:color="auto" w:fill="C6D9F1" w:themeFill="text2" w:themeFillTint="33"/>
            <w:vAlign w:val="center"/>
          </w:tcPr>
          <w:p w14:paraId="3B07879D" w14:textId="77777777" w:rsidR="00FE6636" w:rsidRPr="009073FE" w:rsidRDefault="00FE6636" w:rsidP="00FE6636">
            <w:pPr>
              <w:rPr>
                <w:rFonts w:ascii="IRANSans Light" w:hAnsi="IRANSans Light" w:cs="IRANSans Light"/>
                <w:b/>
                <w:bCs/>
                <w:sz w:val="20"/>
                <w:szCs w:val="20"/>
                <w:rtl/>
              </w:rPr>
            </w:pPr>
          </w:p>
        </w:tc>
      </w:tr>
      <w:tr w:rsidR="00FE6636" w:rsidRPr="00772E13" w14:paraId="0B588DEF" w14:textId="77777777" w:rsidTr="007714DB">
        <w:trPr>
          <w:trHeight w:val="1160"/>
        </w:trPr>
        <w:tc>
          <w:tcPr>
            <w:tcW w:w="236" w:type="dxa"/>
            <w:vMerge/>
            <w:tcBorders>
              <w:bottom w:val="single" w:sz="4" w:space="0" w:color="000000" w:themeColor="text1"/>
            </w:tcBorders>
            <w:vAlign w:val="center"/>
          </w:tcPr>
          <w:p w14:paraId="3CFBE148" w14:textId="77777777" w:rsidR="00FE6636" w:rsidRPr="009073FE" w:rsidRDefault="00FE6636" w:rsidP="00FE6636">
            <w:pPr>
              <w:jc w:val="center"/>
              <w:rPr>
                <w:rFonts w:ascii="IRANSans Light" w:hAnsi="IRANSans Light" w:cs="IRANSans Light"/>
                <w:b/>
                <w:bCs/>
                <w:sz w:val="2"/>
                <w:szCs w:val="2"/>
                <w:rtl/>
              </w:rPr>
            </w:pPr>
          </w:p>
        </w:tc>
        <w:tc>
          <w:tcPr>
            <w:tcW w:w="2073" w:type="dxa"/>
            <w:gridSpan w:val="3"/>
            <w:vMerge/>
            <w:tcBorders>
              <w:bottom w:val="single" w:sz="4" w:space="0" w:color="000000" w:themeColor="text1"/>
              <w:tl2br w:val="single" w:sz="4" w:space="0" w:color="auto"/>
              <w:tr2bl w:val="single" w:sz="4" w:space="0" w:color="auto"/>
            </w:tcBorders>
            <w:vAlign w:val="center"/>
          </w:tcPr>
          <w:p w14:paraId="25FE5F80" w14:textId="77777777" w:rsidR="00FE6636" w:rsidRPr="009073FE" w:rsidRDefault="00FE6636" w:rsidP="00FE6636">
            <w:pPr>
              <w:jc w:val="center"/>
              <w:rPr>
                <w:rFonts w:ascii="IRANSans Light" w:hAnsi="IRANSans Light" w:cs="IRANSans Light"/>
                <w:b/>
                <w:bCs/>
                <w:sz w:val="24"/>
                <w:szCs w:val="24"/>
                <w:rtl/>
              </w:rPr>
            </w:pPr>
          </w:p>
        </w:tc>
        <w:tc>
          <w:tcPr>
            <w:tcW w:w="243" w:type="dxa"/>
            <w:gridSpan w:val="2"/>
            <w:vMerge/>
            <w:tcBorders>
              <w:bottom w:val="single" w:sz="4" w:space="0" w:color="000000" w:themeColor="text1"/>
            </w:tcBorders>
          </w:tcPr>
          <w:p w14:paraId="2AA26AE6" w14:textId="77777777" w:rsidR="00FE6636" w:rsidRPr="009073FE" w:rsidRDefault="00FE6636" w:rsidP="00FE6636">
            <w:pPr>
              <w:jc w:val="center"/>
              <w:rPr>
                <w:rFonts w:ascii="IRANSans Light" w:hAnsi="IRANSans Light" w:cs="IRANSans Light"/>
                <w:b/>
                <w:bCs/>
                <w:sz w:val="2"/>
                <w:szCs w:val="2"/>
                <w:rtl/>
              </w:rPr>
            </w:pPr>
          </w:p>
        </w:tc>
        <w:tc>
          <w:tcPr>
            <w:tcW w:w="6351" w:type="dxa"/>
            <w:gridSpan w:val="14"/>
            <w:vMerge/>
            <w:tcBorders>
              <w:tl2br w:val="single" w:sz="4" w:space="0" w:color="auto"/>
              <w:tr2bl w:val="single" w:sz="4" w:space="0" w:color="auto"/>
            </w:tcBorders>
            <w:shd w:val="clear" w:color="auto" w:fill="auto"/>
            <w:vAlign w:val="center"/>
          </w:tcPr>
          <w:p w14:paraId="33EBB247" w14:textId="77777777" w:rsidR="00FE6636" w:rsidRPr="009073FE" w:rsidRDefault="00FE6636" w:rsidP="00FE6636">
            <w:pPr>
              <w:jc w:val="center"/>
              <w:rPr>
                <w:rFonts w:ascii="IRANSans Light" w:hAnsi="IRANSans Light" w:cs="IRANSans Light"/>
                <w:b/>
                <w:bCs/>
                <w:sz w:val="20"/>
                <w:szCs w:val="20"/>
                <w:rtl/>
              </w:rPr>
            </w:pPr>
          </w:p>
        </w:tc>
        <w:tc>
          <w:tcPr>
            <w:tcW w:w="2879" w:type="dxa"/>
            <w:gridSpan w:val="5"/>
            <w:tcBorders>
              <w:tl2br w:val="single" w:sz="4" w:space="0" w:color="auto"/>
              <w:tr2bl w:val="single" w:sz="4" w:space="0" w:color="auto"/>
            </w:tcBorders>
            <w:shd w:val="clear" w:color="auto" w:fill="auto"/>
            <w:vAlign w:val="center"/>
          </w:tcPr>
          <w:p w14:paraId="74231486" w14:textId="33DF19C4" w:rsidR="00FE6636" w:rsidRPr="009073FE" w:rsidRDefault="00FE6636" w:rsidP="00FE6636">
            <w:pPr>
              <w:jc w:val="center"/>
              <w:rPr>
                <w:rFonts w:ascii="IRANSans Light" w:hAnsi="IRANSans Light" w:cs="IRANSans Light"/>
                <w:b/>
                <w:bCs/>
                <w:sz w:val="20"/>
                <w:szCs w:val="20"/>
                <w:rtl/>
              </w:rPr>
            </w:pPr>
            <w:r>
              <w:rPr>
                <w:rFonts w:ascii="IRANSans Light" w:hAnsi="IRANSans Light" w:cs="IRANSans Light" w:hint="cs"/>
                <w:b/>
                <w:bCs/>
                <w:sz w:val="20"/>
                <w:szCs w:val="20"/>
                <w:rtl/>
              </w:rPr>
              <w:t>مسابقه کاردستی های بازیافتی در شهر همدان</w:t>
            </w:r>
          </w:p>
        </w:tc>
        <w:tc>
          <w:tcPr>
            <w:tcW w:w="270" w:type="dxa"/>
            <w:gridSpan w:val="2"/>
            <w:vMerge/>
            <w:vAlign w:val="center"/>
          </w:tcPr>
          <w:p w14:paraId="00D74481" w14:textId="77777777" w:rsidR="00FE6636" w:rsidRPr="009073FE" w:rsidRDefault="00FE6636" w:rsidP="00FE6636">
            <w:pPr>
              <w:jc w:val="center"/>
              <w:rPr>
                <w:rFonts w:ascii="IRANSans Light" w:hAnsi="IRANSans Light" w:cs="IRANSans Light"/>
                <w:b/>
                <w:bCs/>
                <w:sz w:val="20"/>
                <w:szCs w:val="20"/>
                <w:rtl/>
              </w:rPr>
            </w:pPr>
          </w:p>
        </w:tc>
        <w:tc>
          <w:tcPr>
            <w:tcW w:w="3721" w:type="dxa"/>
            <w:gridSpan w:val="2"/>
            <w:vMerge/>
            <w:tcBorders>
              <w:tl2br w:val="nil"/>
              <w:tr2bl w:val="nil"/>
            </w:tcBorders>
            <w:shd w:val="clear" w:color="auto" w:fill="C6D9F1" w:themeFill="text2" w:themeFillTint="33"/>
            <w:vAlign w:val="center"/>
          </w:tcPr>
          <w:p w14:paraId="5D6BCB06" w14:textId="77777777" w:rsidR="00FE6636" w:rsidRPr="009073FE" w:rsidRDefault="00FE6636" w:rsidP="00FE6636">
            <w:pPr>
              <w:rPr>
                <w:rFonts w:ascii="IRANSans Light" w:hAnsi="IRANSans Light" w:cs="IRANSans Light"/>
                <w:b/>
                <w:bCs/>
                <w:sz w:val="20"/>
                <w:szCs w:val="20"/>
                <w:rtl/>
              </w:rPr>
            </w:pPr>
          </w:p>
        </w:tc>
      </w:tr>
      <w:tr w:rsidR="00FE6636" w:rsidRPr="00772E13" w14:paraId="0F8FF508" w14:textId="77777777" w:rsidTr="007714DB">
        <w:trPr>
          <w:trHeight w:val="1092"/>
        </w:trPr>
        <w:tc>
          <w:tcPr>
            <w:tcW w:w="236" w:type="dxa"/>
            <w:tcBorders>
              <w:top w:val="nil"/>
              <w:bottom w:val="single" w:sz="4" w:space="0" w:color="000000" w:themeColor="text1"/>
              <w:right w:val="nil"/>
            </w:tcBorders>
            <w:vAlign w:val="center"/>
          </w:tcPr>
          <w:p w14:paraId="7FB4B0F9" w14:textId="77777777" w:rsidR="00FE6636" w:rsidRPr="009073FE" w:rsidRDefault="00FE6636" w:rsidP="00FE6636">
            <w:pPr>
              <w:jc w:val="center"/>
              <w:rPr>
                <w:rFonts w:ascii="IRANSans Light" w:hAnsi="IRANSans Light" w:cs="IRANSans Light"/>
                <w:b/>
                <w:bCs/>
                <w:sz w:val="2"/>
                <w:szCs w:val="2"/>
                <w:rtl/>
              </w:rPr>
            </w:pPr>
          </w:p>
        </w:tc>
        <w:tc>
          <w:tcPr>
            <w:tcW w:w="2073" w:type="dxa"/>
            <w:gridSpan w:val="3"/>
            <w:tcBorders>
              <w:left w:val="nil"/>
              <w:bottom w:val="single" w:sz="4" w:space="0" w:color="000000" w:themeColor="text1"/>
              <w:right w:val="nil"/>
            </w:tcBorders>
            <w:vAlign w:val="center"/>
          </w:tcPr>
          <w:p w14:paraId="09BB3C4E" w14:textId="18B314B7" w:rsidR="00FE6636" w:rsidRPr="003A0F8E" w:rsidRDefault="00FE6636" w:rsidP="00FE6636">
            <w:pPr>
              <w:jc w:val="center"/>
              <w:rPr>
                <w:rFonts w:ascii="IRANSans Light" w:hAnsi="IRANSans Light" w:cs="IRANSans Light"/>
                <w:b/>
                <w:bCs/>
                <w:sz w:val="24"/>
                <w:szCs w:val="24"/>
                <w:rtl/>
              </w:rPr>
            </w:pPr>
            <w:r w:rsidRPr="003A0F8E">
              <w:rPr>
                <w:rFonts w:ascii="IRANSans Light" w:hAnsi="IRANSans Light" w:cs="IRANSans Light"/>
                <w:b/>
                <w:bCs/>
                <w:sz w:val="24"/>
                <w:szCs w:val="24"/>
                <w:rtl/>
              </w:rPr>
              <w:t>حس</w:t>
            </w:r>
            <w:r>
              <w:rPr>
                <w:rFonts w:ascii="IRANSans Light" w:hAnsi="IRANSans Light" w:cs="IRANSans Light"/>
                <w:b/>
                <w:bCs/>
                <w:sz w:val="24"/>
                <w:szCs w:val="24"/>
                <w:rtl/>
              </w:rPr>
              <w:t>ی</w:t>
            </w:r>
            <w:r w:rsidRPr="003A0F8E">
              <w:rPr>
                <w:rFonts w:ascii="IRANSans Light" w:hAnsi="IRANSans Light" w:cs="IRANSans Light"/>
                <w:b/>
                <w:bCs/>
                <w:sz w:val="24"/>
                <w:szCs w:val="24"/>
                <w:rtl/>
              </w:rPr>
              <w:t>ن س</w:t>
            </w:r>
            <w:r>
              <w:rPr>
                <w:rFonts w:ascii="IRANSans Light" w:hAnsi="IRANSans Light" w:cs="IRANSans Light"/>
                <w:b/>
                <w:bCs/>
                <w:sz w:val="24"/>
                <w:szCs w:val="24"/>
                <w:rtl/>
              </w:rPr>
              <w:t>ی</w:t>
            </w:r>
            <w:r w:rsidRPr="003A0F8E">
              <w:rPr>
                <w:rFonts w:ascii="IRANSans Light" w:hAnsi="IRANSans Light" w:cs="IRANSans Light"/>
                <w:b/>
                <w:bCs/>
                <w:sz w:val="24"/>
                <w:szCs w:val="24"/>
                <w:rtl/>
              </w:rPr>
              <w:t>ب</w:t>
            </w:r>
            <w:r>
              <w:rPr>
                <w:rFonts w:ascii="IRANSans Light" w:hAnsi="IRANSans Light" w:cs="IRANSans Light" w:hint="cs"/>
                <w:b/>
                <w:bCs/>
                <w:sz w:val="24"/>
                <w:szCs w:val="24"/>
                <w:rtl/>
              </w:rPr>
              <w:t>ی</w:t>
            </w:r>
          </w:p>
          <w:p w14:paraId="6E01B1D0" w14:textId="181C2C8D" w:rsidR="00FE6636" w:rsidRPr="003A0F8E" w:rsidRDefault="00FE6636" w:rsidP="00FE6636">
            <w:pPr>
              <w:jc w:val="center"/>
              <w:rPr>
                <w:rFonts w:ascii="IRANSans Light" w:hAnsi="IRANSans Light" w:cs="IRANSans Light"/>
                <w:sz w:val="24"/>
                <w:szCs w:val="24"/>
                <w:rtl/>
              </w:rPr>
            </w:pPr>
            <w:r w:rsidRPr="003A0F8E">
              <w:rPr>
                <w:rFonts w:ascii="IRANSans Light" w:hAnsi="IRANSans Light" w:cs="IRANSans Light"/>
                <w:sz w:val="20"/>
                <w:szCs w:val="20"/>
                <w:rtl/>
              </w:rPr>
              <w:t>سرپرست سازمان مد</w:t>
            </w:r>
            <w:r>
              <w:rPr>
                <w:rFonts w:ascii="IRANSans Light" w:hAnsi="IRANSans Light" w:cs="IRANSans Light"/>
                <w:sz w:val="20"/>
                <w:szCs w:val="20"/>
                <w:rtl/>
              </w:rPr>
              <w:t>ی</w:t>
            </w:r>
            <w:r w:rsidRPr="003A0F8E">
              <w:rPr>
                <w:rFonts w:ascii="IRANSans Light" w:hAnsi="IRANSans Light" w:cs="IRANSans Light"/>
                <w:sz w:val="20"/>
                <w:szCs w:val="20"/>
                <w:rtl/>
              </w:rPr>
              <w:t>ر</w:t>
            </w:r>
            <w:r>
              <w:rPr>
                <w:rFonts w:ascii="IRANSans Light" w:hAnsi="IRANSans Light" w:cs="IRANSans Light"/>
                <w:sz w:val="20"/>
                <w:szCs w:val="20"/>
                <w:rtl/>
              </w:rPr>
              <w:t>ی</w:t>
            </w:r>
            <w:r w:rsidRPr="003A0F8E">
              <w:rPr>
                <w:rFonts w:ascii="IRANSans Light" w:hAnsi="IRANSans Light" w:cs="IRANSans Light"/>
                <w:sz w:val="20"/>
                <w:szCs w:val="20"/>
                <w:rtl/>
              </w:rPr>
              <w:t>ت پسماند شهردار</w:t>
            </w:r>
            <w:r>
              <w:rPr>
                <w:rFonts w:ascii="IRANSans Light" w:hAnsi="IRANSans Light" w:cs="IRANSans Light"/>
                <w:sz w:val="20"/>
                <w:szCs w:val="20"/>
                <w:rtl/>
              </w:rPr>
              <w:t>ی</w:t>
            </w:r>
            <w:r w:rsidRPr="003A0F8E">
              <w:rPr>
                <w:rFonts w:ascii="IRANSans Light" w:hAnsi="IRANSans Light" w:cs="IRANSans Light"/>
                <w:sz w:val="20"/>
                <w:szCs w:val="20"/>
                <w:rtl/>
              </w:rPr>
              <w:t xml:space="preserve"> همدان</w:t>
            </w:r>
          </w:p>
        </w:tc>
        <w:tc>
          <w:tcPr>
            <w:tcW w:w="243" w:type="dxa"/>
            <w:gridSpan w:val="2"/>
            <w:tcBorders>
              <w:top w:val="nil"/>
              <w:left w:val="nil"/>
              <w:bottom w:val="single" w:sz="4" w:space="0" w:color="000000" w:themeColor="text1"/>
            </w:tcBorders>
            <w:vAlign w:val="center"/>
          </w:tcPr>
          <w:p w14:paraId="520F6D26" w14:textId="77777777" w:rsidR="00FE6636" w:rsidRPr="009073FE" w:rsidRDefault="00FE6636" w:rsidP="00FE6636">
            <w:pPr>
              <w:jc w:val="center"/>
              <w:rPr>
                <w:rFonts w:ascii="IRANSans Light" w:hAnsi="IRANSans Light" w:cs="IRANSans Light"/>
                <w:b/>
                <w:bCs/>
                <w:sz w:val="2"/>
                <w:szCs w:val="2"/>
                <w:rtl/>
              </w:rPr>
            </w:pPr>
          </w:p>
        </w:tc>
        <w:tc>
          <w:tcPr>
            <w:tcW w:w="6351" w:type="dxa"/>
            <w:gridSpan w:val="14"/>
            <w:vMerge/>
            <w:tcBorders>
              <w:bottom w:val="single" w:sz="4" w:space="0" w:color="000000" w:themeColor="text1"/>
              <w:tl2br w:val="single" w:sz="4" w:space="0" w:color="auto"/>
              <w:tr2bl w:val="single" w:sz="4" w:space="0" w:color="auto"/>
            </w:tcBorders>
            <w:shd w:val="clear" w:color="auto" w:fill="auto"/>
            <w:vAlign w:val="center"/>
          </w:tcPr>
          <w:p w14:paraId="2FAA5C85" w14:textId="77777777" w:rsidR="00FE6636" w:rsidRPr="009073FE" w:rsidRDefault="00FE6636" w:rsidP="00FE6636">
            <w:pPr>
              <w:rPr>
                <w:rFonts w:ascii="IRANSans Light" w:hAnsi="IRANSans Light" w:cs="IRANSans Light"/>
                <w:sz w:val="20"/>
                <w:szCs w:val="20"/>
                <w:rtl/>
              </w:rPr>
            </w:pPr>
          </w:p>
        </w:tc>
        <w:tc>
          <w:tcPr>
            <w:tcW w:w="2879" w:type="dxa"/>
            <w:gridSpan w:val="5"/>
            <w:tcBorders>
              <w:bottom w:val="single" w:sz="4" w:space="0" w:color="000000" w:themeColor="text1"/>
              <w:tl2br w:val="single" w:sz="4" w:space="0" w:color="auto"/>
              <w:tr2bl w:val="single" w:sz="4" w:space="0" w:color="auto"/>
            </w:tcBorders>
            <w:shd w:val="clear" w:color="auto" w:fill="auto"/>
            <w:vAlign w:val="center"/>
          </w:tcPr>
          <w:p w14:paraId="35AC2FF6" w14:textId="648A4ECD" w:rsidR="00FE6636" w:rsidRPr="009073FE" w:rsidRDefault="00FE6636" w:rsidP="00FE6636">
            <w:pPr>
              <w:jc w:val="center"/>
              <w:rPr>
                <w:rFonts w:ascii="IRANSans Light" w:hAnsi="IRANSans Light" w:cs="IRANSans Light"/>
                <w:sz w:val="20"/>
                <w:szCs w:val="20"/>
                <w:rtl/>
              </w:rPr>
            </w:pPr>
            <w:r>
              <w:rPr>
                <w:rFonts w:ascii="IRANSans Light" w:hAnsi="IRANSans Light" w:cs="IRANSans Light" w:hint="cs"/>
                <w:sz w:val="20"/>
                <w:szCs w:val="20"/>
                <w:rtl/>
              </w:rPr>
              <w:t>گزارش تصویری از جمع آوری سگ های ولگرد و ساماندهی نگهداری</w:t>
            </w:r>
          </w:p>
        </w:tc>
        <w:tc>
          <w:tcPr>
            <w:tcW w:w="270" w:type="dxa"/>
            <w:gridSpan w:val="2"/>
            <w:vMerge/>
            <w:tcBorders>
              <w:bottom w:val="single" w:sz="4" w:space="0" w:color="000000" w:themeColor="text1"/>
            </w:tcBorders>
            <w:vAlign w:val="center"/>
          </w:tcPr>
          <w:p w14:paraId="29B8BB72" w14:textId="77777777" w:rsidR="00FE6636" w:rsidRPr="009073FE" w:rsidRDefault="00FE6636" w:rsidP="00FE6636">
            <w:pPr>
              <w:jc w:val="center"/>
              <w:rPr>
                <w:rFonts w:ascii="IRANSans Light" w:hAnsi="IRANSans Light" w:cs="IRANSans Light"/>
                <w:b/>
                <w:bCs/>
                <w:sz w:val="20"/>
                <w:szCs w:val="20"/>
                <w:rtl/>
              </w:rPr>
            </w:pPr>
          </w:p>
        </w:tc>
        <w:tc>
          <w:tcPr>
            <w:tcW w:w="3721" w:type="dxa"/>
            <w:gridSpan w:val="2"/>
            <w:vMerge/>
            <w:tcBorders>
              <w:bottom w:val="single" w:sz="4" w:space="0" w:color="000000" w:themeColor="text1"/>
              <w:tl2br w:val="nil"/>
              <w:tr2bl w:val="nil"/>
            </w:tcBorders>
            <w:shd w:val="clear" w:color="auto" w:fill="C6D9F1" w:themeFill="text2" w:themeFillTint="33"/>
            <w:vAlign w:val="center"/>
          </w:tcPr>
          <w:p w14:paraId="2EFBDE68" w14:textId="77777777" w:rsidR="00FE6636" w:rsidRPr="009073FE" w:rsidRDefault="00FE6636" w:rsidP="00FE6636">
            <w:pPr>
              <w:rPr>
                <w:rFonts w:ascii="IRANSans Light" w:hAnsi="IRANSans Light" w:cs="IRANSans Light"/>
                <w:b/>
                <w:bCs/>
                <w:sz w:val="20"/>
                <w:szCs w:val="20"/>
                <w:rtl/>
              </w:rPr>
            </w:pPr>
          </w:p>
        </w:tc>
      </w:tr>
      <w:tr w:rsidR="00FE6636" w:rsidRPr="009073FE" w14:paraId="524E0EC5" w14:textId="77777777" w:rsidTr="007714DB">
        <w:trPr>
          <w:trHeight w:val="1880"/>
        </w:trPr>
        <w:tc>
          <w:tcPr>
            <w:tcW w:w="2628" w:type="dxa"/>
            <w:gridSpan w:val="7"/>
            <w:tcBorders>
              <w:bottom w:val="nil"/>
              <w:right w:val="nil"/>
            </w:tcBorders>
            <w:vAlign w:val="center"/>
          </w:tcPr>
          <w:p w14:paraId="20B7DEB1" w14:textId="1C57E8A9" w:rsidR="00FE6636" w:rsidRPr="009073FE" w:rsidRDefault="00FE6636" w:rsidP="00FE6636">
            <w:pPr>
              <w:jc w:val="center"/>
              <w:rPr>
                <w:rFonts w:ascii="IRANSans Light" w:hAnsi="IRANSans Light" w:cs="IRANSans Light"/>
                <w:b/>
                <w:bCs/>
                <w:sz w:val="24"/>
                <w:szCs w:val="24"/>
                <w:rtl/>
              </w:rPr>
            </w:pPr>
            <w:r w:rsidRPr="003A0F8E">
              <w:rPr>
                <w:rFonts w:ascii="IRANSans Light" w:hAnsi="IRANSans Light" w:cs="IRANSans Light"/>
                <w:b/>
                <w:bCs/>
                <w:sz w:val="24"/>
                <w:szCs w:val="24"/>
                <w:rtl/>
              </w:rPr>
              <w:t>درخواست باکس ها</w:t>
            </w:r>
            <w:r w:rsidRPr="003A0F8E">
              <w:rPr>
                <w:rFonts w:ascii="IRANSans Light" w:hAnsi="IRANSans Light" w:cs="IRANSans Light" w:hint="cs"/>
                <w:b/>
                <w:bCs/>
                <w:sz w:val="24"/>
                <w:szCs w:val="24"/>
                <w:rtl/>
              </w:rPr>
              <w:t>ی</w:t>
            </w:r>
            <w:r w:rsidRPr="003A0F8E">
              <w:rPr>
                <w:rFonts w:ascii="IRANSans Light" w:hAnsi="IRANSans Light" w:cs="IRANSans Light"/>
                <w:b/>
                <w:bCs/>
                <w:sz w:val="24"/>
                <w:szCs w:val="24"/>
                <w:rtl/>
              </w:rPr>
              <w:t xml:space="preserve"> کاغذ</w:t>
            </w:r>
          </w:p>
        </w:tc>
        <w:tc>
          <w:tcPr>
            <w:tcW w:w="2629" w:type="dxa"/>
            <w:gridSpan w:val="8"/>
            <w:tcBorders>
              <w:left w:val="nil"/>
              <w:bottom w:val="single" w:sz="4" w:space="0" w:color="000000" w:themeColor="text1"/>
              <w:right w:val="nil"/>
            </w:tcBorders>
            <w:vAlign w:val="center"/>
          </w:tcPr>
          <w:p w14:paraId="48E6FB46" w14:textId="5A16E08C" w:rsidR="00FE6636" w:rsidRPr="009073FE" w:rsidRDefault="00FE6636" w:rsidP="00FE6636">
            <w:pPr>
              <w:jc w:val="center"/>
              <w:rPr>
                <w:rFonts w:ascii="IRANSans Light" w:hAnsi="IRANSans Light" w:cs="IRANSans Light"/>
                <w:b/>
                <w:bCs/>
                <w:sz w:val="24"/>
                <w:szCs w:val="24"/>
                <w:rtl/>
              </w:rPr>
            </w:pPr>
            <w:r w:rsidRPr="003A0F8E">
              <w:rPr>
                <w:rFonts w:ascii="IRANSans Light" w:hAnsi="IRANSans Light" w:cs="IRANSans Light"/>
                <w:b/>
                <w:bCs/>
                <w:sz w:val="24"/>
                <w:szCs w:val="24"/>
                <w:rtl/>
              </w:rPr>
              <w:t>درخواست تخل</w:t>
            </w:r>
            <w:r>
              <w:rPr>
                <w:rFonts w:ascii="IRANSans Light" w:hAnsi="IRANSans Light" w:cs="IRANSans Light"/>
                <w:b/>
                <w:bCs/>
                <w:sz w:val="24"/>
                <w:szCs w:val="24"/>
                <w:rtl/>
              </w:rPr>
              <w:t>ی</w:t>
            </w:r>
            <w:r w:rsidRPr="003A0F8E">
              <w:rPr>
                <w:rFonts w:ascii="IRANSans Light" w:hAnsi="IRANSans Light" w:cs="IRANSans Light"/>
                <w:b/>
                <w:bCs/>
                <w:sz w:val="24"/>
                <w:szCs w:val="24"/>
                <w:rtl/>
              </w:rPr>
              <w:t>ه باکس ها</w:t>
            </w:r>
            <w:r w:rsidRPr="003A0F8E">
              <w:rPr>
                <w:rFonts w:ascii="IRANSans Light" w:hAnsi="IRANSans Light" w:cs="IRANSans Light" w:hint="cs"/>
                <w:b/>
                <w:bCs/>
                <w:sz w:val="24"/>
                <w:szCs w:val="24"/>
                <w:rtl/>
              </w:rPr>
              <w:t>ی</w:t>
            </w:r>
            <w:r w:rsidRPr="003A0F8E">
              <w:rPr>
                <w:rFonts w:ascii="IRANSans Light" w:hAnsi="IRANSans Light" w:cs="IRANSans Light"/>
                <w:b/>
                <w:bCs/>
                <w:sz w:val="24"/>
                <w:szCs w:val="24"/>
                <w:rtl/>
              </w:rPr>
              <w:t xml:space="preserve"> کاغذ</w:t>
            </w:r>
          </w:p>
        </w:tc>
        <w:tc>
          <w:tcPr>
            <w:tcW w:w="2629" w:type="dxa"/>
            <w:gridSpan w:val="4"/>
            <w:tcBorders>
              <w:left w:val="nil"/>
              <w:bottom w:val="nil"/>
              <w:right w:val="nil"/>
            </w:tcBorders>
            <w:vAlign w:val="center"/>
          </w:tcPr>
          <w:p w14:paraId="60429780" w14:textId="3B848599" w:rsidR="00FE6636" w:rsidRPr="009073FE" w:rsidRDefault="00FE6636" w:rsidP="00FE6636">
            <w:pPr>
              <w:jc w:val="center"/>
              <w:rPr>
                <w:rFonts w:ascii="IRANSans Light" w:hAnsi="IRANSans Light" w:cs="IRANSans Light"/>
                <w:b/>
                <w:bCs/>
                <w:sz w:val="24"/>
                <w:szCs w:val="24"/>
                <w:rtl/>
              </w:rPr>
            </w:pPr>
            <w:r w:rsidRPr="003A0F8E">
              <w:rPr>
                <w:rFonts w:ascii="IRANSans Light" w:hAnsi="IRANSans Light" w:cs="IRANSans Light"/>
                <w:b/>
                <w:bCs/>
                <w:sz w:val="24"/>
                <w:szCs w:val="24"/>
                <w:rtl/>
              </w:rPr>
              <w:t>درخواست تخل</w:t>
            </w:r>
            <w:r>
              <w:rPr>
                <w:rFonts w:ascii="IRANSans Light" w:hAnsi="IRANSans Light" w:cs="IRANSans Light"/>
                <w:b/>
                <w:bCs/>
                <w:sz w:val="24"/>
                <w:szCs w:val="24"/>
                <w:rtl/>
              </w:rPr>
              <w:t>ی</w:t>
            </w:r>
            <w:r w:rsidRPr="003A0F8E">
              <w:rPr>
                <w:rFonts w:ascii="IRANSans Light" w:hAnsi="IRANSans Light" w:cs="IRANSans Light"/>
                <w:b/>
                <w:bCs/>
                <w:sz w:val="24"/>
                <w:szCs w:val="24"/>
                <w:rtl/>
              </w:rPr>
              <w:t>ه باکس ها</w:t>
            </w:r>
            <w:r w:rsidRPr="003A0F8E">
              <w:rPr>
                <w:rFonts w:ascii="IRANSans Light" w:hAnsi="IRANSans Light" w:cs="IRANSans Light" w:hint="cs"/>
                <w:b/>
                <w:bCs/>
                <w:sz w:val="24"/>
                <w:szCs w:val="24"/>
                <w:rtl/>
              </w:rPr>
              <w:t>ی</w:t>
            </w:r>
            <w:r w:rsidRPr="003A0F8E">
              <w:rPr>
                <w:rFonts w:ascii="IRANSans Light" w:hAnsi="IRANSans Light" w:cs="IRANSans Light"/>
                <w:b/>
                <w:bCs/>
                <w:sz w:val="24"/>
                <w:szCs w:val="24"/>
                <w:rtl/>
              </w:rPr>
              <w:t xml:space="preserve"> زباله</w:t>
            </w:r>
          </w:p>
        </w:tc>
        <w:tc>
          <w:tcPr>
            <w:tcW w:w="2629" w:type="dxa"/>
            <w:gridSpan w:val="3"/>
            <w:tcBorders>
              <w:left w:val="nil"/>
              <w:bottom w:val="nil"/>
              <w:right w:val="nil"/>
            </w:tcBorders>
            <w:vAlign w:val="center"/>
          </w:tcPr>
          <w:p w14:paraId="75BAF8FE" w14:textId="31D9C58F" w:rsidR="00FE6636" w:rsidRPr="009073FE" w:rsidRDefault="00FE6636" w:rsidP="00FE6636">
            <w:pPr>
              <w:jc w:val="center"/>
              <w:rPr>
                <w:rFonts w:ascii="IRANSans Light" w:hAnsi="IRANSans Light" w:cs="IRANSans Light"/>
                <w:b/>
                <w:bCs/>
                <w:sz w:val="24"/>
                <w:szCs w:val="24"/>
                <w:u w:val="single"/>
                <w:rtl/>
              </w:rPr>
            </w:pPr>
            <w:r>
              <w:rPr>
                <w:rFonts w:ascii="IRANSans Light" w:hAnsi="IRANSans Light" w:cs="IRANSans Light" w:hint="cs"/>
                <w:b/>
                <w:bCs/>
                <w:sz w:val="24"/>
                <w:szCs w:val="24"/>
                <w:rtl/>
              </w:rPr>
              <w:t>آموزش شهروندی</w:t>
            </w:r>
          </w:p>
        </w:tc>
        <w:tc>
          <w:tcPr>
            <w:tcW w:w="2629" w:type="dxa"/>
            <w:gridSpan w:val="6"/>
            <w:tcBorders>
              <w:left w:val="nil"/>
              <w:bottom w:val="nil"/>
              <w:right w:val="nil"/>
            </w:tcBorders>
            <w:vAlign w:val="center"/>
          </w:tcPr>
          <w:p w14:paraId="20EF0CE8" w14:textId="0B60E00A" w:rsidR="00FE6636" w:rsidRPr="003A0F8E" w:rsidRDefault="00FE6636" w:rsidP="00FE6636">
            <w:pPr>
              <w:jc w:val="center"/>
              <w:rPr>
                <w:rFonts w:ascii="IRANSans Light" w:hAnsi="IRANSans Light" w:cs="IRANSans Light"/>
                <w:b/>
                <w:bCs/>
                <w:sz w:val="24"/>
                <w:szCs w:val="24"/>
                <w:rtl/>
              </w:rPr>
            </w:pPr>
            <w:r w:rsidRPr="003A0F8E">
              <w:rPr>
                <w:rFonts w:ascii="IRANSans Light" w:hAnsi="IRANSans Light" w:cs="IRANSans Light" w:hint="cs"/>
                <w:b/>
                <w:bCs/>
                <w:sz w:val="24"/>
                <w:szCs w:val="24"/>
                <w:rtl/>
              </w:rPr>
              <w:t>مسابقات شهروندی</w:t>
            </w:r>
          </w:p>
        </w:tc>
        <w:tc>
          <w:tcPr>
            <w:tcW w:w="2629" w:type="dxa"/>
            <w:tcBorders>
              <w:left w:val="nil"/>
              <w:bottom w:val="nil"/>
            </w:tcBorders>
            <w:vAlign w:val="center"/>
          </w:tcPr>
          <w:p w14:paraId="0DCED1AA" w14:textId="0F7F9FF7" w:rsidR="00FE6636" w:rsidRPr="009073FE" w:rsidRDefault="00FE6636" w:rsidP="00FE6636">
            <w:pPr>
              <w:jc w:val="center"/>
              <w:rPr>
                <w:rFonts w:ascii="IRANSans Light" w:hAnsi="IRANSans Light" w:cs="IRANSans Light"/>
                <w:b/>
                <w:bCs/>
                <w:sz w:val="24"/>
                <w:szCs w:val="24"/>
                <w:u w:val="single"/>
                <w:rtl/>
              </w:rPr>
            </w:pPr>
            <w:r w:rsidRPr="003A0F8E">
              <w:rPr>
                <w:rFonts w:ascii="IRANSans Light" w:hAnsi="IRANSans Light" w:cs="IRANSans Light"/>
                <w:b/>
                <w:bCs/>
                <w:sz w:val="24"/>
                <w:szCs w:val="24"/>
                <w:rtl/>
              </w:rPr>
              <w:t>درخواست آموزش شهروند</w:t>
            </w:r>
            <w:r w:rsidRPr="003A0F8E">
              <w:rPr>
                <w:rFonts w:ascii="IRANSans Light" w:hAnsi="IRANSans Light" w:cs="IRANSans Light" w:hint="cs"/>
                <w:b/>
                <w:bCs/>
                <w:sz w:val="24"/>
                <w:szCs w:val="24"/>
                <w:rtl/>
              </w:rPr>
              <w:t>ی</w:t>
            </w:r>
            <w:r w:rsidRPr="003A0F8E">
              <w:rPr>
                <w:rFonts w:ascii="IRANSans Light" w:hAnsi="IRANSans Light" w:cs="IRANSans Light"/>
                <w:b/>
                <w:bCs/>
                <w:sz w:val="24"/>
                <w:szCs w:val="24"/>
                <w:rtl/>
              </w:rPr>
              <w:t xml:space="preserve"> </w:t>
            </w:r>
            <w:r>
              <w:rPr>
                <w:rFonts w:ascii="IRANSans Light" w:hAnsi="IRANSans Light" w:cs="IRANSans Light" w:hint="cs"/>
                <w:b/>
                <w:bCs/>
                <w:sz w:val="24"/>
                <w:szCs w:val="24"/>
                <w:rtl/>
              </w:rPr>
              <w:t>(</w:t>
            </w:r>
            <w:r w:rsidRPr="003A0F8E">
              <w:rPr>
                <w:rFonts w:ascii="IRANSans Light" w:hAnsi="IRANSans Light" w:cs="IRANSans Light"/>
                <w:b/>
                <w:bCs/>
                <w:sz w:val="24"/>
                <w:szCs w:val="24"/>
                <w:rtl/>
              </w:rPr>
              <w:t>مباحث باز</w:t>
            </w:r>
            <w:r>
              <w:rPr>
                <w:rFonts w:ascii="IRANSans Light" w:hAnsi="IRANSans Light" w:cs="IRANSans Light"/>
                <w:b/>
                <w:bCs/>
                <w:sz w:val="24"/>
                <w:szCs w:val="24"/>
                <w:rtl/>
              </w:rPr>
              <w:t>ی</w:t>
            </w:r>
            <w:r w:rsidRPr="003A0F8E">
              <w:rPr>
                <w:rFonts w:ascii="IRANSans Light" w:hAnsi="IRANSans Light" w:cs="IRANSans Light"/>
                <w:b/>
                <w:bCs/>
                <w:sz w:val="24"/>
                <w:szCs w:val="24"/>
                <w:rtl/>
              </w:rPr>
              <w:t>افت</w:t>
            </w:r>
            <w:r>
              <w:rPr>
                <w:rFonts w:ascii="IRANSans Light" w:hAnsi="IRANSans Light" w:cs="IRANSans Light" w:hint="cs"/>
                <w:b/>
                <w:bCs/>
                <w:sz w:val="24"/>
                <w:szCs w:val="24"/>
                <w:rtl/>
              </w:rPr>
              <w:t>)</w:t>
            </w:r>
          </w:p>
        </w:tc>
      </w:tr>
      <w:tr w:rsidR="00FE6636" w:rsidRPr="00772E13" w14:paraId="06C38E9B" w14:textId="77777777" w:rsidTr="007714DB">
        <w:trPr>
          <w:trHeight w:val="70"/>
        </w:trPr>
        <w:tc>
          <w:tcPr>
            <w:tcW w:w="236" w:type="dxa"/>
            <w:tcBorders>
              <w:bottom w:val="nil"/>
              <w:right w:val="nil"/>
            </w:tcBorders>
          </w:tcPr>
          <w:p w14:paraId="17997542" w14:textId="77777777" w:rsidR="00FE6636" w:rsidRPr="009073FE" w:rsidRDefault="00FE6636" w:rsidP="00FE6636">
            <w:pPr>
              <w:rPr>
                <w:rFonts w:ascii="IRANSans Light" w:hAnsi="IRANSans Light" w:cs="IRANSans Light"/>
                <w:b/>
                <w:bCs/>
                <w:sz w:val="2"/>
                <w:szCs w:val="2"/>
                <w:rtl/>
              </w:rPr>
            </w:pPr>
          </w:p>
        </w:tc>
        <w:tc>
          <w:tcPr>
            <w:tcW w:w="4480" w:type="dxa"/>
            <w:gridSpan w:val="11"/>
            <w:tcBorders>
              <w:left w:val="nil"/>
              <w:bottom w:val="single" w:sz="4" w:space="0" w:color="000000" w:themeColor="text1"/>
              <w:right w:val="nil"/>
            </w:tcBorders>
          </w:tcPr>
          <w:p w14:paraId="753428B5" w14:textId="77777777" w:rsidR="00FE6636" w:rsidRPr="009073FE" w:rsidRDefault="00FE6636" w:rsidP="00FE6636">
            <w:pPr>
              <w:rPr>
                <w:rFonts w:ascii="IRANSans Light" w:hAnsi="IRANSans Light" w:cs="IRANSans Light"/>
                <w:b/>
                <w:bCs/>
                <w:sz w:val="2"/>
                <w:szCs w:val="2"/>
                <w:rtl/>
              </w:rPr>
            </w:pPr>
          </w:p>
        </w:tc>
        <w:tc>
          <w:tcPr>
            <w:tcW w:w="279" w:type="dxa"/>
            <w:tcBorders>
              <w:left w:val="nil"/>
              <w:bottom w:val="nil"/>
              <w:right w:val="nil"/>
            </w:tcBorders>
          </w:tcPr>
          <w:p w14:paraId="6D0AAFBF" w14:textId="77777777" w:rsidR="00FE6636" w:rsidRPr="009073FE" w:rsidRDefault="00FE6636" w:rsidP="00FE6636">
            <w:pPr>
              <w:ind w:left="2160" w:hanging="2160"/>
              <w:rPr>
                <w:rFonts w:ascii="IRANSans Light" w:hAnsi="IRANSans Light" w:cs="IRANSans Light"/>
                <w:b/>
                <w:bCs/>
                <w:sz w:val="2"/>
                <w:szCs w:val="2"/>
                <w:rtl/>
              </w:rPr>
            </w:pPr>
          </w:p>
        </w:tc>
        <w:tc>
          <w:tcPr>
            <w:tcW w:w="4133" w:type="dxa"/>
            <w:gridSpan w:val="8"/>
            <w:vMerge w:val="restart"/>
            <w:tcBorders>
              <w:left w:val="nil"/>
              <w:bottom w:val="nil"/>
              <w:right w:val="nil"/>
            </w:tcBorders>
          </w:tcPr>
          <w:p w14:paraId="4E05264D" w14:textId="77777777" w:rsidR="00FE6636" w:rsidRPr="009073FE" w:rsidRDefault="00FE6636" w:rsidP="00FE6636">
            <w:pPr>
              <w:rPr>
                <w:rFonts w:ascii="IRANSans Light" w:hAnsi="IRANSans Light" w:cs="IRANSans Light"/>
                <w:b/>
                <w:bCs/>
                <w:sz w:val="24"/>
                <w:szCs w:val="24"/>
                <w:u w:val="single"/>
                <w:rtl/>
              </w:rPr>
            </w:pPr>
            <w:r w:rsidRPr="009073FE">
              <w:rPr>
                <w:rFonts w:ascii="IRANSans Light" w:hAnsi="IRANSans Light" w:cs="IRANSans Light"/>
                <w:b/>
                <w:bCs/>
                <w:sz w:val="24"/>
                <w:szCs w:val="24"/>
                <w:u w:val="single"/>
                <w:rtl/>
              </w:rPr>
              <w:t>اطلاعات تماس</w:t>
            </w:r>
          </w:p>
          <w:p w14:paraId="5AA7B059" w14:textId="66188678" w:rsidR="00FE6636" w:rsidRPr="009B3612" w:rsidRDefault="00FE6636" w:rsidP="00FE6636">
            <w:pPr>
              <w:rPr>
                <w:rFonts w:ascii="IRANSans Light" w:hAnsi="IRANSans Light" w:cs="IRANSans Light"/>
                <w:sz w:val="20"/>
                <w:szCs w:val="20"/>
                <w:rtl/>
              </w:rPr>
            </w:pPr>
            <w:r w:rsidRPr="009B3612">
              <w:rPr>
                <w:rFonts w:ascii="IRANSans Light" w:hAnsi="IRANSans Light" w:cs="IRANSans Light"/>
                <w:sz w:val="20"/>
                <w:szCs w:val="20"/>
                <w:rtl/>
              </w:rPr>
              <w:t>تلـفــن :    ۱۲ - ۳۴۲۲۹۴۱۰</w:t>
            </w:r>
          </w:p>
          <w:p w14:paraId="48158961" w14:textId="3D795C49" w:rsidR="00FE6636" w:rsidRDefault="00FE6636" w:rsidP="00FE6636">
            <w:pPr>
              <w:rPr>
                <w:rFonts w:ascii="IRANSans Light" w:hAnsi="IRANSans Light" w:cs="IRANSans Light"/>
                <w:sz w:val="20"/>
                <w:szCs w:val="20"/>
              </w:rPr>
            </w:pPr>
            <w:r w:rsidRPr="009B3612">
              <w:rPr>
                <w:rFonts w:ascii="IRANSans Light" w:hAnsi="IRANSans Light" w:cs="IRANSans Light"/>
                <w:sz w:val="20"/>
                <w:szCs w:val="20"/>
                <w:rtl/>
              </w:rPr>
              <w:t>دورنگار :    ۳۲۶۶۳۰۶۶</w:t>
            </w:r>
          </w:p>
          <w:p w14:paraId="73D638E7" w14:textId="596B301E" w:rsidR="00FE6636" w:rsidRDefault="00FE6636" w:rsidP="00FE6636">
            <w:pPr>
              <w:rPr>
                <w:rFonts w:ascii="IRANSans Light" w:hAnsi="IRANSans Light" w:cs="IRANSans Light"/>
                <w:sz w:val="20"/>
                <w:szCs w:val="20"/>
              </w:rPr>
            </w:pPr>
            <w:r>
              <w:rPr>
                <w:rFonts w:ascii="IRANSans Light" w:hAnsi="IRANSans Light" w:cs="IRANSans Light"/>
                <w:sz w:val="20"/>
                <w:szCs w:val="20"/>
              </w:rPr>
              <w:t>…</w:t>
            </w:r>
          </w:p>
          <w:p w14:paraId="2D917024" w14:textId="77777777" w:rsidR="00FE6636" w:rsidRPr="00FA399D" w:rsidRDefault="00FE6636" w:rsidP="00FE6636">
            <w:pPr>
              <w:rPr>
                <w:rFonts w:ascii="IRANSans Light" w:hAnsi="IRANSans Light" w:cs="IRANSans Light"/>
                <w:sz w:val="20"/>
                <w:szCs w:val="20"/>
                <w:rtl/>
              </w:rPr>
            </w:pPr>
            <w:r>
              <w:rPr>
                <w:rFonts w:ascii="IRANSans Light" w:hAnsi="IRANSans Light" w:cs="IRANSans Light"/>
                <w:sz w:val="20"/>
                <w:szCs w:val="20"/>
              </w:rPr>
              <w:t>…</w:t>
            </w:r>
          </w:p>
          <w:p w14:paraId="3F87DE6F" w14:textId="77777777" w:rsidR="00FE6636" w:rsidRPr="00FA399D" w:rsidRDefault="00FE6636" w:rsidP="00FE6636">
            <w:pPr>
              <w:rPr>
                <w:rFonts w:ascii="IRANSans Light" w:hAnsi="IRANSans Light" w:cs="IRANSans Light"/>
                <w:sz w:val="20"/>
                <w:szCs w:val="20"/>
                <w:rtl/>
              </w:rPr>
            </w:pPr>
            <w:r>
              <w:rPr>
                <w:rFonts w:ascii="IRANSans Light" w:hAnsi="IRANSans Light" w:cs="IRANSans Light"/>
                <w:sz w:val="20"/>
                <w:szCs w:val="20"/>
              </w:rPr>
              <w:t>…</w:t>
            </w:r>
          </w:p>
          <w:p w14:paraId="5A6D29E1" w14:textId="77777777" w:rsidR="00FE6636" w:rsidRPr="00FA399D" w:rsidRDefault="00FE6636" w:rsidP="00FE6636">
            <w:pPr>
              <w:rPr>
                <w:rFonts w:ascii="IRANSans Light" w:hAnsi="IRANSans Light" w:cs="IRANSans Light"/>
                <w:sz w:val="20"/>
                <w:szCs w:val="20"/>
                <w:rtl/>
              </w:rPr>
            </w:pPr>
            <w:r>
              <w:rPr>
                <w:rFonts w:ascii="IRANSans Light" w:hAnsi="IRANSans Light" w:cs="IRANSans Light"/>
                <w:sz w:val="20"/>
                <w:szCs w:val="20"/>
              </w:rPr>
              <w:t>…</w:t>
            </w:r>
          </w:p>
          <w:p w14:paraId="28EC899C" w14:textId="77777777" w:rsidR="00FE6636" w:rsidRPr="00FA399D" w:rsidRDefault="00FE6636" w:rsidP="00FE6636">
            <w:pPr>
              <w:rPr>
                <w:rFonts w:ascii="IRANSans Light" w:hAnsi="IRANSans Light" w:cs="IRANSans Light"/>
                <w:sz w:val="20"/>
                <w:szCs w:val="20"/>
                <w:rtl/>
              </w:rPr>
            </w:pPr>
            <w:r>
              <w:rPr>
                <w:rFonts w:ascii="IRANSans Light" w:hAnsi="IRANSans Light" w:cs="IRANSans Light"/>
                <w:sz w:val="20"/>
                <w:szCs w:val="20"/>
              </w:rPr>
              <w:t>…</w:t>
            </w:r>
          </w:p>
          <w:p w14:paraId="7D443C74" w14:textId="77777777" w:rsidR="00FE6636" w:rsidRPr="009073FE" w:rsidRDefault="00FE6636" w:rsidP="00FE6636">
            <w:pPr>
              <w:rPr>
                <w:rFonts w:ascii="IRANSans Light" w:hAnsi="IRANSans Light" w:cs="IRANSans Light"/>
                <w:sz w:val="24"/>
                <w:szCs w:val="24"/>
                <w:rtl/>
              </w:rPr>
            </w:pPr>
            <w:r w:rsidRPr="00FA399D">
              <w:rPr>
                <w:rFonts w:ascii="IRANSans Light" w:hAnsi="IRANSans Light" w:cs="IRANSans Light"/>
                <w:sz w:val="16"/>
                <w:szCs w:val="16"/>
                <w:rtl/>
              </w:rPr>
              <w:t>پیش شماره شهر همدان 081 می باشد.</w:t>
            </w:r>
          </w:p>
        </w:tc>
        <w:tc>
          <w:tcPr>
            <w:tcW w:w="2874" w:type="dxa"/>
            <w:gridSpan w:val="5"/>
            <w:vMerge w:val="restart"/>
            <w:tcBorders>
              <w:left w:val="nil"/>
              <w:bottom w:val="nil"/>
              <w:right w:val="nil"/>
            </w:tcBorders>
          </w:tcPr>
          <w:p w14:paraId="3DD035C3" w14:textId="77777777" w:rsidR="00FE6636" w:rsidRPr="009073FE" w:rsidRDefault="00FE6636" w:rsidP="00FE6636">
            <w:pPr>
              <w:rPr>
                <w:rFonts w:ascii="IRANSans Light" w:hAnsi="IRANSans Light" w:cs="IRANSans Light"/>
                <w:b/>
                <w:bCs/>
                <w:sz w:val="24"/>
                <w:szCs w:val="24"/>
                <w:u w:val="single"/>
                <w:rtl/>
              </w:rPr>
            </w:pPr>
            <w:r w:rsidRPr="009073FE">
              <w:rPr>
                <w:rFonts w:ascii="IRANSans Light" w:hAnsi="IRANSans Light" w:cs="IRANSans Light"/>
                <w:b/>
                <w:bCs/>
                <w:sz w:val="24"/>
                <w:szCs w:val="24"/>
                <w:u w:val="single"/>
                <w:rtl/>
              </w:rPr>
              <w:t>دسترسی سریع</w:t>
            </w:r>
          </w:p>
          <w:p w14:paraId="77AB4AFC" w14:textId="77777777" w:rsidR="00FE6636" w:rsidRPr="00FA399D" w:rsidRDefault="00FE6636" w:rsidP="00DE708A">
            <w:pPr>
              <w:pStyle w:val="ListParagraph"/>
              <w:numPr>
                <w:ilvl w:val="0"/>
                <w:numId w:val="29"/>
              </w:numPr>
              <w:bidi/>
              <w:ind w:left="240" w:hanging="210"/>
              <w:rPr>
                <w:rFonts w:ascii="IRANSans Light" w:hAnsi="IRANSans Light" w:cs="IRANSans Light"/>
                <w:sz w:val="20"/>
                <w:szCs w:val="20"/>
                <w:rtl/>
              </w:rPr>
            </w:pPr>
            <w:r w:rsidRPr="00FA399D">
              <w:rPr>
                <w:rFonts w:ascii="IRANSans Light" w:hAnsi="IRANSans Light" w:cs="IRANSans Light"/>
                <w:sz w:val="20"/>
                <w:szCs w:val="20"/>
                <w:rtl/>
              </w:rPr>
              <w:t>اخبار و رویدادها</w:t>
            </w:r>
          </w:p>
          <w:p w14:paraId="01689AE4" w14:textId="77777777" w:rsidR="00FE6636" w:rsidRPr="00FA399D" w:rsidRDefault="00FE6636" w:rsidP="00DE708A">
            <w:pPr>
              <w:pStyle w:val="ListParagraph"/>
              <w:numPr>
                <w:ilvl w:val="0"/>
                <w:numId w:val="29"/>
              </w:numPr>
              <w:bidi/>
              <w:ind w:left="240" w:hanging="210"/>
              <w:rPr>
                <w:rFonts w:ascii="IRANSans Light" w:hAnsi="IRANSans Light" w:cs="IRANSans Light"/>
                <w:sz w:val="20"/>
                <w:szCs w:val="20"/>
              </w:rPr>
            </w:pPr>
            <w:r w:rsidRPr="00FA399D">
              <w:rPr>
                <w:rFonts w:ascii="IRANSans Light" w:hAnsi="IRANSans Light" w:cs="IRANSans Light"/>
                <w:sz w:val="20"/>
                <w:szCs w:val="20"/>
                <w:rtl/>
              </w:rPr>
              <w:t>مناقصات و مزایدات</w:t>
            </w:r>
          </w:p>
        </w:tc>
        <w:tc>
          <w:tcPr>
            <w:tcW w:w="3771" w:type="dxa"/>
            <w:gridSpan w:val="3"/>
            <w:vMerge w:val="restart"/>
            <w:tcBorders>
              <w:left w:val="nil"/>
              <w:bottom w:val="nil"/>
            </w:tcBorders>
          </w:tcPr>
          <w:p w14:paraId="250ABB53" w14:textId="77777777" w:rsidR="00FE6636" w:rsidRPr="009073FE" w:rsidRDefault="00FE6636" w:rsidP="00FE6636">
            <w:pPr>
              <w:rPr>
                <w:rFonts w:ascii="IRANSans Light" w:hAnsi="IRANSans Light" w:cs="IRANSans Light"/>
                <w:b/>
                <w:bCs/>
                <w:sz w:val="24"/>
                <w:szCs w:val="24"/>
                <w:u w:val="single"/>
                <w:rtl/>
              </w:rPr>
            </w:pPr>
            <w:r w:rsidRPr="009073FE">
              <w:rPr>
                <w:rFonts w:ascii="IRANSans Light" w:hAnsi="IRANSans Light" w:cs="IRANSans Light"/>
                <w:b/>
                <w:bCs/>
                <w:sz w:val="24"/>
                <w:szCs w:val="24"/>
                <w:u w:val="single"/>
                <w:rtl/>
              </w:rPr>
              <w:t>سایت های مرتبط</w:t>
            </w:r>
          </w:p>
          <w:p w14:paraId="534F49B9" w14:textId="77777777" w:rsidR="00FE6636" w:rsidRPr="00445F14" w:rsidRDefault="00FE6636" w:rsidP="00DE708A">
            <w:pPr>
              <w:pStyle w:val="ListParagraph"/>
              <w:numPr>
                <w:ilvl w:val="0"/>
                <w:numId w:val="31"/>
              </w:numPr>
              <w:bidi/>
              <w:ind w:left="240" w:hanging="210"/>
              <w:rPr>
                <w:rFonts w:ascii="IRANSans Light" w:hAnsi="IRANSans Light" w:cs="IRANSans Light"/>
                <w:sz w:val="20"/>
                <w:szCs w:val="20"/>
                <w:rtl/>
              </w:rPr>
            </w:pPr>
            <w:r w:rsidRPr="00445F14">
              <w:rPr>
                <w:rFonts w:ascii="IRANSans Light" w:hAnsi="IRANSans Light" w:cs="IRANSans Light"/>
                <w:sz w:val="20"/>
                <w:szCs w:val="20"/>
                <w:rtl/>
              </w:rPr>
              <w:t>سازمان مدر</w:t>
            </w:r>
            <w:r w:rsidRPr="00445F14">
              <w:rPr>
                <w:rFonts w:ascii="IRANSans Light" w:hAnsi="IRANSans Light" w:cs="IRANSans Light" w:hint="cs"/>
                <w:sz w:val="20"/>
                <w:szCs w:val="20"/>
                <w:rtl/>
              </w:rPr>
              <w:t>ی</w:t>
            </w:r>
            <w:r w:rsidRPr="00445F14">
              <w:rPr>
                <w:rFonts w:ascii="IRANSans Light" w:hAnsi="IRANSans Light" w:cs="IRANSans Light" w:hint="eastAsia"/>
                <w:sz w:val="20"/>
                <w:szCs w:val="20"/>
                <w:rtl/>
              </w:rPr>
              <w:t>ت</w:t>
            </w:r>
            <w:r w:rsidRPr="00445F14">
              <w:rPr>
                <w:rFonts w:ascii="IRANSans Light" w:hAnsi="IRANSans Light" w:cs="IRANSans Light"/>
                <w:sz w:val="20"/>
                <w:szCs w:val="20"/>
                <w:rtl/>
              </w:rPr>
              <w:t xml:space="preserve"> پسماند تهران</w:t>
            </w:r>
          </w:p>
          <w:p w14:paraId="23CC168D" w14:textId="77777777" w:rsidR="00FE6636" w:rsidRPr="00445F14" w:rsidRDefault="00FE6636" w:rsidP="00DE708A">
            <w:pPr>
              <w:pStyle w:val="ListParagraph"/>
              <w:numPr>
                <w:ilvl w:val="0"/>
                <w:numId w:val="31"/>
              </w:numPr>
              <w:bidi/>
              <w:ind w:left="240" w:hanging="210"/>
              <w:rPr>
                <w:rFonts w:ascii="IRANSans Light" w:hAnsi="IRANSans Light" w:cs="IRANSans Light"/>
                <w:sz w:val="20"/>
                <w:szCs w:val="20"/>
                <w:rtl/>
              </w:rPr>
            </w:pPr>
            <w:r w:rsidRPr="00445F14">
              <w:rPr>
                <w:rFonts w:ascii="IRANSans Light" w:hAnsi="IRANSans Light" w:cs="IRANSans Light" w:hint="eastAsia"/>
                <w:sz w:val="20"/>
                <w:szCs w:val="20"/>
                <w:rtl/>
              </w:rPr>
              <w:t>سازمان</w:t>
            </w:r>
            <w:r w:rsidRPr="00445F14">
              <w:rPr>
                <w:rFonts w:ascii="IRANSans Light" w:hAnsi="IRANSans Light" w:cs="IRANSans Light"/>
                <w:sz w:val="20"/>
                <w:szCs w:val="20"/>
                <w:rtl/>
              </w:rPr>
              <w:t xml:space="preserve"> مد</w:t>
            </w:r>
            <w:r w:rsidRPr="00445F14">
              <w:rPr>
                <w:rFonts w:ascii="IRANSans Light" w:hAnsi="IRANSans Light" w:cs="IRANSans Light" w:hint="cs"/>
                <w:sz w:val="20"/>
                <w:szCs w:val="20"/>
                <w:rtl/>
              </w:rPr>
              <w:t>ی</w:t>
            </w:r>
            <w:r w:rsidRPr="00445F14">
              <w:rPr>
                <w:rFonts w:ascii="IRANSans Light" w:hAnsi="IRANSans Light" w:cs="IRANSans Light" w:hint="eastAsia"/>
                <w:sz w:val="20"/>
                <w:szCs w:val="20"/>
                <w:rtl/>
              </w:rPr>
              <w:t>ر</w:t>
            </w:r>
            <w:r w:rsidRPr="00445F14">
              <w:rPr>
                <w:rFonts w:ascii="IRANSans Light" w:hAnsi="IRANSans Light" w:cs="IRANSans Light" w:hint="cs"/>
                <w:sz w:val="20"/>
                <w:szCs w:val="20"/>
                <w:rtl/>
              </w:rPr>
              <w:t>ی</w:t>
            </w:r>
            <w:r w:rsidRPr="00445F14">
              <w:rPr>
                <w:rFonts w:ascii="IRANSans Light" w:hAnsi="IRANSans Light" w:cs="IRANSans Light" w:hint="eastAsia"/>
                <w:sz w:val="20"/>
                <w:szCs w:val="20"/>
                <w:rtl/>
              </w:rPr>
              <w:t>ت</w:t>
            </w:r>
            <w:r w:rsidRPr="00445F14">
              <w:rPr>
                <w:rFonts w:ascii="IRANSans Light" w:hAnsi="IRANSans Light" w:cs="IRANSans Light"/>
                <w:sz w:val="20"/>
                <w:szCs w:val="20"/>
                <w:rtl/>
              </w:rPr>
              <w:t xml:space="preserve"> پسماند اصفهان</w:t>
            </w:r>
          </w:p>
          <w:p w14:paraId="6789D89E" w14:textId="77777777" w:rsidR="00FE6636" w:rsidRPr="00445F14" w:rsidRDefault="00FE6636" w:rsidP="00DE708A">
            <w:pPr>
              <w:pStyle w:val="ListParagraph"/>
              <w:numPr>
                <w:ilvl w:val="0"/>
                <w:numId w:val="31"/>
              </w:numPr>
              <w:bidi/>
              <w:ind w:left="240" w:hanging="210"/>
              <w:rPr>
                <w:rFonts w:ascii="IRANSans Light" w:hAnsi="IRANSans Light" w:cs="IRANSans Light"/>
                <w:sz w:val="20"/>
                <w:szCs w:val="20"/>
                <w:rtl/>
              </w:rPr>
            </w:pPr>
            <w:r w:rsidRPr="00445F14">
              <w:rPr>
                <w:rFonts w:ascii="IRANSans Light" w:hAnsi="IRANSans Light" w:cs="IRANSans Light" w:hint="eastAsia"/>
                <w:sz w:val="20"/>
                <w:szCs w:val="20"/>
                <w:rtl/>
              </w:rPr>
              <w:t>سازمان</w:t>
            </w:r>
            <w:r w:rsidRPr="00445F14">
              <w:rPr>
                <w:rFonts w:ascii="IRANSans Light" w:hAnsi="IRANSans Light" w:cs="IRANSans Light"/>
                <w:sz w:val="20"/>
                <w:szCs w:val="20"/>
                <w:rtl/>
              </w:rPr>
              <w:t xml:space="preserve"> مد</w:t>
            </w:r>
            <w:r w:rsidRPr="00445F14">
              <w:rPr>
                <w:rFonts w:ascii="IRANSans Light" w:hAnsi="IRANSans Light" w:cs="IRANSans Light" w:hint="cs"/>
                <w:sz w:val="20"/>
                <w:szCs w:val="20"/>
                <w:rtl/>
              </w:rPr>
              <w:t>ی</w:t>
            </w:r>
            <w:r w:rsidRPr="00445F14">
              <w:rPr>
                <w:rFonts w:ascii="IRANSans Light" w:hAnsi="IRANSans Light" w:cs="IRANSans Light" w:hint="eastAsia"/>
                <w:sz w:val="20"/>
                <w:szCs w:val="20"/>
                <w:rtl/>
              </w:rPr>
              <w:t>ر</w:t>
            </w:r>
            <w:r w:rsidRPr="00445F14">
              <w:rPr>
                <w:rFonts w:ascii="IRANSans Light" w:hAnsi="IRANSans Light" w:cs="IRANSans Light" w:hint="cs"/>
                <w:sz w:val="20"/>
                <w:szCs w:val="20"/>
                <w:rtl/>
              </w:rPr>
              <w:t>ی</w:t>
            </w:r>
            <w:r w:rsidRPr="00445F14">
              <w:rPr>
                <w:rFonts w:ascii="IRANSans Light" w:hAnsi="IRANSans Light" w:cs="IRANSans Light" w:hint="eastAsia"/>
                <w:sz w:val="20"/>
                <w:szCs w:val="20"/>
                <w:rtl/>
              </w:rPr>
              <w:t>ت</w:t>
            </w:r>
            <w:r w:rsidRPr="00445F14">
              <w:rPr>
                <w:rFonts w:ascii="IRANSans Light" w:hAnsi="IRANSans Light" w:cs="IRANSans Light"/>
                <w:sz w:val="20"/>
                <w:szCs w:val="20"/>
                <w:rtl/>
              </w:rPr>
              <w:t xml:space="preserve"> پسماند تبر</w:t>
            </w:r>
            <w:r w:rsidRPr="00445F14">
              <w:rPr>
                <w:rFonts w:ascii="IRANSans Light" w:hAnsi="IRANSans Light" w:cs="IRANSans Light" w:hint="cs"/>
                <w:sz w:val="20"/>
                <w:szCs w:val="20"/>
                <w:rtl/>
              </w:rPr>
              <w:t>ی</w:t>
            </w:r>
            <w:r w:rsidRPr="00445F14">
              <w:rPr>
                <w:rFonts w:ascii="IRANSans Light" w:hAnsi="IRANSans Light" w:cs="IRANSans Light" w:hint="eastAsia"/>
                <w:sz w:val="20"/>
                <w:szCs w:val="20"/>
                <w:rtl/>
              </w:rPr>
              <w:t>ز</w:t>
            </w:r>
          </w:p>
          <w:p w14:paraId="1804AF3E" w14:textId="2E48047C" w:rsidR="00FE6636" w:rsidRPr="009073FE" w:rsidRDefault="00FE6636" w:rsidP="00DE708A">
            <w:pPr>
              <w:pStyle w:val="ListParagraph"/>
              <w:numPr>
                <w:ilvl w:val="0"/>
                <w:numId w:val="31"/>
              </w:numPr>
              <w:bidi/>
              <w:ind w:left="240" w:hanging="210"/>
              <w:rPr>
                <w:rFonts w:ascii="IRANSans Light" w:hAnsi="IRANSans Light" w:cs="IRANSans Light"/>
                <w:b/>
                <w:bCs/>
                <w:sz w:val="24"/>
                <w:szCs w:val="24"/>
                <w:rtl/>
              </w:rPr>
            </w:pPr>
            <w:r w:rsidRPr="00445F14">
              <w:rPr>
                <w:rFonts w:ascii="IRANSans Light" w:hAnsi="IRANSans Light" w:cs="IRANSans Light" w:hint="eastAsia"/>
                <w:sz w:val="20"/>
                <w:szCs w:val="20"/>
                <w:rtl/>
              </w:rPr>
              <w:t>سازمان</w:t>
            </w:r>
            <w:r w:rsidRPr="00445F14">
              <w:rPr>
                <w:rFonts w:ascii="IRANSans Light" w:hAnsi="IRANSans Light" w:cs="IRANSans Light"/>
                <w:sz w:val="20"/>
                <w:szCs w:val="20"/>
                <w:rtl/>
              </w:rPr>
              <w:t xml:space="preserve"> مد</w:t>
            </w:r>
            <w:r w:rsidRPr="00445F14">
              <w:rPr>
                <w:rFonts w:ascii="IRANSans Light" w:hAnsi="IRANSans Light" w:cs="IRANSans Light" w:hint="cs"/>
                <w:sz w:val="20"/>
                <w:szCs w:val="20"/>
                <w:rtl/>
              </w:rPr>
              <w:t>ی</w:t>
            </w:r>
            <w:r w:rsidRPr="00445F14">
              <w:rPr>
                <w:rFonts w:ascii="IRANSans Light" w:hAnsi="IRANSans Light" w:cs="IRANSans Light" w:hint="eastAsia"/>
                <w:sz w:val="20"/>
                <w:szCs w:val="20"/>
                <w:rtl/>
              </w:rPr>
              <w:t>ر</w:t>
            </w:r>
            <w:r w:rsidRPr="00445F14">
              <w:rPr>
                <w:rFonts w:ascii="IRANSans Light" w:hAnsi="IRANSans Light" w:cs="IRANSans Light" w:hint="cs"/>
                <w:sz w:val="20"/>
                <w:szCs w:val="20"/>
                <w:rtl/>
              </w:rPr>
              <w:t>ی</w:t>
            </w:r>
            <w:r w:rsidRPr="00445F14">
              <w:rPr>
                <w:rFonts w:ascii="IRANSans Light" w:hAnsi="IRANSans Light" w:cs="IRANSans Light" w:hint="eastAsia"/>
                <w:sz w:val="20"/>
                <w:szCs w:val="20"/>
                <w:rtl/>
              </w:rPr>
              <w:t>ت</w:t>
            </w:r>
            <w:r w:rsidRPr="00445F14">
              <w:rPr>
                <w:rFonts w:ascii="IRANSans Light" w:hAnsi="IRANSans Light" w:cs="IRANSans Light"/>
                <w:sz w:val="20"/>
                <w:szCs w:val="20"/>
                <w:rtl/>
              </w:rPr>
              <w:t xml:space="preserve"> پسماند مشهد</w:t>
            </w:r>
          </w:p>
        </w:tc>
      </w:tr>
      <w:tr w:rsidR="00FE6636" w:rsidRPr="00772E13" w14:paraId="5FC474DD" w14:textId="77777777" w:rsidTr="007714DB">
        <w:trPr>
          <w:trHeight w:val="1457"/>
        </w:trPr>
        <w:tc>
          <w:tcPr>
            <w:tcW w:w="236" w:type="dxa"/>
            <w:vMerge w:val="restart"/>
            <w:tcBorders>
              <w:top w:val="nil"/>
            </w:tcBorders>
          </w:tcPr>
          <w:p w14:paraId="174282D0" w14:textId="77777777" w:rsidR="00FE6636" w:rsidRPr="009073FE" w:rsidRDefault="00FE6636" w:rsidP="00FE6636">
            <w:pPr>
              <w:rPr>
                <w:rFonts w:ascii="IRANSans Light" w:hAnsi="IRANSans Light" w:cs="IRANSans Light"/>
                <w:b/>
                <w:bCs/>
                <w:sz w:val="2"/>
                <w:szCs w:val="2"/>
                <w:rtl/>
              </w:rPr>
            </w:pPr>
          </w:p>
        </w:tc>
        <w:tc>
          <w:tcPr>
            <w:tcW w:w="4480" w:type="dxa"/>
            <w:gridSpan w:val="11"/>
            <w:vMerge w:val="restart"/>
            <w:tcBorders>
              <w:tl2br w:val="single" w:sz="4" w:space="0" w:color="auto"/>
              <w:tr2bl w:val="single" w:sz="4" w:space="0" w:color="auto"/>
            </w:tcBorders>
            <w:vAlign w:val="center"/>
          </w:tcPr>
          <w:p w14:paraId="6DA1295F" w14:textId="77777777" w:rsidR="00FE6636" w:rsidRPr="00FA399D" w:rsidRDefault="00FE6636" w:rsidP="00FE6636">
            <w:pPr>
              <w:jc w:val="center"/>
              <w:rPr>
                <w:rFonts w:ascii="IRANSans Light" w:hAnsi="IRANSans Light" w:cs="IRANSans Light"/>
                <w:b/>
                <w:bCs/>
                <w:sz w:val="20"/>
                <w:szCs w:val="20"/>
                <w:rtl/>
              </w:rPr>
            </w:pPr>
            <w:r w:rsidRPr="00FA399D">
              <w:rPr>
                <w:rFonts w:ascii="IRANSans Light" w:hAnsi="IRANSans Light" w:cs="IRANSans Light"/>
                <w:b/>
                <w:bCs/>
                <w:sz w:val="20"/>
                <w:szCs w:val="20"/>
                <w:rtl/>
              </w:rPr>
              <w:t>تصویر کروکی محل قرار گیری ساختمان سازمان</w:t>
            </w:r>
          </w:p>
        </w:tc>
        <w:tc>
          <w:tcPr>
            <w:tcW w:w="279" w:type="dxa"/>
            <w:vMerge w:val="restart"/>
            <w:tcBorders>
              <w:top w:val="nil"/>
              <w:bottom w:val="nil"/>
              <w:right w:val="nil"/>
            </w:tcBorders>
          </w:tcPr>
          <w:p w14:paraId="5ABD0A1C" w14:textId="77777777" w:rsidR="00FE6636" w:rsidRPr="009073FE" w:rsidRDefault="00FE6636" w:rsidP="00FE6636">
            <w:pPr>
              <w:ind w:left="2160" w:hanging="2160"/>
              <w:rPr>
                <w:rFonts w:ascii="IRANSans Light" w:hAnsi="IRANSans Light" w:cs="IRANSans Light"/>
                <w:b/>
                <w:bCs/>
                <w:sz w:val="2"/>
                <w:szCs w:val="2"/>
                <w:rtl/>
              </w:rPr>
            </w:pPr>
          </w:p>
        </w:tc>
        <w:tc>
          <w:tcPr>
            <w:tcW w:w="4133" w:type="dxa"/>
            <w:gridSpan w:val="8"/>
            <w:vMerge/>
            <w:tcBorders>
              <w:top w:val="nil"/>
              <w:left w:val="nil"/>
              <w:bottom w:val="nil"/>
              <w:right w:val="nil"/>
            </w:tcBorders>
          </w:tcPr>
          <w:p w14:paraId="2139C3E4" w14:textId="77777777" w:rsidR="00FE6636" w:rsidRPr="009073FE" w:rsidRDefault="00FE6636" w:rsidP="00FE6636">
            <w:pPr>
              <w:rPr>
                <w:rFonts w:ascii="IRANSans Light" w:hAnsi="IRANSans Light" w:cs="IRANSans Light"/>
                <w:b/>
                <w:bCs/>
                <w:sz w:val="24"/>
                <w:szCs w:val="24"/>
                <w:rtl/>
              </w:rPr>
            </w:pPr>
          </w:p>
        </w:tc>
        <w:tc>
          <w:tcPr>
            <w:tcW w:w="2874" w:type="dxa"/>
            <w:gridSpan w:val="5"/>
            <w:vMerge/>
            <w:tcBorders>
              <w:top w:val="nil"/>
              <w:left w:val="nil"/>
              <w:bottom w:val="nil"/>
              <w:right w:val="nil"/>
            </w:tcBorders>
          </w:tcPr>
          <w:p w14:paraId="401CD500" w14:textId="77777777" w:rsidR="00FE6636" w:rsidRPr="009073FE" w:rsidRDefault="00FE6636" w:rsidP="00FE6636">
            <w:pPr>
              <w:rPr>
                <w:rFonts w:ascii="IRANSans Light" w:hAnsi="IRANSans Light" w:cs="IRANSans Light"/>
                <w:b/>
                <w:bCs/>
                <w:sz w:val="24"/>
                <w:szCs w:val="24"/>
                <w:rtl/>
              </w:rPr>
            </w:pPr>
          </w:p>
        </w:tc>
        <w:tc>
          <w:tcPr>
            <w:tcW w:w="3771" w:type="dxa"/>
            <w:gridSpan w:val="3"/>
            <w:vMerge/>
            <w:tcBorders>
              <w:top w:val="nil"/>
              <w:left w:val="nil"/>
              <w:bottom w:val="nil"/>
            </w:tcBorders>
          </w:tcPr>
          <w:p w14:paraId="2D242C4E" w14:textId="77777777" w:rsidR="00FE6636" w:rsidRPr="009073FE" w:rsidRDefault="00FE6636" w:rsidP="00FE6636">
            <w:pPr>
              <w:rPr>
                <w:rFonts w:ascii="IRANSans Light" w:hAnsi="IRANSans Light" w:cs="IRANSans Light"/>
                <w:b/>
                <w:bCs/>
                <w:sz w:val="24"/>
                <w:szCs w:val="24"/>
                <w:rtl/>
              </w:rPr>
            </w:pPr>
          </w:p>
        </w:tc>
      </w:tr>
      <w:tr w:rsidR="00FE6636" w:rsidRPr="00772E13" w14:paraId="487D4B5D" w14:textId="77777777" w:rsidTr="007714DB">
        <w:trPr>
          <w:trHeight w:val="1250"/>
        </w:trPr>
        <w:tc>
          <w:tcPr>
            <w:tcW w:w="236" w:type="dxa"/>
            <w:vMerge/>
            <w:tcBorders>
              <w:bottom w:val="nil"/>
            </w:tcBorders>
          </w:tcPr>
          <w:p w14:paraId="0EC43BE6" w14:textId="77777777" w:rsidR="00FE6636" w:rsidRPr="009073FE" w:rsidRDefault="00FE6636" w:rsidP="00FE6636">
            <w:pPr>
              <w:rPr>
                <w:rFonts w:ascii="IRANSans Light" w:hAnsi="IRANSans Light" w:cs="IRANSans Light"/>
                <w:b/>
                <w:bCs/>
                <w:sz w:val="2"/>
                <w:szCs w:val="2"/>
                <w:rtl/>
              </w:rPr>
            </w:pPr>
          </w:p>
        </w:tc>
        <w:tc>
          <w:tcPr>
            <w:tcW w:w="4480" w:type="dxa"/>
            <w:gridSpan w:val="11"/>
            <w:vMerge/>
            <w:tcBorders>
              <w:bottom w:val="single" w:sz="4" w:space="0" w:color="000000" w:themeColor="text1"/>
              <w:tl2br w:val="single" w:sz="4" w:space="0" w:color="auto"/>
              <w:tr2bl w:val="single" w:sz="4" w:space="0" w:color="auto"/>
            </w:tcBorders>
            <w:vAlign w:val="center"/>
          </w:tcPr>
          <w:p w14:paraId="193A9277" w14:textId="77777777" w:rsidR="00FE6636" w:rsidRPr="00FA399D" w:rsidRDefault="00FE6636" w:rsidP="00FE6636">
            <w:pPr>
              <w:jc w:val="center"/>
              <w:rPr>
                <w:rFonts w:ascii="IRANSans Light" w:hAnsi="IRANSans Light" w:cs="IRANSans Light"/>
                <w:b/>
                <w:bCs/>
                <w:sz w:val="20"/>
                <w:szCs w:val="20"/>
                <w:rtl/>
              </w:rPr>
            </w:pPr>
          </w:p>
        </w:tc>
        <w:tc>
          <w:tcPr>
            <w:tcW w:w="279" w:type="dxa"/>
            <w:vMerge/>
            <w:tcBorders>
              <w:top w:val="nil"/>
              <w:bottom w:val="nil"/>
              <w:right w:val="nil"/>
            </w:tcBorders>
          </w:tcPr>
          <w:p w14:paraId="7711A3A3" w14:textId="77777777" w:rsidR="00FE6636" w:rsidRPr="009073FE" w:rsidRDefault="00FE6636" w:rsidP="00FE6636">
            <w:pPr>
              <w:ind w:left="2160" w:hanging="2160"/>
              <w:rPr>
                <w:rFonts w:ascii="IRANSans Light" w:hAnsi="IRANSans Light" w:cs="IRANSans Light"/>
                <w:b/>
                <w:bCs/>
                <w:sz w:val="2"/>
                <w:szCs w:val="2"/>
                <w:rtl/>
              </w:rPr>
            </w:pPr>
          </w:p>
        </w:tc>
        <w:tc>
          <w:tcPr>
            <w:tcW w:w="4133" w:type="dxa"/>
            <w:gridSpan w:val="8"/>
            <w:vMerge/>
            <w:tcBorders>
              <w:top w:val="nil"/>
              <w:left w:val="nil"/>
              <w:bottom w:val="nil"/>
              <w:right w:val="nil"/>
            </w:tcBorders>
          </w:tcPr>
          <w:p w14:paraId="7ABF9E32" w14:textId="77777777" w:rsidR="00FE6636" w:rsidRPr="009073FE" w:rsidRDefault="00FE6636" w:rsidP="00FE6636">
            <w:pPr>
              <w:rPr>
                <w:rFonts w:ascii="IRANSans Light" w:hAnsi="IRANSans Light" w:cs="IRANSans Light"/>
                <w:b/>
                <w:bCs/>
                <w:sz w:val="24"/>
                <w:szCs w:val="24"/>
                <w:rtl/>
              </w:rPr>
            </w:pPr>
          </w:p>
        </w:tc>
        <w:tc>
          <w:tcPr>
            <w:tcW w:w="2874" w:type="dxa"/>
            <w:gridSpan w:val="5"/>
            <w:vMerge w:val="restart"/>
            <w:tcBorders>
              <w:top w:val="nil"/>
              <w:left w:val="nil"/>
              <w:bottom w:val="nil"/>
              <w:right w:val="nil"/>
            </w:tcBorders>
          </w:tcPr>
          <w:p w14:paraId="2424D947" w14:textId="77777777" w:rsidR="00FE6636" w:rsidRPr="009073FE" w:rsidRDefault="00FE6636" w:rsidP="00FE6636">
            <w:pPr>
              <w:rPr>
                <w:rFonts w:ascii="IRANSans Light" w:hAnsi="IRANSans Light" w:cs="IRANSans Light"/>
                <w:b/>
                <w:bCs/>
                <w:sz w:val="24"/>
                <w:szCs w:val="24"/>
                <w:u w:val="single"/>
                <w:rtl/>
              </w:rPr>
            </w:pPr>
            <w:r w:rsidRPr="009073FE">
              <w:rPr>
                <w:rFonts w:ascii="IRANSans Light" w:hAnsi="IRANSans Light" w:cs="IRANSans Light"/>
                <w:b/>
                <w:bCs/>
                <w:sz w:val="24"/>
                <w:szCs w:val="24"/>
                <w:u w:val="single"/>
                <w:rtl/>
              </w:rPr>
              <w:t>لینک های مرتبط</w:t>
            </w:r>
          </w:p>
          <w:p w14:paraId="34B04F09" w14:textId="77777777" w:rsidR="00FE6636" w:rsidRPr="00FA399D" w:rsidRDefault="00FE6636" w:rsidP="00DE708A">
            <w:pPr>
              <w:pStyle w:val="ListParagraph"/>
              <w:numPr>
                <w:ilvl w:val="0"/>
                <w:numId w:val="30"/>
              </w:numPr>
              <w:bidi/>
              <w:ind w:left="240" w:hanging="240"/>
              <w:rPr>
                <w:rFonts w:ascii="IRANSans Light" w:hAnsi="IRANSans Light" w:cs="IRANSans Light"/>
                <w:sz w:val="20"/>
                <w:szCs w:val="20"/>
                <w:rtl/>
              </w:rPr>
            </w:pPr>
            <w:r w:rsidRPr="00FA399D">
              <w:rPr>
                <w:rFonts w:ascii="IRANSans Light" w:hAnsi="IRANSans Light" w:cs="IRANSans Light"/>
                <w:sz w:val="20"/>
                <w:szCs w:val="20"/>
                <w:rtl/>
              </w:rPr>
              <w:t>شهردار</w:t>
            </w:r>
            <w:r w:rsidRPr="00FA399D">
              <w:rPr>
                <w:rFonts w:ascii="IRANSans Light" w:hAnsi="IRANSans Light" w:cs="IRANSans Light" w:hint="cs"/>
                <w:sz w:val="20"/>
                <w:szCs w:val="20"/>
                <w:rtl/>
              </w:rPr>
              <w:t>ی</w:t>
            </w:r>
            <w:r w:rsidRPr="00FA399D">
              <w:rPr>
                <w:rFonts w:ascii="IRANSans Light" w:hAnsi="IRANSans Light" w:cs="IRANSans Light"/>
                <w:sz w:val="20"/>
                <w:szCs w:val="20"/>
                <w:rtl/>
              </w:rPr>
              <w:t xml:space="preserve"> همدان</w:t>
            </w:r>
          </w:p>
          <w:p w14:paraId="6AD4E8BB" w14:textId="77777777" w:rsidR="00FE6636" w:rsidRPr="00FA399D" w:rsidRDefault="00FE6636" w:rsidP="00DE708A">
            <w:pPr>
              <w:pStyle w:val="ListParagraph"/>
              <w:numPr>
                <w:ilvl w:val="0"/>
                <w:numId w:val="30"/>
              </w:numPr>
              <w:bidi/>
              <w:ind w:left="240" w:hanging="240"/>
              <w:rPr>
                <w:rFonts w:ascii="IRANSans Light" w:hAnsi="IRANSans Light" w:cs="IRANSans Light"/>
                <w:sz w:val="20"/>
                <w:szCs w:val="20"/>
                <w:rtl/>
              </w:rPr>
            </w:pPr>
            <w:r w:rsidRPr="00FA399D">
              <w:rPr>
                <w:rFonts w:ascii="IRANSans Light" w:hAnsi="IRANSans Light" w:cs="IRANSans Light" w:hint="eastAsia"/>
                <w:sz w:val="20"/>
                <w:szCs w:val="20"/>
                <w:rtl/>
              </w:rPr>
              <w:t>معاونت</w:t>
            </w:r>
            <w:r w:rsidRPr="00FA399D">
              <w:rPr>
                <w:rFonts w:ascii="IRANSans Light" w:hAnsi="IRANSans Light" w:cs="IRANSans Light"/>
                <w:sz w:val="20"/>
                <w:szCs w:val="20"/>
                <w:rtl/>
              </w:rPr>
              <w:t xml:space="preserve"> خدمات شهر</w:t>
            </w:r>
            <w:r w:rsidRPr="00FA399D">
              <w:rPr>
                <w:rFonts w:ascii="IRANSans Light" w:hAnsi="IRANSans Light" w:cs="IRANSans Light" w:hint="cs"/>
                <w:sz w:val="20"/>
                <w:szCs w:val="20"/>
                <w:rtl/>
              </w:rPr>
              <w:t>ی</w:t>
            </w:r>
          </w:p>
          <w:p w14:paraId="04F12D52" w14:textId="77777777" w:rsidR="00FE6636" w:rsidRPr="00FA399D" w:rsidRDefault="00FE6636" w:rsidP="00DE708A">
            <w:pPr>
              <w:pStyle w:val="ListParagraph"/>
              <w:numPr>
                <w:ilvl w:val="0"/>
                <w:numId w:val="30"/>
              </w:numPr>
              <w:bidi/>
              <w:ind w:left="240" w:hanging="240"/>
              <w:rPr>
                <w:rFonts w:ascii="IRANSans Light" w:hAnsi="IRANSans Light" w:cs="IRANSans Light"/>
                <w:sz w:val="20"/>
                <w:szCs w:val="20"/>
                <w:rtl/>
              </w:rPr>
            </w:pPr>
            <w:r w:rsidRPr="00FA399D">
              <w:rPr>
                <w:rFonts w:ascii="IRANSans Light" w:hAnsi="IRANSans Light" w:cs="IRANSans Light" w:hint="eastAsia"/>
                <w:sz w:val="20"/>
                <w:szCs w:val="20"/>
                <w:rtl/>
              </w:rPr>
              <w:t>شورا</w:t>
            </w:r>
            <w:r w:rsidRPr="00FA399D">
              <w:rPr>
                <w:rFonts w:ascii="IRANSans Light" w:hAnsi="IRANSans Light" w:cs="IRANSans Light" w:hint="cs"/>
                <w:sz w:val="20"/>
                <w:szCs w:val="20"/>
                <w:rtl/>
              </w:rPr>
              <w:t>ی</w:t>
            </w:r>
            <w:r w:rsidRPr="00FA399D">
              <w:rPr>
                <w:rFonts w:ascii="IRANSans Light" w:hAnsi="IRANSans Light" w:cs="IRANSans Light"/>
                <w:sz w:val="20"/>
                <w:szCs w:val="20"/>
                <w:rtl/>
              </w:rPr>
              <w:t xml:space="preserve"> اسلام</w:t>
            </w:r>
            <w:r w:rsidRPr="00FA399D">
              <w:rPr>
                <w:rFonts w:ascii="IRANSans Light" w:hAnsi="IRANSans Light" w:cs="IRANSans Light" w:hint="cs"/>
                <w:sz w:val="20"/>
                <w:szCs w:val="20"/>
                <w:rtl/>
              </w:rPr>
              <w:t>ی</w:t>
            </w:r>
            <w:r w:rsidRPr="00FA399D">
              <w:rPr>
                <w:rFonts w:ascii="IRANSans Light" w:hAnsi="IRANSans Light" w:cs="IRANSans Light"/>
                <w:sz w:val="20"/>
                <w:szCs w:val="20"/>
                <w:rtl/>
              </w:rPr>
              <w:t xml:space="preserve"> شهر همدان</w:t>
            </w:r>
          </w:p>
          <w:p w14:paraId="33645F1C" w14:textId="77777777" w:rsidR="00FE6636" w:rsidRPr="00070076" w:rsidRDefault="00FE6636" w:rsidP="00DE708A">
            <w:pPr>
              <w:pStyle w:val="ListParagraph"/>
              <w:numPr>
                <w:ilvl w:val="0"/>
                <w:numId w:val="30"/>
              </w:numPr>
              <w:bidi/>
              <w:ind w:left="240" w:hanging="240"/>
              <w:rPr>
                <w:rFonts w:ascii="IRANSans Light" w:hAnsi="IRANSans Light" w:cs="IRANSans Light"/>
                <w:sz w:val="20"/>
                <w:szCs w:val="20"/>
                <w:rtl/>
              </w:rPr>
            </w:pPr>
            <w:r w:rsidRPr="00FA399D">
              <w:rPr>
                <w:rFonts w:ascii="IRANSans Light" w:hAnsi="IRANSans Light" w:cs="IRANSans Light" w:hint="eastAsia"/>
                <w:sz w:val="20"/>
                <w:szCs w:val="20"/>
                <w:rtl/>
              </w:rPr>
              <w:t>سازمان</w:t>
            </w:r>
            <w:r w:rsidRPr="00FA399D">
              <w:rPr>
                <w:rFonts w:ascii="IRANSans Light" w:hAnsi="IRANSans Light" w:cs="IRANSans Light"/>
                <w:sz w:val="20"/>
                <w:szCs w:val="20"/>
                <w:rtl/>
              </w:rPr>
              <w:t xml:space="preserve"> آمار و فناور</w:t>
            </w:r>
            <w:r w:rsidRPr="00FA399D">
              <w:rPr>
                <w:rFonts w:ascii="IRANSans Light" w:hAnsi="IRANSans Light" w:cs="IRANSans Light" w:hint="cs"/>
                <w:sz w:val="20"/>
                <w:szCs w:val="20"/>
                <w:rtl/>
              </w:rPr>
              <w:t>ی</w:t>
            </w:r>
            <w:r w:rsidRPr="00FA399D">
              <w:rPr>
                <w:rFonts w:ascii="IRANSans Light" w:hAnsi="IRANSans Light" w:cs="IRANSans Light"/>
                <w:sz w:val="20"/>
                <w:szCs w:val="20"/>
                <w:rtl/>
              </w:rPr>
              <w:t xml:space="preserve"> اطلاعات</w:t>
            </w:r>
          </w:p>
        </w:tc>
        <w:tc>
          <w:tcPr>
            <w:tcW w:w="3771" w:type="dxa"/>
            <w:gridSpan w:val="3"/>
            <w:vMerge/>
            <w:tcBorders>
              <w:top w:val="nil"/>
              <w:left w:val="nil"/>
              <w:bottom w:val="nil"/>
            </w:tcBorders>
          </w:tcPr>
          <w:p w14:paraId="2CA1711E" w14:textId="77777777" w:rsidR="00FE6636" w:rsidRPr="009073FE" w:rsidRDefault="00FE6636" w:rsidP="00FE6636">
            <w:pPr>
              <w:rPr>
                <w:rFonts w:ascii="IRANSans Light" w:hAnsi="IRANSans Light" w:cs="IRANSans Light"/>
                <w:b/>
                <w:bCs/>
                <w:sz w:val="24"/>
                <w:szCs w:val="24"/>
                <w:rtl/>
              </w:rPr>
            </w:pPr>
          </w:p>
        </w:tc>
      </w:tr>
      <w:tr w:rsidR="00FE6636" w:rsidRPr="00772E13" w14:paraId="7145133B" w14:textId="77777777" w:rsidTr="007714DB">
        <w:trPr>
          <w:trHeight w:val="70"/>
        </w:trPr>
        <w:tc>
          <w:tcPr>
            <w:tcW w:w="236" w:type="dxa"/>
            <w:tcBorders>
              <w:top w:val="nil"/>
              <w:bottom w:val="single" w:sz="4" w:space="0" w:color="000000" w:themeColor="text1"/>
              <w:right w:val="nil"/>
            </w:tcBorders>
          </w:tcPr>
          <w:p w14:paraId="09C102DC" w14:textId="77777777" w:rsidR="00FE6636" w:rsidRPr="009073FE" w:rsidRDefault="00FE6636" w:rsidP="00FE6636">
            <w:pPr>
              <w:rPr>
                <w:rFonts w:ascii="IRANSans Light" w:hAnsi="IRANSans Light" w:cs="IRANSans Light"/>
                <w:b/>
                <w:bCs/>
                <w:sz w:val="2"/>
                <w:szCs w:val="2"/>
                <w:rtl/>
              </w:rPr>
            </w:pPr>
          </w:p>
        </w:tc>
        <w:tc>
          <w:tcPr>
            <w:tcW w:w="4480" w:type="dxa"/>
            <w:gridSpan w:val="11"/>
            <w:tcBorders>
              <w:left w:val="nil"/>
              <w:bottom w:val="single" w:sz="4" w:space="0" w:color="000000" w:themeColor="text1"/>
              <w:right w:val="nil"/>
            </w:tcBorders>
          </w:tcPr>
          <w:p w14:paraId="4C975DC1" w14:textId="62A49B77" w:rsidR="00FE6636" w:rsidRPr="00FA399D" w:rsidRDefault="00FE6636" w:rsidP="00FE6636">
            <w:pPr>
              <w:jc w:val="both"/>
              <w:rPr>
                <w:rFonts w:ascii="IRANSans Light" w:hAnsi="IRANSans Light" w:cs="IRANSans Light"/>
                <w:sz w:val="20"/>
                <w:szCs w:val="20"/>
                <w:rtl/>
              </w:rPr>
            </w:pPr>
            <w:r w:rsidRPr="00FA399D">
              <w:rPr>
                <w:rFonts w:ascii="IRANSans Light" w:hAnsi="IRANSans Light" w:cs="IRANSans Light"/>
                <w:sz w:val="20"/>
                <w:szCs w:val="20"/>
                <w:rtl/>
              </w:rPr>
              <w:t xml:space="preserve">آدرس : </w:t>
            </w:r>
            <w:r w:rsidRPr="009B3612">
              <w:rPr>
                <w:rFonts w:ascii="IRANSans Light" w:hAnsi="IRANSans Light" w:cs="IRANSans Light"/>
                <w:sz w:val="20"/>
                <w:szCs w:val="20"/>
                <w:rtl/>
              </w:rPr>
              <w:t>بلوار بد</w:t>
            </w:r>
            <w:r w:rsidRPr="009B3612">
              <w:rPr>
                <w:rFonts w:ascii="IRANSans Light" w:hAnsi="IRANSans Light" w:cs="IRANSans Light" w:hint="cs"/>
                <w:sz w:val="20"/>
                <w:szCs w:val="20"/>
                <w:rtl/>
              </w:rPr>
              <w:t>ی</w:t>
            </w:r>
            <w:r w:rsidRPr="009B3612">
              <w:rPr>
                <w:rFonts w:ascii="IRANSans Light" w:hAnsi="IRANSans Light" w:cs="IRANSans Light" w:hint="eastAsia"/>
                <w:sz w:val="20"/>
                <w:szCs w:val="20"/>
                <w:rtl/>
              </w:rPr>
              <w:t>ع</w:t>
            </w:r>
            <w:r w:rsidRPr="009B3612">
              <w:rPr>
                <w:rFonts w:ascii="IRANSans Light" w:hAnsi="IRANSans Light" w:cs="IRANSans Light"/>
                <w:sz w:val="20"/>
                <w:szCs w:val="20"/>
                <w:rtl/>
              </w:rPr>
              <w:t xml:space="preserve"> الزمان</w:t>
            </w:r>
            <w:r>
              <w:rPr>
                <w:rFonts w:ascii="IRANSans Light" w:hAnsi="IRANSans Light" w:cs="IRANSans Light" w:hint="cs"/>
                <w:sz w:val="20"/>
                <w:szCs w:val="20"/>
                <w:rtl/>
              </w:rPr>
              <w:t>،</w:t>
            </w:r>
            <w:r w:rsidRPr="009B3612">
              <w:rPr>
                <w:rFonts w:ascii="IRANSans Light" w:hAnsi="IRANSans Light" w:cs="IRANSans Light"/>
                <w:sz w:val="20"/>
                <w:szCs w:val="20"/>
                <w:rtl/>
              </w:rPr>
              <w:t xml:space="preserve"> خ</w:t>
            </w:r>
            <w:r w:rsidRPr="009B3612">
              <w:rPr>
                <w:rFonts w:ascii="IRANSans Light" w:hAnsi="IRANSans Light" w:cs="IRANSans Light" w:hint="cs"/>
                <w:sz w:val="20"/>
                <w:szCs w:val="20"/>
                <w:rtl/>
              </w:rPr>
              <w:t>ی</w:t>
            </w:r>
            <w:r w:rsidRPr="009B3612">
              <w:rPr>
                <w:rFonts w:ascii="IRANSans Light" w:hAnsi="IRANSans Light" w:cs="IRANSans Light" w:hint="eastAsia"/>
                <w:sz w:val="20"/>
                <w:szCs w:val="20"/>
                <w:rtl/>
              </w:rPr>
              <w:t>ابان</w:t>
            </w:r>
            <w:r w:rsidRPr="009B3612">
              <w:rPr>
                <w:rFonts w:ascii="IRANSans Light" w:hAnsi="IRANSans Light" w:cs="IRANSans Light"/>
                <w:sz w:val="20"/>
                <w:szCs w:val="20"/>
                <w:rtl/>
              </w:rPr>
              <w:t xml:space="preserve"> امداد</w:t>
            </w:r>
            <w:r>
              <w:rPr>
                <w:rFonts w:ascii="IRANSans Light" w:hAnsi="IRANSans Light" w:cs="IRANSans Light" w:hint="cs"/>
                <w:sz w:val="20"/>
                <w:szCs w:val="20"/>
                <w:rtl/>
              </w:rPr>
              <w:t>،</w:t>
            </w:r>
            <w:r w:rsidRPr="009B3612">
              <w:rPr>
                <w:rFonts w:ascii="IRANSans Light" w:hAnsi="IRANSans Light" w:cs="IRANSans Light"/>
                <w:sz w:val="20"/>
                <w:szCs w:val="20"/>
                <w:rtl/>
              </w:rPr>
              <w:t xml:space="preserve"> سازمان مد</w:t>
            </w:r>
            <w:r w:rsidRPr="009B3612">
              <w:rPr>
                <w:rFonts w:ascii="IRANSans Light" w:hAnsi="IRANSans Light" w:cs="IRANSans Light" w:hint="cs"/>
                <w:sz w:val="20"/>
                <w:szCs w:val="20"/>
                <w:rtl/>
              </w:rPr>
              <w:t>ی</w:t>
            </w:r>
            <w:r w:rsidRPr="009B3612">
              <w:rPr>
                <w:rFonts w:ascii="IRANSans Light" w:hAnsi="IRANSans Light" w:cs="IRANSans Light" w:hint="eastAsia"/>
                <w:sz w:val="20"/>
                <w:szCs w:val="20"/>
                <w:rtl/>
              </w:rPr>
              <w:t>ر</w:t>
            </w:r>
            <w:r w:rsidRPr="009B3612">
              <w:rPr>
                <w:rFonts w:ascii="IRANSans Light" w:hAnsi="IRANSans Light" w:cs="IRANSans Light" w:hint="cs"/>
                <w:sz w:val="20"/>
                <w:szCs w:val="20"/>
                <w:rtl/>
              </w:rPr>
              <w:t>ی</w:t>
            </w:r>
            <w:r w:rsidRPr="009B3612">
              <w:rPr>
                <w:rFonts w:ascii="IRANSans Light" w:hAnsi="IRANSans Light" w:cs="IRANSans Light" w:hint="eastAsia"/>
                <w:sz w:val="20"/>
                <w:szCs w:val="20"/>
                <w:rtl/>
              </w:rPr>
              <w:t>ت</w:t>
            </w:r>
            <w:r w:rsidRPr="009B3612">
              <w:rPr>
                <w:rFonts w:ascii="IRANSans Light" w:hAnsi="IRANSans Light" w:cs="IRANSans Light"/>
                <w:sz w:val="20"/>
                <w:szCs w:val="20"/>
                <w:rtl/>
              </w:rPr>
              <w:t xml:space="preserve"> پسماند شهردار</w:t>
            </w:r>
            <w:r w:rsidRPr="009B3612">
              <w:rPr>
                <w:rFonts w:ascii="IRANSans Light" w:hAnsi="IRANSans Light" w:cs="IRANSans Light" w:hint="cs"/>
                <w:sz w:val="20"/>
                <w:szCs w:val="20"/>
                <w:rtl/>
              </w:rPr>
              <w:t>ی</w:t>
            </w:r>
            <w:r w:rsidRPr="009B3612">
              <w:rPr>
                <w:rFonts w:ascii="IRANSans Light" w:hAnsi="IRANSans Light" w:cs="IRANSans Light"/>
                <w:sz w:val="20"/>
                <w:szCs w:val="20"/>
                <w:rtl/>
              </w:rPr>
              <w:t xml:space="preserve"> همدان</w:t>
            </w:r>
          </w:p>
          <w:p w14:paraId="65F498EA" w14:textId="6B718957" w:rsidR="00FE6636" w:rsidRPr="00FA399D" w:rsidRDefault="00FE6636" w:rsidP="00FE6636">
            <w:pPr>
              <w:bidi w:val="0"/>
              <w:jc w:val="right"/>
              <w:rPr>
                <w:rFonts w:ascii="IRANSans Light" w:hAnsi="IRANSans Light" w:cs="IRANSans Light"/>
                <w:sz w:val="20"/>
                <w:szCs w:val="20"/>
                <w:rtl/>
              </w:rPr>
            </w:pPr>
            <w:r w:rsidRPr="009B3612">
              <w:rPr>
                <w:rFonts w:ascii="IRANSans Light" w:hAnsi="IRANSans Light" w:cs="IRANSans Light"/>
                <w:sz w:val="20"/>
                <w:szCs w:val="20"/>
              </w:rPr>
              <w:t>wm@hamedan.ir</w:t>
            </w:r>
            <w:r w:rsidRPr="00FA399D">
              <w:rPr>
                <w:rFonts w:ascii="IRANSans Light" w:hAnsi="IRANSans Light" w:cs="IRANSans Light"/>
                <w:sz w:val="20"/>
                <w:szCs w:val="20"/>
                <w:rtl/>
              </w:rPr>
              <w:t xml:space="preserve">پست الکترونیک:   </w:t>
            </w:r>
          </w:p>
        </w:tc>
        <w:tc>
          <w:tcPr>
            <w:tcW w:w="279" w:type="dxa"/>
            <w:tcBorders>
              <w:top w:val="nil"/>
              <w:left w:val="nil"/>
              <w:bottom w:val="single" w:sz="4" w:space="0" w:color="000000" w:themeColor="text1"/>
              <w:right w:val="nil"/>
            </w:tcBorders>
          </w:tcPr>
          <w:p w14:paraId="739B471C" w14:textId="77777777" w:rsidR="00FE6636" w:rsidRPr="009073FE" w:rsidRDefault="00FE6636" w:rsidP="00FE6636">
            <w:pPr>
              <w:ind w:left="2160" w:hanging="2160"/>
              <w:rPr>
                <w:rFonts w:ascii="IRANSans Light" w:hAnsi="IRANSans Light" w:cs="IRANSans Light"/>
                <w:b/>
                <w:bCs/>
                <w:sz w:val="2"/>
                <w:szCs w:val="2"/>
                <w:rtl/>
              </w:rPr>
            </w:pPr>
          </w:p>
        </w:tc>
        <w:tc>
          <w:tcPr>
            <w:tcW w:w="4133" w:type="dxa"/>
            <w:gridSpan w:val="8"/>
            <w:vMerge/>
            <w:tcBorders>
              <w:top w:val="nil"/>
              <w:left w:val="nil"/>
              <w:bottom w:val="single" w:sz="4" w:space="0" w:color="000000" w:themeColor="text1"/>
              <w:right w:val="nil"/>
            </w:tcBorders>
          </w:tcPr>
          <w:p w14:paraId="2703F1E9" w14:textId="77777777" w:rsidR="00FE6636" w:rsidRPr="009073FE" w:rsidRDefault="00FE6636" w:rsidP="00FE6636">
            <w:pPr>
              <w:rPr>
                <w:rFonts w:ascii="IRANSans Light" w:hAnsi="IRANSans Light" w:cs="IRANSans Light"/>
                <w:b/>
                <w:bCs/>
                <w:sz w:val="24"/>
                <w:szCs w:val="24"/>
                <w:rtl/>
              </w:rPr>
            </w:pPr>
          </w:p>
        </w:tc>
        <w:tc>
          <w:tcPr>
            <w:tcW w:w="2874" w:type="dxa"/>
            <w:gridSpan w:val="5"/>
            <w:vMerge/>
            <w:tcBorders>
              <w:top w:val="nil"/>
              <w:left w:val="nil"/>
              <w:bottom w:val="single" w:sz="4" w:space="0" w:color="000000" w:themeColor="text1"/>
              <w:right w:val="nil"/>
            </w:tcBorders>
          </w:tcPr>
          <w:p w14:paraId="5D64517B" w14:textId="77777777" w:rsidR="00FE6636" w:rsidRPr="009073FE" w:rsidRDefault="00FE6636" w:rsidP="00FE6636">
            <w:pPr>
              <w:rPr>
                <w:rFonts w:ascii="IRANSans Light" w:hAnsi="IRANSans Light" w:cs="IRANSans Light"/>
                <w:b/>
                <w:bCs/>
                <w:sz w:val="24"/>
                <w:szCs w:val="24"/>
                <w:rtl/>
              </w:rPr>
            </w:pPr>
          </w:p>
        </w:tc>
        <w:tc>
          <w:tcPr>
            <w:tcW w:w="3771" w:type="dxa"/>
            <w:gridSpan w:val="3"/>
            <w:vMerge/>
            <w:tcBorders>
              <w:top w:val="nil"/>
              <w:left w:val="nil"/>
              <w:bottom w:val="single" w:sz="4" w:space="0" w:color="000000" w:themeColor="text1"/>
            </w:tcBorders>
          </w:tcPr>
          <w:p w14:paraId="6C96D3B7" w14:textId="77777777" w:rsidR="00FE6636" w:rsidRPr="009073FE" w:rsidRDefault="00FE6636" w:rsidP="00FE6636">
            <w:pPr>
              <w:rPr>
                <w:rFonts w:ascii="IRANSans Light" w:hAnsi="IRANSans Light" w:cs="IRANSans Light"/>
                <w:b/>
                <w:bCs/>
                <w:sz w:val="24"/>
                <w:szCs w:val="24"/>
                <w:rtl/>
              </w:rPr>
            </w:pPr>
          </w:p>
        </w:tc>
      </w:tr>
      <w:tr w:rsidR="00FE6636" w:rsidRPr="00772E13" w14:paraId="4BA3BE91" w14:textId="77777777" w:rsidTr="007714DB">
        <w:tc>
          <w:tcPr>
            <w:tcW w:w="3728" w:type="dxa"/>
            <w:gridSpan w:val="10"/>
            <w:tcBorders>
              <w:right w:val="nil"/>
            </w:tcBorders>
          </w:tcPr>
          <w:p w14:paraId="01FFB31A" w14:textId="77777777" w:rsidR="00FE6636" w:rsidRPr="00FA399D" w:rsidRDefault="00FE6636" w:rsidP="00FE6636">
            <w:pPr>
              <w:rPr>
                <w:rFonts w:ascii="IRANSans Light" w:hAnsi="IRANSans Light" w:cs="IRANSans Light"/>
                <w:b/>
                <w:bCs/>
                <w:sz w:val="18"/>
                <w:szCs w:val="18"/>
                <w:rtl/>
              </w:rPr>
            </w:pPr>
            <w:r w:rsidRPr="00FA399D">
              <w:rPr>
                <w:rFonts w:ascii="IRANSans Light" w:hAnsi="IRANSans Light" w:cs="IRANSans Light"/>
                <w:b/>
                <w:bCs/>
                <w:sz w:val="18"/>
                <w:szCs w:val="18"/>
                <w:rtl/>
              </w:rPr>
              <w:t>کلیه حقوق متعلق به شهرداری همدان می باشد.</w:t>
            </w:r>
          </w:p>
        </w:tc>
        <w:tc>
          <w:tcPr>
            <w:tcW w:w="12045" w:type="dxa"/>
            <w:gridSpan w:val="19"/>
            <w:tcBorders>
              <w:left w:val="nil"/>
            </w:tcBorders>
          </w:tcPr>
          <w:p w14:paraId="498698E1" w14:textId="77777777" w:rsidR="00FE6636" w:rsidRPr="00FA399D" w:rsidRDefault="00FE6636" w:rsidP="00FE6636">
            <w:pPr>
              <w:jc w:val="right"/>
              <w:rPr>
                <w:rFonts w:ascii="IRANSans Light" w:hAnsi="IRANSans Light" w:cs="IRANSans Light"/>
                <w:b/>
                <w:bCs/>
                <w:sz w:val="18"/>
                <w:szCs w:val="18"/>
                <w:rtl/>
              </w:rPr>
            </w:pPr>
            <w:r w:rsidRPr="00FA399D">
              <w:rPr>
                <w:rFonts w:ascii="IRANSans Light" w:hAnsi="IRANSans Light" w:cs="IRANSans Light"/>
                <w:b/>
                <w:bCs/>
                <w:sz w:val="18"/>
                <w:szCs w:val="18"/>
                <w:rtl/>
              </w:rPr>
              <w:t>مجموع بازدیدها ۸۷۳,۷۸۷</w:t>
            </w:r>
            <w:r w:rsidRPr="00FA399D">
              <w:rPr>
                <w:rFonts w:ascii="IRANSans Light" w:hAnsi="IRANSans Light" w:cs="IRANSans Light"/>
                <w:b/>
                <w:bCs/>
                <w:sz w:val="18"/>
                <w:szCs w:val="18"/>
                <w:rtl/>
              </w:rPr>
              <w:tab/>
              <w:t>تعداد بازدید امروز ۱,۱۰۹</w:t>
            </w:r>
            <w:r w:rsidRPr="00FA399D">
              <w:rPr>
                <w:rFonts w:ascii="IRANSans Light" w:hAnsi="IRANSans Light" w:cs="IRANSans Light"/>
                <w:b/>
                <w:bCs/>
                <w:sz w:val="18"/>
                <w:szCs w:val="18"/>
                <w:rtl/>
              </w:rPr>
              <w:tab/>
              <w:t>تعداد بازدید دیروز ۱,۸۳۱</w:t>
            </w:r>
            <w:r w:rsidRPr="00FA399D">
              <w:rPr>
                <w:rFonts w:ascii="IRANSans Light" w:hAnsi="IRANSans Light" w:cs="IRANSans Light"/>
                <w:b/>
                <w:bCs/>
                <w:sz w:val="18"/>
                <w:szCs w:val="18"/>
                <w:rtl/>
              </w:rPr>
              <w:tab/>
              <w:t>تعداد بازدید ماه ۲۶,۲۲۰</w:t>
            </w:r>
            <w:r w:rsidRPr="00FA399D">
              <w:rPr>
                <w:rFonts w:ascii="IRANSans Light" w:hAnsi="IRANSans Light" w:cs="IRANSans Light"/>
                <w:b/>
                <w:bCs/>
                <w:sz w:val="18"/>
                <w:szCs w:val="18"/>
                <w:rtl/>
              </w:rPr>
              <w:tab/>
              <w:t>آخرین به روزرسانی 2</w:t>
            </w:r>
            <w:r>
              <w:rPr>
                <w:rFonts w:ascii="IRANSans Light" w:hAnsi="IRANSans Light" w:cs="IRANSans Light" w:hint="cs"/>
                <w:b/>
                <w:bCs/>
                <w:sz w:val="18"/>
                <w:szCs w:val="18"/>
                <w:rtl/>
              </w:rPr>
              <w:t>9</w:t>
            </w:r>
            <w:r w:rsidRPr="00FA399D">
              <w:rPr>
                <w:rFonts w:ascii="IRANSans Light" w:hAnsi="IRANSans Light" w:cs="IRANSans Light"/>
                <w:b/>
                <w:bCs/>
                <w:sz w:val="18"/>
                <w:szCs w:val="18"/>
                <w:rtl/>
              </w:rPr>
              <w:t>/04/1398</w:t>
            </w:r>
          </w:p>
        </w:tc>
      </w:tr>
    </w:tbl>
    <w:p w14:paraId="05927880" w14:textId="5AF56C83" w:rsidR="00445F14" w:rsidRDefault="00445F14" w:rsidP="000571C8">
      <w:pPr>
        <w:tabs>
          <w:tab w:val="right" w:pos="963"/>
        </w:tabs>
        <w:spacing w:after="0" w:line="240" w:lineRule="auto"/>
        <w:ind w:left="720" w:right="-360"/>
        <w:rPr>
          <w:rFonts w:cs="B Nazanin"/>
          <w:b/>
          <w:bCs/>
          <w:sz w:val="32"/>
          <w:szCs w:val="32"/>
          <w:rtl/>
        </w:rPr>
      </w:pPr>
    </w:p>
    <w:p w14:paraId="1450CA8A" w14:textId="77777777" w:rsidR="00445F14" w:rsidRDefault="00445F14">
      <w:pPr>
        <w:bidi w:val="0"/>
        <w:rPr>
          <w:rFonts w:cs="B Nazanin"/>
          <w:b/>
          <w:bCs/>
          <w:sz w:val="32"/>
          <w:szCs w:val="32"/>
          <w:rtl/>
        </w:rPr>
      </w:pPr>
      <w:r>
        <w:rPr>
          <w:rFonts w:cs="B Nazanin"/>
          <w:b/>
          <w:bCs/>
          <w:sz w:val="32"/>
          <w:szCs w:val="32"/>
          <w:rtl/>
        </w:rPr>
        <w:br w:type="page"/>
      </w:r>
    </w:p>
    <w:tbl>
      <w:tblPr>
        <w:tblStyle w:val="TableGrid"/>
        <w:bidiVisual/>
        <w:tblW w:w="15773" w:type="dxa"/>
        <w:tblInd w:w="-194" w:type="dxa"/>
        <w:tblLayout w:type="fixed"/>
        <w:tblLook w:val="04A0" w:firstRow="1" w:lastRow="0" w:firstColumn="1" w:lastColumn="0" w:noHBand="0" w:noVBand="1"/>
      </w:tblPr>
      <w:tblGrid>
        <w:gridCol w:w="236"/>
        <w:gridCol w:w="582"/>
        <w:gridCol w:w="720"/>
        <w:gridCol w:w="771"/>
        <w:gridCol w:w="243"/>
        <w:gridCol w:w="11"/>
        <w:gridCol w:w="415"/>
        <w:gridCol w:w="390"/>
        <w:gridCol w:w="360"/>
        <w:gridCol w:w="780"/>
        <w:gridCol w:w="208"/>
        <w:gridCol w:w="272"/>
        <w:gridCol w:w="7"/>
        <w:gridCol w:w="132"/>
        <w:gridCol w:w="176"/>
        <w:gridCol w:w="270"/>
        <w:gridCol w:w="645"/>
        <w:gridCol w:w="660"/>
        <w:gridCol w:w="813"/>
        <w:gridCol w:w="627"/>
        <w:gridCol w:w="315"/>
        <w:gridCol w:w="270"/>
        <w:gridCol w:w="89"/>
        <w:gridCol w:w="136"/>
        <w:gridCol w:w="132"/>
        <w:gridCol w:w="995"/>
        <w:gridCol w:w="304"/>
        <w:gridCol w:w="519"/>
        <w:gridCol w:w="226"/>
        <w:gridCol w:w="478"/>
        <w:gridCol w:w="220"/>
        <w:gridCol w:w="50"/>
        <w:gridCol w:w="767"/>
        <w:gridCol w:w="529"/>
        <w:gridCol w:w="2425"/>
      </w:tblGrid>
      <w:tr w:rsidR="00445F14" w:rsidRPr="00772E13" w14:paraId="63543E9A" w14:textId="77777777" w:rsidTr="00624DD4">
        <w:trPr>
          <w:trHeight w:val="98"/>
        </w:trPr>
        <w:tc>
          <w:tcPr>
            <w:tcW w:w="818" w:type="dxa"/>
            <w:gridSpan w:val="2"/>
            <w:tcBorders>
              <w:bottom w:val="single" w:sz="4" w:space="0" w:color="auto"/>
              <w:right w:val="nil"/>
            </w:tcBorders>
            <w:vAlign w:val="center"/>
          </w:tcPr>
          <w:p w14:paraId="7A76C7A7" w14:textId="77777777" w:rsidR="00445F14" w:rsidRPr="009073FE" w:rsidRDefault="00445F14" w:rsidP="00D00554">
            <w:pPr>
              <w:jc w:val="center"/>
              <w:rPr>
                <w:rFonts w:ascii="IRANSans Light" w:hAnsi="IRANSans Light" w:cs="IRANSans Light"/>
                <w:b/>
                <w:bCs/>
                <w:sz w:val="20"/>
                <w:szCs w:val="20"/>
              </w:rPr>
            </w:pPr>
            <w:r w:rsidRPr="009073FE">
              <w:rPr>
                <w:rFonts w:ascii="IRANSans Light" w:hAnsi="IRANSans Light" w:cs="IRANSans Light"/>
                <w:sz w:val="20"/>
                <w:szCs w:val="20"/>
                <w:rtl/>
              </w:rPr>
              <w:lastRenderedPageBreak/>
              <w:t>همدان</w:t>
            </w:r>
          </w:p>
        </w:tc>
        <w:tc>
          <w:tcPr>
            <w:tcW w:w="2160" w:type="dxa"/>
            <w:gridSpan w:val="5"/>
            <w:tcBorders>
              <w:left w:val="nil"/>
              <w:bottom w:val="single" w:sz="4" w:space="0" w:color="auto"/>
              <w:right w:val="nil"/>
            </w:tcBorders>
            <w:vAlign w:val="center"/>
          </w:tcPr>
          <w:p w14:paraId="39D6425C" w14:textId="77777777" w:rsidR="00445F14" w:rsidRPr="009073FE" w:rsidRDefault="00445F14" w:rsidP="00D00554">
            <w:pPr>
              <w:rPr>
                <w:rFonts w:ascii="IRANSans Light" w:hAnsi="IRANSans Light" w:cs="IRANSans Light"/>
                <w:b/>
                <w:bCs/>
                <w:sz w:val="20"/>
                <w:szCs w:val="20"/>
              </w:rPr>
            </w:pPr>
            <w:r w:rsidRPr="009073FE">
              <w:rPr>
                <w:rFonts w:ascii="IRANSans Light" w:hAnsi="IRANSans Light" w:cs="IRANSans Light"/>
                <w:sz w:val="20"/>
                <w:szCs w:val="20"/>
                <w:rtl/>
              </w:rPr>
              <w:t>پورتال جامع شهر همدان</w:t>
            </w:r>
          </w:p>
        </w:tc>
        <w:tc>
          <w:tcPr>
            <w:tcW w:w="1530" w:type="dxa"/>
            <w:gridSpan w:val="3"/>
            <w:tcBorders>
              <w:left w:val="nil"/>
              <w:bottom w:val="single" w:sz="4" w:space="0" w:color="auto"/>
              <w:right w:val="nil"/>
            </w:tcBorders>
            <w:vAlign w:val="center"/>
          </w:tcPr>
          <w:p w14:paraId="6BBCA474" w14:textId="1D0F868C" w:rsidR="00445F14" w:rsidRPr="009073FE" w:rsidRDefault="00445F14" w:rsidP="00D00554">
            <w:pPr>
              <w:rPr>
                <w:rFonts w:ascii="IRANSans Light" w:hAnsi="IRANSans Light" w:cs="IRANSans Light"/>
                <w:b/>
                <w:bCs/>
                <w:sz w:val="20"/>
                <w:szCs w:val="20"/>
              </w:rPr>
            </w:pPr>
            <w:r w:rsidRPr="009073FE">
              <w:rPr>
                <w:rFonts w:ascii="IRANSans Light" w:hAnsi="IRANSans Light" w:cs="IRANSans Light"/>
                <w:sz w:val="20"/>
                <w:szCs w:val="20"/>
                <w:rtl/>
              </w:rPr>
              <w:t>شهرداری همدان</w:t>
            </w:r>
          </w:p>
        </w:tc>
        <w:tc>
          <w:tcPr>
            <w:tcW w:w="1710" w:type="dxa"/>
            <w:gridSpan w:val="7"/>
            <w:tcBorders>
              <w:left w:val="nil"/>
              <w:bottom w:val="single" w:sz="4" w:space="0" w:color="auto"/>
              <w:right w:val="nil"/>
            </w:tcBorders>
            <w:vAlign w:val="center"/>
          </w:tcPr>
          <w:p w14:paraId="3EFDD899" w14:textId="77777777" w:rsidR="00445F14" w:rsidRPr="009073FE" w:rsidRDefault="00445F14" w:rsidP="00D00554">
            <w:pPr>
              <w:rPr>
                <w:rFonts w:ascii="IRANSans Light" w:hAnsi="IRANSans Light" w:cs="IRANSans Light"/>
                <w:b/>
                <w:bCs/>
                <w:sz w:val="20"/>
                <w:szCs w:val="20"/>
                <w:rtl/>
              </w:rPr>
            </w:pPr>
            <w:r w:rsidRPr="009073FE">
              <w:rPr>
                <w:rFonts w:ascii="IRANSans Light" w:hAnsi="IRANSans Light" w:cs="IRANSans Light"/>
                <w:sz w:val="20"/>
                <w:szCs w:val="20"/>
                <w:rtl/>
              </w:rPr>
              <w:t>خدمات الکترونیک</w:t>
            </w:r>
          </w:p>
        </w:tc>
        <w:tc>
          <w:tcPr>
            <w:tcW w:w="4860" w:type="dxa"/>
            <w:gridSpan w:val="11"/>
            <w:tcBorders>
              <w:left w:val="nil"/>
              <w:bottom w:val="single" w:sz="4" w:space="0" w:color="000000" w:themeColor="text1"/>
            </w:tcBorders>
            <w:vAlign w:val="center"/>
          </w:tcPr>
          <w:p w14:paraId="2B6B3322" w14:textId="5589E8F7" w:rsidR="00445F14" w:rsidRPr="009073FE" w:rsidRDefault="00445F14" w:rsidP="00D00554">
            <w:pPr>
              <w:rPr>
                <w:rFonts w:ascii="IRANSans Light" w:hAnsi="IRANSans Light" w:cs="IRANSans Light"/>
                <w:b/>
                <w:bCs/>
                <w:sz w:val="20"/>
                <w:szCs w:val="20"/>
                <w:rtl/>
              </w:rPr>
            </w:pPr>
            <w:r w:rsidRPr="009073FE">
              <w:rPr>
                <w:rFonts w:ascii="IRANSans Light" w:hAnsi="IRANSans Light" w:cs="IRANSans Light"/>
                <w:sz w:val="20"/>
                <w:szCs w:val="20"/>
                <w:rtl/>
              </w:rPr>
              <w:t>پایگاه اطلاع رسانی</w:t>
            </w:r>
          </w:p>
        </w:tc>
        <w:tc>
          <w:tcPr>
            <w:tcW w:w="4695" w:type="dxa"/>
            <w:gridSpan w:val="7"/>
            <w:tcBorders>
              <w:bottom w:val="single" w:sz="4" w:space="0" w:color="000000" w:themeColor="text1"/>
            </w:tcBorders>
            <w:shd w:val="clear" w:color="auto" w:fill="B8CCE4" w:themeFill="accent1" w:themeFillTint="66"/>
            <w:vAlign w:val="center"/>
          </w:tcPr>
          <w:p w14:paraId="4A95791E" w14:textId="77777777" w:rsidR="00445F14" w:rsidRPr="009073FE" w:rsidRDefault="00445F14" w:rsidP="00D00554">
            <w:pPr>
              <w:jc w:val="center"/>
              <w:rPr>
                <w:rFonts w:ascii="IRANSans Light" w:hAnsi="IRANSans Light" w:cs="IRANSans Light"/>
                <w:sz w:val="24"/>
                <w:szCs w:val="24"/>
                <w:rtl/>
              </w:rPr>
            </w:pPr>
            <w:r w:rsidRPr="009073FE">
              <w:rPr>
                <w:rFonts w:ascii="IRANSans Light" w:hAnsi="IRANSans Light" w:cs="IRANSans Light"/>
                <w:sz w:val="20"/>
                <w:szCs w:val="20"/>
                <w:rtl/>
              </w:rPr>
              <w:t>آیکون های دسترسی پذیری افراد کم توان و جستجو</w:t>
            </w:r>
          </w:p>
        </w:tc>
      </w:tr>
      <w:tr w:rsidR="00445F14" w:rsidRPr="00772E13" w14:paraId="3B5B1D54" w14:textId="77777777" w:rsidTr="00624DD4">
        <w:trPr>
          <w:trHeight w:val="2375"/>
        </w:trPr>
        <w:tc>
          <w:tcPr>
            <w:tcW w:w="15773" w:type="dxa"/>
            <w:gridSpan w:val="35"/>
            <w:tcBorders>
              <w:top w:val="nil"/>
              <w:bottom w:val="single" w:sz="4" w:space="0" w:color="000000" w:themeColor="text1"/>
              <w:tl2br w:val="single" w:sz="4" w:space="0" w:color="auto"/>
              <w:tr2bl w:val="single" w:sz="4" w:space="0" w:color="auto"/>
            </w:tcBorders>
          </w:tcPr>
          <w:p w14:paraId="31F27775" w14:textId="1E3A2507" w:rsidR="00445F14" w:rsidRPr="009073FE" w:rsidRDefault="001E6E2D" w:rsidP="00D00554">
            <w:pPr>
              <w:rPr>
                <w:rFonts w:ascii="IRANSans Light" w:hAnsi="IRANSans Light" w:cs="IRANSans Light"/>
                <w:sz w:val="2"/>
                <w:szCs w:val="2"/>
                <w:rtl/>
              </w:rPr>
            </w:pPr>
            <w:r>
              <w:rPr>
                <w:noProof/>
                <w:lang w:bidi="ar-SA"/>
              </w:rPr>
              <w:drawing>
                <wp:anchor distT="0" distB="0" distL="114300" distR="114300" simplePos="0" relativeHeight="251749376" behindDoc="0" locked="0" layoutInCell="1" allowOverlap="1" wp14:anchorId="73837062" wp14:editId="767EB143">
                  <wp:simplePos x="0" y="0"/>
                  <wp:positionH relativeFrom="column">
                    <wp:posOffset>9295765</wp:posOffset>
                  </wp:positionH>
                  <wp:positionV relativeFrom="paragraph">
                    <wp:posOffset>26670</wp:posOffset>
                  </wp:positionV>
                  <wp:extent cx="641985" cy="836295"/>
                  <wp:effectExtent l="0" t="0" r="5715" b="1905"/>
                  <wp:wrapThrough wrapText="bothSides">
                    <wp:wrapPolygon edited="0">
                      <wp:start x="0" y="0"/>
                      <wp:lineTo x="0" y="21157"/>
                      <wp:lineTo x="21151" y="21157"/>
                      <wp:lineTo x="21151" y="0"/>
                      <wp:lineTo x="0" y="0"/>
                    </wp:wrapPolygon>
                  </wp:wrapThrough>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extLst>
                              <a:ext uri="{28A0092B-C50C-407E-A947-70E740481C1C}">
                                <a14:useLocalDpi xmlns:a14="http://schemas.microsoft.com/office/drawing/2010/main" val="0"/>
                              </a:ext>
                            </a:extLst>
                          </a:blip>
                          <a:srcRect l="25219" r="24365" b="7662"/>
                          <a:stretch/>
                        </pic:blipFill>
                        <pic:spPr bwMode="auto">
                          <a:xfrm>
                            <a:off x="0" y="0"/>
                            <a:ext cx="641985" cy="8362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C53A192" w14:textId="77777777" w:rsidR="001E6E2D" w:rsidRPr="001E6E2D" w:rsidRDefault="001E6E2D" w:rsidP="00D00554">
            <w:pPr>
              <w:rPr>
                <w:rFonts w:ascii="IRANSans" w:hAnsi="IRANSans" w:cs="IRANSans"/>
                <w:sz w:val="20"/>
                <w:szCs w:val="20"/>
                <w:rtl/>
              </w:rPr>
            </w:pPr>
          </w:p>
          <w:p w14:paraId="3DDD915B" w14:textId="756344CF" w:rsidR="00445F14" w:rsidRPr="009073FE" w:rsidRDefault="00445F14" w:rsidP="00D00554">
            <w:pPr>
              <w:rPr>
                <w:rFonts w:ascii="IRANSans" w:hAnsi="IRANSans" w:cs="IRANSans"/>
                <w:sz w:val="34"/>
                <w:szCs w:val="34"/>
                <w:rtl/>
              </w:rPr>
            </w:pPr>
            <w:r w:rsidRPr="00445F14">
              <w:rPr>
                <w:rFonts w:ascii="IRANSans" w:hAnsi="IRANSans" w:cs="IRANSans"/>
                <w:sz w:val="34"/>
                <w:szCs w:val="34"/>
                <w:rtl/>
              </w:rPr>
              <w:t>سازمان س</w:t>
            </w:r>
            <w:r>
              <w:rPr>
                <w:rFonts w:ascii="IRANSans" w:hAnsi="IRANSans" w:cs="IRANSans"/>
                <w:sz w:val="34"/>
                <w:szCs w:val="34"/>
                <w:rtl/>
              </w:rPr>
              <w:t>ی</w:t>
            </w:r>
            <w:r w:rsidRPr="00445F14">
              <w:rPr>
                <w:rFonts w:ascii="IRANSans" w:hAnsi="IRANSans" w:cs="IRANSans"/>
                <w:sz w:val="34"/>
                <w:szCs w:val="34"/>
                <w:rtl/>
              </w:rPr>
              <w:t>ما، منظر و فضا</w:t>
            </w:r>
            <w:r>
              <w:rPr>
                <w:rFonts w:ascii="IRANSans" w:hAnsi="IRANSans" w:cs="IRANSans"/>
                <w:sz w:val="34"/>
                <w:szCs w:val="34"/>
                <w:rtl/>
              </w:rPr>
              <w:t>ی</w:t>
            </w:r>
            <w:r w:rsidRPr="00445F14">
              <w:rPr>
                <w:rFonts w:ascii="IRANSans" w:hAnsi="IRANSans" w:cs="IRANSans"/>
                <w:sz w:val="34"/>
                <w:szCs w:val="34"/>
                <w:rtl/>
              </w:rPr>
              <w:t xml:space="preserve"> سبز شهر</w:t>
            </w:r>
            <w:r>
              <w:rPr>
                <w:rFonts w:ascii="IRANSans" w:hAnsi="IRANSans" w:cs="IRANSans"/>
                <w:sz w:val="34"/>
                <w:szCs w:val="34"/>
                <w:rtl/>
              </w:rPr>
              <w:t>ی</w:t>
            </w:r>
            <w:r w:rsidRPr="009073FE">
              <w:rPr>
                <w:rFonts w:ascii="IRANSans" w:hAnsi="IRANSans" w:cs="IRANSans"/>
                <w:sz w:val="34"/>
                <w:szCs w:val="34"/>
                <w:rtl/>
              </w:rPr>
              <w:t xml:space="preserve"> شهرداری همدان</w:t>
            </w:r>
          </w:p>
          <w:p w14:paraId="0F7B837E" w14:textId="77777777" w:rsidR="00445F14" w:rsidRDefault="00445F14" w:rsidP="00D00554">
            <w:pPr>
              <w:jc w:val="center"/>
              <w:rPr>
                <w:rFonts w:ascii="IRANSans Light" w:hAnsi="IRANSans Light" w:cs="IRANSans Light"/>
                <w:b/>
                <w:bCs/>
                <w:sz w:val="20"/>
                <w:szCs w:val="20"/>
              </w:rPr>
            </w:pPr>
          </w:p>
          <w:p w14:paraId="39F129D6" w14:textId="77777777" w:rsidR="00445F14" w:rsidRDefault="00445F14" w:rsidP="00D00554">
            <w:pPr>
              <w:jc w:val="center"/>
              <w:rPr>
                <w:rFonts w:ascii="IRANSans Light" w:hAnsi="IRANSans Light" w:cs="IRANSans Light"/>
                <w:b/>
                <w:bCs/>
                <w:sz w:val="20"/>
                <w:szCs w:val="20"/>
              </w:rPr>
            </w:pPr>
          </w:p>
          <w:p w14:paraId="465C3125" w14:textId="77777777" w:rsidR="00445F14" w:rsidRDefault="00445F14" w:rsidP="00D00554">
            <w:pPr>
              <w:jc w:val="center"/>
              <w:rPr>
                <w:rFonts w:ascii="IRANSans Light" w:hAnsi="IRANSans Light" w:cs="IRANSans Light"/>
                <w:b/>
                <w:bCs/>
                <w:sz w:val="20"/>
                <w:szCs w:val="20"/>
              </w:rPr>
            </w:pPr>
          </w:p>
          <w:p w14:paraId="0A0BBD8E" w14:textId="77777777" w:rsidR="00445F14" w:rsidRDefault="00445F14" w:rsidP="00D00554">
            <w:pPr>
              <w:jc w:val="center"/>
              <w:rPr>
                <w:rFonts w:ascii="IRANSans Light" w:hAnsi="IRANSans Light" w:cs="IRANSans Light"/>
                <w:b/>
                <w:bCs/>
                <w:sz w:val="20"/>
                <w:szCs w:val="20"/>
              </w:rPr>
            </w:pPr>
          </w:p>
          <w:p w14:paraId="3F0C7060" w14:textId="59D63713" w:rsidR="00445F14" w:rsidRPr="009073FE" w:rsidRDefault="00445F14" w:rsidP="00D00554">
            <w:pPr>
              <w:jc w:val="center"/>
              <w:rPr>
                <w:rFonts w:ascii="IRANSans Light" w:hAnsi="IRANSans Light" w:cs="IRANSans Light"/>
                <w:b/>
                <w:bCs/>
                <w:sz w:val="20"/>
                <w:szCs w:val="20"/>
                <w:rtl/>
              </w:rPr>
            </w:pPr>
            <w:r w:rsidRPr="009073FE">
              <w:rPr>
                <w:rFonts w:ascii="IRANSans Light" w:hAnsi="IRANSans Light" w:cs="IRANSans Light"/>
                <w:b/>
                <w:bCs/>
                <w:sz w:val="20"/>
                <w:szCs w:val="20"/>
                <w:rtl/>
              </w:rPr>
              <w:t>تصویری تمام عرض و به ارتفاع کوتاه در بالای صفحه</w:t>
            </w:r>
          </w:p>
          <w:p w14:paraId="5B3FD855" w14:textId="77777777" w:rsidR="00445F14" w:rsidRPr="009073FE" w:rsidRDefault="00445F14" w:rsidP="00D00554">
            <w:pPr>
              <w:jc w:val="center"/>
              <w:rPr>
                <w:rFonts w:ascii="IRANSans Light" w:hAnsi="IRANSans Light" w:cs="IRANSans Light"/>
                <w:b/>
                <w:bCs/>
                <w:sz w:val="24"/>
                <w:szCs w:val="24"/>
                <w:rtl/>
              </w:rPr>
            </w:pPr>
            <w:r w:rsidRPr="009073FE">
              <w:rPr>
                <w:rFonts w:ascii="IRANSans Light" w:hAnsi="IRANSans Light" w:cs="IRANSans Light"/>
                <w:b/>
                <w:bCs/>
                <w:sz w:val="20"/>
                <w:szCs w:val="20"/>
                <w:rtl/>
              </w:rPr>
              <w:t>تصویر با المان های شهری و حوزه خدمات سازمان طراحی خواهد شد.</w:t>
            </w:r>
          </w:p>
        </w:tc>
      </w:tr>
      <w:tr w:rsidR="001E6E2D" w:rsidRPr="00772E13" w14:paraId="2EA96519" w14:textId="77777777" w:rsidTr="00624DD4">
        <w:trPr>
          <w:trHeight w:val="620"/>
        </w:trPr>
        <w:tc>
          <w:tcPr>
            <w:tcW w:w="1538" w:type="dxa"/>
            <w:gridSpan w:val="3"/>
            <w:tcBorders>
              <w:top w:val="single" w:sz="4" w:space="0" w:color="000000" w:themeColor="text1"/>
              <w:tl2br w:val="nil"/>
              <w:tr2bl w:val="nil"/>
            </w:tcBorders>
            <w:vAlign w:val="center"/>
          </w:tcPr>
          <w:p w14:paraId="3181014C" w14:textId="77777777" w:rsidR="001E6E2D" w:rsidRPr="009073FE" w:rsidRDefault="001E6E2D" w:rsidP="00D00554">
            <w:pPr>
              <w:rPr>
                <w:rFonts w:ascii="IRANSans Light" w:hAnsi="IRANSans Light" w:cs="IRANSans Light"/>
                <w:b/>
                <w:bCs/>
                <w:noProof/>
                <w:sz w:val="24"/>
                <w:szCs w:val="24"/>
              </w:rPr>
            </w:pPr>
            <w:r w:rsidRPr="009073FE">
              <w:rPr>
                <w:rFonts w:ascii="IRANSans Light" w:hAnsi="IRANSans Light" w:cs="IRANSans Light"/>
                <w:b/>
                <w:bCs/>
                <w:noProof/>
                <w:sz w:val="24"/>
                <w:szCs w:val="24"/>
                <w:rtl/>
              </w:rPr>
              <w:t>درباره سازمان</w:t>
            </w:r>
          </w:p>
        </w:tc>
        <w:tc>
          <w:tcPr>
            <w:tcW w:w="1830" w:type="dxa"/>
            <w:gridSpan w:val="5"/>
            <w:tcBorders>
              <w:top w:val="single" w:sz="4" w:space="0" w:color="000000" w:themeColor="text1"/>
              <w:tl2br w:val="nil"/>
              <w:tr2bl w:val="nil"/>
            </w:tcBorders>
            <w:vAlign w:val="center"/>
          </w:tcPr>
          <w:p w14:paraId="3D1B9C06" w14:textId="28CA07E7" w:rsidR="001E6E2D" w:rsidRPr="009073FE" w:rsidRDefault="001E6E2D" w:rsidP="001E6E2D">
            <w:pPr>
              <w:jc w:val="both"/>
              <w:rPr>
                <w:rFonts w:ascii="IRANSans Light" w:hAnsi="IRANSans Light" w:cs="IRANSans Light"/>
                <w:b/>
                <w:bCs/>
                <w:noProof/>
                <w:sz w:val="24"/>
                <w:szCs w:val="24"/>
              </w:rPr>
            </w:pPr>
            <w:r w:rsidRPr="001E6E2D">
              <w:rPr>
                <w:rFonts w:ascii="IRANSans Light" w:hAnsi="IRANSans Light" w:cs="IRANSans Light"/>
                <w:b/>
                <w:bCs/>
                <w:noProof/>
                <w:sz w:val="24"/>
                <w:szCs w:val="24"/>
                <w:rtl/>
              </w:rPr>
              <w:t>پارکها و بوستانها</w:t>
            </w:r>
          </w:p>
        </w:tc>
        <w:tc>
          <w:tcPr>
            <w:tcW w:w="1620" w:type="dxa"/>
            <w:gridSpan w:val="4"/>
            <w:tcBorders>
              <w:top w:val="single" w:sz="4" w:space="0" w:color="000000" w:themeColor="text1"/>
              <w:tl2br w:val="nil"/>
              <w:tr2bl w:val="nil"/>
            </w:tcBorders>
            <w:vAlign w:val="center"/>
          </w:tcPr>
          <w:p w14:paraId="673D5CBB" w14:textId="33AF3F92" w:rsidR="001E6E2D" w:rsidRPr="009073FE" w:rsidRDefault="001E6E2D" w:rsidP="00D00554">
            <w:pPr>
              <w:rPr>
                <w:rFonts w:ascii="IRANSans Light" w:hAnsi="IRANSans Light" w:cs="IRANSans Light"/>
                <w:b/>
                <w:bCs/>
                <w:noProof/>
                <w:sz w:val="24"/>
                <w:szCs w:val="24"/>
              </w:rPr>
            </w:pPr>
            <w:r w:rsidRPr="009073FE">
              <w:rPr>
                <w:rFonts w:ascii="IRANSans Light" w:hAnsi="IRANSans Light" w:cs="IRANSans Light"/>
                <w:b/>
                <w:bCs/>
                <w:noProof/>
                <w:sz w:val="24"/>
                <w:szCs w:val="24"/>
                <w:rtl/>
              </w:rPr>
              <w:t>خدمات</w:t>
            </w:r>
            <w:r>
              <w:rPr>
                <w:rFonts w:ascii="IRANSans Light" w:hAnsi="IRANSans Light" w:cs="IRANSans Light" w:hint="cs"/>
                <w:b/>
                <w:bCs/>
                <w:noProof/>
                <w:sz w:val="24"/>
                <w:szCs w:val="24"/>
                <w:rtl/>
              </w:rPr>
              <w:t xml:space="preserve"> بر خط</w:t>
            </w:r>
          </w:p>
        </w:tc>
        <w:tc>
          <w:tcPr>
            <w:tcW w:w="1890" w:type="dxa"/>
            <w:gridSpan w:val="6"/>
            <w:tcBorders>
              <w:top w:val="single" w:sz="4" w:space="0" w:color="000000" w:themeColor="text1"/>
              <w:tl2br w:val="nil"/>
              <w:tr2bl w:val="nil"/>
            </w:tcBorders>
            <w:vAlign w:val="center"/>
          </w:tcPr>
          <w:p w14:paraId="0E6CAC1C" w14:textId="317F577E" w:rsidR="001E6E2D" w:rsidRPr="009073FE" w:rsidRDefault="001E6E2D" w:rsidP="00D00554">
            <w:pPr>
              <w:rPr>
                <w:rFonts w:ascii="IRANSans Light" w:hAnsi="IRANSans Light" w:cs="IRANSans Light"/>
                <w:b/>
                <w:bCs/>
                <w:noProof/>
                <w:sz w:val="24"/>
                <w:szCs w:val="24"/>
              </w:rPr>
            </w:pPr>
            <w:r w:rsidRPr="009073FE">
              <w:rPr>
                <w:rFonts w:ascii="IRANSans Light" w:hAnsi="IRANSans Light" w:cs="IRANSans Light"/>
                <w:b/>
                <w:bCs/>
                <w:noProof/>
                <w:sz w:val="24"/>
                <w:szCs w:val="24"/>
                <w:rtl/>
              </w:rPr>
              <w:t xml:space="preserve">آموزش </w:t>
            </w:r>
            <w:r>
              <w:rPr>
                <w:rFonts w:ascii="IRANSans Light" w:hAnsi="IRANSans Light" w:cs="IRANSans Light" w:hint="cs"/>
                <w:b/>
                <w:bCs/>
                <w:noProof/>
                <w:sz w:val="24"/>
                <w:szCs w:val="24"/>
                <w:rtl/>
              </w:rPr>
              <w:t>شهروندی</w:t>
            </w:r>
          </w:p>
        </w:tc>
        <w:tc>
          <w:tcPr>
            <w:tcW w:w="1440" w:type="dxa"/>
            <w:gridSpan w:val="2"/>
            <w:tcBorders>
              <w:top w:val="single" w:sz="4" w:space="0" w:color="000000" w:themeColor="text1"/>
              <w:tl2br w:val="nil"/>
              <w:tr2bl w:val="nil"/>
            </w:tcBorders>
            <w:vAlign w:val="center"/>
          </w:tcPr>
          <w:p w14:paraId="7A135655" w14:textId="77777777" w:rsidR="001E6E2D" w:rsidRPr="009073FE" w:rsidRDefault="001E6E2D" w:rsidP="00D00554">
            <w:pPr>
              <w:rPr>
                <w:rFonts w:ascii="IRANSans Light" w:hAnsi="IRANSans Light" w:cs="IRANSans Light"/>
                <w:b/>
                <w:bCs/>
                <w:noProof/>
                <w:sz w:val="24"/>
                <w:szCs w:val="24"/>
              </w:rPr>
            </w:pPr>
            <w:r w:rsidRPr="009073FE">
              <w:rPr>
                <w:rFonts w:ascii="IRANSans Light" w:hAnsi="IRANSans Light" w:cs="IRANSans Light"/>
                <w:b/>
                <w:bCs/>
                <w:noProof/>
                <w:sz w:val="24"/>
                <w:szCs w:val="24"/>
                <w:rtl/>
              </w:rPr>
              <w:t>اطلاع رسان</w:t>
            </w:r>
            <w:r>
              <w:rPr>
                <w:rFonts w:ascii="IRANSans Light" w:hAnsi="IRANSans Light" w:cs="IRANSans Light" w:hint="cs"/>
                <w:b/>
                <w:bCs/>
                <w:noProof/>
                <w:sz w:val="24"/>
                <w:szCs w:val="24"/>
                <w:rtl/>
              </w:rPr>
              <w:t>ی</w:t>
            </w:r>
          </w:p>
        </w:tc>
        <w:tc>
          <w:tcPr>
            <w:tcW w:w="7455" w:type="dxa"/>
            <w:gridSpan w:val="15"/>
            <w:tcBorders>
              <w:top w:val="single" w:sz="4" w:space="0" w:color="000000" w:themeColor="text1"/>
              <w:tl2br w:val="nil"/>
              <w:tr2bl w:val="nil"/>
            </w:tcBorders>
            <w:vAlign w:val="center"/>
          </w:tcPr>
          <w:p w14:paraId="0B7550CC" w14:textId="77777777" w:rsidR="001E6E2D" w:rsidRPr="009073FE" w:rsidRDefault="001E6E2D" w:rsidP="00D00554">
            <w:pPr>
              <w:rPr>
                <w:rFonts w:ascii="IRANSans Light" w:hAnsi="IRANSans Light" w:cs="IRANSans Light"/>
                <w:b/>
                <w:bCs/>
                <w:noProof/>
                <w:sz w:val="24"/>
                <w:szCs w:val="24"/>
              </w:rPr>
            </w:pPr>
            <w:r w:rsidRPr="009073FE">
              <w:rPr>
                <w:rFonts w:ascii="IRANSans Light" w:hAnsi="IRANSans Light" w:cs="IRANSans Light"/>
                <w:b/>
                <w:bCs/>
                <w:noProof/>
                <w:sz w:val="24"/>
                <w:szCs w:val="24"/>
                <w:rtl/>
              </w:rPr>
              <w:t>تماس با ما</w:t>
            </w:r>
          </w:p>
        </w:tc>
      </w:tr>
      <w:tr w:rsidR="00445F14" w:rsidRPr="00772E13" w14:paraId="70D21D03" w14:textId="77777777" w:rsidTr="00624DD4">
        <w:trPr>
          <w:trHeight w:val="70"/>
        </w:trPr>
        <w:tc>
          <w:tcPr>
            <w:tcW w:w="15773" w:type="dxa"/>
            <w:gridSpan w:val="35"/>
            <w:tcBorders>
              <w:top w:val="single" w:sz="4" w:space="0" w:color="000000" w:themeColor="text1"/>
              <w:tl2br w:val="nil"/>
              <w:tr2bl w:val="nil"/>
            </w:tcBorders>
            <w:vAlign w:val="center"/>
          </w:tcPr>
          <w:p w14:paraId="33983265" w14:textId="77777777" w:rsidR="00445F14" w:rsidRPr="009073FE" w:rsidRDefault="00445F14" w:rsidP="00D00554">
            <w:pPr>
              <w:rPr>
                <w:rFonts w:ascii="IRANSans Light" w:hAnsi="IRANSans Light" w:cs="IRANSans Light"/>
                <w:b/>
                <w:bCs/>
                <w:noProof/>
                <w:sz w:val="6"/>
                <w:szCs w:val="6"/>
                <w:rtl/>
              </w:rPr>
            </w:pPr>
          </w:p>
        </w:tc>
      </w:tr>
      <w:tr w:rsidR="00DD4575" w:rsidRPr="00772E13" w14:paraId="50BF8B85" w14:textId="77777777" w:rsidTr="00624DD4">
        <w:trPr>
          <w:trHeight w:val="70"/>
        </w:trPr>
        <w:tc>
          <w:tcPr>
            <w:tcW w:w="236" w:type="dxa"/>
            <w:vMerge w:val="restart"/>
            <w:tcBorders>
              <w:right w:val="nil"/>
            </w:tcBorders>
          </w:tcPr>
          <w:p w14:paraId="47AFF181" w14:textId="77777777" w:rsidR="00DD4575" w:rsidRPr="009073FE" w:rsidRDefault="00DD4575" w:rsidP="00D00554">
            <w:pPr>
              <w:rPr>
                <w:rFonts w:ascii="IRANSans Light" w:hAnsi="IRANSans Light" w:cs="IRANSans Light"/>
                <w:b/>
                <w:bCs/>
                <w:sz w:val="2"/>
                <w:szCs w:val="2"/>
                <w:rtl/>
              </w:rPr>
            </w:pPr>
          </w:p>
        </w:tc>
        <w:tc>
          <w:tcPr>
            <w:tcW w:w="4480" w:type="dxa"/>
            <w:gridSpan w:val="10"/>
            <w:tcBorders>
              <w:left w:val="nil"/>
              <w:bottom w:val="single" w:sz="4" w:space="0" w:color="000000" w:themeColor="text1"/>
              <w:right w:val="nil"/>
            </w:tcBorders>
          </w:tcPr>
          <w:p w14:paraId="43D0AD9E" w14:textId="77777777" w:rsidR="00DD4575" w:rsidRPr="009073FE" w:rsidRDefault="00DD4575" w:rsidP="00D00554">
            <w:pPr>
              <w:rPr>
                <w:rFonts w:ascii="IRANSans Light" w:hAnsi="IRANSans Light" w:cs="IRANSans Light"/>
                <w:b/>
                <w:bCs/>
                <w:sz w:val="8"/>
                <w:szCs w:val="8"/>
                <w:rtl/>
              </w:rPr>
            </w:pPr>
          </w:p>
        </w:tc>
        <w:tc>
          <w:tcPr>
            <w:tcW w:w="5843" w:type="dxa"/>
            <w:gridSpan w:val="16"/>
            <w:vMerge w:val="restart"/>
            <w:tcBorders>
              <w:left w:val="nil"/>
            </w:tcBorders>
          </w:tcPr>
          <w:p w14:paraId="37A15260" w14:textId="77777777" w:rsidR="00DD4575" w:rsidRPr="00624DD4" w:rsidRDefault="00DD4575" w:rsidP="00D00554">
            <w:pPr>
              <w:jc w:val="right"/>
              <w:rPr>
                <w:rFonts w:ascii="IRANSans Light" w:hAnsi="IRANSans Light" w:cs="IRANSans Light"/>
                <w:b/>
                <w:bCs/>
                <w:color w:val="7F7F7F" w:themeColor="text1" w:themeTint="80"/>
                <w:sz w:val="20"/>
                <w:szCs w:val="20"/>
                <w:rtl/>
              </w:rPr>
            </w:pPr>
            <w:r w:rsidRPr="00624DD4">
              <w:rPr>
                <w:rFonts w:ascii="IRANSans Light" w:hAnsi="IRANSans Light" w:cs="IRANSans Light"/>
                <w:b/>
                <w:bCs/>
                <w:color w:val="7F7F7F" w:themeColor="text1" w:themeTint="80"/>
                <w:sz w:val="20"/>
                <w:szCs w:val="20"/>
                <w:rtl/>
              </w:rPr>
              <w:t>24 تیر ماه 1398 – 01:12</w:t>
            </w:r>
          </w:p>
          <w:p w14:paraId="42E20DC2" w14:textId="77777777" w:rsidR="00DD4575" w:rsidRPr="00624DD4" w:rsidRDefault="00DD4575" w:rsidP="00D00554">
            <w:pPr>
              <w:rPr>
                <w:rFonts w:ascii="IRANSans Light" w:hAnsi="IRANSans Light" w:cs="IRANSans Light"/>
                <w:b/>
                <w:bCs/>
                <w:color w:val="7F7F7F" w:themeColor="text1" w:themeTint="80"/>
                <w:sz w:val="20"/>
                <w:szCs w:val="20"/>
                <w:rtl/>
              </w:rPr>
            </w:pPr>
            <w:r w:rsidRPr="00624DD4">
              <w:rPr>
                <w:rFonts w:ascii="IRANSans Light" w:hAnsi="IRANSans Light" w:cs="IRANSans Light"/>
                <w:b/>
                <w:bCs/>
                <w:color w:val="7F7F7F" w:themeColor="text1" w:themeTint="80"/>
                <w:sz w:val="20"/>
                <w:szCs w:val="20"/>
                <w:rtl/>
              </w:rPr>
              <w:t>شهردار همدان ابراز کرد</w:t>
            </w:r>
          </w:p>
          <w:p w14:paraId="75369FFE" w14:textId="77777777" w:rsidR="00DD4575" w:rsidRPr="009073FE" w:rsidRDefault="00DD4575" w:rsidP="00D00554">
            <w:pPr>
              <w:rPr>
                <w:rFonts w:ascii="IRANSans Light" w:hAnsi="IRANSans Light" w:cs="IRANSans Light"/>
                <w:b/>
                <w:bCs/>
                <w:sz w:val="24"/>
                <w:szCs w:val="24"/>
                <w:rtl/>
              </w:rPr>
            </w:pPr>
            <w:r w:rsidRPr="009073FE">
              <w:rPr>
                <w:rFonts w:ascii="IRANSans Light" w:hAnsi="IRANSans Light" w:cs="IRANSans Light"/>
                <w:b/>
                <w:bCs/>
                <w:sz w:val="24"/>
                <w:szCs w:val="24"/>
                <w:rtl/>
              </w:rPr>
              <w:t>از روند مثبت اجرای پروژه استقرار زیر ساخت نرم افزاری سامان سوئیت حمایت می کنیم</w:t>
            </w:r>
          </w:p>
          <w:p w14:paraId="4BA4CF48" w14:textId="77777777" w:rsidR="00DD4575" w:rsidRPr="009073FE" w:rsidRDefault="00DD4575" w:rsidP="00D00554">
            <w:pPr>
              <w:jc w:val="both"/>
              <w:rPr>
                <w:rFonts w:ascii="IRANSans Light" w:hAnsi="IRANSans Light" w:cs="IRANSans Light"/>
                <w:rtl/>
              </w:rPr>
            </w:pPr>
            <w:r w:rsidRPr="009073FE">
              <w:rPr>
                <w:rFonts w:ascii="IRANSans Light" w:hAnsi="IRANSans Light" w:cs="IRANSans Light"/>
                <w:rtl/>
              </w:rPr>
              <w:t>در این نشست که در محل سازمان فناوری اطلاعات و ارتباطات شهرداری همدان برگزار شد، جناب آقای صوفی از نزدیک از روند اجرایی پروژه استقرار زیر ساخت نرم افزاری سامان سوئیت جویا شد و دستاوردهای حاصل شده را ارزنده بر شمرد.</w:t>
            </w:r>
          </w:p>
          <w:p w14:paraId="0CB0C850" w14:textId="77777777" w:rsidR="00DD4575" w:rsidRPr="009073FE" w:rsidRDefault="00DD4575" w:rsidP="00D00554">
            <w:pPr>
              <w:jc w:val="right"/>
              <w:rPr>
                <w:rFonts w:ascii="IRANSans Light" w:hAnsi="IRANSans Light" w:cs="IRANSans Light"/>
                <w:b/>
                <w:bCs/>
                <w:sz w:val="24"/>
                <w:szCs w:val="24"/>
                <w:rtl/>
              </w:rPr>
            </w:pPr>
            <w:r w:rsidRPr="009073FE">
              <w:rPr>
                <w:rFonts w:ascii="IRANSans Light" w:hAnsi="IRANSans Light" w:cs="IRANSans Light"/>
                <w:b/>
                <w:bCs/>
                <w:sz w:val="24"/>
                <w:szCs w:val="24"/>
                <w:rtl/>
              </w:rPr>
              <w:t>بیشتر»</w:t>
            </w:r>
          </w:p>
        </w:tc>
        <w:tc>
          <w:tcPr>
            <w:tcW w:w="5214" w:type="dxa"/>
            <w:gridSpan w:val="8"/>
            <w:vMerge w:val="restart"/>
            <w:tcBorders>
              <w:tl2br w:val="single" w:sz="4" w:space="0" w:color="auto"/>
              <w:tr2bl w:val="single" w:sz="4" w:space="0" w:color="auto"/>
            </w:tcBorders>
            <w:shd w:val="clear" w:color="auto" w:fill="auto"/>
            <w:vAlign w:val="center"/>
          </w:tcPr>
          <w:p w14:paraId="75015FA7" w14:textId="2ABDDFA4" w:rsidR="00DD4575" w:rsidRPr="009073FE" w:rsidRDefault="00DD4575" w:rsidP="00D00554">
            <w:pPr>
              <w:jc w:val="center"/>
              <w:rPr>
                <w:rFonts w:ascii="IRANSans Light" w:hAnsi="IRANSans Light" w:cs="IRANSans Light"/>
                <w:b/>
                <w:bCs/>
                <w:color w:val="FFFFFF" w:themeColor="background1"/>
                <w:sz w:val="24"/>
                <w:szCs w:val="24"/>
                <w:rtl/>
              </w:rPr>
            </w:pPr>
            <w:r w:rsidRPr="00DD4575">
              <w:rPr>
                <w:rFonts w:ascii="IRANSans Light" w:hAnsi="IRANSans Light" w:cs="IRANSans Light" w:hint="cs"/>
                <w:b/>
                <w:bCs/>
                <w:sz w:val="24"/>
                <w:szCs w:val="24"/>
                <w:rtl/>
              </w:rPr>
              <w:t>ششمین جشنواره هنرهای شهری شهر همدان</w:t>
            </w:r>
          </w:p>
        </w:tc>
      </w:tr>
      <w:tr w:rsidR="00DD4575" w:rsidRPr="00772E13" w14:paraId="5BEAF3C3" w14:textId="77777777" w:rsidTr="00624DD4">
        <w:trPr>
          <w:trHeight w:val="1475"/>
        </w:trPr>
        <w:tc>
          <w:tcPr>
            <w:tcW w:w="236" w:type="dxa"/>
            <w:vMerge/>
            <w:tcBorders>
              <w:bottom w:val="single" w:sz="4" w:space="0" w:color="000000" w:themeColor="text1"/>
            </w:tcBorders>
          </w:tcPr>
          <w:p w14:paraId="5F583EE9" w14:textId="77777777" w:rsidR="00DD4575" w:rsidRPr="009073FE" w:rsidRDefault="00DD4575" w:rsidP="00D00554">
            <w:pPr>
              <w:rPr>
                <w:rFonts w:ascii="IRANSans Light" w:hAnsi="IRANSans Light" w:cs="IRANSans Light"/>
                <w:b/>
                <w:bCs/>
                <w:sz w:val="2"/>
                <w:szCs w:val="2"/>
                <w:rtl/>
              </w:rPr>
            </w:pPr>
          </w:p>
        </w:tc>
        <w:tc>
          <w:tcPr>
            <w:tcW w:w="4480" w:type="dxa"/>
            <w:gridSpan w:val="10"/>
            <w:vMerge w:val="restart"/>
            <w:tcBorders>
              <w:bottom w:val="single" w:sz="4" w:space="0" w:color="000000" w:themeColor="text1"/>
              <w:tl2br w:val="single" w:sz="4" w:space="0" w:color="auto"/>
              <w:tr2bl w:val="single" w:sz="4" w:space="0" w:color="auto"/>
            </w:tcBorders>
          </w:tcPr>
          <w:p w14:paraId="5772696E" w14:textId="77777777" w:rsidR="00DD4575" w:rsidRPr="009073FE" w:rsidRDefault="00DD4575" w:rsidP="00D00554">
            <w:pPr>
              <w:rPr>
                <w:rFonts w:ascii="IRANSans Light" w:hAnsi="IRANSans Light" w:cs="IRANSans Light"/>
                <w:b/>
                <w:bCs/>
                <w:sz w:val="24"/>
                <w:szCs w:val="24"/>
                <w:rtl/>
              </w:rPr>
            </w:pPr>
            <w:r w:rsidRPr="009073FE">
              <w:rPr>
                <w:rFonts w:ascii="IRANSans Light" w:hAnsi="IRANSans Light" w:cs="IRANSans Light"/>
                <w:b/>
                <w:bCs/>
                <w:noProof/>
                <w:sz w:val="12"/>
                <w:szCs w:val="12"/>
                <w:rtl/>
                <w:lang w:bidi="ar-SA"/>
              </w:rPr>
              <mc:AlternateContent>
                <mc:Choice Requires="wpg">
                  <w:drawing>
                    <wp:anchor distT="0" distB="0" distL="114300" distR="114300" simplePos="0" relativeHeight="251759616" behindDoc="0" locked="0" layoutInCell="1" allowOverlap="1" wp14:anchorId="46715C44" wp14:editId="269CBF5A">
                      <wp:simplePos x="0" y="0"/>
                      <wp:positionH relativeFrom="column">
                        <wp:posOffset>1057275</wp:posOffset>
                      </wp:positionH>
                      <wp:positionV relativeFrom="paragraph">
                        <wp:posOffset>1604645</wp:posOffset>
                      </wp:positionV>
                      <wp:extent cx="641985" cy="127635"/>
                      <wp:effectExtent l="0" t="0" r="24765" b="24765"/>
                      <wp:wrapNone/>
                      <wp:docPr id="70" name="Group 70"/>
                      <wp:cNvGraphicFramePr/>
                      <a:graphic xmlns:a="http://schemas.openxmlformats.org/drawingml/2006/main">
                        <a:graphicData uri="http://schemas.microsoft.com/office/word/2010/wordprocessingGroup">
                          <wpg:wgp>
                            <wpg:cNvGrpSpPr/>
                            <wpg:grpSpPr>
                              <a:xfrm>
                                <a:off x="0" y="0"/>
                                <a:ext cx="641985" cy="127635"/>
                                <a:chOff x="0" y="0"/>
                                <a:chExt cx="641985" cy="127635"/>
                              </a:xfrm>
                            </wpg:grpSpPr>
                            <wps:wsp>
                              <wps:cNvPr id="71" name="Flowchart: Connector 71"/>
                              <wps:cNvSpPr/>
                              <wps:spPr>
                                <a:xfrm>
                                  <a:off x="0" y="0"/>
                                  <a:ext cx="127635" cy="127635"/>
                                </a:xfrm>
                                <a:prstGeom prst="flowChartConnector">
                                  <a:avLst/>
                                </a:prstGeom>
                                <a:solidFill>
                                  <a:srgbClr val="00B050"/>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 name="Flowchart: Connector 72"/>
                              <wps:cNvSpPr/>
                              <wps:spPr>
                                <a:xfrm>
                                  <a:off x="171450" y="0"/>
                                  <a:ext cx="127635" cy="127635"/>
                                </a:xfrm>
                                <a:prstGeom prst="flowChartConnector">
                                  <a:avLst/>
                                </a:pr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 name="Flowchart: Connector 73"/>
                              <wps:cNvSpPr/>
                              <wps:spPr>
                                <a:xfrm>
                                  <a:off x="342900" y="0"/>
                                  <a:ext cx="127635" cy="127635"/>
                                </a:xfrm>
                                <a:prstGeom prst="flowChartConnector">
                                  <a:avLst/>
                                </a:pr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 name="Flowchart: Connector 74"/>
                              <wps:cNvSpPr/>
                              <wps:spPr>
                                <a:xfrm>
                                  <a:off x="514350" y="0"/>
                                  <a:ext cx="127635" cy="127635"/>
                                </a:xfrm>
                                <a:prstGeom prst="flowChartConnector">
                                  <a:avLst/>
                                </a:pr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cx="http://schemas.microsoft.com/office/drawing/2014/chartex">
                  <w:pict>
                    <v:group w14:anchorId="3C7D7AFD" id="Group 70" o:spid="_x0000_s1026" style="position:absolute;margin-left:83.25pt;margin-top:126.35pt;width:50.55pt;height:10.05pt;z-index:251759616;mso-width-relative:margin;mso-height-relative:margin" coordsize="6419,1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">
                      <v:shape id="Flowchart: Connector 71" o:spid="_x0000_s1027" type="#_x0000_t120" style="position:absolute;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" fillcolor="#00b050" strokecolor="#00b050" strokeweight="2pt"/>
                      <v:shape id="Flowchart: Connector 72" o:spid="_x0000_s1028" type="#_x0000_t120" style="position:absolute;left:1714;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" filled="f" strokecolor="#00b050" strokeweight="2pt"/>
                      <v:shape id="Flowchart: Connector 73" o:spid="_x0000_s1029" type="#_x0000_t120" style="position:absolute;left:3429;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" filled="f" strokecolor="#00b050" strokeweight="2pt"/>
                      <v:shape id="Flowchart: Connector 74" o:spid="_x0000_s1030" type="#_x0000_t120" style="position:absolute;left:5143;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" filled="f" strokecolor="#00b050" strokeweight="2pt"/>
                    </v:group>
                  </w:pict>
                </mc:Fallback>
              </mc:AlternateContent>
            </w:r>
          </w:p>
        </w:tc>
        <w:tc>
          <w:tcPr>
            <w:tcW w:w="5843" w:type="dxa"/>
            <w:gridSpan w:val="16"/>
            <w:vMerge/>
            <w:tcBorders>
              <w:bottom w:val="single" w:sz="4" w:space="0" w:color="000000" w:themeColor="text1"/>
            </w:tcBorders>
          </w:tcPr>
          <w:p w14:paraId="5B43734E" w14:textId="77777777" w:rsidR="00DD4575" w:rsidRPr="009073FE" w:rsidRDefault="00DD4575" w:rsidP="00D00554">
            <w:pPr>
              <w:rPr>
                <w:rFonts w:ascii="IRANSans Light" w:hAnsi="IRANSans Light" w:cs="IRANSans Light"/>
                <w:b/>
                <w:bCs/>
                <w:sz w:val="24"/>
                <w:szCs w:val="24"/>
                <w:rtl/>
              </w:rPr>
            </w:pPr>
          </w:p>
        </w:tc>
        <w:tc>
          <w:tcPr>
            <w:tcW w:w="5214" w:type="dxa"/>
            <w:gridSpan w:val="8"/>
            <w:vMerge/>
            <w:tcBorders>
              <w:bottom w:val="single" w:sz="4" w:space="0" w:color="000000" w:themeColor="text1"/>
              <w:tl2br w:val="single" w:sz="4" w:space="0" w:color="auto"/>
              <w:tr2bl w:val="single" w:sz="4" w:space="0" w:color="auto"/>
            </w:tcBorders>
            <w:shd w:val="clear" w:color="auto" w:fill="auto"/>
            <w:vAlign w:val="center"/>
          </w:tcPr>
          <w:p w14:paraId="45AB6914" w14:textId="77777777" w:rsidR="00DD4575" w:rsidRPr="009073FE" w:rsidRDefault="00DD4575" w:rsidP="00D00554">
            <w:pPr>
              <w:rPr>
                <w:rFonts w:ascii="IRANSans Light" w:hAnsi="IRANSans Light" w:cs="IRANSans Light"/>
                <w:b/>
                <w:bCs/>
                <w:sz w:val="24"/>
                <w:szCs w:val="24"/>
                <w:rtl/>
              </w:rPr>
            </w:pPr>
          </w:p>
        </w:tc>
      </w:tr>
      <w:tr w:rsidR="00DD4575" w:rsidRPr="00772E13" w14:paraId="334F972F" w14:textId="77777777" w:rsidTr="00624DD4">
        <w:trPr>
          <w:trHeight w:val="1475"/>
        </w:trPr>
        <w:tc>
          <w:tcPr>
            <w:tcW w:w="236" w:type="dxa"/>
            <w:vMerge/>
          </w:tcPr>
          <w:p w14:paraId="20A229F0" w14:textId="77777777" w:rsidR="00DD4575" w:rsidRPr="009073FE" w:rsidRDefault="00DD4575" w:rsidP="00D00554">
            <w:pPr>
              <w:rPr>
                <w:rFonts w:ascii="IRANSans Light" w:hAnsi="IRANSans Light" w:cs="IRANSans Light"/>
                <w:b/>
                <w:bCs/>
                <w:sz w:val="2"/>
                <w:szCs w:val="2"/>
                <w:rtl/>
              </w:rPr>
            </w:pPr>
          </w:p>
        </w:tc>
        <w:tc>
          <w:tcPr>
            <w:tcW w:w="4480" w:type="dxa"/>
            <w:gridSpan w:val="10"/>
            <w:vMerge/>
            <w:tcBorders>
              <w:tl2br w:val="single" w:sz="4" w:space="0" w:color="auto"/>
              <w:tr2bl w:val="single" w:sz="4" w:space="0" w:color="auto"/>
            </w:tcBorders>
          </w:tcPr>
          <w:p w14:paraId="082FAF2D" w14:textId="77777777" w:rsidR="00DD4575" w:rsidRPr="009073FE" w:rsidRDefault="00DD4575" w:rsidP="00D00554">
            <w:pPr>
              <w:rPr>
                <w:rFonts w:ascii="IRANSans Light" w:hAnsi="IRANSans Light" w:cs="IRANSans Light"/>
                <w:b/>
                <w:bCs/>
                <w:noProof/>
                <w:sz w:val="12"/>
                <w:szCs w:val="12"/>
                <w:rtl/>
                <w:lang w:val="fa-IR"/>
              </w:rPr>
            </w:pPr>
          </w:p>
        </w:tc>
        <w:tc>
          <w:tcPr>
            <w:tcW w:w="5843" w:type="dxa"/>
            <w:gridSpan w:val="16"/>
            <w:vMerge/>
          </w:tcPr>
          <w:p w14:paraId="285FF80D" w14:textId="77777777" w:rsidR="00DD4575" w:rsidRPr="009073FE" w:rsidRDefault="00DD4575" w:rsidP="00D00554">
            <w:pPr>
              <w:rPr>
                <w:rFonts w:ascii="IRANSans Light" w:hAnsi="IRANSans Light" w:cs="IRANSans Light"/>
                <w:b/>
                <w:bCs/>
                <w:sz w:val="24"/>
                <w:szCs w:val="24"/>
                <w:rtl/>
              </w:rPr>
            </w:pPr>
          </w:p>
        </w:tc>
        <w:tc>
          <w:tcPr>
            <w:tcW w:w="5214" w:type="dxa"/>
            <w:gridSpan w:val="8"/>
            <w:tcBorders>
              <w:tl2br w:val="single" w:sz="4" w:space="0" w:color="auto"/>
              <w:tr2bl w:val="single" w:sz="4" w:space="0" w:color="auto"/>
            </w:tcBorders>
            <w:shd w:val="clear" w:color="auto" w:fill="auto"/>
            <w:vAlign w:val="center"/>
          </w:tcPr>
          <w:p w14:paraId="418DF244" w14:textId="5330DFD1" w:rsidR="00DD4575" w:rsidRPr="00DD4575" w:rsidRDefault="00DD4575" w:rsidP="00DD4575">
            <w:pPr>
              <w:jc w:val="both"/>
              <w:rPr>
                <w:rFonts w:ascii="IRANSans Light" w:hAnsi="IRANSans Light" w:cs="IRANSans Light"/>
                <w:b/>
                <w:bCs/>
                <w:sz w:val="26"/>
                <w:szCs w:val="26"/>
                <w:rtl/>
              </w:rPr>
            </w:pPr>
            <w:r w:rsidRPr="00DD4575">
              <w:rPr>
                <w:rFonts w:ascii="IRANSans Light" w:hAnsi="IRANSans Light" w:cs="IRANSans Light" w:hint="cs"/>
                <w:b/>
                <w:bCs/>
                <w:sz w:val="26"/>
                <w:szCs w:val="26"/>
                <w:rtl/>
              </w:rPr>
              <w:t>اجرای طرح ساماندهی تاب</w:t>
            </w:r>
            <w:r w:rsidR="0076225C">
              <w:rPr>
                <w:rFonts w:ascii="IRANSans Light" w:hAnsi="IRANSans Light" w:cs="IRANSans Light" w:hint="cs"/>
                <w:b/>
                <w:bCs/>
                <w:sz w:val="26"/>
                <w:szCs w:val="26"/>
                <w:rtl/>
              </w:rPr>
              <w:t>ل</w:t>
            </w:r>
            <w:r w:rsidRPr="00DD4575">
              <w:rPr>
                <w:rFonts w:ascii="IRANSans Light" w:hAnsi="IRANSans Light" w:cs="IRANSans Light" w:hint="cs"/>
                <w:b/>
                <w:bCs/>
                <w:sz w:val="26"/>
                <w:szCs w:val="26"/>
                <w:rtl/>
              </w:rPr>
              <w:t>وهای سر درب اماکن</w:t>
            </w:r>
          </w:p>
          <w:p w14:paraId="04BBCA61" w14:textId="3B7B6897" w:rsidR="00DD4575" w:rsidRPr="009073FE" w:rsidRDefault="00DD4575" w:rsidP="00D00554">
            <w:pPr>
              <w:rPr>
                <w:rFonts w:ascii="IRANSans Light" w:hAnsi="IRANSans Light" w:cs="IRANSans Light"/>
                <w:b/>
                <w:bCs/>
                <w:sz w:val="24"/>
                <w:szCs w:val="24"/>
                <w:rtl/>
              </w:rPr>
            </w:pPr>
            <w:r w:rsidRPr="00DD4575">
              <w:rPr>
                <w:rFonts w:ascii="IRANSans Light" w:hAnsi="IRANSans Light" w:cs="IRANSans Light" w:hint="cs"/>
                <w:b/>
                <w:bCs/>
                <w:sz w:val="20"/>
                <w:szCs w:val="20"/>
                <w:rtl/>
              </w:rPr>
              <w:t>تجاری، اداری، آموزشی، بانک ها و غیر مسکونی</w:t>
            </w:r>
          </w:p>
        </w:tc>
      </w:tr>
      <w:tr w:rsidR="00624DD4" w:rsidRPr="00772E13" w14:paraId="1CB6542D" w14:textId="77777777" w:rsidTr="00624DD4">
        <w:trPr>
          <w:trHeight w:val="70"/>
        </w:trPr>
        <w:tc>
          <w:tcPr>
            <w:tcW w:w="15773" w:type="dxa"/>
            <w:gridSpan w:val="35"/>
            <w:tcBorders>
              <w:top w:val="single" w:sz="4" w:space="0" w:color="auto"/>
              <w:left w:val="single" w:sz="4" w:space="0" w:color="auto"/>
              <w:bottom w:val="single" w:sz="4" w:space="0" w:color="auto"/>
              <w:right w:val="single" w:sz="4" w:space="0" w:color="auto"/>
            </w:tcBorders>
            <w:shd w:val="clear" w:color="auto" w:fill="auto"/>
            <w:vAlign w:val="center"/>
          </w:tcPr>
          <w:p w14:paraId="115FA129" w14:textId="7C5D21A6" w:rsidR="00624DD4" w:rsidRPr="00DD4575" w:rsidRDefault="00624DD4" w:rsidP="00D00554">
            <w:pPr>
              <w:rPr>
                <w:rFonts w:ascii="IRANSans Light" w:hAnsi="IRANSans Light" w:cs="IRANSans Light"/>
                <w:sz w:val="6"/>
                <w:szCs w:val="6"/>
                <w:rtl/>
              </w:rPr>
            </w:pPr>
          </w:p>
        </w:tc>
      </w:tr>
      <w:tr w:rsidR="00624DD4" w:rsidRPr="00772E13" w14:paraId="7C5D4D7A" w14:textId="77777777" w:rsidTr="00624DD4">
        <w:trPr>
          <w:trHeight w:val="332"/>
        </w:trPr>
        <w:tc>
          <w:tcPr>
            <w:tcW w:w="8992" w:type="dxa"/>
            <w:gridSpan w:val="23"/>
            <w:tcBorders>
              <w:top w:val="nil"/>
              <w:bottom w:val="single" w:sz="4" w:space="0" w:color="auto"/>
              <w:right w:val="single" w:sz="4" w:space="0" w:color="auto"/>
            </w:tcBorders>
            <w:shd w:val="clear" w:color="auto" w:fill="auto"/>
            <w:vAlign w:val="center"/>
          </w:tcPr>
          <w:p w14:paraId="164EA13C" w14:textId="77777777" w:rsidR="00624DD4" w:rsidRPr="00FA399D" w:rsidRDefault="00624DD4" w:rsidP="00624DD4">
            <w:pPr>
              <w:bidi w:val="0"/>
              <w:jc w:val="right"/>
              <w:rPr>
                <w:rFonts w:ascii="IRANSans Light" w:eastAsia="Times New Roman" w:hAnsi="IRANSans Light" w:cs="IRANSans Light"/>
                <w:b/>
                <w:bCs/>
                <w:sz w:val="24"/>
                <w:szCs w:val="24"/>
                <w:lang w:bidi="ar-SA"/>
              </w:rPr>
            </w:pPr>
            <w:r w:rsidRPr="00FA399D">
              <w:rPr>
                <w:rFonts w:ascii="IRANSans Light" w:eastAsia="Times New Roman" w:hAnsi="IRANSans Light" w:cs="IRANSans Light"/>
                <w:b/>
                <w:bCs/>
                <w:sz w:val="24"/>
                <w:szCs w:val="24"/>
                <w:lang w:bidi="ar-SA"/>
              </w:rPr>
              <w:t> </w:t>
            </w:r>
            <w:r w:rsidRPr="00FA399D">
              <w:rPr>
                <w:rFonts w:ascii="IRANSans Light" w:eastAsia="Times New Roman" w:hAnsi="IRANSans Light" w:cs="IRANSans Light"/>
                <w:b/>
                <w:bCs/>
                <w:sz w:val="24"/>
                <w:szCs w:val="24"/>
                <w:rtl/>
                <w:lang w:bidi="ar-SA"/>
              </w:rPr>
              <w:t>گالری عکس</w:t>
            </w:r>
          </w:p>
        </w:tc>
        <w:tc>
          <w:tcPr>
            <w:tcW w:w="268" w:type="dxa"/>
            <w:gridSpan w:val="2"/>
            <w:tcBorders>
              <w:top w:val="single" w:sz="4" w:space="0" w:color="auto"/>
              <w:left w:val="single" w:sz="4" w:space="0" w:color="auto"/>
              <w:bottom w:val="nil"/>
              <w:right w:val="single" w:sz="4" w:space="0" w:color="auto"/>
            </w:tcBorders>
            <w:shd w:val="clear" w:color="auto" w:fill="auto"/>
            <w:vAlign w:val="center"/>
          </w:tcPr>
          <w:p w14:paraId="618C36BD" w14:textId="77777777" w:rsidR="00624DD4" w:rsidRPr="00FA399D" w:rsidRDefault="00624DD4" w:rsidP="00624DD4">
            <w:pPr>
              <w:rPr>
                <w:rFonts w:ascii="IRANSans Light" w:hAnsi="IRANSans Light" w:cs="IRANSans Light"/>
                <w:sz w:val="24"/>
                <w:szCs w:val="24"/>
                <w:rtl/>
              </w:rPr>
            </w:pPr>
          </w:p>
        </w:tc>
        <w:tc>
          <w:tcPr>
            <w:tcW w:w="6513" w:type="dxa"/>
            <w:gridSpan w:val="10"/>
            <w:tcBorders>
              <w:top w:val="single" w:sz="4" w:space="0" w:color="auto"/>
              <w:left w:val="single" w:sz="4" w:space="0" w:color="auto"/>
              <w:bottom w:val="single" w:sz="4" w:space="0" w:color="auto"/>
              <w:right w:val="single" w:sz="4" w:space="0" w:color="auto"/>
            </w:tcBorders>
            <w:shd w:val="clear" w:color="auto" w:fill="auto"/>
            <w:vAlign w:val="center"/>
          </w:tcPr>
          <w:p w14:paraId="5B1CD67D" w14:textId="77777777" w:rsidR="00624DD4" w:rsidRPr="00FA399D" w:rsidRDefault="00624DD4" w:rsidP="00624DD4">
            <w:pPr>
              <w:rPr>
                <w:rFonts w:ascii="IRANSans Light" w:eastAsia="Times New Roman" w:hAnsi="IRANSans Light" w:cs="IRANSans Light"/>
                <w:b/>
                <w:bCs/>
                <w:sz w:val="24"/>
                <w:szCs w:val="24"/>
                <w:rtl/>
              </w:rPr>
            </w:pPr>
            <w:r w:rsidRPr="00FA399D">
              <w:rPr>
                <w:rFonts w:ascii="IRANSans Light" w:eastAsia="Times New Roman" w:hAnsi="IRANSans Light" w:cs="IRANSans Light"/>
                <w:b/>
                <w:bCs/>
                <w:sz w:val="24"/>
                <w:szCs w:val="24"/>
                <w:lang w:bidi="ar-SA"/>
              </w:rPr>
              <w:t> </w:t>
            </w:r>
            <w:r w:rsidRPr="00FA399D">
              <w:rPr>
                <w:rFonts w:ascii="IRANSans Light" w:eastAsia="Times New Roman" w:hAnsi="IRANSans Light" w:cs="IRANSans Light"/>
                <w:b/>
                <w:bCs/>
                <w:sz w:val="24"/>
                <w:szCs w:val="24"/>
                <w:rtl/>
                <w:lang w:bidi="ar-SA"/>
              </w:rPr>
              <w:t xml:space="preserve">گالری </w:t>
            </w:r>
            <w:r w:rsidRPr="00FA399D">
              <w:rPr>
                <w:rFonts w:ascii="IRANSans Light" w:eastAsia="Times New Roman" w:hAnsi="IRANSans Light" w:cs="IRANSans Light"/>
                <w:b/>
                <w:bCs/>
                <w:sz w:val="24"/>
                <w:szCs w:val="24"/>
                <w:rtl/>
              </w:rPr>
              <w:t>فیلم</w:t>
            </w:r>
          </w:p>
        </w:tc>
      </w:tr>
      <w:tr w:rsidR="00624DD4" w:rsidRPr="00772E13" w14:paraId="2CE9A86D" w14:textId="77777777" w:rsidTr="00624DD4">
        <w:trPr>
          <w:trHeight w:val="3257"/>
        </w:trPr>
        <w:tc>
          <w:tcPr>
            <w:tcW w:w="8992" w:type="dxa"/>
            <w:gridSpan w:val="23"/>
            <w:vMerge w:val="restart"/>
            <w:tcBorders>
              <w:top w:val="single" w:sz="4" w:space="0" w:color="auto"/>
              <w:tl2br w:val="single" w:sz="4" w:space="0" w:color="auto"/>
              <w:tr2bl w:val="single" w:sz="4" w:space="0" w:color="auto"/>
            </w:tcBorders>
            <w:shd w:val="clear" w:color="auto" w:fill="auto"/>
            <w:vAlign w:val="center"/>
          </w:tcPr>
          <w:p w14:paraId="227239E2" w14:textId="77777777" w:rsidR="00624DD4" w:rsidRPr="00FA399D" w:rsidRDefault="00624DD4" w:rsidP="00624DD4">
            <w:pPr>
              <w:rPr>
                <w:rFonts w:ascii="IRANSans Light" w:hAnsi="IRANSans Light" w:cs="IRANSans Light"/>
                <w:sz w:val="20"/>
                <w:szCs w:val="20"/>
                <w:rtl/>
              </w:rPr>
            </w:pPr>
          </w:p>
        </w:tc>
        <w:tc>
          <w:tcPr>
            <w:tcW w:w="268" w:type="dxa"/>
            <w:gridSpan w:val="2"/>
            <w:vMerge w:val="restart"/>
            <w:tcBorders>
              <w:top w:val="nil"/>
            </w:tcBorders>
            <w:shd w:val="clear" w:color="auto" w:fill="auto"/>
            <w:vAlign w:val="center"/>
          </w:tcPr>
          <w:p w14:paraId="1323509F" w14:textId="77777777" w:rsidR="00624DD4" w:rsidRPr="009073FE" w:rsidRDefault="00624DD4" w:rsidP="00624DD4">
            <w:pPr>
              <w:rPr>
                <w:rFonts w:ascii="IRANSans Light" w:hAnsi="IRANSans Light" w:cs="IRANSans Light"/>
                <w:sz w:val="6"/>
                <w:szCs w:val="6"/>
                <w:rtl/>
              </w:rPr>
            </w:pPr>
          </w:p>
        </w:tc>
        <w:tc>
          <w:tcPr>
            <w:tcW w:w="6513" w:type="dxa"/>
            <w:gridSpan w:val="10"/>
            <w:tcBorders>
              <w:top w:val="single" w:sz="4" w:space="0" w:color="auto"/>
              <w:bottom w:val="single" w:sz="4" w:space="0" w:color="auto"/>
              <w:tl2br w:val="single" w:sz="4" w:space="0" w:color="auto"/>
              <w:tr2bl w:val="single" w:sz="4" w:space="0" w:color="auto"/>
            </w:tcBorders>
            <w:shd w:val="clear" w:color="auto" w:fill="auto"/>
            <w:vAlign w:val="bottom"/>
          </w:tcPr>
          <w:p w14:paraId="4CD89C1B" w14:textId="3F38DFB8" w:rsidR="00624DD4" w:rsidRPr="009073FE" w:rsidRDefault="00624DD4" w:rsidP="00624DD4">
            <w:pPr>
              <w:rPr>
                <w:rFonts w:ascii="IRANSans Light" w:hAnsi="IRANSans Light" w:cs="IRANSans Light"/>
                <w:sz w:val="6"/>
                <w:szCs w:val="6"/>
                <w:rtl/>
              </w:rPr>
            </w:pPr>
            <w:r w:rsidRPr="009832AE">
              <w:rPr>
                <w:rFonts w:ascii="IRANSans Light" w:hAnsi="IRANSans Light" w:cs="IRANSans Light"/>
                <w:sz w:val="20"/>
                <w:szCs w:val="20"/>
                <w:rtl/>
              </w:rPr>
              <w:t>شهر سبز م</w:t>
            </w:r>
            <w:r w:rsidRPr="009832AE">
              <w:rPr>
                <w:rFonts w:ascii="IRANSans Light" w:hAnsi="IRANSans Light" w:cs="IRANSans Light" w:hint="cs"/>
                <w:sz w:val="20"/>
                <w:szCs w:val="20"/>
                <w:rtl/>
              </w:rPr>
              <w:t>ی</w:t>
            </w:r>
            <w:r w:rsidRPr="009832AE">
              <w:rPr>
                <w:rFonts w:ascii="IRANSans Light" w:hAnsi="IRANSans Light" w:cs="IRANSans Light" w:hint="eastAsia"/>
                <w:sz w:val="20"/>
                <w:szCs w:val="20"/>
                <w:rtl/>
              </w:rPr>
              <w:t>زبان</w:t>
            </w:r>
            <w:r w:rsidRPr="009832AE">
              <w:rPr>
                <w:rFonts w:ascii="IRANSans Light" w:hAnsi="IRANSans Light" w:cs="IRANSans Light"/>
                <w:sz w:val="20"/>
                <w:szCs w:val="20"/>
                <w:rtl/>
              </w:rPr>
              <w:t xml:space="preserve"> گردشگران رو</w:t>
            </w:r>
            <w:r w:rsidRPr="009832AE">
              <w:rPr>
                <w:rFonts w:ascii="IRANSans Light" w:hAnsi="IRANSans Light" w:cs="IRANSans Light" w:hint="cs"/>
                <w:sz w:val="20"/>
                <w:szCs w:val="20"/>
                <w:rtl/>
              </w:rPr>
              <w:t>ی</w:t>
            </w:r>
            <w:r w:rsidRPr="009832AE">
              <w:rPr>
                <w:rFonts w:ascii="IRANSans Light" w:hAnsi="IRANSans Light" w:cs="IRANSans Light" w:hint="eastAsia"/>
                <w:sz w:val="20"/>
                <w:szCs w:val="20"/>
                <w:rtl/>
              </w:rPr>
              <w:t>داد</w:t>
            </w:r>
            <w:r w:rsidRPr="009832AE">
              <w:rPr>
                <w:rFonts w:ascii="IRANSans Light" w:hAnsi="IRANSans Light" w:cs="IRANSans Light"/>
                <w:sz w:val="20"/>
                <w:szCs w:val="20"/>
                <w:rtl/>
              </w:rPr>
              <w:t xml:space="preserve"> ۲۰۱۸</w:t>
            </w:r>
          </w:p>
        </w:tc>
      </w:tr>
      <w:tr w:rsidR="00624DD4" w:rsidRPr="00772E13" w14:paraId="70DE3048" w14:textId="77777777" w:rsidTr="00624DD4">
        <w:trPr>
          <w:trHeight w:val="1089"/>
        </w:trPr>
        <w:tc>
          <w:tcPr>
            <w:tcW w:w="8992" w:type="dxa"/>
            <w:gridSpan w:val="23"/>
            <w:vMerge/>
            <w:tcBorders>
              <w:bottom w:val="single" w:sz="4" w:space="0" w:color="000000" w:themeColor="text1"/>
              <w:tl2br w:val="single" w:sz="4" w:space="0" w:color="auto"/>
              <w:tr2bl w:val="single" w:sz="4" w:space="0" w:color="auto"/>
            </w:tcBorders>
            <w:shd w:val="clear" w:color="auto" w:fill="auto"/>
            <w:vAlign w:val="center"/>
          </w:tcPr>
          <w:p w14:paraId="1AEF37AA" w14:textId="77777777" w:rsidR="00624DD4" w:rsidRPr="009073FE" w:rsidRDefault="00624DD4" w:rsidP="00624DD4">
            <w:pPr>
              <w:rPr>
                <w:rFonts w:ascii="IRANSans Light" w:hAnsi="IRANSans Light" w:cs="IRANSans Light"/>
                <w:sz w:val="6"/>
                <w:szCs w:val="6"/>
                <w:rtl/>
              </w:rPr>
            </w:pPr>
          </w:p>
        </w:tc>
        <w:tc>
          <w:tcPr>
            <w:tcW w:w="268" w:type="dxa"/>
            <w:gridSpan w:val="2"/>
            <w:vMerge/>
            <w:tcBorders>
              <w:bottom w:val="single" w:sz="4" w:space="0" w:color="000000" w:themeColor="text1"/>
            </w:tcBorders>
            <w:shd w:val="clear" w:color="auto" w:fill="auto"/>
            <w:vAlign w:val="center"/>
          </w:tcPr>
          <w:p w14:paraId="663734F8" w14:textId="77777777" w:rsidR="00624DD4" w:rsidRPr="009073FE" w:rsidRDefault="00624DD4" w:rsidP="00624DD4">
            <w:pPr>
              <w:rPr>
                <w:rFonts w:ascii="IRANSans Light" w:hAnsi="IRANSans Light" w:cs="IRANSans Light"/>
                <w:sz w:val="6"/>
                <w:szCs w:val="6"/>
                <w:rtl/>
              </w:rPr>
            </w:pPr>
          </w:p>
        </w:tc>
        <w:tc>
          <w:tcPr>
            <w:tcW w:w="2044" w:type="dxa"/>
            <w:gridSpan w:val="4"/>
            <w:vMerge w:val="restart"/>
            <w:tcBorders>
              <w:top w:val="single" w:sz="4" w:space="0" w:color="auto"/>
              <w:bottom w:val="single" w:sz="4" w:space="0" w:color="000000" w:themeColor="text1"/>
              <w:tl2br w:val="single" w:sz="4" w:space="0" w:color="auto"/>
              <w:tr2bl w:val="single" w:sz="4" w:space="0" w:color="auto"/>
            </w:tcBorders>
            <w:shd w:val="clear" w:color="auto" w:fill="auto"/>
            <w:vAlign w:val="center"/>
          </w:tcPr>
          <w:p w14:paraId="6EF8017B" w14:textId="22E0562E" w:rsidR="00624DD4" w:rsidRPr="003C24DE" w:rsidRDefault="00624DD4" w:rsidP="00624DD4">
            <w:pPr>
              <w:jc w:val="center"/>
              <w:rPr>
                <w:rFonts w:ascii="IRANSans Light" w:hAnsi="IRANSans Light" w:cs="IRANSans Light"/>
                <w:sz w:val="20"/>
                <w:szCs w:val="20"/>
                <w:rtl/>
              </w:rPr>
            </w:pPr>
            <w:r w:rsidRPr="009832AE">
              <w:rPr>
                <w:rFonts w:ascii="IRANSans Light" w:hAnsi="IRANSans Light" w:cs="IRANSans Light"/>
                <w:sz w:val="20"/>
                <w:szCs w:val="20"/>
                <w:rtl/>
              </w:rPr>
              <w:t xml:space="preserve">هر کودک </w:t>
            </w:r>
            <w:r w:rsidRPr="009832AE">
              <w:rPr>
                <w:rFonts w:ascii="IRANSans Light" w:hAnsi="IRANSans Light" w:cs="IRANSans Light" w:hint="cs"/>
                <w:sz w:val="20"/>
                <w:szCs w:val="20"/>
                <w:rtl/>
              </w:rPr>
              <w:t>ی</w:t>
            </w:r>
            <w:r w:rsidRPr="009832AE">
              <w:rPr>
                <w:rFonts w:ascii="IRANSans Light" w:hAnsi="IRANSans Light" w:cs="IRANSans Light" w:hint="eastAsia"/>
                <w:sz w:val="20"/>
                <w:szCs w:val="20"/>
                <w:rtl/>
              </w:rPr>
              <w:t>ک</w:t>
            </w:r>
            <w:r w:rsidRPr="009832AE">
              <w:rPr>
                <w:rFonts w:ascii="IRANSans Light" w:hAnsi="IRANSans Light" w:cs="IRANSans Light"/>
                <w:sz w:val="20"/>
                <w:szCs w:val="20"/>
                <w:rtl/>
              </w:rPr>
              <w:t xml:space="preserve"> باغبان</w:t>
            </w:r>
          </w:p>
        </w:tc>
        <w:tc>
          <w:tcPr>
            <w:tcW w:w="2044" w:type="dxa"/>
            <w:gridSpan w:val="5"/>
            <w:vMerge w:val="restart"/>
            <w:tcBorders>
              <w:top w:val="single" w:sz="4" w:space="0" w:color="auto"/>
              <w:bottom w:val="single" w:sz="4" w:space="0" w:color="000000" w:themeColor="text1"/>
              <w:tl2br w:val="single" w:sz="4" w:space="0" w:color="auto"/>
              <w:tr2bl w:val="single" w:sz="4" w:space="0" w:color="auto"/>
            </w:tcBorders>
            <w:shd w:val="clear" w:color="auto" w:fill="auto"/>
            <w:vAlign w:val="center"/>
          </w:tcPr>
          <w:p w14:paraId="3B5DC166" w14:textId="3680458E" w:rsidR="00624DD4" w:rsidRPr="003C24DE" w:rsidRDefault="00624DD4" w:rsidP="00624DD4">
            <w:pPr>
              <w:jc w:val="center"/>
              <w:rPr>
                <w:rFonts w:ascii="IRANSans Light" w:hAnsi="IRANSans Light" w:cs="IRANSans Light"/>
                <w:sz w:val="20"/>
                <w:szCs w:val="20"/>
                <w:rtl/>
              </w:rPr>
            </w:pPr>
            <w:r w:rsidRPr="009832AE">
              <w:rPr>
                <w:rFonts w:ascii="IRANSans Light" w:hAnsi="IRANSans Light" w:cs="IRANSans Light"/>
                <w:sz w:val="20"/>
                <w:szCs w:val="20"/>
                <w:rtl/>
              </w:rPr>
              <w:t>شهر سبز م</w:t>
            </w:r>
            <w:r w:rsidRPr="009832AE">
              <w:rPr>
                <w:rFonts w:ascii="IRANSans Light" w:hAnsi="IRANSans Light" w:cs="IRANSans Light" w:hint="cs"/>
                <w:sz w:val="20"/>
                <w:szCs w:val="20"/>
                <w:rtl/>
              </w:rPr>
              <w:t>ی</w:t>
            </w:r>
            <w:r w:rsidRPr="009832AE">
              <w:rPr>
                <w:rFonts w:ascii="IRANSans Light" w:hAnsi="IRANSans Light" w:cs="IRANSans Light" w:hint="eastAsia"/>
                <w:sz w:val="20"/>
                <w:szCs w:val="20"/>
                <w:rtl/>
              </w:rPr>
              <w:t>زبان</w:t>
            </w:r>
            <w:r w:rsidRPr="009832AE">
              <w:rPr>
                <w:rFonts w:ascii="IRANSans Light" w:hAnsi="IRANSans Light" w:cs="IRANSans Light"/>
                <w:sz w:val="20"/>
                <w:szCs w:val="20"/>
                <w:rtl/>
              </w:rPr>
              <w:t xml:space="preserve"> گردشگران رو</w:t>
            </w:r>
            <w:r w:rsidRPr="009832AE">
              <w:rPr>
                <w:rFonts w:ascii="IRANSans Light" w:hAnsi="IRANSans Light" w:cs="IRANSans Light" w:hint="cs"/>
                <w:sz w:val="20"/>
                <w:szCs w:val="20"/>
                <w:rtl/>
              </w:rPr>
              <w:t>ی</w:t>
            </w:r>
            <w:r w:rsidRPr="009832AE">
              <w:rPr>
                <w:rFonts w:ascii="IRANSans Light" w:hAnsi="IRANSans Light" w:cs="IRANSans Light" w:hint="eastAsia"/>
                <w:sz w:val="20"/>
                <w:szCs w:val="20"/>
                <w:rtl/>
              </w:rPr>
              <w:t>داد</w:t>
            </w:r>
            <w:r w:rsidRPr="009832AE">
              <w:rPr>
                <w:rFonts w:ascii="IRANSans Light" w:hAnsi="IRANSans Light" w:cs="IRANSans Light"/>
                <w:sz w:val="20"/>
                <w:szCs w:val="20"/>
                <w:rtl/>
              </w:rPr>
              <w:t xml:space="preserve"> ۲۰۱۸</w:t>
            </w:r>
          </w:p>
        </w:tc>
        <w:tc>
          <w:tcPr>
            <w:tcW w:w="2425" w:type="dxa"/>
            <w:vMerge w:val="restart"/>
            <w:tcBorders>
              <w:top w:val="single" w:sz="4" w:space="0" w:color="auto"/>
              <w:bottom w:val="single" w:sz="4" w:space="0" w:color="000000" w:themeColor="text1"/>
              <w:tl2br w:val="single" w:sz="4" w:space="0" w:color="auto"/>
              <w:tr2bl w:val="single" w:sz="4" w:space="0" w:color="auto"/>
            </w:tcBorders>
            <w:shd w:val="clear" w:color="auto" w:fill="auto"/>
            <w:vAlign w:val="center"/>
          </w:tcPr>
          <w:p w14:paraId="16D12752" w14:textId="61CFDA38" w:rsidR="00624DD4" w:rsidRPr="003C24DE" w:rsidRDefault="00624DD4" w:rsidP="00624DD4">
            <w:pPr>
              <w:jc w:val="center"/>
              <w:rPr>
                <w:rFonts w:ascii="IRANSans Light" w:hAnsi="IRANSans Light" w:cs="IRANSans Light"/>
                <w:sz w:val="20"/>
                <w:szCs w:val="20"/>
                <w:rtl/>
              </w:rPr>
            </w:pPr>
            <w:r w:rsidRPr="009832AE">
              <w:rPr>
                <w:rFonts w:ascii="IRANSans Light" w:hAnsi="IRANSans Light" w:cs="IRANSans Light"/>
                <w:sz w:val="20"/>
                <w:szCs w:val="20"/>
                <w:rtl/>
              </w:rPr>
              <w:t xml:space="preserve">هر کودک </w:t>
            </w:r>
            <w:r w:rsidR="00C643FC">
              <w:rPr>
                <w:rFonts w:ascii="IRANSans Light" w:hAnsi="IRANSans Light" w:cs="IRANSans Light"/>
                <w:sz w:val="20"/>
                <w:szCs w:val="20"/>
                <w:rtl/>
              </w:rPr>
              <w:t>ی</w:t>
            </w:r>
            <w:r w:rsidRPr="009832AE">
              <w:rPr>
                <w:rFonts w:ascii="IRANSans Light" w:hAnsi="IRANSans Light" w:cs="IRANSans Light"/>
                <w:sz w:val="20"/>
                <w:szCs w:val="20"/>
                <w:rtl/>
              </w:rPr>
              <w:t>ک هم</w:t>
            </w:r>
            <w:r w:rsidR="00C643FC">
              <w:rPr>
                <w:rFonts w:ascii="IRANSans Light" w:hAnsi="IRANSans Light" w:cs="IRANSans Light"/>
                <w:sz w:val="20"/>
                <w:szCs w:val="20"/>
                <w:rtl/>
              </w:rPr>
              <w:t>ی</w:t>
            </w:r>
            <w:r w:rsidRPr="009832AE">
              <w:rPr>
                <w:rFonts w:ascii="IRANSans Light" w:hAnsi="IRANSans Light" w:cs="IRANSans Light"/>
                <w:sz w:val="20"/>
                <w:szCs w:val="20"/>
                <w:rtl/>
              </w:rPr>
              <w:t>ار سبز</w:t>
            </w:r>
          </w:p>
        </w:tc>
      </w:tr>
      <w:tr w:rsidR="00624DD4" w:rsidRPr="00772E13" w14:paraId="45DD5EC8" w14:textId="77777777" w:rsidTr="00624DD4">
        <w:trPr>
          <w:trHeight w:val="356"/>
        </w:trPr>
        <w:tc>
          <w:tcPr>
            <w:tcW w:w="8992" w:type="dxa"/>
            <w:gridSpan w:val="23"/>
            <w:tcBorders>
              <w:bottom w:val="single" w:sz="4" w:space="0" w:color="auto"/>
              <w:tl2br w:val="nil"/>
              <w:tr2bl w:val="nil"/>
            </w:tcBorders>
            <w:shd w:val="clear" w:color="auto" w:fill="auto"/>
            <w:vAlign w:val="center"/>
          </w:tcPr>
          <w:p w14:paraId="16EF1C8A" w14:textId="18648C31" w:rsidR="00624DD4" w:rsidRPr="00FA399D" w:rsidRDefault="00624DD4" w:rsidP="00624DD4">
            <w:pPr>
              <w:rPr>
                <w:rFonts w:ascii="IRANSans Light" w:hAnsi="IRANSans Light" w:cs="IRANSans Light"/>
                <w:sz w:val="20"/>
                <w:szCs w:val="20"/>
                <w:rtl/>
              </w:rPr>
            </w:pPr>
            <w:r>
              <w:rPr>
                <w:rFonts w:ascii="IRANSans Light" w:hAnsi="IRANSans Light" w:cs="IRANSans Light" w:hint="cs"/>
                <w:sz w:val="20"/>
                <w:szCs w:val="20"/>
                <w:rtl/>
              </w:rPr>
              <w:t>استقبال از بهار</w:t>
            </w:r>
          </w:p>
        </w:tc>
        <w:tc>
          <w:tcPr>
            <w:tcW w:w="268" w:type="dxa"/>
            <w:gridSpan w:val="2"/>
            <w:vMerge/>
            <w:tcBorders>
              <w:bottom w:val="single" w:sz="4" w:space="0" w:color="auto"/>
            </w:tcBorders>
            <w:shd w:val="clear" w:color="auto" w:fill="auto"/>
            <w:vAlign w:val="center"/>
          </w:tcPr>
          <w:p w14:paraId="6E26A0A3" w14:textId="77777777" w:rsidR="00624DD4" w:rsidRPr="009073FE" w:rsidRDefault="00624DD4" w:rsidP="00624DD4">
            <w:pPr>
              <w:rPr>
                <w:rFonts w:ascii="IRANSans Light" w:hAnsi="IRANSans Light" w:cs="IRANSans Light"/>
                <w:sz w:val="6"/>
                <w:szCs w:val="6"/>
                <w:rtl/>
              </w:rPr>
            </w:pPr>
          </w:p>
        </w:tc>
        <w:tc>
          <w:tcPr>
            <w:tcW w:w="2044" w:type="dxa"/>
            <w:gridSpan w:val="4"/>
            <w:vMerge/>
            <w:tcBorders>
              <w:bottom w:val="single" w:sz="4" w:space="0" w:color="auto"/>
              <w:tl2br w:val="single" w:sz="4" w:space="0" w:color="auto"/>
              <w:tr2bl w:val="single" w:sz="4" w:space="0" w:color="auto"/>
            </w:tcBorders>
            <w:shd w:val="clear" w:color="auto" w:fill="auto"/>
            <w:vAlign w:val="center"/>
          </w:tcPr>
          <w:p w14:paraId="5AED8A7E" w14:textId="77777777" w:rsidR="00624DD4" w:rsidRPr="009073FE" w:rsidRDefault="00624DD4" w:rsidP="00624DD4">
            <w:pPr>
              <w:rPr>
                <w:rFonts w:ascii="IRANSans Light" w:hAnsi="IRANSans Light" w:cs="IRANSans Light"/>
                <w:sz w:val="6"/>
                <w:szCs w:val="6"/>
                <w:rtl/>
              </w:rPr>
            </w:pPr>
          </w:p>
        </w:tc>
        <w:tc>
          <w:tcPr>
            <w:tcW w:w="2044" w:type="dxa"/>
            <w:gridSpan w:val="5"/>
            <w:vMerge/>
            <w:tcBorders>
              <w:bottom w:val="single" w:sz="4" w:space="0" w:color="auto"/>
              <w:tl2br w:val="single" w:sz="4" w:space="0" w:color="auto"/>
              <w:tr2bl w:val="single" w:sz="4" w:space="0" w:color="auto"/>
            </w:tcBorders>
            <w:shd w:val="clear" w:color="auto" w:fill="auto"/>
            <w:vAlign w:val="center"/>
          </w:tcPr>
          <w:p w14:paraId="65E6F896" w14:textId="77777777" w:rsidR="00624DD4" w:rsidRPr="009073FE" w:rsidRDefault="00624DD4" w:rsidP="00624DD4">
            <w:pPr>
              <w:rPr>
                <w:rFonts w:ascii="IRANSans Light" w:hAnsi="IRANSans Light" w:cs="IRANSans Light"/>
                <w:sz w:val="6"/>
                <w:szCs w:val="6"/>
                <w:rtl/>
              </w:rPr>
            </w:pPr>
          </w:p>
        </w:tc>
        <w:tc>
          <w:tcPr>
            <w:tcW w:w="2425" w:type="dxa"/>
            <w:vMerge/>
            <w:tcBorders>
              <w:bottom w:val="single" w:sz="4" w:space="0" w:color="auto"/>
              <w:tl2br w:val="single" w:sz="4" w:space="0" w:color="auto"/>
              <w:tr2bl w:val="single" w:sz="4" w:space="0" w:color="auto"/>
            </w:tcBorders>
            <w:shd w:val="clear" w:color="auto" w:fill="auto"/>
            <w:vAlign w:val="center"/>
          </w:tcPr>
          <w:p w14:paraId="68DB7326" w14:textId="77777777" w:rsidR="00624DD4" w:rsidRPr="009073FE" w:rsidRDefault="00624DD4" w:rsidP="00624DD4">
            <w:pPr>
              <w:rPr>
                <w:rFonts w:ascii="IRANSans Light" w:hAnsi="IRANSans Light" w:cs="IRANSans Light"/>
                <w:sz w:val="6"/>
                <w:szCs w:val="6"/>
                <w:rtl/>
              </w:rPr>
            </w:pPr>
          </w:p>
        </w:tc>
      </w:tr>
      <w:tr w:rsidR="00624DD4" w:rsidRPr="00772E13" w14:paraId="414843B6" w14:textId="77777777" w:rsidTr="00624DD4">
        <w:trPr>
          <w:trHeight w:val="70"/>
        </w:trPr>
        <w:tc>
          <w:tcPr>
            <w:tcW w:w="15773" w:type="dxa"/>
            <w:gridSpan w:val="35"/>
            <w:tcBorders>
              <w:top w:val="nil"/>
              <w:bottom w:val="single" w:sz="4" w:space="0" w:color="auto"/>
            </w:tcBorders>
            <w:shd w:val="clear" w:color="auto" w:fill="auto"/>
            <w:vAlign w:val="center"/>
          </w:tcPr>
          <w:p w14:paraId="588A00A9" w14:textId="77777777" w:rsidR="00624DD4" w:rsidRPr="009073FE" w:rsidRDefault="00624DD4" w:rsidP="00624DD4">
            <w:pPr>
              <w:rPr>
                <w:rFonts w:ascii="IRANSans Light" w:hAnsi="IRANSans Light" w:cs="IRANSans Light"/>
                <w:sz w:val="6"/>
                <w:szCs w:val="6"/>
                <w:rtl/>
              </w:rPr>
            </w:pPr>
          </w:p>
        </w:tc>
      </w:tr>
      <w:tr w:rsidR="00624DD4" w:rsidRPr="00772E13" w14:paraId="6838002F" w14:textId="77777777" w:rsidTr="00624DD4">
        <w:trPr>
          <w:trHeight w:val="98"/>
        </w:trPr>
        <w:tc>
          <w:tcPr>
            <w:tcW w:w="236" w:type="dxa"/>
            <w:tcBorders>
              <w:top w:val="single" w:sz="4" w:space="0" w:color="auto"/>
              <w:bottom w:val="nil"/>
              <w:right w:val="nil"/>
            </w:tcBorders>
            <w:vAlign w:val="center"/>
          </w:tcPr>
          <w:p w14:paraId="0C5A81AD" w14:textId="77777777" w:rsidR="00624DD4" w:rsidRPr="009073FE" w:rsidRDefault="00624DD4" w:rsidP="00624DD4">
            <w:pPr>
              <w:jc w:val="center"/>
              <w:rPr>
                <w:rFonts w:ascii="IRANSans Light" w:hAnsi="IRANSans Light" w:cs="IRANSans Light"/>
                <w:b/>
                <w:bCs/>
                <w:sz w:val="2"/>
                <w:szCs w:val="2"/>
                <w:rtl/>
              </w:rPr>
            </w:pPr>
          </w:p>
        </w:tc>
        <w:tc>
          <w:tcPr>
            <w:tcW w:w="2073" w:type="dxa"/>
            <w:gridSpan w:val="3"/>
            <w:tcBorders>
              <w:top w:val="single" w:sz="4" w:space="0" w:color="auto"/>
              <w:left w:val="nil"/>
              <w:bottom w:val="single" w:sz="4" w:space="0" w:color="000000" w:themeColor="text1"/>
              <w:right w:val="nil"/>
            </w:tcBorders>
            <w:vAlign w:val="center"/>
          </w:tcPr>
          <w:p w14:paraId="072D7430" w14:textId="77777777" w:rsidR="00624DD4" w:rsidRPr="009073FE" w:rsidRDefault="00624DD4" w:rsidP="00624DD4">
            <w:pPr>
              <w:jc w:val="center"/>
              <w:rPr>
                <w:rFonts w:ascii="IRANSans Light" w:hAnsi="IRANSans Light" w:cs="IRANSans Light"/>
                <w:b/>
                <w:bCs/>
                <w:sz w:val="2"/>
                <w:szCs w:val="2"/>
                <w:rtl/>
              </w:rPr>
            </w:pPr>
          </w:p>
        </w:tc>
        <w:tc>
          <w:tcPr>
            <w:tcW w:w="243" w:type="dxa"/>
            <w:tcBorders>
              <w:left w:val="nil"/>
              <w:bottom w:val="nil"/>
            </w:tcBorders>
          </w:tcPr>
          <w:p w14:paraId="75CEFA99" w14:textId="77777777" w:rsidR="00624DD4" w:rsidRPr="009073FE" w:rsidRDefault="00624DD4" w:rsidP="00624DD4">
            <w:pPr>
              <w:jc w:val="center"/>
              <w:rPr>
                <w:rFonts w:ascii="IRANSans Light" w:hAnsi="IRANSans Light" w:cs="IRANSans Light"/>
                <w:b/>
                <w:bCs/>
                <w:sz w:val="2"/>
                <w:szCs w:val="2"/>
                <w:rtl/>
              </w:rPr>
            </w:pPr>
          </w:p>
        </w:tc>
        <w:tc>
          <w:tcPr>
            <w:tcW w:w="2751" w:type="dxa"/>
            <w:gridSpan w:val="10"/>
            <w:vMerge w:val="restart"/>
            <w:tcBorders>
              <w:tl2br w:val="single" w:sz="4" w:space="0" w:color="auto"/>
              <w:tr2bl w:val="single" w:sz="4" w:space="0" w:color="auto"/>
            </w:tcBorders>
            <w:shd w:val="clear" w:color="auto" w:fill="auto"/>
            <w:vAlign w:val="center"/>
          </w:tcPr>
          <w:p w14:paraId="665434EE" w14:textId="77777777" w:rsidR="00624DD4" w:rsidRDefault="00624DD4" w:rsidP="00624DD4">
            <w:pPr>
              <w:jc w:val="center"/>
              <w:rPr>
                <w:rFonts w:ascii="IRANSans Light" w:hAnsi="IRANSans Light" w:cs="IRANSans Light"/>
                <w:b/>
                <w:bCs/>
                <w:sz w:val="20"/>
                <w:szCs w:val="20"/>
                <w:rtl/>
              </w:rPr>
            </w:pPr>
            <w:r w:rsidRPr="001E6E2D">
              <w:rPr>
                <w:rFonts w:ascii="IRANSans Light" w:hAnsi="IRANSans Light" w:cs="IRANSans Light"/>
                <w:b/>
                <w:bCs/>
                <w:sz w:val="20"/>
                <w:szCs w:val="20"/>
                <w:rtl/>
              </w:rPr>
              <w:t>بوستان باباطاهر</w:t>
            </w:r>
          </w:p>
          <w:p w14:paraId="0C8755EE" w14:textId="2285265F" w:rsidR="00624DD4" w:rsidRDefault="00624DD4" w:rsidP="00624DD4">
            <w:pPr>
              <w:jc w:val="center"/>
              <w:rPr>
                <w:rFonts w:ascii="IRANSans Light" w:hAnsi="IRANSans Light" w:cs="IRANSans Light"/>
                <w:b/>
                <w:bCs/>
                <w:sz w:val="20"/>
                <w:szCs w:val="20"/>
                <w:rtl/>
              </w:rPr>
            </w:pPr>
            <w:r>
              <w:rPr>
                <w:rFonts w:ascii="IRANSans Light" w:hAnsi="IRANSans Light" w:cs="IRANSans Light" w:hint="cs"/>
                <w:b/>
                <w:bCs/>
                <w:sz w:val="20"/>
                <w:szCs w:val="20"/>
                <w:rtl/>
              </w:rPr>
              <w:t>مساحت: 3 هکتار</w:t>
            </w:r>
          </w:p>
          <w:p w14:paraId="2A56BFB8" w14:textId="041CCCFF" w:rsidR="00624DD4" w:rsidRDefault="00624DD4" w:rsidP="00624DD4">
            <w:pPr>
              <w:jc w:val="center"/>
              <w:rPr>
                <w:rFonts w:ascii="IRANSans Light" w:hAnsi="IRANSans Light" w:cs="IRANSans Light"/>
                <w:b/>
                <w:bCs/>
                <w:sz w:val="20"/>
                <w:szCs w:val="20"/>
                <w:rtl/>
              </w:rPr>
            </w:pPr>
            <w:r w:rsidRPr="001E6E2D">
              <w:rPr>
                <w:rFonts w:ascii="IRANSans Light" w:hAnsi="IRANSans Light" w:cs="IRANSans Light"/>
                <w:b/>
                <w:bCs/>
                <w:sz w:val="20"/>
                <w:szCs w:val="20"/>
                <w:rtl/>
              </w:rPr>
              <w:t>م</w:t>
            </w:r>
            <w:r w:rsidRPr="001E6E2D">
              <w:rPr>
                <w:rFonts w:ascii="IRANSans Light" w:hAnsi="IRANSans Light" w:cs="IRANSans Light" w:hint="cs"/>
                <w:b/>
                <w:bCs/>
                <w:sz w:val="20"/>
                <w:szCs w:val="20"/>
                <w:rtl/>
              </w:rPr>
              <w:t>ی</w:t>
            </w:r>
            <w:r w:rsidRPr="001E6E2D">
              <w:rPr>
                <w:rFonts w:ascii="IRANSans Light" w:hAnsi="IRANSans Light" w:cs="IRANSans Light" w:hint="eastAsia"/>
                <w:b/>
                <w:bCs/>
                <w:sz w:val="20"/>
                <w:szCs w:val="20"/>
                <w:rtl/>
              </w:rPr>
              <w:t>دان</w:t>
            </w:r>
            <w:r w:rsidRPr="001E6E2D">
              <w:rPr>
                <w:rFonts w:ascii="IRANSans Light" w:hAnsi="IRANSans Light" w:cs="IRANSans Light"/>
                <w:b/>
                <w:bCs/>
                <w:sz w:val="20"/>
                <w:szCs w:val="20"/>
                <w:rtl/>
              </w:rPr>
              <w:t xml:space="preserve"> باباطاهر</w:t>
            </w:r>
          </w:p>
          <w:p w14:paraId="19767627" w14:textId="7D038EB9" w:rsidR="00624DD4" w:rsidRPr="009073FE" w:rsidRDefault="00624DD4" w:rsidP="00624DD4">
            <w:pPr>
              <w:jc w:val="center"/>
              <w:rPr>
                <w:rFonts w:ascii="IRANSans Light" w:hAnsi="IRANSans Light" w:cs="IRANSans Light"/>
                <w:b/>
                <w:bCs/>
                <w:sz w:val="20"/>
                <w:szCs w:val="20"/>
                <w:rtl/>
              </w:rPr>
            </w:pPr>
            <w:r>
              <w:rPr>
                <w:rFonts w:ascii="IRANSans Light" w:hAnsi="IRANSans Light" w:cs="IRANSans Light" w:hint="cs"/>
                <w:b/>
                <w:bCs/>
                <w:sz w:val="20"/>
                <w:szCs w:val="20"/>
                <w:rtl/>
              </w:rPr>
              <w:t xml:space="preserve">اماکن برجسته: </w:t>
            </w:r>
            <w:r w:rsidRPr="001E6E2D">
              <w:rPr>
                <w:rFonts w:ascii="IRANSans Light" w:hAnsi="IRANSans Light" w:cs="IRANSans Light"/>
                <w:b/>
                <w:bCs/>
                <w:sz w:val="20"/>
                <w:szCs w:val="20"/>
                <w:rtl/>
              </w:rPr>
              <w:t>امامزاده هاد</w:t>
            </w:r>
            <w:r w:rsidRPr="001E6E2D">
              <w:rPr>
                <w:rFonts w:ascii="IRANSans Light" w:hAnsi="IRANSans Light" w:cs="IRANSans Light" w:hint="cs"/>
                <w:b/>
                <w:bCs/>
                <w:sz w:val="20"/>
                <w:szCs w:val="20"/>
                <w:rtl/>
              </w:rPr>
              <w:t>ی</w:t>
            </w:r>
            <w:r w:rsidRPr="001E6E2D">
              <w:rPr>
                <w:rFonts w:ascii="IRANSans Light" w:hAnsi="IRANSans Light" w:cs="IRANSans Light"/>
                <w:b/>
                <w:bCs/>
                <w:sz w:val="20"/>
                <w:szCs w:val="20"/>
                <w:rtl/>
              </w:rPr>
              <w:t xml:space="preserve"> بن عل</w:t>
            </w:r>
            <w:r w:rsidRPr="001E6E2D">
              <w:rPr>
                <w:rFonts w:ascii="IRANSans Light" w:hAnsi="IRANSans Light" w:cs="IRANSans Light" w:hint="cs"/>
                <w:b/>
                <w:bCs/>
                <w:sz w:val="20"/>
                <w:szCs w:val="20"/>
                <w:rtl/>
              </w:rPr>
              <w:t>ی</w:t>
            </w:r>
          </w:p>
        </w:tc>
        <w:tc>
          <w:tcPr>
            <w:tcW w:w="270" w:type="dxa"/>
            <w:vMerge w:val="restart"/>
            <w:shd w:val="clear" w:color="auto" w:fill="auto"/>
            <w:vAlign w:val="center"/>
          </w:tcPr>
          <w:p w14:paraId="709F72B5" w14:textId="77777777" w:rsidR="00624DD4" w:rsidRPr="009073FE" w:rsidRDefault="00624DD4" w:rsidP="00624DD4">
            <w:pPr>
              <w:jc w:val="center"/>
              <w:rPr>
                <w:rFonts w:ascii="IRANSans Light" w:hAnsi="IRANSans Light" w:cs="IRANSans Light"/>
                <w:b/>
                <w:bCs/>
                <w:sz w:val="20"/>
                <w:szCs w:val="20"/>
                <w:rtl/>
              </w:rPr>
            </w:pPr>
          </w:p>
        </w:tc>
        <w:tc>
          <w:tcPr>
            <w:tcW w:w="3060" w:type="dxa"/>
            <w:gridSpan w:val="5"/>
            <w:vMerge w:val="restart"/>
            <w:tcBorders>
              <w:tl2br w:val="single" w:sz="4" w:space="0" w:color="auto"/>
              <w:tr2bl w:val="single" w:sz="4" w:space="0" w:color="auto"/>
            </w:tcBorders>
            <w:shd w:val="clear" w:color="auto" w:fill="auto"/>
            <w:vAlign w:val="center"/>
          </w:tcPr>
          <w:p w14:paraId="300080F7" w14:textId="77777777" w:rsidR="00624DD4" w:rsidRDefault="00624DD4" w:rsidP="00624DD4">
            <w:pPr>
              <w:jc w:val="center"/>
              <w:rPr>
                <w:rFonts w:ascii="IRANSans Light" w:hAnsi="IRANSans Light" w:cs="IRANSans Light"/>
                <w:b/>
                <w:bCs/>
                <w:sz w:val="20"/>
                <w:szCs w:val="20"/>
              </w:rPr>
            </w:pPr>
          </w:p>
          <w:p w14:paraId="17F9BD8E" w14:textId="77777777" w:rsidR="00624DD4" w:rsidRDefault="00624DD4" w:rsidP="00624DD4">
            <w:pPr>
              <w:jc w:val="center"/>
              <w:rPr>
                <w:rFonts w:ascii="IRANSans Light" w:hAnsi="IRANSans Light" w:cs="IRANSans Light"/>
                <w:b/>
                <w:bCs/>
                <w:sz w:val="20"/>
                <w:szCs w:val="20"/>
                <w:rtl/>
              </w:rPr>
            </w:pPr>
            <w:r w:rsidRPr="001E6E2D">
              <w:rPr>
                <w:rFonts w:ascii="IRANSans Light" w:hAnsi="IRANSans Light" w:cs="IRANSans Light"/>
                <w:b/>
                <w:bCs/>
                <w:sz w:val="20"/>
                <w:szCs w:val="20"/>
                <w:rtl/>
              </w:rPr>
              <w:t>بوستان تپه حاج عنا</w:t>
            </w:r>
            <w:r w:rsidRPr="001E6E2D">
              <w:rPr>
                <w:rFonts w:ascii="IRANSans Light" w:hAnsi="IRANSans Light" w:cs="IRANSans Light" w:hint="cs"/>
                <w:b/>
                <w:bCs/>
                <w:sz w:val="20"/>
                <w:szCs w:val="20"/>
                <w:rtl/>
              </w:rPr>
              <w:t>ی</w:t>
            </w:r>
            <w:r w:rsidRPr="001E6E2D">
              <w:rPr>
                <w:rFonts w:ascii="IRANSans Light" w:hAnsi="IRANSans Light" w:cs="IRANSans Light" w:hint="eastAsia"/>
                <w:b/>
                <w:bCs/>
                <w:sz w:val="20"/>
                <w:szCs w:val="20"/>
                <w:rtl/>
              </w:rPr>
              <w:t>ت</w:t>
            </w:r>
          </w:p>
          <w:p w14:paraId="6A497DFB" w14:textId="47DCFB68" w:rsidR="00624DD4" w:rsidRDefault="00624DD4" w:rsidP="00624DD4">
            <w:pPr>
              <w:jc w:val="center"/>
              <w:rPr>
                <w:rFonts w:ascii="IRANSans Light" w:hAnsi="IRANSans Light" w:cs="IRANSans Light"/>
                <w:b/>
                <w:bCs/>
                <w:sz w:val="20"/>
                <w:szCs w:val="20"/>
                <w:rtl/>
              </w:rPr>
            </w:pPr>
            <w:r>
              <w:rPr>
                <w:rFonts w:ascii="IRANSans Light" w:hAnsi="IRANSans Light" w:cs="IRANSans Light" w:hint="cs"/>
                <w:b/>
                <w:bCs/>
                <w:sz w:val="20"/>
                <w:szCs w:val="20"/>
                <w:rtl/>
              </w:rPr>
              <w:t>مساحت : 2.5 هکتار</w:t>
            </w:r>
          </w:p>
          <w:p w14:paraId="03A595B5" w14:textId="609DA0B6" w:rsidR="00624DD4" w:rsidRDefault="00624DD4" w:rsidP="00624DD4">
            <w:pPr>
              <w:jc w:val="center"/>
              <w:rPr>
                <w:rFonts w:ascii="IRANSans Light" w:hAnsi="IRANSans Light" w:cs="IRANSans Light"/>
                <w:b/>
                <w:bCs/>
                <w:sz w:val="20"/>
                <w:szCs w:val="20"/>
              </w:rPr>
            </w:pPr>
            <w:r>
              <w:rPr>
                <w:rFonts w:ascii="IRANSans Light" w:hAnsi="IRANSans Light" w:cs="IRANSans Light" w:hint="cs"/>
                <w:b/>
                <w:bCs/>
                <w:sz w:val="20"/>
                <w:szCs w:val="20"/>
                <w:rtl/>
              </w:rPr>
              <w:t>خیابان صدف، میدان سفیر امید</w:t>
            </w:r>
          </w:p>
          <w:p w14:paraId="214DDEB8" w14:textId="33F7E36F" w:rsidR="00624DD4" w:rsidRPr="009073FE" w:rsidRDefault="00624DD4" w:rsidP="00624DD4">
            <w:pPr>
              <w:jc w:val="center"/>
              <w:rPr>
                <w:rFonts w:ascii="IRANSans Light" w:hAnsi="IRANSans Light" w:cs="IRANSans Light"/>
                <w:b/>
                <w:bCs/>
                <w:sz w:val="20"/>
                <w:szCs w:val="20"/>
                <w:rtl/>
              </w:rPr>
            </w:pPr>
            <w:r w:rsidRPr="009073FE">
              <w:rPr>
                <w:rFonts w:ascii="IRANSans Light" w:hAnsi="IRANSans Light" w:cs="IRANSans Light"/>
                <w:b/>
                <w:bCs/>
                <w:noProof/>
                <w:sz w:val="12"/>
                <w:szCs w:val="12"/>
                <w:rtl/>
                <w:lang w:bidi="ar-SA"/>
              </w:rPr>
              <mc:AlternateContent>
                <mc:Choice Requires="wpg">
                  <w:drawing>
                    <wp:anchor distT="0" distB="0" distL="114300" distR="114300" simplePos="0" relativeHeight="251765760" behindDoc="0" locked="0" layoutInCell="1" allowOverlap="1" wp14:anchorId="00A4B2C9" wp14:editId="439BBDD4">
                      <wp:simplePos x="0" y="0"/>
                      <wp:positionH relativeFrom="column">
                        <wp:posOffset>514985</wp:posOffset>
                      </wp:positionH>
                      <wp:positionV relativeFrom="paragraph">
                        <wp:posOffset>684530</wp:posOffset>
                      </wp:positionV>
                      <wp:extent cx="641985" cy="127635"/>
                      <wp:effectExtent l="0" t="0" r="24765" b="24765"/>
                      <wp:wrapNone/>
                      <wp:docPr id="75" name="Group 75"/>
                      <wp:cNvGraphicFramePr/>
                      <a:graphic xmlns:a="http://schemas.openxmlformats.org/drawingml/2006/main">
                        <a:graphicData uri="http://schemas.microsoft.com/office/word/2010/wordprocessingGroup">
                          <wpg:wgp>
                            <wpg:cNvGrpSpPr/>
                            <wpg:grpSpPr>
                              <a:xfrm>
                                <a:off x="0" y="0"/>
                                <a:ext cx="641985" cy="127635"/>
                                <a:chOff x="0" y="0"/>
                                <a:chExt cx="641985" cy="127635"/>
                              </a:xfrm>
                            </wpg:grpSpPr>
                            <wps:wsp>
                              <wps:cNvPr id="76" name="Flowchart: Connector 76"/>
                              <wps:cNvSpPr/>
                              <wps:spPr>
                                <a:xfrm>
                                  <a:off x="0" y="0"/>
                                  <a:ext cx="127635" cy="127635"/>
                                </a:xfrm>
                                <a:prstGeom prst="flowChartConnector">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 name="Flowchart: Connector 77"/>
                              <wps:cNvSpPr/>
                              <wps:spPr>
                                <a:xfrm>
                                  <a:off x="171450" y="0"/>
                                  <a:ext cx="127635" cy="127635"/>
                                </a:xfrm>
                                <a:prstGeom prst="flowChartConnector">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 name="Flowchart: Connector 78"/>
                              <wps:cNvSpPr/>
                              <wps:spPr>
                                <a:xfrm>
                                  <a:off x="342900" y="0"/>
                                  <a:ext cx="127635" cy="127635"/>
                                </a:xfrm>
                                <a:prstGeom prst="flowChartConnector">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 name="Flowchart: Connector 79"/>
                              <wps:cNvSpPr/>
                              <wps:spPr>
                                <a:xfrm>
                                  <a:off x="514350" y="0"/>
                                  <a:ext cx="127635" cy="127635"/>
                                </a:xfrm>
                                <a:prstGeom prst="flowChartConnector">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cx="http://schemas.microsoft.com/office/drawing/2014/chartex">
                  <w:pict>
                    <v:group w14:anchorId="37B28191" id="Group 75" o:spid="_x0000_s1026" style="position:absolute;margin-left:40.55pt;margin-top:53.9pt;width:50.55pt;height:10.05pt;z-index:251765760;mso-width-relative:margin;mso-height-relative:margin" coordsize="6419,1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">
                      <v:shape id="Flowchart: Connector 76" o:spid="_x0000_s1027" type="#_x0000_t120" style="position:absolute;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" fillcolor="red" strokecolor="red" strokeweight="2pt"/>
                      <v:shape id="Flowchart: Connector 77" o:spid="_x0000_s1028" type="#_x0000_t120" style="position:absolute;left:1714;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" filled="f" strokecolor="red" strokeweight="2pt"/>
                      <v:shape id="Flowchart: Connector 78" o:spid="_x0000_s1029" type="#_x0000_t120" style="position:absolute;left:3429;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" filled="f" strokecolor="red" strokeweight="2pt"/>
                      <v:shape id="Flowchart: Connector 79" o:spid="_x0000_s1030" type="#_x0000_t120" style="position:absolute;left:5143;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" filled="f" strokecolor="red" strokeweight="2pt"/>
                    </v:group>
                  </w:pict>
                </mc:Fallback>
              </mc:AlternateContent>
            </w:r>
            <w:r>
              <w:rPr>
                <w:rFonts w:ascii="IRANSans Light" w:hAnsi="IRANSans Light" w:cs="IRANSans Light" w:hint="cs"/>
                <w:b/>
                <w:bCs/>
                <w:sz w:val="20"/>
                <w:szCs w:val="20"/>
                <w:rtl/>
              </w:rPr>
              <w:t xml:space="preserve">اماکن برجسته: </w:t>
            </w:r>
            <w:r w:rsidRPr="001E6E2D">
              <w:rPr>
                <w:rFonts w:ascii="IRANSans Light" w:hAnsi="IRANSans Light" w:cs="IRANSans Light"/>
                <w:b/>
                <w:bCs/>
                <w:sz w:val="20"/>
                <w:szCs w:val="20"/>
                <w:rtl/>
              </w:rPr>
              <w:t>رصدخانه ابن صلاح همدان</w:t>
            </w:r>
            <w:r w:rsidRPr="001E6E2D">
              <w:rPr>
                <w:rFonts w:ascii="IRANSans Light" w:hAnsi="IRANSans Light" w:cs="IRANSans Light" w:hint="cs"/>
                <w:b/>
                <w:bCs/>
                <w:sz w:val="20"/>
                <w:szCs w:val="20"/>
                <w:rtl/>
              </w:rPr>
              <w:t>ی</w:t>
            </w:r>
          </w:p>
        </w:tc>
        <w:tc>
          <w:tcPr>
            <w:tcW w:w="270" w:type="dxa"/>
            <w:vMerge w:val="restart"/>
            <w:shd w:val="clear" w:color="auto" w:fill="auto"/>
            <w:vAlign w:val="center"/>
          </w:tcPr>
          <w:p w14:paraId="4365F34A" w14:textId="77777777" w:rsidR="00624DD4" w:rsidRPr="009073FE" w:rsidRDefault="00624DD4" w:rsidP="00624DD4">
            <w:pPr>
              <w:jc w:val="center"/>
              <w:rPr>
                <w:rFonts w:ascii="IRANSans Light" w:hAnsi="IRANSans Light" w:cs="IRANSans Light"/>
                <w:b/>
                <w:bCs/>
                <w:sz w:val="20"/>
                <w:szCs w:val="20"/>
                <w:rtl/>
              </w:rPr>
            </w:pPr>
          </w:p>
        </w:tc>
        <w:tc>
          <w:tcPr>
            <w:tcW w:w="2879" w:type="dxa"/>
            <w:gridSpan w:val="8"/>
            <w:vMerge w:val="restart"/>
            <w:tcBorders>
              <w:tl2br w:val="single" w:sz="4" w:space="0" w:color="auto"/>
              <w:tr2bl w:val="single" w:sz="4" w:space="0" w:color="auto"/>
            </w:tcBorders>
            <w:shd w:val="clear" w:color="auto" w:fill="auto"/>
            <w:vAlign w:val="center"/>
          </w:tcPr>
          <w:p w14:paraId="55E8224F" w14:textId="77777777" w:rsidR="00624DD4" w:rsidRDefault="00624DD4" w:rsidP="00624DD4">
            <w:pPr>
              <w:jc w:val="center"/>
              <w:rPr>
                <w:rFonts w:ascii="IRANSans Light" w:hAnsi="IRANSans Light" w:cs="IRANSans Light"/>
                <w:b/>
                <w:bCs/>
                <w:sz w:val="20"/>
                <w:szCs w:val="20"/>
                <w:rtl/>
              </w:rPr>
            </w:pPr>
            <w:r w:rsidRPr="001E6E2D">
              <w:rPr>
                <w:rFonts w:ascii="IRANSans Light" w:hAnsi="IRANSans Light" w:cs="IRANSans Light"/>
                <w:b/>
                <w:bCs/>
                <w:sz w:val="20"/>
                <w:szCs w:val="20"/>
                <w:rtl/>
              </w:rPr>
              <w:t>پارک ش</w:t>
            </w:r>
            <w:r w:rsidRPr="001E6E2D">
              <w:rPr>
                <w:rFonts w:ascii="IRANSans Light" w:hAnsi="IRANSans Light" w:cs="IRANSans Light" w:hint="cs"/>
                <w:b/>
                <w:bCs/>
                <w:sz w:val="20"/>
                <w:szCs w:val="20"/>
                <w:rtl/>
              </w:rPr>
              <w:t>ی</w:t>
            </w:r>
            <w:r w:rsidRPr="001E6E2D">
              <w:rPr>
                <w:rFonts w:ascii="IRANSans Light" w:hAnsi="IRANSans Light" w:cs="IRANSans Light" w:hint="eastAsia"/>
                <w:b/>
                <w:bCs/>
                <w:sz w:val="20"/>
                <w:szCs w:val="20"/>
                <w:rtl/>
              </w:rPr>
              <w:t>رسنگ</w:t>
            </w:r>
            <w:r w:rsidRPr="001E6E2D">
              <w:rPr>
                <w:rFonts w:ascii="IRANSans Light" w:hAnsi="IRANSans Light" w:cs="IRANSans Light" w:hint="cs"/>
                <w:b/>
                <w:bCs/>
                <w:sz w:val="20"/>
                <w:szCs w:val="20"/>
                <w:rtl/>
              </w:rPr>
              <w:t>ی</w:t>
            </w:r>
          </w:p>
          <w:p w14:paraId="4ACA24CA" w14:textId="7EBA293B" w:rsidR="00624DD4" w:rsidRDefault="00624DD4" w:rsidP="00624DD4">
            <w:pPr>
              <w:jc w:val="center"/>
              <w:rPr>
                <w:rFonts w:ascii="IRANSans Light" w:hAnsi="IRANSans Light" w:cs="IRANSans Light"/>
                <w:b/>
                <w:bCs/>
                <w:sz w:val="20"/>
                <w:szCs w:val="20"/>
                <w:rtl/>
              </w:rPr>
            </w:pPr>
            <w:r w:rsidRPr="001E6E2D">
              <w:rPr>
                <w:rFonts w:ascii="IRANSans Light" w:hAnsi="IRANSans Light" w:cs="IRANSans Light"/>
                <w:b/>
                <w:bCs/>
                <w:sz w:val="20"/>
                <w:szCs w:val="20"/>
                <w:rtl/>
              </w:rPr>
              <w:t>خ</w:t>
            </w:r>
            <w:r w:rsidRPr="001E6E2D">
              <w:rPr>
                <w:rFonts w:ascii="IRANSans Light" w:hAnsi="IRANSans Light" w:cs="IRANSans Light" w:hint="cs"/>
                <w:b/>
                <w:bCs/>
                <w:sz w:val="20"/>
                <w:szCs w:val="20"/>
                <w:rtl/>
              </w:rPr>
              <w:t>ی</w:t>
            </w:r>
            <w:r w:rsidRPr="001E6E2D">
              <w:rPr>
                <w:rFonts w:ascii="IRANSans Light" w:hAnsi="IRANSans Light" w:cs="IRANSans Light" w:hint="eastAsia"/>
                <w:b/>
                <w:bCs/>
                <w:sz w:val="20"/>
                <w:szCs w:val="20"/>
                <w:rtl/>
              </w:rPr>
              <w:t>ابان</w:t>
            </w:r>
            <w:r w:rsidRPr="001E6E2D">
              <w:rPr>
                <w:rFonts w:ascii="IRANSans Light" w:hAnsi="IRANSans Light" w:cs="IRANSans Light"/>
                <w:b/>
                <w:bCs/>
                <w:sz w:val="20"/>
                <w:szCs w:val="20"/>
                <w:rtl/>
              </w:rPr>
              <w:t xml:space="preserve"> تخت</w:t>
            </w:r>
            <w:r w:rsidRPr="001E6E2D">
              <w:rPr>
                <w:rFonts w:ascii="IRANSans Light" w:hAnsi="IRANSans Light" w:cs="IRANSans Light" w:hint="cs"/>
                <w:b/>
                <w:bCs/>
                <w:sz w:val="20"/>
                <w:szCs w:val="20"/>
                <w:rtl/>
              </w:rPr>
              <w:t>ی</w:t>
            </w:r>
            <w:r>
              <w:rPr>
                <w:rFonts w:ascii="IRANSans Light" w:hAnsi="IRANSans Light" w:cs="IRANSans Light" w:hint="cs"/>
                <w:b/>
                <w:bCs/>
                <w:sz w:val="20"/>
                <w:szCs w:val="20"/>
                <w:rtl/>
              </w:rPr>
              <w:t>، میدان شیر سنگی</w:t>
            </w:r>
          </w:p>
          <w:p w14:paraId="744D7908" w14:textId="6E1E11B6" w:rsidR="00624DD4" w:rsidRPr="009073FE" w:rsidRDefault="00624DD4" w:rsidP="00624DD4">
            <w:pPr>
              <w:jc w:val="center"/>
              <w:rPr>
                <w:rFonts w:ascii="IRANSans Light" w:hAnsi="IRANSans Light" w:cs="IRANSans Light"/>
                <w:b/>
                <w:bCs/>
                <w:sz w:val="20"/>
                <w:szCs w:val="20"/>
                <w:rtl/>
              </w:rPr>
            </w:pPr>
            <w:r>
              <w:rPr>
                <w:rFonts w:ascii="IRANSans Light" w:hAnsi="IRANSans Light" w:cs="IRANSans Light" w:hint="cs"/>
                <w:b/>
                <w:bCs/>
                <w:sz w:val="20"/>
                <w:szCs w:val="20"/>
                <w:rtl/>
              </w:rPr>
              <w:t xml:space="preserve">اماکن برجسته: </w:t>
            </w:r>
            <w:r w:rsidRPr="00A15F2A">
              <w:rPr>
                <w:rFonts w:ascii="IRANSans Light" w:hAnsi="IRANSans Light" w:cs="IRANSans Light"/>
                <w:b/>
                <w:bCs/>
                <w:sz w:val="20"/>
                <w:szCs w:val="20"/>
                <w:rtl/>
              </w:rPr>
              <w:t>پ</w:t>
            </w:r>
            <w:r w:rsidRPr="00A15F2A">
              <w:rPr>
                <w:rFonts w:ascii="IRANSans Light" w:hAnsi="IRANSans Light" w:cs="IRANSans Light" w:hint="cs"/>
                <w:b/>
                <w:bCs/>
                <w:sz w:val="20"/>
                <w:szCs w:val="20"/>
                <w:rtl/>
              </w:rPr>
              <w:t>ی</w:t>
            </w:r>
            <w:r w:rsidRPr="00A15F2A">
              <w:rPr>
                <w:rFonts w:ascii="IRANSans Light" w:hAnsi="IRANSans Light" w:cs="IRANSans Light" w:hint="eastAsia"/>
                <w:b/>
                <w:bCs/>
                <w:sz w:val="20"/>
                <w:szCs w:val="20"/>
                <w:rtl/>
              </w:rPr>
              <w:t>کرهٔ</w:t>
            </w:r>
            <w:r w:rsidRPr="00A15F2A">
              <w:rPr>
                <w:rFonts w:ascii="IRANSans Light" w:hAnsi="IRANSans Light" w:cs="IRANSans Light"/>
                <w:b/>
                <w:bCs/>
                <w:sz w:val="20"/>
                <w:szCs w:val="20"/>
                <w:rtl/>
              </w:rPr>
              <w:t xml:space="preserve"> چند هزار سالهٔ ش</w:t>
            </w:r>
            <w:r w:rsidRPr="00A15F2A">
              <w:rPr>
                <w:rFonts w:ascii="IRANSans Light" w:hAnsi="IRANSans Light" w:cs="IRANSans Light" w:hint="cs"/>
                <w:b/>
                <w:bCs/>
                <w:sz w:val="20"/>
                <w:szCs w:val="20"/>
                <w:rtl/>
              </w:rPr>
              <w:t>ی</w:t>
            </w:r>
            <w:r w:rsidRPr="00A15F2A">
              <w:rPr>
                <w:rFonts w:ascii="IRANSans Light" w:hAnsi="IRANSans Light" w:cs="IRANSans Light" w:hint="eastAsia"/>
                <w:b/>
                <w:bCs/>
                <w:sz w:val="20"/>
                <w:szCs w:val="20"/>
                <w:rtl/>
              </w:rPr>
              <w:t>ر</w:t>
            </w:r>
            <w:r w:rsidRPr="00A15F2A">
              <w:rPr>
                <w:rFonts w:ascii="IRANSans Light" w:hAnsi="IRANSans Light" w:cs="IRANSans Light"/>
                <w:b/>
                <w:bCs/>
                <w:sz w:val="20"/>
                <w:szCs w:val="20"/>
                <w:rtl/>
              </w:rPr>
              <w:t xml:space="preserve"> سنگ</w:t>
            </w:r>
            <w:r w:rsidRPr="00A15F2A">
              <w:rPr>
                <w:rFonts w:ascii="IRANSans Light" w:hAnsi="IRANSans Light" w:cs="IRANSans Light" w:hint="cs"/>
                <w:b/>
                <w:bCs/>
                <w:sz w:val="20"/>
                <w:szCs w:val="20"/>
                <w:rtl/>
              </w:rPr>
              <w:t>ی</w:t>
            </w:r>
            <w:r w:rsidRPr="00A15F2A">
              <w:rPr>
                <w:rFonts w:ascii="IRANSans Light" w:hAnsi="IRANSans Light" w:cs="IRANSans Light"/>
                <w:b/>
                <w:bCs/>
                <w:sz w:val="20"/>
                <w:szCs w:val="20"/>
                <w:rtl/>
              </w:rPr>
              <w:t xml:space="preserve"> همدان</w:t>
            </w:r>
          </w:p>
        </w:tc>
        <w:tc>
          <w:tcPr>
            <w:tcW w:w="270" w:type="dxa"/>
            <w:gridSpan w:val="2"/>
            <w:vMerge w:val="restart"/>
            <w:vAlign w:val="center"/>
          </w:tcPr>
          <w:p w14:paraId="5B292316" w14:textId="77777777" w:rsidR="00624DD4" w:rsidRPr="009073FE" w:rsidRDefault="00624DD4" w:rsidP="00624DD4">
            <w:pPr>
              <w:rPr>
                <w:rFonts w:ascii="IRANSans Light" w:hAnsi="IRANSans Light" w:cs="IRANSans Light"/>
                <w:b/>
                <w:bCs/>
                <w:sz w:val="20"/>
                <w:szCs w:val="20"/>
                <w:rtl/>
              </w:rPr>
            </w:pPr>
          </w:p>
        </w:tc>
        <w:tc>
          <w:tcPr>
            <w:tcW w:w="3721" w:type="dxa"/>
            <w:gridSpan w:val="3"/>
            <w:vMerge w:val="restart"/>
            <w:tcBorders>
              <w:tl2br w:val="single" w:sz="4" w:space="0" w:color="auto"/>
              <w:tr2bl w:val="single" w:sz="4" w:space="0" w:color="auto"/>
            </w:tcBorders>
            <w:vAlign w:val="center"/>
          </w:tcPr>
          <w:p w14:paraId="5433F482" w14:textId="2E1572C1" w:rsidR="00624DD4" w:rsidRPr="009073FE" w:rsidRDefault="00624DD4" w:rsidP="00624DD4">
            <w:pPr>
              <w:jc w:val="center"/>
              <w:rPr>
                <w:rFonts w:ascii="IRANSans Light" w:hAnsi="IRANSans Light" w:cs="IRANSans Light"/>
                <w:b/>
                <w:bCs/>
                <w:sz w:val="20"/>
                <w:szCs w:val="20"/>
                <w:rtl/>
              </w:rPr>
            </w:pPr>
            <w:r>
              <w:rPr>
                <w:rFonts w:ascii="IRANSans Light" w:hAnsi="IRANSans Light" w:cs="IRANSans Light" w:hint="cs"/>
                <w:b/>
                <w:bCs/>
                <w:sz w:val="20"/>
                <w:szCs w:val="20"/>
                <w:rtl/>
              </w:rPr>
              <w:t xml:space="preserve">پارک ها و بوستان های همدان </w:t>
            </w:r>
            <w:r w:rsidRPr="009073FE">
              <w:rPr>
                <w:rFonts w:ascii="IRANSans Light" w:hAnsi="IRANSans Light" w:cs="IRANSans Light"/>
                <w:b/>
                <w:bCs/>
                <w:sz w:val="20"/>
                <w:szCs w:val="20"/>
                <w:rtl/>
              </w:rPr>
              <w:t>در گستره شهر (موقعیت جغرافیایی روی نقشه)</w:t>
            </w:r>
          </w:p>
        </w:tc>
      </w:tr>
      <w:tr w:rsidR="00624DD4" w:rsidRPr="00772E13" w14:paraId="73DB5D6C" w14:textId="77777777" w:rsidTr="00624DD4">
        <w:trPr>
          <w:trHeight w:val="2096"/>
        </w:trPr>
        <w:tc>
          <w:tcPr>
            <w:tcW w:w="236" w:type="dxa"/>
            <w:tcBorders>
              <w:top w:val="nil"/>
              <w:bottom w:val="single" w:sz="4" w:space="0" w:color="000000" w:themeColor="text1"/>
            </w:tcBorders>
            <w:vAlign w:val="center"/>
          </w:tcPr>
          <w:p w14:paraId="476BE690" w14:textId="77777777" w:rsidR="00624DD4" w:rsidRPr="009073FE" w:rsidRDefault="00624DD4" w:rsidP="00624DD4">
            <w:pPr>
              <w:jc w:val="center"/>
              <w:rPr>
                <w:rFonts w:ascii="IRANSans Light" w:hAnsi="IRANSans Light" w:cs="IRANSans Light"/>
                <w:b/>
                <w:bCs/>
                <w:sz w:val="2"/>
                <w:szCs w:val="2"/>
                <w:rtl/>
              </w:rPr>
            </w:pPr>
          </w:p>
        </w:tc>
        <w:tc>
          <w:tcPr>
            <w:tcW w:w="2073" w:type="dxa"/>
            <w:gridSpan w:val="3"/>
            <w:tcBorders>
              <w:bottom w:val="single" w:sz="4" w:space="0" w:color="000000" w:themeColor="text1"/>
              <w:tl2br w:val="single" w:sz="4" w:space="0" w:color="auto"/>
              <w:tr2bl w:val="single" w:sz="4" w:space="0" w:color="auto"/>
            </w:tcBorders>
            <w:vAlign w:val="center"/>
          </w:tcPr>
          <w:p w14:paraId="1178F3D6" w14:textId="77777777" w:rsidR="00624DD4" w:rsidRPr="009073FE" w:rsidRDefault="00624DD4" w:rsidP="00624DD4">
            <w:pPr>
              <w:jc w:val="center"/>
              <w:rPr>
                <w:rFonts w:ascii="IRANSans Light" w:hAnsi="IRANSans Light" w:cs="IRANSans Light"/>
                <w:b/>
                <w:bCs/>
                <w:sz w:val="24"/>
                <w:szCs w:val="24"/>
                <w:rtl/>
              </w:rPr>
            </w:pPr>
          </w:p>
        </w:tc>
        <w:tc>
          <w:tcPr>
            <w:tcW w:w="243" w:type="dxa"/>
            <w:tcBorders>
              <w:top w:val="nil"/>
              <w:bottom w:val="single" w:sz="4" w:space="0" w:color="000000" w:themeColor="text1"/>
            </w:tcBorders>
          </w:tcPr>
          <w:p w14:paraId="682F2431" w14:textId="77777777" w:rsidR="00624DD4" w:rsidRPr="009073FE" w:rsidRDefault="00624DD4" w:rsidP="00624DD4">
            <w:pPr>
              <w:jc w:val="center"/>
              <w:rPr>
                <w:rFonts w:ascii="IRANSans Light" w:hAnsi="IRANSans Light" w:cs="IRANSans Light"/>
                <w:b/>
                <w:bCs/>
                <w:sz w:val="2"/>
                <w:szCs w:val="2"/>
                <w:rtl/>
              </w:rPr>
            </w:pPr>
          </w:p>
        </w:tc>
        <w:tc>
          <w:tcPr>
            <w:tcW w:w="2751" w:type="dxa"/>
            <w:gridSpan w:val="10"/>
            <w:vMerge/>
            <w:tcBorders>
              <w:tl2br w:val="single" w:sz="4" w:space="0" w:color="auto"/>
              <w:tr2bl w:val="single" w:sz="4" w:space="0" w:color="auto"/>
            </w:tcBorders>
            <w:shd w:val="clear" w:color="auto" w:fill="auto"/>
            <w:vAlign w:val="center"/>
          </w:tcPr>
          <w:p w14:paraId="738C68A1" w14:textId="77777777" w:rsidR="00624DD4" w:rsidRPr="009073FE" w:rsidRDefault="00624DD4" w:rsidP="00624DD4">
            <w:pPr>
              <w:jc w:val="center"/>
              <w:rPr>
                <w:rFonts w:ascii="IRANSans Light" w:hAnsi="IRANSans Light" w:cs="IRANSans Light"/>
                <w:b/>
                <w:bCs/>
                <w:sz w:val="20"/>
                <w:szCs w:val="20"/>
                <w:rtl/>
              </w:rPr>
            </w:pPr>
          </w:p>
        </w:tc>
        <w:tc>
          <w:tcPr>
            <w:tcW w:w="270" w:type="dxa"/>
            <w:vMerge/>
            <w:shd w:val="clear" w:color="auto" w:fill="auto"/>
            <w:vAlign w:val="center"/>
          </w:tcPr>
          <w:p w14:paraId="6C96D9DA" w14:textId="77777777" w:rsidR="00624DD4" w:rsidRPr="009073FE" w:rsidRDefault="00624DD4" w:rsidP="00624DD4">
            <w:pPr>
              <w:jc w:val="center"/>
              <w:rPr>
                <w:rFonts w:ascii="IRANSans Light" w:hAnsi="IRANSans Light" w:cs="IRANSans Light"/>
                <w:b/>
                <w:bCs/>
                <w:sz w:val="20"/>
                <w:szCs w:val="20"/>
                <w:rtl/>
              </w:rPr>
            </w:pPr>
          </w:p>
        </w:tc>
        <w:tc>
          <w:tcPr>
            <w:tcW w:w="3060" w:type="dxa"/>
            <w:gridSpan w:val="5"/>
            <w:vMerge/>
            <w:tcBorders>
              <w:tl2br w:val="single" w:sz="4" w:space="0" w:color="auto"/>
              <w:tr2bl w:val="single" w:sz="4" w:space="0" w:color="auto"/>
            </w:tcBorders>
            <w:shd w:val="clear" w:color="auto" w:fill="auto"/>
            <w:vAlign w:val="center"/>
          </w:tcPr>
          <w:p w14:paraId="723079A7" w14:textId="77777777" w:rsidR="00624DD4" w:rsidRPr="009073FE" w:rsidRDefault="00624DD4" w:rsidP="00624DD4">
            <w:pPr>
              <w:jc w:val="center"/>
              <w:rPr>
                <w:rFonts w:ascii="IRANSans Light" w:hAnsi="IRANSans Light" w:cs="IRANSans Light"/>
                <w:b/>
                <w:bCs/>
                <w:sz w:val="20"/>
                <w:szCs w:val="20"/>
                <w:rtl/>
              </w:rPr>
            </w:pPr>
          </w:p>
        </w:tc>
        <w:tc>
          <w:tcPr>
            <w:tcW w:w="270" w:type="dxa"/>
            <w:vMerge/>
            <w:shd w:val="clear" w:color="auto" w:fill="auto"/>
            <w:vAlign w:val="center"/>
          </w:tcPr>
          <w:p w14:paraId="48B7E671" w14:textId="77777777" w:rsidR="00624DD4" w:rsidRPr="009073FE" w:rsidRDefault="00624DD4" w:rsidP="00624DD4">
            <w:pPr>
              <w:jc w:val="center"/>
              <w:rPr>
                <w:rFonts w:ascii="IRANSans Light" w:hAnsi="IRANSans Light" w:cs="IRANSans Light"/>
                <w:b/>
                <w:bCs/>
                <w:sz w:val="20"/>
                <w:szCs w:val="20"/>
                <w:rtl/>
              </w:rPr>
            </w:pPr>
          </w:p>
        </w:tc>
        <w:tc>
          <w:tcPr>
            <w:tcW w:w="2879" w:type="dxa"/>
            <w:gridSpan w:val="8"/>
            <w:vMerge/>
            <w:tcBorders>
              <w:tl2br w:val="single" w:sz="4" w:space="0" w:color="auto"/>
              <w:tr2bl w:val="single" w:sz="4" w:space="0" w:color="auto"/>
            </w:tcBorders>
            <w:shd w:val="clear" w:color="auto" w:fill="auto"/>
            <w:vAlign w:val="center"/>
          </w:tcPr>
          <w:p w14:paraId="521050BF" w14:textId="77777777" w:rsidR="00624DD4" w:rsidRPr="009073FE" w:rsidRDefault="00624DD4" w:rsidP="00624DD4">
            <w:pPr>
              <w:jc w:val="center"/>
              <w:rPr>
                <w:rFonts w:ascii="IRANSans Light" w:hAnsi="IRANSans Light" w:cs="IRANSans Light"/>
                <w:b/>
                <w:bCs/>
                <w:sz w:val="20"/>
                <w:szCs w:val="20"/>
                <w:rtl/>
              </w:rPr>
            </w:pPr>
          </w:p>
        </w:tc>
        <w:tc>
          <w:tcPr>
            <w:tcW w:w="270" w:type="dxa"/>
            <w:gridSpan w:val="2"/>
            <w:vMerge/>
            <w:tcBorders>
              <w:bottom w:val="single" w:sz="4" w:space="0" w:color="000000" w:themeColor="text1"/>
            </w:tcBorders>
            <w:vAlign w:val="center"/>
          </w:tcPr>
          <w:p w14:paraId="56F6851B" w14:textId="77777777" w:rsidR="00624DD4" w:rsidRPr="009073FE" w:rsidRDefault="00624DD4" w:rsidP="00624DD4">
            <w:pPr>
              <w:jc w:val="center"/>
              <w:rPr>
                <w:rFonts w:ascii="IRANSans Light" w:hAnsi="IRANSans Light" w:cs="IRANSans Light"/>
                <w:b/>
                <w:bCs/>
                <w:sz w:val="20"/>
                <w:szCs w:val="20"/>
                <w:rtl/>
              </w:rPr>
            </w:pPr>
          </w:p>
        </w:tc>
        <w:tc>
          <w:tcPr>
            <w:tcW w:w="3721" w:type="dxa"/>
            <w:gridSpan w:val="3"/>
            <w:vMerge/>
            <w:tcBorders>
              <w:tl2br w:val="single" w:sz="4" w:space="0" w:color="auto"/>
              <w:tr2bl w:val="single" w:sz="4" w:space="0" w:color="auto"/>
            </w:tcBorders>
            <w:vAlign w:val="center"/>
          </w:tcPr>
          <w:p w14:paraId="4A5D2EDB" w14:textId="77777777" w:rsidR="00624DD4" w:rsidRPr="009073FE" w:rsidRDefault="00624DD4" w:rsidP="00624DD4">
            <w:pPr>
              <w:rPr>
                <w:rFonts w:ascii="IRANSans Light" w:hAnsi="IRANSans Light" w:cs="IRANSans Light"/>
                <w:b/>
                <w:bCs/>
                <w:sz w:val="20"/>
                <w:szCs w:val="20"/>
                <w:rtl/>
              </w:rPr>
            </w:pPr>
          </w:p>
        </w:tc>
      </w:tr>
      <w:tr w:rsidR="00624DD4" w:rsidRPr="00772E13" w14:paraId="092470DF" w14:textId="77777777" w:rsidTr="00624DD4">
        <w:trPr>
          <w:trHeight w:val="1092"/>
        </w:trPr>
        <w:tc>
          <w:tcPr>
            <w:tcW w:w="236" w:type="dxa"/>
            <w:tcBorders>
              <w:top w:val="nil"/>
              <w:bottom w:val="single" w:sz="4" w:space="0" w:color="000000" w:themeColor="text1"/>
              <w:right w:val="nil"/>
            </w:tcBorders>
            <w:vAlign w:val="center"/>
          </w:tcPr>
          <w:p w14:paraId="419BFE95" w14:textId="77777777" w:rsidR="00624DD4" w:rsidRPr="009073FE" w:rsidRDefault="00624DD4" w:rsidP="00624DD4">
            <w:pPr>
              <w:jc w:val="center"/>
              <w:rPr>
                <w:rFonts w:ascii="IRANSans Light" w:hAnsi="IRANSans Light" w:cs="IRANSans Light"/>
                <w:b/>
                <w:bCs/>
                <w:sz w:val="2"/>
                <w:szCs w:val="2"/>
                <w:rtl/>
              </w:rPr>
            </w:pPr>
          </w:p>
        </w:tc>
        <w:tc>
          <w:tcPr>
            <w:tcW w:w="2073" w:type="dxa"/>
            <w:gridSpan w:val="3"/>
            <w:tcBorders>
              <w:left w:val="nil"/>
              <w:bottom w:val="single" w:sz="4" w:space="0" w:color="000000" w:themeColor="text1"/>
              <w:right w:val="nil"/>
            </w:tcBorders>
            <w:vAlign w:val="center"/>
          </w:tcPr>
          <w:p w14:paraId="0130B426" w14:textId="41A6A47C" w:rsidR="00624DD4" w:rsidRPr="009832AE" w:rsidRDefault="00624DD4" w:rsidP="00624DD4">
            <w:pPr>
              <w:jc w:val="center"/>
              <w:rPr>
                <w:rFonts w:ascii="IRANSans Light" w:hAnsi="IRANSans Light" w:cs="IRANSans Light"/>
                <w:b/>
                <w:bCs/>
                <w:sz w:val="24"/>
                <w:szCs w:val="24"/>
                <w:rtl/>
              </w:rPr>
            </w:pPr>
            <w:r w:rsidRPr="009832AE">
              <w:rPr>
                <w:rFonts w:ascii="IRANSans Light" w:hAnsi="IRANSans Light" w:cs="IRANSans Light"/>
                <w:b/>
                <w:bCs/>
                <w:sz w:val="24"/>
                <w:szCs w:val="24"/>
                <w:rtl/>
              </w:rPr>
              <w:t>بابک مهد</w:t>
            </w:r>
            <w:r>
              <w:rPr>
                <w:rFonts w:ascii="IRANSans Light" w:hAnsi="IRANSans Light" w:cs="IRANSans Light" w:hint="cs"/>
                <w:b/>
                <w:bCs/>
                <w:sz w:val="24"/>
                <w:szCs w:val="24"/>
                <w:rtl/>
              </w:rPr>
              <w:t>ی</w:t>
            </w:r>
            <w:r w:rsidRPr="009832AE">
              <w:rPr>
                <w:rFonts w:ascii="IRANSans Light" w:hAnsi="IRANSans Light" w:cs="IRANSans Light"/>
                <w:b/>
                <w:bCs/>
                <w:sz w:val="24"/>
                <w:szCs w:val="24"/>
                <w:rtl/>
              </w:rPr>
              <w:t xml:space="preserve"> آزاد</w:t>
            </w:r>
          </w:p>
          <w:p w14:paraId="5DD617B7" w14:textId="7FA7C6CB" w:rsidR="00624DD4" w:rsidRPr="009073FE" w:rsidRDefault="00624DD4" w:rsidP="00624DD4">
            <w:pPr>
              <w:jc w:val="center"/>
              <w:rPr>
                <w:rFonts w:ascii="IRANSans Light" w:hAnsi="IRANSans Light" w:cs="IRANSans Light"/>
                <w:sz w:val="24"/>
                <w:szCs w:val="24"/>
                <w:rtl/>
              </w:rPr>
            </w:pPr>
            <w:r w:rsidRPr="009832AE">
              <w:rPr>
                <w:rFonts w:ascii="IRANSans Light" w:hAnsi="IRANSans Light" w:cs="IRANSans Light"/>
                <w:b/>
                <w:bCs/>
                <w:sz w:val="18"/>
                <w:szCs w:val="18"/>
                <w:rtl/>
              </w:rPr>
              <w:t>سرپرست سازمان س</w:t>
            </w:r>
            <w:r w:rsidR="00C643FC">
              <w:rPr>
                <w:rFonts w:ascii="IRANSans Light" w:hAnsi="IRANSans Light" w:cs="IRANSans Light"/>
                <w:b/>
                <w:bCs/>
                <w:sz w:val="18"/>
                <w:szCs w:val="18"/>
                <w:rtl/>
              </w:rPr>
              <w:t>ی</w:t>
            </w:r>
            <w:r w:rsidRPr="009832AE">
              <w:rPr>
                <w:rFonts w:ascii="IRANSans Light" w:hAnsi="IRANSans Light" w:cs="IRANSans Light"/>
                <w:b/>
                <w:bCs/>
                <w:sz w:val="18"/>
                <w:szCs w:val="18"/>
                <w:rtl/>
              </w:rPr>
              <w:t>ما،</w:t>
            </w:r>
            <w:r w:rsidRPr="009832AE">
              <w:rPr>
                <w:rFonts w:ascii="IRANSans Light" w:hAnsi="IRANSans Light" w:cs="IRANSans Light" w:hint="cs"/>
                <w:b/>
                <w:bCs/>
                <w:sz w:val="18"/>
                <w:szCs w:val="18"/>
                <w:rtl/>
              </w:rPr>
              <w:t xml:space="preserve"> </w:t>
            </w:r>
            <w:r w:rsidRPr="009832AE">
              <w:rPr>
                <w:rFonts w:ascii="IRANSans Light" w:hAnsi="IRANSans Light" w:cs="IRANSans Light"/>
                <w:b/>
                <w:bCs/>
                <w:sz w:val="18"/>
                <w:szCs w:val="18"/>
                <w:rtl/>
              </w:rPr>
              <w:t>منظر و فضا</w:t>
            </w:r>
            <w:r w:rsidRPr="009832AE">
              <w:rPr>
                <w:rFonts w:ascii="IRANSans Light" w:hAnsi="IRANSans Light" w:cs="IRANSans Light" w:hint="cs"/>
                <w:b/>
                <w:bCs/>
                <w:sz w:val="18"/>
                <w:szCs w:val="18"/>
                <w:rtl/>
              </w:rPr>
              <w:t>ی</w:t>
            </w:r>
            <w:r w:rsidRPr="009832AE">
              <w:rPr>
                <w:rFonts w:ascii="IRANSans Light" w:hAnsi="IRANSans Light" w:cs="IRANSans Light"/>
                <w:b/>
                <w:bCs/>
                <w:sz w:val="18"/>
                <w:szCs w:val="18"/>
                <w:rtl/>
              </w:rPr>
              <w:t xml:space="preserve"> سبز شهر</w:t>
            </w:r>
            <w:r w:rsidRPr="009832AE">
              <w:rPr>
                <w:rFonts w:ascii="IRANSans Light" w:hAnsi="IRANSans Light" w:cs="IRANSans Light" w:hint="cs"/>
                <w:b/>
                <w:bCs/>
                <w:sz w:val="18"/>
                <w:szCs w:val="18"/>
                <w:rtl/>
              </w:rPr>
              <w:t>ی</w:t>
            </w:r>
          </w:p>
        </w:tc>
        <w:tc>
          <w:tcPr>
            <w:tcW w:w="243" w:type="dxa"/>
            <w:tcBorders>
              <w:top w:val="nil"/>
              <w:left w:val="nil"/>
              <w:bottom w:val="single" w:sz="4" w:space="0" w:color="000000" w:themeColor="text1"/>
            </w:tcBorders>
            <w:vAlign w:val="center"/>
          </w:tcPr>
          <w:p w14:paraId="7958B04D" w14:textId="77777777" w:rsidR="00624DD4" w:rsidRPr="009073FE" w:rsidRDefault="00624DD4" w:rsidP="00624DD4">
            <w:pPr>
              <w:jc w:val="center"/>
              <w:rPr>
                <w:rFonts w:ascii="IRANSans Light" w:hAnsi="IRANSans Light" w:cs="IRANSans Light"/>
                <w:b/>
                <w:bCs/>
                <w:sz w:val="2"/>
                <w:szCs w:val="2"/>
                <w:rtl/>
              </w:rPr>
            </w:pPr>
          </w:p>
        </w:tc>
        <w:tc>
          <w:tcPr>
            <w:tcW w:w="2751" w:type="dxa"/>
            <w:gridSpan w:val="10"/>
            <w:vMerge/>
            <w:tcBorders>
              <w:bottom w:val="single" w:sz="4" w:space="0" w:color="000000" w:themeColor="text1"/>
              <w:tl2br w:val="single" w:sz="4" w:space="0" w:color="auto"/>
              <w:tr2bl w:val="single" w:sz="4" w:space="0" w:color="auto"/>
            </w:tcBorders>
            <w:shd w:val="clear" w:color="auto" w:fill="auto"/>
            <w:vAlign w:val="center"/>
          </w:tcPr>
          <w:p w14:paraId="5A707E98" w14:textId="77777777" w:rsidR="00624DD4" w:rsidRPr="009073FE" w:rsidRDefault="00624DD4" w:rsidP="00624DD4">
            <w:pPr>
              <w:rPr>
                <w:rFonts w:ascii="IRANSans Light" w:hAnsi="IRANSans Light" w:cs="IRANSans Light"/>
                <w:sz w:val="20"/>
                <w:szCs w:val="20"/>
                <w:rtl/>
              </w:rPr>
            </w:pPr>
          </w:p>
        </w:tc>
        <w:tc>
          <w:tcPr>
            <w:tcW w:w="270" w:type="dxa"/>
            <w:vMerge/>
            <w:tcBorders>
              <w:bottom w:val="single" w:sz="4" w:space="0" w:color="000000" w:themeColor="text1"/>
            </w:tcBorders>
            <w:shd w:val="clear" w:color="auto" w:fill="auto"/>
            <w:vAlign w:val="center"/>
          </w:tcPr>
          <w:p w14:paraId="28B57A8A" w14:textId="77777777" w:rsidR="00624DD4" w:rsidRPr="009073FE" w:rsidRDefault="00624DD4" w:rsidP="00624DD4">
            <w:pPr>
              <w:rPr>
                <w:rFonts w:ascii="IRANSans Light" w:hAnsi="IRANSans Light" w:cs="IRANSans Light"/>
                <w:sz w:val="20"/>
                <w:szCs w:val="20"/>
                <w:rtl/>
              </w:rPr>
            </w:pPr>
          </w:p>
        </w:tc>
        <w:tc>
          <w:tcPr>
            <w:tcW w:w="3060" w:type="dxa"/>
            <w:gridSpan w:val="5"/>
            <w:vMerge/>
            <w:tcBorders>
              <w:bottom w:val="single" w:sz="4" w:space="0" w:color="000000" w:themeColor="text1"/>
              <w:tl2br w:val="single" w:sz="4" w:space="0" w:color="auto"/>
              <w:tr2bl w:val="single" w:sz="4" w:space="0" w:color="auto"/>
            </w:tcBorders>
            <w:shd w:val="clear" w:color="auto" w:fill="auto"/>
            <w:vAlign w:val="center"/>
          </w:tcPr>
          <w:p w14:paraId="552ADA7F" w14:textId="77777777" w:rsidR="00624DD4" w:rsidRPr="009073FE" w:rsidRDefault="00624DD4" w:rsidP="00624DD4">
            <w:pPr>
              <w:rPr>
                <w:rFonts w:ascii="IRANSans Light" w:hAnsi="IRANSans Light" w:cs="IRANSans Light"/>
                <w:sz w:val="20"/>
                <w:szCs w:val="20"/>
                <w:rtl/>
              </w:rPr>
            </w:pPr>
          </w:p>
        </w:tc>
        <w:tc>
          <w:tcPr>
            <w:tcW w:w="270" w:type="dxa"/>
            <w:vMerge/>
            <w:tcBorders>
              <w:bottom w:val="single" w:sz="4" w:space="0" w:color="000000" w:themeColor="text1"/>
            </w:tcBorders>
            <w:shd w:val="clear" w:color="auto" w:fill="auto"/>
            <w:vAlign w:val="center"/>
          </w:tcPr>
          <w:p w14:paraId="680D1639" w14:textId="77777777" w:rsidR="00624DD4" w:rsidRPr="009073FE" w:rsidRDefault="00624DD4" w:rsidP="00624DD4">
            <w:pPr>
              <w:rPr>
                <w:rFonts w:ascii="IRANSans Light" w:hAnsi="IRANSans Light" w:cs="IRANSans Light"/>
                <w:sz w:val="20"/>
                <w:szCs w:val="20"/>
                <w:rtl/>
              </w:rPr>
            </w:pPr>
          </w:p>
        </w:tc>
        <w:tc>
          <w:tcPr>
            <w:tcW w:w="2879" w:type="dxa"/>
            <w:gridSpan w:val="8"/>
            <w:vMerge/>
            <w:tcBorders>
              <w:bottom w:val="single" w:sz="4" w:space="0" w:color="000000" w:themeColor="text1"/>
              <w:tl2br w:val="single" w:sz="4" w:space="0" w:color="auto"/>
              <w:tr2bl w:val="single" w:sz="4" w:space="0" w:color="auto"/>
            </w:tcBorders>
            <w:shd w:val="clear" w:color="auto" w:fill="auto"/>
            <w:vAlign w:val="center"/>
          </w:tcPr>
          <w:p w14:paraId="591A6B9C" w14:textId="77777777" w:rsidR="00624DD4" w:rsidRPr="009073FE" w:rsidRDefault="00624DD4" w:rsidP="00624DD4">
            <w:pPr>
              <w:rPr>
                <w:rFonts w:ascii="IRANSans Light" w:hAnsi="IRANSans Light" w:cs="IRANSans Light"/>
                <w:sz w:val="20"/>
                <w:szCs w:val="20"/>
                <w:rtl/>
              </w:rPr>
            </w:pPr>
          </w:p>
        </w:tc>
        <w:tc>
          <w:tcPr>
            <w:tcW w:w="270" w:type="dxa"/>
            <w:gridSpan w:val="2"/>
            <w:vMerge/>
            <w:tcBorders>
              <w:bottom w:val="single" w:sz="4" w:space="0" w:color="000000" w:themeColor="text1"/>
            </w:tcBorders>
            <w:vAlign w:val="center"/>
          </w:tcPr>
          <w:p w14:paraId="659F36E1" w14:textId="77777777" w:rsidR="00624DD4" w:rsidRPr="009073FE" w:rsidRDefault="00624DD4" w:rsidP="00624DD4">
            <w:pPr>
              <w:jc w:val="center"/>
              <w:rPr>
                <w:rFonts w:ascii="IRANSans Light" w:hAnsi="IRANSans Light" w:cs="IRANSans Light"/>
                <w:b/>
                <w:bCs/>
                <w:sz w:val="20"/>
                <w:szCs w:val="20"/>
                <w:rtl/>
              </w:rPr>
            </w:pPr>
          </w:p>
        </w:tc>
        <w:tc>
          <w:tcPr>
            <w:tcW w:w="3721" w:type="dxa"/>
            <w:gridSpan w:val="3"/>
            <w:vMerge/>
            <w:tcBorders>
              <w:bottom w:val="single" w:sz="4" w:space="0" w:color="000000" w:themeColor="text1"/>
              <w:tl2br w:val="single" w:sz="4" w:space="0" w:color="auto"/>
              <w:tr2bl w:val="single" w:sz="4" w:space="0" w:color="auto"/>
            </w:tcBorders>
            <w:vAlign w:val="center"/>
          </w:tcPr>
          <w:p w14:paraId="28095591" w14:textId="77777777" w:rsidR="00624DD4" w:rsidRPr="009073FE" w:rsidRDefault="00624DD4" w:rsidP="00624DD4">
            <w:pPr>
              <w:rPr>
                <w:rFonts w:ascii="IRANSans Light" w:hAnsi="IRANSans Light" w:cs="IRANSans Light"/>
                <w:b/>
                <w:bCs/>
                <w:sz w:val="20"/>
                <w:szCs w:val="20"/>
                <w:rtl/>
              </w:rPr>
            </w:pPr>
          </w:p>
        </w:tc>
      </w:tr>
      <w:tr w:rsidR="00624DD4" w:rsidRPr="009073FE" w14:paraId="19040C3A" w14:textId="77777777" w:rsidTr="00624DD4">
        <w:trPr>
          <w:trHeight w:val="1682"/>
        </w:trPr>
        <w:tc>
          <w:tcPr>
            <w:tcW w:w="2563" w:type="dxa"/>
            <w:gridSpan w:val="6"/>
            <w:tcBorders>
              <w:bottom w:val="nil"/>
              <w:right w:val="nil"/>
            </w:tcBorders>
            <w:vAlign w:val="center"/>
          </w:tcPr>
          <w:p w14:paraId="560AE2A4" w14:textId="3E068DEC" w:rsidR="00624DD4" w:rsidRPr="009073FE" w:rsidRDefault="00624DD4" w:rsidP="00624DD4">
            <w:pPr>
              <w:jc w:val="center"/>
              <w:rPr>
                <w:rFonts w:ascii="IRANSans Light" w:hAnsi="IRANSans Light" w:cs="IRANSans Light"/>
                <w:b/>
                <w:bCs/>
                <w:sz w:val="24"/>
                <w:szCs w:val="24"/>
                <w:rtl/>
              </w:rPr>
            </w:pPr>
            <w:r w:rsidRPr="009832AE">
              <w:rPr>
                <w:rFonts w:ascii="IRANSans Light" w:hAnsi="IRANSans Light" w:cs="IRANSans Light"/>
                <w:b/>
                <w:bCs/>
                <w:sz w:val="24"/>
                <w:szCs w:val="24"/>
                <w:rtl/>
              </w:rPr>
              <w:t>ثبت نام فراخوان پنجم</w:t>
            </w:r>
            <w:r w:rsidR="00C643FC">
              <w:rPr>
                <w:rFonts w:ascii="IRANSans Light" w:hAnsi="IRANSans Light" w:cs="IRANSans Light"/>
                <w:b/>
                <w:bCs/>
                <w:sz w:val="24"/>
                <w:szCs w:val="24"/>
                <w:rtl/>
              </w:rPr>
              <w:t>ی</w:t>
            </w:r>
            <w:r w:rsidRPr="009832AE">
              <w:rPr>
                <w:rFonts w:ascii="IRANSans Light" w:hAnsi="IRANSans Light" w:cs="IRANSans Light"/>
                <w:b/>
                <w:bCs/>
                <w:sz w:val="24"/>
                <w:szCs w:val="24"/>
                <w:rtl/>
              </w:rPr>
              <w:t>ن جشنواره هنرها</w:t>
            </w:r>
            <w:r w:rsidRPr="009832AE">
              <w:rPr>
                <w:rFonts w:ascii="IRANSans Light" w:hAnsi="IRANSans Light" w:cs="IRANSans Light" w:hint="cs"/>
                <w:b/>
                <w:bCs/>
                <w:sz w:val="24"/>
                <w:szCs w:val="24"/>
                <w:rtl/>
              </w:rPr>
              <w:t>ی</w:t>
            </w:r>
            <w:r w:rsidRPr="009832AE">
              <w:rPr>
                <w:rFonts w:ascii="IRANSans Light" w:hAnsi="IRANSans Light" w:cs="IRANSans Light"/>
                <w:b/>
                <w:bCs/>
                <w:sz w:val="24"/>
                <w:szCs w:val="24"/>
                <w:rtl/>
              </w:rPr>
              <w:t xml:space="preserve"> شهر</w:t>
            </w:r>
            <w:r w:rsidRPr="009832AE">
              <w:rPr>
                <w:rFonts w:ascii="IRANSans Light" w:hAnsi="IRANSans Light" w:cs="IRANSans Light" w:hint="cs"/>
                <w:b/>
                <w:bCs/>
                <w:sz w:val="24"/>
                <w:szCs w:val="24"/>
                <w:rtl/>
              </w:rPr>
              <w:t>ی</w:t>
            </w:r>
            <w:r w:rsidRPr="009832AE">
              <w:rPr>
                <w:rFonts w:ascii="IRANSans Light" w:hAnsi="IRANSans Light" w:cs="IRANSans Light"/>
                <w:b/>
                <w:bCs/>
                <w:sz w:val="24"/>
                <w:szCs w:val="24"/>
                <w:rtl/>
              </w:rPr>
              <w:t xml:space="preserve"> همدان</w:t>
            </w:r>
          </w:p>
        </w:tc>
        <w:tc>
          <w:tcPr>
            <w:tcW w:w="2564" w:type="dxa"/>
            <w:gridSpan w:val="8"/>
            <w:tcBorders>
              <w:left w:val="nil"/>
              <w:bottom w:val="single" w:sz="4" w:space="0" w:color="000000" w:themeColor="text1"/>
              <w:right w:val="nil"/>
            </w:tcBorders>
            <w:vAlign w:val="center"/>
          </w:tcPr>
          <w:p w14:paraId="7AA5A04A" w14:textId="0DA0E15E" w:rsidR="00624DD4" w:rsidRPr="009073FE" w:rsidRDefault="00624DD4" w:rsidP="00624DD4">
            <w:pPr>
              <w:jc w:val="center"/>
              <w:rPr>
                <w:rFonts w:ascii="IRANSans Light" w:hAnsi="IRANSans Light" w:cs="IRANSans Light"/>
                <w:b/>
                <w:bCs/>
                <w:sz w:val="24"/>
                <w:szCs w:val="24"/>
                <w:rtl/>
              </w:rPr>
            </w:pPr>
            <w:r w:rsidRPr="009832AE">
              <w:rPr>
                <w:rFonts w:ascii="IRANSans Light" w:hAnsi="IRANSans Light" w:cs="IRANSans Light"/>
                <w:b/>
                <w:bCs/>
                <w:sz w:val="24"/>
                <w:szCs w:val="24"/>
                <w:rtl/>
              </w:rPr>
              <w:t>درخواست نصب بنر</w:t>
            </w:r>
          </w:p>
        </w:tc>
        <w:tc>
          <w:tcPr>
            <w:tcW w:w="2564" w:type="dxa"/>
            <w:gridSpan w:val="5"/>
            <w:tcBorders>
              <w:left w:val="nil"/>
              <w:bottom w:val="nil"/>
              <w:right w:val="nil"/>
            </w:tcBorders>
            <w:vAlign w:val="center"/>
          </w:tcPr>
          <w:p w14:paraId="3F033A9B" w14:textId="5DB5C41A" w:rsidR="00624DD4" w:rsidRPr="009073FE" w:rsidRDefault="00624DD4" w:rsidP="00624DD4">
            <w:pPr>
              <w:jc w:val="center"/>
              <w:rPr>
                <w:rFonts w:ascii="IRANSans Light" w:hAnsi="IRANSans Light" w:cs="IRANSans Light"/>
                <w:b/>
                <w:bCs/>
                <w:sz w:val="24"/>
                <w:szCs w:val="24"/>
                <w:rtl/>
              </w:rPr>
            </w:pPr>
            <w:r w:rsidRPr="009832AE">
              <w:rPr>
                <w:rFonts w:ascii="IRANSans Light" w:hAnsi="IRANSans Light" w:cs="IRANSans Light"/>
                <w:b/>
                <w:bCs/>
                <w:sz w:val="24"/>
                <w:szCs w:val="24"/>
                <w:rtl/>
              </w:rPr>
              <w:t>درخواست نهال را</w:t>
            </w:r>
            <w:r w:rsidR="00C643FC">
              <w:rPr>
                <w:rFonts w:ascii="IRANSans Light" w:hAnsi="IRANSans Light" w:cs="IRANSans Light"/>
                <w:b/>
                <w:bCs/>
                <w:sz w:val="24"/>
                <w:szCs w:val="24"/>
                <w:rtl/>
              </w:rPr>
              <w:t>ی</w:t>
            </w:r>
            <w:r w:rsidRPr="009832AE">
              <w:rPr>
                <w:rFonts w:ascii="IRANSans Light" w:hAnsi="IRANSans Light" w:cs="IRANSans Light"/>
                <w:b/>
                <w:bCs/>
                <w:sz w:val="24"/>
                <w:szCs w:val="24"/>
                <w:rtl/>
              </w:rPr>
              <w:t>گان</w:t>
            </w:r>
          </w:p>
        </w:tc>
        <w:tc>
          <w:tcPr>
            <w:tcW w:w="2564" w:type="dxa"/>
            <w:gridSpan w:val="7"/>
            <w:tcBorders>
              <w:left w:val="nil"/>
              <w:bottom w:val="nil"/>
              <w:right w:val="nil"/>
            </w:tcBorders>
            <w:vAlign w:val="center"/>
          </w:tcPr>
          <w:p w14:paraId="79EC32BB" w14:textId="5665DBA3" w:rsidR="00624DD4" w:rsidRPr="009073FE" w:rsidRDefault="00624DD4" w:rsidP="00624DD4">
            <w:pPr>
              <w:jc w:val="center"/>
              <w:rPr>
                <w:rFonts w:ascii="IRANSans Light" w:hAnsi="IRANSans Light" w:cs="IRANSans Light"/>
                <w:b/>
                <w:bCs/>
                <w:sz w:val="24"/>
                <w:szCs w:val="24"/>
                <w:u w:val="single"/>
                <w:rtl/>
              </w:rPr>
            </w:pPr>
            <w:r w:rsidRPr="009832AE">
              <w:rPr>
                <w:rFonts w:ascii="IRANSans Light" w:hAnsi="IRANSans Light" w:cs="IRANSans Light"/>
                <w:b/>
                <w:bCs/>
                <w:sz w:val="24"/>
                <w:szCs w:val="24"/>
                <w:rtl/>
              </w:rPr>
              <w:t>درخواست نصب پلاک</w:t>
            </w:r>
          </w:p>
        </w:tc>
        <w:tc>
          <w:tcPr>
            <w:tcW w:w="2564" w:type="dxa"/>
            <w:gridSpan w:val="7"/>
            <w:tcBorders>
              <w:left w:val="nil"/>
              <w:bottom w:val="nil"/>
              <w:right w:val="nil"/>
            </w:tcBorders>
            <w:vAlign w:val="center"/>
          </w:tcPr>
          <w:p w14:paraId="75633BBF" w14:textId="5101D02B" w:rsidR="00624DD4" w:rsidRPr="009832AE" w:rsidRDefault="00624DD4" w:rsidP="00624DD4">
            <w:pPr>
              <w:jc w:val="center"/>
              <w:rPr>
                <w:rFonts w:ascii="IRANSans Light" w:hAnsi="IRANSans Light" w:cs="IRANSans Light"/>
                <w:b/>
                <w:bCs/>
                <w:sz w:val="24"/>
                <w:szCs w:val="24"/>
                <w:rtl/>
              </w:rPr>
            </w:pPr>
            <w:r w:rsidRPr="009832AE">
              <w:rPr>
                <w:rFonts w:ascii="IRANSans Light" w:hAnsi="IRANSans Light" w:cs="IRANSans Light" w:hint="cs"/>
                <w:b/>
                <w:bCs/>
                <w:sz w:val="24"/>
                <w:szCs w:val="24"/>
                <w:rtl/>
              </w:rPr>
              <w:t>آموزش شهروندی</w:t>
            </w:r>
          </w:p>
        </w:tc>
        <w:tc>
          <w:tcPr>
            <w:tcW w:w="2954" w:type="dxa"/>
            <w:gridSpan w:val="2"/>
            <w:tcBorders>
              <w:left w:val="nil"/>
              <w:bottom w:val="nil"/>
            </w:tcBorders>
            <w:vAlign w:val="center"/>
          </w:tcPr>
          <w:p w14:paraId="7AF80C7D" w14:textId="7078CC17" w:rsidR="00624DD4" w:rsidRPr="009832AE" w:rsidRDefault="00624DD4" w:rsidP="00624DD4">
            <w:pPr>
              <w:jc w:val="center"/>
              <w:rPr>
                <w:rFonts w:ascii="IRANSans Light" w:hAnsi="IRANSans Light" w:cs="IRANSans Light"/>
                <w:b/>
                <w:bCs/>
                <w:sz w:val="24"/>
                <w:szCs w:val="24"/>
                <w:rtl/>
              </w:rPr>
            </w:pPr>
            <w:r w:rsidRPr="009832AE">
              <w:rPr>
                <w:rFonts w:ascii="IRANSans Light" w:hAnsi="IRANSans Light" w:cs="IRANSans Light"/>
                <w:b/>
                <w:bCs/>
                <w:sz w:val="24"/>
                <w:szCs w:val="24"/>
                <w:rtl/>
              </w:rPr>
              <w:t>کم</w:t>
            </w:r>
            <w:r w:rsidR="00C643FC">
              <w:rPr>
                <w:rFonts w:ascii="IRANSans Light" w:hAnsi="IRANSans Light" w:cs="IRANSans Light"/>
                <w:b/>
                <w:bCs/>
                <w:sz w:val="24"/>
                <w:szCs w:val="24"/>
                <w:rtl/>
              </w:rPr>
              <w:t>ی</w:t>
            </w:r>
            <w:r w:rsidRPr="009832AE">
              <w:rPr>
                <w:rFonts w:ascii="IRANSans Light" w:hAnsi="IRANSans Light" w:cs="IRANSans Light"/>
                <w:b/>
                <w:bCs/>
                <w:sz w:val="24"/>
                <w:szCs w:val="24"/>
                <w:rtl/>
              </w:rPr>
              <w:t>سون ماده 7</w:t>
            </w:r>
          </w:p>
        </w:tc>
      </w:tr>
      <w:tr w:rsidR="00624DD4" w:rsidRPr="00772E13" w14:paraId="783BCEB8" w14:textId="77777777" w:rsidTr="00624DD4">
        <w:trPr>
          <w:trHeight w:val="70"/>
        </w:trPr>
        <w:tc>
          <w:tcPr>
            <w:tcW w:w="236" w:type="dxa"/>
            <w:tcBorders>
              <w:bottom w:val="nil"/>
              <w:right w:val="nil"/>
            </w:tcBorders>
          </w:tcPr>
          <w:p w14:paraId="4B55C770" w14:textId="77777777" w:rsidR="00624DD4" w:rsidRPr="009073FE" w:rsidRDefault="00624DD4" w:rsidP="00624DD4">
            <w:pPr>
              <w:rPr>
                <w:rFonts w:ascii="IRANSans Light" w:hAnsi="IRANSans Light" w:cs="IRANSans Light"/>
                <w:b/>
                <w:bCs/>
                <w:sz w:val="2"/>
                <w:szCs w:val="2"/>
                <w:rtl/>
              </w:rPr>
            </w:pPr>
          </w:p>
        </w:tc>
        <w:tc>
          <w:tcPr>
            <w:tcW w:w="4480" w:type="dxa"/>
            <w:gridSpan w:val="10"/>
            <w:tcBorders>
              <w:left w:val="nil"/>
              <w:bottom w:val="single" w:sz="4" w:space="0" w:color="000000" w:themeColor="text1"/>
              <w:right w:val="nil"/>
            </w:tcBorders>
          </w:tcPr>
          <w:p w14:paraId="34D100A2" w14:textId="77777777" w:rsidR="00624DD4" w:rsidRPr="009073FE" w:rsidRDefault="00624DD4" w:rsidP="00624DD4">
            <w:pPr>
              <w:rPr>
                <w:rFonts w:ascii="IRANSans Light" w:hAnsi="IRANSans Light" w:cs="IRANSans Light"/>
                <w:b/>
                <w:bCs/>
                <w:sz w:val="2"/>
                <w:szCs w:val="2"/>
                <w:rtl/>
              </w:rPr>
            </w:pPr>
          </w:p>
        </w:tc>
        <w:tc>
          <w:tcPr>
            <w:tcW w:w="279" w:type="dxa"/>
            <w:gridSpan w:val="2"/>
            <w:tcBorders>
              <w:left w:val="nil"/>
              <w:bottom w:val="nil"/>
              <w:right w:val="nil"/>
            </w:tcBorders>
          </w:tcPr>
          <w:p w14:paraId="511224BC" w14:textId="77777777" w:rsidR="00624DD4" w:rsidRPr="009073FE" w:rsidRDefault="00624DD4" w:rsidP="00624DD4">
            <w:pPr>
              <w:ind w:left="2160" w:hanging="2160"/>
              <w:rPr>
                <w:rFonts w:ascii="IRANSans Light" w:hAnsi="IRANSans Light" w:cs="IRANSans Light"/>
                <w:b/>
                <w:bCs/>
                <w:sz w:val="2"/>
                <w:szCs w:val="2"/>
                <w:rtl/>
              </w:rPr>
            </w:pPr>
          </w:p>
        </w:tc>
        <w:tc>
          <w:tcPr>
            <w:tcW w:w="4133" w:type="dxa"/>
            <w:gridSpan w:val="11"/>
            <w:vMerge w:val="restart"/>
            <w:tcBorders>
              <w:left w:val="nil"/>
              <w:bottom w:val="nil"/>
              <w:right w:val="nil"/>
            </w:tcBorders>
          </w:tcPr>
          <w:p w14:paraId="401830FD" w14:textId="77777777" w:rsidR="00624DD4" w:rsidRPr="009073FE" w:rsidRDefault="00624DD4" w:rsidP="00624DD4">
            <w:pPr>
              <w:rPr>
                <w:rFonts w:ascii="IRANSans Light" w:hAnsi="IRANSans Light" w:cs="IRANSans Light"/>
                <w:b/>
                <w:bCs/>
                <w:sz w:val="24"/>
                <w:szCs w:val="24"/>
                <w:u w:val="single"/>
                <w:rtl/>
              </w:rPr>
            </w:pPr>
            <w:r w:rsidRPr="009073FE">
              <w:rPr>
                <w:rFonts w:ascii="IRANSans Light" w:hAnsi="IRANSans Light" w:cs="IRANSans Light"/>
                <w:b/>
                <w:bCs/>
                <w:sz w:val="24"/>
                <w:szCs w:val="24"/>
                <w:u w:val="single"/>
                <w:rtl/>
              </w:rPr>
              <w:t>اطلاعات تماس</w:t>
            </w:r>
          </w:p>
          <w:p w14:paraId="49154F90" w14:textId="267C0021" w:rsidR="00624DD4" w:rsidRPr="00624DD4" w:rsidRDefault="00624DD4" w:rsidP="00624DD4">
            <w:pPr>
              <w:rPr>
                <w:rFonts w:ascii="IRANSans Light" w:hAnsi="IRANSans Light" w:cs="IRANSans Light"/>
                <w:sz w:val="20"/>
                <w:szCs w:val="20"/>
                <w:rtl/>
              </w:rPr>
            </w:pPr>
            <w:r w:rsidRPr="00624DD4">
              <w:rPr>
                <w:rFonts w:ascii="IRANSans Light" w:hAnsi="IRANSans Light" w:cs="IRANSans Light"/>
                <w:sz w:val="20"/>
                <w:szCs w:val="20"/>
                <w:rtl/>
              </w:rPr>
              <w:t>تلـفــن واحد فضا</w:t>
            </w:r>
            <w:r w:rsidRPr="00624DD4">
              <w:rPr>
                <w:rFonts w:ascii="IRANSans Light" w:hAnsi="IRANSans Light" w:cs="IRANSans Light" w:hint="cs"/>
                <w:sz w:val="20"/>
                <w:szCs w:val="20"/>
                <w:rtl/>
              </w:rPr>
              <w:t>ی</w:t>
            </w:r>
            <w:r w:rsidRPr="00624DD4">
              <w:rPr>
                <w:rFonts w:ascii="IRANSans Light" w:hAnsi="IRANSans Light" w:cs="IRANSans Light"/>
                <w:sz w:val="20"/>
                <w:szCs w:val="20"/>
                <w:rtl/>
              </w:rPr>
              <w:t xml:space="preserve"> سبز :    ۲۶ - ۳۸۲۱۴۹۲۵</w:t>
            </w:r>
          </w:p>
          <w:p w14:paraId="519A2845" w14:textId="55A4067A" w:rsidR="00624DD4" w:rsidRPr="00624DD4" w:rsidRDefault="00624DD4" w:rsidP="00624DD4">
            <w:pPr>
              <w:rPr>
                <w:rFonts w:ascii="IRANSans Light" w:hAnsi="IRANSans Light" w:cs="IRANSans Light"/>
                <w:sz w:val="20"/>
                <w:szCs w:val="20"/>
                <w:rtl/>
              </w:rPr>
            </w:pPr>
            <w:r w:rsidRPr="00624DD4">
              <w:rPr>
                <w:rFonts w:ascii="IRANSans Light" w:hAnsi="IRANSans Light" w:cs="IRANSans Light"/>
                <w:sz w:val="20"/>
                <w:szCs w:val="20"/>
                <w:rtl/>
              </w:rPr>
              <w:t>دورنگار واحد فضا</w:t>
            </w:r>
            <w:r w:rsidRPr="00624DD4">
              <w:rPr>
                <w:rFonts w:ascii="IRANSans Light" w:hAnsi="IRANSans Light" w:cs="IRANSans Light" w:hint="cs"/>
                <w:sz w:val="20"/>
                <w:szCs w:val="20"/>
                <w:rtl/>
              </w:rPr>
              <w:t>ی</w:t>
            </w:r>
            <w:r w:rsidRPr="00624DD4">
              <w:rPr>
                <w:rFonts w:ascii="IRANSans Light" w:hAnsi="IRANSans Light" w:cs="IRANSans Light"/>
                <w:sz w:val="20"/>
                <w:szCs w:val="20"/>
                <w:rtl/>
              </w:rPr>
              <w:t xml:space="preserve"> سبز :    ۳۸۲۱۴۹۳۰</w:t>
            </w:r>
          </w:p>
          <w:p w14:paraId="1D8CAB1C" w14:textId="69562C8F" w:rsidR="00624DD4" w:rsidRPr="00624DD4" w:rsidRDefault="00624DD4" w:rsidP="00624DD4">
            <w:pPr>
              <w:rPr>
                <w:rFonts w:ascii="IRANSans Light" w:hAnsi="IRANSans Light" w:cs="IRANSans Light"/>
                <w:sz w:val="20"/>
                <w:szCs w:val="20"/>
                <w:rtl/>
              </w:rPr>
            </w:pPr>
            <w:r w:rsidRPr="00624DD4">
              <w:rPr>
                <w:rFonts w:ascii="IRANSans Light" w:hAnsi="IRANSans Light" w:cs="IRANSans Light"/>
                <w:sz w:val="20"/>
                <w:szCs w:val="20"/>
                <w:rtl/>
              </w:rPr>
              <w:t>تلـفــن واحد ز</w:t>
            </w:r>
            <w:r w:rsidRPr="00624DD4">
              <w:rPr>
                <w:rFonts w:ascii="IRANSans Light" w:hAnsi="IRANSans Light" w:cs="IRANSans Light" w:hint="cs"/>
                <w:sz w:val="20"/>
                <w:szCs w:val="20"/>
                <w:rtl/>
              </w:rPr>
              <w:t>ی</w:t>
            </w:r>
            <w:r w:rsidRPr="00624DD4">
              <w:rPr>
                <w:rFonts w:ascii="IRANSans Light" w:hAnsi="IRANSans Light" w:cs="IRANSans Light" w:hint="eastAsia"/>
                <w:sz w:val="20"/>
                <w:szCs w:val="20"/>
                <w:rtl/>
              </w:rPr>
              <w:t>باساز</w:t>
            </w:r>
            <w:r w:rsidRPr="00624DD4">
              <w:rPr>
                <w:rFonts w:ascii="IRANSans Light" w:hAnsi="IRANSans Light" w:cs="IRANSans Light" w:hint="cs"/>
                <w:sz w:val="20"/>
                <w:szCs w:val="20"/>
                <w:rtl/>
              </w:rPr>
              <w:t>ی</w:t>
            </w:r>
            <w:r w:rsidRPr="00624DD4">
              <w:rPr>
                <w:rFonts w:ascii="IRANSans Light" w:hAnsi="IRANSans Light" w:cs="IRANSans Light"/>
                <w:sz w:val="20"/>
                <w:szCs w:val="20"/>
                <w:rtl/>
              </w:rPr>
              <w:t xml:space="preserve"> :    ۲۱ - ۳۸۲۱۴۹۲۰</w:t>
            </w:r>
          </w:p>
          <w:p w14:paraId="4DD77EED" w14:textId="77777777" w:rsidR="00624DD4" w:rsidRDefault="00624DD4" w:rsidP="00624DD4">
            <w:pPr>
              <w:rPr>
                <w:rFonts w:ascii="IRANSans Light" w:hAnsi="IRANSans Light" w:cs="IRANSans Light"/>
                <w:sz w:val="20"/>
                <w:szCs w:val="20"/>
                <w:rtl/>
              </w:rPr>
            </w:pPr>
            <w:r w:rsidRPr="00624DD4">
              <w:rPr>
                <w:rFonts w:ascii="IRANSans Light" w:hAnsi="IRANSans Light" w:cs="IRANSans Light"/>
                <w:sz w:val="20"/>
                <w:szCs w:val="20"/>
                <w:rtl/>
              </w:rPr>
              <w:t>دورنگار واحد ز</w:t>
            </w:r>
            <w:r w:rsidRPr="00624DD4">
              <w:rPr>
                <w:rFonts w:ascii="IRANSans Light" w:hAnsi="IRANSans Light" w:cs="IRANSans Light" w:hint="cs"/>
                <w:sz w:val="20"/>
                <w:szCs w:val="20"/>
                <w:rtl/>
              </w:rPr>
              <w:t>ی</w:t>
            </w:r>
            <w:r w:rsidRPr="00624DD4">
              <w:rPr>
                <w:rFonts w:ascii="IRANSans Light" w:hAnsi="IRANSans Light" w:cs="IRANSans Light" w:hint="eastAsia"/>
                <w:sz w:val="20"/>
                <w:szCs w:val="20"/>
                <w:rtl/>
              </w:rPr>
              <w:t>باساز</w:t>
            </w:r>
            <w:r w:rsidRPr="00624DD4">
              <w:rPr>
                <w:rFonts w:ascii="IRANSans Light" w:hAnsi="IRANSans Light" w:cs="IRANSans Light" w:hint="cs"/>
                <w:sz w:val="20"/>
                <w:szCs w:val="20"/>
                <w:rtl/>
              </w:rPr>
              <w:t>ی</w:t>
            </w:r>
            <w:r w:rsidRPr="00624DD4">
              <w:rPr>
                <w:rFonts w:ascii="IRANSans Light" w:hAnsi="IRANSans Light" w:cs="IRANSans Light"/>
                <w:sz w:val="20"/>
                <w:szCs w:val="20"/>
                <w:rtl/>
              </w:rPr>
              <w:t xml:space="preserve"> :    ۳۸۲۱۳۷۳۳</w:t>
            </w:r>
          </w:p>
          <w:p w14:paraId="25EA952E" w14:textId="3CEF9297" w:rsidR="00624DD4" w:rsidRPr="009073FE" w:rsidRDefault="00624DD4" w:rsidP="00624DD4">
            <w:pPr>
              <w:rPr>
                <w:rFonts w:ascii="IRANSans Light" w:hAnsi="IRANSans Light" w:cs="IRANSans Light"/>
                <w:sz w:val="24"/>
                <w:szCs w:val="24"/>
                <w:rtl/>
              </w:rPr>
            </w:pPr>
            <w:r w:rsidRPr="00FA399D">
              <w:rPr>
                <w:rFonts w:ascii="IRANSans Light" w:hAnsi="IRANSans Light" w:cs="IRANSans Light"/>
                <w:sz w:val="16"/>
                <w:szCs w:val="16"/>
                <w:rtl/>
              </w:rPr>
              <w:t>پیش شماره شهر همدان 081 می باشد.</w:t>
            </w:r>
          </w:p>
        </w:tc>
        <w:tc>
          <w:tcPr>
            <w:tcW w:w="2874" w:type="dxa"/>
            <w:gridSpan w:val="7"/>
            <w:vMerge w:val="restart"/>
            <w:tcBorders>
              <w:left w:val="nil"/>
              <w:bottom w:val="nil"/>
              <w:right w:val="nil"/>
            </w:tcBorders>
          </w:tcPr>
          <w:p w14:paraId="3369D390" w14:textId="77777777" w:rsidR="00624DD4" w:rsidRPr="009073FE" w:rsidRDefault="00624DD4" w:rsidP="00624DD4">
            <w:pPr>
              <w:rPr>
                <w:rFonts w:ascii="IRANSans Light" w:hAnsi="IRANSans Light" w:cs="IRANSans Light"/>
                <w:b/>
                <w:bCs/>
                <w:sz w:val="24"/>
                <w:szCs w:val="24"/>
                <w:u w:val="single"/>
                <w:rtl/>
              </w:rPr>
            </w:pPr>
            <w:r w:rsidRPr="009073FE">
              <w:rPr>
                <w:rFonts w:ascii="IRANSans Light" w:hAnsi="IRANSans Light" w:cs="IRANSans Light"/>
                <w:b/>
                <w:bCs/>
                <w:sz w:val="24"/>
                <w:szCs w:val="24"/>
                <w:u w:val="single"/>
                <w:rtl/>
              </w:rPr>
              <w:t>دسترسی سریع</w:t>
            </w:r>
          </w:p>
          <w:p w14:paraId="7DE60A95" w14:textId="77777777" w:rsidR="00624DD4" w:rsidRPr="00FA399D" w:rsidRDefault="00624DD4" w:rsidP="00DE708A">
            <w:pPr>
              <w:pStyle w:val="ListParagraph"/>
              <w:numPr>
                <w:ilvl w:val="0"/>
                <w:numId w:val="29"/>
              </w:numPr>
              <w:bidi/>
              <w:ind w:left="240" w:hanging="210"/>
              <w:rPr>
                <w:rFonts w:ascii="IRANSans Light" w:hAnsi="IRANSans Light" w:cs="IRANSans Light"/>
                <w:sz w:val="20"/>
                <w:szCs w:val="20"/>
                <w:rtl/>
              </w:rPr>
            </w:pPr>
            <w:r w:rsidRPr="00FA399D">
              <w:rPr>
                <w:rFonts w:ascii="IRANSans Light" w:hAnsi="IRANSans Light" w:cs="IRANSans Light"/>
                <w:sz w:val="20"/>
                <w:szCs w:val="20"/>
                <w:rtl/>
              </w:rPr>
              <w:t>اخبار و رویدادها</w:t>
            </w:r>
          </w:p>
          <w:p w14:paraId="0EE370A9" w14:textId="77777777" w:rsidR="00624DD4" w:rsidRDefault="00624DD4" w:rsidP="00DE708A">
            <w:pPr>
              <w:pStyle w:val="ListParagraph"/>
              <w:numPr>
                <w:ilvl w:val="0"/>
                <w:numId w:val="29"/>
              </w:numPr>
              <w:bidi/>
              <w:ind w:left="240" w:hanging="210"/>
              <w:rPr>
                <w:rFonts w:ascii="IRANSans Light" w:hAnsi="IRANSans Light" w:cs="IRANSans Light"/>
                <w:sz w:val="20"/>
                <w:szCs w:val="20"/>
              </w:rPr>
            </w:pPr>
            <w:r w:rsidRPr="00FA399D">
              <w:rPr>
                <w:rFonts w:ascii="IRANSans Light" w:hAnsi="IRANSans Light" w:cs="IRANSans Light"/>
                <w:sz w:val="20"/>
                <w:szCs w:val="20"/>
                <w:rtl/>
              </w:rPr>
              <w:t>مناقصات و مزایدات</w:t>
            </w:r>
          </w:p>
          <w:p w14:paraId="7D30FD12" w14:textId="1AB12520" w:rsidR="00624DD4" w:rsidRPr="00FA399D" w:rsidRDefault="00624DD4" w:rsidP="00DE708A">
            <w:pPr>
              <w:pStyle w:val="ListParagraph"/>
              <w:numPr>
                <w:ilvl w:val="0"/>
                <w:numId w:val="29"/>
              </w:numPr>
              <w:bidi/>
              <w:ind w:left="240" w:hanging="210"/>
              <w:rPr>
                <w:rFonts w:ascii="IRANSans Light" w:hAnsi="IRANSans Light" w:cs="IRANSans Light"/>
                <w:sz w:val="20"/>
                <w:szCs w:val="20"/>
              </w:rPr>
            </w:pPr>
            <w:r>
              <w:rPr>
                <w:rFonts w:ascii="IRANSans Light" w:hAnsi="IRANSans Light" w:cs="IRANSans Light" w:hint="cs"/>
                <w:sz w:val="20"/>
                <w:szCs w:val="20"/>
                <w:rtl/>
              </w:rPr>
              <w:t>طرح ها و پروژه ها</w:t>
            </w:r>
          </w:p>
        </w:tc>
        <w:tc>
          <w:tcPr>
            <w:tcW w:w="3771" w:type="dxa"/>
            <w:gridSpan w:val="4"/>
            <w:vMerge w:val="restart"/>
            <w:tcBorders>
              <w:left w:val="nil"/>
              <w:bottom w:val="nil"/>
            </w:tcBorders>
          </w:tcPr>
          <w:p w14:paraId="5B69A0FC" w14:textId="77777777" w:rsidR="00624DD4" w:rsidRPr="009073FE" w:rsidRDefault="00624DD4" w:rsidP="00624DD4">
            <w:pPr>
              <w:rPr>
                <w:rFonts w:ascii="IRANSans Light" w:hAnsi="IRANSans Light" w:cs="IRANSans Light"/>
                <w:b/>
                <w:bCs/>
                <w:sz w:val="24"/>
                <w:szCs w:val="24"/>
                <w:u w:val="single"/>
                <w:rtl/>
              </w:rPr>
            </w:pPr>
            <w:r w:rsidRPr="009073FE">
              <w:rPr>
                <w:rFonts w:ascii="IRANSans Light" w:hAnsi="IRANSans Light" w:cs="IRANSans Light"/>
                <w:b/>
                <w:bCs/>
                <w:sz w:val="24"/>
                <w:szCs w:val="24"/>
                <w:u w:val="single"/>
                <w:rtl/>
              </w:rPr>
              <w:t>سایت های مرتبط</w:t>
            </w:r>
          </w:p>
          <w:p w14:paraId="682BD91B" w14:textId="77777777" w:rsidR="00624DD4" w:rsidRPr="00624DD4" w:rsidRDefault="00624DD4" w:rsidP="00DE708A">
            <w:pPr>
              <w:pStyle w:val="ListParagraph"/>
              <w:numPr>
                <w:ilvl w:val="0"/>
                <w:numId w:val="31"/>
              </w:numPr>
              <w:bidi/>
              <w:ind w:left="240" w:hanging="210"/>
              <w:rPr>
                <w:rFonts w:ascii="IRANSans Light" w:hAnsi="IRANSans Light" w:cs="IRANSans Light"/>
                <w:sz w:val="20"/>
                <w:szCs w:val="20"/>
                <w:rtl/>
              </w:rPr>
            </w:pPr>
            <w:r w:rsidRPr="00624DD4">
              <w:rPr>
                <w:rFonts w:ascii="IRANSans Light" w:hAnsi="IRANSans Light" w:cs="IRANSans Light"/>
                <w:sz w:val="20"/>
                <w:szCs w:val="20"/>
                <w:rtl/>
              </w:rPr>
              <w:t>سازمان ز</w:t>
            </w:r>
            <w:r w:rsidRPr="00624DD4">
              <w:rPr>
                <w:rFonts w:ascii="IRANSans Light" w:hAnsi="IRANSans Light" w:cs="IRANSans Light" w:hint="cs"/>
                <w:sz w:val="20"/>
                <w:szCs w:val="20"/>
                <w:rtl/>
              </w:rPr>
              <w:t>ی</w:t>
            </w:r>
            <w:r w:rsidRPr="00624DD4">
              <w:rPr>
                <w:rFonts w:ascii="IRANSans Light" w:hAnsi="IRANSans Light" w:cs="IRANSans Light" w:hint="eastAsia"/>
                <w:sz w:val="20"/>
                <w:szCs w:val="20"/>
                <w:rtl/>
              </w:rPr>
              <w:t>باساز</w:t>
            </w:r>
            <w:r w:rsidRPr="00624DD4">
              <w:rPr>
                <w:rFonts w:ascii="IRANSans Light" w:hAnsi="IRANSans Light" w:cs="IRANSans Light" w:hint="cs"/>
                <w:sz w:val="20"/>
                <w:szCs w:val="20"/>
                <w:rtl/>
              </w:rPr>
              <w:t>ی</w:t>
            </w:r>
            <w:r w:rsidRPr="00624DD4">
              <w:rPr>
                <w:rFonts w:ascii="IRANSans Light" w:hAnsi="IRANSans Light" w:cs="IRANSans Light"/>
                <w:sz w:val="20"/>
                <w:szCs w:val="20"/>
                <w:rtl/>
              </w:rPr>
              <w:t xml:space="preserve"> شهر تهران</w:t>
            </w:r>
          </w:p>
          <w:p w14:paraId="7534C715" w14:textId="77777777" w:rsidR="00624DD4" w:rsidRPr="00624DD4" w:rsidRDefault="00624DD4" w:rsidP="00DE708A">
            <w:pPr>
              <w:pStyle w:val="ListParagraph"/>
              <w:numPr>
                <w:ilvl w:val="0"/>
                <w:numId w:val="31"/>
              </w:numPr>
              <w:bidi/>
              <w:ind w:left="240" w:hanging="210"/>
              <w:rPr>
                <w:rFonts w:ascii="IRANSans Light" w:hAnsi="IRANSans Light" w:cs="IRANSans Light"/>
                <w:sz w:val="20"/>
                <w:szCs w:val="20"/>
                <w:rtl/>
              </w:rPr>
            </w:pPr>
            <w:r w:rsidRPr="00624DD4">
              <w:rPr>
                <w:rFonts w:ascii="IRANSans Light" w:hAnsi="IRANSans Light" w:cs="IRANSans Light" w:hint="eastAsia"/>
                <w:sz w:val="20"/>
                <w:szCs w:val="20"/>
                <w:rtl/>
              </w:rPr>
              <w:t>وب</w:t>
            </w:r>
            <w:r w:rsidRPr="00624DD4">
              <w:rPr>
                <w:rFonts w:ascii="IRANSans Light" w:hAnsi="IRANSans Light" w:cs="IRANSans Light"/>
                <w:sz w:val="20"/>
                <w:szCs w:val="20"/>
                <w:rtl/>
              </w:rPr>
              <w:t xml:space="preserve"> سا</w:t>
            </w:r>
            <w:r w:rsidRPr="00624DD4">
              <w:rPr>
                <w:rFonts w:ascii="IRANSans Light" w:hAnsi="IRANSans Light" w:cs="IRANSans Light" w:hint="cs"/>
                <w:sz w:val="20"/>
                <w:szCs w:val="20"/>
                <w:rtl/>
              </w:rPr>
              <w:t>ی</w:t>
            </w:r>
            <w:r w:rsidRPr="00624DD4">
              <w:rPr>
                <w:rFonts w:ascii="IRANSans Light" w:hAnsi="IRANSans Light" w:cs="IRANSans Light" w:hint="eastAsia"/>
                <w:sz w:val="20"/>
                <w:szCs w:val="20"/>
                <w:rtl/>
              </w:rPr>
              <w:t>ت</w:t>
            </w:r>
            <w:r w:rsidRPr="00624DD4">
              <w:rPr>
                <w:rFonts w:ascii="IRANSans Light" w:hAnsi="IRANSans Light" w:cs="IRANSans Light"/>
                <w:sz w:val="20"/>
                <w:szCs w:val="20"/>
                <w:rtl/>
              </w:rPr>
              <w:t xml:space="preserve"> شهر و منظر</w:t>
            </w:r>
          </w:p>
          <w:p w14:paraId="04C66E83" w14:textId="77777777" w:rsidR="00624DD4" w:rsidRPr="00624DD4" w:rsidRDefault="00624DD4" w:rsidP="00DE708A">
            <w:pPr>
              <w:pStyle w:val="ListParagraph"/>
              <w:numPr>
                <w:ilvl w:val="0"/>
                <w:numId w:val="31"/>
              </w:numPr>
              <w:bidi/>
              <w:ind w:left="240" w:hanging="210"/>
              <w:rPr>
                <w:rFonts w:ascii="IRANSans Light" w:hAnsi="IRANSans Light" w:cs="IRANSans Light"/>
                <w:sz w:val="20"/>
                <w:szCs w:val="20"/>
                <w:rtl/>
              </w:rPr>
            </w:pPr>
            <w:r w:rsidRPr="00624DD4">
              <w:rPr>
                <w:rFonts w:ascii="IRANSans Light" w:hAnsi="IRANSans Light" w:cs="IRANSans Light" w:hint="eastAsia"/>
                <w:sz w:val="20"/>
                <w:szCs w:val="20"/>
                <w:rtl/>
              </w:rPr>
              <w:t>وب</w:t>
            </w:r>
            <w:r w:rsidRPr="00624DD4">
              <w:rPr>
                <w:rFonts w:ascii="IRANSans Light" w:hAnsi="IRANSans Light" w:cs="IRANSans Light"/>
                <w:sz w:val="20"/>
                <w:szCs w:val="20"/>
                <w:rtl/>
              </w:rPr>
              <w:t xml:space="preserve"> سا</w:t>
            </w:r>
            <w:r w:rsidRPr="00624DD4">
              <w:rPr>
                <w:rFonts w:ascii="IRANSans Light" w:hAnsi="IRANSans Light" w:cs="IRANSans Light" w:hint="cs"/>
                <w:sz w:val="20"/>
                <w:szCs w:val="20"/>
                <w:rtl/>
              </w:rPr>
              <w:t>ی</w:t>
            </w:r>
            <w:r w:rsidRPr="00624DD4">
              <w:rPr>
                <w:rFonts w:ascii="IRANSans Light" w:hAnsi="IRANSans Light" w:cs="IRANSans Light" w:hint="eastAsia"/>
                <w:sz w:val="20"/>
                <w:szCs w:val="20"/>
                <w:rtl/>
              </w:rPr>
              <w:t>ت</w:t>
            </w:r>
            <w:r w:rsidRPr="00624DD4">
              <w:rPr>
                <w:rFonts w:ascii="IRANSans Light" w:hAnsi="IRANSans Light" w:cs="IRANSans Light"/>
                <w:sz w:val="20"/>
                <w:szCs w:val="20"/>
                <w:rtl/>
              </w:rPr>
              <w:t xml:space="preserve"> هنرها</w:t>
            </w:r>
            <w:r w:rsidRPr="00624DD4">
              <w:rPr>
                <w:rFonts w:ascii="IRANSans Light" w:hAnsi="IRANSans Light" w:cs="IRANSans Light" w:hint="cs"/>
                <w:sz w:val="20"/>
                <w:szCs w:val="20"/>
                <w:rtl/>
              </w:rPr>
              <w:t>ی</w:t>
            </w:r>
            <w:r w:rsidRPr="00624DD4">
              <w:rPr>
                <w:rFonts w:ascii="IRANSans Light" w:hAnsi="IRANSans Light" w:cs="IRANSans Light"/>
                <w:sz w:val="20"/>
                <w:szCs w:val="20"/>
                <w:rtl/>
              </w:rPr>
              <w:t xml:space="preserve"> تجسم</w:t>
            </w:r>
            <w:r w:rsidRPr="00624DD4">
              <w:rPr>
                <w:rFonts w:ascii="IRANSans Light" w:hAnsi="IRANSans Light" w:cs="IRANSans Light" w:hint="cs"/>
                <w:sz w:val="20"/>
                <w:szCs w:val="20"/>
                <w:rtl/>
              </w:rPr>
              <w:t>ی</w:t>
            </w:r>
          </w:p>
          <w:p w14:paraId="4B8A510F" w14:textId="77777777" w:rsidR="00624DD4" w:rsidRPr="00624DD4" w:rsidRDefault="00624DD4" w:rsidP="00DE708A">
            <w:pPr>
              <w:pStyle w:val="ListParagraph"/>
              <w:numPr>
                <w:ilvl w:val="0"/>
                <w:numId w:val="31"/>
              </w:numPr>
              <w:bidi/>
              <w:ind w:left="240" w:hanging="210"/>
              <w:rPr>
                <w:rFonts w:ascii="IRANSans Light" w:hAnsi="IRANSans Light" w:cs="IRANSans Light"/>
                <w:sz w:val="20"/>
                <w:szCs w:val="20"/>
                <w:rtl/>
              </w:rPr>
            </w:pPr>
            <w:r w:rsidRPr="00624DD4">
              <w:rPr>
                <w:rFonts w:ascii="IRANSans Light" w:hAnsi="IRANSans Light" w:cs="IRANSans Light" w:hint="eastAsia"/>
                <w:sz w:val="20"/>
                <w:szCs w:val="20"/>
                <w:rtl/>
              </w:rPr>
              <w:t>انجمن</w:t>
            </w:r>
            <w:r w:rsidRPr="00624DD4">
              <w:rPr>
                <w:rFonts w:ascii="IRANSans Light" w:hAnsi="IRANSans Light" w:cs="IRANSans Light"/>
                <w:sz w:val="20"/>
                <w:szCs w:val="20"/>
                <w:rtl/>
              </w:rPr>
              <w:t xml:space="preserve"> طراح</w:t>
            </w:r>
            <w:r w:rsidRPr="00624DD4">
              <w:rPr>
                <w:rFonts w:ascii="IRANSans Light" w:hAnsi="IRANSans Light" w:cs="IRANSans Light" w:hint="cs"/>
                <w:sz w:val="20"/>
                <w:szCs w:val="20"/>
                <w:rtl/>
              </w:rPr>
              <w:t>ی</w:t>
            </w:r>
            <w:r w:rsidRPr="00624DD4">
              <w:rPr>
                <w:rFonts w:ascii="IRANSans Light" w:hAnsi="IRANSans Light" w:cs="IRANSans Light"/>
                <w:sz w:val="20"/>
                <w:szCs w:val="20"/>
                <w:rtl/>
              </w:rPr>
              <w:t xml:space="preserve"> شهر</w:t>
            </w:r>
            <w:r w:rsidRPr="00624DD4">
              <w:rPr>
                <w:rFonts w:ascii="IRANSans Light" w:hAnsi="IRANSans Light" w:cs="IRANSans Light" w:hint="cs"/>
                <w:sz w:val="20"/>
                <w:szCs w:val="20"/>
                <w:rtl/>
              </w:rPr>
              <w:t>ی</w:t>
            </w:r>
          </w:p>
          <w:p w14:paraId="14549281" w14:textId="77777777" w:rsidR="00624DD4" w:rsidRPr="00624DD4" w:rsidRDefault="00624DD4" w:rsidP="00DE708A">
            <w:pPr>
              <w:pStyle w:val="ListParagraph"/>
              <w:numPr>
                <w:ilvl w:val="0"/>
                <w:numId w:val="31"/>
              </w:numPr>
              <w:bidi/>
              <w:ind w:left="240" w:hanging="210"/>
              <w:rPr>
                <w:rFonts w:ascii="IRANSans Light" w:hAnsi="IRANSans Light" w:cs="IRANSans Light"/>
                <w:sz w:val="20"/>
                <w:szCs w:val="20"/>
                <w:rtl/>
              </w:rPr>
            </w:pPr>
            <w:r w:rsidRPr="00624DD4">
              <w:rPr>
                <w:rFonts w:ascii="IRANSans Light" w:hAnsi="IRANSans Light" w:cs="IRANSans Light" w:hint="eastAsia"/>
                <w:sz w:val="20"/>
                <w:szCs w:val="20"/>
                <w:rtl/>
              </w:rPr>
              <w:t>منابع</w:t>
            </w:r>
            <w:r w:rsidRPr="00624DD4">
              <w:rPr>
                <w:rFonts w:ascii="IRANSans Light" w:hAnsi="IRANSans Light" w:cs="IRANSans Light"/>
                <w:sz w:val="20"/>
                <w:szCs w:val="20"/>
                <w:rtl/>
              </w:rPr>
              <w:t xml:space="preserve"> طراح</w:t>
            </w:r>
            <w:r w:rsidRPr="00624DD4">
              <w:rPr>
                <w:rFonts w:ascii="IRANSans Light" w:hAnsi="IRANSans Light" w:cs="IRANSans Light" w:hint="cs"/>
                <w:sz w:val="20"/>
                <w:szCs w:val="20"/>
                <w:rtl/>
              </w:rPr>
              <w:t>ی</w:t>
            </w:r>
            <w:r w:rsidRPr="00624DD4">
              <w:rPr>
                <w:rFonts w:ascii="IRANSans Light" w:hAnsi="IRANSans Light" w:cs="IRANSans Light"/>
                <w:sz w:val="20"/>
                <w:szCs w:val="20"/>
                <w:rtl/>
              </w:rPr>
              <w:t xml:space="preserve"> شهر</w:t>
            </w:r>
            <w:r w:rsidRPr="00624DD4">
              <w:rPr>
                <w:rFonts w:ascii="IRANSans Light" w:hAnsi="IRANSans Light" w:cs="IRANSans Light" w:hint="cs"/>
                <w:sz w:val="20"/>
                <w:szCs w:val="20"/>
                <w:rtl/>
              </w:rPr>
              <w:t>ی</w:t>
            </w:r>
            <w:r w:rsidRPr="00624DD4">
              <w:rPr>
                <w:rFonts w:ascii="IRANSans Light" w:hAnsi="IRANSans Light" w:cs="IRANSans Light"/>
                <w:sz w:val="20"/>
                <w:szCs w:val="20"/>
                <w:rtl/>
              </w:rPr>
              <w:t xml:space="preserve"> معتبر دن</w:t>
            </w:r>
            <w:r w:rsidRPr="00624DD4">
              <w:rPr>
                <w:rFonts w:ascii="IRANSans Light" w:hAnsi="IRANSans Light" w:cs="IRANSans Light" w:hint="cs"/>
                <w:sz w:val="20"/>
                <w:szCs w:val="20"/>
                <w:rtl/>
              </w:rPr>
              <w:t>ی</w:t>
            </w:r>
            <w:r w:rsidRPr="00624DD4">
              <w:rPr>
                <w:rFonts w:ascii="IRANSans Light" w:hAnsi="IRANSans Light" w:cs="IRANSans Light" w:hint="eastAsia"/>
                <w:sz w:val="20"/>
                <w:szCs w:val="20"/>
                <w:rtl/>
              </w:rPr>
              <w:t>ا</w:t>
            </w:r>
          </w:p>
          <w:p w14:paraId="393D1AD9" w14:textId="0B85217A" w:rsidR="00624DD4" w:rsidRPr="009073FE" w:rsidRDefault="00624DD4" w:rsidP="00DE708A">
            <w:pPr>
              <w:pStyle w:val="ListParagraph"/>
              <w:numPr>
                <w:ilvl w:val="0"/>
                <w:numId w:val="31"/>
              </w:numPr>
              <w:bidi/>
              <w:ind w:left="240" w:hanging="210"/>
              <w:rPr>
                <w:rFonts w:ascii="IRANSans Light" w:hAnsi="IRANSans Light" w:cs="IRANSans Light"/>
                <w:b/>
                <w:bCs/>
                <w:sz w:val="24"/>
                <w:szCs w:val="24"/>
                <w:rtl/>
              </w:rPr>
            </w:pPr>
            <w:r w:rsidRPr="00624DD4">
              <w:rPr>
                <w:rFonts w:ascii="IRANSans Light" w:hAnsi="IRANSans Light" w:cs="IRANSans Light" w:hint="eastAsia"/>
                <w:sz w:val="20"/>
                <w:szCs w:val="20"/>
                <w:rtl/>
              </w:rPr>
              <w:t>منابع</w:t>
            </w:r>
            <w:r w:rsidRPr="00624DD4">
              <w:rPr>
                <w:rFonts w:ascii="IRANSans Light" w:hAnsi="IRANSans Light" w:cs="IRANSans Light"/>
                <w:sz w:val="20"/>
                <w:szCs w:val="20"/>
                <w:rtl/>
              </w:rPr>
              <w:t xml:space="preserve"> طراح</w:t>
            </w:r>
            <w:r w:rsidRPr="00624DD4">
              <w:rPr>
                <w:rFonts w:ascii="IRANSans Light" w:hAnsi="IRANSans Light" w:cs="IRANSans Light" w:hint="cs"/>
                <w:sz w:val="20"/>
                <w:szCs w:val="20"/>
                <w:rtl/>
              </w:rPr>
              <w:t>ی</w:t>
            </w:r>
            <w:r w:rsidRPr="00624DD4">
              <w:rPr>
                <w:rFonts w:ascii="IRANSans Light" w:hAnsi="IRANSans Light" w:cs="IRANSans Light"/>
                <w:sz w:val="20"/>
                <w:szCs w:val="20"/>
                <w:rtl/>
              </w:rPr>
              <w:t xml:space="preserve"> شهر</w:t>
            </w:r>
            <w:r w:rsidRPr="00624DD4">
              <w:rPr>
                <w:rFonts w:ascii="IRANSans Light" w:hAnsi="IRANSans Light" w:cs="IRANSans Light" w:hint="cs"/>
                <w:sz w:val="20"/>
                <w:szCs w:val="20"/>
                <w:rtl/>
              </w:rPr>
              <w:t>ی</w:t>
            </w:r>
            <w:r w:rsidRPr="00624DD4">
              <w:rPr>
                <w:rFonts w:ascii="IRANSans Light" w:hAnsi="IRANSans Light" w:cs="IRANSans Light"/>
                <w:sz w:val="20"/>
                <w:szCs w:val="20"/>
                <w:rtl/>
              </w:rPr>
              <w:t xml:space="preserve"> معتبر دن</w:t>
            </w:r>
            <w:r w:rsidRPr="00624DD4">
              <w:rPr>
                <w:rFonts w:ascii="IRANSans Light" w:hAnsi="IRANSans Light" w:cs="IRANSans Light" w:hint="cs"/>
                <w:sz w:val="20"/>
                <w:szCs w:val="20"/>
                <w:rtl/>
              </w:rPr>
              <w:t>ی</w:t>
            </w:r>
            <w:r w:rsidRPr="00624DD4">
              <w:rPr>
                <w:rFonts w:ascii="IRANSans Light" w:hAnsi="IRANSans Light" w:cs="IRANSans Light" w:hint="eastAsia"/>
                <w:sz w:val="20"/>
                <w:szCs w:val="20"/>
                <w:rtl/>
              </w:rPr>
              <w:t>ا</w:t>
            </w:r>
          </w:p>
        </w:tc>
      </w:tr>
      <w:tr w:rsidR="00624DD4" w:rsidRPr="00772E13" w14:paraId="6EA5CF83" w14:textId="77777777" w:rsidTr="00624DD4">
        <w:trPr>
          <w:trHeight w:val="1457"/>
        </w:trPr>
        <w:tc>
          <w:tcPr>
            <w:tcW w:w="236" w:type="dxa"/>
            <w:vMerge w:val="restart"/>
            <w:tcBorders>
              <w:top w:val="nil"/>
            </w:tcBorders>
          </w:tcPr>
          <w:p w14:paraId="29766B85" w14:textId="77777777" w:rsidR="00624DD4" w:rsidRPr="009073FE" w:rsidRDefault="00624DD4" w:rsidP="00624DD4">
            <w:pPr>
              <w:rPr>
                <w:rFonts w:ascii="IRANSans Light" w:hAnsi="IRANSans Light" w:cs="IRANSans Light"/>
                <w:b/>
                <w:bCs/>
                <w:sz w:val="2"/>
                <w:szCs w:val="2"/>
                <w:rtl/>
              </w:rPr>
            </w:pPr>
          </w:p>
        </w:tc>
        <w:tc>
          <w:tcPr>
            <w:tcW w:w="4480" w:type="dxa"/>
            <w:gridSpan w:val="10"/>
            <w:vMerge w:val="restart"/>
            <w:tcBorders>
              <w:tl2br w:val="single" w:sz="4" w:space="0" w:color="auto"/>
              <w:tr2bl w:val="single" w:sz="4" w:space="0" w:color="auto"/>
            </w:tcBorders>
            <w:vAlign w:val="center"/>
          </w:tcPr>
          <w:p w14:paraId="3F079EC4" w14:textId="77777777" w:rsidR="00624DD4" w:rsidRPr="00FA399D" w:rsidRDefault="00624DD4" w:rsidP="00624DD4">
            <w:pPr>
              <w:jc w:val="center"/>
              <w:rPr>
                <w:rFonts w:ascii="IRANSans Light" w:hAnsi="IRANSans Light" w:cs="IRANSans Light"/>
                <w:b/>
                <w:bCs/>
                <w:sz w:val="20"/>
                <w:szCs w:val="20"/>
                <w:rtl/>
              </w:rPr>
            </w:pPr>
            <w:r w:rsidRPr="00FA399D">
              <w:rPr>
                <w:rFonts w:ascii="IRANSans Light" w:hAnsi="IRANSans Light" w:cs="IRANSans Light"/>
                <w:b/>
                <w:bCs/>
                <w:sz w:val="20"/>
                <w:szCs w:val="20"/>
                <w:rtl/>
              </w:rPr>
              <w:t>تصویر کروکی محل قرار گیری ساختمان سازمان</w:t>
            </w:r>
          </w:p>
        </w:tc>
        <w:tc>
          <w:tcPr>
            <w:tcW w:w="279" w:type="dxa"/>
            <w:gridSpan w:val="2"/>
            <w:vMerge w:val="restart"/>
            <w:tcBorders>
              <w:top w:val="nil"/>
              <w:bottom w:val="nil"/>
              <w:right w:val="nil"/>
            </w:tcBorders>
          </w:tcPr>
          <w:p w14:paraId="226289B1" w14:textId="77777777" w:rsidR="00624DD4" w:rsidRPr="009073FE" w:rsidRDefault="00624DD4" w:rsidP="00624DD4">
            <w:pPr>
              <w:ind w:left="2160" w:hanging="2160"/>
              <w:rPr>
                <w:rFonts w:ascii="IRANSans Light" w:hAnsi="IRANSans Light" w:cs="IRANSans Light"/>
                <w:b/>
                <w:bCs/>
                <w:sz w:val="2"/>
                <w:szCs w:val="2"/>
                <w:rtl/>
              </w:rPr>
            </w:pPr>
          </w:p>
        </w:tc>
        <w:tc>
          <w:tcPr>
            <w:tcW w:w="4133" w:type="dxa"/>
            <w:gridSpan w:val="11"/>
            <w:vMerge/>
            <w:tcBorders>
              <w:top w:val="nil"/>
              <w:left w:val="nil"/>
              <w:bottom w:val="nil"/>
              <w:right w:val="nil"/>
            </w:tcBorders>
          </w:tcPr>
          <w:p w14:paraId="3948FF87" w14:textId="77777777" w:rsidR="00624DD4" w:rsidRPr="009073FE" w:rsidRDefault="00624DD4" w:rsidP="00624DD4">
            <w:pPr>
              <w:rPr>
                <w:rFonts w:ascii="IRANSans Light" w:hAnsi="IRANSans Light" w:cs="IRANSans Light"/>
                <w:b/>
                <w:bCs/>
                <w:sz w:val="24"/>
                <w:szCs w:val="24"/>
                <w:rtl/>
              </w:rPr>
            </w:pPr>
          </w:p>
        </w:tc>
        <w:tc>
          <w:tcPr>
            <w:tcW w:w="2874" w:type="dxa"/>
            <w:gridSpan w:val="7"/>
            <w:vMerge/>
            <w:tcBorders>
              <w:top w:val="nil"/>
              <w:left w:val="nil"/>
              <w:bottom w:val="nil"/>
              <w:right w:val="nil"/>
            </w:tcBorders>
          </w:tcPr>
          <w:p w14:paraId="407FA8AC" w14:textId="77777777" w:rsidR="00624DD4" w:rsidRPr="009073FE" w:rsidRDefault="00624DD4" w:rsidP="00624DD4">
            <w:pPr>
              <w:rPr>
                <w:rFonts w:ascii="IRANSans Light" w:hAnsi="IRANSans Light" w:cs="IRANSans Light"/>
                <w:b/>
                <w:bCs/>
                <w:sz w:val="24"/>
                <w:szCs w:val="24"/>
                <w:rtl/>
              </w:rPr>
            </w:pPr>
          </w:p>
        </w:tc>
        <w:tc>
          <w:tcPr>
            <w:tcW w:w="3771" w:type="dxa"/>
            <w:gridSpan w:val="4"/>
            <w:vMerge/>
            <w:tcBorders>
              <w:top w:val="nil"/>
              <w:left w:val="nil"/>
              <w:bottom w:val="nil"/>
            </w:tcBorders>
          </w:tcPr>
          <w:p w14:paraId="7C76A506" w14:textId="77777777" w:rsidR="00624DD4" w:rsidRPr="009073FE" w:rsidRDefault="00624DD4" w:rsidP="00624DD4">
            <w:pPr>
              <w:rPr>
                <w:rFonts w:ascii="IRANSans Light" w:hAnsi="IRANSans Light" w:cs="IRANSans Light"/>
                <w:b/>
                <w:bCs/>
                <w:sz w:val="24"/>
                <w:szCs w:val="24"/>
                <w:rtl/>
              </w:rPr>
            </w:pPr>
          </w:p>
        </w:tc>
      </w:tr>
      <w:tr w:rsidR="00624DD4" w:rsidRPr="00772E13" w14:paraId="06C56895" w14:textId="77777777" w:rsidTr="00624DD4">
        <w:trPr>
          <w:trHeight w:val="1250"/>
        </w:trPr>
        <w:tc>
          <w:tcPr>
            <w:tcW w:w="236" w:type="dxa"/>
            <w:vMerge/>
            <w:tcBorders>
              <w:bottom w:val="nil"/>
            </w:tcBorders>
          </w:tcPr>
          <w:p w14:paraId="6A16CA00" w14:textId="77777777" w:rsidR="00624DD4" w:rsidRPr="009073FE" w:rsidRDefault="00624DD4" w:rsidP="00624DD4">
            <w:pPr>
              <w:rPr>
                <w:rFonts w:ascii="IRANSans Light" w:hAnsi="IRANSans Light" w:cs="IRANSans Light"/>
                <w:b/>
                <w:bCs/>
                <w:sz w:val="2"/>
                <w:szCs w:val="2"/>
                <w:rtl/>
              </w:rPr>
            </w:pPr>
          </w:p>
        </w:tc>
        <w:tc>
          <w:tcPr>
            <w:tcW w:w="4480" w:type="dxa"/>
            <w:gridSpan w:val="10"/>
            <w:vMerge/>
            <w:tcBorders>
              <w:bottom w:val="single" w:sz="4" w:space="0" w:color="000000" w:themeColor="text1"/>
              <w:tl2br w:val="single" w:sz="4" w:space="0" w:color="auto"/>
              <w:tr2bl w:val="single" w:sz="4" w:space="0" w:color="auto"/>
            </w:tcBorders>
            <w:vAlign w:val="center"/>
          </w:tcPr>
          <w:p w14:paraId="0750541F" w14:textId="77777777" w:rsidR="00624DD4" w:rsidRPr="00FA399D" w:rsidRDefault="00624DD4" w:rsidP="00624DD4">
            <w:pPr>
              <w:jc w:val="center"/>
              <w:rPr>
                <w:rFonts w:ascii="IRANSans Light" w:hAnsi="IRANSans Light" w:cs="IRANSans Light"/>
                <w:b/>
                <w:bCs/>
                <w:sz w:val="20"/>
                <w:szCs w:val="20"/>
                <w:rtl/>
              </w:rPr>
            </w:pPr>
          </w:p>
        </w:tc>
        <w:tc>
          <w:tcPr>
            <w:tcW w:w="279" w:type="dxa"/>
            <w:gridSpan w:val="2"/>
            <w:vMerge/>
            <w:tcBorders>
              <w:top w:val="nil"/>
              <w:bottom w:val="nil"/>
              <w:right w:val="nil"/>
            </w:tcBorders>
          </w:tcPr>
          <w:p w14:paraId="2FB7CEE1" w14:textId="77777777" w:rsidR="00624DD4" w:rsidRPr="009073FE" w:rsidRDefault="00624DD4" w:rsidP="00624DD4">
            <w:pPr>
              <w:ind w:left="2160" w:hanging="2160"/>
              <w:rPr>
                <w:rFonts w:ascii="IRANSans Light" w:hAnsi="IRANSans Light" w:cs="IRANSans Light"/>
                <w:b/>
                <w:bCs/>
                <w:sz w:val="2"/>
                <w:szCs w:val="2"/>
                <w:rtl/>
              </w:rPr>
            </w:pPr>
          </w:p>
        </w:tc>
        <w:tc>
          <w:tcPr>
            <w:tcW w:w="4133" w:type="dxa"/>
            <w:gridSpan w:val="11"/>
            <w:vMerge/>
            <w:tcBorders>
              <w:top w:val="nil"/>
              <w:left w:val="nil"/>
              <w:bottom w:val="nil"/>
              <w:right w:val="nil"/>
            </w:tcBorders>
          </w:tcPr>
          <w:p w14:paraId="39884842" w14:textId="77777777" w:rsidR="00624DD4" w:rsidRPr="009073FE" w:rsidRDefault="00624DD4" w:rsidP="00624DD4">
            <w:pPr>
              <w:rPr>
                <w:rFonts w:ascii="IRANSans Light" w:hAnsi="IRANSans Light" w:cs="IRANSans Light"/>
                <w:b/>
                <w:bCs/>
                <w:sz w:val="24"/>
                <w:szCs w:val="24"/>
                <w:rtl/>
              </w:rPr>
            </w:pPr>
          </w:p>
        </w:tc>
        <w:tc>
          <w:tcPr>
            <w:tcW w:w="2874" w:type="dxa"/>
            <w:gridSpan w:val="7"/>
            <w:vMerge w:val="restart"/>
            <w:tcBorders>
              <w:top w:val="nil"/>
              <w:left w:val="nil"/>
              <w:bottom w:val="nil"/>
              <w:right w:val="nil"/>
            </w:tcBorders>
          </w:tcPr>
          <w:p w14:paraId="3C48E07F" w14:textId="77777777" w:rsidR="00624DD4" w:rsidRPr="009073FE" w:rsidRDefault="00624DD4" w:rsidP="00624DD4">
            <w:pPr>
              <w:rPr>
                <w:rFonts w:ascii="IRANSans Light" w:hAnsi="IRANSans Light" w:cs="IRANSans Light"/>
                <w:b/>
                <w:bCs/>
                <w:sz w:val="24"/>
                <w:szCs w:val="24"/>
                <w:u w:val="single"/>
                <w:rtl/>
              </w:rPr>
            </w:pPr>
            <w:r w:rsidRPr="009073FE">
              <w:rPr>
                <w:rFonts w:ascii="IRANSans Light" w:hAnsi="IRANSans Light" w:cs="IRANSans Light"/>
                <w:b/>
                <w:bCs/>
                <w:sz w:val="24"/>
                <w:szCs w:val="24"/>
                <w:u w:val="single"/>
                <w:rtl/>
              </w:rPr>
              <w:t>لینک های مرتبط</w:t>
            </w:r>
          </w:p>
          <w:p w14:paraId="52D93DC7" w14:textId="77777777" w:rsidR="00624DD4" w:rsidRPr="00FA399D" w:rsidRDefault="00624DD4" w:rsidP="00DE708A">
            <w:pPr>
              <w:pStyle w:val="ListParagraph"/>
              <w:numPr>
                <w:ilvl w:val="0"/>
                <w:numId w:val="30"/>
              </w:numPr>
              <w:bidi/>
              <w:ind w:left="240" w:hanging="240"/>
              <w:rPr>
                <w:rFonts w:ascii="IRANSans Light" w:hAnsi="IRANSans Light" w:cs="IRANSans Light"/>
                <w:sz w:val="20"/>
                <w:szCs w:val="20"/>
                <w:rtl/>
              </w:rPr>
            </w:pPr>
            <w:r w:rsidRPr="00FA399D">
              <w:rPr>
                <w:rFonts w:ascii="IRANSans Light" w:hAnsi="IRANSans Light" w:cs="IRANSans Light"/>
                <w:sz w:val="20"/>
                <w:szCs w:val="20"/>
                <w:rtl/>
              </w:rPr>
              <w:t>شهردار</w:t>
            </w:r>
            <w:r w:rsidRPr="00FA399D">
              <w:rPr>
                <w:rFonts w:ascii="IRANSans Light" w:hAnsi="IRANSans Light" w:cs="IRANSans Light" w:hint="cs"/>
                <w:sz w:val="20"/>
                <w:szCs w:val="20"/>
                <w:rtl/>
              </w:rPr>
              <w:t>ی</w:t>
            </w:r>
            <w:r w:rsidRPr="00FA399D">
              <w:rPr>
                <w:rFonts w:ascii="IRANSans Light" w:hAnsi="IRANSans Light" w:cs="IRANSans Light"/>
                <w:sz w:val="20"/>
                <w:szCs w:val="20"/>
                <w:rtl/>
              </w:rPr>
              <w:t xml:space="preserve"> همدان</w:t>
            </w:r>
          </w:p>
          <w:p w14:paraId="7323ECBB" w14:textId="77777777" w:rsidR="00624DD4" w:rsidRPr="00FA399D" w:rsidRDefault="00624DD4" w:rsidP="00DE708A">
            <w:pPr>
              <w:pStyle w:val="ListParagraph"/>
              <w:numPr>
                <w:ilvl w:val="0"/>
                <w:numId w:val="30"/>
              </w:numPr>
              <w:bidi/>
              <w:ind w:left="240" w:hanging="240"/>
              <w:rPr>
                <w:rFonts w:ascii="IRANSans Light" w:hAnsi="IRANSans Light" w:cs="IRANSans Light"/>
                <w:sz w:val="20"/>
                <w:szCs w:val="20"/>
                <w:rtl/>
              </w:rPr>
            </w:pPr>
            <w:r w:rsidRPr="00FA399D">
              <w:rPr>
                <w:rFonts w:ascii="IRANSans Light" w:hAnsi="IRANSans Light" w:cs="IRANSans Light" w:hint="eastAsia"/>
                <w:sz w:val="20"/>
                <w:szCs w:val="20"/>
                <w:rtl/>
              </w:rPr>
              <w:t>معاونت</w:t>
            </w:r>
            <w:r w:rsidRPr="00FA399D">
              <w:rPr>
                <w:rFonts w:ascii="IRANSans Light" w:hAnsi="IRANSans Light" w:cs="IRANSans Light"/>
                <w:sz w:val="20"/>
                <w:szCs w:val="20"/>
                <w:rtl/>
              </w:rPr>
              <w:t xml:space="preserve"> خدمات شهر</w:t>
            </w:r>
            <w:r w:rsidRPr="00FA399D">
              <w:rPr>
                <w:rFonts w:ascii="IRANSans Light" w:hAnsi="IRANSans Light" w:cs="IRANSans Light" w:hint="cs"/>
                <w:sz w:val="20"/>
                <w:szCs w:val="20"/>
                <w:rtl/>
              </w:rPr>
              <w:t>ی</w:t>
            </w:r>
          </w:p>
          <w:p w14:paraId="10534A35" w14:textId="7182AA8C" w:rsidR="00624DD4" w:rsidRPr="00624DD4" w:rsidRDefault="00624DD4" w:rsidP="00DE708A">
            <w:pPr>
              <w:pStyle w:val="ListParagraph"/>
              <w:numPr>
                <w:ilvl w:val="0"/>
                <w:numId w:val="30"/>
              </w:numPr>
              <w:bidi/>
              <w:ind w:left="240" w:hanging="240"/>
              <w:rPr>
                <w:rFonts w:ascii="IRANSans Light" w:hAnsi="IRANSans Light" w:cs="IRANSans Light"/>
                <w:sz w:val="20"/>
                <w:szCs w:val="20"/>
                <w:rtl/>
              </w:rPr>
            </w:pPr>
            <w:r w:rsidRPr="00FA399D">
              <w:rPr>
                <w:rFonts w:ascii="IRANSans Light" w:hAnsi="IRANSans Light" w:cs="IRANSans Light" w:hint="eastAsia"/>
                <w:sz w:val="20"/>
                <w:szCs w:val="20"/>
                <w:rtl/>
              </w:rPr>
              <w:t>شورا</w:t>
            </w:r>
            <w:r w:rsidRPr="00FA399D">
              <w:rPr>
                <w:rFonts w:ascii="IRANSans Light" w:hAnsi="IRANSans Light" w:cs="IRANSans Light" w:hint="cs"/>
                <w:sz w:val="20"/>
                <w:szCs w:val="20"/>
                <w:rtl/>
              </w:rPr>
              <w:t>ی</w:t>
            </w:r>
            <w:r w:rsidRPr="00FA399D">
              <w:rPr>
                <w:rFonts w:ascii="IRANSans Light" w:hAnsi="IRANSans Light" w:cs="IRANSans Light"/>
                <w:sz w:val="20"/>
                <w:szCs w:val="20"/>
                <w:rtl/>
              </w:rPr>
              <w:t xml:space="preserve"> اسلام</w:t>
            </w:r>
            <w:r w:rsidRPr="00FA399D">
              <w:rPr>
                <w:rFonts w:ascii="IRANSans Light" w:hAnsi="IRANSans Light" w:cs="IRANSans Light" w:hint="cs"/>
                <w:sz w:val="20"/>
                <w:szCs w:val="20"/>
                <w:rtl/>
              </w:rPr>
              <w:t>ی</w:t>
            </w:r>
            <w:r w:rsidRPr="00FA399D">
              <w:rPr>
                <w:rFonts w:ascii="IRANSans Light" w:hAnsi="IRANSans Light" w:cs="IRANSans Light"/>
                <w:sz w:val="20"/>
                <w:szCs w:val="20"/>
                <w:rtl/>
              </w:rPr>
              <w:t xml:space="preserve"> شهر همدان</w:t>
            </w:r>
          </w:p>
        </w:tc>
        <w:tc>
          <w:tcPr>
            <w:tcW w:w="3771" w:type="dxa"/>
            <w:gridSpan w:val="4"/>
            <w:vMerge/>
            <w:tcBorders>
              <w:top w:val="nil"/>
              <w:left w:val="nil"/>
              <w:bottom w:val="nil"/>
            </w:tcBorders>
          </w:tcPr>
          <w:p w14:paraId="66528501" w14:textId="77777777" w:rsidR="00624DD4" w:rsidRPr="009073FE" w:rsidRDefault="00624DD4" w:rsidP="00624DD4">
            <w:pPr>
              <w:rPr>
                <w:rFonts w:ascii="IRANSans Light" w:hAnsi="IRANSans Light" w:cs="IRANSans Light"/>
                <w:b/>
                <w:bCs/>
                <w:sz w:val="24"/>
                <w:szCs w:val="24"/>
                <w:rtl/>
              </w:rPr>
            </w:pPr>
          </w:p>
        </w:tc>
      </w:tr>
      <w:tr w:rsidR="00624DD4" w:rsidRPr="00772E13" w14:paraId="2363C37C" w14:textId="77777777" w:rsidTr="00624DD4">
        <w:trPr>
          <w:trHeight w:val="70"/>
        </w:trPr>
        <w:tc>
          <w:tcPr>
            <w:tcW w:w="236" w:type="dxa"/>
            <w:tcBorders>
              <w:top w:val="nil"/>
              <w:bottom w:val="single" w:sz="4" w:space="0" w:color="000000" w:themeColor="text1"/>
              <w:right w:val="nil"/>
            </w:tcBorders>
          </w:tcPr>
          <w:p w14:paraId="5E49E136" w14:textId="77777777" w:rsidR="00624DD4" w:rsidRPr="009073FE" w:rsidRDefault="00624DD4" w:rsidP="00624DD4">
            <w:pPr>
              <w:rPr>
                <w:rFonts w:ascii="IRANSans Light" w:hAnsi="IRANSans Light" w:cs="IRANSans Light"/>
                <w:b/>
                <w:bCs/>
                <w:sz w:val="2"/>
                <w:szCs w:val="2"/>
                <w:rtl/>
              </w:rPr>
            </w:pPr>
          </w:p>
        </w:tc>
        <w:tc>
          <w:tcPr>
            <w:tcW w:w="4480" w:type="dxa"/>
            <w:gridSpan w:val="10"/>
            <w:tcBorders>
              <w:left w:val="nil"/>
              <w:bottom w:val="single" w:sz="4" w:space="0" w:color="000000" w:themeColor="text1"/>
              <w:right w:val="nil"/>
            </w:tcBorders>
          </w:tcPr>
          <w:p w14:paraId="5351C097" w14:textId="01ABF0DB" w:rsidR="00624DD4" w:rsidRPr="00FA399D" w:rsidRDefault="00624DD4" w:rsidP="00624DD4">
            <w:pPr>
              <w:jc w:val="both"/>
              <w:rPr>
                <w:rFonts w:ascii="IRANSans Light" w:hAnsi="IRANSans Light" w:cs="IRANSans Light"/>
                <w:sz w:val="20"/>
                <w:szCs w:val="20"/>
                <w:rtl/>
              </w:rPr>
            </w:pPr>
            <w:r w:rsidRPr="00FA399D">
              <w:rPr>
                <w:rFonts w:ascii="IRANSans Light" w:hAnsi="IRANSans Light" w:cs="IRANSans Light"/>
                <w:sz w:val="20"/>
                <w:szCs w:val="20"/>
                <w:rtl/>
              </w:rPr>
              <w:t xml:space="preserve">آدرس : </w:t>
            </w:r>
            <w:r w:rsidRPr="00624DD4">
              <w:rPr>
                <w:rFonts w:ascii="IRANSans Light" w:hAnsi="IRANSans Light" w:cs="IRANSans Light"/>
                <w:sz w:val="20"/>
                <w:szCs w:val="20"/>
                <w:rtl/>
              </w:rPr>
              <w:t>م</w:t>
            </w:r>
            <w:r w:rsidRPr="00624DD4">
              <w:rPr>
                <w:rFonts w:ascii="IRANSans Light" w:hAnsi="IRANSans Light" w:cs="IRANSans Light" w:hint="cs"/>
                <w:sz w:val="20"/>
                <w:szCs w:val="20"/>
                <w:rtl/>
              </w:rPr>
              <w:t>ی</w:t>
            </w:r>
            <w:r w:rsidRPr="00624DD4">
              <w:rPr>
                <w:rFonts w:ascii="IRANSans Light" w:hAnsi="IRANSans Light" w:cs="IRANSans Light" w:hint="eastAsia"/>
                <w:sz w:val="20"/>
                <w:szCs w:val="20"/>
                <w:rtl/>
              </w:rPr>
              <w:t>دان</w:t>
            </w:r>
            <w:r w:rsidRPr="00624DD4">
              <w:rPr>
                <w:rFonts w:ascii="IRANSans Light" w:hAnsi="IRANSans Light" w:cs="IRANSans Light"/>
                <w:sz w:val="20"/>
                <w:szCs w:val="20"/>
                <w:rtl/>
              </w:rPr>
              <w:t xml:space="preserve"> رسالت ، بلوار ولا</w:t>
            </w:r>
            <w:r w:rsidRPr="00624DD4">
              <w:rPr>
                <w:rFonts w:ascii="IRANSans Light" w:hAnsi="IRANSans Light" w:cs="IRANSans Light" w:hint="cs"/>
                <w:sz w:val="20"/>
                <w:szCs w:val="20"/>
                <w:rtl/>
              </w:rPr>
              <w:t>ی</w:t>
            </w:r>
            <w:r w:rsidRPr="00624DD4">
              <w:rPr>
                <w:rFonts w:ascii="IRANSans Light" w:hAnsi="IRANSans Light" w:cs="IRANSans Light" w:hint="eastAsia"/>
                <w:sz w:val="20"/>
                <w:szCs w:val="20"/>
                <w:rtl/>
              </w:rPr>
              <w:t>ت</w:t>
            </w:r>
            <w:r w:rsidRPr="00624DD4">
              <w:rPr>
                <w:rFonts w:ascii="IRANSans Light" w:hAnsi="IRANSans Light" w:cs="IRANSans Light"/>
                <w:sz w:val="20"/>
                <w:szCs w:val="20"/>
                <w:rtl/>
              </w:rPr>
              <w:t xml:space="preserve"> ، ساختمان خدمات شهر</w:t>
            </w:r>
            <w:r w:rsidRPr="00624DD4">
              <w:rPr>
                <w:rFonts w:ascii="IRANSans Light" w:hAnsi="IRANSans Light" w:cs="IRANSans Light" w:hint="cs"/>
                <w:sz w:val="20"/>
                <w:szCs w:val="20"/>
                <w:rtl/>
              </w:rPr>
              <w:t>ی</w:t>
            </w:r>
            <w:r w:rsidRPr="00624DD4">
              <w:rPr>
                <w:rFonts w:ascii="IRANSans Light" w:hAnsi="IRANSans Light" w:cs="IRANSans Light"/>
                <w:sz w:val="20"/>
                <w:szCs w:val="20"/>
                <w:rtl/>
              </w:rPr>
              <w:t xml:space="preserve"> شهردار</w:t>
            </w:r>
            <w:r w:rsidRPr="00624DD4">
              <w:rPr>
                <w:rFonts w:ascii="IRANSans Light" w:hAnsi="IRANSans Light" w:cs="IRANSans Light" w:hint="cs"/>
                <w:sz w:val="20"/>
                <w:szCs w:val="20"/>
                <w:rtl/>
              </w:rPr>
              <w:t>ی</w:t>
            </w:r>
            <w:r w:rsidRPr="00624DD4">
              <w:rPr>
                <w:rFonts w:ascii="IRANSans Light" w:hAnsi="IRANSans Light" w:cs="IRANSans Light"/>
                <w:sz w:val="20"/>
                <w:szCs w:val="20"/>
                <w:rtl/>
              </w:rPr>
              <w:t xml:space="preserve"> همدان، طبقه دوم</w:t>
            </w:r>
          </w:p>
          <w:p w14:paraId="025630E2" w14:textId="39FF1253" w:rsidR="00624DD4" w:rsidRPr="00FA399D" w:rsidRDefault="00624DD4" w:rsidP="00624DD4">
            <w:pPr>
              <w:jc w:val="both"/>
              <w:rPr>
                <w:rFonts w:ascii="IRANSans Light" w:hAnsi="IRANSans Light" w:cs="IRANSans Light"/>
                <w:sz w:val="20"/>
                <w:szCs w:val="20"/>
                <w:rtl/>
              </w:rPr>
            </w:pPr>
            <w:r w:rsidRPr="00FA399D">
              <w:rPr>
                <w:rFonts w:ascii="IRANSans Light" w:hAnsi="IRANSans Light" w:cs="IRANSans Light"/>
                <w:sz w:val="20"/>
                <w:szCs w:val="20"/>
                <w:rtl/>
              </w:rPr>
              <w:t>پست الکترونیک:</w:t>
            </w:r>
            <w:r w:rsidRPr="00624DD4">
              <w:rPr>
                <w:rFonts w:ascii="IRANSans Light" w:hAnsi="IRANSans Light" w:cs="IRANSans Light"/>
                <w:sz w:val="20"/>
                <w:szCs w:val="20"/>
                <w:rtl/>
              </w:rPr>
              <w:t xml:space="preserve"> </w:t>
            </w:r>
            <w:r w:rsidRPr="00624DD4">
              <w:rPr>
                <w:rFonts w:ascii="IRANSans Light" w:hAnsi="IRANSans Light" w:cs="IRANSans Light"/>
                <w:sz w:val="20"/>
                <w:szCs w:val="20"/>
              </w:rPr>
              <w:t>Simasabz@hamedan.ir</w:t>
            </w:r>
          </w:p>
        </w:tc>
        <w:tc>
          <w:tcPr>
            <w:tcW w:w="279" w:type="dxa"/>
            <w:gridSpan w:val="2"/>
            <w:tcBorders>
              <w:top w:val="nil"/>
              <w:left w:val="nil"/>
              <w:bottom w:val="single" w:sz="4" w:space="0" w:color="000000" w:themeColor="text1"/>
              <w:right w:val="nil"/>
            </w:tcBorders>
          </w:tcPr>
          <w:p w14:paraId="3F9E0147" w14:textId="77777777" w:rsidR="00624DD4" w:rsidRPr="009073FE" w:rsidRDefault="00624DD4" w:rsidP="00624DD4">
            <w:pPr>
              <w:ind w:left="2160" w:hanging="2160"/>
              <w:rPr>
                <w:rFonts w:ascii="IRANSans Light" w:hAnsi="IRANSans Light" w:cs="IRANSans Light"/>
                <w:b/>
                <w:bCs/>
                <w:sz w:val="2"/>
                <w:szCs w:val="2"/>
                <w:rtl/>
              </w:rPr>
            </w:pPr>
          </w:p>
        </w:tc>
        <w:tc>
          <w:tcPr>
            <w:tcW w:w="4133" w:type="dxa"/>
            <w:gridSpan w:val="11"/>
            <w:vMerge/>
            <w:tcBorders>
              <w:top w:val="nil"/>
              <w:left w:val="nil"/>
              <w:bottom w:val="single" w:sz="4" w:space="0" w:color="000000" w:themeColor="text1"/>
              <w:right w:val="nil"/>
            </w:tcBorders>
          </w:tcPr>
          <w:p w14:paraId="2BA3DCF5" w14:textId="77777777" w:rsidR="00624DD4" w:rsidRPr="009073FE" w:rsidRDefault="00624DD4" w:rsidP="00624DD4">
            <w:pPr>
              <w:rPr>
                <w:rFonts w:ascii="IRANSans Light" w:hAnsi="IRANSans Light" w:cs="IRANSans Light"/>
                <w:b/>
                <w:bCs/>
                <w:sz w:val="24"/>
                <w:szCs w:val="24"/>
                <w:rtl/>
              </w:rPr>
            </w:pPr>
          </w:p>
        </w:tc>
        <w:tc>
          <w:tcPr>
            <w:tcW w:w="2874" w:type="dxa"/>
            <w:gridSpan w:val="7"/>
            <w:vMerge/>
            <w:tcBorders>
              <w:top w:val="nil"/>
              <w:left w:val="nil"/>
              <w:bottom w:val="single" w:sz="4" w:space="0" w:color="000000" w:themeColor="text1"/>
              <w:right w:val="nil"/>
            </w:tcBorders>
          </w:tcPr>
          <w:p w14:paraId="48607D84" w14:textId="77777777" w:rsidR="00624DD4" w:rsidRPr="009073FE" w:rsidRDefault="00624DD4" w:rsidP="00624DD4">
            <w:pPr>
              <w:rPr>
                <w:rFonts w:ascii="IRANSans Light" w:hAnsi="IRANSans Light" w:cs="IRANSans Light"/>
                <w:b/>
                <w:bCs/>
                <w:sz w:val="24"/>
                <w:szCs w:val="24"/>
                <w:rtl/>
              </w:rPr>
            </w:pPr>
          </w:p>
        </w:tc>
        <w:tc>
          <w:tcPr>
            <w:tcW w:w="3771" w:type="dxa"/>
            <w:gridSpan w:val="4"/>
            <w:vMerge/>
            <w:tcBorders>
              <w:top w:val="nil"/>
              <w:left w:val="nil"/>
              <w:bottom w:val="single" w:sz="4" w:space="0" w:color="000000" w:themeColor="text1"/>
            </w:tcBorders>
          </w:tcPr>
          <w:p w14:paraId="38BC1AFA" w14:textId="77777777" w:rsidR="00624DD4" w:rsidRPr="009073FE" w:rsidRDefault="00624DD4" w:rsidP="00624DD4">
            <w:pPr>
              <w:rPr>
                <w:rFonts w:ascii="IRANSans Light" w:hAnsi="IRANSans Light" w:cs="IRANSans Light"/>
                <w:b/>
                <w:bCs/>
                <w:sz w:val="24"/>
                <w:szCs w:val="24"/>
                <w:rtl/>
              </w:rPr>
            </w:pPr>
          </w:p>
        </w:tc>
      </w:tr>
      <w:tr w:rsidR="00624DD4" w:rsidRPr="00772E13" w14:paraId="78C68321" w14:textId="77777777" w:rsidTr="00624DD4">
        <w:tc>
          <w:tcPr>
            <w:tcW w:w="3728" w:type="dxa"/>
            <w:gridSpan w:val="9"/>
            <w:tcBorders>
              <w:right w:val="nil"/>
            </w:tcBorders>
          </w:tcPr>
          <w:p w14:paraId="454F3DA5" w14:textId="77777777" w:rsidR="00624DD4" w:rsidRPr="00FA399D" w:rsidRDefault="00624DD4" w:rsidP="00624DD4">
            <w:pPr>
              <w:rPr>
                <w:rFonts w:ascii="IRANSans Light" w:hAnsi="IRANSans Light" w:cs="IRANSans Light"/>
                <w:b/>
                <w:bCs/>
                <w:sz w:val="18"/>
                <w:szCs w:val="18"/>
                <w:rtl/>
              </w:rPr>
            </w:pPr>
            <w:r w:rsidRPr="00FA399D">
              <w:rPr>
                <w:rFonts w:ascii="IRANSans Light" w:hAnsi="IRANSans Light" w:cs="IRANSans Light"/>
                <w:b/>
                <w:bCs/>
                <w:sz w:val="18"/>
                <w:szCs w:val="18"/>
                <w:rtl/>
              </w:rPr>
              <w:t>کلیه حقوق متعلق به شهرداری همدان می باشد.</w:t>
            </w:r>
          </w:p>
        </w:tc>
        <w:tc>
          <w:tcPr>
            <w:tcW w:w="12045" w:type="dxa"/>
            <w:gridSpan w:val="26"/>
            <w:tcBorders>
              <w:left w:val="nil"/>
            </w:tcBorders>
          </w:tcPr>
          <w:p w14:paraId="0BFCB55E" w14:textId="77777777" w:rsidR="00624DD4" w:rsidRPr="00FA399D" w:rsidRDefault="00624DD4" w:rsidP="00624DD4">
            <w:pPr>
              <w:jc w:val="right"/>
              <w:rPr>
                <w:rFonts w:ascii="IRANSans Light" w:hAnsi="IRANSans Light" w:cs="IRANSans Light"/>
                <w:b/>
                <w:bCs/>
                <w:sz w:val="18"/>
                <w:szCs w:val="18"/>
                <w:rtl/>
              </w:rPr>
            </w:pPr>
            <w:r w:rsidRPr="00FA399D">
              <w:rPr>
                <w:rFonts w:ascii="IRANSans Light" w:hAnsi="IRANSans Light" w:cs="IRANSans Light"/>
                <w:b/>
                <w:bCs/>
                <w:sz w:val="18"/>
                <w:szCs w:val="18"/>
                <w:rtl/>
              </w:rPr>
              <w:t>مجموع بازدیدها ۸۷۳,۷۸۷</w:t>
            </w:r>
            <w:r w:rsidRPr="00FA399D">
              <w:rPr>
                <w:rFonts w:ascii="IRANSans Light" w:hAnsi="IRANSans Light" w:cs="IRANSans Light"/>
                <w:b/>
                <w:bCs/>
                <w:sz w:val="18"/>
                <w:szCs w:val="18"/>
                <w:rtl/>
              </w:rPr>
              <w:tab/>
              <w:t>تعداد بازدید امروز ۱,۱۰۹</w:t>
            </w:r>
            <w:r w:rsidRPr="00FA399D">
              <w:rPr>
                <w:rFonts w:ascii="IRANSans Light" w:hAnsi="IRANSans Light" w:cs="IRANSans Light"/>
                <w:b/>
                <w:bCs/>
                <w:sz w:val="18"/>
                <w:szCs w:val="18"/>
                <w:rtl/>
              </w:rPr>
              <w:tab/>
              <w:t>تعداد بازدید دیروز ۱,۸۳۱</w:t>
            </w:r>
            <w:r w:rsidRPr="00FA399D">
              <w:rPr>
                <w:rFonts w:ascii="IRANSans Light" w:hAnsi="IRANSans Light" w:cs="IRANSans Light"/>
                <w:b/>
                <w:bCs/>
                <w:sz w:val="18"/>
                <w:szCs w:val="18"/>
                <w:rtl/>
              </w:rPr>
              <w:tab/>
              <w:t>تعداد بازدید ماه ۲۶,۲۲۰</w:t>
            </w:r>
            <w:r w:rsidRPr="00FA399D">
              <w:rPr>
                <w:rFonts w:ascii="IRANSans Light" w:hAnsi="IRANSans Light" w:cs="IRANSans Light"/>
                <w:b/>
                <w:bCs/>
                <w:sz w:val="18"/>
                <w:szCs w:val="18"/>
                <w:rtl/>
              </w:rPr>
              <w:tab/>
              <w:t>آخرین به روزرسانی 2</w:t>
            </w:r>
            <w:r>
              <w:rPr>
                <w:rFonts w:ascii="IRANSans Light" w:hAnsi="IRANSans Light" w:cs="IRANSans Light" w:hint="cs"/>
                <w:b/>
                <w:bCs/>
                <w:sz w:val="18"/>
                <w:szCs w:val="18"/>
                <w:rtl/>
              </w:rPr>
              <w:t>9</w:t>
            </w:r>
            <w:r w:rsidRPr="00FA399D">
              <w:rPr>
                <w:rFonts w:ascii="IRANSans Light" w:hAnsi="IRANSans Light" w:cs="IRANSans Light"/>
                <w:b/>
                <w:bCs/>
                <w:sz w:val="18"/>
                <w:szCs w:val="18"/>
                <w:rtl/>
              </w:rPr>
              <w:t>/04/1398</w:t>
            </w:r>
          </w:p>
        </w:tc>
      </w:tr>
    </w:tbl>
    <w:p w14:paraId="1D016E69" w14:textId="3266DC7B" w:rsidR="000571C8" w:rsidRDefault="000571C8" w:rsidP="000571C8">
      <w:pPr>
        <w:tabs>
          <w:tab w:val="right" w:pos="963"/>
        </w:tabs>
        <w:spacing w:after="0" w:line="240" w:lineRule="auto"/>
        <w:ind w:left="720" w:right="-360"/>
        <w:rPr>
          <w:rFonts w:cs="B Nazanin"/>
          <w:b/>
          <w:bCs/>
          <w:sz w:val="2"/>
          <w:szCs w:val="2"/>
          <w:rtl/>
        </w:rPr>
      </w:pPr>
    </w:p>
    <w:tbl>
      <w:tblPr>
        <w:tblStyle w:val="TableGrid"/>
        <w:tblpPr w:leftFromText="180" w:rightFromText="180" w:vertAnchor="text" w:tblpXSpec="right" w:tblpY="1"/>
        <w:tblOverlap w:val="never"/>
        <w:bidiVisual/>
        <w:tblW w:w="15773" w:type="dxa"/>
        <w:tblLayout w:type="fixed"/>
        <w:tblLook w:val="04A0" w:firstRow="1" w:lastRow="0" w:firstColumn="1" w:lastColumn="0" w:noHBand="0" w:noVBand="1"/>
      </w:tblPr>
      <w:tblGrid>
        <w:gridCol w:w="236"/>
        <w:gridCol w:w="582"/>
        <w:gridCol w:w="720"/>
        <w:gridCol w:w="771"/>
        <w:gridCol w:w="243"/>
        <w:gridCol w:w="11"/>
        <w:gridCol w:w="415"/>
        <w:gridCol w:w="750"/>
        <w:gridCol w:w="90"/>
        <w:gridCol w:w="690"/>
        <w:gridCol w:w="208"/>
        <w:gridCol w:w="279"/>
        <w:gridCol w:w="132"/>
        <w:gridCol w:w="671"/>
        <w:gridCol w:w="420"/>
        <w:gridCol w:w="1473"/>
        <w:gridCol w:w="717"/>
        <w:gridCol w:w="495"/>
        <w:gridCol w:w="225"/>
        <w:gridCol w:w="720"/>
        <w:gridCol w:w="407"/>
        <w:gridCol w:w="304"/>
        <w:gridCol w:w="519"/>
        <w:gridCol w:w="704"/>
        <w:gridCol w:w="220"/>
        <w:gridCol w:w="50"/>
        <w:gridCol w:w="767"/>
        <w:gridCol w:w="2954"/>
      </w:tblGrid>
      <w:tr w:rsidR="00C643FC" w:rsidRPr="00772E13" w14:paraId="39E88F16" w14:textId="77777777" w:rsidTr="00F8317F">
        <w:trPr>
          <w:trHeight w:val="98"/>
        </w:trPr>
        <w:tc>
          <w:tcPr>
            <w:tcW w:w="818" w:type="dxa"/>
            <w:gridSpan w:val="2"/>
            <w:tcBorders>
              <w:bottom w:val="single" w:sz="4" w:space="0" w:color="auto"/>
              <w:right w:val="nil"/>
            </w:tcBorders>
            <w:vAlign w:val="center"/>
          </w:tcPr>
          <w:p w14:paraId="115E2686" w14:textId="77777777" w:rsidR="00C643FC" w:rsidRPr="009073FE" w:rsidRDefault="00C643FC" w:rsidP="00C643FC">
            <w:pPr>
              <w:jc w:val="center"/>
              <w:rPr>
                <w:rFonts w:ascii="IRANSans Light" w:hAnsi="IRANSans Light" w:cs="IRANSans Light"/>
                <w:b/>
                <w:bCs/>
                <w:sz w:val="20"/>
                <w:szCs w:val="20"/>
              </w:rPr>
            </w:pPr>
            <w:r w:rsidRPr="009073FE">
              <w:rPr>
                <w:rFonts w:ascii="IRANSans Light" w:hAnsi="IRANSans Light" w:cs="IRANSans Light"/>
                <w:sz w:val="20"/>
                <w:szCs w:val="20"/>
                <w:rtl/>
              </w:rPr>
              <w:t>همدان</w:t>
            </w:r>
          </w:p>
        </w:tc>
        <w:tc>
          <w:tcPr>
            <w:tcW w:w="2160" w:type="dxa"/>
            <w:gridSpan w:val="5"/>
            <w:tcBorders>
              <w:left w:val="nil"/>
              <w:bottom w:val="single" w:sz="4" w:space="0" w:color="auto"/>
              <w:right w:val="nil"/>
            </w:tcBorders>
            <w:vAlign w:val="center"/>
          </w:tcPr>
          <w:p w14:paraId="63F89C86" w14:textId="59BC5257" w:rsidR="00C643FC" w:rsidRPr="009073FE" w:rsidRDefault="00C643FC" w:rsidP="00C643FC">
            <w:pPr>
              <w:rPr>
                <w:rFonts w:ascii="IRANSans Light" w:hAnsi="IRANSans Light" w:cs="IRANSans Light"/>
                <w:b/>
                <w:bCs/>
                <w:sz w:val="20"/>
                <w:szCs w:val="20"/>
              </w:rPr>
            </w:pPr>
            <w:r w:rsidRPr="009073FE">
              <w:rPr>
                <w:rFonts w:ascii="IRANSans Light" w:hAnsi="IRANSans Light" w:cs="IRANSans Light"/>
                <w:sz w:val="20"/>
                <w:szCs w:val="20"/>
                <w:rtl/>
              </w:rPr>
              <w:t>پورتال جامع شهر همدان</w:t>
            </w:r>
          </w:p>
        </w:tc>
        <w:tc>
          <w:tcPr>
            <w:tcW w:w="1530" w:type="dxa"/>
            <w:gridSpan w:val="3"/>
            <w:tcBorders>
              <w:left w:val="nil"/>
              <w:bottom w:val="single" w:sz="4" w:space="0" w:color="auto"/>
              <w:right w:val="nil"/>
            </w:tcBorders>
            <w:vAlign w:val="center"/>
          </w:tcPr>
          <w:p w14:paraId="5399A336" w14:textId="18705D0F" w:rsidR="00C643FC" w:rsidRPr="009073FE" w:rsidRDefault="00C643FC" w:rsidP="00C643FC">
            <w:pPr>
              <w:rPr>
                <w:rFonts w:ascii="IRANSans Light" w:hAnsi="IRANSans Light" w:cs="IRANSans Light"/>
                <w:b/>
                <w:bCs/>
                <w:sz w:val="20"/>
                <w:szCs w:val="20"/>
              </w:rPr>
            </w:pPr>
            <w:r w:rsidRPr="009073FE">
              <w:rPr>
                <w:rFonts w:ascii="IRANSans Light" w:hAnsi="IRANSans Light" w:cs="IRANSans Light"/>
                <w:sz w:val="20"/>
                <w:szCs w:val="20"/>
                <w:rtl/>
              </w:rPr>
              <w:t>شهرداری همدان</w:t>
            </w:r>
          </w:p>
        </w:tc>
        <w:tc>
          <w:tcPr>
            <w:tcW w:w="1710" w:type="dxa"/>
            <w:gridSpan w:val="5"/>
            <w:tcBorders>
              <w:left w:val="nil"/>
              <w:bottom w:val="single" w:sz="4" w:space="0" w:color="auto"/>
              <w:right w:val="nil"/>
            </w:tcBorders>
            <w:vAlign w:val="center"/>
          </w:tcPr>
          <w:p w14:paraId="481722FC" w14:textId="2AE7D8EE" w:rsidR="00C643FC" w:rsidRPr="009073FE" w:rsidRDefault="00C643FC" w:rsidP="00C643FC">
            <w:pPr>
              <w:rPr>
                <w:rFonts w:ascii="IRANSans Light" w:hAnsi="IRANSans Light" w:cs="IRANSans Light"/>
                <w:b/>
                <w:bCs/>
                <w:sz w:val="20"/>
                <w:szCs w:val="20"/>
                <w:rtl/>
              </w:rPr>
            </w:pPr>
            <w:r w:rsidRPr="009073FE">
              <w:rPr>
                <w:rFonts w:ascii="IRANSans Light" w:hAnsi="IRANSans Light" w:cs="IRANSans Light"/>
                <w:sz w:val="20"/>
                <w:szCs w:val="20"/>
                <w:rtl/>
              </w:rPr>
              <w:t>خدمات الکترونیک</w:t>
            </w:r>
          </w:p>
        </w:tc>
        <w:tc>
          <w:tcPr>
            <w:tcW w:w="4860" w:type="dxa"/>
            <w:gridSpan w:val="8"/>
            <w:tcBorders>
              <w:left w:val="nil"/>
              <w:bottom w:val="single" w:sz="4" w:space="0" w:color="000000" w:themeColor="text1"/>
            </w:tcBorders>
            <w:vAlign w:val="center"/>
          </w:tcPr>
          <w:p w14:paraId="3AA60B9E" w14:textId="77777777" w:rsidR="00C643FC" w:rsidRPr="009073FE" w:rsidRDefault="00C643FC" w:rsidP="00C643FC">
            <w:pPr>
              <w:rPr>
                <w:rFonts w:ascii="IRANSans Light" w:hAnsi="IRANSans Light" w:cs="IRANSans Light"/>
                <w:b/>
                <w:bCs/>
                <w:sz w:val="20"/>
                <w:szCs w:val="20"/>
                <w:rtl/>
              </w:rPr>
            </w:pPr>
            <w:r w:rsidRPr="009073FE">
              <w:rPr>
                <w:rFonts w:ascii="IRANSans Light" w:hAnsi="IRANSans Light" w:cs="IRANSans Light"/>
                <w:sz w:val="20"/>
                <w:szCs w:val="20"/>
                <w:rtl/>
              </w:rPr>
              <w:t>پایگاه اطلاع رسانی</w:t>
            </w:r>
          </w:p>
        </w:tc>
        <w:tc>
          <w:tcPr>
            <w:tcW w:w="4695" w:type="dxa"/>
            <w:gridSpan w:val="5"/>
            <w:tcBorders>
              <w:bottom w:val="single" w:sz="4" w:space="0" w:color="000000" w:themeColor="text1"/>
            </w:tcBorders>
            <w:shd w:val="clear" w:color="auto" w:fill="B8CCE4" w:themeFill="accent1" w:themeFillTint="66"/>
            <w:vAlign w:val="center"/>
          </w:tcPr>
          <w:p w14:paraId="0F187FB9" w14:textId="77777777" w:rsidR="00C643FC" w:rsidRPr="009073FE" w:rsidRDefault="00C643FC" w:rsidP="00C643FC">
            <w:pPr>
              <w:jc w:val="center"/>
              <w:rPr>
                <w:rFonts w:ascii="IRANSans Light" w:hAnsi="IRANSans Light" w:cs="IRANSans Light"/>
                <w:sz w:val="24"/>
                <w:szCs w:val="24"/>
                <w:rtl/>
              </w:rPr>
            </w:pPr>
            <w:r w:rsidRPr="009073FE">
              <w:rPr>
                <w:rFonts w:ascii="IRANSans Light" w:hAnsi="IRANSans Light" w:cs="IRANSans Light"/>
                <w:sz w:val="20"/>
                <w:szCs w:val="20"/>
                <w:rtl/>
              </w:rPr>
              <w:t>آیکون های دسترسی پذیری افراد کم توان و جستجو</w:t>
            </w:r>
          </w:p>
        </w:tc>
      </w:tr>
      <w:tr w:rsidR="00C643FC" w:rsidRPr="00772E13" w14:paraId="51056EE2" w14:textId="77777777" w:rsidTr="00F8317F">
        <w:trPr>
          <w:trHeight w:val="2375"/>
        </w:trPr>
        <w:tc>
          <w:tcPr>
            <w:tcW w:w="15773" w:type="dxa"/>
            <w:gridSpan w:val="28"/>
            <w:tcBorders>
              <w:top w:val="nil"/>
              <w:bottom w:val="single" w:sz="4" w:space="0" w:color="000000" w:themeColor="text1"/>
              <w:tl2br w:val="single" w:sz="4" w:space="0" w:color="auto"/>
              <w:tr2bl w:val="single" w:sz="4" w:space="0" w:color="auto"/>
            </w:tcBorders>
          </w:tcPr>
          <w:p w14:paraId="29C5FF48" w14:textId="28AFBD1B" w:rsidR="00C643FC" w:rsidRPr="009073FE" w:rsidRDefault="00C643FC" w:rsidP="00C643FC">
            <w:pPr>
              <w:rPr>
                <w:rFonts w:ascii="IRANSans Light" w:hAnsi="IRANSans Light" w:cs="IRANSans Light"/>
                <w:sz w:val="2"/>
                <w:szCs w:val="2"/>
                <w:rtl/>
              </w:rPr>
            </w:pPr>
            <w:r>
              <w:rPr>
                <w:noProof/>
                <w:lang w:bidi="ar-SA"/>
              </w:rPr>
              <w:lastRenderedPageBreak/>
              <w:drawing>
                <wp:anchor distT="0" distB="0" distL="114300" distR="114300" simplePos="0" relativeHeight="251770880" behindDoc="0" locked="0" layoutInCell="1" allowOverlap="1" wp14:anchorId="2E5C2889" wp14:editId="120D9E52">
                  <wp:simplePos x="0" y="0"/>
                  <wp:positionH relativeFrom="column">
                    <wp:posOffset>9010650</wp:posOffset>
                  </wp:positionH>
                  <wp:positionV relativeFrom="paragraph">
                    <wp:posOffset>28575</wp:posOffset>
                  </wp:positionV>
                  <wp:extent cx="923925" cy="809625"/>
                  <wp:effectExtent l="0" t="0" r="9525" b="9525"/>
                  <wp:wrapThrough wrapText="bothSides">
                    <wp:wrapPolygon edited="0">
                      <wp:start x="0" y="0"/>
                      <wp:lineTo x="0" y="21346"/>
                      <wp:lineTo x="21377" y="21346"/>
                      <wp:lineTo x="21377" y="0"/>
                      <wp:lineTo x="0" y="0"/>
                    </wp:wrapPolygon>
                  </wp:wrapThrough>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extLst>
                              <a:ext uri="{28A0092B-C50C-407E-A947-70E740481C1C}">
                                <a14:useLocalDpi xmlns:a14="http://schemas.microsoft.com/office/drawing/2010/main" val="0"/>
                              </a:ext>
                            </a:extLst>
                          </a:blip>
                          <a:srcRect l="52889" r="4000" b="46875"/>
                          <a:stretch/>
                        </pic:blipFill>
                        <pic:spPr bwMode="auto">
                          <a:xfrm>
                            <a:off x="0" y="0"/>
                            <a:ext cx="923925" cy="8096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71F5AA2" w14:textId="77777777" w:rsidR="00C643FC" w:rsidRPr="00C643FC" w:rsidRDefault="00C643FC" w:rsidP="00C643FC">
            <w:pPr>
              <w:rPr>
                <w:rFonts w:ascii="IRANSans" w:hAnsi="IRANSans" w:cs="IRANSans"/>
                <w:sz w:val="28"/>
                <w:szCs w:val="28"/>
                <w:rtl/>
              </w:rPr>
            </w:pPr>
          </w:p>
          <w:p w14:paraId="2ED34066" w14:textId="5F60295A" w:rsidR="00C643FC" w:rsidRPr="00C643FC" w:rsidRDefault="00C643FC" w:rsidP="00C643FC">
            <w:pPr>
              <w:rPr>
                <w:rFonts w:ascii="IRANSans" w:hAnsi="IRANSans" w:cs="IRANSans"/>
                <w:sz w:val="34"/>
                <w:szCs w:val="34"/>
              </w:rPr>
            </w:pPr>
            <w:r w:rsidRPr="00C643FC">
              <w:rPr>
                <w:rFonts w:ascii="IRANSans" w:hAnsi="IRANSans" w:cs="IRANSans"/>
                <w:sz w:val="34"/>
                <w:szCs w:val="34"/>
                <w:rtl/>
              </w:rPr>
              <w:t>سازمان عمران و بازآفر</w:t>
            </w:r>
            <w:r>
              <w:rPr>
                <w:rFonts w:ascii="IRANSans" w:hAnsi="IRANSans" w:cs="IRANSans"/>
                <w:sz w:val="34"/>
                <w:szCs w:val="34"/>
                <w:rtl/>
              </w:rPr>
              <w:t>ی</w:t>
            </w:r>
            <w:r w:rsidRPr="00C643FC">
              <w:rPr>
                <w:rFonts w:ascii="IRANSans" w:hAnsi="IRANSans" w:cs="IRANSans"/>
                <w:sz w:val="34"/>
                <w:szCs w:val="34"/>
                <w:rtl/>
              </w:rPr>
              <w:t>ن</w:t>
            </w:r>
            <w:r>
              <w:rPr>
                <w:rFonts w:ascii="IRANSans" w:hAnsi="IRANSans" w:cs="IRANSans"/>
                <w:sz w:val="34"/>
                <w:szCs w:val="34"/>
                <w:rtl/>
              </w:rPr>
              <w:t>ی</w:t>
            </w:r>
            <w:r w:rsidRPr="00C643FC">
              <w:rPr>
                <w:rFonts w:ascii="IRANSans" w:hAnsi="IRANSans" w:cs="IRANSans"/>
                <w:sz w:val="34"/>
                <w:szCs w:val="34"/>
                <w:rtl/>
              </w:rPr>
              <w:t xml:space="preserve"> فضاها</w:t>
            </w:r>
            <w:r>
              <w:rPr>
                <w:rFonts w:ascii="IRANSans" w:hAnsi="IRANSans" w:cs="IRANSans"/>
                <w:sz w:val="34"/>
                <w:szCs w:val="34"/>
                <w:rtl/>
              </w:rPr>
              <w:t>ی</w:t>
            </w:r>
            <w:r w:rsidRPr="00C643FC">
              <w:rPr>
                <w:rFonts w:ascii="IRANSans" w:hAnsi="IRANSans" w:cs="IRANSans"/>
                <w:sz w:val="34"/>
                <w:szCs w:val="34"/>
                <w:rtl/>
              </w:rPr>
              <w:t xml:space="preserve"> شهر</w:t>
            </w:r>
            <w:r>
              <w:rPr>
                <w:rFonts w:ascii="IRANSans" w:hAnsi="IRANSans" w:cs="IRANSans"/>
                <w:sz w:val="34"/>
                <w:szCs w:val="34"/>
                <w:rtl/>
              </w:rPr>
              <w:t>ی</w:t>
            </w:r>
            <w:r w:rsidRPr="009073FE">
              <w:rPr>
                <w:rFonts w:ascii="IRANSans" w:hAnsi="IRANSans" w:cs="IRANSans"/>
                <w:sz w:val="34"/>
                <w:szCs w:val="34"/>
                <w:rtl/>
              </w:rPr>
              <w:t xml:space="preserve"> شهرداری همدان</w:t>
            </w:r>
          </w:p>
          <w:p w14:paraId="795A4A9D" w14:textId="5195CFD6" w:rsidR="00C643FC" w:rsidRPr="009073FE" w:rsidRDefault="00C643FC" w:rsidP="00C643FC">
            <w:pPr>
              <w:rPr>
                <w:rFonts w:ascii="IRANSans Light" w:hAnsi="IRANSans Light" w:cs="IRANSans Light"/>
                <w:b/>
                <w:bCs/>
                <w:sz w:val="24"/>
                <w:szCs w:val="24"/>
                <w:rtl/>
              </w:rPr>
            </w:pPr>
          </w:p>
          <w:p w14:paraId="00ECDBBD" w14:textId="625DE351" w:rsidR="00C643FC" w:rsidRDefault="00C643FC" w:rsidP="00C643FC">
            <w:pPr>
              <w:jc w:val="center"/>
              <w:rPr>
                <w:rFonts w:ascii="IRANSans Light" w:hAnsi="IRANSans Light" w:cs="IRANSans Light"/>
                <w:b/>
                <w:bCs/>
                <w:sz w:val="24"/>
                <w:szCs w:val="24"/>
                <w:rtl/>
              </w:rPr>
            </w:pPr>
          </w:p>
          <w:p w14:paraId="098C3F41" w14:textId="099053D6" w:rsidR="00C643FC" w:rsidRPr="009073FE" w:rsidRDefault="00C643FC" w:rsidP="00C643FC">
            <w:pPr>
              <w:jc w:val="center"/>
              <w:rPr>
                <w:rFonts w:ascii="IRANSans Light" w:hAnsi="IRANSans Light" w:cs="IRANSans Light"/>
                <w:b/>
                <w:bCs/>
                <w:sz w:val="20"/>
                <w:szCs w:val="20"/>
                <w:rtl/>
              </w:rPr>
            </w:pPr>
            <w:r w:rsidRPr="009073FE">
              <w:rPr>
                <w:rFonts w:ascii="IRANSans Light" w:hAnsi="IRANSans Light" w:cs="IRANSans Light"/>
                <w:b/>
                <w:bCs/>
                <w:sz w:val="20"/>
                <w:szCs w:val="20"/>
                <w:rtl/>
              </w:rPr>
              <w:t>تصویری تمام عرض و به ارتفاع کوتاه در بالای صفحه</w:t>
            </w:r>
          </w:p>
          <w:p w14:paraId="6463501E" w14:textId="77777777" w:rsidR="00C643FC" w:rsidRPr="009073FE" w:rsidRDefault="00C643FC" w:rsidP="00C643FC">
            <w:pPr>
              <w:jc w:val="center"/>
              <w:rPr>
                <w:rFonts w:ascii="IRANSans Light" w:hAnsi="IRANSans Light" w:cs="IRANSans Light"/>
                <w:b/>
                <w:bCs/>
                <w:sz w:val="24"/>
                <w:szCs w:val="24"/>
                <w:rtl/>
              </w:rPr>
            </w:pPr>
            <w:r w:rsidRPr="009073FE">
              <w:rPr>
                <w:rFonts w:ascii="IRANSans Light" w:hAnsi="IRANSans Light" w:cs="IRANSans Light"/>
                <w:b/>
                <w:bCs/>
                <w:sz w:val="20"/>
                <w:szCs w:val="20"/>
                <w:rtl/>
              </w:rPr>
              <w:t>تصویر با المان های شهری و حوزه خدمات سازمان طراحی خواهد شد.</w:t>
            </w:r>
          </w:p>
        </w:tc>
      </w:tr>
      <w:tr w:rsidR="00C643FC" w:rsidRPr="00772E13" w14:paraId="133EEFB0" w14:textId="77777777" w:rsidTr="00F8317F">
        <w:trPr>
          <w:trHeight w:val="620"/>
        </w:trPr>
        <w:tc>
          <w:tcPr>
            <w:tcW w:w="1538" w:type="dxa"/>
            <w:gridSpan w:val="3"/>
            <w:tcBorders>
              <w:top w:val="single" w:sz="4" w:space="0" w:color="000000" w:themeColor="text1"/>
              <w:tl2br w:val="nil"/>
              <w:tr2bl w:val="nil"/>
            </w:tcBorders>
            <w:vAlign w:val="center"/>
          </w:tcPr>
          <w:p w14:paraId="587BA1BA" w14:textId="71ECA5DA" w:rsidR="00C643FC" w:rsidRPr="009073FE" w:rsidRDefault="00C643FC" w:rsidP="00C643FC">
            <w:pPr>
              <w:rPr>
                <w:rFonts w:ascii="IRANSans Light" w:hAnsi="IRANSans Light" w:cs="IRANSans Light"/>
                <w:b/>
                <w:bCs/>
                <w:noProof/>
                <w:sz w:val="24"/>
                <w:szCs w:val="24"/>
              </w:rPr>
            </w:pPr>
            <w:r w:rsidRPr="009073FE">
              <w:rPr>
                <w:rFonts w:ascii="IRANSans Light" w:hAnsi="IRANSans Light" w:cs="IRANSans Light"/>
                <w:b/>
                <w:bCs/>
                <w:noProof/>
                <w:sz w:val="24"/>
                <w:szCs w:val="24"/>
                <w:rtl/>
              </w:rPr>
              <w:t>درباره سازمان</w:t>
            </w:r>
          </w:p>
        </w:tc>
        <w:tc>
          <w:tcPr>
            <w:tcW w:w="2280" w:type="dxa"/>
            <w:gridSpan w:val="6"/>
            <w:tcBorders>
              <w:top w:val="single" w:sz="4" w:space="0" w:color="000000" w:themeColor="text1"/>
              <w:tl2br w:val="nil"/>
              <w:tr2bl w:val="nil"/>
            </w:tcBorders>
            <w:vAlign w:val="center"/>
          </w:tcPr>
          <w:p w14:paraId="63549FEB" w14:textId="30612742" w:rsidR="00C643FC" w:rsidRPr="009073FE" w:rsidRDefault="00C643FC" w:rsidP="00C643FC">
            <w:pPr>
              <w:rPr>
                <w:rFonts w:ascii="IRANSans Light" w:hAnsi="IRANSans Light" w:cs="IRANSans Light"/>
                <w:b/>
                <w:bCs/>
                <w:noProof/>
                <w:sz w:val="24"/>
                <w:szCs w:val="24"/>
              </w:rPr>
            </w:pPr>
            <w:r w:rsidRPr="009073FE">
              <w:rPr>
                <w:rFonts w:ascii="IRANSans Light" w:hAnsi="IRANSans Light" w:cs="IRANSans Light"/>
                <w:b/>
                <w:bCs/>
                <w:noProof/>
                <w:sz w:val="24"/>
                <w:szCs w:val="24"/>
                <w:rtl/>
              </w:rPr>
              <w:t>خدمات</w:t>
            </w:r>
            <w:r>
              <w:rPr>
                <w:rFonts w:ascii="IRANSans Light" w:hAnsi="IRANSans Light" w:cs="IRANSans Light" w:hint="cs"/>
                <w:b/>
                <w:bCs/>
                <w:noProof/>
                <w:sz w:val="24"/>
                <w:szCs w:val="24"/>
                <w:rtl/>
              </w:rPr>
              <w:t xml:space="preserve"> و سرویس ها</w:t>
            </w:r>
          </w:p>
        </w:tc>
        <w:tc>
          <w:tcPr>
            <w:tcW w:w="1980" w:type="dxa"/>
            <w:gridSpan w:val="5"/>
            <w:tcBorders>
              <w:top w:val="single" w:sz="4" w:space="0" w:color="000000" w:themeColor="text1"/>
              <w:tl2br w:val="nil"/>
              <w:tr2bl w:val="nil"/>
            </w:tcBorders>
            <w:vAlign w:val="center"/>
          </w:tcPr>
          <w:p w14:paraId="4087D842" w14:textId="5CF3DC2B" w:rsidR="00C643FC" w:rsidRPr="009073FE" w:rsidRDefault="00C643FC" w:rsidP="00C643FC">
            <w:pPr>
              <w:rPr>
                <w:rFonts w:ascii="IRANSans Light" w:hAnsi="IRANSans Light" w:cs="IRANSans Light"/>
                <w:b/>
                <w:bCs/>
                <w:noProof/>
                <w:sz w:val="24"/>
                <w:szCs w:val="24"/>
              </w:rPr>
            </w:pPr>
            <w:r w:rsidRPr="00C643FC">
              <w:rPr>
                <w:rFonts w:ascii="IRANSans Light" w:hAnsi="IRANSans Light" w:cs="IRANSans Light"/>
                <w:b/>
                <w:bCs/>
                <w:noProof/>
                <w:sz w:val="24"/>
                <w:szCs w:val="24"/>
                <w:rtl/>
              </w:rPr>
              <w:t>طرح ها و پروژه ها</w:t>
            </w:r>
          </w:p>
        </w:tc>
        <w:tc>
          <w:tcPr>
            <w:tcW w:w="2610" w:type="dxa"/>
            <w:gridSpan w:val="3"/>
            <w:tcBorders>
              <w:top w:val="single" w:sz="4" w:space="0" w:color="000000" w:themeColor="text1"/>
              <w:tl2br w:val="nil"/>
              <w:tr2bl w:val="nil"/>
            </w:tcBorders>
            <w:vAlign w:val="center"/>
          </w:tcPr>
          <w:p w14:paraId="3680264E" w14:textId="31FE75D1" w:rsidR="00C643FC" w:rsidRPr="009073FE" w:rsidRDefault="00C643FC" w:rsidP="00C643FC">
            <w:pPr>
              <w:rPr>
                <w:rFonts w:ascii="IRANSans Light" w:hAnsi="IRANSans Light" w:cs="IRANSans Light"/>
                <w:b/>
                <w:bCs/>
                <w:noProof/>
                <w:sz w:val="24"/>
                <w:szCs w:val="24"/>
              </w:rPr>
            </w:pPr>
            <w:r w:rsidRPr="00C643FC">
              <w:rPr>
                <w:rFonts w:ascii="IRANSans Light" w:hAnsi="IRANSans Light" w:cs="IRANSans Light"/>
                <w:b/>
                <w:bCs/>
                <w:noProof/>
                <w:sz w:val="24"/>
                <w:szCs w:val="24"/>
                <w:rtl/>
              </w:rPr>
              <w:t>بازآفر</w:t>
            </w:r>
            <w:r>
              <w:rPr>
                <w:rFonts w:ascii="IRANSans Light" w:hAnsi="IRANSans Light" w:cs="IRANSans Light"/>
                <w:b/>
                <w:bCs/>
                <w:noProof/>
                <w:sz w:val="24"/>
                <w:szCs w:val="24"/>
                <w:rtl/>
              </w:rPr>
              <w:t>ی</w:t>
            </w:r>
            <w:r w:rsidRPr="00C643FC">
              <w:rPr>
                <w:rFonts w:ascii="IRANSans Light" w:hAnsi="IRANSans Light" w:cs="IRANSans Light"/>
                <w:b/>
                <w:bCs/>
                <w:noProof/>
                <w:sz w:val="24"/>
                <w:szCs w:val="24"/>
                <w:rtl/>
              </w:rPr>
              <w:t>ن</w:t>
            </w:r>
            <w:r>
              <w:rPr>
                <w:rFonts w:ascii="IRANSans Light" w:hAnsi="IRANSans Light" w:cs="IRANSans Light"/>
                <w:b/>
                <w:bCs/>
                <w:noProof/>
                <w:sz w:val="24"/>
                <w:szCs w:val="24"/>
                <w:rtl/>
              </w:rPr>
              <w:t>ی</w:t>
            </w:r>
            <w:r w:rsidRPr="00C643FC">
              <w:rPr>
                <w:rFonts w:ascii="IRANSans Light" w:hAnsi="IRANSans Light" w:cs="IRANSans Light"/>
                <w:b/>
                <w:bCs/>
                <w:noProof/>
                <w:sz w:val="24"/>
                <w:szCs w:val="24"/>
                <w:rtl/>
              </w:rPr>
              <w:t xml:space="preserve"> فضاها</w:t>
            </w:r>
            <w:r>
              <w:rPr>
                <w:rFonts w:ascii="IRANSans Light" w:hAnsi="IRANSans Light" w:cs="IRANSans Light"/>
                <w:b/>
                <w:bCs/>
                <w:noProof/>
                <w:sz w:val="24"/>
                <w:szCs w:val="24"/>
                <w:rtl/>
              </w:rPr>
              <w:t>ی</w:t>
            </w:r>
            <w:r w:rsidRPr="00C643FC">
              <w:rPr>
                <w:rFonts w:ascii="IRANSans Light" w:hAnsi="IRANSans Light" w:cs="IRANSans Light"/>
                <w:b/>
                <w:bCs/>
                <w:noProof/>
                <w:sz w:val="24"/>
                <w:szCs w:val="24"/>
                <w:rtl/>
              </w:rPr>
              <w:t xml:space="preserve"> شهر</w:t>
            </w:r>
            <w:r>
              <w:rPr>
                <w:rFonts w:ascii="IRANSans Light" w:hAnsi="IRANSans Light" w:cs="IRANSans Light"/>
                <w:b/>
                <w:bCs/>
                <w:noProof/>
                <w:sz w:val="24"/>
                <w:szCs w:val="24"/>
                <w:rtl/>
              </w:rPr>
              <w:t>ی</w:t>
            </w:r>
          </w:p>
        </w:tc>
        <w:tc>
          <w:tcPr>
            <w:tcW w:w="1440" w:type="dxa"/>
            <w:gridSpan w:val="3"/>
            <w:tcBorders>
              <w:top w:val="single" w:sz="4" w:space="0" w:color="000000" w:themeColor="text1"/>
              <w:tl2br w:val="nil"/>
              <w:tr2bl w:val="nil"/>
            </w:tcBorders>
            <w:vAlign w:val="center"/>
          </w:tcPr>
          <w:p w14:paraId="6D4A5F5E" w14:textId="77777777" w:rsidR="00C643FC" w:rsidRPr="009073FE" w:rsidRDefault="00C643FC" w:rsidP="00C643FC">
            <w:pPr>
              <w:rPr>
                <w:rFonts w:ascii="IRANSans Light" w:hAnsi="IRANSans Light" w:cs="IRANSans Light"/>
                <w:b/>
                <w:bCs/>
                <w:noProof/>
                <w:sz w:val="24"/>
                <w:szCs w:val="24"/>
              </w:rPr>
            </w:pPr>
            <w:r w:rsidRPr="009073FE">
              <w:rPr>
                <w:rFonts w:ascii="IRANSans Light" w:hAnsi="IRANSans Light" w:cs="IRANSans Light"/>
                <w:b/>
                <w:bCs/>
                <w:noProof/>
                <w:sz w:val="24"/>
                <w:szCs w:val="24"/>
                <w:rtl/>
              </w:rPr>
              <w:t>اطلاع رسان</w:t>
            </w:r>
            <w:r>
              <w:rPr>
                <w:rFonts w:ascii="IRANSans Light" w:hAnsi="IRANSans Light" w:cs="IRANSans Light" w:hint="cs"/>
                <w:b/>
                <w:bCs/>
                <w:noProof/>
                <w:sz w:val="24"/>
                <w:szCs w:val="24"/>
                <w:rtl/>
              </w:rPr>
              <w:t>ی</w:t>
            </w:r>
          </w:p>
        </w:tc>
        <w:tc>
          <w:tcPr>
            <w:tcW w:w="5925" w:type="dxa"/>
            <w:gridSpan w:val="8"/>
            <w:tcBorders>
              <w:top w:val="single" w:sz="4" w:space="0" w:color="000000" w:themeColor="text1"/>
              <w:tl2br w:val="nil"/>
              <w:tr2bl w:val="nil"/>
            </w:tcBorders>
            <w:vAlign w:val="center"/>
          </w:tcPr>
          <w:p w14:paraId="0D47B6DD" w14:textId="0AE0BE80" w:rsidR="00C643FC" w:rsidRPr="009073FE" w:rsidRDefault="00C643FC" w:rsidP="00C643FC">
            <w:pPr>
              <w:rPr>
                <w:rFonts w:ascii="IRANSans Light" w:hAnsi="IRANSans Light" w:cs="IRANSans Light"/>
                <w:b/>
                <w:bCs/>
                <w:noProof/>
                <w:sz w:val="24"/>
                <w:szCs w:val="24"/>
              </w:rPr>
            </w:pPr>
            <w:r w:rsidRPr="009073FE">
              <w:rPr>
                <w:rFonts w:ascii="IRANSans Light" w:hAnsi="IRANSans Light" w:cs="IRANSans Light"/>
                <w:b/>
                <w:bCs/>
                <w:noProof/>
                <w:sz w:val="24"/>
                <w:szCs w:val="24"/>
                <w:rtl/>
              </w:rPr>
              <w:t>تماس با ما</w:t>
            </w:r>
          </w:p>
        </w:tc>
      </w:tr>
      <w:tr w:rsidR="00C643FC" w:rsidRPr="00772E13" w14:paraId="2C785A17" w14:textId="77777777" w:rsidTr="00F8317F">
        <w:trPr>
          <w:trHeight w:val="70"/>
        </w:trPr>
        <w:tc>
          <w:tcPr>
            <w:tcW w:w="15773" w:type="dxa"/>
            <w:gridSpan w:val="28"/>
            <w:tcBorders>
              <w:top w:val="single" w:sz="4" w:space="0" w:color="000000" w:themeColor="text1"/>
              <w:tl2br w:val="nil"/>
              <w:tr2bl w:val="nil"/>
            </w:tcBorders>
            <w:vAlign w:val="center"/>
          </w:tcPr>
          <w:p w14:paraId="707DFDA3" w14:textId="77777777" w:rsidR="00C643FC" w:rsidRPr="009073FE" w:rsidRDefault="00C643FC" w:rsidP="00C643FC">
            <w:pPr>
              <w:rPr>
                <w:rFonts w:ascii="IRANSans Light" w:hAnsi="IRANSans Light" w:cs="IRANSans Light"/>
                <w:b/>
                <w:bCs/>
                <w:noProof/>
                <w:sz w:val="6"/>
                <w:szCs w:val="6"/>
                <w:rtl/>
              </w:rPr>
            </w:pPr>
          </w:p>
        </w:tc>
      </w:tr>
      <w:tr w:rsidR="00C643FC" w:rsidRPr="00772E13" w14:paraId="0F1B4939" w14:textId="77777777" w:rsidTr="00D862EC">
        <w:trPr>
          <w:trHeight w:val="70"/>
        </w:trPr>
        <w:tc>
          <w:tcPr>
            <w:tcW w:w="236" w:type="dxa"/>
            <w:vMerge w:val="restart"/>
            <w:tcBorders>
              <w:right w:val="nil"/>
            </w:tcBorders>
          </w:tcPr>
          <w:p w14:paraId="2024F235" w14:textId="77777777" w:rsidR="00C643FC" w:rsidRPr="009073FE" w:rsidRDefault="00C643FC" w:rsidP="00C643FC">
            <w:pPr>
              <w:rPr>
                <w:rFonts w:ascii="IRANSans Light" w:hAnsi="IRANSans Light" w:cs="IRANSans Light"/>
                <w:b/>
                <w:bCs/>
                <w:sz w:val="2"/>
                <w:szCs w:val="2"/>
                <w:rtl/>
              </w:rPr>
            </w:pPr>
          </w:p>
        </w:tc>
        <w:tc>
          <w:tcPr>
            <w:tcW w:w="4480" w:type="dxa"/>
            <w:gridSpan w:val="10"/>
            <w:tcBorders>
              <w:left w:val="nil"/>
              <w:bottom w:val="single" w:sz="4" w:space="0" w:color="000000" w:themeColor="text1"/>
              <w:right w:val="nil"/>
            </w:tcBorders>
          </w:tcPr>
          <w:p w14:paraId="446CAA87" w14:textId="77777777" w:rsidR="00C643FC" w:rsidRPr="009073FE" w:rsidRDefault="00C643FC" w:rsidP="00C643FC">
            <w:pPr>
              <w:rPr>
                <w:rFonts w:ascii="IRANSans Light" w:hAnsi="IRANSans Light" w:cs="IRANSans Light"/>
                <w:b/>
                <w:bCs/>
                <w:sz w:val="8"/>
                <w:szCs w:val="8"/>
                <w:rtl/>
              </w:rPr>
            </w:pPr>
          </w:p>
        </w:tc>
        <w:tc>
          <w:tcPr>
            <w:tcW w:w="5843" w:type="dxa"/>
            <w:gridSpan w:val="11"/>
            <w:vMerge w:val="restart"/>
            <w:tcBorders>
              <w:left w:val="nil"/>
            </w:tcBorders>
          </w:tcPr>
          <w:p w14:paraId="17D6DDA1" w14:textId="77777777" w:rsidR="00C643FC" w:rsidRPr="00624DD4" w:rsidRDefault="00C643FC" w:rsidP="00C643FC">
            <w:pPr>
              <w:jc w:val="right"/>
              <w:rPr>
                <w:rFonts w:ascii="IRANSans Light" w:hAnsi="IRANSans Light" w:cs="IRANSans Light"/>
                <w:b/>
                <w:bCs/>
                <w:color w:val="7F7F7F" w:themeColor="text1" w:themeTint="80"/>
                <w:sz w:val="20"/>
                <w:szCs w:val="20"/>
                <w:rtl/>
              </w:rPr>
            </w:pPr>
            <w:r w:rsidRPr="00624DD4">
              <w:rPr>
                <w:rFonts w:ascii="IRANSans Light" w:hAnsi="IRANSans Light" w:cs="IRANSans Light"/>
                <w:b/>
                <w:bCs/>
                <w:color w:val="7F7F7F" w:themeColor="text1" w:themeTint="80"/>
                <w:sz w:val="20"/>
                <w:szCs w:val="20"/>
                <w:rtl/>
              </w:rPr>
              <w:t>24 تیر ماه 1398 – 01:12</w:t>
            </w:r>
          </w:p>
          <w:p w14:paraId="29012223" w14:textId="77777777" w:rsidR="00C643FC" w:rsidRPr="00624DD4" w:rsidRDefault="00C643FC" w:rsidP="00C643FC">
            <w:pPr>
              <w:rPr>
                <w:rFonts w:ascii="IRANSans Light" w:hAnsi="IRANSans Light" w:cs="IRANSans Light"/>
                <w:b/>
                <w:bCs/>
                <w:color w:val="7F7F7F" w:themeColor="text1" w:themeTint="80"/>
                <w:sz w:val="20"/>
                <w:szCs w:val="20"/>
                <w:rtl/>
              </w:rPr>
            </w:pPr>
            <w:r w:rsidRPr="00624DD4">
              <w:rPr>
                <w:rFonts w:ascii="IRANSans Light" w:hAnsi="IRANSans Light" w:cs="IRANSans Light"/>
                <w:b/>
                <w:bCs/>
                <w:color w:val="7F7F7F" w:themeColor="text1" w:themeTint="80"/>
                <w:sz w:val="20"/>
                <w:szCs w:val="20"/>
                <w:rtl/>
              </w:rPr>
              <w:t>شهردار همدان ابراز کرد</w:t>
            </w:r>
          </w:p>
          <w:p w14:paraId="2B87587B" w14:textId="77777777" w:rsidR="00C643FC" w:rsidRPr="009073FE" w:rsidRDefault="00C643FC" w:rsidP="00C643FC">
            <w:pPr>
              <w:rPr>
                <w:rFonts w:ascii="IRANSans Light" w:hAnsi="IRANSans Light" w:cs="IRANSans Light"/>
                <w:b/>
                <w:bCs/>
                <w:sz w:val="24"/>
                <w:szCs w:val="24"/>
                <w:rtl/>
              </w:rPr>
            </w:pPr>
            <w:r w:rsidRPr="009073FE">
              <w:rPr>
                <w:rFonts w:ascii="IRANSans Light" w:hAnsi="IRANSans Light" w:cs="IRANSans Light"/>
                <w:b/>
                <w:bCs/>
                <w:sz w:val="24"/>
                <w:szCs w:val="24"/>
                <w:rtl/>
              </w:rPr>
              <w:t>از روند مثبت اجرای پروژه استقرار زیر ساخت نرم افزاری سامان سوئیت حمایت می کنیم</w:t>
            </w:r>
          </w:p>
          <w:p w14:paraId="025A3044" w14:textId="77777777" w:rsidR="00C643FC" w:rsidRPr="009073FE" w:rsidRDefault="00C643FC" w:rsidP="00C643FC">
            <w:pPr>
              <w:jc w:val="both"/>
              <w:rPr>
                <w:rFonts w:ascii="IRANSans Light" w:hAnsi="IRANSans Light" w:cs="IRANSans Light"/>
                <w:rtl/>
              </w:rPr>
            </w:pPr>
            <w:r w:rsidRPr="009073FE">
              <w:rPr>
                <w:rFonts w:ascii="IRANSans Light" w:hAnsi="IRANSans Light" w:cs="IRANSans Light"/>
                <w:rtl/>
              </w:rPr>
              <w:t>در این نشست که در محل سازمان فناوری اطلاعات و ارتباطات شهرداری همدان برگزار شد، جناب آقای صوفی از نزدیک از روند اجرایی پروژه استقرار زیر ساخت نرم افزاری سامان سوئیت جویا شد و دستاوردهای حاصل شده را ارزنده بر شمرد.</w:t>
            </w:r>
          </w:p>
          <w:p w14:paraId="58FA626A" w14:textId="77777777" w:rsidR="00C643FC" w:rsidRPr="009073FE" w:rsidRDefault="00C643FC" w:rsidP="00C643FC">
            <w:pPr>
              <w:jc w:val="right"/>
              <w:rPr>
                <w:rFonts w:ascii="IRANSans Light" w:hAnsi="IRANSans Light" w:cs="IRANSans Light"/>
                <w:b/>
                <w:bCs/>
                <w:sz w:val="24"/>
                <w:szCs w:val="24"/>
                <w:rtl/>
              </w:rPr>
            </w:pPr>
            <w:r w:rsidRPr="009073FE">
              <w:rPr>
                <w:rFonts w:ascii="IRANSans Light" w:hAnsi="IRANSans Light" w:cs="IRANSans Light"/>
                <w:b/>
                <w:bCs/>
                <w:sz w:val="24"/>
                <w:szCs w:val="24"/>
                <w:rtl/>
              </w:rPr>
              <w:t>بیشتر»</w:t>
            </w:r>
          </w:p>
        </w:tc>
        <w:tc>
          <w:tcPr>
            <w:tcW w:w="5214" w:type="dxa"/>
            <w:gridSpan w:val="6"/>
            <w:vMerge w:val="restart"/>
            <w:tcBorders>
              <w:tl2br w:val="single" w:sz="4" w:space="0" w:color="auto"/>
              <w:tr2bl w:val="single" w:sz="4" w:space="0" w:color="auto"/>
            </w:tcBorders>
            <w:shd w:val="clear" w:color="auto" w:fill="auto"/>
            <w:vAlign w:val="center"/>
          </w:tcPr>
          <w:p w14:paraId="189E61D1" w14:textId="31BB0C4A" w:rsidR="00C643FC" w:rsidRPr="009073FE" w:rsidRDefault="00D862EC" w:rsidP="00C643FC">
            <w:pPr>
              <w:jc w:val="center"/>
              <w:rPr>
                <w:rFonts w:ascii="IRANSans Light" w:hAnsi="IRANSans Light" w:cs="IRANSans Light"/>
                <w:b/>
                <w:bCs/>
                <w:color w:val="FFFFFF" w:themeColor="background1"/>
                <w:sz w:val="24"/>
                <w:szCs w:val="24"/>
                <w:rtl/>
              </w:rPr>
            </w:pPr>
            <w:r>
              <w:rPr>
                <w:rFonts w:ascii="IRANSans Light" w:hAnsi="IRANSans Light" w:cs="IRANSans Light" w:hint="cs"/>
                <w:b/>
                <w:bCs/>
                <w:sz w:val="24"/>
                <w:szCs w:val="24"/>
                <w:rtl/>
              </w:rPr>
              <w:t xml:space="preserve">پتانسیل های </w:t>
            </w:r>
            <w:r w:rsidR="00F8317F">
              <w:rPr>
                <w:rFonts w:ascii="IRANSans Light" w:hAnsi="IRANSans Light" w:cs="IRANSans Light" w:hint="cs"/>
                <w:b/>
                <w:bCs/>
                <w:sz w:val="24"/>
                <w:szCs w:val="24"/>
                <w:rtl/>
              </w:rPr>
              <w:t>بازآفرینی فضاهای شهری</w:t>
            </w:r>
            <w:r>
              <w:rPr>
                <w:rFonts w:ascii="IRANSans Light" w:hAnsi="IRANSans Light" w:cs="IRANSans Light" w:hint="cs"/>
                <w:b/>
                <w:bCs/>
                <w:sz w:val="24"/>
                <w:szCs w:val="24"/>
                <w:rtl/>
              </w:rPr>
              <w:t xml:space="preserve"> شهر همدان</w:t>
            </w:r>
          </w:p>
        </w:tc>
      </w:tr>
      <w:tr w:rsidR="00C643FC" w:rsidRPr="00772E13" w14:paraId="63B7DAD8" w14:textId="77777777" w:rsidTr="00D862EC">
        <w:trPr>
          <w:trHeight w:val="2908"/>
        </w:trPr>
        <w:tc>
          <w:tcPr>
            <w:tcW w:w="236" w:type="dxa"/>
            <w:vMerge/>
            <w:tcBorders>
              <w:bottom w:val="single" w:sz="4" w:space="0" w:color="000000" w:themeColor="text1"/>
            </w:tcBorders>
          </w:tcPr>
          <w:p w14:paraId="24D4CF53" w14:textId="77777777" w:rsidR="00C643FC" w:rsidRPr="009073FE" w:rsidRDefault="00C643FC" w:rsidP="00C643FC">
            <w:pPr>
              <w:rPr>
                <w:rFonts w:ascii="IRANSans Light" w:hAnsi="IRANSans Light" w:cs="IRANSans Light"/>
                <w:b/>
                <w:bCs/>
                <w:sz w:val="2"/>
                <w:szCs w:val="2"/>
                <w:rtl/>
              </w:rPr>
            </w:pPr>
          </w:p>
        </w:tc>
        <w:tc>
          <w:tcPr>
            <w:tcW w:w="4480" w:type="dxa"/>
            <w:gridSpan w:val="10"/>
            <w:tcBorders>
              <w:bottom w:val="single" w:sz="4" w:space="0" w:color="000000" w:themeColor="text1"/>
              <w:tl2br w:val="single" w:sz="4" w:space="0" w:color="auto"/>
              <w:tr2bl w:val="single" w:sz="4" w:space="0" w:color="auto"/>
            </w:tcBorders>
          </w:tcPr>
          <w:p w14:paraId="13225ECC" w14:textId="77777777" w:rsidR="00C643FC" w:rsidRPr="009073FE" w:rsidRDefault="00C643FC" w:rsidP="00C643FC">
            <w:pPr>
              <w:rPr>
                <w:rFonts w:ascii="IRANSans Light" w:hAnsi="IRANSans Light" w:cs="IRANSans Light"/>
                <w:b/>
                <w:bCs/>
                <w:sz w:val="24"/>
                <w:szCs w:val="24"/>
                <w:rtl/>
              </w:rPr>
            </w:pPr>
            <w:r w:rsidRPr="009073FE">
              <w:rPr>
                <w:rFonts w:ascii="IRANSans Light" w:hAnsi="IRANSans Light" w:cs="IRANSans Light"/>
                <w:b/>
                <w:bCs/>
                <w:noProof/>
                <w:sz w:val="12"/>
                <w:szCs w:val="12"/>
                <w:rtl/>
                <w:lang w:bidi="ar-SA"/>
              </w:rPr>
              <mc:AlternateContent>
                <mc:Choice Requires="wpg">
                  <w:drawing>
                    <wp:anchor distT="0" distB="0" distL="114300" distR="114300" simplePos="0" relativeHeight="251772928" behindDoc="0" locked="0" layoutInCell="1" allowOverlap="1" wp14:anchorId="008AFE15" wp14:editId="3C263703">
                      <wp:simplePos x="0" y="0"/>
                      <wp:positionH relativeFrom="column">
                        <wp:posOffset>1057275</wp:posOffset>
                      </wp:positionH>
                      <wp:positionV relativeFrom="paragraph">
                        <wp:posOffset>1604645</wp:posOffset>
                      </wp:positionV>
                      <wp:extent cx="641985" cy="127635"/>
                      <wp:effectExtent l="0" t="0" r="24765" b="24765"/>
                      <wp:wrapNone/>
                      <wp:docPr id="82" name="Group 82"/>
                      <wp:cNvGraphicFramePr/>
                      <a:graphic xmlns:a="http://schemas.openxmlformats.org/drawingml/2006/main">
                        <a:graphicData uri="http://schemas.microsoft.com/office/word/2010/wordprocessingGroup">
                          <wpg:wgp>
                            <wpg:cNvGrpSpPr/>
                            <wpg:grpSpPr>
                              <a:xfrm>
                                <a:off x="0" y="0"/>
                                <a:ext cx="641985" cy="127635"/>
                                <a:chOff x="0" y="0"/>
                                <a:chExt cx="641985" cy="127635"/>
                              </a:xfrm>
                            </wpg:grpSpPr>
                            <wps:wsp>
                              <wps:cNvPr id="83" name="Flowchart: Connector 83"/>
                              <wps:cNvSpPr/>
                              <wps:spPr>
                                <a:xfrm>
                                  <a:off x="0" y="0"/>
                                  <a:ext cx="127635" cy="127635"/>
                                </a:xfrm>
                                <a:prstGeom prst="flowChartConnector">
                                  <a:avLst/>
                                </a:prstGeom>
                                <a:solidFill>
                                  <a:srgbClr val="00B0F0"/>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 name="Flowchart: Connector 84"/>
                              <wps:cNvSpPr/>
                              <wps:spPr>
                                <a:xfrm>
                                  <a:off x="171450" y="0"/>
                                  <a:ext cx="127635" cy="127635"/>
                                </a:xfrm>
                                <a:prstGeom prst="flowChartConnector">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 name="Flowchart: Connector 85"/>
                              <wps:cNvSpPr/>
                              <wps:spPr>
                                <a:xfrm>
                                  <a:off x="342900" y="0"/>
                                  <a:ext cx="127635" cy="127635"/>
                                </a:xfrm>
                                <a:prstGeom prst="flowChartConnector">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 name="Flowchart: Connector 86"/>
                              <wps:cNvSpPr/>
                              <wps:spPr>
                                <a:xfrm>
                                  <a:off x="514350" y="0"/>
                                  <a:ext cx="127635" cy="127635"/>
                                </a:xfrm>
                                <a:prstGeom prst="flowChartConnector">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cx="http://schemas.microsoft.com/office/drawing/2014/chartex">
                  <w:pict>
                    <v:group w14:anchorId="776029A9" id="Group 82" o:spid="_x0000_s1026" style="position:absolute;margin-left:83.25pt;margin-top:126.35pt;width:50.55pt;height:10.05pt;z-index:251772928;mso-width-relative:margin;mso-height-relative:margin" coordsize="6419,1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">
                      <v:shape id="Flowchart: Connector 83" o:spid="_x0000_s1027" type="#_x0000_t120" style="position:absolute;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" fillcolor="#00b0f0" strokecolor="#00b0f0" strokeweight="2pt"/>
                      <v:shape id="Flowchart: Connector 84" o:spid="_x0000_s1028" type="#_x0000_t120" style="position:absolute;left:1714;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" filled="f" strokecolor="#00b0f0" strokeweight="2pt"/>
                      <v:shape id="Flowchart: Connector 85" o:spid="_x0000_s1029" type="#_x0000_t120" style="position:absolute;left:3429;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" filled="f" strokecolor="#00b0f0" strokeweight="2pt"/>
                      <v:shape id="Flowchart: Connector 86" o:spid="_x0000_s1030" type="#_x0000_t120" style="position:absolute;left:5143;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" filled="f" strokecolor="#00b0f0" strokeweight="2pt"/>
                    </v:group>
                  </w:pict>
                </mc:Fallback>
              </mc:AlternateContent>
            </w:r>
          </w:p>
        </w:tc>
        <w:tc>
          <w:tcPr>
            <w:tcW w:w="5843" w:type="dxa"/>
            <w:gridSpan w:val="11"/>
            <w:vMerge/>
            <w:tcBorders>
              <w:bottom w:val="single" w:sz="4" w:space="0" w:color="000000" w:themeColor="text1"/>
            </w:tcBorders>
          </w:tcPr>
          <w:p w14:paraId="289B8211" w14:textId="77777777" w:rsidR="00C643FC" w:rsidRPr="009073FE" w:rsidRDefault="00C643FC" w:rsidP="00C643FC">
            <w:pPr>
              <w:rPr>
                <w:rFonts w:ascii="IRANSans Light" w:hAnsi="IRANSans Light" w:cs="IRANSans Light"/>
                <w:b/>
                <w:bCs/>
                <w:sz w:val="24"/>
                <w:szCs w:val="24"/>
                <w:rtl/>
              </w:rPr>
            </w:pPr>
          </w:p>
        </w:tc>
        <w:tc>
          <w:tcPr>
            <w:tcW w:w="5214" w:type="dxa"/>
            <w:gridSpan w:val="6"/>
            <w:vMerge/>
            <w:tcBorders>
              <w:bottom w:val="single" w:sz="4" w:space="0" w:color="000000" w:themeColor="text1"/>
              <w:tl2br w:val="single" w:sz="4" w:space="0" w:color="auto"/>
              <w:tr2bl w:val="single" w:sz="4" w:space="0" w:color="auto"/>
            </w:tcBorders>
            <w:shd w:val="clear" w:color="auto" w:fill="auto"/>
            <w:vAlign w:val="center"/>
          </w:tcPr>
          <w:p w14:paraId="70D9845D" w14:textId="77777777" w:rsidR="00C643FC" w:rsidRPr="009073FE" w:rsidRDefault="00C643FC" w:rsidP="00C643FC">
            <w:pPr>
              <w:rPr>
                <w:rFonts w:ascii="IRANSans Light" w:hAnsi="IRANSans Light" w:cs="IRANSans Light"/>
                <w:b/>
                <w:bCs/>
                <w:sz w:val="24"/>
                <w:szCs w:val="24"/>
                <w:rtl/>
              </w:rPr>
            </w:pPr>
          </w:p>
        </w:tc>
      </w:tr>
      <w:tr w:rsidR="00C643FC" w:rsidRPr="00772E13" w14:paraId="2D4DB1A3" w14:textId="77777777" w:rsidTr="00F8317F">
        <w:trPr>
          <w:trHeight w:val="70"/>
        </w:trPr>
        <w:tc>
          <w:tcPr>
            <w:tcW w:w="15773" w:type="dxa"/>
            <w:gridSpan w:val="28"/>
            <w:tcBorders>
              <w:top w:val="nil"/>
              <w:bottom w:val="single" w:sz="4" w:space="0" w:color="auto"/>
            </w:tcBorders>
            <w:vAlign w:val="center"/>
          </w:tcPr>
          <w:p w14:paraId="2784D0DF" w14:textId="77777777" w:rsidR="00C643FC" w:rsidRPr="009073FE" w:rsidRDefault="00C643FC" w:rsidP="00C643FC">
            <w:pPr>
              <w:jc w:val="center"/>
              <w:rPr>
                <w:rFonts w:ascii="IRANSans Light" w:hAnsi="IRANSans Light" w:cs="IRANSans Light"/>
                <w:b/>
                <w:bCs/>
                <w:sz w:val="6"/>
                <w:szCs w:val="6"/>
                <w:rtl/>
              </w:rPr>
            </w:pPr>
          </w:p>
        </w:tc>
      </w:tr>
      <w:tr w:rsidR="00C91D14" w:rsidRPr="00772E13" w14:paraId="1982C64C" w14:textId="77777777" w:rsidTr="00F8317F">
        <w:trPr>
          <w:trHeight w:val="98"/>
        </w:trPr>
        <w:tc>
          <w:tcPr>
            <w:tcW w:w="236" w:type="dxa"/>
            <w:tcBorders>
              <w:top w:val="single" w:sz="4" w:space="0" w:color="auto"/>
              <w:bottom w:val="nil"/>
              <w:right w:val="nil"/>
            </w:tcBorders>
            <w:vAlign w:val="center"/>
          </w:tcPr>
          <w:p w14:paraId="498E656C" w14:textId="77777777" w:rsidR="00C91D14" w:rsidRPr="009073FE" w:rsidRDefault="00C91D14" w:rsidP="00C643FC">
            <w:pPr>
              <w:jc w:val="center"/>
              <w:rPr>
                <w:rFonts w:ascii="IRANSans Light" w:hAnsi="IRANSans Light" w:cs="IRANSans Light"/>
                <w:b/>
                <w:bCs/>
                <w:sz w:val="2"/>
                <w:szCs w:val="2"/>
                <w:rtl/>
              </w:rPr>
            </w:pPr>
          </w:p>
        </w:tc>
        <w:tc>
          <w:tcPr>
            <w:tcW w:w="2073" w:type="dxa"/>
            <w:gridSpan w:val="3"/>
            <w:tcBorders>
              <w:top w:val="single" w:sz="4" w:space="0" w:color="auto"/>
              <w:left w:val="nil"/>
              <w:bottom w:val="single" w:sz="4" w:space="0" w:color="000000" w:themeColor="text1"/>
              <w:right w:val="nil"/>
            </w:tcBorders>
            <w:vAlign w:val="center"/>
          </w:tcPr>
          <w:p w14:paraId="76D5C2FD" w14:textId="77777777" w:rsidR="00C91D14" w:rsidRPr="009073FE" w:rsidRDefault="00C91D14" w:rsidP="00C643FC">
            <w:pPr>
              <w:jc w:val="center"/>
              <w:rPr>
                <w:rFonts w:ascii="IRANSans Light" w:hAnsi="IRANSans Light" w:cs="IRANSans Light"/>
                <w:b/>
                <w:bCs/>
                <w:sz w:val="2"/>
                <w:szCs w:val="2"/>
                <w:rtl/>
              </w:rPr>
            </w:pPr>
          </w:p>
        </w:tc>
        <w:tc>
          <w:tcPr>
            <w:tcW w:w="243" w:type="dxa"/>
            <w:tcBorders>
              <w:left w:val="nil"/>
              <w:bottom w:val="nil"/>
            </w:tcBorders>
          </w:tcPr>
          <w:p w14:paraId="01A64D30" w14:textId="77777777" w:rsidR="00C91D14" w:rsidRPr="009073FE" w:rsidRDefault="00C91D14" w:rsidP="00C643FC">
            <w:pPr>
              <w:jc w:val="center"/>
              <w:rPr>
                <w:rFonts w:ascii="IRANSans Light" w:hAnsi="IRANSans Light" w:cs="IRANSans Light"/>
                <w:b/>
                <w:bCs/>
                <w:sz w:val="2"/>
                <w:szCs w:val="2"/>
                <w:rtl/>
              </w:rPr>
            </w:pPr>
          </w:p>
        </w:tc>
        <w:tc>
          <w:tcPr>
            <w:tcW w:w="6351" w:type="dxa"/>
            <w:gridSpan w:val="13"/>
            <w:vMerge w:val="restart"/>
            <w:tcBorders>
              <w:tl2br w:val="single" w:sz="4" w:space="0" w:color="auto"/>
              <w:tr2bl w:val="single" w:sz="4" w:space="0" w:color="auto"/>
            </w:tcBorders>
            <w:shd w:val="clear" w:color="auto" w:fill="auto"/>
            <w:vAlign w:val="center"/>
          </w:tcPr>
          <w:p w14:paraId="0FBE9F9C" w14:textId="77777777" w:rsidR="00C91D14" w:rsidRPr="009073FE" w:rsidRDefault="00C91D14" w:rsidP="00C643FC">
            <w:pPr>
              <w:jc w:val="center"/>
              <w:rPr>
                <w:rFonts w:ascii="IRANSans Light" w:hAnsi="IRANSans Light" w:cs="IRANSans Light"/>
                <w:b/>
                <w:bCs/>
                <w:sz w:val="20"/>
                <w:szCs w:val="20"/>
                <w:rtl/>
              </w:rPr>
            </w:pPr>
          </w:p>
        </w:tc>
        <w:tc>
          <w:tcPr>
            <w:tcW w:w="2879" w:type="dxa"/>
            <w:gridSpan w:val="6"/>
            <w:vMerge w:val="restart"/>
            <w:tcBorders>
              <w:tl2br w:val="single" w:sz="4" w:space="0" w:color="auto"/>
              <w:tr2bl w:val="single" w:sz="4" w:space="0" w:color="auto"/>
            </w:tcBorders>
            <w:shd w:val="clear" w:color="auto" w:fill="auto"/>
            <w:vAlign w:val="center"/>
          </w:tcPr>
          <w:p w14:paraId="254D933C" w14:textId="212511BA" w:rsidR="00C91D14" w:rsidRPr="009073FE" w:rsidRDefault="00C91D14" w:rsidP="00C643FC">
            <w:pPr>
              <w:jc w:val="center"/>
              <w:rPr>
                <w:rFonts w:ascii="IRANSans Light" w:hAnsi="IRANSans Light" w:cs="IRANSans Light"/>
                <w:b/>
                <w:bCs/>
                <w:sz w:val="20"/>
                <w:szCs w:val="20"/>
                <w:rtl/>
              </w:rPr>
            </w:pPr>
            <w:r w:rsidRPr="00C91D14">
              <w:rPr>
                <w:rFonts w:ascii="IRANSans Light" w:hAnsi="IRANSans Light" w:cs="IRANSans Light"/>
                <w:b/>
                <w:bCs/>
                <w:sz w:val="20"/>
                <w:szCs w:val="20"/>
                <w:rtl/>
              </w:rPr>
              <w:t>خانه تار</w:t>
            </w:r>
            <w:r>
              <w:rPr>
                <w:rFonts w:ascii="IRANSans Light" w:hAnsi="IRANSans Light" w:cs="IRANSans Light"/>
                <w:b/>
                <w:bCs/>
                <w:sz w:val="20"/>
                <w:szCs w:val="20"/>
                <w:rtl/>
              </w:rPr>
              <w:t>ی</w:t>
            </w:r>
            <w:r w:rsidRPr="00C91D14">
              <w:rPr>
                <w:rFonts w:ascii="IRANSans Light" w:hAnsi="IRANSans Light" w:cs="IRANSans Light"/>
                <w:b/>
                <w:bCs/>
                <w:sz w:val="20"/>
                <w:szCs w:val="20"/>
                <w:rtl/>
              </w:rPr>
              <w:t>خ</w:t>
            </w:r>
            <w:r>
              <w:rPr>
                <w:rFonts w:ascii="IRANSans Light" w:hAnsi="IRANSans Light" w:cs="IRANSans Light"/>
                <w:b/>
                <w:bCs/>
                <w:sz w:val="20"/>
                <w:szCs w:val="20"/>
                <w:rtl/>
              </w:rPr>
              <w:t>ی</w:t>
            </w:r>
            <w:r w:rsidRPr="00C91D14">
              <w:rPr>
                <w:rFonts w:ascii="IRANSans Light" w:hAnsi="IRANSans Light" w:cs="IRANSans Light"/>
                <w:b/>
                <w:bCs/>
                <w:sz w:val="20"/>
                <w:szCs w:val="20"/>
                <w:rtl/>
              </w:rPr>
              <w:t xml:space="preserve"> م</w:t>
            </w:r>
            <w:r>
              <w:rPr>
                <w:rFonts w:ascii="IRANSans Light" w:hAnsi="IRANSans Light" w:cs="IRANSans Light"/>
                <w:b/>
                <w:bCs/>
                <w:sz w:val="20"/>
                <w:szCs w:val="20"/>
                <w:rtl/>
              </w:rPr>
              <w:t>ی</w:t>
            </w:r>
            <w:r w:rsidRPr="00C91D14">
              <w:rPr>
                <w:rFonts w:ascii="IRANSans Light" w:hAnsi="IRANSans Light" w:cs="IRANSans Light"/>
                <w:b/>
                <w:bCs/>
                <w:sz w:val="20"/>
                <w:szCs w:val="20"/>
                <w:rtl/>
              </w:rPr>
              <w:t>راب</w:t>
            </w:r>
            <w:r>
              <w:rPr>
                <w:rFonts w:ascii="IRANSans Light" w:hAnsi="IRANSans Light" w:cs="IRANSans Light"/>
                <w:b/>
                <w:bCs/>
                <w:sz w:val="20"/>
                <w:szCs w:val="20"/>
                <w:rtl/>
              </w:rPr>
              <w:t>ی</w:t>
            </w:r>
            <w:r w:rsidRPr="00C91D14">
              <w:rPr>
                <w:rFonts w:ascii="IRANSans Light" w:hAnsi="IRANSans Light" w:cs="IRANSans Light"/>
                <w:b/>
                <w:bCs/>
                <w:sz w:val="20"/>
                <w:szCs w:val="20"/>
                <w:rtl/>
              </w:rPr>
              <w:t>ان درمحله چمن كباب</w:t>
            </w:r>
            <w:r>
              <w:rPr>
                <w:rFonts w:ascii="IRANSans Light" w:hAnsi="IRANSans Light" w:cs="IRANSans Light"/>
                <w:b/>
                <w:bCs/>
                <w:sz w:val="20"/>
                <w:szCs w:val="20"/>
                <w:rtl/>
              </w:rPr>
              <w:t>ی</w:t>
            </w:r>
            <w:r w:rsidRPr="00C91D14">
              <w:rPr>
                <w:rFonts w:ascii="IRANSans Light" w:hAnsi="IRANSans Light" w:cs="IRANSans Light"/>
                <w:b/>
                <w:bCs/>
                <w:sz w:val="20"/>
                <w:szCs w:val="20"/>
                <w:rtl/>
              </w:rPr>
              <w:t>ان</w:t>
            </w:r>
          </w:p>
        </w:tc>
        <w:tc>
          <w:tcPr>
            <w:tcW w:w="270" w:type="dxa"/>
            <w:gridSpan w:val="2"/>
            <w:vMerge w:val="restart"/>
            <w:vAlign w:val="center"/>
          </w:tcPr>
          <w:p w14:paraId="2C162709" w14:textId="77777777" w:rsidR="00C91D14" w:rsidRPr="009073FE" w:rsidRDefault="00C91D14" w:rsidP="00C643FC">
            <w:pPr>
              <w:rPr>
                <w:rFonts w:ascii="IRANSans Light" w:hAnsi="IRANSans Light" w:cs="IRANSans Light"/>
                <w:b/>
                <w:bCs/>
                <w:sz w:val="20"/>
                <w:szCs w:val="20"/>
                <w:rtl/>
              </w:rPr>
            </w:pPr>
          </w:p>
        </w:tc>
        <w:tc>
          <w:tcPr>
            <w:tcW w:w="3721" w:type="dxa"/>
            <w:gridSpan w:val="2"/>
            <w:vMerge w:val="restart"/>
            <w:tcBorders>
              <w:tl2br w:val="nil"/>
              <w:tr2bl w:val="nil"/>
            </w:tcBorders>
            <w:shd w:val="clear" w:color="auto" w:fill="C6D9F1" w:themeFill="text2" w:themeFillTint="33"/>
            <w:vAlign w:val="center"/>
          </w:tcPr>
          <w:p w14:paraId="31D750A0" w14:textId="77777777" w:rsidR="00C91D14" w:rsidRDefault="00C91D14" w:rsidP="00C643FC">
            <w:pPr>
              <w:jc w:val="center"/>
              <w:rPr>
                <w:rFonts w:ascii="IRANSans Light" w:hAnsi="IRANSans Light" w:cs="IRANSans Light"/>
                <w:b/>
                <w:bCs/>
                <w:sz w:val="20"/>
                <w:szCs w:val="20"/>
                <w:rtl/>
              </w:rPr>
            </w:pPr>
            <w:r>
              <w:rPr>
                <w:rFonts w:ascii="IRANSans Light" w:hAnsi="IRANSans Light" w:cs="IRANSans Light" w:hint="cs"/>
                <w:b/>
                <w:bCs/>
                <w:sz w:val="20"/>
                <w:szCs w:val="20"/>
                <w:rtl/>
              </w:rPr>
              <w:t>پروژه های عمرانی</w:t>
            </w:r>
            <w:r w:rsidRPr="009073FE">
              <w:rPr>
                <w:rFonts w:ascii="IRANSans Light" w:hAnsi="IRANSans Light" w:cs="IRANSans Light"/>
                <w:b/>
                <w:bCs/>
                <w:sz w:val="20"/>
                <w:szCs w:val="20"/>
                <w:rtl/>
              </w:rPr>
              <w:t xml:space="preserve"> در گستره شهر</w:t>
            </w:r>
          </w:p>
          <w:p w14:paraId="68E44D9F" w14:textId="2C3CCC70" w:rsidR="00C91D14" w:rsidRPr="009073FE" w:rsidRDefault="00C91D14" w:rsidP="00C643FC">
            <w:pPr>
              <w:jc w:val="center"/>
              <w:rPr>
                <w:rFonts w:ascii="IRANSans Light" w:hAnsi="IRANSans Light" w:cs="IRANSans Light"/>
                <w:b/>
                <w:bCs/>
                <w:sz w:val="20"/>
                <w:szCs w:val="20"/>
                <w:rtl/>
              </w:rPr>
            </w:pPr>
            <w:r w:rsidRPr="009073FE">
              <w:rPr>
                <w:rFonts w:ascii="IRANSans Light" w:hAnsi="IRANSans Light" w:cs="IRANSans Light"/>
                <w:b/>
                <w:bCs/>
                <w:sz w:val="20"/>
                <w:szCs w:val="20"/>
                <w:rtl/>
              </w:rPr>
              <w:t>(موقعیت جغرافیایی روی نقشه)</w:t>
            </w:r>
          </w:p>
        </w:tc>
      </w:tr>
      <w:tr w:rsidR="00C91D14" w:rsidRPr="00772E13" w14:paraId="5FCC2304" w14:textId="77777777" w:rsidTr="00F8317F">
        <w:trPr>
          <w:trHeight w:val="1050"/>
        </w:trPr>
        <w:tc>
          <w:tcPr>
            <w:tcW w:w="236" w:type="dxa"/>
            <w:vMerge w:val="restart"/>
            <w:tcBorders>
              <w:top w:val="nil"/>
            </w:tcBorders>
            <w:vAlign w:val="center"/>
          </w:tcPr>
          <w:p w14:paraId="48FE1CE9" w14:textId="77777777" w:rsidR="00C91D14" w:rsidRPr="009073FE" w:rsidRDefault="00C91D14" w:rsidP="00C643FC">
            <w:pPr>
              <w:jc w:val="center"/>
              <w:rPr>
                <w:rFonts w:ascii="IRANSans Light" w:hAnsi="IRANSans Light" w:cs="IRANSans Light"/>
                <w:b/>
                <w:bCs/>
                <w:sz w:val="2"/>
                <w:szCs w:val="2"/>
                <w:rtl/>
              </w:rPr>
            </w:pPr>
          </w:p>
        </w:tc>
        <w:tc>
          <w:tcPr>
            <w:tcW w:w="2073" w:type="dxa"/>
            <w:gridSpan w:val="3"/>
            <w:vMerge w:val="restart"/>
            <w:tcBorders>
              <w:tl2br w:val="single" w:sz="4" w:space="0" w:color="auto"/>
              <w:tr2bl w:val="single" w:sz="4" w:space="0" w:color="auto"/>
            </w:tcBorders>
            <w:vAlign w:val="center"/>
          </w:tcPr>
          <w:p w14:paraId="57A8058A" w14:textId="77777777" w:rsidR="00C91D14" w:rsidRPr="009073FE" w:rsidRDefault="00C91D14" w:rsidP="00C643FC">
            <w:pPr>
              <w:jc w:val="center"/>
              <w:rPr>
                <w:rFonts w:ascii="IRANSans Light" w:hAnsi="IRANSans Light" w:cs="IRANSans Light"/>
                <w:b/>
                <w:bCs/>
                <w:sz w:val="24"/>
                <w:szCs w:val="24"/>
                <w:rtl/>
              </w:rPr>
            </w:pPr>
          </w:p>
        </w:tc>
        <w:tc>
          <w:tcPr>
            <w:tcW w:w="243" w:type="dxa"/>
            <w:vMerge w:val="restart"/>
            <w:tcBorders>
              <w:top w:val="nil"/>
            </w:tcBorders>
          </w:tcPr>
          <w:p w14:paraId="63E95260" w14:textId="77777777" w:rsidR="00C91D14" w:rsidRPr="009073FE" w:rsidRDefault="00C91D14" w:rsidP="00C643FC">
            <w:pPr>
              <w:jc w:val="center"/>
              <w:rPr>
                <w:rFonts w:ascii="IRANSans Light" w:hAnsi="IRANSans Light" w:cs="IRANSans Light"/>
                <w:b/>
                <w:bCs/>
                <w:sz w:val="2"/>
                <w:szCs w:val="2"/>
                <w:rtl/>
              </w:rPr>
            </w:pPr>
          </w:p>
        </w:tc>
        <w:tc>
          <w:tcPr>
            <w:tcW w:w="6351" w:type="dxa"/>
            <w:gridSpan w:val="13"/>
            <w:vMerge/>
            <w:tcBorders>
              <w:tl2br w:val="single" w:sz="4" w:space="0" w:color="auto"/>
              <w:tr2bl w:val="single" w:sz="4" w:space="0" w:color="auto"/>
            </w:tcBorders>
            <w:shd w:val="clear" w:color="auto" w:fill="auto"/>
            <w:vAlign w:val="center"/>
          </w:tcPr>
          <w:p w14:paraId="40F81883" w14:textId="77777777" w:rsidR="00C91D14" w:rsidRPr="009073FE" w:rsidRDefault="00C91D14" w:rsidP="00C643FC">
            <w:pPr>
              <w:jc w:val="center"/>
              <w:rPr>
                <w:rFonts w:ascii="IRANSans Light" w:hAnsi="IRANSans Light" w:cs="IRANSans Light"/>
                <w:b/>
                <w:bCs/>
                <w:sz w:val="20"/>
                <w:szCs w:val="20"/>
                <w:rtl/>
              </w:rPr>
            </w:pPr>
          </w:p>
        </w:tc>
        <w:tc>
          <w:tcPr>
            <w:tcW w:w="2879" w:type="dxa"/>
            <w:gridSpan w:val="6"/>
            <w:vMerge/>
            <w:tcBorders>
              <w:tl2br w:val="single" w:sz="4" w:space="0" w:color="auto"/>
              <w:tr2bl w:val="single" w:sz="4" w:space="0" w:color="auto"/>
            </w:tcBorders>
            <w:shd w:val="clear" w:color="auto" w:fill="auto"/>
            <w:vAlign w:val="center"/>
          </w:tcPr>
          <w:p w14:paraId="08D12FD6" w14:textId="77777777" w:rsidR="00C91D14" w:rsidRPr="009073FE" w:rsidRDefault="00C91D14" w:rsidP="00C643FC">
            <w:pPr>
              <w:jc w:val="center"/>
              <w:rPr>
                <w:rFonts w:ascii="IRANSans Light" w:hAnsi="IRANSans Light" w:cs="IRANSans Light"/>
                <w:b/>
                <w:bCs/>
                <w:sz w:val="20"/>
                <w:szCs w:val="20"/>
                <w:rtl/>
              </w:rPr>
            </w:pPr>
          </w:p>
        </w:tc>
        <w:tc>
          <w:tcPr>
            <w:tcW w:w="270" w:type="dxa"/>
            <w:gridSpan w:val="2"/>
            <w:vMerge/>
            <w:vAlign w:val="center"/>
          </w:tcPr>
          <w:p w14:paraId="5C24DAD7" w14:textId="77777777" w:rsidR="00C91D14" w:rsidRPr="009073FE" w:rsidRDefault="00C91D14" w:rsidP="00C643FC">
            <w:pPr>
              <w:jc w:val="center"/>
              <w:rPr>
                <w:rFonts w:ascii="IRANSans Light" w:hAnsi="IRANSans Light" w:cs="IRANSans Light"/>
                <w:b/>
                <w:bCs/>
                <w:sz w:val="20"/>
                <w:szCs w:val="20"/>
                <w:rtl/>
              </w:rPr>
            </w:pPr>
          </w:p>
        </w:tc>
        <w:tc>
          <w:tcPr>
            <w:tcW w:w="3721" w:type="dxa"/>
            <w:gridSpan w:val="2"/>
            <w:vMerge/>
            <w:tcBorders>
              <w:tl2br w:val="nil"/>
              <w:tr2bl w:val="nil"/>
            </w:tcBorders>
            <w:shd w:val="clear" w:color="auto" w:fill="C6D9F1" w:themeFill="text2" w:themeFillTint="33"/>
            <w:vAlign w:val="center"/>
          </w:tcPr>
          <w:p w14:paraId="0CEC497E" w14:textId="77777777" w:rsidR="00C91D14" w:rsidRPr="009073FE" w:rsidRDefault="00C91D14" w:rsidP="00C643FC">
            <w:pPr>
              <w:rPr>
                <w:rFonts w:ascii="IRANSans Light" w:hAnsi="IRANSans Light" w:cs="IRANSans Light"/>
                <w:b/>
                <w:bCs/>
                <w:sz w:val="20"/>
                <w:szCs w:val="20"/>
                <w:rtl/>
              </w:rPr>
            </w:pPr>
          </w:p>
        </w:tc>
      </w:tr>
      <w:tr w:rsidR="00C91D14" w:rsidRPr="00772E13" w14:paraId="12A69472" w14:textId="77777777" w:rsidTr="00F8317F">
        <w:trPr>
          <w:trHeight w:val="1157"/>
        </w:trPr>
        <w:tc>
          <w:tcPr>
            <w:tcW w:w="236" w:type="dxa"/>
            <w:vMerge/>
            <w:tcBorders>
              <w:bottom w:val="single" w:sz="4" w:space="0" w:color="000000" w:themeColor="text1"/>
            </w:tcBorders>
            <w:vAlign w:val="center"/>
          </w:tcPr>
          <w:p w14:paraId="2DA4FC5E" w14:textId="77777777" w:rsidR="00C91D14" w:rsidRPr="009073FE" w:rsidRDefault="00C91D14" w:rsidP="00C643FC">
            <w:pPr>
              <w:jc w:val="center"/>
              <w:rPr>
                <w:rFonts w:ascii="IRANSans Light" w:hAnsi="IRANSans Light" w:cs="IRANSans Light"/>
                <w:b/>
                <w:bCs/>
                <w:sz w:val="2"/>
                <w:szCs w:val="2"/>
                <w:rtl/>
              </w:rPr>
            </w:pPr>
          </w:p>
        </w:tc>
        <w:tc>
          <w:tcPr>
            <w:tcW w:w="2073" w:type="dxa"/>
            <w:gridSpan w:val="3"/>
            <w:vMerge/>
            <w:tcBorders>
              <w:bottom w:val="single" w:sz="4" w:space="0" w:color="000000" w:themeColor="text1"/>
              <w:tl2br w:val="single" w:sz="4" w:space="0" w:color="auto"/>
              <w:tr2bl w:val="single" w:sz="4" w:space="0" w:color="auto"/>
            </w:tcBorders>
            <w:vAlign w:val="center"/>
          </w:tcPr>
          <w:p w14:paraId="2D726CB4" w14:textId="77777777" w:rsidR="00C91D14" w:rsidRPr="009073FE" w:rsidRDefault="00C91D14" w:rsidP="00C643FC">
            <w:pPr>
              <w:jc w:val="center"/>
              <w:rPr>
                <w:rFonts w:ascii="IRANSans Light" w:hAnsi="IRANSans Light" w:cs="IRANSans Light"/>
                <w:b/>
                <w:bCs/>
                <w:sz w:val="24"/>
                <w:szCs w:val="24"/>
                <w:rtl/>
              </w:rPr>
            </w:pPr>
          </w:p>
        </w:tc>
        <w:tc>
          <w:tcPr>
            <w:tcW w:w="243" w:type="dxa"/>
            <w:vMerge/>
            <w:tcBorders>
              <w:bottom w:val="single" w:sz="4" w:space="0" w:color="000000" w:themeColor="text1"/>
            </w:tcBorders>
          </w:tcPr>
          <w:p w14:paraId="19C104F8" w14:textId="77777777" w:rsidR="00C91D14" w:rsidRPr="009073FE" w:rsidRDefault="00C91D14" w:rsidP="00C643FC">
            <w:pPr>
              <w:jc w:val="center"/>
              <w:rPr>
                <w:rFonts w:ascii="IRANSans Light" w:hAnsi="IRANSans Light" w:cs="IRANSans Light"/>
                <w:b/>
                <w:bCs/>
                <w:sz w:val="2"/>
                <w:szCs w:val="2"/>
                <w:rtl/>
              </w:rPr>
            </w:pPr>
          </w:p>
        </w:tc>
        <w:tc>
          <w:tcPr>
            <w:tcW w:w="6351" w:type="dxa"/>
            <w:gridSpan w:val="13"/>
            <w:vMerge/>
            <w:tcBorders>
              <w:tl2br w:val="single" w:sz="4" w:space="0" w:color="auto"/>
              <w:tr2bl w:val="single" w:sz="4" w:space="0" w:color="auto"/>
            </w:tcBorders>
            <w:shd w:val="clear" w:color="auto" w:fill="auto"/>
            <w:vAlign w:val="center"/>
          </w:tcPr>
          <w:p w14:paraId="1CE84DD3" w14:textId="77777777" w:rsidR="00C91D14" w:rsidRPr="009073FE" w:rsidRDefault="00C91D14" w:rsidP="00C643FC">
            <w:pPr>
              <w:jc w:val="center"/>
              <w:rPr>
                <w:rFonts w:ascii="IRANSans Light" w:hAnsi="IRANSans Light" w:cs="IRANSans Light"/>
                <w:b/>
                <w:bCs/>
                <w:sz w:val="20"/>
                <w:szCs w:val="20"/>
                <w:rtl/>
              </w:rPr>
            </w:pPr>
          </w:p>
        </w:tc>
        <w:tc>
          <w:tcPr>
            <w:tcW w:w="2879" w:type="dxa"/>
            <w:gridSpan w:val="6"/>
            <w:tcBorders>
              <w:tl2br w:val="single" w:sz="4" w:space="0" w:color="auto"/>
              <w:tr2bl w:val="single" w:sz="4" w:space="0" w:color="auto"/>
            </w:tcBorders>
            <w:shd w:val="clear" w:color="auto" w:fill="auto"/>
            <w:vAlign w:val="center"/>
          </w:tcPr>
          <w:p w14:paraId="16FE662E" w14:textId="1EEF77F2" w:rsidR="00C91D14" w:rsidRPr="009073FE" w:rsidRDefault="00C91D14" w:rsidP="00C643FC">
            <w:pPr>
              <w:jc w:val="center"/>
              <w:rPr>
                <w:rFonts w:ascii="IRANSans Light" w:hAnsi="IRANSans Light" w:cs="IRANSans Light"/>
                <w:b/>
                <w:bCs/>
                <w:sz w:val="20"/>
                <w:szCs w:val="20"/>
                <w:rtl/>
              </w:rPr>
            </w:pPr>
            <w:r w:rsidRPr="00C91D14">
              <w:rPr>
                <w:rFonts w:ascii="IRANSans Light" w:hAnsi="IRANSans Light" w:cs="IRANSans Light"/>
                <w:b/>
                <w:bCs/>
                <w:sz w:val="20"/>
                <w:szCs w:val="20"/>
                <w:rtl/>
              </w:rPr>
              <w:t>كارگاه تخصص</w:t>
            </w:r>
            <w:r>
              <w:rPr>
                <w:rFonts w:ascii="IRANSans Light" w:hAnsi="IRANSans Light" w:cs="IRANSans Light"/>
                <w:b/>
                <w:bCs/>
                <w:sz w:val="20"/>
                <w:szCs w:val="20"/>
                <w:rtl/>
              </w:rPr>
              <w:t>ی</w:t>
            </w:r>
            <w:r w:rsidRPr="00C91D14">
              <w:rPr>
                <w:rFonts w:ascii="IRANSans Light" w:hAnsi="IRANSans Light" w:cs="IRANSans Light"/>
                <w:b/>
                <w:bCs/>
                <w:sz w:val="20"/>
                <w:szCs w:val="20"/>
                <w:rtl/>
              </w:rPr>
              <w:t xml:space="preserve"> - آموزش</w:t>
            </w:r>
            <w:r>
              <w:rPr>
                <w:rFonts w:ascii="IRANSans Light" w:hAnsi="IRANSans Light" w:cs="IRANSans Light"/>
                <w:b/>
                <w:bCs/>
                <w:sz w:val="20"/>
                <w:szCs w:val="20"/>
                <w:rtl/>
              </w:rPr>
              <w:t>ی</w:t>
            </w:r>
            <w:r w:rsidRPr="00C91D14">
              <w:rPr>
                <w:rFonts w:ascii="IRANSans Light" w:hAnsi="IRANSans Light" w:cs="IRANSans Light"/>
                <w:b/>
                <w:bCs/>
                <w:sz w:val="20"/>
                <w:szCs w:val="20"/>
                <w:rtl/>
              </w:rPr>
              <w:t xml:space="preserve"> بازآفر</w:t>
            </w:r>
            <w:r>
              <w:rPr>
                <w:rFonts w:ascii="IRANSans Light" w:hAnsi="IRANSans Light" w:cs="IRANSans Light"/>
                <w:b/>
                <w:bCs/>
                <w:sz w:val="20"/>
                <w:szCs w:val="20"/>
                <w:rtl/>
              </w:rPr>
              <w:t>ی</w:t>
            </w:r>
            <w:r w:rsidRPr="00C91D14">
              <w:rPr>
                <w:rFonts w:ascii="IRANSans Light" w:hAnsi="IRANSans Light" w:cs="IRANSans Light"/>
                <w:b/>
                <w:bCs/>
                <w:sz w:val="20"/>
                <w:szCs w:val="20"/>
                <w:rtl/>
              </w:rPr>
              <w:t>ن</w:t>
            </w:r>
            <w:r>
              <w:rPr>
                <w:rFonts w:ascii="IRANSans Light" w:hAnsi="IRANSans Light" w:cs="IRANSans Light"/>
                <w:b/>
                <w:bCs/>
                <w:sz w:val="20"/>
                <w:szCs w:val="20"/>
                <w:rtl/>
              </w:rPr>
              <w:t>ی</w:t>
            </w:r>
            <w:r w:rsidRPr="00C91D14">
              <w:rPr>
                <w:rFonts w:ascii="IRANSans Light" w:hAnsi="IRANSans Light" w:cs="IRANSans Light"/>
                <w:b/>
                <w:bCs/>
                <w:sz w:val="20"/>
                <w:szCs w:val="20"/>
                <w:rtl/>
              </w:rPr>
              <w:t xml:space="preserve"> محله</w:t>
            </w:r>
          </w:p>
        </w:tc>
        <w:tc>
          <w:tcPr>
            <w:tcW w:w="270" w:type="dxa"/>
            <w:gridSpan w:val="2"/>
            <w:vMerge/>
            <w:vAlign w:val="center"/>
          </w:tcPr>
          <w:p w14:paraId="38A2B3F9" w14:textId="77777777" w:rsidR="00C91D14" w:rsidRPr="009073FE" w:rsidRDefault="00C91D14" w:rsidP="00C643FC">
            <w:pPr>
              <w:jc w:val="center"/>
              <w:rPr>
                <w:rFonts w:ascii="IRANSans Light" w:hAnsi="IRANSans Light" w:cs="IRANSans Light"/>
                <w:b/>
                <w:bCs/>
                <w:sz w:val="20"/>
                <w:szCs w:val="20"/>
                <w:rtl/>
              </w:rPr>
            </w:pPr>
          </w:p>
        </w:tc>
        <w:tc>
          <w:tcPr>
            <w:tcW w:w="3721" w:type="dxa"/>
            <w:gridSpan w:val="2"/>
            <w:vMerge/>
            <w:tcBorders>
              <w:tl2br w:val="nil"/>
              <w:tr2bl w:val="nil"/>
            </w:tcBorders>
            <w:shd w:val="clear" w:color="auto" w:fill="C6D9F1" w:themeFill="text2" w:themeFillTint="33"/>
            <w:vAlign w:val="center"/>
          </w:tcPr>
          <w:p w14:paraId="54DF3950" w14:textId="77777777" w:rsidR="00C91D14" w:rsidRPr="009073FE" w:rsidRDefault="00C91D14" w:rsidP="00C643FC">
            <w:pPr>
              <w:rPr>
                <w:rFonts w:ascii="IRANSans Light" w:hAnsi="IRANSans Light" w:cs="IRANSans Light"/>
                <w:b/>
                <w:bCs/>
                <w:sz w:val="20"/>
                <w:szCs w:val="20"/>
                <w:rtl/>
              </w:rPr>
            </w:pPr>
          </w:p>
        </w:tc>
      </w:tr>
      <w:tr w:rsidR="00C91D14" w:rsidRPr="00772E13" w14:paraId="13DA1156" w14:textId="77777777" w:rsidTr="00F8317F">
        <w:trPr>
          <w:trHeight w:val="1092"/>
        </w:trPr>
        <w:tc>
          <w:tcPr>
            <w:tcW w:w="236" w:type="dxa"/>
            <w:tcBorders>
              <w:top w:val="nil"/>
              <w:bottom w:val="single" w:sz="4" w:space="0" w:color="000000" w:themeColor="text1"/>
              <w:right w:val="nil"/>
            </w:tcBorders>
            <w:vAlign w:val="center"/>
          </w:tcPr>
          <w:p w14:paraId="35682BCB" w14:textId="77777777" w:rsidR="00C91D14" w:rsidRPr="009073FE" w:rsidRDefault="00C91D14" w:rsidP="00C643FC">
            <w:pPr>
              <w:jc w:val="center"/>
              <w:rPr>
                <w:rFonts w:ascii="IRANSans Light" w:hAnsi="IRANSans Light" w:cs="IRANSans Light"/>
                <w:b/>
                <w:bCs/>
                <w:sz w:val="2"/>
                <w:szCs w:val="2"/>
                <w:rtl/>
              </w:rPr>
            </w:pPr>
          </w:p>
        </w:tc>
        <w:tc>
          <w:tcPr>
            <w:tcW w:w="2073" w:type="dxa"/>
            <w:gridSpan w:val="3"/>
            <w:tcBorders>
              <w:left w:val="nil"/>
              <w:bottom w:val="single" w:sz="4" w:space="0" w:color="000000" w:themeColor="text1"/>
              <w:right w:val="nil"/>
            </w:tcBorders>
            <w:vAlign w:val="center"/>
          </w:tcPr>
          <w:p w14:paraId="0D698A5C" w14:textId="39EFEFB4" w:rsidR="00C91D14" w:rsidRPr="00C91D14" w:rsidRDefault="00C91D14" w:rsidP="00C91D14">
            <w:pPr>
              <w:jc w:val="center"/>
              <w:rPr>
                <w:rFonts w:ascii="IRANSans Light" w:hAnsi="IRANSans Light" w:cs="IRANSans Light"/>
                <w:b/>
                <w:bCs/>
                <w:sz w:val="24"/>
                <w:szCs w:val="24"/>
                <w:rtl/>
              </w:rPr>
            </w:pPr>
            <w:r w:rsidRPr="00C91D14">
              <w:rPr>
                <w:rFonts w:ascii="IRANSans Light" w:hAnsi="IRANSans Light" w:cs="IRANSans Light"/>
                <w:b/>
                <w:bCs/>
                <w:sz w:val="24"/>
                <w:szCs w:val="24"/>
                <w:rtl/>
              </w:rPr>
              <w:t>احسان صباغ</w:t>
            </w:r>
            <w:r>
              <w:rPr>
                <w:rFonts w:ascii="IRANSans Light" w:hAnsi="IRANSans Light" w:cs="IRANSans Light" w:hint="cs"/>
                <w:b/>
                <w:bCs/>
                <w:sz w:val="24"/>
                <w:szCs w:val="24"/>
                <w:rtl/>
              </w:rPr>
              <w:t>ی</w:t>
            </w:r>
          </w:p>
          <w:p w14:paraId="4E4C6693" w14:textId="1E4DE97D" w:rsidR="00C91D14" w:rsidRPr="009073FE" w:rsidRDefault="00C91D14" w:rsidP="00C91D14">
            <w:pPr>
              <w:jc w:val="center"/>
              <w:rPr>
                <w:rFonts w:ascii="IRANSans Light" w:hAnsi="IRANSans Light" w:cs="IRANSans Light"/>
                <w:sz w:val="24"/>
                <w:szCs w:val="24"/>
                <w:rtl/>
              </w:rPr>
            </w:pPr>
            <w:r w:rsidRPr="00C91D14">
              <w:rPr>
                <w:rFonts w:ascii="IRANSans Light" w:hAnsi="IRANSans Light" w:cs="IRANSans Light"/>
                <w:b/>
                <w:bCs/>
                <w:sz w:val="20"/>
                <w:szCs w:val="20"/>
                <w:rtl/>
              </w:rPr>
              <w:t>سرپرست سازمان عمران و بازآفر</w:t>
            </w:r>
            <w:r>
              <w:rPr>
                <w:rFonts w:ascii="IRANSans Light" w:hAnsi="IRANSans Light" w:cs="IRANSans Light"/>
                <w:b/>
                <w:bCs/>
                <w:sz w:val="20"/>
                <w:szCs w:val="20"/>
                <w:rtl/>
              </w:rPr>
              <w:t>ی</w:t>
            </w:r>
            <w:r w:rsidRPr="00C91D14">
              <w:rPr>
                <w:rFonts w:ascii="IRANSans Light" w:hAnsi="IRANSans Light" w:cs="IRANSans Light"/>
                <w:b/>
                <w:bCs/>
                <w:sz w:val="20"/>
                <w:szCs w:val="20"/>
                <w:rtl/>
              </w:rPr>
              <w:t>ن</w:t>
            </w:r>
            <w:r w:rsidRPr="00C91D14">
              <w:rPr>
                <w:rFonts w:ascii="IRANSans Light" w:hAnsi="IRANSans Light" w:cs="IRANSans Light" w:hint="cs"/>
                <w:b/>
                <w:bCs/>
                <w:sz w:val="20"/>
                <w:szCs w:val="20"/>
                <w:rtl/>
              </w:rPr>
              <w:t>ی</w:t>
            </w:r>
            <w:r w:rsidRPr="00C91D14">
              <w:rPr>
                <w:rFonts w:ascii="IRANSans Light" w:hAnsi="IRANSans Light" w:cs="IRANSans Light"/>
                <w:b/>
                <w:bCs/>
                <w:sz w:val="20"/>
                <w:szCs w:val="20"/>
                <w:rtl/>
              </w:rPr>
              <w:t xml:space="preserve"> فضاها</w:t>
            </w:r>
            <w:r w:rsidRPr="00C91D14">
              <w:rPr>
                <w:rFonts w:ascii="IRANSans Light" w:hAnsi="IRANSans Light" w:cs="IRANSans Light" w:hint="cs"/>
                <w:b/>
                <w:bCs/>
                <w:sz w:val="20"/>
                <w:szCs w:val="20"/>
                <w:rtl/>
              </w:rPr>
              <w:t>ی</w:t>
            </w:r>
            <w:r w:rsidRPr="00C91D14">
              <w:rPr>
                <w:rFonts w:ascii="IRANSans Light" w:hAnsi="IRANSans Light" w:cs="IRANSans Light"/>
                <w:b/>
                <w:bCs/>
                <w:sz w:val="20"/>
                <w:szCs w:val="20"/>
                <w:rtl/>
              </w:rPr>
              <w:t xml:space="preserve"> شهر</w:t>
            </w:r>
            <w:r w:rsidRPr="00C91D14">
              <w:rPr>
                <w:rFonts w:ascii="IRANSans Light" w:hAnsi="IRANSans Light" w:cs="IRANSans Light" w:hint="cs"/>
                <w:b/>
                <w:bCs/>
                <w:sz w:val="20"/>
                <w:szCs w:val="20"/>
                <w:rtl/>
              </w:rPr>
              <w:t>ی</w:t>
            </w:r>
          </w:p>
        </w:tc>
        <w:tc>
          <w:tcPr>
            <w:tcW w:w="243" w:type="dxa"/>
            <w:tcBorders>
              <w:top w:val="nil"/>
              <w:left w:val="nil"/>
              <w:bottom w:val="single" w:sz="4" w:space="0" w:color="000000" w:themeColor="text1"/>
            </w:tcBorders>
            <w:vAlign w:val="center"/>
          </w:tcPr>
          <w:p w14:paraId="6407EB32" w14:textId="77777777" w:rsidR="00C91D14" w:rsidRPr="009073FE" w:rsidRDefault="00C91D14" w:rsidP="00C643FC">
            <w:pPr>
              <w:jc w:val="center"/>
              <w:rPr>
                <w:rFonts w:ascii="IRANSans Light" w:hAnsi="IRANSans Light" w:cs="IRANSans Light"/>
                <w:b/>
                <w:bCs/>
                <w:sz w:val="2"/>
                <w:szCs w:val="2"/>
                <w:rtl/>
              </w:rPr>
            </w:pPr>
          </w:p>
        </w:tc>
        <w:tc>
          <w:tcPr>
            <w:tcW w:w="6351" w:type="dxa"/>
            <w:gridSpan w:val="13"/>
            <w:vMerge/>
            <w:tcBorders>
              <w:bottom w:val="single" w:sz="4" w:space="0" w:color="000000" w:themeColor="text1"/>
              <w:tl2br w:val="single" w:sz="4" w:space="0" w:color="auto"/>
              <w:tr2bl w:val="single" w:sz="4" w:space="0" w:color="auto"/>
            </w:tcBorders>
            <w:shd w:val="clear" w:color="auto" w:fill="auto"/>
            <w:vAlign w:val="center"/>
          </w:tcPr>
          <w:p w14:paraId="6CE32463" w14:textId="77777777" w:rsidR="00C91D14" w:rsidRPr="009073FE" w:rsidRDefault="00C91D14" w:rsidP="00C643FC">
            <w:pPr>
              <w:rPr>
                <w:rFonts w:ascii="IRANSans Light" w:hAnsi="IRANSans Light" w:cs="IRANSans Light"/>
                <w:sz w:val="20"/>
                <w:szCs w:val="20"/>
                <w:rtl/>
              </w:rPr>
            </w:pPr>
          </w:p>
        </w:tc>
        <w:tc>
          <w:tcPr>
            <w:tcW w:w="2879" w:type="dxa"/>
            <w:gridSpan w:val="6"/>
            <w:tcBorders>
              <w:bottom w:val="single" w:sz="4" w:space="0" w:color="000000" w:themeColor="text1"/>
              <w:tl2br w:val="single" w:sz="4" w:space="0" w:color="auto"/>
              <w:tr2bl w:val="single" w:sz="4" w:space="0" w:color="auto"/>
            </w:tcBorders>
            <w:shd w:val="clear" w:color="auto" w:fill="auto"/>
            <w:vAlign w:val="center"/>
          </w:tcPr>
          <w:p w14:paraId="60F7DC74" w14:textId="0041752E" w:rsidR="00C91D14" w:rsidRPr="00C91D14" w:rsidRDefault="00C91D14" w:rsidP="00C91D14">
            <w:pPr>
              <w:jc w:val="center"/>
              <w:rPr>
                <w:rFonts w:ascii="IRANSans Light" w:hAnsi="IRANSans Light" w:cs="IRANSans Light"/>
                <w:b/>
                <w:bCs/>
                <w:sz w:val="20"/>
                <w:szCs w:val="20"/>
                <w:rtl/>
              </w:rPr>
            </w:pPr>
            <w:r w:rsidRPr="00C91D14">
              <w:rPr>
                <w:rFonts w:ascii="IRANSans Light" w:hAnsi="IRANSans Light" w:cs="IRANSans Light"/>
                <w:b/>
                <w:bCs/>
                <w:sz w:val="20"/>
                <w:szCs w:val="20"/>
                <w:rtl/>
              </w:rPr>
              <w:t>بازد</w:t>
            </w:r>
            <w:r>
              <w:rPr>
                <w:rFonts w:ascii="IRANSans Light" w:hAnsi="IRANSans Light" w:cs="IRANSans Light"/>
                <w:b/>
                <w:bCs/>
                <w:sz w:val="20"/>
                <w:szCs w:val="20"/>
                <w:rtl/>
              </w:rPr>
              <w:t>ی</w:t>
            </w:r>
            <w:r w:rsidRPr="00C91D14">
              <w:rPr>
                <w:rFonts w:ascii="IRANSans Light" w:hAnsi="IRANSans Light" w:cs="IRANSans Light"/>
                <w:b/>
                <w:bCs/>
                <w:sz w:val="20"/>
                <w:szCs w:val="20"/>
                <w:rtl/>
              </w:rPr>
              <w:t>د اعضاء محترم شورا</w:t>
            </w:r>
            <w:r>
              <w:rPr>
                <w:rFonts w:ascii="IRANSans Light" w:hAnsi="IRANSans Light" w:cs="IRANSans Light"/>
                <w:b/>
                <w:bCs/>
                <w:sz w:val="20"/>
                <w:szCs w:val="20"/>
                <w:rtl/>
              </w:rPr>
              <w:t>ی</w:t>
            </w:r>
            <w:r w:rsidRPr="00C91D14">
              <w:rPr>
                <w:rFonts w:ascii="IRANSans Light" w:hAnsi="IRANSans Light" w:cs="IRANSans Light"/>
                <w:b/>
                <w:bCs/>
                <w:sz w:val="20"/>
                <w:szCs w:val="20"/>
                <w:rtl/>
              </w:rPr>
              <w:t xml:space="preserve"> اسلام</w:t>
            </w:r>
            <w:r>
              <w:rPr>
                <w:rFonts w:ascii="IRANSans Light" w:hAnsi="IRANSans Light" w:cs="IRANSans Light"/>
                <w:b/>
                <w:bCs/>
                <w:sz w:val="20"/>
                <w:szCs w:val="20"/>
                <w:rtl/>
              </w:rPr>
              <w:t>ی</w:t>
            </w:r>
            <w:r w:rsidRPr="00C91D14">
              <w:rPr>
                <w:rFonts w:ascii="IRANSans Light" w:hAnsi="IRANSans Light" w:cs="IRANSans Light"/>
                <w:b/>
                <w:bCs/>
                <w:sz w:val="20"/>
                <w:szCs w:val="20"/>
                <w:rtl/>
              </w:rPr>
              <w:t xml:space="preserve"> شهر همدان از پروژه تجار</w:t>
            </w:r>
            <w:r>
              <w:rPr>
                <w:rFonts w:ascii="IRANSans Light" w:hAnsi="IRANSans Light" w:cs="IRANSans Light"/>
                <w:b/>
                <w:bCs/>
                <w:sz w:val="20"/>
                <w:szCs w:val="20"/>
                <w:rtl/>
              </w:rPr>
              <w:t>ی</w:t>
            </w:r>
            <w:r w:rsidRPr="00C91D14">
              <w:rPr>
                <w:rFonts w:ascii="IRANSans Light" w:hAnsi="IRANSans Light" w:cs="IRANSans Light"/>
                <w:b/>
                <w:bCs/>
                <w:sz w:val="20"/>
                <w:szCs w:val="20"/>
                <w:rtl/>
              </w:rPr>
              <w:t xml:space="preserve"> ادار</w:t>
            </w:r>
            <w:r>
              <w:rPr>
                <w:rFonts w:ascii="IRANSans Light" w:hAnsi="IRANSans Light" w:cs="IRANSans Light"/>
                <w:b/>
                <w:bCs/>
                <w:sz w:val="20"/>
                <w:szCs w:val="20"/>
                <w:rtl/>
              </w:rPr>
              <w:t>ی</w:t>
            </w:r>
            <w:r w:rsidRPr="00C91D14">
              <w:rPr>
                <w:rFonts w:ascii="IRANSans Light" w:hAnsi="IRANSans Light" w:cs="IRANSans Light"/>
                <w:b/>
                <w:bCs/>
                <w:sz w:val="20"/>
                <w:szCs w:val="20"/>
                <w:rtl/>
              </w:rPr>
              <w:t xml:space="preserve"> س</w:t>
            </w:r>
            <w:r>
              <w:rPr>
                <w:rFonts w:ascii="IRANSans Light" w:hAnsi="IRANSans Light" w:cs="IRANSans Light"/>
                <w:b/>
                <w:bCs/>
                <w:sz w:val="20"/>
                <w:szCs w:val="20"/>
                <w:rtl/>
              </w:rPr>
              <w:t>ی</w:t>
            </w:r>
            <w:r w:rsidRPr="00C91D14">
              <w:rPr>
                <w:rFonts w:ascii="IRANSans Light" w:hAnsi="IRANSans Light" w:cs="IRANSans Light"/>
                <w:b/>
                <w:bCs/>
                <w:sz w:val="20"/>
                <w:szCs w:val="20"/>
                <w:rtl/>
              </w:rPr>
              <w:t>نا</w:t>
            </w:r>
          </w:p>
        </w:tc>
        <w:tc>
          <w:tcPr>
            <w:tcW w:w="270" w:type="dxa"/>
            <w:gridSpan w:val="2"/>
            <w:vMerge/>
            <w:tcBorders>
              <w:bottom w:val="single" w:sz="4" w:space="0" w:color="000000" w:themeColor="text1"/>
            </w:tcBorders>
            <w:vAlign w:val="center"/>
          </w:tcPr>
          <w:p w14:paraId="1FD13CF6" w14:textId="77777777" w:rsidR="00C91D14" w:rsidRPr="009073FE" w:rsidRDefault="00C91D14" w:rsidP="00C643FC">
            <w:pPr>
              <w:jc w:val="center"/>
              <w:rPr>
                <w:rFonts w:ascii="IRANSans Light" w:hAnsi="IRANSans Light" w:cs="IRANSans Light"/>
                <w:b/>
                <w:bCs/>
                <w:sz w:val="20"/>
                <w:szCs w:val="20"/>
                <w:rtl/>
              </w:rPr>
            </w:pPr>
          </w:p>
        </w:tc>
        <w:tc>
          <w:tcPr>
            <w:tcW w:w="3721" w:type="dxa"/>
            <w:gridSpan w:val="2"/>
            <w:vMerge/>
            <w:tcBorders>
              <w:bottom w:val="single" w:sz="4" w:space="0" w:color="000000" w:themeColor="text1"/>
              <w:tl2br w:val="nil"/>
              <w:tr2bl w:val="nil"/>
            </w:tcBorders>
            <w:shd w:val="clear" w:color="auto" w:fill="C6D9F1" w:themeFill="text2" w:themeFillTint="33"/>
            <w:vAlign w:val="center"/>
          </w:tcPr>
          <w:p w14:paraId="391C75A5" w14:textId="77777777" w:rsidR="00C91D14" w:rsidRPr="009073FE" w:rsidRDefault="00C91D14" w:rsidP="00C643FC">
            <w:pPr>
              <w:rPr>
                <w:rFonts w:ascii="IRANSans Light" w:hAnsi="IRANSans Light" w:cs="IRANSans Light"/>
                <w:b/>
                <w:bCs/>
                <w:sz w:val="20"/>
                <w:szCs w:val="20"/>
                <w:rtl/>
              </w:rPr>
            </w:pPr>
          </w:p>
        </w:tc>
      </w:tr>
      <w:tr w:rsidR="00C643FC" w:rsidRPr="009073FE" w14:paraId="39DEFFA6" w14:textId="77777777" w:rsidTr="00F8317F">
        <w:trPr>
          <w:trHeight w:val="1880"/>
        </w:trPr>
        <w:tc>
          <w:tcPr>
            <w:tcW w:w="2563" w:type="dxa"/>
            <w:gridSpan w:val="6"/>
            <w:tcBorders>
              <w:bottom w:val="nil"/>
              <w:right w:val="nil"/>
            </w:tcBorders>
            <w:vAlign w:val="center"/>
          </w:tcPr>
          <w:p w14:paraId="2FD7D447" w14:textId="2485B5E7" w:rsidR="00C643FC" w:rsidRPr="009073FE" w:rsidRDefault="00F8317F" w:rsidP="00F8317F">
            <w:pPr>
              <w:jc w:val="center"/>
              <w:rPr>
                <w:rFonts w:ascii="IRANSans Light" w:hAnsi="IRANSans Light" w:cs="IRANSans Light"/>
                <w:b/>
                <w:bCs/>
                <w:sz w:val="24"/>
                <w:szCs w:val="24"/>
                <w:rtl/>
              </w:rPr>
            </w:pPr>
            <w:r w:rsidRPr="00F8317F">
              <w:rPr>
                <w:rFonts w:ascii="IRANSans Light" w:hAnsi="IRANSans Light" w:cs="IRANSans Light"/>
                <w:b/>
                <w:bCs/>
                <w:sz w:val="24"/>
                <w:szCs w:val="24"/>
                <w:rtl/>
              </w:rPr>
              <w:t>فروش محصولات تول</w:t>
            </w:r>
            <w:r w:rsidR="00152D22">
              <w:rPr>
                <w:rFonts w:ascii="IRANSans Light" w:hAnsi="IRANSans Light" w:cs="IRANSans Light"/>
                <w:b/>
                <w:bCs/>
                <w:sz w:val="24"/>
                <w:szCs w:val="24"/>
                <w:rtl/>
              </w:rPr>
              <w:t>ی</w:t>
            </w:r>
            <w:r w:rsidRPr="00F8317F">
              <w:rPr>
                <w:rFonts w:ascii="IRANSans Light" w:hAnsi="IRANSans Light" w:cs="IRANSans Light"/>
                <w:b/>
                <w:bCs/>
                <w:sz w:val="24"/>
                <w:szCs w:val="24"/>
                <w:rtl/>
              </w:rPr>
              <w:t>د</w:t>
            </w:r>
            <w:r w:rsidRPr="00F8317F">
              <w:rPr>
                <w:rFonts w:ascii="IRANSans Light" w:hAnsi="IRANSans Light" w:cs="IRANSans Light" w:hint="cs"/>
                <w:b/>
                <w:bCs/>
                <w:sz w:val="24"/>
                <w:szCs w:val="24"/>
                <w:rtl/>
              </w:rPr>
              <w:t>ی</w:t>
            </w:r>
            <w:r w:rsidRPr="00F8317F">
              <w:rPr>
                <w:rFonts w:ascii="IRANSans Light" w:hAnsi="IRANSans Light" w:cs="IRANSans Light"/>
                <w:b/>
                <w:bCs/>
                <w:sz w:val="24"/>
                <w:szCs w:val="24"/>
                <w:rtl/>
              </w:rPr>
              <w:t xml:space="preserve"> سازمان</w:t>
            </w:r>
          </w:p>
        </w:tc>
        <w:tc>
          <w:tcPr>
            <w:tcW w:w="2564" w:type="dxa"/>
            <w:gridSpan w:val="7"/>
            <w:tcBorders>
              <w:left w:val="nil"/>
              <w:bottom w:val="single" w:sz="4" w:space="0" w:color="000000" w:themeColor="text1"/>
              <w:right w:val="nil"/>
            </w:tcBorders>
            <w:vAlign w:val="center"/>
          </w:tcPr>
          <w:p w14:paraId="05F77EF0" w14:textId="7355772D" w:rsidR="00C643FC" w:rsidRPr="009073FE" w:rsidRDefault="00F8317F" w:rsidP="00F8317F">
            <w:pPr>
              <w:jc w:val="center"/>
              <w:rPr>
                <w:rFonts w:ascii="IRANSans Light" w:hAnsi="IRANSans Light" w:cs="IRANSans Light"/>
                <w:b/>
                <w:bCs/>
                <w:sz w:val="24"/>
                <w:szCs w:val="24"/>
                <w:rtl/>
              </w:rPr>
            </w:pPr>
            <w:r w:rsidRPr="00F8317F">
              <w:rPr>
                <w:rFonts w:ascii="IRANSans Light" w:hAnsi="IRANSans Light" w:cs="IRANSans Light"/>
                <w:b/>
                <w:bCs/>
                <w:sz w:val="24"/>
                <w:szCs w:val="24"/>
                <w:rtl/>
              </w:rPr>
              <w:t>معرف</w:t>
            </w:r>
            <w:r w:rsidRPr="00F8317F">
              <w:rPr>
                <w:rFonts w:ascii="IRANSans Light" w:hAnsi="IRANSans Light" w:cs="IRANSans Light" w:hint="cs"/>
                <w:b/>
                <w:bCs/>
                <w:sz w:val="24"/>
                <w:szCs w:val="24"/>
                <w:rtl/>
              </w:rPr>
              <w:t>ی</w:t>
            </w:r>
            <w:r w:rsidRPr="00F8317F">
              <w:rPr>
                <w:rFonts w:ascii="IRANSans Light" w:hAnsi="IRANSans Light" w:cs="IRANSans Light"/>
                <w:b/>
                <w:bCs/>
                <w:sz w:val="24"/>
                <w:szCs w:val="24"/>
                <w:rtl/>
              </w:rPr>
              <w:t xml:space="preserve"> خانه ها</w:t>
            </w:r>
            <w:r w:rsidRPr="00F8317F">
              <w:rPr>
                <w:rFonts w:ascii="IRANSans Light" w:hAnsi="IRANSans Light" w:cs="IRANSans Light" w:hint="cs"/>
                <w:b/>
                <w:bCs/>
                <w:sz w:val="24"/>
                <w:szCs w:val="24"/>
                <w:rtl/>
              </w:rPr>
              <w:t>ی</w:t>
            </w:r>
            <w:r w:rsidRPr="00F8317F">
              <w:rPr>
                <w:rFonts w:ascii="IRANSans Light" w:hAnsi="IRANSans Light" w:cs="IRANSans Light"/>
                <w:b/>
                <w:bCs/>
                <w:sz w:val="24"/>
                <w:szCs w:val="24"/>
                <w:rtl/>
              </w:rPr>
              <w:t xml:space="preserve"> تار</w:t>
            </w:r>
            <w:r w:rsidR="00152D22">
              <w:rPr>
                <w:rFonts w:ascii="IRANSans Light" w:hAnsi="IRANSans Light" w:cs="IRANSans Light"/>
                <w:b/>
                <w:bCs/>
                <w:sz w:val="24"/>
                <w:szCs w:val="24"/>
                <w:rtl/>
              </w:rPr>
              <w:t>ی</w:t>
            </w:r>
            <w:r w:rsidRPr="00F8317F">
              <w:rPr>
                <w:rFonts w:ascii="IRANSans Light" w:hAnsi="IRANSans Light" w:cs="IRANSans Light"/>
                <w:b/>
                <w:bCs/>
                <w:sz w:val="24"/>
                <w:szCs w:val="24"/>
                <w:rtl/>
              </w:rPr>
              <w:t>خ</w:t>
            </w:r>
            <w:r w:rsidRPr="00F8317F">
              <w:rPr>
                <w:rFonts w:ascii="IRANSans Light" w:hAnsi="IRANSans Light" w:cs="IRANSans Light" w:hint="cs"/>
                <w:b/>
                <w:bCs/>
                <w:sz w:val="24"/>
                <w:szCs w:val="24"/>
                <w:rtl/>
              </w:rPr>
              <w:t>ی</w:t>
            </w:r>
            <w:r w:rsidRPr="00F8317F">
              <w:rPr>
                <w:rFonts w:ascii="IRANSans Light" w:hAnsi="IRANSans Light" w:cs="IRANSans Light"/>
                <w:b/>
                <w:bCs/>
                <w:sz w:val="24"/>
                <w:szCs w:val="24"/>
                <w:rtl/>
              </w:rPr>
              <w:t xml:space="preserve"> از طرف متقاض</w:t>
            </w:r>
            <w:r w:rsidRPr="00F8317F">
              <w:rPr>
                <w:rFonts w:ascii="IRANSans Light" w:hAnsi="IRANSans Light" w:cs="IRANSans Light" w:hint="cs"/>
                <w:b/>
                <w:bCs/>
                <w:sz w:val="24"/>
                <w:szCs w:val="24"/>
                <w:rtl/>
              </w:rPr>
              <w:t>ی</w:t>
            </w:r>
          </w:p>
        </w:tc>
        <w:tc>
          <w:tcPr>
            <w:tcW w:w="2564" w:type="dxa"/>
            <w:gridSpan w:val="3"/>
            <w:tcBorders>
              <w:left w:val="nil"/>
              <w:bottom w:val="nil"/>
              <w:right w:val="nil"/>
            </w:tcBorders>
            <w:vAlign w:val="center"/>
          </w:tcPr>
          <w:p w14:paraId="02CD7A2F" w14:textId="2DBE5929" w:rsidR="00C643FC" w:rsidRPr="009073FE" w:rsidRDefault="00F8317F" w:rsidP="00C643FC">
            <w:pPr>
              <w:jc w:val="center"/>
              <w:rPr>
                <w:rFonts w:ascii="IRANSans Light" w:hAnsi="IRANSans Light" w:cs="IRANSans Light"/>
                <w:b/>
                <w:bCs/>
                <w:sz w:val="24"/>
                <w:szCs w:val="24"/>
                <w:rtl/>
              </w:rPr>
            </w:pPr>
            <w:r w:rsidRPr="00F8317F">
              <w:rPr>
                <w:rFonts w:ascii="IRANSans Light" w:hAnsi="IRANSans Light" w:cs="IRANSans Light"/>
                <w:b/>
                <w:bCs/>
                <w:sz w:val="24"/>
                <w:szCs w:val="24"/>
                <w:rtl/>
              </w:rPr>
              <w:t>اح</w:t>
            </w:r>
            <w:r w:rsidR="00152D22">
              <w:rPr>
                <w:rFonts w:ascii="IRANSans Light" w:hAnsi="IRANSans Light" w:cs="IRANSans Light"/>
                <w:b/>
                <w:bCs/>
                <w:sz w:val="24"/>
                <w:szCs w:val="24"/>
                <w:rtl/>
              </w:rPr>
              <w:t>ی</w:t>
            </w:r>
            <w:r w:rsidRPr="00F8317F">
              <w:rPr>
                <w:rFonts w:ascii="IRANSans Light" w:hAnsi="IRANSans Light" w:cs="IRANSans Light"/>
                <w:b/>
                <w:bCs/>
                <w:sz w:val="24"/>
                <w:szCs w:val="24"/>
                <w:rtl/>
              </w:rPr>
              <w:t>اء کاروانسراها</w:t>
            </w:r>
            <w:r w:rsidRPr="00F8317F">
              <w:rPr>
                <w:rFonts w:ascii="IRANSans Light" w:hAnsi="IRANSans Light" w:cs="IRANSans Light" w:hint="cs"/>
                <w:b/>
                <w:bCs/>
                <w:sz w:val="24"/>
                <w:szCs w:val="24"/>
                <w:rtl/>
              </w:rPr>
              <w:t>ی</w:t>
            </w:r>
            <w:r w:rsidRPr="00F8317F">
              <w:rPr>
                <w:rFonts w:ascii="IRANSans Light" w:hAnsi="IRANSans Light" w:cs="IRANSans Light"/>
                <w:b/>
                <w:bCs/>
                <w:sz w:val="24"/>
                <w:szCs w:val="24"/>
                <w:rtl/>
              </w:rPr>
              <w:t xml:space="preserve"> تار</w:t>
            </w:r>
            <w:r w:rsidR="00152D22">
              <w:rPr>
                <w:rFonts w:ascii="IRANSans Light" w:hAnsi="IRANSans Light" w:cs="IRANSans Light"/>
                <w:b/>
                <w:bCs/>
                <w:sz w:val="24"/>
                <w:szCs w:val="24"/>
                <w:rtl/>
              </w:rPr>
              <w:t>ی</w:t>
            </w:r>
            <w:r w:rsidRPr="00F8317F">
              <w:rPr>
                <w:rFonts w:ascii="IRANSans Light" w:hAnsi="IRANSans Light" w:cs="IRANSans Light"/>
                <w:b/>
                <w:bCs/>
                <w:sz w:val="24"/>
                <w:szCs w:val="24"/>
                <w:rtl/>
              </w:rPr>
              <w:t>خ</w:t>
            </w:r>
            <w:r w:rsidRPr="00F8317F">
              <w:rPr>
                <w:rFonts w:ascii="IRANSans Light" w:hAnsi="IRANSans Light" w:cs="IRANSans Light" w:hint="cs"/>
                <w:b/>
                <w:bCs/>
                <w:sz w:val="24"/>
                <w:szCs w:val="24"/>
                <w:rtl/>
              </w:rPr>
              <w:t>ی</w:t>
            </w:r>
          </w:p>
        </w:tc>
        <w:tc>
          <w:tcPr>
            <w:tcW w:w="2564" w:type="dxa"/>
            <w:gridSpan w:val="5"/>
            <w:tcBorders>
              <w:left w:val="nil"/>
              <w:bottom w:val="nil"/>
              <w:right w:val="nil"/>
            </w:tcBorders>
            <w:vAlign w:val="center"/>
          </w:tcPr>
          <w:p w14:paraId="1FD50B02" w14:textId="1BCC8665" w:rsidR="00C643FC" w:rsidRPr="009073FE" w:rsidRDefault="00F8317F" w:rsidP="00C643FC">
            <w:pPr>
              <w:jc w:val="center"/>
              <w:rPr>
                <w:rFonts w:ascii="IRANSans Light" w:hAnsi="IRANSans Light" w:cs="IRANSans Light"/>
                <w:b/>
                <w:bCs/>
                <w:sz w:val="24"/>
                <w:szCs w:val="24"/>
                <w:u w:val="single"/>
                <w:rtl/>
              </w:rPr>
            </w:pPr>
            <w:r w:rsidRPr="00F8317F">
              <w:rPr>
                <w:rFonts w:ascii="IRANSans Light" w:hAnsi="IRANSans Light" w:cs="IRANSans Light"/>
                <w:b/>
                <w:bCs/>
                <w:sz w:val="24"/>
                <w:szCs w:val="24"/>
                <w:rtl/>
              </w:rPr>
              <w:t>کف ساز</w:t>
            </w:r>
            <w:r w:rsidRPr="00F8317F">
              <w:rPr>
                <w:rFonts w:ascii="IRANSans Light" w:hAnsi="IRANSans Light" w:cs="IRANSans Light" w:hint="cs"/>
                <w:b/>
                <w:bCs/>
                <w:sz w:val="24"/>
                <w:szCs w:val="24"/>
                <w:rtl/>
              </w:rPr>
              <w:t>ی</w:t>
            </w:r>
            <w:r w:rsidRPr="00F8317F">
              <w:rPr>
                <w:rFonts w:ascii="IRANSans Light" w:hAnsi="IRANSans Light" w:cs="IRANSans Light"/>
                <w:b/>
                <w:bCs/>
                <w:sz w:val="24"/>
                <w:szCs w:val="24"/>
                <w:rtl/>
              </w:rPr>
              <w:t xml:space="preserve"> محوطه ها</w:t>
            </w:r>
            <w:r w:rsidRPr="00F8317F">
              <w:rPr>
                <w:rFonts w:ascii="IRANSans Light" w:hAnsi="IRANSans Light" w:cs="IRANSans Light" w:hint="cs"/>
                <w:b/>
                <w:bCs/>
                <w:sz w:val="24"/>
                <w:szCs w:val="24"/>
                <w:rtl/>
              </w:rPr>
              <w:t>ی</w:t>
            </w:r>
            <w:r w:rsidRPr="00F8317F">
              <w:rPr>
                <w:rFonts w:ascii="IRANSans Light" w:hAnsi="IRANSans Light" w:cs="IRANSans Light"/>
                <w:b/>
                <w:bCs/>
                <w:sz w:val="24"/>
                <w:szCs w:val="24"/>
                <w:rtl/>
              </w:rPr>
              <w:t xml:space="preserve"> تار</w:t>
            </w:r>
            <w:r w:rsidR="00152D22">
              <w:rPr>
                <w:rFonts w:ascii="IRANSans Light" w:hAnsi="IRANSans Light" w:cs="IRANSans Light"/>
                <w:b/>
                <w:bCs/>
                <w:sz w:val="24"/>
                <w:szCs w:val="24"/>
                <w:rtl/>
              </w:rPr>
              <w:t>ی</w:t>
            </w:r>
            <w:r w:rsidRPr="00F8317F">
              <w:rPr>
                <w:rFonts w:ascii="IRANSans Light" w:hAnsi="IRANSans Light" w:cs="IRANSans Light"/>
                <w:b/>
                <w:bCs/>
                <w:sz w:val="24"/>
                <w:szCs w:val="24"/>
                <w:rtl/>
              </w:rPr>
              <w:t>خ</w:t>
            </w:r>
            <w:r w:rsidRPr="00F8317F">
              <w:rPr>
                <w:rFonts w:ascii="IRANSans Light" w:hAnsi="IRANSans Light" w:cs="IRANSans Light" w:hint="cs"/>
                <w:b/>
                <w:bCs/>
                <w:sz w:val="24"/>
                <w:szCs w:val="24"/>
                <w:rtl/>
              </w:rPr>
              <w:t>ی</w:t>
            </w:r>
            <w:r w:rsidRPr="00F8317F">
              <w:rPr>
                <w:rFonts w:ascii="IRANSans Light" w:hAnsi="IRANSans Light" w:cs="IRANSans Light"/>
                <w:b/>
                <w:bCs/>
                <w:sz w:val="24"/>
                <w:szCs w:val="24"/>
                <w:rtl/>
              </w:rPr>
              <w:t xml:space="preserve"> و فرسوده</w:t>
            </w:r>
          </w:p>
        </w:tc>
        <w:tc>
          <w:tcPr>
            <w:tcW w:w="2564" w:type="dxa"/>
            <w:gridSpan w:val="6"/>
            <w:tcBorders>
              <w:left w:val="nil"/>
              <w:bottom w:val="nil"/>
              <w:right w:val="nil"/>
            </w:tcBorders>
            <w:vAlign w:val="center"/>
          </w:tcPr>
          <w:p w14:paraId="4B140C77" w14:textId="5BE8B98F" w:rsidR="00C643FC" w:rsidRPr="00F8317F" w:rsidRDefault="00F8317F" w:rsidP="00C643FC">
            <w:pPr>
              <w:jc w:val="center"/>
              <w:rPr>
                <w:rFonts w:ascii="IRANSans Light" w:hAnsi="IRANSans Light" w:cs="IRANSans Light"/>
                <w:b/>
                <w:bCs/>
                <w:sz w:val="24"/>
                <w:szCs w:val="24"/>
                <w:rtl/>
              </w:rPr>
            </w:pPr>
            <w:r w:rsidRPr="00F8317F">
              <w:rPr>
                <w:rFonts w:ascii="IRANSans Light" w:hAnsi="IRANSans Light" w:cs="IRANSans Light" w:hint="cs"/>
                <w:b/>
                <w:bCs/>
                <w:sz w:val="24"/>
                <w:szCs w:val="24"/>
                <w:rtl/>
              </w:rPr>
              <w:t>طرح ها و پروژه های عمرانی</w:t>
            </w:r>
          </w:p>
        </w:tc>
        <w:tc>
          <w:tcPr>
            <w:tcW w:w="2954" w:type="dxa"/>
            <w:tcBorders>
              <w:left w:val="nil"/>
              <w:bottom w:val="nil"/>
            </w:tcBorders>
            <w:vAlign w:val="center"/>
          </w:tcPr>
          <w:p w14:paraId="5B2F1FAC" w14:textId="63742BE9" w:rsidR="00C643FC" w:rsidRPr="00F8317F" w:rsidRDefault="00D862EC" w:rsidP="00C643FC">
            <w:pPr>
              <w:jc w:val="center"/>
              <w:rPr>
                <w:rFonts w:ascii="IRANSans Light" w:hAnsi="IRANSans Light" w:cs="IRANSans Light"/>
                <w:b/>
                <w:bCs/>
                <w:sz w:val="24"/>
                <w:szCs w:val="24"/>
                <w:rtl/>
              </w:rPr>
            </w:pPr>
            <w:r w:rsidRPr="00D862EC">
              <w:rPr>
                <w:rFonts w:ascii="IRANSans Light" w:hAnsi="IRANSans Light" w:cs="IRANSans Light"/>
                <w:b/>
                <w:bCs/>
                <w:sz w:val="24"/>
                <w:szCs w:val="24"/>
                <w:rtl/>
              </w:rPr>
              <w:t>گواه</w:t>
            </w:r>
            <w:r w:rsidR="00152D22">
              <w:rPr>
                <w:rFonts w:ascii="IRANSans Light" w:hAnsi="IRANSans Light" w:cs="IRANSans Light"/>
                <w:b/>
                <w:bCs/>
                <w:sz w:val="24"/>
                <w:szCs w:val="24"/>
                <w:rtl/>
              </w:rPr>
              <w:t>ی</w:t>
            </w:r>
            <w:r w:rsidRPr="00D862EC">
              <w:rPr>
                <w:rFonts w:ascii="IRANSans Light" w:hAnsi="IRANSans Light" w:cs="IRANSans Light"/>
                <w:b/>
                <w:bCs/>
                <w:sz w:val="24"/>
                <w:szCs w:val="24"/>
                <w:rtl/>
              </w:rPr>
              <w:t>نامه و رتبه بند</w:t>
            </w:r>
            <w:r w:rsidRPr="00D862EC">
              <w:rPr>
                <w:rFonts w:ascii="IRANSans Light" w:hAnsi="IRANSans Light" w:cs="IRANSans Light" w:hint="cs"/>
                <w:b/>
                <w:bCs/>
                <w:sz w:val="24"/>
                <w:szCs w:val="24"/>
                <w:rtl/>
              </w:rPr>
              <w:t>ی</w:t>
            </w:r>
            <w:r w:rsidRPr="00D862EC">
              <w:rPr>
                <w:rFonts w:ascii="IRANSans Light" w:hAnsi="IRANSans Light" w:cs="IRANSans Light"/>
                <w:b/>
                <w:bCs/>
                <w:sz w:val="24"/>
                <w:szCs w:val="24"/>
                <w:rtl/>
              </w:rPr>
              <w:t xml:space="preserve"> ها</w:t>
            </w:r>
            <w:r w:rsidRPr="00D862EC">
              <w:rPr>
                <w:rFonts w:ascii="IRANSans Light" w:hAnsi="IRANSans Light" w:cs="IRANSans Light" w:hint="cs"/>
                <w:b/>
                <w:bCs/>
                <w:sz w:val="24"/>
                <w:szCs w:val="24"/>
                <w:rtl/>
              </w:rPr>
              <w:t>ی</w:t>
            </w:r>
            <w:r w:rsidRPr="00D862EC">
              <w:rPr>
                <w:rFonts w:ascii="IRANSans Light" w:hAnsi="IRANSans Light" w:cs="IRANSans Light"/>
                <w:b/>
                <w:bCs/>
                <w:sz w:val="24"/>
                <w:szCs w:val="24"/>
                <w:rtl/>
              </w:rPr>
              <w:t xml:space="preserve"> اخذ شده</w:t>
            </w:r>
          </w:p>
        </w:tc>
      </w:tr>
      <w:tr w:rsidR="00C643FC" w:rsidRPr="00772E13" w14:paraId="069D25E5" w14:textId="77777777" w:rsidTr="00F8317F">
        <w:trPr>
          <w:trHeight w:val="70"/>
        </w:trPr>
        <w:tc>
          <w:tcPr>
            <w:tcW w:w="236" w:type="dxa"/>
            <w:tcBorders>
              <w:bottom w:val="nil"/>
              <w:right w:val="nil"/>
            </w:tcBorders>
          </w:tcPr>
          <w:p w14:paraId="3B0247F1" w14:textId="77777777" w:rsidR="00C643FC" w:rsidRPr="009073FE" w:rsidRDefault="00C643FC" w:rsidP="00C643FC">
            <w:pPr>
              <w:rPr>
                <w:rFonts w:ascii="IRANSans Light" w:hAnsi="IRANSans Light" w:cs="IRANSans Light"/>
                <w:b/>
                <w:bCs/>
                <w:sz w:val="2"/>
                <w:szCs w:val="2"/>
                <w:rtl/>
              </w:rPr>
            </w:pPr>
          </w:p>
        </w:tc>
        <w:tc>
          <w:tcPr>
            <w:tcW w:w="4480" w:type="dxa"/>
            <w:gridSpan w:val="10"/>
            <w:tcBorders>
              <w:left w:val="nil"/>
              <w:bottom w:val="single" w:sz="4" w:space="0" w:color="000000" w:themeColor="text1"/>
              <w:right w:val="nil"/>
            </w:tcBorders>
          </w:tcPr>
          <w:p w14:paraId="618EAAB6" w14:textId="77777777" w:rsidR="00C643FC" w:rsidRPr="009073FE" w:rsidRDefault="00C643FC" w:rsidP="00C643FC">
            <w:pPr>
              <w:rPr>
                <w:rFonts w:ascii="IRANSans Light" w:hAnsi="IRANSans Light" w:cs="IRANSans Light"/>
                <w:b/>
                <w:bCs/>
                <w:sz w:val="2"/>
                <w:szCs w:val="2"/>
                <w:rtl/>
              </w:rPr>
            </w:pPr>
          </w:p>
        </w:tc>
        <w:tc>
          <w:tcPr>
            <w:tcW w:w="279" w:type="dxa"/>
            <w:tcBorders>
              <w:left w:val="nil"/>
              <w:bottom w:val="nil"/>
              <w:right w:val="nil"/>
            </w:tcBorders>
          </w:tcPr>
          <w:p w14:paraId="3937F0DE" w14:textId="77777777" w:rsidR="00C643FC" w:rsidRPr="009073FE" w:rsidRDefault="00C643FC" w:rsidP="00C643FC">
            <w:pPr>
              <w:ind w:left="2160" w:hanging="2160"/>
              <w:rPr>
                <w:rFonts w:ascii="IRANSans Light" w:hAnsi="IRANSans Light" w:cs="IRANSans Light"/>
                <w:b/>
                <w:bCs/>
                <w:sz w:val="2"/>
                <w:szCs w:val="2"/>
                <w:rtl/>
              </w:rPr>
            </w:pPr>
          </w:p>
        </w:tc>
        <w:tc>
          <w:tcPr>
            <w:tcW w:w="4133" w:type="dxa"/>
            <w:gridSpan w:val="7"/>
            <w:vMerge w:val="restart"/>
            <w:tcBorders>
              <w:left w:val="nil"/>
              <w:bottom w:val="nil"/>
              <w:right w:val="nil"/>
            </w:tcBorders>
          </w:tcPr>
          <w:p w14:paraId="32204BF1" w14:textId="77777777" w:rsidR="00C643FC" w:rsidRPr="009073FE" w:rsidRDefault="00C643FC" w:rsidP="00C643FC">
            <w:pPr>
              <w:rPr>
                <w:rFonts w:ascii="IRANSans Light" w:hAnsi="IRANSans Light" w:cs="IRANSans Light"/>
                <w:b/>
                <w:bCs/>
                <w:sz w:val="24"/>
                <w:szCs w:val="24"/>
                <w:u w:val="single"/>
                <w:rtl/>
              </w:rPr>
            </w:pPr>
            <w:r w:rsidRPr="009073FE">
              <w:rPr>
                <w:rFonts w:ascii="IRANSans Light" w:hAnsi="IRANSans Light" w:cs="IRANSans Light"/>
                <w:b/>
                <w:bCs/>
                <w:sz w:val="24"/>
                <w:szCs w:val="24"/>
                <w:u w:val="single"/>
                <w:rtl/>
              </w:rPr>
              <w:t>اطلاعات تماس</w:t>
            </w:r>
          </w:p>
          <w:p w14:paraId="393C4127" w14:textId="15C2B474" w:rsidR="00F8317F" w:rsidRPr="00F8317F" w:rsidRDefault="00F8317F" w:rsidP="00F8317F">
            <w:pPr>
              <w:rPr>
                <w:rFonts w:ascii="IRANSans Light" w:hAnsi="IRANSans Light" w:cs="IRANSans Light"/>
                <w:sz w:val="20"/>
                <w:szCs w:val="20"/>
                <w:rtl/>
              </w:rPr>
            </w:pPr>
            <w:r w:rsidRPr="00F8317F">
              <w:rPr>
                <w:rFonts w:ascii="IRANSans Light" w:hAnsi="IRANSans Light" w:cs="IRANSans Light"/>
                <w:sz w:val="20"/>
                <w:szCs w:val="20"/>
                <w:rtl/>
              </w:rPr>
              <w:t>تلـفــن :    ۳۲۵۱۴۴۴۴ (۵ خط)</w:t>
            </w:r>
          </w:p>
          <w:p w14:paraId="15C556E5" w14:textId="7ACE9487" w:rsidR="00F8317F" w:rsidRDefault="00F8317F" w:rsidP="00F8317F">
            <w:pPr>
              <w:rPr>
                <w:rFonts w:ascii="IRANSans Light" w:hAnsi="IRANSans Light" w:cs="IRANSans Light"/>
                <w:sz w:val="20"/>
                <w:szCs w:val="20"/>
                <w:rtl/>
              </w:rPr>
            </w:pPr>
            <w:r w:rsidRPr="00F8317F">
              <w:rPr>
                <w:rFonts w:ascii="IRANSans Light" w:hAnsi="IRANSans Light" w:cs="IRANSans Light"/>
                <w:sz w:val="20"/>
                <w:szCs w:val="20"/>
                <w:rtl/>
              </w:rPr>
              <w:t>دورنگار :    ۳۲۵۲۷۹۹۹</w:t>
            </w:r>
          </w:p>
          <w:p w14:paraId="710C1333" w14:textId="0DE14476" w:rsidR="00C643FC" w:rsidRDefault="00C643FC" w:rsidP="00F8317F">
            <w:pPr>
              <w:rPr>
                <w:rFonts w:ascii="IRANSans Light" w:hAnsi="IRANSans Light" w:cs="IRANSans Light"/>
                <w:sz w:val="20"/>
                <w:szCs w:val="20"/>
                <w:rtl/>
              </w:rPr>
            </w:pPr>
            <w:r>
              <w:rPr>
                <w:rFonts w:ascii="IRANSans Light" w:hAnsi="IRANSans Light" w:cs="IRANSans Light" w:hint="cs"/>
                <w:sz w:val="20"/>
                <w:szCs w:val="20"/>
                <w:rtl/>
              </w:rPr>
              <w:t>معاونت</w:t>
            </w:r>
            <w:r w:rsidR="00F8317F">
              <w:rPr>
                <w:rFonts w:ascii="IRANSans Light" w:hAnsi="IRANSans Light" w:cs="IRANSans Light" w:hint="cs"/>
                <w:sz w:val="20"/>
                <w:szCs w:val="20"/>
                <w:rtl/>
              </w:rPr>
              <w:t xml:space="preserve"> </w:t>
            </w:r>
            <w:r w:rsidR="00F8317F" w:rsidRPr="00F8317F">
              <w:rPr>
                <w:rFonts w:ascii="IRANSans Light" w:hAnsi="IRANSans Light" w:cs="IRANSans Light"/>
                <w:sz w:val="20"/>
                <w:szCs w:val="20"/>
                <w:rtl/>
              </w:rPr>
              <w:t>فن</w:t>
            </w:r>
            <w:r w:rsidR="00F8317F" w:rsidRPr="00F8317F">
              <w:rPr>
                <w:rFonts w:ascii="IRANSans Light" w:hAnsi="IRANSans Light" w:cs="IRANSans Light" w:hint="cs"/>
                <w:sz w:val="20"/>
                <w:szCs w:val="20"/>
                <w:rtl/>
              </w:rPr>
              <w:t>ی</w:t>
            </w:r>
            <w:r w:rsidR="00F8317F" w:rsidRPr="00F8317F">
              <w:rPr>
                <w:rFonts w:ascii="IRANSans Light" w:hAnsi="IRANSans Light" w:cs="IRANSans Light"/>
                <w:sz w:val="20"/>
                <w:szCs w:val="20"/>
                <w:rtl/>
              </w:rPr>
              <w:t xml:space="preserve"> و عمران</w:t>
            </w:r>
            <w:r w:rsidR="00F8317F" w:rsidRPr="00F8317F">
              <w:rPr>
                <w:rFonts w:ascii="IRANSans Light" w:hAnsi="IRANSans Light" w:cs="IRANSans Light" w:hint="cs"/>
                <w:sz w:val="20"/>
                <w:szCs w:val="20"/>
                <w:rtl/>
              </w:rPr>
              <w:t>ی</w:t>
            </w:r>
            <w:r>
              <w:rPr>
                <w:rFonts w:ascii="IRANSans Light" w:hAnsi="IRANSans Light" w:cs="IRANSans Light" w:hint="cs"/>
                <w:sz w:val="20"/>
                <w:szCs w:val="20"/>
                <w:rtl/>
              </w:rPr>
              <w:t>: 33333333</w:t>
            </w:r>
          </w:p>
          <w:p w14:paraId="774987E8" w14:textId="0499FA4A" w:rsidR="00C643FC" w:rsidRPr="00FA399D" w:rsidRDefault="00C643FC" w:rsidP="00C643FC">
            <w:pPr>
              <w:rPr>
                <w:rFonts w:ascii="IRANSans Light" w:hAnsi="IRANSans Light" w:cs="IRANSans Light"/>
                <w:sz w:val="20"/>
                <w:szCs w:val="20"/>
                <w:rtl/>
              </w:rPr>
            </w:pPr>
            <w:r>
              <w:rPr>
                <w:rFonts w:ascii="IRANSans Light" w:hAnsi="IRANSans Light" w:cs="IRANSans Light" w:hint="cs"/>
                <w:sz w:val="20"/>
                <w:szCs w:val="20"/>
                <w:rtl/>
              </w:rPr>
              <w:t xml:space="preserve">معاونت </w:t>
            </w:r>
            <w:r w:rsidR="00F8317F">
              <w:rPr>
                <w:rtl/>
              </w:rPr>
              <w:t xml:space="preserve"> </w:t>
            </w:r>
            <w:r w:rsidR="00F8317F" w:rsidRPr="00F8317F">
              <w:rPr>
                <w:rFonts w:ascii="IRANSans Light" w:hAnsi="IRANSans Light" w:cs="IRANSans Light"/>
                <w:sz w:val="20"/>
                <w:szCs w:val="20"/>
                <w:rtl/>
              </w:rPr>
              <w:t>بازآفر</w:t>
            </w:r>
            <w:r w:rsidR="00152D22">
              <w:rPr>
                <w:rFonts w:ascii="IRANSans Light" w:hAnsi="IRANSans Light" w:cs="IRANSans Light"/>
                <w:sz w:val="20"/>
                <w:szCs w:val="20"/>
                <w:rtl/>
              </w:rPr>
              <w:t>ی</w:t>
            </w:r>
            <w:r w:rsidR="00F8317F" w:rsidRPr="00F8317F">
              <w:rPr>
                <w:rFonts w:ascii="IRANSans Light" w:hAnsi="IRANSans Light" w:cs="IRANSans Light"/>
                <w:sz w:val="20"/>
                <w:szCs w:val="20"/>
                <w:rtl/>
              </w:rPr>
              <w:t>ن</w:t>
            </w:r>
            <w:r w:rsidR="00F8317F" w:rsidRPr="00F8317F">
              <w:rPr>
                <w:rFonts w:ascii="IRANSans Light" w:hAnsi="IRANSans Light" w:cs="IRANSans Light" w:hint="cs"/>
                <w:sz w:val="20"/>
                <w:szCs w:val="20"/>
                <w:rtl/>
              </w:rPr>
              <w:t>ی</w:t>
            </w:r>
            <w:r w:rsidR="00F8317F" w:rsidRPr="00F8317F">
              <w:rPr>
                <w:rFonts w:ascii="IRANSans Light" w:hAnsi="IRANSans Light" w:cs="IRANSans Light"/>
                <w:sz w:val="20"/>
                <w:szCs w:val="20"/>
                <w:rtl/>
              </w:rPr>
              <w:t xml:space="preserve"> فضاها</w:t>
            </w:r>
            <w:r w:rsidR="00F8317F" w:rsidRPr="00F8317F">
              <w:rPr>
                <w:rFonts w:ascii="IRANSans Light" w:hAnsi="IRANSans Light" w:cs="IRANSans Light" w:hint="cs"/>
                <w:sz w:val="20"/>
                <w:szCs w:val="20"/>
                <w:rtl/>
              </w:rPr>
              <w:t>ی</w:t>
            </w:r>
            <w:r w:rsidR="00F8317F" w:rsidRPr="00F8317F">
              <w:rPr>
                <w:rFonts w:ascii="IRANSans Light" w:hAnsi="IRANSans Light" w:cs="IRANSans Light"/>
                <w:sz w:val="20"/>
                <w:szCs w:val="20"/>
                <w:rtl/>
              </w:rPr>
              <w:t xml:space="preserve"> شهر</w:t>
            </w:r>
            <w:r w:rsidR="00F8317F" w:rsidRPr="00F8317F">
              <w:rPr>
                <w:rFonts w:ascii="IRANSans Light" w:hAnsi="IRANSans Light" w:cs="IRANSans Light" w:hint="cs"/>
                <w:sz w:val="20"/>
                <w:szCs w:val="20"/>
                <w:rtl/>
              </w:rPr>
              <w:t>ی</w:t>
            </w:r>
            <w:r>
              <w:rPr>
                <w:rFonts w:ascii="IRANSans Light" w:hAnsi="IRANSans Light" w:cs="IRANSans Light" w:hint="cs"/>
                <w:sz w:val="20"/>
                <w:szCs w:val="20"/>
                <w:rtl/>
              </w:rPr>
              <w:t>: 33333333</w:t>
            </w:r>
          </w:p>
          <w:p w14:paraId="5AEFBD33" w14:textId="77777777" w:rsidR="00C643FC" w:rsidRPr="009073FE" w:rsidRDefault="00C643FC" w:rsidP="00C643FC">
            <w:pPr>
              <w:rPr>
                <w:rFonts w:ascii="IRANSans Light" w:hAnsi="IRANSans Light" w:cs="IRANSans Light"/>
                <w:sz w:val="24"/>
                <w:szCs w:val="24"/>
                <w:rtl/>
              </w:rPr>
            </w:pPr>
            <w:r w:rsidRPr="00FA399D">
              <w:rPr>
                <w:rFonts w:ascii="IRANSans Light" w:hAnsi="IRANSans Light" w:cs="IRANSans Light"/>
                <w:sz w:val="16"/>
                <w:szCs w:val="16"/>
                <w:rtl/>
              </w:rPr>
              <w:t>پیش شماره شهر همدان 081 می باشد.</w:t>
            </w:r>
          </w:p>
        </w:tc>
        <w:tc>
          <w:tcPr>
            <w:tcW w:w="2874" w:type="dxa"/>
            <w:gridSpan w:val="6"/>
            <w:vMerge w:val="restart"/>
            <w:tcBorders>
              <w:left w:val="nil"/>
              <w:bottom w:val="nil"/>
              <w:right w:val="nil"/>
            </w:tcBorders>
          </w:tcPr>
          <w:p w14:paraId="3A3A395A" w14:textId="77777777" w:rsidR="00C643FC" w:rsidRPr="009073FE" w:rsidRDefault="00C643FC" w:rsidP="00C643FC">
            <w:pPr>
              <w:rPr>
                <w:rFonts w:ascii="IRANSans Light" w:hAnsi="IRANSans Light" w:cs="IRANSans Light"/>
                <w:b/>
                <w:bCs/>
                <w:sz w:val="24"/>
                <w:szCs w:val="24"/>
                <w:u w:val="single"/>
                <w:rtl/>
              </w:rPr>
            </w:pPr>
            <w:r w:rsidRPr="009073FE">
              <w:rPr>
                <w:rFonts w:ascii="IRANSans Light" w:hAnsi="IRANSans Light" w:cs="IRANSans Light"/>
                <w:b/>
                <w:bCs/>
                <w:sz w:val="24"/>
                <w:szCs w:val="24"/>
                <w:u w:val="single"/>
                <w:rtl/>
              </w:rPr>
              <w:t>دسترسی سریع</w:t>
            </w:r>
          </w:p>
          <w:p w14:paraId="66B6F3C8" w14:textId="77777777" w:rsidR="00C643FC" w:rsidRPr="00FA399D" w:rsidRDefault="00C643FC" w:rsidP="00DE708A">
            <w:pPr>
              <w:pStyle w:val="ListParagraph"/>
              <w:numPr>
                <w:ilvl w:val="0"/>
                <w:numId w:val="29"/>
              </w:numPr>
              <w:bidi/>
              <w:ind w:left="240" w:hanging="210"/>
              <w:rPr>
                <w:rFonts w:ascii="IRANSans Light" w:hAnsi="IRANSans Light" w:cs="IRANSans Light"/>
                <w:sz w:val="20"/>
                <w:szCs w:val="20"/>
                <w:rtl/>
              </w:rPr>
            </w:pPr>
            <w:r w:rsidRPr="00FA399D">
              <w:rPr>
                <w:rFonts w:ascii="IRANSans Light" w:hAnsi="IRANSans Light" w:cs="IRANSans Light"/>
                <w:sz w:val="20"/>
                <w:szCs w:val="20"/>
                <w:rtl/>
              </w:rPr>
              <w:t>اخبار و رویدادها</w:t>
            </w:r>
          </w:p>
          <w:p w14:paraId="0D1E9222" w14:textId="77777777" w:rsidR="00C643FC" w:rsidRDefault="00C643FC" w:rsidP="00DE708A">
            <w:pPr>
              <w:pStyle w:val="ListParagraph"/>
              <w:numPr>
                <w:ilvl w:val="0"/>
                <w:numId w:val="29"/>
              </w:numPr>
              <w:bidi/>
              <w:ind w:left="240" w:hanging="210"/>
              <w:rPr>
                <w:rFonts w:ascii="IRANSans Light" w:hAnsi="IRANSans Light" w:cs="IRANSans Light"/>
                <w:sz w:val="20"/>
                <w:szCs w:val="20"/>
              </w:rPr>
            </w:pPr>
            <w:r w:rsidRPr="00FA399D">
              <w:rPr>
                <w:rFonts w:ascii="IRANSans Light" w:hAnsi="IRANSans Light" w:cs="IRANSans Light"/>
                <w:sz w:val="20"/>
                <w:szCs w:val="20"/>
                <w:rtl/>
              </w:rPr>
              <w:t>مناقصات و مزایدات</w:t>
            </w:r>
          </w:p>
          <w:p w14:paraId="13B32171" w14:textId="62DBB6A5" w:rsidR="00F8317F" w:rsidRPr="00FA399D" w:rsidRDefault="00F8317F" w:rsidP="00DE708A">
            <w:pPr>
              <w:pStyle w:val="ListParagraph"/>
              <w:numPr>
                <w:ilvl w:val="0"/>
                <w:numId w:val="29"/>
              </w:numPr>
              <w:bidi/>
              <w:ind w:left="240" w:hanging="210"/>
              <w:rPr>
                <w:rFonts w:ascii="IRANSans Light" w:hAnsi="IRANSans Light" w:cs="IRANSans Light"/>
                <w:sz w:val="20"/>
                <w:szCs w:val="20"/>
              </w:rPr>
            </w:pPr>
            <w:r>
              <w:rPr>
                <w:rFonts w:ascii="IRANSans Light" w:hAnsi="IRANSans Light" w:cs="IRANSans Light" w:hint="cs"/>
                <w:sz w:val="20"/>
                <w:szCs w:val="20"/>
                <w:rtl/>
              </w:rPr>
              <w:t>فعالیت های سازمان</w:t>
            </w:r>
          </w:p>
        </w:tc>
        <w:tc>
          <w:tcPr>
            <w:tcW w:w="3771" w:type="dxa"/>
            <w:gridSpan w:val="3"/>
            <w:vMerge w:val="restart"/>
            <w:tcBorders>
              <w:left w:val="nil"/>
              <w:bottom w:val="nil"/>
            </w:tcBorders>
          </w:tcPr>
          <w:p w14:paraId="5A16A119" w14:textId="77777777" w:rsidR="00C643FC" w:rsidRPr="009073FE" w:rsidRDefault="00C643FC" w:rsidP="00C643FC">
            <w:pPr>
              <w:rPr>
                <w:rFonts w:ascii="IRANSans Light" w:hAnsi="IRANSans Light" w:cs="IRANSans Light"/>
                <w:b/>
                <w:bCs/>
                <w:sz w:val="24"/>
                <w:szCs w:val="24"/>
                <w:u w:val="single"/>
                <w:rtl/>
              </w:rPr>
            </w:pPr>
            <w:r w:rsidRPr="009073FE">
              <w:rPr>
                <w:rFonts w:ascii="IRANSans Light" w:hAnsi="IRANSans Light" w:cs="IRANSans Light"/>
                <w:b/>
                <w:bCs/>
                <w:sz w:val="24"/>
                <w:szCs w:val="24"/>
                <w:u w:val="single"/>
                <w:rtl/>
              </w:rPr>
              <w:t>سایت های مرتبط</w:t>
            </w:r>
          </w:p>
          <w:p w14:paraId="4F9E2B53" w14:textId="77777777" w:rsidR="00F8317F" w:rsidRPr="00F8317F" w:rsidRDefault="00F8317F" w:rsidP="00DE708A">
            <w:pPr>
              <w:pStyle w:val="ListParagraph"/>
              <w:numPr>
                <w:ilvl w:val="0"/>
                <w:numId w:val="31"/>
              </w:numPr>
              <w:bidi/>
              <w:ind w:left="240" w:hanging="210"/>
              <w:rPr>
                <w:rFonts w:ascii="IRANSans Light" w:hAnsi="IRANSans Light" w:cs="IRANSans Light"/>
                <w:sz w:val="20"/>
                <w:szCs w:val="20"/>
              </w:rPr>
            </w:pPr>
            <w:r w:rsidRPr="00F8317F">
              <w:rPr>
                <w:rFonts w:ascii="IRANSans Light" w:hAnsi="IRANSans Light" w:cs="IRANSans Light"/>
                <w:sz w:val="20"/>
                <w:szCs w:val="20"/>
                <w:rtl/>
              </w:rPr>
              <w:t>خانه عمران</w:t>
            </w:r>
          </w:p>
          <w:p w14:paraId="01F0DE48" w14:textId="77777777" w:rsidR="00F8317F" w:rsidRPr="00F8317F" w:rsidRDefault="00F8317F" w:rsidP="00DE708A">
            <w:pPr>
              <w:pStyle w:val="ListParagraph"/>
              <w:numPr>
                <w:ilvl w:val="0"/>
                <w:numId w:val="31"/>
              </w:numPr>
              <w:bidi/>
              <w:ind w:left="240" w:hanging="210"/>
              <w:rPr>
                <w:rFonts w:ascii="IRANSans Light" w:hAnsi="IRANSans Light" w:cs="IRANSans Light"/>
                <w:sz w:val="20"/>
                <w:szCs w:val="20"/>
              </w:rPr>
            </w:pPr>
            <w:r w:rsidRPr="00F8317F">
              <w:rPr>
                <w:rFonts w:ascii="IRANSans Light" w:hAnsi="IRANSans Light" w:cs="IRANSans Light"/>
                <w:sz w:val="20"/>
                <w:szCs w:val="20"/>
                <w:rtl/>
              </w:rPr>
              <w:t>انجمن مهندس</w:t>
            </w:r>
            <w:r w:rsidRPr="00F8317F">
              <w:rPr>
                <w:rFonts w:ascii="IRANSans Light" w:hAnsi="IRANSans Light" w:cs="IRANSans Light" w:hint="cs"/>
                <w:sz w:val="20"/>
                <w:szCs w:val="20"/>
                <w:rtl/>
              </w:rPr>
              <w:t>ی</w:t>
            </w:r>
            <w:r w:rsidRPr="00F8317F">
              <w:rPr>
                <w:rFonts w:ascii="IRANSans Light" w:hAnsi="IRANSans Light" w:cs="IRANSans Light" w:hint="eastAsia"/>
                <w:sz w:val="20"/>
                <w:szCs w:val="20"/>
                <w:rtl/>
              </w:rPr>
              <w:t>ن</w:t>
            </w:r>
            <w:r w:rsidRPr="00F8317F">
              <w:rPr>
                <w:rFonts w:ascii="IRANSans Light" w:hAnsi="IRANSans Light" w:cs="IRANSans Light"/>
                <w:sz w:val="20"/>
                <w:szCs w:val="20"/>
                <w:rtl/>
              </w:rPr>
              <w:t xml:space="preserve"> عمران ا</w:t>
            </w:r>
            <w:r w:rsidRPr="00F8317F">
              <w:rPr>
                <w:rFonts w:ascii="IRANSans Light" w:hAnsi="IRANSans Light" w:cs="IRANSans Light" w:hint="cs"/>
                <w:sz w:val="20"/>
                <w:szCs w:val="20"/>
                <w:rtl/>
              </w:rPr>
              <w:t>ی</w:t>
            </w:r>
            <w:r w:rsidRPr="00F8317F">
              <w:rPr>
                <w:rFonts w:ascii="IRANSans Light" w:hAnsi="IRANSans Light" w:cs="IRANSans Light" w:hint="eastAsia"/>
                <w:sz w:val="20"/>
                <w:szCs w:val="20"/>
                <w:rtl/>
              </w:rPr>
              <w:t>ران</w:t>
            </w:r>
          </w:p>
          <w:p w14:paraId="3C73CCF7" w14:textId="77777777" w:rsidR="00F8317F" w:rsidRPr="00F8317F" w:rsidRDefault="00F8317F" w:rsidP="00DE708A">
            <w:pPr>
              <w:pStyle w:val="ListParagraph"/>
              <w:numPr>
                <w:ilvl w:val="0"/>
                <w:numId w:val="31"/>
              </w:numPr>
              <w:bidi/>
              <w:ind w:left="240" w:hanging="210"/>
              <w:rPr>
                <w:rFonts w:ascii="IRANSans Light" w:hAnsi="IRANSans Light" w:cs="IRANSans Light"/>
                <w:b/>
                <w:bCs/>
                <w:sz w:val="24"/>
                <w:szCs w:val="24"/>
              </w:rPr>
            </w:pPr>
            <w:r w:rsidRPr="00F8317F">
              <w:rPr>
                <w:rFonts w:ascii="IRANSans Light" w:hAnsi="IRANSans Light" w:cs="IRANSans Light" w:hint="eastAsia"/>
                <w:sz w:val="20"/>
                <w:szCs w:val="20"/>
                <w:rtl/>
              </w:rPr>
              <w:t>سازمان</w:t>
            </w:r>
            <w:r w:rsidRPr="00F8317F">
              <w:rPr>
                <w:rFonts w:ascii="IRANSans Light" w:hAnsi="IRANSans Light" w:cs="IRANSans Light"/>
                <w:sz w:val="20"/>
                <w:szCs w:val="20"/>
                <w:rtl/>
              </w:rPr>
              <w:t xml:space="preserve"> عمران شهردار</w:t>
            </w:r>
            <w:r w:rsidRPr="00F8317F">
              <w:rPr>
                <w:rFonts w:ascii="IRANSans Light" w:hAnsi="IRANSans Light" w:cs="IRANSans Light" w:hint="cs"/>
                <w:sz w:val="20"/>
                <w:szCs w:val="20"/>
                <w:rtl/>
              </w:rPr>
              <w:t>ی</w:t>
            </w:r>
            <w:r w:rsidRPr="00F8317F">
              <w:rPr>
                <w:rFonts w:ascii="IRANSans Light" w:hAnsi="IRANSans Light" w:cs="IRANSans Light"/>
                <w:sz w:val="20"/>
                <w:szCs w:val="20"/>
                <w:rtl/>
              </w:rPr>
              <w:t xml:space="preserve"> تهران</w:t>
            </w:r>
          </w:p>
          <w:p w14:paraId="2E8D87BD" w14:textId="621AE298" w:rsidR="00C643FC" w:rsidRPr="009073FE" w:rsidRDefault="00F8317F" w:rsidP="00DE708A">
            <w:pPr>
              <w:pStyle w:val="ListParagraph"/>
              <w:numPr>
                <w:ilvl w:val="0"/>
                <w:numId w:val="31"/>
              </w:numPr>
              <w:bidi/>
              <w:ind w:left="240" w:hanging="210"/>
              <w:rPr>
                <w:rFonts w:ascii="IRANSans Light" w:hAnsi="IRANSans Light" w:cs="IRANSans Light"/>
                <w:b/>
                <w:bCs/>
                <w:sz w:val="24"/>
                <w:szCs w:val="24"/>
                <w:rtl/>
              </w:rPr>
            </w:pPr>
            <w:r w:rsidRPr="00F8317F">
              <w:rPr>
                <w:rFonts w:ascii="IRANSans Light" w:hAnsi="IRANSans Light" w:cs="IRANSans Light" w:hint="eastAsia"/>
                <w:sz w:val="20"/>
                <w:szCs w:val="20"/>
                <w:rtl/>
              </w:rPr>
              <w:t>سازمان</w:t>
            </w:r>
            <w:r w:rsidRPr="00F8317F">
              <w:rPr>
                <w:rFonts w:ascii="IRANSans Light" w:hAnsi="IRANSans Light" w:cs="IRANSans Light"/>
                <w:sz w:val="20"/>
                <w:szCs w:val="20"/>
                <w:rtl/>
              </w:rPr>
              <w:t xml:space="preserve"> عمران شهردار</w:t>
            </w:r>
            <w:r w:rsidRPr="00F8317F">
              <w:rPr>
                <w:rFonts w:ascii="IRANSans Light" w:hAnsi="IRANSans Light" w:cs="IRANSans Light" w:hint="cs"/>
                <w:sz w:val="20"/>
                <w:szCs w:val="20"/>
                <w:rtl/>
              </w:rPr>
              <w:t>ی</w:t>
            </w:r>
            <w:r w:rsidRPr="00F8317F">
              <w:rPr>
                <w:rFonts w:ascii="IRANSans Light" w:hAnsi="IRANSans Light" w:cs="IRANSans Light"/>
                <w:sz w:val="20"/>
                <w:szCs w:val="20"/>
                <w:rtl/>
              </w:rPr>
              <w:t xml:space="preserve"> مشهد</w:t>
            </w:r>
          </w:p>
        </w:tc>
      </w:tr>
      <w:tr w:rsidR="00C643FC" w:rsidRPr="00772E13" w14:paraId="4504F646" w14:textId="77777777" w:rsidTr="00F8317F">
        <w:trPr>
          <w:trHeight w:val="1457"/>
        </w:trPr>
        <w:tc>
          <w:tcPr>
            <w:tcW w:w="236" w:type="dxa"/>
            <w:vMerge w:val="restart"/>
            <w:tcBorders>
              <w:top w:val="nil"/>
            </w:tcBorders>
          </w:tcPr>
          <w:p w14:paraId="55C37990" w14:textId="77777777" w:rsidR="00C643FC" w:rsidRPr="009073FE" w:rsidRDefault="00C643FC" w:rsidP="00C643FC">
            <w:pPr>
              <w:rPr>
                <w:rFonts w:ascii="IRANSans Light" w:hAnsi="IRANSans Light" w:cs="IRANSans Light"/>
                <w:b/>
                <w:bCs/>
                <w:sz w:val="2"/>
                <w:szCs w:val="2"/>
                <w:rtl/>
              </w:rPr>
            </w:pPr>
          </w:p>
        </w:tc>
        <w:tc>
          <w:tcPr>
            <w:tcW w:w="4480" w:type="dxa"/>
            <w:gridSpan w:val="10"/>
            <w:vMerge w:val="restart"/>
            <w:tcBorders>
              <w:tl2br w:val="single" w:sz="4" w:space="0" w:color="auto"/>
              <w:tr2bl w:val="single" w:sz="4" w:space="0" w:color="auto"/>
            </w:tcBorders>
            <w:vAlign w:val="center"/>
          </w:tcPr>
          <w:p w14:paraId="471B6C11" w14:textId="77777777" w:rsidR="00C643FC" w:rsidRPr="00FA399D" w:rsidRDefault="00C643FC" w:rsidP="00C643FC">
            <w:pPr>
              <w:jc w:val="center"/>
              <w:rPr>
                <w:rFonts w:ascii="IRANSans Light" w:hAnsi="IRANSans Light" w:cs="IRANSans Light"/>
                <w:b/>
                <w:bCs/>
                <w:sz w:val="20"/>
                <w:szCs w:val="20"/>
                <w:rtl/>
              </w:rPr>
            </w:pPr>
            <w:r w:rsidRPr="00FA399D">
              <w:rPr>
                <w:rFonts w:ascii="IRANSans Light" w:hAnsi="IRANSans Light" w:cs="IRANSans Light"/>
                <w:b/>
                <w:bCs/>
                <w:sz w:val="20"/>
                <w:szCs w:val="20"/>
                <w:rtl/>
              </w:rPr>
              <w:t>تصویر کروکی محل قرار گیری ساختمان سازمان</w:t>
            </w:r>
          </w:p>
        </w:tc>
        <w:tc>
          <w:tcPr>
            <w:tcW w:w="279" w:type="dxa"/>
            <w:vMerge w:val="restart"/>
            <w:tcBorders>
              <w:top w:val="nil"/>
              <w:bottom w:val="nil"/>
              <w:right w:val="nil"/>
            </w:tcBorders>
          </w:tcPr>
          <w:p w14:paraId="020DB174" w14:textId="77777777" w:rsidR="00C643FC" w:rsidRPr="009073FE" w:rsidRDefault="00C643FC" w:rsidP="00C643FC">
            <w:pPr>
              <w:ind w:left="2160" w:hanging="2160"/>
              <w:rPr>
                <w:rFonts w:ascii="IRANSans Light" w:hAnsi="IRANSans Light" w:cs="IRANSans Light"/>
                <w:b/>
                <w:bCs/>
                <w:sz w:val="2"/>
                <w:szCs w:val="2"/>
                <w:rtl/>
              </w:rPr>
            </w:pPr>
          </w:p>
        </w:tc>
        <w:tc>
          <w:tcPr>
            <w:tcW w:w="4133" w:type="dxa"/>
            <w:gridSpan w:val="7"/>
            <w:vMerge/>
            <w:tcBorders>
              <w:top w:val="nil"/>
              <w:left w:val="nil"/>
              <w:bottom w:val="nil"/>
              <w:right w:val="nil"/>
            </w:tcBorders>
          </w:tcPr>
          <w:p w14:paraId="625D6A7B" w14:textId="77777777" w:rsidR="00C643FC" w:rsidRPr="009073FE" w:rsidRDefault="00C643FC" w:rsidP="00C643FC">
            <w:pPr>
              <w:rPr>
                <w:rFonts w:ascii="IRANSans Light" w:hAnsi="IRANSans Light" w:cs="IRANSans Light"/>
                <w:b/>
                <w:bCs/>
                <w:sz w:val="24"/>
                <w:szCs w:val="24"/>
                <w:rtl/>
              </w:rPr>
            </w:pPr>
          </w:p>
        </w:tc>
        <w:tc>
          <w:tcPr>
            <w:tcW w:w="2874" w:type="dxa"/>
            <w:gridSpan w:val="6"/>
            <w:vMerge/>
            <w:tcBorders>
              <w:top w:val="nil"/>
              <w:left w:val="nil"/>
              <w:bottom w:val="nil"/>
              <w:right w:val="nil"/>
            </w:tcBorders>
          </w:tcPr>
          <w:p w14:paraId="34CAEB7F" w14:textId="77777777" w:rsidR="00C643FC" w:rsidRPr="009073FE" w:rsidRDefault="00C643FC" w:rsidP="00C643FC">
            <w:pPr>
              <w:rPr>
                <w:rFonts w:ascii="IRANSans Light" w:hAnsi="IRANSans Light" w:cs="IRANSans Light"/>
                <w:b/>
                <w:bCs/>
                <w:sz w:val="24"/>
                <w:szCs w:val="24"/>
                <w:rtl/>
              </w:rPr>
            </w:pPr>
          </w:p>
        </w:tc>
        <w:tc>
          <w:tcPr>
            <w:tcW w:w="3771" w:type="dxa"/>
            <w:gridSpan w:val="3"/>
            <w:vMerge/>
            <w:tcBorders>
              <w:top w:val="nil"/>
              <w:left w:val="nil"/>
              <w:bottom w:val="nil"/>
            </w:tcBorders>
          </w:tcPr>
          <w:p w14:paraId="67B92673" w14:textId="77777777" w:rsidR="00C643FC" w:rsidRPr="009073FE" w:rsidRDefault="00C643FC" w:rsidP="00C643FC">
            <w:pPr>
              <w:rPr>
                <w:rFonts w:ascii="IRANSans Light" w:hAnsi="IRANSans Light" w:cs="IRANSans Light"/>
                <w:b/>
                <w:bCs/>
                <w:sz w:val="24"/>
                <w:szCs w:val="24"/>
                <w:rtl/>
              </w:rPr>
            </w:pPr>
          </w:p>
        </w:tc>
      </w:tr>
      <w:tr w:rsidR="00C643FC" w:rsidRPr="00772E13" w14:paraId="5B9F2E17" w14:textId="77777777" w:rsidTr="00F8317F">
        <w:trPr>
          <w:trHeight w:val="1250"/>
        </w:trPr>
        <w:tc>
          <w:tcPr>
            <w:tcW w:w="236" w:type="dxa"/>
            <w:vMerge/>
            <w:tcBorders>
              <w:bottom w:val="nil"/>
            </w:tcBorders>
          </w:tcPr>
          <w:p w14:paraId="6A68B5DE" w14:textId="77777777" w:rsidR="00C643FC" w:rsidRPr="009073FE" w:rsidRDefault="00C643FC" w:rsidP="00C643FC">
            <w:pPr>
              <w:rPr>
                <w:rFonts w:ascii="IRANSans Light" w:hAnsi="IRANSans Light" w:cs="IRANSans Light"/>
                <w:b/>
                <w:bCs/>
                <w:sz w:val="2"/>
                <w:szCs w:val="2"/>
                <w:rtl/>
              </w:rPr>
            </w:pPr>
          </w:p>
        </w:tc>
        <w:tc>
          <w:tcPr>
            <w:tcW w:w="4480" w:type="dxa"/>
            <w:gridSpan w:val="10"/>
            <w:vMerge/>
            <w:tcBorders>
              <w:bottom w:val="single" w:sz="4" w:space="0" w:color="000000" w:themeColor="text1"/>
              <w:tl2br w:val="single" w:sz="4" w:space="0" w:color="auto"/>
              <w:tr2bl w:val="single" w:sz="4" w:space="0" w:color="auto"/>
            </w:tcBorders>
            <w:vAlign w:val="center"/>
          </w:tcPr>
          <w:p w14:paraId="4E15E8B4" w14:textId="77777777" w:rsidR="00C643FC" w:rsidRPr="00FA399D" w:rsidRDefault="00C643FC" w:rsidP="00C643FC">
            <w:pPr>
              <w:jc w:val="center"/>
              <w:rPr>
                <w:rFonts w:ascii="IRANSans Light" w:hAnsi="IRANSans Light" w:cs="IRANSans Light"/>
                <w:b/>
                <w:bCs/>
                <w:sz w:val="20"/>
                <w:szCs w:val="20"/>
                <w:rtl/>
              </w:rPr>
            </w:pPr>
          </w:p>
        </w:tc>
        <w:tc>
          <w:tcPr>
            <w:tcW w:w="279" w:type="dxa"/>
            <w:vMerge/>
            <w:tcBorders>
              <w:top w:val="nil"/>
              <w:bottom w:val="nil"/>
              <w:right w:val="nil"/>
            </w:tcBorders>
          </w:tcPr>
          <w:p w14:paraId="398D202D" w14:textId="77777777" w:rsidR="00C643FC" w:rsidRPr="009073FE" w:rsidRDefault="00C643FC" w:rsidP="00C643FC">
            <w:pPr>
              <w:ind w:left="2160" w:hanging="2160"/>
              <w:rPr>
                <w:rFonts w:ascii="IRANSans Light" w:hAnsi="IRANSans Light" w:cs="IRANSans Light"/>
                <w:b/>
                <w:bCs/>
                <w:sz w:val="2"/>
                <w:szCs w:val="2"/>
                <w:rtl/>
              </w:rPr>
            </w:pPr>
          </w:p>
        </w:tc>
        <w:tc>
          <w:tcPr>
            <w:tcW w:w="4133" w:type="dxa"/>
            <w:gridSpan w:val="7"/>
            <w:vMerge/>
            <w:tcBorders>
              <w:top w:val="nil"/>
              <w:left w:val="nil"/>
              <w:bottom w:val="nil"/>
              <w:right w:val="nil"/>
            </w:tcBorders>
          </w:tcPr>
          <w:p w14:paraId="76182F91" w14:textId="77777777" w:rsidR="00C643FC" w:rsidRPr="009073FE" w:rsidRDefault="00C643FC" w:rsidP="00C643FC">
            <w:pPr>
              <w:rPr>
                <w:rFonts w:ascii="IRANSans Light" w:hAnsi="IRANSans Light" w:cs="IRANSans Light"/>
                <w:b/>
                <w:bCs/>
                <w:sz w:val="24"/>
                <w:szCs w:val="24"/>
                <w:rtl/>
              </w:rPr>
            </w:pPr>
          </w:p>
        </w:tc>
        <w:tc>
          <w:tcPr>
            <w:tcW w:w="2874" w:type="dxa"/>
            <w:gridSpan w:val="6"/>
            <w:vMerge w:val="restart"/>
            <w:tcBorders>
              <w:top w:val="nil"/>
              <w:left w:val="nil"/>
              <w:bottom w:val="nil"/>
              <w:right w:val="nil"/>
            </w:tcBorders>
          </w:tcPr>
          <w:p w14:paraId="18E5C9FC" w14:textId="77777777" w:rsidR="00C643FC" w:rsidRPr="009073FE" w:rsidRDefault="00C643FC" w:rsidP="00C643FC">
            <w:pPr>
              <w:rPr>
                <w:rFonts w:ascii="IRANSans Light" w:hAnsi="IRANSans Light" w:cs="IRANSans Light"/>
                <w:b/>
                <w:bCs/>
                <w:sz w:val="24"/>
                <w:szCs w:val="24"/>
                <w:u w:val="single"/>
                <w:rtl/>
              </w:rPr>
            </w:pPr>
            <w:r w:rsidRPr="009073FE">
              <w:rPr>
                <w:rFonts w:ascii="IRANSans Light" w:hAnsi="IRANSans Light" w:cs="IRANSans Light"/>
                <w:b/>
                <w:bCs/>
                <w:sz w:val="24"/>
                <w:szCs w:val="24"/>
                <w:u w:val="single"/>
                <w:rtl/>
              </w:rPr>
              <w:t>لینک های مرتبط</w:t>
            </w:r>
          </w:p>
          <w:p w14:paraId="42828936" w14:textId="77777777" w:rsidR="00C643FC" w:rsidRPr="00FA399D" w:rsidRDefault="00C643FC" w:rsidP="00DE708A">
            <w:pPr>
              <w:pStyle w:val="ListParagraph"/>
              <w:numPr>
                <w:ilvl w:val="0"/>
                <w:numId w:val="30"/>
              </w:numPr>
              <w:bidi/>
              <w:ind w:left="240" w:hanging="240"/>
              <w:rPr>
                <w:rFonts w:ascii="IRANSans Light" w:hAnsi="IRANSans Light" w:cs="IRANSans Light"/>
                <w:sz w:val="20"/>
                <w:szCs w:val="20"/>
                <w:rtl/>
              </w:rPr>
            </w:pPr>
            <w:r w:rsidRPr="00FA399D">
              <w:rPr>
                <w:rFonts w:ascii="IRANSans Light" w:hAnsi="IRANSans Light" w:cs="IRANSans Light"/>
                <w:sz w:val="20"/>
                <w:szCs w:val="20"/>
                <w:rtl/>
              </w:rPr>
              <w:t>شهردار</w:t>
            </w:r>
            <w:r w:rsidRPr="00FA399D">
              <w:rPr>
                <w:rFonts w:ascii="IRANSans Light" w:hAnsi="IRANSans Light" w:cs="IRANSans Light" w:hint="cs"/>
                <w:sz w:val="20"/>
                <w:szCs w:val="20"/>
                <w:rtl/>
              </w:rPr>
              <w:t>ی</w:t>
            </w:r>
            <w:r w:rsidRPr="00FA399D">
              <w:rPr>
                <w:rFonts w:ascii="IRANSans Light" w:hAnsi="IRANSans Light" w:cs="IRANSans Light"/>
                <w:sz w:val="20"/>
                <w:szCs w:val="20"/>
                <w:rtl/>
              </w:rPr>
              <w:t xml:space="preserve"> همدان</w:t>
            </w:r>
          </w:p>
          <w:p w14:paraId="24D6AD18" w14:textId="79584268" w:rsidR="00C643FC" w:rsidRPr="00FA399D" w:rsidRDefault="00C643FC" w:rsidP="00DE708A">
            <w:pPr>
              <w:pStyle w:val="ListParagraph"/>
              <w:numPr>
                <w:ilvl w:val="0"/>
                <w:numId w:val="30"/>
              </w:numPr>
              <w:bidi/>
              <w:ind w:left="240" w:hanging="240"/>
              <w:rPr>
                <w:rFonts w:ascii="IRANSans Light" w:hAnsi="IRANSans Light" w:cs="IRANSans Light"/>
                <w:sz w:val="20"/>
                <w:szCs w:val="20"/>
                <w:rtl/>
              </w:rPr>
            </w:pPr>
            <w:r w:rsidRPr="00FA399D">
              <w:rPr>
                <w:rFonts w:ascii="IRANSans Light" w:hAnsi="IRANSans Light" w:cs="IRANSans Light" w:hint="eastAsia"/>
                <w:sz w:val="20"/>
                <w:szCs w:val="20"/>
                <w:rtl/>
              </w:rPr>
              <w:t>معاونت</w:t>
            </w:r>
            <w:r w:rsidRPr="00FA399D">
              <w:rPr>
                <w:rFonts w:ascii="IRANSans Light" w:hAnsi="IRANSans Light" w:cs="IRANSans Light"/>
                <w:sz w:val="20"/>
                <w:szCs w:val="20"/>
                <w:rtl/>
              </w:rPr>
              <w:t xml:space="preserve"> </w:t>
            </w:r>
            <w:r w:rsidR="00F8317F">
              <w:rPr>
                <w:rFonts w:ascii="IRANSans Light" w:hAnsi="IRANSans Light" w:cs="IRANSans Light" w:hint="cs"/>
                <w:sz w:val="20"/>
                <w:szCs w:val="20"/>
                <w:rtl/>
              </w:rPr>
              <w:t>امور زیر بنایی و حمل و نقل شهری</w:t>
            </w:r>
          </w:p>
          <w:p w14:paraId="5ABB2857" w14:textId="77777777" w:rsidR="00C643FC" w:rsidRPr="00FA399D" w:rsidRDefault="00C643FC" w:rsidP="00DE708A">
            <w:pPr>
              <w:pStyle w:val="ListParagraph"/>
              <w:numPr>
                <w:ilvl w:val="0"/>
                <w:numId w:val="30"/>
              </w:numPr>
              <w:bidi/>
              <w:ind w:left="240" w:hanging="240"/>
              <w:rPr>
                <w:rFonts w:ascii="IRANSans Light" w:hAnsi="IRANSans Light" w:cs="IRANSans Light"/>
                <w:sz w:val="20"/>
                <w:szCs w:val="20"/>
                <w:rtl/>
              </w:rPr>
            </w:pPr>
            <w:r w:rsidRPr="00FA399D">
              <w:rPr>
                <w:rFonts w:ascii="IRANSans Light" w:hAnsi="IRANSans Light" w:cs="IRANSans Light" w:hint="eastAsia"/>
                <w:sz w:val="20"/>
                <w:szCs w:val="20"/>
                <w:rtl/>
              </w:rPr>
              <w:t>شورا</w:t>
            </w:r>
            <w:r w:rsidRPr="00FA399D">
              <w:rPr>
                <w:rFonts w:ascii="IRANSans Light" w:hAnsi="IRANSans Light" w:cs="IRANSans Light" w:hint="cs"/>
                <w:sz w:val="20"/>
                <w:szCs w:val="20"/>
                <w:rtl/>
              </w:rPr>
              <w:t>ی</w:t>
            </w:r>
            <w:r w:rsidRPr="00FA399D">
              <w:rPr>
                <w:rFonts w:ascii="IRANSans Light" w:hAnsi="IRANSans Light" w:cs="IRANSans Light"/>
                <w:sz w:val="20"/>
                <w:szCs w:val="20"/>
                <w:rtl/>
              </w:rPr>
              <w:t xml:space="preserve"> اسلام</w:t>
            </w:r>
            <w:r w:rsidRPr="00FA399D">
              <w:rPr>
                <w:rFonts w:ascii="IRANSans Light" w:hAnsi="IRANSans Light" w:cs="IRANSans Light" w:hint="cs"/>
                <w:sz w:val="20"/>
                <w:szCs w:val="20"/>
                <w:rtl/>
              </w:rPr>
              <w:t>ی</w:t>
            </w:r>
            <w:r w:rsidRPr="00FA399D">
              <w:rPr>
                <w:rFonts w:ascii="IRANSans Light" w:hAnsi="IRANSans Light" w:cs="IRANSans Light"/>
                <w:sz w:val="20"/>
                <w:szCs w:val="20"/>
                <w:rtl/>
              </w:rPr>
              <w:t xml:space="preserve"> شهر همدان</w:t>
            </w:r>
          </w:p>
          <w:p w14:paraId="59077B67" w14:textId="77777777" w:rsidR="00C643FC" w:rsidRPr="00070076" w:rsidRDefault="00C643FC" w:rsidP="00DE708A">
            <w:pPr>
              <w:pStyle w:val="ListParagraph"/>
              <w:numPr>
                <w:ilvl w:val="0"/>
                <w:numId w:val="30"/>
              </w:numPr>
              <w:bidi/>
              <w:ind w:left="240" w:hanging="240"/>
              <w:rPr>
                <w:rFonts w:ascii="IRANSans Light" w:hAnsi="IRANSans Light" w:cs="IRANSans Light"/>
                <w:sz w:val="20"/>
                <w:szCs w:val="20"/>
                <w:rtl/>
              </w:rPr>
            </w:pPr>
            <w:r w:rsidRPr="00FA399D">
              <w:rPr>
                <w:rFonts w:ascii="IRANSans Light" w:hAnsi="IRANSans Light" w:cs="IRANSans Light" w:hint="eastAsia"/>
                <w:sz w:val="20"/>
                <w:szCs w:val="20"/>
                <w:rtl/>
              </w:rPr>
              <w:t>سازمان</w:t>
            </w:r>
            <w:r w:rsidRPr="00FA399D">
              <w:rPr>
                <w:rFonts w:ascii="IRANSans Light" w:hAnsi="IRANSans Light" w:cs="IRANSans Light"/>
                <w:sz w:val="20"/>
                <w:szCs w:val="20"/>
                <w:rtl/>
              </w:rPr>
              <w:t xml:space="preserve"> آمار و فناور</w:t>
            </w:r>
            <w:r w:rsidRPr="00FA399D">
              <w:rPr>
                <w:rFonts w:ascii="IRANSans Light" w:hAnsi="IRANSans Light" w:cs="IRANSans Light" w:hint="cs"/>
                <w:sz w:val="20"/>
                <w:szCs w:val="20"/>
                <w:rtl/>
              </w:rPr>
              <w:t>ی</w:t>
            </w:r>
            <w:r w:rsidRPr="00FA399D">
              <w:rPr>
                <w:rFonts w:ascii="IRANSans Light" w:hAnsi="IRANSans Light" w:cs="IRANSans Light"/>
                <w:sz w:val="20"/>
                <w:szCs w:val="20"/>
                <w:rtl/>
              </w:rPr>
              <w:t xml:space="preserve"> اطلاعات</w:t>
            </w:r>
          </w:p>
        </w:tc>
        <w:tc>
          <w:tcPr>
            <w:tcW w:w="3771" w:type="dxa"/>
            <w:gridSpan w:val="3"/>
            <w:vMerge/>
            <w:tcBorders>
              <w:top w:val="nil"/>
              <w:left w:val="nil"/>
              <w:bottom w:val="nil"/>
            </w:tcBorders>
          </w:tcPr>
          <w:p w14:paraId="0F160A8B" w14:textId="77777777" w:rsidR="00C643FC" w:rsidRPr="009073FE" w:rsidRDefault="00C643FC" w:rsidP="00C643FC">
            <w:pPr>
              <w:rPr>
                <w:rFonts w:ascii="IRANSans Light" w:hAnsi="IRANSans Light" w:cs="IRANSans Light"/>
                <w:b/>
                <w:bCs/>
                <w:sz w:val="24"/>
                <w:szCs w:val="24"/>
                <w:rtl/>
              </w:rPr>
            </w:pPr>
          </w:p>
        </w:tc>
      </w:tr>
      <w:tr w:rsidR="00C643FC" w:rsidRPr="00772E13" w14:paraId="47F3AB33" w14:textId="77777777" w:rsidTr="00F8317F">
        <w:trPr>
          <w:trHeight w:val="70"/>
        </w:trPr>
        <w:tc>
          <w:tcPr>
            <w:tcW w:w="236" w:type="dxa"/>
            <w:tcBorders>
              <w:top w:val="nil"/>
              <w:bottom w:val="single" w:sz="4" w:space="0" w:color="000000" w:themeColor="text1"/>
              <w:right w:val="nil"/>
            </w:tcBorders>
          </w:tcPr>
          <w:p w14:paraId="04B82005" w14:textId="77777777" w:rsidR="00C643FC" w:rsidRPr="009073FE" w:rsidRDefault="00C643FC" w:rsidP="00C643FC">
            <w:pPr>
              <w:rPr>
                <w:rFonts w:ascii="IRANSans Light" w:hAnsi="IRANSans Light" w:cs="IRANSans Light"/>
                <w:b/>
                <w:bCs/>
                <w:sz w:val="2"/>
                <w:szCs w:val="2"/>
                <w:rtl/>
              </w:rPr>
            </w:pPr>
          </w:p>
        </w:tc>
        <w:tc>
          <w:tcPr>
            <w:tcW w:w="4480" w:type="dxa"/>
            <w:gridSpan w:val="10"/>
            <w:tcBorders>
              <w:left w:val="nil"/>
              <w:bottom w:val="single" w:sz="4" w:space="0" w:color="000000" w:themeColor="text1"/>
              <w:right w:val="nil"/>
            </w:tcBorders>
          </w:tcPr>
          <w:p w14:paraId="26B1165E" w14:textId="585B8FF4" w:rsidR="00C643FC" w:rsidRPr="00FA399D" w:rsidRDefault="00C643FC" w:rsidP="00C643FC">
            <w:pPr>
              <w:jc w:val="both"/>
              <w:rPr>
                <w:rFonts w:ascii="IRANSans Light" w:hAnsi="IRANSans Light" w:cs="IRANSans Light"/>
                <w:sz w:val="20"/>
                <w:szCs w:val="20"/>
                <w:rtl/>
              </w:rPr>
            </w:pPr>
            <w:r w:rsidRPr="00FA399D">
              <w:rPr>
                <w:rFonts w:ascii="IRANSans Light" w:hAnsi="IRANSans Light" w:cs="IRANSans Light"/>
                <w:sz w:val="20"/>
                <w:szCs w:val="20"/>
                <w:rtl/>
              </w:rPr>
              <w:t xml:space="preserve">آدرس : </w:t>
            </w:r>
            <w:r w:rsidR="00F8317F">
              <w:rPr>
                <w:rtl/>
              </w:rPr>
              <w:t xml:space="preserve"> </w:t>
            </w:r>
            <w:r w:rsidR="00F8317F" w:rsidRPr="00F8317F">
              <w:rPr>
                <w:rFonts w:ascii="IRANSans Light" w:hAnsi="IRANSans Light" w:cs="IRANSans Light"/>
                <w:sz w:val="20"/>
                <w:szCs w:val="20"/>
                <w:rtl/>
              </w:rPr>
              <w:t>م</w:t>
            </w:r>
            <w:r w:rsidR="00F8317F" w:rsidRPr="00F8317F">
              <w:rPr>
                <w:rFonts w:ascii="IRANSans Light" w:hAnsi="IRANSans Light" w:cs="IRANSans Light" w:hint="cs"/>
                <w:sz w:val="20"/>
                <w:szCs w:val="20"/>
                <w:rtl/>
              </w:rPr>
              <w:t>ی</w:t>
            </w:r>
            <w:r w:rsidR="00F8317F" w:rsidRPr="00F8317F">
              <w:rPr>
                <w:rFonts w:ascii="IRANSans Light" w:hAnsi="IRANSans Light" w:cs="IRANSans Light" w:hint="eastAsia"/>
                <w:sz w:val="20"/>
                <w:szCs w:val="20"/>
                <w:rtl/>
              </w:rPr>
              <w:t>دان</w:t>
            </w:r>
            <w:r w:rsidR="00F8317F" w:rsidRPr="00F8317F">
              <w:rPr>
                <w:rFonts w:ascii="IRANSans Light" w:hAnsi="IRANSans Light" w:cs="IRANSans Light"/>
                <w:sz w:val="20"/>
                <w:szCs w:val="20"/>
                <w:rtl/>
              </w:rPr>
              <w:t xml:space="preserve"> آرامگاه بوعل</w:t>
            </w:r>
            <w:r w:rsidR="00F8317F" w:rsidRPr="00F8317F">
              <w:rPr>
                <w:rFonts w:ascii="IRANSans Light" w:hAnsi="IRANSans Light" w:cs="IRANSans Light" w:hint="cs"/>
                <w:sz w:val="20"/>
                <w:szCs w:val="20"/>
                <w:rtl/>
              </w:rPr>
              <w:t>ی</w:t>
            </w:r>
            <w:r w:rsidR="00F8317F" w:rsidRPr="00F8317F">
              <w:rPr>
                <w:rFonts w:ascii="IRANSans Light" w:hAnsi="IRANSans Light" w:cs="IRANSans Light"/>
                <w:sz w:val="20"/>
                <w:szCs w:val="20"/>
                <w:rtl/>
              </w:rPr>
              <w:t xml:space="preserve"> س</w:t>
            </w:r>
            <w:r w:rsidR="00F8317F" w:rsidRPr="00F8317F">
              <w:rPr>
                <w:rFonts w:ascii="IRANSans Light" w:hAnsi="IRANSans Light" w:cs="IRANSans Light" w:hint="cs"/>
                <w:sz w:val="20"/>
                <w:szCs w:val="20"/>
                <w:rtl/>
              </w:rPr>
              <w:t>ی</w:t>
            </w:r>
            <w:r w:rsidR="00F8317F" w:rsidRPr="00F8317F">
              <w:rPr>
                <w:rFonts w:ascii="IRANSans Light" w:hAnsi="IRANSans Light" w:cs="IRANSans Light" w:hint="eastAsia"/>
                <w:sz w:val="20"/>
                <w:szCs w:val="20"/>
                <w:rtl/>
              </w:rPr>
              <w:t>نا</w:t>
            </w:r>
            <w:r w:rsidRPr="00FA399D">
              <w:rPr>
                <w:rFonts w:ascii="IRANSans Light" w:hAnsi="IRANSans Light" w:cs="IRANSans Light"/>
                <w:sz w:val="20"/>
                <w:szCs w:val="20"/>
                <w:rtl/>
              </w:rPr>
              <w:t xml:space="preserve">، </w:t>
            </w:r>
            <w:r w:rsidR="00F8317F">
              <w:rPr>
                <w:rtl/>
              </w:rPr>
              <w:t xml:space="preserve"> </w:t>
            </w:r>
            <w:r w:rsidR="00F8317F" w:rsidRPr="00F8317F">
              <w:rPr>
                <w:rFonts w:ascii="IRANSans Light" w:hAnsi="IRANSans Light" w:cs="IRANSans Light"/>
                <w:sz w:val="20"/>
                <w:szCs w:val="20"/>
                <w:rtl/>
              </w:rPr>
              <w:t>سازمان عمران و بازآفر</w:t>
            </w:r>
            <w:r w:rsidR="00F8317F" w:rsidRPr="00F8317F">
              <w:rPr>
                <w:rFonts w:ascii="IRANSans Light" w:hAnsi="IRANSans Light" w:cs="IRANSans Light" w:hint="cs"/>
                <w:sz w:val="20"/>
                <w:szCs w:val="20"/>
                <w:rtl/>
              </w:rPr>
              <w:t>ی</w:t>
            </w:r>
            <w:r w:rsidR="00F8317F" w:rsidRPr="00F8317F">
              <w:rPr>
                <w:rFonts w:ascii="IRANSans Light" w:hAnsi="IRANSans Light" w:cs="IRANSans Light" w:hint="eastAsia"/>
                <w:sz w:val="20"/>
                <w:szCs w:val="20"/>
                <w:rtl/>
              </w:rPr>
              <w:t>ن</w:t>
            </w:r>
            <w:r w:rsidR="00F8317F" w:rsidRPr="00F8317F">
              <w:rPr>
                <w:rFonts w:ascii="IRANSans Light" w:hAnsi="IRANSans Light" w:cs="IRANSans Light" w:hint="cs"/>
                <w:sz w:val="20"/>
                <w:szCs w:val="20"/>
                <w:rtl/>
              </w:rPr>
              <w:t>ی</w:t>
            </w:r>
            <w:r w:rsidR="00F8317F" w:rsidRPr="00F8317F">
              <w:rPr>
                <w:rFonts w:ascii="IRANSans Light" w:hAnsi="IRANSans Light" w:cs="IRANSans Light"/>
                <w:sz w:val="20"/>
                <w:szCs w:val="20"/>
                <w:rtl/>
              </w:rPr>
              <w:t xml:space="preserve"> فضاها</w:t>
            </w:r>
            <w:r w:rsidR="00F8317F" w:rsidRPr="00F8317F">
              <w:rPr>
                <w:rFonts w:ascii="IRANSans Light" w:hAnsi="IRANSans Light" w:cs="IRANSans Light" w:hint="cs"/>
                <w:sz w:val="20"/>
                <w:szCs w:val="20"/>
                <w:rtl/>
              </w:rPr>
              <w:t>ی</w:t>
            </w:r>
            <w:r w:rsidR="00F8317F" w:rsidRPr="00F8317F">
              <w:rPr>
                <w:rFonts w:ascii="IRANSans Light" w:hAnsi="IRANSans Light" w:cs="IRANSans Light"/>
                <w:sz w:val="20"/>
                <w:szCs w:val="20"/>
                <w:rtl/>
              </w:rPr>
              <w:t xml:space="preserve"> شهر</w:t>
            </w:r>
            <w:r w:rsidR="00F8317F" w:rsidRPr="00F8317F">
              <w:rPr>
                <w:rFonts w:ascii="IRANSans Light" w:hAnsi="IRANSans Light" w:cs="IRANSans Light" w:hint="cs"/>
                <w:sz w:val="20"/>
                <w:szCs w:val="20"/>
                <w:rtl/>
              </w:rPr>
              <w:t>ی</w:t>
            </w:r>
            <w:r w:rsidR="00F8317F" w:rsidRPr="00F8317F">
              <w:rPr>
                <w:rFonts w:ascii="IRANSans Light" w:hAnsi="IRANSans Light" w:cs="IRANSans Light"/>
                <w:sz w:val="20"/>
                <w:szCs w:val="20"/>
                <w:rtl/>
              </w:rPr>
              <w:t xml:space="preserve"> شهردار</w:t>
            </w:r>
            <w:r w:rsidR="00F8317F" w:rsidRPr="00F8317F">
              <w:rPr>
                <w:rFonts w:ascii="IRANSans Light" w:hAnsi="IRANSans Light" w:cs="IRANSans Light" w:hint="cs"/>
                <w:sz w:val="20"/>
                <w:szCs w:val="20"/>
                <w:rtl/>
              </w:rPr>
              <w:t>ی</w:t>
            </w:r>
            <w:r w:rsidR="00F8317F" w:rsidRPr="00F8317F">
              <w:rPr>
                <w:rFonts w:ascii="IRANSans Light" w:hAnsi="IRANSans Light" w:cs="IRANSans Light"/>
                <w:sz w:val="20"/>
                <w:szCs w:val="20"/>
                <w:rtl/>
              </w:rPr>
              <w:t xml:space="preserve"> همدان</w:t>
            </w:r>
          </w:p>
          <w:p w14:paraId="72B3D09D" w14:textId="38C9DFBF" w:rsidR="00C643FC" w:rsidRPr="00FA399D" w:rsidRDefault="00C643FC" w:rsidP="00F8317F">
            <w:pPr>
              <w:jc w:val="both"/>
              <w:rPr>
                <w:rFonts w:ascii="IRANSans Light" w:hAnsi="IRANSans Light" w:cs="IRANSans Light"/>
                <w:sz w:val="20"/>
                <w:szCs w:val="20"/>
                <w:rtl/>
              </w:rPr>
            </w:pPr>
            <w:r w:rsidRPr="00FA399D">
              <w:rPr>
                <w:rFonts w:ascii="IRANSans Light" w:hAnsi="IRANSans Light" w:cs="IRANSans Light"/>
                <w:sz w:val="20"/>
                <w:szCs w:val="20"/>
                <w:rtl/>
              </w:rPr>
              <w:t>پست الکترونیک:</w:t>
            </w:r>
            <w:r w:rsidR="00F8317F">
              <w:rPr>
                <w:rFonts w:ascii="IRANSans Light" w:hAnsi="IRANSans Light" w:cs="IRANSans Light" w:hint="cs"/>
                <w:sz w:val="20"/>
                <w:szCs w:val="20"/>
                <w:rtl/>
              </w:rPr>
              <w:t xml:space="preserve"> </w:t>
            </w:r>
            <w:r w:rsidR="00F8317F" w:rsidRPr="00F8317F">
              <w:rPr>
                <w:rFonts w:ascii="IRANSans Light" w:hAnsi="IRANSans Light" w:cs="IRANSans Light"/>
                <w:sz w:val="20"/>
                <w:szCs w:val="20"/>
                <w:rtl/>
              </w:rPr>
              <w:t xml:space="preserve"> </w:t>
            </w:r>
            <w:r w:rsidR="00F8317F" w:rsidRPr="00F8317F">
              <w:rPr>
                <w:rFonts w:ascii="IRANSans Light" w:hAnsi="IRANSans Light" w:cs="IRANSans Light"/>
                <w:sz w:val="20"/>
                <w:szCs w:val="20"/>
              </w:rPr>
              <w:t>civil@hamedan.ir</w:t>
            </w:r>
          </w:p>
        </w:tc>
        <w:tc>
          <w:tcPr>
            <w:tcW w:w="279" w:type="dxa"/>
            <w:tcBorders>
              <w:top w:val="nil"/>
              <w:left w:val="nil"/>
              <w:bottom w:val="single" w:sz="4" w:space="0" w:color="000000" w:themeColor="text1"/>
              <w:right w:val="nil"/>
            </w:tcBorders>
          </w:tcPr>
          <w:p w14:paraId="77570746" w14:textId="77777777" w:rsidR="00C643FC" w:rsidRPr="009073FE" w:rsidRDefault="00C643FC" w:rsidP="00C643FC">
            <w:pPr>
              <w:ind w:left="2160" w:hanging="2160"/>
              <w:rPr>
                <w:rFonts w:ascii="IRANSans Light" w:hAnsi="IRANSans Light" w:cs="IRANSans Light"/>
                <w:b/>
                <w:bCs/>
                <w:sz w:val="2"/>
                <w:szCs w:val="2"/>
                <w:rtl/>
              </w:rPr>
            </w:pPr>
          </w:p>
        </w:tc>
        <w:tc>
          <w:tcPr>
            <w:tcW w:w="4133" w:type="dxa"/>
            <w:gridSpan w:val="7"/>
            <w:vMerge/>
            <w:tcBorders>
              <w:top w:val="nil"/>
              <w:left w:val="nil"/>
              <w:bottom w:val="single" w:sz="4" w:space="0" w:color="000000" w:themeColor="text1"/>
              <w:right w:val="nil"/>
            </w:tcBorders>
          </w:tcPr>
          <w:p w14:paraId="60BF0C87" w14:textId="77777777" w:rsidR="00C643FC" w:rsidRPr="009073FE" w:rsidRDefault="00C643FC" w:rsidP="00C643FC">
            <w:pPr>
              <w:rPr>
                <w:rFonts w:ascii="IRANSans Light" w:hAnsi="IRANSans Light" w:cs="IRANSans Light"/>
                <w:b/>
                <w:bCs/>
                <w:sz w:val="24"/>
                <w:szCs w:val="24"/>
                <w:rtl/>
              </w:rPr>
            </w:pPr>
          </w:p>
        </w:tc>
        <w:tc>
          <w:tcPr>
            <w:tcW w:w="2874" w:type="dxa"/>
            <w:gridSpan w:val="6"/>
            <w:vMerge/>
            <w:tcBorders>
              <w:top w:val="nil"/>
              <w:left w:val="nil"/>
              <w:bottom w:val="single" w:sz="4" w:space="0" w:color="000000" w:themeColor="text1"/>
              <w:right w:val="nil"/>
            </w:tcBorders>
          </w:tcPr>
          <w:p w14:paraId="1C5079E0" w14:textId="77777777" w:rsidR="00C643FC" w:rsidRPr="009073FE" w:rsidRDefault="00C643FC" w:rsidP="00C643FC">
            <w:pPr>
              <w:rPr>
                <w:rFonts w:ascii="IRANSans Light" w:hAnsi="IRANSans Light" w:cs="IRANSans Light"/>
                <w:b/>
                <w:bCs/>
                <w:sz w:val="24"/>
                <w:szCs w:val="24"/>
                <w:rtl/>
              </w:rPr>
            </w:pPr>
          </w:p>
        </w:tc>
        <w:tc>
          <w:tcPr>
            <w:tcW w:w="3771" w:type="dxa"/>
            <w:gridSpan w:val="3"/>
            <w:vMerge/>
            <w:tcBorders>
              <w:top w:val="nil"/>
              <w:left w:val="nil"/>
              <w:bottom w:val="single" w:sz="4" w:space="0" w:color="000000" w:themeColor="text1"/>
            </w:tcBorders>
          </w:tcPr>
          <w:p w14:paraId="56605041" w14:textId="77777777" w:rsidR="00C643FC" w:rsidRPr="009073FE" w:rsidRDefault="00C643FC" w:rsidP="00C643FC">
            <w:pPr>
              <w:rPr>
                <w:rFonts w:ascii="IRANSans Light" w:hAnsi="IRANSans Light" w:cs="IRANSans Light"/>
                <w:b/>
                <w:bCs/>
                <w:sz w:val="24"/>
                <w:szCs w:val="24"/>
                <w:rtl/>
              </w:rPr>
            </w:pPr>
          </w:p>
        </w:tc>
      </w:tr>
      <w:tr w:rsidR="00C643FC" w:rsidRPr="00772E13" w14:paraId="3245CB01" w14:textId="77777777" w:rsidTr="00F8317F">
        <w:tc>
          <w:tcPr>
            <w:tcW w:w="3728" w:type="dxa"/>
            <w:gridSpan w:val="8"/>
            <w:tcBorders>
              <w:right w:val="nil"/>
            </w:tcBorders>
          </w:tcPr>
          <w:p w14:paraId="69FB9858" w14:textId="77777777" w:rsidR="00C643FC" w:rsidRPr="00FA399D" w:rsidRDefault="00C643FC" w:rsidP="00C643FC">
            <w:pPr>
              <w:rPr>
                <w:rFonts w:ascii="IRANSans Light" w:hAnsi="IRANSans Light" w:cs="IRANSans Light"/>
                <w:b/>
                <w:bCs/>
                <w:sz w:val="18"/>
                <w:szCs w:val="18"/>
                <w:rtl/>
              </w:rPr>
            </w:pPr>
            <w:r w:rsidRPr="00FA399D">
              <w:rPr>
                <w:rFonts w:ascii="IRANSans Light" w:hAnsi="IRANSans Light" w:cs="IRANSans Light"/>
                <w:b/>
                <w:bCs/>
                <w:sz w:val="18"/>
                <w:szCs w:val="18"/>
                <w:rtl/>
              </w:rPr>
              <w:t>کلیه حقوق متعلق به شهرداری همدان می باشد.</w:t>
            </w:r>
          </w:p>
        </w:tc>
        <w:tc>
          <w:tcPr>
            <w:tcW w:w="12045" w:type="dxa"/>
            <w:gridSpan w:val="20"/>
            <w:tcBorders>
              <w:left w:val="nil"/>
            </w:tcBorders>
          </w:tcPr>
          <w:p w14:paraId="7410597B" w14:textId="77777777" w:rsidR="00C643FC" w:rsidRPr="00FA399D" w:rsidRDefault="00C643FC" w:rsidP="00C643FC">
            <w:pPr>
              <w:jc w:val="right"/>
              <w:rPr>
                <w:rFonts w:ascii="IRANSans Light" w:hAnsi="IRANSans Light" w:cs="IRANSans Light"/>
                <w:b/>
                <w:bCs/>
                <w:sz w:val="18"/>
                <w:szCs w:val="18"/>
                <w:rtl/>
              </w:rPr>
            </w:pPr>
            <w:r w:rsidRPr="00FA399D">
              <w:rPr>
                <w:rFonts w:ascii="IRANSans Light" w:hAnsi="IRANSans Light" w:cs="IRANSans Light"/>
                <w:b/>
                <w:bCs/>
                <w:sz w:val="18"/>
                <w:szCs w:val="18"/>
                <w:rtl/>
              </w:rPr>
              <w:t>مجموع بازدیدها ۸۷۳,۷۸۷</w:t>
            </w:r>
            <w:r w:rsidRPr="00FA399D">
              <w:rPr>
                <w:rFonts w:ascii="IRANSans Light" w:hAnsi="IRANSans Light" w:cs="IRANSans Light"/>
                <w:b/>
                <w:bCs/>
                <w:sz w:val="18"/>
                <w:szCs w:val="18"/>
                <w:rtl/>
              </w:rPr>
              <w:tab/>
              <w:t>تعداد بازدید امروز ۱,۱۰۹</w:t>
            </w:r>
            <w:r w:rsidRPr="00FA399D">
              <w:rPr>
                <w:rFonts w:ascii="IRANSans Light" w:hAnsi="IRANSans Light" w:cs="IRANSans Light"/>
                <w:b/>
                <w:bCs/>
                <w:sz w:val="18"/>
                <w:szCs w:val="18"/>
                <w:rtl/>
              </w:rPr>
              <w:tab/>
              <w:t>تعداد بازدید دیروز ۱,۸۳۱</w:t>
            </w:r>
            <w:r w:rsidRPr="00FA399D">
              <w:rPr>
                <w:rFonts w:ascii="IRANSans Light" w:hAnsi="IRANSans Light" w:cs="IRANSans Light"/>
                <w:b/>
                <w:bCs/>
                <w:sz w:val="18"/>
                <w:szCs w:val="18"/>
                <w:rtl/>
              </w:rPr>
              <w:tab/>
              <w:t>تعداد بازدید ماه ۲۶,۲۲۰</w:t>
            </w:r>
            <w:r w:rsidRPr="00FA399D">
              <w:rPr>
                <w:rFonts w:ascii="IRANSans Light" w:hAnsi="IRANSans Light" w:cs="IRANSans Light"/>
                <w:b/>
                <w:bCs/>
                <w:sz w:val="18"/>
                <w:szCs w:val="18"/>
                <w:rtl/>
              </w:rPr>
              <w:tab/>
              <w:t>آخرین به روزرسانی 2</w:t>
            </w:r>
            <w:r>
              <w:rPr>
                <w:rFonts w:ascii="IRANSans Light" w:hAnsi="IRANSans Light" w:cs="IRANSans Light" w:hint="cs"/>
                <w:b/>
                <w:bCs/>
                <w:sz w:val="18"/>
                <w:szCs w:val="18"/>
                <w:rtl/>
              </w:rPr>
              <w:t>9</w:t>
            </w:r>
            <w:r w:rsidRPr="00FA399D">
              <w:rPr>
                <w:rFonts w:ascii="IRANSans Light" w:hAnsi="IRANSans Light" w:cs="IRANSans Light"/>
                <w:b/>
                <w:bCs/>
                <w:sz w:val="18"/>
                <w:szCs w:val="18"/>
                <w:rtl/>
              </w:rPr>
              <w:t>/04/1398</w:t>
            </w:r>
          </w:p>
        </w:tc>
      </w:tr>
    </w:tbl>
    <w:p w14:paraId="2F2519B3" w14:textId="394ACD1B" w:rsidR="00152D22" w:rsidRDefault="00C643FC" w:rsidP="000571C8">
      <w:pPr>
        <w:tabs>
          <w:tab w:val="right" w:pos="963"/>
        </w:tabs>
        <w:spacing w:after="0" w:line="240" w:lineRule="auto"/>
        <w:ind w:left="720" w:right="-360"/>
        <w:rPr>
          <w:rFonts w:cs="B Nazanin"/>
          <w:b/>
          <w:bCs/>
          <w:sz w:val="24"/>
          <w:szCs w:val="24"/>
          <w:rtl/>
        </w:rPr>
      </w:pPr>
      <w:r>
        <w:rPr>
          <w:rFonts w:cs="B Nazanin"/>
          <w:b/>
          <w:bCs/>
          <w:sz w:val="24"/>
          <w:szCs w:val="24"/>
          <w:rtl/>
        </w:rPr>
        <w:lastRenderedPageBreak/>
        <w:br w:type="textWrapping" w:clear="all"/>
      </w:r>
    </w:p>
    <w:p w14:paraId="05AB5044" w14:textId="77777777" w:rsidR="00152D22" w:rsidRDefault="00152D22">
      <w:pPr>
        <w:bidi w:val="0"/>
        <w:rPr>
          <w:rFonts w:cs="B Nazanin"/>
          <w:b/>
          <w:bCs/>
          <w:sz w:val="24"/>
          <w:szCs w:val="24"/>
          <w:rtl/>
        </w:rPr>
      </w:pPr>
      <w:r>
        <w:rPr>
          <w:rFonts w:cs="B Nazanin"/>
          <w:b/>
          <w:bCs/>
          <w:sz w:val="24"/>
          <w:szCs w:val="24"/>
          <w:rtl/>
        </w:rPr>
        <w:lastRenderedPageBreak/>
        <w:br w:type="page"/>
      </w:r>
    </w:p>
    <w:tbl>
      <w:tblPr>
        <w:tblStyle w:val="TableGrid"/>
        <w:bidiVisual/>
        <w:tblW w:w="15773" w:type="dxa"/>
        <w:tblInd w:w="5" w:type="dxa"/>
        <w:tblLayout w:type="fixed"/>
        <w:tblLook w:val="04A0" w:firstRow="1" w:lastRow="0" w:firstColumn="1" w:lastColumn="0" w:noHBand="0" w:noVBand="1"/>
      </w:tblPr>
      <w:tblGrid>
        <w:gridCol w:w="236"/>
        <w:gridCol w:w="580"/>
        <w:gridCol w:w="718"/>
        <w:gridCol w:w="394"/>
        <w:gridCol w:w="375"/>
        <w:gridCol w:w="243"/>
        <w:gridCol w:w="82"/>
        <w:gridCol w:w="344"/>
        <w:gridCol w:w="570"/>
        <w:gridCol w:w="180"/>
        <w:gridCol w:w="780"/>
        <w:gridCol w:w="208"/>
        <w:gridCol w:w="279"/>
        <w:gridCol w:w="268"/>
        <w:gridCol w:w="27"/>
        <w:gridCol w:w="928"/>
        <w:gridCol w:w="1473"/>
        <w:gridCol w:w="201"/>
        <w:gridCol w:w="1011"/>
        <w:gridCol w:w="225"/>
        <w:gridCol w:w="1393"/>
        <w:gridCol w:w="53"/>
        <w:gridCol w:w="177"/>
        <w:gridCol w:w="327"/>
        <w:gridCol w:w="704"/>
        <w:gridCol w:w="220"/>
        <w:gridCol w:w="50"/>
        <w:gridCol w:w="229"/>
        <w:gridCol w:w="869"/>
        <w:gridCol w:w="571"/>
        <w:gridCol w:w="2058"/>
      </w:tblGrid>
      <w:tr w:rsidR="00152D22" w:rsidRPr="00772E13" w14:paraId="50783987" w14:textId="77777777" w:rsidTr="006A58B5">
        <w:trPr>
          <w:trHeight w:val="98"/>
        </w:trPr>
        <w:tc>
          <w:tcPr>
            <w:tcW w:w="816" w:type="dxa"/>
            <w:gridSpan w:val="2"/>
            <w:tcBorders>
              <w:bottom w:val="single" w:sz="4" w:space="0" w:color="auto"/>
              <w:right w:val="nil"/>
            </w:tcBorders>
            <w:vAlign w:val="center"/>
          </w:tcPr>
          <w:p w14:paraId="1832F0CF" w14:textId="77777777" w:rsidR="00152D22" w:rsidRPr="009073FE" w:rsidRDefault="00152D22" w:rsidP="00D00554">
            <w:pPr>
              <w:jc w:val="center"/>
              <w:rPr>
                <w:rFonts w:ascii="IRANSans Light" w:hAnsi="IRANSans Light" w:cs="IRANSans Light"/>
                <w:b/>
                <w:bCs/>
                <w:sz w:val="20"/>
                <w:szCs w:val="20"/>
              </w:rPr>
            </w:pPr>
            <w:r w:rsidRPr="009073FE">
              <w:rPr>
                <w:rFonts w:ascii="IRANSans Light" w:hAnsi="IRANSans Light" w:cs="IRANSans Light"/>
                <w:sz w:val="20"/>
                <w:szCs w:val="20"/>
                <w:rtl/>
              </w:rPr>
              <w:lastRenderedPageBreak/>
              <w:t>همدان</w:t>
            </w:r>
          </w:p>
        </w:tc>
        <w:tc>
          <w:tcPr>
            <w:tcW w:w="2156" w:type="dxa"/>
            <w:gridSpan w:val="6"/>
            <w:tcBorders>
              <w:left w:val="nil"/>
              <w:bottom w:val="single" w:sz="4" w:space="0" w:color="auto"/>
              <w:right w:val="nil"/>
            </w:tcBorders>
            <w:vAlign w:val="center"/>
          </w:tcPr>
          <w:p w14:paraId="754D0033" w14:textId="47BE6AB7" w:rsidR="00152D22" w:rsidRPr="009073FE" w:rsidRDefault="00152D22" w:rsidP="00D00554">
            <w:pPr>
              <w:rPr>
                <w:rFonts w:ascii="IRANSans Light" w:hAnsi="IRANSans Light" w:cs="IRANSans Light"/>
                <w:b/>
                <w:bCs/>
                <w:sz w:val="20"/>
                <w:szCs w:val="20"/>
              </w:rPr>
            </w:pPr>
            <w:r w:rsidRPr="009073FE">
              <w:rPr>
                <w:rFonts w:ascii="IRANSans Light" w:hAnsi="IRANSans Light" w:cs="IRANSans Light"/>
                <w:sz w:val="20"/>
                <w:szCs w:val="20"/>
                <w:rtl/>
              </w:rPr>
              <w:t>پورتال جامع شهر همدان</w:t>
            </w:r>
          </w:p>
        </w:tc>
        <w:tc>
          <w:tcPr>
            <w:tcW w:w="1530" w:type="dxa"/>
            <w:gridSpan w:val="3"/>
            <w:tcBorders>
              <w:left w:val="nil"/>
              <w:bottom w:val="single" w:sz="4" w:space="0" w:color="auto"/>
              <w:right w:val="nil"/>
            </w:tcBorders>
            <w:vAlign w:val="center"/>
          </w:tcPr>
          <w:p w14:paraId="260D9DEA" w14:textId="77777777" w:rsidR="00152D22" w:rsidRPr="009073FE" w:rsidRDefault="00152D22" w:rsidP="00D00554">
            <w:pPr>
              <w:rPr>
                <w:rFonts w:ascii="IRANSans Light" w:hAnsi="IRANSans Light" w:cs="IRANSans Light"/>
                <w:b/>
                <w:bCs/>
                <w:sz w:val="20"/>
                <w:szCs w:val="20"/>
              </w:rPr>
            </w:pPr>
            <w:r w:rsidRPr="009073FE">
              <w:rPr>
                <w:rFonts w:ascii="IRANSans Light" w:hAnsi="IRANSans Light" w:cs="IRANSans Light"/>
                <w:sz w:val="20"/>
                <w:szCs w:val="20"/>
                <w:rtl/>
              </w:rPr>
              <w:t>شهرداری همدان</w:t>
            </w:r>
          </w:p>
        </w:tc>
        <w:tc>
          <w:tcPr>
            <w:tcW w:w="1710" w:type="dxa"/>
            <w:gridSpan w:val="5"/>
            <w:tcBorders>
              <w:left w:val="nil"/>
              <w:bottom w:val="single" w:sz="4" w:space="0" w:color="auto"/>
              <w:right w:val="nil"/>
            </w:tcBorders>
            <w:vAlign w:val="center"/>
          </w:tcPr>
          <w:p w14:paraId="736FD75F" w14:textId="77777777" w:rsidR="00152D22" w:rsidRPr="009073FE" w:rsidRDefault="00152D22" w:rsidP="00D00554">
            <w:pPr>
              <w:rPr>
                <w:rFonts w:ascii="IRANSans Light" w:hAnsi="IRANSans Light" w:cs="IRANSans Light"/>
                <w:b/>
                <w:bCs/>
                <w:sz w:val="20"/>
                <w:szCs w:val="20"/>
                <w:rtl/>
              </w:rPr>
            </w:pPr>
            <w:r w:rsidRPr="009073FE">
              <w:rPr>
                <w:rFonts w:ascii="IRANSans Light" w:hAnsi="IRANSans Light" w:cs="IRANSans Light"/>
                <w:sz w:val="20"/>
                <w:szCs w:val="20"/>
                <w:rtl/>
              </w:rPr>
              <w:t>خدمات الکترونیک</w:t>
            </w:r>
          </w:p>
        </w:tc>
        <w:tc>
          <w:tcPr>
            <w:tcW w:w="4860" w:type="dxa"/>
            <w:gridSpan w:val="8"/>
            <w:tcBorders>
              <w:left w:val="nil"/>
              <w:bottom w:val="single" w:sz="4" w:space="0" w:color="000000" w:themeColor="text1"/>
            </w:tcBorders>
            <w:vAlign w:val="center"/>
          </w:tcPr>
          <w:p w14:paraId="24A64EA6" w14:textId="77777777" w:rsidR="00152D22" w:rsidRPr="009073FE" w:rsidRDefault="00152D22" w:rsidP="00D00554">
            <w:pPr>
              <w:rPr>
                <w:rFonts w:ascii="IRANSans Light" w:hAnsi="IRANSans Light" w:cs="IRANSans Light"/>
                <w:b/>
                <w:bCs/>
                <w:sz w:val="20"/>
                <w:szCs w:val="20"/>
                <w:rtl/>
              </w:rPr>
            </w:pPr>
            <w:r w:rsidRPr="009073FE">
              <w:rPr>
                <w:rFonts w:ascii="IRANSans Light" w:hAnsi="IRANSans Light" w:cs="IRANSans Light"/>
                <w:sz w:val="20"/>
                <w:szCs w:val="20"/>
                <w:rtl/>
              </w:rPr>
              <w:t>پایگاه اطلاع رسانی</w:t>
            </w:r>
          </w:p>
        </w:tc>
        <w:tc>
          <w:tcPr>
            <w:tcW w:w="4701" w:type="dxa"/>
            <w:gridSpan w:val="7"/>
            <w:tcBorders>
              <w:bottom w:val="single" w:sz="4" w:space="0" w:color="000000" w:themeColor="text1"/>
            </w:tcBorders>
            <w:shd w:val="clear" w:color="auto" w:fill="B8CCE4" w:themeFill="accent1" w:themeFillTint="66"/>
            <w:vAlign w:val="center"/>
          </w:tcPr>
          <w:p w14:paraId="1B2408F4" w14:textId="77777777" w:rsidR="00152D22" w:rsidRPr="009073FE" w:rsidRDefault="00152D22" w:rsidP="00D00554">
            <w:pPr>
              <w:jc w:val="center"/>
              <w:rPr>
                <w:rFonts w:ascii="IRANSans Light" w:hAnsi="IRANSans Light" w:cs="IRANSans Light"/>
                <w:sz w:val="24"/>
                <w:szCs w:val="24"/>
                <w:rtl/>
              </w:rPr>
            </w:pPr>
            <w:r w:rsidRPr="009073FE">
              <w:rPr>
                <w:rFonts w:ascii="IRANSans Light" w:hAnsi="IRANSans Light" w:cs="IRANSans Light"/>
                <w:sz w:val="20"/>
                <w:szCs w:val="20"/>
                <w:rtl/>
              </w:rPr>
              <w:t>آیکون های دسترسی پذیری افراد کم توان و جستجو</w:t>
            </w:r>
          </w:p>
        </w:tc>
      </w:tr>
      <w:tr w:rsidR="00152D22" w:rsidRPr="00772E13" w14:paraId="703A811A" w14:textId="77777777" w:rsidTr="006A58B5">
        <w:trPr>
          <w:trHeight w:val="2375"/>
        </w:trPr>
        <w:tc>
          <w:tcPr>
            <w:tcW w:w="15773" w:type="dxa"/>
            <w:gridSpan w:val="31"/>
            <w:tcBorders>
              <w:top w:val="nil"/>
              <w:bottom w:val="single" w:sz="4" w:space="0" w:color="000000" w:themeColor="text1"/>
              <w:tl2br w:val="single" w:sz="4" w:space="0" w:color="auto"/>
              <w:tr2bl w:val="single" w:sz="4" w:space="0" w:color="auto"/>
            </w:tcBorders>
          </w:tcPr>
          <w:p w14:paraId="2F43D56C" w14:textId="5EFE8C2D" w:rsidR="00152D22" w:rsidRPr="009073FE" w:rsidRDefault="00152D22" w:rsidP="00D00554">
            <w:pPr>
              <w:rPr>
                <w:rFonts w:ascii="IRANSans Light" w:hAnsi="IRANSans Light" w:cs="IRANSans Light"/>
                <w:sz w:val="2"/>
                <w:szCs w:val="2"/>
                <w:rtl/>
              </w:rPr>
            </w:pPr>
          </w:p>
          <w:p w14:paraId="55F193AA" w14:textId="7BF47171" w:rsidR="009A7024" w:rsidRPr="009A7024" w:rsidRDefault="009A7024" w:rsidP="00D00554">
            <w:pPr>
              <w:rPr>
                <w:rFonts w:ascii="IRANSans" w:hAnsi="IRANSans" w:cs="IRANSans"/>
                <w:sz w:val="28"/>
                <w:szCs w:val="28"/>
                <w:rtl/>
              </w:rPr>
            </w:pPr>
            <w:r w:rsidRPr="009A7024">
              <w:rPr>
                <w:noProof/>
                <w:sz w:val="18"/>
                <w:szCs w:val="18"/>
                <w:lang w:bidi="ar-SA"/>
              </w:rPr>
              <w:drawing>
                <wp:anchor distT="0" distB="0" distL="114300" distR="114300" simplePos="0" relativeHeight="251800576" behindDoc="0" locked="0" layoutInCell="1" allowOverlap="1" wp14:anchorId="628AF533" wp14:editId="2AE258A1">
                  <wp:simplePos x="0" y="0"/>
                  <wp:positionH relativeFrom="column">
                    <wp:posOffset>9067165</wp:posOffset>
                  </wp:positionH>
                  <wp:positionV relativeFrom="paragraph">
                    <wp:posOffset>43283</wp:posOffset>
                  </wp:positionV>
                  <wp:extent cx="826770" cy="853440"/>
                  <wp:effectExtent l="0" t="0" r="0" b="3810"/>
                  <wp:wrapThrough wrapText="bothSides">
                    <wp:wrapPolygon edited="0">
                      <wp:start x="0" y="0"/>
                      <wp:lineTo x="0" y="21214"/>
                      <wp:lineTo x="20903" y="21214"/>
                      <wp:lineTo x="20903" y="0"/>
                      <wp:lineTo x="0" y="0"/>
                    </wp:wrapPolygon>
                  </wp:wrapThrough>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rotWithShape="1">
                          <a:blip r:embed="rId57">
                            <a:extLst>
                              <a:ext uri="{28A0092B-C50C-407E-A947-70E740481C1C}">
                                <a14:useLocalDpi xmlns:a14="http://schemas.microsoft.com/office/drawing/2010/main" val="0"/>
                              </a:ext>
                            </a:extLst>
                          </a:blip>
                          <a:srcRect l="88399" t="14881" r="2737" b="40675"/>
                          <a:stretch/>
                        </pic:blipFill>
                        <pic:spPr bwMode="auto">
                          <a:xfrm>
                            <a:off x="0" y="0"/>
                            <a:ext cx="826770" cy="8534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85F60DB" w14:textId="06F4E4A6" w:rsidR="00152D22" w:rsidRPr="009073FE" w:rsidRDefault="00152D22" w:rsidP="00D00554">
            <w:pPr>
              <w:rPr>
                <w:rFonts w:ascii="IRANSans" w:hAnsi="IRANSans" w:cs="IRANSans"/>
                <w:sz w:val="34"/>
                <w:szCs w:val="34"/>
                <w:rtl/>
              </w:rPr>
            </w:pPr>
            <w:r w:rsidRPr="00152D22">
              <w:rPr>
                <w:rFonts w:ascii="IRANSans" w:hAnsi="IRANSans" w:cs="IRANSans"/>
                <w:sz w:val="34"/>
                <w:szCs w:val="34"/>
                <w:rtl/>
              </w:rPr>
              <w:t>سازمان مد</w:t>
            </w:r>
            <w:r>
              <w:rPr>
                <w:rFonts w:ascii="IRANSans" w:hAnsi="IRANSans" w:cs="IRANSans"/>
                <w:sz w:val="34"/>
                <w:szCs w:val="34"/>
                <w:rtl/>
              </w:rPr>
              <w:t>ی</w:t>
            </w:r>
            <w:r w:rsidRPr="00152D22">
              <w:rPr>
                <w:rFonts w:ascii="IRANSans" w:hAnsi="IRANSans" w:cs="IRANSans"/>
                <w:sz w:val="34"/>
                <w:szCs w:val="34"/>
                <w:rtl/>
              </w:rPr>
              <w:t>ر</w:t>
            </w:r>
            <w:r>
              <w:rPr>
                <w:rFonts w:ascii="IRANSans" w:hAnsi="IRANSans" w:cs="IRANSans"/>
                <w:sz w:val="34"/>
                <w:szCs w:val="34"/>
                <w:rtl/>
              </w:rPr>
              <w:t>ی</w:t>
            </w:r>
            <w:r w:rsidRPr="00152D22">
              <w:rPr>
                <w:rFonts w:ascii="IRANSans" w:hAnsi="IRANSans" w:cs="IRANSans"/>
                <w:sz w:val="34"/>
                <w:szCs w:val="34"/>
                <w:rtl/>
              </w:rPr>
              <w:t>ت حمل و نقل بار و مسافر</w:t>
            </w:r>
            <w:r>
              <w:rPr>
                <w:rFonts w:ascii="IRANSans" w:hAnsi="IRANSans" w:cs="IRANSans" w:hint="cs"/>
                <w:sz w:val="34"/>
                <w:szCs w:val="34"/>
                <w:rtl/>
              </w:rPr>
              <w:t xml:space="preserve"> </w:t>
            </w:r>
            <w:r w:rsidRPr="009073FE">
              <w:rPr>
                <w:rFonts w:ascii="IRANSans" w:hAnsi="IRANSans" w:cs="IRANSans"/>
                <w:sz w:val="34"/>
                <w:szCs w:val="34"/>
                <w:rtl/>
              </w:rPr>
              <w:t>شهرداری همدان</w:t>
            </w:r>
          </w:p>
          <w:p w14:paraId="3166FC3E" w14:textId="3A1A3E00" w:rsidR="00152D22" w:rsidRPr="009073FE" w:rsidRDefault="00152D22" w:rsidP="00D00554">
            <w:pPr>
              <w:rPr>
                <w:rFonts w:ascii="IRANSans Light" w:hAnsi="IRANSans Light" w:cs="IRANSans Light"/>
                <w:b/>
                <w:bCs/>
                <w:sz w:val="24"/>
                <w:szCs w:val="24"/>
                <w:rtl/>
              </w:rPr>
            </w:pPr>
          </w:p>
          <w:p w14:paraId="460BACF7" w14:textId="77777777" w:rsidR="009A7024" w:rsidRDefault="009A7024" w:rsidP="00D00554">
            <w:pPr>
              <w:jc w:val="center"/>
              <w:rPr>
                <w:rFonts w:ascii="IRANSans Light" w:hAnsi="IRANSans Light" w:cs="IRANSans Light"/>
                <w:b/>
                <w:bCs/>
                <w:sz w:val="20"/>
                <w:szCs w:val="20"/>
                <w:rtl/>
              </w:rPr>
            </w:pPr>
          </w:p>
          <w:p w14:paraId="0E8012D4" w14:textId="54832412" w:rsidR="00152D22" w:rsidRPr="009073FE" w:rsidRDefault="00152D22" w:rsidP="00D00554">
            <w:pPr>
              <w:jc w:val="center"/>
              <w:rPr>
                <w:rFonts w:ascii="IRANSans Light" w:hAnsi="IRANSans Light" w:cs="IRANSans Light"/>
                <w:b/>
                <w:bCs/>
                <w:sz w:val="20"/>
                <w:szCs w:val="20"/>
                <w:rtl/>
              </w:rPr>
            </w:pPr>
            <w:r w:rsidRPr="009073FE">
              <w:rPr>
                <w:rFonts w:ascii="IRANSans Light" w:hAnsi="IRANSans Light" w:cs="IRANSans Light"/>
                <w:b/>
                <w:bCs/>
                <w:sz w:val="20"/>
                <w:szCs w:val="20"/>
                <w:rtl/>
              </w:rPr>
              <w:t>تصویری تمام عرض و به ارتفاع کوتاه در بالای صفحه</w:t>
            </w:r>
          </w:p>
          <w:p w14:paraId="625EF71A" w14:textId="77777777" w:rsidR="00152D22" w:rsidRPr="009073FE" w:rsidRDefault="00152D22" w:rsidP="00D00554">
            <w:pPr>
              <w:jc w:val="center"/>
              <w:rPr>
                <w:rFonts w:ascii="IRANSans Light" w:hAnsi="IRANSans Light" w:cs="IRANSans Light"/>
                <w:b/>
                <w:bCs/>
                <w:sz w:val="24"/>
                <w:szCs w:val="24"/>
                <w:rtl/>
              </w:rPr>
            </w:pPr>
            <w:r w:rsidRPr="009073FE">
              <w:rPr>
                <w:rFonts w:ascii="IRANSans Light" w:hAnsi="IRANSans Light" w:cs="IRANSans Light"/>
                <w:b/>
                <w:bCs/>
                <w:sz w:val="20"/>
                <w:szCs w:val="20"/>
                <w:rtl/>
              </w:rPr>
              <w:t>تصویر با المان های شهری و حوزه خدمات سازمان طراحی خواهد شد.</w:t>
            </w:r>
          </w:p>
        </w:tc>
      </w:tr>
      <w:tr w:rsidR="00152D22" w:rsidRPr="00772E13" w14:paraId="765BBE81" w14:textId="77777777" w:rsidTr="006A58B5">
        <w:trPr>
          <w:trHeight w:val="620"/>
        </w:trPr>
        <w:tc>
          <w:tcPr>
            <w:tcW w:w="1534" w:type="dxa"/>
            <w:gridSpan w:val="3"/>
            <w:tcBorders>
              <w:top w:val="single" w:sz="4" w:space="0" w:color="000000" w:themeColor="text1"/>
              <w:tl2br w:val="nil"/>
              <w:tr2bl w:val="nil"/>
            </w:tcBorders>
            <w:vAlign w:val="center"/>
          </w:tcPr>
          <w:p w14:paraId="0F77A86D" w14:textId="77777777" w:rsidR="00152D22" w:rsidRPr="009073FE" w:rsidRDefault="00152D22" w:rsidP="00D00554">
            <w:pPr>
              <w:rPr>
                <w:rFonts w:ascii="IRANSans Light" w:hAnsi="IRANSans Light" w:cs="IRANSans Light"/>
                <w:b/>
                <w:bCs/>
                <w:noProof/>
                <w:sz w:val="24"/>
                <w:szCs w:val="24"/>
              </w:rPr>
            </w:pPr>
            <w:r w:rsidRPr="009073FE">
              <w:rPr>
                <w:rFonts w:ascii="IRANSans Light" w:hAnsi="IRANSans Light" w:cs="IRANSans Light"/>
                <w:b/>
                <w:bCs/>
                <w:noProof/>
                <w:sz w:val="24"/>
                <w:szCs w:val="24"/>
                <w:rtl/>
              </w:rPr>
              <w:t>درباره سازمان</w:t>
            </w:r>
          </w:p>
        </w:tc>
        <w:tc>
          <w:tcPr>
            <w:tcW w:w="2008" w:type="dxa"/>
            <w:gridSpan w:val="6"/>
            <w:tcBorders>
              <w:top w:val="single" w:sz="4" w:space="0" w:color="000000" w:themeColor="text1"/>
              <w:tl2br w:val="nil"/>
              <w:tr2bl w:val="nil"/>
            </w:tcBorders>
            <w:vAlign w:val="center"/>
          </w:tcPr>
          <w:p w14:paraId="7C851950" w14:textId="2FADC51D" w:rsidR="00152D22" w:rsidRPr="009073FE" w:rsidRDefault="00152D22" w:rsidP="00D00554">
            <w:pPr>
              <w:rPr>
                <w:rFonts w:ascii="IRANSans Light" w:hAnsi="IRANSans Light" w:cs="IRANSans Light"/>
                <w:b/>
                <w:bCs/>
                <w:noProof/>
                <w:sz w:val="24"/>
                <w:szCs w:val="24"/>
              </w:rPr>
            </w:pPr>
            <w:r w:rsidRPr="009073FE">
              <w:rPr>
                <w:rFonts w:ascii="IRANSans Light" w:hAnsi="IRANSans Light" w:cs="IRANSans Light"/>
                <w:b/>
                <w:bCs/>
                <w:noProof/>
                <w:sz w:val="24"/>
                <w:szCs w:val="24"/>
                <w:rtl/>
              </w:rPr>
              <w:t>خدمات</w:t>
            </w:r>
            <w:r>
              <w:rPr>
                <w:rFonts w:ascii="IRANSans Light" w:hAnsi="IRANSans Light" w:cs="IRANSans Light" w:hint="cs"/>
                <w:b/>
                <w:bCs/>
                <w:noProof/>
                <w:sz w:val="24"/>
                <w:szCs w:val="24"/>
                <w:rtl/>
              </w:rPr>
              <w:t xml:space="preserve"> اتوبوسرانی</w:t>
            </w:r>
          </w:p>
        </w:tc>
        <w:tc>
          <w:tcPr>
            <w:tcW w:w="4143" w:type="dxa"/>
            <w:gridSpan w:val="8"/>
            <w:tcBorders>
              <w:top w:val="single" w:sz="4" w:space="0" w:color="000000" w:themeColor="text1"/>
              <w:tl2br w:val="nil"/>
              <w:tr2bl w:val="nil"/>
            </w:tcBorders>
            <w:vAlign w:val="center"/>
          </w:tcPr>
          <w:p w14:paraId="1929095A" w14:textId="765AD3A3" w:rsidR="00152D22" w:rsidRPr="009073FE" w:rsidRDefault="00152D22" w:rsidP="00D00554">
            <w:pPr>
              <w:rPr>
                <w:rFonts w:ascii="IRANSans Light" w:hAnsi="IRANSans Light" w:cs="IRANSans Light"/>
                <w:b/>
                <w:bCs/>
                <w:noProof/>
                <w:sz w:val="24"/>
                <w:szCs w:val="24"/>
              </w:rPr>
            </w:pPr>
            <w:r w:rsidRPr="009073FE">
              <w:rPr>
                <w:rFonts w:ascii="IRANSans Light" w:hAnsi="IRANSans Light" w:cs="IRANSans Light"/>
                <w:b/>
                <w:bCs/>
                <w:noProof/>
                <w:sz w:val="24"/>
                <w:szCs w:val="24"/>
                <w:rtl/>
              </w:rPr>
              <w:t>خدمات</w:t>
            </w:r>
            <w:r>
              <w:rPr>
                <w:rFonts w:ascii="IRANSans Light" w:hAnsi="IRANSans Light" w:cs="IRANSans Light" w:hint="cs"/>
                <w:b/>
                <w:bCs/>
                <w:noProof/>
                <w:sz w:val="24"/>
                <w:szCs w:val="24"/>
                <w:rtl/>
              </w:rPr>
              <w:t xml:space="preserve"> تاکسیرانی و حمل و نقل بار و کالا</w:t>
            </w:r>
          </w:p>
        </w:tc>
        <w:tc>
          <w:tcPr>
            <w:tcW w:w="3060" w:type="dxa"/>
            <w:gridSpan w:val="6"/>
            <w:tcBorders>
              <w:top w:val="single" w:sz="4" w:space="0" w:color="000000" w:themeColor="text1"/>
              <w:tl2br w:val="nil"/>
              <w:tr2bl w:val="nil"/>
            </w:tcBorders>
            <w:vAlign w:val="center"/>
          </w:tcPr>
          <w:p w14:paraId="56587BC4" w14:textId="078A3135" w:rsidR="00152D22" w:rsidRPr="009073FE" w:rsidRDefault="00152D22" w:rsidP="00D00554">
            <w:pPr>
              <w:rPr>
                <w:rFonts w:ascii="IRANSans Light" w:hAnsi="IRANSans Light" w:cs="IRANSans Light"/>
                <w:b/>
                <w:bCs/>
                <w:noProof/>
                <w:sz w:val="24"/>
                <w:szCs w:val="24"/>
              </w:rPr>
            </w:pPr>
            <w:r w:rsidRPr="00152D22">
              <w:rPr>
                <w:rFonts w:ascii="IRANSans Light" w:hAnsi="IRANSans Light" w:cs="IRANSans Light"/>
                <w:b/>
                <w:bCs/>
                <w:noProof/>
                <w:sz w:val="24"/>
                <w:szCs w:val="24"/>
                <w:rtl/>
              </w:rPr>
              <w:t>پا</w:t>
            </w:r>
            <w:r>
              <w:rPr>
                <w:rFonts w:ascii="IRANSans Light" w:hAnsi="IRANSans Light" w:cs="IRANSans Light"/>
                <w:b/>
                <w:bCs/>
                <w:noProof/>
                <w:sz w:val="24"/>
                <w:szCs w:val="24"/>
                <w:rtl/>
              </w:rPr>
              <w:t>ی</w:t>
            </w:r>
            <w:r w:rsidRPr="00152D22">
              <w:rPr>
                <w:rFonts w:ascii="IRANSans Light" w:hAnsi="IRANSans Light" w:cs="IRANSans Light"/>
                <w:b/>
                <w:bCs/>
                <w:noProof/>
                <w:sz w:val="24"/>
                <w:szCs w:val="24"/>
                <w:rtl/>
              </w:rPr>
              <w:t>انه ها</w:t>
            </w:r>
            <w:r>
              <w:rPr>
                <w:rFonts w:ascii="IRANSans Light" w:hAnsi="IRANSans Light" w:cs="IRANSans Light"/>
                <w:b/>
                <w:bCs/>
                <w:noProof/>
                <w:sz w:val="24"/>
                <w:szCs w:val="24"/>
                <w:rtl/>
              </w:rPr>
              <w:t>ی</w:t>
            </w:r>
            <w:r w:rsidRPr="00152D22">
              <w:rPr>
                <w:rFonts w:ascii="IRANSans Light" w:hAnsi="IRANSans Light" w:cs="IRANSans Light"/>
                <w:b/>
                <w:bCs/>
                <w:noProof/>
                <w:sz w:val="24"/>
                <w:szCs w:val="24"/>
                <w:rtl/>
              </w:rPr>
              <w:t xml:space="preserve"> مسافربر</w:t>
            </w:r>
            <w:r>
              <w:rPr>
                <w:rFonts w:ascii="IRANSans Light" w:hAnsi="IRANSans Light" w:cs="IRANSans Light"/>
                <w:b/>
                <w:bCs/>
                <w:noProof/>
                <w:sz w:val="24"/>
                <w:szCs w:val="24"/>
                <w:rtl/>
              </w:rPr>
              <w:t>ی</w:t>
            </w:r>
            <w:r w:rsidRPr="00152D22">
              <w:rPr>
                <w:rFonts w:ascii="IRANSans Light" w:hAnsi="IRANSans Light" w:cs="IRANSans Light"/>
                <w:b/>
                <w:bCs/>
                <w:noProof/>
                <w:sz w:val="24"/>
                <w:szCs w:val="24"/>
                <w:rtl/>
              </w:rPr>
              <w:t xml:space="preserve"> همدان</w:t>
            </w:r>
          </w:p>
        </w:tc>
        <w:tc>
          <w:tcPr>
            <w:tcW w:w="1530" w:type="dxa"/>
            <w:gridSpan w:val="5"/>
            <w:tcBorders>
              <w:top w:val="single" w:sz="4" w:space="0" w:color="000000" w:themeColor="text1"/>
              <w:tl2br w:val="nil"/>
              <w:tr2bl w:val="nil"/>
            </w:tcBorders>
            <w:vAlign w:val="center"/>
          </w:tcPr>
          <w:p w14:paraId="1B90DF47" w14:textId="7D640DD3" w:rsidR="00152D22" w:rsidRPr="009073FE" w:rsidRDefault="00152D22" w:rsidP="00D00554">
            <w:pPr>
              <w:rPr>
                <w:rFonts w:ascii="IRANSans Light" w:hAnsi="IRANSans Light" w:cs="IRANSans Light"/>
                <w:b/>
                <w:bCs/>
                <w:noProof/>
                <w:sz w:val="24"/>
                <w:szCs w:val="24"/>
              </w:rPr>
            </w:pPr>
            <w:r w:rsidRPr="00152D22">
              <w:rPr>
                <w:rFonts w:ascii="IRANSans Light" w:hAnsi="IRANSans Light" w:cs="IRANSans Light"/>
                <w:b/>
                <w:bCs/>
                <w:noProof/>
                <w:sz w:val="24"/>
                <w:szCs w:val="24"/>
                <w:rtl/>
              </w:rPr>
              <w:t>خدمات برخط</w:t>
            </w:r>
          </w:p>
        </w:tc>
        <w:tc>
          <w:tcPr>
            <w:tcW w:w="1440" w:type="dxa"/>
            <w:gridSpan w:val="2"/>
            <w:tcBorders>
              <w:top w:val="single" w:sz="4" w:space="0" w:color="000000" w:themeColor="text1"/>
              <w:tl2br w:val="nil"/>
              <w:tr2bl w:val="nil"/>
            </w:tcBorders>
            <w:vAlign w:val="center"/>
          </w:tcPr>
          <w:p w14:paraId="66F1774D" w14:textId="7A45015D" w:rsidR="00152D22" w:rsidRPr="009073FE" w:rsidRDefault="00152D22" w:rsidP="00D00554">
            <w:pPr>
              <w:rPr>
                <w:rFonts w:ascii="IRANSans Light" w:hAnsi="IRANSans Light" w:cs="IRANSans Light"/>
                <w:b/>
                <w:bCs/>
                <w:noProof/>
                <w:sz w:val="24"/>
                <w:szCs w:val="24"/>
              </w:rPr>
            </w:pPr>
            <w:r w:rsidRPr="009073FE">
              <w:rPr>
                <w:rFonts w:ascii="IRANSans Light" w:hAnsi="IRANSans Light" w:cs="IRANSans Light"/>
                <w:b/>
                <w:bCs/>
                <w:noProof/>
                <w:sz w:val="24"/>
                <w:szCs w:val="24"/>
                <w:rtl/>
              </w:rPr>
              <w:t>اطلاع رسان</w:t>
            </w:r>
            <w:r>
              <w:rPr>
                <w:rFonts w:ascii="IRANSans Light" w:hAnsi="IRANSans Light" w:cs="IRANSans Light" w:hint="cs"/>
                <w:b/>
                <w:bCs/>
                <w:noProof/>
                <w:sz w:val="24"/>
                <w:szCs w:val="24"/>
                <w:rtl/>
              </w:rPr>
              <w:t>ی</w:t>
            </w:r>
          </w:p>
        </w:tc>
        <w:tc>
          <w:tcPr>
            <w:tcW w:w="2058" w:type="dxa"/>
            <w:tcBorders>
              <w:top w:val="single" w:sz="4" w:space="0" w:color="000000" w:themeColor="text1"/>
              <w:tl2br w:val="nil"/>
              <w:tr2bl w:val="nil"/>
            </w:tcBorders>
            <w:vAlign w:val="center"/>
          </w:tcPr>
          <w:p w14:paraId="587AB417" w14:textId="77777777" w:rsidR="00152D22" w:rsidRPr="009073FE" w:rsidRDefault="00152D22" w:rsidP="00D00554">
            <w:pPr>
              <w:rPr>
                <w:rFonts w:ascii="IRANSans Light" w:hAnsi="IRANSans Light" w:cs="IRANSans Light"/>
                <w:b/>
                <w:bCs/>
                <w:noProof/>
                <w:sz w:val="24"/>
                <w:szCs w:val="24"/>
              </w:rPr>
            </w:pPr>
            <w:r w:rsidRPr="009073FE">
              <w:rPr>
                <w:rFonts w:ascii="IRANSans Light" w:hAnsi="IRANSans Light" w:cs="IRANSans Light"/>
                <w:b/>
                <w:bCs/>
                <w:noProof/>
                <w:sz w:val="24"/>
                <w:szCs w:val="24"/>
                <w:rtl/>
              </w:rPr>
              <w:t>تماس با ما</w:t>
            </w:r>
          </w:p>
        </w:tc>
      </w:tr>
      <w:tr w:rsidR="00152D22" w:rsidRPr="00772E13" w14:paraId="2ABDCF53" w14:textId="77777777" w:rsidTr="006A58B5">
        <w:trPr>
          <w:trHeight w:val="70"/>
        </w:trPr>
        <w:tc>
          <w:tcPr>
            <w:tcW w:w="15773" w:type="dxa"/>
            <w:gridSpan w:val="31"/>
            <w:tcBorders>
              <w:top w:val="single" w:sz="4" w:space="0" w:color="000000" w:themeColor="text1"/>
              <w:tl2br w:val="nil"/>
              <w:tr2bl w:val="nil"/>
            </w:tcBorders>
            <w:vAlign w:val="center"/>
          </w:tcPr>
          <w:p w14:paraId="38A84723" w14:textId="77777777" w:rsidR="00152D22" w:rsidRPr="009073FE" w:rsidRDefault="00152D22" w:rsidP="00D00554">
            <w:pPr>
              <w:rPr>
                <w:rFonts w:ascii="IRANSans Light" w:hAnsi="IRANSans Light" w:cs="IRANSans Light"/>
                <w:b/>
                <w:bCs/>
                <w:noProof/>
                <w:sz w:val="6"/>
                <w:szCs w:val="6"/>
                <w:rtl/>
              </w:rPr>
            </w:pPr>
          </w:p>
        </w:tc>
      </w:tr>
      <w:tr w:rsidR="001D5787" w:rsidRPr="00772E13" w14:paraId="09BB18A8" w14:textId="77777777" w:rsidTr="006A58B5">
        <w:trPr>
          <w:trHeight w:val="70"/>
        </w:trPr>
        <w:tc>
          <w:tcPr>
            <w:tcW w:w="236" w:type="dxa"/>
            <w:vMerge w:val="restart"/>
            <w:tcBorders>
              <w:right w:val="nil"/>
            </w:tcBorders>
          </w:tcPr>
          <w:p w14:paraId="4EC7732D" w14:textId="77777777" w:rsidR="001D5787" w:rsidRPr="009073FE" w:rsidRDefault="001D5787" w:rsidP="00D00554">
            <w:pPr>
              <w:rPr>
                <w:rFonts w:ascii="IRANSans Light" w:hAnsi="IRANSans Light" w:cs="IRANSans Light"/>
                <w:b/>
                <w:bCs/>
                <w:sz w:val="2"/>
                <w:szCs w:val="2"/>
                <w:rtl/>
              </w:rPr>
            </w:pPr>
          </w:p>
        </w:tc>
        <w:tc>
          <w:tcPr>
            <w:tcW w:w="4474" w:type="dxa"/>
            <w:gridSpan w:val="11"/>
            <w:tcBorders>
              <w:left w:val="nil"/>
              <w:bottom w:val="single" w:sz="4" w:space="0" w:color="000000" w:themeColor="text1"/>
              <w:right w:val="nil"/>
            </w:tcBorders>
          </w:tcPr>
          <w:p w14:paraId="549A5EE3" w14:textId="77777777" w:rsidR="001D5787" w:rsidRPr="009073FE" w:rsidRDefault="001D5787" w:rsidP="00D00554">
            <w:pPr>
              <w:rPr>
                <w:rFonts w:ascii="IRANSans Light" w:hAnsi="IRANSans Light" w:cs="IRANSans Light"/>
                <w:b/>
                <w:bCs/>
                <w:sz w:val="8"/>
                <w:szCs w:val="8"/>
                <w:rtl/>
              </w:rPr>
            </w:pPr>
          </w:p>
        </w:tc>
        <w:tc>
          <w:tcPr>
            <w:tcW w:w="5858" w:type="dxa"/>
            <w:gridSpan w:val="10"/>
            <w:vMerge w:val="restart"/>
            <w:tcBorders>
              <w:left w:val="nil"/>
            </w:tcBorders>
          </w:tcPr>
          <w:p w14:paraId="413706A0" w14:textId="77777777" w:rsidR="001D5787" w:rsidRPr="00624DD4" w:rsidRDefault="001D5787" w:rsidP="00D00554">
            <w:pPr>
              <w:jc w:val="right"/>
              <w:rPr>
                <w:rFonts w:ascii="IRANSans Light" w:hAnsi="IRANSans Light" w:cs="IRANSans Light"/>
                <w:b/>
                <w:bCs/>
                <w:color w:val="7F7F7F" w:themeColor="text1" w:themeTint="80"/>
                <w:sz w:val="20"/>
                <w:szCs w:val="20"/>
                <w:rtl/>
              </w:rPr>
            </w:pPr>
            <w:r w:rsidRPr="00624DD4">
              <w:rPr>
                <w:rFonts w:ascii="IRANSans Light" w:hAnsi="IRANSans Light" w:cs="IRANSans Light"/>
                <w:b/>
                <w:bCs/>
                <w:color w:val="7F7F7F" w:themeColor="text1" w:themeTint="80"/>
                <w:sz w:val="20"/>
                <w:szCs w:val="20"/>
                <w:rtl/>
              </w:rPr>
              <w:t>24 تیر ماه 1398 – 01:12</w:t>
            </w:r>
          </w:p>
          <w:p w14:paraId="770611FF" w14:textId="77777777" w:rsidR="001D5787" w:rsidRPr="00624DD4" w:rsidRDefault="001D5787" w:rsidP="00D00554">
            <w:pPr>
              <w:rPr>
                <w:rFonts w:ascii="IRANSans Light" w:hAnsi="IRANSans Light" w:cs="IRANSans Light"/>
                <w:b/>
                <w:bCs/>
                <w:color w:val="7F7F7F" w:themeColor="text1" w:themeTint="80"/>
                <w:sz w:val="20"/>
                <w:szCs w:val="20"/>
                <w:rtl/>
              </w:rPr>
            </w:pPr>
            <w:r w:rsidRPr="00624DD4">
              <w:rPr>
                <w:rFonts w:ascii="IRANSans Light" w:hAnsi="IRANSans Light" w:cs="IRANSans Light"/>
                <w:b/>
                <w:bCs/>
                <w:color w:val="7F7F7F" w:themeColor="text1" w:themeTint="80"/>
                <w:sz w:val="20"/>
                <w:szCs w:val="20"/>
                <w:rtl/>
              </w:rPr>
              <w:t>شهردار همدان ابراز کرد</w:t>
            </w:r>
          </w:p>
          <w:p w14:paraId="3EED56BA" w14:textId="77777777" w:rsidR="001D5787" w:rsidRPr="009073FE" w:rsidRDefault="001D5787" w:rsidP="00D00554">
            <w:pPr>
              <w:rPr>
                <w:rFonts w:ascii="IRANSans Light" w:hAnsi="IRANSans Light" w:cs="IRANSans Light"/>
                <w:b/>
                <w:bCs/>
                <w:sz w:val="24"/>
                <w:szCs w:val="24"/>
                <w:rtl/>
              </w:rPr>
            </w:pPr>
            <w:r w:rsidRPr="009073FE">
              <w:rPr>
                <w:rFonts w:ascii="IRANSans Light" w:hAnsi="IRANSans Light" w:cs="IRANSans Light"/>
                <w:b/>
                <w:bCs/>
                <w:sz w:val="24"/>
                <w:szCs w:val="24"/>
                <w:rtl/>
              </w:rPr>
              <w:t>از روند مثبت اجرای پروژه استقرار زیر ساخت نرم افزاری سامان سوئیت حمایت می کنیم</w:t>
            </w:r>
          </w:p>
          <w:p w14:paraId="3224F769" w14:textId="77777777" w:rsidR="001D5787" w:rsidRPr="009073FE" w:rsidRDefault="001D5787" w:rsidP="00D00554">
            <w:pPr>
              <w:jc w:val="both"/>
              <w:rPr>
                <w:rFonts w:ascii="IRANSans Light" w:hAnsi="IRANSans Light" w:cs="IRANSans Light"/>
                <w:rtl/>
              </w:rPr>
            </w:pPr>
            <w:r w:rsidRPr="009073FE">
              <w:rPr>
                <w:rFonts w:ascii="IRANSans Light" w:hAnsi="IRANSans Light" w:cs="IRANSans Light"/>
                <w:rtl/>
              </w:rPr>
              <w:t>در این نشست که در محل سازمان فناوری اطلاعات و ارتباطات شهرداری همدان برگزار شد، جناب آقای صوفی از نزدیک از روند اجرایی پروژه استقرار زیر ساخت نرم افزاری سامان سوئیت جویا شد و دستاوردهای حاصل شده را ارزنده بر شمرد.</w:t>
            </w:r>
          </w:p>
          <w:p w14:paraId="4F3448D1" w14:textId="77777777" w:rsidR="001D5787" w:rsidRPr="009073FE" w:rsidRDefault="001D5787" w:rsidP="00D00554">
            <w:pPr>
              <w:jc w:val="right"/>
              <w:rPr>
                <w:rFonts w:ascii="IRANSans Light" w:hAnsi="IRANSans Light" w:cs="IRANSans Light"/>
                <w:b/>
                <w:bCs/>
                <w:sz w:val="24"/>
                <w:szCs w:val="24"/>
                <w:rtl/>
              </w:rPr>
            </w:pPr>
            <w:r w:rsidRPr="009073FE">
              <w:rPr>
                <w:rFonts w:ascii="IRANSans Light" w:hAnsi="IRANSans Light" w:cs="IRANSans Light"/>
                <w:b/>
                <w:bCs/>
                <w:sz w:val="24"/>
                <w:szCs w:val="24"/>
                <w:rtl/>
              </w:rPr>
              <w:t>بیشتر»</w:t>
            </w:r>
          </w:p>
        </w:tc>
        <w:tc>
          <w:tcPr>
            <w:tcW w:w="5205" w:type="dxa"/>
            <w:gridSpan w:val="9"/>
            <w:vMerge w:val="restart"/>
            <w:tcBorders>
              <w:tl2br w:val="nil"/>
              <w:tr2bl w:val="nil"/>
            </w:tcBorders>
            <w:shd w:val="clear" w:color="auto" w:fill="auto"/>
            <w:vAlign w:val="center"/>
          </w:tcPr>
          <w:p w14:paraId="23DA5351" w14:textId="71D76A42" w:rsidR="001D5787" w:rsidRPr="009B37F5" w:rsidRDefault="001D5787" w:rsidP="009B37F5">
            <w:pPr>
              <w:jc w:val="center"/>
              <w:rPr>
                <w:rFonts w:ascii="IRANSans Light" w:hAnsi="IRANSans Light" w:cs="IRANSans Light"/>
                <w:b/>
                <w:bCs/>
                <w:sz w:val="24"/>
                <w:szCs w:val="24"/>
                <w:rtl/>
              </w:rPr>
            </w:pPr>
            <w:r w:rsidRPr="001D5787">
              <w:rPr>
                <w:rFonts w:ascii="IRANSans Light" w:hAnsi="IRANSans Light" w:cs="IRANSans Light"/>
                <w:b/>
                <w:bCs/>
                <w:sz w:val="24"/>
                <w:szCs w:val="24"/>
                <w:rtl/>
              </w:rPr>
              <w:t>قوان</w:t>
            </w:r>
            <w:r w:rsidRPr="001D5787">
              <w:rPr>
                <w:rFonts w:ascii="IRANSans Light" w:hAnsi="IRANSans Light" w:cs="IRANSans Light" w:hint="cs"/>
                <w:b/>
                <w:bCs/>
                <w:sz w:val="24"/>
                <w:szCs w:val="24"/>
                <w:rtl/>
              </w:rPr>
              <w:t>ی</w:t>
            </w:r>
            <w:r w:rsidRPr="001D5787">
              <w:rPr>
                <w:rFonts w:ascii="IRANSans Light" w:hAnsi="IRANSans Light" w:cs="IRANSans Light" w:hint="eastAsia"/>
                <w:b/>
                <w:bCs/>
                <w:sz w:val="24"/>
                <w:szCs w:val="24"/>
                <w:rtl/>
              </w:rPr>
              <w:t>ن</w:t>
            </w:r>
            <w:r w:rsidRPr="001D5787">
              <w:rPr>
                <w:rFonts w:ascii="IRANSans Light" w:hAnsi="IRANSans Light" w:cs="IRANSans Light"/>
                <w:b/>
                <w:bCs/>
                <w:sz w:val="24"/>
                <w:szCs w:val="24"/>
                <w:rtl/>
              </w:rPr>
              <w:t xml:space="preserve"> و مقررات حمل و نقل بار درون شهر</w:t>
            </w:r>
            <w:r w:rsidRPr="001D5787">
              <w:rPr>
                <w:rFonts w:ascii="IRANSans Light" w:hAnsi="IRANSans Light" w:cs="IRANSans Light" w:hint="cs"/>
                <w:b/>
                <w:bCs/>
                <w:sz w:val="24"/>
                <w:szCs w:val="24"/>
                <w:rtl/>
              </w:rPr>
              <w:t>ی</w:t>
            </w:r>
            <w:r w:rsidRPr="001D5787">
              <w:rPr>
                <w:rFonts w:ascii="IRANSans Light" w:hAnsi="IRANSans Light" w:cs="IRANSans Light"/>
                <w:b/>
                <w:bCs/>
                <w:sz w:val="24"/>
                <w:szCs w:val="24"/>
                <w:rtl/>
              </w:rPr>
              <w:t xml:space="preserve"> و حومه</w:t>
            </w:r>
          </w:p>
        </w:tc>
      </w:tr>
      <w:tr w:rsidR="001D5787" w:rsidRPr="00772E13" w14:paraId="628BF575" w14:textId="77777777" w:rsidTr="006A58B5">
        <w:trPr>
          <w:trHeight w:val="575"/>
        </w:trPr>
        <w:tc>
          <w:tcPr>
            <w:tcW w:w="236" w:type="dxa"/>
            <w:vMerge/>
            <w:tcBorders>
              <w:bottom w:val="single" w:sz="4" w:space="0" w:color="000000" w:themeColor="text1"/>
            </w:tcBorders>
          </w:tcPr>
          <w:p w14:paraId="69AD8A6B" w14:textId="77777777" w:rsidR="001D5787" w:rsidRPr="009073FE" w:rsidRDefault="001D5787" w:rsidP="00D00554">
            <w:pPr>
              <w:rPr>
                <w:rFonts w:ascii="IRANSans Light" w:hAnsi="IRANSans Light" w:cs="IRANSans Light"/>
                <w:b/>
                <w:bCs/>
                <w:sz w:val="2"/>
                <w:szCs w:val="2"/>
                <w:rtl/>
              </w:rPr>
            </w:pPr>
          </w:p>
        </w:tc>
        <w:tc>
          <w:tcPr>
            <w:tcW w:w="4474" w:type="dxa"/>
            <w:gridSpan w:val="11"/>
            <w:vMerge w:val="restart"/>
            <w:tcBorders>
              <w:bottom w:val="single" w:sz="4" w:space="0" w:color="000000" w:themeColor="text1"/>
              <w:tl2br w:val="single" w:sz="4" w:space="0" w:color="auto"/>
              <w:tr2bl w:val="single" w:sz="4" w:space="0" w:color="auto"/>
            </w:tcBorders>
          </w:tcPr>
          <w:p w14:paraId="41A41D36" w14:textId="77777777" w:rsidR="001D5787" w:rsidRPr="009073FE" w:rsidRDefault="001D5787" w:rsidP="00D00554">
            <w:pPr>
              <w:rPr>
                <w:rFonts w:ascii="IRANSans Light" w:hAnsi="IRANSans Light" w:cs="IRANSans Light"/>
                <w:b/>
                <w:bCs/>
                <w:sz w:val="24"/>
                <w:szCs w:val="24"/>
                <w:rtl/>
              </w:rPr>
            </w:pPr>
            <w:r w:rsidRPr="009073FE">
              <w:rPr>
                <w:rFonts w:ascii="IRANSans Light" w:hAnsi="IRANSans Light" w:cs="IRANSans Light"/>
                <w:b/>
                <w:bCs/>
                <w:noProof/>
                <w:sz w:val="12"/>
                <w:szCs w:val="12"/>
                <w:rtl/>
                <w:lang w:bidi="ar-SA"/>
              </w:rPr>
              <mc:AlternateContent>
                <mc:Choice Requires="wpg">
                  <w:drawing>
                    <wp:anchor distT="0" distB="0" distL="114300" distR="114300" simplePos="0" relativeHeight="251799552" behindDoc="0" locked="0" layoutInCell="1" allowOverlap="1" wp14:anchorId="610431C0" wp14:editId="78F56FE2">
                      <wp:simplePos x="0" y="0"/>
                      <wp:positionH relativeFrom="column">
                        <wp:posOffset>1057275</wp:posOffset>
                      </wp:positionH>
                      <wp:positionV relativeFrom="paragraph">
                        <wp:posOffset>1604645</wp:posOffset>
                      </wp:positionV>
                      <wp:extent cx="641985" cy="127635"/>
                      <wp:effectExtent l="0" t="0" r="24765" b="24765"/>
                      <wp:wrapNone/>
                      <wp:docPr id="94" name="Group 94"/>
                      <wp:cNvGraphicFramePr/>
                      <a:graphic xmlns:a="http://schemas.openxmlformats.org/drawingml/2006/main">
                        <a:graphicData uri="http://schemas.microsoft.com/office/word/2010/wordprocessingGroup">
                          <wpg:wgp>
                            <wpg:cNvGrpSpPr/>
                            <wpg:grpSpPr>
                              <a:xfrm>
                                <a:off x="0" y="0"/>
                                <a:ext cx="641985" cy="127635"/>
                                <a:chOff x="0" y="0"/>
                                <a:chExt cx="641985" cy="127635"/>
                              </a:xfrm>
                            </wpg:grpSpPr>
                            <wps:wsp>
                              <wps:cNvPr id="95" name="Flowchart: Connector 95"/>
                              <wps:cNvSpPr/>
                              <wps:spPr>
                                <a:xfrm>
                                  <a:off x="0" y="0"/>
                                  <a:ext cx="127635" cy="127635"/>
                                </a:xfrm>
                                <a:prstGeom prst="flowChartConnector">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 name="Flowchart: Connector 96"/>
                              <wps:cNvSpPr/>
                              <wps:spPr>
                                <a:xfrm>
                                  <a:off x="171450" y="0"/>
                                  <a:ext cx="127635" cy="127635"/>
                                </a:xfrm>
                                <a:prstGeom prst="flowChartConnector">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 name="Flowchart: Connector 97"/>
                              <wps:cNvSpPr/>
                              <wps:spPr>
                                <a:xfrm>
                                  <a:off x="342900" y="0"/>
                                  <a:ext cx="127635" cy="127635"/>
                                </a:xfrm>
                                <a:prstGeom prst="flowChartConnector">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 name="Flowchart: Connector 98"/>
                              <wps:cNvSpPr/>
                              <wps:spPr>
                                <a:xfrm>
                                  <a:off x="514350" y="0"/>
                                  <a:ext cx="127635" cy="127635"/>
                                </a:xfrm>
                                <a:prstGeom prst="flowChartConnector">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cx="http://schemas.microsoft.com/office/drawing/2014/chartex">
                  <w:pict>
                    <v:group w14:anchorId="4E5FBB1D" id="Group 94" o:spid="_x0000_s1026" style="position:absolute;margin-left:83.25pt;margin-top:126.35pt;width:50.55pt;height:10.05pt;z-index:251799552;mso-width-relative:margin;mso-height-relative:margin" coordsize="6419,1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">
                      <v:shape id="Flowchart: Connector 95" o:spid="_x0000_s1027" type="#_x0000_t120" style="position:absolute;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" fillcolor="red" strokecolor="red" strokeweight="2pt"/>
                      <v:shape id="Flowchart: Connector 96" o:spid="_x0000_s1028" type="#_x0000_t120" style="position:absolute;left:1714;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" filled="f" strokecolor="red" strokeweight="2pt"/>
                      <v:shape id="Flowchart: Connector 97" o:spid="_x0000_s1029" type="#_x0000_t120" style="position:absolute;left:3429;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" filled="f" strokecolor="red" strokeweight="2pt"/>
                      <v:shape id="Flowchart: Connector 98" o:spid="_x0000_s1030" type="#_x0000_t120" style="position:absolute;left:5143;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" filled="f" strokecolor="red" strokeweight="2pt"/>
                    </v:group>
                  </w:pict>
                </mc:Fallback>
              </mc:AlternateContent>
            </w:r>
          </w:p>
        </w:tc>
        <w:tc>
          <w:tcPr>
            <w:tcW w:w="5858" w:type="dxa"/>
            <w:gridSpan w:val="10"/>
            <w:vMerge/>
            <w:tcBorders>
              <w:bottom w:val="single" w:sz="4" w:space="0" w:color="000000" w:themeColor="text1"/>
            </w:tcBorders>
          </w:tcPr>
          <w:p w14:paraId="50018180" w14:textId="77777777" w:rsidR="001D5787" w:rsidRPr="009073FE" w:rsidRDefault="001D5787" w:rsidP="00D00554">
            <w:pPr>
              <w:rPr>
                <w:rFonts w:ascii="IRANSans Light" w:hAnsi="IRANSans Light" w:cs="IRANSans Light"/>
                <w:b/>
                <w:bCs/>
                <w:sz w:val="24"/>
                <w:szCs w:val="24"/>
                <w:rtl/>
              </w:rPr>
            </w:pPr>
          </w:p>
        </w:tc>
        <w:tc>
          <w:tcPr>
            <w:tcW w:w="5205" w:type="dxa"/>
            <w:gridSpan w:val="9"/>
            <w:vMerge/>
            <w:tcBorders>
              <w:bottom w:val="single" w:sz="4" w:space="0" w:color="000000" w:themeColor="text1"/>
              <w:tl2br w:val="nil"/>
              <w:tr2bl w:val="nil"/>
            </w:tcBorders>
            <w:shd w:val="clear" w:color="auto" w:fill="auto"/>
            <w:vAlign w:val="center"/>
          </w:tcPr>
          <w:p w14:paraId="64D1E004" w14:textId="325D9FBC" w:rsidR="001D5787" w:rsidRPr="009073FE" w:rsidRDefault="001D5787" w:rsidP="001D5787">
            <w:pPr>
              <w:jc w:val="center"/>
              <w:rPr>
                <w:rFonts w:ascii="IRANSans Light" w:hAnsi="IRANSans Light" w:cs="IRANSans Light"/>
                <w:b/>
                <w:bCs/>
                <w:sz w:val="24"/>
                <w:szCs w:val="24"/>
                <w:rtl/>
              </w:rPr>
            </w:pPr>
          </w:p>
        </w:tc>
      </w:tr>
      <w:tr w:rsidR="001D5787" w:rsidRPr="00772E13" w14:paraId="73B5E1BC" w14:textId="77777777" w:rsidTr="006A58B5">
        <w:trPr>
          <w:trHeight w:val="1560"/>
        </w:trPr>
        <w:tc>
          <w:tcPr>
            <w:tcW w:w="236" w:type="dxa"/>
            <w:vMerge/>
            <w:tcBorders>
              <w:bottom w:val="nil"/>
            </w:tcBorders>
          </w:tcPr>
          <w:p w14:paraId="2E14E101" w14:textId="77777777" w:rsidR="001D5787" w:rsidRPr="009073FE" w:rsidRDefault="001D5787" w:rsidP="001D5787">
            <w:pPr>
              <w:rPr>
                <w:rFonts w:ascii="IRANSans Light" w:hAnsi="IRANSans Light" w:cs="IRANSans Light"/>
                <w:b/>
                <w:bCs/>
                <w:sz w:val="2"/>
                <w:szCs w:val="2"/>
                <w:rtl/>
              </w:rPr>
            </w:pPr>
          </w:p>
        </w:tc>
        <w:tc>
          <w:tcPr>
            <w:tcW w:w="4474" w:type="dxa"/>
            <w:gridSpan w:val="11"/>
            <w:vMerge/>
            <w:tcBorders>
              <w:bottom w:val="single" w:sz="4" w:space="0" w:color="auto"/>
              <w:tl2br w:val="single" w:sz="4" w:space="0" w:color="auto"/>
              <w:tr2bl w:val="single" w:sz="4" w:space="0" w:color="auto"/>
            </w:tcBorders>
          </w:tcPr>
          <w:p w14:paraId="7208AC7E" w14:textId="77777777" w:rsidR="001D5787" w:rsidRPr="009073FE" w:rsidRDefault="001D5787" w:rsidP="001D5787">
            <w:pPr>
              <w:rPr>
                <w:rFonts w:ascii="IRANSans Light" w:hAnsi="IRANSans Light" w:cs="IRANSans Light"/>
                <w:b/>
                <w:bCs/>
                <w:noProof/>
                <w:sz w:val="12"/>
                <w:szCs w:val="12"/>
                <w:rtl/>
                <w:lang w:val="fa-IR"/>
              </w:rPr>
            </w:pPr>
          </w:p>
        </w:tc>
        <w:tc>
          <w:tcPr>
            <w:tcW w:w="5858" w:type="dxa"/>
            <w:gridSpan w:val="10"/>
            <w:vMerge/>
            <w:tcBorders>
              <w:bottom w:val="nil"/>
            </w:tcBorders>
          </w:tcPr>
          <w:p w14:paraId="51CE4267" w14:textId="77777777" w:rsidR="001D5787" w:rsidRPr="009073FE" w:rsidRDefault="001D5787" w:rsidP="001D5787">
            <w:pPr>
              <w:rPr>
                <w:rFonts w:ascii="IRANSans Light" w:hAnsi="IRANSans Light" w:cs="IRANSans Light"/>
                <w:b/>
                <w:bCs/>
                <w:sz w:val="24"/>
                <w:szCs w:val="24"/>
                <w:rtl/>
              </w:rPr>
            </w:pPr>
          </w:p>
        </w:tc>
        <w:tc>
          <w:tcPr>
            <w:tcW w:w="5205" w:type="dxa"/>
            <w:gridSpan w:val="9"/>
            <w:vMerge w:val="restart"/>
            <w:tcBorders>
              <w:tl2br w:val="nil"/>
              <w:tr2bl w:val="nil"/>
            </w:tcBorders>
          </w:tcPr>
          <w:p w14:paraId="369405BC" w14:textId="77777777" w:rsidR="001D5787" w:rsidRPr="001D5787" w:rsidRDefault="001D5787" w:rsidP="00DE708A">
            <w:pPr>
              <w:pStyle w:val="ListParagraph"/>
              <w:numPr>
                <w:ilvl w:val="0"/>
                <w:numId w:val="36"/>
              </w:numPr>
              <w:bidi/>
              <w:spacing w:before="100"/>
              <w:ind w:left="240" w:hanging="210"/>
              <w:rPr>
                <w:rFonts w:ascii="IRANSans Light" w:hAnsi="IRANSans Light" w:cs="IRANSans Light"/>
                <w:b/>
                <w:bCs/>
                <w:rtl/>
              </w:rPr>
            </w:pPr>
            <w:r w:rsidRPr="001D5787">
              <w:rPr>
                <w:rFonts w:ascii="IRANSans Light" w:hAnsi="IRANSans Light" w:cs="IRANSans Light"/>
                <w:b/>
                <w:bCs/>
                <w:rtl/>
              </w:rPr>
              <w:t>ش</w:t>
            </w:r>
            <w:r w:rsidRPr="001D5787">
              <w:rPr>
                <w:rFonts w:ascii="IRANSans Light" w:hAnsi="IRANSans Light" w:cs="IRANSans Light" w:hint="cs"/>
                <w:b/>
                <w:bCs/>
                <w:rtl/>
              </w:rPr>
              <w:t>ی</w:t>
            </w:r>
            <w:r w:rsidRPr="001D5787">
              <w:rPr>
                <w:rFonts w:ascii="IRANSans Light" w:hAnsi="IRANSans Light" w:cs="IRANSans Light" w:hint="eastAsia"/>
                <w:b/>
                <w:bCs/>
                <w:rtl/>
              </w:rPr>
              <w:t>وه</w:t>
            </w:r>
            <w:r w:rsidRPr="001D5787">
              <w:rPr>
                <w:rFonts w:ascii="IRANSans Light" w:hAnsi="IRANSans Light" w:cs="IRANSans Light"/>
                <w:b/>
                <w:bCs/>
                <w:rtl/>
              </w:rPr>
              <w:t xml:space="preserve"> نامه اجرا</w:t>
            </w:r>
            <w:r w:rsidRPr="001D5787">
              <w:rPr>
                <w:rFonts w:ascii="IRANSans Light" w:hAnsi="IRANSans Light" w:cs="IRANSans Light" w:hint="cs"/>
                <w:b/>
                <w:bCs/>
                <w:rtl/>
              </w:rPr>
              <w:t>یی</w:t>
            </w:r>
            <w:r w:rsidRPr="001D5787">
              <w:rPr>
                <w:rFonts w:ascii="IRANSans Light" w:hAnsi="IRANSans Light" w:cs="IRANSans Light"/>
                <w:b/>
                <w:bCs/>
                <w:rtl/>
              </w:rPr>
              <w:t xml:space="preserve"> دستورالعمل سامانده</w:t>
            </w:r>
            <w:r w:rsidRPr="001D5787">
              <w:rPr>
                <w:rFonts w:ascii="IRANSans Light" w:hAnsi="IRANSans Light" w:cs="IRANSans Light" w:hint="cs"/>
                <w:b/>
                <w:bCs/>
                <w:rtl/>
              </w:rPr>
              <w:t>ی</w:t>
            </w:r>
            <w:r w:rsidRPr="001D5787">
              <w:rPr>
                <w:rFonts w:ascii="IRANSans Light" w:hAnsi="IRANSans Light" w:cs="IRANSans Light"/>
                <w:b/>
                <w:bCs/>
                <w:rtl/>
              </w:rPr>
              <w:t xml:space="preserve"> ناوگان بار شهر</w:t>
            </w:r>
            <w:r w:rsidRPr="001D5787">
              <w:rPr>
                <w:rFonts w:ascii="IRANSans Light" w:hAnsi="IRANSans Light" w:cs="IRANSans Light" w:hint="cs"/>
                <w:b/>
                <w:bCs/>
                <w:rtl/>
              </w:rPr>
              <w:t>ی</w:t>
            </w:r>
            <w:r w:rsidRPr="001D5787">
              <w:rPr>
                <w:rFonts w:ascii="IRANSans Light" w:hAnsi="IRANSans Light" w:cs="IRANSans Light"/>
                <w:b/>
                <w:bCs/>
                <w:rtl/>
              </w:rPr>
              <w:t xml:space="preserve"> و حومه</w:t>
            </w:r>
          </w:p>
          <w:p w14:paraId="67ACC6A6" w14:textId="77777777" w:rsidR="001D5787" w:rsidRPr="001D5787" w:rsidRDefault="001D5787" w:rsidP="00DE708A">
            <w:pPr>
              <w:pStyle w:val="ListParagraph"/>
              <w:numPr>
                <w:ilvl w:val="0"/>
                <w:numId w:val="36"/>
              </w:numPr>
              <w:bidi/>
              <w:spacing w:before="100"/>
              <w:ind w:left="240" w:hanging="210"/>
              <w:rPr>
                <w:rFonts w:ascii="IRANSans Light" w:hAnsi="IRANSans Light" w:cs="IRANSans Light"/>
                <w:b/>
                <w:bCs/>
                <w:rtl/>
              </w:rPr>
            </w:pPr>
            <w:r w:rsidRPr="001D5787">
              <w:rPr>
                <w:rFonts w:ascii="IRANSans Light" w:hAnsi="IRANSans Light" w:cs="IRANSans Light"/>
                <w:b/>
                <w:bCs/>
                <w:rtl/>
              </w:rPr>
              <w:t>آئ</w:t>
            </w:r>
            <w:r w:rsidRPr="001D5787">
              <w:rPr>
                <w:rFonts w:ascii="IRANSans Light" w:hAnsi="IRANSans Light" w:cs="IRANSans Light" w:hint="cs"/>
                <w:b/>
                <w:bCs/>
                <w:rtl/>
              </w:rPr>
              <w:t>ی</w:t>
            </w:r>
            <w:r w:rsidRPr="001D5787">
              <w:rPr>
                <w:rFonts w:ascii="IRANSans Light" w:hAnsi="IRANSans Light" w:cs="IRANSans Light" w:hint="eastAsia"/>
                <w:b/>
                <w:bCs/>
                <w:rtl/>
              </w:rPr>
              <w:t>ن</w:t>
            </w:r>
            <w:r w:rsidRPr="001D5787">
              <w:rPr>
                <w:rFonts w:ascii="IRANSans Light" w:hAnsi="IRANSans Light" w:cs="IRANSans Light"/>
                <w:b/>
                <w:bCs/>
                <w:rtl/>
              </w:rPr>
              <w:t xml:space="preserve"> نامه نحوه بارگ</w:t>
            </w:r>
            <w:r w:rsidRPr="001D5787">
              <w:rPr>
                <w:rFonts w:ascii="IRANSans Light" w:hAnsi="IRANSans Light" w:cs="IRANSans Light" w:hint="cs"/>
                <w:b/>
                <w:bCs/>
                <w:rtl/>
              </w:rPr>
              <w:t>ی</w:t>
            </w:r>
            <w:r w:rsidRPr="001D5787">
              <w:rPr>
                <w:rFonts w:ascii="IRANSans Light" w:hAnsi="IRANSans Light" w:cs="IRANSans Light" w:hint="eastAsia"/>
                <w:b/>
                <w:bCs/>
                <w:rtl/>
              </w:rPr>
              <w:t>ر</w:t>
            </w:r>
            <w:r w:rsidRPr="001D5787">
              <w:rPr>
                <w:rFonts w:ascii="IRANSans Light" w:hAnsi="IRANSans Light" w:cs="IRANSans Light" w:hint="cs"/>
                <w:b/>
                <w:bCs/>
                <w:rtl/>
              </w:rPr>
              <w:t>ی</w:t>
            </w:r>
            <w:r w:rsidRPr="001D5787">
              <w:rPr>
                <w:rFonts w:ascii="IRANSans Light" w:hAnsi="IRANSans Light" w:cs="IRANSans Light" w:hint="eastAsia"/>
                <w:b/>
                <w:bCs/>
                <w:rtl/>
              </w:rPr>
              <w:t>،</w:t>
            </w:r>
            <w:r w:rsidRPr="001D5787">
              <w:rPr>
                <w:rFonts w:ascii="IRANSans Light" w:hAnsi="IRANSans Light" w:cs="IRANSans Light"/>
                <w:b/>
                <w:bCs/>
                <w:rtl/>
              </w:rPr>
              <w:t xml:space="preserve"> حمل و مهار ا</w:t>
            </w:r>
            <w:r w:rsidRPr="001D5787">
              <w:rPr>
                <w:rFonts w:ascii="IRANSans Light" w:hAnsi="IRANSans Light" w:cs="IRANSans Light" w:hint="cs"/>
                <w:b/>
                <w:bCs/>
                <w:rtl/>
              </w:rPr>
              <w:t>ی</w:t>
            </w:r>
            <w:r w:rsidRPr="001D5787">
              <w:rPr>
                <w:rFonts w:ascii="IRANSans Light" w:hAnsi="IRANSans Light" w:cs="IRANSans Light" w:hint="eastAsia"/>
                <w:b/>
                <w:bCs/>
                <w:rtl/>
              </w:rPr>
              <w:t>من</w:t>
            </w:r>
            <w:r w:rsidRPr="001D5787">
              <w:rPr>
                <w:rFonts w:ascii="IRANSans Light" w:hAnsi="IRANSans Light" w:cs="IRANSans Light"/>
                <w:b/>
                <w:bCs/>
                <w:rtl/>
              </w:rPr>
              <w:t xml:space="preserve"> بار وسا</w:t>
            </w:r>
            <w:r w:rsidRPr="001D5787">
              <w:rPr>
                <w:rFonts w:ascii="IRANSans Light" w:hAnsi="IRANSans Light" w:cs="IRANSans Light" w:hint="cs"/>
                <w:b/>
                <w:bCs/>
                <w:rtl/>
              </w:rPr>
              <w:t>ی</w:t>
            </w:r>
            <w:r w:rsidRPr="001D5787">
              <w:rPr>
                <w:rFonts w:ascii="IRANSans Light" w:hAnsi="IRANSans Light" w:cs="IRANSans Light" w:hint="eastAsia"/>
                <w:b/>
                <w:bCs/>
                <w:rtl/>
              </w:rPr>
              <w:t>ل</w:t>
            </w:r>
            <w:r w:rsidRPr="001D5787">
              <w:rPr>
                <w:rFonts w:ascii="IRANSans Light" w:hAnsi="IRANSans Light" w:cs="IRANSans Light"/>
                <w:b/>
                <w:bCs/>
                <w:rtl/>
              </w:rPr>
              <w:t xml:space="preserve"> نقل</w:t>
            </w:r>
            <w:r w:rsidRPr="001D5787">
              <w:rPr>
                <w:rFonts w:ascii="IRANSans Light" w:hAnsi="IRANSans Light" w:cs="IRANSans Light" w:hint="cs"/>
                <w:b/>
                <w:bCs/>
                <w:rtl/>
              </w:rPr>
              <w:t>ی</w:t>
            </w:r>
            <w:r w:rsidRPr="001D5787">
              <w:rPr>
                <w:rFonts w:ascii="IRANSans Light" w:hAnsi="IRANSans Light" w:cs="IRANSans Light" w:hint="eastAsia"/>
                <w:b/>
                <w:bCs/>
                <w:rtl/>
              </w:rPr>
              <w:t>ه</w:t>
            </w:r>
            <w:r w:rsidRPr="001D5787">
              <w:rPr>
                <w:rFonts w:ascii="IRANSans Light" w:hAnsi="IRANSans Light" w:cs="IRANSans Light"/>
                <w:b/>
                <w:bCs/>
                <w:rtl/>
              </w:rPr>
              <w:t xml:space="preserve"> باربر</w:t>
            </w:r>
            <w:r w:rsidRPr="001D5787">
              <w:rPr>
                <w:rFonts w:ascii="IRANSans Light" w:hAnsi="IRANSans Light" w:cs="IRANSans Light" w:hint="cs"/>
                <w:b/>
                <w:bCs/>
                <w:rtl/>
              </w:rPr>
              <w:t>ی</w:t>
            </w:r>
            <w:r w:rsidRPr="001D5787">
              <w:rPr>
                <w:rFonts w:ascii="IRANSans Light" w:hAnsi="IRANSans Light" w:cs="IRANSans Light"/>
                <w:b/>
                <w:bCs/>
                <w:rtl/>
              </w:rPr>
              <w:t xml:space="preserve"> جاده ا</w:t>
            </w:r>
            <w:r w:rsidRPr="001D5787">
              <w:rPr>
                <w:rFonts w:ascii="IRANSans Light" w:hAnsi="IRANSans Light" w:cs="IRANSans Light" w:hint="cs"/>
                <w:b/>
                <w:bCs/>
                <w:rtl/>
              </w:rPr>
              <w:t>ی</w:t>
            </w:r>
          </w:p>
          <w:p w14:paraId="6A4DC7D6" w14:textId="77777777" w:rsidR="001D5787" w:rsidRPr="001D5787" w:rsidRDefault="001D5787" w:rsidP="00DE708A">
            <w:pPr>
              <w:pStyle w:val="ListParagraph"/>
              <w:numPr>
                <w:ilvl w:val="0"/>
                <w:numId w:val="36"/>
              </w:numPr>
              <w:bidi/>
              <w:spacing w:before="100"/>
              <w:ind w:left="240" w:hanging="210"/>
              <w:rPr>
                <w:rFonts w:ascii="IRANSans Light" w:hAnsi="IRANSans Light" w:cs="IRANSans Light"/>
                <w:b/>
                <w:bCs/>
                <w:rtl/>
              </w:rPr>
            </w:pPr>
            <w:r w:rsidRPr="001D5787">
              <w:rPr>
                <w:rFonts w:ascii="IRANSans Light" w:hAnsi="IRANSans Light" w:cs="IRANSans Light"/>
                <w:b/>
                <w:bCs/>
                <w:rtl/>
              </w:rPr>
              <w:t>آئ</w:t>
            </w:r>
            <w:r w:rsidRPr="001D5787">
              <w:rPr>
                <w:rFonts w:ascii="IRANSans Light" w:hAnsi="IRANSans Light" w:cs="IRANSans Light" w:hint="cs"/>
                <w:b/>
                <w:bCs/>
                <w:rtl/>
              </w:rPr>
              <w:t>ی</w:t>
            </w:r>
            <w:r w:rsidRPr="001D5787">
              <w:rPr>
                <w:rFonts w:ascii="IRANSans Light" w:hAnsi="IRANSans Light" w:cs="IRANSans Light" w:hint="eastAsia"/>
                <w:b/>
                <w:bCs/>
                <w:rtl/>
              </w:rPr>
              <w:t>ن</w:t>
            </w:r>
            <w:r w:rsidRPr="001D5787">
              <w:rPr>
                <w:rFonts w:ascii="IRANSans Light" w:hAnsi="IRANSans Light" w:cs="IRANSans Light"/>
                <w:b/>
                <w:bCs/>
                <w:rtl/>
              </w:rPr>
              <w:t xml:space="preserve"> نامه مد</w:t>
            </w:r>
            <w:r w:rsidRPr="001D5787">
              <w:rPr>
                <w:rFonts w:ascii="IRANSans Light" w:hAnsi="IRANSans Light" w:cs="IRANSans Light" w:hint="cs"/>
                <w:b/>
                <w:bCs/>
                <w:rtl/>
              </w:rPr>
              <w:t>ی</w:t>
            </w:r>
            <w:r w:rsidRPr="001D5787">
              <w:rPr>
                <w:rFonts w:ascii="IRANSans Light" w:hAnsi="IRANSans Light" w:cs="IRANSans Light" w:hint="eastAsia"/>
                <w:b/>
                <w:bCs/>
                <w:rtl/>
              </w:rPr>
              <w:t>ر</w:t>
            </w:r>
            <w:r w:rsidRPr="001D5787">
              <w:rPr>
                <w:rFonts w:ascii="IRANSans Light" w:hAnsi="IRANSans Light" w:cs="IRANSans Light" w:hint="cs"/>
                <w:b/>
                <w:bCs/>
                <w:rtl/>
              </w:rPr>
              <w:t>ی</w:t>
            </w:r>
            <w:r w:rsidRPr="001D5787">
              <w:rPr>
                <w:rFonts w:ascii="IRANSans Light" w:hAnsi="IRANSans Light" w:cs="IRANSans Light" w:hint="eastAsia"/>
                <w:b/>
                <w:bCs/>
                <w:rtl/>
              </w:rPr>
              <w:t>ت</w:t>
            </w:r>
            <w:r w:rsidRPr="001D5787">
              <w:rPr>
                <w:rFonts w:ascii="IRANSans Light" w:hAnsi="IRANSans Light" w:cs="IRANSans Light"/>
                <w:b/>
                <w:bCs/>
                <w:rtl/>
              </w:rPr>
              <w:t xml:space="preserve"> حمل و نقل بار و مسافر در شهر و حومه</w:t>
            </w:r>
          </w:p>
          <w:p w14:paraId="44F84E69" w14:textId="77777777" w:rsidR="001D5787" w:rsidRPr="001D5787" w:rsidRDefault="001D5787" w:rsidP="00DE708A">
            <w:pPr>
              <w:pStyle w:val="ListParagraph"/>
              <w:numPr>
                <w:ilvl w:val="0"/>
                <w:numId w:val="36"/>
              </w:numPr>
              <w:bidi/>
              <w:spacing w:before="100"/>
              <w:ind w:left="240" w:hanging="210"/>
              <w:rPr>
                <w:rFonts w:ascii="IRANSans Light" w:hAnsi="IRANSans Light" w:cs="IRANSans Light"/>
                <w:b/>
                <w:bCs/>
                <w:rtl/>
              </w:rPr>
            </w:pPr>
            <w:r w:rsidRPr="001D5787">
              <w:rPr>
                <w:rFonts w:ascii="IRANSans Light" w:hAnsi="IRANSans Light" w:cs="IRANSans Light"/>
                <w:b/>
                <w:bCs/>
                <w:rtl/>
              </w:rPr>
              <w:t>دستورالعمل طرح شناسا</w:t>
            </w:r>
            <w:r w:rsidRPr="001D5787">
              <w:rPr>
                <w:rFonts w:ascii="IRANSans Light" w:hAnsi="IRANSans Light" w:cs="IRANSans Light" w:hint="cs"/>
                <w:b/>
                <w:bCs/>
                <w:rtl/>
              </w:rPr>
              <w:t>یی</w:t>
            </w:r>
            <w:r w:rsidRPr="001D5787">
              <w:rPr>
                <w:rFonts w:ascii="IRANSans Light" w:hAnsi="IRANSans Light" w:cs="IRANSans Light"/>
                <w:b/>
                <w:bCs/>
                <w:rtl/>
              </w:rPr>
              <w:t xml:space="preserve"> ناوگان حمل و نقل بار درون</w:t>
            </w:r>
          </w:p>
          <w:p w14:paraId="04E4DAAE" w14:textId="77777777" w:rsidR="001D5787" w:rsidRPr="001D5787" w:rsidRDefault="001D5787" w:rsidP="00DE708A">
            <w:pPr>
              <w:pStyle w:val="ListParagraph"/>
              <w:numPr>
                <w:ilvl w:val="0"/>
                <w:numId w:val="36"/>
              </w:numPr>
              <w:bidi/>
              <w:spacing w:before="100"/>
              <w:ind w:left="240" w:hanging="210"/>
              <w:rPr>
                <w:rFonts w:ascii="IRANSans Light" w:hAnsi="IRANSans Light" w:cs="IRANSans Light"/>
                <w:b/>
                <w:bCs/>
                <w:rtl/>
              </w:rPr>
            </w:pPr>
            <w:r w:rsidRPr="001D5787">
              <w:rPr>
                <w:rFonts w:ascii="IRANSans Light" w:hAnsi="IRANSans Light" w:cs="IRANSans Light"/>
                <w:b/>
                <w:bCs/>
                <w:rtl/>
              </w:rPr>
              <w:t>قانون توسعه حمل و نقل عموم</w:t>
            </w:r>
            <w:r w:rsidRPr="001D5787">
              <w:rPr>
                <w:rFonts w:ascii="IRANSans Light" w:hAnsi="IRANSans Light" w:cs="IRANSans Light" w:hint="cs"/>
                <w:b/>
                <w:bCs/>
                <w:rtl/>
              </w:rPr>
              <w:t>ی</w:t>
            </w:r>
            <w:r w:rsidRPr="001D5787">
              <w:rPr>
                <w:rFonts w:ascii="IRANSans Light" w:hAnsi="IRANSans Light" w:cs="IRANSans Light"/>
                <w:b/>
                <w:bCs/>
                <w:rtl/>
              </w:rPr>
              <w:t xml:space="preserve"> و مد</w:t>
            </w:r>
            <w:r w:rsidRPr="001D5787">
              <w:rPr>
                <w:rFonts w:ascii="IRANSans Light" w:hAnsi="IRANSans Light" w:cs="IRANSans Light" w:hint="cs"/>
                <w:b/>
                <w:bCs/>
                <w:rtl/>
              </w:rPr>
              <w:t>ی</w:t>
            </w:r>
            <w:r w:rsidRPr="001D5787">
              <w:rPr>
                <w:rFonts w:ascii="IRANSans Light" w:hAnsi="IRANSans Light" w:cs="IRANSans Light" w:hint="eastAsia"/>
                <w:b/>
                <w:bCs/>
                <w:rtl/>
              </w:rPr>
              <w:t>ر</w:t>
            </w:r>
            <w:r w:rsidRPr="001D5787">
              <w:rPr>
                <w:rFonts w:ascii="IRANSans Light" w:hAnsi="IRANSans Light" w:cs="IRANSans Light" w:hint="cs"/>
                <w:b/>
                <w:bCs/>
                <w:rtl/>
              </w:rPr>
              <w:t>ی</w:t>
            </w:r>
            <w:r w:rsidRPr="001D5787">
              <w:rPr>
                <w:rFonts w:ascii="IRANSans Light" w:hAnsi="IRANSans Light" w:cs="IRANSans Light" w:hint="eastAsia"/>
                <w:b/>
                <w:bCs/>
                <w:rtl/>
              </w:rPr>
              <w:t>ت</w:t>
            </w:r>
            <w:r w:rsidRPr="001D5787">
              <w:rPr>
                <w:rFonts w:ascii="IRANSans Light" w:hAnsi="IRANSans Light" w:cs="IRANSans Light"/>
                <w:b/>
                <w:bCs/>
                <w:rtl/>
              </w:rPr>
              <w:t xml:space="preserve"> مصرف سوخت</w:t>
            </w:r>
          </w:p>
          <w:p w14:paraId="5AA5F217" w14:textId="77777777" w:rsidR="001D5787" w:rsidRPr="001D5787" w:rsidRDefault="001D5787" w:rsidP="00DE708A">
            <w:pPr>
              <w:pStyle w:val="ListParagraph"/>
              <w:numPr>
                <w:ilvl w:val="0"/>
                <w:numId w:val="36"/>
              </w:numPr>
              <w:bidi/>
              <w:spacing w:before="100"/>
              <w:ind w:left="240" w:hanging="210"/>
              <w:rPr>
                <w:rFonts w:ascii="IRANSans Light" w:hAnsi="IRANSans Light" w:cs="IRANSans Light"/>
                <w:b/>
                <w:bCs/>
                <w:rtl/>
              </w:rPr>
            </w:pPr>
            <w:r w:rsidRPr="001D5787">
              <w:rPr>
                <w:rFonts w:ascii="IRANSans Light" w:hAnsi="IRANSans Light" w:cs="IRANSans Light"/>
                <w:b/>
                <w:bCs/>
                <w:rtl/>
              </w:rPr>
              <w:t>قانون رس</w:t>
            </w:r>
            <w:r w:rsidRPr="001D5787">
              <w:rPr>
                <w:rFonts w:ascii="IRANSans Light" w:hAnsi="IRANSans Light" w:cs="IRANSans Light" w:hint="cs"/>
                <w:b/>
                <w:bCs/>
                <w:rtl/>
              </w:rPr>
              <w:t>ی</w:t>
            </w:r>
            <w:r w:rsidRPr="001D5787">
              <w:rPr>
                <w:rFonts w:ascii="IRANSans Light" w:hAnsi="IRANSans Light" w:cs="IRANSans Light" w:hint="eastAsia"/>
                <w:b/>
                <w:bCs/>
                <w:rtl/>
              </w:rPr>
              <w:t>دگ</w:t>
            </w:r>
            <w:r w:rsidRPr="001D5787">
              <w:rPr>
                <w:rFonts w:ascii="IRANSans Light" w:hAnsi="IRANSans Light" w:cs="IRANSans Light" w:hint="cs"/>
                <w:b/>
                <w:bCs/>
                <w:rtl/>
              </w:rPr>
              <w:t>ی</w:t>
            </w:r>
            <w:r w:rsidRPr="001D5787">
              <w:rPr>
                <w:rFonts w:ascii="IRANSans Light" w:hAnsi="IRANSans Light" w:cs="IRANSans Light"/>
                <w:b/>
                <w:bCs/>
                <w:rtl/>
              </w:rPr>
              <w:t xml:space="preserve"> به تخلفات رانندگ</w:t>
            </w:r>
            <w:r w:rsidRPr="001D5787">
              <w:rPr>
                <w:rFonts w:ascii="IRANSans Light" w:hAnsi="IRANSans Light" w:cs="IRANSans Light" w:hint="cs"/>
                <w:b/>
                <w:bCs/>
                <w:rtl/>
              </w:rPr>
              <w:t>ی</w:t>
            </w:r>
          </w:p>
          <w:p w14:paraId="2B4554FE" w14:textId="77777777" w:rsidR="001D5787" w:rsidRPr="001D5787" w:rsidRDefault="001D5787" w:rsidP="00DE708A">
            <w:pPr>
              <w:pStyle w:val="ListParagraph"/>
              <w:numPr>
                <w:ilvl w:val="0"/>
                <w:numId w:val="36"/>
              </w:numPr>
              <w:bidi/>
              <w:spacing w:before="100"/>
              <w:ind w:left="240" w:hanging="210"/>
              <w:rPr>
                <w:rFonts w:ascii="IRANSans Light" w:hAnsi="IRANSans Light" w:cs="IRANSans Light"/>
                <w:b/>
                <w:bCs/>
                <w:rtl/>
              </w:rPr>
            </w:pPr>
            <w:r w:rsidRPr="001D5787">
              <w:rPr>
                <w:rFonts w:ascii="IRANSans Light" w:hAnsi="IRANSans Light" w:cs="IRANSans Light"/>
                <w:b/>
                <w:bCs/>
                <w:rtl/>
              </w:rPr>
              <w:t>آئ</w:t>
            </w:r>
            <w:r w:rsidRPr="001D5787">
              <w:rPr>
                <w:rFonts w:ascii="IRANSans Light" w:hAnsi="IRANSans Light" w:cs="IRANSans Light" w:hint="cs"/>
                <w:b/>
                <w:bCs/>
                <w:rtl/>
              </w:rPr>
              <w:t>ی</w:t>
            </w:r>
            <w:r w:rsidRPr="001D5787">
              <w:rPr>
                <w:rFonts w:ascii="IRANSans Light" w:hAnsi="IRANSans Light" w:cs="IRANSans Light" w:hint="eastAsia"/>
                <w:b/>
                <w:bCs/>
                <w:rtl/>
              </w:rPr>
              <w:t>ن</w:t>
            </w:r>
            <w:r w:rsidRPr="001D5787">
              <w:rPr>
                <w:rFonts w:ascii="IRANSans Light" w:hAnsi="IRANSans Light" w:cs="IRANSans Light"/>
                <w:b/>
                <w:bCs/>
                <w:rtl/>
              </w:rPr>
              <w:t xml:space="preserve"> نامه مد</w:t>
            </w:r>
            <w:r w:rsidRPr="001D5787">
              <w:rPr>
                <w:rFonts w:ascii="IRANSans Light" w:hAnsi="IRANSans Light" w:cs="IRANSans Light" w:hint="cs"/>
                <w:b/>
                <w:bCs/>
                <w:rtl/>
              </w:rPr>
              <w:t>ی</w:t>
            </w:r>
            <w:r w:rsidRPr="001D5787">
              <w:rPr>
                <w:rFonts w:ascii="IRANSans Light" w:hAnsi="IRANSans Light" w:cs="IRANSans Light" w:hint="eastAsia"/>
                <w:b/>
                <w:bCs/>
                <w:rtl/>
              </w:rPr>
              <w:t>ر</w:t>
            </w:r>
            <w:r w:rsidRPr="001D5787">
              <w:rPr>
                <w:rFonts w:ascii="IRANSans Light" w:hAnsi="IRANSans Light" w:cs="IRANSans Light" w:hint="cs"/>
                <w:b/>
                <w:bCs/>
                <w:rtl/>
              </w:rPr>
              <w:t>ی</w:t>
            </w:r>
            <w:r w:rsidRPr="001D5787">
              <w:rPr>
                <w:rFonts w:ascii="IRANSans Light" w:hAnsi="IRANSans Light" w:cs="IRANSans Light" w:hint="eastAsia"/>
                <w:b/>
                <w:bCs/>
                <w:rtl/>
              </w:rPr>
              <w:t>ت</w:t>
            </w:r>
            <w:r w:rsidRPr="001D5787">
              <w:rPr>
                <w:rFonts w:ascii="IRANSans Light" w:hAnsi="IRANSans Light" w:cs="IRANSans Light"/>
                <w:b/>
                <w:bCs/>
                <w:rtl/>
              </w:rPr>
              <w:t xml:space="preserve"> ا</w:t>
            </w:r>
            <w:r w:rsidRPr="001D5787">
              <w:rPr>
                <w:rFonts w:ascii="IRANSans Light" w:hAnsi="IRANSans Light" w:cs="IRANSans Light" w:hint="cs"/>
                <w:b/>
                <w:bCs/>
                <w:rtl/>
              </w:rPr>
              <w:t>ی</w:t>
            </w:r>
            <w:r w:rsidRPr="001D5787">
              <w:rPr>
                <w:rFonts w:ascii="IRANSans Light" w:hAnsi="IRANSans Light" w:cs="IRANSans Light" w:hint="eastAsia"/>
                <w:b/>
                <w:bCs/>
                <w:rtl/>
              </w:rPr>
              <w:t>من</w:t>
            </w:r>
            <w:r w:rsidRPr="001D5787">
              <w:rPr>
                <w:rFonts w:ascii="IRANSans Light" w:hAnsi="IRANSans Light" w:cs="IRANSans Light" w:hint="cs"/>
                <w:b/>
                <w:bCs/>
                <w:rtl/>
              </w:rPr>
              <w:t>ی</w:t>
            </w:r>
            <w:r w:rsidRPr="001D5787">
              <w:rPr>
                <w:rFonts w:ascii="IRANSans Light" w:hAnsi="IRANSans Light" w:cs="IRANSans Light"/>
                <w:b/>
                <w:bCs/>
                <w:rtl/>
              </w:rPr>
              <w:t xml:space="preserve"> حمل و نقل و سوانح رانندگ</w:t>
            </w:r>
            <w:r w:rsidRPr="001D5787">
              <w:rPr>
                <w:rFonts w:ascii="IRANSans Light" w:hAnsi="IRANSans Light" w:cs="IRANSans Light" w:hint="cs"/>
                <w:b/>
                <w:bCs/>
                <w:rtl/>
              </w:rPr>
              <w:t>ی</w:t>
            </w:r>
          </w:p>
          <w:p w14:paraId="76E68134" w14:textId="77777777" w:rsidR="001D5787" w:rsidRDefault="001D5787" w:rsidP="00DE708A">
            <w:pPr>
              <w:pStyle w:val="ListParagraph"/>
              <w:numPr>
                <w:ilvl w:val="0"/>
                <w:numId w:val="36"/>
              </w:numPr>
              <w:bidi/>
              <w:spacing w:before="100"/>
              <w:ind w:left="240" w:hanging="210"/>
              <w:rPr>
                <w:rFonts w:ascii="IRANSans Light" w:hAnsi="IRANSans Light" w:cs="IRANSans Light"/>
                <w:b/>
                <w:bCs/>
              </w:rPr>
            </w:pPr>
            <w:r w:rsidRPr="001D5787">
              <w:rPr>
                <w:rFonts w:ascii="IRANSans Light" w:hAnsi="IRANSans Light" w:cs="IRANSans Light"/>
                <w:b/>
                <w:bCs/>
                <w:rtl/>
              </w:rPr>
              <w:t>آ</w:t>
            </w:r>
            <w:r w:rsidRPr="001D5787">
              <w:rPr>
                <w:rFonts w:ascii="IRANSans Light" w:hAnsi="IRANSans Light" w:cs="IRANSans Light" w:hint="cs"/>
                <w:b/>
                <w:bCs/>
                <w:rtl/>
              </w:rPr>
              <w:t>یی</w:t>
            </w:r>
            <w:r w:rsidRPr="001D5787">
              <w:rPr>
                <w:rFonts w:ascii="IRANSans Light" w:hAnsi="IRANSans Light" w:cs="IRANSans Light" w:hint="eastAsia"/>
                <w:b/>
                <w:bCs/>
                <w:rtl/>
              </w:rPr>
              <w:t>ن‌نامه</w:t>
            </w:r>
            <w:r w:rsidRPr="001D5787">
              <w:rPr>
                <w:rFonts w:ascii="IRANSans Light" w:hAnsi="IRANSans Light" w:cs="IRANSans Light"/>
                <w:b/>
                <w:bCs/>
                <w:rtl/>
              </w:rPr>
              <w:t xml:space="preserve"> اجرا</w:t>
            </w:r>
            <w:r w:rsidRPr="001D5787">
              <w:rPr>
                <w:rFonts w:ascii="IRANSans Light" w:hAnsi="IRANSans Light" w:cs="IRANSans Light" w:hint="cs"/>
                <w:b/>
                <w:bCs/>
                <w:rtl/>
              </w:rPr>
              <w:t>یی</w:t>
            </w:r>
            <w:r w:rsidRPr="001D5787">
              <w:rPr>
                <w:rFonts w:ascii="IRANSans Light" w:hAnsi="IRANSans Light" w:cs="IRANSans Light"/>
                <w:b/>
                <w:bCs/>
                <w:rtl/>
              </w:rPr>
              <w:t xml:space="preserve"> تبصره (۱) ماده (۳۱) و ماده (۳۲) قانون رس</w:t>
            </w:r>
            <w:r w:rsidRPr="001D5787">
              <w:rPr>
                <w:rFonts w:ascii="IRANSans Light" w:hAnsi="IRANSans Light" w:cs="IRANSans Light" w:hint="cs"/>
                <w:b/>
                <w:bCs/>
                <w:rtl/>
              </w:rPr>
              <w:t>ی</w:t>
            </w:r>
            <w:r w:rsidRPr="001D5787">
              <w:rPr>
                <w:rFonts w:ascii="IRANSans Light" w:hAnsi="IRANSans Light" w:cs="IRANSans Light" w:hint="eastAsia"/>
                <w:b/>
                <w:bCs/>
                <w:rtl/>
              </w:rPr>
              <w:t>دگ</w:t>
            </w:r>
            <w:r w:rsidRPr="001D5787">
              <w:rPr>
                <w:rFonts w:ascii="IRANSans Light" w:hAnsi="IRANSans Light" w:cs="IRANSans Light" w:hint="cs"/>
                <w:b/>
                <w:bCs/>
                <w:rtl/>
              </w:rPr>
              <w:t>ی</w:t>
            </w:r>
            <w:r w:rsidRPr="001D5787">
              <w:rPr>
                <w:rFonts w:ascii="IRANSans Light" w:hAnsi="IRANSans Light" w:cs="IRANSans Light"/>
                <w:b/>
                <w:bCs/>
                <w:rtl/>
              </w:rPr>
              <w:t xml:space="preserve"> به تخلفات رانندگ</w:t>
            </w:r>
            <w:r w:rsidRPr="001D5787">
              <w:rPr>
                <w:rFonts w:ascii="IRANSans Light" w:hAnsi="IRANSans Light" w:cs="IRANSans Light" w:hint="cs"/>
                <w:b/>
                <w:bCs/>
                <w:rtl/>
              </w:rPr>
              <w:t>ی</w:t>
            </w:r>
          </w:p>
          <w:p w14:paraId="34D89416" w14:textId="4CB28008" w:rsidR="001D5787" w:rsidRPr="001D5787" w:rsidRDefault="001D5787" w:rsidP="00DE708A">
            <w:pPr>
              <w:pStyle w:val="ListParagraph"/>
              <w:numPr>
                <w:ilvl w:val="0"/>
                <w:numId w:val="36"/>
              </w:numPr>
              <w:bidi/>
              <w:spacing w:before="100"/>
              <w:ind w:left="240" w:hanging="210"/>
              <w:rPr>
                <w:rFonts w:ascii="IRANSans Light" w:hAnsi="IRANSans Light" w:cs="IRANSans Light"/>
                <w:b/>
                <w:bCs/>
                <w:rtl/>
              </w:rPr>
            </w:pPr>
            <w:r w:rsidRPr="001D5787">
              <w:rPr>
                <w:rFonts w:ascii="IRANSans Light" w:hAnsi="IRANSans Light" w:cs="IRANSans Light"/>
                <w:b/>
                <w:bCs/>
                <w:rtl/>
              </w:rPr>
              <w:t>آ</w:t>
            </w:r>
            <w:r w:rsidRPr="001D5787">
              <w:rPr>
                <w:rFonts w:ascii="IRANSans Light" w:hAnsi="IRANSans Light" w:cs="IRANSans Light" w:hint="cs"/>
                <w:b/>
                <w:bCs/>
                <w:rtl/>
              </w:rPr>
              <w:t>یی</w:t>
            </w:r>
            <w:r w:rsidRPr="001D5787">
              <w:rPr>
                <w:rFonts w:ascii="IRANSans Light" w:hAnsi="IRANSans Light" w:cs="IRANSans Light" w:hint="eastAsia"/>
                <w:b/>
                <w:bCs/>
                <w:rtl/>
              </w:rPr>
              <w:t>ن‌نامه</w:t>
            </w:r>
            <w:r w:rsidRPr="001D5787">
              <w:rPr>
                <w:rFonts w:ascii="IRANSans Light" w:hAnsi="IRANSans Light" w:cs="IRANSans Light"/>
                <w:b/>
                <w:bCs/>
                <w:rtl/>
              </w:rPr>
              <w:t xml:space="preserve"> بهبود تردد در معابر شهر</w:t>
            </w:r>
            <w:r w:rsidRPr="001D5787">
              <w:rPr>
                <w:rFonts w:ascii="IRANSans Light" w:hAnsi="IRANSans Light" w:cs="IRANSans Light" w:hint="cs"/>
                <w:b/>
                <w:bCs/>
                <w:rtl/>
              </w:rPr>
              <w:t>ی</w:t>
            </w:r>
            <w:r w:rsidRPr="001D5787">
              <w:rPr>
                <w:rFonts w:ascii="IRANSans Light" w:hAnsi="IRANSans Light" w:cs="IRANSans Light"/>
                <w:b/>
                <w:bCs/>
                <w:rtl/>
              </w:rPr>
              <w:t xml:space="preserve"> و حومه</w:t>
            </w:r>
          </w:p>
        </w:tc>
      </w:tr>
      <w:tr w:rsidR="001D5787" w:rsidRPr="00772E13" w14:paraId="789495DE" w14:textId="77777777" w:rsidTr="006A58B5">
        <w:trPr>
          <w:trHeight w:val="70"/>
        </w:trPr>
        <w:tc>
          <w:tcPr>
            <w:tcW w:w="10568" w:type="dxa"/>
            <w:gridSpan w:val="22"/>
            <w:tcBorders>
              <w:top w:val="nil"/>
              <w:bottom w:val="single" w:sz="4" w:space="0" w:color="auto"/>
            </w:tcBorders>
            <w:vAlign w:val="center"/>
          </w:tcPr>
          <w:p w14:paraId="4B942B5C" w14:textId="77777777" w:rsidR="001D5787" w:rsidRPr="009073FE" w:rsidRDefault="001D5787" w:rsidP="00152D22">
            <w:pPr>
              <w:jc w:val="center"/>
              <w:rPr>
                <w:rFonts w:ascii="IRANSans Light" w:hAnsi="IRANSans Light" w:cs="IRANSans Light"/>
                <w:b/>
                <w:bCs/>
                <w:sz w:val="6"/>
                <w:szCs w:val="6"/>
                <w:rtl/>
              </w:rPr>
            </w:pPr>
          </w:p>
        </w:tc>
        <w:tc>
          <w:tcPr>
            <w:tcW w:w="5205" w:type="dxa"/>
            <w:gridSpan w:val="9"/>
            <w:vMerge/>
            <w:vAlign w:val="center"/>
          </w:tcPr>
          <w:p w14:paraId="5701BBF5" w14:textId="04277D81" w:rsidR="001D5787" w:rsidRPr="009B37F5" w:rsidRDefault="001D5787" w:rsidP="00152D22">
            <w:pPr>
              <w:jc w:val="center"/>
              <w:rPr>
                <w:rFonts w:ascii="IRANSans Light" w:hAnsi="IRANSans Light" w:cs="IRANSans Light"/>
                <w:b/>
                <w:bCs/>
                <w:sz w:val="24"/>
                <w:szCs w:val="24"/>
                <w:rtl/>
              </w:rPr>
            </w:pPr>
          </w:p>
        </w:tc>
      </w:tr>
      <w:tr w:rsidR="001D5787" w:rsidRPr="00772E13" w14:paraId="37E604C8" w14:textId="77777777" w:rsidTr="006A58B5">
        <w:trPr>
          <w:trHeight w:val="782"/>
        </w:trPr>
        <w:tc>
          <w:tcPr>
            <w:tcW w:w="5284" w:type="dxa"/>
            <w:gridSpan w:val="15"/>
            <w:tcBorders>
              <w:top w:val="nil"/>
              <w:bottom w:val="single" w:sz="4" w:space="0" w:color="auto"/>
            </w:tcBorders>
            <w:shd w:val="clear" w:color="auto" w:fill="C6D9F1" w:themeFill="text2" w:themeFillTint="33"/>
            <w:vAlign w:val="center"/>
          </w:tcPr>
          <w:p w14:paraId="312FCB9B" w14:textId="2455CCDA" w:rsidR="001D5787" w:rsidRPr="009073FE" w:rsidRDefault="001D5787" w:rsidP="009B37F5">
            <w:pPr>
              <w:jc w:val="center"/>
              <w:rPr>
                <w:rFonts w:ascii="IRANSans Light" w:hAnsi="IRANSans Light" w:cs="IRANSans Light"/>
                <w:b/>
                <w:bCs/>
                <w:sz w:val="6"/>
                <w:szCs w:val="6"/>
                <w:rtl/>
              </w:rPr>
            </w:pPr>
            <w:r w:rsidRPr="00152D22">
              <w:rPr>
                <w:rFonts w:ascii="IRANSans Light" w:hAnsi="IRANSans Light" w:cs="IRANSans Light" w:hint="cs"/>
                <w:b/>
                <w:bCs/>
                <w:sz w:val="24"/>
                <w:szCs w:val="24"/>
                <w:rtl/>
              </w:rPr>
              <w:t xml:space="preserve">اخبار </w:t>
            </w:r>
            <w:r>
              <w:rPr>
                <w:rFonts w:ascii="IRANSans Light" w:hAnsi="IRANSans Light" w:cs="IRANSans Light" w:hint="cs"/>
                <w:b/>
                <w:bCs/>
                <w:sz w:val="24"/>
                <w:szCs w:val="24"/>
                <w:rtl/>
              </w:rPr>
              <w:t>معاونت اتوبوسرانی و پایانه های مسافربری</w:t>
            </w:r>
          </w:p>
        </w:tc>
        <w:tc>
          <w:tcPr>
            <w:tcW w:w="5284" w:type="dxa"/>
            <w:gridSpan w:val="7"/>
            <w:tcBorders>
              <w:top w:val="nil"/>
              <w:bottom w:val="single" w:sz="4" w:space="0" w:color="auto"/>
            </w:tcBorders>
            <w:vAlign w:val="center"/>
          </w:tcPr>
          <w:p w14:paraId="11A2B913" w14:textId="495D181B" w:rsidR="001D5787" w:rsidRPr="009073FE" w:rsidRDefault="001D5787" w:rsidP="009B37F5">
            <w:pPr>
              <w:jc w:val="center"/>
              <w:rPr>
                <w:rFonts w:ascii="IRANSans Light" w:hAnsi="IRANSans Light" w:cs="IRANSans Light"/>
                <w:b/>
                <w:bCs/>
                <w:sz w:val="6"/>
                <w:szCs w:val="6"/>
                <w:rtl/>
              </w:rPr>
            </w:pPr>
            <w:r w:rsidRPr="00152D22">
              <w:rPr>
                <w:rFonts w:ascii="IRANSans Light" w:hAnsi="IRANSans Light" w:cs="IRANSans Light" w:hint="cs"/>
                <w:b/>
                <w:bCs/>
                <w:sz w:val="24"/>
                <w:szCs w:val="24"/>
                <w:rtl/>
              </w:rPr>
              <w:t xml:space="preserve">اخبار </w:t>
            </w:r>
            <w:r>
              <w:rPr>
                <w:rFonts w:ascii="IRANSans Light" w:hAnsi="IRANSans Light" w:cs="IRANSans Light" w:hint="cs"/>
                <w:b/>
                <w:bCs/>
                <w:sz w:val="24"/>
                <w:szCs w:val="24"/>
                <w:rtl/>
              </w:rPr>
              <w:t>معاونت تاکسیرانی و حمل و نقل بار و کالا</w:t>
            </w:r>
          </w:p>
        </w:tc>
        <w:tc>
          <w:tcPr>
            <w:tcW w:w="5205" w:type="dxa"/>
            <w:gridSpan w:val="9"/>
            <w:vMerge/>
            <w:vAlign w:val="center"/>
          </w:tcPr>
          <w:p w14:paraId="443171C2" w14:textId="77777777" w:rsidR="001D5787" w:rsidRPr="009073FE" w:rsidRDefault="001D5787" w:rsidP="009B37F5">
            <w:pPr>
              <w:jc w:val="center"/>
              <w:rPr>
                <w:rFonts w:ascii="IRANSans Light" w:hAnsi="IRANSans Light" w:cs="IRANSans Light"/>
                <w:b/>
                <w:bCs/>
                <w:sz w:val="6"/>
                <w:szCs w:val="6"/>
                <w:rtl/>
              </w:rPr>
            </w:pPr>
          </w:p>
        </w:tc>
      </w:tr>
      <w:tr w:rsidR="001D5787" w:rsidRPr="00772E13" w14:paraId="67EDA865" w14:textId="77777777" w:rsidTr="006A58B5">
        <w:trPr>
          <w:trHeight w:val="864"/>
        </w:trPr>
        <w:tc>
          <w:tcPr>
            <w:tcW w:w="236" w:type="dxa"/>
            <w:tcBorders>
              <w:top w:val="nil"/>
              <w:bottom w:val="single" w:sz="4" w:space="0" w:color="auto"/>
            </w:tcBorders>
            <w:vAlign w:val="center"/>
          </w:tcPr>
          <w:p w14:paraId="0267A2DC" w14:textId="77777777" w:rsidR="001D5787" w:rsidRPr="001D5787" w:rsidRDefault="001D5787" w:rsidP="009B37F5">
            <w:pPr>
              <w:jc w:val="center"/>
              <w:rPr>
                <w:rFonts w:ascii="IRANSans Light" w:hAnsi="IRANSans Light" w:cs="IRANSans Light"/>
                <w:b/>
                <w:bCs/>
                <w:sz w:val="20"/>
                <w:szCs w:val="20"/>
                <w:rtl/>
              </w:rPr>
            </w:pPr>
          </w:p>
        </w:tc>
        <w:tc>
          <w:tcPr>
            <w:tcW w:w="1692" w:type="dxa"/>
            <w:gridSpan w:val="3"/>
            <w:tcBorders>
              <w:top w:val="nil"/>
              <w:bottom w:val="single" w:sz="4" w:space="0" w:color="auto"/>
              <w:tl2br w:val="single" w:sz="4" w:space="0" w:color="auto"/>
              <w:tr2bl w:val="single" w:sz="4" w:space="0" w:color="auto"/>
            </w:tcBorders>
            <w:vAlign w:val="center"/>
          </w:tcPr>
          <w:p w14:paraId="5CDF8E9D" w14:textId="77777777" w:rsidR="001D5787" w:rsidRPr="001D5787" w:rsidRDefault="001D5787" w:rsidP="009B37F5">
            <w:pPr>
              <w:jc w:val="center"/>
              <w:rPr>
                <w:rFonts w:ascii="IRANSans Light" w:hAnsi="IRANSans Light" w:cs="IRANSans Light"/>
                <w:b/>
                <w:bCs/>
                <w:sz w:val="20"/>
                <w:szCs w:val="20"/>
                <w:rtl/>
              </w:rPr>
            </w:pPr>
          </w:p>
        </w:tc>
        <w:tc>
          <w:tcPr>
            <w:tcW w:w="8640" w:type="dxa"/>
            <w:gridSpan w:val="18"/>
            <w:tcBorders>
              <w:top w:val="nil"/>
              <w:bottom w:val="single" w:sz="4" w:space="0" w:color="auto"/>
            </w:tcBorders>
            <w:vAlign w:val="center"/>
          </w:tcPr>
          <w:p w14:paraId="709DFCF6" w14:textId="71CF49B4" w:rsidR="001D5787" w:rsidRDefault="001D5787" w:rsidP="001D5787">
            <w:pPr>
              <w:jc w:val="right"/>
              <w:rPr>
                <w:rFonts w:ascii="IRANSans Light" w:hAnsi="IRANSans Light" w:cs="IRANSans Light"/>
                <w:b/>
                <w:bCs/>
                <w:sz w:val="20"/>
                <w:szCs w:val="20"/>
                <w:rtl/>
              </w:rPr>
            </w:pPr>
            <w:r w:rsidRPr="00624DD4">
              <w:rPr>
                <w:rFonts w:ascii="IRANSans Light" w:hAnsi="IRANSans Light" w:cs="IRANSans Light"/>
                <w:b/>
                <w:bCs/>
                <w:color w:val="7F7F7F" w:themeColor="text1" w:themeTint="80"/>
                <w:sz w:val="20"/>
                <w:szCs w:val="20"/>
                <w:rtl/>
              </w:rPr>
              <w:t>24 تیر ماه 1398 – 01:12</w:t>
            </w:r>
          </w:p>
          <w:p w14:paraId="076EFBD3" w14:textId="442DA974" w:rsidR="001D5787" w:rsidRPr="001D5787" w:rsidRDefault="001D5787" w:rsidP="001D5787">
            <w:pPr>
              <w:rPr>
                <w:rFonts w:ascii="IRANSans Light" w:hAnsi="IRANSans Light" w:cs="IRANSans Light"/>
                <w:b/>
                <w:bCs/>
                <w:sz w:val="20"/>
                <w:szCs w:val="20"/>
                <w:rtl/>
              </w:rPr>
            </w:pPr>
            <w:r w:rsidRPr="001D5787">
              <w:rPr>
                <w:rFonts w:ascii="IRANSans Light" w:hAnsi="IRANSans Light" w:cs="IRANSans Light"/>
                <w:b/>
                <w:bCs/>
                <w:sz w:val="20"/>
                <w:szCs w:val="20"/>
                <w:rtl/>
              </w:rPr>
              <w:t>افتتاح مس</w:t>
            </w:r>
            <w:r w:rsidR="006A58B5">
              <w:rPr>
                <w:rFonts w:ascii="IRANSans Light" w:hAnsi="IRANSans Light" w:cs="IRANSans Light"/>
                <w:b/>
                <w:bCs/>
                <w:sz w:val="20"/>
                <w:szCs w:val="20"/>
                <w:rtl/>
              </w:rPr>
              <w:t>ی</w:t>
            </w:r>
            <w:r w:rsidRPr="001D5787">
              <w:rPr>
                <w:rFonts w:ascii="IRANSans Light" w:hAnsi="IRANSans Light" w:cs="IRANSans Light"/>
                <w:b/>
                <w:bCs/>
                <w:sz w:val="20"/>
                <w:szCs w:val="20"/>
                <w:rtl/>
              </w:rPr>
              <w:t>ر خ</w:t>
            </w:r>
            <w:r w:rsidR="006A58B5">
              <w:rPr>
                <w:rFonts w:ascii="IRANSans Light" w:hAnsi="IRANSans Light" w:cs="IRANSans Light"/>
                <w:b/>
                <w:bCs/>
                <w:sz w:val="20"/>
                <w:szCs w:val="20"/>
                <w:rtl/>
              </w:rPr>
              <w:t>ی</w:t>
            </w:r>
            <w:r w:rsidRPr="001D5787">
              <w:rPr>
                <w:rFonts w:ascii="IRANSans Light" w:hAnsi="IRANSans Light" w:cs="IRANSans Light"/>
                <w:b/>
                <w:bCs/>
                <w:sz w:val="20"/>
                <w:szCs w:val="20"/>
                <w:rtl/>
              </w:rPr>
              <w:t>ابان حکما</w:t>
            </w:r>
          </w:p>
        </w:tc>
        <w:tc>
          <w:tcPr>
            <w:tcW w:w="5205" w:type="dxa"/>
            <w:gridSpan w:val="9"/>
            <w:vMerge/>
            <w:vAlign w:val="center"/>
          </w:tcPr>
          <w:p w14:paraId="15794235" w14:textId="7A0662F3" w:rsidR="001D5787" w:rsidRPr="001D5787" w:rsidRDefault="001D5787" w:rsidP="009B37F5">
            <w:pPr>
              <w:jc w:val="center"/>
              <w:rPr>
                <w:rFonts w:ascii="IRANSans Light" w:hAnsi="IRANSans Light" w:cs="IRANSans Light"/>
                <w:b/>
                <w:bCs/>
                <w:sz w:val="20"/>
                <w:szCs w:val="20"/>
                <w:rtl/>
              </w:rPr>
            </w:pPr>
          </w:p>
        </w:tc>
      </w:tr>
      <w:tr w:rsidR="001D5787" w:rsidRPr="00772E13" w14:paraId="04037C83" w14:textId="77777777" w:rsidTr="006A58B5">
        <w:trPr>
          <w:trHeight w:val="864"/>
        </w:trPr>
        <w:tc>
          <w:tcPr>
            <w:tcW w:w="236" w:type="dxa"/>
            <w:tcBorders>
              <w:top w:val="nil"/>
              <w:bottom w:val="single" w:sz="4" w:space="0" w:color="auto"/>
            </w:tcBorders>
            <w:vAlign w:val="center"/>
          </w:tcPr>
          <w:p w14:paraId="5ED832BE" w14:textId="77777777" w:rsidR="001D5787" w:rsidRPr="001D5787" w:rsidRDefault="001D5787" w:rsidP="009B37F5">
            <w:pPr>
              <w:jc w:val="center"/>
              <w:rPr>
                <w:rFonts w:ascii="IRANSans Light" w:hAnsi="IRANSans Light" w:cs="IRANSans Light"/>
                <w:b/>
                <w:bCs/>
                <w:sz w:val="20"/>
                <w:szCs w:val="20"/>
                <w:rtl/>
              </w:rPr>
            </w:pPr>
          </w:p>
        </w:tc>
        <w:tc>
          <w:tcPr>
            <w:tcW w:w="1692" w:type="dxa"/>
            <w:gridSpan w:val="3"/>
            <w:tcBorders>
              <w:top w:val="single" w:sz="4" w:space="0" w:color="auto"/>
              <w:bottom w:val="single" w:sz="4" w:space="0" w:color="auto"/>
              <w:tl2br w:val="single" w:sz="4" w:space="0" w:color="auto"/>
              <w:tr2bl w:val="single" w:sz="4" w:space="0" w:color="auto"/>
            </w:tcBorders>
            <w:vAlign w:val="center"/>
          </w:tcPr>
          <w:p w14:paraId="271F8003" w14:textId="77777777" w:rsidR="001D5787" w:rsidRPr="001D5787" w:rsidRDefault="001D5787" w:rsidP="009B37F5">
            <w:pPr>
              <w:jc w:val="center"/>
              <w:rPr>
                <w:rFonts w:ascii="IRANSans Light" w:hAnsi="IRANSans Light" w:cs="IRANSans Light"/>
                <w:b/>
                <w:bCs/>
                <w:sz w:val="20"/>
                <w:szCs w:val="20"/>
                <w:rtl/>
              </w:rPr>
            </w:pPr>
          </w:p>
        </w:tc>
        <w:tc>
          <w:tcPr>
            <w:tcW w:w="8640" w:type="dxa"/>
            <w:gridSpan w:val="18"/>
            <w:tcBorders>
              <w:top w:val="nil"/>
              <w:bottom w:val="single" w:sz="4" w:space="0" w:color="auto"/>
            </w:tcBorders>
            <w:vAlign w:val="center"/>
          </w:tcPr>
          <w:p w14:paraId="11D31A6E" w14:textId="77777777" w:rsidR="001D5787" w:rsidRDefault="001D5787" w:rsidP="001D5787">
            <w:pPr>
              <w:jc w:val="right"/>
              <w:rPr>
                <w:rFonts w:ascii="IRANSans Light" w:hAnsi="IRANSans Light" w:cs="IRANSans Light"/>
                <w:b/>
                <w:bCs/>
                <w:color w:val="7F7F7F" w:themeColor="text1" w:themeTint="80"/>
                <w:sz w:val="20"/>
                <w:szCs w:val="20"/>
                <w:rtl/>
              </w:rPr>
            </w:pPr>
            <w:r w:rsidRPr="00624DD4">
              <w:rPr>
                <w:rFonts w:ascii="IRANSans Light" w:hAnsi="IRANSans Light" w:cs="IRANSans Light"/>
                <w:b/>
                <w:bCs/>
                <w:color w:val="7F7F7F" w:themeColor="text1" w:themeTint="80"/>
                <w:sz w:val="20"/>
                <w:szCs w:val="20"/>
                <w:rtl/>
              </w:rPr>
              <w:t>24 تیر ماه 1398 – 01:12</w:t>
            </w:r>
          </w:p>
          <w:p w14:paraId="7E7EB686" w14:textId="412DB705" w:rsidR="001D5787" w:rsidRPr="001D5787" w:rsidRDefault="001D5787" w:rsidP="001D5787">
            <w:pPr>
              <w:rPr>
                <w:rFonts w:ascii="IRANSans Light" w:hAnsi="IRANSans Light" w:cs="IRANSans Light"/>
                <w:b/>
                <w:bCs/>
                <w:sz w:val="20"/>
                <w:szCs w:val="20"/>
                <w:rtl/>
              </w:rPr>
            </w:pPr>
            <w:r w:rsidRPr="001D5787">
              <w:rPr>
                <w:rFonts w:ascii="IRANSans Light" w:hAnsi="IRANSans Light" w:cs="IRANSans Light"/>
                <w:b/>
                <w:bCs/>
                <w:sz w:val="20"/>
                <w:szCs w:val="20"/>
                <w:rtl/>
              </w:rPr>
              <w:t>خدمات در روز ع</w:t>
            </w:r>
            <w:r w:rsidRPr="001D5787">
              <w:rPr>
                <w:rFonts w:ascii="IRANSans Light" w:hAnsi="IRANSans Light" w:cs="IRANSans Light" w:hint="cs"/>
                <w:b/>
                <w:bCs/>
                <w:sz w:val="20"/>
                <w:szCs w:val="20"/>
                <w:rtl/>
              </w:rPr>
              <w:t>ی</w:t>
            </w:r>
            <w:r w:rsidRPr="001D5787">
              <w:rPr>
                <w:rFonts w:ascii="IRANSans Light" w:hAnsi="IRANSans Light" w:cs="IRANSans Light" w:hint="eastAsia"/>
                <w:b/>
                <w:bCs/>
                <w:sz w:val="20"/>
                <w:szCs w:val="20"/>
                <w:rtl/>
              </w:rPr>
              <w:t>د</w:t>
            </w:r>
            <w:r w:rsidRPr="001D5787">
              <w:rPr>
                <w:rFonts w:ascii="IRANSans Light" w:hAnsi="IRANSans Light" w:cs="IRANSans Light"/>
                <w:b/>
                <w:bCs/>
                <w:sz w:val="20"/>
                <w:szCs w:val="20"/>
                <w:rtl/>
              </w:rPr>
              <w:t xml:space="preserve"> فطر</w:t>
            </w:r>
          </w:p>
        </w:tc>
        <w:tc>
          <w:tcPr>
            <w:tcW w:w="5205" w:type="dxa"/>
            <w:gridSpan w:val="9"/>
            <w:vMerge/>
            <w:tcBorders>
              <w:bottom w:val="single" w:sz="4" w:space="0" w:color="auto"/>
            </w:tcBorders>
            <w:vAlign w:val="center"/>
          </w:tcPr>
          <w:p w14:paraId="5E2D1ECD" w14:textId="620F011B" w:rsidR="001D5787" w:rsidRPr="001D5787" w:rsidRDefault="001D5787" w:rsidP="009B37F5">
            <w:pPr>
              <w:jc w:val="center"/>
              <w:rPr>
                <w:rFonts w:ascii="IRANSans Light" w:hAnsi="IRANSans Light" w:cs="IRANSans Light"/>
                <w:b/>
                <w:bCs/>
                <w:sz w:val="20"/>
                <w:szCs w:val="20"/>
                <w:rtl/>
              </w:rPr>
            </w:pPr>
          </w:p>
        </w:tc>
      </w:tr>
      <w:tr w:rsidR="009B37F5" w:rsidRPr="00772E13" w14:paraId="78A9A70A" w14:textId="77777777" w:rsidTr="006A58B5">
        <w:trPr>
          <w:trHeight w:val="864"/>
        </w:trPr>
        <w:tc>
          <w:tcPr>
            <w:tcW w:w="236" w:type="dxa"/>
            <w:tcBorders>
              <w:top w:val="nil"/>
              <w:bottom w:val="single" w:sz="4" w:space="0" w:color="auto"/>
            </w:tcBorders>
            <w:vAlign w:val="center"/>
          </w:tcPr>
          <w:p w14:paraId="37BAF635" w14:textId="77777777" w:rsidR="009B37F5" w:rsidRPr="001D5787" w:rsidRDefault="009B37F5" w:rsidP="009B37F5">
            <w:pPr>
              <w:jc w:val="center"/>
              <w:rPr>
                <w:rFonts w:ascii="IRANSans Light" w:hAnsi="IRANSans Light" w:cs="IRANSans Light"/>
                <w:b/>
                <w:bCs/>
                <w:sz w:val="20"/>
                <w:szCs w:val="20"/>
                <w:rtl/>
              </w:rPr>
            </w:pPr>
          </w:p>
        </w:tc>
        <w:tc>
          <w:tcPr>
            <w:tcW w:w="1692" w:type="dxa"/>
            <w:gridSpan w:val="3"/>
            <w:tcBorders>
              <w:top w:val="single" w:sz="4" w:space="0" w:color="auto"/>
              <w:bottom w:val="single" w:sz="4" w:space="0" w:color="auto"/>
              <w:tl2br w:val="single" w:sz="4" w:space="0" w:color="auto"/>
              <w:tr2bl w:val="single" w:sz="4" w:space="0" w:color="auto"/>
            </w:tcBorders>
            <w:vAlign w:val="center"/>
          </w:tcPr>
          <w:p w14:paraId="1A842859" w14:textId="77777777" w:rsidR="009B37F5" w:rsidRPr="001D5787" w:rsidRDefault="009B37F5" w:rsidP="009B37F5">
            <w:pPr>
              <w:jc w:val="center"/>
              <w:rPr>
                <w:rFonts w:ascii="IRANSans Light" w:hAnsi="IRANSans Light" w:cs="IRANSans Light"/>
                <w:b/>
                <w:bCs/>
                <w:sz w:val="20"/>
                <w:szCs w:val="20"/>
                <w:rtl/>
              </w:rPr>
            </w:pPr>
          </w:p>
        </w:tc>
        <w:tc>
          <w:tcPr>
            <w:tcW w:w="8640" w:type="dxa"/>
            <w:gridSpan w:val="18"/>
            <w:tcBorders>
              <w:top w:val="nil"/>
              <w:bottom w:val="single" w:sz="4" w:space="0" w:color="auto"/>
            </w:tcBorders>
            <w:vAlign w:val="center"/>
          </w:tcPr>
          <w:p w14:paraId="7BDC027E" w14:textId="77777777" w:rsidR="001D5787" w:rsidRDefault="001D5787" w:rsidP="001D5787">
            <w:pPr>
              <w:jc w:val="right"/>
              <w:rPr>
                <w:rFonts w:ascii="IRANSans Light" w:hAnsi="IRANSans Light" w:cs="IRANSans Light"/>
                <w:b/>
                <w:bCs/>
                <w:color w:val="7F7F7F" w:themeColor="text1" w:themeTint="80"/>
                <w:sz w:val="20"/>
                <w:szCs w:val="20"/>
                <w:rtl/>
              </w:rPr>
            </w:pPr>
            <w:r w:rsidRPr="00624DD4">
              <w:rPr>
                <w:rFonts w:ascii="IRANSans Light" w:hAnsi="IRANSans Light" w:cs="IRANSans Light"/>
                <w:b/>
                <w:bCs/>
                <w:color w:val="7F7F7F" w:themeColor="text1" w:themeTint="80"/>
                <w:sz w:val="20"/>
                <w:szCs w:val="20"/>
                <w:rtl/>
              </w:rPr>
              <w:t>24 تیر ماه 1398 – 01:12</w:t>
            </w:r>
          </w:p>
          <w:p w14:paraId="5B0C90AF" w14:textId="0755A65D" w:rsidR="009B37F5" w:rsidRPr="001D5787" w:rsidRDefault="001D5787" w:rsidP="001D5787">
            <w:pPr>
              <w:rPr>
                <w:rFonts w:ascii="IRANSans Light" w:hAnsi="IRANSans Light" w:cs="IRANSans Light"/>
                <w:b/>
                <w:bCs/>
                <w:sz w:val="20"/>
                <w:szCs w:val="20"/>
                <w:rtl/>
              </w:rPr>
            </w:pPr>
            <w:r w:rsidRPr="001D5787">
              <w:rPr>
                <w:rFonts w:ascii="IRANSans Light" w:hAnsi="IRANSans Light" w:cs="IRANSans Light" w:hint="eastAsia"/>
                <w:b/>
                <w:bCs/>
                <w:sz w:val="20"/>
                <w:szCs w:val="20"/>
                <w:rtl/>
              </w:rPr>
              <w:t>سرو</w:t>
            </w:r>
            <w:r w:rsidRPr="001D5787">
              <w:rPr>
                <w:rFonts w:ascii="IRANSans Light" w:hAnsi="IRANSans Light" w:cs="IRANSans Light" w:hint="cs"/>
                <w:b/>
                <w:bCs/>
                <w:sz w:val="20"/>
                <w:szCs w:val="20"/>
                <w:rtl/>
              </w:rPr>
              <w:t>ی</w:t>
            </w:r>
            <w:r w:rsidRPr="001D5787">
              <w:rPr>
                <w:rFonts w:ascii="IRANSans Light" w:hAnsi="IRANSans Light" w:cs="IRANSans Light" w:hint="eastAsia"/>
                <w:b/>
                <w:bCs/>
                <w:sz w:val="20"/>
                <w:szCs w:val="20"/>
                <w:rtl/>
              </w:rPr>
              <w:t>س</w:t>
            </w:r>
            <w:r w:rsidRPr="001D5787">
              <w:rPr>
                <w:rFonts w:ascii="IRANSans Light" w:hAnsi="IRANSans Light" w:cs="IRANSans Light"/>
                <w:b/>
                <w:bCs/>
                <w:sz w:val="20"/>
                <w:szCs w:val="20"/>
                <w:rtl/>
              </w:rPr>
              <w:t xml:space="preserve"> ده</w:t>
            </w:r>
            <w:r w:rsidRPr="001D5787">
              <w:rPr>
                <w:rFonts w:ascii="IRANSans Light" w:hAnsi="IRANSans Light" w:cs="IRANSans Light" w:hint="cs"/>
                <w:b/>
                <w:bCs/>
                <w:sz w:val="20"/>
                <w:szCs w:val="20"/>
                <w:rtl/>
              </w:rPr>
              <w:t>ی</w:t>
            </w:r>
            <w:r w:rsidRPr="001D5787">
              <w:rPr>
                <w:rFonts w:ascii="IRANSans Light" w:hAnsi="IRANSans Light" w:cs="IRANSans Light"/>
                <w:b/>
                <w:bCs/>
                <w:sz w:val="20"/>
                <w:szCs w:val="20"/>
                <w:rtl/>
              </w:rPr>
              <w:t xml:space="preserve"> در شب ها</w:t>
            </w:r>
            <w:r w:rsidRPr="001D5787">
              <w:rPr>
                <w:rFonts w:ascii="IRANSans Light" w:hAnsi="IRANSans Light" w:cs="IRANSans Light" w:hint="cs"/>
                <w:b/>
                <w:bCs/>
                <w:sz w:val="20"/>
                <w:szCs w:val="20"/>
                <w:rtl/>
              </w:rPr>
              <w:t>ی</w:t>
            </w:r>
            <w:r w:rsidRPr="001D5787">
              <w:rPr>
                <w:rFonts w:ascii="IRANSans Light" w:hAnsi="IRANSans Light" w:cs="IRANSans Light"/>
                <w:b/>
                <w:bCs/>
                <w:sz w:val="20"/>
                <w:szCs w:val="20"/>
                <w:rtl/>
              </w:rPr>
              <w:t xml:space="preserve"> قدر</w:t>
            </w:r>
          </w:p>
        </w:tc>
        <w:tc>
          <w:tcPr>
            <w:tcW w:w="5205" w:type="dxa"/>
            <w:gridSpan w:val="9"/>
            <w:tcBorders>
              <w:top w:val="nil"/>
              <w:bottom w:val="single" w:sz="4" w:space="0" w:color="auto"/>
            </w:tcBorders>
            <w:shd w:val="clear" w:color="auto" w:fill="C6D9F1" w:themeFill="text2" w:themeFillTint="33"/>
            <w:vAlign w:val="center"/>
          </w:tcPr>
          <w:p w14:paraId="0C1765D0" w14:textId="310ECE70" w:rsidR="009B37F5" w:rsidRPr="001D5787" w:rsidRDefault="001D5787" w:rsidP="009B37F5">
            <w:pPr>
              <w:jc w:val="center"/>
              <w:rPr>
                <w:rFonts w:ascii="IRANSans Light" w:hAnsi="IRANSans Light" w:cs="IRANSans Light"/>
                <w:b/>
                <w:bCs/>
                <w:sz w:val="24"/>
                <w:szCs w:val="24"/>
                <w:rtl/>
              </w:rPr>
            </w:pPr>
            <w:r w:rsidRPr="001D5787">
              <w:rPr>
                <w:rFonts w:ascii="IRANSans Light" w:hAnsi="IRANSans Light" w:cs="IRANSans Light" w:hint="cs"/>
                <w:b/>
                <w:bCs/>
                <w:sz w:val="24"/>
                <w:szCs w:val="24"/>
                <w:rtl/>
              </w:rPr>
              <w:t>معرفی کارت بلیت الکترونیک</w:t>
            </w:r>
          </w:p>
        </w:tc>
      </w:tr>
      <w:tr w:rsidR="009B37F5" w:rsidRPr="00772E13" w14:paraId="59428D90" w14:textId="77777777" w:rsidTr="006A58B5">
        <w:trPr>
          <w:trHeight w:val="864"/>
        </w:trPr>
        <w:tc>
          <w:tcPr>
            <w:tcW w:w="236" w:type="dxa"/>
            <w:tcBorders>
              <w:top w:val="nil"/>
              <w:bottom w:val="single" w:sz="4" w:space="0" w:color="auto"/>
            </w:tcBorders>
            <w:vAlign w:val="center"/>
          </w:tcPr>
          <w:p w14:paraId="6EECB7DA" w14:textId="77777777" w:rsidR="009B37F5" w:rsidRPr="001D5787" w:rsidRDefault="009B37F5" w:rsidP="009B37F5">
            <w:pPr>
              <w:jc w:val="center"/>
              <w:rPr>
                <w:rFonts w:ascii="IRANSans Light" w:hAnsi="IRANSans Light" w:cs="IRANSans Light"/>
                <w:b/>
                <w:bCs/>
                <w:sz w:val="20"/>
                <w:szCs w:val="20"/>
                <w:rtl/>
              </w:rPr>
            </w:pPr>
          </w:p>
        </w:tc>
        <w:tc>
          <w:tcPr>
            <w:tcW w:w="1692" w:type="dxa"/>
            <w:gridSpan w:val="3"/>
            <w:tcBorders>
              <w:top w:val="single" w:sz="4" w:space="0" w:color="auto"/>
              <w:bottom w:val="single" w:sz="4" w:space="0" w:color="auto"/>
              <w:tl2br w:val="single" w:sz="4" w:space="0" w:color="auto"/>
              <w:tr2bl w:val="single" w:sz="4" w:space="0" w:color="auto"/>
            </w:tcBorders>
            <w:vAlign w:val="center"/>
          </w:tcPr>
          <w:p w14:paraId="0A561564" w14:textId="77777777" w:rsidR="009B37F5" w:rsidRPr="001D5787" w:rsidRDefault="009B37F5" w:rsidP="009B37F5">
            <w:pPr>
              <w:jc w:val="center"/>
              <w:rPr>
                <w:rFonts w:ascii="IRANSans Light" w:hAnsi="IRANSans Light" w:cs="IRANSans Light"/>
                <w:b/>
                <w:bCs/>
                <w:sz w:val="20"/>
                <w:szCs w:val="20"/>
                <w:rtl/>
              </w:rPr>
            </w:pPr>
          </w:p>
        </w:tc>
        <w:tc>
          <w:tcPr>
            <w:tcW w:w="8640" w:type="dxa"/>
            <w:gridSpan w:val="18"/>
            <w:tcBorders>
              <w:top w:val="nil"/>
              <w:bottom w:val="single" w:sz="4" w:space="0" w:color="auto"/>
            </w:tcBorders>
            <w:vAlign w:val="center"/>
          </w:tcPr>
          <w:p w14:paraId="0ABE588C" w14:textId="77777777" w:rsidR="001D5787" w:rsidRDefault="001D5787" w:rsidP="001D5787">
            <w:pPr>
              <w:jc w:val="right"/>
              <w:rPr>
                <w:rFonts w:ascii="IRANSans Light" w:hAnsi="IRANSans Light" w:cs="IRANSans Light"/>
                <w:b/>
                <w:bCs/>
                <w:color w:val="7F7F7F" w:themeColor="text1" w:themeTint="80"/>
                <w:sz w:val="20"/>
                <w:szCs w:val="20"/>
                <w:rtl/>
              </w:rPr>
            </w:pPr>
            <w:r w:rsidRPr="00624DD4">
              <w:rPr>
                <w:rFonts w:ascii="IRANSans Light" w:hAnsi="IRANSans Light" w:cs="IRANSans Light"/>
                <w:b/>
                <w:bCs/>
                <w:color w:val="7F7F7F" w:themeColor="text1" w:themeTint="80"/>
                <w:sz w:val="20"/>
                <w:szCs w:val="20"/>
                <w:rtl/>
              </w:rPr>
              <w:t>24 تیر ماه 1398 – 01:12</w:t>
            </w:r>
          </w:p>
          <w:p w14:paraId="237F6616" w14:textId="59E39455" w:rsidR="009B37F5" w:rsidRPr="001D5787" w:rsidRDefault="001D5787" w:rsidP="001D5787">
            <w:pPr>
              <w:rPr>
                <w:rFonts w:ascii="IRANSans Light" w:hAnsi="IRANSans Light" w:cs="IRANSans Light"/>
                <w:b/>
                <w:bCs/>
                <w:sz w:val="20"/>
                <w:szCs w:val="20"/>
                <w:rtl/>
              </w:rPr>
            </w:pPr>
            <w:r w:rsidRPr="001D5787">
              <w:rPr>
                <w:rFonts w:ascii="IRANSans Light" w:hAnsi="IRANSans Light" w:cs="IRANSans Light" w:hint="eastAsia"/>
                <w:b/>
                <w:bCs/>
                <w:sz w:val="20"/>
                <w:szCs w:val="20"/>
                <w:rtl/>
              </w:rPr>
              <w:t>توز</w:t>
            </w:r>
            <w:r w:rsidRPr="001D5787">
              <w:rPr>
                <w:rFonts w:ascii="IRANSans Light" w:hAnsi="IRANSans Light" w:cs="IRANSans Light" w:hint="cs"/>
                <w:b/>
                <w:bCs/>
                <w:sz w:val="20"/>
                <w:szCs w:val="20"/>
                <w:rtl/>
              </w:rPr>
              <w:t>ی</w:t>
            </w:r>
            <w:r w:rsidRPr="001D5787">
              <w:rPr>
                <w:rFonts w:ascii="IRANSans Light" w:hAnsi="IRANSans Light" w:cs="IRANSans Light" w:hint="eastAsia"/>
                <w:b/>
                <w:bCs/>
                <w:sz w:val="20"/>
                <w:szCs w:val="20"/>
                <w:rtl/>
              </w:rPr>
              <w:t>ع</w:t>
            </w:r>
            <w:r w:rsidRPr="001D5787">
              <w:rPr>
                <w:rFonts w:ascii="IRANSans Light" w:hAnsi="IRANSans Light" w:cs="IRANSans Light"/>
                <w:b/>
                <w:bCs/>
                <w:sz w:val="20"/>
                <w:szCs w:val="20"/>
                <w:rtl/>
              </w:rPr>
              <w:t xml:space="preserve"> افطار</w:t>
            </w:r>
            <w:r w:rsidRPr="001D5787">
              <w:rPr>
                <w:rFonts w:ascii="IRANSans Light" w:hAnsi="IRANSans Light" w:cs="IRANSans Light" w:hint="cs"/>
                <w:b/>
                <w:bCs/>
                <w:sz w:val="20"/>
                <w:szCs w:val="20"/>
                <w:rtl/>
              </w:rPr>
              <w:t>ی</w:t>
            </w:r>
          </w:p>
        </w:tc>
        <w:tc>
          <w:tcPr>
            <w:tcW w:w="5205" w:type="dxa"/>
            <w:gridSpan w:val="9"/>
            <w:tcBorders>
              <w:top w:val="nil"/>
              <w:bottom w:val="single" w:sz="4" w:space="0" w:color="auto"/>
            </w:tcBorders>
            <w:shd w:val="clear" w:color="auto" w:fill="C6D9F1" w:themeFill="text2" w:themeFillTint="33"/>
            <w:vAlign w:val="center"/>
          </w:tcPr>
          <w:p w14:paraId="697C1BC7" w14:textId="47D0805F" w:rsidR="009B37F5" w:rsidRPr="001D5787" w:rsidRDefault="001D5787" w:rsidP="009B37F5">
            <w:pPr>
              <w:jc w:val="center"/>
              <w:rPr>
                <w:rFonts w:ascii="IRANSans Light" w:hAnsi="IRANSans Light" w:cs="IRANSans Light"/>
                <w:b/>
                <w:bCs/>
                <w:sz w:val="24"/>
                <w:szCs w:val="24"/>
                <w:rtl/>
              </w:rPr>
            </w:pPr>
            <w:r w:rsidRPr="001D5787">
              <w:rPr>
                <w:rFonts w:ascii="IRANSans Light" w:hAnsi="IRANSans Light" w:cs="IRANSans Light"/>
                <w:b/>
                <w:bCs/>
                <w:sz w:val="24"/>
                <w:szCs w:val="24"/>
                <w:rtl/>
              </w:rPr>
              <w:t>مراکز فروش و شارژ کارت بل</w:t>
            </w:r>
            <w:r w:rsidR="006A58B5">
              <w:rPr>
                <w:rFonts w:ascii="IRANSans Light" w:hAnsi="IRANSans Light" w:cs="IRANSans Light"/>
                <w:b/>
                <w:bCs/>
                <w:sz w:val="24"/>
                <w:szCs w:val="24"/>
                <w:rtl/>
              </w:rPr>
              <w:t>ی</w:t>
            </w:r>
            <w:r w:rsidRPr="001D5787">
              <w:rPr>
                <w:rFonts w:ascii="IRANSans Light" w:hAnsi="IRANSans Light" w:cs="IRANSans Light"/>
                <w:b/>
                <w:bCs/>
                <w:sz w:val="24"/>
                <w:szCs w:val="24"/>
                <w:rtl/>
              </w:rPr>
              <w:t>ت</w:t>
            </w:r>
          </w:p>
        </w:tc>
      </w:tr>
      <w:tr w:rsidR="009B37F5" w:rsidRPr="00772E13" w14:paraId="59FE02C8" w14:textId="77777777" w:rsidTr="006A58B5">
        <w:trPr>
          <w:trHeight w:val="864"/>
        </w:trPr>
        <w:tc>
          <w:tcPr>
            <w:tcW w:w="236" w:type="dxa"/>
            <w:tcBorders>
              <w:top w:val="nil"/>
              <w:bottom w:val="single" w:sz="4" w:space="0" w:color="auto"/>
            </w:tcBorders>
            <w:vAlign w:val="center"/>
          </w:tcPr>
          <w:p w14:paraId="15051D0F" w14:textId="77777777" w:rsidR="009B37F5" w:rsidRPr="001D5787" w:rsidRDefault="009B37F5" w:rsidP="009B37F5">
            <w:pPr>
              <w:jc w:val="center"/>
              <w:rPr>
                <w:rFonts w:ascii="IRANSans Light" w:hAnsi="IRANSans Light" w:cs="IRANSans Light"/>
                <w:b/>
                <w:bCs/>
                <w:sz w:val="20"/>
                <w:szCs w:val="20"/>
                <w:rtl/>
              </w:rPr>
            </w:pPr>
          </w:p>
        </w:tc>
        <w:tc>
          <w:tcPr>
            <w:tcW w:w="1692" w:type="dxa"/>
            <w:gridSpan w:val="3"/>
            <w:tcBorders>
              <w:top w:val="single" w:sz="4" w:space="0" w:color="auto"/>
              <w:bottom w:val="single" w:sz="4" w:space="0" w:color="auto"/>
              <w:tl2br w:val="single" w:sz="4" w:space="0" w:color="auto"/>
              <w:tr2bl w:val="single" w:sz="4" w:space="0" w:color="auto"/>
            </w:tcBorders>
            <w:vAlign w:val="center"/>
          </w:tcPr>
          <w:p w14:paraId="00389628" w14:textId="77777777" w:rsidR="009B37F5" w:rsidRPr="001D5787" w:rsidRDefault="009B37F5" w:rsidP="009B37F5">
            <w:pPr>
              <w:jc w:val="center"/>
              <w:rPr>
                <w:rFonts w:ascii="IRANSans Light" w:hAnsi="IRANSans Light" w:cs="IRANSans Light"/>
                <w:b/>
                <w:bCs/>
                <w:sz w:val="20"/>
                <w:szCs w:val="20"/>
                <w:rtl/>
              </w:rPr>
            </w:pPr>
          </w:p>
        </w:tc>
        <w:tc>
          <w:tcPr>
            <w:tcW w:w="8640" w:type="dxa"/>
            <w:gridSpan w:val="18"/>
            <w:tcBorders>
              <w:top w:val="nil"/>
              <w:bottom w:val="single" w:sz="4" w:space="0" w:color="auto"/>
            </w:tcBorders>
            <w:vAlign w:val="center"/>
          </w:tcPr>
          <w:p w14:paraId="48C7AB50" w14:textId="77777777" w:rsidR="001D5787" w:rsidRDefault="001D5787" w:rsidP="001D5787">
            <w:pPr>
              <w:jc w:val="right"/>
              <w:rPr>
                <w:rFonts w:ascii="IRANSans Light" w:hAnsi="IRANSans Light" w:cs="IRANSans Light"/>
                <w:b/>
                <w:bCs/>
                <w:color w:val="7F7F7F" w:themeColor="text1" w:themeTint="80"/>
                <w:sz w:val="20"/>
                <w:szCs w:val="20"/>
                <w:rtl/>
              </w:rPr>
            </w:pPr>
            <w:r w:rsidRPr="00624DD4">
              <w:rPr>
                <w:rFonts w:ascii="IRANSans Light" w:hAnsi="IRANSans Light" w:cs="IRANSans Light"/>
                <w:b/>
                <w:bCs/>
                <w:color w:val="7F7F7F" w:themeColor="text1" w:themeTint="80"/>
                <w:sz w:val="20"/>
                <w:szCs w:val="20"/>
                <w:rtl/>
              </w:rPr>
              <w:t>24 تیر ماه 1398 – 01:12</w:t>
            </w:r>
          </w:p>
          <w:p w14:paraId="15E52303" w14:textId="1791A084" w:rsidR="009B37F5" w:rsidRPr="001D5787" w:rsidRDefault="001D5787" w:rsidP="001D5787">
            <w:pPr>
              <w:rPr>
                <w:rFonts w:ascii="IRANSans Light" w:hAnsi="IRANSans Light" w:cs="IRANSans Light"/>
                <w:b/>
                <w:bCs/>
                <w:sz w:val="20"/>
                <w:szCs w:val="20"/>
                <w:rtl/>
              </w:rPr>
            </w:pPr>
            <w:r w:rsidRPr="001D5787">
              <w:rPr>
                <w:rFonts w:ascii="IRANSans Light" w:hAnsi="IRANSans Light" w:cs="IRANSans Light"/>
                <w:b/>
                <w:bCs/>
                <w:sz w:val="20"/>
                <w:szCs w:val="20"/>
                <w:rtl/>
              </w:rPr>
              <w:t>آماده باش 30 دستگاه اتوبوس</w:t>
            </w:r>
          </w:p>
        </w:tc>
        <w:tc>
          <w:tcPr>
            <w:tcW w:w="5205" w:type="dxa"/>
            <w:gridSpan w:val="9"/>
            <w:tcBorders>
              <w:top w:val="nil"/>
              <w:bottom w:val="single" w:sz="4" w:space="0" w:color="auto"/>
            </w:tcBorders>
            <w:shd w:val="clear" w:color="auto" w:fill="C6D9F1" w:themeFill="text2" w:themeFillTint="33"/>
            <w:vAlign w:val="center"/>
          </w:tcPr>
          <w:p w14:paraId="127CD4D7" w14:textId="2B1D29F0" w:rsidR="009B37F5" w:rsidRPr="001D5787" w:rsidRDefault="00C35B97" w:rsidP="009B37F5">
            <w:pPr>
              <w:jc w:val="center"/>
              <w:rPr>
                <w:rFonts w:ascii="IRANSans Light" w:hAnsi="IRANSans Light" w:cs="IRANSans Light"/>
                <w:b/>
                <w:bCs/>
                <w:sz w:val="20"/>
                <w:szCs w:val="20"/>
                <w:rtl/>
              </w:rPr>
            </w:pPr>
            <w:r>
              <w:rPr>
                <w:rFonts w:ascii="IRANSans Light" w:hAnsi="IRANSans Light" w:cs="IRANSans Light" w:hint="cs"/>
                <w:b/>
                <w:bCs/>
                <w:sz w:val="24"/>
                <w:szCs w:val="24"/>
                <w:rtl/>
              </w:rPr>
              <w:t>فیش حقوقی</w:t>
            </w:r>
          </w:p>
        </w:tc>
      </w:tr>
      <w:tr w:rsidR="009B37F5" w:rsidRPr="00772E13" w14:paraId="4CFF5E7F" w14:textId="77777777" w:rsidTr="006A58B5">
        <w:trPr>
          <w:trHeight w:val="70"/>
        </w:trPr>
        <w:tc>
          <w:tcPr>
            <w:tcW w:w="15773" w:type="dxa"/>
            <w:gridSpan w:val="31"/>
            <w:tcBorders>
              <w:top w:val="nil"/>
              <w:bottom w:val="single" w:sz="4" w:space="0" w:color="auto"/>
            </w:tcBorders>
            <w:vAlign w:val="center"/>
          </w:tcPr>
          <w:p w14:paraId="064981A6" w14:textId="77777777" w:rsidR="009B37F5" w:rsidRPr="009073FE" w:rsidRDefault="009B37F5" w:rsidP="009B37F5">
            <w:pPr>
              <w:jc w:val="center"/>
              <w:rPr>
                <w:rFonts w:ascii="IRANSans Light" w:hAnsi="IRANSans Light" w:cs="IRANSans Light"/>
                <w:b/>
                <w:bCs/>
                <w:sz w:val="6"/>
                <w:szCs w:val="6"/>
                <w:rtl/>
              </w:rPr>
            </w:pPr>
          </w:p>
        </w:tc>
      </w:tr>
      <w:tr w:rsidR="004209DD" w:rsidRPr="00772E13" w14:paraId="42AC08C1" w14:textId="77777777" w:rsidTr="006A58B5">
        <w:trPr>
          <w:trHeight w:val="98"/>
        </w:trPr>
        <w:tc>
          <w:tcPr>
            <w:tcW w:w="236" w:type="dxa"/>
            <w:tcBorders>
              <w:top w:val="single" w:sz="4" w:space="0" w:color="auto"/>
              <w:bottom w:val="nil"/>
              <w:right w:val="nil"/>
            </w:tcBorders>
            <w:vAlign w:val="center"/>
          </w:tcPr>
          <w:p w14:paraId="0ED4DD64" w14:textId="77777777" w:rsidR="004209DD" w:rsidRPr="009073FE" w:rsidRDefault="004209DD" w:rsidP="009B37F5">
            <w:pPr>
              <w:jc w:val="center"/>
              <w:rPr>
                <w:rFonts w:ascii="IRANSans Light" w:hAnsi="IRANSans Light" w:cs="IRANSans Light"/>
                <w:b/>
                <w:bCs/>
                <w:sz w:val="2"/>
                <w:szCs w:val="2"/>
                <w:rtl/>
              </w:rPr>
            </w:pPr>
          </w:p>
        </w:tc>
        <w:tc>
          <w:tcPr>
            <w:tcW w:w="2067" w:type="dxa"/>
            <w:gridSpan w:val="4"/>
            <w:tcBorders>
              <w:top w:val="single" w:sz="4" w:space="0" w:color="auto"/>
              <w:left w:val="nil"/>
              <w:bottom w:val="single" w:sz="4" w:space="0" w:color="000000" w:themeColor="text1"/>
              <w:right w:val="nil"/>
            </w:tcBorders>
            <w:vAlign w:val="center"/>
          </w:tcPr>
          <w:p w14:paraId="173DECD1" w14:textId="77777777" w:rsidR="004209DD" w:rsidRPr="009073FE" w:rsidRDefault="004209DD" w:rsidP="009B37F5">
            <w:pPr>
              <w:jc w:val="center"/>
              <w:rPr>
                <w:rFonts w:ascii="IRANSans Light" w:hAnsi="IRANSans Light" w:cs="IRANSans Light"/>
                <w:b/>
                <w:bCs/>
                <w:sz w:val="2"/>
                <w:szCs w:val="2"/>
                <w:rtl/>
              </w:rPr>
            </w:pPr>
          </w:p>
        </w:tc>
        <w:tc>
          <w:tcPr>
            <w:tcW w:w="243" w:type="dxa"/>
            <w:tcBorders>
              <w:left w:val="nil"/>
              <w:bottom w:val="nil"/>
            </w:tcBorders>
          </w:tcPr>
          <w:p w14:paraId="3DB2DD33" w14:textId="77777777" w:rsidR="004209DD" w:rsidRPr="009073FE" w:rsidRDefault="004209DD" w:rsidP="009B37F5">
            <w:pPr>
              <w:jc w:val="center"/>
              <w:rPr>
                <w:rFonts w:ascii="IRANSans Light" w:hAnsi="IRANSans Light" w:cs="IRANSans Light"/>
                <w:b/>
                <w:bCs/>
                <w:sz w:val="2"/>
                <w:szCs w:val="2"/>
                <w:rtl/>
              </w:rPr>
            </w:pPr>
          </w:p>
        </w:tc>
        <w:tc>
          <w:tcPr>
            <w:tcW w:w="6351" w:type="dxa"/>
            <w:gridSpan w:val="13"/>
            <w:vMerge w:val="restart"/>
            <w:tcBorders>
              <w:tl2br w:val="single" w:sz="4" w:space="0" w:color="auto"/>
              <w:tr2bl w:val="single" w:sz="4" w:space="0" w:color="auto"/>
            </w:tcBorders>
            <w:shd w:val="clear" w:color="auto" w:fill="auto"/>
            <w:vAlign w:val="center"/>
          </w:tcPr>
          <w:p w14:paraId="1B4C94F2" w14:textId="77777777" w:rsidR="004209DD" w:rsidRPr="009073FE" w:rsidRDefault="004209DD" w:rsidP="009B37F5">
            <w:pPr>
              <w:jc w:val="center"/>
              <w:rPr>
                <w:rFonts w:ascii="IRANSans Light" w:hAnsi="IRANSans Light" w:cs="IRANSans Light"/>
                <w:b/>
                <w:bCs/>
                <w:sz w:val="20"/>
                <w:szCs w:val="20"/>
                <w:rtl/>
              </w:rPr>
            </w:pPr>
          </w:p>
        </w:tc>
        <w:tc>
          <w:tcPr>
            <w:tcW w:w="2879" w:type="dxa"/>
            <w:gridSpan w:val="6"/>
            <w:vMerge w:val="restart"/>
            <w:tcBorders>
              <w:tl2br w:val="single" w:sz="4" w:space="0" w:color="auto"/>
              <w:tr2bl w:val="single" w:sz="4" w:space="0" w:color="auto"/>
            </w:tcBorders>
            <w:shd w:val="clear" w:color="auto" w:fill="auto"/>
            <w:vAlign w:val="center"/>
          </w:tcPr>
          <w:p w14:paraId="20C1F87B" w14:textId="678296E5" w:rsidR="004209DD" w:rsidRPr="009073FE" w:rsidRDefault="006A58B5" w:rsidP="006A58B5">
            <w:pPr>
              <w:jc w:val="center"/>
              <w:rPr>
                <w:rFonts w:ascii="IRANSans Light" w:hAnsi="IRANSans Light" w:cs="IRANSans Light"/>
                <w:b/>
                <w:bCs/>
                <w:sz w:val="20"/>
                <w:szCs w:val="20"/>
                <w:rtl/>
              </w:rPr>
            </w:pPr>
            <w:r w:rsidRPr="006A58B5">
              <w:rPr>
                <w:rFonts w:ascii="IRANSans Light" w:hAnsi="IRANSans Light" w:cs="IRANSans Light"/>
                <w:b/>
                <w:bCs/>
                <w:sz w:val="20"/>
                <w:szCs w:val="20"/>
                <w:rtl/>
              </w:rPr>
              <w:t>روز ا</w:t>
            </w:r>
            <w:r>
              <w:rPr>
                <w:rFonts w:ascii="IRANSans Light" w:hAnsi="IRANSans Light" w:cs="IRANSans Light"/>
                <w:b/>
                <w:bCs/>
                <w:sz w:val="20"/>
                <w:szCs w:val="20"/>
                <w:rtl/>
              </w:rPr>
              <w:t>ی</w:t>
            </w:r>
            <w:r w:rsidRPr="006A58B5">
              <w:rPr>
                <w:rFonts w:ascii="IRANSans Light" w:hAnsi="IRANSans Light" w:cs="IRANSans Light"/>
                <w:b/>
                <w:bCs/>
                <w:sz w:val="20"/>
                <w:szCs w:val="20"/>
                <w:rtl/>
              </w:rPr>
              <w:t>من</w:t>
            </w:r>
            <w:r>
              <w:rPr>
                <w:rFonts w:ascii="IRANSans Light" w:hAnsi="IRANSans Light" w:cs="IRANSans Light"/>
                <w:b/>
                <w:bCs/>
                <w:sz w:val="20"/>
                <w:szCs w:val="20"/>
                <w:rtl/>
              </w:rPr>
              <w:t>ی</w:t>
            </w:r>
            <w:r w:rsidRPr="006A58B5">
              <w:rPr>
                <w:rFonts w:ascii="IRANSans Light" w:hAnsi="IRANSans Light" w:cs="IRANSans Light"/>
                <w:b/>
                <w:bCs/>
                <w:sz w:val="20"/>
                <w:szCs w:val="20"/>
                <w:rtl/>
              </w:rPr>
              <w:t xml:space="preserve"> و حمل و نقل</w:t>
            </w:r>
          </w:p>
        </w:tc>
        <w:tc>
          <w:tcPr>
            <w:tcW w:w="270" w:type="dxa"/>
            <w:gridSpan w:val="2"/>
            <w:vMerge w:val="restart"/>
            <w:vAlign w:val="center"/>
          </w:tcPr>
          <w:p w14:paraId="4C665BF4" w14:textId="77777777" w:rsidR="004209DD" w:rsidRPr="009073FE" w:rsidRDefault="004209DD" w:rsidP="009B37F5">
            <w:pPr>
              <w:rPr>
                <w:rFonts w:ascii="IRANSans Light" w:hAnsi="IRANSans Light" w:cs="IRANSans Light"/>
                <w:b/>
                <w:bCs/>
                <w:sz w:val="20"/>
                <w:szCs w:val="20"/>
                <w:rtl/>
              </w:rPr>
            </w:pPr>
          </w:p>
        </w:tc>
        <w:tc>
          <w:tcPr>
            <w:tcW w:w="3727" w:type="dxa"/>
            <w:gridSpan w:val="4"/>
            <w:vMerge w:val="restart"/>
            <w:tcBorders>
              <w:tl2br w:val="nil"/>
              <w:tr2bl w:val="nil"/>
            </w:tcBorders>
            <w:shd w:val="clear" w:color="auto" w:fill="C6D9F1" w:themeFill="text2" w:themeFillTint="33"/>
            <w:vAlign w:val="center"/>
          </w:tcPr>
          <w:p w14:paraId="0DE26E3E" w14:textId="6DE29C3C" w:rsidR="004209DD" w:rsidRPr="009073FE" w:rsidRDefault="004209DD" w:rsidP="009B37F5">
            <w:pPr>
              <w:jc w:val="center"/>
              <w:rPr>
                <w:rFonts w:ascii="IRANSans Light" w:hAnsi="IRANSans Light" w:cs="IRANSans Light"/>
                <w:b/>
                <w:bCs/>
                <w:sz w:val="20"/>
                <w:szCs w:val="20"/>
                <w:rtl/>
              </w:rPr>
            </w:pPr>
            <w:r w:rsidRPr="009073FE">
              <w:rPr>
                <w:rFonts w:ascii="IRANSans Light" w:hAnsi="IRANSans Light" w:cs="IRANSans Light"/>
                <w:b/>
                <w:bCs/>
                <w:sz w:val="20"/>
                <w:szCs w:val="20"/>
                <w:rtl/>
              </w:rPr>
              <w:t xml:space="preserve">ایستگاه های </w:t>
            </w:r>
            <w:r>
              <w:rPr>
                <w:rFonts w:ascii="IRANSans Light" w:hAnsi="IRANSans Light" w:cs="IRANSans Light" w:hint="cs"/>
                <w:b/>
                <w:bCs/>
                <w:sz w:val="20"/>
                <w:szCs w:val="20"/>
                <w:rtl/>
              </w:rPr>
              <w:t xml:space="preserve">اتوبوس و تاکسی </w:t>
            </w:r>
            <w:r w:rsidRPr="009073FE">
              <w:rPr>
                <w:rFonts w:ascii="IRANSans Light" w:hAnsi="IRANSans Light" w:cs="IRANSans Light"/>
                <w:b/>
                <w:bCs/>
                <w:sz w:val="20"/>
                <w:szCs w:val="20"/>
                <w:rtl/>
              </w:rPr>
              <w:t>در گستره شهر (موقعیت جغرافیایی روی نقشه)</w:t>
            </w:r>
          </w:p>
        </w:tc>
      </w:tr>
      <w:tr w:rsidR="004209DD" w:rsidRPr="00772E13" w14:paraId="197F71E4" w14:textId="77777777" w:rsidTr="006A58B5">
        <w:trPr>
          <w:trHeight w:val="1088"/>
        </w:trPr>
        <w:tc>
          <w:tcPr>
            <w:tcW w:w="236" w:type="dxa"/>
            <w:vMerge w:val="restart"/>
            <w:tcBorders>
              <w:top w:val="nil"/>
            </w:tcBorders>
            <w:vAlign w:val="center"/>
          </w:tcPr>
          <w:p w14:paraId="5CD8B1D9" w14:textId="77777777" w:rsidR="004209DD" w:rsidRPr="009073FE" w:rsidRDefault="004209DD" w:rsidP="009B37F5">
            <w:pPr>
              <w:jc w:val="center"/>
              <w:rPr>
                <w:rFonts w:ascii="IRANSans Light" w:hAnsi="IRANSans Light" w:cs="IRANSans Light"/>
                <w:b/>
                <w:bCs/>
                <w:sz w:val="2"/>
                <w:szCs w:val="2"/>
                <w:rtl/>
              </w:rPr>
            </w:pPr>
          </w:p>
        </w:tc>
        <w:tc>
          <w:tcPr>
            <w:tcW w:w="2067" w:type="dxa"/>
            <w:gridSpan w:val="4"/>
            <w:vMerge w:val="restart"/>
            <w:tcBorders>
              <w:tl2br w:val="single" w:sz="4" w:space="0" w:color="auto"/>
              <w:tr2bl w:val="single" w:sz="4" w:space="0" w:color="auto"/>
            </w:tcBorders>
            <w:vAlign w:val="center"/>
          </w:tcPr>
          <w:p w14:paraId="002BB497" w14:textId="77777777" w:rsidR="004209DD" w:rsidRPr="009073FE" w:rsidRDefault="004209DD" w:rsidP="009B37F5">
            <w:pPr>
              <w:jc w:val="center"/>
              <w:rPr>
                <w:rFonts w:ascii="IRANSans Light" w:hAnsi="IRANSans Light" w:cs="IRANSans Light"/>
                <w:b/>
                <w:bCs/>
                <w:sz w:val="24"/>
                <w:szCs w:val="24"/>
                <w:rtl/>
              </w:rPr>
            </w:pPr>
          </w:p>
        </w:tc>
        <w:tc>
          <w:tcPr>
            <w:tcW w:w="243" w:type="dxa"/>
            <w:vMerge w:val="restart"/>
            <w:tcBorders>
              <w:top w:val="nil"/>
            </w:tcBorders>
          </w:tcPr>
          <w:p w14:paraId="27BBC7C5" w14:textId="77777777" w:rsidR="004209DD" w:rsidRPr="009073FE" w:rsidRDefault="004209DD" w:rsidP="009B37F5">
            <w:pPr>
              <w:jc w:val="center"/>
              <w:rPr>
                <w:rFonts w:ascii="IRANSans Light" w:hAnsi="IRANSans Light" w:cs="IRANSans Light"/>
                <w:b/>
                <w:bCs/>
                <w:sz w:val="2"/>
                <w:szCs w:val="2"/>
                <w:rtl/>
              </w:rPr>
            </w:pPr>
          </w:p>
        </w:tc>
        <w:tc>
          <w:tcPr>
            <w:tcW w:w="6351" w:type="dxa"/>
            <w:gridSpan w:val="13"/>
            <w:vMerge/>
            <w:tcBorders>
              <w:tl2br w:val="single" w:sz="4" w:space="0" w:color="auto"/>
              <w:tr2bl w:val="single" w:sz="4" w:space="0" w:color="auto"/>
            </w:tcBorders>
            <w:shd w:val="clear" w:color="auto" w:fill="auto"/>
            <w:vAlign w:val="center"/>
          </w:tcPr>
          <w:p w14:paraId="4F1CB81D" w14:textId="77777777" w:rsidR="004209DD" w:rsidRPr="009073FE" w:rsidRDefault="004209DD" w:rsidP="009B37F5">
            <w:pPr>
              <w:jc w:val="center"/>
              <w:rPr>
                <w:rFonts w:ascii="IRANSans Light" w:hAnsi="IRANSans Light" w:cs="IRANSans Light"/>
                <w:b/>
                <w:bCs/>
                <w:sz w:val="20"/>
                <w:szCs w:val="20"/>
                <w:rtl/>
              </w:rPr>
            </w:pPr>
          </w:p>
        </w:tc>
        <w:tc>
          <w:tcPr>
            <w:tcW w:w="2879" w:type="dxa"/>
            <w:gridSpan w:val="6"/>
            <w:vMerge/>
            <w:tcBorders>
              <w:tl2br w:val="single" w:sz="4" w:space="0" w:color="auto"/>
              <w:tr2bl w:val="single" w:sz="4" w:space="0" w:color="auto"/>
            </w:tcBorders>
            <w:shd w:val="clear" w:color="auto" w:fill="auto"/>
            <w:vAlign w:val="center"/>
          </w:tcPr>
          <w:p w14:paraId="1BD0055B" w14:textId="77777777" w:rsidR="004209DD" w:rsidRPr="009073FE" w:rsidRDefault="004209DD" w:rsidP="009B37F5">
            <w:pPr>
              <w:jc w:val="center"/>
              <w:rPr>
                <w:rFonts w:ascii="IRANSans Light" w:hAnsi="IRANSans Light" w:cs="IRANSans Light"/>
                <w:b/>
                <w:bCs/>
                <w:sz w:val="20"/>
                <w:szCs w:val="20"/>
                <w:rtl/>
              </w:rPr>
            </w:pPr>
          </w:p>
        </w:tc>
        <w:tc>
          <w:tcPr>
            <w:tcW w:w="270" w:type="dxa"/>
            <w:gridSpan w:val="2"/>
            <w:vMerge/>
            <w:vAlign w:val="center"/>
          </w:tcPr>
          <w:p w14:paraId="166A3F37" w14:textId="77777777" w:rsidR="004209DD" w:rsidRPr="009073FE" w:rsidRDefault="004209DD" w:rsidP="009B37F5">
            <w:pPr>
              <w:jc w:val="center"/>
              <w:rPr>
                <w:rFonts w:ascii="IRANSans Light" w:hAnsi="IRANSans Light" w:cs="IRANSans Light"/>
                <w:b/>
                <w:bCs/>
                <w:sz w:val="20"/>
                <w:szCs w:val="20"/>
                <w:rtl/>
              </w:rPr>
            </w:pPr>
          </w:p>
        </w:tc>
        <w:tc>
          <w:tcPr>
            <w:tcW w:w="3727" w:type="dxa"/>
            <w:gridSpan w:val="4"/>
            <w:vMerge/>
            <w:tcBorders>
              <w:tl2br w:val="nil"/>
              <w:tr2bl w:val="nil"/>
            </w:tcBorders>
            <w:shd w:val="clear" w:color="auto" w:fill="C6D9F1" w:themeFill="text2" w:themeFillTint="33"/>
            <w:vAlign w:val="center"/>
          </w:tcPr>
          <w:p w14:paraId="0507DB94" w14:textId="77777777" w:rsidR="004209DD" w:rsidRPr="009073FE" w:rsidRDefault="004209DD" w:rsidP="009B37F5">
            <w:pPr>
              <w:rPr>
                <w:rFonts w:ascii="IRANSans Light" w:hAnsi="IRANSans Light" w:cs="IRANSans Light"/>
                <w:b/>
                <w:bCs/>
                <w:sz w:val="20"/>
                <w:szCs w:val="20"/>
                <w:rtl/>
              </w:rPr>
            </w:pPr>
          </w:p>
        </w:tc>
      </w:tr>
      <w:tr w:rsidR="004209DD" w:rsidRPr="00772E13" w14:paraId="08034ADF" w14:textId="77777777" w:rsidTr="006A58B5">
        <w:trPr>
          <w:trHeight w:val="1070"/>
        </w:trPr>
        <w:tc>
          <w:tcPr>
            <w:tcW w:w="236" w:type="dxa"/>
            <w:vMerge/>
            <w:tcBorders>
              <w:bottom w:val="single" w:sz="4" w:space="0" w:color="000000" w:themeColor="text1"/>
            </w:tcBorders>
            <w:vAlign w:val="center"/>
          </w:tcPr>
          <w:p w14:paraId="5855AEBA" w14:textId="77777777" w:rsidR="004209DD" w:rsidRPr="009073FE" w:rsidRDefault="004209DD" w:rsidP="009B37F5">
            <w:pPr>
              <w:jc w:val="center"/>
              <w:rPr>
                <w:rFonts w:ascii="IRANSans Light" w:hAnsi="IRANSans Light" w:cs="IRANSans Light"/>
                <w:b/>
                <w:bCs/>
                <w:sz w:val="2"/>
                <w:szCs w:val="2"/>
                <w:rtl/>
              </w:rPr>
            </w:pPr>
          </w:p>
        </w:tc>
        <w:tc>
          <w:tcPr>
            <w:tcW w:w="2067" w:type="dxa"/>
            <w:gridSpan w:val="4"/>
            <w:vMerge/>
            <w:tcBorders>
              <w:bottom w:val="single" w:sz="4" w:space="0" w:color="000000" w:themeColor="text1"/>
              <w:tl2br w:val="single" w:sz="4" w:space="0" w:color="auto"/>
              <w:tr2bl w:val="single" w:sz="4" w:space="0" w:color="auto"/>
            </w:tcBorders>
            <w:vAlign w:val="center"/>
          </w:tcPr>
          <w:p w14:paraId="6A1D0729" w14:textId="77777777" w:rsidR="004209DD" w:rsidRPr="009073FE" w:rsidRDefault="004209DD" w:rsidP="009B37F5">
            <w:pPr>
              <w:jc w:val="center"/>
              <w:rPr>
                <w:rFonts w:ascii="IRANSans Light" w:hAnsi="IRANSans Light" w:cs="IRANSans Light"/>
                <w:b/>
                <w:bCs/>
                <w:sz w:val="24"/>
                <w:szCs w:val="24"/>
                <w:rtl/>
              </w:rPr>
            </w:pPr>
          </w:p>
        </w:tc>
        <w:tc>
          <w:tcPr>
            <w:tcW w:w="243" w:type="dxa"/>
            <w:vMerge/>
            <w:tcBorders>
              <w:bottom w:val="single" w:sz="4" w:space="0" w:color="000000" w:themeColor="text1"/>
            </w:tcBorders>
          </w:tcPr>
          <w:p w14:paraId="76A897D1" w14:textId="77777777" w:rsidR="004209DD" w:rsidRPr="009073FE" w:rsidRDefault="004209DD" w:rsidP="009B37F5">
            <w:pPr>
              <w:jc w:val="center"/>
              <w:rPr>
                <w:rFonts w:ascii="IRANSans Light" w:hAnsi="IRANSans Light" w:cs="IRANSans Light"/>
                <w:b/>
                <w:bCs/>
                <w:sz w:val="2"/>
                <w:szCs w:val="2"/>
                <w:rtl/>
              </w:rPr>
            </w:pPr>
          </w:p>
        </w:tc>
        <w:tc>
          <w:tcPr>
            <w:tcW w:w="6351" w:type="dxa"/>
            <w:gridSpan w:val="13"/>
            <w:vMerge/>
            <w:tcBorders>
              <w:tl2br w:val="single" w:sz="4" w:space="0" w:color="auto"/>
              <w:tr2bl w:val="single" w:sz="4" w:space="0" w:color="auto"/>
            </w:tcBorders>
            <w:shd w:val="clear" w:color="auto" w:fill="auto"/>
            <w:vAlign w:val="center"/>
          </w:tcPr>
          <w:p w14:paraId="3CD52AA8" w14:textId="77777777" w:rsidR="004209DD" w:rsidRPr="009073FE" w:rsidRDefault="004209DD" w:rsidP="009B37F5">
            <w:pPr>
              <w:jc w:val="center"/>
              <w:rPr>
                <w:rFonts w:ascii="IRANSans Light" w:hAnsi="IRANSans Light" w:cs="IRANSans Light"/>
                <w:b/>
                <w:bCs/>
                <w:sz w:val="20"/>
                <w:szCs w:val="20"/>
                <w:rtl/>
              </w:rPr>
            </w:pPr>
          </w:p>
        </w:tc>
        <w:tc>
          <w:tcPr>
            <w:tcW w:w="2879" w:type="dxa"/>
            <w:gridSpan w:val="6"/>
            <w:tcBorders>
              <w:tl2br w:val="single" w:sz="4" w:space="0" w:color="auto"/>
              <w:tr2bl w:val="single" w:sz="4" w:space="0" w:color="auto"/>
            </w:tcBorders>
            <w:shd w:val="clear" w:color="auto" w:fill="auto"/>
            <w:vAlign w:val="center"/>
          </w:tcPr>
          <w:p w14:paraId="1A1D7029" w14:textId="77777777" w:rsidR="006A58B5" w:rsidRPr="006A58B5" w:rsidRDefault="006A58B5" w:rsidP="006A58B5">
            <w:pPr>
              <w:rPr>
                <w:rFonts w:ascii="IRANSans Light" w:hAnsi="IRANSans Light" w:cs="IRANSans Light"/>
                <w:b/>
                <w:bCs/>
                <w:sz w:val="20"/>
                <w:szCs w:val="20"/>
                <w:rtl/>
              </w:rPr>
            </w:pPr>
          </w:p>
          <w:p w14:paraId="58D24114" w14:textId="75A01AD6" w:rsidR="004209DD" w:rsidRPr="009073FE" w:rsidRDefault="006A58B5" w:rsidP="006A58B5">
            <w:pPr>
              <w:jc w:val="center"/>
              <w:rPr>
                <w:rFonts w:ascii="IRANSans Light" w:hAnsi="IRANSans Light" w:cs="IRANSans Light"/>
                <w:b/>
                <w:bCs/>
                <w:sz w:val="20"/>
                <w:szCs w:val="20"/>
                <w:rtl/>
              </w:rPr>
            </w:pPr>
            <w:r w:rsidRPr="006A58B5">
              <w:rPr>
                <w:rFonts w:ascii="IRANSans Light" w:hAnsi="IRANSans Light" w:cs="IRANSans Light"/>
                <w:b/>
                <w:bCs/>
                <w:sz w:val="20"/>
                <w:szCs w:val="20"/>
                <w:rtl/>
              </w:rPr>
              <w:t>رژه تاکس</w:t>
            </w:r>
            <w:r w:rsidRPr="006A58B5">
              <w:rPr>
                <w:rFonts w:ascii="IRANSans Light" w:hAnsi="IRANSans Light" w:cs="IRANSans Light" w:hint="cs"/>
                <w:b/>
                <w:bCs/>
                <w:sz w:val="20"/>
                <w:szCs w:val="20"/>
                <w:rtl/>
              </w:rPr>
              <w:t>ی</w:t>
            </w:r>
            <w:r w:rsidRPr="006A58B5">
              <w:rPr>
                <w:rFonts w:ascii="IRANSans Light" w:hAnsi="IRANSans Light" w:cs="IRANSans Light" w:hint="eastAsia"/>
                <w:b/>
                <w:bCs/>
                <w:sz w:val="20"/>
                <w:szCs w:val="20"/>
                <w:rtl/>
              </w:rPr>
              <w:t>ران</w:t>
            </w:r>
            <w:r w:rsidRPr="006A58B5">
              <w:rPr>
                <w:rFonts w:ascii="IRANSans Light" w:hAnsi="IRANSans Light" w:cs="IRANSans Light" w:hint="cs"/>
                <w:b/>
                <w:bCs/>
                <w:sz w:val="20"/>
                <w:szCs w:val="20"/>
                <w:rtl/>
              </w:rPr>
              <w:t>ی</w:t>
            </w:r>
            <w:r w:rsidRPr="006A58B5">
              <w:rPr>
                <w:rFonts w:ascii="IRANSans Light" w:hAnsi="IRANSans Light" w:cs="IRANSans Light"/>
                <w:b/>
                <w:bCs/>
                <w:sz w:val="20"/>
                <w:szCs w:val="20"/>
                <w:rtl/>
              </w:rPr>
              <w:t xml:space="preserve"> در اول</w:t>
            </w:r>
            <w:r w:rsidRPr="006A58B5">
              <w:rPr>
                <w:rFonts w:ascii="IRANSans Light" w:hAnsi="IRANSans Light" w:cs="IRANSans Light" w:hint="cs"/>
                <w:b/>
                <w:bCs/>
                <w:sz w:val="20"/>
                <w:szCs w:val="20"/>
                <w:rtl/>
              </w:rPr>
              <w:t>ی</w:t>
            </w:r>
            <w:r w:rsidRPr="006A58B5">
              <w:rPr>
                <w:rFonts w:ascii="IRANSans Light" w:hAnsi="IRANSans Light" w:cs="IRANSans Light" w:hint="eastAsia"/>
                <w:b/>
                <w:bCs/>
                <w:sz w:val="20"/>
                <w:szCs w:val="20"/>
                <w:rtl/>
              </w:rPr>
              <w:t>ن</w:t>
            </w:r>
            <w:r w:rsidRPr="006A58B5">
              <w:rPr>
                <w:rFonts w:ascii="IRANSans Light" w:hAnsi="IRANSans Light" w:cs="IRANSans Light"/>
                <w:b/>
                <w:bCs/>
                <w:sz w:val="20"/>
                <w:szCs w:val="20"/>
                <w:rtl/>
              </w:rPr>
              <w:t xml:space="preserve"> روز دهه فجر</w:t>
            </w:r>
          </w:p>
        </w:tc>
        <w:tc>
          <w:tcPr>
            <w:tcW w:w="270" w:type="dxa"/>
            <w:gridSpan w:val="2"/>
            <w:vMerge/>
            <w:vAlign w:val="center"/>
          </w:tcPr>
          <w:p w14:paraId="15177223" w14:textId="77777777" w:rsidR="004209DD" w:rsidRPr="009073FE" w:rsidRDefault="004209DD" w:rsidP="009B37F5">
            <w:pPr>
              <w:jc w:val="center"/>
              <w:rPr>
                <w:rFonts w:ascii="IRANSans Light" w:hAnsi="IRANSans Light" w:cs="IRANSans Light"/>
                <w:b/>
                <w:bCs/>
                <w:sz w:val="20"/>
                <w:szCs w:val="20"/>
                <w:rtl/>
              </w:rPr>
            </w:pPr>
          </w:p>
        </w:tc>
        <w:tc>
          <w:tcPr>
            <w:tcW w:w="3727" w:type="dxa"/>
            <w:gridSpan w:val="4"/>
            <w:vMerge/>
            <w:tcBorders>
              <w:tl2br w:val="nil"/>
              <w:tr2bl w:val="nil"/>
            </w:tcBorders>
            <w:shd w:val="clear" w:color="auto" w:fill="C6D9F1" w:themeFill="text2" w:themeFillTint="33"/>
            <w:vAlign w:val="center"/>
          </w:tcPr>
          <w:p w14:paraId="3F826256" w14:textId="77777777" w:rsidR="004209DD" w:rsidRPr="009073FE" w:rsidRDefault="004209DD" w:rsidP="009B37F5">
            <w:pPr>
              <w:rPr>
                <w:rFonts w:ascii="IRANSans Light" w:hAnsi="IRANSans Light" w:cs="IRANSans Light"/>
                <w:b/>
                <w:bCs/>
                <w:sz w:val="20"/>
                <w:szCs w:val="20"/>
                <w:rtl/>
              </w:rPr>
            </w:pPr>
          </w:p>
        </w:tc>
      </w:tr>
      <w:tr w:rsidR="004209DD" w:rsidRPr="00772E13" w14:paraId="78874EDE" w14:textId="77777777" w:rsidTr="006A58B5">
        <w:trPr>
          <w:trHeight w:val="1223"/>
        </w:trPr>
        <w:tc>
          <w:tcPr>
            <w:tcW w:w="236" w:type="dxa"/>
            <w:tcBorders>
              <w:top w:val="nil"/>
              <w:bottom w:val="single" w:sz="4" w:space="0" w:color="000000" w:themeColor="text1"/>
              <w:right w:val="nil"/>
            </w:tcBorders>
            <w:vAlign w:val="center"/>
          </w:tcPr>
          <w:p w14:paraId="4941095A" w14:textId="77777777" w:rsidR="004209DD" w:rsidRPr="009073FE" w:rsidRDefault="004209DD" w:rsidP="009B37F5">
            <w:pPr>
              <w:jc w:val="center"/>
              <w:rPr>
                <w:rFonts w:ascii="IRANSans Light" w:hAnsi="IRANSans Light" w:cs="IRANSans Light"/>
                <w:b/>
                <w:bCs/>
                <w:sz w:val="2"/>
                <w:szCs w:val="2"/>
                <w:rtl/>
              </w:rPr>
            </w:pPr>
          </w:p>
        </w:tc>
        <w:tc>
          <w:tcPr>
            <w:tcW w:w="2067" w:type="dxa"/>
            <w:gridSpan w:val="4"/>
            <w:tcBorders>
              <w:left w:val="nil"/>
              <w:bottom w:val="single" w:sz="4" w:space="0" w:color="000000" w:themeColor="text1"/>
              <w:right w:val="nil"/>
            </w:tcBorders>
            <w:vAlign w:val="center"/>
          </w:tcPr>
          <w:p w14:paraId="396465DF" w14:textId="17987E63" w:rsidR="00C35B97" w:rsidRPr="00C35B97" w:rsidRDefault="00C35B97" w:rsidP="00C35B97">
            <w:pPr>
              <w:jc w:val="center"/>
              <w:rPr>
                <w:rFonts w:ascii="IRANSans Light" w:hAnsi="IRANSans Light" w:cs="IRANSans Light"/>
                <w:b/>
                <w:bCs/>
                <w:sz w:val="24"/>
                <w:szCs w:val="24"/>
                <w:rtl/>
              </w:rPr>
            </w:pPr>
            <w:r w:rsidRPr="00C35B97">
              <w:rPr>
                <w:rFonts w:ascii="IRANSans Light" w:hAnsi="IRANSans Light" w:cs="IRANSans Light"/>
                <w:b/>
                <w:bCs/>
                <w:sz w:val="24"/>
                <w:szCs w:val="24"/>
                <w:rtl/>
              </w:rPr>
              <w:t>س</w:t>
            </w:r>
            <w:r w:rsidR="006A58B5">
              <w:rPr>
                <w:rFonts w:ascii="IRANSans Light" w:hAnsi="IRANSans Light" w:cs="IRANSans Light"/>
                <w:b/>
                <w:bCs/>
                <w:sz w:val="24"/>
                <w:szCs w:val="24"/>
                <w:rtl/>
              </w:rPr>
              <w:t>ی</w:t>
            </w:r>
            <w:r w:rsidRPr="00C35B97">
              <w:rPr>
                <w:rFonts w:ascii="IRANSans Light" w:hAnsi="IRANSans Light" w:cs="IRANSans Light"/>
                <w:b/>
                <w:bCs/>
                <w:sz w:val="24"/>
                <w:szCs w:val="24"/>
                <w:rtl/>
              </w:rPr>
              <w:t>د محمد پور وخشور</w:t>
            </w:r>
            <w:r w:rsidRPr="00C35B97">
              <w:rPr>
                <w:rFonts w:ascii="IRANSans Light" w:hAnsi="IRANSans Light" w:cs="IRANSans Light" w:hint="cs"/>
                <w:b/>
                <w:bCs/>
                <w:sz w:val="24"/>
                <w:szCs w:val="24"/>
                <w:rtl/>
              </w:rPr>
              <w:t>ی</w:t>
            </w:r>
          </w:p>
          <w:p w14:paraId="1903C146" w14:textId="4B3A1F61" w:rsidR="004209DD" w:rsidRPr="009073FE" w:rsidRDefault="00C35B97" w:rsidP="00C35B97">
            <w:pPr>
              <w:jc w:val="center"/>
              <w:rPr>
                <w:rFonts w:ascii="IRANSans Light" w:hAnsi="IRANSans Light" w:cs="IRANSans Light"/>
                <w:sz w:val="24"/>
                <w:szCs w:val="24"/>
                <w:rtl/>
              </w:rPr>
            </w:pPr>
            <w:r w:rsidRPr="00C35B97">
              <w:rPr>
                <w:rFonts w:ascii="IRANSans Light" w:hAnsi="IRANSans Light" w:cs="IRANSans Light"/>
                <w:b/>
                <w:bCs/>
                <w:sz w:val="20"/>
                <w:szCs w:val="20"/>
                <w:rtl/>
              </w:rPr>
              <w:t>رئ</w:t>
            </w:r>
            <w:r w:rsidR="006A58B5">
              <w:rPr>
                <w:rFonts w:ascii="IRANSans Light" w:hAnsi="IRANSans Light" w:cs="IRANSans Light"/>
                <w:b/>
                <w:bCs/>
                <w:sz w:val="20"/>
                <w:szCs w:val="20"/>
                <w:rtl/>
              </w:rPr>
              <w:t>ی</w:t>
            </w:r>
            <w:r w:rsidRPr="00C35B97">
              <w:rPr>
                <w:rFonts w:ascii="IRANSans Light" w:hAnsi="IRANSans Light" w:cs="IRANSans Light"/>
                <w:b/>
                <w:bCs/>
                <w:sz w:val="20"/>
                <w:szCs w:val="20"/>
                <w:rtl/>
              </w:rPr>
              <w:t>س سازمان مد</w:t>
            </w:r>
            <w:r w:rsidR="006A58B5">
              <w:rPr>
                <w:rFonts w:ascii="IRANSans Light" w:hAnsi="IRANSans Light" w:cs="IRANSans Light"/>
                <w:b/>
                <w:bCs/>
                <w:sz w:val="20"/>
                <w:szCs w:val="20"/>
                <w:rtl/>
              </w:rPr>
              <w:t>ی</w:t>
            </w:r>
            <w:r w:rsidRPr="00C35B97">
              <w:rPr>
                <w:rFonts w:ascii="IRANSans Light" w:hAnsi="IRANSans Light" w:cs="IRANSans Light"/>
                <w:b/>
                <w:bCs/>
                <w:sz w:val="20"/>
                <w:szCs w:val="20"/>
                <w:rtl/>
              </w:rPr>
              <w:t>ر</w:t>
            </w:r>
            <w:r w:rsidR="006A58B5">
              <w:rPr>
                <w:rFonts w:ascii="IRANSans Light" w:hAnsi="IRANSans Light" w:cs="IRANSans Light"/>
                <w:b/>
                <w:bCs/>
                <w:sz w:val="20"/>
                <w:szCs w:val="20"/>
                <w:rtl/>
              </w:rPr>
              <w:t>ی</w:t>
            </w:r>
            <w:r w:rsidRPr="00C35B97">
              <w:rPr>
                <w:rFonts w:ascii="IRANSans Light" w:hAnsi="IRANSans Light" w:cs="IRANSans Light"/>
                <w:b/>
                <w:bCs/>
                <w:sz w:val="20"/>
                <w:szCs w:val="20"/>
                <w:rtl/>
              </w:rPr>
              <w:t>ت حمل و نقل بار و مسافر</w:t>
            </w:r>
          </w:p>
        </w:tc>
        <w:tc>
          <w:tcPr>
            <w:tcW w:w="243" w:type="dxa"/>
            <w:tcBorders>
              <w:top w:val="nil"/>
              <w:left w:val="nil"/>
              <w:bottom w:val="single" w:sz="4" w:space="0" w:color="000000" w:themeColor="text1"/>
            </w:tcBorders>
            <w:vAlign w:val="center"/>
          </w:tcPr>
          <w:p w14:paraId="401A656F" w14:textId="77777777" w:rsidR="004209DD" w:rsidRPr="009073FE" w:rsidRDefault="004209DD" w:rsidP="009B37F5">
            <w:pPr>
              <w:jc w:val="center"/>
              <w:rPr>
                <w:rFonts w:ascii="IRANSans Light" w:hAnsi="IRANSans Light" w:cs="IRANSans Light"/>
                <w:b/>
                <w:bCs/>
                <w:sz w:val="2"/>
                <w:szCs w:val="2"/>
                <w:rtl/>
              </w:rPr>
            </w:pPr>
          </w:p>
        </w:tc>
        <w:tc>
          <w:tcPr>
            <w:tcW w:w="6351" w:type="dxa"/>
            <w:gridSpan w:val="13"/>
            <w:vMerge/>
            <w:tcBorders>
              <w:bottom w:val="single" w:sz="4" w:space="0" w:color="000000" w:themeColor="text1"/>
              <w:tl2br w:val="single" w:sz="4" w:space="0" w:color="auto"/>
              <w:tr2bl w:val="single" w:sz="4" w:space="0" w:color="auto"/>
            </w:tcBorders>
            <w:shd w:val="clear" w:color="auto" w:fill="auto"/>
            <w:vAlign w:val="center"/>
          </w:tcPr>
          <w:p w14:paraId="1D6E6AF9" w14:textId="77777777" w:rsidR="004209DD" w:rsidRPr="009073FE" w:rsidRDefault="004209DD" w:rsidP="009B37F5">
            <w:pPr>
              <w:rPr>
                <w:rFonts w:ascii="IRANSans Light" w:hAnsi="IRANSans Light" w:cs="IRANSans Light"/>
                <w:sz w:val="20"/>
                <w:szCs w:val="20"/>
                <w:rtl/>
              </w:rPr>
            </w:pPr>
          </w:p>
        </w:tc>
        <w:tc>
          <w:tcPr>
            <w:tcW w:w="2879" w:type="dxa"/>
            <w:gridSpan w:val="6"/>
            <w:tcBorders>
              <w:bottom w:val="single" w:sz="4" w:space="0" w:color="000000" w:themeColor="text1"/>
              <w:tl2br w:val="single" w:sz="4" w:space="0" w:color="auto"/>
              <w:tr2bl w:val="single" w:sz="4" w:space="0" w:color="auto"/>
            </w:tcBorders>
            <w:shd w:val="clear" w:color="auto" w:fill="auto"/>
            <w:vAlign w:val="center"/>
          </w:tcPr>
          <w:p w14:paraId="0B1D477B" w14:textId="77777777" w:rsidR="006A58B5" w:rsidRPr="006A58B5" w:rsidRDefault="006A58B5" w:rsidP="006A58B5">
            <w:pPr>
              <w:rPr>
                <w:rFonts w:ascii="IRANSans Light" w:hAnsi="IRANSans Light" w:cs="IRANSans Light"/>
                <w:b/>
                <w:bCs/>
                <w:sz w:val="20"/>
                <w:szCs w:val="20"/>
                <w:rtl/>
              </w:rPr>
            </w:pPr>
          </w:p>
          <w:p w14:paraId="300A90E0" w14:textId="7F00F179" w:rsidR="004209DD" w:rsidRPr="006A58B5" w:rsidRDefault="006A58B5" w:rsidP="006A58B5">
            <w:pPr>
              <w:jc w:val="center"/>
              <w:rPr>
                <w:rFonts w:ascii="IRANSans Light" w:hAnsi="IRANSans Light" w:cs="IRANSans Light"/>
                <w:b/>
                <w:bCs/>
                <w:sz w:val="20"/>
                <w:szCs w:val="20"/>
                <w:rtl/>
              </w:rPr>
            </w:pPr>
            <w:r w:rsidRPr="006A58B5">
              <w:rPr>
                <w:rFonts w:ascii="IRANSans Light" w:hAnsi="IRANSans Light" w:cs="IRANSans Light"/>
                <w:b/>
                <w:bCs/>
                <w:sz w:val="20"/>
                <w:szCs w:val="20"/>
                <w:rtl/>
              </w:rPr>
              <w:t>مسابقات فوتسال تاکسران</w:t>
            </w:r>
            <w:r>
              <w:rPr>
                <w:rFonts w:ascii="IRANSans Light" w:hAnsi="IRANSans Light" w:cs="IRANSans Light"/>
                <w:b/>
                <w:bCs/>
                <w:sz w:val="20"/>
                <w:szCs w:val="20"/>
                <w:rtl/>
              </w:rPr>
              <w:t>ی</w:t>
            </w:r>
            <w:r w:rsidRPr="006A58B5">
              <w:rPr>
                <w:rFonts w:ascii="IRANSans Light" w:hAnsi="IRANSans Light" w:cs="IRANSans Light"/>
                <w:b/>
                <w:bCs/>
                <w:sz w:val="20"/>
                <w:szCs w:val="20"/>
                <w:rtl/>
              </w:rPr>
              <w:t xml:space="preserve"> ها</w:t>
            </w:r>
            <w:r>
              <w:rPr>
                <w:rFonts w:ascii="IRANSans Light" w:hAnsi="IRANSans Light" w:cs="IRANSans Light"/>
                <w:b/>
                <w:bCs/>
                <w:sz w:val="20"/>
                <w:szCs w:val="20"/>
                <w:rtl/>
              </w:rPr>
              <w:t>ی</w:t>
            </w:r>
            <w:r w:rsidRPr="006A58B5">
              <w:rPr>
                <w:rFonts w:ascii="IRANSans Light" w:hAnsi="IRANSans Light" w:cs="IRANSans Light"/>
                <w:b/>
                <w:bCs/>
                <w:sz w:val="20"/>
                <w:szCs w:val="20"/>
                <w:rtl/>
              </w:rPr>
              <w:t xml:space="preserve"> کشور</w:t>
            </w:r>
          </w:p>
        </w:tc>
        <w:tc>
          <w:tcPr>
            <w:tcW w:w="270" w:type="dxa"/>
            <w:gridSpan w:val="2"/>
            <w:vMerge/>
            <w:tcBorders>
              <w:bottom w:val="single" w:sz="4" w:space="0" w:color="000000" w:themeColor="text1"/>
            </w:tcBorders>
            <w:vAlign w:val="center"/>
          </w:tcPr>
          <w:p w14:paraId="2064A09E" w14:textId="77777777" w:rsidR="004209DD" w:rsidRPr="006A58B5" w:rsidRDefault="004209DD" w:rsidP="009B37F5">
            <w:pPr>
              <w:jc w:val="center"/>
              <w:rPr>
                <w:rFonts w:ascii="IRANSans Light" w:hAnsi="IRANSans Light" w:cs="IRANSans Light"/>
                <w:b/>
                <w:bCs/>
                <w:sz w:val="20"/>
                <w:szCs w:val="20"/>
                <w:rtl/>
              </w:rPr>
            </w:pPr>
          </w:p>
        </w:tc>
        <w:tc>
          <w:tcPr>
            <w:tcW w:w="3727" w:type="dxa"/>
            <w:gridSpan w:val="4"/>
            <w:vMerge/>
            <w:tcBorders>
              <w:bottom w:val="single" w:sz="4" w:space="0" w:color="000000" w:themeColor="text1"/>
              <w:tl2br w:val="nil"/>
              <w:tr2bl w:val="nil"/>
            </w:tcBorders>
            <w:shd w:val="clear" w:color="auto" w:fill="C6D9F1" w:themeFill="text2" w:themeFillTint="33"/>
            <w:vAlign w:val="center"/>
          </w:tcPr>
          <w:p w14:paraId="4F728C90" w14:textId="77777777" w:rsidR="004209DD" w:rsidRPr="006A58B5" w:rsidRDefault="004209DD" w:rsidP="009B37F5">
            <w:pPr>
              <w:rPr>
                <w:rFonts w:ascii="IRANSans Light" w:hAnsi="IRANSans Light" w:cs="IRANSans Light"/>
                <w:b/>
                <w:bCs/>
                <w:sz w:val="20"/>
                <w:szCs w:val="20"/>
                <w:rtl/>
              </w:rPr>
            </w:pPr>
          </w:p>
        </w:tc>
      </w:tr>
      <w:tr w:rsidR="009B37F5" w:rsidRPr="009073FE" w14:paraId="174DF40A" w14:textId="77777777" w:rsidTr="006A58B5">
        <w:trPr>
          <w:trHeight w:val="1880"/>
        </w:trPr>
        <w:tc>
          <w:tcPr>
            <w:tcW w:w="2628" w:type="dxa"/>
            <w:gridSpan w:val="7"/>
            <w:tcBorders>
              <w:bottom w:val="nil"/>
              <w:right w:val="nil"/>
            </w:tcBorders>
            <w:vAlign w:val="center"/>
          </w:tcPr>
          <w:p w14:paraId="79E9A3B0" w14:textId="4A2D2B44" w:rsidR="009B37F5" w:rsidRPr="009073FE" w:rsidRDefault="009B37F5" w:rsidP="009B37F5">
            <w:pPr>
              <w:jc w:val="center"/>
              <w:rPr>
                <w:rFonts w:ascii="IRANSans Light" w:hAnsi="IRANSans Light" w:cs="IRANSans Light"/>
                <w:b/>
                <w:bCs/>
                <w:sz w:val="24"/>
                <w:szCs w:val="24"/>
                <w:rtl/>
              </w:rPr>
            </w:pPr>
            <w:r w:rsidRPr="009B37F5">
              <w:rPr>
                <w:rFonts w:ascii="IRANSans Light" w:hAnsi="IRANSans Light" w:cs="IRANSans Light"/>
                <w:b/>
                <w:bCs/>
                <w:sz w:val="24"/>
                <w:szCs w:val="24"/>
                <w:rtl/>
              </w:rPr>
              <w:t>ثبت نام متقاض</w:t>
            </w:r>
            <w:r w:rsidR="006A58B5">
              <w:rPr>
                <w:rFonts w:ascii="IRANSans Light" w:hAnsi="IRANSans Light" w:cs="IRANSans Light"/>
                <w:b/>
                <w:bCs/>
                <w:sz w:val="24"/>
                <w:szCs w:val="24"/>
                <w:rtl/>
              </w:rPr>
              <w:t>ی</w:t>
            </w:r>
            <w:r w:rsidRPr="009B37F5">
              <w:rPr>
                <w:rFonts w:ascii="IRANSans Light" w:hAnsi="IRANSans Light" w:cs="IRANSans Light"/>
                <w:b/>
                <w:bCs/>
                <w:sz w:val="24"/>
                <w:szCs w:val="24"/>
                <w:rtl/>
              </w:rPr>
              <w:t>ان اخذ پروانه بهره بردار</w:t>
            </w:r>
            <w:r w:rsidRPr="009B37F5">
              <w:rPr>
                <w:rFonts w:ascii="IRANSans Light" w:hAnsi="IRANSans Light" w:cs="IRANSans Light" w:hint="cs"/>
                <w:b/>
                <w:bCs/>
                <w:sz w:val="24"/>
                <w:szCs w:val="24"/>
                <w:rtl/>
              </w:rPr>
              <w:t>ی</w:t>
            </w:r>
            <w:r w:rsidRPr="009B37F5">
              <w:rPr>
                <w:rFonts w:ascii="IRANSans Light" w:hAnsi="IRANSans Light" w:cs="IRANSans Light"/>
                <w:b/>
                <w:bCs/>
                <w:sz w:val="24"/>
                <w:szCs w:val="24"/>
                <w:rtl/>
              </w:rPr>
              <w:t xml:space="preserve"> شرکت ها</w:t>
            </w:r>
            <w:r w:rsidRPr="009B37F5">
              <w:rPr>
                <w:rFonts w:ascii="IRANSans Light" w:hAnsi="IRANSans Light" w:cs="IRANSans Light" w:hint="cs"/>
                <w:b/>
                <w:bCs/>
                <w:sz w:val="24"/>
                <w:szCs w:val="24"/>
                <w:rtl/>
              </w:rPr>
              <w:t>ی</w:t>
            </w:r>
            <w:r w:rsidRPr="009B37F5">
              <w:rPr>
                <w:rFonts w:ascii="IRANSans Light" w:hAnsi="IRANSans Light" w:cs="IRANSans Light"/>
                <w:b/>
                <w:bCs/>
                <w:sz w:val="24"/>
                <w:szCs w:val="24"/>
                <w:rtl/>
              </w:rPr>
              <w:t xml:space="preserve"> حمل و نقل</w:t>
            </w:r>
          </w:p>
        </w:tc>
        <w:tc>
          <w:tcPr>
            <w:tcW w:w="2629" w:type="dxa"/>
            <w:gridSpan w:val="7"/>
            <w:tcBorders>
              <w:left w:val="nil"/>
              <w:bottom w:val="single" w:sz="4" w:space="0" w:color="000000" w:themeColor="text1"/>
              <w:right w:val="nil"/>
            </w:tcBorders>
            <w:vAlign w:val="center"/>
          </w:tcPr>
          <w:p w14:paraId="13399FAF" w14:textId="61646DE2" w:rsidR="009B37F5" w:rsidRPr="009073FE" w:rsidRDefault="009B37F5" w:rsidP="009B37F5">
            <w:pPr>
              <w:jc w:val="center"/>
              <w:rPr>
                <w:rFonts w:ascii="IRANSans Light" w:hAnsi="IRANSans Light" w:cs="IRANSans Light"/>
                <w:b/>
                <w:bCs/>
                <w:sz w:val="24"/>
                <w:szCs w:val="24"/>
                <w:rtl/>
              </w:rPr>
            </w:pPr>
            <w:r w:rsidRPr="009B37F5">
              <w:rPr>
                <w:rFonts w:ascii="IRANSans Light" w:hAnsi="IRANSans Light" w:cs="IRANSans Light"/>
                <w:b/>
                <w:bCs/>
                <w:sz w:val="24"/>
                <w:szCs w:val="24"/>
                <w:rtl/>
              </w:rPr>
              <w:t>شرا</w:t>
            </w:r>
            <w:r w:rsidR="006A58B5">
              <w:rPr>
                <w:rFonts w:ascii="IRANSans Light" w:hAnsi="IRANSans Light" w:cs="IRANSans Light"/>
                <w:b/>
                <w:bCs/>
                <w:sz w:val="24"/>
                <w:szCs w:val="24"/>
                <w:rtl/>
              </w:rPr>
              <w:t>ی</w:t>
            </w:r>
            <w:r w:rsidRPr="009B37F5">
              <w:rPr>
                <w:rFonts w:ascii="IRANSans Light" w:hAnsi="IRANSans Light" w:cs="IRANSans Light"/>
                <w:b/>
                <w:bCs/>
                <w:sz w:val="24"/>
                <w:szCs w:val="24"/>
                <w:rtl/>
              </w:rPr>
              <w:t>ط اخذ پروانه اشتغال و فعال</w:t>
            </w:r>
            <w:r w:rsidR="006A58B5">
              <w:rPr>
                <w:rFonts w:ascii="IRANSans Light" w:hAnsi="IRANSans Light" w:cs="IRANSans Light"/>
                <w:b/>
                <w:bCs/>
                <w:sz w:val="24"/>
                <w:szCs w:val="24"/>
                <w:rtl/>
              </w:rPr>
              <w:t>ی</w:t>
            </w:r>
            <w:r w:rsidRPr="009B37F5">
              <w:rPr>
                <w:rFonts w:ascii="IRANSans Light" w:hAnsi="IRANSans Light" w:cs="IRANSans Light"/>
                <w:b/>
                <w:bCs/>
                <w:sz w:val="24"/>
                <w:szCs w:val="24"/>
                <w:rtl/>
              </w:rPr>
              <w:t>ت در مد</w:t>
            </w:r>
            <w:r w:rsidR="006A58B5">
              <w:rPr>
                <w:rFonts w:ascii="IRANSans Light" w:hAnsi="IRANSans Light" w:cs="IRANSans Light"/>
                <w:b/>
                <w:bCs/>
                <w:sz w:val="24"/>
                <w:szCs w:val="24"/>
                <w:rtl/>
              </w:rPr>
              <w:t>ی</w:t>
            </w:r>
            <w:r w:rsidRPr="009B37F5">
              <w:rPr>
                <w:rFonts w:ascii="IRANSans Light" w:hAnsi="IRANSans Light" w:cs="IRANSans Light"/>
                <w:b/>
                <w:bCs/>
                <w:sz w:val="24"/>
                <w:szCs w:val="24"/>
                <w:rtl/>
              </w:rPr>
              <w:t>ر</w:t>
            </w:r>
            <w:r w:rsidR="006A58B5">
              <w:rPr>
                <w:rFonts w:ascii="IRANSans Light" w:hAnsi="IRANSans Light" w:cs="IRANSans Light"/>
                <w:b/>
                <w:bCs/>
                <w:sz w:val="24"/>
                <w:szCs w:val="24"/>
                <w:rtl/>
              </w:rPr>
              <w:t>ی</w:t>
            </w:r>
            <w:r w:rsidRPr="009B37F5">
              <w:rPr>
                <w:rFonts w:ascii="IRANSans Light" w:hAnsi="IRANSans Light" w:cs="IRANSans Light"/>
                <w:b/>
                <w:bCs/>
                <w:sz w:val="24"/>
                <w:szCs w:val="24"/>
                <w:rtl/>
              </w:rPr>
              <w:t>ت حمل و نقل بار شهر</w:t>
            </w:r>
            <w:r w:rsidRPr="009B37F5">
              <w:rPr>
                <w:rFonts w:ascii="IRANSans Light" w:hAnsi="IRANSans Light" w:cs="IRANSans Light" w:hint="cs"/>
                <w:b/>
                <w:bCs/>
                <w:sz w:val="24"/>
                <w:szCs w:val="24"/>
                <w:rtl/>
              </w:rPr>
              <w:t>ی</w:t>
            </w:r>
            <w:r w:rsidRPr="009B37F5">
              <w:rPr>
                <w:rFonts w:ascii="IRANSans Light" w:hAnsi="IRANSans Light" w:cs="IRANSans Light"/>
                <w:b/>
                <w:bCs/>
                <w:sz w:val="24"/>
                <w:szCs w:val="24"/>
                <w:rtl/>
              </w:rPr>
              <w:t xml:space="preserve"> و حومه</w:t>
            </w:r>
          </w:p>
        </w:tc>
        <w:tc>
          <w:tcPr>
            <w:tcW w:w="2629" w:type="dxa"/>
            <w:gridSpan w:val="4"/>
            <w:tcBorders>
              <w:left w:val="nil"/>
              <w:bottom w:val="nil"/>
              <w:right w:val="nil"/>
            </w:tcBorders>
            <w:vAlign w:val="center"/>
          </w:tcPr>
          <w:p w14:paraId="24AFC315" w14:textId="5EFB61CB" w:rsidR="009B37F5" w:rsidRPr="009073FE" w:rsidRDefault="009B37F5" w:rsidP="009B37F5">
            <w:pPr>
              <w:jc w:val="center"/>
              <w:rPr>
                <w:rFonts w:ascii="IRANSans Light" w:hAnsi="IRANSans Light" w:cs="IRANSans Light"/>
                <w:b/>
                <w:bCs/>
                <w:sz w:val="24"/>
                <w:szCs w:val="24"/>
                <w:rtl/>
              </w:rPr>
            </w:pPr>
            <w:r w:rsidRPr="009B37F5">
              <w:rPr>
                <w:rFonts w:ascii="IRANSans Light" w:hAnsi="IRANSans Light" w:cs="IRANSans Light"/>
                <w:b/>
                <w:bCs/>
                <w:sz w:val="24"/>
                <w:szCs w:val="24"/>
                <w:rtl/>
              </w:rPr>
              <w:t>مس</w:t>
            </w:r>
            <w:r w:rsidR="006A58B5">
              <w:rPr>
                <w:rFonts w:ascii="IRANSans Light" w:hAnsi="IRANSans Light" w:cs="IRANSans Light"/>
                <w:b/>
                <w:bCs/>
                <w:sz w:val="24"/>
                <w:szCs w:val="24"/>
                <w:rtl/>
              </w:rPr>
              <w:t>ی</w:t>
            </w:r>
            <w:r w:rsidRPr="009B37F5">
              <w:rPr>
                <w:rFonts w:ascii="IRANSans Light" w:hAnsi="IRANSans Light" w:cs="IRANSans Light"/>
                <w:b/>
                <w:bCs/>
                <w:sz w:val="24"/>
                <w:szCs w:val="24"/>
                <w:rtl/>
              </w:rPr>
              <w:t>رها</w:t>
            </w:r>
            <w:r w:rsidRPr="009B37F5">
              <w:rPr>
                <w:rFonts w:ascii="IRANSans Light" w:hAnsi="IRANSans Light" w:cs="IRANSans Light" w:hint="cs"/>
                <w:b/>
                <w:bCs/>
                <w:sz w:val="24"/>
                <w:szCs w:val="24"/>
                <w:rtl/>
              </w:rPr>
              <w:t>ی</w:t>
            </w:r>
            <w:r w:rsidRPr="009B37F5">
              <w:rPr>
                <w:rFonts w:ascii="IRANSans Light" w:hAnsi="IRANSans Light" w:cs="IRANSans Light"/>
                <w:b/>
                <w:bCs/>
                <w:sz w:val="24"/>
                <w:szCs w:val="24"/>
                <w:rtl/>
              </w:rPr>
              <w:t xml:space="preserve"> اتوبوسران</w:t>
            </w:r>
            <w:r w:rsidRPr="009B37F5">
              <w:rPr>
                <w:rFonts w:ascii="IRANSans Light" w:hAnsi="IRANSans Light" w:cs="IRANSans Light" w:hint="cs"/>
                <w:b/>
                <w:bCs/>
                <w:sz w:val="24"/>
                <w:szCs w:val="24"/>
                <w:rtl/>
              </w:rPr>
              <w:t>ی</w:t>
            </w:r>
          </w:p>
        </w:tc>
        <w:tc>
          <w:tcPr>
            <w:tcW w:w="2629" w:type="dxa"/>
            <w:gridSpan w:val="3"/>
            <w:tcBorders>
              <w:left w:val="nil"/>
              <w:bottom w:val="nil"/>
              <w:right w:val="nil"/>
            </w:tcBorders>
            <w:vAlign w:val="center"/>
          </w:tcPr>
          <w:p w14:paraId="05DBD38D" w14:textId="6EDEE89E" w:rsidR="009B37F5" w:rsidRPr="009073FE" w:rsidRDefault="009B37F5" w:rsidP="009B37F5">
            <w:pPr>
              <w:jc w:val="center"/>
              <w:rPr>
                <w:rFonts w:ascii="IRANSans Light" w:hAnsi="IRANSans Light" w:cs="IRANSans Light"/>
                <w:b/>
                <w:bCs/>
                <w:sz w:val="24"/>
                <w:szCs w:val="24"/>
                <w:u w:val="single"/>
                <w:rtl/>
              </w:rPr>
            </w:pPr>
            <w:r w:rsidRPr="009B37F5">
              <w:rPr>
                <w:rFonts w:ascii="IRANSans Light" w:hAnsi="IRANSans Light" w:cs="IRANSans Light"/>
                <w:b/>
                <w:bCs/>
                <w:sz w:val="24"/>
                <w:szCs w:val="24"/>
                <w:rtl/>
              </w:rPr>
              <w:t>نرخ کرا</w:t>
            </w:r>
            <w:r w:rsidR="006A58B5">
              <w:rPr>
                <w:rFonts w:ascii="IRANSans Light" w:hAnsi="IRANSans Light" w:cs="IRANSans Light"/>
                <w:b/>
                <w:bCs/>
                <w:sz w:val="24"/>
                <w:szCs w:val="24"/>
                <w:rtl/>
              </w:rPr>
              <w:t>ی</w:t>
            </w:r>
            <w:r w:rsidRPr="009B37F5">
              <w:rPr>
                <w:rFonts w:ascii="IRANSans Light" w:hAnsi="IRANSans Light" w:cs="IRANSans Light"/>
                <w:b/>
                <w:bCs/>
                <w:sz w:val="24"/>
                <w:szCs w:val="24"/>
                <w:rtl/>
              </w:rPr>
              <w:t>ه خطوط اتوبوسران</w:t>
            </w:r>
            <w:r w:rsidRPr="009B37F5">
              <w:rPr>
                <w:rFonts w:ascii="IRANSans Light" w:hAnsi="IRANSans Light" w:cs="IRANSans Light" w:hint="cs"/>
                <w:b/>
                <w:bCs/>
                <w:sz w:val="24"/>
                <w:szCs w:val="24"/>
                <w:rtl/>
              </w:rPr>
              <w:t>ی</w:t>
            </w:r>
          </w:p>
        </w:tc>
        <w:tc>
          <w:tcPr>
            <w:tcW w:w="2629" w:type="dxa"/>
            <w:gridSpan w:val="8"/>
            <w:tcBorders>
              <w:left w:val="nil"/>
              <w:bottom w:val="nil"/>
              <w:right w:val="nil"/>
            </w:tcBorders>
            <w:vAlign w:val="center"/>
          </w:tcPr>
          <w:p w14:paraId="5D4F704F" w14:textId="1F9EE4A0" w:rsidR="009B37F5" w:rsidRPr="009B37F5" w:rsidRDefault="009B37F5" w:rsidP="009B37F5">
            <w:pPr>
              <w:jc w:val="center"/>
              <w:rPr>
                <w:rFonts w:ascii="IRANSans Light" w:hAnsi="IRANSans Light" w:cs="IRANSans Light"/>
                <w:b/>
                <w:bCs/>
                <w:sz w:val="24"/>
                <w:szCs w:val="24"/>
                <w:rtl/>
              </w:rPr>
            </w:pPr>
            <w:r w:rsidRPr="009B37F5">
              <w:rPr>
                <w:rFonts w:ascii="IRANSans Light" w:hAnsi="IRANSans Light" w:cs="IRANSans Light"/>
                <w:b/>
                <w:bCs/>
                <w:sz w:val="24"/>
                <w:szCs w:val="24"/>
                <w:rtl/>
              </w:rPr>
              <w:t>نرخ خدمات وسا</w:t>
            </w:r>
            <w:r w:rsidR="006A58B5">
              <w:rPr>
                <w:rFonts w:ascii="IRANSans Light" w:hAnsi="IRANSans Light" w:cs="IRANSans Light"/>
                <w:b/>
                <w:bCs/>
                <w:sz w:val="24"/>
                <w:szCs w:val="24"/>
                <w:rtl/>
              </w:rPr>
              <w:t>ی</w:t>
            </w:r>
            <w:r w:rsidRPr="009B37F5">
              <w:rPr>
                <w:rFonts w:ascii="IRANSans Light" w:hAnsi="IRANSans Light" w:cs="IRANSans Light"/>
                <w:b/>
                <w:bCs/>
                <w:sz w:val="24"/>
                <w:szCs w:val="24"/>
                <w:rtl/>
              </w:rPr>
              <w:t>ل حمل و نقل بار درون شهر</w:t>
            </w:r>
            <w:r w:rsidRPr="009B37F5">
              <w:rPr>
                <w:rFonts w:ascii="IRANSans Light" w:hAnsi="IRANSans Light" w:cs="IRANSans Light" w:hint="cs"/>
                <w:b/>
                <w:bCs/>
                <w:sz w:val="24"/>
                <w:szCs w:val="24"/>
                <w:rtl/>
              </w:rPr>
              <w:t>ی</w:t>
            </w:r>
            <w:r w:rsidRPr="009B37F5">
              <w:rPr>
                <w:rFonts w:ascii="IRANSans Light" w:hAnsi="IRANSans Light" w:cs="IRANSans Light"/>
                <w:b/>
                <w:bCs/>
                <w:sz w:val="24"/>
                <w:szCs w:val="24"/>
                <w:rtl/>
              </w:rPr>
              <w:t xml:space="preserve"> و حومه</w:t>
            </w:r>
          </w:p>
        </w:tc>
        <w:tc>
          <w:tcPr>
            <w:tcW w:w="2629" w:type="dxa"/>
            <w:gridSpan w:val="2"/>
            <w:tcBorders>
              <w:left w:val="nil"/>
              <w:bottom w:val="nil"/>
            </w:tcBorders>
            <w:vAlign w:val="center"/>
          </w:tcPr>
          <w:p w14:paraId="4B94675B" w14:textId="29D4A49D" w:rsidR="009B37F5" w:rsidRPr="009073FE" w:rsidRDefault="009B37F5" w:rsidP="009B37F5">
            <w:pPr>
              <w:jc w:val="center"/>
              <w:rPr>
                <w:rFonts w:ascii="IRANSans Light" w:hAnsi="IRANSans Light" w:cs="IRANSans Light"/>
                <w:b/>
                <w:bCs/>
                <w:sz w:val="24"/>
                <w:szCs w:val="24"/>
                <w:u w:val="single"/>
                <w:rtl/>
              </w:rPr>
            </w:pPr>
            <w:r w:rsidRPr="009B37F5">
              <w:rPr>
                <w:rFonts w:ascii="IRANSans Light" w:hAnsi="IRANSans Light" w:cs="IRANSans Light"/>
                <w:b/>
                <w:bCs/>
                <w:sz w:val="24"/>
                <w:szCs w:val="24"/>
                <w:rtl/>
              </w:rPr>
              <w:t>پا</w:t>
            </w:r>
            <w:r w:rsidR="006A58B5">
              <w:rPr>
                <w:rFonts w:ascii="IRANSans Light" w:hAnsi="IRANSans Light" w:cs="IRANSans Light"/>
                <w:b/>
                <w:bCs/>
                <w:sz w:val="24"/>
                <w:szCs w:val="24"/>
                <w:rtl/>
              </w:rPr>
              <w:t>ی</w:t>
            </w:r>
            <w:r w:rsidRPr="009B37F5">
              <w:rPr>
                <w:rFonts w:ascii="IRANSans Light" w:hAnsi="IRANSans Light" w:cs="IRANSans Light"/>
                <w:b/>
                <w:bCs/>
                <w:sz w:val="24"/>
                <w:szCs w:val="24"/>
                <w:rtl/>
              </w:rPr>
              <w:t>انه ها</w:t>
            </w:r>
            <w:r w:rsidRPr="009B37F5">
              <w:rPr>
                <w:rFonts w:ascii="IRANSans Light" w:hAnsi="IRANSans Light" w:cs="IRANSans Light" w:hint="cs"/>
                <w:b/>
                <w:bCs/>
                <w:sz w:val="24"/>
                <w:szCs w:val="24"/>
                <w:rtl/>
              </w:rPr>
              <w:t>ی</w:t>
            </w:r>
            <w:r w:rsidRPr="009B37F5">
              <w:rPr>
                <w:rFonts w:ascii="IRANSans Light" w:hAnsi="IRANSans Light" w:cs="IRANSans Light"/>
                <w:b/>
                <w:bCs/>
                <w:sz w:val="24"/>
                <w:szCs w:val="24"/>
                <w:rtl/>
              </w:rPr>
              <w:t xml:space="preserve"> مسافربر</w:t>
            </w:r>
            <w:r w:rsidRPr="009B37F5">
              <w:rPr>
                <w:rFonts w:ascii="IRANSans Light" w:hAnsi="IRANSans Light" w:cs="IRANSans Light" w:hint="cs"/>
                <w:b/>
                <w:bCs/>
                <w:sz w:val="24"/>
                <w:szCs w:val="24"/>
                <w:rtl/>
              </w:rPr>
              <w:t>ی</w:t>
            </w:r>
          </w:p>
        </w:tc>
      </w:tr>
      <w:tr w:rsidR="009B37F5" w:rsidRPr="00772E13" w14:paraId="75B89650" w14:textId="77777777" w:rsidTr="006A58B5">
        <w:trPr>
          <w:trHeight w:val="70"/>
        </w:trPr>
        <w:tc>
          <w:tcPr>
            <w:tcW w:w="236" w:type="dxa"/>
            <w:tcBorders>
              <w:bottom w:val="nil"/>
              <w:right w:val="nil"/>
            </w:tcBorders>
          </w:tcPr>
          <w:p w14:paraId="2497DF47" w14:textId="77777777" w:rsidR="009B37F5" w:rsidRPr="009073FE" w:rsidRDefault="009B37F5" w:rsidP="009B37F5">
            <w:pPr>
              <w:rPr>
                <w:rFonts w:ascii="IRANSans Light" w:hAnsi="IRANSans Light" w:cs="IRANSans Light"/>
                <w:b/>
                <w:bCs/>
                <w:sz w:val="2"/>
                <w:szCs w:val="2"/>
                <w:rtl/>
              </w:rPr>
            </w:pPr>
          </w:p>
        </w:tc>
        <w:tc>
          <w:tcPr>
            <w:tcW w:w="4474" w:type="dxa"/>
            <w:gridSpan w:val="11"/>
            <w:tcBorders>
              <w:left w:val="nil"/>
              <w:bottom w:val="single" w:sz="4" w:space="0" w:color="000000" w:themeColor="text1"/>
              <w:right w:val="nil"/>
            </w:tcBorders>
          </w:tcPr>
          <w:p w14:paraId="715D70BF" w14:textId="77777777" w:rsidR="009B37F5" w:rsidRPr="009073FE" w:rsidRDefault="009B37F5" w:rsidP="009B37F5">
            <w:pPr>
              <w:rPr>
                <w:rFonts w:ascii="IRANSans Light" w:hAnsi="IRANSans Light" w:cs="IRANSans Light"/>
                <w:b/>
                <w:bCs/>
                <w:sz w:val="2"/>
                <w:szCs w:val="2"/>
                <w:rtl/>
              </w:rPr>
            </w:pPr>
          </w:p>
        </w:tc>
        <w:tc>
          <w:tcPr>
            <w:tcW w:w="279" w:type="dxa"/>
            <w:tcBorders>
              <w:left w:val="nil"/>
              <w:bottom w:val="nil"/>
              <w:right w:val="nil"/>
            </w:tcBorders>
          </w:tcPr>
          <w:p w14:paraId="28BB33F1" w14:textId="77777777" w:rsidR="009B37F5" w:rsidRPr="009073FE" w:rsidRDefault="009B37F5" w:rsidP="009B37F5">
            <w:pPr>
              <w:ind w:left="2160" w:hanging="2160"/>
              <w:rPr>
                <w:rFonts w:ascii="IRANSans Light" w:hAnsi="IRANSans Light" w:cs="IRANSans Light"/>
                <w:b/>
                <w:bCs/>
                <w:sz w:val="2"/>
                <w:szCs w:val="2"/>
                <w:rtl/>
              </w:rPr>
            </w:pPr>
          </w:p>
        </w:tc>
        <w:tc>
          <w:tcPr>
            <w:tcW w:w="4133" w:type="dxa"/>
            <w:gridSpan w:val="7"/>
            <w:vMerge w:val="restart"/>
            <w:tcBorders>
              <w:left w:val="nil"/>
              <w:bottom w:val="nil"/>
              <w:right w:val="nil"/>
            </w:tcBorders>
          </w:tcPr>
          <w:p w14:paraId="30C47566" w14:textId="77777777" w:rsidR="009B37F5" w:rsidRPr="009073FE" w:rsidRDefault="009B37F5" w:rsidP="009B37F5">
            <w:pPr>
              <w:rPr>
                <w:rFonts w:ascii="IRANSans Light" w:hAnsi="IRANSans Light" w:cs="IRANSans Light"/>
                <w:b/>
                <w:bCs/>
                <w:sz w:val="24"/>
                <w:szCs w:val="24"/>
                <w:u w:val="single"/>
                <w:rtl/>
              </w:rPr>
            </w:pPr>
            <w:r w:rsidRPr="009073FE">
              <w:rPr>
                <w:rFonts w:ascii="IRANSans Light" w:hAnsi="IRANSans Light" w:cs="IRANSans Light"/>
                <w:b/>
                <w:bCs/>
                <w:sz w:val="24"/>
                <w:szCs w:val="24"/>
                <w:u w:val="single"/>
                <w:rtl/>
              </w:rPr>
              <w:t>اطلاعات تماس</w:t>
            </w:r>
          </w:p>
          <w:p w14:paraId="62ECDB49" w14:textId="13F09FCE" w:rsidR="00C35B97" w:rsidRPr="00C35B97" w:rsidRDefault="00C35B97" w:rsidP="00C35B97">
            <w:pPr>
              <w:rPr>
                <w:rFonts w:ascii="IRANSans Light" w:hAnsi="IRANSans Light" w:cs="IRANSans Light"/>
                <w:sz w:val="20"/>
                <w:szCs w:val="20"/>
                <w:rtl/>
              </w:rPr>
            </w:pPr>
            <w:r w:rsidRPr="00C35B97">
              <w:rPr>
                <w:rFonts w:ascii="IRANSans Light" w:hAnsi="IRANSans Light" w:cs="IRANSans Light"/>
                <w:sz w:val="20"/>
                <w:szCs w:val="20"/>
                <w:rtl/>
              </w:rPr>
              <w:t>تلفــن :   ۳۸۲۱۴۵۴۱</w:t>
            </w:r>
          </w:p>
          <w:p w14:paraId="7C3D8867" w14:textId="58D9C7D4" w:rsidR="00C35B97" w:rsidRDefault="00C35B97" w:rsidP="00C35B97">
            <w:pPr>
              <w:rPr>
                <w:rFonts w:ascii="IRANSans Light" w:hAnsi="IRANSans Light" w:cs="IRANSans Light"/>
                <w:sz w:val="20"/>
                <w:szCs w:val="20"/>
                <w:rtl/>
              </w:rPr>
            </w:pPr>
            <w:r w:rsidRPr="00C35B97">
              <w:rPr>
                <w:rFonts w:ascii="IRANSans Light" w:hAnsi="IRANSans Light" w:cs="IRANSans Light"/>
                <w:sz w:val="20"/>
                <w:szCs w:val="20"/>
                <w:rtl/>
              </w:rPr>
              <w:t>دورنگار :   ۳۸۲۱۴۵۴۲</w:t>
            </w:r>
          </w:p>
          <w:p w14:paraId="7AAD6D02" w14:textId="0F0FC2A7" w:rsidR="00C35B97" w:rsidRDefault="009B37F5" w:rsidP="00C35B97">
            <w:pPr>
              <w:rPr>
                <w:rFonts w:ascii="IRANSans Light" w:hAnsi="IRANSans Light" w:cs="IRANSans Light"/>
                <w:sz w:val="20"/>
                <w:szCs w:val="20"/>
                <w:rtl/>
              </w:rPr>
            </w:pPr>
            <w:r>
              <w:rPr>
                <w:rFonts w:ascii="IRANSans Light" w:hAnsi="IRANSans Light" w:cs="IRANSans Light" w:hint="cs"/>
                <w:sz w:val="20"/>
                <w:szCs w:val="20"/>
                <w:rtl/>
              </w:rPr>
              <w:t xml:space="preserve">معاونت </w:t>
            </w:r>
            <w:r w:rsidR="00C35B97" w:rsidRPr="00C35B97">
              <w:rPr>
                <w:rFonts w:ascii="IRANSans Light" w:hAnsi="IRANSans Light" w:cs="IRANSans Light"/>
                <w:sz w:val="20"/>
                <w:szCs w:val="20"/>
                <w:rtl/>
              </w:rPr>
              <w:t>اتوبوسران</w:t>
            </w:r>
            <w:r w:rsidR="00C35B97" w:rsidRPr="00C35B97">
              <w:rPr>
                <w:rFonts w:ascii="IRANSans Light" w:hAnsi="IRANSans Light" w:cs="IRANSans Light" w:hint="cs"/>
                <w:sz w:val="20"/>
                <w:szCs w:val="20"/>
                <w:rtl/>
              </w:rPr>
              <w:t>ی</w:t>
            </w:r>
            <w:r w:rsidR="00C35B97" w:rsidRPr="00C35B97">
              <w:rPr>
                <w:rFonts w:ascii="IRANSans Light" w:hAnsi="IRANSans Light" w:cs="IRANSans Light"/>
                <w:sz w:val="20"/>
                <w:szCs w:val="20"/>
                <w:rtl/>
              </w:rPr>
              <w:t xml:space="preserve"> و پا</w:t>
            </w:r>
            <w:r w:rsidR="006A58B5">
              <w:rPr>
                <w:rFonts w:ascii="IRANSans Light" w:hAnsi="IRANSans Light" w:cs="IRANSans Light"/>
                <w:sz w:val="20"/>
                <w:szCs w:val="20"/>
                <w:rtl/>
              </w:rPr>
              <w:t>ی</w:t>
            </w:r>
            <w:r w:rsidR="00C35B97" w:rsidRPr="00C35B97">
              <w:rPr>
                <w:rFonts w:ascii="IRANSans Light" w:hAnsi="IRANSans Light" w:cs="IRANSans Light"/>
                <w:sz w:val="20"/>
                <w:szCs w:val="20"/>
                <w:rtl/>
              </w:rPr>
              <w:t>انه ها</w:t>
            </w:r>
            <w:r w:rsidR="00C35B97" w:rsidRPr="00C35B97">
              <w:rPr>
                <w:rFonts w:ascii="IRANSans Light" w:hAnsi="IRANSans Light" w:cs="IRANSans Light" w:hint="cs"/>
                <w:sz w:val="20"/>
                <w:szCs w:val="20"/>
                <w:rtl/>
              </w:rPr>
              <w:t>ی</w:t>
            </w:r>
            <w:r w:rsidR="00C35B97" w:rsidRPr="00C35B97">
              <w:rPr>
                <w:rFonts w:ascii="IRANSans Light" w:hAnsi="IRANSans Light" w:cs="IRANSans Light"/>
                <w:sz w:val="20"/>
                <w:szCs w:val="20"/>
                <w:rtl/>
              </w:rPr>
              <w:t xml:space="preserve"> مسافربر</w:t>
            </w:r>
            <w:r w:rsidR="00C35B97" w:rsidRPr="00C35B97">
              <w:rPr>
                <w:rFonts w:ascii="IRANSans Light" w:hAnsi="IRANSans Light" w:cs="IRANSans Light" w:hint="cs"/>
                <w:sz w:val="20"/>
                <w:szCs w:val="20"/>
                <w:rtl/>
              </w:rPr>
              <w:t>ی</w:t>
            </w:r>
            <w:r>
              <w:rPr>
                <w:rFonts w:ascii="IRANSans Light" w:hAnsi="IRANSans Light" w:cs="IRANSans Light" w:hint="cs"/>
                <w:sz w:val="20"/>
                <w:szCs w:val="20"/>
                <w:rtl/>
              </w:rPr>
              <w:t xml:space="preserve">: </w:t>
            </w:r>
          </w:p>
          <w:p w14:paraId="42B7A5EE" w14:textId="19CD7926" w:rsidR="009B37F5" w:rsidRDefault="009B37F5" w:rsidP="00C35B97">
            <w:pPr>
              <w:jc w:val="right"/>
              <w:rPr>
                <w:rFonts w:ascii="IRANSans Light" w:hAnsi="IRANSans Light" w:cs="IRANSans Light"/>
                <w:sz w:val="20"/>
                <w:szCs w:val="20"/>
                <w:rtl/>
              </w:rPr>
            </w:pPr>
            <w:r>
              <w:rPr>
                <w:rFonts w:ascii="IRANSans Light" w:hAnsi="IRANSans Light" w:cs="IRANSans Light" w:hint="cs"/>
                <w:sz w:val="20"/>
                <w:szCs w:val="20"/>
                <w:rtl/>
              </w:rPr>
              <w:t>33333333</w:t>
            </w:r>
          </w:p>
          <w:p w14:paraId="18130013" w14:textId="46EAAADE" w:rsidR="00C35B97" w:rsidRDefault="009B37F5" w:rsidP="009B37F5">
            <w:pPr>
              <w:rPr>
                <w:rFonts w:ascii="IRANSans Light" w:hAnsi="IRANSans Light" w:cs="IRANSans Light"/>
                <w:sz w:val="20"/>
                <w:szCs w:val="20"/>
                <w:rtl/>
              </w:rPr>
            </w:pPr>
            <w:r>
              <w:rPr>
                <w:rFonts w:ascii="IRANSans Light" w:hAnsi="IRANSans Light" w:cs="IRANSans Light" w:hint="cs"/>
                <w:sz w:val="20"/>
                <w:szCs w:val="20"/>
                <w:rtl/>
              </w:rPr>
              <w:t xml:space="preserve">معاونت </w:t>
            </w:r>
            <w:r w:rsidR="00C35B97" w:rsidRPr="00C35B97">
              <w:rPr>
                <w:rFonts w:ascii="IRANSans Light" w:hAnsi="IRANSans Light" w:cs="IRANSans Light"/>
                <w:sz w:val="20"/>
                <w:szCs w:val="20"/>
                <w:rtl/>
              </w:rPr>
              <w:t>تاکس</w:t>
            </w:r>
            <w:r w:rsidR="006A58B5">
              <w:rPr>
                <w:rFonts w:ascii="IRANSans Light" w:hAnsi="IRANSans Light" w:cs="IRANSans Light"/>
                <w:sz w:val="20"/>
                <w:szCs w:val="20"/>
                <w:rtl/>
              </w:rPr>
              <w:t>ی</w:t>
            </w:r>
            <w:r w:rsidR="00C35B97" w:rsidRPr="00C35B97">
              <w:rPr>
                <w:rFonts w:ascii="IRANSans Light" w:hAnsi="IRANSans Light" w:cs="IRANSans Light"/>
                <w:sz w:val="20"/>
                <w:szCs w:val="20"/>
                <w:rtl/>
              </w:rPr>
              <w:t>ران</w:t>
            </w:r>
            <w:r w:rsidR="00C35B97" w:rsidRPr="00C35B97">
              <w:rPr>
                <w:rFonts w:ascii="IRANSans Light" w:hAnsi="IRANSans Light" w:cs="IRANSans Light" w:hint="cs"/>
                <w:sz w:val="20"/>
                <w:szCs w:val="20"/>
                <w:rtl/>
              </w:rPr>
              <w:t>ی</w:t>
            </w:r>
            <w:r w:rsidR="00C35B97" w:rsidRPr="00C35B97">
              <w:rPr>
                <w:rFonts w:ascii="IRANSans Light" w:hAnsi="IRANSans Light" w:cs="IRANSans Light"/>
                <w:sz w:val="20"/>
                <w:szCs w:val="20"/>
                <w:rtl/>
              </w:rPr>
              <w:t xml:space="preserve"> و حمل و نقل بار و کالا</w:t>
            </w:r>
            <w:r>
              <w:rPr>
                <w:rFonts w:ascii="IRANSans Light" w:hAnsi="IRANSans Light" w:cs="IRANSans Light" w:hint="cs"/>
                <w:sz w:val="20"/>
                <w:szCs w:val="20"/>
                <w:rtl/>
              </w:rPr>
              <w:t xml:space="preserve">: </w:t>
            </w:r>
          </w:p>
          <w:p w14:paraId="1A6574B4" w14:textId="6A3BED7F" w:rsidR="009B37F5" w:rsidRPr="00FA399D" w:rsidRDefault="009B37F5" w:rsidP="00C35B97">
            <w:pPr>
              <w:jc w:val="right"/>
              <w:rPr>
                <w:rFonts w:ascii="IRANSans Light" w:hAnsi="IRANSans Light" w:cs="IRANSans Light"/>
                <w:sz w:val="20"/>
                <w:szCs w:val="20"/>
                <w:rtl/>
              </w:rPr>
            </w:pPr>
            <w:r>
              <w:rPr>
                <w:rFonts w:ascii="IRANSans Light" w:hAnsi="IRANSans Light" w:cs="IRANSans Light" w:hint="cs"/>
                <w:sz w:val="20"/>
                <w:szCs w:val="20"/>
                <w:rtl/>
              </w:rPr>
              <w:t>33333333</w:t>
            </w:r>
          </w:p>
          <w:p w14:paraId="413ADDAE" w14:textId="77777777" w:rsidR="009B37F5" w:rsidRPr="009073FE" w:rsidRDefault="009B37F5" w:rsidP="009B37F5">
            <w:pPr>
              <w:rPr>
                <w:rFonts w:ascii="IRANSans Light" w:hAnsi="IRANSans Light" w:cs="IRANSans Light"/>
                <w:sz w:val="24"/>
                <w:szCs w:val="24"/>
                <w:rtl/>
              </w:rPr>
            </w:pPr>
            <w:r w:rsidRPr="00FA399D">
              <w:rPr>
                <w:rFonts w:ascii="IRANSans Light" w:hAnsi="IRANSans Light" w:cs="IRANSans Light"/>
                <w:sz w:val="16"/>
                <w:szCs w:val="16"/>
                <w:rtl/>
              </w:rPr>
              <w:t>پیش شماره شهر همدان 081 می باشد.</w:t>
            </w:r>
          </w:p>
        </w:tc>
        <w:tc>
          <w:tcPr>
            <w:tcW w:w="2874" w:type="dxa"/>
            <w:gridSpan w:val="6"/>
            <w:vMerge w:val="restart"/>
            <w:tcBorders>
              <w:left w:val="nil"/>
              <w:bottom w:val="nil"/>
              <w:right w:val="nil"/>
            </w:tcBorders>
          </w:tcPr>
          <w:p w14:paraId="0A573036" w14:textId="77777777" w:rsidR="009B37F5" w:rsidRPr="009073FE" w:rsidRDefault="009B37F5" w:rsidP="009B37F5">
            <w:pPr>
              <w:rPr>
                <w:rFonts w:ascii="IRANSans Light" w:hAnsi="IRANSans Light" w:cs="IRANSans Light"/>
                <w:b/>
                <w:bCs/>
                <w:sz w:val="24"/>
                <w:szCs w:val="24"/>
                <w:u w:val="single"/>
                <w:rtl/>
              </w:rPr>
            </w:pPr>
            <w:r w:rsidRPr="009073FE">
              <w:rPr>
                <w:rFonts w:ascii="IRANSans Light" w:hAnsi="IRANSans Light" w:cs="IRANSans Light"/>
                <w:b/>
                <w:bCs/>
                <w:sz w:val="24"/>
                <w:szCs w:val="24"/>
                <w:u w:val="single"/>
                <w:rtl/>
              </w:rPr>
              <w:t>دسترسی سریع</w:t>
            </w:r>
          </w:p>
          <w:p w14:paraId="4DE12C7B" w14:textId="77777777" w:rsidR="009B37F5" w:rsidRPr="00FA399D" w:rsidRDefault="009B37F5" w:rsidP="00DE708A">
            <w:pPr>
              <w:pStyle w:val="ListParagraph"/>
              <w:numPr>
                <w:ilvl w:val="0"/>
                <w:numId w:val="29"/>
              </w:numPr>
              <w:bidi/>
              <w:ind w:left="240" w:hanging="210"/>
              <w:rPr>
                <w:rFonts w:ascii="IRANSans Light" w:hAnsi="IRANSans Light" w:cs="IRANSans Light"/>
                <w:sz w:val="20"/>
                <w:szCs w:val="20"/>
                <w:rtl/>
              </w:rPr>
            </w:pPr>
            <w:r w:rsidRPr="00FA399D">
              <w:rPr>
                <w:rFonts w:ascii="IRANSans Light" w:hAnsi="IRANSans Light" w:cs="IRANSans Light"/>
                <w:sz w:val="20"/>
                <w:szCs w:val="20"/>
                <w:rtl/>
              </w:rPr>
              <w:t>اخبار و رویدادها</w:t>
            </w:r>
          </w:p>
          <w:p w14:paraId="5274529C" w14:textId="77777777" w:rsidR="009B37F5" w:rsidRPr="00FA399D" w:rsidRDefault="009B37F5" w:rsidP="00DE708A">
            <w:pPr>
              <w:pStyle w:val="ListParagraph"/>
              <w:numPr>
                <w:ilvl w:val="0"/>
                <w:numId w:val="29"/>
              </w:numPr>
              <w:bidi/>
              <w:ind w:left="240" w:hanging="210"/>
              <w:rPr>
                <w:rFonts w:ascii="IRANSans Light" w:hAnsi="IRANSans Light" w:cs="IRANSans Light"/>
                <w:sz w:val="20"/>
                <w:szCs w:val="20"/>
              </w:rPr>
            </w:pPr>
            <w:r w:rsidRPr="00FA399D">
              <w:rPr>
                <w:rFonts w:ascii="IRANSans Light" w:hAnsi="IRANSans Light" w:cs="IRANSans Light"/>
                <w:sz w:val="20"/>
                <w:szCs w:val="20"/>
                <w:rtl/>
              </w:rPr>
              <w:t>مناقصات و مزایدات</w:t>
            </w:r>
          </w:p>
        </w:tc>
        <w:tc>
          <w:tcPr>
            <w:tcW w:w="3777" w:type="dxa"/>
            <w:gridSpan w:val="5"/>
            <w:vMerge w:val="restart"/>
            <w:tcBorders>
              <w:left w:val="nil"/>
              <w:bottom w:val="nil"/>
            </w:tcBorders>
          </w:tcPr>
          <w:p w14:paraId="5392020A" w14:textId="77777777" w:rsidR="009B37F5" w:rsidRPr="009073FE" w:rsidRDefault="009B37F5" w:rsidP="009B37F5">
            <w:pPr>
              <w:rPr>
                <w:rFonts w:ascii="IRANSans Light" w:hAnsi="IRANSans Light" w:cs="IRANSans Light"/>
                <w:b/>
                <w:bCs/>
                <w:sz w:val="24"/>
                <w:szCs w:val="24"/>
                <w:u w:val="single"/>
                <w:rtl/>
              </w:rPr>
            </w:pPr>
            <w:r w:rsidRPr="009073FE">
              <w:rPr>
                <w:rFonts w:ascii="IRANSans Light" w:hAnsi="IRANSans Light" w:cs="IRANSans Light"/>
                <w:b/>
                <w:bCs/>
                <w:sz w:val="24"/>
                <w:szCs w:val="24"/>
                <w:u w:val="single"/>
                <w:rtl/>
              </w:rPr>
              <w:t>سایت های مرتبط</w:t>
            </w:r>
          </w:p>
          <w:p w14:paraId="7231421A" w14:textId="77777777" w:rsidR="00C35B97" w:rsidRPr="00C35B97" w:rsidRDefault="00C35B97" w:rsidP="00DE708A">
            <w:pPr>
              <w:pStyle w:val="ListParagraph"/>
              <w:numPr>
                <w:ilvl w:val="0"/>
                <w:numId w:val="31"/>
              </w:numPr>
              <w:bidi/>
              <w:ind w:left="195" w:hanging="195"/>
              <w:rPr>
                <w:rFonts w:ascii="IRANSans Light" w:hAnsi="IRANSans Light" w:cs="IRANSans Light"/>
                <w:sz w:val="20"/>
                <w:szCs w:val="20"/>
                <w:rtl/>
              </w:rPr>
            </w:pPr>
            <w:r w:rsidRPr="00C35B97">
              <w:rPr>
                <w:rFonts w:ascii="IRANSans Light" w:hAnsi="IRANSans Light" w:cs="IRANSans Light"/>
                <w:sz w:val="20"/>
                <w:szCs w:val="20"/>
                <w:rtl/>
              </w:rPr>
              <w:t>سازمان اتوبوسران</w:t>
            </w:r>
            <w:r w:rsidRPr="00C35B97">
              <w:rPr>
                <w:rFonts w:ascii="IRANSans Light" w:hAnsi="IRANSans Light" w:cs="IRANSans Light" w:hint="cs"/>
                <w:sz w:val="20"/>
                <w:szCs w:val="20"/>
                <w:rtl/>
              </w:rPr>
              <w:t>ی</w:t>
            </w:r>
            <w:r w:rsidRPr="00C35B97">
              <w:rPr>
                <w:rFonts w:ascii="IRANSans Light" w:hAnsi="IRANSans Light" w:cs="IRANSans Light"/>
                <w:sz w:val="20"/>
                <w:szCs w:val="20"/>
                <w:rtl/>
              </w:rPr>
              <w:t xml:space="preserve"> تهران</w:t>
            </w:r>
          </w:p>
          <w:p w14:paraId="66C1CE7D" w14:textId="77777777" w:rsidR="00C35B97" w:rsidRPr="00C35B97" w:rsidRDefault="00C35B97" w:rsidP="00DE708A">
            <w:pPr>
              <w:pStyle w:val="ListParagraph"/>
              <w:numPr>
                <w:ilvl w:val="0"/>
                <w:numId w:val="31"/>
              </w:numPr>
              <w:bidi/>
              <w:ind w:left="195" w:hanging="195"/>
              <w:rPr>
                <w:rFonts w:ascii="IRANSans Light" w:hAnsi="IRANSans Light" w:cs="IRANSans Light"/>
                <w:sz w:val="20"/>
                <w:szCs w:val="20"/>
                <w:rtl/>
              </w:rPr>
            </w:pPr>
            <w:r w:rsidRPr="00C35B97">
              <w:rPr>
                <w:rFonts w:ascii="IRANSans Light" w:hAnsi="IRANSans Light" w:cs="IRANSans Light" w:hint="eastAsia"/>
                <w:sz w:val="20"/>
                <w:szCs w:val="20"/>
                <w:rtl/>
              </w:rPr>
              <w:t>سازمان</w:t>
            </w:r>
            <w:r w:rsidRPr="00C35B97">
              <w:rPr>
                <w:rFonts w:ascii="IRANSans Light" w:hAnsi="IRANSans Light" w:cs="IRANSans Light"/>
                <w:sz w:val="20"/>
                <w:szCs w:val="20"/>
                <w:rtl/>
              </w:rPr>
              <w:t xml:space="preserve"> اتوبوسران</w:t>
            </w:r>
            <w:r w:rsidRPr="00C35B97">
              <w:rPr>
                <w:rFonts w:ascii="IRANSans Light" w:hAnsi="IRANSans Light" w:cs="IRANSans Light" w:hint="cs"/>
                <w:sz w:val="20"/>
                <w:szCs w:val="20"/>
                <w:rtl/>
              </w:rPr>
              <w:t>ی</w:t>
            </w:r>
            <w:r w:rsidRPr="00C35B97">
              <w:rPr>
                <w:rFonts w:ascii="IRANSans Light" w:hAnsi="IRANSans Light" w:cs="IRANSans Light"/>
                <w:sz w:val="20"/>
                <w:szCs w:val="20"/>
                <w:rtl/>
              </w:rPr>
              <w:t xml:space="preserve"> اصفهان</w:t>
            </w:r>
          </w:p>
          <w:p w14:paraId="34C9E3E0" w14:textId="77777777" w:rsidR="009B37F5" w:rsidRPr="00C35B97" w:rsidRDefault="00C35B97" w:rsidP="00DE708A">
            <w:pPr>
              <w:pStyle w:val="ListParagraph"/>
              <w:numPr>
                <w:ilvl w:val="0"/>
                <w:numId w:val="31"/>
              </w:numPr>
              <w:bidi/>
              <w:ind w:left="195" w:hanging="195"/>
              <w:rPr>
                <w:rFonts w:ascii="IRANSans Light" w:hAnsi="IRANSans Light" w:cs="IRANSans Light"/>
                <w:b/>
                <w:bCs/>
                <w:sz w:val="24"/>
                <w:szCs w:val="24"/>
              </w:rPr>
            </w:pPr>
            <w:r w:rsidRPr="00C35B97">
              <w:rPr>
                <w:rFonts w:ascii="IRANSans Light" w:hAnsi="IRANSans Light" w:cs="IRANSans Light" w:hint="eastAsia"/>
                <w:sz w:val="20"/>
                <w:szCs w:val="20"/>
                <w:rtl/>
              </w:rPr>
              <w:t>سازمان</w:t>
            </w:r>
            <w:r w:rsidRPr="00C35B97">
              <w:rPr>
                <w:rFonts w:ascii="IRANSans Light" w:hAnsi="IRANSans Light" w:cs="IRANSans Light"/>
                <w:sz w:val="20"/>
                <w:szCs w:val="20"/>
                <w:rtl/>
              </w:rPr>
              <w:t xml:space="preserve"> اتوبوسران</w:t>
            </w:r>
            <w:r w:rsidRPr="00C35B97">
              <w:rPr>
                <w:rFonts w:ascii="IRANSans Light" w:hAnsi="IRANSans Light" w:cs="IRANSans Light" w:hint="cs"/>
                <w:sz w:val="20"/>
                <w:szCs w:val="20"/>
                <w:rtl/>
              </w:rPr>
              <w:t>ی</w:t>
            </w:r>
            <w:r w:rsidRPr="00C35B97">
              <w:rPr>
                <w:rFonts w:ascii="IRANSans Light" w:hAnsi="IRANSans Light" w:cs="IRANSans Light"/>
                <w:sz w:val="20"/>
                <w:szCs w:val="20"/>
                <w:rtl/>
              </w:rPr>
              <w:t xml:space="preserve"> مشهد</w:t>
            </w:r>
          </w:p>
          <w:p w14:paraId="4037DB8C" w14:textId="2F6196C3" w:rsidR="00C35B97" w:rsidRPr="00C35B97" w:rsidRDefault="00C35B97" w:rsidP="00DE708A">
            <w:pPr>
              <w:pStyle w:val="ListParagraph"/>
              <w:numPr>
                <w:ilvl w:val="0"/>
                <w:numId w:val="31"/>
              </w:numPr>
              <w:bidi/>
              <w:ind w:left="195" w:hanging="195"/>
              <w:rPr>
                <w:rFonts w:ascii="IRANSans Light" w:hAnsi="IRANSans Light" w:cs="IRANSans Light"/>
                <w:sz w:val="20"/>
                <w:szCs w:val="20"/>
                <w:rtl/>
              </w:rPr>
            </w:pPr>
            <w:r w:rsidRPr="00C35B97">
              <w:rPr>
                <w:rFonts w:ascii="IRANSans Light" w:hAnsi="IRANSans Light" w:cs="IRANSans Light"/>
                <w:sz w:val="20"/>
                <w:szCs w:val="20"/>
                <w:rtl/>
              </w:rPr>
              <w:t xml:space="preserve">سازمان </w:t>
            </w:r>
            <w:r>
              <w:rPr>
                <w:rFonts w:ascii="IRANSans Light" w:hAnsi="IRANSans Light" w:cs="IRANSans Light"/>
                <w:sz w:val="20"/>
                <w:szCs w:val="20"/>
                <w:rtl/>
              </w:rPr>
              <w:t>تاکسیرانی</w:t>
            </w:r>
            <w:r w:rsidRPr="00C35B97">
              <w:rPr>
                <w:rFonts w:ascii="IRANSans Light" w:hAnsi="IRANSans Light" w:cs="IRANSans Light"/>
                <w:sz w:val="20"/>
                <w:szCs w:val="20"/>
                <w:rtl/>
              </w:rPr>
              <w:t xml:space="preserve"> تهران</w:t>
            </w:r>
          </w:p>
          <w:p w14:paraId="39EE552A" w14:textId="60EB5B38" w:rsidR="00C35B97" w:rsidRPr="00C35B97" w:rsidRDefault="00C35B97" w:rsidP="00DE708A">
            <w:pPr>
              <w:pStyle w:val="ListParagraph"/>
              <w:numPr>
                <w:ilvl w:val="0"/>
                <w:numId w:val="31"/>
              </w:numPr>
              <w:bidi/>
              <w:ind w:left="195" w:hanging="195"/>
              <w:rPr>
                <w:rFonts w:ascii="IRANSans Light" w:hAnsi="IRANSans Light" w:cs="IRANSans Light"/>
                <w:sz w:val="20"/>
                <w:szCs w:val="20"/>
                <w:rtl/>
              </w:rPr>
            </w:pPr>
            <w:r w:rsidRPr="00C35B97">
              <w:rPr>
                <w:rFonts w:ascii="IRANSans Light" w:hAnsi="IRANSans Light" w:cs="IRANSans Light" w:hint="eastAsia"/>
                <w:sz w:val="20"/>
                <w:szCs w:val="20"/>
                <w:rtl/>
              </w:rPr>
              <w:t>سازمان</w:t>
            </w:r>
            <w:r w:rsidRPr="00C35B97">
              <w:rPr>
                <w:rFonts w:ascii="IRANSans Light" w:hAnsi="IRANSans Light" w:cs="IRANSans Light"/>
                <w:sz w:val="20"/>
                <w:szCs w:val="20"/>
                <w:rtl/>
              </w:rPr>
              <w:t xml:space="preserve"> </w:t>
            </w:r>
            <w:r>
              <w:rPr>
                <w:rFonts w:ascii="IRANSans Light" w:hAnsi="IRANSans Light" w:cs="IRANSans Light"/>
                <w:sz w:val="20"/>
                <w:szCs w:val="20"/>
                <w:rtl/>
              </w:rPr>
              <w:t>تاکسیرانی</w:t>
            </w:r>
            <w:r w:rsidRPr="00C35B97">
              <w:rPr>
                <w:rFonts w:ascii="IRANSans Light" w:hAnsi="IRANSans Light" w:cs="IRANSans Light"/>
                <w:sz w:val="20"/>
                <w:szCs w:val="20"/>
                <w:rtl/>
              </w:rPr>
              <w:t xml:space="preserve"> اصفهان</w:t>
            </w:r>
          </w:p>
          <w:p w14:paraId="30198452" w14:textId="77777777" w:rsidR="00C35B97" w:rsidRPr="00C35B97" w:rsidRDefault="00C35B97" w:rsidP="00DE708A">
            <w:pPr>
              <w:pStyle w:val="ListParagraph"/>
              <w:numPr>
                <w:ilvl w:val="0"/>
                <w:numId w:val="31"/>
              </w:numPr>
              <w:bidi/>
              <w:ind w:left="195" w:hanging="195"/>
              <w:rPr>
                <w:rFonts w:ascii="IRANSans Light" w:hAnsi="IRANSans Light" w:cs="IRANSans Light"/>
                <w:b/>
                <w:bCs/>
                <w:sz w:val="24"/>
                <w:szCs w:val="24"/>
              </w:rPr>
            </w:pPr>
            <w:r w:rsidRPr="00C35B97">
              <w:rPr>
                <w:rFonts w:ascii="IRANSans Light" w:hAnsi="IRANSans Light" w:cs="IRANSans Light" w:hint="eastAsia"/>
                <w:sz w:val="20"/>
                <w:szCs w:val="20"/>
                <w:rtl/>
              </w:rPr>
              <w:t>سازمان</w:t>
            </w:r>
            <w:r w:rsidRPr="00C35B97">
              <w:rPr>
                <w:rFonts w:ascii="IRANSans Light" w:hAnsi="IRANSans Light" w:cs="IRANSans Light"/>
                <w:sz w:val="20"/>
                <w:szCs w:val="20"/>
                <w:rtl/>
              </w:rPr>
              <w:t xml:space="preserve"> </w:t>
            </w:r>
            <w:r>
              <w:rPr>
                <w:rFonts w:ascii="IRANSans Light" w:hAnsi="IRANSans Light" w:cs="IRANSans Light"/>
                <w:sz w:val="20"/>
                <w:szCs w:val="20"/>
                <w:rtl/>
              </w:rPr>
              <w:t>تاکسیرانی</w:t>
            </w:r>
            <w:r w:rsidRPr="00C35B97">
              <w:rPr>
                <w:rFonts w:ascii="IRANSans Light" w:hAnsi="IRANSans Light" w:cs="IRANSans Light"/>
                <w:sz w:val="20"/>
                <w:szCs w:val="20"/>
                <w:rtl/>
              </w:rPr>
              <w:t xml:space="preserve"> مشهد</w:t>
            </w:r>
          </w:p>
          <w:p w14:paraId="7863BE75" w14:textId="58F460BD" w:rsidR="00C35B97" w:rsidRDefault="00C35B97" w:rsidP="00DE708A">
            <w:pPr>
              <w:pStyle w:val="ListParagraph"/>
              <w:numPr>
                <w:ilvl w:val="0"/>
                <w:numId w:val="31"/>
              </w:numPr>
              <w:bidi/>
              <w:ind w:left="195" w:hanging="195"/>
              <w:rPr>
                <w:rFonts w:ascii="IRANSans Light" w:hAnsi="IRANSans Light" w:cs="IRANSans Light"/>
                <w:sz w:val="20"/>
                <w:szCs w:val="20"/>
              </w:rPr>
            </w:pPr>
            <w:r w:rsidRPr="00C35B97">
              <w:rPr>
                <w:rFonts w:ascii="IRANSans Light" w:hAnsi="IRANSans Light" w:cs="IRANSans Light"/>
                <w:sz w:val="20"/>
                <w:szCs w:val="20"/>
                <w:rtl/>
              </w:rPr>
              <w:t>سازمان پا</w:t>
            </w:r>
            <w:r w:rsidRPr="00C35B97">
              <w:rPr>
                <w:rFonts w:ascii="IRANSans Light" w:hAnsi="IRANSans Light" w:cs="IRANSans Light" w:hint="cs"/>
                <w:sz w:val="20"/>
                <w:szCs w:val="20"/>
                <w:rtl/>
              </w:rPr>
              <w:t>ی</w:t>
            </w:r>
            <w:r w:rsidRPr="00C35B97">
              <w:rPr>
                <w:rFonts w:ascii="IRANSans Light" w:hAnsi="IRANSans Light" w:cs="IRANSans Light" w:hint="eastAsia"/>
                <w:sz w:val="20"/>
                <w:szCs w:val="20"/>
                <w:rtl/>
              </w:rPr>
              <w:t>انه</w:t>
            </w:r>
            <w:r w:rsidRPr="00C35B97">
              <w:rPr>
                <w:rFonts w:ascii="IRANSans Light" w:hAnsi="IRANSans Light" w:cs="IRANSans Light"/>
                <w:sz w:val="20"/>
                <w:szCs w:val="20"/>
                <w:rtl/>
              </w:rPr>
              <w:t xml:space="preserve"> ها و پارک سوارها</w:t>
            </w:r>
            <w:r w:rsidRPr="00C35B97">
              <w:rPr>
                <w:rFonts w:ascii="IRANSans Light" w:hAnsi="IRANSans Light" w:cs="IRANSans Light" w:hint="cs"/>
                <w:sz w:val="20"/>
                <w:szCs w:val="20"/>
                <w:rtl/>
              </w:rPr>
              <w:t>ی</w:t>
            </w:r>
            <w:r w:rsidRPr="00C35B97">
              <w:rPr>
                <w:rFonts w:ascii="IRANSans Light" w:hAnsi="IRANSans Light" w:cs="IRANSans Light"/>
                <w:sz w:val="20"/>
                <w:szCs w:val="20"/>
                <w:rtl/>
              </w:rPr>
              <w:t xml:space="preserve"> تهران</w:t>
            </w:r>
          </w:p>
          <w:p w14:paraId="061C00FC" w14:textId="535A201C" w:rsidR="00C35B97" w:rsidRPr="00C35B97" w:rsidRDefault="00C35B97" w:rsidP="00DE708A">
            <w:pPr>
              <w:pStyle w:val="ListParagraph"/>
              <w:numPr>
                <w:ilvl w:val="0"/>
                <w:numId w:val="31"/>
              </w:numPr>
              <w:bidi/>
              <w:ind w:left="195" w:hanging="195"/>
              <w:rPr>
                <w:rFonts w:ascii="IRANSans Light" w:hAnsi="IRANSans Light" w:cs="IRANSans Light"/>
                <w:sz w:val="20"/>
                <w:szCs w:val="20"/>
                <w:rtl/>
              </w:rPr>
            </w:pPr>
            <w:r w:rsidRPr="00C35B97">
              <w:rPr>
                <w:rFonts w:ascii="IRANSans Light" w:hAnsi="IRANSans Light" w:cs="IRANSans Light"/>
                <w:sz w:val="20"/>
                <w:szCs w:val="20"/>
                <w:rtl/>
              </w:rPr>
              <w:t>سازمان پا</w:t>
            </w:r>
            <w:r w:rsidRPr="00C35B97">
              <w:rPr>
                <w:rFonts w:ascii="IRANSans Light" w:hAnsi="IRANSans Light" w:cs="IRANSans Light" w:hint="cs"/>
                <w:sz w:val="20"/>
                <w:szCs w:val="20"/>
                <w:rtl/>
              </w:rPr>
              <w:t>ی</w:t>
            </w:r>
            <w:r w:rsidRPr="00C35B97">
              <w:rPr>
                <w:rFonts w:ascii="IRANSans Light" w:hAnsi="IRANSans Light" w:cs="IRANSans Light" w:hint="eastAsia"/>
                <w:sz w:val="20"/>
                <w:szCs w:val="20"/>
                <w:rtl/>
              </w:rPr>
              <w:t>انه</w:t>
            </w:r>
            <w:r w:rsidRPr="00C35B97">
              <w:rPr>
                <w:rFonts w:ascii="IRANSans Light" w:hAnsi="IRANSans Light" w:cs="IRANSans Light"/>
                <w:sz w:val="20"/>
                <w:szCs w:val="20"/>
                <w:rtl/>
              </w:rPr>
              <w:t xml:space="preserve"> ها</w:t>
            </w:r>
            <w:r w:rsidRPr="00C35B97">
              <w:rPr>
                <w:rFonts w:ascii="IRANSans Light" w:hAnsi="IRANSans Light" w:cs="IRANSans Light" w:hint="cs"/>
                <w:sz w:val="20"/>
                <w:szCs w:val="20"/>
                <w:rtl/>
              </w:rPr>
              <w:t>ی</w:t>
            </w:r>
            <w:r w:rsidRPr="00C35B97">
              <w:rPr>
                <w:rFonts w:ascii="IRANSans Light" w:hAnsi="IRANSans Light" w:cs="IRANSans Light"/>
                <w:sz w:val="20"/>
                <w:szCs w:val="20"/>
                <w:rtl/>
              </w:rPr>
              <w:t xml:space="preserve"> مسافربر</w:t>
            </w:r>
            <w:r w:rsidRPr="00C35B97">
              <w:rPr>
                <w:rFonts w:ascii="IRANSans Light" w:hAnsi="IRANSans Light" w:cs="IRANSans Light" w:hint="cs"/>
                <w:sz w:val="20"/>
                <w:szCs w:val="20"/>
                <w:rtl/>
              </w:rPr>
              <w:t>ی</w:t>
            </w:r>
            <w:r w:rsidRPr="00C35B97">
              <w:rPr>
                <w:rFonts w:ascii="IRANSans Light" w:hAnsi="IRANSans Light" w:cs="IRANSans Light"/>
                <w:sz w:val="20"/>
                <w:szCs w:val="20"/>
                <w:rtl/>
              </w:rPr>
              <w:t xml:space="preserve"> اصفهان</w:t>
            </w:r>
          </w:p>
          <w:p w14:paraId="597EEF8B" w14:textId="11893CF6" w:rsidR="00C35B97" w:rsidRPr="00C35B97" w:rsidRDefault="00C35B97" w:rsidP="00DE708A">
            <w:pPr>
              <w:pStyle w:val="ListParagraph"/>
              <w:numPr>
                <w:ilvl w:val="0"/>
                <w:numId w:val="31"/>
              </w:numPr>
              <w:bidi/>
              <w:ind w:left="195" w:hanging="195"/>
              <w:rPr>
                <w:rFonts w:ascii="IRANSans Light" w:hAnsi="IRANSans Light" w:cs="IRANSans Light"/>
                <w:b/>
                <w:bCs/>
                <w:sz w:val="24"/>
                <w:szCs w:val="24"/>
                <w:rtl/>
              </w:rPr>
            </w:pPr>
            <w:r w:rsidRPr="00C35B97">
              <w:rPr>
                <w:rFonts w:ascii="IRANSans Light" w:hAnsi="IRANSans Light" w:cs="IRANSans Light"/>
                <w:sz w:val="20"/>
                <w:szCs w:val="20"/>
                <w:rtl/>
              </w:rPr>
              <w:t>سازمان پا</w:t>
            </w:r>
            <w:r w:rsidRPr="00C35B97">
              <w:rPr>
                <w:rFonts w:ascii="IRANSans Light" w:hAnsi="IRANSans Light" w:cs="IRANSans Light" w:hint="cs"/>
                <w:sz w:val="20"/>
                <w:szCs w:val="20"/>
                <w:rtl/>
              </w:rPr>
              <w:t>ی</w:t>
            </w:r>
            <w:r w:rsidRPr="00C35B97">
              <w:rPr>
                <w:rFonts w:ascii="IRANSans Light" w:hAnsi="IRANSans Light" w:cs="IRANSans Light" w:hint="eastAsia"/>
                <w:sz w:val="20"/>
                <w:szCs w:val="20"/>
                <w:rtl/>
              </w:rPr>
              <w:t>انه</w:t>
            </w:r>
            <w:r w:rsidRPr="00C35B97">
              <w:rPr>
                <w:rFonts w:ascii="IRANSans Light" w:hAnsi="IRANSans Light" w:cs="IRANSans Light"/>
                <w:sz w:val="20"/>
                <w:szCs w:val="20"/>
                <w:rtl/>
              </w:rPr>
              <w:t xml:space="preserve"> ها</w:t>
            </w:r>
            <w:r w:rsidRPr="00C35B97">
              <w:rPr>
                <w:rFonts w:ascii="IRANSans Light" w:hAnsi="IRANSans Light" w:cs="IRANSans Light" w:hint="cs"/>
                <w:sz w:val="20"/>
                <w:szCs w:val="20"/>
                <w:rtl/>
              </w:rPr>
              <w:t>ی</w:t>
            </w:r>
            <w:r w:rsidRPr="00C35B97">
              <w:rPr>
                <w:rFonts w:ascii="IRANSans Light" w:hAnsi="IRANSans Light" w:cs="IRANSans Light"/>
                <w:sz w:val="20"/>
                <w:szCs w:val="20"/>
                <w:rtl/>
              </w:rPr>
              <w:t xml:space="preserve"> مسافربر</w:t>
            </w:r>
            <w:r w:rsidRPr="00C35B97">
              <w:rPr>
                <w:rFonts w:ascii="IRANSans Light" w:hAnsi="IRANSans Light" w:cs="IRANSans Light" w:hint="cs"/>
                <w:sz w:val="20"/>
                <w:szCs w:val="20"/>
                <w:rtl/>
              </w:rPr>
              <w:t>ی</w:t>
            </w:r>
            <w:r w:rsidRPr="00C35B97">
              <w:rPr>
                <w:rFonts w:ascii="IRANSans Light" w:hAnsi="IRANSans Light" w:cs="IRANSans Light"/>
                <w:sz w:val="20"/>
                <w:szCs w:val="20"/>
                <w:rtl/>
              </w:rPr>
              <w:t xml:space="preserve"> مشهد</w:t>
            </w:r>
          </w:p>
        </w:tc>
      </w:tr>
      <w:tr w:rsidR="009B37F5" w:rsidRPr="00772E13" w14:paraId="0CEDFBBF" w14:textId="77777777" w:rsidTr="006A58B5">
        <w:trPr>
          <w:trHeight w:val="1457"/>
        </w:trPr>
        <w:tc>
          <w:tcPr>
            <w:tcW w:w="236" w:type="dxa"/>
            <w:vMerge w:val="restart"/>
            <w:tcBorders>
              <w:top w:val="nil"/>
            </w:tcBorders>
          </w:tcPr>
          <w:p w14:paraId="456B6DB4" w14:textId="77777777" w:rsidR="009B37F5" w:rsidRPr="009073FE" w:rsidRDefault="009B37F5" w:rsidP="009B37F5">
            <w:pPr>
              <w:rPr>
                <w:rFonts w:ascii="IRANSans Light" w:hAnsi="IRANSans Light" w:cs="IRANSans Light"/>
                <w:b/>
                <w:bCs/>
                <w:sz w:val="2"/>
                <w:szCs w:val="2"/>
                <w:rtl/>
              </w:rPr>
            </w:pPr>
          </w:p>
        </w:tc>
        <w:tc>
          <w:tcPr>
            <w:tcW w:w="4474" w:type="dxa"/>
            <w:gridSpan w:val="11"/>
            <w:vMerge w:val="restart"/>
            <w:tcBorders>
              <w:tl2br w:val="single" w:sz="4" w:space="0" w:color="auto"/>
              <w:tr2bl w:val="single" w:sz="4" w:space="0" w:color="auto"/>
            </w:tcBorders>
            <w:vAlign w:val="center"/>
          </w:tcPr>
          <w:p w14:paraId="455C68EF" w14:textId="77777777" w:rsidR="009B37F5" w:rsidRPr="00FA399D" w:rsidRDefault="009B37F5" w:rsidP="009B37F5">
            <w:pPr>
              <w:jc w:val="center"/>
              <w:rPr>
                <w:rFonts w:ascii="IRANSans Light" w:hAnsi="IRANSans Light" w:cs="IRANSans Light"/>
                <w:b/>
                <w:bCs/>
                <w:sz w:val="20"/>
                <w:szCs w:val="20"/>
                <w:rtl/>
              </w:rPr>
            </w:pPr>
            <w:r w:rsidRPr="00FA399D">
              <w:rPr>
                <w:rFonts w:ascii="IRANSans Light" w:hAnsi="IRANSans Light" w:cs="IRANSans Light"/>
                <w:b/>
                <w:bCs/>
                <w:sz w:val="20"/>
                <w:szCs w:val="20"/>
                <w:rtl/>
              </w:rPr>
              <w:t>تصویر کروکی محل قرار گیری ساختمان سازمان</w:t>
            </w:r>
          </w:p>
        </w:tc>
        <w:tc>
          <w:tcPr>
            <w:tcW w:w="279" w:type="dxa"/>
            <w:vMerge w:val="restart"/>
            <w:tcBorders>
              <w:top w:val="nil"/>
              <w:bottom w:val="nil"/>
              <w:right w:val="nil"/>
            </w:tcBorders>
          </w:tcPr>
          <w:p w14:paraId="05326ACD" w14:textId="77777777" w:rsidR="009B37F5" w:rsidRPr="009073FE" w:rsidRDefault="009B37F5" w:rsidP="009B37F5">
            <w:pPr>
              <w:ind w:left="2160" w:hanging="2160"/>
              <w:rPr>
                <w:rFonts w:ascii="IRANSans Light" w:hAnsi="IRANSans Light" w:cs="IRANSans Light"/>
                <w:b/>
                <w:bCs/>
                <w:sz w:val="2"/>
                <w:szCs w:val="2"/>
                <w:rtl/>
              </w:rPr>
            </w:pPr>
          </w:p>
        </w:tc>
        <w:tc>
          <w:tcPr>
            <w:tcW w:w="4133" w:type="dxa"/>
            <w:gridSpan w:val="7"/>
            <w:vMerge/>
            <w:tcBorders>
              <w:top w:val="nil"/>
              <w:left w:val="nil"/>
              <w:bottom w:val="nil"/>
              <w:right w:val="nil"/>
            </w:tcBorders>
          </w:tcPr>
          <w:p w14:paraId="7A37E301" w14:textId="77777777" w:rsidR="009B37F5" w:rsidRPr="009073FE" w:rsidRDefault="009B37F5" w:rsidP="009B37F5">
            <w:pPr>
              <w:rPr>
                <w:rFonts w:ascii="IRANSans Light" w:hAnsi="IRANSans Light" w:cs="IRANSans Light"/>
                <w:b/>
                <w:bCs/>
                <w:sz w:val="24"/>
                <w:szCs w:val="24"/>
                <w:rtl/>
              </w:rPr>
            </w:pPr>
          </w:p>
        </w:tc>
        <w:tc>
          <w:tcPr>
            <w:tcW w:w="2874" w:type="dxa"/>
            <w:gridSpan w:val="6"/>
            <w:vMerge/>
            <w:tcBorders>
              <w:top w:val="nil"/>
              <w:left w:val="nil"/>
              <w:bottom w:val="nil"/>
              <w:right w:val="nil"/>
            </w:tcBorders>
          </w:tcPr>
          <w:p w14:paraId="4D0CA7D5" w14:textId="77777777" w:rsidR="009B37F5" w:rsidRPr="009073FE" w:rsidRDefault="009B37F5" w:rsidP="009B37F5">
            <w:pPr>
              <w:rPr>
                <w:rFonts w:ascii="IRANSans Light" w:hAnsi="IRANSans Light" w:cs="IRANSans Light"/>
                <w:b/>
                <w:bCs/>
                <w:sz w:val="24"/>
                <w:szCs w:val="24"/>
                <w:rtl/>
              </w:rPr>
            </w:pPr>
          </w:p>
        </w:tc>
        <w:tc>
          <w:tcPr>
            <w:tcW w:w="3777" w:type="dxa"/>
            <w:gridSpan w:val="5"/>
            <w:vMerge/>
            <w:tcBorders>
              <w:top w:val="nil"/>
              <w:left w:val="nil"/>
              <w:bottom w:val="nil"/>
            </w:tcBorders>
          </w:tcPr>
          <w:p w14:paraId="798F63A0" w14:textId="77777777" w:rsidR="009B37F5" w:rsidRPr="009073FE" w:rsidRDefault="009B37F5" w:rsidP="009B37F5">
            <w:pPr>
              <w:rPr>
                <w:rFonts w:ascii="IRANSans Light" w:hAnsi="IRANSans Light" w:cs="IRANSans Light"/>
                <w:b/>
                <w:bCs/>
                <w:sz w:val="24"/>
                <w:szCs w:val="24"/>
                <w:rtl/>
              </w:rPr>
            </w:pPr>
          </w:p>
        </w:tc>
      </w:tr>
      <w:tr w:rsidR="009B37F5" w:rsidRPr="00772E13" w14:paraId="2A1B99CF" w14:textId="77777777" w:rsidTr="006A58B5">
        <w:trPr>
          <w:trHeight w:val="1097"/>
        </w:trPr>
        <w:tc>
          <w:tcPr>
            <w:tcW w:w="236" w:type="dxa"/>
            <w:vMerge/>
            <w:tcBorders>
              <w:bottom w:val="nil"/>
            </w:tcBorders>
          </w:tcPr>
          <w:p w14:paraId="20DF835D" w14:textId="77777777" w:rsidR="009B37F5" w:rsidRPr="009073FE" w:rsidRDefault="009B37F5" w:rsidP="009B37F5">
            <w:pPr>
              <w:rPr>
                <w:rFonts w:ascii="IRANSans Light" w:hAnsi="IRANSans Light" w:cs="IRANSans Light"/>
                <w:b/>
                <w:bCs/>
                <w:sz w:val="2"/>
                <w:szCs w:val="2"/>
                <w:rtl/>
              </w:rPr>
            </w:pPr>
          </w:p>
        </w:tc>
        <w:tc>
          <w:tcPr>
            <w:tcW w:w="4474" w:type="dxa"/>
            <w:gridSpan w:val="11"/>
            <w:vMerge/>
            <w:tcBorders>
              <w:bottom w:val="single" w:sz="4" w:space="0" w:color="000000" w:themeColor="text1"/>
              <w:tl2br w:val="single" w:sz="4" w:space="0" w:color="auto"/>
              <w:tr2bl w:val="single" w:sz="4" w:space="0" w:color="auto"/>
            </w:tcBorders>
            <w:vAlign w:val="center"/>
          </w:tcPr>
          <w:p w14:paraId="39BF4A5F" w14:textId="77777777" w:rsidR="009B37F5" w:rsidRPr="00FA399D" w:rsidRDefault="009B37F5" w:rsidP="009B37F5">
            <w:pPr>
              <w:jc w:val="center"/>
              <w:rPr>
                <w:rFonts w:ascii="IRANSans Light" w:hAnsi="IRANSans Light" w:cs="IRANSans Light"/>
                <w:b/>
                <w:bCs/>
                <w:sz w:val="20"/>
                <w:szCs w:val="20"/>
                <w:rtl/>
              </w:rPr>
            </w:pPr>
          </w:p>
        </w:tc>
        <w:tc>
          <w:tcPr>
            <w:tcW w:w="279" w:type="dxa"/>
            <w:vMerge/>
            <w:tcBorders>
              <w:top w:val="nil"/>
              <w:bottom w:val="nil"/>
              <w:right w:val="nil"/>
            </w:tcBorders>
          </w:tcPr>
          <w:p w14:paraId="7A94F234" w14:textId="77777777" w:rsidR="009B37F5" w:rsidRPr="009073FE" w:rsidRDefault="009B37F5" w:rsidP="009B37F5">
            <w:pPr>
              <w:ind w:left="2160" w:hanging="2160"/>
              <w:rPr>
                <w:rFonts w:ascii="IRANSans Light" w:hAnsi="IRANSans Light" w:cs="IRANSans Light"/>
                <w:b/>
                <w:bCs/>
                <w:sz w:val="2"/>
                <w:szCs w:val="2"/>
                <w:rtl/>
              </w:rPr>
            </w:pPr>
          </w:p>
        </w:tc>
        <w:tc>
          <w:tcPr>
            <w:tcW w:w="4133" w:type="dxa"/>
            <w:gridSpan w:val="7"/>
            <w:vMerge/>
            <w:tcBorders>
              <w:top w:val="nil"/>
              <w:left w:val="nil"/>
              <w:bottom w:val="nil"/>
              <w:right w:val="nil"/>
            </w:tcBorders>
          </w:tcPr>
          <w:p w14:paraId="3F1CB0F9" w14:textId="77777777" w:rsidR="009B37F5" w:rsidRPr="009073FE" w:rsidRDefault="009B37F5" w:rsidP="009B37F5">
            <w:pPr>
              <w:rPr>
                <w:rFonts w:ascii="IRANSans Light" w:hAnsi="IRANSans Light" w:cs="IRANSans Light"/>
                <w:b/>
                <w:bCs/>
                <w:sz w:val="24"/>
                <w:szCs w:val="24"/>
                <w:rtl/>
              </w:rPr>
            </w:pPr>
          </w:p>
        </w:tc>
        <w:tc>
          <w:tcPr>
            <w:tcW w:w="2874" w:type="dxa"/>
            <w:gridSpan w:val="6"/>
            <w:vMerge w:val="restart"/>
            <w:tcBorders>
              <w:top w:val="nil"/>
              <w:left w:val="nil"/>
              <w:bottom w:val="nil"/>
              <w:right w:val="nil"/>
            </w:tcBorders>
          </w:tcPr>
          <w:p w14:paraId="4ABE1281" w14:textId="77777777" w:rsidR="009B37F5" w:rsidRPr="009073FE" w:rsidRDefault="009B37F5" w:rsidP="009B37F5">
            <w:pPr>
              <w:rPr>
                <w:rFonts w:ascii="IRANSans Light" w:hAnsi="IRANSans Light" w:cs="IRANSans Light"/>
                <w:b/>
                <w:bCs/>
                <w:sz w:val="24"/>
                <w:szCs w:val="24"/>
                <w:u w:val="single"/>
                <w:rtl/>
              </w:rPr>
            </w:pPr>
            <w:r w:rsidRPr="009073FE">
              <w:rPr>
                <w:rFonts w:ascii="IRANSans Light" w:hAnsi="IRANSans Light" w:cs="IRANSans Light"/>
                <w:b/>
                <w:bCs/>
                <w:sz w:val="24"/>
                <w:szCs w:val="24"/>
                <w:u w:val="single"/>
                <w:rtl/>
              </w:rPr>
              <w:t>لینک های مرتبط</w:t>
            </w:r>
          </w:p>
          <w:p w14:paraId="78D8B4BA" w14:textId="77777777" w:rsidR="009B37F5" w:rsidRPr="00FA399D" w:rsidRDefault="009B37F5" w:rsidP="00DE708A">
            <w:pPr>
              <w:pStyle w:val="ListParagraph"/>
              <w:numPr>
                <w:ilvl w:val="0"/>
                <w:numId w:val="30"/>
              </w:numPr>
              <w:bidi/>
              <w:ind w:left="240" w:hanging="240"/>
              <w:rPr>
                <w:rFonts w:ascii="IRANSans Light" w:hAnsi="IRANSans Light" w:cs="IRANSans Light"/>
                <w:sz w:val="20"/>
                <w:szCs w:val="20"/>
                <w:rtl/>
              </w:rPr>
            </w:pPr>
            <w:r w:rsidRPr="00FA399D">
              <w:rPr>
                <w:rFonts w:ascii="IRANSans Light" w:hAnsi="IRANSans Light" w:cs="IRANSans Light"/>
                <w:sz w:val="20"/>
                <w:szCs w:val="20"/>
                <w:rtl/>
              </w:rPr>
              <w:t>شهردار</w:t>
            </w:r>
            <w:r w:rsidRPr="00FA399D">
              <w:rPr>
                <w:rFonts w:ascii="IRANSans Light" w:hAnsi="IRANSans Light" w:cs="IRANSans Light" w:hint="cs"/>
                <w:sz w:val="20"/>
                <w:szCs w:val="20"/>
                <w:rtl/>
              </w:rPr>
              <w:t>ی</w:t>
            </w:r>
            <w:r w:rsidRPr="00FA399D">
              <w:rPr>
                <w:rFonts w:ascii="IRANSans Light" w:hAnsi="IRANSans Light" w:cs="IRANSans Light"/>
                <w:sz w:val="20"/>
                <w:szCs w:val="20"/>
                <w:rtl/>
              </w:rPr>
              <w:t xml:space="preserve"> همدان</w:t>
            </w:r>
          </w:p>
          <w:p w14:paraId="2C9A49EB" w14:textId="28985DB8" w:rsidR="009B37F5" w:rsidRPr="00FA399D" w:rsidRDefault="009B37F5" w:rsidP="00DE708A">
            <w:pPr>
              <w:pStyle w:val="ListParagraph"/>
              <w:numPr>
                <w:ilvl w:val="0"/>
                <w:numId w:val="30"/>
              </w:numPr>
              <w:bidi/>
              <w:ind w:left="240" w:hanging="240"/>
              <w:rPr>
                <w:rFonts w:ascii="IRANSans Light" w:hAnsi="IRANSans Light" w:cs="IRANSans Light"/>
                <w:sz w:val="20"/>
                <w:szCs w:val="20"/>
                <w:rtl/>
              </w:rPr>
            </w:pPr>
            <w:r w:rsidRPr="00FA399D">
              <w:rPr>
                <w:rFonts w:ascii="IRANSans Light" w:hAnsi="IRANSans Light" w:cs="IRANSans Light" w:hint="eastAsia"/>
                <w:sz w:val="20"/>
                <w:szCs w:val="20"/>
                <w:rtl/>
              </w:rPr>
              <w:t>معاونت</w:t>
            </w:r>
            <w:r w:rsidRPr="00FA399D">
              <w:rPr>
                <w:rFonts w:ascii="IRANSans Light" w:hAnsi="IRANSans Light" w:cs="IRANSans Light"/>
                <w:sz w:val="20"/>
                <w:szCs w:val="20"/>
                <w:rtl/>
              </w:rPr>
              <w:t xml:space="preserve"> </w:t>
            </w:r>
            <w:r w:rsidR="00C35B97">
              <w:rPr>
                <w:rFonts w:ascii="IRANSans Light" w:hAnsi="IRANSans Light" w:cs="IRANSans Light" w:hint="cs"/>
                <w:sz w:val="20"/>
                <w:szCs w:val="20"/>
                <w:rtl/>
              </w:rPr>
              <w:t>امور زیر بنایی و حمل و نقل شهری</w:t>
            </w:r>
          </w:p>
          <w:p w14:paraId="36128A13" w14:textId="77777777" w:rsidR="009B37F5" w:rsidRPr="00FA399D" w:rsidRDefault="009B37F5" w:rsidP="00DE708A">
            <w:pPr>
              <w:pStyle w:val="ListParagraph"/>
              <w:numPr>
                <w:ilvl w:val="0"/>
                <w:numId w:val="30"/>
              </w:numPr>
              <w:bidi/>
              <w:ind w:left="240" w:hanging="240"/>
              <w:rPr>
                <w:rFonts w:ascii="IRANSans Light" w:hAnsi="IRANSans Light" w:cs="IRANSans Light"/>
                <w:sz w:val="20"/>
                <w:szCs w:val="20"/>
                <w:rtl/>
              </w:rPr>
            </w:pPr>
            <w:r w:rsidRPr="00FA399D">
              <w:rPr>
                <w:rFonts w:ascii="IRANSans Light" w:hAnsi="IRANSans Light" w:cs="IRANSans Light" w:hint="eastAsia"/>
                <w:sz w:val="20"/>
                <w:szCs w:val="20"/>
                <w:rtl/>
              </w:rPr>
              <w:t>شورا</w:t>
            </w:r>
            <w:r w:rsidRPr="00FA399D">
              <w:rPr>
                <w:rFonts w:ascii="IRANSans Light" w:hAnsi="IRANSans Light" w:cs="IRANSans Light" w:hint="cs"/>
                <w:sz w:val="20"/>
                <w:szCs w:val="20"/>
                <w:rtl/>
              </w:rPr>
              <w:t>ی</w:t>
            </w:r>
            <w:r w:rsidRPr="00FA399D">
              <w:rPr>
                <w:rFonts w:ascii="IRANSans Light" w:hAnsi="IRANSans Light" w:cs="IRANSans Light"/>
                <w:sz w:val="20"/>
                <w:szCs w:val="20"/>
                <w:rtl/>
              </w:rPr>
              <w:t xml:space="preserve"> اسلام</w:t>
            </w:r>
            <w:r w:rsidRPr="00FA399D">
              <w:rPr>
                <w:rFonts w:ascii="IRANSans Light" w:hAnsi="IRANSans Light" w:cs="IRANSans Light" w:hint="cs"/>
                <w:sz w:val="20"/>
                <w:szCs w:val="20"/>
                <w:rtl/>
              </w:rPr>
              <w:t>ی</w:t>
            </w:r>
            <w:r w:rsidRPr="00FA399D">
              <w:rPr>
                <w:rFonts w:ascii="IRANSans Light" w:hAnsi="IRANSans Light" w:cs="IRANSans Light"/>
                <w:sz w:val="20"/>
                <w:szCs w:val="20"/>
                <w:rtl/>
              </w:rPr>
              <w:t xml:space="preserve"> شهر همدان</w:t>
            </w:r>
          </w:p>
          <w:p w14:paraId="0047BC3E" w14:textId="77777777" w:rsidR="009B37F5" w:rsidRPr="00070076" w:rsidRDefault="009B37F5" w:rsidP="00DE708A">
            <w:pPr>
              <w:pStyle w:val="ListParagraph"/>
              <w:numPr>
                <w:ilvl w:val="0"/>
                <w:numId w:val="30"/>
              </w:numPr>
              <w:bidi/>
              <w:ind w:left="240" w:hanging="240"/>
              <w:rPr>
                <w:rFonts w:ascii="IRANSans Light" w:hAnsi="IRANSans Light" w:cs="IRANSans Light"/>
                <w:sz w:val="20"/>
                <w:szCs w:val="20"/>
                <w:rtl/>
              </w:rPr>
            </w:pPr>
            <w:r w:rsidRPr="00FA399D">
              <w:rPr>
                <w:rFonts w:ascii="IRANSans Light" w:hAnsi="IRANSans Light" w:cs="IRANSans Light" w:hint="eastAsia"/>
                <w:sz w:val="20"/>
                <w:szCs w:val="20"/>
                <w:rtl/>
              </w:rPr>
              <w:t>سازمان</w:t>
            </w:r>
            <w:r w:rsidRPr="00FA399D">
              <w:rPr>
                <w:rFonts w:ascii="IRANSans Light" w:hAnsi="IRANSans Light" w:cs="IRANSans Light"/>
                <w:sz w:val="20"/>
                <w:szCs w:val="20"/>
                <w:rtl/>
              </w:rPr>
              <w:t xml:space="preserve"> آمار و فناور</w:t>
            </w:r>
            <w:r w:rsidRPr="00FA399D">
              <w:rPr>
                <w:rFonts w:ascii="IRANSans Light" w:hAnsi="IRANSans Light" w:cs="IRANSans Light" w:hint="cs"/>
                <w:sz w:val="20"/>
                <w:szCs w:val="20"/>
                <w:rtl/>
              </w:rPr>
              <w:t>ی</w:t>
            </w:r>
            <w:r w:rsidRPr="00FA399D">
              <w:rPr>
                <w:rFonts w:ascii="IRANSans Light" w:hAnsi="IRANSans Light" w:cs="IRANSans Light"/>
                <w:sz w:val="20"/>
                <w:szCs w:val="20"/>
                <w:rtl/>
              </w:rPr>
              <w:t xml:space="preserve"> اطلاعات</w:t>
            </w:r>
          </w:p>
        </w:tc>
        <w:tc>
          <w:tcPr>
            <w:tcW w:w="3777" w:type="dxa"/>
            <w:gridSpan w:val="5"/>
            <w:vMerge/>
            <w:tcBorders>
              <w:top w:val="nil"/>
              <w:left w:val="nil"/>
              <w:bottom w:val="nil"/>
            </w:tcBorders>
          </w:tcPr>
          <w:p w14:paraId="5B0D58FC" w14:textId="77777777" w:rsidR="009B37F5" w:rsidRPr="009073FE" w:rsidRDefault="009B37F5" w:rsidP="009B37F5">
            <w:pPr>
              <w:rPr>
                <w:rFonts w:ascii="IRANSans Light" w:hAnsi="IRANSans Light" w:cs="IRANSans Light"/>
                <w:b/>
                <w:bCs/>
                <w:sz w:val="24"/>
                <w:szCs w:val="24"/>
                <w:rtl/>
              </w:rPr>
            </w:pPr>
          </w:p>
        </w:tc>
      </w:tr>
      <w:tr w:rsidR="009B37F5" w:rsidRPr="00772E13" w14:paraId="0BA34725" w14:textId="77777777" w:rsidTr="006A58B5">
        <w:trPr>
          <w:trHeight w:val="70"/>
        </w:trPr>
        <w:tc>
          <w:tcPr>
            <w:tcW w:w="236" w:type="dxa"/>
            <w:tcBorders>
              <w:top w:val="nil"/>
              <w:bottom w:val="single" w:sz="4" w:space="0" w:color="000000" w:themeColor="text1"/>
              <w:right w:val="nil"/>
            </w:tcBorders>
          </w:tcPr>
          <w:p w14:paraId="7FE86F64" w14:textId="77777777" w:rsidR="009B37F5" w:rsidRPr="009073FE" w:rsidRDefault="009B37F5" w:rsidP="009B37F5">
            <w:pPr>
              <w:rPr>
                <w:rFonts w:ascii="IRANSans Light" w:hAnsi="IRANSans Light" w:cs="IRANSans Light"/>
                <w:b/>
                <w:bCs/>
                <w:sz w:val="2"/>
                <w:szCs w:val="2"/>
                <w:rtl/>
              </w:rPr>
            </w:pPr>
          </w:p>
        </w:tc>
        <w:tc>
          <w:tcPr>
            <w:tcW w:w="4474" w:type="dxa"/>
            <w:gridSpan w:val="11"/>
            <w:tcBorders>
              <w:left w:val="nil"/>
              <w:bottom w:val="single" w:sz="4" w:space="0" w:color="000000" w:themeColor="text1"/>
              <w:right w:val="nil"/>
            </w:tcBorders>
          </w:tcPr>
          <w:p w14:paraId="13063D53" w14:textId="131C34B6" w:rsidR="009B37F5" w:rsidRPr="00FA399D" w:rsidRDefault="009B37F5" w:rsidP="009B37F5">
            <w:pPr>
              <w:jc w:val="both"/>
              <w:rPr>
                <w:rFonts w:ascii="IRANSans Light" w:hAnsi="IRANSans Light" w:cs="IRANSans Light"/>
                <w:sz w:val="20"/>
                <w:szCs w:val="20"/>
                <w:rtl/>
              </w:rPr>
            </w:pPr>
            <w:r w:rsidRPr="00FA399D">
              <w:rPr>
                <w:rFonts w:ascii="IRANSans Light" w:hAnsi="IRANSans Light" w:cs="IRANSans Light"/>
                <w:sz w:val="20"/>
                <w:szCs w:val="20"/>
                <w:rtl/>
              </w:rPr>
              <w:t xml:space="preserve">آدرس : </w:t>
            </w:r>
            <w:r w:rsidR="00C35B97" w:rsidRPr="00C35B97">
              <w:rPr>
                <w:rFonts w:ascii="IRANSans Light" w:hAnsi="IRANSans Light" w:cs="IRANSans Light"/>
                <w:sz w:val="20"/>
                <w:szCs w:val="20"/>
                <w:rtl/>
              </w:rPr>
              <w:t>بلوار ولا</w:t>
            </w:r>
            <w:r w:rsidR="00C35B97" w:rsidRPr="00C35B97">
              <w:rPr>
                <w:rFonts w:ascii="IRANSans Light" w:hAnsi="IRANSans Light" w:cs="IRANSans Light" w:hint="cs"/>
                <w:sz w:val="20"/>
                <w:szCs w:val="20"/>
                <w:rtl/>
              </w:rPr>
              <w:t>ی</w:t>
            </w:r>
            <w:r w:rsidR="00C35B97" w:rsidRPr="00C35B97">
              <w:rPr>
                <w:rFonts w:ascii="IRANSans Light" w:hAnsi="IRANSans Light" w:cs="IRANSans Light" w:hint="eastAsia"/>
                <w:sz w:val="20"/>
                <w:szCs w:val="20"/>
                <w:rtl/>
              </w:rPr>
              <w:t>ت</w:t>
            </w:r>
            <w:r w:rsidR="00C35B97" w:rsidRPr="00C35B97">
              <w:rPr>
                <w:rFonts w:ascii="IRANSans Light" w:hAnsi="IRANSans Light" w:cs="IRANSans Light"/>
                <w:sz w:val="20"/>
                <w:szCs w:val="20"/>
                <w:rtl/>
              </w:rPr>
              <w:t xml:space="preserve"> ، مقابل کلانتر</w:t>
            </w:r>
            <w:r w:rsidR="00C35B97" w:rsidRPr="00C35B97">
              <w:rPr>
                <w:rFonts w:ascii="IRANSans Light" w:hAnsi="IRANSans Light" w:cs="IRANSans Light" w:hint="cs"/>
                <w:sz w:val="20"/>
                <w:szCs w:val="20"/>
                <w:rtl/>
              </w:rPr>
              <w:t>ی</w:t>
            </w:r>
            <w:r w:rsidR="00C35B97" w:rsidRPr="00C35B97">
              <w:rPr>
                <w:rFonts w:ascii="IRANSans Light" w:hAnsi="IRANSans Light" w:cs="IRANSans Light"/>
                <w:sz w:val="20"/>
                <w:szCs w:val="20"/>
                <w:rtl/>
              </w:rPr>
              <w:t xml:space="preserve"> 15 رسالت</w:t>
            </w:r>
            <w:r w:rsidR="00C35B97">
              <w:rPr>
                <w:rFonts w:ascii="IRANSans Light" w:hAnsi="IRANSans Light" w:cs="IRANSans Light" w:hint="cs"/>
                <w:sz w:val="20"/>
                <w:szCs w:val="20"/>
                <w:rtl/>
              </w:rPr>
              <w:t xml:space="preserve">، </w:t>
            </w:r>
            <w:r w:rsidR="00C35B97" w:rsidRPr="00C35B97">
              <w:rPr>
                <w:rFonts w:ascii="IRANSans Light" w:hAnsi="IRANSans Light" w:cs="IRANSans Light"/>
                <w:sz w:val="20"/>
                <w:szCs w:val="20"/>
                <w:rtl/>
              </w:rPr>
              <w:t>سازمان مد</w:t>
            </w:r>
            <w:r w:rsidR="00C35B97" w:rsidRPr="00C35B97">
              <w:rPr>
                <w:rFonts w:ascii="IRANSans Light" w:hAnsi="IRANSans Light" w:cs="IRANSans Light" w:hint="cs"/>
                <w:sz w:val="20"/>
                <w:szCs w:val="20"/>
                <w:rtl/>
              </w:rPr>
              <w:t>ی</w:t>
            </w:r>
            <w:r w:rsidR="00C35B97" w:rsidRPr="00C35B97">
              <w:rPr>
                <w:rFonts w:ascii="IRANSans Light" w:hAnsi="IRANSans Light" w:cs="IRANSans Light" w:hint="eastAsia"/>
                <w:sz w:val="20"/>
                <w:szCs w:val="20"/>
                <w:rtl/>
              </w:rPr>
              <w:t>ر</w:t>
            </w:r>
            <w:r w:rsidR="00C35B97" w:rsidRPr="00C35B97">
              <w:rPr>
                <w:rFonts w:ascii="IRANSans Light" w:hAnsi="IRANSans Light" w:cs="IRANSans Light" w:hint="cs"/>
                <w:sz w:val="20"/>
                <w:szCs w:val="20"/>
                <w:rtl/>
              </w:rPr>
              <w:t>ی</w:t>
            </w:r>
            <w:r w:rsidR="00C35B97" w:rsidRPr="00C35B97">
              <w:rPr>
                <w:rFonts w:ascii="IRANSans Light" w:hAnsi="IRANSans Light" w:cs="IRANSans Light" w:hint="eastAsia"/>
                <w:sz w:val="20"/>
                <w:szCs w:val="20"/>
                <w:rtl/>
              </w:rPr>
              <w:t>ت</w:t>
            </w:r>
            <w:r w:rsidR="00C35B97" w:rsidRPr="00C35B97">
              <w:rPr>
                <w:rFonts w:ascii="IRANSans Light" w:hAnsi="IRANSans Light" w:cs="IRANSans Light"/>
                <w:sz w:val="20"/>
                <w:szCs w:val="20"/>
                <w:rtl/>
              </w:rPr>
              <w:t xml:space="preserve"> حمل و نقل بار و مسافر شهردار</w:t>
            </w:r>
            <w:r w:rsidR="00C35B97" w:rsidRPr="00C35B97">
              <w:rPr>
                <w:rFonts w:ascii="IRANSans Light" w:hAnsi="IRANSans Light" w:cs="IRANSans Light" w:hint="cs"/>
                <w:sz w:val="20"/>
                <w:szCs w:val="20"/>
                <w:rtl/>
              </w:rPr>
              <w:t>ی</w:t>
            </w:r>
            <w:r w:rsidR="00C35B97" w:rsidRPr="00C35B97">
              <w:rPr>
                <w:rFonts w:ascii="IRANSans Light" w:hAnsi="IRANSans Light" w:cs="IRANSans Light"/>
                <w:sz w:val="20"/>
                <w:szCs w:val="20"/>
                <w:rtl/>
              </w:rPr>
              <w:t xml:space="preserve"> همدان</w:t>
            </w:r>
          </w:p>
          <w:p w14:paraId="716B6580" w14:textId="6F61D377" w:rsidR="009B37F5" w:rsidRPr="00FA399D" w:rsidRDefault="009B37F5" w:rsidP="00C35B97">
            <w:pPr>
              <w:jc w:val="both"/>
              <w:rPr>
                <w:rFonts w:ascii="IRANSans Light" w:hAnsi="IRANSans Light" w:cs="IRANSans Light"/>
                <w:sz w:val="20"/>
                <w:szCs w:val="20"/>
                <w:rtl/>
              </w:rPr>
            </w:pPr>
            <w:r w:rsidRPr="00FA399D">
              <w:rPr>
                <w:rFonts w:ascii="IRANSans Light" w:hAnsi="IRANSans Light" w:cs="IRANSans Light"/>
                <w:sz w:val="20"/>
                <w:szCs w:val="20"/>
                <w:rtl/>
              </w:rPr>
              <w:t xml:space="preserve">پست الکترونیک: </w:t>
            </w:r>
            <w:r w:rsidR="00C35B97" w:rsidRPr="00C35B97">
              <w:rPr>
                <w:rFonts w:ascii="IRANSans Light" w:hAnsi="IRANSans Light" w:cs="IRANSans Light"/>
                <w:sz w:val="20"/>
                <w:szCs w:val="20"/>
              </w:rPr>
              <w:t>transport@hamedan.ir</w:t>
            </w:r>
          </w:p>
        </w:tc>
        <w:tc>
          <w:tcPr>
            <w:tcW w:w="279" w:type="dxa"/>
            <w:tcBorders>
              <w:top w:val="nil"/>
              <w:left w:val="nil"/>
              <w:bottom w:val="single" w:sz="4" w:space="0" w:color="000000" w:themeColor="text1"/>
              <w:right w:val="nil"/>
            </w:tcBorders>
          </w:tcPr>
          <w:p w14:paraId="4021E339" w14:textId="77777777" w:rsidR="009B37F5" w:rsidRPr="009073FE" w:rsidRDefault="009B37F5" w:rsidP="009B37F5">
            <w:pPr>
              <w:ind w:left="2160" w:hanging="2160"/>
              <w:rPr>
                <w:rFonts w:ascii="IRANSans Light" w:hAnsi="IRANSans Light" w:cs="IRANSans Light"/>
                <w:b/>
                <w:bCs/>
                <w:sz w:val="2"/>
                <w:szCs w:val="2"/>
                <w:rtl/>
              </w:rPr>
            </w:pPr>
          </w:p>
        </w:tc>
        <w:tc>
          <w:tcPr>
            <w:tcW w:w="4133" w:type="dxa"/>
            <w:gridSpan w:val="7"/>
            <w:vMerge/>
            <w:tcBorders>
              <w:top w:val="nil"/>
              <w:left w:val="nil"/>
              <w:bottom w:val="single" w:sz="4" w:space="0" w:color="000000" w:themeColor="text1"/>
              <w:right w:val="nil"/>
            </w:tcBorders>
          </w:tcPr>
          <w:p w14:paraId="6F16E822" w14:textId="77777777" w:rsidR="009B37F5" w:rsidRPr="009073FE" w:rsidRDefault="009B37F5" w:rsidP="009B37F5">
            <w:pPr>
              <w:rPr>
                <w:rFonts w:ascii="IRANSans Light" w:hAnsi="IRANSans Light" w:cs="IRANSans Light"/>
                <w:b/>
                <w:bCs/>
                <w:sz w:val="24"/>
                <w:szCs w:val="24"/>
                <w:rtl/>
              </w:rPr>
            </w:pPr>
          </w:p>
        </w:tc>
        <w:tc>
          <w:tcPr>
            <w:tcW w:w="2874" w:type="dxa"/>
            <w:gridSpan w:val="6"/>
            <w:vMerge/>
            <w:tcBorders>
              <w:top w:val="nil"/>
              <w:left w:val="nil"/>
              <w:bottom w:val="single" w:sz="4" w:space="0" w:color="000000" w:themeColor="text1"/>
              <w:right w:val="nil"/>
            </w:tcBorders>
          </w:tcPr>
          <w:p w14:paraId="5CD445CE" w14:textId="77777777" w:rsidR="009B37F5" w:rsidRPr="009073FE" w:rsidRDefault="009B37F5" w:rsidP="009B37F5">
            <w:pPr>
              <w:rPr>
                <w:rFonts w:ascii="IRANSans Light" w:hAnsi="IRANSans Light" w:cs="IRANSans Light"/>
                <w:b/>
                <w:bCs/>
                <w:sz w:val="24"/>
                <w:szCs w:val="24"/>
                <w:rtl/>
              </w:rPr>
            </w:pPr>
          </w:p>
        </w:tc>
        <w:tc>
          <w:tcPr>
            <w:tcW w:w="3777" w:type="dxa"/>
            <w:gridSpan w:val="5"/>
            <w:vMerge/>
            <w:tcBorders>
              <w:top w:val="nil"/>
              <w:left w:val="nil"/>
              <w:bottom w:val="single" w:sz="4" w:space="0" w:color="000000" w:themeColor="text1"/>
            </w:tcBorders>
          </w:tcPr>
          <w:p w14:paraId="5686C793" w14:textId="77777777" w:rsidR="009B37F5" w:rsidRPr="009073FE" w:rsidRDefault="009B37F5" w:rsidP="009B37F5">
            <w:pPr>
              <w:rPr>
                <w:rFonts w:ascii="IRANSans Light" w:hAnsi="IRANSans Light" w:cs="IRANSans Light"/>
                <w:b/>
                <w:bCs/>
                <w:sz w:val="24"/>
                <w:szCs w:val="24"/>
                <w:rtl/>
              </w:rPr>
            </w:pPr>
          </w:p>
        </w:tc>
      </w:tr>
      <w:tr w:rsidR="009B37F5" w:rsidRPr="00772E13" w14:paraId="0A0C019C" w14:textId="77777777" w:rsidTr="006A58B5">
        <w:tc>
          <w:tcPr>
            <w:tcW w:w="3722" w:type="dxa"/>
            <w:gridSpan w:val="10"/>
            <w:tcBorders>
              <w:right w:val="nil"/>
            </w:tcBorders>
          </w:tcPr>
          <w:p w14:paraId="11ED09C5" w14:textId="77777777" w:rsidR="009B37F5" w:rsidRPr="00FA399D" w:rsidRDefault="009B37F5" w:rsidP="009B37F5">
            <w:pPr>
              <w:rPr>
                <w:rFonts w:ascii="IRANSans Light" w:hAnsi="IRANSans Light" w:cs="IRANSans Light"/>
                <w:b/>
                <w:bCs/>
                <w:sz w:val="18"/>
                <w:szCs w:val="18"/>
                <w:rtl/>
              </w:rPr>
            </w:pPr>
            <w:r w:rsidRPr="00FA399D">
              <w:rPr>
                <w:rFonts w:ascii="IRANSans Light" w:hAnsi="IRANSans Light" w:cs="IRANSans Light"/>
                <w:b/>
                <w:bCs/>
                <w:sz w:val="18"/>
                <w:szCs w:val="18"/>
                <w:rtl/>
              </w:rPr>
              <w:t>کلیه حقوق متعلق به شهرداری همدان می باشد.</w:t>
            </w:r>
          </w:p>
        </w:tc>
        <w:tc>
          <w:tcPr>
            <w:tcW w:w="12051" w:type="dxa"/>
            <w:gridSpan w:val="21"/>
            <w:tcBorders>
              <w:left w:val="nil"/>
            </w:tcBorders>
          </w:tcPr>
          <w:p w14:paraId="4D9C8E4D" w14:textId="77777777" w:rsidR="009B37F5" w:rsidRPr="00FA399D" w:rsidRDefault="009B37F5" w:rsidP="009B37F5">
            <w:pPr>
              <w:jc w:val="right"/>
              <w:rPr>
                <w:rFonts w:ascii="IRANSans Light" w:hAnsi="IRANSans Light" w:cs="IRANSans Light"/>
                <w:b/>
                <w:bCs/>
                <w:sz w:val="18"/>
                <w:szCs w:val="18"/>
                <w:rtl/>
              </w:rPr>
            </w:pPr>
            <w:r w:rsidRPr="00FA399D">
              <w:rPr>
                <w:rFonts w:ascii="IRANSans Light" w:hAnsi="IRANSans Light" w:cs="IRANSans Light"/>
                <w:b/>
                <w:bCs/>
                <w:sz w:val="18"/>
                <w:szCs w:val="18"/>
                <w:rtl/>
              </w:rPr>
              <w:t>مجموع بازدیدها ۸۷۳,۷۸۷</w:t>
            </w:r>
            <w:r w:rsidRPr="00FA399D">
              <w:rPr>
                <w:rFonts w:ascii="IRANSans Light" w:hAnsi="IRANSans Light" w:cs="IRANSans Light"/>
                <w:b/>
                <w:bCs/>
                <w:sz w:val="18"/>
                <w:szCs w:val="18"/>
                <w:rtl/>
              </w:rPr>
              <w:tab/>
              <w:t>تعداد بازدید امروز ۱,۱۰۹</w:t>
            </w:r>
            <w:r w:rsidRPr="00FA399D">
              <w:rPr>
                <w:rFonts w:ascii="IRANSans Light" w:hAnsi="IRANSans Light" w:cs="IRANSans Light"/>
                <w:b/>
                <w:bCs/>
                <w:sz w:val="18"/>
                <w:szCs w:val="18"/>
                <w:rtl/>
              </w:rPr>
              <w:tab/>
              <w:t>تعداد بازدید دیروز ۱,۸۳۱</w:t>
            </w:r>
            <w:r w:rsidRPr="00FA399D">
              <w:rPr>
                <w:rFonts w:ascii="IRANSans Light" w:hAnsi="IRANSans Light" w:cs="IRANSans Light"/>
                <w:b/>
                <w:bCs/>
                <w:sz w:val="18"/>
                <w:szCs w:val="18"/>
                <w:rtl/>
              </w:rPr>
              <w:tab/>
              <w:t>تعداد بازدید ماه ۲۶,۲۲۰</w:t>
            </w:r>
            <w:r w:rsidRPr="00FA399D">
              <w:rPr>
                <w:rFonts w:ascii="IRANSans Light" w:hAnsi="IRANSans Light" w:cs="IRANSans Light"/>
                <w:b/>
                <w:bCs/>
                <w:sz w:val="18"/>
                <w:szCs w:val="18"/>
                <w:rtl/>
              </w:rPr>
              <w:tab/>
              <w:t>آخرین به روزرسانی 2</w:t>
            </w:r>
            <w:r>
              <w:rPr>
                <w:rFonts w:ascii="IRANSans Light" w:hAnsi="IRANSans Light" w:cs="IRANSans Light" w:hint="cs"/>
                <w:b/>
                <w:bCs/>
                <w:sz w:val="18"/>
                <w:szCs w:val="18"/>
                <w:rtl/>
              </w:rPr>
              <w:t>9</w:t>
            </w:r>
            <w:r w:rsidRPr="00FA399D">
              <w:rPr>
                <w:rFonts w:ascii="IRANSans Light" w:hAnsi="IRANSans Light" w:cs="IRANSans Light"/>
                <w:b/>
                <w:bCs/>
                <w:sz w:val="18"/>
                <w:szCs w:val="18"/>
                <w:rtl/>
              </w:rPr>
              <w:t>/04/1398</w:t>
            </w:r>
          </w:p>
        </w:tc>
      </w:tr>
    </w:tbl>
    <w:p w14:paraId="60766698" w14:textId="7293964F" w:rsidR="00624DD4" w:rsidRDefault="00624DD4" w:rsidP="000571C8">
      <w:pPr>
        <w:tabs>
          <w:tab w:val="right" w:pos="963"/>
        </w:tabs>
        <w:spacing w:after="0" w:line="240" w:lineRule="auto"/>
        <w:ind w:left="720" w:right="-360"/>
        <w:rPr>
          <w:rFonts w:cs="B Nazanin"/>
          <w:b/>
          <w:bCs/>
          <w:sz w:val="2"/>
          <w:szCs w:val="2"/>
          <w:rtl/>
        </w:rPr>
      </w:pPr>
    </w:p>
    <w:tbl>
      <w:tblPr>
        <w:tblStyle w:val="TableGrid"/>
        <w:bidiVisual/>
        <w:tblW w:w="15773" w:type="dxa"/>
        <w:tblInd w:w="33" w:type="dxa"/>
        <w:tblLayout w:type="fixed"/>
        <w:tblLook w:val="04A0" w:firstRow="1" w:lastRow="0" w:firstColumn="1" w:lastColumn="0" w:noHBand="0" w:noVBand="1"/>
      </w:tblPr>
      <w:tblGrid>
        <w:gridCol w:w="236"/>
        <w:gridCol w:w="582"/>
        <w:gridCol w:w="720"/>
        <w:gridCol w:w="771"/>
        <w:gridCol w:w="243"/>
        <w:gridCol w:w="426"/>
        <w:gridCol w:w="750"/>
        <w:gridCol w:w="780"/>
        <w:gridCol w:w="24"/>
        <w:gridCol w:w="184"/>
        <w:gridCol w:w="279"/>
        <w:gridCol w:w="308"/>
        <w:gridCol w:w="270"/>
        <w:gridCol w:w="645"/>
        <w:gridCol w:w="114"/>
        <w:gridCol w:w="1440"/>
        <w:gridCol w:w="861"/>
        <w:gridCol w:w="270"/>
        <w:gridCol w:w="89"/>
        <w:gridCol w:w="136"/>
        <w:gridCol w:w="132"/>
        <w:gridCol w:w="1299"/>
        <w:gridCol w:w="519"/>
        <w:gridCol w:w="226"/>
        <w:gridCol w:w="478"/>
        <w:gridCol w:w="220"/>
        <w:gridCol w:w="50"/>
        <w:gridCol w:w="1296"/>
        <w:gridCol w:w="2425"/>
      </w:tblGrid>
      <w:tr w:rsidR="006A58B5" w:rsidRPr="00772E13" w14:paraId="52A29F66" w14:textId="77777777" w:rsidTr="00FB23DC">
        <w:trPr>
          <w:trHeight w:val="98"/>
        </w:trPr>
        <w:tc>
          <w:tcPr>
            <w:tcW w:w="818" w:type="dxa"/>
            <w:gridSpan w:val="2"/>
            <w:tcBorders>
              <w:bottom w:val="single" w:sz="4" w:space="0" w:color="auto"/>
              <w:right w:val="nil"/>
            </w:tcBorders>
            <w:vAlign w:val="center"/>
          </w:tcPr>
          <w:p w14:paraId="2BC1D17C" w14:textId="77777777" w:rsidR="006A58B5" w:rsidRPr="009073FE" w:rsidRDefault="006A58B5" w:rsidP="00D00554">
            <w:pPr>
              <w:jc w:val="center"/>
              <w:rPr>
                <w:rFonts w:ascii="IRANSans Light" w:hAnsi="IRANSans Light" w:cs="IRANSans Light"/>
                <w:b/>
                <w:bCs/>
                <w:sz w:val="20"/>
                <w:szCs w:val="20"/>
              </w:rPr>
            </w:pPr>
            <w:r w:rsidRPr="009073FE">
              <w:rPr>
                <w:rFonts w:ascii="IRANSans Light" w:hAnsi="IRANSans Light" w:cs="IRANSans Light"/>
                <w:sz w:val="20"/>
                <w:szCs w:val="20"/>
                <w:rtl/>
              </w:rPr>
              <w:t>همدان</w:t>
            </w:r>
          </w:p>
        </w:tc>
        <w:tc>
          <w:tcPr>
            <w:tcW w:w="2160" w:type="dxa"/>
            <w:gridSpan w:val="4"/>
            <w:tcBorders>
              <w:left w:val="nil"/>
              <w:bottom w:val="single" w:sz="4" w:space="0" w:color="auto"/>
              <w:right w:val="nil"/>
            </w:tcBorders>
            <w:vAlign w:val="center"/>
          </w:tcPr>
          <w:p w14:paraId="458E3AC5" w14:textId="77777777" w:rsidR="006A58B5" w:rsidRPr="009073FE" w:rsidRDefault="006A58B5" w:rsidP="00D00554">
            <w:pPr>
              <w:rPr>
                <w:rFonts w:ascii="IRANSans Light" w:hAnsi="IRANSans Light" w:cs="IRANSans Light"/>
                <w:b/>
                <w:bCs/>
                <w:sz w:val="20"/>
                <w:szCs w:val="20"/>
              </w:rPr>
            </w:pPr>
            <w:r w:rsidRPr="009073FE">
              <w:rPr>
                <w:rFonts w:ascii="IRANSans Light" w:hAnsi="IRANSans Light" w:cs="IRANSans Light"/>
                <w:sz w:val="20"/>
                <w:szCs w:val="20"/>
                <w:rtl/>
              </w:rPr>
              <w:t>پورتال جامع شهر همدان</w:t>
            </w:r>
          </w:p>
        </w:tc>
        <w:tc>
          <w:tcPr>
            <w:tcW w:w="1530" w:type="dxa"/>
            <w:gridSpan w:val="2"/>
            <w:tcBorders>
              <w:left w:val="nil"/>
              <w:bottom w:val="single" w:sz="4" w:space="0" w:color="auto"/>
              <w:right w:val="nil"/>
            </w:tcBorders>
            <w:vAlign w:val="center"/>
          </w:tcPr>
          <w:p w14:paraId="7C715E4C" w14:textId="77777777" w:rsidR="006A58B5" w:rsidRPr="009073FE" w:rsidRDefault="006A58B5" w:rsidP="00D00554">
            <w:pPr>
              <w:rPr>
                <w:rFonts w:ascii="IRANSans Light" w:hAnsi="IRANSans Light" w:cs="IRANSans Light"/>
                <w:b/>
                <w:bCs/>
                <w:sz w:val="20"/>
                <w:szCs w:val="20"/>
              </w:rPr>
            </w:pPr>
            <w:r w:rsidRPr="009073FE">
              <w:rPr>
                <w:rFonts w:ascii="IRANSans Light" w:hAnsi="IRANSans Light" w:cs="IRANSans Light"/>
                <w:sz w:val="20"/>
                <w:szCs w:val="20"/>
                <w:rtl/>
              </w:rPr>
              <w:t>شهرداری همدان</w:t>
            </w:r>
          </w:p>
        </w:tc>
        <w:tc>
          <w:tcPr>
            <w:tcW w:w="1710" w:type="dxa"/>
            <w:gridSpan w:val="6"/>
            <w:tcBorders>
              <w:left w:val="nil"/>
              <w:bottom w:val="single" w:sz="4" w:space="0" w:color="auto"/>
              <w:right w:val="nil"/>
            </w:tcBorders>
            <w:vAlign w:val="center"/>
          </w:tcPr>
          <w:p w14:paraId="243B756F" w14:textId="77777777" w:rsidR="006A58B5" w:rsidRPr="009073FE" w:rsidRDefault="006A58B5" w:rsidP="00D00554">
            <w:pPr>
              <w:rPr>
                <w:rFonts w:ascii="IRANSans Light" w:hAnsi="IRANSans Light" w:cs="IRANSans Light"/>
                <w:b/>
                <w:bCs/>
                <w:sz w:val="20"/>
                <w:szCs w:val="20"/>
                <w:rtl/>
              </w:rPr>
            </w:pPr>
            <w:r w:rsidRPr="009073FE">
              <w:rPr>
                <w:rFonts w:ascii="IRANSans Light" w:hAnsi="IRANSans Light" w:cs="IRANSans Light"/>
                <w:sz w:val="20"/>
                <w:szCs w:val="20"/>
                <w:rtl/>
              </w:rPr>
              <w:t>خدمات الکترونیک</w:t>
            </w:r>
          </w:p>
        </w:tc>
        <w:tc>
          <w:tcPr>
            <w:tcW w:w="4860" w:type="dxa"/>
            <w:gridSpan w:val="9"/>
            <w:tcBorders>
              <w:left w:val="nil"/>
              <w:bottom w:val="single" w:sz="4" w:space="0" w:color="000000" w:themeColor="text1"/>
            </w:tcBorders>
            <w:vAlign w:val="center"/>
          </w:tcPr>
          <w:p w14:paraId="1814E57D" w14:textId="77777777" w:rsidR="006A58B5" w:rsidRPr="009073FE" w:rsidRDefault="006A58B5" w:rsidP="00D00554">
            <w:pPr>
              <w:rPr>
                <w:rFonts w:ascii="IRANSans Light" w:hAnsi="IRANSans Light" w:cs="IRANSans Light"/>
                <w:b/>
                <w:bCs/>
                <w:sz w:val="20"/>
                <w:szCs w:val="20"/>
                <w:rtl/>
              </w:rPr>
            </w:pPr>
            <w:r w:rsidRPr="009073FE">
              <w:rPr>
                <w:rFonts w:ascii="IRANSans Light" w:hAnsi="IRANSans Light" w:cs="IRANSans Light"/>
                <w:sz w:val="20"/>
                <w:szCs w:val="20"/>
                <w:rtl/>
              </w:rPr>
              <w:t>پایگاه اطلاع رسانی</w:t>
            </w:r>
          </w:p>
        </w:tc>
        <w:tc>
          <w:tcPr>
            <w:tcW w:w="4695" w:type="dxa"/>
            <w:gridSpan w:val="6"/>
            <w:tcBorders>
              <w:bottom w:val="single" w:sz="4" w:space="0" w:color="000000" w:themeColor="text1"/>
            </w:tcBorders>
            <w:shd w:val="clear" w:color="auto" w:fill="B8CCE4" w:themeFill="accent1" w:themeFillTint="66"/>
            <w:vAlign w:val="center"/>
          </w:tcPr>
          <w:p w14:paraId="74B4AECB" w14:textId="77777777" w:rsidR="006A58B5" w:rsidRPr="009073FE" w:rsidRDefault="006A58B5" w:rsidP="00D00554">
            <w:pPr>
              <w:jc w:val="center"/>
              <w:rPr>
                <w:rFonts w:ascii="IRANSans Light" w:hAnsi="IRANSans Light" w:cs="IRANSans Light"/>
                <w:sz w:val="24"/>
                <w:szCs w:val="24"/>
                <w:rtl/>
              </w:rPr>
            </w:pPr>
            <w:r w:rsidRPr="009073FE">
              <w:rPr>
                <w:rFonts w:ascii="IRANSans Light" w:hAnsi="IRANSans Light" w:cs="IRANSans Light"/>
                <w:sz w:val="20"/>
                <w:szCs w:val="20"/>
                <w:rtl/>
              </w:rPr>
              <w:t>آیکون های دسترسی پذیری افراد کم توان و جستجو</w:t>
            </w:r>
          </w:p>
        </w:tc>
      </w:tr>
      <w:tr w:rsidR="006A58B5" w:rsidRPr="00772E13" w14:paraId="682BCE0B" w14:textId="77777777" w:rsidTr="00FB23DC">
        <w:trPr>
          <w:trHeight w:val="2375"/>
        </w:trPr>
        <w:tc>
          <w:tcPr>
            <w:tcW w:w="15773" w:type="dxa"/>
            <w:gridSpan w:val="29"/>
            <w:tcBorders>
              <w:top w:val="nil"/>
              <w:bottom w:val="single" w:sz="4" w:space="0" w:color="000000" w:themeColor="text1"/>
              <w:tl2br w:val="single" w:sz="4" w:space="0" w:color="auto"/>
              <w:tr2bl w:val="single" w:sz="4" w:space="0" w:color="auto"/>
            </w:tcBorders>
          </w:tcPr>
          <w:p w14:paraId="43C9FD6C" w14:textId="26839C87" w:rsidR="006A58B5" w:rsidRPr="009073FE" w:rsidRDefault="006A58B5" w:rsidP="00D00554">
            <w:pPr>
              <w:rPr>
                <w:rFonts w:ascii="IRANSans Light" w:hAnsi="IRANSans Light" w:cs="IRANSans Light"/>
                <w:sz w:val="2"/>
                <w:szCs w:val="2"/>
                <w:rtl/>
              </w:rPr>
            </w:pPr>
            <w:r>
              <w:rPr>
                <w:noProof/>
                <w:lang w:bidi="ar-SA"/>
              </w:rPr>
              <w:lastRenderedPageBreak/>
              <w:drawing>
                <wp:anchor distT="0" distB="0" distL="114300" distR="114300" simplePos="0" relativeHeight="251805696" behindDoc="0" locked="0" layoutInCell="1" allowOverlap="1" wp14:anchorId="2218B63F" wp14:editId="03C2692E">
                  <wp:simplePos x="0" y="0"/>
                  <wp:positionH relativeFrom="column">
                    <wp:posOffset>8932545</wp:posOffset>
                  </wp:positionH>
                  <wp:positionV relativeFrom="paragraph">
                    <wp:posOffset>0</wp:posOffset>
                  </wp:positionV>
                  <wp:extent cx="942340" cy="914400"/>
                  <wp:effectExtent l="0" t="0" r="0" b="0"/>
                  <wp:wrapThrough wrapText="bothSides">
                    <wp:wrapPolygon edited="0">
                      <wp:start x="0" y="0"/>
                      <wp:lineTo x="0" y="21150"/>
                      <wp:lineTo x="20960" y="21150"/>
                      <wp:lineTo x="20960" y="0"/>
                      <wp:lineTo x="0" y="0"/>
                    </wp:wrapPolygon>
                  </wp:wrapThrough>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cstate="print">
                            <a:extLst>
                              <a:ext uri="{28A0092B-C50C-407E-A947-70E740481C1C}">
                                <a14:useLocalDpi xmlns:a14="http://schemas.microsoft.com/office/drawing/2010/main" val="0"/>
                              </a:ext>
                            </a:extLst>
                          </a:blip>
                          <a:srcRect b="25647"/>
                          <a:stretch/>
                        </pic:blipFill>
                        <pic:spPr bwMode="auto">
                          <a:xfrm>
                            <a:off x="0" y="0"/>
                            <a:ext cx="942340" cy="914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0062432" w14:textId="77777777" w:rsidR="006A58B5" w:rsidRPr="006A58B5" w:rsidRDefault="006A58B5" w:rsidP="00D00554">
            <w:pPr>
              <w:rPr>
                <w:rFonts w:ascii="IRANSans" w:hAnsi="IRANSans" w:cs="IRANSans"/>
                <w:sz w:val="24"/>
                <w:szCs w:val="24"/>
                <w:rtl/>
              </w:rPr>
            </w:pPr>
          </w:p>
          <w:p w14:paraId="370BEB41" w14:textId="5D1B0E37" w:rsidR="006A58B5" w:rsidRPr="009073FE" w:rsidRDefault="006A58B5" w:rsidP="00D00554">
            <w:pPr>
              <w:rPr>
                <w:rFonts w:ascii="IRANSans" w:hAnsi="IRANSans" w:cs="IRANSans"/>
                <w:sz w:val="34"/>
                <w:szCs w:val="34"/>
                <w:rtl/>
              </w:rPr>
            </w:pPr>
            <w:r w:rsidRPr="006A58B5">
              <w:rPr>
                <w:rFonts w:ascii="IRANSans" w:hAnsi="IRANSans" w:cs="IRANSans"/>
                <w:sz w:val="34"/>
                <w:szCs w:val="34"/>
                <w:rtl/>
              </w:rPr>
              <w:t>سازمان سرما</w:t>
            </w:r>
            <w:r>
              <w:rPr>
                <w:rFonts w:ascii="IRANSans" w:hAnsi="IRANSans" w:cs="IRANSans"/>
                <w:sz w:val="34"/>
                <w:szCs w:val="34"/>
                <w:rtl/>
              </w:rPr>
              <w:t>ی</w:t>
            </w:r>
            <w:r w:rsidRPr="006A58B5">
              <w:rPr>
                <w:rFonts w:ascii="IRANSans" w:hAnsi="IRANSans" w:cs="IRANSans"/>
                <w:sz w:val="34"/>
                <w:szCs w:val="34"/>
                <w:rtl/>
              </w:rPr>
              <w:t>ه گذار</w:t>
            </w:r>
            <w:r>
              <w:rPr>
                <w:rFonts w:ascii="IRANSans" w:hAnsi="IRANSans" w:cs="IRANSans"/>
                <w:sz w:val="34"/>
                <w:szCs w:val="34"/>
                <w:rtl/>
              </w:rPr>
              <w:t>ی</w:t>
            </w:r>
            <w:r w:rsidRPr="006A58B5">
              <w:rPr>
                <w:rFonts w:ascii="IRANSans" w:hAnsi="IRANSans" w:cs="IRANSans"/>
                <w:sz w:val="34"/>
                <w:szCs w:val="34"/>
                <w:rtl/>
              </w:rPr>
              <w:t xml:space="preserve"> و مشارکتها</w:t>
            </w:r>
            <w:r>
              <w:rPr>
                <w:rFonts w:ascii="IRANSans" w:hAnsi="IRANSans" w:cs="IRANSans"/>
                <w:sz w:val="34"/>
                <w:szCs w:val="34"/>
                <w:rtl/>
              </w:rPr>
              <w:t>ی</w:t>
            </w:r>
            <w:r w:rsidRPr="006A58B5">
              <w:rPr>
                <w:rFonts w:ascii="IRANSans" w:hAnsi="IRANSans" w:cs="IRANSans"/>
                <w:sz w:val="34"/>
                <w:szCs w:val="34"/>
                <w:rtl/>
              </w:rPr>
              <w:t xml:space="preserve"> مردم</w:t>
            </w:r>
            <w:r>
              <w:rPr>
                <w:rFonts w:ascii="IRANSans" w:hAnsi="IRANSans" w:cs="IRANSans"/>
                <w:sz w:val="34"/>
                <w:szCs w:val="34"/>
                <w:rtl/>
              </w:rPr>
              <w:t>ی</w:t>
            </w:r>
            <w:r w:rsidRPr="009073FE">
              <w:rPr>
                <w:rFonts w:ascii="IRANSans" w:hAnsi="IRANSans" w:cs="IRANSans"/>
                <w:sz w:val="34"/>
                <w:szCs w:val="34"/>
                <w:rtl/>
              </w:rPr>
              <w:t xml:space="preserve"> شهرداری همدان</w:t>
            </w:r>
          </w:p>
          <w:p w14:paraId="281300BE" w14:textId="5449CDE5" w:rsidR="006A58B5" w:rsidRDefault="006A58B5" w:rsidP="00D00554">
            <w:pPr>
              <w:rPr>
                <w:rFonts w:ascii="IRANSans Light" w:hAnsi="IRANSans Light" w:cs="IRANSans Light"/>
                <w:b/>
                <w:bCs/>
                <w:sz w:val="24"/>
                <w:szCs w:val="24"/>
                <w:rtl/>
              </w:rPr>
            </w:pPr>
          </w:p>
          <w:p w14:paraId="2E6CAF45" w14:textId="77777777" w:rsidR="006A58B5" w:rsidRPr="009073FE" w:rsidRDefault="006A58B5" w:rsidP="00D00554">
            <w:pPr>
              <w:rPr>
                <w:rFonts w:ascii="IRANSans Light" w:hAnsi="IRANSans Light" w:cs="IRANSans Light"/>
                <w:b/>
                <w:bCs/>
                <w:sz w:val="24"/>
                <w:szCs w:val="24"/>
                <w:rtl/>
              </w:rPr>
            </w:pPr>
          </w:p>
          <w:p w14:paraId="182E06A2" w14:textId="77777777" w:rsidR="006A58B5" w:rsidRPr="009073FE" w:rsidRDefault="006A58B5" w:rsidP="00D00554">
            <w:pPr>
              <w:jc w:val="center"/>
              <w:rPr>
                <w:rFonts w:ascii="IRANSans Light" w:hAnsi="IRANSans Light" w:cs="IRANSans Light"/>
                <w:b/>
                <w:bCs/>
                <w:sz w:val="20"/>
                <w:szCs w:val="20"/>
                <w:rtl/>
              </w:rPr>
            </w:pPr>
            <w:r w:rsidRPr="009073FE">
              <w:rPr>
                <w:rFonts w:ascii="IRANSans Light" w:hAnsi="IRANSans Light" w:cs="IRANSans Light"/>
                <w:b/>
                <w:bCs/>
                <w:sz w:val="20"/>
                <w:szCs w:val="20"/>
                <w:rtl/>
              </w:rPr>
              <w:t>تصویری تمام عرض و به ارتفاع کوتاه در بالای صفحه</w:t>
            </w:r>
          </w:p>
          <w:p w14:paraId="38C13C1C" w14:textId="77777777" w:rsidR="006A58B5" w:rsidRPr="009073FE" w:rsidRDefault="006A58B5" w:rsidP="00D00554">
            <w:pPr>
              <w:jc w:val="center"/>
              <w:rPr>
                <w:rFonts w:ascii="IRANSans Light" w:hAnsi="IRANSans Light" w:cs="IRANSans Light"/>
                <w:b/>
                <w:bCs/>
                <w:sz w:val="24"/>
                <w:szCs w:val="24"/>
                <w:rtl/>
              </w:rPr>
            </w:pPr>
            <w:r w:rsidRPr="009073FE">
              <w:rPr>
                <w:rFonts w:ascii="IRANSans Light" w:hAnsi="IRANSans Light" w:cs="IRANSans Light"/>
                <w:b/>
                <w:bCs/>
                <w:sz w:val="20"/>
                <w:szCs w:val="20"/>
                <w:rtl/>
              </w:rPr>
              <w:t>تصویر با المان های شهری و حوزه خدمات سازمان طراحی خواهد شد.</w:t>
            </w:r>
          </w:p>
        </w:tc>
      </w:tr>
      <w:tr w:rsidR="00D00554" w:rsidRPr="00772E13" w14:paraId="1EA507B6" w14:textId="77777777" w:rsidTr="00FB23DC">
        <w:trPr>
          <w:trHeight w:val="620"/>
        </w:trPr>
        <w:tc>
          <w:tcPr>
            <w:tcW w:w="1538" w:type="dxa"/>
            <w:gridSpan w:val="3"/>
            <w:tcBorders>
              <w:top w:val="single" w:sz="4" w:space="0" w:color="000000" w:themeColor="text1"/>
              <w:tl2br w:val="nil"/>
              <w:tr2bl w:val="nil"/>
            </w:tcBorders>
            <w:vAlign w:val="center"/>
          </w:tcPr>
          <w:p w14:paraId="738C6DF6" w14:textId="77777777" w:rsidR="00D00554" w:rsidRPr="009073FE" w:rsidRDefault="00D00554" w:rsidP="00D00554">
            <w:pPr>
              <w:rPr>
                <w:rFonts w:ascii="IRANSans Light" w:hAnsi="IRANSans Light" w:cs="IRANSans Light"/>
                <w:b/>
                <w:bCs/>
                <w:noProof/>
                <w:sz w:val="24"/>
                <w:szCs w:val="24"/>
              </w:rPr>
            </w:pPr>
            <w:r w:rsidRPr="009073FE">
              <w:rPr>
                <w:rFonts w:ascii="IRANSans Light" w:hAnsi="IRANSans Light" w:cs="IRANSans Light"/>
                <w:b/>
                <w:bCs/>
                <w:noProof/>
                <w:sz w:val="24"/>
                <w:szCs w:val="24"/>
                <w:rtl/>
              </w:rPr>
              <w:t>درباره سازمان</w:t>
            </w:r>
          </w:p>
        </w:tc>
        <w:tc>
          <w:tcPr>
            <w:tcW w:w="2994" w:type="dxa"/>
            <w:gridSpan w:val="6"/>
            <w:tcBorders>
              <w:top w:val="single" w:sz="4" w:space="0" w:color="000000" w:themeColor="text1"/>
              <w:tl2br w:val="nil"/>
              <w:tr2bl w:val="nil"/>
            </w:tcBorders>
            <w:vAlign w:val="center"/>
          </w:tcPr>
          <w:p w14:paraId="2858FA26" w14:textId="5DD2536E" w:rsidR="00D00554" w:rsidRPr="009073FE" w:rsidRDefault="00D00554" w:rsidP="00D00554">
            <w:pPr>
              <w:rPr>
                <w:rFonts w:ascii="IRANSans Light" w:hAnsi="IRANSans Light" w:cs="IRANSans Light"/>
                <w:b/>
                <w:bCs/>
                <w:noProof/>
                <w:sz w:val="24"/>
                <w:szCs w:val="24"/>
              </w:rPr>
            </w:pPr>
            <w:r w:rsidRPr="00D00554">
              <w:rPr>
                <w:rFonts w:ascii="IRANSans Light" w:hAnsi="IRANSans Light" w:cs="IRANSans Light"/>
                <w:b/>
                <w:bCs/>
                <w:noProof/>
                <w:sz w:val="24"/>
                <w:szCs w:val="24"/>
                <w:rtl/>
              </w:rPr>
              <w:t>پروژه ها</w:t>
            </w:r>
            <w:r>
              <w:rPr>
                <w:rFonts w:ascii="IRANSans Light" w:hAnsi="IRANSans Light" w:cs="IRANSans Light"/>
                <w:b/>
                <w:bCs/>
                <w:noProof/>
                <w:sz w:val="24"/>
                <w:szCs w:val="24"/>
                <w:rtl/>
              </w:rPr>
              <w:t>ی</w:t>
            </w:r>
            <w:r w:rsidRPr="00D00554">
              <w:rPr>
                <w:rFonts w:ascii="IRANSans Light" w:hAnsi="IRANSans Light" w:cs="IRANSans Light"/>
                <w:b/>
                <w:bCs/>
                <w:noProof/>
                <w:sz w:val="24"/>
                <w:szCs w:val="24"/>
                <w:rtl/>
              </w:rPr>
              <w:t xml:space="preserve"> مردم</w:t>
            </w:r>
            <w:r>
              <w:rPr>
                <w:rFonts w:ascii="IRANSans Light" w:hAnsi="IRANSans Light" w:cs="IRANSans Light"/>
                <w:b/>
                <w:bCs/>
                <w:noProof/>
                <w:sz w:val="24"/>
                <w:szCs w:val="24"/>
                <w:rtl/>
              </w:rPr>
              <w:t>ی</w:t>
            </w:r>
            <w:r w:rsidRPr="00D00554">
              <w:rPr>
                <w:rFonts w:ascii="IRANSans Light" w:hAnsi="IRANSans Light" w:cs="IRANSans Light"/>
                <w:b/>
                <w:bCs/>
                <w:noProof/>
                <w:sz w:val="24"/>
                <w:szCs w:val="24"/>
                <w:rtl/>
              </w:rPr>
              <w:t xml:space="preserve"> و مشارکت</w:t>
            </w:r>
            <w:r>
              <w:rPr>
                <w:rFonts w:ascii="IRANSans Light" w:hAnsi="IRANSans Light" w:cs="IRANSans Light"/>
                <w:b/>
                <w:bCs/>
                <w:noProof/>
                <w:sz w:val="24"/>
                <w:szCs w:val="24"/>
                <w:rtl/>
              </w:rPr>
              <w:t>ی</w:t>
            </w:r>
          </w:p>
        </w:tc>
        <w:tc>
          <w:tcPr>
            <w:tcW w:w="1800" w:type="dxa"/>
            <w:gridSpan w:val="6"/>
            <w:tcBorders>
              <w:top w:val="single" w:sz="4" w:space="0" w:color="000000" w:themeColor="text1"/>
              <w:tl2br w:val="nil"/>
              <w:tr2bl w:val="nil"/>
            </w:tcBorders>
            <w:vAlign w:val="center"/>
          </w:tcPr>
          <w:p w14:paraId="78814118" w14:textId="7628DD5C" w:rsidR="00D00554" w:rsidRPr="009073FE" w:rsidRDefault="00D00554" w:rsidP="00D00554">
            <w:pPr>
              <w:rPr>
                <w:rFonts w:ascii="IRANSans Light" w:hAnsi="IRANSans Light" w:cs="IRANSans Light"/>
                <w:b/>
                <w:bCs/>
                <w:noProof/>
                <w:sz w:val="24"/>
                <w:szCs w:val="24"/>
              </w:rPr>
            </w:pPr>
            <w:r w:rsidRPr="009073FE">
              <w:rPr>
                <w:rFonts w:ascii="IRANSans Light" w:hAnsi="IRANSans Light" w:cs="IRANSans Light"/>
                <w:b/>
                <w:bCs/>
                <w:noProof/>
                <w:sz w:val="24"/>
                <w:szCs w:val="24"/>
                <w:rtl/>
              </w:rPr>
              <w:t>راهنما</w:t>
            </w:r>
            <w:r>
              <w:rPr>
                <w:rFonts w:ascii="IRANSans Light" w:hAnsi="IRANSans Light" w:cs="IRANSans Light" w:hint="cs"/>
                <w:b/>
                <w:bCs/>
                <w:noProof/>
                <w:sz w:val="24"/>
                <w:szCs w:val="24"/>
                <w:rtl/>
              </w:rPr>
              <w:t>ی</w:t>
            </w:r>
            <w:r w:rsidRPr="009073FE">
              <w:rPr>
                <w:rFonts w:ascii="IRANSans Light" w:hAnsi="IRANSans Light" w:cs="IRANSans Light"/>
                <w:b/>
                <w:bCs/>
                <w:noProof/>
                <w:sz w:val="24"/>
                <w:szCs w:val="24"/>
                <w:rtl/>
              </w:rPr>
              <w:t xml:space="preserve"> خدمات</w:t>
            </w:r>
          </w:p>
        </w:tc>
        <w:tc>
          <w:tcPr>
            <w:tcW w:w="1440" w:type="dxa"/>
            <w:tcBorders>
              <w:top w:val="single" w:sz="4" w:space="0" w:color="000000" w:themeColor="text1"/>
              <w:tl2br w:val="nil"/>
              <w:tr2bl w:val="nil"/>
            </w:tcBorders>
            <w:vAlign w:val="center"/>
          </w:tcPr>
          <w:p w14:paraId="11AB25E4" w14:textId="77777777" w:rsidR="00D00554" w:rsidRPr="009073FE" w:rsidRDefault="00D00554" w:rsidP="00D00554">
            <w:pPr>
              <w:rPr>
                <w:rFonts w:ascii="IRANSans Light" w:hAnsi="IRANSans Light" w:cs="IRANSans Light"/>
                <w:b/>
                <w:bCs/>
                <w:noProof/>
                <w:sz w:val="24"/>
                <w:szCs w:val="24"/>
              </w:rPr>
            </w:pPr>
            <w:r w:rsidRPr="009073FE">
              <w:rPr>
                <w:rFonts w:ascii="IRANSans Light" w:hAnsi="IRANSans Light" w:cs="IRANSans Light"/>
                <w:b/>
                <w:bCs/>
                <w:noProof/>
                <w:sz w:val="24"/>
                <w:szCs w:val="24"/>
                <w:rtl/>
              </w:rPr>
              <w:t>اطلاع رسان</w:t>
            </w:r>
            <w:r>
              <w:rPr>
                <w:rFonts w:ascii="IRANSans Light" w:hAnsi="IRANSans Light" w:cs="IRANSans Light" w:hint="cs"/>
                <w:b/>
                <w:bCs/>
                <w:noProof/>
                <w:sz w:val="24"/>
                <w:szCs w:val="24"/>
                <w:rtl/>
              </w:rPr>
              <w:t>ی</w:t>
            </w:r>
          </w:p>
        </w:tc>
        <w:tc>
          <w:tcPr>
            <w:tcW w:w="8001" w:type="dxa"/>
            <w:gridSpan w:val="13"/>
            <w:tcBorders>
              <w:top w:val="single" w:sz="4" w:space="0" w:color="000000" w:themeColor="text1"/>
              <w:tl2br w:val="nil"/>
              <w:tr2bl w:val="nil"/>
            </w:tcBorders>
            <w:vAlign w:val="center"/>
          </w:tcPr>
          <w:p w14:paraId="444B7A71" w14:textId="084763BC" w:rsidR="00D00554" w:rsidRPr="009073FE" w:rsidRDefault="00D00554" w:rsidP="00D00554">
            <w:pPr>
              <w:rPr>
                <w:rFonts w:ascii="IRANSans Light" w:hAnsi="IRANSans Light" w:cs="IRANSans Light"/>
                <w:b/>
                <w:bCs/>
                <w:noProof/>
                <w:sz w:val="24"/>
                <w:szCs w:val="24"/>
              </w:rPr>
            </w:pPr>
            <w:r w:rsidRPr="009073FE">
              <w:rPr>
                <w:rFonts w:ascii="IRANSans Light" w:hAnsi="IRANSans Light" w:cs="IRANSans Light"/>
                <w:b/>
                <w:bCs/>
                <w:noProof/>
                <w:sz w:val="24"/>
                <w:szCs w:val="24"/>
                <w:rtl/>
              </w:rPr>
              <w:t>تماس با ما</w:t>
            </w:r>
          </w:p>
        </w:tc>
      </w:tr>
      <w:tr w:rsidR="006A58B5" w:rsidRPr="00772E13" w14:paraId="080319E2" w14:textId="77777777" w:rsidTr="00FB23DC">
        <w:trPr>
          <w:trHeight w:val="70"/>
        </w:trPr>
        <w:tc>
          <w:tcPr>
            <w:tcW w:w="15773" w:type="dxa"/>
            <w:gridSpan w:val="29"/>
            <w:tcBorders>
              <w:top w:val="single" w:sz="4" w:space="0" w:color="000000" w:themeColor="text1"/>
              <w:tl2br w:val="nil"/>
              <w:tr2bl w:val="nil"/>
            </w:tcBorders>
            <w:vAlign w:val="center"/>
          </w:tcPr>
          <w:p w14:paraId="3C258F9C" w14:textId="77777777" w:rsidR="006A58B5" w:rsidRPr="009073FE" w:rsidRDefault="006A58B5" w:rsidP="00D00554">
            <w:pPr>
              <w:rPr>
                <w:rFonts w:ascii="IRANSans Light" w:hAnsi="IRANSans Light" w:cs="IRANSans Light"/>
                <w:b/>
                <w:bCs/>
                <w:noProof/>
                <w:sz w:val="6"/>
                <w:szCs w:val="6"/>
                <w:rtl/>
              </w:rPr>
            </w:pPr>
          </w:p>
        </w:tc>
      </w:tr>
      <w:tr w:rsidR="00FB23DC" w:rsidRPr="00772E13" w14:paraId="04B3D164" w14:textId="77777777" w:rsidTr="00FB23DC">
        <w:trPr>
          <w:trHeight w:val="70"/>
        </w:trPr>
        <w:tc>
          <w:tcPr>
            <w:tcW w:w="236" w:type="dxa"/>
            <w:vMerge w:val="restart"/>
            <w:tcBorders>
              <w:right w:val="nil"/>
            </w:tcBorders>
          </w:tcPr>
          <w:p w14:paraId="7A04AE24" w14:textId="77777777" w:rsidR="00FB23DC" w:rsidRPr="009073FE" w:rsidRDefault="00FB23DC" w:rsidP="00FB23DC">
            <w:pPr>
              <w:rPr>
                <w:rFonts w:ascii="IRANSans Light" w:hAnsi="IRANSans Light" w:cs="IRANSans Light"/>
                <w:b/>
                <w:bCs/>
                <w:sz w:val="2"/>
                <w:szCs w:val="2"/>
                <w:rtl/>
              </w:rPr>
            </w:pPr>
          </w:p>
        </w:tc>
        <w:tc>
          <w:tcPr>
            <w:tcW w:w="4480" w:type="dxa"/>
            <w:gridSpan w:val="9"/>
            <w:tcBorders>
              <w:left w:val="nil"/>
              <w:bottom w:val="single" w:sz="4" w:space="0" w:color="000000" w:themeColor="text1"/>
              <w:right w:val="nil"/>
            </w:tcBorders>
          </w:tcPr>
          <w:p w14:paraId="2099A061" w14:textId="77777777" w:rsidR="00FB23DC" w:rsidRPr="009073FE" w:rsidRDefault="00FB23DC" w:rsidP="00FB23DC">
            <w:pPr>
              <w:rPr>
                <w:rFonts w:ascii="IRANSans Light" w:hAnsi="IRANSans Light" w:cs="IRANSans Light"/>
                <w:b/>
                <w:bCs/>
                <w:sz w:val="8"/>
                <w:szCs w:val="8"/>
                <w:rtl/>
              </w:rPr>
            </w:pPr>
          </w:p>
        </w:tc>
        <w:tc>
          <w:tcPr>
            <w:tcW w:w="5843" w:type="dxa"/>
            <w:gridSpan w:val="12"/>
            <w:vMerge w:val="restart"/>
            <w:tcBorders>
              <w:left w:val="nil"/>
            </w:tcBorders>
          </w:tcPr>
          <w:p w14:paraId="40AA621C" w14:textId="77777777" w:rsidR="00FB23DC" w:rsidRPr="00624DD4" w:rsidRDefault="00FB23DC" w:rsidP="00FB23DC">
            <w:pPr>
              <w:jc w:val="right"/>
              <w:rPr>
                <w:rFonts w:ascii="IRANSans Light" w:hAnsi="IRANSans Light" w:cs="IRANSans Light"/>
                <w:b/>
                <w:bCs/>
                <w:color w:val="7F7F7F" w:themeColor="text1" w:themeTint="80"/>
                <w:sz w:val="20"/>
                <w:szCs w:val="20"/>
                <w:rtl/>
              </w:rPr>
            </w:pPr>
            <w:r w:rsidRPr="00624DD4">
              <w:rPr>
                <w:rFonts w:ascii="IRANSans Light" w:hAnsi="IRANSans Light" w:cs="IRANSans Light"/>
                <w:b/>
                <w:bCs/>
                <w:color w:val="7F7F7F" w:themeColor="text1" w:themeTint="80"/>
                <w:sz w:val="20"/>
                <w:szCs w:val="20"/>
                <w:rtl/>
              </w:rPr>
              <w:t>24 تیر ماه 1398 – 01:12</w:t>
            </w:r>
          </w:p>
          <w:p w14:paraId="6382A0D7" w14:textId="77777777" w:rsidR="00FB23DC" w:rsidRPr="00624DD4" w:rsidRDefault="00FB23DC" w:rsidP="00FB23DC">
            <w:pPr>
              <w:rPr>
                <w:rFonts w:ascii="IRANSans Light" w:hAnsi="IRANSans Light" w:cs="IRANSans Light"/>
                <w:b/>
                <w:bCs/>
                <w:color w:val="7F7F7F" w:themeColor="text1" w:themeTint="80"/>
                <w:sz w:val="20"/>
                <w:szCs w:val="20"/>
                <w:rtl/>
              </w:rPr>
            </w:pPr>
            <w:r w:rsidRPr="00624DD4">
              <w:rPr>
                <w:rFonts w:ascii="IRANSans Light" w:hAnsi="IRANSans Light" w:cs="IRANSans Light"/>
                <w:b/>
                <w:bCs/>
                <w:color w:val="7F7F7F" w:themeColor="text1" w:themeTint="80"/>
                <w:sz w:val="20"/>
                <w:szCs w:val="20"/>
                <w:rtl/>
              </w:rPr>
              <w:t>شهردار همدان ابراز کرد</w:t>
            </w:r>
          </w:p>
          <w:p w14:paraId="25613BB0" w14:textId="77777777" w:rsidR="00FB23DC" w:rsidRPr="009073FE" w:rsidRDefault="00FB23DC" w:rsidP="00FB23DC">
            <w:pPr>
              <w:rPr>
                <w:rFonts w:ascii="IRANSans Light" w:hAnsi="IRANSans Light" w:cs="IRANSans Light"/>
                <w:b/>
                <w:bCs/>
                <w:sz w:val="24"/>
                <w:szCs w:val="24"/>
                <w:rtl/>
              </w:rPr>
            </w:pPr>
            <w:r w:rsidRPr="009073FE">
              <w:rPr>
                <w:rFonts w:ascii="IRANSans Light" w:hAnsi="IRANSans Light" w:cs="IRANSans Light"/>
                <w:b/>
                <w:bCs/>
                <w:sz w:val="24"/>
                <w:szCs w:val="24"/>
                <w:rtl/>
              </w:rPr>
              <w:t>از روند مثبت اجرای پروژه استقرار زیر ساخت نرم افزاری سامان سوئیت حمایت می کنیم</w:t>
            </w:r>
          </w:p>
          <w:p w14:paraId="1E3B91C7" w14:textId="77777777" w:rsidR="00FB23DC" w:rsidRPr="009073FE" w:rsidRDefault="00FB23DC" w:rsidP="00FB23DC">
            <w:pPr>
              <w:jc w:val="both"/>
              <w:rPr>
                <w:rFonts w:ascii="IRANSans Light" w:hAnsi="IRANSans Light" w:cs="IRANSans Light"/>
                <w:rtl/>
              </w:rPr>
            </w:pPr>
            <w:r w:rsidRPr="009073FE">
              <w:rPr>
                <w:rFonts w:ascii="IRANSans Light" w:hAnsi="IRANSans Light" w:cs="IRANSans Light"/>
                <w:rtl/>
              </w:rPr>
              <w:t>در این نشست که در محل سازمان فناوری اطلاعات و ارتباطات شهرداری همدان برگزار شد، جناب آقای صوفی از نزدیک از روند اجرایی پروژه استقرار زیر ساخت نرم افزاری سامان سوئیت جویا شد و دستاوردهای حاصل شده را ارزنده بر شمرد.</w:t>
            </w:r>
          </w:p>
          <w:p w14:paraId="6E5433AA" w14:textId="77777777" w:rsidR="00FB23DC" w:rsidRPr="009073FE" w:rsidRDefault="00FB23DC" w:rsidP="00FB23DC">
            <w:pPr>
              <w:jc w:val="right"/>
              <w:rPr>
                <w:rFonts w:ascii="IRANSans Light" w:hAnsi="IRANSans Light" w:cs="IRANSans Light"/>
                <w:b/>
                <w:bCs/>
                <w:sz w:val="24"/>
                <w:szCs w:val="24"/>
                <w:rtl/>
              </w:rPr>
            </w:pPr>
            <w:r w:rsidRPr="009073FE">
              <w:rPr>
                <w:rFonts w:ascii="IRANSans Light" w:hAnsi="IRANSans Light" w:cs="IRANSans Light"/>
                <w:b/>
                <w:bCs/>
                <w:sz w:val="24"/>
                <w:szCs w:val="24"/>
                <w:rtl/>
              </w:rPr>
              <w:t>بیشتر»</w:t>
            </w:r>
          </w:p>
        </w:tc>
        <w:tc>
          <w:tcPr>
            <w:tcW w:w="5214" w:type="dxa"/>
            <w:gridSpan w:val="7"/>
            <w:vMerge w:val="restart"/>
            <w:tcBorders>
              <w:tl2br w:val="nil"/>
              <w:tr2bl w:val="nil"/>
            </w:tcBorders>
            <w:shd w:val="clear" w:color="auto" w:fill="C6D9F1" w:themeFill="text2" w:themeFillTint="33"/>
            <w:vAlign w:val="center"/>
          </w:tcPr>
          <w:p w14:paraId="2F4EFFB0" w14:textId="09050DDA" w:rsidR="00FB23DC" w:rsidRPr="00FB23DC" w:rsidRDefault="00FB23DC" w:rsidP="00FB23DC">
            <w:pPr>
              <w:jc w:val="center"/>
              <w:rPr>
                <w:rFonts w:ascii="IRANSans Light" w:hAnsi="IRANSans Light" w:cs="IRANSans Light"/>
                <w:b/>
                <w:bCs/>
                <w:color w:val="FFFFFF" w:themeColor="background1"/>
                <w:sz w:val="30"/>
                <w:szCs w:val="30"/>
                <w:rtl/>
              </w:rPr>
            </w:pPr>
            <w:r w:rsidRPr="00FB23DC">
              <w:rPr>
                <w:rFonts w:ascii="IRANSans Light" w:hAnsi="IRANSans Light" w:cs="IRANSans Light"/>
                <w:b/>
                <w:bCs/>
                <w:noProof/>
                <w:sz w:val="30"/>
                <w:szCs w:val="30"/>
                <w:rtl/>
              </w:rPr>
              <w:t>پروژه های مردمی و مشارکتی</w:t>
            </w:r>
          </w:p>
        </w:tc>
      </w:tr>
      <w:tr w:rsidR="00FB23DC" w:rsidRPr="00772E13" w14:paraId="69466F8A" w14:textId="77777777" w:rsidTr="00FB23DC">
        <w:trPr>
          <w:trHeight w:val="2908"/>
        </w:trPr>
        <w:tc>
          <w:tcPr>
            <w:tcW w:w="236" w:type="dxa"/>
            <w:vMerge/>
            <w:tcBorders>
              <w:bottom w:val="single" w:sz="4" w:space="0" w:color="000000" w:themeColor="text1"/>
            </w:tcBorders>
          </w:tcPr>
          <w:p w14:paraId="0174A3A0" w14:textId="77777777" w:rsidR="00FB23DC" w:rsidRPr="009073FE" w:rsidRDefault="00FB23DC" w:rsidP="00FB23DC">
            <w:pPr>
              <w:rPr>
                <w:rFonts w:ascii="IRANSans Light" w:hAnsi="IRANSans Light" w:cs="IRANSans Light"/>
                <w:b/>
                <w:bCs/>
                <w:sz w:val="2"/>
                <w:szCs w:val="2"/>
                <w:rtl/>
              </w:rPr>
            </w:pPr>
          </w:p>
        </w:tc>
        <w:tc>
          <w:tcPr>
            <w:tcW w:w="4480" w:type="dxa"/>
            <w:gridSpan w:val="9"/>
            <w:tcBorders>
              <w:bottom w:val="single" w:sz="4" w:space="0" w:color="000000" w:themeColor="text1"/>
              <w:tl2br w:val="single" w:sz="4" w:space="0" w:color="auto"/>
              <w:tr2bl w:val="single" w:sz="4" w:space="0" w:color="auto"/>
            </w:tcBorders>
          </w:tcPr>
          <w:p w14:paraId="72B5F0BD" w14:textId="77777777" w:rsidR="00FB23DC" w:rsidRPr="009073FE" w:rsidRDefault="00FB23DC" w:rsidP="00FB23DC">
            <w:pPr>
              <w:rPr>
                <w:rFonts w:ascii="IRANSans Light" w:hAnsi="IRANSans Light" w:cs="IRANSans Light"/>
                <w:b/>
                <w:bCs/>
                <w:sz w:val="24"/>
                <w:szCs w:val="24"/>
                <w:rtl/>
              </w:rPr>
            </w:pPr>
            <w:r w:rsidRPr="009073FE">
              <w:rPr>
                <w:rFonts w:ascii="IRANSans Light" w:hAnsi="IRANSans Light" w:cs="IRANSans Light"/>
                <w:b/>
                <w:bCs/>
                <w:noProof/>
                <w:sz w:val="12"/>
                <w:szCs w:val="12"/>
                <w:rtl/>
                <w:lang w:bidi="ar-SA"/>
              </w:rPr>
              <mc:AlternateContent>
                <mc:Choice Requires="wpg">
                  <w:drawing>
                    <wp:anchor distT="0" distB="0" distL="114300" distR="114300" simplePos="0" relativeHeight="251810816" behindDoc="0" locked="0" layoutInCell="1" allowOverlap="1" wp14:anchorId="02F57DD0" wp14:editId="400F5935">
                      <wp:simplePos x="0" y="0"/>
                      <wp:positionH relativeFrom="column">
                        <wp:posOffset>1057275</wp:posOffset>
                      </wp:positionH>
                      <wp:positionV relativeFrom="paragraph">
                        <wp:posOffset>1604645</wp:posOffset>
                      </wp:positionV>
                      <wp:extent cx="641985" cy="127635"/>
                      <wp:effectExtent l="0" t="0" r="24765" b="24765"/>
                      <wp:wrapNone/>
                      <wp:docPr id="107" name="Group 107"/>
                      <wp:cNvGraphicFramePr/>
                      <a:graphic xmlns:a="http://schemas.openxmlformats.org/drawingml/2006/main">
                        <a:graphicData uri="http://schemas.microsoft.com/office/word/2010/wordprocessingGroup">
                          <wpg:wgp>
                            <wpg:cNvGrpSpPr/>
                            <wpg:grpSpPr>
                              <a:xfrm>
                                <a:off x="0" y="0"/>
                                <a:ext cx="641985" cy="127635"/>
                                <a:chOff x="0" y="0"/>
                                <a:chExt cx="641985" cy="127635"/>
                              </a:xfrm>
                            </wpg:grpSpPr>
                            <wps:wsp>
                              <wps:cNvPr id="108" name="Flowchart: Connector 108"/>
                              <wps:cNvSpPr/>
                              <wps:spPr>
                                <a:xfrm>
                                  <a:off x="0" y="0"/>
                                  <a:ext cx="127635" cy="127635"/>
                                </a:xfrm>
                                <a:prstGeom prst="flowChartConnector">
                                  <a:avLst/>
                                </a:prstGeom>
                                <a:solidFill>
                                  <a:srgbClr val="00B0F0"/>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 name="Flowchart: Connector 109"/>
                              <wps:cNvSpPr/>
                              <wps:spPr>
                                <a:xfrm>
                                  <a:off x="171450" y="0"/>
                                  <a:ext cx="127635" cy="127635"/>
                                </a:xfrm>
                                <a:prstGeom prst="flowChartConnector">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 name="Flowchart: Connector 110"/>
                              <wps:cNvSpPr/>
                              <wps:spPr>
                                <a:xfrm>
                                  <a:off x="342900" y="0"/>
                                  <a:ext cx="127635" cy="127635"/>
                                </a:xfrm>
                                <a:prstGeom prst="flowChartConnector">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 name="Flowchart: Connector 111"/>
                              <wps:cNvSpPr/>
                              <wps:spPr>
                                <a:xfrm>
                                  <a:off x="514350" y="0"/>
                                  <a:ext cx="127635" cy="127635"/>
                                </a:xfrm>
                                <a:prstGeom prst="flowChartConnector">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cx="http://schemas.microsoft.com/office/drawing/2014/chartex">
                  <w:pict>
                    <v:group w14:anchorId="53C9E76C" id="Group 107" o:spid="_x0000_s1026" style="position:absolute;margin-left:83.25pt;margin-top:126.35pt;width:50.55pt;height:10.05pt;z-index:251810816;mso-width-relative:margin;mso-height-relative:margin" coordsize="6419,1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">
                      <v:shape id="Flowchart: Connector 108" o:spid="_x0000_s1027" type="#_x0000_t120" style="position:absolute;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" fillcolor="#00b0f0" strokecolor="#00b0f0" strokeweight="2pt"/>
                      <v:shape id="Flowchart: Connector 109" o:spid="_x0000_s1028" type="#_x0000_t120" style="position:absolute;left:1714;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" filled="f" strokecolor="#00b0f0" strokeweight="2pt"/>
                      <v:shape id="Flowchart: Connector 110" o:spid="_x0000_s1029" type="#_x0000_t120" style="position:absolute;left:3429;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" filled="f" strokecolor="#00b0f0" strokeweight="2pt"/>
                      <v:shape id="Flowchart: Connector 111" o:spid="_x0000_s1030" type="#_x0000_t120" style="position:absolute;left:5143;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" filled="f" strokecolor="#00b0f0" strokeweight="2pt"/>
                    </v:group>
                  </w:pict>
                </mc:Fallback>
              </mc:AlternateContent>
            </w:r>
          </w:p>
        </w:tc>
        <w:tc>
          <w:tcPr>
            <w:tcW w:w="5843" w:type="dxa"/>
            <w:gridSpan w:val="12"/>
            <w:vMerge/>
            <w:tcBorders>
              <w:bottom w:val="single" w:sz="4" w:space="0" w:color="000000" w:themeColor="text1"/>
            </w:tcBorders>
          </w:tcPr>
          <w:p w14:paraId="48E164AB" w14:textId="77777777" w:rsidR="00FB23DC" w:rsidRPr="009073FE" w:rsidRDefault="00FB23DC" w:rsidP="00FB23DC">
            <w:pPr>
              <w:rPr>
                <w:rFonts w:ascii="IRANSans Light" w:hAnsi="IRANSans Light" w:cs="IRANSans Light"/>
                <w:b/>
                <w:bCs/>
                <w:sz w:val="24"/>
                <w:szCs w:val="24"/>
                <w:rtl/>
              </w:rPr>
            </w:pPr>
          </w:p>
        </w:tc>
        <w:tc>
          <w:tcPr>
            <w:tcW w:w="5214" w:type="dxa"/>
            <w:gridSpan w:val="7"/>
            <w:vMerge/>
            <w:tcBorders>
              <w:bottom w:val="single" w:sz="4" w:space="0" w:color="000000" w:themeColor="text1"/>
              <w:tl2br w:val="nil"/>
              <w:tr2bl w:val="nil"/>
            </w:tcBorders>
            <w:shd w:val="clear" w:color="auto" w:fill="C6D9F1" w:themeFill="text2" w:themeFillTint="33"/>
            <w:vAlign w:val="center"/>
          </w:tcPr>
          <w:p w14:paraId="09DFC99E" w14:textId="77777777" w:rsidR="00FB23DC" w:rsidRPr="009073FE" w:rsidRDefault="00FB23DC" w:rsidP="00FB23DC">
            <w:pPr>
              <w:rPr>
                <w:rFonts w:ascii="IRANSans Light" w:hAnsi="IRANSans Light" w:cs="IRANSans Light"/>
                <w:b/>
                <w:bCs/>
                <w:sz w:val="24"/>
                <w:szCs w:val="24"/>
                <w:rtl/>
              </w:rPr>
            </w:pPr>
          </w:p>
        </w:tc>
      </w:tr>
      <w:tr w:rsidR="00FB23DC" w:rsidRPr="00772E13" w14:paraId="3E115D37" w14:textId="77777777" w:rsidTr="00FB23DC">
        <w:trPr>
          <w:trHeight w:val="70"/>
        </w:trPr>
        <w:tc>
          <w:tcPr>
            <w:tcW w:w="15773" w:type="dxa"/>
            <w:gridSpan w:val="29"/>
            <w:tcBorders>
              <w:top w:val="nil"/>
              <w:bottom w:val="single" w:sz="4" w:space="0" w:color="auto"/>
            </w:tcBorders>
            <w:vAlign w:val="center"/>
          </w:tcPr>
          <w:p w14:paraId="0CF214B7" w14:textId="77777777" w:rsidR="00FB23DC" w:rsidRPr="009073FE" w:rsidRDefault="00FB23DC" w:rsidP="00FB23DC">
            <w:pPr>
              <w:jc w:val="center"/>
              <w:rPr>
                <w:rFonts w:ascii="IRANSans Light" w:hAnsi="IRANSans Light" w:cs="IRANSans Light"/>
                <w:b/>
                <w:bCs/>
                <w:sz w:val="6"/>
                <w:szCs w:val="6"/>
                <w:rtl/>
              </w:rPr>
            </w:pPr>
          </w:p>
        </w:tc>
      </w:tr>
      <w:tr w:rsidR="00FB23DC" w:rsidRPr="00772E13" w14:paraId="58029B6E" w14:textId="77777777" w:rsidTr="00FB23DC">
        <w:trPr>
          <w:trHeight w:val="332"/>
        </w:trPr>
        <w:tc>
          <w:tcPr>
            <w:tcW w:w="8992" w:type="dxa"/>
            <w:gridSpan w:val="19"/>
            <w:tcBorders>
              <w:top w:val="nil"/>
              <w:bottom w:val="single" w:sz="4" w:space="0" w:color="auto"/>
              <w:right w:val="single" w:sz="4" w:space="0" w:color="auto"/>
            </w:tcBorders>
            <w:shd w:val="clear" w:color="auto" w:fill="auto"/>
            <w:vAlign w:val="center"/>
          </w:tcPr>
          <w:p w14:paraId="6852C582" w14:textId="77777777" w:rsidR="00FB23DC" w:rsidRPr="00FA399D" w:rsidRDefault="00FB23DC" w:rsidP="00FB23DC">
            <w:pPr>
              <w:bidi w:val="0"/>
              <w:jc w:val="right"/>
              <w:rPr>
                <w:rFonts w:ascii="IRANSans Light" w:eastAsia="Times New Roman" w:hAnsi="IRANSans Light" w:cs="IRANSans Light"/>
                <w:b/>
                <w:bCs/>
                <w:sz w:val="24"/>
                <w:szCs w:val="24"/>
                <w:lang w:bidi="ar-SA"/>
              </w:rPr>
            </w:pPr>
            <w:r w:rsidRPr="00FA399D">
              <w:rPr>
                <w:rFonts w:ascii="IRANSans Light" w:eastAsia="Times New Roman" w:hAnsi="IRANSans Light" w:cs="IRANSans Light"/>
                <w:b/>
                <w:bCs/>
                <w:sz w:val="24"/>
                <w:szCs w:val="24"/>
                <w:lang w:bidi="ar-SA"/>
              </w:rPr>
              <w:t> </w:t>
            </w:r>
            <w:r w:rsidRPr="00FA399D">
              <w:rPr>
                <w:rFonts w:ascii="IRANSans Light" w:eastAsia="Times New Roman" w:hAnsi="IRANSans Light" w:cs="IRANSans Light"/>
                <w:b/>
                <w:bCs/>
                <w:sz w:val="24"/>
                <w:szCs w:val="24"/>
                <w:rtl/>
                <w:lang w:bidi="ar-SA"/>
              </w:rPr>
              <w:t>گالری عکس</w:t>
            </w:r>
          </w:p>
        </w:tc>
        <w:tc>
          <w:tcPr>
            <w:tcW w:w="268" w:type="dxa"/>
            <w:gridSpan w:val="2"/>
            <w:tcBorders>
              <w:top w:val="single" w:sz="4" w:space="0" w:color="auto"/>
              <w:left w:val="single" w:sz="4" w:space="0" w:color="auto"/>
              <w:bottom w:val="nil"/>
              <w:right w:val="single" w:sz="4" w:space="0" w:color="auto"/>
            </w:tcBorders>
            <w:shd w:val="clear" w:color="auto" w:fill="auto"/>
            <w:vAlign w:val="center"/>
          </w:tcPr>
          <w:p w14:paraId="4A6FF3A1" w14:textId="77777777" w:rsidR="00FB23DC" w:rsidRPr="00FA399D" w:rsidRDefault="00FB23DC" w:rsidP="00FB23DC">
            <w:pPr>
              <w:rPr>
                <w:rFonts w:ascii="IRANSans Light" w:hAnsi="IRANSans Light" w:cs="IRANSans Light"/>
                <w:sz w:val="24"/>
                <w:szCs w:val="24"/>
                <w:rtl/>
              </w:rPr>
            </w:pPr>
          </w:p>
        </w:tc>
        <w:tc>
          <w:tcPr>
            <w:tcW w:w="6513"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43E23471" w14:textId="77777777" w:rsidR="00FB23DC" w:rsidRPr="00FA399D" w:rsidRDefault="00FB23DC" w:rsidP="00FB23DC">
            <w:pPr>
              <w:rPr>
                <w:rFonts w:ascii="IRANSans Light" w:eastAsia="Times New Roman" w:hAnsi="IRANSans Light" w:cs="IRANSans Light"/>
                <w:b/>
                <w:bCs/>
                <w:sz w:val="24"/>
                <w:szCs w:val="24"/>
                <w:rtl/>
              </w:rPr>
            </w:pPr>
            <w:r w:rsidRPr="00FA399D">
              <w:rPr>
                <w:rFonts w:ascii="IRANSans Light" w:eastAsia="Times New Roman" w:hAnsi="IRANSans Light" w:cs="IRANSans Light"/>
                <w:b/>
                <w:bCs/>
                <w:sz w:val="24"/>
                <w:szCs w:val="24"/>
                <w:lang w:bidi="ar-SA"/>
              </w:rPr>
              <w:t> </w:t>
            </w:r>
            <w:r w:rsidRPr="00FA399D">
              <w:rPr>
                <w:rFonts w:ascii="IRANSans Light" w:eastAsia="Times New Roman" w:hAnsi="IRANSans Light" w:cs="IRANSans Light"/>
                <w:b/>
                <w:bCs/>
                <w:sz w:val="24"/>
                <w:szCs w:val="24"/>
                <w:rtl/>
                <w:lang w:bidi="ar-SA"/>
              </w:rPr>
              <w:t xml:space="preserve">گالری </w:t>
            </w:r>
            <w:r w:rsidRPr="00FA399D">
              <w:rPr>
                <w:rFonts w:ascii="IRANSans Light" w:eastAsia="Times New Roman" w:hAnsi="IRANSans Light" w:cs="IRANSans Light"/>
                <w:b/>
                <w:bCs/>
                <w:sz w:val="24"/>
                <w:szCs w:val="24"/>
                <w:rtl/>
              </w:rPr>
              <w:t>فیلم</w:t>
            </w:r>
          </w:p>
        </w:tc>
      </w:tr>
      <w:tr w:rsidR="00FB23DC" w:rsidRPr="00772E13" w14:paraId="742F2BEF" w14:textId="77777777" w:rsidTr="00FB23DC">
        <w:trPr>
          <w:trHeight w:val="3770"/>
        </w:trPr>
        <w:tc>
          <w:tcPr>
            <w:tcW w:w="8992" w:type="dxa"/>
            <w:gridSpan w:val="19"/>
            <w:vMerge w:val="restart"/>
            <w:tcBorders>
              <w:top w:val="single" w:sz="4" w:space="0" w:color="auto"/>
              <w:tl2br w:val="single" w:sz="4" w:space="0" w:color="auto"/>
              <w:tr2bl w:val="single" w:sz="4" w:space="0" w:color="auto"/>
            </w:tcBorders>
            <w:shd w:val="clear" w:color="auto" w:fill="auto"/>
            <w:vAlign w:val="center"/>
          </w:tcPr>
          <w:p w14:paraId="7711B6A1" w14:textId="77777777" w:rsidR="00FB23DC" w:rsidRPr="00FA399D" w:rsidRDefault="00FB23DC" w:rsidP="00FB23DC">
            <w:pPr>
              <w:rPr>
                <w:rFonts w:ascii="IRANSans Light" w:hAnsi="IRANSans Light" w:cs="IRANSans Light"/>
                <w:sz w:val="20"/>
                <w:szCs w:val="20"/>
                <w:rtl/>
              </w:rPr>
            </w:pPr>
          </w:p>
        </w:tc>
        <w:tc>
          <w:tcPr>
            <w:tcW w:w="268" w:type="dxa"/>
            <w:gridSpan w:val="2"/>
            <w:vMerge w:val="restart"/>
            <w:tcBorders>
              <w:top w:val="nil"/>
            </w:tcBorders>
            <w:shd w:val="clear" w:color="auto" w:fill="auto"/>
            <w:vAlign w:val="center"/>
          </w:tcPr>
          <w:p w14:paraId="7D983F5D" w14:textId="77777777" w:rsidR="00FB23DC" w:rsidRPr="009073FE" w:rsidRDefault="00FB23DC" w:rsidP="00FB23DC">
            <w:pPr>
              <w:rPr>
                <w:rFonts w:ascii="IRANSans Light" w:hAnsi="IRANSans Light" w:cs="IRANSans Light"/>
                <w:sz w:val="6"/>
                <w:szCs w:val="6"/>
                <w:rtl/>
              </w:rPr>
            </w:pPr>
          </w:p>
        </w:tc>
        <w:tc>
          <w:tcPr>
            <w:tcW w:w="6513" w:type="dxa"/>
            <w:gridSpan w:val="8"/>
            <w:tcBorders>
              <w:top w:val="single" w:sz="4" w:space="0" w:color="auto"/>
              <w:bottom w:val="single" w:sz="4" w:space="0" w:color="auto"/>
              <w:tl2br w:val="single" w:sz="4" w:space="0" w:color="auto"/>
              <w:tr2bl w:val="single" w:sz="4" w:space="0" w:color="auto"/>
            </w:tcBorders>
            <w:shd w:val="clear" w:color="auto" w:fill="auto"/>
            <w:vAlign w:val="bottom"/>
          </w:tcPr>
          <w:p w14:paraId="54C3BCCF" w14:textId="07AD4987" w:rsidR="00FB23DC" w:rsidRPr="009073FE" w:rsidRDefault="00FB23DC" w:rsidP="00FB23DC">
            <w:pPr>
              <w:rPr>
                <w:rFonts w:ascii="IRANSans Light" w:hAnsi="IRANSans Light" w:cs="IRANSans Light"/>
                <w:sz w:val="6"/>
                <w:szCs w:val="6"/>
                <w:rtl/>
              </w:rPr>
            </w:pPr>
            <w:r>
              <w:rPr>
                <w:rFonts w:ascii="IRANSans Light" w:hAnsi="IRANSans Light" w:cs="IRANSans Light" w:hint="cs"/>
                <w:sz w:val="20"/>
                <w:szCs w:val="20"/>
                <w:rtl/>
              </w:rPr>
              <w:t>همدان، بستر سرمایه گذاری مطمئن</w:t>
            </w:r>
          </w:p>
        </w:tc>
      </w:tr>
      <w:tr w:rsidR="00FB23DC" w:rsidRPr="00772E13" w14:paraId="7DD30CCF" w14:textId="77777777" w:rsidTr="00FB23DC">
        <w:trPr>
          <w:trHeight w:val="1089"/>
        </w:trPr>
        <w:tc>
          <w:tcPr>
            <w:tcW w:w="8992" w:type="dxa"/>
            <w:gridSpan w:val="19"/>
            <w:vMerge/>
            <w:tcBorders>
              <w:bottom w:val="single" w:sz="4" w:space="0" w:color="000000" w:themeColor="text1"/>
              <w:tl2br w:val="single" w:sz="4" w:space="0" w:color="auto"/>
              <w:tr2bl w:val="single" w:sz="4" w:space="0" w:color="auto"/>
            </w:tcBorders>
            <w:shd w:val="clear" w:color="auto" w:fill="auto"/>
            <w:vAlign w:val="center"/>
          </w:tcPr>
          <w:p w14:paraId="50B56EC1" w14:textId="77777777" w:rsidR="00FB23DC" w:rsidRPr="009073FE" w:rsidRDefault="00FB23DC" w:rsidP="00FB23DC">
            <w:pPr>
              <w:rPr>
                <w:rFonts w:ascii="IRANSans Light" w:hAnsi="IRANSans Light" w:cs="IRANSans Light"/>
                <w:sz w:val="6"/>
                <w:szCs w:val="6"/>
                <w:rtl/>
              </w:rPr>
            </w:pPr>
          </w:p>
        </w:tc>
        <w:tc>
          <w:tcPr>
            <w:tcW w:w="268" w:type="dxa"/>
            <w:gridSpan w:val="2"/>
            <w:vMerge/>
            <w:tcBorders>
              <w:bottom w:val="single" w:sz="4" w:space="0" w:color="000000" w:themeColor="text1"/>
            </w:tcBorders>
            <w:shd w:val="clear" w:color="auto" w:fill="auto"/>
            <w:vAlign w:val="center"/>
          </w:tcPr>
          <w:p w14:paraId="5B66B090" w14:textId="77777777" w:rsidR="00FB23DC" w:rsidRPr="009073FE" w:rsidRDefault="00FB23DC" w:rsidP="00FB23DC">
            <w:pPr>
              <w:rPr>
                <w:rFonts w:ascii="IRANSans Light" w:hAnsi="IRANSans Light" w:cs="IRANSans Light"/>
                <w:sz w:val="6"/>
                <w:szCs w:val="6"/>
                <w:rtl/>
              </w:rPr>
            </w:pPr>
          </w:p>
        </w:tc>
        <w:tc>
          <w:tcPr>
            <w:tcW w:w="2044" w:type="dxa"/>
            <w:gridSpan w:val="3"/>
            <w:vMerge w:val="restart"/>
            <w:tcBorders>
              <w:top w:val="single" w:sz="4" w:space="0" w:color="auto"/>
              <w:bottom w:val="single" w:sz="4" w:space="0" w:color="000000" w:themeColor="text1"/>
              <w:tl2br w:val="single" w:sz="4" w:space="0" w:color="auto"/>
              <w:tr2bl w:val="single" w:sz="4" w:space="0" w:color="auto"/>
            </w:tcBorders>
            <w:shd w:val="clear" w:color="auto" w:fill="auto"/>
            <w:vAlign w:val="center"/>
          </w:tcPr>
          <w:p w14:paraId="0D9064F9" w14:textId="721CA7F2" w:rsidR="00FB23DC" w:rsidRPr="003C24DE" w:rsidRDefault="00FB23DC" w:rsidP="00FB23DC">
            <w:pPr>
              <w:jc w:val="center"/>
              <w:rPr>
                <w:rFonts w:ascii="IRANSans Light" w:hAnsi="IRANSans Light" w:cs="IRANSans Light"/>
                <w:sz w:val="20"/>
                <w:szCs w:val="20"/>
                <w:rtl/>
              </w:rPr>
            </w:pPr>
            <w:r>
              <w:rPr>
                <w:rFonts w:ascii="IRANSans Light" w:hAnsi="IRANSans Light" w:cs="IRANSans Light" w:hint="cs"/>
                <w:sz w:val="20"/>
                <w:szCs w:val="20"/>
                <w:rtl/>
              </w:rPr>
              <w:t>همدان، بستر سرمایه گذاری مطمئن</w:t>
            </w:r>
          </w:p>
        </w:tc>
        <w:tc>
          <w:tcPr>
            <w:tcW w:w="2044" w:type="dxa"/>
            <w:gridSpan w:val="4"/>
            <w:vMerge w:val="restart"/>
            <w:tcBorders>
              <w:top w:val="single" w:sz="4" w:space="0" w:color="auto"/>
              <w:bottom w:val="single" w:sz="4" w:space="0" w:color="000000" w:themeColor="text1"/>
              <w:tl2br w:val="single" w:sz="4" w:space="0" w:color="auto"/>
              <w:tr2bl w:val="single" w:sz="4" w:space="0" w:color="auto"/>
            </w:tcBorders>
            <w:shd w:val="clear" w:color="auto" w:fill="auto"/>
            <w:vAlign w:val="center"/>
          </w:tcPr>
          <w:p w14:paraId="777E6411" w14:textId="466244D3" w:rsidR="00FB23DC" w:rsidRPr="003C24DE" w:rsidRDefault="00FB23DC" w:rsidP="00FB23DC">
            <w:pPr>
              <w:jc w:val="center"/>
              <w:rPr>
                <w:rFonts w:ascii="IRANSans Light" w:hAnsi="IRANSans Light" w:cs="IRANSans Light"/>
                <w:sz w:val="20"/>
                <w:szCs w:val="20"/>
                <w:rtl/>
              </w:rPr>
            </w:pPr>
            <w:r>
              <w:rPr>
                <w:rFonts w:ascii="IRANSans Light" w:hAnsi="IRANSans Light" w:cs="IRANSans Light" w:hint="cs"/>
                <w:sz w:val="20"/>
                <w:szCs w:val="20"/>
                <w:rtl/>
              </w:rPr>
              <w:t>فرصت های سرمایه گذاری همدان</w:t>
            </w:r>
          </w:p>
        </w:tc>
        <w:tc>
          <w:tcPr>
            <w:tcW w:w="2425" w:type="dxa"/>
            <w:vMerge w:val="restart"/>
            <w:tcBorders>
              <w:top w:val="single" w:sz="4" w:space="0" w:color="auto"/>
              <w:bottom w:val="single" w:sz="4" w:space="0" w:color="000000" w:themeColor="text1"/>
              <w:tl2br w:val="single" w:sz="4" w:space="0" w:color="auto"/>
              <w:tr2bl w:val="single" w:sz="4" w:space="0" w:color="auto"/>
            </w:tcBorders>
            <w:shd w:val="clear" w:color="auto" w:fill="auto"/>
            <w:vAlign w:val="center"/>
          </w:tcPr>
          <w:p w14:paraId="46D1E88C" w14:textId="4D29B4B1" w:rsidR="00FB23DC" w:rsidRPr="003C24DE" w:rsidRDefault="00FB23DC" w:rsidP="00FB23DC">
            <w:pPr>
              <w:jc w:val="center"/>
              <w:rPr>
                <w:rFonts w:ascii="IRANSans Light" w:hAnsi="IRANSans Light" w:cs="IRANSans Light"/>
                <w:sz w:val="20"/>
                <w:szCs w:val="20"/>
                <w:rtl/>
              </w:rPr>
            </w:pPr>
            <w:r>
              <w:rPr>
                <w:rFonts w:ascii="IRANSans Light" w:hAnsi="IRANSans Light" w:cs="IRANSans Light" w:hint="cs"/>
                <w:sz w:val="20"/>
                <w:szCs w:val="20"/>
                <w:rtl/>
              </w:rPr>
              <w:t>مشوق های سرمایه گذاری در همدان</w:t>
            </w:r>
          </w:p>
        </w:tc>
      </w:tr>
      <w:tr w:rsidR="00FB23DC" w:rsidRPr="00772E13" w14:paraId="29D3D3B9" w14:textId="77777777" w:rsidTr="00FB23DC">
        <w:trPr>
          <w:trHeight w:val="356"/>
        </w:trPr>
        <w:tc>
          <w:tcPr>
            <w:tcW w:w="8992" w:type="dxa"/>
            <w:gridSpan w:val="19"/>
            <w:tcBorders>
              <w:bottom w:val="single" w:sz="4" w:space="0" w:color="auto"/>
              <w:tl2br w:val="nil"/>
              <w:tr2bl w:val="nil"/>
            </w:tcBorders>
            <w:shd w:val="clear" w:color="auto" w:fill="auto"/>
            <w:vAlign w:val="center"/>
          </w:tcPr>
          <w:p w14:paraId="249F6C1E" w14:textId="2CDC7574" w:rsidR="00FB23DC" w:rsidRPr="00FA399D" w:rsidRDefault="00FB23DC" w:rsidP="00FB23DC">
            <w:pPr>
              <w:rPr>
                <w:rFonts w:ascii="IRANSans Light" w:hAnsi="IRANSans Light" w:cs="IRANSans Light"/>
                <w:sz w:val="20"/>
                <w:szCs w:val="20"/>
                <w:rtl/>
              </w:rPr>
            </w:pPr>
            <w:r>
              <w:rPr>
                <w:rFonts w:ascii="IRANSans Light" w:hAnsi="IRANSans Light" w:cs="IRANSans Light" w:hint="cs"/>
                <w:sz w:val="20"/>
                <w:szCs w:val="20"/>
                <w:rtl/>
              </w:rPr>
              <w:t xml:space="preserve">پروژه </w:t>
            </w:r>
            <w:r w:rsidRPr="005F6253">
              <w:rPr>
                <w:rFonts w:ascii="IRANSans Light" w:hAnsi="IRANSans Light" w:cs="IRANSans Light"/>
                <w:sz w:val="20"/>
                <w:szCs w:val="20"/>
                <w:rtl/>
              </w:rPr>
              <w:t>پارک ملل</w:t>
            </w:r>
          </w:p>
        </w:tc>
        <w:tc>
          <w:tcPr>
            <w:tcW w:w="268" w:type="dxa"/>
            <w:gridSpan w:val="2"/>
            <w:vMerge/>
            <w:tcBorders>
              <w:bottom w:val="single" w:sz="4" w:space="0" w:color="auto"/>
            </w:tcBorders>
            <w:shd w:val="clear" w:color="auto" w:fill="auto"/>
            <w:vAlign w:val="center"/>
          </w:tcPr>
          <w:p w14:paraId="13038BC0" w14:textId="77777777" w:rsidR="00FB23DC" w:rsidRPr="009073FE" w:rsidRDefault="00FB23DC" w:rsidP="00FB23DC">
            <w:pPr>
              <w:rPr>
                <w:rFonts w:ascii="IRANSans Light" w:hAnsi="IRANSans Light" w:cs="IRANSans Light"/>
                <w:sz w:val="6"/>
                <w:szCs w:val="6"/>
                <w:rtl/>
              </w:rPr>
            </w:pPr>
          </w:p>
        </w:tc>
        <w:tc>
          <w:tcPr>
            <w:tcW w:w="2044" w:type="dxa"/>
            <w:gridSpan w:val="3"/>
            <w:vMerge/>
            <w:tcBorders>
              <w:bottom w:val="single" w:sz="4" w:space="0" w:color="auto"/>
              <w:tl2br w:val="single" w:sz="4" w:space="0" w:color="auto"/>
              <w:tr2bl w:val="single" w:sz="4" w:space="0" w:color="auto"/>
            </w:tcBorders>
            <w:shd w:val="clear" w:color="auto" w:fill="auto"/>
            <w:vAlign w:val="center"/>
          </w:tcPr>
          <w:p w14:paraId="0A14F7DB" w14:textId="77777777" w:rsidR="00FB23DC" w:rsidRPr="009073FE" w:rsidRDefault="00FB23DC" w:rsidP="00FB23DC">
            <w:pPr>
              <w:rPr>
                <w:rFonts w:ascii="IRANSans Light" w:hAnsi="IRANSans Light" w:cs="IRANSans Light"/>
                <w:sz w:val="6"/>
                <w:szCs w:val="6"/>
                <w:rtl/>
              </w:rPr>
            </w:pPr>
          </w:p>
        </w:tc>
        <w:tc>
          <w:tcPr>
            <w:tcW w:w="2044" w:type="dxa"/>
            <w:gridSpan w:val="4"/>
            <w:vMerge/>
            <w:tcBorders>
              <w:bottom w:val="single" w:sz="4" w:space="0" w:color="auto"/>
              <w:tl2br w:val="single" w:sz="4" w:space="0" w:color="auto"/>
              <w:tr2bl w:val="single" w:sz="4" w:space="0" w:color="auto"/>
            </w:tcBorders>
            <w:shd w:val="clear" w:color="auto" w:fill="auto"/>
            <w:vAlign w:val="center"/>
          </w:tcPr>
          <w:p w14:paraId="61753B63" w14:textId="77777777" w:rsidR="00FB23DC" w:rsidRPr="009073FE" w:rsidRDefault="00FB23DC" w:rsidP="00FB23DC">
            <w:pPr>
              <w:rPr>
                <w:rFonts w:ascii="IRANSans Light" w:hAnsi="IRANSans Light" w:cs="IRANSans Light"/>
                <w:sz w:val="6"/>
                <w:szCs w:val="6"/>
                <w:rtl/>
              </w:rPr>
            </w:pPr>
          </w:p>
        </w:tc>
        <w:tc>
          <w:tcPr>
            <w:tcW w:w="2425" w:type="dxa"/>
            <w:vMerge/>
            <w:tcBorders>
              <w:bottom w:val="single" w:sz="4" w:space="0" w:color="auto"/>
              <w:tl2br w:val="single" w:sz="4" w:space="0" w:color="auto"/>
              <w:tr2bl w:val="single" w:sz="4" w:space="0" w:color="auto"/>
            </w:tcBorders>
            <w:shd w:val="clear" w:color="auto" w:fill="auto"/>
            <w:vAlign w:val="center"/>
          </w:tcPr>
          <w:p w14:paraId="697432F5" w14:textId="77777777" w:rsidR="00FB23DC" w:rsidRPr="009073FE" w:rsidRDefault="00FB23DC" w:rsidP="00FB23DC">
            <w:pPr>
              <w:rPr>
                <w:rFonts w:ascii="IRANSans Light" w:hAnsi="IRANSans Light" w:cs="IRANSans Light"/>
                <w:sz w:val="6"/>
                <w:szCs w:val="6"/>
                <w:rtl/>
              </w:rPr>
            </w:pPr>
          </w:p>
        </w:tc>
      </w:tr>
      <w:tr w:rsidR="00FB23DC" w:rsidRPr="00772E13" w14:paraId="207D0C2C" w14:textId="77777777" w:rsidTr="00FB23DC">
        <w:trPr>
          <w:trHeight w:val="70"/>
        </w:trPr>
        <w:tc>
          <w:tcPr>
            <w:tcW w:w="15773" w:type="dxa"/>
            <w:gridSpan w:val="29"/>
            <w:tcBorders>
              <w:top w:val="nil"/>
              <w:bottom w:val="single" w:sz="4" w:space="0" w:color="auto"/>
            </w:tcBorders>
            <w:shd w:val="clear" w:color="auto" w:fill="auto"/>
            <w:vAlign w:val="center"/>
          </w:tcPr>
          <w:p w14:paraId="3E6E1734" w14:textId="77777777" w:rsidR="00FB23DC" w:rsidRPr="009073FE" w:rsidRDefault="00FB23DC" w:rsidP="00FB23DC">
            <w:pPr>
              <w:rPr>
                <w:rFonts w:ascii="IRANSans Light" w:hAnsi="IRANSans Light" w:cs="IRANSans Light"/>
                <w:sz w:val="6"/>
                <w:szCs w:val="6"/>
                <w:rtl/>
              </w:rPr>
            </w:pPr>
          </w:p>
        </w:tc>
      </w:tr>
      <w:tr w:rsidR="00FB23DC" w:rsidRPr="00772E13" w14:paraId="33C53637" w14:textId="77777777" w:rsidTr="00FB23DC">
        <w:trPr>
          <w:trHeight w:val="98"/>
        </w:trPr>
        <w:tc>
          <w:tcPr>
            <w:tcW w:w="236" w:type="dxa"/>
            <w:tcBorders>
              <w:top w:val="single" w:sz="4" w:space="0" w:color="auto"/>
              <w:bottom w:val="nil"/>
              <w:right w:val="nil"/>
            </w:tcBorders>
            <w:vAlign w:val="center"/>
          </w:tcPr>
          <w:p w14:paraId="7848A522" w14:textId="77777777" w:rsidR="00FB23DC" w:rsidRPr="009073FE" w:rsidRDefault="00FB23DC" w:rsidP="00FB23DC">
            <w:pPr>
              <w:jc w:val="center"/>
              <w:rPr>
                <w:rFonts w:ascii="IRANSans Light" w:hAnsi="IRANSans Light" w:cs="IRANSans Light"/>
                <w:b/>
                <w:bCs/>
                <w:sz w:val="2"/>
                <w:szCs w:val="2"/>
                <w:rtl/>
              </w:rPr>
            </w:pPr>
          </w:p>
        </w:tc>
        <w:tc>
          <w:tcPr>
            <w:tcW w:w="2073" w:type="dxa"/>
            <w:gridSpan w:val="3"/>
            <w:tcBorders>
              <w:top w:val="single" w:sz="4" w:space="0" w:color="auto"/>
              <w:left w:val="nil"/>
              <w:bottom w:val="single" w:sz="4" w:space="0" w:color="000000" w:themeColor="text1"/>
              <w:right w:val="nil"/>
            </w:tcBorders>
            <w:vAlign w:val="center"/>
          </w:tcPr>
          <w:p w14:paraId="15F40F8D" w14:textId="77777777" w:rsidR="00FB23DC" w:rsidRPr="009073FE" w:rsidRDefault="00FB23DC" w:rsidP="00FB23DC">
            <w:pPr>
              <w:jc w:val="center"/>
              <w:rPr>
                <w:rFonts w:ascii="IRANSans Light" w:hAnsi="IRANSans Light" w:cs="IRANSans Light"/>
                <w:b/>
                <w:bCs/>
                <w:sz w:val="2"/>
                <w:szCs w:val="2"/>
                <w:rtl/>
              </w:rPr>
            </w:pPr>
          </w:p>
        </w:tc>
        <w:tc>
          <w:tcPr>
            <w:tcW w:w="243" w:type="dxa"/>
            <w:tcBorders>
              <w:left w:val="nil"/>
              <w:bottom w:val="nil"/>
            </w:tcBorders>
          </w:tcPr>
          <w:p w14:paraId="4F0553FC" w14:textId="77777777" w:rsidR="00FB23DC" w:rsidRPr="009073FE" w:rsidRDefault="00FB23DC" w:rsidP="00FB23DC">
            <w:pPr>
              <w:jc w:val="center"/>
              <w:rPr>
                <w:rFonts w:ascii="IRANSans Light" w:hAnsi="IRANSans Light" w:cs="IRANSans Light"/>
                <w:b/>
                <w:bCs/>
                <w:sz w:val="2"/>
                <w:szCs w:val="2"/>
                <w:rtl/>
              </w:rPr>
            </w:pPr>
          </w:p>
        </w:tc>
        <w:tc>
          <w:tcPr>
            <w:tcW w:w="2751" w:type="dxa"/>
            <w:gridSpan w:val="7"/>
            <w:vMerge w:val="restart"/>
            <w:tcBorders>
              <w:tl2br w:val="single" w:sz="4" w:space="0" w:color="auto"/>
              <w:tr2bl w:val="single" w:sz="4" w:space="0" w:color="auto"/>
            </w:tcBorders>
            <w:shd w:val="clear" w:color="auto" w:fill="auto"/>
            <w:vAlign w:val="center"/>
          </w:tcPr>
          <w:p w14:paraId="4CFB4FE7" w14:textId="4C0C7EC3" w:rsidR="00FB23DC" w:rsidRDefault="00FB23DC" w:rsidP="00FB23DC">
            <w:pPr>
              <w:jc w:val="center"/>
              <w:rPr>
                <w:rFonts w:ascii="IRANSans Light" w:hAnsi="IRANSans Light" w:cs="IRANSans Light"/>
                <w:b/>
                <w:bCs/>
                <w:sz w:val="20"/>
                <w:szCs w:val="20"/>
                <w:rtl/>
              </w:rPr>
            </w:pPr>
            <w:r w:rsidRPr="00F82787">
              <w:rPr>
                <w:rFonts w:ascii="IRANSans Light" w:hAnsi="IRANSans Light" w:cs="IRANSans Light"/>
                <w:b/>
                <w:bCs/>
                <w:sz w:val="20"/>
                <w:szCs w:val="20"/>
                <w:rtl/>
              </w:rPr>
              <w:t xml:space="preserve">  نما</w:t>
            </w:r>
            <w:r w:rsidRPr="00F82787">
              <w:rPr>
                <w:rFonts w:ascii="IRANSans Light" w:hAnsi="IRANSans Light" w:cs="IRANSans Light" w:hint="cs"/>
                <w:b/>
                <w:bCs/>
                <w:sz w:val="20"/>
                <w:szCs w:val="20"/>
                <w:rtl/>
              </w:rPr>
              <w:t>ی</w:t>
            </w:r>
            <w:r w:rsidRPr="00F82787">
              <w:rPr>
                <w:rFonts w:ascii="IRANSans Light" w:hAnsi="IRANSans Light" w:cs="IRANSans Light" w:hint="eastAsia"/>
                <w:b/>
                <w:bCs/>
                <w:sz w:val="20"/>
                <w:szCs w:val="20"/>
                <w:rtl/>
              </w:rPr>
              <w:t>شگاه</w:t>
            </w:r>
            <w:r w:rsidRPr="00F82787">
              <w:rPr>
                <w:rFonts w:ascii="IRANSans Light" w:hAnsi="IRANSans Light" w:cs="IRANSans Light"/>
                <w:b/>
                <w:bCs/>
                <w:sz w:val="20"/>
                <w:szCs w:val="20"/>
                <w:rtl/>
              </w:rPr>
              <w:t xml:space="preserve"> گل وگ</w:t>
            </w:r>
            <w:r w:rsidRPr="00F82787">
              <w:rPr>
                <w:rFonts w:ascii="IRANSans Light" w:hAnsi="IRANSans Light" w:cs="IRANSans Light" w:hint="cs"/>
                <w:b/>
                <w:bCs/>
                <w:sz w:val="20"/>
                <w:szCs w:val="20"/>
                <w:rtl/>
              </w:rPr>
              <w:t>ی</w:t>
            </w:r>
            <w:r w:rsidRPr="00F82787">
              <w:rPr>
                <w:rFonts w:ascii="IRANSans Light" w:hAnsi="IRANSans Light" w:cs="IRANSans Light" w:hint="eastAsia"/>
                <w:b/>
                <w:bCs/>
                <w:sz w:val="20"/>
                <w:szCs w:val="20"/>
                <w:rtl/>
              </w:rPr>
              <w:t>اه</w:t>
            </w:r>
            <w:r w:rsidRPr="00F82787">
              <w:rPr>
                <w:rFonts w:ascii="IRANSans Light" w:hAnsi="IRANSans Light" w:cs="IRANSans Light"/>
                <w:b/>
                <w:bCs/>
                <w:sz w:val="20"/>
                <w:szCs w:val="20"/>
                <w:rtl/>
              </w:rPr>
              <w:t xml:space="preserve"> و موزه پرواز</w:t>
            </w:r>
          </w:p>
          <w:p w14:paraId="2AA56485" w14:textId="77777777" w:rsidR="00FB23DC" w:rsidRDefault="00FB23DC" w:rsidP="00FB23DC">
            <w:pPr>
              <w:jc w:val="center"/>
              <w:rPr>
                <w:rFonts w:ascii="IRANSans Light" w:hAnsi="IRANSans Light" w:cs="IRANSans Light"/>
                <w:b/>
                <w:bCs/>
                <w:sz w:val="20"/>
                <w:szCs w:val="20"/>
                <w:rtl/>
              </w:rPr>
            </w:pPr>
            <w:r w:rsidRPr="00F82787">
              <w:rPr>
                <w:rFonts w:ascii="IRANSans Light" w:hAnsi="IRANSans Light" w:cs="IRANSans Light"/>
                <w:b/>
                <w:bCs/>
                <w:sz w:val="20"/>
                <w:szCs w:val="20"/>
                <w:rtl/>
              </w:rPr>
              <w:t xml:space="preserve">بلوار فرودگاه مجموعه پارک ملل </w:t>
            </w:r>
          </w:p>
          <w:p w14:paraId="1A66D55A" w14:textId="2DF0C3EE" w:rsidR="00FB23DC" w:rsidRPr="009073FE" w:rsidRDefault="00FB23DC" w:rsidP="00FB23DC">
            <w:pPr>
              <w:jc w:val="center"/>
              <w:rPr>
                <w:rFonts w:ascii="IRANSans Light" w:hAnsi="IRANSans Light" w:cs="IRANSans Light"/>
                <w:b/>
                <w:bCs/>
                <w:sz w:val="20"/>
                <w:szCs w:val="20"/>
                <w:rtl/>
              </w:rPr>
            </w:pPr>
            <w:r w:rsidRPr="0051711A">
              <w:rPr>
                <w:rFonts w:ascii="IRANSans Light" w:hAnsi="IRANSans Light" w:cs="IRANSans Light"/>
                <w:b/>
                <w:bCs/>
                <w:sz w:val="20"/>
                <w:szCs w:val="20"/>
                <w:rtl/>
              </w:rPr>
              <w:t>مساحت زم</w:t>
            </w:r>
            <w:r w:rsidRPr="0051711A">
              <w:rPr>
                <w:rFonts w:ascii="IRANSans Light" w:hAnsi="IRANSans Light" w:cs="IRANSans Light" w:hint="cs"/>
                <w:b/>
                <w:bCs/>
                <w:sz w:val="20"/>
                <w:szCs w:val="20"/>
                <w:rtl/>
              </w:rPr>
              <w:t>ی</w:t>
            </w:r>
            <w:r w:rsidRPr="0051711A">
              <w:rPr>
                <w:rFonts w:ascii="IRANSans Light" w:hAnsi="IRANSans Light" w:cs="IRANSans Light" w:hint="eastAsia"/>
                <w:b/>
                <w:bCs/>
                <w:sz w:val="20"/>
                <w:szCs w:val="20"/>
                <w:rtl/>
              </w:rPr>
              <w:t>ن</w:t>
            </w:r>
            <w:r w:rsidRPr="0051711A">
              <w:rPr>
                <w:rFonts w:ascii="IRANSans Light" w:hAnsi="IRANSans Light" w:cs="IRANSans Light"/>
                <w:b/>
                <w:bCs/>
                <w:sz w:val="20"/>
                <w:szCs w:val="20"/>
                <w:rtl/>
              </w:rPr>
              <w:t xml:space="preserve">      10 هکتار</w:t>
            </w:r>
          </w:p>
        </w:tc>
        <w:tc>
          <w:tcPr>
            <w:tcW w:w="270" w:type="dxa"/>
            <w:vMerge w:val="restart"/>
            <w:shd w:val="clear" w:color="auto" w:fill="auto"/>
            <w:vAlign w:val="center"/>
          </w:tcPr>
          <w:p w14:paraId="7613A65F" w14:textId="77777777" w:rsidR="00FB23DC" w:rsidRPr="009073FE" w:rsidRDefault="00FB23DC" w:rsidP="00FB23DC">
            <w:pPr>
              <w:jc w:val="center"/>
              <w:rPr>
                <w:rFonts w:ascii="IRANSans Light" w:hAnsi="IRANSans Light" w:cs="IRANSans Light"/>
                <w:b/>
                <w:bCs/>
                <w:sz w:val="20"/>
                <w:szCs w:val="20"/>
                <w:rtl/>
              </w:rPr>
            </w:pPr>
          </w:p>
        </w:tc>
        <w:tc>
          <w:tcPr>
            <w:tcW w:w="3060" w:type="dxa"/>
            <w:gridSpan w:val="4"/>
            <w:vMerge w:val="restart"/>
            <w:tcBorders>
              <w:tl2br w:val="single" w:sz="4" w:space="0" w:color="auto"/>
              <w:tr2bl w:val="single" w:sz="4" w:space="0" w:color="auto"/>
            </w:tcBorders>
            <w:shd w:val="clear" w:color="auto" w:fill="auto"/>
            <w:vAlign w:val="center"/>
          </w:tcPr>
          <w:p w14:paraId="4D32A55B" w14:textId="77777777" w:rsidR="00A613F2" w:rsidRDefault="00A613F2" w:rsidP="00FB23DC">
            <w:pPr>
              <w:jc w:val="center"/>
              <w:rPr>
                <w:rFonts w:ascii="IRANSans Light" w:hAnsi="IRANSans Light" w:cs="IRANSans Light"/>
                <w:b/>
                <w:bCs/>
                <w:sz w:val="20"/>
                <w:szCs w:val="20"/>
                <w:rtl/>
              </w:rPr>
            </w:pPr>
          </w:p>
          <w:p w14:paraId="7D43C84D" w14:textId="77777777" w:rsidR="00A613F2" w:rsidRDefault="00A613F2" w:rsidP="00FB23DC">
            <w:pPr>
              <w:jc w:val="center"/>
              <w:rPr>
                <w:rFonts w:ascii="IRANSans Light" w:hAnsi="IRANSans Light" w:cs="IRANSans Light"/>
                <w:b/>
                <w:bCs/>
                <w:sz w:val="20"/>
                <w:szCs w:val="20"/>
                <w:rtl/>
              </w:rPr>
            </w:pPr>
          </w:p>
          <w:p w14:paraId="70FC3487" w14:textId="2AFE6A61" w:rsidR="00FB23DC" w:rsidRDefault="00FB23DC" w:rsidP="00FB23DC">
            <w:pPr>
              <w:jc w:val="center"/>
              <w:rPr>
                <w:rFonts w:ascii="IRANSans Light" w:hAnsi="IRANSans Light" w:cs="IRANSans Light"/>
                <w:b/>
                <w:bCs/>
                <w:sz w:val="20"/>
                <w:szCs w:val="20"/>
                <w:rtl/>
              </w:rPr>
            </w:pPr>
            <w:r w:rsidRPr="0051711A">
              <w:rPr>
                <w:rFonts w:ascii="IRANSans Light" w:hAnsi="IRANSans Light" w:cs="IRANSans Light"/>
                <w:b/>
                <w:bCs/>
                <w:sz w:val="20"/>
                <w:szCs w:val="20"/>
                <w:rtl/>
              </w:rPr>
              <w:t>هتل 5 ستاره ملل</w:t>
            </w:r>
          </w:p>
          <w:p w14:paraId="6AE2920E" w14:textId="29A574BD" w:rsidR="00FB23DC" w:rsidRDefault="00FB23DC" w:rsidP="00FB23DC">
            <w:pPr>
              <w:jc w:val="center"/>
              <w:rPr>
                <w:rFonts w:ascii="IRANSans Light" w:hAnsi="IRANSans Light" w:cs="IRANSans Light"/>
                <w:b/>
                <w:bCs/>
                <w:sz w:val="20"/>
                <w:szCs w:val="20"/>
              </w:rPr>
            </w:pPr>
            <w:r w:rsidRPr="0051711A">
              <w:rPr>
                <w:rFonts w:ascii="IRANSans Light" w:hAnsi="IRANSans Light" w:cs="IRANSans Light"/>
                <w:b/>
                <w:bCs/>
                <w:sz w:val="20"/>
                <w:szCs w:val="20"/>
                <w:rtl/>
              </w:rPr>
              <w:t>بلوار فرودگاه مجموعه پارک ملل</w:t>
            </w:r>
          </w:p>
          <w:p w14:paraId="676921DB" w14:textId="77777777" w:rsidR="00FB23DC" w:rsidRPr="0051711A" w:rsidRDefault="00FB23DC" w:rsidP="00FB23DC">
            <w:pPr>
              <w:rPr>
                <w:rFonts w:ascii="IRANSans Light" w:hAnsi="IRANSans Light" w:cs="IRANSans Light"/>
                <w:b/>
                <w:bCs/>
                <w:sz w:val="20"/>
                <w:szCs w:val="20"/>
                <w:rtl/>
              </w:rPr>
            </w:pPr>
            <w:r w:rsidRPr="0051711A">
              <w:rPr>
                <w:rFonts w:ascii="IRANSans Light" w:hAnsi="IRANSans Light" w:cs="IRANSans Light"/>
                <w:b/>
                <w:bCs/>
                <w:sz w:val="20"/>
                <w:szCs w:val="20"/>
                <w:rtl/>
              </w:rPr>
              <w:t>مساحت زم</w:t>
            </w:r>
            <w:r w:rsidRPr="0051711A">
              <w:rPr>
                <w:rFonts w:ascii="IRANSans Light" w:hAnsi="IRANSans Light" w:cs="IRANSans Light" w:hint="cs"/>
                <w:b/>
                <w:bCs/>
                <w:sz w:val="20"/>
                <w:szCs w:val="20"/>
                <w:rtl/>
              </w:rPr>
              <w:t>ی</w:t>
            </w:r>
            <w:r w:rsidRPr="0051711A">
              <w:rPr>
                <w:rFonts w:ascii="IRANSans Light" w:hAnsi="IRANSans Light" w:cs="IRANSans Light" w:hint="eastAsia"/>
                <w:b/>
                <w:bCs/>
                <w:sz w:val="20"/>
                <w:szCs w:val="20"/>
                <w:rtl/>
              </w:rPr>
              <w:t>ن</w:t>
            </w:r>
            <w:r w:rsidRPr="0051711A">
              <w:rPr>
                <w:rFonts w:ascii="IRANSans Light" w:hAnsi="IRANSans Light" w:cs="IRANSans Light"/>
                <w:b/>
                <w:bCs/>
                <w:sz w:val="20"/>
                <w:szCs w:val="20"/>
                <w:rtl/>
              </w:rPr>
              <w:t xml:space="preserve">   71000  متر مربع </w:t>
            </w:r>
          </w:p>
          <w:p w14:paraId="3C259362" w14:textId="77777777" w:rsidR="00FB23DC" w:rsidRDefault="00FB23DC" w:rsidP="00FB23DC">
            <w:pPr>
              <w:jc w:val="center"/>
              <w:rPr>
                <w:rFonts w:ascii="IRANSans Light" w:hAnsi="IRANSans Light" w:cs="IRANSans Light"/>
                <w:b/>
                <w:bCs/>
                <w:sz w:val="20"/>
                <w:szCs w:val="20"/>
                <w:rtl/>
              </w:rPr>
            </w:pPr>
            <w:r w:rsidRPr="0051711A">
              <w:rPr>
                <w:rFonts w:ascii="IRANSans Light" w:hAnsi="IRANSans Light" w:cs="IRANSans Light" w:hint="eastAsia"/>
                <w:b/>
                <w:bCs/>
                <w:sz w:val="20"/>
                <w:szCs w:val="20"/>
                <w:rtl/>
              </w:rPr>
              <w:t>سطح</w:t>
            </w:r>
            <w:r w:rsidRPr="0051711A">
              <w:rPr>
                <w:rFonts w:ascii="IRANSans Light" w:hAnsi="IRANSans Light" w:cs="IRANSans Light"/>
                <w:b/>
                <w:bCs/>
                <w:sz w:val="20"/>
                <w:szCs w:val="20"/>
                <w:rtl/>
              </w:rPr>
              <w:t xml:space="preserve"> اشغال       20000     متر مربع</w:t>
            </w:r>
            <w:r w:rsidRPr="009073FE">
              <w:rPr>
                <w:rFonts w:ascii="IRANSans Light" w:hAnsi="IRANSans Light" w:cs="IRANSans Light"/>
                <w:b/>
                <w:bCs/>
                <w:noProof/>
                <w:sz w:val="12"/>
                <w:szCs w:val="12"/>
                <w:rtl/>
                <w:lang w:bidi="ar-SA"/>
              </w:rPr>
              <mc:AlternateContent>
                <mc:Choice Requires="wpg">
                  <w:drawing>
                    <wp:anchor distT="0" distB="0" distL="114300" distR="114300" simplePos="0" relativeHeight="251809792" behindDoc="0" locked="0" layoutInCell="1" allowOverlap="1" wp14:anchorId="4EAACA1E" wp14:editId="663DFCDA">
                      <wp:simplePos x="0" y="0"/>
                      <wp:positionH relativeFrom="column">
                        <wp:posOffset>524510</wp:posOffset>
                      </wp:positionH>
                      <wp:positionV relativeFrom="paragraph">
                        <wp:posOffset>843280</wp:posOffset>
                      </wp:positionV>
                      <wp:extent cx="641985" cy="127635"/>
                      <wp:effectExtent l="0" t="0" r="24765" b="24765"/>
                      <wp:wrapSquare wrapText="bothSides"/>
                      <wp:docPr id="112" name="Group 112"/>
                      <wp:cNvGraphicFramePr/>
                      <a:graphic xmlns:a="http://schemas.openxmlformats.org/drawingml/2006/main">
                        <a:graphicData uri="http://schemas.microsoft.com/office/word/2010/wordprocessingGroup">
                          <wpg:wgp>
                            <wpg:cNvGrpSpPr/>
                            <wpg:grpSpPr>
                              <a:xfrm>
                                <a:off x="0" y="0"/>
                                <a:ext cx="641985" cy="127635"/>
                                <a:chOff x="0" y="0"/>
                                <a:chExt cx="641985" cy="127635"/>
                              </a:xfrm>
                            </wpg:grpSpPr>
                            <wps:wsp>
                              <wps:cNvPr id="113" name="Flowchart: Connector 113"/>
                              <wps:cNvSpPr/>
                              <wps:spPr>
                                <a:xfrm>
                                  <a:off x="0" y="0"/>
                                  <a:ext cx="127635" cy="127635"/>
                                </a:xfrm>
                                <a:prstGeom prst="flowChartConnector">
                                  <a:avLst/>
                                </a:prstGeom>
                                <a:solidFill>
                                  <a:srgbClr val="00B0F0"/>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 name="Flowchart: Connector 114"/>
                              <wps:cNvSpPr/>
                              <wps:spPr>
                                <a:xfrm>
                                  <a:off x="171450" y="0"/>
                                  <a:ext cx="127635" cy="127635"/>
                                </a:xfrm>
                                <a:prstGeom prst="flowChartConnector">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 name="Flowchart: Connector 115"/>
                              <wps:cNvSpPr/>
                              <wps:spPr>
                                <a:xfrm>
                                  <a:off x="342900" y="0"/>
                                  <a:ext cx="127635" cy="127635"/>
                                </a:xfrm>
                                <a:prstGeom prst="flowChartConnector">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Flowchart: Connector 116"/>
                              <wps:cNvSpPr/>
                              <wps:spPr>
                                <a:xfrm>
                                  <a:off x="514350" y="0"/>
                                  <a:ext cx="127635" cy="127635"/>
                                </a:xfrm>
                                <a:prstGeom prst="flowChartConnector">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cx="http://schemas.microsoft.com/office/drawing/2014/chartex">
                  <w:pict>
                    <v:group w14:anchorId="6F178D83" id="Group 112" o:spid="_x0000_s1026" style="position:absolute;margin-left:41.3pt;margin-top:66.4pt;width:50.55pt;height:10.05pt;z-index:251809792;mso-width-relative:margin;mso-height-relative:margin" coordsize="6419,1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">
                      <v:shape id="Flowchart: Connector 113" o:spid="_x0000_s1027" type="#_x0000_t120" style="position:absolute;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" fillcolor="#00b0f0" strokecolor="#00b0f0" strokeweight="2pt"/>
                      <v:shape id="Flowchart: Connector 114" o:spid="_x0000_s1028" type="#_x0000_t120" style="position:absolute;left:1714;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" filled="f" strokecolor="#00b0f0" strokeweight="2pt"/>
                      <v:shape id="Flowchart: Connector 115" o:spid="_x0000_s1029" type="#_x0000_t120" style="position:absolute;left:3429;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" filled="f" strokecolor="#00b0f0" strokeweight="2pt"/>
                      <v:shape id="Flowchart: Connector 116" o:spid="_x0000_s1030" type="#_x0000_t120" style="position:absolute;left:5143;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" filled="f" strokecolor="#00b0f0" strokeweight="2pt"/>
                      <w10:wrap type="square"/>
                    </v:group>
                  </w:pict>
                </mc:Fallback>
              </mc:AlternateContent>
            </w:r>
          </w:p>
          <w:p w14:paraId="5E9C5B5B" w14:textId="13A4300E" w:rsidR="00A613F2" w:rsidRPr="009073FE" w:rsidRDefault="00A613F2" w:rsidP="00FB23DC">
            <w:pPr>
              <w:jc w:val="center"/>
              <w:rPr>
                <w:rFonts w:ascii="IRANSans Light" w:hAnsi="IRANSans Light" w:cs="IRANSans Light"/>
                <w:b/>
                <w:bCs/>
                <w:sz w:val="20"/>
                <w:szCs w:val="20"/>
                <w:rtl/>
              </w:rPr>
            </w:pPr>
          </w:p>
        </w:tc>
        <w:tc>
          <w:tcPr>
            <w:tcW w:w="270" w:type="dxa"/>
            <w:vMerge w:val="restart"/>
            <w:shd w:val="clear" w:color="auto" w:fill="auto"/>
            <w:vAlign w:val="center"/>
          </w:tcPr>
          <w:p w14:paraId="2F6988D4" w14:textId="77777777" w:rsidR="00FB23DC" w:rsidRPr="009073FE" w:rsidRDefault="00FB23DC" w:rsidP="00FB23DC">
            <w:pPr>
              <w:jc w:val="center"/>
              <w:rPr>
                <w:rFonts w:ascii="IRANSans Light" w:hAnsi="IRANSans Light" w:cs="IRANSans Light"/>
                <w:b/>
                <w:bCs/>
                <w:sz w:val="20"/>
                <w:szCs w:val="20"/>
                <w:rtl/>
              </w:rPr>
            </w:pPr>
          </w:p>
        </w:tc>
        <w:tc>
          <w:tcPr>
            <w:tcW w:w="2879" w:type="dxa"/>
            <w:gridSpan w:val="7"/>
            <w:vMerge w:val="restart"/>
            <w:tcBorders>
              <w:tl2br w:val="single" w:sz="4" w:space="0" w:color="auto"/>
              <w:tr2bl w:val="single" w:sz="4" w:space="0" w:color="auto"/>
            </w:tcBorders>
            <w:shd w:val="clear" w:color="auto" w:fill="auto"/>
            <w:vAlign w:val="center"/>
          </w:tcPr>
          <w:p w14:paraId="4ACF257C" w14:textId="77777777" w:rsidR="00FB23DC" w:rsidRDefault="00FB23DC" w:rsidP="00FB23DC">
            <w:pPr>
              <w:jc w:val="center"/>
              <w:rPr>
                <w:rFonts w:ascii="IRANSans Light" w:hAnsi="IRANSans Light" w:cs="IRANSans Light"/>
                <w:b/>
                <w:bCs/>
                <w:sz w:val="20"/>
                <w:szCs w:val="20"/>
                <w:rtl/>
              </w:rPr>
            </w:pPr>
            <w:r w:rsidRPr="0051711A">
              <w:rPr>
                <w:rFonts w:ascii="IRANSans Light" w:hAnsi="IRANSans Light" w:cs="IRANSans Light"/>
                <w:b/>
                <w:bCs/>
                <w:sz w:val="20"/>
                <w:szCs w:val="20"/>
                <w:rtl/>
              </w:rPr>
              <w:t>پروژه مسکون</w:t>
            </w:r>
            <w:r w:rsidRPr="0051711A">
              <w:rPr>
                <w:rFonts w:ascii="IRANSans Light" w:hAnsi="IRANSans Light" w:cs="IRANSans Light" w:hint="cs"/>
                <w:b/>
                <w:bCs/>
                <w:sz w:val="20"/>
                <w:szCs w:val="20"/>
                <w:rtl/>
              </w:rPr>
              <w:t>ی</w:t>
            </w:r>
            <w:r w:rsidRPr="0051711A">
              <w:rPr>
                <w:rFonts w:ascii="IRANSans Light" w:hAnsi="IRANSans Light" w:cs="IRANSans Light"/>
                <w:b/>
                <w:bCs/>
                <w:sz w:val="20"/>
                <w:szCs w:val="20"/>
                <w:rtl/>
              </w:rPr>
              <w:t xml:space="preserve"> برج ا</w:t>
            </w:r>
            <w:r w:rsidRPr="0051711A">
              <w:rPr>
                <w:rFonts w:ascii="IRANSans Light" w:hAnsi="IRANSans Light" w:cs="IRANSans Light" w:hint="cs"/>
                <w:b/>
                <w:bCs/>
                <w:sz w:val="20"/>
                <w:szCs w:val="20"/>
                <w:rtl/>
              </w:rPr>
              <w:t>ی</w:t>
            </w:r>
            <w:r w:rsidRPr="0051711A">
              <w:rPr>
                <w:rFonts w:ascii="IRANSans Light" w:hAnsi="IRANSans Light" w:cs="IRANSans Light" w:hint="eastAsia"/>
                <w:b/>
                <w:bCs/>
                <w:sz w:val="20"/>
                <w:szCs w:val="20"/>
                <w:rtl/>
              </w:rPr>
              <w:t>ران</w:t>
            </w:r>
            <w:r w:rsidRPr="0051711A">
              <w:rPr>
                <w:rFonts w:ascii="IRANSans Light" w:hAnsi="IRANSans Light" w:cs="IRANSans Light" w:hint="cs"/>
                <w:b/>
                <w:bCs/>
                <w:sz w:val="20"/>
                <w:szCs w:val="20"/>
                <w:rtl/>
              </w:rPr>
              <w:t>ی</w:t>
            </w:r>
            <w:r w:rsidRPr="0051711A">
              <w:rPr>
                <w:rFonts w:ascii="IRANSans Light" w:hAnsi="IRANSans Light" w:cs="IRANSans Light" w:hint="eastAsia"/>
                <w:b/>
                <w:bCs/>
                <w:sz w:val="20"/>
                <w:szCs w:val="20"/>
                <w:rtl/>
              </w:rPr>
              <w:t>ان</w:t>
            </w:r>
          </w:p>
          <w:p w14:paraId="1980602C" w14:textId="77777777" w:rsidR="00FB23DC" w:rsidRDefault="00FB23DC" w:rsidP="00FB23DC">
            <w:pPr>
              <w:jc w:val="center"/>
              <w:rPr>
                <w:rFonts w:ascii="IRANSans Light" w:hAnsi="IRANSans Light" w:cs="IRANSans Light"/>
                <w:b/>
                <w:bCs/>
                <w:sz w:val="20"/>
                <w:szCs w:val="20"/>
                <w:rtl/>
              </w:rPr>
            </w:pPr>
            <w:r w:rsidRPr="0051711A">
              <w:rPr>
                <w:rFonts w:ascii="IRANSans Light" w:hAnsi="IRANSans Light" w:cs="IRANSans Light"/>
                <w:b/>
                <w:bCs/>
                <w:sz w:val="20"/>
                <w:szCs w:val="20"/>
                <w:rtl/>
              </w:rPr>
              <w:t>م</w:t>
            </w:r>
            <w:r w:rsidRPr="0051711A">
              <w:rPr>
                <w:rFonts w:ascii="IRANSans Light" w:hAnsi="IRANSans Light" w:cs="IRANSans Light" w:hint="cs"/>
                <w:b/>
                <w:bCs/>
                <w:sz w:val="20"/>
                <w:szCs w:val="20"/>
                <w:rtl/>
              </w:rPr>
              <w:t>ی</w:t>
            </w:r>
            <w:r w:rsidRPr="0051711A">
              <w:rPr>
                <w:rFonts w:ascii="IRANSans Light" w:hAnsi="IRANSans Light" w:cs="IRANSans Light" w:hint="eastAsia"/>
                <w:b/>
                <w:bCs/>
                <w:sz w:val="20"/>
                <w:szCs w:val="20"/>
                <w:rtl/>
              </w:rPr>
              <w:t>دان</w:t>
            </w:r>
            <w:r w:rsidRPr="0051711A">
              <w:rPr>
                <w:rFonts w:ascii="IRANSans Light" w:hAnsi="IRANSans Light" w:cs="IRANSans Light"/>
                <w:b/>
                <w:bCs/>
                <w:sz w:val="20"/>
                <w:szCs w:val="20"/>
                <w:rtl/>
              </w:rPr>
              <w:t xml:space="preserve"> قائم</w:t>
            </w:r>
          </w:p>
          <w:p w14:paraId="33BC55FB" w14:textId="1DE74F79" w:rsidR="00FB23DC" w:rsidRPr="0051711A" w:rsidRDefault="00FB23DC" w:rsidP="00FB23DC">
            <w:pPr>
              <w:jc w:val="center"/>
              <w:rPr>
                <w:rFonts w:ascii="IRANSans Light" w:hAnsi="IRANSans Light" w:cs="IRANSans Light"/>
                <w:b/>
                <w:bCs/>
                <w:sz w:val="20"/>
                <w:szCs w:val="20"/>
                <w:rtl/>
              </w:rPr>
            </w:pPr>
            <w:r w:rsidRPr="0051711A">
              <w:rPr>
                <w:rFonts w:ascii="IRANSans Light" w:hAnsi="IRANSans Light" w:cs="IRANSans Light"/>
                <w:b/>
                <w:bCs/>
                <w:sz w:val="20"/>
                <w:szCs w:val="20"/>
                <w:rtl/>
              </w:rPr>
              <w:t>م</w:t>
            </w:r>
            <w:r w:rsidRPr="0051711A">
              <w:rPr>
                <w:rFonts w:ascii="IRANSans Light" w:hAnsi="IRANSans Light" w:cs="IRANSans Light" w:hint="cs"/>
                <w:b/>
                <w:bCs/>
                <w:sz w:val="20"/>
                <w:szCs w:val="20"/>
                <w:rtl/>
              </w:rPr>
              <w:t>ی</w:t>
            </w:r>
            <w:r w:rsidRPr="0051711A">
              <w:rPr>
                <w:rFonts w:ascii="IRANSans Light" w:hAnsi="IRANSans Light" w:cs="IRANSans Light" w:hint="eastAsia"/>
                <w:b/>
                <w:bCs/>
                <w:sz w:val="20"/>
                <w:szCs w:val="20"/>
                <w:rtl/>
              </w:rPr>
              <w:t>زان</w:t>
            </w:r>
            <w:r w:rsidRPr="0051711A">
              <w:rPr>
                <w:rFonts w:ascii="IRANSans Light" w:hAnsi="IRANSans Light" w:cs="IRANSans Light"/>
                <w:b/>
                <w:bCs/>
                <w:sz w:val="20"/>
                <w:szCs w:val="20"/>
                <w:rtl/>
              </w:rPr>
              <w:t xml:space="preserve"> سرما</w:t>
            </w:r>
            <w:r w:rsidRPr="0051711A">
              <w:rPr>
                <w:rFonts w:ascii="IRANSans Light" w:hAnsi="IRANSans Light" w:cs="IRANSans Light" w:hint="cs"/>
                <w:b/>
                <w:bCs/>
                <w:sz w:val="20"/>
                <w:szCs w:val="20"/>
                <w:rtl/>
              </w:rPr>
              <w:t>ی</w:t>
            </w:r>
            <w:r w:rsidRPr="0051711A">
              <w:rPr>
                <w:rFonts w:ascii="IRANSans Light" w:hAnsi="IRANSans Light" w:cs="IRANSans Light" w:hint="eastAsia"/>
                <w:b/>
                <w:bCs/>
                <w:sz w:val="20"/>
                <w:szCs w:val="20"/>
                <w:rtl/>
              </w:rPr>
              <w:t>ه</w:t>
            </w:r>
            <w:r w:rsidRPr="0051711A">
              <w:rPr>
                <w:rFonts w:ascii="IRANSans Light" w:hAnsi="IRANSans Light" w:cs="IRANSans Light"/>
                <w:b/>
                <w:bCs/>
                <w:sz w:val="20"/>
                <w:szCs w:val="20"/>
                <w:rtl/>
              </w:rPr>
              <w:t xml:space="preserve"> گذار</w:t>
            </w:r>
            <w:r w:rsidRPr="0051711A">
              <w:rPr>
                <w:rFonts w:ascii="IRANSans Light" w:hAnsi="IRANSans Light" w:cs="IRANSans Light" w:hint="cs"/>
                <w:b/>
                <w:bCs/>
                <w:sz w:val="20"/>
                <w:szCs w:val="20"/>
                <w:rtl/>
              </w:rPr>
              <w:t>ی</w:t>
            </w:r>
            <w:r>
              <w:rPr>
                <w:rFonts w:ascii="IRANSans Light" w:hAnsi="IRANSans Light" w:cs="IRANSans Light" w:hint="cs"/>
                <w:b/>
                <w:bCs/>
                <w:sz w:val="20"/>
                <w:szCs w:val="20"/>
                <w:rtl/>
              </w:rPr>
              <w:t xml:space="preserve"> </w:t>
            </w:r>
            <w:r w:rsidRPr="0051711A">
              <w:rPr>
                <w:rFonts w:ascii="IRANSans Light" w:hAnsi="IRANSans Light" w:cs="IRANSans Light"/>
                <w:b/>
                <w:bCs/>
                <w:sz w:val="20"/>
                <w:szCs w:val="20"/>
                <w:rtl/>
              </w:rPr>
              <w:t>2500 م</w:t>
            </w:r>
            <w:r w:rsidRPr="0051711A">
              <w:rPr>
                <w:rFonts w:ascii="IRANSans Light" w:hAnsi="IRANSans Light" w:cs="IRANSans Light" w:hint="cs"/>
                <w:b/>
                <w:bCs/>
                <w:sz w:val="20"/>
                <w:szCs w:val="20"/>
                <w:rtl/>
              </w:rPr>
              <w:t>ی</w:t>
            </w:r>
            <w:r w:rsidRPr="0051711A">
              <w:rPr>
                <w:rFonts w:ascii="IRANSans Light" w:hAnsi="IRANSans Light" w:cs="IRANSans Light" w:hint="eastAsia"/>
                <w:b/>
                <w:bCs/>
                <w:sz w:val="20"/>
                <w:szCs w:val="20"/>
                <w:rtl/>
              </w:rPr>
              <w:t>ل</w:t>
            </w:r>
            <w:r w:rsidRPr="0051711A">
              <w:rPr>
                <w:rFonts w:ascii="IRANSans Light" w:hAnsi="IRANSans Light" w:cs="IRANSans Light" w:hint="cs"/>
                <w:b/>
                <w:bCs/>
                <w:sz w:val="20"/>
                <w:szCs w:val="20"/>
                <w:rtl/>
              </w:rPr>
              <w:t>ی</w:t>
            </w:r>
            <w:r w:rsidRPr="0051711A">
              <w:rPr>
                <w:rFonts w:ascii="IRANSans Light" w:hAnsi="IRANSans Light" w:cs="IRANSans Light" w:hint="eastAsia"/>
                <w:b/>
                <w:bCs/>
                <w:sz w:val="20"/>
                <w:szCs w:val="20"/>
                <w:rtl/>
              </w:rPr>
              <w:t>ارد</w:t>
            </w:r>
            <w:r w:rsidRPr="0051711A">
              <w:rPr>
                <w:rFonts w:ascii="IRANSans Light" w:hAnsi="IRANSans Light" w:cs="IRANSans Light"/>
                <w:b/>
                <w:bCs/>
                <w:sz w:val="20"/>
                <w:szCs w:val="20"/>
                <w:rtl/>
              </w:rPr>
              <w:t xml:space="preserve"> ر</w:t>
            </w:r>
            <w:r>
              <w:rPr>
                <w:rFonts w:ascii="IRANSans Light" w:hAnsi="IRANSans Light" w:cs="IRANSans Light"/>
                <w:b/>
                <w:bCs/>
                <w:sz w:val="20"/>
                <w:szCs w:val="20"/>
                <w:rtl/>
              </w:rPr>
              <w:t>ی</w:t>
            </w:r>
            <w:r w:rsidRPr="0051711A">
              <w:rPr>
                <w:rFonts w:ascii="IRANSans Light" w:hAnsi="IRANSans Light" w:cs="IRANSans Light"/>
                <w:b/>
                <w:bCs/>
                <w:sz w:val="20"/>
                <w:szCs w:val="20"/>
                <w:rtl/>
              </w:rPr>
              <w:t>ال</w:t>
            </w:r>
          </w:p>
          <w:p w14:paraId="5B3B3DA6" w14:textId="04A9BF4A" w:rsidR="00FB23DC" w:rsidRPr="0051711A" w:rsidRDefault="00FB23DC" w:rsidP="00FB23DC">
            <w:pPr>
              <w:rPr>
                <w:rFonts w:ascii="IRANSans Light" w:hAnsi="IRANSans Light" w:cs="IRANSans Light"/>
                <w:b/>
                <w:bCs/>
                <w:sz w:val="20"/>
                <w:szCs w:val="20"/>
                <w:rtl/>
              </w:rPr>
            </w:pPr>
            <w:r w:rsidRPr="0051711A">
              <w:rPr>
                <w:rFonts w:ascii="IRANSans Light" w:hAnsi="IRANSans Light" w:cs="IRANSans Light" w:hint="eastAsia"/>
                <w:b/>
                <w:bCs/>
                <w:sz w:val="20"/>
                <w:szCs w:val="20"/>
                <w:rtl/>
              </w:rPr>
              <w:t>مساحت</w:t>
            </w:r>
            <w:r w:rsidRPr="0051711A">
              <w:rPr>
                <w:rFonts w:ascii="IRANSans Light" w:hAnsi="IRANSans Light" w:cs="IRANSans Light"/>
                <w:b/>
                <w:bCs/>
                <w:sz w:val="20"/>
                <w:szCs w:val="20"/>
                <w:rtl/>
              </w:rPr>
              <w:t xml:space="preserve"> زم</w:t>
            </w:r>
            <w:r w:rsidRPr="0051711A">
              <w:rPr>
                <w:rFonts w:ascii="IRANSans Light" w:hAnsi="IRANSans Light" w:cs="IRANSans Light" w:hint="cs"/>
                <w:b/>
                <w:bCs/>
                <w:sz w:val="20"/>
                <w:szCs w:val="20"/>
                <w:rtl/>
              </w:rPr>
              <w:t>ی</w:t>
            </w:r>
            <w:r w:rsidRPr="0051711A">
              <w:rPr>
                <w:rFonts w:ascii="IRANSans Light" w:hAnsi="IRANSans Light" w:cs="IRANSans Light" w:hint="eastAsia"/>
                <w:b/>
                <w:bCs/>
                <w:sz w:val="20"/>
                <w:szCs w:val="20"/>
                <w:rtl/>
              </w:rPr>
              <w:t>ن</w:t>
            </w:r>
            <w:r>
              <w:rPr>
                <w:rFonts w:ascii="IRANSans Light" w:hAnsi="IRANSans Light" w:cs="IRANSans Light" w:hint="cs"/>
                <w:b/>
                <w:bCs/>
                <w:sz w:val="20"/>
                <w:szCs w:val="20"/>
                <w:rtl/>
              </w:rPr>
              <w:t xml:space="preserve"> </w:t>
            </w:r>
            <w:r w:rsidRPr="0051711A">
              <w:rPr>
                <w:rFonts w:ascii="IRANSans Light" w:hAnsi="IRANSans Light" w:cs="IRANSans Light"/>
                <w:b/>
                <w:bCs/>
                <w:sz w:val="20"/>
                <w:szCs w:val="20"/>
                <w:rtl/>
              </w:rPr>
              <w:t xml:space="preserve">5456  متر مربع </w:t>
            </w:r>
          </w:p>
          <w:p w14:paraId="314D9F77" w14:textId="4F5232DC" w:rsidR="00FB23DC" w:rsidRPr="009073FE" w:rsidRDefault="00FB23DC" w:rsidP="00FB23DC">
            <w:pPr>
              <w:jc w:val="center"/>
              <w:rPr>
                <w:rFonts w:ascii="IRANSans Light" w:hAnsi="IRANSans Light" w:cs="IRANSans Light"/>
                <w:b/>
                <w:bCs/>
                <w:sz w:val="20"/>
                <w:szCs w:val="20"/>
                <w:rtl/>
              </w:rPr>
            </w:pPr>
            <w:r w:rsidRPr="0051711A">
              <w:rPr>
                <w:rFonts w:ascii="IRANSans Light" w:hAnsi="IRANSans Light" w:cs="IRANSans Light" w:hint="eastAsia"/>
                <w:b/>
                <w:bCs/>
                <w:sz w:val="20"/>
                <w:szCs w:val="20"/>
                <w:rtl/>
              </w:rPr>
              <w:t>مساحت</w:t>
            </w:r>
            <w:r w:rsidRPr="0051711A">
              <w:rPr>
                <w:rFonts w:ascii="IRANSans Light" w:hAnsi="IRANSans Light" w:cs="IRANSans Light"/>
                <w:b/>
                <w:bCs/>
                <w:sz w:val="20"/>
                <w:szCs w:val="20"/>
                <w:rtl/>
              </w:rPr>
              <w:t xml:space="preserve"> ز</w:t>
            </w:r>
            <w:r w:rsidRPr="0051711A">
              <w:rPr>
                <w:rFonts w:ascii="IRANSans Light" w:hAnsi="IRANSans Light" w:cs="IRANSans Light" w:hint="cs"/>
                <w:b/>
                <w:bCs/>
                <w:sz w:val="20"/>
                <w:szCs w:val="20"/>
                <w:rtl/>
              </w:rPr>
              <w:t>ی</w:t>
            </w:r>
            <w:r w:rsidRPr="0051711A">
              <w:rPr>
                <w:rFonts w:ascii="IRANSans Light" w:hAnsi="IRANSans Light" w:cs="IRANSans Light" w:hint="eastAsia"/>
                <w:b/>
                <w:bCs/>
                <w:sz w:val="20"/>
                <w:szCs w:val="20"/>
                <w:rtl/>
              </w:rPr>
              <w:t>ر</w:t>
            </w:r>
            <w:r w:rsidRPr="0051711A">
              <w:rPr>
                <w:rFonts w:ascii="IRANSans Light" w:hAnsi="IRANSans Light" w:cs="IRANSans Light"/>
                <w:b/>
                <w:bCs/>
                <w:sz w:val="20"/>
                <w:szCs w:val="20"/>
                <w:rtl/>
              </w:rPr>
              <w:t xml:space="preserve"> بنا</w:t>
            </w:r>
            <w:r>
              <w:rPr>
                <w:rFonts w:ascii="IRANSans Light" w:hAnsi="IRANSans Light" w:cs="IRANSans Light" w:hint="cs"/>
                <w:b/>
                <w:bCs/>
                <w:sz w:val="20"/>
                <w:szCs w:val="20"/>
                <w:rtl/>
              </w:rPr>
              <w:t xml:space="preserve"> </w:t>
            </w:r>
            <w:r w:rsidRPr="0051711A">
              <w:rPr>
                <w:rFonts w:ascii="IRANSans Light" w:hAnsi="IRANSans Light" w:cs="IRANSans Light"/>
                <w:b/>
                <w:bCs/>
                <w:sz w:val="20"/>
                <w:szCs w:val="20"/>
                <w:rtl/>
              </w:rPr>
              <w:t xml:space="preserve">100000 </w:t>
            </w:r>
            <w:r>
              <w:rPr>
                <w:rFonts w:ascii="IRANSans Light" w:hAnsi="IRANSans Light" w:cs="IRANSans Light" w:hint="cs"/>
                <w:b/>
                <w:bCs/>
                <w:sz w:val="20"/>
                <w:szCs w:val="20"/>
                <w:rtl/>
              </w:rPr>
              <w:t xml:space="preserve"> </w:t>
            </w:r>
            <w:r w:rsidRPr="0051711A">
              <w:rPr>
                <w:rFonts w:ascii="IRANSans Light" w:hAnsi="IRANSans Light" w:cs="IRANSans Light"/>
                <w:b/>
                <w:bCs/>
                <w:sz w:val="20"/>
                <w:szCs w:val="20"/>
                <w:rtl/>
              </w:rPr>
              <w:t>متر مربع</w:t>
            </w:r>
          </w:p>
        </w:tc>
        <w:tc>
          <w:tcPr>
            <w:tcW w:w="270" w:type="dxa"/>
            <w:gridSpan w:val="2"/>
            <w:vMerge w:val="restart"/>
            <w:vAlign w:val="center"/>
          </w:tcPr>
          <w:p w14:paraId="09EB59F2" w14:textId="77777777" w:rsidR="00FB23DC" w:rsidRPr="009073FE" w:rsidRDefault="00FB23DC" w:rsidP="00FB23DC">
            <w:pPr>
              <w:rPr>
                <w:rFonts w:ascii="IRANSans Light" w:hAnsi="IRANSans Light" w:cs="IRANSans Light"/>
                <w:b/>
                <w:bCs/>
                <w:sz w:val="20"/>
                <w:szCs w:val="20"/>
                <w:rtl/>
              </w:rPr>
            </w:pPr>
          </w:p>
        </w:tc>
        <w:tc>
          <w:tcPr>
            <w:tcW w:w="3721" w:type="dxa"/>
            <w:gridSpan w:val="2"/>
            <w:vMerge w:val="restart"/>
            <w:tcBorders>
              <w:tl2br w:val="nil"/>
              <w:tr2bl w:val="nil"/>
            </w:tcBorders>
            <w:shd w:val="clear" w:color="auto" w:fill="C6D9F1" w:themeFill="text2" w:themeFillTint="33"/>
            <w:vAlign w:val="center"/>
          </w:tcPr>
          <w:p w14:paraId="24E657DB" w14:textId="2AC9BA92" w:rsidR="00FB23DC" w:rsidRPr="009073FE" w:rsidRDefault="00FB23DC" w:rsidP="00FB23DC">
            <w:pPr>
              <w:jc w:val="center"/>
              <w:rPr>
                <w:rFonts w:ascii="IRANSans Light" w:hAnsi="IRANSans Light" w:cs="IRANSans Light"/>
                <w:b/>
                <w:bCs/>
                <w:sz w:val="20"/>
                <w:szCs w:val="20"/>
                <w:rtl/>
              </w:rPr>
            </w:pPr>
            <w:r>
              <w:rPr>
                <w:rFonts w:ascii="IRANSans Light" w:hAnsi="IRANSans Light" w:cs="IRANSans Light" w:hint="cs"/>
                <w:b/>
                <w:bCs/>
                <w:sz w:val="20"/>
                <w:szCs w:val="20"/>
                <w:rtl/>
              </w:rPr>
              <w:t xml:space="preserve">فرصت های سرمایه گذاری </w:t>
            </w:r>
            <w:r w:rsidRPr="009073FE">
              <w:rPr>
                <w:rFonts w:ascii="IRANSans Light" w:hAnsi="IRANSans Light" w:cs="IRANSans Light"/>
                <w:b/>
                <w:bCs/>
                <w:sz w:val="20"/>
                <w:szCs w:val="20"/>
                <w:rtl/>
              </w:rPr>
              <w:t>در گستره شهر (موقعیت جغرافیایی روی نقشه)</w:t>
            </w:r>
          </w:p>
        </w:tc>
      </w:tr>
      <w:tr w:rsidR="00FB23DC" w:rsidRPr="00772E13" w14:paraId="01DF55B9" w14:textId="77777777" w:rsidTr="00FB23DC">
        <w:trPr>
          <w:trHeight w:val="2096"/>
        </w:trPr>
        <w:tc>
          <w:tcPr>
            <w:tcW w:w="236" w:type="dxa"/>
            <w:tcBorders>
              <w:top w:val="nil"/>
              <w:bottom w:val="single" w:sz="4" w:space="0" w:color="000000" w:themeColor="text1"/>
            </w:tcBorders>
            <w:vAlign w:val="center"/>
          </w:tcPr>
          <w:p w14:paraId="2FBDA4AA" w14:textId="77777777" w:rsidR="00FB23DC" w:rsidRPr="009073FE" w:rsidRDefault="00FB23DC" w:rsidP="00FB23DC">
            <w:pPr>
              <w:jc w:val="center"/>
              <w:rPr>
                <w:rFonts w:ascii="IRANSans Light" w:hAnsi="IRANSans Light" w:cs="IRANSans Light"/>
                <w:b/>
                <w:bCs/>
                <w:sz w:val="2"/>
                <w:szCs w:val="2"/>
                <w:rtl/>
              </w:rPr>
            </w:pPr>
          </w:p>
        </w:tc>
        <w:tc>
          <w:tcPr>
            <w:tcW w:w="2073" w:type="dxa"/>
            <w:gridSpan w:val="3"/>
            <w:tcBorders>
              <w:bottom w:val="single" w:sz="4" w:space="0" w:color="000000" w:themeColor="text1"/>
              <w:tl2br w:val="single" w:sz="4" w:space="0" w:color="auto"/>
              <w:tr2bl w:val="single" w:sz="4" w:space="0" w:color="auto"/>
            </w:tcBorders>
            <w:vAlign w:val="center"/>
          </w:tcPr>
          <w:p w14:paraId="1962C894" w14:textId="77777777" w:rsidR="00FB23DC" w:rsidRPr="009073FE" w:rsidRDefault="00FB23DC" w:rsidP="00FB23DC">
            <w:pPr>
              <w:jc w:val="center"/>
              <w:rPr>
                <w:rFonts w:ascii="IRANSans Light" w:hAnsi="IRANSans Light" w:cs="IRANSans Light"/>
                <w:b/>
                <w:bCs/>
                <w:sz w:val="24"/>
                <w:szCs w:val="24"/>
                <w:rtl/>
              </w:rPr>
            </w:pPr>
          </w:p>
        </w:tc>
        <w:tc>
          <w:tcPr>
            <w:tcW w:w="243" w:type="dxa"/>
            <w:tcBorders>
              <w:top w:val="nil"/>
              <w:bottom w:val="single" w:sz="4" w:space="0" w:color="000000" w:themeColor="text1"/>
            </w:tcBorders>
          </w:tcPr>
          <w:p w14:paraId="7DB59FCB" w14:textId="77777777" w:rsidR="00FB23DC" w:rsidRPr="009073FE" w:rsidRDefault="00FB23DC" w:rsidP="00FB23DC">
            <w:pPr>
              <w:jc w:val="center"/>
              <w:rPr>
                <w:rFonts w:ascii="IRANSans Light" w:hAnsi="IRANSans Light" w:cs="IRANSans Light"/>
                <w:b/>
                <w:bCs/>
                <w:sz w:val="2"/>
                <w:szCs w:val="2"/>
                <w:rtl/>
              </w:rPr>
            </w:pPr>
          </w:p>
        </w:tc>
        <w:tc>
          <w:tcPr>
            <w:tcW w:w="2751" w:type="dxa"/>
            <w:gridSpan w:val="7"/>
            <w:vMerge/>
            <w:tcBorders>
              <w:tl2br w:val="single" w:sz="4" w:space="0" w:color="auto"/>
              <w:tr2bl w:val="single" w:sz="4" w:space="0" w:color="auto"/>
            </w:tcBorders>
            <w:shd w:val="clear" w:color="auto" w:fill="auto"/>
            <w:vAlign w:val="center"/>
          </w:tcPr>
          <w:p w14:paraId="3BC01A45" w14:textId="77777777" w:rsidR="00FB23DC" w:rsidRPr="009073FE" w:rsidRDefault="00FB23DC" w:rsidP="00FB23DC">
            <w:pPr>
              <w:jc w:val="center"/>
              <w:rPr>
                <w:rFonts w:ascii="IRANSans Light" w:hAnsi="IRANSans Light" w:cs="IRANSans Light"/>
                <w:b/>
                <w:bCs/>
                <w:sz w:val="20"/>
                <w:szCs w:val="20"/>
                <w:rtl/>
              </w:rPr>
            </w:pPr>
          </w:p>
        </w:tc>
        <w:tc>
          <w:tcPr>
            <w:tcW w:w="270" w:type="dxa"/>
            <w:vMerge/>
            <w:shd w:val="clear" w:color="auto" w:fill="auto"/>
            <w:vAlign w:val="center"/>
          </w:tcPr>
          <w:p w14:paraId="53BC95B8" w14:textId="77777777" w:rsidR="00FB23DC" w:rsidRPr="009073FE" w:rsidRDefault="00FB23DC" w:rsidP="00FB23DC">
            <w:pPr>
              <w:jc w:val="center"/>
              <w:rPr>
                <w:rFonts w:ascii="IRANSans Light" w:hAnsi="IRANSans Light" w:cs="IRANSans Light"/>
                <w:b/>
                <w:bCs/>
                <w:sz w:val="20"/>
                <w:szCs w:val="20"/>
                <w:rtl/>
              </w:rPr>
            </w:pPr>
          </w:p>
        </w:tc>
        <w:tc>
          <w:tcPr>
            <w:tcW w:w="3060" w:type="dxa"/>
            <w:gridSpan w:val="4"/>
            <w:vMerge/>
            <w:tcBorders>
              <w:tl2br w:val="single" w:sz="4" w:space="0" w:color="auto"/>
              <w:tr2bl w:val="single" w:sz="4" w:space="0" w:color="auto"/>
            </w:tcBorders>
            <w:shd w:val="clear" w:color="auto" w:fill="auto"/>
            <w:vAlign w:val="center"/>
          </w:tcPr>
          <w:p w14:paraId="04C886B8" w14:textId="77777777" w:rsidR="00FB23DC" w:rsidRPr="009073FE" w:rsidRDefault="00FB23DC" w:rsidP="00FB23DC">
            <w:pPr>
              <w:jc w:val="center"/>
              <w:rPr>
                <w:rFonts w:ascii="IRANSans Light" w:hAnsi="IRANSans Light" w:cs="IRANSans Light"/>
                <w:b/>
                <w:bCs/>
                <w:sz w:val="20"/>
                <w:szCs w:val="20"/>
                <w:rtl/>
              </w:rPr>
            </w:pPr>
          </w:p>
        </w:tc>
        <w:tc>
          <w:tcPr>
            <w:tcW w:w="270" w:type="dxa"/>
            <w:vMerge/>
            <w:shd w:val="clear" w:color="auto" w:fill="auto"/>
            <w:vAlign w:val="center"/>
          </w:tcPr>
          <w:p w14:paraId="1BE4F047" w14:textId="77777777" w:rsidR="00FB23DC" w:rsidRPr="009073FE" w:rsidRDefault="00FB23DC" w:rsidP="00FB23DC">
            <w:pPr>
              <w:jc w:val="center"/>
              <w:rPr>
                <w:rFonts w:ascii="IRANSans Light" w:hAnsi="IRANSans Light" w:cs="IRANSans Light"/>
                <w:b/>
                <w:bCs/>
                <w:sz w:val="20"/>
                <w:szCs w:val="20"/>
                <w:rtl/>
              </w:rPr>
            </w:pPr>
          </w:p>
        </w:tc>
        <w:tc>
          <w:tcPr>
            <w:tcW w:w="2879" w:type="dxa"/>
            <w:gridSpan w:val="7"/>
            <w:vMerge/>
            <w:tcBorders>
              <w:tl2br w:val="single" w:sz="4" w:space="0" w:color="auto"/>
              <w:tr2bl w:val="single" w:sz="4" w:space="0" w:color="auto"/>
            </w:tcBorders>
            <w:shd w:val="clear" w:color="auto" w:fill="auto"/>
            <w:vAlign w:val="center"/>
          </w:tcPr>
          <w:p w14:paraId="38E28672" w14:textId="77777777" w:rsidR="00FB23DC" w:rsidRPr="009073FE" w:rsidRDefault="00FB23DC" w:rsidP="00FB23DC">
            <w:pPr>
              <w:jc w:val="center"/>
              <w:rPr>
                <w:rFonts w:ascii="IRANSans Light" w:hAnsi="IRANSans Light" w:cs="IRANSans Light"/>
                <w:b/>
                <w:bCs/>
                <w:sz w:val="20"/>
                <w:szCs w:val="20"/>
                <w:rtl/>
              </w:rPr>
            </w:pPr>
          </w:p>
        </w:tc>
        <w:tc>
          <w:tcPr>
            <w:tcW w:w="270" w:type="dxa"/>
            <w:gridSpan w:val="2"/>
            <w:vMerge/>
            <w:tcBorders>
              <w:bottom w:val="single" w:sz="4" w:space="0" w:color="000000" w:themeColor="text1"/>
            </w:tcBorders>
            <w:vAlign w:val="center"/>
          </w:tcPr>
          <w:p w14:paraId="654C9529" w14:textId="77777777" w:rsidR="00FB23DC" w:rsidRPr="009073FE" w:rsidRDefault="00FB23DC" w:rsidP="00FB23DC">
            <w:pPr>
              <w:jc w:val="center"/>
              <w:rPr>
                <w:rFonts w:ascii="IRANSans Light" w:hAnsi="IRANSans Light" w:cs="IRANSans Light"/>
                <w:b/>
                <w:bCs/>
                <w:sz w:val="20"/>
                <w:szCs w:val="20"/>
                <w:rtl/>
              </w:rPr>
            </w:pPr>
          </w:p>
        </w:tc>
        <w:tc>
          <w:tcPr>
            <w:tcW w:w="3721" w:type="dxa"/>
            <w:gridSpan w:val="2"/>
            <w:vMerge/>
            <w:tcBorders>
              <w:tl2br w:val="nil"/>
              <w:tr2bl w:val="nil"/>
            </w:tcBorders>
            <w:shd w:val="clear" w:color="auto" w:fill="C6D9F1" w:themeFill="text2" w:themeFillTint="33"/>
            <w:vAlign w:val="center"/>
          </w:tcPr>
          <w:p w14:paraId="46032641" w14:textId="77777777" w:rsidR="00FB23DC" w:rsidRPr="009073FE" w:rsidRDefault="00FB23DC" w:rsidP="00FB23DC">
            <w:pPr>
              <w:rPr>
                <w:rFonts w:ascii="IRANSans Light" w:hAnsi="IRANSans Light" w:cs="IRANSans Light"/>
                <w:b/>
                <w:bCs/>
                <w:sz w:val="20"/>
                <w:szCs w:val="20"/>
                <w:rtl/>
              </w:rPr>
            </w:pPr>
          </w:p>
        </w:tc>
      </w:tr>
      <w:tr w:rsidR="00FB23DC" w:rsidRPr="00772E13" w14:paraId="5845CCB7" w14:textId="77777777" w:rsidTr="00FB23DC">
        <w:trPr>
          <w:trHeight w:val="1092"/>
        </w:trPr>
        <w:tc>
          <w:tcPr>
            <w:tcW w:w="236" w:type="dxa"/>
            <w:tcBorders>
              <w:top w:val="nil"/>
              <w:bottom w:val="single" w:sz="4" w:space="0" w:color="000000" w:themeColor="text1"/>
              <w:right w:val="nil"/>
            </w:tcBorders>
            <w:vAlign w:val="center"/>
          </w:tcPr>
          <w:p w14:paraId="6FE83FF8" w14:textId="77777777" w:rsidR="00FB23DC" w:rsidRPr="009073FE" w:rsidRDefault="00FB23DC" w:rsidP="00FB23DC">
            <w:pPr>
              <w:jc w:val="center"/>
              <w:rPr>
                <w:rFonts w:ascii="IRANSans Light" w:hAnsi="IRANSans Light" w:cs="IRANSans Light"/>
                <w:b/>
                <w:bCs/>
                <w:sz w:val="2"/>
                <w:szCs w:val="2"/>
                <w:rtl/>
              </w:rPr>
            </w:pPr>
          </w:p>
        </w:tc>
        <w:tc>
          <w:tcPr>
            <w:tcW w:w="2073" w:type="dxa"/>
            <w:gridSpan w:val="3"/>
            <w:tcBorders>
              <w:left w:val="nil"/>
              <w:bottom w:val="single" w:sz="4" w:space="0" w:color="000000" w:themeColor="text1"/>
              <w:right w:val="nil"/>
            </w:tcBorders>
            <w:vAlign w:val="center"/>
          </w:tcPr>
          <w:p w14:paraId="73ABDF6B" w14:textId="3CD2E57C" w:rsidR="00FB23DC" w:rsidRPr="00FB23DC" w:rsidRDefault="00FB23DC" w:rsidP="00FB23DC">
            <w:pPr>
              <w:jc w:val="center"/>
              <w:rPr>
                <w:rFonts w:ascii="IRANSans Light" w:hAnsi="IRANSans Light" w:cs="IRANSans Light"/>
                <w:b/>
                <w:bCs/>
                <w:sz w:val="24"/>
                <w:szCs w:val="24"/>
                <w:rtl/>
              </w:rPr>
            </w:pPr>
            <w:r w:rsidRPr="00FB23DC">
              <w:rPr>
                <w:rFonts w:ascii="IRANSans Light" w:hAnsi="IRANSans Light" w:cs="IRANSans Light"/>
                <w:b/>
                <w:bCs/>
                <w:sz w:val="24"/>
                <w:szCs w:val="24"/>
                <w:rtl/>
              </w:rPr>
              <w:t>مهران حاج</w:t>
            </w:r>
            <w:r>
              <w:rPr>
                <w:rFonts w:ascii="IRANSans Light" w:hAnsi="IRANSans Light" w:cs="IRANSans Light"/>
                <w:b/>
                <w:bCs/>
                <w:sz w:val="24"/>
                <w:szCs w:val="24"/>
                <w:rtl/>
              </w:rPr>
              <w:t>ی</w:t>
            </w:r>
            <w:r w:rsidRPr="00FB23DC">
              <w:rPr>
                <w:rFonts w:ascii="IRANSans Light" w:hAnsi="IRANSans Light" w:cs="IRANSans Light"/>
                <w:b/>
                <w:bCs/>
                <w:sz w:val="24"/>
                <w:szCs w:val="24"/>
                <w:rtl/>
              </w:rPr>
              <w:t>ان</w:t>
            </w:r>
          </w:p>
          <w:p w14:paraId="40CF234A" w14:textId="6103E67B" w:rsidR="00FB23DC" w:rsidRPr="009073FE" w:rsidRDefault="00FB23DC" w:rsidP="00FB23DC">
            <w:pPr>
              <w:jc w:val="center"/>
              <w:rPr>
                <w:rFonts w:ascii="IRANSans Light" w:hAnsi="IRANSans Light" w:cs="IRANSans Light"/>
                <w:sz w:val="24"/>
                <w:szCs w:val="24"/>
                <w:rtl/>
              </w:rPr>
            </w:pPr>
            <w:r w:rsidRPr="00FB23DC">
              <w:rPr>
                <w:rFonts w:ascii="IRANSans Light" w:hAnsi="IRANSans Light" w:cs="IRANSans Light"/>
                <w:b/>
                <w:bCs/>
                <w:sz w:val="20"/>
                <w:szCs w:val="20"/>
                <w:rtl/>
              </w:rPr>
              <w:t>سرپرست سازمان سرما</w:t>
            </w:r>
            <w:r>
              <w:rPr>
                <w:rFonts w:ascii="IRANSans Light" w:hAnsi="IRANSans Light" w:cs="IRANSans Light"/>
                <w:b/>
                <w:bCs/>
                <w:sz w:val="20"/>
                <w:szCs w:val="20"/>
                <w:rtl/>
              </w:rPr>
              <w:t>ی</w:t>
            </w:r>
            <w:r w:rsidRPr="00FB23DC">
              <w:rPr>
                <w:rFonts w:ascii="IRANSans Light" w:hAnsi="IRANSans Light" w:cs="IRANSans Light"/>
                <w:b/>
                <w:bCs/>
                <w:sz w:val="20"/>
                <w:szCs w:val="20"/>
                <w:rtl/>
              </w:rPr>
              <w:t>ه گذار</w:t>
            </w:r>
            <w:r>
              <w:rPr>
                <w:rFonts w:ascii="IRANSans Light" w:hAnsi="IRANSans Light" w:cs="IRANSans Light"/>
                <w:b/>
                <w:bCs/>
                <w:sz w:val="20"/>
                <w:szCs w:val="20"/>
                <w:rtl/>
              </w:rPr>
              <w:t>ی</w:t>
            </w:r>
            <w:r w:rsidRPr="00FB23DC">
              <w:rPr>
                <w:rFonts w:ascii="IRANSans Light" w:hAnsi="IRANSans Light" w:cs="IRANSans Light"/>
                <w:b/>
                <w:bCs/>
                <w:sz w:val="20"/>
                <w:szCs w:val="20"/>
                <w:rtl/>
              </w:rPr>
              <w:t xml:space="preserve"> و مشارکت ها</w:t>
            </w:r>
            <w:r>
              <w:rPr>
                <w:rFonts w:ascii="IRANSans Light" w:hAnsi="IRANSans Light" w:cs="IRANSans Light"/>
                <w:b/>
                <w:bCs/>
                <w:sz w:val="20"/>
                <w:szCs w:val="20"/>
                <w:rtl/>
              </w:rPr>
              <w:t>ی</w:t>
            </w:r>
            <w:r w:rsidRPr="00FB23DC">
              <w:rPr>
                <w:rFonts w:ascii="IRANSans Light" w:hAnsi="IRANSans Light" w:cs="IRANSans Light"/>
                <w:b/>
                <w:bCs/>
                <w:sz w:val="20"/>
                <w:szCs w:val="20"/>
                <w:rtl/>
              </w:rPr>
              <w:t xml:space="preserve"> مردم</w:t>
            </w:r>
            <w:r>
              <w:rPr>
                <w:rFonts w:ascii="IRANSans Light" w:hAnsi="IRANSans Light" w:cs="IRANSans Light"/>
                <w:b/>
                <w:bCs/>
                <w:sz w:val="20"/>
                <w:szCs w:val="20"/>
                <w:rtl/>
              </w:rPr>
              <w:t>ی</w:t>
            </w:r>
          </w:p>
        </w:tc>
        <w:tc>
          <w:tcPr>
            <w:tcW w:w="243" w:type="dxa"/>
            <w:tcBorders>
              <w:top w:val="nil"/>
              <w:left w:val="nil"/>
              <w:bottom w:val="single" w:sz="4" w:space="0" w:color="000000" w:themeColor="text1"/>
            </w:tcBorders>
            <w:vAlign w:val="center"/>
          </w:tcPr>
          <w:p w14:paraId="65899B35" w14:textId="77777777" w:rsidR="00FB23DC" w:rsidRPr="009073FE" w:rsidRDefault="00FB23DC" w:rsidP="00FB23DC">
            <w:pPr>
              <w:jc w:val="center"/>
              <w:rPr>
                <w:rFonts w:ascii="IRANSans Light" w:hAnsi="IRANSans Light" w:cs="IRANSans Light"/>
                <w:b/>
                <w:bCs/>
                <w:sz w:val="2"/>
                <w:szCs w:val="2"/>
                <w:rtl/>
              </w:rPr>
            </w:pPr>
          </w:p>
        </w:tc>
        <w:tc>
          <w:tcPr>
            <w:tcW w:w="2751" w:type="dxa"/>
            <w:gridSpan w:val="7"/>
            <w:vMerge/>
            <w:tcBorders>
              <w:bottom w:val="single" w:sz="4" w:space="0" w:color="000000" w:themeColor="text1"/>
              <w:tl2br w:val="single" w:sz="4" w:space="0" w:color="auto"/>
              <w:tr2bl w:val="single" w:sz="4" w:space="0" w:color="auto"/>
            </w:tcBorders>
            <w:shd w:val="clear" w:color="auto" w:fill="auto"/>
            <w:vAlign w:val="center"/>
          </w:tcPr>
          <w:p w14:paraId="6B142B79" w14:textId="77777777" w:rsidR="00FB23DC" w:rsidRPr="009073FE" w:rsidRDefault="00FB23DC" w:rsidP="00FB23DC">
            <w:pPr>
              <w:rPr>
                <w:rFonts w:ascii="IRANSans Light" w:hAnsi="IRANSans Light" w:cs="IRANSans Light"/>
                <w:sz w:val="20"/>
                <w:szCs w:val="20"/>
                <w:rtl/>
              </w:rPr>
            </w:pPr>
          </w:p>
        </w:tc>
        <w:tc>
          <w:tcPr>
            <w:tcW w:w="270" w:type="dxa"/>
            <w:vMerge/>
            <w:tcBorders>
              <w:bottom w:val="single" w:sz="4" w:space="0" w:color="000000" w:themeColor="text1"/>
            </w:tcBorders>
            <w:shd w:val="clear" w:color="auto" w:fill="auto"/>
            <w:vAlign w:val="center"/>
          </w:tcPr>
          <w:p w14:paraId="7FD4BE62" w14:textId="77777777" w:rsidR="00FB23DC" w:rsidRPr="009073FE" w:rsidRDefault="00FB23DC" w:rsidP="00FB23DC">
            <w:pPr>
              <w:rPr>
                <w:rFonts w:ascii="IRANSans Light" w:hAnsi="IRANSans Light" w:cs="IRANSans Light"/>
                <w:sz w:val="20"/>
                <w:szCs w:val="20"/>
                <w:rtl/>
              </w:rPr>
            </w:pPr>
          </w:p>
        </w:tc>
        <w:tc>
          <w:tcPr>
            <w:tcW w:w="3060" w:type="dxa"/>
            <w:gridSpan w:val="4"/>
            <w:vMerge/>
            <w:tcBorders>
              <w:bottom w:val="single" w:sz="4" w:space="0" w:color="000000" w:themeColor="text1"/>
              <w:tl2br w:val="single" w:sz="4" w:space="0" w:color="auto"/>
              <w:tr2bl w:val="single" w:sz="4" w:space="0" w:color="auto"/>
            </w:tcBorders>
            <w:shd w:val="clear" w:color="auto" w:fill="auto"/>
            <w:vAlign w:val="center"/>
          </w:tcPr>
          <w:p w14:paraId="1F98B881" w14:textId="77777777" w:rsidR="00FB23DC" w:rsidRPr="009073FE" w:rsidRDefault="00FB23DC" w:rsidP="00FB23DC">
            <w:pPr>
              <w:rPr>
                <w:rFonts w:ascii="IRANSans Light" w:hAnsi="IRANSans Light" w:cs="IRANSans Light"/>
                <w:sz w:val="20"/>
                <w:szCs w:val="20"/>
                <w:rtl/>
              </w:rPr>
            </w:pPr>
          </w:p>
        </w:tc>
        <w:tc>
          <w:tcPr>
            <w:tcW w:w="270" w:type="dxa"/>
            <w:vMerge/>
            <w:tcBorders>
              <w:bottom w:val="single" w:sz="4" w:space="0" w:color="000000" w:themeColor="text1"/>
            </w:tcBorders>
            <w:shd w:val="clear" w:color="auto" w:fill="auto"/>
            <w:vAlign w:val="center"/>
          </w:tcPr>
          <w:p w14:paraId="40EAECED" w14:textId="77777777" w:rsidR="00FB23DC" w:rsidRPr="009073FE" w:rsidRDefault="00FB23DC" w:rsidP="00FB23DC">
            <w:pPr>
              <w:rPr>
                <w:rFonts w:ascii="IRANSans Light" w:hAnsi="IRANSans Light" w:cs="IRANSans Light"/>
                <w:sz w:val="20"/>
                <w:szCs w:val="20"/>
                <w:rtl/>
              </w:rPr>
            </w:pPr>
          </w:p>
        </w:tc>
        <w:tc>
          <w:tcPr>
            <w:tcW w:w="2879" w:type="dxa"/>
            <w:gridSpan w:val="7"/>
            <w:vMerge/>
            <w:tcBorders>
              <w:bottom w:val="single" w:sz="4" w:space="0" w:color="000000" w:themeColor="text1"/>
              <w:tl2br w:val="single" w:sz="4" w:space="0" w:color="auto"/>
              <w:tr2bl w:val="single" w:sz="4" w:space="0" w:color="auto"/>
            </w:tcBorders>
            <w:shd w:val="clear" w:color="auto" w:fill="auto"/>
            <w:vAlign w:val="center"/>
          </w:tcPr>
          <w:p w14:paraId="0F90258E" w14:textId="77777777" w:rsidR="00FB23DC" w:rsidRPr="009073FE" w:rsidRDefault="00FB23DC" w:rsidP="00FB23DC">
            <w:pPr>
              <w:rPr>
                <w:rFonts w:ascii="IRANSans Light" w:hAnsi="IRANSans Light" w:cs="IRANSans Light"/>
                <w:sz w:val="20"/>
                <w:szCs w:val="20"/>
                <w:rtl/>
              </w:rPr>
            </w:pPr>
          </w:p>
        </w:tc>
        <w:tc>
          <w:tcPr>
            <w:tcW w:w="270" w:type="dxa"/>
            <w:gridSpan w:val="2"/>
            <w:vMerge/>
            <w:tcBorders>
              <w:bottom w:val="single" w:sz="4" w:space="0" w:color="000000" w:themeColor="text1"/>
            </w:tcBorders>
            <w:vAlign w:val="center"/>
          </w:tcPr>
          <w:p w14:paraId="27FD69D1" w14:textId="77777777" w:rsidR="00FB23DC" w:rsidRPr="009073FE" w:rsidRDefault="00FB23DC" w:rsidP="00FB23DC">
            <w:pPr>
              <w:jc w:val="center"/>
              <w:rPr>
                <w:rFonts w:ascii="IRANSans Light" w:hAnsi="IRANSans Light" w:cs="IRANSans Light"/>
                <w:b/>
                <w:bCs/>
                <w:sz w:val="20"/>
                <w:szCs w:val="20"/>
                <w:rtl/>
              </w:rPr>
            </w:pPr>
          </w:p>
        </w:tc>
        <w:tc>
          <w:tcPr>
            <w:tcW w:w="3721" w:type="dxa"/>
            <w:gridSpan w:val="2"/>
            <w:vMerge/>
            <w:tcBorders>
              <w:bottom w:val="single" w:sz="4" w:space="0" w:color="000000" w:themeColor="text1"/>
              <w:tl2br w:val="nil"/>
              <w:tr2bl w:val="nil"/>
            </w:tcBorders>
            <w:shd w:val="clear" w:color="auto" w:fill="C6D9F1" w:themeFill="text2" w:themeFillTint="33"/>
            <w:vAlign w:val="center"/>
          </w:tcPr>
          <w:p w14:paraId="3FD1375D" w14:textId="77777777" w:rsidR="00FB23DC" w:rsidRPr="009073FE" w:rsidRDefault="00FB23DC" w:rsidP="00FB23DC">
            <w:pPr>
              <w:rPr>
                <w:rFonts w:ascii="IRANSans Light" w:hAnsi="IRANSans Light" w:cs="IRANSans Light"/>
                <w:b/>
                <w:bCs/>
                <w:sz w:val="20"/>
                <w:szCs w:val="20"/>
                <w:rtl/>
              </w:rPr>
            </w:pPr>
          </w:p>
        </w:tc>
      </w:tr>
      <w:tr w:rsidR="00FB23DC" w:rsidRPr="00772E13" w14:paraId="267A8673" w14:textId="77777777" w:rsidTr="00FB23DC">
        <w:trPr>
          <w:trHeight w:val="70"/>
        </w:trPr>
        <w:tc>
          <w:tcPr>
            <w:tcW w:w="236" w:type="dxa"/>
            <w:tcBorders>
              <w:bottom w:val="nil"/>
              <w:right w:val="nil"/>
            </w:tcBorders>
          </w:tcPr>
          <w:p w14:paraId="2F3032FF" w14:textId="77777777" w:rsidR="00FB23DC" w:rsidRPr="009073FE" w:rsidRDefault="00FB23DC" w:rsidP="00FB23DC">
            <w:pPr>
              <w:rPr>
                <w:rFonts w:ascii="IRANSans Light" w:hAnsi="IRANSans Light" w:cs="IRANSans Light"/>
                <w:b/>
                <w:bCs/>
                <w:sz w:val="2"/>
                <w:szCs w:val="2"/>
                <w:rtl/>
              </w:rPr>
            </w:pPr>
          </w:p>
        </w:tc>
        <w:tc>
          <w:tcPr>
            <w:tcW w:w="4480" w:type="dxa"/>
            <w:gridSpan w:val="9"/>
            <w:tcBorders>
              <w:left w:val="nil"/>
              <w:bottom w:val="single" w:sz="4" w:space="0" w:color="000000" w:themeColor="text1"/>
              <w:right w:val="nil"/>
            </w:tcBorders>
          </w:tcPr>
          <w:p w14:paraId="67213A8C" w14:textId="77777777" w:rsidR="00FB23DC" w:rsidRPr="009073FE" w:rsidRDefault="00FB23DC" w:rsidP="00FB23DC">
            <w:pPr>
              <w:rPr>
                <w:rFonts w:ascii="IRANSans Light" w:hAnsi="IRANSans Light" w:cs="IRANSans Light"/>
                <w:b/>
                <w:bCs/>
                <w:sz w:val="2"/>
                <w:szCs w:val="2"/>
                <w:rtl/>
              </w:rPr>
            </w:pPr>
          </w:p>
        </w:tc>
        <w:tc>
          <w:tcPr>
            <w:tcW w:w="279" w:type="dxa"/>
            <w:tcBorders>
              <w:left w:val="nil"/>
              <w:bottom w:val="nil"/>
              <w:right w:val="nil"/>
            </w:tcBorders>
          </w:tcPr>
          <w:p w14:paraId="00D00BDE" w14:textId="77777777" w:rsidR="00FB23DC" w:rsidRPr="009073FE" w:rsidRDefault="00FB23DC" w:rsidP="00FB23DC">
            <w:pPr>
              <w:ind w:left="2160" w:hanging="2160"/>
              <w:rPr>
                <w:rFonts w:ascii="IRANSans Light" w:hAnsi="IRANSans Light" w:cs="IRANSans Light"/>
                <w:b/>
                <w:bCs/>
                <w:sz w:val="2"/>
                <w:szCs w:val="2"/>
                <w:rtl/>
              </w:rPr>
            </w:pPr>
          </w:p>
        </w:tc>
        <w:tc>
          <w:tcPr>
            <w:tcW w:w="4133" w:type="dxa"/>
            <w:gridSpan w:val="9"/>
            <w:vMerge w:val="restart"/>
            <w:tcBorders>
              <w:left w:val="nil"/>
              <w:bottom w:val="nil"/>
              <w:right w:val="nil"/>
            </w:tcBorders>
          </w:tcPr>
          <w:p w14:paraId="4863F28E" w14:textId="77777777" w:rsidR="00FB23DC" w:rsidRPr="009073FE" w:rsidRDefault="00FB23DC" w:rsidP="00FB23DC">
            <w:pPr>
              <w:rPr>
                <w:rFonts w:ascii="IRANSans Light" w:hAnsi="IRANSans Light" w:cs="IRANSans Light"/>
                <w:b/>
                <w:bCs/>
                <w:sz w:val="24"/>
                <w:szCs w:val="24"/>
                <w:u w:val="single"/>
                <w:rtl/>
              </w:rPr>
            </w:pPr>
            <w:r w:rsidRPr="009073FE">
              <w:rPr>
                <w:rFonts w:ascii="IRANSans Light" w:hAnsi="IRANSans Light" w:cs="IRANSans Light"/>
                <w:b/>
                <w:bCs/>
                <w:sz w:val="24"/>
                <w:szCs w:val="24"/>
                <w:u w:val="single"/>
                <w:rtl/>
              </w:rPr>
              <w:t>اطلاعات تماس</w:t>
            </w:r>
          </w:p>
          <w:p w14:paraId="6A9E9476" w14:textId="16DFA9E2" w:rsidR="00A613F2" w:rsidRPr="00A613F2" w:rsidRDefault="00A613F2" w:rsidP="00A613F2">
            <w:pPr>
              <w:rPr>
                <w:rFonts w:ascii="IRANSans Light" w:hAnsi="IRANSans Light" w:cs="IRANSans Light"/>
                <w:sz w:val="20"/>
                <w:szCs w:val="20"/>
                <w:rtl/>
              </w:rPr>
            </w:pPr>
            <w:r w:rsidRPr="00A613F2">
              <w:rPr>
                <w:rFonts w:ascii="IRANSans Light" w:hAnsi="IRANSans Light" w:cs="IRANSans Light"/>
                <w:sz w:val="20"/>
                <w:szCs w:val="20"/>
                <w:rtl/>
              </w:rPr>
              <w:t xml:space="preserve">تلـفــن :    ۳۸۲۷۹۰۴۳ - ۳۸۲۷۹۰۳۵ </w:t>
            </w:r>
          </w:p>
          <w:p w14:paraId="1B613B5D" w14:textId="1D84F036" w:rsidR="00FB23DC" w:rsidRDefault="00A613F2" w:rsidP="00A613F2">
            <w:pPr>
              <w:rPr>
                <w:rFonts w:ascii="IRANSans Light" w:hAnsi="IRANSans Light" w:cs="IRANSans Light"/>
                <w:sz w:val="20"/>
                <w:szCs w:val="20"/>
                <w:rtl/>
              </w:rPr>
            </w:pPr>
            <w:r w:rsidRPr="00A613F2">
              <w:rPr>
                <w:rFonts w:ascii="IRANSans Light" w:hAnsi="IRANSans Light" w:cs="IRANSans Light"/>
                <w:sz w:val="20"/>
                <w:szCs w:val="20"/>
                <w:rtl/>
              </w:rPr>
              <w:t>دورنگار :    ۳۸۲۷۱۰۵۷</w:t>
            </w:r>
          </w:p>
          <w:p w14:paraId="3FAF7013" w14:textId="611251F9" w:rsidR="00A613F2" w:rsidRPr="00FA399D" w:rsidRDefault="00A613F2" w:rsidP="00A613F2">
            <w:pPr>
              <w:rPr>
                <w:rFonts w:ascii="IRANSans Light" w:hAnsi="IRANSans Light" w:cs="IRANSans Light"/>
                <w:sz w:val="20"/>
                <w:szCs w:val="20"/>
                <w:rtl/>
              </w:rPr>
            </w:pPr>
            <w:r w:rsidRPr="00A613F2">
              <w:rPr>
                <w:rFonts w:ascii="IRANSans Light" w:hAnsi="IRANSans Light" w:cs="IRANSans Light"/>
                <w:sz w:val="20"/>
                <w:szCs w:val="20"/>
                <w:rtl/>
              </w:rPr>
              <w:t>کد پست</w:t>
            </w:r>
            <w:r w:rsidRPr="00A613F2">
              <w:rPr>
                <w:rFonts w:ascii="IRANSans Light" w:hAnsi="IRANSans Light" w:cs="IRANSans Light" w:hint="cs"/>
                <w:sz w:val="20"/>
                <w:szCs w:val="20"/>
                <w:rtl/>
              </w:rPr>
              <w:t>ی</w:t>
            </w:r>
            <w:r w:rsidRPr="00A613F2">
              <w:rPr>
                <w:rFonts w:ascii="IRANSans Light" w:hAnsi="IRANSans Light" w:cs="IRANSans Light"/>
                <w:sz w:val="20"/>
                <w:szCs w:val="20"/>
                <w:rtl/>
              </w:rPr>
              <w:t xml:space="preserve"> :    ۶۵۱۶۶۳۹۴۸۶  </w:t>
            </w:r>
          </w:p>
          <w:p w14:paraId="7C2F1867" w14:textId="77777777" w:rsidR="00FB23DC" w:rsidRPr="009073FE" w:rsidRDefault="00FB23DC" w:rsidP="00FB23DC">
            <w:pPr>
              <w:rPr>
                <w:rFonts w:ascii="IRANSans Light" w:hAnsi="IRANSans Light" w:cs="IRANSans Light"/>
                <w:sz w:val="24"/>
                <w:szCs w:val="24"/>
                <w:rtl/>
              </w:rPr>
            </w:pPr>
            <w:r w:rsidRPr="00FA399D">
              <w:rPr>
                <w:rFonts w:ascii="IRANSans Light" w:hAnsi="IRANSans Light" w:cs="IRANSans Light"/>
                <w:sz w:val="16"/>
                <w:szCs w:val="16"/>
                <w:rtl/>
              </w:rPr>
              <w:t>پیش شماره شهر همدان 081 می باشد.</w:t>
            </w:r>
          </w:p>
        </w:tc>
        <w:tc>
          <w:tcPr>
            <w:tcW w:w="2874" w:type="dxa"/>
            <w:gridSpan w:val="6"/>
            <w:vMerge w:val="restart"/>
            <w:tcBorders>
              <w:left w:val="nil"/>
              <w:bottom w:val="nil"/>
              <w:right w:val="nil"/>
            </w:tcBorders>
          </w:tcPr>
          <w:p w14:paraId="35C81B68" w14:textId="77777777" w:rsidR="00FB23DC" w:rsidRPr="009073FE" w:rsidRDefault="00FB23DC" w:rsidP="00FB23DC">
            <w:pPr>
              <w:rPr>
                <w:rFonts w:ascii="IRANSans Light" w:hAnsi="IRANSans Light" w:cs="IRANSans Light"/>
                <w:b/>
                <w:bCs/>
                <w:sz w:val="24"/>
                <w:szCs w:val="24"/>
                <w:u w:val="single"/>
                <w:rtl/>
              </w:rPr>
            </w:pPr>
            <w:r w:rsidRPr="009073FE">
              <w:rPr>
                <w:rFonts w:ascii="IRANSans Light" w:hAnsi="IRANSans Light" w:cs="IRANSans Light"/>
                <w:b/>
                <w:bCs/>
                <w:sz w:val="24"/>
                <w:szCs w:val="24"/>
                <w:u w:val="single"/>
                <w:rtl/>
              </w:rPr>
              <w:t>دسترسی سریع</w:t>
            </w:r>
          </w:p>
          <w:p w14:paraId="58D04583" w14:textId="77777777" w:rsidR="00FB23DC" w:rsidRPr="00FA399D" w:rsidRDefault="00FB23DC" w:rsidP="00DE708A">
            <w:pPr>
              <w:pStyle w:val="ListParagraph"/>
              <w:numPr>
                <w:ilvl w:val="0"/>
                <w:numId w:val="29"/>
              </w:numPr>
              <w:bidi/>
              <w:ind w:left="240" w:hanging="210"/>
              <w:rPr>
                <w:rFonts w:ascii="IRANSans Light" w:hAnsi="IRANSans Light" w:cs="IRANSans Light"/>
                <w:sz w:val="20"/>
                <w:szCs w:val="20"/>
                <w:rtl/>
              </w:rPr>
            </w:pPr>
            <w:r w:rsidRPr="00FA399D">
              <w:rPr>
                <w:rFonts w:ascii="IRANSans Light" w:hAnsi="IRANSans Light" w:cs="IRANSans Light"/>
                <w:sz w:val="20"/>
                <w:szCs w:val="20"/>
                <w:rtl/>
              </w:rPr>
              <w:t>اخبار و رویدادها</w:t>
            </w:r>
          </w:p>
          <w:p w14:paraId="6C50425E" w14:textId="77777777" w:rsidR="00FB23DC" w:rsidRDefault="00FB23DC" w:rsidP="00DE708A">
            <w:pPr>
              <w:pStyle w:val="ListParagraph"/>
              <w:numPr>
                <w:ilvl w:val="0"/>
                <w:numId w:val="29"/>
              </w:numPr>
              <w:bidi/>
              <w:ind w:left="240" w:hanging="210"/>
              <w:rPr>
                <w:rFonts w:ascii="IRANSans Light" w:hAnsi="IRANSans Light" w:cs="IRANSans Light"/>
                <w:sz w:val="20"/>
                <w:szCs w:val="20"/>
              </w:rPr>
            </w:pPr>
            <w:r w:rsidRPr="00FA399D">
              <w:rPr>
                <w:rFonts w:ascii="IRANSans Light" w:hAnsi="IRANSans Light" w:cs="IRANSans Light"/>
                <w:sz w:val="20"/>
                <w:szCs w:val="20"/>
                <w:rtl/>
              </w:rPr>
              <w:t>مناقصات و مزایدات</w:t>
            </w:r>
          </w:p>
          <w:p w14:paraId="49079F89" w14:textId="6ABB3BB6" w:rsidR="00A613F2" w:rsidRPr="00FA399D" w:rsidRDefault="00A613F2" w:rsidP="00DE708A">
            <w:pPr>
              <w:pStyle w:val="ListParagraph"/>
              <w:numPr>
                <w:ilvl w:val="0"/>
                <w:numId w:val="29"/>
              </w:numPr>
              <w:bidi/>
              <w:ind w:left="240" w:hanging="210"/>
              <w:rPr>
                <w:rFonts w:ascii="IRANSans Light" w:hAnsi="IRANSans Light" w:cs="IRANSans Light"/>
                <w:sz w:val="20"/>
                <w:szCs w:val="20"/>
              </w:rPr>
            </w:pPr>
            <w:r>
              <w:rPr>
                <w:rFonts w:ascii="IRANSans Light" w:hAnsi="IRANSans Light" w:cs="IRANSans Light" w:hint="cs"/>
                <w:sz w:val="20"/>
                <w:szCs w:val="20"/>
                <w:rtl/>
              </w:rPr>
              <w:t>پروژه های سازمان</w:t>
            </w:r>
          </w:p>
        </w:tc>
        <w:tc>
          <w:tcPr>
            <w:tcW w:w="3771" w:type="dxa"/>
            <w:gridSpan w:val="3"/>
            <w:vMerge w:val="restart"/>
            <w:tcBorders>
              <w:left w:val="nil"/>
              <w:bottom w:val="nil"/>
            </w:tcBorders>
          </w:tcPr>
          <w:p w14:paraId="448028A8" w14:textId="77777777" w:rsidR="00FB23DC" w:rsidRPr="009073FE" w:rsidRDefault="00FB23DC" w:rsidP="00FB23DC">
            <w:pPr>
              <w:rPr>
                <w:rFonts w:ascii="IRANSans Light" w:hAnsi="IRANSans Light" w:cs="IRANSans Light"/>
                <w:b/>
                <w:bCs/>
                <w:sz w:val="24"/>
                <w:szCs w:val="24"/>
                <w:u w:val="single"/>
                <w:rtl/>
              </w:rPr>
            </w:pPr>
            <w:r w:rsidRPr="009073FE">
              <w:rPr>
                <w:rFonts w:ascii="IRANSans Light" w:hAnsi="IRANSans Light" w:cs="IRANSans Light"/>
                <w:b/>
                <w:bCs/>
                <w:sz w:val="24"/>
                <w:szCs w:val="24"/>
                <w:u w:val="single"/>
                <w:rtl/>
              </w:rPr>
              <w:t>سایت های مرتبط</w:t>
            </w:r>
          </w:p>
          <w:p w14:paraId="50A1EE2B" w14:textId="77777777" w:rsidR="00A613F2" w:rsidRPr="00A613F2" w:rsidRDefault="00A613F2" w:rsidP="00DE708A">
            <w:pPr>
              <w:pStyle w:val="ListParagraph"/>
              <w:numPr>
                <w:ilvl w:val="0"/>
                <w:numId w:val="31"/>
              </w:numPr>
              <w:bidi/>
              <w:ind w:left="247" w:hanging="203"/>
              <w:rPr>
                <w:rFonts w:ascii="IRANSans Light" w:hAnsi="IRANSans Light" w:cs="IRANSans Light"/>
                <w:sz w:val="20"/>
                <w:szCs w:val="20"/>
                <w:rtl/>
              </w:rPr>
            </w:pPr>
            <w:r w:rsidRPr="00A613F2">
              <w:rPr>
                <w:rFonts w:ascii="IRANSans Light" w:hAnsi="IRANSans Light" w:cs="IRANSans Light"/>
                <w:sz w:val="20"/>
                <w:szCs w:val="20"/>
                <w:rtl/>
              </w:rPr>
              <w:t>سازمان بورس و اوراق بهادار</w:t>
            </w:r>
          </w:p>
          <w:p w14:paraId="6F3AB911" w14:textId="77777777" w:rsidR="00A613F2" w:rsidRPr="00A613F2" w:rsidRDefault="00A613F2" w:rsidP="00DE708A">
            <w:pPr>
              <w:pStyle w:val="ListParagraph"/>
              <w:numPr>
                <w:ilvl w:val="0"/>
                <w:numId w:val="31"/>
              </w:numPr>
              <w:bidi/>
              <w:ind w:left="247" w:hanging="203"/>
              <w:rPr>
                <w:rFonts w:ascii="IRANSans Light" w:hAnsi="IRANSans Light" w:cs="IRANSans Light"/>
                <w:sz w:val="20"/>
                <w:szCs w:val="20"/>
                <w:rtl/>
              </w:rPr>
            </w:pPr>
            <w:r w:rsidRPr="00A613F2">
              <w:rPr>
                <w:rFonts w:ascii="IRANSans Light" w:hAnsi="IRANSans Light" w:cs="IRANSans Light"/>
                <w:sz w:val="20"/>
                <w:szCs w:val="20"/>
                <w:rtl/>
              </w:rPr>
              <w:t>سازمان سرما</w:t>
            </w:r>
            <w:r w:rsidRPr="00A613F2">
              <w:rPr>
                <w:rFonts w:ascii="IRANSans Light" w:hAnsi="IRANSans Light" w:cs="IRANSans Light" w:hint="cs"/>
                <w:sz w:val="20"/>
                <w:szCs w:val="20"/>
                <w:rtl/>
              </w:rPr>
              <w:t>ی</w:t>
            </w:r>
            <w:r w:rsidRPr="00A613F2">
              <w:rPr>
                <w:rFonts w:ascii="IRANSans Light" w:hAnsi="IRANSans Light" w:cs="IRANSans Light" w:hint="eastAsia"/>
                <w:sz w:val="20"/>
                <w:szCs w:val="20"/>
                <w:rtl/>
              </w:rPr>
              <w:t>ه</w:t>
            </w:r>
            <w:r w:rsidRPr="00A613F2">
              <w:rPr>
                <w:rFonts w:ascii="IRANSans Light" w:hAnsi="IRANSans Light" w:cs="IRANSans Light"/>
                <w:sz w:val="20"/>
                <w:szCs w:val="20"/>
                <w:rtl/>
              </w:rPr>
              <w:t xml:space="preserve"> گذار</w:t>
            </w:r>
            <w:r w:rsidRPr="00A613F2">
              <w:rPr>
                <w:rFonts w:ascii="IRANSans Light" w:hAnsi="IRANSans Light" w:cs="IRANSans Light" w:hint="cs"/>
                <w:sz w:val="20"/>
                <w:szCs w:val="20"/>
                <w:rtl/>
              </w:rPr>
              <w:t>ی</w:t>
            </w:r>
            <w:r w:rsidRPr="00A613F2">
              <w:rPr>
                <w:rFonts w:ascii="IRANSans Light" w:hAnsi="IRANSans Light" w:cs="IRANSans Light"/>
                <w:sz w:val="20"/>
                <w:szCs w:val="20"/>
                <w:rtl/>
              </w:rPr>
              <w:t xml:space="preserve"> و کمکها</w:t>
            </w:r>
            <w:r w:rsidRPr="00A613F2">
              <w:rPr>
                <w:rFonts w:ascii="IRANSans Light" w:hAnsi="IRANSans Light" w:cs="IRANSans Light" w:hint="cs"/>
                <w:sz w:val="20"/>
                <w:szCs w:val="20"/>
                <w:rtl/>
              </w:rPr>
              <w:t>ی</w:t>
            </w:r>
            <w:r w:rsidRPr="00A613F2">
              <w:rPr>
                <w:rFonts w:ascii="IRANSans Light" w:hAnsi="IRANSans Light" w:cs="IRANSans Light"/>
                <w:sz w:val="20"/>
                <w:szCs w:val="20"/>
                <w:rtl/>
              </w:rPr>
              <w:t xml:space="preserve"> اقتصاد</w:t>
            </w:r>
            <w:r w:rsidRPr="00A613F2">
              <w:rPr>
                <w:rFonts w:ascii="IRANSans Light" w:hAnsi="IRANSans Light" w:cs="IRANSans Light" w:hint="cs"/>
                <w:sz w:val="20"/>
                <w:szCs w:val="20"/>
                <w:rtl/>
              </w:rPr>
              <w:t>ی</w:t>
            </w:r>
            <w:r w:rsidRPr="00A613F2">
              <w:rPr>
                <w:rFonts w:ascii="IRANSans Light" w:hAnsi="IRANSans Light" w:cs="IRANSans Light"/>
                <w:sz w:val="20"/>
                <w:szCs w:val="20"/>
                <w:rtl/>
              </w:rPr>
              <w:t xml:space="preserve"> و فن</w:t>
            </w:r>
            <w:r w:rsidRPr="00A613F2">
              <w:rPr>
                <w:rFonts w:ascii="IRANSans Light" w:hAnsi="IRANSans Light" w:cs="IRANSans Light" w:hint="cs"/>
                <w:sz w:val="20"/>
                <w:szCs w:val="20"/>
                <w:rtl/>
              </w:rPr>
              <w:t>ی</w:t>
            </w:r>
            <w:r w:rsidRPr="00A613F2">
              <w:rPr>
                <w:rFonts w:ascii="IRANSans Light" w:hAnsi="IRANSans Light" w:cs="IRANSans Light"/>
                <w:sz w:val="20"/>
                <w:szCs w:val="20"/>
                <w:rtl/>
              </w:rPr>
              <w:t xml:space="preserve"> ا</w:t>
            </w:r>
            <w:r w:rsidRPr="00A613F2">
              <w:rPr>
                <w:rFonts w:ascii="IRANSans Light" w:hAnsi="IRANSans Light" w:cs="IRANSans Light" w:hint="cs"/>
                <w:sz w:val="20"/>
                <w:szCs w:val="20"/>
                <w:rtl/>
              </w:rPr>
              <w:t>ی</w:t>
            </w:r>
            <w:r w:rsidRPr="00A613F2">
              <w:rPr>
                <w:rFonts w:ascii="IRANSans Light" w:hAnsi="IRANSans Light" w:cs="IRANSans Light" w:hint="eastAsia"/>
                <w:sz w:val="20"/>
                <w:szCs w:val="20"/>
                <w:rtl/>
              </w:rPr>
              <w:t>ران</w:t>
            </w:r>
          </w:p>
          <w:p w14:paraId="3ADAAC06" w14:textId="77777777" w:rsidR="00A613F2" w:rsidRPr="00A613F2" w:rsidRDefault="00A613F2" w:rsidP="00DE708A">
            <w:pPr>
              <w:pStyle w:val="ListParagraph"/>
              <w:numPr>
                <w:ilvl w:val="0"/>
                <w:numId w:val="31"/>
              </w:numPr>
              <w:bidi/>
              <w:ind w:left="247" w:hanging="203"/>
              <w:rPr>
                <w:rFonts w:ascii="IRANSans Light" w:hAnsi="IRANSans Light" w:cs="IRANSans Light"/>
                <w:sz w:val="20"/>
                <w:szCs w:val="20"/>
                <w:rtl/>
              </w:rPr>
            </w:pPr>
            <w:r w:rsidRPr="00A613F2">
              <w:rPr>
                <w:rFonts w:ascii="IRANSans Light" w:hAnsi="IRANSans Light" w:cs="IRANSans Light" w:hint="eastAsia"/>
                <w:sz w:val="20"/>
                <w:szCs w:val="20"/>
                <w:rtl/>
              </w:rPr>
              <w:t>فرصت</w:t>
            </w:r>
            <w:r w:rsidRPr="00A613F2">
              <w:rPr>
                <w:rFonts w:ascii="IRANSans Light" w:hAnsi="IRANSans Light" w:cs="IRANSans Light"/>
                <w:sz w:val="20"/>
                <w:szCs w:val="20"/>
                <w:rtl/>
              </w:rPr>
              <w:t xml:space="preserve"> ها</w:t>
            </w:r>
            <w:r w:rsidRPr="00A613F2">
              <w:rPr>
                <w:rFonts w:ascii="IRANSans Light" w:hAnsi="IRANSans Light" w:cs="IRANSans Light" w:hint="cs"/>
                <w:sz w:val="20"/>
                <w:szCs w:val="20"/>
                <w:rtl/>
              </w:rPr>
              <w:t>ی</w:t>
            </w:r>
            <w:r w:rsidRPr="00A613F2">
              <w:rPr>
                <w:rFonts w:ascii="IRANSans Light" w:hAnsi="IRANSans Light" w:cs="IRANSans Light"/>
                <w:sz w:val="20"/>
                <w:szCs w:val="20"/>
                <w:rtl/>
              </w:rPr>
              <w:t xml:space="preserve"> سرما</w:t>
            </w:r>
            <w:r w:rsidRPr="00A613F2">
              <w:rPr>
                <w:rFonts w:ascii="IRANSans Light" w:hAnsi="IRANSans Light" w:cs="IRANSans Light" w:hint="cs"/>
                <w:sz w:val="20"/>
                <w:szCs w:val="20"/>
                <w:rtl/>
              </w:rPr>
              <w:t>ی</w:t>
            </w:r>
            <w:r w:rsidRPr="00A613F2">
              <w:rPr>
                <w:rFonts w:ascii="IRANSans Light" w:hAnsi="IRANSans Light" w:cs="IRANSans Light" w:hint="eastAsia"/>
                <w:sz w:val="20"/>
                <w:szCs w:val="20"/>
                <w:rtl/>
              </w:rPr>
              <w:t>ه</w:t>
            </w:r>
            <w:r w:rsidRPr="00A613F2">
              <w:rPr>
                <w:rFonts w:ascii="IRANSans Light" w:hAnsi="IRANSans Light" w:cs="IRANSans Light"/>
                <w:sz w:val="20"/>
                <w:szCs w:val="20"/>
                <w:rtl/>
              </w:rPr>
              <w:t xml:space="preserve"> گذار</w:t>
            </w:r>
            <w:r w:rsidRPr="00A613F2">
              <w:rPr>
                <w:rFonts w:ascii="IRANSans Light" w:hAnsi="IRANSans Light" w:cs="IRANSans Light" w:hint="cs"/>
                <w:sz w:val="20"/>
                <w:szCs w:val="20"/>
                <w:rtl/>
              </w:rPr>
              <w:t>ی</w:t>
            </w:r>
            <w:r w:rsidRPr="00A613F2">
              <w:rPr>
                <w:rFonts w:ascii="IRANSans Light" w:hAnsi="IRANSans Light" w:cs="IRANSans Light"/>
                <w:sz w:val="20"/>
                <w:szCs w:val="20"/>
                <w:rtl/>
              </w:rPr>
              <w:t xml:space="preserve"> ا</w:t>
            </w:r>
            <w:r w:rsidRPr="00A613F2">
              <w:rPr>
                <w:rFonts w:ascii="IRANSans Light" w:hAnsi="IRANSans Light" w:cs="IRANSans Light" w:hint="cs"/>
                <w:sz w:val="20"/>
                <w:szCs w:val="20"/>
                <w:rtl/>
              </w:rPr>
              <w:t>ی</w:t>
            </w:r>
            <w:r w:rsidRPr="00A613F2">
              <w:rPr>
                <w:rFonts w:ascii="IRANSans Light" w:hAnsi="IRANSans Light" w:cs="IRANSans Light" w:hint="eastAsia"/>
                <w:sz w:val="20"/>
                <w:szCs w:val="20"/>
                <w:rtl/>
              </w:rPr>
              <w:t>ران</w:t>
            </w:r>
          </w:p>
          <w:p w14:paraId="031A63FD" w14:textId="72063CEA" w:rsidR="00FB23DC" w:rsidRPr="009073FE" w:rsidRDefault="00A613F2" w:rsidP="00DE708A">
            <w:pPr>
              <w:pStyle w:val="ListParagraph"/>
              <w:numPr>
                <w:ilvl w:val="0"/>
                <w:numId w:val="31"/>
              </w:numPr>
              <w:bidi/>
              <w:ind w:left="247" w:hanging="203"/>
              <w:rPr>
                <w:rFonts w:ascii="IRANSans Light" w:hAnsi="IRANSans Light" w:cs="IRANSans Light"/>
                <w:b/>
                <w:bCs/>
                <w:sz w:val="24"/>
                <w:szCs w:val="24"/>
                <w:rtl/>
              </w:rPr>
            </w:pPr>
            <w:r w:rsidRPr="00A613F2">
              <w:rPr>
                <w:rFonts w:ascii="IRANSans Light" w:hAnsi="IRANSans Light" w:cs="IRANSans Light" w:hint="eastAsia"/>
                <w:sz w:val="20"/>
                <w:szCs w:val="20"/>
                <w:rtl/>
              </w:rPr>
              <w:t>شرکت</w:t>
            </w:r>
            <w:r w:rsidRPr="00A613F2">
              <w:rPr>
                <w:rFonts w:ascii="IRANSans Light" w:hAnsi="IRANSans Light" w:cs="IRANSans Light"/>
                <w:sz w:val="20"/>
                <w:szCs w:val="20"/>
                <w:rtl/>
              </w:rPr>
              <w:t xml:space="preserve"> سرما</w:t>
            </w:r>
            <w:r w:rsidRPr="00A613F2">
              <w:rPr>
                <w:rFonts w:ascii="IRANSans Light" w:hAnsi="IRANSans Light" w:cs="IRANSans Light" w:hint="cs"/>
                <w:sz w:val="20"/>
                <w:szCs w:val="20"/>
                <w:rtl/>
              </w:rPr>
              <w:t>ی</w:t>
            </w:r>
            <w:r w:rsidRPr="00A613F2">
              <w:rPr>
                <w:rFonts w:ascii="IRANSans Light" w:hAnsi="IRANSans Light" w:cs="IRANSans Light" w:hint="eastAsia"/>
                <w:sz w:val="20"/>
                <w:szCs w:val="20"/>
                <w:rtl/>
              </w:rPr>
              <w:t>ه</w:t>
            </w:r>
            <w:r w:rsidRPr="00A613F2">
              <w:rPr>
                <w:rFonts w:ascii="IRANSans Light" w:hAnsi="IRANSans Light" w:cs="IRANSans Light"/>
                <w:sz w:val="20"/>
                <w:szCs w:val="20"/>
                <w:rtl/>
              </w:rPr>
              <w:t xml:space="preserve"> گذار</w:t>
            </w:r>
            <w:r w:rsidRPr="00A613F2">
              <w:rPr>
                <w:rFonts w:ascii="IRANSans Light" w:hAnsi="IRANSans Light" w:cs="IRANSans Light" w:hint="cs"/>
                <w:sz w:val="20"/>
                <w:szCs w:val="20"/>
                <w:rtl/>
              </w:rPr>
              <w:t>ی</w:t>
            </w:r>
            <w:r w:rsidRPr="00A613F2">
              <w:rPr>
                <w:rFonts w:ascii="IRANSans Light" w:hAnsi="IRANSans Light" w:cs="IRANSans Light"/>
                <w:sz w:val="20"/>
                <w:szCs w:val="20"/>
                <w:rtl/>
              </w:rPr>
              <w:t xml:space="preserve"> ها</w:t>
            </w:r>
            <w:r w:rsidRPr="00A613F2">
              <w:rPr>
                <w:rFonts w:ascii="IRANSans Light" w:hAnsi="IRANSans Light" w:cs="IRANSans Light" w:hint="cs"/>
                <w:sz w:val="20"/>
                <w:szCs w:val="20"/>
                <w:rtl/>
              </w:rPr>
              <w:t>ی</w:t>
            </w:r>
            <w:r w:rsidRPr="00A613F2">
              <w:rPr>
                <w:rFonts w:ascii="IRANSans Light" w:hAnsi="IRANSans Light" w:cs="IRANSans Light"/>
                <w:sz w:val="20"/>
                <w:szCs w:val="20"/>
                <w:rtl/>
              </w:rPr>
              <w:t xml:space="preserve"> خارج</w:t>
            </w:r>
            <w:r w:rsidRPr="00A613F2">
              <w:rPr>
                <w:rFonts w:ascii="IRANSans Light" w:hAnsi="IRANSans Light" w:cs="IRANSans Light" w:hint="cs"/>
                <w:sz w:val="20"/>
                <w:szCs w:val="20"/>
                <w:rtl/>
              </w:rPr>
              <w:t>ی</w:t>
            </w:r>
            <w:r w:rsidRPr="00A613F2">
              <w:rPr>
                <w:rFonts w:ascii="IRANSans Light" w:hAnsi="IRANSans Light" w:cs="IRANSans Light"/>
                <w:sz w:val="20"/>
                <w:szCs w:val="20"/>
                <w:rtl/>
              </w:rPr>
              <w:t xml:space="preserve"> ا</w:t>
            </w:r>
            <w:r w:rsidRPr="00A613F2">
              <w:rPr>
                <w:rFonts w:ascii="IRANSans Light" w:hAnsi="IRANSans Light" w:cs="IRANSans Light" w:hint="cs"/>
                <w:sz w:val="20"/>
                <w:szCs w:val="20"/>
                <w:rtl/>
              </w:rPr>
              <w:t>ی</w:t>
            </w:r>
            <w:r w:rsidRPr="00A613F2">
              <w:rPr>
                <w:rFonts w:ascii="IRANSans Light" w:hAnsi="IRANSans Light" w:cs="IRANSans Light" w:hint="eastAsia"/>
                <w:sz w:val="20"/>
                <w:szCs w:val="20"/>
                <w:rtl/>
              </w:rPr>
              <w:t>ران</w:t>
            </w:r>
          </w:p>
        </w:tc>
      </w:tr>
      <w:tr w:rsidR="00FB23DC" w:rsidRPr="00772E13" w14:paraId="2B877F1C" w14:textId="77777777" w:rsidTr="00FB23DC">
        <w:trPr>
          <w:trHeight w:val="1457"/>
        </w:trPr>
        <w:tc>
          <w:tcPr>
            <w:tcW w:w="236" w:type="dxa"/>
            <w:vMerge w:val="restart"/>
            <w:tcBorders>
              <w:top w:val="nil"/>
            </w:tcBorders>
          </w:tcPr>
          <w:p w14:paraId="4584C3B2" w14:textId="77777777" w:rsidR="00FB23DC" w:rsidRPr="009073FE" w:rsidRDefault="00FB23DC" w:rsidP="00FB23DC">
            <w:pPr>
              <w:rPr>
                <w:rFonts w:ascii="IRANSans Light" w:hAnsi="IRANSans Light" w:cs="IRANSans Light"/>
                <w:b/>
                <w:bCs/>
                <w:sz w:val="2"/>
                <w:szCs w:val="2"/>
                <w:rtl/>
              </w:rPr>
            </w:pPr>
          </w:p>
        </w:tc>
        <w:tc>
          <w:tcPr>
            <w:tcW w:w="4480" w:type="dxa"/>
            <w:gridSpan w:val="9"/>
            <w:vMerge w:val="restart"/>
            <w:tcBorders>
              <w:tl2br w:val="single" w:sz="4" w:space="0" w:color="auto"/>
              <w:tr2bl w:val="single" w:sz="4" w:space="0" w:color="auto"/>
            </w:tcBorders>
            <w:vAlign w:val="center"/>
          </w:tcPr>
          <w:p w14:paraId="11544CF2" w14:textId="77777777" w:rsidR="00FB23DC" w:rsidRPr="00FA399D" w:rsidRDefault="00FB23DC" w:rsidP="00FB23DC">
            <w:pPr>
              <w:jc w:val="center"/>
              <w:rPr>
                <w:rFonts w:ascii="IRANSans Light" w:hAnsi="IRANSans Light" w:cs="IRANSans Light"/>
                <w:b/>
                <w:bCs/>
                <w:sz w:val="20"/>
                <w:szCs w:val="20"/>
                <w:rtl/>
              </w:rPr>
            </w:pPr>
            <w:r w:rsidRPr="00FA399D">
              <w:rPr>
                <w:rFonts w:ascii="IRANSans Light" w:hAnsi="IRANSans Light" w:cs="IRANSans Light"/>
                <w:b/>
                <w:bCs/>
                <w:sz w:val="20"/>
                <w:szCs w:val="20"/>
                <w:rtl/>
              </w:rPr>
              <w:t>تصویر کروکی محل قرار گیری ساختمان سازمان</w:t>
            </w:r>
          </w:p>
        </w:tc>
        <w:tc>
          <w:tcPr>
            <w:tcW w:w="279" w:type="dxa"/>
            <w:vMerge w:val="restart"/>
            <w:tcBorders>
              <w:top w:val="nil"/>
              <w:bottom w:val="nil"/>
              <w:right w:val="nil"/>
            </w:tcBorders>
          </w:tcPr>
          <w:p w14:paraId="6A18AC1D" w14:textId="77777777" w:rsidR="00FB23DC" w:rsidRPr="009073FE" w:rsidRDefault="00FB23DC" w:rsidP="00FB23DC">
            <w:pPr>
              <w:ind w:left="2160" w:hanging="2160"/>
              <w:rPr>
                <w:rFonts w:ascii="IRANSans Light" w:hAnsi="IRANSans Light" w:cs="IRANSans Light"/>
                <w:b/>
                <w:bCs/>
                <w:sz w:val="2"/>
                <w:szCs w:val="2"/>
                <w:rtl/>
              </w:rPr>
            </w:pPr>
          </w:p>
        </w:tc>
        <w:tc>
          <w:tcPr>
            <w:tcW w:w="4133" w:type="dxa"/>
            <w:gridSpan w:val="9"/>
            <w:vMerge/>
            <w:tcBorders>
              <w:top w:val="nil"/>
              <w:left w:val="nil"/>
              <w:bottom w:val="nil"/>
              <w:right w:val="nil"/>
            </w:tcBorders>
          </w:tcPr>
          <w:p w14:paraId="4F8FCA52" w14:textId="77777777" w:rsidR="00FB23DC" w:rsidRPr="009073FE" w:rsidRDefault="00FB23DC" w:rsidP="00FB23DC">
            <w:pPr>
              <w:rPr>
                <w:rFonts w:ascii="IRANSans Light" w:hAnsi="IRANSans Light" w:cs="IRANSans Light"/>
                <w:b/>
                <w:bCs/>
                <w:sz w:val="24"/>
                <w:szCs w:val="24"/>
                <w:rtl/>
              </w:rPr>
            </w:pPr>
          </w:p>
        </w:tc>
        <w:tc>
          <w:tcPr>
            <w:tcW w:w="2874" w:type="dxa"/>
            <w:gridSpan w:val="6"/>
            <w:vMerge/>
            <w:tcBorders>
              <w:top w:val="nil"/>
              <w:left w:val="nil"/>
              <w:bottom w:val="nil"/>
              <w:right w:val="nil"/>
            </w:tcBorders>
          </w:tcPr>
          <w:p w14:paraId="5A519A4F" w14:textId="77777777" w:rsidR="00FB23DC" w:rsidRPr="009073FE" w:rsidRDefault="00FB23DC" w:rsidP="00FB23DC">
            <w:pPr>
              <w:rPr>
                <w:rFonts w:ascii="IRANSans Light" w:hAnsi="IRANSans Light" w:cs="IRANSans Light"/>
                <w:b/>
                <w:bCs/>
                <w:sz w:val="24"/>
                <w:szCs w:val="24"/>
                <w:rtl/>
              </w:rPr>
            </w:pPr>
          </w:p>
        </w:tc>
        <w:tc>
          <w:tcPr>
            <w:tcW w:w="3771" w:type="dxa"/>
            <w:gridSpan w:val="3"/>
            <w:vMerge/>
            <w:tcBorders>
              <w:top w:val="nil"/>
              <w:left w:val="nil"/>
              <w:bottom w:val="nil"/>
            </w:tcBorders>
          </w:tcPr>
          <w:p w14:paraId="07999F78" w14:textId="77777777" w:rsidR="00FB23DC" w:rsidRPr="009073FE" w:rsidRDefault="00FB23DC" w:rsidP="00FB23DC">
            <w:pPr>
              <w:rPr>
                <w:rFonts w:ascii="IRANSans Light" w:hAnsi="IRANSans Light" w:cs="IRANSans Light"/>
                <w:b/>
                <w:bCs/>
                <w:sz w:val="24"/>
                <w:szCs w:val="24"/>
                <w:rtl/>
              </w:rPr>
            </w:pPr>
          </w:p>
        </w:tc>
      </w:tr>
      <w:tr w:rsidR="00FB23DC" w:rsidRPr="00772E13" w14:paraId="18417C60" w14:textId="77777777" w:rsidTr="00FB23DC">
        <w:trPr>
          <w:trHeight w:val="1250"/>
        </w:trPr>
        <w:tc>
          <w:tcPr>
            <w:tcW w:w="236" w:type="dxa"/>
            <w:vMerge/>
            <w:tcBorders>
              <w:bottom w:val="nil"/>
            </w:tcBorders>
          </w:tcPr>
          <w:p w14:paraId="082417B6" w14:textId="77777777" w:rsidR="00FB23DC" w:rsidRPr="009073FE" w:rsidRDefault="00FB23DC" w:rsidP="00FB23DC">
            <w:pPr>
              <w:rPr>
                <w:rFonts w:ascii="IRANSans Light" w:hAnsi="IRANSans Light" w:cs="IRANSans Light"/>
                <w:b/>
                <w:bCs/>
                <w:sz w:val="2"/>
                <w:szCs w:val="2"/>
                <w:rtl/>
              </w:rPr>
            </w:pPr>
          </w:p>
        </w:tc>
        <w:tc>
          <w:tcPr>
            <w:tcW w:w="4480" w:type="dxa"/>
            <w:gridSpan w:val="9"/>
            <w:vMerge/>
            <w:tcBorders>
              <w:bottom w:val="single" w:sz="4" w:space="0" w:color="000000" w:themeColor="text1"/>
              <w:tl2br w:val="single" w:sz="4" w:space="0" w:color="auto"/>
              <w:tr2bl w:val="single" w:sz="4" w:space="0" w:color="auto"/>
            </w:tcBorders>
            <w:vAlign w:val="center"/>
          </w:tcPr>
          <w:p w14:paraId="6BAE5FFB" w14:textId="77777777" w:rsidR="00FB23DC" w:rsidRPr="00FA399D" w:rsidRDefault="00FB23DC" w:rsidP="00FB23DC">
            <w:pPr>
              <w:jc w:val="center"/>
              <w:rPr>
                <w:rFonts w:ascii="IRANSans Light" w:hAnsi="IRANSans Light" w:cs="IRANSans Light"/>
                <w:b/>
                <w:bCs/>
                <w:sz w:val="20"/>
                <w:szCs w:val="20"/>
                <w:rtl/>
              </w:rPr>
            </w:pPr>
          </w:p>
        </w:tc>
        <w:tc>
          <w:tcPr>
            <w:tcW w:w="279" w:type="dxa"/>
            <w:vMerge/>
            <w:tcBorders>
              <w:top w:val="nil"/>
              <w:bottom w:val="nil"/>
              <w:right w:val="nil"/>
            </w:tcBorders>
          </w:tcPr>
          <w:p w14:paraId="1BA5093C" w14:textId="77777777" w:rsidR="00FB23DC" w:rsidRPr="009073FE" w:rsidRDefault="00FB23DC" w:rsidP="00FB23DC">
            <w:pPr>
              <w:ind w:left="2160" w:hanging="2160"/>
              <w:rPr>
                <w:rFonts w:ascii="IRANSans Light" w:hAnsi="IRANSans Light" w:cs="IRANSans Light"/>
                <w:b/>
                <w:bCs/>
                <w:sz w:val="2"/>
                <w:szCs w:val="2"/>
                <w:rtl/>
              </w:rPr>
            </w:pPr>
          </w:p>
        </w:tc>
        <w:tc>
          <w:tcPr>
            <w:tcW w:w="4133" w:type="dxa"/>
            <w:gridSpan w:val="9"/>
            <w:vMerge/>
            <w:tcBorders>
              <w:top w:val="nil"/>
              <w:left w:val="nil"/>
              <w:bottom w:val="nil"/>
              <w:right w:val="nil"/>
            </w:tcBorders>
          </w:tcPr>
          <w:p w14:paraId="25600FC0" w14:textId="77777777" w:rsidR="00FB23DC" w:rsidRPr="009073FE" w:rsidRDefault="00FB23DC" w:rsidP="00FB23DC">
            <w:pPr>
              <w:rPr>
                <w:rFonts w:ascii="IRANSans Light" w:hAnsi="IRANSans Light" w:cs="IRANSans Light"/>
                <w:b/>
                <w:bCs/>
                <w:sz w:val="24"/>
                <w:szCs w:val="24"/>
                <w:rtl/>
              </w:rPr>
            </w:pPr>
          </w:p>
        </w:tc>
        <w:tc>
          <w:tcPr>
            <w:tcW w:w="2874" w:type="dxa"/>
            <w:gridSpan w:val="6"/>
            <w:vMerge w:val="restart"/>
            <w:tcBorders>
              <w:top w:val="nil"/>
              <w:left w:val="nil"/>
              <w:bottom w:val="nil"/>
              <w:right w:val="nil"/>
            </w:tcBorders>
          </w:tcPr>
          <w:p w14:paraId="71490121" w14:textId="77777777" w:rsidR="00FB23DC" w:rsidRPr="009073FE" w:rsidRDefault="00FB23DC" w:rsidP="00FB23DC">
            <w:pPr>
              <w:rPr>
                <w:rFonts w:ascii="IRANSans Light" w:hAnsi="IRANSans Light" w:cs="IRANSans Light"/>
                <w:b/>
                <w:bCs/>
                <w:sz w:val="24"/>
                <w:szCs w:val="24"/>
                <w:u w:val="single"/>
                <w:rtl/>
              </w:rPr>
            </w:pPr>
            <w:r w:rsidRPr="009073FE">
              <w:rPr>
                <w:rFonts w:ascii="IRANSans Light" w:hAnsi="IRANSans Light" w:cs="IRANSans Light"/>
                <w:b/>
                <w:bCs/>
                <w:sz w:val="24"/>
                <w:szCs w:val="24"/>
                <w:u w:val="single"/>
                <w:rtl/>
              </w:rPr>
              <w:t>لینک های مرتبط</w:t>
            </w:r>
          </w:p>
          <w:p w14:paraId="027F72CA" w14:textId="77777777" w:rsidR="00A613F2" w:rsidRPr="00A613F2" w:rsidRDefault="00A613F2" w:rsidP="00DE708A">
            <w:pPr>
              <w:pStyle w:val="ListParagraph"/>
              <w:numPr>
                <w:ilvl w:val="0"/>
                <w:numId w:val="30"/>
              </w:numPr>
              <w:bidi/>
              <w:ind w:left="230" w:hanging="230"/>
              <w:rPr>
                <w:rFonts w:ascii="IRANSans Light" w:hAnsi="IRANSans Light" w:cs="IRANSans Light"/>
                <w:sz w:val="20"/>
                <w:szCs w:val="20"/>
                <w:rtl/>
              </w:rPr>
            </w:pPr>
            <w:r w:rsidRPr="00A613F2">
              <w:rPr>
                <w:rFonts w:ascii="IRANSans Light" w:hAnsi="IRANSans Light" w:cs="IRANSans Light"/>
                <w:sz w:val="20"/>
                <w:szCs w:val="20"/>
                <w:rtl/>
              </w:rPr>
              <w:t>شهردار</w:t>
            </w:r>
            <w:r w:rsidRPr="00A613F2">
              <w:rPr>
                <w:rFonts w:ascii="IRANSans Light" w:hAnsi="IRANSans Light" w:cs="IRANSans Light" w:hint="cs"/>
                <w:sz w:val="20"/>
                <w:szCs w:val="20"/>
                <w:rtl/>
              </w:rPr>
              <w:t>ی</w:t>
            </w:r>
            <w:r w:rsidRPr="00A613F2">
              <w:rPr>
                <w:rFonts w:ascii="IRANSans Light" w:hAnsi="IRANSans Light" w:cs="IRANSans Light"/>
                <w:sz w:val="20"/>
                <w:szCs w:val="20"/>
                <w:rtl/>
              </w:rPr>
              <w:t xml:space="preserve"> همدان</w:t>
            </w:r>
          </w:p>
          <w:p w14:paraId="6E6372E4" w14:textId="77777777" w:rsidR="00A613F2" w:rsidRPr="00A613F2" w:rsidRDefault="00A613F2" w:rsidP="00DE708A">
            <w:pPr>
              <w:pStyle w:val="ListParagraph"/>
              <w:numPr>
                <w:ilvl w:val="0"/>
                <w:numId w:val="30"/>
              </w:numPr>
              <w:bidi/>
              <w:ind w:left="230" w:hanging="230"/>
              <w:rPr>
                <w:rFonts w:ascii="IRANSans Light" w:hAnsi="IRANSans Light" w:cs="IRANSans Light"/>
                <w:sz w:val="20"/>
                <w:szCs w:val="20"/>
                <w:rtl/>
              </w:rPr>
            </w:pPr>
            <w:r w:rsidRPr="00A613F2">
              <w:rPr>
                <w:rFonts w:ascii="IRANSans Light" w:hAnsi="IRANSans Light" w:cs="IRANSans Light" w:hint="eastAsia"/>
                <w:sz w:val="20"/>
                <w:szCs w:val="20"/>
                <w:rtl/>
              </w:rPr>
              <w:t>معاونت</w:t>
            </w:r>
            <w:r w:rsidRPr="00A613F2">
              <w:rPr>
                <w:rFonts w:ascii="IRANSans Light" w:hAnsi="IRANSans Light" w:cs="IRANSans Light"/>
                <w:sz w:val="20"/>
                <w:szCs w:val="20"/>
                <w:rtl/>
              </w:rPr>
              <w:t xml:space="preserve"> برنامه ر</w:t>
            </w:r>
            <w:r w:rsidRPr="00A613F2">
              <w:rPr>
                <w:rFonts w:ascii="IRANSans Light" w:hAnsi="IRANSans Light" w:cs="IRANSans Light" w:hint="cs"/>
                <w:sz w:val="20"/>
                <w:szCs w:val="20"/>
                <w:rtl/>
              </w:rPr>
              <w:t>ی</w:t>
            </w:r>
            <w:r w:rsidRPr="00A613F2">
              <w:rPr>
                <w:rFonts w:ascii="IRANSans Light" w:hAnsi="IRANSans Light" w:cs="IRANSans Light" w:hint="eastAsia"/>
                <w:sz w:val="20"/>
                <w:szCs w:val="20"/>
                <w:rtl/>
              </w:rPr>
              <w:t>ز</w:t>
            </w:r>
            <w:r w:rsidRPr="00A613F2">
              <w:rPr>
                <w:rFonts w:ascii="IRANSans Light" w:hAnsi="IRANSans Light" w:cs="IRANSans Light" w:hint="cs"/>
                <w:sz w:val="20"/>
                <w:szCs w:val="20"/>
                <w:rtl/>
              </w:rPr>
              <w:t>ی</w:t>
            </w:r>
            <w:r w:rsidRPr="00A613F2">
              <w:rPr>
                <w:rFonts w:ascii="IRANSans Light" w:hAnsi="IRANSans Light" w:cs="IRANSans Light"/>
                <w:sz w:val="20"/>
                <w:szCs w:val="20"/>
                <w:rtl/>
              </w:rPr>
              <w:t xml:space="preserve"> و توسعه</w:t>
            </w:r>
          </w:p>
          <w:p w14:paraId="783B87EB" w14:textId="77777777" w:rsidR="00A613F2" w:rsidRPr="00A613F2" w:rsidRDefault="00A613F2" w:rsidP="00DE708A">
            <w:pPr>
              <w:pStyle w:val="ListParagraph"/>
              <w:numPr>
                <w:ilvl w:val="0"/>
                <w:numId w:val="30"/>
              </w:numPr>
              <w:bidi/>
              <w:ind w:left="230" w:hanging="230"/>
              <w:rPr>
                <w:rFonts w:ascii="IRANSans Light" w:hAnsi="IRANSans Light" w:cs="IRANSans Light"/>
                <w:sz w:val="20"/>
                <w:szCs w:val="20"/>
                <w:rtl/>
              </w:rPr>
            </w:pPr>
            <w:r w:rsidRPr="00A613F2">
              <w:rPr>
                <w:rFonts w:ascii="IRANSans Light" w:hAnsi="IRANSans Light" w:cs="IRANSans Light" w:hint="eastAsia"/>
                <w:sz w:val="20"/>
                <w:szCs w:val="20"/>
                <w:rtl/>
              </w:rPr>
              <w:t>شورا</w:t>
            </w:r>
            <w:r w:rsidRPr="00A613F2">
              <w:rPr>
                <w:rFonts w:ascii="IRANSans Light" w:hAnsi="IRANSans Light" w:cs="IRANSans Light" w:hint="cs"/>
                <w:sz w:val="20"/>
                <w:szCs w:val="20"/>
                <w:rtl/>
              </w:rPr>
              <w:t>ی</w:t>
            </w:r>
            <w:r w:rsidRPr="00A613F2">
              <w:rPr>
                <w:rFonts w:ascii="IRANSans Light" w:hAnsi="IRANSans Light" w:cs="IRANSans Light"/>
                <w:sz w:val="20"/>
                <w:szCs w:val="20"/>
                <w:rtl/>
              </w:rPr>
              <w:t xml:space="preserve"> اسلام</w:t>
            </w:r>
            <w:r w:rsidRPr="00A613F2">
              <w:rPr>
                <w:rFonts w:ascii="IRANSans Light" w:hAnsi="IRANSans Light" w:cs="IRANSans Light" w:hint="cs"/>
                <w:sz w:val="20"/>
                <w:szCs w:val="20"/>
                <w:rtl/>
              </w:rPr>
              <w:t>ی</w:t>
            </w:r>
            <w:r w:rsidRPr="00A613F2">
              <w:rPr>
                <w:rFonts w:ascii="IRANSans Light" w:hAnsi="IRANSans Light" w:cs="IRANSans Light"/>
                <w:sz w:val="20"/>
                <w:szCs w:val="20"/>
                <w:rtl/>
              </w:rPr>
              <w:t xml:space="preserve"> شهر همدان</w:t>
            </w:r>
          </w:p>
          <w:p w14:paraId="2FB9A1E4" w14:textId="1EDA334A" w:rsidR="00FB23DC" w:rsidRPr="00070076" w:rsidRDefault="00A613F2" w:rsidP="00DE708A">
            <w:pPr>
              <w:pStyle w:val="ListParagraph"/>
              <w:numPr>
                <w:ilvl w:val="0"/>
                <w:numId w:val="30"/>
              </w:numPr>
              <w:bidi/>
              <w:ind w:left="230" w:hanging="230"/>
              <w:rPr>
                <w:rFonts w:ascii="IRANSans Light" w:hAnsi="IRANSans Light" w:cs="IRANSans Light"/>
                <w:sz w:val="20"/>
                <w:szCs w:val="20"/>
                <w:rtl/>
              </w:rPr>
            </w:pPr>
            <w:r w:rsidRPr="00A613F2">
              <w:rPr>
                <w:rFonts w:ascii="IRANSans Light" w:hAnsi="IRANSans Light" w:cs="IRANSans Light" w:hint="eastAsia"/>
                <w:sz w:val="20"/>
                <w:szCs w:val="20"/>
                <w:rtl/>
              </w:rPr>
              <w:t>معاونت</w:t>
            </w:r>
            <w:r w:rsidRPr="00A613F2">
              <w:rPr>
                <w:rFonts w:ascii="IRANSans Light" w:hAnsi="IRANSans Light" w:cs="IRANSans Light"/>
                <w:sz w:val="20"/>
                <w:szCs w:val="20"/>
                <w:rtl/>
              </w:rPr>
              <w:t xml:space="preserve"> فن</w:t>
            </w:r>
            <w:r w:rsidRPr="00A613F2">
              <w:rPr>
                <w:rFonts w:ascii="IRANSans Light" w:hAnsi="IRANSans Light" w:cs="IRANSans Light" w:hint="cs"/>
                <w:sz w:val="20"/>
                <w:szCs w:val="20"/>
                <w:rtl/>
              </w:rPr>
              <w:t>ی</w:t>
            </w:r>
            <w:r w:rsidRPr="00A613F2">
              <w:rPr>
                <w:rFonts w:ascii="IRANSans Light" w:hAnsi="IRANSans Light" w:cs="IRANSans Light"/>
                <w:sz w:val="20"/>
                <w:szCs w:val="20"/>
                <w:rtl/>
              </w:rPr>
              <w:t xml:space="preserve"> و عمران</w:t>
            </w:r>
            <w:r w:rsidRPr="00A613F2">
              <w:rPr>
                <w:rFonts w:ascii="IRANSans Light" w:hAnsi="IRANSans Light" w:cs="IRANSans Light" w:hint="cs"/>
                <w:sz w:val="20"/>
                <w:szCs w:val="20"/>
                <w:rtl/>
              </w:rPr>
              <w:t>ی</w:t>
            </w:r>
          </w:p>
        </w:tc>
        <w:tc>
          <w:tcPr>
            <w:tcW w:w="3771" w:type="dxa"/>
            <w:gridSpan w:val="3"/>
            <w:vMerge/>
            <w:tcBorders>
              <w:top w:val="nil"/>
              <w:left w:val="nil"/>
              <w:bottom w:val="nil"/>
            </w:tcBorders>
          </w:tcPr>
          <w:p w14:paraId="7F8479CC" w14:textId="77777777" w:rsidR="00FB23DC" w:rsidRPr="009073FE" w:rsidRDefault="00FB23DC" w:rsidP="00FB23DC">
            <w:pPr>
              <w:rPr>
                <w:rFonts w:ascii="IRANSans Light" w:hAnsi="IRANSans Light" w:cs="IRANSans Light"/>
                <w:b/>
                <w:bCs/>
                <w:sz w:val="24"/>
                <w:szCs w:val="24"/>
                <w:rtl/>
              </w:rPr>
            </w:pPr>
          </w:p>
        </w:tc>
      </w:tr>
      <w:tr w:rsidR="00FB23DC" w:rsidRPr="00772E13" w14:paraId="1A50FC41" w14:textId="77777777" w:rsidTr="00FB23DC">
        <w:trPr>
          <w:trHeight w:val="70"/>
        </w:trPr>
        <w:tc>
          <w:tcPr>
            <w:tcW w:w="236" w:type="dxa"/>
            <w:tcBorders>
              <w:top w:val="nil"/>
              <w:bottom w:val="single" w:sz="4" w:space="0" w:color="000000" w:themeColor="text1"/>
              <w:right w:val="nil"/>
            </w:tcBorders>
          </w:tcPr>
          <w:p w14:paraId="234D2CB1" w14:textId="77777777" w:rsidR="00FB23DC" w:rsidRPr="009073FE" w:rsidRDefault="00FB23DC" w:rsidP="00FB23DC">
            <w:pPr>
              <w:rPr>
                <w:rFonts w:ascii="IRANSans Light" w:hAnsi="IRANSans Light" w:cs="IRANSans Light"/>
                <w:b/>
                <w:bCs/>
                <w:sz w:val="2"/>
                <w:szCs w:val="2"/>
                <w:rtl/>
              </w:rPr>
            </w:pPr>
          </w:p>
        </w:tc>
        <w:tc>
          <w:tcPr>
            <w:tcW w:w="4480" w:type="dxa"/>
            <w:gridSpan w:val="9"/>
            <w:tcBorders>
              <w:left w:val="nil"/>
              <w:bottom w:val="single" w:sz="4" w:space="0" w:color="000000" w:themeColor="text1"/>
              <w:right w:val="nil"/>
            </w:tcBorders>
          </w:tcPr>
          <w:p w14:paraId="62B85685" w14:textId="409658AB" w:rsidR="00FB23DC" w:rsidRPr="00FA399D" w:rsidRDefault="00FB23DC" w:rsidP="00FB23DC">
            <w:pPr>
              <w:jc w:val="both"/>
              <w:rPr>
                <w:rFonts w:ascii="IRANSans Light" w:hAnsi="IRANSans Light" w:cs="IRANSans Light"/>
                <w:sz w:val="20"/>
                <w:szCs w:val="20"/>
                <w:rtl/>
              </w:rPr>
            </w:pPr>
            <w:r w:rsidRPr="00FA399D">
              <w:rPr>
                <w:rFonts w:ascii="IRANSans Light" w:hAnsi="IRANSans Light" w:cs="IRANSans Light"/>
                <w:sz w:val="20"/>
                <w:szCs w:val="20"/>
                <w:rtl/>
              </w:rPr>
              <w:t>آدرس:</w:t>
            </w:r>
            <w:r>
              <w:rPr>
                <w:rFonts w:ascii="IRANSans Light" w:hAnsi="IRANSans Light" w:cs="IRANSans Light" w:hint="cs"/>
                <w:sz w:val="20"/>
                <w:szCs w:val="20"/>
                <w:rtl/>
              </w:rPr>
              <w:t xml:space="preserve"> </w:t>
            </w:r>
            <w:r w:rsidRPr="00FB23DC">
              <w:rPr>
                <w:rFonts w:ascii="IRANSans Light" w:hAnsi="IRANSans Light" w:cs="IRANSans Light"/>
                <w:sz w:val="20"/>
                <w:szCs w:val="20"/>
                <w:rtl/>
              </w:rPr>
              <w:t>خ</w:t>
            </w:r>
            <w:r w:rsidRPr="00FB23DC">
              <w:rPr>
                <w:rFonts w:ascii="IRANSans Light" w:hAnsi="IRANSans Light" w:cs="IRANSans Light" w:hint="cs"/>
                <w:sz w:val="20"/>
                <w:szCs w:val="20"/>
                <w:rtl/>
              </w:rPr>
              <w:t>ی</w:t>
            </w:r>
            <w:r w:rsidRPr="00FB23DC">
              <w:rPr>
                <w:rFonts w:ascii="IRANSans Light" w:hAnsi="IRANSans Light" w:cs="IRANSans Light" w:hint="eastAsia"/>
                <w:sz w:val="20"/>
                <w:szCs w:val="20"/>
                <w:rtl/>
              </w:rPr>
              <w:t>ابان</w:t>
            </w:r>
            <w:r w:rsidRPr="00FB23DC">
              <w:rPr>
                <w:rFonts w:ascii="IRANSans Light" w:hAnsi="IRANSans Light" w:cs="IRANSans Light"/>
                <w:sz w:val="20"/>
                <w:szCs w:val="20"/>
                <w:rtl/>
              </w:rPr>
              <w:t xml:space="preserve"> م</w:t>
            </w:r>
            <w:r w:rsidRPr="00FB23DC">
              <w:rPr>
                <w:rFonts w:ascii="IRANSans Light" w:hAnsi="IRANSans Light" w:cs="IRANSans Light" w:hint="cs"/>
                <w:sz w:val="20"/>
                <w:szCs w:val="20"/>
                <w:rtl/>
              </w:rPr>
              <w:t>ی</w:t>
            </w:r>
            <w:r w:rsidRPr="00FB23DC">
              <w:rPr>
                <w:rFonts w:ascii="IRANSans Light" w:hAnsi="IRANSans Light" w:cs="IRANSans Light" w:hint="eastAsia"/>
                <w:sz w:val="20"/>
                <w:szCs w:val="20"/>
                <w:rtl/>
              </w:rPr>
              <w:t>رزاده</w:t>
            </w:r>
            <w:r w:rsidRPr="00FB23DC">
              <w:rPr>
                <w:rFonts w:ascii="IRANSans Light" w:hAnsi="IRANSans Light" w:cs="IRANSans Light"/>
                <w:sz w:val="20"/>
                <w:szCs w:val="20"/>
                <w:rtl/>
              </w:rPr>
              <w:t xml:space="preserve"> عشق</w:t>
            </w:r>
            <w:r w:rsidRPr="00FB23DC">
              <w:rPr>
                <w:rFonts w:ascii="IRANSans Light" w:hAnsi="IRANSans Light" w:cs="IRANSans Light" w:hint="cs"/>
                <w:sz w:val="20"/>
                <w:szCs w:val="20"/>
                <w:rtl/>
              </w:rPr>
              <w:t>ی</w:t>
            </w:r>
            <w:r w:rsidRPr="00FB23DC">
              <w:rPr>
                <w:rFonts w:ascii="IRANSans Light" w:hAnsi="IRANSans Light" w:cs="IRANSans Light" w:hint="eastAsia"/>
                <w:sz w:val="20"/>
                <w:szCs w:val="20"/>
                <w:rtl/>
              </w:rPr>
              <w:t>،</w:t>
            </w:r>
            <w:r w:rsidRPr="00FB23DC">
              <w:rPr>
                <w:rFonts w:ascii="IRANSans Light" w:hAnsi="IRANSans Light" w:cs="IRANSans Light"/>
                <w:sz w:val="20"/>
                <w:szCs w:val="20"/>
                <w:rtl/>
              </w:rPr>
              <w:t xml:space="preserve"> تقاطع کارشناس (هنرستان)، روبرو</w:t>
            </w:r>
            <w:r w:rsidRPr="00FB23DC">
              <w:rPr>
                <w:rFonts w:ascii="IRANSans Light" w:hAnsi="IRANSans Light" w:cs="IRANSans Light" w:hint="cs"/>
                <w:sz w:val="20"/>
                <w:szCs w:val="20"/>
                <w:rtl/>
              </w:rPr>
              <w:t>ی</w:t>
            </w:r>
            <w:r w:rsidRPr="00FB23DC">
              <w:rPr>
                <w:rFonts w:ascii="IRANSans Light" w:hAnsi="IRANSans Light" w:cs="IRANSans Light"/>
                <w:sz w:val="20"/>
                <w:szCs w:val="20"/>
                <w:rtl/>
              </w:rPr>
              <w:t xml:space="preserve"> بانک صادرات</w:t>
            </w:r>
          </w:p>
          <w:p w14:paraId="54DC0C73" w14:textId="2B9DFCFB" w:rsidR="00FB23DC" w:rsidRPr="00FA399D" w:rsidRDefault="00FB23DC" w:rsidP="00FB23DC">
            <w:pPr>
              <w:jc w:val="both"/>
              <w:rPr>
                <w:rFonts w:ascii="IRANSans Light" w:hAnsi="IRANSans Light" w:cs="IRANSans Light"/>
                <w:sz w:val="20"/>
                <w:szCs w:val="20"/>
                <w:rtl/>
              </w:rPr>
            </w:pPr>
            <w:r w:rsidRPr="00FA399D">
              <w:rPr>
                <w:rFonts w:ascii="IRANSans Light" w:hAnsi="IRANSans Light" w:cs="IRANSans Light"/>
                <w:sz w:val="20"/>
                <w:szCs w:val="20"/>
                <w:rtl/>
              </w:rPr>
              <w:t xml:space="preserve">پست الکترونیک: </w:t>
            </w:r>
            <w:r w:rsidRPr="00FB23DC">
              <w:rPr>
                <w:rFonts w:ascii="IRANSans Light" w:hAnsi="IRANSans Light" w:cs="IRANSans Light"/>
                <w:sz w:val="20"/>
                <w:szCs w:val="20"/>
              </w:rPr>
              <w:t>Investment@hamedan.ir</w:t>
            </w:r>
          </w:p>
        </w:tc>
        <w:tc>
          <w:tcPr>
            <w:tcW w:w="279" w:type="dxa"/>
            <w:tcBorders>
              <w:top w:val="nil"/>
              <w:left w:val="nil"/>
              <w:bottom w:val="single" w:sz="4" w:space="0" w:color="000000" w:themeColor="text1"/>
              <w:right w:val="nil"/>
            </w:tcBorders>
          </w:tcPr>
          <w:p w14:paraId="18D67358" w14:textId="77777777" w:rsidR="00FB23DC" w:rsidRPr="009073FE" w:rsidRDefault="00FB23DC" w:rsidP="00FB23DC">
            <w:pPr>
              <w:ind w:left="2160" w:hanging="2160"/>
              <w:rPr>
                <w:rFonts w:ascii="IRANSans Light" w:hAnsi="IRANSans Light" w:cs="IRANSans Light"/>
                <w:b/>
                <w:bCs/>
                <w:sz w:val="2"/>
                <w:szCs w:val="2"/>
                <w:rtl/>
              </w:rPr>
            </w:pPr>
          </w:p>
        </w:tc>
        <w:tc>
          <w:tcPr>
            <w:tcW w:w="4133" w:type="dxa"/>
            <w:gridSpan w:val="9"/>
            <w:vMerge/>
            <w:tcBorders>
              <w:top w:val="nil"/>
              <w:left w:val="nil"/>
              <w:bottom w:val="single" w:sz="4" w:space="0" w:color="000000" w:themeColor="text1"/>
              <w:right w:val="nil"/>
            </w:tcBorders>
          </w:tcPr>
          <w:p w14:paraId="7613A918" w14:textId="77777777" w:rsidR="00FB23DC" w:rsidRPr="009073FE" w:rsidRDefault="00FB23DC" w:rsidP="00FB23DC">
            <w:pPr>
              <w:rPr>
                <w:rFonts w:ascii="IRANSans Light" w:hAnsi="IRANSans Light" w:cs="IRANSans Light"/>
                <w:b/>
                <w:bCs/>
                <w:sz w:val="24"/>
                <w:szCs w:val="24"/>
                <w:rtl/>
              </w:rPr>
            </w:pPr>
          </w:p>
        </w:tc>
        <w:tc>
          <w:tcPr>
            <w:tcW w:w="2874" w:type="dxa"/>
            <w:gridSpan w:val="6"/>
            <w:vMerge/>
            <w:tcBorders>
              <w:top w:val="nil"/>
              <w:left w:val="nil"/>
              <w:bottom w:val="single" w:sz="4" w:space="0" w:color="000000" w:themeColor="text1"/>
              <w:right w:val="nil"/>
            </w:tcBorders>
          </w:tcPr>
          <w:p w14:paraId="6B4AEB69" w14:textId="77777777" w:rsidR="00FB23DC" w:rsidRPr="009073FE" w:rsidRDefault="00FB23DC" w:rsidP="00FB23DC">
            <w:pPr>
              <w:rPr>
                <w:rFonts w:ascii="IRANSans Light" w:hAnsi="IRANSans Light" w:cs="IRANSans Light"/>
                <w:b/>
                <w:bCs/>
                <w:sz w:val="24"/>
                <w:szCs w:val="24"/>
                <w:rtl/>
              </w:rPr>
            </w:pPr>
          </w:p>
        </w:tc>
        <w:tc>
          <w:tcPr>
            <w:tcW w:w="3771" w:type="dxa"/>
            <w:gridSpan w:val="3"/>
            <w:vMerge/>
            <w:tcBorders>
              <w:top w:val="nil"/>
              <w:left w:val="nil"/>
              <w:bottom w:val="single" w:sz="4" w:space="0" w:color="000000" w:themeColor="text1"/>
            </w:tcBorders>
          </w:tcPr>
          <w:p w14:paraId="3436185A" w14:textId="77777777" w:rsidR="00FB23DC" w:rsidRPr="009073FE" w:rsidRDefault="00FB23DC" w:rsidP="00FB23DC">
            <w:pPr>
              <w:rPr>
                <w:rFonts w:ascii="IRANSans Light" w:hAnsi="IRANSans Light" w:cs="IRANSans Light"/>
                <w:b/>
                <w:bCs/>
                <w:sz w:val="24"/>
                <w:szCs w:val="24"/>
                <w:rtl/>
              </w:rPr>
            </w:pPr>
          </w:p>
        </w:tc>
      </w:tr>
      <w:tr w:rsidR="00FB23DC" w:rsidRPr="00772E13" w14:paraId="6F4C1ACC" w14:textId="77777777" w:rsidTr="00FB23DC">
        <w:tc>
          <w:tcPr>
            <w:tcW w:w="3728" w:type="dxa"/>
            <w:gridSpan w:val="7"/>
            <w:tcBorders>
              <w:right w:val="nil"/>
            </w:tcBorders>
          </w:tcPr>
          <w:p w14:paraId="2FEA0F00" w14:textId="77777777" w:rsidR="00FB23DC" w:rsidRPr="00FA399D" w:rsidRDefault="00FB23DC" w:rsidP="00FB23DC">
            <w:pPr>
              <w:rPr>
                <w:rFonts w:ascii="IRANSans Light" w:hAnsi="IRANSans Light" w:cs="IRANSans Light"/>
                <w:b/>
                <w:bCs/>
                <w:sz w:val="18"/>
                <w:szCs w:val="18"/>
                <w:rtl/>
              </w:rPr>
            </w:pPr>
            <w:r w:rsidRPr="00FA399D">
              <w:rPr>
                <w:rFonts w:ascii="IRANSans Light" w:hAnsi="IRANSans Light" w:cs="IRANSans Light"/>
                <w:b/>
                <w:bCs/>
                <w:sz w:val="18"/>
                <w:szCs w:val="18"/>
                <w:rtl/>
              </w:rPr>
              <w:t>کلیه حقوق متعلق به شهرداری همدان می باشد.</w:t>
            </w:r>
          </w:p>
        </w:tc>
        <w:tc>
          <w:tcPr>
            <w:tcW w:w="12045" w:type="dxa"/>
            <w:gridSpan w:val="22"/>
            <w:tcBorders>
              <w:left w:val="nil"/>
            </w:tcBorders>
          </w:tcPr>
          <w:p w14:paraId="414E2E1E" w14:textId="77777777" w:rsidR="00FB23DC" w:rsidRPr="00FA399D" w:rsidRDefault="00FB23DC" w:rsidP="00FB23DC">
            <w:pPr>
              <w:jc w:val="right"/>
              <w:rPr>
                <w:rFonts w:ascii="IRANSans Light" w:hAnsi="IRANSans Light" w:cs="IRANSans Light"/>
                <w:b/>
                <w:bCs/>
                <w:sz w:val="18"/>
                <w:szCs w:val="18"/>
                <w:rtl/>
              </w:rPr>
            </w:pPr>
            <w:r w:rsidRPr="00FA399D">
              <w:rPr>
                <w:rFonts w:ascii="IRANSans Light" w:hAnsi="IRANSans Light" w:cs="IRANSans Light"/>
                <w:b/>
                <w:bCs/>
                <w:sz w:val="18"/>
                <w:szCs w:val="18"/>
                <w:rtl/>
              </w:rPr>
              <w:t>مجموع بازدیدها ۸۷۳,۷۸۷</w:t>
            </w:r>
            <w:r w:rsidRPr="00FA399D">
              <w:rPr>
                <w:rFonts w:ascii="IRANSans Light" w:hAnsi="IRANSans Light" w:cs="IRANSans Light"/>
                <w:b/>
                <w:bCs/>
                <w:sz w:val="18"/>
                <w:szCs w:val="18"/>
                <w:rtl/>
              </w:rPr>
              <w:tab/>
              <w:t>تعداد بازدید امروز ۱,۱۰۹</w:t>
            </w:r>
            <w:r w:rsidRPr="00FA399D">
              <w:rPr>
                <w:rFonts w:ascii="IRANSans Light" w:hAnsi="IRANSans Light" w:cs="IRANSans Light"/>
                <w:b/>
                <w:bCs/>
                <w:sz w:val="18"/>
                <w:szCs w:val="18"/>
                <w:rtl/>
              </w:rPr>
              <w:tab/>
              <w:t>تعداد بازدید دیروز ۱,۸۳۱</w:t>
            </w:r>
            <w:r w:rsidRPr="00FA399D">
              <w:rPr>
                <w:rFonts w:ascii="IRANSans Light" w:hAnsi="IRANSans Light" w:cs="IRANSans Light"/>
                <w:b/>
                <w:bCs/>
                <w:sz w:val="18"/>
                <w:szCs w:val="18"/>
                <w:rtl/>
              </w:rPr>
              <w:tab/>
              <w:t>تعداد بازدید ماه ۲۶,۲۲۰</w:t>
            </w:r>
            <w:r w:rsidRPr="00FA399D">
              <w:rPr>
                <w:rFonts w:ascii="IRANSans Light" w:hAnsi="IRANSans Light" w:cs="IRANSans Light"/>
                <w:b/>
                <w:bCs/>
                <w:sz w:val="18"/>
                <w:szCs w:val="18"/>
                <w:rtl/>
              </w:rPr>
              <w:tab/>
              <w:t>آخرین به روزرسانی 2</w:t>
            </w:r>
            <w:r>
              <w:rPr>
                <w:rFonts w:ascii="IRANSans Light" w:hAnsi="IRANSans Light" w:cs="IRANSans Light" w:hint="cs"/>
                <w:b/>
                <w:bCs/>
                <w:sz w:val="18"/>
                <w:szCs w:val="18"/>
                <w:rtl/>
              </w:rPr>
              <w:t>9</w:t>
            </w:r>
            <w:r w:rsidRPr="00FA399D">
              <w:rPr>
                <w:rFonts w:ascii="IRANSans Light" w:hAnsi="IRANSans Light" w:cs="IRANSans Light"/>
                <w:b/>
                <w:bCs/>
                <w:sz w:val="18"/>
                <w:szCs w:val="18"/>
                <w:rtl/>
              </w:rPr>
              <w:t>/04/1398</w:t>
            </w:r>
          </w:p>
        </w:tc>
      </w:tr>
    </w:tbl>
    <w:p w14:paraId="10671DF6" w14:textId="77777777" w:rsidR="00A613F2" w:rsidRPr="008E5572" w:rsidRDefault="00A613F2">
      <w:pPr>
        <w:bidi w:val="0"/>
        <w:rPr>
          <w:rFonts w:cs="B Nazanin"/>
          <w:b/>
          <w:bCs/>
          <w:sz w:val="2"/>
          <w:szCs w:val="2"/>
          <w:rtl/>
        </w:rPr>
      </w:pPr>
      <w:r w:rsidRPr="008E5572">
        <w:rPr>
          <w:rFonts w:cs="B Nazanin"/>
          <w:b/>
          <w:bCs/>
          <w:sz w:val="2"/>
          <w:szCs w:val="2"/>
          <w:rtl/>
        </w:rPr>
        <w:br w:type="page"/>
      </w:r>
    </w:p>
    <w:tbl>
      <w:tblPr>
        <w:tblStyle w:val="TableGrid"/>
        <w:bidiVisual/>
        <w:tblW w:w="15773" w:type="dxa"/>
        <w:tblInd w:w="118" w:type="dxa"/>
        <w:tblLayout w:type="fixed"/>
        <w:tblLook w:val="04A0" w:firstRow="1" w:lastRow="0" w:firstColumn="1" w:lastColumn="0" w:noHBand="0" w:noVBand="1"/>
      </w:tblPr>
      <w:tblGrid>
        <w:gridCol w:w="236"/>
        <w:gridCol w:w="582"/>
        <w:gridCol w:w="720"/>
        <w:gridCol w:w="771"/>
        <w:gridCol w:w="69"/>
        <w:gridCol w:w="174"/>
        <w:gridCol w:w="11"/>
        <w:gridCol w:w="349"/>
        <w:gridCol w:w="66"/>
        <w:gridCol w:w="750"/>
        <w:gridCol w:w="215"/>
        <w:gridCol w:w="475"/>
        <w:gridCol w:w="90"/>
        <w:gridCol w:w="208"/>
        <w:gridCol w:w="279"/>
        <w:gridCol w:w="132"/>
        <w:gridCol w:w="176"/>
        <w:gridCol w:w="270"/>
        <w:gridCol w:w="399"/>
        <w:gridCol w:w="246"/>
        <w:gridCol w:w="1473"/>
        <w:gridCol w:w="195"/>
        <w:gridCol w:w="747"/>
        <w:gridCol w:w="270"/>
        <w:gridCol w:w="89"/>
        <w:gridCol w:w="136"/>
        <w:gridCol w:w="132"/>
        <w:gridCol w:w="588"/>
        <w:gridCol w:w="407"/>
        <w:gridCol w:w="304"/>
        <w:gridCol w:w="519"/>
        <w:gridCol w:w="226"/>
        <w:gridCol w:w="478"/>
        <w:gridCol w:w="47"/>
        <w:gridCol w:w="173"/>
        <w:gridCol w:w="50"/>
        <w:gridCol w:w="400"/>
        <w:gridCol w:w="367"/>
        <w:gridCol w:w="529"/>
        <w:gridCol w:w="1804"/>
        <w:gridCol w:w="621"/>
      </w:tblGrid>
      <w:tr w:rsidR="00A613F2" w:rsidRPr="00772E13" w14:paraId="630DF8CC" w14:textId="77777777" w:rsidTr="00EA7ADC">
        <w:trPr>
          <w:trHeight w:val="98"/>
        </w:trPr>
        <w:tc>
          <w:tcPr>
            <w:tcW w:w="818" w:type="dxa"/>
            <w:gridSpan w:val="2"/>
            <w:tcBorders>
              <w:bottom w:val="single" w:sz="4" w:space="0" w:color="auto"/>
              <w:right w:val="nil"/>
            </w:tcBorders>
            <w:vAlign w:val="center"/>
          </w:tcPr>
          <w:p w14:paraId="5EF52694" w14:textId="77777777" w:rsidR="00A613F2" w:rsidRPr="009073FE" w:rsidRDefault="00A613F2" w:rsidP="005C4067">
            <w:pPr>
              <w:jc w:val="center"/>
              <w:rPr>
                <w:rFonts w:ascii="IRANSans Light" w:hAnsi="IRANSans Light" w:cs="IRANSans Light"/>
                <w:b/>
                <w:bCs/>
                <w:sz w:val="20"/>
                <w:szCs w:val="20"/>
              </w:rPr>
            </w:pPr>
            <w:r w:rsidRPr="009073FE">
              <w:rPr>
                <w:rFonts w:ascii="IRANSans Light" w:hAnsi="IRANSans Light" w:cs="IRANSans Light"/>
                <w:sz w:val="20"/>
                <w:szCs w:val="20"/>
                <w:rtl/>
              </w:rPr>
              <w:lastRenderedPageBreak/>
              <w:t>همدان</w:t>
            </w:r>
          </w:p>
        </w:tc>
        <w:tc>
          <w:tcPr>
            <w:tcW w:w="2160" w:type="dxa"/>
            <w:gridSpan w:val="7"/>
            <w:tcBorders>
              <w:left w:val="nil"/>
              <w:bottom w:val="single" w:sz="4" w:space="0" w:color="auto"/>
              <w:right w:val="nil"/>
            </w:tcBorders>
            <w:vAlign w:val="center"/>
          </w:tcPr>
          <w:p w14:paraId="7DD5EF27" w14:textId="77777777" w:rsidR="00A613F2" w:rsidRPr="009073FE" w:rsidRDefault="00A613F2" w:rsidP="005C4067">
            <w:pPr>
              <w:rPr>
                <w:rFonts w:ascii="IRANSans Light" w:hAnsi="IRANSans Light" w:cs="IRANSans Light"/>
                <w:b/>
                <w:bCs/>
                <w:sz w:val="20"/>
                <w:szCs w:val="20"/>
              </w:rPr>
            </w:pPr>
            <w:r w:rsidRPr="009073FE">
              <w:rPr>
                <w:rFonts w:ascii="IRANSans Light" w:hAnsi="IRANSans Light" w:cs="IRANSans Light"/>
                <w:sz w:val="20"/>
                <w:szCs w:val="20"/>
                <w:rtl/>
              </w:rPr>
              <w:t>پورتال جامع شهر همدان</w:t>
            </w:r>
          </w:p>
        </w:tc>
        <w:tc>
          <w:tcPr>
            <w:tcW w:w="1530" w:type="dxa"/>
            <w:gridSpan w:val="4"/>
            <w:tcBorders>
              <w:left w:val="nil"/>
              <w:bottom w:val="single" w:sz="4" w:space="0" w:color="auto"/>
              <w:right w:val="nil"/>
            </w:tcBorders>
            <w:vAlign w:val="center"/>
          </w:tcPr>
          <w:p w14:paraId="1344A0E2" w14:textId="77777777" w:rsidR="00A613F2" w:rsidRPr="009073FE" w:rsidRDefault="00A613F2" w:rsidP="005C4067">
            <w:pPr>
              <w:rPr>
                <w:rFonts w:ascii="IRANSans Light" w:hAnsi="IRANSans Light" w:cs="IRANSans Light"/>
                <w:b/>
                <w:bCs/>
                <w:sz w:val="20"/>
                <w:szCs w:val="20"/>
              </w:rPr>
            </w:pPr>
            <w:r w:rsidRPr="009073FE">
              <w:rPr>
                <w:rFonts w:ascii="IRANSans Light" w:hAnsi="IRANSans Light" w:cs="IRANSans Light"/>
                <w:sz w:val="20"/>
                <w:szCs w:val="20"/>
                <w:rtl/>
              </w:rPr>
              <w:t>شهرداری همدان</w:t>
            </w:r>
          </w:p>
        </w:tc>
        <w:tc>
          <w:tcPr>
            <w:tcW w:w="1710" w:type="dxa"/>
            <w:gridSpan w:val="7"/>
            <w:tcBorders>
              <w:left w:val="nil"/>
              <w:bottom w:val="single" w:sz="4" w:space="0" w:color="auto"/>
              <w:right w:val="nil"/>
            </w:tcBorders>
            <w:vAlign w:val="center"/>
          </w:tcPr>
          <w:p w14:paraId="4ADCBF5D" w14:textId="77777777" w:rsidR="00A613F2" w:rsidRPr="009073FE" w:rsidRDefault="00A613F2" w:rsidP="005C4067">
            <w:pPr>
              <w:rPr>
                <w:rFonts w:ascii="IRANSans Light" w:hAnsi="IRANSans Light" w:cs="IRANSans Light"/>
                <w:b/>
                <w:bCs/>
                <w:sz w:val="20"/>
                <w:szCs w:val="20"/>
                <w:rtl/>
              </w:rPr>
            </w:pPr>
            <w:r w:rsidRPr="009073FE">
              <w:rPr>
                <w:rFonts w:ascii="IRANSans Light" w:hAnsi="IRANSans Light" w:cs="IRANSans Light"/>
                <w:sz w:val="20"/>
                <w:szCs w:val="20"/>
                <w:rtl/>
              </w:rPr>
              <w:t>خدمات الکترونیک</w:t>
            </w:r>
          </w:p>
        </w:tc>
        <w:tc>
          <w:tcPr>
            <w:tcW w:w="4860" w:type="dxa"/>
            <w:gridSpan w:val="11"/>
            <w:tcBorders>
              <w:left w:val="nil"/>
              <w:bottom w:val="single" w:sz="4" w:space="0" w:color="000000" w:themeColor="text1"/>
            </w:tcBorders>
            <w:vAlign w:val="center"/>
          </w:tcPr>
          <w:p w14:paraId="11A634A5" w14:textId="77777777" w:rsidR="00A613F2" w:rsidRPr="009073FE" w:rsidRDefault="00A613F2" w:rsidP="005C4067">
            <w:pPr>
              <w:rPr>
                <w:rFonts w:ascii="IRANSans Light" w:hAnsi="IRANSans Light" w:cs="IRANSans Light"/>
                <w:b/>
                <w:bCs/>
                <w:sz w:val="20"/>
                <w:szCs w:val="20"/>
                <w:rtl/>
              </w:rPr>
            </w:pPr>
            <w:r w:rsidRPr="009073FE">
              <w:rPr>
                <w:rFonts w:ascii="IRANSans Light" w:hAnsi="IRANSans Light" w:cs="IRANSans Light"/>
                <w:sz w:val="20"/>
                <w:szCs w:val="20"/>
                <w:rtl/>
              </w:rPr>
              <w:t>پایگاه اطلاع رسانی</w:t>
            </w:r>
          </w:p>
        </w:tc>
        <w:tc>
          <w:tcPr>
            <w:tcW w:w="4695" w:type="dxa"/>
            <w:gridSpan w:val="10"/>
            <w:tcBorders>
              <w:bottom w:val="single" w:sz="4" w:space="0" w:color="000000" w:themeColor="text1"/>
            </w:tcBorders>
            <w:shd w:val="clear" w:color="auto" w:fill="B8CCE4" w:themeFill="accent1" w:themeFillTint="66"/>
            <w:vAlign w:val="center"/>
          </w:tcPr>
          <w:p w14:paraId="303E59F6" w14:textId="77777777" w:rsidR="00A613F2" w:rsidRPr="009073FE" w:rsidRDefault="00A613F2" w:rsidP="005C4067">
            <w:pPr>
              <w:jc w:val="center"/>
              <w:rPr>
                <w:rFonts w:ascii="IRANSans Light" w:hAnsi="IRANSans Light" w:cs="IRANSans Light"/>
                <w:sz w:val="24"/>
                <w:szCs w:val="24"/>
                <w:rtl/>
              </w:rPr>
            </w:pPr>
            <w:r w:rsidRPr="009073FE">
              <w:rPr>
                <w:rFonts w:ascii="IRANSans Light" w:hAnsi="IRANSans Light" w:cs="IRANSans Light"/>
                <w:sz w:val="20"/>
                <w:szCs w:val="20"/>
                <w:rtl/>
              </w:rPr>
              <w:t>آیکون های دسترسی پذیری افراد کم توان و جستجو</w:t>
            </w:r>
          </w:p>
        </w:tc>
      </w:tr>
      <w:tr w:rsidR="00A613F2" w:rsidRPr="00772E13" w14:paraId="179DAC1F" w14:textId="77777777" w:rsidTr="00EA7ADC">
        <w:trPr>
          <w:trHeight w:val="2375"/>
        </w:trPr>
        <w:tc>
          <w:tcPr>
            <w:tcW w:w="15773" w:type="dxa"/>
            <w:gridSpan w:val="41"/>
            <w:tcBorders>
              <w:top w:val="nil"/>
              <w:bottom w:val="single" w:sz="4" w:space="0" w:color="000000" w:themeColor="text1"/>
              <w:tl2br w:val="single" w:sz="4" w:space="0" w:color="auto"/>
              <w:tr2bl w:val="single" w:sz="4" w:space="0" w:color="auto"/>
            </w:tcBorders>
          </w:tcPr>
          <w:p w14:paraId="2A0EA06C" w14:textId="5DD9676C" w:rsidR="00A613F2" w:rsidRPr="009073FE" w:rsidRDefault="00573AEB" w:rsidP="005C4067">
            <w:pPr>
              <w:rPr>
                <w:rFonts w:ascii="IRANSans Light" w:hAnsi="IRANSans Light" w:cs="IRANSans Light"/>
                <w:sz w:val="2"/>
                <w:szCs w:val="2"/>
                <w:rtl/>
              </w:rPr>
            </w:pPr>
            <w:r>
              <w:rPr>
                <w:rFonts w:ascii="IRANSans Light" w:hAnsi="IRANSans Light" w:cs="IRANSans Light"/>
                <w:noProof/>
                <w:sz w:val="2"/>
                <w:szCs w:val="2"/>
                <w:lang w:bidi="ar-SA"/>
              </w:rPr>
              <w:drawing>
                <wp:anchor distT="0" distB="0" distL="114300" distR="114300" simplePos="0" relativeHeight="251815936" behindDoc="0" locked="0" layoutInCell="1" allowOverlap="1" wp14:anchorId="6B135A1F" wp14:editId="7B077AE4">
                  <wp:simplePos x="0" y="0"/>
                  <wp:positionH relativeFrom="column">
                    <wp:posOffset>9252127</wp:posOffset>
                  </wp:positionH>
                  <wp:positionV relativeFrom="paragraph">
                    <wp:posOffset>30</wp:posOffset>
                  </wp:positionV>
                  <wp:extent cx="628015" cy="1036320"/>
                  <wp:effectExtent l="0" t="0" r="635" b="0"/>
                  <wp:wrapThrough wrapText="bothSides">
                    <wp:wrapPolygon edited="0">
                      <wp:start x="0" y="0"/>
                      <wp:lineTo x="0" y="21044"/>
                      <wp:lineTo x="20967" y="21044"/>
                      <wp:lineTo x="20967" y="0"/>
                      <wp:lineTo x="0" y="0"/>
                    </wp:wrapPolygon>
                  </wp:wrapThrough>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28015" cy="1036320"/>
                          </a:xfrm>
                          <a:prstGeom prst="rect">
                            <a:avLst/>
                          </a:prstGeom>
                          <a:noFill/>
                        </pic:spPr>
                      </pic:pic>
                    </a:graphicData>
                  </a:graphic>
                </wp:anchor>
              </w:drawing>
            </w:r>
          </w:p>
          <w:p w14:paraId="1E1C1DE5" w14:textId="77777777" w:rsidR="00573AEB" w:rsidRPr="00573AEB" w:rsidRDefault="00573AEB" w:rsidP="005C4067">
            <w:pPr>
              <w:rPr>
                <w:rFonts w:ascii="IRANSans" w:hAnsi="IRANSans" w:cs="IRANSans"/>
              </w:rPr>
            </w:pPr>
          </w:p>
          <w:p w14:paraId="0E2D21CF" w14:textId="5A393424" w:rsidR="00A613F2" w:rsidRPr="009073FE" w:rsidRDefault="00573AEB" w:rsidP="005C4067">
            <w:pPr>
              <w:rPr>
                <w:rFonts w:ascii="IRANSans" w:hAnsi="IRANSans" w:cs="IRANSans"/>
                <w:sz w:val="34"/>
                <w:szCs w:val="34"/>
                <w:rtl/>
              </w:rPr>
            </w:pPr>
            <w:r w:rsidRPr="00573AEB">
              <w:rPr>
                <w:rFonts w:ascii="IRANSans" w:hAnsi="IRANSans" w:cs="IRANSans"/>
                <w:sz w:val="34"/>
                <w:szCs w:val="34"/>
                <w:rtl/>
              </w:rPr>
              <w:t>سازمان فرهنگ</w:t>
            </w:r>
            <w:r w:rsidR="00A858CE">
              <w:rPr>
                <w:rFonts w:ascii="IRANSans" w:hAnsi="IRANSans" w:cs="IRANSans"/>
                <w:sz w:val="34"/>
                <w:szCs w:val="34"/>
                <w:rtl/>
              </w:rPr>
              <w:t>ی</w:t>
            </w:r>
            <w:r w:rsidRPr="00573AEB">
              <w:rPr>
                <w:rFonts w:ascii="IRANSans" w:hAnsi="IRANSans" w:cs="IRANSans"/>
                <w:sz w:val="34"/>
                <w:szCs w:val="34"/>
                <w:rtl/>
              </w:rPr>
              <w:t>، اجتماع</w:t>
            </w:r>
            <w:r w:rsidR="00A858CE">
              <w:rPr>
                <w:rFonts w:ascii="IRANSans" w:hAnsi="IRANSans" w:cs="IRANSans"/>
                <w:sz w:val="34"/>
                <w:szCs w:val="34"/>
                <w:rtl/>
              </w:rPr>
              <w:t>ی</w:t>
            </w:r>
            <w:r w:rsidRPr="00573AEB">
              <w:rPr>
                <w:rFonts w:ascii="IRANSans" w:hAnsi="IRANSans" w:cs="IRANSans"/>
                <w:sz w:val="34"/>
                <w:szCs w:val="34"/>
                <w:rtl/>
              </w:rPr>
              <w:t xml:space="preserve"> و ورزش</w:t>
            </w:r>
            <w:r w:rsidR="00A858CE">
              <w:rPr>
                <w:rFonts w:ascii="IRANSans" w:hAnsi="IRANSans" w:cs="IRANSans"/>
                <w:sz w:val="34"/>
                <w:szCs w:val="34"/>
                <w:rtl/>
              </w:rPr>
              <w:t>ی</w:t>
            </w:r>
            <w:r>
              <w:rPr>
                <w:rFonts w:ascii="IRANSans" w:hAnsi="IRANSans" w:cs="IRANSans"/>
                <w:sz w:val="34"/>
                <w:szCs w:val="34"/>
              </w:rPr>
              <w:t xml:space="preserve"> </w:t>
            </w:r>
            <w:r w:rsidR="00A613F2" w:rsidRPr="009073FE">
              <w:rPr>
                <w:rFonts w:ascii="IRANSans" w:hAnsi="IRANSans" w:cs="IRANSans"/>
                <w:sz w:val="34"/>
                <w:szCs w:val="34"/>
                <w:rtl/>
              </w:rPr>
              <w:t>شهرداری همدان</w:t>
            </w:r>
          </w:p>
          <w:p w14:paraId="0A1BB467" w14:textId="37B3AB90" w:rsidR="00A613F2" w:rsidRDefault="00A613F2" w:rsidP="005C4067">
            <w:pPr>
              <w:rPr>
                <w:rFonts w:ascii="IRANSans Light" w:hAnsi="IRANSans Light" w:cs="IRANSans Light"/>
                <w:b/>
                <w:bCs/>
                <w:sz w:val="24"/>
                <w:szCs w:val="24"/>
              </w:rPr>
            </w:pPr>
          </w:p>
          <w:p w14:paraId="02C99732" w14:textId="77777777" w:rsidR="00573AEB" w:rsidRPr="009073FE" w:rsidRDefault="00573AEB" w:rsidP="005C4067">
            <w:pPr>
              <w:rPr>
                <w:rFonts w:ascii="IRANSans Light" w:hAnsi="IRANSans Light" w:cs="IRANSans Light"/>
                <w:b/>
                <w:bCs/>
                <w:sz w:val="24"/>
                <w:szCs w:val="24"/>
                <w:rtl/>
              </w:rPr>
            </w:pPr>
          </w:p>
          <w:p w14:paraId="4FA7E16B" w14:textId="0ABA1184" w:rsidR="00A613F2" w:rsidRPr="009073FE" w:rsidRDefault="00A613F2" w:rsidP="005C4067">
            <w:pPr>
              <w:jc w:val="center"/>
              <w:rPr>
                <w:rFonts w:ascii="IRANSans Light" w:hAnsi="IRANSans Light" w:cs="IRANSans Light"/>
                <w:b/>
                <w:bCs/>
                <w:sz w:val="20"/>
                <w:szCs w:val="20"/>
                <w:rtl/>
              </w:rPr>
            </w:pPr>
            <w:r w:rsidRPr="009073FE">
              <w:rPr>
                <w:rFonts w:ascii="IRANSans Light" w:hAnsi="IRANSans Light" w:cs="IRANSans Light"/>
                <w:b/>
                <w:bCs/>
                <w:sz w:val="20"/>
                <w:szCs w:val="20"/>
                <w:rtl/>
              </w:rPr>
              <w:t>تصویری تمام عرض و به ارتفاع کوتاه در بالای صفحه</w:t>
            </w:r>
          </w:p>
          <w:p w14:paraId="767F95AB" w14:textId="77777777" w:rsidR="00A613F2" w:rsidRPr="009073FE" w:rsidRDefault="00A613F2" w:rsidP="005C4067">
            <w:pPr>
              <w:jc w:val="center"/>
              <w:rPr>
                <w:rFonts w:ascii="IRANSans Light" w:hAnsi="IRANSans Light" w:cs="IRANSans Light"/>
                <w:b/>
                <w:bCs/>
                <w:sz w:val="24"/>
                <w:szCs w:val="24"/>
                <w:rtl/>
              </w:rPr>
            </w:pPr>
            <w:r w:rsidRPr="009073FE">
              <w:rPr>
                <w:rFonts w:ascii="IRANSans Light" w:hAnsi="IRANSans Light" w:cs="IRANSans Light"/>
                <w:b/>
                <w:bCs/>
                <w:sz w:val="20"/>
                <w:szCs w:val="20"/>
                <w:rtl/>
              </w:rPr>
              <w:t>تصویر با المان های شهری و حوزه خدمات سازمان طراحی خواهد شد.</w:t>
            </w:r>
          </w:p>
        </w:tc>
      </w:tr>
      <w:tr w:rsidR="00A858CE" w:rsidRPr="00772E13" w14:paraId="04C4F7AA" w14:textId="77777777" w:rsidTr="00EA7ADC">
        <w:trPr>
          <w:trHeight w:val="620"/>
        </w:trPr>
        <w:tc>
          <w:tcPr>
            <w:tcW w:w="1538" w:type="dxa"/>
            <w:gridSpan w:val="3"/>
            <w:tcBorders>
              <w:top w:val="single" w:sz="4" w:space="0" w:color="000000" w:themeColor="text1"/>
              <w:tl2br w:val="nil"/>
              <w:tr2bl w:val="nil"/>
            </w:tcBorders>
            <w:vAlign w:val="center"/>
          </w:tcPr>
          <w:p w14:paraId="16E0E36D" w14:textId="77777777" w:rsidR="00A858CE" w:rsidRPr="009073FE" w:rsidRDefault="00A858CE" w:rsidP="005C4067">
            <w:pPr>
              <w:rPr>
                <w:rFonts w:ascii="IRANSans Light" w:hAnsi="IRANSans Light" w:cs="IRANSans Light"/>
                <w:b/>
                <w:bCs/>
                <w:noProof/>
                <w:sz w:val="24"/>
                <w:szCs w:val="24"/>
              </w:rPr>
            </w:pPr>
            <w:r w:rsidRPr="009073FE">
              <w:rPr>
                <w:rFonts w:ascii="IRANSans Light" w:hAnsi="IRANSans Light" w:cs="IRANSans Light"/>
                <w:b/>
                <w:bCs/>
                <w:noProof/>
                <w:sz w:val="24"/>
                <w:szCs w:val="24"/>
                <w:rtl/>
              </w:rPr>
              <w:t>درباره سازمان</w:t>
            </w:r>
          </w:p>
        </w:tc>
        <w:tc>
          <w:tcPr>
            <w:tcW w:w="1374" w:type="dxa"/>
            <w:gridSpan w:val="5"/>
            <w:tcBorders>
              <w:top w:val="single" w:sz="4" w:space="0" w:color="000000" w:themeColor="text1"/>
              <w:tl2br w:val="nil"/>
              <w:tr2bl w:val="nil"/>
            </w:tcBorders>
            <w:vAlign w:val="center"/>
          </w:tcPr>
          <w:p w14:paraId="4C818EFC" w14:textId="7F7BEC41" w:rsidR="00A858CE" w:rsidRPr="009073FE" w:rsidRDefault="00A858CE" w:rsidP="005C4067">
            <w:pPr>
              <w:rPr>
                <w:rFonts w:ascii="IRANSans Light" w:hAnsi="IRANSans Light" w:cs="IRANSans Light"/>
                <w:b/>
                <w:bCs/>
                <w:noProof/>
                <w:sz w:val="24"/>
                <w:szCs w:val="24"/>
              </w:rPr>
            </w:pPr>
            <w:r w:rsidRPr="00A858CE">
              <w:rPr>
                <w:rFonts w:ascii="IRANSans Light" w:hAnsi="IRANSans Light" w:cs="IRANSans Light"/>
                <w:b/>
                <w:bCs/>
                <w:noProof/>
                <w:sz w:val="24"/>
                <w:szCs w:val="24"/>
                <w:rtl/>
              </w:rPr>
              <w:t>فرهنگسراها</w:t>
            </w:r>
          </w:p>
        </w:tc>
        <w:tc>
          <w:tcPr>
            <w:tcW w:w="1506" w:type="dxa"/>
            <w:gridSpan w:val="4"/>
            <w:tcBorders>
              <w:top w:val="single" w:sz="4" w:space="0" w:color="000000" w:themeColor="text1"/>
              <w:tl2br w:val="nil"/>
              <w:tr2bl w:val="nil"/>
            </w:tcBorders>
            <w:vAlign w:val="center"/>
          </w:tcPr>
          <w:p w14:paraId="215730D7" w14:textId="3FF85E8C" w:rsidR="00A858CE" w:rsidRPr="009073FE" w:rsidRDefault="00A858CE" w:rsidP="005C4067">
            <w:pPr>
              <w:rPr>
                <w:rFonts w:ascii="IRANSans Light" w:hAnsi="IRANSans Light" w:cs="IRANSans Light"/>
                <w:b/>
                <w:bCs/>
                <w:noProof/>
                <w:sz w:val="24"/>
                <w:szCs w:val="24"/>
              </w:rPr>
            </w:pPr>
            <w:r w:rsidRPr="00A858CE">
              <w:rPr>
                <w:rFonts w:ascii="IRANSans Light" w:hAnsi="IRANSans Light" w:cs="IRANSans Light"/>
                <w:b/>
                <w:bCs/>
                <w:noProof/>
                <w:sz w:val="24"/>
                <w:szCs w:val="24"/>
                <w:rtl/>
              </w:rPr>
              <w:t>خدمات برخط</w:t>
            </w:r>
          </w:p>
        </w:tc>
        <w:tc>
          <w:tcPr>
            <w:tcW w:w="1554" w:type="dxa"/>
            <w:gridSpan w:val="7"/>
            <w:tcBorders>
              <w:top w:val="single" w:sz="4" w:space="0" w:color="000000" w:themeColor="text1"/>
              <w:tl2br w:val="nil"/>
              <w:tr2bl w:val="nil"/>
            </w:tcBorders>
            <w:vAlign w:val="center"/>
          </w:tcPr>
          <w:p w14:paraId="2B7CEDA4" w14:textId="77777777" w:rsidR="00A858CE" w:rsidRPr="009073FE" w:rsidRDefault="00A858CE" w:rsidP="005C4067">
            <w:pPr>
              <w:rPr>
                <w:rFonts w:ascii="IRANSans Light" w:hAnsi="IRANSans Light" w:cs="IRANSans Light"/>
                <w:b/>
                <w:bCs/>
                <w:noProof/>
                <w:sz w:val="24"/>
                <w:szCs w:val="24"/>
              </w:rPr>
            </w:pPr>
            <w:r w:rsidRPr="009073FE">
              <w:rPr>
                <w:rFonts w:ascii="IRANSans Light" w:hAnsi="IRANSans Light" w:cs="IRANSans Light"/>
                <w:b/>
                <w:bCs/>
                <w:noProof/>
                <w:sz w:val="24"/>
                <w:szCs w:val="24"/>
                <w:rtl/>
              </w:rPr>
              <w:t>اطلاع رسان</w:t>
            </w:r>
            <w:r>
              <w:rPr>
                <w:rFonts w:ascii="IRANSans Light" w:hAnsi="IRANSans Light" w:cs="IRANSans Light" w:hint="cs"/>
                <w:b/>
                <w:bCs/>
                <w:noProof/>
                <w:sz w:val="24"/>
                <w:szCs w:val="24"/>
                <w:rtl/>
              </w:rPr>
              <w:t>ی</w:t>
            </w:r>
          </w:p>
        </w:tc>
        <w:tc>
          <w:tcPr>
            <w:tcW w:w="6480" w:type="dxa"/>
            <w:gridSpan w:val="18"/>
            <w:tcBorders>
              <w:top w:val="single" w:sz="4" w:space="0" w:color="000000" w:themeColor="text1"/>
              <w:tl2br w:val="nil"/>
              <w:tr2bl w:val="nil"/>
            </w:tcBorders>
            <w:vAlign w:val="center"/>
          </w:tcPr>
          <w:p w14:paraId="72B57CF9" w14:textId="442040D6" w:rsidR="00A858CE" w:rsidRPr="009073FE" w:rsidRDefault="00A858CE" w:rsidP="005C4067">
            <w:pPr>
              <w:rPr>
                <w:rFonts w:ascii="IRANSans Light" w:hAnsi="IRANSans Light" w:cs="IRANSans Light"/>
                <w:b/>
                <w:bCs/>
                <w:noProof/>
                <w:sz w:val="24"/>
                <w:szCs w:val="24"/>
              </w:rPr>
            </w:pPr>
            <w:r w:rsidRPr="009073FE">
              <w:rPr>
                <w:rFonts w:ascii="IRANSans Light" w:hAnsi="IRANSans Light" w:cs="IRANSans Light"/>
                <w:b/>
                <w:bCs/>
                <w:noProof/>
                <w:sz w:val="24"/>
                <w:szCs w:val="24"/>
                <w:rtl/>
              </w:rPr>
              <w:t>تماس با ما</w:t>
            </w:r>
          </w:p>
        </w:tc>
        <w:tc>
          <w:tcPr>
            <w:tcW w:w="2700" w:type="dxa"/>
            <w:gridSpan w:val="3"/>
            <w:tcBorders>
              <w:top w:val="single" w:sz="4" w:space="0" w:color="000000" w:themeColor="text1"/>
              <w:tl2br w:val="nil"/>
              <w:tr2bl w:val="nil"/>
            </w:tcBorders>
            <w:shd w:val="clear" w:color="auto" w:fill="00B050"/>
            <w:vAlign w:val="center"/>
          </w:tcPr>
          <w:p w14:paraId="74D4C54A" w14:textId="77777777" w:rsidR="00A858CE" w:rsidRPr="009073FE" w:rsidRDefault="00A858CE" w:rsidP="00A858CE">
            <w:pPr>
              <w:jc w:val="center"/>
              <w:rPr>
                <w:rFonts w:ascii="IRANSans Light" w:hAnsi="IRANSans Light" w:cs="IRANSans Light"/>
                <w:b/>
                <w:bCs/>
                <w:noProof/>
                <w:sz w:val="24"/>
                <w:szCs w:val="24"/>
                <w:rtl/>
              </w:rPr>
            </w:pPr>
            <w:r w:rsidRPr="00A858CE">
              <w:rPr>
                <w:rFonts w:ascii="IRANSans Light" w:hAnsi="IRANSans Light" w:cs="IRANSans Light"/>
                <w:b/>
                <w:bCs/>
                <w:noProof/>
                <w:color w:val="FFFFFF" w:themeColor="background1"/>
                <w:sz w:val="24"/>
                <w:szCs w:val="24"/>
                <w:rtl/>
              </w:rPr>
              <w:t>شهر همدان و گردشگر</w:t>
            </w:r>
            <w:r w:rsidRPr="00A858CE">
              <w:rPr>
                <w:rFonts w:ascii="IRANSans Light" w:hAnsi="IRANSans Light" w:cs="IRANSans Light" w:hint="cs"/>
                <w:b/>
                <w:bCs/>
                <w:noProof/>
                <w:color w:val="FFFFFF" w:themeColor="background1"/>
                <w:sz w:val="24"/>
                <w:szCs w:val="24"/>
                <w:rtl/>
              </w:rPr>
              <w:t>ی</w:t>
            </w:r>
          </w:p>
        </w:tc>
        <w:tc>
          <w:tcPr>
            <w:tcW w:w="621" w:type="dxa"/>
            <w:tcBorders>
              <w:top w:val="single" w:sz="4" w:space="0" w:color="000000" w:themeColor="text1"/>
              <w:tl2br w:val="nil"/>
              <w:tr2bl w:val="nil"/>
            </w:tcBorders>
            <w:shd w:val="clear" w:color="auto" w:fill="auto"/>
            <w:vAlign w:val="center"/>
          </w:tcPr>
          <w:p w14:paraId="378858D7" w14:textId="231196D9" w:rsidR="00A858CE" w:rsidRPr="00A858CE" w:rsidRDefault="00A858CE" w:rsidP="00A858CE">
            <w:pPr>
              <w:jc w:val="center"/>
              <w:rPr>
                <w:rFonts w:ascii="IRANSans Light" w:hAnsi="IRANSans Light" w:cs="IRANSans Light"/>
                <w:b/>
                <w:bCs/>
                <w:noProof/>
                <w:sz w:val="24"/>
                <w:szCs w:val="24"/>
                <w:rtl/>
              </w:rPr>
            </w:pPr>
          </w:p>
        </w:tc>
      </w:tr>
      <w:tr w:rsidR="00A613F2" w:rsidRPr="00772E13" w14:paraId="17521890" w14:textId="77777777" w:rsidTr="00EA7ADC">
        <w:trPr>
          <w:trHeight w:val="70"/>
        </w:trPr>
        <w:tc>
          <w:tcPr>
            <w:tcW w:w="15773" w:type="dxa"/>
            <w:gridSpan w:val="41"/>
            <w:tcBorders>
              <w:top w:val="single" w:sz="4" w:space="0" w:color="000000" w:themeColor="text1"/>
              <w:tl2br w:val="nil"/>
              <w:tr2bl w:val="nil"/>
            </w:tcBorders>
            <w:vAlign w:val="center"/>
          </w:tcPr>
          <w:p w14:paraId="135DFA25" w14:textId="77777777" w:rsidR="00A613F2" w:rsidRPr="009073FE" w:rsidRDefault="00A613F2" w:rsidP="005C4067">
            <w:pPr>
              <w:rPr>
                <w:rFonts w:ascii="IRANSans Light" w:hAnsi="IRANSans Light" w:cs="IRANSans Light"/>
                <w:b/>
                <w:bCs/>
                <w:noProof/>
                <w:sz w:val="6"/>
                <w:szCs w:val="6"/>
                <w:rtl/>
              </w:rPr>
            </w:pPr>
          </w:p>
        </w:tc>
      </w:tr>
      <w:tr w:rsidR="000045C0" w:rsidRPr="00772E13" w14:paraId="522897EA" w14:textId="77777777" w:rsidTr="00DC2A7A">
        <w:trPr>
          <w:trHeight w:val="70"/>
        </w:trPr>
        <w:tc>
          <w:tcPr>
            <w:tcW w:w="236" w:type="dxa"/>
            <w:vMerge w:val="restart"/>
            <w:tcBorders>
              <w:bottom w:val="nil"/>
              <w:right w:val="nil"/>
            </w:tcBorders>
          </w:tcPr>
          <w:p w14:paraId="43850BDA" w14:textId="77777777" w:rsidR="000045C0" w:rsidRPr="009073FE" w:rsidRDefault="000045C0" w:rsidP="005C4067">
            <w:pPr>
              <w:rPr>
                <w:rFonts w:ascii="IRANSans Light" w:hAnsi="IRANSans Light" w:cs="IRANSans Light"/>
                <w:b/>
                <w:bCs/>
                <w:sz w:val="2"/>
                <w:szCs w:val="2"/>
                <w:rtl/>
              </w:rPr>
            </w:pPr>
          </w:p>
        </w:tc>
        <w:tc>
          <w:tcPr>
            <w:tcW w:w="4480" w:type="dxa"/>
            <w:gridSpan w:val="13"/>
            <w:tcBorders>
              <w:left w:val="nil"/>
              <w:bottom w:val="single" w:sz="4" w:space="0" w:color="000000" w:themeColor="text1"/>
              <w:right w:val="nil"/>
            </w:tcBorders>
          </w:tcPr>
          <w:p w14:paraId="6224853B" w14:textId="77777777" w:rsidR="000045C0" w:rsidRPr="009073FE" w:rsidRDefault="000045C0" w:rsidP="005C4067">
            <w:pPr>
              <w:rPr>
                <w:rFonts w:ascii="IRANSans Light" w:hAnsi="IRANSans Light" w:cs="IRANSans Light"/>
                <w:b/>
                <w:bCs/>
                <w:sz w:val="8"/>
                <w:szCs w:val="8"/>
                <w:rtl/>
              </w:rPr>
            </w:pPr>
          </w:p>
        </w:tc>
        <w:tc>
          <w:tcPr>
            <w:tcW w:w="5843" w:type="dxa"/>
            <w:gridSpan w:val="16"/>
            <w:vMerge w:val="restart"/>
            <w:tcBorders>
              <w:left w:val="nil"/>
            </w:tcBorders>
          </w:tcPr>
          <w:p w14:paraId="2E181CE0" w14:textId="77777777" w:rsidR="000045C0" w:rsidRPr="00624DD4" w:rsidRDefault="000045C0" w:rsidP="005C4067">
            <w:pPr>
              <w:jc w:val="right"/>
              <w:rPr>
                <w:rFonts w:ascii="IRANSans Light" w:hAnsi="IRANSans Light" w:cs="IRANSans Light"/>
                <w:b/>
                <w:bCs/>
                <w:color w:val="7F7F7F" w:themeColor="text1" w:themeTint="80"/>
                <w:sz w:val="20"/>
                <w:szCs w:val="20"/>
                <w:rtl/>
              </w:rPr>
            </w:pPr>
            <w:r w:rsidRPr="00624DD4">
              <w:rPr>
                <w:rFonts w:ascii="IRANSans Light" w:hAnsi="IRANSans Light" w:cs="IRANSans Light"/>
                <w:b/>
                <w:bCs/>
                <w:color w:val="7F7F7F" w:themeColor="text1" w:themeTint="80"/>
                <w:sz w:val="20"/>
                <w:szCs w:val="20"/>
                <w:rtl/>
              </w:rPr>
              <w:t>24 تیر ماه 1398 – 01:12</w:t>
            </w:r>
          </w:p>
          <w:p w14:paraId="6E187B30" w14:textId="77777777" w:rsidR="000045C0" w:rsidRPr="00624DD4" w:rsidRDefault="000045C0" w:rsidP="005C4067">
            <w:pPr>
              <w:rPr>
                <w:rFonts w:ascii="IRANSans Light" w:hAnsi="IRANSans Light" w:cs="IRANSans Light"/>
                <w:b/>
                <w:bCs/>
                <w:color w:val="7F7F7F" w:themeColor="text1" w:themeTint="80"/>
                <w:sz w:val="20"/>
                <w:szCs w:val="20"/>
                <w:rtl/>
              </w:rPr>
            </w:pPr>
            <w:r w:rsidRPr="00624DD4">
              <w:rPr>
                <w:rFonts w:ascii="IRANSans Light" w:hAnsi="IRANSans Light" w:cs="IRANSans Light"/>
                <w:b/>
                <w:bCs/>
                <w:color w:val="7F7F7F" w:themeColor="text1" w:themeTint="80"/>
                <w:sz w:val="20"/>
                <w:szCs w:val="20"/>
                <w:rtl/>
              </w:rPr>
              <w:t>شهردار همدان ابراز کرد</w:t>
            </w:r>
          </w:p>
          <w:p w14:paraId="3C3ADB05" w14:textId="77777777" w:rsidR="000045C0" w:rsidRPr="009073FE" w:rsidRDefault="000045C0" w:rsidP="005C4067">
            <w:pPr>
              <w:rPr>
                <w:rFonts w:ascii="IRANSans Light" w:hAnsi="IRANSans Light" w:cs="IRANSans Light"/>
                <w:b/>
                <w:bCs/>
                <w:sz w:val="24"/>
                <w:szCs w:val="24"/>
                <w:rtl/>
              </w:rPr>
            </w:pPr>
            <w:r w:rsidRPr="009073FE">
              <w:rPr>
                <w:rFonts w:ascii="IRANSans Light" w:hAnsi="IRANSans Light" w:cs="IRANSans Light"/>
                <w:b/>
                <w:bCs/>
                <w:sz w:val="24"/>
                <w:szCs w:val="24"/>
                <w:rtl/>
              </w:rPr>
              <w:t>از روند مثبت اجرای پروژه استقرار زیر ساخت نرم افزاری سامان سوئیت حمایت می کنیم</w:t>
            </w:r>
          </w:p>
          <w:p w14:paraId="38F12EF3" w14:textId="61BF3D52" w:rsidR="000045C0" w:rsidRPr="009073FE" w:rsidRDefault="000045C0" w:rsidP="005C4067">
            <w:pPr>
              <w:jc w:val="both"/>
              <w:rPr>
                <w:rFonts w:ascii="IRANSans Light" w:hAnsi="IRANSans Light" w:cs="IRANSans Light"/>
                <w:rtl/>
              </w:rPr>
            </w:pPr>
            <w:r w:rsidRPr="009073FE">
              <w:rPr>
                <w:rFonts w:ascii="IRANSans Light" w:hAnsi="IRANSans Light" w:cs="IRANSans Light"/>
                <w:rtl/>
              </w:rPr>
              <w:t>در این نشست که در محل سازمان فناوری اطلاعات و ارتباطات شهرداری همدان برگزار شد، جناب آقای صوفی از نزدیک از روند اجرایی پروژه استقرار زیر ساخت نرم افزاری سامان سوئیت جویا شد و دستاوردهای حاصل شده را ارزنده بر شمرد.</w:t>
            </w:r>
          </w:p>
          <w:p w14:paraId="17A2FBD8" w14:textId="77777777" w:rsidR="000045C0" w:rsidRPr="009073FE" w:rsidRDefault="000045C0" w:rsidP="005C4067">
            <w:pPr>
              <w:jc w:val="right"/>
              <w:rPr>
                <w:rFonts w:ascii="IRANSans Light" w:hAnsi="IRANSans Light" w:cs="IRANSans Light"/>
                <w:b/>
                <w:bCs/>
                <w:sz w:val="24"/>
                <w:szCs w:val="24"/>
                <w:rtl/>
              </w:rPr>
            </w:pPr>
            <w:r w:rsidRPr="009073FE">
              <w:rPr>
                <w:rFonts w:ascii="IRANSans Light" w:hAnsi="IRANSans Light" w:cs="IRANSans Light"/>
                <w:b/>
                <w:bCs/>
                <w:sz w:val="24"/>
                <w:szCs w:val="24"/>
                <w:rtl/>
              </w:rPr>
              <w:t>بیشتر»</w:t>
            </w:r>
          </w:p>
        </w:tc>
        <w:tc>
          <w:tcPr>
            <w:tcW w:w="5214" w:type="dxa"/>
            <w:gridSpan w:val="11"/>
            <w:vMerge w:val="restart"/>
            <w:tcBorders>
              <w:tl2br w:val="nil"/>
              <w:tr2bl w:val="nil"/>
            </w:tcBorders>
            <w:shd w:val="clear" w:color="auto" w:fill="C6D9F1" w:themeFill="text2" w:themeFillTint="33"/>
            <w:vAlign w:val="center"/>
          </w:tcPr>
          <w:p w14:paraId="3F5EAAAC" w14:textId="77777777" w:rsidR="00DC2A7A" w:rsidRPr="00DC2A7A" w:rsidRDefault="00DC2A7A" w:rsidP="005C4067">
            <w:pPr>
              <w:jc w:val="center"/>
              <w:rPr>
                <w:rFonts w:ascii="IRANSans Light" w:hAnsi="IRANSans Light" w:cs="IRANSans Light"/>
                <w:b/>
                <w:bCs/>
                <w:sz w:val="28"/>
                <w:szCs w:val="28"/>
                <w:rtl/>
              </w:rPr>
            </w:pPr>
            <w:r w:rsidRPr="00DC2A7A">
              <w:rPr>
                <w:rFonts w:ascii="IRANSans Light" w:hAnsi="IRANSans Light" w:cs="IRANSans Light" w:hint="cs"/>
                <w:b/>
                <w:bCs/>
                <w:sz w:val="28"/>
                <w:szCs w:val="28"/>
                <w:rtl/>
              </w:rPr>
              <w:t>راهنمای گردشگری شهر همدان</w:t>
            </w:r>
          </w:p>
          <w:p w14:paraId="62A43F98" w14:textId="2DC658F5" w:rsidR="000045C0" w:rsidRPr="00DC2A7A" w:rsidRDefault="00DC2A7A" w:rsidP="005C4067">
            <w:pPr>
              <w:jc w:val="center"/>
              <w:rPr>
                <w:rFonts w:ascii="IRANSans Light" w:hAnsi="IRANSans Light" w:cs="IRANSans Light"/>
                <w:b/>
                <w:bCs/>
                <w:sz w:val="24"/>
                <w:szCs w:val="24"/>
                <w:rtl/>
              </w:rPr>
            </w:pPr>
            <w:r w:rsidRPr="00DC2A7A">
              <w:rPr>
                <w:rFonts w:ascii="IRANSans Light" w:hAnsi="IRANSans Light" w:cs="IRANSans Light" w:hint="cs"/>
                <w:b/>
                <w:bCs/>
                <w:sz w:val="24"/>
                <w:szCs w:val="24"/>
                <w:rtl/>
              </w:rPr>
              <w:t>(اندروید)</w:t>
            </w:r>
          </w:p>
        </w:tc>
      </w:tr>
      <w:tr w:rsidR="000045C0" w:rsidRPr="00772E13" w14:paraId="0D7350E2" w14:textId="77777777" w:rsidTr="00DC2A7A">
        <w:trPr>
          <w:trHeight w:val="2908"/>
        </w:trPr>
        <w:tc>
          <w:tcPr>
            <w:tcW w:w="236" w:type="dxa"/>
            <w:vMerge/>
            <w:tcBorders>
              <w:bottom w:val="nil"/>
            </w:tcBorders>
          </w:tcPr>
          <w:p w14:paraId="7A58C2D9" w14:textId="77777777" w:rsidR="000045C0" w:rsidRPr="009073FE" w:rsidRDefault="000045C0" w:rsidP="005C4067">
            <w:pPr>
              <w:rPr>
                <w:rFonts w:ascii="IRANSans Light" w:hAnsi="IRANSans Light" w:cs="IRANSans Light"/>
                <w:b/>
                <w:bCs/>
                <w:sz w:val="2"/>
                <w:szCs w:val="2"/>
                <w:rtl/>
              </w:rPr>
            </w:pPr>
          </w:p>
        </w:tc>
        <w:tc>
          <w:tcPr>
            <w:tcW w:w="4480" w:type="dxa"/>
            <w:gridSpan w:val="13"/>
            <w:tcBorders>
              <w:bottom w:val="single" w:sz="4" w:space="0" w:color="000000" w:themeColor="text1"/>
              <w:tl2br w:val="single" w:sz="4" w:space="0" w:color="auto"/>
              <w:tr2bl w:val="single" w:sz="4" w:space="0" w:color="auto"/>
            </w:tcBorders>
          </w:tcPr>
          <w:p w14:paraId="3A37ECAD" w14:textId="51D0893E" w:rsidR="000045C0" w:rsidRPr="009073FE" w:rsidRDefault="000045C0" w:rsidP="005C4067">
            <w:pPr>
              <w:rPr>
                <w:rFonts w:ascii="IRANSans Light" w:hAnsi="IRANSans Light" w:cs="IRANSans Light"/>
                <w:b/>
                <w:bCs/>
                <w:sz w:val="24"/>
                <w:szCs w:val="24"/>
                <w:rtl/>
              </w:rPr>
            </w:pPr>
            <w:r w:rsidRPr="009073FE">
              <w:rPr>
                <w:rFonts w:ascii="IRANSans Light" w:hAnsi="IRANSans Light" w:cs="IRANSans Light"/>
                <w:b/>
                <w:bCs/>
                <w:noProof/>
                <w:sz w:val="12"/>
                <w:szCs w:val="12"/>
                <w:rtl/>
                <w:lang w:bidi="ar-SA"/>
              </w:rPr>
              <mc:AlternateContent>
                <mc:Choice Requires="wpg">
                  <w:drawing>
                    <wp:anchor distT="0" distB="0" distL="114300" distR="114300" simplePos="0" relativeHeight="251817984" behindDoc="0" locked="0" layoutInCell="1" allowOverlap="1" wp14:anchorId="2A7149E6" wp14:editId="01C0E5B9">
                      <wp:simplePos x="0" y="0"/>
                      <wp:positionH relativeFrom="column">
                        <wp:posOffset>1057275</wp:posOffset>
                      </wp:positionH>
                      <wp:positionV relativeFrom="paragraph">
                        <wp:posOffset>1604645</wp:posOffset>
                      </wp:positionV>
                      <wp:extent cx="641985" cy="127635"/>
                      <wp:effectExtent l="0" t="0" r="24765" b="24765"/>
                      <wp:wrapNone/>
                      <wp:docPr id="119" name="Group 119"/>
                      <wp:cNvGraphicFramePr/>
                      <a:graphic xmlns:a="http://schemas.openxmlformats.org/drawingml/2006/main">
                        <a:graphicData uri="http://schemas.microsoft.com/office/word/2010/wordprocessingGroup">
                          <wpg:wgp>
                            <wpg:cNvGrpSpPr/>
                            <wpg:grpSpPr>
                              <a:xfrm>
                                <a:off x="0" y="0"/>
                                <a:ext cx="641985" cy="127635"/>
                                <a:chOff x="0" y="0"/>
                                <a:chExt cx="641985" cy="127635"/>
                              </a:xfrm>
                            </wpg:grpSpPr>
                            <wps:wsp>
                              <wps:cNvPr id="120" name="Flowchart: Connector 120"/>
                              <wps:cNvSpPr/>
                              <wps:spPr>
                                <a:xfrm>
                                  <a:off x="0" y="0"/>
                                  <a:ext cx="127635" cy="127635"/>
                                </a:xfrm>
                                <a:prstGeom prst="flowChartConnector">
                                  <a:avLst/>
                                </a:prstGeom>
                                <a:solidFill>
                                  <a:srgbClr val="00B0F0"/>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Flowchart: Connector 121"/>
                              <wps:cNvSpPr/>
                              <wps:spPr>
                                <a:xfrm>
                                  <a:off x="171450" y="0"/>
                                  <a:ext cx="127635" cy="127635"/>
                                </a:xfrm>
                                <a:prstGeom prst="flowChartConnector">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 name="Flowchart: Connector 122"/>
                              <wps:cNvSpPr/>
                              <wps:spPr>
                                <a:xfrm>
                                  <a:off x="342900" y="0"/>
                                  <a:ext cx="127635" cy="127635"/>
                                </a:xfrm>
                                <a:prstGeom prst="flowChartConnector">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 name="Flowchart: Connector 123"/>
                              <wps:cNvSpPr/>
                              <wps:spPr>
                                <a:xfrm>
                                  <a:off x="514350" y="0"/>
                                  <a:ext cx="127635" cy="127635"/>
                                </a:xfrm>
                                <a:prstGeom prst="flowChartConnector">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cx="http://schemas.microsoft.com/office/drawing/2014/chartex">
                  <w:pict>
                    <v:group w14:anchorId="6D5F8413" id="Group 119" o:spid="_x0000_s1026" style="position:absolute;margin-left:83.25pt;margin-top:126.35pt;width:50.55pt;height:10.05pt;z-index:251817984;mso-width-relative:margin;mso-height-relative:margin" coordsize="6419,1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">
                      <v:shape id="Flowchart: Connector 120" o:spid="_x0000_s1027" type="#_x0000_t120" style="position:absolute;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" fillcolor="#00b0f0" strokecolor="#00b0f0" strokeweight="2pt"/>
                      <v:shape id="Flowchart: Connector 121" o:spid="_x0000_s1028" type="#_x0000_t120" style="position:absolute;left:1714;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" filled="f" strokecolor="#00b0f0" strokeweight="2pt"/>
                      <v:shape id="Flowchart: Connector 122" o:spid="_x0000_s1029" type="#_x0000_t120" style="position:absolute;left:3429;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" filled="f" strokecolor="#00b0f0" strokeweight="2pt"/>
                      <v:shape id="Flowchart: Connector 123" o:spid="_x0000_s1030" type="#_x0000_t120" style="position:absolute;left:5143;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" filled="f" strokecolor="#00b0f0" strokeweight="2pt"/>
                    </v:group>
                  </w:pict>
                </mc:Fallback>
              </mc:AlternateContent>
            </w:r>
          </w:p>
        </w:tc>
        <w:tc>
          <w:tcPr>
            <w:tcW w:w="5843" w:type="dxa"/>
            <w:gridSpan w:val="16"/>
            <w:vMerge/>
            <w:tcBorders>
              <w:bottom w:val="single" w:sz="4" w:space="0" w:color="000000" w:themeColor="text1"/>
            </w:tcBorders>
          </w:tcPr>
          <w:p w14:paraId="0E7F8DC8" w14:textId="77777777" w:rsidR="000045C0" w:rsidRPr="009073FE" w:rsidRDefault="000045C0" w:rsidP="005C4067">
            <w:pPr>
              <w:rPr>
                <w:rFonts w:ascii="IRANSans Light" w:hAnsi="IRANSans Light" w:cs="IRANSans Light"/>
                <w:b/>
                <w:bCs/>
                <w:sz w:val="24"/>
                <w:szCs w:val="24"/>
                <w:rtl/>
              </w:rPr>
            </w:pPr>
          </w:p>
        </w:tc>
        <w:tc>
          <w:tcPr>
            <w:tcW w:w="5214" w:type="dxa"/>
            <w:gridSpan w:val="11"/>
            <w:vMerge/>
            <w:tcBorders>
              <w:bottom w:val="single" w:sz="4" w:space="0" w:color="000000" w:themeColor="text1"/>
              <w:tl2br w:val="nil"/>
              <w:tr2bl w:val="nil"/>
            </w:tcBorders>
            <w:shd w:val="clear" w:color="auto" w:fill="C6D9F1" w:themeFill="text2" w:themeFillTint="33"/>
            <w:vAlign w:val="center"/>
          </w:tcPr>
          <w:p w14:paraId="4E6ED878" w14:textId="77777777" w:rsidR="000045C0" w:rsidRPr="009073FE" w:rsidRDefault="000045C0" w:rsidP="005C4067">
            <w:pPr>
              <w:rPr>
                <w:rFonts w:ascii="IRANSans Light" w:hAnsi="IRANSans Light" w:cs="IRANSans Light"/>
                <w:b/>
                <w:bCs/>
                <w:sz w:val="24"/>
                <w:szCs w:val="24"/>
                <w:rtl/>
              </w:rPr>
            </w:pPr>
          </w:p>
        </w:tc>
      </w:tr>
      <w:tr w:rsidR="00A613F2" w:rsidRPr="00772E13" w14:paraId="07801BDF" w14:textId="77777777" w:rsidTr="00EA7ADC">
        <w:trPr>
          <w:trHeight w:val="70"/>
        </w:trPr>
        <w:tc>
          <w:tcPr>
            <w:tcW w:w="15773" w:type="dxa"/>
            <w:gridSpan w:val="41"/>
            <w:tcBorders>
              <w:top w:val="nil"/>
              <w:bottom w:val="single" w:sz="4" w:space="0" w:color="auto"/>
            </w:tcBorders>
            <w:vAlign w:val="center"/>
          </w:tcPr>
          <w:p w14:paraId="26BBA39A" w14:textId="1C9749FA" w:rsidR="00A613F2" w:rsidRPr="009073FE" w:rsidRDefault="00DC2A7A" w:rsidP="005C4067">
            <w:pPr>
              <w:jc w:val="center"/>
              <w:rPr>
                <w:rFonts w:ascii="IRANSans Light" w:hAnsi="IRANSans Light" w:cs="IRANSans Light"/>
                <w:b/>
                <w:bCs/>
                <w:sz w:val="6"/>
                <w:szCs w:val="6"/>
                <w:rtl/>
              </w:rPr>
            </w:pPr>
            <w:r w:rsidRPr="009073FE">
              <w:rPr>
                <w:rFonts w:ascii="IRANSans Light" w:hAnsi="IRANSans Light" w:cs="IRANSans Light"/>
                <w:b/>
                <w:bCs/>
                <w:noProof/>
                <w:sz w:val="12"/>
                <w:szCs w:val="12"/>
                <w:rtl/>
                <w:lang w:bidi="ar-SA"/>
              </w:rPr>
              <mc:AlternateContent>
                <mc:Choice Requires="wpg">
                  <w:drawing>
                    <wp:anchor distT="0" distB="0" distL="114300" distR="114300" simplePos="0" relativeHeight="251820032" behindDoc="0" locked="0" layoutInCell="1" allowOverlap="1" wp14:anchorId="13267961" wp14:editId="38590E64">
                      <wp:simplePos x="0" y="0"/>
                      <wp:positionH relativeFrom="column">
                        <wp:posOffset>1204595</wp:posOffset>
                      </wp:positionH>
                      <wp:positionV relativeFrom="paragraph">
                        <wp:posOffset>-185420</wp:posOffset>
                      </wp:positionV>
                      <wp:extent cx="641985" cy="127635"/>
                      <wp:effectExtent l="0" t="0" r="24765" b="24765"/>
                      <wp:wrapNone/>
                      <wp:docPr id="131" name="Group 131"/>
                      <wp:cNvGraphicFramePr/>
                      <a:graphic xmlns:a="http://schemas.openxmlformats.org/drawingml/2006/main">
                        <a:graphicData uri="http://schemas.microsoft.com/office/word/2010/wordprocessingGroup">
                          <wpg:wgp>
                            <wpg:cNvGrpSpPr/>
                            <wpg:grpSpPr>
                              <a:xfrm>
                                <a:off x="0" y="0"/>
                                <a:ext cx="641985" cy="127635"/>
                                <a:chOff x="0" y="0"/>
                                <a:chExt cx="641985" cy="127635"/>
                              </a:xfrm>
                            </wpg:grpSpPr>
                            <wps:wsp>
                              <wps:cNvPr id="132" name="Flowchart: Connector 132"/>
                              <wps:cNvSpPr/>
                              <wps:spPr>
                                <a:xfrm>
                                  <a:off x="0" y="0"/>
                                  <a:ext cx="127635" cy="127635"/>
                                </a:xfrm>
                                <a:prstGeom prst="flowChartConnector">
                                  <a:avLst/>
                                </a:prstGeom>
                                <a:solidFill>
                                  <a:srgbClr val="00B0F0"/>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 name="Flowchart: Connector 133"/>
                              <wps:cNvSpPr/>
                              <wps:spPr>
                                <a:xfrm>
                                  <a:off x="171450" y="0"/>
                                  <a:ext cx="127635" cy="127635"/>
                                </a:xfrm>
                                <a:prstGeom prst="flowChartConnector">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 name="Flowchart: Connector 134"/>
                              <wps:cNvSpPr/>
                              <wps:spPr>
                                <a:xfrm>
                                  <a:off x="342900" y="0"/>
                                  <a:ext cx="127635" cy="127635"/>
                                </a:xfrm>
                                <a:prstGeom prst="flowChartConnector">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 name="Flowchart: Connector 135"/>
                              <wps:cNvSpPr/>
                              <wps:spPr>
                                <a:xfrm>
                                  <a:off x="514350" y="0"/>
                                  <a:ext cx="127635" cy="127635"/>
                                </a:xfrm>
                                <a:prstGeom prst="flowChartConnector">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cx="http://schemas.microsoft.com/office/drawing/2014/chartex">
                  <w:pict>
                    <v:group w14:anchorId="1FFFD0F8" id="Group 131" o:spid="_x0000_s1026" style="position:absolute;margin-left:94.85pt;margin-top:-14.6pt;width:50.55pt;height:10.05pt;z-index:251820032;mso-width-relative:margin;mso-height-relative:margin" coordsize="6419,1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">
                      <v:shape id="Flowchart: Connector 132" o:spid="_x0000_s1027" type="#_x0000_t120" style="position:absolute;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" fillcolor="#00b0f0" strokecolor="#00b0f0" strokeweight="2pt"/>
                      <v:shape id="Flowchart: Connector 133" o:spid="_x0000_s1028" type="#_x0000_t120" style="position:absolute;left:1714;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" filled="f" strokecolor="#00b0f0" strokeweight="2pt"/>
                      <v:shape id="Flowchart: Connector 134" o:spid="_x0000_s1029" type="#_x0000_t120" style="position:absolute;left:3429;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" filled="f" strokecolor="#00b0f0" strokeweight="2pt"/>
                      <v:shape id="Flowchart: Connector 135" o:spid="_x0000_s1030" type="#_x0000_t120" style="position:absolute;left:5143;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" filled="f" strokecolor="#00b0f0" strokeweight="2pt"/>
                    </v:group>
                  </w:pict>
                </mc:Fallback>
              </mc:AlternateContent>
            </w:r>
          </w:p>
        </w:tc>
      </w:tr>
      <w:tr w:rsidR="003F5209" w:rsidRPr="00772E13" w14:paraId="3A5BF085" w14:textId="77777777" w:rsidTr="00EA7ADC">
        <w:trPr>
          <w:trHeight w:val="710"/>
        </w:trPr>
        <w:tc>
          <w:tcPr>
            <w:tcW w:w="3943" w:type="dxa"/>
            <w:gridSpan w:val="11"/>
            <w:tcBorders>
              <w:top w:val="nil"/>
              <w:bottom w:val="single" w:sz="4" w:space="0" w:color="auto"/>
            </w:tcBorders>
            <w:shd w:val="clear" w:color="auto" w:fill="C6D9F1" w:themeFill="text2" w:themeFillTint="33"/>
            <w:vAlign w:val="center"/>
          </w:tcPr>
          <w:p w14:paraId="7718450F" w14:textId="135C2194" w:rsidR="003F5209" w:rsidRPr="003F5209" w:rsidRDefault="003F5209" w:rsidP="003F5209">
            <w:pPr>
              <w:autoSpaceDE w:val="0"/>
              <w:autoSpaceDN w:val="0"/>
              <w:adjustRightInd w:val="0"/>
              <w:jc w:val="center"/>
              <w:rPr>
                <w:rFonts w:ascii="IRANSans" w:hAnsi="IRANSans" w:cs="IRANSans"/>
                <w:rtl/>
              </w:rPr>
            </w:pPr>
            <w:r w:rsidRPr="003F5209">
              <w:rPr>
                <w:rFonts w:ascii="IRANSans" w:hAnsi="IRANSans" w:cs="IRANSans"/>
                <w:rtl/>
              </w:rPr>
              <w:t>فرهنگسراها</w:t>
            </w:r>
          </w:p>
        </w:tc>
        <w:tc>
          <w:tcPr>
            <w:tcW w:w="3943" w:type="dxa"/>
            <w:gridSpan w:val="11"/>
            <w:tcBorders>
              <w:top w:val="nil"/>
              <w:bottom w:val="single" w:sz="4" w:space="0" w:color="auto"/>
            </w:tcBorders>
            <w:vAlign w:val="center"/>
          </w:tcPr>
          <w:p w14:paraId="791E5452" w14:textId="69D03AA8" w:rsidR="003F5209" w:rsidRPr="003F5209" w:rsidRDefault="003F5209" w:rsidP="003F5209">
            <w:pPr>
              <w:autoSpaceDE w:val="0"/>
              <w:autoSpaceDN w:val="0"/>
              <w:adjustRightInd w:val="0"/>
              <w:jc w:val="center"/>
              <w:rPr>
                <w:rFonts w:ascii="IRANSans" w:hAnsi="IRANSans" w:cs="IRANSans"/>
                <w:rtl/>
              </w:rPr>
            </w:pPr>
            <w:r w:rsidRPr="003F5209">
              <w:rPr>
                <w:rFonts w:ascii="IRANSans" w:hAnsi="IRANSans" w:cs="IRANSans"/>
                <w:rtl/>
              </w:rPr>
              <w:t>معاونت اجتماعی</w:t>
            </w:r>
          </w:p>
        </w:tc>
        <w:tc>
          <w:tcPr>
            <w:tcW w:w="3943" w:type="dxa"/>
            <w:gridSpan w:val="12"/>
            <w:tcBorders>
              <w:top w:val="nil"/>
              <w:bottom w:val="single" w:sz="4" w:space="0" w:color="auto"/>
            </w:tcBorders>
            <w:vAlign w:val="center"/>
          </w:tcPr>
          <w:p w14:paraId="1B95C201" w14:textId="58CBFDC5" w:rsidR="003F5209" w:rsidRPr="003F5209" w:rsidRDefault="003F5209" w:rsidP="003F5209">
            <w:pPr>
              <w:jc w:val="center"/>
              <w:rPr>
                <w:rFonts w:ascii="IRANSans" w:hAnsi="IRANSans" w:cs="IRANSans"/>
                <w:rtl/>
              </w:rPr>
            </w:pPr>
            <w:r w:rsidRPr="003F5209">
              <w:rPr>
                <w:rFonts w:ascii="IRANSans" w:hAnsi="IRANSans" w:cs="IRANSans"/>
                <w:rtl/>
              </w:rPr>
              <w:t xml:space="preserve">معاونت ورزشی </w:t>
            </w:r>
            <w:r>
              <w:rPr>
                <w:rFonts w:ascii="IRANSans" w:hAnsi="IRANSans" w:cs="IRANSans" w:hint="cs"/>
                <w:rtl/>
              </w:rPr>
              <w:t>(</w:t>
            </w:r>
            <w:r w:rsidRPr="003F5209">
              <w:rPr>
                <w:rFonts w:ascii="IRANSans" w:hAnsi="IRANSans" w:cs="IRANSans"/>
                <w:rtl/>
              </w:rPr>
              <w:t>باشگاه فرهنگی ورزشی</w:t>
            </w:r>
            <w:r w:rsidRPr="003F5209">
              <w:rPr>
                <w:rFonts w:ascii="IRANSans" w:hAnsi="IRANSans" w:cs="IRANSans"/>
              </w:rPr>
              <w:t>(</w:t>
            </w:r>
          </w:p>
        </w:tc>
        <w:tc>
          <w:tcPr>
            <w:tcW w:w="3944" w:type="dxa"/>
            <w:gridSpan w:val="7"/>
            <w:tcBorders>
              <w:top w:val="nil"/>
              <w:bottom w:val="single" w:sz="4" w:space="0" w:color="auto"/>
            </w:tcBorders>
            <w:vAlign w:val="center"/>
          </w:tcPr>
          <w:p w14:paraId="5F6B81B5" w14:textId="5080DE17" w:rsidR="003F5209" w:rsidRPr="003F5209" w:rsidRDefault="003F5209" w:rsidP="003F5209">
            <w:pPr>
              <w:jc w:val="center"/>
              <w:rPr>
                <w:rFonts w:ascii="IRANSans" w:hAnsi="IRANSans" w:cs="IRANSans"/>
                <w:rtl/>
              </w:rPr>
            </w:pPr>
            <w:r w:rsidRPr="003F5209">
              <w:rPr>
                <w:rFonts w:ascii="IRANSans" w:hAnsi="IRANSans" w:cs="IRANSans"/>
                <w:rtl/>
              </w:rPr>
              <w:t>معاونت امور فرهنگی، هنری و گردشگری</w:t>
            </w:r>
          </w:p>
        </w:tc>
      </w:tr>
      <w:tr w:rsidR="00EA7ADC" w:rsidRPr="00772E13" w14:paraId="3AA38DE0" w14:textId="77777777" w:rsidTr="00EA7ADC">
        <w:trPr>
          <w:trHeight w:val="835"/>
        </w:trPr>
        <w:tc>
          <w:tcPr>
            <w:tcW w:w="236" w:type="dxa"/>
            <w:tcBorders>
              <w:top w:val="nil"/>
              <w:bottom w:val="single" w:sz="4" w:space="0" w:color="auto"/>
            </w:tcBorders>
            <w:vAlign w:val="center"/>
          </w:tcPr>
          <w:p w14:paraId="28A9543E" w14:textId="77777777" w:rsidR="00EA7ADC" w:rsidRPr="000045C0" w:rsidRDefault="00EA7ADC" w:rsidP="00EA7ADC">
            <w:pPr>
              <w:jc w:val="center"/>
              <w:rPr>
                <w:rFonts w:ascii="IRANSans Light" w:hAnsi="IRANSans Light" w:cs="IRANSans Light"/>
                <w:b/>
                <w:bCs/>
                <w:sz w:val="24"/>
                <w:szCs w:val="24"/>
                <w:rtl/>
              </w:rPr>
            </w:pPr>
          </w:p>
        </w:tc>
        <w:tc>
          <w:tcPr>
            <w:tcW w:w="2142" w:type="dxa"/>
            <w:gridSpan w:val="4"/>
            <w:tcBorders>
              <w:top w:val="nil"/>
              <w:bottom w:val="single" w:sz="4" w:space="0" w:color="auto"/>
              <w:tl2br w:val="single" w:sz="4" w:space="0" w:color="auto"/>
              <w:tr2bl w:val="single" w:sz="4" w:space="0" w:color="auto"/>
            </w:tcBorders>
            <w:vAlign w:val="center"/>
          </w:tcPr>
          <w:p w14:paraId="0311981B" w14:textId="77777777" w:rsidR="00EA7ADC" w:rsidRPr="000045C0" w:rsidRDefault="00EA7ADC" w:rsidP="00EA7ADC">
            <w:pPr>
              <w:jc w:val="center"/>
              <w:rPr>
                <w:rFonts w:ascii="IRANSans Light" w:hAnsi="IRANSans Light" w:cs="IRANSans Light"/>
                <w:b/>
                <w:bCs/>
                <w:sz w:val="24"/>
                <w:szCs w:val="24"/>
                <w:rtl/>
              </w:rPr>
            </w:pPr>
          </w:p>
        </w:tc>
        <w:tc>
          <w:tcPr>
            <w:tcW w:w="5508" w:type="dxa"/>
            <w:gridSpan w:val="17"/>
            <w:tcBorders>
              <w:top w:val="nil"/>
              <w:bottom w:val="single" w:sz="4" w:space="0" w:color="auto"/>
            </w:tcBorders>
            <w:vAlign w:val="center"/>
          </w:tcPr>
          <w:p w14:paraId="6BEF05B5" w14:textId="77777777" w:rsidR="00EA7ADC" w:rsidRPr="00624DD4" w:rsidRDefault="00EA7ADC" w:rsidP="00EA7ADC">
            <w:pPr>
              <w:jc w:val="right"/>
              <w:rPr>
                <w:rFonts w:ascii="IRANSans Light" w:hAnsi="IRANSans Light" w:cs="IRANSans Light"/>
                <w:b/>
                <w:bCs/>
                <w:color w:val="7F7F7F" w:themeColor="text1" w:themeTint="80"/>
                <w:sz w:val="20"/>
                <w:szCs w:val="20"/>
                <w:rtl/>
              </w:rPr>
            </w:pPr>
            <w:r w:rsidRPr="00624DD4">
              <w:rPr>
                <w:rFonts w:ascii="IRANSans Light" w:hAnsi="IRANSans Light" w:cs="IRANSans Light"/>
                <w:b/>
                <w:bCs/>
                <w:color w:val="7F7F7F" w:themeColor="text1" w:themeTint="80"/>
                <w:sz w:val="20"/>
                <w:szCs w:val="20"/>
                <w:rtl/>
              </w:rPr>
              <w:t>24 تیر ماه 1398 – 01:12</w:t>
            </w:r>
          </w:p>
          <w:p w14:paraId="27D550BB" w14:textId="4A62B168" w:rsidR="00EA7ADC" w:rsidRPr="000045C0" w:rsidRDefault="00EA7ADC" w:rsidP="00EA7ADC">
            <w:pPr>
              <w:rPr>
                <w:rFonts w:ascii="IRANSans Light" w:hAnsi="IRANSans Light" w:cs="IRANSans Light"/>
                <w:b/>
                <w:bCs/>
                <w:sz w:val="24"/>
                <w:szCs w:val="24"/>
                <w:rtl/>
              </w:rPr>
            </w:pPr>
            <w:r w:rsidRPr="009073FE">
              <w:rPr>
                <w:rFonts w:ascii="IRANSans Light" w:hAnsi="IRANSans Light" w:cs="IRANSans Light"/>
                <w:b/>
                <w:bCs/>
                <w:sz w:val="24"/>
                <w:szCs w:val="24"/>
                <w:rtl/>
              </w:rPr>
              <w:t>از روند مثبت اجرای پروژه استقرار زیر ساخت نرم افزاری سامان سوئیت حمایت می کنیم</w:t>
            </w:r>
          </w:p>
        </w:tc>
        <w:tc>
          <w:tcPr>
            <w:tcW w:w="1962" w:type="dxa"/>
            <w:gridSpan w:val="6"/>
            <w:tcBorders>
              <w:top w:val="nil"/>
              <w:bottom w:val="single" w:sz="4" w:space="0" w:color="000000" w:themeColor="text1"/>
              <w:tl2br w:val="single" w:sz="4" w:space="0" w:color="auto"/>
              <w:tr2bl w:val="single" w:sz="4" w:space="0" w:color="auto"/>
            </w:tcBorders>
            <w:vAlign w:val="center"/>
          </w:tcPr>
          <w:p w14:paraId="5161DBEE" w14:textId="77777777" w:rsidR="00EA7ADC" w:rsidRPr="000045C0" w:rsidRDefault="00EA7ADC" w:rsidP="00EA7ADC">
            <w:pPr>
              <w:jc w:val="center"/>
              <w:rPr>
                <w:rFonts w:ascii="IRANSans Light" w:hAnsi="IRANSans Light" w:cs="IRANSans Light"/>
                <w:b/>
                <w:bCs/>
                <w:sz w:val="24"/>
                <w:szCs w:val="24"/>
                <w:rtl/>
              </w:rPr>
            </w:pPr>
          </w:p>
        </w:tc>
        <w:tc>
          <w:tcPr>
            <w:tcW w:w="5925" w:type="dxa"/>
            <w:gridSpan w:val="13"/>
            <w:tcBorders>
              <w:top w:val="nil"/>
            </w:tcBorders>
            <w:vAlign w:val="center"/>
          </w:tcPr>
          <w:p w14:paraId="66E21B3F" w14:textId="77777777" w:rsidR="00EA7ADC" w:rsidRPr="00624DD4" w:rsidRDefault="00EA7ADC" w:rsidP="00EA7ADC">
            <w:pPr>
              <w:jc w:val="right"/>
              <w:rPr>
                <w:rFonts w:ascii="IRANSans Light" w:hAnsi="IRANSans Light" w:cs="IRANSans Light"/>
                <w:b/>
                <w:bCs/>
                <w:color w:val="7F7F7F" w:themeColor="text1" w:themeTint="80"/>
                <w:sz w:val="20"/>
                <w:szCs w:val="20"/>
                <w:rtl/>
              </w:rPr>
            </w:pPr>
            <w:r w:rsidRPr="00624DD4">
              <w:rPr>
                <w:rFonts w:ascii="IRANSans Light" w:hAnsi="IRANSans Light" w:cs="IRANSans Light"/>
                <w:b/>
                <w:bCs/>
                <w:color w:val="7F7F7F" w:themeColor="text1" w:themeTint="80"/>
                <w:sz w:val="20"/>
                <w:szCs w:val="20"/>
                <w:rtl/>
              </w:rPr>
              <w:t>24 تیر ماه 1398 – 01:12</w:t>
            </w:r>
          </w:p>
          <w:p w14:paraId="48C14C93" w14:textId="0B3C36E0" w:rsidR="00EA7ADC" w:rsidRPr="000045C0" w:rsidRDefault="00EA7ADC" w:rsidP="00EA7ADC">
            <w:pPr>
              <w:rPr>
                <w:rFonts w:ascii="IRANSans Light" w:hAnsi="IRANSans Light" w:cs="IRANSans Light"/>
                <w:b/>
                <w:bCs/>
                <w:sz w:val="24"/>
                <w:szCs w:val="24"/>
                <w:rtl/>
              </w:rPr>
            </w:pPr>
            <w:r w:rsidRPr="009073FE">
              <w:rPr>
                <w:rFonts w:ascii="IRANSans Light" w:hAnsi="IRANSans Light" w:cs="IRANSans Light"/>
                <w:b/>
                <w:bCs/>
                <w:sz w:val="24"/>
                <w:szCs w:val="24"/>
                <w:rtl/>
              </w:rPr>
              <w:t>از روند مثبت اجرای پروژه استقرار زیر ساخت نرم افزاری سامان سوئیت حمایت می کنیم</w:t>
            </w:r>
          </w:p>
        </w:tc>
      </w:tr>
      <w:tr w:rsidR="00EA7ADC" w:rsidRPr="00772E13" w14:paraId="24969381" w14:textId="77777777" w:rsidTr="00EA7ADC">
        <w:trPr>
          <w:trHeight w:val="835"/>
        </w:trPr>
        <w:tc>
          <w:tcPr>
            <w:tcW w:w="236" w:type="dxa"/>
            <w:tcBorders>
              <w:top w:val="nil"/>
              <w:bottom w:val="single" w:sz="4" w:space="0" w:color="auto"/>
            </w:tcBorders>
            <w:vAlign w:val="center"/>
          </w:tcPr>
          <w:p w14:paraId="4D2076C2" w14:textId="77777777" w:rsidR="00EA7ADC" w:rsidRPr="000045C0" w:rsidRDefault="00EA7ADC" w:rsidP="00EA7ADC">
            <w:pPr>
              <w:jc w:val="center"/>
              <w:rPr>
                <w:rFonts w:ascii="IRANSans Light" w:hAnsi="IRANSans Light" w:cs="IRANSans Light"/>
                <w:b/>
                <w:bCs/>
                <w:sz w:val="24"/>
                <w:szCs w:val="24"/>
                <w:rtl/>
              </w:rPr>
            </w:pPr>
          </w:p>
        </w:tc>
        <w:tc>
          <w:tcPr>
            <w:tcW w:w="2142" w:type="dxa"/>
            <w:gridSpan w:val="4"/>
            <w:tcBorders>
              <w:top w:val="single" w:sz="4" w:space="0" w:color="auto"/>
              <w:bottom w:val="single" w:sz="4" w:space="0" w:color="auto"/>
              <w:tl2br w:val="single" w:sz="4" w:space="0" w:color="auto"/>
              <w:tr2bl w:val="single" w:sz="4" w:space="0" w:color="auto"/>
            </w:tcBorders>
            <w:vAlign w:val="center"/>
          </w:tcPr>
          <w:p w14:paraId="7178BEEC" w14:textId="77777777" w:rsidR="00EA7ADC" w:rsidRPr="000045C0" w:rsidRDefault="00EA7ADC" w:rsidP="00EA7ADC">
            <w:pPr>
              <w:jc w:val="center"/>
              <w:rPr>
                <w:rFonts w:ascii="IRANSans Light" w:hAnsi="IRANSans Light" w:cs="IRANSans Light"/>
                <w:b/>
                <w:bCs/>
                <w:sz w:val="24"/>
                <w:szCs w:val="24"/>
                <w:rtl/>
              </w:rPr>
            </w:pPr>
          </w:p>
        </w:tc>
        <w:tc>
          <w:tcPr>
            <w:tcW w:w="5508" w:type="dxa"/>
            <w:gridSpan w:val="17"/>
            <w:tcBorders>
              <w:top w:val="nil"/>
              <w:bottom w:val="single" w:sz="4" w:space="0" w:color="auto"/>
            </w:tcBorders>
            <w:vAlign w:val="center"/>
          </w:tcPr>
          <w:p w14:paraId="71DE72C7" w14:textId="77777777" w:rsidR="00EA7ADC" w:rsidRPr="00624DD4" w:rsidRDefault="00EA7ADC" w:rsidP="00EA7ADC">
            <w:pPr>
              <w:jc w:val="right"/>
              <w:rPr>
                <w:rFonts w:ascii="IRANSans Light" w:hAnsi="IRANSans Light" w:cs="IRANSans Light"/>
                <w:b/>
                <w:bCs/>
                <w:color w:val="7F7F7F" w:themeColor="text1" w:themeTint="80"/>
                <w:sz w:val="20"/>
                <w:szCs w:val="20"/>
                <w:rtl/>
              </w:rPr>
            </w:pPr>
            <w:r w:rsidRPr="00624DD4">
              <w:rPr>
                <w:rFonts w:ascii="IRANSans Light" w:hAnsi="IRANSans Light" w:cs="IRANSans Light"/>
                <w:b/>
                <w:bCs/>
                <w:color w:val="7F7F7F" w:themeColor="text1" w:themeTint="80"/>
                <w:sz w:val="20"/>
                <w:szCs w:val="20"/>
                <w:rtl/>
              </w:rPr>
              <w:t>24 تیر ماه 1398 – 01:12</w:t>
            </w:r>
          </w:p>
          <w:p w14:paraId="3E736F7A" w14:textId="7DE63D9E" w:rsidR="00EA7ADC" w:rsidRPr="000045C0" w:rsidRDefault="00EA7ADC" w:rsidP="00EA7ADC">
            <w:pPr>
              <w:rPr>
                <w:rFonts w:ascii="IRANSans Light" w:hAnsi="IRANSans Light" w:cs="IRANSans Light"/>
                <w:b/>
                <w:bCs/>
                <w:sz w:val="24"/>
                <w:szCs w:val="24"/>
                <w:rtl/>
              </w:rPr>
            </w:pPr>
            <w:r w:rsidRPr="009073FE">
              <w:rPr>
                <w:rFonts w:ascii="IRANSans Light" w:hAnsi="IRANSans Light" w:cs="IRANSans Light"/>
                <w:b/>
                <w:bCs/>
                <w:sz w:val="24"/>
                <w:szCs w:val="24"/>
                <w:rtl/>
              </w:rPr>
              <w:t>از روند مثبت اجرای پروژه استقرار زیر ساخت نرم افزاری سامان سوئیت حمایت می کنیم</w:t>
            </w:r>
          </w:p>
        </w:tc>
        <w:tc>
          <w:tcPr>
            <w:tcW w:w="1962" w:type="dxa"/>
            <w:gridSpan w:val="6"/>
            <w:tcBorders>
              <w:bottom w:val="single" w:sz="4" w:space="0" w:color="000000" w:themeColor="text1"/>
              <w:tl2br w:val="single" w:sz="4" w:space="0" w:color="auto"/>
              <w:tr2bl w:val="single" w:sz="4" w:space="0" w:color="auto"/>
            </w:tcBorders>
            <w:vAlign w:val="center"/>
          </w:tcPr>
          <w:p w14:paraId="1D326CEA" w14:textId="77777777" w:rsidR="00EA7ADC" w:rsidRPr="000045C0" w:rsidRDefault="00EA7ADC" w:rsidP="00EA7ADC">
            <w:pPr>
              <w:jc w:val="center"/>
              <w:rPr>
                <w:rFonts w:ascii="IRANSans Light" w:hAnsi="IRANSans Light" w:cs="IRANSans Light"/>
                <w:b/>
                <w:bCs/>
                <w:sz w:val="24"/>
                <w:szCs w:val="24"/>
                <w:rtl/>
              </w:rPr>
            </w:pPr>
          </w:p>
        </w:tc>
        <w:tc>
          <w:tcPr>
            <w:tcW w:w="5925" w:type="dxa"/>
            <w:gridSpan w:val="13"/>
            <w:vAlign w:val="center"/>
          </w:tcPr>
          <w:p w14:paraId="2011F3F0" w14:textId="77777777" w:rsidR="00EA7ADC" w:rsidRPr="00624DD4" w:rsidRDefault="00EA7ADC" w:rsidP="00EA7ADC">
            <w:pPr>
              <w:jc w:val="right"/>
              <w:rPr>
                <w:rFonts w:ascii="IRANSans Light" w:hAnsi="IRANSans Light" w:cs="IRANSans Light"/>
                <w:b/>
                <w:bCs/>
                <w:color w:val="7F7F7F" w:themeColor="text1" w:themeTint="80"/>
                <w:sz w:val="20"/>
                <w:szCs w:val="20"/>
                <w:rtl/>
              </w:rPr>
            </w:pPr>
            <w:r w:rsidRPr="00624DD4">
              <w:rPr>
                <w:rFonts w:ascii="IRANSans Light" w:hAnsi="IRANSans Light" w:cs="IRANSans Light"/>
                <w:b/>
                <w:bCs/>
                <w:color w:val="7F7F7F" w:themeColor="text1" w:themeTint="80"/>
                <w:sz w:val="20"/>
                <w:szCs w:val="20"/>
                <w:rtl/>
              </w:rPr>
              <w:t>24 تیر ماه 1398 – 01:12</w:t>
            </w:r>
          </w:p>
          <w:p w14:paraId="6D8864F9" w14:textId="6BC7F961" w:rsidR="00EA7ADC" w:rsidRPr="000045C0" w:rsidRDefault="00EA7ADC" w:rsidP="00EA7ADC">
            <w:pPr>
              <w:rPr>
                <w:rFonts w:ascii="IRANSans Light" w:hAnsi="IRANSans Light" w:cs="IRANSans Light"/>
                <w:b/>
                <w:bCs/>
                <w:sz w:val="24"/>
                <w:szCs w:val="24"/>
                <w:rtl/>
              </w:rPr>
            </w:pPr>
            <w:r w:rsidRPr="009073FE">
              <w:rPr>
                <w:rFonts w:ascii="IRANSans Light" w:hAnsi="IRANSans Light" w:cs="IRANSans Light"/>
                <w:b/>
                <w:bCs/>
                <w:sz w:val="24"/>
                <w:szCs w:val="24"/>
                <w:rtl/>
              </w:rPr>
              <w:t>از روند مثبت اجرای پروژه استقرار زیر ساخت نرم افزاری سامان سوئیت حمایت می کنیم</w:t>
            </w:r>
          </w:p>
        </w:tc>
      </w:tr>
      <w:tr w:rsidR="00EA7ADC" w:rsidRPr="00772E13" w14:paraId="4A569040" w14:textId="77777777" w:rsidTr="00EA7ADC">
        <w:trPr>
          <w:trHeight w:val="835"/>
        </w:trPr>
        <w:tc>
          <w:tcPr>
            <w:tcW w:w="236" w:type="dxa"/>
            <w:tcBorders>
              <w:top w:val="nil"/>
              <w:bottom w:val="single" w:sz="4" w:space="0" w:color="auto"/>
            </w:tcBorders>
            <w:vAlign w:val="center"/>
          </w:tcPr>
          <w:p w14:paraId="14B59EDF" w14:textId="77777777" w:rsidR="00EA7ADC" w:rsidRPr="000045C0" w:rsidRDefault="00EA7ADC" w:rsidP="00EA7ADC">
            <w:pPr>
              <w:jc w:val="center"/>
              <w:rPr>
                <w:rFonts w:ascii="IRANSans Light" w:hAnsi="IRANSans Light" w:cs="IRANSans Light"/>
                <w:b/>
                <w:bCs/>
                <w:sz w:val="24"/>
                <w:szCs w:val="24"/>
                <w:rtl/>
              </w:rPr>
            </w:pPr>
          </w:p>
        </w:tc>
        <w:tc>
          <w:tcPr>
            <w:tcW w:w="2142" w:type="dxa"/>
            <w:gridSpan w:val="4"/>
            <w:tcBorders>
              <w:top w:val="single" w:sz="4" w:space="0" w:color="auto"/>
              <w:bottom w:val="single" w:sz="4" w:space="0" w:color="auto"/>
              <w:tl2br w:val="single" w:sz="4" w:space="0" w:color="auto"/>
              <w:tr2bl w:val="single" w:sz="4" w:space="0" w:color="auto"/>
            </w:tcBorders>
            <w:vAlign w:val="center"/>
          </w:tcPr>
          <w:p w14:paraId="169C8C35" w14:textId="77777777" w:rsidR="00EA7ADC" w:rsidRPr="000045C0" w:rsidRDefault="00EA7ADC" w:rsidP="00EA7ADC">
            <w:pPr>
              <w:jc w:val="center"/>
              <w:rPr>
                <w:rFonts w:ascii="IRANSans Light" w:hAnsi="IRANSans Light" w:cs="IRANSans Light"/>
                <w:b/>
                <w:bCs/>
                <w:sz w:val="24"/>
                <w:szCs w:val="24"/>
                <w:rtl/>
              </w:rPr>
            </w:pPr>
          </w:p>
        </w:tc>
        <w:tc>
          <w:tcPr>
            <w:tcW w:w="5508" w:type="dxa"/>
            <w:gridSpan w:val="17"/>
            <w:tcBorders>
              <w:top w:val="nil"/>
              <w:bottom w:val="single" w:sz="4" w:space="0" w:color="auto"/>
            </w:tcBorders>
            <w:vAlign w:val="center"/>
          </w:tcPr>
          <w:p w14:paraId="3E2AC3C4" w14:textId="77777777" w:rsidR="00EA7ADC" w:rsidRPr="00624DD4" w:rsidRDefault="00EA7ADC" w:rsidP="00EA7ADC">
            <w:pPr>
              <w:jc w:val="right"/>
              <w:rPr>
                <w:rFonts w:ascii="IRANSans Light" w:hAnsi="IRANSans Light" w:cs="IRANSans Light"/>
                <w:b/>
                <w:bCs/>
                <w:color w:val="7F7F7F" w:themeColor="text1" w:themeTint="80"/>
                <w:sz w:val="20"/>
                <w:szCs w:val="20"/>
                <w:rtl/>
              </w:rPr>
            </w:pPr>
            <w:r w:rsidRPr="00624DD4">
              <w:rPr>
                <w:rFonts w:ascii="IRANSans Light" w:hAnsi="IRANSans Light" w:cs="IRANSans Light"/>
                <w:b/>
                <w:bCs/>
                <w:color w:val="7F7F7F" w:themeColor="text1" w:themeTint="80"/>
                <w:sz w:val="20"/>
                <w:szCs w:val="20"/>
                <w:rtl/>
              </w:rPr>
              <w:t>24 تیر ماه 1398 – 01:12</w:t>
            </w:r>
          </w:p>
          <w:p w14:paraId="3FA576D5" w14:textId="09A508C7" w:rsidR="00EA7ADC" w:rsidRPr="000045C0" w:rsidRDefault="00EA7ADC" w:rsidP="00EA7ADC">
            <w:pPr>
              <w:rPr>
                <w:rFonts w:ascii="IRANSans Light" w:hAnsi="IRANSans Light" w:cs="IRANSans Light"/>
                <w:b/>
                <w:bCs/>
                <w:sz w:val="24"/>
                <w:szCs w:val="24"/>
                <w:rtl/>
              </w:rPr>
            </w:pPr>
            <w:r w:rsidRPr="009073FE">
              <w:rPr>
                <w:rFonts w:ascii="IRANSans Light" w:hAnsi="IRANSans Light" w:cs="IRANSans Light"/>
                <w:b/>
                <w:bCs/>
                <w:sz w:val="24"/>
                <w:szCs w:val="24"/>
                <w:rtl/>
              </w:rPr>
              <w:t>از روند مثبت اجرای پروژه استقرار زیر ساخت نرم افزاری سامان سوئیت حمایت می کنیم</w:t>
            </w:r>
          </w:p>
        </w:tc>
        <w:tc>
          <w:tcPr>
            <w:tcW w:w="1962" w:type="dxa"/>
            <w:gridSpan w:val="6"/>
            <w:tcBorders>
              <w:bottom w:val="single" w:sz="4" w:space="0" w:color="auto"/>
              <w:tl2br w:val="single" w:sz="4" w:space="0" w:color="auto"/>
              <w:tr2bl w:val="single" w:sz="4" w:space="0" w:color="auto"/>
            </w:tcBorders>
            <w:vAlign w:val="center"/>
          </w:tcPr>
          <w:p w14:paraId="73706200" w14:textId="77777777" w:rsidR="00EA7ADC" w:rsidRPr="000045C0" w:rsidRDefault="00EA7ADC" w:rsidP="00EA7ADC">
            <w:pPr>
              <w:jc w:val="center"/>
              <w:rPr>
                <w:rFonts w:ascii="IRANSans Light" w:hAnsi="IRANSans Light" w:cs="IRANSans Light"/>
                <w:b/>
                <w:bCs/>
                <w:sz w:val="24"/>
                <w:szCs w:val="24"/>
                <w:rtl/>
              </w:rPr>
            </w:pPr>
          </w:p>
        </w:tc>
        <w:tc>
          <w:tcPr>
            <w:tcW w:w="5925" w:type="dxa"/>
            <w:gridSpan w:val="13"/>
            <w:tcBorders>
              <w:bottom w:val="single" w:sz="4" w:space="0" w:color="auto"/>
            </w:tcBorders>
            <w:vAlign w:val="center"/>
          </w:tcPr>
          <w:p w14:paraId="71B6EB1B" w14:textId="77777777" w:rsidR="00EA7ADC" w:rsidRPr="00624DD4" w:rsidRDefault="00EA7ADC" w:rsidP="00EA7ADC">
            <w:pPr>
              <w:jc w:val="right"/>
              <w:rPr>
                <w:rFonts w:ascii="IRANSans Light" w:hAnsi="IRANSans Light" w:cs="IRANSans Light"/>
                <w:b/>
                <w:bCs/>
                <w:color w:val="7F7F7F" w:themeColor="text1" w:themeTint="80"/>
                <w:sz w:val="20"/>
                <w:szCs w:val="20"/>
                <w:rtl/>
              </w:rPr>
            </w:pPr>
            <w:r w:rsidRPr="00624DD4">
              <w:rPr>
                <w:rFonts w:ascii="IRANSans Light" w:hAnsi="IRANSans Light" w:cs="IRANSans Light"/>
                <w:b/>
                <w:bCs/>
                <w:color w:val="7F7F7F" w:themeColor="text1" w:themeTint="80"/>
                <w:sz w:val="20"/>
                <w:szCs w:val="20"/>
                <w:rtl/>
              </w:rPr>
              <w:t>24 تیر ماه 1398 – 01:12</w:t>
            </w:r>
          </w:p>
          <w:p w14:paraId="49CCA158" w14:textId="1166682B" w:rsidR="00EA7ADC" w:rsidRPr="000045C0" w:rsidRDefault="00EA7ADC" w:rsidP="00EA7ADC">
            <w:pPr>
              <w:rPr>
                <w:rFonts w:ascii="IRANSans Light" w:hAnsi="IRANSans Light" w:cs="IRANSans Light"/>
                <w:b/>
                <w:bCs/>
                <w:sz w:val="24"/>
                <w:szCs w:val="24"/>
                <w:rtl/>
              </w:rPr>
            </w:pPr>
            <w:r w:rsidRPr="009073FE">
              <w:rPr>
                <w:rFonts w:ascii="IRANSans Light" w:hAnsi="IRANSans Light" w:cs="IRANSans Light"/>
                <w:b/>
                <w:bCs/>
                <w:sz w:val="24"/>
                <w:szCs w:val="24"/>
                <w:rtl/>
              </w:rPr>
              <w:t>از روند مثبت اجرای پروژه استقرار زیر ساخت نرم افزاری سامان سوئیت حمایت می کنیم</w:t>
            </w:r>
          </w:p>
        </w:tc>
      </w:tr>
      <w:tr w:rsidR="000045C0" w:rsidRPr="00772E13" w14:paraId="5D83ED11" w14:textId="77777777" w:rsidTr="00EA7ADC">
        <w:trPr>
          <w:trHeight w:val="70"/>
        </w:trPr>
        <w:tc>
          <w:tcPr>
            <w:tcW w:w="15773" w:type="dxa"/>
            <w:gridSpan w:val="41"/>
            <w:tcBorders>
              <w:top w:val="nil"/>
              <w:bottom w:val="single" w:sz="4" w:space="0" w:color="auto"/>
            </w:tcBorders>
            <w:vAlign w:val="center"/>
          </w:tcPr>
          <w:p w14:paraId="7DCA8602" w14:textId="77777777" w:rsidR="000045C0" w:rsidRPr="009073FE" w:rsidRDefault="000045C0" w:rsidP="005C4067">
            <w:pPr>
              <w:jc w:val="center"/>
              <w:rPr>
                <w:rFonts w:ascii="IRANSans Light" w:hAnsi="IRANSans Light" w:cs="IRANSans Light"/>
                <w:b/>
                <w:bCs/>
                <w:sz w:val="6"/>
                <w:szCs w:val="6"/>
                <w:rtl/>
              </w:rPr>
            </w:pPr>
          </w:p>
        </w:tc>
      </w:tr>
      <w:tr w:rsidR="00A613F2" w:rsidRPr="00772E13" w14:paraId="37502740" w14:textId="77777777" w:rsidTr="00EA7ADC">
        <w:trPr>
          <w:trHeight w:val="332"/>
        </w:trPr>
        <w:tc>
          <w:tcPr>
            <w:tcW w:w="8992" w:type="dxa"/>
            <w:gridSpan w:val="25"/>
            <w:tcBorders>
              <w:top w:val="nil"/>
              <w:bottom w:val="single" w:sz="4" w:space="0" w:color="auto"/>
              <w:right w:val="single" w:sz="4" w:space="0" w:color="auto"/>
            </w:tcBorders>
            <w:shd w:val="clear" w:color="auto" w:fill="auto"/>
            <w:vAlign w:val="center"/>
          </w:tcPr>
          <w:p w14:paraId="0F9B18F7" w14:textId="77777777" w:rsidR="00A613F2" w:rsidRPr="00FA399D" w:rsidRDefault="00A613F2" w:rsidP="005C4067">
            <w:pPr>
              <w:bidi w:val="0"/>
              <w:jc w:val="right"/>
              <w:rPr>
                <w:rFonts w:ascii="IRANSans Light" w:eastAsia="Times New Roman" w:hAnsi="IRANSans Light" w:cs="IRANSans Light"/>
                <w:b/>
                <w:bCs/>
                <w:sz w:val="24"/>
                <w:szCs w:val="24"/>
                <w:lang w:bidi="ar-SA"/>
              </w:rPr>
            </w:pPr>
            <w:r w:rsidRPr="00FA399D">
              <w:rPr>
                <w:rFonts w:ascii="IRANSans Light" w:eastAsia="Times New Roman" w:hAnsi="IRANSans Light" w:cs="IRANSans Light"/>
                <w:b/>
                <w:bCs/>
                <w:sz w:val="24"/>
                <w:szCs w:val="24"/>
                <w:lang w:bidi="ar-SA"/>
              </w:rPr>
              <w:t> </w:t>
            </w:r>
            <w:r w:rsidRPr="00FA399D">
              <w:rPr>
                <w:rFonts w:ascii="IRANSans Light" w:eastAsia="Times New Roman" w:hAnsi="IRANSans Light" w:cs="IRANSans Light"/>
                <w:b/>
                <w:bCs/>
                <w:sz w:val="24"/>
                <w:szCs w:val="24"/>
                <w:rtl/>
                <w:lang w:bidi="ar-SA"/>
              </w:rPr>
              <w:t>گالری عکس</w:t>
            </w:r>
          </w:p>
        </w:tc>
        <w:tc>
          <w:tcPr>
            <w:tcW w:w="268" w:type="dxa"/>
            <w:gridSpan w:val="2"/>
            <w:tcBorders>
              <w:top w:val="single" w:sz="4" w:space="0" w:color="auto"/>
              <w:left w:val="single" w:sz="4" w:space="0" w:color="auto"/>
              <w:bottom w:val="nil"/>
              <w:right w:val="single" w:sz="4" w:space="0" w:color="auto"/>
            </w:tcBorders>
            <w:shd w:val="clear" w:color="auto" w:fill="auto"/>
            <w:vAlign w:val="center"/>
          </w:tcPr>
          <w:p w14:paraId="4C196517" w14:textId="77777777" w:rsidR="00A613F2" w:rsidRPr="00FA399D" w:rsidRDefault="00A613F2" w:rsidP="005C4067">
            <w:pPr>
              <w:rPr>
                <w:rFonts w:ascii="IRANSans Light" w:hAnsi="IRANSans Light" w:cs="IRANSans Light"/>
                <w:sz w:val="24"/>
                <w:szCs w:val="24"/>
                <w:rtl/>
              </w:rPr>
            </w:pPr>
          </w:p>
        </w:tc>
        <w:tc>
          <w:tcPr>
            <w:tcW w:w="6513" w:type="dxa"/>
            <w:gridSpan w:val="14"/>
            <w:tcBorders>
              <w:top w:val="single" w:sz="4" w:space="0" w:color="auto"/>
              <w:left w:val="single" w:sz="4" w:space="0" w:color="auto"/>
              <w:bottom w:val="single" w:sz="4" w:space="0" w:color="auto"/>
              <w:right w:val="single" w:sz="4" w:space="0" w:color="auto"/>
            </w:tcBorders>
            <w:shd w:val="clear" w:color="auto" w:fill="auto"/>
            <w:vAlign w:val="center"/>
          </w:tcPr>
          <w:p w14:paraId="05480763" w14:textId="77777777" w:rsidR="00A613F2" w:rsidRPr="00FA399D" w:rsidRDefault="00A613F2" w:rsidP="005C4067">
            <w:pPr>
              <w:rPr>
                <w:rFonts w:ascii="IRANSans Light" w:eastAsia="Times New Roman" w:hAnsi="IRANSans Light" w:cs="IRANSans Light"/>
                <w:b/>
                <w:bCs/>
                <w:sz w:val="24"/>
                <w:szCs w:val="24"/>
                <w:rtl/>
              </w:rPr>
            </w:pPr>
            <w:r w:rsidRPr="00FA399D">
              <w:rPr>
                <w:rFonts w:ascii="IRANSans Light" w:eastAsia="Times New Roman" w:hAnsi="IRANSans Light" w:cs="IRANSans Light"/>
                <w:b/>
                <w:bCs/>
                <w:sz w:val="24"/>
                <w:szCs w:val="24"/>
                <w:lang w:bidi="ar-SA"/>
              </w:rPr>
              <w:t> </w:t>
            </w:r>
            <w:r w:rsidRPr="00FA399D">
              <w:rPr>
                <w:rFonts w:ascii="IRANSans Light" w:eastAsia="Times New Roman" w:hAnsi="IRANSans Light" w:cs="IRANSans Light"/>
                <w:b/>
                <w:bCs/>
                <w:sz w:val="24"/>
                <w:szCs w:val="24"/>
                <w:rtl/>
                <w:lang w:bidi="ar-SA"/>
              </w:rPr>
              <w:t xml:space="preserve">گالری </w:t>
            </w:r>
            <w:r w:rsidRPr="00FA399D">
              <w:rPr>
                <w:rFonts w:ascii="IRANSans Light" w:eastAsia="Times New Roman" w:hAnsi="IRANSans Light" w:cs="IRANSans Light"/>
                <w:b/>
                <w:bCs/>
                <w:sz w:val="24"/>
                <w:szCs w:val="24"/>
                <w:rtl/>
              </w:rPr>
              <w:t>فیلم</w:t>
            </w:r>
          </w:p>
        </w:tc>
      </w:tr>
      <w:tr w:rsidR="00A613F2" w:rsidRPr="00772E13" w14:paraId="5F419FA5" w14:textId="77777777" w:rsidTr="00EA7ADC">
        <w:trPr>
          <w:trHeight w:val="3770"/>
        </w:trPr>
        <w:tc>
          <w:tcPr>
            <w:tcW w:w="8992" w:type="dxa"/>
            <w:gridSpan w:val="25"/>
            <w:vMerge w:val="restart"/>
            <w:tcBorders>
              <w:top w:val="single" w:sz="4" w:space="0" w:color="auto"/>
              <w:tl2br w:val="single" w:sz="4" w:space="0" w:color="auto"/>
              <w:tr2bl w:val="single" w:sz="4" w:space="0" w:color="auto"/>
            </w:tcBorders>
            <w:shd w:val="clear" w:color="auto" w:fill="auto"/>
            <w:vAlign w:val="center"/>
          </w:tcPr>
          <w:p w14:paraId="18FE8444" w14:textId="77777777" w:rsidR="00A613F2" w:rsidRPr="00FA399D" w:rsidRDefault="00A613F2" w:rsidP="005C4067">
            <w:pPr>
              <w:rPr>
                <w:rFonts w:ascii="IRANSans Light" w:hAnsi="IRANSans Light" w:cs="IRANSans Light"/>
                <w:sz w:val="20"/>
                <w:szCs w:val="20"/>
                <w:rtl/>
              </w:rPr>
            </w:pPr>
          </w:p>
        </w:tc>
        <w:tc>
          <w:tcPr>
            <w:tcW w:w="268" w:type="dxa"/>
            <w:gridSpan w:val="2"/>
            <w:vMerge w:val="restart"/>
            <w:tcBorders>
              <w:top w:val="nil"/>
            </w:tcBorders>
            <w:shd w:val="clear" w:color="auto" w:fill="auto"/>
            <w:vAlign w:val="center"/>
          </w:tcPr>
          <w:p w14:paraId="7724D926" w14:textId="77777777" w:rsidR="00A613F2" w:rsidRPr="009073FE" w:rsidRDefault="00A613F2" w:rsidP="005C4067">
            <w:pPr>
              <w:rPr>
                <w:rFonts w:ascii="IRANSans Light" w:hAnsi="IRANSans Light" w:cs="IRANSans Light"/>
                <w:sz w:val="6"/>
                <w:szCs w:val="6"/>
                <w:rtl/>
              </w:rPr>
            </w:pPr>
          </w:p>
        </w:tc>
        <w:tc>
          <w:tcPr>
            <w:tcW w:w="6513" w:type="dxa"/>
            <w:gridSpan w:val="14"/>
            <w:tcBorders>
              <w:top w:val="single" w:sz="4" w:space="0" w:color="auto"/>
              <w:bottom w:val="single" w:sz="4" w:space="0" w:color="auto"/>
              <w:tl2br w:val="single" w:sz="4" w:space="0" w:color="auto"/>
              <w:tr2bl w:val="single" w:sz="4" w:space="0" w:color="auto"/>
            </w:tcBorders>
            <w:shd w:val="clear" w:color="auto" w:fill="auto"/>
            <w:vAlign w:val="bottom"/>
          </w:tcPr>
          <w:p w14:paraId="5BAB8CB3" w14:textId="29B8D773" w:rsidR="00A613F2" w:rsidRPr="009073FE" w:rsidRDefault="00DC2A7A" w:rsidP="005C4067">
            <w:pPr>
              <w:rPr>
                <w:rFonts w:ascii="IRANSans Light" w:hAnsi="IRANSans Light" w:cs="IRANSans Light"/>
                <w:sz w:val="6"/>
                <w:szCs w:val="6"/>
                <w:rtl/>
              </w:rPr>
            </w:pPr>
            <w:r>
              <w:rPr>
                <w:rFonts w:ascii="IRANSans Light" w:hAnsi="IRANSans Light" w:cs="IRANSans Light" w:hint="cs"/>
                <w:sz w:val="20"/>
                <w:szCs w:val="20"/>
                <w:rtl/>
              </w:rPr>
              <w:t>همدان گردی</w:t>
            </w:r>
          </w:p>
        </w:tc>
      </w:tr>
      <w:tr w:rsidR="00A613F2" w:rsidRPr="00772E13" w14:paraId="67B44528" w14:textId="77777777" w:rsidTr="00EA7ADC">
        <w:trPr>
          <w:trHeight w:val="1089"/>
        </w:trPr>
        <w:tc>
          <w:tcPr>
            <w:tcW w:w="8992" w:type="dxa"/>
            <w:gridSpan w:val="25"/>
            <w:vMerge/>
            <w:tcBorders>
              <w:bottom w:val="single" w:sz="4" w:space="0" w:color="000000" w:themeColor="text1"/>
              <w:tl2br w:val="single" w:sz="4" w:space="0" w:color="auto"/>
              <w:tr2bl w:val="single" w:sz="4" w:space="0" w:color="auto"/>
            </w:tcBorders>
            <w:shd w:val="clear" w:color="auto" w:fill="auto"/>
            <w:vAlign w:val="center"/>
          </w:tcPr>
          <w:p w14:paraId="73965701" w14:textId="77777777" w:rsidR="00A613F2" w:rsidRPr="009073FE" w:rsidRDefault="00A613F2" w:rsidP="005C4067">
            <w:pPr>
              <w:rPr>
                <w:rFonts w:ascii="IRANSans Light" w:hAnsi="IRANSans Light" w:cs="IRANSans Light"/>
                <w:sz w:val="6"/>
                <w:szCs w:val="6"/>
                <w:rtl/>
              </w:rPr>
            </w:pPr>
          </w:p>
        </w:tc>
        <w:tc>
          <w:tcPr>
            <w:tcW w:w="268" w:type="dxa"/>
            <w:gridSpan w:val="2"/>
            <w:vMerge/>
            <w:tcBorders>
              <w:bottom w:val="single" w:sz="4" w:space="0" w:color="000000" w:themeColor="text1"/>
            </w:tcBorders>
            <w:shd w:val="clear" w:color="auto" w:fill="auto"/>
            <w:vAlign w:val="center"/>
          </w:tcPr>
          <w:p w14:paraId="6994A7F0" w14:textId="77777777" w:rsidR="00A613F2" w:rsidRPr="009073FE" w:rsidRDefault="00A613F2" w:rsidP="005C4067">
            <w:pPr>
              <w:rPr>
                <w:rFonts w:ascii="IRANSans Light" w:hAnsi="IRANSans Light" w:cs="IRANSans Light"/>
                <w:sz w:val="6"/>
                <w:szCs w:val="6"/>
                <w:rtl/>
              </w:rPr>
            </w:pPr>
          </w:p>
        </w:tc>
        <w:tc>
          <w:tcPr>
            <w:tcW w:w="2044" w:type="dxa"/>
            <w:gridSpan w:val="5"/>
            <w:vMerge w:val="restart"/>
            <w:tcBorders>
              <w:top w:val="single" w:sz="4" w:space="0" w:color="auto"/>
              <w:bottom w:val="single" w:sz="4" w:space="0" w:color="000000" w:themeColor="text1"/>
              <w:tl2br w:val="single" w:sz="4" w:space="0" w:color="auto"/>
              <w:tr2bl w:val="single" w:sz="4" w:space="0" w:color="auto"/>
            </w:tcBorders>
            <w:shd w:val="clear" w:color="auto" w:fill="auto"/>
            <w:vAlign w:val="center"/>
          </w:tcPr>
          <w:p w14:paraId="06FB95A8" w14:textId="1791BBDE" w:rsidR="00A613F2" w:rsidRPr="003C24DE" w:rsidRDefault="00DC2A7A" w:rsidP="005C4067">
            <w:pPr>
              <w:jc w:val="center"/>
              <w:rPr>
                <w:rFonts w:ascii="IRANSans Light" w:hAnsi="IRANSans Light" w:cs="IRANSans Light"/>
                <w:sz w:val="20"/>
                <w:szCs w:val="20"/>
                <w:rtl/>
              </w:rPr>
            </w:pPr>
            <w:r>
              <w:rPr>
                <w:rFonts w:ascii="IRANSans Light" w:hAnsi="IRANSans Light" w:cs="IRANSans Light" w:hint="cs"/>
                <w:sz w:val="20"/>
                <w:szCs w:val="20"/>
                <w:rtl/>
              </w:rPr>
              <w:t>همدان گردی</w:t>
            </w:r>
          </w:p>
        </w:tc>
        <w:tc>
          <w:tcPr>
            <w:tcW w:w="2044" w:type="dxa"/>
            <w:gridSpan w:val="7"/>
            <w:vMerge w:val="restart"/>
            <w:tcBorders>
              <w:top w:val="single" w:sz="4" w:space="0" w:color="auto"/>
              <w:bottom w:val="single" w:sz="4" w:space="0" w:color="000000" w:themeColor="text1"/>
              <w:tl2br w:val="single" w:sz="4" w:space="0" w:color="auto"/>
              <w:tr2bl w:val="single" w:sz="4" w:space="0" w:color="auto"/>
            </w:tcBorders>
            <w:shd w:val="clear" w:color="auto" w:fill="auto"/>
            <w:vAlign w:val="center"/>
          </w:tcPr>
          <w:p w14:paraId="7CA8FDFB" w14:textId="7E6ABBD0" w:rsidR="00A613F2" w:rsidRPr="003C24DE" w:rsidRDefault="00DC2A7A" w:rsidP="005C4067">
            <w:pPr>
              <w:jc w:val="center"/>
              <w:rPr>
                <w:rFonts w:ascii="IRANSans Light" w:hAnsi="IRANSans Light" w:cs="IRANSans Light"/>
                <w:sz w:val="20"/>
                <w:szCs w:val="20"/>
                <w:rtl/>
              </w:rPr>
            </w:pPr>
            <w:r>
              <w:rPr>
                <w:rFonts w:ascii="IRANSans Light" w:hAnsi="IRANSans Light" w:cs="IRANSans Light" w:hint="cs"/>
                <w:sz w:val="20"/>
                <w:szCs w:val="20"/>
                <w:rtl/>
              </w:rPr>
              <w:t>جاذبه های گردشگری همدان</w:t>
            </w:r>
          </w:p>
        </w:tc>
        <w:tc>
          <w:tcPr>
            <w:tcW w:w="2425" w:type="dxa"/>
            <w:gridSpan w:val="2"/>
            <w:vMerge w:val="restart"/>
            <w:tcBorders>
              <w:top w:val="single" w:sz="4" w:space="0" w:color="auto"/>
              <w:bottom w:val="single" w:sz="4" w:space="0" w:color="000000" w:themeColor="text1"/>
              <w:tl2br w:val="single" w:sz="4" w:space="0" w:color="auto"/>
              <w:tr2bl w:val="single" w:sz="4" w:space="0" w:color="auto"/>
            </w:tcBorders>
            <w:shd w:val="clear" w:color="auto" w:fill="auto"/>
            <w:vAlign w:val="center"/>
          </w:tcPr>
          <w:p w14:paraId="7A248FF9" w14:textId="41F8A310" w:rsidR="00A613F2" w:rsidRPr="003C24DE" w:rsidRDefault="00DC2A7A" w:rsidP="005C4067">
            <w:pPr>
              <w:jc w:val="center"/>
              <w:rPr>
                <w:rFonts w:ascii="IRANSans Light" w:hAnsi="IRANSans Light" w:cs="IRANSans Light"/>
                <w:sz w:val="20"/>
                <w:szCs w:val="20"/>
                <w:rtl/>
              </w:rPr>
            </w:pPr>
            <w:r>
              <w:rPr>
                <w:rFonts w:ascii="IRANSans Light" w:hAnsi="IRANSans Light" w:cs="IRANSans Light" w:hint="cs"/>
                <w:sz w:val="20"/>
                <w:szCs w:val="20"/>
                <w:rtl/>
              </w:rPr>
              <w:t>جاذبه های تاریخی همدان</w:t>
            </w:r>
          </w:p>
        </w:tc>
      </w:tr>
      <w:tr w:rsidR="00A613F2" w:rsidRPr="00772E13" w14:paraId="7C3939D1" w14:textId="77777777" w:rsidTr="00EA7ADC">
        <w:trPr>
          <w:trHeight w:val="356"/>
        </w:trPr>
        <w:tc>
          <w:tcPr>
            <w:tcW w:w="8992" w:type="dxa"/>
            <w:gridSpan w:val="25"/>
            <w:tcBorders>
              <w:bottom w:val="single" w:sz="4" w:space="0" w:color="auto"/>
              <w:tl2br w:val="nil"/>
              <w:tr2bl w:val="nil"/>
            </w:tcBorders>
            <w:shd w:val="clear" w:color="auto" w:fill="auto"/>
            <w:vAlign w:val="center"/>
          </w:tcPr>
          <w:p w14:paraId="09CDF98F" w14:textId="2F8A146D" w:rsidR="00A613F2" w:rsidRPr="00FA399D" w:rsidRDefault="00DC2A7A" w:rsidP="005C4067">
            <w:pPr>
              <w:rPr>
                <w:rFonts w:ascii="IRANSans Light" w:hAnsi="IRANSans Light" w:cs="IRANSans Light"/>
                <w:sz w:val="20"/>
                <w:szCs w:val="20"/>
                <w:rtl/>
              </w:rPr>
            </w:pPr>
            <w:r w:rsidRPr="00DC2A7A">
              <w:rPr>
                <w:rFonts w:ascii="IRANSans Light" w:hAnsi="IRANSans Light" w:cs="IRANSans Light"/>
                <w:sz w:val="20"/>
                <w:szCs w:val="20"/>
                <w:rtl/>
              </w:rPr>
              <w:t>اسکان اضطرار</w:t>
            </w:r>
            <w:r w:rsidRPr="00DC2A7A">
              <w:rPr>
                <w:rFonts w:ascii="IRANSans Light" w:hAnsi="IRANSans Light" w:cs="IRANSans Light" w:hint="cs"/>
                <w:sz w:val="20"/>
                <w:szCs w:val="20"/>
                <w:rtl/>
              </w:rPr>
              <w:t>ی</w:t>
            </w:r>
            <w:r w:rsidRPr="00DC2A7A">
              <w:rPr>
                <w:rFonts w:ascii="IRANSans Light" w:hAnsi="IRANSans Light" w:cs="IRANSans Light"/>
                <w:sz w:val="20"/>
                <w:szCs w:val="20"/>
                <w:rtl/>
              </w:rPr>
              <w:t xml:space="preserve"> مسافر</w:t>
            </w:r>
            <w:r w:rsidRPr="00DC2A7A">
              <w:rPr>
                <w:rFonts w:ascii="IRANSans Light" w:hAnsi="IRANSans Light" w:cs="IRANSans Light" w:hint="cs"/>
                <w:sz w:val="20"/>
                <w:szCs w:val="20"/>
                <w:rtl/>
              </w:rPr>
              <w:t>ی</w:t>
            </w:r>
            <w:r w:rsidRPr="00DC2A7A">
              <w:rPr>
                <w:rFonts w:ascii="IRANSans Light" w:hAnsi="IRANSans Light" w:cs="IRANSans Light" w:hint="eastAsia"/>
                <w:sz w:val="20"/>
                <w:szCs w:val="20"/>
                <w:rtl/>
              </w:rPr>
              <w:t>ن</w:t>
            </w:r>
            <w:r w:rsidRPr="00DC2A7A">
              <w:rPr>
                <w:rFonts w:ascii="IRANSans Light" w:hAnsi="IRANSans Light" w:cs="IRANSans Light"/>
                <w:sz w:val="20"/>
                <w:szCs w:val="20"/>
                <w:rtl/>
              </w:rPr>
              <w:t xml:space="preserve"> در بارش و بارندگ</w:t>
            </w:r>
            <w:r w:rsidRPr="00DC2A7A">
              <w:rPr>
                <w:rFonts w:ascii="IRANSans Light" w:hAnsi="IRANSans Light" w:cs="IRANSans Light" w:hint="cs"/>
                <w:sz w:val="20"/>
                <w:szCs w:val="20"/>
                <w:rtl/>
              </w:rPr>
              <w:t>ی</w:t>
            </w:r>
            <w:r w:rsidRPr="00DC2A7A">
              <w:rPr>
                <w:rFonts w:ascii="IRANSans Light" w:hAnsi="IRANSans Light" w:cs="IRANSans Light"/>
                <w:sz w:val="20"/>
                <w:szCs w:val="20"/>
                <w:rtl/>
              </w:rPr>
              <w:tab/>
            </w:r>
          </w:p>
        </w:tc>
        <w:tc>
          <w:tcPr>
            <w:tcW w:w="268" w:type="dxa"/>
            <w:gridSpan w:val="2"/>
            <w:vMerge/>
            <w:tcBorders>
              <w:bottom w:val="single" w:sz="4" w:space="0" w:color="auto"/>
            </w:tcBorders>
            <w:shd w:val="clear" w:color="auto" w:fill="auto"/>
            <w:vAlign w:val="center"/>
          </w:tcPr>
          <w:p w14:paraId="3DEB9740" w14:textId="77777777" w:rsidR="00A613F2" w:rsidRPr="009073FE" w:rsidRDefault="00A613F2" w:rsidP="005C4067">
            <w:pPr>
              <w:rPr>
                <w:rFonts w:ascii="IRANSans Light" w:hAnsi="IRANSans Light" w:cs="IRANSans Light"/>
                <w:sz w:val="6"/>
                <w:szCs w:val="6"/>
                <w:rtl/>
              </w:rPr>
            </w:pPr>
          </w:p>
        </w:tc>
        <w:tc>
          <w:tcPr>
            <w:tcW w:w="2044" w:type="dxa"/>
            <w:gridSpan w:val="5"/>
            <w:vMerge/>
            <w:tcBorders>
              <w:bottom w:val="single" w:sz="4" w:space="0" w:color="auto"/>
              <w:tl2br w:val="single" w:sz="4" w:space="0" w:color="auto"/>
              <w:tr2bl w:val="single" w:sz="4" w:space="0" w:color="auto"/>
            </w:tcBorders>
            <w:shd w:val="clear" w:color="auto" w:fill="auto"/>
            <w:vAlign w:val="center"/>
          </w:tcPr>
          <w:p w14:paraId="121643DA" w14:textId="77777777" w:rsidR="00A613F2" w:rsidRPr="009073FE" w:rsidRDefault="00A613F2" w:rsidP="005C4067">
            <w:pPr>
              <w:rPr>
                <w:rFonts w:ascii="IRANSans Light" w:hAnsi="IRANSans Light" w:cs="IRANSans Light"/>
                <w:sz w:val="6"/>
                <w:szCs w:val="6"/>
                <w:rtl/>
              </w:rPr>
            </w:pPr>
          </w:p>
        </w:tc>
        <w:tc>
          <w:tcPr>
            <w:tcW w:w="2044" w:type="dxa"/>
            <w:gridSpan w:val="7"/>
            <w:vMerge/>
            <w:tcBorders>
              <w:bottom w:val="single" w:sz="4" w:space="0" w:color="auto"/>
              <w:tl2br w:val="single" w:sz="4" w:space="0" w:color="auto"/>
              <w:tr2bl w:val="single" w:sz="4" w:space="0" w:color="auto"/>
            </w:tcBorders>
            <w:shd w:val="clear" w:color="auto" w:fill="auto"/>
            <w:vAlign w:val="center"/>
          </w:tcPr>
          <w:p w14:paraId="7B35AE40" w14:textId="77777777" w:rsidR="00A613F2" w:rsidRPr="009073FE" w:rsidRDefault="00A613F2" w:rsidP="005C4067">
            <w:pPr>
              <w:rPr>
                <w:rFonts w:ascii="IRANSans Light" w:hAnsi="IRANSans Light" w:cs="IRANSans Light"/>
                <w:sz w:val="6"/>
                <w:szCs w:val="6"/>
                <w:rtl/>
              </w:rPr>
            </w:pPr>
          </w:p>
        </w:tc>
        <w:tc>
          <w:tcPr>
            <w:tcW w:w="2425" w:type="dxa"/>
            <w:gridSpan w:val="2"/>
            <w:vMerge/>
            <w:tcBorders>
              <w:bottom w:val="single" w:sz="4" w:space="0" w:color="auto"/>
              <w:tl2br w:val="single" w:sz="4" w:space="0" w:color="auto"/>
              <w:tr2bl w:val="single" w:sz="4" w:space="0" w:color="auto"/>
            </w:tcBorders>
            <w:shd w:val="clear" w:color="auto" w:fill="auto"/>
            <w:vAlign w:val="center"/>
          </w:tcPr>
          <w:p w14:paraId="556AC5F5" w14:textId="77777777" w:rsidR="00A613F2" w:rsidRPr="009073FE" w:rsidRDefault="00A613F2" w:rsidP="005C4067">
            <w:pPr>
              <w:rPr>
                <w:rFonts w:ascii="IRANSans Light" w:hAnsi="IRANSans Light" w:cs="IRANSans Light"/>
                <w:sz w:val="6"/>
                <w:szCs w:val="6"/>
                <w:rtl/>
              </w:rPr>
            </w:pPr>
          </w:p>
        </w:tc>
      </w:tr>
      <w:tr w:rsidR="00A613F2" w:rsidRPr="00772E13" w14:paraId="5CD8F4A1" w14:textId="77777777" w:rsidTr="00EA7ADC">
        <w:trPr>
          <w:trHeight w:val="70"/>
        </w:trPr>
        <w:tc>
          <w:tcPr>
            <w:tcW w:w="15773" w:type="dxa"/>
            <w:gridSpan w:val="41"/>
            <w:tcBorders>
              <w:top w:val="nil"/>
              <w:bottom w:val="single" w:sz="4" w:space="0" w:color="auto"/>
            </w:tcBorders>
            <w:shd w:val="clear" w:color="auto" w:fill="auto"/>
            <w:vAlign w:val="center"/>
          </w:tcPr>
          <w:p w14:paraId="3A6C03C2" w14:textId="77777777" w:rsidR="00A613F2" w:rsidRPr="009073FE" w:rsidRDefault="00A613F2" w:rsidP="005C4067">
            <w:pPr>
              <w:rPr>
                <w:rFonts w:ascii="IRANSans Light" w:hAnsi="IRANSans Light" w:cs="IRANSans Light"/>
                <w:sz w:val="6"/>
                <w:szCs w:val="6"/>
                <w:rtl/>
              </w:rPr>
            </w:pPr>
          </w:p>
        </w:tc>
      </w:tr>
      <w:tr w:rsidR="00A613F2" w:rsidRPr="00772E13" w14:paraId="31F19AB6" w14:textId="77777777" w:rsidTr="00EA7ADC">
        <w:trPr>
          <w:trHeight w:val="98"/>
        </w:trPr>
        <w:tc>
          <w:tcPr>
            <w:tcW w:w="236" w:type="dxa"/>
            <w:tcBorders>
              <w:top w:val="single" w:sz="4" w:space="0" w:color="auto"/>
              <w:bottom w:val="nil"/>
              <w:right w:val="nil"/>
            </w:tcBorders>
            <w:vAlign w:val="center"/>
          </w:tcPr>
          <w:p w14:paraId="0A2DA573" w14:textId="77777777" w:rsidR="00A613F2" w:rsidRPr="009073FE" w:rsidRDefault="00A613F2" w:rsidP="005C4067">
            <w:pPr>
              <w:jc w:val="center"/>
              <w:rPr>
                <w:rFonts w:ascii="IRANSans Light" w:hAnsi="IRANSans Light" w:cs="IRANSans Light"/>
                <w:b/>
                <w:bCs/>
                <w:sz w:val="2"/>
                <w:szCs w:val="2"/>
                <w:rtl/>
              </w:rPr>
            </w:pPr>
          </w:p>
        </w:tc>
        <w:tc>
          <w:tcPr>
            <w:tcW w:w="2073" w:type="dxa"/>
            <w:gridSpan w:val="3"/>
            <w:tcBorders>
              <w:top w:val="single" w:sz="4" w:space="0" w:color="auto"/>
              <w:left w:val="nil"/>
              <w:bottom w:val="single" w:sz="4" w:space="0" w:color="000000" w:themeColor="text1"/>
              <w:right w:val="nil"/>
            </w:tcBorders>
            <w:vAlign w:val="center"/>
          </w:tcPr>
          <w:p w14:paraId="1430E1E8" w14:textId="77777777" w:rsidR="00A613F2" w:rsidRPr="009073FE" w:rsidRDefault="00A613F2" w:rsidP="005C4067">
            <w:pPr>
              <w:jc w:val="center"/>
              <w:rPr>
                <w:rFonts w:ascii="IRANSans Light" w:hAnsi="IRANSans Light" w:cs="IRANSans Light"/>
                <w:b/>
                <w:bCs/>
                <w:sz w:val="2"/>
                <w:szCs w:val="2"/>
                <w:rtl/>
              </w:rPr>
            </w:pPr>
          </w:p>
        </w:tc>
        <w:tc>
          <w:tcPr>
            <w:tcW w:w="243" w:type="dxa"/>
            <w:gridSpan w:val="2"/>
            <w:tcBorders>
              <w:left w:val="nil"/>
              <w:bottom w:val="nil"/>
            </w:tcBorders>
          </w:tcPr>
          <w:p w14:paraId="32572C71" w14:textId="77777777" w:rsidR="00A613F2" w:rsidRPr="009073FE" w:rsidRDefault="00A613F2" w:rsidP="005C4067">
            <w:pPr>
              <w:jc w:val="center"/>
              <w:rPr>
                <w:rFonts w:ascii="IRANSans Light" w:hAnsi="IRANSans Light" w:cs="IRANSans Light"/>
                <w:b/>
                <w:bCs/>
                <w:sz w:val="2"/>
                <w:szCs w:val="2"/>
                <w:rtl/>
              </w:rPr>
            </w:pPr>
          </w:p>
        </w:tc>
        <w:tc>
          <w:tcPr>
            <w:tcW w:w="2751" w:type="dxa"/>
            <w:gridSpan w:val="11"/>
            <w:vMerge w:val="restart"/>
            <w:tcBorders>
              <w:tl2br w:val="single" w:sz="4" w:space="0" w:color="auto"/>
              <w:tr2bl w:val="single" w:sz="4" w:space="0" w:color="auto"/>
            </w:tcBorders>
            <w:shd w:val="clear" w:color="auto" w:fill="auto"/>
            <w:vAlign w:val="center"/>
          </w:tcPr>
          <w:p w14:paraId="2161ED61" w14:textId="77777777" w:rsidR="00A613F2" w:rsidRDefault="00EA7ADC" w:rsidP="005C4067">
            <w:pPr>
              <w:jc w:val="center"/>
              <w:rPr>
                <w:rFonts w:ascii="IRANSans Light" w:hAnsi="IRANSans Light" w:cs="IRANSans Light"/>
                <w:b/>
                <w:bCs/>
                <w:sz w:val="20"/>
                <w:szCs w:val="20"/>
                <w:rtl/>
              </w:rPr>
            </w:pPr>
            <w:r w:rsidRPr="00EA7ADC">
              <w:rPr>
                <w:rFonts w:ascii="IRANSans Light" w:hAnsi="IRANSans Light" w:cs="IRANSans Light"/>
                <w:b/>
                <w:bCs/>
                <w:sz w:val="20"/>
                <w:szCs w:val="20"/>
                <w:rtl/>
              </w:rPr>
              <w:t>مرکز اخترشناس</w:t>
            </w:r>
            <w:r w:rsidRPr="00EA7ADC">
              <w:rPr>
                <w:rFonts w:ascii="IRANSans Light" w:hAnsi="IRANSans Light" w:cs="IRANSans Light" w:hint="cs"/>
                <w:b/>
                <w:bCs/>
                <w:sz w:val="20"/>
                <w:szCs w:val="20"/>
                <w:rtl/>
              </w:rPr>
              <w:t>ی</w:t>
            </w:r>
            <w:r w:rsidRPr="00EA7ADC">
              <w:rPr>
                <w:rFonts w:ascii="IRANSans Light" w:hAnsi="IRANSans Light" w:cs="IRANSans Light"/>
                <w:b/>
                <w:bCs/>
                <w:sz w:val="20"/>
                <w:szCs w:val="20"/>
                <w:rtl/>
              </w:rPr>
              <w:t xml:space="preserve"> ابن صلاح همدان</w:t>
            </w:r>
            <w:r w:rsidRPr="00EA7ADC">
              <w:rPr>
                <w:rFonts w:ascii="IRANSans Light" w:hAnsi="IRANSans Light" w:cs="IRANSans Light" w:hint="cs"/>
                <w:b/>
                <w:bCs/>
                <w:sz w:val="20"/>
                <w:szCs w:val="20"/>
                <w:rtl/>
              </w:rPr>
              <w:t>ی</w:t>
            </w:r>
          </w:p>
          <w:p w14:paraId="19430D20" w14:textId="39E6F0DD" w:rsidR="00EA7ADC" w:rsidRPr="009073FE" w:rsidRDefault="00EA7ADC" w:rsidP="005C4067">
            <w:pPr>
              <w:jc w:val="center"/>
              <w:rPr>
                <w:rFonts w:ascii="IRANSans Light" w:hAnsi="IRANSans Light" w:cs="IRANSans Light"/>
                <w:b/>
                <w:bCs/>
                <w:sz w:val="20"/>
                <w:szCs w:val="20"/>
                <w:rtl/>
              </w:rPr>
            </w:pPr>
            <w:r>
              <w:rPr>
                <w:rFonts w:ascii="IRANSans Light" w:hAnsi="IRANSans Light" w:cs="IRANSans Light" w:hint="cs"/>
                <w:b/>
                <w:bCs/>
                <w:sz w:val="20"/>
                <w:szCs w:val="20"/>
                <w:rtl/>
              </w:rPr>
              <w:t>خیبان صدف، تپه حاج عنایت</w:t>
            </w:r>
          </w:p>
        </w:tc>
        <w:tc>
          <w:tcPr>
            <w:tcW w:w="270" w:type="dxa"/>
            <w:vMerge w:val="restart"/>
            <w:shd w:val="clear" w:color="auto" w:fill="auto"/>
            <w:vAlign w:val="center"/>
          </w:tcPr>
          <w:p w14:paraId="3C5B41FE" w14:textId="77777777" w:rsidR="00A613F2" w:rsidRPr="009073FE" w:rsidRDefault="00A613F2" w:rsidP="005C4067">
            <w:pPr>
              <w:jc w:val="center"/>
              <w:rPr>
                <w:rFonts w:ascii="IRANSans Light" w:hAnsi="IRANSans Light" w:cs="IRANSans Light"/>
                <w:b/>
                <w:bCs/>
                <w:sz w:val="20"/>
                <w:szCs w:val="20"/>
                <w:rtl/>
              </w:rPr>
            </w:pPr>
          </w:p>
        </w:tc>
        <w:tc>
          <w:tcPr>
            <w:tcW w:w="3060" w:type="dxa"/>
            <w:gridSpan w:val="5"/>
            <w:vMerge w:val="restart"/>
            <w:tcBorders>
              <w:tl2br w:val="single" w:sz="4" w:space="0" w:color="auto"/>
              <w:tr2bl w:val="single" w:sz="4" w:space="0" w:color="auto"/>
            </w:tcBorders>
            <w:shd w:val="clear" w:color="auto" w:fill="auto"/>
            <w:vAlign w:val="center"/>
          </w:tcPr>
          <w:p w14:paraId="7663388A" w14:textId="77777777" w:rsidR="00EA7ADC" w:rsidRDefault="00EA7ADC" w:rsidP="005C4067">
            <w:pPr>
              <w:jc w:val="center"/>
              <w:rPr>
                <w:rFonts w:ascii="IRANSans Light" w:hAnsi="IRANSans Light" w:cs="IRANSans Light"/>
                <w:b/>
                <w:bCs/>
                <w:sz w:val="20"/>
                <w:szCs w:val="20"/>
                <w:rtl/>
              </w:rPr>
            </w:pPr>
            <w:r w:rsidRPr="00EA7ADC">
              <w:rPr>
                <w:rFonts w:ascii="IRANSans Light" w:hAnsi="IRANSans Light" w:cs="IRANSans Light"/>
                <w:b/>
                <w:bCs/>
                <w:sz w:val="20"/>
                <w:szCs w:val="20"/>
                <w:rtl/>
              </w:rPr>
              <w:t>نگارخانه نگاه نو</w:t>
            </w:r>
          </w:p>
          <w:p w14:paraId="4B687CCD" w14:textId="0D19E9B4" w:rsidR="00A613F2" w:rsidRPr="009073FE" w:rsidRDefault="00EA7ADC" w:rsidP="005C4067">
            <w:pPr>
              <w:jc w:val="center"/>
              <w:rPr>
                <w:rFonts w:ascii="IRANSans Light" w:hAnsi="IRANSans Light" w:cs="IRANSans Light"/>
                <w:b/>
                <w:bCs/>
                <w:sz w:val="20"/>
                <w:szCs w:val="20"/>
                <w:rtl/>
              </w:rPr>
            </w:pPr>
            <w:r w:rsidRPr="00EA7ADC">
              <w:rPr>
                <w:rFonts w:ascii="IRANSans Light" w:hAnsi="IRANSans Light" w:cs="IRANSans Light"/>
                <w:b/>
                <w:bCs/>
                <w:sz w:val="20"/>
                <w:szCs w:val="20"/>
                <w:rtl/>
              </w:rPr>
              <w:t>جنب شهردار</w:t>
            </w:r>
            <w:r>
              <w:rPr>
                <w:rFonts w:ascii="IRANSans Light" w:hAnsi="IRANSans Light" w:cs="IRANSans Light"/>
                <w:b/>
                <w:bCs/>
                <w:sz w:val="20"/>
                <w:szCs w:val="20"/>
                <w:rtl/>
              </w:rPr>
              <w:t>ی</w:t>
            </w:r>
            <w:r w:rsidRPr="00EA7ADC">
              <w:rPr>
                <w:rFonts w:ascii="IRANSans Light" w:hAnsi="IRANSans Light" w:cs="IRANSans Light"/>
                <w:b/>
                <w:bCs/>
                <w:sz w:val="20"/>
                <w:szCs w:val="20"/>
                <w:rtl/>
              </w:rPr>
              <w:t xml:space="preserve"> مركز</w:t>
            </w:r>
            <w:r>
              <w:rPr>
                <w:rFonts w:ascii="IRANSans Light" w:hAnsi="IRANSans Light" w:cs="IRANSans Light"/>
                <w:b/>
                <w:bCs/>
                <w:sz w:val="20"/>
                <w:szCs w:val="20"/>
                <w:rtl/>
              </w:rPr>
              <w:t>ی</w:t>
            </w:r>
            <w:r w:rsidRPr="00EA7ADC">
              <w:rPr>
                <w:rFonts w:ascii="IRANSans Light" w:hAnsi="IRANSans Light" w:cs="IRANSans Light"/>
                <w:b/>
                <w:bCs/>
                <w:sz w:val="20"/>
                <w:szCs w:val="20"/>
                <w:rtl/>
              </w:rPr>
              <w:t xml:space="preserve"> همدان واقع در آرامگاه بوعل</w:t>
            </w:r>
            <w:r>
              <w:rPr>
                <w:rFonts w:ascii="IRANSans Light" w:hAnsi="IRANSans Light" w:cs="IRANSans Light"/>
                <w:b/>
                <w:bCs/>
                <w:sz w:val="20"/>
                <w:szCs w:val="20"/>
                <w:rtl/>
              </w:rPr>
              <w:t>ی</w:t>
            </w:r>
            <w:r w:rsidR="00A613F2" w:rsidRPr="009073FE">
              <w:rPr>
                <w:rFonts w:ascii="IRANSans Light" w:hAnsi="IRANSans Light" w:cs="IRANSans Light"/>
                <w:b/>
                <w:bCs/>
                <w:noProof/>
                <w:sz w:val="12"/>
                <w:szCs w:val="12"/>
                <w:rtl/>
                <w:lang w:bidi="ar-SA"/>
              </w:rPr>
              <mc:AlternateContent>
                <mc:Choice Requires="wpg">
                  <w:drawing>
                    <wp:anchor distT="0" distB="0" distL="114300" distR="114300" simplePos="0" relativeHeight="251814912" behindDoc="0" locked="0" layoutInCell="1" allowOverlap="1" wp14:anchorId="6A19212D" wp14:editId="5BB81E3F">
                      <wp:simplePos x="0" y="0"/>
                      <wp:positionH relativeFrom="column">
                        <wp:posOffset>521335</wp:posOffset>
                      </wp:positionH>
                      <wp:positionV relativeFrom="paragraph">
                        <wp:posOffset>421005</wp:posOffset>
                      </wp:positionV>
                      <wp:extent cx="641985" cy="127635"/>
                      <wp:effectExtent l="0" t="0" r="24765" b="24765"/>
                      <wp:wrapNone/>
                      <wp:docPr id="124" name="Group 124"/>
                      <wp:cNvGraphicFramePr/>
                      <a:graphic xmlns:a="http://schemas.openxmlformats.org/drawingml/2006/main">
                        <a:graphicData uri="http://schemas.microsoft.com/office/word/2010/wordprocessingGroup">
                          <wpg:wgp>
                            <wpg:cNvGrpSpPr/>
                            <wpg:grpSpPr>
                              <a:xfrm>
                                <a:off x="0" y="0"/>
                                <a:ext cx="641985" cy="127635"/>
                                <a:chOff x="0" y="0"/>
                                <a:chExt cx="641985" cy="127635"/>
                              </a:xfrm>
                            </wpg:grpSpPr>
                            <wps:wsp>
                              <wps:cNvPr id="125" name="Flowchart: Connector 125"/>
                              <wps:cNvSpPr/>
                              <wps:spPr>
                                <a:xfrm>
                                  <a:off x="0" y="0"/>
                                  <a:ext cx="127635" cy="127635"/>
                                </a:xfrm>
                                <a:prstGeom prst="flowChartConnector">
                                  <a:avLst/>
                                </a:prstGeom>
                                <a:solidFill>
                                  <a:srgbClr val="00B0F0"/>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6" name="Flowchart: Connector 126"/>
                              <wps:cNvSpPr/>
                              <wps:spPr>
                                <a:xfrm>
                                  <a:off x="171450" y="0"/>
                                  <a:ext cx="127635" cy="127635"/>
                                </a:xfrm>
                                <a:prstGeom prst="flowChartConnector">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 name="Flowchart: Connector 127"/>
                              <wps:cNvSpPr/>
                              <wps:spPr>
                                <a:xfrm>
                                  <a:off x="342900" y="0"/>
                                  <a:ext cx="127635" cy="127635"/>
                                </a:xfrm>
                                <a:prstGeom prst="flowChartConnector">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8" name="Flowchart: Connector 128"/>
                              <wps:cNvSpPr/>
                              <wps:spPr>
                                <a:xfrm>
                                  <a:off x="514350" y="0"/>
                                  <a:ext cx="127635" cy="127635"/>
                                </a:xfrm>
                                <a:prstGeom prst="flowChartConnector">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cx="http://schemas.microsoft.com/office/drawing/2014/chartex">
                  <w:pict>
                    <v:group w14:anchorId="74E2206E" id="Group 124" o:spid="_x0000_s1026" style="position:absolute;margin-left:41.05pt;margin-top:33.15pt;width:50.55pt;height:10.05pt;z-index:251814912;mso-width-relative:margin;mso-height-relative:margin" coordsize="6419,1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">
                      <v:shape id="Flowchart: Connector 125" o:spid="_x0000_s1027" type="#_x0000_t120" style="position:absolute;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" fillcolor="#00b0f0" strokecolor="#00b0f0" strokeweight="2pt"/>
                      <v:shape id="Flowchart: Connector 126" o:spid="_x0000_s1028" type="#_x0000_t120" style="position:absolute;left:1714;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" filled="f" strokecolor="#00b0f0" strokeweight="2pt"/>
                      <v:shape id="Flowchart: Connector 127" o:spid="_x0000_s1029" type="#_x0000_t120" style="position:absolute;left:3429;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" filled="f" strokecolor="#00b0f0" strokeweight="2pt"/>
                      <v:shape id="Flowchart: Connector 128" o:spid="_x0000_s1030" type="#_x0000_t120" style="position:absolute;left:5143;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" filled="f" strokecolor="#00b0f0" strokeweight="2pt"/>
                    </v:group>
                  </w:pict>
                </mc:Fallback>
              </mc:AlternateContent>
            </w:r>
          </w:p>
        </w:tc>
        <w:tc>
          <w:tcPr>
            <w:tcW w:w="270" w:type="dxa"/>
            <w:vMerge w:val="restart"/>
            <w:shd w:val="clear" w:color="auto" w:fill="auto"/>
            <w:vAlign w:val="center"/>
          </w:tcPr>
          <w:p w14:paraId="0288970C" w14:textId="77777777" w:rsidR="00A613F2" w:rsidRPr="009073FE" w:rsidRDefault="00A613F2" w:rsidP="005C4067">
            <w:pPr>
              <w:jc w:val="center"/>
              <w:rPr>
                <w:rFonts w:ascii="IRANSans Light" w:hAnsi="IRANSans Light" w:cs="IRANSans Light"/>
                <w:b/>
                <w:bCs/>
                <w:sz w:val="20"/>
                <w:szCs w:val="20"/>
                <w:rtl/>
              </w:rPr>
            </w:pPr>
          </w:p>
        </w:tc>
        <w:tc>
          <w:tcPr>
            <w:tcW w:w="2879" w:type="dxa"/>
            <w:gridSpan w:val="9"/>
            <w:vMerge w:val="restart"/>
            <w:tcBorders>
              <w:tl2br w:val="single" w:sz="4" w:space="0" w:color="auto"/>
              <w:tr2bl w:val="single" w:sz="4" w:space="0" w:color="auto"/>
            </w:tcBorders>
            <w:shd w:val="clear" w:color="auto" w:fill="auto"/>
            <w:vAlign w:val="center"/>
          </w:tcPr>
          <w:p w14:paraId="30CD4A7C" w14:textId="2D4B49A6" w:rsidR="00A613F2" w:rsidRDefault="00EA7ADC" w:rsidP="005C4067">
            <w:pPr>
              <w:jc w:val="center"/>
              <w:rPr>
                <w:rFonts w:ascii="IRANSans Light" w:hAnsi="IRANSans Light" w:cs="IRANSans Light"/>
                <w:b/>
                <w:bCs/>
                <w:sz w:val="20"/>
                <w:szCs w:val="20"/>
                <w:rtl/>
              </w:rPr>
            </w:pPr>
            <w:r w:rsidRPr="00EA7ADC">
              <w:rPr>
                <w:rFonts w:ascii="IRANSans Light" w:hAnsi="IRANSans Light" w:cs="IRANSans Light"/>
                <w:b/>
                <w:bCs/>
                <w:sz w:val="20"/>
                <w:szCs w:val="20"/>
                <w:rtl/>
              </w:rPr>
              <w:t>خانه ها</w:t>
            </w:r>
            <w:r w:rsidRPr="00EA7ADC">
              <w:rPr>
                <w:rFonts w:ascii="IRANSans Light" w:hAnsi="IRANSans Light" w:cs="IRANSans Light" w:hint="cs"/>
                <w:b/>
                <w:bCs/>
                <w:sz w:val="20"/>
                <w:szCs w:val="20"/>
                <w:rtl/>
              </w:rPr>
              <w:t>ی</w:t>
            </w:r>
            <w:r w:rsidRPr="00EA7ADC">
              <w:rPr>
                <w:rFonts w:ascii="IRANSans Light" w:hAnsi="IRANSans Light" w:cs="IRANSans Light"/>
                <w:b/>
                <w:bCs/>
                <w:sz w:val="20"/>
                <w:szCs w:val="20"/>
                <w:rtl/>
              </w:rPr>
              <w:t xml:space="preserve"> فرهنگ اند</w:t>
            </w:r>
            <w:r w:rsidRPr="00EA7ADC">
              <w:rPr>
                <w:rFonts w:ascii="IRANSans Light" w:hAnsi="IRANSans Light" w:cs="IRANSans Light" w:hint="cs"/>
                <w:b/>
                <w:bCs/>
                <w:sz w:val="20"/>
                <w:szCs w:val="20"/>
                <w:rtl/>
              </w:rPr>
              <w:t>ی</w:t>
            </w:r>
            <w:r w:rsidRPr="00EA7ADC">
              <w:rPr>
                <w:rFonts w:ascii="IRANSans Light" w:hAnsi="IRANSans Light" w:cs="IRANSans Light" w:hint="eastAsia"/>
                <w:b/>
                <w:bCs/>
                <w:sz w:val="20"/>
                <w:szCs w:val="20"/>
                <w:rtl/>
              </w:rPr>
              <w:t>شه</w:t>
            </w:r>
          </w:p>
          <w:p w14:paraId="1C109B84" w14:textId="1856FD35" w:rsidR="00EA7ADC" w:rsidRPr="009073FE" w:rsidRDefault="00EA7ADC" w:rsidP="00EA7ADC">
            <w:pPr>
              <w:jc w:val="center"/>
              <w:rPr>
                <w:rFonts w:ascii="IRANSans Light" w:hAnsi="IRANSans Light" w:cs="IRANSans Light"/>
                <w:b/>
                <w:bCs/>
                <w:sz w:val="20"/>
                <w:szCs w:val="20"/>
                <w:rtl/>
              </w:rPr>
            </w:pPr>
            <w:r w:rsidRPr="00EA7ADC">
              <w:rPr>
                <w:rFonts w:ascii="IRANSans Light" w:hAnsi="IRANSans Light" w:cs="IRANSans Light"/>
                <w:b/>
                <w:bCs/>
                <w:sz w:val="20"/>
                <w:szCs w:val="20"/>
                <w:rtl/>
              </w:rPr>
              <w:t>كو</w:t>
            </w:r>
            <w:r>
              <w:rPr>
                <w:rFonts w:ascii="IRANSans Light" w:hAnsi="IRANSans Light" w:cs="IRANSans Light"/>
                <w:b/>
                <w:bCs/>
                <w:sz w:val="20"/>
                <w:szCs w:val="20"/>
                <w:rtl/>
              </w:rPr>
              <w:t>ی</w:t>
            </w:r>
            <w:r w:rsidRPr="00EA7ADC">
              <w:rPr>
                <w:rFonts w:ascii="IRANSans Light" w:hAnsi="IRANSans Light" w:cs="IRANSans Light"/>
                <w:b/>
                <w:bCs/>
                <w:sz w:val="20"/>
                <w:szCs w:val="20"/>
                <w:rtl/>
              </w:rPr>
              <w:t xml:space="preserve"> شه</w:t>
            </w:r>
            <w:r>
              <w:rPr>
                <w:rFonts w:ascii="IRANSans Light" w:hAnsi="IRANSans Light" w:cs="IRANSans Light"/>
                <w:b/>
                <w:bCs/>
                <w:sz w:val="20"/>
                <w:szCs w:val="20"/>
                <w:rtl/>
              </w:rPr>
              <w:t>ی</w:t>
            </w:r>
            <w:r w:rsidRPr="00EA7ADC">
              <w:rPr>
                <w:rFonts w:ascii="IRANSans Light" w:hAnsi="IRANSans Light" w:cs="IRANSans Light"/>
                <w:b/>
                <w:bCs/>
                <w:sz w:val="20"/>
                <w:szCs w:val="20"/>
                <w:rtl/>
              </w:rPr>
              <w:t>د مدن</w:t>
            </w:r>
            <w:r>
              <w:rPr>
                <w:rFonts w:ascii="IRANSans Light" w:hAnsi="IRANSans Light" w:cs="IRANSans Light"/>
                <w:b/>
                <w:bCs/>
                <w:sz w:val="20"/>
                <w:szCs w:val="20"/>
                <w:rtl/>
              </w:rPr>
              <w:t>ی</w:t>
            </w:r>
            <w:r w:rsidRPr="00EA7ADC">
              <w:rPr>
                <w:rFonts w:ascii="IRANSans Light" w:hAnsi="IRANSans Light" w:cs="IRANSans Light"/>
                <w:b/>
                <w:bCs/>
                <w:sz w:val="20"/>
                <w:szCs w:val="20"/>
                <w:rtl/>
              </w:rPr>
              <w:t>، بوستان شه</w:t>
            </w:r>
            <w:r>
              <w:rPr>
                <w:rFonts w:ascii="IRANSans Light" w:hAnsi="IRANSans Light" w:cs="IRANSans Light"/>
                <w:b/>
                <w:bCs/>
                <w:sz w:val="20"/>
                <w:szCs w:val="20"/>
                <w:rtl/>
              </w:rPr>
              <w:t>ی</w:t>
            </w:r>
            <w:r w:rsidRPr="00EA7ADC">
              <w:rPr>
                <w:rFonts w:ascii="IRANSans Light" w:hAnsi="IRANSans Light" w:cs="IRANSans Light"/>
                <w:b/>
                <w:bCs/>
                <w:sz w:val="20"/>
                <w:szCs w:val="20"/>
                <w:rtl/>
              </w:rPr>
              <w:t>د مدن</w:t>
            </w:r>
            <w:r>
              <w:rPr>
                <w:rFonts w:ascii="IRANSans Light" w:hAnsi="IRANSans Light" w:cs="IRANSans Light"/>
                <w:b/>
                <w:bCs/>
                <w:sz w:val="20"/>
                <w:szCs w:val="20"/>
                <w:rtl/>
              </w:rPr>
              <w:t>ی</w:t>
            </w:r>
          </w:p>
        </w:tc>
        <w:tc>
          <w:tcPr>
            <w:tcW w:w="270" w:type="dxa"/>
            <w:gridSpan w:val="3"/>
            <w:vMerge w:val="restart"/>
            <w:vAlign w:val="center"/>
          </w:tcPr>
          <w:p w14:paraId="442AE793" w14:textId="77777777" w:rsidR="00A613F2" w:rsidRPr="009073FE" w:rsidRDefault="00A613F2" w:rsidP="005C4067">
            <w:pPr>
              <w:rPr>
                <w:rFonts w:ascii="IRANSans Light" w:hAnsi="IRANSans Light" w:cs="IRANSans Light"/>
                <w:b/>
                <w:bCs/>
                <w:sz w:val="20"/>
                <w:szCs w:val="20"/>
                <w:rtl/>
              </w:rPr>
            </w:pPr>
          </w:p>
        </w:tc>
        <w:tc>
          <w:tcPr>
            <w:tcW w:w="3721" w:type="dxa"/>
            <w:gridSpan w:val="5"/>
            <w:vMerge w:val="restart"/>
            <w:tcBorders>
              <w:tl2br w:val="nil"/>
              <w:tr2bl w:val="nil"/>
            </w:tcBorders>
            <w:shd w:val="clear" w:color="auto" w:fill="C6D9F1" w:themeFill="text2" w:themeFillTint="33"/>
            <w:vAlign w:val="center"/>
          </w:tcPr>
          <w:p w14:paraId="243B6F77" w14:textId="77777777" w:rsidR="00EA7ADC" w:rsidRDefault="00EA7ADC" w:rsidP="005C4067">
            <w:pPr>
              <w:jc w:val="center"/>
              <w:rPr>
                <w:rFonts w:ascii="IRANSans Light" w:hAnsi="IRANSans Light" w:cs="IRANSans Light"/>
                <w:b/>
                <w:bCs/>
                <w:sz w:val="20"/>
                <w:szCs w:val="20"/>
                <w:rtl/>
              </w:rPr>
            </w:pPr>
            <w:r>
              <w:rPr>
                <w:rFonts w:ascii="IRANSans Light" w:hAnsi="IRANSans Light" w:cs="IRANSans Light" w:hint="cs"/>
                <w:b/>
                <w:bCs/>
                <w:sz w:val="20"/>
                <w:szCs w:val="20"/>
                <w:rtl/>
              </w:rPr>
              <w:t xml:space="preserve">فرهنگسراها </w:t>
            </w:r>
            <w:r w:rsidR="00A613F2" w:rsidRPr="009073FE">
              <w:rPr>
                <w:rFonts w:ascii="IRANSans Light" w:hAnsi="IRANSans Light" w:cs="IRANSans Light"/>
                <w:b/>
                <w:bCs/>
                <w:sz w:val="20"/>
                <w:szCs w:val="20"/>
                <w:rtl/>
              </w:rPr>
              <w:t xml:space="preserve">در گستره شهر </w:t>
            </w:r>
          </w:p>
          <w:p w14:paraId="3D02DD53" w14:textId="548C44E2" w:rsidR="00A613F2" w:rsidRPr="009073FE" w:rsidRDefault="00A613F2" w:rsidP="005C4067">
            <w:pPr>
              <w:jc w:val="center"/>
              <w:rPr>
                <w:rFonts w:ascii="IRANSans Light" w:hAnsi="IRANSans Light" w:cs="IRANSans Light"/>
                <w:b/>
                <w:bCs/>
                <w:sz w:val="20"/>
                <w:szCs w:val="20"/>
                <w:rtl/>
              </w:rPr>
            </w:pPr>
            <w:r w:rsidRPr="009073FE">
              <w:rPr>
                <w:rFonts w:ascii="IRANSans Light" w:hAnsi="IRANSans Light" w:cs="IRANSans Light"/>
                <w:b/>
                <w:bCs/>
                <w:sz w:val="20"/>
                <w:szCs w:val="20"/>
                <w:rtl/>
              </w:rPr>
              <w:t>(موقعیت جغرافیایی روی نقشه)</w:t>
            </w:r>
          </w:p>
        </w:tc>
      </w:tr>
      <w:tr w:rsidR="00A613F2" w:rsidRPr="00772E13" w14:paraId="106F46F5" w14:textId="77777777" w:rsidTr="00EA7ADC">
        <w:trPr>
          <w:trHeight w:val="2096"/>
        </w:trPr>
        <w:tc>
          <w:tcPr>
            <w:tcW w:w="236" w:type="dxa"/>
            <w:tcBorders>
              <w:top w:val="nil"/>
              <w:bottom w:val="single" w:sz="4" w:space="0" w:color="000000" w:themeColor="text1"/>
            </w:tcBorders>
            <w:vAlign w:val="center"/>
          </w:tcPr>
          <w:p w14:paraId="1CC8FEA1" w14:textId="77777777" w:rsidR="00A613F2" w:rsidRPr="009073FE" w:rsidRDefault="00A613F2" w:rsidP="005C4067">
            <w:pPr>
              <w:jc w:val="center"/>
              <w:rPr>
                <w:rFonts w:ascii="IRANSans Light" w:hAnsi="IRANSans Light" w:cs="IRANSans Light"/>
                <w:b/>
                <w:bCs/>
                <w:sz w:val="2"/>
                <w:szCs w:val="2"/>
                <w:rtl/>
              </w:rPr>
            </w:pPr>
          </w:p>
        </w:tc>
        <w:tc>
          <w:tcPr>
            <w:tcW w:w="2073" w:type="dxa"/>
            <w:gridSpan w:val="3"/>
            <w:tcBorders>
              <w:bottom w:val="single" w:sz="4" w:space="0" w:color="000000" w:themeColor="text1"/>
              <w:tl2br w:val="single" w:sz="4" w:space="0" w:color="auto"/>
              <w:tr2bl w:val="single" w:sz="4" w:space="0" w:color="auto"/>
            </w:tcBorders>
            <w:vAlign w:val="center"/>
          </w:tcPr>
          <w:p w14:paraId="65DD170A" w14:textId="77777777" w:rsidR="00A613F2" w:rsidRPr="009073FE" w:rsidRDefault="00A613F2" w:rsidP="005C4067">
            <w:pPr>
              <w:jc w:val="center"/>
              <w:rPr>
                <w:rFonts w:ascii="IRANSans Light" w:hAnsi="IRANSans Light" w:cs="IRANSans Light"/>
                <w:b/>
                <w:bCs/>
                <w:sz w:val="24"/>
                <w:szCs w:val="24"/>
                <w:rtl/>
              </w:rPr>
            </w:pPr>
          </w:p>
        </w:tc>
        <w:tc>
          <w:tcPr>
            <w:tcW w:w="243" w:type="dxa"/>
            <w:gridSpan w:val="2"/>
            <w:tcBorders>
              <w:top w:val="nil"/>
              <w:bottom w:val="single" w:sz="4" w:space="0" w:color="000000" w:themeColor="text1"/>
            </w:tcBorders>
          </w:tcPr>
          <w:p w14:paraId="6DC9CF72" w14:textId="77777777" w:rsidR="00A613F2" w:rsidRPr="009073FE" w:rsidRDefault="00A613F2" w:rsidP="005C4067">
            <w:pPr>
              <w:jc w:val="center"/>
              <w:rPr>
                <w:rFonts w:ascii="IRANSans Light" w:hAnsi="IRANSans Light" w:cs="IRANSans Light"/>
                <w:b/>
                <w:bCs/>
                <w:sz w:val="2"/>
                <w:szCs w:val="2"/>
                <w:rtl/>
              </w:rPr>
            </w:pPr>
          </w:p>
        </w:tc>
        <w:tc>
          <w:tcPr>
            <w:tcW w:w="2751" w:type="dxa"/>
            <w:gridSpan w:val="11"/>
            <w:vMerge/>
            <w:tcBorders>
              <w:tl2br w:val="single" w:sz="4" w:space="0" w:color="auto"/>
              <w:tr2bl w:val="single" w:sz="4" w:space="0" w:color="auto"/>
            </w:tcBorders>
            <w:shd w:val="clear" w:color="auto" w:fill="auto"/>
            <w:vAlign w:val="center"/>
          </w:tcPr>
          <w:p w14:paraId="72282912" w14:textId="77777777" w:rsidR="00A613F2" w:rsidRPr="009073FE" w:rsidRDefault="00A613F2" w:rsidP="005C4067">
            <w:pPr>
              <w:jc w:val="center"/>
              <w:rPr>
                <w:rFonts w:ascii="IRANSans Light" w:hAnsi="IRANSans Light" w:cs="IRANSans Light"/>
                <w:b/>
                <w:bCs/>
                <w:sz w:val="20"/>
                <w:szCs w:val="20"/>
                <w:rtl/>
              </w:rPr>
            </w:pPr>
          </w:p>
        </w:tc>
        <w:tc>
          <w:tcPr>
            <w:tcW w:w="270" w:type="dxa"/>
            <w:vMerge/>
            <w:shd w:val="clear" w:color="auto" w:fill="auto"/>
            <w:vAlign w:val="center"/>
          </w:tcPr>
          <w:p w14:paraId="09BC7DAC" w14:textId="77777777" w:rsidR="00A613F2" w:rsidRPr="009073FE" w:rsidRDefault="00A613F2" w:rsidP="005C4067">
            <w:pPr>
              <w:jc w:val="center"/>
              <w:rPr>
                <w:rFonts w:ascii="IRANSans Light" w:hAnsi="IRANSans Light" w:cs="IRANSans Light"/>
                <w:b/>
                <w:bCs/>
                <w:sz w:val="20"/>
                <w:szCs w:val="20"/>
                <w:rtl/>
              </w:rPr>
            </w:pPr>
          </w:p>
        </w:tc>
        <w:tc>
          <w:tcPr>
            <w:tcW w:w="3060" w:type="dxa"/>
            <w:gridSpan w:val="5"/>
            <w:vMerge/>
            <w:tcBorders>
              <w:tl2br w:val="single" w:sz="4" w:space="0" w:color="auto"/>
              <w:tr2bl w:val="single" w:sz="4" w:space="0" w:color="auto"/>
            </w:tcBorders>
            <w:shd w:val="clear" w:color="auto" w:fill="auto"/>
            <w:vAlign w:val="center"/>
          </w:tcPr>
          <w:p w14:paraId="1F2DD2C7" w14:textId="77777777" w:rsidR="00A613F2" w:rsidRPr="009073FE" w:rsidRDefault="00A613F2" w:rsidP="005C4067">
            <w:pPr>
              <w:jc w:val="center"/>
              <w:rPr>
                <w:rFonts w:ascii="IRANSans Light" w:hAnsi="IRANSans Light" w:cs="IRANSans Light"/>
                <w:b/>
                <w:bCs/>
                <w:sz w:val="20"/>
                <w:szCs w:val="20"/>
                <w:rtl/>
              </w:rPr>
            </w:pPr>
          </w:p>
        </w:tc>
        <w:tc>
          <w:tcPr>
            <w:tcW w:w="270" w:type="dxa"/>
            <w:vMerge/>
            <w:shd w:val="clear" w:color="auto" w:fill="auto"/>
            <w:vAlign w:val="center"/>
          </w:tcPr>
          <w:p w14:paraId="3BFBE4F9" w14:textId="77777777" w:rsidR="00A613F2" w:rsidRPr="009073FE" w:rsidRDefault="00A613F2" w:rsidP="005C4067">
            <w:pPr>
              <w:jc w:val="center"/>
              <w:rPr>
                <w:rFonts w:ascii="IRANSans Light" w:hAnsi="IRANSans Light" w:cs="IRANSans Light"/>
                <w:b/>
                <w:bCs/>
                <w:sz w:val="20"/>
                <w:szCs w:val="20"/>
                <w:rtl/>
              </w:rPr>
            </w:pPr>
          </w:p>
        </w:tc>
        <w:tc>
          <w:tcPr>
            <w:tcW w:w="2879" w:type="dxa"/>
            <w:gridSpan w:val="9"/>
            <w:vMerge/>
            <w:tcBorders>
              <w:tl2br w:val="single" w:sz="4" w:space="0" w:color="auto"/>
              <w:tr2bl w:val="single" w:sz="4" w:space="0" w:color="auto"/>
            </w:tcBorders>
            <w:shd w:val="clear" w:color="auto" w:fill="auto"/>
            <w:vAlign w:val="center"/>
          </w:tcPr>
          <w:p w14:paraId="498C05A4" w14:textId="77777777" w:rsidR="00A613F2" w:rsidRPr="009073FE" w:rsidRDefault="00A613F2" w:rsidP="005C4067">
            <w:pPr>
              <w:jc w:val="center"/>
              <w:rPr>
                <w:rFonts w:ascii="IRANSans Light" w:hAnsi="IRANSans Light" w:cs="IRANSans Light"/>
                <w:b/>
                <w:bCs/>
                <w:sz w:val="20"/>
                <w:szCs w:val="20"/>
                <w:rtl/>
              </w:rPr>
            </w:pPr>
          </w:p>
        </w:tc>
        <w:tc>
          <w:tcPr>
            <w:tcW w:w="270" w:type="dxa"/>
            <w:gridSpan w:val="3"/>
            <w:vMerge/>
            <w:tcBorders>
              <w:bottom w:val="single" w:sz="4" w:space="0" w:color="000000" w:themeColor="text1"/>
            </w:tcBorders>
            <w:vAlign w:val="center"/>
          </w:tcPr>
          <w:p w14:paraId="1BC12E9C" w14:textId="77777777" w:rsidR="00A613F2" w:rsidRPr="009073FE" w:rsidRDefault="00A613F2" w:rsidP="005C4067">
            <w:pPr>
              <w:jc w:val="center"/>
              <w:rPr>
                <w:rFonts w:ascii="IRANSans Light" w:hAnsi="IRANSans Light" w:cs="IRANSans Light"/>
                <w:b/>
                <w:bCs/>
                <w:sz w:val="20"/>
                <w:szCs w:val="20"/>
                <w:rtl/>
              </w:rPr>
            </w:pPr>
          </w:p>
        </w:tc>
        <w:tc>
          <w:tcPr>
            <w:tcW w:w="3721" w:type="dxa"/>
            <w:gridSpan w:val="5"/>
            <w:vMerge/>
            <w:tcBorders>
              <w:tl2br w:val="nil"/>
              <w:tr2bl w:val="nil"/>
            </w:tcBorders>
            <w:shd w:val="clear" w:color="auto" w:fill="C6D9F1" w:themeFill="text2" w:themeFillTint="33"/>
            <w:vAlign w:val="center"/>
          </w:tcPr>
          <w:p w14:paraId="5D25DBD4" w14:textId="77777777" w:rsidR="00A613F2" w:rsidRPr="009073FE" w:rsidRDefault="00A613F2" w:rsidP="005C4067">
            <w:pPr>
              <w:rPr>
                <w:rFonts w:ascii="IRANSans Light" w:hAnsi="IRANSans Light" w:cs="IRANSans Light"/>
                <w:b/>
                <w:bCs/>
                <w:sz w:val="20"/>
                <w:szCs w:val="20"/>
                <w:rtl/>
              </w:rPr>
            </w:pPr>
          </w:p>
        </w:tc>
      </w:tr>
      <w:tr w:rsidR="00A613F2" w:rsidRPr="00772E13" w14:paraId="3B79C9CF" w14:textId="77777777" w:rsidTr="00EA7ADC">
        <w:trPr>
          <w:trHeight w:val="1092"/>
        </w:trPr>
        <w:tc>
          <w:tcPr>
            <w:tcW w:w="236" w:type="dxa"/>
            <w:tcBorders>
              <w:top w:val="nil"/>
              <w:bottom w:val="single" w:sz="4" w:space="0" w:color="000000" w:themeColor="text1"/>
              <w:right w:val="nil"/>
            </w:tcBorders>
            <w:vAlign w:val="center"/>
          </w:tcPr>
          <w:p w14:paraId="1801F0E9" w14:textId="77777777" w:rsidR="00A613F2" w:rsidRPr="009073FE" w:rsidRDefault="00A613F2" w:rsidP="005C4067">
            <w:pPr>
              <w:jc w:val="center"/>
              <w:rPr>
                <w:rFonts w:ascii="IRANSans Light" w:hAnsi="IRANSans Light" w:cs="IRANSans Light"/>
                <w:b/>
                <w:bCs/>
                <w:sz w:val="2"/>
                <w:szCs w:val="2"/>
                <w:rtl/>
              </w:rPr>
            </w:pPr>
          </w:p>
        </w:tc>
        <w:tc>
          <w:tcPr>
            <w:tcW w:w="2073" w:type="dxa"/>
            <w:gridSpan w:val="3"/>
            <w:tcBorders>
              <w:left w:val="nil"/>
              <w:bottom w:val="single" w:sz="4" w:space="0" w:color="000000" w:themeColor="text1"/>
              <w:right w:val="nil"/>
            </w:tcBorders>
            <w:vAlign w:val="center"/>
          </w:tcPr>
          <w:p w14:paraId="7153FC24" w14:textId="2B03DB2C" w:rsidR="00EA7ADC" w:rsidRDefault="00EA7ADC" w:rsidP="005C4067">
            <w:pPr>
              <w:jc w:val="center"/>
              <w:rPr>
                <w:rFonts w:ascii="IRANSans Light" w:hAnsi="IRANSans Light" w:cs="IRANSans Light"/>
                <w:b/>
                <w:bCs/>
                <w:sz w:val="24"/>
                <w:szCs w:val="24"/>
                <w:rtl/>
              </w:rPr>
            </w:pPr>
            <w:r w:rsidRPr="00EA7ADC">
              <w:rPr>
                <w:rFonts w:ascii="IRANSans Light" w:hAnsi="IRANSans Light" w:cs="IRANSans Light"/>
                <w:b/>
                <w:bCs/>
                <w:sz w:val="24"/>
                <w:szCs w:val="24"/>
                <w:rtl/>
              </w:rPr>
              <w:t>سع</w:t>
            </w:r>
            <w:r>
              <w:rPr>
                <w:rFonts w:ascii="IRANSans Light" w:hAnsi="IRANSans Light" w:cs="IRANSans Light"/>
                <w:b/>
                <w:bCs/>
                <w:sz w:val="24"/>
                <w:szCs w:val="24"/>
                <w:rtl/>
              </w:rPr>
              <w:t>ی</w:t>
            </w:r>
            <w:r w:rsidRPr="00EA7ADC">
              <w:rPr>
                <w:rFonts w:ascii="IRANSans Light" w:hAnsi="IRANSans Light" w:cs="IRANSans Light"/>
                <w:b/>
                <w:bCs/>
                <w:sz w:val="24"/>
                <w:szCs w:val="24"/>
                <w:rtl/>
              </w:rPr>
              <w:t>دخوشبخت</w:t>
            </w:r>
          </w:p>
          <w:p w14:paraId="648A2CCD" w14:textId="61662251" w:rsidR="00A613F2" w:rsidRPr="009073FE" w:rsidRDefault="00EA7ADC" w:rsidP="005C4067">
            <w:pPr>
              <w:jc w:val="center"/>
              <w:rPr>
                <w:rFonts w:ascii="IRANSans Light" w:hAnsi="IRANSans Light" w:cs="IRANSans Light"/>
                <w:sz w:val="24"/>
                <w:szCs w:val="24"/>
                <w:rtl/>
              </w:rPr>
            </w:pPr>
            <w:r w:rsidRPr="00EA7ADC">
              <w:rPr>
                <w:rFonts w:ascii="IRANSans Light" w:hAnsi="IRANSans Light" w:cs="IRANSans Light"/>
                <w:sz w:val="20"/>
                <w:szCs w:val="20"/>
                <w:rtl/>
              </w:rPr>
              <w:t>رئ</w:t>
            </w:r>
            <w:r>
              <w:rPr>
                <w:rFonts w:ascii="IRANSans Light" w:hAnsi="IRANSans Light" w:cs="IRANSans Light"/>
                <w:sz w:val="20"/>
                <w:szCs w:val="20"/>
                <w:rtl/>
              </w:rPr>
              <w:t>ی</w:t>
            </w:r>
            <w:r w:rsidRPr="00EA7ADC">
              <w:rPr>
                <w:rFonts w:ascii="IRANSans Light" w:hAnsi="IRANSans Light" w:cs="IRANSans Light"/>
                <w:sz w:val="20"/>
                <w:szCs w:val="20"/>
                <w:rtl/>
              </w:rPr>
              <w:t>س سازمان فرهنگ</w:t>
            </w:r>
            <w:r>
              <w:rPr>
                <w:rFonts w:ascii="IRANSans Light" w:hAnsi="IRANSans Light" w:cs="IRANSans Light"/>
                <w:sz w:val="20"/>
                <w:szCs w:val="20"/>
                <w:rtl/>
              </w:rPr>
              <w:t>ی</w:t>
            </w:r>
            <w:r w:rsidRPr="00EA7ADC">
              <w:rPr>
                <w:rFonts w:ascii="IRANSans Light" w:hAnsi="IRANSans Light" w:cs="IRANSans Light"/>
                <w:sz w:val="20"/>
                <w:szCs w:val="20"/>
                <w:rtl/>
              </w:rPr>
              <w:t>،</w:t>
            </w:r>
            <w:r>
              <w:rPr>
                <w:rFonts w:ascii="IRANSans Light" w:hAnsi="IRANSans Light" w:cs="IRANSans Light" w:hint="cs"/>
                <w:sz w:val="20"/>
                <w:szCs w:val="20"/>
                <w:rtl/>
              </w:rPr>
              <w:t xml:space="preserve"> </w:t>
            </w:r>
            <w:r w:rsidRPr="00EA7ADC">
              <w:rPr>
                <w:rFonts w:ascii="IRANSans Light" w:hAnsi="IRANSans Light" w:cs="IRANSans Light"/>
                <w:sz w:val="20"/>
                <w:szCs w:val="20"/>
                <w:rtl/>
              </w:rPr>
              <w:t>اجتماع</w:t>
            </w:r>
            <w:r>
              <w:rPr>
                <w:rFonts w:ascii="IRANSans Light" w:hAnsi="IRANSans Light" w:cs="IRANSans Light"/>
                <w:sz w:val="20"/>
                <w:szCs w:val="20"/>
                <w:rtl/>
              </w:rPr>
              <w:t>ی</w:t>
            </w:r>
            <w:r w:rsidRPr="00EA7ADC">
              <w:rPr>
                <w:rFonts w:ascii="IRANSans Light" w:hAnsi="IRANSans Light" w:cs="IRANSans Light"/>
                <w:sz w:val="20"/>
                <w:szCs w:val="20"/>
                <w:rtl/>
              </w:rPr>
              <w:t xml:space="preserve"> و ورزش</w:t>
            </w:r>
            <w:r>
              <w:rPr>
                <w:rFonts w:ascii="IRANSans Light" w:hAnsi="IRANSans Light" w:cs="IRANSans Light"/>
                <w:sz w:val="20"/>
                <w:szCs w:val="20"/>
                <w:rtl/>
              </w:rPr>
              <w:t>ی</w:t>
            </w:r>
          </w:p>
        </w:tc>
        <w:tc>
          <w:tcPr>
            <w:tcW w:w="243" w:type="dxa"/>
            <w:gridSpan w:val="2"/>
            <w:tcBorders>
              <w:top w:val="nil"/>
              <w:left w:val="nil"/>
              <w:bottom w:val="single" w:sz="4" w:space="0" w:color="000000" w:themeColor="text1"/>
            </w:tcBorders>
            <w:vAlign w:val="center"/>
          </w:tcPr>
          <w:p w14:paraId="23E5B01B" w14:textId="77777777" w:rsidR="00A613F2" w:rsidRPr="009073FE" w:rsidRDefault="00A613F2" w:rsidP="005C4067">
            <w:pPr>
              <w:jc w:val="center"/>
              <w:rPr>
                <w:rFonts w:ascii="IRANSans Light" w:hAnsi="IRANSans Light" w:cs="IRANSans Light"/>
                <w:b/>
                <w:bCs/>
                <w:sz w:val="2"/>
                <w:szCs w:val="2"/>
                <w:rtl/>
              </w:rPr>
            </w:pPr>
          </w:p>
        </w:tc>
        <w:tc>
          <w:tcPr>
            <w:tcW w:w="2751" w:type="dxa"/>
            <w:gridSpan w:val="11"/>
            <w:vMerge/>
            <w:tcBorders>
              <w:bottom w:val="single" w:sz="4" w:space="0" w:color="000000" w:themeColor="text1"/>
              <w:tl2br w:val="single" w:sz="4" w:space="0" w:color="auto"/>
              <w:tr2bl w:val="single" w:sz="4" w:space="0" w:color="auto"/>
            </w:tcBorders>
            <w:shd w:val="clear" w:color="auto" w:fill="auto"/>
            <w:vAlign w:val="center"/>
          </w:tcPr>
          <w:p w14:paraId="3DA1CA69" w14:textId="77777777" w:rsidR="00A613F2" w:rsidRPr="009073FE" w:rsidRDefault="00A613F2" w:rsidP="005C4067">
            <w:pPr>
              <w:rPr>
                <w:rFonts w:ascii="IRANSans Light" w:hAnsi="IRANSans Light" w:cs="IRANSans Light"/>
                <w:sz w:val="20"/>
                <w:szCs w:val="20"/>
                <w:rtl/>
              </w:rPr>
            </w:pPr>
          </w:p>
        </w:tc>
        <w:tc>
          <w:tcPr>
            <w:tcW w:w="270" w:type="dxa"/>
            <w:vMerge/>
            <w:tcBorders>
              <w:bottom w:val="single" w:sz="4" w:space="0" w:color="000000" w:themeColor="text1"/>
            </w:tcBorders>
            <w:shd w:val="clear" w:color="auto" w:fill="auto"/>
            <w:vAlign w:val="center"/>
          </w:tcPr>
          <w:p w14:paraId="02DEE661" w14:textId="77777777" w:rsidR="00A613F2" w:rsidRPr="009073FE" w:rsidRDefault="00A613F2" w:rsidP="005C4067">
            <w:pPr>
              <w:rPr>
                <w:rFonts w:ascii="IRANSans Light" w:hAnsi="IRANSans Light" w:cs="IRANSans Light"/>
                <w:sz w:val="20"/>
                <w:szCs w:val="20"/>
                <w:rtl/>
              </w:rPr>
            </w:pPr>
          </w:p>
        </w:tc>
        <w:tc>
          <w:tcPr>
            <w:tcW w:w="3060" w:type="dxa"/>
            <w:gridSpan w:val="5"/>
            <w:vMerge/>
            <w:tcBorders>
              <w:bottom w:val="single" w:sz="4" w:space="0" w:color="000000" w:themeColor="text1"/>
              <w:tl2br w:val="single" w:sz="4" w:space="0" w:color="auto"/>
              <w:tr2bl w:val="single" w:sz="4" w:space="0" w:color="auto"/>
            </w:tcBorders>
            <w:shd w:val="clear" w:color="auto" w:fill="auto"/>
            <w:vAlign w:val="center"/>
          </w:tcPr>
          <w:p w14:paraId="3C38CE9C" w14:textId="77777777" w:rsidR="00A613F2" w:rsidRPr="009073FE" w:rsidRDefault="00A613F2" w:rsidP="005C4067">
            <w:pPr>
              <w:rPr>
                <w:rFonts w:ascii="IRANSans Light" w:hAnsi="IRANSans Light" w:cs="IRANSans Light"/>
                <w:sz w:val="20"/>
                <w:szCs w:val="20"/>
                <w:rtl/>
              </w:rPr>
            </w:pPr>
          </w:p>
        </w:tc>
        <w:tc>
          <w:tcPr>
            <w:tcW w:w="270" w:type="dxa"/>
            <w:vMerge/>
            <w:tcBorders>
              <w:bottom w:val="single" w:sz="4" w:space="0" w:color="000000" w:themeColor="text1"/>
            </w:tcBorders>
            <w:shd w:val="clear" w:color="auto" w:fill="auto"/>
            <w:vAlign w:val="center"/>
          </w:tcPr>
          <w:p w14:paraId="6A5B196D" w14:textId="77777777" w:rsidR="00A613F2" w:rsidRPr="009073FE" w:rsidRDefault="00A613F2" w:rsidP="005C4067">
            <w:pPr>
              <w:rPr>
                <w:rFonts w:ascii="IRANSans Light" w:hAnsi="IRANSans Light" w:cs="IRANSans Light"/>
                <w:sz w:val="20"/>
                <w:szCs w:val="20"/>
                <w:rtl/>
              </w:rPr>
            </w:pPr>
          </w:p>
        </w:tc>
        <w:tc>
          <w:tcPr>
            <w:tcW w:w="2879" w:type="dxa"/>
            <w:gridSpan w:val="9"/>
            <w:vMerge/>
            <w:tcBorders>
              <w:bottom w:val="single" w:sz="4" w:space="0" w:color="000000" w:themeColor="text1"/>
              <w:tl2br w:val="single" w:sz="4" w:space="0" w:color="auto"/>
              <w:tr2bl w:val="single" w:sz="4" w:space="0" w:color="auto"/>
            </w:tcBorders>
            <w:shd w:val="clear" w:color="auto" w:fill="auto"/>
            <w:vAlign w:val="center"/>
          </w:tcPr>
          <w:p w14:paraId="43EB6AE0" w14:textId="77777777" w:rsidR="00A613F2" w:rsidRPr="009073FE" w:rsidRDefault="00A613F2" w:rsidP="005C4067">
            <w:pPr>
              <w:rPr>
                <w:rFonts w:ascii="IRANSans Light" w:hAnsi="IRANSans Light" w:cs="IRANSans Light"/>
                <w:sz w:val="20"/>
                <w:szCs w:val="20"/>
                <w:rtl/>
              </w:rPr>
            </w:pPr>
          </w:p>
        </w:tc>
        <w:tc>
          <w:tcPr>
            <w:tcW w:w="270" w:type="dxa"/>
            <w:gridSpan w:val="3"/>
            <w:vMerge/>
            <w:tcBorders>
              <w:bottom w:val="single" w:sz="4" w:space="0" w:color="000000" w:themeColor="text1"/>
            </w:tcBorders>
            <w:vAlign w:val="center"/>
          </w:tcPr>
          <w:p w14:paraId="396FEC04" w14:textId="77777777" w:rsidR="00A613F2" w:rsidRPr="009073FE" w:rsidRDefault="00A613F2" w:rsidP="005C4067">
            <w:pPr>
              <w:jc w:val="center"/>
              <w:rPr>
                <w:rFonts w:ascii="IRANSans Light" w:hAnsi="IRANSans Light" w:cs="IRANSans Light"/>
                <w:b/>
                <w:bCs/>
                <w:sz w:val="20"/>
                <w:szCs w:val="20"/>
                <w:rtl/>
              </w:rPr>
            </w:pPr>
          </w:p>
        </w:tc>
        <w:tc>
          <w:tcPr>
            <w:tcW w:w="3721" w:type="dxa"/>
            <w:gridSpan w:val="5"/>
            <w:vMerge/>
            <w:tcBorders>
              <w:bottom w:val="single" w:sz="4" w:space="0" w:color="000000" w:themeColor="text1"/>
              <w:tl2br w:val="nil"/>
              <w:tr2bl w:val="nil"/>
            </w:tcBorders>
            <w:shd w:val="clear" w:color="auto" w:fill="C6D9F1" w:themeFill="text2" w:themeFillTint="33"/>
            <w:vAlign w:val="center"/>
          </w:tcPr>
          <w:p w14:paraId="15BE2AB9" w14:textId="77777777" w:rsidR="00A613F2" w:rsidRPr="009073FE" w:rsidRDefault="00A613F2" w:rsidP="005C4067">
            <w:pPr>
              <w:rPr>
                <w:rFonts w:ascii="IRANSans Light" w:hAnsi="IRANSans Light" w:cs="IRANSans Light"/>
                <w:b/>
                <w:bCs/>
                <w:sz w:val="20"/>
                <w:szCs w:val="20"/>
                <w:rtl/>
              </w:rPr>
            </w:pPr>
          </w:p>
        </w:tc>
      </w:tr>
      <w:tr w:rsidR="00A613F2" w:rsidRPr="009073FE" w14:paraId="4A7E08ED" w14:textId="77777777" w:rsidTr="00EA7ADC">
        <w:trPr>
          <w:trHeight w:val="1880"/>
        </w:trPr>
        <w:tc>
          <w:tcPr>
            <w:tcW w:w="2563" w:type="dxa"/>
            <w:gridSpan w:val="7"/>
            <w:tcBorders>
              <w:bottom w:val="nil"/>
              <w:right w:val="nil"/>
            </w:tcBorders>
            <w:vAlign w:val="center"/>
          </w:tcPr>
          <w:p w14:paraId="4A3FD26E" w14:textId="510A75D5" w:rsidR="00A613F2" w:rsidRPr="009073FE" w:rsidRDefault="00DC2A7A" w:rsidP="00DC2A7A">
            <w:pPr>
              <w:jc w:val="center"/>
              <w:rPr>
                <w:rFonts w:ascii="IRANSans Light" w:hAnsi="IRANSans Light" w:cs="IRANSans Light"/>
                <w:b/>
                <w:bCs/>
                <w:sz w:val="24"/>
                <w:szCs w:val="24"/>
                <w:rtl/>
              </w:rPr>
            </w:pPr>
            <w:r w:rsidRPr="00DC2A7A">
              <w:rPr>
                <w:rFonts w:ascii="IRANSans Light" w:hAnsi="IRANSans Light" w:cs="IRANSans Light"/>
                <w:b/>
                <w:bCs/>
                <w:sz w:val="24"/>
                <w:szCs w:val="24"/>
                <w:rtl/>
              </w:rPr>
              <w:t>ثبت درخواست ها</w:t>
            </w:r>
            <w:r w:rsidRPr="00DC2A7A">
              <w:rPr>
                <w:rFonts w:ascii="IRANSans Light" w:hAnsi="IRANSans Light" w:cs="IRANSans Light" w:hint="cs"/>
                <w:b/>
                <w:bCs/>
                <w:sz w:val="24"/>
                <w:szCs w:val="24"/>
                <w:rtl/>
              </w:rPr>
              <w:t>ی</w:t>
            </w:r>
            <w:r w:rsidRPr="00DC2A7A">
              <w:rPr>
                <w:rFonts w:ascii="IRANSans Light" w:hAnsi="IRANSans Light" w:cs="IRANSans Light"/>
                <w:b/>
                <w:bCs/>
                <w:sz w:val="24"/>
                <w:szCs w:val="24"/>
                <w:rtl/>
              </w:rPr>
              <w:t xml:space="preserve"> ه</w:t>
            </w:r>
            <w:r w:rsidRPr="00DC2A7A">
              <w:rPr>
                <w:rFonts w:ascii="IRANSans Light" w:hAnsi="IRANSans Light" w:cs="IRANSans Light" w:hint="cs"/>
                <w:b/>
                <w:bCs/>
                <w:sz w:val="24"/>
                <w:szCs w:val="24"/>
                <w:rtl/>
              </w:rPr>
              <w:t>ی</w:t>
            </w:r>
            <w:r w:rsidRPr="00DC2A7A">
              <w:rPr>
                <w:rFonts w:ascii="IRANSans Light" w:hAnsi="IRANSans Light" w:cs="IRANSans Light" w:hint="eastAsia"/>
                <w:b/>
                <w:bCs/>
                <w:sz w:val="24"/>
                <w:szCs w:val="24"/>
                <w:rtl/>
              </w:rPr>
              <w:t>ئت</w:t>
            </w:r>
            <w:r w:rsidRPr="00DC2A7A">
              <w:rPr>
                <w:rFonts w:ascii="IRANSans Light" w:hAnsi="IRANSans Light" w:cs="IRANSans Light"/>
                <w:b/>
                <w:bCs/>
                <w:sz w:val="24"/>
                <w:szCs w:val="24"/>
                <w:rtl/>
              </w:rPr>
              <w:t xml:space="preserve"> ها</w:t>
            </w:r>
            <w:r w:rsidRPr="00DC2A7A">
              <w:rPr>
                <w:rFonts w:ascii="IRANSans Light" w:hAnsi="IRANSans Light" w:cs="IRANSans Light" w:hint="cs"/>
                <w:b/>
                <w:bCs/>
                <w:sz w:val="24"/>
                <w:szCs w:val="24"/>
                <w:rtl/>
              </w:rPr>
              <w:t>ی</w:t>
            </w:r>
            <w:r w:rsidRPr="00DC2A7A">
              <w:rPr>
                <w:rFonts w:ascii="IRANSans Light" w:hAnsi="IRANSans Light" w:cs="IRANSans Light"/>
                <w:b/>
                <w:bCs/>
                <w:sz w:val="24"/>
                <w:szCs w:val="24"/>
                <w:rtl/>
              </w:rPr>
              <w:t xml:space="preserve"> مذهب</w:t>
            </w:r>
            <w:r w:rsidRPr="00DC2A7A">
              <w:rPr>
                <w:rFonts w:ascii="IRANSans Light" w:hAnsi="IRANSans Light" w:cs="IRANSans Light" w:hint="cs"/>
                <w:b/>
                <w:bCs/>
                <w:sz w:val="24"/>
                <w:szCs w:val="24"/>
                <w:rtl/>
              </w:rPr>
              <w:t>ی</w:t>
            </w:r>
          </w:p>
        </w:tc>
        <w:tc>
          <w:tcPr>
            <w:tcW w:w="2564" w:type="dxa"/>
            <w:gridSpan w:val="9"/>
            <w:tcBorders>
              <w:left w:val="nil"/>
              <w:bottom w:val="single" w:sz="4" w:space="0" w:color="000000" w:themeColor="text1"/>
              <w:right w:val="nil"/>
            </w:tcBorders>
            <w:vAlign w:val="center"/>
          </w:tcPr>
          <w:p w14:paraId="0D78A3B3" w14:textId="2817AF6C" w:rsidR="00A613F2" w:rsidRPr="009073FE" w:rsidRDefault="00DC2A7A" w:rsidP="005C4067">
            <w:pPr>
              <w:jc w:val="center"/>
              <w:rPr>
                <w:rFonts w:ascii="IRANSans Light" w:hAnsi="IRANSans Light" w:cs="IRANSans Light"/>
                <w:b/>
                <w:bCs/>
                <w:sz w:val="24"/>
                <w:szCs w:val="24"/>
                <w:rtl/>
              </w:rPr>
            </w:pPr>
            <w:r w:rsidRPr="00DC2A7A">
              <w:rPr>
                <w:rFonts w:ascii="IRANSans Light" w:hAnsi="IRANSans Light" w:cs="IRANSans Light"/>
                <w:b/>
                <w:bCs/>
                <w:sz w:val="24"/>
                <w:szCs w:val="24"/>
                <w:rtl/>
              </w:rPr>
              <w:t>وار</w:t>
            </w:r>
            <w:r w:rsidRPr="00DC2A7A">
              <w:rPr>
                <w:rFonts w:ascii="IRANSans Light" w:hAnsi="IRANSans Light" w:cs="IRANSans Light" w:hint="cs"/>
                <w:b/>
                <w:bCs/>
                <w:sz w:val="24"/>
                <w:szCs w:val="24"/>
                <w:rtl/>
              </w:rPr>
              <w:t>ی</w:t>
            </w:r>
            <w:r w:rsidRPr="00DC2A7A">
              <w:rPr>
                <w:rFonts w:ascii="IRANSans Light" w:hAnsi="IRANSans Light" w:cs="IRANSans Light" w:hint="eastAsia"/>
                <w:b/>
                <w:bCs/>
                <w:sz w:val="24"/>
                <w:szCs w:val="24"/>
                <w:rtl/>
              </w:rPr>
              <w:t>ز</w:t>
            </w:r>
            <w:r w:rsidRPr="00DC2A7A">
              <w:rPr>
                <w:rFonts w:ascii="IRANSans Light" w:hAnsi="IRANSans Light" w:cs="IRANSans Light"/>
                <w:b/>
                <w:bCs/>
                <w:sz w:val="24"/>
                <w:szCs w:val="24"/>
                <w:rtl/>
              </w:rPr>
              <w:t xml:space="preserve"> وجوه خ</w:t>
            </w:r>
            <w:r w:rsidRPr="00DC2A7A">
              <w:rPr>
                <w:rFonts w:ascii="IRANSans Light" w:hAnsi="IRANSans Light" w:cs="IRANSans Light" w:hint="cs"/>
                <w:b/>
                <w:bCs/>
                <w:sz w:val="24"/>
                <w:szCs w:val="24"/>
                <w:rtl/>
              </w:rPr>
              <w:t>ی</w:t>
            </w:r>
            <w:r w:rsidRPr="00DC2A7A">
              <w:rPr>
                <w:rFonts w:ascii="IRANSans Light" w:hAnsi="IRANSans Light" w:cs="IRANSans Light" w:hint="eastAsia"/>
                <w:b/>
                <w:bCs/>
                <w:sz w:val="24"/>
                <w:szCs w:val="24"/>
                <w:rtl/>
              </w:rPr>
              <w:t>ر</w:t>
            </w:r>
            <w:r w:rsidRPr="00DC2A7A">
              <w:rPr>
                <w:rFonts w:ascii="IRANSans Light" w:hAnsi="IRANSans Light" w:cs="IRANSans Light" w:hint="cs"/>
                <w:b/>
                <w:bCs/>
                <w:sz w:val="24"/>
                <w:szCs w:val="24"/>
                <w:rtl/>
              </w:rPr>
              <w:t>ی</w:t>
            </w:r>
            <w:r w:rsidRPr="00DC2A7A">
              <w:rPr>
                <w:rFonts w:ascii="IRANSans Light" w:hAnsi="IRANSans Light" w:cs="IRANSans Light" w:hint="eastAsia"/>
                <w:b/>
                <w:bCs/>
                <w:sz w:val="24"/>
                <w:szCs w:val="24"/>
                <w:rtl/>
              </w:rPr>
              <w:t>ه</w:t>
            </w:r>
            <w:r w:rsidRPr="00DC2A7A">
              <w:rPr>
                <w:rFonts w:ascii="IRANSans Light" w:hAnsi="IRANSans Light" w:cs="IRANSans Light"/>
                <w:b/>
                <w:bCs/>
                <w:sz w:val="24"/>
                <w:szCs w:val="24"/>
                <w:rtl/>
              </w:rPr>
              <w:t xml:space="preserve"> جهت کمک به ه</w:t>
            </w:r>
            <w:r w:rsidRPr="00DC2A7A">
              <w:rPr>
                <w:rFonts w:ascii="IRANSans Light" w:hAnsi="IRANSans Light" w:cs="IRANSans Light" w:hint="cs"/>
                <w:b/>
                <w:bCs/>
                <w:sz w:val="24"/>
                <w:szCs w:val="24"/>
                <w:rtl/>
              </w:rPr>
              <w:t>ی</w:t>
            </w:r>
            <w:r w:rsidRPr="00DC2A7A">
              <w:rPr>
                <w:rFonts w:ascii="IRANSans Light" w:hAnsi="IRANSans Light" w:cs="IRANSans Light" w:hint="eastAsia"/>
                <w:b/>
                <w:bCs/>
                <w:sz w:val="24"/>
                <w:szCs w:val="24"/>
                <w:rtl/>
              </w:rPr>
              <w:t>ات</w:t>
            </w:r>
            <w:r w:rsidRPr="00DC2A7A">
              <w:rPr>
                <w:rFonts w:ascii="IRANSans Light" w:hAnsi="IRANSans Light" w:cs="IRANSans Light"/>
                <w:b/>
                <w:bCs/>
                <w:sz w:val="24"/>
                <w:szCs w:val="24"/>
                <w:rtl/>
              </w:rPr>
              <w:t xml:space="preserve"> ها</w:t>
            </w:r>
            <w:r w:rsidRPr="00DC2A7A">
              <w:rPr>
                <w:rFonts w:ascii="IRANSans Light" w:hAnsi="IRANSans Light" w:cs="IRANSans Light" w:hint="cs"/>
                <w:b/>
                <w:bCs/>
                <w:sz w:val="24"/>
                <w:szCs w:val="24"/>
                <w:rtl/>
              </w:rPr>
              <w:t>ی</w:t>
            </w:r>
            <w:r w:rsidRPr="00DC2A7A">
              <w:rPr>
                <w:rFonts w:ascii="IRANSans Light" w:hAnsi="IRANSans Light" w:cs="IRANSans Light"/>
                <w:b/>
                <w:bCs/>
                <w:sz w:val="24"/>
                <w:szCs w:val="24"/>
                <w:rtl/>
              </w:rPr>
              <w:t xml:space="preserve"> مذهب</w:t>
            </w:r>
            <w:r w:rsidRPr="00DC2A7A">
              <w:rPr>
                <w:rFonts w:ascii="IRANSans Light" w:hAnsi="IRANSans Light" w:cs="IRANSans Light" w:hint="cs"/>
                <w:b/>
                <w:bCs/>
                <w:sz w:val="24"/>
                <w:szCs w:val="24"/>
                <w:rtl/>
              </w:rPr>
              <w:t>ی</w:t>
            </w:r>
          </w:p>
        </w:tc>
        <w:tc>
          <w:tcPr>
            <w:tcW w:w="2564" w:type="dxa"/>
            <w:gridSpan w:val="5"/>
            <w:tcBorders>
              <w:left w:val="nil"/>
              <w:bottom w:val="nil"/>
              <w:right w:val="nil"/>
            </w:tcBorders>
            <w:vAlign w:val="center"/>
          </w:tcPr>
          <w:p w14:paraId="682CC66B" w14:textId="02A802D4" w:rsidR="00A613F2" w:rsidRPr="009073FE" w:rsidRDefault="00DC2A7A" w:rsidP="005C4067">
            <w:pPr>
              <w:jc w:val="center"/>
              <w:rPr>
                <w:rFonts w:ascii="IRANSans Light" w:hAnsi="IRANSans Light" w:cs="IRANSans Light"/>
                <w:b/>
                <w:bCs/>
                <w:sz w:val="24"/>
                <w:szCs w:val="24"/>
                <w:rtl/>
              </w:rPr>
            </w:pPr>
            <w:r w:rsidRPr="00DC2A7A">
              <w:rPr>
                <w:rFonts w:ascii="IRANSans Light" w:hAnsi="IRANSans Light" w:cs="IRANSans Light"/>
                <w:b/>
                <w:bCs/>
                <w:sz w:val="24"/>
                <w:szCs w:val="24"/>
                <w:rtl/>
              </w:rPr>
              <w:t>ثبت نام کلاس ها</w:t>
            </w:r>
            <w:r w:rsidRPr="00DC2A7A">
              <w:rPr>
                <w:rFonts w:ascii="IRANSans Light" w:hAnsi="IRANSans Light" w:cs="IRANSans Light" w:hint="cs"/>
                <w:b/>
                <w:bCs/>
                <w:sz w:val="24"/>
                <w:szCs w:val="24"/>
                <w:rtl/>
              </w:rPr>
              <w:t>ی</w:t>
            </w:r>
            <w:r w:rsidRPr="00DC2A7A">
              <w:rPr>
                <w:rFonts w:ascii="IRANSans Light" w:hAnsi="IRANSans Light" w:cs="IRANSans Light"/>
                <w:b/>
                <w:bCs/>
                <w:sz w:val="24"/>
                <w:szCs w:val="24"/>
                <w:rtl/>
              </w:rPr>
              <w:t xml:space="preserve"> ورزش</w:t>
            </w:r>
            <w:r w:rsidRPr="00DC2A7A">
              <w:rPr>
                <w:rFonts w:ascii="IRANSans Light" w:hAnsi="IRANSans Light" w:cs="IRANSans Light" w:hint="cs"/>
                <w:b/>
                <w:bCs/>
                <w:sz w:val="24"/>
                <w:szCs w:val="24"/>
                <w:rtl/>
              </w:rPr>
              <w:t>ی</w:t>
            </w:r>
          </w:p>
        </w:tc>
        <w:tc>
          <w:tcPr>
            <w:tcW w:w="2564" w:type="dxa"/>
            <w:gridSpan w:val="8"/>
            <w:tcBorders>
              <w:left w:val="nil"/>
              <w:bottom w:val="nil"/>
              <w:right w:val="nil"/>
            </w:tcBorders>
            <w:vAlign w:val="center"/>
          </w:tcPr>
          <w:p w14:paraId="18C4E026" w14:textId="433CABF5" w:rsidR="00A613F2" w:rsidRPr="00DC2A7A" w:rsidRDefault="00DC2A7A" w:rsidP="005C4067">
            <w:pPr>
              <w:jc w:val="center"/>
              <w:rPr>
                <w:rFonts w:ascii="IRANSans Light" w:hAnsi="IRANSans Light" w:cs="IRANSans Light"/>
                <w:b/>
                <w:bCs/>
                <w:sz w:val="24"/>
                <w:szCs w:val="24"/>
                <w:rtl/>
              </w:rPr>
            </w:pPr>
            <w:r w:rsidRPr="00DC2A7A">
              <w:rPr>
                <w:rFonts w:ascii="IRANSans Light" w:hAnsi="IRANSans Light" w:cs="IRANSans Light"/>
                <w:b/>
                <w:bCs/>
                <w:sz w:val="24"/>
                <w:szCs w:val="24"/>
                <w:rtl/>
              </w:rPr>
              <w:t>ثبت نام ورزش محلات</w:t>
            </w:r>
          </w:p>
        </w:tc>
        <w:tc>
          <w:tcPr>
            <w:tcW w:w="2564" w:type="dxa"/>
            <w:gridSpan w:val="9"/>
            <w:tcBorders>
              <w:left w:val="nil"/>
              <w:bottom w:val="nil"/>
              <w:right w:val="nil"/>
            </w:tcBorders>
            <w:vAlign w:val="center"/>
          </w:tcPr>
          <w:p w14:paraId="53D7CD26" w14:textId="24BAF128" w:rsidR="00A613F2" w:rsidRPr="00DC2A7A" w:rsidRDefault="00DC2A7A" w:rsidP="005C4067">
            <w:pPr>
              <w:jc w:val="center"/>
              <w:rPr>
                <w:rFonts w:ascii="IRANSans Light" w:hAnsi="IRANSans Light" w:cs="IRANSans Light"/>
                <w:b/>
                <w:bCs/>
                <w:sz w:val="24"/>
                <w:szCs w:val="24"/>
                <w:rtl/>
              </w:rPr>
            </w:pPr>
            <w:r w:rsidRPr="00DC2A7A">
              <w:rPr>
                <w:rFonts w:ascii="IRANSans Light" w:hAnsi="IRANSans Light" w:cs="IRANSans Light"/>
                <w:b/>
                <w:bCs/>
                <w:sz w:val="24"/>
                <w:szCs w:val="24"/>
                <w:rtl/>
              </w:rPr>
              <w:t>ثبت نام در دوره ها</w:t>
            </w:r>
            <w:r w:rsidRPr="00DC2A7A">
              <w:rPr>
                <w:rFonts w:ascii="IRANSans Light" w:hAnsi="IRANSans Light" w:cs="IRANSans Light" w:hint="cs"/>
                <w:b/>
                <w:bCs/>
                <w:sz w:val="24"/>
                <w:szCs w:val="24"/>
                <w:rtl/>
              </w:rPr>
              <w:t>ی</w:t>
            </w:r>
            <w:r w:rsidRPr="00DC2A7A">
              <w:rPr>
                <w:rFonts w:ascii="IRANSans Light" w:hAnsi="IRANSans Light" w:cs="IRANSans Light"/>
                <w:b/>
                <w:bCs/>
                <w:sz w:val="24"/>
                <w:szCs w:val="24"/>
                <w:rtl/>
              </w:rPr>
              <w:t xml:space="preserve"> آموزش</w:t>
            </w:r>
            <w:r w:rsidRPr="00DC2A7A">
              <w:rPr>
                <w:rFonts w:ascii="IRANSans Light" w:hAnsi="IRANSans Light" w:cs="IRANSans Light" w:hint="cs"/>
                <w:b/>
                <w:bCs/>
                <w:sz w:val="24"/>
                <w:szCs w:val="24"/>
                <w:rtl/>
              </w:rPr>
              <w:t>ی</w:t>
            </w:r>
            <w:r w:rsidRPr="00DC2A7A">
              <w:rPr>
                <w:rFonts w:ascii="IRANSans Light" w:hAnsi="IRANSans Light" w:cs="IRANSans Light"/>
                <w:b/>
                <w:bCs/>
                <w:sz w:val="24"/>
                <w:szCs w:val="24"/>
                <w:rtl/>
              </w:rPr>
              <w:t xml:space="preserve"> مرکز کسب و کار ولا</w:t>
            </w:r>
            <w:r w:rsidRPr="00DC2A7A">
              <w:rPr>
                <w:rFonts w:ascii="IRANSans Light" w:hAnsi="IRANSans Light" w:cs="IRANSans Light" w:hint="cs"/>
                <w:b/>
                <w:bCs/>
                <w:sz w:val="24"/>
                <w:szCs w:val="24"/>
                <w:rtl/>
              </w:rPr>
              <w:t>ی</w:t>
            </w:r>
            <w:r w:rsidRPr="00DC2A7A">
              <w:rPr>
                <w:rFonts w:ascii="IRANSans Light" w:hAnsi="IRANSans Light" w:cs="IRANSans Light" w:hint="eastAsia"/>
                <w:b/>
                <w:bCs/>
                <w:sz w:val="24"/>
                <w:szCs w:val="24"/>
                <w:rtl/>
              </w:rPr>
              <w:t>ت</w:t>
            </w:r>
          </w:p>
        </w:tc>
        <w:tc>
          <w:tcPr>
            <w:tcW w:w="2954" w:type="dxa"/>
            <w:gridSpan w:val="3"/>
            <w:tcBorders>
              <w:left w:val="nil"/>
              <w:bottom w:val="nil"/>
            </w:tcBorders>
            <w:vAlign w:val="center"/>
          </w:tcPr>
          <w:p w14:paraId="18E5FF40" w14:textId="6E04BCE4" w:rsidR="00A613F2" w:rsidRPr="00DC2A7A" w:rsidRDefault="00DC2A7A" w:rsidP="005C4067">
            <w:pPr>
              <w:jc w:val="center"/>
              <w:rPr>
                <w:rFonts w:ascii="IRANSans Light" w:hAnsi="IRANSans Light" w:cs="IRANSans Light"/>
                <w:b/>
                <w:bCs/>
                <w:sz w:val="24"/>
                <w:szCs w:val="24"/>
                <w:rtl/>
              </w:rPr>
            </w:pPr>
            <w:r w:rsidRPr="00DC2A7A">
              <w:rPr>
                <w:rFonts w:ascii="IRANSans Light" w:hAnsi="IRANSans Light" w:cs="IRANSans Light"/>
                <w:b/>
                <w:bCs/>
                <w:sz w:val="24"/>
                <w:szCs w:val="24"/>
                <w:rtl/>
              </w:rPr>
              <w:t>ثبت نام طرح شهروند مرب</w:t>
            </w:r>
            <w:r w:rsidRPr="00DC2A7A">
              <w:rPr>
                <w:rFonts w:ascii="IRANSans Light" w:hAnsi="IRANSans Light" w:cs="IRANSans Light" w:hint="cs"/>
                <w:b/>
                <w:bCs/>
                <w:sz w:val="24"/>
                <w:szCs w:val="24"/>
                <w:rtl/>
              </w:rPr>
              <w:t>ی</w:t>
            </w:r>
          </w:p>
        </w:tc>
      </w:tr>
      <w:tr w:rsidR="00A613F2" w:rsidRPr="00772E13" w14:paraId="1192E965" w14:textId="77777777" w:rsidTr="00EA7ADC">
        <w:trPr>
          <w:trHeight w:val="70"/>
        </w:trPr>
        <w:tc>
          <w:tcPr>
            <w:tcW w:w="236" w:type="dxa"/>
            <w:tcBorders>
              <w:bottom w:val="nil"/>
              <w:right w:val="nil"/>
            </w:tcBorders>
          </w:tcPr>
          <w:p w14:paraId="60293B4C" w14:textId="77777777" w:rsidR="00A613F2" w:rsidRPr="009073FE" w:rsidRDefault="00A613F2" w:rsidP="005C4067">
            <w:pPr>
              <w:rPr>
                <w:rFonts w:ascii="IRANSans Light" w:hAnsi="IRANSans Light" w:cs="IRANSans Light"/>
                <w:b/>
                <w:bCs/>
                <w:sz w:val="2"/>
                <w:szCs w:val="2"/>
                <w:rtl/>
              </w:rPr>
            </w:pPr>
          </w:p>
        </w:tc>
        <w:tc>
          <w:tcPr>
            <w:tcW w:w="4480" w:type="dxa"/>
            <w:gridSpan w:val="13"/>
            <w:tcBorders>
              <w:left w:val="nil"/>
              <w:bottom w:val="single" w:sz="4" w:space="0" w:color="000000" w:themeColor="text1"/>
              <w:right w:val="nil"/>
            </w:tcBorders>
          </w:tcPr>
          <w:p w14:paraId="28D4AC3A" w14:textId="77777777" w:rsidR="00A613F2" w:rsidRPr="009073FE" w:rsidRDefault="00A613F2" w:rsidP="005C4067">
            <w:pPr>
              <w:rPr>
                <w:rFonts w:ascii="IRANSans Light" w:hAnsi="IRANSans Light" w:cs="IRANSans Light"/>
                <w:b/>
                <w:bCs/>
                <w:sz w:val="2"/>
                <w:szCs w:val="2"/>
                <w:rtl/>
              </w:rPr>
            </w:pPr>
          </w:p>
        </w:tc>
        <w:tc>
          <w:tcPr>
            <w:tcW w:w="279" w:type="dxa"/>
            <w:tcBorders>
              <w:left w:val="nil"/>
              <w:bottom w:val="nil"/>
              <w:right w:val="nil"/>
            </w:tcBorders>
          </w:tcPr>
          <w:p w14:paraId="01DFE9D7" w14:textId="77777777" w:rsidR="00A613F2" w:rsidRPr="009073FE" w:rsidRDefault="00A613F2" w:rsidP="005C4067">
            <w:pPr>
              <w:ind w:left="2160" w:hanging="2160"/>
              <w:rPr>
                <w:rFonts w:ascii="IRANSans Light" w:hAnsi="IRANSans Light" w:cs="IRANSans Light"/>
                <w:b/>
                <w:bCs/>
                <w:sz w:val="2"/>
                <w:szCs w:val="2"/>
                <w:rtl/>
              </w:rPr>
            </w:pPr>
          </w:p>
        </w:tc>
        <w:tc>
          <w:tcPr>
            <w:tcW w:w="4133" w:type="dxa"/>
            <w:gridSpan w:val="11"/>
            <w:vMerge w:val="restart"/>
            <w:tcBorders>
              <w:left w:val="nil"/>
              <w:bottom w:val="nil"/>
              <w:right w:val="nil"/>
            </w:tcBorders>
          </w:tcPr>
          <w:p w14:paraId="061A9C80" w14:textId="77777777" w:rsidR="00A613F2" w:rsidRPr="009073FE" w:rsidRDefault="00A613F2" w:rsidP="005C4067">
            <w:pPr>
              <w:rPr>
                <w:rFonts w:ascii="IRANSans Light" w:hAnsi="IRANSans Light" w:cs="IRANSans Light"/>
                <w:b/>
                <w:bCs/>
                <w:sz w:val="24"/>
                <w:szCs w:val="24"/>
                <w:u w:val="single"/>
                <w:rtl/>
              </w:rPr>
            </w:pPr>
            <w:r w:rsidRPr="009073FE">
              <w:rPr>
                <w:rFonts w:ascii="IRANSans Light" w:hAnsi="IRANSans Light" w:cs="IRANSans Light"/>
                <w:b/>
                <w:bCs/>
                <w:sz w:val="24"/>
                <w:szCs w:val="24"/>
                <w:u w:val="single"/>
                <w:rtl/>
              </w:rPr>
              <w:t>اطلاعات تماس</w:t>
            </w:r>
          </w:p>
          <w:p w14:paraId="0BE24758" w14:textId="67D41143" w:rsidR="00EA7ADC" w:rsidRPr="00EA7ADC" w:rsidRDefault="00EA7ADC" w:rsidP="00EA7ADC">
            <w:pPr>
              <w:rPr>
                <w:rFonts w:ascii="IRANSans Light" w:hAnsi="IRANSans Light" w:cs="IRANSans Light"/>
                <w:sz w:val="20"/>
                <w:szCs w:val="20"/>
                <w:rtl/>
              </w:rPr>
            </w:pPr>
            <w:r w:rsidRPr="00EA7ADC">
              <w:rPr>
                <w:rFonts w:ascii="IRANSans Light" w:hAnsi="IRANSans Light" w:cs="IRANSans Light"/>
                <w:sz w:val="20"/>
                <w:szCs w:val="20"/>
                <w:rtl/>
              </w:rPr>
              <w:t xml:space="preserve">تلفــن :   ۳۴۲۲۶۳۵۸ </w:t>
            </w:r>
          </w:p>
          <w:p w14:paraId="1E70368E" w14:textId="1F646B33" w:rsidR="00EA7ADC" w:rsidRDefault="00EA7ADC" w:rsidP="00EA7ADC">
            <w:pPr>
              <w:rPr>
                <w:rFonts w:ascii="IRANSans Light" w:hAnsi="IRANSans Light" w:cs="IRANSans Light"/>
                <w:sz w:val="20"/>
                <w:szCs w:val="20"/>
                <w:rtl/>
              </w:rPr>
            </w:pPr>
            <w:r w:rsidRPr="00EA7ADC">
              <w:rPr>
                <w:rFonts w:ascii="IRANSans Light" w:hAnsi="IRANSans Light" w:cs="IRANSans Light"/>
                <w:sz w:val="20"/>
                <w:szCs w:val="20"/>
                <w:rtl/>
              </w:rPr>
              <w:t>دورنگار :   ۳۴۲۲۶۳۵۹</w:t>
            </w:r>
          </w:p>
          <w:p w14:paraId="6FDD2A42" w14:textId="79F8EC72" w:rsidR="00A613F2" w:rsidRDefault="00EA7ADC" w:rsidP="00EA7ADC">
            <w:pPr>
              <w:rPr>
                <w:rFonts w:ascii="IRANSans Light" w:hAnsi="IRANSans Light" w:cs="IRANSans Light"/>
                <w:sz w:val="20"/>
                <w:szCs w:val="20"/>
                <w:rtl/>
              </w:rPr>
            </w:pPr>
            <w:r w:rsidRPr="00EA7ADC">
              <w:rPr>
                <w:rFonts w:ascii="IRANSans Light" w:hAnsi="IRANSans Light" w:cs="IRANSans Light"/>
                <w:sz w:val="20"/>
                <w:szCs w:val="20"/>
                <w:rtl/>
              </w:rPr>
              <w:t>معاونت اجتماع</w:t>
            </w:r>
            <w:r w:rsidRPr="00EA7ADC">
              <w:rPr>
                <w:rFonts w:ascii="IRANSans Light" w:hAnsi="IRANSans Light" w:cs="IRANSans Light" w:hint="cs"/>
                <w:sz w:val="20"/>
                <w:szCs w:val="20"/>
                <w:rtl/>
              </w:rPr>
              <w:t>ی</w:t>
            </w:r>
            <w:r w:rsidR="00A613F2">
              <w:rPr>
                <w:rFonts w:ascii="IRANSans Light" w:hAnsi="IRANSans Light" w:cs="IRANSans Light" w:hint="cs"/>
                <w:sz w:val="20"/>
                <w:szCs w:val="20"/>
                <w:rtl/>
              </w:rPr>
              <w:t>: 33333333</w:t>
            </w:r>
          </w:p>
          <w:p w14:paraId="1E612D3D" w14:textId="77777777" w:rsidR="00EA7ADC" w:rsidRDefault="00EA7ADC" w:rsidP="005C4067">
            <w:pPr>
              <w:rPr>
                <w:rFonts w:ascii="IRANSans Light" w:hAnsi="IRANSans Light" w:cs="IRANSans Light"/>
                <w:sz w:val="20"/>
                <w:szCs w:val="20"/>
                <w:rtl/>
              </w:rPr>
            </w:pPr>
            <w:r w:rsidRPr="00EA7ADC">
              <w:rPr>
                <w:rFonts w:ascii="IRANSans Light" w:hAnsi="IRANSans Light" w:cs="IRANSans Light"/>
                <w:sz w:val="20"/>
                <w:szCs w:val="20"/>
                <w:rtl/>
              </w:rPr>
              <w:t>معاونت ورزش</w:t>
            </w:r>
            <w:r w:rsidRPr="00EA7ADC">
              <w:rPr>
                <w:rFonts w:ascii="IRANSans Light" w:hAnsi="IRANSans Light" w:cs="IRANSans Light" w:hint="cs"/>
                <w:sz w:val="20"/>
                <w:szCs w:val="20"/>
                <w:rtl/>
              </w:rPr>
              <w:t>ی</w:t>
            </w:r>
            <w:r w:rsidRPr="00EA7ADC">
              <w:rPr>
                <w:rFonts w:ascii="IRANSans Light" w:hAnsi="IRANSans Light" w:cs="IRANSans Light"/>
                <w:sz w:val="20"/>
                <w:szCs w:val="20"/>
                <w:rtl/>
              </w:rPr>
              <w:t xml:space="preserve"> </w:t>
            </w:r>
            <w:r>
              <w:rPr>
                <w:rFonts w:ascii="IRANSans Light" w:hAnsi="IRANSans Light" w:cs="IRANSans Light" w:hint="cs"/>
                <w:sz w:val="20"/>
                <w:szCs w:val="20"/>
                <w:rtl/>
              </w:rPr>
              <w:t>(</w:t>
            </w:r>
            <w:r w:rsidRPr="00EA7ADC">
              <w:rPr>
                <w:rFonts w:ascii="IRANSans Light" w:hAnsi="IRANSans Light" w:cs="IRANSans Light"/>
                <w:sz w:val="20"/>
                <w:szCs w:val="20"/>
                <w:rtl/>
              </w:rPr>
              <w:t>باشگاه فرهنگ</w:t>
            </w:r>
            <w:r w:rsidRPr="00EA7ADC">
              <w:rPr>
                <w:rFonts w:ascii="IRANSans Light" w:hAnsi="IRANSans Light" w:cs="IRANSans Light" w:hint="cs"/>
                <w:sz w:val="20"/>
                <w:szCs w:val="20"/>
                <w:rtl/>
              </w:rPr>
              <w:t>ی</w:t>
            </w:r>
            <w:r w:rsidRPr="00EA7ADC">
              <w:rPr>
                <w:rFonts w:ascii="IRANSans Light" w:hAnsi="IRANSans Light" w:cs="IRANSans Light"/>
                <w:sz w:val="20"/>
                <w:szCs w:val="20"/>
                <w:rtl/>
              </w:rPr>
              <w:t xml:space="preserve"> ورزش</w:t>
            </w:r>
            <w:r w:rsidRPr="00EA7ADC">
              <w:rPr>
                <w:rFonts w:ascii="IRANSans Light" w:hAnsi="IRANSans Light" w:cs="IRANSans Light" w:hint="cs"/>
                <w:sz w:val="20"/>
                <w:szCs w:val="20"/>
                <w:rtl/>
              </w:rPr>
              <w:t>ی</w:t>
            </w:r>
            <w:r>
              <w:rPr>
                <w:rFonts w:ascii="IRANSans Light" w:hAnsi="IRANSans Light" w:cs="IRANSans Light" w:hint="cs"/>
                <w:sz w:val="20"/>
                <w:szCs w:val="20"/>
                <w:rtl/>
              </w:rPr>
              <w:t>)</w:t>
            </w:r>
            <w:r w:rsidR="00A613F2">
              <w:rPr>
                <w:rFonts w:ascii="IRANSans Light" w:hAnsi="IRANSans Light" w:cs="IRANSans Light" w:hint="cs"/>
                <w:sz w:val="20"/>
                <w:szCs w:val="20"/>
                <w:rtl/>
              </w:rPr>
              <w:t xml:space="preserve">: </w:t>
            </w:r>
          </w:p>
          <w:p w14:paraId="12AB1C97" w14:textId="5C3306FF" w:rsidR="00A613F2" w:rsidRDefault="00A613F2" w:rsidP="00EA7ADC">
            <w:pPr>
              <w:jc w:val="right"/>
              <w:rPr>
                <w:rFonts w:ascii="IRANSans Light" w:hAnsi="IRANSans Light" w:cs="IRANSans Light"/>
                <w:sz w:val="20"/>
                <w:szCs w:val="20"/>
                <w:rtl/>
              </w:rPr>
            </w:pPr>
            <w:r>
              <w:rPr>
                <w:rFonts w:ascii="IRANSans Light" w:hAnsi="IRANSans Light" w:cs="IRANSans Light" w:hint="cs"/>
                <w:sz w:val="20"/>
                <w:szCs w:val="20"/>
                <w:rtl/>
              </w:rPr>
              <w:t>33333333</w:t>
            </w:r>
          </w:p>
          <w:p w14:paraId="4741AE70" w14:textId="77777777" w:rsidR="00EA7ADC" w:rsidRDefault="00EA7ADC" w:rsidP="00EA7ADC">
            <w:pPr>
              <w:rPr>
                <w:rFonts w:ascii="IRANSans Light" w:hAnsi="IRANSans Light" w:cs="IRANSans Light"/>
                <w:sz w:val="20"/>
                <w:szCs w:val="20"/>
                <w:rtl/>
              </w:rPr>
            </w:pPr>
            <w:r w:rsidRPr="00EA7ADC">
              <w:rPr>
                <w:rFonts w:ascii="IRANSans Light" w:hAnsi="IRANSans Light" w:cs="IRANSans Light"/>
                <w:sz w:val="20"/>
                <w:szCs w:val="20"/>
                <w:rtl/>
              </w:rPr>
              <w:t>معاونت امور فرهنگ</w:t>
            </w:r>
            <w:r w:rsidRPr="00EA7ADC">
              <w:rPr>
                <w:rFonts w:ascii="IRANSans Light" w:hAnsi="IRANSans Light" w:cs="IRANSans Light" w:hint="cs"/>
                <w:sz w:val="20"/>
                <w:szCs w:val="20"/>
                <w:rtl/>
              </w:rPr>
              <w:t>ی</w:t>
            </w:r>
            <w:r w:rsidRPr="00EA7ADC">
              <w:rPr>
                <w:rFonts w:ascii="IRANSans Light" w:hAnsi="IRANSans Light" w:cs="IRANSans Light" w:hint="eastAsia"/>
                <w:sz w:val="20"/>
                <w:szCs w:val="20"/>
                <w:rtl/>
              </w:rPr>
              <w:t>،</w:t>
            </w:r>
            <w:r w:rsidRPr="00EA7ADC">
              <w:rPr>
                <w:rFonts w:ascii="IRANSans Light" w:hAnsi="IRANSans Light" w:cs="IRANSans Light"/>
                <w:sz w:val="20"/>
                <w:szCs w:val="20"/>
                <w:rtl/>
              </w:rPr>
              <w:t xml:space="preserve"> هنر</w:t>
            </w:r>
            <w:r w:rsidRPr="00EA7ADC">
              <w:rPr>
                <w:rFonts w:ascii="IRANSans Light" w:hAnsi="IRANSans Light" w:cs="IRANSans Light" w:hint="cs"/>
                <w:sz w:val="20"/>
                <w:szCs w:val="20"/>
                <w:rtl/>
              </w:rPr>
              <w:t>ی</w:t>
            </w:r>
            <w:r w:rsidRPr="00EA7ADC">
              <w:rPr>
                <w:rFonts w:ascii="IRANSans Light" w:hAnsi="IRANSans Light" w:cs="IRANSans Light"/>
                <w:sz w:val="20"/>
                <w:szCs w:val="20"/>
                <w:rtl/>
              </w:rPr>
              <w:t xml:space="preserve"> و گردشگر</w:t>
            </w:r>
            <w:r w:rsidRPr="00EA7ADC">
              <w:rPr>
                <w:rFonts w:ascii="IRANSans Light" w:hAnsi="IRANSans Light" w:cs="IRANSans Light" w:hint="cs"/>
                <w:sz w:val="20"/>
                <w:szCs w:val="20"/>
                <w:rtl/>
              </w:rPr>
              <w:t>ی</w:t>
            </w:r>
            <w:r>
              <w:rPr>
                <w:rFonts w:ascii="IRANSans Light" w:hAnsi="IRANSans Light" w:cs="IRANSans Light" w:hint="cs"/>
                <w:sz w:val="20"/>
                <w:szCs w:val="20"/>
                <w:rtl/>
              </w:rPr>
              <w:t>:</w:t>
            </w:r>
          </w:p>
          <w:p w14:paraId="1D0AA328" w14:textId="3DCDDDFF" w:rsidR="00EA7ADC" w:rsidRDefault="00EA7ADC" w:rsidP="00EA7ADC">
            <w:pPr>
              <w:jc w:val="right"/>
              <w:rPr>
                <w:rFonts w:ascii="IRANSans Light" w:hAnsi="IRANSans Light" w:cs="IRANSans Light"/>
                <w:sz w:val="20"/>
                <w:szCs w:val="20"/>
                <w:rtl/>
              </w:rPr>
            </w:pPr>
            <w:r>
              <w:rPr>
                <w:rFonts w:ascii="IRANSans Light" w:hAnsi="IRANSans Light" w:cs="IRANSans Light" w:hint="cs"/>
                <w:sz w:val="20"/>
                <w:szCs w:val="20"/>
                <w:rtl/>
              </w:rPr>
              <w:t>33333333</w:t>
            </w:r>
          </w:p>
          <w:p w14:paraId="49749503" w14:textId="77777777" w:rsidR="00A613F2" w:rsidRPr="009073FE" w:rsidRDefault="00A613F2" w:rsidP="005C4067">
            <w:pPr>
              <w:rPr>
                <w:rFonts w:ascii="IRANSans Light" w:hAnsi="IRANSans Light" w:cs="IRANSans Light"/>
                <w:sz w:val="24"/>
                <w:szCs w:val="24"/>
                <w:rtl/>
              </w:rPr>
            </w:pPr>
            <w:r w:rsidRPr="00FA399D">
              <w:rPr>
                <w:rFonts w:ascii="IRANSans Light" w:hAnsi="IRANSans Light" w:cs="IRANSans Light"/>
                <w:sz w:val="16"/>
                <w:szCs w:val="16"/>
                <w:rtl/>
              </w:rPr>
              <w:t>پیش شماره شهر همدان 081 می باشد.</w:t>
            </w:r>
          </w:p>
        </w:tc>
        <w:tc>
          <w:tcPr>
            <w:tcW w:w="2874" w:type="dxa"/>
            <w:gridSpan w:val="9"/>
            <w:vMerge w:val="restart"/>
            <w:tcBorders>
              <w:left w:val="nil"/>
              <w:bottom w:val="nil"/>
              <w:right w:val="nil"/>
            </w:tcBorders>
          </w:tcPr>
          <w:p w14:paraId="18856ADC" w14:textId="77777777" w:rsidR="00A613F2" w:rsidRPr="009073FE" w:rsidRDefault="00A613F2" w:rsidP="005C4067">
            <w:pPr>
              <w:rPr>
                <w:rFonts w:ascii="IRANSans Light" w:hAnsi="IRANSans Light" w:cs="IRANSans Light"/>
                <w:b/>
                <w:bCs/>
                <w:sz w:val="24"/>
                <w:szCs w:val="24"/>
                <w:u w:val="single"/>
                <w:rtl/>
              </w:rPr>
            </w:pPr>
            <w:r w:rsidRPr="009073FE">
              <w:rPr>
                <w:rFonts w:ascii="IRANSans Light" w:hAnsi="IRANSans Light" w:cs="IRANSans Light"/>
                <w:b/>
                <w:bCs/>
                <w:sz w:val="24"/>
                <w:szCs w:val="24"/>
                <w:u w:val="single"/>
                <w:rtl/>
              </w:rPr>
              <w:t>دسترسی سریع</w:t>
            </w:r>
          </w:p>
          <w:p w14:paraId="51613A6F" w14:textId="77777777" w:rsidR="00A613F2" w:rsidRPr="00FA399D" w:rsidRDefault="00A613F2" w:rsidP="00DE708A">
            <w:pPr>
              <w:pStyle w:val="ListParagraph"/>
              <w:numPr>
                <w:ilvl w:val="0"/>
                <w:numId w:val="29"/>
              </w:numPr>
              <w:bidi/>
              <w:ind w:left="240" w:hanging="210"/>
              <w:rPr>
                <w:rFonts w:ascii="IRANSans Light" w:hAnsi="IRANSans Light" w:cs="IRANSans Light"/>
                <w:sz w:val="20"/>
                <w:szCs w:val="20"/>
                <w:rtl/>
              </w:rPr>
            </w:pPr>
            <w:r w:rsidRPr="00FA399D">
              <w:rPr>
                <w:rFonts w:ascii="IRANSans Light" w:hAnsi="IRANSans Light" w:cs="IRANSans Light"/>
                <w:sz w:val="20"/>
                <w:szCs w:val="20"/>
                <w:rtl/>
              </w:rPr>
              <w:t>اخبار و رویدادها</w:t>
            </w:r>
          </w:p>
          <w:p w14:paraId="1A0B9D3A" w14:textId="77777777" w:rsidR="00A613F2" w:rsidRPr="00FA399D" w:rsidRDefault="00A613F2" w:rsidP="00DE708A">
            <w:pPr>
              <w:pStyle w:val="ListParagraph"/>
              <w:numPr>
                <w:ilvl w:val="0"/>
                <w:numId w:val="29"/>
              </w:numPr>
              <w:bidi/>
              <w:ind w:left="240" w:hanging="210"/>
              <w:rPr>
                <w:rFonts w:ascii="IRANSans Light" w:hAnsi="IRANSans Light" w:cs="IRANSans Light"/>
                <w:sz w:val="20"/>
                <w:szCs w:val="20"/>
              </w:rPr>
            </w:pPr>
            <w:r w:rsidRPr="00FA399D">
              <w:rPr>
                <w:rFonts w:ascii="IRANSans Light" w:hAnsi="IRANSans Light" w:cs="IRANSans Light"/>
                <w:sz w:val="20"/>
                <w:szCs w:val="20"/>
                <w:rtl/>
              </w:rPr>
              <w:t>مناقصات و مزایدات</w:t>
            </w:r>
          </w:p>
        </w:tc>
        <w:tc>
          <w:tcPr>
            <w:tcW w:w="3771" w:type="dxa"/>
            <w:gridSpan w:val="6"/>
            <w:vMerge w:val="restart"/>
            <w:tcBorders>
              <w:left w:val="nil"/>
              <w:bottom w:val="nil"/>
            </w:tcBorders>
          </w:tcPr>
          <w:p w14:paraId="4A9B78EF" w14:textId="77777777" w:rsidR="00A613F2" w:rsidRPr="009073FE" w:rsidRDefault="00A613F2" w:rsidP="005C4067">
            <w:pPr>
              <w:rPr>
                <w:rFonts w:ascii="IRANSans Light" w:hAnsi="IRANSans Light" w:cs="IRANSans Light"/>
                <w:b/>
                <w:bCs/>
                <w:sz w:val="24"/>
                <w:szCs w:val="24"/>
                <w:u w:val="single"/>
                <w:rtl/>
              </w:rPr>
            </w:pPr>
            <w:r w:rsidRPr="009073FE">
              <w:rPr>
                <w:rFonts w:ascii="IRANSans Light" w:hAnsi="IRANSans Light" w:cs="IRANSans Light"/>
                <w:b/>
                <w:bCs/>
                <w:sz w:val="24"/>
                <w:szCs w:val="24"/>
                <w:u w:val="single"/>
                <w:rtl/>
              </w:rPr>
              <w:t>سایت های مرتبط</w:t>
            </w:r>
          </w:p>
          <w:p w14:paraId="5FC8C58A" w14:textId="77777777" w:rsidR="00DC2A7A" w:rsidRPr="00DC2A7A" w:rsidRDefault="00DC2A7A" w:rsidP="00DE708A">
            <w:pPr>
              <w:pStyle w:val="ListParagraph"/>
              <w:numPr>
                <w:ilvl w:val="0"/>
                <w:numId w:val="31"/>
              </w:numPr>
              <w:bidi/>
              <w:ind w:left="240" w:hanging="210"/>
              <w:rPr>
                <w:rFonts w:ascii="IRANSans Light" w:hAnsi="IRANSans Light" w:cs="IRANSans Light"/>
                <w:sz w:val="20"/>
                <w:szCs w:val="20"/>
                <w:rtl/>
              </w:rPr>
            </w:pPr>
            <w:r w:rsidRPr="00DC2A7A">
              <w:rPr>
                <w:rFonts w:ascii="IRANSans Light" w:hAnsi="IRANSans Light" w:cs="IRANSans Light"/>
                <w:sz w:val="20"/>
                <w:szCs w:val="20"/>
                <w:rtl/>
              </w:rPr>
              <w:t>شورا</w:t>
            </w:r>
            <w:r w:rsidRPr="00DC2A7A">
              <w:rPr>
                <w:rFonts w:ascii="IRANSans Light" w:hAnsi="IRANSans Light" w:cs="IRANSans Light" w:hint="cs"/>
                <w:sz w:val="20"/>
                <w:szCs w:val="20"/>
                <w:rtl/>
              </w:rPr>
              <w:t>ی</w:t>
            </w:r>
            <w:r w:rsidRPr="00DC2A7A">
              <w:rPr>
                <w:rFonts w:ascii="IRANSans Light" w:hAnsi="IRANSans Light" w:cs="IRANSans Light"/>
                <w:sz w:val="20"/>
                <w:szCs w:val="20"/>
                <w:rtl/>
              </w:rPr>
              <w:t xml:space="preserve"> شهر همدان</w:t>
            </w:r>
          </w:p>
          <w:p w14:paraId="344F3718" w14:textId="77777777" w:rsidR="00DC2A7A" w:rsidRPr="00DC2A7A" w:rsidRDefault="00DC2A7A" w:rsidP="00DE708A">
            <w:pPr>
              <w:pStyle w:val="ListParagraph"/>
              <w:numPr>
                <w:ilvl w:val="0"/>
                <w:numId w:val="31"/>
              </w:numPr>
              <w:bidi/>
              <w:ind w:left="240" w:hanging="210"/>
              <w:rPr>
                <w:rFonts w:ascii="IRANSans Light" w:hAnsi="IRANSans Light" w:cs="IRANSans Light"/>
                <w:sz w:val="20"/>
                <w:szCs w:val="20"/>
                <w:rtl/>
              </w:rPr>
            </w:pPr>
            <w:r w:rsidRPr="00DC2A7A">
              <w:rPr>
                <w:rFonts w:ascii="IRANSans Light" w:hAnsi="IRANSans Light" w:cs="IRANSans Light" w:hint="eastAsia"/>
                <w:sz w:val="20"/>
                <w:szCs w:val="20"/>
                <w:rtl/>
              </w:rPr>
              <w:t>سازمان</w:t>
            </w:r>
            <w:r w:rsidRPr="00DC2A7A">
              <w:rPr>
                <w:rFonts w:ascii="IRANSans Light" w:hAnsi="IRANSans Light" w:cs="IRANSans Light"/>
                <w:sz w:val="20"/>
                <w:szCs w:val="20"/>
                <w:rtl/>
              </w:rPr>
              <w:t xml:space="preserve"> فناور</w:t>
            </w:r>
            <w:r w:rsidRPr="00DC2A7A">
              <w:rPr>
                <w:rFonts w:ascii="IRANSans Light" w:hAnsi="IRANSans Light" w:cs="IRANSans Light" w:hint="cs"/>
                <w:sz w:val="20"/>
                <w:szCs w:val="20"/>
                <w:rtl/>
              </w:rPr>
              <w:t>ی</w:t>
            </w:r>
            <w:r w:rsidRPr="00DC2A7A">
              <w:rPr>
                <w:rFonts w:ascii="IRANSans Light" w:hAnsi="IRANSans Light" w:cs="IRANSans Light"/>
                <w:sz w:val="20"/>
                <w:szCs w:val="20"/>
                <w:rtl/>
              </w:rPr>
              <w:t xml:space="preserve"> اطلاعات</w:t>
            </w:r>
          </w:p>
          <w:p w14:paraId="5E016623" w14:textId="77777777" w:rsidR="00DC2A7A" w:rsidRPr="00DC2A7A" w:rsidRDefault="00DC2A7A" w:rsidP="00DE708A">
            <w:pPr>
              <w:pStyle w:val="ListParagraph"/>
              <w:numPr>
                <w:ilvl w:val="0"/>
                <w:numId w:val="31"/>
              </w:numPr>
              <w:bidi/>
              <w:ind w:left="240" w:hanging="210"/>
              <w:rPr>
                <w:rFonts w:ascii="IRANSans Light" w:hAnsi="IRANSans Light" w:cs="IRANSans Light"/>
                <w:sz w:val="20"/>
                <w:szCs w:val="20"/>
                <w:rtl/>
              </w:rPr>
            </w:pPr>
            <w:r w:rsidRPr="00DC2A7A">
              <w:rPr>
                <w:rFonts w:ascii="IRANSans Light" w:hAnsi="IRANSans Light" w:cs="IRANSans Light" w:hint="eastAsia"/>
                <w:sz w:val="20"/>
                <w:szCs w:val="20"/>
                <w:rtl/>
              </w:rPr>
              <w:t>پورتال</w:t>
            </w:r>
            <w:r w:rsidRPr="00DC2A7A">
              <w:rPr>
                <w:rFonts w:ascii="IRANSans Light" w:hAnsi="IRANSans Light" w:cs="IRANSans Light"/>
                <w:sz w:val="20"/>
                <w:szCs w:val="20"/>
                <w:rtl/>
              </w:rPr>
              <w:t xml:space="preserve"> جامع شهر همدان</w:t>
            </w:r>
          </w:p>
          <w:p w14:paraId="194BF216" w14:textId="76B8456C" w:rsidR="00A613F2" w:rsidRPr="009073FE" w:rsidRDefault="00DC2A7A" w:rsidP="00DE708A">
            <w:pPr>
              <w:pStyle w:val="ListParagraph"/>
              <w:numPr>
                <w:ilvl w:val="0"/>
                <w:numId w:val="31"/>
              </w:numPr>
              <w:bidi/>
              <w:ind w:left="240" w:hanging="210"/>
              <w:rPr>
                <w:rFonts w:ascii="IRANSans Light" w:hAnsi="IRANSans Light" w:cs="IRANSans Light"/>
                <w:b/>
                <w:bCs/>
                <w:sz w:val="24"/>
                <w:szCs w:val="24"/>
                <w:rtl/>
              </w:rPr>
            </w:pPr>
            <w:r w:rsidRPr="00DC2A7A">
              <w:rPr>
                <w:rFonts w:ascii="IRANSans Light" w:hAnsi="IRANSans Light" w:cs="IRANSans Light" w:hint="eastAsia"/>
                <w:sz w:val="20"/>
                <w:szCs w:val="20"/>
                <w:rtl/>
              </w:rPr>
              <w:t>باشگاه</w:t>
            </w:r>
            <w:r w:rsidRPr="00DC2A7A">
              <w:rPr>
                <w:rFonts w:ascii="IRANSans Light" w:hAnsi="IRANSans Light" w:cs="IRANSans Light"/>
                <w:sz w:val="20"/>
                <w:szCs w:val="20"/>
                <w:rtl/>
              </w:rPr>
              <w:t xml:space="preserve"> فرهنگ</w:t>
            </w:r>
            <w:r w:rsidRPr="00DC2A7A">
              <w:rPr>
                <w:rFonts w:ascii="IRANSans Light" w:hAnsi="IRANSans Light" w:cs="IRANSans Light" w:hint="cs"/>
                <w:sz w:val="20"/>
                <w:szCs w:val="20"/>
                <w:rtl/>
              </w:rPr>
              <w:t>ی</w:t>
            </w:r>
            <w:r w:rsidRPr="00DC2A7A">
              <w:rPr>
                <w:rFonts w:ascii="IRANSans Light" w:hAnsi="IRANSans Light" w:cs="IRANSans Light"/>
                <w:sz w:val="20"/>
                <w:szCs w:val="20"/>
                <w:rtl/>
              </w:rPr>
              <w:t xml:space="preserve"> ورزش</w:t>
            </w:r>
            <w:r w:rsidRPr="00DC2A7A">
              <w:rPr>
                <w:rFonts w:ascii="IRANSans Light" w:hAnsi="IRANSans Light" w:cs="IRANSans Light" w:hint="cs"/>
                <w:sz w:val="20"/>
                <w:szCs w:val="20"/>
                <w:rtl/>
              </w:rPr>
              <w:t>ی</w:t>
            </w:r>
          </w:p>
        </w:tc>
      </w:tr>
      <w:tr w:rsidR="00A613F2" w:rsidRPr="00772E13" w14:paraId="2686831C" w14:textId="77777777" w:rsidTr="00EA7ADC">
        <w:trPr>
          <w:trHeight w:val="1457"/>
        </w:trPr>
        <w:tc>
          <w:tcPr>
            <w:tcW w:w="236" w:type="dxa"/>
            <w:vMerge w:val="restart"/>
            <w:tcBorders>
              <w:top w:val="nil"/>
            </w:tcBorders>
          </w:tcPr>
          <w:p w14:paraId="4C109265" w14:textId="77777777" w:rsidR="00A613F2" w:rsidRPr="009073FE" w:rsidRDefault="00A613F2" w:rsidP="005C4067">
            <w:pPr>
              <w:rPr>
                <w:rFonts w:ascii="IRANSans Light" w:hAnsi="IRANSans Light" w:cs="IRANSans Light"/>
                <w:b/>
                <w:bCs/>
                <w:sz w:val="2"/>
                <w:szCs w:val="2"/>
                <w:rtl/>
              </w:rPr>
            </w:pPr>
          </w:p>
        </w:tc>
        <w:tc>
          <w:tcPr>
            <w:tcW w:w="4480" w:type="dxa"/>
            <w:gridSpan w:val="13"/>
            <w:vMerge w:val="restart"/>
            <w:tcBorders>
              <w:tl2br w:val="single" w:sz="4" w:space="0" w:color="auto"/>
              <w:tr2bl w:val="single" w:sz="4" w:space="0" w:color="auto"/>
            </w:tcBorders>
            <w:vAlign w:val="center"/>
          </w:tcPr>
          <w:p w14:paraId="32CD0A34" w14:textId="77777777" w:rsidR="00A613F2" w:rsidRPr="00FA399D" w:rsidRDefault="00A613F2" w:rsidP="005C4067">
            <w:pPr>
              <w:jc w:val="center"/>
              <w:rPr>
                <w:rFonts w:ascii="IRANSans Light" w:hAnsi="IRANSans Light" w:cs="IRANSans Light"/>
                <w:b/>
                <w:bCs/>
                <w:sz w:val="20"/>
                <w:szCs w:val="20"/>
                <w:rtl/>
              </w:rPr>
            </w:pPr>
            <w:r w:rsidRPr="00FA399D">
              <w:rPr>
                <w:rFonts w:ascii="IRANSans Light" w:hAnsi="IRANSans Light" w:cs="IRANSans Light"/>
                <w:b/>
                <w:bCs/>
                <w:sz w:val="20"/>
                <w:szCs w:val="20"/>
                <w:rtl/>
              </w:rPr>
              <w:t>تصویر کروکی محل قرار گیری ساختمان سازمان</w:t>
            </w:r>
          </w:p>
        </w:tc>
        <w:tc>
          <w:tcPr>
            <w:tcW w:w="279" w:type="dxa"/>
            <w:vMerge w:val="restart"/>
            <w:tcBorders>
              <w:top w:val="nil"/>
              <w:bottom w:val="nil"/>
              <w:right w:val="nil"/>
            </w:tcBorders>
          </w:tcPr>
          <w:p w14:paraId="7F0D3ABD" w14:textId="77777777" w:rsidR="00A613F2" w:rsidRPr="009073FE" w:rsidRDefault="00A613F2" w:rsidP="005C4067">
            <w:pPr>
              <w:ind w:left="2160" w:hanging="2160"/>
              <w:rPr>
                <w:rFonts w:ascii="IRANSans Light" w:hAnsi="IRANSans Light" w:cs="IRANSans Light"/>
                <w:b/>
                <w:bCs/>
                <w:sz w:val="2"/>
                <w:szCs w:val="2"/>
                <w:rtl/>
              </w:rPr>
            </w:pPr>
          </w:p>
        </w:tc>
        <w:tc>
          <w:tcPr>
            <w:tcW w:w="4133" w:type="dxa"/>
            <w:gridSpan w:val="11"/>
            <w:vMerge/>
            <w:tcBorders>
              <w:top w:val="nil"/>
              <w:left w:val="nil"/>
              <w:bottom w:val="nil"/>
              <w:right w:val="nil"/>
            </w:tcBorders>
          </w:tcPr>
          <w:p w14:paraId="39935A4C" w14:textId="77777777" w:rsidR="00A613F2" w:rsidRPr="009073FE" w:rsidRDefault="00A613F2" w:rsidP="005C4067">
            <w:pPr>
              <w:rPr>
                <w:rFonts w:ascii="IRANSans Light" w:hAnsi="IRANSans Light" w:cs="IRANSans Light"/>
                <w:b/>
                <w:bCs/>
                <w:sz w:val="24"/>
                <w:szCs w:val="24"/>
                <w:rtl/>
              </w:rPr>
            </w:pPr>
          </w:p>
        </w:tc>
        <w:tc>
          <w:tcPr>
            <w:tcW w:w="2874" w:type="dxa"/>
            <w:gridSpan w:val="9"/>
            <w:vMerge/>
            <w:tcBorders>
              <w:top w:val="nil"/>
              <w:left w:val="nil"/>
              <w:bottom w:val="nil"/>
              <w:right w:val="nil"/>
            </w:tcBorders>
          </w:tcPr>
          <w:p w14:paraId="64FBF657" w14:textId="77777777" w:rsidR="00A613F2" w:rsidRPr="009073FE" w:rsidRDefault="00A613F2" w:rsidP="005C4067">
            <w:pPr>
              <w:rPr>
                <w:rFonts w:ascii="IRANSans Light" w:hAnsi="IRANSans Light" w:cs="IRANSans Light"/>
                <w:b/>
                <w:bCs/>
                <w:sz w:val="24"/>
                <w:szCs w:val="24"/>
                <w:rtl/>
              </w:rPr>
            </w:pPr>
          </w:p>
        </w:tc>
        <w:tc>
          <w:tcPr>
            <w:tcW w:w="3771" w:type="dxa"/>
            <w:gridSpan w:val="6"/>
            <w:vMerge/>
            <w:tcBorders>
              <w:top w:val="nil"/>
              <w:left w:val="nil"/>
              <w:bottom w:val="nil"/>
            </w:tcBorders>
          </w:tcPr>
          <w:p w14:paraId="3126548D" w14:textId="77777777" w:rsidR="00A613F2" w:rsidRPr="009073FE" w:rsidRDefault="00A613F2" w:rsidP="005C4067">
            <w:pPr>
              <w:rPr>
                <w:rFonts w:ascii="IRANSans Light" w:hAnsi="IRANSans Light" w:cs="IRANSans Light"/>
                <w:b/>
                <w:bCs/>
                <w:sz w:val="24"/>
                <w:szCs w:val="24"/>
                <w:rtl/>
              </w:rPr>
            </w:pPr>
          </w:p>
        </w:tc>
      </w:tr>
      <w:tr w:rsidR="00A613F2" w:rsidRPr="00772E13" w14:paraId="693A2815" w14:textId="77777777" w:rsidTr="00EA7ADC">
        <w:trPr>
          <w:trHeight w:val="1250"/>
        </w:trPr>
        <w:tc>
          <w:tcPr>
            <w:tcW w:w="236" w:type="dxa"/>
            <w:vMerge/>
            <w:tcBorders>
              <w:bottom w:val="nil"/>
            </w:tcBorders>
          </w:tcPr>
          <w:p w14:paraId="11609381" w14:textId="77777777" w:rsidR="00A613F2" w:rsidRPr="009073FE" w:rsidRDefault="00A613F2" w:rsidP="005C4067">
            <w:pPr>
              <w:rPr>
                <w:rFonts w:ascii="IRANSans Light" w:hAnsi="IRANSans Light" w:cs="IRANSans Light"/>
                <w:b/>
                <w:bCs/>
                <w:sz w:val="2"/>
                <w:szCs w:val="2"/>
                <w:rtl/>
              </w:rPr>
            </w:pPr>
          </w:p>
        </w:tc>
        <w:tc>
          <w:tcPr>
            <w:tcW w:w="4480" w:type="dxa"/>
            <w:gridSpan w:val="13"/>
            <w:vMerge/>
            <w:tcBorders>
              <w:bottom w:val="single" w:sz="4" w:space="0" w:color="000000" w:themeColor="text1"/>
              <w:tl2br w:val="single" w:sz="4" w:space="0" w:color="auto"/>
              <w:tr2bl w:val="single" w:sz="4" w:space="0" w:color="auto"/>
            </w:tcBorders>
            <w:vAlign w:val="center"/>
          </w:tcPr>
          <w:p w14:paraId="41077688" w14:textId="77777777" w:rsidR="00A613F2" w:rsidRPr="00FA399D" w:rsidRDefault="00A613F2" w:rsidP="005C4067">
            <w:pPr>
              <w:jc w:val="center"/>
              <w:rPr>
                <w:rFonts w:ascii="IRANSans Light" w:hAnsi="IRANSans Light" w:cs="IRANSans Light"/>
                <w:b/>
                <w:bCs/>
                <w:sz w:val="20"/>
                <w:szCs w:val="20"/>
                <w:rtl/>
              </w:rPr>
            </w:pPr>
          </w:p>
        </w:tc>
        <w:tc>
          <w:tcPr>
            <w:tcW w:w="279" w:type="dxa"/>
            <w:vMerge/>
            <w:tcBorders>
              <w:top w:val="nil"/>
              <w:bottom w:val="nil"/>
              <w:right w:val="nil"/>
            </w:tcBorders>
          </w:tcPr>
          <w:p w14:paraId="565B21DC" w14:textId="77777777" w:rsidR="00A613F2" w:rsidRPr="009073FE" w:rsidRDefault="00A613F2" w:rsidP="005C4067">
            <w:pPr>
              <w:ind w:left="2160" w:hanging="2160"/>
              <w:rPr>
                <w:rFonts w:ascii="IRANSans Light" w:hAnsi="IRANSans Light" w:cs="IRANSans Light"/>
                <w:b/>
                <w:bCs/>
                <w:sz w:val="2"/>
                <w:szCs w:val="2"/>
                <w:rtl/>
              </w:rPr>
            </w:pPr>
          </w:p>
        </w:tc>
        <w:tc>
          <w:tcPr>
            <w:tcW w:w="4133" w:type="dxa"/>
            <w:gridSpan w:val="11"/>
            <w:vMerge/>
            <w:tcBorders>
              <w:top w:val="nil"/>
              <w:left w:val="nil"/>
              <w:bottom w:val="nil"/>
              <w:right w:val="nil"/>
            </w:tcBorders>
          </w:tcPr>
          <w:p w14:paraId="012EE8B1" w14:textId="77777777" w:rsidR="00A613F2" w:rsidRPr="009073FE" w:rsidRDefault="00A613F2" w:rsidP="005C4067">
            <w:pPr>
              <w:rPr>
                <w:rFonts w:ascii="IRANSans Light" w:hAnsi="IRANSans Light" w:cs="IRANSans Light"/>
                <w:b/>
                <w:bCs/>
                <w:sz w:val="24"/>
                <w:szCs w:val="24"/>
                <w:rtl/>
              </w:rPr>
            </w:pPr>
          </w:p>
        </w:tc>
        <w:tc>
          <w:tcPr>
            <w:tcW w:w="2874" w:type="dxa"/>
            <w:gridSpan w:val="9"/>
            <w:vMerge w:val="restart"/>
            <w:tcBorders>
              <w:top w:val="nil"/>
              <w:left w:val="nil"/>
              <w:bottom w:val="nil"/>
              <w:right w:val="nil"/>
            </w:tcBorders>
          </w:tcPr>
          <w:p w14:paraId="7FA173C3" w14:textId="77777777" w:rsidR="00A613F2" w:rsidRPr="009073FE" w:rsidRDefault="00A613F2" w:rsidP="005C4067">
            <w:pPr>
              <w:rPr>
                <w:rFonts w:ascii="IRANSans Light" w:hAnsi="IRANSans Light" w:cs="IRANSans Light"/>
                <w:b/>
                <w:bCs/>
                <w:sz w:val="24"/>
                <w:szCs w:val="24"/>
                <w:u w:val="single"/>
                <w:rtl/>
              </w:rPr>
            </w:pPr>
            <w:r w:rsidRPr="009073FE">
              <w:rPr>
                <w:rFonts w:ascii="IRANSans Light" w:hAnsi="IRANSans Light" w:cs="IRANSans Light"/>
                <w:b/>
                <w:bCs/>
                <w:sz w:val="24"/>
                <w:szCs w:val="24"/>
                <w:u w:val="single"/>
                <w:rtl/>
              </w:rPr>
              <w:t>لینک های مرتبط</w:t>
            </w:r>
          </w:p>
          <w:p w14:paraId="6FE2F926" w14:textId="47BDCFED" w:rsidR="00A613F2" w:rsidRPr="00FA399D" w:rsidRDefault="00A613F2" w:rsidP="00DE708A">
            <w:pPr>
              <w:pStyle w:val="ListParagraph"/>
              <w:numPr>
                <w:ilvl w:val="0"/>
                <w:numId w:val="30"/>
              </w:numPr>
              <w:bidi/>
              <w:ind w:left="240" w:hanging="240"/>
              <w:rPr>
                <w:rFonts w:ascii="IRANSans Light" w:hAnsi="IRANSans Light" w:cs="IRANSans Light"/>
                <w:sz w:val="20"/>
                <w:szCs w:val="20"/>
                <w:rtl/>
              </w:rPr>
            </w:pPr>
            <w:r w:rsidRPr="00FA399D">
              <w:rPr>
                <w:rFonts w:ascii="IRANSans Light" w:hAnsi="IRANSans Light" w:cs="IRANSans Light"/>
                <w:sz w:val="20"/>
                <w:szCs w:val="20"/>
                <w:rtl/>
              </w:rPr>
              <w:t>شهر همدان</w:t>
            </w:r>
          </w:p>
          <w:p w14:paraId="7FEDFE28" w14:textId="37FB98B2" w:rsidR="00A613F2" w:rsidRPr="00070076" w:rsidRDefault="00DC2A7A" w:rsidP="00DE708A">
            <w:pPr>
              <w:pStyle w:val="ListParagraph"/>
              <w:numPr>
                <w:ilvl w:val="0"/>
                <w:numId w:val="30"/>
              </w:numPr>
              <w:bidi/>
              <w:ind w:left="240" w:hanging="240"/>
              <w:rPr>
                <w:rFonts w:ascii="IRANSans Light" w:hAnsi="IRANSans Light" w:cs="IRANSans Light"/>
                <w:sz w:val="20"/>
                <w:szCs w:val="20"/>
                <w:rtl/>
              </w:rPr>
            </w:pPr>
            <w:r>
              <w:rPr>
                <w:rFonts w:ascii="IRANSans Light" w:hAnsi="IRANSans Light" w:cs="IRANSans Light" w:hint="cs"/>
                <w:sz w:val="20"/>
                <w:szCs w:val="20"/>
                <w:rtl/>
              </w:rPr>
              <w:t>پایگاه اطلاع رسانی</w:t>
            </w:r>
          </w:p>
        </w:tc>
        <w:tc>
          <w:tcPr>
            <w:tcW w:w="3771" w:type="dxa"/>
            <w:gridSpan w:val="6"/>
            <w:vMerge/>
            <w:tcBorders>
              <w:top w:val="nil"/>
              <w:left w:val="nil"/>
              <w:bottom w:val="nil"/>
            </w:tcBorders>
          </w:tcPr>
          <w:p w14:paraId="683C37EB" w14:textId="77777777" w:rsidR="00A613F2" w:rsidRPr="009073FE" w:rsidRDefault="00A613F2" w:rsidP="005C4067">
            <w:pPr>
              <w:rPr>
                <w:rFonts w:ascii="IRANSans Light" w:hAnsi="IRANSans Light" w:cs="IRANSans Light"/>
                <w:b/>
                <w:bCs/>
                <w:sz w:val="24"/>
                <w:szCs w:val="24"/>
                <w:rtl/>
              </w:rPr>
            </w:pPr>
          </w:p>
        </w:tc>
      </w:tr>
      <w:tr w:rsidR="00A613F2" w:rsidRPr="00772E13" w14:paraId="0E043216" w14:textId="77777777" w:rsidTr="00EA7ADC">
        <w:trPr>
          <w:trHeight w:val="70"/>
        </w:trPr>
        <w:tc>
          <w:tcPr>
            <w:tcW w:w="236" w:type="dxa"/>
            <w:tcBorders>
              <w:top w:val="nil"/>
              <w:bottom w:val="single" w:sz="4" w:space="0" w:color="000000" w:themeColor="text1"/>
              <w:right w:val="nil"/>
            </w:tcBorders>
          </w:tcPr>
          <w:p w14:paraId="7720952D" w14:textId="77777777" w:rsidR="00A613F2" w:rsidRPr="009073FE" w:rsidRDefault="00A613F2" w:rsidP="005C4067">
            <w:pPr>
              <w:rPr>
                <w:rFonts w:ascii="IRANSans Light" w:hAnsi="IRANSans Light" w:cs="IRANSans Light"/>
                <w:b/>
                <w:bCs/>
                <w:sz w:val="2"/>
                <w:szCs w:val="2"/>
                <w:rtl/>
              </w:rPr>
            </w:pPr>
          </w:p>
        </w:tc>
        <w:tc>
          <w:tcPr>
            <w:tcW w:w="4480" w:type="dxa"/>
            <w:gridSpan w:val="13"/>
            <w:tcBorders>
              <w:left w:val="nil"/>
              <w:bottom w:val="single" w:sz="4" w:space="0" w:color="000000" w:themeColor="text1"/>
              <w:right w:val="nil"/>
            </w:tcBorders>
          </w:tcPr>
          <w:p w14:paraId="3807E09A" w14:textId="70C5ADB1" w:rsidR="00A613F2" w:rsidRPr="00FA399D" w:rsidRDefault="00A613F2" w:rsidP="005C4067">
            <w:pPr>
              <w:jc w:val="both"/>
              <w:rPr>
                <w:rFonts w:ascii="IRANSans Light" w:hAnsi="IRANSans Light" w:cs="IRANSans Light"/>
                <w:sz w:val="20"/>
                <w:szCs w:val="20"/>
                <w:rtl/>
              </w:rPr>
            </w:pPr>
            <w:r w:rsidRPr="00FA399D">
              <w:rPr>
                <w:rFonts w:ascii="IRANSans Light" w:hAnsi="IRANSans Light" w:cs="IRANSans Light"/>
                <w:sz w:val="20"/>
                <w:szCs w:val="20"/>
                <w:rtl/>
              </w:rPr>
              <w:t xml:space="preserve">آدرس : </w:t>
            </w:r>
            <w:r w:rsidR="00EA7ADC" w:rsidRPr="00EA7ADC">
              <w:rPr>
                <w:rFonts w:ascii="IRANSans Light" w:hAnsi="IRANSans Light" w:cs="IRANSans Light"/>
                <w:sz w:val="20"/>
                <w:szCs w:val="20"/>
                <w:rtl/>
              </w:rPr>
              <w:t>م</w:t>
            </w:r>
            <w:r w:rsidR="00EA7ADC" w:rsidRPr="00EA7ADC">
              <w:rPr>
                <w:rFonts w:ascii="IRANSans Light" w:hAnsi="IRANSans Light" w:cs="IRANSans Light" w:hint="cs"/>
                <w:sz w:val="20"/>
                <w:szCs w:val="20"/>
                <w:rtl/>
              </w:rPr>
              <w:t>ی</w:t>
            </w:r>
            <w:r w:rsidR="00EA7ADC" w:rsidRPr="00EA7ADC">
              <w:rPr>
                <w:rFonts w:ascii="IRANSans Light" w:hAnsi="IRANSans Light" w:cs="IRANSans Light" w:hint="eastAsia"/>
                <w:sz w:val="20"/>
                <w:szCs w:val="20"/>
                <w:rtl/>
              </w:rPr>
              <w:t>دان</w:t>
            </w:r>
            <w:r w:rsidR="00EA7ADC" w:rsidRPr="00EA7ADC">
              <w:rPr>
                <w:rFonts w:ascii="IRANSans Light" w:hAnsi="IRANSans Light" w:cs="IRANSans Light"/>
                <w:sz w:val="20"/>
                <w:szCs w:val="20"/>
                <w:rtl/>
              </w:rPr>
              <w:t xml:space="preserve"> فلسط</w:t>
            </w:r>
            <w:r w:rsidR="00EA7ADC" w:rsidRPr="00EA7ADC">
              <w:rPr>
                <w:rFonts w:ascii="IRANSans Light" w:hAnsi="IRANSans Light" w:cs="IRANSans Light" w:hint="cs"/>
                <w:sz w:val="20"/>
                <w:szCs w:val="20"/>
                <w:rtl/>
              </w:rPr>
              <w:t>ی</w:t>
            </w:r>
            <w:r w:rsidR="00EA7ADC" w:rsidRPr="00EA7ADC">
              <w:rPr>
                <w:rFonts w:ascii="IRANSans Light" w:hAnsi="IRANSans Light" w:cs="IRANSans Light" w:hint="eastAsia"/>
                <w:sz w:val="20"/>
                <w:szCs w:val="20"/>
                <w:rtl/>
              </w:rPr>
              <w:t>ن</w:t>
            </w:r>
            <w:r w:rsidR="00EA7ADC" w:rsidRPr="00EA7ADC">
              <w:rPr>
                <w:rFonts w:ascii="IRANSans Light" w:hAnsi="IRANSans Light" w:cs="IRANSans Light"/>
                <w:sz w:val="20"/>
                <w:szCs w:val="20"/>
                <w:rtl/>
              </w:rPr>
              <w:t>، مجتمع فرهنگ</w:t>
            </w:r>
            <w:r w:rsidR="00EA7ADC" w:rsidRPr="00EA7ADC">
              <w:rPr>
                <w:rFonts w:ascii="IRANSans Light" w:hAnsi="IRANSans Light" w:cs="IRANSans Light" w:hint="cs"/>
                <w:sz w:val="20"/>
                <w:szCs w:val="20"/>
                <w:rtl/>
              </w:rPr>
              <w:t>ی</w:t>
            </w:r>
            <w:r w:rsidR="00EA7ADC" w:rsidRPr="00EA7ADC">
              <w:rPr>
                <w:rFonts w:ascii="IRANSans Light" w:hAnsi="IRANSans Light" w:cs="IRANSans Light"/>
                <w:sz w:val="20"/>
                <w:szCs w:val="20"/>
                <w:rtl/>
              </w:rPr>
              <w:t xml:space="preserve"> هنر</w:t>
            </w:r>
            <w:r w:rsidR="00EA7ADC" w:rsidRPr="00EA7ADC">
              <w:rPr>
                <w:rFonts w:ascii="IRANSans Light" w:hAnsi="IRANSans Light" w:cs="IRANSans Light" w:hint="cs"/>
                <w:sz w:val="20"/>
                <w:szCs w:val="20"/>
                <w:rtl/>
              </w:rPr>
              <w:t>ی</w:t>
            </w:r>
            <w:r w:rsidR="00EA7ADC" w:rsidRPr="00EA7ADC">
              <w:rPr>
                <w:rFonts w:ascii="IRANSans Light" w:hAnsi="IRANSans Light" w:cs="IRANSans Light"/>
                <w:sz w:val="20"/>
                <w:szCs w:val="20"/>
                <w:rtl/>
              </w:rPr>
              <w:t xml:space="preserve"> ع</w:t>
            </w:r>
            <w:r w:rsidR="00EA7ADC" w:rsidRPr="00EA7ADC">
              <w:rPr>
                <w:rFonts w:ascii="IRANSans Light" w:hAnsi="IRANSans Light" w:cs="IRANSans Light" w:hint="cs"/>
                <w:sz w:val="20"/>
                <w:szCs w:val="20"/>
                <w:rtl/>
              </w:rPr>
              <w:t>ی</w:t>
            </w:r>
            <w:r w:rsidR="00EA7ADC" w:rsidRPr="00EA7ADC">
              <w:rPr>
                <w:rFonts w:ascii="IRANSans Light" w:hAnsi="IRANSans Light" w:cs="IRANSans Light" w:hint="eastAsia"/>
                <w:sz w:val="20"/>
                <w:szCs w:val="20"/>
                <w:rtl/>
              </w:rPr>
              <w:t>ن</w:t>
            </w:r>
            <w:r w:rsidR="00EA7ADC" w:rsidRPr="00EA7ADC">
              <w:rPr>
                <w:rFonts w:ascii="IRANSans Light" w:hAnsi="IRANSans Light" w:cs="IRANSans Light"/>
                <w:sz w:val="20"/>
                <w:szCs w:val="20"/>
                <w:rtl/>
              </w:rPr>
              <w:t xml:space="preserve"> القضات همدان</w:t>
            </w:r>
            <w:r w:rsidR="00EA7ADC" w:rsidRPr="00EA7ADC">
              <w:rPr>
                <w:rFonts w:ascii="IRANSans Light" w:hAnsi="IRANSans Light" w:cs="IRANSans Light" w:hint="cs"/>
                <w:sz w:val="20"/>
                <w:szCs w:val="20"/>
                <w:rtl/>
              </w:rPr>
              <w:t>ی</w:t>
            </w:r>
          </w:p>
          <w:p w14:paraId="21403429" w14:textId="095049F7" w:rsidR="00A613F2" w:rsidRPr="00FA399D" w:rsidRDefault="00A613F2" w:rsidP="00EA7ADC">
            <w:pPr>
              <w:jc w:val="both"/>
              <w:rPr>
                <w:rFonts w:ascii="IRANSans Light" w:hAnsi="IRANSans Light" w:cs="IRANSans Light"/>
                <w:sz w:val="20"/>
                <w:szCs w:val="20"/>
                <w:rtl/>
              </w:rPr>
            </w:pPr>
            <w:r w:rsidRPr="00FA399D">
              <w:rPr>
                <w:rFonts w:ascii="IRANSans Light" w:hAnsi="IRANSans Light" w:cs="IRANSans Light"/>
                <w:sz w:val="20"/>
                <w:szCs w:val="20"/>
                <w:rtl/>
              </w:rPr>
              <w:t xml:space="preserve">پست الکترونیک: </w:t>
            </w:r>
            <w:r w:rsidR="00EA7ADC" w:rsidRPr="00EA7ADC">
              <w:rPr>
                <w:rFonts w:ascii="IRANSans Light" w:hAnsi="IRANSans Light" w:cs="IRANSans Light"/>
                <w:sz w:val="20"/>
                <w:szCs w:val="20"/>
              </w:rPr>
              <w:t>Cultural@hamedan.ir</w:t>
            </w:r>
          </w:p>
        </w:tc>
        <w:tc>
          <w:tcPr>
            <w:tcW w:w="279" w:type="dxa"/>
            <w:tcBorders>
              <w:top w:val="nil"/>
              <w:left w:val="nil"/>
              <w:bottom w:val="single" w:sz="4" w:space="0" w:color="000000" w:themeColor="text1"/>
              <w:right w:val="nil"/>
            </w:tcBorders>
          </w:tcPr>
          <w:p w14:paraId="371DD5EC" w14:textId="77777777" w:rsidR="00A613F2" w:rsidRPr="009073FE" w:rsidRDefault="00A613F2" w:rsidP="005C4067">
            <w:pPr>
              <w:ind w:left="2160" w:hanging="2160"/>
              <w:rPr>
                <w:rFonts w:ascii="IRANSans Light" w:hAnsi="IRANSans Light" w:cs="IRANSans Light"/>
                <w:b/>
                <w:bCs/>
                <w:sz w:val="2"/>
                <w:szCs w:val="2"/>
                <w:rtl/>
              </w:rPr>
            </w:pPr>
          </w:p>
        </w:tc>
        <w:tc>
          <w:tcPr>
            <w:tcW w:w="4133" w:type="dxa"/>
            <w:gridSpan w:val="11"/>
            <w:vMerge/>
            <w:tcBorders>
              <w:top w:val="nil"/>
              <w:left w:val="nil"/>
              <w:bottom w:val="single" w:sz="4" w:space="0" w:color="000000" w:themeColor="text1"/>
              <w:right w:val="nil"/>
            </w:tcBorders>
          </w:tcPr>
          <w:p w14:paraId="0EA48E16" w14:textId="77777777" w:rsidR="00A613F2" w:rsidRPr="009073FE" w:rsidRDefault="00A613F2" w:rsidP="005C4067">
            <w:pPr>
              <w:rPr>
                <w:rFonts w:ascii="IRANSans Light" w:hAnsi="IRANSans Light" w:cs="IRANSans Light"/>
                <w:b/>
                <w:bCs/>
                <w:sz w:val="24"/>
                <w:szCs w:val="24"/>
                <w:rtl/>
              </w:rPr>
            </w:pPr>
          </w:p>
        </w:tc>
        <w:tc>
          <w:tcPr>
            <w:tcW w:w="2874" w:type="dxa"/>
            <w:gridSpan w:val="9"/>
            <w:vMerge/>
            <w:tcBorders>
              <w:top w:val="nil"/>
              <w:left w:val="nil"/>
              <w:bottom w:val="single" w:sz="4" w:space="0" w:color="000000" w:themeColor="text1"/>
              <w:right w:val="nil"/>
            </w:tcBorders>
          </w:tcPr>
          <w:p w14:paraId="59EBA32E" w14:textId="77777777" w:rsidR="00A613F2" w:rsidRPr="009073FE" w:rsidRDefault="00A613F2" w:rsidP="005C4067">
            <w:pPr>
              <w:rPr>
                <w:rFonts w:ascii="IRANSans Light" w:hAnsi="IRANSans Light" w:cs="IRANSans Light"/>
                <w:b/>
                <w:bCs/>
                <w:sz w:val="24"/>
                <w:szCs w:val="24"/>
                <w:rtl/>
              </w:rPr>
            </w:pPr>
          </w:p>
        </w:tc>
        <w:tc>
          <w:tcPr>
            <w:tcW w:w="3771" w:type="dxa"/>
            <w:gridSpan w:val="6"/>
            <w:vMerge/>
            <w:tcBorders>
              <w:top w:val="nil"/>
              <w:left w:val="nil"/>
              <w:bottom w:val="single" w:sz="4" w:space="0" w:color="000000" w:themeColor="text1"/>
            </w:tcBorders>
          </w:tcPr>
          <w:p w14:paraId="3FDFF699" w14:textId="77777777" w:rsidR="00A613F2" w:rsidRPr="009073FE" w:rsidRDefault="00A613F2" w:rsidP="005C4067">
            <w:pPr>
              <w:rPr>
                <w:rFonts w:ascii="IRANSans Light" w:hAnsi="IRANSans Light" w:cs="IRANSans Light"/>
                <w:b/>
                <w:bCs/>
                <w:sz w:val="24"/>
                <w:szCs w:val="24"/>
                <w:rtl/>
              </w:rPr>
            </w:pPr>
          </w:p>
        </w:tc>
      </w:tr>
      <w:tr w:rsidR="00A613F2" w:rsidRPr="00772E13" w14:paraId="6EE348F9" w14:textId="77777777" w:rsidTr="00EA7ADC">
        <w:tc>
          <w:tcPr>
            <w:tcW w:w="3728" w:type="dxa"/>
            <w:gridSpan w:val="10"/>
            <w:tcBorders>
              <w:right w:val="nil"/>
            </w:tcBorders>
          </w:tcPr>
          <w:p w14:paraId="52023C0D" w14:textId="77777777" w:rsidR="00A613F2" w:rsidRPr="00FA399D" w:rsidRDefault="00A613F2" w:rsidP="005C4067">
            <w:pPr>
              <w:rPr>
                <w:rFonts w:ascii="IRANSans Light" w:hAnsi="IRANSans Light" w:cs="IRANSans Light"/>
                <w:b/>
                <w:bCs/>
                <w:sz w:val="18"/>
                <w:szCs w:val="18"/>
                <w:rtl/>
              </w:rPr>
            </w:pPr>
            <w:r w:rsidRPr="00FA399D">
              <w:rPr>
                <w:rFonts w:ascii="IRANSans Light" w:hAnsi="IRANSans Light" w:cs="IRANSans Light"/>
                <w:b/>
                <w:bCs/>
                <w:sz w:val="18"/>
                <w:szCs w:val="18"/>
                <w:rtl/>
              </w:rPr>
              <w:t>کلیه حقوق متعلق به شهرداری همدان می باشد.</w:t>
            </w:r>
          </w:p>
        </w:tc>
        <w:tc>
          <w:tcPr>
            <w:tcW w:w="12045" w:type="dxa"/>
            <w:gridSpan w:val="31"/>
            <w:tcBorders>
              <w:left w:val="nil"/>
            </w:tcBorders>
          </w:tcPr>
          <w:p w14:paraId="3AC69232" w14:textId="77777777" w:rsidR="00A613F2" w:rsidRPr="00FA399D" w:rsidRDefault="00A613F2" w:rsidP="005C4067">
            <w:pPr>
              <w:jc w:val="right"/>
              <w:rPr>
                <w:rFonts w:ascii="IRANSans Light" w:hAnsi="IRANSans Light" w:cs="IRANSans Light"/>
                <w:b/>
                <w:bCs/>
                <w:sz w:val="18"/>
                <w:szCs w:val="18"/>
                <w:rtl/>
              </w:rPr>
            </w:pPr>
            <w:r w:rsidRPr="00FA399D">
              <w:rPr>
                <w:rFonts w:ascii="IRANSans Light" w:hAnsi="IRANSans Light" w:cs="IRANSans Light"/>
                <w:b/>
                <w:bCs/>
                <w:sz w:val="18"/>
                <w:szCs w:val="18"/>
                <w:rtl/>
              </w:rPr>
              <w:t>مجموع بازدیدها ۸۷۳,۷۸۷</w:t>
            </w:r>
            <w:r w:rsidRPr="00FA399D">
              <w:rPr>
                <w:rFonts w:ascii="IRANSans Light" w:hAnsi="IRANSans Light" w:cs="IRANSans Light"/>
                <w:b/>
                <w:bCs/>
                <w:sz w:val="18"/>
                <w:szCs w:val="18"/>
                <w:rtl/>
              </w:rPr>
              <w:tab/>
              <w:t>تعداد بازدید امروز ۱,۱۰۹</w:t>
            </w:r>
            <w:r w:rsidRPr="00FA399D">
              <w:rPr>
                <w:rFonts w:ascii="IRANSans Light" w:hAnsi="IRANSans Light" w:cs="IRANSans Light"/>
                <w:b/>
                <w:bCs/>
                <w:sz w:val="18"/>
                <w:szCs w:val="18"/>
                <w:rtl/>
              </w:rPr>
              <w:tab/>
              <w:t>تعداد بازدید دیروز ۱,۸۳۱</w:t>
            </w:r>
            <w:r w:rsidRPr="00FA399D">
              <w:rPr>
                <w:rFonts w:ascii="IRANSans Light" w:hAnsi="IRANSans Light" w:cs="IRANSans Light"/>
                <w:b/>
                <w:bCs/>
                <w:sz w:val="18"/>
                <w:szCs w:val="18"/>
                <w:rtl/>
              </w:rPr>
              <w:tab/>
              <w:t>تعداد بازدید ماه ۲۶,۲۲۰</w:t>
            </w:r>
            <w:r w:rsidRPr="00FA399D">
              <w:rPr>
                <w:rFonts w:ascii="IRANSans Light" w:hAnsi="IRANSans Light" w:cs="IRANSans Light"/>
                <w:b/>
                <w:bCs/>
                <w:sz w:val="18"/>
                <w:szCs w:val="18"/>
                <w:rtl/>
              </w:rPr>
              <w:tab/>
              <w:t>آخرین به روزرسانی 2</w:t>
            </w:r>
            <w:r>
              <w:rPr>
                <w:rFonts w:ascii="IRANSans Light" w:hAnsi="IRANSans Light" w:cs="IRANSans Light" w:hint="cs"/>
                <w:b/>
                <w:bCs/>
                <w:sz w:val="18"/>
                <w:szCs w:val="18"/>
                <w:rtl/>
              </w:rPr>
              <w:t>9</w:t>
            </w:r>
            <w:r w:rsidRPr="00FA399D">
              <w:rPr>
                <w:rFonts w:ascii="IRANSans Light" w:hAnsi="IRANSans Light" w:cs="IRANSans Light"/>
                <w:b/>
                <w:bCs/>
                <w:sz w:val="18"/>
                <w:szCs w:val="18"/>
                <w:rtl/>
              </w:rPr>
              <w:t>/04/1398</w:t>
            </w:r>
          </w:p>
        </w:tc>
      </w:tr>
    </w:tbl>
    <w:p w14:paraId="528A8607" w14:textId="62290286" w:rsidR="000C1C40" w:rsidRDefault="000C1C40" w:rsidP="000571C8">
      <w:pPr>
        <w:tabs>
          <w:tab w:val="right" w:pos="963"/>
        </w:tabs>
        <w:spacing w:after="0" w:line="240" w:lineRule="auto"/>
        <w:ind w:left="720" w:right="-360"/>
        <w:rPr>
          <w:rFonts w:cs="B Nazanin"/>
          <w:b/>
          <w:bCs/>
          <w:sz w:val="24"/>
          <w:szCs w:val="24"/>
          <w:rtl/>
        </w:rPr>
      </w:pPr>
    </w:p>
    <w:p w14:paraId="5A52C298" w14:textId="77777777" w:rsidR="000C1C40" w:rsidRDefault="000C1C40">
      <w:pPr>
        <w:bidi w:val="0"/>
        <w:rPr>
          <w:rFonts w:cs="B Nazanin"/>
          <w:b/>
          <w:bCs/>
          <w:sz w:val="24"/>
          <w:szCs w:val="24"/>
          <w:rtl/>
        </w:rPr>
      </w:pPr>
      <w:r>
        <w:rPr>
          <w:rFonts w:cs="B Nazanin"/>
          <w:b/>
          <w:bCs/>
          <w:sz w:val="24"/>
          <w:szCs w:val="24"/>
          <w:rtl/>
        </w:rPr>
        <w:br w:type="page"/>
      </w:r>
    </w:p>
    <w:p w14:paraId="21C01D19" w14:textId="30CCF038" w:rsidR="00C35B97" w:rsidRDefault="000C1C40" w:rsidP="00DE708A">
      <w:pPr>
        <w:pStyle w:val="Heading2"/>
        <w:numPr>
          <w:ilvl w:val="1"/>
          <w:numId w:val="33"/>
        </w:numPr>
      </w:pPr>
      <w:bookmarkStart w:id="144" w:name="_Toc21529829"/>
      <w:r w:rsidRPr="000C1C40">
        <w:rPr>
          <w:rFonts w:hint="eastAsia"/>
          <w:rtl/>
        </w:rPr>
        <w:lastRenderedPageBreak/>
        <w:t>درگاه</w:t>
      </w:r>
      <w:r w:rsidRPr="000C1C40">
        <w:rPr>
          <w:rtl/>
        </w:rPr>
        <w:t xml:space="preserve"> </w:t>
      </w:r>
      <w:r w:rsidRPr="000C1C40">
        <w:rPr>
          <w:rFonts w:hint="eastAsia"/>
          <w:rtl/>
        </w:rPr>
        <w:t>اختصاص</w:t>
      </w:r>
      <w:r w:rsidRPr="000C1C40">
        <w:rPr>
          <w:rFonts w:hint="cs"/>
          <w:rtl/>
        </w:rPr>
        <w:t>ی</w:t>
      </w:r>
      <w:r w:rsidRPr="000C1C40">
        <w:rPr>
          <w:rtl/>
        </w:rPr>
        <w:t xml:space="preserve"> </w:t>
      </w:r>
      <w:r w:rsidRPr="000C1C40">
        <w:rPr>
          <w:rFonts w:hint="eastAsia"/>
          <w:rtl/>
        </w:rPr>
        <w:t>واحدها</w:t>
      </w:r>
      <w:r w:rsidRPr="000C1C40">
        <w:rPr>
          <w:rFonts w:hint="cs"/>
          <w:rtl/>
        </w:rPr>
        <w:t>ی</w:t>
      </w:r>
      <w:r w:rsidRPr="000C1C40">
        <w:rPr>
          <w:rtl/>
        </w:rPr>
        <w:t xml:space="preserve"> </w:t>
      </w:r>
      <w:r w:rsidRPr="000C1C40">
        <w:rPr>
          <w:rFonts w:hint="eastAsia"/>
          <w:rtl/>
        </w:rPr>
        <w:t>سازمان</w:t>
      </w:r>
      <w:r w:rsidRPr="000C1C40">
        <w:rPr>
          <w:rFonts w:hint="cs"/>
          <w:rtl/>
        </w:rPr>
        <w:t>ی</w:t>
      </w:r>
      <w:bookmarkEnd w:id="144"/>
    </w:p>
    <w:tbl>
      <w:tblPr>
        <w:tblStyle w:val="TableGrid"/>
        <w:tblpPr w:leftFromText="180" w:rightFromText="180" w:vertAnchor="page" w:horzAnchor="margin" w:tblpXSpec="center" w:tblpY="2041"/>
        <w:tblW w:w="15932" w:type="dxa"/>
        <w:tblLayout w:type="fixed"/>
        <w:tblLook w:val="04A0" w:firstRow="1" w:lastRow="0" w:firstColumn="1" w:lastColumn="0" w:noHBand="0" w:noVBand="1"/>
      </w:tblPr>
      <w:tblGrid>
        <w:gridCol w:w="3298"/>
        <w:gridCol w:w="995"/>
        <w:gridCol w:w="744"/>
        <w:gridCol w:w="3438"/>
        <w:gridCol w:w="470"/>
        <w:gridCol w:w="500"/>
        <w:gridCol w:w="1266"/>
        <w:gridCol w:w="174"/>
        <w:gridCol w:w="535"/>
        <w:gridCol w:w="185"/>
        <w:gridCol w:w="872"/>
        <w:gridCol w:w="478"/>
        <w:gridCol w:w="810"/>
        <w:gridCol w:w="810"/>
        <w:gridCol w:w="540"/>
        <w:gridCol w:w="817"/>
      </w:tblGrid>
      <w:tr w:rsidR="001B2BAB" w14:paraId="155C72F6" w14:textId="77777777" w:rsidTr="00626AA3">
        <w:trPr>
          <w:trHeight w:val="357"/>
        </w:trPr>
        <w:tc>
          <w:tcPr>
            <w:tcW w:w="4293" w:type="dxa"/>
            <w:gridSpan w:val="2"/>
            <w:shd w:val="clear" w:color="auto" w:fill="00B0F0"/>
          </w:tcPr>
          <w:p w14:paraId="13E8CDA6" w14:textId="77777777" w:rsidR="001B2BAB" w:rsidRPr="00BC6B00" w:rsidRDefault="001B2BAB" w:rsidP="001B2BAB">
            <w:pPr>
              <w:jc w:val="center"/>
              <w:rPr>
                <w:rFonts w:cs="B Nazanin"/>
                <w:noProof/>
                <w:sz w:val="20"/>
                <w:szCs w:val="20"/>
              </w:rPr>
            </w:pPr>
            <w:r w:rsidRPr="00BC6B00">
              <w:rPr>
                <w:rFonts w:cs="B Nazanin" w:hint="cs"/>
                <w:noProof/>
                <w:sz w:val="20"/>
                <w:szCs w:val="20"/>
                <w:rtl/>
                <w:lang w:bidi="ar-SA"/>
              </w:rPr>
              <w:t>آیکون</w:t>
            </w:r>
            <w:r w:rsidRPr="00BC6B00">
              <w:rPr>
                <w:rFonts w:cs="B Nazanin"/>
                <w:noProof/>
                <w:sz w:val="20"/>
                <w:szCs w:val="20"/>
                <w:rtl/>
                <w:lang w:bidi="ar-SA"/>
              </w:rPr>
              <w:t xml:space="preserve"> </w:t>
            </w:r>
            <w:r w:rsidRPr="00BC6B00">
              <w:rPr>
                <w:rFonts w:cs="B Nazanin" w:hint="cs"/>
                <w:noProof/>
                <w:sz w:val="20"/>
                <w:szCs w:val="20"/>
                <w:rtl/>
                <w:lang w:bidi="ar-SA"/>
              </w:rPr>
              <w:t>های</w:t>
            </w:r>
            <w:r w:rsidRPr="00BC6B00">
              <w:rPr>
                <w:rFonts w:cs="B Nazanin"/>
                <w:noProof/>
                <w:sz w:val="20"/>
                <w:szCs w:val="20"/>
                <w:rtl/>
                <w:lang w:bidi="ar-SA"/>
              </w:rPr>
              <w:t xml:space="preserve"> </w:t>
            </w:r>
            <w:r w:rsidRPr="00BC6B00">
              <w:rPr>
                <w:rFonts w:cs="B Nazanin" w:hint="cs"/>
                <w:noProof/>
                <w:sz w:val="20"/>
                <w:szCs w:val="20"/>
                <w:rtl/>
                <w:lang w:bidi="ar-SA"/>
              </w:rPr>
              <w:t>دسترسی</w:t>
            </w:r>
            <w:r w:rsidRPr="00BC6B00">
              <w:rPr>
                <w:rFonts w:cs="B Nazanin"/>
                <w:noProof/>
                <w:sz w:val="20"/>
                <w:szCs w:val="20"/>
                <w:rtl/>
                <w:lang w:bidi="ar-SA"/>
              </w:rPr>
              <w:t xml:space="preserve"> </w:t>
            </w:r>
            <w:r w:rsidRPr="00BC6B00">
              <w:rPr>
                <w:rFonts w:cs="B Nazanin" w:hint="cs"/>
                <w:noProof/>
                <w:sz w:val="20"/>
                <w:szCs w:val="20"/>
                <w:rtl/>
                <w:lang w:bidi="ar-SA"/>
              </w:rPr>
              <w:t>پذیری</w:t>
            </w:r>
            <w:r w:rsidRPr="00BC6B00">
              <w:rPr>
                <w:rFonts w:cs="B Nazanin"/>
                <w:noProof/>
                <w:sz w:val="20"/>
                <w:szCs w:val="20"/>
                <w:rtl/>
                <w:lang w:bidi="ar-SA"/>
              </w:rPr>
              <w:t xml:space="preserve"> </w:t>
            </w:r>
            <w:r w:rsidRPr="00BC6B00">
              <w:rPr>
                <w:rFonts w:cs="B Nazanin" w:hint="cs"/>
                <w:noProof/>
                <w:sz w:val="20"/>
                <w:szCs w:val="20"/>
                <w:rtl/>
                <w:lang w:bidi="ar-SA"/>
              </w:rPr>
              <w:t>افراد</w:t>
            </w:r>
            <w:r w:rsidRPr="00BC6B00">
              <w:rPr>
                <w:rFonts w:cs="B Nazanin"/>
                <w:noProof/>
                <w:sz w:val="20"/>
                <w:szCs w:val="20"/>
                <w:rtl/>
                <w:lang w:bidi="ar-SA"/>
              </w:rPr>
              <w:t xml:space="preserve"> </w:t>
            </w:r>
            <w:r w:rsidRPr="00BC6B00">
              <w:rPr>
                <w:rFonts w:cs="B Nazanin" w:hint="cs"/>
                <w:noProof/>
                <w:sz w:val="20"/>
                <w:szCs w:val="20"/>
                <w:rtl/>
                <w:lang w:bidi="ar-SA"/>
              </w:rPr>
              <w:t>کم</w:t>
            </w:r>
            <w:r w:rsidRPr="00BC6B00">
              <w:rPr>
                <w:rFonts w:cs="B Nazanin"/>
                <w:noProof/>
                <w:sz w:val="20"/>
                <w:szCs w:val="20"/>
                <w:rtl/>
                <w:lang w:bidi="ar-SA"/>
              </w:rPr>
              <w:t xml:space="preserve"> </w:t>
            </w:r>
            <w:r w:rsidRPr="00BC6B00">
              <w:rPr>
                <w:rFonts w:cs="B Nazanin" w:hint="cs"/>
                <w:noProof/>
                <w:sz w:val="20"/>
                <w:szCs w:val="20"/>
                <w:rtl/>
                <w:lang w:bidi="ar-SA"/>
              </w:rPr>
              <w:t>توان</w:t>
            </w:r>
            <w:r w:rsidRPr="00BC6B00">
              <w:rPr>
                <w:rFonts w:cs="B Nazanin"/>
                <w:noProof/>
                <w:sz w:val="20"/>
                <w:szCs w:val="20"/>
                <w:rtl/>
                <w:lang w:bidi="ar-SA"/>
              </w:rPr>
              <w:t xml:space="preserve"> </w:t>
            </w:r>
            <w:r w:rsidRPr="00BC6B00">
              <w:rPr>
                <w:rFonts w:cs="B Nazanin" w:hint="cs"/>
                <w:noProof/>
                <w:sz w:val="20"/>
                <w:szCs w:val="20"/>
                <w:rtl/>
                <w:lang w:bidi="ar-SA"/>
              </w:rPr>
              <w:t>و</w:t>
            </w:r>
            <w:r w:rsidRPr="00BC6B00">
              <w:rPr>
                <w:rFonts w:cs="B Nazanin"/>
                <w:noProof/>
                <w:sz w:val="20"/>
                <w:szCs w:val="20"/>
                <w:rtl/>
                <w:lang w:bidi="ar-SA"/>
              </w:rPr>
              <w:t xml:space="preserve"> </w:t>
            </w:r>
            <w:r w:rsidRPr="00BC6B00">
              <w:rPr>
                <w:rFonts w:cs="B Nazanin" w:hint="cs"/>
                <w:noProof/>
                <w:sz w:val="20"/>
                <w:szCs w:val="20"/>
                <w:rtl/>
                <w:lang w:bidi="ar-SA"/>
              </w:rPr>
              <w:t>جستجو</w:t>
            </w:r>
          </w:p>
        </w:tc>
        <w:tc>
          <w:tcPr>
            <w:tcW w:w="4652" w:type="dxa"/>
            <w:gridSpan w:val="3"/>
            <w:tcBorders>
              <w:right w:val="nil"/>
            </w:tcBorders>
          </w:tcPr>
          <w:p w14:paraId="6526176B" w14:textId="77777777" w:rsidR="001B2BAB" w:rsidRPr="002C5D70" w:rsidRDefault="001B2BAB" w:rsidP="001B2BAB">
            <w:pPr>
              <w:rPr>
                <w:rFonts w:cs="B Nazanin"/>
                <w:noProof/>
                <w:sz w:val="20"/>
                <w:szCs w:val="20"/>
              </w:rPr>
            </w:pPr>
            <w:r w:rsidRPr="002C5D70">
              <w:rPr>
                <w:rFonts w:cs="B Nazanin" w:hint="cs"/>
                <w:noProof/>
                <w:sz w:val="20"/>
                <w:szCs w:val="20"/>
                <w:rtl/>
                <w:lang w:bidi="ar-SA"/>
              </w:rPr>
              <w:t>پایگاه</w:t>
            </w:r>
            <w:r w:rsidRPr="002C5D70">
              <w:rPr>
                <w:rFonts w:cs="B Nazanin"/>
                <w:noProof/>
                <w:sz w:val="20"/>
                <w:szCs w:val="20"/>
                <w:rtl/>
                <w:lang w:bidi="ar-SA"/>
              </w:rPr>
              <w:t xml:space="preserve"> </w:t>
            </w:r>
            <w:r w:rsidRPr="002C5D70">
              <w:rPr>
                <w:rFonts w:cs="B Nazanin" w:hint="cs"/>
                <w:noProof/>
                <w:sz w:val="20"/>
                <w:szCs w:val="20"/>
                <w:rtl/>
                <w:lang w:bidi="ar-SA"/>
              </w:rPr>
              <w:t>اطلاع</w:t>
            </w:r>
            <w:r w:rsidRPr="002C5D70">
              <w:rPr>
                <w:rFonts w:cs="B Nazanin"/>
                <w:noProof/>
                <w:sz w:val="20"/>
                <w:szCs w:val="20"/>
                <w:rtl/>
                <w:lang w:bidi="ar-SA"/>
              </w:rPr>
              <w:t xml:space="preserve"> </w:t>
            </w:r>
            <w:r w:rsidRPr="002C5D70">
              <w:rPr>
                <w:rFonts w:cs="B Nazanin" w:hint="cs"/>
                <w:noProof/>
                <w:sz w:val="20"/>
                <w:szCs w:val="20"/>
                <w:rtl/>
                <w:lang w:bidi="ar-SA"/>
              </w:rPr>
              <w:t>رسانی</w:t>
            </w:r>
          </w:p>
        </w:tc>
        <w:tc>
          <w:tcPr>
            <w:tcW w:w="1766" w:type="dxa"/>
            <w:gridSpan w:val="2"/>
            <w:tcBorders>
              <w:left w:val="nil"/>
              <w:right w:val="nil"/>
            </w:tcBorders>
          </w:tcPr>
          <w:p w14:paraId="015D53F8" w14:textId="77777777" w:rsidR="001B2BAB" w:rsidRPr="002C5D70" w:rsidRDefault="001B2BAB" w:rsidP="001B2BAB">
            <w:pPr>
              <w:jc w:val="center"/>
              <w:rPr>
                <w:rFonts w:ascii="IRANSans Light" w:hAnsi="IRANSans Light" w:cs="B Nazanin"/>
                <w:sz w:val="20"/>
                <w:szCs w:val="20"/>
              </w:rPr>
            </w:pPr>
            <w:r w:rsidRPr="002C5D70">
              <w:rPr>
                <w:rFonts w:ascii="IRANSans Light" w:hAnsi="IRANSans Light" w:cs="B Nazanin" w:hint="cs"/>
                <w:sz w:val="20"/>
                <w:szCs w:val="20"/>
                <w:rtl/>
                <w:lang w:bidi="ar-SA"/>
              </w:rPr>
              <w:t>خدمات</w:t>
            </w:r>
            <w:r w:rsidRPr="002C5D70">
              <w:rPr>
                <w:rFonts w:ascii="IRANSans Light" w:hAnsi="IRANSans Light" w:cs="B Nazanin"/>
                <w:sz w:val="20"/>
                <w:szCs w:val="20"/>
                <w:rtl/>
                <w:lang w:bidi="ar-SA"/>
              </w:rPr>
              <w:t xml:space="preserve"> </w:t>
            </w:r>
            <w:r w:rsidRPr="002C5D70">
              <w:rPr>
                <w:rFonts w:ascii="IRANSans Light" w:hAnsi="IRANSans Light" w:cs="B Nazanin" w:hint="cs"/>
                <w:sz w:val="20"/>
                <w:szCs w:val="20"/>
                <w:rtl/>
                <w:lang w:bidi="ar-SA"/>
              </w:rPr>
              <w:t>الکترونیک</w:t>
            </w:r>
          </w:p>
        </w:tc>
        <w:tc>
          <w:tcPr>
            <w:tcW w:w="1766" w:type="dxa"/>
            <w:gridSpan w:val="4"/>
            <w:tcBorders>
              <w:left w:val="nil"/>
              <w:right w:val="nil"/>
            </w:tcBorders>
          </w:tcPr>
          <w:p w14:paraId="746AFA60" w14:textId="77777777" w:rsidR="001B2BAB" w:rsidRPr="002C5D70" w:rsidRDefault="001B2BAB" w:rsidP="001B2BAB">
            <w:pPr>
              <w:jc w:val="center"/>
              <w:rPr>
                <w:rFonts w:cs="B Nazanin"/>
                <w:noProof/>
                <w:sz w:val="20"/>
                <w:szCs w:val="20"/>
              </w:rPr>
            </w:pPr>
            <w:r w:rsidRPr="002C5D70">
              <w:rPr>
                <w:rFonts w:ascii="IRANSans Light" w:hAnsi="IRANSans Light" w:cs="B Nazanin" w:hint="cs"/>
                <w:sz w:val="20"/>
                <w:szCs w:val="20"/>
                <w:rtl/>
                <w:lang w:bidi="ar-SA"/>
              </w:rPr>
              <w:t>شهرداری</w:t>
            </w:r>
            <w:r w:rsidRPr="002C5D70">
              <w:rPr>
                <w:rFonts w:ascii="IRANSans Light" w:hAnsi="IRANSans Light" w:cs="B Nazanin"/>
                <w:sz w:val="20"/>
                <w:szCs w:val="20"/>
                <w:rtl/>
                <w:lang w:bidi="ar-SA"/>
              </w:rPr>
              <w:t xml:space="preserve"> </w:t>
            </w:r>
            <w:r w:rsidRPr="002C5D70">
              <w:rPr>
                <w:rFonts w:ascii="IRANSans Light" w:hAnsi="IRANSans Light" w:cs="B Nazanin" w:hint="cs"/>
                <w:sz w:val="20"/>
                <w:szCs w:val="20"/>
                <w:rtl/>
                <w:lang w:bidi="ar-SA"/>
              </w:rPr>
              <w:t>همدان</w:t>
            </w:r>
          </w:p>
        </w:tc>
        <w:tc>
          <w:tcPr>
            <w:tcW w:w="2638" w:type="dxa"/>
            <w:gridSpan w:val="4"/>
            <w:tcBorders>
              <w:left w:val="nil"/>
              <w:right w:val="nil"/>
            </w:tcBorders>
            <w:vAlign w:val="center"/>
          </w:tcPr>
          <w:p w14:paraId="4714384D" w14:textId="77777777" w:rsidR="001B2BAB" w:rsidRPr="002C5D70" w:rsidRDefault="001B2BAB" w:rsidP="001B2BAB">
            <w:pPr>
              <w:jc w:val="center"/>
              <w:rPr>
                <w:rFonts w:ascii="IRANSans Light" w:hAnsi="IRANSans Light" w:cs="B Nazanin"/>
                <w:b/>
                <w:bCs/>
                <w:sz w:val="20"/>
                <w:szCs w:val="20"/>
              </w:rPr>
            </w:pPr>
            <w:r w:rsidRPr="002C5D70">
              <w:rPr>
                <w:rFonts w:ascii="IRANSans Light" w:hAnsi="IRANSans Light" w:cs="B Nazanin"/>
                <w:sz w:val="20"/>
                <w:szCs w:val="20"/>
                <w:rtl/>
              </w:rPr>
              <w:t>پورتال جامع شهر همدان</w:t>
            </w:r>
          </w:p>
        </w:tc>
        <w:tc>
          <w:tcPr>
            <w:tcW w:w="817" w:type="dxa"/>
            <w:tcBorders>
              <w:left w:val="nil"/>
            </w:tcBorders>
          </w:tcPr>
          <w:p w14:paraId="6DC0B7EA" w14:textId="77777777" w:rsidR="001B2BAB" w:rsidRPr="002C5D70" w:rsidRDefault="001B2BAB" w:rsidP="001B2BAB">
            <w:pPr>
              <w:rPr>
                <w:rFonts w:cs="B Nazanin"/>
                <w:noProof/>
                <w:rtl/>
              </w:rPr>
            </w:pPr>
            <w:r w:rsidRPr="00BC6B00">
              <w:rPr>
                <w:rFonts w:cs="B Nazanin" w:hint="cs"/>
                <w:noProof/>
                <w:sz w:val="20"/>
                <w:szCs w:val="20"/>
                <w:rtl/>
              </w:rPr>
              <w:t>همدان</w:t>
            </w:r>
          </w:p>
        </w:tc>
      </w:tr>
      <w:tr w:rsidR="001B2BAB" w14:paraId="6EA0DBDC" w14:textId="77777777" w:rsidTr="00626AA3">
        <w:trPr>
          <w:trHeight w:val="2892"/>
        </w:trPr>
        <w:tc>
          <w:tcPr>
            <w:tcW w:w="15932" w:type="dxa"/>
            <w:gridSpan w:val="16"/>
          </w:tcPr>
          <w:p w14:paraId="16B31106" w14:textId="2A8B233F" w:rsidR="001B2BAB" w:rsidRDefault="001B2BAB" w:rsidP="001B2BAB">
            <w:r>
              <w:rPr>
                <w:noProof/>
                <w:lang w:bidi="ar-SA"/>
              </w:rPr>
              <mc:AlternateContent>
                <mc:Choice Requires="wps">
                  <w:drawing>
                    <wp:anchor distT="45720" distB="45720" distL="114300" distR="114300" simplePos="0" relativeHeight="251882496" behindDoc="0" locked="0" layoutInCell="1" allowOverlap="1" wp14:anchorId="4E92A762" wp14:editId="39C90A26">
                      <wp:simplePos x="0" y="0"/>
                      <wp:positionH relativeFrom="column">
                        <wp:posOffset>3452495</wp:posOffset>
                      </wp:positionH>
                      <wp:positionV relativeFrom="paragraph">
                        <wp:posOffset>511175</wp:posOffset>
                      </wp:positionV>
                      <wp:extent cx="2781300" cy="1404620"/>
                      <wp:effectExtent l="0" t="0" r="0" b="0"/>
                      <wp:wrapSquare wrapText="bothSides"/>
                      <wp:docPr id="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1300" cy="1404620"/>
                              </a:xfrm>
                              <a:prstGeom prst="rect">
                                <a:avLst/>
                              </a:prstGeom>
                              <a:noFill/>
                              <a:ln w="9525">
                                <a:noFill/>
                                <a:miter lim="800000"/>
                                <a:headEnd/>
                                <a:tailEnd/>
                              </a:ln>
                            </wps:spPr>
                            <wps:txbx>
                              <w:txbxContent>
                                <w:p w14:paraId="45B3FF7E" w14:textId="77777777" w:rsidR="001B2BAB" w:rsidRDefault="001B2BAB" w:rsidP="001B2BAB">
                                  <w:pPr>
                                    <w:jc w:val="center"/>
                                    <w:rPr>
                                      <w:rFonts w:cs="B Nazanin"/>
                                      <w:rtl/>
                                    </w:rPr>
                                  </w:pPr>
                                  <w:r>
                                    <w:rPr>
                                      <w:rFonts w:cs="B Nazanin" w:hint="cs"/>
                                      <w:rtl/>
                                    </w:rPr>
                                    <w:t>اسلایدر</w:t>
                                  </w:r>
                                </w:p>
                                <w:p w14:paraId="255D4F67" w14:textId="77777777" w:rsidR="001B2BAB" w:rsidRPr="001469A5" w:rsidRDefault="001B2BAB" w:rsidP="001B2BAB">
                                  <w:pPr>
                                    <w:jc w:val="center"/>
                                    <w:rPr>
                                      <w:rFonts w:cs="B Nazanin"/>
                                    </w:rPr>
                                  </w:pPr>
                                  <w:r w:rsidRPr="001469A5">
                                    <w:rPr>
                                      <w:rFonts w:cs="B Nazanin" w:hint="cs"/>
                                      <w:rtl/>
                                    </w:rPr>
                                    <w:t>تصاویری از کارهای</w:t>
                                  </w:r>
                                  <w:r>
                                    <w:rPr>
                                      <w:rFonts w:cs="B Nazanin" w:hint="cs"/>
                                      <w:rtl/>
                                    </w:rPr>
                                    <w:t xml:space="preserve"> صورت گرفته و اثرات شورا بر محلات</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E92A762" id="_x0000_s1052" type="#_x0000_t202" style="position:absolute;left:0;text-align:left;margin-left:271.85pt;margin-top:40.25pt;width:219pt;height:110.6pt;z-index:2518824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" filled="f" stroked="f">
                      <v:textbox style="mso-fit-shape-to-text:t">
                        <w:txbxContent>
                          <w:p w14:paraId="45B3FF7E" w14:textId="77777777" w:rsidR="001B2BAB" w:rsidRDefault="001B2BAB" w:rsidP="001B2BAB">
                            <w:pPr>
                              <w:jc w:val="center"/>
                              <w:rPr>
                                <w:rFonts w:cs="B Nazanin"/>
                                <w:rtl/>
                              </w:rPr>
                            </w:pPr>
                            <w:r>
                              <w:rPr>
                                <w:rFonts w:cs="B Nazanin" w:hint="cs"/>
                                <w:rtl/>
                              </w:rPr>
                              <w:t>اسلایدر</w:t>
                            </w:r>
                          </w:p>
                          <w:p w14:paraId="255D4F67" w14:textId="77777777" w:rsidR="001B2BAB" w:rsidRPr="001469A5" w:rsidRDefault="001B2BAB" w:rsidP="001B2BAB">
                            <w:pPr>
                              <w:jc w:val="center"/>
                              <w:rPr>
                                <w:rFonts w:cs="B Nazanin"/>
                              </w:rPr>
                            </w:pPr>
                            <w:r w:rsidRPr="001469A5">
                              <w:rPr>
                                <w:rFonts w:cs="B Nazanin" w:hint="cs"/>
                                <w:rtl/>
                              </w:rPr>
                              <w:t>تصاویری از کارهای</w:t>
                            </w:r>
                            <w:r>
                              <w:rPr>
                                <w:rFonts w:cs="B Nazanin" w:hint="cs"/>
                                <w:rtl/>
                              </w:rPr>
                              <w:t xml:space="preserve"> صورت گرفته و اثرات شورا بر محلات</w:t>
                            </w:r>
                          </w:p>
                        </w:txbxContent>
                      </v:textbox>
                      <w10:wrap type="square"/>
                    </v:shape>
                  </w:pict>
                </mc:Fallback>
              </mc:AlternateContent>
            </w:r>
            <w:r>
              <w:rPr>
                <w:noProof/>
                <w:lang w:bidi="ar-SA"/>
              </w:rPr>
              <mc:AlternateContent>
                <mc:Choice Requires="wps">
                  <w:drawing>
                    <wp:anchor distT="0" distB="0" distL="114300" distR="114300" simplePos="0" relativeHeight="251906048" behindDoc="0" locked="0" layoutInCell="1" allowOverlap="1" wp14:anchorId="7E1A3345" wp14:editId="3BEE12F2">
                      <wp:simplePos x="0" y="0"/>
                      <wp:positionH relativeFrom="column">
                        <wp:posOffset>9624061</wp:posOffset>
                      </wp:positionH>
                      <wp:positionV relativeFrom="paragraph">
                        <wp:posOffset>835025</wp:posOffset>
                      </wp:positionV>
                      <wp:extent cx="238125" cy="161925"/>
                      <wp:effectExtent l="0" t="19050" r="47625" b="47625"/>
                      <wp:wrapNone/>
                      <wp:docPr id="26" name="Isosceles Triangle 26"/>
                      <wp:cNvGraphicFramePr/>
                      <a:graphic xmlns:a="http://schemas.openxmlformats.org/drawingml/2006/main">
                        <a:graphicData uri="http://schemas.microsoft.com/office/word/2010/wordprocessingShape">
                          <wps:wsp>
                            <wps:cNvSpPr/>
                            <wps:spPr>
                              <a:xfrm rot="5400000">
                                <a:off x="0" y="0"/>
                                <a:ext cx="238125" cy="161925"/>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BB0D06"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26" o:spid="_x0000_s1026" type="#_x0000_t5" style="position:absolute;margin-left:757.8pt;margin-top:65.75pt;width:18.75pt;height:12.75pt;rotation:90;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" fillcolor="#4f81bd [3204]" strokecolor="#243f60 [1604]" strokeweight="2pt"/>
                  </w:pict>
                </mc:Fallback>
              </mc:AlternateContent>
            </w:r>
            <w:r>
              <w:rPr>
                <w:noProof/>
                <w:lang w:bidi="ar-SA"/>
              </w:rPr>
              <mc:AlternateContent>
                <mc:Choice Requires="wps">
                  <w:drawing>
                    <wp:anchor distT="0" distB="0" distL="114300" distR="114300" simplePos="0" relativeHeight="251887616" behindDoc="0" locked="0" layoutInCell="1" allowOverlap="1" wp14:anchorId="4FB175E6" wp14:editId="2AF841D1">
                      <wp:simplePos x="0" y="0"/>
                      <wp:positionH relativeFrom="column">
                        <wp:posOffset>-61595</wp:posOffset>
                      </wp:positionH>
                      <wp:positionV relativeFrom="paragraph">
                        <wp:posOffset>8255</wp:posOffset>
                      </wp:positionV>
                      <wp:extent cx="10077450" cy="1800225"/>
                      <wp:effectExtent l="0" t="0" r="19050" b="28575"/>
                      <wp:wrapNone/>
                      <wp:docPr id="65" name="Straight Connector 65"/>
                      <wp:cNvGraphicFramePr/>
                      <a:graphic xmlns:a="http://schemas.openxmlformats.org/drawingml/2006/main">
                        <a:graphicData uri="http://schemas.microsoft.com/office/word/2010/wordprocessingShape">
                          <wps:wsp>
                            <wps:cNvCnPr/>
                            <wps:spPr>
                              <a:xfrm>
                                <a:off x="0" y="0"/>
                                <a:ext cx="10077450" cy="18002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36EF92" id="Straight Connector 65" o:spid="_x0000_s1026" style="position:absolute;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5pt,.65pt" to="788.65pt,14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" strokecolor="#4579b8 [3044]"/>
                  </w:pict>
                </mc:Fallback>
              </mc:AlternateContent>
            </w:r>
            <w:r>
              <w:rPr>
                <w:noProof/>
                <w:lang w:bidi="ar-SA"/>
              </w:rPr>
              <mc:AlternateContent>
                <mc:Choice Requires="wps">
                  <w:drawing>
                    <wp:anchor distT="0" distB="0" distL="114300" distR="114300" simplePos="0" relativeHeight="251886592" behindDoc="0" locked="0" layoutInCell="1" allowOverlap="1" wp14:anchorId="63896D08" wp14:editId="219166FB">
                      <wp:simplePos x="0" y="0"/>
                      <wp:positionH relativeFrom="column">
                        <wp:posOffset>-61596</wp:posOffset>
                      </wp:positionH>
                      <wp:positionV relativeFrom="paragraph">
                        <wp:posOffset>36829</wp:posOffset>
                      </wp:positionV>
                      <wp:extent cx="10067925" cy="1743075"/>
                      <wp:effectExtent l="0" t="0" r="28575" b="28575"/>
                      <wp:wrapNone/>
                      <wp:docPr id="66" name="Straight Connector 66"/>
                      <wp:cNvGraphicFramePr/>
                      <a:graphic xmlns:a="http://schemas.openxmlformats.org/drawingml/2006/main">
                        <a:graphicData uri="http://schemas.microsoft.com/office/word/2010/wordprocessingShape">
                          <wps:wsp>
                            <wps:cNvCnPr/>
                            <wps:spPr>
                              <a:xfrm flipV="1">
                                <a:off x="0" y="0"/>
                                <a:ext cx="10067925" cy="17430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9A177B" id="Straight Connector 66" o:spid="_x0000_s1026" style="position:absolute;flip:y;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5pt,2.9pt" to="787.9pt,14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" strokecolor="#4579b8 [3044]"/>
                  </w:pict>
                </mc:Fallback>
              </mc:AlternateContent>
            </w:r>
            <w:r>
              <w:rPr>
                <w:noProof/>
                <w:lang w:bidi="ar-SA"/>
              </w:rPr>
              <mc:AlternateContent>
                <mc:Choice Requires="wps">
                  <w:drawing>
                    <wp:anchor distT="45720" distB="45720" distL="114300" distR="114300" simplePos="0" relativeHeight="251925504" behindDoc="0" locked="0" layoutInCell="1" allowOverlap="1" wp14:anchorId="1911570C" wp14:editId="36D3EA59">
                      <wp:simplePos x="0" y="0"/>
                      <wp:positionH relativeFrom="column">
                        <wp:posOffset>6729095</wp:posOffset>
                      </wp:positionH>
                      <wp:positionV relativeFrom="paragraph">
                        <wp:posOffset>146050</wp:posOffset>
                      </wp:positionV>
                      <wp:extent cx="2497455" cy="1404620"/>
                      <wp:effectExtent l="0" t="0" r="0" b="0"/>
                      <wp:wrapSquare wrapText="bothSides"/>
                      <wp:docPr id="5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7455" cy="1404620"/>
                              </a:xfrm>
                              <a:prstGeom prst="rect">
                                <a:avLst/>
                              </a:prstGeom>
                              <a:noFill/>
                              <a:ln w="9525">
                                <a:noFill/>
                                <a:miter lim="800000"/>
                                <a:headEnd/>
                                <a:tailEnd/>
                              </a:ln>
                            </wps:spPr>
                            <wps:txbx>
                              <w:txbxContent>
                                <w:p w14:paraId="0245A9B9" w14:textId="77777777" w:rsidR="001B2BAB" w:rsidRDefault="001B2BAB" w:rsidP="001B2BAB">
                                  <w:pPr>
                                    <w:rPr>
                                      <w:rFonts w:cs="B Nazanin"/>
                                      <w:sz w:val="36"/>
                                      <w:szCs w:val="36"/>
                                      <w:rtl/>
                                    </w:rPr>
                                  </w:pPr>
                                  <w:r w:rsidRPr="007B722E">
                                    <w:rPr>
                                      <w:rFonts w:cs="B Nazanin" w:hint="cs"/>
                                      <w:sz w:val="36"/>
                                      <w:szCs w:val="36"/>
                                      <w:rtl/>
                                    </w:rPr>
                                    <w:t>اداره شورای اجتماعی محلات</w:t>
                                  </w:r>
                                </w:p>
                                <w:p w14:paraId="458CCD7D" w14:textId="77777777" w:rsidR="001B2BAB" w:rsidRPr="007B722E" w:rsidRDefault="001B2BAB" w:rsidP="001B2BAB">
                                  <w:pPr>
                                    <w:rPr>
                                      <w:sz w:val="28"/>
                                      <w:szCs w:val="28"/>
                                    </w:rPr>
                                  </w:pPr>
                                  <w:r>
                                    <w:rPr>
                                      <w:rFonts w:cs="B Nazanin" w:hint="cs"/>
                                      <w:sz w:val="28"/>
                                      <w:szCs w:val="28"/>
                                      <w:rtl/>
                                    </w:rPr>
                                    <w:t>حیات شهر از قلب محله ها می گذرد</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911570C" id="_x0000_s1053" type="#_x0000_t202" style="position:absolute;left:0;text-align:left;margin-left:529.85pt;margin-top:11.5pt;width:196.65pt;height:110.6pt;z-index:251925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" filled="f" stroked="f">
                      <v:textbox style="mso-fit-shape-to-text:t">
                        <w:txbxContent>
                          <w:p w14:paraId="0245A9B9" w14:textId="77777777" w:rsidR="001B2BAB" w:rsidRDefault="001B2BAB" w:rsidP="001B2BAB">
                            <w:pPr>
                              <w:rPr>
                                <w:rFonts w:cs="B Nazanin"/>
                                <w:sz w:val="36"/>
                                <w:szCs w:val="36"/>
                                <w:rtl/>
                              </w:rPr>
                            </w:pPr>
                            <w:r w:rsidRPr="007B722E">
                              <w:rPr>
                                <w:rFonts w:cs="B Nazanin" w:hint="cs"/>
                                <w:sz w:val="36"/>
                                <w:szCs w:val="36"/>
                                <w:rtl/>
                              </w:rPr>
                              <w:t>اداره شورای اجتماعی محلات</w:t>
                            </w:r>
                          </w:p>
                          <w:p w14:paraId="458CCD7D" w14:textId="77777777" w:rsidR="001B2BAB" w:rsidRPr="007B722E" w:rsidRDefault="001B2BAB" w:rsidP="001B2BAB">
                            <w:pPr>
                              <w:rPr>
                                <w:sz w:val="28"/>
                                <w:szCs w:val="28"/>
                              </w:rPr>
                            </w:pPr>
                            <w:r>
                              <w:rPr>
                                <w:rFonts w:cs="B Nazanin" w:hint="cs"/>
                                <w:sz w:val="28"/>
                                <w:szCs w:val="28"/>
                                <w:rtl/>
                              </w:rPr>
                              <w:t>حیات شهر از قلب محله ها می گذرد</w:t>
                            </w:r>
                          </w:p>
                        </w:txbxContent>
                      </v:textbox>
                      <w10:wrap type="square"/>
                    </v:shape>
                  </w:pict>
                </mc:Fallback>
              </mc:AlternateContent>
            </w:r>
            <w:r>
              <w:rPr>
                <w:noProof/>
                <w:lang w:bidi="ar-SA"/>
              </w:rPr>
              <mc:AlternateContent>
                <mc:Choice Requires="wps">
                  <w:drawing>
                    <wp:anchor distT="0" distB="0" distL="114300" distR="114300" simplePos="0" relativeHeight="251907072" behindDoc="0" locked="0" layoutInCell="1" allowOverlap="1" wp14:anchorId="1D3A5E51" wp14:editId="68E7B1AB">
                      <wp:simplePos x="0" y="0"/>
                      <wp:positionH relativeFrom="column">
                        <wp:posOffset>52070</wp:posOffset>
                      </wp:positionH>
                      <wp:positionV relativeFrom="paragraph">
                        <wp:posOffset>777875</wp:posOffset>
                      </wp:positionV>
                      <wp:extent cx="257175" cy="180975"/>
                      <wp:effectExtent l="19050" t="19050" r="28575" b="47625"/>
                      <wp:wrapNone/>
                      <wp:docPr id="64" name="Isosceles Triangle 64"/>
                      <wp:cNvGraphicFramePr/>
                      <a:graphic xmlns:a="http://schemas.openxmlformats.org/drawingml/2006/main">
                        <a:graphicData uri="http://schemas.microsoft.com/office/word/2010/wordprocessingShape">
                          <wps:wsp>
                            <wps:cNvSpPr/>
                            <wps:spPr>
                              <a:xfrm rot="16200000">
                                <a:off x="0" y="0"/>
                                <a:ext cx="257175" cy="180975"/>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F3029F2" id="Isosceles Triangle 64" o:spid="_x0000_s1026" type="#_x0000_t5" style="position:absolute;margin-left:4.1pt;margin-top:61.25pt;width:20.25pt;height:14.25pt;rotation:-90;z-index:251907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" fillcolor="#4f81bd [3204]" strokecolor="#243f60 [1604]" strokeweight="2pt"/>
                  </w:pict>
                </mc:Fallback>
              </mc:AlternateContent>
            </w:r>
            <w:r>
              <w:rPr>
                <w:noProof/>
                <w:lang w:bidi="ar-SA"/>
              </w:rPr>
              <mc:AlternateContent>
                <mc:Choice Requires="wps">
                  <w:drawing>
                    <wp:anchor distT="0" distB="0" distL="114300" distR="114300" simplePos="0" relativeHeight="251884544" behindDoc="0" locked="0" layoutInCell="1" allowOverlap="1" wp14:anchorId="77D53ABE" wp14:editId="4A3B719A">
                      <wp:simplePos x="0" y="0"/>
                      <wp:positionH relativeFrom="column">
                        <wp:posOffset>3719195</wp:posOffset>
                      </wp:positionH>
                      <wp:positionV relativeFrom="paragraph">
                        <wp:posOffset>1473200</wp:posOffset>
                      </wp:positionV>
                      <wp:extent cx="114300" cy="114300"/>
                      <wp:effectExtent l="0" t="0" r="19050" b="19050"/>
                      <wp:wrapNone/>
                      <wp:docPr id="67" name="Oval 67"/>
                      <wp:cNvGraphicFramePr/>
                      <a:graphic xmlns:a="http://schemas.openxmlformats.org/drawingml/2006/main">
                        <a:graphicData uri="http://schemas.microsoft.com/office/word/2010/wordprocessingShape">
                          <wps:wsp>
                            <wps:cNvSpPr/>
                            <wps:spPr>
                              <a:xfrm>
                                <a:off x="0" y="0"/>
                                <a:ext cx="114300" cy="1143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BD89DEE" id="Oval 67" o:spid="_x0000_s1026" style="position:absolute;margin-left:292.85pt;margin-top:116pt;width:9pt;height:9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" fillcolor="#4f81bd [3204]" strokecolor="#243f60 [1604]" strokeweight="2pt"/>
                  </w:pict>
                </mc:Fallback>
              </mc:AlternateContent>
            </w:r>
            <w:r>
              <w:rPr>
                <w:noProof/>
                <w:lang w:bidi="ar-SA"/>
              </w:rPr>
              <mc:AlternateContent>
                <mc:Choice Requires="wps">
                  <w:drawing>
                    <wp:anchor distT="0" distB="0" distL="114300" distR="114300" simplePos="0" relativeHeight="251885568" behindDoc="0" locked="0" layoutInCell="1" allowOverlap="1" wp14:anchorId="6581EE0B" wp14:editId="449618AD">
                      <wp:simplePos x="0" y="0"/>
                      <wp:positionH relativeFrom="column">
                        <wp:posOffset>4071620</wp:posOffset>
                      </wp:positionH>
                      <wp:positionV relativeFrom="paragraph">
                        <wp:posOffset>1473200</wp:posOffset>
                      </wp:positionV>
                      <wp:extent cx="114300" cy="123825"/>
                      <wp:effectExtent l="0" t="0" r="19050" b="28575"/>
                      <wp:wrapNone/>
                      <wp:docPr id="68" name="Oval 68"/>
                      <wp:cNvGraphicFramePr/>
                      <a:graphic xmlns:a="http://schemas.openxmlformats.org/drawingml/2006/main">
                        <a:graphicData uri="http://schemas.microsoft.com/office/word/2010/wordprocessingShape">
                          <wps:wsp>
                            <wps:cNvSpPr/>
                            <wps:spPr>
                              <a:xfrm>
                                <a:off x="0" y="0"/>
                                <a:ext cx="114300" cy="12382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91093FB" id="Oval 68" o:spid="_x0000_s1026" style="position:absolute;margin-left:320.6pt;margin-top:116pt;width:9pt;height:9.75pt;z-index:251885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" fillcolor="#4f81bd [3204]" strokecolor="#243f60 [1604]" strokeweight="2pt"/>
                  </w:pict>
                </mc:Fallback>
              </mc:AlternateContent>
            </w:r>
            <w:r>
              <w:rPr>
                <w:noProof/>
                <w:lang w:bidi="ar-SA"/>
              </w:rPr>
              <mc:AlternateContent>
                <mc:Choice Requires="wps">
                  <w:drawing>
                    <wp:anchor distT="0" distB="0" distL="114300" distR="114300" simplePos="0" relativeHeight="251883520" behindDoc="0" locked="0" layoutInCell="1" allowOverlap="1" wp14:anchorId="4D3D8847" wp14:editId="4CA1E70E">
                      <wp:simplePos x="0" y="0"/>
                      <wp:positionH relativeFrom="column">
                        <wp:posOffset>3347720</wp:posOffset>
                      </wp:positionH>
                      <wp:positionV relativeFrom="paragraph">
                        <wp:posOffset>1473200</wp:posOffset>
                      </wp:positionV>
                      <wp:extent cx="114300" cy="123825"/>
                      <wp:effectExtent l="0" t="0" r="19050" b="28575"/>
                      <wp:wrapNone/>
                      <wp:docPr id="69" name="Oval 69"/>
                      <wp:cNvGraphicFramePr/>
                      <a:graphic xmlns:a="http://schemas.openxmlformats.org/drawingml/2006/main">
                        <a:graphicData uri="http://schemas.microsoft.com/office/word/2010/wordprocessingShape">
                          <wps:wsp>
                            <wps:cNvSpPr/>
                            <wps:spPr>
                              <a:xfrm>
                                <a:off x="0" y="0"/>
                                <a:ext cx="114300" cy="12382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4257322" id="Oval 69" o:spid="_x0000_s1026" style="position:absolute;margin-left:263.6pt;margin-top:116pt;width:9pt;height:9.75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" fillcolor="#4f81bd [3204]" strokecolor="#243f60 [1604]" strokeweight="2pt"/>
                  </w:pict>
                </mc:Fallback>
              </mc:AlternateContent>
            </w:r>
            <w:r w:rsidRPr="009A7DDB">
              <w:rPr>
                <w:noProof/>
                <w:lang w:bidi="ar-SA"/>
              </w:rPr>
              <w:drawing>
                <wp:inline distT="0" distB="0" distL="0" distR="0" wp14:anchorId="7A29E710" wp14:editId="34924EFE">
                  <wp:extent cx="381000" cy="629227"/>
                  <wp:effectExtent l="0" t="0" r="0" b="0"/>
                  <wp:docPr id="532" name="Picture 532" descr="C:\Users\lak\Desktop\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ak\Desktop\logo.png"/>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85412" cy="636514"/>
                          </a:xfrm>
                          <a:prstGeom prst="rect">
                            <a:avLst/>
                          </a:prstGeom>
                          <a:noFill/>
                          <a:ln>
                            <a:noFill/>
                          </a:ln>
                        </pic:spPr>
                      </pic:pic>
                    </a:graphicData>
                  </a:graphic>
                </wp:inline>
              </w:drawing>
            </w:r>
          </w:p>
        </w:tc>
      </w:tr>
      <w:tr w:rsidR="00626AA3" w14:paraId="3CACB2A3" w14:textId="77777777" w:rsidTr="00626AA3">
        <w:trPr>
          <w:trHeight w:val="450"/>
        </w:trPr>
        <w:tc>
          <w:tcPr>
            <w:tcW w:w="5037" w:type="dxa"/>
            <w:gridSpan w:val="3"/>
            <w:tcBorders>
              <w:right w:val="nil"/>
            </w:tcBorders>
          </w:tcPr>
          <w:p w14:paraId="5C5BE622" w14:textId="77777777" w:rsidR="00626AA3" w:rsidRPr="00CB2FDD" w:rsidRDefault="00626AA3" w:rsidP="00626AA3">
            <w:pPr>
              <w:jc w:val="right"/>
              <w:rPr>
                <w:rFonts w:cs="B Nazanin"/>
                <w:noProof/>
              </w:rPr>
            </w:pPr>
            <w:r>
              <w:rPr>
                <w:rFonts w:cs="B Nazanin"/>
                <w:noProof/>
                <w:lang w:bidi="ar-SA"/>
              </w:rPr>
              <mc:AlternateContent>
                <mc:Choice Requires="wps">
                  <w:drawing>
                    <wp:anchor distT="0" distB="0" distL="114300" distR="114300" simplePos="0" relativeHeight="252069888" behindDoc="0" locked="0" layoutInCell="1" allowOverlap="1" wp14:anchorId="4ACBAB04" wp14:editId="026C8DE0">
                      <wp:simplePos x="0" y="0"/>
                      <wp:positionH relativeFrom="column">
                        <wp:posOffset>-59055</wp:posOffset>
                      </wp:positionH>
                      <wp:positionV relativeFrom="paragraph">
                        <wp:posOffset>-6351</wp:posOffset>
                      </wp:positionV>
                      <wp:extent cx="819150" cy="276225"/>
                      <wp:effectExtent l="0" t="0" r="0" b="9525"/>
                      <wp:wrapNone/>
                      <wp:docPr id="80" name="Rectangle 80"/>
                      <wp:cNvGraphicFramePr/>
                      <a:graphic xmlns:a="http://schemas.openxmlformats.org/drawingml/2006/main">
                        <a:graphicData uri="http://schemas.microsoft.com/office/word/2010/wordprocessingShape">
                          <wps:wsp>
                            <wps:cNvSpPr/>
                            <wps:spPr>
                              <a:xfrm>
                                <a:off x="0" y="0"/>
                                <a:ext cx="819150" cy="27622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7BBF8F7" w14:textId="77777777" w:rsidR="00626AA3" w:rsidRPr="00322DFE" w:rsidRDefault="00626AA3" w:rsidP="001B2BAB">
                                  <w:pPr>
                                    <w:jc w:val="center"/>
                                    <w:rPr>
                                      <w:rFonts w:cs="B Nazanin"/>
                                    </w:rPr>
                                  </w:pPr>
                                  <w:r w:rsidRPr="00322DFE">
                                    <w:rPr>
                                      <w:rFonts w:cs="B Nazanin" w:hint="cs"/>
                                      <w:rtl/>
                                    </w:rPr>
                                    <w:t>ثبت نام</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ACBAB04" id="Rectangle 80" o:spid="_x0000_s1054" style="position:absolute;margin-left:-4.65pt;margin-top:-.5pt;width:64.5pt;height:21.75pt;z-index:252069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" fillcolor="#4f81bd [3204]" stroked="f" strokeweight="2pt">
                      <v:textbox>
                        <w:txbxContent>
                          <w:p w14:paraId="07BBF8F7" w14:textId="77777777" w:rsidR="00626AA3" w:rsidRPr="00322DFE" w:rsidRDefault="00626AA3" w:rsidP="001B2BAB">
                            <w:pPr>
                              <w:jc w:val="center"/>
                              <w:rPr>
                                <w:rFonts w:cs="B Nazanin" w:hint="cs"/>
                              </w:rPr>
                            </w:pPr>
                            <w:r w:rsidRPr="00322DFE">
                              <w:rPr>
                                <w:rFonts w:cs="B Nazanin" w:hint="cs"/>
                                <w:rtl/>
                              </w:rPr>
                              <w:t>ثبت نام</w:t>
                            </w:r>
                          </w:p>
                        </w:txbxContent>
                      </v:textbox>
                    </v:rect>
                  </w:pict>
                </mc:Fallback>
              </mc:AlternateContent>
            </w:r>
          </w:p>
        </w:tc>
        <w:tc>
          <w:tcPr>
            <w:tcW w:w="4408" w:type="dxa"/>
            <w:gridSpan w:val="3"/>
            <w:tcBorders>
              <w:left w:val="nil"/>
              <w:right w:val="nil"/>
            </w:tcBorders>
          </w:tcPr>
          <w:p w14:paraId="4C98952C" w14:textId="4766C404" w:rsidR="00626AA3" w:rsidRPr="00CB2FDD" w:rsidRDefault="00626AA3" w:rsidP="00626AA3">
            <w:pPr>
              <w:rPr>
                <w:rFonts w:cs="B Nazanin"/>
                <w:noProof/>
              </w:rPr>
            </w:pPr>
          </w:p>
        </w:tc>
        <w:tc>
          <w:tcPr>
            <w:tcW w:w="1440" w:type="dxa"/>
            <w:gridSpan w:val="2"/>
            <w:tcBorders>
              <w:left w:val="nil"/>
              <w:right w:val="nil"/>
            </w:tcBorders>
          </w:tcPr>
          <w:p w14:paraId="149F8544" w14:textId="4C7AB5E7" w:rsidR="00626AA3" w:rsidRPr="00CB2FDD" w:rsidRDefault="00626AA3" w:rsidP="00626AA3">
            <w:pPr>
              <w:jc w:val="center"/>
              <w:rPr>
                <w:rFonts w:cs="B Nazanin"/>
                <w:noProof/>
              </w:rPr>
            </w:pPr>
            <w:r>
              <w:rPr>
                <w:rFonts w:cs="B Nazanin" w:hint="cs"/>
                <w:noProof/>
                <w:rtl/>
              </w:rPr>
              <w:t>تماس با ما</w:t>
            </w:r>
          </w:p>
        </w:tc>
        <w:tc>
          <w:tcPr>
            <w:tcW w:w="720" w:type="dxa"/>
            <w:gridSpan w:val="2"/>
            <w:tcBorders>
              <w:left w:val="nil"/>
              <w:right w:val="nil"/>
            </w:tcBorders>
          </w:tcPr>
          <w:p w14:paraId="46C831BB" w14:textId="59B09799" w:rsidR="00626AA3" w:rsidRPr="00CB2FDD" w:rsidRDefault="00626AA3" w:rsidP="00626AA3">
            <w:pPr>
              <w:jc w:val="center"/>
              <w:rPr>
                <w:rFonts w:cs="B Nazanin"/>
                <w:noProof/>
              </w:rPr>
            </w:pPr>
            <w:r>
              <w:rPr>
                <w:rFonts w:cs="B Nazanin" w:hint="cs"/>
                <w:noProof/>
                <w:rtl/>
              </w:rPr>
              <w:t>گالری</w:t>
            </w:r>
          </w:p>
        </w:tc>
        <w:tc>
          <w:tcPr>
            <w:tcW w:w="1350" w:type="dxa"/>
            <w:gridSpan w:val="2"/>
            <w:tcBorders>
              <w:left w:val="nil"/>
              <w:right w:val="nil"/>
            </w:tcBorders>
          </w:tcPr>
          <w:p w14:paraId="0928BD56" w14:textId="0411702F" w:rsidR="00626AA3" w:rsidRPr="00CB2FDD" w:rsidRDefault="00626AA3" w:rsidP="00626AA3">
            <w:pPr>
              <w:jc w:val="center"/>
              <w:rPr>
                <w:rFonts w:cs="B Nazanin"/>
                <w:noProof/>
              </w:rPr>
            </w:pPr>
            <w:r>
              <w:rPr>
                <w:rFonts w:cs="B Nazanin" w:hint="cs"/>
                <w:noProof/>
                <w:rtl/>
              </w:rPr>
              <w:t>سوالات متداول</w:t>
            </w:r>
          </w:p>
        </w:tc>
        <w:tc>
          <w:tcPr>
            <w:tcW w:w="810" w:type="dxa"/>
            <w:tcBorders>
              <w:left w:val="nil"/>
              <w:right w:val="nil"/>
            </w:tcBorders>
          </w:tcPr>
          <w:p w14:paraId="7AF43D04" w14:textId="33105AA3" w:rsidR="00626AA3" w:rsidRPr="00CB2FDD" w:rsidRDefault="00626AA3" w:rsidP="00626AA3">
            <w:pPr>
              <w:jc w:val="center"/>
              <w:rPr>
                <w:rFonts w:cs="B Nazanin"/>
                <w:noProof/>
              </w:rPr>
            </w:pPr>
            <w:r>
              <w:rPr>
                <w:rFonts w:cs="B Nazanin" w:hint="cs"/>
                <w:noProof/>
                <w:rtl/>
              </w:rPr>
              <w:t>اخبار</w:t>
            </w:r>
          </w:p>
        </w:tc>
        <w:tc>
          <w:tcPr>
            <w:tcW w:w="810" w:type="dxa"/>
            <w:tcBorders>
              <w:left w:val="nil"/>
              <w:right w:val="nil"/>
            </w:tcBorders>
          </w:tcPr>
          <w:p w14:paraId="06D5CC2D" w14:textId="5E1FEDA3" w:rsidR="00626AA3" w:rsidRPr="00CB2FDD" w:rsidRDefault="00626AA3" w:rsidP="00626AA3">
            <w:pPr>
              <w:jc w:val="center"/>
              <w:rPr>
                <w:rFonts w:cs="B Nazanin"/>
                <w:noProof/>
              </w:rPr>
            </w:pPr>
            <w:r>
              <w:rPr>
                <w:rFonts w:cs="B Nazanin" w:hint="cs"/>
                <w:noProof/>
                <w:rtl/>
              </w:rPr>
              <w:t>ثبت نام</w:t>
            </w:r>
          </w:p>
        </w:tc>
        <w:tc>
          <w:tcPr>
            <w:tcW w:w="1357" w:type="dxa"/>
            <w:gridSpan w:val="2"/>
            <w:tcBorders>
              <w:left w:val="nil"/>
            </w:tcBorders>
          </w:tcPr>
          <w:p w14:paraId="5306886D" w14:textId="3B994D0A" w:rsidR="00626AA3" w:rsidRPr="00CB2FDD" w:rsidRDefault="00626AA3" w:rsidP="00626AA3">
            <w:pPr>
              <w:tabs>
                <w:tab w:val="right" w:pos="2240"/>
              </w:tabs>
              <w:jc w:val="center"/>
              <w:rPr>
                <w:rFonts w:cs="B Nazanin"/>
                <w:noProof/>
              </w:rPr>
            </w:pPr>
            <w:r>
              <w:rPr>
                <w:rFonts w:cs="B Nazanin" w:hint="cs"/>
                <w:noProof/>
                <w:rtl/>
              </w:rPr>
              <w:t>درباره سازمان</w:t>
            </w:r>
          </w:p>
        </w:tc>
      </w:tr>
      <w:tr w:rsidR="00626AA3" w14:paraId="6F8D4A1F" w14:textId="77777777" w:rsidTr="00626AA3">
        <w:trPr>
          <w:trHeight w:val="5521"/>
        </w:trPr>
        <w:tc>
          <w:tcPr>
            <w:tcW w:w="15932" w:type="dxa"/>
            <w:gridSpan w:val="16"/>
          </w:tcPr>
          <w:p w14:paraId="484DE66A" w14:textId="3DE365BA" w:rsidR="00626AA3" w:rsidRPr="00E65B19" w:rsidRDefault="00626AA3" w:rsidP="00626AA3">
            <w:pPr>
              <w:rPr>
                <w:rFonts w:cs="B Nazanin"/>
                <w:b/>
                <w:bCs/>
                <w:noProof/>
              </w:rPr>
            </w:pPr>
            <w:r w:rsidRPr="00BC274C">
              <w:rPr>
                <w:rFonts w:cs="B Nazanin"/>
                <w:i/>
                <w:iCs/>
                <w:noProof/>
                <w:lang w:bidi="ar-SA"/>
              </w:rPr>
              <mc:AlternateContent>
                <mc:Choice Requires="wps">
                  <w:drawing>
                    <wp:anchor distT="0" distB="0" distL="114300" distR="114300" simplePos="0" relativeHeight="252033024" behindDoc="0" locked="0" layoutInCell="1" allowOverlap="1" wp14:anchorId="1C968EFF" wp14:editId="501281E0">
                      <wp:simplePos x="0" y="0"/>
                      <wp:positionH relativeFrom="column">
                        <wp:posOffset>5332730</wp:posOffset>
                      </wp:positionH>
                      <wp:positionV relativeFrom="paragraph">
                        <wp:posOffset>2668270</wp:posOffset>
                      </wp:positionV>
                      <wp:extent cx="1009650" cy="285750"/>
                      <wp:effectExtent l="0" t="0" r="0" b="0"/>
                      <wp:wrapNone/>
                      <wp:docPr id="117" name="Rectangle 117"/>
                      <wp:cNvGraphicFramePr/>
                      <a:graphic xmlns:a="http://schemas.openxmlformats.org/drawingml/2006/main">
                        <a:graphicData uri="http://schemas.microsoft.com/office/word/2010/wordprocessingShape">
                          <wps:wsp>
                            <wps:cNvSpPr/>
                            <wps:spPr>
                              <a:xfrm>
                                <a:off x="0" y="0"/>
                                <a:ext cx="1009650" cy="285750"/>
                              </a:xfrm>
                              <a:prstGeom prst="rect">
                                <a:avLst/>
                              </a:prstGeom>
                              <a:ln>
                                <a:noFill/>
                              </a:ln>
                            </wps:spPr>
                            <wps:style>
                              <a:lnRef idx="1">
                                <a:schemeClr val="accent1"/>
                              </a:lnRef>
                              <a:fillRef idx="2">
                                <a:schemeClr val="accent1"/>
                              </a:fillRef>
                              <a:effectRef idx="1">
                                <a:schemeClr val="accent1"/>
                              </a:effectRef>
                              <a:fontRef idx="minor">
                                <a:schemeClr val="dk1"/>
                              </a:fontRef>
                            </wps:style>
                            <wps:txbx>
                              <w:txbxContent>
                                <w:p w14:paraId="566EB381" w14:textId="77777777" w:rsidR="00626AA3" w:rsidRPr="00AF4903" w:rsidRDefault="00626AA3" w:rsidP="001B2BAB">
                                  <w:pPr>
                                    <w:jc w:val="center"/>
                                    <w:rPr>
                                      <w:rFonts w:cs="B Nazanin"/>
                                    </w:rPr>
                                  </w:pPr>
                                  <w:r>
                                    <w:rPr>
                                      <w:rFonts w:cs="B Nazanin" w:hint="cs"/>
                                      <w:rtl/>
                                    </w:rPr>
                                    <w:t>مطالعه</w:t>
                                  </w:r>
                                  <w:r w:rsidRPr="00AF4903">
                                    <w:rPr>
                                      <w:rFonts w:cs="B Nazanin" w:hint="cs"/>
                                      <w:rtl/>
                                    </w:rPr>
                                    <w:t xml:space="preserve"> بیشتر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C968EFF" id="Rectangle 117" o:spid="_x0000_s1055" style="position:absolute;left:0;text-align:left;margin-left:419.9pt;margin-top:210.1pt;width:79.5pt;height:22.5pt;z-index:252033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" fillcolor="#a7bfde [1620]" stroked="f">
                      <v:fill color2="#e4ecf5 [500]" rotate="t" angle="180" colors="0 #a3c4ff;22938f #bfd5ff;1 #e5eeff" focus="100%" type="gradient"/>
                      <v:shadow on="t" color="black" opacity="24903f" origin=",.5" offset="0,.55556mm"/>
                      <v:textbox>
                        <w:txbxContent>
                          <w:p w14:paraId="566EB381" w14:textId="77777777" w:rsidR="00626AA3" w:rsidRPr="00AF4903" w:rsidRDefault="00626AA3" w:rsidP="001B2BAB">
                            <w:pPr>
                              <w:jc w:val="center"/>
                              <w:rPr>
                                <w:rFonts w:cs="B Nazanin"/>
                              </w:rPr>
                            </w:pPr>
                            <w:r>
                              <w:rPr>
                                <w:rFonts w:cs="B Nazanin" w:hint="cs"/>
                                <w:rtl/>
                              </w:rPr>
                              <w:t>مطالعه</w:t>
                            </w:r>
                            <w:r w:rsidRPr="00AF4903">
                              <w:rPr>
                                <w:rFonts w:cs="B Nazanin" w:hint="cs"/>
                                <w:rtl/>
                              </w:rPr>
                              <w:t xml:space="preserve"> بیشتر</w:t>
                            </w:r>
                          </w:p>
                        </w:txbxContent>
                      </v:textbox>
                    </v:rect>
                  </w:pict>
                </mc:Fallback>
              </mc:AlternateContent>
            </w:r>
            <w:r w:rsidRPr="00DE1A06">
              <w:rPr>
                <w:rFonts w:cs="B Nazanin"/>
                <w:noProof/>
                <w:rtl/>
                <w:lang w:bidi="ar-SA"/>
              </w:rPr>
              <mc:AlternateContent>
                <mc:Choice Requires="wps">
                  <w:drawing>
                    <wp:anchor distT="0" distB="0" distL="114300" distR="114300" simplePos="0" relativeHeight="252037120" behindDoc="0" locked="0" layoutInCell="1" allowOverlap="1" wp14:anchorId="2C03B318" wp14:editId="57C261B7">
                      <wp:simplePos x="0" y="0"/>
                      <wp:positionH relativeFrom="column">
                        <wp:posOffset>2770505</wp:posOffset>
                      </wp:positionH>
                      <wp:positionV relativeFrom="paragraph">
                        <wp:posOffset>2682240</wp:posOffset>
                      </wp:positionV>
                      <wp:extent cx="1009650" cy="285750"/>
                      <wp:effectExtent l="0" t="0" r="0" b="0"/>
                      <wp:wrapNone/>
                      <wp:docPr id="99" name="Rectangle 99"/>
                      <wp:cNvGraphicFramePr/>
                      <a:graphic xmlns:a="http://schemas.openxmlformats.org/drawingml/2006/main">
                        <a:graphicData uri="http://schemas.microsoft.com/office/word/2010/wordprocessingShape">
                          <wps:wsp>
                            <wps:cNvSpPr/>
                            <wps:spPr>
                              <a:xfrm>
                                <a:off x="0" y="0"/>
                                <a:ext cx="1009650" cy="285750"/>
                              </a:xfrm>
                              <a:prstGeom prst="rect">
                                <a:avLst/>
                              </a:prstGeom>
                              <a:ln>
                                <a:noFill/>
                              </a:ln>
                            </wps:spPr>
                            <wps:style>
                              <a:lnRef idx="1">
                                <a:schemeClr val="accent1"/>
                              </a:lnRef>
                              <a:fillRef idx="2">
                                <a:schemeClr val="accent1"/>
                              </a:fillRef>
                              <a:effectRef idx="1">
                                <a:schemeClr val="accent1"/>
                              </a:effectRef>
                              <a:fontRef idx="minor">
                                <a:schemeClr val="dk1"/>
                              </a:fontRef>
                            </wps:style>
                            <wps:txbx>
                              <w:txbxContent>
                                <w:p w14:paraId="318D1BA3" w14:textId="77777777" w:rsidR="00626AA3" w:rsidRPr="00AF4903" w:rsidRDefault="00626AA3" w:rsidP="001B2BAB">
                                  <w:pPr>
                                    <w:jc w:val="center"/>
                                    <w:rPr>
                                      <w:rFonts w:cs="B Nazanin"/>
                                    </w:rPr>
                                  </w:pPr>
                                  <w:r>
                                    <w:rPr>
                                      <w:rFonts w:cs="B Nazanin" w:hint="cs"/>
                                      <w:rtl/>
                                    </w:rPr>
                                    <w:t>مطالعه</w:t>
                                  </w:r>
                                  <w:r w:rsidRPr="00AF4903">
                                    <w:rPr>
                                      <w:rFonts w:cs="B Nazanin" w:hint="cs"/>
                                      <w:rtl/>
                                    </w:rPr>
                                    <w:t xml:space="preserve"> بیشتر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C03B318" id="Rectangle 99" o:spid="_x0000_s1056" style="position:absolute;left:0;text-align:left;margin-left:218.15pt;margin-top:211.2pt;width:79.5pt;height:22.5pt;z-index:252037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" fillcolor="#a7bfde [1620]" stroked="f">
                      <v:fill color2="#e4ecf5 [500]" rotate="t" angle="180" colors="0 #a3c4ff;22938f #bfd5ff;1 #e5eeff" focus="100%" type="gradient"/>
                      <v:shadow on="t" color="black" opacity="24903f" origin=",.5" offset="0,.55556mm"/>
                      <v:textbox>
                        <w:txbxContent>
                          <w:p w14:paraId="318D1BA3" w14:textId="77777777" w:rsidR="00626AA3" w:rsidRPr="00AF4903" w:rsidRDefault="00626AA3" w:rsidP="001B2BAB">
                            <w:pPr>
                              <w:jc w:val="center"/>
                              <w:rPr>
                                <w:rFonts w:cs="B Nazanin"/>
                              </w:rPr>
                            </w:pPr>
                            <w:r>
                              <w:rPr>
                                <w:rFonts w:cs="B Nazanin" w:hint="cs"/>
                                <w:rtl/>
                              </w:rPr>
                              <w:t>مطالعه</w:t>
                            </w:r>
                            <w:r w:rsidRPr="00AF4903">
                              <w:rPr>
                                <w:rFonts w:cs="B Nazanin" w:hint="cs"/>
                                <w:rtl/>
                              </w:rPr>
                              <w:t xml:space="preserve"> بیشتر</w:t>
                            </w:r>
                          </w:p>
                        </w:txbxContent>
                      </v:textbox>
                    </v:rect>
                  </w:pict>
                </mc:Fallback>
              </mc:AlternateContent>
            </w:r>
            <w:r w:rsidRPr="00E366A9">
              <w:rPr>
                <w:rFonts w:cs="B Nazanin"/>
                <w:b/>
                <w:bCs/>
                <w:noProof/>
                <w:rtl/>
                <w:lang w:bidi="ar-SA"/>
              </w:rPr>
              <mc:AlternateContent>
                <mc:Choice Requires="wps">
                  <w:drawing>
                    <wp:anchor distT="0" distB="0" distL="114300" distR="114300" simplePos="0" relativeHeight="252065792" behindDoc="0" locked="0" layoutInCell="1" allowOverlap="1" wp14:anchorId="5B2A5BF5" wp14:editId="1AAF7AC5">
                      <wp:simplePos x="0" y="0"/>
                      <wp:positionH relativeFrom="column">
                        <wp:posOffset>7764780</wp:posOffset>
                      </wp:positionH>
                      <wp:positionV relativeFrom="paragraph">
                        <wp:posOffset>2682875</wp:posOffset>
                      </wp:positionV>
                      <wp:extent cx="1009650" cy="285750"/>
                      <wp:effectExtent l="0" t="0" r="0" b="0"/>
                      <wp:wrapNone/>
                      <wp:docPr id="639" name="Rectangle 639"/>
                      <wp:cNvGraphicFramePr/>
                      <a:graphic xmlns:a="http://schemas.openxmlformats.org/drawingml/2006/main">
                        <a:graphicData uri="http://schemas.microsoft.com/office/word/2010/wordprocessingShape">
                          <wps:wsp>
                            <wps:cNvSpPr/>
                            <wps:spPr>
                              <a:xfrm>
                                <a:off x="0" y="0"/>
                                <a:ext cx="1009650" cy="285750"/>
                              </a:xfrm>
                              <a:prstGeom prst="rect">
                                <a:avLst/>
                              </a:prstGeom>
                              <a:ln>
                                <a:noFill/>
                              </a:ln>
                            </wps:spPr>
                            <wps:style>
                              <a:lnRef idx="1">
                                <a:schemeClr val="accent1"/>
                              </a:lnRef>
                              <a:fillRef idx="2">
                                <a:schemeClr val="accent1"/>
                              </a:fillRef>
                              <a:effectRef idx="1">
                                <a:schemeClr val="accent1"/>
                              </a:effectRef>
                              <a:fontRef idx="minor">
                                <a:schemeClr val="dk1"/>
                              </a:fontRef>
                            </wps:style>
                            <wps:txbx>
                              <w:txbxContent>
                                <w:p w14:paraId="77817D59" w14:textId="77777777" w:rsidR="00626AA3" w:rsidRPr="00AF4903" w:rsidRDefault="00626AA3" w:rsidP="00E366A9">
                                  <w:pPr>
                                    <w:jc w:val="center"/>
                                    <w:rPr>
                                      <w:rFonts w:cs="B Nazanin"/>
                                    </w:rPr>
                                  </w:pPr>
                                  <w:r>
                                    <w:rPr>
                                      <w:rFonts w:cs="B Nazanin" w:hint="cs"/>
                                      <w:rtl/>
                                    </w:rPr>
                                    <w:t>مطالعه</w:t>
                                  </w:r>
                                  <w:r w:rsidRPr="00AF4903">
                                    <w:rPr>
                                      <w:rFonts w:cs="B Nazanin" w:hint="cs"/>
                                      <w:rtl/>
                                    </w:rPr>
                                    <w:t xml:space="preserve"> بیشتر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B2A5BF5" id="Rectangle 639" o:spid="_x0000_s1057" style="position:absolute;left:0;text-align:left;margin-left:611.4pt;margin-top:211.25pt;width:79.5pt;height:22.5pt;z-index:252065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" fillcolor="#a7bfde [1620]" stroked="f">
                      <v:fill color2="#e4ecf5 [500]" rotate="t" angle="180" colors="0 #a3c4ff;22938f #bfd5ff;1 #e5eeff" focus="100%" type="gradient"/>
                      <v:shadow on="t" color="black" opacity="24903f" origin=",.5" offset="0,.55556mm"/>
                      <v:textbox>
                        <w:txbxContent>
                          <w:p w14:paraId="77817D59" w14:textId="77777777" w:rsidR="00626AA3" w:rsidRPr="00AF4903" w:rsidRDefault="00626AA3" w:rsidP="00E366A9">
                            <w:pPr>
                              <w:jc w:val="center"/>
                              <w:rPr>
                                <w:rFonts w:cs="B Nazanin"/>
                              </w:rPr>
                            </w:pPr>
                            <w:r>
                              <w:rPr>
                                <w:rFonts w:cs="B Nazanin" w:hint="cs"/>
                                <w:rtl/>
                              </w:rPr>
                              <w:t>مطالعه</w:t>
                            </w:r>
                            <w:r w:rsidRPr="00AF4903">
                              <w:rPr>
                                <w:rFonts w:cs="B Nazanin" w:hint="cs"/>
                                <w:rtl/>
                              </w:rPr>
                              <w:t xml:space="preserve"> بیشتر</w:t>
                            </w:r>
                          </w:p>
                        </w:txbxContent>
                      </v:textbox>
                    </v:rect>
                  </w:pict>
                </mc:Fallback>
              </mc:AlternateContent>
            </w:r>
            <w:r>
              <w:rPr>
                <w:rFonts w:cs="B Nazanin" w:hint="cs"/>
                <w:b/>
                <w:bCs/>
                <w:noProof/>
                <w:rtl/>
                <w:lang w:bidi="ar-SA"/>
              </w:rPr>
              <mc:AlternateContent>
                <mc:Choice Requires="wps">
                  <w:drawing>
                    <wp:anchor distT="0" distB="0" distL="114300" distR="114300" simplePos="0" relativeHeight="252029952" behindDoc="0" locked="0" layoutInCell="1" allowOverlap="1" wp14:anchorId="198B808D" wp14:editId="57072368">
                      <wp:simplePos x="0" y="0"/>
                      <wp:positionH relativeFrom="column">
                        <wp:posOffset>-4445</wp:posOffset>
                      </wp:positionH>
                      <wp:positionV relativeFrom="paragraph">
                        <wp:posOffset>3083560</wp:posOffset>
                      </wp:positionV>
                      <wp:extent cx="914400" cy="304800"/>
                      <wp:effectExtent l="0" t="0" r="0" b="0"/>
                      <wp:wrapNone/>
                      <wp:docPr id="87" name="Rectangle 87"/>
                      <wp:cNvGraphicFramePr/>
                      <a:graphic xmlns:a="http://schemas.openxmlformats.org/drawingml/2006/main">
                        <a:graphicData uri="http://schemas.microsoft.com/office/word/2010/wordprocessingShape">
                          <wps:wsp>
                            <wps:cNvSpPr/>
                            <wps:spPr>
                              <a:xfrm>
                                <a:off x="0" y="0"/>
                                <a:ext cx="914400" cy="3048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14AC757" w14:textId="77777777" w:rsidR="00626AA3" w:rsidRPr="00065E91" w:rsidRDefault="00626AA3" w:rsidP="001B2BAB">
                                  <w:pPr>
                                    <w:jc w:val="center"/>
                                    <w:rPr>
                                      <w:rFonts w:cs="B Nazanin"/>
                                    </w:rPr>
                                  </w:pPr>
                                  <w:r w:rsidRPr="00065E91">
                                    <w:rPr>
                                      <w:rFonts w:cs="B Nazanin" w:hint="cs"/>
                                      <w:rtl/>
                                    </w:rPr>
                                    <w:t>آرشیو اخبار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8B808D" id="Rectangle 87" o:spid="_x0000_s1058" style="position:absolute;left:0;text-align:left;margin-left:-.35pt;margin-top:242.8pt;width:1in;height:24pt;z-index:25202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" fillcolor="#4f81bd [3204]" stroked="f" strokeweight="2pt">
                      <v:textbox>
                        <w:txbxContent>
                          <w:p w14:paraId="514AC757" w14:textId="77777777" w:rsidR="00626AA3" w:rsidRPr="00065E91" w:rsidRDefault="00626AA3" w:rsidP="001B2BAB">
                            <w:pPr>
                              <w:jc w:val="center"/>
                              <w:rPr>
                                <w:rFonts w:cs="B Nazanin"/>
                              </w:rPr>
                            </w:pPr>
                            <w:r w:rsidRPr="00065E91">
                              <w:rPr>
                                <w:rFonts w:cs="B Nazanin" w:hint="cs"/>
                                <w:rtl/>
                              </w:rPr>
                              <w:t>آرشیو اخبار</w:t>
                            </w:r>
                          </w:p>
                        </w:txbxContent>
                      </v:textbox>
                    </v:rect>
                  </w:pict>
                </mc:Fallback>
              </mc:AlternateContent>
            </w:r>
            <w:r>
              <w:rPr>
                <w:rFonts w:cs="B Nazanin" w:hint="cs"/>
                <w:b/>
                <w:bCs/>
                <w:noProof/>
                <w:rtl/>
                <w:lang w:bidi="ar-SA"/>
              </w:rPr>
              <mc:AlternateContent>
                <mc:Choice Requires="wps">
                  <w:drawing>
                    <wp:anchor distT="0" distB="0" distL="114300" distR="114300" simplePos="0" relativeHeight="252067840" behindDoc="0" locked="0" layoutInCell="1" allowOverlap="1" wp14:anchorId="67DC6341" wp14:editId="39057F24">
                      <wp:simplePos x="0" y="0"/>
                      <wp:positionH relativeFrom="column">
                        <wp:posOffset>7577455</wp:posOffset>
                      </wp:positionH>
                      <wp:positionV relativeFrom="paragraph">
                        <wp:posOffset>502285</wp:posOffset>
                      </wp:positionV>
                      <wp:extent cx="2276475" cy="904875"/>
                      <wp:effectExtent l="0" t="0" r="0" b="0"/>
                      <wp:wrapNone/>
                      <wp:docPr id="643" name="Text Box 643"/>
                      <wp:cNvGraphicFramePr/>
                      <a:graphic xmlns:a="http://schemas.openxmlformats.org/drawingml/2006/main">
                        <a:graphicData uri="http://schemas.microsoft.com/office/word/2010/wordprocessingShape">
                          <wps:wsp>
                            <wps:cNvSpPr txBox="1"/>
                            <wps:spPr>
                              <a:xfrm>
                                <a:off x="0" y="0"/>
                                <a:ext cx="2276475" cy="9048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9CF88C1" w14:textId="3BF0C293" w:rsidR="00626AA3" w:rsidRDefault="00626AA3">
                                  <w:r w:rsidRPr="00DA3431">
                                    <w:rPr>
                                      <w:rFonts w:cs="Arial"/>
                                      <w:noProof/>
                                      <w:rtl/>
                                      <w:lang w:bidi="ar-SA"/>
                                    </w:rPr>
                                    <w:drawing>
                                      <wp:inline distT="0" distB="0" distL="0" distR="0" wp14:anchorId="17F564BA" wp14:editId="580E30F2">
                                        <wp:extent cx="2062855" cy="794142"/>
                                        <wp:effectExtent l="0" t="0" r="0" b="6350"/>
                                        <wp:docPr id="703" name="Picture 703" descr="C:\Users\lak\Desktop\placehol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ak\Desktop\placeholder.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075444" cy="798988"/>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DC6341" id="Text Box 643" o:spid="_x0000_s1059" type="#_x0000_t202" style="position:absolute;left:0;text-align:left;margin-left:596.65pt;margin-top:39.55pt;width:179.25pt;height:71.25pt;z-index:25206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" filled="f" stroked="f" strokeweight=".5pt">
                      <v:textbox>
                        <w:txbxContent>
                          <w:p w14:paraId="39CF88C1" w14:textId="3BF0C293" w:rsidR="00626AA3" w:rsidRDefault="00626AA3">
                            <w:r w:rsidRPr="00DA3431">
                              <w:rPr>
                                <w:rFonts w:cs="Arial"/>
                                <w:noProof/>
                                <w:rtl/>
                                <w:lang w:bidi="ar-SA"/>
                              </w:rPr>
                              <w:drawing>
                                <wp:inline distT="0" distB="0" distL="0" distR="0" wp14:anchorId="17F564BA" wp14:editId="580E30F2">
                                  <wp:extent cx="2062855" cy="794142"/>
                                  <wp:effectExtent l="0" t="0" r="0" b="6350"/>
                                  <wp:docPr id="703" name="Picture 703" descr="C:\Users\lak\Desktop\placehol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ak\Desktop\placeholder.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075444" cy="798988"/>
                                          </a:xfrm>
                                          <a:prstGeom prst="rect">
                                            <a:avLst/>
                                          </a:prstGeom>
                                          <a:noFill/>
                                          <a:ln>
                                            <a:noFill/>
                                          </a:ln>
                                        </pic:spPr>
                                      </pic:pic>
                                    </a:graphicData>
                                  </a:graphic>
                                </wp:inline>
                              </w:drawing>
                            </w:r>
                          </w:p>
                        </w:txbxContent>
                      </v:textbox>
                    </v:shape>
                  </w:pict>
                </mc:Fallback>
              </mc:AlternateContent>
            </w:r>
            <w:r w:rsidRPr="00E366A9">
              <w:rPr>
                <w:rFonts w:cs="B Nazanin" w:hint="cs"/>
                <w:b/>
                <w:bCs/>
                <w:noProof/>
                <w:rtl/>
                <w:lang w:bidi="ar-SA"/>
              </w:rPr>
              <mc:AlternateContent>
                <mc:Choice Requires="wps">
                  <w:drawing>
                    <wp:anchor distT="0" distB="0" distL="114300" distR="114300" simplePos="0" relativeHeight="252066816" behindDoc="0" locked="0" layoutInCell="1" allowOverlap="1" wp14:anchorId="15E7F42E" wp14:editId="64F52A49">
                      <wp:simplePos x="0" y="0"/>
                      <wp:positionH relativeFrom="column">
                        <wp:posOffset>7615555</wp:posOffset>
                      </wp:positionH>
                      <wp:positionV relativeFrom="paragraph">
                        <wp:posOffset>282575</wp:posOffset>
                      </wp:positionV>
                      <wp:extent cx="466725" cy="276225"/>
                      <wp:effectExtent l="0" t="0" r="0" b="0"/>
                      <wp:wrapNone/>
                      <wp:docPr id="640" name="Text Box 640"/>
                      <wp:cNvGraphicFramePr/>
                      <a:graphic xmlns:a="http://schemas.openxmlformats.org/drawingml/2006/main">
                        <a:graphicData uri="http://schemas.microsoft.com/office/word/2010/wordprocessingShape">
                          <wps:wsp>
                            <wps:cNvSpPr txBox="1"/>
                            <wps:spPr>
                              <a:xfrm>
                                <a:off x="0" y="0"/>
                                <a:ext cx="466725"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E9E4DF" w14:textId="77777777" w:rsidR="00626AA3" w:rsidRPr="00DE1A06" w:rsidRDefault="00626AA3" w:rsidP="00E366A9">
                                  <w:pPr>
                                    <w:jc w:val="center"/>
                                    <w:rPr>
                                      <w:rFonts w:cs="B Nazanin"/>
                                    </w:rPr>
                                  </w:pPr>
                                  <w:r w:rsidRPr="00DE1A06">
                                    <w:rPr>
                                      <w:rFonts w:cs="B Nazanin" w:hint="cs"/>
                                      <w:rtl/>
                                    </w:rPr>
                                    <w:t>تاریخ</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E7F42E" id="Text Box 640" o:spid="_x0000_s1060" type="#_x0000_t202" style="position:absolute;left:0;text-align:left;margin-left:599.65pt;margin-top:22.25pt;width:36.75pt;height:21.75pt;z-index:252066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" filled="f" stroked="f" strokeweight=".5pt">
                      <v:textbox>
                        <w:txbxContent>
                          <w:p w14:paraId="09E9E4DF" w14:textId="77777777" w:rsidR="00626AA3" w:rsidRPr="00DE1A06" w:rsidRDefault="00626AA3" w:rsidP="00E366A9">
                            <w:pPr>
                              <w:jc w:val="center"/>
                              <w:rPr>
                                <w:rFonts w:cs="B Nazanin"/>
                              </w:rPr>
                            </w:pPr>
                            <w:r w:rsidRPr="00DE1A06">
                              <w:rPr>
                                <w:rFonts w:cs="B Nazanin" w:hint="cs"/>
                                <w:rtl/>
                              </w:rPr>
                              <w:t>تاریخ</w:t>
                            </w:r>
                          </w:p>
                        </w:txbxContent>
                      </v:textbox>
                    </v:shape>
                  </w:pict>
                </mc:Fallback>
              </mc:AlternateContent>
            </w:r>
            <w:r w:rsidRPr="00DE1A06">
              <w:rPr>
                <w:rFonts w:cs="B Nazanin" w:hint="cs"/>
                <w:b/>
                <w:bCs/>
                <w:noProof/>
                <w:rtl/>
                <w:lang w:bidi="ar-SA"/>
              </w:rPr>
              <mc:AlternateContent>
                <mc:Choice Requires="wps">
                  <w:drawing>
                    <wp:anchor distT="0" distB="0" distL="114300" distR="114300" simplePos="0" relativeHeight="252040192" behindDoc="0" locked="0" layoutInCell="1" allowOverlap="1" wp14:anchorId="5EB19AAA" wp14:editId="562C1DCC">
                      <wp:simplePos x="0" y="0"/>
                      <wp:positionH relativeFrom="column">
                        <wp:posOffset>176530</wp:posOffset>
                      </wp:positionH>
                      <wp:positionV relativeFrom="paragraph">
                        <wp:posOffset>1359536</wp:posOffset>
                      </wp:positionV>
                      <wp:extent cx="2152650" cy="1257300"/>
                      <wp:effectExtent l="0" t="0" r="0" b="0"/>
                      <wp:wrapNone/>
                      <wp:docPr id="91" name="Text Box 91"/>
                      <wp:cNvGraphicFramePr/>
                      <a:graphic xmlns:a="http://schemas.openxmlformats.org/drawingml/2006/main">
                        <a:graphicData uri="http://schemas.microsoft.com/office/word/2010/wordprocessingShape">
                          <wps:wsp>
                            <wps:cNvSpPr txBox="1"/>
                            <wps:spPr>
                              <a:xfrm>
                                <a:off x="0" y="0"/>
                                <a:ext cx="2152650" cy="12573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B828434" w14:textId="77777777" w:rsidR="00626AA3" w:rsidRPr="00BC4DFD" w:rsidRDefault="00626AA3" w:rsidP="001B2BAB">
                                  <w:pPr>
                                    <w:rPr>
                                      <w:rFonts w:cs="B Nazanin"/>
                                      <w:rtl/>
                                    </w:rPr>
                                  </w:pPr>
                                  <w:r w:rsidRPr="00BC4DFD">
                                    <w:rPr>
                                      <w:rFonts w:cs="B Nazanin" w:hint="cs"/>
                                      <w:rtl/>
                                    </w:rPr>
                                    <w:t>لید خبر</w:t>
                                  </w:r>
                                </w:p>
                                <w:p w14:paraId="69169AD3" w14:textId="77777777" w:rsidR="00626AA3" w:rsidRPr="00BC4DFD" w:rsidRDefault="00626AA3" w:rsidP="001B2BAB">
                                  <w:pPr>
                                    <w:rPr>
                                      <w:rFonts w:cs="B Nazanin"/>
                                      <w:b/>
                                      <w:bCs/>
                                      <w:rtl/>
                                    </w:rPr>
                                  </w:pPr>
                                  <w:r w:rsidRPr="00BC4DFD">
                                    <w:rPr>
                                      <w:rFonts w:cs="B Nazanin" w:hint="cs"/>
                                      <w:b/>
                                      <w:bCs/>
                                      <w:rtl/>
                                    </w:rPr>
                                    <w:t>با هم سومین گام را بلندتر برداریم</w:t>
                                  </w:r>
                                </w:p>
                                <w:p w14:paraId="233E8BFD" w14:textId="77777777" w:rsidR="00626AA3" w:rsidRPr="00BC4DFD" w:rsidRDefault="00626AA3" w:rsidP="001B2BAB">
                                  <w:pPr>
                                    <w:rPr>
                                      <w:rFonts w:cs="B Nazanin"/>
                                    </w:rPr>
                                  </w:pPr>
                                  <w:r w:rsidRPr="00BC4DFD">
                                    <w:rPr>
                                      <w:rFonts w:cs="B Nazanin" w:hint="cs"/>
                                      <w:rtl/>
                                    </w:rPr>
                                    <w:t>پس</w:t>
                                  </w:r>
                                  <w:r w:rsidRPr="00BC4DFD">
                                    <w:rPr>
                                      <w:rFonts w:cs="B Nazanin"/>
                                      <w:rtl/>
                                    </w:rPr>
                                    <w:t xml:space="preserve"> </w:t>
                                  </w:r>
                                  <w:r w:rsidRPr="00BC4DFD">
                                    <w:rPr>
                                      <w:rFonts w:cs="B Nazanin" w:hint="cs"/>
                                      <w:rtl/>
                                    </w:rPr>
                                    <w:t>از</w:t>
                                  </w:r>
                                  <w:r w:rsidRPr="00BC4DFD">
                                    <w:rPr>
                                      <w:rFonts w:cs="B Nazanin"/>
                                      <w:rtl/>
                                    </w:rPr>
                                    <w:t xml:space="preserve"> </w:t>
                                  </w:r>
                                  <w:r w:rsidRPr="00BC4DFD">
                                    <w:rPr>
                                      <w:rFonts w:cs="B Nazanin" w:hint="cs"/>
                                      <w:rtl/>
                                    </w:rPr>
                                    <w:t>برنامه</w:t>
                                  </w:r>
                                  <w:r w:rsidRPr="00BC4DFD">
                                    <w:rPr>
                                      <w:rFonts w:cs="B Nazanin"/>
                                      <w:rtl/>
                                    </w:rPr>
                                    <w:t xml:space="preserve"> </w:t>
                                  </w:r>
                                  <w:r w:rsidRPr="00BC4DFD">
                                    <w:rPr>
                                      <w:rFonts w:cs="B Nazanin" w:hint="cs"/>
                                      <w:rtl/>
                                    </w:rPr>
                                    <w:t>ريزي</w:t>
                                  </w:r>
                                  <w:r w:rsidRPr="00BC4DFD">
                                    <w:rPr>
                                      <w:rFonts w:cs="B Nazanin"/>
                                      <w:rtl/>
                                    </w:rPr>
                                    <w:t xml:space="preserve"> </w:t>
                                  </w:r>
                                  <w:r w:rsidRPr="00BC4DFD">
                                    <w:rPr>
                                      <w:rFonts w:cs="B Nazanin" w:hint="cs"/>
                                      <w:rtl/>
                                    </w:rPr>
                                    <w:t>و</w:t>
                                  </w:r>
                                  <w:r w:rsidRPr="00BC4DFD">
                                    <w:rPr>
                                      <w:rFonts w:cs="B Nazanin"/>
                                      <w:rtl/>
                                    </w:rPr>
                                    <w:t xml:space="preserve"> </w:t>
                                  </w:r>
                                  <w:r w:rsidRPr="00BC4DFD">
                                    <w:rPr>
                                      <w:rFonts w:cs="B Nazanin" w:hint="cs"/>
                                      <w:rtl/>
                                    </w:rPr>
                                    <w:t>تدوين</w:t>
                                  </w:r>
                                  <w:r w:rsidRPr="00BC4DFD">
                                    <w:rPr>
                                      <w:rFonts w:cs="B Nazanin"/>
                                      <w:rtl/>
                                    </w:rPr>
                                    <w:t xml:space="preserve"> </w:t>
                                  </w:r>
                                  <w:r w:rsidRPr="00BC4DFD">
                                    <w:rPr>
                                      <w:rFonts w:cs="B Nazanin" w:hint="cs"/>
                                      <w:rtl/>
                                    </w:rPr>
                                    <w:t>فرآيند،</w:t>
                                  </w:r>
                                  <w:r w:rsidRPr="00BC4DFD">
                                    <w:rPr>
                                      <w:rFonts w:cs="B Nazanin"/>
                                      <w:rtl/>
                                    </w:rPr>
                                    <w:t xml:space="preserve"> </w:t>
                                  </w:r>
                                  <w:r w:rsidRPr="00BC4DFD">
                                    <w:rPr>
                                      <w:rFonts w:cs="B Nazanin" w:hint="cs"/>
                                      <w:rtl/>
                                    </w:rPr>
                                    <w:t>گام</w:t>
                                  </w:r>
                                  <w:r w:rsidRPr="00BC4DFD">
                                    <w:rPr>
                                      <w:rFonts w:cs="B Nazanin"/>
                                      <w:rtl/>
                                    </w:rPr>
                                    <w:t xml:space="preserve"> </w:t>
                                  </w:r>
                                  <w:r w:rsidRPr="00BC4DFD">
                                    <w:rPr>
                                      <w:rFonts w:cs="B Nazanin" w:hint="cs"/>
                                      <w:rtl/>
                                    </w:rPr>
                                    <w:t>اول</w:t>
                                  </w:r>
                                  <w:r w:rsidRPr="00BC4DFD">
                                    <w:rPr>
                                      <w:rFonts w:cs="B Nazanin"/>
                                      <w:rtl/>
                                    </w:rPr>
                                    <w:t xml:space="preserve"> </w:t>
                                  </w:r>
                                  <w:r w:rsidRPr="00BC4DFD">
                                    <w:rPr>
                                      <w:rFonts w:cs="B Nazanin" w:hint="cs"/>
                                      <w:rtl/>
                                    </w:rPr>
                                    <w:t>و</w:t>
                                  </w:r>
                                  <w:r w:rsidRPr="00BC4DFD">
                                    <w:rPr>
                                      <w:rFonts w:cs="B Nazanin"/>
                                      <w:rtl/>
                                    </w:rPr>
                                    <w:t xml:space="preserve"> </w:t>
                                  </w:r>
                                  <w:r w:rsidRPr="00BC4DFD">
                                    <w:rPr>
                                      <w:rFonts w:cs="B Nazanin" w:hint="cs"/>
                                      <w:rtl/>
                                    </w:rPr>
                                    <w:t>دوم</w:t>
                                  </w:r>
                                  <w:r w:rsidRPr="00BC4DFD">
                                    <w:rPr>
                                      <w:rFonts w:cs="B Nazanin"/>
                                      <w:rtl/>
                                    </w:rPr>
                                    <w:t xml:space="preserve"> </w:t>
                                  </w:r>
                                  <w:r w:rsidRPr="00BC4DFD">
                                    <w:rPr>
                                      <w:rFonts w:cs="B Nazanin" w:hint="cs"/>
                                      <w:rtl/>
                                    </w:rPr>
                                    <w:t>تشكيل</w:t>
                                  </w:r>
                                  <w:r w:rsidRPr="00BC4DFD">
                                    <w:rPr>
                                      <w:rFonts w:cs="B Nazanin"/>
                                      <w:rtl/>
                                    </w:rPr>
                                    <w:t xml:space="preserve"> </w:t>
                                  </w:r>
                                  <w:r w:rsidRPr="00BC4DFD">
                                    <w:rPr>
                                      <w:rFonts w:cs="B Nazanin" w:hint="cs"/>
                                      <w:rtl/>
                                    </w:rPr>
                                    <w:t>مجامع</w:t>
                                  </w:r>
                                  <w:r w:rsidRPr="00BC4DFD">
                                    <w:rPr>
                                      <w:rFonts w:cs="B Nazanin"/>
                                      <w:rtl/>
                                    </w:rPr>
                                    <w:t xml:space="preserve"> </w:t>
                                  </w:r>
                                  <w:r w:rsidRPr="00BC4DFD">
                                    <w:rPr>
                                      <w:rFonts w:cs="B Nazanin" w:hint="cs"/>
                                      <w:rtl/>
                                    </w:rPr>
                                    <w:t>داوطلبي</w:t>
                                  </w:r>
                                  <w:r w:rsidRPr="00BC4DFD">
                                    <w:rPr>
                                      <w:rFonts w:cs="B Nazanin"/>
                                      <w:rtl/>
                                    </w:rPr>
                                    <w:t xml:space="preserve"> </w:t>
                                  </w:r>
                                  <w:r w:rsidRPr="00BC4DFD">
                                    <w:rPr>
                                      <w:rFonts w:cs="B Nazanin" w:hint="cs"/>
                                      <w:rtl/>
                                    </w:rPr>
                                    <w:t>شوراهاي</w:t>
                                  </w:r>
                                  <w:r w:rsidRPr="00BC4DFD">
                                    <w:rPr>
                                      <w:rFonts w:cs="B Nazanin"/>
                                      <w:rt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B19AAA" id="Text Box 91" o:spid="_x0000_s1061" type="#_x0000_t202" style="position:absolute;left:0;text-align:left;margin-left:13.9pt;margin-top:107.05pt;width:169.5pt;height:99pt;z-index:25204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" fillcolor="white [3201]" stroked="f" strokeweight=".5pt">
                      <v:textbox>
                        <w:txbxContent>
                          <w:p w14:paraId="4B828434" w14:textId="77777777" w:rsidR="00626AA3" w:rsidRPr="00BC4DFD" w:rsidRDefault="00626AA3" w:rsidP="001B2BAB">
                            <w:pPr>
                              <w:rPr>
                                <w:rFonts w:cs="B Nazanin"/>
                                <w:rtl/>
                              </w:rPr>
                            </w:pPr>
                            <w:r w:rsidRPr="00BC4DFD">
                              <w:rPr>
                                <w:rFonts w:cs="B Nazanin" w:hint="cs"/>
                                <w:rtl/>
                              </w:rPr>
                              <w:t>لید خبر</w:t>
                            </w:r>
                          </w:p>
                          <w:p w14:paraId="69169AD3" w14:textId="77777777" w:rsidR="00626AA3" w:rsidRPr="00BC4DFD" w:rsidRDefault="00626AA3" w:rsidP="001B2BAB">
                            <w:pPr>
                              <w:rPr>
                                <w:rFonts w:cs="B Nazanin"/>
                                <w:b/>
                                <w:bCs/>
                                <w:rtl/>
                              </w:rPr>
                            </w:pPr>
                            <w:r w:rsidRPr="00BC4DFD">
                              <w:rPr>
                                <w:rFonts w:cs="B Nazanin" w:hint="cs"/>
                                <w:b/>
                                <w:bCs/>
                                <w:rtl/>
                              </w:rPr>
                              <w:t>با هم سومین گام را بلندتر برداریم</w:t>
                            </w:r>
                          </w:p>
                          <w:p w14:paraId="233E8BFD" w14:textId="77777777" w:rsidR="00626AA3" w:rsidRPr="00BC4DFD" w:rsidRDefault="00626AA3" w:rsidP="001B2BAB">
                            <w:pPr>
                              <w:rPr>
                                <w:rFonts w:cs="B Nazanin"/>
                              </w:rPr>
                            </w:pPr>
                            <w:r w:rsidRPr="00BC4DFD">
                              <w:rPr>
                                <w:rFonts w:cs="B Nazanin" w:hint="cs"/>
                                <w:rtl/>
                              </w:rPr>
                              <w:t>پس</w:t>
                            </w:r>
                            <w:r w:rsidRPr="00BC4DFD">
                              <w:rPr>
                                <w:rFonts w:cs="B Nazanin"/>
                                <w:rtl/>
                              </w:rPr>
                              <w:t xml:space="preserve"> </w:t>
                            </w:r>
                            <w:r w:rsidRPr="00BC4DFD">
                              <w:rPr>
                                <w:rFonts w:cs="B Nazanin" w:hint="cs"/>
                                <w:rtl/>
                              </w:rPr>
                              <w:t>از</w:t>
                            </w:r>
                            <w:r w:rsidRPr="00BC4DFD">
                              <w:rPr>
                                <w:rFonts w:cs="B Nazanin"/>
                                <w:rtl/>
                              </w:rPr>
                              <w:t xml:space="preserve"> </w:t>
                            </w:r>
                            <w:r w:rsidRPr="00BC4DFD">
                              <w:rPr>
                                <w:rFonts w:cs="B Nazanin" w:hint="cs"/>
                                <w:rtl/>
                              </w:rPr>
                              <w:t>برنامه</w:t>
                            </w:r>
                            <w:r w:rsidRPr="00BC4DFD">
                              <w:rPr>
                                <w:rFonts w:cs="B Nazanin"/>
                                <w:rtl/>
                              </w:rPr>
                              <w:t xml:space="preserve"> </w:t>
                            </w:r>
                            <w:r w:rsidRPr="00BC4DFD">
                              <w:rPr>
                                <w:rFonts w:cs="B Nazanin" w:hint="cs"/>
                                <w:rtl/>
                              </w:rPr>
                              <w:t>ريزي</w:t>
                            </w:r>
                            <w:r w:rsidRPr="00BC4DFD">
                              <w:rPr>
                                <w:rFonts w:cs="B Nazanin"/>
                                <w:rtl/>
                              </w:rPr>
                              <w:t xml:space="preserve"> </w:t>
                            </w:r>
                            <w:r w:rsidRPr="00BC4DFD">
                              <w:rPr>
                                <w:rFonts w:cs="B Nazanin" w:hint="cs"/>
                                <w:rtl/>
                              </w:rPr>
                              <w:t>و</w:t>
                            </w:r>
                            <w:r w:rsidRPr="00BC4DFD">
                              <w:rPr>
                                <w:rFonts w:cs="B Nazanin"/>
                                <w:rtl/>
                              </w:rPr>
                              <w:t xml:space="preserve"> </w:t>
                            </w:r>
                            <w:r w:rsidRPr="00BC4DFD">
                              <w:rPr>
                                <w:rFonts w:cs="B Nazanin" w:hint="cs"/>
                                <w:rtl/>
                              </w:rPr>
                              <w:t>تدوين</w:t>
                            </w:r>
                            <w:r w:rsidRPr="00BC4DFD">
                              <w:rPr>
                                <w:rFonts w:cs="B Nazanin"/>
                                <w:rtl/>
                              </w:rPr>
                              <w:t xml:space="preserve"> </w:t>
                            </w:r>
                            <w:r w:rsidRPr="00BC4DFD">
                              <w:rPr>
                                <w:rFonts w:cs="B Nazanin" w:hint="cs"/>
                                <w:rtl/>
                              </w:rPr>
                              <w:t>فرآيند،</w:t>
                            </w:r>
                            <w:r w:rsidRPr="00BC4DFD">
                              <w:rPr>
                                <w:rFonts w:cs="B Nazanin"/>
                                <w:rtl/>
                              </w:rPr>
                              <w:t xml:space="preserve"> </w:t>
                            </w:r>
                            <w:r w:rsidRPr="00BC4DFD">
                              <w:rPr>
                                <w:rFonts w:cs="B Nazanin" w:hint="cs"/>
                                <w:rtl/>
                              </w:rPr>
                              <w:t>گام</w:t>
                            </w:r>
                            <w:r w:rsidRPr="00BC4DFD">
                              <w:rPr>
                                <w:rFonts w:cs="B Nazanin"/>
                                <w:rtl/>
                              </w:rPr>
                              <w:t xml:space="preserve"> </w:t>
                            </w:r>
                            <w:r w:rsidRPr="00BC4DFD">
                              <w:rPr>
                                <w:rFonts w:cs="B Nazanin" w:hint="cs"/>
                                <w:rtl/>
                              </w:rPr>
                              <w:t>اول</w:t>
                            </w:r>
                            <w:r w:rsidRPr="00BC4DFD">
                              <w:rPr>
                                <w:rFonts w:cs="B Nazanin"/>
                                <w:rtl/>
                              </w:rPr>
                              <w:t xml:space="preserve"> </w:t>
                            </w:r>
                            <w:r w:rsidRPr="00BC4DFD">
                              <w:rPr>
                                <w:rFonts w:cs="B Nazanin" w:hint="cs"/>
                                <w:rtl/>
                              </w:rPr>
                              <w:t>و</w:t>
                            </w:r>
                            <w:r w:rsidRPr="00BC4DFD">
                              <w:rPr>
                                <w:rFonts w:cs="B Nazanin"/>
                                <w:rtl/>
                              </w:rPr>
                              <w:t xml:space="preserve"> </w:t>
                            </w:r>
                            <w:r w:rsidRPr="00BC4DFD">
                              <w:rPr>
                                <w:rFonts w:cs="B Nazanin" w:hint="cs"/>
                                <w:rtl/>
                              </w:rPr>
                              <w:t>دوم</w:t>
                            </w:r>
                            <w:r w:rsidRPr="00BC4DFD">
                              <w:rPr>
                                <w:rFonts w:cs="B Nazanin"/>
                                <w:rtl/>
                              </w:rPr>
                              <w:t xml:space="preserve"> </w:t>
                            </w:r>
                            <w:r w:rsidRPr="00BC4DFD">
                              <w:rPr>
                                <w:rFonts w:cs="B Nazanin" w:hint="cs"/>
                                <w:rtl/>
                              </w:rPr>
                              <w:t>تشكيل</w:t>
                            </w:r>
                            <w:r w:rsidRPr="00BC4DFD">
                              <w:rPr>
                                <w:rFonts w:cs="B Nazanin"/>
                                <w:rtl/>
                              </w:rPr>
                              <w:t xml:space="preserve"> </w:t>
                            </w:r>
                            <w:r w:rsidRPr="00BC4DFD">
                              <w:rPr>
                                <w:rFonts w:cs="B Nazanin" w:hint="cs"/>
                                <w:rtl/>
                              </w:rPr>
                              <w:t>مجامع</w:t>
                            </w:r>
                            <w:r w:rsidRPr="00BC4DFD">
                              <w:rPr>
                                <w:rFonts w:cs="B Nazanin"/>
                                <w:rtl/>
                              </w:rPr>
                              <w:t xml:space="preserve"> </w:t>
                            </w:r>
                            <w:r w:rsidRPr="00BC4DFD">
                              <w:rPr>
                                <w:rFonts w:cs="B Nazanin" w:hint="cs"/>
                                <w:rtl/>
                              </w:rPr>
                              <w:t>داوطلبي</w:t>
                            </w:r>
                            <w:r w:rsidRPr="00BC4DFD">
                              <w:rPr>
                                <w:rFonts w:cs="B Nazanin"/>
                                <w:rtl/>
                              </w:rPr>
                              <w:t xml:space="preserve"> </w:t>
                            </w:r>
                            <w:r w:rsidRPr="00BC4DFD">
                              <w:rPr>
                                <w:rFonts w:cs="B Nazanin" w:hint="cs"/>
                                <w:rtl/>
                              </w:rPr>
                              <w:t>شوراهاي</w:t>
                            </w:r>
                            <w:r w:rsidRPr="00BC4DFD">
                              <w:rPr>
                                <w:rFonts w:cs="B Nazanin"/>
                                <w:rtl/>
                              </w:rPr>
                              <w:t>...</w:t>
                            </w:r>
                          </w:p>
                        </w:txbxContent>
                      </v:textbox>
                    </v:shape>
                  </w:pict>
                </mc:Fallback>
              </mc:AlternateContent>
            </w:r>
            <w:r w:rsidRPr="00DE1A06">
              <w:rPr>
                <w:rFonts w:cs="B Nazanin" w:hint="cs"/>
                <w:noProof/>
                <w:rtl/>
                <w:lang w:bidi="ar-SA"/>
              </w:rPr>
              <mc:AlternateContent>
                <mc:Choice Requires="wps">
                  <w:drawing>
                    <wp:anchor distT="0" distB="0" distL="114300" distR="114300" simplePos="0" relativeHeight="252036096" behindDoc="0" locked="0" layoutInCell="1" allowOverlap="1" wp14:anchorId="2090AC6D" wp14:editId="6944A01D">
                      <wp:simplePos x="0" y="0"/>
                      <wp:positionH relativeFrom="column">
                        <wp:posOffset>2691130</wp:posOffset>
                      </wp:positionH>
                      <wp:positionV relativeFrom="paragraph">
                        <wp:posOffset>1359535</wp:posOffset>
                      </wp:positionV>
                      <wp:extent cx="2152650" cy="1276350"/>
                      <wp:effectExtent l="0" t="0" r="0" b="0"/>
                      <wp:wrapNone/>
                      <wp:docPr id="101" name="Text Box 101"/>
                      <wp:cNvGraphicFramePr/>
                      <a:graphic xmlns:a="http://schemas.openxmlformats.org/drawingml/2006/main">
                        <a:graphicData uri="http://schemas.microsoft.com/office/word/2010/wordprocessingShape">
                          <wps:wsp>
                            <wps:cNvSpPr txBox="1"/>
                            <wps:spPr>
                              <a:xfrm>
                                <a:off x="0" y="0"/>
                                <a:ext cx="2152650" cy="12763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D6A14EF" w14:textId="77777777" w:rsidR="00626AA3" w:rsidRPr="00BC4DFD" w:rsidRDefault="00626AA3" w:rsidP="001B2BAB">
                                  <w:pPr>
                                    <w:rPr>
                                      <w:rFonts w:cs="B Nazanin"/>
                                      <w:rtl/>
                                    </w:rPr>
                                  </w:pPr>
                                  <w:r w:rsidRPr="00BC4DFD">
                                    <w:rPr>
                                      <w:rFonts w:cs="B Nazanin" w:hint="cs"/>
                                      <w:rtl/>
                                    </w:rPr>
                                    <w:t>لید خبر</w:t>
                                  </w:r>
                                </w:p>
                                <w:p w14:paraId="39B1CAB3" w14:textId="77777777" w:rsidR="00626AA3" w:rsidRPr="00BC4DFD" w:rsidRDefault="00626AA3" w:rsidP="001B2BAB">
                                  <w:pPr>
                                    <w:rPr>
                                      <w:rFonts w:cs="B Nazanin"/>
                                      <w:b/>
                                      <w:bCs/>
                                      <w:rtl/>
                                    </w:rPr>
                                  </w:pPr>
                                  <w:r w:rsidRPr="00BC4DFD">
                                    <w:rPr>
                                      <w:rFonts w:cs="B Nazanin" w:hint="cs"/>
                                      <w:b/>
                                      <w:bCs/>
                                      <w:rtl/>
                                    </w:rPr>
                                    <w:t>با هم سومین گام را بلندتر برداریم</w:t>
                                  </w:r>
                                </w:p>
                                <w:p w14:paraId="74B9FF81" w14:textId="77777777" w:rsidR="00626AA3" w:rsidRPr="00BC4DFD" w:rsidRDefault="00626AA3" w:rsidP="001B2BAB">
                                  <w:pPr>
                                    <w:rPr>
                                      <w:rFonts w:cs="B Nazanin"/>
                                    </w:rPr>
                                  </w:pPr>
                                  <w:r w:rsidRPr="00BC4DFD">
                                    <w:rPr>
                                      <w:rFonts w:cs="B Nazanin" w:hint="cs"/>
                                      <w:rtl/>
                                    </w:rPr>
                                    <w:t>پس</w:t>
                                  </w:r>
                                  <w:r w:rsidRPr="00BC4DFD">
                                    <w:rPr>
                                      <w:rFonts w:cs="B Nazanin"/>
                                      <w:rtl/>
                                    </w:rPr>
                                    <w:t xml:space="preserve"> </w:t>
                                  </w:r>
                                  <w:r w:rsidRPr="00BC4DFD">
                                    <w:rPr>
                                      <w:rFonts w:cs="B Nazanin" w:hint="cs"/>
                                      <w:rtl/>
                                    </w:rPr>
                                    <w:t>از</w:t>
                                  </w:r>
                                  <w:r w:rsidRPr="00BC4DFD">
                                    <w:rPr>
                                      <w:rFonts w:cs="B Nazanin"/>
                                      <w:rtl/>
                                    </w:rPr>
                                    <w:t xml:space="preserve"> </w:t>
                                  </w:r>
                                  <w:r w:rsidRPr="00BC4DFD">
                                    <w:rPr>
                                      <w:rFonts w:cs="B Nazanin" w:hint="cs"/>
                                      <w:rtl/>
                                    </w:rPr>
                                    <w:t>برنامه</w:t>
                                  </w:r>
                                  <w:r w:rsidRPr="00BC4DFD">
                                    <w:rPr>
                                      <w:rFonts w:cs="B Nazanin"/>
                                      <w:rtl/>
                                    </w:rPr>
                                    <w:t xml:space="preserve"> </w:t>
                                  </w:r>
                                  <w:r w:rsidRPr="00BC4DFD">
                                    <w:rPr>
                                      <w:rFonts w:cs="B Nazanin" w:hint="cs"/>
                                      <w:rtl/>
                                    </w:rPr>
                                    <w:t>ريزي</w:t>
                                  </w:r>
                                  <w:r w:rsidRPr="00BC4DFD">
                                    <w:rPr>
                                      <w:rFonts w:cs="B Nazanin"/>
                                      <w:rtl/>
                                    </w:rPr>
                                    <w:t xml:space="preserve"> </w:t>
                                  </w:r>
                                  <w:r w:rsidRPr="00BC4DFD">
                                    <w:rPr>
                                      <w:rFonts w:cs="B Nazanin" w:hint="cs"/>
                                      <w:rtl/>
                                    </w:rPr>
                                    <w:t>و</w:t>
                                  </w:r>
                                  <w:r w:rsidRPr="00BC4DFD">
                                    <w:rPr>
                                      <w:rFonts w:cs="B Nazanin"/>
                                      <w:rtl/>
                                    </w:rPr>
                                    <w:t xml:space="preserve"> </w:t>
                                  </w:r>
                                  <w:r w:rsidRPr="00BC4DFD">
                                    <w:rPr>
                                      <w:rFonts w:cs="B Nazanin" w:hint="cs"/>
                                      <w:rtl/>
                                    </w:rPr>
                                    <w:t>تدوين</w:t>
                                  </w:r>
                                  <w:r w:rsidRPr="00BC4DFD">
                                    <w:rPr>
                                      <w:rFonts w:cs="B Nazanin"/>
                                      <w:rtl/>
                                    </w:rPr>
                                    <w:t xml:space="preserve"> </w:t>
                                  </w:r>
                                  <w:r w:rsidRPr="00BC4DFD">
                                    <w:rPr>
                                      <w:rFonts w:cs="B Nazanin" w:hint="cs"/>
                                      <w:rtl/>
                                    </w:rPr>
                                    <w:t>فرآيند،</w:t>
                                  </w:r>
                                  <w:r w:rsidRPr="00BC4DFD">
                                    <w:rPr>
                                      <w:rFonts w:cs="B Nazanin"/>
                                      <w:rtl/>
                                    </w:rPr>
                                    <w:t xml:space="preserve"> </w:t>
                                  </w:r>
                                  <w:r w:rsidRPr="00BC4DFD">
                                    <w:rPr>
                                      <w:rFonts w:cs="B Nazanin" w:hint="cs"/>
                                      <w:rtl/>
                                    </w:rPr>
                                    <w:t>گام</w:t>
                                  </w:r>
                                  <w:r w:rsidRPr="00BC4DFD">
                                    <w:rPr>
                                      <w:rFonts w:cs="B Nazanin"/>
                                      <w:rtl/>
                                    </w:rPr>
                                    <w:t xml:space="preserve"> </w:t>
                                  </w:r>
                                  <w:r w:rsidRPr="00BC4DFD">
                                    <w:rPr>
                                      <w:rFonts w:cs="B Nazanin" w:hint="cs"/>
                                      <w:rtl/>
                                    </w:rPr>
                                    <w:t>اول</w:t>
                                  </w:r>
                                  <w:r w:rsidRPr="00BC4DFD">
                                    <w:rPr>
                                      <w:rFonts w:cs="B Nazanin"/>
                                      <w:rtl/>
                                    </w:rPr>
                                    <w:t xml:space="preserve"> </w:t>
                                  </w:r>
                                  <w:r w:rsidRPr="00BC4DFD">
                                    <w:rPr>
                                      <w:rFonts w:cs="B Nazanin" w:hint="cs"/>
                                      <w:rtl/>
                                    </w:rPr>
                                    <w:t>و</w:t>
                                  </w:r>
                                  <w:r w:rsidRPr="00BC4DFD">
                                    <w:rPr>
                                      <w:rFonts w:cs="B Nazanin"/>
                                      <w:rtl/>
                                    </w:rPr>
                                    <w:t xml:space="preserve"> </w:t>
                                  </w:r>
                                  <w:r w:rsidRPr="00BC4DFD">
                                    <w:rPr>
                                      <w:rFonts w:cs="B Nazanin" w:hint="cs"/>
                                      <w:rtl/>
                                    </w:rPr>
                                    <w:t>دوم</w:t>
                                  </w:r>
                                  <w:r w:rsidRPr="00BC4DFD">
                                    <w:rPr>
                                      <w:rFonts w:cs="B Nazanin"/>
                                      <w:rtl/>
                                    </w:rPr>
                                    <w:t xml:space="preserve"> </w:t>
                                  </w:r>
                                  <w:r w:rsidRPr="00BC4DFD">
                                    <w:rPr>
                                      <w:rFonts w:cs="B Nazanin" w:hint="cs"/>
                                      <w:rtl/>
                                    </w:rPr>
                                    <w:t>تشكيل</w:t>
                                  </w:r>
                                  <w:r w:rsidRPr="00BC4DFD">
                                    <w:rPr>
                                      <w:rFonts w:cs="B Nazanin"/>
                                      <w:rtl/>
                                    </w:rPr>
                                    <w:t xml:space="preserve"> </w:t>
                                  </w:r>
                                  <w:r w:rsidRPr="00BC4DFD">
                                    <w:rPr>
                                      <w:rFonts w:cs="B Nazanin" w:hint="cs"/>
                                      <w:rtl/>
                                    </w:rPr>
                                    <w:t>مجامع</w:t>
                                  </w:r>
                                  <w:r w:rsidRPr="00BC4DFD">
                                    <w:rPr>
                                      <w:rFonts w:cs="B Nazanin"/>
                                      <w:rtl/>
                                    </w:rPr>
                                    <w:t xml:space="preserve"> </w:t>
                                  </w:r>
                                  <w:r w:rsidRPr="00BC4DFD">
                                    <w:rPr>
                                      <w:rFonts w:cs="B Nazanin" w:hint="cs"/>
                                      <w:rtl/>
                                    </w:rPr>
                                    <w:t>داوطلبي</w:t>
                                  </w:r>
                                  <w:r w:rsidRPr="00BC4DFD">
                                    <w:rPr>
                                      <w:rFonts w:cs="B Nazanin"/>
                                      <w:rtl/>
                                    </w:rPr>
                                    <w:t xml:space="preserve"> </w:t>
                                  </w:r>
                                  <w:r w:rsidRPr="00BC4DFD">
                                    <w:rPr>
                                      <w:rFonts w:cs="B Nazanin" w:hint="cs"/>
                                      <w:rtl/>
                                    </w:rPr>
                                    <w:t>شوراهاي</w:t>
                                  </w:r>
                                  <w:r w:rsidRPr="00BC4DFD">
                                    <w:rPr>
                                      <w:rFonts w:cs="B Nazanin"/>
                                      <w:rt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90AC6D" id="Text Box 101" o:spid="_x0000_s1062" type="#_x0000_t202" style="position:absolute;left:0;text-align:left;margin-left:211.9pt;margin-top:107.05pt;width:169.5pt;height:100.5pt;z-index:25203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" fillcolor="white [3201]" stroked="f" strokeweight=".5pt">
                      <v:textbox>
                        <w:txbxContent>
                          <w:p w14:paraId="0D6A14EF" w14:textId="77777777" w:rsidR="00626AA3" w:rsidRPr="00BC4DFD" w:rsidRDefault="00626AA3" w:rsidP="001B2BAB">
                            <w:pPr>
                              <w:rPr>
                                <w:rFonts w:cs="B Nazanin"/>
                                <w:rtl/>
                              </w:rPr>
                            </w:pPr>
                            <w:r w:rsidRPr="00BC4DFD">
                              <w:rPr>
                                <w:rFonts w:cs="B Nazanin" w:hint="cs"/>
                                <w:rtl/>
                              </w:rPr>
                              <w:t>لید خبر</w:t>
                            </w:r>
                          </w:p>
                          <w:p w14:paraId="39B1CAB3" w14:textId="77777777" w:rsidR="00626AA3" w:rsidRPr="00BC4DFD" w:rsidRDefault="00626AA3" w:rsidP="001B2BAB">
                            <w:pPr>
                              <w:rPr>
                                <w:rFonts w:cs="B Nazanin"/>
                                <w:b/>
                                <w:bCs/>
                                <w:rtl/>
                              </w:rPr>
                            </w:pPr>
                            <w:r w:rsidRPr="00BC4DFD">
                              <w:rPr>
                                <w:rFonts w:cs="B Nazanin" w:hint="cs"/>
                                <w:b/>
                                <w:bCs/>
                                <w:rtl/>
                              </w:rPr>
                              <w:t>با هم سومین گام را بلندتر برداریم</w:t>
                            </w:r>
                          </w:p>
                          <w:p w14:paraId="74B9FF81" w14:textId="77777777" w:rsidR="00626AA3" w:rsidRPr="00BC4DFD" w:rsidRDefault="00626AA3" w:rsidP="001B2BAB">
                            <w:pPr>
                              <w:rPr>
                                <w:rFonts w:cs="B Nazanin"/>
                              </w:rPr>
                            </w:pPr>
                            <w:r w:rsidRPr="00BC4DFD">
                              <w:rPr>
                                <w:rFonts w:cs="B Nazanin" w:hint="cs"/>
                                <w:rtl/>
                              </w:rPr>
                              <w:t>پس</w:t>
                            </w:r>
                            <w:r w:rsidRPr="00BC4DFD">
                              <w:rPr>
                                <w:rFonts w:cs="B Nazanin"/>
                                <w:rtl/>
                              </w:rPr>
                              <w:t xml:space="preserve"> </w:t>
                            </w:r>
                            <w:r w:rsidRPr="00BC4DFD">
                              <w:rPr>
                                <w:rFonts w:cs="B Nazanin" w:hint="cs"/>
                                <w:rtl/>
                              </w:rPr>
                              <w:t>از</w:t>
                            </w:r>
                            <w:r w:rsidRPr="00BC4DFD">
                              <w:rPr>
                                <w:rFonts w:cs="B Nazanin"/>
                                <w:rtl/>
                              </w:rPr>
                              <w:t xml:space="preserve"> </w:t>
                            </w:r>
                            <w:r w:rsidRPr="00BC4DFD">
                              <w:rPr>
                                <w:rFonts w:cs="B Nazanin" w:hint="cs"/>
                                <w:rtl/>
                              </w:rPr>
                              <w:t>برنامه</w:t>
                            </w:r>
                            <w:r w:rsidRPr="00BC4DFD">
                              <w:rPr>
                                <w:rFonts w:cs="B Nazanin"/>
                                <w:rtl/>
                              </w:rPr>
                              <w:t xml:space="preserve"> </w:t>
                            </w:r>
                            <w:r w:rsidRPr="00BC4DFD">
                              <w:rPr>
                                <w:rFonts w:cs="B Nazanin" w:hint="cs"/>
                                <w:rtl/>
                              </w:rPr>
                              <w:t>ريزي</w:t>
                            </w:r>
                            <w:r w:rsidRPr="00BC4DFD">
                              <w:rPr>
                                <w:rFonts w:cs="B Nazanin"/>
                                <w:rtl/>
                              </w:rPr>
                              <w:t xml:space="preserve"> </w:t>
                            </w:r>
                            <w:r w:rsidRPr="00BC4DFD">
                              <w:rPr>
                                <w:rFonts w:cs="B Nazanin" w:hint="cs"/>
                                <w:rtl/>
                              </w:rPr>
                              <w:t>و</w:t>
                            </w:r>
                            <w:r w:rsidRPr="00BC4DFD">
                              <w:rPr>
                                <w:rFonts w:cs="B Nazanin"/>
                                <w:rtl/>
                              </w:rPr>
                              <w:t xml:space="preserve"> </w:t>
                            </w:r>
                            <w:r w:rsidRPr="00BC4DFD">
                              <w:rPr>
                                <w:rFonts w:cs="B Nazanin" w:hint="cs"/>
                                <w:rtl/>
                              </w:rPr>
                              <w:t>تدوين</w:t>
                            </w:r>
                            <w:r w:rsidRPr="00BC4DFD">
                              <w:rPr>
                                <w:rFonts w:cs="B Nazanin"/>
                                <w:rtl/>
                              </w:rPr>
                              <w:t xml:space="preserve"> </w:t>
                            </w:r>
                            <w:r w:rsidRPr="00BC4DFD">
                              <w:rPr>
                                <w:rFonts w:cs="B Nazanin" w:hint="cs"/>
                                <w:rtl/>
                              </w:rPr>
                              <w:t>فرآيند،</w:t>
                            </w:r>
                            <w:r w:rsidRPr="00BC4DFD">
                              <w:rPr>
                                <w:rFonts w:cs="B Nazanin"/>
                                <w:rtl/>
                              </w:rPr>
                              <w:t xml:space="preserve"> </w:t>
                            </w:r>
                            <w:r w:rsidRPr="00BC4DFD">
                              <w:rPr>
                                <w:rFonts w:cs="B Nazanin" w:hint="cs"/>
                                <w:rtl/>
                              </w:rPr>
                              <w:t>گام</w:t>
                            </w:r>
                            <w:r w:rsidRPr="00BC4DFD">
                              <w:rPr>
                                <w:rFonts w:cs="B Nazanin"/>
                                <w:rtl/>
                              </w:rPr>
                              <w:t xml:space="preserve"> </w:t>
                            </w:r>
                            <w:r w:rsidRPr="00BC4DFD">
                              <w:rPr>
                                <w:rFonts w:cs="B Nazanin" w:hint="cs"/>
                                <w:rtl/>
                              </w:rPr>
                              <w:t>اول</w:t>
                            </w:r>
                            <w:r w:rsidRPr="00BC4DFD">
                              <w:rPr>
                                <w:rFonts w:cs="B Nazanin"/>
                                <w:rtl/>
                              </w:rPr>
                              <w:t xml:space="preserve"> </w:t>
                            </w:r>
                            <w:r w:rsidRPr="00BC4DFD">
                              <w:rPr>
                                <w:rFonts w:cs="B Nazanin" w:hint="cs"/>
                                <w:rtl/>
                              </w:rPr>
                              <w:t>و</w:t>
                            </w:r>
                            <w:r w:rsidRPr="00BC4DFD">
                              <w:rPr>
                                <w:rFonts w:cs="B Nazanin"/>
                                <w:rtl/>
                              </w:rPr>
                              <w:t xml:space="preserve"> </w:t>
                            </w:r>
                            <w:r w:rsidRPr="00BC4DFD">
                              <w:rPr>
                                <w:rFonts w:cs="B Nazanin" w:hint="cs"/>
                                <w:rtl/>
                              </w:rPr>
                              <w:t>دوم</w:t>
                            </w:r>
                            <w:r w:rsidRPr="00BC4DFD">
                              <w:rPr>
                                <w:rFonts w:cs="B Nazanin"/>
                                <w:rtl/>
                              </w:rPr>
                              <w:t xml:space="preserve"> </w:t>
                            </w:r>
                            <w:r w:rsidRPr="00BC4DFD">
                              <w:rPr>
                                <w:rFonts w:cs="B Nazanin" w:hint="cs"/>
                                <w:rtl/>
                              </w:rPr>
                              <w:t>تشكيل</w:t>
                            </w:r>
                            <w:r w:rsidRPr="00BC4DFD">
                              <w:rPr>
                                <w:rFonts w:cs="B Nazanin"/>
                                <w:rtl/>
                              </w:rPr>
                              <w:t xml:space="preserve"> </w:t>
                            </w:r>
                            <w:r w:rsidRPr="00BC4DFD">
                              <w:rPr>
                                <w:rFonts w:cs="B Nazanin" w:hint="cs"/>
                                <w:rtl/>
                              </w:rPr>
                              <w:t>مجامع</w:t>
                            </w:r>
                            <w:r w:rsidRPr="00BC4DFD">
                              <w:rPr>
                                <w:rFonts w:cs="B Nazanin"/>
                                <w:rtl/>
                              </w:rPr>
                              <w:t xml:space="preserve"> </w:t>
                            </w:r>
                            <w:r w:rsidRPr="00BC4DFD">
                              <w:rPr>
                                <w:rFonts w:cs="B Nazanin" w:hint="cs"/>
                                <w:rtl/>
                              </w:rPr>
                              <w:t>داوطلبي</w:t>
                            </w:r>
                            <w:r w:rsidRPr="00BC4DFD">
                              <w:rPr>
                                <w:rFonts w:cs="B Nazanin"/>
                                <w:rtl/>
                              </w:rPr>
                              <w:t xml:space="preserve"> </w:t>
                            </w:r>
                            <w:r w:rsidRPr="00BC4DFD">
                              <w:rPr>
                                <w:rFonts w:cs="B Nazanin" w:hint="cs"/>
                                <w:rtl/>
                              </w:rPr>
                              <w:t>شوراهاي</w:t>
                            </w:r>
                            <w:r w:rsidRPr="00BC4DFD">
                              <w:rPr>
                                <w:rFonts w:cs="B Nazanin"/>
                                <w:rtl/>
                              </w:rPr>
                              <w:t>...</w:t>
                            </w:r>
                          </w:p>
                        </w:txbxContent>
                      </v:textbox>
                    </v:shape>
                  </w:pict>
                </mc:Fallback>
              </mc:AlternateContent>
            </w:r>
            <w:r w:rsidRPr="00E366A9">
              <w:rPr>
                <w:rFonts w:cs="B Nazanin" w:hint="cs"/>
                <w:b/>
                <w:bCs/>
                <w:noProof/>
                <w:rtl/>
                <w:lang w:bidi="ar-SA"/>
              </w:rPr>
              <mc:AlternateContent>
                <mc:Choice Requires="wps">
                  <w:drawing>
                    <wp:anchor distT="0" distB="0" distL="114300" distR="114300" simplePos="0" relativeHeight="252064768" behindDoc="0" locked="0" layoutInCell="1" allowOverlap="1" wp14:anchorId="5176893B" wp14:editId="2B65D1BE">
                      <wp:simplePos x="0" y="0"/>
                      <wp:positionH relativeFrom="column">
                        <wp:posOffset>7777480</wp:posOffset>
                      </wp:positionH>
                      <wp:positionV relativeFrom="paragraph">
                        <wp:posOffset>1397635</wp:posOffset>
                      </wp:positionV>
                      <wp:extent cx="2152650" cy="1266825"/>
                      <wp:effectExtent l="0" t="0" r="0" b="9525"/>
                      <wp:wrapNone/>
                      <wp:docPr id="638" name="Text Box 638"/>
                      <wp:cNvGraphicFramePr/>
                      <a:graphic xmlns:a="http://schemas.openxmlformats.org/drawingml/2006/main">
                        <a:graphicData uri="http://schemas.microsoft.com/office/word/2010/wordprocessingShape">
                          <wps:wsp>
                            <wps:cNvSpPr txBox="1"/>
                            <wps:spPr>
                              <a:xfrm>
                                <a:off x="0" y="0"/>
                                <a:ext cx="2152650" cy="12668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A9D7253" w14:textId="77777777" w:rsidR="00626AA3" w:rsidRPr="00BC4DFD" w:rsidRDefault="00626AA3" w:rsidP="00E366A9">
                                  <w:pPr>
                                    <w:rPr>
                                      <w:rFonts w:cs="B Nazanin"/>
                                      <w:rtl/>
                                    </w:rPr>
                                  </w:pPr>
                                  <w:r w:rsidRPr="00BC4DFD">
                                    <w:rPr>
                                      <w:rFonts w:cs="B Nazanin" w:hint="cs"/>
                                      <w:rtl/>
                                    </w:rPr>
                                    <w:t>لید خبر</w:t>
                                  </w:r>
                                </w:p>
                                <w:p w14:paraId="6537B916" w14:textId="77777777" w:rsidR="00626AA3" w:rsidRPr="00BC4DFD" w:rsidRDefault="00626AA3" w:rsidP="00E366A9">
                                  <w:pPr>
                                    <w:rPr>
                                      <w:rFonts w:cs="B Nazanin"/>
                                      <w:b/>
                                      <w:bCs/>
                                      <w:rtl/>
                                    </w:rPr>
                                  </w:pPr>
                                  <w:r w:rsidRPr="00BC4DFD">
                                    <w:rPr>
                                      <w:rFonts w:cs="B Nazanin" w:hint="cs"/>
                                      <w:b/>
                                      <w:bCs/>
                                      <w:rtl/>
                                    </w:rPr>
                                    <w:t>با هم سومین گام را بلندتر برداریم</w:t>
                                  </w:r>
                                </w:p>
                                <w:p w14:paraId="25C46027" w14:textId="77777777" w:rsidR="00626AA3" w:rsidRPr="00BC4DFD" w:rsidRDefault="00626AA3" w:rsidP="00E366A9">
                                  <w:pPr>
                                    <w:rPr>
                                      <w:rFonts w:cs="B Nazanin"/>
                                    </w:rPr>
                                  </w:pPr>
                                  <w:r w:rsidRPr="00BC4DFD">
                                    <w:rPr>
                                      <w:rFonts w:cs="B Nazanin" w:hint="cs"/>
                                      <w:rtl/>
                                    </w:rPr>
                                    <w:t>پس</w:t>
                                  </w:r>
                                  <w:r w:rsidRPr="00BC4DFD">
                                    <w:rPr>
                                      <w:rFonts w:cs="B Nazanin"/>
                                      <w:rtl/>
                                    </w:rPr>
                                    <w:t xml:space="preserve"> </w:t>
                                  </w:r>
                                  <w:r w:rsidRPr="00BC4DFD">
                                    <w:rPr>
                                      <w:rFonts w:cs="B Nazanin" w:hint="cs"/>
                                      <w:rtl/>
                                    </w:rPr>
                                    <w:t>از</w:t>
                                  </w:r>
                                  <w:r w:rsidRPr="00BC4DFD">
                                    <w:rPr>
                                      <w:rFonts w:cs="B Nazanin"/>
                                      <w:rtl/>
                                    </w:rPr>
                                    <w:t xml:space="preserve"> </w:t>
                                  </w:r>
                                  <w:r w:rsidRPr="00BC4DFD">
                                    <w:rPr>
                                      <w:rFonts w:cs="B Nazanin" w:hint="cs"/>
                                      <w:rtl/>
                                    </w:rPr>
                                    <w:t>برنامه</w:t>
                                  </w:r>
                                  <w:r w:rsidRPr="00BC4DFD">
                                    <w:rPr>
                                      <w:rFonts w:cs="B Nazanin"/>
                                      <w:rtl/>
                                    </w:rPr>
                                    <w:t xml:space="preserve"> </w:t>
                                  </w:r>
                                  <w:r w:rsidRPr="00BC4DFD">
                                    <w:rPr>
                                      <w:rFonts w:cs="B Nazanin" w:hint="cs"/>
                                      <w:rtl/>
                                    </w:rPr>
                                    <w:t>ريزي</w:t>
                                  </w:r>
                                  <w:r w:rsidRPr="00BC4DFD">
                                    <w:rPr>
                                      <w:rFonts w:cs="B Nazanin"/>
                                      <w:rtl/>
                                    </w:rPr>
                                    <w:t xml:space="preserve"> </w:t>
                                  </w:r>
                                  <w:r w:rsidRPr="00BC4DFD">
                                    <w:rPr>
                                      <w:rFonts w:cs="B Nazanin" w:hint="cs"/>
                                      <w:rtl/>
                                    </w:rPr>
                                    <w:t>و</w:t>
                                  </w:r>
                                  <w:r w:rsidRPr="00BC4DFD">
                                    <w:rPr>
                                      <w:rFonts w:cs="B Nazanin"/>
                                      <w:rtl/>
                                    </w:rPr>
                                    <w:t xml:space="preserve"> </w:t>
                                  </w:r>
                                  <w:r w:rsidRPr="00BC4DFD">
                                    <w:rPr>
                                      <w:rFonts w:cs="B Nazanin" w:hint="cs"/>
                                      <w:rtl/>
                                    </w:rPr>
                                    <w:t>تدوين</w:t>
                                  </w:r>
                                  <w:r w:rsidRPr="00BC4DFD">
                                    <w:rPr>
                                      <w:rFonts w:cs="B Nazanin"/>
                                      <w:rtl/>
                                    </w:rPr>
                                    <w:t xml:space="preserve"> </w:t>
                                  </w:r>
                                  <w:r w:rsidRPr="00BC4DFD">
                                    <w:rPr>
                                      <w:rFonts w:cs="B Nazanin" w:hint="cs"/>
                                      <w:rtl/>
                                    </w:rPr>
                                    <w:t>فرآيند،</w:t>
                                  </w:r>
                                  <w:r w:rsidRPr="00BC4DFD">
                                    <w:rPr>
                                      <w:rFonts w:cs="B Nazanin"/>
                                      <w:rtl/>
                                    </w:rPr>
                                    <w:t xml:space="preserve"> </w:t>
                                  </w:r>
                                  <w:r w:rsidRPr="00BC4DFD">
                                    <w:rPr>
                                      <w:rFonts w:cs="B Nazanin" w:hint="cs"/>
                                      <w:rtl/>
                                    </w:rPr>
                                    <w:t>گام</w:t>
                                  </w:r>
                                  <w:r w:rsidRPr="00BC4DFD">
                                    <w:rPr>
                                      <w:rFonts w:cs="B Nazanin"/>
                                      <w:rtl/>
                                    </w:rPr>
                                    <w:t xml:space="preserve"> </w:t>
                                  </w:r>
                                  <w:r w:rsidRPr="00BC4DFD">
                                    <w:rPr>
                                      <w:rFonts w:cs="B Nazanin" w:hint="cs"/>
                                      <w:rtl/>
                                    </w:rPr>
                                    <w:t>اول</w:t>
                                  </w:r>
                                  <w:r w:rsidRPr="00BC4DFD">
                                    <w:rPr>
                                      <w:rFonts w:cs="B Nazanin"/>
                                      <w:rtl/>
                                    </w:rPr>
                                    <w:t xml:space="preserve"> </w:t>
                                  </w:r>
                                  <w:r w:rsidRPr="00BC4DFD">
                                    <w:rPr>
                                      <w:rFonts w:cs="B Nazanin" w:hint="cs"/>
                                      <w:rtl/>
                                    </w:rPr>
                                    <w:t>و</w:t>
                                  </w:r>
                                  <w:r w:rsidRPr="00BC4DFD">
                                    <w:rPr>
                                      <w:rFonts w:cs="B Nazanin"/>
                                      <w:rtl/>
                                    </w:rPr>
                                    <w:t xml:space="preserve"> </w:t>
                                  </w:r>
                                  <w:r w:rsidRPr="00BC4DFD">
                                    <w:rPr>
                                      <w:rFonts w:cs="B Nazanin" w:hint="cs"/>
                                      <w:rtl/>
                                    </w:rPr>
                                    <w:t>دوم</w:t>
                                  </w:r>
                                  <w:r w:rsidRPr="00BC4DFD">
                                    <w:rPr>
                                      <w:rFonts w:cs="B Nazanin"/>
                                      <w:rtl/>
                                    </w:rPr>
                                    <w:t xml:space="preserve"> </w:t>
                                  </w:r>
                                  <w:r w:rsidRPr="00BC4DFD">
                                    <w:rPr>
                                      <w:rFonts w:cs="B Nazanin" w:hint="cs"/>
                                      <w:rtl/>
                                    </w:rPr>
                                    <w:t>تشكيل</w:t>
                                  </w:r>
                                  <w:r w:rsidRPr="00BC4DFD">
                                    <w:rPr>
                                      <w:rFonts w:cs="B Nazanin"/>
                                      <w:rtl/>
                                    </w:rPr>
                                    <w:t xml:space="preserve"> </w:t>
                                  </w:r>
                                  <w:r w:rsidRPr="00BC4DFD">
                                    <w:rPr>
                                      <w:rFonts w:cs="B Nazanin" w:hint="cs"/>
                                      <w:rtl/>
                                    </w:rPr>
                                    <w:t>مجامع</w:t>
                                  </w:r>
                                  <w:r w:rsidRPr="00BC4DFD">
                                    <w:rPr>
                                      <w:rFonts w:cs="B Nazanin"/>
                                      <w:rtl/>
                                    </w:rPr>
                                    <w:t xml:space="preserve"> </w:t>
                                  </w:r>
                                  <w:r w:rsidRPr="00BC4DFD">
                                    <w:rPr>
                                      <w:rFonts w:cs="B Nazanin" w:hint="cs"/>
                                      <w:rtl/>
                                    </w:rPr>
                                    <w:t>داوطلبي</w:t>
                                  </w:r>
                                  <w:r w:rsidRPr="00BC4DFD">
                                    <w:rPr>
                                      <w:rFonts w:cs="B Nazanin"/>
                                      <w:rtl/>
                                    </w:rPr>
                                    <w:t xml:space="preserve"> </w:t>
                                  </w:r>
                                  <w:r w:rsidRPr="00BC4DFD">
                                    <w:rPr>
                                      <w:rFonts w:cs="B Nazanin" w:hint="cs"/>
                                      <w:rtl/>
                                    </w:rPr>
                                    <w:t>شوراهاي</w:t>
                                  </w:r>
                                  <w:r w:rsidRPr="00BC4DFD">
                                    <w:rPr>
                                      <w:rFonts w:cs="B Nazanin"/>
                                      <w:rt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76893B" id="Text Box 638" o:spid="_x0000_s1063" type="#_x0000_t202" style="position:absolute;left:0;text-align:left;margin-left:612.4pt;margin-top:110.05pt;width:169.5pt;height:99.75pt;z-index:25206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" fillcolor="white [3201]" stroked="f" strokeweight=".5pt">
                      <v:textbox>
                        <w:txbxContent>
                          <w:p w14:paraId="5A9D7253" w14:textId="77777777" w:rsidR="00626AA3" w:rsidRPr="00BC4DFD" w:rsidRDefault="00626AA3" w:rsidP="00E366A9">
                            <w:pPr>
                              <w:rPr>
                                <w:rFonts w:cs="B Nazanin"/>
                                <w:rtl/>
                              </w:rPr>
                            </w:pPr>
                            <w:r w:rsidRPr="00BC4DFD">
                              <w:rPr>
                                <w:rFonts w:cs="B Nazanin" w:hint="cs"/>
                                <w:rtl/>
                              </w:rPr>
                              <w:t>لید خبر</w:t>
                            </w:r>
                          </w:p>
                          <w:p w14:paraId="6537B916" w14:textId="77777777" w:rsidR="00626AA3" w:rsidRPr="00BC4DFD" w:rsidRDefault="00626AA3" w:rsidP="00E366A9">
                            <w:pPr>
                              <w:rPr>
                                <w:rFonts w:cs="B Nazanin"/>
                                <w:b/>
                                <w:bCs/>
                                <w:rtl/>
                              </w:rPr>
                            </w:pPr>
                            <w:r w:rsidRPr="00BC4DFD">
                              <w:rPr>
                                <w:rFonts w:cs="B Nazanin" w:hint="cs"/>
                                <w:b/>
                                <w:bCs/>
                                <w:rtl/>
                              </w:rPr>
                              <w:t>با هم سومین گام را بلندتر برداریم</w:t>
                            </w:r>
                          </w:p>
                          <w:p w14:paraId="25C46027" w14:textId="77777777" w:rsidR="00626AA3" w:rsidRPr="00BC4DFD" w:rsidRDefault="00626AA3" w:rsidP="00E366A9">
                            <w:pPr>
                              <w:rPr>
                                <w:rFonts w:cs="B Nazanin"/>
                              </w:rPr>
                            </w:pPr>
                            <w:r w:rsidRPr="00BC4DFD">
                              <w:rPr>
                                <w:rFonts w:cs="B Nazanin" w:hint="cs"/>
                                <w:rtl/>
                              </w:rPr>
                              <w:t>پس</w:t>
                            </w:r>
                            <w:r w:rsidRPr="00BC4DFD">
                              <w:rPr>
                                <w:rFonts w:cs="B Nazanin"/>
                                <w:rtl/>
                              </w:rPr>
                              <w:t xml:space="preserve"> </w:t>
                            </w:r>
                            <w:r w:rsidRPr="00BC4DFD">
                              <w:rPr>
                                <w:rFonts w:cs="B Nazanin" w:hint="cs"/>
                                <w:rtl/>
                              </w:rPr>
                              <w:t>از</w:t>
                            </w:r>
                            <w:r w:rsidRPr="00BC4DFD">
                              <w:rPr>
                                <w:rFonts w:cs="B Nazanin"/>
                                <w:rtl/>
                              </w:rPr>
                              <w:t xml:space="preserve"> </w:t>
                            </w:r>
                            <w:r w:rsidRPr="00BC4DFD">
                              <w:rPr>
                                <w:rFonts w:cs="B Nazanin" w:hint="cs"/>
                                <w:rtl/>
                              </w:rPr>
                              <w:t>برنامه</w:t>
                            </w:r>
                            <w:r w:rsidRPr="00BC4DFD">
                              <w:rPr>
                                <w:rFonts w:cs="B Nazanin"/>
                                <w:rtl/>
                              </w:rPr>
                              <w:t xml:space="preserve"> </w:t>
                            </w:r>
                            <w:r w:rsidRPr="00BC4DFD">
                              <w:rPr>
                                <w:rFonts w:cs="B Nazanin" w:hint="cs"/>
                                <w:rtl/>
                              </w:rPr>
                              <w:t>ريزي</w:t>
                            </w:r>
                            <w:r w:rsidRPr="00BC4DFD">
                              <w:rPr>
                                <w:rFonts w:cs="B Nazanin"/>
                                <w:rtl/>
                              </w:rPr>
                              <w:t xml:space="preserve"> </w:t>
                            </w:r>
                            <w:r w:rsidRPr="00BC4DFD">
                              <w:rPr>
                                <w:rFonts w:cs="B Nazanin" w:hint="cs"/>
                                <w:rtl/>
                              </w:rPr>
                              <w:t>و</w:t>
                            </w:r>
                            <w:r w:rsidRPr="00BC4DFD">
                              <w:rPr>
                                <w:rFonts w:cs="B Nazanin"/>
                                <w:rtl/>
                              </w:rPr>
                              <w:t xml:space="preserve"> </w:t>
                            </w:r>
                            <w:r w:rsidRPr="00BC4DFD">
                              <w:rPr>
                                <w:rFonts w:cs="B Nazanin" w:hint="cs"/>
                                <w:rtl/>
                              </w:rPr>
                              <w:t>تدوين</w:t>
                            </w:r>
                            <w:r w:rsidRPr="00BC4DFD">
                              <w:rPr>
                                <w:rFonts w:cs="B Nazanin"/>
                                <w:rtl/>
                              </w:rPr>
                              <w:t xml:space="preserve"> </w:t>
                            </w:r>
                            <w:r w:rsidRPr="00BC4DFD">
                              <w:rPr>
                                <w:rFonts w:cs="B Nazanin" w:hint="cs"/>
                                <w:rtl/>
                              </w:rPr>
                              <w:t>فرآيند،</w:t>
                            </w:r>
                            <w:r w:rsidRPr="00BC4DFD">
                              <w:rPr>
                                <w:rFonts w:cs="B Nazanin"/>
                                <w:rtl/>
                              </w:rPr>
                              <w:t xml:space="preserve"> </w:t>
                            </w:r>
                            <w:r w:rsidRPr="00BC4DFD">
                              <w:rPr>
                                <w:rFonts w:cs="B Nazanin" w:hint="cs"/>
                                <w:rtl/>
                              </w:rPr>
                              <w:t>گام</w:t>
                            </w:r>
                            <w:r w:rsidRPr="00BC4DFD">
                              <w:rPr>
                                <w:rFonts w:cs="B Nazanin"/>
                                <w:rtl/>
                              </w:rPr>
                              <w:t xml:space="preserve"> </w:t>
                            </w:r>
                            <w:r w:rsidRPr="00BC4DFD">
                              <w:rPr>
                                <w:rFonts w:cs="B Nazanin" w:hint="cs"/>
                                <w:rtl/>
                              </w:rPr>
                              <w:t>اول</w:t>
                            </w:r>
                            <w:r w:rsidRPr="00BC4DFD">
                              <w:rPr>
                                <w:rFonts w:cs="B Nazanin"/>
                                <w:rtl/>
                              </w:rPr>
                              <w:t xml:space="preserve"> </w:t>
                            </w:r>
                            <w:r w:rsidRPr="00BC4DFD">
                              <w:rPr>
                                <w:rFonts w:cs="B Nazanin" w:hint="cs"/>
                                <w:rtl/>
                              </w:rPr>
                              <w:t>و</w:t>
                            </w:r>
                            <w:r w:rsidRPr="00BC4DFD">
                              <w:rPr>
                                <w:rFonts w:cs="B Nazanin"/>
                                <w:rtl/>
                              </w:rPr>
                              <w:t xml:space="preserve"> </w:t>
                            </w:r>
                            <w:r w:rsidRPr="00BC4DFD">
                              <w:rPr>
                                <w:rFonts w:cs="B Nazanin" w:hint="cs"/>
                                <w:rtl/>
                              </w:rPr>
                              <w:t>دوم</w:t>
                            </w:r>
                            <w:r w:rsidRPr="00BC4DFD">
                              <w:rPr>
                                <w:rFonts w:cs="B Nazanin"/>
                                <w:rtl/>
                              </w:rPr>
                              <w:t xml:space="preserve"> </w:t>
                            </w:r>
                            <w:r w:rsidRPr="00BC4DFD">
                              <w:rPr>
                                <w:rFonts w:cs="B Nazanin" w:hint="cs"/>
                                <w:rtl/>
                              </w:rPr>
                              <w:t>تشكيل</w:t>
                            </w:r>
                            <w:r w:rsidRPr="00BC4DFD">
                              <w:rPr>
                                <w:rFonts w:cs="B Nazanin"/>
                                <w:rtl/>
                              </w:rPr>
                              <w:t xml:space="preserve"> </w:t>
                            </w:r>
                            <w:r w:rsidRPr="00BC4DFD">
                              <w:rPr>
                                <w:rFonts w:cs="B Nazanin" w:hint="cs"/>
                                <w:rtl/>
                              </w:rPr>
                              <w:t>مجامع</w:t>
                            </w:r>
                            <w:r w:rsidRPr="00BC4DFD">
                              <w:rPr>
                                <w:rFonts w:cs="B Nazanin"/>
                                <w:rtl/>
                              </w:rPr>
                              <w:t xml:space="preserve"> </w:t>
                            </w:r>
                            <w:r w:rsidRPr="00BC4DFD">
                              <w:rPr>
                                <w:rFonts w:cs="B Nazanin" w:hint="cs"/>
                                <w:rtl/>
                              </w:rPr>
                              <w:t>داوطلبي</w:t>
                            </w:r>
                            <w:r w:rsidRPr="00BC4DFD">
                              <w:rPr>
                                <w:rFonts w:cs="B Nazanin"/>
                                <w:rtl/>
                              </w:rPr>
                              <w:t xml:space="preserve"> </w:t>
                            </w:r>
                            <w:r w:rsidRPr="00BC4DFD">
                              <w:rPr>
                                <w:rFonts w:cs="B Nazanin" w:hint="cs"/>
                                <w:rtl/>
                              </w:rPr>
                              <w:t>شوراهاي</w:t>
                            </w:r>
                            <w:r w:rsidRPr="00BC4DFD">
                              <w:rPr>
                                <w:rFonts w:cs="B Nazanin"/>
                                <w:rtl/>
                              </w:rPr>
                              <w:t>...</w:t>
                            </w:r>
                          </w:p>
                        </w:txbxContent>
                      </v:textbox>
                    </v:shape>
                  </w:pict>
                </mc:Fallback>
              </mc:AlternateContent>
            </w:r>
            <w:r>
              <w:rPr>
                <w:rFonts w:cs="B Nazanin" w:hint="cs"/>
                <w:b/>
                <w:bCs/>
                <w:noProof/>
                <w:rtl/>
                <w:lang w:bidi="ar-SA"/>
              </w:rPr>
              <mc:AlternateContent>
                <mc:Choice Requires="wps">
                  <w:drawing>
                    <wp:anchor distT="0" distB="0" distL="114300" distR="114300" simplePos="0" relativeHeight="252032000" behindDoc="0" locked="0" layoutInCell="1" allowOverlap="1" wp14:anchorId="1B42B191" wp14:editId="048C435C">
                      <wp:simplePos x="0" y="0"/>
                      <wp:positionH relativeFrom="column">
                        <wp:posOffset>5205730</wp:posOffset>
                      </wp:positionH>
                      <wp:positionV relativeFrom="paragraph">
                        <wp:posOffset>1407159</wp:posOffset>
                      </wp:positionV>
                      <wp:extent cx="2152650" cy="1266825"/>
                      <wp:effectExtent l="0" t="0" r="0" b="9525"/>
                      <wp:wrapNone/>
                      <wp:docPr id="512" name="Text Box 512"/>
                      <wp:cNvGraphicFramePr/>
                      <a:graphic xmlns:a="http://schemas.openxmlformats.org/drawingml/2006/main">
                        <a:graphicData uri="http://schemas.microsoft.com/office/word/2010/wordprocessingShape">
                          <wps:wsp>
                            <wps:cNvSpPr txBox="1"/>
                            <wps:spPr>
                              <a:xfrm>
                                <a:off x="0" y="0"/>
                                <a:ext cx="2152650" cy="12668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FE9322E" w14:textId="77777777" w:rsidR="00626AA3" w:rsidRPr="00BC4DFD" w:rsidRDefault="00626AA3" w:rsidP="001B2BAB">
                                  <w:pPr>
                                    <w:rPr>
                                      <w:rFonts w:cs="B Nazanin"/>
                                      <w:rtl/>
                                    </w:rPr>
                                  </w:pPr>
                                  <w:r w:rsidRPr="00BC4DFD">
                                    <w:rPr>
                                      <w:rFonts w:cs="B Nazanin" w:hint="cs"/>
                                      <w:rtl/>
                                    </w:rPr>
                                    <w:t>لید خبر</w:t>
                                  </w:r>
                                </w:p>
                                <w:p w14:paraId="6036F224" w14:textId="77777777" w:rsidR="00626AA3" w:rsidRPr="00BC4DFD" w:rsidRDefault="00626AA3" w:rsidP="001B2BAB">
                                  <w:pPr>
                                    <w:rPr>
                                      <w:rFonts w:cs="B Nazanin"/>
                                      <w:b/>
                                      <w:bCs/>
                                      <w:rtl/>
                                    </w:rPr>
                                  </w:pPr>
                                  <w:r w:rsidRPr="00BC4DFD">
                                    <w:rPr>
                                      <w:rFonts w:cs="B Nazanin" w:hint="cs"/>
                                      <w:b/>
                                      <w:bCs/>
                                      <w:rtl/>
                                    </w:rPr>
                                    <w:t>با هم سومین گام را بلندتر برداریم</w:t>
                                  </w:r>
                                </w:p>
                                <w:p w14:paraId="36F42A6B" w14:textId="77777777" w:rsidR="00626AA3" w:rsidRPr="00BC4DFD" w:rsidRDefault="00626AA3" w:rsidP="001B2BAB">
                                  <w:pPr>
                                    <w:rPr>
                                      <w:rFonts w:cs="B Nazanin"/>
                                    </w:rPr>
                                  </w:pPr>
                                  <w:r w:rsidRPr="00BC4DFD">
                                    <w:rPr>
                                      <w:rFonts w:cs="B Nazanin" w:hint="cs"/>
                                      <w:rtl/>
                                    </w:rPr>
                                    <w:t>پس</w:t>
                                  </w:r>
                                  <w:r w:rsidRPr="00BC4DFD">
                                    <w:rPr>
                                      <w:rFonts w:cs="B Nazanin"/>
                                      <w:rtl/>
                                    </w:rPr>
                                    <w:t xml:space="preserve"> </w:t>
                                  </w:r>
                                  <w:r w:rsidRPr="00BC4DFD">
                                    <w:rPr>
                                      <w:rFonts w:cs="B Nazanin" w:hint="cs"/>
                                      <w:rtl/>
                                    </w:rPr>
                                    <w:t>از</w:t>
                                  </w:r>
                                  <w:r w:rsidRPr="00BC4DFD">
                                    <w:rPr>
                                      <w:rFonts w:cs="B Nazanin"/>
                                      <w:rtl/>
                                    </w:rPr>
                                    <w:t xml:space="preserve"> </w:t>
                                  </w:r>
                                  <w:r w:rsidRPr="00BC4DFD">
                                    <w:rPr>
                                      <w:rFonts w:cs="B Nazanin" w:hint="cs"/>
                                      <w:rtl/>
                                    </w:rPr>
                                    <w:t>برنامه</w:t>
                                  </w:r>
                                  <w:r w:rsidRPr="00BC4DFD">
                                    <w:rPr>
                                      <w:rFonts w:cs="B Nazanin"/>
                                      <w:rtl/>
                                    </w:rPr>
                                    <w:t xml:space="preserve"> </w:t>
                                  </w:r>
                                  <w:r w:rsidRPr="00BC4DFD">
                                    <w:rPr>
                                      <w:rFonts w:cs="B Nazanin" w:hint="cs"/>
                                      <w:rtl/>
                                    </w:rPr>
                                    <w:t>ريزي</w:t>
                                  </w:r>
                                  <w:r w:rsidRPr="00BC4DFD">
                                    <w:rPr>
                                      <w:rFonts w:cs="B Nazanin"/>
                                      <w:rtl/>
                                    </w:rPr>
                                    <w:t xml:space="preserve"> </w:t>
                                  </w:r>
                                  <w:r w:rsidRPr="00BC4DFD">
                                    <w:rPr>
                                      <w:rFonts w:cs="B Nazanin" w:hint="cs"/>
                                      <w:rtl/>
                                    </w:rPr>
                                    <w:t>و</w:t>
                                  </w:r>
                                  <w:r w:rsidRPr="00BC4DFD">
                                    <w:rPr>
                                      <w:rFonts w:cs="B Nazanin"/>
                                      <w:rtl/>
                                    </w:rPr>
                                    <w:t xml:space="preserve"> </w:t>
                                  </w:r>
                                  <w:r w:rsidRPr="00BC4DFD">
                                    <w:rPr>
                                      <w:rFonts w:cs="B Nazanin" w:hint="cs"/>
                                      <w:rtl/>
                                    </w:rPr>
                                    <w:t>تدوين</w:t>
                                  </w:r>
                                  <w:r w:rsidRPr="00BC4DFD">
                                    <w:rPr>
                                      <w:rFonts w:cs="B Nazanin"/>
                                      <w:rtl/>
                                    </w:rPr>
                                    <w:t xml:space="preserve"> </w:t>
                                  </w:r>
                                  <w:r w:rsidRPr="00BC4DFD">
                                    <w:rPr>
                                      <w:rFonts w:cs="B Nazanin" w:hint="cs"/>
                                      <w:rtl/>
                                    </w:rPr>
                                    <w:t>فرآيند،</w:t>
                                  </w:r>
                                  <w:r w:rsidRPr="00BC4DFD">
                                    <w:rPr>
                                      <w:rFonts w:cs="B Nazanin"/>
                                      <w:rtl/>
                                    </w:rPr>
                                    <w:t xml:space="preserve"> </w:t>
                                  </w:r>
                                  <w:r w:rsidRPr="00BC4DFD">
                                    <w:rPr>
                                      <w:rFonts w:cs="B Nazanin" w:hint="cs"/>
                                      <w:rtl/>
                                    </w:rPr>
                                    <w:t>گام</w:t>
                                  </w:r>
                                  <w:r w:rsidRPr="00BC4DFD">
                                    <w:rPr>
                                      <w:rFonts w:cs="B Nazanin"/>
                                      <w:rtl/>
                                    </w:rPr>
                                    <w:t xml:space="preserve"> </w:t>
                                  </w:r>
                                  <w:r w:rsidRPr="00BC4DFD">
                                    <w:rPr>
                                      <w:rFonts w:cs="B Nazanin" w:hint="cs"/>
                                      <w:rtl/>
                                    </w:rPr>
                                    <w:t>اول</w:t>
                                  </w:r>
                                  <w:r w:rsidRPr="00BC4DFD">
                                    <w:rPr>
                                      <w:rFonts w:cs="B Nazanin"/>
                                      <w:rtl/>
                                    </w:rPr>
                                    <w:t xml:space="preserve"> </w:t>
                                  </w:r>
                                  <w:r w:rsidRPr="00BC4DFD">
                                    <w:rPr>
                                      <w:rFonts w:cs="B Nazanin" w:hint="cs"/>
                                      <w:rtl/>
                                    </w:rPr>
                                    <w:t>و</w:t>
                                  </w:r>
                                  <w:r w:rsidRPr="00BC4DFD">
                                    <w:rPr>
                                      <w:rFonts w:cs="B Nazanin"/>
                                      <w:rtl/>
                                    </w:rPr>
                                    <w:t xml:space="preserve"> </w:t>
                                  </w:r>
                                  <w:r w:rsidRPr="00BC4DFD">
                                    <w:rPr>
                                      <w:rFonts w:cs="B Nazanin" w:hint="cs"/>
                                      <w:rtl/>
                                    </w:rPr>
                                    <w:t>دوم</w:t>
                                  </w:r>
                                  <w:r w:rsidRPr="00BC4DFD">
                                    <w:rPr>
                                      <w:rFonts w:cs="B Nazanin"/>
                                      <w:rtl/>
                                    </w:rPr>
                                    <w:t xml:space="preserve"> </w:t>
                                  </w:r>
                                  <w:r w:rsidRPr="00BC4DFD">
                                    <w:rPr>
                                      <w:rFonts w:cs="B Nazanin" w:hint="cs"/>
                                      <w:rtl/>
                                    </w:rPr>
                                    <w:t>تشكيل</w:t>
                                  </w:r>
                                  <w:r w:rsidRPr="00BC4DFD">
                                    <w:rPr>
                                      <w:rFonts w:cs="B Nazanin"/>
                                      <w:rtl/>
                                    </w:rPr>
                                    <w:t xml:space="preserve"> </w:t>
                                  </w:r>
                                  <w:r w:rsidRPr="00BC4DFD">
                                    <w:rPr>
                                      <w:rFonts w:cs="B Nazanin" w:hint="cs"/>
                                      <w:rtl/>
                                    </w:rPr>
                                    <w:t>مجامع</w:t>
                                  </w:r>
                                  <w:r w:rsidRPr="00BC4DFD">
                                    <w:rPr>
                                      <w:rFonts w:cs="B Nazanin"/>
                                      <w:rtl/>
                                    </w:rPr>
                                    <w:t xml:space="preserve"> </w:t>
                                  </w:r>
                                  <w:r w:rsidRPr="00BC4DFD">
                                    <w:rPr>
                                      <w:rFonts w:cs="B Nazanin" w:hint="cs"/>
                                      <w:rtl/>
                                    </w:rPr>
                                    <w:t>داوطلبي</w:t>
                                  </w:r>
                                  <w:r w:rsidRPr="00BC4DFD">
                                    <w:rPr>
                                      <w:rFonts w:cs="B Nazanin"/>
                                      <w:rtl/>
                                    </w:rPr>
                                    <w:t xml:space="preserve"> </w:t>
                                  </w:r>
                                  <w:r w:rsidRPr="00BC4DFD">
                                    <w:rPr>
                                      <w:rFonts w:cs="B Nazanin" w:hint="cs"/>
                                      <w:rtl/>
                                    </w:rPr>
                                    <w:t>شوراهاي</w:t>
                                  </w:r>
                                  <w:r w:rsidRPr="00BC4DFD">
                                    <w:rPr>
                                      <w:rFonts w:cs="B Nazanin"/>
                                      <w:rt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42B191" id="Text Box 512" o:spid="_x0000_s1064" type="#_x0000_t202" style="position:absolute;left:0;text-align:left;margin-left:409.9pt;margin-top:110.8pt;width:169.5pt;height:99.75pt;z-index:25203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" fillcolor="white [3201]" stroked="f" strokeweight=".5pt">
                      <v:textbox>
                        <w:txbxContent>
                          <w:p w14:paraId="6FE9322E" w14:textId="77777777" w:rsidR="00626AA3" w:rsidRPr="00BC4DFD" w:rsidRDefault="00626AA3" w:rsidP="001B2BAB">
                            <w:pPr>
                              <w:rPr>
                                <w:rFonts w:cs="B Nazanin"/>
                                <w:rtl/>
                              </w:rPr>
                            </w:pPr>
                            <w:r w:rsidRPr="00BC4DFD">
                              <w:rPr>
                                <w:rFonts w:cs="B Nazanin" w:hint="cs"/>
                                <w:rtl/>
                              </w:rPr>
                              <w:t>لید خبر</w:t>
                            </w:r>
                          </w:p>
                          <w:p w14:paraId="6036F224" w14:textId="77777777" w:rsidR="00626AA3" w:rsidRPr="00BC4DFD" w:rsidRDefault="00626AA3" w:rsidP="001B2BAB">
                            <w:pPr>
                              <w:rPr>
                                <w:rFonts w:cs="B Nazanin"/>
                                <w:b/>
                                <w:bCs/>
                                <w:rtl/>
                              </w:rPr>
                            </w:pPr>
                            <w:r w:rsidRPr="00BC4DFD">
                              <w:rPr>
                                <w:rFonts w:cs="B Nazanin" w:hint="cs"/>
                                <w:b/>
                                <w:bCs/>
                                <w:rtl/>
                              </w:rPr>
                              <w:t>با هم سومین گام را بلندتر برداریم</w:t>
                            </w:r>
                          </w:p>
                          <w:p w14:paraId="36F42A6B" w14:textId="77777777" w:rsidR="00626AA3" w:rsidRPr="00BC4DFD" w:rsidRDefault="00626AA3" w:rsidP="001B2BAB">
                            <w:pPr>
                              <w:rPr>
                                <w:rFonts w:cs="B Nazanin"/>
                              </w:rPr>
                            </w:pPr>
                            <w:r w:rsidRPr="00BC4DFD">
                              <w:rPr>
                                <w:rFonts w:cs="B Nazanin" w:hint="cs"/>
                                <w:rtl/>
                              </w:rPr>
                              <w:t>پس</w:t>
                            </w:r>
                            <w:r w:rsidRPr="00BC4DFD">
                              <w:rPr>
                                <w:rFonts w:cs="B Nazanin"/>
                                <w:rtl/>
                              </w:rPr>
                              <w:t xml:space="preserve"> </w:t>
                            </w:r>
                            <w:r w:rsidRPr="00BC4DFD">
                              <w:rPr>
                                <w:rFonts w:cs="B Nazanin" w:hint="cs"/>
                                <w:rtl/>
                              </w:rPr>
                              <w:t>از</w:t>
                            </w:r>
                            <w:r w:rsidRPr="00BC4DFD">
                              <w:rPr>
                                <w:rFonts w:cs="B Nazanin"/>
                                <w:rtl/>
                              </w:rPr>
                              <w:t xml:space="preserve"> </w:t>
                            </w:r>
                            <w:r w:rsidRPr="00BC4DFD">
                              <w:rPr>
                                <w:rFonts w:cs="B Nazanin" w:hint="cs"/>
                                <w:rtl/>
                              </w:rPr>
                              <w:t>برنامه</w:t>
                            </w:r>
                            <w:r w:rsidRPr="00BC4DFD">
                              <w:rPr>
                                <w:rFonts w:cs="B Nazanin"/>
                                <w:rtl/>
                              </w:rPr>
                              <w:t xml:space="preserve"> </w:t>
                            </w:r>
                            <w:r w:rsidRPr="00BC4DFD">
                              <w:rPr>
                                <w:rFonts w:cs="B Nazanin" w:hint="cs"/>
                                <w:rtl/>
                              </w:rPr>
                              <w:t>ريزي</w:t>
                            </w:r>
                            <w:r w:rsidRPr="00BC4DFD">
                              <w:rPr>
                                <w:rFonts w:cs="B Nazanin"/>
                                <w:rtl/>
                              </w:rPr>
                              <w:t xml:space="preserve"> </w:t>
                            </w:r>
                            <w:r w:rsidRPr="00BC4DFD">
                              <w:rPr>
                                <w:rFonts w:cs="B Nazanin" w:hint="cs"/>
                                <w:rtl/>
                              </w:rPr>
                              <w:t>و</w:t>
                            </w:r>
                            <w:r w:rsidRPr="00BC4DFD">
                              <w:rPr>
                                <w:rFonts w:cs="B Nazanin"/>
                                <w:rtl/>
                              </w:rPr>
                              <w:t xml:space="preserve"> </w:t>
                            </w:r>
                            <w:r w:rsidRPr="00BC4DFD">
                              <w:rPr>
                                <w:rFonts w:cs="B Nazanin" w:hint="cs"/>
                                <w:rtl/>
                              </w:rPr>
                              <w:t>تدوين</w:t>
                            </w:r>
                            <w:r w:rsidRPr="00BC4DFD">
                              <w:rPr>
                                <w:rFonts w:cs="B Nazanin"/>
                                <w:rtl/>
                              </w:rPr>
                              <w:t xml:space="preserve"> </w:t>
                            </w:r>
                            <w:r w:rsidRPr="00BC4DFD">
                              <w:rPr>
                                <w:rFonts w:cs="B Nazanin" w:hint="cs"/>
                                <w:rtl/>
                              </w:rPr>
                              <w:t>فرآيند،</w:t>
                            </w:r>
                            <w:r w:rsidRPr="00BC4DFD">
                              <w:rPr>
                                <w:rFonts w:cs="B Nazanin"/>
                                <w:rtl/>
                              </w:rPr>
                              <w:t xml:space="preserve"> </w:t>
                            </w:r>
                            <w:r w:rsidRPr="00BC4DFD">
                              <w:rPr>
                                <w:rFonts w:cs="B Nazanin" w:hint="cs"/>
                                <w:rtl/>
                              </w:rPr>
                              <w:t>گام</w:t>
                            </w:r>
                            <w:r w:rsidRPr="00BC4DFD">
                              <w:rPr>
                                <w:rFonts w:cs="B Nazanin"/>
                                <w:rtl/>
                              </w:rPr>
                              <w:t xml:space="preserve"> </w:t>
                            </w:r>
                            <w:r w:rsidRPr="00BC4DFD">
                              <w:rPr>
                                <w:rFonts w:cs="B Nazanin" w:hint="cs"/>
                                <w:rtl/>
                              </w:rPr>
                              <w:t>اول</w:t>
                            </w:r>
                            <w:r w:rsidRPr="00BC4DFD">
                              <w:rPr>
                                <w:rFonts w:cs="B Nazanin"/>
                                <w:rtl/>
                              </w:rPr>
                              <w:t xml:space="preserve"> </w:t>
                            </w:r>
                            <w:r w:rsidRPr="00BC4DFD">
                              <w:rPr>
                                <w:rFonts w:cs="B Nazanin" w:hint="cs"/>
                                <w:rtl/>
                              </w:rPr>
                              <w:t>و</w:t>
                            </w:r>
                            <w:r w:rsidRPr="00BC4DFD">
                              <w:rPr>
                                <w:rFonts w:cs="B Nazanin"/>
                                <w:rtl/>
                              </w:rPr>
                              <w:t xml:space="preserve"> </w:t>
                            </w:r>
                            <w:r w:rsidRPr="00BC4DFD">
                              <w:rPr>
                                <w:rFonts w:cs="B Nazanin" w:hint="cs"/>
                                <w:rtl/>
                              </w:rPr>
                              <w:t>دوم</w:t>
                            </w:r>
                            <w:r w:rsidRPr="00BC4DFD">
                              <w:rPr>
                                <w:rFonts w:cs="B Nazanin"/>
                                <w:rtl/>
                              </w:rPr>
                              <w:t xml:space="preserve"> </w:t>
                            </w:r>
                            <w:r w:rsidRPr="00BC4DFD">
                              <w:rPr>
                                <w:rFonts w:cs="B Nazanin" w:hint="cs"/>
                                <w:rtl/>
                              </w:rPr>
                              <w:t>تشكيل</w:t>
                            </w:r>
                            <w:r w:rsidRPr="00BC4DFD">
                              <w:rPr>
                                <w:rFonts w:cs="B Nazanin"/>
                                <w:rtl/>
                              </w:rPr>
                              <w:t xml:space="preserve"> </w:t>
                            </w:r>
                            <w:r w:rsidRPr="00BC4DFD">
                              <w:rPr>
                                <w:rFonts w:cs="B Nazanin" w:hint="cs"/>
                                <w:rtl/>
                              </w:rPr>
                              <w:t>مجامع</w:t>
                            </w:r>
                            <w:r w:rsidRPr="00BC4DFD">
                              <w:rPr>
                                <w:rFonts w:cs="B Nazanin"/>
                                <w:rtl/>
                              </w:rPr>
                              <w:t xml:space="preserve"> </w:t>
                            </w:r>
                            <w:r w:rsidRPr="00BC4DFD">
                              <w:rPr>
                                <w:rFonts w:cs="B Nazanin" w:hint="cs"/>
                                <w:rtl/>
                              </w:rPr>
                              <w:t>داوطلبي</w:t>
                            </w:r>
                            <w:r w:rsidRPr="00BC4DFD">
                              <w:rPr>
                                <w:rFonts w:cs="B Nazanin"/>
                                <w:rtl/>
                              </w:rPr>
                              <w:t xml:space="preserve"> </w:t>
                            </w:r>
                            <w:r w:rsidRPr="00BC4DFD">
                              <w:rPr>
                                <w:rFonts w:cs="B Nazanin" w:hint="cs"/>
                                <w:rtl/>
                              </w:rPr>
                              <w:t>شوراهاي</w:t>
                            </w:r>
                            <w:r w:rsidRPr="00BC4DFD">
                              <w:rPr>
                                <w:rFonts w:cs="B Nazanin"/>
                                <w:rtl/>
                              </w:rPr>
                              <w:t>...</w:t>
                            </w:r>
                          </w:p>
                        </w:txbxContent>
                      </v:textbox>
                    </v:shape>
                  </w:pict>
                </mc:Fallback>
              </mc:AlternateContent>
            </w:r>
            <w:r w:rsidRPr="00E366A9">
              <w:rPr>
                <w:rFonts w:cs="B Nazanin" w:hint="cs"/>
                <w:b/>
                <w:bCs/>
                <w:noProof/>
                <w:rtl/>
                <w:lang w:bidi="ar-SA"/>
              </w:rPr>
              <mc:AlternateContent>
                <mc:Choice Requires="wps">
                  <w:drawing>
                    <wp:anchor distT="0" distB="0" distL="114300" distR="114300" simplePos="0" relativeHeight="252063744" behindDoc="0" locked="0" layoutInCell="1" allowOverlap="1" wp14:anchorId="6738A1B2" wp14:editId="672B3661">
                      <wp:simplePos x="0" y="0"/>
                      <wp:positionH relativeFrom="column">
                        <wp:posOffset>7541895</wp:posOffset>
                      </wp:positionH>
                      <wp:positionV relativeFrom="paragraph">
                        <wp:posOffset>354330</wp:posOffset>
                      </wp:positionV>
                      <wp:extent cx="2314575" cy="2743200"/>
                      <wp:effectExtent l="0" t="0" r="9525" b="0"/>
                      <wp:wrapNone/>
                      <wp:docPr id="637" name="Rounded Rectangle 637"/>
                      <wp:cNvGraphicFramePr/>
                      <a:graphic xmlns:a="http://schemas.openxmlformats.org/drawingml/2006/main">
                        <a:graphicData uri="http://schemas.microsoft.com/office/word/2010/wordprocessingShape">
                          <wps:wsp>
                            <wps:cNvSpPr/>
                            <wps:spPr>
                              <a:xfrm>
                                <a:off x="0" y="0"/>
                                <a:ext cx="2314575" cy="2743200"/>
                              </a:xfrm>
                              <a:prstGeom prst="roundRect">
                                <a:avLst>
                                  <a:gd name="adj" fmla="val 4505"/>
                                </a:avLst>
                              </a:prstGeom>
                              <a:ln>
                                <a:noFill/>
                              </a:ln>
                            </wps:spPr>
                            <wps:style>
                              <a:lnRef idx="2">
                                <a:schemeClr val="accent6"/>
                              </a:lnRef>
                              <a:fillRef idx="1">
                                <a:schemeClr val="lt1"/>
                              </a:fillRef>
                              <a:effectRef idx="0">
                                <a:schemeClr val="accent6"/>
                              </a:effectRef>
                              <a:fontRef idx="minor">
                                <a:schemeClr val="dk1"/>
                              </a:fontRef>
                            </wps:style>
                            <wps:txbx>
                              <w:txbxContent>
                                <w:p w14:paraId="5E5A743C" w14:textId="45A88332" w:rsidR="00626AA3" w:rsidRDefault="00626AA3" w:rsidP="00E366A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38A1B2" id="Rounded Rectangle 637" o:spid="_x0000_s1065" style="position:absolute;left:0;text-align:left;margin-left:593.85pt;margin-top:27.9pt;width:182.25pt;height:3in;z-index:25206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295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" fillcolor="white [3201]" stroked="f" strokeweight="2pt">
                      <v:textbox>
                        <w:txbxContent>
                          <w:p w14:paraId="5E5A743C" w14:textId="45A88332" w:rsidR="00626AA3" w:rsidRDefault="00626AA3" w:rsidP="00E366A9">
                            <w:pPr>
                              <w:jc w:val="center"/>
                            </w:pPr>
                          </w:p>
                        </w:txbxContent>
                      </v:textbox>
                    </v:roundrect>
                  </w:pict>
                </mc:Fallback>
              </mc:AlternateContent>
            </w:r>
            <w:r w:rsidRPr="00DE1A06">
              <w:rPr>
                <w:rFonts w:cs="B Nazanin" w:hint="cs"/>
                <w:b/>
                <w:bCs/>
                <w:noProof/>
                <w:rtl/>
                <w:lang w:bidi="ar-SA"/>
              </w:rPr>
              <mc:AlternateContent>
                <mc:Choice Requires="wps">
                  <w:drawing>
                    <wp:anchor distT="0" distB="0" distL="114300" distR="114300" simplePos="0" relativeHeight="252042240" behindDoc="0" locked="0" layoutInCell="1" allowOverlap="1" wp14:anchorId="09D14A1C" wp14:editId="54CF1882">
                      <wp:simplePos x="0" y="0"/>
                      <wp:positionH relativeFrom="column">
                        <wp:posOffset>109220</wp:posOffset>
                      </wp:positionH>
                      <wp:positionV relativeFrom="paragraph">
                        <wp:posOffset>186690</wp:posOffset>
                      </wp:positionV>
                      <wp:extent cx="466725" cy="295275"/>
                      <wp:effectExtent l="0" t="0" r="0" b="0"/>
                      <wp:wrapNone/>
                      <wp:docPr id="88" name="Text Box 88"/>
                      <wp:cNvGraphicFramePr/>
                      <a:graphic xmlns:a="http://schemas.openxmlformats.org/drawingml/2006/main">
                        <a:graphicData uri="http://schemas.microsoft.com/office/word/2010/wordprocessingShape">
                          <wps:wsp>
                            <wps:cNvSpPr txBox="1"/>
                            <wps:spPr>
                              <a:xfrm>
                                <a:off x="0" y="0"/>
                                <a:ext cx="466725" cy="2952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CE2381" w14:textId="77777777" w:rsidR="00626AA3" w:rsidRPr="00DE1A06" w:rsidRDefault="00626AA3" w:rsidP="001B2BAB">
                                  <w:pPr>
                                    <w:jc w:val="center"/>
                                    <w:rPr>
                                      <w:rFonts w:cs="B Nazanin"/>
                                    </w:rPr>
                                  </w:pPr>
                                  <w:r w:rsidRPr="00DE1A06">
                                    <w:rPr>
                                      <w:rFonts w:cs="B Nazanin" w:hint="cs"/>
                                      <w:rtl/>
                                    </w:rPr>
                                    <w:t>تاریخ</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D14A1C" id="Text Box 88" o:spid="_x0000_s1066" type="#_x0000_t202" style="position:absolute;left:0;text-align:left;margin-left:8.6pt;margin-top:14.7pt;width:36.75pt;height:23.25pt;z-index:252042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" filled="f" stroked="f" strokeweight=".5pt">
                      <v:textbox>
                        <w:txbxContent>
                          <w:p w14:paraId="3CCE2381" w14:textId="77777777" w:rsidR="00626AA3" w:rsidRPr="00DE1A06" w:rsidRDefault="00626AA3" w:rsidP="001B2BAB">
                            <w:pPr>
                              <w:jc w:val="center"/>
                              <w:rPr>
                                <w:rFonts w:cs="B Nazanin"/>
                              </w:rPr>
                            </w:pPr>
                            <w:r w:rsidRPr="00DE1A06">
                              <w:rPr>
                                <w:rFonts w:cs="B Nazanin" w:hint="cs"/>
                                <w:rtl/>
                              </w:rPr>
                              <w:t>تاریخ</w:t>
                            </w:r>
                          </w:p>
                        </w:txbxContent>
                      </v:textbox>
                    </v:shape>
                  </w:pict>
                </mc:Fallback>
              </mc:AlternateContent>
            </w:r>
            <w:r>
              <w:rPr>
                <w:rFonts w:cs="B Nazanin"/>
                <w:b/>
                <w:bCs/>
                <w:noProof/>
                <w:rtl/>
                <w:lang w:bidi="ar-SA"/>
              </w:rPr>
              <mc:AlternateContent>
                <mc:Choice Requires="wps">
                  <w:drawing>
                    <wp:anchor distT="0" distB="0" distL="114300" distR="114300" simplePos="0" relativeHeight="252045312" behindDoc="0" locked="0" layoutInCell="1" allowOverlap="1" wp14:anchorId="60280964" wp14:editId="27EC2618">
                      <wp:simplePos x="0" y="0"/>
                      <wp:positionH relativeFrom="column">
                        <wp:posOffset>118745</wp:posOffset>
                      </wp:positionH>
                      <wp:positionV relativeFrom="paragraph">
                        <wp:posOffset>530225</wp:posOffset>
                      </wp:positionV>
                      <wp:extent cx="2266950" cy="857250"/>
                      <wp:effectExtent l="0" t="0" r="0" b="0"/>
                      <wp:wrapNone/>
                      <wp:docPr id="89" name="Text Box 89"/>
                      <wp:cNvGraphicFramePr/>
                      <a:graphic xmlns:a="http://schemas.openxmlformats.org/drawingml/2006/main">
                        <a:graphicData uri="http://schemas.microsoft.com/office/word/2010/wordprocessingShape">
                          <wps:wsp>
                            <wps:cNvSpPr txBox="1"/>
                            <wps:spPr>
                              <a:xfrm>
                                <a:off x="0" y="0"/>
                                <a:ext cx="2266950" cy="8572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B34EFF8" w14:textId="77777777" w:rsidR="00626AA3" w:rsidRDefault="00626AA3" w:rsidP="001B2BAB">
                                  <w:r w:rsidRPr="00846B0E">
                                    <w:rPr>
                                      <w:noProof/>
                                      <w:lang w:bidi="ar-SA"/>
                                    </w:rPr>
                                    <w:drawing>
                                      <wp:inline distT="0" distB="0" distL="0" distR="0" wp14:anchorId="48E6CA58" wp14:editId="58ED7639">
                                        <wp:extent cx="2066925" cy="765810"/>
                                        <wp:effectExtent l="0" t="0" r="9525" b="0"/>
                                        <wp:docPr id="704" name="Picture 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066925" cy="76581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0280964" id="Text Box 89" o:spid="_x0000_s1067" type="#_x0000_t202" style="position:absolute;left:0;text-align:left;margin-left:9.35pt;margin-top:41.75pt;width:178.5pt;height:67.5pt;z-index:252045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" fillcolor="white [3201]" stroked="f" strokeweight=".5pt">
                      <v:textbox>
                        <w:txbxContent>
                          <w:p w14:paraId="4B34EFF8" w14:textId="77777777" w:rsidR="00626AA3" w:rsidRDefault="00626AA3" w:rsidP="001B2BAB">
                            <w:r w:rsidRPr="00846B0E">
                              <w:drawing>
                                <wp:inline distT="0" distB="0" distL="0" distR="0" wp14:anchorId="48E6CA58" wp14:editId="58ED7639">
                                  <wp:extent cx="2066925" cy="765810"/>
                                  <wp:effectExtent l="0" t="0" r="9525" b="0"/>
                                  <wp:docPr id="704" name="Picture 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066925" cy="765810"/>
                                          </a:xfrm>
                                          <a:prstGeom prst="rect">
                                            <a:avLst/>
                                          </a:prstGeom>
                                          <a:noFill/>
                                          <a:ln>
                                            <a:noFill/>
                                          </a:ln>
                                        </pic:spPr>
                                      </pic:pic>
                                    </a:graphicData>
                                  </a:graphic>
                                </wp:inline>
                              </w:drawing>
                            </w:r>
                          </w:p>
                        </w:txbxContent>
                      </v:textbox>
                    </v:shape>
                  </w:pict>
                </mc:Fallback>
              </mc:AlternateContent>
            </w:r>
            <w:r w:rsidRPr="00DE1A06">
              <w:rPr>
                <w:rFonts w:cs="B Nazanin"/>
                <w:b/>
                <w:bCs/>
                <w:noProof/>
                <w:rtl/>
                <w:lang w:bidi="ar-SA"/>
              </w:rPr>
              <mc:AlternateContent>
                <mc:Choice Requires="wps">
                  <w:drawing>
                    <wp:anchor distT="0" distB="0" distL="114300" distR="114300" simplePos="0" relativeHeight="252041216" behindDoc="0" locked="0" layoutInCell="1" allowOverlap="1" wp14:anchorId="5CC2BE60" wp14:editId="581BCEF0">
                      <wp:simplePos x="0" y="0"/>
                      <wp:positionH relativeFrom="column">
                        <wp:posOffset>173990</wp:posOffset>
                      </wp:positionH>
                      <wp:positionV relativeFrom="paragraph">
                        <wp:posOffset>2682240</wp:posOffset>
                      </wp:positionV>
                      <wp:extent cx="1009650" cy="285750"/>
                      <wp:effectExtent l="0" t="0" r="0" b="0"/>
                      <wp:wrapNone/>
                      <wp:docPr id="90" name="Rectangle 90"/>
                      <wp:cNvGraphicFramePr/>
                      <a:graphic xmlns:a="http://schemas.openxmlformats.org/drawingml/2006/main">
                        <a:graphicData uri="http://schemas.microsoft.com/office/word/2010/wordprocessingShape">
                          <wps:wsp>
                            <wps:cNvSpPr/>
                            <wps:spPr>
                              <a:xfrm>
                                <a:off x="0" y="0"/>
                                <a:ext cx="1009650" cy="285750"/>
                              </a:xfrm>
                              <a:prstGeom prst="rect">
                                <a:avLst/>
                              </a:prstGeom>
                              <a:ln>
                                <a:noFill/>
                              </a:ln>
                            </wps:spPr>
                            <wps:style>
                              <a:lnRef idx="1">
                                <a:schemeClr val="accent1"/>
                              </a:lnRef>
                              <a:fillRef idx="2">
                                <a:schemeClr val="accent1"/>
                              </a:fillRef>
                              <a:effectRef idx="1">
                                <a:schemeClr val="accent1"/>
                              </a:effectRef>
                              <a:fontRef idx="minor">
                                <a:schemeClr val="dk1"/>
                              </a:fontRef>
                            </wps:style>
                            <wps:txbx>
                              <w:txbxContent>
                                <w:p w14:paraId="28DD43E6" w14:textId="77777777" w:rsidR="00626AA3" w:rsidRPr="00AF4903" w:rsidRDefault="00626AA3" w:rsidP="001B2BAB">
                                  <w:pPr>
                                    <w:jc w:val="center"/>
                                    <w:rPr>
                                      <w:rFonts w:cs="B Nazanin"/>
                                    </w:rPr>
                                  </w:pPr>
                                  <w:r>
                                    <w:rPr>
                                      <w:rFonts w:cs="B Nazanin" w:hint="cs"/>
                                      <w:rtl/>
                                    </w:rPr>
                                    <w:t>مطالعه</w:t>
                                  </w:r>
                                  <w:r w:rsidRPr="00AF4903">
                                    <w:rPr>
                                      <w:rFonts w:cs="B Nazanin" w:hint="cs"/>
                                      <w:rtl/>
                                    </w:rPr>
                                    <w:t xml:space="preserve"> بیشتر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CC2BE60" id="Rectangle 90" o:spid="_x0000_s1068" style="position:absolute;left:0;text-align:left;margin-left:13.7pt;margin-top:211.2pt;width:79.5pt;height:22.5pt;z-index:252041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" fillcolor="#a7bfde [1620]" stroked="f">
                      <v:fill color2="#e4ecf5 [500]" rotate="t" angle="180" colors="0 #a3c4ff;22938f #bfd5ff;1 #e5eeff" focus="100%" type="gradient"/>
                      <v:shadow on="t" color="black" opacity="24903f" origin=",.5" offset="0,.55556mm"/>
                      <v:textbox>
                        <w:txbxContent>
                          <w:p w14:paraId="28DD43E6" w14:textId="77777777" w:rsidR="00626AA3" w:rsidRPr="00AF4903" w:rsidRDefault="00626AA3" w:rsidP="001B2BAB">
                            <w:pPr>
                              <w:jc w:val="center"/>
                              <w:rPr>
                                <w:rFonts w:cs="B Nazanin"/>
                              </w:rPr>
                            </w:pPr>
                            <w:r>
                              <w:rPr>
                                <w:rFonts w:cs="B Nazanin" w:hint="cs"/>
                                <w:rtl/>
                              </w:rPr>
                              <w:t>مطالعه</w:t>
                            </w:r>
                            <w:r w:rsidRPr="00AF4903">
                              <w:rPr>
                                <w:rFonts w:cs="B Nazanin" w:hint="cs"/>
                                <w:rtl/>
                              </w:rPr>
                              <w:t xml:space="preserve"> بیشتر</w:t>
                            </w:r>
                          </w:p>
                        </w:txbxContent>
                      </v:textbox>
                    </v:rect>
                  </w:pict>
                </mc:Fallback>
              </mc:AlternateContent>
            </w:r>
            <w:r w:rsidRPr="00DE1A06">
              <w:rPr>
                <w:rFonts w:cs="B Nazanin" w:hint="cs"/>
                <w:b/>
                <w:bCs/>
                <w:noProof/>
                <w:rtl/>
                <w:lang w:bidi="ar-SA"/>
              </w:rPr>
              <mc:AlternateContent>
                <mc:Choice Requires="wps">
                  <w:drawing>
                    <wp:anchor distT="0" distB="0" distL="114300" distR="114300" simplePos="0" relativeHeight="252039168" behindDoc="0" locked="0" layoutInCell="1" allowOverlap="1" wp14:anchorId="095FEF69" wp14:editId="6ACA7C87">
                      <wp:simplePos x="0" y="0"/>
                      <wp:positionH relativeFrom="column">
                        <wp:posOffset>90170</wp:posOffset>
                      </wp:positionH>
                      <wp:positionV relativeFrom="paragraph">
                        <wp:posOffset>215900</wp:posOffset>
                      </wp:positionV>
                      <wp:extent cx="2314575" cy="2781300"/>
                      <wp:effectExtent l="0" t="0" r="9525" b="0"/>
                      <wp:wrapNone/>
                      <wp:docPr id="92" name="Rounded Rectangle 92"/>
                      <wp:cNvGraphicFramePr/>
                      <a:graphic xmlns:a="http://schemas.openxmlformats.org/drawingml/2006/main">
                        <a:graphicData uri="http://schemas.microsoft.com/office/word/2010/wordprocessingShape">
                          <wps:wsp>
                            <wps:cNvSpPr/>
                            <wps:spPr>
                              <a:xfrm>
                                <a:off x="0" y="0"/>
                                <a:ext cx="2314575" cy="2781300"/>
                              </a:xfrm>
                              <a:prstGeom prst="roundRect">
                                <a:avLst>
                                  <a:gd name="adj" fmla="val 4505"/>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D48CF6" id="Rounded Rectangle 92" o:spid="_x0000_s1026" style="position:absolute;margin-left:7.1pt;margin-top:17pt;width:182.25pt;height:219pt;z-index:25203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295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" fillcolor="white [3201]" stroked="f" strokeweight="2pt"/>
                  </w:pict>
                </mc:Fallback>
              </mc:AlternateContent>
            </w:r>
            <w:r w:rsidRPr="00DE1A06">
              <w:rPr>
                <w:rFonts w:cs="B Nazanin" w:hint="cs"/>
                <w:noProof/>
                <w:rtl/>
                <w:lang w:bidi="ar-SA"/>
              </w:rPr>
              <mc:AlternateContent>
                <mc:Choice Requires="wps">
                  <w:drawing>
                    <wp:anchor distT="0" distB="0" distL="114300" distR="114300" simplePos="0" relativeHeight="252035072" behindDoc="0" locked="0" layoutInCell="1" allowOverlap="1" wp14:anchorId="342821E3" wp14:editId="317CC7CC">
                      <wp:simplePos x="0" y="0"/>
                      <wp:positionH relativeFrom="column">
                        <wp:posOffset>2614295</wp:posOffset>
                      </wp:positionH>
                      <wp:positionV relativeFrom="paragraph">
                        <wp:posOffset>234951</wp:posOffset>
                      </wp:positionV>
                      <wp:extent cx="2314575" cy="2762250"/>
                      <wp:effectExtent l="0" t="0" r="9525" b="0"/>
                      <wp:wrapNone/>
                      <wp:docPr id="100" name="Rounded Rectangle 100"/>
                      <wp:cNvGraphicFramePr/>
                      <a:graphic xmlns:a="http://schemas.openxmlformats.org/drawingml/2006/main">
                        <a:graphicData uri="http://schemas.microsoft.com/office/word/2010/wordprocessingShape">
                          <wps:wsp>
                            <wps:cNvSpPr/>
                            <wps:spPr>
                              <a:xfrm>
                                <a:off x="0" y="0"/>
                                <a:ext cx="2314575" cy="2762250"/>
                              </a:xfrm>
                              <a:prstGeom prst="roundRect">
                                <a:avLst>
                                  <a:gd name="adj" fmla="val 4505"/>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933E795" id="Rounded Rectangle 100" o:spid="_x0000_s1026" style="position:absolute;margin-left:205.85pt;margin-top:18.5pt;width:182.25pt;height:217.5pt;z-index:25203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295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" fillcolor="white [3201]" stroked="f" strokeweight="2pt"/>
                  </w:pict>
                </mc:Fallback>
              </mc:AlternateContent>
            </w:r>
            <w:r>
              <w:rPr>
                <w:rFonts w:cs="B Nazanin" w:hint="cs"/>
                <w:noProof/>
                <w:rtl/>
                <w:lang w:bidi="ar-SA"/>
              </w:rPr>
              <mc:AlternateContent>
                <mc:Choice Requires="wps">
                  <w:drawing>
                    <wp:anchor distT="0" distB="0" distL="114300" distR="114300" simplePos="0" relativeHeight="252044288" behindDoc="0" locked="0" layoutInCell="1" allowOverlap="1" wp14:anchorId="7CE62023" wp14:editId="28491B1E">
                      <wp:simplePos x="0" y="0"/>
                      <wp:positionH relativeFrom="column">
                        <wp:posOffset>2690495</wp:posOffset>
                      </wp:positionH>
                      <wp:positionV relativeFrom="paragraph">
                        <wp:posOffset>511175</wp:posOffset>
                      </wp:positionV>
                      <wp:extent cx="2143125" cy="885825"/>
                      <wp:effectExtent l="0" t="0" r="9525" b="9525"/>
                      <wp:wrapNone/>
                      <wp:docPr id="102" name="Text Box 102"/>
                      <wp:cNvGraphicFramePr/>
                      <a:graphic xmlns:a="http://schemas.openxmlformats.org/drawingml/2006/main">
                        <a:graphicData uri="http://schemas.microsoft.com/office/word/2010/wordprocessingShape">
                          <wps:wsp>
                            <wps:cNvSpPr txBox="1"/>
                            <wps:spPr>
                              <a:xfrm>
                                <a:off x="0" y="0"/>
                                <a:ext cx="2143125" cy="8858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E8BE6D6" w14:textId="77777777" w:rsidR="00626AA3" w:rsidRDefault="00626AA3" w:rsidP="001B2BAB">
                                  <w:r w:rsidRPr="00846B0E">
                                    <w:rPr>
                                      <w:noProof/>
                                      <w:lang w:bidi="ar-SA"/>
                                    </w:rPr>
                                    <w:drawing>
                                      <wp:inline distT="0" distB="0" distL="0" distR="0" wp14:anchorId="782353AA" wp14:editId="7E4D9C3C">
                                        <wp:extent cx="1924050" cy="809625"/>
                                        <wp:effectExtent l="0" t="0" r="0" b="9525"/>
                                        <wp:docPr id="705" name="Picture 705" descr="C:\Users\lak\Desktop\200x2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ak\Desktop\200x200.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924050" cy="80962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CE62023" id="Text Box 102" o:spid="_x0000_s1069" type="#_x0000_t202" style="position:absolute;left:0;text-align:left;margin-left:211.85pt;margin-top:40.25pt;width:168.75pt;height:69.75pt;z-index:252044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" fillcolor="white [3201]" stroked="f" strokeweight=".5pt">
                      <v:textbox>
                        <w:txbxContent>
                          <w:p w14:paraId="1E8BE6D6" w14:textId="77777777" w:rsidR="00626AA3" w:rsidRDefault="00626AA3" w:rsidP="001B2BAB">
                            <w:r w:rsidRPr="00846B0E">
                              <w:rPr>
                                <w:noProof/>
                              </w:rPr>
                              <w:drawing>
                                <wp:inline distT="0" distB="0" distL="0" distR="0" wp14:anchorId="782353AA" wp14:editId="7E4D9C3C">
                                  <wp:extent cx="1924050" cy="809625"/>
                                  <wp:effectExtent l="0" t="0" r="0" b="9525"/>
                                  <wp:docPr id="705" name="Picture 705" descr="C:\Users\lak\Desktop\200x2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ak\Desktop\200x200.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924050" cy="809625"/>
                                          </a:xfrm>
                                          <a:prstGeom prst="rect">
                                            <a:avLst/>
                                          </a:prstGeom>
                                          <a:noFill/>
                                          <a:ln>
                                            <a:noFill/>
                                          </a:ln>
                                        </pic:spPr>
                                      </pic:pic>
                                    </a:graphicData>
                                  </a:graphic>
                                </wp:inline>
                              </w:drawing>
                            </w:r>
                          </w:p>
                        </w:txbxContent>
                      </v:textbox>
                    </v:shape>
                  </w:pict>
                </mc:Fallback>
              </mc:AlternateContent>
            </w:r>
            <w:r w:rsidRPr="00DE1A06">
              <w:rPr>
                <w:rFonts w:cs="B Nazanin" w:hint="cs"/>
                <w:noProof/>
                <w:rtl/>
                <w:lang w:bidi="ar-SA"/>
              </w:rPr>
              <mc:AlternateContent>
                <mc:Choice Requires="wps">
                  <w:drawing>
                    <wp:anchor distT="0" distB="0" distL="114300" distR="114300" simplePos="0" relativeHeight="252038144" behindDoc="0" locked="0" layoutInCell="1" allowOverlap="1" wp14:anchorId="7B81D8A1" wp14:editId="17A22498">
                      <wp:simplePos x="0" y="0"/>
                      <wp:positionH relativeFrom="column">
                        <wp:posOffset>2652395</wp:posOffset>
                      </wp:positionH>
                      <wp:positionV relativeFrom="paragraph">
                        <wp:posOffset>225425</wp:posOffset>
                      </wp:positionV>
                      <wp:extent cx="466725" cy="285750"/>
                      <wp:effectExtent l="0" t="0" r="0" b="0"/>
                      <wp:wrapNone/>
                      <wp:docPr id="103" name="Text Box 103"/>
                      <wp:cNvGraphicFramePr/>
                      <a:graphic xmlns:a="http://schemas.openxmlformats.org/drawingml/2006/main">
                        <a:graphicData uri="http://schemas.microsoft.com/office/word/2010/wordprocessingShape">
                          <wps:wsp>
                            <wps:cNvSpPr txBox="1"/>
                            <wps:spPr>
                              <a:xfrm>
                                <a:off x="0" y="0"/>
                                <a:ext cx="466725"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26FB731" w14:textId="77777777" w:rsidR="00626AA3" w:rsidRPr="00DE1A06" w:rsidRDefault="00626AA3" w:rsidP="001B2BAB">
                                  <w:pPr>
                                    <w:jc w:val="center"/>
                                    <w:rPr>
                                      <w:rFonts w:cs="B Nazanin"/>
                                    </w:rPr>
                                  </w:pPr>
                                  <w:r w:rsidRPr="00DE1A06">
                                    <w:rPr>
                                      <w:rFonts w:cs="B Nazanin" w:hint="cs"/>
                                      <w:rtl/>
                                    </w:rPr>
                                    <w:t>تاریخ</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81D8A1" id="Text Box 103" o:spid="_x0000_s1070" type="#_x0000_t202" style="position:absolute;left:0;text-align:left;margin-left:208.85pt;margin-top:17.75pt;width:36.75pt;height:22.5pt;z-index:252038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" filled="f" stroked="f" strokeweight=".5pt">
                      <v:textbox>
                        <w:txbxContent>
                          <w:p w14:paraId="026FB731" w14:textId="77777777" w:rsidR="00626AA3" w:rsidRPr="00DE1A06" w:rsidRDefault="00626AA3" w:rsidP="001B2BAB">
                            <w:pPr>
                              <w:jc w:val="center"/>
                              <w:rPr>
                                <w:rFonts w:cs="B Nazanin"/>
                              </w:rPr>
                            </w:pPr>
                            <w:r w:rsidRPr="00DE1A06">
                              <w:rPr>
                                <w:rFonts w:cs="B Nazanin" w:hint="cs"/>
                                <w:rtl/>
                              </w:rPr>
                              <w:t>تاریخ</w:t>
                            </w:r>
                          </w:p>
                        </w:txbxContent>
                      </v:textbox>
                    </v:shape>
                  </w:pict>
                </mc:Fallback>
              </mc:AlternateContent>
            </w:r>
            <w:r>
              <w:rPr>
                <w:rFonts w:cs="B Nazanin" w:hint="cs"/>
                <w:noProof/>
                <w:rtl/>
                <w:lang w:bidi="ar-SA"/>
              </w:rPr>
              <mc:AlternateContent>
                <mc:Choice Requires="wps">
                  <w:drawing>
                    <wp:anchor distT="0" distB="0" distL="114300" distR="114300" simplePos="0" relativeHeight="252043264" behindDoc="0" locked="0" layoutInCell="1" allowOverlap="1" wp14:anchorId="78EB2351" wp14:editId="426294C4">
                      <wp:simplePos x="0" y="0"/>
                      <wp:positionH relativeFrom="column">
                        <wp:posOffset>2667635</wp:posOffset>
                      </wp:positionH>
                      <wp:positionV relativeFrom="paragraph">
                        <wp:posOffset>4191000</wp:posOffset>
                      </wp:positionV>
                      <wp:extent cx="2276475" cy="800100"/>
                      <wp:effectExtent l="0" t="0" r="9525" b="0"/>
                      <wp:wrapNone/>
                      <wp:docPr id="104" name="Text Box 104"/>
                      <wp:cNvGraphicFramePr/>
                      <a:graphic xmlns:a="http://schemas.openxmlformats.org/drawingml/2006/main">
                        <a:graphicData uri="http://schemas.microsoft.com/office/word/2010/wordprocessingShape">
                          <wps:wsp>
                            <wps:cNvSpPr txBox="1"/>
                            <wps:spPr>
                              <a:xfrm>
                                <a:off x="0" y="0"/>
                                <a:ext cx="2276475" cy="8001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2D37CFD" w14:textId="77777777" w:rsidR="00626AA3" w:rsidRDefault="00626AA3" w:rsidP="001B2BA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8EB2351" id="Text Box 104" o:spid="_x0000_s1071" type="#_x0000_t202" style="position:absolute;left:0;text-align:left;margin-left:210.05pt;margin-top:330pt;width:179.25pt;height:63pt;z-index:252043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" fillcolor="white [3201]" stroked="f" strokeweight=".5pt">
                      <v:textbox>
                        <w:txbxContent>
                          <w:p w14:paraId="12D37CFD" w14:textId="77777777" w:rsidR="00626AA3" w:rsidRDefault="00626AA3" w:rsidP="001B2BAB"/>
                        </w:txbxContent>
                      </v:textbox>
                    </v:shape>
                  </w:pict>
                </mc:Fallback>
              </mc:AlternateContent>
            </w:r>
            <w:r>
              <w:rPr>
                <w:rFonts w:cs="B Nazanin" w:hint="cs"/>
                <w:b/>
                <w:bCs/>
                <w:noProof/>
                <w:rtl/>
                <w:lang w:bidi="ar-SA"/>
              </w:rPr>
              <mc:AlternateContent>
                <mc:Choice Requires="wps">
                  <w:drawing>
                    <wp:anchor distT="0" distB="0" distL="114300" distR="114300" simplePos="0" relativeHeight="252028928" behindDoc="0" locked="0" layoutInCell="1" allowOverlap="1" wp14:anchorId="534D5710" wp14:editId="4D23E53F">
                      <wp:simplePos x="0" y="0"/>
                      <wp:positionH relativeFrom="column">
                        <wp:posOffset>5128895</wp:posOffset>
                      </wp:positionH>
                      <wp:positionV relativeFrom="paragraph">
                        <wp:posOffset>254001</wp:posOffset>
                      </wp:positionV>
                      <wp:extent cx="2314575" cy="2743200"/>
                      <wp:effectExtent l="0" t="0" r="9525" b="0"/>
                      <wp:wrapNone/>
                      <wp:docPr id="106" name="Rounded Rectangle 106"/>
                      <wp:cNvGraphicFramePr/>
                      <a:graphic xmlns:a="http://schemas.openxmlformats.org/drawingml/2006/main">
                        <a:graphicData uri="http://schemas.microsoft.com/office/word/2010/wordprocessingShape">
                          <wps:wsp>
                            <wps:cNvSpPr/>
                            <wps:spPr>
                              <a:xfrm>
                                <a:off x="0" y="0"/>
                                <a:ext cx="2314575" cy="2743200"/>
                              </a:xfrm>
                              <a:prstGeom prst="roundRect">
                                <a:avLst>
                                  <a:gd name="adj" fmla="val 4505"/>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E8FFF46" id="Rounded Rectangle 106" o:spid="_x0000_s1026" style="position:absolute;margin-left:403.85pt;margin-top:20pt;width:182.25pt;height:3in;z-index:25202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295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" fillcolor="white [3201]" stroked="f" strokeweight="2pt"/>
                  </w:pict>
                </mc:Fallback>
              </mc:AlternateContent>
            </w:r>
            <w:r>
              <w:rPr>
                <w:rFonts w:cs="B Nazanin" w:hint="cs"/>
                <w:b/>
                <w:bCs/>
                <w:noProof/>
                <w:rtl/>
                <w:lang w:bidi="ar-SA"/>
              </w:rPr>
              <mc:AlternateContent>
                <mc:Choice Requires="wps">
                  <w:drawing>
                    <wp:anchor distT="0" distB="0" distL="114300" distR="114300" simplePos="0" relativeHeight="252034048" behindDoc="0" locked="0" layoutInCell="1" allowOverlap="1" wp14:anchorId="45969CFA" wp14:editId="725890E7">
                      <wp:simplePos x="0" y="0"/>
                      <wp:positionH relativeFrom="column">
                        <wp:posOffset>5205095</wp:posOffset>
                      </wp:positionH>
                      <wp:positionV relativeFrom="paragraph">
                        <wp:posOffset>263525</wp:posOffset>
                      </wp:positionV>
                      <wp:extent cx="466725" cy="266700"/>
                      <wp:effectExtent l="0" t="0" r="0" b="0"/>
                      <wp:wrapNone/>
                      <wp:docPr id="513" name="Text Box 513"/>
                      <wp:cNvGraphicFramePr/>
                      <a:graphic xmlns:a="http://schemas.openxmlformats.org/drawingml/2006/main">
                        <a:graphicData uri="http://schemas.microsoft.com/office/word/2010/wordprocessingShape">
                          <wps:wsp>
                            <wps:cNvSpPr txBox="1"/>
                            <wps:spPr>
                              <a:xfrm>
                                <a:off x="0" y="0"/>
                                <a:ext cx="466725" cy="266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0C0E75" w14:textId="77777777" w:rsidR="00626AA3" w:rsidRPr="00DE1A06" w:rsidRDefault="00626AA3" w:rsidP="001B2BAB">
                                  <w:pPr>
                                    <w:jc w:val="center"/>
                                    <w:rPr>
                                      <w:rFonts w:cs="B Nazanin"/>
                                    </w:rPr>
                                  </w:pPr>
                                  <w:r w:rsidRPr="00DE1A06">
                                    <w:rPr>
                                      <w:rFonts w:cs="B Nazanin" w:hint="cs"/>
                                      <w:rtl/>
                                    </w:rPr>
                                    <w:t>تاریخ</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969CFA" id="Text Box 513" o:spid="_x0000_s1072" type="#_x0000_t202" style="position:absolute;left:0;text-align:left;margin-left:409.85pt;margin-top:20.75pt;width:36.75pt;height:21pt;z-index:252034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" filled="f" stroked="f" strokeweight=".5pt">
                      <v:textbox>
                        <w:txbxContent>
                          <w:p w14:paraId="500C0E75" w14:textId="77777777" w:rsidR="00626AA3" w:rsidRPr="00DE1A06" w:rsidRDefault="00626AA3" w:rsidP="001B2BAB">
                            <w:pPr>
                              <w:jc w:val="center"/>
                              <w:rPr>
                                <w:rFonts w:cs="B Nazanin"/>
                              </w:rPr>
                            </w:pPr>
                            <w:r w:rsidRPr="00DE1A06">
                              <w:rPr>
                                <w:rFonts w:cs="B Nazanin" w:hint="cs"/>
                                <w:rtl/>
                              </w:rPr>
                              <w:t>تاریخ</w:t>
                            </w:r>
                          </w:p>
                        </w:txbxContent>
                      </v:textbox>
                    </v:shape>
                  </w:pict>
                </mc:Fallback>
              </mc:AlternateContent>
            </w:r>
            <w:r>
              <w:rPr>
                <w:rFonts w:cs="B Nazanin" w:hint="cs"/>
                <w:b/>
                <w:bCs/>
                <w:noProof/>
                <w:rtl/>
                <w:lang w:bidi="ar-SA"/>
              </w:rPr>
              <mc:AlternateContent>
                <mc:Choice Requires="wps">
                  <w:drawing>
                    <wp:anchor distT="0" distB="0" distL="114300" distR="114300" simplePos="0" relativeHeight="252030976" behindDoc="0" locked="0" layoutInCell="1" allowOverlap="1" wp14:anchorId="2F2C54E0" wp14:editId="4ABBF337">
                      <wp:simplePos x="0" y="0"/>
                      <wp:positionH relativeFrom="column">
                        <wp:posOffset>5195570</wp:posOffset>
                      </wp:positionH>
                      <wp:positionV relativeFrom="paragraph">
                        <wp:posOffset>492125</wp:posOffset>
                      </wp:positionV>
                      <wp:extent cx="2190750" cy="914400"/>
                      <wp:effectExtent l="0" t="0" r="0" b="0"/>
                      <wp:wrapNone/>
                      <wp:docPr id="514" name="Text Box 514"/>
                      <wp:cNvGraphicFramePr/>
                      <a:graphic xmlns:a="http://schemas.openxmlformats.org/drawingml/2006/main">
                        <a:graphicData uri="http://schemas.microsoft.com/office/word/2010/wordprocessingShape">
                          <wps:wsp>
                            <wps:cNvSpPr txBox="1"/>
                            <wps:spPr>
                              <a:xfrm>
                                <a:off x="0" y="0"/>
                                <a:ext cx="219075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937232" w14:textId="77777777" w:rsidR="00626AA3" w:rsidRPr="00065E91" w:rsidRDefault="00626AA3" w:rsidP="001B2BAB">
                                  <w:pPr>
                                    <w:jc w:val="center"/>
                                    <w:rPr>
                                      <w:rFonts w:cs="B Nazanin"/>
                                    </w:rPr>
                                  </w:pPr>
                                  <w:r w:rsidRPr="00DE1A06">
                                    <w:rPr>
                                      <w:rFonts w:cs="B Nazanin"/>
                                      <w:noProof/>
                                      <w:rtl/>
                                      <w:lang w:bidi="ar-SA"/>
                                    </w:rPr>
                                    <w:drawing>
                                      <wp:inline distT="0" distB="0" distL="0" distR="0" wp14:anchorId="2890E43F" wp14:editId="599116EF">
                                        <wp:extent cx="1961694" cy="803910"/>
                                        <wp:effectExtent l="0" t="0" r="635" b="0"/>
                                        <wp:docPr id="706" name="Picture 706" descr="C:\Users\lak\Desktop\200x2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ak\Desktop\200x200.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980742" cy="811716"/>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2C54E0" id="Text Box 514" o:spid="_x0000_s1073" type="#_x0000_t202" style="position:absolute;left:0;text-align:left;margin-left:409.1pt;margin-top:38.75pt;width:172.5pt;height:1in;z-index:25203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" filled="f" stroked="f" strokeweight=".5pt">
                      <v:textbox>
                        <w:txbxContent>
                          <w:p w14:paraId="79937232" w14:textId="77777777" w:rsidR="00626AA3" w:rsidRPr="00065E91" w:rsidRDefault="00626AA3" w:rsidP="001B2BAB">
                            <w:pPr>
                              <w:jc w:val="center"/>
                              <w:rPr>
                                <w:rFonts w:cs="B Nazanin"/>
                              </w:rPr>
                            </w:pPr>
                            <w:r w:rsidRPr="00DE1A06">
                              <w:rPr>
                                <w:rFonts w:cs="B Nazanin"/>
                                <w:noProof/>
                                <w:rtl/>
                              </w:rPr>
                              <w:drawing>
                                <wp:inline distT="0" distB="0" distL="0" distR="0" wp14:anchorId="2890E43F" wp14:editId="599116EF">
                                  <wp:extent cx="1961694" cy="803910"/>
                                  <wp:effectExtent l="0" t="0" r="635" b="0"/>
                                  <wp:docPr id="706" name="Picture 706" descr="C:\Users\lak\Desktop\200x2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ak\Desktop\200x200.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980742" cy="811716"/>
                                          </a:xfrm>
                                          <a:prstGeom prst="rect">
                                            <a:avLst/>
                                          </a:prstGeom>
                                          <a:noFill/>
                                          <a:ln>
                                            <a:noFill/>
                                          </a:ln>
                                        </pic:spPr>
                                      </pic:pic>
                                    </a:graphicData>
                                  </a:graphic>
                                </wp:inline>
                              </w:drawing>
                            </w:r>
                          </w:p>
                        </w:txbxContent>
                      </v:textbox>
                    </v:shape>
                  </w:pict>
                </mc:Fallback>
              </mc:AlternateContent>
            </w:r>
            <w:r>
              <w:rPr>
                <w:rFonts w:cs="B Nazanin" w:hint="cs"/>
                <w:b/>
                <w:bCs/>
                <w:noProof/>
                <w:rtl/>
              </w:rPr>
              <w:t xml:space="preserve">آخرین </w:t>
            </w:r>
            <w:r w:rsidRPr="00E65B19">
              <w:rPr>
                <w:rFonts w:cs="B Nazanin" w:hint="cs"/>
                <w:b/>
                <w:bCs/>
                <w:noProof/>
                <w:rtl/>
              </w:rPr>
              <w:t>اخبار</w:t>
            </w:r>
          </w:p>
        </w:tc>
      </w:tr>
      <w:tr w:rsidR="00626AA3" w14:paraId="4F7E269A" w14:textId="77777777" w:rsidTr="00626AA3">
        <w:trPr>
          <w:trHeight w:val="4599"/>
        </w:trPr>
        <w:tc>
          <w:tcPr>
            <w:tcW w:w="15932" w:type="dxa"/>
            <w:gridSpan w:val="16"/>
          </w:tcPr>
          <w:p w14:paraId="1A616A65" w14:textId="77777777" w:rsidR="00626AA3" w:rsidRDefault="00626AA3" w:rsidP="00626AA3">
            <w:pPr>
              <w:rPr>
                <w:rFonts w:cs="B Nazanin"/>
                <w:b/>
                <w:bCs/>
                <w:noProof/>
              </w:rPr>
            </w:pPr>
            <w:r w:rsidRPr="00E65B19">
              <w:rPr>
                <w:rFonts w:cs="B Nazanin" w:hint="cs"/>
                <w:b/>
                <w:bCs/>
                <w:noProof/>
                <w:rtl/>
              </w:rPr>
              <w:t>گالری تصاویر</w:t>
            </w:r>
          </w:p>
          <w:p w14:paraId="263B6428" w14:textId="4F4FA063" w:rsidR="00626AA3" w:rsidRPr="00E65B19" w:rsidRDefault="00626AA3" w:rsidP="00626AA3">
            <w:pPr>
              <w:rPr>
                <w:rFonts w:cs="B Nazanin"/>
                <w:b/>
                <w:bCs/>
                <w:noProof/>
              </w:rPr>
            </w:pPr>
            <w:r>
              <w:rPr>
                <w:rFonts w:cs="B Nazanin" w:hint="cs"/>
                <w:b/>
                <w:bCs/>
                <w:noProof/>
                <w:rtl/>
                <w:lang w:bidi="ar-SA"/>
              </w:rPr>
              <mc:AlternateContent>
                <mc:Choice Requires="wps">
                  <w:drawing>
                    <wp:anchor distT="0" distB="0" distL="114300" distR="114300" simplePos="0" relativeHeight="252068864" behindDoc="0" locked="0" layoutInCell="1" allowOverlap="1" wp14:anchorId="3CC8C2FE" wp14:editId="56DC936E">
                      <wp:simplePos x="0" y="0"/>
                      <wp:positionH relativeFrom="column">
                        <wp:posOffset>7225030</wp:posOffset>
                      </wp:positionH>
                      <wp:positionV relativeFrom="paragraph">
                        <wp:posOffset>1164590</wp:posOffset>
                      </wp:positionV>
                      <wp:extent cx="1285875" cy="515620"/>
                      <wp:effectExtent l="0" t="0" r="28575" b="17780"/>
                      <wp:wrapNone/>
                      <wp:docPr id="646" name="Text Box 646"/>
                      <wp:cNvGraphicFramePr/>
                      <a:graphic xmlns:a="http://schemas.openxmlformats.org/drawingml/2006/main">
                        <a:graphicData uri="http://schemas.microsoft.com/office/word/2010/wordprocessingShape">
                          <wps:wsp>
                            <wps:cNvSpPr txBox="1"/>
                            <wps:spPr>
                              <a:xfrm>
                                <a:off x="0" y="0"/>
                                <a:ext cx="1285875" cy="515620"/>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2342A81A" w14:textId="40400747" w:rsidR="00626AA3" w:rsidRPr="004261A0" w:rsidRDefault="00626AA3" w:rsidP="004261A0">
                                  <w:pPr>
                                    <w:jc w:val="center"/>
                                    <w:rPr>
                                      <w:rFonts w:cs="B Nazanin"/>
                                    </w:rPr>
                                  </w:pPr>
                                  <w:r w:rsidRPr="004261A0">
                                    <w:rPr>
                                      <w:rFonts w:cs="B Nazanin" w:hint="cs"/>
                                      <w:rtl/>
                                    </w:rPr>
                                    <w:t>جلسه شورای راهبردی گام اول</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CC8C2FE" id="Text Box 646" o:spid="_x0000_s1074" type="#_x0000_t202" style="position:absolute;left:0;text-align:left;margin-left:568.9pt;margin-top:91.7pt;width:101.25pt;height:40.6pt;z-index:252068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" filled="f" strokecolor="#4f81bd [3204]" strokeweight="2pt">
                      <v:textbox>
                        <w:txbxContent>
                          <w:p w14:paraId="2342A81A" w14:textId="40400747" w:rsidR="00626AA3" w:rsidRPr="004261A0" w:rsidRDefault="00626AA3" w:rsidP="004261A0">
                            <w:pPr>
                              <w:jc w:val="center"/>
                              <w:rPr>
                                <w:rFonts w:cs="B Nazanin"/>
                              </w:rPr>
                            </w:pPr>
                            <w:r w:rsidRPr="004261A0">
                              <w:rPr>
                                <w:rFonts w:cs="B Nazanin" w:hint="cs"/>
                                <w:rtl/>
                              </w:rPr>
                              <w:t>جلسه شورای راهبردی گام اول</w:t>
                            </w:r>
                          </w:p>
                        </w:txbxContent>
                      </v:textbox>
                    </v:shape>
                  </w:pict>
                </mc:Fallback>
              </mc:AlternateContent>
            </w:r>
            <w:r>
              <w:rPr>
                <w:rFonts w:cs="B Nazanin" w:hint="cs"/>
                <w:b/>
                <w:bCs/>
                <w:noProof/>
                <w:rtl/>
                <w:lang w:bidi="ar-SA"/>
              </w:rPr>
              <mc:AlternateContent>
                <mc:Choice Requires="wps">
                  <w:drawing>
                    <wp:anchor distT="0" distB="0" distL="114300" distR="114300" simplePos="0" relativeHeight="252050432" behindDoc="0" locked="0" layoutInCell="1" allowOverlap="1" wp14:anchorId="169D2AD7" wp14:editId="075B4AAE">
                      <wp:simplePos x="0" y="0"/>
                      <wp:positionH relativeFrom="column">
                        <wp:posOffset>5281295</wp:posOffset>
                      </wp:positionH>
                      <wp:positionV relativeFrom="paragraph">
                        <wp:posOffset>2091690</wp:posOffset>
                      </wp:positionV>
                      <wp:extent cx="114300" cy="104775"/>
                      <wp:effectExtent l="0" t="0" r="19050" b="28575"/>
                      <wp:wrapNone/>
                      <wp:docPr id="518" name="Oval 518"/>
                      <wp:cNvGraphicFramePr/>
                      <a:graphic xmlns:a="http://schemas.openxmlformats.org/drawingml/2006/main">
                        <a:graphicData uri="http://schemas.microsoft.com/office/word/2010/wordprocessingShape">
                          <wps:wsp>
                            <wps:cNvSpPr/>
                            <wps:spPr>
                              <a:xfrm>
                                <a:off x="0" y="0"/>
                                <a:ext cx="114300" cy="10477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65E2CBF" id="Oval 518" o:spid="_x0000_s1026" style="position:absolute;margin-left:415.85pt;margin-top:164.7pt;width:9pt;height:8.25pt;z-index:25205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" fillcolor="#4f81bd [3204]" strokecolor="#243f60 [1604]" strokeweight="2pt"/>
                  </w:pict>
                </mc:Fallback>
              </mc:AlternateContent>
            </w:r>
            <w:r>
              <w:rPr>
                <w:rFonts w:cs="B Nazanin" w:hint="cs"/>
                <w:b/>
                <w:bCs/>
                <w:noProof/>
                <w:rtl/>
                <w:lang w:bidi="ar-SA"/>
              </w:rPr>
              <mc:AlternateContent>
                <mc:Choice Requires="wps">
                  <w:drawing>
                    <wp:anchor distT="0" distB="0" distL="114300" distR="114300" simplePos="0" relativeHeight="252049408" behindDoc="0" locked="0" layoutInCell="1" allowOverlap="1" wp14:anchorId="024269AC" wp14:editId="71187F00">
                      <wp:simplePos x="0" y="0"/>
                      <wp:positionH relativeFrom="column">
                        <wp:posOffset>4938395</wp:posOffset>
                      </wp:positionH>
                      <wp:positionV relativeFrom="paragraph">
                        <wp:posOffset>2101215</wp:posOffset>
                      </wp:positionV>
                      <wp:extent cx="104775" cy="95250"/>
                      <wp:effectExtent l="0" t="0" r="28575" b="19050"/>
                      <wp:wrapNone/>
                      <wp:docPr id="526" name="Oval 526"/>
                      <wp:cNvGraphicFramePr/>
                      <a:graphic xmlns:a="http://schemas.openxmlformats.org/drawingml/2006/main">
                        <a:graphicData uri="http://schemas.microsoft.com/office/word/2010/wordprocessingShape">
                          <wps:wsp>
                            <wps:cNvSpPr/>
                            <wps:spPr>
                              <a:xfrm>
                                <a:off x="0" y="0"/>
                                <a:ext cx="104775" cy="9525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9E76604" id="Oval 526" o:spid="_x0000_s1026" style="position:absolute;margin-left:388.85pt;margin-top:165.45pt;width:8.25pt;height:7.5pt;z-index:25204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" fillcolor="#4f81bd [3204]" strokecolor="#243f60 [1604]" strokeweight="2pt"/>
                  </w:pict>
                </mc:Fallback>
              </mc:AlternateContent>
            </w:r>
            <w:r>
              <w:rPr>
                <w:rFonts w:cs="B Nazanin" w:hint="cs"/>
                <w:b/>
                <w:bCs/>
                <w:noProof/>
                <w:rtl/>
                <w:lang w:bidi="ar-SA"/>
              </w:rPr>
              <mc:AlternateContent>
                <mc:Choice Requires="wps">
                  <w:drawing>
                    <wp:anchor distT="0" distB="0" distL="114300" distR="114300" simplePos="0" relativeHeight="252048384" behindDoc="0" locked="0" layoutInCell="1" allowOverlap="1" wp14:anchorId="51B44196" wp14:editId="0F446CB2">
                      <wp:simplePos x="0" y="0"/>
                      <wp:positionH relativeFrom="column">
                        <wp:posOffset>4605020</wp:posOffset>
                      </wp:positionH>
                      <wp:positionV relativeFrom="paragraph">
                        <wp:posOffset>2101215</wp:posOffset>
                      </wp:positionV>
                      <wp:extent cx="95250" cy="95250"/>
                      <wp:effectExtent l="0" t="0" r="19050" b="19050"/>
                      <wp:wrapNone/>
                      <wp:docPr id="527" name="Oval 527"/>
                      <wp:cNvGraphicFramePr/>
                      <a:graphic xmlns:a="http://schemas.openxmlformats.org/drawingml/2006/main">
                        <a:graphicData uri="http://schemas.microsoft.com/office/word/2010/wordprocessingShape">
                          <wps:wsp>
                            <wps:cNvSpPr/>
                            <wps:spPr>
                              <a:xfrm>
                                <a:off x="0" y="0"/>
                                <a:ext cx="95250" cy="9525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7D5B87B" id="Oval 527" o:spid="_x0000_s1026" style="position:absolute;margin-left:362.6pt;margin-top:165.45pt;width:7.5pt;height:7.5pt;z-index:25204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" fillcolor="#4f81bd [3204]" strokecolor="#243f60 [1604]" strokeweight="2pt"/>
                  </w:pict>
                </mc:Fallback>
              </mc:AlternateContent>
            </w:r>
            <w:r>
              <w:rPr>
                <w:rFonts w:cs="B Nazanin" w:hint="cs"/>
                <w:b/>
                <w:bCs/>
                <w:noProof/>
                <w:rtl/>
                <w:lang w:bidi="ar-SA"/>
              </w:rPr>
              <mc:AlternateContent>
                <mc:Choice Requires="wps">
                  <w:drawing>
                    <wp:anchor distT="0" distB="0" distL="114300" distR="114300" simplePos="0" relativeHeight="252060672" behindDoc="0" locked="0" layoutInCell="1" allowOverlap="1" wp14:anchorId="00264F83" wp14:editId="3C821D4E">
                      <wp:simplePos x="0" y="0"/>
                      <wp:positionH relativeFrom="column">
                        <wp:posOffset>3138805</wp:posOffset>
                      </wp:positionH>
                      <wp:positionV relativeFrom="paragraph">
                        <wp:posOffset>1174115</wp:posOffset>
                      </wp:positionV>
                      <wp:extent cx="1314450" cy="542925"/>
                      <wp:effectExtent l="0" t="0" r="19050" b="28575"/>
                      <wp:wrapNone/>
                      <wp:docPr id="517" name="Text Box 517"/>
                      <wp:cNvGraphicFramePr/>
                      <a:graphic xmlns:a="http://schemas.openxmlformats.org/drawingml/2006/main">
                        <a:graphicData uri="http://schemas.microsoft.com/office/word/2010/wordprocessingShape">
                          <wps:wsp>
                            <wps:cNvSpPr txBox="1"/>
                            <wps:spPr>
                              <a:xfrm>
                                <a:off x="0" y="0"/>
                                <a:ext cx="1314450" cy="54292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2A519026" w14:textId="77777777" w:rsidR="00626AA3" w:rsidRPr="00DA3431" w:rsidRDefault="00626AA3" w:rsidP="001B2BAB">
                                  <w:pPr>
                                    <w:jc w:val="center"/>
                                    <w:rPr>
                                      <w:rFonts w:cs="B Nazanin"/>
                                    </w:rPr>
                                  </w:pPr>
                                  <w:r w:rsidRPr="00DA3431">
                                    <w:rPr>
                                      <w:rFonts w:cs="B Nazanin" w:hint="cs"/>
                                      <w:rtl/>
                                    </w:rPr>
                                    <w:t>جلسه شورای راهبردی شوراهای اجتماعی محلات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264F83" id="Text Box 517" o:spid="_x0000_s1075" type="#_x0000_t202" style="position:absolute;left:0;text-align:left;margin-left:247.15pt;margin-top:92.45pt;width:103.5pt;height:42.75pt;z-index:25206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" filled="f" strokecolor="#4f81bd [3204]" strokeweight="2pt">
                      <v:textbox>
                        <w:txbxContent>
                          <w:p w14:paraId="2A519026" w14:textId="77777777" w:rsidR="00626AA3" w:rsidRPr="00DA3431" w:rsidRDefault="00626AA3" w:rsidP="001B2BAB">
                            <w:pPr>
                              <w:jc w:val="center"/>
                              <w:rPr>
                                <w:rFonts w:cs="B Nazanin" w:hint="cs"/>
                              </w:rPr>
                            </w:pPr>
                            <w:r w:rsidRPr="00DA3431">
                              <w:rPr>
                                <w:rFonts w:cs="B Nazanin" w:hint="cs"/>
                                <w:rtl/>
                              </w:rPr>
                              <w:t>جلسه شورای راهبردی شوراهای اجتماعی محلات</w:t>
                            </w:r>
                          </w:p>
                        </w:txbxContent>
                      </v:textbox>
                    </v:shape>
                  </w:pict>
                </mc:Fallback>
              </mc:AlternateContent>
            </w:r>
            <w:r>
              <w:rPr>
                <w:rFonts w:cs="B Nazanin" w:hint="cs"/>
                <w:b/>
                <w:bCs/>
                <w:noProof/>
                <w:rtl/>
                <w:lang w:bidi="ar-SA"/>
              </w:rPr>
              <mc:AlternateContent>
                <mc:Choice Requires="wps">
                  <w:drawing>
                    <wp:anchor distT="0" distB="0" distL="114300" distR="114300" simplePos="0" relativeHeight="252062720" behindDoc="0" locked="0" layoutInCell="1" allowOverlap="1" wp14:anchorId="79811121" wp14:editId="5C312A5F">
                      <wp:simplePos x="0" y="0"/>
                      <wp:positionH relativeFrom="column">
                        <wp:posOffset>7103745</wp:posOffset>
                      </wp:positionH>
                      <wp:positionV relativeFrom="paragraph">
                        <wp:posOffset>433070</wp:posOffset>
                      </wp:positionV>
                      <wp:extent cx="1504950" cy="1343025"/>
                      <wp:effectExtent l="0" t="0" r="0" b="9525"/>
                      <wp:wrapNone/>
                      <wp:docPr id="635" name="Text Box 635"/>
                      <wp:cNvGraphicFramePr/>
                      <a:graphic xmlns:a="http://schemas.openxmlformats.org/drawingml/2006/main">
                        <a:graphicData uri="http://schemas.microsoft.com/office/word/2010/wordprocessingShape">
                          <wps:wsp>
                            <wps:cNvSpPr txBox="1"/>
                            <wps:spPr>
                              <a:xfrm>
                                <a:off x="0" y="0"/>
                                <a:ext cx="1504950" cy="13430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AC735B6" w14:textId="77777777" w:rsidR="00626AA3" w:rsidRDefault="00626AA3" w:rsidP="001B2BAB">
                                  <w:r w:rsidRPr="0090085F">
                                    <w:rPr>
                                      <w:noProof/>
                                      <w:lang w:bidi="ar-SA"/>
                                    </w:rPr>
                                    <w:drawing>
                                      <wp:inline distT="0" distB="0" distL="0" distR="0" wp14:anchorId="4764782F" wp14:editId="746380A8">
                                        <wp:extent cx="1295400" cy="1210945"/>
                                        <wp:effectExtent l="0" t="0" r="0" b="8255"/>
                                        <wp:docPr id="707" name="Picture 707" descr="C:\Users\lak\Desktop\200x2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ak\Desktop\200x200.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295400" cy="121094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811121" id="Text Box 635" o:spid="_x0000_s1076" type="#_x0000_t202" style="position:absolute;left:0;text-align:left;margin-left:559.35pt;margin-top:34.1pt;width:118.5pt;height:105.75pt;z-index:252062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" fillcolor="white [3201]" stroked="f" strokeweight=".5pt">
                      <v:textbox>
                        <w:txbxContent>
                          <w:p w14:paraId="7AC735B6" w14:textId="77777777" w:rsidR="00626AA3" w:rsidRDefault="00626AA3" w:rsidP="001B2BAB">
                            <w:r w:rsidRPr="0090085F">
                              <w:rPr>
                                <w:noProof/>
                              </w:rPr>
                              <w:drawing>
                                <wp:inline distT="0" distB="0" distL="0" distR="0" wp14:anchorId="4764782F" wp14:editId="746380A8">
                                  <wp:extent cx="1295400" cy="1210945"/>
                                  <wp:effectExtent l="0" t="0" r="0" b="8255"/>
                                  <wp:docPr id="707" name="Picture 707" descr="C:\Users\lak\Desktop\200x2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ak\Desktop\200x200.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295400" cy="1210945"/>
                                          </a:xfrm>
                                          <a:prstGeom prst="rect">
                                            <a:avLst/>
                                          </a:prstGeom>
                                          <a:noFill/>
                                          <a:ln>
                                            <a:noFill/>
                                          </a:ln>
                                        </pic:spPr>
                                      </pic:pic>
                                    </a:graphicData>
                                  </a:graphic>
                                </wp:inline>
                              </w:drawing>
                            </w:r>
                          </w:p>
                        </w:txbxContent>
                      </v:textbox>
                    </v:shape>
                  </w:pict>
                </mc:Fallback>
              </mc:AlternateContent>
            </w:r>
            <w:r>
              <w:rPr>
                <w:rFonts w:cs="B Nazanin" w:hint="cs"/>
                <w:b/>
                <w:bCs/>
                <w:noProof/>
                <w:rtl/>
                <w:lang w:bidi="ar-SA"/>
              </w:rPr>
              <mc:AlternateContent>
                <mc:Choice Requires="wps">
                  <w:drawing>
                    <wp:anchor distT="0" distB="0" distL="114300" distR="114300" simplePos="0" relativeHeight="252051456" behindDoc="1" locked="0" layoutInCell="1" allowOverlap="1" wp14:anchorId="6EF69B08" wp14:editId="4F37BB85">
                      <wp:simplePos x="0" y="0"/>
                      <wp:positionH relativeFrom="column">
                        <wp:posOffset>9510394</wp:posOffset>
                      </wp:positionH>
                      <wp:positionV relativeFrom="paragraph">
                        <wp:posOffset>952887</wp:posOffset>
                      </wp:positionV>
                      <wp:extent cx="238125" cy="234315"/>
                      <wp:effectExtent l="20955" t="17145" r="30480" b="30480"/>
                      <wp:wrapTopAndBottom/>
                      <wp:docPr id="528" name="Isosceles Triangle 528"/>
                      <wp:cNvGraphicFramePr/>
                      <a:graphic xmlns:a="http://schemas.openxmlformats.org/drawingml/2006/main">
                        <a:graphicData uri="http://schemas.microsoft.com/office/word/2010/wordprocessingShape">
                          <wps:wsp>
                            <wps:cNvSpPr/>
                            <wps:spPr>
                              <a:xfrm rot="5180476">
                                <a:off x="0" y="0"/>
                                <a:ext cx="238125" cy="234315"/>
                              </a:xfrm>
                              <a:prstGeom prst="triangle">
                                <a:avLst>
                                  <a:gd name="adj" fmla="val 50256"/>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F3BD897" id="Isosceles Triangle 528" o:spid="_x0000_s1026" type="#_x0000_t5" style="position:absolute;margin-left:748.85pt;margin-top:75.05pt;width:18.75pt;height:18.45pt;rotation:5658461fd;z-index:-251265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" adj="10855" fillcolor="#4f81bd [3204]" strokecolor="#243f60 [1604]" strokeweight="2pt">
                      <w10:wrap type="topAndBottom"/>
                    </v:shape>
                  </w:pict>
                </mc:Fallback>
              </mc:AlternateContent>
            </w:r>
            <w:r>
              <w:rPr>
                <w:rFonts w:cs="B Nazanin" w:hint="cs"/>
                <w:b/>
                <w:bCs/>
                <w:noProof/>
                <w:rtl/>
                <w:lang w:bidi="ar-SA"/>
              </w:rPr>
              <mc:AlternateContent>
                <mc:Choice Requires="wps">
                  <w:drawing>
                    <wp:anchor distT="0" distB="0" distL="114300" distR="114300" simplePos="0" relativeHeight="252061696" behindDoc="0" locked="0" layoutInCell="1" allowOverlap="1" wp14:anchorId="4C2D7F1B" wp14:editId="0871FA1E">
                      <wp:simplePos x="0" y="0"/>
                      <wp:positionH relativeFrom="column">
                        <wp:posOffset>5166995</wp:posOffset>
                      </wp:positionH>
                      <wp:positionV relativeFrom="paragraph">
                        <wp:posOffset>1158240</wp:posOffset>
                      </wp:positionV>
                      <wp:extent cx="1295400" cy="525145"/>
                      <wp:effectExtent l="0" t="0" r="19050" b="27305"/>
                      <wp:wrapNone/>
                      <wp:docPr id="515" name="Text Box 515"/>
                      <wp:cNvGraphicFramePr/>
                      <a:graphic xmlns:a="http://schemas.openxmlformats.org/drawingml/2006/main">
                        <a:graphicData uri="http://schemas.microsoft.com/office/word/2010/wordprocessingShape">
                          <wps:wsp>
                            <wps:cNvSpPr txBox="1"/>
                            <wps:spPr>
                              <a:xfrm>
                                <a:off x="0" y="0"/>
                                <a:ext cx="1295400" cy="52514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2E29A4B2" w14:textId="77777777" w:rsidR="00626AA3" w:rsidRPr="00DA3431" w:rsidRDefault="00626AA3" w:rsidP="001B2BAB">
                                  <w:pPr>
                                    <w:jc w:val="center"/>
                                    <w:rPr>
                                      <w:rFonts w:cs="B Nazanin"/>
                                    </w:rPr>
                                  </w:pPr>
                                  <w:r w:rsidRPr="00DA3431">
                                    <w:rPr>
                                      <w:rFonts w:cs="B Nazanin" w:hint="cs"/>
                                      <w:rtl/>
                                    </w:rPr>
                                    <w:t>کارگاه توانمندسازی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C2D7F1B" id="Text Box 515" o:spid="_x0000_s1077" type="#_x0000_t202" style="position:absolute;left:0;text-align:left;margin-left:406.85pt;margin-top:91.2pt;width:102pt;height:41.35pt;z-index:252061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" filled="f" strokecolor="#4f81bd [3204]" strokeweight="2pt">
                      <v:textbox>
                        <w:txbxContent>
                          <w:p w14:paraId="2E29A4B2" w14:textId="77777777" w:rsidR="00626AA3" w:rsidRPr="00DA3431" w:rsidRDefault="00626AA3" w:rsidP="001B2BAB">
                            <w:pPr>
                              <w:jc w:val="center"/>
                              <w:rPr>
                                <w:rFonts w:cs="B Nazanin" w:hint="cs"/>
                              </w:rPr>
                            </w:pPr>
                            <w:r w:rsidRPr="00DA3431">
                              <w:rPr>
                                <w:rFonts w:cs="B Nazanin" w:hint="cs"/>
                                <w:rtl/>
                              </w:rPr>
                              <w:t>کارگاه توانمندسازی</w:t>
                            </w:r>
                          </w:p>
                        </w:txbxContent>
                      </v:textbox>
                    </v:shape>
                  </w:pict>
                </mc:Fallback>
              </mc:AlternateContent>
            </w:r>
            <w:r>
              <w:rPr>
                <w:rFonts w:cs="B Nazanin" w:hint="cs"/>
                <w:b/>
                <w:bCs/>
                <w:noProof/>
                <w:rtl/>
                <w:lang w:bidi="ar-SA"/>
              </w:rPr>
              <mc:AlternateContent>
                <mc:Choice Requires="wps">
                  <w:drawing>
                    <wp:anchor distT="0" distB="0" distL="114300" distR="114300" simplePos="0" relativeHeight="252059648" behindDoc="0" locked="0" layoutInCell="1" allowOverlap="1" wp14:anchorId="1794F312" wp14:editId="22402741">
                      <wp:simplePos x="0" y="0"/>
                      <wp:positionH relativeFrom="column">
                        <wp:posOffset>1118870</wp:posOffset>
                      </wp:positionH>
                      <wp:positionV relativeFrom="paragraph">
                        <wp:posOffset>1196340</wp:posOffset>
                      </wp:positionV>
                      <wp:extent cx="1295400" cy="466725"/>
                      <wp:effectExtent l="0" t="0" r="19050" b="28575"/>
                      <wp:wrapNone/>
                      <wp:docPr id="516" name="Text Box 516"/>
                      <wp:cNvGraphicFramePr/>
                      <a:graphic xmlns:a="http://schemas.openxmlformats.org/drawingml/2006/main">
                        <a:graphicData uri="http://schemas.microsoft.com/office/word/2010/wordprocessingShape">
                          <wps:wsp>
                            <wps:cNvSpPr txBox="1"/>
                            <wps:spPr>
                              <a:xfrm>
                                <a:off x="0" y="0"/>
                                <a:ext cx="1295400" cy="46672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14:paraId="0E9FFA4A" w14:textId="77777777" w:rsidR="00626AA3" w:rsidRPr="00DA3431" w:rsidRDefault="00626AA3" w:rsidP="001B2BAB">
                                  <w:pPr>
                                    <w:jc w:val="center"/>
                                    <w:rPr>
                                      <w:rFonts w:cs="B Nazanin"/>
                                    </w:rPr>
                                  </w:pPr>
                                  <w:r w:rsidRPr="00DA3431">
                                    <w:rPr>
                                      <w:rFonts w:cs="B Nazanin" w:hint="cs"/>
                                      <w:rtl/>
                                    </w:rPr>
                                    <w:t>مفاخر محله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94F312" id="Text Box 516" o:spid="_x0000_s1078" type="#_x0000_t202" style="position:absolute;left:0;text-align:left;margin-left:88.1pt;margin-top:94.2pt;width:102pt;height:36.75pt;z-index:25205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" filled="f" strokecolor="#4f81bd [3204]" strokeweight="2pt">
                      <v:textbox>
                        <w:txbxContent>
                          <w:p w14:paraId="0E9FFA4A" w14:textId="77777777" w:rsidR="00626AA3" w:rsidRPr="00DA3431" w:rsidRDefault="00626AA3" w:rsidP="001B2BAB">
                            <w:pPr>
                              <w:jc w:val="center"/>
                              <w:rPr>
                                <w:rFonts w:cs="B Nazanin" w:hint="cs"/>
                              </w:rPr>
                            </w:pPr>
                            <w:r w:rsidRPr="00DA3431">
                              <w:rPr>
                                <w:rFonts w:cs="B Nazanin" w:hint="cs"/>
                                <w:rtl/>
                              </w:rPr>
                              <w:t>مفاخر محله</w:t>
                            </w:r>
                          </w:p>
                        </w:txbxContent>
                      </v:textbox>
                    </v:shape>
                  </w:pict>
                </mc:Fallback>
              </mc:AlternateContent>
            </w:r>
            <w:r>
              <w:rPr>
                <w:rFonts w:cs="B Nazanin" w:hint="cs"/>
                <w:b/>
                <w:bCs/>
                <w:noProof/>
                <w:rtl/>
                <w:lang w:bidi="ar-SA"/>
              </w:rPr>
              <mc:AlternateContent>
                <mc:Choice Requires="wps">
                  <w:drawing>
                    <wp:anchor distT="0" distB="0" distL="114300" distR="114300" simplePos="0" relativeHeight="252058624" behindDoc="0" locked="0" layoutInCell="1" allowOverlap="1" wp14:anchorId="453CF91C" wp14:editId="4F2D8B0D">
                      <wp:simplePos x="0" y="0"/>
                      <wp:positionH relativeFrom="column">
                        <wp:posOffset>5071745</wp:posOffset>
                      </wp:positionH>
                      <wp:positionV relativeFrom="paragraph">
                        <wp:posOffset>424815</wp:posOffset>
                      </wp:positionV>
                      <wp:extent cx="1504950" cy="1343025"/>
                      <wp:effectExtent l="0" t="0" r="0" b="9525"/>
                      <wp:wrapNone/>
                      <wp:docPr id="519" name="Text Box 519"/>
                      <wp:cNvGraphicFramePr/>
                      <a:graphic xmlns:a="http://schemas.openxmlformats.org/drawingml/2006/main">
                        <a:graphicData uri="http://schemas.microsoft.com/office/word/2010/wordprocessingShape">
                          <wps:wsp>
                            <wps:cNvSpPr txBox="1"/>
                            <wps:spPr>
                              <a:xfrm>
                                <a:off x="0" y="0"/>
                                <a:ext cx="1504950" cy="13430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613BC2D" w14:textId="77777777" w:rsidR="00626AA3" w:rsidRDefault="00626AA3" w:rsidP="001B2BAB">
                                  <w:r w:rsidRPr="0090085F">
                                    <w:rPr>
                                      <w:noProof/>
                                      <w:lang w:bidi="ar-SA"/>
                                    </w:rPr>
                                    <w:drawing>
                                      <wp:inline distT="0" distB="0" distL="0" distR="0" wp14:anchorId="0E26D0EF" wp14:editId="022A185A">
                                        <wp:extent cx="1295400" cy="1210945"/>
                                        <wp:effectExtent l="0" t="0" r="0" b="8255"/>
                                        <wp:docPr id="708" name="Picture 708" descr="C:\Users\lak\Desktop\200x2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ak\Desktop\200x200.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295400" cy="121094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53CF91C" id="Text Box 519" o:spid="_x0000_s1079" type="#_x0000_t202" style="position:absolute;left:0;text-align:left;margin-left:399.35pt;margin-top:33.45pt;width:118.5pt;height:105.75pt;z-index:252058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" fillcolor="white [3201]" stroked="f" strokeweight=".5pt">
                      <v:textbox>
                        <w:txbxContent>
                          <w:p w14:paraId="1613BC2D" w14:textId="77777777" w:rsidR="00626AA3" w:rsidRDefault="00626AA3" w:rsidP="001B2BAB">
                            <w:r w:rsidRPr="0090085F">
                              <w:rPr>
                                <w:noProof/>
                              </w:rPr>
                              <w:drawing>
                                <wp:inline distT="0" distB="0" distL="0" distR="0" wp14:anchorId="0E26D0EF" wp14:editId="022A185A">
                                  <wp:extent cx="1295400" cy="1210945"/>
                                  <wp:effectExtent l="0" t="0" r="0" b="8255"/>
                                  <wp:docPr id="708" name="Picture 708" descr="C:\Users\lak\Desktop\200x2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ak\Desktop\200x200.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295400" cy="1210945"/>
                                          </a:xfrm>
                                          <a:prstGeom prst="rect">
                                            <a:avLst/>
                                          </a:prstGeom>
                                          <a:noFill/>
                                          <a:ln>
                                            <a:noFill/>
                                          </a:ln>
                                        </pic:spPr>
                                      </pic:pic>
                                    </a:graphicData>
                                  </a:graphic>
                                </wp:inline>
                              </w:drawing>
                            </w:r>
                          </w:p>
                        </w:txbxContent>
                      </v:textbox>
                    </v:shape>
                  </w:pict>
                </mc:Fallback>
              </mc:AlternateContent>
            </w:r>
            <w:r>
              <w:rPr>
                <w:rFonts w:cs="B Nazanin" w:hint="cs"/>
                <w:b/>
                <w:bCs/>
                <w:noProof/>
                <w:rtl/>
                <w:lang w:bidi="ar-SA"/>
              </w:rPr>
              <mc:AlternateContent>
                <mc:Choice Requires="wps">
                  <w:drawing>
                    <wp:anchor distT="0" distB="0" distL="114300" distR="114300" simplePos="0" relativeHeight="252057600" behindDoc="0" locked="0" layoutInCell="1" allowOverlap="1" wp14:anchorId="213C506F" wp14:editId="21E67C95">
                      <wp:simplePos x="0" y="0"/>
                      <wp:positionH relativeFrom="column">
                        <wp:posOffset>3042920</wp:posOffset>
                      </wp:positionH>
                      <wp:positionV relativeFrom="paragraph">
                        <wp:posOffset>434340</wp:posOffset>
                      </wp:positionV>
                      <wp:extent cx="1524000" cy="1333500"/>
                      <wp:effectExtent l="0" t="0" r="0" b="0"/>
                      <wp:wrapNone/>
                      <wp:docPr id="520" name="Text Box 520"/>
                      <wp:cNvGraphicFramePr/>
                      <a:graphic xmlns:a="http://schemas.openxmlformats.org/drawingml/2006/main">
                        <a:graphicData uri="http://schemas.microsoft.com/office/word/2010/wordprocessingShape">
                          <wps:wsp>
                            <wps:cNvSpPr txBox="1"/>
                            <wps:spPr>
                              <a:xfrm>
                                <a:off x="0" y="0"/>
                                <a:ext cx="1524000" cy="13335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3F4D8AA" w14:textId="77777777" w:rsidR="00626AA3" w:rsidRDefault="00626AA3" w:rsidP="001B2BAB">
                                  <w:r w:rsidRPr="0090085F">
                                    <w:rPr>
                                      <w:noProof/>
                                      <w:lang w:bidi="ar-SA"/>
                                    </w:rPr>
                                    <w:drawing>
                                      <wp:inline distT="0" distB="0" distL="0" distR="0" wp14:anchorId="0328AC6F" wp14:editId="4A6BCB0E">
                                        <wp:extent cx="1314450" cy="1249045"/>
                                        <wp:effectExtent l="0" t="0" r="0" b="8255"/>
                                        <wp:docPr id="709" name="Picture 709" descr="C:\Users\lak\Desktop\200x2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ak\Desktop\200x200.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314450" cy="124904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13C506F" id="Text Box 520" o:spid="_x0000_s1080" type="#_x0000_t202" style="position:absolute;left:0;text-align:left;margin-left:239.6pt;margin-top:34.2pt;width:120pt;height:105pt;z-index:252057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" fillcolor="white [3201]" stroked="f" strokeweight=".5pt">
                      <v:textbox>
                        <w:txbxContent>
                          <w:p w14:paraId="23F4D8AA" w14:textId="77777777" w:rsidR="00626AA3" w:rsidRDefault="00626AA3" w:rsidP="001B2BAB">
                            <w:r w:rsidRPr="0090085F">
                              <w:rPr>
                                <w:noProof/>
                              </w:rPr>
                              <w:drawing>
                                <wp:inline distT="0" distB="0" distL="0" distR="0" wp14:anchorId="0328AC6F" wp14:editId="4A6BCB0E">
                                  <wp:extent cx="1314450" cy="1249045"/>
                                  <wp:effectExtent l="0" t="0" r="0" b="8255"/>
                                  <wp:docPr id="709" name="Picture 709" descr="C:\Users\lak\Desktop\200x2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ak\Desktop\200x200.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314450" cy="1249045"/>
                                          </a:xfrm>
                                          <a:prstGeom prst="rect">
                                            <a:avLst/>
                                          </a:prstGeom>
                                          <a:noFill/>
                                          <a:ln>
                                            <a:noFill/>
                                          </a:ln>
                                        </pic:spPr>
                                      </pic:pic>
                                    </a:graphicData>
                                  </a:graphic>
                                </wp:inline>
                              </w:drawing>
                            </w:r>
                          </w:p>
                        </w:txbxContent>
                      </v:textbox>
                    </v:shape>
                  </w:pict>
                </mc:Fallback>
              </mc:AlternateContent>
            </w:r>
            <w:r>
              <w:rPr>
                <w:rFonts w:cs="B Nazanin" w:hint="cs"/>
                <w:b/>
                <w:bCs/>
                <w:noProof/>
                <w:rtl/>
                <w:lang w:bidi="ar-SA"/>
              </w:rPr>
              <mc:AlternateContent>
                <mc:Choice Requires="wps">
                  <w:drawing>
                    <wp:anchor distT="0" distB="0" distL="114300" distR="114300" simplePos="0" relativeHeight="252056576" behindDoc="0" locked="0" layoutInCell="1" allowOverlap="1" wp14:anchorId="224613D5" wp14:editId="75739297">
                      <wp:simplePos x="0" y="0"/>
                      <wp:positionH relativeFrom="column">
                        <wp:posOffset>1014095</wp:posOffset>
                      </wp:positionH>
                      <wp:positionV relativeFrom="paragraph">
                        <wp:posOffset>443865</wp:posOffset>
                      </wp:positionV>
                      <wp:extent cx="1504950" cy="1295400"/>
                      <wp:effectExtent l="0" t="0" r="0" b="0"/>
                      <wp:wrapNone/>
                      <wp:docPr id="521" name="Text Box 521"/>
                      <wp:cNvGraphicFramePr/>
                      <a:graphic xmlns:a="http://schemas.openxmlformats.org/drawingml/2006/main">
                        <a:graphicData uri="http://schemas.microsoft.com/office/word/2010/wordprocessingShape">
                          <wps:wsp>
                            <wps:cNvSpPr txBox="1"/>
                            <wps:spPr>
                              <a:xfrm>
                                <a:off x="0" y="0"/>
                                <a:ext cx="1504950" cy="1295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459C2CA" w14:textId="77777777" w:rsidR="00626AA3" w:rsidRDefault="00626AA3" w:rsidP="001B2BAB">
                                  <w:r w:rsidRPr="0090085F">
                                    <w:rPr>
                                      <w:noProof/>
                                      <w:lang w:bidi="ar-SA"/>
                                    </w:rPr>
                                    <w:drawing>
                                      <wp:inline distT="0" distB="0" distL="0" distR="0" wp14:anchorId="22927CAD" wp14:editId="68C5C2A6">
                                        <wp:extent cx="1314450" cy="1181100"/>
                                        <wp:effectExtent l="0" t="0" r="0" b="0"/>
                                        <wp:docPr id="710" name="Picture 710" descr="C:\Users\lak\Desktop\200x2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ak\Desktop\200x200.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314450" cy="11811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24613D5" id="Text Box 521" o:spid="_x0000_s1081" type="#_x0000_t202" style="position:absolute;left:0;text-align:left;margin-left:79.85pt;margin-top:34.95pt;width:118.5pt;height:102pt;z-index:252056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" fillcolor="white [3201]" stroked="f" strokeweight=".5pt">
                      <v:textbox>
                        <w:txbxContent>
                          <w:p w14:paraId="2459C2CA" w14:textId="77777777" w:rsidR="00626AA3" w:rsidRDefault="00626AA3" w:rsidP="001B2BAB">
                            <w:r w:rsidRPr="0090085F">
                              <w:rPr>
                                <w:noProof/>
                              </w:rPr>
                              <w:drawing>
                                <wp:inline distT="0" distB="0" distL="0" distR="0" wp14:anchorId="22927CAD" wp14:editId="68C5C2A6">
                                  <wp:extent cx="1314450" cy="1181100"/>
                                  <wp:effectExtent l="0" t="0" r="0" b="0"/>
                                  <wp:docPr id="710" name="Picture 710" descr="C:\Users\lak\Desktop\200x2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ak\Desktop\200x200.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314450" cy="1181100"/>
                                          </a:xfrm>
                                          <a:prstGeom prst="rect">
                                            <a:avLst/>
                                          </a:prstGeom>
                                          <a:noFill/>
                                          <a:ln>
                                            <a:noFill/>
                                          </a:ln>
                                        </pic:spPr>
                                      </pic:pic>
                                    </a:graphicData>
                                  </a:graphic>
                                </wp:inline>
                              </w:drawing>
                            </w:r>
                          </w:p>
                        </w:txbxContent>
                      </v:textbox>
                    </v:shape>
                  </w:pict>
                </mc:Fallback>
              </mc:AlternateContent>
            </w:r>
            <w:r>
              <w:rPr>
                <w:rFonts w:cs="B Nazanin" w:hint="cs"/>
                <w:b/>
                <w:bCs/>
                <w:noProof/>
                <w:rtl/>
                <w:lang w:bidi="ar-SA"/>
              </w:rPr>
              <mc:AlternateContent>
                <mc:Choice Requires="wps">
                  <w:drawing>
                    <wp:anchor distT="0" distB="0" distL="114300" distR="114300" simplePos="0" relativeHeight="252053504" behindDoc="0" locked="0" layoutInCell="1" allowOverlap="1" wp14:anchorId="6DCB9E3E" wp14:editId="3782A63D">
                      <wp:simplePos x="0" y="0"/>
                      <wp:positionH relativeFrom="column">
                        <wp:posOffset>4957445</wp:posOffset>
                      </wp:positionH>
                      <wp:positionV relativeFrom="paragraph">
                        <wp:posOffset>329565</wp:posOffset>
                      </wp:positionV>
                      <wp:extent cx="1704975" cy="1485900"/>
                      <wp:effectExtent l="0" t="0" r="0" b="0"/>
                      <wp:wrapNone/>
                      <wp:docPr id="522" name="Rectangle 522"/>
                      <wp:cNvGraphicFramePr/>
                      <a:graphic xmlns:a="http://schemas.openxmlformats.org/drawingml/2006/main">
                        <a:graphicData uri="http://schemas.microsoft.com/office/word/2010/wordprocessingShape">
                          <wps:wsp>
                            <wps:cNvSpPr/>
                            <wps:spPr>
                              <a:xfrm>
                                <a:off x="0" y="0"/>
                                <a:ext cx="1704975" cy="14859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FEA32ED" id="Rectangle 522" o:spid="_x0000_s1026" style="position:absolute;margin-left:390.35pt;margin-top:25.95pt;width:134.25pt;height:117pt;z-index:252053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" filled="f" stroked="f" strokeweight="2pt"/>
                  </w:pict>
                </mc:Fallback>
              </mc:AlternateContent>
            </w:r>
            <w:r>
              <w:rPr>
                <w:rFonts w:cs="B Nazanin" w:hint="cs"/>
                <w:b/>
                <w:bCs/>
                <w:noProof/>
                <w:rtl/>
                <w:lang w:bidi="ar-SA"/>
              </w:rPr>
              <mc:AlternateContent>
                <mc:Choice Requires="wps">
                  <w:drawing>
                    <wp:anchor distT="0" distB="0" distL="114300" distR="114300" simplePos="0" relativeHeight="252055552" behindDoc="0" locked="0" layoutInCell="1" allowOverlap="1" wp14:anchorId="2A30336D" wp14:editId="16319818">
                      <wp:simplePos x="0" y="0"/>
                      <wp:positionH relativeFrom="column">
                        <wp:posOffset>975995</wp:posOffset>
                      </wp:positionH>
                      <wp:positionV relativeFrom="paragraph">
                        <wp:posOffset>358140</wp:posOffset>
                      </wp:positionV>
                      <wp:extent cx="1609725" cy="1466850"/>
                      <wp:effectExtent l="0" t="0" r="0" b="0"/>
                      <wp:wrapNone/>
                      <wp:docPr id="523" name="Rectangle 523"/>
                      <wp:cNvGraphicFramePr/>
                      <a:graphic xmlns:a="http://schemas.openxmlformats.org/drawingml/2006/main">
                        <a:graphicData uri="http://schemas.microsoft.com/office/word/2010/wordprocessingShape">
                          <wps:wsp>
                            <wps:cNvSpPr/>
                            <wps:spPr>
                              <a:xfrm>
                                <a:off x="0" y="0"/>
                                <a:ext cx="1609725" cy="14668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87B0B3" id="Rectangle 523" o:spid="_x0000_s1026" style="position:absolute;margin-left:76.85pt;margin-top:28.2pt;width:126.75pt;height:115.5pt;z-index:252055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" filled="f" stroked="f" strokeweight="2pt"/>
                  </w:pict>
                </mc:Fallback>
              </mc:AlternateContent>
            </w:r>
            <w:r>
              <w:rPr>
                <w:rFonts w:cs="B Nazanin" w:hint="cs"/>
                <w:b/>
                <w:bCs/>
                <w:noProof/>
                <w:rtl/>
                <w:lang w:bidi="ar-SA"/>
              </w:rPr>
              <mc:AlternateContent>
                <mc:Choice Requires="wps">
                  <w:drawing>
                    <wp:anchor distT="0" distB="0" distL="114300" distR="114300" simplePos="0" relativeHeight="252054528" behindDoc="0" locked="0" layoutInCell="1" allowOverlap="1" wp14:anchorId="07A48CBD" wp14:editId="2D13D0C4">
                      <wp:simplePos x="0" y="0"/>
                      <wp:positionH relativeFrom="column">
                        <wp:posOffset>2938145</wp:posOffset>
                      </wp:positionH>
                      <wp:positionV relativeFrom="paragraph">
                        <wp:posOffset>339090</wp:posOffset>
                      </wp:positionV>
                      <wp:extent cx="1695450" cy="1495425"/>
                      <wp:effectExtent l="0" t="0" r="0" b="0"/>
                      <wp:wrapNone/>
                      <wp:docPr id="524" name="Rectangle 524"/>
                      <wp:cNvGraphicFramePr/>
                      <a:graphic xmlns:a="http://schemas.openxmlformats.org/drawingml/2006/main">
                        <a:graphicData uri="http://schemas.microsoft.com/office/word/2010/wordprocessingShape">
                          <wps:wsp>
                            <wps:cNvSpPr/>
                            <wps:spPr>
                              <a:xfrm>
                                <a:off x="0" y="0"/>
                                <a:ext cx="1695450" cy="14954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415FC4" id="Rectangle 524" o:spid="_x0000_s1026" style="position:absolute;margin-left:231.35pt;margin-top:26.7pt;width:133.5pt;height:117.75pt;z-index:25205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" filled="f" stroked="f" strokeweight="2pt"/>
                  </w:pict>
                </mc:Fallback>
              </mc:AlternateContent>
            </w:r>
            <w:r>
              <w:rPr>
                <w:rFonts w:cs="B Nazanin" w:hint="cs"/>
                <w:b/>
                <w:bCs/>
                <w:noProof/>
                <w:rtl/>
                <w:lang w:bidi="ar-SA"/>
              </w:rPr>
              <mc:AlternateContent>
                <mc:Choice Requires="wps">
                  <w:drawing>
                    <wp:anchor distT="0" distB="0" distL="114300" distR="114300" simplePos="0" relativeHeight="252052480" behindDoc="0" locked="0" layoutInCell="1" allowOverlap="1" wp14:anchorId="5D509B25" wp14:editId="785CC570">
                      <wp:simplePos x="0" y="0"/>
                      <wp:positionH relativeFrom="column">
                        <wp:posOffset>137795</wp:posOffset>
                      </wp:positionH>
                      <wp:positionV relativeFrom="paragraph">
                        <wp:posOffset>739140</wp:posOffset>
                      </wp:positionV>
                      <wp:extent cx="257175" cy="285750"/>
                      <wp:effectExtent l="23813" t="14287" r="14287" b="33338"/>
                      <wp:wrapNone/>
                      <wp:docPr id="529" name="Isosceles Triangle 529"/>
                      <wp:cNvGraphicFramePr/>
                      <a:graphic xmlns:a="http://schemas.openxmlformats.org/drawingml/2006/main">
                        <a:graphicData uri="http://schemas.microsoft.com/office/word/2010/wordprocessingShape">
                          <wps:wsp>
                            <wps:cNvSpPr/>
                            <wps:spPr>
                              <a:xfrm rot="16200000">
                                <a:off x="0" y="0"/>
                                <a:ext cx="257175" cy="28575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B94E539" id="Isosceles Triangle 529" o:spid="_x0000_s1026" type="#_x0000_t5" style="position:absolute;margin-left:10.85pt;margin-top:58.2pt;width:20.25pt;height:22.5pt;rotation:-90;z-index:252052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" fillcolor="#4f81bd [3204]" strokecolor="#243f60 [1604]" strokeweight="2pt"/>
                  </w:pict>
                </mc:Fallback>
              </mc:AlternateContent>
            </w:r>
            <w:r>
              <w:rPr>
                <w:rFonts w:cs="B Nazanin" w:hint="cs"/>
                <w:b/>
                <w:bCs/>
                <w:noProof/>
                <w:rtl/>
                <w:lang w:bidi="ar-SA"/>
              </w:rPr>
              <mc:AlternateContent>
                <mc:Choice Requires="wps">
                  <w:drawing>
                    <wp:anchor distT="0" distB="0" distL="114300" distR="114300" simplePos="0" relativeHeight="252047360" behindDoc="0" locked="0" layoutInCell="1" allowOverlap="1" wp14:anchorId="1A0F4237" wp14:editId="566BFA71">
                      <wp:simplePos x="0" y="0"/>
                      <wp:positionH relativeFrom="column">
                        <wp:posOffset>-24130</wp:posOffset>
                      </wp:positionH>
                      <wp:positionV relativeFrom="paragraph">
                        <wp:posOffset>2301240</wp:posOffset>
                      </wp:positionV>
                      <wp:extent cx="923925" cy="295275"/>
                      <wp:effectExtent l="0" t="0" r="9525" b="9525"/>
                      <wp:wrapNone/>
                      <wp:docPr id="530" name="Rectangle 530"/>
                      <wp:cNvGraphicFramePr/>
                      <a:graphic xmlns:a="http://schemas.openxmlformats.org/drawingml/2006/main">
                        <a:graphicData uri="http://schemas.microsoft.com/office/word/2010/wordprocessingShape">
                          <wps:wsp>
                            <wps:cNvSpPr/>
                            <wps:spPr>
                              <a:xfrm>
                                <a:off x="0" y="0"/>
                                <a:ext cx="923925" cy="29527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5C9574A" w14:textId="77777777" w:rsidR="00626AA3" w:rsidRPr="000857C2" w:rsidRDefault="00626AA3" w:rsidP="001B2BAB">
                                  <w:pPr>
                                    <w:jc w:val="center"/>
                                    <w:rPr>
                                      <w:rFonts w:cs="B Nazanin"/>
                                    </w:rPr>
                                  </w:pPr>
                                  <w:r w:rsidRPr="000857C2">
                                    <w:rPr>
                                      <w:rFonts w:cs="B Nazanin" w:hint="cs"/>
                                      <w:rtl/>
                                    </w:rPr>
                                    <w:t>آرشیو تصاویر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0F4237" id="Rectangle 530" o:spid="_x0000_s1082" style="position:absolute;left:0;text-align:left;margin-left:-1.9pt;margin-top:181.2pt;width:72.75pt;height:23.25pt;z-index:252047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" fillcolor="#4f81bd [3204]" stroked="f" strokeweight="2pt">
                      <v:textbox>
                        <w:txbxContent>
                          <w:p w14:paraId="05C9574A" w14:textId="77777777" w:rsidR="00626AA3" w:rsidRPr="000857C2" w:rsidRDefault="00626AA3" w:rsidP="001B2BAB">
                            <w:pPr>
                              <w:jc w:val="center"/>
                              <w:rPr>
                                <w:rFonts w:cs="B Nazanin" w:hint="cs"/>
                              </w:rPr>
                            </w:pPr>
                            <w:r w:rsidRPr="000857C2">
                              <w:rPr>
                                <w:rFonts w:cs="B Nazanin" w:hint="cs"/>
                                <w:rtl/>
                              </w:rPr>
                              <w:t>آرشیو تصاویر</w:t>
                            </w:r>
                          </w:p>
                        </w:txbxContent>
                      </v:textbox>
                    </v:rect>
                  </w:pict>
                </mc:Fallback>
              </mc:AlternateContent>
            </w:r>
            <w:r>
              <w:rPr>
                <w:rFonts w:cs="B Nazanin" w:hint="cs"/>
                <w:b/>
                <w:bCs/>
                <w:noProof/>
                <w:rtl/>
                <w:lang w:bidi="ar-SA"/>
              </w:rPr>
              <mc:AlternateContent>
                <mc:Choice Requires="wps">
                  <w:drawing>
                    <wp:anchor distT="0" distB="0" distL="114300" distR="114300" simplePos="0" relativeHeight="252046336" behindDoc="0" locked="0" layoutInCell="1" allowOverlap="1" wp14:anchorId="07739F50" wp14:editId="79B386DE">
                      <wp:simplePos x="0" y="0"/>
                      <wp:positionH relativeFrom="column">
                        <wp:posOffset>2040128642</wp:posOffset>
                      </wp:positionH>
                      <wp:positionV relativeFrom="paragraph">
                        <wp:posOffset>1467351666</wp:posOffset>
                      </wp:positionV>
                      <wp:extent cx="914400" cy="266700"/>
                      <wp:effectExtent l="0" t="0" r="0" b="0"/>
                      <wp:wrapNone/>
                      <wp:docPr id="531" name="Rectangle 531"/>
                      <wp:cNvGraphicFramePr/>
                      <a:graphic xmlns:a="http://schemas.openxmlformats.org/drawingml/2006/main">
                        <a:graphicData uri="http://schemas.microsoft.com/office/word/2010/wordprocessingShape">
                          <wps:wsp>
                            <wps:cNvSpPr/>
                            <wps:spPr>
                              <a:xfrm>
                                <a:off x="0" y="0"/>
                                <a:ext cx="914400" cy="2667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8266476" w14:textId="77777777" w:rsidR="00626AA3" w:rsidRPr="00065E91" w:rsidRDefault="00626AA3" w:rsidP="001B2BAB">
                                  <w:pPr>
                                    <w:jc w:val="center"/>
                                    <w:rPr>
                                      <w:rFonts w:cs="B Nazanin"/>
                                    </w:rPr>
                                  </w:pPr>
                                  <w:r w:rsidRPr="00065E91">
                                    <w:rPr>
                                      <w:rFonts w:cs="B Nazanin" w:hint="cs"/>
                                      <w:rtl/>
                                    </w:rPr>
                                    <w:t>آرشیو اخبار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739F50" id="Rectangle 531" o:spid="_x0000_s1083" style="position:absolute;left:0;text-align:left;margin-left:160640.05pt;margin-top:115539.5pt;width:1in;height:21pt;z-index:25204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" fillcolor="#4f81bd [3204]" stroked="f" strokeweight="2pt">
                      <v:textbox>
                        <w:txbxContent>
                          <w:p w14:paraId="18266476" w14:textId="77777777" w:rsidR="00626AA3" w:rsidRPr="00065E91" w:rsidRDefault="00626AA3" w:rsidP="001B2BAB">
                            <w:pPr>
                              <w:jc w:val="center"/>
                              <w:rPr>
                                <w:rFonts w:cs="B Nazanin"/>
                              </w:rPr>
                            </w:pPr>
                            <w:r w:rsidRPr="00065E91">
                              <w:rPr>
                                <w:rFonts w:cs="B Nazanin" w:hint="cs"/>
                                <w:rtl/>
                              </w:rPr>
                              <w:t>آرشیو اخبار</w:t>
                            </w:r>
                          </w:p>
                        </w:txbxContent>
                      </v:textbox>
                    </v:rect>
                  </w:pict>
                </mc:Fallback>
              </mc:AlternateContent>
            </w:r>
          </w:p>
        </w:tc>
      </w:tr>
      <w:tr w:rsidR="00626AA3" w14:paraId="0B7DDEE2" w14:textId="77777777" w:rsidTr="00626AA3">
        <w:trPr>
          <w:trHeight w:val="3124"/>
        </w:trPr>
        <w:tc>
          <w:tcPr>
            <w:tcW w:w="3298" w:type="dxa"/>
            <w:tcBorders>
              <w:right w:val="nil"/>
            </w:tcBorders>
          </w:tcPr>
          <w:p w14:paraId="359BB425" w14:textId="77777777" w:rsidR="00626AA3" w:rsidRDefault="00626AA3" w:rsidP="00626AA3">
            <w:pPr>
              <w:rPr>
                <w:rFonts w:ascii="IRANSans Light" w:hAnsi="IRANSans Light" w:cs="B Nazanin"/>
                <w:b/>
                <w:bCs/>
                <w:sz w:val="24"/>
                <w:szCs w:val="24"/>
                <w:u w:val="single"/>
                <w:rtl/>
              </w:rPr>
            </w:pPr>
          </w:p>
          <w:p w14:paraId="315AACE2" w14:textId="77777777" w:rsidR="00626AA3" w:rsidRPr="0071146F" w:rsidRDefault="00626AA3" w:rsidP="00626AA3">
            <w:pPr>
              <w:rPr>
                <w:rFonts w:ascii="IRANSans Light" w:hAnsi="IRANSans Light" w:cs="B Nazanin"/>
                <w:b/>
                <w:bCs/>
                <w:sz w:val="24"/>
                <w:szCs w:val="24"/>
                <w:u w:val="single"/>
                <w:rtl/>
              </w:rPr>
            </w:pPr>
            <w:r w:rsidRPr="0071146F">
              <w:rPr>
                <w:rFonts w:ascii="IRANSans Light" w:hAnsi="IRANSans Light" w:cs="B Nazanin"/>
                <w:b/>
                <w:bCs/>
                <w:sz w:val="24"/>
                <w:szCs w:val="24"/>
                <w:u w:val="single"/>
                <w:rtl/>
              </w:rPr>
              <w:t>سایت های مرتبط</w:t>
            </w:r>
          </w:p>
          <w:p w14:paraId="7EA731D7" w14:textId="77777777" w:rsidR="00626AA3" w:rsidRPr="009A7DDB" w:rsidRDefault="00626AA3" w:rsidP="00626AA3">
            <w:pPr>
              <w:rPr>
                <w:noProof/>
              </w:rPr>
            </w:pPr>
          </w:p>
        </w:tc>
        <w:tc>
          <w:tcPr>
            <w:tcW w:w="5177" w:type="dxa"/>
            <w:gridSpan w:val="3"/>
            <w:tcBorders>
              <w:left w:val="nil"/>
              <w:right w:val="nil"/>
            </w:tcBorders>
          </w:tcPr>
          <w:p w14:paraId="6F2FF9D7" w14:textId="77777777" w:rsidR="00626AA3" w:rsidRDefault="00626AA3" w:rsidP="00626AA3">
            <w:pPr>
              <w:rPr>
                <w:rFonts w:ascii="IRANSans Light" w:hAnsi="IRANSans Light" w:cs="B Nazanin"/>
                <w:b/>
                <w:bCs/>
                <w:sz w:val="24"/>
                <w:szCs w:val="24"/>
                <w:u w:val="single"/>
                <w:rtl/>
              </w:rPr>
            </w:pPr>
          </w:p>
          <w:p w14:paraId="1E90AD4F" w14:textId="77777777" w:rsidR="00626AA3" w:rsidRPr="0071146F" w:rsidRDefault="00626AA3" w:rsidP="00626AA3">
            <w:pPr>
              <w:rPr>
                <w:rFonts w:ascii="IRANSans Light" w:hAnsi="IRANSans Light" w:cs="B Nazanin"/>
                <w:b/>
                <w:bCs/>
                <w:sz w:val="24"/>
                <w:szCs w:val="24"/>
                <w:u w:val="single"/>
                <w:rtl/>
              </w:rPr>
            </w:pPr>
            <w:r w:rsidRPr="0071146F">
              <w:rPr>
                <w:rFonts w:ascii="IRANSans Light" w:hAnsi="IRANSans Light" w:cs="B Nazanin"/>
                <w:b/>
                <w:bCs/>
                <w:sz w:val="24"/>
                <w:szCs w:val="24"/>
                <w:u w:val="single"/>
                <w:rtl/>
              </w:rPr>
              <w:t>دسترسی سریع</w:t>
            </w:r>
          </w:p>
          <w:p w14:paraId="2F558173" w14:textId="77777777" w:rsidR="00626AA3" w:rsidRPr="009A7DDB" w:rsidRDefault="00626AA3" w:rsidP="00626AA3">
            <w:pPr>
              <w:rPr>
                <w:noProof/>
              </w:rPr>
            </w:pPr>
          </w:p>
        </w:tc>
        <w:tc>
          <w:tcPr>
            <w:tcW w:w="2945" w:type="dxa"/>
            <w:gridSpan w:val="5"/>
            <w:tcBorders>
              <w:top w:val="nil"/>
              <w:left w:val="nil"/>
              <w:bottom w:val="nil"/>
              <w:right w:val="nil"/>
            </w:tcBorders>
          </w:tcPr>
          <w:p w14:paraId="7E53D2C5" w14:textId="77777777" w:rsidR="00626AA3" w:rsidRDefault="00626AA3" w:rsidP="00626AA3">
            <w:pPr>
              <w:rPr>
                <w:rFonts w:ascii="IRANSans Light" w:hAnsi="IRANSans Light" w:cs="B Nazanin"/>
                <w:b/>
                <w:bCs/>
                <w:sz w:val="24"/>
                <w:szCs w:val="24"/>
                <w:u w:val="single"/>
                <w:rtl/>
              </w:rPr>
            </w:pPr>
          </w:p>
          <w:p w14:paraId="70C9C008" w14:textId="77777777" w:rsidR="00626AA3" w:rsidRPr="00BC6B00" w:rsidRDefault="00626AA3" w:rsidP="00626AA3">
            <w:pPr>
              <w:rPr>
                <w:rFonts w:ascii="IRANSans Light" w:hAnsi="IRANSans Light" w:cs="B Nazanin"/>
                <w:b/>
                <w:bCs/>
                <w:sz w:val="24"/>
                <w:szCs w:val="24"/>
                <w:u w:val="single"/>
                <w:rtl/>
              </w:rPr>
            </w:pPr>
            <w:r w:rsidRPr="00BC6B00">
              <w:rPr>
                <w:rFonts w:ascii="IRANSans Light" w:hAnsi="IRANSans Light" w:cs="B Nazanin"/>
                <w:b/>
                <w:bCs/>
                <w:sz w:val="24"/>
                <w:szCs w:val="24"/>
                <w:u w:val="single"/>
                <w:rtl/>
              </w:rPr>
              <w:t>اطلاعات تماس</w:t>
            </w:r>
          </w:p>
          <w:p w14:paraId="06D8E57A" w14:textId="77777777" w:rsidR="00626AA3" w:rsidRPr="00BC6B00" w:rsidRDefault="00626AA3" w:rsidP="00626AA3">
            <w:pPr>
              <w:rPr>
                <w:rFonts w:ascii="IRANSans Light" w:hAnsi="IRANSans Light" w:cs="B Nazanin"/>
                <w:sz w:val="20"/>
                <w:szCs w:val="20"/>
                <w:rtl/>
              </w:rPr>
            </w:pPr>
            <w:r w:rsidRPr="00BC6B00">
              <w:rPr>
                <w:rFonts w:ascii="IRANSans Light" w:hAnsi="IRANSans Light" w:cs="B Nazanin"/>
                <w:sz w:val="20"/>
                <w:szCs w:val="20"/>
                <w:rtl/>
              </w:rPr>
              <w:t xml:space="preserve">تلـفــن :    ۱-۳۸۲۴۴۴۴۰ </w:t>
            </w:r>
          </w:p>
          <w:p w14:paraId="49E82275" w14:textId="77777777" w:rsidR="00626AA3" w:rsidRPr="00BC6B00" w:rsidRDefault="00626AA3" w:rsidP="00626AA3">
            <w:pPr>
              <w:rPr>
                <w:rFonts w:ascii="IRANSans Light" w:hAnsi="IRANSans Light" w:cs="B Nazanin"/>
                <w:sz w:val="20"/>
                <w:szCs w:val="20"/>
                <w:rtl/>
              </w:rPr>
            </w:pPr>
            <w:r w:rsidRPr="00BC6B00">
              <w:rPr>
                <w:rFonts w:ascii="IRANSans Light" w:hAnsi="IRANSans Light" w:cs="B Nazanin"/>
                <w:sz w:val="20"/>
                <w:szCs w:val="20"/>
                <w:rtl/>
              </w:rPr>
              <w:t>دورنگار :    ۳۸۲۴۴۴۴۲</w:t>
            </w:r>
          </w:p>
          <w:p w14:paraId="697EB1A0" w14:textId="77777777" w:rsidR="00626AA3" w:rsidRPr="00BC6B00" w:rsidRDefault="00626AA3" w:rsidP="00626AA3">
            <w:pPr>
              <w:rPr>
                <w:rFonts w:ascii="IRANSans Light" w:hAnsi="IRANSans Light" w:cs="B Nazanin"/>
                <w:sz w:val="16"/>
                <w:szCs w:val="16"/>
                <w:rtl/>
              </w:rPr>
            </w:pPr>
            <w:r w:rsidRPr="00BC6B00">
              <w:rPr>
                <w:rFonts w:ascii="IRANSans Light" w:hAnsi="IRANSans Light" w:cs="B Nazanin" w:hint="cs"/>
                <w:sz w:val="16"/>
                <w:szCs w:val="16"/>
                <w:rtl/>
              </w:rPr>
              <w:t>....</w:t>
            </w:r>
          </w:p>
          <w:p w14:paraId="3C714022" w14:textId="77777777" w:rsidR="00626AA3" w:rsidRPr="00BC6B00" w:rsidRDefault="00626AA3" w:rsidP="00626AA3">
            <w:pPr>
              <w:rPr>
                <w:rFonts w:ascii="IRANSans Light" w:hAnsi="IRANSans Light" w:cs="B Nazanin"/>
                <w:sz w:val="16"/>
                <w:szCs w:val="16"/>
                <w:rtl/>
              </w:rPr>
            </w:pPr>
            <w:r w:rsidRPr="00BC6B00">
              <w:rPr>
                <w:rFonts w:ascii="IRANSans Light" w:hAnsi="IRANSans Light" w:cs="B Nazanin" w:hint="cs"/>
                <w:sz w:val="16"/>
                <w:szCs w:val="16"/>
                <w:rtl/>
              </w:rPr>
              <w:t>....</w:t>
            </w:r>
          </w:p>
          <w:p w14:paraId="5FB63F9A" w14:textId="77777777" w:rsidR="00626AA3" w:rsidRPr="00BC6B00" w:rsidRDefault="00626AA3" w:rsidP="00626AA3">
            <w:pPr>
              <w:rPr>
                <w:rFonts w:ascii="IRANSans Light" w:hAnsi="IRANSans Light" w:cs="B Nazanin"/>
                <w:sz w:val="16"/>
                <w:szCs w:val="16"/>
                <w:rtl/>
              </w:rPr>
            </w:pPr>
            <w:r w:rsidRPr="00BC6B00">
              <w:rPr>
                <w:rFonts w:ascii="IRANSans Light" w:hAnsi="IRANSans Light" w:cs="B Nazanin" w:hint="cs"/>
                <w:sz w:val="16"/>
                <w:szCs w:val="16"/>
                <w:rtl/>
              </w:rPr>
              <w:t>....</w:t>
            </w:r>
          </w:p>
          <w:p w14:paraId="6DB2DC52" w14:textId="77777777" w:rsidR="00626AA3" w:rsidRPr="009A7DDB" w:rsidRDefault="00626AA3" w:rsidP="00626AA3">
            <w:pPr>
              <w:rPr>
                <w:noProof/>
              </w:rPr>
            </w:pPr>
            <w:r w:rsidRPr="00BC6B00">
              <w:rPr>
                <w:rFonts w:ascii="IRANSans Light" w:hAnsi="IRANSans Light" w:cs="B Nazanin"/>
                <w:sz w:val="16"/>
                <w:szCs w:val="16"/>
                <w:rtl/>
              </w:rPr>
              <w:t>پیش شماره شهر همدان 081 می باشد.</w:t>
            </w:r>
          </w:p>
        </w:tc>
        <w:tc>
          <w:tcPr>
            <w:tcW w:w="4512" w:type="dxa"/>
            <w:gridSpan w:val="7"/>
            <w:tcBorders>
              <w:left w:val="nil"/>
            </w:tcBorders>
          </w:tcPr>
          <w:p w14:paraId="01BB2CC8" w14:textId="77777777" w:rsidR="00626AA3" w:rsidRDefault="00626AA3" w:rsidP="00626AA3">
            <w:pPr>
              <w:rPr>
                <w:noProof/>
                <w:rtl/>
              </w:rPr>
            </w:pPr>
          </w:p>
          <w:p w14:paraId="04B192DB" w14:textId="77777777" w:rsidR="00626AA3" w:rsidRDefault="00626AA3" w:rsidP="00626AA3">
            <w:pPr>
              <w:jc w:val="center"/>
              <w:rPr>
                <w:noProof/>
                <w:rtl/>
              </w:rPr>
            </w:pPr>
            <w:r w:rsidRPr="00BC6B00">
              <w:rPr>
                <w:rFonts w:cs="Arial"/>
                <w:noProof/>
                <w:rtl/>
                <w:lang w:bidi="ar-SA"/>
              </w:rPr>
              <w:drawing>
                <wp:inline distT="0" distB="0" distL="0" distR="0" wp14:anchorId="7749E56F" wp14:editId="68F3DE04">
                  <wp:extent cx="1875577" cy="1057275"/>
                  <wp:effectExtent l="0" t="0" r="0" b="0"/>
                  <wp:docPr id="535" name="Picture 535" descr="C:\Users\lak\Desktop\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ak\Desktop\map.png"/>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887458" cy="1063972"/>
                          </a:xfrm>
                          <a:prstGeom prst="rect">
                            <a:avLst/>
                          </a:prstGeom>
                          <a:noFill/>
                          <a:ln>
                            <a:noFill/>
                          </a:ln>
                        </pic:spPr>
                      </pic:pic>
                    </a:graphicData>
                  </a:graphic>
                </wp:inline>
              </w:drawing>
            </w:r>
          </w:p>
          <w:p w14:paraId="2B5B96C2" w14:textId="77777777" w:rsidR="00626AA3" w:rsidRDefault="00626AA3" w:rsidP="00626AA3">
            <w:pPr>
              <w:jc w:val="right"/>
              <w:rPr>
                <w:rFonts w:ascii="IRANSans Light" w:hAnsi="IRANSans Light" w:cs="IRANSans Light"/>
                <w:sz w:val="20"/>
                <w:szCs w:val="20"/>
                <w:rtl/>
              </w:rPr>
            </w:pPr>
          </w:p>
          <w:p w14:paraId="73B3479D" w14:textId="77777777" w:rsidR="00626AA3" w:rsidRPr="00BC6B00" w:rsidRDefault="00626AA3" w:rsidP="00626AA3">
            <w:pPr>
              <w:rPr>
                <w:rFonts w:ascii="IRANSans Light" w:hAnsi="IRANSans Light" w:cs="B Nazanin"/>
                <w:sz w:val="20"/>
                <w:szCs w:val="20"/>
                <w:rtl/>
              </w:rPr>
            </w:pPr>
            <w:r w:rsidRPr="00BC6B00">
              <w:rPr>
                <w:rFonts w:ascii="IRANSans Light" w:hAnsi="IRANSans Light" w:cs="B Nazanin"/>
                <w:sz w:val="20"/>
                <w:szCs w:val="20"/>
                <w:rtl/>
              </w:rPr>
              <w:t>آدرس</w:t>
            </w:r>
            <w:r w:rsidRPr="00BC6B00">
              <w:rPr>
                <w:rFonts w:ascii="IRANSans Light" w:hAnsi="IRANSans Light" w:cs="B Nazanin" w:hint="cs"/>
                <w:sz w:val="20"/>
                <w:szCs w:val="20"/>
                <w:rtl/>
              </w:rPr>
              <w:t>:</w:t>
            </w:r>
            <w:r>
              <w:rPr>
                <w:rFonts w:ascii="IRANSans Light" w:hAnsi="IRANSans Light" w:cs="B Nazanin" w:hint="cs"/>
                <w:sz w:val="20"/>
                <w:szCs w:val="20"/>
                <w:rtl/>
              </w:rPr>
              <w:t>...</w:t>
            </w:r>
          </w:p>
          <w:p w14:paraId="3FCF3700" w14:textId="77777777" w:rsidR="00626AA3" w:rsidRPr="00BC6B00" w:rsidRDefault="00626AA3" w:rsidP="00626AA3">
            <w:pPr>
              <w:rPr>
                <w:rFonts w:cs="B Nazanin"/>
                <w:noProof/>
              </w:rPr>
            </w:pPr>
            <w:r w:rsidRPr="00BC6B00">
              <w:rPr>
                <w:rFonts w:ascii="IRANSans Light" w:hAnsi="IRANSans Light" w:cs="B Nazanin"/>
                <w:sz w:val="20"/>
                <w:szCs w:val="20"/>
                <w:rtl/>
              </w:rPr>
              <w:t xml:space="preserve">پست الکترونیک: </w:t>
            </w:r>
          </w:p>
        </w:tc>
      </w:tr>
      <w:tr w:rsidR="00626AA3" w14:paraId="7A07D207" w14:textId="77777777" w:rsidTr="00626AA3">
        <w:trPr>
          <w:trHeight w:val="450"/>
        </w:trPr>
        <w:tc>
          <w:tcPr>
            <w:tcW w:w="15932" w:type="dxa"/>
            <w:gridSpan w:val="16"/>
          </w:tcPr>
          <w:p w14:paraId="76DC3C72" w14:textId="77777777" w:rsidR="00626AA3" w:rsidRPr="00E17A6A" w:rsidRDefault="00626AA3" w:rsidP="00626AA3">
            <w:pPr>
              <w:rPr>
                <w:rFonts w:ascii="IRANSans Light" w:hAnsi="IRANSans Light" w:cs="B Nazanin"/>
                <w:sz w:val="18"/>
                <w:szCs w:val="18"/>
                <w:rtl/>
              </w:rPr>
            </w:pPr>
            <w:r w:rsidRPr="00E04E3D">
              <w:rPr>
                <w:rFonts w:ascii="IRANSans Light" w:hAnsi="IRANSans Light" w:cs="B Nazanin" w:hint="cs"/>
                <w:sz w:val="18"/>
                <w:szCs w:val="18"/>
                <w:rtl/>
                <w:lang w:bidi="ar-SA"/>
              </w:rPr>
              <w:t>کلیه</w:t>
            </w:r>
            <w:r w:rsidRPr="00E04E3D">
              <w:rPr>
                <w:rFonts w:ascii="IRANSans Light" w:hAnsi="IRANSans Light" w:cs="B Nazanin"/>
                <w:sz w:val="18"/>
                <w:szCs w:val="18"/>
                <w:rtl/>
                <w:lang w:bidi="ar-SA"/>
              </w:rPr>
              <w:t xml:space="preserve"> </w:t>
            </w:r>
            <w:r w:rsidRPr="00E04E3D">
              <w:rPr>
                <w:rFonts w:ascii="IRANSans Light" w:hAnsi="IRANSans Light" w:cs="B Nazanin" w:hint="cs"/>
                <w:sz w:val="18"/>
                <w:szCs w:val="18"/>
                <w:rtl/>
                <w:lang w:bidi="ar-SA"/>
              </w:rPr>
              <w:t>حقوق</w:t>
            </w:r>
            <w:r w:rsidRPr="00E04E3D">
              <w:rPr>
                <w:rFonts w:ascii="IRANSans Light" w:hAnsi="IRANSans Light" w:cs="B Nazanin"/>
                <w:sz w:val="18"/>
                <w:szCs w:val="18"/>
                <w:rtl/>
                <w:lang w:bidi="ar-SA"/>
              </w:rPr>
              <w:t xml:space="preserve"> </w:t>
            </w:r>
            <w:r w:rsidRPr="00E04E3D">
              <w:rPr>
                <w:rFonts w:ascii="IRANSans Light" w:hAnsi="IRANSans Light" w:cs="B Nazanin" w:hint="cs"/>
                <w:sz w:val="18"/>
                <w:szCs w:val="18"/>
                <w:rtl/>
                <w:lang w:bidi="ar-SA"/>
              </w:rPr>
              <w:t>متعلق</w:t>
            </w:r>
            <w:r w:rsidRPr="00E04E3D">
              <w:rPr>
                <w:rFonts w:ascii="IRANSans Light" w:hAnsi="IRANSans Light" w:cs="B Nazanin"/>
                <w:sz w:val="18"/>
                <w:szCs w:val="18"/>
                <w:rtl/>
                <w:lang w:bidi="ar-SA"/>
              </w:rPr>
              <w:t xml:space="preserve"> </w:t>
            </w:r>
            <w:r w:rsidRPr="00E04E3D">
              <w:rPr>
                <w:rFonts w:ascii="IRANSans Light" w:hAnsi="IRANSans Light" w:cs="B Nazanin" w:hint="cs"/>
                <w:sz w:val="18"/>
                <w:szCs w:val="18"/>
                <w:rtl/>
                <w:lang w:bidi="ar-SA"/>
              </w:rPr>
              <w:t>به</w:t>
            </w:r>
            <w:r w:rsidRPr="00E04E3D">
              <w:rPr>
                <w:rFonts w:ascii="IRANSans Light" w:hAnsi="IRANSans Light" w:cs="B Nazanin"/>
                <w:sz w:val="18"/>
                <w:szCs w:val="18"/>
                <w:rtl/>
                <w:lang w:bidi="ar-SA"/>
              </w:rPr>
              <w:t xml:space="preserve"> </w:t>
            </w:r>
            <w:r w:rsidRPr="00E04E3D">
              <w:rPr>
                <w:rFonts w:ascii="IRANSans Light" w:hAnsi="IRANSans Light" w:cs="B Nazanin" w:hint="cs"/>
                <w:sz w:val="18"/>
                <w:szCs w:val="18"/>
                <w:rtl/>
                <w:lang w:bidi="ar-SA"/>
              </w:rPr>
              <w:t>شهرداری</w:t>
            </w:r>
            <w:r w:rsidRPr="00E04E3D">
              <w:rPr>
                <w:rFonts w:ascii="IRANSans Light" w:hAnsi="IRANSans Light" w:cs="B Nazanin"/>
                <w:sz w:val="18"/>
                <w:szCs w:val="18"/>
                <w:rtl/>
                <w:lang w:bidi="ar-SA"/>
              </w:rPr>
              <w:t xml:space="preserve"> </w:t>
            </w:r>
            <w:r w:rsidRPr="00E04E3D">
              <w:rPr>
                <w:rFonts w:ascii="IRANSans Light" w:hAnsi="IRANSans Light" w:cs="B Nazanin" w:hint="cs"/>
                <w:sz w:val="18"/>
                <w:szCs w:val="18"/>
                <w:rtl/>
                <w:lang w:bidi="ar-SA"/>
              </w:rPr>
              <w:t>همدان</w:t>
            </w:r>
            <w:r w:rsidRPr="00E04E3D">
              <w:rPr>
                <w:rFonts w:ascii="IRANSans Light" w:hAnsi="IRANSans Light" w:cs="B Nazanin"/>
                <w:sz w:val="18"/>
                <w:szCs w:val="18"/>
                <w:rtl/>
                <w:lang w:bidi="ar-SA"/>
              </w:rPr>
              <w:t xml:space="preserve"> </w:t>
            </w:r>
            <w:r w:rsidRPr="00E04E3D">
              <w:rPr>
                <w:rFonts w:ascii="IRANSans Light" w:hAnsi="IRANSans Light" w:cs="B Nazanin" w:hint="cs"/>
                <w:sz w:val="18"/>
                <w:szCs w:val="18"/>
                <w:rtl/>
                <w:lang w:bidi="ar-SA"/>
              </w:rPr>
              <w:t>می</w:t>
            </w:r>
            <w:r w:rsidRPr="00E04E3D">
              <w:rPr>
                <w:rFonts w:ascii="IRANSans Light" w:hAnsi="IRANSans Light" w:cs="B Nazanin"/>
                <w:sz w:val="18"/>
                <w:szCs w:val="18"/>
                <w:rtl/>
                <w:lang w:bidi="ar-SA"/>
              </w:rPr>
              <w:t xml:space="preserve"> </w:t>
            </w:r>
            <w:r w:rsidRPr="00E04E3D">
              <w:rPr>
                <w:rFonts w:ascii="IRANSans Light" w:hAnsi="IRANSans Light" w:cs="B Nazanin" w:hint="cs"/>
                <w:sz w:val="18"/>
                <w:szCs w:val="18"/>
                <w:rtl/>
                <w:lang w:bidi="ar-SA"/>
              </w:rPr>
              <w:t>باشد</w:t>
            </w:r>
            <w:r w:rsidRPr="00E04E3D">
              <w:rPr>
                <w:rFonts w:ascii="IRANSans Light" w:hAnsi="IRANSans Light" w:cs="B Nazanin"/>
                <w:sz w:val="18"/>
                <w:szCs w:val="18"/>
                <w:rtl/>
                <w:lang w:bidi="ar-SA"/>
              </w:rPr>
              <w:t>.</w:t>
            </w:r>
            <w:r w:rsidRPr="00E04E3D">
              <w:rPr>
                <w:rFonts w:ascii="IRANSans Light" w:hAnsi="IRANSans Light" w:cs="B Nazanin"/>
                <w:sz w:val="18"/>
                <w:szCs w:val="18"/>
              </w:rPr>
              <w:tab/>
            </w:r>
            <w:r w:rsidRPr="00E04E3D">
              <w:rPr>
                <w:rFonts w:ascii="IRANSans Light" w:hAnsi="IRANSans Light" w:cs="B Nazanin" w:hint="cs"/>
                <w:sz w:val="18"/>
                <w:szCs w:val="18"/>
                <w:rtl/>
                <w:lang w:bidi="ar-SA"/>
              </w:rPr>
              <w:t>مجموع</w:t>
            </w:r>
            <w:r w:rsidRPr="00E04E3D">
              <w:rPr>
                <w:rFonts w:ascii="IRANSans Light" w:hAnsi="IRANSans Light" w:cs="B Nazanin"/>
                <w:sz w:val="18"/>
                <w:szCs w:val="18"/>
                <w:rtl/>
                <w:lang w:bidi="ar-SA"/>
              </w:rPr>
              <w:t xml:space="preserve"> </w:t>
            </w:r>
            <w:r w:rsidRPr="00E04E3D">
              <w:rPr>
                <w:rFonts w:ascii="IRANSans Light" w:hAnsi="IRANSans Light" w:cs="B Nazanin" w:hint="cs"/>
                <w:sz w:val="18"/>
                <w:szCs w:val="18"/>
                <w:rtl/>
                <w:lang w:bidi="ar-SA"/>
              </w:rPr>
              <w:t>بازدیدها</w:t>
            </w:r>
            <w:r w:rsidRPr="00E04E3D">
              <w:rPr>
                <w:rFonts w:ascii="IRANSans Light" w:hAnsi="IRANSans Light" w:cs="B Nazanin"/>
                <w:sz w:val="18"/>
                <w:szCs w:val="18"/>
                <w:rtl/>
                <w:lang w:bidi="ar-SA"/>
              </w:rPr>
              <w:t xml:space="preserve"> </w:t>
            </w:r>
            <w:r w:rsidRPr="00E04E3D">
              <w:rPr>
                <w:rFonts w:ascii="IRANSans Light" w:hAnsi="IRANSans Light" w:cs="B Nazanin"/>
                <w:sz w:val="18"/>
                <w:szCs w:val="18"/>
                <w:rtl/>
              </w:rPr>
              <w:t>۸۷۳,۷۸۷</w:t>
            </w:r>
            <w:r w:rsidRPr="00E04E3D">
              <w:rPr>
                <w:rFonts w:ascii="IRANSans Light" w:hAnsi="IRANSans Light" w:cs="B Nazanin"/>
                <w:sz w:val="18"/>
                <w:szCs w:val="18"/>
              </w:rPr>
              <w:tab/>
            </w:r>
            <w:r w:rsidRPr="00E04E3D">
              <w:rPr>
                <w:rFonts w:ascii="IRANSans Light" w:hAnsi="IRANSans Light" w:cs="B Nazanin" w:hint="cs"/>
                <w:sz w:val="18"/>
                <w:szCs w:val="18"/>
                <w:rtl/>
                <w:lang w:bidi="ar-SA"/>
              </w:rPr>
              <w:t>تعداد</w:t>
            </w:r>
            <w:r w:rsidRPr="00E04E3D">
              <w:rPr>
                <w:rFonts w:ascii="IRANSans Light" w:hAnsi="IRANSans Light" w:cs="B Nazanin"/>
                <w:sz w:val="18"/>
                <w:szCs w:val="18"/>
                <w:rtl/>
                <w:lang w:bidi="ar-SA"/>
              </w:rPr>
              <w:t xml:space="preserve"> </w:t>
            </w:r>
            <w:r w:rsidRPr="00E04E3D">
              <w:rPr>
                <w:rFonts w:ascii="IRANSans Light" w:hAnsi="IRANSans Light" w:cs="B Nazanin" w:hint="cs"/>
                <w:sz w:val="18"/>
                <w:szCs w:val="18"/>
                <w:rtl/>
                <w:lang w:bidi="ar-SA"/>
              </w:rPr>
              <w:t>بازدید</w:t>
            </w:r>
            <w:r w:rsidRPr="00E04E3D">
              <w:rPr>
                <w:rFonts w:ascii="IRANSans Light" w:hAnsi="IRANSans Light" w:cs="B Nazanin"/>
                <w:sz w:val="18"/>
                <w:szCs w:val="18"/>
                <w:rtl/>
                <w:lang w:bidi="ar-SA"/>
              </w:rPr>
              <w:t xml:space="preserve"> </w:t>
            </w:r>
            <w:r w:rsidRPr="00E04E3D">
              <w:rPr>
                <w:rFonts w:ascii="IRANSans Light" w:hAnsi="IRANSans Light" w:cs="B Nazanin" w:hint="cs"/>
                <w:sz w:val="18"/>
                <w:szCs w:val="18"/>
                <w:rtl/>
                <w:lang w:bidi="ar-SA"/>
              </w:rPr>
              <w:t>امروز</w:t>
            </w:r>
            <w:r w:rsidRPr="00E04E3D">
              <w:rPr>
                <w:rFonts w:ascii="IRANSans Light" w:hAnsi="IRANSans Light" w:cs="B Nazanin"/>
                <w:sz w:val="18"/>
                <w:szCs w:val="18"/>
                <w:rtl/>
                <w:lang w:bidi="ar-SA"/>
              </w:rPr>
              <w:t xml:space="preserve"> </w:t>
            </w:r>
            <w:r w:rsidRPr="00E04E3D">
              <w:rPr>
                <w:rFonts w:ascii="IRANSans Light" w:hAnsi="IRANSans Light" w:cs="B Nazanin"/>
                <w:sz w:val="18"/>
                <w:szCs w:val="18"/>
                <w:rtl/>
              </w:rPr>
              <w:t>۱,۱۰۹</w:t>
            </w:r>
            <w:r w:rsidRPr="00E04E3D">
              <w:rPr>
                <w:rFonts w:ascii="IRANSans Light" w:hAnsi="IRANSans Light" w:cs="B Nazanin"/>
                <w:sz w:val="18"/>
                <w:szCs w:val="18"/>
              </w:rPr>
              <w:tab/>
            </w:r>
            <w:r>
              <w:rPr>
                <w:rFonts w:ascii="IRANSans Light" w:hAnsi="IRANSans Light" w:cs="B Nazanin" w:hint="cs"/>
                <w:sz w:val="18"/>
                <w:szCs w:val="18"/>
                <w:rtl/>
              </w:rPr>
              <w:t xml:space="preserve">   </w:t>
            </w:r>
            <w:r w:rsidRPr="00E04E3D">
              <w:rPr>
                <w:rFonts w:ascii="IRANSans Light" w:hAnsi="IRANSans Light" w:cs="B Nazanin" w:hint="cs"/>
                <w:sz w:val="18"/>
                <w:szCs w:val="18"/>
                <w:rtl/>
                <w:lang w:bidi="ar-SA"/>
              </w:rPr>
              <w:t>تعداد</w:t>
            </w:r>
            <w:r w:rsidRPr="00E04E3D">
              <w:rPr>
                <w:rFonts w:ascii="IRANSans Light" w:hAnsi="IRANSans Light" w:cs="B Nazanin"/>
                <w:sz w:val="18"/>
                <w:szCs w:val="18"/>
                <w:rtl/>
                <w:lang w:bidi="ar-SA"/>
              </w:rPr>
              <w:t xml:space="preserve"> </w:t>
            </w:r>
            <w:r w:rsidRPr="00E04E3D">
              <w:rPr>
                <w:rFonts w:ascii="IRANSans Light" w:hAnsi="IRANSans Light" w:cs="B Nazanin" w:hint="cs"/>
                <w:sz w:val="18"/>
                <w:szCs w:val="18"/>
                <w:rtl/>
                <w:lang w:bidi="ar-SA"/>
              </w:rPr>
              <w:t>بازدید</w:t>
            </w:r>
            <w:r w:rsidRPr="00E04E3D">
              <w:rPr>
                <w:rFonts w:ascii="IRANSans Light" w:hAnsi="IRANSans Light" w:cs="B Nazanin"/>
                <w:sz w:val="18"/>
                <w:szCs w:val="18"/>
                <w:rtl/>
                <w:lang w:bidi="ar-SA"/>
              </w:rPr>
              <w:t xml:space="preserve"> </w:t>
            </w:r>
            <w:r w:rsidRPr="00E04E3D">
              <w:rPr>
                <w:rFonts w:ascii="IRANSans Light" w:hAnsi="IRANSans Light" w:cs="B Nazanin" w:hint="cs"/>
                <w:sz w:val="18"/>
                <w:szCs w:val="18"/>
                <w:rtl/>
                <w:lang w:bidi="ar-SA"/>
              </w:rPr>
              <w:t>دیروز</w:t>
            </w:r>
            <w:r w:rsidRPr="00E04E3D">
              <w:rPr>
                <w:rFonts w:ascii="IRANSans Light" w:hAnsi="IRANSans Light" w:cs="B Nazanin"/>
                <w:sz w:val="18"/>
                <w:szCs w:val="18"/>
                <w:rtl/>
                <w:lang w:bidi="ar-SA"/>
              </w:rPr>
              <w:t xml:space="preserve"> </w:t>
            </w:r>
            <w:r w:rsidRPr="00E04E3D">
              <w:rPr>
                <w:rFonts w:ascii="IRANSans Light" w:hAnsi="IRANSans Light" w:cs="B Nazanin"/>
                <w:sz w:val="18"/>
                <w:szCs w:val="18"/>
                <w:rtl/>
              </w:rPr>
              <w:t>۱,۸۳۱</w:t>
            </w:r>
            <w:r>
              <w:rPr>
                <w:rFonts w:ascii="IRANSans Light" w:hAnsi="IRANSans Light" w:cs="B Nazanin" w:hint="cs"/>
                <w:sz w:val="18"/>
                <w:szCs w:val="18"/>
                <w:rtl/>
              </w:rPr>
              <w:t xml:space="preserve">  </w:t>
            </w:r>
            <w:r w:rsidRPr="00E04E3D">
              <w:rPr>
                <w:rFonts w:ascii="IRANSans Light" w:hAnsi="IRANSans Light" w:cs="B Nazanin" w:hint="cs"/>
                <w:sz w:val="18"/>
                <w:szCs w:val="18"/>
                <w:rtl/>
                <w:lang w:bidi="ar-SA"/>
              </w:rPr>
              <w:t>تعداد</w:t>
            </w:r>
            <w:r w:rsidRPr="00E04E3D">
              <w:rPr>
                <w:rFonts w:ascii="IRANSans Light" w:hAnsi="IRANSans Light" w:cs="B Nazanin"/>
                <w:sz w:val="18"/>
                <w:szCs w:val="18"/>
                <w:rtl/>
                <w:lang w:bidi="ar-SA"/>
              </w:rPr>
              <w:t xml:space="preserve"> </w:t>
            </w:r>
            <w:r w:rsidRPr="00E04E3D">
              <w:rPr>
                <w:rFonts w:ascii="IRANSans Light" w:hAnsi="IRANSans Light" w:cs="B Nazanin" w:hint="cs"/>
                <w:sz w:val="18"/>
                <w:szCs w:val="18"/>
                <w:rtl/>
                <w:lang w:bidi="ar-SA"/>
              </w:rPr>
              <w:t>بازدید</w:t>
            </w:r>
            <w:r w:rsidRPr="00E04E3D">
              <w:rPr>
                <w:rFonts w:ascii="IRANSans Light" w:hAnsi="IRANSans Light" w:cs="B Nazanin"/>
                <w:sz w:val="18"/>
                <w:szCs w:val="18"/>
                <w:rtl/>
                <w:lang w:bidi="ar-SA"/>
              </w:rPr>
              <w:t xml:space="preserve"> </w:t>
            </w:r>
            <w:r w:rsidRPr="00E04E3D">
              <w:rPr>
                <w:rFonts w:ascii="IRANSans Light" w:hAnsi="IRANSans Light" w:cs="B Nazanin" w:hint="cs"/>
                <w:sz w:val="18"/>
                <w:szCs w:val="18"/>
                <w:rtl/>
                <w:lang w:bidi="ar-SA"/>
              </w:rPr>
              <w:t>ماه</w:t>
            </w:r>
            <w:r w:rsidRPr="00E04E3D">
              <w:rPr>
                <w:rFonts w:ascii="IRANSans Light" w:hAnsi="IRANSans Light" w:cs="B Nazanin"/>
                <w:sz w:val="18"/>
                <w:szCs w:val="18"/>
                <w:rtl/>
                <w:lang w:bidi="ar-SA"/>
              </w:rPr>
              <w:t xml:space="preserve"> </w:t>
            </w:r>
            <w:r>
              <w:rPr>
                <w:rFonts w:ascii="IRANSans Light" w:hAnsi="IRANSans Light" w:cs="B Nazanin" w:hint="cs"/>
                <w:sz w:val="18"/>
                <w:szCs w:val="18"/>
                <w:rtl/>
              </w:rPr>
              <w:t xml:space="preserve">  </w:t>
            </w:r>
            <w:r w:rsidRPr="00E04E3D">
              <w:rPr>
                <w:rFonts w:ascii="IRANSans Light" w:hAnsi="IRANSans Light" w:cs="B Nazanin"/>
                <w:sz w:val="18"/>
                <w:szCs w:val="18"/>
                <w:rtl/>
              </w:rPr>
              <w:t>۲۶,۲۲۰</w:t>
            </w:r>
            <w:r>
              <w:rPr>
                <w:rFonts w:ascii="IRANSans Light" w:hAnsi="IRANSans Light" w:cs="B Nazanin" w:hint="cs"/>
                <w:sz w:val="18"/>
                <w:szCs w:val="18"/>
                <w:rtl/>
              </w:rPr>
              <w:t xml:space="preserve">   </w:t>
            </w:r>
            <w:r w:rsidRPr="00E04E3D">
              <w:rPr>
                <w:rFonts w:ascii="IRANSans Light" w:hAnsi="IRANSans Light" w:cs="B Nazanin" w:hint="cs"/>
                <w:sz w:val="18"/>
                <w:szCs w:val="18"/>
                <w:rtl/>
                <w:lang w:bidi="ar-SA"/>
              </w:rPr>
              <w:t>آخرین</w:t>
            </w:r>
            <w:r w:rsidRPr="00E04E3D">
              <w:rPr>
                <w:rFonts w:ascii="IRANSans Light" w:hAnsi="IRANSans Light" w:cs="B Nazanin"/>
                <w:sz w:val="18"/>
                <w:szCs w:val="18"/>
                <w:rtl/>
                <w:lang w:bidi="ar-SA"/>
              </w:rPr>
              <w:t xml:space="preserve"> </w:t>
            </w:r>
            <w:r w:rsidRPr="00E04E3D">
              <w:rPr>
                <w:rFonts w:ascii="IRANSans Light" w:hAnsi="IRANSans Light" w:cs="B Nazanin" w:hint="cs"/>
                <w:sz w:val="18"/>
                <w:szCs w:val="18"/>
                <w:rtl/>
                <w:lang w:bidi="ar-SA"/>
              </w:rPr>
              <w:t>به</w:t>
            </w:r>
            <w:r w:rsidRPr="00E04E3D">
              <w:rPr>
                <w:rFonts w:ascii="IRANSans Light" w:hAnsi="IRANSans Light" w:cs="B Nazanin"/>
                <w:sz w:val="18"/>
                <w:szCs w:val="18"/>
                <w:rtl/>
                <w:lang w:bidi="ar-SA"/>
              </w:rPr>
              <w:t xml:space="preserve"> </w:t>
            </w:r>
            <w:r w:rsidRPr="00E04E3D">
              <w:rPr>
                <w:rFonts w:ascii="IRANSans Light" w:hAnsi="IRANSans Light" w:cs="B Nazanin" w:hint="cs"/>
                <w:sz w:val="18"/>
                <w:szCs w:val="18"/>
                <w:rtl/>
                <w:lang w:bidi="ar-SA"/>
              </w:rPr>
              <w:t>روزرسانی</w:t>
            </w:r>
            <w:r w:rsidRPr="00E04E3D">
              <w:rPr>
                <w:rFonts w:ascii="IRANSans Light" w:hAnsi="IRANSans Light" w:cs="B Nazanin"/>
                <w:sz w:val="18"/>
                <w:szCs w:val="18"/>
                <w:rtl/>
                <w:lang w:bidi="ar-SA"/>
              </w:rPr>
              <w:t xml:space="preserve"> 29/04/1398</w:t>
            </w:r>
          </w:p>
        </w:tc>
      </w:tr>
    </w:tbl>
    <w:p w14:paraId="0FCD7F83" w14:textId="096D43D2" w:rsidR="001B2BAB" w:rsidRDefault="001B2BAB" w:rsidP="001B2BAB">
      <w:pPr>
        <w:pStyle w:val="Heading2"/>
        <w:numPr>
          <w:ilvl w:val="0"/>
          <w:numId w:val="0"/>
        </w:numPr>
        <w:jc w:val="center"/>
      </w:pPr>
    </w:p>
    <w:p w14:paraId="2692BF53" w14:textId="77777777" w:rsidR="001B2BAB" w:rsidRPr="001B2BAB" w:rsidRDefault="001B2BAB" w:rsidP="001B2BAB"/>
    <w:p w14:paraId="3FCF9592" w14:textId="66C28C52" w:rsidR="001B2BAB" w:rsidRDefault="001B2BAB" w:rsidP="001B2BAB"/>
    <w:p w14:paraId="508E1655" w14:textId="77777777" w:rsidR="001B2BAB" w:rsidRPr="001B2BAB" w:rsidRDefault="001B2BAB" w:rsidP="001B2BAB"/>
    <w:sectPr w:rsidR="001B2BAB" w:rsidRPr="001B2BAB" w:rsidSect="005C2693">
      <w:headerReference w:type="default" r:id="rId68"/>
      <w:headerReference w:type="first" r:id="rId69"/>
      <w:pgSz w:w="16840" w:h="23814" w:code="9"/>
      <w:pgMar w:top="720" w:right="720" w:bottom="720" w:left="720" w:header="706" w:footer="706"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AE2DDAD" w14:textId="77777777" w:rsidR="001C0D8C" w:rsidRDefault="001C0D8C" w:rsidP="00793630">
      <w:pPr>
        <w:spacing w:after="0" w:line="240" w:lineRule="auto"/>
      </w:pPr>
      <w:r>
        <w:separator/>
      </w:r>
    </w:p>
  </w:endnote>
  <w:endnote w:type="continuationSeparator" w:id="0">
    <w:p w14:paraId="66318160" w14:textId="77777777" w:rsidR="001C0D8C" w:rsidRDefault="001C0D8C" w:rsidP="007936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Nazanin">
    <w:altName w:val="Courier New"/>
    <w:charset w:val="B2"/>
    <w:family w:val="auto"/>
    <w:pitch w:val="variable"/>
    <w:sig w:usb0="00002001" w:usb1="00000000" w:usb2="00000000" w:usb3="00000000" w:csb0="00000040" w:csb1="00000000"/>
  </w:font>
  <w:font w:name="B Nazanin">
    <w:panose1 w:val="00000400000000000000"/>
    <w:charset w:val="B2"/>
    <w:family w:val="auto"/>
    <w:pitch w:val="variable"/>
    <w:sig w:usb0="00002001" w:usb1="80000000" w:usb2="00000008" w:usb3="00000000" w:csb0="0000004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RANSans Light">
    <w:altName w:val="Times New Roman"/>
    <w:charset w:val="00"/>
    <w:family w:val="roman"/>
    <w:pitch w:val="variable"/>
    <w:sig w:usb0="00000000" w:usb1="80002040" w:usb2="00000008" w:usb3="00000000" w:csb0="00000041"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Zar">
    <w:altName w:val="Courier New"/>
    <w:charset w:val="B2"/>
    <w:family w:val="auto"/>
    <w:pitch w:val="variable"/>
    <w:sig w:usb0="00002001" w:usb1="00000000" w:usb2="00000000" w:usb3="00000000" w:csb0="00000040" w:csb1="00000000"/>
  </w:font>
  <w:font w:name="Book Antiqua">
    <w:panose1 w:val="02040602050305030304"/>
    <w:charset w:val="00"/>
    <w:family w:val="roman"/>
    <w:pitch w:val="variable"/>
    <w:sig w:usb0="00000287" w:usb1="00000000" w:usb2="00000000" w:usb3="00000000" w:csb0="0000009F" w:csb1="00000000"/>
  </w:font>
  <w:font w:name="Lotus">
    <w:altName w:val="Courier New"/>
    <w:charset w:val="B2"/>
    <w:family w:val="auto"/>
    <w:pitch w:val="variable"/>
    <w:sig w:usb0="00002001" w:usb1="00000000" w:usb2="00000000"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B Mitra">
    <w:altName w:val="Courier New"/>
    <w:charset w:val="B2"/>
    <w:family w:val="auto"/>
    <w:pitch w:val="variable"/>
    <w:sig w:usb0="00002001" w:usb1="80000000" w:usb2="00000008" w:usb3="00000000" w:csb0="00000040" w:csb1="00000000"/>
  </w:font>
  <w:font w:name="Sakkal Majalla">
    <w:panose1 w:val="02000000000000000000"/>
    <w:charset w:val="00"/>
    <w:family w:val="auto"/>
    <w:pitch w:val="variable"/>
    <w:sig w:usb0="A000207F" w:usb1="C000204B" w:usb2="00000008" w:usb3="00000000" w:csb0="000000D3" w:csb1="00000000"/>
  </w:font>
  <w:font w:name="IRANSans">
    <w:altName w:val="Times New Roman"/>
    <w:charset w:val="00"/>
    <w:family w:val="roman"/>
    <w:pitch w:val="variable"/>
    <w:sig w:usb0="00000000" w:usb1="80002040" w:usb2="00000008" w:usb3="00000000" w:csb0="00000041" w:csb1="00000000"/>
  </w:font>
  <w:font w:name="IranNastaliq">
    <w:altName w:val="Arial Unicode MS"/>
    <w:charset w:val="00"/>
    <w:family w:val="roman"/>
    <w:pitch w:val="variable"/>
    <w:sig w:usb0="00000000" w:usb1="80000000" w:usb2="00000008"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CE5817" w14:textId="77777777" w:rsidR="00867C2E" w:rsidRDefault="00867C2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59807B" w14:textId="6E3A1DAA" w:rsidR="00867C2E" w:rsidRPr="000D6ACA" w:rsidRDefault="00867C2E">
    <w:pPr>
      <w:pStyle w:val="Footer"/>
      <w:jc w:val="right"/>
      <w:rPr>
        <w:rFonts w:cs="B Nazanin"/>
      </w:rPr>
    </w:pPr>
    <w:r w:rsidRPr="000D6ACA">
      <w:rPr>
        <w:rFonts w:cs="B Nazanin" w:hint="cs"/>
        <w:rtl/>
      </w:rPr>
      <w:t xml:space="preserve"> صفحه </w:t>
    </w:r>
    <w:sdt>
      <w:sdtPr>
        <w:rPr>
          <w:rFonts w:cs="B Nazanin"/>
          <w:rtl/>
        </w:rPr>
        <w:id w:val="1004099564"/>
        <w:docPartObj>
          <w:docPartGallery w:val="Page Numbers (Bottom of Page)"/>
          <w:docPartUnique/>
        </w:docPartObj>
      </w:sdtPr>
      <w:sdtEndPr/>
      <w:sdtContent>
        <w:r w:rsidRPr="000D6ACA">
          <w:rPr>
            <w:rFonts w:cs="B Nazanin"/>
          </w:rPr>
          <w:fldChar w:fldCharType="begin"/>
        </w:r>
        <w:r w:rsidRPr="000D6ACA">
          <w:rPr>
            <w:rFonts w:cs="B Nazanin"/>
          </w:rPr>
          <w:instrText xml:space="preserve"> PAGE   \* MERGEFORMAT </w:instrText>
        </w:r>
        <w:r w:rsidRPr="000D6ACA">
          <w:rPr>
            <w:rFonts w:cs="B Nazanin"/>
          </w:rPr>
          <w:fldChar w:fldCharType="separate"/>
        </w:r>
        <w:r w:rsidR="00077283" w:rsidRPr="00077283">
          <w:rPr>
            <w:noProof/>
            <w:rtl/>
          </w:rPr>
          <w:t>2</w:t>
        </w:r>
        <w:r w:rsidRPr="000D6ACA">
          <w:rPr>
            <w:rFonts w:cs="B Nazanin"/>
            <w:noProof/>
          </w:rPr>
          <w:fldChar w:fldCharType="end"/>
        </w:r>
      </w:sdtContent>
    </w:sdt>
  </w:p>
  <w:p w14:paraId="72A2C5BF" w14:textId="77777777" w:rsidR="00867C2E" w:rsidRDefault="00867C2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76C1AC3" w14:textId="77777777" w:rsidR="00867C2E" w:rsidRDefault="00867C2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8DED426" w14:textId="77777777" w:rsidR="001C0D8C" w:rsidRDefault="001C0D8C" w:rsidP="00793630">
      <w:pPr>
        <w:spacing w:after="0" w:line="240" w:lineRule="auto"/>
      </w:pPr>
      <w:r>
        <w:separator/>
      </w:r>
    </w:p>
  </w:footnote>
  <w:footnote w:type="continuationSeparator" w:id="0">
    <w:p w14:paraId="3C12A407" w14:textId="77777777" w:rsidR="001C0D8C" w:rsidRDefault="001C0D8C" w:rsidP="00793630">
      <w:pPr>
        <w:spacing w:after="0" w:line="240" w:lineRule="auto"/>
      </w:pPr>
      <w:r>
        <w:continuationSeparator/>
      </w:r>
    </w:p>
  </w:footnote>
  <w:footnote w:id="1">
    <w:p w14:paraId="362A566F" w14:textId="45ABB211" w:rsidR="00867C2E" w:rsidRPr="00020131" w:rsidRDefault="00867C2E" w:rsidP="00F85A4C">
      <w:pPr>
        <w:pStyle w:val="FootnoteText"/>
        <w:rPr>
          <w:rFonts w:cs="B Nazanin"/>
          <w:rtl/>
        </w:rPr>
      </w:pPr>
      <w:r w:rsidRPr="00020131">
        <w:rPr>
          <w:rStyle w:val="FootnoteReference"/>
          <w:rFonts w:cs="B Nazanin"/>
        </w:rPr>
        <w:footnoteRef/>
      </w:r>
      <w:r w:rsidRPr="00020131">
        <w:rPr>
          <w:rFonts w:cs="B Nazanin"/>
          <w:rtl/>
        </w:rPr>
        <w:t xml:space="preserve"> </w:t>
      </w:r>
      <w:r w:rsidRPr="00020131">
        <w:rPr>
          <w:rFonts w:cs="B Nazanin" w:hint="cs"/>
          <w:rtl/>
        </w:rPr>
        <w:t>آیکون ها شامل</w:t>
      </w:r>
      <w:r>
        <w:rPr>
          <w:rFonts w:cs="B Nazanin" w:hint="cs"/>
          <w:rtl/>
        </w:rPr>
        <w:t xml:space="preserve">: تغییر سایز فونت؛ تغییر رنگ پس زمینه، نقشه سایت، </w:t>
      </w:r>
      <w:r>
        <w:rPr>
          <w:rFonts w:cs="B Nazanin"/>
        </w:rPr>
        <w:t>EN</w:t>
      </w:r>
      <w:r>
        <w:rPr>
          <w:rFonts w:cs="B Nazanin" w:hint="cs"/>
          <w:rtl/>
        </w:rPr>
        <w:t>، دکمه چاپ صفحه، منو کنار آیکون ها شامل پیوند به پایگاه مقام معظم رهبری، پایگاه اطلاع رسانی ریاست جمهوری، پایگاه اطلاع رسانی دولت</w:t>
      </w:r>
    </w:p>
  </w:footnote>
  <w:footnote w:id="2">
    <w:p w14:paraId="582EFC60" w14:textId="0668AD2A" w:rsidR="00867C2E" w:rsidRPr="00B4317C" w:rsidRDefault="00867C2E">
      <w:pPr>
        <w:pStyle w:val="FootnoteText"/>
        <w:rPr>
          <w:rFonts w:cs="B Nazanin"/>
        </w:rPr>
      </w:pPr>
      <w:r w:rsidRPr="00B4317C">
        <w:rPr>
          <w:rStyle w:val="FootnoteReference"/>
          <w:rFonts w:cs="B Nazanin"/>
        </w:rPr>
        <w:footnoteRef/>
      </w:r>
      <w:r w:rsidRPr="00B4317C">
        <w:rPr>
          <w:rFonts w:cs="B Nazanin"/>
          <w:rtl/>
        </w:rPr>
        <w:t xml:space="preserve"> </w:t>
      </w:r>
      <w:r w:rsidRPr="00B4317C">
        <w:rPr>
          <w:rFonts w:cs="B Nazanin" w:hint="cs"/>
          <w:rtl/>
        </w:rPr>
        <w:t>تغییر اندازه فونت، صرفا شامل دو سایز بزرگتر خواهد بود، تغییر رنگ پس زمینه و متون نیز صرفا شامل دو رنگ و براساس رنگ های اعلام شده از سوی کارفرما خواهد بود.</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8BCB26" w14:textId="77777777" w:rsidR="00867C2E" w:rsidRDefault="00867C2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bidiVisual/>
      <w:tblW w:w="14400" w:type="dxa"/>
      <w:tblLayout w:type="fixed"/>
      <w:tblLook w:val="04A0" w:firstRow="1" w:lastRow="0" w:firstColumn="1" w:lastColumn="0" w:noHBand="0" w:noVBand="1"/>
    </w:tblPr>
    <w:tblGrid>
      <w:gridCol w:w="2430"/>
      <w:gridCol w:w="3150"/>
      <w:gridCol w:w="8820"/>
    </w:tblGrid>
    <w:tr w:rsidR="00867C2E" w:rsidRPr="00793630" w14:paraId="462C8872" w14:textId="77777777" w:rsidTr="00166E5B">
      <w:trPr>
        <w:trHeight w:val="359"/>
      </w:trPr>
      <w:tc>
        <w:tcPr>
          <w:tcW w:w="2430" w:type="dxa"/>
          <w:tcBorders>
            <w:top w:val="single" w:sz="4" w:space="0" w:color="auto"/>
            <w:left w:val="single" w:sz="4" w:space="0" w:color="auto"/>
            <w:bottom w:val="single" w:sz="4" w:space="0" w:color="auto"/>
            <w:right w:val="single" w:sz="4" w:space="0" w:color="auto"/>
          </w:tcBorders>
        </w:tcPr>
        <w:p w14:paraId="409C0B71" w14:textId="16A6987F" w:rsidR="00867C2E" w:rsidRPr="000D6ACA" w:rsidRDefault="00867C2E" w:rsidP="00166E5B">
          <w:pPr>
            <w:tabs>
              <w:tab w:val="center" w:pos="4680"/>
              <w:tab w:val="right" w:pos="9360"/>
            </w:tabs>
            <w:spacing w:after="0" w:line="240" w:lineRule="auto"/>
            <w:rPr>
              <w:rFonts w:ascii="Calibri" w:eastAsia="Times New Roman" w:hAnsi="Calibri" w:cs="B Nazanin"/>
              <w:sz w:val="18"/>
              <w:szCs w:val="18"/>
              <w:rtl/>
            </w:rPr>
          </w:pPr>
          <w:r>
            <w:rPr>
              <w:rFonts w:ascii="Calibri" w:eastAsia="Times New Roman" w:hAnsi="Calibri" w:cs="B Nazanin" w:hint="cs"/>
              <w:sz w:val="18"/>
              <w:szCs w:val="18"/>
              <w:rtl/>
            </w:rPr>
            <w:t>شهرداری همدان</w:t>
          </w:r>
        </w:p>
      </w:tc>
      <w:tc>
        <w:tcPr>
          <w:tcW w:w="3150" w:type="dxa"/>
          <w:tcBorders>
            <w:top w:val="single" w:sz="4" w:space="0" w:color="auto"/>
            <w:left w:val="single" w:sz="4" w:space="0" w:color="auto"/>
            <w:bottom w:val="single" w:sz="4" w:space="0" w:color="auto"/>
            <w:right w:val="single" w:sz="4" w:space="0" w:color="auto"/>
          </w:tcBorders>
        </w:tcPr>
        <w:p w14:paraId="3D6FBE99" w14:textId="12DA259E" w:rsidR="00867C2E" w:rsidRPr="004B32E2" w:rsidRDefault="00867C2E" w:rsidP="00136EC9">
          <w:pPr>
            <w:tabs>
              <w:tab w:val="center" w:pos="4680"/>
              <w:tab w:val="right" w:pos="9360"/>
            </w:tabs>
            <w:spacing w:after="0" w:line="240" w:lineRule="auto"/>
            <w:rPr>
              <w:rFonts w:ascii="Calibri" w:eastAsia="Times New Roman" w:hAnsi="Calibri" w:cs="B Nazanin"/>
              <w:sz w:val="18"/>
              <w:szCs w:val="18"/>
              <w:highlight w:val="yellow"/>
              <w:rtl/>
            </w:rPr>
          </w:pPr>
          <w:r w:rsidRPr="00E264C1">
            <w:rPr>
              <w:rFonts w:ascii="Calibri" w:eastAsia="Times New Roman" w:hAnsi="Calibri" w:cs="B Nazanin" w:hint="cs"/>
              <w:sz w:val="18"/>
              <w:szCs w:val="18"/>
              <w:rtl/>
            </w:rPr>
            <w:t>تار</w:t>
          </w:r>
          <w:r>
            <w:rPr>
              <w:rFonts w:ascii="Calibri" w:eastAsia="Times New Roman" w:hAnsi="Calibri" w:cs="B Nazanin" w:hint="cs"/>
              <w:sz w:val="18"/>
              <w:szCs w:val="18"/>
              <w:rtl/>
            </w:rPr>
            <w:t>ی</w:t>
          </w:r>
          <w:r w:rsidRPr="00E264C1">
            <w:rPr>
              <w:rFonts w:ascii="Calibri" w:eastAsia="Times New Roman" w:hAnsi="Calibri" w:cs="B Nazanin" w:hint="cs"/>
              <w:sz w:val="18"/>
              <w:szCs w:val="18"/>
              <w:rtl/>
            </w:rPr>
            <w:t>خ آخر</w:t>
          </w:r>
          <w:r>
            <w:rPr>
              <w:rFonts w:ascii="Calibri" w:eastAsia="Times New Roman" w:hAnsi="Calibri" w:cs="B Nazanin" w:hint="cs"/>
              <w:sz w:val="18"/>
              <w:szCs w:val="18"/>
              <w:rtl/>
            </w:rPr>
            <w:t>ی</w:t>
          </w:r>
          <w:r w:rsidRPr="00E264C1">
            <w:rPr>
              <w:rFonts w:ascii="Calibri" w:eastAsia="Times New Roman" w:hAnsi="Calibri" w:cs="B Nazanin" w:hint="cs"/>
              <w:sz w:val="18"/>
              <w:szCs w:val="18"/>
              <w:rtl/>
            </w:rPr>
            <w:t>ن و</w:t>
          </w:r>
          <w:r>
            <w:rPr>
              <w:rFonts w:ascii="Calibri" w:eastAsia="Times New Roman" w:hAnsi="Calibri" w:cs="B Nazanin" w:hint="cs"/>
              <w:sz w:val="18"/>
              <w:szCs w:val="18"/>
              <w:rtl/>
            </w:rPr>
            <w:t>ی</w:t>
          </w:r>
          <w:r w:rsidRPr="00E264C1">
            <w:rPr>
              <w:rFonts w:ascii="Calibri" w:eastAsia="Times New Roman" w:hAnsi="Calibri" w:cs="B Nazanin" w:hint="cs"/>
              <w:sz w:val="18"/>
              <w:szCs w:val="18"/>
              <w:rtl/>
            </w:rPr>
            <w:t>را</w:t>
          </w:r>
          <w:r>
            <w:rPr>
              <w:rFonts w:ascii="Calibri" w:eastAsia="Times New Roman" w:hAnsi="Calibri" w:cs="B Nazanin" w:hint="cs"/>
              <w:sz w:val="18"/>
              <w:szCs w:val="18"/>
              <w:rtl/>
            </w:rPr>
            <w:t>ی</w:t>
          </w:r>
          <w:r w:rsidRPr="00E264C1">
            <w:rPr>
              <w:rFonts w:ascii="Calibri" w:eastAsia="Times New Roman" w:hAnsi="Calibri" w:cs="B Nazanin" w:hint="cs"/>
              <w:sz w:val="18"/>
              <w:szCs w:val="18"/>
              <w:rtl/>
            </w:rPr>
            <w:t xml:space="preserve">ش : </w:t>
          </w:r>
          <w:r>
            <w:rPr>
              <w:rFonts w:ascii="Calibri" w:eastAsia="Times New Roman" w:hAnsi="Calibri" w:cs="B Nazanin" w:hint="cs"/>
              <w:sz w:val="18"/>
              <w:szCs w:val="18"/>
              <w:rtl/>
            </w:rPr>
            <w:t>22</w:t>
          </w:r>
          <w:r w:rsidRPr="00E264C1">
            <w:rPr>
              <w:rFonts w:ascii="Calibri" w:eastAsia="Times New Roman" w:hAnsi="Calibri" w:cs="B Nazanin"/>
              <w:sz w:val="18"/>
              <w:szCs w:val="18"/>
              <w:rtl/>
            </w:rPr>
            <w:t>/</w:t>
          </w:r>
          <w:r>
            <w:rPr>
              <w:rFonts w:ascii="Calibri" w:eastAsia="Times New Roman" w:hAnsi="Calibri" w:cs="B Nazanin" w:hint="cs"/>
              <w:sz w:val="18"/>
              <w:szCs w:val="18"/>
              <w:rtl/>
            </w:rPr>
            <w:t>07</w:t>
          </w:r>
          <w:r w:rsidRPr="00E264C1">
            <w:rPr>
              <w:rFonts w:ascii="Calibri" w:eastAsia="Times New Roman" w:hAnsi="Calibri" w:cs="B Nazanin"/>
              <w:sz w:val="18"/>
              <w:szCs w:val="18"/>
              <w:rtl/>
            </w:rPr>
            <w:t>/</w:t>
          </w:r>
          <w:r w:rsidRPr="00E264C1">
            <w:rPr>
              <w:rFonts w:ascii="Calibri" w:eastAsia="Times New Roman" w:hAnsi="Calibri" w:cs="B Nazanin" w:hint="cs"/>
              <w:sz w:val="18"/>
              <w:szCs w:val="18"/>
              <w:rtl/>
            </w:rPr>
            <w:t>1398</w:t>
          </w:r>
        </w:p>
      </w:tc>
      <w:tc>
        <w:tcPr>
          <w:tcW w:w="8820" w:type="dxa"/>
          <w:vMerge w:val="restart"/>
          <w:tcBorders>
            <w:left w:val="single" w:sz="4" w:space="0" w:color="auto"/>
            <w:right w:val="single" w:sz="4" w:space="0" w:color="auto"/>
          </w:tcBorders>
        </w:tcPr>
        <w:p w14:paraId="02EFD78A" w14:textId="77777777" w:rsidR="00867C2E" w:rsidRPr="00793630" w:rsidRDefault="00867C2E" w:rsidP="00793630">
          <w:pPr>
            <w:tabs>
              <w:tab w:val="center" w:pos="4680"/>
              <w:tab w:val="right" w:pos="9360"/>
            </w:tabs>
            <w:spacing w:after="0" w:line="240" w:lineRule="auto"/>
            <w:ind w:left="720"/>
            <w:rPr>
              <w:rFonts w:ascii="Calibri" w:eastAsia="Times New Roman" w:hAnsi="Calibri" w:cs="Arial"/>
              <w:rtl/>
            </w:rPr>
          </w:pPr>
        </w:p>
      </w:tc>
    </w:tr>
    <w:tr w:rsidR="00867C2E" w:rsidRPr="00793630" w14:paraId="27FEB6CB" w14:textId="77777777" w:rsidTr="00166E5B">
      <w:trPr>
        <w:trHeight w:val="269"/>
      </w:trPr>
      <w:tc>
        <w:tcPr>
          <w:tcW w:w="2430" w:type="dxa"/>
          <w:tcBorders>
            <w:top w:val="single" w:sz="4" w:space="0" w:color="auto"/>
            <w:left w:val="single" w:sz="4" w:space="0" w:color="auto"/>
            <w:bottom w:val="single" w:sz="4" w:space="0" w:color="auto"/>
            <w:right w:val="single" w:sz="4" w:space="0" w:color="auto"/>
          </w:tcBorders>
        </w:tcPr>
        <w:p w14:paraId="357B69EA" w14:textId="5F786DA8" w:rsidR="00867C2E" w:rsidRPr="000D6ACA" w:rsidRDefault="00867C2E" w:rsidP="00793630">
          <w:pPr>
            <w:tabs>
              <w:tab w:val="center" w:pos="4680"/>
              <w:tab w:val="right" w:pos="9360"/>
            </w:tabs>
            <w:spacing w:after="0" w:line="240" w:lineRule="auto"/>
            <w:rPr>
              <w:rFonts w:ascii="Calibri" w:eastAsia="Times New Roman" w:hAnsi="Calibri" w:cs="B Nazanin"/>
              <w:sz w:val="18"/>
              <w:szCs w:val="18"/>
              <w:rtl/>
            </w:rPr>
          </w:pPr>
          <w:r w:rsidRPr="000D6ACA">
            <w:rPr>
              <w:rFonts w:ascii="Calibri" w:eastAsia="Times New Roman" w:hAnsi="Calibri" w:cs="B Nazanin" w:hint="cs"/>
              <w:sz w:val="18"/>
              <w:szCs w:val="18"/>
              <w:rtl/>
            </w:rPr>
            <w:t>سند معمار</w:t>
          </w:r>
          <w:r>
            <w:rPr>
              <w:rFonts w:ascii="Calibri" w:eastAsia="Times New Roman" w:hAnsi="Calibri" w:cs="B Nazanin" w:hint="cs"/>
              <w:sz w:val="18"/>
              <w:szCs w:val="18"/>
              <w:rtl/>
            </w:rPr>
            <w:t>ی</w:t>
          </w:r>
          <w:r w:rsidRPr="000D6ACA">
            <w:rPr>
              <w:rFonts w:ascii="Calibri" w:eastAsia="Times New Roman" w:hAnsi="Calibri" w:cs="B Nazanin" w:hint="cs"/>
              <w:sz w:val="18"/>
              <w:szCs w:val="18"/>
              <w:rtl/>
            </w:rPr>
            <w:t xml:space="preserve"> محتوا</w:t>
          </w:r>
          <w:r>
            <w:rPr>
              <w:rFonts w:ascii="Calibri" w:eastAsia="Times New Roman" w:hAnsi="Calibri" w:cs="B Nazanin" w:hint="cs"/>
              <w:sz w:val="18"/>
              <w:szCs w:val="18"/>
              <w:rtl/>
            </w:rPr>
            <w:t>ی</w:t>
          </w:r>
          <w:r w:rsidRPr="000D6ACA">
            <w:rPr>
              <w:rFonts w:ascii="Calibri" w:eastAsia="Times New Roman" w:hAnsi="Calibri" w:cs="B Nazanin" w:hint="cs"/>
              <w:sz w:val="18"/>
              <w:szCs w:val="18"/>
              <w:rtl/>
            </w:rPr>
            <w:t xml:space="preserve"> پورتال </w:t>
          </w:r>
        </w:p>
      </w:tc>
      <w:tc>
        <w:tcPr>
          <w:tcW w:w="3150" w:type="dxa"/>
          <w:tcBorders>
            <w:top w:val="single" w:sz="4" w:space="0" w:color="auto"/>
            <w:left w:val="single" w:sz="4" w:space="0" w:color="auto"/>
            <w:bottom w:val="single" w:sz="4" w:space="0" w:color="auto"/>
            <w:right w:val="single" w:sz="4" w:space="0" w:color="auto"/>
          </w:tcBorders>
        </w:tcPr>
        <w:p w14:paraId="5A9B0116" w14:textId="3BD5B741" w:rsidR="00867C2E" w:rsidRPr="00E264C1" w:rsidRDefault="00867C2E" w:rsidP="00077283">
          <w:pPr>
            <w:tabs>
              <w:tab w:val="center" w:pos="4680"/>
              <w:tab w:val="right" w:pos="9360"/>
            </w:tabs>
            <w:spacing w:after="0" w:line="240" w:lineRule="auto"/>
            <w:jc w:val="right"/>
            <w:rPr>
              <w:rFonts w:ascii="Calibri" w:eastAsia="Times New Roman" w:hAnsi="Calibri" w:cs="B Nazanin"/>
              <w:sz w:val="18"/>
              <w:szCs w:val="18"/>
            </w:rPr>
          </w:pPr>
          <w:r w:rsidRPr="00E264C1">
            <w:rPr>
              <w:rFonts w:ascii="Calibri" w:eastAsia="Times New Roman" w:hAnsi="Calibri" w:cs="B Nazanin"/>
              <w:sz w:val="18"/>
              <w:szCs w:val="18"/>
              <w:rtl/>
            </w:rPr>
            <w:t xml:space="preserve">شناسه : </w:t>
          </w:r>
          <w:r w:rsidR="00077283">
            <w:rPr>
              <w:rFonts w:ascii="Calibri" w:eastAsia="Times New Roman" w:hAnsi="Calibri" w:cs="B Nazanin" w:hint="cs"/>
              <w:sz w:val="18"/>
              <w:szCs w:val="18"/>
              <w:rtl/>
            </w:rPr>
            <w:t>23</w:t>
          </w:r>
          <w:bookmarkStart w:id="122" w:name="_GoBack"/>
          <w:bookmarkEnd w:id="122"/>
          <w:r w:rsidRPr="00E264C1">
            <w:rPr>
              <w:rFonts w:ascii="Calibri" w:eastAsia="Times New Roman" w:hAnsi="Calibri" w:cs="B Nazanin"/>
              <w:sz w:val="18"/>
              <w:szCs w:val="18"/>
            </w:rPr>
            <w:t>HMUN-CNT-CAP-CAP-001-1-</w:t>
          </w:r>
        </w:p>
      </w:tc>
      <w:tc>
        <w:tcPr>
          <w:tcW w:w="8820" w:type="dxa"/>
          <w:vMerge/>
          <w:tcBorders>
            <w:top w:val="single" w:sz="4" w:space="0" w:color="auto"/>
            <w:left w:val="single" w:sz="4" w:space="0" w:color="auto"/>
          </w:tcBorders>
        </w:tcPr>
        <w:p w14:paraId="078582FC" w14:textId="77777777" w:rsidR="00867C2E" w:rsidRPr="00793630" w:rsidRDefault="00867C2E" w:rsidP="00793630">
          <w:pPr>
            <w:tabs>
              <w:tab w:val="center" w:pos="4680"/>
              <w:tab w:val="right" w:pos="9360"/>
            </w:tabs>
            <w:spacing w:after="0" w:line="240" w:lineRule="auto"/>
            <w:rPr>
              <w:rFonts w:ascii="Calibri" w:eastAsia="Times New Roman" w:hAnsi="Calibri" w:cs="Arial"/>
              <w:rtl/>
            </w:rPr>
          </w:pPr>
        </w:p>
      </w:tc>
    </w:tr>
  </w:tbl>
  <w:p w14:paraId="17C11B3E" w14:textId="663EEA12" w:rsidR="00867C2E" w:rsidRDefault="00867C2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B550B3" w14:textId="77777777" w:rsidR="00867C2E" w:rsidRDefault="00867C2E">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A81B8A" w14:textId="77777777" w:rsidR="00867C2E" w:rsidRDefault="00867C2E">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72DEA7" w14:textId="77777777" w:rsidR="00867C2E" w:rsidRDefault="00867C2E">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DA1108" w14:textId="77777777" w:rsidR="00867C2E" w:rsidRDefault="00867C2E">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AC265D" w14:textId="77777777" w:rsidR="00867C2E" w:rsidRDefault="00867C2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2" type="#_x0000_t75" style="width:36pt;height:36pt;visibility:visible" o:bullet="t">
        <v:imagedata r:id="rId1" o:title="Hamburger_icon"/>
      </v:shape>
    </w:pict>
  </w:numPicBullet>
  <w:abstractNum w:abstractNumId="0">
    <w:nsid w:val="FFFFFFFB"/>
    <w:multiLevelType w:val="multilevel"/>
    <w:tmpl w:val="4F20EB42"/>
    <w:lvl w:ilvl="0">
      <w:start w:val="1"/>
      <w:numFmt w:val="decimal"/>
      <w:lvlText w:val="%1."/>
      <w:legacy w:legacy="1" w:legacySpace="144" w:legacyIndent="0"/>
      <w:lvlJc w:val="left"/>
    </w:lvl>
    <w:lvl w:ilvl="1">
      <w:start w:val="1"/>
      <w:numFmt w:val="decimal"/>
      <w:pStyle w:val="Heading2"/>
      <w:lvlText w:val="%1.%2"/>
      <w:legacy w:legacy="1" w:legacySpace="144" w:legacyIndent="0"/>
      <w:lvlJc w:val="left"/>
      <w:rPr>
        <w:rFonts w:cs="Nazanin"/>
        <w:b w:val="0"/>
        <w:bCs w:val="0"/>
      </w:rPr>
    </w:lvl>
    <w:lvl w:ilvl="2">
      <w:start w:val="1"/>
      <w:numFmt w:val="decimal"/>
      <w:pStyle w:val="Heading3"/>
      <w:lvlText w:val="%1.%2.%3"/>
      <w:legacy w:legacy="1" w:legacySpace="144" w:legacyIndent="0"/>
      <w:lvlJc w:val="left"/>
      <w:rPr>
        <w:rFonts w:cs="B Nazanin"/>
        <w:b w:val="0"/>
        <w:bCs w:val="0"/>
      </w:rPr>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nsid w:val="000618F4"/>
    <w:multiLevelType w:val="hybridMultilevel"/>
    <w:tmpl w:val="25D4C3CC"/>
    <w:lvl w:ilvl="0" w:tplc="04090001">
      <w:start w:val="1"/>
      <w:numFmt w:val="bullet"/>
      <w:lvlText w:val=""/>
      <w:lvlJc w:val="left"/>
      <w:pPr>
        <w:ind w:left="3753" w:hanging="360"/>
      </w:pPr>
      <w:rPr>
        <w:rFonts w:ascii="Symbol" w:hAnsi="Symbol" w:hint="default"/>
        <w:sz w:val="24"/>
      </w:rPr>
    </w:lvl>
    <w:lvl w:ilvl="1" w:tplc="04090003">
      <w:start w:val="1"/>
      <w:numFmt w:val="bullet"/>
      <w:lvlText w:val="o"/>
      <w:lvlJc w:val="left"/>
      <w:pPr>
        <w:ind w:left="4473" w:hanging="360"/>
      </w:pPr>
      <w:rPr>
        <w:rFonts w:ascii="Courier New" w:hAnsi="Courier New" w:cs="Courier New" w:hint="default"/>
      </w:rPr>
    </w:lvl>
    <w:lvl w:ilvl="2" w:tplc="04090005" w:tentative="1">
      <w:start w:val="1"/>
      <w:numFmt w:val="bullet"/>
      <w:lvlText w:val=""/>
      <w:lvlJc w:val="left"/>
      <w:pPr>
        <w:ind w:left="5193" w:hanging="360"/>
      </w:pPr>
      <w:rPr>
        <w:rFonts w:ascii="Wingdings" w:hAnsi="Wingdings" w:hint="default"/>
      </w:rPr>
    </w:lvl>
    <w:lvl w:ilvl="3" w:tplc="04090001" w:tentative="1">
      <w:start w:val="1"/>
      <w:numFmt w:val="bullet"/>
      <w:lvlText w:val=""/>
      <w:lvlJc w:val="left"/>
      <w:pPr>
        <w:ind w:left="5913" w:hanging="360"/>
      </w:pPr>
      <w:rPr>
        <w:rFonts w:ascii="Symbol" w:hAnsi="Symbol" w:hint="default"/>
      </w:rPr>
    </w:lvl>
    <w:lvl w:ilvl="4" w:tplc="04090003" w:tentative="1">
      <w:start w:val="1"/>
      <w:numFmt w:val="bullet"/>
      <w:lvlText w:val="o"/>
      <w:lvlJc w:val="left"/>
      <w:pPr>
        <w:ind w:left="6633" w:hanging="360"/>
      </w:pPr>
      <w:rPr>
        <w:rFonts w:ascii="Courier New" w:hAnsi="Courier New" w:cs="Courier New" w:hint="default"/>
      </w:rPr>
    </w:lvl>
    <w:lvl w:ilvl="5" w:tplc="04090005" w:tentative="1">
      <w:start w:val="1"/>
      <w:numFmt w:val="bullet"/>
      <w:lvlText w:val=""/>
      <w:lvlJc w:val="left"/>
      <w:pPr>
        <w:ind w:left="7353" w:hanging="360"/>
      </w:pPr>
      <w:rPr>
        <w:rFonts w:ascii="Wingdings" w:hAnsi="Wingdings" w:hint="default"/>
      </w:rPr>
    </w:lvl>
    <w:lvl w:ilvl="6" w:tplc="04090001" w:tentative="1">
      <w:start w:val="1"/>
      <w:numFmt w:val="bullet"/>
      <w:lvlText w:val=""/>
      <w:lvlJc w:val="left"/>
      <w:pPr>
        <w:ind w:left="8073" w:hanging="360"/>
      </w:pPr>
      <w:rPr>
        <w:rFonts w:ascii="Symbol" w:hAnsi="Symbol" w:hint="default"/>
      </w:rPr>
    </w:lvl>
    <w:lvl w:ilvl="7" w:tplc="04090003" w:tentative="1">
      <w:start w:val="1"/>
      <w:numFmt w:val="bullet"/>
      <w:lvlText w:val="o"/>
      <w:lvlJc w:val="left"/>
      <w:pPr>
        <w:ind w:left="8793" w:hanging="360"/>
      </w:pPr>
      <w:rPr>
        <w:rFonts w:ascii="Courier New" w:hAnsi="Courier New" w:cs="Courier New" w:hint="default"/>
      </w:rPr>
    </w:lvl>
    <w:lvl w:ilvl="8" w:tplc="04090005" w:tentative="1">
      <w:start w:val="1"/>
      <w:numFmt w:val="bullet"/>
      <w:lvlText w:val=""/>
      <w:lvlJc w:val="left"/>
      <w:pPr>
        <w:ind w:left="9513" w:hanging="360"/>
      </w:pPr>
      <w:rPr>
        <w:rFonts w:ascii="Wingdings" w:hAnsi="Wingdings" w:hint="default"/>
      </w:rPr>
    </w:lvl>
  </w:abstractNum>
  <w:abstractNum w:abstractNumId="2">
    <w:nsid w:val="0054441D"/>
    <w:multiLevelType w:val="hybridMultilevel"/>
    <w:tmpl w:val="1F3000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1344C04"/>
    <w:multiLevelType w:val="hybridMultilevel"/>
    <w:tmpl w:val="D6E0D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2B640A9"/>
    <w:multiLevelType w:val="hybridMultilevel"/>
    <w:tmpl w:val="909C5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2DD0AAD"/>
    <w:multiLevelType w:val="hybridMultilevel"/>
    <w:tmpl w:val="76400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2EF4AEE"/>
    <w:multiLevelType w:val="hybridMultilevel"/>
    <w:tmpl w:val="B8A636EA"/>
    <w:lvl w:ilvl="0" w:tplc="AC0E26DA">
      <w:start w:val="89"/>
      <w:numFmt w:val="bullet"/>
      <w:lvlText w:val="-"/>
      <w:lvlJc w:val="left"/>
      <w:pPr>
        <w:ind w:left="3393" w:hanging="360"/>
      </w:pPr>
      <w:rPr>
        <w:rFonts w:ascii="Times New Roman" w:eastAsia="Times New Roman" w:hAnsi="Times New Roman" w:cs="Nazanin" w:hint="default"/>
        <w:sz w:val="24"/>
      </w:rPr>
    </w:lvl>
    <w:lvl w:ilvl="1" w:tplc="04090003" w:tentative="1">
      <w:start w:val="1"/>
      <w:numFmt w:val="bullet"/>
      <w:lvlText w:val="o"/>
      <w:lvlJc w:val="left"/>
      <w:pPr>
        <w:ind w:left="4113" w:hanging="360"/>
      </w:pPr>
      <w:rPr>
        <w:rFonts w:ascii="Courier New" w:hAnsi="Courier New" w:cs="Courier New" w:hint="default"/>
      </w:rPr>
    </w:lvl>
    <w:lvl w:ilvl="2" w:tplc="04090005" w:tentative="1">
      <w:start w:val="1"/>
      <w:numFmt w:val="bullet"/>
      <w:lvlText w:val=""/>
      <w:lvlJc w:val="left"/>
      <w:pPr>
        <w:ind w:left="4833" w:hanging="360"/>
      </w:pPr>
      <w:rPr>
        <w:rFonts w:ascii="Wingdings" w:hAnsi="Wingdings" w:hint="default"/>
      </w:rPr>
    </w:lvl>
    <w:lvl w:ilvl="3" w:tplc="04090001" w:tentative="1">
      <w:start w:val="1"/>
      <w:numFmt w:val="bullet"/>
      <w:lvlText w:val=""/>
      <w:lvlJc w:val="left"/>
      <w:pPr>
        <w:ind w:left="5553" w:hanging="360"/>
      </w:pPr>
      <w:rPr>
        <w:rFonts w:ascii="Symbol" w:hAnsi="Symbol" w:hint="default"/>
      </w:rPr>
    </w:lvl>
    <w:lvl w:ilvl="4" w:tplc="04090003" w:tentative="1">
      <w:start w:val="1"/>
      <w:numFmt w:val="bullet"/>
      <w:lvlText w:val="o"/>
      <w:lvlJc w:val="left"/>
      <w:pPr>
        <w:ind w:left="6273" w:hanging="360"/>
      </w:pPr>
      <w:rPr>
        <w:rFonts w:ascii="Courier New" w:hAnsi="Courier New" w:cs="Courier New" w:hint="default"/>
      </w:rPr>
    </w:lvl>
    <w:lvl w:ilvl="5" w:tplc="04090005" w:tentative="1">
      <w:start w:val="1"/>
      <w:numFmt w:val="bullet"/>
      <w:lvlText w:val=""/>
      <w:lvlJc w:val="left"/>
      <w:pPr>
        <w:ind w:left="6993" w:hanging="360"/>
      </w:pPr>
      <w:rPr>
        <w:rFonts w:ascii="Wingdings" w:hAnsi="Wingdings" w:hint="default"/>
      </w:rPr>
    </w:lvl>
    <w:lvl w:ilvl="6" w:tplc="04090001" w:tentative="1">
      <w:start w:val="1"/>
      <w:numFmt w:val="bullet"/>
      <w:lvlText w:val=""/>
      <w:lvlJc w:val="left"/>
      <w:pPr>
        <w:ind w:left="7713" w:hanging="360"/>
      </w:pPr>
      <w:rPr>
        <w:rFonts w:ascii="Symbol" w:hAnsi="Symbol" w:hint="default"/>
      </w:rPr>
    </w:lvl>
    <w:lvl w:ilvl="7" w:tplc="04090003" w:tentative="1">
      <w:start w:val="1"/>
      <w:numFmt w:val="bullet"/>
      <w:lvlText w:val="o"/>
      <w:lvlJc w:val="left"/>
      <w:pPr>
        <w:ind w:left="8433" w:hanging="360"/>
      </w:pPr>
      <w:rPr>
        <w:rFonts w:ascii="Courier New" w:hAnsi="Courier New" w:cs="Courier New" w:hint="default"/>
      </w:rPr>
    </w:lvl>
    <w:lvl w:ilvl="8" w:tplc="04090005" w:tentative="1">
      <w:start w:val="1"/>
      <w:numFmt w:val="bullet"/>
      <w:lvlText w:val=""/>
      <w:lvlJc w:val="left"/>
      <w:pPr>
        <w:ind w:left="9153" w:hanging="360"/>
      </w:pPr>
      <w:rPr>
        <w:rFonts w:ascii="Wingdings" w:hAnsi="Wingdings" w:hint="default"/>
      </w:rPr>
    </w:lvl>
  </w:abstractNum>
  <w:abstractNum w:abstractNumId="7">
    <w:nsid w:val="036D2E2E"/>
    <w:multiLevelType w:val="hybridMultilevel"/>
    <w:tmpl w:val="CE6E0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3933FE2"/>
    <w:multiLevelType w:val="multilevel"/>
    <w:tmpl w:val="2A94C8FE"/>
    <w:lvl w:ilvl="0">
      <w:start w:val="1"/>
      <w:numFmt w:val="decimal"/>
      <w:lvlText w:val="%1."/>
      <w:lvlJc w:val="left"/>
      <w:pPr>
        <w:ind w:left="1440" w:hanging="360"/>
      </w:pPr>
    </w:lvl>
    <w:lvl w:ilvl="1">
      <w:start w:val="2"/>
      <w:numFmt w:val="decimal"/>
      <w:isLgl/>
      <w:lvlText w:val="%1.%2."/>
      <w:lvlJc w:val="left"/>
      <w:pPr>
        <w:ind w:left="1872" w:hanging="720"/>
      </w:pPr>
      <w:rPr>
        <w:rFonts w:hint="default"/>
      </w:rPr>
    </w:lvl>
    <w:lvl w:ilvl="2">
      <w:start w:val="1"/>
      <w:numFmt w:val="decimal"/>
      <w:isLgl/>
      <w:lvlText w:val="%1.%2.%3."/>
      <w:lvlJc w:val="left"/>
      <w:pPr>
        <w:ind w:left="2304" w:hanging="1080"/>
      </w:pPr>
      <w:rPr>
        <w:rFonts w:hint="default"/>
      </w:rPr>
    </w:lvl>
    <w:lvl w:ilvl="3">
      <w:start w:val="1"/>
      <w:numFmt w:val="arabicAlpha"/>
      <w:isLgl/>
      <w:lvlText w:val="%1.%2.%3.%4."/>
      <w:lvlJc w:val="left"/>
      <w:pPr>
        <w:ind w:left="2376" w:hanging="1080"/>
      </w:pPr>
      <w:rPr>
        <w:rFonts w:hint="default"/>
      </w:rPr>
    </w:lvl>
    <w:lvl w:ilvl="4">
      <w:start w:val="1"/>
      <w:numFmt w:val="decimal"/>
      <w:isLgl/>
      <w:lvlText w:val="%1.%2.%3.%4.%5."/>
      <w:lvlJc w:val="left"/>
      <w:pPr>
        <w:ind w:left="2808" w:hanging="1440"/>
      </w:pPr>
      <w:rPr>
        <w:rFonts w:hint="default"/>
      </w:rPr>
    </w:lvl>
    <w:lvl w:ilvl="5">
      <w:start w:val="1"/>
      <w:numFmt w:val="decimal"/>
      <w:isLgl/>
      <w:lvlText w:val="%1.%2.%3.%4.%5.%6."/>
      <w:lvlJc w:val="left"/>
      <w:pPr>
        <w:ind w:left="3240" w:hanging="1800"/>
      </w:pPr>
      <w:rPr>
        <w:rFonts w:hint="default"/>
      </w:rPr>
    </w:lvl>
    <w:lvl w:ilvl="6">
      <w:start w:val="1"/>
      <w:numFmt w:val="decimal"/>
      <w:isLgl/>
      <w:lvlText w:val="%1.%2.%3.%4.%5.%6.%7."/>
      <w:lvlJc w:val="left"/>
      <w:pPr>
        <w:ind w:left="3312" w:hanging="1800"/>
      </w:pPr>
      <w:rPr>
        <w:rFonts w:hint="default"/>
      </w:rPr>
    </w:lvl>
    <w:lvl w:ilvl="7">
      <w:start w:val="1"/>
      <w:numFmt w:val="decimal"/>
      <w:isLgl/>
      <w:lvlText w:val="%1.%2.%3.%4.%5.%6.%7.%8."/>
      <w:lvlJc w:val="left"/>
      <w:pPr>
        <w:ind w:left="3744" w:hanging="2160"/>
      </w:pPr>
      <w:rPr>
        <w:rFonts w:hint="default"/>
      </w:rPr>
    </w:lvl>
    <w:lvl w:ilvl="8">
      <w:start w:val="1"/>
      <w:numFmt w:val="decimal"/>
      <w:isLgl/>
      <w:lvlText w:val="%1.%2.%3.%4.%5.%6.%7.%8.%9."/>
      <w:lvlJc w:val="left"/>
      <w:pPr>
        <w:ind w:left="4176" w:hanging="2520"/>
      </w:pPr>
      <w:rPr>
        <w:rFonts w:hint="default"/>
      </w:rPr>
    </w:lvl>
  </w:abstractNum>
  <w:abstractNum w:abstractNumId="9">
    <w:nsid w:val="03DE14FF"/>
    <w:multiLevelType w:val="hybridMultilevel"/>
    <w:tmpl w:val="AC249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4835073"/>
    <w:multiLevelType w:val="hybridMultilevel"/>
    <w:tmpl w:val="44FC05C4"/>
    <w:lvl w:ilvl="0" w:tplc="04090003">
      <w:start w:val="1"/>
      <w:numFmt w:val="bullet"/>
      <w:lvlText w:val="o"/>
      <w:lvlJc w:val="left"/>
      <w:pPr>
        <w:ind w:left="3240" w:hanging="360"/>
      </w:pPr>
      <w:rPr>
        <w:rFonts w:ascii="Courier New" w:hAnsi="Courier New" w:cs="Courier New" w:hint="default"/>
        <w:sz w:val="24"/>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1">
    <w:nsid w:val="051C39EE"/>
    <w:multiLevelType w:val="hybridMultilevel"/>
    <w:tmpl w:val="490A69C4"/>
    <w:lvl w:ilvl="0" w:tplc="04090003">
      <w:start w:val="1"/>
      <w:numFmt w:val="bullet"/>
      <w:lvlText w:val="o"/>
      <w:lvlJc w:val="left"/>
      <w:pPr>
        <w:ind w:left="720" w:hanging="360"/>
      </w:pPr>
      <w:rPr>
        <w:rFonts w:ascii="Courier New" w:hAnsi="Courier New" w:cs="Courier New"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5D31389"/>
    <w:multiLevelType w:val="hybridMultilevel"/>
    <w:tmpl w:val="5CAC9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60359C4"/>
    <w:multiLevelType w:val="hybridMultilevel"/>
    <w:tmpl w:val="034848EC"/>
    <w:lvl w:ilvl="0" w:tplc="04090003">
      <w:start w:val="1"/>
      <w:numFmt w:val="bullet"/>
      <w:lvlText w:val="o"/>
      <w:lvlJc w:val="left"/>
      <w:pPr>
        <w:ind w:left="2664" w:hanging="360"/>
      </w:pPr>
      <w:rPr>
        <w:rFonts w:ascii="Courier New" w:hAnsi="Courier New" w:cs="Courier New" w:hint="default"/>
        <w:sz w:val="24"/>
      </w:rPr>
    </w:lvl>
    <w:lvl w:ilvl="1" w:tplc="04090003" w:tentative="1">
      <w:start w:val="1"/>
      <w:numFmt w:val="bullet"/>
      <w:lvlText w:val="o"/>
      <w:lvlJc w:val="left"/>
      <w:pPr>
        <w:ind w:left="3384" w:hanging="360"/>
      </w:pPr>
      <w:rPr>
        <w:rFonts w:ascii="Courier New" w:hAnsi="Courier New" w:cs="Courier New" w:hint="default"/>
      </w:rPr>
    </w:lvl>
    <w:lvl w:ilvl="2" w:tplc="04090005" w:tentative="1">
      <w:start w:val="1"/>
      <w:numFmt w:val="bullet"/>
      <w:lvlText w:val=""/>
      <w:lvlJc w:val="left"/>
      <w:pPr>
        <w:ind w:left="4104" w:hanging="360"/>
      </w:pPr>
      <w:rPr>
        <w:rFonts w:ascii="Wingdings" w:hAnsi="Wingdings" w:hint="default"/>
      </w:rPr>
    </w:lvl>
    <w:lvl w:ilvl="3" w:tplc="04090001" w:tentative="1">
      <w:start w:val="1"/>
      <w:numFmt w:val="bullet"/>
      <w:lvlText w:val=""/>
      <w:lvlJc w:val="left"/>
      <w:pPr>
        <w:ind w:left="4824" w:hanging="360"/>
      </w:pPr>
      <w:rPr>
        <w:rFonts w:ascii="Symbol" w:hAnsi="Symbol" w:hint="default"/>
      </w:rPr>
    </w:lvl>
    <w:lvl w:ilvl="4" w:tplc="04090003" w:tentative="1">
      <w:start w:val="1"/>
      <w:numFmt w:val="bullet"/>
      <w:lvlText w:val="o"/>
      <w:lvlJc w:val="left"/>
      <w:pPr>
        <w:ind w:left="5544" w:hanging="360"/>
      </w:pPr>
      <w:rPr>
        <w:rFonts w:ascii="Courier New" w:hAnsi="Courier New" w:cs="Courier New" w:hint="default"/>
      </w:rPr>
    </w:lvl>
    <w:lvl w:ilvl="5" w:tplc="04090005" w:tentative="1">
      <w:start w:val="1"/>
      <w:numFmt w:val="bullet"/>
      <w:lvlText w:val=""/>
      <w:lvlJc w:val="left"/>
      <w:pPr>
        <w:ind w:left="6264" w:hanging="360"/>
      </w:pPr>
      <w:rPr>
        <w:rFonts w:ascii="Wingdings" w:hAnsi="Wingdings" w:hint="default"/>
      </w:rPr>
    </w:lvl>
    <w:lvl w:ilvl="6" w:tplc="04090001" w:tentative="1">
      <w:start w:val="1"/>
      <w:numFmt w:val="bullet"/>
      <w:lvlText w:val=""/>
      <w:lvlJc w:val="left"/>
      <w:pPr>
        <w:ind w:left="6984" w:hanging="360"/>
      </w:pPr>
      <w:rPr>
        <w:rFonts w:ascii="Symbol" w:hAnsi="Symbol" w:hint="default"/>
      </w:rPr>
    </w:lvl>
    <w:lvl w:ilvl="7" w:tplc="04090003" w:tentative="1">
      <w:start w:val="1"/>
      <w:numFmt w:val="bullet"/>
      <w:lvlText w:val="o"/>
      <w:lvlJc w:val="left"/>
      <w:pPr>
        <w:ind w:left="7704" w:hanging="360"/>
      </w:pPr>
      <w:rPr>
        <w:rFonts w:ascii="Courier New" w:hAnsi="Courier New" w:cs="Courier New" w:hint="default"/>
      </w:rPr>
    </w:lvl>
    <w:lvl w:ilvl="8" w:tplc="04090005" w:tentative="1">
      <w:start w:val="1"/>
      <w:numFmt w:val="bullet"/>
      <w:lvlText w:val=""/>
      <w:lvlJc w:val="left"/>
      <w:pPr>
        <w:ind w:left="8424" w:hanging="360"/>
      </w:pPr>
      <w:rPr>
        <w:rFonts w:ascii="Wingdings" w:hAnsi="Wingdings" w:hint="default"/>
      </w:rPr>
    </w:lvl>
  </w:abstractNum>
  <w:abstractNum w:abstractNumId="14">
    <w:nsid w:val="063F4D23"/>
    <w:multiLevelType w:val="hybridMultilevel"/>
    <w:tmpl w:val="F4920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06825396"/>
    <w:multiLevelType w:val="hybridMultilevel"/>
    <w:tmpl w:val="6764EFBC"/>
    <w:lvl w:ilvl="0" w:tplc="04090003">
      <w:start w:val="1"/>
      <w:numFmt w:val="bullet"/>
      <w:lvlText w:val="o"/>
      <w:lvlJc w:val="left"/>
      <w:pPr>
        <w:ind w:left="2520" w:hanging="360"/>
      </w:pPr>
      <w:rPr>
        <w:rFonts w:ascii="Courier New" w:hAnsi="Courier New" w:cs="Courier New" w:hint="default"/>
      </w:rPr>
    </w:lvl>
    <w:lvl w:ilvl="1" w:tplc="04090001">
      <w:start w:val="1"/>
      <w:numFmt w:val="bullet"/>
      <w:lvlText w:val=""/>
      <w:lvlJc w:val="left"/>
      <w:pPr>
        <w:ind w:left="3240" w:hanging="360"/>
      </w:pPr>
      <w:rPr>
        <w:rFonts w:ascii="Symbol" w:hAnsi="Symbol"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6">
    <w:nsid w:val="06A87CDC"/>
    <w:multiLevelType w:val="hybridMultilevel"/>
    <w:tmpl w:val="A05A1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06F81785"/>
    <w:multiLevelType w:val="hybridMultilevel"/>
    <w:tmpl w:val="E0AA9E3E"/>
    <w:lvl w:ilvl="0" w:tplc="04090003">
      <w:start w:val="1"/>
      <w:numFmt w:val="bullet"/>
      <w:lvlText w:val="o"/>
      <w:lvlJc w:val="left"/>
      <w:pPr>
        <w:ind w:left="3393" w:hanging="360"/>
      </w:pPr>
      <w:rPr>
        <w:rFonts w:ascii="Courier New" w:hAnsi="Courier New" w:cs="Courier New" w:hint="default"/>
      </w:rPr>
    </w:lvl>
    <w:lvl w:ilvl="1" w:tplc="04090003" w:tentative="1">
      <w:start w:val="1"/>
      <w:numFmt w:val="bullet"/>
      <w:lvlText w:val="o"/>
      <w:lvlJc w:val="left"/>
      <w:pPr>
        <w:ind w:left="4113" w:hanging="360"/>
      </w:pPr>
      <w:rPr>
        <w:rFonts w:ascii="Courier New" w:hAnsi="Courier New" w:cs="Courier New" w:hint="default"/>
      </w:rPr>
    </w:lvl>
    <w:lvl w:ilvl="2" w:tplc="04090005">
      <w:start w:val="1"/>
      <w:numFmt w:val="bullet"/>
      <w:lvlText w:val=""/>
      <w:lvlJc w:val="left"/>
      <w:pPr>
        <w:ind w:left="4833" w:hanging="360"/>
      </w:pPr>
      <w:rPr>
        <w:rFonts w:ascii="Wingdings" w:hAnsi="Wingdings" w:hint="default"/>
      </w:rPr>
    </w:lvl>
    <w:lvl w:ilvl="3" w:tplc="04090001" w:tentative="1">
      <w:start w:val="1"/>
      <w:numFmt w:val="bullet"/>
      <w:lvlText w:val=""/>
      <w:lvlJc w:val="left"/>
      <w:pPr>
        <w:ind w:left="5553" w:hanging="360"/>
      </w:pPr>
      <w:rPr>
        <w:rFonts w:ascii="Symbol" w:hAnsi="Symbol" w:hint="default"/>
      </w:rPr>
    </w:lvl>
    <w:lvl w:ilvl="4" w:tplc="04090003" w:tentative="1">
      <w:start w:val="1"/>
      <w:numFmt w:val="bullet"/>
      <w:lvlText w:val="o"/>
      <w:lvlJc w:val="left"/>
      <w:pPr>
        <w:ind w:left="6273" w:hanging="360"/>
      </w:pPr>
      <w:rPr>
        <w:rFonts w:ascii="Courier New" w:hAnsi="Courier New" w:cs="Courier New" w:hint="default"/>
      </w:rPr>
    </w:lvl>
    <w:lvl w:ilvl="5" w:tplc="04090005" w:tentative="1">
      <w:start w:val="1"/>
      <w:numFmt w:val="bullet"/>
      <w:lvlText w:val=""/>
      <w:lvlJc w:val="left"/>
      <w:pPr>
        <w:ind w:left="6993" w:hanging="360"/>
      </w:pPr>
      <w:rPr>
        <w:rFonts w:ascii="Wingdings" w:hAnsi="Wingdings" w:hint="default"/>
      </w:rPr>
    </w:lvl>
    <w:lvl w:ilvl="6" w:tplc="04090001" w:tentative="1">
      <w:start w:val="1"/>
      <w:numFmt w:val="bullet"/>
      <w:lvlText w:val=""/>
      <w:lvlJc w:val="left"/>
      <w:pPr>
        <w:ind w:left="7713" w:hanging="360"/>
      </w:pPr>
      <w:rPr>
        <w:rFonts w:ascii="Symbol" w:hAnsi="Symbol" w:hint="default"/>
      </w:rPr>
    </w:lvl>
    <w:lvl w:ilvl="7" w:tplc="04090003" w:tentative="1">
      <w:start w:val="1"/>
      <w:numFmt w:val="bullet"/>
      <w:lvlText w:val="o"/>
      <w:lvlJc w:val="left"/>
      <w:pPr>
        <w:ind w:left="8433" w:hanging="360"/>
      </w:pPr>
      <w:rPr>
        <w:rFonts w:ascii="Courier New" w:hAnsi="Courier New" w:cs="Courier New" w:hint="default"/>
      </w:rPr>
    </w:lvl>
    <w:lvl w:ilvl="8" w:tplc="04090005" w:tentative="1">
      <w:start w:val="1"/>
      <w:numFmt w:val="bullet"/>
      <w:lvlText w:val=""/>
      <w:lvlJc w:val="left"/>
      <w:pPr>
        <w:ind w:left="9153" w:hanging="360"/>
      </w:pPr>
      <w:rPr>
        <w:rFonts w:ascii="Wingdings" w:hAnsi="Wingdings" w:hint="default"/>
      </w:rPr>
    </w:lvl>
  </w:abstractNum>
  <w:abstractNum w:abstractNumId="18">
    <w:nsid w:val="081115B9"/>
    <w:multiLevelType w:val="hybridMultilevel"/>
    <w:tmpl w:val="3E026162"/>
    <w:lvl w:ilvl="0" w:tplc="04090003">
      <w:start w:val="1"/>
      <w:numFmt w:val="bullet"/>
      <w:lvlText w:val="o"/>
      <w:lvlJc w:val="left"/>
      <w:pPr>
        <w:ind w:left="2816" w:hanging="360"/>
      </w:pPr>
      <w:rPr>
        <w:rFonts w:ascii="Courier New" w:hAnsi="Courier New" w:cs="Courier New" w:hint="default"/>
        <w:sz w:val="24"/>
      </w:rPr>
    </w:lvl>
    <w:lvl w:ilvl="1" w:tplc="04090003">
      <w:start w:val="1"/>
      <w:numFmt w:val="bullet"/>
      <w:lvlText w:val="o"/>
      <w:lvlJc w:val="left"/>
      <w:pPr>
        <w:ind w:left="3536" w:hanging="360"/>
      </w:pPr>
      <w:rPr>
        <w:rFonts w:ascii="Courier New" w:hAnsi="Courier New" w:cs="Courier New" w:hint="default"/>
      </w:rPr>
    </w:lvl>
    <w:lvl w:ilvl="2" w:tplc="04090005" w:tentative="1">
      <w:start w:val="1"/>
      <w:numFmt w:val="bullet"/>
      <w:lvlText w:val=""/>
      <w:lvlJc w:val="left"/>
      <w:pPr>
        <w:ind w:left="4256" w:hanging="360"/>
      </w:pPr>
      <w:rPr>
        <w:rFonts w:ascii="Wingdings" w:hAnsi="Wingdings" w:hint="default"/>
      </w:rPr>
    </w:lvl>
    <w:lvl w:ilvl="3" w:tplc="04090001" w:tentative="1">
      <w:start w:val="1"/>
      <w:numFmt w:val="bullet"/>
      <w:lvlText w:val=""/>
      <w:lvlJc w:val="left"/>
      <w:pPr>
        <w:ind w:left="4976" w:hanging="360"/>
      </w:pPr>
      <w:rPr>
        <w:rFonts w:ascii="Symbol" w:hAnsi="Symbol" w:hint="default"/>
      </w:rPr>
    </w:lvl>
    <w:lvl w:ilvl="4" w:tplc="04090003" w:tentative="1">
      <w:start w:val="1"/>
      <w:numFmt w:val="bullet"/>
      <w:lvlText w:val="o"/>
      <w:lvlJc w:val="left"/>
      <w:pPr>
        <w:ind w:left="5696" w:hanging="360"/>
      </w:pPr>
      <w:rPr>
        <w:rFonts w:ascii="Courier New" w:hAnsi="Courier New" w:cs="Courier New" w:hint="default"/>
      </w:rPr>
    </w:lvl>
    <w:lvl w:ilvl="5" w:tplc="04090005" w:tentative="1">
      <w:start w:val="1"/>
      <w:numFmt w:val="bullet"/>
      <w:lvlText w:val=""/>
      <w:lvlJc w:val="left"/>
      <w:pPr>
        <w:ind w:left="6416" w:hanging="360"/>
      </w:pPr>
      <w:rPr>
        <w:rFonts w:ascii="Wingdings" w:hAnsi="Wingdings" w:hint="default"/>
      </w:rPr>
    </w:lvl>
    <w:lvl w:ilvl="6" w:tplc="04090001" w:tentative="1">
      <w:start w:val="1"/>
      <w:numFmt w:val="bullet"/>
      <w:lvlText w:val=""/>
      <w:lvlJc w:val="left"/>
      <w:pPr>
        <w:ind w:left="7136" w:hanging="360"/>
      </w:pPr>
      <w:rPr>
        <w:rFonts w:ascii="Symbol" w:hAnsi="Symbol" w:hint="default"/>
      </w:rPr>
    </w:lvl>
    <w:lvl w:ilvl="7" w:tplc="04090003" w:tentative="1">
      <w:start w:val="1"/>
      <w:numFmt w:val="bullet"/>
      <w:lvlText w:val="o"/>
      <w:lvlJc w:val="left"/>
      <w:pPr>
        <w:ind w:left="7856" w:hanging="360"/>
      </w:pPr>
      <w:rPr>
        <w:rFonts w:ascii="Courier New" w:hAnsi="Courier New" w:cs="Courier New" w:hint="default"/>
      </w:rPr>
    </w:lvl>
    <w:lvl w:ilvl="8" w:tplc="04090005" w:tentative="1">
      <w:start w:val="1"/>
      <w:numFmt w:val="bullet"/>
      <w:lvlText w:val=""/>
      <w:lvlJc w:val="left"/>
      <w:pPr>
        <w:ind w:left="8576" w:hanging="360"/>
      </w:pPr>
      <w:rPr>
        <w:rFonts w:ascii="Wingdings" w:hAnsi="Wingdings" w:hint="default"/>
      </w:rPr>
    </w:lvl>
  </w:abstractNum>
  <w:abstractNum w:abstractNumId="19">
    <w:nsid w:val="08C06AB1"/>
    <w:multiLevelType w:val="hybridMultilevel"/>
    <w:tmpl w:val="A27AB38E"/>
    <w:lvl w:ilvl="0" w:tplc="AC0E26DA">
      <w:start w:val="89"/>
      <w:numFmt w:val="bullet"/>
      <w:lvlText w:val="-"/>
      <w:lvlJc w:val="left"/>
      <w:pPr>
        <w:ind w:left="2880" w:hanging="360"/>
      </w:pPr>
      <w:rPr>
        <w:rFonts w:ascii="Times New Roman" w:eastAsia="Times New Roman" w:hAnsi="Times New Roman" w:cs="Nazanin" w:hint="default"/>
        <w:sz w:val="24"/>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0">
    <w:nsid w:val="08FF5F0A"/>
    <w:multiLevelType w:val="hybridMultilevel"/>
    <w:tmpl w:val="8F44B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09221E64"/>
    <w:multiLevelType w:val="hybridMultilevel"/>
    <w:tmpl w:val="234688FC"/>
    <w:lvl w:ilvl="0" w:tplc="04090003">
      <w:start w:val="1"/>
      <w:numFmt w:val="bullet"/>
      <w:lvlText w:val="o"/>
      <w:lvlJc w:val="left"/>
      <w:pPr>
        <w:ind w:left="2906" w:hanging="360"/>
      </w:pPr>
      <w:rPr>
        <w:rFonts w:ascii="Courier New" w:hAnsi="Courier New" w:cs="Courier New" w:hint="default"/>
        <w:sz w:val="24"/>
      </w:rPr>
    </w:lvl>
    <w:lvl w:ilvl="1" w:tplc="04090003" w:tentative="1">
      <w:start w:val="1"/>
      <w:numFmt w:val="bullet"/>
      <w:lvlText w:val="o"/>
      <w:lvlJc w:val="left"/>
      <w:pPr>
        <w:ind w:left="3626" w:hanging="360"/>
      </w:pPr>
      <w:rPr>
        <w:rFonts w:ascii="Courier New" w:hAnsi="Courier New" w:cs="Courier New" w:hint="default"/>
      </w:rPr>
    </w:lvl>
    <w:lvl w:ilvl="2" w:tplc="04090005" w:tentative="1">
      <w:start w:val="1"/>
      <w:numFmt w:val="bullet"/>
      <w:lvlText w:val=""/>
      <w:lvlJc w:val="left"/>
      <w:pPr>
        <w:ind w:left="4346" w:hanging="360"/>
      </w:pPr>
      <w:rPr>
        <w:rFonts w:ascii="Wingdings" w:hAnsi="Wingdings" w:hint="default"/>
      </w:rPr>
    </w:lvl>
    <w:lvl w:ilvl="3" w:tplc="04090001" w:tentative="1">
      <w:start w:val="1"/>
      <w:numFmt w:val="bullet"/>
      <w:lvlText w:val=""/>
      <w:lvlJc w:val="left"/>
      <w:pPr>
        <w:ind w:left="5066" w:hanging="360"/>
      </w:pPr>
      <w:rPr>
        <w:rFonts w:ascii="Symbol" w:hAnsi="Symbol" w:hint="default"/>
      </w:rPr>
    </w:lvl>
    <w:lvl w:ilvl="4" w:tplc="04090003" w:tentative="1">
      <w:start w:val="1"/>
      <w:numFmt w:val="bullet"/>
      <w:lvlText w:val="o"/>
      <w:lvlJc w:val="left"/>
      <w:pPr>
        <w:ind w:left="5786" w:hanging="360"/>
      </w:pPr>
      <w:rPr>
        <w:rFonts w:ascii="Courier New" w:hAnsi="Courier New" w:cs="Courier New" w:hint="default"/>
      </w:rPr>
    </w:lvl>
    <w:lvl w:ilvl="5" w:tplc="04090005" w:tentative="1">
      <w:start w:val="1"/>
      <w:numFmt w:val="bullet"/>
      <w:lvlText w:val=""/>
      <w:lvlJc w:val="left"/>
      <w:pPr>
        <w:ind w:left="6506" w:hanging="360"/>
      </w:pPr>
      <w:rPr>
        <w:rFonts w:ascii="Wingdings" w:hAnsi="Wingdings" w:hint="default"/>
      </w:rPr>
    </w:lvl>
    <w:lvl w:ilvl="6" w:tplc="04090001" w:tentative="1">
      <w:start w:val="1"/>
      <w:numFmt w:val="bullet"/>
      <w:lvlText w:val=""/>
      <w:lvlJc w:val="left"/>
      <w:pPr>
        <w:ind w:left="7226" w:hanging="360"/>
      </w:pPr>
      <w:rPr>
        <w:rFonts w:ascii="Symbol" w:hAnsi="Symbol" w:hint="default"/>
      </w:rPr>
    </w:lvl>
    <w:lvl w:ilvl="7" w:tplc="04090003" w:tentative="1">
      <w:start w:val="1"/>
      <w:numFmt w:val="bullet"/>
      <w:lvlText w:val="o"/>
      <w:lvlJc w:val="left"/>
      <w:pPr>
        <w:ind w:left="7946" w:hanging="360"/>
      </w:pPr>
      <w:rPr>
        <w:rFonts w:ascii="Courier New" w:hAnsi="Courier New" w:cs="Courier New" w:hint="default"/>
      </w:rPr>
    </w:lvl>
    <w:lvl w:ilvl="8" w:tplc="04090005" w:tentative="1">
      <w:start w:val="1"/>
      <w:numFmt w:val="bullet"/>
      <w:lvlText w:val=""/>
      <w:lvlJc w:val="left"/>
      <w:pPr>
        <w:ind w:left="8666" w:hanging="360"/>
      </w:pPr>
      <w:rPr>
        <w:rFonts w:ascii="Wingdings" w:hAnsi="Wingdings" w:hint="default"/>
      </w:rPr>
    </w:lvl>
  </w:abstractNum>
  <w:abstractNum w:abstractNumId="22">
    <w:nsid w:val="0B8B7AC2"/>
    <w:multiLevelType w:val="hybridMultilevel"/>
    <w:tmpl w:val="5C1C1246"/>
    <w:lvl w:ilvl="0" w:tplc="04090003">
      <w:start w:val="1"/>
      <w:numFmt w:val="bullet"/>
      <w:lvlText w:val="o"/>
      <w:lvlJc w:val="left"/>
      <w:pPr>
        <w:ind w:left="2906" w:hanging="360"/>
      </w:pPr>
      <w:rPr>
        <w:rFonts w:ascii="Courier New" w:hAnsi="Courier New" w:cs="Courier New" w:hint="default"/>
        <w:sz w:val="24"/>
      </w:rPr>
    </w:lvl>
    <w:lvl w:ilvl="1" w:tplc="04090003">
      <w:start w:val="1"/>
      <w:numFmt w:val="bullet"/>
      <w:lvlText w:val="o"/>
      <w:lvlJc w:val="left"/>
      <w:pPr>
        <w:ind w:left="3626" w:hanging="360"/>
      </w:pPr>
      <w:rPr>
        <w:rFonts w:ascii="Courier New" w:hAnsi="Courier New" w:cs="Courier New" w:hint="default"/>
      </w:rPr>
    </w:lvl>
    <w:lvl w:ilvl="2" w:tplc="04090005" w:tentative="1">
      <w:start w:val="1"/>
      <w:numFmt w:val="bullet"/>
      <w:lvlText w:val=""/>
      <w:lvlJc w:val="left"/>
      <w:pPr>
        <w:ind w:left="4346" w:hanging="360"/>
      </w:pPr>
      <w:rPr>
        <w:rFonts w:ascii="Wingdings" w:hAnsi="Wingdings" w:hint="default"/>
      </w:rPr>
    </w:lvl>
    <w:lvl w:ilvl="3" w:tplc="04090001" w:tentative="1">
      <w:start w:val="1"/>
      <w:numFmt w:val="bullet"/>
      <w:lvlText w:val=""/>
      <w:lvlJc w:val="left"/>
      <w:pPr>
        <w:ind w:left="5066" w:hanging="360"/>
      </w:pPr>
      <w:rPr>
        <w:rFonts w:ascii="Symbol" w:hAnsi="Symbol" w:hint="default"/>
      </w:rPr>
    </w:lvl>
    <w:lvl w:ilvl="4" w:tplc="04090003" w:tentative="1">
      <w:start w:val="1"/>
      <w:numFmt w:val="bullet"/>
      <w:lvlText w:val="o"/>
      <w:lvlJc w:val="left"/>
      <w:pPr>
        <w:ind w:left="5786" w:hanging="360"/>
      </w:pPr>
      <w:rPr>
        <w:rFonts w:ascii="Courier New" w:hAnsi="Courier New" w:cs="Courier New" w:hint="default"/>
      </w:rPr>
    </w:lvl>
    <w:lvl w:ilvl="5" w:tplc="04090005" w:tentative="1">
      <w:start w:val="1"/>
      <w:numFmt w:val="bullet"/>
      <w:lvlText w:val=""/>
      <w:lvlJc w:val="left"/>
      <w:pPr>
        <w:ind w:left="6506" w:hanging="360"/>
      </w:pPr>
      <w:rPr>
        <w:rFonts w:ascii="Wingdings" w:hAnsi="Wingdings" w:hint="default"/>
      </w:rPr>
    </w:lvl>
    <w:lvl w:ilvl="6" w:tplc="04090001" w:tentative="1">
      <w:start w:val="1"/>
      <w:numFmt w:val="bullet"/>
      <w:lvlText w:val=""/>
      <w:lvlJc w:val="left"/>
      <w:pPr>
        <w:ind w:left="7226" w:hanging="360"/>
      </w:pPr>
      <w:rPr>
        <w:rFonts w:ascii="Symbol" w:hAnsi="Symbol" w:hint="default"/>
      </w:rPr>
    </w:lvl>
    <w:lvl w:ilvl="7" w:tplc="04090003" w:tentative="1">
      <w:start w:val="1"/>
      <w:numFmt w:val="bullet"/>
      <w:lvlText w:val="o"/>
      <w:lvlJc w:val="left"/>
      <w:pPr>
        <w:ind w:left="7946" w:hanging="360"/>
      </w:pPr>
      <w:rPr>
        <w:rFonts w:ascii="Courier New" w:hAnsi="Courier New" w:cs="Courier New" w:hint="default"/>
      </w:rPr>
    </w:lvl>
    <w:lvl w:ilvl="8" w:tplc="04090005" w:tentative="1">
      <w:start w:val="1"/>
      <w:numFmt w:val="bullet"/>
      <w:lvlText w:val=""/>
      <w:lvlJc w:val="left"/>
      <w:pPr>
        <w:ind w:left="8666" w:hanging="360"/>
      </w:pPr>
      <w:rPr>
        <w:rFonts w:ascii="Wingdings" w:hAnsi="Wingdings" w:hint="default"/>
      </w:rPr>
    </w:lvl>
  </w:abstractNum>
  <w:abstractNum w:abstractNumId="23">
    <w:nsid w:val="0DA060F2"/>
    <w:multiLevelType w:val="hybridMultilevel"/>
    <w:tmpl w:val="CD8E3CD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4">
    <w:nsid w:val="0E7D7EE4"/>
    <w:multiLevelType w:val="hybridMultilevel"/>
    <w:tmpl w:val="90823CD4"/>
    <w:lvl w:ilvl="0" w:tplc="04090001">
      <w:start w:val="1"/>
      <w:numFmt w:val="bullet"/>
      <w:lvlText w:val=""/>
      <w:lvlJc w:val="left"/>
      <w:pPr>
        <w:ind w:left="4104" w:hanging="360"/>
      </w:pPr>
      <w:rPr>
        <w:rFonts w:ascii="Symbol" w:hAnsi="Symbol" w:hint="default"/>
      </w:rPr>
    </w:lvl>
    <w:lvl w:ilvl="1" w:tplc="04090003" w:tentative="1">
      <w:start w:val="1"/>
      <w:numFmt w:val="bullet"/>
      <w:lvlText w:val="o"/>
      <w:lvlJc w:val="left"/>
      <w:pPr>
        <w:ind w:left="4824" w:hanging="360"/>
      </w:pPr>
      <w:rPr>
        <w:rFonts w:ascii="Courier New" w:hAnsi="Courier New" w:cs="Courier New" w:hint="default"/>
      </w:rPr>
    </w:lvl>
    <w:lvl w:ilvl="2" w:tplc="04090005" w:tentative="1">
      <w:start w:val="1"/>
      <w:numFmt w:val="bullet"/>
      <w:lvlText w:val=""/>
      <w:lvlJc w:val="left"/>
      <w:pPr>
        <w:ind w:left="5544" w:hanging="360"/>
      </w:pPr>
      <w:rPr>
        <w:rFonts w:ascii="Wingdings" w:hAnsi="Wingdings" w:hint="default"/>
      </w:rPr>
    </w:lvl>
    <w:lvl w:ilvl="3" w:tplc="04090001" w:tentative="1">
      <w:start w:val="1"/>
      <w:numFmt w:val="bullet"/>
      <w:lvlText w:val=""/>
      <w:lvlJc w:val="left"/>
      <w:pPr>
        <w:ind w:left="6264" w:hanging="360"/>
      </w:pPr>
      <w:rPr>
        <w:rFonts w:ascii="Symbol" w:hAnsi="Symbol" w:hint="default"/>
      </w:rPr>
    </w:lvl>
    <w:lvl w:ilvl="4" w:tplc="04090003" w:tentative="1">
      <w:start w:val="1"/>
      <w:numFmt w:val="bullet"/>
      <w:lvlText w:val="o"/>
      <w:lvlJc w:val="left"/>
      <w:pPr>
        <w:ind w:left="6984" w:hanging="360"/>
      </w:pPr>
      <w:rPr>
        <w:rFonts w:ascii="Courier New" w:hAnsi="Courier New" w:cs="Courier New" w:hint="default"/>
      </w:rPr>
    </w:lvl>
    <w:lvl w:ilvl="5" w:tplc="04090005" w:tentative="1">
      <w:start w:val="1"/>
      <w:numFmt w:val="bullet"/>
      <w:lvlText w:val=""/>
      <w:lvlJc w:val="left"/>
      <w:pPr>
        <w:ind w:left="7704" w:hanging="360"/>
      </w:pPr>
      <w:rPr>
        <w:rFonts w:ascii="Wingdings" w:hAnsi="Wingdings" w:hint="default"/>
      </w:rPr>
    </w:lvl>
    <w:lvl w:ilvl="6" w:tplc="04090001" w:tentative="1">
      <w:start w:val="1"/>
      <w:numFmt w:val="bullet"/>
      <w:lvlText w:val=""/>
      <w:lvlJc w:val="left"/>
      <w:pPr>
        <w:ind w:left="8424" w:hanging="360"/>
      </w:pPr>
      <w:rPr>
        <w:rFonts w:ascii="Symbol" w:hAnsi="Symbol" w:hint="default"/>
      </w:rPr>
    </w:lvl>
    <w:lvl w:ilvl="7" w:tplc="04090003" w:tentative="1">
      <w:start w:val="1"/>
      <w:numFmt w:val="bullet"/>
      <w:lvlText w:val="o"/>
      <w:lvlJc w:val="left"/>
      <w:pPr>
        <w:ind w:left="9144" w:hanging="360"/>
      </w:pPr>
      <w:rPr>
        <w:rFonts w:ascii="Courier New" w:hAnsi="Courier New" w:cs="Courier New" w:hint="default"/>
      </w:rPr>
    </w:lvl>
    <w:lvl w:ilvl="8" w:tplc="04090005" w:tentative="1">
      <w:start w:val="1"/>
      <w:numFmt w:val="bullet"/>
      <w:lvlText w:val=""/>
      <w:lvlJc w:val="left"/>
      <w:pPr>
        <w:ind w:left="9864" w:hanging="360"/>
      </w:pPr>
      <w:rPr>
        <w:rFonts w:ascii="Wingdings" w:hAnsi="Wingdings" w:hint="default"/>
      </w:rPr>
    </w:lvl>
  </w:abstractNum>
  <w:abstractNum w:abstractNumId="25">
    <w:nsid w:val="0E982098"/>
    <w:multiLevelType w:val="hybridMultilevel"/>
    <w:tmpl w:val="43C2C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118F53C7"/>
    <w:multiLevelType w:val="hybridMultilevel"/>
    <w:tmpl w:val="839C9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13710291"/>
    <w:multiLevelType w:val="hybridMultilevel"/>
    <w:tmpl w:val="38043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144A0026"/>
    <w:multiLevelType w:val="hybridMultilevel"/>
    <w:tmpl w:val="AA8AFD08"/>
    <w:lvl w:ilvl="0" w:tplc="04090001">
      <w:start w:val="1"/>
      <w:numFmt w:val="bullet"/>
      <w:lvlText w:val=""/>
      <w:lvlJc w:val="left"/>
      <w:pPr>
        <w:ind w:left="3240" w:hanging="360"/>
      </w:pPr>
      <w:rPr>
        <w:rFonts w:ascii="Symbol" w:hAnsi="Symbol" w:hint="default"/>
        <w:sz w:val="24"/>
      </w:rPr>
    </w:lvl>
    <w:lvl w:ilvl="1" w:tplc="04090003">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9">
    <w:nsid w:val="14FC3BBA"/>
    <w:multiLevelType w:val="hybridMultilevel"/>
    <w:tmpl w:val="FF7CE442"/>
    <w:lvl w:ilvl="0" w:tplc="04090001">
      <w:start w:val="1"/>
      <w:numFmt w:val="bullet"/>
      <w:lvlText w:val=""/>
      <w:lvlJc w:val="left"/>
      <w:pPr>
        <w:ind w:left="3384" w:hanging="360"/>
      </w:pPr>
      <w:rPr>
        <w:rFonts w:ascii="Symbol" w:hAnsi="Symbol" w:hint="default"/>
      </w:rPr>
    </w:lvl>
    <w:lvl w:ilvl="1" w:tplc="04090003" w:tentative="1">
      <w:start w:val="1"/>
      <w:numFmt w:val="bullet"/>
      <w:lvlText w:val="o"/>
      <w:lvlJc w:val="left"/>
      <w:pPr>
        <w:ind w:left="4104" w:hanging="360"/>
      </w:pPr>
      <w:rPr>
        <w:rFonts w:ascii="Courier New" w:hAnsi="Courier New" w:cs="Courier New" w:hint="default"/>
      </w:rPr>
    </w:lvl>
    <w:lvl w:ilvl="2" w:tplc="04090005" w:tentative="1">
      <w:start w:val="1"/>
      <w:numFmt w:val="bullet"/>
      <w:lvlText w:val=""/>
      <w:lvlJc w:val="left"/>
      <w:pPr>
        <w:ind w:left="4824" w:hanging="360"/>
      </w:pPr>
      <w:rPr>
        <w:rFonts w:ascii="Wingdings" w:hAnsi="Wingdings" w:hint="default"/>
      </w:rPr>
    </w:lvl>
    <w:lvl w:ilvl="3" w:tplc="04090001" w:tentative="1">
      <w:start w:val="1"/>
      <w:numFmt w:val="bullet"/>
      <w:lvlText w:val=""/>
      <w:lvlJc w:val="left"/>
      <w:pPr>
        <w:ind w:left="5544" w:hanging="360"/>
      </w:pPr>
      <w:rPr>
        <w:rFonts w:ascii="Symbol" w:hAnsi="Symbol" w:hint="default"/>
      </w:rPr>
    </w:lvl>
    <w:lvl w:ilvl="4" w:tplc="04090003" w:tentative="1">
      <w:start w:val="1"/>
      <w:numFmt w:val="bullet"/>
      <w:lvlText w:val="o"/>
      <w:lvlJc w:val="left"/>
      <w:pPr>
        <w:ind w:left="6264" w:hanging="360"/>
      </w:pPr>
      <w:rPr>
        <w:rFonts w:ascii="Courier New" w:hAnsi="Courier New" w:cs="Courier New" w:hint="default"/>
      </w:rPr>
    </w:lvl>
    <w:lvl w:ilvl="5" w:tplc="04090005" w:tentative="1">
      <w:start w:val="1"/>
      <w:numFmt w:val="bullet"/>
      <w:lvlText w:val=""/>
      <w:lvlJc w:val="left"/>
      <w:pPr>
        <w:ind w:left="6984" w:hanging="360"/>
      </w:pPr>
      <w:rPr>
        <w:rFonts w:ascii="Wingdings" w:hAnsi="Wingdings" w:hint="default"/>
      </w:rPr>
    </w:lvl>
    <w:lvl w:ilvl="6" w:tplc="04090001" w:tentative="1">
      <w:start w:val="1"/>
      <w:numFmt w:val="bullet"/>
      <w:lvlText w:val=""/>
      <w:lvlJc w:val="left"/>
      <w:pPr>
        <w:ind w:left="7704" w:hanging="360"/>
      </w:pPr>
      <w:rPr>
        <w:rFonts w:ascii="Symbol" w:hAnsi="Symbol" w:hint="default"/>
      </w:rPr>
    </w:lvl>
    <w:lvl w:ilvl="7" w:tplc="04090003" w:tentative="1">
      <w:start w:val="1"/>
      <w:numFmt w:val="bullet"/>
      <w:lvlText w:val="o"/>
      <w:lvlJc w:val="left"/>
      <w:pPr>
        <w:ind w:left="8424" w:hanging="360"/>
      </w:pPr>
      <w:rPr>
        <w:rFonts w:ascii="Courier New" w:hAnsi="Courier New" w:cs="Courier New" w:hint="default"/>
      </w:rPr>
    </w:lvl>
    <w:lvl w:ilvl="8" w:tplc="04090005" w:tentative="1">
      <w:start w:val="1"/>
      <w:numFmt w:val="bullet"/>
      <w:lvlText w:val=""/>
      <w:lvlJc w:val="left"/>
      <w:pPr>
        <w:ind w:left="9144" w:hanging="360"/>
      </w:pPr>
      <w:rPr>
        <w:rFonts w:ascii="Wingdings" w:hAnsi="Wingdings" w:hint="default"/>
      </w:rPr>
    </w:lvl>
  </w:abstractNum>
  <w:abstractNum w:abstractNumId="30">
    <w:nsid w:val="156B63DA"/>
    <w:multiLevelType w:val="hybridMultilevel"/>
    <w:tmpl w:val="C1AC89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nsid w:val="16D80782"/>
    <w:multiLevelType w:val="hybridMultilevel"/>
    <w:tmpl w:val="5538C3DE"/>
    <w:lvl w:ilvl="0" w:tplc="04090003">
      <w:start w:val="1"/>
      <w:numFmt w:val="bullet"/>
      <w:lvlText w:val="o"/>
      <w:lvlJc w:val="left"/>
      <w:pPr>
        <w:ind w:left="3024" w:hanging="360"/>
      </w:pPr>
      <w:rPr>
        <w:rFonts w:ascii="Courier New" w:hAnsi="Courier New" w:cs="Courier New" w:hint="default"/>
      </w:rPr>
    </w:lvl>
    <w:lvl w:ilvl="1" w:tplc="04090003">
      <w:start w:val="1"/>
      <w:numFmt w:val="bullet"/>
      <w:lvlText w:val="o"/>
      <w:lvlJc w:val="left"/>
      <w:pPr>
        <w:ind w:left="3744" w:hanging="360"/>
      </w:pPr>
      <w:rPr>
        <w:rFonts w:ascii="Courier New" w:hAnsi="Courier New" w:cs="Courier New" w:hint="default"/>
      </w:rPr>
    </w:lvl>
    <w:lvl w:ilvl="2" w:tplc="04090005">
      <w:start w:val="1"/>
      <w:numFmt w:val="bullet"/>
      <w:lvlText w:val=""/>
      <w:lvlJc w:val="left"/>
      <w:pPr>
        <w:ind w:left="4464" w:hanging="360"/>
      </w:pPr>
      <w:rPr>
        <w:rFonts w:ascii="Wingdings" w:hAnsi="Wingdings" w:hint="default"/>
      </w:rPr>
    </w:lvl>
    <w:lvl w:ilvl="3" w:tplc="04090003">
      <w:start w:val="1"/>
      <w:numFmt w:val="bullet"/>
      <w:lvlText w:val="o"/>
      <w:lvlJc w:val="left"/>
      <w:pPr>
        <w:ind w:left="5184" w:hanging="360"/>
      </w:pPr>
      <w:rPr>
        <w:rFonts w:ascii="Courier New" w:hAnsi="Courier New" w:cs="Courier New" w:hint="default"/>
      </w:rPr>
    </w:lvl>
    <w:lvl w:ilvl="4" w:tplc="04090003" w:tentative="1">
      <w:start w:val="1"/>
      <w:numFmt w:val="bullet"/>
      <w:lvlText w:val="o"/>
      <w:lvlJc w:val="left"/>
      <w:pPr>
        <w:ind w:left="5904" w:hanging="360"/>
      </w:pPr>
      <w:rPr>
        <w:rFonts w:ascii="Courier New" w:hAnsi="Courier New" w:cs="Courier New" w:hint="default"/>
      </w:rPr>
    </w:lvl>
    <w:lvl w:ilvl="5" w:tplc="04090005" w:tentative="1">
      <w:start w:val="1"/>
      <w:numFmt w:val="bullet"/>
      <w:lvlText w:val=""/>
      <w:lvlJc w:val="left"/>
      <w:pPr>
        <w:ind w:left="6624" w:hanging="360"/>
      </w:pPr>
      <w:rPr>
        <w:rFonts w:ascii="Wingdings" w:hAnsi="Wingdings" w:hint="default"/>
      </w:rPr>
    </w:lvl>
    <w:lvl w:ilvl="6" w:tplc="04090001" w:tentative="1">
      <w:start w:val="1"/>
      <w:numFmt w:val="bullet"/>
      <w:lvlText w:val=""/>
      <w:lvlJc w:val="left"/>
      <w:pPr>
        <w:ind w:left="7344" w:hanging="360"/>
      </w:pPr>
      <w:rPr>
        <w:rFonts w:ascii="Symbol" w:hAnsi="Symbol" w:hint="default"/>
      </w:rPr>
    </w:lvl>
    <w:lvl w:ilvl="7" w:tplc="04090003" w:tentative="1">
      <w:start w:val="1"/>
      <w:numFmt w:val="bullet"/>
      <w:lvlText w:val="o"/>
      <w:lvlJc w:val="left"/>
      <w:pPr>
        <w:ind w:left="8064" w:hanging="360"/>
      </w:pPr>
      <w:rPr>
        <w:rFonts w:ascii="Courier New" w:hAnsi="Courier New" w:cs="Courier New" w:hint="default"/>
      </w:rPr>
    </w:lvl>
    <w:lvl w:ilvl="8" w:tplc="04090005" w:tentative="1">
      <w:start w:val="1"/>
      <w:numFmt w:val="bullet"/>
      <w:lvlText w:val=""/>
      <w:lvlJc w:val="left"/>
      <w:pPr>
        <w:ind w:left="8784" w:hanging="360"/>
      </w:pPr>
      <w:rPr>
        <w:rFonts w:ascii="Wingdings" w:hAnsi="Wingdings" w:hint="default"/>
      </w:rPr>
    </w:lvl>
  </w:abstractNum>
  <w:abstractNum w:abstractNumId="32">
    <w:nsid w:val="173A341F"/>
    <w:multiLevelType w:val="hybridMultilevel"/>
    <w:tmpl w:val="263AD636"/>
    <w:lvl w:ilvl="0" w:tplc="04090003">
      <w:start w:val="1"/>
      <w:numFmt w:val="bullet"/>
      <w:lvlText w:val="o"/>
      <w:lvlJc w:val="left"/>
      <w:pPr>
        <w:ind w:left="3196" w:hanging="360"/>
      </w:pPr>
      <w:rPr>
        <w:rFonts w:ascii="Courier New" w:hAnsi="Courier New" w:cs="Courier New" w:hint="default"/>
        <w:sz w:val="24"/>
      </w:rPr>
    </w:lvl>
    <w:lvl w:ilvl="1" w:tplc="04090003" w:tentative="1">
      <w:start w:val="1"/>
      <w:numFmt w:val="bullet"/>
      <w:lvlText w:val="o"/>
      <w:lvlJc w:val="left"/>
      <w:pPr>
        <w:ind w:left="3916" w:hanging="360"/>
      </w:pPr>
      <w:rPr>
        <w:rFonts w:ascii="Courier New" w:hAnsi="Courier New" w:cs="Courier New" w:hint="default"/>
      </w:rPr>
    </w:lvl>
    <w:lvl w:ilvl="2" w:tplc="04090005" w:tentative="1">
      <w:start w:val="1"/>
      <w:numFmt w:val="bullet"/>
      <w:lvlText w:val=""/>
      <w:lvlJc w:val="left"/>
      <w:pPr>
        <w:ind w:left="4636" w:hanging="360"/>
      </w:pPr>
      <w:rPr>
        <w:rFonts w:ascii="Wingdings" w:hAnsi="Wingdings" w:hint="default"/>
      </w:rPr>
    </w:lvl>
    <w:lvl w:ilvl="3" w:tplc="04090001" w:tentative="1">
      <w:start w:val="1"/>
      <w:numFmt w:val="bullet"/>
      <w:lvlText w:val=""/>
      <w:lvlJc w:val="left"/>
      <w:pPr>
        <w:ind w:left="5356" w:hanging="360"/>
      </w:pPr>
      <w:rPr>
        <w:rFonts w:ascii="Symbol" w:hAnsi="Symbol" w:hint="default"/>
      </w:rPr>
    </w:lvl>
    <w:lvl w:ilvl="4" w:tplc="04090003" w:tentative="1">
      <w:start w:val="1"/>
      <w:numFmt w:val="bullet"/>
      <w:lvlText w:val="o"/>
      <w:lvlJc w:val="left"/>
      <w:pPr>
        <w:ind w:left="6076" w:hanging="360"/>
      </w:pPr>
      <w:rPr>
        <w:rFonts w:ascii="Courier New" w:hAnsi="Courier New" w:cs="Courier New" w:hint="default"/>
      </w:rPr>
    </w:lvl>
    <w:lvl w:ilvl="5" w:tplc="04090005" w:tentative="1">
      <w:start w:val="1"/>
      <w:numFmt w:val="bullet"/>
      <w:lvlText w:val=""/>
      <w:lvlJc w:val="left"/>
      <w:pPr>
        <w:ind w:left="6796" w:hanging="360"/>
      </w:pPr>
      <w:rPr>
        <w:rFonts w:ascii="Wingdings" w:hAnsi="Wingdings" w:hint="default"/>
      </w:rPr>
    </w:lvl>
    <w:lvl w:ilvl="6" w:tplc="04090001" w:tentative="1">
      <w:start w:val="1"/>
      <w:numFmt w:val="bullet"/>
      <w:lvlText w:val=""/>
      <w:lvlJc w:val="left"/>
      <w:pPr>
        <w:ind w:left="7516" w:hanging="360"/>
      </w:pPr>
      <w:rPr>
        <w:rFonts w:ascii="Symbol" w:hAnsi="Symbol" w:hint="default"/>
      </w:rPr>
    </w:lvl>
    <w:lvl w:ilvl="7" w:tplc="04090003" w:tentative="1">
      <w:start w:val="1"/>
      <w:numFmt w:val="bullet"/>
      <w:lvlText w:val="o"/>
      <w:lvlJc w:val="left"/>
      <w:pPr>
        <w:ind w:left="8236" w:hanging="360"/>
      </w:pPr>
      <w:rPr>
        <w:rFonts w:ascii="Courier New" w:hAnsi="Courier New" w:cs="Courier New" w:hint="default"/>
      </w:rPr>
    </w:lvl>
    <w:lvl w:ilvl="8" w:tplc="04090005" w:tentative="1">
      <w:start w:val="1"/>
      <w:numFmt w:val="bullet"/>
      <w:lvlText w:val=""/>
      <w:lvlJc w:val="left"/>
      <w:pPr>
        <w:ind w:left="8956" w:hanging="360"/>
      </w:pPr>
      <w:rPr>
        <w:rFonts w:ascii="Wingdings" w:hAnsi="Wingdings" w:hint="default"/>
      </w:rPr>
    </w:lvl>
  </w:abstractNum>
  <w:abstractNum w:abstractNumId="33">
    <w:nsid w:val="17746050"/>
    <w:multiLevelType w:val="hybridMultilevel"/>
    <w:tmpl w:val="916C6354"/>
    <w:lvl w:ilvl="0" w:tplc="04090003">
      <w:start w:val="1"/>
      <w:numFmt w:val="bullet"/>
      <w:lvlText w:val="o"/>
      <w:lvlJc w:val="left"/>
      <w:pPr>
        <w:ind w:left="2888" w:hanging="360"/>
      </w:pPr>
      <w:rPr>
        <w:rFonts w:ascii="Courier New" w:hAnsi="Courier New" w:cs="Courier New" w:hint="default"/>
        <w:sz w:val="22"/>
        <w:szCs w:val="22"/>
      </w:rPr>
    </w:lvl>
    <w:lvl w:ilvl="1" w:tplc="04090003" w:tentative="1">
      <w:start w:val="1"/>
      <w:numFmt w:val="bullet"/>
      <w:lvlText w:val="o"/>
      <w:lvlJc w:val="left"/>
      <w:pPr>
        <w:ind w:left="3608" w:hanging="360"/>
      </w:pPr>
      <w:rPr>
        <w:rFonts w:ascii="Courier New" w:hAnsi="Courier New" w:cs="Courier New" w:hint="default"/>
      </w:rPr>
    </w:lvl>
    <w:lvl w:ilvl="2" w:tplc="04090005" w:tentative="1">
      <w:start w:val="1"/>
      <w:numFmt w:val="bullet"/>
      <w:lvlText w:val=""/>
      <w:lvlJc w:val="left"/>
      <w:pPr>
        <w:ind w:left="4328" w:hanging="360"/>
      </w:pPr>
      <w:rPr>
        <w:rFonts w:ascii="Wingdings" w:hAnsi="Wingdings" w:hint="default"/>
      </w:rPr>
    </w:lvl>
    <w:lvl w:ilvl="3" w:tplc="04090001" w:tentative="1">
      <w:start w:val="1"/>
      <w:numFmt w:val="bullet"/>
      <w:lvlText w:val=""/>
      <w:lvlJc w:val="left"/>
      <w:pPr>
        <w:ind w:left="5048" w:hanging="360"/>
      </w:pPr>
      <w:rPr>
        <w:rFonts w:ascii="Symbol" w:hAnsi="Symbol" w:hint="default"/>
      </w:rPr>
    </w:lvl>
    <w:lvl w:ilvl="4" w:tplc="04090003" w:tentative="1">
      <w:start w:val="1"/>
      <w:numFmt w:val="bullet"/>
      <w:lvlText w:val="o"/>
      <w:lvlJc w:val="left"/>
      <w:pPr>
        <w:ind w:left="5768" w:hanging="360"/>
      </w:pPr>
      <w:rPr>
        <w:rFonts w:ascii="Courier New" w:hAnsi="Courier New" w:cs="Courier New" w:hint="default"/>
      </w:rPr>
    </w:lvl>
    <w:lvl w:ilvl="5" w:tplc="04090005" w:tentative="1">
      <w:start w:val="1"/>
      <w:numFmt w:val="bullet"/>
      <w:lvlText w:val=""/>
      <w:lvlJc w:val="left"/>
      <w:pPr>
        <w:ind w:left="6488" w:hanging="360"/>
      </w:pPr>
      <w:rPr>
        <w:rFonts w:ascii="Wingdings" w:hAnsi="Wingdings" w:hint="default"/>
      </w:rPr>
    </w:lvl>
    <w:lvl w:ilvl="6" w:tplc="04090001" w:tentative="1">
      <w:start w:val="1"/>
      <w:numFmt w:val="bullet"/>
      <w:lvlText w:val=""/>
      <w:lvlJc w:val="left"/>
      <w:pPr>
        <w:ind w:left="7208" w:hanging="360"/>
      </w:pPr>
      <w:rPr>
        <w:rFonts w:ascii="Symbol" w:hAnsi="Symbol" w:hint="default"/>
      </w:rPr>
    </w:lvl>
    <w:lvl w:ilvl="7" w:tplc="04090003" w:tentative="1">
      <w:start w:val="1"/>
      <w:numFmt w:val="bullet"/>
      <w:lvlText w:val="o"/>
      <w:lvlJc w:val="left"/>
      <w:pPr>
        <w:ind w:left="7928" w:hanging="360"/>
      </w:pPr>
      <w:rPr>
        <w:rFonts w:ascii="Courier New" w:hAnsi="Courier New" w:cs="Courier New" w:hint="default"/>
      </w:rPr>
    </w:lvl>
    <w:lvl w:ilvl="8" w:tplc="04090005" w:tentative="1">
      <w:start w:val="1"/>
      <w:numFmt w:val="bullet"/>
      <w:lvlText w:val=""/>
      <w:lvlJc w:val="left"/>
      <w:pPr>
        <w:ind w:left="8648" w:hanging="360"/>
      </w:pPr>
      <w:rPr>
        <w:rFonts w:ascii="Wingdings" w:hAnsi="Wingdings" w:hint="default"/>
      </w:rPr>
    </w:lvl>
  </w:abstractNum>
  <w:abstractNum w:abstractNumId="34">
    <w:nsid w:val="1846677F"/>
    <w:multiLevelType w:val="hybridMultilevel"/>
    <w:tmpl w:val="6912399C"/>
    <w:lvl w:ilvl="0" w:tplc="04090003">
      <w:start w:val="1"/>
      <w:numFmt w:val="bullet"/>
      <w:lvlText w:val="o"/>
      <w:lvlJc w:val="left"/>
      <w:pPr>
        <w:ind w:left="3176" w:hanging="360"/>
      </w:pPr>
      <w:rPr>
        <w:rFonts w:ascii="Courier New" w:hAnsi="Courier New" w:cs="Courier New" w:hint="default"/>
        <w:sz w:val="24"/>
      </w:rPr>
    </w:lvl>
    <w:lvl w:ilvl="1" w:tplc="04090003" w:tentative="1">
      <w:start w:val="1"/>
      <w:numFmt w:val="bullet"/>
      <w:lvlText w:val="o"/>
      <w:lvlJc w:val="left"/>
      <w:pPr>
        <w:ind w:left="3896" w:hanging="360"/>
      </w:pPr>
      <w:rPr>
        <w:rFonts w:ascii="Courier New" w:hAnsi="Courier New" w:cs="Courier New" w:hint="default"/>
      </w:rPr>
    </w:lvl>
    <w:lvl w:ilvl="2" w:tplc="04090005" w:tentative="1">
      <w:start w:val="1"/>
      <w:numFmt w:val="bullet"/>
      <w:lvlText w:val=""/>
      <w:lvlJc w:val="left"/>
      <w:pPr>
        <w:ind w:left="4616" w:hanging="360"/>
      </w:pPr>
      <w:rPr>
        <w:rFonts w:ascii="Wingdings" w:hAnsi="Wingdings" w:hint="default"/>
      </w:rPr>
    </w:lvl>
    <w:lvl w:ilvl="3" w:tplc="04090001" w:tentative="1">
      <w:start w:val="1"/>
      <w:numFmt w:val="bullet"/>
      <w:lvlText w:val=""/>
      <w:lvlJc w:val="left"/>
      <w:pPr>
        <w:ind w:left="5336" w:hanging="360"/>
      </w:pPr>
      <w:rPr>
        <w:rFonts w:ascii="Symbol" w:hAnsi="Symbol" w:hint="default"/>
      </w:rPr>
    </w:lvl>
    <w:lvl w:ilvl="4" w:tplc="04090003" w:tentative="1">
      <w:start w:val="1"/>
      <w:numFmt w:val="bullet"/>
      <w:lvlText w:val="o"/>
      <w:lvlJc w:val="left"/>
      <w:pPr>
        <w:ind w:left="6056" w:hanging="360"/>
      </w:pPr>
      <w:rPr>
        <w:rFonts w:ascii="Courier New" w:hAnsi="Courier New" w:cs="Courier New" w:hint="default"/>
      </w:rPr>
    </w:lvl>
    <w:lvl w:ilvl="5" w:tplc="04090005" w:tentative="1">
      <w:start w:val="1"/>
      <w:numFmt w:val="bullet"/>
      <w:lvlText w:val=""/>
      <w:lvlJc w:val="left"/>
      <w:pPr>
        <w:ind w:left="6776" w:hanging="360"/>
      </w:pPr>
      <w:rPr>
        <w:rFonts w:ascii="Wingdings" w:hAnsi="Wingdings" w:hint="default"/>
      </w:rPr>
    </w:lvl>
    <w:lvl w:ilvl="6" w:tplc="04090001" w:tentative="1">
      <w:start w:val="1"/>
      <w:numFmt w:val="bullet"/>
      <w:lvlText w:val=""/>
      <w:lvlJc w:val="left"/>
      <w:pPr>
        <w:ind w:left="7496" w:hanging="360"/>
      </w:pPr>
      <w:rPr>
        <w:rFonts w:ascii="Symbol" w:hAnsi="Symbol" w:hint="default"/>
      </w:rPr>
    </w:lvl>
    <w:lvl w:ilvl="7" w:tplc="04090003" w:tentative="1">
      <w:start w:val="1"/>
      <w:numFmt w:val="bullet"/>
      <w:lvlText w:val="o"/>
      <w:lvlJc w:val="left"/>
      <w:pPr>
        <w:ind w:left="8216" w:hanging="360"/>
      </w:pPr>
      <w:rPr>
        <w:rFonts w:ascii="Courier New" w:hAnsi="Courier New" w:cs="Courier New" w:hint="default"/>
      </w:rPr>
    </w:lvl>
    <w:lvl w:ilvl="8" w:tplc="04090005" w:tentative="1">
      <w:start w:val="1"/>
      <w:numFmt w:val="bullet"/>
      <w:lvlText w:val=""/>
      <w:lvlJc w:val="left"/>
      <w:pPr>
        <w:ind w:left="8936" w:hanging="360"/>
      </w:pPr>
      <w:rPr>
        <w:rFonts w:ascii="Wingdings" w:hAnsi="Wingdings" w:hint="default"/>
      </w:rPr>
    </w:lvl>
  </w:abstractNum>
  <w:abstractNum w:abstractNumId="35">
    <w:nsid w:val="18B937E4"/>
    <w:multiLevelType w:val="hybridMultilevel"/>
    <w:tmpl w:val="A65461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nsid w:val="18E37E3D"/>
    <w:multiLevelType w:val="hybridMultilevel"/>
    <w:tmpl w:val="6BDE8A04"/>
    <w:lvl w:ilvl="0" w:tplc="E244DB72">
      <w:start w:val="1"/>
      <w:numFmt w:val="bullet"/>
      <w:lvlText w:val=""/>
      <w:lvlJc w:val="left"/>
      <w:pPr>
        <w:ind w:left="1584" w:hanging="360"/>
      </w:pPr>
      <w:rPr>
        <w:rFonts w:ascii="Wingdings" w:hAnsi="Wingdings" w:hint="default"/>
        <w:sz w:val="22"/>
        <w:szCs w:val="22"/>
      </w:rPr>
    </w:lvl>
    <w:lvl w:ilvl="1" w:tplc="04090003">
      <w:start w:val="1"/>
      <w:numFmt w:val="bullet"/>
      <w:lvlText w:val="o"/>
      <w:lvlJc w:val="left"/>
      <w:pPr>
        <w:ind w:left="2304" w:hanging="360"/>
      </w:pPr>
      <w:rPr>
        <w:rFonts w:ascii="Courier New" w:hAnsi="Courier New" w:cs="Courier New" w:hint="default"/>
        <w:sz w:val="24"/>
      </w:rPr>
    </w:lvl>
    <w:lvl w:ilvl="2" w:tplc="04090003">
      <w:start w:val="1"/>
      <w:numFmt w:val="bullet"/>
      <w:lvlText w:val="o"/>
      <w:lvlJc w:val="left"/>
      <w:pPr>
        <w:ind w:left="3024" w:hanging="360"/>
      </w:pPr>
      <w:rPr>
        <w:rFonts w:ascii="Courier New" w:hAnsi="Courier New" w:cs="Courier New" w:hint="default"/>
        <w:sz w:val="24"/>
      </w:rPr>
    </w:lvl>
    <w:lvl w:ilvl="3" w:tplc="AC0E26DA">
      <w:start w:val="89"/>
      <w:numFmt w:val="bullet"/>
      <w:lvlText w:val="-"/>
      <w:lvlJc w:val="left"/>
      <w:pPr>
        <w:ind w:left="3744" w:hanging="360"/>
      </w:pPr>
      <w:rPr>
        <w:rFonts w:ascii="Times New Roman" w:eastAsia="Times New Roman" w:hAnsi="Times New Roman" w:cs="Nazanin" w:hint="default"/>
        <w:sz w:val="24"/>
      </w:rPr>
    </w:lvl>
    <w:lvl w:ilvl="4" w:tplc="04090003">
      <w:start w:val="1"/>
      <w:numFmt w:val="bullet"/>
      <w:lvlText w:val="o"/>
      <w:lvlJc w:val="left"/>
      <w:pPr>
        <w:ind w:left="4464" w:hanging="360"/>
      </w:pPr>
      <w:rPr>
        <w:rFonts w:ascii="Courier New" w:hAnsi="Courier New" w:cs="Courier New" w:hint="default"/>
      </w:rPr>
    </w:lvl>
    <w:lvl w:ilvl="5" w:tplc="04090005">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37">
    <w:nsid w:val="191033FF"/>
    <w:multiLevelType w:val="hybridMultilevel"/>
    <w:tmpl w:val="D57200CA"/>
    <w:lvl w:ilvl="0" w:tplc="AC0E26DA">
      <w:start w:val="89"/>
      <w:numFmt w:val="bullet"/>
      <w:lvlText w:val="-"/>
      <w:lvlJc w:val="left"/>
      <w:pPr>
        <w:ind w:left="1584" w:hanging="360"/>
      </w:pPr>
      <w:rPr>
        <w:rFonts w:ascii="Times New Roman" w:eastAsia="Times New Roman" w:hAnsi="Times New Roman" w:cs="Nazanin" w:hint="default"/>
        <w:sz w:val="24"/>
        <w:szCs w:val="22"/>
      </w:rPr>
    </w:lvl>
    <w:lvl w:ilvl="1" w:tplc="04090003">
      <w:start w:val="1"/>
      <w:numFmt w:val="bullet"/>
      <w:lvlText w:val="o"/>
      <w:lvlJc w:val="left"/>
      <w:pPr>
        <w:ind w:left="2304" w:hanging="360"/>
      </w:pPr>
      <w:rPr>
        <w:rFonts w:ascii="Courier New" w:hAnsi="Courier New" w:cs="Courier New" w:hint="default"/>
        <w:sz w:val="24"/>
      </w:rPr>
    </w:lvl>
    <w:lvl w:ilvl="2" w:tplc="04090001">
      <w:start w:val="1"/>
      <w:numFmt w:val="bullet"/>
      <w:lvlText w:val=""/>
      <w:lvlJc w:val="left"/>
      <w:pPr>
        <w:ind w:left="3024" w:hanging="360"/>
      </w:pPr>
      <w:rPr>
        <w:rFonts w:ascii="Symbol" w:hAnsi="Symbol" w:hint="default"/>
        <w:sz w:val="24"/>
      </w:rPr>
    </w:lvl>
    <w:lvl w:ilvl="3" w:tplc="04090001">
      <w:start w:val="1"/>
      <w:numFmt w:val="bullet"/>
      <w:lvlText w:val=""/>
      <w:lvlJc w:val="left"/>
      <w:pPr>
        <w:ind w:left="3744" w:hanging="360"/>
      </w:pPr>
      <w:rPr>
        <w:rFonts w:ascii="Symbol" w:hAnsi="Symbol" w:hint="default"/>
      </w:rPr>
    </w:lvl>
    <w:lvl w:ilvl="4" w:tplc="04090003">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38">
    <w:nsid w:val="19260507"/>
    <w:multiLevelType w:val="hybridMultilevel"/>
    <w:tmpl w:val="1CFA0A18"/>
    <w:lvl w:ilvl="0" w:tplc="AC0E26DA">
      <w:start w:val="89"/>
      <w:numFmt w:val="bullet"/>
      <w:lvlText w:val="-"/>
      <w:lvlJc w:val="left"/>
      <w:pPr>
        <w:ind w:left="2880" w:hanging="360"/>
      </w:pPr>
      <w:rPr>
        <w:rFonts w:ascii="Times New Roman" w:eastAsia="Times New Roman" w:hAnsi="Times New Roman" w:cs="Nazanin" w:hint="default"/>
        <w:sz w:val="24"/>
      </w:rPr>
    </w:lvl>
    <w:lvl w:ilvl="1" w:tplc="04090003">
      <w:start w:val="1"/>
      <w:numFmt w:val="bullet"/>
      <w:lvlText w:val="o"/>
      <w:lvlJc w:val="left"/>
      <w:pPr>
        <w:ind w:left="3600" w:hanging="360"/>
      </w:pPr>
      <w:rPr>
        <w:rFonts w:ascii="Courier New" w:hAnsi="Courier New" w:cs="Courier New" w:hint="default"/>
      </w:rPr>
    </w:lvl>
    <w:lvl w:ilvl="2" w:tplc="AC0E26DA">
      <w:start w:val="89"/>
      <w:numFmt w:val="bullet"/>
      <w:lvlText w:val="-"/>
      <w:lvlJc w:val="left"/>
      <w:pPr>
        <w:ind w:left="4320" w:hanging="360"/>
      </w:pPr>
      <w:rPr>
        <w:rFonts w:ascii="Times New Roman" w:eastAsia="Times New Roman" w:hAnsi="Times New Roman" w:cs="Nazanin" w:hint="default"/>
        <w:sz w:val="24"/>
      </w:rPr>
    </w:lvl>
    <w:lvl w:ilvl="3" w:tplc="AC0E26DA">
      <w:start w:val="89"/>
      <w:numFmt w:val="bullet"/>
      <w:lvlText w:val="-"/>
      <w:lvlJc w:val="left"/>
      <w:pPr>
        <w:ind w:left="5040" w:hanging="360"/>
      </w:pPr>
      <w:rPr>
        <w:rFonts w:ascii="Times New Roman" w:eastAsia="Times New Roman" w:hAnsi="Times New Roman" w:cs="Nazanin" w:hint="default"/>
        <w:sz w:val="24"/>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9">
    <w:nsid w:val="1A641BEF"/>
    <w:multiLevelType w:val="hybridMultilevel"/>
    <w:tmpl w:val="A1328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1B1810DE"/>
    <w:multiLevelType w:val="hybridMultilevel"/>
    <w:tmpl w:val="E0D6F834"/>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41">
    <w:nsid w:val="1B1F28B7"/>
    <w:multiLevelType w:val="hybridMultilevel"/>
    <w:tmpl w:val="7AA6A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1CBE5191"/>
    <w:multiLevelType w:val="hybridMultilevel"/>
    <w:tmpl w:val="D1CE5942"/>
    <w:lvl w:ilvl="0" w:tplc="04090001">
      <w:start w:val="1"/>
      <w:numFmt w:val="bullet"/>
      <w:lvlText w:val=""/>
      <w:lvlJc w:val="left"/>
      <w:pPr>
        <w:ind w:left="3600" w:hanging="360"/>
      </w:pPr>
      <w:rPr>
        <w:rFonts w:ascii="Symbol" w:hAnsi="Symbol" w:hint="default"/>
        <w:sz w:val="24"/>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3">
    <w:nsid w:val="1D9B04CF"/>
    <w:multiLevelType w:val="hybridMultilevel"/>
    <w:tmpl w:val="3C90C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1DAE5773"/>
    <w:multiLevelType w:val="hybridMultilevel"/>
    <w:tmpl w:val="2414633C"/>
    <w:lvl w:ilvl="0" w:tplc="04090001">
      <w:start w:val="1"/>
      <w:numFmt w:val="bullet"/>
      <w:lvlText w:val=""/>
      <w:lvlJc w:val="left"/>
      <w:pPr>
        <w:ind w:left="4104" w:hanging="360"/>
      </w:pPr>
      <w:rPr>
        <w:rFonts w:ascii="Symbol" w:hAnsi="Symbol" w:hint="default"/>
        <w:sz w:val="24"/>
      </w:rPr>
    </w:lvl>
    <w:lvl w:ilvl="1" w:tplc="04090003" w:tentative="1">
      <w:start w:val="1"/>
      <w:numFmt w:val="bullet"/>
      <w:lvlText w:val="o"/>
      <w:lvlJc w:val="left"/>
      <w:pPr>
        <w:ind w:left="4824" w:hanging="360"/>
      </w:pPr>
      <w:rPr>
        <w:rFonts w:ascii="Courier New" w:hAnsi="Courier New" w:cs="Courier New" w:hint="default"/>
      </w:rPr>
    </w:lvl>
    <w:lvl w:ilvl="2" w:tplc="04090005" w:tentative="1">
      <w:start w:val="1"/>
      <w:numFmt w:val="bullet"/>
      <w:lvlText w:val=""/>
      <w:lvlJc w:val="left"/>
      <w:pPr>
        <w:ind w:left="5544" w:hanging="360"/>
      </w:pPr>
      <w:rPr>
        <w:rFonts w:ascii="Wingdings" w:hAnsi="Wingdings" w:hint="default"/>
      </w:rPr>
    </w:lvl>
    <w:lvl w:ilvl="3" w:tplc="04090001" w:tentative="1">
      <w:start w:val="1"/>
      <w:numFmt w:val="bullet"/>
      <w:lvlText w:val=""/>
      <w:lvlJc w:val="left"/>
      <w:pPr>
        <w:ind w:left="6264" w:hanging="360"/>
      </w:pPr>
      <w:rPr>
        <w:rFonts w:ascii="Symbol" w:hAnsi="Symbol" w:hint="default"/>
      </w:rPr>
    </w:lvl>
    <w:lvl w:ilvl="4" w:tplc="04090003" w:tentative="1">
      <w:start w:val="1"/>
      <w:numFmt w:val="bullet"/>
      <w:lvlText w:val="o"/>
      <w:lvlJc w:val="left"/>
      <w:pPr>
        <w:ind w:left="6984" w:hanging="360"/>
      </w:pPr>
      <w:rPr>
        <w:rFonts w:ascii="Courier New" w:hAnsi="Courier New" w:cs="Courier New" w:hint="default"/>
      </w:rPr>
    </w:lvl>
    <w:lvl w:ilvl="5" w:tplc="04090005" w:tentative="1">
      <w:start w:val="1"/>
      <w:numFmt w:val="bullet"/>
      <w:lvlText w:val=""/>
      <w:lvlJc w:val="left"/>
      <w:pPr>
        <w:ind w:left="7704" w:hanging="360"/>
      </w:pPr>
      <w:rPr>
        <w:rFonts w:ascii="Wingdings" w:hAnsi="Wingdings" w:hint="default"/>
      </w:rPr>
    </w:lvl>
    <w:lvl w:ilvl="6" w:tplc="04090001" w:tentative="1">
      <w:start w:val="1"/>
      <w:numFmt w:val="bullet"/>
      <w:lvlText w:val=""/>
      <w:lvlJc w:val="left"/>
      <w:pPr>
        <w:ind w:left="8424" w:hanging="360"/>
      </w:pPr>
      <w:rPr>
        <w:rFonts w:ascii="Symbol" w:hAnsi="Symbol" w:hint="default"/>
      </w:rPr>
    </w:lvl>
    <w:lvl w:ilvl="7" w:tplc="04090003" w:tentative="1">
      <w:start w:val="1"/>
      <w:numFmt w:val="bullet"/>
      <w:lvlText w:val="o"/>
      <w:lvlJc w:val="left"/>
      <w:pPr>
        <w:ind w:left="9144" w:hanging="360"/>
      </w:pPr>
      <w:rPr>
        <w:rFonts w:ascii="Courier New" w:hAnsi="Courier New" w:cs="Courier New" w:hint="default"/>
      </w:rPr>
    </w:lvl>
    <w:lvl w:ilvl="8" w:tplc="04090005" w:tentative="1">
      <w:start w:val="1"/>
      <w:numFmt w:val="bullet"/>
      <w:lvlText w:val=""/>
      <w:lvlJc w:val="left"/>
      <w:pPr>
        <w:ind w:left="9864" w:hanging="360"/>
      </w:pPr>
      <w:rPr>
        <w:rFonts w:ascii="Wingdings" w:hAnsi="Wingdings" w:hint="default"/>
      </w:rPr>
    </w:lvl>
  </w:abstractNum>
  <w:abstractNum w:abstractNumId="45">
    <w:nsid w:val="1EEF653B"/>
    <w:multiLevelType w:val="hybridMultilevel"/>
    <w:tmpl w:val="884E8BDC"/>
    <w:lvl w:ilvl="0" w:tplc="04090003">
      <w:start w:val="1"/>
      <w:numFmt w:val="bullet"/>
      <w:lvlText w:val="o"/>
      <w:lvlJc w:val="left"/>
      <w:pPr>
        <w:ind w:left="2160" w:hanging="360"/>
      </w:pPr>
      <w:rPr>
        <w:rFonts w:ascii="Courier New" w:hAnsi="Courier New" w:cs="Courier New" w:hint="default"/>
      </w:rPr>
    </w:lvl>
    <w:lvl w:ilvl="1" w:tplc="04090001">
      <w:start w:val="1"/>
      <w:numFmt w:val="bullet"/>
      <w:lvlText w:val=""/>
      <w:lvlJc w:val="left"/>
      <w:pPr>
        <w:ind w:left="2880" w:hanging="360"/>
      </w:pPr>
      <w:rPr>
        <w:rFonts w:ascii="Symbol" w:hAnsi="Symbol"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6">
    <w:nsid w:val="213A72A4"/>
    <w:multiLevelType w:val="hybridMultilevel"/>
    <w:tmpl w:val="8700B0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243B15D8"/>
    <w:multiLevelType w:val="hybridMultilevel"/>
    <w:tmpl w:val="885E274C"/>
    <w:lvl w:ilvl="0" w:tplc="04090003">
      <w:start w:val="1"/>
      <w:numFmt w:val="bullet"/>
      <w:lvlText w:val="o"/>
      <w:lvlJc w:val="left"/>
      <w:pPr>
        <w:ind w:left="4605" w:hanging="360"/>
      </w:pPr>
      <w:rPr>
        <w:rFonts w:ascii="Courier New" w:hAnsi="Courier New" w:cs="Courier New" w:hint="default"/>
      </w:rPr>
    </w:lvl>
    <w:lvl w:ilvl="1" w:tplc="04090003" w:tentative="1">
      <w:start w:val="1"/>
      <w:numFmt w:val="bullet"/>
      <w:lvlText w:val="o"/>
      <w:lvlJc w:val="left"/>
      <w:pPr>
        <w:ind w:left="5325" w:hanging="360"/>
      </w:pPr>
      <w:rPr>
        <w:rFonts w:ascii="Courier New" w:hAnsi="Courier New" w:cs="Courier New" w:hint="default"/>
      </w:rPr>
    </w:lvl>
    <w:lvl w:ilvl="2" w:tplc="04090005" w:tentative="1">
      <w:start w:val="1"/>
      <w:numFmt w:val="bullet"/>
      <w:lvlText w:val=""/>
      <w:lvlJc w:val="left"/>
      <w:pPr>
        <w:ind w:left="6045" w:hanging="360"/>
      </w:pPr>
      <w:rPr>
        <w:rFonts w:ascii="Wingdings" w:hAnsi="Wingdings" w:hint="default"/>
      </w:rPr>
    </w:lvl>
    <w:lvl w:ilvl="3" w:tplc="04090001" w:tentative="1">
      <w:start w:val="1"/>
      <w:numFmt w:val="bullet"/>
      <w:lvlText w:val=""/>
      <w:lvlJc w:val="left"/>
      <w:pPr>
        <w:ind w:left="6765" w:hanging="360"/>
      </w:pPr>
      <w:rPr>
        <w:rFonts w:ascii="Symbol" w:hAnsi="Symbol" w:hint="default"/>
      </w:rPr>
    </w:lvl>
    <w:lvl w:ilvl="4" w:tplc="04090003" w:tentative="1">
      <w:start w:val="1"/>
      <w:numFmt w:val="bullet"/>
      <w:lvlText w:val="o"/>
      <w:lvlJc w:val="left"/>
      <w:pPr>
        <w:ind w:left="7485" w:hanging="360"/>
      </w:pPr>
      <w:rPr>
        <w:rFonts w:ascii="Courier New" w:hAnsi="Courier New" w:cs="Courier New" w:hint="default"/>
      </w:rPr>
    </w:lvl>
    <w:lvl w:ilvl="5" w:tplc="04090005" w:tentative="1">
      <w:start w:val="1"/>
      <w:numFmt w:val="bullet"/>
      <w:lvlText w:val=""/>
      <w:lvlJc w:val="left"/>
      <w:pPr>
        <w:ind w:left="8205" w:hanging="360"/>
      </w:pPr>
      <w:rPr>
        <w:rFonts w:ascii="Wingdings" w:hAnsi="Wingdings" w:hint="default"/>
      </w:rPr>
    </w:lvl>
    <w:lvl w:ilvl="6" w:tplc="04090001" w:tentative="1">
      <w:start w:val="1"/>
      <w:numFmt w:val="bullet"/>
      <w:lvlText w:val=""/>
      <w:lvlJc w:val="left"/>
      <w:pPr>
        <w:ind w:left="8925" w:hanging="360"/>
      </w:pPr>
      <w:rPr>
        <w:rFonts w:ascii="Symbol" w:hAnsi="Symbol" w:hint="default"/>
      </w:rPr>
    </w:lvl>
    <w:lvl w:ilvl="7" w:tplc="04090003" w:tentative="1">
      <w:start w:val="1"/>
      <w:numFmt w:val="bullet"/>
      <w:lvlText w:val="o"/>
      <w:lvlJc w:val="left"/>
      <w:pPr>
        <w:ind w:left="9645" w:hanging="360"/>
      </w:pPr>
      <w:rPr>
        <w:rFonts w:ascii="Courier New" w:hAnsi="Courier New" w:cs="Courier New" w:hint="default"/>
      </w:rPr>
    </w:lvl>
    <w:lvl w:ilvl="8" w:tplc="04090005" w:tentative="1">
      <w:start w:val="1"/>
      <w:numFmt w:val="bullet"/>
      <w:lvlText w:val=""/>
      <w:lvlJc w:val="left"/>
      <w:pPr>
        <w:ind w:left="10365" w:hanging="360"/>
      </w:pPr>
      <w:rPr>
        <w:rFonts w:ascii="Wingdings" w:hAnsi="Wingdings" w:hint="default"/>
      </w:rPr>
    </w:lvl>
  </w:abstractNum>
  <w:abstractNum w:abstractNumId="48">
    <w:nsid w:val="24616107"/>
    <w:multiLevelType w:val="hybridMultilevel"/>
    <w:tmpl w:val="46E4EC12"/>
    <w:lvl w:ilvl="0" w:tplc="04090003">
      <w:start w:val="1"/>
      <w:numFmt w:val="bullet"/>
      <w:lvlText w:val="o"/>
      <w:lvlJc w:val="left"/>
      <w:pPr>
        <w:ind w:left="3176" w:hanging="360"/>
      </w:pPr>
      <w:rPr>
        <w:rFonts w:ascii="Courier New" w:hAnsi="Courier New" w:cs="Courier New" w:hint="default"/>
        <w:sz w:val="22"/>
        <w:szCs w:val="22"/>
      </w:rPr>
    </w:lvl>
    <w:lvl w:ilvl="1" w:tplc="04090003" w:tentative="1">
      <w:start w:val="1"/>
      <w:numFmt w:val="bullet"/>
      <w:lvlText w:val="o"/>
      <w:lvlJc w:val="left"/>
      <w:pPr>
        <w:ind w:left="3896" w:hanging="360"/>
      </w:pPr>
      <w:rPr>
        <w:rFonts w:ascii="Courier New" w:hAnsi="Courier New" w:cs="Courier New" w:hint="default"/>
      </w:rPr>
    </w:lvl>
    <w:lvl w:ilvl="2" w:tplc="04090005" w:tentative="1">
      <w:start w:val="1"/>
      <w:numFmt w:val="bullet"/>
      <w:lvlText w:val=""/>
      <w:lvlJc w:val="left"/>
      <w:pPr>
        <w:ind w:left="4616" w:hanging="360"/>
      </w:pPr>
      <w:rPr>
        <w:rFonts w:ascii="Wingdings" w:hAnsi="Wingdings" w:hint="default"/>
      </w:rPr>
    </w:lvl>
    <w:lvl w:ilvl="3" w:tplc="04090001" w:tentative="1">
      <w:start w:val="1"/>
      <w:numFmt w:val="bullet"/>
      <w:lvlText w:val=""/>
      <w:lvlJc w:val="left"/>
      <w:pPr>
        <w:ind w:left="5336" w:hanging="360"/>
      </w:pPr>
      <w:rPr>
        <w:rFonts w:ascii="Symbol" w:hAnsi="Symbol" w:hint="default"/>
      </w:rPr>
    </w:lvl>
    <w:lvl w:ilvl="4" w:tplc="04090003" w:tentative="1">
      <w:start w:val="1"/>
      <w:numFmt w:val="bullet"/>
      <w:lvlText w:val="o"/>
      <w:lvlJc w:val="left"/>
      <w:pPr>
        <w:ind w:left="6056" w:hanging="360"/>
      </w:pPr>
      <w:rPr>
        <w:rFonts w:ascii="Courier New" w:hAnsi="Courier New" w:cs="Courier New" w:hint="default"/>
      </w:rPr>
    </w:lvl>
    <w:lvl w:ilvl="5" w:tplc="04090005" w:tentative="1">
      <w:start w:val="1"/>
      <w:numFmt w:val="bullet"/>
      <w:lvlText w:val=""/>
      <w:lvlJc w:val="left"/>
      <w:pPr>
        <w:ind w:left="6776" w:hanging="360"/>
      </w:pPr>
      <w:rPr>
        <w:rFonts w:ascii="Wingdings" w:hAnsi="Wingdings" w:hint="default"/>
      </w:rPr>
    </w:lvl>
    <w:lvl w:ilvl="6" w:tplc="04090001" w:tentative="1">
      <w:start w:val="1"/>
      <w:numFmt w:val="bullet"/>
      <w:lvlText w:val=""/>
      <w:lvlJc w:val="left"/>
      <w:pPr>
        <w:ind w:left="7496" w:hanging="360"/>
      </w:pPr>
      <w:rPr>
        <w:rFonts w:ascii="Symbol" w:hAnsi="Symbol" w:hint="default"/>
      </w:rPr>
    </w:lvl>
    <w:lvl w:ilvl="7" w:tplc="04090003" w:tentative="1">
      <w:start w:val="1"/>
      <w:numFmt w:val="bullet"/>
      <w:lvlText w:val="o"/>
      <w:lvlJc w:val="left"/>
      <w:pPr>
        <w:ind w:left="8216" w:hanging="360"/>
      </w:pPr>
      <w:rPr>
        <w:rFonts w:ascii="Courier New" w:hAnsi="Courier New" w:cs="Courier New" w:hint="default"/>
      </w:rPr>
    </w:lvl>
    <w:lvl w:ilvl="8" w:tplc="04090005" w:tentative="1">
      <w:start w:val="1"/>
      <w:numFmt w:val="bullet"/>
      <w:lvlText w:val=""/>
      <w:lvlJc w:val="left"/>
      <w:pPr>
        <w:ind w:left="8936" w:hanging="360"/>
      </w:pPr>
      <w:rPr>
        <w:rFonts w:ascii="Wingdings" w:hAnsi="Wingdings" w:hint="default"/>
      </w:rPr>
    </w:lvl>
  </w:abstractNum>
  <w:abstractNum w:abstractNumId="49">
    <w:nsid w:val="24FE6DF1"/>
    <w:multiLevelType w:val="hybridMultilevel"/>
    <w:tmpl w:val="EA460AC2"/>
    <w:lvl w:ilvl="0" w:tplc="AC0E26DA">
      <w:start w:val="89"/>
      <w:numFmt w:val="bullet"/>
      <w:lvlText w:val="-"/>
      <w:lvlJc w:val="left"/>
      <w:pPr>
        <w:ind w:left="3753" w:hanging="360"/>
      </w:pPr>
      <w:rPr>
        <w:rFonts w:ascii="Times New Roman" w:eastAsia="Times New Roman" w:hAnsi="Times New Roman" w:cs="Nazanin" w:hint="default"/>
        <w:sz w:val="24"/>
      </w:rPr>
    </w:lvl>
    <w:lvl w:ilvl="1" w:tplc="04090003">
      <w:start w:val="1"/>
      <w:numFmt w:val="bullet"/>
      <w:lvlText w:val="o"/>
      <w:lvlJc w:val="left"/>
      <w:pPr>
        <w:ind w:left="4473" w:hanging="360"/>
      </w:pPr>
      <w:rPr>
        <w:rFonts w:ascii="Courier New" w:hAnsi="Courier New" w:cs="Courier New" w:hint="default"/>
      </w:rPr>
    </w:lvl>
    <w:lvl w:ilvl="2" w:tplc="04090005" w:tentative="1">
      <w:start w:val="1"/>
      <w:numFmt w:val="bullet"/>
      <w:lvlText w:val=""/>
      <w:lvlJc w:val="left"/>
      <w:pPr>
        <w:ind w:left="5193" w:hanging="360"/>
      </w:pPr>
      <w:rPr>
        <w:rFonts w:ascii="Wingdings" w:hAnsi="Wingdings" w:hint="default"/>
      </w:rPr>
    </w:lvl>
    <w:lvl w:ilvl="3" w:tplc="04090001" w:tentative="1">
      <w:start w:val="1"/>
      <w:numFmt w:val="bullet"/>
      <w:lvlText w:val=""/>
      <w:lvlJc w:val="left"/>
      <w:pPr>
        <w:ind w:left="5913" w:hanging="360"/>
      </w:pPr>
      <w:rPr>
        <w:rFonts w:ascii="Symbol" w:hAnsi="Symbol" w:hint="default"/>
      </w:rPr>
    </w:lvl>
    <w:lvl w:ilvl="4" w:tplc="04090003" w:tentative="1">
      <w:start w:val="1"/>
      <w:numFmt w:val="bullet"/>
      <w:lvlText w:val="o"/>
      <w:lvlJc w:val="left"/>
      <w:pPr>
        <w:ind w:left="6633" w:hanging="360"/>
      </w:pPr>
      <w:rPr>
        <w:rFonts w:ascii="Courier New" w:hAnsi="Courier New" w:cs="Courier New" w:hint="default"/>
      </w:rPr>
    </w:lvl>
    <w:lvl w:ilvl="5" w:tplc="04090005" w:tentative="1">
      <w:start w:val="1"/>
      <w:numFmt w:val="bullet"/>
      <w:lvlText w:val=""/>
      <w:lvlJc w:val="left"/>
      <w:pPr>
        <w:ind w:left="7353" w:hanging="360"/>
      </w:pPr>
      <w:rPr>
        <w:rFonts w:ascii="Wingdings" w:hAnsi="Wingdings" w:hint="default"/>
      </w:rPr>
    </w:lvl>
    <w:lvl w:ilvl="6" w:tplc="04090001" w:tentative="1">
      <w:start w:val="1"/>
      <w:numFmt w:val="bullet"/>
      <w:lvlText w:val=""/>
      <w:lvlJc w:val="left"/>
      <w:pPr>
        <w:ind w:left="8073" w:hanging="360"/>
      </w:pPr>
      <w:rPr>
        <w:rFonts w:ascii="Symbol" w:hAnsi="Symbol" w:hint="default"/>
      </w:rPr>
    </w:lvl>
    <w:lvl w:ilvl="7" w:tplc="04090003" w:tentative="1">
      <w:start w:val="1"/>
      <w:numFmt w:val="bullet"/>
      <w:lvlText w:val="o"/>
      <w:lvlJc w:val="left"/>
      <w:pPr>
        <w:ind w:left="8793" w:hanging="360"/>
      </w:pPr>
      <w:rPr>
        <w:rFonts w:ascii="Courier New" w:hAnsi="Courier New" w:cs="Courier New" w:hint="default"/>
      </w:rPr>
    </w:lvl>
    <w:lvl w:ilvl="8" w:tplc="04090005" w:tentative="1">
      <w:start w:val="1"/>
      <w:numFmt w:val="bullet"/>
      <w:lvlText w:val=""/>
      <w:lvlJc w:val="left"/>
      <w:pPr>
        <w:ind w:left="9513" w:hanging="360"/>
      </w:pPr>
      <w:rPr>
        <w:rFonts w:ascii="Wingdings" w:hAnsi="Wingdings" w:hint="default"/>
      </w:rPr>
    </w:lvl>
  </w:abstractNum>
  <w:abstractNum w:abstractNumId="50">
    <w:nsid w:val="25933F07"/>
    <w:multiLevelType w:val="hybridMultilevel"/>
    <w:tmpl w:val="AF643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26B2262E"/>
    <w:multiLevelType w:val="hybridMultilevel"/>
    <w:tmpl w:val="61D80CB4"/>
    <w:lvl w:ilvl="0" w:tplc="04090001">
      <w:start w:val="1"/>
      <w:numFmt w:val="bullet"/>
      <w:lvlText w:val=""/>
      <w:lvlJc w:val="left"/>
      <w:pPr>
        <w:ind w:left="1584" w:hanging="360"/>
      </w:pPr>
      <w:rPr>
        <w:rFonts w:ascii="Symbol" w:hAnsi="Symbol" w:hint="default"/>
        <w:sz w:val="24"/>
        <w:szCs w:val="22"/>
      </w:rPr>
    </w:lvl>
    <w:lvl w:ilvl="1" w:tplc="04090001">
      <w:start w:val="1"/>
      <w:numFmt w:val="bullet"/>
      <w:lvlText w:val=""/>
      <w:lvlJc w:val="left"/>
      <w:pPr>
        <w:ind w:left="2304" w:hanging="360"/>
      </w:pPr>
      <w:rPr>
        <w:rFonts w:ascii="Symbol" w:hAnsi="Symbol" w:hint="default"/>
        <w:sz w:val="24"/>
      </w:rPr>
    </w:lvl>
    <w:lvl w:ilvl="2" w:tplc="04090003">
      <w:start w:val="1"/>
      <w:numFmt w:val="bullet"/>
      <w:lvlText w:val="o"/>
      <w:lvlJc w:val="left"/>
      <w:pPr>
        <w:ind w:left="3024" w:hanging="360"/>
      </w:pPr>
      <w:rPr>
        <w:rFonts w:ascii="Courier New" w:hAnsi="Courier New" w:cs="Courier New" w:hint="default"/>
        <w:sz w:val="24"/>
      </w:rPr>
    </w:lvl>
    <w:lvl w:ilvl="3" w:tplc="04090001">
      <w:start w:val="1"/>
      <w:numFmt w:val="bullet"/>
      <w:lvlText w:val=""/>
      <w:lvlJc w:val="left"/>
      <w:pPr>
        <w:ind w:left="3744" w:hanging="360"/>
      </w:pPr>
      <w:rPr>
        <w:rFonts w:ascii="Symbol" w:hAnsi="Symbol" w:hint="default"/>
      </w:rPr>
    </w:lvl>
    <w:lvl w:ilvl="4" w:tplc="04090003">
      <w:start w:val="1"/>
      <w:numFmt w:val="bullet"/>
      <w:lvlText w:val="o"/>
      <w:lvlJc w:val="left"/>
      <w:pPr>
        <w:ind w:left="4464" w:hanging="360"/>
      </w:pPr>
      <w:rPr>
        <w:rFonts w:ascii="Courier New" w:hAnsi="Courier New" w:cs="Courier New" w:hint="default"/>
      </w:rPr>
    </w:lvl>
    <w:lvl w:ilvl="5" w:tplc="04090005">
      <w:start w:val="1"/>
      <w:numFmt w:val="bullet"/>
      <w:lvlText w:val=""/>
      <w:lvlJc w:val="left"/>
      <w:pPr>
        <w:ind w:left="5184" w:hanging="360"/>
      </w:pPr>
      <w:rPr>
        <w:rFonts w:ascii="Wingdings" w:hAnsi="Wingdings" w:hint="default"/>
      </w:rPr>
    </w:lvl>
    <w:lvl w:ilvl="6" w:tplc="04090001">
      <w:start w:val="1"/>
      <w:numFmt w:val="bullet"/>
      <w:lvlText w:val=""/>
      <w:lvlJc w:val="left"/>
      <w:pPr>
        <w:ind w:left="5904" w:hanging="360"/>
      </w:pPr>
      <w:rPr>
        <w:rFonts w:ascii="Symbol" w:hAnsi="Symbol" w:hint="default"/>
      </w:rPr>
    </w:lvl>
    <w:lvl w:ilvl="7" w:tplc="04090003">
      <w:start w:val="1"/>
      <w:numFmt w:val="bullet"/>
      <w:lvlText w:val="o"/>
      <w:lvlJc w:val="left"/>
      <w:pPr>
        <w:ind w:left="6624" w:hanging="360"/>
      </w:pPr>
      <w:rPr>
        <w:rFonts w:ascii="Courier New" w:hAnsi="Courier New" w:cs="Courier New" w:hint="default"/>
      </w:rPr>
    </w:lvl>
    <w:lvl w:ilvl="8" w:tplc="04090005">
      <w:start w:val="1"/>
      <w:numFmt w:val="bullet"/>
      <w:lvlText w:val=""/>
      <w:lvlJc w:val="left"/>
      <w:pPr>
        <w:ind w:left="7344" w:hanging="360"/>
      </w:pPr>
      <w:rPr>
        <w:rFonts w:ascii="Wingdings" w:hAnsi="Wingdings" w:hint="default"/>
      </w:rPr>
    </w:lvl>
  </w:abstractNum>
  <w:abstractNum w:abstractNumId="52">
    <w:nsid w:val="2757649E"/>
    <w:multiLevelType w:val="hybridMultilevel"/>
    <w:tmpl w:val="D4402D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27F5182F"/>
    <w:multiLevelType w:val="hybridMultilevel"/>
    <w:tmpl w:val="07F4817C"/>
    <w:lvl w:ilvl="0" w:tplc="04090003">
      <w:start w:val="1"/>
      <w:numFmt w:val="bullet"/>
      <w:lvlText w:val="o"/>
      <w:lvlJc w:val="left"/>
      <w:pPr>
        <w:ind w:left="4163" w:hanging="360"/>
      </w:pPr>
      <w:rPr>
        <w:rFonts w:ascii="Courier New" w:hAnsi="Courier New" w:cs="Courier New" w:hint="default"/>
        <w:sz w:val="24"/>
      </w:rPr>
    </w:lvl>
    <w:lvl w:ilvl="1" w:tplc="04090003" w:tentative="1">
      <w:start w:val="1"/>
      <w:numFmt w:val="bullet"/>
      <w:lvlText w:val="o"/>
      <w:lvlJc w:val="left"/>
      <w:pPr>
        <w:ind w:left="4883" w:hanging="360"/>
      </w:pPr>
      <w:rPr>
        <w:rFonts w:ascii="Courier New" w:hAnsi="Courier New" w:cs="Courier New" w:hint="default"/>
      </w:rPr>
    </w:lvl>
    <w:lvl w:ilvl="2" w:tplc="04090005" w:tentative="1">
      <w:start w:val="1"/>
      <w:numFmt w:val="bullet"/>
      <w:lvlText w:val=""/>
      <w:lvlJc w:val="left"/>
      <w:pPr>
        <w:ind w:left="5603" w:hanging="360"/>
      </w:pPr>
      <w:rPr>
        <w:rFonts w:ascii="Wingdings" w:hAnsi="Wingdings" w:hint="default"/>
      </w:rPr>
    </w:lvl>
    <w:lvl w:ilvl="3" w:tplc="04090001" w:tentative="1">
      <w:start w:val="1"/>
      <w:numFmt w:val="bullet"/>
      <w:lvlText w:val=""/>
      <w:lvlJc w:val="left"/>
      <w:pPr>
        <w:ind w:left="6323" w:hanging="360"/>
      </w:pPr>
      <w:rPr>
        <w:rFonts w:ascii="Symbol" w:hAnsi="Symbol" w:hint="default"/>
      </w:rPr>
    </w:lvl>
    <w:lvl w:ilvl="4" w:tplc="04090003" w:tentative="1">
      <w:start w:val="1"/>
      <w:numFmt w:val="bullet"/>
      <w:lvlText w:val="o"/>
      <w:lvlJc w:val="left"/>
      <w:pPr>
        <w:ind w:left="7043" w:hanging="360"/>
      </w:pPr>
      <w:rPr>
        <w:rFonts w:ascii="Courier New" w:hAnsi="Courier New" w:cs="Courier New" w:hint="default"/>
      </w:rPr>
    </w:lvl>
    <w:lvl w:ilvl="5" w:tplc="04090005" w:tentative="1">
      <w:start w:val="1"/>
      <w:numFmt w:val="bullet"/>
      <w:lvlText w:val=""/>
      <w:lvlJc w:val="left"/>
      <w:pPr>
        <w:ind w:left="7763" w:hanging="360"/>
      </w:pPr>
      <w:rPr>
        <w:rFonts w:ascii="Wingdings" w:hAnsi="Wingdings" w:hint="default"/>
      </w:rPr>
    </w:lvl>
    <w:lvl w:ilvl="6" w:tplc="04090001" w:tentative="1">
      <w:start w:val="1"/>
      <w:numFmt w:val="bullet"/>
      <w:lvlText w:val=""/>
      <w:lvlJc w:val="left"/>
      <w:pPr>
        <w:ind w:left="8483" w:hanging="360"/>
      </w:pPr>
      <w:rPr>
        <w:rFonts w:ascii="Symbol" w:hAnsi="Symbol" w:hint="default"/>
      </w:rPr>
    </w:lvl>
    <w:lvl w:ilvl="7" w:tplc="04090003" w:tentative="1">
      <w:start w:val="1"/>
      <w:numFmt w:val="bullet"/>
      <w:lvlText w:val="o"/>
      <w:lvlJc w:val="left"/>
      <w:pPr>
        <w:ind w:left="9203" w:hanging="360"/>
      </w:pPr>
      <w:rPr>
        <w:rFonts w:ascii="Courier New" w:hAnsi="Courier New" w:cs="Courier New" w:hint="default"/>
      </w:rPr>
    </w:lvl>
    <w:lvl w:ilvl="8" w:tplc="04090005" w:tentative="1">
      <w:start w:val="1"/>
      <w:numFmt w:val="bullet"/>
      <w:lvlText w:val=""/>
      <w:lvlJc w:val="left"/>
      <w:pPr>
        <w:ind w:left="9923" w:hanging="360"/>
      </w:pPr>
      <w:rPr>
        <w:rFonts w:ascii="Wingdings" w:hAnsi="Wingdings" w:hint="default"/>
      </w:rPr>
    </w:lvl>
  </w:abstractNum>
  <w:abstractNum w:abstractNumId="54">
    <w:nsid w:val="28C5366B"/>
    <w:multiLevelType w:val="hybridMultilevel"/>
    <w:tmpl w:val="B85416FA"/>
    <w:lvl w:ilvl="0" w:tplc="04090003">
      <w:start w:val="1"/>
      <w:numFmt w:val="bullet"/>
      <w:lvlText w:val="o"/>
      <w:lvlJc w:val="left"/>
      <w:pPr>
        <w:ind w:left="2906" w:hanging="360"/>
      </w:pPr>
      <w:rPr>
        <w:rFonts w:ascii="Courier New" w:hAnsi="Courier New" w:cs="Courier New" w:hint="default"/>
        <w:sz w:val="24"/>
      </w:rPr>
    </w:lvl>
    <w:lvl w:ilvl="1" w:tplc="04090003" w:tentative="1">
      <w:start w:val="1"/>
      <w:numFmt w:val="bullet"/>
      <w:lvlText w:val="o"/>
      <w:lvlJc w:val="left"/>
      <w:pPr>
        <w:ind w:left="3626" w:hanging="360"/>
      </w:pPr>
      <w:rPr>
        <w:rFonts w:ascii="Courier New" w:hAnsi="Courier New" w:cs="Courier New" w:hint="default"/>
      </w:rPr>
    </w:lvl>
    <w:lvl w:ilvl="2" w:tplc="04090005" w:tentative="1">
      <w:start w:val="1"/>
      <w:numFmt w:val="bullet"/>
      <w:lvlText w:val=""/>
      <w:lvlJc w:val="left"/>
      <w:pPr>
        <w:ind w:left="4346" w:hanging="360"/>
      </w:pPr>
      <w:rPr>
        <w:rFonts w:ascii="Wingdings" w:hAnsi="Wingdings" w:hint="default"/>
      </w:rPr>
    </w:lvl>
    <w:lvl w:ilvl="3" w:tplc="04090001" w:tentative="1">
      <w:start w:val="1"/>
      <w:numFmt w:val="bullet"/>
      <w:lvlText w:val=""/>
      <w:lvlJc w:val="left"/>
      <w:pPr>
        <w:ind w:left="5066" w:hanging="360"/>
      </w:pPr>
      <w:rPr>
        <w:rFonts w:ascii="Symbol" w:hAnsi="Symbol" w:hint="default"/>
      </w:rPr>
    </w:lvl>
    <w:lvl w:ilvl="4" w:tplc="04090003" w:tentative="1">
      <w:start w:val="1"/>
      <w:numFmt w:val="bullet"/>
      <w:lvlText w:val="o"/>
      <w:lvlJc w:val="left"/>
      <w:pPr>
        <w:ind w:left="5786" w:hanging="360"/>
      </w:pPr>
      <w:rPr>
        <w:rFonts w:ascii="Courier New" w:hAnsi="Courier New" w:cs="Courier New" w:hint="default"/>
      </w:rPr>
    </w:lvl>
    <w:lvl w:ilvl="5" w:tplc="04090005" w:tentative="1">
      <w:start w:val="1"/>
      <w:numFmt w:val="bullet"/>
      <w:lvlText w:val=""/>
      <w:lvlJc w:val="left"/>
      <w:pPr>
        <w:ind w:left="6506" w:hanging="360"/>
      </w:pPr>
      <w:rPr>
        <w:rFonts w:ascii="Wingdings" w:hAnsi="Wingdings" w:hint="default"/>
      </w:rPr>
    </w:lvl>
    <w:lvl w:ilvl="6" w:tplc="04090001" w:tentative="1">
      <w:start w:val="1"/>
      <w:numFmt w:val="bullet"/>
      <w:lvlText w:val=""/>
      <w:lvlJc w:val="left"/>
      <w:pPr>
        <w:ind w:left="7226" w:hanging="360"/>
      </w:pPr>
      <w:rPr>
        <w:rFonts w:ascii="Symbol" w:hAnsi="Symbol" w:hint="default"/>
      </w:rPr>
    </w:lvl>
    <w:lvl w:ilvl="7" w:tplc="04090003" w:tentative="1">
      <w:start w:val="1"/>
      <w:numFmt w:val="bullet"/>
      <w:lvlText w:val="o"/>
      <w:lvlJc w:val="left"/>
      <w:pPr>
        <w:ind w:left="7946" w:hanging="360"/>
      </w:pPr>
      <w:rPr>
        <w:rFonts w:ascii="Courier New" w:hAnsi="Courier New" w:cs="Courier New" w:hint="default"/>
      </w:rPr>
    </w:lvl>
    <w:lvl w:ilvl="8" w:tplc="04090005" w:tentative="1">
      <w:start w:val="1"/>
      <w:numFmt w:val="bullet"/>
      <w:lvlText w:val=""/>
      <w:lvlJc w:val="left"/>
      <w:pPr>
        <w:ind w:left="8666" w:hanging="360"/>
      </w:pPr>
      <w:rPr>
        <w:rFonts w:ascii="Wingdings" w:hAnsi="Wingdings" w:hint="default"/>
      </w:rPr>
    </w:lvl>
  </w:abstractNum>
  <w:abstractNum w:abstractNumId="55">
    <w:nsid w:val="2A0D7A28"/>
    <w:multiLevelType w:val="hybridMultilevel"/>
    <w:tmpl w:val="30B4C400"/>
    <w:lvl w:ilvl="0" w:tplc="04090001">
      <w:start w:val="1"/>
      <w:numFmt w:val="bullet"/>
      <w:lvlText w:val=""/>
      <w:lvlJc w:val="left"/>
      <w:pPr>
        <w:ind w:left="1080" w:hanging="360"/>
      </w:pPr>
      <w:rPr>
        <w:rFonts w:ascii="Symbol" w:hAnsi="Symbol" w:hint="default"/>
        <w:color w:val="auto"/>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nsid w:val="2BDD6C3F"/>
    <w:multiLevelType w:val="hybridMultilevel"/>
    <w:tmpl w:val="08E23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nsid w:val="2C07567D"/>
    <w:multiLevelType w:val="hybridMultilevel"/>
    <w:tmpl w:val="A4F01426"/>
    <w:lvl w:ilvl="0" w:tplc="394687A8">
      <w:start w:val="1"/>
      <w:numFmt w:val="bullet"/>
      <w:lvlText w:val=""/>
      <w:lvlPicBulletId w:val="0"/>
      <w:lvlJc w:val="left"/>
      <w:pPr>
        <w:tabs>
          <w:tab w:val="num" w:pos="360"/>
        </w:tabs>
        <w:ind w:left="360" w:hanging="360"/>
      </w:pPr>
      <w:rPr>
        <w:rFonts w:ascii="Symbol" w:hAnsi="Symbol" w:hint="default"/>
      </w:rPr>
    </w:lvl>
    <w:lvl w:ilvl="1" w:tplc="D66EEEBC" w:tentative="1">
      <w:start w:val="1"/>
      <w:numFmt w:val="bullet"/>
      <w:lvlText w:val=""/>
      <w:lvlJc w:val="left"/>
      <w:pPr>
        <w:tabs>
          <w:tab w:val="num" w:pos="1080"/>
        </w:tabs>
        <w:ind w:left="1080" w:hanging="360"/>
      </w:pPr>
      <w:rPr>
        <w:rFonts w:ascii="Symbol" w:hAnsi="Symbol" w:hint="default"/>
      </w:rPr>
    </w:lvl>
    <w:lvl w:ilvl="2" w:tplc="2CD8D78E" w:tentative="1">
      <w:start w:val="1"/>
      <w:numFmt w:val="bullet"/>
      <w:lvlText w:val=""/>
      <w:lvlJc w:val="left"/>
      <w:pPr>
        <w:tabs>
          <w:tab w:val="num" w:pos="1800"/>
        </w:tabs>
        <w:ind w:left="1800" w:hanging="360"/>
      </w:pPr>
      <w:rPr>
        <w:rFonts w:ascii="Symbol" w:hAnsi="Symbol" w:hint="default"/>
      </w:rPr>
    </w:lvl>
    <w:lvl w:ilvl="3" w:tplc="1DA0F124" w:tentative="1">
      <w:start w:val="1"/>
      <w:numFmt w:val="bullet"/>
      <w:lvlText w:val=""/>
      <w:lvlJc w:val="left"/>
      <w:pPr>
        <w:tabs>
          <w:tab w:val="num" w:pos="2520"/>
        </w:tabs>
        <w:ind w:left="2520" w:hanging="360"/>
      </w:pPr>
      <w:rPr>
        <w:rFonts w:ascii="Symbol" w:hAnsi="Symbol" w:hint="default"/>
      </w:rPr>
    </w:lvl>
    <w:lvl w:ilvl="4" w:tplc="709EE2E2" w:tentative="1">
      <w:start w:val="1"/>
      <w:numFmt w:val="bullet"/>
      <w:lvlText w:val=""/>
      <w:lvlJc w:val="left"/>
      <w:pPr>
        <w:tabs>
          <w:tab w:val="num" w:pos="3240"/>
        </w:tabs>
        <w:ind w:left="3240" w:hanging="360"/>
      </w:pPr>
      <w:rPr>
        <w:rFonts w:ascii="Symbol" w:hAnsi="Symbol" w:hint="default"/>
      </w:rPr>
    </w:lvl>
    <w:lvl w:ilvl="5" w:tplc="7CC4C834" w:tentative="1">
      <w:start w:val="1"/>
      <w:numFmt w:val="bullet"/>
      <w:lvlText w:val=""/>
      <w:lvlJc w:val="left"/>
      <w:pPr>
        <w:tabs>
          <w:tab w:val="num" w:pos="3960"/>
        </w:tabs>
        <w:ind w:left="3960" w:hanging="360"/>
      </w:pPr>
      <w:rPr>
        <w:rFonts w:ascii="Symbol" w:hAnsi="Symbol" w:hint="default"/>
      </w:rPr>
    </w:lvl>
    <w:lvl w:ilvl="6" w:tplc="093A6332" w:tentative="1">
      <w:start w:val="1"/>
      <w:numFmt w:val="bullet"/>
      <w:lvlText w:val=""/>
      <w:lvlJc w:val="left"/>
      <w:pPr>
        <w:tabs>
          <w:tab w:val="num" w:pos="4680"/>
        </w:tabs>
        <w:ind w:left="4680" w:hanging="360"/>
      </w:pPr>
      <w:rPr>
        <w:rFonts w:ascii="Symbol" w:hAnsi="Symbol" w:hint="default"/>
      </w:rPr>
    </w:lvl>
    <w:lvl w:ilvl="7" w:tplc="068A1BCA" w:tentative="1">
      <w:start w:val="1"/>
      <w:numFmt w:val="bullet"/>
      <w:lvlText w:val=""/>
      <w:lvlJc w:val="left"/>
      <w:pPr>
        <w:tabs>
          <w:tab w:val="num" w:pos="5400"/>
        </w:tabs>
        <w:ind w:left="5400" w:hanging="360"/>
      </w:pPr>
      <w:rPr>
        <w:rFonts w:ascii="Symbol" w:hAnsi="Symbol" w:hint="default"/>
      </w:rPr>
    </w:lvl>
    <w:lvl w:ilvl="8" w:tplc="94DC68BC" w:tentative="1">
      <w:start w:val="1"/>
      <w:numFmt w:val="bullet"/>
      <w:lvlText w:val=""/>
      <w:lvlJc w:val="left"/>
      <w:pPr>
        <w:tabs>
          <w:tab w:val="num" w:pos="6120"/>
        </w:tabs>
        <w:ind w:left="6120" w:hanging="360"/>
      </w:pPr>
      <w:rPr>
        <w:rFonts w:ascii="Symbol" w:hAnsi="Symbol" w:hint="default"/>
      </w:rPr>
    </w:lvl>
  </w:abstractNum>
  <w:abstractNum w:abstractNumId="58">
    <w:nsid w:val="2C1C5F61"/>
    <w:multiLevelType w:val="hybridMultilevel"/>
    <w:tmpl w:val="FEB4E4BA"/>
    <w:lvl w:ilvl="0" w:tplc="04090001">
      <w:start w:val="1"/>
      <w:numFmt w:val="bullet"/>
      <w:lvlText w:val=""/>
      <w:lvlJc w:val="left"/>
      <w:pPr>
        <w:ind w:left="1584" w:hanging="360"/>
      </w:pPr>
      <w:rPr>
        <w:rFonts w:ascii="Symbol" w:hAnsi="Symbol" w:hint="default"/>
        <w:sz w:val="24"/>
        <w:szCs w:val="22"/>
      </w:rPr>
    </w:lvl>
    <w:lvl w:ilvl="1" w:tplc="04090003">
      <w:start w:val="1"/>
      <w:numFmt w:val="bullet"/>
      <w:lvlText w:val="o"/>
      <w:lvlJc w:val="left"/>
      <w:pPr>
        <w:ind w:left="2304" w:hanging="360"/>
      </w:pPr>
      <w:rPr>
        <w:rFonts w:ascii="Courier New" w:hAnsi="Courier New" w:cs="Courier New" w:hint="default"/>
        <w:sz w:val="24"/>
      </w:rPr>
    </w:lvl>
    <w:lvl w:ilvl="2" w:tplc="04090003">
      <w:start w:val="1"/>
      <w:numFmt w:val="bullet"/>
      <w:lvlText w:val="o"/>
      <w:lvlJc w:val="left"/>
      <w:pPr>
        <w:ind w:left="3024" w:hanging="360"/>
      </w:pPr>
      <w:rPr>
        <w:rFonts w:ascii="Courier New" w:hAnsi="Courier New" w:cs="Courier New" w:hint="default"/>
        <w:sz w:val="24"/>
      </w:rPr>
    </w:lvl>
    <w:lvl w:ilvl="3" w:tplc="04090001">
      <w:start w:val="1"/>
      <w:numFmt w:val="bullet"/>
      <w:lvlText w:val=""/>
      <w:lvlJc w:val="left"/>
      <w:pPr>
        <w:ind w:left="3744" w:hanging="360"/>
      </w:pPr>
      <w:rPr>
        <w:rFonts w:ascii="Symbol" w:hAnsi="Symbol" w:hint="default"/>
      </w:rPr>
    </w:lvl>
    <w:lvl w:ilvl="4" w:tplc="04090003">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59">
    <w:nsid w:val="2D6E0C80"/>
    <w:multiLevelType w:val="hybridMultilevel"/>
    <w:tmpl w:val="7BE6B930"/>
    <w:lvl w:ilvl="0" w:tplc="AC0E26DA">
      <w:start w:val="89"/>
      <w:numFmt w:val="bullet"/>
      <w:lvlText w:val="-"/>
      <w:lvlJc w:val="left"/>
      <w:pPr>
        <w:ind w:left="720" w:hanging="360"/>
      </w:pPr>
      <w:rPr>
        <w:rFonts w:ascii="Times New Roman" w:eastAsia="Times New Roman" w:hAnsi="Times New Roman" w:cs="Nazani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2F2D18DC"/>
    <w:multiLevelType w:val="hybridMultilevel"/>
    <w:tmpl w:val="E58E25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2FC4370E"/>
    <w:multiLevelType w:val="hybridMultilevel"/>
    <w:tmpl w:val="90D6CA4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2">
    <w:nsid w:val="2FF46AF3"/>
    <w:multiLevelType w:val="hybridMultilevel"/>
    <w:tmpl w:val="5A0E3B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nsid w:val="30A67CB2"/>
    <w:multiLevelType w:val="hybridMultilevel"/>
    <w:tmpl w:val="07720484"/>
    <w:lvl w:ilvl="0" w:tplc="04090003">
      <w:start w:val="1"/>
      <w:numFmt w:val="bullet"/>
      <w:lvlText w:val="o"/>
      <w:lvlJc w:val="left"/>
      <w:pPr>
        <w:ind w:left="2755" w:hanging="360"/>
      </w:pPr>
      <w:rPr>
        <w:rFonts w:ascii="Courier New" w:hAnsi="Courier New" w:cs="Courier New" w:hint="default"/>
      </w:rPr>
    </w:lvl>
    <w:lvl w:ilvl="1" w:tplc="04090003" w:tentative="1">
      <w:start w:val="1"/>
      <w:numFmt w:val="bullet"/>
      <w:lvlText w:val="o"/>
      <w:lvlJc w:val="left"/>
      <w:pPr>
        <w:ind w:left="3475" w:hanging="360"/>
      </w:pPr>
      <w:rPr>
        <w:rFonts w:ascii="Courier New" w:hAnsi="Courier New" w:cs="Courier New" w:hint="default"/>
      </w:rPr>
    </w:lvl>
    <w:lvl w:ilvl="2" w:tplc="04090005" w:tentative="1">
      <w:start w:val="1"/>
      <w:numFmt w:val="bullet"/>
      <w:lvlText w:val=""/>
      <w:lvlJc w:val="left"/>
      <w:pPr>
        <w:ind w:left="4195" w:hanging="360"/>
      </w:pPr>
      <w:rPr>
        <w:rFonts w:ascii="Wingdings" w:hAnsi="Wingdings" w:hint="default"/>
      </w:rPr>
    </w:lvl>
    <w:lvl w:ilvl="3" w:tplc="04090001" w:tentative="1">
      <w:start w:val="1"/>
      <w:numFmt w:val="bullet"/>
      <w:lvlText w:val=""/>
      <w:lvlJc w:val="left"/>
      <w:pPr>
        <w:ind w:left="4915" w:hanging="360"/>
      </w:pPr>
      <w:rPr>
        <w:rFonts w:ascii="Symbol" w:hAnsi="Symbol" w:hint="default"/>
      </w:rPr>
    </w:lvl>
    <w:lvl w:ilvl="4" w:tplc="04090003" w:tentative="1">
      <w:start w:val="1"/>
      <w:numFmt w:val="bullet"/>
      <w:lvlText w:val="o"/>
      <w:lvlJc w:val="left"/>
      <w:pPr>
        <w:ind w:left="5635" w:hanging="360"/>
      </w:pPr>
      <w:rPr>
        <w:rFonts w:ascii="Courier New" w:hAnsi="Courier New" w:cs="Courier New" w:hint="default"/>
      </w:rPr>
    </w:lvl>
    <w:lvl w:ilvl="5" w:tplc="04090005" w:tentative="1">
      <w:start w:val="1"/>
      <w:numFmt w:val="bullet"/>
      <w:lvlText w:val=""/>
      <w:lvlJc w:val="left"/>
      <w:pPr>
        <w:ind w:left="6355" w:hanging="360"/>
      </w:pPr>
      <w:rPr>
        <w:rFonts w:ascii="Wingdings" w:hAnsi="Wingdings" w:hint="default"/>
      </w:rPr>
    </w:lvl>
    <w:lvl w:ilvl="6" w:tplc="04090001" w:tentative="1">
      <w:start w:val="1"/>
      <w:numFmt w:val="bullet"/>
      <w:lvlText w:val=""/>
      <w:lvlJc w:val="left"/>
      <w:pPr>
        <w:ind w:left="7075" w:hanging="360"/>
      </w:pPr>
      <w:rPr>
        <w:rFonts w:ascii="Symbol" w:hAnsi="Symbol" w:hint="default"/>
      </w:rPr>
    </w:lvl>
    <w:lvl w:ilvl="7" w:tplc="04090003" w:tentative="1">
      <w:start w:val="1"/>
      <w:numFmt w:val="bullet"/>
      <w:lvlText w:val="o"/>
      <w:lvlJc w:val="left"/>
      <w:pPr>
        <w:ind w:left="7795" w:hanging="360"/>
      </w:pPr>
      <w:rPr>
        <w:rFonts w:ascii="Courier New" w:hAnsi="Courier New" w:cs="Courier New" w:hint="default"/>
      </w:rPr>
    </w:lvl>
    <w:lvl w:ilvl="8" w:tplc="04090005" w:tentative="1">
      <w:start w:val="1"/>
      <w:numFmt w:val="bullet"/>
      <w:lvlText w:val=""/>
      <w:lvlJc w:val="left"/>
      <w:pPr>
        <w:ind w:left="8515" w:hanging="360"/>
      </w:pPr>
      <w:rPr>
        <w:rFonts w:ascii="Wingdings" w:hAnsi="Wingdings" w:hint="default"/>
      </w:rPr>
    </w:lvl>
  </w:abstractNum>
  <w:abstractNum w:abstractNumId="64">
    <w:nsid w:val="30E6163B"/>
    <w:multiLevelType w:val="hybridMultilevel"/>
    <w:tmpl w:val="DD1AB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nsid w:val="30EF7F2D"/>
    <w:multiLevelType w:val="hybridMultilevel"/>
    <w:tmpl w:val="AA54C730"/>
    <w:lvl w:ilvl="0" w:tplc="04090001">
      <w:start w:val="1"/>
      <w:numFmt w:val="bullet"/>
      <w:lvlText w:val=""/>
      <w:lvlJc w:val="left"/>
      <w:pPr>
        <w:ind w:left="3024" w:hanging="360"/>
      </w:pPr>
      <w:rPr>
        <w:rFonts w:ascii="Symbol" w:hAnsi="Symbol" w:hint="default"/>
      </w:rPr>
    </w:lvl>
    <w:lvl w:ilvl="1" w:tplc="04090003" w:tentative="1">
      <w:start w:val="1"/>
      <w:numFmt w:val="bullet"/>
      <w:lvlText w:val="o"/>
      <w:lvlJc w:val="left"/>
      <w:pPr>
        <w:ind w:left="3744" w:hanging="360"/>
      </w:pPr>
      <w:rPr>
        <w:rFonts w:ascii="Courier New" w:hAnsi="Courier New" w:cs="Courier New" w:hint="default"/>
      </w:rPr>
    </w:lvl>
    <w:lvl w:ilvl="2" w:tplc="04090005" w:tentative="1">
      <w:start w:val="1"/>
      <w:numFmt w:val="bullet"/>
      <w:lvlText w:val=""/>
      <w:lvlJc w:val="left"/>
      <w:pPr>
        <w:ind w:left="4464" w:hanging="360"/>
      </w:pPr>
      <w:rPr>
        <w:rFonts w:ascii="Wingdings" w:hAnsi="Wingdings" w:hint="default"/>
      </w:rPr>
    </w:lvl>
    <w:lvl w:ilvl="3" w:tplc="04090001" w:tentative="1">
      <w:start w:val="1"/>
      <w:numFmt w:val="bullet"/>
      <w:lvlText w:val=""/>
      <w:lvlJc w:val="left"/>
      <w:pPr>
        <w:ind w:left="5184" w:hanging="360"/>
      </w:pPr>
      <w:rPr>
        <w:rFonts w:ascii="Symbol" w:hAnsi="Symbol" w:hint="default"/>
      </w:rPr>
    </w:lvl>
    <w:lvl w:ilvl="4" w:tplc="04090003" w:tentative="1">
      <w:start w:val="1"/>
      <w:numFmt w:val="bullet"/>
      <w:lvlText w:val="o"/>
      <w:lvlJc w:val="left"/>
      <w:pPr>
        <w:ind w:left="5904" w:hanging="360"/>
      </w:pPr>
      <w:rPr>
        <w:rFonts w:ascii="Courier New" w:hAnsi="Courier New" w:cs="Courier New" w:hint="default"/>
      </w:rPr>
    </w:lvl>
    <w:lvl w:ilvl="5" w:tplc="04090005" w:tentative="1">
      <w:start w:val="1"/>
      <w:numFmt w:val="bullet"/>
      <w:lvlText w:val=""/>
      <w:lvlJc w:val="left"/>
      <w:pPr>
        <w:ind w:left="6624" w:hanging="360"/>
      </w:pPr>
      <w:rPr>
        <w:rFonts w:ascii="Wingdings" w:hAnsi="Wingdings" w:hint="default"/>
      </w:rPr>
    </w:lvl>
    <w:lvl w:ilvl="6" w:tplc="04090001" w:tentative="1">
      <w:start w:val="1"/>
      <w:numFmt w:val="bullet"/>
      <w:lvlText w:val=""/>
      <w:lvlJc w:val="left"/>
      <w:pPr>
        <w:ind w:left="7344" w:hanging="360"/>
      </w:pPr>
      <w:rPr>
        <w:rFonts w:ascii="Symbol" w:hAnsi="Symbol" w:hint="default"/>
      </w:rPr>
    </w:lvl>
    <w:lvl w:ilvl="7" w:tplc="04090003" w:tentative="1">
      <w:start w:val="1"/>
      <w:numFmt w:val="bullet"/>
      <w:lvlText w:val="o"/>
      <w:lvlJc w:val="left"/>
      <w:pPr>
        <w:ind w:left="8064" w:hanging="360"/>
      </w:pPr>
      <w:rPr>
        <w:rFonts w:ascii="Courier New" w:hAnsi="Courier New" w:cs="Courier New" w:hint="default"/>
      </w:rPr>
    </w:lvl>
    <w:lvl w:ilvl="8" w:tplc="04090005" w:tentative="1">
      <w:start w:val="1"/>
      <w:numFmt w:val="bullet"/>
      <w:lvlText w:val=""/>
      <w:lvlJc w:val="left"/>
      <w:pPr>
        <w:ind w:left="8784" w:hanging="360"/>
      </w:pPr>
      <w:rPr>
        <w:rFonts w:ascii="Wingdings" w:hAnsi="Wingdings" w:hint="default"/>
      </w:rPr>
    </w:lvl>
  </w:abstractNum>
  <w:abstractNum w:abstractNumId="66">
    <w:nsid w:val="32231407"/>
    <w:multiLevelType w:val="hybridMultilevel"/>
    <w:tmpl w:val="036456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nsid w:val="32A81042"/>
    <w:multiLevelType w:val="hybridMultilevel"/>
    <w:tmpl w:val="C02856F8"/>
    <w:lvl w:ilvl="0" w:tplc="04090003">
      <w:start w:val="1"/>
      <w:numFmt w:val="bullet"/>
      <w:lvlText w:val="o"/>
      <w:lvlJc w:val="left"/>
      <w:pPr>
        <w:ind w:left="2906" w:hanging="360"/>
      </w:pPr>
      <w:rPr>
        <w:rFonts w:ascii="Courier New" w:hAnsi="Courier New" w:cs="Courier New" w:hint="default"/>
      </w:rPr>
    </w:lvl>
    <w:lvl w:ilvl="1" w:tplc="04090003">
      <w:start w:val="1"/>
      <w:numFmt w:val="bullet"/>
      <w:lvlText w:val="o"/>
      <w:lvlJc w:val="left"/>
      <w:pPr>
        <w:ind w:left="3626" w:hanging="360"/>
      </w:pPr>
      <w:rPr>
        <w:rFonts w:ascii="Courier New" w:hAnsi="Courier New" w:cs="Courier New" w:hint="default"/>
      </w:rPr>
    </w:lvl>
    <w:lvl w:ilvl="2" w:tplc="04090005">
      <w:start w:val="1"/>
      <w:numFmt w:val="bullet"/>
      <w:lvlText w:val=""/>
      <w:lvlJc w:val="left"/>
      <w:pPr>
        <w:ind w:left="4346" w:hanging="360"/>
      </w:pPr>
      <w:rPr>
        <w:rFonts w:ascii="Wingdings" w:hAnsi="Wingdings" w:hint="default"/>
      </w:rPr>
    </w:lvl>
    <w:lvl w:ilvl="3" w:tplc="04090001" w:tentative="1">
      <w:start w:val="1"/>
      <w:numFmt w:val="bullet"/>
      <w:lvlText w:val=""/>
      <w:lvlJc w:val="left"/>
      <w:pPr>
        <w:ind w:left="5066" w:hanging="360"/>
      </w:pPr>
      <w:rPr>
        <w:rFonts w:ascii="Symbol" w:hAnsi="Symbol" w:hint="default"/>
      </w:rPr>
    </w:lvl>
    <w:lvl w:ilvl="4" w:tplc="04090003" w:tentative="1">
      <w:start w:val="1"/>
      <w:numFmt w:val="bullet"/>
      <w:lvlText w:val="o"/>
      <w:lvlJc w:val="left"/>
      <w:pPr>
        <w:ind w:left="5786" w:hanging="360"/>
      </w:pPr>
      <w:rPr>
        <w:rFonts w:ascii="Courier New" w:hAnsi="Courier New" w:cs="Courier New" w:hint="default"/>
      </w:rPr>
    </w:lvl>
    <w:lvl w:ilvl="5" w:tplc="04090005" w:tentative="1">
      <w:start w:val="1"/>
      <w:numFmt w:val="bullet"/>
      <w:lvlText w:val=""/>
      <w:lvlJc w:val="left"/>
      <w:pPr>
        <w:ind w:left="6506" w:hanging="360"/>
      </w:pPr>
      <w:rPr>
        <w:rFonts w:ascii="Wingdings" w:hAnsi="Wingdings" w:hint="default"/>
      </w:rPr>
    </w:lvl>
    <w:lvl w:ilvl="6" w:tplc="04090001" w:tentative="1">
      <w:start w:val="1"/>
      <w:numFmt w:val="bullet"/>
      <w:lvlText w:val=""/>
      <w:lvlJc w:val="left"/>
      <w:pPr>
        <w:ind w:left="7226" w:hanging="360"/>
      </w:pPr>
      <w:rPr>
        <w:rFonts w:ascii="Symbol" w:hAnsi="Symbol" w:hint="default"/>
      </w:rPr>
    </w:lvl>
    <w:lvl w:ilvl="7" w:tplc="04090003" w:tentative="1">
      <w:start w:val="1"/>
      <w:numFmt w:val="bullet"/>
      <w:lvlText w:val="o"/>
      <w:lvlJc w:val="left"/>
      <w:pPr>
        <w:ind w:left="7946" w:hanging="360"/>
      </w:pPr>
      <w:rPr>
        <w:rFonts w:ascii="Courier New" w:hAnsi="Courier New" w:cs="Courier New" w:hint="default"/>
      </w:rPr>
    </w:lvl>
    <w:lvl w:ilvl="8" w:tplc="04090005" w:tentative="1">
      <w:start w:val="1"/>
      <w:numFmt w:val="bullet"/>
      <w:lvlText w:val=""/>
      <w:lvlJc w:val="left"/>
      <w:pPr>
        <w:ind w:left="8666" w:hanging="360"/>
      </w:pPr>
      <w:rPr>
        <w:rFonts w:ascii="Wingdings" w:hAnsi="Wingdings" w:hint="default"/>
      </w:rPr>
    </w:lvl>
  </w:abstractNum>
  <w:abstractNum w:abstractNumId="68">
    <w:nsid w:val="32B9307A"/>
    <w:multiLevelType w:val="hybridMultilevel"/>
    <w:tmpl w:val="E44CF0AE"/>
    <w:lvl w:ilvl="0" w:tplc="04090003">
      <w:start w:val="1"/>
      <w:numFmt w:val="bullet"/>
      <w:lvlText w:val="o"/>
      <w:lvlJc w:val="left"/>
      <w:pPr>
        <w:ind w:left="4104" w:hanging="360"/>
      </w:pPr>
      <w:rPr>
        <w:rFonts w:ascii="Courier New" w:hAnsi="Courier New" w:cs="Courier New" w:hint="default"/>
        <w:sz w:val="24"/>
      </w:rPr>
    </w:lvl>
    <w:lvl w:ilvl="1" w:tplc="04090003" w:tentative="1">
      <w:start w:val="1"/>
      <w:numFmt w:val="bullet"/>
      <w:lvlText w:val="o"/>
      <w:lvlJc w:val="left"/>
      <w:pPr>
        <w:ind w:left="4824" w:hanging="360"/>
      </w:pPr>
      <w:rPr>
        <w:rFonts w:ascii="Courier New" w:hAnsi="Courier New" w:cs="Courier New" w:hint="default"/>
      </w:rPr>
    </w:lvl>
    <w:lvl w:ilvl="2" w:tplc="04090005" w:tentative="1">
      <w:start w:val="1"/>
      <w:numFmt w:val="bullet"/>
      <w:lvlText w:val=""/>
      <w:lvlJc w:val="left"/>
      <w:pPr>
        <w:ind w:left="5544" w:hanging="360"/>
      </w:pPr>
      <w:rPr>
        <w:rFonts w:ascii="Wingdings" w:hAnsi="Wingdings" w:hint="default"/>
      </w:rPr>
    </w:lvl>
    <w:lvl w:ilvl="3" w:tplc="04090001" w:tentative="1">
      <w:start w:val="1"/>
      <w:numFmt w:val="bullet"/>
      <w:lvlText w:val=""/>
      <w:lvlJc w:val="left"/>
      <w:pPr>
        <w:ind w:left="6264" w:hanging="360"/>
      </w:pPr>
      <w:rPr>
        <w:rFonts w:ascii="Symbol" w:hAnsi="Symbol" w:hint="default"/>
      </w:rPr>
    </w:lvl>
    <w:lvl w:ilvl="4" w:tplc="04090003" w:tentative="1">
      <w:start w:val="1"/>
      <w:numFmt w:val="bullet"/>
      <w:lvlText w:val="o"/>
      <w:lvlJc w:val="left"/>
      <w:pPr>
        <w:ind w:left="6984" w:hanging="360"/>
      </w:pPr>
      <w:rPr>
        <w:rFonts w:ascii="Courier New" w:hAnsi="Courier New" w:cs="Courier New" w:hint="default"/>
      </w:rPr>
    </w:lvl>
    <w:lvl w:ilvl="5" w:tplc="04090005" w:tentative="1">
      <w:start w:val="1"/>
      <w:numFmt w:val="bullet"/>
      <w:lvlText w:val=""/>
      <w:lvlJc w:val="left"/>
      <w:pPr>
        <w:ind w:left="7704" w:hanging="360"/>
      </w:pPr>
      <w:rPr>
        <w:rFonts w:ascii="Wingdings" w:hAnsi="Wingdings" w:hint="default"/>
      </w:rPr>
    </w:lvl>
    <w:lvl w:ilvl="6" w:tplc="04090001" w:tentative="1">
      <w:start w:val="1"/>
      <w:numFmt w:val="bullet"/>
      <w:lvlText w:val=""/>
      <w:lvlJc w:val="left"/>
      <w:pPr>
        <w:ind w:left="8424" w:hanging="360"/>
      </w:pPr>
      <w:rPr>
        <w:rFonts w:ascii="Symbol" w:hAnsi="Symbol" w:hint="default"/>
      </w:rPr>
    </w:lvl>
    <w:lvl w:ilvl="7" w:tplc="04090003" w:tentative="1">
      <w:start w:val="1"/>
      <w:numFmt w:val="bullet"/>
      <w:lvlText w:val="o"/>
      <w:lvlJc w:val="left"/>
      <w:pPr>
        <w:ind w:left="9144" w:hanging="360"/>
      </w:pPr>
      <w:rPr>
        <w:rFonts w:ascii="Courier New" w:hAnsi="Courier New" w:cs="Courier New" w:hint="default"/>
      </w:rPr>
    </w:lvl>
    <w:lvl w:ilvl="8" w:tplc="04090005" w:tentative="1">
      <w:start w:val="1"/>
      <w:numFmt w:val="bullet"/>
      <w:lvlText w:val=""/>
      <w:lvlJc w:val="left"/>
      <w:pPr>
        <w:ind w:left="9864" w:hanging="360"/>
      </w:pPr>
      <w:rPr>
        <w:rFonts w:ascii="Wingdings" w:hAnsi="Wingdings" w:hint="default"/>
      </w:rPr>
    </w:lvl>
  </w:abstractNum>
  <w:abstractNum w:abstractNumId="69">
    <w:nsid w:val="33545BEC"/>
    <w:multiLevelType w:val="hybridMultilevel"/>
    <w:tmpl w:val="720462F4"/>
    <w:lvl w:ilvl="0" w:tplc="E244DB72">
      <w:start w:val="1"/>
      <w:numFmt w:val="bullet"/>
      <w:lvlText w:val=""/>
      <w:lvlJc w:val="left"/>
      <w:pPr>
        <w:ind w:left="1584" w:hanging="360"/>
      </w:pPr>
      <w:rPr>
        <w:rFonts w:ascii="Wingdings" w:hAnsi="Wingdings" w:hint="default"/>
        <w:sz w:val="22"/>
        <w:szCs w:val="22"/>
      </w:rPr>
    </w:lvl>
    <w:lvl w:ilvl="1" w:tplc="AC0E26DA">
      <w:start w:val="89"/>
      <w:numFmt w:val="bullet"/>
      <w:lvlText w:val="-"/>
      <w:lvlJc w:val="left"/>
      <w:pPr>
        <w:ind w:left="2304" w:hanging="360"/>
      </w:pPr>
      <w:rPr>
        <w:rFonts w:ascii="Times New Roman" w:eastAsia="Times New Roman" w:hAnsi="Times New Roman" w:cs="Nazanin" w:hint="default"/>
        <w:sz w:val="24"/>
      </w:rPr>
    </w:lvl>
    <w:lvl w:ilvl="2" w:tplc="AC0E26DA">
      <w:start w:val="89"/>
      <w:numFmt w:val="bullet"/>
      <w:lvlText w:val="-"/>
      <w:lvlJc w:val="left"/>
      <w:pPr>
        <w:ind w:left="3024" w:hanging="360"/>
      </w:pPr>
      <w:rPr>
        <w:rFonts w:ascii="Times New Roman" w:eastAsia="Times New Roman" w:hAnsi="Times New Roman" w:cs="Nazanin" w:hint="default"/>
        <w:sz w:val="24"/>
      </w:rPr>
    </w:lvl>
    <w:lvl w:ilvl="3" w:tplc="04090001">
      <w:start w:val="1"/>
      <w:numFmt w:val="bullet"/>
      <w:lvlText w:val=""/>
      <w:lvlJc w:val="left"/>
      <w:pPr>
        <w:ind w:left="3744" w:hanging="360"/>
      </w:pPr>
      <w:rPr>
        <w:rFonts w:ascii="Symbol" w:hAnsi="Symbol" w:hint="default"/>
      </w:rPr>
    </w:lvl>
    <w:lvl w:ilvl="4" w:tplc="04090003">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70">
    <w:nsid w:val="340D0F5E"/>
    <w:multiLevelType w:val="hybridMultilevel"/>
    <w:tmpl w:val="6CDA4C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nsid w:val="34671393"/>
    <w:multiLevelType w:val="hybridMultilevel"/>
    <w:tmpl w:val="547A2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nsid w:val="34F72C87"/>
    <w:multiLevelType w:val="hybridMultilevel"/>
    <w:tmpl w:val="E8883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nsid w:val="35EB356F"/>
    <w:multiLevelType w:val="hybridMultilevel"/>
    <w:tmpl w:val="505C5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nsid w:val="36C26B97"/>
    <w:multiLevelType w:val="hybridMultilevel"/>
    <w:tmpl w:val="A93CDF9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5">
    <w:nsid w:val="370E4827"/>
    <w:multiLevelType w:val="hybridMultilevel"/>
    <w:tmpl w:val="9B9EAA62"/>
    <w:lvl w:ilvl="0" w:tplc="04090003">
      <w:start w:val="1"/>
      <w:numFmt w:val="bullet"/>
      <w:lvlText w:val="o"/>
      <w:lvlJc w:val="left"/>
      <w:pPr>
        <w:ind w:left="3393" w:hanging="360"/>
      </w:pPr>
      <w:rPr>
        <w:rFonts w:ascii="Courier New" w:hAnsi="Courier New" w:cs="Courier New" w:hint="default"/>
      </w:rPr>
    </w:lvl>
    <w:lvl w:ilvl="1" w:tplc="04090003" w:tentative="1">
      <w:start w:val="1"/>
      <w:numFmt w:val="bullet"/>
      <w:lvlText w:val="o"/>
      <w:lvlJc w:val="left"/>
      <w:pPr>
        <w:ind w:left="4113" w:hanging="360"/>
      </w:pPr>
      <w:rPr>
        <w:rFonts w:ascii="Courier New" w:hAnsi="Courier New" w:cs="Courier New" w:hint="default"/>
      </w:rPr>
    </w:lvl>
    <w:lvl w:ilvl="2" w:tplc="04090005" w:tentative="1">
      <w:start w:val="1"/>
      <w:numFmt w:val="bullet"/>
      <w:lvlText w:val=""/>
      <w:lvlJc w:val="left"/>
      <w:pPr>
        <w:ind w:left="4833" w:hanging="360"/>
      </w:pPr>
      <w:rPr>
        <w:rFonts w:ascii="Wingdings" w:hAnsi="Wingdings" w:hint="default"/>
      </w:rPr>
    </w:lvl>
    <w:lvl w:ilvl="3" w:tplc="04090001" w:tentative="1">
      <w:start w:val="1"/>
      <w:numFmt w:val="bullet"/>
      <w:lvlText w:val=""/>
      <w:lvlJc w:val="left"/>
      <w:pPr>
        <w:ind w:left="5553" w:hanging="360"/>
      </w:pPr>
      <w:rPr>
        <w:rFonts w:ascii="Symbol" w:hAnsi="Symbol" w:hint="default"/>
      </w:rPr>
    </w:lvl>
    <w:lvl w:ilvl="4" w:tplc="04090003" w:tentative="1">
      <w:start w:val="1"/>
      <w:numFmt w:val="bullet"/>
      <w:lvlText w:val="o"/>
      <w:lvlJc w:val="left"/>
      <w:pPr>
        <w:ind w:left="6273" w:hanging="360"/>
      </w:pPr>
      <w:rPr>
        <w:rFonts w:ascii="Courier New" w:hAnsi="Courier New" w:cs="Courier New" w:hint="default"/>
      </w:rPr>
    </w:lvl>
    <w:lvl w:ilvl="5" w:tplc="04090005" w:tentative="1">
      <w:start w:val="1"/>
      <w:numFmt w:val="bullet"/>
      <w:lvlText w:val=""/>
      <w:lvlJc w:val="left"/>
      <w:pPr>
        <w:ind w:left="6993" w:hanging="360"/>
      </w:pPr>
      <w:rPr>
        <w:rFonts w:ascii="Wingdings" w:hAnsi="Wingdings" w:hint="default"/>
      </w:rPr>
    </w:lvl>
    <w:lvl w:ilvl="6" w:tplc="04090001" w:tentative="1">
      <w:start w:val="1"/>
      <w:numFmt w:val="bullet"/>
      <w:lvlText w:val=""/>
      <w:lvlJc w:val="left"/>
      <w:pPr>
        <w:ind w:left="7713" w:hanging="360"/>
      </w:pPr>
      <w:rPr>
        <w:rFonts w:ascii="Symbol" w:hAnsi="Symbol" w:hint="default"/>
      </w:rPr>
    </w:lvl>
    <w:lvl w:ilvl="7" w:tplc="04090003" w:tentative="1">
      <w:start w:val="1"/>
      <w:numFmt w:val="bullet"/>
      <w:lvlText w:val="o"/>
      <w:lvlJc w:val="left"/>
      <w:pPr>
        <w:ind w:left="8433" w:hanging="360"/>
      </w:pPr>
      <w:rPr>
        <w:rFonts w:ascii="Courier New" w:hAnsi="Courier New" w:cs="Courier New" w:hint="default"/>
      </w:rPr>
    </w:lvl>
    <w:lvl w:ilvl="8" w:tplc="04090005" w:tentative="1">
      <w:start w:val="1"/>
      <w:numFmt w:val="bullet"/>
      <w:lvlText w:val=""/>
      <w:lvlJc w:val="left"/>
      <w:pPr>
        <w:ind w:left="9153" w:hanging="360"/>
      </w:pPr>
      <w:rPr>
        <w:rFonts w:ascii="Wingdings" w:hAnsi="Wingdings" w:hint="default"/>
      </w:rPr>
    </w:lvl>
  </w:abstractNum>
  <w:abstractNum w:abstractNumId="76">
    <w:nsid w:val="3AEB1412"/>
    <w:multiLevelType w:val="hybridMultilevel"/>
    <w:tmpl w:val="7B7CDEAE"/>
    <w:lvl w:ilvl="0" w:tplc="E244DB72">
      <w:start w:val="1"/>
      <w:numFmt w:val="bullet"/>
      <w:lvlText w:val=""/>
      <w:lvlJc w:val="left"/>
      <w:pPr>
        <w:ind w:left="1584" w:hanging="360"/>
      </w:pPr>
      <w:rPr>
        <w:rFonts w:ascii="Wingdings" w:hAnsi="Wingdings" w:hint="default"/>
        <w:sz w:val="22"/>
        <w:szCs w:val="22"/>
      </w:rPr>
    </w:lvl>
    <w:lvl w:ilvl="1" w:tplc="04090001">
      <w:start w:val="1"/>
      <w:numFmt w:val="bullet"/>
      <w:lvlText w:val=""/>
      <w:lvlJc w:val="left"/>
      <w:pPr>
        <w:ind w:left="2304" w:hanging="360"/>
      </w:pPr>
      <w:rPr>
        <w:rFonts w:ascii="Symbol" w:hAnsi="Symbol" w:hint="default"/>
        <w:sz w:val="24"/>
      </w:rPr>
    </w:lvl>
    <w:lvl w:ilvl="2" w:tplc="04090003">
      <w:start w:val="1"/>
      <w:numFmt w:val="bullet"/>
      <w:lvlText w:val="o"/>
      <w:lvlJc w:val="left"/>
      <w:pPr>
        <w:ind w:left="3024" w:hanging="360"/>
      </w:pPr>
      <w:rPr>
        <w:rFonts w:ascii="Courier New" w:hAnsi="Courier New" w:cs="Courier New" w:hint="default"/>
        <w:sz w:val="24"/>
      </w:rPr>
    </w:lvl>
    <w:lvl w:ilvl="3" w:tplc="0409000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77">
    <w:nsid w:val="3B1379E0"/>
    <w:multiLevelType w:val="hybridMultilevel"/>
    <w:tmpl w:val="EF064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nsid w:val="3B9A4850"/>
    <w:multiLevelType w:val="hybridMultilevel"/>
    <w:tmpl w:val="B6963C80"/>
    <w:lvl w:ilvl="0" w:tplc="E244DB72">
      <w:start w:val="1"/>
      <w:numFmt w:val="bullet"/>
      <w:lvlText w:val=""/>
      <w:lvlJc w:val="left"/>
      <w:pPr>
        <w:ind w:left="1584" w:hanging="360"/>
      </w:pPr>
      <w:rPr>
        <w:rFonts w:ascii="Wingdings" w:hAnsi="Wingdings" w:hint="default"/>
        <w:sz w:val="22"/>
        <w:szCs w:val="22"/>
      </w:rPr>
    </w:lvl>
    <w:lvl w:ilvl="1" w:tplc="04090001">
      <w:start w:val="1"/>
      <w:numFmt w:val="bullet"/>
      <w:lvlText w:val=""/>
      <w:lvlJc w:val="left"/>
      <w:pPr>
        <w:ind w:left="2304" w:hanging="360"/>
      </w:pPr>
      <w:rPr>
        <w:rFonts w:ascii="Symbol" w:hAnsi="Symbol" w:hint="default"/>
        <w:sz w:val="24"/>
      </w:rPr>
    </w:lvl>
    <w:lvl w:ilvl="2" w:tplc="04090003">
      <w:start w:val="1"/>
      <w:numFmt w:val="bullet"/>
      <w:lvlText w:val="o"/>
      <w:lvlJc w:val="left"/>
      <w:pPr>
        <w:ind w:left="3024" w:hanging="360"/>
      </w:pPr>
      <w:rPr>
        <w:rFonts w:ascii="Courier New" w:hAnsi="Courier New" w:cs="Courier New" w:hint="default"/>
        <w:sz w:val="24"/>
      </w:rPr>
    </w:lvl>
    <w:lvl w:ilvl="3" w:tplc="0409000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79">
    <w:nsid w:val="3C2A44AE"/>
    <w:multiLevelType w:val="hybridMultilevel"/>
    <w:tmpl w:val="0916EAB8"/>
    <w:lvl w:ilvl="0" w:tplc="AC0E26DA">
      <w:start w:val="89"/>
      <w:numFmt w:val="bullet"/>
      <w:lvlText w:val="-"/>
      <w:lvlJc w:val="left"/>
      <w:pPr>
        <w:ind w:left="720" w:hanging="360"/>
      </w:pPr>
      <w:rPr>
        <w:rFonts w:ascii="Times New Roman" w:eastAsia="Times New Roman" w:hAnsi="Times New Roman" w:cs="Nazanin" w:hint="default"/>
        <w:sz w:val="24"/>
      </w:rPr>
    </w:lvl>
    <w:lvl w:ilvl="1" w:tplc="AC0E26DA">
      <w:start w:val="89"/>
      <w:numFmt w:val="bullet"/>
      <w:lvlText w:val="-"/>
      <w:lvlJc w:val="left"/>
      <w:pPr>
        <w:ind w:left="1440" w:hanging="360"/>
      </w:pPr>
      <w:rPr>
        <w:rFonts w:ascii="Times New Roman" w:eastAsia="Times New Roman" w:hAnsi="Times New Roman" w:cs="Nazanin" w:hint="default"/>
        <w:sz w:val="24"/>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AC0E26DA">
      <w:start w:val="89"/>
      <w:numFmt w:val="bullet"/>
      <w:lvlText w:val="-"/>
      <w:lvlJc w:val="left"/>
      <w:pPr>
        <w:ind w:left="4320" w:hanging="360"/>
      </w:pPr>
      <w:rPr>
        <w:rFonts w:ascii="Times New Roman" w:eastAsia="Times New Roman" w:hAnsi="Times New Roman" w:cs="Nazanin" w:hint="default"/>
        <w:sz w:val="24"/>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nsid w:val="3CDF69F2"/>
    <w:multiLevelType w:val="hybridMultilevel"/>
    <w:tmpl w:val="4CEA2272"/>
    <w:lvl w:ilvl="0" w:tplc="04090003">
      <w:start w:val="1"/>
      <w:numFmt w:val="bullet"/>
      <w:lvlText w:val="o"/>
      <w:lvlJc w:val="left"/>
      <w:pPr>
        <w:ind w:left="4523" w:hanging="360"/>
      </w:pPr>
      <w:rPr>
        <w:rFonts w:ascii="Courier New" w:hAnsi="Courier New" w:cs="Courier New" w:hint="default"/>
      </w:rPr>
    </w:lvl>
    <w:lvl w:ilvl="1" w:tplc="04090003" w:tentative="1">
      <w:start w:val="1"/>
      <w:numFmt w:val="bullet"/>
      <w:lvlText w:val="o"/>
      <w:lvlJc w:val="left"/>
      <w:pPr>
        <w:ind w:left="5243" w:hanging="360"/>
      </w:pPr>
      <w:rPr>
        <w:rFonts w:ascii="Courier New" w:hAnsi="Courier New" w:cs="Courier New" w:hint="default"/>
      </w:rPr>
    </w:lvl>
    <w:lvl w:ilvl="2" w:tplc="04090005" w:tentative="1">
      <w:start w:val="1"/>
      <w:numFmt w:val="bullet"/>
      <w:lvlText w:val=""/>
      <w:lvlJc w:val="left"/>
      <w:pPr>
        <w:ind w:left="5963" w:hanging="360"/>
      </w:pPr>
      <w:rPr>
        <w:rFonts w:ascii="Wingdings" w:hAnsi="Wingdings" w:hint="default"/>
      </w:rPr>
    </w:lvl>
    <w:lvl w:ilvl="3" w:tplc="04090001" w:tentative="1">
      <w:start w:val="1"/>
      <w:numFmt w:val="bullet"/>
      <w:lvlText w:val=""/>
      <w:lvlJc w:val="left"/>
      <w:pPr>
        <w:ind w:left="6683" w:hanging="360"/>
      </w:pPr>
      <w:rPr>
        <w:rFonts w:ascii="Symbol" w:hAnsi="Symbol" w:hint="default"/>
      </w:rPr>
    </w:lvl>
    <w:lvl w:ilvl="4" w:tplc="04090003" w:tentative="1">
      <w:start w:val="1"/>
      <w:numFmt w:val="bullet"/>
      <w:lvlText w:val="o"/>
      <w:lvlJc w:val="left"/>
      <w:pPr>
        <w:ind w:left="7403" w:hanging="360"/>
      </w:pPr>
      <w:rPr>
        <w:rFonts w:ascii="Courier New" w:hAnsi="Courier New" w:cs="Courier New" w:hint="default"/>
      </w:rPr>
    </w:lvl>
    <w:lvl w:ilvl="5" w:tplc="04090005" w:tentative="1">
      <w:start w:val="1"/>
      <w:numFmt w:val="bullet"/>
      <w:lvlText w:val=""/>
      <w:lvlJc w:val="left"/>
      <w:pPr>
        <w:ind w:left="8123" w:hanging="360"/>
      </w:pPr>
      <w:rPr>
        <w:rFonts w:ascii="Wingdings" w:hAnsi="Wingdings" w:hint="default"/>
      </w:rPr>
    </w:lvl>
    <w:lvl w:ilvl="6" w:tplc="04090001" w:tentative="1">
      <w:start w:val="1"/>
      <w:numFmt w:val="bullet"/>
      <w:lvlText w:val=""/>
      <w:lvlJc w:val="left"/>
      <w:pPr>
        <w:ind w:left="8843" w:hanging="360"/>
      </w:pPr>
      <w:rPr>
        <w:rFonts w:ascii="Symbol" w:hAnsi="Symbol" w:hint="default"/>
      </w:rPr>
    </w:lvl>
    <w:lvl w:ilvl="7" w:tplc="04090003" w:tentative="1">
      <w:start w:val="1"/>
      <w:numFmt w:val="bullet"/>
      <w:lvlText w:val="o"/>
      <w:lvlJc w:val="left"/>
      <w:pPr>
        <w:ind w:left="9563" w:hanging="360"/>
      </w:pPr>
      <w:rPr>
        <w:rFonts w:ascii="Courier New" w:hAnsi="Courier New" w:cs="Courier New" w:hint="default"/>
      </w:rPr>
    </w:lvl>
    <w:lvl w:ilvl="8" w:tplc="04090005" w:tentative="1">
      <w:start w:val="1"/>
      <w:numFmt w:val="bullet"/>
      <w:lvlText w:val=""/>
      <w:lvlJc w:val="left"/>
      <w:pPr>
        <w:ind w:left="10283" w:hanging="360"/>
      </w:pPr>
      <w:rPr>
        <w:rFonts w:ascii="Wingdings" w:hAnsi="Wingdings" w:hint="default"/>
      </w:rPr>
    </w:lvl>
  </w:abstractNum>
  <w:abstractNum w:abstractNumId="81">
    <w:nsid w:val="3D246118"/>
    <w:multiLevelType w:val="hybridMultilevel"/>
    <w:tmpl w:val="57B08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nsid w:val="3DAE72BC"/>
    <w:multiLevelType w:val="hybridMultilevel"/>
    <w:tmpl w:val="C9181B16"/>
    <w:lvl w:ilvl="0" w:tplc="04090003">
      <w:start w:val="1"/>
      <w:numFmt w:val="bullet"/>
      <w:lvlText w:val="o"/>
      <w:lvlJc w:val="left"/>
      <w:pPr>
        <w:ind w:left="2996" w:hanging="360"/>
      </w:pPr>
      <w:rPr>
        <w:rFonts w:ascii="Courier New" w:hAnsi="Courier New" w:cs="Courier New" w:hint="default"/>
      </w:rPr>
    </w:lvl>
    <w:lvl w:ilvl="1" w:tplc="04090003" w:tentative="1">
      <w:start w:val="1"/>
      <w:numFmt w:val="bullet"/>
      <w:lvlText w:val="o"/>
      <w:lvlJc w:val="left"/>
      <w:pPr>
        <w:ind w:left="3716" w:hanging="360"/>
      </w:pPr>
      <w:rPr>
        <w:rFonts w:ascii="Courier New" w:hAnsi="Courier New" w:cs="Courier New" w:hint="default"/>
      </w:rPr>
    </w:lvl>
    <w:lvl w:ilvl="2" w:tplc="04090005">
      <w:start w:val="1"/>
      <w:numFmt w:val="bullet"/>
      <w:lvlText w:val=""/>
      <w:lvlJc w:val="left"/>
      <w:pPr>
        <w:ind w:left="4436" w:hanging="360"/>
      </w:pPr>
      <w:rPr>
        <w:rFonts w:ascii="Wingdings" w:hAnsi="Wingdings" w:hint="default"/>
      </w:rPr>
    </w:lvl>
    <w:lvl w:ilvl="3" w:tplc="04090003">
      <w:start w:val="1"/>
      <w:numFmt w:val="bullet"/>
      <w:lvlText w:val="o"/>
      <w:lvlJc w:val="left"/>
      <w:pPr>
        <w:ind w:left="5156" w:hanging="360"/>
      </w:pPr>
      <w:rPr>
        <w:rFonts w:ascii="Courier New" w:hAnsi="Courier New" w:cs="Courier New" w:hint="default"/>
      </w:rPr>
    </w:lvl>
    <w:lvl w:ilvl="4" w:tplc="04090001">
      <w:start w:val="1"/>
      <w:numFmt w:val="bullet"/>
      <w:lvlText w:val=""/>
      <w:lvlJc w:val="left"/>
      <w:pPr>
        <w:ind w:left="5876" w:hanging="360"/>
      </w:pPr>
      <w:rPr>
        <w:rFonts w:ascii="Symbol" w:hAnsi="Symbol" w:hint="default"/>
      </w:rPr>
    </w:lvl>
    <w:lvl w:ilvl="5" w:tplc="04090005" w:tentative="1">
      <w:start w:val="1"/>
      <w:numFmt w:val="bullet"/>
      <w:lvlText w:val=""/>
      <w:lvlJc w:val="left"/>
      <w:pPr>
        <w:ind w:left="6596" w:hanging="360"/>
      </w:pPr>
      <w:rPr>
        <w:rFonts w:ascii="Wingdings" w:hAnsi="Wingdings" w:hint="default"/>
      </w:rPr>
    </w:lvl>
    <w:lvl w:ilvl="6" w:tplc="04090001" w:tentative="1">
      <w:start w:val="1"/>
      <w:numFmt w:val="bullet"/>
      <w:lvlText w:val=""/>
      <w:lvlJc w:val="left"/>
      <w:pPr>
        <w:ind w:left="7316" w:hanging="360"/>
      </w:pPr>
      <w:rPr>
        <w:rFonts w:ascii="Symbol" w:hAnsi="Symbol" w:hint="default"/>
      </w:rPr>
    </w:lvl>
    <w:lvl w:ilvl="7" w:tplc="04090003" w:tentative="1">
      <w:start w:val="1"/>
      <w:numFmt w:val="bullet"/>
      <w:lvlText w:val="o"/>
      <w:lvlJc w:val="left"/>
      <w:pPr>
        <w:ind w:left="8036" w:hanging="360"/>
      </w:pPr>
      <w:rPr>
        <w:rFonts w:ascii="Courier New" w:hAnsi="Courier New" w:cs="Courier New" w:hint="default"/>
      </w:rPr>
    </w:lvl>
    <w:lvl w:ilvl="8" w:tplc="04090005" w:tentative="1">
      <w:start w:val="1"/>
      <w:numFmt w:val="bullet"/>
      <w:lvlText w:val=""/>
      <w:lvlJc w:val="left"/>
      <w:pPr>
        <w:ind w:left="8756" w:hanging="360"/>
      </w:pPr>
      <w:rPr>
        <w:rFonts w:ascii="Wingdings" w:hAnsi="Wingdings" w:hint="default"/>
      </w:rPr>
    </w:lvl>
  </w:abstractNum>
  <w:abstractNum w:abstractNumId="83">
    <w:nsid w:val="3E0F0C63"/>
    <w:multiLevelType w:val="hybridMultilevel"/>
    <w:tmpl w:val="D2EC3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nsid w:val="3E447969"/>
    <w:multiLevelType w:val="hybridMultilevel"/>
    <w:tmpl w:val="0650690E"/>
    <w:lvl w:ilvl="0" w:tplc="04090003">
      <w:start w:val="1"/>
      <w:numFmt w:val="bullet"/>
      <w:lvlText w:val="o"/>
      <w:lvlJc w:val="left"/>
      <w:pPr>
        <w:ind w:left="3152" w:hanging="360"/>
      </w:pPr>
      <w:rPr>
        <w:rFonts w:ascii="Courier New" w:hAnsi="Courier New" w:cs="Courier New" w:hint="default"/>
        <w:sz w:val="24"/>
      </w:rPr>
    </w:lvl>
    <w:lvl w:ilvl="1" w:tplc="04090003" w:tentative="1">
      <w:start w:val="1"/>
      <w:numFmt w:val="bullet"/>
      <w:lvlText w:val="o"/>
      <w:lvlJc w:val="left"/>
      <w:pPr>
        <w:ind w:left="3872" w:hanging="360"/>
      </w:pPr>
      <w:rPr>
        <w:rFonts w:ascii="Courier New" w:hAnsi="Courier New" w:cs="Courier New" w:hint="default"/>
      </w:rPr>
    </w:lvl>
    <w:lvl w:ilvl="2" w:tplc="04090005" w:tentative="1">
      <w:start w:val="1"/>
      <w:numFmt w:val="bullet"/>
      <w:lvlText w:val=""/>
      <w:lvlJc w:val="left"/>
      <w:pPr>
        <w:ind w:left="4592" w:hanging="360"/>
      </w:pPr>
      <w:rPr>
        <w:rFonts w:ascii="Wingdings" w:hAnsi="Wingdings" w:hint="default"/>
      </w:rPr>
    </w:lvl>
    <w:lvl w:ilvl="3" w:tplc="04090001" w:tentative="1">
      <w:start w:val="1"/>
      <w:numFmt w:val="bullet"/>
      <w:lvlText w:val=""/>
      <w:lvlJc w:val="left"/>
      <w:pPr>
        <w:ind w:left="5312" w:hanging="360"/>
      </w:pPr>
      <w:rPr>
        <w:rFonts w:ascii="Symbol" w:hAnsi="Symbol" w:hint="default"/>
      </w:rPr>
    </w:lvl>
    <w:lvl w:ilvl="4" w:tplc="04090003" w:tentative="1">
      <w:start w:val="1"/>
      <w:numFmt w:val="bullet"/>
      <w:lvlText w:val="o"/>
      <w:lvlJc w:val="left"/>
      <w:pPr>
        <w:ind w:left="6032" w:hanging="360"/>
      </w:pPr>
      <w:rPr>
        <w:rFonts w:ascii="Courier New" w:hAnsi="Courier New" w:cs="Courier New" w:hint="default"/>
      </w:rPr>
    </w:lvl>
    <w:lvl w:ilvl="5" w:tplc="04090005" w:tentative="1">
      <w:start w:val="1"/>
      <w:numFmt w:val="bullet"/>
      <w:lvlText w:val=""/>
      <w:lvlJc w:val="left"/>
      <w:pPr>
        <w:ind w:left="6752" w:hanging="360"/>
      </w:pPr>
      <w:rPr>
        <w:rFonts w:ascii="Wingdings" w:hAnsi="Wingdings" w:hint="default"/>
      </w:rPr>
    </w:lvl>
    <w:lvl w:ilvl="6" w:tplc="04090001" w:tentative="1">
      <w:start w:val="1"/>
      <w:numFmt w:val="bullet"/>
      <w:lvlText w:val=""/>
      <w:lvlJc w:val="left"/>
      <w:pPr>
        <w:ind w:left="7472" w:hanging="360"/>
      </w:pPr>
      <w:rPr>
        <w:rFonts w:ascii="Symbol" w:hAnsi="Symbol" w:hint="default"/>
      </w:rPr>
    </w:lvl>
    <w:lvl w:ilvl="7" w:tplc="04090003" w:tentative="1">
      <w:start w:val="1"/>
      <w:numFmt w:val="bullet"/>
      <w:lvlText w:val="o"/>
      <w:lvlJc w:val="left"/>
      <w:pPr>
        <w:ind w:left="8192" w:hanging="360"/>
      </w:pPr>
      <w:rPr>
        <w:rFonts w:ascii="Courier New" w:hAnsi="Courier New" w:cs="Courier New" w:hint="default"/>
      </w:rPr>
    </w:lvl>
    <w:lvl w:ilvl="8" w:tplc="04090005" w:tentative="1">
      <w:start w:val="1"/>
      <w:numFmt w:val="bullet"/>
      <w:lvlText w:val=""/>
      <w:lvlJc w:val="left"/>
      <w:pPr>
        <w:ind w:left="8912" w:hanging="360"/>
      </w:pPr>
      <w:rPr>
        <w:rFonts w:ascii="Wingdings" w:hAnsi="Wingdings" w:hint="default"/>
      </w:rPr>
    </w:lvl>
  </w:abstractNum>
  <w:abstractNum w:abstractNumId="85">
    <w:nsid w:val="3F4039E7"/>
    <w:multiLevelType w:val="hybridMultilevel"/>
    <w:tmpl w:val="20BE884C"/>
    <w:lvl w:ilvl="0" w:tplc="04090003">
      <w:start w:val="1"/>
      <w:numFmt w:val="bullet"/>
      <w:lvlText w:val="o"/>
      <w:lvlJc w:val="left"/>
      <w:pPr>
        <w:ind w:left="3832" w:hanging="360"/>
      </w:pPr>
      <w:rPr>
        <w:rFonts w:ascii="Courier New" w:hAnsi="Courier New" w:cs="Courier New" w:hint="default"/>
        <w:sz w:val="24"/>
      </w:rPr>
    </w:lvl>
    <w:lvl w:ilvl="1" w:tplc="04090003" w:tentative="1">
      <w:start w:val="1"/>
      <w:numFmt w:val="bullet"/>
      <w:lvlText w:val="o"/>
      <w:lvlJc w:val="left"/>
      <w:pPr>
        <w:ind w:left="4552" w:hanging="360"/>
      </w:pPr>
      <w:rPr>
        <w:rFonts w:ascii="Courier New" w:hAnsi="Courier New" w:cs="Courier New" w:hint="default"/>
      </w:rPr>
    </w:lvl>
    <w:lvl w:ilvl="2" w:tplc="04090005" w:tentative="1">
      <w:start w:val="1"/>
      <w:numFmt w:val="bullet"/>
      <w:lvlText w:val=""/>
      <w:lvlJc w:val="left"/>
      <w:pPr>
        <w:ind w:left="5272" w:hanging="360"/>
      </w:pPr>
      <w:rPr>
        <w:rFonts w:ascii="Wingdings" w:hAnsi="Wingdings" w:hint="default"/>
      </w:rPr>
    </w:lvl>
    <w:lvl w:ilvl="3" w:tplc="04090001" w:tentative="1">
      <w:start w:val="1"/>
      <w:numFmt w:val="bullet"/>
      <w:lvlText w:val=""/>
      <w:lvlJc w:val="left"/>
      <w:pPr>
        <w:ind w:left="5992" w:hanging="360"/>
      </w:pPr>
      <w:rPr>
        <w:rFonts w:ascii="Symbol" w:hAnsi="Symbol" w:hint="default"/>
      </w:rPr>
    </w:lvl>
    <w:lvl w:ilvl="4" w:tplc="04090003" w:tentative="1">
      <w:start w:val="1"/>
      <w:numFmt w:val="bullet"/>
      <w:lvlText w:val="o"/>
      <w:lvlJc w:val="left"/>
      <w:pPr>
        <w:ind w:left="6712" w:hanging="360"/>
      </w:pPr>
      <w:rPr>
        <w:rFonts w:ascii="Courier New" w:hAnsi="Courier New" w:cs="Courier New" w:hint="default"/>
      </w:rPr>
    </w:lvl>
    <w:lvl w:ilvl="5" w:tplc="04090005" w:tentative="1">
      <w:start w:val="1"/>
      <w:numFmt w:val="bullet"/>
      <w:lvlText w:val=""/>
      <w:lvlJc w:val="left"/>
      <w:pPr>
        <w:ind w:left="7432" w:hanging="360"/>
      </w:pPr>
      <w:rPr>
        <w:rFonts w:ascii="Wingdings" w:hAnsi="Wingdings" w:hint="default"/>
      </w:rPr>
    </w:lvl>
    <w:lvl w:ilvl="6" w:tplc="04090001" w:tentative="1">
      <w:start w:val="1"/>
      <w:numFmt w:val="bullet"/>
      <w:lvlText w:val=""/>
      <w:lvlJc w:val="left"/>
      <w:pPr>
        <w:ind w:left="8152" w:hanging="360"/>
      </w:pPr>
      <w:rPr>
        <w:rFonts w:ascii="Symbol" w:hAnsi="Symbol" w:hint="default"/>
      </w:rPr>
    </w:lvl>
    <w:lvl w:ilvl="7" w:tplc="04090003" w:tentative="1">
      <w:start w:val="1"/>
      <w:numFmt w:val="bullet"/>
      <w:lvlText w:val="o"/>
      <w:lvlJc w:val="left"/>
      <w:pPr>
        <w:ind w:left="8872" w:hanging="360"/>
      </w:pPr>
      <w:rPr>
        <w:rFonts w:ascii="Courier New" w:hAnsi="Courier New" w:cs="Courier New" w:hint="default"/>
      </w:rPr>
    </w:lvl>
    <w:lvl w:ilvl="8" w:tplc="04090005" w:tentative="1">
      <w:start w:val="1"/>
      <w:numFmt w:val="bullet"/>
      <w:lvlText w:val=""/>
      <w:lvlJc w:val="left"/>
      <w:pPr>
        <w:ind w:left="9592" w:hanging="360"/>
      </w:pPr>
      <w:rPr>
        <w:rFonts w:ascii="Wingdings" w:hAnsi="Wingdings" w:hint="default"/>
      </w:rPr>
    </w:lvl>
  </w:abstractNum>
  <w:abstractNum w:abstractNumId="86">
    <w:nsid w:val="3F5D01EC"/>
    <w:multiLevelType w:val="hybridMultilevel"/>
    <w:tmpl w:val="B17C7C60"/>
    <w:lvl w:ilvl="0" w:tplc="04090001">
      <w:start w:val="1"/>
      <w:numFmt w:val="bullet"/>
      <w:lvlText w:val=""/>
      <w:lvlJc w:val="left"/>
      <w:pPr>
        <w:ind w:left="2664" w:hanging="360"/>
      </w:pPr>
      <w:rPr>
        <w:rFonts w:ascii="Symbol" w:hAnsi="Symbol" w:hint="default"/>
      </w:rPr>
    </w:lvl>
    <w:lvl w:ilvl="1" w:tplc="04090003" w:tentative="1">
      <w:start w:val="1"/>
      <w:numFmt w:val="bullet"/>
      <w:lvlText w:val="o"/>
      <w:lvlJc w:val="left"/>
      <w:pPr>
        <w:ind w:left="3384" w:hanging="360"/>
      </w:pPr>
      <w:rPr>
        <w:rFonts w:ascii="Courier New" w:hAnsi="Courier New" w:cs="Courier New" w:hint="default"/>
      </w:rPr>
    </w:lvl>
    <w:lvl w:ilvl="2" w:tplc="04090005" w:tentative="1">
      <w:start w:val="1"/>
      <w:numFmt w:val="bullet"/>
      <w:lvlText w:val=""/>
      <w:lvlJc w:val="left"/>
      <w:pPr>
        <w:ind w:left="4104" w:hanging="360"/>
      </w:pPr>
      <w:rPr>
        <w:rFonts w:ascii="Wingdings" w:hAnsi="Wingdings" w:hint="default"/>
      </w:rPr>
    </w:lvl>
    <w:lvl w:ilvl="3" w:tplc="04090001" w:tentative="1">
      <w:start w:val="1"/>
      <w:numFmt w:val="bullet"/>
      <w:lvlText w:val=""/>
      <w:lvlJc w:val="left"/>
      <w:pPr>
        <w:ind w:left="4824" w:hanging="360"/>
      </w:pPr>
      <w:rPr>
        <w:rFonts w:ascii="Symbol" w:hAnsi="Symbol" w:hint="default"/>
      </w:rPr>
    </w:lvl>
    <w:lvl w:ilvl="4" w:tplc="04090003" w:tentative="1">
      <w:start w:val="1"/>
      <w:numFmt w:val="bullet"/>
      <w:lvlText w:val="o"/>
      <w:lvlJc w:val="left"/>
      <w:pPr>
        <w:ind w:left="5544" w:hanging="360"/>
      </w:pPr>
      <w:rPr>
        <w:rFonts w:ascii="Courier New" w:hAnsi="Courier New" w:cs="Courier New" w:hint="default"/>
      </w:rPr>
    </w:lvl>
    <w:lvl w:ilvl="5" w:tplc="04090005" w:tentative="1">
      <w:start w:val="1"/>
      <w:numFmt w:val="bullet"/>
      <w:lvlText w:val=""/>
      <w:lvlJc w:val="left"/>
      <w:pPr>
        <w:ind w:left="6264" w:hanging="360"/>
      </w:pPr>
      <w:rPr>
        <w:rFonts w:ascii="Wingdings" w:hAnsi="Wingdings" w:hint="default"/>
      </w:rPr>
    </w:lvl>
    <w:lvl w:ilvl="6" w:tplc="04090001" w:tentative="1">
      <w:start w:val="1"/>
      <w:numFmt w:val="bullet"/>
      <w:lvlText w:val=""/>
      <w:lvlJc w:val="left"/>
      <w:pPr>
        <w:ind w:left="6984" w:hanging="360"/>
      </w:pPr>
      <w:rPr>
        <w:rFonts w:ascii="Symbol" w:hAnsi="Symbol" w:hint="default"/>
      </w:rPr>
    </w:lvl>
    <w:lvl w:ilvl="7" w:tplc="04090003" w:tentative="1">
      <w:start w:val="1"/>
      <w:numFmt w:val="bullet"/>
      <w:lvlText w:val="o"/>
      <w:lvlJc w:val="left"/>
      <w:pPr>
        <w:ind w:left="7704" w:hanging="360"/>
      </w:pPr>
      <w:rPr>
        <w:rFonts w:ascii="Courier New" w:hAnsi="Courier New" w:cs="Courier New" w:hint="default"/>
      </w:rPr>
    </w:lvl>
    <w:lvl w:ilvl="8" w:tplc="04090005" w:tentative="1">
      <w:start w:val="1"/>
      <w:numFmt w:val="bullet"/>
      <w:lvlText w:val=""/>
      <w:lvlJc w:val="left"/>
      <w:pPr>
        <w:ind w:left="8424" w:hanging="360"/>
      </w:pPr>
      <w:rPr>
        <w:rFonts w:ascii="Wingdings" w:hAnsi="Wingdings" w:hint="default"/>
      </w:rPr>
    </w:lvl>
  </w:abstractNum>
  <w:abstractNum w:abstractNumId="87">
    <w:nsid w:val="3F5E41ED"/>
    <w:multiLevelType w:val="hybridMultilevel"/>
    <w:tmpl w:val="E6CCBFC2"/>
    <w:lvl w:ilvl="0" w:tplc="04090003">
      <w:start w:val="1"/>
      <w:numFmt w:val="bullet"/>
      <w:lvlText w:val="o"/>
      <w:lvlJc w:val="left"/>
      <w:pPr>
        <w:ind w:left="2432" w:hanging="360"/>
      </w:pPr>
      <w:rPr>
        <w:rFonts w:ascii="Courier New" w:hAnsi="Courier New" w:cs="Courier New" w:hint="default"/>
      </w:rPr>
    </w:lvl>
    <w:lvl w:ilvl="1" w:tplc="04090003">
      <w:start w:val="1"/>
      <w:numFmt w:val="bullet"/>
      <w:lvlText w:val="o"/>
      <w:lvlJc w:val="left"/>
      <w:pPr>
        <w:ind w:left="3152" w:hanging="360"/>
      </w:pPr>
      <w:rPr>
        <w:rFonts w:ascii="Courier New" w:hAnsi="Courier New" w:cs="Courier New" w:hint="default"/>
      </w:rPr>
    </w:lvl>
    <w:lvl w:ilvl="2" w:tplc="04090005">
      <w:start w:val="1"/>
      <w:numFmt w:val="bullet"/>
      <w:lvlText w:val=""/>
      <w:lvlJc w:val="left"/>
      <w:pPr>
        <w:ind w:left="3872" w:hanging="360"/>
      </w:pPr>
      <w:rPr>
        <w:rFonts w:ascii="Wingdings" w:hAnsi="Wingdings" w:hint="default"/>
      </w:rPr>
    </w:lvl>
    <w:lvl w:ilvl="3" w:tplc="04090001" w:tentative="1">
      <w:start w:val="1"/>
      <w:numFmt w:val="bullet"/>
      <w:lvlText w:val=""/>
      <w:lvlJc w:val="left"/>
      <w:pPr>
        <w:ind w:left="4592" w:hanging="360"/>
      </w:pPr>
      <w:rPr>
        <w:rFonts w:ascii="Symbol" w:hAnsi="Symbol" w:hint="default"/>
      </w:rPr>
    </w:lvl>
    <w:lvl w:ilvl="4" w:tplc="04090003" w:tentative="1">
      <w:start w:val="1"/>
      <w:numFmt w:val="bullet"/>
      <w:lvlText w:val="o"/>
      <w:lvlJc w:val="left"/>
      <w:pPr>
        <w:ind w:left="5312" w:hanging="360"/>
      </w:pPr>
      <w:rPr>
        <w:rFonts w:ascii="Courier New" w:hAnsi="Courier New" w:cs="Courier New" w:hint="default"/>
      </w:rPr>
    </w:lvl>
    <w:lvl w:ilvl="5" w:tplc="04090005" w:tentative="1">
      <w:start w:val="1"/>
      <w:numFmt w:val="bullet"/>
      <w:lvlText w:val=""/>
      <w:lvlJc w:val="left"/>
      <w:pPr>
        <w:ind w:left="6032" w:hanging="360"/>
      </w:pPr>
      <w:rPr>
        <w:rFonts w:ascii="Wingdings" w:hAnsi="Wingdings" w:hint="default"/>
      </w:rPr>
    </w:lvl>
    <w:lvl w:ilvl="6" w:tplc="04090001" w:tentative="1">
      <w:start w:val="1"/>
      <w:numFmt w:val="bullet"/>
      <w:lvlText w:val=""/>
      <w:lvlJc w:val="left"/>
      <w:pPr>
        <w:ind w:left="6752" w:hanging="360"/>
      </w:pPr>
      <w:rPr>
        <w:rFonts w:ascii="Symbol" w:hAnsi="Symbol" w:hint="default"/>
      </w:rPr>
    </w:lvl>
    <w:lvl w:ilvl="7" w:tplc="04090003" w:tentative="1">
      <w:start w:val="1"/>
      <w:numFmt w:val="bullet"/>
      <w:lvlText w:val="o"/>
      <w:lvlJc w:val="left"/>
      <w:pPr>
        <w:ind w:left="7472" w:hanging="360"/>
      </w:pPr>
      <w:rPr>
        <w:rFonts w:ascii="Courier New" w:hAnsi="Courier New" w:cs="Courier New" w:hint="default"/>
      </w:rPr>
    </w:lvl>
    <w:lvl w:ilvl="8" w:tplc="04090005" w:tentative="1">
      <w:start w:val="1"/>
      <w:numFmt w:val="bullet"/>
      <w:lvlText w:val=""/>
      <w:lvlJc w:val="left"/>
      <w:pPr>
        <w:ind w:left="8192" w:hanging="360"/>
      </w:pPr>
      <w:rPr>
        <w:rFonts w:ascii="Wingdings" w:hAnsi="Wingdings" w:hint="default"/>
      </w:rPr>
    </w:lvl>
  </w:abstractNum>
  <w:abstractNum w:abstractNumId="88">
    <w:nsid w:val="401D50FB"/>
    <w:multiLevelType w:val="hybridMultilevel"/>
    <w:tmpl w:val="CDF841E0"/>
    <w:lvl w:ilvl="0" w:tplc="E244DB72">
      <w:start w:val="1"/>
      <w:numFmt w:val="bullet"/>
      <w:lvlText w:val=""/>
      <w:lvlJc w:val="left"/>
      <w:pPr>
        <w:ind w:left="1584" w:hanging="360"/>
      </w:pPr>
      <w:rPr>
        <w:rFonts w:ascii="Wingdings" w:hAnsi="Wingdings" w:hint="default"/>
        <w:sz w:val="22"/>
        <w:szCs w:val="22"/>
      </w:rPr>
    </w:lvl>
    <w:lvl w:ilvl="1" w:tplc="04090003">
      <w:start w:val="1"/>
      <w:numFmt w:val="bullet"/>
      <w:lvlText w:val="o"/>
      <w:lvlJc w:val="left"/>
      <w:pPr>
        <w:ind w:left="2304" w:hanging="360"/>
      </w:pPr>
      <w:rPr>
        <w:rFonts w:ascii="Courier New" w:hAnsi="Courier New" w:cs="Courier New" w:hint="default"/>
        <w:sz w:val="24"/>
      </w:rPr>
    </w:lvl>
    <w:lvl w:ilvl="2" w:tplc="04090003">
      <w:start w:val="1"/>
      <w:numFmt w:val="bullet"/>
      <w:lvlText w:val="o"/>
      <w:lvlJc w:val="left"/>
      <w:pPr>
        <w:ind w:left="3024" w:hanging="360"/>
      </w:pPr>
      <w:rPr>
        <w:rFonts w:ascii="Courier New" w:hAnsi="Courier New" w:cs="Courier New" w:hint="default"/>
        <w:sz w:val="24"/>
      </w:rPr>
    </w:lvl>
    <w:lvl w:ilvl="3" w:tplc="AC0E26DA">
      <w:start w:val="89"/>
      <w:numFmt w:val="bullet"/>
      <w:lvlText w:val="-"/>
      <w:lvlJc w:val="left"/>
      <w:pPr>
        <w:ind w:left="3744" w:hanging="360"/>
      </w:pPr>
      <w:rPr>
        <w:rFonts w:ascii="Times New Roman" w:eastAsia="Times New Roman" w:hAnsi="Times New Roman" w:cs="Nazanin" w:hint="default"/>
        <w:sz w:val="24"/>
      </w:rPr>
    </w:lvl>
    <w:lvl w:ilvl="4" w:tplc="04090003">
      <w:start w:val="1"/>
      <w:numFmt w:val="bullet"/>
      <w:lvlText w:val="o"/>
      <w:lvlJc w:val="left"/>
      <w:pPr>
        <w:ind w:left="4464" w:hanging="360"/>
      </w:pPr>
      <w:rPr>
        <w:rFonts w:ascii="Courier New" w:hAnsi="Courier New" w:cs="Courier New" w:hint="default"/>
      </w:rPr>
    </w:lvl>
    <w:lvl w:ilvl="5" w:tplc="04090005">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89">
    <w:nsid w:val="40C7594B"/>
    <w:multiLevelType w:val="hybridMultilevel"/>
    <w:tmpl w:val="93386C44"/>
    <w:lvl w:ilvl="0" w:tplc="04090001">
      <w:start w:val="1"/>
      <w:numFmt w:val="bullet"/>
      <w:lvlText w:val=""/>
      <w:lvlJc w:val="left"/>
      <w:pPr>
        <w:ind w:left="2664" w:hanging="360"/>
      </w:pPr>
      <w:rPr>
        <w:rFonts w:ascii="Symbol" w:hAnsi="Symbol" w:hint="default"/>
      </w:rPr>
    </w:lvl>
    <w:lvl w:ilvl="1" w:tplc="04090003" w:tentative="1">
      <w:start w:val="1"/>
      <w:numFmt w:val="bullet"/>
      <w:lvlText w:val="o"/>
      <w:lvlJc w:val="left"/>
      <w:pPr>
        <w:ind w:left="3384" w:hanging="360"/>
      </w:pPr>
      <w:rPr>
        <w:rFonts w:ascii="Courier New" w:hAnsi="Courier New" w:cs="Courier New" w:hint="default"/>
      </w:rPr>
    </w:lvl>
    <w:lvl w:ilvl="2" w:tplc="04090005" w:tentative="1">
      <w:start w:val="1"/>
      <w:numFmt w:val="bullet"/>
      <w:lvlText w:val=""/>
      <w:lvlJc w:val="left"/>
      <w:pPr>
        <w:ind w:left="4104" w:hanging="360"/>
      </w:pPr>
      <w:rPr>
        <w:rFonts w:ascii="Wingdings" w:hAnsi="Wingdings" w:hint="default"/>
      </w:rPr>
    </w:lvl>
    <w:lvl w:ilvl="3" w:tplc="04090001" w:tentative="1">
      <w:start w:val="1"/>
      <w:numFmt w:val="bullet"/>
      <w:lvlText w:val=""/>
      <w:lvlJc w:val="left"/>
      <w:pPr>
        <w:ind w:left="4824" w:hanging="360"/>
      </w:pPr>
      <w:rPr>
        <w:rFonts w:ascii="Symbol" w:hAnsi="Symbol" w:hint="default"/>
      </w:rPr>
    </w:lvl>
    <w:lvl w:ilvl="4" w:tplc="04090003" w:tentative="1">
      <w:start w:val="1"/>
      <w:numFmt w:val="bullet"/>
      <w:lvlText w:val="o"/>
      <w:lvlJc w:val="left"/>
      <w:pPr>
        <w:ind w:left="5544" w:hanging="360"/>
      </w:pPr>
      <w:rPr>
        <w:rFonts w:ascii="Courier New" w:hAnsi="Courier New" w:cs="Courier New" w:hint="default"/>
      </w:rPr>
    </w:lvl>
    <w:lvl w:ilvl="5" w:tplc="04090005" w:tentative="1">
      <w:start w:val="1"/>
      <w:numFmt w:val="bullet"/>
      <w:lvlText w:val=""/>
      <w:lvlJc w:val="left"/>
      <w:pPr>
        <w:ind w:left="6264" w:hanging="360"/>
      </w:pPr>
      <w:rPr>
        <w:rFonts w:ascii="Wingdings" w:hAnsi="Wingdings" w:hint="default"/>
      </w:rPr>
    </w:lvl>
    <w:lvl w:ilvl="6" w:tplc="04090001" w:tentative="1">
      <w:start w:val="1"/>
      <w:numFmt w:val="bullet"/>
      <w:lvlText w:val=""/>
      <w:lvlJc w:val="left"/>
      <w:pPr>
        <w:ind w:left="6984" w:hanging="360"/>
      </w:pPr>
      <w:rPr>
        <w:rFonts w:ascii="Symbol" w:hAnsi="Symbol" w:hint="default"/>
      </w:rPr>
    </w:lvl>
    <w:lvl w:ilvl="7" w:tplc="04090003" w:tentative="1">
      <w:start w:val="1"/>
      <w:numFmt w:val="bullet"/>
      <w:lvlText w:val="o"/>
      <w:lvlJc w:val="left"/>
      <w:pPr>
        <w:ind w:left="7704" w:hanging="360"/>
      </w:pPr>
      <w:rPr>
        <w:rFonts w:ascii="Courier New" w:hAnsi="Courier New" w:cs="Courier New" w:hint="default"/>
      </w:rPr>
    </w:lvl>
    <w:lvl w:ilvl="8" w:tplc="04090005" w:tentative="1">
      <w:start w:val="1"/>
      <w:numFmt w:val="bullet"/>
      <w:lvlText w:val=""/>
      <w:lvlJc w:val="left"/>
      <w:pPr>
        <w:ind w:left="8424" w:hanging="360"/>
      </w:pPr>
      <w:rPr>
        <w:rFonts w:ascii="Wingdings" w:hAnsi="Wingdings" w:hint="default"/>
      </w:rPr>
    </w:lvl>
  </w:abstractNum>
  <w:abstractNum w:abstractNumId="90">
    <w:nsid w:val="40ED7D30"/>
    <w:multiLevelType w:val="hybridMultilevel"/>
    <w:tmpl w:val="DC949EC0"/>
    <w:lvl w:ilvl="0" w:tplc="E244DB72">
      <w:start w:val="1"/>
      <w:numFmt w:val="bullet"/>
      <w:lvlText w:val=""/>
      <w:lvlJc w:val="left"/>
      <w:pPr>
        <w:ind w:left="1584" w:hanging="360"/>
      </w:pPr>
      <w:rPr>
        <w:rFonts w:ascii="Wingdings" w:hAnsi="Wingdings" w:hint="default"/>
        <w:sz w:val="22"/>
        <w:szCs w:val="22"/>
      </w:rPr>
    </w:lvl>
    <w:lvl w:ilvl="1" w:tplc="AC0E26DA">
      <w:start w:val="89"/>
      <w:numFmt w:val="bullet"/>
      <w:lvlText w:val="-"/>
      <w:lvlJc w:val="left"/>
      <w:pPr>
        <w:ind w:left="2304" w:hanging="360"/>
      </w:pPr>
      <w:rPr>
        <w:rFonts w:ascii="Times New Roman" w:eastAsia="Times New Roman" w:hAnsi="Times New Roman" w:cs="Nazanin" w:hint="default"/>
        <w:sz w:val="24"/>
      </w:rPr>
    </w:lvl>
    <w:lvl w:ilvl="2" w:tplc="04090003">
      <w:start w:val="1"/>
      <w:numFmt w:val="bullet"/>
      <w:lvlText w:val="o"/>
      <w:lvlJc w:val="left"/>
      <w:pPr>
        <w:ind w:left="3024" w:hanging="360"/>
      </w:pPr>
      <w:rPr>
        <w:rFonts w:ascii="Courier New" w:hAnsi="Courier New" w:cs="Courier New" w:hint="default"/>
        <w:sz w:val="24"/>
      </w:rPr>
    </w:lvl>
    <w:lvl w:ilvl="3" w:tplc="0409000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91">
    <w:nsid w:val="41F17F7E"/>
    <w:multiLevelType w:val="hybridMultilevel"/>
    <w:tmpl w:val="C4C43C58"/>
    <w:lvl w:ilvl="0" w:tplc="04090003">
      <w:start w:val="1"/>
      <w:numFmt w:val="bullet"/>
      <w:lvlText w:val="o"/>
      <w:lvlJc w:val="left"/>
      <w:pPr>
        <w:ind w:left="2520" w:hanging="360"/>
      </w:pPr>
      <w:rPr>
        <w:rFonts w:ascii="Courier New" w:hAnsi="Courier New" w:cs="Courier New" w:hint="default"/>
      </w:rPr>
    </w:lvl>
    <w:lvl w:ilvl="1" w:tplc="04090001">
      <w:start w:val="1"/>
      <w:numFmt w:val="bullet"/>
      <w:lvlText w:val=""/>
      <w:lvlJc w:val="left"/>
      <w:pPr>
        <w:ind w:left="3240" w:hanging="360"/>
      </w:pPr>
      <w:rPr>
        <w:rFonts w:ascii="Symbol" w:hAnsi="Symbol"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2">
    <w:nsid w:val="42253497"/>
    <w:multiLevelType w:val="hybridMultilevel"/>
    <w:tmpl w:val="51AA3E62"/>
    <w:lvl w:ilvl="0" w:tplc="04090003">
      <w:start w:val="1"/>
      <w:numFmt w:val="bullet"/>
      <w:lvlText w:val="o"/>
      <w:lvlJc w:val="left"/>
      <w:pPr>
        <w:ind w:left="2520" w:hanging="360"/>
      </w:pPr>
      <w:rPr>
        <w:rFonts w:ascii="Courier New" w:hAnsi="Courier New" w:cs="Courier New" w:hint="default"/>
      </w:rPr>
    </w:lvl>
    <w:lvl w:ilvl="1" w:tplc="04090001">
      <w:start w:val="1"/>
      <w:numFmt w:val="bullet"/>
      <w:lvlText w:val=""/>
      <w:lvlJc w:val="left"/>
      <w:pPr>
        <w:ind w:left="3240" w:hanging="360"/>
      </w:pPr>
      <w:rPr>
        <w:rFonts w:ascii="Symbol" w:hAnsi="Symbol" w:hint="default"/>
      </w:rPr>
    </w:lvl>
    <w:lvl w:ilvl="2" w:tplc="04090005">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3">
    <w:nsid w:val="42E047C5"/>
    <w:multiLevelType w:val="hybridMultilevel"/>
    <w:tmpl w:val="0908E440"/>
    <w:lvl w:ilvl="0" w:tplc="04090001">
      <w:start w:val="1"/>
      <w:numFmt w:val="bullet"/>
      <w:lvlText w:val=""/>
      <w:lvlJc w:val="left"/>
      <w:pPr>
        <w:ind w:left="1584" w:hanging="360"/>
      </w:pPr>
      <w:rPr>
        <w:rFonts w:ascii="Symbol" w:hAnsi="Symbol" w:hint="default"/>
        <w:sz w:val="22"/>
        <w:szCs w:val="22"/>
      </w:rPr>
    </w:lvl>
    <w:lvl w:ilvl="1" w:tplc="AC0E26DA">
      <w:start w:val="89"/>
      <w:numFmt w:val="bullet"/>
      <w:lvlText w:val="-"/>
      <w:lvlJc w:val="left"/>
      <w:pPr>
        <w:ind w:left="2304" w:hanging="360"/>
      </w:pPr>
      <w:rPr>
        <w:rFonts w:ascii="Times New Roman" w:eastAsia="Times New Roman" w:hAnsi="Times New Roman" w:cs="Nazanin" w:hint="default"/>
        <w:sz w:val="24"/>
      </w:rPr>
    </w:lvl>
    <w:lvl w:ilvl="2" w:tplc="04090003">
      <w:start w:val="1"/>
      <w:numFmt w:val="bullet"/>
      <w:lvlText w:val="o"/>
      <w:lvlJc w:val="left"/>
      <w:pPr>
        <w:ind w:left="3024" w:hanging="360"/>
      </w:pPr>
      <w:rPr>
        <w:rFonts w:ascii="Courier New" w:hAnsi="Courier New" w:cs="Courier New" w:hint="default"/>
        <w:sz w:val="24"/>
      </w:rPr>
    </w:lvl>
    <w:lvl w:ilvl="3" w:tplc="04090001">
      <w:start w:val="1"/>
      <w:numFmt w:val="bullet"/>
      <w:lvlText w:val=""/>
      <w:lvlJc w:val="left"/>
      <w:pPr>
        <w:ind w:left="3744" w:hanging="360"/>
      </w:pPr>
      <w:rPr>
        <w:rFonts w:ascii="Symbol" w:hAnsi="Symbol" w:hint="default"/>
      </w:rPr>
    </w:lvl>
    <w:lvl w:ilvl="4" w:tplc="04090003">
      <w:start w:val="1"/>
      <w:numFmt w:val="bullet"/>
      <w:lvlText w:val="o"/>
      <w:lvlJc w:val="left"/>
      <w:pPr>
        <w:ind w:left="4464" w:hanging="360"/>
      </w:pPr>
      <w:rPr>
        <w:rFonts w:ascii="Courier New" w:hAnsi="Courier New" w:cs="Courier New" w:hint="default"/>
      </w:rPr>
    </w:lvl>
    <w:lvl w:ilvl="5" w:tplc="04090005">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94">
    <w:nsid w:val="44DC7E9D"/>
    <w:multiLevelType w:val="hybridMultilevel"/>
    <w:tmpl w:val="24DC7262"/>
    <w:lvl w:ilvl="0" w:tplc="AC0E26DA">
      <w:start w:val="89"/>
      <w:numFmt w:val="bullet"/>
      <w:lvlText w:val="-"/>
      <w:lvlJc w:val="left"/>
      <w:pPr>
        <w:ind w:left="3240" w:hanging="360"/>
      </w:pPr>
      <w:rPr>
        <w:rFonts w:ascii="Times New Roman" w:eastAsia="Times New Roman" w:hAnsi="Times New Roman" w:cs="Nazanin" w:hint="default"/>
        <w:sz w:val="24"/>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95">
    <w:nsid w:val="475D7107"/>
    <w:multiLevelType w:val="hybridMultilevel"/>
    <w:tmpl w:val="CC462456"/>
    <w:lvl w:ilvl="0" w:tplc="04090001">
      <w:start w:val="1"/>
      <w:numFmt w:val="bullet"/>
      <w:lvlText w:val=""/>
      <w:lvlJc w:val="left"/>
      <w:pPr>
        <w:ind w:left="4104" w:hanging="360"/>
      </w:pPr>
      <w:rPr>
        <w:rFonts w:ascii="Symbol" w:hAnsi="Symbol" w:hint="default"/>
        <w:sz w:val="24"/>
      </w:rPr>
    </w:lvl>
    <w:lvl w:ilvl="1" w:tplc="04090003" w:tentative="1">
      <w:start w:val="1"/>
      <w:numFmt w:val="bullet"/>
      <w:lvlText w:val="o"/>
      <w:lvlJc w:val="left"/>
      <w:pPr>
        <w:ind w:left="4824" w:hanging="360"/>
      </w:pPr>
      <w:rPr>
        <w:rFonts w:ascii="Courier New" w:hAnsi="Courier New" w:cs="Courier New" w:hint="default"/>
      </w:rPr>
    </w:lvl>
    <w:lvl w:ilvl="2" w:tplc="04090005" w:tentative="1">
      <w:start w:val="1"/>
      <w:numFmt w:val="bullet"/>
      <w:lvlText w:val=""/>
      <w:lvlJc w:val="left"/>
      <w:pPr>
        <w:ind w:left="5544" w:hanging="360"/>
      </w:pPr>
      <w:rPr>
        <w:rFonts w:ascii="Wingdings" w:hAnsi="Wingdings" w:hint="default"/>
      </w:rPr>
    </w:lvl>
    <w:lvl w:ilvl="3" w:tplc="04090001" w:tentative="1">
      <w:start w:val="1"/>
      <w:numFmt w:val="bullet"/>
      <w:lvlText w:val=""/>
      <w:lvlJc w:val="left"/>
      <w:pPr>
        <w:ind w:left="6264" w:hanging="360"/>
      </w:pPr>
      <w:rPr>
        <w:rFonts w:ascii="Symbol" w:hAnsi="Symbol" w:hint="default"/>
      </w:rPr>
    </w:lvl>
    <w:lvl w:ilvl="4" w:tplc="04090003" w:tentative="1">
      <w:start w:val="1"/>
      <w:numFmt w:val="bullet"/>
      <w:lvlText w:val="o"/>
      <w:lvlJc w:val="left"/>
      <w:pPr>
        <w:ind w:left="6984" w:hanging="360"/>
      </w:pPr>
      <w:rPr>
        <w:rFonts w:ascii="Courier New" w:hAnsi="Courier New" w:cs="Courier New" w:hint="default"/>
      </w:rPr>
    </w:lvl>
    <w:lvl w:ilvl="5" w:tplc="04090005" w:tentative="1">
      <w:start w:val="1"/>
      <w:numFmt w:val="bullet"/>
      <w:lvlText w:val=""/>
      <w:lvlJc w:val="left"/>
      <w:pPr>
        <w:ind w:left="7704" w:hanging="360"/>
      </w:pPr>
      <w:rPr>
        <w:rFonts w:ascii="Wingdings" w:hAnsi="Wingdings" w:hint="default"/>
      </w:rPr>
    </w:lvl>
    <w:lvl w:ilvl="6" w:tplc="04090001" w:tentative="1">
      <w:start w:val="1"/>
      <w:numFmt w:val="bullet"/>
      <w:lvlText w:val=""/>
      <w:lvlJc w:val="left"/>
      <w:pPr>
        <w:ind w:left="8424" w:hanging="360"/>
      </w:pPr>
      <w:rPr>
        <w:rFonts w:ascii="Symbol" w:hAnsi="Symbol" w:hint="default"/>
      </w:rPr>
    </w:lvl>
    <w:lvl w:ilvl="7" w:tplc="04090003" w:tentative="1">
      <w:start w:val="1"/>
      <w:numFmt w:val="bullet"/>
      <w:lvlText w:val="o"/>
      <w:lvlJc w:val="left"/>
      <w:pPr>
        <w:ind w:left="9144" w:hanging="360"/>
      </w:pPr>
      <w:rPr>
        <w:rFonts w:ascii="Courier New" w:hAnsi="Courier New" w:cs="Courier New" w:hint="default"/>
      </w:rPr>
    </w:lvl>
    <w:lvl w:ilvl="8" w:tplc="04090005" w:tentative="1">
      <w:start w:val="1"/>
      <w:numFmt w:val="bullet"/>
      <w:lvlText w:val=""/>
      <w:lvlJc w:val="left"/>
      <w:pPr>
        <w:ind w:left="9864" w:hanging="360"/>
      </w:pPr>
      <w:rPr>
        <w:rFonts w:ascii="Wingdings" w:hAnsi="Wingdings" w:hint="default"/>
      </w:rPr>
    </w:lvl>
  </w:abstractNum>
  <w:abstractNum w:abstractNumId="96">
    <w:nsid w:val="484E14B4"/>
    <w:multiLevelType w:val="hybridMultilevel"/>
    <w:tmpl w:val="F26E0F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1">
      <w:start w:val="1"/>
      <w:numFmt w:val="bullet"/>
      <w:lvlText w:val=""/>
      <w:lvlJc w:val="left"/>
      <w:pPr>
        <w:ind w:left="3600" w:hanging="360"/>
      </w:pPr>
      <w:rPr>
        <w:rFonts w:ascii="Symbol" w:hAnsi="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nsid w:val="48F47692"/>
    <w:multiLevelType w:val="hybridMultilevel"/>
    <w:tmpl w:val="195EA828"/>
    <w:lvl w:ilvl="0" w:tplc="04090003">
      <w:start w:val="1"/>
      <w:numFmt w:val="bullet"/>
      <w:lvlText w:val="o"/>
      <w:lvlJc w:val="left"/>
      <w:pPr>
        <w:ind w:left="2160" w:hanging="360"/>
      </w:pPr>
      <w:rPr>
        <w:rFonts w:ascii="Courier New" w:hAnsi="Courier New" w:cs="Courier New" w:hint="default"/>
      </w:rPr>
    </w:lvl>
    <w:lvl w:ilvl="1" w:tplc="04090001">
      <w:start w:val="1"/>
      <w:numFmt w:val="bullet"/>
      <w:lvlText w:val=""/>
      <w:lvlJc w:val="left"/>
      <w:pPr>
        <w:ind w:left="2880" w:hanging="360"/>
      </w:pPr>
      <w:rPr>
        <w:rFonts w:ascii="Symbol" w:hAnsi="Symbol"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8">
    <w:nsid w:val="4910223F"/>
    <w:multiLevelType w:val="hybridMultilevel"/>
    <w:tmpl w:val="284686B4"/>
    <w:lvl w:ilvl="0" w:tplc="04090003">
      <w:start w:val="1"/>
      <w:numFmt w:val="bullet"/>
      <w:lvlText w:val="o"/>
      <w:lvlJc w:val="left"/>
      <w:pPr>
        <w:ind w:left="2520" w:hanging="360"/>
      </w:pPr>
      <w:rPr>
        <w:rFonts w:ascii="Courier New" w:hAnsi="Courier New" w:cs="Courier New" w:hint="default"/>
      </w:rPr>
    </w:lvl>
    <w:lvl w:ilvl="1" w:tplc="04090001">
      <w:start w:val="1"/>
      <w:numFmt w:val="bullet"/>
      <w:lvlText w:val=""/>
      <w:lvlJc w:val="left"/>
      <w:pPr>
        <w:ind w:left="3240" w:hanging="360"/>
      </w:pPr>
      <w:rPr>
        <w:rFonts w:ascii="Symbol" w:hAnsi="Symbol"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9">
    <w:nsid w:val="49766855"/>
    <w:multiLevelType w:val="hybridMultilevel"/>
    <w:tmpl w:val="896A3E16"/>
    <w:lvl w:ilvl="0" w:tplc="04090001">
      <w:start w:val="1"/>
      <w:numFmt w:val="bullet"/>
      <w:lvlText w:val=""/>
      <w:lvlJc w:val="left"/>
      <w:pPr>
        <w:ind w:left="3024" w:hanging="360"/>
      </w:pPr>
      <w:rPr>
        <w:rFonts w:ascii="Symbol" w:hAnsi="Symbol" w:hint="default"/>
      </w:rPr>
    </w:lvl>
    <w:lvl w:ilvl="1" w:tplc="04090003">
      <w:start w:val="1"/>
      <w:numFmt w:val="bullet"/>
      <w:lvlText w:val="o"/>
      <w:lvlJc w:val="left"/>
      <w:pPr>
        <w:ind w:left="3744" w:hanging="360"/>
      </w:pPr>
      <w:rPr>
        <w:rFonts w:ascii="Courier New" w:hAnsi="Courier New" w:cs="Courier New" w:hint="default"/>
      </w:rPr>
    </w:lvl>
    <w:lvl w:ilvl="2" w:tplc="04090005" w:tentative="1">
      <w:start w:val="1"/>
      <w:numFmt w:val="bullet"/>
      <w:lvlText w:val=""/>
      <w:lvlJc w:val="left"/>
      <w:pPr>
        <w:ind w:left="4464" w:hanging="360"/>
      </w:pPr>
      <w:rPr>
        <w:rFonts w:ascii="Wingdings" w:hAnsi="Wingdings" w:hint="default"/>
      </w:rPr>
    </w:lvl>
    <w:lvl w:ilvl="3" w:tplc="04090001" w:tentative="1">
      <w:start w:val="1"/>
      <w:numFmt w:val="bullet"/>
      <w:lvlText w:val=""/>
      <w:lvlJc w:val="left"/>
      <w:pPr>
        <w:ind w:left="5184" w:hanging="360"/>
      </w:pPr>
      <w:rPr>
        <w:rFonts w:ascii="Symbol" w:hAnsi="Symbol" w:hint="default"/>
      </w:rPr>
    </w:lvl>
    <w:lvl w:ilvl="4" w:tplc="04090003" w:tentative="1">
      <w:start w:val="1"/>
      <w:numFmt w:val="bullet"/>
      <w:lvlText w:val="o"/>
      <w:lvlJc w:val="left"/>
      <w:pPr>
        <w:ind w:left="5904" w:hanging="360"/>
      </w:pPr>
      <w:rPr>
        <w:rFonts w:ascii="Courier New" w:hAnsi="Courier New" w:cs="Courier New" w:hint="default"/>
      </w:rPr>
    </w:lvl>
    <w:lvl w:ilvl="5" w:tplc="04090005" w:tentative="1">
      <w:start w:val="1"/>
      <w:numFmt w:val="bullet"/>
      <w:lvlText w:val=""/>
      <w:lvlJc w:val="left"/>
      <w:pPr>
        <w:ind w:left="6624" w:hanging="360"/>
      </w:pPr>
      <w:rPr>
        <w:rFonts w:ascii="Wingdings" w:hAnsi="Wingdings" w:hint="default"/>
      </w:rPr>
    </w:lvl>
    <w:lvl w:ilvl="6" w:tplc="04090001" w:tentative="1">
      <w:start w:val="1"/>
      <w:numFmt w:val="bullet"/>
      <w:lvlText w:val=""/>
      <w:lvlJc w:val="left"/>
      <w:pPr>
        <w:ind w:left="7344" w:hanging="360"/>
      </w:pPr>
      <w:rPr>
        <w:rFonts w:ascii="Symbol" w:hAnsi="Symbol" w:hint="default"/>
      </w:rPr>
    </w:lvl>
    <w:lvl w:ilvl="7" w:tplc="04090003" w:tentative="1">
      <w:start w:val="1"/>
      <w:numFmt w:val="bullet"/>
      <w:lvlText w:val="o"/>
      <w:lvlJc w:val="left"/>
      <w:pPr>
        <w:ind w:left="8064" w:hanging="360"/>
      </w:pPr>
      <w:rPr>
        <w:rFonts w:ascii="Courier New" w:hAnsi="Courier New" w:cs="Courier New" w:hint="default"/>
      </w:rPr>
    </w:lvl>
    <w:lvl w:ilvl="8" w:tplc="04090005" w:tentative="1">
      <w:start w:val="1"/>
      <w:numFmt w:val="bullet"/>
      <w:lvlText w:val=""/>
      <w:lvlJc w:val="left"/>
      <w:pPr>
        <w:ind w:left="8784" w:hanging="360"/>
      </w:pPr>
      <w:rPr>
        <w:rFonts w:ascii="Wingdings" w:hAnsi="Wingdings" w:hint="default"/>
      </w:rPr>
    </w:lvl>
  </w:abstractNum>
  <w:abstractNum w:abstractNumId="100">
    <w:nsid w:val="4B427256"/>
    <w:multiLevelType w:val="hybridMultilevel"/>
    <w:tmpl w:val="351010A4"/>
    <w:lvl w:ilvl="0" w:tplc="04090001">
      <w:start w:val="1"/>
      <w:numFmt w:val="bullet"/>
      <w:lvlText w:val=""/>
      <w:lvlJc w:val="left"/>
      <w:pPr>
        <w:ind w:left="4801" w:hanging="360"/>
      </w:pPr>
      <w:rPr>
        <w:rFonts w:ascii="Symbol" w:hAnsi="Symbol" w:hint="default"/>
      </w:rPr>
    </w:lvl>
    <w:lvl w:ilvl="1" w:tplc="04090003" w:tentative="1">
      <w:start w:val="1"/>
      <w:numFmt w:val="bullet"/>
      <w:lvlText w:val="o"/>
      <w:lvlJc w:val="left"/>
      <w:pPr>
        <w:ind w:left="5521" w:hanging="360"/>
      </w:pPr>
      <w:rPr>
        <w:rFonts w:ascii="Courier New" w:hAnsi="Courier New" w:cs="Courier New" w:hint="default"/>
      </w:rPr>
    </w:lvl>
    <w:lvl w:ilvl="2" w:tplc="04090005" w:tentative="1">
      <w:start w:val="1"/>
      <w:numFmt w:val="bullet"/>
      <w:lvlText w:val=""/>
      <w:lvlJc w:val="left"/>
      <w:pPr>
        <w:ind w:left="6241" w:hanging="360"/>
      </w:pPr>
      <w:rPr>
        <w:rFonts w:ascii="Wingdings" w:hAnsi="Wingdings" w:hint="default"/>
      </w:rPr>
    </w:lvl>
    <w:lvl w:ilvl="3" w:tplc="04090001" w:tentative="1">
      <w:start w:val="1"/>
      <w:numFmt w:val="bullet"/>
      <w:lvlText w:val=""/>
      <w:lvlJc w:val="left"/>
      <w:pPr>
        <w:ind w:left="6961" w:hanging="360"/>
      </w:pPr>
      <w:rPr>
        <w:rFonts w:ascii="Symbol" w:hAnsi="Symbol" w:hint="default"/>
      </w:rPr>
    </w:lvl>
    <w:lvl w:ilvl="4" w:tplc="04090003" w:tentative="1">
      <w:start w:val="1"/>
      <w:numFmt w:val="bullet"/>
      <w:lvlText w:val="o"/>
      <w:lvlJc w:val="left"/>
      <w:pPr>
        <w:ind w:left="7681" w:hanging="360"/>
      </w:pPr>
      <w:rPr>
        <w:rFonts w:ascii="Courier New" w:hAnsi="Courier New" w:cs="Courier New" w:hint="default"/>
      </w:rPr>
    </w:lvl>
    <w:lvl w:ilvl="5" w:tplc="04090005" w:tentative="1">
      <w:start w:val="1"/>
      <w:numFmt w:val="bullet"/>
      <w:lvlText w:val=""/>
      <w:lvlJc w:val="left"/>
      <w:pPr>
        <w:ind w:left="8401" w:hanging="360"/>
      </w:pPr>
      <w:rPr>
        <w:rFonts w:ascii="Wingdings" w:hAnsi="Wingdings" w:hint="default"/>
      </w:rPr>
    </w:lvl>
    <w:lvl w:ilvl="6" w:tplc="04090001" w:tentative="1">
      <w:start w:val="1"/>
      <w:numFmt w:val="bullet"/>
      <w:lvlText w:val=""/>
      <w:lvlJc w:val="left"/>
      <w:pPr>
        <w:ind w:left="9121" w:hanging="360"/>
      </w:pPr>
      <w:rPr>
        <w:rFonts w:ascii="Symbol" w:hAnsi="Symbol" w:hint="default"/>
      </w:rPr>
    </w:lvl>
    <w:lvl w:ilvl="7" w:tplc="04090003" w:tentative="1">
      <w:start w:val="1"/>
      <w:numFmt w:val="bullet"/>
      <w:lvlText w:val="o"/>
      <w:lvlJc w:val="left"/>
      <w:pPr>
        <w:ind w:left="9841" w:hanging="360"/>
      </w:pPr>
      <w:rPr>
        <w:rFonts w:ascii="Courier New" w:hAnsi="Courier New" w:cs="Courier New" w:hint="default"/>
      </w:rPr>
    </w:lvl>
    <w:lvl w:ilvl="8" w:tplc="04090005" w:tentative="1">
      <w:start w:val="1"/>
      <w:numFmt w:val="bullet"/>
      <w:lvlText w:val=""/>
      <w:lvlJc w:val="left"/>
      <w:pPr>
        <w:ind w:left="10561" w:hanging="360"/>
      </w:pPr>
      <w:rPr>
        <w:rFonts w:ascii="Wingdings" w:hAnsi="Wingdings" w:hint="default"/>
      </w:rPr>
    </w:lvl>
  </w:abstractNum>
  <w:abstractNum w:abstractNumId="101">
    <w:nsid w:val="4C7D18A3"/>
    <w:multiLevelType w:val="multilevel"/>
    <w:tmpl w:val="A9186AE4"/>
    <w:lvl w:ilvl="0">
      <w:start w:val="3"/>
      <w:numFmt w:val="decimal"/>
      <w:lvlText w:val="%1."/>
      <w:lvlJc w:val="left"/>
      <w:pPr>
        <w:ind w:left="615" w:hanging="615"/>
      </w:pPr>
      <w:rPr>
        <w:rFonts w:hint="default"/>
      </w:rPr>
    </w:lvl>
    <w:lvl w:ilvl="1">
      <w:start w:val="2"/>
      <w:numFmt w:val="decimal"/>
      <w:lvlText w:val="%1.%2."/>
      <w:lvlJc w:val="left"/>
      <w:pPr>
        <w:ind w:left="1080" w:hanging="72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02">
    <w:nsid w:val="4C9C3BB8"/>
    <w:multiLevelType w:val="hybridMultilevel"/>
    <w:tmpl w:val="87B8124E"/>
    <w:lvl w:ilvl="0" w:tplc="E244DB72">
      <w:start w:val="1"/>
      <w:numFmt w:val="bullet"/>
      <w:lvlText w:val=""/>
      <w:lvlJc w:val="left"/>
      <w:pPr>
        <w:ind w:left="1584" w:hanging="360"/>
      </w:pPr>
      <w:rPr>
        <w:rFonts w:ascii="Wingdings" w:hAnsi="Wingdings" w:hint="default"/>
        <w:sz w:val="22"/>
        <w:szCs w:val="22"/>
      </w:rPr>
    </w:lvl>
    <w:lvl w:ilvl="1" w:tplc="04090001">
      <w:start w:val="1"/>
      <w:numFmt w:val="bullet"/>
      <w:lvlText w:val=""/>
      <w:lvlJc w:val="left"/>
      <w:pPr>
        <w:ind w:left="2304" w:hanging="360"/>
      </w:pPr>
      <w:rPr>
        <w:rFonts w:ascii="Symbol" w:hAnsi="Symbol" w:hint="default"/>
        <w:sz w:val="24"/>
      </w:rPr>
    </w:lvl>
    <w:lvl w:ilvl="2" w:tplc="AC0E26DA">
      <w:start w:val="89"/>
      <w:numFmt w:val="bullet"/>
      <w:lvlText w:val="-"/>
      <w:lvlJc w:val="left"/>
      <w:pPr>
        <w:ind w:left="3024" w:hanging="360"/>
      </w:pPr>
      <w:rPr>
        <w:rFonts w:ascii="Times New Roman" w:eastAsia="Times New Roman" w:hAnsi="Times New Roman" w:cs="Nazanin" w:hint="default"/>
        <w:sz w:val="24"/>
      </w:rPr>
    </w:lvl>
    <w:lvl w:ilvl="3" w:tplc="04090001">
      <w:start w:val="1"/>
      <w:numFmt w:val="bullet"/>
      <w:lvlText w:val=""/>
      <w:lvlJc w:val="left"/>
      <w:pPr>
        <w:ind w:left="3744" w:hanging="360"/>
      </w:pPr>
      <w:rPr>
        <w:rFonts w:ascii="Symbol" w:hAnsi="Symbol" w:hint="default"/>
      </w:rPr>
    </w:lvl>
    <w:lvl w:ilvl="4" w:tplc="04090003">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103">
    <w:nsid w:val="4D6C75C4"/>
    <w:multiLevelType w:val="hybridMultilevel"/>
    <w:tmpl w:val="4732D6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4">
    <w:nsid w:val="4EBE0F98"/>
    <w:multiLevelType w:val="hybridMultilevel"/>
    <w:tmpl w:val="EDB4BEC6"/>
    <w:lvl w:ilvl="0" w:tplc="04090003">
      <w:start w:val="1"/>
      <w:numFmt w:val="bullet"/>
      <w:lvlText w:val="o"/>
      <w:lvlJc w:val="left"/>
      <w:pPr>
        <w:ind w:left="2888" w:hanging="360"/>
      </w:pPr>
      <w:rPr>
        <w:rFonts w:ascii="Courier New" w:hAnsi="Courier New" w:cs="Courier New" w:hint="default"/>
      </w:rPr>
    </w:lvl>
    <w:lvl w:ilvl="1" w:tplc="04090003" w:tentative="1">
      <w:start w:val="1"/>
      <w:numFmt w:val="bullet"/>
      <w:lvlText w:val="o"/>
      <w:lvlJc w:val="left"/>
      <w:pPr>
        <w:ind w:left="3608" w:hanging="360"/>
      </w:pPr>
      <w:rPr>
        <w:rFonts w:ascii="Courier New" w:hAnsi="Courier New" w:cs="Courier New" w:hint="default"/>
      </w:rPr>
    </w:lvl>
    <w:lvl w:ilvl="2" w:tplc="04090005" w:tentative="1">
      <w:start w:val="1"/>
      <w:numFmt w:val="bullet"/>
      <w:lvlText w:val=""/>
      <w:lvlJc w:val="left"/>
      <w:pPr>
        <w:ind w:left="4328" w:hanging="360"/>
      </w:pPr>
      <w:rPr>
        <w:rFonts w:ascii="Wingdings" w:hAnsi="Wingdings" w:hint="default"/>
      </w:rPr>
    </w:lvl>
    <w:lvl w:ilvl="3" w:tplc="04090001" w:tentative="1">
      <w:start w:val="1"/>
      <w:numFmt w:val="bullet"/>
      <w:lvlText w:val=""/>
      <w:lvlJc w:val="left"/>
      <w:pPr>
        <w:ind w:left="5048" w:hanging="360"/>
      </w:pPr>
      <w:rPr>
        <w:rFonts w:ascii="Symbol" w:hAnsi="Symbol" w:hint="default"/>
      </w:rPr>
    </w:lvl>
    <w:lvl w:ilvl="4" w:tplc="04090003" w:tentative="1">
      <w:start w:val="1"/>
      <w:numFmt w:val="bullet"/>
      <w:lvlText w:val="o"/>
      <w:lvlJc w:val="left"/>
      <w:pPr>
        <w:ind w:left="5768" w:hanging="360"/>
      </w:pPr>
      <w:rPr>
        <w:rFonts w:ascii="Courier New" w:hAnsi="Courier New" w:cs="Courier New" w:hint="default"/>
      </w:rPr>
    </w:lvl>
    <w:lvl w:ilvl="5" w:tplc="04090005" w:tentative="1">
      <w:start w:val="1"/>
      <w:numFmt w:val="bullet"/>
      <w:lvlText w:val=""/>
      <w:lvlJc w:val="left"/>
      <w:pPr>
        <w:ind w:left="6488" w:hanging="360"/>
      </w:pPr>
      <w:rPr>
        <w:rFonts w:ascii="Wingdings" w:hAnsi="Wingdings" w:hint="default"/>
      </w:rPr>
    </w:lvl>
    <w:lvl w:ilvl="6" w:tplc="04090001" w:tentative="1">
      <w:start w:val="1"/>
      <w:numFmt w:val="bullet"/>
      <w:lvlText w:val=""/>
      <w:lvlJc w:val="left"/>
      <w:pPr>
        <w:ind w:left="7208" w:hanging="360"/>
      </w:pPr>
      <w:rPr>
        <w:rFonts w:ascii="Symbol" w:hAnsi="Symbol" w:hint="default"/>
      </w:rPr>
    </w:lvl>
    <w:lvl w:ilvl="7" w:tplc="04090003" w:tentative="1">
      <w:start w:val="1"/>
      <w:numFmt w:val="bullet"/>
      <w:lvlText w:val="o"/>
      <w:lvlJc w:val="left"/>
      <w:pPr>
        <w:ind w:left="7928" w:hanging="360"/>
      </w:pPr>
      <w:rPr>
        <w:rFonts w:ascii="Courier New" w:hAnsi="Courier New" w:cs="Courier New" w:hint="default"/>
      </w:rPr>
    </w:lvl>
    <w:lvl w:ilvl="8" w:tplc="04090005" w:tentative="1">
      <w:start w:val="1"/>
      <w:numFmt w:val="bullet"/>
      <w:lvlText w:val=""/>
      <w:lvlJc w:val="left"/>
      <w:pPr>
        <w:ind w:left="8648" w:hanging="360"/>
      </w:pPr>
      <w:rPr>
        <w:rFonts w:ascii="Wingdings" w:hAnsi="Wingdings" w:hint="default"/>
      </w:rPr>
    </w:lvl>
  </w:abstractNum>
  <w:abstractNum w:abstractNumId="105">
    <w:nsid w:val="4F082AEC"/>
    <w:multiLevelType w:val="hybridMultilevel"/>
    <w:tmpl w:val="672207E8"/>
    <w:lvl w:ilvl="0" w:tplc="AC0E26DA">
      <w:start w:val="89"/>
      <w:numFmt w:val="bullet"/>
      <w:lvlText w:val="-"/>
      <w:lvlJc w:val="left"/>
      <w:pPr>
        <w:ind w:left="2880" w:hanging="360"/>
      </w:pPr>
      <w:rPr>
        <w:rFonts w:ascii="Times New Roman" w:eastAsia="Times New Roman" w:hAnsi="Times New Roman" w:cs="Nazanin" w:hint="default"/>
        <w:sz w:val="24"/>
      </w:rPr>
    </w:lvl>
    <w:lvl w:ilvl="1" w:tplc="04090003">
      <w:start w:val="1"/>
      <w:numFmt w:val="bullet"/>
      <w:lvlText w:val="o"/>
      <w:lvlJc w:val="left"/>
      <w:pPr>
        <w:ind w:left="3600" w:hanging="360"/>
      </w:pPr>
      <w:rPr>
        <w:rFonts w:ascii="Courier New" w:hAnsi="Courier New" w:cs="Courier New" w:hint="default"/>
      </w:rPr>
    </w:lvl>
    <w:lvl w:ilvl="2" w:tplc="AC0E26DA">
      <w:start w:val="89"/>
      <w:numFmt w:val="bullet"/>
      <w:lvlText w:val="-"/>
      <w:lvlJc w:val="left"/>
      <w:pPr>
        <w:ind w:left="4320" w:hanging="360"/>
      </w:pPr>
      <w:rPr>
        <w:rFonts w:ascii="Times New Roman" w:eastAsia="Times New Roman" w:hAnsi="Times New Roman" w:cs="Nazanin" w:hint="default"/>
        <w:sz w:val="24"/>
      </w:rPr>
    </w:lvl>
    <w:lvl w:ilvl="3" w:tplc="0409000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06">
    <w:nsid w:val="4F0B2E35"/>
    <w:multiLevelType w:val="hybridMultilevel"/>
    <w:tmpl w:val="CD7467EC"/>
    <w:lvl w:ilvl="0" w:tplc="04090003">
      <w:start w:val="1"/>
      <w:numFmt w:val="bullet"/>
      <w:lvlText w:val="o"/>
      <w:lvlJc w:val="left"/>
      <w:pPr>
        <w:ind w:left="3626" w:hanging="360"/>
      </w:pPr>
      <w:rPr>
        <w:rFonts w:ascii="Courier New" w:hAnsi="Courier New" w:cs="Courier New" w:hint="default"/>
      </w:rPr>
    </w:lvl>
    <w:lvl w:ilvl="1" w:tplc="04090003" w:tentative="1">
      <w:start w:val="1"/>
      <w:numFmt w:val="bullet"/>
      <w:lvlText w:val="o"/>
      <w:lvlJc w:val="left"/>
      <w:pPr>
        <w:ind w:left="4346" w:hanging="360"/>
      </w:pPr>
      <w:rPr>
        <w:rFonts w:ascii="Courier New" w:hAnsi="Courier New" w:cs="Courier New" w:hint="default"/>
      </w:rPr>
    </w:lvl>
    <w:lvl w:ilvl="2" w:tplc="04090005" w:tentative="1">
      <w:start w:val="1"/>
      <w:numFmt w:val="bullet"/>
      <w:lvlText w:val=""/>
      <w:lvlJc w:val="left"/>
      <w:pPr>
        <w:ind w:left="5066" w:hanging="360"/>
      </w:pPr>
      <w:rPr>
        <w:rFonts w:ascii="Wingdings" w:hAnsi="Wingdings" w:hint="default"/>
      </w:rPr>
    </w:lvl>
    <w:lvl w:ilvl="3" w:tplc="04090001" w:tentative="1">
      <w:start w:val="1"/>
      <w:numFmt w:val="bullet"/>
      <w:lvlText w:val=""/>
      <w:lvlJc w:val="left"/>
      <w:pPr>
        <w:ind w:left="5786" w:hanging="360"/>
      </w:pPr>
      <w:rPr>
        <w:rFonts w:ascii="Symbol" w:hAnsi="Symbol" w:hint="default"/>
      </w:rPr>
    </w:lvl>
    <w:lvl w:ilvl="4" w:tplc="04090003" w:tentative="1">
      <w:start w:val="1"/>
      <w:numFmt w:val="bullet"/>
      <w:lvlText w:val="o"/>
      <w:lvlJc w:val="left"/>
      <w:pPr>
        <w:ind w:left="6506" w:hanging="360"/>
      </w:pPr>
      <w:rPr>
        <w:rFonts w:ascii="Courier New" w:hAnsi="Courier New" w:cs="Courier New" w:hint="default"/>
      </w:rPr>
    </w:lvl>
    <w:lvl w:ilvl="5" w:tplc="04090005" w:tentative="1">
      <w:start w:val="1"/>
      <w:numFmt w:val="bullet"/>
      <w:lvlText w:val=""/>
      <w:lvlJc w:val="left"/>
      <w:pPr>
        <w:ind w:left="7226" w:hanging="360"/>
      </w:pPr>
      <w:rPr>
        <w:rFonts w:ascii="Wingdings" w:hAnsi="Wingdings" w:hint="default"/>
      </w:rPr>
    </w:lvl>
    <w:lvl w:ilvl="6" w:tplc="04090001" w:tentative="1">
      <w:start w:val="1"/>
      <w:numFmt w:val="bullet"/>
      <w:lvlText w:val=""/>
      <w:lvlJc w:val="left"/>
      <w:pPr>
        <w:ind w:left="7946" w:hanging="360"/>
      </w:pPr>
      <w:rPr>
        <w:rFonts w:ascii="Symbol" w:hAnsi="Symbol" w:hint="default"/>
      </w:rPr>
    </w:lvl>
    <w:lvl w:ilvl="7" w:tplc="04090003" w:tentative="1">
      <w:start w:val="1"/>
      <w:numFmt w:val="bullet"/>
      <w:lvlText w:val="o"/>
      <w:lvlJc w:val="left"/>
      <w:pPr>
        <w:ind w:left="8666" w:hanging="360"/>
      </w:pPr>
      <w:rPr>
        <w:rFonts w:ascii="Courier New" w:hAnsi="Courier New" w:cs="Courier New" w:hint="default"/>
      </w:rPr>
    </w:lvl>
    <w:lvl w:ilvl="8" w:tplc="04090005" w:tentative="1">
      <w:start w:val="1"/>
      <w:numFmt w:val="bullet"/>
      <w:lvlText w:val=""/>
      <w:lvlJc w:val="left"/>
      <w:pPr>
        <w:ind w:left="9386" w:hanging="360"/>
      </w:pPr>
      <w:rPr>
        <w:rFonts w:ascii="Wingdings" w:hAnsi="Wingdings" w:hint="default"/>
      </w:rPr>
    </w:lvl>
  </w:abstractNum>
  <w:abstractNum w:abstractNumId="107">
    <w:nsid w:val="500C32E7"/>
    <w:multiLevelType w:val="hybridMultilevel"/>
    <w:tmpl w:val="FC2AA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nsid w:val="50CA2600"/>
    <w:multiLevelType w:val="hybridMultilevel"/>
    <w:tmpl w:val="347E55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nsid w:val="50E23327"/>
    <w:multiLevelType w:val="hybridMultilevel"/>
    <w:tmpl w:val="5D364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nsid w:val="5182415F"/>
    <w:multiLevelType w:val="hybridMultilevel"/>
    <w:tmpl w:val="E2F0A1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nsid w:val="51D63D35"/>
    <w:multiLevelType w:val="hybridMultilevel"/>
    <w:tmpl w:val="9E466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nsid w:val="51F67FD3"/>
    <w:multiLevelType w:val="hybridMultilevel"/>
    <w:tmpl w:val="EFFEAB02"/>
    <w:lvl w:ilvl="0" w:tplc="04090003">
      <w:start w:val="1"/>
      <w:numFmt w:val="bullet"/>
      <w:lvlText w:val="o"/>
      <w:lvlJc w:val="left"/>
      <w:pPr>
        <w:ind w:left="2906" w:hanging="360"/>
      </w:pPr>
      <w:rPr>
        <w:rFonts w:ascii="Courier New" w:hAnsi="Courier New" w:cs="Courier New" w:hint="default"/>
        <w:sz w:val="24"/>
      </w:rPr>
    </w:lvl>
    <w:lvl w:ilvl="1" w:tplc="04090003">
      <w:start w:val="1"/>
      <w:numFmt w:val="bullet"/>
      <w:lvlText w:val="o"/>
      <w:lvlJc w:val="left"/>
      <w:pPr>
        <w:ind w:left="3626" w:hanging="360"/>
      </w:pPr>
      <w:rPr>
        <w:rFonts w:ascii="Courier New" w:hAnsi="Courier New" w:cs="Courier New" w:hint="default"/>
      </w:rPr>
    </w:lvl>
    <w:lvl w:ilvl="2" w:tplc="04090005" w:tentative="1">
      <w:start w:val="1"/>
      <w:numFmt w:val="bullet"/>
      <w:lvlText w:val=""/>
      <w:lvlJc w:val="left"/>
      <w:pPr>
        <w:ind w:left="4346" w:hanging="360"/>
      </w:pPr>
      <w:rPr>
        <w:rFonts w:ascii="Wingdings" w:hAnsi="Wingdings" w:hint="default"/>
      </w:rPr>
    </w:lvl>
    <w:lvl w:ilvl="3" w:tplc="04090001" w:tentative="1">
      <w:start w:val="1"/>
      <w:numFmt w:val="bullet"/>
      <w:lvlText w:val=""/>
      <w:lvlJc w:val="left"/>
      <w:pPr>
        <w:ind w:left="5066" w:hanging="360"/>
      </w:pPr>
      <w:rPr>
        <w:rFonts w:ascii="Symbol" w:hAnsi="Symbol" w:hint="default"/>
      </w:rPr>
    </w:lvl>
    <w:lvl w:ilvl="4" w:tplc="04090003" w:tentative="1">
      <w:start w:val="1"/>
      <w:numFmt w:val="bullet"/>
      <w:lvlText w:val="o"/>
      <w:lvlJc w:val="left"/>
      <w:pPr>
        <w:ind w:left="5786" w:hanging="360"/>
      </w:pPr>
      <w:rPr>
        <w:rFonts w:ascii="Courier New" w:hAnsi="Courier New" w:cs="Courier New" w:hint="default"/>
      </w:rPr>
    </w:lvl>
    <w:lvl w:ilvl="5" w:tplc="04090005" w:tentative="1">
      <w:start w:val="1"/>
      <w:numFmt w:val="bullet"/>
      <w:lvlText w:val=""/>
      <w:lvlJc w:val="left"/>
      <w:pPr>
        <w:ind w:left="6506" w:hanging="360"/>
      </w:pPr>
      <w:rPr>
        <w:rFonts w:ascii="Wingdings" w:hAnsi="Wingdings" w:hint="default"/>
      </w:rPr>
    </w:lvl>
    <w:lvl w:ilvl="6" w:tplc="04090001" w:tentative="1">
      <w:start w:val="1"/>
      <w:numFmt w:val="bullet"/>
      <w:lvlText w:val=""/>
      <w:lvlJc w:val="left"/>
      <w:pPr>
        <w:ind w:left="7226" w:hanging="360"/>
      </w:pPr>
      <w:rPr>
        <w:rFonts w:ascii="Symbol" w:hAnsi="Symbol" w:hint="default"/>
      </w:rPr>
    </w:lvl>
    <w:lvl w:ilvl="7" w:tplc="04090003" w:tentative="1">
      <w:start w:val="1"/>
      <w:numFmt w:val="bullet"/>
      <w:lvlText w:val="o"/>
      <w:lvlJc w:val="left"/>
      <w:pPr>
        <w:ind w:left="7946" w:hanging="360"/>
      </w:pPr>
      <w:rPr>
        <w:rFonts w:ascii="Courier New" w:hAnsi="Courier New" w:cs="Courier New" w:hint="default"/>
      </w:rPr>
    </w:lvl>
    <w:lvl w:ilvl="8" w:tplc="04090005" w:tentative="1">
      <w:start w:val="1"/>
      <w:numFmt w:val="bullet"/>
      <w:lvlText w:val=""/>
      <w:lvlJc w:val="left"/>
      <w:pPr>
        <w:ind w:left="8666" w:hanging="360"/>
      </w:pPr>
      <w:rPr>
        <w:rFonts w:ascii="Wingdings" w:hAnsi="Wingdings" w:hint="default"/>
      </w:rPr>
    </w:lvl>
  </w:abstractNum>
  <w:abstractNum w:abstractNumId="113">
    <w:nsid w:val="52B7707E"/>
    <w:multiLevelType w:val="hybridMultilevel"/>
    <w:tmpl w:val="BFD879FC"/>
    <w:lvl w:ilvl="0" w:tplc="04090003">
      <w:start w:val="1"/>
      <w:numFmt w:val="bullet"/>
      <w:lvlText w:val="o"/>
      <w:lvlJc w:val="left"/>
      <w:pPr>
        <w:ind w:left="3240" w:hanging="360"/>
      </w:pPr>
      <w:rPr>
        <w:rFonts w:ascii="Courier New" w:hAnsi="Courier New" w:cs="Courier New" w:hint="default"/>
        <w:sz w:val="24"/>
      </w:rPr>
    </w:lvl>
    <w:lvl w:ilvl="1" w:tplc="04090003">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14">
    <w:nsid w:val="537749F8"/>
    <w:multiLevelType w:val="hybridMultilevel"/>
    <w:tmpl w:val="E8768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nsid w:val="54614EC7"/>
    <w:multiLevelType w:val="hybridMultilevel"/>
    <w:tmpl w:val="1CE032CC"/>
    <w:lvl w:ilvl="0" w:tplc="04090003">
      <w:start w:val="1"/>
      <w:numFmt w:val="bullet"/>
      <w:lvlText w:val="o"/>
      <w:lvlJc w:val="left"/>
      <w:pPr>
        <w:ind w:left="3716" w:hanging="360"/>
      </w:pPr>
      <w:rPr>
        <w:rFonts w:ascii="Courier New" w:hAnsi="Courier New" w:cs="Courier New" w:hint="default"/>
        <w:sz w:val="24"/>
      </w:rPr>
    </w:lvl>
    <w:lvl w:ilvl="1" w:tplc="04090003" w:tentative="1">
      <w:start w:val="1"/>
      <w:numFmt w:val="bullet"/>
      <w:lvlText w:val="o"/>
      <w:lvlJc w:val="left"/>
      <w:pPr>
        <w:ind w:left="4436" w:hanging="360"/>
      </w:pPr>
      <w:rPr>
        <w:rFonts w:ascii="Courier New" w:hAnsi="Courier New" w:cs="Courier New" w:hint="default"/>
      </w:rPr>
    </w:lvl>
    <w:lvl w:ilvl="2" w:tplc="04090005" w:tentative="1">
      <w:start w:val="1"/>
      <w:numFmt w:val="bullet"/>
      <w:lvlText w:val=""/>
      <w:lvlJc w:val="left"/>
      <w:pPr>
        <w:ind w:left="5156" w:hanging="360"/>
      </w:pPr>
      <w:rPr>
        <w:rFonts w:ascii="Wingdings" w:hAnsi="Wingdings" w:hint="default"/>
      </w:rPr>
    </w:lvl>
    <w:lvl w:ilvl="3" w:tplc="04090001" w:tentative="1">
      <w:start w:val="1"/>
      <w:numFmt w:val="bullet"/>
      <w:lvlText w:val=""/>
      <w:lvlJc w:val="left"/>
      <w:pPr>
        <w:ind w:left="5876" w:hanging="360"/>
      </w:pPr>
      <w:rPr>
        <w:rFonts w:ascii="Symbol" w:hAnsi="Symbol" w:hint="default"/>
      </w:rPr>
    </w:lvl>
    <w:lvl w:ilvl="4" w:tplc="04090003" w:tentative="1">
      <w:start w:val="1"/>
      <w:numFmt w:val="bullet"/>
      <w:lvlText w:val="o"/>
      <w:lvlJc w:val="left"/>
      <w:pPr>
        <w:ind w:left="6596" w:hanging="360"/>
      </w:pPr>
      <w:rPr>
        <w:rFonts w:ascii="Courier New" w:hAnsi="Courier New" w:cs="Courier New" w:hint="default"/>
      </w:rPr>
    </w:lvl>
    <w:lvl w:ilvl="5" w:tplc="04090005" w:tentative="1">
      <w:start w:val="1"/>
      <w:numFmt w:val="bullet"/>
      <w:lvlText w:val=""/>
      <w:lvlJc w:val="left"/>
      <w:pPr>
        <w:ind w:left="7316" w:hanging="360"/>
      </w:pPr>
      <w:rPr>
        <w:rFonts w:ascii="Wingdings" w:hAnsi="Wingdings" w:hint="default"/>
      </w:rPr>
    </w:lvl>
    <w:lvl w:ilvl="6" w:tplc="04090001" w:tentative="1">
      <w:start w:val="1"/>
      <w:numFmt w:val="bullet"/>
      <w:lvlText w:val=""/>
      <w:lvlJc w:val="left"/>
      <w:pPr>
        <w:ind w:left="8036" w:hanging="360"/>
      </w:pPr>
      <w:rPr>
        <w:rFonts w:ascii="Symbol" w:hAnsi="Symbol" w:hint="default"/>
      </w:rPr>
    </w:lvl>
    <w:lvl w:ilvl="7" w:tplc="04090003" w:tentative="1">
      <w:start w:val="1"/>
      <w:numFmt w:val="bullet"/>
      <w:lvlText w:val="o"/>
      <w:lvlJc w:val="left"/>
      <w:pPr>
        <w:ind w:left="8756" w:hanging="360"/>
      </w:pPr>
      <w:rPr>
        <w:rFonts w:ascii="Courier New" w:hAnsi="Courier New" w:cs="Courier New" w:hint="default"/>
      </w:rPr>
    </w:lvl>
    <w:lvl w:ilvl="8" w:tplc="04090005" w:tentative="1">
      <w:start w:val="1"/>
      <w:numFmt w:val="bullet"/>
      <w:lvlText w:val=""/>
      <w:lvlJc w:val="left"/>
      <w:pPr>
        <w:ind w:left="9476" w:hanging="360"/>
      </w:pPr>
      <w:rPr>
        <w:rFonts w:ascii="Wingdings" w:hAnsi="Wingdings" w:hint="default"/>
      </w:rPr>
    </w:lvl>
  </w:abstractNum>
  <w:abstractNum w:abstractNumId="116">
    <w:nsid w:val="55F86097"/>
    <w:multiLevelType w:val="hybridMultilevel"/>
    <w:tmpl w:val="B35EB27C"/>
    <w:lvl w:ilvl="0" w:tplc="AC0E26DA">
      <w:start w:val="89"/>
      <w:numFmt w:val="bullet"/>
      <w:lvlText w:val="-"/>
      <w:lvlJc w:val="left"/>
      <w:pPr>
        <w:ind w:left="1584" w:hanging="360"/>
      </w:pPr>
      <w:rPr>
        <w:rFonts w:ascii="Times New Roman" w:eastAsia="Times New Roman" w:hAnsi="Times New Roman" w:cs="Nazanin" w:hint="default"/>
        <w:sz w:val="24"/>
        <w:szCs w:val="22"/>
      </w:rPr>
    </w:lvl>
    <w:lvl w:ilvl="1" w:tplc="04090003">
      <w:start w:val="1"/>
      <w:numFmt w:val="bullet"/>
      <w:lvlText w:val="o"/>
      <w:lvlJc w:val="left"/>
      <w:pPr>
        <w:ind w:left="2304" w:hanging="360"/>
      </w:pPr>
      <w:rPr>
        <w:rFonts w:ascii="Courier New" w:hAnsi="Courier New" w:cs="Courier New" w:hint="default"/>
        <w:sz w:val="24"/>
      </w:rPr>
    </w:lvl>
    <w:lvl w:ilvl="2" w:tplc="04090003">
      <w:start w:val="1"/>
      <w:numFmt w:val="bullet"/>
      <w:lvlText w:val="o"/>
      <w:lvlJc w:val="left"/>
      <w:pPr>
        <w:ind w:left="3024" w:hanging="360"/>
      </w:pPr>
      <w:rPr>
        <w:rFonts w:ascii="Courier New" w:hAnsi="Courier New" w:cs="Courier New" w:hint="default"/>
        <w:sz w:val="24"/>
      </w:rPr>
    </w:lvl>
    <w:lvl w:ilvl="3" w:tplc="04090001">
      <w:start w:val="1"/>
      <w:numFmt w:val="bullet"/>
      <w:lvlText w:val=""/>
      <w:lvlJc w:val="left"/>
      <w:pPr>
        <w:ind w:left="3744" w:hanging="360"/>
      </w:pPr>
      <w:rPr>
        <w:rFonts w:ascii="Symbol" w:hAnsi="Symbol" w:hint="default"/>
      </w:rPr>
    </w:lvl>
    <w:lvl w:ilvl="4" w:tplc="04090003">
      <w:start w:val="1"/>
      <w:numFmt w:val="bullet"/>
      <w:lvlText w:val="o"/>
      <w:lvlJc w:val="left"/>
      <w:pPr>
        <w:ind w:left="4464" w:hanging="360"/>
      </w:pPr>
      <w:rPr>
        <w:rFonts w:ascii="Courier New" w:hAnsi="Courier New" w:cs="Courier New" w:hint="default"/>
      </w:rPr>
    </w:lvl>
    <w:lvl w:ilvl="5" w:tplc="04090005">
      <w:start w:val="1"/>
      <w:numFmt w:val="bullet"/>
      <w:lvlText w:val=""/>
      <w:lvlJc w:val="left"/>
      <w:pPr>
        <w:ind w:left="5184" w:hanging="360"/>
      </w:pPr>
      <w:rPr>
        <w:rFonts w:ascii="Wingdings" w:hAnsi="Wingdings" w:hint="default"/>
      </w:rPr>
    </w:lvl>
    <w:lvl w:ilvl="6" w:tplc="04090001">
      <w:start w:val="1"/>
      <w:numFmt w:val="bullet"/>
      <w:lvlText w:val=""/>
      <w:lvlJc w:val="left"/>
      <w:pPr>
        <w:ind w:left="5904" w:hanging="360"/>
      </w:pPr>
      <w:rPr>
        <w:rFonts w:ascii="Symbol" w:hAnsi="Symbol" w:hint="default"/>
      </w:rPr>
    </w:lvl>
    <w:lvl w:ilvl="7" w:tplc="04090003">
      <w:start w:val="1"/>
      <w:numFmt w:val="bullet"/>
      <w:lvlText w:val="o"/>
      <w:lvlJc w:val="left"/>
      <w:pPr>
        <w:ind w:left="6624" w:hanging="360"/>
      </w:pPr>
      <w:rPr>
        <w:rFonts w:ascii="Courier New" w:hAnsi="Courier New" w:cs="Courier New" w:hint="default"/>
      </w:rPr>
    </w:lvl>
    <w:lvl w:ilvl="8" w:tplc="04090005">
      <w:start w:val="1"/>
      <w:numFmt w:val="bullet"/>
      <w:lvlText w:val=""/>
      <w:lvlJc w:val="left"/>
      <w:pPr>
        <w:ind w:left="7344" w:hanging="360"/>
      </w:pPr>
      <w:rPr>
        <w:rFonts w:ascii="Wingdings" w:hAnsi="Wingdings" w:hint="default"/>
      </w:rPr>
    </w:lvl>
  </w:abstractNum>
  <w:abstractNum w:abstractNumId="117">
    <w:nsid w:val="5632056B"/>
    <w:multiLevelType w:val="hybridMultilevel"/>
    <w:tmpl w:val="E45A0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nsid w:val="56391F0E"/>
    <w:multiLevelType w:val="hybridMultilevel"/>
    <w:tmpl w:val="4482C0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9">
    <w:nsid w:val="565F3AED"/>
    <w:multiLevelType w:val="hybridMultilevel"/>
    <w:tmpl w:val="81B0CD82"/>
    <w:lvl w:ilvl="0" w:tplc="04090003">
      <w:start w:val="1"/>
      <w:numFmt w:val="bullet"/>
      <w:lvlText w:val="o"/>
      <w:lvlJc w:val="left"/>
      <w:pPr>
        <w:ind w:left="2304" w:hanging="360"/>
      </w:pPr>
      <w:rPr>
        <w:rFonts w:ascii="Courier New" w:hAnsi="Courier New" w:cs="Courier New" w:hint="default"/>
      </w:rPr>
    </w:lvl>
    <w:lvl w:ilvl="1" w:tplc="04090003">
      <w:start w:val="1"/>
      <w:numFmt w:val="bullet"/>
      <w:lvlText w:val="o"/>
      <w:lvlJc w:val="left"/>
      <w:pPr>
        <w:ind w:left="3024" w:hanging="360"/>
      </w:pPr>
      <w:rPr>
        <w:rFonts w:ascii="Courier New" w:hAnsi="Courier New" w:cs="Courier New" w:hint="default"/>
      </w:rPr>
    </w:lvl>
    <w:lvl w:ilvl="2" w:tplc="04090001">
      <w:start w:val="1"/>
      <w:numFmt w:val="bullet"/>
      <w:lvlText w:val=""/>
      <w:lvlJc w:val="left"/>
      <w:pPr>
        <w:ind w:left="3744" w:hanging="360"/>
      </w:pPr>
      <w:rPr>
        <w:rFonts w:ascii="Symbol" w:hAnsi="Symbol" w:hint="default"/>
      </w:rPr>
    </w:lvl>
    <w:lvl w:ilvl="3" w:tplc="04090001" w:tentative="1">
      <w:start w:val="1"/>
      <w:numFmt w:val="bullet"/>
      <w:lvlText w:val=""/>
      <w:lvlJc w:val="left"/>
      <w:pPr>
        <w:ind w:left="4464" w:hanging="360"/>
      </w:pPr>
      <w:rPr>
        <w:rFonts w:ascii="Symbol" w:hAnsi="Symbol" w:hint="default"/>
      </w:rPr>
    </w:lvl>
    <w:lvl w:ilvl="4" w:tplc="04090003" w:tentative="1">
      <w:start w:val="1"/>
      <w:numFmt w:val="bullet"/>
      <w:lvlText w:val="o"/>
      <w:lvlJc w:val="left"/>
      <w:pPr>
        <w:ind w:left="5184" w:hanging="360"/>
      </w:pPr>
      <w:rPr>
        <w:rFonts w:ascii="Courier New" w:hAnsi="Courier New" w:cs="Courier New" w:hint="default"/>
      </w:rPr>
    </w:lvl>
    <w:lvl w:ilvl="5" w:tplc="04090005" w:tentative="1">
      <w:start w:val="1"/>
      <w:numFmt w:val="bullet"/>
      <w:lvlText w:val=""/>
      <w:lvlJc w:val="left"/>
      <w:pPr>
        <w:ind w:left="5904" w:hanging="360"/>
      </w:pPr>
      <w:rPr>
        <w:rFonts w:ascii="Wingdings" w:hAnsi="Wingdings" w:hint="default"/>
      </w:rPr>
    </w:lvl>
    <w:lvl w:ilvl="6" w:tplc="04090001" w:tentative="1">
      <w:start w:val="1"/>
      <w:numFmt w:val="bullet"/>
      <w:lvlText w:val=""/>
      <w:lvlJc w:val="left"/>
      <w:pPr>
        <w:ind w:left="6624" w:hanging="360"/>
      </w:pPr>
      <w:rPr>
        <w:rFonts w:ascii="Symbol" w:hAnsi="Symbol" w:hint="default"/>
      </w:rPr>
    </w:lvl>
    <w:lvl w:ilvl="7" w:tplc="04090003" w:tentative="1">
      <w:start w:val="1"/>
      <w:numFmt w:val="bullet"/>
      <w:lvlText w:val="o"/>
      <w:lvlJc w:val="left"/>
      <w:pPr>
        <w:ind w:left="7344" w:hanging="360"/>
      </w:pPr>
      <w:rPr>
        <w:rFonts w:ascii="Courier New" w:hAnsi="Courier New" w:cs="Courier New" w:hint="default"/>
      </w:rPr>
    </w:lvl>
    <w:lvl w:ilvl="8" w:tplc="04090005" w:tentative="1">
      <w:start w:val="1"/>
      <w:numFmt w:val="bullet"/>
      <w:lvlText w:val=""/>
      <w:lvlJc w:val="left"/>
      <w:pPr>
        <w:ind w:left="8064" w:hanging="360"/>
      </w:pPr>
      <w:rPr>
        <w:rFonts w:ascii="Wingdings" w:hAnsi="Wingdings" w:hint="default"/>
      </w:rPr>
    </w:lvl>
  </w:abstractNum>
  <w:abstractNum w:abstractNumId="120">
    <w:nsid w:val="56DD1569"/>
    <w:multiLevelType w:val="hybridMultilevel"/>
    <w:tmpl w:val="45DED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nsid w:val="5707796A"/>
    <w:multiLevelType w:val="hybridMultilevel"/>
    <w:tmpl w:val="42F2AE3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22">
    <w:nsid w:val="58382404"/>
    <w:multiLevelType w:val="hybridMultilevel"/>
    <w:tmpl w:val="C10EC186"/>
    <w:lvl w:ilvl="0" w:tplc="E244DB72">
      <w:start w:val="1"/>
      <w:numFmt w:val="bullet"/>
      <w:lvlText w:val=""/>
      <w:lvlJc w:val="left"/>
      <w:pPr>
        <w:ind w:left="1584" w:hanging="360"/>
      </w:pPr>
      <w:rPr>
        <w:rFonts w:ascii="Wingdings" w:hAnsi="Wingdings" w:hint="default"/>
        <w:sz w:val="22"/>
        <w:szCs w:val="22"/>
      </w:rPr>
    </w:lvl>
    <w:lvl w:ilvl="1" w:tplc="AC0E26DA">
      <w:start w:val="89"/>
      <w:numFmt w:val="bullet"/>
      <w:lvlText w:val="-"/>
      <w:lvlJc w:val="left"/>
      <w:pPr>
        <w:ind w:left="2304" w:hanging="360"/>
      </w:pPr>
      <w:rPr>
        <w:rFonts w:ascii="Times New Roman" w:eastAsia="Times New Roman" w:hAnsi="Times New Roman" w:cs="Nazanin" w:hint="default"/>
        <w:sz w:val="24"/>
      </w:rPr>
    </w:lvl>
    <w:lvl w:ilvl="2" w:tplc="04090003">
      <w:start w:val="1"/>
      <w:numFmt w:val="bullet"/>
      <w:lvlText w:val="o"/>
      <w:lvlJc w:val="left"/>
      <w:pPr>
        <w:ind w:left="3024" w:hanging="360"/>
      </w:pPr>
      <w:rPr>
        <w:rFonts w:ascii="Courier New" w:hAnsi="Courier New" w:cs="Courier New" w:hint="default"/>
        <w:sz w:val="24"/>
      </w:rPr>
    </w:lvl>
    <w:lvl w:ilvl="3" w:tplc="AC0E26DA">
      <w:start w:val="89"/>
      <w:numFmt w:val="bullet"/>
      <w:lvlText w:val="-"/>
      <w:lvlJc w:val="left"/>
      <w:pPr>
        <w:ind w:left="3744" w:hanging="360"/>
      </w:pPr>
      <w:rPr>
        <w:rFonts w:ascii="Times New Roman" w:eastAsia="Times New Roman" w:hAnsi="Times New Roman" w:cs="Nazanin" w:hint="default"/>
        <w:sz w:val="24"/>
      </w:rPr>
    </w:lvl>
    <w:lvl w:ilvl="4" w:tplc="04090003">
      <w:start w:val="1"/>
      <w:numFmt w:val="bullet"/>
      <w:lvlText w:val="o"/>
      <w:lvlJc w:val="left"/>
      <w:pPr>
        <w:ind w:left="4464" w:hanging="360"/>
      </w:pPr>
      <w:rPr>
        <w:rFonts w:ascii="Courier New" w:hAnsi="Courier New" w:cs="Courier New" w:hint="default"/>
      </w:rPr>
    </w:lvl>
    <w:lvl w:ilvl="5" w:tplc="04090005">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123">
    <w:nsid w:val="58CE2E4E"/>
    <w:multiLevelType w:val="hybridMultilevel"/>
    <w:tmpl w:val="90E8A95A"/>
    <w:lvl w:ilvl="0" w:tplc="AC0E26DA">
      <w:start w:val="89"/>
      <w:numFmt w:val="bullet"/>
      <w:lvlText w:val="-"/>
      <w:lvlJc w:val="left"/>
      <w:pPr>
        <w:ind w:left="2494" w:hanging="360"/>
      </w:pPr>
      <w:rPr>
        <w:rFonts w:ascii="Times New Roman" w:eastAsia="Times New Roman" w:hAnsi="Times New Roman" w:cs="Nazanin" w:hint="default"/>
        <w:sz w:val="24"/>
      </w:rPr>
    </w:lvl>
    <w:lvl w:ilvl="1" w:tplc="04090003">
      <w:start w:val="1"/>
      <w:numFmt w:val="bullet"/>
      <w:lvlText w:val="o"/>
      <w:lvlJc w:val="left"/>
      <w:pPr>
        <w:ind w:left="3214" w:hanging="360"/>
      </w:pPr>
      <w:rPr>
        <w:rFonts w:ascii="Courier New" w:hAnsi="Courier New" w:cs="Courier New" w:hint="default"/>
      </w:rPr>
    </w:lvl>
    <w:lvl w:ilvl="2" w:tplc="04090005">
      <w:start w:val="1"/>
      <w:numFmt w:val="bullet"/>
      <w:lvlText w:val=""/>
      <w:lvlJc w:val="left"/>
      <w:pPr>
        <w:ind w:left="3934" w:hanging="360"/>
      </w:pPr>
      <w:rPr>
        <w:rFonts w:ascii="Wingdings" w:hAnsi="Wingdings" w:hint="default"/>
      </w:rPr>
    </w:lvl>
    <w:lvl w:ilvl="3" w:tplc="04090001">
      <w:start w:val="1"/>
      <w:numFmt w:val="bullet"/>
      <w:lvlText w:val=""/>
      <w:lvlJc w:val="left"/>
      <w:pPr>
        <w:ind w:left="4654" w:hanging="360"/>
      </w:pPr>
      <w:rPr>
        <w:rFonts w:ascii="Symbol" w:hAnsi="Symbol" w:hint="default"/>
      </w:rPr>
    </w:lvl>
    <w:lvl w:ilvl="4" w:tplc="04090003">
      <w:start w:val="1"/>
      <w:numFmt w:val="bullet"/>
      <w:lvlText w:val="o"/>
      <w:lvlJc w:val="left"/>
      <w:pPr>
        <w:ind w:left="5374" w:hanging="360"/>
      </w:pPr>
      <w:rPr>
        <w:rFonts w:ascii="Courier New" w:hAnsi="Courier New" w:cs="Courier New" w:hint="default"/>
      </w:rPr>
    </w:lvl>
    <w:lvl w:ilvl="5" w:tplc="04090005">
      <w:start w:val="1"/>
      <w:numFmt w:val="bullet"/>
      <w:lvlText w:val=""/>
      <w:lvlJc w:val="left"/>
      <w:pPr>
        <w:ind w:left="6094" w:hanging="360"/>
      </w:pPr>
      <w:rPr>
        <w:rFonts w:ascii="Wingdings" w:hAnsi="Wingdings" w:hint="default"/>
      </w:rPr>
    </w:lvl>
    <w:lvl w:ilvl="6" w:tplc="04090001">
      <w:start w:val="1"/>
      <w:numFmt w:val="bullet"/>
      <w:lvlText w:val=""/>
      <w:lvlJc w:val="left"/>
      <w:pPr>
        <w:ind w:left="6814" w:hanging="360"/>
      </w:pPr>
      <w:rPr>
        <w:rFonts w:ascii="Symbol" w:hAnsi="Symbol" w:hint="default"/>
      </w:rPr>
    </w:lvl>
    <w:lvl w:ilvl="7" w:tplc="04090003" w:tentative="1">
      <w:start w:val="1"/>
      <w:numFmt w:val="bullet"/>
      <w:lvlText w:val="o"/>
      <w:lvlJc w:val="left"/>
      <w:pPr>
        <w:ind w:left="7534" w:hanging="360"/>
      </w:pPr>
      <w:rPr>
        <w:rFonts w:ascii="Courier New" w:hAnsi="Courier New" w:cs="Courier New" w:hint="default"/>
      </w:rPr>
    </w:lvl>
    <w:lvl w:ilvl="8" w:tplc="04090005" w:tentative="1">
      <w:start w:val="1"/>
      <w:numFmt w:val="bullet"/>
      <w:lvlText w:val=""/>
      <w:lvlJc w:val="left"/>
      <w:pPr>
        <w:ind w:left="8254" w:hanging="360"/>
      </w:pPr>
      <w:rPr>
        <w:rFonts w:ascii="Wingdings" w:hAnsi="Wingdings" w:hint="default"/>
      </w:rPr>
    </w:lvl>
  </w:abstractNum>
  <w:abstractNum w:abstractNumId="124">
    <w:nsid w:val="591E26B2"/>
    <w:multiLevelType w:val="hybridMultilevel"/>
    <w:tmpl w:val="73F62196"/>
    <w:lvl w:ilvl="0" w:tplc="04090001">
      <w:start w:val="1"/>
      <w:numFmt w:val="bullet"/>
      <w:lvlText w:val=""/>
      <w:lvlJc w:val="left"/>
      <w:pPr>
        <w:ind w:left="4605" w:hanging="360"/>
      </w:pPr>
      <w:rPr>
        <w:rFonts w:ascii="Symbol" w:hAnsi="Symbol" w:hint="default"/>
      </w:rPr>
    </w:lvl>
    <w:lvl w:ilvl="1" w:tplc="04090003" w:tentative="1">
      <w:start w:val="1"/>
      <w:numFmt w:val="bullet"/>
      <w:lvlText w:val="o"/>
      <w:lvlJc w:val="left"/>
      <w:pPr>
        <w:ind w:left="5325" w:hanging="360"/>
      </w:pPr>
      <w:rPr>
        <w:rFonts w:ascii="Courier New" w:hAnsi="Courier New" w:cs="Courier New" w:hint="default"/>
      </w:rPr>
    </w:lvl>
    <w:lvl w:ilvl="2" w:tplc="04090005" w:tentative="1">
      <w:start w:val="1"/>
      <w:numFmt w:val="bullet"/>
      <w:lvlText w:val=""/>
      <w:lvlJc w:val="left"/>
      <w:pPr>
        <w:ind w:left="6045" w:hanging="360"/>
      </w:pPr>
      <w:rPr>
        <w:rFonts w:ascii="Wingdings" w:hAnsi="Wingdings" w:hint="default"/>
      </w:rPr>
    </w:lvl>
    <w:lvl w:ilvl="3" w:tplc="04090001" w:tentative="1">
      <w:start w:val="1"/>
      <w:numFmt w:val="bullet"/>
      <w:lvlText w:val=""/>
      <w:lvlJc w:val="left"/>
      <w:pPr>
        <w:ind w:left="6765" w:hanging="360"/>
      </w:pPr>
      <w:rPr>
        <w:rFonts w:ascii="Symbol" w:hAnsi="Symbol" w:hint="default"/>
      </w:rPr>
    </w:lvl>
    <w:lvl w:ilvl="4" w:tplc="04090003" w:tentative="1">
      <w:start w:val="1"/>
      <w:numFmt w:val="bullet"/>
      <w:lvlText w:val="o"/>
      <w:lvlJc w:val="left"/>
      <w:pPr>
        <w:ind w:left="7485" w:hanging="360"/>
      </w:pPr>
      <w:rPr>
        <w:rFonts w:ascii="Courier New" w:hAnsi="Courier New" w:cs="Courier New" w:hint="default"/>
      </w:rPr>
    </w:lvl>
    <w:lvl w:ilvl="5" w:tplc="04090005" w:tentative="1">
      <w:start w:val="1"/>
      <w:numFmt w:val="bullet"/>
      <w:lvlText w:val=""/>
      <w:lvlJc w:val="left"/>
      <w:pPr>
        <w:ind w:left="8205" w:hanging="360"/>
      </w:pPr>
      <w:rPr>
        <w:rFonts w:ascii="Wingdings" w:hAnsi="Wingdings" w:hint="default"/>
      </w:rPr>
    </w:lvl>
    <w:lvl w:ilvl="6" w:tplc="04090001" w:tentative="1">
      <w:start w:val="1"/>
      <w:numFmt w:val="bullet"/>
      <w:lvlText w:val=""/>
      <w:lvlJc w:val="left"/>
      <w:pPr>
        <w:ind w:left="8925" w:hanging="360"/>
      </w:pPr>
      <w:rPr>
        <w:rFonts w:ascii="Symbol" w:hAnsi="Symbol" w:hint="default"/>
      </w:rPr>
    </w:lvl>
    <w:lvl w:ilvl="7" w:tplc="04090003" w:tentative="1">
      <w:start w:val="1"/>
      <w:numFmt w:val="bullet"/>
      <w:lvlText w:val="o"/>
      <w:lvlJc w:val="left"/>
      <w:pPr>
        <w:ind w:left="9645" w:hanging="360"/>
      </w:pPr>
      <w:rPr>
        <w:rFonts w:ascii="Courier New" w:hAnsi="Courier New" w:cs="Courier New" w:hint="default"/>
      </w:rPr>
    </w:lvl>
    <w:lvl w:ilvl="8" w:tplc="04090005" w:tentative="1">
      <w:start w:val="1"/>
      <w:numFmt w:val="bullet"/>
      <w:lvlText w:val=""/>
      <w:lvlJc w:val="left"/>
      <w:pPr>
        <w:ind w:left="10365" w:hanging="360"/>
      </w:pPr>
      <w:rPr>
        <w:rFonts w:ascii="Wingdings" w:hAnsi="Wingdings" w:hint="default"/>
      </w:rPr>
    </w:lvl>
  </w:abstractNum>
  <w:abstractNum w:abstractNumId="125">
    <w:nsid w:val="595B3C93"/>
    <w:multiLevelType w:val="hybridMultilevel"/>
    <w:tmpl w:val="38EE66C6"/>
    <w:lvl w:ilvl="0" w:tplc="AC0E26DA">
      <w:start w:val="89"/>
      <w:numFmt w:val="bullet"/>
      <w:lvlText w:val="-"/>
      <w:lvlJc w:val="left"/>
      <w:pPr>
        <w:ind w:left="2456" w:hanging="360"/>
      </w:pPr>
      <w:rPr>
        <w:rFonts w:ascii="Times New Roman" w:eastAsia="Times New Roman" w:hAnsi="Times New Roman" w:cs="Nazanin" w:hint="default"/>
        <w:sz w:val="24"/>
      </w:rPr>
    </w:lvl>
    <w:lvl w:ilvl="1" w:tplc="04090003" w:tentative="1">
      <w:start w:val="1"/>
      <w:numFmt w:val="bullet"/>
      <w:lvlText w:val="o"/>
      <w:lvlJc w:val="left"/>
      <w:pPr>
        <w:ind w:left="3176" w:hanging="360"/>
      </w:pPr>
      <w:rPr>
        <w:rFonts w:ascii="Courier New" w:hAnsi="Courier New" w:cs="Courier New" w:hint="default"/>
      </w:rPr>
    </w:lvl>
    <w:lvl w:ilvl="2" w:tplc="04090005" w:tentative="1">
      <w:start w:val="1"/>
      <w:numFmt w:val="bullet"/>
      <w:lvlText w:val=""/>
      <w:lvlJc w:val="left"/>
      <w:pPr>
        <w:ind w:left="3896" w:hanging="360"/>
      </w:pPr>
      <w:rPr>
        <w:rFonts w:ascii="Wingdings" w:hAnsi="Wingdings" w:hint="default"/>
      </w:rPr>
    </w:lvl>
    <w:lvl w:ilvl="3" w:tplc="04090001" w:tentative="1">
      <w:start w:val="1"/>
      <w:numFmt w:val="bullet"/>
      <w:lvlText w:val=""/>
      <w:lvlJc w:val="left"/>
      <w:pPr>
        <w:ind w:left="4616" w:hanging="360"/>
      </w:pPr>
      <w:rPr>
        <w:rFonts w:ascii="Symbol" w:hAnsi="Symbol" w:hint="default"/>
      </w:rPr>
    </w:lvl>
    <w:lvl w:ilvl="4" w:tplc="04090003" w:tentative="1">
      <w:start w:val="1"/>
      <w:numFmt w:val="bullet"/>
      <w:lvlText w:val="o"/>
      <w:lvlJc w:val="left"/>
      <w:pPr>
        <w:ind w:left="5336" w:hanging="360"/>
      </w:pPr>
      <w:rPr>
        <w:rFonts w:ascii="Courier New" w:hAnsi="Courier New" w:cs="Courier New" w:hint="default"/>
      </w:rPr>
    </w:lvl>
    <w:lvl w:ilvl="5" w:tplc="04090005" w:tentative="1">
      <w:start w:val="1"/>
      <w:numFmt w:val="bullet"/>
      <w:lvlText w:val=""/>
      <w:lvlJc w:val="left"/>
      <w:pPr>
        <w:ind w:left="6056" w:hanging="360"/>
      </w:pPr>
      <w:rPr>
        <w:rFonts w:ascii="Wingdings" w:hAnsi="Wingdings" w:hint="default"/>
      </w:rPr>
    </w:lvl>
    <w:lvl w:ilvl="6" w:tplc="04090001" w:tentative="1">
      <w:start w:val="1"/>
      <w:numFmt w:val="bullet"/>
      <w:lvlText w:val=""/>
      <w:lvlJc w:val="left"/>
      <w:pPr>
        <w:ind w:left="6776" w:hanging="360"/>
      </w:pPr>
      <w:rPr>
        <w:rFonts w:ascii="Symbol" w:hAnsi="Symbol" w:hint="default"/>
      </w:rPr>
    </w:lvl>
    <w:lvl w:ilvl="7" w:tplc="04090003" w:tentative="1">
      <w:start w:val="1"/>
      <w:numFmt w:val="bullet"/>
      <w:lvlText w:val="o"/>
      <w:lvlJc w:val="left"/>
      <w:pPr>
        <w:ind w:left="7496" w:hanging="360"/>
      </w:pPr>
      <w:rPr>
        <w:rFonts w:ascii="Courier New" w:hAnsi="Courier New" w:cs="Courier New" w:hint="default"/>
      </w:rPr>
    </w:lvl>
    <w:lvl w:ilvl="8" w:tplc="04090005" w:tentative="1">
      <w:start w:val="1"/>
      <w:numFmt w:val="bullet"/>
      <w:lvlText w:val=""/>
      <w:lvlJc w:val="left"/>
      <w:pPr>
        <w:ind w:left="8216" w:hanging="360"/>
      </w:pPr>
      <w:rPr>
        <w:rFonts w:ascii="Wingdings" w:hAnsi="Wingdings" w:hint="default"/>
      </w:rPr>
    </w:lvl>
  </w:abstractNum>
  <w:abstractNum w:abstractNumId="126">
    <w:nsid w:val="59D74433"/>
    <w:multiLevelType w:val="hybridMultilevel"/>
    <w:tmpl w:val="DDAEED0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8FE2781E">
      <w:numFmt w:val="bullet"/>
      <w:lvlText w:val="•"/>
      <w:lvlJc w:val="left"/>
      <w:pPr>
        <w:ind w:left="2160" w:hanging="720"/>
      </w:pPr>
      <w:rPr>
        <w:rFonts w:ascii="IRANSans Light" w:eastAsiaTheme="minorEastAsia" w:hAnsi="IRANSans Light" w:cs="IRANSans Light"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7">
    <w:nsid w:val="59F8421D"/>
    <w:multiLevelType w:val="hybridMultilevel"/>
    <w:tmpl w:val="9964406E"/>
    <w:lvl w:ilvl="0" w:tplc="04090003">
      <w:start w:val="1"/>
      <w:numFmt w:val="bullet"/>
      <w:lvlText w:val="o"/>
      <w:lvlJc w:val="left"/>
      <w:pPr>
        <w:ind w:left="2664" w:hanging="360"/>
      </w:pPr>
      <w:rPr>
        <w:rFonts w:ascii="Courier New" w:hAnsi="Courier New" w:cs="Courier New" w:hint="default"/>
      </w:rPr>
    </w:lvl>
    <w:lvl w:ilvl="1" w:tplc="04090001">
      <w:start w:val="1"/>
      <w:numFmt w:val="bullet"/>
      <w:lvlText w:val=""/>
      <w:lvlJc w:val="left"/>
      <w:pPr>
        <w:ind w:left="3384" w:hanging="360"/>
      </w:pPr>
      <w:rPr>
        <w:rFonts w:ascii="Symbol" w:hAnsi="Symbol" w:hint="default"/>
      </w:rPr>
    </w:lvl>
    <w:lvl w:ilvl="2" w:tplc="04090005" w:tentative="1">
      <w:start w:val="1"/>
      <w:numFmt w:val="bullet"/>
      <w:lvlText w:val=""/>
      <w:lvlJc w:val="left"/>
      <w:pPr>
        <w:ind w:left="4104" w:hanging="360"/>
      </w:pPr>
      <w:rPr>
        <w:rFonts w:ascii="Wingdings" w:hAnsi="Wingdings" w:hint="default"/>
      </w:rPr>
    </w:lvl>
    <w:lvl w:ilvl="3" w:tplc="04090001" w:tentative="1">
      <w:start w:val="1"/>
      <w:numFmt w:val="bullet"/>
      <w:lvlText w:val=""/>
      <w:lvlJc w:val="left"/>
      <w:pPr>
        <w:ind w:left="4824" w:hanging="360"/>
      </w:pPr>
      <w:rPr>
        <w:rFonts w:ascii="Symbol" w:hAnsi="Symbol" w:hint="default"/>
      </w:rPr>
    </w:lvl>
    <w:lvl w:ilvl="4" w:tplc="04090003" w:tentative="1">
      <w:start w:val="1"/>
      <w:numFmt w:val="bullet"/>
      <w:lvlText w:val="o"/>
      <w:lvlJc w:val="left"/>
      <w:pPr>
        <w:ind w:left="5544" w:hanging="360"/>
      </w:pPr>
      <w:rPr>
        <w:rFonts w:ascii="Courier New" w:hAnsi="Courier New" w:cs="Courier New" w:hint="default"/>
      </w:rPr>
    </w:lvl>
    <w:lvl w:ilvl="5" w:tplc="04090005" w:tentative="1">
      <w:start w:val="1"/>
      <w:numFmt w:val="bullet"/>
      <w:lvlText w:val=""/>
      <w:lvlJc w:val="left"/>
      <w:pPr>
        <w:ind w:left="6264" w:hanging="360"/>
      </w:pPr>
      <w:rPr>
        <w:rFonts w:ascii="Wingdings" w:hAnsi="Wingdings" w:hint="default"/>
      </w:rPr>
    </w:lvl>
    <w:lvl w:ilvl="6" w:tplc="04090001" w:tentative="1">
      <w:start w:val="1"/>
      <w:numFmt w:val="bullet"/>
      <w:lvlText w:val=""/>
      <w:lvlJc w:val="left"/>
      <w:pPr>
        <w:ind w:left="6984" w:hanging="360"/>
      </w:pPr>
      <w:rPr>
        <w:rFonts w:ascii="Symbol" w:hAnsi="Symbol" w:hint="default"/>
      </w:rPr>
    </w:lvl>
    <w:lvl w:ilvl="7" w:tplc="04090003" w:tentative="1">
      <w:start w:val="1"/>
      <w:numFmt w:val="bullet"/>
      <w:lvlText w:val="o"/>
      <w:lvlJc w:val="left"/>
      <w:pPr>
        <w:ind w:left="7704" w:hanging="360"/>
      </w:pPr>
      <w:rPr>
        <w:rFonts w:ascii="Courier New" w:hAnsi="Courier New" w:cs="Courier New" w:hint="default"/>
      </w:rPr>
    </w:lvl>
    <w:lvl w:ilvl="8" w:tplc="04090005" w:tentative="1">
      <w:start w:val="1"/>
      <w:numFmt w:val="bullet"/>
      <w:lvlText w:val=""/>
      <w:lvlJc w:val="left"/>
      <w:pPr>
        <w:ind w:left="8424" w:hanging="360"/>
      </w:pPr>
      <w:rPr>
        <w:rFonts w:ascii="Wingdings" w:hAnsi="Wingdings" w:hint="default"/>
      </w:rPr>
    </w:lvl>
  </w:abstractNum>
  <w:abstractNum w:abstractNumId="128">
    <w:nsid w:val="5A121B95"/>
    <w:multiLevelType w:val="hybridMultilevel"/>
    <w:tmpl w:val="D876A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nsid w:val="5AE135E2"/>
    <w:multiLevelType w:val="hybridMultilevel"/>
    <w:tmpl w:val="C66256AC"/>
    <w:lvl w:ilvl="0" w:tplc="AC0E26DA">
      <w:start w:val="89"/>
      <w:numFmt w:val="bullet"/>
      <w:lvlText w:val="-"/>
      <w:lvlJc w:val="left"/>
      <w:pPr>
        <w:ind w:left="2880" w:hanging="360"/>
      </w:pPr>
      <w:rPr>
        <w:rFonts w:ascii="Times New Roman" w:eastAsia="Times New Roman" w:hAnsi="Times New Roman" w:cs="Nazanin" w:hint="default"/>
        <w:sz w:val="24"/>
      </w:rPr>
    </w:lvl>
    <w:lvl w:ilvl="1" w:tplc="04090003">
      <w:start w:val="1"/>
      <w:numFmt w:val="bullet"/>
      <w:lvlText w:val="o"/>
      <w:lvlJc w:val="left"/>
      <w:pPr>
        <w:ind w:left="3600" w:hanging="360"/>
      </w:pPr>
      <w:rPr>
        <w:rFonts w:ascii="Courier New" w:hAnsi="Courier New" w:cs="Courier New" w:hint="default"/>
      </w:rPr>
    </w:lvl>
    <w:lvl w:ilvl="2" w:tplc="AC0E26DA">
      <w:start w:val="89"/>
      <w:numFmt w:val="bullet"/>
      <w:lvlText w:val="-"/>
      <w:lvlJc w:val="left"/>
      <w:pPr>
        <w:ind w:left="4320" w:hanging="360"/>
      </w:pPr>
      <w:rPr>
        <w:rFonts w:ascii="Times New Roman" w:eastAsia="Times New Roman" w:hAnsi="Times New Roman" w:cs="Nazanin" w:hint="default"/>
        <w:sz w:val="24"/>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30">
    <w:nsid w:val="5B673B84"/>
    <w:multiLevelType w:val="multilevel"/>
    <w:tmpl w:val="A7FCF142"/>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1">
    <w:nsid w:val="5C492A28"/>
    <w:multiLevelType w:val="hybridMultilevel"/>
    <w:tmpl w:val="D78A7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nsid w:val="5C921E8F"/>
    <w:multiLevelType w:val="hybridMultilevel"/>
    <w:tmpl w:val="07D83D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nsid w:val="5D070FFE"/>
    <w:multiLevelType w:val="hybridMultilevel"/>
    <w:tmpl w:val="4A8C394E"/>
    <w:lvl w:ilvl="0" w:tplc="04090001">
      <w:start w:val="1"/>
      <w:numFmt w:val="bullet"/>
      <w:lvlText w:val=""/>
      <w:lvlJc w:val="left"/>
      <w:pPr>
        <w:ind w:left="3753" w:hanging="360"/>
      </w:pPr>
      <w:rPr>
        <w:rFonts w:ascii="Symbol" w:hAnsi="Symbol" w:hint="default"/>
        <w:sz w:val="24"/>
      </w:rPr>
    </w:lvl>
    <w:lvl w:ilvl="1" w:tplc="0409000D">
      <w:start w:val="1"/>
      <w:numFmt w:val="bullet"/>
      <w:lvlText w:val=""/>
      <w:lvlJc w:val="left"/>
      <w:pPr>
        <w:ind w:left="4473" w:hanging="360"/>
      </w:pPr>
      <w:rPr>
        <w:rFonts w:ascii="Wingdings" w:hAnsi="Wingdings" w:hint="default"/>
      </w:rPr>
    </w:lvl>
    <w:lvl w:ilvl="2" w:tplc="04090005" w:tentative="1">
      <w:start w:val="1"/>
      <w:numFmt w:val="bullet"/>
      <w:lvlText w:val=""/>
      <w:lvlJc w:val="left"/>
      <w:pPr>
        <w:ind w:left="5193" w:hanging="360"/>
      </w:pPr>
      <w:rPr>
        <w:rFonts w:ascii="Wingdings" w:hAnsi="Wingdings" w:hint="default"/>
      </w:rPr>
    </w:lvl>
    <w:lvl w:ilvl="3" w:tplc="04090001" w:tentative="1">
      <w:start w:val="1"/>
      <w:numFmt w:val="bullet"/>
      <w:lvlText w:val=""/>
      <w:lvlJc w:val="left"/>
      <w:pPr>
        <w:ind w:left="5913" w:hanging="360"/>
      </w:pPr>
      <w:rPr>
        <w:rFonts w:ascii="Symbol" w:hAnsi="Symbol" w:hint="default"/>
      </w:rPr>
    </w:lvl>
    <w:lvl w:ilvl="4" w:tplc="04090003" w:tentative="1">
      <w:start w:val="1"/>
      <w:numFmt w:val="bullet"/>
      <w:lvlText w:val="o"/>
      <w:lvlJc w:val="left"/>
      <w:pPr>
        <w:ind w:left="6633" w:hanging="360"/>
      </w:pPr>
      <w:rPr>
        <w:rFonts w:ascii="Courier New" w:hAnsi="Courier New" w:cs="Courier New" w:hint="default"/>
      </w:rPr>
    </w:lvl>
    <w:lvl w:ilvl="5" w:tplc="04090005" w:tentative="1">
      <w:start w:val="1"/>
      <w:numFmt w:val="bullet"/>
      <w:lvlText w:val=""/>
      <w:lvlJc w:val="left"/>
      <w:pPr>
        <w:ind w:left="7353" w:hanging="360"/>
      </w:pPr>
      <w:rPr>
        <w:rFonts w:ascii="Wingdings" w:hAnsi="Wingdings" w:hint="default"/>
      </w:rPr>
    </w:lvl>
    <w:lvl w:ilvl="6" w:tplc="04090001" w:tentative="1">
      <w:start w:val="1"/>
      <w:numFmt w:val="bullet"/>
      <w:lvlText w:val=""/>
      <w:lvlJc w:val="left"/>
      <w:pPr>
        <w:ind w:left="8073" w:hanging="360"/>
      </w:pPr>
      <w:rPr>
        <w:rFonts w:ascii="Symbol" w:hAnsi="Symbol" w:hint="default"/>
      </w:rPr>
    </w:lvl>
    <w:lvl w:ilvl="7" w:tplc="04090003" w:tentative="1">
      <w:start w:val="1"/>
      <w:numFmt w:val="bullet"/>
      <w:lvlText w:val="o"/>
      <w:lvlJc w:val="left"/>
      <w:pPr>
        <w:ind w:left="8793" w:hanging="360"/>
      </w:pPr>
      <w:rPr>
        <w:rFonts w:ascii="Courier New" w:hAnsi="Courier New" w:cs="Courier New" w:hint="default"/>
      </w:rPr>
    </w:lvl>
    <w:lvl w:ilvl="8" w:tplc="04090005" w:tentative="1">
      <w:start w:val="1"/>
      <w:numFmt w:val="bullet"/>
      <w:lvlText w:val=""/>
      <w:lvlJc w:val="left"/>
      <w:pPr>
        <w:ind w:left="9513" w:hanging="360"/>
      </w:pPr>
      <w:rPr>
        <w:rFonts w:ascii="Wingdings" w:hAnsi="Wingdings" w:hint="default"/>
      </w:rPr>
    </w:lvl>
  </w:abstractNum>
  <w:abstractNum w:abstractNumId="134">
    <w:nsid w:val="5D1116B7"/>
    <w:multiLevelType w:val="multilevel"/>
    <w:tmpl w:val="6090CD84"/>
    <w:lvl w:ilvl="0">
      <w:start w:val="1"/>
      <w:numFmt w:val="decimal"/>
      <w:lvlText w:val="%1."/>
      <w:lvlJc w:val="left"/>
      <w:pPr>
        <w:ind w:left="360" w:hanging="360"/>
      </w:pPr>
      <w:rPr>
        <w:rFonts w:hint="default"/>
      </w:rPr>
    </w:lvl>
    <w:lvl w:ilvl="1">
      <w:start w:val="1"/>
      <w:numFmt w:val="decimal"/>
      <w:lvlText w:val="%1.%2."/>
      <w:lvlJc w:val="left"/>
      <w:pPr>
        <w:ind w:left="1692" w:hanging="720"/>
      </w:pPr>
      <w:rPr>
        <w:rFonts w:hint="default"/>
      </w:rPr>
    </w:lvl>
    <w:lvl w:ilvl="2">
      <w:start w:val="1"/>
      <w:numFmt w:val="decimal"/>
      <w:lvlText w:val="%1.%2.%3."/>
      <w:lvlJc w:val="left"/>
      <w:pPr>
        <w:ind w:left="2664" w:hanging="720"/>
      </w:pPr>
      <w:rPr>
        <w:rFonts w:hint="default"/>
      </w:rPr>
    </w:lvl>
    <w:lvl w:ilvl="3">
      <w:start w:val="1"/>
      <w:numFmt w:val="decimal"/>
      <w:lvlText w:val="%1.%2.%3.%4."/>
      <w:lvlJc w:val="left"/>
      <w:pPr>
        <w:ind w:left="3996" w:hanging="1080"/>
      </w:pPr>
      <w:rPr>
        <w:rFonts w:hint="default"/>
      </w:rPr>
    </w:lvl>
    <w:lvl w:ilvl="4">
      <w:start w:val="1"/>
      <w:numFmt w:val="decimal"/>
      <w:lvlText w:val="%1.%2.%3.%4.%5."/>
      <w:lvlJc w:val="left"/>
      <w:pPr>
        <w:ind w:left="4968" w:hanging="1080"/>
      </w:pPr>
      <w:rPr>
        <w:rFonts w:hint="default"/>
      </w:rPr>
    </w:lvl>
    <w:lvl w:ilvl="5">
      <w:start w:val="1"/>
      <w:numFmt w:val="decimal"/>
      <w:lvlText w:val="%1.%2.%3.%4.%5.%6."/>
      <w:lvlJc w:val="left"/>
      <w:pPr>
        <w:ind w:left="6300" w:hanging="1440"/>
      </w:pPr>
      <w:rPr>
        <w:rFonts w:hint="default"/>
      </w:rPr>
    </w:lvl>
    <w:lvl w:ilvl="6">
      <w:start w:val="1"/>
      <w:numFmt w:val="decimal"/>
      <w:lvlText w:val="%1.%2.%3.%4.%5.%6.%7."/>
      <w:lvlJc w:val="left"/>
      <w:pPr>
        <w:ind w:left="7272" w:hanging="1440"/>
      </w:pPr>
      <w:rPr>
        <w:rFonts w:hint="default"/>
      </w:rPr>
    </w:lvl>
    <w:lvl w:ilvl="7">
      <w:start w:val="1"/>
      <w:numFmt w:val="decimal"/>
      <w:lvlText w:val="%1.%2.%3.%4.%5.%6.%7.%8."/>
      <w:lvlJc w:val="left"/>
      <w:pPr>
        <w:ind w:left="8604" w:hanging="1800"/>
      </w:pPr>
      <w:rPr>
        <w:rFonts w:hint="default"/>
      </w:rPr>
    </w:lvl>
    <w:lvl w:ilvl="8">
      <w:start w:val="1"/>
      <w:numFmt w:val="decimal"/>
      <w:lvlText w:val="%1.%2.%3.%4.%5.%6.%7.%8.%9."/>
      <w:lvlJc w:val="left"/>
      <w:pPr>
        <w:ind w:left="9576" w:hanging="1800"/>
      </w:pPr>
      <w:rPr>
        <w:rFonts w:hint="default"/>
      </w:rPr>
    </w:lvl>
  </w:abstractNum>
  <w:abstractNum w:abstractNumId="135">
    <w:nsid w:val="5D500961"/>
    <w:multiLevelType w:val="hybridMultilevel"/>
    <w:tmpl w:val="22FA2CDC"/>
    <w:lvl w:ilvl="0" w:tplc="AC0E26DA">
      <w:start w:val="89"/>
      <w:numFmt w:val="bullet"/>
      <w:lvlText w:val="-"/>
      <w:lvlJc w:val="left"/>
      <w:pPr>
        <w:ind w:left="1584" w:hanging="360"/>
      </w:pPr>
      <w:rPr>
        <w:rFonts w:ascii="Times New Roman" w:eastAsia="Times New Roman" w:hAnsi="Times New Roman" w:cs="Nazanin" w:hint="default"/>
        <w:sz w:val="24"/>
        <w:szCs w:val="22"/>
      </w:rPr>
    </w:lvl>
    <w:lvl w:ilvl="1" w:tplc="04090003">
      <w:start w:val="1"/>
      <w:numFmt w:val="bullet"/>
      <w:lvlText w:val="o"/>
      <w:lvlJc w:val="left"/>
      <w:pPr>
        <w:ind w:left="2304" w:hanging="360"/>
      </w:pPr>
      <w:rPr>
        <w:rFonts w:ascii="Courier New" w:hAnsi="Courier New" w:cs="Courier New" w:hint="default"/>
        <w:sz w:val="24"/>
      </w:rPr>
    </w:lvl>
    <w:lvl w:ilvl="2" w:tplc="04090001">
      <w:start w:val="1"/>
      <w:numFmt w:val="bullet"/>
      <w:lvlText w:val=""/>
      <w:lvlJc w:val="left"/>
      <w:pPr>
        <w:ind w:left="3024" w:hanging="360"/>
      </w:pPr>
      <w:rPr>
        <w:rFonts w:ascii="Symbol" w:hAnsi="Symbol" w:hint="default"/>
        <w:sz w:val="24"/>
      </w:rPr>
    </w:lvl>
    <w:lvl w:ilvl="3" w:tplc="04090001">
      <w:start w:val="1"/>
      <w:numFmt w:val="bullet"/>
      <w:lvlText w:val=""/>
      <w:lvlJc w:val="left"/>
      <w:pPr>
        <w:ind w:left="3744" w:hanging="360"/>
      </w:pPr>
      <w:rPr>
        <w:rFonts w:ascii="Symbol" w:hAnsi="Symbol" w:hint="default"/>
      </w:rPr>
    </w:lvl>
    <w:lvl w:ilvl="4" w:tplc="04090003">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136">
    <w:nsid w:val="5D705493"/>
    <w:multiLevelType w:val="hybridMultilevel"/>
    <w:tmpl w:val="3D10E10A"/>
    <w:lvl w:ilvl="0" w:tplc="04090003">
      <w:start w:val="1"/>
      <w:numFmt w:val="bullet"/>
      <w:lvlText w:val="o"/>
      <w:lvlJc w:val="left"/>
      <w:pPr>
        <w:ind w:left="2816" w:hanging="360"/>
      </w:pPr>
      <w:rPr>
        <w:rFonts w:ascii="Courier New" w:hAnsi="Courier New" w:cs="Courier New" w:hint="default"/>
        <w:sz w:val="24"/>
      </w:rPr>
    </w:lvl>
    <w:lvl w:ilvl="1" w:tplc="04090003" w:tentative="1">
      <w:start w:val="1"/>
      <w:numFmt w:val="bullet"/>
      <w:lvlText w:val="o"/>
      <w:lvlJc w:val="left"/>
      <w:pPr>
        <w:ind w:left="3536" w:hanging="360"/>
      </w:pPr>
      <w:rPr>
        <w:rFonts w:ascii="Courier New" w:hAnsi="Courier New" w:cs="Courier New" w:hint="default"/>
      </w:rPr>
    </w:lvl>
    <w:lvl w:ilvl="2" w:tplc="04090005" w:tentative="1">
      <w:start w:val="1"/>
      <w:numFmt w:val="bullet"/>
      <w:lvlText w:val=""/>
      <w:lvlJc w:val="left"/>
      <w:pPr>
        <w:ind w:left="4256" w:hanging="360"/>
      </w:pPr>
      <w:rPr>
        <w:rFonts w:ascii="Wingdings" w:hAnsi="Wingdings" w:hint="default"/>
      </w:rPr>
    </w:lvl>
    <w:lvl w:ilvl="3" w:tplc="04090001" w:tentative="1">
      <w:start w:val="1"/>
      <w:numFmt w:val="bullet"/>
      <w:lvlText w:val=""/>
      <w:lvlJc w:val="left"/>
      <w:pPr>
        <w:ind w:left="4976" w:hanging="360"/>
      </w:pPr>
      <w:rPr>
        <w:rFonts w:ascii="Symbol" w:hAnsi="Symbol" w:hint="default"/>
      </w:rPr>
    </w:lvl>
    <w:lvl w:ilvl="4" w:tplc="04090003" w:tentative="1">
      <w:start w:val="1"/>
      <w:numFmt w:val="bullet"/>
      <w:lvlText w:val="o"/>
      <w:lvlJc w:val="left"/>
      <w:pPr>
        <w:ind w:left="5696" w:hanging="360"/>
      </w:pPr>
      <w:rPr>
        <w:rFonts w:ascii="Courier New" w:hAnsi="Courier New" w:cs="Courier New" w:hint="default"/>
      </w:rPr>
    </w:lvl>
    <w:lvl w:ilvl="5" w:tplc="04090005" w:tentative="1">
      <w:start w:val="1"/>
      <w:numFmt w:val="bullet"/>
      <w:lvlText w:val=""/>
      <w:lvlJc w:val="left"/>
      <w:pPr>
        <w:ind w:left="6416" w:hanging="360"/>
      </w:pPr>
      <w:rPr>
        <w:rFonts w:ascii="Wingdings" w:hAnsi="Wingdings" w:hint="default"/>
      </w:rPr>
    </w:lvl>
    <w:lvl w:ilvl="6" w:tplc="04090001" w:tentative="1">
      <w:start w:val="1"/>
      <w:numFmt w:val="bullet"/>
      <w:lvlText w:val=""/>
      <w:lvlJc w:val="left"/>
      <w:pPr>
        <w:ind w:left="7136" w:hanging="360"/>
      </w:pPr>
      <w:rPr>
        <w:rFonts w:ascii="Symbol" w:hAnsi="Symbol" w:hint="default"/>
      </w:rPr>
    </w:lvl>
    <w:lvl w:ilvl="7" w:tplc="04090003" w:tentative="1">
      <w:start w:val="1"/>
      <w:numFmt w:val="bullet"/>
      <w:lvlText w:val="o"/>
      <w:lvlJc w:val="left"/>
      <w:pPr>
        <w:ind w:left="7856" w:hanging="360"/>
      </w:pPr>
      <w:rPr>
        <w:rFonts w:ascii="Courier New" w:hAnsi="Courier New" w:cs="Courier New" w:hint="default"/>
      </w:rPr>
    </w:lvl>
    <w:lvl w:ilvl="8" w:tplc="04090005" w:tentative="1">
      <w:start w:val="1"/>
      <w:numFmt w:val="bullet"/>
      <w:lvlText w:val=""/>
      <w:lvlJc w:val="left"/>
      <w:pPr>
        <w:ind w:left="8576" w:hanging="360"/>
      </w:pPr>
      <w:rPr>
        <w:rFonts w:ascii="Wingdings" w:hAnsi="Wingdings" w:hint="default"/>
      </w:rPr>
    </w:lvl>
  </w:abstractNum>
  <w:abstractNum w:abstractNumId="137">
    <w:nsid w:val="5F1277C8"/>
    <w:multiLevelType w:val="hybridMultilevel"/>
    <w:tmpl w:val="FE220986"/>
    <w:lvl w:ilvl="0" w:tplc="04090003">
      <w:start w:val="1"/>
      <w:numFmt w:val="bullet"/>
      <w:lvlText w:val="o"/>
      <w:lvlJc w:val="left"/>
      <w:pPr>
        <w:ind w:left="3393" w:hanging="360"/>
      </w:pPr>
      <w:rPr>
        <w:rFonts w:ascii="Courier New" w:hAnsi="Courier New" w:cs="Courier New" w:hint="default"/>
      </w:rPr>
    </w:lvl>
    <w:lvl w:ilvl="1" w:tplc="04090003" w:tentative="1">
      <w:start w:val="1"/>
      <w:numFmt w:val="bullet"/>
      <w:lvlText w:val="o"/>
      <w:lvlJc w:val="left"/>
      <w:pPr>
        <w:ind w:left="4113" w:hanging="360"/>
      </w:pPr>
      <w:rPr>
        <w:rFonts w:ascii="Courier New" w:hAnsi="Courier New" w:cs="Courier New" w:hint="default"/>
      </w:rPr>
    </w:lvl>
    <w:lvl w:ilvl="2" w:tplc="04090005" w:tentative="1">
      <w:start w:val="1"/>
      <w:numFmt w:val="bullet"/>
      <w:lvlText w:val=""/>
      <w:lvlJc w:val="left"/>
      <w:pPr>
        <w:ind w:left="4833" w:hanging="360"/>
      </w:pPr>
      <w:rPr>
        <w:rFonts w:ascii="Wingdings" w:hAnsi="Wingdings" w:hint="default"/>
      </w:rPr>
    </w:lvl>
    <w:lvl w:ilvl="3" w:tplc="04090001" w:tentative="1">
      <w:start w:val="1"/>
      <w:numFmt w:val="bullet"/>
      <w:lvlText w:val=""/>
      <w:lvlJc w:val="left"/>
      <w:pPr>
        <w:ind w:left="5553" w:hanging="360"/>
      </w:pPr>
      <w:rPr>
        <w:rFonts w:ascii="Symbol" w:hAnsi="Symbol" w:hint="default"/>
      </w:rPr>
    </w:lvl>
    <w:lvl w:ilvl="4" w:tplc="04090003" w:tentative="1">
      <w:start w:val="1"/>
      <w:numFmt w:val="bullet"/>
      <w:lvlText w:val="o"/>
      <w:lvlJc w:val="left"/>
      <w:pPr>
        <w:ind w:left="6273" w:hanging="360"/>
      </w:pPr>
      <w:rPr>
        <w:rFonts w:ascii="Courier New" w:hAnsi="Courier New" w:cs="Courier New" w:hint="default"/>
      </w:rPr>
    </w:lvl>
    <w:lvl w:ilvl="5" w:tplc="04090005" w:tentative="1">
      <w:start w:val="1"/>
      <w:numFmt w:val="bullet"/>
      <w:lvlText w:val=""/>
      <w:lvlJc w:val="left"/>
      <w:pPr>
        <w:ind w:left="6993" w:hanging="360"/>
      </w:pPr>
      <w:rPr>
        <w:rFonts w:ascii="Wingdings" w:hAnsi="Wingdings" w:hint="default"/>
      </w:rPr>
    </w:lvl>
    <w:lvl w:ilvl="6" w:tplc="04090001" w:tentative="1">
      <w:start w:val="1"/>
      <w:numFmt w:val="bullet"/>
      <w:lvlText w:val=""/>
      <w:lvlJc w:val="left"/>
      <w:pPr>
        <w:ind w:left="7713" w:hanging="360"/>
      </w:pPr>
      <w:rPr>
        <w:rFonts w:ascii="Symbol" w:hAnsi="Symbol" w:hint="default"/>
      </w:rPr>
    </w:lvl>
    <w:lvl w:ilvl="7" w:tplc="04090003" w:tentative="1">
      <w:start w:val="1"/>
      <w:numFmt w:val="bullet"/>
      <w:lvlText w:val="o"/>
      <w:lvlJc w:val="left"/>
      <w:pPr>
        <w:ind w:left="8433" w:hanging="360"/>
      </w:pPr>
      <w:rPr>
        <w:rFonts w:ascii="Courier New" w:hAnsi="Courier New" w:cs="Courier New" w:hint="default"/>
      </w:rPr>
    </w:lvl>
    <w:lvl w:ilvl="8" w:tplc="04090005" w:tentative="1">
      <w:start w:val="1"/>
      <w:numFmt w:val="bullet"/>
      <w:lvlText w:val=""/>
      <w:lvlJc w:val="left"/>
      <w:pPr>
        <w:ind w:left="9153" w:hanging="360"/>
      </w:pPr>
      <w:rPr>
        <w:rFonts w:ascii="Wingdings" w:hAnsi="Wingdings" w:hint="default"/>
      </w:rPr>
    </w:lvl>
  </w:abstractNum>
  <w:abstractNum w:abstractNumId="138">
    <w:nsid w:val="5F730BF7"/>
    <w:multiLevelType w:val="hybridMultilevel"/>
    <w:tmpl w:val="8CE6D700"/>
    <w:lvl w:ilvl="0" w:tplc="04090003">
      <w:start w:val="1"/>
      <w:numFmt w:val="bullet"/>
      <w:lvlText w:val="o"/>
      <w:lvlJc w:val="left"/>
      <w:pPr>
        <w:ind w:left="3393" w:hanging="360"/>
      </w:pPr>
      <w:rPr>
        <w:rFonts w:ascii="Courier New" w:hAnsi="Courier New" w:cs="Courier New" w:hint="default"/>
      </w:rPr>
    </w:lvl>
    <w:lvl w:ilvl="1" w:tplc="04090003">
      <w:start w:val="1"/>
      <w:numFmt w:val="bullet"/>
      <w:lvlText w:val="o"/>
      <w:lvlJc w:val="left"/>
      <w:pPr>
        <w:ind w:left="4113" w:hanging="360"/>
      </w:pPr>
      <w:rPr>
        <w:rFonts w:ascii="Courier New" w:hAnsi="Courier New" w:cs="Courier New" w:hint="default"/>
      </w:rPr>
    </w:lvl>
    <w:lvl w:ilvl="2" w:tplc="04090005" w:tentative="1">
      <w:start w:val="1"/>
      <w:numFmt w:val="bullet"/>
      <w:lvlText w:val=""/>
      <w:lvlJc w:val="left"/>
      <w:pPr>
        <w:ind w:left="4833" w:hanging="360"/>
      </w:pPr>
      <w:rPr>
        <w:rFonts w:ascii="Wingdings" w:hAnsi="Wingdings" w:hint="default"/>
      </w:rPr>
    </w:lvl>
    <w:lvl w:ilvl="3" w:tplc="04090001" w:tentative="1">
      <w:start w:val="1"/>
      <w:numFmt w:val="bullet"/>
      <w:lvlText w:val=""/>
      <w:lvlJc w:val="left"/>
      <w:pPr>
        <w:ind w:left="5553" w:hanging="360"/>
      </w:pPr>
      <w:rPr>
        <w:rFonts w:ascii="Symbol" w:hAnsi="Symbol" w:hint="default"/>
      </w:rPr>
    </w:lvl>
    <w:lvl w:ilvl="4" w:tplc="04090003" w:tentative="1">
      <w:start w:val="1"/>
      <w:numFmt w:val="bullet"/>
      <w:lvlText w:val="o"/>
      <w:lvlJc w:val="left"/>
      <w:pPr>
        <w:ind w:left="6273" w:hanging="360"/>
      </w:pPr>
      <w:rPr>
        <w:rFonts w:ascii="Courier New" w:hAnsi="Courier New" w:cs="Courier New" w:hint="default"/>
      </w:rPr>
    </w:lvl>
    <w:lvl w:ilvl="5" w:tplc="04090005" w:tentative="1">
      <w:start w:val="1"/>
      <w:numFmt w:val="bullet"/>
      <w:lvlText w:val=""/>
      <w:lvlJc w:val="left"/>
      <w:pPr>
        <w:ind w:left="6993" w:hanging="360"/>
      </w:pPr>
      <w:rPr>
        <w:rFonts w:ascii="Wingdings" w:hAnsi="Wingdings" w:hint="default"/>
      </w:rPr>
    </w:lvl>
    <w:lvl w:ilvl="6" w:tplc="04090001" w:tentative="1">
      <w:start w:val="1"/>
      <w:numFmt w:val="bullet"/>
      <w:lvlText w:val=""/>
      <w:lvlJc w:val="left"/>
      <w:pPr>
        <w:ind w:left="7713" w:hanging="360"/>
      </w:pPr>
      <w:rPr>
        <w:rFonts w:ascii="Symbol" w:hAnsi="Symbol" w:hint="default"/>
      </w:rPr>
    </w:lvl>
    <w:lvl w:ilvl="7" w:tplc="04090003" w:tentative="1">
      <w:start w:val="1"/>
      <w:numFmt w:val="bullet"/>
      <w:lvlText w:val="o"/>
      <w:lvlJc w:val="left"/>
      <w:pPr>
        <w:ind w:left="8433" w:hanging="360"/>
      </w:pPr>
      <w:rPr>
        <w:rFonts w:ascii="Courier New" w:hAnsi="Courier New" w:cs="Courier New" w:hint="default"/>
      </w:rPr>
    </w:lvl>
    <w:lvl w:ilvl="8" w:tplc="04090005" w:tentative="1">
      <w:start w:val="1"/>
      <w:numFmt w:val="bullet"/>
      <w:lvlText w:val=""/>
      <w:lvlJc w:val="left"/>
      <w:pPr>
        <w:ind w:left="9153" w:hanging="360"/>
      </w:pPr>
      <w:rPr>
        <w:rFonts w:ascii="Wingdings" w:hAnsi="Wingdings" w:hint="default"/>
      </w:rPr>
    </w:lvl>
  </w:abstractNum>
  <w:abstractNum w:abstractNumId="139">
    <w:nsid w:val="605F6FB4"/>
    <w:multiLevelType w:val="hybridMultilevel"/>
    <w:tmpl w:val="3C0277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0">
    <w:nsid w:val="60A02FC7"/>
    <w:multiLevelType w:val="hybridMultilevel"/>
    <w:tmpl w:val="0062F388"/>
    <w:lvl w:ilvl="0" w:tplc="04090003">
      <w:start w:val="1"/>
      <w:numFmt w:val="bullet"/>
      <w:lvlText w:val="o"/>
      <w:lvlJc w:val="left"/>
      <w:pPr>
        <w:ind w:left="4104" w:hanging="360"/>
      </w:pPr>
      <w:rPr>
        <w:rFonts w:ascii="Courier New" w:hAnsi="Courier New" w:cs="Courier New" w:hint="default"/>
        <w:sz w:val="24"/>
      </w:rPr>
    </w:lvl>
    <w:lvl w:ilvl="1" w:tplc="04090003" w:tentative="1">
      <w:start w:val="1"/>
      <w:numFmt w:val="bullet"/>
      <w:lvlText w:val="o"/>
      <w:lvlJc w:val="left"/>
      <w:pPr>
        <w:ind w:left="4824" w:hanging="360"/>
      </w:pPr>
      <w:rPr>
        <w:rFonts w:ascii="Courier New" w:hAnsi="Courier New" w:cs="Courier New" w:hint="default"/>
      </w:rPr>
    </w:lvl>
    <w:lvl w:ilvl="2" w:tplc="04090005" w:tentative="1">
      <w:start w:val="1"/>
      <w:numFmt w:val="bullet"/>
      <w:lvlText w:val=""/>
      <w:lvlJc w:val="left"/>
      <w:pPr>
        <w:ind w:left="5544" w:hanging="360"/>
      </w:pPr>
      <w:rPr>
        <w:rFonts w:ascii="Wingdings" w:hAnsi="Wingdings" w:hint="default"/>
      </w:rPr>
    </w:lvl>
    <w:lvl w:ilvl="3" w:tplc="04090001" w:tentative="1">
      <w:start w:val="1"/>
      <w:numFmt w:val="bullet"/>
      <w:lvlText w:val=""/>
      <w:lvlJc w:val="left"/>
      <w:pPr>
        <w:ind w:left="6264" w:hanging="360"/>
      </w:pPr>
      <w:rPr>
        <w:rFonts w:ascii="Symbol" w:hAnsi="Symbol" w:hint="default"/>
      </w:rPr>
    </w:lvl>
    <w:lvl w:ilvl="4" w:tplc="04090003" w:tentative="1">
      <w:start w:val="1"/>
      <w:numFmt w:val="bullet"/>
      <w:lvlText w:val="o"/>
      <w:lvlJc w:val="left"/>
      <w:pPr>
        <w:ind w:left="6984" w:hanging="360"/>
      </w:pPr>
      <w:rPr>
        <w:rFonts w:ascii="Courier New" w:hAnsi="Courier New" w:cs="Courier New" w:hint="default"/>
      </w:rPr>
    </w:lvl>
    <w:lvl w:ilvl="5" w:tplc="04090005" w:tentative="1">
      <w:start w:val="1"/>
      <w:numFmt w:val="bullet"/>
      <w:lvlText w:val=""/>
      <w:lvlJc w:val="left"/>
      <w:pPr>
        <w:ind w:left="7704" w:hanging="360"/>
      </w:pPr>
      <w:rPr>
        <w:rFonts w:ascii="Wingdings" w:hAnsi="Wingdings" w:hint="default"/>
      </w:rPr>
    </w:lvl>
    <w:lvl w:ilvl="6" w:tplc="04090001" w:tentative="1">
      <w:start w:val="1"/>
      <w:numFmt w:val="bullet"/>
      <w:lvlText w:val=""/>
      <w:lvlJc w:val="left"/>
      <w:pPr>
        <w:ind w:left="8424" w:hanging="360"/>
      </w:pPr>
      <w:rPr>
        <w:rFonts w:ascii="Symbol" w:hAnsi="Symbol" w:hint="default"/>
      </w:rPr>
    </w:lvl>
    <w:lvl w:ilvl="7" w:tplc="04090003" w:tentative="1">
      <w:start w:val="1"/>
      <w:numFmt w:val="bullet"/>
      <w:lvlText w:val="o"/>
      <w:lvlJc w:val="left"/>
      <w:pPr>
        <w:ind w:left="9144" w:hanging="360"/>
      </w:pPr>
      <w:rPr>
        <w:rFonts w:ascii="Courier New" w:hAnsi="Courier New" w:cs="Courier New" w:hint="default"/>
      </w:rPr>
    </w:lvl>
    <w:lvl w:ilvl="8" w:tplc="04090005" w:tentative="1">
      <w:start w:val="1"/>
      <w:numFmt w:val="bullet"/>
      <w:lvlText w:val=""/>
      <w:lvlJc w:val="left"/>
      <w:pPr>
        <w:ind w:left="9864" w:hanging="360"/>
      </w:pPr>
      <w:rPr>
        <w:rFonts w:ascii="Wingdings" w:hAnsi="Wingdings" w:hint="default"/>
      </w:rPr>
    </w:lvl>
  </w:abstractNum>
  <w:abstractNum w:abstractNumId="141">
    <w:nsid w:val="60DD4AAD"/>
    <w:multiLevelType w:val="hybridMultilevel"/>
    <w:tmpl w:val="013CA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nsid w:val="61136B6B"/>
    <w:multiLevelType w:val="hybridMultilevel"/>
    <w:tmpl w:val="F1D6350C"/>
    <w:lvl w:ilvl="0" w:tplc="04090003">
      <w:start w:val="1"/>
      <w:numFmt w:val="bullet"/>
      <w:lvlText w:val="o"/>
      <w:lvlJc w:val="left"/>
      <w:pPr>
        <w:ind w:left="2432" w:hanging="360"/>
      </w:pPr>
      <w:rPr>
        <w:rFonts w:ascii="Courier New" w:hAnsi="Courier New" w:cs="Courier New" w:hint="default"/>
        <w:sz w:val="24"/>
      </w:rPr>
    </w:lvl>
    <w:lvl w:ilvl="1" w:tplc="04090003">
      <w:start w:val="1"/>
      <w:numFmt w:val="bullet"/>
      <w:lvlText w:val="o"/>
      <w:lvlJc w:val="left"/>
      <w:pPr>
        <w:ind w:left="3152" w:hanging="360"/>
      </w:pPr>
      <w:rPr>
        <w:rFonts w:ascii="Courier New" w:hAnsi="Courier New" w:cs="Courier New" w:hint="default"/>
      </w:rPr>
    </w:lvl>
    <w:lvl w:ilvl="2" w:tplc="04090005">
      <w:start w:val="1"/>
      <w:numFmt w:val="bullet"/>
      <w:lvlText w:val=""/>
      <w:lvlJc w:val="left"/>
      <w:pPr>
        <w:ind w:left="3872" w:hanging="360"/>
      </w:pPr>
      <w:rPr>
        <w:rFonts w:ascii="Wingdings" w:hAnsi="Wingdings" w:hint="default"/>
      </w:rPr>
    </w:lvl>
    <w:lvl w:ilvl="3" w:tplc="04090001">
      <w:start w:val="1"/>
      <w:numFmt w:val="bullet"/>
      <w:lvlText w:val=""/>
      <w:lvlJc w:val="left"/>
      <w:pPr>
        <w:ind w:left="4592" w:hanging="360"/>
      </w:pPr>
      <w:rPr>
        <w:rFonts w:ascii="Symbol" w:hAnsi="Symbol" w:hint="default"/>
      </w:rPr>
    </w:lvl>
    <w:lvl w:ilvl="4" w:tplc="04090003" w:tentative="1">
      <w:start w:val="1"/>
      <w:numFmt w:val="bullet"/>
      <w:lvlText w:val="o"/>
      <w:lvlJc w:val="left"/>
      <w:pPr>
        <w:ind w:left="5312" w:hanging="360"/>
      </w:pPr>
      <w:rPr>
        <w:rFonts w:ascii="Courier New" w:hAnsi="Courier New" w:cs="Courier New" w:hint="default"/>
      </w:rPr>
    </w:lvl>
    <w:lvl w:ilvl="5" w:tplc="04090005" w:tentative="1">
      <w:start w:val="1"/>
      <w:numFmt w:val="bullet"/>
      <w:lvlText w:val=""/>
      <w:lvlJc w:val="left"/>
      <w:pPr>
        <w:ind w:left="6032" w:hanging="360"/>
      </w:pPr>
      <w:rPr>
        <w:rFonts w:ascii="Wingdings" w:hAnsi="Wingdings" w:hint="default"/>
      </w:rPr>
    </w:lvl>
    <w:lvl w:ilvl="6" w:tplc="04090001" w:tentative="1">
      <w:start w:val="1"/>
      <w:numFmt w:val="bullet"/>
      <w:lvlText w:val=""/>
      <w:lvlJc w:val="left"/>
      <w:pPr>
        <w:ind w:left="6752" w:hanging="360"/>
      </w:pPr>
      <w:rPr>
        <w:rFonts w:ascii="Symbol" w:hAnsi="Symbol" w:hint="default"/>
      </w:rPr>
    </w:lvl>
    <w:lvl w:ilvl="7" w:tplc="04090003" w:tentative="1">
      <w:start w:val="1"/>
      <w:numFmt w:val="bullet"/>
      <w:lvlText w:val="o"/>
      <w:lvlJc w:val="left"/>
      <w:pPr>
        <w:ind w:left="7472" w:hanging="360"/>
      </w:pPr>
      <w:rPr>
        <w:rFonts w:ascii="Courier New" w:hAnsi="Courier New" w:cs="Courier New" w:hint="default"/>
      </w:rPr>
    </w:lvl>
    <w:lvl w:ilvl="8" w:tplc="04090005" w:tentative="1">
      <w:start w:val="1"/>
      <w:numFmt w:val="bullet"/>
      <w:lvlText w:val=""/>
      <w:lvlJc w:val="left"/>
      <w:pPr>
        <w:ind w:left="8192" w:hanging="360"/>
      </w:pPr>
      <w:rPr>
        <w:rFonts w:ascii="Wingdings" w:hAnsi="Wingdings" w:hint="default"/>
      </w:rPr>
    </w:lvl>
  </w:abstractNum>
  <w:abstractNum w:abstractNumId="143">
    <w:nsid w:val="618F7493"/>
    <w:multiLevelType w:val="hybridMultilevel"/>
    <w:tmpl w:val="FBA0C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nsid w:val="6194327E"/>
    <w:multiLevelType w:val="hybridMultilevel"/>
    <w:tmpl w:val="68BC6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nsid w:val="62007486"/>
    <w:multiLevelType w:val="hybridMultilevel"/>
    <w:tmpl w:val="21B45F82"/>
    <w:lvl w:ilvl="0" w:tplc="AC0E26DA">
      <w:start w:val="89"/>
      <w:numFmt w:val="bullet"/>
      <w:lvlText w:val="-"/>
      <w:lvlJc w:val="left"/>
      <w:pPr>
        <w:ind w:left="2456" w:hanging="360"/>
      </w:pPr>
      <w:rPr>
        <w:rFonts w:ascii="Times New Roman" w:eastAsia="Times New Roman" w:hAnsi="Times New Roman" w:cs="Nazanin" w:hint="default"/>
        <w:sz w:val="24"/>
      </w:rPr>
    </w:lvl>
    <w:lvl w:ilvl="1" w:tplc="04090003">
      <w:start w:val="1"/>
      <w:numFmt w:val="bullet"/>
      <w:lvlText w:val="o"/>
      <w:lvlJc w:val="left"/>
      <w:pPr>
        <w:ind w:left="3176" w:hanging="360"/>
      </w:pPr>
      <w:rPr>
        <w:rFonts w:ascii="Courier New" w:hAnsi="Courier New" w:cs="Courier New" w:hint="default"/>
      </w:rPr>
    </w:lvl>
    <w:lvl w:ilvl="2" w:tplc="04090005" w:tentative="1">
      <w:start w:val="1"/>
      <w:numFmt w:val="bullet"/>
      <w:lvlText w:val=""/>
      <w:lvlJc w:val="left"/>
      <w:pPr>
        <w:ind w:left="3896" w:hanging="360"/>
      </w:pPr>
      <w:rPr>
        <w:rFonts w:ascii="Wingdings" w:hAnsi="Wingdings" w:hint="default"/>
      </w:rPr>
    </w:lvl>
    <w:lvl w:ilvl="3" w:tplc="04090001" w:tentative="1">
      <w:start w:val="1"/>
      <w:numFmt w:val="bullet"/>
      <w:lvlText w:val=""/>
      <w:lvlJc w:val="left"/>
      <w:pPr>
        <w:ind w:left="4616" w:hanging="360"/>
      </w:pPr>
      <w:rPr>
        <w:rFonts w:ascii="Symbol" w:hAnsi="Symbol" w:hint="default"/>
      </w:rPr>
    </w:lvl>
    <w:lvl w:ilvl="4" w:tplc="04090003" w:tentative="1">
      <w:start w:val="1"/>
      <w:numFmt w:val="bullet"/>
      <w:lvlText w:val="o"/>
      <w:lvlJc w:val="left"/>
      <w:pPr>
        <w:ind w:left="5336" w:hanging="360"/>
      </w:pPr>
      <w:rPr>
        <w:rFonts w:ascii="Courier New" w:hAnsi="Courier New" w:cs="Courier New" w:hint="default"/>
      </w:rPr>
    </w:lvl>
    <w:lvl w:ilvl="5" w:tplc="04090005" w:tentative="1">
      <w:start w:val="1"/>
      <w:numFmt w:val="bullet"/>
      <w:lvlText w:val=""/>
      <w:lvlJc w:val="left"/>
      <w:pPr>
        <w:ind w:left="6056" w:hanging="360"/>
      </w:pPr>
      <w:rPr>
        <w:rFonts w:ascii="Wingdings" w:hAnsi="Wingdings" w:hint="default"/>
      </w:rPr>
    </w:lvl>
    <w:lvl w:ilvl="6" w:tplc="04090001" w:tentative="1">
      <w:start w:val="1"/>
      <w:numFmt w:val="bullet"/>
      <w:lvlText w:val=""/>
      <w:lvlJc w:val="left"/>
      <w:pPr>
        <w:ind w:left="6776" w:hanging="360"/>
      </w:pPr>
      <w:rPr>
        <w:rFonts w:ascii="Symbol" w:hAnsi="Symbol" w:hint="default"/>
      </w:rPr>
    </w:lvl>
    <w:lvl w:ilvl="7" w:tplc="04090003" w:tentative="1">
      <w:start w:val="1"/>
      <w:numFmt w:val="bullet"/>
      <w:lvlText w:val="o"/>
      <w:lvlJc w:val="left"/>
      <w:pPr>
        <w:ind w:left="7496" w:hanging="360"/>
      </w:pPr>
      <w:rPr>
        <w:rFonts w:ascii="Courier New" w:hAnsi="Courier New" w:cs="Courier New" w:hint="default"/>
      </w:rPr>
    </w:lvl>
    <w:lvl w:ilvl="8" w:tplc="04090005" w:tentative="1">
      <w:start w:val="1"/>
      <w:numFmt w:val="bullet"/>
      <w:lvlText w:val=""/>
      <w:lvlJc w:val="left"/>
      <w:pPr>
        <w:ind w:left="8216" w:hanging="360"/>
      </w:pPr>
      <w:rPr>
        <w:rFonts w:ascii="Wingdings" w:hAnsi="Wingdings" w:hint="default"/>
      </w:rPr>
    </w:lvl>
  </w:abstractNum>
  <w:abstractNum w:abstractNumId="146">
    <w:nsid w:val="629D7C6E"/>
    <w:multiLevelType w:val="hybridMultilevel"/>
    <w:tmpl w:val="BE7E6572"/>
    <w:lvl w:ilvl="0" w:tplc="04090001">
      <w:start w:val="1"/>
      <w:numFmt w:val="bullet"/>
      <w:lvlText w:val=""/>
      <w:lvlJc w:val="left"/>
      <w:pPr>
        <w:ind w:left="3455" w:hanging="360"/>
      </w:pPr>
      <w:rPr>
        <w:rFonts w:ascii="Symbol" w:hAnsi="Symbol" w:hint="default"/>
      </w:rPr>
    </w:lvl>
    <w:lvl w:ilvl="1" w:tplc="04090003" w:tentative="1">
      <w:start w:val="1"/>
      <w:numFmt w:val="bullet"/>
      <w:lvlText w:val="o"/>
      <w:lvlJc w:val="left"/>
      <w:pPr>
        <w:ind w:left="4175" w:hanging="360"/>
      </w:pPr>
      <w:rPr>
        <w:rFonts w:ascii="Courier New" w:hAnsi="Courier New" w:cs="Courier New" w:hint="default"/>
      </w:rPr>
    </w:lvl>
    <w:lvl w:ilvl="2" w:tplc="04090005" w:tentative="1">
      <w:start w:val="1"/>
      <w:numFmt w:val="bullet"/>
      <w:lvlText w:val=""/>
      <w:lvlJc w:val="left"/>
      <w:pPr>
        <w:ind w:left="4895" w:hanging="360"/>
      </w:pPr>
      <w:rPr>
        <w:rFonts w:ascii="Wingdings" w:hAnsi="Wingdings" w:hint="default"/>
      </w:rPr>
    </w:lvl>
    <w:lvl w:ilvl="3" w:tplc="04090001" w:tentative="1">
      <w:start w:val="1"/>
      <w:numFmt w:val="bullet"/>
      <w:lvlText w:val=""/>
      <w:lvlJc w:val="left"/>
      <w:pPr>
        <w:ind w:left="5615" w:hanging="360"/>
      </w:pPr>
      <w:rPr>
        <w:rFonts w:ascii="Symbol" w:hAnsi="Symbol" w:hint="default"/>
      </w:rPr>
    </w:lvl>
    <w:lvl w:ilvl="4" w:tplc="04090003" w:tentative="1">
      <w:start w:val="1"/>
      <w:numFmt w:val="bullet"/>
      <w:lvlText w:val="o"/>
      <w:lvlJc w:val="left"/>
      <w:pPr>
        <w:ind w:left="6335" w:hanging="360"/>
      </w:pPr>
      <w:rPr>
        <w:rFonts w:ascii="Courier New" w:hAnsi="Courier New" w:cs="Courier New" w:hint="default"/>
      </w:rPr>
    </w:lvl>
    <w:lvl w:ilvl="5" w:tplc="04090005" w:tentative="1">
      <w:start w:val="1"/>
      <w:numFmt w:val="bullet"/>
      <w:lvlText w:val=""/>
      <w:lvlJc w:val="left"/>
      <w:pPr>
        <w:ind w:left="7055" w:hanging="360"/>
      </w:pPr>
      <w:rPr>
        <w:rFonts w:ascii="Wingdings" w:hAnsi="Wingdings" w:hint="default"/>
      </w:rPr>
    </w:lvl>
    <w:lvl w:ilvl="6" w:tplc="04090001" w:tentative="1">
      <w:start w:val="1"/>
      <w:numFmt w:val="bullet"/>
      <w:lvlText w:val=""/>
      <w:lvlJc w:val="left"/>
      <w:pPr>
        <w:ind w:left="7775" w:hanging="360"/>
      </w:pPr>
      <w:rPr>
        <w:rFonts w:ascii="Symbol" w:hAnsi="Symbol" w:hint="default"/>
      </w:rPr>
    </w:lvl>
    <w:lvl w:ilvl="7" w:tplc="04090003" w:tentative="1">
      <w:start w:val="1"/>
      <w:numFmt w:val="bullet"/>
      <w:lvlText w:val="o"/>
      <w:lvlJc w:val="left"/>
      <w:pPr>
        <w:ind w:left="8495" w:hanging="360"/>
      </w:pPr>
      <w:rPr>
        <w:rFonts w:ascii="Courier New" w:hAnsi="Courier New" w:cs="Courier New" w:hint="default"/>
      </w:rPr>
    </w:lvl>
    <w:lvl w:ilvl="8" w:tplc="04090005" w:tentative="1">
      <w:start w:val="1"/>
      <w:numFmt w:val="bullet"/>
      <w:lvlText w:val=""/>
      <w:lvlJc w:val="left"/>
      <w:pPr>
        <w:ind w:left="9215" w:hanging="360"/>
      </w:pPr>
      <w:rPr>
        <w:rFonts w:ascii="Wingdings" w:hAnsi="Wingdings" w:hint="default"/>
      </w:rPr>
    </w:lvl>
  </w:abstractNum>
  <w:abstractNum w:abstractNumId="147">
    <w:nsid w:val="62DD7CD6"/>
    <w:multiLevelType w:val="hybridMultilevel"/>
    <w:tmpl w:val="D2CEC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nsid w:val="63F90CBB"/>
    <w:multiLevelType w:val="hybridMultilevel"/>
    <w:tmpl w:val="2124C426"/>
    <w:lvl w:ilvl="0" w:tplc="AC0E26DA">
      <w:start w:val="89"/>
      <w:numFmt w:val="bullet"/>
      <w:lvlText w:val="-"/>
      <w:lvlJc w:val="left"/>
      <w:pPr>
        <w:ind w:left="5066" w:hanging="360"/>
      </w:pPr>
      <w:rPr>
        <w:rFonts w:ascii="Times New Roman" w:eastAsia="Times New Roman" w:hAnsi="Times New Roman" w:cs="Nazanin" w:hint="default"/>
        <w:sz w:val="24"/>
      </w:rPr>
    </w:lvl>
    <w:lvl w:ilvl="1" w:tplc="04090003" w:tentative="1">
      <w:start w:val="1"/>
      <w:numFmt w:val="bullet"/>
      <w:lvlText w:val="o"/>
      <w:lvlJc w:val="left"/>
      <w:pPr>
        <w:ind w:left="5786" w:hanging="360"/>
      </w:pPr>
      <w:rPr>
        <w:rFonts w:ascii="Courier New" w:hAnsi="Courier New" w:cs="Courier New" w:hint="default"/>
      </w:rPr>
    </w:lvl>
    <w:lvl w:ilvl="2" w:tplc="04090005" w:tentative="1">
      <w:start w:val="1"/>
      <w:numFmt w:val="bullet"/>
      <w:lvlText w:val=""/>
      <w:lvlJc w:val="left"/>
      <w:pPr>
        <w:ind w:left="6506" w:hanging="360"/>
      </w:pPr>
      <w:rPr>
        <w:rFonts w:ascii="Wingdings" w:hAnsi="Wingdings" w:hint="default"/>
      </w:rPr>
    </w:lvl>
    <w:lvl w:ilvl="3" w:tplc="04090001" w:tentative="1">
      <w:start w:val="1"/>
      <w:numFmt w:val="bullet"/>
      <w:lvlText w:val=""/>
      <w:lvlJc w:val="left"/>
      <w:pPr>
        <w:ind w:left="7226" w:hanging="360"/>
      </w:pPr>
      <w:rPr>
        <w:rFonts w:ascii="Symbol" w:hAnsi="Symbol" w:hint="default"/>
      </w:rPr>
    </w:lvl>
    <w:lvl w:ilvl="4" w:tplc="04090003" w:tentative="1">
      <w:start w:val="1"/>
      <w:numFmt w:val="bullet"/>
      <w:lvlText w:val="o"/>
      <w:lvlJc w:val="left"/>
      <w:pPr>
        <w:ind w:left="7946" w:hanging="360"/>
      </w:pPr>
      <w:rPr>
        <w:rFonts w:ascii="Courier New" w:hAnsi="Courier New" w:cs="Courier New" w:hint="default"/>
      </w:rPr>
    </w:lvl>
    <w:lvl w:ilvl="5" w:tplc="04090005" w:tentative="1">
      <w:start w:val="1"/>
      <w:numFmt w:val="bullet"/>
      <w:lvlText w:val=""/>
      <w:lvlJc w:val="left"/>
      <w:pPr>
        <w:ind w:left="8666" w:hanging="360"/>
      </w:pPr>
      <w:rPr>
        <w:rFonts w:ascii="Wingdings" w:hAnsi="Wingdings" w:hint="default"/>
      </w:rPr>
    </w:lvl>
    <w:lvl w:ilvl="6" w:tplc="04090001" w:tentative="1">
      <w:start w:val="1"/>
      <w:numFmt w:val="bullet"/>
      <w:lvlText w:val=""/>
      <w:lvlJc w:val="left"/>
      <w:pPr>
        <w:ind w:left="9386" w:hanging="360"/>
      </w:pPr>
      <w:rPr>
        <w:rFonts w:ascii="Symbol" w:hAnsi="Symbol" w:hint="default"/>
      </w:rPr>
    </w:lvl>
    <w:lvl w:ilvl="7" w:tplc="04090003" w:tentative="1">
      <w:start w:val="1"/>
      <w:numFmt w:val="bullet"/>
      <w:lvlText w:val="o"/>
      <w:lvlJc w:val="left"/>
      <w:pPr>
        <w:ind w:left="10106" w:hanging="360"/>
      </w:pPr>
      <w:rPr>
        <w:rFonts w:ascii="Courier New" w:hAnsi="Courier New" w:cs="Courier New" w:hint="default"/>
      </w:rPr>
    </w:lvl>
    <w:lvl w:ilvl="8" w:tplc="04090005" w:tentative="1">
      <w:start w:val="1"/>
      <w:numFmt w:val="bullet"/>
      <w:lvlText w:val=""/>
      <w:lvlJc w:val="left"/>
      <w:pPr>
        <w:ind w:left="10826" w:hanging="360"/>
      </w:pPr>
      <w:rPr>
        <w:rFonts w:ascii="Wingdings" w:hAnsi="Wingdings" w:hint="default"/>
      </w:rPr>
    </w:lvl>
  </w:abstractNum>
  <w:abstractNum w:abstractNumId="149">
    <w:nsid w:val="642E1713"/>
    <w:multiLevelType w:val="hybridMultilevel"/>
    <w:tmpl w:val="F11A0E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nsid w:val="65B356C5"/>
    <w:multiLevelType w:val="hybridMultilevel"/>
    <w:tmpl w:val="03E4A880"/>
    <w:lvl w:ilvl="0" w:tplc="AC0E26DA">
      <w:start w:val="89"/>
      <w:numFmt w:val="bullet"/>
      <w:lvlText w:val="-"/>
      <w:lvlJc w:val="left"/>
      <w:pPr>
        <w:ind w:left="4104" w:hanging="360"/>
      </w:pPr>
      <w:rPr>
        <w:rFonts w:ascii="Times New Roman" w:eastAsia="Times New Roman" w:hAnsi="Times New Roman" w:cs="Nazanin" w:hint="default"/>
        <w:sz w:val="24"/>
      </w:rPr>
    </w:lvl>
    <w:lvl w:ilvl="1" w:tplc="04090003" w:tentative="1">
      <w:start w:val="1"/>
      <w:numFmt w:val="bullet"/>
      <w:lvlText w:val="o"/>
      <w:lvlJc w:val="left"/>
      <w:pPr>
        <w:ind w:left="4824" w:hanging="360"/>
      </w:pPr>
      <w:rPr>
        <w:rFonts w:ascii="Courier New" w:hAnsi="Courier New" w:cs="Courier New" w:hint="default"/>
      </w:rPr>
    </w:lvl>
    <w:lvl w:ilvl="2" w:tplc="04090005" w:tentative="1">
      <w:start w:val="1"/>
      <w:numFmt w:val="bullet"/>
      <w:lvlText w:val=""/>
      <w:lvlJc w:val="left"/>
      <w:pPr>
        <w:ind w:left="5544" w:hanging="360"/>
      </w:pPr>
      <w:rPr>
        <w:rFonts w:ascii="Wingdings" w:hAnsi="Wingdings" w:hint="default"/>
      </w:rPr>
    </w:lvl>
    <w:lvl w:ilvl="3" w:tplc="04090001" w:tentative="1">
      <w:start w:val="1"/>
      <w:numFmt w:val="bullet"/>
      <w:lvlText w:val=""/>
      <w:lvlJc w:val="left"/>
      <w:pPr>
        <w:ind w:left="6264" w:hanging="360"/>
      </w:pPr>
      <w:rPr>
        <w:rFonts w:ascii="Symbol" w:hAnsi="Symbol" w:hint="default"/>
      </w:rPr>
    </w:lvl>
    <w:lvl w:ilvl="4" w:tplc="04090003" w:tentative="1">
      <w:start w:val="1"/>
      <w:numFmt w:val="bullet"/>
      <w:lvlText w:val="o"/>
      <w:lvlJc w:val="left"/>
      <w:pPr>
        <w:ind w:left="6984" w:hanging="360"/>
      </w:pPr>
      <w:rPr>
        <w:rFonts w:ascii="Courier New" w:hAnsi="Courier New" w:cs="Courier New" w:hint="default"/>
      </w:rPr>
    </w:lvl>
    <w:lvl w:ilvl="5" w:tplc="04090005" w:tentative="1">
      <w:start w:val="1"/>
      <w:numFmt w:val="bullet"/>
      <w:lvlText w:val=""/>
      <w:lvlJc w:val="left"/>
      <w:pPr>
        <w:ind w:left="7704" w:hanging="360"/>
      </w:pPr>
      <w:rPr>
        <w:rFonts w:ascii="Wingdings" w:hAnsi="Wingdings" w:hint="default"/>
      </w:rPr>
    </w:lvl>
    <w:lvl w:ilvl="6" w:tplc="04090001" w:tentative="1">
      <w:start w:val="1"/>
      <w:numFmt w:val="bullet"/>
      <w:lvlText w:val=""/>
      <w:lvlJc w:val="left"/>
      <w:pPr>
        <w:ind w:left="8424" w:hanging="360"/>
      </w:pPr>
      <w:rPr>
        <w:rFonts w:ascii="Symbol" w:hAnsi="Symbol" w:hint="default"/>
      </w:rPr>
    </w:lvl>
    <w:lvl w:ilvl="7" w:tplc="04090003" w:tentative="1">
      <w:start w:val="1"/>
      <w:numFmt w:val="bullet"/>
      <w:lvlText w:val="o"/>
      <w:lvlJc w:val="left"/>
      <w:pPr>
        <w:ind w:left="9144" w:hanging="360"/>
      </w:pPr>
      <w:rPr>
        <w:rFonts w:ascii="Courier New" w:hAnsi="Courier New" w:cs="Courier New" w:hint="default"/>
      </w:rPr>
    </w:lvl>
    <w:lvl w:ilvl="8" w:tplc="04090005" w:tentative="1">
      <w:start w:val="1"/>
      <w:numFmt w:val="bullet"/>
      <w:lvlText w:val=""/>
      <w:lvlJc w:val="left"/>
      <w:pPr>
        <w:ind w:left="9864" w:hanging="360"/>
      </w:pPr>
      <w:rPr>
        <w:rFonts w:ascii="Wingdings" w:hAnsi="Wingdings" w:hint="default"/>
      </w:rPr>
    </w:lvl>
  </w:abstractNum>
  <w:abstractNum w:abstractNumId="151">
    <w:nsid w:val="66552847"/>
    <w:multiLevelType w:val="hybridMultilevel"/>
    <w:tmpl w:val="DF5ED51C"/>
    <w:lvl w:ilvl="0" w:tplc="E244DB72">
      <w:start w:val="1"/>
      <w:numFmt w:val="bullet"/>
      <w:lvlText w:val=""/>
      <w:lvlJc w:val="left"/>
      <w:pPr>
        <w:ind w:left="1584" w:hanging="360"/>
      </w:pPr>
      <w:rPr>
        <w:rFonts w:ascii="Wingdings" w:hAnsi="Wingdings" w:hint="default"/>
        <w:sz w:val="22"/>
        <w:szCs w:val="22"/>
      </w:rPr>
    </w:lvl>
    <w:lvl w:ilvl="1" w:tplc="04090001">
      <w:start w:val="1"/>
      <w:numFmt w:val="bullet"/>
      <w:lvlText w:val=""/>
      <w:lvlJc w:val="left"/>
      <w:pPr>
        <w:ind w:left="2304" w:hanging="360"/>
      </w:pPr>
      <w:rPr>
        <w:rFonts w:ascii="Symbol" w:hAnsi="Symbol" w:hint="default"/>
        <w:sz w:val="24"/>
      </w:rPr>
    </w:lvl>
    <w:lvl w:ilvl="2" w:tplc="04090003">
      <w:start w:val="1"/>
      <w:numFmt w:val="bullet"/>
      <w:lvlText w:val="o"/>
      <w:lvlJc w:val="left"/>
      <w:pPr>
        <w:ind w:left="3024" w:hanging="360"/>
      </w:pPr>
      <w:rPr>
        <w:rFonts w:ascii="Courier New" w:hAnsi="Courier New" w:cs="Courier New" w:hint="default"/>
        <w:sz w:val="24"/>
      </w:rPr>
    </w:lvl>
    <w:lvl w:ilvl="3" w:tplc="0409000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152">
    <w:nsid w:val="66E76BE7"/>
    <w:multiLevelType w:val="hybridMultilevel"/>
    <w:tmpl w:val="1A6CE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nsid w:val="6A0B78D7"/>
    <w:multiLevelType w:val="hybridMultilevel"/>
    <w:tmpl w:val="3CDAE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nsid w:val="6B055C34"/>
    <w:multiLevelType w:val="hybridMultilevel"/>
    <w:tmpl w:val="0DEA1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nsid w:val="6B197B2F"/>
    <w:multiLevelType w:val="hybridMultilevel"/>
    <w:tmpl w:val="20C805C8"/>
    <w:lvl w:ilvl="0" w:tplc="04090003">
      <w:start w:val="1"/>
      <w:numFmt w:val="bullet"/>
      <w:lvlText w:val="o"/>
      <w:lvlJc w:val="left"/>
      <w:pPr>
        <w:ind w:left="3756" w:hanging="360"/>
      </w:pPr>
      <w:rPr>
        <w:rFonts w:ascii="Courier New" w:hAnsi="Courier New" w:cs="Courier New" w:hint="default"/>
        <w:sz w:val="24"/>
      </w:rPr>
    </w:lvl>
    <w:lvl w:ilvl="1" w:tplc="04090003" w:tentative="1">
      <w:start w:val="1"/>
      <w:numFmt w:val="bullet"/>
      <w:lvlText w:val="o"/>
      <w:lvlJc w:val="left"/>
      <w:pPr>
        <w:ind w:left="4476" w:hanging="360"/>
      </w:pPr>
      <w:rPr>
        <w:rFonts w:ascii="Courier New" w:hAnsi="Courier New" w:cs="Courier New" w:hint="default"/>
      </w:rPr>
    </w:lvl>
    <w:lvl w:ilvl="2" w:tplc="04090005" w:tentative="1">
      <w:start w:val="1"/>
      <w:numFmt w:val="bullet"/>
      <w:lvlText w:val=""/>
      <w:lvlJc w:val="left"/>
      <w:pPr>
        <w:ind w:left="5196" w:hanging="360"/>
      </w:pPr>
      <w:rPr>
        <w:rFonts w:ascii="Wingdings" w:hAnsi="Wingdings" w:hint="default"/>
      </w:rPr>
    </w:lvl>
    <w:lvl w:ilvl="3" w:tplc="04090001" w:tentative="1">
      <w:start w:val="1"/>
      <w:numFmt w:val="bullet"/>
      <w:lvlText w:val=""/>
      <w:lvlJc w:val="left"/>
      <w:pPr>
        <w:ind w:left="5916" w:hanging="360"/>
      </w:pPr>
      <w:rPr>
        <w:rFonts w:ascii="Symbol" w:hAnsi="Symbol" w:hint="default"/>
      </w:rPr>
    </w:lvl>
    <w:lvl w:ilvl="4" w:tplc="04090003" w:tentative="1">
      <w:start w:val="1"/>
      <w:numFmt w:val="bullet"/>
      <w:lvlText w:val="o"/>
      <w:lvlJc w:val="left"/>
      <w:pPr>
        <w:ind w:left="6636" w:hanging="360"/>
      </w:pPr>
      <w:rPr>
        <w:rFonts w:ascii="Courier New" w:hAnsi="Courier New" w:cs="Courier New" w:hint="default"/>
      </w:rPr>
    </w:lvl>
    <w:lvl w:ilvl="5" w:tplc="04090005" w:tentative="1">
      <w:start w:val="1"/>
      <w:numFmt w:val="bullet"/>
      <w:lvlText w:val=""/>
      <w:lvlJc w:val="left"/>
      <w:pPr>
        <w:ind w:left="7356" w:hanging="360"/>
      </w:pPr>
      <w:rPr>
        <w:rFonts w:ascii="Wingdings" w:hAnsi="Wingdings" w:hint="default"/>
      </w:rPr>
    </w:lvl>
    <w:lvl w:ilvl="6" w:tplc="04090001" w:tentative="1">
      <w:start w:val="1"/>
      <w:numFmt w:val="bullet"/>
      <w:lvlText w:val=""/>
      <w:lvlJc w:val="left"/>
      <w:pPr>
        <w:ind w:left="8076" w:hanging="360"/>
      </w:pPr>
      <w:rPr>
        <w:rFonts w:ascii="Symbol" w:hAnsi="Symbol" w:hint="default"/>
      </w:rPr>
    </w:lvl>
    <w:lvl w:ilvl="7" w:tplc="04090003" w:tentative="1">
      <w:start w:val="1"/>
      <w:numFmt w:val="bullet"/>
      <w:lvlText w:val="o"/>
      <w:lvlJc w:val="left"/>
      <w:pPr>
        <w:ind w:left="8796" w:hanging="360"/>
      </w:pPr>
      <w:rPr>
        <w:rFonts w:ascii="Courier New" w:hAnsi="Courier New" w:cs="Courier New" w:hint="default"/>
      </w:rPr>
    </w:lvl>
    <w:lvl w:ilvl="8" w:tplc="04090005" w:tentative="1">
      <w:start w:val="1"/>
      <w:numFmt w:val="bullet"/>
      <w:lvlText w:val=""/>
      <w:lvlJc w:val="left"/>
      <w:pPr>
        <w:ind w:left="9516" w:hanging="360"/>
      </w:pPr>
      <w:rPr>
        <w:rFonts w:ascii="Wingdings" w:hAnsi="Wingdings" w:hint="default"/>
      </w:rPr>
    </w:lvl>
  </w:abstractNum>
  <w:abstractNum w:abstractNumId="156">
    <w:nsid w:val="6B1A1EDB"/>
    <w:multiLevelType w:val="hybridMultilevel"/>
    <w:tmpl w:val="E376B794"/>
    <w:lvl w:ilvl="0" w:tplc="04090001">
      <w:start w:val="1"/>
      <w:numFmt w:val="bullet"/>
      <w:lvlText w:val=""/>
      <w:lvlJc w:val="left"/>
      <w:pPr>
        <w:ind w:left="3960" w:hanging="360"/>
      </w:pPr>
      <w:rPr>
        <w:rFonts w:ascii="Symbol" w:hAnsi="Symbol" w:hint="default"/>
        <w:sz w:val="22"/>
        <w:szCs w:val="22"/>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57">
    <w:nsid w:val="6CB65B9E"/>
    <w:multiLevelType w:val="hybridMultilevel"/>
    <w:tmpl w:val="2E167C60"/>
    <w:lvl w:ilvl="0" w:tplc="04090003">
      <w:start w:val="1"/>
      <w:numFmt w:val="bullet"/>
      <w:lvlText w:val="o"/>
      <w:lvlJc w:val="left"/>
      <w:pPr>
        <w:ind w:left="3240" w:hanging="360"/>
      </w:pPr>
      <w:rPr>
        <w:rFonts w:ascii="Courier New" w:hAnsi="Courier New" w:cs="Courier New" w:hint="default"/>
        <w:sz w:val="24"/>
      </w:rPr>
    </w:lvl>
    <w:lvl w:ilvl="1" w:tplc="04090003">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58">
    <w:nsid w:val="6CC8151D"/>
    <w:multiLevelType w:val="hybridMultilevel"/>
    <w:tmpl w:val="7966A9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nsid w:val="6D39784A"/>
    <w:multiLevelType w:val="hybridMultilevel"/>
    <w:tmpl w:val="FAAE9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nsid w:val="6D7034DA"/>
    <w:multiLevelType w:val="hybridMultilevel"/>
    <w:tmpl w:val="8EC6CC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nsid w:val="6E56318F"/>
    <w:multiLevelType w:val="hybridMultilevel"/>
    <w:tmpl w:val="F46EBE56"/>
    <w:lvl w:ilvl="0" w:tplc="04090001">
      <w:start w:val="1"/>
      <w:numFmt w:val="bullet"/>
      <w:lvlText w:val=""/>
      <w:lvlJc w:val="left"/>
      <w:pPr>
        <w:ind w:left="4104" w:hanging="360"/>
      </w:pPr>
      <w:rPr>
        <w:rFonts w:ascii="Symbol" w:hAnsi="Symbol" w:hint="default"/>
        <w:sz w:val="24"/>
      </w:rPr>
    </w:lvl>
    <w:lvl w:ilvl="1" w:tplc="04090003" w:tentative="1">
      <w:start w:val="1"/>
      <w:numFmt w:val="bullet"/>
      <w:lvlText w:val="o"/>
      <w:lvlJc w:val="left"/>
      <w:pPr>
        <w:ind w:left="4824" w:hanging="360"/>
      </w:pPr>
      <w:rPr>
        <w:rFonts w:ascii="Courier New" w:hAnsi="Courier New" w:cs="Courier New" w:hint="default"/>
      </w:rPr>
    </w:lvl>
    <w:lvl w:ilvl="2" w:tplc="04090005" w:tentative="1">
      <w:start w:val="1"/>
      <w:numFmt w:val="bullet"/>
      <w:lvlText w:val=""/>
      <w:lvlJc w:val="left"/>
      <w:pPr>
        <w:ind w:left="5544" w:hanging="360"/>
      </w:pPr>
      <w:rPr>
        <w:rFonts w:ascii="Wingdings" w:hAnsi="Wingdings" w:hint="default"/>
      </w:rPr>
    </w:lvl>
    <w:lvl w:ilvl="3" w:tplc="04090001" w:tentative="1">
      <w:start w:val="1"/>
      <w:numFmt w:val="bullet"/>
      <w:lvlText w:val=""/>
      <w:lvlJc w:val="left"/>
      <w:pPr>
        <w:ind w:left="6264" w:hanging="360"/>
      </w:pPr>
      <w:rPr>
        <w:rFonts w:ascii="Symbol" w:hAnsi="Symbol" w:hint="default"/>
      </w:rPr>
    </w:lvl>
    <w:lvl w:ilvl="4" w:tplc="04090003" w:tentative="1">
      <w:start w:val="1"/>
      <w:numFmt w:val="bullet"/>
      <w:lvlText w:val="o"/>
      <w:lvlJc w:val="left"/>
      <w:pPr>
        <w:ind w:left="6984" w:hanging="360"/>
      </w:pPr>
      <w:rPr>
        <w:rFonts w:ascii="Courier New" w:hAnsi="Courier New" w:cs="Courier New" w:hint="default"/>
      </w:rPr>
    </w:lvl>
    <w:lvl w:ilvl="5" w:tplc="04090005" w:tentative="1">
      <w:start w:val="1"/>
      <w:numFmt w:val="bullet"/>
      <w:lvlText w:val=""/>
      <w:lvlJc w:val="left"/>
      <w:pPr>
        <w:ind w:left="7704" w:hanging="360"/>
      </w:pPr>
      <w:rPr>
        <w:rFonts w:ascii="Wingdings" w:hAnsi="Wingdings" w:hint="default"/>
      </w:rPr>
    </w:lvl>
    <w:lvl w:ilvl="6" w:tplc="04090001" w:tentative="1">
      <w:start w:val="1"/>
      <w:numFmt w:val="bullet"/>
      <w:lvlText w:val=""/>
      <w:lvlJc w:val="left"/>
      <w:pPr>
        <w:ind w:left="8424" w:hanging="360"/>
      </w:pPr>
      <w:rPr>
        <w:rFonts w:ascii="Symbol" w:hAnsi="Symbol" w:hint="default"/>
      </w:rPr>
    </w:lvl>
    <w:lvl w:ilvl="7" w:tplc="04090003" w:tentative="1">
      <w:start w:val="1"/>
      <w:numFmt w:val="bullet"/>
      <w:lvlText w:val="o"/>
      <w:lvlJc w:val="left"/>
      <w:pPr>
        <w:ind w:left="9144" w:hanging="360"/>
      </w:pPr>
      <w:rPr>
        <w:rFonts w:ascii="Courier New" w:hAnsi="Courier New" w:cs="Courier New" w:hint="default"/>
      </w:rPr>
    </w:lvl>
    <w:lvl w:ilvl="8" w:tplc="04090005" w:tentative="1">
      <w:start w:val="1"/>
      <w:numFmt w:val="bullet"/>
      <w:lvlText w:val=""/>
      <w:lvlJc w:val="left"/>
      <w:pPr>
        <w:ind w:left="9864" w:hanging="360"/>
      </w:pPr>
      <w:rPr>
        <w:rFonts w:ascii="Wingdings" w:hAnsi="Wingdings" w:hint="default"/>
      </w:rPr>
    </w:lvl>
  </w:abstractNum>
  <w:abstractNum w:abstractNumId="162">
    <w:nsid w:val="6F94464B"/>
    <w:multiLevelType w:val="hybridMultilevel"/>
    <w:tmpl w:val="BB4AB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nsid w:val="6FD350CB"/>
    <w:multiLevelType w:val="multilevel"/>
    <w:tmpl w:val="43963FDA"/>
    <w:lvl w:ilvl="0">
      <w:start w:val="2"/>
      <w:numFmt w:val="decimal"/>
      <w:lvlText w:val="%1."/>
      <w:lvlJc w:val="left"/>
      <w:pPr>
        <w:ind w:left="360" w:hanging="360"/>
      </w:pPr>
      <w:rPr>
        <w:rFonts w:hint="default"/>
      </w:rPr>
    </w:lvl>
    <w:lvl w:ilvl="1">
      <w:start w:val="1"/>
      <w:numFmt w:val="decimal"/>
      <w:lvlText w:val="%1.%2."/>
      <w:lvlJc w:val="left"/>
      <w:pPr>
        <w:ind w:left="1692" w:hanging="720"/>
      </w:pPr>
      <w:rPr>
        <w:rFonts w:hint="default"/>
      </w:rPr>
    </w:lvl>
    <w:lvl w:ilvl="2">
      <w:start w:val="1"/>
      <w:numFmt w:val="decimal"/>
      <w:lvlText w:val="%1.%2.%3."/>
      <w:lvlJc w:val="left"/>
      <w:pPr>
        <w:ind w:left="2664" w:hanging="720"/>
      </w:pPr>
      <w:rPr>
        <w:rFonts w:hint="default"/>
      </w:rPr>
    </w:lvl>
    <w:lvl w:ilvl="3">
      <w:start w:val="1"/>
      <w:numFmt w:val="decimal"/>
      <w:lvlText w:val="%1.%2.%3.%4."/>
      <w:lvlJc w:val="left"/>
      <w:pPr>
        <w:ind w:left="3996" w:hanging="1080"/>
      </w:pPr>
      <w:rPr>
        <w:rFonts w:hint="default"/>
      </w:rPr>
    </w:lvl>
    <w:lvl w:ilvl="4">
      <w:start w:val="1"/>
      <w:numFmt w:val="decimal"/>
      <w:lvlText w:val="%1.%2.%3.%4.%5."/>
      <w:lvlJc w:val="left"/>
      <w:pPr>
        <w:ind w:left="4968" w:hanging="1080"/>
      </w:pPr>
      <w:rPr>
        <w:rFonts w:hint="default"/>
      </w:rPr>
    </w:lvl>
    <w:lvl w:ilvl="5">
      <w:start w:val="1"/>
      <w:numFmt w:val="decimal"/>
      <w:lvlText w:val="%1.%2.%3.%4.%5.%6."/>
      <w:lvlJc w:val="left"/>
      <w:pPr>
        <w:ind w:left="6300" w:hanging="1440"/>
      </w:pPr>
      <w:rPr>
        <w:rFonts w:hint="default"/>
      </w:rPr>
    </w:lvl>
    <w:lvl w:ilvl="6">
      <w:start w:val="1"/>
      <w:numFmt w:val="decimal"/>
      <w:lvlText w:val="%1.%2.%3.%4.%5.%6.%7."/>
      <w:lvlJc w:val="left"/>
      <w:pPr>
        <w:ind w:left="7272" w:hanging="1440"/>
      </w:pPr>
      <w:rPr>
        <w:rFonts w:hint="default"/>
      </w:rPr>
    </w:lvl>
    <w:lvl w:ilvl="7">
      <w:start w:val="1"/>
      <w:numFmt w:val="decimal"/>
      <w:lvlText w:val="%1.%2.%3.%4.%5.%6.%7.%8."/>
      <w:lvlJc w:val="left"/>
      <w:pPr>
        <w:ind w:left="8604" w:hanging="1800"/>
      </w:pPr>
      <w:rPr>
        <w:rFonts w:hint="default"/>
      </w:rPr>
    </w:lvl>
    <w:lvl w:ilvl="8">
      <w:start w:val="1"/>
      <w:numFmt w:val="decimal"/>
      <w:lvlText w:val="%1.%2.%3.%4.%5.%6.%7.%8.%9."/>
      <w:lvlJc w:val="left"/>
      <w:pPr>
        <w:ind w:left="9576" w:hanging="1800"/>
      </w:pPr>
      <w:rPr>
        <w:rFonts w:hint="default"/>
      </w:rPr>
    </w:lvl>
  </w:abstractNum>
  <w:abstractNum w:abstractNumId="164">
    <w:nsid w:val="70A24356"/>
    <w:multiLevelType w:val="hybridMultilevel"/>
    <w:tmpl w:val="E612D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nsid w:val="70BC32AD"/>
    <w:multiLevelType w:val="hybridMultilevel"/>
    <w:tmpl w:val="FFBA27C0"/>
    <w:lvl w:ilvl="0" w:tplc="04090003">
      <w:start w:val="1"/>
      <w:numFmt w:val="bullet"/>
      <w:lvlText w:val="o"/>
      <w:lvlJc w:val="left"/>
      <w:pPr>
        <w:ind w:left="4706" w:hanging="360"/>
      </w:pPr>
      <w:rPr>
        <w:rFonts w:ascii="Courier New" w:hAnsi="Courier New" w:cs="Courier New" w:hint="default"/>
      </w:rPr>
    </w:lvl>
    <w:lvl w:ilvl="1" w:tplc="AC0E26DA">
      <w:start w:val="89"/>
      <w:numFmt w:val="bullet"/>
      <w:lvlText w:val="-"/>
      <w:lvlJc w:val="left"/>
      <w:pPr>
        <w:ind w:left="3600" w:hanging="360"/>
      </w:pPr>
      <w:rPr>
        <w:rFonts w:ascii="Times New Roman" w:eastAsia="Times New Roman" w:hAnsi="Times New Roman" w:cs="Nazanin" w:hint="default"/>
        <w:sz w:val="24"/>
      </w:rPr>
    </w:lvl>
    <w:lvl w:ilvl="2" w:tplc="04090003">
      <w:start w:val="1"/>
      <w:numFmt w:val="bullet"/>
      <w:lvlText w:val="o"/>
      <w:lvlJc w:val="left"/>
      <w:pPr>
        <w:ind w:left="4320" w:hanging="360"/>
      </w:pPr>
      <w:rPr>
        <w:rFonts w:ascii="Courier New" w:hAnsi="Courier New" w:cs="Courier New" w:hint="default"/>
        <w:sz w:val="24"/>
      </w:rPr>
    </w:lvl>
    <w:lvl w:ilvl="3" w:tplc="04090001">
      <w:start w:val="1"/>
      <w:numFmt w:val="bullet"/>
      <w:lvlText w:val=""/>
      <w:lvlJc w:val="left"/>
      <w:pPr>
        <w:ind w:left="5040" w:hanging="360"/>
      </w:pPr>
      <w:rPr>
        <w:rFonts w:ascii="Symbol" w:hAnsi="Symbol" w:hint="default"/>
      </w:rPr>
    </w:lvl>
    <w:lvl w:ilvl="4" w:tplc="04090003">
      <w:start w:val="1"/>
      <w:numFmt w:val="bullet"/>
      <w:lvlText w:val="o"/>
      <w:lvlJc w:val="left"/>
      <w:pPr>
        <w:ind w:left="5760" w:hanging="360"/>
      </w:pPr>
      <w:rPr>
        <w:rFonts w:ascii="Courier New" w:hAnsi="Courier New" w:cs="Courier New" w:hint="default"/>
      </w:rPr>
    </w:lvl>
    <w:lvl w:ilvl="5" w:tplc="04090005">
      <w:start w:val="1"/>
      <w:numFmt w:val="bullet"/>
      <w:lvlText w:val=""/>
      <w:lvlJc w:val="left"/>
      <w:pPr>
        <w:ind w:left="6480" w:hanging="360"/>
      </w:pPr>
      <w:rPr>
        <w:rFonts w:ascii="Wingdings" w:hAnsi="Wingdings" w:hint="default"/>
      </w:rPr>
    </w:lvl>
    <w:lvl w:ilvl="6" w:tplc="0409000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66">
    <w:nsid w:val="72A62B4E"/>
    <w:multiLevelType w:val="hybridMultilevel"/>
    <w:tmpl w:val="224C17DA"/>
    <w:lvl w:ilvl="0" w:tplc="E244DB72">
      <w:start w:val="1"/>
      <w:numFmt w:val="bullet"/>
      <w:lvlText w:val=""/>
      <w:lvlJc w:val="left"/>
      <w:pPr>
        <w:ind w:left="1584" w:hanging="360"/>
      </w:pPr>
      <w:rPr>
        <w:rFonts w:ascii="Wingdings" w:hAnsi="Wingdings" w:hint="default"/>
        <w:sz w:val="22"/>
        <w:szCs w:val="22"/>
      </w:rPr>
    </w:lvl>
    <w:lvl w:ilvl="1" w:tplc="04090003">
      <w:start w:val="1"/>
      <w:numFmt w:val="bullet"/>
      <w:lvlText w:val="o"/>
      <w:lvlJc w:val="left"/>
      <w:pPr>
        <w:ind w:left="2304" w:hanging="360"/>
      </w:pPr>
      <w:rPr>
        <w:rFonts w:ascii="Courier New" w:hAnsi="Courier New" w:cs="Courier New" w:hint="default"/>
        <w:sz w:val="24"/>
      </w:rPr>
    </w:lvl>
    <w:lvl w:ilvl="2" w:tplc="04090003">
      <w:start w:val="1"/>
      <w:numFmt w:val="bullet"/>
      <w:lvlText w:val="o"/>
      <w:lvlJc w:val="left"/>
      <w:pPr>
        <w:ind w:left="3024" w:hanging="360"/>
      </w:pPr>
      <w:rPr>
        <w:rFonts w:ascii="Courier New" w:hAnsi="Courier New" w:cs="Courier New" w:hint="default"/>
        <w:sz w:val="24"/>
      </w:rPr>
    </w:lvl>
    <w:lvl w:ilvl="3" w:tplc="AC0E26DA">
      <w:start w:val="89"/>
      <w:numFmt w:val="bullet"/>
      <w:lvlText w:val="-"/>
      <w:lvlJc w:val="left"/>
      <w:pPr>
        <w:ind w:left="3744" w:hanging="360"/>
      </w:pPr>
      <w:rPr>
        <w:rFonts w:ascii="Times New Roman" w:eastAsia="Times New Roman" w:hAnsi="Times New Roman" w:cs="Nazanin" w:hint="default"/>
        <w:sz w:val="24"/>
      </w:rPr>
    </w:lvl>
    <w:lvl w:ilvl="4" w:tplc="04090003">
      <w:start w:val="1"/>
      <w:numFmt w:val="bullet"/>
      <w:lvlText w:val="o"/>
      <w:lvlJc w:val="left"/>
      <w:pPr>
        <w:ind w:left="4464" w:hanging="360"/>
      </w:pPr>
      <w:rPr>
        <w:rFonts w:ascii="Courier New" w:hAnsi="Courier New" w:cs="Courier New" w:hint="default"/>
      </w:rPr>
    </w:lvl>
    <w:lvl w:ilvl="5" w:tplc="04090005">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167">
    <w:nsid w:val="72A917F1"/>
    <w:multiLevelType w:val="hybridMultilevel"/>
    <w:tmpl w:val="4DD2C7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nsid w:val="73BC4934"/>
    <w:multiLevelType w:val="hybridMultilevel"/>
    <w:tmpl w:val="2D9AC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nsid w:val="74066758"/>
    <w:multiLevelType w:val="hybridMultilevel"/>
    <w:tmpl w:val="F0BE5E40"/>
    <w:lvl w:ilvl="0" w:tplc="04090001">
      <w:start w:val="1"/>
      <w:numFmt w:val="bullet"/>
      <w:lvlText w:val=""/>
      <w:lvlJc w:val="left"/>
      <w:pPr>
        <w:ind w:left="4500" w:hanging="360"/>
      </w:pPr>
      <w:rPr>
        <w:rFonts w:ascii="Symbol" w:hAnsi="Symbol" w:hint="default"/>
      </w:rPr>
    </w:lvl>
    <w:lvl w:ilvl="1" w:tplc="04090003" w:tentative="1">
      <w:start w:val="1"/>
      <w:numFmt w:val="bullet"/>
      <w:lvlText w:val="o"/>
      <w:lvlJc w:val="left"/>
      <w:pPr>
        <w:ind w:left="5220" w:hanging="360"/>
      </w:pPr>
      <w:rPr>
        <w:rFonts w:ascii="Courier New" w:hAnsi="Courier New" w:cs="Courier New" w:hint="default"/>
      </w:rPr>
    </w:lvl>
    <w:lvl w:ilvl="2" w:tplc="04090005" w:tentative="1">
      <w:start w:val="1"/>
      <w:numFmt w:val="bullet"/>
      <w:lvlText w:val=""/>
      <w:lvlJc w:val="left"/>
      <w:pPr>
        <w:ind w:left="5940" w:hanging="360"/>
      </w:pPr>
      <w:rPr>
        <w:rFonts w:ascii="Wingdings" w:hAnsi="Wingdings" w:hint="default"/>
      </w:rPr>
    </w:lvl>
    <w:lvl w:ilvl="3" w:tplc="04090001" w:tentative="1">
      <w:start w:val="1"/>
      <w:numFmt w:val="bullet"/>
      <w:lvlText w:val=""/>
      <w:lvlJc w:val="left"/>
      <w:pPr>
        <w:ind w:left="6660" w:hanging="360"/>
      </w:pPr>
      <w:rPr>
        <w:rFonts w:ascii="Symbol" w:hAnsi="Symbol" w:hint="default"/>
      </w:rPr>
    </w:lvl>
    <w:lvl w:ilvl="4" w:tplc="04090003" w:tentative="1">
      <w:start w:val="1"/>
      <w:numFmt w:val="bullet"/>
      <w:lvlText w:val="o"/>
      <w:lvlJc w:val="left"/>
      <w:pPr>
        <w:ind w:left="7380" w:hanging="360"/>
      </w:pPr>
      <w:rPr>
        <w:rFonts w:ascii="Courier New" w:hAnsi="Courier New" w:cs="Courier New" w:hint="default"/>
      </w:rPr>
    </w:lvl>
    <w:lvl w:ilvl="5" w:tplc="04090005" w:tentative="1">
      <w:start w:val="1"/>
      <w:numFmt w:val="bullet"/>
      <w:lvlText w:val=""/>
      <w:lvlJc w:val="left"/>
      <w:pPr>
        <w:ind w:left="8100" w:hanging="360"/>
      </w:pPr>
      <w:rPr>
        <w:rFonts w:ascii="Wingdings" w:hAnsi="Wingdings" w:hint="default"/>
      </w:rPr>
    </w:lvl>
    <w:lvl w:ilvl="6" w:tplc="04090001" w:tentative="1">
      <w:start w:val="1"/>
      <w:numFmt w:val="bullet"/>
      <w:lvlText w:val=""/>
      <w:lvlJc w:val="left"/>
      <w:pPr>
        <w:ind w:left="8820" w:hanging="360"/>
      </w:pPr>
      <w:rPr>
        <w:rFonts w:ascii="Symbol" w:hAnsi="Symbol" w:hint="default"/>
      </w:rPr>
    </w:lvl>
    <w:lvl w:ilvl="7" w:tplc="04090003" w:tentative="1">
      <w:start w:val="1"/>
      <w:numFmt w:val="bullet"/>
      <w:lvlText w:val="o"/>
      <w:lvlJc w:val="left"/>
      <w:pPr>
        <w:ind w:left="9540" w:hanging="360"/>
      </w:pPr>
      <w:rPr>
        <w:rFonts w:ascii="Courier New" w:hAnsi="Courier New" w:cs="Courier New" w:hint="default"/>
      </w:rPr>
    </w:lvl>
    <w:lvl w:ilvl="8" w:tplc="04090005" w:tentative="1">
      <w:start w:val="1"/>
      <w:numFmt w:val="bullet"/>
      <w:lvlText w:val=""/>
      <w:lvlJc w:val="left"/>
      <w:pPr>
        <w:ind w:left="10260" w:hanging="360"/>
      </w:pPr>
      <w:rPr>
        <w:rFonts w:ascii="Wingdings" w:hAnsi="Wingdings" w:hint="default"/>
      </w:rPr>
    </w:lvl>
  </w:abstractNum>
  <w:abstractNum w:abstractNumId="170">
    <w:nsid w:val="74B81910"/>
    <w:multiLevelType w:val="hybridMultilevel"/>
    <w:tmpl w:val="714AA7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nsid w:val="75A35146"/>
    <w:multiLevelType w:val="hybridMultilevel"/>
    <w:tmpl w:val="ED407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nsid w:val="75E05B49"/>
    <w:multiLevelType w:val="hybridMultilevel"/>
    <w:tmpl w:val="9606FA10"/>
    <w:lvl w:ilvl="0" w:tplc="04090001">
      <w:start w:val="1"/>
      <w:numFmt w:val="bullet"/>
      <w:lvlText w:val=""/>
      <w:lvlJc w:val="left"/>
      <w:pPr>
        <w:ind w:left="2664" w:hanging="360"/>
      </w:pPr>
      <w:rPr>
        <w:rFonts w:ascii="Symbol" w:hAnsi="Symbol" w:hint="default"/>
      </w:rPr>
    </w:lvl>
    <w:lvl w:ilvl="1" w:tplc="04090003">
      <w:start w:val="1"/>
      <w:numFmt w:val="bullet"/>
      <w:lvlText w:val="o"/>
      <w:lvlJc w:val="left"/>
      <w:pPr>
        <w:ind w:left="3384" w:hanging="360"/>
      </w:pPr>
      <w:rPr>
        <w:rFonts w:ascii="Courier New" w:hAnsi="Courier New" w:cs="Courier New" w:hint="default"/>
      </w:rPr>
    </w:lvl>
    <w:lvl w:ilvl="2" w:tplc="04090005">
      <w:start w:val="1"/>
      <w:numFmt w:val="bullet"/>
      <w:lvlText w:val=""/>
      <w:lvlJc w:val="left"/>
      <w:pPr>
        <w:ind w:left="4104" w:hanging="360"/>
      </w:pPr>
      <w:rPr>
        <w:rFonts w:ascii="Wingdings" w:hAnsi="Wingdings" w:hint="default"/>
      </w:rPr>
    </w:lvl>
    <w:lvl w:ilvl="3" w:tplc="04090001">
      <w:start w:val="1"/>
      <w:numFmt w:val="bullet"/>
      <w:lvlText w:val=""/>
      <w:lvlJc w:val="left"/>
      <w:pPr>
        <w:ind w:left="4824" w:hanging="360"/>
      </w:pPr>
      <w:rPr>
        <w:rFonts w:ascii="Symbol" w:hAnsi="Symbol" w:hint="default"/>
      </w:rPr>
    </w:lvl>
    <w:lvl w:ilvl="4" w:tplc="04090003">
      <w:start w:val="1"/>
      <w:numFmt w:val="bullet"/>
      <w:lvlText w:val="o"/>
      <w:lvlJc w:val="left"/>
      <w:pPr>
        <w:ind w:left="5544" w:hanging="360"/>
      </w:pPr>
      <w:rPr>
        <w:rFonts w:ascii="Courier New" w:hAnsi="Courier New" w:cs="Courier New" w:hint="default"/>
      </w:rPr>
    </w:lvl>
    <w:lvl w:ilvl="5" w:tplc="04090005" w:tentative="1">
      <w:start w:val="1"/>
      <w:numFmt w:val="bullet"/>
      <w:lvlText w:val=""/>
      <w:lvlJc w:val="left"/>
      <w:pPr>
        <w:ind w:left="6264" w:hanging="360"/>
      </w:pPr>
      <w:rPr>
        <w:rFonts w:ascii="Wingdings" w:hAnsi="Wingdings" w:hint="default"/>
      </w:rPr>
    </w:lvl>
    <w:lvl w:ilvl="6" w:tplc="04090001" w:tentative="1">
      <w:start w:val="1"/>
      <w:numFmt w:val="bullet"/>
      <w:lvlText w:val=""/>
      <w:lvlJc w:val="left"/>
      <w:pPr>
        <w:ind w:left="6984" w:hanging="360"/>
      </w:pPr>
      <w:rPr>
        <w:rFonts w:ascii="Symbol" w:hAnsi="Symbol" w:hint="default"/>
      </w:rPr>
    </w:lvl>
    <w:lvl w:ilvl="7" w:tplc="04090003" w:tentative="1">
      <w:start w:val="1"/>
      <w:numFmt w:val="bullet"/>
      <w:lvlText w:val="o"/>
      <w:lvlJc w:val="left"/>
      <w:pPr>
        <w:ind w:left="7704" w:hanging="360"/>
      </w:pPr>
      <w:rPr>
        <w:rFonts w:ascii="Courier New" w:hAnsi="Courier New" w:cs="Courier New" w:hint="default"/>
      </w:rPr>
    </w:lvl>
    <w:lvl w:ilvl="8" w:tplc="04090005" w:tentative="1">
      <w:start w:val="1"/>
      <w:numFmt w:val="bullet"/>
      <w:lvlText w:val=""/>
      <w:lvlJc w:val="left"/>
      <w:pPr>
        <w:ind w:left="8424" w:hanging="360"/>
      </w:pPr>
      <w:rPr>
        <w:rFonts w:ascii="Wingdings" w:hAnsi="Wingdings" w:hint="default"/>
      </w:rPr>
    </w:lvl>
  </w:abstractNum>
  <w:abstractNum w:abstractNumId="173">
    <w:nsid w:val="77263D0D"/>
    <w:multiLevelType w:val="hybridMultilevel"/>
    <w:tmpl w:val="95CE9DC0"/>
    <w:lvl w:ilvl="0" w:tplc="04090003">
      <w:start w:val="1"/>
      <w:numFmt w:val="bullet"/>
      <w:lvlText w:val="o"/>
      <w:lvlJc w:val="left"/>
      <w:pPr>
        <w:ind w:left="3393" w:hanging="360"/>
      </w:pPr>
      <w:rPr>
        <w:rFonts w:ascii="Courier New" w:hAnsi="Courier New" w:cs="Courier New" w:hint="default"/>
      </w:rPr>
    </w:lvl>
    <w:lvl w:ilvl="1" w:tplc="04090003" w:tentative="1">
      <w:start w:val="1"/>
      <w:numFmt w:val="bullet"/>
      <w:lvlText w:val="o"/>
      <w:lvlJc w:val="left"/>
      <w:pPr>
        <w:ind w:left="4113" w:hanging="360"/>
      </w:pPr>
      <w:rPr>
        <w:rFonts w:ascii="Courier New" w:hAnsi="Courier New" w:cs="Courier New" w:hint="default"/>
      </w:rPr>
    </w:lvl>
    <w:lvl w:ilvl="2" w:tplc="04090005" w:tentative="1">
      <w:start w:val="1"/>
      <w:numFmt w:val="bullet"/>
      <w:lvlText w:val=""/>
      <w:lvlJc w:val="left"/>
      <w:pPr>
        <w:ind w:left="4833" w:hanging="360"/>
      </w:pPr>
      <w:rPr>
        <w:rFonts w:ascii="Wingdings" w:hAnsi="Wingdings" w:hint="default"/>
      </w:rPr>
    </w:lvl>
    <w:lvl w:ilvl="3" w:tplc="04090001" w:tentative="1">
      <w:start w:val="1"/>
      <w:numFmt w:val="bullet"/>
      <w:lvlText w:val=""/>
      <w:lvlJc w:val="left"/>
      <w:pPr>
        <w:ind w:left="5553" w:hanging="360"/>
      </w:pPr>
      <w:rPr>
        <w:rFonts w:ascii="Symbol" w:hAnsi="Symbol" w:hint="default"/>
      </w:rPr>
    </w:lvl>
    <w:lvl w:ilvl="4" w:tplc="04090003" w:tentative="1">
      <w:start w:val="1"/>
      <w:numFmt w:val="bullet"/>
      <w:lvlText w:val="o"/>
      <w:lvlJc w:val="left"/>
      <w:pPr>
        <w:ind w:left="6273" w:hanging="360"/>
      </w:pPr>
      <w:rPr>
        <w:rFonts w:ascii="Courier New" w:hAnsi="Courier New" w:cs="Courier New" w:hint="default"/>
      </w:rPr>
    </w:lvl>
    <w:lvl w:ilvl="5" w:tplc="04090005" w:tentative="1">
      <w:start w:val="1"/>
      <w:numFmt w:val="bullet"/>
      <w:lvlText w:val=""/>
      <w:lvlJc w:val="left"/>
      <w:pPr>
        <w:ind w:left="6993" w:hanging="360"/>
      </w:pPr>
      <w:rPr>
        <w:rFonts w:ascii="Wingdings" w:hAnsi="Wingdings" w:hint="default"/>
      </w:rPr>
    </w:lvl>
    <w:lvl w:ilvl="6" w:tplc="04090001" w:tentative="1">
      <w:start w:val="1"/>
      <w:numFmt w:val="bullet"/>
      <w:lvlText w:val=""/>
      <w:lvlJc w:val="left"/>
      <w:pPr>
        <w:ind w:left="7713" w:hanging="360"/>
      </w:pPr>
      <w:rPr>
        <w:rFonts w:ascii="Symbol" w:hAnsi="Symbol" w:hint="default"/>
      </w:rPr>
    </w:lvl>
    <w:lvl w:ilvl="7" w:tplc="04090003" w:tentative="1">
      <w:start w:val="1"/>
      <w:numFmt w:val="bullet"/>
      <w:lvlText w:val="o"/>
      <w:lvlJc w:val="left"/>
      <w:pPr>
        <w:ind w:left="8433" w:hanging="360"/>
      </w:pPr>
      <w:rPr>
        <w:rFonts w:ascii="Courier New" w:hAnsi="Courier New" w:cs="Courier New" w:hint="default"/>
      </w:rPr>
    </w:lvl>
    <w:lvl w:ilvl="8" w:tplc="04090005" w:tentative="1">
      <w:start w:val="1"/>
      <w:numFmt w:val="bullet"/>
      <w:lvlText w:val=""/>
      <w:lvlJc w:val="left"/>
      <w:pPr>
        <w:ind w:left="9153" w:hanging="360"/>
      </w:pPr>
      <w:rPr>
        <w:rFonts w:ascii="Wingdings" w:hAnsi="Wingdings" w:hint="default"/>
      </w:rPr>
    </w:lvl>
  </w:abstractNum>
  <w:abstractNum w:abstractNumId="174">
    <w:nsid w:val="78C16458"/>
    <w:multiLevelType w:val="hybridMultilevel"/>
    <w:tmpl w:val="86EA52DA"/>
    <w:lvl w:ilvl="0" w:tplc="AC0E26DA">
      <w:start w:val="89"/>
      <w:numFmt w:val="bullet"/>
      <w:lvlText w:val="-"/>
      <w:lvlJc w:val="left"/>
      <w:pPr>
        <w:ind w:left="2854" w:hanging="360"/>
      </w:pPr>
      <w:rPr>
        <w:rFonts w:ascii="Times New Roman" w:eastAsia="Times New Roman" w:hAnsi="Times New Roman" w:cs="Nazanin" w:hint="default"/>
        <w:sz w:val="24"/>
      </w:rPr>
    </w:lvl>
    <w:lvl w:ilvl="1" w:tplc="04090003">
      <w:start w:val="1"/>
      <w:numFmt w:val="bullet"/>
      <w:lvlText w:val="o"/>
      <w:lvlJc w:val="left"/>
      <w:pPr>
        <w:ind w:left="3574" w:hanging="360"/>
      </w:pPr>
      <w:rPr>
        <w:rFonts w:ascii="Courier New" w:hAnsi="Courier New" w:cs="Courier New" w:hint="default"/>
      </w:rPr>
    </w:lvl>
    <w:lvl w:ilvl="2" w:tplc="04090005">
      <w:start w:val="1"/>
      <w:numFmt w:val="bullet"/>
      <w:lvlText w:val=""/>
      <w:lvlJc w:val="left"/>
      <w:pPr>
        <w:ind w:left="4294" w:hanging="360"/>
      </w:pPr>
      <w:rPr>
        <w:rFonts w:ascii="Wingdings" w:hAnsi="Wingdings" w:hint="default"/>
      </w:rPr>
    </w:lvl>
    <w:lvl w:ilvl="3" w:tplc="04090001">
      <w:start w:val="1"/>
      <w:numFmt w:val="bullet"/>
      <w:lvlText w:val=""/>
      <w:lvlJc w:val="left"/>
      <w:pPr>
        <w:ind w:left="5014" w:hanging="360"/>
      </w:pPr>
      <w:rPr>
        <w:rFonts w:ascii="Symbol" w:hAnsi="Symbol" w:hint="default"/>
      </w:rPr>
    </w:lvl>
    <w:lvl w:ilvl="4" w:tplc="04090003">
      <w:start w:val="1"/>
      <w:numFmt w:val="bullet"/>
      <w:lvlText w:val="o"/>
      <w:lvlJc w:val="left"/>
      <w:pPr>
        <w:ind w:left="5734" w:hanging="360"/>
      </w:pPr>
      <w:rPr>
        <w:rFonts w:ascii="Courier New" w:hAnsi="Courier New" w:cs="Courier New" w:hint="default"/>
      </w:rPr>
    </w:lvl>
    <w:lvl w:ilvl="5" w:tplc="04090005">
      <w:start w:val="1"/>
      <w:numFmt w:val="bullet"/>
      <w:lvlText w:val=""/>
      <w:lvlJc w:val="left"/>
      <w:pPr>
        <w:ind w:left="6454" w:hanging="360"/>
      </w:pPr>
      <w:rPr>
        <w:rFonts w:ascii="Wingdings" w:hAnsi="Wingdings" w:hint="default"/>
      </w:rPr>
    </w:lvl>
    <w:lvl w:ilvl="6" w:tplc="04090001">
      <w:start w:val="1"/>
      <w:numFmt w:val="bullet"/>
      <w:lvlText w:val=""/>
      <w:lvlJc w:val="left"/>
      <w:pPr>
        <w:ind w:left="7174" w:hanging="360"/>
      </w:pPr>
      <w:rPr>
        <w:rFonts w:ascii="Symbol" w:hAnsi="Symbol" w:hint="default"/>
      </w:rPr>
    </w:lvl>
    <w:lvl w:ilvl="7" w:tplc="04090003">
      <w:start w:val="1"/>
      <w:numFmt w:val="bullet"/>
      <w:lvlText w:val="o"/>
      <w:lvlJc w:val="left"/>
      <w:pPr>
        <w:ind w:left="7894" w:hanging="360"/>
      </w:pPr>
      <w:rPr>
        <w:rFonts w:ascii="Courier New" w:hAnsi="Courier New" w:cs="Courier New" w:hint="default"/>
      </w:rPr>
    </w:lvl>
    <w:lvl w:ilvl="8" w:tplc="04090005">
      <w:start w:val="1"/>
      <w:numFmt w:val="bullet"/>
      <w:lvlText w:val=""/>
      <w:lvlJc w:val="left"/>
      <w:pPr>
        <w:ind w:left="8614" w:hanging="360"/>
      </w:pPr>
      <w:rPr>
        <w:rFonts w:ascii="Wingdings" w:hAnsi="Wingdings" w:hint="default"/>
      </w:rPr>
    </w:lvl>
  </w:abstractNum>
  <w:abstractNum w:abstractNumId="175">
    <w:nsid w:val="78DE3FA7"/>
    <w:multiLevelType w:val="hybridMultilevel"/>
    <w:tmpl w:val="460CC056"/>
    <w:lvl w:ilvl="0" w:tplc="04090003">
      <w:start w:val="1"/>
      <w:numFmt w:val="bullet"/>
      <w:lvlText w:val="o"/>
      <w:lvlJc w:val="left"/>
      <w:pPr>
        <w:ind w:left="4523" w:hanging="360"/>
      </w:pPr>
      <w:rPr>
        <w:rFonts w:ascii="Courier New" w:hAnsi="Courier New" w:cs="Courier New" w:hint="default"/>
        <w:sz w:val="24"/>
      </w:rPr>
    </w:lvl>
    <w:lvl w:ilvl="1" w:tplc="0409000D">
      <w:start w:val="1"/>
      <w:numFmt w:val="bullet"/>
      <w:lvlText w:val=""/>
      <w:lvlJc w:val="left"/>
      <w:pPr>
        <w:ind w:left="5243" w:hanging="360"/>
      </w:pPr>
      <w:rPr>
        <w:rFonts w:ascii="Wingdings" w:hAnsi="Wingdings" w:hint="default"/>
      </w:rPr>
    </w:lvl>
    <w:lvl w:ilvl="2" w:tplc="04090005" w:tentative="1">
      <w:start w:val="1"/>
      <w:numFmt w:val="bullet"/>
      <w:lvlText w:val=""/>
      <w:lvlJc w:val="left"/>
      <w:pPr>
        <w:ind w:left="5963" w:hanging="360"/>
      </w:pPr>
      <w:rPr>
        <w:rFonts w:ascii="Wingdings" w:hAnsi="Wingdings" w:hint="default"/>
      </w:rPr>
    </w:lvl>
    <w:lvl w:ilvl="3" w:tplc="04090001" w:tentative="1">
      <w:start w:val="1"/>
      <w:numFmt w:val="bullet"/>
      <w:lvlText w:val=""/>
      <w:lvlJc w:val="left"/>
      <w:pPr>
        <w:ind w:left="6683" w:hanging="360"/>
      </w:pPr>
      <w:rPr>
        <w:rFonts w:ascii="Symbol" w:hAnsi="Symbol" w:hint="default"/>
      </w:rPr>
    </w:lvl>
    <w:lvl w:ilvl="4" w:tplc="04090003" w:tentative="1">
      <w:start w:val="1"/>
      <w:numFmt w:val="bullet"/>
      <w:lvlText w:val="o"/>
      <w:lvlJc w:val="left"/>
      <w:pPr>
        <w:ind w:left="7403" w:hanging="360"/>
      </w:pPr>
      <w:rPr>
        <w:rFonts w:ascii="Courier New" w:hAnsi="Courier New" w:cs="Courier New" w:hint="default"/>
      </w:rPr>
    </w:lvl>
    <w:lvl w:ilvl="5" w:tplc="04090005" w:tentative="1">
      <w:start w:val="1"/>
      <w:numFmt w:val="bullet"/>
      <w:lvlText w:val=""/>
      <w:lvlJc w:val="left"/>
      <w:pPr>
        <w:ind w:left="8123" w:hanging="360"/>
      </w:pPr>
      <w:rPr>
        <w:rFonts w:ascii="Wingdings" w:hAnsi="Wingdings" w:hint="default"/>
      </w:rPr>
    </w:lvl>
    <w:lvl w:ilvl="6" w:tplc="04090001" w:tentative="1">
      <w:start w:val="1"/>
      <w:numFmt w:val="bullet"/>
      <w:lvlText w:val=""/>
      <w:lvlJc w:val="left"/>
      <w:pPr>
        <w:ind w:left="8843" w:hanging="360"/>
      </w:pPr>
      <w:rPr>
        <w:rFonts w:ascii="Symbol" w:hAnsi="Symbol" w:hint="default"/>
      </w:rPr>
    </w:lvl>
    <w:lvl w:ilvl="7" w:tplc="04090003" w:tentative="1">
      <w:start w:val="1"/>
      <w:numFmt w:val="bullet"/>
      <w:lvlText w:val="o"/>
      <w:lvlJc w:val="left"/>
      <w:pPr>
        <w:ind w:left="9563" w:hanging="360"/>
      </w:pPr>
      <w:rPr>
        <w:rFonts w:ascii="Courier New" w:hAnsi="Courier New" w:cs="Courier New" w:hint="default"/>
      </w:rPr>
    </w:lvl>
    <w:lvl w:ilvl="8" w:tplc="04090005" w:tentative="1">
      <w:start w:val="1"/>
      <w:numFmt w:val="bullet"/>
      <w:lvlText w:val=""/>
      <w:lvlJc w:val="left"/>
      <w:pPr>
        <w:ind w:left="10283" w:hanging="360"/>
      </w:pPr>
      <w:rPr>
        <w:rFonts w:ascii="Wingdings" w:hAnsi="Wingdings" w:hint="default"/>
      </w:rPr>
    </w:lvl>
  </w:abstractNum>
  <w:abstractNum w:abstractNumId="176">
    <w:nsid w:val="79632E75"/>
    <w:multiLevelType w:val="hybridMultilevel"/>
    <w:tmpl w:val="7966A9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nsid w:val="7A28140A"/>
    <w:multiLevelType w:val="hybridMultilevel"/>
    <w:tmpl w:val="A5E237E8"/>
    <w:lvl w:ilvl="0" w:tplc="04090001">
      <w:start w:val="1"/>
      <w:numFmt w:val="bullet"/>
      <w:lvlText w:val=""/>
      <w:lvlJc w:val="left"/>
      <w:pPr>
        <w:ind w:left="4076" w:hanging="360"/>
      </w:pPr>
      <w:rPr>
        <w:rFonts w:ascii="Symbol" w:hAnsi="Symbol" w:hint="default"/>
        <w:sz w:val="22"/>
        <w:szCs w:val="22"/>
      </w:rPr>
    </w:lvl>
    <w:lvl w:ilvl="1" w:tplc="04090003" w:tentative="1">
      <w:start w:val="1"/>
      <w:numFmt w:val="bullet"/>
      <w:lvlText w:val="o"/>
      <w:lvlJc w:val="left"/>
      <w:pPr>
        <w:ind w:left="4796" w:hanging="360"/>
      </w:pPr>
      <w:rPr>
        <w:rFonts w:ascii="Courier New" w:hAnsi="Courier New" w:cs="Courier New" w:hint="default"/>
      </w:rPr>
    </w:lvl>
    <w:lvl w:ilvl="2" w:tplc="04090005" w:tentative="1">
      <w:start w:val="1"/>
      <w:numFmt w:val="bullet"/>
      <w:lvlText w:val=""/>
      <w:lvlJc w:val="left"/>
      <w:pPr>
        <w:ind w:left="5516" w:hanging="360"/>
      </w:pPr>
      <w:rPr>
        <w:rFonts w:ascii="Wingdings" w:hAnsi="Wingdings" w:hint="default"/>
      </w:rPr>
    </w:lvl>
    <w:lvl w:ilvl="3" w:tplc="04090001" w:tentative="1">
      <w:start w:val="1"/>
      <w:numFmt w:val="bullet"/>
      <w:lvlText w:val=""/>
      <w:lvlJc w:val="left"/>
      <w:pPr>
        <w:ind w:left="6236" w:hanging="360"/>
      </w:pPr>
      <w:rPr>
        <w:rFonts w:ascii="Symbol" w:hAnsi="Symbol" w:hint="default"/>
      </w:rPr>
    </w:lvl>
    <w:lvl w:ilvl="4" w:tplc="04090003" w:tentative="1">
      <w:start w:val="1"/>
      <w:numFmt w:val="bullet"/>
      <w:lvlText w:val="o"/>
      <w:lvlJc w:val="left"/>
      <w:pPr>
        <w:ind w:left="6956" w:hanging="360"/>
      </w:pPr>
      <w:rPr>
        <w:rFonts w:ascii="Courier New" w:hAnsi="Courier New" w:cs="Courier New" w:hint="default"/>
      </w:rPr>
    </w:lvl>
    <w:lvl w:ilvl="5" w:tplc="04090005" w:tentative="1">
      <w:start w:val="1"/>
      <w:numFmt w:val="bullet"/>
      <w:lvlText w:val=""/>
      <w:lvlJc w:val="left"/>
      <w:pPr>
        <w:ind w:left="7676" w:hanging="360"/>
      </w:pPr>
      <w:rPr>
        <w:rFonts w:ascii="Wingdings" w:hAnsi="Wingdings" w:hint="default"/>
      </w:rPr>
    </w:lvl>
    <w:lvl w:ilvl="6" w:tplc="04090001" w:tentative="1">
      <w:start w:val="1"/>
      <w:numFmt w:val="bullet"/>
      <w:lvlText w:val=""/>
      <w:lvlJc w:val="left"/>
      <w:pPr>
        <w:ind w:left="8396" w:hanging="360"/>
      </w:pPr>
      <w:rPr>
        <w:rFonts w:ascii="Symbol" w:hAnsi="Symbol" w:hint="default"/>
      </w:rPr>
    </w:lvl>
    <w:lvl w:ilvl="7" w:tplc="04090003" w:tentative="1">
      <w:start w:val="1"/>
      <w:numFmt w:val="bullet"/>
      <w:lvlText w:val="o"/>
      <w:lvlJc w:val="left"/>
      <w:pPr>
        <w:ind w:left="9116" w:hanging="360"/>
      </w:pPr>
      <w:rPr>
        <w:rFonts w:ascii="Courier New" w:hAnsi="Courier New" w:cs="Courier New" w:hint="default"/>
      </w:rPr>
    </w:lvl>
    <w:lvl w:ilvl="8" w:tplc="04090005" w:tentative="1">
      <w:start w:val="1"/>
      <w:numFmt w:val="bullet"/>
      <w:lvlText w:val=""/>
      <w:lvlJc w:val="left"/>
      <w:pPr>
        <w:ind w:left="9836" w:hanging="360"/>
      </w:pPr>
      <w:rPr>
        <w:rFonts w:ascii="Wingdings" w:hAnsi="Wingdings" w:hint="default"/>
      </w:rPr>
    </w:lvl>
  </w:abstractNum>
  <w:abstractNum w:abstractNumId="178">
    <w:nsid w:val="7B6641BA"/>
    <w:multiLevelType w:val="hybridMultilevel"/>
    <w:tmpl w:val="7500EA12"/>
    <w:lvl w:ilvl="0" w:tplc="04090001">
      <w:start w:val="1"/>
      <w:numFmt w:val="bullet"/>
      <w:lvlText w:val=""/>
      <w:lvlJc w:val="left"/>
      <w:pPr>
        <w:ind w:left="3455" w:hanging="360"/>
      </w:pPr>
      <w:rPr>
        <w:rFonts w:ascii="Symbol" w:hAnsi="Symbol" w:hint="default"/>
      </w:rPr>
    </w:lvl>
    <w:lvl w:ilvl="1" w:tplc="04090003" w:tentative="1">
      <w:start w:val="1"/>
      <w:numFmt w:val="bullet"/>
      <w:lvlText w:val="o"/>
      <w:lvlJc w:val="left"/>
      <w:pPr>
        <w:ind w:left="4175" w:hanging="360"/>
      </w:pPr>
      <w:rPr>
        <w:rFonts w:ascii="Courier New" w:hAnsi="Courier New" w:cs="Courier New" w:hint="default"/>
      </w:rPr>
    </w:lvl>
    <w:lvl w:ilvl="2" w:tplc="04090005" w:tentative="1">
      <w:start w:val="1"/>
      <w:numFmt w:val="bullet"/>
      <w:lvlText w:val=""/>
      <w:lvlJc w:val="left"/>
      <w:pPr>
        <w:ind w:left="4895" w:hanging="360"/>
      </w:pPr>
      <w:rPr>
        <w:rFonts w:ascii="Wingdings" w:hAnsi="Wingdings" w:hint="default"/>
      </w:rPr>
    </w:lvl>
    <w:lvl w:ilvl="3" w:tplc="04090001" w:tentative="1">
      <w:start w:val="1"/>
      <w:numFmt w:val="bullet"/>
      <w:lvlText w:val=""/>
      <w:lvlJc w:val="left"/>
      <w:pPr>
        <w:ind w:left="5615" w:hanging="360"/>
      </w:pPr>
      <w:rPr>
        <w:rFonts w:ascii="Symbol" w:hAnsi="Symbol" w:hint="default"/>
      </w:rPr>
    </w:lvl>
    <w:lvl w:ilvl="4" w:tplc="04090003" w:tentative="1">
      <w:start w:val="1"/>
      <w:numFmt w:val="bullet"/>
      <w:lvlText w:val="o"/>
      <w:lvlJc w:val="left"/>
      <w:pPr>
        <w:ind w:left="6335" w:hanging="360"/>
      </w:pPr>
      <w:rPr>
        <w:rFonts w:ascii="Courier New" w:hAnsi="Courier New" w:cs="Courier New" w:hint="default"/>
      </w:rPr>
    </w:lvl>
    <w:lvl w:ilvl="5" w:tplc="04090005" w:tentative="1">
      <w:start w:val="1"/>
      <w:numFmt w:val="bullet"/>
      <w:lvlText w:val=""/>
      <w:lvlJc w:val="left"/>
      <w:pPr>
        <w:ind w:left="7055" w:hanging="360"/>
      </w:pPr>
      <w:rPr>
        <w:rFonts w:ascii="Wingdings" w:hAnsi="Wingdings" w:hint="default"/>
      </w:rPr>
    </w:lvl>
    <w:lvl w:ilvl="6" w:tplc="04090001" w:tentative="1">
      <w:start w:val="1"/>
      <w:numFmt w:val="bullet"/>
      <w:lvlText w:val=""/>
      <w:lvlJc w:val="left"/>
      <w:pPr>
        <w:ind w:left="7775" w:hanging="360"/>
      </w:pPr>
      <w:rPr>
        <w:rFonts w:ascii="Symbol" w:hAnsi="Symbol" w:hint="default"/>
      </w:rPr>
    </w:lvl>
    <w:lvl w:ilvl="7" w:tplc="04090003" w:tentative="1">
      <w:start w:val="1"/>
      <w:numFmt w:val="bullet"/>
      <w:lvlText w:val="o"/>
      <w:lvlJc w:val="left"/>
      <w:pPr>
        <w:ind w:left="8495" w:hanging="360"/>
      </w:pPr>
      <w:rPr>
        <w:rFonts w:ascii="Courier New" w:hAnsi="Courier New" w:cs="Courier New" w:hint="default"/>
      </w:rPr>
    </w:lvl>
    <w:lvl w:ilvl="8" w:tplc="04090005" w:tentative="1">
      <w:start w:val="1"/>
      <w:numFmt w:val="bullet"/>
      <w:lvlText w:val=""/>
      <w:lvlJc w:val="left"/>
      <w:pPr>
        <w:ind w:left="9215" w:hanging="360"/>
      </w:pPr>
      <w:rPr>
        <w:rFonts w:ascii="Wingdings" w:hAnsi="Wingdings" w:hint="default"/>
      </w:rPr>
    </w:lvl>
  </w:abstractNum>
  <w:abstractNum w:abstractNumId="179">
    <w:nsid w:val="7B7349AB"/>
    <w:multiLevelType w:val="hybridMultilevel"/>
    <w:tmpl w:val="F438BCB2"/>
    <w:lvl w:ilvl="0" w:tplc="E244DB72">
      <w:start w:val="1"/>
      <w:numFmt w:val="bullet"/>
      <w:lvlText w:val=""/>
      <w:lvlJc w:val="left"/>
      <w:pPr>
        <w:ind w:left="1584" w:hanging="360"/>
      </w:pPr>
      <w:rPr>
        <w:rFonts w:ascii="Wingdings" w:hAnsi="Wingdings" w:hint="default"/>
        <w:sz w:val="22"/>
        <w:szCs w:val="22"/>
      </w:rPr>
    </w:lvl>
    <w:lvl w:ilvl="1" w:tplc="04090003">
      <w:start w:val="1"/>
      <w:numFmt w:val="bullet"/>
      <w:lvlText w:val="o"/>
      <w:lvlJc w:val="left"/>
      <w:pPr>
        <w:ind w:left="2304" w:hanging="360"/>
      </w:pPr>
      <w:rPr>
        <w:rFonts w:ascii="Courier New" w:hAnsi="Courier New" w:cs="Courier New" w:hint="default"/>
        <w:sz w:val="24"/>
      </w:rPr>
    </w:lvl>
    <w:lvl w:ilvl="2" w:tplc="04090003">
      <w:start w:val="1"/>
      <w:numFmt w:val="bullet"/>
      <w:lvlText w:val="o"/>
      <w:lvlJc w:val="left"/>
      <w:pPr>
        <w:ind w:left="3024" w:hanging="360"/>
      </w:pPr>
      <w:rPr>
        <w:rFonts w:ascii="Courier New" w:hAnsi="Courier New" w:cs="Courier New" w:hint="default"/>
        <w:sz w:val="24"/>
      </w:rPr>
    </w:lvl>
    <w:lvl w:ilvl="3" w:tplc="04090001">
      <w:start w:val="1"/>
      <w:numFmt w:val="bullet"/>
      <w:lvlText w:val=""/>
      <w:lvlJc w:val="left"/>
      <w:pPr>
        <w:ind w:left="3744" w:hanging="360"/>
      </w:pPr>
      <w:rPr>
        <w:rFonts w:ascii="Symbol" w:hAnsi="Symbol" w:hint="default"/>
      </w:rPr>
    </w:lvl>
    <w:lvl w:ilvl="4" w:tplc="04090003">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180">
    <w:nsid w:val="7BD26D8B"/>
    <w:multiLevelType w:val="hybridMultilevel"/>
    <w:tmpl w:val="7AACB68A"/>
    <w:lvl w:ilvl="0" w:tplc="04090001">
      <w:start w:val="1"/>
      <w:numFmt w:val="bullet"/>
      <w:lvlText w:val=""/>
      <w:lvlJc w:val="left"/>
      <w:pPr>
        <w:ind w:left="4104" w:hanging="360"/>
      </w:pPr>
      <w:rPr>
        <w:rFonts w:ascii="Symbol" w:hAnsi="Symbol" w:hint="default"/>
      </w:rPr>
    </w:lvl>
    <w:lvl w:ilvl="1" w:tplc="04090003" w:tentative="1">
      <w:start w:val="1"/>
      <w:numFmt w:val="bullet"/>
      <w:lvlText w:val="o"/>
      <w:lvlJc w:val="left"/>
      <w:pPr>
        <w:ind w:left="4824" w:hanging="360"/>
      </w:pPr>
      <w:rPr>
        <w:rFonts w:ascii="Courier New" w:hAnsi="Courier New" w:cs="Courier New" w:hint="default"/>
      </w:rPr>
    </w:lvl>
    <w:lvl w:ilvl="2" w:tplc="04090005" w:tentative="1">
      <w:start w:val="1"/>
      <w:numFmt w:val="bullet"/>
      <w:lvlText w:val=""/>
      <w:lvlJc w:val="left"/>
      <w:pPr>
        <w:ind w:left="5544" w:hanging="360"/>
      </w:pPr>
      <w:rPr>
        <w:rFonts w:ascii="Wingdings" w:hAnsi="Wingdings" w:hint="default"/>
      </w:rPr>
    </w:lvl>
    <w:lvl w:ilvl="3" w:tplc="04090001" w:tentative="1">
      <w:start w:val="1"/>
      <w:numFmt w:val="bullet"/>
      <w:lvlText w:val=""/>
      <w:lvlJc w:val="left"/>
      <w:pPr>
        <w:ind w:left="6264" w:hanging="360"/>
      </w:pPr>
      <w:rPr>
        <w:rFonts w:ascii="Symbol" w:hAnsi="Symbol" w:hint="default"/>
      </w:rPr>
    </w:lvl>
    <w:lvl w:ilvl="4" w:tplc="04090003" w:tentative="1">
      <w:start w:val="1"/>
      <w:numFmt w:val="bullet"/>
      <w:lvlText w:val="o"/>
      <w:lvlJc w:val="left"/>
      <w:pPr>
        <w:ind w:left="6984" w:hanging="360"/>
      </w:pPr>
      <w:rPr>
        <w:rFonts w:ascii="Courier New" w:hAnsi="Courier New" w:cs="Courier New" w:hint="default"/>
      </w:rPr>
    </w:lvl>
    <w:lvl w:ilvl="5" w:tplc="04090005" w:tentative="1">
      <w:start w:val="1"/>
      <w:numFmt w:val="bullet"/>
      <w:lvlText w:val=""/>
      <w:lvlJc w:val="left"/>
      <w:pPr>
        <w:ind w:left="7704" w:hanging="360"/>
      </w:pPr>
      <w:rPr>
        <w:rFonts w:ascii="Wingdings" w:hAnsi="Wingdings" w:hint="default"/>
      </w:rPr>
    </w:lvl>
    <w:lvl w:ilvl="6" w:tplc="04090001" w:tentative="1">
      <w:start w:val="1"/>
      <w:numFmt w:val="bullet"/>
      <w:lvlText w:val=""/>
      <w:lvlJc w:val="left"/>
      <w:pPr>
        <w:ind w:left="8424" w:hanging="360"/>
      </w:pPr>
      <w:rPr>
        <w:rFonts w:ascii="Symbol" w:hAnsi="Symbol" w:hint="default"/>
      </w:rPr>
    </w:lvl>
    <w:lvl w:ilvl="7" w:tplc="04090003" w:tentative="1">
      <w:start w:val="1"/>
      <w:numFmt w:val="bullet"/>
      <w:lvlText w:val="o"/>
      <w:lvlJc w:val="left"/>
      <w:pPr>
        <w:ind w:left="9144" w:hanging="360"/>
      </w:pPr>
      <w:rPr>
        <w:rFonts w:ascii="Courier New" w:hAnsi="Courier New" w:cs="Courier New" w:hint="default"/>
      </w:rPr>
    </w:lvl>
    <w:lvl w:ilvl="8" w:tplc="04090005" w:tentative="1">
      <w:start w:val="1"/>
      <w:numFmt w:val="bullet"/>
      <w:lvlText w:val=""/>
      <w:lvlJc w:val="left"/>
      <w:pPr>
        <w:ind w:left="9864" w:hanging="360"/>
      </w:pPr>
      <w:rPr>
        <w:rFonts w:ascii="Wingdings" w:hAnsi="Wingdings" w:hint="default"/>
      </w:rPr>
    </w:lvl>
  </w:abstractNum>
  <w:abstractNum w:abstractNumId="181">
    <w:nsid w:val="7C470D47"/>
    <w:multiLevelType w:val="multilevel"/>
    <w:tmpl w:val="C19E71DC"/>
    <w:lvl w:ilvl="0">
      <w:start w:val="1"/>
      <w:numFmt w:val="decimal"/>
      <w:pStyle w:val="Heading1"/>
      <w:lvlText w:val="%1."/>
      <w:lvlJc w:val="left"/>
      <w:pPr>
        <w:ind w:left="360" w:hanging="36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972" w:hanging="432"/>
      </w:pPr>
      <w:rPr>
        <w:rFonts w:cs="B Nazanin"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2">
    <w:nsid w:val="7CBD26E1"/>
    <w:multiLevelType w:val="hybridMultilevel"/>
    <w:tmpl w:val="9A845DA6"/>
    <w:lvl w:ilvl="0" w:tplc="04090003">
      <w:start w:val="1"/>
      <w:numFmt w:val="bullet"/>
      <w:lvlText w:val="o"/>
      <w:lvlJc w:val="left"/>
      <w:pPr>
        <w:ind w:left="3393" w:hanging="360"/>
      </w:pPr>
      <w:rPr>
        <w:rFonts w:ascii="Courier New" w:hAnsi="Courier New" w:cs="Courier New" w:hint="default"/>
      </w:rPr>
    </w:lvl>
    <w:lvl w:ilvl="1" w:tplc="04090003" w:tentative="1">
      <w:start w:val="1"/>
      <w:numFmt w:val="bullet"/>
      <w:lvlText w:val="o"/>
      <w:lvlJc w:val="left"/>
      <w:pPr>
        <w:ind w:left="4113" w:hanging="360"/>
      </w:pPr>
      <w:rPr>
        <w:rFonts w:ascii="Courier New" w:hAnsi="Courier New" w:cs="Courier New" w:hint="default"/>
      </w:rPr>
    </w:lvl>
    <w:lvl w:ilvl="2" w:tplc="04090005" w:tentative="1">
      <w:start w:val="1"/>
      <w:numFmt w:val="bullet"/>
      <w:lvlText w:val=""/>
      <w:lvlJc w:val="left"/>
      <w:pPr>
        <w:ind w:left="4833" w:hanging="360"/>
      </w:pPr>
      <w:rPr>
        <w:rFonts w:ascii="Wingdings" w:hAnsi="Wingdings" w:hint="default"/>
      </w:rPr>
    </w:lvl>
    <w:lvl w:ilvl="3" w:tplc="04090001" w:tentative="1">
      <w:start w:val="1"/>
      <w:numFmt w:val="bullet"/>
      <w:lvlText w:val=""/>
      <w:lvlJc w:val="left"/>
      <w:pPr>
        <w:ind w:left="5553" w:hanging="360"/>
      </w:pPr>
      <w:rPr>
        <w:rFonts w:ascii="Symbol" w:hAnsi="Symbol" w:hint="default"/>
      </w:rPr>
    </w:lvl>
    <w:lvl w:ilvl="4" w:tplc="04090003" w:tentative="1">
      <w:start w:val="1"/>
      <w:numFmt w:val="bullet"/>
      <w:lvlText w:val="o"/>
      <w:lvlJc w:val="left"/>
      <w:pPr>
        <w:ind w:left="6273" w:hanging="360"/>
      </w:pPr>
      <w:rPr>
        <w:rFonts w:ascii="Courier New" w:hAnsi="Courier New" w:cs="Courier New" w:hint="default"/>
      </w:rPr>
    </w:lvl>
    <w:lvl w:ilvl="5" w:tplc="04090005" w:tentative="1">
      <w:start w:val="1"/>
      <w:numFmt w:val="bullet"/>
      <w:lvlText w:val=""/>
      <w:lvlJc w:val="left"/>
      <w:pPr>
        <w:ind w:left="6993" w:hanging="360"/>
      </w:pPr>
      <w:rPr>
        <w:rFonts w:ascii="Wingdings" w:hAnsi="Wingdings" w:hint="default"/>
      </w:rPr>
    </w:lvl>
    <w:lvl w:ilvl="6" w:tplc="04090001" w:tentative="1">
      <w:start w:val="1"/>
      <w:numFmt w:val="bullet"/>
      <w:lvlText w:val=""/>
      <w:lvlJc w:val="left"/>
      <w:pPr>
        <w:ind w:left="7713" w:hanging="360"/>
      </w:pPr>
      <w:rPr>
        <w:rFonts w:ascii="Symbol" w:hAnsi="Symbol" w:hint="default"/>
      </w:rPr>
    </w:lvl>
    <w:lvl w:ilvl="7" w:tplc="04090003" w:tentative="1">
      <w:start w:val="1"/>
      <w:numFmt w:val="bullet"/>
      <w:lvlText w:val="o"/>
      <w:lvlJc w:val="left"/>
      <w:pPr>
        <w:ind w:left="8433" w:hanging="360"/>
      </w:pPr>
      <w:rPr>
        <w:rFonts w:ascii="Courier New" w:hAnsi="Courier New" w:cs="Courier New" w:hint="default"/>
      </w:rPr>
    </w:lvl>
    <w:lvl w:ilvl="8" w:tplc="04090005" w:tentative="1">
      <w:start w:val="1"/>
      <w:numFmt w:val="bullet"/>
      <w:lvlText w:val=""/>
      <w:lvlJc w:val="left"/>
      <w:pPr>
        <w:ind w:left="9153" w:hanging="360"/>
      </w:pPr>
      <w:rPr>
        <w:rFonts w:ascii="Wingdings" w:hAnsi="Wingdings" w:hint="default"/>
      </w:rPr>
    </w:lvl>
  </w:abstractNum>
  <w:abstractNum w:abstractNumId="183">
    <w:nsid w:val="7D271114"/>
    <w:multiLevelType w:val="hybridMultilevel"/>
    <w:tmpl w:val="B6067D98"/>
    <w:lvl w:ilvl="0" w:tplc="04090001">
      <w:start w:val="1"/>
      <w:numFmt w:val="bullet"/>
      <w:lvlText w:val=""/>
      <w:lvlJc w:val="left"/>
      <w:pPr>
        <w:ind w:left="2664" w:hanging="360"/>
      </w:pPr>
      <w:rPr>
        <w:rFonts w:ascii="Symbol" w:hAnsi="Symbol" w:hint="default"/>
      </w:rPr>
    </w:lvl>
    <w:lvl w:ilvl="1" w:tplc="04090003">
      <w:start w:val="1"/>
      <w:numFmt w:val="bullet"/>
      <w:lvlText w:val="o"/>
      <w:lvlJc w:val="left"/>
      <w:pPr>
        <w:ind w:left="3384" w:hanging="360"/>
      </w:pPr>
      <w:rPr>
        <w:rFonts w:ascii="Courier New" w:hAnsi="Courier New" w:cs="Courier New" w:hint="default"/>
      </w:rPr>
    </w:lvl>
    <w:lvl w:ilvl="2" w:tplc="04090005">
      <w:start w:val="1"/>
      <w:numFmt w:val="bullet"/>
      <w:lvlText w:val=""/>
      <w:lvlJc w:val="left"/>
      <w:pPr>
        <w:ind w:left="4104" w:hanging="360"/>
      </w:pPr>
      <w:rPr>
        <w:rFonts w:ascii="Wingdings" w:hAnsi="Wingdings" w:hint="default"/>
      </w:rPr>
    </w:lvl>
    <w:lvl w:ilvl="3" w:tplc="04090001" w:tentative="1">
      <w:start w:val="1"/>
      <w:numFmt w:val="bullet"/>
      <w:lvlText w:val=""/>
      <w:lvlJc w:val="left"/>
      <w:pPr>
        <w:ind w:left="4824" w:hanging="360"/>
      </w:pPr>
      <w:rPr>
        <w:rFonts w:ascii="Symbol" w:hAnsi="Symbol" w:hint="default"/>
      </w:rPr>
    </w:lvl>
    <w:lvl w:ilvl="4" w:tplc="04090003" w:tentative="1">
      <w:start w:val="1"/>
      <w:numFmt w:val="bullet"/>
      <w:lvlText w:val="o"/>
      <w:lvlJc w:val="left"/>
      <w:pPr>
        <w:ind w:left="5544" w:hanging="360"/>
      </w:pPr>
      <w:rPr>
        <w:rFonts w:ascii="Courier New" w:hAnsi="Courier New" w:cs="Courier New" w:hint="default"/>
      </w:rPr>
    </w:lvl>
    <w:lvl w:ilvl="5" w:tplc="04090005" w:tentative="1">
      <w:start w:val="1"/>
      <w:numFmt w:val="bullet"/>
      <w:lvlText w:val=""/>
      <w:lvlJc w:val="left"/>
      <w:pPr>
        <w:ind w:left="6264" w:hanging="360"/>
      </w:pPr>
      <w:rPr>
        <w:rFonts w:ascii="Wingdings" w:hAnsi="Wingdings" w:hint="default"/>
      </w:rPr>
    </w:lvl>
    <w:lvl w:ilvl="6" w:tplc="04090001" w:tentative="1">
      <w:start w:val="1"/>
      <w:numFmt w:val="bullet"/>
      <w:lvlText w:val=""/>
      <w:lvlJc w:val="left"/>
      <w:pPr>
        <w:ind w:left="6984" w:hanging="360"/>
      </w:pPr>
      <w:rPr>
        <w:rFonts w:ascii="Symbol" w:hAnsi="Symbol" w:hint="default"/>
      </w:rPr>
    </w:lvl>
    <w:lvl w:ilvl="7" w:tplc="04090003" w:tentative="1">
      <w:start w:val="1"/>
      <w:numFmt w:val="bullet"/>
      <w:lvlText w:val="o"/>
      <w:lvlJc w:val="left"/>
      <w:pPr>
        <w:ind w:left="7704" w:hanging="360"/>
      </w:pPr>
      <w:rPr>
        <w:rFonts w:ascii="Courier New" w:hAnsi="Courier New" w:cs="Courier New" w:hint="default"/>
      </w:rPr>
    </w:lvl>
    <w:lvl w:ilvl="8" w:tplc="04090005" w:tentative="1">
      <w:start w:val="1"/>
      <w:numFmt w:val="bullet"/>
      <w:lvlText w:val=""/>
      <w:lvlJc w:val="left"/>
      <w:pPr>
        <w:ind w:left="8424" w:hanging="360"/>
      </w:pPr>
      <w:rPr>
        <w:rFonts w:ascii="Wingdings" w:hAnsi="Wingdings" w:hint="default"/>
      </w:rPr>
    </w:lvl>
  </w:abstractNum>
  <w:abstractNum w:abstractNumId="184">
    <w:nsid w:val="7EC359AF"/>
    <w:multiLevelType w:val="hybridMultilevel"/>
    <w:tmpl w:val="9C3662A2"/>
    <w:lvl w:ilvl="0" w:tplc="04090003">
      <w:start w:val="1"/>
      <w:numFmt w:val="bullet"/>
      <w:lvlText w:val="o"/>
      <w:lvlJc w:val="left"/>
      <w:pPr>
        <w:ind w:left="4163" w:hanging="360"/>
      </w:pPr>
      <w:rPr>
        <w:rFonts w:ascii="Courier New" w:hAnsi="Courier New" w:cs="Courier New" w:hint="default"/>
      </w:rPr>
    </w:lvl>
    <w:lvl w:ilvl="1" w:tplc="04090003" w:tentative="1">
      <w:start w:val="1"/>
      <w:numFmt w:val="bullet"/>
      <w:lvlText w:val="o"/>
      <w:lvlJc w:val="left"/>
      <w:pPr>
        <w:ind w:left="4883" w:hanging="360"/>
      </w:pPr>
      <w:rPr>
        <w:rFonts w:ascii="Courier New" w:hAnsi="Courier New" w:cs="Courier New" w:hint="default"/>
      </w:rPr>
    </w:lvl>
    <w:lvl w:ilvl="2" w:tplc="04090005" w:tentative="1">
      <w:start w:val="1"/>
      <w:numFmt w:val="bullet"/>
      <w:lvlText w:val=""/>
      <w:lvlJc w:val="left"/>
      <w:pPr>
        <w:ind w:left="5603" w:hanging="360"/>
      </w:pPr>
      <w:rPr>
        <w:rFonts w:ascii="Wingdings" w:hAnsi="Wingdings" w:hint="default"/>
      </w:rPr>
    </w:lvl>
    <w:lvl w:ilvl="3" w:tplc="04090001" w:tentative="1">
      <w:start w:val="1"/>
      <w:numFmt w:val="bullet"/>
      <w:lvlText w:val=""/>
      <w:lvlJc w:val="left"/>
      <w:pPr>
        <w:ind w:left="6323" w:hanging="360"/>
      </w:pPr>
      <w:rPr>
        <w:rFonts w:ascii="Symbol" w:hAnsi="Symbol" w:hint="default"/>
      </w:rPr>
    </w:lvl>
    <w:lvl w:ilvl="4" w:tplc="04090003" w:tentative="1">
      <w:start w:val="1"/>
      <w:numFmt w:val="bullet"/>
      <w:lvlText w:val="o"/>
      <w:lvlJc w:val="left"/>
      <w:pPr>
        <w:ind w:left="7043" w:hanging="360"/>
      </w:pPr>
      <w:rPr>
        <w:rFonts w:ascii="Courier New" w:hAnsi="Courier New" w:cs="Courier New" w:hint="default"/>
      </w:rPr>
    </w:lvl>
    <w:lvl w:ilvl="5" w:tplc="04090005" w:tentative="1">
      <w:start w:val="1"/>
      <w:numFmt w:val="bullet"/>
      <w:lvlText w:val=""/>
      <w:lvlJc w:val="left"/>
      <w:pPr>
        <w:ind w:left="7763" w:hanging="360"/>
      </w:pPr>
      <w:rPr>
        <w:rFonts w:ascii="Wingdings" w:hAnsi="Wingdings" w:hint="default"/>
      </w:rPr>
    </w:lvl>
    <w:lvl w:ilvl="6" w:tplc="04090001" w:tentative="1">
      <w:start w:val="1"/>
      <w:numFmt w:val="bullet"/>
      <w:lvlText w:val=""/>
      <w:lvlJc w:val="left"/>
      <w:pPr>
        <w:ind w:left="8483" w:hanging="360"/>
      </w:pPr>
      <w:rPr>
        <w:rFonts w:ascii="Symbol" w:hAnsi="Symbol" w:hint="default"/>
      </w:rPr>
    </w:lvl>
    <w:lvl w:ilvl="7" w:tplc="04090003" w:tentative="1">
      <w:start w:val="1"/>
      <w:numFmt w:val="bullet"/>
      <w:lvlText w:val="o"/>
      <w:lvlJc w:val="left"/>
      <w:pPr>
        <w:ind w:left="9203" w:hanging="360"/>
      </w:pPr>
      <w:rPr>
        <w:rFonts w:ascii="Courier New" w:hAnsi="Courier New" w:cs="Courier New" w:hint="default"/>
      </w:rPr>
    </w:lvl>
    <w:lvl w:ilvl="8" w:tplc="04090005" w:tentative="1">
      <w:start w:val="1"/>
      <w:numFmt w:val="bullet"/>
      <w:lvlText w:val=""/>
      <w:lvlJc w:val="left"/>
      <w:pPr>
        <w:ind w:left="9923" w:hanging="360"/>
      </w:pPr>
      <w:rPr>
        <w:rFonts w:ascii="Wingdings" w:hAnsi="Wingdings" w:hint="default"/>
      </w:rPr>
    </w:lvl>
  </w:abstractNum>
  <w:num w:numId="1">
    <w:abstractNumId w:val="0"/>
  </w:num>
  <w:num w:numId="2">
    <w:abstractNumId w:val="58"/>
  </w:num>
  <w:num w:numId="3">
    <w:abstractNumId w:val="30"/>
  </w:num>
  <w:num w:numId="4">
    <w:abstractNumId w:val="55"/>
  </w:num>
  <w:num w:numId="5">
    <w:abstractNumId w:val="64"/>
  </w:num>
  <w:num w:numId="6">
    <w:abstractNumId w:val="66"/>
  </w:num>
  <w:num w:numId="7">
    <w:abstractNumId w:val="158"/>
  </w:num>
  <w:num w:numId="8">
    <w:abstractNumId w:val="176"/>
  </w:num>
  <w:num w:numId="9">
    <w:abstractNumId w:val="108"/>
  </w:num>
  <w:num w:numId="10">
    <w:abstractNumId w:val="72"/>
  </w:num>
  <w:num w:numId="11">
    <w:abstractNumId w:val="8"/>
  </w:num>
  <w:num w:numId="12">
    <w:abstractNumId w:val="165"/>
  </w:num>
  <w:num w:numId="13">
    <w:abstractNumId w:val="123"/>
  </w:num>
  <w:num w:numId="14">
    <w:abstractNumId w:val="174"/>
  </w:num>
  <w:num w:numId="15">
    <w:abstractNumId w:val="94"/>
  </w:num>
  <w:num w:numId="16">
    <w:abstractNumId w:val="19"/>
  </w:num>
  <w:num w:numId="17">
    <w:abstractNumId w:val="105"/>
  </w:num>
  <w:num w:numId="18">
    <w:abstractNumId w:val="145"/>
  </w:num>
  <w:num w:numId="19">
    <w:abstractNumId w:val="125"/>
  </w:num>
  <w:num w:numId="20">
    <w:abstractNumId w:val="59"/>
  </w:num>
  <w:num w:numId="21">
    <w:abstractNumId w:val="148"/>
  </w:num>
  <w:num w:numId="22">
    <w:abstractNumId w:val="51"/>
  </w:num>
  <w:num w:numId="23">
    <w:abstractNumId w:val="106"/>
  </w:num>
  <w:num w:numId="24">
    <w:abstractNumId w:val="49"/>
  </w:num>
  <w:num w:numId="25">
    <w:abstractNumId w:val="61"/>
  </w:num>
  <w:num w:numId="26">
    <w:abstractNumId w:val="58"/>
  </w:num>
  <w:num w:numId="27">
    <w:abstractNumId w:val="51"/>
  </w:num>
  <w:num w:numId="28">
    <w:abstractNumId w:val="181"/>
  </w:num>
  <w:num w:numId="29">
    <w:abstractNumId w:val="14"/>
  </w:num>
  <w:num w:numId="30">
    <w:abstractNumId w:val="109"/>
  </w:num>
  <w:num w:numId="31">
    <w:abstractNumId w:val="153"/>
  </w:num>
  <w:num w:numId="32">
    <w:abstractNumId w:val="134"/>
  </w:num>
  <w:num w:numId="33">
    <w:abstractNumId w:val="130"/>
  </w:num>
  <w:num w:numId="34">
    <w:abstractNumId w:val="101"/>
  </w:num>
  <w:num w:numId="35">
    <w:abstractNumId w:val="1"/>
  </w:num>
  <w:num w:numId="36">
    <w:abstractNumId w:val="2"/>
  </w:num>
  <w:num w:numId="37">
    <w:abstractNumId w:val="163"/>
  </w:num>
  <w:num w:numId="38">
    <w:abstractNumId w:val="35"/>
  </w:num>
  <w:num w:numId="39">
    <w:abstractNumId w:val="139"/>
  </w:num>
  <w:num w:numId="40">
    <w:abstractNumId w:val="103"/>
  </w:num>
  <w:num w:numId="41">
    <w:abstractNumId w:val="118"/>
  </w:num>
  <w:num w:numId="42">
    <w:abstractNumId w:val="76"/>
  </w:num>
  <w:num w:numId="43">
    <w:abstractNumId w:val="78"/>
  </w:num>
  <w:num w:numId="44">
    <w:abstractNumId w:val="151"/>
  </w:num>
  <w:num w:numId="45">
    <w:abstractNumId w:val="89"/>
  </w:num>
  <w:num w:numId="46">
    <w:abstractNumId w:val="166"/>
  </w:num>
  <w:num w:numId="47">
    <w:abstractNumId w:val="150"/>
  </w:num>
  <w:num w:numId="48">
    <w:abstractNumId w:val="144"/>
  </w:num>
  <w:num w:numId="49">
    <w:abstractNumId w:val="88"/>
  </w:num>
  <w:num w:numId="50">
    <w:abstractNumId w:val="36"/>
  </w:num>
  <w:num w:numId="51">
    <w:abstractNumId w:val="69"/>
  </w:num>
  <w:num w:numId="52">
    <w:abstractNumId w:val="93"/>
  </w:num>
  <w:num w:numId="53">
    <w:abstractNumId w:val="161"/>
  </w:num>
  <w:num w:numId="54">
    <w:abstractNumId w:val="183"/>
  </w:num>
  <w:num w:numId="55">
    <w:abstractNumId w:val="149"/>
  </w:num>
  <w:num w:numId="56">
    <w:abstractNumId w:val="41"/>
  </w:num>
  <w:num w:numId="57">
    <w:abstractNumId w:val="119"/>
  </w:num>
  <w:num w:numId="58">
    <w:abstractNumId w:val="42"/>
  </w:num>
  <w:num w:numId="59">
    <w:abstractNumId w:val="169"/>
  </w:num>
  <w:num w:numId="60">
    <w:abstractNumId w:val="10"/>
  </w:num>
  <w:num w:numId="61">
    <w:abstractNumId w:val="53"/>
  </w:num>
  <w:num w:numId="62">
    <w:abstractNumId w:val="184"/>
  </w:num>
  <w:num w:numId="63">
    <w:abstractNumId w:val="50"/>
  </w:num>
  <w:num w:numId="64">
    <w:abstractNumId w:val="27"/>
  </w:num>
  <w:num w:numId="65">
    <w:abstractNumId w:val="160"/>
  </w:num>
  <w:num w:numId="66">
    <w:abstractNumId w:val="155"/>
  </w:num>
  <w:num w:numId="67">
    <w:abstractNumId w:val="96"/>
  </w:num>
  <w:num w:numId="68">
    <w:abstractNumId w:val="159"/>
  </w:num>
  <w:num w:numId="69">
    <w:abstractNumId w:val="52"/>
  </w:num>
  <w:num w:numId="70">
    <w:abstractNumId w:val="112"/>
  </w:num>
  <w:num w:numId="71">
    <w:abstractNumId w:val="147"/>
  </w:num>
  <w:num w:numId="72">
    <w:abstractNumId w:val="172"/>
  </w:num>
  <w:num w:numId="73">
    <w:abstractNumId w:val="128"/>
  </w:num>
  <w:num w:numId="74">
    <w:abstractNumId w:val="4"/>
  </w:num>
  <w:num w:numId="75">
    <w:abstractNumId w:val="21"/>
  </w:num>
  <w:num w:numId="76">
    <w:abstractNumId w:val="157"/>
  </w:num>
  <w:num w:numId="77">
    <w:abstractNumId w:val="12"/>
  </w:num>
  <w:num w:numId="78">
    <w:abstractNumId w:val="114"/>
  </w:num>
  <w:num w:numId="79">
    <w:abstractNumId w:val="73"/>
  </w:num>
  <w:num w:numId="80">
    <w:abstractNumId w:val="167"/>
  </w:num>
  <w:num w:numId="81">
    <w:abstractNumId w:val="68"/>
  </w:num>
  <w:num w:numId="82">
    <w:abstractNumId w:val="62"/>
  </w:num>
  <w:num w:numId="83">
    <w:abstractNumId w:val="86"/>
  </w:num>
  <w:num w:numId="84">
    <w:abstractNumId w:val="65"/>
  </w:num>
  <w:num w:numId="85">
    <w:abstractNumId w:val="117"/>
  </w:num>
  <w:num w:numId="86">
    <w:abstractNumId w:val="56"/>
  </w:num>
  <w:num w:numId="87">
    <w:abstractNumId w:val="25"/>
  </w:num>
  <w:num w:numId="88">
    <w:abstractNumId w:val="75"/>
  </w:num>
  <w:num w:numId="89">
    <w:abstractNumId w:val="131"/>
  </w:num>
  <w:num w:numId="90">
    <w:abstractNumId w:val="40"/>
  </w:num>
  <w:num w:numId="91">
    <w:abstractNumId w:val="115"/>
  </w:num>
  <w:num w:numId="92">
    <w:abstractNumId w:val="154"/>
  </w:num>
  <w:num w:numId="93">
    <w:abstractNumId w:val="39"/>
  </w:num>
  <w:num w:numId="94">
    <w:abstractNumId w:val="82"/>
  </w:num>
  <w:num w:numId="95">
    <w:abstractNumId w:val="110"/>
  </w:num>
  <w:num w:numId="96">
    <w:abstractNumId w:val="179"/>
  </w:num>
  <w:num w:numId="97">
    <w:abstractNumId w:val="46"/>
  </w:num>
  <w:num w:numId="98">
    <w:abstractNumId w:val="142"/>
  </w:num>
  <w:num w:numId="99">
    <w:abstractNumId w:val="37"/>
  </w:num>
  <w:num w:numId="100">
    <w:abstractNumId w:val="135"/>
  </w:num>
  <w:num w:numId="101">
    <w:abstractNumId w:val="122"/>
  </w:num>
  <w:num w:numId="102">
    <w:abstractNumId w:val="173"/>
  </w:num>
  <w:num w:numId="103">
    <w:abstractNumId w:val="87"/>
  </w:num>
  <w:num w:numId="104">
    <w:abstractNumId w:val="133"/>
  </w:num>
  <w:num w:numId="105">
    <w:abstractNumId w:val="100"/>
  </w:num>
  <w:num w:numId="106">
    <w:abstractNumId w:val="124"/>
  </w:num>
  <w:num w:numId="107">
    <w:abstractNumId w:val="116"/>
  </w:num>
  <w:num w:numId="108">
    <w:abstractNumId w:val="24"/>
  </w:num>
  <w:num w:numId="109">
    <w:abstractNumId w:val="44"/>
  </w:num>
  <w:num w:numId="110">
    <w:abstractNumId w:val="180"/>
  </w:num>
  <w:num w:numId="111">
    <w:abstractNumId w:val="63"/>
  </w:num>
  <w:num w:numId="112">
    <w:abstractNumId w:val="95"/>
  </w:num>
  <w:num w:numId="113">
    <w:abstractNumId w:val="175"/>
  </w:num>
  <w:num w:numId="114">
    <w:abstractNumId w:val="80"/>
  </w:num>
  <w:num w:numId="115">
    <w:abstractNumId w:val="47"/>
  </w:num>
  <w:num w:numId="116">
    <w:abstractNumId w:val="171"/>
  </w:num>
  <w:num w:numId="117">
    <w:abstractNumId w:val="132"/>
  </w:num>
  <w:num w:numId="118">
    <w:abstractNumId w:val="32"/>
  </w:num>
  <w:num w:numId="119">
    <w:abstractNumId w:val="111"/>
  </w:num>
  <w:num w:numId="120">
    <w:abstractNumId w:val="43"/>
  </w:num>
  <w:num w:numId="121">
    <w:abstractNumId w:val="140"/>
  </w:num>
  <w:num w:numId="122">
    <w:abstractNumId w:val="5"/>
  </w:num>
  <w:num w:numId="123">
    <w:abstractNumId w:val="81"/>
  </w:num>
  <w:num w:numId="124">
    <w:abstractNumId w:val="17"/>
  </w:num>
  <w:num w:numId="125">
    <w:abstractNumId w:val="83"/>
  </w:num>
  <w:num w:numId="126">
    <w:abstractNumId w:val="29"/>
  </w:num>
  <w:num w:numId="127">
    <w:abstractNumId w:val="113"/>
  </w:num>
  <w:num w:numId="128">
    <w:abstractNumId w:val="146"/>
  </w:num>
  <w:num w:numId="129">
    <w:abstractNumId w:val="178"/>
  </w:num>
  <w:num w:numId="130">
    <w:abstractNumId w:val="54"/>
  </w:num>
  <w:num w:numId="131">
    <w:abstractNumId w:val="84"/>
  </w:num>
  <w:num w:numId="132">
    <w:abstractNumId w:val="107"/>
  </w:num>
  <w:num w:numId="133">
    <w:abstractNumId w:val="182"/>
  </w:num>
  <w:num w:numId="134">
    <w:abstractNumId w:val="26"/>
  </w:num>
  <w:num w:numId="135">
    <w:abstractNumId w:val="31"/>
  </w:num>
  <w:num w:numId="136">
    <w:abstractNumId w:val="138"/>
  </w:num>
  <w:num w:numId="137">
    <w:abstractNumId w:val="7"/>
  </w:num>
  <w:num w:numId="138">
    <w:abstractNumId w:val="16"/>
  </w:num>
  <w:num w:numId="139">
    <w:abstractNumId w:val="137"/>
  </w:num>
  <w:num w:numId="140">
    <w:abstractNumId w:val="104"/>
  </w:num>
  <w:num w:numId="141">
    <w:abstractNumId w:val="22"/>
  </w:num>
  <w:num w:numId="142">
    <w:abstractNumId w:val="152"/>
  </w:num>
  <w:num w:numId="143">
    <w:abstractNumId w:val="136"/>
  </w:num>
  <w:num w:numId="144">
    <w:abstractNumId w:val="143"/>
  </w:num>
  <w:num w:numId="145">
    <w:abstractNumId w:val="20"/>
  </w:num>
  <w:num w:numId="146">
    <w:abstractNumId w:val="33"/>
  </w:num>
  <w:num w:numId="147">
    <w:abstractNumId w:val="102"/>
  </w:num>
  <w:num w:numId="148">
    <w:abstractNumId w:val="71"/>
  </w:num>
  <w:num w:numId="149">
    <w:abstractNumId w:val="85"/>
  </w:num>
  <w:num w:numId="150">
    <w:abstractNumId w:val="177"/>
  </w:num>
  <w:num w:numId="151">
    <w:abstractNumId w:val="13"/>
  </w:num>
  <w:num w:numId="152">
    <w:abstractNumId w:val="77"/>
  </w:num>
  <w:num w:numId="153">
    <w:abstractNumId w:val="9"/>
  </w:num>
  <w:num w:numId="154">
    <w:abstractNumId w:val="11"/>
  </w:num>
  <w:num w:numId="155">
    <w:abstractNumId w:val="67"/>
  </w:num>
  <w:num w:numId="156">
    <w:abstractNumId w:val="156"/>
  </w:num>
  <w:num w:numId="157">
    <w:abstractNumId w:val="48"/>
  </w:num>
  <w:num w:numId="158">
    <w:abstractNumId w:val="34"/>
  </w:num>
  <w:num w:numId="159">
    <w:abstractNumId w:val="18"/>
  </w:num>
  <w:num w:numId="160">
    <w:abstractNumId w:val="28"/>
  </w:num>
  <w:num w:numId="161">
    <w:abstractNumId w:val="129"/>
  </w:num>
  <w:num w:numId="162">
    <w:abstractNumId w:val="6"/>
  </w:num>
  <w:num w:numId="163">
    <w:abstractNumId w:val="79"/>
  </w:num>
  <w:num w:numId="164">
    <w:abstractNumId w:val="38"/>
  </w:num>
  <w:num w:numId="165">
    <w:abstractNumId w:val="170"/>
  </w:num>
  <w:num w:numId="166">
    <w:abstractNumId w:val="164"/>
  </w:num>
  <w:num w:numId="167">
    <w:abstractNumId w:val="162"/>
  </w:num>
  <w:num w:numId="168">
    <w:abstractNumId w:val="141"/>
  </w:num>
  <w:num w:numId="169">
    <w:abstractNumId w:val="3"/>
  </w:num>
  <w:num w:numId="170">
    <w:abstractNumId w:val="90"/>
  </w:num>
  <w:num w:numId="171">
    <w:abstractNumId w:val="168"/>
  </w:num>
  <w:num w:numId="172">
    <w:abstractNumId w:val="60"/>
  </w:num>
  <w:num w:numId="173">
    <w:abstractNumId w:val="126"/>
  </w:num>
  <w:num w:numId="174">
    <w:abstractNumId w:val="57"/>
  </w:num>
  <w:num w:numId="175">
    <w:abstractNumId w:val="74"/>
  </w:num>
  <w:num w:numId="176">
    <w:abstractNumId w:val="120"/>
  </w:num>
  <w:num w:numId="177">
    <w:abstractNumId w:val="23"/>
  </w:num>
  <w:num w:numId="178">
    <w:abstractNumId w:val="70"/>
  </w:num>
  <w:num w:numId="179">
    <w:abstractNumId w:val="99"/>
  </w:num>
  <w:num w:numId="180">
    <w:abstractNumId w:val="121"/>
  </w:num>
  <w:num w:numId="181">
    <w:abstractNumId w:val="91"/>
  </w:num>
  <w:num w:numId="182">
    <w:abstractNumId w:val="98"/>
  </w:num>
  <w:num w:numId="183">
    <w:abstractNumId w:val="92"/>
  </w:num>
  <w:num w:numId="184">
    <w:abstractNumId w:val="127"/>
  </w:num>
  <w:num w:numId="185">
    <w:abstractNumId w:val="15"/>
  </w:num>
  <w:num w:numId="186">
    <w:abstractNumId w:val="45"/>
  </w:num>
  <w:num w:numId="187">
    <w:abstractNumId w:val="97"/>
  </w:num>
  <w:numIdMacAtCleanup w:val="1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20"/>
  <w:drawingGridHorizontalSpacing w:val="110"/>
  <w:displayHorizontalDrawingGridEvery w:val="2"/>
  <w:characterSpacingControl w:val="doNotCompress"/>
  <w:hdrShapeDefaults>
    <o:shapedefaults v:ext="edit" spidmax="2049" fillcolor="none [3052]" strokecolor="none [2732]">
      <v:fill color="none [3052]"/>
      <v:stroke color="none [2732]"/>
      <o:colormru v:ext="edit" colors="#f79b4f,#001236,#f6fafc"/>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08CE"/>
    <w:rsid w:val="00000137"/>
    <w:rsid w:val="00000485"/>
    <w:rsid w:val="00000672"/>
    <w:rsid w:val="000006AF"/>
    <w:rsid w:val="00000863"/>
    <w:rsid w:val="00001F3F"/>
    <w:rsid w:val="00002673"/>
    <w:rsid w:val="00002B7C"/>
    <w:rsid w:val="000045C0"/>
    <w:rsid w:val="00004DAB"/>
    <w:rsid w:val="00006303"/>
    <w:rsid w:val="00007294"/>
    <w:rsid w:val="00007298"/>
    <w:rsid w:val="000077F5"/>
    <w:rsid w:val="00007C02"/>
    <w:rsid w:val="00010E53"/>
    <w:rsid w:val="00011212"/>
    <w:rsid w:val="00011C21"/>
    <w:rsid w:val="000120B4"/>
    <w:rsid w:val="000125B9"/>
    <w:rsid w:val="000126FE"/>
    <w:rsid w:val="00012D55"/>
    <w:rsid w:val="00012F1E"/>
    <w:rsid w:val="0001384B"/>
    <w:rsid w:val="000139DC"/>
    <w:rsid w:val="00013F02"/>
    <w:rsid w:val="00013F85"/>
    <w:rsid w:val="00014A33"/>
    <w:rsid w:val="00015141"/>
    <w:rsid w:val="000157D3"/>
    <w:rsid w:val="00015B13"/>
    <w:rsid w:val="00016024"/>
    <w:rsid w:val="00020131"/>
    <w:rsid w:val="000218A5"/>
    <w:rsid w:val="00022C90"/>
    <w:rsid w:val="00024D1E"/>
    <w:rsid w:val="000250B8"/>
    <w:rsid w:val="000256FD"/>
    <w:rsid w:val="0002578A"/>
    <w:rsid w:val="0002659A"/>
    <w:rsid w:val="00026712"/>
    <w:rsid w:val="00026D6B"/>
    <w:rsid w:val="00027A17"/>
    <w:rsid w:val="00027FE1"/>
    <w:rsid w:val="0003059E"/>
    <w:rsid w:val="000316E8"/>
    <w:rsid w:val="00031ABC"/>
    <w:rsid w:val="00032368"/>
    <w:rsid w:val="00032C4F"/>
    <w:rsid w:val="00032F60"/>
    <w:rsid w:val="00033270"/>
    <w:rsid w:val="00033E60"/>
    <w:rsid w:val="00034F68"/>
    <w:rsid w:val="00036227"/>
    <w:rsid w:val="00036A30"/>
    <w:rsid w:val="00036EDC"/>
    <w:rsid w:val="0003739A"/>
    <w:rsid w:val="00037D22"/>
    <w:rsid w:val="000401B1"/>
    <w:rsid w:val="00040418"/>
    <w:rsid w:val="00041E9B"/>
    <w:rsid w:val="000424F9"/>
    <w:rsid w:val="00042AE7"/>
    <w:rsid w:val="00043ABF"/>
    <w:rsid w:val="0004439C"/>
    <w:rsid w:val="00044A25"/>
    <w:rsid w:val="0004627E"/>
    <w:rsid w:val="00046D13"/>
    <w:rsid w:val="0004777D"/>
    <w:rsid w:val="000477BF"/>
    <w:rsid w:val="00047C3E"/>
    <w:rsid w:val="00050EDC"/>
    <w:rsid w:val="0005176E"/>
    <w:rsid w:val="0005177B"/>
    <w:rsid w:val="000524BF"/>
    <w:rsid w:val="00053A52"/>
    <w:rsid w:val="00055877"/>
    <w:rsid w:val="00056C4E"/>
    <w:rsid w:val="000571C8"/>
    <w:rsid w:val="000573B9"/>
    <w:rsid w:val="00060995"/>
    <w:rsid w:val="00060BBC"/>
    <w:rsid w:val="00060CA1"/>
    <w:rsid w:val="00060D8D"/>
    <w:rsid w:val="00061C4A"/>
    <w:rsid w:val="00062D0B"/>
    <w:rsid w:val="00062D37"/>
    <w:rsid w:val="000648A5"/>
    <w:rsid w:val="00064B0A"/>
    <w:rsid w:val="00064B2F"/>
    <w:rsid w:val="00065C97"/>
    <w:rsid w:val="000663AA"/>
    <w:rsid w:val="000673D4"/>
    <w:rsid w:val="00067559"/>
    <w:rsid w:val="00070076"/>
    <w:rsid w:val="00070DE3"/>
    <w:rsid w:val="000725F1"/>
    <w:rsid w:val="00073D6E"/>
    <w:rsid w:val="00073EEA"/>
    <w:rsid w:val="0007476D"/>
    <w:rsid w:val="00074DAE"/>
    <w:rsid w:val="000757BE"/>
    <w:rsid w:val="00077283"/>
    <w:rsid w:val="00077351"/>
    <w:rsid w:val="00077885"/>
    <w:rsid w:val="00077AB8"/>
    <w:rsid w:val="000800E8"/>
    <w:rsid w:val="00080566"/>
    <w:rsid w:val="000813D0"/>
    <w:rsid w:val="00081A0F"/>
    <w:rsid w:val="00081D30"/>
    <w:rsid w:val="000823F6"/>
    <w:rsid w:val="000828DC"/>
    <w:rsid w:val="0008344F"/>
    <w:rsid w:val="00083FD8"/>
    <w:rsid w:val="00084621"/>
    <w:rsid w:val="00085445"/>
    <w:rsid w:val="00085761"/>
    <w:rsid w:val="00085B1D"/>
    <w:rsid w:val="0008633E"/>
    <w:rsid w:val="000863BA"/>
    <w:rsid w:val="00086D13"/>
    <w:rsid w:val="0008728A"/>
    <w:rsid w:val="00087DF9"/>
    <w:rsid w:val="0009083E"/>
    <w:rsid w:val="00090FF1"/>
    <w:rsid w:val="00091E18"/>
    <w:rsid w:val="00092030"/>
    <w:rsid w:val="00093111"/>
    <w:rsid w:val="00093273"/>
    <w:rsid w:val="000936BF"/>
    <w:rsid w:val="00093787"/>
    <w:rsid w:val="00093F5A"/>
    <w:rsid w:val="00094D66"/>
    <w:rsid w:val="000953C6"/>
    <w:rsid w:val="00096439"/>
    <w:rsid w:val="00096EAA"/>
    <w:rsid w:val="000970B7"/>
    <w:rsid w:val="000A0664"/>
    <w:rsid w:val="000A06ED"/>
    <w:rsid w:val="000A0D85"/>
    <w:rsid w:val="000A10C0"/>
    <w:rsid w:val="000A312A"/>
    <w:rsid w:val="000A3CCD"/>
    <w:rsid w:val="000A4267"/>
    <w:rsid w:val="000A5808"/>
    <w:rsid w:val="000A5844"/>
    <w:rsid w:val="000A61E4"/>
    <w:rsid w:val="000A62B6"/>
    <w:rsid w:val="000A6328"/>
    <w:rsid w:val="000A642D"/>
    <w:rsid w:val="000A7CE1"/>
    <w:rsid w:val="000B06B3"/>
    <w:rsid w:val="000B1352"/>
    <w:rsid w:val="000B13DC"/>
    <w:rsid w:val="000B1CDB"/>
    <w:rsid w:val="000B2326"/>
    <w:rsid w:val="000B2AAC"/>
    <w:rsid w:val="000B2B35"/>
    <w:rsid w:val="000B41AC"/>
    <w:rsid w:val="000B435D"/>
    <w:rsid w:val="000B4B09"/>
    <w:rsid w:val="000B5CD5"/>
    <w:rsid w:val="000B63E8"/>
    <w:rsid w:val="000B6A1F"/>
    <w:rsid w:val="000B75AE"/>
    <w:rsid w:val="000B7C5A"/>
    <w:rsid w:val="000C1539"/>
    <w:rsid w:val="000C1C40"/>
    <w:rsid w:val="000C267F"/>
    <w:rsid w:val="000C26BB"/>
    <w:rsid w:val="000C2928"/>
    <w:rsid w:val="000C2C73"/>
    <w:rsid w:val="000C37B7"/>
    <w:rsid w:val="000C5126"/>
    <w:rsid w:val="000C5402"/>
    <w:rsid w:val="000C58CA"/>
    <w:rsid w:val="000C66E4"/>
    <w:rsid w:val="000C68C6"/>
    <w:rsid w:val="000C6A68"/>
    <w:rsid w:val="000C75D4"/>
    <w:rsid w:val="000C7885"/>
    <w:rsid w:val="000C7917"/>
    <w:rsid w:val="000D1BDB"/>
    <w:rsid w:val="000D2096"/>
    <w:rsid w:val="000D2464"/>
    <w:rsid w:val="000D36FA"/>
    <w:rsid w:val="000D3A60"/>
    <w:rsid w:val="000D40B5"/>
    <w:rsid w:val="000D5808"/>
    <w:rsid w:val="000D5854"/>
    <w:rsid w:val="000D612B"/>
    <w:rsid w:val="000D6375"/>
    <w:rsid w:val="000D6ACA"/>
    <w:rsid w:val="000D6BCC"/>
    <w:rsid w:val="000D6E89"/>
    <w:rsid w:val="000E103F"/>
    <w:rsid w:val="000E2C2C"/>
    <w:rsid w:val="000E3100"/>
    <w:rsid w:val="000E3824"/>
    <w:rsid w:val="000E3CD0"/>
    <w:rsid w:val="000E3F94"/>
    <w:rsid w:val="000E49F7"/>
    <w:rsid w:val="000E52B1"/>
    <w:rsid w:val="000E610D"/>
    <w:rsid w:val="000E614F"/>
    <w:rsid w:val="000E619D"/>
    <w:rsid w:val="000E66BD"/>
    <w:rsid w:val="000E66DC"/>
    <w:rsid w:val="000E6E2F"/>
    <w:rsid w:val="000F0079"/>
    <w:rsid w:val="000F0FBA"/>
    <w:rsid w:val="000F102F"/>
    <w:rsid w:val="000F173F"/>
    <w:rsid w:val="000F2051"/>
    <w:rsid w:val="000F2366"/>
    <w:rsid w:val="000F2CB0"/>
    <w:rsid w:val="000F440A"/>
    <w:rsid w:val="000F4DB4"/>
    <w:rsid w:val="000F5314"/>
    <w:rsid w:val="000F7F2C"/>
    <w:rsid w:val="000F7FEB"/>
    <w:rsid w:val="00100D05"/>
    <w:rsid w:val="00100F2C"/>
    <w:rsid w:val="001010A8"/>
    <w:rsid w:val="00101460"/>
    <w:rsid w:val="00101773"/>
    <w:rsid w:val="00101B02"/>
    <w:rsid w:val="001020DB"/>
    <w:rsid w:val="0010210B"/>
    <w:rsid w:val="001025FA"/>
    <w:rsid w:val="00103320"/>
    <w:rsid w:val="0010345A"/>
    <w:rsid w:val="00103AA3"/>
    <w:rsid w:val="00103F29"/>
    <w:rsid w:val="0010498D"/>
    <w:rsid w:val="00104FC6"/>
    <w:rsid w:val="0010525C"/>
    <w:rsid w:val="0010688F"/>
    <w:rsid w:val="001101ED"/>
    <w:rsid w:val="001102AB"/>
    <w:rsid w:val="00110EAA"/>
    <w:rsid w:val="0011112F"/>
    <w:rsid w:val="00111290"/>
    <w:rsid w:val="0011268F"/>
    <w:rsid w:val="00112A08"/>
    <w:rsid w:val="001132F2"/>
    <w:rsid w:val="00115939"/>
    <w:rsid w:val="00115E08"/>
    <w:rsid w:val="00115F42"/>
    <w:rsid w:val="00116134"/>
    <w:rsid w:val="00116472"/>
    <w:rsid w:val="001166D2"/>
    <w:rsid w:val="00116759"/>
    <w:rsid w:val="00116ACE"/>
    <w:rsid w:val="00116F35"/>
    <w:rsid w:val="00117B04"/>
    <w:rsid w:val="001202BC"/>
    <w:rsid w:val="00120311"/>
    <w:rsid w:val="00120682"/>
    <w:rsid w:val="0012084D"/>
    <w:rsid w:val="00120DFF"/>
    <w:rsid w:val="0012187A"/>
    <w:rsid w:val="00121988"/>
    <w:rsid w:val="001231C2"/>
    <w:rsid w:val="00123631"/>
    <w:rsid w:val="00125FA3"/>
    <w:rsid w:val="00127AC2"/>
    <w:rsid w:val="00127DE9"/>
    <w:rsid w:val="00130289"/>
    <w:rsid w:val="00131987"/>
    <w:rsid w:val="001325D9"/>
    <w:rsid w:val="00132757"/>
    <w:rsid w:val="00133B3F"/>
    <w:rsid w:val="00133C62"/>
    <w:rsid w:val="001348F5"/>
    <w:rsid w:val="00136824"/>
    <w:rsid w:val="00136B50"/>
    <w:rsid w:val="00136CDE"/>
    <w:rsid w:val="00136EC9"/>
    <w:rsid w:val="001373E3"/>
    <w:rsid w:val="001405B4"/>
    <w:rsid w:val="00140BF1"/>
    <w:rsid w:val="00141175"/>
    <w:rsid w:val="001426A8"/>
    <w:rsid w:val="00142B73"/>
    <w:rsid w:val="00143A14"/>
    <w:rsid w:val="00144DCB"/>
    <w:rsid w:val="0014549F"/>
    <w:rsid w:val="001458CD"/>
    <w:rsid w:val="00145A52"/>
    <w:rsid w:val="00146088"/>
    <w:rsid w:val="00146195"/>
    <w:rsid w:val="00146399"/>
    <w:rsid w:val="0014693F"/>
    <w:rsid w:val="00147448"/>
    <w:rsid w:val="00151F01"/>
    <w:rsid w:val="0015202D"/>
    <w:rsid w:val="0015275B"/>
    <w:rsid w:val="00152D22"/>
    <w:rsid w:val="00154024"/>
    <w:rsid w:val="001556EC"/>
    <w:rsid w:val="001558D4"/>
    <w:rsid w:val="00156335"/>
    <w:rsid w:val="00156468"/>
    <w:rsid w:val="0015743A"/>
    <w:rsid w:val="00157515"/>
    <w:rsid w:val="00161896"/>
    <w:rsid w:val="00161ADA"/>
    <w:rsid w:val="0016208B"/>
    <w:rsid w:val="001622E5"/>
    <w:rsid w:val="0016285D"/>
    <w:rsid w:val="00164377"/>
    <w:rsid w:val="001663FE"/>
    <w:rsid w:val="001665F7"/>
    <w:rsid w:val="00166E5B"/>
    <w:rsid w:val="001670FF"/>
    <w:rsid w:val="00167566"/>
    <w:rsid w:val="00170A09"/>
    <w:rsid w:val="00170C6A"/>
    <w:rsid w:val="00170EAA"/>
    <w:rsid w:val="00172392"/>
    <w:rsid w:val="001728F0"/>
    <w:rsid w:val="001735C5"/>
    <w:rsid w:val="0017423B"/>
    <w:rsid w:val="00177031"/>
    <w:rsid w:val="001778AE"/>
    <w:rsid w:val="00184E06"/>
    <w:rsid w:val="00185398"/>
    <w:rsid w:val="001853CD"/>
    <w:rsid w:val="00185438"/>
    <w:rsid w:val="0018635B"/>
    <w:rsid w:val="00186A4E"/>
    <w:rsid w:val="00190782"/>
    <w:rsid w:val="00191AFA"/>
    <w:rsid w:val="0019253D"/>
    <w:rsid w:val="0019269B"/>
    <w:rsid w:val="0019287E"/>
    <w:rsid w:val="001928F7"/>
    <w:rsid w:val="00192B41"/>
    <w:rsid w:val="00195021"/>
    <w:rsid w:val="001955B6"/>
    <w:rsid w:val="0019560A"/>
    <w:rsid w:val="0019584F"/>
    <w:rsid w:val="001968E8"/>
    <w:rsid w:val="00196A2C"/>
    <w:rsid w:val="001979F5"/>
    <w:rsid w:val="00197A31"/>
    <w:rsid w:val="001A004B"/>
    <w:rsid w:val="001A0538"/>
    <w:rsid w:val="001A2035"/>
    <w:rsid w:val="001A2900"/>
    <w:rsid w:val="001A390E"/>
    <w:rsid w:val="001A4118"/>
    <w:rsid w:val="001A4CE4"/>
    <w:rsid w:val="001A4F7C"/>
    <w:rsid w:val="001A5106"/>
    <w:rsid w:val="001A5770"/>
    <w:rsid w:val="001A6299"/>
    <w:rsid w:val="001A6EDF"/>
    <w:rsid w:val="001A7274"/>
    <w:rsid w:val="001A74E3"/>
    <w:rsid w:val="001A7552"/>
    <w:rsid w:val="001A7747"/>
    <w:rsid w:val="001B0330"/>
    <w:rsid w:val="001B1EFC"/>
    <w:rsid w:val="001B25D3"/>
    <w:rsid w:val="001B2BAB"/>
    <w:rsid w:val="001B2CCF"/>
    <w:rsid w:val="001B3583"/>
    <w:rsid w:val="001B3D8D"/>
    <w:rsid w:val="001B4C1E"/>
    <w:rsid w:val="001B4E70"/>
    <w:rsid w:val="001B6A8E"/>
    <w:rsid w:val="001B6F05"/>
    <w:rsid w:val="001B76E7"/>
    <w:rsid w:val="001C00B7"/>
    <w:rsid w:val="001C071E"/>
    <w:rsid w:val="001C0B32"/>
    <w:rsid w:val="001C0BFF"/>
    <w:rsid w:val="001C0D8C"/>
    <w:rsid w:val="001C1568"/>
    <w:rsid w:val="001C210C"/>
    <w:rsid w:val="001C2CE7"/>
    <w:rsid w:val="001C2DAE"/>
    <w:rsid w:val="001C380E"/>
    <w:rsid w:val="001C3E3F"/>
    <w:rsid w:val="001C45C6"/>
    <w:rsid w:val="001C4E21"/>
    <w:rsid w:val="001C4E5C"/>
    <w:rsid w:val="001C6273"/>
    <w:rsid w:val="001C7EA8"/>
    <w:rsid w:val="001D07CF"/>
    <w:rsid w:val="001D11E5"/>
    <w:rsid w:val="001D1A50"/>
    <w:rsid w:val="001D1BAF"/>
    <w:rsid w:val="001D1D1F"/>
    <w:rsid w:val="001D360C"/>
    <w:rsid w:val="001D4EDD"/>
    <w:rsid w:val="001D5224"/>
    <w:rsid w:val="001D5255"/>
    <w:rsid w:val="001D5787"/>
    <w:rsid w:val="001D57CE"/>
    <w:rsid w:val="001D5DA5"/>
    <w:rsid w:val="001D6707"/>
    <w:rsid w:val="001D6884"/>
    <w:rsid w:val="001D6B2E"/>
    <w:rsid w:val="001D741B"/>
    <w:rsid w:val="001D7DD7"/>
    <w:rsid w:val="001E02BE"/>
    <w:rsid w:val="001E041E"/>
    <w:rsid w:val="001E0D1F"/>
    <w:rsid w:val="001E1BFC"/>
    <w:rsid w:val="001E2FEE"/>
    <w:rsid w:val="001E31FF"/>
    <w:rsid w:val="001E37C7"/>
    <w:rsid w:val="001E680B"/>
    <w:rsid w:val="001E6E20"/>
    <w:rsid w:val="001E6E2D"/>
    <w:rsid w:val="001E71B2"/>
    <w:rsid w:val="001F45AA"/>
    <w:rsid w:val="001F4717"/>
    <w:rsid w:val="001F48CA"/>
    <w:rsid w:val="001F4DA3"/>
    <w:rsid w:val="001F4FB3"/>
    <w:rsid w:val="001F4FFF"/>
    <w:rsid w:val="001F5220"/>
    <w:rsid w:val="001F54E1"/>
    <w:rsid w:val="001F5A1E"/>
    <w:rsid w:val="001F72DC"/>
    <w:rsid w:val="001F72F4"/>
    <w:rsid w:val="001F74F5"/>
    <w:rsid w:val="001F777D"/>
    <w:rsid w:val="00200804"/>
    <w:rsid w:val="0020277C"/>
    <w:rsid w:val="00203DA5"/>
    <w:rsid w:val="0020441C"/>
    <w:rsid w:val="00204BC9"/>
    <w:rsid w:val="00206D18"/>
    <w:rsid w:val="00207169"/>
    <w:rsid w:val="00207AAE"/>
    <w:rsid w:val="00207B81"/>
    <w:rsid w:val="0021051B"/>
    <w:rsid w:val="002106FC"/>
    <w:rsid w:val="0021176C"/>
    <w:rsid w:val="002124E2"/>
    <w:rsid w:val="00212600"/>
    <w:rsid w:val="00213159"/>
    <w:rsid w:val="00213D95"/>
    <w:rsid w:val="00215D26"/>
    <w:rsid w:val="002170EC"/>
    <w:rsid w:val="00217311"/>
    <w:rsid w:val="00217E85"/>
    <w:rsid w:val="0022136D"/>
    <w:rsid w:val="002216AA"/>
    <w:rsid w:val="0022276F"/>
    <w:rsid w:val="00222BEA"/>
    <w:rsid w:val="00222C9B"/>
    <w:rsid w:val="002230B9"/>
    <w:rsid w:val="00223331"/>
    <w:rsid w:val="0022380E"/>
    <w:rsid w:val="00224316"/>
    <w:rsid w:val="00226991"/>
    <w:rsid w:val="002270DF"/>
    <w:rsid w:val="00227116"/>
    <w:rsid w:val="00227304"/>
    <w:rsid w:val="00227A95"/>
    <w:rsid w:val="00227E95"/>
    <w:rsid w:val="00230088"/>
    <w:rsid w:val="00231817"/>
    <w:rsid w:val="00231A7E"/>
    <w:rsid w:val="00231D34"/>
    <w:rsid w:val="00232A26"/>
    <w:rsid w:val="002347F1"/>
    <w:rsid w:val="00234B14"/>
    <w:rsid w:val="00234EF6"/>
    <w:rsid w:val="002358EB"/>
    <w:rsid w:val="0023610F"/>
    <w:rsid w:val="002363A8"/>
    <w:rsid w:val="00236B15"/>
    <w:rsid w:val="00237036"/>
    <w:rsid w:val="00237738"/>
    <w:rsid w:val="0024003C"/>
    <w:rsid w:val="002401F2"/>
    <w:rsid w:val="00240C75"/>
    <w:rsid w:val="00240C8C"/>
    <w:rsid w:val="0024217F"/>
    <w:rsid w:val="002423FE"/>
    <w:rsid w:val="002441FD"/>
    <w:rsid w:val="002443F9"/>
    <w:rsid w:val="00245494"/>
    <w:rsid w:val="00245AAE"/>
    <w:rsid w:val="00246DBA"/>
    <w:rsid w:val="00247EB6"/>
    <w:rsid w:val="00250637"/>
    <w:rsid w:val="002510FE"/>
    <w:rsid w:val="00251EDE"/>
    <w:rsid w:val="002524B5"/>
    <w:rsid w:val="00252565"/>
    <w:rsid w:val="00252D93"/>
    <w:rsid w:val="00255C94"/>
    <w:rsid w:val="00256A50"/>
    <w:rsid w:val="00257144"/>
    <w:rsid w:val="00260BCD"/>
    <w:rsid w:val="00261147"/>
    <w:rsid w:val="002615DF"/>
    <w:rsid w:val="0026183A"/>
    <w:rsid w:val="0026228F"/>
    <w:rsid w:val="002622C8"/>
    <w:rsid w:val="002624F8"/>
    <w:rsid w:val="00262B7F"/>
    <w:rsid w:val="00262C7A"/>
    <w:rsid w:val="00263B72"/>
    <w:rsid w:val="0026449B"/>
    <w:rsid w:val="0026450F"/>
    <w:rsid w:val="00264641"/>
    <w:rsid w:val="0026475D"/>
    <w:rsid w:val="002649A7"/>
    <w:rsid w:val="00265298"/>
    <w:rsid w:val="0026629B"/>
    <w:rsid w:val="00267CDE"/>
    <w:rsid w:val="00267EE9"/>
    <w:rsid w:val="002710D3"/>
    <w:rsid w:val="00271B69"/>
    <w:rsid w:val="00271EF7"/>
    <w:rsid w:val="00271F5E"/>
    <w:rsid w:val="00272655"/>
    <w:rsid w:val="00272EF3"/>
    <w:rsid w:val="0027377F"/>
    <w:rsid w:val="002738CB"/>
    <w:rsid w:val="002742B6"/>
    <w:rsid w:val="0027518D"/>
    <w:rsid w:val="002754F2"/>
    <w:rsid w:val="00275A0B"/>
    <w:rsid w:val="00275CD1"/>
    <w:rsid w:val="00275CDF"/>
    <w:rsid w:val="00275E22"/>
    <w:rsid w:val="00275E91"/>
    <w:rsid w:val="0027629A"/>
    <w:rsid w:val="00276FF4"/>
    <w:rsid w:val="00280990"/>
    <w:rsid w:val="002813BB"/>
    <w:rsid w:val="00281969"/>
    <w:rsid w:val="00282050"/>
    <w:rsid w:val="0028283E"/>
    <w:rsid w:val="0028286B"/>
    <w:rsid w:val="00282CC3"/>
    <w:rsid w:val="002831C5"/>
    <w:rsid w:val="002844A6"/>
    <w:rsid w:val="00285132"/>
    <w:rsid w:val="00285CB1"/>
    <w:rsid w:val="002865C6"/>
    <w:rsid w:val="002866D7"/>
    <w:rsid w:val="00286D66"/>
    <w:rsid w:val="00287A40"/>
    <w:rsid w:val="00291F06"/>
    <w:rsid w:val="00292A38"/>
    <w:rsid w:val="00292A81"/>
    <w:rsid w:val="00292DFD"/>
    <w:rsid w:val="00293637"/>
    <w:rsid w:val="00294097"/>
    <w:rsid w:val="00294D69"/>
    <w:rsid w:val="00295F75"/>
    <w:rsid w:val="00296ECC"/>
    <w:rsid w:val="00297964"/>
    <w:rsid w:val="00297C89"/>
    <w:rsid w:val="00297E20"/>
    <w:rsid w:val="002A0040"/>
    <w:rsid w:val="002A0630"/>
    <w:rsid w:val="002A0C17"/>
    <w:rsid w:val="002A0F27"/>
    <w:rsid w:val="002A1EBD"/>
    <w:rsid w:val="002A2296"/>
    <w:rsid w:val="002A328D"/>
    <w:rsid w:val="002A32BD"/>
    <w:rsid w:val="002A34E0"/>
    <w:rsid w:val="002A3730"/>
    <w:rsid w:val="002A38B4"/>
    <w:rsid w:val="002A3D56"/>
    <w:rsid w:val="002A3DB9"/>
    <w:rsid w:val="002A4142"/>
    <w:rsid w:val="002A4977"/>
    <w:rsid w:val="002A53B1"/>
    <w:rsid w:val="002A550F"/>
    <w:rsid w:val="002A62FA"/>
    <w:rsid w:val="002A68EB"/>
    <w:rsid w:val="002A6A94"/>
    <w:rsid w:val="002A6D96"/>
    <w:rsid w:val="002A7804"/>
    <w:rsid w:val="002B06D7"/>
    <w:rsid w:val="002B1F20"/>
    <w:rsid w:val="002B2013"/>
    <w:rsid w:val="002B24EF"/>
    <w:rsid w:val="002B3F20"/>
    <w:rsid w:val="002B4198"/>
    <w:rsid w:val="002B429B"/>
    <w:rsid w:val="002B4763"/>
    <w:rsid w:val="002B5EDB"/>
    <w:rsid w:val="002B6D51"/>
    <w:rsid w:val="002C1A6A"/>
    <w:rsid w:val="002C1F3A"/>
    <w:rsid w:val="002C2FD1"/>
    <w:rsid w:val="002C4C2A"/>
    <w:rsid w:val="002C4C94"/>
    <w:rsid w:val="002C4CB7"/>
    <w:rsid w:val="002C4D62"/>
    <w:rsid w:val="002C5797"/>
    <w:rsid w:val="002C672D"/>
    <w:rsid w:val="002C6779"/>
    <w:rsid w:val="002C7050"/>
    <w:rsid w:val="002C76B5"/>
    <w:rsid w:val="002D0214"/>
    <w:rsid w:val="002D173E"/>
    <w:rsid w:val="002D1759"/>
    <w:rsid w:val="002D1F50"/>
    <w:rsid w:val="002D2011"/>
    <w:rsid w:val="002D23A9"/>
    <w:rsid w:val="002D256D"/>
    <w:rsid w:val="002D2720"/>
    <w:rsid w:val="002D2A41"/>
    <w:rsid w:val="002D3575"/>
    <w:rsid w:val="002D3A28"/>
    <w:rsid w:val="002D3EF7"/>
    <w:rsid w:val="002D4942"/>
    <w:rsid w:val="002D4EC9"/>
    <w:rsid w:val="002D5074"/>
    <w:rsid w:val="002D6376"/>
    <w:rsid w:val="002D63C3"/>
    <w:rsid w:val="002D72CF"/>
    <w:rsid w:val="002D73C3"/>
    <w:rsid w:val="002E01B6"/>
    <w:rsid w:val="002E06F1"/>
    <w:rsid w:val="002E0D5F"/>
    <w:rsid w:val="002E172B"/>
    <w:rsid w:val="002E22CF"/>
    <w:rsid w:val="002E23DD"/>
    <w:rsid w:val="002E2659"/>
    <w:rsid w:val="002E31C3"/>
    <w:rsid w:val="002E4FB3"/>
    <w:rsid w:val="002E51EB"/>
    <w:rsid w:val="002E6105"/>
    <w:rsid w:val="002E7754"/>
    <w:rsid w:val="002F03F1"/>
    <w:rsid w:val="002F073E"/>
    <w:rsid w:val="002F0946"/>
    <w:rsid w:val="002F0C33"/>
    <w:rsid w:val="002F2371"/>
    <w:rsid w:val="002F2AAA"/>
    <w:rsid w:val="002F409F"/>
    <w:rsid w:val="002F54B0"/>
    <w:rsid w:val="002F58AD"/>
    <w:rsid w:val="002F5E20"/>
    <w:rsid w:val="002F5EAD"/>
    <w:rsid w:val="002F6397"/>
    <w:rsid w:val="002F6E6F"/>
    <w:rsid w:val="002F72B3"/>
    <w:rsid w:val="003005A1"/>
    <w:rsid w:val="003018E0"/>
    <w:rsid w:val="00302D29"/>
    <w:rsid w:val="00303488"/>
    <w:rsid w:val="00303AB9"/>
    <w:rsid w:val="00303BDD"/>
    <w:rsid w:val="00303FEB"/>
    <w:rsid w:val="003041B3"/>
    <w:rsid w:val="00304389"/>
    <w:rsid w:val="0030514E"/>
    <w:rsid w:val="003055DD"/>
    <w:rsid w:val="00305DDC"/>
    <w:rsid w:val="00305E00"/>
    <w:rsid w:val="0030619B"/>
    <w:rsid w:val="0030623B"/>
    <w:rsid w:val="003069CE"/>
    <w:rsid w:val="00310029"/>
    <w:rsid w:val="00310F12"/>
    <w:rsid w:val="00313277"/>
    <w:rsid w:val="0031438C"/>
    <w:rsid w:val="00314415"/>
    <w:rsid w:val="0031574B"/>
    <w:rsid w:val="003157F5"/>
    <w:rsid w:val="003179CF"/>
    <w:rsid w:val="00317AD3"/>
    <w:rsid w:val="0032036B"/>
    <w:rsid w:val="003204B3"/>
    <w:rsid w:val="00320D71"/>
    <w:rsid w:val="00322059"/>
    <w:rsid w:val="0032315F"/>
    <w:rsid w:val="0032372A"/>
    <w:rsid w:val="00323AC9"/>
    <w:rsid w:val="00323FBE"/>
    <w:rsid w:val="0032468B"/>
    <w:rsid w:val="00324C5A"/>
    <w:rsid w:val="00324EE0"/>
    <w:rsid w:val="00325F07"/>
    <w:rsid w:val="00325FC9"/>
    <w:rsid w:val="0032662C"/>
    <w:rsid w:val="00326DC9"/>
    <w:rsid w:val="003272BA"/>
    <w:rsid w:val="00330F12"/>
    <w:rsid w:val="00331301"/>
    <w:rsid w:val="003315D7"/>
    <w:rsid w:val="00331782"/>
    <w:rsid w:val="003323AA"/>
    <w:rsid w:val="003337D0"/>
    <w:rsid w:val="00334BF5"/>
    <w:rsid w:val="0033583F"/>
    <w:rsid w:val="00335CAF"/>
    <w:rsid w:val="00335DA3"/>
    <w:rsid w:val="00340B94"/>
    <w:rsid w:val="00341C70"/>
    <w:rsid w:val="00342D7B"/>
    <w:rsid w:val="00343162"/>
    <w:rsid w:val="00343320"/>
    <w:rsid w:val="00343946"/>
    <w:rsid w:val="00344CAE"/>
    <w:rsid w:val="003454C4"/>
    <w:rsid w:val="003458B4"/>
    <w:rsid w:val="00346AAD"/>
    <w:rsid w:val="0034711A"/>
    <w:rsid w:val="0034763E"/>
    <w:rsid w:val="003501A8"/>
    <w:rsid w:val="00350402"/>
    <w:rsid w:val="00350557"/>
    <w:rsid w:val="00350EF8"/>
    <w:rsid w:val="003511DE"/>
    <w:rsid w:val="00352722"/>
    <w:rsid w:val="003535E5"/>
    <w:rsid w:val="003543D8"/>
    <w:rsid w:val="00354616"/>
    <w:rsid w:val="00354D0A"/>
    <w:rsid w:val="0035530A"/>
    <w:rsid w:val="00356220"/>
    <w:rsid w:val="00356CF2"/>
    <w:rsid w:val="003576FC"/>
    <w:rsid w:val="003607E9"/>
    <w:rsid w:val="00360CE0"/>
    <w:rsid w:val="0036113E"/>
    <w:rsid w:val="0036310D"/>
    <w:rsid w:val="003632B6"/>
    <w:rsid w:val="003643FF"/>
    <w:rsid w:val="00364AFF"/>
    <w:rsid w:val="00364C16"/>
    <w:rsid w:val="003658CB"/>
    <w:rsid w:val="00366E57"/>
    <w:rsid w:val="00367A3C"/>
    <w:rsid w:val="00367A96"/>
    <w:rsid w:val="00370EDC"/>
    <w:rsid w:val="00371DF3"/>
    <w:rsid w:val="00373C01"/>
    <w:rsid w:val="00373FD5"/>
    <w:rsid w:val="003743C4"/>
    <w:rsid w:val="00375948"/>
    <w:rsid w:val="00375CDE"/>
    <w:rsid w:val="00376781"/>
    <w:rsid w:val="00376C03"/>
    <w:rsid w:val="00376F23"/>
    <w:rsid w:val="00376FB0"/>
    <w:rsid w:val="003770AC"/>
    <w:rsid w:val="00377A3C"/>
    <w:rsid w:val="00377C65"/>
    <w:rsid w:val="003803E8"/>
    <w:rsid w:val="00380E3F"/>
    <w:rsid w:val="003824AF"/>
    <w:rsid w:val="00382723"/>
    <w:rsid w:val="00382868"/>
    <w:rsid w:val="0038313C"/>
    <w:rsid w:val="00383221"/>
    <w:rsid w:val="00384079"/>
    <w:rsid w:val="0038489D"/>
    <w:rsid w:val="00385673"/>
    <w:rsid w:val="00385C77"/>
    <w:rsid w:val="00386190"/>
    <w:rsid w:val="003862A7"/>
    <w:rsid w:val="003862FA"/>
    <w:rsid w:val="00386B7F"/>
    <w:rsid w:val="003874B5"/>
    <w:rsid w:val="00387E6D"/>
    <w:rsid w:val="003904F3"/>
    <w:rsid w:val="00390D36"/>
    <w:rsid w:val="00391C0F"/>
    <w:rsid w:val="00392D70"/>
    <w:rsid w:val="003940FB"/>
    <w:rsid w:val="0039554E"/>
    <w:rsid w:val="0039688E"/>
    <w:rsid w:val="003976AB"/>
    <w:rsid w:val="003977A4"/>
    <w:rsid w:val="003A0461"/>
    <w:rsid w:val="003A0F8E"/>
    <w:rsid w:val="003A1090"/>
    <w:rsid w:val="003A12BC"/>
    <w:rsid w:val="003A14E0"/>
    <w:rsid w:val="003A1572"/>
    <w:rsid w:val="003A2A71"/>
    <w:rsid w:val="003A3045"/>
    <w:rsid w:val="003A3D45"/>
    <w:rsid w:val="003A4E96"/>
    <w:rsid w:val="003A51D9"/>
    <w:rsid w:val="003A52B1"/>
    <w:rsid w:val="003A5E0B"/>
    <w:rsid w:val="003A709C"/>
    <w:rsid w:val="003A74A5"/>
    <w:rsid w:val="003B10CA"/>
    <w:rsid w:val="003B17B4"/>
    <w:rsid w:val="003B34E2"/>
    <w:rsid w:val="003B37D7"/>
    <w:rsid w:val="003B422C"/>
    <w:rsid w:val="003B5FAE"/>
    <w:rsid w:val="003B611D"/>
    <w:rsid w:val="003B7990"/>
    <w:rsid w:val="003C0857"/>
    <w:rsid w:val="003C087D"/>
    <w:rsid w:val="003C0D2B"/>
    <w:rsid w:val="003C0F44"/>
    <w:rsid w:val="003C11DE"/>
    <w:rsid w:val="003C18BB"/>
    <w:rsid w:val="003C1DAF"/>
    <w:rsid w:val="003C24DE"/>
    <w:rsid w:val="003C2DD5"/>
    <w:rsid w:val="003C5006"/>
    <w:rsid w:val="003C6D98"/>
    <w:rsid w:val="003C766A"/>
    <w:rsid w:val="003C7E02"/>
    <w:rsid w:val="003C7F62"/>
    <w:rsid w:val="003D079E"/>
    <w:rsid w:val="003D103B"/>
    <w:rsid w:val="003D156B"/>
    <w:rsid w:val="003D275E"/>
    <w:rsid w:val="003D285A"/>
    <w:rsid w:val="003D2A18"/>
    <w:rsid w:val="003D3336"/>
    <w:rsid w:val="003D3E83"/>
    <w:rsid w:val="003D50BE"/>
    <w:rsid w:val="003D70DC"/>
    <w:rsid w:val="003E3E08"/>
    <w:rsid w:val="003E3E13"/>
    <w:rsid w:val="003E4FAD"/>
    <w:rsid w:val="003E5216"/>
    <w:rsid w:val="003E5DE9"/>
    <w:rsid w:val="003E6228"/>
    <w:rsid w:val="003E67E8"/>
    <w:rsid w:val="003E7072"/>
    <w:rsid w:val="003E75CC"/>
    <w:rsid w:val="003E77EC"/>
    <w:rsid w:val="003E7DDF"/>
    <w:rsid w:val="003F0119"/>
    <w:rsid w:val="003F0263"/>
    <w:rsid w:val="003F2663"/>
    <w:rsid w:val="003F33A3"/>
    <w:rsid w:val="003F3430"/>
    <w:rsid w:val="003F3A28"/>
    <w:rsid w:val="003F4040"/>
    <w:rsid w:val="003F5209"/>
    <w:rsid w:val="003F553D"/>
    <w:rsid w:val="003F59F5"/>
    <w:rsid w:val="003F5FE2"/>
    <w:rsid w:val="003F617D"/>
    <w:rsid w:val="003F62E4"/>
    <w:rsid w:val="003F6B39"/>
    <w:rsid w:val="003F6F96"/>
    <w:rsid w:val="0040006F"/>
    <w:rsid w:val="00400333"/>
    <w:rsid w:val="0040057C"/>
    <w:rsid w:val="0040077B"/>
    <w:rsid w:val="00400B6B"/>
    <w:rsid w:val="00401278"/>
    <w:rsid w:val="004012AD"/>
    <w:rsid w:val="004014DE"/>
    <w:rsid w:val="00401841"/>
    <w:rsid w:val="004019CB"/>
    <w:rsid w:val="00402355"/>
    <w:rsid w:val="004036D4"/>
    <w:rsid w:val="00403A4F"/>
    <w:rsid w:val="00403AD7"/>
    <w:rsid w:val="00403CC6"/>
    <w:rsid w:val="004044F9"/>
    <w:rsid w:val="00404930"/>
    <w:rsid w:val="00405DD2"/>
    <w:rsid w:val="0040604B"/>
    <w:rsid w:val="00406672"/>
    <w:rsid w:val="0040712C"/>
    <w:rsid w:val="00407697"/>
    <w:rsid w:val="0041002E"/>
    <w:rsid w:val="00410EF6"/>
    <w:rsid w:val="00411B8D"/>
    <w:rsid w:val="004123B4"/>
    <w:rsid w:val="00413866"/>
    <w:rsid w:val="00413CA1"/>
    <w:rsid w:val="00413FEE"/>
    <w:rsid w:val="00416871"/>
    <w:rsid w:val="00416946"/>
    <w:rsid w:val="004209DD"/>
    <w:rsid w:val="00420CB2"/>
    <w:rsid w:val="004215C0"/>
    <w:rsid w:val="00422496"/>
    <w:rsid w:val="00422F26"/>
    <w:rsid w:val="0042311D"/>
    <w:rsid w:val="004237FF"/>
    <w:rsid w:val="00424705"/>
    <w:rsid w:val="004248C9"/>
    <w:rsid w:val="00425DC1"/>
    <w:rsid w:val="00425F7F"/>
    <w:rsid w:val="004261A0"/>
    <w:rsid w:val="004262E3"/>
    <w:rsid w:val="004263D7"/>
    <w:rsid w:val="00426C88"/>
    <w:rsid w:val="004273EF"/>
    <w:rsid w:val="00430ED4"/>
    <w:rsid w:val="004314F2"/>
    <w:rsid w:val="00432C3D"/>
    <w:rsid w:val="00433AB3"/>
    <w:rsid w:val="004343D2"/>
    <w:rsid w:val="00434453"/>
    <w:rsid w:val="00434738"/>
    <w:rsid w:val="004359A6"/>
    <w:rsid w:val="00435B0C"/>
    <w:rsid w:val="004368A2"/>
    <w:rsid w:val="00436D87"/>
    <w:rsid w:val="00437FC6"/>
    <w:rsid w:val="00440754"/>
    <w:rsid w:val="0044094E"/>
    <w:rsid w:val="00441714"/>
    <w:rsid w:val="00442019"/>
    <w:rsid w:val="00442C34"/>
    <w:rsid w:val="004434C3"/>
    <w:rsid w:val="00443667"/>
    <w:rsid w:val="004440F4"/>
    <w:rsid w:val="004442A9"/>
    <w:rsid w:val="0044471D"/>
    <w:rsid w:val="004458A6"/>
    <w:rsid w:val="00445EC3"/>
    <w:rsid w:val="00445F14"/>
    <w:rsid w:val="00445FE5"/>
    <w:rsid w:val="004461FA"/>
    <w:rsid w:val="0044630E"/>
    <w:rsid w:val="00446390"/>
    <w:rsid w:val="00446618"/>
    <w:rsid w:val="0044661C"/>
    <w:rsid w:val="00447586"/>
    <w:rsid w:val="00447C1A"/>
    <w:rsid w:val="00447D24"/>
    <w:rsid w:val="0045118E"/>
    <w:rsid w:val="004511A4"/>
    <w:rsid w:val="00451391"/>
    <w:rsid w:val="00452060"/>
    <w:rsid w:val="004520A1"/>
    <w:rsid w:val="0045216B"/>
    <w:rsid w:val="00452416"/>
    <w:rsid w:val="00452454"/>
    <w:rsid w:val="004540A3"/>
    <w:rsid w:val="0045457C"/>
    <w:rsid w:val="00454AE7"/>
    <w:rsid w:val="004550E2"/>
    <w:rsid w:val="004576B2"/>
    <w:rsid w:val="00457785"/>
    <w:rsid w:val="004577F5"/>
    <w:rsid w:val="00460307"/>
    <w:rsid w:val="00460787"/>
    <w:rsid w:val="00460AED"/>
    <w:rsid w:val="00460B37"/>
    <w:rsid w:val="00461879"/>
    <w:rsid w:val="004618B4"/>
    <w:rsid w:val="004619B2"/>
    <w:rsid w:val="004628F1"/>
    <w:rsid w:val="00462B5A"/>
    <w:rsid w:val="00462B9C"/>
    <w:rsid w:val="00462C35"/>
    <w:rsid w:val="00462F09"/>
    <w:rsid w:val="0046305E"/>
    <w:rsid w:val="004633F5"/>
    <w:rsid w:val="0046340D"/>
    <w:rsid w:val="00463945"/>
    <w:rsid w:val="004643C6"/>
    <w:rsid w:val="0046470F"/>
    <w:rsid w:val="00464AE1"/>
    <w:rsid w:val="00464D03"/>
    <w:rsid w:val="00465088"/>
    <w:rsid w:val="00465858"/>
    <w:rsid w:val="00465B05"/>
    <w:rsid w:val="0046618C"/>
    <w:rsid w:val="004667C0"/>
    <w:rsid w:val="004667F5"/>
    <w:rsid w:val="0046712B"/>
    <w:rsid w:val="0047044D"/>
    <w:rsid w:val="00470919"/>
    <w:rsid w:val="004715EC"/>
    <w:rsid w:val="00471BFE"/>
    <w:rsid w:val="00471C62"/>
    <w:rsid w:val="00472F2A"/>
    <w:rsid w:val="00473740"/>
    <w:rsid w:val="00474A7C"/>
    <w:rsid w:val="00474D4D"/>
    <w:rsid w:val="00474FE5"/>
    <w:rsid w:val="004756E3"/>
    <w:rsid w:val="004758B4"/>
    <w:rsid w:val="00475D34"/>
    <w:rsid w:val="00475F30"/>
    <w:rsid w:val="00477960"/>
    <w:rsid w:val="00480ABB"/>
    <w:rsid w:val="00482650"/>
    <w:rsid w:val="00482763"/>
    <w:rsid w:val="00482783"/>
    <w:rsid w:val="00482C0E"/>
    <w:rsid w:val="004837E0"/>
    <w:rsid w:val="00484B0C"/>
    <w:rsid w:val="004903B3"/>
    <w:rsid w:val="00491470"/>
    <w:rsid w:val="00492CD6"/>
    <w:rsid w:val="00493208"/>
    <w:rsid w:val="004951F9"/>
    <w:rsid w:val="004956C2"/>
    <w:rsid w:val="004958AB"/>
    <w:rsid w:val="004963C5"/>
    <w:rsid w:val="004972D8"/>
    <w:rsid w:val="00497B33"/>
    <w:rsid w:val="00497C58"/>
    <w:rsid w:val="004A0055"/>
    <w:rsid w:val="004A0587"/>
    <w:rsid w:val="004A0771"/>
    <w:rsid w:val="004A1A00"/>
    <w:rsid w:val="004A2279"/>
    <w:rsid w:val="004A298B"/>
    <w:rsid w:val="004A2CCB"/>
    <w:rsid w:val="004A3020"/>
    <w:rsid w:val="004A4553"/>
    <w:rsid w:val="004A4CAB"/>
    <w:rsid w:val="004A5084"/>
    <w:rsid w:val="004A51FA"/>
    <w:rsid w:val="004A52C9"/>
    <w:rsid w:val="004A6A57"/>
    <w:rsid w:val="004A770C"/>
    <w:rsid w:val="004B0833"/>
    <w:rsid w:val="004B16DA"/>
    <w:rsid w:val="004B1B6E"/>
    <w:rsid w:val="004B32E2"/>
    <w:rsid w:val="004B487A"/>
    <w:rsid w:val="004B4E46"/>
    <w:rsid w:val="004B528F"/>
    <w:rsid w:val="004B541E"/>
    <w:rsid w:val="004B5BA1"/>
    <w:rsid w:val="004B5D76"/>
    <w:rsid w:val="004B5DB6"/>
    <w:rsid w:val="004B5F4E"/>
    <w:rsid w:val="004B60A8"/>
    <w:rsid w:val="004B6768"/>
    <w:rsid w:val="004B77D0"/>
    <w:rsid w:val="004B7967"/>
    <w:rsid w:val="004B7D51"/>
    <w:rsid w:val="004C0159"/>
    <w:rsid w:val="004C107D"/>
    <w:rsid w:val="004C1129"/>
    <w:rsid w:val="004C14D5"/>
    <w:rsid w:val="004C199C"/>
    <w:rsid w:val="004C2DCC"/>
    <w:rsid w:val="004C4356"/>
    <w:rsid w:val="004C4705"/>
    <w:rsid w:val="004C472B"/>
    <w:rsid w:val="004C5DFC"/>
    <w:rsid w:val="004C62EA"/>
    <w:rsid w:val="004C6341"/>
    <w:rsid w:val="004C66B9"/>
    <w:rsid w:val="004C6D0B"/>
    <w:rsid w:val="004C6E7F"/>
    <w:rsid w:val="004C7ECD"/>
    <w:rsid w:val="004D15E1"/>
    <w:rsid w:val="004D2D27"/>
    <w:rsid w:val="004D3EBB"/>
    <w:rsid w:val="004D46AA"/>
    <w:rsid w:val="004D6998"/>
    <w:rsid w:val="004D734C"/>
    <w:rsid w:val="004D7FA9"/>
    <w:rsid w:val="004E08B0"/>
    <w:rsid w:val="004E1322"/>
    <w:rsid w:val="004E17A6"/>
    <w:rsid w:val="004E26B3"/>
    <w:rsid w:val="004E281A"/>
    <w:rsid w:val="004E2BF7"/>
    <w:rsid w:val="004E30F2"/>
    <w:rsid w:val="004E4F0E"/>
    <w:rsid w:val="004E67A2"/>
    <w:rsid w:val="004E69CA"/>
    <w:rsid w:val="004E79E8"/>
    <w:rsid w:val="004F0457"/>
    <w:rsid w:val="004F0544"/>
    <w:rsid w:val="004F21D4"/>
    <w:rsid w:val="004F2B6D"/>
    <w:rsid w:val="004F4992"/>
    <w:rsid w:val="004F4D59"/>
    <w:rsid w:val="004F4E11"/>
    <w:rsid w:val="004F4E2E"/>
    <w:rsid w:val="004F4E65"/>
    <w:rsid w:val="004F6948"/>
    <w:rsid w:val="004F6A72"/>
    <w:rsid w:val="004F6DC2"/>
    <w:rsid w:val="004F7500"/>
    <w:rsid w:val="004F75E7"/>
    <w:rsid w:val="0050049D"/>
    <w:rsid w:val="005005BC"/>
    <w:rsid w:val="005008CE"/>
    <w:rsid w:val="005012D8"/>
    <w:rsid w:val="0050339A"/>
    <w:rsid w:val="0050347C"/>
    <w:rsid w:val="005053B0"/>
    <w:rsid w:val="00505A2B"/>
    <w:rsid w:val="005075F4"/>
    <w:rsid w:val="005101A3"/>
    <w:rsid w:val="00510A53"/>
    <w:rsid w:val="00510C81"/>
    <w:rsid w:val="0051242B"/>
    <w:rsid w:val="005126D8"/>
    <w:rsid w:val="005127D2"/>
    <w:rsid w:val="005127E7"/>
    <w:rsid w:val="005151DB"/>
    <w:rsid w:val="0051591B"/>
    <w:rsid w:val="00516DDD"/>
    <w:rsid w:val="0051711A"/>
    <w:rsid w:val="0051785B"/>
    <w:rsid w:val="00517A00"/>
    <w:rsid w:val="005209D5"/>
    <w:rsid w:val="00520AC9"/>
    <w:rsid w:val="00521946"/>
    <w:rsid w:val="00521D66"/>
    <w:rsid w:val="005222A4"/>
    <w:rsid w:val="00522352"/>
    <w:rsid w:val="00522579"/>
    <w:rsid w:val="00522EA2"/>
    <w:rsid w:val="005234A6"/>
    <w:rsid w:val="00525516"/>
    <w:rsid w:val="00526FAC"/>
    <w:rsid w:val="00527902"/>
    <w:rsid w:val="00530313"/>
    <w:rsid w:val="00530403"/>
    <w:rsid w:val="00531598"/>
    <w:rsid w:val="00531C1A"/>
    <w:rsid w:val="00531C8B"/>
    <w:rsid w:val="005326B0"/>
    <w:rsid w:val="00532B3E"/>
    <w:rsid w:val="00533086"/>
    <w:rsid w:val="005335E1"/>
    <w:rsid w:val="00533F0F"/>
    <w:rsid w:val="00534106"/>
    <w:rsid w:val="0053425A"/>
    <w:rsid w:val="0053435E"/>
    <w:rsid w:val="00534500"/>
    <w:rsid w:val="00534971"/>
    <w:rsid w:val="00535F5A"/>
    <w:rsid w:val="00536D39"/>
    <w:rsid w:val="00537C56"/>
    <w:rsid w:val="0054044D"/>
    <w:rsid w:val="00540767"/>
    <w:rsid w:val="005416CC"/>
    <w:rsid w:val="00541995"/>
    <w:rsid w:val="00543503"/>
    <w:rsid w:val="005444AC"/>
    <w:rsid w:val="0054454C"/>
    <w:rsid w:val="00544828"/>
    <w:rsid w:val="00544AB4"/>
    <w:rsid w:val="00544D08"/>
    <w:rsid w:val="005457EF"/>
    <w:rsid w:val="00545EFB"/>
    <w:rsid w:val="00545F45"/>
    <w:rsid w:val="005464EB"/>
    <w:rsid w:val="00550C6F"/>
    <w:rsid w:val="00550CF0"/>
    <w:rsid w:val="005510FB"/>
    <w:rsid w:val="0055110C"/>
    <w:rsid w:val="00551B50"/>
    <w:rsid w:val="005521C1"/>
    <w:rsid w:val="00552A22"/>
    <w:rsid w:val="00552CAD"/>
    <w:rsid w:val="00553122"/>
    <w:rsid w:val="0055338C"/>
    <w:rsid w:val="00553F45"/>
    <w:rsid w:val="005544CF"/>
    <w:rsid w:val="00554A09"/>
    <w:rsid w:val="005551F9"/>
    <w:rsid w:val="005557CC"/>
    <w:rsid w:val="00555BDD"/>
    <w:rsid w:val="00556D64"/>
    <w:rsid w:val="00557721"/>
    <w:rsid w:val="00557F82"/>
    <w:rsid w:val="00560003"/>
    <w:rsid w:val="00560220"/>
    <w:rsid w:val="00560C6D"/>
    <w:rsid w:val="00560F13"/>
    <w:rsid w:val="005610FE"/>
    <w:rsid w:val="00561362"/>
    <w:rsid w:val="00561E97"/>
    <w:rsid w:val="005620F7"/>
    <w:rsid w:val="00562A41"/>
    <w:rsid w:val="00562BE5"/>
    <w:rsid w:val="00563129"/>
    <w:rsid w:val="00564672"/>
    <w:rsid w:val="00564B4C"/>
    <w:rsid w:val="00565D76"/>
    <w:rsid w:val="00565E2F"/>
    <w:rsid w:val="00567890"/>
    <w:rsid w:val="0056790B"/>
    <w:rsid w:val="00567D02"/>
    <w:rsid w:val="005729A3"/>
    <w:rsid w:val="00573045"/>
    <w:rsid w:val="00573AEB"/>
    <w:rsid w:val="005750F3"/>
    <w:rsid w:val="00575EA4"/>
    <w:rsid w:val="005764EA"/>
    <w:rsid w:val="00580566"/>
    <w:rsid w:val="005818ED"/>
    <w:rsid w:val="00581F91"/>
    <w:rsid w:val="0058301A"/>
    <w:rsid w:val="0058395E"/>
    <w:rsid w:val="00584D42"/>
    <w:rsid w:val="00584E01"/>
    <w:rsid w:val="00587099"/>
    <w:rsid w:val="005873B2"/>
    <w:rsid w:val="005877BD"/>
    <w:rsid w:val="00587CAD"/>
    <w:rsid w:val="00590F14"/>
    <w:rsid w:val="00590FB7"/>
    <w:rsid w:val="00591CB9"/>
    <w:rsid w:val="00592C02"/>
    <w:rsid w:val="00593AF7"/>
    <w:rsid w:val="005946A6"/>
    <w:rsid w:val="0059504F"/>
    <w:rsid w:val="005955A4"/>
    <w:rsid w:val="00595BF3"/>
    <w:rsid w:val="005961A1"/>
    <w:rsid w:val="00596429"/>
    <w:rsid w:val="005A0332"/>
    <w:rsid w:val="005A14CD"/>
    <w:rsid w:val="005A1CD2"/>
    <w:rsid w:val="005A2447"/>
    <w:rsid w:val="005A2488"/>
    <w:rsid w:val="005A2706"/>
    <w:rsid w:val="005A37F9"/>
    <w:rsid w:val="005A385F"/>
    <w:rsid w:val="005A460C"/>
    <w:rsid w:val="005A539F"/>
    <w:rsid w:val="005A53FE"/>
    <w:rsid w:val="005A554A"/>
    <w:rsid w:val="005A6301"/>
    <w:rsid w:val="005A6343"/>
    <w:rsid w:val="005A6618"/>
    <w:rsid w:val="005A6DF2"/>
    <w:rsid w:val="005B0B5C"/>
    <w:rsid w:val="005B0DEF"/>
    <w:rsid w:val="005B1046"/>
    <w:rsid w:val="005B1465"/>
    <w:rsid w:val="005B15AC"/>
    <w:rsid w:val="005B1ED7"/>
    <w:rsid w:val="005B2BF1"/>
    <w:rsid w:val="005B2C8C"/>
    <w:rsid w:val="005B340D"/>
    <w:rsid w:val="005B363C"/>
    <w:rsid w:val="005B54DE"/>
    <w:rsid w:val="005B672E"/>
    <w:rsid w:val="005B6CDA"/>
    <w:rsid w:val="005B7095"/>
    <w:rsid w:val="005C0A37"/>
    <w:rsid w:val="005C0BE4"/>
    <w:rsid w:val="005C21A0"/>
    <w:rsid w:val="005C22A4"/>
    <w:rsid w:val="005C2693"/>
    <w:rsid w:val="005C2CF5"/>
    <w:rsid w:val="005C4067"/>
    <w:rsid w:val="005C4727"/>
    <w:rsid w:val="005C47A4"/>
    <w:rsid w:val="005C528A"/>
    <w:rsid w:val="005C5691"/>
    <w:rsid w:val="005C5D2B"/>
    <w:rsid w:val="005C5EBE"/>
    <w:rsid w:val="005C7069"/>
    <w:rsid w:val="005C70E1"/>
    <w:rsid w:val="005C72C0"/>
    <w:rsid w:val="005C754F"/>
    <w:rsid w:val="005C7608"/>
    <w:rsid w:val="005C7B79"/>
    <w:rsid w:val="005D088D"/>
    <w:rsid w:val="005D08E7"/>
    <w:rsid w:val="005D18D7"/>
    <w:rsid w:val="005D2328"/>
    <w:rsid w:val="005D2CD2"/>
    <w:rsid w:val="005D36F9"/>
    <w:rsid w:val="005D389D"/>
    <w:rsid w:val="005D403C"/>
    <w:rsid w:val="005D665A"/>
    <w:rsid w:val="005D72F5"/>
    <w:rsid w:val="005D770B"/>
    <w:rsid w:val="005E04A6"/>
    <w:rsid w:val="005E04C4"/>
    <w:rsid w:val="005E0753"/>
    <w:rsid w:val="005E09A0"/>
    <w:rsid w:val="005E1327"/>
    <w:rsid w:val="005E1B07"/>
    <w:rsid w:val="005E1DEE"/>
    <w:rsid w:val="005E213B"/>
    <w:rsid w:val="005E2532"/>
    <w:rsid w:val="005E35BF"/>
    <w:rsid w:val="005E3A35"/>
    <w:rsid w:val="005E42B5"/>
    <w:rsid w:val="005E550C"/>
    <w:rsid w:val="005E55B6"/>
    <w:rsid w:val="005E5C1D"/>
    <w:rsid w:val="005E62CC"/>
    <w:rsid w:val="005E6977"/>
    <w:rsid w:val="005E6B3D"/>
    <w:rsid w:val="005F0DAC"/>
    <w:rsid w:val="005F12A1"/>
    <w:rsid w:val="005F12D4"/>
    <w:rsid w:val="005F1CC3"/>
    <w:rsid w:val="005F2993"/>
    <w:rsid w:val="005F3336"/>
    <w:rsid w:val="005F4810"/>
    <w:rsid w:val="005F4C59"/>
    <w:rsid w:val="005F5A05"/>
    <w:rsid w:val="005F6253"/>
    <w:rsid w:val="005F6A52"/>
    <w:rsid w:val="005F7335"/>
    <w:rsid w:val="00600932"/>
    <w:rsid w:val="0060220B"/>
    <w:rsid w:val="006022C9"/>
    <w:rsid w:val="006022D6"/>
    <w:rsid w:val="00602D11"/>
    <w:rsid w:val="006032C4"/>
    <w:rsid w:val="006038AB"/>
    <w:rsid w:val="006039C0"/>
    <w:rsid w:val="006050CA"/>
    <w:rsid w:val="00605322"/>
    <w:rsid w:val="006064C6"/>
    <w:rsid w:val="0060779E"/>
    <w:rsid w:val="00611461"/>
    <w:rsid w:val="00611976"/>
    <w:rsid w:val="00611D21"/>
    <w:rsid w:val="00612232"/>
    <w:rsid w:val="0061254F"/>
    <w:rsid w:val="0061345A"/>
    <w:rsid w:val="00613DC3"/>
    <w:rsid w:val="006153E7"/>
    <w:rsid w:val="00615A7A"/>
    <w:rsid w:val="00616686"/>
    <w:rsid w:val="00616753"/>
    <w:rsid w:val="00617745"/>
    <w:rsid w:val="00620393"/>
    <w:rsid w:val="00621691"/>
    <w:rsid w:val="00621843"/>
    <w:rsid w:val="006218EC"/>
    <w:rsid w:val="00622B02"/>
    <w:rsid w:val="00623F07"/>
    <w:rsid w:val="00624844"/>
    <w:rsid w:val="00624DD4"/>
    <w:rsid w:val="00624F4F"/>
    <w:rsid w:val="006250B2"/>
    <w:rsid w:val="00626010"/>
    <w:rsid w:val="00626AA3"/>
    <w:rsid w:val="00626D9F"/>
    <w:rsid w:val="00627C05"/>
    <w:rsid w:val="006300B9"/>
    <w:rsid w:val="00630202"/>
    <w:rsid w:val="0063049E"/>
    <w:rsid w:val="0063061B"/>
    <w:rsid w:val="00630FF0"/>
    <w:rsid w:val="006319B4"/>
    <w:rsid w:val="00632EDA"/>
    <w:rsid w:val="00633056"/>
    <w:rsid w:val="00633DC4"/>
    <w:rsid w:val="006345C0"/>
    <w:rsid w:val="006345DD"/>
    <w:rsid w:val="00634789"/>
    <w:rsid w:val="00634AC1"/>
    <w:rsid w:val="00635C53"/>
    <w:rsid w:val="00636352"/>
    <w:rsid w:val="006369D3"/>
    <w:rsid w:val="00641148"/>
    <w:rsid w:val="00643276"/>
    <w:rsid w:val="00644B4D"/>
    <w:rsid w:val="00645111"/>
    <w:rsid w:val="0064538C"/>
    <w:rsid w:val="00646EF5"/>
    <w:rsid w:val="00647010"/>
    <w:rsid w:val="00647124"/>
    <w:rsid w:val="00647B4B"/>
    <w:rsid w:val="00647C7E"/>
    <w:rsid w:val="006502CC"/>
    <w:rsid w:val="00650505"/>
    <w:rsid w:val="006505DD"/>
    <w:rsid w:val="00650D82"/>
    <w:rsid w:val="00651123"/>
    <w:rsid w:val="00651B10"/>
    <w:rsid w:val="006525F4"/>
    <w:rsid w:val="00652821"/>
    <w:rsid w:val="006529F9"/>
    <w:rsid w:val="00653822"/>
    <w:rsid w:val="006544AF"/>
    <w:rsid w:val="00654B80"/>
    <w:rsid w:val="00656C06"/>
    <w:rsid w:val="00656C8F"/>
    <w:rsid w:val="00656E11"/>
    <w:rsid w:val="006576A7"/>
    <w:rsid w:val="0066088D"/>
    <w:rsid w:val="0066191C"/>
    <w:rsid w:val="00661FE9"/>
    <w:rsid w:val="0066209C"/>
    <w:rsid w:val="00662C21"/>
    <w:rsid w:val="00662D12"/>
    <w:rsid w:val="00663029"/>
    <w:rsid w:val="0066367C"/>
    <w:rsid w:val="00663E92"/>
    <w:rsid w:val="00664F32"/>
    <w:rsid w:val="00664FE7"/>
    <w:rsid w:val="00665464"/>
    <w:rsid w:val="00666981"/>
    <w:rsid w:val="006671AC"/>
    <w:rsid w:val="0066770C"/>
    <w:rsid w:val="00667BE9"/>
    <w:rsid w:val="00670518"/>
    <w:rsid w:val="00670520"/>
    <w:rsid w:val="00670F46"/>
    <w:rsid w:val="0067235B"/>
    <w:rsid w:val="006724D6"/>
    <w:rsid w:val="00672806"/>
    <w:rsid w:val="00673D5A"/>
    <w:rsid w:val="00674451"/>
    <w:rsid w:val="006747B9"/>
    <w:rsid w:val="0067495C"/>
    <w:rsid w:val="006756F6"/>
    <w:rsid w:val="006764EC"/>
    <w:rsid w:val="00676AE0"/>
    <w:rsid w:val="00676CCA"/>
    <w:rsid w:val="00680EAF"/>
    <w:rsid w:val="00682351"/>
    <w:rsid w:val="00682835"/>
    <w:rsid w:val="00682BF4"/>
    <w:rsid w:val="00682F95"/>
    <w:rsid w:val="00683484"/>
    <w:rsid w:val="00683A7A"/>
    <w:rsid w:val="00685325"/>
    <w:rsid w:val="00685E81"/>
    <w:rsid w:val="00687625"/>
    <w:rsid w:val="00687673"/>
    <w:rsid w:val="00687F1E"/>
    <w:rsid w:val="0069085B"/>
    <w:rsid w:val="006910E5"/>
    <w:rsid w:val="0069174B"/>
    <w:rsid w:val="0069221A"/>
    <w:rsid w:val="00692D48"/>
    <w:rsid w:val="00693A32"/>
    <w:rsid w:val="0069413E"/>
    <w:rsid w:val="006943FD"/>
    <w:rsid w:val="00695D26"/>
    <w:rsid w:val="006963FE"/>
    <w:rsid w:val="00697893"/>
    <w:rsid w:val="006A0222"/>
    <w:rsid w:val="006A185E"/>
    <w:rsid w:val="006A20B8"/>
    <w:rsid w:val="006A257B"/>
    <w:rsid w:val="006A2652"/>
    <w:rsid w:val="006A2687"/>
    <w:rsid w:val="006A3038"/>
    <w:rsid w:val="006A381A"/>
    <w:rsid w:val="006A3870"/>
    <w:rsid w:val="006A492B"/>
    <w:rsid w:val="006A5731"/>
    <w:rsid w:val="006A58B5"/>
    <w:rsid w:val="006A5D20"/>
    <w:rsid w:val="006A7A2C"/>
    <w:rsid w:val="006A7ACD"/>
    <w:rsid w:val="006A7AF9"/>
    <w:rsid w:val="006B0757"/>
    <w:rsid w:val="006B16A4"/>
    <w:rsid w:val="006B279B"/>
    <w:rsid w:val="006B2E62"/>
    <w:rsid w:val="006B2FCC"/>
    <w:rsid w:val="006B3A82"/>
    <w:rsid w:val="006B3F14"/>
    <w:rsid w:val="006B6741"/>
    <w:rsid w:val="006B6D55"/>
    <w:rsid w:val="006B76CC"/>
    <w:rsid w:val="006B7997"/>
    <w:rsid w:val="006B7BCA"/>
    <w:rsid w:val="006B7EF8"/>
    <w:rsid w:val="006C0D43"/>
    <w:rsid w:val="006C1865"/>
    <w:rsid w:val="006C2908"/>
    <w:rsid w:val="006C35BB"/>
    <w:rsid w:val="006C4333"/>
    <w:rsid w:val="006C5F8E"/>
    <w:rsid w:val="006C6339"/>
    <w:rsid w:val="006C6742"/>
    <w:rsid w:val="006C6E1E"/>
    <w:rsid w:val="006C7C26"/>
    <w:rsid w:val="006C7CE4"/>
    <w:rsid w:val="006D0590"/>
    <w:rsid w:val="006D12B3"/>
    <w:rsid w:val="006D3F57"/>
    <w:rsid w:val="006D583C"/>
    <w:rsid w:val="006D5A73"/>
    <w:rsid w:val="006D638B"/>
    <w:rsid w:val="006D6A3A"/>
    <w:rsid w:val="006D7095"/>
    <w:rsid w:val="006E013A"/>
    <w:rsid w:val="006E0C8D"/>
    <w:rsid w:val="006E0EE1"/>
    <w:rsid w:val="006E12D5"/>
    <w:rsid w:val="006E19D0"/>
    <w:rsid w:val="006E1F7A"/>
    <w:rsid w:val="006E25D5"/>
    <w:rsid w:val="006E30E8"/>
    <w:rsid w:val="006E37B1"/>
    <w:rsid w:val="006E502A"/>
    <w:rsid w:val="006E572B"/>
    <w:rsid w:val="006F0703"/>
    <w:rsid w:val="006F0A81"/>
    <w:rsid w:val="006F0C94"/>
    <w:rsid w:val="006F1798"/>
    <w:rsid w:val="006F1A94"/>
    <w:rsid w:val="006F22D4"/>
    <w:rsid w:val="006F2606"/>
    <w:rsid w:val="006F3479"/>
    <w:rsid w:val="006F35EF"/>
    <w:rsid w:val="006F5809"/>
    <w:rsid w:val="006F584B"/>
    <w:rsid w:val="006F5C70"/>
    <w:rsid w:val="006F7D67"/>
    <w:rsid w:val="0070088D"/>
    <w:rsid w:val="00700ACB"/>
    <w:rsid w:val="00700EF0"/>
    <w:rsid w:val="00702394"/>
    <w:rsid w:val="0070311D"/>
    <w:rsid w:val="007034BE"/>
    <w:rsid w:val="00703B31"/>
    <w:rsid w:val="007044C9"/>
    <w:rsid w:val="00705CA5"/>
    <w:rsid w:val="00706FEA"/>
    <w:rsid w:val="007073E1"/>
    <w:rsid w:val="00707567"/>
    <w:rsid w:val="00707845"/>
    <w:rsid w:val="00710115"/>
    <w:rsid w:val="00710CBF"/>
    <w:rsid w:val="00710DFF"/>
    <w:rsid w:val="00711E37"/>
    <w:rsid w:val="00712513"/>
    <w:rsid w:val="0071252D"/>
    <w:rsid w:val="00712ADB"/>
    <w:rsid w:val="007130F6"/>
    <w:rsid w:val="007132B9"/>
    <w:rsid w:val="00713637"/>
    <w:rsid w:val="0071468B"/>
    <w:rsid w:val="00715514"/>
    <w:rsid w:val="00716ABF"/>
    <w:rsid w:val="00716F85"/>
    <w:rsid w:val="00717E75"/>
    <w:rsid w:val="007202C7"/>
    <w:rsid w:val="00720823"/>
    <w:rsid w:val="007209B4"/>
    <w:rsid w:val="00720D7F"/>
    <w:rsid w:val="0072168B"/>
    <w:rsid w:val="00721B68"/>
    <w:rsid w:val="00722C13"/>
    <w:rsid w:val="00723331"/>
    <w:rsid w:val="0072344D"/>
    <w:rsid w:val="007235DF"/>
    <w:rsid w:val="00723785"/>
    <w:rsid w:val="007245EE"/>
    <w:rsid w:val="007249B2"/>
    <w:rsid w:val="00726178"/>
    <w:rsid w:val="00726A1D"/>
    <w:rsid w:val="0072704F"/>
    <w:rsid w:val="007271FA"/>
    <w:rsid w:val="007273F4"/>
    <w:rsid w:val="00731167"/>
    <w:rsid w:val="007321FE"/>
    <w:rsid w:val="00732FF0"/>
    <w:rsid w:val="00733010"/>
    <w:rsid w:val="0073583D"/>
    <w:rsid w:val="00736099"/>
    <w:rsid w:val="007360D2"/>
    <w:rsid w:val="007361BD"/>
    <w:rsid w:val="00736560"/>
    <w:rsid w:val="00736782"/>
    <w:rsid w:val="00740135"/>
    <w:rsid w:val="007402D3"/>
    <w:rsid w:val="00740BF9"/>
    <w:rsid w:val="00741602"/>
    <w:rsid w:val="007419F8"/>
    <w:rsid w:val="00741D4B"/>
    <w:rsid w:val="00743097"/>
    <w:rsid w:val="00743166"/>
    <w:rsid w:val="007433CC"/>
    <w:rsid w:val="007436C3"/>
    <w:rsid w:val="00743E0F"/>
    <w:rsid w:val="00744A59"/>
    <w:rsid w:val="00744DE0"/>
    <w:rsid w:val="00745D5D"/>
    <w:rsid w:val="00745DC2"/>
    <w:rsid w:val="00746737"/>
    <w:rsid w:val="00746A75"/>
    <w:rsid w:val="00750BA5"/>
    <w:rsid w:val="00751AE5"/>
    <w:rsid w:val="00752AD6"/>
    <w:rsid w:val="00753D25"/>
    <w:rsid w:val="007550FF"/>
    <w:rsid w:val="00755294"/>
    <w:rsid w:val="007555F3"/>
    <w:rsid w:val="007568E1"/>
    <w:rsid w:val="0075737C"/>
    <w:rsid w:val="0075755C"/>
    <w:rsid w:val="00757736"/>
    <w:rsid w:val="0076225C"/>
    <w:rsid w:val="00762DBB"/>
    <w:rsid w:val="0076306C"/>
    <w:rsid w:val="00763547"/>
    <w:rsid w:val="00763746"/>
    <w:rsid w:val="00763B0C"/>
    <w:rsid w:val="00765E00"/>
    <w:rsid w:val="00766062"/>
    <w:rsid w:val="0076706C"/>
    <w:rsid w:val="00767B3F"/>
    <w:rsid w:val="00767CF3"/>
    <w:rsid w:val="0077037C"/>
    <w:rsid w:val="00770BB9"/>
    <w:rsid w:val="007710FC"/>
    <w:rsid w:val="007714DB"/>
    <w:rsid w:val="00771ECB"/>
    <w:rsid w:val="007722C5"/>
    <w:rsid w:val="00772E13"/>
    <w:rsid w:val="00773864"/>
    <w:rsid w:val="00774004"/>
    <w:rsid w:val="007746B6"/>
    <w:rsid w:val="0077526F"/>
    <w:rsid w:val="00775A9B"/>
    <w:rsid w:val="007761E7"/>
    <w:rsid w:val="007773D6"/>
    <w:rsid w:val="00777800"/>
    <w:rsid w:val="00777CD4"/>
    <w:rsid w:val="00781067"/>
    <w:rsid w:val="007815AA"/>
    <w:rsid w:val="0078190F"/>
    <w:rsid w:val="00781FFE"/>
    <w:rsid w:val="00782352"/>
    <w:rsid w:val="00784292"/>
    <w:rsid w:val="007846E9"/>
    <w:rsid w:val="00784F39"/>
    <w:rsid w:val="0078509B"/>
    <w:rsid w:val="00785F6F"/>
    <w:rsid w:val="00785FEE"/>
    <w:rsid w:val="00787327"/>
    <w:rsid w:val="00790DCE"/>
    <w:rsid w:val="007912FC"/>
    <w:rsid w:val="00791C3B"/>
    <w:rsid w:val="00793630"/>
    <w:rsid w:val="00793CE9"/>
    <w:rsid w:val="00794507"/>
    <w:rsid w:val="00794F44"/>
    <w:rsid w:val="00795F88"/>
    <w:rsid w:val="007962D4"/>
    <w:rsid w:val="00796AAD"/>
    <w:rsid w:val="00796B6E"/>
    <w:rsid w:val="00796D94"/>
    <w:rsid w:val="00796EE9"/>
    <w:rsid w:val="007976B1"/>
    <w:rsid w:val="007A03FC"/>
    <w:rsid w:val="007A0D95"/>
    <w:rsid w:val="007A12A1"/>
    <w:rsid w:val="007A2B6C"/>
    <w:rsid w:val="007A395F"/>
    <w:rsid w:val="007A3E67"/>
    <w:rsid w:val="007A42AB"/>
    <w:rsid w:val="007A54F4"/>
    <w:rsid w:val="007A55C7"/>
    <w:rsid w:val="007A5B7A"/>
    <w:rsid w:val="007B012D"/>
    <w:rsid w:val="007B03A2"/>
    <w:rsid w:val="007B0C02"/>
    <w:rsid w:val="007B0EDA"/>
    <w:rsid w:val="007B161E"/>
    <w:rsid w:val="007B171B"/>
    <w:rsid w:val="007B17A0"/>
    <w:rsid w:val="007B2522"/>
    <w:rsid w:val="007B31D8"/>
    <w:rsid w:val="007B3FF5"/>
    <w:rsid w:val="007B4E13"/>
    <w:rsid w:val="007B521C"/>
    <w:rsid w:val="007B65D0"/>
    <w:rsid w:val="007B6AE2"/>
    <w:rsid w:val="007B7C8D"/>
    <w:rsid w:val="007C01B6"/>
    <w:rsid w:val="007C01E6"/>
    <w:rsid w:val="007C09C2"/>
    <w:rsid w:val="007C1466"/>
    <w:rsid w:val="007C1669"/>
    <w:rsid w:val="007C1E48"/>
    <w:rsid w:val="007C1F93"/>
    <w:rsid w:val="007C239F"/>
    <w:rsid w:val="007C2C37"/>
    <w:rsid w:val="007C2D3E"/>
    <w:rsid w:val="007C3BF6"/>
    <w:rsid w:val="007C3CA6"/>
    <w:rsid w:val="007C40C3"/>
    <w:rsid w:val="007C540A"/>
    <w:rsid w:val="007C5763"/>
    <w:rsid w:val="007C69F9"/>
    <w:rsid w:val="007C6D7A"/>
    <w:rsid w:val="007D02BA"/>
    <w:rsid w:val="007D0D2F"/>
    <w:rsid w:val="007D21A8"/>
    <w:rsid w:val="007D3B5C"/>
    <w:rsid w:val="007D3EA6"/>
    <w:rsid w:val="007D4349"/>
    <w:rsid w:val="007D4625"/>
    <w:rsid w:val="007D4F9D"/>
    <w:rsid w:val="007D5094"/>
    <w:rsid w:val="007D5EFB"/>
    <w:rsid w:val="007D6000"/>
    <w:rsid w:val="007D6208"/>
    <w:rsid w:val="007D624E"/>
    <w:rsid w:val="007D64B9"/>
    <w:rsid w:val="007D6CCE"/>
    <w:rsid w:val="007D6F5F"/>
    <w:rsid w:val="007D71A4"/>
    <w:rsid w:val="007D74BA"/>
    <w:rsid w:val="007D7B7A"/>
    <w:rsid w:val="007E1027"/>
    <w:rsid w:val="007E11CD"/>
    <w:rsid w:val="007E17BF"/>
    <w:rsid w:val="007E19DC"/>
    <w:rsid w:val="007E28B4"/>
    <w:rsid w:val="007E2CFC"/>
    <w:rsid w:val="007E32BE"/>
    <w:rsid w:val="007E55E4"/>
    <w:rsid w:val="007E7359"/>
    <w:rsid w:val="007E778B"/>
    <w:rsid w:val="007F06FA"/>
    <w:rsid w:val="007F0CF7"/>
    <w:rsid w:val="007F2584"/>
    <w:rsid w:val="007F27AD"/>
    <w:rsid w:val="007F2A7C"/>
    <w:rsid w:val="007F3490"/>
    <w:rsid w:val="007F34C8"/>
    <w:rsid w:val="007F3593"/>
    <w:rsid w:val="007F3FAB"/>
    <w:rsid w:val="007F488E"/>
    <w:rsid w:val="007F49EC"/>
    <w:rsid w:val="007F4DED"/>
    <w:rsid w:val="007F51A3"/>
    <w:rsid w:val="007F5A42"/>
    <w:rsid w:val="007F5A6E"/>
    <w:rsid w:val="007F5CED"/>
    <w:rsid w:val="007F622F"/>
    <w:rsid w:val="007F646C"/>
    <w:rsid w:val="007F716C"/>
    <w:rsid w:val="007F7B3C"/>
    <w:rsid w:val="00800645"/>
    <w:rsid w:val="00800A14"/>
    <w:rsid w:val="00800DFC"/>
    <w:rsid w:val="00801693"/>
    <w:rsid w:val="00801949"/>
    <w:rsid w:val="00801D62"/>
    <w:rsid w:val="00802880"/>
    <w:rsid w:val="00804031"/>
    <w:rsid w:val="00804E24"/>
    <w:rsid w:val="008052BF"/>
    <w:rsid w:val="00806AD5"/>
    <w:rsid w:val="008079AD"/>
    <w:rsid w:val="00807E1B"/>
    <w:rsid w:val="0081000F"/>
    <w:rsid w:val="0081003D"/>
    <w:rsid w:val="008106DF"/>
    <w:rsid w:val="008108BE"/>
    <w:rsid w:val="008109B7"/>
    <w:rsid w:val="00811176"/>
    <w:rsid w:val="00811328"/>
    <w:rsid w:val="00811834"/>
    <w:rsid w:val="00812AA3"/>
    <w:rsid w:val="00812B93"/>
    <w:rsid w:val="00813E3B"/>
    <w:rsid w:val="00813F15"/>
    <w:rsid w:val="00813F84"/>
    <w:rsid w:val="008143CF"/>
    <w:rsid w:val="00815489"/>
    <w:rsid w:val="00815CE9"/>
    <w:rsid w:val="00815FB2"/>
    <w:rsid w:val="0081612D"/>
    <w:rsid w:val="0081689F"/>
    <w:rsid w:val="00816AEC"/>
    <w:rsid w:val="00816D79"/>
    <w:rsid w:val="00816E2E"/>
    <w:rsid w:val="00816F72"/>
    <w:rsid w:val="00820F9E"/>
    <w:rsid w:val="00821280"/>
    <w:rsid w:val="00822375"/>
    <w:rsid w:val="008227C5"/>
    <w:rsid w:val="008234F3"/>
    <w:rsid w:val="008234F6"/>
    <w:rsid w:val="00823D4A"/>
    <w:rsid w:val="00823FCA"/>
    <w:rsid w:val="00824A1B"/>
    <w:rsid w:val="008252AE"/>
    <w:rsid w:val="008269AB"/>
    <w:rsid w:val="00826E4F"/>
    <w:rsid w:val="008301CB"/>
    <w:rsid w:val="0083172A"/>
    <w:rsid w:val="00832549"/>
    <w:rsid w:val="00832E67"/>
    <w:rsid w:val="00832E8C"/>
    <w:rsid w:val="0083315E"/>
    <w:rsid w:val="00833589"/>
    <w:rsid w:val="008354B9"/>
    <w:rsid w:val="0083612A"/>
    <w:rsid w:val="008369CA"/>
    <w:rsid w:val="00836F19"/>
    <w:rsid w:val="00836F7F"/>
    <w:rsid w:val="008374F8"/>
    <w:rsid w:val="00837857"/>
    <w:rsid w:val="00840486"/>
    <w:rsid w:val="00840967"/>
    <w:rsid w:val="00841699"/>
    <w:rsid w:val="00841820"/>
    <w:rsid w:val="00842357"/>
    <w:rsid w:val="00842687"/>
    <w:rsid w:val="008428C1"/>
    <w:rsid w:val="00843127"/>
    <w:rsid w:val="008432A3"/>
    <w:rsid w:val="00843C44"/>
    <w:rsid w:val="008443DF"/>
    <w:rsid w:val="00844FF5"/>
    <w:rsid w:val="00845478"/>
    <w:rsid w:val="00845B60"/>
    <w:rsid w:val="00846979"/>
    <w:rsid w:val="00846C51"/>
    <w:rsid w:val="008479D5"/>
    <w:rsid w:val="0085152A"/>
    <w:rsid w:val="00852D8D"/>
    <w:rsid w:val="0085428B"/>
    <w:rsid w:val="00856E33"/>
    <w:rsid w:val="008570AB"/>
    <w:rsid w:val="0085711A"/>
    <w:rsid w:val="008571E1"/>
    <w:rsid w:val="0085782C"/>
    <w:rsid w:val="0086082D"/>
    <w:rsid w:val="00860BD7"/>
    <w:rsid w:val="00860C03"/>
    <w:rsid w:val="00861061"/>
    <w:rsid w:val="0086129C"/>
    <w:rsid w:val="008620C9"/>
    <w:rsid w:val="0086242A"/>
    <w:rsid w:val="0086287A"/>
    <w:rsid w:val="00863047"/>
    <w:rsid w:val="00863344"/>
    <w:rsid w:val="00863CF3"/>
    <w:rsid w:val="0086468B"/>
    <w:rsid w:val="00864ED4"/>
    <w:rsid w:val="00865DCE"/>
    <w:rsid w:val="00867744"/>
    <w:rsid w:val="00867AA6"/>
    <w:rsid w:val="00867C2E"/>
    <w:rsid w:val="0087008C"/>
    <w:rsid w:val="008704E3"/>
    <w:rsid w:val="00870662"/>
    <w:rsid w:val="00870A3F"/>
    <w:rsid w:val="00870C4E"/>
    <w:rsid w:val="00871041"/>
    <w:rsid w:val="00871737"/>
    <w:rsid w:val="00871A19"/>
    <w:rsid w:val="0087216C"/>
    <w:rsid w:val="00872FC1"/>
    <w:rsid w:val="0087313A"/>
    <w:rsid w:val="0087372B"/>
    <w:rsid w:val="00873B5A"/>
    <w:rsid w:val="0087517B"/>
    <w:rsid w:val="008751DF"/>
    <w:rsid w:val="0087544A"/>
    <w:rsid w:val="00876F11"/>
    <w:rsid w:val="008770B0"/>
    <w:rsid w:val="008774D0"/>
    <w:rsid w:val="00877E87"/>
    <w:rsid w:val="00880129"/>
    <w:rsid w:val="008802D8"/>
    <w:rsid w:val="00880950"/>
    <w:rsid w:val="00880E92"/>
    <w:rsid w:val="00880ECC"/>
    <w:rsid w:val="0088164E"/>
    <w:rsid w:val="0088180C"/>
    <w:rsid w:val="00881D3B"/>
    <w:rsid w:val="00882AF4"/>
    <w:rsid w:val="00883739"/>
    <w:rsid w:val="00884687"/>
    <w:rsid w:val="008851C5"/>
    <w:rsid w:val="008857BF"/>
    <w:rsid w:val="00885913"/>
    <w:rsid w:val="00885A6B"/>
    <w:rsid w:val="00885E44"/>
    <w:rsid w:val="00886D66"/>
    <w:rsid w:val="00887DC3"/>
    <w:rsid w:val="0089031B"/>
    <w:rsid w:val="0089047C"/>
    <w:rsid w:val="008910AA"/>
    <w:rsid w:val="00892E82"/>
    <w:rsid w:val="00893C0E"/>
    <w:rsid w:val="00894B4A"/>
    <w:rsid w:val="0089576A"/>
    <w:rsid w:val="008962F6"/>
    <w:rsid w:val="00896875"/>
    <w:rsid w:val="00896EF4"/>
    <w:rsid w:val="00896F1C"/>
    <w:rsid w:val="008972C5"/>
    <w:rsid w:val="00897529"/>
    <w:rsid w:val="008976EF"/>
    <w:rsid w:val="008A01FA"/>
    <w:rsid w:val="008A0675"/>
    <w:rsid w:val="008A06D7"/>
    <w:rsid w:val="008A081E"/>
    <w:rsid w:val="008A0F9C"/>
    <w:rsid w:val="008A148A"/>
    <w:rsid w:val="008A1533"/>
    <w:rsid w:val="008A1AB5"/>
    <w:rsid w:val="008A290C"/>
    <w:rsid w:val="008A2AB5"/>
    <w:rsid w:val="008A2B49"/>
    <w:rsid w:val="008A2C01"/>
    <w:rsid w:val="008A485C"/>
    <w:rsid w:val="008A4989"/>
    <w:rsid w:val="008A5328"/>
    <w:rsid w:val="008A5544"/>
    <w:rsid w:val="008A5C8E"/>
    <w:rsid w:val="008A63BD"/>
    <w:rsid w:val="008A6522"/>
    <w:rsid w:val="008A75FB"/>
    <w:rsid w:val="008B0B4B"/>
    <w:rsid w:val="008B0C62"/>
    <w:rsid w:val="008B0CA1"/>
    <w:rsid w:val="008B0D9A"/>
    <w:rsid w:val="008B0ECD"/>
    <w:rsid w:val="008B1857"/>
    <w:rsid w:val="008B1A43"/>
    <w:rsid w:val="008B1C44"/>
    <w:rsid w:val="008B20C2"/>
    <w:rsid w:val="008B3054"/>
    <w:rsid w:val="008B3694"/>
    <w:rsid w:val="008B3D81"/>
    <w:rsid w:val="008B4509"/>
    <w:rsid w:val="008B4CCE"/>
    <w:rsid w:val="008B5090"/>
    <w:rsid w:val="008B5630"/>
    <w:rsid w:val="008B576E"/>
    <w:rsid w:val="008B59AC"/>
    <w:rsid w:val="008B5E3A"/>
    <w:rsid w:val="008B6008"/>
    <w:rsid w:val="008B71B1"/>
    <w:rsid w:val="008B7726"/>
    <w:rsid w:val="008C0095"/>
    <w:rsid w:val="008C01C1"/>
    <w:rsid w:val="008C0D98"/>
    <w:rsid w:val="008C0E0A"/>
    <w:rsid w:val="008C19F1"/>
    <w:rsid w:val="008C3F52"/>
    <w:rsid w:val="008C44EA"/>
    <w:rsid w:val="008C57E2"/>
    <w:rsid w:val="008C606B"/>
    <w:rsid w:val="008C66F1"/>
    <w:rsid w:val="008C6CE7"/>
    <w:rsid w:val="008C73B7"/>
    <w:rsid w:val="008D1230"/>
    <w:rsid w:val="008D1322"/>
    <w:rsid w:val="008D1CDC"/>
    <w:rsid w:val="008D2812"/>
    <w:rsid w:val="008D3F25"/>
    <w:rsid w:val="008D43D1"/>
    <w:rsid w:val="008D4501"/>
    <w:rsid w:val="008D451C"/>
    <w:rsid w:val="008D56D3"/>
    <w:rsid w:val="008D56F3"/>
    <w:rsid w:val="008D5A8D"/>
    <w:rsid w:val="008D6995"/>
    <w:rsid w:val="008D727F"/>
    <w:rsid w:val="008D7B1E"/>
    <w:rsid w:val="008E0EE3"/>
    <w:rsid w:val="008E126E"/>
    <w:rsid w:val="008E178F"/>
    <w:rsid w:val="008E26F2"/>
    <w:rsid w:val="008E2892"/>
    <w:rsid w:val="008E2DB7"/>
    <w:rsid w:val="008E2EA8"/>
    <w:rsid w:val="008E3AEB"/>
    <w:rsid w:val="008E4181"/>
    <w:rsid w:val="008E4317"/>
    <w:rsid w:val="008E53DD"/>
    <w:rsid w:val="008E5572"/>
    <w:rsid w:val="008E620D"/>
    <w:rsid w:val="008E621D"/>
    <w:rsid w:val="008E762C"/>
    <w:rsid w:val="008F007C"/>
    <w:rsid w:val="008F0283"/>
    <w:rsid w:val="008F1399"/>
    <w:rsid w:val="008F1603"/>
    <w:rsid w:val="008F1944"/>
    <w:rsid w:val="008F1EBF"/>
    <w:rsid w:val="008F1EDC"/>
    <w:rsid w:val="008F2123"/>
    <w:rsid w:val="008F25A5"/>
    <w:rsid w:val="008F4BF1"/>
    <w:rsid w:val="008F5203"/>
    <w:rsid w:val="008F5A4F"/>
    <w:rsid w:val="008F5F38"/>
    <w:rsid w:val="008F621A"/>
    <w:rsid w:val="008F6E25"/>
    <w:rsid w:val="008F73D8"/>
    <w:rsid w:val="008F7418"/>
    <w:rsid w:val="0090079C"/>
    <w:rsid w:val="009012EB"/>
    <w:rsid w:val="00902640"/>
    <w:rsid w:val="009026EA"/>
    <w:rsid w:val="00902A6E"/>
    <w:rsid w:val="009033E2"/>
    <w:rsid w:val="00903BDD"/>
    <w:rsid w:val="009057FA"/>
    <w:rsid w:val="00905A45"/>
    <w:rsid w:val="00905BDD"/>
    <w:rsid w:val="00906266"/>
    <w:rsid w:val="009062A1"/>
    <w:rsid w:val="009068E9"/>
    <w:rsid w:val="00906FE9"/>
    <w:rsid w:val="009073FE"/>
    <w:rsid w:val="00907415"/>
    <w:rsid w:val="00907C43"/>
    <w:rsid w:val="00910093"/>
    <w:rsid w:val="00910C1E"/>
    <w:rsid w:val="009121B4"/>
    <w:rsid w:val="00912C79"/>
    <w:rsid w:val="0091316A"/>
    <w:rsid w:val="00913737"/>
    <w:rsid w:val="009143A9"/>
    <w:rsid w:val="00914B19"/>
    <w:rsid w:val="0091591F"/>
    <w:rsid w:val="00915D34"/>
    <w:rsid w:val="00915EF3"/>
    <w:rsid w:val="00916179"/>
    <w:rsid w:val="0091689B"/>
    <w:rsid w:val="009169C8"/>
    <w:rsid w:val="00916FEA"/>
    <w:rsid w:val="00917770"/>
    <w:rsid w:val="00917BAD"/>
    <w:rsid w:val="00917F12"/>
    <w:rsid w:val="0092042D"/>
    <w:rsid w:val="00920D7E"/>
    <w:rsid w:val="00921613"/>
    <w:rsid w:val="00921BB7"/>
    <w:rsid w:val="00922190"/>
    <w:rsid w:val="00922215"/>
    <w:rsid w:val="00922C98"/>
    <w:rsid w:val="00922EB5"/>
    <w:rsid w:val="00923B6C"/>
    <w:rsid w:val="00923C95"/>
    <w:rsid w:val="00923E2D"/>
    <w:rsid w:val="00924100"/>
    <w:rsid w:val="00924530"/>
    <w:rsid w:val="009263DF"/>
    <w:rsid w:val="00926717"/>
    <w:rsid w:val="0092757C"/>
    <w:rsid w:val="009277B6"/>
    <w:rsid w:val="009279C4"/>
    <w:rsid w:val="00927C1A"/>
    <w:rsid w:val="00930F96"/>
    <w:rsid w:val="009320B9"/>
    <w:rsid w:val="00932378"/>
    <w:rsid w:val="00932550"/>
    <w:rsid w:val="00933650"/>
    <w:rsid w:val="00933D22"/>
    <w:rsid w:val="00934234"/>
    <w:rsid w:val="009354CF"/>
    <w:rsid w:val="00935BAD"/>
    <w:rsid w:val="00936511"/>
    <w:rsid w:val="009370AD"/>
    <w:rsid w:val="009403A8"/>
    <w:rsid w:val="009406D3"/>
    <w:rsid w:val="00940760"/>
    <w:rsid w:val="0094152D"/>
    <w:rsid w:val="00942242"/>
    <w:rsid w:val="00942981"/>
    <w:rsid w:val="00943574"/>
    <w:rsid w:val="0094373C"/>
    <w:rsid w:val="009437EF"/>
    <w:rsid w:val="00943976"/>
    <w:rsid w:val="009441EB"/>
    <w:rsid w:val="00944D33"/>
    <w:rsid w:val="00944F9A"/>
    <w:rsid w:val="0094530F"/>
    <w:rsid w:val="009460DF"/>
    <w:rsid w:val="00946EAA"/>
    <w:rsid w:val="00947CEF"/>
    <w:rsid w:val="009506C2"/>
    <w:rsid w:val="0095078F"/>
    <w:rsid w:val="00951313"/>
    <w:rsid w:val="00951615"/>
    <w:rsid w:val="0095245A"/>
    <w:rsid w:val="009525B2"/>
    <w:rsid w:val="00952AAC"/>
    <w:rsid w:val="00952C7C"/>
    <w:rsid w:val="00952FF0"/>
    <w:rsid w:val="00953203"/>
    <w:rsid w:val="009535D2"/>
    <w:rsid w:val="009538E7"/>
    <w:rsid w:val="00953C38"/>
    <w:rsid w:val="00954700"/>
    <w:rsid w:val="00954AA3"/>
    <w:rsid w:val="009559F0"/>
    <w:rsid w:val="00955A9C"/>
    <w:rsid w:val="00956498"/>
    <w:rsid w:val="0095664D"/>
    <w:rsid w:val="009575BE"/>
    <w:rsid w:val="009602AA"/>
    <w:rsid w:val="00961417"/>
    <w:rsid w:val="00961870"/>
    <w:rsid w:val="00961A66"/>
    <w:rsid w:val="00962BA5"/>
    <w:rsid w:val="00962BCD"/>
    <w:rsid w:val="009634DD"/>
    <w:rsid w:val="00963DBC"/>
    <w:rsid w:val="009640A6"/>
    <w:rsid w:val="00964214"/>
    <w:rsid w:val="0096569E"/>
    <w:rsid w:val="00966730"/>
    <w:rsid w:val="00966A84"/>
    <w:rsid w:val="00966BCE"/>
    <w:rsid w:val="009679AA"/>
    <w:rsid w:val="00970422"/>
    <w:rsid w:val="0097091C"/>
    <w:rsid w:val="009709B9"/>
    <w:rsid w:val="0097131F"/>
    <w:rsid w:val="00971BAE"/>
    <w:rsid w:val="00971D78"/>
    <w:rsid w:val="00972190"/>
    <w:rsid w:val="00972293"/>
    <w:rsid w:val="00972D88"/>
    <w:rsid w:val="009734E9"/>
    <w:rsid w:val="009740D0"/>
    <w:rsid w:val="009756C4"/>
    <w:rsid w:val="00976AA9"/>
    <w:rsid w:val="0097786E"/>
    <w:rsid w:val="00977EA7"/>
    <w:rsid w:val="0098009F"/>
    <w:rsid w:val="009810E3"/>
    <w:rsid w:val="009812FB"/>
    <w:rsid w:val="009832AE"/>
    <w:rsid w:val="00983546"/>
    <w:rsid w:val="0098397D"/>
    <w:rsid w:val="00983F5F"/>
    <w:rsid w:val="00984090"/>
    <w:rsid w:val="009849B8"/>
    <w:rsid w:val="00984DE0"/>
    <w:rsid w:val="00984E99"/>
    <w:rsid w:val="0098680F"/>
    <w:rsid w:val="0098683D"/>
    <w:rsid w:val="00986E62"/>
    <w:rsid w:val="00987293"/>
    <w:rsid w:val="00987AF0"/>
    <w:rsid w:val="00987F6E"/>
    <w:rsid w:val="009901C6"/>
    <w:rsid w:val="00990225"/>
    <w:rsid w:val="00990805"/>
    <w:rsid w:val="00990A69"/>
    <w:rsid w:val="009914EF"/>
    <w:rsid w:val="00991B03"/>
    <w:rsid w:val="00991F53"/>
    <w:rsid w:val="00991F84"/>
    <w:rsid w:val="00991FB4"/>
    <w:rsid w:val="009943AD"/>
    <w:rsid w:val="00995061"/>
    <w:rsid w:val="00995105"/>
    <w:rsid w:val="00995703"/>
    <w:rsid w:val="00995EDA"/>
    <w:rsid w:val="00995F2A"/>
    <w:rsid w:val="00995FE5"/>
    <w:rsid w:val="0099612B"/>
    <w:rsid w:val="00996973"/>
    <w:rsid w:val="00996F06"/>
    <w:rsid w:val="009A09F0"/>
    <w:rsid w:val="009A103F"/>
    <w:rsid w:val="009A1232"/>
    <w:rsid w:val="009A2064"/>
    <w:rsid w:val="009A2210"/>
    <w:rsid w:val="009A256C"/>
    <w:rsid w:val="009A2A05"/>
    <w:rsid w:val="009A3259"/>
    <w:rsid w:val="009A48DC"/>
    <w:rsid w:val="009A5EFA"/>
    <w:rsid w:val="009A601A"/>
    <w:rsid w:val="009A62DB"/>
    <w:rsid w:val="009A63DA"/>
    <w:rsid w:val="009A7024"/>
    <w:rsid w:val="009B0036"/>
    <w:rsid w:val="009B0810"/>
    <w:rsid w:val="009B0EB7"/>
    <w:rsid w:val="009B1E62"/>
    <w:rsid w:val="009B2735"/>
    <w:rsid w:val="009B28FE"/>
    <w:rsid w:val="009B3612"/>
    <w:rsid w:val="009B37F5"/>
    <w:rsid w:val="009B4717"/>
    <w:rsid w:val="009B603D"/>
    <w:rsid w:val="009B6EAD"/>
    <w:rsid w:val="009B73A1"/>
    <w:rsid w:val="009B753D"/>
    <w:rsid w:val="009B7D01"/>
    <w:rsid w:val="009C039C"/>
    <w:rsid w:val="009C174E"/>
    <w:rsid w:val="009C35E3"/>
    <w:rsid w:val="009C3BAA"/>
    <w:rsid w:val="009C3C49"/>
    <w:rsid w:val="009C3ED4"/>
    <w:rsid w:val="009C4AA4"/>
    <w:rsid w:val="009C67A0"/>
    <w:rsid w:val="009C6D65"/>
    <w:rsid w:val="009C7401"/>
    <w:rsid w:val="009D1810"/>
    <w:rsid w:val="009D2590"/>
    <w:rsid w:val="009D25A2"/>
    <w:rsid w:val="009D28CD"/>
    <w:rsid w:val="009D2D0A"/>
    <w:rsid w:val="009D34C7"/>
    <w:rsid w:val="009D3ADC"/>
    <w:rsid w:val="009D43C6"/>
    <w:rsid w:val="009D4C23"/>
    <w:rsid w:val="009D53F3"/>
    <w:rsid w:val="009D675B"/>
    <w:rsid w:val="009D7951"/>
    <w:rsid w:val="009E010B"/>
    <w:rsid w:val="009E037D"/>
    <w:rsid w:val="009E084A"/>
    <w:rsid w:val="009E14CE"/>
    <w:rsid w:val="009E1AF1"/>
    <w:rsid w:val="009E1B1F"/>
    <w:rsid w:val="009E2658"/>
    <w:rsid w:val="009E3251"/>
    <w:rsid w:val="009E3A73"/>
    <w:rsid w:val="009E4128"/>
    <w:rsid w:val="009E4FBE"/>
    <w:rsid w:val="009E5559"/>
    <w:rsid w:val="009E6416"/>
    <w:rsid w:val="009E771D"/>
    <w:rsid w:val="009F043B"/>
    <w:rsid w:val="009F09E5"/>
    <w:rsid w:val="009F0D03"/>
    <w:rsid w:val="009F18FB"/>
    <w:rsid w:val="009F2EA8"/>
    <w:rsid w:val="009F2F5F"/>
    <w:rsid w:val="009F3C8E"/>
    <w:rsid w:val="009F3EAB"/>
    <w:rsid w:val="009F4448"/>
    <w:rsid w:val="009F6036"/>
    <w:rsid w:val="009F6687"/>
    <w:rsid w:val="009F6767"/>
    <w:rsid w:val="009F6FE4"/>
    <w:rsid w:val="009F78FF"/>
    <w:rsid w:val="009F7D6F"/>
    <w:rsid w:val="009F7E76"/>
    <w:rsid w:val="00A0101E"/>
    <w:rsid w:val="00A01632"/>
    <w:rsid w:val="00A01853"/>
    <w:rsid w:val="00A01A13"/>
    <w:rsid w:val="00A01A32"/>
    <w:rsid w:val="00A01EC3"/>
    <w:rsid w:val="00A02089"/>
    <w:rsid w:val="00A02CE2"/>
    <w:rsid w:val="00A030AC"/>
    <w:rsid w:val="00A040C0"/>
    <w:rsid w:val="00A044CE"/>
    <w:rsid w:val="00A046D3"/>
    <w:rsid w:val="00A0505D"/>
    <w:rsid w:val="00A064AE"/>
    <w:rsid w:val="00A07B48"/>
    <w:rsid w:val="00A10800"/>
    <w:rsid w:val="00A10803"/>
    <w:rsid w:val="00A11610"/>
    <w:rsid w:val="00A11839"/>
    <w:rsid w:val="00A1219A"/>
    <w:rsid w:val="00A127AE"/>
    <w:rsid w:val="00A12CAB"/>
    <w:rsid w:val="00A12D5C"/>
    <w:rsid w:val="00A12DCB"/>
    <w:rsid w:val="00A1342D"/>
    <w:rsid w:val="00A13466"/>
    <w:rsid w:val="00A1360D"/>
    <w:rsid w:val="00A145DF"/>
    <w:rsid w:val="00A1551B"/>
    <w:rsid w:val="00A15EA6"/>
    <w:rsid w:val="00A15F2A"/>
    <w:rsid w:val="00A16340"/>
    <w:rsid w:val="00A16553"/>
    <w:rsid w:val="00A173DB"/>
    <w:rsid w:val="00A17611"/>
    <w:rsid w:val="00A17DA6"/>
    <w:rsid w:val="00A20135"/>
    <w:rsid w:val="00A20C0D"/>
    <w:rsid w:val="00A215C2"/>
    <w:rsid w:val="00A217A5"/>
    <w:rsid w:val="00A222E7"/>
    <w:rsid w:val="00A22AE0"/>
    <w:rsid w:val="00A2309A"/>
    <w:rsid w:val="00A23A0C"/>
    <w:rsid w:val="00A23E95"/>
    <w:rsid w:val="00A255B4"/>
    <w:rsid w:val="00A25921"/>
    <w:rsid w:val="00A26032"/>
    <w:rsid w:val="00A276DF"/>
    <w:rsid w:val="00A305C6"/>
    <w:rsid w:val="00A31A1F"/>
    <w:rsid w:val="00A328A6"/>
    <w:rsid w:val="00A32F42"/>
    <w:rsid w:val="00A3315C"/>
    <w:rsid w:val="00A34236"/>
    <w:rsid w:val="00A3717A"/>
    <w:rsid w:val="00A37509"/>
    <w:rsid w:val="00A37706"/>
    <w:rsid w:val="00A37F72"/>
    <w:rsid w:val="00A40AF2"/>
    <w:rsid w:val="00A40DFF"/>
    <w:rsid w:val="00A40FDE"/>
    <w:rsid w:val="00A412AD"/>
    <w:rsid w:val="00A41613"/>
    <w:rsid w:val="00A4168D"/>
    <w:rsid w:val="00A422CA"/>
    <w:rsid w:val="00A42A1C"/>
    <w:rsid w:val="00A43D6D"/>
    <w:rsid w:val="00A43E3D"/>
    <w:rsid w:val="00A43F60"/>
    <w:rsid w:val="00A440AA"/>
    <w:rsid w:val="00A4445B"/>
    <w:rsid w:val="00A44D6E"/>
    <w:rsid w:val="00A457D7"/>
    <w:rsid w:val="00A46C88"/>
    <w:rsid w:val="00A50692"/>
    <w:rsid w:val="00A51414"/>
    <w:rsid w:val="00A5284C"/>
    <w:rsid w:val="00A534A0"/>
    <w:rsid w:val="00A53DCB"/>
    <w:rsid w:val="00A54989"/>
    <w:rsid w:val="00A5578D"/>
    <w:rsid w:val="00A55CC5"/>
    <w:rsid w:val="00A55FF1"/>
    <w:rsid w:val="00A56D1F"/>
    <w:rsid w:val="00A56E75"/>
    <w:rsid w:val="00A5702A"/>
    <w:rsid w:val="00A60296"/>
    <w:rsid w:val="00A6029E"/>
    <w:rsid w:val="00A6077D"/>
    <w:rsid w:val="00A60866"/>
    <w:rsid w:val="00A60B14"/>
    <w:rsid w:val="00A60C73"/>
    <w:rsid w:val="00A60D0D"/>
    <w:rsid w:val="00A60EBA"/>
    <w:rsid w:val="00A613F2"/>
    <w:rsid w:val="00A61479"/>
    <w:rsid w:val="00A628A0"/>
    <w:rsid w:val="00A62D7A"/>
    <w:rsid w:val="00A632D5"/>
    <w:rsid w:val="00A639BC"/>
    <w:rsid w:val="00A63F8D"/>
    <w:rsid w:val="00A6440A"/>
    <w:rsid w:val="00A644B2"/>
    <w:rsid w:val="00A65289"/>
    <w:rsid w:val="00A655F8"/>
    <w:rsid w:val="00A65AAD"/>
    <w:rsid w:val="00A67A5A"/>
    <w:rsid w:val="00A67BF2"/>
    <w:rsid w:val="00A70510"/>
    <w:rsid w:val="00A713D9"/>
    <w:rsid w:val="00A71969"/>
    <w:rsid w:val="00A723E4"/>
    <w:rsid w:val="00A733DF"/>
    <w:rsid w:val="00A7347A"/>
    <w:rsid w:val="00A7478E"/>
    <w:rsid w:val="00A75BA9"/>
    <w:rsid w:val="00A75EC1"/>
    <w:rsid w:val="00A76A45"/>
    <w:rsid w:val="00A77022"/>
    <w:rsid w:val="00A7738A"/>
    <w:rsid w:val="00A80535"/>
    <w:rsid w:val="00A8112B"/>
    <w:rsid w:val="00A812AC"/>
    <w:rsid w:val="00A81765"/>
    <w:rsid w:val="00A81A26"/>
    <w:rsid w:val="00A81E81"/>
    <w:rsid w:val="00A81F76"/>
    <w:rsid w:val="00A82AE0"/>
    <w:rsid w:val="00A83DD8"/>
    <w:rsid w:val="00A8537F"/>
    <w:rsid w:val="00A858CE"/>
    <w:rsid w:val="00A86680"/>
    <w:rsid w:val="00A867A8"/>
    <w:rsid w:val="00A86C8E"/>
    <w:rsid w:val="00A8787E"/>
    <w:rsid w:val="00A8796F"/>
    <w:rsid w:val="00A87FC0"/>
    <w:rsid w:val="00A90F79"/>
    <w:rsid w:val="00A9145C"/>
    <w:rsid w:val="00A91669"/>
    <w:rsid w:val="00A91837"/>
    <w:rsid w:val="00A920BC"/>
    <w:rsid w:val="00A9260A"/>
    <w:rsid w:val="00A9289C"/>
    <w:rsid w:val="00A92A4A"/>
    <w:rsid w:val="00A96105"/>
    <w:rsid w:val="00A9689A"/>
    <w:rsid w:val="00A969D4"/>
    <w:rsid w:val="00A96A5B"/>
    <w:rsid w:val="00A96DEB"/>
    <w:rsid w:val="00A974A7"/>
    <w:rsid w:val="00AA0DCE"/>
    <w:rsid w:val="00AA12A3"/>
    <w:rsid w:val="00AA19C8"/>
    <w:rsid w:val="00AA25A4"/>
    <w:rsid w:val="00AA26A9"/>
    <w:rsid w:val="00AA2715"/>
    <w:rsid w:val="00AA30EE"/>
    <w:rsid w:val="00AA31A8"/>
    <w:rsid w:val="00AA3282"/>
    <w:rsid w:val="00AA393C"/>
    <w:rsid w:val="00AA3C42"/>
    <w:rsid w:val="00AA3FA0"/>
    <w:rsid w:val="00AA4EB1"/>
    <w:rsid w:val="00AA544A"/>
    <w:rsid w:val="00AA5C4B"/>
    <w:rsid w:val="00AA6153"/>
    <w:rsid w:val="00AA635C"/>
    <w:rsid w:val="00AA6D0C"/>
    <w:rsid w:val="00AA767A"/>
    <w:rsid w:val="00AA7BBA"/>
    <w:rsid w:val="00AB03F7"/>
    <w:rsid w:val="00AB0848"/>
    <w:rsid w:val="00AB0A58"/>
    <w:rsid w:val="00AB0B00"/>
    <w:rsid w:val="00AB1097"/>
    <w:rsid w:val="00AB2290"/>
    <w:rsid w:val="00AB3506"/>
    <w:rsid w:val="00AB3F12"/>
    <w:rsid w:val="00AB5C70"/>
    <w:rsid w:val="00AB6238"/>
    <w:rsid w:val="00AB698C"/>
    <w:rsid w:val="00AB6C92"/>
    <w:rsid w:val="00AB6D1C"/>
    <w:rsid w:val="00AB6DE4"/>
    <w:rsid w:val="00AB7768"/>
    <w:rsid w:val="00AC068E"/>
    <w:rsid w:val="00AC071A"/>
    <w:rsid w:val="00AC0B58"/>
    <w:rsid w:val="00AC0D9E"/>
    <w:rsid w:val="00AC1B1B"/>
    <w:rsid w:val="00AC3122"/>
    <w:rsid w:val="00AC3620"/>
    <w:rsid w:val="00AC37CF"/>
    <w:rsid w:val="00AC4086"/>
    <w:rsid w:val="00AC445B"/>
    <w:rsid w:val="00AC521E"/>
    <w:rsid w:val="00AC5B83"/>
    <w:rsid w:val="00AD2178"/>
    <w:rsid w:val="00AD2CBE"/>
    <w:rsid w:val="00AD2D65"/>
    <w:rsid w:val="00AD30BB"/>
    <w:rsid w:val="00AD332A"/>
    <w:rsid w:val="00AD3757"/>
    <w:rsid w:val="00AD4955"/>
    <w:rsid w:val="00AD5582"/>
    <w:rsid w:val="00AD56BD"/>
    <w:rsid w:val="00AD5CE3"/>
    <w:rsid w:val="00AD647A"/>
    <w:rsid w:val="00AD7710"/>
    <w:rsid w:val="00AD774B"/>
    <w:rsid w:val="00AE07FD"/>
    <w:rsid w:val="00AE0A4A"/>
    <w:rsid w:val="00AE0ADD"/>
    <w:rsid w:val="00AE2199"/>
    <w:rsid w:val="00AE28AD"/>
    <w:rsid w:val="00AE2BB0"/>
    <w:rsid w:val="00AE5154"/>
    <w:rsid w:val="00AE5ACD"/>
    <w:rsid w:val="00AE6911"/>
    <w:rsid w:val="00AE76BE"/>
    <w:rsid w:val="00AF0173"/>
    <w:rsid w:val="00AF0546"/>
    <w:rsid w:val="00AF1231"/>
    <w:rsid w:val="00AF127B"/>
    <w:rsid w:val="00AF1A1F"/>
    <w:rsid w:val="00AF222A"/>
    <w:rsid w:val="00AF293D"/>
    <w:rsid w:val="00AF2EFB"/>
    <w:rsid w:val="00AF30C8"/>
    <w:rsid w:val="00AF3639"/>
    <w:rsid w:val="00AF3EE6"/>
    <w:rsid w:val="00AF5E07"/>
    <w:rsid w:val="00AF5E94"/>
    <w:rsid w:val="00AF6973"/>
    <w:rsid w:val="00AF7931"/>
    <w:rsid w:val="00B001CE"/>
    <w:rsid w:val="00B0087B"/>
    <w:rsid w:val="00B00F5B"/>
    <w:rsid w:val="00B01060"/>
    <w:rsid w:val="00B01941"/>
    <w:rsid w:val="00B01A6F"/>
    <w:rsid w:val="00B02732"/>
    <w:rsid w:val="00B03617"/>
    <w:rsid w:val="00B04277"/>
    <w:rsid w:val="00B05223"/>
    <w:rsid w:val="00B062CC"/>
    <w:rsid w:val="00B067A3"/>
    <w:rsid w:val="00B06B5D"/>
    <w:rsid w:val="00B06F05"/>
    <w:rsid w:val="00B074E6"/>
    <w:rsid w:val="00B10037"/>
    <w:rsid w:val="00B103D4"/>
    <w:rsid w:val="00B11365"/>
    <w:rsid w:val="00B12B12"/>
    <w:rsid w:val="00B12F88"/>
    <w:rsid w:val="00B14091"/>
    <w:rsid w:val="00B14502"/>
    <w:rsid w:val="00B145EE"/>
    <w:rsid w:val="00B14C26"/>
    <w:rsid w:val="00B14D0F"/>
    <w:rsid w:val="00B15860"/>
    <w:rsid w:val="00B15BFB"/>
    <w:rsid w:val="00B15DFA"/>
    <w:rsid w:val="00B15FF7"/>
    <w:rsid w:val="00B16856"/>
    <w:rsid w:val="00B16B15"/>
    <w:rsid w:val="00B177A5"/>
    <w:rsid w:val="00B2007F"/>
    <w:rsid w:val="00B200A7"/>
    <w:rsid w:val="00B201D9"/>
    <w:rsid w:val="00B2026A"/>
    <w:rsid w:val="00B203B8"/>
    <w:rsid w:val="00B203F6"/>
    <w:rsid w:val="00B205C7"/>
    <w:rsid w:val="00B2145A"/>
    <w:rsid w:val="00B21E58"/>
    <w:rsid w:val="00B22350"/>
    <w:rsid w:val="00B241FD"/>
    <w:rsid w:val="00B246F1"/>
    <w:rsid w:val="00B24D2C"/>
    <w:rsid w:val="00B25D7A"/>
    <w:rsid w:val="00B25E6C"/>
    <w:rsid w:val="00B26E19"/>
    <w:rsid w:val="00B271FB"/>
    <w:rsid w:val="00B27684"/>
    <w:rsid w:val="00B277BE"/>
    <w:rsid w:val="00B27C75"/>
    <w:rsid w:val="00B30A4B"/>
    <w:rsid w:val="00B31098"/>
    <w:rsid w:val="00B312EE"/>
    <w:rsid w:val="00B31AD5"/>
    <w:rsid w:val="00B32E92"/>
    <w:rsid w:val="00B338D8"/>
    <w:rsid w:val="00B34106"/>
    <w:rsid w:val="00B34EAF"/>
    <w:rsid w:val="00B35113"/>
    <w:rsid w:val="00B35548"/>
    <w:rsid w:val="00B3726D"/>
    <w:rsid w:val="00B37828"/>
    <w:rsid w:val="00B406FD"/>
    <w:rsid w:val="00B41A04"/>
    <w:rsid w:val="00B42333"/>
    <w:rsid w:val="00B4317C"/>
    <w:rsid w:val="00B435A0"/>
    <w:rsid w:val="00B43723"/>
    <w:rsid w:val="00B43877"/>
    <w:rsid w:val="00B43D45"/>
    <w:rsid w:val="00B4414C"/>
    <w:rsid w:val="00B44411"/>
    <w:rsid w:val="00B44847"/>
    <w:rsid w:val="00B45B64"/>
    <w:rsid w:val="00B45F5E"/>
    <w:rsid w:val="00B45F72"/>
    <w:rsid w:val="00B463CF"/>
    <w:rsid w:val="00B4727D"/>
    <w:rsid w:val="00B50A8B"/>
    <w:rsid w:val="00B511FF"/>
    <w:rsid w:val="00B517E6"/>
    <w:rsid w:val="00B519AF"/>
    <w:rsid w:val="00B51A47"/>
    <w:rsid w:val="00B52856"/>
    <w:rsid w:val="00B52E56"/>
    <w:rsid w:val="00B53276"/>
    <w:rsid w:val="00B53346"/>
    <w:rsid w:val="00B5403F"/>
    <w:rsid w:val="00B54637"/>
    <w:rsid w:val="00B551E6"/>
    <w:rsid w:val="00B55707"/>
    <w:rsid w:val="00B57153"/>
    <w:rsid w:val="00B5792A"/>
    <w:rsid w:val="00B60D4E"/>
    <w:rsid w:val="00B612D1"/>
    <w:rsid w:val="00B62A7B"/>
    <w:rsid w:val="00B63F1A"/>
    <w:rsid w:val="00B65537"/>
    <w:rsid w:val="00B6581B"/>
    <w:rsid w:val="00B65D97"/>
    <w:rsid w:val="00B65E35"/>
    <w:rsid w:val="00B67A46"/>
    <w:rsid w:val="00B67EE4"/>
    <w:rsid w:val="00B711EF"/>
    <w:rsid w:val="00B71422"/>
    <w:rsid w:val="00B71886"/>
    <w:rsid w:val="00B71CC2"/>
    <w:rsid w:val="00B725BC"/>
    <w:rsid w:val="00B72D6A"/>
    <w:rsid w:val="00B73258"/>
    <w:rsid w:val="00B734DD"/>
    <w:rsid w:val="00B738C5"/>
    <w:rsid w:val="00B740D8"/>
    <w:rsid w:val="00B741D4"/>
    <w:rsid w:val="00B748B5"/>
    <w:rsid w:val="00B749BB"/>
    <w:rsid w:val="00B749DD"/>
    <w:rsid w:val="00B766D0"/>
    <w:rsid w:val="00B771F1"/>
    <w:rsid w:val="00B77600"/>
    <w:rsid w:val="00B778D9"/>
    <w:rsid w:val="00B818CA"/>
    <w:rsid w:val="00B81B9F"/>
    <w:rsid w:val="00B81D3B"/>
    <w:rsid w:val="00B823B3"/>
    <w:rsid w:val="00B82CBF"/>
    <w:rsid w:val="00B82CD9"/>
    <w:rsid w:val="00B831E6"/>
    <w:rsid w:val="00B84003"/>
    <w:rsid w:val="00B84B54"/>
    <w:rsid w:val="00B85021"/>
    <w:rsid w:val="00B8535E"/>
    <w:rsid w:val="00B85630"/>
    <w:rsid w:val="00B85DD6"/>
    <w:rsid w:val="00B862F8"/>
    <w:rsid w:val="00B86841"/>
    <w:rsid w:val="00B875E8"/>
    <w:rsid w:val="00B905CA"/>
    <w:rsid w:val="00B90607"/>
    <w:rsid w:val="00B91C3E"/>
    <w:rsid w:val="00B91EE4"/>
    <w:rsid w:val="00B92400"/>
    <w:rsid w:val="00B9261C"/>
    <w:rsid w:val="00B92A6F"/>
    <w:rsid w:val="00B9370C"/>
    <w:rsid w:val="00B938E9"/>
    <w:rsid w:val="00B941A0"/>
    <w:rsid w:val="00B968B9"/>
    <w:rsid w:val="00B96BF0"/>
    <w:rsid w:val="00B96E90"/>
    <w:rsid w:val="00B97E0E"/>
    <w:rsid w:val="00B97FBE"/>
    <w:rsid w:val="00BA0414"/>
    <w:rsid w:val="00BA212B"/>
    <w:rsid w:val="00BA239A"/>
    <w:rsid w:val="00BA35D6"/>
    <w:rsid w:val="00BA5172"/>
    <w:rsid w:val="00BA528A"/>
    <w:rsid w:val="00BA5944"/>
    <w:rsid w:val="00BA6183"/>
    <w:rsid w:val="00BA744F"/>
    <w:rsid w:val="00BB10F4"/>
    <w:rsid w:val="00BB184B"/>
    <w:rsid w:val="00BB1EBE"/>
    <w:rsid w:val="00BB211A"/>
    <w:rsid w:val="00BB2276"/>
    <w:rsid w:val="00BB2399"/>
    <w:rsid w:val="00BB282F"/>
    <w:rsid w:val="00BB2E01"/>
    <w:rsid w:val="00BB37DA"/>
    <w:rsid w:val="00BB4717"/>
    <w:rsid w:val="00BB4CC0"/>
    <w:rsid w:val="00BB5375"/>
    <w:rsid w:val="00BB7096"/>
    <w:rsid w:val="00BB716A"/>
    <w:rsid w:val="00BB71A2"/>
    <w:rsid w:val="00BB71ED"/>
    <w:rsid w:val="00BC004E"/>
    <w:rsid w:val="00BC11F3"/>
    <w:rsid w:val="00BC2DEB"/>
    <w:rsid w:val="00BC3476"/>
    <w:rsid w:val="00BC38BB"/>
    <w:rsid w:val="00BC39D3"/>
    <w:rsid w:val="00BC495B"/>
    <w:rsid w:val="00BC53DA"/>
    <w:rsid w:val="00BC55E7"/>
    <w:rsid w:val="00BC5962"/>
    <w:rsid w:val="00BC5D6D"/>
    <w:rsid w:val="00BC5D90"/>
    <w:rsid w:val="00BC5F81"/>
    <w:rsid w:val="00BC6084"/>
    <w:rsid w:val="00BC6C45"/>
    <w:rsid w:val="00BD0A5D"/>
    <w:rsid w:val="00BD112D"/>
    <w:rsid w:val="00BD1C6B"/>
    <w:rsid w:val="00BD1E57"/>
    <w:rsid w:val="00BD3314"/>
    <w:rsid w:val="00BD41F4"/>
    <w:rsid w:val="00BD4795"/>
    <w:rsid w:val="00BD5958"/>
    <w:rsid w:val="00BD5B9A"/>
    <w:rsid w:val="00BD5BAA"/>
    <w:rsid w:val="00BD6D5B"/>
    <w:rsid w:val="00BD7173"/>
    <w:rsid w:val="00BD76BC"/>
    <w:rsid w:val="00BD7A25"/>
    <w:rsid w:val="00BE1A18"/>
    <w:rsid w:val="00BE2243"/>
    <w:rsid w:val="00BE2D74"/>
    <w:rsid w:val="00BE3FC4"/>
    <w:rsid w:val="00BE4D96"/>
    <w:rsid w:val="00BE52A8"/>
    <w:rsid w:val="00BE54DC"/>
    <w:rsid w:val="00BE60AB"/>
    <w:rsid w:val="00BE6EE8"/>
    <w:rsid w:val="00BE71E8"/>
    <w:rsid w:val="00BE72A2"/>
    <w:rsid w:val="00BE78FC"/>
    <w:rsid w:val="00BE7C64"/>
    <w:rsid w:val="00BE7E24"/>
    <w:rsid w:val="00BE7EAD"/>
    <w:rsid w:val="00BF087A"/>
    <w:rsid w:val="00BF0A54"/>
    <w:rsid w:val="00BF12BE"/>
    <w:rsid w:val="00BF13DB"/>
    <w:rsid w:val="00BF14A0"/>
    <w:rsid w:val="00BF14B5"/>
    <w:rsid w:val="00BF185A"/>
    <w:rsid w:val="00BF1E4D"/>
    <w:rsid w:val="00BF2286"/>
    <w:rsid w:val="00BF27D9"/>
    <w:rsid w:val="00BF2946"/>
    <w:rsid w:val="00BF3D74"/>
    <w:rsid w:val="00BF4289"/>
    <w:rsid w:val="00BF4DB4"/>
    <w:rsid w:val="00BF4FD0"/>
    <w:rsid w:val="00BF5470"/>
    <w:rsid w:val="00BF57D8"/>
    <w:rsid w:val="00BF5B1C"/>
    <w:rsid w:val="00BF5BAB"/>
    <w:rsid w:val="00BF6609"/>
    <w:rsid w:val="00BF6B7E"/>
    <w:rsid w:val="00BF722B"/>
    <w:rsid w:val="00BF7B17"/>
    <w:rsid w:val="00C01A20"/>
    <w:rsid w:val="00C01AFD"/>
    <w:rsid w:val="00C02460"/>
    <w:rsid w:val="00C03A41"/>
    <w:rsid w:val="00C03A79"/>
    <w:rsid w:val="00C03ADC"/>
    <w:rsid w:val="00C051E0"/>
    <w:rsid w:val="00C061C9"/>
    <w:rsid w:val="00C07568"/>
    <w:rsid w:val="00C07993"/>
    <w:rsid w:val="00C07C2A"/>
    <w:rsid w:val="00C10C70"/>
    <w:rsid w:val="00C121CF"/>
    <w:rsid w:val="00C12AA6"/>
    <w:rsid w:val="00C12BF4"/>
    <w:rsid w:val="00C12FF2"/>
    <w:rsid w:val="00C13109"/>
    <w:rsid w:val="00C13168"/>
    <w:rsid w:val="00C132D4"/>
    <w:rsid w:val="00C13741"/>
    <w:rsid w:val="00C13D18"/>
    <w:rsid w:val="00C15226"/>
    <w:rsid w:val="00C153DA"/>
    <w:rsid w:val="00C15BF6"/>
    <w:rsid w:val="00C15FD2"/>
    <w:rsid w:val="00C1610B"/>
    <w:rsid w:val="00C16828"/>
    <w:rsid w:val="00C16EF7"/>
    <w:rsid w:val="00C178D3"/>
    <w:rsid w:val="00C17AAD"/>
    <w:rsid w:val="00C17ADB"/>
    <w:rsid w:val="00C17EB7"/>
    <w:rsid w:val="00C204E4"/>
    <w:rsid w:val="00C206B7"/>
    <w:rsid w:val="00C2086A"/>
    <w:rsid w:val="00C20A49"/>
    <w:rsid w:val="00C2243E"/>
    <w:rsid w:val="00C230DF"/>
    <w:rsid w:val="00C234B0"/>
    <w:rsid w:val="00C2373F"/>
    <w:rsid w:val="00C23934"/>
    <w:rsid w:val="00C244EA"/>
    <w:rsid w:val="00C2462B"/>
    <w:rsid w:val="00C247FB"/>
    <w:rsid w:val="00C24FC4"/>
    <w:rsid w:val="00C252A4"/>
    <w:rsid w:val="00C25371"/>
    <w:rsid w:val="00C25447"/>
    <w:rsid w:val="00C2581C"/>
    <w:rsid w:val="00C25B4E"/>
    <w:rsid w:val="00C26A7B"/>
    <w:rsid w:val="00C27685"/>
    <w:rsid w:val="00C279F1"/>
    <w:rsid w:val="00C312ED"/>
    <w:rsid w:val="00C31464"/>
    <w:rsid w:val="00C31622"/>
    <w:rsid w:val="00C322A5"/>
    <w:rsid w:val="00C32465"/>
    <w:rsid w:val="00C32B5D"/>
    <w:rsid w:val="00C33106"/>
    <w:rsid w:val="00C335AA"/>
    <w:rsid w:val="00C336A2"/>
    <w:rsid w:val="00C33C32"/>
    <w:rsid w:val="00C3544B"/>
    <w:rsid w:val="00C3592A"/>
    <w:rsid w:val="00C35B97"/>
    <w:rsid w:val="00C35CBC"/>
    <w:rsid w:val="00C374C0"/>
    <w:rsid w:val="00C40855"/>
    <w:rsid w:val="00C40DFE"/>
    <w:rsid w:val="00C41EE2"/>
    <w:rsid w:val="00C42278"/>
    <w:rsid w:val="00C434A5"/>
    <w:rsid w:val="00C436BD"/>
    <w:rsid w:val="00C43A8A"/>
    <w:rsid w:val="00C43D76"/>
    <w:rsid w:val="00C43DA8"/>
    <w:rsid w:val="00C449D9"/>
    <w:rsid w:val="00C44AE9"/>
    <w:rsid w:val="00C44FBD"/>
    <w:rsid w:val="00C450C7"/>
    <w:rsid w:val="00C451AA"/>
    <w:rsid w:val="00C510A4"/>
    <w:rsid w:val="00C51437"/>
    <w:rsid w:val="00C524DC"/>
    <w:rsid w:val="00C5278A"/>
    <w:rsid w:val="00C52982"/>
    <w:rsid w:val="00C534F9"/>
    <w:rsid w:val="00C5362F"/>
    <w:rsid w:val="00C541CA"/>
    <w:rsid w:val="00C54766"/>
    <w:rsid w:val="00C54B79"/>
    <w:rsid w:val="00C554BC"/>
    <w:rsid w:val="00C570A1"/>
    <w:rsid w:val="00C610DB"/>
    <w:rsid w:val="00C6128F"/>
    <w:rsid w:val="00C6160C"/>
    <w:rsid w:val="00C6169B"/>
    <w:rsid w:val="00C62A70"/>
    <w:rsid w:val="00C63201"/>
    <w:rsid w:val="00C63C9C"/>
    <w:rsid w:val="00C643FC"/>
    <w:rsid w:val="00C65FD6"/>
    <w:rsid w:val="00C66440"/>
    <w:rsid w:val="00C665FD"/>
    <w:rsid w:val="00C66A4A"/>
    <w:rsid w:val="00C66C14"/>
    <w:rsid w:val="00C66E16"/>
    <w:rsid w:val="00C678A9"/>
    <w:rsid w:val="00C6796D"/>
    <w:rsid w:val="00C70555"/>
    <w:rsid w:val="00C71208"/>
    <w:rsid w:val="00C720EF"/>
    <w:rsid w:val="00C7216B"/>
    <w:rsid w:val="00C73053"/>
    <w:rsid w:val="00C73A63"/>
    <w:rsid w:val="00C740FD"/>
    <w:rsid w:val="00C74597"/>
    <w:rsid w:val="00C747ED"/>
    <w:rsid w:val="00C749AC"/>
    <w:rsid w:val="00C75011"/>
    <w:rsid w:val="00C756D7"/>
    <w:rsid w:val="00C75FBF"/>
    <w:rsid w:val="00C7656E"/>
    <w:rsid w:val="00C77325"/>
    <w:rsid w:val="00C77578"/>
    <w:rsid w:val="00C77786"/>
    <w:rsid w:val="00C80CE3"/>
    <w:rsid w:val="00C812B6"/>
    <w:rsid w:val="00C82440"/>
    <w:rsid w:val="00C82CAC"/>
    <w:rsid w:val="00C82D97"/>
    <w:rsid w:val="00C838AE"/>
    <w:rsid w:val="00C8410A"/>
    <w:rsid w:val="00C842BD"/>
    <w:rsid w:val="00C85B9D"/>
    <w:rsid w:val="00C85C3B"/>
    <w:rsid w:val="00C862A6"/>
    <w:rsid w:val="00C874BD"/>
    <w:rsid w:val="00C87AEC"/>
    <w:rsid w:val="00C87F50"/>
    <w:rsid w:val="00C90D30"/>
    <w:rsid w:val="00C90E49"/>
    <w:rsid w:val="00C90F15"/>
    <w:rsid w:val="00C9143E"/>
    <w:rsid w:val="00C91A38"/>
    <w:rsid w:val="00C91D14"/>
    <w:rsid w:val="00C921D7"/>
    <w:rsid w:val="00C9278B"/>
    <w:rsid w:val="00C92BC9"/>
    <w:rsid w:val="00C93890"/>
    <w:rsid w:val="00C93AB3"/>
    <w:rsid w:val="00C94413"/>
    <w:rsid w:val="00C9474A"/>
    <w:rsid w:val="00C94E12"/>
    <w:rsid w:val="00C95732"/>
    <w:rsid w:val="00C96F1F"/>
    <w:rsid w:val="00C97073"/>
    <w:rsid w:val="00C9754D"/>
    <w:rsid w:val="00CA0571"/>
    <w:rsid w:val="00CA0B8E"/>
    <w:rsid w:val="00CA0CFD"/>
    <w:rsid w:val="00CA15A0"/>
    <w:rsid w:val="00CA16FA"/>
    <w:rsid w:val="00CA1D6A"/>
    <w:rsid w:val="00CA23AD"/>
    <w:rsid w:val="00CA2413"/>
    <w:rsid w:val="00CA31A6"/>
    <w:rsid w:val="00CA3915"/>
    <w:rsid w:val="00CA4009"/>
    <w:rsid w:val="00CA49DD"/>
    <w:rsid w:val="00CA4EF9"/>
    <w:rsid w:val="00CA5D2B"/>
    <w:rsid w:val="00CA5E75"/>
    <w:rsid w:val="00CA6D7F"/>
    <w:rsid w:val="00CB1201"/>
    <w:rsid w:val="00CB12EE"/>
    <w:rsid w:val="00CB1A0E"/>
    <w:rsid w:val="00CB21A0"/>
    <w:rsid w:val="00CB21FC"/>
    <w:rsid w:val="00CB2618"/>
    <w:rsid w:val="00CB2A3E"/>
    <w:rsid w:val="00CB34FC"/>
    <w:rsid w:val="00CB3986"/>
    <w:rsid w:val="00CB4E7A"/>
    <w:rsid w:val="00CB57D6"/>
    <w:rsid w:val="00CB5E32"/>
    <w:rsid w:val="00CB67D5"/>
    <w:rsid w:val="00CB7A1C"/>
    <w:rsid w:val="00CC05C9"/>
    <w:rsid w:val="00CC0C63"/>
    <w:rsid w:val="00CC0C7A"/>
    <w:rsid w:val="00CC0CD0"/>
    <w:rsid w:val="00CC0D28"/>
    <w:rsid w:val="00CC1FEE"/>
    <w:rsid w:val="00CC2B33"/>
    <w:rsid w:val="00CC2E2B"/>
    <w:rsid w:val="00CC2F94"/>
    <w:rsid w:val="00CC4CA4"/>
    <w:rsid w:val="00CC5C7D"/>
    <w:rsid w:val="00CC5DFE"/>
    <w:rsid w:val="00CC65E9"/>
    <w:rsid w:val="00CC742E"/>
    <w:rsid w:val="00CC755B"/>
    <w:rsid w:val="00CD0727"/>
    <w:rsid w:val="00CD107E"/>
    <w:rsid w:val="00CD193F"/>
    <w:rsid w:val="00CD19B0"/>
    <w:rsid w:val="00CD1F80"/>
    <w:rsid w:val="00CD241F"/>
    <w:rsid w:val="00CD2697"/>
    <w:rsid w:val="00CD29E5"/>
    <w:rsid w:val="00CD2D78"/>
    <w:rsid w:val="00CD2F7C"/>
    <w:rsid w:val="00CD3018"/>
    <w:rsid w:val="00CD3344"/>
    <w:rsid w:val="00CD3682"/>
    <w:rsid w:val="00CD3B89"/>
    <w:rsid w:val="00CD3FEB"/>
    <w:rsid w:val="00CD4ABC"/>
    <w:rsid w:val="00CD6028"/>
    <w:rsid w:val="00CD61E9"/>
    <w:rsid w:val="00CD6639"/>
    <w:rsid w:val="00CD6D74"/>
    <w:rsid w:val="00CD6ECD"/>
    <w:rsid w:val="00CD774A"/>
    <w:rsid w:val="00CD7B0D"/>
    <w:rsid w:val="00CE0494"/>
    <w:rsid w:val="00CE0A3D"/>
    <w:rsid w:val="00CE0C2C"/>
    <w:rsid w:val="00CE198E"/>
    <w:rsid w:val="00CE2630"/>
    <w:rsid w:val="00CE3194"/>
    <w:rsid w:val="00CE3853"/>
    <w:rsid w:val="00CE4826"/>
    <w:rsid w:val="00CE49C6"/>
    <w:rsid w:val="00CE4FFA"/>
    <w:rsid w:val="00CE566A"/>
    <w:rsid w:val="00CE56AF"/>
    <w:rsid w:val="00CE5965"/>
    <w:rsid w:val="00CE618D"/>
    <w:rsid w:val="00CE7D5B"/>
    <w:rsid w:val="00CF0588"/>
    <w:rsid w:val="00CF0EB5"/>
    <w:rsid w:val="00CF17C1"/>
    <w:rsid w:val="00CF4C59"/>
    <w:rsid w:val="00CF5FDC"/>
    <w:rsid w:val="00CF6732"/>
    <w:rsid w:val="00CF6A03"/>
    <w:rsid w:val="00D001D9"/>
    <w:rsid w:val="00D00554"/>
    <w:rsid w:val="00D00BEA"/>
    <w:rsid w:val="00D01696"/>
    <w:rsid w:val="00D01754"/>
    <w:rsid w:val="00D01A90"/>
    <w:rsid w:val="00D0263F"/>
    <w:rsid w:val="00D03325"/>
    <w:rsid w:val="00D038CF"/>
    <w:rsid w:val="00D04280"/>
    <w:rsid w:val="00D042CE"/>
    <w:rsid w:val="00D0540E"/>
    <w:rsid w:val="00D05DB0"/>
    <w:rsid w:val="00D0641D"/>
    <w:rsid w:val="00D06B86"/>
    <w:rsid w:val="00D071A2"/>
    <w:rsid w:val="00D074C6"/>
    <w:rsid w:val="00D1072E"/>
    <w:rsid w:val="00D11557"/>
    <w:rsid w:val="00D126E9"/>
    <w:rsid w:val="00D12E9F"/>
    <w:rsid w:val="00D1429A"/>
    <w:rsid w:val="00D14A19"/>
    <w:rsid w:val="00D14F62"/>
    <w:rsid w:val="00D15C1B"/>
    <w:rsid w:val="00D16546"/>
    <w:rsid w:val="00D16A31"/>
    <w:rsid w:val="00D17805"/>
    <w:rsid w:val="00D17AE7"/>
    <w:rsid w:val="00D20D0C"/>
    <w:rsid w:val="00D21649"/>
    <w:rsid w:val="00D21ACE"/>
    <w:rsid w:val="00D21D94"/>
    <w:rsid w:val="00D226BA"/>
    <w:rsid w:val="00D22910"/>
    <w:rsid w:val="00D27A4A"/>
    <w:rsid w:val="00D27A6E"/>
    <w:rsid w:val="00D27F2F"/>
    <w:rsid w:val="00D300F4"/>
    <w:rsid w:val="00D306A0"/>
    <w:rsid w:val="00D3167A"/>
    <w:rsid w:val="00D31EB2"/>
    <w:rsid w:val="00D32987"/>
    <w:rsid w:val="00D33034"/>
    <w:rsid w:val="00D349B5"/>
    <w:rsid w:val="00D351A6"/>
    <w:rsid w:val="00D35307"/>
    <w:rsid w:val="00D3581C"/>
    <w:rsid w:val="00D35B71"/>
    <w:rsid w:val="00D35CE3"/>
    <w:rsid w:val="00D36221"/>
    <w:rsid w:val="00D362D6"/>
    <w:rsid w:val="00D36548"/>
    <w:rsid w:val="00D371A2"/>
    <w:rsid w:val="00D373DA"/>
    <w:rsid w:val="00D40001"/>
    <w:rsid w:val="00D41B4A"/>
    <w:rsid w:val="00D42353"/>
    <w:rsid w:val="00D42BA7"/>
    <w:rsid w:val="00D439A5"/>
    <w:rsid w:val="00D43EB0"/>
    <w:rsid w:val="00D44343"/>
    <w:rsid w:val="00D448AD"/>
    <w:rsid w:val="00D46348"/>
    <w:rsid w:val="00D46594"/>
    <w:rsid w:val="00D46CE3"/>
    <w:rsid w:val="00D47072"/>
    <w:rsid w:val="00D50147"/>
    <w:rsid w:val="00D50C33"/>
    <w:rsid w:val="00D519A7"/>
    <w:rsid w:val="00D51E14"/>
    <w:rsid w:val="00D55358"/>
    <w:rsid w:val="00D57C9B"/>
    <w:rsid w:val="00D57FEF"/>
    <w:rsid w:val="00D603E8"/>
    <w:rsid w:val="00D608DF"/>
    <w:rsid w:val="00D61088"/>
    <w:rsid w:val="00D612E3"/>
    <w:rsid w:val="00D61F1D"/>
    <w:rsid w:val="00D62F6B"/>
    <w:rsid w:val="00D62FE7"/>
    <w:rsid w:val="00D63438"/>
    <w:rsid w:val="00D6460A"/>
    <w:rsid w:val="00D653C7"/>
    <w:rsid w:val="00D65C49"/>
    <w:rsid w:val="00D703BA"/>
    <w:rsid w:val="00D70EBF"/>
    <w:rsid w:val="00D71164"/>
    <w:rsid w:val="00D724C8"/>
    <w:rsid w:val="00D7250B"/>
    <w:rsid w:val="00D73547"/>
    <w:rsid w:val="00D73EE3"/>
    <w:rsid w:val="00D749C3"/>
    <w:rsid w:val="00D749E3"/>
    <w:rsid w:val="00D74BAA"/>
    <w:rsid w:val="00D74E6F"/>
    <w:rsid w:val="00D75E22"/>
    <w:rsid w:val="00D7799A"/>
    <w:rsid w:val="00D77F34"/>
    <w:rsid w:val="00D8056C"/>
    <w:rsid w:val="00D80A79"/>
    <w:rsid w:val="00D80FB4"/>
    <w:rsid w:val="00D81238"/>
    <w:rsid w:val="00D8170F"/>
    <w:rsid w:val="00D82091"/>
    <w:rsid w:val="00D82909"/>
    <w:rsid w:val="00D829BC"/>
    <w:rsid w:val="00D82AF2"/>
    <w:rsid w:val="00D84C65"/>
    <w:rsid w:val="00D862EC"/>
    <w:rsid w:val="00D86BD1"/>
    <w:rsid w:val="00D86C8F"/>
    <w:rsid w:val="00D86D4C"/>
    <w:rsid w:val="00D9053D"/>
    <w:rsid w:val="00D90D59"/>
    <w:rsid w:val="00D9146F"/>
    <w:rsid w:val="00D916E2"/>
    <w:rsid w:val="00D91E04"/>
    <w:rsid w:val="00D91F83"/>
    <w:rsid w:val="00D924C7"/>
    <w:rsid w:val="00D9254E"/>
    <w:rsid w:val="00D9294C"/>
    <w:rsid w:val="00D942F0"/>
    <w:rsid w:val="00D94A77"/>
    <w:rsid w:val="00D94B5B"/>
    <w:rsid w:val="00D952E2"/>
    <w:rsid w:val="00D9574D"/>
    <w:rsid w:val="00D95BC5"/>
    <w:rsid w:val="00D95D2B"/>
    <w:rsid w:val="00D95DB7"/>
    <w:rsid w:val="00D96C99"/>
    <w:rsid w:val="00D97052"/>
    <w:rsid w:val="00D97B64"/>
    <w:rsid w:val="00DA04BF"/>
    <w:rsid w:val="00DA05A8"/>
    <w:rsid w:val="00DA076F"/>
    <w:rsid w:val="00DA217D"/>
    <w:rsid w:val="00DA2F21"/>
    <w:rsid w:val="00DA3431"/>
    <w:rsid w:val="00DA372E"/>
    <w:rsid w:val="00DA389A"/>
    <w:rsid w:val="00DA3DB0"/>
    <w:rsid w:val="00DA6952"/>
    <w:rsid w:val="00DA776A"/>
    <w:rsid w:val="00DA7850"/>
    <w:rsid w:val="00DA7E51"/>
    <w:rsid w:val="00DB175E"/>
    <w:rsid w:val="00DB1CC7"/>
    <w:rsid w:val="00DB1DD6"/>
    <w:rsid w:val="00DB2382"/>
    <w:rsid w:val="00DB2598"/>
    <w:rsid w:val="00DB2703"/>
    <w:rsid w:val="00DB2BF2"/>
    <w:rsid w:val="00DB3095"/>
    <w:rsid w:val="00DB3C8C"/>
    <w:rsid w:val="00DB3D09"/>
    <w:rsid w:val="00DB4178"/>
    <w:rsid w:val="00DB420C"/>
    <w:rsid w:val="00DB476F"/>
    <w:rsid w:val="00DB58E9"/>
    <w:rsid w:val="00DB6856"/>
    <w:rsid w:val="00DB6933"/>
    <w:rsid w:val="00DB7483"/>
    <w:rsid w:val="00DB7498"/>
    <w:rsid w:val="00DC02D2"/>
    <w:rsid w:val="00DC043A"/>
    <w:rsid w:val="00DC1801"/>
    <w:rsid w:val="00DC2A7A"/>
    <w:rsid w:val="00DC2AE5"/>
    <w:rsid w:val="00DC3358"/>
    <w:rsid w:val="00DC340B"/>
    <w:rsid w:val="00DC357D"/>
    <w:rsid w:val="00DC3A75"/>
    <w:rsid w:val="00DC3BC1"/>
    <w:rsid w:val="00DC40FE"/>
    <w:rsid w:val="00DC49E0"/>
    <w:rsid w:val="00DC4F80"/>
    <w:rsid w:val="00DC655F"/>
    <w:rsid w:val="00DC6B91"/>
    <w:rsid w:val="00DC7528"/>
    <w:rsid w:val="00DD05AB"/>
    <w:rsid w:val="00DD0BC1"/>
    <w:rsid w:val="00DD102F"/>
    <w:rsid w:val="00DD1080"/>
    <w:rsid w:val="00DD1455"/>
    <w:rsid w:val="00DD1CA3"/>
    <w:rsid w:val="00DD1D0D"/>
    <w:rsid w:val="00DD3029"/>
    <w:rsid w:val="00DD3053"/>
    <w:rsid w:val="00DD3E6E"/>
    <w:rsid w:val="00DD4575"/>
    <w:rsid w:val="00DD5558"/>
    <w:rsid w:val="00DD5964"/>
    <w:rsid w:val="00DD694F"/>
    <w:rsid w:val="00DD734C"/>
    <w:rsid w:val="00DD74F5"/>
    <w:rsid w:val="00DE1304"/>
    <w:rsid w:val="00DE2F53"/>
    <w:rsid w:val="00DE38D6"/>
    <w:rsid w:val="00DE4A37"/>
    <w:rsid w:val="00DE547F"/>
    <w:rsid w:val="00DE6BEA"/>
    <w:rsid w:val="00DE6C14"/>
    <w:rsid w:val="00DE6C8B"/>
    <w:rsid w:val="00DE708A"/>
    <w:rsid w:val="00DE74C8"/>
    <w:rsid w:val="00DF009B"/>
    <w:rsid w:val="00DF0CD0"/>
    <w:rsid w:val="00DF1884"/>
    <w:rsid w:val="00DF1EF5"/>
    <w:rsid w:val="00DF3229"/>
    <w:rsid w:val="00DF5C6D"/>
    <w:rsid w:val="00DF5D96"/>
    <w:rsid w:val="00DF737C"/>
    <w:rsid w:val="00DF7EBA"/>
    <w:rsid w:val="00E0018C"/>
    <w:rsid w:val="00E00284"/>
    <w:rsid w:val="00E020E1"/>
    <w:rsid w:val="00E020FD"/>
    <w:rsid w:val="00E02F49"/>
    <w:rsid w:val="00E03393"/>
    <w:rsid w:val="00E03C17"/>
    <w:rsid w:val="00E03C8E"/>
    <w:rsid w:val="00E04015"/>
    <w:rsid w:val="00E049D7"/>
    <w:rsid w:val="00E05A8E"/>
    <w:rsid w:val="00E05FAC"/>
    <w:rsid w:val="00E07600"/>
    <w:rsid w:val="00E07D5C"/>
    <w:rsid w:val="00E110BC"/>
    <w:rsid w:val="00E12907"/>
    <w:rsid w:val="00E12C69"/>
    <w:rsid w:val="00E13BDB"/>
    <w:rsid w:val="00E14329"/>
    <w:rsid w:val="00E15694"/>
    <w:rsid w:val="00E16AB6"/>
    <w:rsid w:val="00E16D76"/>
    <w:rsid w:val="00E16F76"/>
    <w:rsid w:val="00E17C0F"/>
    <w:rsid w:val="00E20309"/>
    <w:rsid w:val="00E20A52"/>
    <w:rsid w:val="00E20B27"/>
    <w:rsid w:val="00E212D3"/>
    <w:rsid w:val="00E21C80"/>
    <w:rsid w:val="00E229EB"/>
    <w:rsid w:val="00E230E5"/>
    <w:rsid w:val="00E235BC"/>
    <w:rsid w:val="00E235FC"/>
    <w:rsid w:val="00E238B6"/>
    <w:rsid w:val="00E24876"/>
    <w:rsid w:val="00E251E5"/>
    <w:rsid w:val="00E25497"/>
    <w:rsid w:val="00E25CA1"/>
    <w:rsid w:val="00E264C1"/>
    <w:rsid w:val="00E3036F"/>
    <w:rsid w:val="00E3354A"/>
    <w:rsid w:val="00E33740"/>
    <w:rsid w:val="00E3411C"/>
    <w:rsid w:val="00E34132"/>
    <w:rsid w:val="00E34EC0"/>
    <w:rsid w:val="00E36680"/>
    <w:rsid w:val="00E366A9"/>
    <w:rsid w:val="00E36FCB"/>
    <w:rsid w:val="00E37856"/>
    <w:rsid w:val="00E37B24"/>
    <w:rsid w:val="00E37DAE"/>
    <w:rsid w:val="00E37E01"/>
    <w:rsid w:val="00E40F99"/>
    <w:rsid w:val="00E41220"/>
    <w:rsid w:val="00E41A07"/>
    <w:rsid w:val="00E41C05"/>
    <w:rsid w:val="00E41C39"/>
    <w:rsid w:val="00E4298D"/>
    <w:rsid w:val="00E42D06"/>
    <w:rsid w:val="00E42EF1"/>
    <w:rsid w:val="00E44A76"/>
    <w:rsid w:val="00E44B5A"/>
    <w:rsid w:val="00E4549D"/>
    <w:rsid w:val="00E460D8"/>
    <w:rsid w:val="00E4620F"/>
    <w:rsid w:val="00E4633E"/>
    <w:rsid w:val="00E47314"/>
    <w:rsid w:val="00E4737C"/>
    <w:rsid w:val="00E474BD"/>
    <w:rsid w:val="00E47F4E"/>
    <w:rsid w:val="00E50828"/>
    <w:rsid w:val="00E51275"/>
    <w:rsid w:val="00E52BC4"/>
    <w:rsid w:val="00E541AC"/>
    <w:rsid w:val="00E55B50"/>
    <w:rsid w:val="00E570FF"/>
    <w:rsid w:val="00E5723A"/>
    <w:rsid w:val="00E60119"/>
    <w:rsid w:val="00E603C2"/>
    <w:rsid w:val="00E61A1C"/>
    <w:rsid w:val="00E61F2D"/>
    <w:rsid w:val="00E62486"/>
    <w:rsid w:val="00E62C57"/>
    <w:rsid w:val="00E62F4F"/>
    <w:rsid w:val="00E632A9"/>
    <w:rsid w:val="00E63B69"/>
    <w:rsid w:val="00E63DC3"/>
    <w:rsid w:val="00E6403E"/>
    <w:rsid w:val="00E64463"/>
    <w:rsid w:val="00E648CB"/>
    <w:rsid w:val="00E654BF"/>
    <w:rsid w:val="00E674CF"/>
    <w:rsid w:val="00E674E1"/>
    <w:rsid w:val="00E678F3"/>
    <w:rsid w:val="00E71CEC"/>
    <w:rsid w:val="00E72ABA"/>
    <w:rsid w:val="00E7334A"/>
    <w:rsid w:val="00E74131"/>
    <w:rsid w:val="00E742C6"/>
    <w:rsid w:val="00E7658C"/>
    <w:rsid w:val="00E76B30"/>
    <w:rsid w:val="00E7715A"/>
    <w:rsid w:val="00E7768D"/>
    <w:rsid w:val="00E80237"/>
    <w:rsid w:val="00E80AF7"/>
    <w:rsid w:val="00E80FF5"/>
    <w:rsid w:val="00E8192A"/>
    <w:rsid w:val="00E823FA"/>
    <w:rsid w:val="00E825B9"/>
    <w:rsid w:val="00E827DB"/>
    <w:rsid w:val="00E838BC"/>
    <w:rsid w:val="00E83D18"/>
    <w:rsid w:val="00E87249"/>
    <w:rsid w:val="00E90E0F"/>
    <w:rsid w:val="00E91AAD"/>
    <w:rsid w:val="00E92DDD"/>
    <w:rsid w:val="00E9302A"/>
    <w:rsid w:val="00E93B4D"/>
    <w:rsid w:val="00E9494E"/>
    <w:rsid w:val="00E96326"/>
    <w:rsid w:val="00E963DE"/>
    <w:rsid w:val="00E9751E"/>
    <w:rsid w:val="00E976FD"/>
    <w:rsid w:val="00E9776F"/>
    <w:rsid w:val="00EA1082"/>
    <w:rsid w:val="00EA18D5"/>
    <w:rsid w:val="00EA23B6"/>
    <w:rsid w:val="00EA2681"/>
    <w:rsid w:val="00EA2D58"/>
    <w:rsid w:val="00EA3009"/>
    <w:rsid w:val="00EA303F"/>
    <w:rsid w:val="00EA3520"/>
    <w:rsid w:val="00EA37F7"/>
    <w:rsid w:val="00EA3EBD"/>
    <w:rsid w:val="00EA43C8"/>
    <w:rsid w:val="00EA4C9E"/>
    <w:rsid w:val="00EA4E65"/>
    <w:rsid w:val="00EA5065"/>
    <w:rsid w:val="00EA5B5D"/>
    <w:rsid w:val="00EA5CC4"/>
    <w:rsid w:val="00EA6E80"/>
    <w:rsid w:val="00EA722C"/>
    <w:rsid w:val="00EA7ADC"/>
    <w:rsid w:val="00EA7CCF"/>
    <w:rsid w:val="00EA7EBD"/>
    <w:rsid w:val="00EB0016"/>
    <w:rsid w:val="00EB0D29"/>
    <w:rsid w:val="00EB0F9D"/>
    <w:rsid w:val="00EB2D81"/>
    <w:rsid w:val="00EB2ECF"/>
    <w:rsid w:val="00EB33CA"/>
    <w:rsid w:val="00EB34DF"/>
    <w:rsid w:val="00EB386F"/>
    <w:rsid w:val="00EB411E"/>
    <w:rsid w:val="00EB4ADE"/>
    <w:rsid w:val="00EB4D51"/>
    <w:rsid w:val="00EB4F44"/>
    <w:rsid w:val="00EB56BF"/>
    <w:rsid w:val="00EB5867"/>
    <w:rsid w:val="00EB6432"/>
    <w:rsid w:val="00EB6645"/>
    <w:rsid w:val="00EB671C"/>
    <w:rsid w:val="00EB73C8"/>
    <w:rsid w:val="00EB7ACF"/>
    <w:rsid w:val="00EC0D0E"/>
    <w:rsid w:val="00EC0F89"/>
    <w:rsid w:val="00EC1334"/>
    <w:rsid w:val="00EC13FC"/>
    <w:rsid w:val="00EC1797"/>
    <w:rsid w:val="00EC3131"/>
    <w:rsid w:val="00EC3898"/>
    <w:rsid w:val="00EC3AE9"/>
    <w:rsid w:val="00EC3D40"/>
    <w:rsid w:val="00EC48CC"/>
    <w:rsid w:val="00EC4C2D"/>
    <w:rsid w:val="00EC59C8"/>
    <w:rsid w:val="00EC59C9"/>
    <w:rsid w:val="00EC5CEA"/>
    <w:rsid w:val="00EC674A"/>
    <w:rsid w:val="00EC6B1D"/>
    <w:rsid w:val="00EC7744"/>
    <w:rsid w:val="00EC7CEA"/>
    <w:rsid w:val="00ED00DC"/>
    <w:rsid w:val="00ED0151"/>
    <w:rsid w:val="00ED061A"/>
    <w:rsid w:val="00ED0E2C"/>
    <w:rsid w:val="00ED1200"/>
    <w:rsid w:val="00ED164B"/>
    <w:rsid w:val="00ED250F"/>
    <w:rsid w:val="00ED2E3B"/>
    <w:rsid w:val="00ED38CB"/>
    <w:rsid w:val="00ED3912"/>
    <w:rsid w:val="00ED40B6"/>
    <w:rsid w:val="00ED4761"/>
    <w:rsid w:val="00ED4D18"/>
    <w:rsid w:val="00ED4E29"/>
    <w:rsid w:val="00ED5A36"/>
    <w:rsid w:val="00ED5DEE"/>
    <w:rsid w:val="00ED5F85"/>
    <w:rsid w:val="00ED6E4D"/>
    <w:rsid w:val="00ED75DE"/>
    <w:rsid w:val="00ED7F6F"/>
    <w:rsid w:val="00EE34F8"/>
    <w:rsid w:val="00EE3D2E"/>
    <w:rsid w:val="00EE3F77"/>
    <w:rsid w:val="00EE45EB"/>
    <w:rsid w:val="00EE4E49"/>
    <w:rsid w:val="00EE4ED5"/>
    <w:rsid w:val="00EE4FEC"/>
    <w:rsid w:val="00EE6B21"/>
    <w:rsid w:val="00EE7388"/>
    <w:rsid w:val="00EE785C"/>
    <w:rsid w:val="00EF01D7"/>
    <w:rsid w:val="00EF1A7A"/>
    <w:rsid w:val="00EF1E89"/>
    <w:rsid w:val="00EF2CE6"/>
    <w:rsid w:val="00EF3A4A"/>
    <w:rsid w:val="00EF46DB"/>
    <w:rsid w:val="00EF5397"/>
    <w:rsid w:val="00EF54CD"/>
    <w:rsid w:val="00EF56C6"/>
    <w:rsid w:val="00EF6096"/>
    <w:rsid w:val="00EF72C5"/>
    <w:rsid w:val="00F002FA"/>
    <w:rsid w:val="00F010D8"/>
    <w:rsid w:val="00F01B43"/>
    <w:rsid w:val="00F01B77"/>
    <w:rsid w:val="00F022D7"/>
    <w:rsid w:val="00F02870"/>
    <w:rsid w:val="00F0338C"/>
    <w:rsid w:val="00F0455E"/>
    <w:rsid w:val="00F05200"/>
    <w:rsid w:val="00F0522A"/>
    <w:rsid w:val="00F0525F"/>
    <w:rsid w:val="00F06E04"/>
    <w:rsid w:val="00F06FD5"/>
    <w:rsid w:val="00F07335"/>
    <w:rsid w:val="00F077B2"/>
    <w:rsid w:val="00F07C88"/>
    <w:rsid w:val="00F07CA8"/>
    <w:rsid w:val="00F102B7"/>
    <w:rsid w:val="00F1051C"/>
    <w:rsid w:val="00F10F55"/>
    <w:rsid w:val="00F11131"/>
    <w:rsid w:val="00F122A1"/>
    <w:rsid w:val="00F12A20"/>
    <w:rsid w:val="00F12C4B"/>
    <w:rsid w:val="00F142A1"/>
    <w:rsid w:val="00F147B3"/>
    <w:rsid w:val="00F14B5E"/>
    <w:rsid w:val="00F14D47"/>
    <w:rsid w:val="00F151E3"/>
    <w:rsid w:val="00F156BD"/>
    <w:rsid w:val="00F15C56"/>
    <w:rsid w:val="00F16BC3"/>
    <w:rsid w:val="00F17DB2"/>
    <w:rsid w:val="00F2075E"/>
    <w:rsid w:val="00F21A50"/>
    <w:rsid w:val="00F23130"/>
    <w:rsid w:val="00F25B1B"/>
    <w:rsid w:val="00F2674C"/>
    <w:rsid w:val="00F27195"/>
    <w:rsid w:val="00F271DB"/>
    <w:rsid w:val="00F27BBF"/>
    <w:rsid w:val="00F3054A"/>
    <w:rsid w:val="00F30F2B"/>
    <w:rsid w:val="00F31510"/>
    <w:rsid w:val="00F31764"/>
    <w:rsid w:val="00F31820"/>
    <w:rsid w:val="00F31D13"/>
    <w:rsid w:val="00F3279C"/>
    <w:rsid w:val="00F327C3"/>
    <w:rsid w:val="00F32AFE"/>
    <w:rsid w:val="00F33F09"/>
    <w:rsid w:val="00F3464C"/>
    <w:rsid w:val="00F34E81"/>
    <w:rsid w:val="00F3736F"/>
    <w:rsid w:val="00F375D4"/>
    <w:rsid w:val="00F37A23"/>
    <w:rsid w:val="00F37C87"/>
    <w:rsid w:val="00F37E16"/>
    <w:rsid w:val="00F40563"/>
    <w:rsid w:val="00F40C2B"/>
    <w:rsid w:val="00F40C71"/>
    <w:rsid w:val="00F4146A"/>
    <w:rsid w:val="00F436F6"/>
    <w:rsid w:val="00F43A05"/>
    <w:rsid w:val="00F4468D"/>
    <w:rsid w:val="00F44FD5"/>
    <w:rsid w:val="00F45124"/>
    <w:rsid w:val="00F45D8A"/>
    <w:rsid w:val="00F476B9"/>
    <w:rsid w:val="00F51087"/>
    <w:rsid w:val="00F51178"/>
    <w:rsid w:val="00F51735"/>
    <w:rsid w:val="00F51CF0"/>
    <w:rsid w:val="00F52020"/>
    <w:rsid w:val="00F52027"/>
    <w:rsid w:val="00F5226B"/>
    <w:rsid w:val="00F53036"/>
    <w:rsid w:val="00F536D6"/>
    <w:rsid w:val="00F53B99"/>
    <w:rsid w:val="00F546E3"/>
    <w:rsid w:val="00F57C81"/>
    <w:rsid w:val="00F60452"/>
    <w:rsid w:val="00F60B2E"/>
    <w:rsid w:val="00F60F21"/>
    <w:rsid w:val="00F61E11"/>
    <w:rsid w:val="00F6575F"/>
    <w:rsid w:val="00F65AB4"/>
    <w:rsid w:val="00F664CD"/>
    <w:rsid w:val="00F6687F"/>
    <w:rsid w:val="00F6694F"/>
    <w:rsid w:val="00F66A6C"/>
    <w:rsid w:val="00F70648"/>
    <w:rsid w:val="00F70EDE"/>
    <w:rsid w:val="00F711E2"/>
    <w:rsid w:val="00F72906"/>
    <w:rsid w:val="00F739A3"/>
    <w:rsid w:val="00F73B82"/>
    <w:rsid w:val="00F74274"/>
    <w:rsid w:val="00F744FF"/>
    <w:rsid w:val="00F749BD"/>
    <w:rsid w:val="00F74BA9"/>
    <w:rsid w:val="00F7506E"/>
    <w:rsid w:val="00F758E9"/>
    <w:rsid w:val="00F76168"/>
    <w:rsid w:val="00F761D7"/>
    <w:rsid w:val="00F76718"/>
    <w:rsid w:val="00F76ACD"/>
    <w:rsid w:val="00F7740E"/>
    <w:rsid w:val="00F803FE"/>
    <w:rsid w:val="00F80EEB"/>
    <w:rsid w:val="00F81118"/>
    <w:rsid w:val="00F81CA3"/>
    <w:rsid w:val="00F82441"/>
    <w:rsid w:val="00F82770"/>
    <w:rsid w:val="00F82787"/>
    <w:rsid w:val="00F8317F"/>
    <w:rsid w:val="00F83793"/>
    <w:rsid w:val="00F83B0F"/>
    <w:rsid w:val="00F85A4C"/>
    <w:rsid w:val="00F85B9C"/>
    <w:rsid w:val="00F86324"/>
    <w:rsid w:val="00F87DD8"/>
    <w:rsid w:val="00F90E2D"/>
    <w:rsid w:val="00F90F79"/>
    <w:rsid w:val="00F9124E"/>
    <w:rsid w:val="00F91449"/>
    <w:rsid w:val="00F925F0"/>
    <w:rsid w:val="00F9285F"/>
    <w:rsid w:val="00F92986"/>
    <w:rsid w:val="00F9298D"/>
    <w:rsid w:val="00F92B59"/>
    <w:rsid w:val="00F954B3"/>
    <w:rsid w:val="00F9570C"/>
    <w:rsid w:val="00F95A09"/>
    <w:rsid w:val="00F95F83"/>
    <w:rsid w:val="00F961A9"/>
    <w:rsid w:val="00F970D1"/>
    <w:rsid w:val="00F971B4"/>
    <w:rsid w:val="00FA1292"/>
    <w:rsid w:val="00FA15EB"/>
    <w:rsid w:val="00FA1A24"/>
    <w:rsid w:val="00FA1F8E"/>
    <w:rsid w:val="00FA201C"/>
    <w:rsid w:val="00FA2A91"/>
    <w:rsid w:val="00FA399D"/>
    <w:rsid w:val="00FA3B3D"/>
    <w:rsid w:val="00FA4364"/>
    <w:rsid w:val="00FA5266"/>
    <w:rsid w:val="00FA5419"/>
    <w:rsid w:val="00FA5B3E"/>
    <w:rsid w:val="00FA6019"/>
    <w:rsid w:val="00FA6195"/>
    <w:rsid w:val="00FA64D8"/>
    <w:rsid w:val="00FA6EF0"/>
    <w:rsid w:val="00FB23DC"/>
    <w:rsid w:val="00FB2B56"/>
    <w:rsid w:val="00FB2D23"/>
    <w:rsid w:val="00FB2FC7"/>
    <w:rsid w:val="00FB4DF3"/>
    <w:rsid w:val="00FB527A"/>
    <w:rsid w:val="00FB6726"/>
    <w:rsid w:val="00FB6C99"/>
    <w:rsid w:val="00FC07B5"/>
    <w:rsid w:val="00FC0A22"/>
    <w:rsid w:val="00FC3015"/>
    <w:rsid w:val="00FC37C6"/>
    <w:rsid w:val="00FC5562"/>
    <w:rsid w:val="00FC55F3"/>
    <w:rsid w:val="00FC5813"/>
    <w:rsid w:val="00FC61E7"/>
    <w:rsid w:val="00FC6D98"/>
    <w:rsid w:val="00FC7D82"/>
    <w:rsid w:val="00FD0013"/>
    <w:rsid w:val="00FD01B9"/>
    <w:rsid w:val="00FD0435"/>
    <w:rsid w:val="00FD0593"/>
    <w:rsid w:val="00FD1185"/>
    <w:rsid w:val="00FD13C8"/>
    <w:rsid w:val="00FD3376"/>
    <w:rsid w:val="00FD408E"/>
    <w:rsid w:val="00FD43A3"/>
    <w:rsid w:val="00FD53A7"/>
    <w:rsid w:val="00FD5877"/>
    <w:rsid w:val="00FD5F91"/>
    <w:rsid w:val="00FD65EE"/>
    <w:rsid w:val="00FD75D6"/>
    <w:rsid w:val="00FE022A"/>
    <w:rsid w:val="00FE04C6"/>
    <w:rsid w:val="00FE1026"/>
    <w:rsid w:val="00FE242C"/>
    <w:rsid w:val="00FE2A19"/>
    <w:rsid w:val="00FE2E08"/>
    <w:rsid w:val="00FE3094"/>
    <w:rsid w:val="00FE3C9C"/>
    <w:rsid w:val="00FE4422"/>
    <w:rsid w:val="00FE4BA9"/>
    <w:rsid w:val="00FE5EBB"/>
    <w:rsid w:val="00FE6068"/>
    <w:rsid w:val="00FE62D2"/>
    <w:rsid w:val="00FE6636"/>
    <w:rsid w:val="00FE6BB1"/>
    <w:rsid w:val="00FE6F78"/>
    <w:rsid w:val="00FE7262"/>
    <w:rsid w:val="00FE7458"/>
    <w:rsid w:val="00FE7DB3"/>
    <w:rsid w:val="00FF0352"/>
    <w:rsid w:val="00FF0471"/>
    <w:rsid w:val="00FF1A10"/>
    <w:rsid w:val="00FF2020"/>
    <w:rsid w:val="00FF2E43"/>
    <w:rsid w:val="00FF3694"/>
    <w:rsid w:val="00FF54C9"/>
    <w:rsid w:val="00FF584F"/>
    <w:rsid w:val="00FF5B98"/>
    <w:rsid w:val="00FF5BAC"/>
    <w:rsid w:val="00FF6600"/>
    <w:rsid w:val="00FF7806"/>
    <w:rsid w:val="00FF7C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fillcolor="none [3052]" strokecolor="none [2732]">
      <v:fill color="none [3052]"/>
      <v:stroke color="none [2732]"/>
      <o:colormru v:ext="edit" colors="#f79b4f,#001236,#f6fafc"/>
    </o:shapedefaults>
    <o:shapelayout v:ext="edit">
      <o:idmap v:ext="edit" data="1"/>
    </o:shapelayout>
  </w:shapeDefaults>
  <w:decimalSymbol w:val="."/>
  <w:listSeparator w:val=","/>
  <w14:docId w14:val="12AF3756"/>
  <w15:docId w15:val="{5912C69A-4216-4379-A4FE-46BA21F63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fa-IR"/>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372A"/>
    <w:pPr>
      <w:bidi/>
    </w:pPr>
  </w:style>
  <w:style w:type="paragraph" w:styleId="Heading1">
    <w:name w:val="heading 1"/>
    <w:basedOn w:val="Normal"/>
    <w:next w:val="Normal"/>
    <w:link w:val="Heading1Char"/>
    <w:uiPriority w:val="9"/>
    <w:qFormat/>
    <w:rsid w:val="00040418"/>
    <w:pPr>
      <w:keepNext/>
      <w:widowControl w:val="0"/>
      <w:numPr>
        <w:numId w:val="28"/>
      </w:numPr>
      <w:tabs>
        <w:tab w:val="decimal" w:pos="283"/>
      </w:tabs>
      <w:spacing w:after="60" w:line="240" w:lineRule="atLeast"/>
      <w:jc w:val="both"/>
      <w:outlineLvl w:val="0"/>
    </w:pPr>
    <w:rPr>
      <w:rFonts w:ascii="B Nazanin" w:eastAsia="Times New Roman" w:hAnsi="B Nazanin" w:cs="B Nazanin"/>
      <w:b/>
      <w:bCs/>
      <w:sz w:val="32"/>
      <w:szCs w:val="32"/>
      <w:lang w:bidi="ar-SA"/>
    </w:rPr>
  </w:style>
  <w:style w:type="paragraph" w:styleId="Heading2">
    <w:name w:val="heading 2"/>
    <w:basedOn w:val="Normal"/>
    <w:link w:val="Heading2Char"/>
    <w:qFormat/>
    <w:rsid w:val="00032C4F"/>
    <w:pPr>
      <w:numPr>
        <w:ilvl w:val="1"/>
        <w:numId w:val="1"/>
      </w:numPr>
      <w:spacing w:before="240" w:beforeAutospacing="1" w:after="240" w:afterAutospacing="1" w:line="240" w:lineRule="auto"/>
      <w:outlineLvl w:val="1"/>
    </w:pPr>
    <w:rPr>
      <w:rFonts w:ascii="B Nazanin" w:eastAsia="Times New Roman" w:hAnsi="B Nazanin" w:cs="B Nazanin"/>
      <w:b/>
      <w:bCs/>
      <w:sz w:val="28"/>
      <w:szCs w:val="28"/>
    </w:rPr>
  </w:style>
  <w:style w:type="paragraph" w:styleId="Heading3">
    <w:name w:val="heading 3"/>
    <w:basedOn w:val="Normal"/>
    <w:next w:val="Normal"/>
    <w:link w:val="Heading3Char"/>
    <w:uiPriority w:val="9"/>
    <w:unhideWhenUsed/>
    <w:qFormat/>
    <w:rsid w:val="00F6687F"/>
    <w:pPr>
      <w:keepNext/>
      <w:keepLines/>
      <w:numPr>
        <w:ilvl w:val="2"/>
        <w:numId w:val="1"/>
      </w:numPr>
      <w:bidi w:val="0"/>
      <w:spacing w:before="200" w:after="0"/>
      <w:outlineLvl w:val="2"/>
    </w:pPr>
    <w:rPr>
      <w:rFonts w:ascii="B Nazanin" w:eastAsia="Times New Roman" w:hAnsi="B Nazanin" w:cs="B Nazanin"/>
      <w:b/>
      <w:bCs/>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008CE"/>
    <w:pPr>
      <w:tabs>
        <w:tab w:val="center" w:pos="4680"/>
        <w:tab w:val="right" w:pos="9360"/>
      </w:tabs>
      <w:bidi w:val="0"/>
      <w:spacing w:after="0" w:line="240" w:lineRule="auto"/>
    </w:pPr>
    <w:rPr>
      <w:rFonts w:ascii="Calibri" w:eastAsia="Times New Roman" w:hAnsi="Calibri" w:cs="Arial"/>
      <w:lang w:bidi="ar-SA"/>
    </w:rPr>
  </w:style>
  <w:style w:type="character" w:customStyle="1" w:styleId="HeaderChar">
    <w:name w:val="Header Char"/>
    <w:basedOn w:val="DefaultParagraphFont"/>
    <w:link w:val="Header"/>
    <w:uiPriority w:val="99"/>
    <w:rsid w:val="005008CE"/>
    <w:rPr>
      <w:rFonts w:ascii="Calibri" w:eastAsia="Times New Roman" w:hAnsi="Calibri" w:cs="Arial"/>
      <w:lang w:bidi="ar-SA"/>
    </w:rPr>
  </w:style>
  <w:style w:type="paragraph" w:styleId="BodyText">
    <w:name w:val="Body Text"/>
    <w:basedOn w:val="Normal"/>
    <w:link w:val="BodyTextChar"/>
    <w:rsid w:val="005008CE"/>
    <w:pPr>
      <w:widowControl w:val="0"/>
      <w:spacing w:after="120" w:line="240" w:lineRule="atLeast"/>
      <w:jc w:val="both"/>
    </w:pPr>
    <w:rPr>
      <w:rFonts w:ascii="Times New Roman" w:eastAsia="Times New Roman" w:hAnsi="Times New Roman" w:cs="Zar"/>
      <w:sz w:val="24"/>
      <w:szCs w:val="28"/>
      <w:lang w:bidi="ar-SA"/>
    </w:rPr>
  </w:style>
  <w:style w:type="character" w:customStyle="1" w:styleId="BodyTextChar">
    <w:name w:val="Body Text Char"/>
    <w:basedOn w:val="DefaultParagraphFont"/>
    <w:link w:val="BodyText"/>
    <w:rsid w:val="005008CE"/>
    <w:rPr>
      <w:rFonts w:ascii="Times New Roman" w:eastAsia="Times New Roman" w:hAnsi="Times New Roman" w:cs="Zar"/>
      <w:sz w:val="24"/>
      <w:szCs w:val="28"/>
      <w:lang w:bidi="ar-SA"/>
    </w:rPr>
  </w:style>
  <w:style w:type="paragraph" w:customStyle="1" w:styleId="TitleBar">
    <w:name w:val="Title Bar"/>
    <w:basedOn w:val="Normal"/>
    <w:rsid w:val="005008CE"/>
    <w:pPr>
      <w:keepNext/>
      <w:pageBreakBefore/>
      <w:shd w:val="solid" w:color="auto" w:fill="auto"/>
      <w:spacing w:before="1680" w:after="0" w:line="240" w:lineRule="auto"/>
      <w:ind w:left="2520" w:right="720"/>
    </w:pPr>
    <w:rPr>
      <w:rFonts w:ascii="Book Antiqua" w:eastAsia="Times New Roman" w:hAnsi="Book Antiqua" w:cs="Lotus"/>
      <w:sz w:val="36"/>
      <w:szCs w:val="40"/>
    </w:rPr>
  </w:style>
  <w:style w:type="character" w:customStyle="1" w:styleId="HighlightedVariable">
    <w:name w:val="Highlighted Variable"/>
    <w:basedOn w:val="DefaultParagraphFont"/>
    <w:rsid w:val="005008CE"/>
    <w:rPr>
      <w:rFonts w:ascii="Book Antiqua" w:hAnsi="Book Antiqua"/>
      <w:color w:val="0000FF"/>
    </w:rPr>
  </w:style>
  <w:style w:type="paragraph" w:customStyle="1" w:styleId="RouteTitle">
    <w:name w:val="Route Title"/>
    <w:basedOn w:val="Normal"/>
    <w:rsid w:val="005008CE"/>
    <w:pPr>
      <w:keepLines/>
      <w:spacing w:after="120" w:line="240" w:lineRule="auto"/>
      <w:ind w:left="2520" w:right="720"/>
    </w:pPr>
    <w:rPr>
      <w:rFonts w:ascii="Book Antiqua" w:eastAsia="Times New Roman" w:hAnsi="Book Antiqua" w:cs="Lotus"/>
      <w:sz w:val="36"/>
      <w:szCs w:val="36"/>
    </w:rPr>
  </w:style>
  <w:style w:type="paragraph" w:styleId="BalloonText">
    <w:name w:val="Balloon Text"/>
    <w:basedOn w:val="Normal"/>
    <w:link w:val="BalloonTextChar"/>
    <w:uiPriority w:val="99"/>
    <w:semiHidden/>
    <w:unhideWhenUsed/>
    <w:rsid w:val="005008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08CE"/>
    <w:rPr>
      <w:rFonts w:ascii="Tahoma" w:hAnsi="Tahoma" w:cs="Tahoma"/>
      <w:sz w:val="16"/>
      <w:szCs w:val="16"/>
    </w:rPr>
  </w:style>
  <w:style w:type="paragraph" w:styleId="Title">
    <w:name w:val="Title"/>
    <w:basedOn w:val="Normal"/>
    <w:next w:val="Normal"/>
    <w:link w:val="TitleChar"/>
    <w:qFormat/>
    <w:rsid w:val="00E8192A"/>
    <w:pPr>
      <w:widowControl w:val="0"/>
      <w:spacing w:after="0" w:line="240" w:lineRule="auto"/>
      <w:jc w:val="center"/>
    </w:pPr>
    <w:rPr>
      <w:rFonts w:ascii="Arial" w:eastAsia="Times New Roman" w:hAnsi="Arial" w:cs="Zar"/>
      <w:b/>
      <w:bCs/>
      <w:sz w:val="36"/>
      <w:szCs w:val="32"/>
      <w:lang w:bidi="ar-SA"/>
    </w:rPr>
  </w:style>
  <w:style w:type="character" w:customStyle="1" w:styleId="TitleChar">
    <w:name w:val="Title Char"/>
    <w:basedOn w:val="DefaultParagraphFont"/>
    <w:link w:val="Title"/>
    <w:rsid w:val="00E8192A"/>
    <w:rPr>
      <w:rFonts w:ascii="Arial" w:eastAsia="Times New Roman" w:hAnsi="Arial" w:cs="Zar"/>
      <w:b/>
      <w:bCs/>
      <w:sz w:val="36"/>
      <w:szCs w:val="32"/>
      <w:lang w:bidi="ar-SA"/>
    </w:rPr>
  </w:style>
  <w:style w:type="paragraph" w:customStyle="1" w:styleId="Tabletext">
    <w:name w:val="Tabletext"/>
    <w:basedOn w:val="Normal"/>
    <w:rsid w:val="00E8192A"/>
    <w:pPr>
      <w:keepLines/>
      <w:widowControl w:val="0"/>
      <w:spacing w:after="120" w:line="240" w:lineRule="atLeast"/>
      <w:jc w:val="both"/>
    </w:pPr>
    <w:rPr>
      <w:rFonts w:ascii="Times New Roman" w:eastAsia="Times New Roman" w:hAnsi="Times New Roman" w:cs="Zar"/>
      <w:sz w:val="24"/>
      <w:szCs w:val="28"/>
      <w:lang w:bidi="ar-SA"/>
    </w:rPr>
  </w:style>
  <w:style w:type="paragraph" w:styleId="Footer">
    <w:name w:val="footer"/>
    <w:basedOn w:val="Normal"/>
    <w:link w:val="FooterChar"/>
    <w:uiPriority w:val="99"/>
    <w:unhideWhenUsed/>
    <w:rsid w:val="007936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3630"/>
  </w:style>
  <w:style w:type="character" w:styleId="Hyperlink">
    <w:name w:val="Hyperlink"/>
    <w:basedOn w:val="DefaultParagraphFont"/>
    <w:uiPriority w:val="99"/>
    <w:unhideWhenUsed/>
    <w:rsid w:val="00793630"/>
    <w:rPr>
      <w:color w:val="0000FF" w:themeColor="hyperlink"/>
      <w:u w:val="single"/>
    </w:rPr>
  </w:style>
  <w:style w:type="character" w:customStyle="1" w:styleId="Heading1Char">
    <w:name w:val="Heading 1 Char"/>
    <w:basedOn w:val="DefaultParagraphFont"/>
    <w:link w:val="Heading1"/>
    <w:uiPriority w:val="9"/>
    <w:rsid w:val="00040418"/>
    <w:rPr>
      <w:rFonts w:ascii="B Nazanin" w:eastAsia="Times New Roman" w:hAnsi="B Nazanin" w:cs="B Nazanin"/>
      <w:b/>
      <w:bCs/>
      <w:sz w:val="32"/>
      <w:szCs w:val="32"/>
      <w:lang w:bidi="ar-SA"/>
    </w:rPr>
  </w:style>
  <w:style w:type="character" w:customStyle="1" w:styleId="Heading2Char">
    <w:name w:val="Heading 2 Char"/>
    <w:basedOn w:val="DefaultParagraphFont"/>
    <w:link w:val="Heading2"/>
    <w:rsid w:val="00032C4F"/>
    <w:rPr>
      <w:rFonts w:ascii="B Nazanin" w:eastAsia="Times New Roman" w:hAnsi="B Nazanin" w:cs="B Nazanin"/>
      <w:b/>
      <w:bCs/>
      <w:sz w:val="28"/>
      <w:szCs w:val="28"/>
    </w:rPr>
  </w:style>
  <w:style w:type="character" w:customStyle="1" w:styleId="Heading3Char">
    <w:name w:val="Heading 3 Char"/>
    <w:basedOn w:val="DefaultParagraphFont"/>
    <w:link w:val="Heading3"/>
    <w:uiPriority w:val="9"/>
    <w:rsid w:val="00F6687F"/>
    <w:rPr>
      <w:rFonts w:ascii="B Nazanin" w:eastAsia="Times New Roman" w:hAnsi="B Nazanin" w:cs="B Nazanin"/>
      <w:b/>
      <w:bCs/>
      <w:sz w:val="24"/>
      <w:szCs w:val="24"/>
      <w:lang w:bidi="ar-SA"/>
    </w:rPr>
  </w:style>
  <w:style w:type="paragraph" w:styleId="ListParagraph">
    <w:name w:val="List Paragraph"/>
    <w:basedOn w:val="Normal"/>
    <w:uiPriority w:val="34"/>
    <w:qFormat/>
    <w:rsid w:val="00793630"/>
    <w:pPr>
      <w:bidi w:val="0"/>
      <w:ind w:left="720"/>
      <w:contextualSpacing/>
    </w:pPr>
    <w:rPr>
      <w:rFonts w:ascii="Calibri" w:eastAsia="Times New Roman" w:hAnsi="Calibri" w:cs="Arial"/>
      <w:lang w:bidi="ar-SA"/>
    </w:rPr>
  </w:style>
  <w:style w:type="paragraph" w:styleId="TOC1">
    <w:name w:val="toc 1"/>
    <w:basedOn w:val="Normal"/>
    <w:next w:val="Normal"/>
    <w:autoRedefine/>
    <w:uiPriority w:val="39"/>
    <w:unhideWhenUsed/>
    <w:rsid w:val="007360D2"/>
    <w:pPr>
      <w:tabs>
        <w:tab w:val="left" w:pos="880"/>
        <w:tab w:val="right" w:leader="dot" w:pos="10456"/>
      </w:tabs>
      <w:spacing w:before="120" w:after="120"/>
      <w:jc w:val="right"/>
    </w:pPr>
    <w:rPr>
      <w:rFonts w:cs="Times New Roman"/>
      <w:b/>
      <w:bCs/>
      <w:caps/>
      <w:sz w:val="20"/>
      <w:szCs w:val="24"/>
    </w:rPr>
  </w:style>
  <w:style w:type="paragraph" w:styleId="TOC2">
    <w:name w:val="toc 2"/>
    <w:basedOn w:val="Normal"/>
    <w:next w:val="Normal"/>
    <w:autoRedefine/>
    <w:uiPriority w:val="39"/>
    <w:unhideWhenUsed/>
    <w:rsid w:val="00784292"/>
    <w:pPr>
      <w:bidi w:val="0"/>
      <w:spacing w:after="0"/>
      <w:ind w:left="220"/>
    </w:pPr>
    <w:rPr>
      <w:rFonts w:cs="Times New Roman"/>
      <w:smallCaps/>
      <w:sz w:val="20"/>
      <w:szCs w:val="24"/>
    </w:rPr>
  </w:style>
  <w:style w:type="character" w:customStyle="1" w:styleId="pathway">
    <w:name w:val="pathway"/>
    <w:basedOn w:val="DefaultParagraphFont"/>
    <w:rsid w:val="004B7967"/>
  </w:style>
  <w:style w:type="paragraph" w:customStyle="1" w:styleId="Style1">
    <w:name w:val="Style1"/>
    <w:link w:val="Style1Char"/>
    <w:qFormat/>
    <w:rsid w:val="006A5731"/>
    <w:pPr>
      <w:spacing w:after="0" w:line="240" w:lineRule="auto"/>
      <w:ind w:left="1224"/>
      <w:jc w:val="right"/>
    </w:pPr>
    <w:rPr>
      <w:rFonts w:ascii="Times New Roman" w:eastAsia="Times New Roman" w:hAnsi="Times New Roman" w:cs="Nazanin"/>
      <w:sz w:val="24"/>
      <w:szCs w:val="24"/>
    </w:rPr>
  </w:style>
  <w:style w:type="character" w:customStyle="1" w:styleId="Style1Char">
    <w:name w:val="Style1 Char"/>
    <w:basedOn w:val="DefaultParagraphFont"/>
    <w:link w:val="Style1"/>
    <w:rsid w:val="006A5731"/>
    <w:rPr>
      <w:rFonts w:ascii="Times New Roman" w:eastAsia="Times New Roman" w:hAnsi="Times New Roman" w:cs="Nazanin"/>
      <w:sz w:val="24"/>
      <w:szCs w:val="24"/>
    </w:rPr>
  </w:style>
  <w:style w:type="table" w:styleId="TableGrid">
    <w:name w:val="Table Grid"/>
    <w:basedOn w:val="TableNormal"/>
    <w:uiPriority w:val="39"/>
    <w:rsid w:val="007F5CE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semiHidden/>
    <w:unhideWhenUsed/>
    <w:rsid w:val="001426A8"/>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426A8"/>
    <w:rPr>
      <w:b/>
      <w:bCs/>
    </w:rPr>
  </w:style>
  <w:style w:type="paragraph" w:styleId="Caption">
    <w:name w:val="caption"/>
    <w:basedOn w:val="Normal"/>
    <w:next w:val="Normal"/>
    <w:uiPriority w:val="35"/>
    <w:semiHidden/>
    <w:unhideWhenUsed/>
    <w:qFormat/>
    <w:rsid w:val="006C7CE4"/>
    <w:pPr>
      <w:spacing w:line="240" w:lineRule="auto"/>
    </w:pPr>
    <w:rPr>
      <w:b/>
      <w:bCs/>
      <w:color w:val="4F81BD" w:themeColor="accent1"/>
      <w:sz w:val="18"/>
      <w:szCs w:val="18"/>
    </w:rPr>
  </w:style>
  <w:style w:type="character" w:customStyle="1" w:styleId="st1">
    <w:name w:val="st1"/>
    <w:basedOn w:val="DefaultParagraphFont"/>
    <w:rsid w:val="00F37E16"/>
  </w:style>
  <w:style w:type="character" w:customStyle="1" w:styleId="content">
    <w:name w:val="content"/>
    <w:basedOn w:val="DefaultParagraphFont"/>
    <w:rsid w:val="002F409F"/>
  </w:style>
  <w:style w:type="character" w:customStyle="1" w:styleId="sf-depth-1">
    <w:name w:val="sf-depth-1"/>
    <w:basedOn w:val="DefaultParagraphFont"/>
    <w:rsid w:val="006B3A82"/>
  </w:style>
  <w:style w:type="character" w:styleId="FollowedHyperlink">
    <w:name w:val="FollowedHyperlink"/>
    <w:basedOn w:val="DefaultParagraphFont"/>
    <w:uiPriority w:val="99"/>
    <w:semiHidden/>
    <w:unhideWhenUsed/>
    <w:rsid w:val="0022276F"/>
    <w:rPr>
      <w:color w:val="800080" w:themeColor="followedHyperlink"/>
      <w:u w:val="single"/>
    </w:rPr>
  </w:style>
  <w:style w:type="character" w:customStyle="1" w:styleId="d">
    <w:name w:val="d"/>
    <w:basedOn w:val="DefaultParagraphFont"/>
    <w:rsid w:val="002D4942"/>
  </w:style>
  <w:style w:type="character" w:customStyle="1" w:styleId="field-content5">
    <w:name w:val="field-content5"/>
    <w:basedOn w:val="DefaultParagraphFont"/>
    <w:rsid w:val="00A632D5"/>
  </w:style>
  <w:style w:type="character" w:customStyle="1" w:styleId="hps">
    <w:name w:val="hps"/>
    <w:basedOn w:val="DefaultParagraphFont"/>
    <w:rsid w:val="00C62A70"/>
  </w:style>
  <w:style w:type="character" w:customStyle="1" w:styleId="style3">
    <w:name w:val="style3"/>
    <w:basedOn w:val="DefaultParagraphFont"/>
    <w:rsid w:val="00DF5D96"/>
  </w:style>
  <w:style w:type="character" w:customStyle="1" w:styleId="style4">
    <w:name w:val="style4"/>
    <w:basedOn w:val="DefaultParagraphFont"/>
    <w:rsid w:val="00DF5D96"/>
  </w:style>
  <w:style w:type="paragraph" w:styleId="TOCHeading">
    <w:name w:val="TOC Heading"/>
    <w:basedOn w:val="Heading1"/>
    <w:next w:val="Normal"/>
    <w:uiPriority w:val="39"/>
    <w:unhideWhenUsed/>
    <w:qFormat/>
    <w:rsid w:val="00784292"/>
    <w:pPr>
      <w:numPr>
        <w:numId w:val="0"/>
      </w:numPr>
      <w:outlineLvl w:val="9"/>
    </w:pPr>
    <w:rPr>
      <w:rFonts w:asciiTheme="majorHAnsi" w:eastAsiaTheme="majorEastAsia" w:hAnsiTheme="majorHAnsi" w:cstheme="majorBidi"/>
      <w:color w:val="365F91" w:themeColor="accent1" w:themeShade="BF"/>
      <w:lang w:eastAsia="ja-JP"/>
    </w:rPr>
  </w:style>
  <w:style w:type="paragraph" w:styleId="CommentText">
    <w:name w:val="annotation text"/>
    <w:basedOn w:val="Normal"/>
    <w:link w:val="CommentTextChar"/>
    <w:uiPriority w:val="99"/>
    <w:semiHidden/>
    <w:unhideWhenUsed/>
    <w:rsid w:val="005F2993"/>
    <w:pPr>
      <w:bidi w:val="0"/>
      <w:spacing w:after="160" w:line="259" w:lineRule="auto"/>
    </w:pPr>
    <w:rPr>
      <w:rFonts w:ascii="Calibri" w:eastAsia="Calibri" w:hAnsi="Calibri" w:cs="Arial"/>
      <w:sz w:val="20"/>
      <w:szCs w:val="20"/>
      <w:lang w:bidi="ar-SA"/>
    </w:rPr>
  </w:style>
  <w:style w:type="character" w:customStyle="1" w:styleId="CommentTextChar">
    <w:name w:val="Comment Text Char"/>
    <w:basedOn w:val="DefaultParagraphFont"/>
    <w:link w:val="CommentText"/>
    <w:uiPriority w:val="99"/>
    <w:semiHidden/>
    <w:rsid w:val="005F2993"/>
    <w:rPr>
      <w:rFonts w:ascii="Calibri" w:eastAsia="Calibri" w:hAnsi="Calibri" w:cs="Arial"/>
      <w:sz w:val="20"/>
      <w:szCs w:val="20"/>
      <w:lang w:bidi="ar-SA"/>
    </w:rPr>
  </w:style>
  <w:style w:type="character" w:customStyle="1" w:styleId="nodelabelbox">
    <w:name w:val="nodelabelbox"/>
    <w:basedOn w:val="DefaultParagraphFont"/>
    <w:rsid w:val="00922EB5"/>
  </w:style>
  <w:style w:type="character" w:customStyle="1" w:styleId="nodetag">
    <w:name w:val="nodetag"/>
    <w:basedOn w:val="DefaultParagraphFont"/>
    <w:rsid w:val="00922EB5"/>
  </w:style>
  <w:style w:type="character" w:customStyle="1" w:styleId="nodeattr">
    <w:name w:val="nodeattr"/>
    <w:basedOn w:val="DefaultParagraphFont"/>
    <w:rsid w:val="00922EB5"/>
  </w:style>
  <w:style w:type="character" w:customStyle="1" w:styleId="nodename">
    <w:name w:val="nodename"/>
    <w:basedOn w:val="DefaultParagraphFont"/>
    <w:rsid w:val="00922EB5"/>
  </w:style>
  <w:style w:type="character" w:customStyle="1" w:styleId="nodevalue">
    <w:name w:val="nodevalue"/>
    <w:basedOn w:val="DefaultParagraphFont"/>
    <w:rsid w:val="00922EB5"/>
  </w:style>
  <w:style w:type="character" w:customStyle="1" w:styleId="nodebracket">
    <w:name w:val="nodebracket"/>
    <w:basedOn w:val="DefaultParagraphFont"/>
    <w:rsid w:val="00922EB5"/>
  </w:style>
  <w:style w:type="character" w:customStyle="1" w:styleId="nodetext">
    <w:name w:val="nodetext"/>
    <w:basedOn w:val="DefaultParagraphFont"/>
    <w:rsid w:val="00922EB5"/>
  </w:style>
  <w:style w:type="character" w:customStyle="1" w:styleId="nodecloselabelbox">
    <w:name w:val="nodecloselabelbox"/>
    <w:basedOn w:val="DefaultParagraphFont"/>
    <w:rsid w:val="00922EB5"/>
  </w:style>
  <w:style w:type="character" w:styleId="Emphasis">
    <w:name w:val="Emphasis"/>
    <w:basedOn w:val="DefaultParagraphFont"/>
    <w:uiPriority w:val="20"/>
    <w:qFormat/>
    <w:rsid w:val="0038489D"/>
    <w:rPr>
      <w:i/>
      <w:iCs/>
    </w:rPr>
  </w:style>
  <w:style w:type="character" w:customStyle="1" w:styleId="menu-item-text">
    <w:name w:val="menu-item-text"/>
    <w:basedOn w:val="DefaultParagraphFont"/>
    <w:rsid w:val="0038489D"/>
  </w:style>
  <w:style w:type="paragraph" w:styleId="List">
    <w:name w:val="List"/>
    <w:basedOn w:val="Normal"/>
    <w:unhideWhenUsed/>
    <w:rsid w:val="00400B6B"/>
    <w:pPr>
      <w:widowControl w:val="0"/>
      <w:spacing w:after="0" w:line="240" w:lineRule="atLeast"/>
      <w:ind w:left="360" w:hanging="360"/>
      <w:contextualSpacing/>
      <w:jc w:val="both"/>
    </w:pPr>
    <w:rPr>
      <w:rFonts w:asciiTheme="minorBidi" w:eastAsia="Times New Roman" w:hAnsiTheme="minorBidi" w:cs="B Mitra"/>
      <w:sz w:val="24"/>
      <w:szCs w:val="26"/>
      <w:lang w:bidi="ar-SA"/>
    </w:rPr>
  </w:style>
  <w:style w:type="paragraph" w:styleId="HTMLPreformatted">
    <w:name w:val="HTML Preformatted"/>
    <w:basedOn w:val="Normal"/>
    <w:link w:val="HTMLPreformattedChar"/>
    <w:uiPriority w:val="99"/>
    <w:unhideWhenUsed/>
    <w:rsid w:val="00C6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rsid w:val="00C6796D"/>
    <w:rPr>
      <w:rFonts w:ascii="Courier New" w:eastAsia="Times New Roman" w:hAnsi="Courier New" w:cs="Courier New"/>
      <w:sz w:val="20"/>
      <w:szCs w:val="20"/>
      <w:lang w:bidi="ar-SA"/>
    </w:rPr>
  </w:style>
  <w:style w:type="paragraph" w:styleId="FootnoteText">
    <w:name w:val="footnote text"/>
    <w:basedOn w:val="Normal"/>
    <w:link w:val="FootnoteTextChar"/>
    <w:uiPriority w:val="99"/>
    <w:semiHidden/>
    <w:unhideWhenUsed/>
    <w:rsid w:val="00B4317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4317C"/>
    <w:rPr>
      <w:sz w:val="20"/>
      <w:szCs w:val="20"/>
    </w:rPr>
  </w:style>
  <w:style w:type="character" w:styleId="FootnoteReference">
    <w:name w:val="footnote reference"/>
    <w:basedOn w:val="DefaultParagraphFont"/>
    <w:uiPriority w:val="99"/>
    <w:semiHidden/>
    <w:unhideWhenUsed/>
    <w:rsid w:val="00B4317C"/>
    <w:rPr>
      <w:vertAlign w:val="superscript"/>
    </w:rPr>
  </w:style>
  <w:style w:type="paragraph" w:styleId="TOC3">
    <w:name w:val="toc 3"/>
    <w:basedOn w:val="Normal"/>
    <w:next w:val="Normal"/>
    <w:autoRedefine/>
    <w:uiPriority w:val="39"/>
    <w:unhideWhenUsed/>
    <w:rsid w:val="00E61F2D"/>
    <w:pPr>
      <w:bidi w:val="0"/>
      <w:spacing w:after="0"/>
      <w:ind w:left="440"/>
    </w:pPr>
    <w:rPr>
      <w:rFonts w:cs="Times New Roman"/>
      <w:i/>
      <w:iCs/>
      <w:sz w:val="20"/>
      <w:szCs w:val="24"/>
    </w:rPr>
  </w:style>
  <w:style w:type="paragraph" w:styleId="TOC4">
    <w:name w:val="toc 4"/>
    <w:basedOn w:val="Normal"/>
    <w:next w:val="Normal"/>
    <w:autoRedefine/>
    <w:uiPriority w:val="39"/>
    <w:unhideWhenUsed/>
    <w:rsid w:val="00E61F2D"/>
    <w:pPr>
      <w:bidi w:val="0"/>
      <w:spacing w:after="0"/>
      <w:ind w:left="660"/>
    </w:pPr>
    <w:rPr>
      <w:rFonts w:cs="Times New Roman"/>
      <w:sz w:val="18"/>
      <w:szCs w:val="21"/>
    </w:rPr>
  </w:style>
  <w:style w:type="paragraph" w:styleId="TOC5">
    <w:name w:val="toc 5"/>
    <w:basedOn w:val="Normal"/>
    <w:next w:val="Normal"/>
    <w:autoRedefine/>
    <w:uiPriority w:val="39"/>
    <w:unhideWhenUsed/>
    <w:rsid w:val="00E61F2D"/>
    <w:pPr>
      <w:bidi w:val="0"/>
      <w:spacing w:after="0"/>
      <w:ind w:left="880"/>
    </w:pPr>
    <w:rPr>
      <w:rFonts w:cs="Times New Roman"/>
      <w:sz w:val="18"/>
      <w:szCs w:val="21"/>
    </w:rPr>
  </w:style>
  <w:style w:type="paragraph" w:styleId="TOC6">
    <w:name w:val="toc 6"/>
    <w:basedOn w:val="Normal"/>
    <w:next w:val="Normal"/>
    <w:autoRedefine/>
    <w:uiPriority w:val="39"/>
    <w:unhideWhenUsed/>
    <w:rsid w:val="00E61F2D"/>
    <w:pPr>
      <w:bidi w:val="0"/>
      <w:spacing w:after="0"/>
      <w:ind w:left="1100"/>
    </w:pPr>
    <w:rPr>
      <w:rFonts w:cs="Times New Roman"/>
      <w:sz w:val="18"/>
      <w:szCs w:val="21"/>
    </w:rPr>
  </w:style>
  <w:style w:type="paragraph" w:styleId="TOC7">
    <w:name w:val="toc 7"/>
    <w:basedOn w:val="Normal"/>
    <w:next w:val="Normal"/>
    <w:autoRedefine/>
    <w:uiPriority w:val="39"/>
    <w:unhideWhenUsed/>
    <w:rsid w:val="00E61F2D"/>
    <w:pPr>
      <w:bidi w:val="0"/>
      <w:spacing w:after="0"/>
      <w:ind w:left="1320"/>
    </w:pPr>
    <w:rPr>
      <w:rFonts w:cs="Times New Roman"/>
      <w:sz w:val="18"/>
      <w:szCs w:val="21"/>
    </w:rPr>
  </w:style>
  <w:style w:type="paragraph" w:styleId="TOC8">
    <w:name w:val="toc 8"/>
    <w:basedOn w:val="Normal"/>
    <w:next w:val="Normal"/>
    <w:autoRedefine/>
    <w:uiPriority w:val="39"/>
    <w:unhideWhenUsed/>
    <w:rsid w:val="00E61F2D"/>
    <w:pPr>
      <w:bidi w:val="0"/>
      <w:spacing w:after="0"/>
      <w:ind w:left="1540"/>
    </w:pPr>
    <w:rPr>
      <w:rFonts w:cs="Times New Roman"/>
      <w:sz w:val="18"/>
      <w:szCs w:val="21"/>
    </w:rPr>
  </w:style>
  <w:style w:type="paragraph" w:styleId="TOC9">
    <w:name w:val="toc 9"/>
    <w:basedOn w:val="Normal"/>
    <w:next w:val="Normal"/>
    <w:autoRedefine/>
    <w:uiPriority w:val="39"/>
    <w:unhideWhenUsed/>
    <w:rsid w:val="00E61F2D"/>
    <w:pPr>
      <w:bidi w:val="0"/>
      <w:spacing w:after="0"/>
      <w:ind w:left="1760"/>
    </w:pPr>
    <w:rPr>
      <w:rFonts w:cs="Times New Roman"/>
      <w:sz w:val="18"/>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773810">
      <w:bodyDiv w:val="1"/>
      <w:marLeft w:val="0"/>
      <w:marRight w:val="0"/>
      <w:marTop w:val="0"/>
      <w:marBottom w:val="0"/>
      <w:divBdr>
        <w:top w:val="none" w:sz="0" w:space="0" w:color="auto"/>
        <w:left w:val="none" w:sz="0" w:space="0" w:color="auto"/>
        <w:bottom w:val="none" w:sz="0" w:space="0" w:color="auto"/>
        <w:right w:val="none" w:sz="0" w:space="0" w:color="auto"/>
      </w:divBdr>
    </w:div>
    <w:div w:id="107356550">
      <w:bodyDiv w:val="1"/>
      <w:marLeft w:val="0"/>
      <w:marRight w:val="0"/>
      <w:marTop w:val="0"/>
      <w:marBottom w:val="0"/>
      <w:divBdr>
        <w:top w:val="none" w:sz="0" w:space="0" w:color="auto"/>
        <w:left w:val="none" w:sz="0" w:space="0" w:color="auto"/>
        <w:bottom w:val="none" w:sz="0" w:space="0" w:color="auto"/>
        <w:right w:val="none" w:sz="0" w:space="0" w:color="auto"/>
      </w:divBdr>
    </w:div>
    <w:div w:id="144586029">
      <w:bodyDiv w:val="1"/>
      <w:marLeft w:val="0"/>
      <w:marRight w:val="0"/>
      <w:marTop w:val="0"/>
      <w:marBottom w:val="0"/>
      <w:divBdr>
        <w:top w:val="none" w:sz="0" w:space="0" w:color="auto"/>
        <w:left w:val="none" w:sz="0" w:space="0" w:color="auto"/>
        <w:bottom w:val="none" w:sz="0" w:space="0" w:color="auto"/>
        <w:right w:val="none" w:sz="0" w:space="0" w:color="auto"/>
      </w:divBdr>
    </w:div>
    <w:div w:id="161287216">
      <w:bodyDiv w:val="1"/>
      <w:marLeft w:val="0"/>
      <w:marRight w:val="0"/>
      <w:marTop w:val="0"/>
      <w:marBottom w:val="0"/>
      <w:divBdr>
        <w:top w:val="none" w:sz="0" w:space="0" w:color="auto"/>
        <w:left w:val="none" w:sz="0" w:space="0" w:color="auto"/>
        <w:bottom w:val="none" w:sz="0" w:space="0" w:color="auto"/>
        <w:right w:val="none" w:sz="0" w:space="0" w:color="auto"/>
      </w:divBdr>
    </w:div>
    <w:div w:id="162287278">
      <w:bodyDiv w:val="1"/>
      <w:marLeft w:val="0"/>
      <w:marRight w:val="0"/>
      <w:marTop w:val="0"/>
      <w:marBottom w:val="0"/>
      <w:divBdr>
        <w:top w:val="none" w:sz="0" w:space="0" w:color="auto"/>
        <w:left w:val="none" w:sz="0" w:space="0" w:color="auto"/>
        <w:bottom w:val="none" w:sz="0" w:space="0" w:color="auto"/>
        <w:right w:val="none" w:sz="0" w:space="0" w:color="auto"/>
      </w:divBdr>
      <w:divsChild>
        <w:div w:id="303194728">
          <w:marLeft w:val="0"/>
          <w:marRight w:val="0"/>
          <w:marTop w:val="0"/>
          <w:marBottom w:val="0"/>
          <w:divBdr>
            <w:top w:val="none" w:sz="0" w:space="0" w:color="auto"/>
            <w:left w:val="none" w:sz="0" w:space="0" w:color="auto"/>
            <w:bottom w:val="none" w:sz="0" w:space="0" w:color="auto"/>
            <w:right w:val="none" w:sz="0" w:space="0" w:color="auto"/>
          </w:divBdr>
        </w:div>
        <w:div w:id="614288150">
          <w:marLeft w:val="0"/>
          <w:marRight w:val="0"/>
          <w:marTop w:val="0"/>
          <w:marBottom w:val="0"/>
          <w:divBdr>
            <w:top w:val="none" w:sz="0" w:space="0" w:color="auto"/>
            <w:left w:val="none" w:sz="0" w:space="0" w:color="auto"/>
            <w:bottom w:val="none" w:sz="0" w:space="0" w:color="auto"/>
            <w:right w:val="none" w:sz="0" w:space="0" w:color="auto"/>
          </w:divBdr>
        </w:div>
        <w:div w:id="956831715">
          <w:marLeft w:val="0"/>
          <w:marRight w:val="0"/>
          <w:marTop w:val="0"/>
          <w:marBottom w:val="0"/>
          <w:divBdr>
            <w:top w:val="none" w:sz="0" w:space="0" w:color="auto"/>
            <w:left w:val="none" w:sz="0" w:space="0" w:color="auto"/>
            <w:bottom w:val="none" w:sz="0" w:space="0" w:color="auto"/>
            <w:right w:val="none" w:sz="0" w:space="0" w:color="auto"/>
          </w:divBdr>
        </w:div>
        <w:div w:id="984089766">
          <w:marLeft w:val="0"/>
          <w:marRight w:val="0"/>
          <w:marTop w:val="0"/>
          <w:marBottom w:val="0"/>
          <w:divBdr>
            <w:top w:val="none" w:sz="0" w:space="0" w:color="auto"/>
            <w:left w:val="none" w:sz="0" w:space="0" w:color="auto"/>
            <w:bottom w:val="none" w:sz="0" w:space="0" w:color="auto"/>
            <w:right w:val="none" w:sz="0" w:space="0" w:color="auto"/>
          </w:divBdr>
        </w:div>
        <w:div w:id="1230001578">
          <w:marLeft w:val="0"/>
          <w:marRight w:val="0"/>
          <w:marTop w:val="0"/>
          <w:marBottom w:val="0"/>
          <w:divBdr>
            <w:top w:val="none" w:sz="0" w:space="0" w:color="auto"/>
            <w:left w:val="none" w:sz="0" w:space="0" w:color="auto"/>
            <w:bottom w:val="none" w:sz="0" w:space="0" w:color="auto"/>
            <w:right w:val="none" w:sz="0" w:space="0" w:color="auto"/>
          </w:divBdr>
        </w:div>
        <w:div w:id="1272977387">
          <w:marLeft w:val="0"/>
          <w:marRight w:val="0"/>
          <w:marTop w:val="0"/>
          <w:marBottom w:val="0"/>
          <w:divBdr>
            <w:top w:val="none" w:sz="0" w:space="0" w:color="auto"/>
            <w:left w:val="none" w:sz="0" w:space="0" w:color="auto"/>
            <w:bottom w:val="none" w:sz="0" w:space="0" w:color="auto"/>
            <w:right w:val="none" w:sz="0" w:space="0" w:color="auto"/>
          </w:divBdr>
        </w:div>
        <w:div w:id="1302227727">
          <w:marLeft w:val="0"/>
          <w:marRight w:val="0"/>
          <w:marTop w:val="0"/>
          <w:marBottom w:val="0"/>
          <w:divBdr>
            <w:top w:val="none" w:sz="0" w:space="0" w:color="auto"/>
            <w:left w:val="none" w:sz="0" w:space="0" w:color="auto"/>
            <w:bottom w:val="none" w:sz="0" w:space="0" w:color="auto"/>
            <w:right w:val="none" w:sz="0" w:space="0" w:color="auto"/>
          </w:divBdr>
        </w:div>
        <w:div w:id="1490049919">
          <w:marLeft w:val="0"/>
          <w:marRight w:val="0"/>
          <w:marTop w:val="0"/>
          <w:marBottom w:val="0"/>
          <w:divBdr>
            <w:top w:val="none" w:sz="0" w:space="0" w:color="auto"/>
            <w:left w:val="none" w:sz="0" w:space="0" w:color="auto"/>
            <w:bottom w:val="none" w:sz="0" w:space="0" w:color="auto"/>
            <w:right w:val="none" w:sz="0" w:space="0" w:color="auto"/>
          </w:divBdr>
        </w:div>
        <w:div w:id="1799568055">
          <w:marLeft w:val="0"/>
          <w:marRight w:val="0"/>
          <w:marTop w:val="0"/>
          <w:marBottom w:val="0"/>
          <w:divBdr>
            <w:top w:val="none" w:sz="0" w:space="0" w:color="auto"/>
            <w:left w:val="none" w:sz="0" w:space="0" w:color="auto"/>
            <w:bottom w:val="none" w:sz="0" w:space="0" w:color="auto"/>
            <w:right w:val="none" w:sz="0" w:space="0" w:color="auto"/>
          </w:divBdr>
        </w:div>
        <w:div w:id="2130779291">
          <w:marLeft w:val="0"/>
          <w:marRight w:val="0"/>
          <w:marTop w:val="0"/>
          <w:marBottom w:val="0"/>
          <w:divBdr>
            <w:top w:val="none" w:sz="0" w:space="0" w:color="auto"/>
            <w:left w:val="none" w:sz="0" w:space="0" w:color="auto"/>
            <w:bottom w:val="none" w:sz="0" w:space="0" w:color="auto"/>
            <w:right w:val="none" w:sz="0" w:space="0" w:color="auto"/>
          </w:divBdr>
        </w:div>
      </w:divsChild>
    </w:div>
    <w:div w:id="176844892">
      <w:bodyDiv w:val="1"/>
      <w:marLeft w:val="0"/>
      <w:marRight w:val="0"/>
      <w:marTop w:val="0"/>
      <w:marBottom w:val="0"/>
      <w:divBdr>
        <w:top w:val="none" w:sz="0" w:space="0" w:color="auto"/>
        <w:left w:val="none" w:sz="0" w:space="0" w:color="auto"/>
        <w:bottom w:val="none" w:sz="0" w:space="0" w:color="auto"/>
        <w:right w:val="none" w:sz="0" w:space="0" w:color="auto"/>
      </w:divBdr>
    </w:div>
    <w:div w:id="230506503">
      <w:bodyDiv w:val="1"/>
      <w:marLeft w:val="0"/>
      <w:marRight w:val="0"/>
      <w:marTop w:val="0"/>
      <w:marBottom w:val="0"/>
      <w:divBdr>
        <w:top w:val="none" w:sz="0" w:space="0" w:color="auto"/>
        <w:left w:val="none" w:sz="0" w:space="0" w:color="auto"/>
        <w:bottom w:val="none" w:sz="0" w:space="0" w:color="auto"/>
        <w:right w:val="none" w:sz="0" w:space="0" w:color="auto"/>
      </w:divBdr>
    </w:div>
    <w:div w:id="232546591">
      <w:bodyDiv w:val="1"/>
      <w:marLeft w:val="0"/>
      <w:marRight w:val="0"/>
      <w:marTop w:val="0"/>
      <w:marBottom w:val="0"/>
      <w:divBdr>
        <w:top w:val="none" w:sz="0" w:space="0" w:color="auto"/>
        <w:left w:val="none" w:sz="0" w:space="0" w:color="auto"/>
        <w:bottom w:val="none" w:sz="0" w:space="0" w:color="auto"/>
        <w:right w:val="none" w:sz="0" w:space="0" w:color="auto"/>
      </w:divBdr>
    </w:div>
    <w:div w:id="331226618">
      <w:bodyDiv w:val="1"/>
      <w:marLeft w:val="0"/>
      <w:marRight w:val="0"/>
      <w:marTop w:val="0"/>
      <w:marBottom w:val="0"/>
      <w:divBdr>
        <w:top w:val="none" w:sz="0" w:space="0" w:color="auto"/>
        <w:left w:val="none" w:sz="0" w:space="0" w:color="auto"/>
        <w:bottom w:val="none" w:sz="0" w:space="0" w:color="auto"/>
        <w:right w:val="none" w:sz="0" w:space="0" w:color="auto"/>
      </w:divBdr>
    </w:div>
    <w:div w:id="333579863">
      <w:bodyDiv w:val="1"/>
      <w:marLeft w:val="0"/>
      <w:marRight w:val="0"/>
      <w:marTop w:val="0"/>
      <w:marBottom w:val="0"/>
      <w:divBdr>
        <w:top w:val="none" w:sz="0" w:space="0" w:color="auto"/>
        <w:left w:val="none" w:sz="0" w:space="0" w:color="auto"/>
        <w:bottom w:val="none" w:sz="0" w:space="0" w:color="auto"/>
        <w:right w:val="none" w:sz="0" w:space="0" w:color="auto"/>
      </w:divBdr>
      <w:divsChild>
        <w:div w:id="233976629">
          <w:marLeft w:val="0"/>
          <w:marRight w:val="0"/>
          <w:marTop w:val="0"/>
          <w:marBottom w:val="0"/>
          <w:divBdr>
            <w:top w:val="none" w:sz="0" w:space="0" w:color="auto"/>
            <w:left w:val="none" w:sz="0" w:space="0" w:color="auto"/>
            <w:bottom w:val="none" w:sz="0" w:space="0" w:color="auto"/>
            <w:right w:val="none" w:sz="0" w:space="0" w:color="auto"/>
          </w:divBdr>
          <w:divsChild>
            <w:div w:id="1406294343">
              <w:marLeft w:val="0"/>
              <w:marRight w:val="0"/>
              <w:marTop w:val="0"/>
              <w:marBottom w:val="0"/>
              <w:divBdr>
                <w:top w:val="none" w:sz="0" w:space="0" w:color="auto"/>
                <w:left w:val="none" w:sz="0" w:space="0" w:color="auto"/>
                <w:bottom w:val="none" w:sz="0" w:space="0" w:color="auto"/>
                <w:right w:val="none" w:sz="0" w:space="0" w:color="auto"/>
              </w:divBdr>
              <w:divsChild>
                <w:div w:id="158466851">
                  <w:marLeft w:val="0"/>
                  <w:marRight w:val="153"/>
                  <w:marTop w:val="0"/>
                  <w:marBottom w:val="0"/>
                  <w:divBdr>
                    <w:top w:val="none" w:sz="0" w:space="0" w:color="auto"/>
                    <w:left w:val="none" w:sz="0" w:space="0" w:color="auto"/>
                    <w:bottom w:val="none" w:sz="0" w:space="0" w:color="auto"/>
                    <w:right w:val="none" w:sz="0" w:space="0" w:color="auto"/>
                  </w:divBdr>
                  <w:divsChild>
                    <w:div w:id="1321151912">
                      <w:marLeft w:val="0"/>
                      <w:marRight w:val="0"/>
                      <w:marTop w:val="0"/>
                      <w:marBottom w:val="0"/>
                      <w:divBdr>
                        <w:top w:val="none" w:sz="0" w:space="0" w:color="auto"/>
                        <w:left w:val="none" w:sz="0" w:space="0" w:color="auto"/>
                        <w:bottom w:val="none" w:sz="0" w:space="0" w:color="auto"/>
                        <w:right w:val="none" w:sz="0" w:space="0" w:color="auto"/>
                      </w:divBdr>
                      <w:divsChild>
                        <w:div w:id="1909149667">
                          <w:marLeft w:val="0"/>
                          <w:marRight w:val="0"/>
                          <w:marTop w:val="0"/>
                          <w:marBottom w:val="0"/>
                          <w:divBdr>
                            <w:top w:val="none" w:sz="0" w:space="0" w:color="auto"/>
                            <w:left w:val="none" w:sz="0" w:space="0" w:color="auto"/>
                            <w:bottom w:val="none" w:sz="0" w:space="0" w:color="auto"/>
                            <w:right w:val="none" w:sz="0" w:space="0" w:color="auto"/>
                          </w:divBdr>
                          <w:divsChild>
                            <w:div w:id="88933045">
                              <w:marLeft w:val="0"/>
                              <w:marRight w:val="0"/>
                              <w:marTop w:val="0"/>
                              <w:marBottom w:val="0"/>
                              <w:divBdr>
                                <w:top w:val="none" w:sz="0" w:space="0" w:color="auto"/>
                                <w:left w:val="none" w:sz="0" w:space="0" w:color="auto"/>
                                <w:bottom w:val="none" w:sz="0" w:space="0" w:color="auto"/>
                                <w:right w:val="none" w:sz="0" w:space="0" w:color="auto"/>
                              </w:divBdr>
                              <w:divsChild>
                                <w:div w:id="1040789707">
                                  <w:marLeft w:val="0"/>
                                  <w:marRight w:val="0"/>
                                  <w:marTop w:val="0"/>
                                  <w:marBottom w:val="0"/>
                                  <w:divBdr>
                                    <w:top w:val="single" w:sz="6" w:space="2" w:color="CCCCCC"/>
                                    <w:left w:val="single" w:sz="6" w:space="2" w:color="CCCCCC"/>
                                    <w:bottom w:val="single" w:sz="6" w:space="2" w:color="CCCCCC"/>
                                    <w:right w:val="single" w:sz="6" w:space="2" w:color="CCCCCC"/>
                                  </w:divBdr>
                                  <w:divsChild>
                                    <w:div w:id="1986811234">
                                      <w:marLeft w:val="0"/>
                                      <w:marRight w:val="0"/>
                                      <w:marTop w:val="0"/>
                                      <w:marBottom w:val="0"/>
                                      <w:divBdr>
                                        <w:top w:val="none" w:sz="0" w:space="0" w:color="auto"/>
                                        <w:left w:val="none" w:sz="0" w:space="0" w:color="auto"/>
                                        <w:bottom w:val="none" w:sz="0" w:space="0" w:color="auto"/>
                                        <w:right w:val="none" w:sz="0" w:space="0" w:color="auto"/>
                                      </w:divBdr>
                                      <w:divsChild>
                                        <w:div w:id="1728257413">
                                          <w:marLeft w:val="0"/>
                                          <w:marRight w:val="0"/>
                                          <w:marTop w:val="0"/>
                                          <w:marBottom w:val="0"/>
                                          <w:divBdr>
                                            <w:top w:val="single" w:sz="6" w:space="0" w:color="FFFFFF"/>
                                            <w:left w:val="single" w:sz="6" w:space="0" w:color="FFFFFF"/>
                                            <w:bottom w:val="single" w:sz="6" w:space="0" w:color="FFFFFF"/>
                                            <w:right w:val="single" w:sz="6" w:space="0" w:color="FFFFFF"/>
                                          </w:divBdr>
                                          <w:divsChild>
                                            <w:div w:id="222180318">
                                              <w:marLeft w:val="0"/>
                                              <w:marRight w:val="0"/>
                                              <w:marTop w:val="0"/>
                                              <w:marBottom w:val="0"/>
                                              <w:divBdr>
                                                <w:top w:val="single" w:sz="6" w:space="0" w:color="FFFFFF"/>
                                                <w:left w:val="single" w:sz="6" w:space="0" w:color="FFFFFF"/>
                                                <w:bottom w:val="single" w:sz="6" w:space="0" w:color="FFFFFF"/>
                                                <w:right w:val="single" w:sz="6" w:space="0" w:color="FFFFFF"/>
                                              </w:divBdr>
                                              <w:divsChild>
                                                <w:div w:id="616520467">
                                                  <w:marLeft w:val="0"/>
                                                  <w:marRight w:val="0"/>
                                                  <w:marTop w:val="0"/>
                                                  <w:marBottom w:val="0"/>
                                                  <w:divBdr>
                                                    <w:top w:val="none" w:sz="0" w:space="0" w:color="auto"/>
                                                    <w:left w:val="none" w:sz="0" w:space="0" w:color="auto"/>
                                                    <w:bottom w:val="none" w:sz="0" w:space="0" w:color="auto"/>
                                                    <w:right w:val="none" w:sz="0" w:space="0" w:color="auto"/>
                                                  </w:divBdr>
                                                  <w:divsChild>
                                                    <w:div w:id="1593736338">
                                                      <w:marLeft w:val="0"/>
                                                      <w:marRight w:val="0"/>
                                                      <w:marTop w:val="0"/>
                                                      <w:marBottom w:val="0"/>
                                                      <w:divBdr>
                                                        <w:top w:val="none" w:sz="0" w:space="0" w:color="auto"/>
                                                        <w:left w:val="none" w:sz="0" w:space="0" w:color="auto"/>
                                                        <w:bottom w:val="none" w:sz="0" w:space="0" w:color="auto"/>
                                                        <w:right w:val="none" w:sz="0" w:space="0" w:color="auto"/>
                                                      </w:divBdr>
                                                      <w:divsChild>
                                                        <w:div w:id="542864128">
                                                          <w:marLeft w:val="0"/>
                                                          <w:marRight w:val="0"/>
                                                          <w:marTop w:val="0"/>
                                                          <w:marBottom w:val="0"/>
                                                          <w:divBdr>
                                                            <w:top w:val="none" w:sz="0" w:space="0" w:color="auto"/>
                                                            <w:left w:val="none" w:sz="0" w:space="0" w:color="auto"/>
                                                            <w:bottom w:val="none" w:sz="0" w:space="0" w:color="auto"/>
                                                            <w:right w:val="none" w:sz="0" w:space="0" w:color="auto"/>
                                                          </w:divBdr>
                                                          <w:divsChild>
                                                            <w:div w:id="2003660335">
                                                              <w:marLeft w:val="0"/>
                                                              <w:marRight w:val="0"/>
                                                              <w:marTop w:val="0"/>
                                                              <w:marBottom w:val="0"/>
                                                              <w:divBdr>
                                                                <w:top w:val="none" w:sz="0" w:space="0" w:color="auto"/>
                                                                <w:left w:val="none" w:sz="0" w:space="0" w:color="auto"/>
                                                                <w:bottom w:val="none" w:sz="0" w:space="0" w:color="auto"/>
                                                                <w:right w:val="none" w:sz="0" w:space="0" w:color="auto"/>
                                                              </w:divBdr>
                                                              <w:divsChild>
                                                                <w:div w:id="1091657431">
                                                                  <w:marLeft w:val="0"/>
                                                                  <w:marRight w:val="0"/>
                                                                  <w:marTop w:val="0"/>
                                                                  <w:marBottom w:val="0"/>
                                                                  <w:divBdr>
                                                                    <w:top w:val="none" w:sz="0" w:space="0" w:color="auto"/>
                                                                    <w:left w:val="none" w:sz="0" w:space="0" w:color="auto"/>
                                                                    <w:bottom w:val="none" w:sz="0" w:space="0" w:color="auto"/>
                                                                    <w:right w:val="none" w:sz="0" w:space="0" w:color="auto"/>
                                                                  </w:divBdr>
                                                                  <w:divsChild>
                                                                    <w:div w:id="1176964472">
                                                                      <w:marLeft w:val="0"/>
                                                                      <w:marRight w:val="0"/>
                                                                      <w:marTop w:val="0"/>
                                                                      <w:marBottom w:val="0"/>
                                                                      <w:divBdr>
                                                                        <w:top w:val="none" w:sz="0" w:space="0" w:color="auto"/>
                                                                        <w:left w:val="none" w:sz="0" w:space="0" w:color="auto"/>
                                                                        <w:bottom w:val="none" w:sz="0" w:space="0" w:color="auto"/>
                                                                        <w:right w:val="none" w:sz="0" w:space="0" w:color="auto"/>
                                                                      </w:divBdr>
                                                                      <w:divsChild>
                                                                        <w:div w:id="440535463">
                                                                          <w:marLeft w:val="0"/>
                                                                          <w:marRight w:val="0"/>
                                                                          <w:marTop w:val="0"/>
                                                                          <w:marBottom w:val="0"/>
                                                                          <w:divBdr>
                                                                            <w:top w:val="none" w:sz="0" w:space="0" w:color="auto"/>
                                                                            <w:left w:val="none" w:sz="0" w:space="0" w:color="auto"/>
                                                                            <w:bottom w:val="none" w:sz="0" w:space="0" w:color="auto"/>
                                                                            <w:right w:val="none" w:sz="0" w:space="0" w:color="auto"/>
                                                                          </w:divBdr>
                                                                          <w:divsChild>
                                                                            <w:div w:id="178473581">
                                                                              <w:marLeft w:val="0"/>
                                                                              <w:marRight w:val="0"/>
                                                                              <w:marTop w:val="0"/>
                                                                              <w:marBottom w:val="0"/>
                                                                              <w:divBdr>
                                                                                <w:top w:val="none" w:sz="0" w:space="0" w:color="auto"/>
                                                                                <w:left w:val="none" w:sz="0" w:space="0" w:color="auto"/>
                                                                                <w:bottom w:val="none" w:sz="0" w:space="0" w:color="auto"/>
                                                                                <w:right w:val="none" w:sz="0" w:space="0" w:color="auto"/>
                                                                              </w:divBdr>
                                                                            </w:div>
                                                                            <w:div w:id="778332402">
                                                                              <w:marLeft w:val="0"/>
                                                                              <w:marRight w:val="0"/>
                                                                              <w:marTop w:val="0"/>
                                                                              <w:marBottom w:val="0"/>
                                                                              <w:divBdr>
                                                                                <w:top w:val="none" w:sz="0" w:space="0" w:color="auto"/>
                                                                                <w:left w:val="none" w:sz="0" w:space="0" w:color="auto"/>
                                                                                <w:bottom w:val="none" w:sz="0" w:space="0" w:color="auto"/>
                                                                                <w:right w:val="none" w:sz="0" w:space="0" w:color="auto"/>
                                                                              </w:divBdr>
                                                                            </w:div>
                                                                            <w:div w:id="846755135">
                                                                              <w:marLeft w:val="0"/>
                                                                              <w:marRight w:val="0"/>
                                                                              <w:marTop w:val="0"/>
                                                                              <w:marBottom w:val="0"/>
                                                                              <w:divBdr>
                                                                                <w:top w:val="none" w:sz="0" w:space="0" w:color="auto"/>
                                                                                <w:left w:val="none" w:sz="0" w:space="0" w:color="auto"/>
                                                                                <w:bottom w:val="none" w:sz="0" w:space="0" w:color="auto"/>
                                                                                <w:right w:val="none" w:sz="0" w:space="0" w:color="auto"/>
                                                                              </w:divBdr>
                                                                            </w:div>
                                                                            <w:div w:id="1078746905">
                                                                              <w:marLeft w:val="0"/>
                                                                              <w:marRight w:val="0"/>
                                                                              <w:marTop w:val="0"/>
                                                                              <w:marBottom w:val="0"/>
                                                                              <w:divBdr>
                                                                                <w:top w:val="none" w:sz="0" w:space="0" w:color="auto"/>
                                                                                <w:left w:val="none" w:sz="0" w:space="0" w:color="auto"/>
                                                                                <w:bottom w:val="none" w:sz="0" w:space="0" w:color="auto"/>
                                                                                <w:right w:val="none" w:sz="0" w:space="0" w:color="auto"/>
                                                                              </w:divBdr>
                                                                            </w:div>
                                                                            <w:div w:id="1416323100">
                                                                              <w:marLeft w:val="0"/>
                                                                              <w:marRight w:val="0"/>
                                                                              <w:marTop w:val="0"/>
                                                                              <w:marBottom w:val="0"/>
                                                                              <w:divBdr>
                                                                                <w:top w:val="none" w:sz="0" w:space="0" w:color="auto"/>
                                                                                <w:left w:val="none" w:sz="0" w:space="0" w:color="auto"/>
                                                                                <w:bottom w:val="none" w:sz="0" w:space="0" w:color="auto"/>
                                                                                <w:right w:val="none" w:sz="0" w:space="0" w:color="auto"/>
                                                                              </w:divBdr>
                                                                            </w:div>
                                                                            <w:div w:id="1500075875">
                                                                              <w:marLeft w:val="0"/>
                                                                              <w:marRight w:val="0"/>
                                                                              <w:marTop w:val="0"/>
                                                                              <w:marBottom w:val="0"/>
                                                                              <w:divBdr>
                                                                                <w:top w:val="none" w:sz="0" w:space="0" w:color="auto"/>
                                                                                <w:left w:val="none" w:sz="0" w:space="0" w:color="auto"/>
                                                                                <w:bottom w:val="none" w:sz="0" w:space="0" w:color="auto"/>
                                                                                <w:right w:val="none" w:sz="0" w:space="0" w:color="auto"/>
                                                                              </w:divBdr>
                                                                            </w:div>
                                                                            <w:div w:id="1565139419">
                                                                              <w:marLeft w:val="0"/>
                                                                              <w:marRight w:val="0"/>
                                                                              <w:marTop w:val="0"/>
                                                                              <w:marBottom w:val="0"/>
                                                                              <w:divBdr>
                                                                                <w:top w:val="none" w:sz="0" w:space="0" w:color="auto"/>
                                                                                <w:left w:val="none" w:sz="0" w:space="0" w:color="auto"/>
                                                                                <w:bottom w:val="none" w:sz="0" w:space="0" w:color="auto"/>
                                                                                <w:right w:val="none" w:sz="0" w:space="0" w:color="auto"/>
                                                                              </w:divBdr>
                                                                            </w:div>
                                                                            <w:div w:id="169164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40087031">
      <w:bodyDiv w:val="1"/>
      <w:marLeft w:val="0"/>
      <w:marRight w:val="0"/>
      <w:marTop w:val="0"/>
      <w:marBottom w:val="0"/>
      <w:divBdr>
        <w:top w:val="none" w:sz="0" w:space="0" w:color="auto"/>
        <w:left w:val="none" w:sz="0" w:space="0" w:color="auto"/>
        <w:bottom w:val="none" w:sz="0" w:space="0" w:color="auto"/>
        <w:right w:val="none" w:sz="0" w:space="0" w:color="auto"/>
      </w:divBdr>
    </w:div>
    <w:div w:id="399715229">
      <w:bodyDiv w:val="1"/>
      <w:marLeft w:val="0"/>
      <w:marRight w:val="0"/>
      <w:marTop w:val="0"/>
      <w:marBottom w:val="0"/>
      <w:divBdr>
        <w:top w:val="none" w:sz="0" w:space="0" w:color="auto"/>
        <w:left w:val="none" w:sz="0" w:space="0" w:color="auto"/>
        <w:bottom w:val="none" w:sz="0" w:space="0" w:color="auto"/>
        <w:right w:val="none" w:sz="0" w:space="0" w:color="auto"/>
      </w:divBdr>
    </w:div>
    <w:div w:id="413015532">
      <w:bodyDiv w:val="1"/>
      <w:marLeft w:val="0"/>
      <w:marRight w:val="0"/>
      <w:marTop w:val="0"/>
      <w:marBottom w:val="0"/>
      <w:divBdr>
        <w:top w:val="none" w:sz="0" w:space="0" w:color="auto"/>
        <w:left w:val="none" w:sz="0" w:space="0" w:color="auto"/>
        <w:bottom w:val="none" w:sz="0" w:space="0" w:color="auto"/>
        <w:right w:val="none" w:sz="0" w:space="0" w:color="auto"/>
      </w:divBdr>
    </w:div>
    <w:div w:id="466944290">
      <w:bodyDiv w:val="1"/>
      <w:marLeft w:val="0"/>
      <w:marRight w:val="0"/>
      <w:marTop w:val="0"/>
      <w:marBottom w:val="0"/>
      <w:divBdr>
        <w:top w:val="none" w:sz="0" w:space="0" w:color="auto"/>
        <w:left w:val="none" w:sz="0" w:space="0" w:color="auto"/>
        <w:bottom w:val="none" w:sz="0" w:space="0" w:color="auto"/>
        <w:right w:val="none" w:sz="0" w:space="0" w:color="auto"/>
      </w:divBdr>
    </w:div>
    <w:div w:id="483475553">
      <w:bodyDiv w:val="1"/>
      <w:marLeft w:val="0"/>
      <w:marRight w:val="0"/>
      <w:marTop w:val="0"/>
      <w:marBottom w:val="0"/>
      <w:divBdr>
        <w:top w:val="none" w:sz="0" w:space="0" w:color="auto"/>
        <w:left w:val="none" w:sz="0" w:space="0" w:color="auto"/>
        <w:bottom w:val="none" w:sz="0" w:space="0" w:color="auto"/>
        <w:right w:val="none" w:sz="0" w:space="0" w:color="auto"/>
      </w:divBdr>
    </w:div>
    <w:div w:id="486627177">
      <w:bodyDiv w:val="1"/>
      <w:marLeft w:val="0"/>
      <w:marRight w:val="0"/>
      <w:marTop w:val="0"/>
      <w:marBottom w:val="0"/>
      <w:divBdr>
        <w:top w:val="none" w:sz="0" w:space="0" w:color="auto"/>
        <w:left w:val="none" w:sz="0" w:space="0" w:color="auto"/>
        <w:bottom w:val="none" w:sz="0" w:space="0" w:color="auto"/>
        <w:right w:val="none" w:sz="0" w:space="0" w:color="auto"/>
      </w:divBdr>
    </w:div>
    <w:div w:id="570190530">
      <w:bodyDiv w:val="1"/>
      <w:marLeft w:val="0"/>
      <w:marRight w:val="0"/>
      <w:marTop w:val="0"/>
      <w:marBottom w:val="0"/>
      <w:divBdr>
        <w:top w:val="none" w:sz="0" w:space="0" w:color="auto"/>
        <w:left w:val="none" w:sz="0" w:space="0" w:color="auto"/>
        <w:bottom w:val="none" w:sz="0" w:space="0" w:color="auto"/>
        <w:right w:val="none" w:sz="0" w:space="0" w:color="auto"/>
      </w:divBdr>
    </w:div>
    <w:div w:id="571279434">
      <w:bodyDiv w:val="1"/>
      <w:marLeft w:val="0"/>
      <w:marRight w:val="0"/>
      <w:marTop w:val="0"/>
      <w:marBottom w:val="0"/>
      <w:divBdr>
        <w:top w:val="none" w:sz="0" w:space="0" w:color="auto"/>
        <w:left w:val="none" w:sz="0" w:space="0" w:color="auto"/>
        <w:bottom w:val="none" w:sz="0" w:space="0" w:color="auto"/>
        <w:right w:val="none" w:sz="0" w:space="0" w:color="auto"/>
      </w:divBdr>
    </w:div>
    <w:div w:id="589388482">
      <w:bodyDiv w:val="1"/>
      <w:marLeft w:val="0"/>
      <w:marRight w:val="0"/>
      <w:marTop w:val="0"/>
      <w:marBottom w:val="0"/>
      <w:divBdr>
        <w:top w:val="none" w:sz="0" w:space="0" w:color="auto"/>
        <w:left w:val="none" w:sz="0" w:space="0" w:color="auto"/>
        <w:bottom w:val="none" w:sz="0" w:space="0" w:color="auto"/>
        <w:right w:val="none" w:sz="0" w:space="0" w:color="auto"/>
      </w:divBdr>
    </w:div>
    <w:div w:id="667244916">
      <w:bodyDiv w:val="1"/>
      <w:marLeft w:val="0"/>
      <w:marRight w:val="0"/>
      <w:marTop w:val="0"/>
      <w:marBottom w:val="0"/>
      <w:divBdr>
        <w:top w:val="none" w:sz="0" w:space="0" w:color="auto"/>
        <w:left w:val="none" w:sz="0" w:space="0" w:color="auto"/>
        <w:bottom w:val="none" w:sz="0" w:space="0" w:color="auto"/>
        <w:right w:val="none" w:sz="0" w:space="0" w:color="auto"/>
      </w:divBdr>
    </w:div>
    <w:div w:id="693966880">
      <w:bodyDiv w:val="1"/>
      <w:marLeft w:val="0"/>
      <w:marRight w:val="0"/>
      <w:marTop w:val="0"/>
      <w:marBottom w:val="0"/>
      <w:divBdr>
        <w:top w:val="none" w:sz="0" w:space="0" w:color="auto"/>
        <w:left w:val="none" w:sz="0" w:space="0" w:color="auto"/>
        <w:bottom w:val="none" w:sz="0" w:space="0" w:color="auto"/>
        <w:right w:val="none" w:sz="0" w:space="0" w:color="auto"/>
      </w:divBdr>
    </w:div>
    <w:div w:id="700933514">
      <w:bodyDiv w:val="1"/>
      <w:marLeft w:val="0"/>
      <w:marRight w:val="0"/>
      <w:marTop w:val="0"/>
      <w:marBottom w:val="0"/>
      <w:divBdr>
        <w:top w:val="none" w:sz="0" w:space="0" w:color="auto"/>
        <w:left w:val="none" w:sz="0" w:space="0" w:color="auto"/>
        <w:bottom w:val="none" w:sz="0" w:space="0" w:color="auto"/>
        <w:right w:val="none" w:sz="0" w:space="0" w:color="auto"/>
      </w:divBdr>
    </w:div>
    <w:div w:id="708452443">
      <w:bodyDiv w:val="1"/>
      <w:marLeft w:val="0"/>
      <w:marRight w:val="0"/>
      <w:marTop w:val="0"/>
      <w:marBottom w:val="0"/>
      <w:divBdr>
        <w:top w:val="none" w:sz="0" w:space="0" w:color="auto"/>
        <w:left w:val="none" w:sz="0" w:space="0" w:color="auto"/>
        <w:bottom w:val="none" w:sz="0" w:space="0" w:color="auto"/>
        <w:right w:val="none" w:sz="0" w:space="0" w:color="auto"/>
      </w:divBdr>
      <w:divsChild>
        <w:div w:id="1565412765">
          <w:marLeft w:val="0"/>
          <w:marRight w:val="0"/>
          <w:marTop w:val="0"/>
          <w:marBottom w:val="0"/>
          <w:divBdr>
            <w:top w:val="none" w:sz="0" w:space="0" w:color="auto"/>
            <w:left w:val="none" w:sz="0" w:space="0" w:color="auto"/>
            <w:bottom w:val="none" w:sz="0" w:space="0" w:color="auto"/>
            <w:right w:val="none" w:sz="0" w:space="0" w:color="auto"/>
          </w:divBdr>
          <w:divsChild>
            <w:div w:id="1161888984">
              <w:marLeft w:val="0"/>
              <w:marRight w:val="0"/>
              <w:marTop w:val="0"/>
              <w:marBottom w:val="0"/>
              <w:divBdr>
                <w:top w:val="none" w:sz="0" w:space="0" w:color="auto"/>
                <w:left w:val="none" w:sz="0" w:space="0" w:color="auto"/>
                <w:bottom w:val="none" w:sz="0" w:space="0" w:color="auto"/>
                <w:right w:val="none" w:sz="0" w:space="0" w:color="auto"/>
              </w:divBdr>
              <w:divsChild>
                <w:div w:id="263735009">
                  <w:marLeft w:val="0"/>
                  <w:marRight w:val="0"/>
                  <w:marTop w:val="0"/>
                  <w:marBottom w:val="0"/>
                  <w:divBdr>
                    <w:top w:val="none" w:sz="0" w:space="0" w:color="auto"/>
                    <w:left w:val="none" w:sz="0" w:space="0" w:color="auto"/>
                    <w:bottom w:val="none" w:sz="0" w:space="0" w:color="auto"/>
                    <w:right w:val="none" w:sz="0" w:space="0" w:color="auto"/>
                  </w:divBdr>
                  <w:divsChild>
                    <w:div w:id="394664812">
                      <w:marLeft w:val="0"/>
                      <w:marRight w:val="0"/>
                      <w:marTop w:val="46"/>
                      <w:marBottom w:val="0"/>
                      <w:divBdr>
                        <w:top w:val="none" w:sz="0" w:space="0" w:color="auto"/>
                        <w:left w:val="none" w:sz="0" w:space="0" w:color="auto"/>
                        <w:bottom w:val="none" w:sz="0" w:space="0" w:color="auto"/>
                        <w:right w:val="none" w:sz="0" w:space="0" w:color="auto"/>
                      </w:divBdr>
                      <w:divsChild>
                        <w:div w:id="1925334712">
                          <w:marLeft w:val="0"/>
                          <w:marRight w:val="0"/>
                          <w:marTop w:val="0"/>
                          <w:marBottom w:val="0"/>
                          <w:divBdr>
                            <w:top w:val="none" w:sz="0" w:space="0" w:color="auto"/>
                            <w:left w:val="none" w:sz="0" w:space="0" w:color="auto"/>
                            <w:bottom w:val="none" w:sz="0" w:space="0" w:color="auto"/>
                            <w:right w:val="none" w:sz="0" w:space="0" w:color="auto"/>
                          </w:divBdr>
                          <w:divsChild>
                            <w:div w:id="1570385165">
                              <w:marLeft w:val="0"/>
                              <w:marRight w:val="0"/>
                              <w:marTop w:val="0"/>
                              <w:marBottom w:val="0"/>
                              <w:divBdr>
                                <w:top w:val="none" w:sz="0" w:space="0" w:color="auto"/>
                                <w:left w:val="none" w:sz="0" w:space="0" w:color="auto"/>
                                <w:bottom w:val="none" w:sz="0" w:space="0" w:color="auto"/>
                                <w:right w:val="none" w:sz="0" w:space="0" w:color="auto"/>
                              </w:divBdr>
                              <w:divsChild>
                                <w:div w:id="1811290113">
                                  <w:marLeft w:val="0"/>
                                  <w:marRight w:val="0"/>
                                  <w:marTop w:val="0"/>
                                  <w:marBottom w:val="0"/>
                                  <w:divBdr>
                                    <w:top w:val="none" w:sz="0" w:space="0" w:color="auto"/>
                                    <w:left w:val="dashed" w:sz="6" w:space="0" w:color="B0B0B0"/>
                                    <w:bottom w:val="dashed" w:sz="6" w:space="0" w:color="B0B0B0"/>
                                    <w:right w:val="dashed" w:sz="6" w:space="0" w:color="B0B0B0"/>
                                  </w:divBdr>
                                  <w:divsChild>
                                    <w:div w:id="632297717">
                                      <w:marLeft w:val="46"/>
                                      <w:marRight w:val="46"/>
                                      <w:marTop w:val="46"/>
                                      <w:marBottom w:val="46"/>
                                      <w:divBdr>
                                        <w:top w:val="none" w:sz="0" w:space="0" w:color="auto"/>
                                        <w:left w:val="none" w:sz="0" w:space="0" w:color="auto"/>
                                        <w:bottom w:val="none" w:sz="0" w:space="0" w:color="auto"/>
                                        <w:right w:val="none" w:sz="0" w:space="0" w:color="auto"/>
                                      </w:divBdr>
                                      <w:divsChild>
                                        <w:div w:id="1111238536">
                                          <w:marLeft w:val="0"/>
                                          <w:marRight w:val="0"/>
                                          <w:marTop w:val="0"/>
                                          <w:marBottom w:val="0"/>
                                          <w:divBdr>
                                            <w:top w:val="none" w:sz="0" w:space="0" w:color="auto"/>
                                            <w:left w:val="none" w:sz="0" w:space="0" w:color="auto"/>
                                            <w:bottom w:val="none" w:sz="0" w:space="0" w:color="auto"/>
                                            <w:right w:val="none" w:sz="0" w:space="0" w:color="auto"/>
                                          </w:divBdr>
                                          <w:divsChild>
                                            <w:div w:id="2127698871">
                                              <w:marLeft w:val="0"/>
                                              <w:marRight w:val="0"/>
                                              <w:marTop w:val="0"/>
                                              <w:marBottom w:val="0"/>
                                              <w:divBdr>
                                                <w:top w:val="none" w:sz="0" w:space="0" w:color="auto"/>
                                                <w:left w:val="none" w:sz="0" w:space="0" w:color="auto"/>
                                                <w:bottom w:val="none" w:sz="0" w:space="0" w:color="auto"/>
                                                <w:right w:val="none" w:sz="0" w:space="0" w:color="auto"/>
                                              </w:divBdr>
                                              <w:divsChild>
                                                <w:div w:id="1747799259">
                                                  <w:marLeft w:val="0"/>
                                                  <w:marRight w:val="0"/>
                                                  <w:marTop w:val="0"/>
                                                  <w:marBottom w:val="0"/>
                                                  <w:divBdr>
                                                    <w:top w:val="none" w:sz="0" w:space="0" w:color="auto"/>
                                                    <w:left w:val="none" w:sz="0" w:space="0" w:color="auto"/>
                                                    <w:bottom w:val="none" w:sz="0" w:space="0" w:color="auto"/>
                                                    <w:right w:val="none" w:sz="0" w:space="0" w:color="auto"/>
                                                  </w:divBdr>
                                                  <w:divsChild>
                                                    <w:div w:id="595987192">
                                                      <w:marLeft w:val="0"/>
                                                      <w:marRight w:val="0"/>
                                                      <w:marTop w:val="0"/>
                                                      <w:marBottom w:val="0"/>
                                                      <w:divBdr>
                                                        <w:top w:val="none" w:sz="0" w:space="0" w:color="auto"/>
                                                        <w:left w:val="none" w:sz="0" w:space="0" w:color="auto"/>
                                                        <w:bottom w:val="none" w:sz="0" w:space="0" w:color="auto"/>
                                                        <w:right w:val="none" w:sz="0" w:space="0" w:color="auto"/>
                                                      </w:divBdr>
                                                      <w:divsChild>
                                                        <w:div w:id="1740202242">
                                                          <w:marLeft w:val="0"/>
                                                          <w:marRight w:val="0"/>
                                                          <w:marTop w:val="0"/>
                                                          <w:marBottom w:val="0"/>
                                                          <w:divBdr>
                                                            <w:top w:val="none" w:sz="0" w:space="0" w:color="auto"/>
                                                            <w:left w:val="none" w:sz="0" w:space="0" w:color="auto"/>
                                                            <w:bottom w:val="none" w:sz="0" w:space="0" w:color="auto"/>
                                                            <w:right w:val="none" w:sz="0" w:space="0" w:color="auto"/>
                                                          </w:divBdr>
                                                          <w:divsChild>
                                                            <w:div w:id="2129278048">
                                                              <w:marLeft w:val="0"/>
                                                              <w:marRight w:val="0"/>
                                                              <w:marTop w:val="0"/>
                                                              <w:marBottom w:val="0"/>
                                                              <w:divBdr>
                                                                <w:top w:val="none" w:sz="0" w:space="0" w:color="auto"/>
                                                                <w:left w:val="none" w:sz="0" w:space="0" w:color="auto"/>
                                                                <w:bottom w:val="none" w:sz="0" w:space="0" w:color="auto"/>
                                                                <w:right w:val="none" w:sz="0" w:space="0" w:color="auto"/>
                                                              </w:divBdr>
                                                              <w:divsChild>
                                                                <w:div w:id="162747728">
                                                                  <w:marLeft w:val="0"/>
                                                                  <w:marRight w:val="0"/>
                                                                  <w:marTop w:val="0"/>
                                                                  <w:marBottom w:val="0"/>
                                                                  <w:divBdr>
                                                                    <w:top w:val="none" w:sz="0" w:space="0" w:color="auto"/>
                                                                    <w:left w:val="none" w:sz="0" w:space="0" w:color="auto"/>
                                                                    <w:bottom w:val="none" w:sz="0" w:space="0" w:color="auto"/>
                                                                    <w:right w:val="none" w:sz="0" w:space="0" w:color="auto"/>
                                                                  </w:divBdr>
                                                                  <w:divsChild>
                                                                    <w:div w:id="349376430">
                                                                      <w:marLeft w:val="0"/>
                                                                      <w:marRight w:val="0"/>
                                                                      <w:marTop w:val="0"/>
                                                                      <w:marBottom w:val="0"/>
                                                                      <w:divBdr>
                                                                        <w:top w:val="none" w:sz="0" w:space="0" w:color="auto"/>
                                                                        <w:left w:val="none" w:sz="0" w:space="0" w:color="auto"/>
                                                                        <w:bottom w:val="none" w:sz="0" w:space="0" w:color="auto"/>
                                                                        <w:right w:val="none" w:sz="0" w:space="0" w:color="auto"/>
                                                                      </w:divBdr>
                                                                      <w:divsChild>
                                                                        <w:div w:id="761796894">
                                                                          <w:marLeft w:val="0"/>
                                                                          <w:marRight w:val="0"/>
                                                                          <w:marTop w:val="0"/>
                                                                          <w:marBottom w:val="360"/>
                                                                          <w:divBdr>
                                                                            <w:top w:val="none" w:sz="0" w:space="0" w:color="auto"/>
                                                                            <w:left w:val="none" w:sz="0" w:space="0" w:color="auto"/>
                                                                            <w:bottom w:val="none" w:sz="0" w:space="0" w:color="auto"/>
                                                                            <w:right w:val="none" w:sz="0" w:space="0" w:color="auto"/>
                                                                          </w:divBdr>
                                                                          <w:divsChild>
                                                                            <w:div w:id="1274366255">
                                                                              <w:marLeft w:val="0"/>
                                                                              <w:marRight w:val="0"/>
                                                                              <w:marTop w:val="0"/>
                                                                              <w:marBottom w:val="0"/>
                                                                              <w:divBdr>
                                                                                <w:top w:val="none" w:sz="0" w:space="0" w:color="auto"/>
                                                                                <w:left w:val="none" w:sz="0" w:space="0" w:color="auto"/>
                                                                                <w:bottom w:val="none" w:sz="0" w:space="0" w:color="auto"/>
                                                                                <w:right w:val="none" w:sz="0" w:space="0" w:color="auto"/>
                                                                              </w:divBdr>
                                                                              <w:divsChild>
                                                                                <w:div w:id="1970471458">
                                                                                  <w:marLeft w:val="0"/>
                                                                                  <w:marRight w:val="0"/>
                                                                                  <w:marTop w:val="0"/>
                                                                                  <w:marBottom w:val="0"/>
                                                                                  <w:divBdr>
                                                                                    <w:top w:val="none" w:sz="0" w:space="0" w:color="auto"/>
                                                                                    <w:left w:val="none" w:sz="0" w:space="0" w:color="auto"/>
                                                                                    <w:bottom w:val="none" w:sz="0" w:space="0" w:color="auto"/>
                                                                                    <w:right w:val="none" w:sz="0" w:space="0" w:color="auto"/>
                                                                                  </w:divBdr>
                                                                                  <w:divsChild>
                                                                                    <w:div w:id="1375621472">
                                                                                      <w:marLeft w:val="0"/>
                                                                                      <w:marRight w:val="0"/>
                                                                                      <w:marTop w:val="0"/>
                                                                                      <w:marBottom w:val="360"/>
                                                                                      <w:divBdr>
                                                                                        <w:top w:val="none" w:sz="0" w:space="0" w:color="auto"/>
                                                                                        <w:left w:val="none" w:sz="0" w:space="0" w:color="auto"/>
                                                                                        <w:bottom w:val="none" w:sz="0" w:space="0" w:color="auto"/>
                                                                                        <w:right w:val="none" w:sz="0" w:space="0" w:color="auto"/>
                                                                                      </w:divBdr>
                                                                                      <w:divsChild>
                                                                                        <w:div w:id="803548972">
                                                                                          <w:marLeft w:val="0"/>
                                                                                          <w:marRight w:val="0"/>
                                                                                          <w:marTop w:val="0"/>
                                                                                          <w:marBottom w:val="0"/>
                                                                                          <w:divBdr>
                                                                                            <w:top w:val="none" w:sz="0" w:space="0" w:color="auto"/>
                                                                                            <w:left w:val="none" w:sz="0" w:space="0" w:color="auto"/>
                                                                                            <w:bottom w:val="none" w:sz="0" w:space="0" w:color="auto"/>
                                                                                            <w:right w:val="none" w:sz="0" w:space="0" w:color="auto"/>
                                                                                          </w:divBdr>
                                                                                          <w:divsChild>
                                                                                            <w:div w:id="1701469619">
                                                                                              <w:marLeft w:val="0"/>
                                                                                              <w:marRight w:val="0"/>
                                                                                              <w:marTop w:val="0"/>
                                                                                              <w:marBottom w:val="0"/>
                                                                                              <w:divBdr>
                                                                                                <w:top w:val="none" w:sz="0" w:space="0" w:color="auto"/>
                                                                                                <w:left w:val="none" w:sz="0" w:space="0" w:color="auto"/>
                                                                                                <w:bottom w:val="none" w:sz="0" w:space="0" w:color="auto"/>
                                                                                                <w:right w:val="none" w:sz="0" w:space="0" w:color="auto"/>
                                                                                              </w:divBdr>
                                                                                              <w:divsChild>
                                                                                                <w:div w:id="627780630">
                                                                                                  <w:marLeft w:val="0"/>
                                                                                                  <w:marRight w:val="0"/>
                                                                                                  <w:marTop w:val="0"/>
                                                                                                  <w:marBottom w:val="0"/>
                                                                                                  <w:divBdr>
                                                                                                    <w:top w:val="none" w:sz="0" w:space="0" w:color="auto"/>
                                                                                                    <w:left w:val="none" w:sz="0" w:space="0" w:color="auto"/>
                                                                                                    <w:bottom w:val="none" w:sz="0" w:space="0" w:color="auto"/>
                                                                                                    <w:right w:val="none" w:sz="0" w:space="0" w:color="auto"/>
                                                                                                  </w:divBdr>
                                                                                                  <w:divsChild>
                                                                                                    <w:div w:id="1058286259">
                                                                                                      <w:marLeft w:val="0"/>
                                                                                                      <w:marRight w:val="0"/>
                                                                                                      <w:marTop w:val="0"/>
                                                                                                      <w:marBottom w:val="0"/>
                                                                                                      <w:divBdr>
                                                                                                        <w:top w:val="none" w:sz="0" w:space="0" w:color="auto"/>
                                                                                                        <w:left w:val="none" w:sz="0" w:space="0" w:color="auto"/>
                                                                                                        <w:bottom w:val="none" w:sz="0" w:space="0" w:color="auto"/>
                                                                                                        <w:right w:val="none" w:sz="0" w:space="0" w:color="auto"/>
                                                                                                      </w:divBdr>
                                                                                                      <w:divsChild>
                                                                                                        <w:div w:id="1728986952">
                                                                                                          <w:marLeft w:val="0"/>
                                                                                                          <w:marRight w:val="0"/>
                                                                                                          <w:marTop w:val="0"/>
                                                                                                          <w:marBottom w:val="0"/>
                                                                                                          <w:divBdr>
                                                                                                            <w:top w:val="none" w:sz="0" w:space="0" w:color="auto"/>
                                                                                                            <w:left w:val="none" w:sz="0" w:space="0" w:color="auto"/>
                                                                                                            <w:bottom w:val="none" w:sz="0" w:space="0" w:color="auto"/>
                                                                                                            <w:right w:val="none" w:sz="0" w:space="0" w:color="auto"/>
                                                                                                          </w:divBdr>
                                                                                                          <w:divsChild>
                                                                                                            <w:div w:id="171503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11809603">
      <w:bodyDiv w:val="1"/>
      <w:marLeft w:val="0"/>
      <w:marRight w:val="0"/>
      <w:marTop w:val="0"/>
      <w:marBottom w:val="0"/>
      <w:divBdr>
        <w:top w:val="none" w:sz="0" w:space="0" w:color="auto"/>
        <w:left w:val="none" w:sz="0" w:space="0" w:color="auto"/>
        <w:bottom w:val="none" w:sz="0" w:space="0" w:color="auto"/>
        <w:right w:val="none" w:sz="0" w:space="0" w:color="auto"/>
      </w:divBdr>
    </w:div>
    <w:div w:id="739982714">
      <w:bodyDiv w:val="1"/>
      <w:marLeft w:val="0"/>
      <w:marRight w:val="0"/>
      <w:marTop w:val="0"/>
      <w:marBottom w:val="0"/>
      <w:divBdr>
        <w:top w:val="none" w:sz="0" w:space="0" w:color="auto"/>
        <w:left w:val="none" w:sz="0" w:space="0" w:color="auto"/>
        <w:bottom w:val="none" w:sz="0" w:space="0" w:color="auto"/>
        <w:right w:val="none" w:sz="0" w:space="0" w:color="auto"/>
      </w:divBdr>
    </w:div>
    <w:div w:id="756950569">
      <w:bodyDiv w:val="1"/>
      <w:marLeft w:val="0"/>
      <w:marRight w:val="0"/>
      <w:marTop w:val="0"/>
      <w:marBottom w:val="0"/>
      <w:divBdr>
        <w:top w:val="none" w:sz="0" w:space="0" w:color="auto"/>
        <w:left w:val="none" w:sz="0" w:space="0" w:color="auto"/>
        <w:bottom w:val="none" w:sz="0" w:space="0" w:color="auto"/>
        <w:right w:val="none" w:sz="0" w:space="0" w:color="auto"/>
      </w:divBdr>
    </w:div>
    <w:div w:id="758675996">
      <w:bodyDiv w:val="1"/>
      <w:marLeft w:val="0"/>
      <w:marRight w:val="0"/>
      <w:marTop w:val="0"/>
      <w:marBottom w:val="0"/>
      <w:divBdr>
        <w:top w:val="none" w:sz="0" w:space="0" w:color="auto"/>
        <w:left w:val="none" w:sz="0" w:space="0" w:color="auto"/>
        <w:bottom w:val="none" w:sz="0" w:space="0" w:color="auto"/>
        <w:right w:val="none" w:sz="0" w:space="0" w:color="auto"/>
      </w:divBdr>
    </w:div>
    <w:div w:id="883247561">
      <w:bodyDiv w:val="1"/>
      <w:marLeft w:val="0"/>
      <w:marRight w:val="0"/>
      <w:marTop w:val="0"/>
      <w:marBottom w:val="0"/>
      <w:divBdr>
        <w:top w:val="none" w:sz="0" w:space="0" w:color="auto"/>
        <w:left w:val="none" w:sz="0" w:space="0" w:color="auto"/>
        <w:bottom w:val="none" w:sz="0" w:space="0" w:color="auto"/>
        <w:right w:val="none" w:sz="0" w:space="0" w:color="auto"/>
      </w:divBdr>
    </w:div>
    <w:div w:id="904074006">
      <w:bodyDiv w:val="1"/>
      <w:marLeft w:val="0"/>
      <w:marRight w:val="0"/>
      <w:marTop w:val="0"/>
      <w:marBottom w:val="0"/>
      <w:divBdr>
        <w:top w:val="none" w:sz="0" w:space="0" w:color="auto"/>
        <w:left w:val="none" w:sz="0" w:space="0" w:color="auto"/>
        <w:bottom w:val="none" w:sz="0" w:space="0" w:color="auto"/>
        <w:right w:val="none" w:sz="0" w:space="0" w:color="auto"/>
      </w:divBdr>
    </w:div>
    <w:div w:id="914972760">
      <w:bodyDiv w:val="1"/>
      <w:marLeft w:val="0"/>
      <w:marRight w:val="0"/>
      <w:marTop w:val="0"/>
      <w:marBottom w:val="0"/>
      <w:divBdr>
        <w:top w:val="none" w:sz="0" w:space="0" w:color="auto"/>
        <w:left w:val="none" w:sz="0" w:space="0" w:color="auto"/>
        <w:bottom w:val="none" w:sz="0" w:space="0" w:color="auto"/>
        <w:right w:val="none" w:sz="0" w:space="0" w:color="auto"/>
      </w:divBdr>
    </w:div>
    <w:div w:id="989023791">
      <w:bodyDiv w:val="1"/>
      <w:marLeft w:val="0"/>
      <w:marRight w:val="0"/>
      <w:marTop w:val="0"/>
      <w:marBottom w:val="0"/>
      <w:divBdr>
        <w:top w:val="none" w:sz="0" w:space="0" w:color="auto"/>
        <w:left w:val="none" w:sz="0" w:space="0" w:color="auto"/>
        <w:bottom w:val="none" w:sz="0" w:space="0" w:color="auto"/>
        <w:right w:val="none" w:sz="0" w:space="0" w:color="auto"/>
      </w:divBdr>
    </w:div>
    <w:div w:id="1028797624">
      <w:bodyDiv w:val="1"/>
      <w:marLeft w:val="0"/>
      <w:marRight w:val="0"/>
      <w:marTop w:val="0"/>
      <w:marBottom w:val="0"/>
      <w:divBdr>
        <w:top w:val="none" w:sz="0" w:space="0" w:color="auto"/>
        <w:left w:val="none" w:sz="0" w:space="0" w:color="auto"/>
        <w:bottom w:val="none" w:sz="0" w:space="0" w:color="auto"/>
        <w:right w:val="none" w:sz="0" w:space="0" w:color="auto"/>
      </w:divBdr>
    </w:div>
    <w:div w:id="1125199395">
      <w:bodyDiv w:val="1"/>
      <w:marLeft w:val="0"/>
      <w:marRight w:val="0"/>
      <w:marTop w:val="0"/>
      <w:marBottom w:val="0"/>
      <w:divBdr>
        <w:top w:val="none" w:sz="0" w:space="0" w:color="auto"/>
        <w:left w:val="none" w:sz="0" w:space="0" w:color="auto"/>
        <w:bottom w:val="none" w:sz="0" w:space="0" w:color="auto"/>
        <w:right w:val="none" w:sz="0" w:space="0" w:color="auto"/>
      </w:divBdr>
    </w:div>
    <w:div w:id="1125199404">
      <w:bodyDiv w:val="1"/>
      <w:marLeft w:val="0"/>
      <w:marRight w:val="0"/>
      <w:marTop w:val="0"/>
      <w:marBottom w:val="0"/>
      <w:divBdr>
        <w:top w:val="none" w:sz="0" w:space="0" w:color="auto"/>
        <w:left w:val="none" w:sz="0" w:space="0" w:color="auto"/>
        <w:bottom w:val="none" w:sz="0" w:space="0" w:color="auto"/>
        <w:right w:val="none" w:sz="0" w:space="0" w:color="auto"/>
      </w:divBdr>
    </w:div>
    <w:div w:id="1175681446">
      <w:bodyDiv w:val="1"/>
      <w:marLeft w:val="0"/>
      <w:marRight w:val="0"/>
      <w:marTop w:val="0"/>
      <w:marBottom w:val="0"/>
      <w:divBdr>
        <w:top w:val="none" w:sz="0" w:space="0" w:color="auto"/>
        <w:left w:val="none" w:sz="0" w:space="0" w:color="auto"/>
        <w:bottom w:val="none" w:sz="0" w:space="0" w:color="auto"/>
        <w:right w:val="none" w:sz="0" w:space="0" w:color="auto"/>
      </w:divBdr>
    </w:div>
    <w:div w:id="1320504236">
      <w:bodyDiv w:val="1"/>
      <w:marLeft w:val="0"/>
      <w:marRight w:val="0"/>
      <w:marTop w:val="0"/>
      <w:marBottom w:val="0"/>
      <w:divBdr>
        <w:top w:val="none" w:sz="0" w:space="0" w:color="auto"/>
        <w:left w:val="none" w:sz="0" w:space="0" w:color="auto"/>
        <w:bottom w:val="none" w:sz="0" w:space="0" w:color="auto"/>
        <w:right w:val="none" w:sz="0" w:space="0" w:color="auto"/>
      </w:divBdr>
    </w:div>
    <w:div w:id="1357347222">
      <w:bodyDiv w:val="1"/>
      <w:marLeft w:val="0"/>
      <w:marRight w:val="0"/>
      <w:marTop w:val="0"/>
      <w:marBottom w:val="0"/>
      <w:divBdr>
        <w:top w:val="none" w:sz="0" w:space="0" w:color="auto"/>
        <w:left w:val="none" w:sz="0" w:space="0" w:color="auto"/>
        <w:bottom w:val="none" w:sz="0" w:space="0" w:color="auto"/>
        <w:right w:val="none" w:sz="0" w:space="0" w:color="auto"/>
      </w:divBdr>
    </w:div>
    <w:div w:id="1358239936">
      <w:bodyDiv w:val="1"/>
      <w:marLeft w:val="0"/>
      <w:marRight w:val="0"/>
      <w:marTop w:val="0"/>
      <w:marBottom w:val="0"/>
      <w:divBdr>
        <w:top w:val="none" w:sz="0" w:space="0" w:color="auto"/>
        <w:left w:val="none" w:sz="0" w:space="0" w:color="auto"/>
        <w:bottom w:val="none" w:sz="0" w:space="0" w:color="auto"/>
        <w:right w:val="none" w:sz="0" w:space="0" w:color="auto"/>
      </w:divBdr>
    </w:div>
    <w:div w:id="1421370953">
      <w:bodyDiv w:val="1"/>
      <w:marLeft w:val="0"/>
      <w:marRight w:val="0"/>
      <w:marTop w:val="0"/>
      <w:marBottom w:val="0"/>
      <w:divBdr>
        <w:top w:val="none" w:sz="0" w:space="0" w:color="auto"/>
        <w:left w:val="none" w:sz="0" w:space="0" w:color="auto"/>
        <w:bottom w:val="none" w:sz="0" w:space="0" w:color="auto"/>
        <w:right w:val="none" w:sz="0" w:space="0" w:color="auto"/>
      </w:divBdr>
    </w:div>
    <w:div w:id="1482499177">
      <w:bodyDiv w:val="1"/>
      <w:marLeft w:val="0"/>
      <w:marRight w:val="0"/>
      <w:marTop w:val="0"/>
      <w:marBottom w:val="0"/>
      <w:divBdr>
        <w:top w:val="none" w:sz="0" w:space="0" w:color="auto"/>
        <w:left w:val="none" w:sz="0" w:space="0" w:color="auto"/>
        <w:bottom w:val="none" w:sz="0" w:space="0" w:color="auto"/>
        <w:right w:val="none" w:sz="0" w:space="0" w:color="auto"/>
      </w:divBdr>
    </w:div>
    <w:div w:id="1485506376">
      <w:bodyDiv w:val="1"/>
      <w:marLeft w:val="0"/>
      <w:marRight w:val="0"/>
      <w:marTop w:val="0"/>
      <w:marBottom w:val="0"/>
      <w:divBdr>
        <w:top w:val="none" w:sz="0" w:space="0" w:color="auto"/>
        <w:left w:val="none" w:sz="0" w:space="0" w:color="auto"/>
        <w:bottom w:val="none" w:sz="0" w:space="0" w:color="auto"/>
        <w:right w:val="none" w:sz="0" w:space="0" w:color="auto"/>
      </w:divBdr>
    </w:div>
    <w:div w:id="1531802167">
      <w:bodyDiv w:val="1"/>
      <w:marLeft w:val="0"/>
      <w:marRight w:val="0"/>
      <w:marTop w:val="0"/>
      <w:marBottom w:val="0"/>
      <w:divBdr>
        <w:top w:val="none" w:sz="0" w:space="0" w:color="auto"/>
        <w:left w:val="none" w:sz="0" w:space="0" w:color="auto"/>
        <w:bottom w:val="none" w:sz="0" w:space="0" w:color="auto"/>
        <w:right w:val="none" w:sz="0" w:space="0" w:color="auto"/>
      </w:divBdr>
      <w:divsChild>
        <w:div w:id="2031292426">
          <w:marLeft w:val="0"/>
          <w:marRight w:val="0"/>
          <w:marTop w:val="0"/>
          <w:marBottom w:val="0"/>
          <w:divBdr>
            <w:top w:val="none" w:sz="0" w:space="0" w:color="auto"/>
            <w:left w:val="none" w:sz="0" w:space="0" w:color="auto"/>
            <w:bottom w:val="none" w:sz="0" w:space="0" w:color="auto"/>
            <w:right w:val="none" w:sz="0" w:space="0" w:color="auto"/>
          </w:divBdr>
          <w:divsChild>
            <w:div w:id="1547914398">
              <w:marLeft w:val="0"/>
              <w:marRight w:val="0"/>
              <w:marTop w:val="0"/>
              <w:marBottom w:val="0"/>
              <w:divBdr>
                <w:top w:val="none" w:sz="0" w:space="0" w:color="auto"/>
                <w:left w:val="none" w:sz="0" w:space="0" w:color="auto"/>
                <w:bottom w:val="none" w:sz="0" w:space="0" w:color="auto"/>
                <w:right w:val="none" w:sz="0" w:space="0" w:color="auto"/>
              </w:divBdr>
              <w:divsChild>
                <w:div w:id="1205676708">
                  <w:marLeft w:val="0"/>
                  <w:marRight w:val="0"/>
                  <w:marTop w:val="0"/>
                  <w:marBottom w:val="0"/>
                  <w:divBdr>
                    <w:top w:val="none" w:sz="0" w:space="0" w:color="auto"/>
                    <w:left w:val="none" w:sz="0" w:space="0" w:color="auto"/>
                    <w:bottom w:val="none" w:sz="0" w:space="0" w:color="auto"/>
                    <w:right w:val="none" w:sz="0" w:space="0" w:color="auto"/>
                  </w:divBdr>
                  <w:divsChild>
                    <w:div w:id="2132747035">
                      <w:marLeft w:val="0"/>
                      <w:marRight w:val="0"/>
                      <w:marTop w:val="0"/>
                      <w:marBottom w:val="0"/>
                      <w:divBdr>
                        <w:top w:val="none" w:sz="0" w:space="0" w:color="auto"/>
                        <w:left w:val="none" w:sz="0" w:space="0" w:color="auto"/>
                        <w:bottom w:val="none" w:sz="0" w:space="0" w:color="auto"/>
                        <w:right w:val="none" w:sz="0" w:space="0" w:color="auto"/>
                      </w:divBdr>
                      <w:divsChild>
                        <w:div w:id="1958221742">
                          <w:marLeft w:val="0"/>
                          <w:marRight w:val="0"/>
                          <w:marTop w:val="0"/>
                          <w:marBottom w:val="0"/>
                          <w:divBdr>
                            <w:top w:val="none" w:sz="0" w:space="0" w:color="auto"/>
                            <w:left w:val="none" w:sz="0" w:space="0" w:color="auto"/>
                            <w:bottom w:val="none" w:sz="0" w:space="0" w:color="auto"/>
                            <w:right w:val="none" w:sz="0" w:space="0" w:color="auto"/>
                          </w:divBdr>
                          <w:divsChild>
                            <w:div w:id="520044912">
                              <w:marLeft w:val="0"/>
                              <w:marRight w:val="0"/>
                              <w:marTop w:val="0"/>
                              <w:marBottom w:val="0"/>
                              <w:divBdr>
                                <w:top w:val="none" w:sz="0" w:space="0" w:color="auto"/>
                                <w:left w:val="none" w:sz="0" w:space="0" w:color="auto"/>
                                <w:bottom w:val="none" w:sz="0" w:space="0" w:color="auto"/>
                                <w:right w:val="none" w:sz="0" w:space="0" w:color="auto"/>
                              </w:divBdr>
                              <w:divsChild>
                                <w:div w:id="1541673749">
                                  <w:marLeft w:val="0"/>
                                  <w:marRight w:val="0"/>
                                  <w:marTop w:val="0"/>
                                  <w:marBottom w:val="0"/>
                                  <w:divBdr>
                                    <w:top w:val="none" w:sz="0" w:space="0" w:color="auto"/>
                                    <w:left w:val="none" w:sz="0" w:space="0" w:color="auto"/>
                                    <w:bottom w:val="none" w:sz="0" w:space="0" w:color="auto"/>
                                    <w:right w:val="none" w:sz="0" w:space="0" w:color="auto"/>
                                  </w:divBdr>
                                  <w:divsChild>
                                    <w:div w:id="1298493854">
                                      <w:marLeft w:val="0"/>
                                      <w:marRight w:val="0"/>
                                      <w:marTop w:val="0"/>
                                      <w:marBottom w:val="0"/>
                                      <w:divBdr>
                                        <w:top w:val="none" w:sz="0" w:space="0" w:color="auto"/>
                                        <w:left w:val="none" w:sz="0" w:space="0" w:color="auto"/>
                                        <w:bottom w:val="none" w:sz="0" w:space="0" w:color="auto"/>
                                        <w:right w:val="none" w:sz="0" w:space="0" w:color="auto"/>
                                      </w:divBdr>
                                      <w:divsChild>
                                        <w:div w:id="475681463">
                                          <w:marLeft w:val="0"/>
                                          <w:marRight w:val="0"/>
                                          <w:marTop w:val="0"/>
                                          <w:marBottom w:val="0"/>
                                          <w:divBdr>
                                            <w:top w:val="none" w:sz="0" w:space="0" w:color="auto"/>
                                            <w:left w:val="none" w:sz="0" w:space="0" w:color="auto"/>
                                            <w:bottom w:val="none" w:sz="0" w:space="0" w:color="auto"/>
                                            <w:right w:val="none" w:sz="0" w:space="0" w:color="auto"/>
                                          </w:divBdr>
                                          <w:divsChild>
                                            <w:div w:id="1295482039">
                                              <w:marLeft w:val="0"/>
                                              <w:marRight w:val="0"/>
                                              <w:marTop w:val="0"/>
                                              <w:marBottom w:val="360"/>
                                              <w:divBdr>
                                                <w:top w:val="none" w:sz="0" w:space="0" w:color="auto"/>
                                                <w:left w:val="none" w:sz="0" w:space="0" w:color="auto"/>
                                                <w:bottom w:val="none" w:sz="0" w:space="0" w:color="auto"/>
                                                <w:right w:val="none" w:sz="0" w:space="0" w:color="auto"/>
                                              </w:divBdr>
                                              <w:divsChild>
                                                <w:div w:id="85885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2263911">
      <w:bodyDiv w:val="1"/>
      <w:marLeft w:val="0"/>
      <w:marRight w:val="0"/>
      <w:marTop w:val="0"/>
      <w:marBottom w:val="0"/>
      <w:divBdr>
        <w:top w:val="none" w:sz="0" w:space="0" w:color="auto"/>
        <w:left w:val="none" w:sz="0" w:space="0" w:color="auto"/>
        <w:bottom w:val="none" w:sz="0" w:space="0" w:color="auto"/>
        <w:right w:val="none" w:sz="0" w:space="0" w:color="auto"/>
      </w:divBdr>
    </w:div>
    <w:div w:id="1543786034">
      <w:bodyDiv w:val="1"/>
      <w:marLeft w:val="0"/>
      <w:marRight w:val="0"/>
      <w:marTop w:val="0"/>
      <w:marBottom w:val="0"/>
      <w:divBdr>
        <w:top w:val="none" w:sz="0" w:space="0" w:color="auto"/>
        <w:left w:val="none" w:sz="0" w:space="0" w:color="auto"/>
        <w:bottom w:val="none" w:sz="0" w:space="0" w:color="auto"/>
        <w:right w:val="none" w:sz="0" w:space="0" w:color="auto"/>
      </w:divBdr>
    </w:div>
    <w:div w:id="1643849497">
      <w:bodyDiv w:val="1"/>
      <w:marLeft w:val="0"/>
      <w:marRight w:val="0"/>
      <w:marTop w:val="0"/>
      <w:marBottom w:val="0"/>
      <w:divBdr>
        <w:top w:val="none" w:sz="0" w:space="0" w:color="auto"/>
        <w:left w:val="none" w:sz="0" w:space="0" w:color="auto"/>
        <w:bottom w:val="none" w:sz="0" w:space="0" w:color="auto"/>
        <w:right w:val="none" w:sz="0" w:space="0" w:color="auto"/>
      </w:divBdr>
    </w:div>
    <w:div w:id="1645353047">
      <w:bodyDiv w:val="1"/>
      <w:marLeft w:val="0"/>
      <w:marRight w:val="0"/>
      <w:marTop w:val="0"/>
      <w:marBottom w:val="0"/>
      <w:divBdr>
        <w:top w:val="none" w:sz="0" w:space="0" w:color="auto"/>
        <w:left w:val="none" w:sz="0" w:space="0" w:color="auto"/>
        <w:bottom w:val="none" w:sz="0" w:space="0" w:color="auto"/>
        <w:right w:val="none" w:sz="0" w:space="0" w:color="auto"/>
      </w:divBdr>
    </w:div>
    <w:div w:id="1685011774">
      <w:bodyDiv w:val="1"/>
      <w:marLeft w:val="0"/>
      <w:marRight w:val="0"/>
      <w:marTop w:val="0"/>
      <w:marBottom w:val="0"/>
      <w:divBdr>
        <w:top w:val="none" w:sz="0" w:space="0" w:color="auto"/>
        <w:left w:val="none" w:sz="0" w:space="0" w:color="auto"/>
        <w:bottom w:val="none" w:sz="0" w:space="0" w:color="auto"/>
        <w:right w:val="none" w:sz="0" w:space="0" w:color="auto"/>
      </w:divBdr>
    </w:div>
    <w:div w:id="1787583537">
      <w:bodyDiv w:val="1"/>
      <w:marLeft w:val="0"/>
      <w:marRight w:val="0"/>
      <w:marTop w:val="0"/>
      <w:marBottom w:val="0"/>
      <w:divBdr>
        <w:top w:val="none" w:sz="0" w:space="0" w:color="auto"/>
        <w:left w:val="none" w:sz="0" w:space="0" w:color="auto"/>
        <w:bottom w:val="none" w:sz="0" w:space="0" w:color="auto"/>
        <w:right w:val="none" w:sz="0" w:space="0" w:color="auto"/>
      </w:divBdr>
    </w:div>
    <w:div w:id="1856919160">
      <w:bodyDiv w:val="1"/>
      <w:marLeft w:val="0"/>
      <w:marRight w:val="0"/>
      <w:marTop w:val="0"/>
      <w:marBottom w:val="0"/>
      <w:divBdr>
        <w:top w:val="none" w:sz="0" w:space="0" w:color="auto"/>
        <w:left w:val="none" w:sz="0" w:space="0" w:color="auto"/>
        <w:bottom w:val="none" w:sz="0" w:space="0" w:color="auto"/>
        <w:right w:val="none" w:sz="0" w:space="0" w:color="auto"/>
      </w:divBdr>
    </w:div>
    <w:div w:id="1892883385">
      <w:bodyDiv w:val="1"/>
      <w:marLeft w:val="0"/>
      <w:marRight w:val="0"/>
      <w:marTop w:val="0"/>
      <w:marBottom w:val="0"/>
      <w:divBdr>
        <w:top w:val="none" w:sz="0" w:space="0" w:color="auto"/>
        <w:left w:val="none" w:sz="0" w:space="0" w:color="auto"/>
        <w:bottom w:val="none" w:sz="0" w:space="0" w:color="auto"/>
        <w:right w:val="none" w:sz="0" w:space="0" w:color="auto"/>
      </w:divBdr>
    </w:div>
    <w:div w:id="1997758737">
      <w:bodyDiv w:val="1"/>
      <w:marLeft w:val="0"/>
      <w:marRight w:val="0"/>
      <w:marTop w:val="0"/>
      <w:marBottom w:val="0"/>
      <w:divBdr>
        <w:top w:val="none" w:sz="0" w:space="0" w:color="auto"/>
        <w:left w:val="none" w:sz="0" w:space="0" w:color="auto"/>
        <w:bottom w:val="none" w:sz="0" w:space="0" w:color="auto"/>
        <w:right w:val="none" w:sz="0" w:space="0" w:color="auto"/>
      </w:divBdr>
      <w:divsChild>
        <w:div w:id="160238913">
          <w:marLeft w:val="0"/>
          <w:marRight w:val="0"/>
          <w:marTop w:val="0"/>
          <w:marBottom w:val="0"/>
          <w:divBdr>
            <w:top w:val="none" w:sz="0" w:space="0" w:color="auto"/>
            <w:left w:val="none" w:sz="0" w:space="0" w:color="auto"/>
            <w:bottom w:val="none" w:sz="0" w:space="0" w:color="auto"/>
            <w:right w:val="none" w:sz="0" w:space="0" w:color="auto"/>
          </w:divBdr>
        </w:div>
      </w:divsChild>
    </w:div>
    <w:div w:id="2094351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1.xml"/><Relationship Id="rId21" Type="http://schemas.openxmlformats.org/officeDocument/2006/relationships/hyperlink" Target="http://en.mashhad.ir/portal_content/778542-Practical-Information.html" TargetMode="External"/><Relationship Id="rId42" Type="http://schemas.openxmlformats.org/officeDocument/2006/relationships/image" Target="media/image12.emf"/><Relationship Id="rId47" Type="http://schemas.openxmlformats.org/officeDocument/2006/relationships/image" Target="media/image16.png"/><Relationship Id="rId63" Type="http://schemas.openxmlformats.org/officeDocument/2006/relationships/image" Target="media/image30.wmf"/><Relationship Id="rId68" Type="http://schemas.openxmlformats.org/officeDocument/2006/relationships/header" Target="header6.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ci.moscow.id.us/city-government/city-council" TargetMode="External"/><Relationship Id="rId29" Type="http://schemas.openxmlformats.org/officeDocument/2006/relationships/footer" Target="footer3.xml"/><Relationship Id="rId11" Type="http://schemas.openxmlformats.org/officeDocument/2006/relationships/hyperlink" Target="http://en.tehran.ir/Default.aspx?tabid=84" TargetMode="External"/><Relationship Id="rId24" Type="http://schemas.openxmlformats.org/officeDocument/2006/relationships/header" Target="header1.xml"/><Relationship Id="rId32" Type="http://schemas.openxmlformats.org/officeDocument/2006/relationships/image" Target="media/image5.png"/><Relationship Id="rId37" Type="http://schemas.openxmlformats.org/officeDocument/2006/relationships/image" Target="media/image10.png"/><Relationship Id="rId40" Type="http://schemas.openxmlformats.org/officeDocument/2006/relationships/image" Target="media/image11.emf"/><Relationship Id="rId45" Type="http://schemas.openxmlformats.org/officeDocument/2006/relationships/image" Target="media/image14.png"/><Relationship Id="rId53" Type="http://schemas.openxmlformats.org/officeDocument/2006/relationships/image" Target="media/image22.png"/><Relationship Id="rId58" Type="http://schemas.openxmlformats.org/officeDocument/2006/relationships/image" Target="media/image26.png"/><Relationship Id="rId66" Type="http://schemas.openxmlformats.org/officeDocument/2006/relationships/image" Target="media/image310.png"/><Relationship Id="rId5" Type="http://schemas.openxmlformats.org/officeDocument/2006/relationships/webSettings" Target="webSettings.xml"/><Relationship Id="rId61" Type="http://schemas.openxmlformats.org/officeDocument/2006/relationships/image" Target="media/image29.png"/><Relationship Id="rId19" Type="http://schemas.openxmlformats.org/officeDocument/2006/relationships/hyperlink" Target="http://en.mashhad.ir/portal_content/806771-Famous-Figures.html" TargetMode="External"/><Relationship Id="rId14" Type="http://schemas.openxmlformats.org/officeDocument/2006/relationships/hyperlink" Target="http://en.tehran.ir/Default.aspx?tabid=88" TargetMode="External"/><Relationship Id="rId22" Type="http://schemas.openxmlformats.org/officeDocument/2006/relationships/hyperlink" Target="http://en.mashhad.ir/portal_content/778571-Travel-Health-Tips.html" TargetMode="External"/><Relationship Id="rId27" Type="http://schemas.openxmlformats.org/officeDocument/2006/relationships/footer" Target="footer2.xml"/><Relationship Id="rId30" Type="http://schemas.openxmlformats.org/officeDocument/2006/relationships/image" Target="media/image3.png"/><Relationship Id="rId35" Type="http://schemas.openxmlformats.org/officeDocument/2006/relationships/image" Target="media/image8.png"/><Relationship Id="rId43" Type="http://schemas.openxmlformats.org/officeDocument/2006/relationships/image" Target="media/image120.emf"/><Relationship Id="rId48" Type="http://schemas.openxmlformats.org/officeDocument/2006/relationships/image" Target="media/image17.jpeg"/><Relationship Id="rId56" Type="http://schemas.openxmlformats.org/officeDocument/2006/relationships/image" Target="media/image24.png"/><Relationship Id="rId64" Type="http://schemas.openxmlformats.org/officeDocument/2006/relationships/image" Target="media/image300.wmf"/><Relationship Id="rId69" Type="http://schemas.openxmlformats.org/officeDocument/2006/relationships/header" Target="header7.xml"/><Relationship Id="rId8" Type="http://schemas.openxmlformats.org/officeDocument/2006/relationships/hyperlink" Target="http://cultural.hamedan.ir/" TargetMode="External"/><Relationship Id="rId51" Type="http://schemas.openxmlformats.org/officeDocument/2006/relationships/image" Target="media/image20.jpeg"/><Relationship Id="rId3" Type="http://schemas.openxmlformats.org/officeDocument/2006/relationships/styles" Target="styles.xml"/><Relationship Id="rId12" Type="http://schemas.openxmlformats.org/officeDocument/2006/relationships/hyperlink" Target="http://en.tehran.ir/Default.aspx?tabid=86" TargetMode="External"/><Relationship Id="rId17" Type="http://schemas.openxmlformats.org/officeDocument/2006/relationships/hyperlink" Target="http://en.tehran.ir/Default.aspx?tabid=89" TargetMode="External"/><Relationship Id="rId25" Type="http://schemas.openxmlformats.org/officeDocument/2006/relationships/header" Target="header2.xml"/><Relationship Id="rId33" Type="http://schemas.openxmlformats.org/officeDocument/2006/relationships/image" Target="media/image6.png"/><Relationship Id="rId38" Type="http://schemas.openxmlformats.org/officeDocument/2006/relationships/header" Target="header4.xml"/><Relationship Id="rId46" Type="http://schemas.openxmlformats.org/officeDocument/2006/relationships/image" Target="media/image15.jpeg"/><Relationship Id="rId59" Type="http://schemas.openxmlformats.org/officeDocument/2006/relationships/image" Target="media/image27.png"/><Relationship Id="rId67" Type="http://schemas.openxmlformats.org/officeDocument/2006/relationships/image" Target="media/image32.png"/><Relationship Id="rId20" Type="http://schemas.openxmlformats.org/officeDocument/2006/relationships/hyperlink" Target="http://en.mashhad.ir/portal_content/781785-Climate.html" TargetMode="External"/><Relationship Id="rId41" Type="http://schemas.openxmlformats.org/officeDocument/2006/relationships/image" Target="media/image110.emf"/><Relationship Id="rId54" Type="http://schemas.openxmlformats.org/officeDocument/2006/relationships/oleObject" Target="embeddings/oleObject1.bin"/><Relationship Id="rId62" Type="http://schemas.openxmlformats.org/officeDocument/2006/relationships/image" Target="media/image290.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ci.moscow.id.us/city-government/departments" TargetMode="External"/><Relationship Id="rId23" Type="http://schemas.openxmlformats.org/officeDocument/2006/relationships/hyperlink" Target="http://en.mashhad.ir/portal_content/777483-Souvenirs.html" TargetMode="External"/><Relationship Id="rId28" Type="http://schemas.openxmlformats.org/officeDocument/2006/relationships/header" Target="header3.xml"/><Relationship Id="rId36" Type="http://schemas.openxmlformats.org/officeDocument/2006/relationships/image" Target="media/image9.png"/><Relationship Id="rId49" Type="http://schemas.openxmlformats.org/officeDocument/2006/relationships/image" Target="media/image18.png"/><Relationship Id="rId57" Type="http://schemas.openxmlformats.org/officeDocument/2006/relationships/image" Target="media/image25.jpeg"/><Relationship Id="rId10" Type="http://schemas.openxmlformats.org/officeDocument/2006/relationships/hyperlink" Target="http://www.hamedan.ir" TargetMode="External"/><Relationship Id="rId31" Type="http://schemas.openxmlformats.org/officeDocument/2006/relationships/image" Target="media/image4.png"/><Relationship Id="rId44" Type="http://schemas.openxmlformats.org/officeDocument/2006/relationships/image" Target="media/image13.png"/><Relationship Id="rId52" Type="http://schemas.openxmlformats.org/officeDocument/2006/relationships/image" Target="media/image21.png"/><Relationship Id="rId60" Type="http://schemas.openxmlformats.org/officeDocument/2006/relationships/image" Target="media/image28.png"/><Relationship Id="rId65"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en.tehran.ir/Default.aspx?tabid=87" TargetMode="External"/><Relationship Id="rId18" Type="http://schemas.openxmlformats.org/officeDocument/2006/relationships/hyperlink" Target="http://www.ci.moscow.id.us/Pages/projectsprograms.aspx" TargetMode="External"/><Relationship Id="rId39" Type="http://schemas.openxmlformats.org/officeDocument/2006/relationships/header" Target="header5.xml"/><Relationship Id="rId34" Type="http://schemas.openxmlformats.org/officeDocument/2006/relationships/image" Target="media/image7.png"/><Relationship Id="rId50" Type="http://schemas.openxmlformats.org/officeDocument/2006/relationships/image" Target="media/image19.png"/><Relationship Id="rId55" Type="http://schemas.openxmlformats.org/officeDocument/2006/relationships/image" Target="media/image2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F98619-5045-4414-AFE9-D72BF3FDF6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2793</TotalTime>
  <Pages>111</Pages>
  <Words>20192</Words>
  <Characters>115099</Characters>
  <Application>Microsoft Office Word</Application>
  <DocSecurity>0</DocSecurity>
  <Lines>959</Lines>
  <Paragraphs>270</Paragraphs>
  <ScaleCrop>false</ScaleCrop>
  <HeadingPairs>
    <vt:vector size="4" baseType="variant">
      <vt:variant>
        <vt:lpstr>Title</vt:lpstr>
      </vt:variant>
      <vt:variant>
        <vt:i4>1</vt:i4>
      </vt:variant>
      <vt:variant>
        <vt:lpstr>عنوان</vt:lpstr>
      </vt:variant>
      <vt:variant>
        <vt:i4>1</vt:i4>
      </vt:variant>
    </vt:vector>
  </HeadingPairs>
  <TitlesOfParts>
    <vt:vector size="2" baseType="lpstr">
      <vt:lpstr/>
      <vt:lpstr/>
    </vt:vector>
  </TitlesOfParts>
  <Company>sis-eg</Company>
  <LinksUpToDate>false</LinksUpToDate>
  <CharactersWithSpaces>135021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ashkan izadi</dc:creator>
  <cp:keywords/>
  <dc:description/>
  <cp:lastModifiedBy>امید لک</cp:lastModifiedBy>
  <cp:revision>103</cp:revision>
  <cp:lastPrinted>2019-10-14T13:05:00Z</cp:lastPrinted>
  <dcterms:created xsi:type="dcterms:W3CDTF">2019-07-31T04:59:00Z</dcterms:created>
  <dcterms:modified xsi:type="dcterms:W3CDTF">2019-10-14T13:07:00Z</dcterms:modified>
</cp:coreProperties>
</file>