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98FFA44" w14:textId="77777777" w:rsidR="005008CE" w:rsidRPr="00924530" w:rsidRDefault="005008CE" w:rsidP="005008CE">
      <w:pPr>
        <w:pStyle w:val="TitleBar"/>
        <w:ind w:left="2363"/>
        <w:jc w:val="both"/>
        <w:rPr>
          <w:rFonts w:ascii="Calibri" w:hAnsi="Calibri" w:cs="B Nazanin"/>
          <w:sz w:val="12"/>
          <w:szCs w:val="12"/>
          <w:rtl/>
        </w:rPr>
      </w:pPr>
      <w:r w:rsidRPr="00924530">
        <w:rPr>
          <w:rFonts w:ascii="Calibri" w:hAnsi="Calibri" w:cs="B Nazanin"/>
          <w:sz w:val="12"/>
          <w:szCs w:val="12"/>
        </w:rPr>
        <w:tab/>
      </w:r>
    </w:p>
    <w:p w14:paraId="1380C325" w14:textId="1F9C8D46" w:rsidR="005008CE" w:rsidRPr="00924530" w:rsidRDefault="0027629A" w:rsidP="00E62F4F">
      <w:pPr>
        <w:pStyle w:val="Header"/>
        <w:bidi/>
        <w:ind w:left="2363"/>
        <w:jc w:val="both"/>
        <w:rPr>
          <w:rFonts w:cs="B Nazanin"/>
          <w:b/>
          <w:bCs/>
          <w:smallCaps/>
          <w:sz w:val="72"/>
          <w:szCs w:val="72"/>
          <w:rtl/>
          <w:lang w:bidi="fa-IR"/>
        </w:rPr>
      </w:pPr>
      <w:r w:rsidRPr="00924530">
        <w:rPr>
          <w:rFonts w:cs="B Nazanin"/>
          <w:b/>
          <w:bCs/>
          <w:smallCaps/>
          <w:sz w:val="72"/>
          <w:szCs w:val="72"/>
          <w:rtl/>
          <w:lang w:bidi="fa-IR"/>
        </w:rPr>
        <w:t>سند معمار</w:t>
      </w:r>
      <w:r w:rsidR="003C24DE">
        <w:rPr>
          <w:rFonts w:cs="B Nazanin"/>
          <w:b/>
          <w:bCs/>
          <w:smallCaps/>
          <w:sz w:val="72"/>
          <w:szCs w:val="72"/>
          <w:rtl/>
          <w:lang w:bidi="fa-IR"/>
        </w:rPr>
        <w:t>ی</w:t>
      </w:r>
      <w:r w:rsidRPr="00924530">
        <w:rPr>
          <w:rFonts w:cs="B Nazanin"/>
          <w:b/>
          <w:bCs/>
          <w:smallCaps/>
          <w:sz w:val="72"/>
          <w:szCs w:val="72"/>
          <w:rtl/>
          <w:lang w:bidi="fa-IR"/>
        </w:rPr>
        <w:t xml:space="preserve"> محتوا</w:t>
      </w:r>
    </w:p>
    <w:p w14:paraId="4DCB1E02" w14:textId="616D09F7" w:rsidR="005008CE" w:rsidRPr="00924530" w:rsidRDefault="00C76452" w:rsidP="00816E3A">
      <w:pPr>
        <w:ind w:left="2363"/>
        <w:rPr>
          <w:rStyle w:val="HighlightedVariable"/>
          <w:rFonts w:ascii="Times New Roman" w:hAnsi="Times New Roman" w:cs="B Nazanin"/>
          <w:color w:val="auto"/>
          <w:sz w:val="48"/>
          <w:szCs w:val="48"/>
          <w:rtl/>
        </w:rPr>
      </w:pPr>
      <w:r>
        <w:rPr>
          <w:rStyle w:val="HighlightedVariable"/>
          <w:rFonts w:ascii="Calibri" w:eastAsia="Times New Roman" w:hAnsi="Calibri" w:cs="B Nazanin" w:hint="cs"/>
          <w:color w:val="auto"/>
          <w:sz w:val="48"/>
          <w:szCs w:val="48"/>
          <w:rtl/>
        </w:rPr>
        <w:t xml:space="preserve">پورتال </w:t>
      </w:r>
      <w:r w:rsidR="00816E3A">
        <w:rPr>
          <w:rStyle w:val="HighlightedVariable"/>
          <w:rFonts w:ascii="Calibri" w:eastAsia="Times New Roman" w:hAnsi="Calibri" w:cs="B Nazanin" w:hint="cs"/>
          <w:color w:val="auto"/>
          <w:sz w:val="48"/>
          <w:szCs w:val="48"/>
          <w:rtl/>
        </w:rPr>
        <w:t>نمایندگان و شعب</w:t>
      </w:r>
      <w:r>
        <w:rPr>
          <w:rStyle w:val="HighlightedVariable"/>
          <w:rFonts w:ascii="Calibri" w:eastAsia="Times New Roman" w:hAnsi="Calibri" w:cs="B Nazanin" w:hint="cs"/>
          <w:color w:val="auto"/>
          <w:sz w:val="48"/>
          <w:szCs w:val="48"/>
          <w:rtl/>
        </w:rPr>
        <w:t xml:space="preserve"> بیمه سامان</w:t>
      </w:r>
    </w:p>
    <w:p w14:paraId="044B1C14" w14:textId="77777777" w:rsidR="00E62F4F" w:rsidRPr="00924530" w:rsidRDefault="00E62F4F" w:rsidP="00E62F4F">
      <w:pPr>
        <w:ind w:left="2363"/>
        <w:rPr>
          <w:rFonts w:cs="B Nazanin"/>
          <w:sz w:val="30"/>
          <w:szCs w:val="30"/>
          <w:rtl/>
        </w:rPr>
      </w:pPr>
    </w:p>
    <w:tbl>
      <w:tblPr>
        <w:bidiVisual/>
        <w:tblW w:w="9154" w:type="dxa"/>
        <w:tblInd w:w="269" w:type="dxa"/>
        <w:tblLayout w:type="fixed"/>
        <w:tblLook w:val="01E0" w:firstRow="1" w:lastRow="1" w:firstColumn="1" w:lastColumn="1" w:noHBand="0" w:noVBand="0"/>
      </w:tblPr>
      <w:tblGrid>
        <w:gridCol w:w="1980"/>
        <w:gridCol w:w="1980"/>
        <w:gridCol w:w="1999"/>
        <w:gridCol w:w="3195"/>
      </w:tblGrid>
      <w:tr w:rsidR="005008CE" w:rsidRPr="00924530" w14:paraId="5A520CBF" w14:textId="77777777" w:rsidTr="00207AAE">
        <w:trPr>
          <w:cantSplit/>
          <w:trHeight w:hRule="exact" w:val="656"/>
        </w:trPr>
        <w:tc>
          <w:tcPr>
            <w:tcW w:w="1980" w:type="dxa"/>
          </w:tcPr>
          <w:p w14:paraId="5080ED94" w14:textId="77777777" w:rsidR="005008CE" w:rsidRPr="00924530" w:rsidRDefault="005008CE" w:rsidP="00793630">
            <w:pPr>
              <w:pStyle w:val="RouteTitle"/>
              <w:ind w:left="0" w:right="0"/>
              <w:jc w:val="both"/>
              <w:rPr>
                <w:rFonts w:ascii="Calibri" w:hAnsi="Calibri" w:cs="B Nazanin"/>
                <w:sz w:val="22"/>
                <w:szCs w:val="22"/>
                <w:rtl/>
              </w:rPr>
            </w:pPr>
          </w:p>
        </w:tc>
        <w:tc>
          <w:tcPr>
            <w:tcW w:w="1980" w:type="dxa"/>
          </w:tcPr>
          <w:p w14:paraId="7D271716" w14:textId="77777777" w:rsidR="005008CE" w:rsidRPr="00924530" w:rsidRDefault="005008CE" w:rsidP="00793630">
            <w:pPr>
              <w:pStyle w:val="RouteTitle"/>
              <w:ind w:left="0" w:right="0"/>
              <w:jc w:val="both"/>
              <w:rPr>
                <w:rFonts w:ascii="Calibri" w:hAnsi="Calibri" w:cs="B Nazanin"/>
                <w:sz w:val="22"/>
                <w:szCs w:val="22"/>
                <w:rtl/>
              </w:rPr>
            </w:pPr>
          </w:p>
        </w:tc>
        <w:tc>
          <w:tcPr>
            <w:tcW w:w="1999" w:type="dxa"/>
          </w:tcPr>
          <w:p w14:paraId="5FAD9C67" w14:textId="786870B7" w:rsidR="005008CE" w:rsidRPr="00924530" w:rsidRDefault="005008CE" w:rsidP="00207AAE">
            <w:pPr>
              <w:pStyle w:val="RouteTitle"/>
              <w:ind w:left="0" w:right="0"/>
              <w:jc w:val="both"/>
              <w:rPr>
                <w:rFonts w:ascii="Calibri" w:hAnsi="Calibri" w:cs="B Nazanin"/>
                <w:sz w:val="22"/>
                <w:szCs w:val="22"/>
                <w:rtl/>
              </w:rPr>
            </w:pPr>
            <w:r w:rsidRPr="00924530">
              <w:rPr>
                <w:rFonts w:ascii="Calibri" w:hAnsi="Calibri" w:cs="B Nazanin"/>
                <w:sz w:val="22"/>
                <w:szCs w:val="22"/>
                <w:rtl/>
              </w:rPr>
              <w:t>ته</w:t>
            </w:r>
            <w:r w:rsidR="003C24DE">
              <w:rPr>
                <w:rFonts w:ascii="Calibri" w:hAnsi="Calibri" w:cs="B Nazanin"/>
                <w:sz w:val="22"/>
                <w:szCs w:val="22"/>
                <w:rtl/>
              </w:rPr>
              <w:t>ی</w:t>
            </w:r>
            <w:r w:rsidRPr="00924530">
              <w:rPr>
                <w:rFonts w:ascii="Calibri" w:hAnsi="Calibri" w:cs="B Nazanin"/>
                <w:sz w:val="22"/>
                <w:szCs w:val="22"/>
                <w:rtl/>
              </w:rPr>
              <w:t>ه‌کنند</w:t>
            </w:r>
            <w:r w:rsidR="00207AAE">
              <w:rPr>
                <w:rFonts w:ascii="Calibri" w:hAnsi="Calibri" w:cs="B Nazanin" w:hint="cs"/>
                <w:sz w:val="22"/>
                <w:szCs w:val="22"/>
                <w:rtl/>
              </w:rPr>
              <w:t>گان</w:t>
            </w:r>
            <w:r w:rsidRPr="00924530">
              <w:rPr>
                <w:rFonts w:ascii="Calibri" w:hAnsi="Calibri" w:cs="B Nazanin"/>
                <w:sz w:val="22"/>
                <w:szCs w:val="22"/>
                <w:rtl/>
              </w:rPr>
              <w:t>:</w:t>
            </w:r>
          </w:p>
        </w:tc>
        <w:tc>
          <w:tcPr>
            <w:tcW w:w="3195" w:type="dxa"/>
          </w:tcPr>
          <w:p w14:paraId="500E2CF6" w14:textId="76F92C27" w:rsidR="005008CE" w:rsidRDefault="003F0119" w:rsidP="0035054B">
            <w:pPr>
              <w:pStyle w:val="BodyText"/>
              <w:spacing w:after="0"/>
              <w:rPr>
                <w:rFonts w:ascii="Calibri" w:hAnsi="Calibri" w:cs="B Nazanin"/>
                <w:sz w:val="22"/>
                <w:szCs w:val="22"/>
                <w:rtl/>
                <w:lang w:bidi="fa-IR"/>
              </w:rPr>
            </w:pPr>
            <w:r>
              <w:rPr>
                <w:rFonts w:ascii="Calibri" w:hAnsi="Calibri" w:cs="B Nazanin" w:hint="cs"/>
                <w:sz w:val="22"/>
                <w:szCs w:val="22"/>
                <w:rtl/>
                <w:lang w:bidi="fa-IR"/>
              </w:rPr>
              <w:t>امید لک</w:t>
            </w:r>
          </w:p>
          <w:p w14:paraId="22560D89" w14:textId="1F36361F" w:rsidR="003F0119" w:rsidRPr="00924530" w:rsidRDefault="003F0119" w:rsidP="00793630">
            <w:pPr>
              <w:pStyle w:val="BodyText"/>
              <w:spacing w:after="0"/>
              <w:rPr>
                <w:rFonts w:ascii="Calibri" w:hAnsi="Calibri" w:cs="B Nazanin"/>
                <w:sz w:val="22"/>
                <w:szCs w:val="22"/>
                <w:rtl/>
                <w:lang w:bidi="fa-IR"/>
              </w:rPr>
            </w:pPr>
          </w:p>
        </w:tc>
      </w:tr>
      <w:tr w:rsidR="005008CE" w:rsidRPr="00924530" w14:paraId="270ACDBD" w14:textId="77777777" w:rsidTr="00793630">
        <w:trPr>
          <w:cantSplit/>
          <w:trHeight w:hRule="exact" w:val="397"/>
        </w:trPr>
        <w:tc>
          <w:tcPr>
            <w:tcW w:w="1980" w:type="dxa"/>
          </w:tcPr>
          <w:p w14:paraId="18BFDC46" w14:textId="77777777" w:rsidR="005008CE" w:rsidRPr="00924530" w:rsidRDefault="005008CE" w:rsidP="00793630">
            <w:pPr>
              <w:pStyle w:val="RouteTitle"/>
              <w:ind w:left="0" w:right="0"/>
              <w:jc w:val="both"/>
              <w:rPr>
                <w:rFonts w:ascii="Calibri" w:hAnsi="Calibri" w:cs="B Nazanin"/>
                <w:sz w:val="22"/>
                <w:szCs w:val="22"/>
                <w:rtl/>
              </w:rPr>
            </w:pPr>
          </w:p>
        </w:tc>
        <w:tc>
          <w:tcPr>
            <w:tcW w:w="1980" w:type="dxa"/>
          </w:tcPr>
          <w:p w14:paraId="13721797" w14:textId="77777777" w:rsidR="005008CE" w:rsidRPr="00924530" w:rsidRDefault="005008CE" w:rsidP="00793630">
            <w:pPr>
              <w:pStyle w:val="RouteTitle"/>
              <w:ind w:left="0" w:right="0"/>
              <w:jc w:val="both"/>
              <w:rPr>
                <w:rFonts w:ascii="Calibri" w:hAnsi="Calibri" w:cs="B Nazanin"/>
                <w:sz w:val="22"/>
                <w:szCs w:val="22"/>
                <w:rtl/>
              </w:rPr>
            </w:pPr>
          </w:p>
        </w:tc>
        <w:tc>
          <w:tcPr>
            <w:tcW w:w="1999" w:type="dxa"/>
          </w:tcPr>
          <w:p w14:paraId="1AFFAB23" w14:textId="05397A81" w:rsidR="005008CE" w:rsidRPr="00924530" w:rsidRDefault="005008CE"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تار</w:t>
            </w:r>
            <w:r w:rsidR="003C24DE">
              <w:rPr>
                <w:rFonts w:ascii="Calibri" w:hAnsi="Calibri" w:cs="B Nazanin"/>
                <w:sz w:val="22"/>
                <w:szCs w:val="22"/>
                <w:rtl/>
              </w:rPr>
              <w:t>ی</w:t>
            </w:r>
            <w:r w:rsidRPr="00924530">
              <w:rPr>
                <w:rFonts w:ascii="Calibri" w:hAnsi="Calibri" w:cs="B Nazanin"/>
                <w:sz w:val="22"/>
                <w:szCs w:val="22"/>
                <w:rtl/>
              </w:rPr>
              <w:t>خ ته</w:t>
            </w:r>
            <w:r w:rsidR="003C24DE">
              <w:rPr>
                <w:rFonts w:ascii="Calibri" w:hAnsi="Calibri" w:cs="B Nazanin"/>
                <w:sz w:val="22"/>
                <w:szCs w:val="22"/>
                <w:rtl/>
              </w:rPr>
              <w:t>ی</w:t>
            </w:r>
            <w:r w:rsidRPr="00924530">
              <w:rPr>
                <w:rFonts w:ascii="Calibri" w:hAnsi="Calibri" w:cs="B Nazanin"/>
                <w:sz w:val="22"/>
                <w:szCs w:val="22"/>
                <w:rtl/>
              </w:rPr>
              <w:t>ه</w:t>
            </w:r>
            <w:r w:rsidRPr="00924530">
              <w:rPr>
                <w:rFonts w:ascii="Calibri" w:hAnsi="Calibri" w:cs="B Nazanin" w:hint="cs"/>
                <w:sz w:val="22"/>
                <w:szCs w:val="22"/>
                <w:rtl/>
              </w:rPr>
              <w:t>:</w:t>
            </w:r>
          </w:p>
        </w:tc>
        <w:tc>
          <w:tcPr>
            <w:tcW w:w="3195" w:type="dxa"/>
          </w:tcPr>
          <w:p w14:paraId="5D5528CB" w14:textId="7068191C" w:rsidR="005008CE" w:rsidRPr="00924530" w:rsidRDefault="00C0624A" w:rsidP="00C0624A">
            <w:pPr>
              <w:pStyle w:val="BodyText"/>
              <w:spacing w:after="0"/>
              <w:rPr>
                <w:rFonts w:ascii="Calibri" w:hAnsi="Calibri" w:cs="B Nazanin"/>
                <w:sz w:val="22"/>
                <w:szCs w:val="22"/>
                <w:rtl/>
              </w:rPr>
            </w:pPr>
            <w:bookmarkStart w:id="0" w:name="OLE_LINK3"/>
            <w:bookmarkStart w:id="1" w:name="OLE_LINK4"/>
            <w:r>
              <w:rPr>
                <w:rFonts w:ascii="Calibri" w:hAnsi="Calibri" w:cs="B Nazanin"/>
                <w:sz w:val="22"/>
                <w:szCs w:val="22"/>
              </w:rPr>
              <w:t>29</w:t>
            </w:r>
            <w:r w:rsidR="005008CE" w:rsidRPr="00924530">
              <w:rPr>
                <w:rFonts w:ascii="Calibri" w:hAnsi="Calibri" w:cs="B Nazanin"/>
                <w:sz w:val="22"/>
                <w:szCs w:val="22"/>
                <w:rtl/>
              </w:rPr>
              <w:t>/</w:t>
            </w:r>
            <w:bookmarkEnd w:id="0"/>
            <w:bookmarkEnd w:id="1"/>
            <w:r>
              <w:rPr>
                <w:rFonts w:ascii="Calibri" w:hAnsi="Calibri" w:cs="B Nazanin"/>
                <w:sz w:val="22"/>
                <w:szCs w:val="22"/>
              </w:rPr>
              <w:t>07</w:t>
            </w:r>
            <w:r w:rsidR="005008CE" w:rsidRPr="00924530">
              <w:rPr>
                <w:rFonts w:ascii="Calibri" w:hAnsi="Calibri" w:cs="B Nazanin"/>
                <w:sz w:val="22"/>
                <w:szCs w:val="22"/>
                <w:rtl/>
              </w:rPr>
              <w:t>/</w:t>
            </w:r>
            <w:r w:rsidR="00166E5B" w:rsidRPr="00924530">
              <w:rPr>
                <w:rFonts w:ascii="Calibri" w:hAnsi="Calibri" w:cs="B Nazanin" w:hint="cs"/>
                <w:sz w:val="22"/>
                <w:szCs w:val="22"/>
                <w:rtl/>
              </w:rPr>
              <w:t>139</w:t>
            </w:r>
            <w:r w:rsidR="00116759" w:rsidRPr="00924530">
              <w:rPr>
                <w:rFonts w:ascii="Calibri" w:hAnsi="Calibri" w:cs="B Nazanin" w:hint="cs"/>
                <w:sz w:val="22"/>
                <w:szCs w:val="22"/>
                <w:rtl/>
              </w:rPr>
              <w:t>8</w:t>
            </w:r>
          </w:p>
        </w:tc>
      </w:tr>
      <w:tr w:rsidR="00E62F4F" w:rsidRPr="00924530" w14:paraId="5416F6AF" w14:textId="77777777" w:rsidTr="00793630">
        <w:trPr>
          <w:cantSplit/>
          <w:trHeight w:hRule="exact" w:val="397"/>
        </w:trPr>
        <w:tc>
          <w:tcPr>
            <w:tcW w:w="1980" w:type="dxa"/>
          </w:tcPr>
          <w:p w14:paraId="648384E7"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248E896E"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0B3B0FF0" w14:textId="7E8C6F94" w:rsidR="00E62F4F" w:rsidRPr="00924530" w:rsidRDefault="00E62F4F"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تار</w:t>
            </w:r>
            <w:r w:rsidR="003C24DE">
              <w:rPr>
                <w:rFonts w:ascii="Calibri" w:hAnsi="Calibri" w:cs="B Nazanin"/>
                <w:sz w:val="22"/>
                <w:szCs w:val="22"/>
                <w:rtl/>
              </w:rPr>
              <w:t>ی</w:t>
            </w:r>
            <w:r w:rsidRPr="00924530">
              <w:rPr>
                <w:rFonts w:ascii="Calibri" w:hAnsi="Calibri" w:cs="B Nazanin"/>
                <w:sz w:val="22"/>
                <w:szCs w:val="22"/>
                <w:rtl/>
              </w:rPr>
              <w:t>خ آخر</w:t>
            </w:r>
            <w:r w:rsidR="003C24DE">
              <w:rPr>
                <w:rFonts w:ascii="Calibri" w:hAnsi="Calibri" w:cs="B Nazanin"/>
                <w:sz w:val="22"/>
                <w:szCs w:val="22"/>
                <w:rtl/>
              </w:rPr>
              <w:t>ی</w:t>
            </w:r>
            <w:r w:rsidRPr="00924530">
              <w:rPr>
                <w:rFonts w:ascii="Calibri" w:hAnsi="Calibri" w:cs="B Nazanin"/>
                <w:sz w:val="22"/>
                <w:szCs w:val="22"/>
                <w:rtl/>
              </w:rPr>
              <w:t>ن تغ</w:t>
            </w:r>
            <w:r w:rsidR="003C24DE">
              <w:rPr>
                <w:rFonts w:ascii="Calibri" w:hAnsi="Calibri" w:cs="B Nazanin"/>
                <w:sz w:val="22"/>
                <w:szCs w:val="22"/>
                <w:rtl/>
              </w:rPr>
              <w:t>یی</w:t>
            </w:r>
            <w:r w:rsidRPr="00924530">
              <w:rPr>
                <w:rFonts w:ascii="Calibri" w:hAnsi="Calibri" w:cs="B Nazanin"/>
                <w:sz w:val="22"/>
                <w:szCs w:val="22"/>
                <w:rtl/>
              </w:rPr>
              <w:t>ر:</w:t>
            </w:r>
          </w:p>
        </w:tc>
        <w:tc>
          <w:tcPr>
            <w:tcW w:w="3195" w:type="dxa"/>
          </w:tcPr>
          <w:p w14:paraId="73DF2EE5" w14:textId="5B5E48ED" w:rsidR="00E62F4F" w:rsidRPr="00924530" w:rsidRDefault="00842D7F" w:rsidP="003F0119">
            <w:pPr>
              <w:pStyle w:val="BodyText"/>
              <w:spacing w:after="0"/>
              <w:rPr>
                <w:rFonts w:ascii="Calibri" w:hAnsi="Calibri" w:cs="B Nazanin"/>
                <w:sz w:val="22"/>
                <w:szCs w:val="22"/>
                <w:rtl/>
              </w:rPr>
            </w:pPr>
            <w:r>
              <w:rPr>
                <w:rFonts w:ascii="Calibri" w:hAnsi="Calibri" w:cs="B Nazanin" w:hint="cs"/>
                <w:sz w:val="22"/>
                <w:szCs w:val="22"/>
                <w:rtl/>
              </w:rPr>
              <w:t>29/07/1398</w:t>
            </w:r>
          </w:p>
        </w:tc>
      </w:tr>
      <w:tr w:rsidR="00E62F4F" w:rsidRPr="00924530" w14:paraId="3AADB15F" w14:textId="77777777" w:rsidTr="00793630">
        <w:trPr>
          <w:cantSplit/>
          <w:trHeight w:val="396"/>
        </w:trPr>
        <w:tc>
          <w:tcPr>
            <w:tcW w:w="1980" w:type="dxa"/>
          </w:tcPr>
          <w:p w14:paraId="10027C35"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4A63AE8E"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6D2C6B5A" w14:textId="77777777" w:rsidR="00E62F4F" w:rsidRPr="00924530" w:rsidRDefault="00E62F4F"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شناسه مستند:</w:t>
            </w:r>
          </w:p>
        </w:tc>
        <w:tc>
          <w:tcPr>
            <w:tcW w:w="3195" w:type="dxa"/>
          </w:tcPr>
          <w:p w14:paraId="5C1F5FDE" w14:textId="251D6587" w:rsidR="00E62F4F" w:rsidRPr="00924530" w:rsidRDefault="00C0624A" w:rsidP="00842D7F">
            <w:pPr>
              <w:pStyle w:val="BodyText"/>
              <w:bidi w:val="0"/>
              <w:spacing w:after="0"/>
              <w:jc w:val="right"/>
              <w:rPr>
                <w:rFonts w:ascii="Calibri" w:hAnsi="Calibri" w:cs="B Nazanin"/>
                <w:sz w:val="22"/>
                <w:szCs w:val="22"/>
                <w:lang w:bidi="fa-IR"/>
              </w:rPr>
            </w:pPr>
            <w:r>
              <w:rPr>
                <w:rFonts w:ascii="Calibri" w:hAnsi="Calibri" w:cs="B Nazanin"/>
                <w:sz w:val="22"/>
                <w:szCs w:val="22"/>
              </w:rPr>
              <w:t>SI</w:t>
            </w:r>
            <w:r w:rsidR="00816E3A">
              <w:rPr>
                <w:rFonts w:ascii="Calibri" w:hAnsi="Calibri" w:cs="B Nazanin" w:hint="cs"/>
                <w:sz w:val="22"/>
                <w:szCs w:val="22"/>
                <w:rtl/>
              </w:rPr>
              <w:t>-</w:t>
            </w:r>
            <w:r w:rsidR="00816E3A">
              <w:rPr>
                <w:rFonts w:ascii="Calibri" w:hAnsi="Calibri" w:cs="B Nazanin"/>
                <w:sz w:val="22"/>
                <w:szCs w:val="22"/>
              </w:rPr>
              <w:t>Branches</w:t>
            </w:r>
            <w:r w:rsidR="00E62F4F" w:rsidRPr="00924530">
              <w:rPr>
                <w:rFonts w:ascii="Calibri" w:hAnsi="Calibri" w:cs="B Nazanin"/>
                <w:sz w:val="22"/>
                <w:szCs w:val="22"/>
              </w:rPr>
              <w:t>-CNT-CAP-CAP-001-</w:t>
            </w:r>
            <w:r w:rsidR="00842D7F">
              <w:rPr>
                <w:rFonts w:ascii="Calibri" w:hAnsi="Calibri" w:cs="B Nazanin"/>
                <w:sz w:val="22"/>
                <w:szCs w:val="22"/>
              </w:rPr>
              <w:t>2</w:t>
            </w:r>
          </w:p>
        </w:tc>
      </w:tr>
      <w:tr w:rsidR="00E62F4F" w:rsidRPr="00924530" w14:paraId="2B7F335C" w14:textId="77777777" w:rsidTr="00793630">
        <w:trPr>
          <w:cantSplit/>
          <w:trHeight w:hRule="exact" w:val="1467"/>
        </w:trPr>
        <w:tc>
          <w:tcPr>
            <w:tcW w:w="1980" w:type="dxa"/>
          </w:tcPr>
          <w:p w14:paraId="347A6EAA"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57F451D6"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52F47607" w14:textId="77777777" w:rsidR="00E62F4F" w:rsidRPr="00924530" w:rsidRDefault="00E62F4F" w:rsidP="00793630">
            <w:pPr>
              <w:pStyle w:val="RouteTitle"/>
              <w:ind w:left="0" w:right="0"/>
              <w:jc w:val="both"/>
              <w:rPr>
                <w:rFonts w:ascii="Calibri" w:hAnsi="Calibri" w:cs="B Nazanin"/>
                <w:sz w:val="22"/>
                <w:szCs w:val="22"/>
                <w:rtl/>
              </w:rPr>
            </w:pPr>
          </w:p>
        </w:tc>
        <w:tc>
          <w:tcPr>
            <w:tcW w:w="3195" w:type="dxa"/>
          </w:tcPr>
          <w:p w14:paraId="0760CAFB" w14:textId="77777777" w:rsidR="004F4E65" w:rsidRPr="00924530" w:rsidRDefault="004F4E65" w:rsidP="00793630">
            <w:pPr>
              <w:pStyle w:val="BodyText"/>
              <w:spacing w:after="0"/>
              <w:rPr>
                <w:rFonts w:ascii="Calibri" w:hAnsi="Calibri" w:cs="B Nazanin"/>
                <w:sz w:val="22"/>
                <w:szCs w:val="22"/>
                <w:lang w:bidi="fa-IR"/>
              </w:rPr>
            </w:pPr>
          </w:p>
          <w:p w14:paraId="2757A9E5" w14:textId="77777777" w:rsidR="004F4E65" w:rsidRPr="00924530" w:rsidRDefault="004F4E65" w:rsidP="004F4E65">
            <w:pPr>
              <w:rPr>
                <w:rFonts w:cs="B Nazanin"/>
              </w:rPr>
            </w:pPr>
          </w:p>
          <w:p w14:paraId="691D7E32" w14:textId="77777777" w:rsidR="00E62F4F" w:rsidRPr="00924530" w:rsidRDefault="00E62F4F" w:rsidP="004F4E65">
            <w:pPr>
              <w:ind w:firstLine="720"/>
              <w:rPr>
                <w:rFonts w:cs="B Nazanin"/>
              </w:rPr>
            </w:pPr>
          </w:p>
        </w:tc>
      </w:tr>
      <w:tr w:rsidR="00E62F4F" w:rsidRPr="00924530" w14:paraId="3B9A0B58" w14:textId="77777777" w:rsidTr="00793630">
        <w:trPr>
          <w:cantSplit/>
          <w:trHeight w:hRule="exact" w:val="540"/>
        </w:trPr>
        <w:tc>
          <w:tcPr>
            <w:tcW w:w="1980" w:type="dxa"/>
          </w:tcPr>
          <w:p w14:paraId="49E2192D"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01ECBB81"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71E1E368" w14:textId="021B9014" w:rsidR="00E62F4F" w:rsidRPr="00924530" w:rsidRDefault="00E62F4F" w:rsidP="00E62F4F">
            <w:pPr>
              <w:pStyle w:val="RouteTitle"/>
              <w:ind w:left="784" w:right="0"/>
              <w:jc w:val="both"/>
              <w:rPr>
                <w:rFonts w:ascii="Calibri" w:hAnsi="Calibri" w:cs="B Nazanin"/>
                <w:sz w:val="22"/>
                <w:szCs w:val="22"/>
                <w:rtl/>
              </w:rPr>
            </w:pPr>
            <w:r w:rsidRPr="00924530">
              <w:rPr>
                <w:rFonts w:ascii="Calibri" w:hAnsi="Calibri" w:cs="B Nazanin"/>
                <w:sz w:val="22"/>
                <w:szCs w:val="22"/>
                <w:rtl/>
              </w:rPr>
              <w:t>تا</w:t>
            </w:r>
            <w:r w:rsidR="003C24DE">
              <w:rPr>
                <w:rFonts w:ascii="Calibri" w:hAnsi="Calibri" w:cs="B Nazanin"/>
                <w:sz w:val="22"/>
                <w:szCs w:val="22"/>
                <w:rtl/>
              </w:rPr>
              <w:t>یی</w:t>
            </w:r>
            <w:r w:rsidRPr="00924530">
              <w:rPr>
                <w:rFonts w:ascii="Calibri" w:hAnsi="Calibri" w:cs="B Nazanin"/>
                <w:sz w:val="22"/>
                <w:szCs w:val="22"/>
                <w:rtl/>
              </w:rPr>
              <w:t>د کنندگان</w:t>
            </w:r>
          </w:p>
        </w:tc>
        <w:tc>
          <w:tcPr>
            <w:tcW w:w="3195" w:type="dxa"/>
          </w:tcPr>
          <w:p w14:paraId="01DDF8AF" w14:textId="72BA5180" w:rsidR="00E62F4F" w:rsidRPr="00924530" w:rsidRDefault="00FA0D1D" w:rsidP="00CB12EE">
            <w:pPr>
              <w:rPr>
                <w:rFonts w:cs="B Nazanin"/>
                <w:rtl/>
              </w:rPr>
            </w:pPr>
            <w:r>
              <w:rPr>
                <w:rFonts w:cs="B Nazanin" w:hint="cs"/>
                <w:rtl/>
              </w:rPr>
              <w:t>امید لک</w:t>
            </w:r>
          </w:p>
        </w:tc>
      </w:tr>
      <w:tr w:rsidR="00E62F4F" w:rsidRPr="00924530" w14:paraId="1890506F" w14:textId="77777777" w:rsidTr="00793630">
        <w:trPr>
          <w:cantSplit/>
          <w:trHeight w:hRule="exact" w:val="513"/>
        </w:trPr>
        <w:tc>
          <w:tcPr>
            <w:tcW w:w="1980" w:type="dxa"/>
          </w:tcPr>
          <w:p w14:paraId="1FB20A89"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0C4AF2E7"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3255462F" w14:textId="35F4FC6C" w:rsidR="00E62F4F" w:rsidRPr="00924530" w:rsidRDefault="00E62F4F" w:rsidP="00E62F4F">
            <w:pPr>
              <w:pStyle w:val="BodyText"/>
              <w:spacing w:after="0"/>
              <w:ind w:left="784" w:right="33"/>
              <w:jc w:val="right"/>
              <w:rPr>
                <w:rFonts w:ascii="Calibri" w:hAnsi="Calibri" w:cs="B Nazanin"/>
                <w:sz w:val="22"/>
                <w:szCs w:val="22"/>
                <w:rtl/>
                <w:lang w:bidi="fa-IR"/>
              </w:rPr>
            </w:pPr>
            <w:r w:rsidRPr="00924530">
              <w:rPr>
                <w:rFonts w:ascii="Calibri" w:hAnsi="Calibri" w:cs="B Nazanin"/>
                <w:sz w:val="22"/>
                <w:szCs w:val="22"/>
                <w:rtl/>
                <w:lang w:bidi="fa-IR"/>
              </w:rPr>
              <w:t>مد</w:t>
            </w:r>
            <w:r w:rsidR="003C24DE">
              <w:rPr>
                <w:rFonts w:ascii="Calibri" w:hAnsi="Calibri" w:cs="B Nazanin"/>
                <w:sz w:val="22"/>
                <w:szCs w:val="22"/>
                <w:rtl/>
                <w:lang w:bidi="fa-IR"/>
              </w:rPr>
              <w:t>ی</w:t>
            </w:r>
            <w:r w:rsidRPr="00924530">
              <w:rPr>
                <w:rFonts w:ascii="Calibri" w:hAnsi="Calibri" w:cs="B Nazanin"/>
                <w:sz w:val="22"/>
                <w:szCs w:val="22"/>
                <w:rtl/>
                <w:lang w:bidi="fa-IR"/>
              </w:rPr>
              <w:t>ر پروژه :</w:t>
            </w:r>
          </w:p>
        </w:tc>
        <w:tc>
          <w:tcPr>
            <w:tcW w:w="3195" w:type="dxa"/>
          </w:tcPr>
          <w:p w14:paraId="0C7250BE" w14:textId="77777777" w:rsidR="00E62F4F" w:rsidRPr="00924530" w:rsidRDefault="00B0087B" w:rsidP="00E62F4F">
            <w:pPr>
              <w:pStyle w:val="BodyText"/>
              <w:spacing w:after="0"/>
              <w:jc w:val="left"/>
              <w:rPr>
                <w:rFonts w:ascii="Calibri" w:hAnsi="Calibri" w:cs="B Nazanin"/>
                <w:sz w:val="22"/>
                <w:szCs w:val="22"/>
                <w:rtl/>
                <w:lang w:bidi="fa-IR"/>
              </w:rPr>
            </w:pPr>
            <w:r w:rsidRPr="00924530">
              <w:rPr>
                <w:rFonts w:ascii="Calibri" w:hAnsi="Calibri" w:cs="B Nazanin" w:hint="cs"/>
                <w:sz w:val="22"/>
                <w:szCs w:val="22"/>
                <w:rtl/>
                <w:lang w:bidi="fa-IR"/>
              </w:rPr>
              <w:t>مصطفی ابراهیمی مطلق</w:t>
            </w:r>
          </w:p>
        </w:tc>
      </w:tr>
      <w:tr w:rsidR="00E62F4F" w:rsidRPr="00924530" w14:paraId="4ED9E682" w14:textId="77777777" w:rsidTr="00793630">
        <w:trPr>
          <w:cantSplit/>
          <w:trHeight w:hRule="exact" w:val="2007"/>
        </w:trPr>
        <w:tc>
          <w:tcPr>
            <w:tcW w:w="1980" w:type="dxa"/>
          </w:tcPr>
          <w:p w14:paraId="736A69C5"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5468944A"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4B0DC01C" w14:textId="77777777" w:rsidR="00E62F4F" w:rsidRPr="00924530" w:rsidRDefault="00E62F4F" w:rsidP="00793630">
            <w:pPr>
              <w:pStyle w:val="BodyText"/>
              <w:spacing w:after="0"/>
              <w:ind w:right="33"/>
              <w:rPr>
                <w:rFonts w:ascii="Calibri" w:hAnsi="Calibri" w:cs="B Nazanin"/>
                <w:sz w:val="22"/>
                <w:szCs w:val="22"/>
                <w:rtl/>
                <w:lang w:bidi="fa-IR"/>
              </w:rPr>
            </w:pPr>
          </w:p>
        </w:tc>
        <w:tc>
          <w:tcPr>
            <w:tcW w:w="3195" w:type="dxa"/>
            <w:vAlign w:val="bottom"/>
          </w:tcPr>
          <w:p w14:paraId="698FDB38" w14:textId="77777777" w:rsidR="00E62F4F" w:rsidRPr="00924530" w:rsidRDefault="00E62F4F" w:rsidP="00793630">
            <w:pPr>
              <w:pStyle w:val="BodyText"/>
              <w:spacing w:after="0"/>
              <w:rPr>
                <w:rFonts w:ascii="Calibri" w:hAnsi="Calibri" w:cs="B Nazanin"/>
                <w:sz w:val="22"/>
                <w:szCs w:val="22"/>
                <w:rtl/>
                <w:lang w:bidi="fa-IR"/>
              </w:rPr>
            </w:pPr>
          </w:p>
        </w:tc>
      </w:tr>
    </w:tbl>
    <w:p w14:paraId="186CEA09" w14:textId="77777777" w:rsidR="00E8192A" w:rsidRPr="00924530" w:rsidRDefault="00E8192A">
      <w:pPr>
        <w:rPr>
          <w:rFonts w:cs="B Nazanin"/>
          <w:rtl/>
        </w:rPr>
      </w:pP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p>
    <w:p w14:paraId="255B28D3" w14:textId="77777777" w:rsidR="00E8192A" w:rsidRPr="00924530" w:rsidRDefault="00E8192A">
      <w:pPr>
        <w:bidi w:val="0"/>
        <w:rPr>
          <w:rFonts w:cs="B Nazanin"/>
        </w:rPr>
      </w:pPr>
      <w:r w:rsidRPr="00924530">
        <w:rPr>
          <w:rFonts w:cs="B Nazanin"/>
        </w:rPr>
        <w:br w:type="page"/>
      </w:r>
    </w:p>
    <w:p w14:paraId="3539DA0E" w14:textId="77777777" w:rsidR="002624F8" w:rsidRPr="00924530" w:rsidRDefault="002624F8" w:rsidP="002624F8">
      <w:pPr>
        <w:pStyle w:val="Title"/>
        <w:tabs>
          <w:tab w:val="left" w:pos="468"/>
        </w:tabs>
        <w:rPr>
          <w:rFonts w:ascii="Calibri" w:hAnsi="Calibri" w:cs="B Nazanin"/>
          <w:rtl/>
        </w:rPr>
      </w:pPr>
    </w:p>
    <w:p w14:paraId="076F15CB" w14:textId="3EA11B6C" w:rsidR="00E8192A" w:rsidRPr="00924530" w:rsidRDefault="00E8192A" w:rsidP="002624F8">
      <w:pPr>
        <w:pStyle w:val="Title"/>
        <w:tabs>
          <w:tab w:val="left" w:pos="468"/>
        </w:tabs>
        <w:rPr>
          <w:rFonts w:ascii="Calibri" w:hAnsi="Calibri" w:cs="B Nazanin"/>
          <w:sz w:val="32"/>
          <w:rtl/>
          <w:lang w:bidi="fa-IR"/>
        </w:rPr>
      </w:pPr>
      <w:r w:rsidRPr="00924530">
        <w:rPr>
          <w:rFonts w:ascii="Calibri" w:hAnsi="Calibri" w:cs="B Nazanin"/>
          <w:rtl/>
        </w:rPr>
        <w:t>تار</w:t>
      </w:r>
      <w:r w:rsidR="003C24DE">
        <w:rPr>
          <w:rFonts w:ascii="Calibri" w:hAnsi="Calibri" w:cs="B Nazanin"/>
          <w:rtl/>
        </w:rPr>
        <w:t>ی</w:t>
      </w:r>
      <w:r w:rsidRPr="00924530">
        <w:rPr>
          <w:rFonts w:ascii="Calibri" w:hAnsi="Calibri" w:cs="B Nazanin"/>
          <w:rtl/>
        </w:rPr>
        <w:t>خچه</w:t>
      </w:r>
      <w:r w:rsidRPr="00924530">
        <w:rPr>
          <w:rFonts w:ascii="Calibri" w:hAnsi="Calibri" w:cs="B Nazanin"/>
          <w:rtl/>
          <w:lang w:bidi="fa-IR"/>
        </w:rPr>
        <w:t xml:space="preserve"> بازب</w:t>
      </w:r>
      <w:r w:rsidR="003C24DE">
        <w:rPr>
          <w:rFonts w:ascii="Calibri" w:hAnsi="Calibri" w:cs="B Nazanin"/>
          <w:rtl/>
          <w:lang w:bidi="fa-IR"/>
        </w:rPr>
        <w:t>ی</w:t>
      </w:r>
      <w:r w:rsidRPr="00924530">
        <w:rPr>
          <w:rFonts w:ascii="Calibri" w:hAnsi="Calibri" w:cs="B Nazanin"/>
          <w:rtl/>
          <w:lang w:bidi="fa-IR"/>
        </w:rPr>
        <w:t>ن</w:t>
      </w:r>
      <w:r w:rsidR="003C24DE">
        <w:rPr>
          <w:rFonts w:ascii="Calibri" w:hAnsi="Calibri" w:cs="B Nazanin"/>
          <w:rtl/>
          <w:lang w:bidi="fa-IR"/>
        </w:rPr>
        <w:t>ی</w:t>
      </w:r>
      <w:r w:rsidR="00E62F4F" w:rsidRPr="00924530">
        <w:rPr>
          <w:rFonts w:ascii="Calibri" w:hAnsi="Calibri" w:cs="B Nazanin" w:hint="cs"/>
          <w:rtl/>
          <w:lang w:bidi="fa-IR"/>
        </w:rPr>
        <w:t xml:space="preserve"> مستند</w:t>
      </w:r>
    </w:p>
    <w:tbl>
      <w:tblPr>
        <w:bidiVisual/>
        <w:tblW w:w="10107"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23"/>
        <w:gridCol w:w="948"/>
        <w:gridCol w:w="4720"/>
        <w:gridCol w:w="2916"/>
      </w:tblGrid>
      <w:tr w:rsidR="00E8192A" w:rsidRPr="00924530" w14:paraId="03C46551" w14:textId="77777777" w:rsidTr="006078F0">
        <w:trPr>
          <w:trHeight w:val="422"/>
          <w:jc w:val="center"/>
        </w:trPr>
        <w:tc>
          <w:tcPr>
            <w:tcW w:w="1523" w:type="dxa"/>
            <w:shd w:val="clear" w:color="auto" w:fill="E0E0E0"/>
          </w:tcPr>
          <w:p w14:paraId="4BA3C3E5" w14:textId="063124A6"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تار</w:t>
            </w:r>
            <w:r w:rsidR="003C24DE">
              <w:rPr>
                <w:rFonts w:ascii="Calibri" w:hAnsi="Calibri" w:cs="B Nazanin"/>
                <w:sz w:val="28"/>
                <w:rtl/>
              </w:rPr>
              <w:t>ی</w:t>
            </w:r>
            <w:r w:rsidRPr="00924530">
              <w:rPr>
                <w:rFonts w:ascii="Calibri" w:hAnsi="Calibri" w:cs="B Nazanin"/>
                <w:sz w:val="28"/>
                <w:rtl/>
              </w:rPr>
              <w:t>خ</w:t>
            </w:r>
          </w:p>
        </w:tc>
        <w:tc>
          <w:tcPr>
            <w:tcW w:w="948" w:type="dxa"/>
            <w:shd w:val="clear" w:color="auto" w:fill="E0E0E0"/>
          </w:tcPr>
          <w:p w14:paraId="649EF60A" w14:textId="77777777"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گونه</w:t>
            </w:r>
          </w:p>
        </w:tc>
        <w:tc>
          <w:tcPr>
            <w:tcW w:w="4720" w:type="dxa"/>
            <w:shd w:val="clear" w:color="auto" w:fill="E0E0E0"/>
          </w:tcPr>
          <w:p w14:paraId="4151D345" w14:textId="0A1D48BB"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توض</w:t>
            </w:r>
            <w:r w:rsidR="003C24DE">
              <w:rPr>
                <w:rFonts w:ascii="Calibri" w:hAnsi="Calibri" w:cs="B Nazanin"/>
                <w:sz w:val="28"/>
                <w:rtl/>
              </w:rPr>
              <w:t>ی</w:t>
            </w:r>
            <w:r w:rsidRPr="00924530">
              <w:rPr>
                <w:rFonts w:ascii="Calibri" w:hAnsi="Calibri" w:cs="B Nazanin"/>
                <w:sz w:val="28"/>
                <w:rtl/>
              </w:rPr>
              <w:t>حات</w:t>
            </w:r>
          </w:p>
        </w:tc>
        <w:tc>
          <w:tcPr>
            <w:tcW w:w="2916" w:type="dxa"/>
            <w:shd w:val="clear" w:color="auto" w:fill="E0E0E0"/>
          </w:tcPr>
          <w:p w14:paraId="7B22DEA5" w14:textId="4C18C417" w:rsidR="00E8192A" w:rsidRPr="00924530" w:rsidRDefault="00E8192A" w:rsidP="00793630">
            <w:pPr>
              <w:pStyle w:val="Tabletext"/>
              <w:jc w:val="center"/>
              <w:rPr>
                <w:rFonts w:ascii="Calibri" w:hAnsi="Calibri" w:cs="B Nazanin"/>
                <w:sz w:val="28"/>
                <w:rtl/>
                <w:lang w:bidi="fa-IR"/>
              </w:rPr>
            </w:pPr>
            <w:r w:rsidRPr="00924530">
              <w:rPr>
                <w:rFonts w:ascii="Calibri" w:hAnsi="Calibri" w:cs="B Nazanin"/>
                <w:sz w:val="28"/>
                <w:rtl/>
                <w:lang w:bidi="fa-IR"/>
              </w:rPr>
              <w:t>ته</w:t>
            </w:r>
            <w:r w:rsidR="003C24DE">
              <w:rPr>
                <w:rFonts w:ascii="Calibri" w:hAnsi="Calibri" w:cs="B Nazanin"/>
                <w:sz w:val="28"/>
                <w:rtl/>
                <w:lang w:bidi="fa-IR"/>
              </w:rPr>
              <w:t>ی</w:t>
            </w:r>
            <w:r w:rsidRPr="00924530">
              <w:rPr>
                <w:rFonts w:ascii="Calibri" w:hAnsi="Calibri" w:cs="B Nazanin"/>
                <w:sz w:val="28"/>
                <w:rtl/>
                <w:lang w:bidi="fa-IR"/>
              </w:rPr>
              <w:t>ه کننده</w:t>
            </w:r>
          </w:p>
        </w:tc>
      </w:tr>
      <w:tr w:rsidR="00E8192A" w:rsidRPr="00924530" w14:paraId="527D0BAC" w14:textId="77777777" w:rsidTr="006078F0">
        <w:trPr>
          <w:trHeight w:val="411"/>
          <w:jc w:val="center"/>
        </w:trPr>
        <w:tc>
          <w:tcPr>
            <w:tcW w:w="1523" w:type="dxa"/>
            <w:vAlign w:val="center"/>
          </w:tcPr>
          <w:p w14:paraId="206F9431" w14:textId="6AD5A0C5" w:rsidR="00E8192A" w:rsidRPr="00924530" w:rsidRDefault="004B2CCF" w:rsidP="004B2CCF">
            <w:pPr>
              <w:pStyle w:val="Tabletext"/>
              <w:jc w:val="center"/>
              <w:rPr>
                <w:rFonts w:ascii="Calibri" w:hAnsi="Calibri" w:cs="B Nazanin"/>
                <w:szCs w:val="24"/>
                <w:rtl/>
                <w:lang w:bidi="fa-IR"/>
              </w:rPr>
            </w:pPr>
            <w:r>
              <w:rPr>
                <w:rFonts w:ascii="Calibri" w:hAnsi="Calibri" w:cs="B Nazanin" w:hint="cs"/>
                <w:szCs w:val="24"/>
                <w:rtl/>
              </w:rPr>
              <w:t>29</w:t>
            </w:r>
            <w:r w:rsidR="00E62F4F" w:rsidRPr="00924530">
              <w:rPr>
                <w:rFonts w:ascii="Calibri" w:hAnsi="Calibri" w:cs="B Nazanin"/>
                <w:szCs w:val="24"/>
                <w:rtl/>
              </w:rPr>
              <w:t>/</w:t>
            </w:r>
            <w:r>
              <w:rPr>
                <w:rFonts w:ascii="Calibri" w:hAnsi="Calibri" w:cs="B Nazanin" w:hint="cs"/>
                <w:szCs w:val="24"/>
                <w:rtl/>
              </w:rPr>
              <w:t>07</w:t>
            </w:r>
            <w:r w:rsidR="00E62F4F" w:rsidRPr="00924530">
              <w:rPr>
                <w:rFonts w:ascii="Calibri" w:hAnsi="Calibri" w:cs="B Nazanin"/>
                <w:szCs w:val="24"/>
                <w:rtl/>
              </w:rPr>
              <w:t>/</w:t>
            </w:r>
            <w:r w:rsidR="00E62F4F" w:rsidRPr="00924530">
              <w:rPr>
                <w:rFonts w:ascii="Calibri" w:hAnsi="Calibri" w:cs="B Nazanin" w:hint="cs"/>
                <w:szCs w:val="24"/>
                <w:rtl/>
              </w:rPr>
              <w:t>139</w:t>
            </w:r>
            <w:r w:rsidR="005E1DEE" w:rsidRPr="00924530">
              <w:rPr>
                <w:rFonts w:ascii="Calibri" w:hAnsi="Calibri" w:cs="B Nazanin" w:hint="cs"/>
                <w:szCs w:val="24"/>
                <w:rtl/>
              </w:rPr>
              <w:t>8</w:t>
            </w:r>
          </w:p>
        </w:tc>
        <w:tc>
          <w:tcPr>
            <w:tcW w:w="948" w:type="dxa"/>
            <w:vAlign w:val="center"/>
          </w:tcPr>
          <w:p w14:paraId="7394E561" w14:textId="77777777" w:rsidR="00E8192A" w:rsidRPr="00924530" w:rsidRDefault="00E62F4F" w:rsidP="00E62F4F">
            <w:pPr>
              <w:pStyle w:val="Tabletext"/>
              <w:jc w:val="center"/>
              <w:rPr>
                <w:rFonts w:ascii="Calibri" w:hAnsi="Calibri" w:cs="B Nazanin"/>
                <w:szCs w:val="24"/>
                <w:lang w:bidi="fa-IR"/>
              </w:rPr>
            </w:pPr>
            <w:r w:rsidRPr="00924530">
              <w:rPr>
                <w:rFonts w:ascii="Calibri" w:hAnsi="Calibri" w:cs="B Nazanin" w:hint="cs"/>
                <w:szCs w:val="24"/>
                <w:rtl/>
                <w:lang w:bidi="fa-IR"/>
              </w:rPr>
              <w:t>1.00</w:t>
            </w:r>
          </w:p>
        </w:tc>
        <w:tc>
          <w:tcPr>
            <w:tcW w:w="4720" w:type="dxa"/>
            <w:vAlign w:val="center"/>
          </w:tcPr>
          <w:p w14:paraId="3230A251" w14:textId="6CC94B24" w:rsidR="00E8192A" w:rsidRPr="00924530" w:rsidRDefault="00E62F4F" w:rsidP="0006513F">
            <w:pPr>
              <w:pStyle w:val="Tabletext"/>
              <w:rPr>
                <w:rFonts w:ascii="Calibri" w:hAnsi="Calibri" w:cs="B Nazanin"/>
                <w:szCs w:val="24"/>
                <w:lang w:bidi="fa-IR"/>
              </w:rPr>
            </w:pPr>
            <w:r w:rsidRPr="00924530">
              <w:rPr>
                <w:rFonts w:ascii="Calibri" w:hAnsi="Calibri" w:cs="B Nazanin" w:hint="cs"/>
                <w:szCs w:val="24"/>
                <w:rtl/>
                <w:lang w:bidi="fa-IR"/>
              </w:rPr>
              <w:t>ا</w:t>
            </w:r>
            <w:r w:rsidR="003C24DE">
              <w:rPr>
                <w:rFonts w:ascii="Calibri" w:hAnsi="Calibri" w:cs="B Nazanin" w:hint="cs"/>
                <w:szCs w:val="24"/>
                <w:rtl/>
                <w:lang w:bidi="fa-IR"/>
              </w:rPr>
              <w:t>ی</w:t>
            </w:r>
            <w:r w:rsidRPr="00924530">
              <w:rPr>
                <w:rFonts w:ascii="Calibri" w:hAnsi="Calibri" w:cs="B Nazanin" w:hint="cs"/>
                <w:szCs w:val="24"/>
                <w:rtl/>
                <w:lang w:bidi="fa-IR"/>
              </w:rPr>
              <w:t>جاد نسخه اول</w:t>
            </w:r>
            <w:r w:rsidR="003C24DE">
              <w:rPr>
                <w:rFonts w:ascii="Calibri" w:hAnsi="Calibri" w:cs="B Nazanin" w:hint="cs"/>
                <w:szCs w:val="24"/>
                <w:rtl/>
                <w:lang w:bidi="fa-IR"/>
              </w:rPr>
              <w:t>ی</w:t>
            </w:r>
            <w:r w:rsidRPr="00924530">
              <w:rPr>
                <w:rFonts w:ascii="Calibri" w:hAnsi="Calibri" w:cs="B Nazanin" w:hint="cs"/>
                <w:szCs w:val="24"/>
                <w:rtl/>
                <w:lang w:bidi="fa-IR"/>
              </w:rPr>
              <w:t>ه سند</w:t>
            </w:r>
            <w:r w:rsidR="00CA3915">
              <w:rPr>
                <w:rFonts w:ascii="Calibri" w:hAnsi="Calibri" w:cs="B Nazanin" w:hint="cs"/>
                <w:szCs w:val="24"/>
                <w:rtl/>
                <w:lang w:bidi="fa-IR"/>
              </w:rPr>
              <w:t xml:space="preserve"> و تحلیل معماری محتوای نسخه فارسی </w:t>
            </w:r>
            <w:r w:rsidR="00CA3915">
              <w:rPr>
                <w:rFonts w:asciiTheme="majorBidi" w:hAnsiTheme="majorBidi" w:cs="B Nazanin" w:hint="cs"/>
                <w:sz w:val="26"/>
                <w:szCs w:val="26"/>
                <w:rtl/>
                <w:lang w:bidi="fa-IR"/>
              </w:rPr>
              <w:t xml:space="preserve">پورتال </w:t>
            </w:r>
            <w:r w:rsidR="0006513F">
              <w:rPr>
                <w:rFonts w:asciiTheme="majorBidi" w:hAnsiTheme="majorBidi" w:cs="B Nazanin" w:hint="cs"/>
                <w:sz w:val="26"/>
                <w:szCs w:val="26"/>
                <w:rtl/>
                <w:lang w:bidi="fa-IR"/>
              </w:rPr>
              <w:t>نمایندگان و شعب</w:t>
            </w:r>
            <w:r w:rsidR="00CA3915">
              <w:rPr>
                <w:rFonts w:asciiTheme="majorBidi" w:hAnsiTheme="majorBidi" w:cs="B Nazanin" w:hint="cs"/>
                <w:sz w:val="26"/>
                <w:szCs w:val="26"/>
                <w:rtl/>
                <w:lang w:bidi="fa-IR"/>
              </w:rPr>
              <w:t xml:space="preserve"> </w:t>
            </w:r>
            <w:r w:rsidR="004B2CCF">
              <w:rPr>
                <w:rFonts w:ascii="Calibri" w:hAnsi="Calibri" w:cs="B Nazanin" w:hint="cs"/>
                <w:szCs w:val="24"/>
                <w:rtl/>
                <w:lang w:bidi="fa-IR"/>
              </w:rPr>
              <w:t>بیمه سامان</w:t>
            </w:r>
          </w:p>
        </w:tc>
        <w:tc>
          <w:tcPr>
            <w:tcW w:w="2916" w:type="dxa"/>
            <w:vAlign w:val="center"/>
          </w:tcPr>
          <w:p w14:paraId="0ECFBC72" w14:textId="7A1EE4F9" w:rsidR="00E8192A" w:rsidRPr="00924530" w:rsidRDefault="004B2CCF" w:rsidP="00E62F4F">
            <w:pPr>
              <w:pStyle w:val="Tabletext"/>
              <w:jc w:val="center"/>
              <w:rPr>
                <w:rFonts w:ascii="Calibri" w:hAnsi="Calibri" w:cs="B Nazanin"/>
                <w:szCs w:val="24"/>
                <w:rtl/>
                <w:lang w:bidi="fa-IR"/>
              </w:rPr>
            </w:pPr>
            <w:r>
              <w:rPr>
                <w:rFonts w:ascii="Calibri" w:hAnsi="Calibri" w:cs="B Nazanin" w:hint="cs"/>
                <w:szCs w:val="24"/>
                <w:rtl/>
                <w:lang w:bidi="fa-IR"/>
              </w:rPr>
              <w:t>امید لک</w:t>
            </w:r>
          </w:p>
        </w:tc>
      </w:tr>
      <w:tr w:rsidR="00842D7F" w:rsidRPr="00924530" w14:paraId="7F0BAFD2" w14:textId="77777777" w:rsidTr="006078F0">
        <w:trPr>
          <w:trHeight w:val="411"/>
          <w:jc w:val="center"/>
        </w:trPr>
        <w:tc>
          <w:tcPr>
            <w:tcW w:w="1523" w:type="dxa"/>
            <w:vAlign w:val="center"/>
          </w:tcPr>
          <w:p w14:paraId="7177C383" w14:textId="7E651408" w:rsidR="00842D7F" w:rsidRDefault="00842D7F" w:rsidP="004B2CCF">
            <w:pPr>
              <w:pStyle w:val="Tabletext"/>
              <w:jc w:val="center"/>
              <w:rPr>
                <w:rFonts w:ascii="Calibri" w:hAnsi="Calibri" w:cs="B Nazanin"/>
                <w:szCs w:val="24"/>
                <w:rtl/>
              </w:rPr>
            </w:pPr>
            <w:r>
              <w:rPr>
                <w:rFonts w:ascii="Calibri" w:hAnsi="Calibri" w:cs="B Nazanin"/>
                <w:szCs w:val="24"/>
              </w:rPr>
              <w:t>1398/07/29</w:t>
            </w:r>
          </w:p>
        </w:tc>
        <w:tc>
          <w:tcPr>
            <w:tcW w:w="948" w:type="dxa"/>
            <w:vAlign w:val="center"/>
          </w:tcPr>
          <w:p w14:paraId="1A945FD8" w14:textId="06BE63C8" w:rsidR="00842D7F" w:rsidRPr="00924530" w:rsidRDefault="00842D7F" w:rsidP="00E62F4F">
            <w:pPr>
              <w:pStyle w:val="Tabletext"/>
              <w:jc w:val="center"/>
              <w:rPr>
                <w:rFonts w:ascii="Calibri" w:hAnsi="Calibri" w:cs="B Nazanin"/>
                <w:szCs w:val="24"/>
                <w:rtl/>
                <w:lang w:bidi="fa-IR"/>
              </w:rPr>
            </w:pPr>
            <w:r>
              <w:rPr>
                <w:rFonts w:ascii="Calibri" w:hAnsi="Calibri" w:cs="B Nazanin"/>
                <w:szCs w:val="24"/>
                <w:lang w:bidi="fa-IR"/>
              </w:rPr>
              <w:t>1.1</w:t>
            </w:r>
          </w:p>
        </w:tc>
        <w:tc>
          <w:tcPr>
            <w:tcW w:w="4720" w:type="dxa"/>
            <w:vAlign w:val="center"/>
          </w:tcPr>
          <w:p w14:paraId="492DA0A2" w14:textId="4A8DD236" w:rsidR="00842D7F" w:rsidRPr="00924530" w:rsidRDefault="00842D7F" w:rsidP="0006513F">
            <w:pPr>
              <w:pStyle w:val="Tabletext"/>
              <w:rPr>
                <w:rFonts w:ascii="Calibri" w:hAnsi="Calibri" w:cs="B Nazanin"/>
                <w:szCs w:val="24"/>
                <w:rtl/>
                <w:lang w:bidi="fa-IR"/>
              </w:rPr>
            </w:pPr>
            <w:r>
              <w:rPr>
                <w:rFonts w:ascii="Calibri" w:hAnsi="Calibri" w:cs="B Nazanin" w:hint="cs"/>
                <w:szCs w:val="24"/>
                <w:rtl/>
                <w:lang w:bidi="fa-IR"/>
              </w:rPr>
              <w:t>اضافه کردن زیرپورتال های نمایندگان و شعب و سهامدارن</w:t>
            </w:r>
          </w:p>
        </w:tc>
        <w:tc>
          <w:tcPr>
            <w:tcW w:w="2916" w:type="dxa"/>
            <w:vAlign w:val="center"/>
          </w:tcPr>
          <w:p w14:paraId="76784568" w14:textId="7A1A3B35" w:rsidR="00842D7F" w:rsidRDefault="00842D7F" w:rsidP="00E62F4F">
            <w:pPr>
              <w:pStyle w:val="Tabletext"/>
              <w:jc w:val="center"/>
              <w:rPr>
                <w:rFonts w:ascii="Calibri" w:hAnsi="Calibri" w:cs="B Nazanin"/>
                <w:szCs w:val="24"/>
                <w:rtl/>
                <w:lang w:bidi="fa-IR"/>
              </w:rPr>
            </w:pPr>
            <w:r>
              <w:rPr>
                <w:rFonts w:ascii="Calibri" w:hAnsi="Calibri" w:cs="B Nazanin" w:hint="cs"/>
                <w:szCs w:val="24"/>
                <w:rtl/>
                <w:lang w:bidi="fa-IR"/>
              </w:rPr>
              <w:t>امید لک</w:t>
            </w:r>
          </w:p>
        </w:tc>
      </w:tr>
    </w:tbl>
    <w:p w14:paraId="789D0030" w14:textId="77777777" w:rsidR="00E8192A" w:rsidRPr="00924530" w:rsidRDefault="00E8192A" w:rsidP="00E8192A">
      <w:pPr>
        <w:rPr>
          <w:rFonts w:cs="B Nazanin"/>
          <w:sz w:val="32"/>
          <w:szCs w:val="32"/>
          <w:rtl/>
        </w:rPr>
      </w:pPr>
    </w:p>
    <w:p w14:paraId="3A1D1C83" w14:textId="0CA6D299" w:rsidR="00793630" w:rsidRDefault="00793630">
      <w:pPr>
        <w:bidi w:val="0"/>
        <w:rPr>
          <w:rFonts w:cs="B Nazanin"/>
        </w:rPr>
      </w:pPr>
      <w:r w:rsidRPr="00924530">
        <w:rPr>
          <w:rFonts w:cs="B Nazanin"/>
          <w:rtl/>
        </w:rPr>
        <w:br w:type="page"/>
      </w:r>
    </w:p>
    <w:p w14:paraId="6297F5D8" w14:textId="43EF8532" w:rsidR="00DF2174" w:rsidRDefault="00E61F2D" w:rsidP="00227436">
      <w:pPr>
        <w:pStyle w:val="TOC1"/>
        <w:jc w:val="center"/>
        <w:rPr>
          <w:rFonts w:cstheme="minorBidi"/>
          <w:sz w:val="22"/>
          <w:szCs w:val="22"/>
          <w:lang w:bidi="ar-SA"/>
        </w:rPr>
      </w:pPr>
      <w:r w:rsidRPr="0051492E">
        <w:lastRenderedPageBreak/>
        <w:fldChar w:fldCharType="begin"/>
      </w:r>
      <w:r w:rsidRPr="0051492E">
        <w:instrText xml:space="preserve"> TOC \o "1-3" \f \h \z \u </w:instrText>
      </w:r>
      <w:r w:rsidRPr="0051492E">
        <w:fldChar w:fldCharType="separate"/>
      </w:r>
      <w:hyperlink w:anchor="_Toc22564927" w:history="1">
        <w:r w:rsidR="00DF2174" w:rsidRPr="000310EE">
          <w:rPr>
            <w:rStyle w:val="Hyperlink"/>
            <w:rtl/>
          </w:rPr>
          <w:t>1.</w:t>
        </w:r>
        <w:r w:rsidR="00DF2174" w:rsidRPr="000310EE">
          <w:rPr>
            <w:rStyle w:val="Hyperlink"/>
            <w:rFonts w:hint="eastAsia"/>
            <w:rtl/>
          </w:rPr>
          <w:t xml:space="preserve"> مقدمه</w:t>
        </w:r>
        <w:r w:rsidR="00DF2174">
          <w:rPr>
            <w:rStyle w:val="Hyperlink"/>
            <w:rtl/>
          </w:rPr>
          <w:tab/>
        </w:r>
        <w:r w:rsidR="00DF2174">
          <w:rPr>
            <w:rStyle w:val="Hyperlink"/>
            <w:rtl/>
          </w:rPr>
          <w:tab/>
        </w:r>
        <w:r w:rsidR="00DF2174">
          <w:rPr>
            <w:webHidden/>
          </w:rPr>
          <w:tab/>
        </w:r>
        <w:r w:rsidR="00DF2174">
          <w:rPr>
            <w:webHidden/>
          </w:rPr>
          <w:fldChar w:fldCharType="begin"/>
        </w:r>
        <w:r w:rsidR="00DF2174">
          <w:rPr>
            <w:webHidden/>
          </w:rPr>
          <w:instrText xml:space="preserve"> PAGEREF _Toc22564927 \h </w:instrText>
        </w:r>
        <w:r w:rsidR="00DF2174">
          <w:rPr>
            <w:webHidden/>
          </w:rPr>
        </w:r>
        <w:r w:rsidR="00DF2174">
          <w:rPr>
            <w:webHidden/>
          </w:rPr>
          <w:fldChar w:fldCharType="separate"/>
        </w:r>
        <w:r w:rsidR="00E04B43">
          <w:rPr>
            <w:webHidden/>
            <w:rtl/>
          </w:rPr>
          <w:t>4</w:t>
        </w:r>
        <w:r w:rsidR="00DF2174">
          <w:rPr>
            <w:webHidden/>
          </w:rPr>
          <w:fldChar w:fldCharType="end"/>
        </w:r>
      </w:hyperlink>
    </w:p>
    <w:p w14:paraId="7ABF40B9" w14:textId="5E98F356" w:rsidR="00DF2174" w:rsidRDefault="00173BC6" w:rsidP="00227436">
      <w:pPr>
        <w:pStyle w:val="TOC2"/>
        <w:jc w:val="center"/>
        <w:rPr>
          <w:rFonts w:asciiTheme="minorHAnsi" w:hAnsiTheme="minorHAnsi" w:cstheme="minorBidi"/>
          <w:sz w:val="22"/>
          <w:szCs w:val="22"/>
          <w:lang w:bidi="ar-SA"/>
        </w:rPr>
      </w:pPr>
      <w:hyperlink w:anchor="_Toc22564928" w:history="1">
        <w:r w:rsidR="00DF2174" w:rsidRPr="000310EE">
          <w:rPr>
            <w:rStyle w:val="Hyperlink"/>
            <w:rtl/>
          </w:rPr>
          <w:t>1.1.</w:t>
        </w:r>
        <w:r w:rsidR="00DF2174" w:rsidRPr="000310EE">
          <w:rPr>
            <w:rStyle w:val="Hyperlink"/>
            <w:rFonts w:hint="eastAsia"/>
            <w:rtl/>
          </w:rPr>
          <w:t xml:space="preserve"> هدف</w:t>
        </w:r>
        <w:r w:rsidR="00DF2174">
          <w:rPr>
            <w:webHidden/>
          </w:rPr>
          <w:tab/>
        </w:r>
        <w:r w:rsidR="00DF2174">
          <w:rPr>
            <w:webHidden/>
          </w:rPr>
          <w:fldChar w:fldCharType="begin"/>
        </w:r>
        <w:r w:rsidR="00DF2174">
          <w:rPr>
            <w:webHidden/>
          </w:rPr>
          <w:instrText xml:space="preserve"> PAGEREF _Toc22564928 \h </w:instrText>
        </w:r>
        <w:r w:rsidR="00DF2174">
          <w:rPr>
            <w:webHidden/>
          </w:rPr>
        </w:r>
        <w:r w:rsidR="00DF2174">
          <w:rPr>
            <w:webHidden/>
          </w:rPr>
          <w:fldChar w:fldCharType="separate"/>
        </w:r>
        <w:r w:rsidR="00E04B43">
          <w:rPr>
            <w:webHidden/>
            <w:rtl/>
          </w:rPr>
          <w:t>4</w:t>
        </w:r>
        <w:r w:rsidR="00DF2174">
          <w:rPr>
            <w:webHidden/>
          </w:rPr>
          <w:fldChar w:fldCharType="end"/>
        </w:r>
      </w:hyperlink>
    </w:p>
    <w:p w14:paraId="1622F092" w14:textId="63FFADC2" w:rsidR="00DF2174" w:rsidRDefault="00173BC6" w:rsidP="00227436">
      <w:pPr>
        <w:pStyle w:val="TOC2"/>
        <w:jc w:val="center"/>
        <w:rPr>
          <w:rFonts w:asciiTheme="minorHAnsi" w:hAnsiTheme="minorHAnsi" w:cstheme="minorBidi"/>
          <w:sz w:val="22"/>
          <w:szCs w:val="22"/>
          <w:lang w:bidi="ar-SA"/>
        </w:rPr>
      </w:pPr>
      <w:hyperlink w:anchor="_Toc22564929" w:history="1">
        <w:r w:rsidR="00DF2174" w:rsidRPr="000310EE">
          <w:rPr>
            <w:rStyle w:val="Hyperlink"/>
          </w:rPr>
          <w:t>1.2.</w:t>
        </w:r>
        <w:r w:rsidR="00DF2174" w:rsidRPr="000310EE">
          <w:rPr>
            <w:rStyle w:val="Hyperlink"/>
            <w:rFonts w:hint="eastAsia"/>
            <w:rtl/>
          </w:rPr>
          <w:t xml:space="preserve"> محدوده</w:t>
        </w:r>
        <w:r w:rsidR="00DF2174">
          <w:rPr>
            <w:webHidden/>
          </w:rPr>
          <w:tab/>
        </w:r>
        <w:r w:rsidR="00DF2174">
          <w:rPr>
            <w:webHidden/>
          </w:rPr>
          <w:fldChar w:fldCharType="begin"/>
        </w:r>
        <w:r w:rsidR="00DF2174">
          <w:rPr>
            <w:webHidden/>
          </w:rPr>
          <w:instrText xml:space="preserve"> PAGEREF _Toc22564929 \h </w:instrText>
        </w:r>
        <w:r w:rsidR="00DF2174">
          <w:rPr>
            <w:webHidden/>
          </w:rPr>
        </w:r>
        <w:r w:rsidR="00DF2174">
          <w:rPr>
            <w:webHidden/>
          </w:rPr>
          <w:fldChar w:fldCharType="separate"/>
        </w:r>
        <w:r w:rsidR="00E04B43">
          <w:rPr>
            <w:webHidden/>
            <w:rtl/>
          </w:rPr>
          <w:t>4</w:t>
        </w:r>
        <w:r w:rsidR="00DF2174">
          <w:rPr>
            <w:webHidden/>
          </w:rPr>
          <w:fldChar w:fldCharType="end"/>
        </w:r>
      </w:hyperlink>
    </w:p>
    <w:p w14:paraId="5573D227" w14:textId="5686783C" w:rsidR="00DF2174" w:rsidRDefault="00173BC6" w:rsidP="00227436">
      <w:pPr>
        <w:pStyle w:val="TOC2"/>
        <w:jc w:val="center"/>
        <w:rPr>
          <w:rFonts w:asciiTheme="minorHAnsi" w:hAnsiTheme="minorHAnsi" w:cstheme="minorBidi"/>
          <w:sz w:val="22"/>
          <w:szCs w:val="22"/>
          <w:lang w:bidi="ar-SA"/>
        </w:rPr>
      </w:pPr>
      <w:hyperlink w:anchor="_Toc22564930" w:history="1">
        <w:r w:rsidR="00DF2174" w:rsidRPr="000310EE">
          <w:rPr>
            <w:rStyle w:val="Hyperlink"/>
            <w:rtl/>
          </w:rPr>
          <w:t>1.3.</w:t>
        </w:r>
        <w:r w:rsidR="00DF2174" w:rsidRPr="000310EE">
          <w:rPr>
            <w:rStyle w:val="Hyperlink"/>
            <w:rFonts w:hint="eastAsia"/>
            <w:rtl/>
          </w:rPr>
          <w:t xml:space="preserve"> نقش</w:t>
        </w:r>
        <w:r w:rsidR="00DF2174" w:rsidRPr="000310EE">
          <w:rPr>
            <w:rStyle w:val="Hyperlink"/>
            <w:rtl/>
          </w:rPr>
          <w:t xml:space="preserve"> </w:t>
        </w:r>
        <w:r w:rsidR="00DF2174" w:rsidRPr="000310EE">
          <w:rPr>
            <w:rStyle w:val="Hyperlink"/>
            <w:rFonts w:hint="eastAsia"/>
            <w:rtl/>
          </w:rPr>
          <w:t>ها</w:t>
        </w:r>
        <w:r w:rsidR="00DF2174">
          <w:rPr>
            <w:webHidden/>
          </w:rPr>
          <w:tab/>
        </w:r>
        <w:r w:rsidR="00DF2174">
          <w:rPr>
            <w:webHidden/>
          </w:rPr>
          <w:fldChar w:fldCharType="begin"/>
        </w:r>
        <w:r w:rsidR="00DF2174">
          <w:rPr>
            <w:webHidden/>
          </w:rPr>
          <w:instrText xml:space="preserve"> PAGEREF _Toc22564930 \h </w:instrText>
        </w:r>
        <w:r w:rsidR="00DF2174">
          <w:rPr>
            <w:webHidden/>
          </w:rPr>
        </w:r>
        <w:r w:rsidR="00DF2174">
          <w:rPr>
            <w:webHidden/>
          </w:rPr>
          <w:fldChar w:fldCharType="separate"/>
        </w:r>
        <w:r w:rsidR="00E04B43">
          <w:rPr>
            <w:webHidden/>
            <w:rtl/>
          </w:rPr>
          <w:t>4</w:t>
        </w:r>
        <w:r w:rsidR="00DF2174">
          <w:rPr>
            <w:webHidden/>
          </w:rPr>
          <w:fldChar w:fldCharType="end"/>
        </w:r>
      </w:hyperlink>
    </w:p>
    <w:p w14:paraId="5751F616" w14:textId="00C2A704" w:rsidR="00DF2174" w:rsidRDefault="00173BC6" w:rsidP="00227436">
      <w:pPr>
        <w:pStyle w:val="TOC1"/>
        <w:jc w:val="center"/>
        <w:rPr>
          <w:rFonts w:cstheme="minorBidi"/>
          <w:sz w:val="22"/>
          <w:szCs w:val="22"/>
          <w:lang w:bidi="ar-SA"/>
        </w:rPr>
      </w:pPr>
      <w:hyperlink w:anchor="_Toc22564931" w:history="1">
        <w:r w:rsidR="00DF2174" w:rsidRPr="000310EE">
          <w:rPr>
            <w:rStyle w:val="Hyperlink"/>
            <w:rtl/>
          </w:rPr>
          <w:t>2.</w:t>
        </w:r>
        <w:r w:rsidR="00DF2174" w:rsidRPr="000310EE">
          <w:rPr>
            <w:rStyle w:val="Hyperlink"/>
            <w:rFonts w:hint="eastAsia"/>
            <w:rtl/>
          </w:rPr>
          <w:t xml:space="preserve"> ساختار</w:t>
        </w:r>
        <w:r w:rsidR="00DF2174" w:rsidRPr="000310EE">
          <w:rPr>
            <w:rStyle w:val="Hyperlink"/>
            <w:rtl/>
          </w:rPr>
          <w:t xml:space="preserve"> </w:t>
        </w:r>
        <w:r w:rsidR="00DF2174" w:rsidRPr="000310EE">
          <w:rPr>
            <w:rStyle w:val="Hyperlink"/>
            <w:rFonts w:hint="eastAsia"/>
            <w:rtl/>
          </w:rPr>
          <w:t>طبقه</w:t>
        </w:r>
        <w:r w:rsidR="00DF2174" w:rsidRPr="000310EE">
          <w:rPr>
            <w:rStyle w:val="Hyperlink"/>
            <w:rtl/>
          </w:rPr>
          <w:t xml:space="preserve"> </w:t>
        </w:r>
        <w:r w:rsidR="00DF2174" w:rsidRPr="000310EE">
          <w:rPr>
            <w:rStyle w:val="Hyperlink"/>
            <w:rFonts w:hint="eastAsia"/>
            <w:rtl/>
          </w:rPr>
          <w:t>بند</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اطلاعات</w:t>
        </w:r>
        <w:r w:rsidR="00DF2174" w:rsidRPr="000310EE">
          <w:rPr>
            <w:rStyle w:val="Hyperlink"/>
            <w:rtl/>
          </w:rPr>
          <w:t xml:space="preserve"> </w:t>
        </w:r>
        <w:r w:rsidR="00DF2174" w:rsidRPr="000310EE">
          <w:rPr>
            <w:rStyle w:val="Hyperlink"/>
            <w:rFonts w:hint="eastAsia"/>
            <w:rtl/>
          </w:rPr>
          <w:t>و</w:t>
        </w:r>
        <w:r w:rsidR="00DF2174" w:rsidRPr="000310EE">
          <w:rPr>
            <w:rStyle w:val="Hyperlink"/>
            <w:rtl/>
          </w:rPr>
          <w:t xml:space="preserve"> </w:t>
        </w:r>
        <w:r w:rsidR="00DF2174" w:rsidRPr="000310EE">
          <w:rPr>
            <w:rStyle w:val="Hyperlink"/>
            <w:rFonts w:hint="eastAsia"/>
            <w:rtl/>
          </w:rPr>
          <w:t>معمار</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محتوا</w:t>
        </w:r>
        <w:r w:rsidR="00DF2174">
          <w:rPr>
            <w:rStyle w:val="Hyperlink"/>
            <w:rtl/>
          </w:rPr>
          <w:tab/>
        </w:r>
        <w:r w:rsidR="00DF2174">
          <w:rPr>
            <w:webHidden/>
          </w:rPr>
          <w:tab/>
        </w:r>
        <w:r w:rsidR="00DF2174">
          <w:rPr>
            <w:webHidden/>
          </w:rPr>
          <w:fldChar w:fldCharType="begin"/>
        </w:r>
        <w:r w:rsidR="00DF2174">
          <w:rPr>
            <w:webHidden/>
          </w:rPr>
          <w:instrText xml:space="preserve"> PAGEREF _Toc22564931 \h </w:instrText>
        </w:r>
        <w:r w:rsidR="00DF2174">
          <w:rPr>
            <w:webHidden/>
          </w:rPr>
        </w:r>
        <w:r w:rsidR="00DF2174">
          <w:rPr>
            <w:webHidden/>
          </w:rPr>
          <w:fldChar w:fldCharType="separate"/>
        </w:r>
        <w:r w:rsidR="00E04B43">
          <w:rPr>
            <w:webHidden/>
            <w:rtl/>
          </w:rPr>
          <w:t>5</w:t>
        </w:r>
        <w:r w:rsidR="00DF2174">
          <w:rPr>
            <w:webHidden/>
          </w:rPr>
          <w:fldChar w:fldCharType="end"/>
        </w:r>
      </w:hyperlink>
    </w:p>
    <w:p w14:paraId="7E5A949D" w14:textId="58B8B99A" w:rsidR="00DF2174" w:rsidRDefault="00173BC6" w:rsidP="00227436">
      <w:pPr>
        <w:pStyle w:val="TOC2"/>
        <w:jc w:val="center"/>
        <w:rPr>
          <w:rFonts w:asciiTheme="minorHAnsi" w:hAnsiTheme="minorHAnsi" w:cstheme="minorBidi"/>
          <w:sz w:val="22"/>
          <w:szCs w:val="22"/>
          <w:lang w:bidi="ar-SA"/>
        </w:rPr>
      </w:pPr>
      <w:hyperlink w:anchor="_Toc22564932" w:history="1">
        <w:r w:rsidR="00DF2174" w:rsidRPr="000310EE">
          <w:rPr>
            <w:rStyle w:val="Hyperlink"/>
            <w:rtl/>
          </w:rPr>
          <w:t>2.1</w:t>
        </w:r>
        <w:r w:rsidR="00DF2174" w:rsidRPr="000310EE">
          <w:rPr>
            <w:rStyle w:val="Hyperlink"/>
            <w:rFonts w:hint="eastAsia"/>
            <w:rtl/>
          </w:rPr>
          <w:t>پورتال</w:t>
        </w:r>
        <w:r w:rsidR="00DF2174" w:rsidRPr="000310EE">
          <w:rPr>
            <w:rStyle w:val="Hyperlink"/>
            <w:rtl/>
          </w:rPr>
          <w:t xml:space="preserve"> </w:t>
        </w:r>
        <w:r w:rsidR="00DF2174" w:rsidRPr="000310EE">
          <w:rPr>
            <w:rStyle w:val="Hyperlink"/>
            <w:rFonts w:hint="eastAsia"/>
            <w:rtl/>
          </w:rPr>
          <w:t>ب</w:t>
        </w:r>
        <w:r w:rsidR="00DF2174" w:rsidRPr="000310EE">
          <w:rPr>
            <w:rStyle w:val="Hyperlink"/>
            <w:rFonts w:hint="cs"/>
            <w:rtl/>
          </w:rPr>
          <w:t>ی</w:t>
        </w:r>
        <w:r w:rsidR="00DF2174" w:rsidRPr="000310EE">
          <w:rPr>
            <w:rStyle w:val="Hyperlink"/>
            <w:rFonts w:hint="eastAsia"/>
            <w:rtl/>
          </w:rPr>
          <w:t>رون</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ب</w:t>
        </w:r>
        <w:r w:rsidR="00DF2174" w:rsidRPr="000310EE">
          <w:rPr>
            <w:rStyle w:val="Hyperlink"/>
            <w:rFonts w:hint="cs"/>
            <w:rtl/>
          </w:rPr>
          <w:t>ی</w:t>
        </w:r>
        <w:r w:rsidR="00DF2174" w:rsidRPr="000310EE">
          <w:rPr>
            <w:rStyle w:val="Hyperlink"/>
            <w:rFonts w:hint="eastAsia"/>
            <w:rtl/>
          </w:rPr>
          <w:t>مه</w:t>
        </w:r>
        <w:r w:rsidR="00DF2174" w:rsidRPr="000310EE">
          <w:rPr>
            <w:rStyle w:val="Hyperlink"/>
            <w:rtl/>
          </w:rPr>
          <w:t xml:space="preserve"> </w:t>
        </w:r>
        <w:r w:rsidR="00DF2174" w:rsidRPr="000310EE">
          <w:rPr>
            <w:rStyle w:val="Hyperlink"/>
            <w:rFonts w:hint="eastAsia"/>
            <w:rtl/>
          </w:rPr>
          <w:t>سامان</w:t>
        </w:r>
        <w:r w:rsidR="00DF2174">
          <w:rPr>
            <w:webHidden/>
          </w:rPr>
          <w:tab/>
        </w:r>
        <w:r w:rsidR="00DF2174">
          <w:rPr>
            <w:webHidden/>
          </w:rPr>
          <w:fldChar w:fldCharType="begin"/>
        </w:r>
        <w:r w:rsidR="00DF2174">
          <w:rPr>
            <w:webHidden/>
          </w:rPr>
          <w:instrText xml:space="preserve"> PAGEREF _Toc22564932 \h </w:instrText>
        </w:r>
        <w:r w:rsidR="00DF2174">
          <w:rPr>
            <w:webHidden/>
          </w:rPr>
        </w:r>
        <w:r w:rsidR="00DF2174">
          <w:rPr>
            <w:webHidden/>
          </w:rPr>
          <w:fldChar w:fldCharType="separate"/>
        </w:r>
        <w:r w:rsidR="00E04B43">
          <w:rPr>
            <w:webHidden/>
            <w:rtl/>
          </w:rPr>
          <w:t>5</w:t>
        </w:r>
        <w:r w:rsidR="00DF2174">
          <w:rPr>
            <w:webHidden/>
          </w:rPr>
          <w:fldChar w:fldCharType="end"/>
        </w:r>
      </w:hyperlink>
    </w:p>
    <w:p w14:paraId="74043714" w14:textId="72B064D5" w:rsidR="00DF2174" w:rsidRDefault="00173BC6" w:rsidP="00227436">
      <w:pPr>
        <w:pStyle w:val="TOC2"/>
        <w:jc w:val="center"/>
        <w:rPr>
          <w:rFonts w:asciiTheme="minorHAnsi" w:hAnsiTheme="minorHAnsi" w:cstheme="minorBidi"/>
          <w:sz w:val="22"/>
          <w:szCs w:val="22"/>
          <w:lang w:bidi="ar-SA"/>
        </w:rPr>
      </w:pPr>
      <w:hyperlink w:anchor="_Toc22564933" w:history="1">
        <w:r w:rsidR="00DF2174" w:rsidRPr="000310EE">
          <w:rPr>
            <w:rStyle w:val="Hyperlink"/>
          </w:rPr>
          <w:t>2.2</w:t>
        </w:r>
        <w:r w:rsidR="00DF2174" w:rsidRPr="000310EE">
          <w:rPr>
            <w:rStyle w:val="Hyperlink"/>
            <w:rFonts w:hint="eastAsia"/>
            <w:rtl/>
          </w:rPr>
          <w:t>ز</w:t>
        </w:r>
        <w:r w:rsidR="00DF2174" w:rsidRPr="000310EE">
          <w:rPr>
            <w:rStyle w:val="Hyperlink"/>
            <w:rFonts w:hint="cs"/>
            <w:rtl/>
          </w:rPr>
          <w:t>ی</w:t>
        </w:r>
        <w:r w:rsidR="00DF2174" w:rsidRPr="000310EE">
          <w:rPr>
            <w:rStyle w:val="Hyperlink"/>
            <w:rFonts w:hint="eastAsia"/>
            <w:rtl/>
          </w:rPr>
          <w:t>ر</w:t>
        </w:r>
        <w:r w:rsidR="00DF2174" w:rsidRPr="000310EE">
          <w:rPr>
            <w:rStyle w:val="Hyperlink"/>
            <w:rtl/>
          </w:rPr>
          <w:t xml:space="preserve"> </w:t>
        </w:r>
        <w:r w:rsidR="00DF2174" w:rsidRPr="000310EE">
          <w:rPr>
            <w:rStyle w:val="Hyperlink"/>
            <w:rFonts w:hint="eastAsia"/>
            <w:rtl/>
          </w:rPr>
          <w:t>پورتال</w:t>
        </w:r>
        <w:r w:rsidR="00DF2174" w:rsidRPr="000310EE">
          <w:rPr>
            <w:rStyle w:val="Hyperlink"/>
            <w:rtl/>
          </w:rPr>
          <w:t xml:space="preserve"> </w:t>
        </w:r>
        <w:r w:rsidR="00DF2174" w:rsidRPr="000310EE">
          <w:rPr>
            <w:rStyle w:val="Hyperlink"/>
            <w:rFonts w:hint="eastAsia"/>
            <w:rtl/>
          </w:rPr>
          <w:t>نما</w:t>
        </w:r>
        <w:r w:rsidR="00DF2174" w:rsidRPr="000310EE">
          <w:rPr>
            <w:rStyle w:val="Hyperlink"/>
            <w:rFonts w:hint="cs"/>
            <w:rtl/>
          </w:rPr>
          <w:t>ی</w:t>
        </w:r>
        <w:r w:rsidR="00DF2174" w:rsidRPr="000310EE">
          <w:rPr>
            <w:rStyle w:val="Hyperlink"/>
            <w:rFonts w:hint="eastAsia"/>
            <w:rtl/>
          </w:rPr>
          <w:t>ندگان</w:t>
        </w:r>
        <w:r w:rsidR="00DF2174" w:rsidRPr="000310EE">
          <w:rPr>
            <w:rStyle w:val="Hyperlink"/>
            <w:rtl/>
          </w:rPr>
          <w:t xml:space="preserve"> </w:t>
        </w:r>
        <w:r w:rsidR="00DF2174" w:rsidRPr="000310EE">
          <w:rPr>
            <w:rStyle w:val="Hyperlink"/>
            <w:rFonts w:hint="eastAsia"/>
            <w:rtl/>
          </w:rPr>
          <w:t>و</w:t>
        </w:r>
        <w:r w:rsidR="00DF2174" w:rsidRPr="000310EE">
          <w:rPr>
            <w:rStyle w:val="Hyperlink"/>
            <w:rtl/>
          </w:rPr>
          <w:t xml:space="preserve"> </w:t>
        </w:r>
        <w:r w:rsidR="00DF2174" w:rsidRPr="000310EE">
          <w:rPr>
            <w:rStyle w:val="Hyperlink"/>
            <w:rFonts w:hint="eastAsia"/>
            <w:rtl/>
          </w:rPr>
          <w:t>شعب</w:t>
        </w:r>
        <w:r w:rsidR="00DF2174">
          <w:rPr>
            <w:webHidden/>
          </w:rPr>
          <w:tab/>
        </w:r>
        <w:r w:rsidR="00DF2174">
          <w:rPr>
            <w:webHidden/>
          </w:rPr>
          <w:fldChar w:fldCharType="begin"/>
        </w:r>
        <w:r w:rsidR="00DF2174">
          <w:rPr>
            <w:webHidden/>
          </w:rPr>
          <w:instrText xml:space="preserve"> PAGEREF _Toc22564933 \h </w:instrText>
        </w:r>
        <w:r w:rsidR="00DF2174">
          <w:rPr>
            <w:webHidden/>
          </w:rPr>
        </w:r>
        <w:r w:rsidR="00DF2174">
          <w:rPr>
            <w:webHidden/>
          </w:rPr>
          <w:fldChar w:fldCharType="separate"/>
        </w:r>
        <w:r w:rsidR="00E04B43">
          <w:rPr>
            <w:webHidden/>
            <w:rtl/>
          </w:rPr>
          <w:t>6</w:t>
        </w:r>
        <w:r w:rsidR="00DF2174">
          <w:rPr>
            <w:webHidden/>
          </w:rPr>
          <w:fldChar w:fldCharType="end"/>
        </w:r>
      </w:hyperlink>
    </w:p>
    <w:p w14:paraId="60C1F7C5" w14:textId="77777777" w:rsidR="00DF2174" w:rsidRDefault="00173BC6" w:rsidP="00227436">
      <w:pPr>
        <w:pStyle w:val="TOC2"/>
        <w:jc w:val="center"/>
        <w:rPr>
          <w:rFonts w:asciiTheme="minorHAnsi" w:hAnsiTheme="minorHAnsi" w:cstheme="minorBidi"/>
          <w:sz w:val="22"/>
          <w:szCs w:val="22"/>
          <w:lang w:bidi="ar-SA"/>
        </w:rPr>
      </w:pPr>
      <w:hyperlink w:anchor="_Toc22564934" w:history="1">
        <w:r w:rsidR="00DF2174" w:rsidRPr="000310EE">
          <w:rPr>
            <w:rStyle w:val="Hyperlink"/>
            <w:rFonts w:ascii="Cambria" w:hAnsi="Cambria"/>
            <w:rtl/>
          </w:rPr>
          <w:t>2.3</w:t>
        </w:r>
        <w:r w:rsidR="00DF2174" w:rsidRPr="000310EE">
          <w:rPr>
            <w:rStyle w:val="Hyperlink"/>
            <w:rFonts w:ascii="Cambria" w:hAnsi="Cambria" w:hint="eastAsia"/>
            <w:rtl/>
          </w:rPr>
          <w:t>ز</w:t>
        </w:r>
        <w:r w:rsidR="00DF2174" w:rsidRPr="000310EE">
          <w:rPr>
            <w:rStyle w:val="Hyperlink"/>
            <w:rFonts w:ascii="Cambria" w:hAnsi="Cambria" w:hint="cs"/>
            <w:rtl/>
          </w:rPr>
          <w:t>ی</w:t>
        </w:r>
        <w:r w:rsidR="00DF2174" w:rsidRPr="000310EE">
          <w:rPr>
            <w:rStyle w:val="Hyperlink"/>
            <w:rFonts w:ascii="Cambria" w:hAnsi="Cambria" w:hint="eastAsia"/>
            <w:rtl/>
          </w:rPr>
          <w:t>ر</w:t>
        </w:r>
        <w:r w:rsidR="00DF2174" w:rsidRPr="000310EE">
          <w:rPr>
            <w:rStyle w:val="Hyperlink"/>
            <w:rFonts w:ascii="Cambria" w:hAnsi="Cambria"/>
            <w:rtl/>
          </w:rPr>
          <w:t xml:space="preserve"> </w:t>
        </w:r>
        <w:r w:rsidR="00DF2174" w:rsidRPr="000310EE">
          <w:rPr>
            <w:rStyle w:val="Hyperlink"/>
            <w:rFonts w:ascii="Cambria" w:hAnsi="Cambria" w:hint="eastAsia"/>
            <w:rtl/>
          </w:rPr>
          <w:t>پورتال</w:t>
        </w:r>
        <w:r w:rsidR="00DF2174" w:rsidRPr="000310EE">
          <w:rPr>
            <w:rStyle w:val="Hyperlink"/>
            <w:rFonts w:ascii="Cambria" w:hAnsi="Cambria"/>
            <w:rtl/>
          </w:rPr>
          <w:t xml:space="preserve"> </w:t>
        </w:r>
        <w:r w:rsidR="00DF2174" w:rsidRPr="000310EE">
          <w:rPr>
            <w:rStyle w:val="Hyperlink"/>
            <w:rFonts w:ascii="Cambria" w:hAnsi="Cambria" w:hint="eastAsia"/>
            <w:rtl/>
          </w:rPr>
          <w:t>سهامداران</w:t>
        </w:r>
        <w:r w:rsidR="00DF2174">
          <w:rPr>
            <w:webHidden/>
          </w:rPr>
          <w:tab/>
        </w:r>
        <w:r w:rsidR="00DF2174">
          <w:rPr>
            <w:webHidden/>
          </w:rPr>
          <w:fldChar w:fldCharType="begin"/>
        </w:r>
        <w:r w:rsidR="00DF2174">
          <w:rPr>
            <w:webHidden/>
          </w:rPr>
          <w:instrText xml:space="preserve"> PAGEREF _Toc22564934 \h </w:instrText>
        </w:r>
        <w:r w:rsidR="00DF2174">
          <w:rPr>
            <w:webHidden/>
          </w:rPr>
        </w:r>
        <w:r w:rsidR="00DF2174">
          <w:rPr>
            <w:webHidden/>
          </w:rPr>
          <w:fldChar w:fldCharType="separate"/>
        </w:r>
        <w:r w:rsidR="00E04B43">
          <w:rPr>
            <w:webHidden/>
            <w:rtl/>
          </w:rPr>
          <w:t>7</w:t>
        </w:r>
        <w:r w:rsidR="00DF2174">
          <w:rPr>
            <w:webHidden/>
          </w:rPr>
          <w:fldChar w:fldCharType="end"/>
        </w:r>
      </w:hyperlink>
    </w:p>
    <w:p w14:paraId="0C4B2400" w14:textId="4113BB3C" w:rsidR="00DF2174" w:rsidRDefault="00173BC6" w:rsidP="00227436">
      <w:pPr>
        <w:pStyle w:val="TOC1"/>
        <w:jc w:val="center"/>
        <w:rPr>
          <w:rFonts w:cstheme="minorBidi"/>
          <w:sz w:val="22"/>
          <w:szCs w:val="22"/>
          <w:lang w:bidi="ar-SA"/>
        </w:rPr>
      </w:pPr>
      <w:hyperlink w:anchor="_Toc22564935" w:history="1">
        <w:r w:rsidR="00DF2174" w:rsidRPr="000310EE">
          <w:rPr>
            <w:rStyle w:val="Hyperlink"/>
            <w:rtl/>
          </w:rPr>
          <w:t>3.</w:t>
        </w:r>
        <w:r w:rsidR="00DF2174" w:rsidRPr="000310EE">
          <w:rPr>
            <w:rStyle w:val="Hyperlink"/>
            <w:rFonts w:hint="eastAsia"/>
            <w:rtl/>
          </w:rPr>
          <w:t xml:space="preserve"> ماژول</w:t>
        </w:r>
        <w:r w:rsidR="00DF2174" w:rsidRPr="000310EE">
          <w:rPr>
            <w:rStyle w:val="Hyperlink"/>
            <w:rtl/>
          </w:rPr>
          <w:t xml:space="preserve"> </w:t>
        </w:r>
        <w:r w:rsidR="00DF2174" w:rsidRPr="000310EE">
          <w:rPr>
            <w:rStyle w:val="Hyperlink"/>
            <w:rFonts w:hint="eastAsia"/>
            <w:rtl/>
          </w:rPr>
          <w:t>ها</w:t>
        </w:r>
        <w:r w:rsidR="00DF2174" w:rsidRPr="000310EE">
          <w:rPr>
            <w:rStyle w:val="Hyperlink"/>
            <w:rtl/>
          </w:rPr>
          <w:t xml:space="preserve"> </w:t>
        </w:r>
        <w:r w:rsidR="00DF2174" w:rsidRPr="000310EE">
          <w:rPr>
            <w:rStyle w:val="Hyperlink"/>
            <w:rFonts w:hint="eastAsia"/>
            <w:rtl/>
          </w:rPr>
          <w:t>و</w:t>
        </w:r>
        <w:r w:rsidR="00DF2174" w:rsidRPr="000310EE">
          <w:rPr>
            <w:rStyle w:val="Hyperlink"/>
            <w:rtl/>
          </w:rPr>
          <w:t xml:space="preserve"> </w:t>
        </w:r>
        <w:r w:rsidR="00DF2174" w:rsidRPr="000310EE">
          <w:rPr>
            <w:rStyle w:val="Hyperlink"/>
            <w:rFonts w:hint="eastAsia"/>
            <w:rtl/>
          </w:rPr>
          <w:t>طبقه</w:t>
        </w:r>
        <w:r w:rsidR="00DF2174" w:rsidRPr="000310EE">
          <w:rPr>
            <w:rStyle w:val="Hyperlink"/>
            <w:rtl/>
          </w:rPr>
          <w:t xml:space="preserve"> </w:t>
        </w:r>
        <w:r w:rsidR="00DF2174" w:rsidRPr="000310EE">
          <w:rPr>
            <w:rStyle w:val="Hyperlink"/>
            <w:rFonts w:hint="eastAsia"/>
            <w:rtl/>
          </w:rPr>
          <w:t>بند</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اطلاعات</w:t>
        </w:r>
        <w:r w:rsidR="00DF2174">
          <w:rPr>
            <w:rStyle w:val="Hyperlink"/>
            <w:rtl/>
          </w:rPr>
          <w:tab/>
        </w:r>
        <w:r w:rsidR="00DF2174">
          <w:rPr>
            <w:webHidden/>
          </w:rPr>
          <w:tab/>
        </w:r>
        <w:r w:rsidR="00DF2174">
          <w:rPr>
            <w:webHidden/>
          </w:rPr>
          <w:fldChar w:fldCharType="begin"/>
        </w:r>
        <w:r w:rsidR="00DF2174">
          <w:rPr>
            <w:webHidden/>
          </w:rPr>
          <w:instrText xml:space="preserve"> PAGEREF _Toc22564935 \h </w:instrText>
        </w:r>
        <w:r w:rsidR="00DF2174">
          <w:rPr>
            <w:webHidden/>
          </w:rPr>
        </w:r>
        <w:r w:rsidR="00DF2174">
          <w:rPr>
            <w:webHidden/>
          </w:rPr>
          <w:fldChar w:fldCharType="separate"/>
        </w:r>
        <w:r w:rsidR="00E04B43">
          <w:rPr>
            <w:webHidden/>
            <w:rtl/>
          </w:rPr>
          <w:t>7</w:t>
        </w:r>
        <w:r w:rsidR="00DF2174">
          <w:rPr>
            <w:webHidden/>
          </w:rPr>
          <w:fldChar w:fldCharType="end"/>
        </w:r>
      </w:hyperlink>
    </w:p>
    <w:p w14:paraId="39B0C8E6" w14:textId="383267BE" w:rsidR="00DF2174" w:rsidRDefault="00173BC6" w:rsidP="00227436">
      <w:pPr>
        <w:pStyle w:val="TOC1"/>
        <w:jc w:val="center"/>
        <w:rPr>
          <w:rFonts w:cstheme="minorBidi"/>
          <w:sz w:val="22"/>
          <w:szCs w:val="22"/>
          <w:lang w:bidi="ar-SA"/>
        </w:rPr>
      </w:pPr>
      <w:hyperlink w:anchor="_Toc22564936" w:history="1">
        <w:r w:rsidR="00DF2174" w:rsidRPr="000310EE">
          <w:rPr>
            <w:rStyle w:val="Hyperlink"/>
            <w:rtl/>
          </w:rPr>
          <w:t>4.</w:t>
        </w:r>
        <w:r w:rsidR="00DF2174" w:rsidRPr="000310EE">
          <w:rPr>
            <w:rStyle w:val="Hyperlink"/>
            <w:rFonts w:hint="eastAsia"/>
            <w:rtl/>
          </w:rPr>
          <w:t xml:space="preserve"> طراح</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چ</w:t>
        </w:r>
        <w:r w:rsidR="00DF2174" w:rsidRPr="000310EE">
          <w:rPr>
            <w:rStyle w:val="Hyperlink"/>
            <w:rFonts w:hint="cs"/>
            <w:rtl/>
          </w:rPr>
          <w:t>ی</w:t>
        </w:r>
        <w:r w:rsidR="00DF2174" w:rsidRPr="000310EE">
          <w:rPr>
            <w:rStyle w:val="Hyperlink"/>
            <w:rFonts w:hint="eastAsia"/>
            <w:rtl/>
          </w:rPr>
          <w:t>دمان</w:t>
        </w:r>
        <w:r w:rsidR="00DF2174" w:rsidRPr="000310EE">
          <w:rPr>
            <w:rStyle w:val="Hyperlink"/>
            <w:rtl/>
          </w:rPr>
          <w:t xml:space="preserve"> </w:t>
        </w:r>
        <w:r w:rsidR="00DF2174" w:rsidRPr="000310EE">
          <w:rPr>
            <w:rStyle w:val="Hyperlink"/>
            <w:rFonts w:hint="eastAsia"/>
            <w:rtl/>
          </w:rPr>
          <w:t>صفحه</w:t>
        </w:r>
        <w:r w:rsidR="00DF2174" w:rsidRPr="000310EE">
          <w:rPr>
            <w:rStyle w:val="Hyperlink"/>
            <w:rtl/>
          </w:rPr>
          <w:t xml:space="preserve"> </w:t>
        </w:r>
        <w:r w:rsidR="00DF2174" w:rsidRPr="000310EE">
          <w:rPr>
            <w:rStyle w:val="Hyperlink"/>
            <w:rFonts w:hint="eastAsia"/>
            <w:rtl/>
          </w:rPr>
          <w:t>اصل</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پورتال</w:t>
        </w:r>
        <w:r w:rsidR="00DF2174" w:rsidRPr="000310EE">
          <w:rPr>
            <w:rStyle w:val="Hyperlink"/>
            <w:rtl/>
          </w:rPr>
          <w:t xml:space="preserve"> </w:t>
        </w:r>
        <w:r w:rsidR="00DF2174" w:rsidRPr="000310EE">
          <w:rPr>
            <w:rStyle w:val="Hyperlink"/>
            <w:rFonts w:hint="eastAsia"/>
            <w:rtl/>
          </w:rPr>
          <w:t>ب</w:t>
        </w:r>
        <w:r w:rsidR="00DF2174" w:rsidRPr="000310EE">
          <w:rPr>
            <w:rStyle w:val="Hyperlink"/>
            <w:rFonts w:hint="cs"/>
            <w:rtl/>
          </w:rPr>
          <w:t>ی</w:t>
        </w:r>
        <w:r w:rsidR="00DF2174" w:rsidRPr="000310EE">
          <w:rPr>
            <w:rStyle w:val="Hyperlink"/>
            <w:rFonts w:hint="eastAsia"/>
            <w:rtl/>
          </w:rPr>
          <w:t>مه</w:t>
        </w:r>
        <w:r w:rsidR="00DF2174" w:rsidRPr="000310EE">
          <w:rPr>
            <w:rStyle w:val="Hyperlink"/>
            <w:rtl/>
          </w:rPr>
          <w:t xml:space="preserve"> </w:t>
        </w:r>
        <w:r w:rsidR="00DF2174" w:rsidRPr="000310EE">
          <w:rPr>
            <w:rStyle w:val="Hyperlink"/>
            <w:rFonts w:hint="eastAsia"/>
            <w:rtl/>
          </w:rPr>
          <w:t>سامان</w:t>
        </w:r>
        <w:r w:rsidR="00DF2174">
          <w:rPr>
            <w:rStyle w:val="Hyperlink"/>
            <w:rtl/>
          </w:rPr>
          <w:tab/>
        </w:r>
        <w:r w:rsidR="00DF2174">
          <w:rPr>
            <w:webHidden/>
          </w:rPr>
          <w:tab/>
        </w:r>
        <w:r w:rsidR="00DF2174">
          <w:rPr>
            <w:webHidden/>
          </w:rPr>
          <w:fldChar w:fldCharType="begin"/>
        </w:r>
        <w:r w:rsidR="00DF2174">
          <w:rPr>
            <w:webHidden/>
          </w:rPr>
          <w:instrText xml:space="preserve"> PAGEREF _Toc22564936 \h </w:instrText>
        </w:r>
        <w:r w:rsidR="00DF2174">
          <w:rPr>
            <w:webHidden/>
          </w:rPr>
        </w:r>
        <w:r w:rsidR="00DF2174">
          <w:rPr>
            <w:webHidden/>
          </w:rPr>
          <w:fldChar w:fldCharType="separate"/>
        </w:r>
        <w:r w:rsidR="00E04B43">
          <w:rPr>
            <w:webHidden/>
            <w:rtl/>
          </w:rPr>
          <w:t>9</w:t>
        </w:r>
        <w:r w:rsidR="00DF2174">
          <w:rPr>
            <w:webHidden/>
          </w:rPr>
          <w:fldChar w:fldCharType="end"/>
        </w:r>
      </w:hyperlink>
    </w:p>
    <w:p w14:paraId="1EBDFD45" w14:textId="6695FBAB" w:rsidR="00D074C6" w:rsidRPr="0051492E" w:rsidRDefault="00E61F2D" w:rsidP="0051492E">
      <w:pPr>
        <w:rPr>
          <w:rFonts w:cs="B Nazanin"/>
        </w:rPr>
      </w:pPr>
      <w:r w:rsidRPr="0051492E">
        <w:rPr>
          <w:rFonts w:cs="B Nazanin"/>
        </w:rPr>
        <w:fldChar w:fldCharType="end"/>
      </w:r>
      <w:r w:rsidR="00D074C6" w:rsidRPr="0051492E">
        <w:rPr>
          <w:rFonts w:cs="B Nazanin"/>
        </w:rPr>
        <w:br w:type="page"/>
      </w:r>
    </w:p>
    <w:p w14:paraId="09DB96CC" w14:textId="7DEBEBF8" w:rsidR="00793630" w:rsidRPr="00924530" w:rsidRDefault="00793630" w:rsidP="00EB4158">
      <w:pPr>
        <w:pStyle w:val="Heading1"/>
        <w:numPr>
          <w:ilvl w:val="0"/>
          <w:numId w:val="8"/>
        </w:numPr>
        <w:rPr>
          <w:rtl/>
        </w:rPr>
      </w:pPr>
      <w:bookmarkStart w:id="2" w:name="_Toc344631160"/>
      <w:bookmarkStart w:id="3" w:name="_Toc373743044"/>
      <w:bookmarkStart w:id="4" w:name="_Toc408076503"/>
      <w:bookmarkStart w:id="5" w:name="_Toc22564927"/>
      <w:r w:rsidRPr="00924530">
        <w:rPr>
          <w:rtl/>
        </w:rPr>
        <w:lastRenderedPageBreak/>
        <w:t>مقدمه</w:t>
      </w:r>
      <w:bookmarkEnd w:id="2"/>
      <w:bookmarkEnd w:id="3"/>
      <w:bookmarkEnd w:id="4"/>
      <w:bookmarkEnd w:id="5"/>
    </w:p>
    <w:p w14:paraId="4834D558" w14:textId="7A02EB83" w:rsidR="00793630" w:rsidRPr="00924530" w:rsidRDefault="00793630" w:rsidP="00EB4158">
      <w:pPr>
        <w:pStyle w:val="Heading2"/>
        <w:keepNext/>
        <w:widowControl w:val="0"/>
        <w:numPr>
          <w:ilvl w:val="1"/>
          <w:numId w:val="8"/>
        </w:numPr>
        <w:tabs>
          <w:tab w:val="right" w:pos="693"/>
          <w:tab w:val="right" w:pos="963"/>
        </w:tabs>
        <w:spacing w:before="120" w:beforeAutospacing="0" w:after="60" w:afterAutospacing="0" w:line="240" w:lineRule="atLeast"/>
        <w:jc w:val="both"/>
        <w:rPr>
          <w:rFonts w:ascii="Calibri" w:hAnsi="Calibri"/>
          <w:rtl/>
        </w:rPr>
      </w:pPr>
      <w:bookmarkStart w:id="6" w:name="_Toc121131183"/>
      <w:bookmarkStart w:id="7" w:name="_Toc174674661"/>
      <w:bookmarkStart w:id="8" w:name="_Toc270319475"/>
      <w:bookmarkStart w:id="9" w:name="_Toc344631161"/>
      <w:bookmarkStart w:id="10" w:name="_Toc373743045"/>
      <w:bookmarkStart w:id="11" w:name="_Toc408076504"/>
      <w:bookmarkStart w:id="12" w:name="_Toc22564928"/>
      <w:r w:rsidRPr="00924530">
        <w:rPr>
          <w:rFonts w:ascii="Calibri" w:hAnsi="Calibri"/>
          <w:rtl/>
        </w:rPr>
        <w:t>هدف</w:t>
      </w:r>
      <w:bookmarkEnd w:id="6"/>
      <w:bookmarkEnd w:id="7"/>
      <w:bookmarkEnd w:id="8"/>
      <w:bookmarkEnd w:id="9"/>
      <w:bookmarkEnd w:id="10"/>
      <w:bookmarkEnd w:id="11"/>
      <w:bookmarkEnd w:id="12"/>
    </w:p>
    <w:p w14:paraId="2DE96484" w14:textId="54F957AF" w:rsidR="00793630" w:rsidRPr="00924530" w:rsidRDefault="00793630" w:rsidP="009E764C">
      <w:pPr>
        <w:pStyle w:val="ListParagraph"/>
        <w:bidi/>
        <w:spacing w:line="240" w:lineRule="auto"/>
        <w:jc w:val="both"/>
        <w:rPr>
          <w:rFonts w:cs="B Nazanin"/>
          <w:szCs w:val="24"/>
          <w:rtl/>
          <w:lang w:bidi="fa-IR"/>
        </w:rPr>
      </w:pPr>
      <w:bookmarkStart w:id="13" w:name="_Toc121131184"/>
      <w:bookmarkStart w:id="14" w:name="_Toc174674662"/>
      <w:bookmarkStart w:id="15" w:name="_Toc270319476"/>
      <w:r w:rsidRPr="00924530">
        <w:rPr>
          <w:rFonts w:cs="B Nazanin"/>
          <w:szCs w:val="24"/>
          <w:rtl/>
          <w:lang w:bidi="fa-IR"/>
        </w:rPr>
        <w:t>هدف از ته</w:t>
      </w:r>
      <w:r w:rsidR="003C24DE">
        <w:rPr>
          <w:rFonts w:cs="B Nazanin"/>
          <w:szCs w:val="24"/>
          <w:rtl/>
          <w:lang w:bidi="fa-IR"/>
        </w:rPr>
        <w:t>ی</w:t>
      </w:r>
      <w:r w:rsidRPr="00924530">
        <w:rPr>
          <w:rFonts w:cs="B Nazanin"/>
          <w:szCs w:val="24"/>
          <w:rtl/>
          <w:lang w:bidi="fa-IR"/>
        </w:rPr>
        <w:t>ه</w:t>
      </w:r>
      <w:r w:rsidR="00177031" w:rsidRPr="00924530">
        <w:rPr>
          <w:rFonts w:cs="B Nazanin" w:hint="cs"/>
          <w:szCs w:val="24"/>
          <w:rtl/>
          <w:lang w:bidi="fa-IR"/>
        </w:rPr>
        <w:t xml:space="preserve"> سند معماری محتوا</w:t>
      </w:r>
      <w:r w:rsidRPr="00924530">
        <w:rPr>
          <w:rFonts w:cs="B Nazanin"/>
          <w:szCs w:val="24"/>
          <w:rtl/>
          <w:lang w:bidi="fa-IR"/>
        </w:rPr>
        <w:t xml:space="preserve">، </w:t>
      </w:r>
      <w:r w:rsidR="00F0525F" w:rsidRPr="00924530">
        <w:rPr>
          <w:rFonts w:cs="B Nazanin" w:hint="cs"/>
          <w:szCs w:val="24"/>
          <w:rtl/>
          <w:lang w:bidi="fa-IR"/>
        </w:rPr>
        <w:t xml:space="preserve"> </w:t>
      </w:r>
      <w:r w:rsidR="00166E5B" w:rsidRPr="00924530">
        <w:rPr>
          <w:rFonts w:cs="B Nazanin" w:hint="cs"/>
          <w:b/>
          <w:bCs/>
          <w:szCs w:val="24"/>
          <w:rtl/>
          <w:lang w:bidi="fa-IR"/>
        </w:rPr>
        <w:t>مشخص نمودن</w:t>
      </w:r>
      <w:r w:rsidRPr="00924530">
        <w:rPr>
          <w:rFonts w:cs="B Nazanin"/>
          <w:b/>
          <w:bCs/>
          <w:szCs w:val="24"/>
          <w:rtl/>
          <w:lang w:bidi="fa-IR"/>
        </w:rPr>
        <w:t xml:space="preserve"> ساختار طبقه بند</w:t>
      </w:r>
      <w:r w:rsidR="003C24DE">
        <w:rPr>
          <w:rFonts w:cs="B Nazanin"/>
          <w:b/>
          <w:bCs/>
          <w:szCs w:val="24"/>
          <w:rtl/>
          <w:lang w:bidi="fa-IR"/>
        </w:rPr>
        <w:t>ی</w:t>
      </w:r>
      <w:r w:rsidRPr="00924530">
        <w:rPr>
          <w:rFonts w:cs="B Nazanin"/>
          <w:b/>
          <w:bCs/>
          <w:szCs w:val="24"/>
          <w:rtl/>
          <w:lang w:bidi="fa-IR"/>
        </w:rPr>
        <w:t xml:space="preserve"> اطلاعات</w:t>
      </w:r>
      <w:r w:rsidR="00177031" w:rsidRPr="00924530">
        <w:rPr>
          <w:rFonts w:cs="B Nazanin" w:hint="cs"/>
          <w:b/>
          <w:bCs/>
          <w:szCs w:val="24"/>
          <w:rtl/>
          <w:lang w:bidi="fa-IR"/>
        </w:rPr>
        <w:t xml:space="preserve"> </w:t>
      </w:r>
      <w:r w:rsidR="00166E5B" w:rsidRPr="00924530">
        <w:rPr>
          <w:rFonts w:cs="B Nazanin" w:hint="cs"/>
          <w:b/>
          <w:bCs/>
          <w:szCs w:val="24"/>
          <w:rtl/>
          <w:lang w:bidi="fa-IR"/>
        </w:rPr>
        <w:t>و طرح چ</w:t>
      </w:r>
      <w:r w:rsidR="003C24DE">
        <w:rPr>
          <w:rFonts w:cs="B Nazanin" w:hint="cs"/>
          <w:b/>
          <w:bCs/>
          <w:szCs w:val="24"/>
          <w:rtl/>
          <w:lang w:bidi="fa-IR"/>
        </w:rPr>
        <w:t>ی</w:t>
      </w:r>
      <w:r w:rsidR="00166E5B" w:rsidRPr="00924530">
        <w:rPr>
          <w:rFonts w:cs="B Nazanin" w:hint="cs"/>
          <w:b/>
          <w:bCs/>
          <w:szCs w:val="24"/>
          <w:rtl/>
          <w:lang w:bidi="fa-IR"/>
        </w:rPr>
        <w:t>دمان صفحه اصلی و صفحات کل</w:t>
      </w:r>
      <w:r w:rsidR="003C24DE">
        <w:rPr>
          <w:rFonts w:cs="B Nazanin" w:hint="cs"/>
          <w:b/>
          <w:bCs/>
          <w:szCs w:val="24"/>
          <w:rtl/>
          <w:lang w:bidi="fa-IR"/>
        </w:rPr>
        <w:t>ی</w:t>
      </w:r>
      <w:r w:rsidR="00166E5B" w:rsidRPr="00924530">
        <w:rPr>
          <w:rFonts w:cs="B Nazanin" w:hint="cs"/>
          <w:b/>
          <w:bCs/>
          <w:szCs w:val="24"/>
          <w:rtl/>
          <w:lang w:bidi="fa-IR"/>
        </w:rPr>
        <w:t xml:space="preserve">دی </w:t>
      </w:r>
      <w:r w:rsidR="00177031" w:rsidRPr="00924530">
        <w:rPr>
          <w:rFonts w:cs="B Nazanin" w:hint="cs"/>
          <w:szCs w:val="24"/>
          <w:rtl/>
          <w:lang w:bidi="fa-IR"/>
        </w:rPr>
        <w:t xml:space="preserve">جهت اجرا پروژه </w:t>
      </w:r>
      <w:r w:rsidR="009E764C">
        <w:rPr>
          <w:rFonts w:cs="B Nazanin" w:hint="cs"/>
          <w:szCs w:val="24"/>
          <w:rtl/>
          <w:lang w:bidi="fa-IR"/>
        </w:rPr>
        <w:t>پورتال نمایندگان و شعب</w:t>
      </w:r>
      <w:r w:rsidR="00C34DF1">
        <w:rPr>
          <w:rFonts w:cs="B Nazanin" w:hint="cs"/>
          <w:szCs w:val="24"/>
          <w:rtl/>
          <w:lang w:bidi="fa-IR"/>
        </w:rPr>
        <w:t xml:space="preserve"> بیمه سامان</w:t>
      </w:r>
      <w:r w:rsidR="00413CA1" w:rsidRPr="00924530">
        <w:rPr>
          <w:rFonts w:cs="B Nazanin" w:hint="cs"/>
          <w:szCs w:val="24"/>
          <w:rtl/>
          <w:lang w:bidi="fa-IR"/>
        </w:rPr>
        <w:t xml:space="preserve"> </w:t>
      </w:r>
      <w:r w:rsidR="00BC6C45" w:rsidRPr="00924530">
        <w:rPr>
          <w:rFonts w:cs="B Nazanin" w:hint="cs"/>
          <w:szCs w:val="24"/>
          <w:rtl/>
          <w:lang w:bidi="fa-IR"/>
        </w:rPr>
        <w:t>می</w:t>
      </w:r>
      <w:r w:rsidR="00BC6C45" w:rsidRPr="00924530">
        <w:rPr>
          <w:rFonts w:cs="B Nazanin"/>
          <w:szCs w:val="24"/>
          <w:rtl/>
          <w:lang w:bidi="fa-IR"/>
        </w:rPr>
        <w:softHyphen/>
      </w:r>
      <w:r w:rsidR="00177031" w:rsidRPr="00924530">
        <w:rPr>
          <w:rFonts w:cs="B Nazanin" w:hint="cs"/>
          <w:szCs w:val="24"/>
          <w:rtl/>
          <w:lang w:bidi="fa-IR"/>
        </w:rPr>
        <w:t>باشد</w:t>
      </w:r>
      <w:r w:rsidR="00213159">
        <w:rPr>
          <w:rFonts w:cs="B Nazanin" w:hint="cs"/>
          <w:szCs w:val="24"/>
          <w:rtl/>
          <w:lang w:bidi="fa-IR"/>
        </w:rPr>
        <w:t>.</w:t>
      </w:r>
      <w:r w:rsidRPr="00924530">
        <w:rPr>
          <w:rFonts w:cs="B Nazanin"/>
          <w:szCs w:val="24"/>
          <w:rtl/>
          <w:lang w:bidi="fa-IR"/>
        </w:rPr>
        <w:t xml:space="preserve"> </w:t>
      </w:r>
      <w:r w:rsidR="00177031" w:rsidRPr="00924530">
        <w:rPr>
          <w:rFonts w:cs="B Nazanin" w:hint="cs"/>
          <w:szCs w:val="24"/>
          <w:rtl/>
          <w:lang w:bidi="fa-IR"/>
        </w:rPr>
        <w:t>بر ا</w:t>
      </w:r>
      <w:r w:rsidR="003C24DE">
        <w:rPr>
          <w:rFonts w:cs="B Nazanin" w:hint="cs"/>
          <w:szCs w:val="24"/>
          <w:rtl/>
          <w:lang w:bidi="fa-IR"/>
        </w:rPr>
        <w:t>ی</w:t>
      </w:r>
      <w:r w:rsidR="00177031" w:rsidRPr="00924530">
        <w:rPr>
          <w:rFonts w:cs="B Nazanin" w:hint="cs"/>
          <w:szCs w:val="24"/>
          <w:rtl/>
          <w:lang w:bidi="fa-IR"/>
        </w:rPr>
        <w:t xml:space="preserve">ن اساس در سند </w:t>
      </w:r>
      <w:r w:rsidR="00FD65EE" w:rsidRPr="00924530">
        <w:rPr>
          <w:rFonts w:cs="B Nazanin" w:hint="cs"/>
          <w:szCs w:val="24"/>
          <w:rtl/>
          <w:lang w:bidi="fa-IR"/>
        </w:rPr>
        <w:t>حاضر</w:t>
      </w:r>
      <w:r w:rsidR="00177031" w:rsidRPr="00924530">
        <w:rPr>
          <w:rFonts w:cs="B Nazanin" w:hint="cs"/>
          <w:szCs w:val="24"/>
          <w:rtl/>
          <w:lang w:bidi="fa-IR"/>
        </w:rPr>
        <w:t xml:space="preserve"> با مروری بر </w:t>
      </w:r>
      <w:r w:rsidRPr="00924530">
        <w:rPr>
          <w:rFonts w:cs="B Nazanin"/>
          <w:szCs w:val="24"/>
          <w:rtl/>
          <w:lang w:bidi="fa-IR"/>
        </w:rPr>
        <w:t>سرفصل</w:t>
      </w:r>
      <w:r w:rsidR="00177031" w:rsidRPr="00924530">
        <w:rPr>
          <w:rFonts w:cs="B Nazanin" w:hint="cs"/>
          <w:szCs w:val="24"/>
          <w:rtl/>
          <w:lang w:bidi="fa-IR"/>
        </w:rPr>
        <w:softHyphen/>
      </w:r>
      <w:r w:rsidR="00177031" w:rsidRPr="00924530">
        <w:rPr>
          <w:rFonts w:cs="B Nazanin"/>
          <w:szCs w:val="24"/>
          <w:rtl/>
          <w:lang w:bidi="fa-IR"/>
        </w:rPr>
        <w:t>ها</w:t>
      </w:r>
      <w:r w:rsidR="003C24DE">
        <w:rPr>
          <w:rFonts w:cs="B Nazanin"/>
          <w:szCs w:val="24"/>
          <w:rtl/>
          <w:lang w:bidi="fa-IR"/>
        </w:rPr>
        <w:t>ی</w:t>
      </w:r>
      <w:r w:rsidR="00177031" w:rsidRPr="00924530">
        <w:rPr>
          <w:rFonts w:cs="B Nazanin"/>
          <w:szCs w:val="24"/>
          <w:rtl/>
          <w:lang w:bidi="fa-IR"/>
        </w:rPr>
        <w:t xml:space="preserve"> اصل</w:t>
      </w:r>
      <w:r w:rsidR="003C24DE">
        <w:rPr>
          <w:rFonts w:cs="B Nazanin"/>
          <w:szCs w:val="24"/>
          <w:rtl/>
          <w:lang w:bidi="fa-IR"/>
        </w:rPr>
        <w:t>ی</w:t>
      </w:r>
      <w:r w:rsidR="00177031" w:rsidRPr="00924530">
        <w:rPr>
          <w:rFonts w:cs="B Nazanin"/>
          <w:szCs w:val="24"/>
          <w:rtl/>
          <w:lang w:bidi="fa-IR"/>
        </w:rPr>
        <w:t xml:space="preserve"> محتوا</w:t>
      </w:r>
      <w:r w:rsidR="00203DA5" w:rsidRPr="00924530">
        <w:rPr>
          <w:rFonts w:cs="B Nazanin" w:hint="cs"/>
          <w:szCs w:val="24"/>
          <w:rtl/>
          <w:lang w:bidi="fa-IR"/>
        </w:rPr>
        <w:t xml:space="preserve"> </w:t>
      </w:r>
      <w:r w:rsidR="00177031" w:rsidRPr="00924530">
        <w:rPr>
          <w:rFonts w:cs="B Nazanin" w:hint="cs"/>
          <w:szCs w:val="24"/>
          <w:rtl/>
          <w:lang w:bidi="fa-IR"/>
        </w:rPr>
        <w:t>و ساختارهای داده</w:t>
      </w:r>
      <w:r w:rsidR="00177031" w:rsidRPr="00924530">
        <w:rPr>
          <w:rFonts w:cs="B Nazanin"/>
          <w:szCs w:val="24"/>
          <w:rtl/>
          <w:lang w:bidi="fa-IR"/>
        </w:rPr>
        <w:softHyphen/>
      </w:r>
      <w:r w:rsidR="00177031" w:rsidRPr="00924530">
        <w:rPr>
          <w:rFonts w:cs="B Nazanin" w:hint="cs"/>
          <w:szCs w:val="24"/>
          <w:rtl/>
          <w:lang w:bidi="fa-IR"/>
        </w:rPr>
        <w:t xml:space="preserve">ای </w:t>
      </w:r>
      <w:r w:rsidR="00FD65EE" w:rsidRPr="00924530">
        <w:rPr>
          <w:rFonts w:cs="B Nazanin" w:hint="cs"/>
          <w:szCs w:val="24"/>
          <w:rtl/>
          <w:lang w:bidi="fa-IR"/>
        </w:rPr>
        <w:t>پ</w:t>
      </w:r>
      <w:r w:rsidR="003C24DE">
        <w:rPr>
          <w:rFonts w:cs="B Nazanin" w:hint="cs"/>
          <w:szCs w:val="24"/>
          <w:rtl/>
          <w:lang w:bidi="fa-IR"/>
        </w:rPr>
        <w:t>ی</w:t>
      </w:r>
      <w:r w:rsidR="00FD65EE" w:rsidRPr="00924530">
        <w:rPr>
          <w:rFonts w:cs="B Nazanin" w:hint="cs"/>
          <w:szCs w:val="24"/>
          <w:rtl/>
          <w:lang w:bidi="fa-IR"/>
        </w:rPr>
        <w:t>شنهادی برای اجرای</w:t>
      </w:r>
      <w:r w:rsidR="00177031" w:rsidRPr="00924530">
        <w:rPr>
          <w:rFonts w:cs="B Nazanin" w:hint="cs"/>
          <w:szCs w:val="24"/>
          <w:rtl/>
          <w:lang w:bidi="fa-IR"/>
        </w:rPr>
        <w:t xml:space="preserve"> پروژه</w:t>
      </w:r>
      <w:r w:rsidR="00177031" w:rsidRPr="00924530">
        <w:rPr>
          <w:rFonts w:cs="B Nazanin"/>
          <w:szCs w:val="24"/>
          <w:rtl/>
          <w:lang w:bidi="fa-IR"/>
        </w:rPr>
        <w:softHyphen/>
      </w:r>
      <w:r w:rsidR="00367A3C" w:rsidRPr="00924530">
        <w:rPr>
          <w:rFonts w:cs="B Nazanin" w:hint="cs"/>
          <w:szCs w:val="24"/>
          <w:rtl/>
          <w:lang w:bidi="fa-IR"/>
        </w:rPr>
        <w:t xml:space="preserve">، عناوین منوی اصلی </w:t>
      </w:r>
      <w:r w:rsidRPr="00924530">
        <w:rPr>
          <w:rFonts w:cs="B Nazanin"/>
          <w:szCs w:val="24"/>
          <w:rtl/>
          <w:lang w:bidi="fa-IR"/>
        </w:rPr>
        <w:t>و محتوا</w:t>
      </w:r>
      <w:r w:rsidR="003C24DE">
        <w:rPr>
          <w:rFonts w:cs="B Nazanin"/>
          <w:szCs w:val="24"/>
          <w:rtl/>
          <w:lang w:bidi="fa-IR"/>
        </w:rPr>
        <w:t>ی</w:t>
      </w:r>
      <w:r w:rsidRPr="00924530">
        <w:rPr>
          <w:rFonts w:cs="B Nazanin"/>
          <w:szCs w:val="24"/>
          <w:rtl/>
          <w:lang w:bidi="fa-IR"/>
        </w:rPr>
        <w:t xml:space="preserve"> کل</w:t>
      </w:r>
      <w:r w:rsidR="003C24DE">
        <w:rPr>
          <w:rFonts w:cs="B Nazanin"/>
          <w:szCs w:val="24"/>
          <w:rtl/>
          <w:lang w:bidi="fa-IR"/>
        </w:rPr>
        <w:t>ی</w:t>
      </w:r>
      <w:r w:rsidRPr="00924530">
        <w:rPr>
          <w:rFonts w:cs="B Nazanin"/>
          <w:szCs w:val="24"/>
          <w:rtl/>
          <w:lang w:bidi="fa-IR"/>
        </w:rPr>
        <w:t>د</w:t>
      </w:r>
      <w:r w:rsidR="003C24DE">
        <w:rPr>
          <w:rFonts w:cs="B Nazanin"/>
          <w:szCs w:val="24"/>
          <w:rtl/>
          <w:lang w:bidi="fa-IR"/>
        </w:rPr>
        <w:t>ی</w:t>
      </w:r>
      <w:r w:rsidRPr="00924530">
        <w:rPr>
          <w:rFonts w:cs="B Nazanin"/>
          <w:szCs w:val="24"/>
          <w:rtl/>
          <w:lang w:bidi="fa-IR"/>
        </w:rPr>
        <w:t xml:space="preserve"> پورتال</w:t>
      </w:r>
      <w:r w:rsidR="00177031" w:rsidRPr="00924530">
        <w:rPr>
          <w:rFonts w:cs="B Nazanin" w:hint="cs"/>
          <w:szCs w:val="24"/>
          <w:rtl/>
          <w:lang w:bidi="fa-IR"/>
        </w:rPr>
        <w:t xml:space="preserve"> مشخص و با</w:t>
      </w:r>
      <w:r w:rsidR="00367A3C" w:rsidRPr="00924530">
        <w:rPr>
          <w:rFonts w:cs="B Nazanin" w:hint="cs"/>
          <w:szCs w:val="24"/>
          <w:rtl/>
          <w:lang w:bidi="fa-IR"/>
        </w:rPr>
        <w:t xml:space="preserve"> ارائه چیدمان پیشنهادی </w:t>
      </w:r>
      <w:r w:rsidR="00177031" w:rsidRPr="00924530">
        <w:rPr>
          <w:rFonts w:cs="B Nazanin" w:hint="cs"/>
          <w:szCs w:val="24"/>
          <w:rtl/>
          <w:lang w:bidi="fa-IR"/>
        </w:rPr>
        <w:t xml:space="preserve">برای صفحه اصلی به استناد </w:t>
      </w:r>
      <w:r w:rsidR="00367A3C" w:rsidRPr="00545F45">
        <w:rPr>
          <w:rFonts w:cs="B Nazanin" w:hint="cs"/>
          <w:szCs w:val="24"/>
          <w:rtl/>
          <w:lang w:bidi="fa-IR"/>
        </w:rPr>
        <w:t xml:space="preserve">برداشت صورت گرفته </w:t>
      </w:r>
      <w:r w:rsidR="000D6BCC" w:rsidRPr="00545F45">
        <w:rPr>
          <w:rFonts w:cs="B Nazanin" w:hint="cs"/>
          <w:szCs w:val="24"/>
          <w:rtl/>
          <w:lang w:bidi="fa-IR"/>
        </w:rPr>
        <w:t xml:space="preserve">از </w:t>
      </w:r>
      <w:r w:rsidR="00177031" w:rsidRPr="00545F45">
        <w:rPr>
          <w:rFonts w:cs="B Nazanin" w:hint="cs"/>
          <w:szCs w:val="24"/>
          <w:rtl/>
          <w:lang w:bidi="fa-IR"/>
        </w:rPr>
        <w:t>مطالعات الگوبرداری انجام شده</w:t>
      </w:r>
      <w:r w:rsidR="00413CA1" w:rsidRPr="00545F45">
        <w:rPr>
          <w:rFonts w:cs="B Nazanin" w:hint="cs"/>
          <w:szCs w:val="24"/>
          <w:rtl/>
          <w:lang w:bidi="fa-IR"/>
        </w:rPr>
        <w:t>،</w:t>
      </w:r>
      <w:r w:rsidR="00177031" w:rsidRPr="00545F45">
        <w:rPr>
          <w:rFonts w:cs="B Nazanin" w:hint="cs"/>
          <w:szCs w:val="24"/>
          <w:rtl/>
          <w:lang w:bidi="fa-IR"/>
        </w:rPr>
        <w:t xml:space="preserve"> مس</w:t>
      </w:r>
      <w:r w:rsidR="003C24DE">
        <w:rPr>
          <w:rFonts w:cs="B Nazanin" w:hint="cs"/>
          <w:szCs w:val="24"/>
          <w:rtl/>
          <w:lang w:bidi="fa-IR"/>
        </w:rPr>
        <w:t>ی</w:t>
      </w:r>
      <w:r w:rsidR="00177031" w:rsidRPr="00545F45">
        <w:rPr>
          <w:rFonts w:cs="B Nazanin" w:hint="cs"/>
          <w:szCs w:val="24"/>
          <w:rtl/>
          <w:lang w:bidi="fa-IR"/>
        </w:rPr>
        <w:t>رها و سطوح دسترسی به داده های قابل انتشار در پورتال</w:t>
      </w:r>
      <w:r w:rsidR="000D6BCC" w:rsidRPr="00545F45">
        <w:rPr>
          <w:rFonts w:cs="B Nazanin" w:hint="cs"/>
          <w:szCs w:val="24"/>
          <w:rtl/>
          <w:lang w:bidi="fa-IR"/>
        </w:rPr>
        <w:t xml:space="preserve"> </w:t>
      </w:r>
      <w:r w:rsidR="00C34DF1">
        <w:rPr>
          <w:rFonts w:cs="B Nazanin" w:hint="cs"/>
          <w:szCs w:val="24"/>
          <w:rtl/>
          <w:lang w:bidi="fa-IR"/>
        </w:rPr>
        <w:t>بیمه سامان</w:t>
      </w:r>
      <w:r w:rsidR="000D6BCC" w:rsidRPr="00545F45">
        <w:rPr>
          <w:rFonts w:cs="B Nazanin" w:hint="cs"/>
          <w:szCs w:val="24"/>
          <w:rtl/>
          <w:lang w:bidi="fa-IR"/>
        </w:rPr>
        <w:t xml:space="preserve"> و </w:t>
      </w:r>
      <w:r w:rsidR="00E264C1" w:rsidRPr="00545F45">
        <w:rPr>
          <w:rFonts w:cs="B Nazanin" w:hint="cs"/>
          <w:szCs w:val="24"/>
          <w:rtl/>
          <w:lang w:bidi="fa-IR"/>
        </w:rPr>
        <w:t xml:space="preserve">زیرپورتال </w:t>
      </w:r>
      <w:r w:rsidR="00C34DF1">
        <w:rPr>
          <w:rFonts w:cs="B Nazanin" w:hint="cs"/>
          <w:szCs w:val="24"/>
          <w:rtl/>
          <w:lang w:bidi="fa-IR"/>
        </w:rPr>
        <w:t>های آن</w:t>
      </w:r>
      <w:r w:rsidR="00203DA5" w:rsidRPr="00545F45">
        <w:rPr>
          <w:rFonts w:cs="B Nazanin" w:hint="cs"/>
          <w:szCs w:val="24"/>
          <w:rtl/>
          <w:lang w:bidi="fa-IR"/>
        </w:rPr>
        <w:t xml:space="preserve"> </w:t>
      </w:r>
      <w:r w:rsidR="00177031" w:rsidRPr="00545F45">
        <w:rPr>
          <w:rFonts w:cs="B Nazanin" w:hint="cs"/>
          <w:szCs w:val="24"/>
          <w:rtl/>
          <w:lang w:bidi="fa-IR"/>
        </w:rPr>
        <w:t>می</w:t>
      </w:r>
      <w:r w:rsidR="00177031" w:rsidRPr="00545F45">
        <w:rPr>
          <w:rFonts w:cs="B Nazanin"/>
          <w:szCs w:val="24"/>
          <w:rtl/>
          <w:lang w:bidi="fa-IR"/>
        </w:rPr>
        <w:softHyphen/>
      </w:r>
      <w:r w:rsidR="00177031" w:rsidRPr="00545F45">
        <w:rPr>
          <w:rFonts w:cs="B Nazanin" w:hint="cs"/>
          <w:szCs w:val="24"/>
          <w:rtl/>
          <w:lang w:bidi="fa-IR"/>
        </w:rPr>
        <w:t>گردند.</w:t>
      </w:r>
      <w:r w:rsidR="00177031" w:rsidRPr="00924530">
        <w:rPr>
          <w:rFonts w:cs="B Nazanin" w:hint="cs"/>
          <w:szCs w:val="24"/>
          <w:rtl/>
          <w:lang w:bidi="fa-IR"/>
        </w:rPr>
        <w:t xml:space="preserve"> </w:t>
      </w:r>
      <w:r w:rsidR="000D6BCC" w:rsidRPr="00924530">
        <w:rPr>
          <w:rFonts w:cs="B Nazanin" w:hint="cs"/>
          <w:szCs w:val="24"/>
          <w:rtl/>
          <w:lang w:bidi="fa-IR"/>
        </w:rPr>
        <w:t>بر ا</w:t>
      </w:r>
      <w:r w:rsidR="003C24DE">
        <w:rPr>
          <w:rFonts w:cs="B Nazanin" w:hint="cs"/>
          <w:szCs w:val="24"/>
          <w:rtl/>
          <w:lang w:bidi="fa-IR"/>
        </w:rPr>
        <w:t>ی</w:t>
      </w:r>
      <w:r w:rsidR="000D6BCC" w:rsidRPr="00924530">
        <w:rPr>
          <w:rFonts w:cs="B Nazanin" w:hint="cs"/>
          <w:szCs w:val="24"/>
          <w:rtl/>
          <w:lang w:bidi="fa-IR"/>
        </w:rPr>
        <w:t>ن اساس</w:t>
      </w:r>
      <w:r w:rsidR="00213159">
        <w:rPr>
          <w:rFonts w:cs="B Nazanin" w:hint="cs"/>
          <w:szCs w:val="24"/>
          <w:rtl/>
          <w:lang w:bidi="fa-IR"/>
        </w:rPr>
        <w:t xml:space="preserve">، </w:t>
      </w:r>
      <w:r w:rsidR="000D6BCC" w:rsidRPr="00924530">
        <w:rPr>
          <w:rFonts w:cs="B Nazanin" w:hint="cs"/>
          <w:szCs w:val="24"/>
          <w:rtl/>
          <w:lang w:bidi="fa-IR"/>
        </w:rPr>
        <w:t xml:space="preserve"> </w:t>
      </w:r>
      <w:r w:rsidR="00213159">
        <w:rPr>
          <w:rFonts w:cs="B Nazanin" w:hint="cs"/>
          <w:szCs w:val="24"/>
          <w:rtl/>
          <w:lang w:bidi="fa-IR"/>
        </w:rPr>
        <w:t>هدف از ارائه سند معماری محتوا،</w:t>
      </w:r>
      <w:r w:rsidR="00177031" w:rsidRPr="00924530">
        <w:rPr>
          <w:rFonts w:cs="B Nazanin" w:hint="cs"/>
          <w:szCs w:val="24"/>
          <w:rtl/>
          <w:lang w:bidi="fa-IR"/>
        </w:rPr>
        <w:t xml:space="preserve"> رس</w:t>
      </w:r>
      <w:r w:rsidR="003C24DE">
        <w:rPr>
          <w:rFonts w:cs="B Nazanin" w:hint="cs"/>
          <w:szCs w:val="24"/>
          <w:rtl/>
          <w:lang w:bidi="fa-IR"/>
        </w:rPr>
        <w:t>ی</w:t>
      </w:r>
      <w:r w:rsidR="00177031" w:rsidRPr="00924530">
        <w:rPr>
          <w:rFonts w:cs="B Nazanin" w:hint="cs"/>
          <w:szCs w:val="24"/>
          <w:rtl/>
          <w:lang w:bidi="fa-IR"/>
        </w:rPr>
        <w:t xml:space="preserve">دن به </w:t>
      </w:r>
      <w:r w:rsidR="00177031" w:rsidRPr="00924530">
        <w:rPr>
          <w:rFonts w:cs="B Nazanin" w:hint="cs"/>
          <w:b/>
          <w:bCs/>
          <w:szCs w:val="24"/>
          <w:rtl/>
          <w:lang w:bidi="fa-IR"/>
        </w:rPr>
        <w:t>د</w:t>
      </w:r>
      <w:r w:rsidR="003C24DE">
        <w:rPr>
          <w:rFonts w:cs="B Nazanin" w:hint="cs"/>
          <w:b/>
          <w:bCs/>
          <w:szCs w:val="24"/>
          <w:rtl/>
          <w:lang w:bidi="fa-IR"/>
        </w:rPr>
        <w:t>ی</w:t>
      </w:r>
      <w:r w:rsidR="00177031" w:rsidRPr="00924530">
        <w:rPr>
          <w:rFonts w:cs="B Nazanin" w:hint="cs"/>
          <w:b/>
          <w:bCs/>
          <w:szCs w:val="24"/>
          <w:rtl/>
          <w:lang w:bidi="fa-IR"/>
        </w:rPr>
        <w:t xml:space="preserve">دگاهی شفاف </w:t>
      </w:r>
      <w:r w:rsidR="00177031" w:rsidRPr="00924530">
        <w:rPr>
          <w:rFonts w:cs="B Nazanin" w:hint="cs"/>
          <w:szCs w:val="24"/>
          <w:rtl/>
          <w:lang w:bidi="fa-IR"/>
        </w:rPr>
        <w:t>نسبت</w:t>
      </w:r>
      <w:r w:rsidR="00231D34">
        <w:rPr>
          <w:rFonts w:cs="B Nazanin" w:hint="cs"/>
          <w:szCs w:val="24"/>
          <w:rtl/>
          <w:lang w:bidi="fa-IR"/>
        </w:rPr>
        <w:t xml:space="preserve"> به</w:t>
      </w:r>
      <w:r w:rsidR="00177031" w:rsidRPr="00924530">
        <w:rPr>
          <w:rFonts w:cs="B Nazanin" w:hint="cs"/>
          <w:szCs w:val="24"/>
          <w:rtl/>
          <w:lang w:bidi="fa-IR"/>
        </w:rPr>
        <w:t xml:space="preserve"> نحوه چ</w:t>
      </w:r>
      <w:r w:rsidR="003C24DE">
        <w:rPr>
          <w:rFonts w:cs="B Nazanin" w:hint="cs"/>
          <w:szCs w:val="24"/>
          <w:rtl/>
          <w:lang w:bidi="fa-IR"/>
        </w:rPr>
        <w:t>ی</w:t>
      </w:r>
      <w:r w:rsidR="00177031" w:rsidRPr="00924530">
        <w:rPr>
          <w:rFonts w:cs="B Nazanin" w:hint="cs"/>
          <w:szCs w:val="24"/>
          <w:rtl/>
          <w:lang w:bidi="fa-IR"/>
        </w:rPr>
        <w:t xml:space="preserve">دمان </w:t>
      </w:r>
      <w:r w:rsidR="00662C21" w:rsidRPr="00924530">
        <w:rPr>
          <w:rFonts w:cs="B Nazanin" w:hint="cs"/>
          <w:szCs w:val="24"/>
          <w:rtl/>
          <w:lang w:bidi="fa-IR"/>
        </w:rPr>
        <w:t xml:space="preserve">صفحه اصلی و صفحات داخلی، </w:t>
      </w:r>
      <w:r w:rsidR="00177031" w:rsidRPr="00924530">
        <w:rPr>
          <w:rFonts w:cs="B Nazanin" w:hint="cs"/>
          <w:szCs w:val="24"/>
          <w:rtl/>
          <w:lang w:bidi="fa-IR"/>
        </w:rPr>
        <w:t>ساختار</w:t>
      </w:r>
      <w:r w:rsidR="00662C21" w:rsidRPr="00924530">
        <w:rPr>
          <w:rFonts w:cs="B Nazanin" w:hint="cs"/>
          <w:szCs w:val="24"/>
          <w:rtl/>
          <w:lang w:bidi="fa-IR"/>
        </w:rPr>
        <w:t xml:space="preserve"> طبقه بندی اطلاعات،</w:t>
      </w:r>
      <w:r w:rsidR="00177031" w:rsidRPr="00924530">
        <w:rPr>
          <w:rFonts w:cs="B Nazanin" w:hint="cs"/>
          <w:szCs w:val="24"/>
          <w:rtl/>
          <w:lang w:bidi="fa-IR"/>
        </w:rPr>
        <w:t xml:space="preserve"> شناسا</w:t>
      </w:r>
      <w:r w:rsidR="003C24DE">
        <w:rPr>
          <w:rFonts w:cs="B Nazanin" w:hint="cs"/>
          <w:szCs w:val="24"/>
          <w:rtl/>
          <w:lang w:bidi="fa-IR"/>
        </w:rPr>
        <w:t>یی</w:t>
      </w:r>
      <w:r w:rsidR="00177031" w:rsidRPr="00924530">
        <w:rPr>
          <w:rFonts w:cs="B Nazanin" w:hint="cs"/>
          <w:szCs w:val="24"/>
          <w:rtl/>
          <w:lang w:bidi="fa-IR"/>
        </w:rPr>
        <w:t xml:space="preserve"> انواع محتوای قابل انتشار در پورتال</w:t>
      </w:r>
      <w:r w:rsidR="00121988">
        <w:rPr>
          <w:rFonts w:cs="B Nazanin" w:hint="cs"/>
          <w:szCs w:val="24"/>
          <w:rtl/>
          <w:lang w:bidi="fa-IR"/>
        </w:rPr>
        <w:t xml:space="preserve"> </w:t>
      </w:r>
      <w:r w:rsidR="00177031" w:rsidRPr="00121988">
        <w:rPr>
          <w:rFonts w:cs="B Nazanin" w:hint="cs"/>
          <w:szCs w:val="24"/>
          <w:rtl/>
          <w:lang w:bidi="fa-IR"/>
        </w:rPr>
        <w:t>و مس</w:t>
      </w:r>
      <w:r w:rsidR="003C24DE">
        <w:rPr>
          <w:rFonts w:cs="B Nazanin" w:hint="cs"/>
          <w:szCs w:val="24"/>
          <w:rtl/>
          <w:lang w:bidi="fa-IR"/>
        </w:rPr>
        <w:t>ی</w:t>
      </w:r>
      <w:r w:rsidR="00177031" w:rsidRPr="00121988">
        <w:rPr>
          <w:rFonts w:cs="B Nazanin" w:hint="cs"/>
          <w:szCs w:val="24"/>
          <w:rtl/>
          <w:lang w:bidi="fa-IR"/>
        </w:rPr>
        <w:t>رهای</w:t>
      </w:r>
      <w:r w:rsidR="00177031" w:rsidRPr="00924530">
        <w:rPr>
          <w:rFonts w:cs="B Nazanin" w:hint="cs"/>
          <w:szCs w:val="24"/>
          <w:rtl/>
          <w:lang w:bidi="fa-IR"/>
        </w:rPr>
        <w:t xml:space="preserve"> دس</w:t>
      </w:r>
      <w:r w:rsidR="00203DA5" w:rsidRPr="00924530">
        <w:rPr>
          <w:rFonts w:cs="B Nazanin" w:hint="cs"/>
          <w:szCs w:val="24"/>
          <w:rtl/>
          <w:lang w:bidi="fa-IR"/>
        </w:rPr>
        <w:t xml:space="preserve">ترسی به </w:t>
      </w:r>
      <w:r w:rsidR="00662C21" w:rsidRPr="00924530">
        <w:rPr>
          <w:rFonts w:cs="B Nazanin" w:hint="cs"/>
          <w:szCs w:val="24"/>
          <w:rtl/>
          <w:lang w:bidi="fa-IR"/>
        </w:rPr>
        <w:t>آنها</w:t>
      </w:r>
      <w:r w:rsidR="00203DA5" w:rsidRPr="00924530">
        <w:rPr>
          <w:rFonts w:cs="B Nazanin" w:hint="cs"/>
          <w:szCs w:val="24"/>
          <w:rtl/>
          <w:lang w:bidi="fa-IR"/>
        </w:rPr>
        <w:t xml:space="preserve"> </w:t>
      </w:r>
      <w:r w:rsidR="00BC6C45" w:rsidRPr="00924530">
        <w:rPr>
          <w:rFonts w:cs="B Nazanin" w:hint="cs"/>
          <w:szCs w:val="24"/>
          <w:rtl/>
          <w:lang w:bidi="fa-IR"/>
        </w:rPr>
        <w:t>می</w:t>
      </w:r>
      <w:r w:rsidR="00BC6C45" w:rsidRPr="00924530">
        <w:rPr>
          <w:rFonts w:cs="B Nazanin"/>
          <w:szCs w:val="24"/>
          <w:rtl/>
          <w:lang w:bidi="fa-IR"/>
        </w:rPr>
        <w:softHyphen/>
      </w:r>
      <w:r w:rsidR="00177031" w:rsidRPr="00924530">
        <w:rPr>
          <w:rFonts w:cs="B Nazanin" w:hint="cs"/>
          <w:szCs w:val="24"/>
          <w:rtl/>
          <w:lang w:bidi="fa-IR"/>
        </w:rPr>
        <w:t xml:space="preserve">باشد. </w:t>
      </w:r>
    </w:p>
    <w:p w14:paraId="6DC1E3BB" w14:textId="4D71D01D" w:rsidR="00793630" w:rsidRDefault="00793630" w:rsidP="00EB4158">
      <w:pPr>
        <w:pStyle w:val="Heading2"/>
        <w:keepNext/>
        <w:widowControl w:val="0"/>
        <w:numPr>
          <w:ilvl w:val="1"/>
          <w:numId w:val="8"/>
        </w:numPr>
        <w:tabs>
          <w:tab w:val="right" w:pos="783"/>
          <w:tab w:val="right" w:pos="873"/>
          <w:tab w:val="right" w:pos="963"/>
        </w:tabs>
        <w:spacing w:before="120" w:beforeAutospacing="0" w:after="60" w:afterAutospacing="0" w:line="240" w:lineRule="atLeast"/>
        <w:jc w:val="both"/>
        <w:rPr>
          <w:rFonts w:ascii="Calibri" w:hAnsi="Calibri"/>
        </w:rPr>
      </w:pPr>
      <w:bookmarkStart w:id="16" w:name="_Toc344631162"/>
      <w:bookmarkStart w:id="17" w:name="_Toc373743046"/>
      <w:bookmarkStart w:id="18" w:name="_Toc408076505"/>
      <w:bookmarkStart w:id="19" w:name="_Toc22564929"/>
      <w:r w:rsidRPr="00924530">
        <w:rPr>
          <w:rFonts w:ascii="Calibri" w:hAnsi="Calibri"/>
          <w:rtl/>
        </w:rPr>
        <w:t>محدوده</w:t>
      </w:r>
      <w:bookmarkEnd w:id="13"/>
      <w:bookmarkEnd w:id="14"/>
      <w:bookmarkEnd w:id="15"/>
      <w:bookmarkEnd w:id="16"/>
      <w:bookmarkEnd w:id="17"/>
      <w:bookmarkEnd w:id="18"/>
      <w:bookmarkEnd w:id="19"/>
    </w:p>
    <w:p w14:paraId="68F83B6A" w14:textId="77777777" w:rsidR="0074359B" w:rsidRPr="0074359B" w:rsidRDefault="0074359B" w:rsidP="0074359B">
      <w:pPr>
        <w:ind w:left="720" w:right="180"/>
        <w:jc w:val="both"/>
        <w:rPr>
          <w:rFonts w:cs="B Nazanin"/>
          <w:szCs w:val="24"/>
          <w:rtl/>
        </w:rPr>
      </w:pPr>
      <w:r w:rsidRPr="0074359B">
        <w:rPr>
          <w:rFonts w:cs="B Nazanin" w:hint="cs"/>
          <w:szCs w:val="24"/>
          <w:rtl/>
        </w:rPr>
        <w:t>محدوده سند حاضر تحلیل و شناسایی ساختار طبقه بندی محتوا و چیدمان صفحه اصلی پورتال بیرونی بیمه سامان می</w:t>
      </w:r>
      <w:r w:rsidRPr="0074359B">
        <w:rPr>
          <w:rFonts w:cs="B Nazanin"/>
          <w:szCs w:val="24"/>
          <w:rtl/>
        </w:rPr>
        <w:softHyphen/>
      </w:r>
      <w:r w:rsidRPr="0074359B">
        <w:rPr>
          <w:rFonts w:cs="B Nazanin" w:hint="cs"/>
          <w:szCs w:val="24"/>
          <w:rtl/>
        </w:rPr>
        <w:t xml:space="preserve">باشد. </w:t>
      </w:r>
    </w:p>
    <w:p w14:paraId="160C30E5" w14:textId="77777777" w:rsidR="0074359B" w:rsidRPr="0074359B" w:rsidRDefault="0074359B" w:rsidP="0074359B">
      <w:pPr>
        <w:ind w:left="720" w:right="180"/>
        <w:jc w:val="both"/>
        <w:rPr>
          <w:rFonts w:cs="B Nazanin"/>
          <w:szCs w:val="24"/>
          <w:rtl/>
        </w:rPr>
      </w:pPr>
      <w:r w:rsidRPr="0074359B">
        <w:rPr>
          <w:rFonts w:cs="B Nazanin" w:hint="cs"/>
          <w:szCs w:val="24"/>
          <w:rtl/>
        </w:rPr>
        <w:t xml:space="preserve">برای تکمیل محدوده سند حاضر علاوه بر بررسی وبسایت های مربوط به شرکت های بیمه ای ایرانی و غیر ایرانی، تجربه شرکت سازه اطلاعات سامان در طراحی و پیاده سازی پورتال بیرونی بیمه سامان مبنای مطالعات الگوبرداری قرار گرفته است. </w:t>
      </w:r>
    </w:p>
    <w:p w14:paraId="53AE8384" w14:textId="77777777" w:rsidR="0074359B" w:rsidRDefault="0074359B" w:rsidP="0074359B">
      <w:pPr>
        <w:pStyle w:val="Heading2"/>
        <w:keepNext/>
        <w:widowControl w:val="0"/>
        <w:numPr>
          <w:ilvl w:val="0"/>
          <w:numId w:val="0"/>
        </w:numPr>
        <w:tabs>
          <w:tab w:val="right" w:pos="783"/>
          <w:tab w:val="right" w:pos="873"/>
          <w:tab w:val="right" w:pos="963"/>
        </w:tabs>
        <w:spacing w:before="120" w:beforeAutospacing="0" w:after="60" w:afterAutospacing="0" w:line="240" w:lineRule="atLeast"/>
        <w:ind w:left="972"/>
        <w:jc w:val="both"/>
        <w:rPr>
          <w:rFonts w:ascii="Calibri" w:hAnsi="Calibri"/>
        </w:rPr>
      </w:pPr>
    </w:p>
    <w:p w14:paraId="6BE1757F" w14:textId="091DBA5E" w:rsidR="0074359B" w:rsidRPr="00924530" w:rsidRDefault="0074359B" w:rsidP="00EB4158">
      <w:pPr>
        <w:pStyle w:val="Heading2"/>
        <w:keepNext/>
        <w:widowControl w:val="0"/>
        <w:numPr>
          <w:ilvl w:val="1"/>
          <w:numId w:val="8"/>
        </w:numPr>
        <w:tabs>
          <w:tab w:val="right" w:pos="783"/>
          <w:tab w:val="right" w:pos="873"/>
          <w:tab w:val="right" w:pos="963"/>
        </w:tabs>
        <w:spacing w:before="120" w:beforeAutospacing="0" w:after="60" w:afterAutospacing="0" w:line="240" w:lineRule="atLeast"/>
        <w:jc w:val="both"/>
        <w:rPr>
          <w:rFonts w:ascii="Calibri" w:hAnsi="Calibri"/>
          <w:rtl/>
        </w:rPr>
      </w:pPr>
      <w:bookmarkStart w:id="20" w:name="_Toc22564930"/>
      <w:r>
        <w:rPr>
          <w:rFonts w:ascii="Calibri" w:hAnsi="Calibri" w:hint="cs"/>
          <w:rtl/>
        </w:rPr>
        <w:t>نقش ها</w:t>
      </w:r>
      <w:bookmarkEnd w:id="20"/>
    </w:p>
    <w:p w14:paraId="5AEDA4BE" w14:textId="77777777" w:rsidR="00305E00" w:rsidRPr="00924530" w:rsidRDefault="00305E00" w:rsidP="00305E00">
      <w:pPr>
        <w:pStyle w:val="ListParagraph"/>
        <w:bidi/>
        <w:ind w:left="1953"/>
        <w:jc w:val="both"/>
        <w:rPr>
          <w:rFonts w:cs="B Nazanin"/>
          <w:szCs w:val="24"/>
          <w:lang w:bidi="fa-IR"/>
        </w:rPr>
      </w:pPr>
      <w:bookmarkStart w:id="21" w:name="_Toc270319477"/>
    </w:p>
    <w:p w14:paraId="2CA768C5" w14:textId="77777777" w:rsidR="00647124" w:rsidRPr="00647124" w:rsidRDefault="00647124" w:rsidP="00647124">
      <w:pPr>
        <w:ind w:left="386"/>
        <w:rPr>
          <w:rFonts w:ascii="Times New Roman" w:eastAsia="Times New Roman" w:hAnsi="Times New Roman" w:cs="B Nazanin"/>
          <w:sz w:val="24"/>
          <w:szCs w:val="24"/>
          <w:rtl/>
        </w:rPr>
      </w:pPr>
      <w:r w:rsidRPr="00647124">
        <w:rPr>
          <w:rFonts w:ascii="Times New Roman" w:eastAsia="Times New Roman" w:hAnsi="Times New Roman" w:cs="B Nazanin" w:hint="cs"/>
          <w:sz w:val="24"/>
          <w:szCs w:val="24"/>
          <w:rtl/>
        </w:rPr>
        <w:t>سامان سوئیت دارای سه پنل اصلی است که برای کارکردن با هر یک نیاز است تا کاربر دسترسی مربوطه را دارا باشد. برای درک بهترکاربرد سه پنل مذکور از یک مثال استفاده می کنیم. درنظر بگیرید که روابط عمومی می خواهد اخبار سازمان را برای کاربران سازمانی منتشر کند، برای این کار سه فعالیت اصلی باید انجام شود:</w:t>
      </w:r>
    </w:p>
    <w:p w14:paraId="2D6B1786" w14:textId="77777777" w:rsidR="00647124" w:rsidRPr="009A5EFA" w:rsidRDefault="00647124" w:rsidP="00EB4158">
      <w:pPr>
        <w:pStyle w:val="ListParagraph"/>
        <w:numPr>
          <w:ilvl w:val="0"/>
          <w:numId w:val="5"/>
        </w:numPr>
        <w:bidi/>
        <w:rPr>
          <w:rFonts w:ascii="Times New Roman" w:hAnsi="Times New Roman" w:cs="B Nazanin"/>
          <w:sz w:val="24"/>
          <w:szCs w:val="24"/>
          <w:rtl/>
        </w:rPr>
      </w:pPr>
      <w:r w:rsidRPr="009A5EFA">
        <w:rPr>
          <w:rFonts w:ascii="Times New Roman" w:hAnsi="Times New Roman" w:cs="B Nazanin" w:hint="cs"/>
          <w:sz w:val="24"/>
          <w:szCs w:val="24"/>
          <w:rtl/>
        </w:rPr>
        <w:t>تهیه ی نرم افزار</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(توسعه)</w:t>
      </w:r>
    </w:p>
    <w:p w14:paraId="00722DE0" w14:textId="77777777" w:rsidR="00647124" w:rsidRPr="009A5EFA" w:rsidRDefault="00647124" w:rsidP="00EB4158">
      <w:pPr>
        <w:pStyle w:val="ListParagraph"/>
        <w:numPr>
          <w:ilvl w:val="0"/>
          <w:numId w:val="5"/>
        </w:numPr>
        <w:bidi/>
        <w:rPr>
          <w:rFonts w:ascii="Times New Roman" w:hAnsi="Times New Roman" w:cs="B Nazanin"/>
          <w:sz w:val="24"/>
          <w:szCs w:val="24"/>
          <w:rtl/>
        </w:rPr>
      </w:pPr>
      <w:r w:rsidRPr="009A5EFA">
        <w:rPr>
          <w:rFonts w:ascii="Times New Roman" w:hAnsi="Times New Roman" w:cs="B Nazanin" w:hint="cs"/>
          <w:sz w:val="24"/>
          <w:szCs w:val="24"/>
          <w:rtl/>
        </w:rPr>
        <w:t>ایجاد دسترسی برای درج خبر و دسترسی برای خواندن اخبار</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(مدیریت)</w:t>
      </w:r>
    </w:p>
    <w:p w14:paraId="375694B6" w14:textId="77777777" w:rsidR="00647124" w:rsidRPr="009A5EFA" w:rsidRDefault="00647124" w:rsidP="00EB4158">
      <w:pPr>
        <w:pStyle w:val="ListParagraph"/>
        <w:numPr>
          <w:ilvl w:val="0"/>
          <w:numId w:val="5"/>
        </w:numPr>
        <w:bidi/>
        <w:rPr>
          <w:rFonts w:ascii="Times New Roman" w:hAnsi="Times New Roman" w:cs="B Nazanin"/>
          <w:sz w:val="24"/>
          <w:szCs w:val="24"/>
          <w:rtl/>
        </w:rPr>
      </w:pPr>
      <w:r w:rsidRPr="009A5EFA">
        <w:rPr>
          <w:rFonts w:ascii="Times New Roman" w:hAnsi="Times New Roman" w:cs="B Nazanin" w:hint="cs"/>
          <w:sz w:val="24"/>
          <w:szCs w:val="24"/>
          <w:rtl/>
        </w:rPr>
        <w:t>درج اخبار و خواندن اخبار درج شده</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(کاربرد)</w:t>
      </w:r>
    </w:p>
    <w:p w14:paraId="0F93D5A6" w14:textId="77777777" w:rsidR="00647124" w:rsidRPr="00647124" w:rsidRDefault="00647124" w:rsidP="009A5EFA">
      <w:pPr>
        <w:ind w:left="386"/>
        <w:rPr>
          <w:rFonts w:ascii="Times New Roman" w:eastAsia="Times New Roman" w:hAnsi="Times New Roman" w:cs="B Nazanin"/>
          <w:sz w:val="24"/>
          <w:szCs w:val="24"/>
          <w:rtl/>
        </w:rPr>
      </w:pPr>
      <w:r w:rsidRPr="00647124">
        <w:rPr>
          <w:rFonts w:ascii="Times New Roman" w:eastAsia="Times New Roman" w:hAnsi="Times New Roman" w:cs="B Nazanin" w:hint="cs"/>
          <w:sz w:val="24"/>
          <w:szCs w:val="24"/>
          <w:rtl/>
        </w:rPr>
        <w:t>سامان سوئیت برای هر یک از این بخش ها پنل مجزایی درنظر گرفته است و برای دسترسی به پنل ها از آیکونی که در گوشه سمت راست بالای فریم اصلی سیستم قرار گرفته است استفاده نمایید</w:t>
      </w:r>
    </w:p>
    <w:p w14:paraId="357803D8" w14:textId="77777777" w:rsidR="00647124" w:rsidRPr="00647124" w:rsidRDefault="00647124" w:rsidP="00647124">
      <w:pPr>
        <w:jc w:val="center"/>
        <w:rPr>
          <w:rFonts w:ascii="Times New Roman" w:eastAsia="Times New Roman" w:hAnsi="Times New Roman" w:cs="B Nazanin"/>
          <w:sz w:val="24"/>
          <w:szCs w:val="24"/>
          <w:rtl/>
        </w:rPr>
      </w:pPr>
      <w:r w:rsidRPr="00647124">
        <w:rPr>
          <w:rFonts w:ascii="Times New Roman" w:eastAsia="Times New Roman" w:hAnsi="Times New Roman" w:cs="B Nazanin"/>
          <w:noProof/>
          <w:sz w:val="24"/>
          <w:szCs w:val="24"/>
          <w:lang w:bidi="ar-SA"/>
        </w:rPr>
        <w:drawing>
          <wp:inline distT="0" distB="0" distL="0" distR="0" wp14:anchorId="7DED1AF6" wp14:editId="0C304CE0">
            <wp:extent cx="2638425" cy="1104900"/>
            <wp:effectExtent l="19050" t="19050" r="28575"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38425" cy="1104900"/>
                    </a:xfrm>
                    <a:prstGeom prst="rect">
                      <a:avLst/>
                    </a:prstGeom>
                    <a:ln>
                      <a:solidFill>
                        <a:schemeClr val="tx1"/>
                      </a:solidFill>
                    </a:ln>
                  </pic:spPr>
                </pic:pic>
              </a:graphicData>
            </a:graphic>
          </wp:inline>
        </w:drawing>
      </w:r>
    </w:p>
    <w:p w14:paraId="58383455" w14:textId="77777777" w:rsidR="00647124" w:rsidRPr="00647124" w:rsidRDefault="00647124" w:rsidP="00EB4158">
      <w:pPr>
        <w:pStyle w:val="ListParagraph"/>
        <w:numPr>
          <w:ilvl w:val="0"/>
          <w:numId w:val="4"/>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 xml:space="preserve">پنل توسعه: </w:t>
      </w:r>
      <w:r w:rsidRPr="00647124">
        <w:rPr>
          <w:rFonts w:ascii="Times New Roman" w:hAnsi="Times New Roman" w:cs="B Nazanin" w:hint="cs"/>
          <w:sz w:val="24"/>
          <w:szCs w:val="24"/>
          <w:rtl/>
          <w:lang w:bidi="fa-IR"/>
        </w:rPr>
        <w:t>استفاده کنندگان از این پنل برنامه نویسانی هستند که قصد ایجاد یک سیستم و یا توسعه ی سیستم های موجود را دارند. جهت ایجاد فرم های جدید و یا تم های جدید امکانات ویژه ای فراهم شده که برنامه نویسان بدون داشتن مهارت خاصی می توانند با استفاده از آن ها نرم افزارهای حرفه ای برای سازمان تهیه کنند.</w:t>
      </w:r>
    </w:p>
    <w:p w14:paraId="7F3C89ED" w14:textId="77777777" w:rsidR="00647124" w:rsidRPr="00647124" w:rsidRDefault="00647124" w:rsidP="00EB4158">
      <w:pPr>
        <w:pStyle w:val="ListParagraph"/>
        <w:numPr>
          <w:ilvl w:val="0"/>
          <w:numId w:val="4"/>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پنل مدیریت:</w:t>
      </w:r>
      <w:r w:rsidRPr="00647124">
        <w:rPr>
          <w:rFonts w:ascii="Times New Roman" w:hAnsi="Times New Roman" w:cs="B Nazanin" w:hint="cs"/>
          <w:sz w:val="24"/>
          <w:szCs w:val="24"/>
          <w:rtl/>
          <w:lang w:bidi="fa-IR"/>
        </w:rPr>
        <w:t xml:space="preserve"> از این پنل جهت مدیریت پیکربندی سامان سوئیت استفاده می شود. تعیین سطوح دسترسی، تعیین سیاست های امنیتی مانند انسداد برخی </w:t>
      </w:r>
      <w:r w:rsidRPr="00647124">
        <w:rPr>
          <w:rFonts w:ascii="Times New Roman" w:hAnsi="Times New Roman" w:cs="B Nazanin"/>
          <w:sz w:val="24"/>
          <w:szCs w:val="24"/>
          <w:lang w:bidi="fa-IR"/>
        </w:rPr>
        <w:t>IP</w:t>
      </w:r>
      <w:r w:rsidRPr="00647124">
        <w:rPr>
          <w:rFonts w:ascii="Times New Roman" w:hAnsi="Times New Roman" w:cs="B Nazanin" w:hint="cs"/>
          <w:sz w:val="24"/>
          <w:szCs w:val="24"/>
          <w:rtl/>
          <w:lang w:bidi="fa-IR"/>
        </w:rPr>
        <w:t xml:space="preserve"> ها و مسدود کردن حساب کاربری مهاجمان و طراحی فرایندهای سازمانی نمونه هایی از فعالیت هایی است که در پنل مدیریت قابل انجام هستند.</w:t>
      </w:r>
    </w:p>
    <w:p w14:paraId="50843C43" w14:textId="77777777" w:rsidR="00647124" w:rsidRPr="00647124" w:rsidRDefault="00647124" w:rsidP="00EB4158">
      <w:pPr>
        <w:pStyle w:val="ListParagraph"/>
        <w:numPr>
          <w:ilvl w:val="0"/>
          <w:numId w:val="4"/>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 xml:space="preserve">پنل کاربرد: </w:t>
      </w:r>
      <w:r w:rsidRPr="00647124">
        <w:rPr>
          <w:rFonts w:ascii="Times New Roman" w:hAnsi="Times New Roman" w:cs="B Nazanin" w:hint="cs"/>
          <w:sz w:val="24"/>
          <w:szCs w:val="24"/>
          <w:rtl/>
          <w:lang w:bidi="fa-IR"/>
        </w:rPr>
        <w:t>کلیه کاربران سامان سوئیت اعم از کاربران درون سازمانی و یا برون سازمانی جهت کار با آن از این پنل استفاده می کنند. درج اطلاعات در سامان سوئیت و استفاده از آن با توجه به دسترسی که برای کاربران فراهم شده است تماماً در همین پنل انجام می شود و از این پنل می توان به عنوان محیط تعامل بخش های مختلف سازمان با یکدیگر و با بیرون از سازمان نام برد.</w:t>
      </w:r>
    </w:p>
    <w:p w14:paraId="7C08B738" w14:textId="77777777" w:rsidR="00647124" w:rsidRPr="00647124" w:rsidRDefault="00647124" w:rsidP="00EB4158">
      <w:pPr>
        <w:pStyle w:val="ListParagraph"/>
        <w:numPr>
          <w:ilvl w:val="0"/>
          <w:numId w:val="8"/>
        </w:numPr>
        <w:rPr>
          <w:rFonts w:cs="B Nazanin"/>
          <w:rtl/>
        </w:rPr>
      </w:pPr>
      <w:r w:rsidRPr="00647124">
        <w:rPr>
          <w:rFonts w:cs="B Nazanin"/>
          <w:rtl/>
        </w:rPr>
        <w:br w:type="page"/>
      </w:r>
    </w:p>
    <w:p w14:paraId="7569DA39" w14:textId="12DBB4B6" w:rsidR="00FD65EE" w:rsidRDefault="00FD65EE" w:rsidP="00EB4158">
      <w:pPr>
        <w:pStyle w:val="Heading1"/>
        <w:numPr>
          <w:ilvl w:val="0"/>
          <w:numId w:val="10"/>
        </w:numPr>
        <w:rPr>
          <w:rtl/>
        </w:rPr>
      </w:pPr>
      <w:bookmarkStart w:id="22" w:name="_Toc344631169"/>
      <w:bookmarkStart w:id="23" w:name="_Toc373743053"/>
      <w:bookmarkStart w:id="24" w:name="_Toc408076506"/>
      <w:bookmarkStart w:id="25" w:name="_Toc22564931"/>
      <w:bookmarkEnd w:id="21"/>
      <w:r w:rsidRPr="00924530">
        <w:rPr>
          <w:rFonts w:hint="cs"/>
          <w:rtl/>
        </w:rPr>
        <w:lastRenderedPageBreak/>
        <w:t>ساختار طبقه بند</w:t>
      </w:r>
      <w:r w:rsidR="003C24DE">
        <w:rPr>
          <w:rFonts w:hint="cs"/>
          <w:rtl/>
        </w:rPr>
        <w:t>ی</w:t>
      </w:r>
      <w:r w:rsidRPr="00924530">
        <w:rPr>
          <w:rFonts w:hint="cs"/>
          <w:rtl/>
        </w:rPr>
        <w:t xml:space="preserve"> اطلاعات و معماری محتوا</w:t>
      </w:r>
      <w:bookmarkEnd w:id="22"/>
      <w:bookmarkEnd w:id="23"/>
      <w:bookmarkEnd w:id="24"/>
      <w:bookmarkEnd w:id="25"/>
    </w:p>
    <w:p w14:paraId="240A9FDE" w14:textId="1E3F21B2" w:rsidR="004462A3" w:rsidRDefault="004462A3" w:rsidP="004462A3">
      <w:pPr>
        <w:pStyle w:val="Heading2"/>
        <w:numPr>
          <w:ilvl w:val="1"/>
          <w:numId w:val="21"/>
        </w:numPr>
        <w:rPr>
          <w:rtl/>
        </w:rPr>
      </w:pPr>
      <w:r>
        <w:rPr>
          <w:rFonts w:hint="cs"/>
          <w:rtl/>
        </w:rPr>
        <w:t xml:space="preserve"> </w:t>
      </w:r>
      <w:bookmarkStart w:id="26" w:name="_Toc22564932"/>
      <w:r w:rsidR="00546817">
        <w:rPr>
          <w:rFonts w:hint="cs"/>
          <w:rtl/>
        </w:rPr>
        <w:t>پورتال بیرونی بیمه سامان</w:t>
      </w:r>
      <w:bookmarkEnd w:id="26"/>
    </w:p>
    <w:p w14:paraId="75D01A0A" w14:textId="77777777" w:rsidR="00CC1A55" w:rsidRPr="00CC1A55" w:rsidRDefault="00CC1A55" w:rsidP="00CC1A55">
      <w:pPr>
        <w:tabs>
          <w:tab w:val="right" w:pos="900"/>
        </w:tabs>
        <w:spacing w:before="240"/>
        <w:jc w:val="both"/>
        <w:rPr>
          <w:rFonts w:ascii="Times New Roman" w:eastAsia="Times New Roman" w:hAnsi="Times New Roman" w:cs="B Nazanin"/>
          <w:sz w:val="24"/>
          <w:szCs w:val="24"/>
          <w:rtl/>
        </w:rPr>
      </w:pPr>
      <w:r w:rsidRPr="00CC1A55">
        <w:rPr>
          <w:rFonts w:ascii="Times New Roman" w:eastAsia="Times New Roman" w:hAnsi="Times New Roman" w:cs="B Nazanin" w:hint="cs"/>
          <w:sz w:val="24"/>
          <w:szCs w:val="24"/>
          <w:rtl/>
        </w:rPr>
        <w:t>با توجه انجام مطالعات الگوبرداری از منظر معماری محتوا و خدمات قابل ارائه در بخش</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های مختلف پورتال بیرونی بیمه سامان، با استخراج فهرستی از نیازمندی</w:t>
      </w:r>
      <w:r w:rsidRPr="00CC1A55">
        <w:rPr>
          <w:rFonts w:ascii="Times New Roman" w:eastAsia="Times New Roman" w:hAnsi="Times New Roman" w:cs="B Nazanin"/>
          <w:sz w:val="24"/>
          <w:szCs w:val="24"/>
        </w:rPr>
        <w:softHyphen/>
      </w:r>
      <w:r w:rsidRPr="00CC1A55">
        <w:rPr>
          <w:rFonts w:ascii="Times New Roman" w:eastAsia="Times New Roman" w:hAnsi="Times New Roman" w:cs="B Nazanin" w:hint="cs"/>
          <w:sz w:val="24"/>
          <w:szCs w:val="24"/>
          <w:rtl/>
        </w:rPr>
        <w:t>های محتوایی ساختار طبقه بندی محتوا در قالب ساختار درختی به تفکیک بخش های اصلی پروژه به شرح زیر پیشنهاد می</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گردد. هر چند این ساختار نزدیکی زیادی به نقشه سایت (</w:t>
      </w:r>
      <w:r w:rsidRPr="00CC1A55">
        <w:rPr>
          <w:rFonts w:ascii="Times New Roman" w:eastAsia="Times New Roman" w:hAnsi="Times New Roman" w:cs="B Nazanin"/>
          <w:sz w:val="24"/>
          <w:szCs w:val="24"/>
        </w:rPr>
        <w:t>Site Map</w:t>
      </w:r>
      <w:r w:rsidRPr="00CC1A55">
        <w:rPr>
          <w:rFonts w:ascii="Times New Roman" w:eastAsia="Times New Roman" w:hAnsi="Times New Roman" w:cs="B Nazanin" w:hint="cs"/>
          <w:sz w:val="24"/>
          <w:szCs w:val="24"/>
          <w:rtl/>
        </w:rPr>
        <w:t xml:space="preserve">) نهایی خواهد داشت اما الزاما به منزله نقشه سایت نبوده و بیشتر </w:t>
      </w:r>
      <w:r w:rsidRPr="00CC1A55">
        <w:rPr>
          <w:rFonts w:ascii="Times New Roman" w:eastAsia="Times New Roman" w:hAnsi="Times New Roman" w:cs="B Nazanin"/>
          <w:sz w:val="24"/>
          <w:szCs w:val="24"/>
        </w:rPr>
        <w:t>Taxonomy</w:t>
      </w:r>
      <w:r w:rsidRPr="00CC1A55">
        <w:rPr>
          <w:rFonts w:ascii="Times New Roman" w:eastAsia="Times New Roman" w:hAnsi="Times New Roman" w:cs="B Nazanin" w:hint="cs"/>
          <w:sz w:val="24"/>
          <w:szCs w:val="24"/>
          <w:rtl/>
        </w:rPr>
        <w:t xml:space="preserve"> اطلاعات و  مدیریت گره</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های دسترسی به داده و صفحات محتوایی را ارائه می</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 xml:space="preserve">نماید. </w:t>
      </w:r>
    </w:p>
    <w:p w14:paraId="668959F6" w14:textId="4B83DECE" w:rsidR="0006053F" w:rsidRDefault="00CC1A55" w:rsidP="00CC1A55">
      <w:pPr>
        <w:rPr>
          <w:rFonts w:ascii="Times New Roman" w:eastAsia="Times New Roman" w:hAnsi="Times New Roman" w:cs="B Nazanin"/>
          <w:sz w:val="24"/>
          <w:szCs w:val="24"/>
          <w:rtl/>
        </w:rPr>
      </w:pPr>
      <w:r w:rsidRPr="00CC1A55">
        <w:rPr>
          <w:rFonts w:ascii="Times New Roman" w:eastAsia="Times New Roman" w:hAnsi="Times New Roman" w:cs="B Nazanin" w:hint="cs"/>
          <w:sz w:val="24"/>
          <w:szCs w:val="24"/>
          <w:rtl/>
        </w:rPr>
        <w:t xml:space="preserve">رویکرد پورتال بیرونی بیمه سامان در ورود به وب سایت اصلی </w:t>
      </w:r>
      <w:hyperlink r:id="rId9" w:history="1">
        <w:r w:rsidRPr="00CC1A55">
          <w:rPr>
            <w:rStyle w:val="Hyperlink"/>
            <w:rFonts w:ascii="Times New Roman" w:eastAsia="Times New Roman" w:hAnsi="Times New Roman" w:cs="B Nazanin"/>
            <w:sz w:val="24"/>
            <w:szCs w:val="24"/>
          </w:rPr>
          <w:t>www.si24.ir</w:t>
        </w:r>
      </w:hyperlink>
      <w:r w:rsidRPr="00CC1A55">
        <w:rPr>
          <w:rFonts w:ascii="Times New Roman" w:eastAsia="Times New Roman" w:hAnsi="Times New Roman" w:cs="B Nazanin" w:hint="cs"/>
          <w:sz w:val="24"/>
          <w:szCs w:val="24"/>
          <w:rtl/>
        </w:rPr>
        <w:t xml:space="preserve"> </w:t>
      </w:r>
      <w:r w:rsidRPr="00CC1A55">
        <w:rPr>
          <w:rFonts w:ascii="Times New Roman" w:eastAsia="Times New Roman" w:hAnsi="Times New Roman" w:cs="B Nazanin"/>
          <w:sz w:val="24"/>
          <w:szCs w:val="24"/>
          <w:rtl/>
        </w:rPr>
        <w:t>به صورت پیش فرض صفحه ا</w:t>
      </w:r>
      <w:r w:rsidRPr="00CC1A55">
        <w:rPr>
          <w:rFonts w:ascii="Times New Roman" w:eastAsia="Times New Roman" w:hAnsi="Times New Roman" w:cs="B Nazanin" w:hint="cs"/>
          <w:sz w:val="24"/>
          <w:szCs w:val="24"/>
          <w:rtl/>
        </w:rPr>
        <w:t>ی</w:t>
      </w:r>
      <w:r w:rsidRPr="00CC1A55">
        <w:rPr>
          <w:rFonts w:ascii="Times New Roman" w:eastAsia="Times New Roman" w:hAnsi="Times New Roman" w:cs="B Nazanin"/>
          <w:sz w:val="24"/>
          <w:szCs w:val="24"/>
          <w:rtl/>
        </w:rPr>
        <w:t xml:space="preserve"> </w:t>
      </w:r>
      <w:r w:rsidRPr="00CC1A55">
        <w:rPr>
          <w:rFonts w:ascii="Times New Roman" w:eastAsia="Times New Roman" w:hAnsi="Times New Roman" w:cs="B Nazanin" w:hint="cs"/>
          <w:sz w:val="24"/>
          <w:szCs w:val="24"/>
          <w:rtl/>
        </w:rPr>
        <w:t xml:space="preserve">می باشد که </w:t>
      </w:r>
      <w:r w:rsidRPr="00CC1A55">
        <w:rPr>
          <w:rFonts w:ascii="Times New Roman" w:eastAsia="Times New Roman" w:hAnsi="Times New Roman" w:cs="B Nazanin"/>
          <w:sz w:val="24"/>
          <w:szCs w:val="24"/>
          <w:rtl/>
        </w:rPr>
        <w:t>با چیدمان و دسترس</w:t>
      </w:r>
      <w:r w:rsidRPr="00CC1A55">
        <w:rPr>
          <w:rFonts w:ascii="Times New Roman" w:eastAsia="Times New Roman" w:hAnsi="Times New Roman" w:cs="B Nazanin" w:hint="cs"/>
          <w:sz w:val="24"/>
          <w:szCs w:val="24"/>
          <w:rtl/>
        </w:rPr>
        <w:t>ی</w:t>
      </w:r>
      <w:r w:rsidRPr="00CC1A55">
        <w:rPr>
          <w:rFonts w:ascii="Times New Roman" w:eastAsia="Times New Roman" w:hAnsi="Times New Roman" w:cs="B Nazanin"/>
          <w:sz w:val="24"/>
          <w:szCs w:val="24"/>
          <w:rtl/>
        </w:rPr>
        <w:t xml:space="preserve"> </w:t>
      </w:r>
      <w:r w:rsidRPr="00CC1A55">
        <w:rPr>
          <w:rFonts w:ascii="Times New Roman" w:eastAsia="Times New Roman" w:hAnsi="Times New Roman" w:cs="B Nazanin" w:hint="cs"/>
          <w:sz w:val="24"/>
          <w:szCs w:val="24"/>
          <w:rtl/>
        </w:rPr>
        <w:t>به استراتژی فروش بیمه های مربوط به خانواده شکل گرفته است.</w:t>
      </w:r>
    </w:p>
    <w:p w14:paraId="335AFFB7"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محصولات</w:t>
      </w:r>
    </w:p>
    <w:p w14:paraId="4510F0F6"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اتوموبیل</w:t>
      </w:r>
    </w:p>
    <w:p w14:paraId="35F8F345"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بدنه</w:t>
      </w:r>
    </w:p>
    <w:p w14:paraId="2A99791B"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شخص ثالث</w:t>
      </w:r>
    </w:p>
    <w:p w14:paraId="5CC7CEE2" w14:textId="77777777" w:rsidR="00CC1A55" w:rsidRPr="00F971B4" w:rsidRDefault="00CC1A55" w:rsidP="00CC1A55">
      <w:pPr>
        <w:numPr>
          <w:ilvl w:val="4"/>
          <w:numId w:val="11"/>
        </w:numPr>
        <w:tabs>
          <w:tab w:val="right" w:pos="963"/>
        </w:tabs>
        <w:spacing w:after="0" w:line="240" w:lineRule="auto"/>
        <w:rPr>
          <w:rFonts w:cs="B Nazanin"/>
        </w:rPr>
      </w:pPr>
      <w:r>
        <w:rPr>
          <w:rFonts w:cs="B Nazanin" w:hint="cs"/>
          <w:rtl/>
        </w:rPr>
        <w:t>بیمه حوادث راننده</w:t>
      </w:r>
    </w:p>
    <w:p w14:paraId="7858984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آتش سوزی</w:t>
      </w:r>
    </w:p>
    <w:p w14:paraId="79D6D65F"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منازل مسکونی</w:t>
      </w:r>
    </w:p>
    <w:p w14:paraId="41EB0102"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مراکز صنعتی</w:t>
      </w:r>
    </w:p>
    <w:p w14:paraId="6F92855C"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مراکز غیر صنعتی</w:t>
      </w:r>
    </w:p>
    <w:p w14:paraId="6313203E"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درمان</w:t>
      </w:r>
    </w:p>
    <w:p w14:paraId="6FC8D43F"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درمان تکمیلی</w:t>
      </w:r>
    </w:p>
    <w:p w14:paraId="06835A0B"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حوادث انفرادی</w:t>
      </w:r>
    </w:p>
    <w:p w14:paraId="782213DC"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عمر و حوادث گروهی</w:t>
      </w:r>
    </w:p>
    <w:p w14:paraId="4E60E425"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مسافرتی</w:t>
      </w:r>
    </w:p>
    <w:p w14:paraId="761D37C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عمر و اندوخته ساز</w:t>
      </w:r>
    </w:p>
    <w:p w14:paraId="59F1D36A"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عمر و تشکیل سرمایه</w:t>
      </w:r>
    </w:p>
    <w:p w14:paraId="2D4868BE"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بازنشستگی تکمیلی</w:t>
      </w:r>
    </w:p>
    <w:p w14:paraId="4DE715B1"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عمر زمانی</w:t>
      </w:r>
    </w:p>
    <w:p w14:paraId="35380AE2"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عمر مانده بدهکار</w:t>
      </w:r>
    </w:p>
    <w:p w14:paraId="420642F0" w14:textId="77777777" w:rsidR="00CC1A55" w:rsidRDefault="00CC1A55" w:rsidP="00CC1A55">
      <w:pPr>
        <w:numPr>
          <w:ilvl w:val="1"/>
          <w:numId w:val="11"/>
        </w:numPr>
        <w:tabs>
          <w:tab w:val="right" w:pos="963"/>
        </w:tabs>
        <w:spacing w:after="0" w:line="240" w:lineRule="auto"/>
        <w:ind w:left="3240"/>
        <w:rPr>
          <w:rFonts w:cs="B Nazanin"/>
        </w:rPr>
      </w:pPr>
      <w:r w:rsidRPr="00912A7B">
        <w:rPr>
          <w:rFonts w:cs="B Nazanin" w:hint="eastAsia"/>
          <w:rtl/>
        </w:rPr>
        <w:t>ب</w:t>
      </w:r>
      <w:r w:rsidRPr="00912A7B">
        <w:rPr>
          <w:rFonts w:cs="B Nazanin" w:hint="cs"/>
          <w:rtl/>
        </w:rPr>
        <w:t>ی</w:t>
      </w:r>
      <w:r w:rsidRPr="00912A7B">
        <w:rPr>
          <w:rFonts w:cs="B Nazanin" w:hint="eastAsia"/>
          <w:rtl/>
        </w:rPr>
        <w:t>مه</w:t>
      </w:r>
      <w:r w:rsidRPr="00912A7B">
        <w:rPr>
          <w:rFonts w:cs="B Nazanin"/>
          <w:rtl/>
        </w:rPr>
        <w:t xml:space="preserve"> </w:t>
      </w:r>
      <w:r w:rsidRPr="00912A7B">
        <w:rPr>
          <w:rFonts w:cs="B Nazanin" w:hint="eastAsia"/>
          <w:rtl/>
        </w:rPr>
        <w:t>مسئول</w:t>
      </w:r>
      <w:r w:rsidRPr="00912A7B">
        <w:rPr>
          <w:rFonts w:cs="B Nazanin" w:hint="cs"/>
          <w:rtl/>
        </w:rPr>
        <w:t>ی</w:t>
      </w:r>
      <w:r w:rsidRPr="00912A7B">
        <w:rPr>
          <w:rFonts w:cs="B Nazanin" w:hint="eastAsia"/>
          <w:rtl/>
        </w:rPr>
        <w:t>ت</w:t>
      </w:r>
    </w:p>
    <w:p w14:paraId="0542CBEE"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مدنی</w:t>
      </w:r>
    </w:p>
    <w:p w14:paraId="6E961BA9"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کارفرما</w:t>
      </w:r>
    </w:p>
    <w:p w14:paraId="0FB01710"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پزشکان</w:t>
      </w:r>
    </w:p>
    <w:p w14:paraId="71716D3E"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سازندگان بنا</w:t>
      </w:r>
    </w:p>
    <w:p w14:paraId="2778D8B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مهندسی</w:t>
      </w:r>
    </w:p>
    <w:p w14:paraId="621E9B40"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تمام خطر پیمانکاران</w:t>
      </w:r>
    </w:p>
    <w:p w14:paraId="4B36DDFC"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تمام خطر نصب</w:t>
      </w:r>
    </w:p>
    <w:p w14:paraId="12EEF06E"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شکست ماشین آلات</w:t>
      </w:r>
    </w:p>
    <w:p w14:paraId="738A644E"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ماشین آلات پیمانکاری</w:t>
      </w:r>
    </w:p>
    <w:p w14:paraId="1F36F4F5"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باربری</w:t>
      </w:r>
    </w:p>
    <w:p w14:paraId="1A600EC8"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باربری داخلی</w:t>
      </w:r>
    </w:p>
    <w:p w14:paraId="7223D5D6"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های باربری صادارات </w:t>
      </w:r>
      <w:r>
        <w:rPr>
          <w:rFonts w:ascii="Times New Roman" w:hAnsi="Times New Roman" w:cs="Times New Roman" w:hint="cs"/>
          <w:rtl/>
        </w:rPr>
        <w:t>–</w:t>
      </w:r>
      <w:r>
        <w:rPr>
          <w:rFonts w:cs="B Nazanin" w:hint="cs"/>
          <w:rtl/>
        </w:rPr>
        <w:t xml:space="preserve"> واردات</w:t>
      </w:r>
    </w:p>
    <w:p w14:paraId="63CF6202" w14:textId="77777777" w:rsidR="00CC1A55" w:rsidRPr="00F971B4" w:rsidRDefault="00CC1A55" w:rsidP="00CC1A55">
      <w:pPr>
        <w:numPr>
          <w:ilvl w:val="4"/>
          <w:numId w:val="11"/>
        </w:numPr>
        <w:tabs>
          <w:tab w:val="right" w:pos="963"/>
        </w:tabs>
        <w:spacing w:after="0" w:line="240" w:lineRule="auto"/>
        <w:rPr>
          <w:rFonts w:cs="B Nazanin"/>
        </w:rPr>
      </w:pPr>
      <w:r>
        <w:rPr>
          <w:rFonts w:cs="B Nazanin" w:hint="cs"/>
          <w:rtl/>
        </w:rPr>
        <w:t>بیمه باربری ترانزیت</w:t>
      </w:r>
    </w:p>
    <w:p w14:paraId="25EFDCE4"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مشتریان</w:t>
      </w:r>
    </w:p>
    <w:p w14:paraId="7DF9DB76"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محصولات بیمه برای افراد</w:t>
      </w:r>
    </w:p>
    <w:p w14:paraId="75652664"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محصولات بیمه برای خانواده ها</w:t>
      </w:r>
    </w:p>
    <w:p w14:paraId="447EB327" w14:textId="77777777" w:rsidR="00CC1A55" w:rsidRPr="0031438C" w:rsidRDefault="00CC1A55" w:rsidP="00CC1A55">
      <w:pPr>
        <w:numPr>
          <w:ilvl w:val="1"/>
          <w:numId w:val="11"/>
        </w:numPr>
        <w:tabs>
          <w:tab w:val="right" w:pos="963"/>
        </w:tabs>
        <w:spacing w:after="0" w:line="240" w:lineRule="auto"/>
        <w:ind w:left="3240"/>
        <w:rPr>
          <w:rFonts w:cs="B Nazanin"/>
        </w:rPr>
      </w:pPr>
      <w:r>
        <w:rPr>
          <w:rFonts w:cs="B Nazanin" w:hint="cs"/>
          <w:rtl/>
        </w:rPr>
        <w:t>محصولات بیمه برای شرکت ها و ارگان ها</w:t>
      </w:r>
    </w:p>
    <w:p w14:paraId="4BABBD81"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اخبار</w:t>
      </w:r>
    </w:p>
    <w:p w14:paraId="1691CBA4"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اخبار صنعت بیمه</w:t>
      </w:r>
    </w:p>
    <w:p w14:paraId="723E1AE2"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 xml:space="preserve">اخبار داخلی بیمه سامان </w:t>
      </w:r>
    </w:p>
    <w:p w14:paraId="539A34CE" w14:textId="77777777" w:rsidR="00CC1A55" w:rsidRDefault="00CC1A55" w:rsidP="00CC1A55">
      <w:pPr>
        <w:numPr>
          <w:ilvl w:val="1"/>
          <w:numId w:val="11"/>
        </w:numPr>
        <w:tabs>
          <w:tab w:val="right" w:pos="963"/>
        </w:tabs>
        <w:spacing w:after="0" w:line="240" w:lineRule="auto"/>
        <w:ind w:left="3236"/>
        <w:rPr>
          <w:rFonts w:cs="B Nazanin"/>
        </w:rPr>
      </w:pPr>
      <w:r>
        <w:rPr>
          <w:rFonts w:cs="B Nazanin" w:hint="cs"/>
          <w:rtl/>
        </w:rPr>
        <w:t>بولتن خبری بیمه سامان</w:t>
      </w:r>
    </w:p>
    <w:p w14:paraId="5DE8A178"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شعب و نمایندگان</w:t>
      </w:r>
    </w:p>
    <w:p w14:paraId="4087623E" w14:textId="77777777" w:rsidR="00CC1A55" w:rsidRPr="0006282D" w:rsidRDefault="00CC1A55" w:rsidP="00CC1A55">
      <w:pPr>
        <w:numPr>
          <w:ilvl w:val="1"/>
          <w:numId w:val="11"/>
        </w:numPr>
        <w:tabs>
          <w:tab w:val="right" w:pos="963"/>
        </w:tabs>
        <w:spacing w:after="0" w:line="240" w:lineRule="auto"/>
        <w:ind w:left="3240"/>
        <w:rPr>
          <w:rFonts w:cs="B Nazanin"/>
          <w:b/>
          <w:bCs/>
        </w:rPr>
      </w:pPr>
      <w:r>
        <w:rPr>
          <w:rFonts w:cs="B Nazanin" w:hint="cs"/>
          <w:rtl/>
        </w:rPr>
        <w:t>نمایندگان</w:t>
      </w:r>
    </w:p>
    <w:p w14:paraId="24D0C2B6" w14:textId="77777777" w:rsidR="00CC1A55" w:rsidRPr="0006282D" w:rsidRDefault="00CC1A55" w:rsidP="00CC1A55">
      <w:pPr>
        <w:numPr>
          <w:ilvl w:val="4"/>
          <w:numId w:val="11"/>
        </w:numPr>
        <w:tabs>
          <w:tab w:val="right" w:pos="963"/>
        </w:tabs>
        <w:spacing w:after="0" w:line="240" w:lineRule="auto"/>
        <w:rPr>
          <w:rFonts w:cs="B Nazanin"/>
          <w:b/>
          <w:bCs/>
        </w:rPr>
      </w:pPr>
      <w:r>
        <w:rPr>
          <w:rFonts w:cs="B Nazanin" w:hint="cs"/>
          <w:rtl/>
        </w:rPr>
        <w:t>نمایندگان بیمه سامان</w:t>
      </w:r>
    </w:p>
    <w:p w14:paraId="77CA7FF4" w14:textId="77777777" w:rsidR="00CC1A55" w:rsidRPr="0006282D" w:rsidRDefault="00CC1A55" w:rsidP="00CC1A55">
      <w:pPr>
        <w:numPr>
          <w:ilvl w:val="4"/>
          <w:numId w:val="11"/>
        </w:numPr>
        <w:tabs>
          <w:tab w:val="right" w:pos="963"/>
        </w:tabs>
        <w:spacing w:after="0" w:line="240" w:lineRule="auto"/>
        <w:rPr>
          <w:rFonts w:cs="B Nazanin"/>
          <w:b/>
          <w:bCs/>
        </w:rPr>
      </w:pPr>
      <w:r>
        <w:rPr>
          <w:rFonts w:cs="B Nazanin" w:hint="cs"/>
          <w:rtl/>
        </w:rPr>
        <w:t>فرم اخذ نمایندگی</w:t>
      </w:r>
    </w:p>
    <w:p w14:paraId="2E9BAA8E" w14:textId="77777777" w:rsidR="00CC1A55" w:rsidRPr="0006282D" w:rsidRDefault="00CC1A55" w:rsidP="00CC1A55">
      <w:pPr>
        <w:numPr>
          <w:ilvl w:val="4"/>
          <w:numId w:val="11"/>
        </w:numPr>
        <w:tabs>
          <w:tab w:val="right" w:pos="963"/>
        </w:tabs>
        <w:spacing w:after="0" w:line="240" w:lineRule="auto"/>
        <w:rPr>
          <w:rFonts w:cs="B Nazanin"/>
          <w:b/>
          <w:bCs/>
        </w:rPr>
      </w:pPr>
      <w:r>
        <w:rPr>
          <w:rFonts w:cs="B Nazanin" w:hint="cs"/>
          <w:rtl/>
        </w:rPr>
        <w:t>مدارک مربوط به ارسال مالیات</w:t>
      </w:r>
    </w:p>
    <w:p w14:paraId="24EAC741" w14:textId="77777777" w:rsidR="00CC1A55" w:rsidRPr="00D70EBF" w:rsidRDefault="00CC1A55" w:rsidP="00CC1A55">
      <w:pPr>
        <w:numPr>
          <w:ilvl w:val="4"/>
          <w:numId w:val="11"/>
        </w:numPr>
        <w:tabs>
          <w:tab w:val="right" w:pos="963"/>
        </w:tabs>
        <w:spacing w:after="0" w:line="240" w:lineRule="auto"/>
        <w:rPr>
          <w:rFonts w:cs="B Nazanin"/>
          <w:b/>
          <w:bCs/>
        </w:rPr>
      </w:pPr>
      <w:r>
        <w:rPr>
          <w:rFonts w:cs="B Nazanin" w:hint="cs"/>
          <w:rtl/>
        </w:rPr>
        <w:t>ارزش افزوده</w:t>
      </w:r>
    </w:p>
    <w:p w14:paraId="5DEACEE5" w14:textId="77777777" w:rsidR="00CC1A55" w:rsidRPr="00550CF0" w:rsidRDefault="00CC1A55" w:rsidP="00CC1A55">
      <w:pPr>
        <w:numPr>
          <w:ilvl w:val="1"/>
          <w:numId w:val="11"/>
        </w:numPr>
        <w:tabs>
          <w:tab w:val="right" w:pos="963"/>
        </w:tabs>
        <w:spacing w:after="0" w:line="240" w:lineRule="auto"/>
        <w:ind w:left="3240"/>
        <w:rPr>
          <w:rFonts w:cs="B Nazanin"/>
          <w:b/>
          <w:bCs/>
        </w:rPr>
      </w:pPr>
      <w:r>
        <w:rPr>
          <w:rFonts w:cs="B Nazanin" w:hint="cs"/>
          <w:rtl/>
        </w:rPr>
        <w:t>لیست شعب</w:t>
      </w:r>
    </w:p>
    <w:p w14:paraId="14100F92" w14:textId="77777777" w:rsidR="00CC1A55" w:rsidRDefault="00CC1A55" w:rsidP="00CC1A55">
      <w:pPr>
        <w:numPr>
          <w:ilvl w:val="1"/>
          <w:numId w:val="11"/>
        </w:numPr>
        <w:tabs>
          <w:tab w:val="right" w:pos="963"/>
        </w:tabs>
        <w:spacing w:after="0" w:line="240" w:lineRule="auto"/>
        <w:ind w:left="3240"/>
        <w:rPr>
          <w:rFonts w:cs="B Nazanin"/>
          <w:b/>
          <w:bCs/>
        </w:rPr>
      </w:pPr>
      <w:r>
        <w:rPr>
          <w:rFonts w:cs="B Nazanin" w:hint="cs"/>
          <w:rtl/>
        </w:rPr>
        <w:t>پرتال شعب و نماینده ها</w:t>
      </w:r>
    </w:p>
    <w:p w14:paraId="4732087D"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سهامداران</w:t>
      </w:r>
    </w:p>
    <w:p w14:paraId="657C82F1"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اطلاعات سهامدارن</w:t>
      </w:r>
    </w:p>
    <w:p w14:paraId="74B8481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اطلاعات مجامع عمومی</w:t>
      </w:r>
    </w:p>
    <w:p w14:paraId="5CB293D0"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پرتال سهامداران</w:t>
      </w:r>
    </w:p>
    <w:p w14:paraId="49DD7D56"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آیین نامه گزارشگری و افشای اطلاعات</w:t>
      </w:r>
    </w:p>
    <w:p w14:paraId="511E1FDD"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اساسنامه بیمه سامان</w:t>
      </w:r>
    </w:p>
    <w:p w14:paraId="0BB9300A" w14:textId="77777777" w:rsidR="00CC1A55" w:rsidRPr="0031438C" w:rsidRDefault="00CC1A55" w:rsidP="00CC1A55">
      <w:pPr>
        <w:numPr>
          <w:ilvl w:val="1"/>
          <w:numId w:val="11"/>
        </w:numPr>
        <w:tabs>
          <w:tab w:val="right" w:pos="963"/>
        </w:tabs>
        <w:spacing w:after="0" w:line="240" w:lineRule="auto"/>
        <w:ind w:left="3240"/>
        <w:rPr>
          <w:rFonts w:cs="B Nazanin"/>
        </w:rPr>
      </w:pPr>
      <w:r>
        <w:rPr>
          <w:rFonts w:cs="B Nazanin" w:hint="cs"/>
          <w:rtl/>
        </w:rPr>
        <w:t>صورت های وضعیت مالی</w:t>
      </w:r>
    </w:p>
    <w:p w14:paraId="5A749F70"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آرشیو</w:t>
      </w:r>
    </w:p>
    <w:p w14:paraId="4715612E" w14:textId="77777777" w:rsidR="00CC1A55" w:rsidRPr="00713637" w:rsidRDefault="00CC1A55" w:rsidP="00CC1A55">
      <w:pPr>
        <w:numPr>
          <w:ilvl w:val="4"/>
          <w:numId w:val="11"/>
        </w:numPr>
        <w:tabs>
          <w:tab w:val="right" w:pos="963"/>
        </w:tabs>
        <w:spacing w:after="0" w:line="240" w:lineRule="auto"/>
        <w:ind w:left="3236"/>
        <w:rPr>
          <w:rFonts w:cs="B Nazanin"/>
          <w:rtl/>
        </w:rPr>
      </w:pPr>
      <w:r>
        <w:rPr>
          <w:rFonts w:cs="B Nazanin" w:hint="cs"/>
          <w:rtl/>
        </w:rPr>
        <w:lastRenderedPageBreak/>
        <w:t>قوانین و اصول بیمه ای</w:t>
      </w:r>
    </w:p>
    <w:p w14:paraId="1A3E0538" w14:textId="77777777" w:rsidR="00CC1A55" w:rsidRPr="00713637" w:rsidRDefault="00CC1A55" w:rsidP="00CC1A55">
      <w:pPr>
        <w:numPr>
          <w:ilvl w:val="4"/>
          <w:numId w:val="11"/>
        </w:numPr>
        <w:tabs>
          <w:tab w:val="right" w:pos="963"/>
        </w:tabs>
        <w:spacing w:after="0" w:line="240" w:lineRule="auto"/>
        <w:ind w:left="3236"/>
        <w:rPr>
          <w:rFonts w:cs="B Nazanin"/>
          <w:rtl/>
        </w:rPr>
      </w:pPr>
      <w:r>
        <w:rPr>
          <w:rFonts w:cs="B Nazanin" w:hint="cs"/>
          <w:rtl/>
        </w:rPr>
        <w:t>تعریف اصطلاحات بیمه ای</w:t>
      </w:r>
    </w:p>
    <w:p w14:paraId="585AF136" w14:textId="77777777" w:rsidR="00CC1A55" w:rsidRDefault="00CC1A55" w:rsidP="00CC1A55">
      <w:pPr>
        <w:numPr>
          <w:ilvl w:val="4"/>
          <w:numId w:val="11"/>
        </w:numPr>
        <w:tabs>
          <w:tab w:val="right" w:pos="963"/>
        </w:tabs>
        <w:spacing w:after="0" w:line="240" w:lineRule="auto"/>
        <w:ind w:left="3236"/>
        <w:rPr>
          <w:rFonts w:cs="B Nazanin"/>
        </w:rPr>
      </w:pPr>
      <w:r>
        <w:rPr>
          <w:rFonts w:cs="B Nazanin" w:hint="cs"/>
          <w:rtl/>
        </w:rPr>
        <w:t>تبلیغات</w:t>
      </w:r>
    </w:p>
    <w:p w14:paraId="33E4837A" w14:textId="77777777" w:rsidR="00CC1A55" w:rsidRDefault="00CC1A55" w:rsidP="00CC1A55">
      <w:pPr>
        <w:numPr>
          <w:ilvl w:val="4"/>
          <w:numId w:val="11"/>
        </w:numPr>
        <w:tabs>
          <w:tab w:val="right" w:pos="963"/>
        </w:tabs>
        <w:spacing w:after="0" w:line="240" w:lineRule="auto"/>
        <w:rPr>
          <w:rFonts w:cs="B Nazanin"/>
        </w:rPr>
      </w:pPr>
      <w:r>
        <w:rPr>
          <w:rFonts w:cs="B Nazanin" w:hint="cs"/>
          <w:rtl/>
        </w:rPr>
        <w:t>تبلیغات محیطی</w:t>
      </w:r>
    </w:p>
    <w:p w14:paraId="6094B782" w14:textId="77777777" w:rsidR="00CC1A55" w:rsidRDefault="00CC1A55" w:rsidP="00CC1A55">
      <w:pPr>
        <w:numPr>
          <w:ilvl w:val="4"/>
          <w:numId w:val="11"/>
        </w:numPr>
        <w:tabs>
          <w:tab w:val="right" w:pos="963"/>
        </w:tabs>
        <w:spacing w:after="0" w:line="240" w:lineRule="auto"/>
        <w:rPr>
          <w:rFonts w:cs="B Nazanin"/>
        </w:rPr>
      </w:pPr>
      <w:r>
        <w:rPr>
          <w:rFonts w:cs="B Nazanin" w:hint="cs"/>
          <w:rtl/>
        </w:rPr>
        <w:t>بروشور</w:t>
      </w:r>
    </w:p>
    <w:p w14:paraId="4450EE69" w14:textId="77777777" w:rsidR="00CC1A55" w:rsidRPr="00713637" w:rsidRDefault="00CC1A55" w:rsidP="00CC1A55">
      <w:pPr>
        <w:numPr>
          <w:ilvl w:val="4"/>
          <w:numId w:val="11"/>
        </w:numPr>
        <w:tabs>
          <w:tab w:val="right" w:pos="963"/>
        </w:tabs>
        <w:spacing w:after="0" w:line="240" w:lineRule="auto"/>
        <w:rPr>
          <w:rFonts w:cs="B Nazanin"/>
          <w:rtl/>
        </w:rPr>
      </w:pPr>
      <w:r>
        <w:rPr>
          <w:rFonts w:cs="B Nazanin" w:hint="cs"/>
          <w:rtl/>
        </w:rPr>
        <w:t>نمایشگاه ها</w:t>
      </w:r>
    </w:p>
    <w:p w14:paraId="6FD71978"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درباره ما</w:t>
      </w:r>
    </w:p>
    <w:p w14:paraId="29F8FCF1" w14:textId="77777777" w:rsidR="00CC1A55" w:rsidRDefault="00CC1A55" w:rsidP="00CC1A55">
      <w:pPr>
        <w:numPr>
          <w:ilvl w:val="4"/>
          <w:numId w:val="11"/>
        </w:numPr>
        <w:tabs>
          <w:tab w:val="right" w:pos="963"/>
        </w:tabs>
        <w:spacing w:after="0" w:line="240" w:lineRule="auto"/>
        <w:rPr>
          <w:rFonts w:cs="B Nazanin"/>
        </w:rPr>
      </w:pPr>
      <w:r w:rsidRPr="00E70B4D">
        <w:rPr>
          <w:rFonts w:cs="B Nazanin" w:hint="cs"/>
          <w:rtl/>
        </w:rPr>
        <w:t>تاریخچه بیمه سامان</w:t>
      </w:r>
    </w:p>
    <w:p w14:paraId="500C7634" w14:textId="77777777" w:rsidR="00CC1A55" w:rsidRDefault="00CC1A55" w:rsidP="00CC1A55">
      <w:pPr>
        <w:numPr>
          <w:ilvl w:val="4"/>
          <w:numId w:val="11"/>
        </w:numPr>
        <w:tabs>
          <w:tab w:val="right" w:pos="963"/>
        </w:tabs>
        <w:spacing w:after="0" w:line="240" w:lineRule="auto"/>
        <w:rPr>
          <w:rFonts w:cs="B Nazanin"/>
        </w:rPr>
      </w:pPr>
      <w:r>
        <w:rPr>
          <w:rFonts w:cs="B Nazanin" w:hint="cs"/>
          <w:rtl/>
        </w:rPr>
        <w:t>اهداف و چشم انداز بیمه سامان</w:t>
      </w:r>
    </w:p>
    <w:p w14:paraId="091F7BC4" w14:textId="77777777" w:rsidR="00CC1A55" w:rsidRDefault="00CC1A55" w:rsidP="00CC1A55">
      <w:pPr>
        <w:numPr>
          <w:ilvl w:val="4"/>
          <w:numId w:val="11"/>
        </w:numPr>
        <w:tabs>
          <w:tab w:val="right" w:pos="963"/>
        </w:tabs>
        <w:spacing w:after="0" w:line="240" w:lineRule="auto"/>
        <w:rPr>
          <w:rFonts w:cs="B Nazanin"/>
        </w:rPr>
      </w:pPr>
      <w:r>
        <w:rPr>
          <w:rFonts w:cs="B Nazanin" w:hint="cs"/>
          <w:rtl/>
        </w:rPr>
        <w:t>چارت سازمانی</w:t>
      </w:r>
    </w:p>
    <w:p w14:paraId="17DBBDA3" w14:textId="77777777" w:rsidR="00CC1A55" w:rsidRDefault="00CC1A55" w:rsidP="00CC1A55">
      <w:pPr>
        <w:numPr>
          <w:ilvl w:val="4"/>
          <w:numId w:val="11"/>
        </w:numPr>
        <w:tabs>
          <w:tab w:val="right" w:pos="963"/>
        </w:tabs>
        <w:spacing w:after="0" w:line="240" w:lineRule="auto"/>
        <w:rPr>
          <w:rFonts w:cs="B Nazanin"/>
        </w:rPr>
      </w:pPr>
      <w:r>
        <w:rPr>
          <w:rFonts w:cs="B Nazanin" w:hint="cs"/>
          <w:rtl/>
        </w:rPr>
        <w:t>اعضای هیات مدیره</w:t>
      </w:r>
    </w:p>
    <w:p w14:paraId="6406C8DD" w14:textId="77777777" w:rsidR="00CC1A55" w:rsidRDefault="00CC1A55" w:rsidP="00CC1A55">
      <w:pPr>
        <w:numPr>
          <w:ilvl w:val="4"/>
          <w:numId w:val="11"/>
        </w:numPr>
        <w:tabs>
          <w:tab w:val="right" w:pos="963"/>
        </w:tabs>
        <w:spacing w:after="0" w:line="240" w:lineRule="auto"/>
        <w:rPr>
          <w:rFonts w:cs="B Nazanin"/>
        </w:rPr>
      </w:pPr>
      <w:r>
        <w:rPr>
          <w:rFonts w:cs="B Nazanin" w:hint="cs"/>
          <w:rtl/>
        </w:rPr>
        <w:t>گروه مالی سامان</w:t>
      </w:r>
    </w:p>
    <w:p w14:paraId="7354BE64" w14:textId="77777777" w:rsidR="00CC1A55" w:rsidRDefault="00CC1A55" w:rsidP="00CC1A55">
      <w:pPr>
        <w:numPr>
          <w:ilvl w:val="4"/>
          <w:numId w:val="11"/>
        </w:numPr>
        <w:tabs>
          <w:tab w:val="right" w:pos="963"/>
        </w:tabs>
        <w:spacing w:after="0" w:line="240" w:lineRule="auto"/>
        <w:rPr>
          <w:rFonts w:cs="B Nazanin"/>
        </w:rPr>
      </w:pPr>
      <w:r>
        <w:rPr>
          <w:rFonts w:cs="B Nazanin" w:hint="cs"/>
          <w:rtl/>
        </w:rPr>
        <w:t>گواهی نامه ها و تقدیر نامه ها</w:t>
      </w:r>
    </w:p>
    <w:p w14:paraId="1519090D" w14:textId="77777777" w:rsidR="00CC1A55" w:rsidRDefault="00CC1A55" w:rsidP="00CC1A55">
      <w:pPr>
        <w:numPr>
          <w:ilvl w:val="4"/>
          <w:numId w:val="11"/>
        </w:numPr>
        <w:tabs>
          <w:tab w:val="right" w:pos="963"/>
        </w:tabs>
        <w:spacing w:after="0" w:line="240" w:lineRule="auto"/>
        <w:rPr>
          <w:rFonts w:cs="B Nazanin"/>
        </w:rPr>
      </w:pPr>
      <w:r>
        <w:rPr>
          <w:rFonts w:cs="B Nazanin" w:hint="cs"/>
          <w:rtl/>
        </w:rPr>
        <w:t>چارچوب شایستگی ها</w:t>
      </w:r>
    </w:p>
    <w:p w14:paraId="7C7D01F9" w14:textId="77777777" w:rsidR="00CC1A55" w:rsidRDefault="00CC1A55" w:rsidP="00CC1A55">
      <w:pPr>
        <w:numPr>
          <w:ilvl w:val="4"/>
          <w:numId w:val="11"/>
        </w:numPr>
        <w:tabs>
          <w:tab w:val="right" w:pos="963"/>
        </w:tabs>
        <w:spacing w:after="0" w:line="240" w:lineRule="auto"/>
        <w:rPr>
          <w:rFonts w:cs="B Nazanin"/>
        </w:rPr>
      </w:pPr>
      <w:r>
        <w:rPr>
          <w:rFonts w:cs="B Nazanin" w:hint="cs"/>
          <w:rtl/>
        </w:rPr>
        <w:t>تماس با مدیران</w:t>
      </w:r>
    </w:p>
    <w:p w14:paraId="62C1ADE2" w14:textId="77777777" w:rsidR="00CC1A55" w:rsidRDefault="00CC1A55" w:rsidP="00CC1A55">
      <w:pPr>
        <w:numPr>
          <w:ilvl w:val="4"/>
          <w:numId w:val="11"/>
        </w:numPr>
        <w:tabs>
          <w:tab w:val="right" w:pos="963"/>
        </w:tabs>
        <w:spacing w:after="0" w:line="240" w:lineRule="auto"/>
        <w:rPr>
          <w:rFonts w:cs="B Nazanin"/>
        </w:rPr>
      </w:pPr>
      <w:r>
        <w:rPr>
          <w:rFonts w:cs="B Nazanin" w:hint="cs"/>
          <w:rtl/>
        </w:rPr>
        <w:t>موقعیت های شغلی</w:t>
      </w:r>
    </w:p>
    <w:p w14:paraId="3B389DD4" w14:textId="77777777" w:rsidR="00CC1A55" w:rsidRPr="00E70B4D" w:rsidRDefault="00CC1A55" w:rsidP="00CC1A55">
      <w:pPr>
        <w:numPr>
          <w:ilvl w:val="4"/>
          <w:numId w:val="11"/>
        </w:numPr>
        <w:tabs>
          <w:tab w:val="right" w:pos="963"/>
        </w:tabs>
        <w:spacing w:after="0" w:line="240" w:lineRule="auto"/>
        <w:rPr>
          <w:rFonts w:cs="B Nazanin"/>
        </w:rPr>
      </w:pPr>
      <w:r>
        <w:rPr>
          <w:rFonts w:cs="B Nazanin" w:hint="cs"/>
          <w:rtl/>
        </w:rPr>
        <w:t>استخدام</w:t>
      </w:r>
    </w:p>
    <w:p w14:paraId="060BA8FC"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ارتباط با سامان</w:t>
      </w:r>
    </w:p>
    <w:p w14:paraId="085E6C4B"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بساما</w:t>
      </w:r>
    </w:p>
    <w:p w14:paraId="296D3B2F"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موقعیت های شغلی</w:t>
      </w:r>
    </w:p>
    <w:p w14:paraId="72DDCE9F" w14:textId="77777777" w:rsidR="00CC1A55" w:rsidRPr="0006053F" w:rsidRDefault="00CC1A55" w:rsidP="00CC1A55">
      <w:pPr>
        <w:rPr>
          <w:rtl/>
          <w:lang w:bidi="ar-SA"/>
        </w:rPr>
      </w:pPr>
    </w:p>
    <w:p w14:paraId="7BEE8F40" w14:textId="7E0AEC16" w:rsidR="00D2201B" w:rsidRPr="00F20A13" w:rsidRDefault="0006053F" w:rsidP="004462A3">
      <w:pPr>
        <w:pStyle w:val="Heading2"/>
        <w:numPr>
          <w:ilvl w:val="1"/>
          <w:numId w:val="21"/>
        </w:numPr>
        <w:rPr>
          <w:lang w:bidi="ar-SA"/>
        </w:rPr>
      </w:pPr>
      <w:bookmarkStart w:id="27" w:name="_Toc22564933"/>
      <w:r>
        <w:rPr>
          <w:rFonts w:hint="cs"/>
          <w:rtl/>
          <w:lang w:bidi="ar-SA"/>
        </w:rPr>
        <w:t xml:space="preserve">زیر پورتال </w:t>
      </w:r>
      <w:r w:rsidR="00CC1A55">
        <w:rPr>
          <w:rFonts w:asciiTheme="minorHAnsi" w:hAnsiTheme="minorHAnsi" w:hint="cs"/>
          <w:rtl/>
          <w:lang w:bidi="ar-SA"/>
        </w:rPr>
        <w:t>نمایندگان و شعب</w:t>
      </w:r>
      <w:bookmarkEnd w:id="27"/>
    </w:p>
    <w:p w14:paraId="30F320DF" w14:textId="4C9080E0" w:rsidR="00F20A13" w:rsidRDefault="002102B7" w:rsidP="00F20A13">
      <w:pPr>
        <w:pStyle w:val="Heading2"/>
        <w:numPr>
          <w:ilvl w:val="0"/>
          <w:numId w:val="0"/>
        </w:numPr>
        <w:rPr>
          <w:rFonts w:asciiTheme="minorHAnsi" w:hAnsiTheme="minorHAnsi"/>
          <w:b w:val="0"/>
          <w:bCs w:val="0"/>
          <w:sz w:val="22"/>
          <w:szCs w:val="22"/>
          <w:rtl/>
        </w:rPr>
      </w:pPr>
      <w:r>
        <w:rPr>
          <w:rFonts w:asciiTheme="minorHAnsi" w:hAnsiTheme="minorHAnsi" w:hint="cs"/>
          <w:b w:val="0"/>
          <w:bCs w:val="0"/>
          <w:sz w:val="22"/>
          <w:szCs w:val="22"/>
          <w:rtl/>
        </w:rPr>
        <w:t xml:space="preserve">در این زیرپورتال مستندات نمایندگان و شعب بیمه سامان نگهداری می شود. این مستندات </w:t>
      </w:r>
      <w:r w:rsidR="00FD40B8">
        <w:rPr>
          <w:rFonts w:asciiTheme="minorHAnsi" w:hAnsiTheme="minorHAnsi" w:hint="cs"/>
          <w:b w:val="0"/>
          <w:bCs w:val="0"/>
          <w:sz w:val="22"/>
          <w:szCs w:val="22"/>
          <w:rtl/>
        </w:rPr>
        <w:t>شامل این گروه فایل ها می باشند:</w:t>
      </w:r>
    </w:p>
    <w:p w14:paraId="14BD21FE" w14:textId="22FAA619" w:rsidR="000E6078" w:rsidRDefault="000E6078"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روش اجرایی</w:t>
      </w:r>
    </w:p>
    <w:p w14:paraId="43C97783" w14:textId="3F78D314" w:rsidR="000E6078" w:rsidRDefault="000E6078"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دستورالعمل</w:t>
      </w:r>
    </w:p>
    <w:p w14:paraId="04C2C7D4" w14:textId="12EBD1E5" w:rsidR="000E6078" w:rsidRDefault="006F7CBE"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آیین نامه ها</w:t>
      </w:r>
    </w:p>
    <w:p w14:paraId="0BA36B92" w14:textId="219204EC" w:rsidR="008A0359" w:rsidRDefault="008A0359"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راهنما</w:t>
      </w:r>
    </w:p>
    <w:p w14:paraId="12CEC616" w14:textId="46590FDF" w:rsidR="008A0359" w:rsidRDefault="008A0359"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فرم</w:t>
      </w:r>
    </w:p>
    <w:p w14:paraId="79D39DC9" w14:textId="6A9CCBEB" w:rsidR="008A0359" w:rsidRDefault="008A0359"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سایر مدارک</w:t>
      </w:r>
    </w:p>
    <w:p w14:paraId="065449B8" w14:textId="710DC5D2" w:rsidR="008A0359" w:rsidRDefault="008A0359"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 xml:space="preserve">بخش نامه- </w:t>
      </w:r>
      <w:r>
        <w:rPr>
          <w:rFonts w:asciiTheme="minorHAnsi" w:hAnsiTheme="minorHAnsi"/>
          <w:b w:val="0"/>
          <w:bCs w:val="0"/>
          <w:sz w:val="22"/>
          <w:szCs w:val="22"/>
        </w:rPr>
        <w:t>CR</w:t>
      </w:r>
    </w:p>
    <w:p w14:paraId="48FDC6B2" w14:textId="0ED19BA1" w:rsidR="00566D74" w:rsidRDefault="00566D74" w:rsidP="00566D74">
      <w:pPr>
        <w:pStyle w:val="Heading2"/>
        <w:numPr>
          <w:ilvl w:val="0"/>
          <w:numId w:val="0"/>
        </w:numPr>
        <w:rPr>
          <w:rFonts w:asciiTheme="minorHAnsi" w:hAnsiTheme="minorHAnsi"/>
          <w:b w:val="0"/>
          <w:bCs w:val="0"/>
          <w:sz w:val="22"/>
          <w:szCs w:val="22"/>
          <w:rtl/>
        </w:rPr>
      </w:pPr>
      <w:r>
        <w:rPr>
          <w:rFonts w:asciiTheme="minorHAnsi" w:hAnsiTheme="minorHAnsi" w:hint="cs"/>
          <w:b w:val="0"/>
          <w:bCs w:val="0"/>
          <w:sz w:val="22"/>
          <w:szCs w:val="22"/>
          <w:rtl/>
        </w:rPr>
        <w:t>منوی بالای این زیرپورتال مانند پورتال بیرونی بیمه سامان می باشد ولی در منوی کناری تفاوت وجود دارد. در این منوی کناری مستندات به تفکیک مدیریت ها نمایش داده شده است. در انتهای منو آخرین مستندات بارگذاری شده نمایش داده می شود.</w:t>
      </w:r>
    </w:p>
    <w:p w14:paraId="6EA245D1" w14:textId="64618A3A" w:rsidR="006B531B" w:rsidRDefault="006B531B" w:rsidP="00384828">
      <w:pPr>
        <w:pStyle w:val="Heading2"/>
        <w:numPr>
          <w:ilvl w:val="0"/>
          <w:numId w:val="23"/>
        </w:numPr>
        <w:rPr>
          <w:rFonts w:asciiTheme="minorHAnsi" w:hAnsiTheme="minorHAnsi"/>
          <w:b w:val="0"/>
          <w:bCs w:val="0"/>
          <w:sz w:val="22"/>
          <w:szCs w:val="22"/>
        </w:rPr>
      </w:pPr>
      <w:r w:rsidRPr="00384828">
        <w:rPr>
          <w:rFonts w:asciiTheme="minorHAnsi" w:hAnsiTheme="minorHAnsi" w:hint="cs"/>
          <w:b w:val="0"/>
          <w:bCs w:val="0"/>
          <w:sz w:val="22"/>
          <w:szCs w:val="22"/>
          <w:rtl/>
        </w:rPr>
        <w:t xml:space="preserve">مستندات به تفکیک </w:t>
      </w:r>
      <w:r w:rsidR="00384828" w:rsidRPr="00384828">
        <w:rPr>
          <w:rFonts w:asciiTheme="minorHAnsi" w:hAnsiTheme="minorHAnsi" w:hint="cs"/>
          <w:b w:val="0"/>
          <w:bCs w:val="0"/>
          <w:sz w:val="22"/>
          <w:szCs w:val="22"/>
          <w:rtl/>
        </w:rPr>
        <w:t>مدیریت ها</w:t>
      </w:r>
    </w:p>
    <w:p w14:paraId="52B98F48" w14:textId="69EF5207" w:rsidR="00384828" w:rsidRPr="006031E2" w:rsidRDefault="00384828" w:rsidP="00384828">
      <w:pPr>
        <w:pStyle w:val="Heading2"/>
        <w:numPr>
          <w:ilvl w:val="1"/>
          <w:numId w:val="23"/>
        </w:numPr>
        <w:rPr>
          <w:rFonts w:asciiTheme="minorHAnsi" w:hAnsiTheme="minorHAnsi"/>
          <w:sz w:val="22"/>
          <w:szCs w:val="22"/>
        </w:rPr>
      </w:pPr>
      <w:r w:rsidRPr="006031E2">
        <w:rPr>
          <w:rFonts w:asciiTheme="minorHAnsi" w:hAnsiTheme="minorHAnsi" w:hint="cs"/>
          <w:sz w:val="22"/>
          <w:szCs w:val="22"/>
          <w:rtl/>
        </w:rPr>
        <w:t>بخش نامه ها</w:t>
      </w:r>
    </w:p>
    <w:p w14:paraId="22C490AF" w14:textId="58BA4DA1" w:rsidR="00384828" w:rsidRDefault="00384828" w:rsidP="00384828">
      <w:pPr>
        <w:pStyle w:val="Heading2"/>
        <w:numPr>
          <w:ilvl w:val="2"/>
          <w:numId w:val="23"/>
        </w:numPr>
        <w:rPr>
          <w:rFonts w:asciiTheme="minorHAnsi" w:hAnsiTheme="minorHAnsi"/>
          <w:b w:val="0"/>
          <w:bCs w:val="0"/>
          <w:sz w:val="22"/>
          <w:szCs w:val="22"/>
        </w:rPr>
      </w:pPr>
      <w:r>
        <w:rPr>
          <w:rFonts w:asciiTheme="minorHAnsi" w:hAnsiTheme="minorHAnsi" w:hint="cs"/>
          <w:b w:val="0"/>
          <w:bCs w:val="0"/>
          <w:sz w:val="22"/>
          <w:szCs w:val="22"/>
          <w:rtl/>
        </w:rPr>
        <w:t>پرسش نامه های قابل پرینت</w:t>
      </w:r>
    </w:p>
    <w:p w14:paraId="0D74E678" w14:textId="183DB9EA" w:rsidR="00384828" w:rsidRPr="006031E2" w:rsidRDefault="00384828" w:rsidP="00384828">
      <w:pPr>
        <w:pStyle w:val="Heading2"/>
        <w:numPr>
          <w:ilvl w:val="1"/>
          <w:numId w:val="23"/>
        </w:numPr>
        <w:rPr>
          <w:rFonts w:asciiTheme="minorHAnsi" w:hAnsiTheme="minorHAnsi"/>
          <w:sz w:val="22"/>
          <w:szCs w:val="22"/>
        </w:rPr>
      </w:pPr>
      <w:r w:rsidRPr="006031E2">
        <w:rPr>
          <w:rFonts w:asciiTheme="minorHAnsi" w:hAnsiTheme="minorHAnsi" w:hint="cs"/>
          <w:sz w:val="22"/>
          <w:szCs w:val="22"/>
          <w:rtl/>
        </w:rPr>
        <w:t>معاونت فنی</w:t>
      </w:r>
    </w:p>
    <w:p w14:paraId="1C5C33D9" w14:textId="6CF174D3"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اتومب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ل</w:t>
      </w:r>
    </w:p>
    <w:p w14:paraId="452974F1" w14:textId="124B7A4C"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حوزه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معاونت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فن</w:t>
      </w:r>
      <w:r w:rsidRPr="00384828">
        <w:rPr>
          <w:rFonts w:asciiTheme="minorHAnsi" w:hAnsiTheme="minorHAnsi" w:hint="cs"/>
          <w:b w:val="0"/>
          <w:bCs w:val="0"/>
          <w:sz w:val="22"/>
          <w:szCs w:val="22"/>
          <w:rtl/>
        </w:rPr>
        <w:t>ی</w:t>
      </w:r>
    </w:p>
    <w:p w14:paraId="060554D5" w14:textId="40FF867D"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عمر،</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اندوخته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ساز</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حوادث</w:t>
      </w:r>
    </w:p>
    <w:p w14:paraId="346F64EC" w14:textId="31B530E0"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درمان</w:t>
      </w:r>
    </w:p>
    <w:p w14:paraId="46DA974A" w14:textId="51D6529B"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آتش</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سوز</w:t>
      </w:r>
      <w:r w:rsidRPr="00384828">
        <w:rPr>
          <w:rFonts w:asciiTheme="minorHAnsi" w:hAnsiTheme="minorHAnsi" w:hint="cs"/>
          <w:b w:val="0"/>
          <w:bCs w:val="0"/>
          <w:sz w:val="22"/>
          <w:szCs w:val="22"/>
          <w:rtl/>
        </w:rPr>
        <w:t>ی</w:t>
      </w:r>
    </w:p>
    <w:p w14:paraId="2893605F" w14:textId="2B3A5964"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باربر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کشت</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هواپ</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ما</w:t>
      </w:r>
    </w:p>
    <w:p w14:paraId="5C22F090" w14:textId="4BF772A2"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مسئول</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p>
    <w:p w14:paraId="2532AB9A" w14:textId="7BC29AA4"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مهندس</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خاص</w:t>
      </w:r>
    </w:p>
    <w:p w14:paraId="4254F75B" w14:textId="0963684D"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اتکا</w:t>
      </w:r>
      <w:r w:rsidRPr="00384828">
        <w:rPr>
          <w:rFonts w:asciiTheme="minorHAnsi" w:hAnsiTheme="minorHAnsi" w:hint="cs"/>
          <w:b w:val="0"/>
          <w:bCs w:val="0"/>
          <w:sz w:val="22"/>
          <w:szCs w:val="22"/>
          <w:rtl/>
        </w:rPr>
        <w:t>یی</w:t>
      </w:r>
    </w:p>
    <w:p w14:paraId="3B2E9A97" w14:textId="7EAC7F89"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اکچوئر</w:t>
      </w:r>
      <w:r w:rsidRPr="00384828">
        <w:rPr>
          <w:rFonts w:asciiTheme="minorHAnsi" w:hAnsiTheme="minorHAnsi" w:hint="cs"/>
          <w:b w:val="0"/>
          <w:bCs w:val="0"/>
          <w:sz w:val="22"/>
          <w:szCs w:val="22"/>
          <w:rtl/>
        </w:rPr>
        <w:t>ی</w:t>
      </w:r>
    </w:p>
    <w:p w14:paraId="4CA6A272" w14:textId="77777777" w:rsidR="00384828" w:rsidRDefault="00384828" w:rsidP="00384828">
      <w:pPr>
        <w:pStyle w:val="Heading2"/>
        <w:numPr>
          <w:ilvl w:val="0"/>
          <w:numId w:val="0"/>
        </w:numPr>
        <w:rPr>
          <w:rFonts w:asciiTheme="minorHAnsi" w:hAnsiTheme="minorHAnsi"/>
          <w:b w:val="0"/>
          <w:bCs w:val="0"/>
          <w:sz w:val="22"/>
          <w:szCs w:val="22"/>
        </w:rPr>
      </w:pPr>
    </w:p>
    <w:p w14:paraId="73DA1FAA" w14:textId="2278A9E6" w:rsidR="00384828" w:rsidRPr="006031E2" w:rsidRDefault="00384828" w:rsidP="00384828">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t>معاونت</w:t>
      </w:r>
      <w:r w:rsidRPr="006031E2">
        <w:rPr>
          <w:rFonts w:asciiTheme="minorHAnsi" w:hAnsiTheme="minorHAnsi"/>
          <w:sz w:val="22"/>
          <w:szCs w:val="22"/>
          <w:rtl/>
        </w:rPr>
        <w:t xml:space="preserve"> </w:t>
      </w:r>
      <w:r w:rsidRPr="006031E2">
        <w:rPr>
          <w:rFonts w:asciiTheme="minorHAnsi" w:hAnsiTheme="minorHAnsi" w:hint="eastAsia"/>
          <w:sz w:val="22"/>
          <w:szCs w:val="22"/>
          <w:rtl/>
        </w:rPr>
        <w:t>امور</w:t>
      </w:r>
      <w:r w:rsidRPr="006031E2">
        <w:rPr>
          <w:rFonts w:asciiTheme="minorHAnsi" w:hAnsiTheme="minorHAnsi"/>
          <w:sz w:val="22"/>
          <w:szCs w:val="22"/>
          <w:rtl/>
        </w:rPr>
        <w:t xml:space="preserve"> </w:t>
      </w:r>
      <w:r w:rsidRPr="006031E2">
        <w:rPr>
          <w:rFonts w:asciiTheme="minorHAnsi" w:hAnsiTheme="minorHAnsi" w:hint="eastAsia"/>
          <w:sz w:val="22"/>
          <w:szCs w:val="22"/>
          <w:rtl/>
        </w:rPr>
        <w:t>اجرا</w:t>
      </w:r>
      <w:r w:rsidRPr="006031E2">
        <w:rPr>
          <w:rFonts w:asciiTheme="minorHAnsi" w:hAnsiTheme="minorHAnsi" w:hint="cs"/>
          <w:sz w:val="22"/>
          <w:szCs w:val="22"/>
          <w:rtl/>
        </w:rPr>
        <w:t>یی</w:t>
      </w:r>
    </w:p>
    <w:p w14:paraId="2FB2E068" w14:textId="71BA58B9"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امور</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شعب،</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نما</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ندگان</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کارگزاران</w:t>
      </w:r>
    </w:p>
    <w:p w14:paraId="73676208" w14:textId="3295E2A8"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توانمندساز</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عوامل</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فروش</w:t>
      </w:r>
    </w:p>
    <w:p w14:paraId="6499C617" w14:textId="434DCA38"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امور</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مشتر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ان</w:t>
      </w:r>
    </w:p>
    <w:p w14:paraId="0C17DF07" w14:textId="4232AC0C"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اداره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پ</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وصول</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مطالبات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معوق</w:t>
      </w:r>
    </w:p>
    <w:p w14:paraId="42D168BC" w14:textId="1296806F"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اداره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مناقصات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چندرشته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w:t>
      </w:r>
      <w:r w:rsidRPr="00384828">
        <w:rPr>
          <w:rFonts w:asciiTheme="minorHAnsi" w:hAnsiTheme="minorHAnsi" w:hint="cs"/>
          <w:b w:val="0"/>
          <w:bCs w:val="0"/>
          <w:sz w:val="22"/>
          <w:szCs w:val="22"/>
          <w:rtl/>
        </w:rPr>
        <w:t>ی</w:t>
      </w:r>
    </w:p>
    <w:p w14:paraId="78E42334" w14:textId="442496F5"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شعبه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گردشگر</w:t>
      </w:r>
      <w:r w:rsidRPr="00384828">
        <w:rPr>
          <w:rFonts w:asciiTheme="minorHAnsi" w:hAnsiTheme="minorHAnsi" w:hint="cs"/>
          <w:b w:val="0"/>
          <w:bCs w:val="0"/>
          <w:sz w:val="22"/>
          <w:szCs w:val="22"/>
          <w:rtl/>
        </w:rPr>
        <w:t>ی</w:t>
      </w:r>
    </w:p>
    <w:p w14:paraId="2F76850C" w14:textId="221750AC" w:rsidR="00384828" w:rsidRPr="006031E2" w:rsidRDefault="00384828" w:rsidP="00384828">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t>معاونت</w:t>
      </w:r>
      <w:r w:rsidRPr="006031E2">
        <w:rPr>
          <w:rFonts w:asciiTheme="minorHAnsi" w:hAnsiTheme="minorHAnsi"/>
          <w:sz w:val="22"/>
          <w:szCs w:val="22"/>
          <w:rtl/>
        </w:rPr>
        <w:t xml:space="preserve"> </w:t>
      </w:r>
      <w:r w:rsidRPr="006031E2">
        <w:rPr>
          <w:rFonts w:asciiTheme="minorHAnsi" w:hAnsiTheme="minorHAnsi" w:hint="eastAsia"/>
          <w:sz w:val="22"/>
          <w:szCs w:val="22"/>
          <w:rtl/>
        </w:rPr>
        <w:t>مال</w:t>
      </w:r>
      <w:r w:rsidRPr="006031E2">
        <w:rPr>
          <w:rFonts w:asciiTheme="minorHAnsi" w:hAnsiTheme="minorHAnsi" w:hint="cs"/>
          <w:sz w:val="22"/>
          <w:szCs w:val="22"/>
          <w:rtl/>
        </w:rPr>
        <w:t>ی</w:t>
      </w:r>
      <w:r w:rsidRPr="006031E2">
        <w:rPr>
          <w:rFonts w:asciiTheme="minorHAnsi" w:hAnsiTheme="minorHAnsi"/>
          <w:sz w:val="22"/>
          <w:szCs w:val="22"/>
          <w:rtl/>
        </w:rPr>
        <w:t xml:space="preserve"> </w:t>
      </w:r>
      <w:r w:rsidRPr="006031E2">
        <w:rPr>
          <w:rFonts w:asciiTheme="minorHAnsi" w:hAnsiTheme="minorHAnsi" w:hint="eastAsia"/>
          <w:sz w:val="22"/>
          <w:szCs w:val="22"/>
          <w:rtl/>
        </w:rPr>
        <w:t>ادار</w:t>
      </w:r>
      <w:r w:rsidRPr="006031E2">
        <w:rPr>
          <w:rFonts w:asciiTheme="minorHAnsi" w:hAnsiTheme="minorHAnsi" w:hint="cs"/>
          <w:sz w:val="22"/>
          <w:szCs w:val="22"/>
          <w:rtl/>
        </w:rPr>
        <w:t>ی</w:t>
      </w:r>
    </w:p>
    <w:p w14:paraId="6D93D020" w14:textId="440A673C"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حوزه</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معاونت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مال</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ادار</w:t>
      </w:r>
      <w:r w:rsidRPr="00F1038A">
        <w:rPr>
          <w:rFonts w:asciiTheme="minorHAnsi" w:hAnsiTheme="minorHAnsi" w:hint="cs"/>
          <w:b w:val="0"/>
          <w:bCs w:val="0"/>
          <w:sz w:val="22"/>
          <w:szCs w:val="22"/>
          <w:rtl/>
        </w:rPr>
        <w:t>ی</w:t>
      </w:r>
    </w:p>
    <w:p w14:paraId="0849226E" w14:textId="600B846D"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امور</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پشت</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بان</w:t>
      </w:r>
      <w:r w:rsidRPr="00F1038A">
        <w:rPr>
          <w:rFonts w:asciiTheme="minorHAnsi" w:hAnsiTheme="minorHAnsi" w:hint="cs"/>
          <w:b w:val="0"/>
          <w:bCs w:val="0"/>
          <w:sz w:val="22"/>
          <w:szCs w:val="22"/>
          <w:rtl/>
        </w:rPr>
        <w:t>ی</w:t>
      </w:r>
    </w:p>
    <w:p w14:paraId="17240BAF" w14:textId="577ED051"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مال</w:t>
      </w:r>
      <w:r w:rsidRPr="00F1038A">
        <w:rPr>
          <w:rFonts w:asciiTheme="minorHAnsi" w:hAnsiTheme="minorHAnsi" w:hint="cs"/>
          <w:b w:val="0"/>
          <w:bCs w:val="0"/>
          <w:sz w:val="22"/>
          <w:szCs w:val="22"/>
          <w:rtl/>
        </w:rPr>
        <w:t>ی</w:t>
      </w:r>
    </w:p>
    <w:p w14:paraId="63834684" w14:textId="210BAD6A" w:rsidR="00F1038A" w:rsidRPr="006031E2" w:rsidRDefault="00F1038A" w:rsidP="00F1038A">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t>مد</w:t>
      </w:r>
      <w:r w:rsidRPr="006031E2">
        <w:rPr>
          <w:rFonts w:asciiTheme="minorHAnsi" w:hAnsiTheme="minorHAnsi" w:hint="cs"/>
          <w:sz w:val="22"/>
          <w:szCs w:val="22"/>
          <w:rtl/>
        </w:rPr>
        <w:t>ی</w:t>
      </w:r>
      <w:r w:rsidRPr="006031E2">
        <w:rPr>
          <w:rFonts w:asciiTheme="minorHAnsi" w:hAnsiTheme="minorHAnsi" w:hint="eastAsia"/>
          <w:sz w:val="22"/>
          <w:szCs w:val="22"/>
          <w:rtl/>
        </w:rPr>
        <w:t>ر</w:t>
      </w:r>
      <w:r w:rsidRPr="006031E2">
        <w:rPr>
          <w:rFonts w:asciiTheme="minorHAnsi" w:hAnsiTheme="minorHAnsi" w:hint="cs"/>
          <w:sz w:val="22"/>
          <w:szCs w:val="22"/>
          <w:rtl/>
        </w:rPr>
        <w:t>ی</w:t>
      </w:r>
      <w:r w:rsidRPr="006031E2">
        <w:rPr>
          <w:rFonts w:asciiTheme="minorHAnsi" w:hAnsiTheme="minorHAnsi" w:hint="eastAsia"/>
          <w:sz w:val="22"/>
          <w:szCs w:val="22"/>
          <w:rtl/>
        </w:rPr>
        <w:t>ت</w:t>
      </w:r>
      <w:r w:rsidRPr="006031E2">
        <w:rPr>
          <w:rFonts w:asciiTheme="minorHAnsi" w:hAnsiTheme="minorHAnsi"/>
          <w:sz w:val="22"/>
          <w:szCs w:val="22"/>
          <w:rtl/>
        </w:rPr>
        <w:t xml:space="preserve"> </w:t>
      </w:r>
      <w:r w:rsidRPr="006031E2">
        <w:rPr>
          <w:rFonts w:asciiTheme="minorHAnsi" w:hAnsiTheme="minorHAnsi" w:hint="eastAsia"/>
          <w:sz w:val="22"/>
          <w:szCs w:val="22"/>
          <w:rtl/>
        </w:rPr>
        <w:t>ارشد</w:t>
      </w:r>
    </w:p>
    <w:p w14:paraId="489E1E90" w14:textId="0776B356"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شورا</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فن</w:t>
      </w:r>
      <w:r w:rsidRPr="00F1038A">
        <w:rPr>
          <w:rFonts w:asciiTheme="minorHAnsi" w:hAnsiTheme="minorHAnsi" w:hint="cs"/>
          <w:b w:val="0"/>
          <w:bCs w:val="0"/>
          <w:sz w:val="22"/>
          <w:szCs w:val="22"/>
          <w:rtl/>
        </w:rPr>
        <w:t>ی</w:t>
      </w:r>
    </w:p>
    <w:p w14:paraId="526B5564" w14:textId="5D6555F3"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بازرس</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و</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نظارت</w:t>
      </w:r>
    </w:p>
    <w:p w14:paraId="26C4AEE7" w14:textId="6EC3EB35"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lastRenderedPageBreak/>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توسعه</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سرما</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ه</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ها</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انسان</w:t>
      </w:r>
      <w:r w:rsidRPr="00F1038A">
        <w:rPr>
          <w:rFonts w:asciiTheme="minorHAnsi" w:hAnsiTheme="minorHAnsi" w:hint="cs"/>
          <w:b w:val="0"/>
          <w:bCs w:val="0"/>
          <w:sz w:val="22"/>
          <w:szCs w:val="22"/>
          <w:rtl/>
        </w:rPr>
        <w:t>ی</w:t>
      </w:r>
    </w:p>
    <w:p w14:paraId="7E8CF44A" w14:textId="1BC6B877"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معمار</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سازمان</w:t>
      </w:r>
      <w:r w:rsidRPr="00F1038A">
        <w:rPr>
          <w:rFonts w:asciiTheme="minorHAnsi" w:hAnsiTheme="minorHAnsi" w:hint="cs"/>
          <w:b w:val="0"/>
          <w:bCs w:val="0"/>
          <w:sz w:val="22"/>
          <w:szCs w:val="22"/>
          <w:rtl/>
        </w:rPr>
        <w:t>ی</w:t>
      </w:r>
    </w:p>
    <w:p w14:paraId="7CE2E5F9" w14:textId="4E5EDEFD"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فن</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آور</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اطلاعات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و</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ارتباطات</w:t>
      </w:r>
    </w:p>
    <w:p w14:paraId="36816310" w14:textId="297D667F" w:rsidR="00F1038A" w:rsidRDefault="00AA39E6" w:rsidP="006031E2">
      <w:pPr>
        <w:pStyle w:val="Heading2"/>
        <w:numPr>
          <w:ilvl w:val="2"/>
          <w:numId w:val="23"/>
        </w:numPr>
        <w:rPr>
          <w:rFonts w:asciiTheme="minorHAnsi" w:hAnsiTheme="minorHAnsi"/>
          <w:b w:val="0"/>
          <w:bCs w:val="0"/>
          <w:sz w:val="22"/>
          <w:szCs w:val="22"/>
        </w:rPr>
      </w:pPr>
      <w:r w:rsidRPr="00AA39E6">
        <w:rPr>
          <w:rFonts w:asciiTheme="minorHAnsi" w:hAnsiTheme="minorHAnsi" w:hint="eastAsia"/>
          <w:b w:val="0"/>
          <w:bCs w:val="0"/>
          <w:sz w:val="22"/>
          <w:szCs w:val="22"/>
          <w:rtl/>
        </w:rPr>
        <w:t>مد</w:t>
      </w:r>
      <w:r w:rsidRPr="00AA39E6">
        <w:rPr>
          <w:rFonts w:asciiTheme="minorHAnsi" w:hAnsiTheme="minorHAnsi" w:hint="cs"/>
          <w:b w:val="0"/>
          <w:bCs w:val="0"/>
          <w:sz w:val="22"/>
          <w:szCs w:val="22"/>
          <w:rtl/>
        </w:rPr>
        <w:t>ی</w:t>
      </w:r>
      <w:r w:rsidRPr="00AA39E6">
        <w:rPr>
          <w:rFonts w:asciiTheme="minorHAnsi" w:hAnsiTheme="minorHAnsi" w:hint="eastAsia"/>
          <w:b w:val="0"/>
          <w:bCs w:val="0"/>
          <w:sz w:val="22"/>
          <w:szCs w:val="22"/>
          <w:rtl/>
        </w:rPr>
        <w:t>ر</w:t>
      </w:r>
      <w:r w:rsidRPr="00AA39E6">
        <w:rPr>
          <w:rFonts w:asciiTheme="minorHAnsi" w:hAnsiTheme="minorHAnsi" w:hint="cs"/>
          <w:b w:val="0"/>
          <w:bCs w:val="0"/>
          <w:sz w:val="22"/>
          <w:szCs w:val="22"/>
          <w:rtl/>
        </w:rPr>
        <w:t>ی</w:t>
      </w:r>
      <w:r w:rsidRPr="00AA39E6">
        <w:rPr>
          <w:rFonts w:asciiTheme="minorHAnsi" w:hAnsiTheme="minorHAnsi" w:hint="eastAsia"/>
          <w:b w:val="0"/>
          <w:bCs w:val="0"/>
          <w:sz w:val="22"/>
          <w:szCs w:val="22"/>
          <w:rtl/>
        </w:rPr>
        <w:t>ت</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بازار</w:t>
      </w:r>
      <w:r w:rsidRPr="00AA39E6">
        <w:rPr>
          <w:rFonts w:asciiTheme="minorHAnsi" w:hAnsiTheme="minorHAnsi" w:hint="cs"/>
          <w:b w:val="0"/>
          <w:bCs w:val="0"/>
          <w:sz w:val="22"/>
          <w:szCs w:val="22"/>
          <w:rtl/>
        </w:rPr>
        <w:t>ی</w:t>
      </w:r>
      <w:r w:rsidRPr="00AA39E6">
        <w:rPr>
          <w:rFonts w:asciiTheme="minorHAnsi" w:hAnsiTheme="minorHAnsi" w:hint="eastAsia"/>
          <w:b w:val="0"/>
          <w:bCs w:val="0"/>
          <w:sz w:val="22"/>
          <w:szCs w:val="22"/>
          <w:rtl/>
        </w:rPr>
        <w:t>اب</w:t>
      </w:r>
      <w:r w:rsidRPr="00AA39E6">
        <w:rPr>
          <w:rFonts w:asciiTheme="minorHAnsi" w:hAnsiTheme="minorHAnsi" w:hint="cs"/>
          <w:b w:val="0"/>
          <w:bCs w:val="0"/>
          <w:sz w:val="22"/>
          <w:szCs w:val="22"/>
          <w:rtl/>
        </w:rPr>
        <w:t>ی</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و</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مطالعات</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بازار</w:t>
      </w:r>
    </w:p>
    <w:p w14:paraId="4E437B9D" w14:textId="20FC0D79" w:rsidR="00AA39E6" w:rsidRDefault="00AA39E6" w:rsidP="006031E2">
      <w:pPr>
        <w:pStyle w:val="Heading2"/>
        <w:numPr>
          <w:ilvl w:val="2"/>
          <w:numId w:val="23"/>
        </w:numPr>
        <w:rPr>
          <w:rFonts w:asciiTheme="minorHAnsi" w:hAnsiTheme="minorHAnsi"/>
          <w:b w:val="0"/>
          <w:bCs w:val="0"/>
          <w:sz w:val="22"/>
          <w:szCs w:val="22"/>
        </w:rPr>
      </w:pPr>
      <w:r w:rsidRPr="00AA39E6">
        <w:rPr>
          <w:rFonts w:asciiTheme="minorHAnsi" w:hAnsiTheme="minorHAnsi" w:hint="eastAsia"/>
          <w:b w:val="0"/>
          <w:bCs w:val="0"/>
          <w:sz w:val="22"/>
          <w:szCs w:val="22"/>
          <w:rtl/>
        </w:rPr>
        <w:t>کم</w:t>
      </w:r>
      <w:r w:rsidRPr="00AA39E6">
        <w:rPr>
          <w:rFonts w:asciiTheme="minorHAnsi" w:hAnsiTheme="minorHAnsi" w:hint="cs"/>
          <w:b w:val="0"/>
          <w:bCs w:val="0"/>
          <w:sz w:val="22"/>
          <w:szCs w:val="22"/>
          <w:rtl/>
        </w:rPr>
        <w:t>ی</w:t>
      </w:r>
      <w:r w:rsidRPr="00AA39E6">
        <w:rPr>
          <w:rFonts w:asciiTheme="minorHAnsi" w:hAnsiTheme="minorHAnsi" w:hint="eastAsia"/>
          <w:b w:val="0"/>
          <w:bCs w:val="0"/>
          <w:sz w:val="22"/>
          <w:szCs w:val="22"/>
          <w:rtl/>
        </w:rPr>
        <w:t>ته</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راهبر</w:t>
      </w:r>
      <w:r w:rsidRPr="00AA39E6">
        <w:rPr>
          <w:rFonts w:asciiTheme="minorHAnsi" w:hAnsiTheme="minorHAnsi" w:hint="cs"/>
          <w:b w:val="0"/>
          <w:bCs w:val="0"/>
          <w:sz w:val="22"/>
          <w:szCs w:val="22"/>
          <w:rtl/>
        </w:rPr>
        <w:t>ی</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توسعه</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استعدادها</w:t>
      </w:r>
    </w:p>
    <w:p w14:paraId="6C2ABCBE" w14:textId="36344A5A" w:rsidR="00AA39E6" w:rsidRDefault="00AA39E6" w:rsidP="006031E2">
      <w:pPr>
        <w:pStyle w:val="Heading2"/>
        <w:numPr>
          <w:ilvl w:val="2"/>
          <w:numId w:val="23"/>
        </w:numPr>
        <w:rPr>
          <w:rFonts w:asciiTheme="minorHAnsi" w:hAnsiTheme="minorHAnsi"/>
          <w:b w:val="0"/>
          <w:bCs w:val="0"/>
          <w:sz w:val="22"/>
          <w:szCs w:val="22"/>
        </w:rPr>
      </w:pPr>
      <w:r w:rsidRPr="00AA39E6">
        <w:rPr>
          <w:rFonts w:asciiTheme="minorHAnsi" w:hAnsiTheme="minorHAnsi" w:hint="eastAsia"/>
          <w:b w:val="0"/>
          <w:bCs w:val="0"/>
          <w:sz w:val="22"/>
          <w:szCs w:val="22"/>
          <w:rtl/>
        </w:rPr>
        <w:t>اداره</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مبارزه</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با</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پولشو</w:t>
      </w:r>
      <w:r w:rsidRPr="00AA39E6">
        <w:rPr>
          <w:rFonts w:asciiTheme="minorHAnsi" w:hAnsiTheme="minorHAnsi" w:hint="cs"/>
          <w:b w:val="0"/>
          <w:bCs w:val="0"/>
          <w:sz w:val="22"/>
          <w:szCs w:val="22"/>
          <w:rtl/>
        </w:rPr>
        <w:t>یی</w:t>
      </w:r>
    </w:p>
    <w:p w14:paraId="302835C3" w14:textId="0F1E7DB7" w:rsidR="00AA39E6" w:rsidRPr="006031E2" w:rsidRDefault="00AA39E6" w:rsidP="00AA39E6">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t>راهنماها</w:t>
      </w:r>
      <w:r w:rsidRPr="006031E2">
        <w:rPr>
          <w:rFonts w:asciiTheme="minorHAnsi" w:hAnsiTheme="minorHAnsi" w:hint="cs"/>
          <w:sz w:val="22"/>
          <w:szCs w:val="22"/>
          <w:rtl/>
        </w:rPr>
        <w:t>ی</w:t>
      </w:r>
      <w:r w:rsidRPr="006031E2">
        <w:rPr>
          <w:rFonts w:asciiTheme="minorHAnsi" w:hAnsiTheme="minorHAnsi"/>
          <w:sz w:val="22"/>
          <w:szCs w:val="22"/>
          <w:rtl/>
        </w:rPr>
        <w:t xml:space="preserve"> </w:t>
      </w:r>
      <w:r w:rsidRPr="006031E2">
        <w:rPr>
          <w:rFonts w:asciiTheme="minorHAnsi" w:hAnsiTheme="minorHAnsi" w:hint="eastAsia"/>
          <w:sz w:val="22"/>
          <w:szCs w:val="22"/>
          <w:rtl/>
        </w:rPr>
        <w:t>استفاده</w:t>
      </w:r>
      <w:r w:rsidRPr="006031E2">
        <w:rPr>
          <w:rFonts w:asciiTheme="minorHAnsi" w:hAnsiTheme="minorHAnsi"/>
          <w:sz w:val="22"/>
          <w:szCs w:val="22"/>
          <w:rtl/>
        </w:rPr>
        <w:t xml:space="preserve"> </w:t>
      </w:r>
      <w:r w:rsidRPr="006031E2">
        <w:rPr>
          <w:rFonts w:asciiTheme="minorHAnsi" w:hAnsiTheme="minorHAnsi" w:hint="eastAsia"/>
          <w:sz w:val="22"/>
          <w:szCs w:val="22"/>
          <w:rtl/>
        </w:rPr>
        <w:t>از</w:t>
      </w:r>
      <w:r w:rsidRPr="006031E2">
        <w:rPr>
          <w:rFonts w:asciiTheme="minorHAnsi" w:hAnsiTheme="minorHAnsi"/>
          <w:sz w:val="22"/>
          <w:szCs w:val="22"/>
          <w:rtl/>
        </w:rPr>
        <w:t xml:space="preserve"> </w:t>
      </w:r>
      <w:r w:rsidRPr="006031E2">
        <w:rPr>
          <w:rFonts w:asciiTheme="minorHAnsi" w:hAnsiTheme="minorHAnsi" w:hint="eastAsia"/>
          <w:sz w:val="22"/>
          <w:szCs w:val="22"/>
          <w:rtl/>
        </w:rPr>
        <w:t>نرم</w:t>
      </w:r>
      <w:r w:rsidRPr="006031E2">
        <w:rPr>
          <w:rFonts w:asciiTheme="minorHAnsi" w:hAnsiTheme="minorHAnsi"/>
          <w:sz w:val="22"/>
          <w:szCs w:val="22"/>
          <w:rtl/>
        </w:rPr>
        <w:t xml:space="preserve"> </w:t>
      </w:r>
      <w:r w:rsidRPr="006031E2">
        <w:rPr>
          <w:rFonts w:asciiTheme="minorHAnsi" w:hAnsiTheme="minorHAnsi" w:hint="eastAsia"/>
          <w:sz w:val="22"/>
          <w:szCs w:val="22"/>
          <w:rtl/>
        </w:rPr>
        <w:t>افزارها</w:t>
      </w:r>
    </w:p>
    <w:p w14:paraId="382616ED" w14:textId="62AB0D5D" w:rsidR="00AA39E6" w:rsidRPr="006031E2" w:rsidRDefault="00AA39E6" w:rsidP="00AA39E6">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t>شناسنامه</w:t>
      </w:r>
      <w:r w:rsidRPr="006031E2">
        <w:rPr>
          <w:rFonts w:asciiTheme="minorHAnsi" w:hAnsiTheme="minorHAnsi"/>
          <w:sz w:val="22"/>
          <w:szCs w:val="22"/>
          <w:rtl/>
        </w:rPr>
        <w:t xml:space="preserve"> </w:t>
      </w:r>
      <w:r w:rsidRPr="006031E2">
        <w:rPr>
          <w:rFonts w:asciiTheme="minorHAnsi" w:hAnsiTheme="minorHAnsi" w:hint="eastAsia"/>
          <w:sz w:val="22"/>
          <w:szCs w:val="22"/>
          <w:rtl/>
        </w:rPr>
        <w:t>فرا</w:t>
      </w:r>
      <w:r w:rsidRPr="006031E2">
        <w:rPr>
          <w:rFonts w:asciiTheme="minorHAnsi" w:hAnsiTheme="minorHAnsi" w:hint="cs"/>
          <w:sz w:val="22"/>
          <w:szCs w:val="22"/>
          <w:rtl/>
        </w:rPr>
        <w:t>ی</w:t>
      </w:r>
      <w:r w:rsidRPr="006031E2">
        <w:rPr>
          <w:rFonts w:asciiTheme="minorHAnsi" w:hAnsiTheme="minorHAnsi" w:hint="eastAsia"/>
          <w:sz w:val="22"/>
          <w:szCs w:val="22"/>
          <w:rtl/>
        </w:rPr>
        <w:t>ند</w:t>
      </w:r>
    </w:p>
    <w:p w14:paraId="181C99CC" w14:textId="4DD715A5" w:rsidR="00AA39E6" w:rsidRPr="006031E2" w:rsidRDefault="00AA39E6" w:rsidP="00AA39E6">
      <w:pPr>
        <w:pStyle w:val="Heading2"/>
        <w:numPr>
          <w:ilvl w:val="1"/>
          <w:numId w:val="23"/>
        </w:numPr>
        <w:rPr>
          <w:rFonts w:asciiTheme="minorHAnsi" w:hAnsiTheme="minorHAnsi"/>
          <w:sz w:val="22"/>
          <w:szCs w:val="22"/>
          <w:rtl/>
        </w:rPr>
      </w:pPr>
      <w:r w:rsidRPr="006031E2">
        <w:rPr>
          <w:rFonts w:asciiTheme="minorHAnsi" w:hAnsiTheme="minorHAnsi" w:hint="eastAsia"/>
          <w:sz w:val="22"/>
          <w:szCs w:val="22"/>
          <w:rtl/>
        </w:rPr>
        <w:t>پشت</w:t>
      </w:r>
      <w:r w:rsidRPr="006031E2">
        <w:rPr>
          <w:rFonts w:asciiTheme="minorHAnsi" w:hAnsiTheme="minorHAnsi" w:hint="cs"/>
          <w:sz w:val="22"/>
          <w:szCs w:val="22"/>
          <w:rtl/>
        </w:rPr>
        <w:t>ی</w:t>
      </w:r>
      <w:r w:rsidRPr="006031E2">
        <w:rPr>
          <w:rFonts w:asciiTheme="minorHAnsi" w:hAnsiTheme="minorHAnsi" w:hint="eastAsia"/>
          <w:sz w:val="22"/>
          <w:szCs w:val="22"/>
          <w:rtl/>
        </w:rPr>
        <w:t>بان</w:t>
      </w:r>
      <w:r w:rsidRPr="006031E2">
        <w:rPr>
          <w:rFonts w:asciiTheme="minorHAnsi" w:hAnsiTheme="minorHAnsi" w:hint="cs"/>
          <w:sz w:val="22"/>
          <w:szCs w:val="22"/>
          <w:rtl/>
        </w:rPr>
        <w:t>ی</w:t>
      </w:r>
      <w:r w:rsidRPr="006031E2">
        <w:rPr>
          <w:rFonts w:asciiTheme="minorHAnsi" w:hAnsiTheme="minorHAnsi"/>
          <w:sz w:val="22"/>
          <w:szCs w:val="22"/>
          <w:rtl/>
        </w:rPr>
        <w:t xml:space="preserve"> </w:t>
      </w:r>
      <w:r w:rsidRPr="006031E2">
        <w:rPr>
          <w:rFonts w:asciiTheme="minorHAnsi" w:hAnsiTheme="minorHAnsi" w:hint="eastAsia"/>
          <w:sz w:val="22"/>
          <w:szCs w:val="22"/>
          <w:rtl/>
        </w:rPr>
        <w:t>نرم‌افزار</w:t>
      </w:r>
    </w:p>
    <w:p w14:paraId="0713D646" w14:textId="041015FC" w:rsidR="0006053F" w:rsidRPr="00D2201B" w:rsidRDefault="004462A3" w:rsidP="004462A3">
      <w:pPr>
        <w:pStyle w:val="Heading2"/>
        <w:numPr>
          <w:ilvl w:val="0"/>
          <w:numId w:val="0"/>
        </w:numPr>
        <w:rPr>
          <w:lang w:bidi="ar-SA"/>
        </w:rPr>
      </w:pPr>
      <w:bookmarkStart w:id="28" w:name="_Toc22564934"/>
      <w:r>
        <w:rPr>
          <w:rFonts w:ascii="Cambria" w:hAnsi="Cambria" w:hint="cs"/>
          <w:rtl/>
        </w:rPr>
        <w:t>2.3</w:t>
      </w:r>
      <w:r w:rsidR="0006053F">
        <w:rPr>
          <w:rFonts w:ascii="Cambria" w:hAnsi="Cambria" w:hint="cs"/>
          <w:rtl/>
        </w:rPr>
        <w:t xml:space="preserve">زیر پورتال </w:t>
      </w:r>
      <w:r w:rsidR="00CC1A55">
        <w:rPr>
          <w:rFonts w:ascii="Cambria" w:hAnsi="Cambria" w:hint="cs"/>
          <w:rtl/>
        </w:rPr>
        <w:t>سهامداران</w:t>
      </w:r>
      <w:bookmarkEnd w:id="28"/>
    </w:p>
    <w:p w14:paraId="0F786310" w14:textId="77777777" w:rsidR="00714372" w:rsidRPr="00714372" w:rsidRDefault="00714372" w:rsidP="00714372">
      <w:pPr>
        <w:rPr>
          <w:rtl/>
          <w:lang w:bidi="ar-SA"/>
        </w:rPr>
      </w:pPr>
    </w:p>
    <w:p w14:paraId="3E209AE2" w14:textId="4A3BDE68" w:rsidR="007962D4" w:rsidRDefault="00912A7B" w:rsidP="00DD05DA">
      <w:pPr>
        <w:ind w:left="333"/>
        <w:jc w:val="both"/>
        <w:rPr>
          <w:rFonts w:ascii="Times New Roman" w:eastAsia="Times New Roman" w:hAnsi="Times New Roman" w:cs="B Nazanin"/>
          <w:sz w:val="24"/>
          <w:szCs w:val="24"/>
          <w:rtl/>
        </w:rPr>
      </w:pPr>
      <w:r>
        <w:rPr>
          <w:rFonts w:ascii="Times New Roman" w:eastAsia="Times New Roman" w:hAnsi="Times New Roman" w:cs="B Nazanin" w:hint="cs"/>
          <w:sz w:val="24"/>
          <w:szCs w:val="24"/>
          <w:rtl/>
        </w:rPr>
        <w:t xml:space="preserve"> </w:t>
      </w:r>
    </w:p>
    <w:p w14:paraId="602601B1" w14:textId="77B67EDD" w:rsidR="00912A7B" w:rsidRPr="00924530" w:rsidRDefault="00912A7B" w:rsidP="00DD05DA">
      <w:pPr>
        <w:ind w:left="333"/>
        <w:jc w:val="both"/>
        <w:rPr>
          <w:rFonts w:ascii="Times New Roman" w:eastAsia="Times New Roman" w:hAnsi="Times New Roman" w:cs="B Nazanin"/>
          <w:sz w:val="24"/>
          <w:szCs w:val="24"/>
          <w:rtl/>
        </w:rPr>
      </w:pPr>
    </w:p>
    <w:p w14:paraId="63854F73" w14:textId="77777777" w:rsidR="0032372A" w:rsidRDefault="0032372A" w:rsidP="0032372A">
      <w:pPr>
        <w:tabs>
          <w:tab w:val="right" w:pos="963"/>
        </w:tabs>
        <w:spacing w:after="0" w:line="240" w:lineRule="auto"/>
        <w:rPr>
          <w:rFonts w:cs="B Nazanin"/>
          <w:b/>
          <w:bCs/>
        </w:rPr>
      </w:pPr>
    </w:p>
    <w:p w14:paraId="72ED8EF3" w14:textId="07BB4B89" w:rsidR="0086468B" w:rsidRDefault="00FC55F3" w:rsidP="00EB4158">
      <w:pPr>
        <w:pStyle w:val="Heading1"/>
        <w:numPr>
          <w:ilvl w:val="0"/>
          <w:numId w:val="9"/>
        </w:numPr>
        <w:rPr>
          <w:lang w:bidi="fa-IR"/>
        </w:rPr>
      </w:pPr>
      <w:bookmarkStart w:id="29" w:name="_Toc22564935"/>
      <w:bookmarkStart w:id="30" w:name="_Hlk14500639"/>
      <w:r>
        <w:rPr>
          <w:rFonts w:hint="cs"/>
          <w:rtl/>
          <w:lang w:bidi="fa-IR"/>
        </w:rPr>
        <w:t xml:space="preserve">ماژول ها و </w:t>
      </w:r>
      <w:r w:rsidR="009B28FE">
        <w:rPr>
          <w:rFonts w:hint="cs"/>
          <w:rtl/>
          <w:lang w:bidi="fa-IR"/>
        </w:rPr>
        <w:t>طبقه بندی اطلاعات</w:t>
      </w:r>
      <w:bookmarkEnd w:id="29"/>
    </w:p>
    <w:p w14:paraId="374D79A6" w14:textId="748127EC" w:rsidR="007D21A8" w:rsidRDefault="007D21A8" w:rsidP="00B00F5B">
      <w:pPr>
        <w:jc w:val="both"/>
        <w:rPr>
          <w:rFonts w:cs="B Nazanin"/>
          <w:rtl/>
        </w:rPr>
      </w:pPr>
      <w:r w:rsidRPr="004633F5">
        <w:rPr>
          <w:rFonts w:cs="B Nazanin" w:hint="cs"/>
          <w:rtl/>
        </w:rPr>
        <w:t xml:space="preserve">این بخش از سند، به جهت شناخت دقیق کارفرما از ماژول هایی </w:t>
      </w:r>
      <w:r w:rsidR="00880E92">
        <w:rPr>
          <w:rFonts w:cs="B Nazanin" w:hint="cs"/>
          <w:rtl/>
        </w:rPr>
        <w:t xml:space="preserve">اطلاع رسانی و ارتباطی </w:t>
      </w:r>
      <w:r w:rsidRPr="004633F5">
        <w:rPr>
          <w:rFonts w:cs="B Nazanin" w:hint="cs"/>
          <w:rtl/>
        </w:rPr>
        <w:t xml:space="preserve">که </w:t>
      </w:r>
      <w:r w:rsidR="005209D5">
        <w:rPr>
          <w:rFonts w:cs="B Nazanin" w:hint="cs"/>
          <w:rtl/>
        </w:rPr>
        <w:t xml:space="preserve">در هر زیر پورتال فعال خواهد شد و ساختار طبقه بندی اطلاعات در هر ماژول جهت تعیین دقیق </w:t>
      </w:r>
      <w:r w:rsidR="005126D8" w:rsidRPr="005126D8">
        <w:rPr>
          <w:rFonts w:cs="B Nazanin" w:hint="eastAsia"/>
          <w:rtl/>
        </w:rPr>
        <w:t>متول</w:t>
      </w:r>
      <w:r w:rsidR="005126D8" w:rsidRPr="005126D8">
        <w:rPr>
          <w:rFonts w:cs="B Nazanin" w:hint="cs"/>
          <w:rtl/>
        </w:rPr>
        <w:t>ی</w:t>
      </w:r>
      <w:r w:rsidR="005126D8" w:rsidRPr="005126D8">
        <w:rPr>
          <w:rFonts w:cs="B Nazanin" w:hint="eastAsia"/>
          <w:rtl/>
        </w:rPr>
        <w:t>ان</w:t>
      </w:r>
      <w:r w:rsidR="005126D8" w:rsidRPr="005126D8">
        <w:rPr>
          <w:rFonts w:cs="B Nazanin"/>
          <w:rtl/>
        </w:rPr>
        <w:t xml:space="preserve"> </w:t>
      </w:r>
      <w:r w:rsidR="005126D8" w:rsidRPr="005126D8">
        <w:rPr>
          <w:rFonts w:cs="B Nazanin" w:hint="eastAsia"/>
          <w:rtl/>
        </w:rPr>
        <w:t>تول</w:t>
      </w:r>
      <w:r w:rsidR="005126D8" w:rsidRPr="005126D8">
        <w:rPr>
          <w:rFonts w:cs="B Nazanin" w:hint="cs"/>
          <w:rtl/>
        </w:rPr>
        <w:t>ی</w:t>
      </w:r>
      <w:r w:rsidR="005126D8" w:rsidRPr="005126D8">
        <w:rPr>
          <w:rFonts w:cs="B Nazanin" w:hint="eastAsia"/>
          <w:rtl/>
        </w:rPr>
        <w:t>د</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انتشار</w:t>
      </w:r>
      <w:r w:rsidR="005126D8" w:rsidRPr="005126D8">
        <w:rPr>
          <w:rFonts w:cs="B Nazanin"/>
          <w:rtl/>
        </w:rPr>
        <w:t xml:space="preserve"> </w:t>
      </w:r>
      <w:r w:rsidR="005126D8" w:rsidRPr="005126D8">
        <w:rPr>
          <w:rFonts w:cs="B Nazanin" w:hint="eastAsia"/>
          <w:rtl/>
        </w:rPr>
        <w:t>محتوا</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ن</w:t>
      </w:r>
      <w:r w:rsidR="005126D8" w:rsidRPr="005126D8">
        <w:rPr>
          <w:rFonts w:cs="B Nazanin" w:hint="cs"/>
          <w:rtl/>
        </w:rPr>
        <w:t>ی</w:t>
      </w:r>
      <w:r w:rsidR="005126D8" w:rsidRPr="005126D8">
        <w:rPr>
          <w:rFonts w:cs="B Nazanin" w:hint="eastAsia"/>
          <w:rtl/>
        </w:rPr>
        <w:t>ز</w:t>
      </w:r>
      <w:r w:rsidR="005126D8" w:rsidRPr="005126D8">
        <w:rPr>
          <w:rFonts w:cs="B Nazanin"/>
          <w:rtl/>
        </w:rPr>
        <w:t xml:space="preserve"> </w:t>
      </w:r>
      <w:r w:rsidR="005126D8" w:rsidRPr="005126D8">
        <w:rPr>
          <w:rFonts w:cs="B Nazanin" w:hint="eastAsia"/>
          <w:rtl/>
        </w:rPr>
        <w:t>سطوح</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حقوق</w:t>
      </w:r>
      <w:r w:rsidR="005126D8" w:rsidRPr="005126D8">
        <w:rPr>
          <w:rFonts w:cs="B Nazanin"/>
          <w:rtl/>
        </w:rPr>
        <w:t xml:space="preserve"> </w:t>
      </w:r>
      <w:r w:rsidR="005126D8" w:rsidRPr="005126D8">
        <w:rPr>
          <w:rFonts w:cs="B Nazanin" w:hint="eastAsia"/>
          <w:rtl/>
        </w:rPr>
        <w:t>دسترس</w:t>
      </w:r>
      <w:r w:rsidR="005126D8" w:rsidRPr="005126D8">
        <w:rPr>
          <w:rFonts w:cs="B Nazanin" w:hint="cs"/>
          <w:rtl/>
        </w:rPr>
        <w:t>ی</w:t>
      </w:r>
      <w:r w:rsidR="005126D8" w:rsidRPr="005126D8">
        <w:rPr>
          <w:rFonts w:cs="B Nazanin"/>
          <w:rtl/>
        </w:rPr>
        <w:t xml:space="preserve"> </w:t>
      </w:r>
      <w:r w:rsidR="005126D8" w:rsidRPr="005126D8">
        <w:rPr>
          <w:rFonts w:cs="B Nazanin" w:hint="eastAsia"/>
          <w:rtl/>
        </w:rPr>
        <w:t>آنان</w:t>
      </w:r>
      <w:r w:rsidR="005126D8">
        <w:rPr>
          <w:rFonts w:cs="B Nazanin" w:hint="cs"/>
          <w:rtl/>
        </w:rPr>
        <w:t xml:space="preserve"> </w:t>
      </w:r>
      <w:r w:rsidR="00B00F5B">
        <w:rPr>
          <w:rFonts w:cs="B Nazanin" w:hint="cs"/>
          <w:rtl/>
        </w:rPr>
        <w:t>تنظیم گردیده است که مطلوب است این بخش از سند توسط کارفرما با دقت نظر وافر مطالعه و نسبت به تعیین دسترسی ها بعد از مطالعه اقدام شود.</w:t>
      </w:r>
    </w:p>
    <w:p w14:paraId="4458AD8F" w14:textId="1F6D0B8B" w:rsidR="00880E92" w:rsidRDefault="00880E92" w:rsidP="00B00F5B">
      <w:pPr>
        <w:jc w:val="both"/>
        <w:rPr>
          <w:rFonts w:cs="B Nazanin"/>
          <w:rtl/>
        </w:rPr>
      </w:pPr>
      <w:r>
        <w:rPr>
          <w:rFonts w:cs="B Nazanin" w:hint="cs"/>
          <w:rtl/>
        </w:rPr>
        <w:t xml:space="preserve">همانگونه که بالا ذکر گردید این بخش از سند به ارائه ماژول های اطلاع رسانی </w:t>
      </w:r>
      <w:r w:rsidR="00710DFF">
        <w:rPr>
          <w:rFonts w:cs="B Nazanin" w:hint="cs"/>
          <w:rtl/>
        </w:rPr>
        <w:t>پرداخته است در حالی که مجموعه ماژول های فعال سازی شده بیش از این می باشد و مجموعه ماژول های مورد نیاز برای طراحی و توسعه در این بخش از سند ذکر نمی گردد.</w:t>
      </w:r>
    </w:p>
    <w:p w14:paraId="33457DE0" w14:textId="281C872D" w:rsidR="003845A9" w:rsidRDefault="003845A9" w:rsidP="003845A9">
      <w:pPr>
        <w:pStyle w:val="Heading2"/>
        <w:numPr>
          <w:ilvl w:val="1"/>
          <w:numId w:val="25"/>
        </w:numPr>
        <w:rPr>
          <w:rtl/>
        </w:rPr>
      </w:pPr>
      <w:r>
        <w:rPr>
          <w:rFonts w:hint="cs"/>
          <w:rtl/>
        </w:rPr>
        <w:t xml:space="preserve"> مازول های پورتال بیرونی بیمه سامان</w:t>
      </w:r>
    </w:p>
    <w:p w14:paraId="2267A7A6" w14:textId="640E136A" w:rsidR="001830F0" w:rsidRDefault="001830F0" w:rsidP="00EB4158">
      <w:pPr>
        <w:pStyle w:val="ListParagraph"/>
        <w:numPr>
          <w:ilvl w:val="0"/>
          <w:numId w:val="12"/>
        </w:numPr>
        <w:bidi/>
        <w:jc w:val="both"/>
        <w:rPr>
          <w:rFonts w:cs="B Nazanin"/>
          <w:b/>
          <w:bCs/>
        </w:rPr>
      </w:pPr>
      <w:r w:rsidRPr="001830F0">
        <w:rPr>
          <w:rFonts w:cs="B Nazanin" w:hint="cs"/>
          <w:b/>
          <w:bCs/>
          <w:rtl/>
        </w:rPr>
        <w:t>معرفی محصولات و خدمات</w:t>
      </w:r>
    </w:p>
    <w:p w14:paraId="0B0BB7BB" w14:textId="5B943BD3" w:rsidR="001830F0" w:rsidRPr="001830F0" w:rsidRDefault="001830F0" w:rsidP="00EB4158">
      <w:pPr>
        <w:pStyle w:val="ListParagraph"/>
        <w:numPr>
          <w:ilvl w:val="1"/>
          <w:numId w:val="12"/>
        </w:numPr>
        <w:bidi/>
        <w:jc w:val="both"/>
        <w:rPr>
          <w:rFonts w:cs="B Nazanin"/>
          <w:rtl/>
        </w:rPr>
      </w:pPr>
      <w:r w:rsidRPr="001830F0">
        <w:rPr>
          <w:rFonts w:cs="B Nazanin" w:hint="cs"/>
          <w:rtl/>
        </w:rPr>
        <w:t>محصولات</w:t>
      </w:r>
    </w:p>
    <w:p w14:paraId="436564B2" w14:textId="6C43C43A" w:rsidR="00D62F6B" w:rsidRPr="00F7740E" w:rsidRDefault="00D62F6B" w:rsidP="00EB4158">
      <w:pPr>
        <w:pStyle w:val="ListParagraph"/>
        <w:numPr>
          <w:ilvl w:val="0"/>
          <w:numId w:val="3"/>
        </w:numPr>
        <w:bidi/>
        <w:spacing w:line="240" w:lineRule="auto"/>
        <w:rPr>
          <w:rFonts w:cs="B Nazanin"/>
          <w:b/>
          <w:bCs/>
        </w:rPr>
      </w:pPr>
      <w:r w:rsidRPr="00F7740E">
        <w:rPr>
          <w:rFonts w:cs="B Nazanin" w:hint="cs"/>
          <w:b/>
          <w:bCs/>
          <w:rtl/>
        </w:rPr>
        <w:t>ماژول صندوق تماس سا</w:t>
      </w:r>
      <w:r w:rsidR="00F7740E" w:rsidRPr="00F7740E">
        <w:rPr>
          <w:rFonts w:cs="B Nazanin" w:hint="cs"/>
          <w:b/>
          <w:bCs/>
          <w:rtl/>
        </w:rPr>
        <w:t>زمانی</w:t>
      </w:r>
    </w:p>
    <w:p w14:paraId="7ECBCAD2" w14:textId="12B36704" w:rsidR="00F7740E" w:rsidRDefault="00F7740E" w:rsidP="00EB4158">
      <w:pPr>
        <w:pStyle w:val="ListParagraph"/>
        <w:numPr>
          <w:ilvl w:val="1"/>
          <w:numId w:val="3"/>
        </w:numPr>
        <w:bidi/>
        <w:spacing w:line="240" w:lineRule="auto"/>
        <w:rPr>
          <w:rFonts w:cs="B Nazanin"/>
        </w:rPr>
      </w:pPr>
      <w:r>
        <w:rPr>
          <w:rFonts w:cs="B Nazanin" w:hint="cs"/>
          <w:rtl/>
        </w:rPr>
        <w:t xml:space="preserve">اطلاعات تماس </w:t>
      </w:r>
      <w:r w:rsidR="00C86532">
        <w:rPr>
          <w:rFonts w:cs="B Nazanin" w:hint="cs"/>
          <w:rtl/>
        </w:rPr>
        <w:t>بیمه سامان</w:t>
      </w:r>
    </w:p>
    <w:p w14:paraId="0B4182D2" w14:textId="2F3CA107" w:rsidR="00565E2F" w:rsidRDefault="00565E2F" w:rsidP="00EB4158">
      <w:pPr>
        <w:pStyle w:val="ListParagraph"/>
        <w:numPr>
          <w:ilvl w:val="0"/>
          <w:numId w:val="13"/>
        </w:numPr>
        <w:bidi/>
        <w:spacing w:before="240" w:after="0" w:line="240" w:lineRule="auto"/>
        <w:rPr>
          <w:rFonts w:cs="B Nazanin"/>
          <w:b/>
          <w:bCs/>
        </w:rPr>
      </w:pPr>
      <w:r w:rsidRPr="00565E2F">
        <w:rPr>
          <w:rFonts w:cs="B Nazanin"/>
          <w:b/>
          <w:bCs/>
          <w:rtl/>
        </w:rPr>
        <w:t>مطالب</w:t>
      </w:r>
    </w:p>
    <w:p w14:paraId="07D9B980" w14:textId="787D6C05" w:rsidR="001830F0" w:rsidRDefault="001830F0" w:rsidP="001830F0">
      <w:pPr>
        <w:pStyle w:val="ListParagraph"/>
        <w:numPr>
          <w:ilvl w:val="0"/>
          <w:numId w:val="2"/>
        </w:numPr>
        <w:bidi/>
        <w:spacing w:before="240" w:after="0" w:line="240" w:lineRule="auto"/>
        <w:rPr>
          <w:rFonts w:cs="B Nazanin"/>
        </w:rPr>
      </w:pPr>
      <w:r w:rsidRPr="001830F0">
        <w:rPr>
          <w:rFonts w:cs="B Nazanin" w:hint="cs"/>
          <w:rtl/>
        </w:rPr>
        <w:t>تاریخچه بیمه سامان</w:t>
      </w:r>
    </w:p>
    <w:p w14:paraId="7EA5E1CA" w14:textId="295C0786" w:rsidR="001830F0" w:rsidRDefault="001830F0" w:rsidP="001830F0">
      <w:pPr>
        <w:pStyle w:val="ListParagraph"/>
        <w:numPr>
          <w:ilvl w:val="0"/>
          <w:numId w:val="2"/>
        </w:numPr>
        <w:bidi/>
        <w:spacing w:before="240" w:after="0" w:line="240" w:lineRule="auto"/>
        <w:rPr>
          <w:rFonts w:cs="B Nazanin"/>
        </w:rPr>
      </w:pPr>
      <w:r w:rsidRPr="001830F0">
        <w:rPr>
          <w:rFonts w:cs="B Nazanin" w:hint="eastAsia"/>
          <w:rtl/>
        </w:rPr>
        <w:t>اهداف</w:t>
      </w:r>
      <w:r w:rsidRPr="001830F0">
        <w:rPr>
          <w:rFonts w:cs="B Nazanin"/>
          <w:rtl/>
        </w:rPr>
        <w:t xml:space="preserve"> </w:t>
      </w:r>
      <w:r w:rsidRPr="001830F0">
        <w:rPr>
          <w:rFonts w:cs="B Nazanin" w:hint="eastAsia"/>
          <w:rtl/>
        </w:rPr>
        <w:t>و</w:t>
      </w:r>
      <w:r w:rsidRPr="001830F0">
        <w:rPr>
          <w:rFonts w:cs="B Nazanin"/>
          <w:rtl/>
        </w:rPr>
        <w:t xml:space="preserve"> </w:t>
      </w:r>
      <w:r w:rsidRPr="001830F0">
        <w:rPr>
          <w:rFonts w:cs="B Nazanin" w:hint="eastAsia"/>
          <w:rtl/>
        </w:rPr>
        <w:t>چشم</w:t>
      </w:r>
      <w:r w:rsidRPr="001830F0">
        <w:rPr>
          <w:rFonts w:cs="B Nazanin"/>
          <w:rtl/>
        </w:rPr>
        <w:t xml:space="preserve"> </w:t>
      </w:r>
      <w:r w:rsidRPr="001830F0">
        <w:rPr>
          <w:rFonts w:cs="B Nazanin" w:hint="eastAsia"/>
          <w:rtl/>
        </w:rPr>
        <w:t>انداز</w:t>
      </w:r>
      <w:r w:rsidRPr="001830F0">
        <w:rPr>
          <w:rFonts w:cs="B Nazanin"/>
          <w:rtl/>
        </w:rPr>
        <w:t xml:space="preserve"> </w:t>
      </w:r>
      <w:r w:rsidRPr="001830F0">
        <w:rPr>
          <w:rFonts w:cs="B Nazanin" w:hint="eastAsia"/>
          <w:rtl/>
        </w:rPr>
        <w:t>ب</w:t>
      </w:r>
      <w:r w:rsidRPr="001830F0">
        <w:rPr>
          <w:rFonts w:cs="B Nazanin" w:hint="cs"/>
          <w:rtl/>
        </w:rPr>
        <w:t>ی</w:t>
      </w:r>
      <w:r w:rsidRPr="001830F0">
        <w:rPr>
          <w:rFonts w:cs="B Nazanin" w:hint="eastAsia"/>
          <w:rtl/>
        </w:rPr>
        <w:t>مه</w:t>
      </w:r>
      <w:r w:rsidRPr="001830F0">
        <w:rPr>
          <w:rFonts w:cs="B Nazanin"/>
          <w:rtl/>
        </w:rPr>
        <w:t xml:space="preserve"> </w:t>
      </w:r>
      <w:r w:rsidRPr="001830F0">
        <w:rPr>
          <w:rFonts w:cs="B Nazanin" w:hint="eastAsia"/>
          <w:rtl/>
        </w:rPr>
        <w:t>سامان</w:t>
      </w:r>
    </w:p>
    <w:p w14:paraId="4A996E21" w14:textId="4314900D" w:rsidR="001830F0" w:rsidRDefault="00944F69" w:rsidP="001830F0">
      <w:pPr>
        <w:pStyle w:val="ListParagraph"/>
        <w:numPr>
          <w:ilvl w:val="0"/>
          <w:numId w:val="2"/>
        </w:numPr>
        <w:bidi/>
        <w:spacing w:before="240" w:after="0" w:line="240" w:lineRule="auto"/>
        <w:rPr>
          <w:rFonts w:cs="B Nazanin"/>
        </w:rPr>
      </w:pPr>
      <w:r>
        <w:rPr>
          <w:rFonts w:cs="B Nazanin" w:hint="cs"/>
          <w:rtl/>
        </w:rPr>
        <w:t>چارت سازمانی</w:t>
      </w:r>
    </w:p>
    <w:p w14:paraId="01660D30" w14:textId="0062F7E0" w:rsidR="00944F69" w:rsidRDefault="00944F69" w:rsidP="00944F69">
      <w:pPr>
        <w:pStyle w:val="ListParagraph"/>
        <w:numPr>
          <w:ilvl w:val="0"/>
          <w:numId w:val="2"/>
        </w:numPr>
        <w:bidi/>
        <w:spacing w:before="240" w:after="0" w:line="240" w:lineRule="auto"/>
        <w:rPr>
          <w:rFonts w:cs="B Nazanin"/>
        </w:rPr>
      </w:pPr>
      <w:r>
        <w:rPr>
          <w:rFonts w:cs="B Nazanin" w:hint="cs"/>
          <w:rtl/>
        </w:rPr>
        <w:t>اعضای هیات مدیره</w:t>
      </w:r>
    </w:p>
    <w:p w14:paraId="6C4DD14A" w14:textId="7FD87D5D" w:rsidR="00944F69" w:rsidRDefault="00944F69" w:rsidP="00944F69">
      <w:pPr>
        <w:pStyle w:val="ListParagraph"/>
        <w:numPr>
          <w:ilvl w:val="0"/>
          <w:numId w:val="2"/>
        </w:numPr>
        <w:bidi/>
        <w:spacing w:before="240" w:after="0" w:line="240" w:lineRule="auto"/>
        <w:rPr>
          <w:rFonts w:cs="B Nazanin"/>
        </w:rPr>
      </w:pPr>
      <w:r>
        <w:rPr>
          <w:rFonts w:cs="B Nazanin" w:hint="cs"/>
          <w:rtl/>
        </w:rPr>
        <w:t>گروه مالی سامان</w:t>
      </w:r>
    </w:p>
    <w:p w14:paraId="72DEE245" w14:textId="38029A25" w:rsidR="00944F69" w:rsidRDefault="00944F69" w:rsidP="00944F69">
      <w:pPr>
        <w:pStyle w:val="ListParagraph"/>
        <w:numPr>
          <w:ilvl w:val="0"/>
          <w:numId w:val="2"/>
        </w:numPr>
        <w:bidi/>
        <w:spacing w:before="240" w:after="0" w:line="240" w:lineRule="auto"/>
        <w:rPr>
          <w:rFonts w:cs="B Nazanin"/>
        </w:rPr>
      </w:pPr>
      <w:r w:rsidRPr="00944F69">
        <w:rPr>
          <w:rFonts w:cs="B Nazanin" w:hint="eastAsia"/>
          <w:rtl/>
        </w:rPr>
        <w:t>چار</w:t>
      </w:r>
      <w:r w:rsidRPr="00944F69">
        <w:rPr>
          <w:rFonts w:cs="B Nazanin"/>
          <w:rtl/>
        </w:rPr>
        <w:t xml:space="preserve"> </w:t>
      </w:r>
      <w:r w:rsidRPr="00944F69">
        <w:rPr>
          <w:rFonts w:cs="B Nazanin" w:hint="eastAsia"/>
          <w:rtl/>
        </w:rPr>
        <w:t>چوب</w:t>
      </w:r>
      <w:r w:rsidRPr="00944F69">
        <w:rPr>
          <w:rFonts w:cs="B Nazanin"/>
          <w:rtl/>
        </w:rPr>
        <w:t xml:space="preserve"> </w:t>
      </w:r>
      <w:r w:rsidRPr="00944F69">
        <w:rPr>
          <w:rFonts w:cs="B Nazanin" w:hint="eastAsia"/>
          <w:rtl/>
        </w:rPr>
        <w:t>شا</w:t>
      </w:r>
      <w:r w:rsidRPr="00944F69">
        <w:rPr>
          <w:rFonts w:cs="B Nazanin" w:hint="cs"/>
          <w:rtl/>
        </w:rPr>
        <w:t>ی</w:t>
      </w:r>
      <w:r w:rsidRPr="00944F69">
        <w:rPr>
          <w:rFonts w:cs="B Nazanin" w:hint="eastAsia"/>
          <w:rtl/>
        </w:rPr>
        <w:t>ستگ</w:t>
      </w:r>
      <w:r w:rsidRPr="00944F69">
        <w:rPr>
          <w:rFonts w:cs="B Nazanin" w:hint="cs"/>
          <w:rtl/>
        </w:rPr>
        <w:t>ی</w:t>
      </w:r>
      <w:r w:rsidRPr="00944F69">
        <w:rPr>
          <w:rFonts w:cs="B Nazanin"/>
          <w:rtl/>
        </w:rPr>
        <w:t xml:space="preserve"> </w:t>
      </w:r>
      <w:r w:rsidRPr="00944F69">
        <w:rPr>
          <w:rFonts w:cs="B Nazanin" w:hint="eastAsia"/>
          <w:rtl/>
        </w:rPr>
        <w:t>ها</w:t>
      </w:r>
      <w:r w:rsidRPr="00944F69">
        <w:rPr>
          <w:rFonts w:cs="B Nazanin" w:hint="cs"/>
          <w:rtl/>
        </w:rPr>
        <w:t>ی</w:t>
      </w:r>
      <w:r w:rsidRPr="00944F69">
        <w:rPr>
          <w:rFonts w:cs="B Nazanin"/>
          <w:rtl/>
        </w:rPr>
        <w:t xml:space="preserve"> </w:t>
      </w:r>
      <w:r w:rsidRPr="00944F69">
        <w:rPr>
          <w:rFonts w:cs="B Nazanin" w:hint="eastAsia"/>
          <w:rtl/>
        </w:rPr>
        <w:t>ب</w:t>
      </w:r>
      <w:r w:rsidRPr="00944F69">
        <w:rPr>
          <w:rFonts w:cs="B Nazanin" w:hint="cs"/>
          <w:rtl/>
        </w:rPr>
        <w:t>ی</w:t>
      </w:r>
      <w:r w:rsidRPr="00944F69">
        <w:rPr>
          <w:rFonts w:cs="B Nazanin" w:hint="eastAsia"/>
          <w:rtl/>
        </w:rPr>
        <w:t>مه</w:t>
      </w:r>
      <w:r w:rsidRPr="00944F69">
        <w:rPr>
          <w:rFonts w:cs="B Nazanin"/>
          <w:rtl/>
        </w:rPr>
        <w:t xml:space="preserve"> </w:t>
      </w:r>
      <w:r w:rsidRPr="00944F69">
        <w:rPr>
          <w:rFonts w:cs="B Nazanin" w:hint="eastAsia"/>
          <w:rtl/>
        </w:rPr>
        <w:t>سامان</w:t>
      </w:r>
    </w:p>
    <w:p w14:paraId="56E05FF9" w14:textId="1BAB879B" w:rsidR="00944F69" w:rsidRDefault="00944F69" w:rsidP="00944F69">
      <w:pPr>
        <w:pStyle w:val="ListParagraph"/>
        <w:numPr>
          <w:ilvl w:val="0"/>
          <w:numId w:val="2"/>
        </w:numPr>
        <w:bidi/>
        <w:spacing w:before="240" w:after="0" w:line="240" w:lineRule="auto"/>
        <w:rPr>
          <w:rFonts w:cs="B Nazanin"/>
        </w:rPr>
      </w:pPr>
      <w:r>
        <w:rPr>
          <w:rFonts w:cs="B Nazanin" w:hint="cs"/>
          <w:rtl/>
        </w:rPr>
        <w:t>تماس با مدیران</w:t>
      </w:r>
    </w:p>
    <w:p w14:paraId="2B0937B9" w14:textId="62B25DB2" w:rsidR="00944F69" w:rsidRDefault="00944F69" w:rsidP="00944F69">
      <w:pPr>
        <w:pStyle w:val="ListParagraph"/>
        <w:numPr>
          <w:ilvl w:val="0"/>
          <w:numId w:val="2"/>
        </w:numPr>
        <w:bidi/>
        <w:spacing w:before="240" w:after="0" w:line="240" w:lineRule="auto"/>
        <w:rPr>
          <w:rFonts w:cs="B Nazanin"/>
        </w:rPr>
      </w:pPr>
      <w:r>
        <w:rPr>
          <w:rFonts w:cs="B Nazanin" w:hint="cs"/>
          <w:rtl/>
        </w:rPr>
        <w:t>موقعیت های شغلی</w:t>
      </w:r>
    </w:p>
    <w:p w14:paraId="6FC17065" w14:textId="6B01C0C2" w:rsidR="00944F69" w:rsidRDefault="00944F69" w:rsidP="00944F69">
      <w:pPr>
        <w:pStyle w:val="ListParagraph"/>
        <w:numPr>
          <w:ilvl w:val="0"/>
          <w:numId w:val="2"/>
        </w:numPr>
        <w:bidi/>
        <w:spacing w:before="240" w:after="0" w:line="240" w:lineRule="auto"/>
        <w:rPr>
          <w:rFonts w:cs="B Nazanin"/>
        </w:rPr>
      </w:pPr>
      <w:r>
        <w:rPr>
          <w:rFonts w:cs="B Nazanin" w:hint="cs"/>
          <w:rtl/>
        </w:rPr>
        <w:t>استخدام</w:t>
      </w:r>
    </w:p>
    <w:p w14:paraId="07502D3E" w14:textId="55BAC5B4" w:rsidR="007D2B12" w:rsidRDefault="007D2B12" w:rsidP="007D2B12">
      <w:pPr>
        <w:pStyle w:val="ListParagraph"/>
        <w:numPr>
          <w:ilvl w:val="0"/>
          <w:numId w:val="2"/>
        </w:numPr>
        <w:bidi/>
        <w:spacing w:before="240" w:after="0" w:line="240" w:lineRule="auto"/>
        <w:rPr>
          <w:rFonts w:cs="B Nazanin"/>
        </w:rPr>
      </w:pPr>
      <w:r w:rsidRPr="007D2B12">
        <w:rPr>
          <w:rFonts w:cs="B Nazanin" w:hint="eastAsia"/>
          <w:rtl/>
        </w:rPr>
        <w:t>تعر</w:t>
      </w:r>
      <w:r w:rsidRPr="007D2B12">
        <w:rPr>
          <w:rFonts w:cs="B Nazanin" w:hint="cs"/>
          <w:rtl/>
        </w:rPr>
        <w:t>ی</w:t>
      </w:r>
      <w:r w:rsidRPr="007D2B12">
        <w:rPr>
          <w:rFonts w:cs="B Nazanin" w:hint="eastAsia"/>
          <w:rtl/>
        </w:rPr>
        <w:t>ف</w:t>
      </w:r>
      <w:r w:rsidRPr="007D2B12">
        <w:rPr>
          <w:rFonts w:cs="B Nazanin"/>
          <w:rtl/>
        </w:rPr>
        <w:t xml:space="preserve"> </w:t>
      </w:r>
      <w:r w:rsidRPr="007D2B12">
        <w:rPr>
          <w:rFonts w:cs="B Nazanin" w:hint="eastAsia"/>
          <w:rtl/>
        </w:rPr>
        <w:t>اصطلاحات</w:t>
      </w:r>
      <w:r w:rsidRPr="007D2B12">
        <w:rPr>
          <w:rFonts w:cs="B Nazanin"/>
          <w:rtl/>
        </w:rPr>
        <w:t xml:space="preserve"> </w:t>
      </w:r>
      <w:r w:rsidRPr="007D2B12">
        <w:rPr>
          <w:rFonts w:cs="B Nazanin" w:hint="eastAsia"/>
          <w:rtl/>
        </w:rPr>
        <w:t>ب</w:t>
      </w:r>
      <w:r w:rsidRPr="007D2B12">
        <w:rPr>
          <w:rFonts w:cs="B Nazanin" w:hint="cs"/>
          <w:rtl/>
        </w:rPr>
        <w:t>ی</w:t>
      </w:r>
      <w:r w:rsidRPr="007D2B12">
        <w:rPr>
          <w:rFonts w:cs="B Nazanin" w:hint="eastAsia"/>
          <w:rtl/>
        </w:rPr>
        <w:t>مه</w:t>
      </w:r>
      <w:r w:rsidRPr="007D2B12">
        <w:rPr>
          <w:rFonts w:cs="B Nazanin"/>
          <w:rtl/>
        </w:rPr>
        <w:t xml:space="preserve"> </w:t>
      </w:r>
      <w:r w:rsidRPr="007D2B12">
        <w:rPr>
          <w:rFonts w:cs="B Nazanin" w:hint="eastAsia"/>
          <w:rtl/>
        </w:rPr>
        <w:t>ا</w:t>
      </w:r>
      <w:r w:rsidRPr="007D2B12">
        <w:rPr>
          <w:rFonts w:cs="B Nazanin" w:hint="cs"/>
          <w:rtl/>
        </w:rPr>
        <w:t>ی</w:t>
      </w:r>
    </w:p>
    <w:p w14:paraId="58A077B4" w14:textId="4EAAE256" w:rsidR="009C09C1" w:rsidRDefault="009C09C1" w:rsidP="009C09C1">
      <w:pPr>
        <w:pStyle w:val="ListParagraph"/>
        <w:numPr>
          <w:ilvl w:val="0"/>
          <w:numId w:val="2"/>
        </w:numPr>
        <w:bidi/>
        <w:spacing w:before="240" w:after="0" w:line="240" w:lineRule="auto"/>
        <w:rPr>
          <w:rFonts w:cs="B Nazanin"/>
        </w:rPr>
      </w:pPr>
      <w:r w:rsidRPr="009C09C1">
        <w:rPr>
          <w:rFonts w:cs="B Nazanin" w:hint="eastAsia"/>
          <w:rtl/>
        </w:rPr>
        <w:t>معرف</w:t>
      </w:r>
      <w:r w:rsidRPr="009C09C1">
        <w:rPr>
          <w:rFonts w:cs="B Nazanin" w:hint="cs"/>
          <w:rtl/>
        </w:rPr>
        <w:t>ی</w:t>
      </w:r>
      <w:r w:rsidRPr="009C09C1">
        <w:rPr>
          <w:rFonts w:cs="B Nazanin"/>
          <w:rtl/>
        </w:rPr>
        <w:t xml:space="preserve"> </w:t>
      </w:r>
      <w:r w:rsidRPr="009C09C1">
        <w:rPr>
          <w:rFonts w:cs="B Nazanin" w:hint="eastAsia"/>
          <w:rtl/>
        </w:rPr>
        <w:t>سهامداران</w:t>
      </w:r>
      <w:r w:rsidRPr="009C09C1">
        <w:rPr>
          <w:rFonts w:cs="B Nazanin"/>
          <w:rtl/>
        </w:rPr>
        <w:t xml:space="preserve"> </w:t>
      </w:r>
      <w:r w:rsidRPr="009C09C1">
        <w:rPr>
          <w:rFonts w:cs="B Nazanin" w:hint="eastAsia"/>
          <w:rtl/>
        </w:rPr>
        <w:t>حقوق</w:t>
      </w:r>
      <w:r w:rsidRPr="009C09C1">
        <w:rPr>
          <w:rFonts w:cs="B Nazanin" w:hint="cs"/>
          <w:rtl/>
        </w:rPr>
        <w:t>ی</w:t>
      </w:r>
      <w:r w:rsidRPr="009C09C1">
        <w:rPr>
          <w:rFonts w:cs="B Nazanin"/>
          <w:rtl/>
        </w:rPr>
        <w:t xml:space="preserve"> </w:t>
      </w:r>
      <w:r w:rsidRPr="009C09C1">
        <w:rPr>
          <w:rFonts w:cs="B Nazanin" w:hint="eastAsia"/>
          <w:rtl/>
        </w:rPr>
        <w:t>ب</w:t>
      </w:r>
      <w:r w:rsidRPr="009C09C1">
        <w:rPr>
          <w:rFonts w:cs="B Nazanin" w:hint="cs"/>
          <w:rtl/>
        </w:rPr>
        <w:t>ی</w:t>
      </w:r>
      <w:r w:rsidRPr="009C09C1">
        <w:rPr>
          <w:rFonts w:cs="B Nazanin" w:hint="eastAsia"/>
          <w:rtl/>
        </w:rPr>
        <w:t>مه</w:t>
      </w:r>
      <w:r w:rsidRPr="009C09C1">
        <w:rPr>
          <w:rFonts w:cs="B Nazanin"/>
          <w:rtl/>
        </w:rPr>
        <w:t xml:space="preserve"> </w:t>
      </w:r>
      <w:r w:rsidRPr="009C09C1">
        <w:rPr>
          <w:rFonts w:cs="B Nazanin" w:hint="eastAsia"/>
          <w:rtl/>
        </w:rPr>
        <w:t>سامان</w:t>
      </w:r>
    </w:p>
    <w:p w14:paraId="6A5CCAE8" w14:textId="449B9B96" w:rsidR="0013522F" w:rsidRDefault="0013522F" w:rsidP="0013522F">
      <w:pPr>
        <w:pStyle w:val="ListParagraph"/>
        <w:numPr>
          <w:ilvl w:val="0"/>
          <w:numId w:val="2"/>
        </w:numPr>
        <w:bidi/>
        <w:spacing w:before="240" w:after="0" w:line="240" w:lineRule="auto"/>
        <w:rPr>
          <w:rFonts w:cs="B Nazanin"/>
        </w:rPr>
      </w:pPr>
      <w:r w:rsidRPr="0013522F">
        <w:rPr>
          <w:rFonts w:cs="B Nazanin" w:hint="eastAsia"/>
          <w:rtl/>
        </w:rPr>
        <w:t>مدارک</w:t>
      </w:r>
      <w:r w:rsidRPr="0013522F">
        <w:rPr>
          <w:rFonts w:cs="B Nazanin"/>
          <w:rtl/>
        </w:rPr>
        <w:t xml:space="preserve"> </w:t>
      </w:r>
      <w:r w:rsidRPr="0013522F">
        <w:rPr>
          <w:rFonts w:cs="B Nazanin" w:hint="eastAsia"/>
          <w:rtl/>
        </w:rPr>
        <w:t>مربوط</w:t>
      </w:r>
      <w:r w:rsidRPr="0013522F">
        <w:rPr>
          <w:rFonts w:cs="B Nazanin"/>
          <w:rtl/>
        </w:rPr>
        <w:t xml:space="preserve"> </w:t>
      </w:r>
      <w:r w:rsidRPr="0013522F">
        <w:rPr>
          <w:rFonts w:cs="B Nazanin" w:hint="eastAsia"/>
          <w:rtl/>
        </w:rPr>
        <w:t>به</w:t>
      </w:r>
      <w:r w:rsidRPr="0013522F">
        <w:rPr>
          <w:rFonts w:cs="B Nazanin"/>
          <w:rtl/>
        </w:rPr>
        <w:t xml:space="preserve"> </w:t>
      </w:r>
      <w:r w:rsidRPr="0013522F">
        <w:rPr>
          <w:rFonts w:cs="B Nazanin" w:hint="eastAsia"/>
          <w:rtl/>
        </w:rPr>
        <w:t>ارسال</w:t>
      </w:r>
      <w:r w:rsidRPr="0013522F">
        <w:rPr>
          <w:rFonts w:cs="B Nazanin"/>
          <w:rtl/>
        </w:rPr>
        <w:t xml:space="preserve"> </w:t>
      </w:r>
      <w:r w:rsidRPr="0013522F">
        <w:rPr>
          <w:rFonts w:cs="B Nazanin" w:hint="eastAsia"/>
          <w:rtl/>
        </w:rPr>
        <w:t>مال</w:t>
      </w:r>
      <w:r w:rsidRPr="0013522F">
        <w:rPr>
          <w:rFonts w:cs="B Nazanin" w:hint="cs"/>
          <w:rtl/>
        </w:rPr>
        <w:t>ی</w:t>
      </w:r>
      <w:r w:rsidRPr="0013522F">
        <w:rPr>
          <w:rFonts w:cs="B Nazanin" w:hint="eastAsia"/>
          <w:rtl/>
        </w:rPr>
        <w:t>ات</w:t>
      </w:r>
      <w:r w:rsidRPr="0013522F">
        <w:rPr>
          <w:rFonts w:cs="B Nazanin"/>
          <w:rtl/>
        </w:rPr>
        <w:t xml:space="preserve"> </w:t>
      </w:r>
      <w:r w:rsidRPr="0013522F">
        <w:rPr>
          <w:rFonts w:cs="B Nazanin" w:hint="eastAsia"/>
          <w:rtl/>
        </w:rPr>
        <w:t>ارزش</w:t>
      </w:r>
      <w:r w:rsidRPr="0013522F">
        <w:rPr>
          <w:rFonts w:cs="B Nazanin"/>
          <w:rtl/>
        </w:rPr>
        <w:t xml:space="preserve"> </w:t>
      </w:r>
      <w:r w:rsidRPr="0013522F">
        <w:rPr>
          <w:rFonts w:cs="B Nazanin" w:hint="eastAsia"/>
          <w:rtl/>
        </w:rPr>
        <w:t>افزوده</w:t>
      </w:r>
    </w:p>
    <w:p w14:paraId="176DA34C" w14:textId="5B9B5B39" w:rsidR="0013522F" w:rsidRDefault="0013522F" w:rsidP="0013522F">
      <w:pPr>
        <w:pStyle w:val="ListParagraph"/>
        <w:numPr>
          <w:ilvl w:val="0"/>
          <w:numId w:val="2"/>
        </w:numPr>
        <w:bidi/>
        <w:spacing w:before="240" w:after="0" w:line="240" w:lineRule="auto"/>
        <w:rPr>
          <w:rFonts w:cs="B Nazanin"/>
        </w:rPr>
      </w:pPr>
      <w:r>
        <w:rPr>
          <w:rFonts w:cs="B Nazanin" w:hint="cs"/>
          <w:rtl/>
        </w:rPr>
        <w:t>لسیت شعب</w:t>
      </w:r>
    </w:p>
    <w:p w14:paraId="7DA5C59F" w14:textId="23EB47E5" w:rsidR="0013522F" w:rsidRDefault="0013522F" w:rsidP="0013522F">
      <w:pPr>
        <w:pStyle w:val="ListParagraph"/>
        <w:numPr>
          <w:ilvl w:val="0"/>
          <w:numId w:val="2"/>
        </w:numPr>
        <w:bidi/>
        <w:spacing w:before="240" w:after="0" w:line="240" w:lineRule="auto"/>
        <w:rPr>
          <w:rFonts w:cs="B Nazanin"/>
        </w:rPr>
      </w:pPr>
      <w:r>
        <w:rPr>
          <w:rFonts w:cs="B Nazanin" w:hint="cs"/>
          <w:rtl/>
        </w:rPr>
        <w:t>لیست کامل نمایندگان</w:t>
      </w:r>
    </w:p>
    <w:p w14:paraId="012B93FA" w14:textId="42AC9BB9" w:rsidR="00944F69" w:rsidRDefault="00944F69" w:rsidP="00EB4158">
      <w:pPr>
        <w:pStyle w:val="ListParagraph"/>
        <w:numPr>
          <w:ilvl w:val="0"/>
          <w:numId w:val="14"/>
        </w:numPr>
        <w:bidi/>
        <w:spacing w:before="240" w:after="0" w:line="240" w:lineRule="auto"/>
        <w:rPr>
          <w:rFonts w:cs="B Nazanin"/>
          <w:b/>
          <w:bCs/>
        </w:rPr>
      </w:pPr>
      <w:r w:rsidRPr="00944F69">
        <w:rPr>
          <w:rFonts w:cs="B Nazanin" w:hint="cs"/>
          <w:b/>
          <w:bCs/>
          <w:rtl/>
        </w:rPr>
        <w:t xml:space="preserve">گواهی نامه ها و </w:t>
      </w:r>
      <w:r>
        <w:rPr>
          <w:rFonts w:cs="B Nazanin" w:hint="cs"/>
          <w:b/>
          <w:bCs/>
          <w:rtl/>
        </w:rPr>
        <w:t>افتخارات</w:t>
      </w:r>
    </w:p>
    <w:p w14:paraId="7B8CEB06" w14:textId="5E4A5F8A" w:rsidR="00944F69" w:rsidRPr="00944F69" w:rsidRDefault="00944F69" w:rsidP="00EB4158">
      <w:pPr>
        <w:pStyle w:val="ListParagraph"/>
        <w:numPr>
          <w:ilvl w:val="1"/>
          <w:numId w:val="14"/>
        </w:numPr>
        <w:bidi/>
        <w:spacing w:before="240" w:after="0" w:line="240" w:lineRule="auto"/>
        <w:rPr>
          <w:rFonts w:cs="B Nazanin"/>
        </w:rPr>
      </w:pPr>
      <w:r w:rsidRPr="00944F69">
        <w:rPr>
          <w:rFonts w:cs="B Nazanin" w:hint="cs"/>
          <w:rtl/>
        </w:rPr>
        <w:t>گواهی نامه ها و تقدیر نامه ها</w:t>
      </w:r>
    </w:p>
    <w:p w14:paraId="7B4399EA" w14:textId="38D23929" w:rsidR="001830F0" w:rsidRDefault="00944F69" w:rsidP="00EB4158">
      <w:pPr>
        <w:pStyle w:val="ListParagraph"/>
        <w:numPr>
          <w:ilvl w:val="0"/>
          <w:numId w:val="14"/>
        </w:numPr>
        <w:bidi/>
        <w:spacing w:before="240" w:after="0" w:line="240" w:lineRule="auto"/>
        <w:rPr>
          <w:rFonts w:cs="B Nazanin"/>
          <w:b/>
          <w:bCs/>
        </w:rPr>
      </w:pPr>
      <w:r w:rsidRPr="00944F69">
        <w:rPr>
          <w:rFonts w:cs="B Nazanin" w:hint="cs"/>
          <w:b/>
          <w:bCs/>
          <w:rtl/>
        </w:rPr>
        <w:t>ق</w:t>
      </w:r>
      <w:r>
        <w:rPr>
          <w:rFonts w:cs="B Nazanin" w:hint="cs"/>
          <w:b/>
          <w:bCs/>
          <w:rtl/>
        </w:rPr>
        <w:t>وانین و مقررات</w:t>
      </w:r>
    </w:p>
    <w:p w14:paraId="1802A720" w14:textId="1C9BF150" w:rsidR="00944F69" w:rsidRPr="00944F69" w:rsidRDefault="00944F69" w:rsidP="00EB4158">
      <w:pPr>
        <w:pStyle w:val="ListParagraph"/>
        <w:numPr>
          <w:ilvl w:val="1"/>
          <w:numId w:val="14"/>
        </w:numPr>
        <w:bidi/>
        <w:spacing w:before="240" w:after="0" w:line="240" w:lineRule="auto"/>
        <w:rPr>
          <w:rFonts w:cs="B Nazanin"/>
          <w:rtl/>
        </w:rPr>
      </w:pPr>
      <w:r w:rsidRPr="00944F69">
        <w:rPr>
          <w:rFonts w:cs="B Nazanin" w:hint="cs"/>
          <w:rtl/>
        </w:rPr>
        <w:t>قوانین و اصول بیمه</w:t>
      </w:r>
    </w:p>
    <w:p w14:paraId="493EE7CB" w14:textId="5A8CBFA0" w:rsidR="00565E2F" w:rsidRDefault="008F25A5" w:rsidP="00EB4158">
      <w:pPr>
        <w:numPr>
          <w:ilvl w:val="0"/>
          <w:numId w:val="16"/>
        </w:numPr>
        <w:tabs>
          <w:tab w:val="right" w:pos="963"/>
        </w:tabs>
        <w:spacing w:after="0" w:line="240" w:lineRule="auto"/>
        <w:rPr>
          <w:rFonts w:cs="B Nazanin"/>
          <w:b/>
          <w:bCs/>
        </w:rPr>
      </w:pPr>
      <w:r>
        <w:rPr>
          <w:rFonts w:cs="B Nazanin" w:hint="cs"/>
          <w:b/>
          <w:bCs/>
          <w:rtl/>
        </w:rPr>
        <w:t>پیوندها</w:t>
      </w:r>
    </w:p>
    <w:p w14:paraId="5FDF1A85" w14:textId="39981935" w:rsidR="009C09C1" w:rsidRDefault="009C09C1" w:rsidP="00EB4158">
      <w:pPr>
        <w:numPr>
          <w:ilvl w:val="0"/>
          <w:numId w:val="16"/>
        </w:numPr>
        <w:tabs>
          <w:tab w:val="right" w:pos="963"/>
        </w:tabs>
        <w:spacing w:after="0" w:line="240" w:lineRule="auto"/>
        <w:rPr>
          <w:rFonts w:cs="B Nazanin"/>
          <w:b/>
          <w:bCs/>
        </w:rPr>
      </w:pPr>
      <w:r>
        <w:rPr>
          <w:rFonts w:cs="B Nazanin" w:hint="cs"/>
          <w:b/>
          <w:bCs/>
          <w:rtl/>
        </w:rPr>
        <w:t>درگاه های سازمانی</w:t>
      </w:r>
    </w:p>
    <w:p w14:paraId="1B0BDD9F" w14:textId="496D9153" w:rsidR="009C09C1" w:rsidRDefault="009C09C1" w:rsidP="00EB4158">
      <w:pPr>
        <w:numPr>
          <w:ilvl w:val="1"/>
          <w:numId w:val="16"/>
        </w:numPr>
        <w:tabs>
          <w:tab w:val="right" w:pos="963"/>
        </w:tabs>
        <w:spacing w:after="0" w:line="240" w:lineRule="auto"/>
        <w:rPr>
          <w:rFonts w:cs="B Nazanin"/>
        </w:rPr>
      </w:pPr>
      <w:r w:rsidRPr="009C09C1">
        <w:rPr>
          <w:rFonts w:cs="B Nazanin" w:hint="cs"/>
          <w:rtl/>
        </w:rPr>
        <w:t>پرتال سهامداران</w:t>
      </w:r>
    </w:p>
    <w:p w14:paraId="0B6D0562" w14:textId="24DAA592" w:rsidR="009C09C1" w:rsidRDefault="009C09C1" w:rsidP="00EB4158">
      <w:pPr>
        <w:numPr>
          <w:ilvl w:val="1"/>
          <w:numId w:val="16"/>
        </w:numPr>
        <w:tabs>
          <w:tab w:val="right" w:pos="963"/>
        </w:tabs>
        <w:spacing w:after="0" w:line="240" w:lineRule="auto"/>
        <w:rPr>
          <w:rFonts w:cs="B Nazanin"/>
        </w:rPr>
      </w:pPr>
      <w:r>
        <w:rPr>
          <w:rFonts w:cs="B Nazanin" w:hint="cs"/>
          <w:rtl/>
        </w:rPr>
        <w:t>بیمه عمر</w:t>
      </w:r>
    </w:p>
    <w:p w14:paraId="330D6B50" w14:textId="103BBE15" w:rsidR="009C09C1" w:rsidRDefault="009C09C1" w:rsidP="00EB4158">
      <w:pPr>
        <w:numPr>
          <w:ilvl w:val="1"/>
          <w:numId w:val="16"/>
        </w:numPr>
        <w:tabs>
          <w:tab w:val="right" w:pos="963"/>
        </w:tabs>
        <w:spacing w:after="0" w:line="240" w:lineRule="auto"/>
        <w:rPr>
          <w:rFonts w:cs="B Nazanin"/>
        </w:rPr>
      </w:pPr>
      <w:r>
        <w:rPr>
          <w:rFonts w:cs="B Nazanin" w:hint="cs"/>
          <w:rtl/>
        </w:rPr>
        <w:t>بیمه مسافرتی</w:t>
      </w:r>
    </w:p>
    <w:p w14:paraId="4757E557" w14:textId="0EFA8333" w:rsidR="009C09C1" w:rsidRPr="009C09C1" w:rsidRDefault="009C09C1" w:rsidP="00EB4158">
      <w:pPr>
        <w:numPr>
          <w:ilvl w:val="1"/>
          <w:numId w:val="16"/>
        </w:numPr>
        <w:tabs>
          <w:tab w:val="right" w:pos="963"/>
        </w:tabs>
        <w:spacing w:after="0" w:line="240" w:lineRule="auto"/>
        <w:rPr>
          <w:rFonts w:cs="B Nazanin"/>
        </w:rPr>
      </w:pPr>
      <w:r>
        <w:rPr>
          <w:rFonts w:cs="B Nazanin" w:hint="cs"/>
          <w:rtl/>
        </w:rPr>
        <w:t>شعب و نمایندگان</w:t>
      </w:r>
    </w:p>
    <w:p w14:paraId="33BAD3EB" w14:textId="4D6CE8EA" w:rsidR="0011268F" w:rsidRDefault="0011268F" w:rsidP="00EB4158">
      <w:pPr>
        <w:numPr>
          <w:ilvl w:val="0"/>
          <w:numId w:val="6"/>
        </w:numPr>
        <w:tabs>
          <w:tab w:val="right" w:pos="963"/>
        </w:tabs>
        <w:spacing w:after="0" w:line="240" w:lineRule="auto"/>
        <w:rPr>
          <w:rFonts w:cs="B Nazanin"/>
          <w:b/>
          <w:bCs/>
        </w:rPr>
      </w:pPr>
      <w:r w:rsidRPr="0011268F">
        <w:rPr>
          <w:rFonts w:cs="B Nazanin" w:hint="cs"/>
          <w:b/>
          <w:bCs/>
          <w:rtl/>
        </w:rPr>
        <w:t>فایل ها</w:t>
      </w:r>
    </w:p>
    <w:p w14:paraId="381F476F" w14:textId="77777777" w:rsidR="009C09C1" w:rsidRDefault="009C09C1" w:rsidP="00EB4158">
      <w:pPr>
        <w:numPr>
          <w:ilvl w:val="1"/>
          <w:numId w:val="6"/>
        </w:numPr>
        <w:tabs>
          <w:tab w:val="right" w:pos="963"/>
        </w:tabs>
        <w:spacing w:after="0" w:line="240" w:lineRule="auto"/>
        <w:rPr>
          <w:rFonts w:cs="B Nazanin"/>
        </w:rPr>
      </w:pPr>
      <w:r w:rsidRPr="009C09C1">
        <w:rPr>
          <w:rFonts w:cs="B Nazanin" w:hint="eastAsia"/>
          <w:rtl/>
        </w:rPr>
        <w:t>اطلاعات</w:t>
      </w:r>
      <w:r w:rsidRPr="009C09C1">
        <w:rPr>
          <w:rFonts w:cs="B Nazanin"/>
          <w:rtl/>
        </w:rPr>
        <w:t xml:space="preserve"> </w:t>
      </w:r>
      <w:r w:rsidRPr="009C09C1">
        <w:rPr>
          <w:rFonts w:cs="B Nazanin" w:hint="eastAsia"/>
          <w:rtl/>
        </w:rPr>
        <w:t>مجامع</w:t>
      </w:r>
      <w:r w:rsidRPr="009C09C1">
        <w:rPr>
          <w:rFonts w:cs="B Nazanin"/>
          <w:rtl/>
        </w:rPr>
        <w:t xml:space="preserve"> </w:t>
      </w:r>
      <w:r w:rsidRPr="009C09C1">
        <w:rPr>
          <w:rFonts w:cs="B Nazanin" w:hint="eastAsia"/>
          <w:rtl/>
        </w:rPr>
        <w:t>عموم</w:t>
      </w:r>
      <w:r w:rsidRPr="009C09C1">
        <w:rPr>
          <w:rFonts w:cs="B Nazanin" w:hint="cs"/>
          <w:rtl/>
        </w:rPr>
        <w:t xml:space="preserve">ی </w:t>
      </w:r>
    </w:p>
    <w:p w14:paraId="03D00B61" w14:textId="77777777" w:rsidR="009C09C1" w:rsidRPr="009C09C1" w:rsidRDefault="009C09C1" w:rsidP="00EB4158">
      <w:pPr>
        <w:numPr>
          <w:ilvl w:val="1"/>
          <w:numId w:val="6"/>
        </w:numPr>
        <w:tabs>
          <w:tab w:val="right" w:pos="963"/>
        </w:tabs>
        <w:spacing w:after="0" w:line="240" w:lineRule="auto"/>
        <w:rPr>
          <w:rFonts w:cs="B Nazanin"/>
          <w:b/>
          <w:bCs/>
        </w:rPr>
      </w:pPr>
      <w:r w:rsidRPr="009C09C1">
        <w:rPr>
          <w:rFonts w:ascii="Calibri" w:eastAsia="Times New Roman" w:hAnsi="Calibri" w:cs="B Nazanin" w:hint="eastAsia"/>
          <w:rtl/>
          <w:lang w:bidi="ar-SA"/>
        </w:rPr>
        <w:t>آ</w:t>
      </w:r>
      <w:r w:rsidRPr="009C09C1">
        <w:rPr>
          <w:rFonts w:ascii="Calibri" w:eastAsia="Times New Roman" w:hAnsi="Calibri" w:cs="B Nazanin" w:hint="cs"/>
          <w:rtl/>
          <w:lang w:bidi="ar-SA"/>
        </w:rPr>
        <w:t>یی</w:t>
      </w:r>
      <w:r w:rsidRPr="009C09C1">
        <w:rPr>
          <w:rFonts w:ascii="Calibri" w:eastAsia="Times New Roman" w:hAnsi="Calibri" w:cs="B Nazanin" w:hint="eastAsia"/>
          <w:rtl/>
          <w:lang w:bidi="ar-SA"/>
        </w:rPr>
        <w:t>ن‌نامه</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گزارشگر</w:t>
      </w:r>
      <w:r w:rsidRPr="009C09C1">
        <w:rPr>
          <w:rFonts w:ascii="Calibri" w:eastAsia="Times New Roman" w:hAnsi="Calibri" w:cs="B Nazanin" w:hint="cs"/>
          <w:rtl/>
          <w:lang w:bidi="ar-SA"/>
        </w:rPr>
        <w:t>ی</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و</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افشا</w:t>
      </w:r>
      <w:r w:rsidRPr="009C09C1">
        <w:rPr>
          <w:rFonts w:ascii="Calibri" w:eastAsia="Times New Roman" w:hAnsi="Calibri" w:cs="B Nazanin" w:hint="cs"/>
          <w:rtl/>
          <w:lang w:bidi="ar-SA"/>
        </w:rPr>
        <w:t>ی</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اطلاعات</w:t>
      </w:r>
      <w:r w:rsidRPr="009C09C1">
        <w:rPr>
          <w:rFonts w:ascii="Calibri" w:eastAsia="Times New Roman" w:hAnsi="Calibri" w:cs="B Nazanin" w:hint="cs"/>
          <w:rtl/>
          <w:lang w:bidi="ar-SA"/>
        </w:rPr>
        <w:t xml:space="preserve"> </w:t>
      </w:r>
    </w:p>
    <w:p w14:paraId="4D130EA2" w14:textId="37533B2F" w:rsidR="009C09C1" w:rsidRPr="009C09C1" w:rsidRDefault="009C09C1" w:rsidP="00EB4158">
      <w:pPr>
        <w:numPr>
          <w:ilvl w:val="1"/>
          <w:numId w:val="6"/>
        </w:numPr>
        <w:tabs>
          <w:tab w:val="right" w:pos="963"/>
        </w:tabs>
        <w:spacing w:after="0" w:line="240" w:lineRule="auto"/>
        <w:rPr>
          <w:rFonts w:cs="B Nazanin"/>
          <w:b/>
          <w:bCs/>
        </w:rPr>
      </w:pPr>
      <w:r>
        <w:rPr>
          <w:rFonts w:ascii="Calibri" w:eastAsia="Times New Roman" w:hAnsi="Calibri" w:cs="B Nazanin" w:hint="cs"/>
          <w:rtl/>
          <w:lang w:bidi="ar-SA"/>
        </w:rPr>
        <w:t>اساسنامه بیمه سامان</w:t>
      </w:r>
    </w:p>
    <w:p w14:paraId="0F124F6C" w14:textId="22198033" w:rsidR="009C09C1" w:rsidRPr="009C09C1" w:rsidRDefault="009C09C1" w:rsidP="00EB4158">
      <w:pPr>
        <w:numPr>
          <w:ilvl w:val="1"/>
          <w:numId w:val="6"/>
        </w:numPr>
        <w:tabs>
          <w:tab w:val="right" w:pos="963"/>
        </w:tabs>
        <w:spacing w:after="0" w:line="240" w:lineRule="auto"/>
        <w:rPr>
          <w:rFonts w:cs="B Nazanin"/>
        </w:rPr>
      </w:pPr>
      <w:r w:rsidRPr="009C09C1">
        <w:rPr>
          <w:rFonts w:cs="B Nazanin" w:hint="eastAsia"/>
          <w:rtl/>
        </w:rPr>
        <w:t>صورتها</w:t>
      </w:r>
      <w:r w:rsidRPr="009C09C1">
        <w:rPr>
          <w:rFonts w:cs="B Nazanin" w:hint="cs"/>
          <w:rtl/>
        </w:rPr>
        <w:t>ی</w:t>
      </w:r>
      <w:r w:rsidRPr="009C09C1">
        <w:rPr>
          <w:rFonts w:cs="B Nazanin"/>
          <w:rtl/>
        </w:rPr>
        <w:t xml:space="preserve"> </w:t>
      </w:r>
      <w:r w:rsidRPr="009C09C1">
        <w:rPr>
          <w:rFonts w:cs="B Nazanin" w:hint="eastAsia"/>
          <w:rtl/>
        </w:rPr>
        <w:t>وضع</w:t>
      </w:r>
      <w:r w:rsidRPr="009C09C1">
        <w:rPr>
          <w:rFonts w:cs="B Nazanin" w:hint="cs"/>
          <w:rtl/>
        </w:rPr>
        <w:t>ی</w:t>
      </w:r>
      <w:r w:rsidRPr="009C09C1">
        <w:rPr>
          <w:rFonts w:cs="B Nazanin" w:hint="eastAsia"/>
          <w:rtl/>
        </w:rPr>
        <w:t>ت</w:t>
      </w:r>
      <w:r w:rsidRPr="009C09C1">
        <w:rPr>
          <w:rFonts w:cs="B Nazanin"/>
          <w:rtl/>
        </w:rPr>
        <w:t xml:space="preserve"> </w:t>
      </w:r>
      <w:r w:rsidRPr="009C09C1">
        <w:rPr>
          <w:rFonts w:cs="B Nazanin" w:hint="eastAsia"/>
          <w:rtl/>
        </w:rPr>
        <w:t>مال</w:t>
      </w:r>
      <w:r w:rsidRPr="009C09C1">
        <w:rPr>
          <w:rFonts w:cs="B Nazanin" w:hint="cs"/>
          <w:rtl/>
        </w:rPr>
        <w:t>ی</w:t>
      </w:r>
    </w:p>
    <w:p w14:paraId="62B31EF8" w14:textId="5F514D65" w:rsidR="009C09C1" w:rsidRPr="0011268F" w:rsidRDefault="009C09C1" w:rsidP="00EB4158">
      <w:pPr>
        <w:numPr>
          <w:ilvl w:val="0"/>
          <w:numId w:val="6"/>
        </w:numPr>
        <w:tabs>
          <w:tab w:val="right" w:pos="963"/>
        </w:tabs>
        <w:spacing w:after="0" w:line="240" w:lineRule="auto"/>
        <w:rPr>
          <w:rFonts w:cs="B Nazanin"/>
          <w:b/>
          <w:bCs/>
        </w:rPr>
      </w:pPr>
      <w:r>
        <w:rPr>
          <w:rFonts w:cs="B Nazanin" w:hint="cs"/>
          <w:b/>
          <w:bCs/>
          <w:rtl/>
        </w:rPr>
        <w:t>اخبار</w:t>
      </w:r>
    </w:p>
    <w:p w14:paraId="7DBC7708" w14:textId="57D00F95" w:rsidR="00565E2F" w:rsidRDefault="00565E2F" w:rsidP="00EB4158">
      <w:pPr>
        <w:numPr>
          <w:ilvl w:val="1"/>
          <w:numId w:val="15"/>
        </w:numPr>
        <w:tabs>
          <w:tab w:val="right" w:pos="963"/>
        </w:tabs>
        <w:spacing w:after="0" w:line="240" w:lineRule="auto"/>
        <w:rPr>
          <w:rFonts w:cs="B Nazanin"/>
        </w:rPr>
      </w:pPr>
      <w:r w:rsidRPr="00BF5470">
        <w:rPr>
          <w:rFonts w:cs="B Nazanin" w:hint="cs"/>
          <w:rtl/>
        </w:rPr>
        <w:t xml:space="preserve">اخبار </w:t>
      </w:r>
      <w:r w:rsidR="0013522F">
        <w:rPr>
          <w:rFonts w:cs="B Nazanin" w:hint="cs"/>
          <w:rtl/>
        </w:rPr>
        <w:t>صنعت بیمه</w:t>
      </w:r>
    </w:p>
    <w:p w14:paraId="63F2AF34" w14:textId="16B7A70C" w:rsidR="0013522F" w:rsidRDefault="0013522F" w:rsidP="00EB4158">
      <w:pPr>
        <w:numPr>
          <w:ilvl w:val="1"/>
          <w:numId w:val="15"/>
        </w:numPr>
        <w:tabs>
          <w:tab w:val="right" w:pos="963"/>
        </w:tabs>
        <w:spacing w:after="0" w:line="240" w:lineRule="auto"/>
        <w:rPr>
          <w:rFonts w:cs="B Nazanin"/>
        </w:rPr>
      </w:pPr>
      <w:r>
        <w:rPr>
          <w:rFonts w:cs="B Nazanin" w:hint="cs"/>
          <w:rtl/>
        </w:rPr>
        <w:t>اخبار داخلی بیمه سامان</w:t>
      </w:r>
    </w:p>
    <w:p w14:paraId="245F8EBE" w14:textId="7855B581" w:rsidR="0083612A" w:rsidRPr="0083612A" w:rsidRDefault="0083612A" w:rsidP="00EB4158">
      <w:pPr>
        <w:numPr>
          <w:ilvl w:val="0"/>
          <w:numId w:val="6"/>
        </w:numPr>
        <w:tabs>
          <w:tab w:val="right" w:pos="963"/>
        </w:tabs>
        <w:spacing w:after="0" w:line="240" w:lineRule="auto"/>
        <w:rPr>
          <w:rFonts w:cs="B Nazanin"/>
          <w:b/>
          <w:bCs/>
        </w:rPr>
      </w:pPr>
      <w:r w:rsidRPr="0083612A">
        <w:rPr>
          <w:rFonts w:cs="B Nazanin" w:hint="cs"/>
          <w:b/>
          <w:bCs/>
          <w:rtl/>
        </w:rPr>
        <w:t>گالری چند رسانه ای</w:t>
      </w:r>
    </w:p>
    <w:p w14:paraId="0ECFE8F9" w14:textId="77777777" w:rsidR="007D2B12" w:rsidRDefault="007D2B12" w:rsidP="00EB4158">
      <w:pPr>
        <w:numPr>
          <w:ilvl w:val="1"/>
          <w:numId w:val="17"/>
        </w:numPr>
        <w:tabs>
          <w:tab w:val="right" w:pos="963"/>
        </w:tabs>
        <w:spacing w:after="0" w:line="240" w:lineRule="auto"/>
        <w:rPr>
          <w:rFonts w:cs="B Nazanin"/>
        </w:rPr>
      </w:pPr>
      <w:r w:rsidRPr="007D2B12">
        <w:rPr>
          <w:rFonts w:cs="B Nazanin" w:hint="eastAsia"/>
          <w:rtl/>
        </w:rPr>
        <w:lastRenderedPageBreak/>
        <w:t>گالر</w:t>
      </w:r>
      <w:r w:rsidRPr="007D2B12">
        <w:rPr>
          <w:rFonts w:cs="B Nazanin" w:hint="cs"/>
          <w:rtl/>
        </w:rPr>
        <w:t>ی</w:t>
      </w:r>
      <w:r w:rsidRPr="007D2B12">
        <w:rPr>
          <w:rFonts w:cs="B Nazanin"/>
          <w:rtl/>
        </w:rPr>
        <w:t xml:space="preserve"> </w:t>
      </w:r>
      <w:r w:rsidRPr="007D2B12">
        <w:rPr>
          <w:rFonts w:cs="B Nazanin" w:hint="eastAsia"/>
          <w:rtl/>
        </w:rPr>
        <w:t>تصاو</w:t>
      </w:r>
      <w:r w:rsidRPr="007D2B12">
        <w:rPr>
          <w:rFonts w:cs="B Nazanin" w:hint="cs"/>
          <w:rtl/>
        </w:rPr>
        <w:t>ی</w:t>
      </w:r>
      <w:r w:rsidRPr="007D2B12">
        <w:rPr>
          <w:rFonts w:cs="B Nazanin" w:hint="eastAsia"/>
          <w:rtl/>
        </w:rPr>
        <w:t>ر</w:t>
      </w:r>
      <w:r w:rsidRPr="007D2B12">
        <w:rPr>
          <w:rFonts w:cs="B Nazanin"/>
          <w:rtl/>
        </w:rPr>
        <w:t xml:space="preserve"> </w:t>
      </w:r>
      <w:r w:rsidRPr="007D2B12">
        <w:rPr>
          <w:rFonts w:cs="B Nazanin" w:hint="eastAsia"/>
          <w:rtl/>
        </w:rPr>
        <w:t>تبل</w:t>
      </w:r>
      <w:r w:rsidRPr="007D2B12">
        <w:rPr>
          <w:rFonts w:cs="B Nazanin" w:hint="cs"/>
          <w:rtl/>
        </w:rPr>
        <w:t>ی</w:t>
      </w:r>
      <w:r w:rsidRPr="007D2B12">
        <w:rPr>
          <w:rFonts w:cs="B Nazanin" w:hint="eastAsia"/>
          <w:rtl/>
        </w:rPr>
        <w:t>غات</w:t>
      </w:r>
      <w:r w:rsidRPr="007D2B12">
        <w:rPr>
          <w:rFonts w:cs="B Nazanin"/>
          <w:rtl/>
        </w:rPr>
        <w:t xml:space="preserve"> </w:t>
      </w:r>
      <w:r w:rsidRPr="007D2B12">
        <w:rPr>
          <w:rFonts w:cs="B Nazanin" w:hint="eastAsia"/>
          <w:rtl/>
        </w:rPr>
        <w:t>مح</w:t>
      </w:r>
      <w:r w:rsidRPr="007D2B12">
        <w:rPr>
          <w:rFonts w:cs="B Nazanin" w:hint="cs"/>
          <w:rtl/>
        </w:rPr>
        <w:t>ی</w:t>
      </w:r>
      <w:r w:rsidRPr="007D2B12">
        <w:rPr>
          <w:rFonts w:cs="B Nazanin" w:hint="eastAsia"/>
          <w:rtl/>
        </w:rPr>
        <w:t>ط</w:t>
      </w:r>
      <w:r w:rsidRPr="007D2B12">
        <w:rPr>
          <w:rFonts w:cs="B Nazanin" w:hint="cs"/>
          <w:rtl/>
        </w:rPr>
        <w:t xml:space="preserve">ی </w:t>
      </w:r>
    </w:p>
    <w:p w14:paraId="0C5B4741" w14:textId="25E59B9B" w:rsidR="00A4073C" w:rsidRDefault="00A4073C" w:rsidP="00EB4158">
      <w:pPr>
        <w:numPr>
          <w:ilvl w:val="1"/>
          <w:numId w:val="17"/>
        </w:numPr>
        <w:tabs>
          <w:tab w:val="right" w:pos="963"/>
        </w:tabs>
        <w:spacing w:after="0" w:line="240" w:lineRule="auto"/>
        <w:rPr>
          <w:rFonts w:cs="B Nazanin"/>
        </w:rPr>
      </w:pPr>
      <w:r w:rsidRPr="00A4073C">
        <w:rPr>
          <w:rFonts w:cs="B Nazanin" w:hint="eastAsia"/>
          <w:rtl/>
        </w:rPr>
        <w:t>گالر</w:t>
      </w:r>
      <w:r w:rsidRPr="00A4073C">
        <w:rPr>
          <w:rFonts w:cs="B Nazanin" w:hint="cs"/>
          <w:rtl/>
        </w:rPr>
        <w:t>ی</w:t>
      </w:r>
      <w:r w:rsidRPr="00A4073C">
        <w:rPr>
          <w:rFonts w:cs="B Nazanin"/>
          <w:rtl/>
        </w:rPr>
        <w:t xml:space="preserve"> </w:t>
      </w:r>
      <w:r w:rsidRPr="00A4073C">
        <w:rPr>
          <w:rFonts w:cs="B Nazanin" w:hint="eastAsia"/>
          <w:rtl/>
        </w:rPr>
        <w:t>تصاو</w:t>
      </w:r>
      <w:r w:rsidRPr="00A4073C">
        <w:rPr>
          <w:rFonts w:cs="B Nazanin" w:hint="cs"/>
          <w:rtl/>
        </w:rPr>
        <w:t>ی</w:t>
      </w:r>
      <w:r w:rsidRPr="00A4073C">
        <w:rPr>
          <w:rFonts w:cs="B Nazanin" w:hint="eastAsia"/>
          <w:rtl/>
        </w:rPr>
        <w:t>ر</w:t>
      </w:r>
      <w:r w:rsidRPr="00A4073C">
        <w:rPr>
          <w:rFonts w:cs="B Nazanin"/>
          <w:rtl/>
        </w:rPr>
        <w:t xml:space="preserve"> </w:t>
      </w:r>
      <w:r w:rsidRPr="00A4073C">
        <w:rPr>
          <w:rFonts w:cs="B Nazanin" w:hint="eastAsia"/>
          <w:rtl/>
        </w:rPr>
        <w:t>بروشورها</w:t>
      </w:r>
    </w:p>
    <w:p w14:paraId="66822F52" w14:textId="5D36988C" w:rsidR="00A4073C" w:rsidRDefault="00A4073C" w:rsidP="00EB4158">
      <w:pPr>
        <w:numPr>
          <w:ilvl w:val="1"/>
          <w:numId w:val="17"/>
        </w:numPr>
        <w:tabs>
          <w:tab w:val="right" w:pos="963"/>
        </w:tabs>
        <w:spacing w:after="0" w:line="240" w:lineRule="auto"/>
        <w:rPr>
          <w:rFonts w:cs="B Nazanin"/>
        </w:rPr>
      </w:pPr>
      <w:r>
        <w:rPr>
          <w:rFonts w:cs="B Nazanin" w:hint="cs"/>
          <w:rtl/>
        </w:rPr>
        <w:t>نمایشگاه ها</w:t>
      </w:r>
    </w:p>
    <w:p w14:paraId="4AAF1146" w14:textId="387F0CC9" w:rsidR="00565E2F" w:rsidRDefault="00565E2F" w:rsidP="00EB4158">
      <w:pPr>
        <w:numPr>
          <w:ilvl w:val="0"/>
          <w:numId w:val="6"/>
        </w:numPr>
        <w:tabs>
          <w:tab w:val="right" w:pos="963"/>
        </w:tabs>
        <w:spacing w:after="0" w:line="240" w:lineRule="auto"/>
        <w:rPr>
          <w:rFonts w:cs="B Nazanin"/>
          <w:b/>
          <w:bCs/>
        </w:rPr>
      </w:pPr>
      <w:r w:rsidRPr="00C7216B">
        <w:rPr>
          <w:rFonts w:cs="B Nazanin" w:hint="cs"/>
          <w:b/>
          <w:bCs/>
          <w:rtl/>
        </w:rPr>
        <w:t>مقالات</w:t>
      </w:r>
    </w:p>
    <w:p w14:paraId="7D6F7780" w14:textId="38487252" w:rsidR="00893F98" w:rsidRPr="00893F98" w:rsidRDefault="00893F98" w:rsidP="00EB4158">
      <w:pPr>
        <w:numPr>
          <w:ilvl w:val="1"/>
          <w:numId w:val="6"/>
        </w:numPr>
        <w:tabs>
          <w:tab w:val="right" w:pos="963"/>
        </w:tabs>
        <w:spacing w:after="0" w:line="240" w:lineRule="auto"/>
        <w:rPr>
          <w:rFonts w:cs="B Nazanin"/>
        </w:rPr>
      </w:pPr>
      <w:r w:rsidRPr="00893F98">
        <w:rPr>
          <w:rFonts w:cs="B Nazanin" w:hint="cs"/>
          <w:rtl/>
        </w:rPr>
        <w:t>مقالات</w:t>
      </w:r>
    </w:p>
    <w:p w14:paraId="39368A6A" w14:textId="651DD2A8" w:rsidR="00565E2F" w:rsidRPr="00C7216B" w:rsidRDefault="00C7216B" w:rsidP="00EB4158">
      <w:pPr>
        <w:numPr>
          <w:ilvl w:val="0"/>
          <w:numId w:val="6"/>
        </w:numPr>
        <w:tabs>
          <w:tab w:val="right" w:pos="963"/>
        </w:tabs>
        <w:spacing w:after="0" w:line="240" w:lineRule="auto"/>
        <w:rPr>
          <w:rFonts w:cs="B Nazanin"/>
          <w:b/>
          <w:bCs/>
        </w:rPr>
      </w:pPr>
      <w:r w:rsidRPr="00C7216B">
        <w:rPr>
          <w:rFonts w:cs="B Nazanin" w:hint="cs"/>
          <w:b/>
          <w:bCs/>
          <w:rtl/>
        </w:rPr>
        <w:t xml:space="preserve">نشریه </w:t>
      </w:r>
      <w:r w:rsidR="00565E2F" w:rsidRPr="00C7216B">
        <w:rPr>
          <w:rFonts w:cs="B Nazanin" w:hint="cs"/>
          <w:b/>
          <w:bCs/>
          <w:rtl/>
        </w:rPr>
        <w:t>الکترونیک</w:t>
      </w:r>
    </w:p>
    <w:p w14:paraId="7C68D221" w14:textId="77777777" w:rsidR="00565E2F" w:rsidRDefault="00565E2F" w:rsidP="00EB4158">
      <w:pPr>
        <w:numPr>
          <w:ilvl w:val="0"/>
          <w:numId w:val="6"/>
        </w:numPr>
        <w:tabs>
          <w:tab w:val="right" w:pos="963"/>
        </w:tabs>
        <w:spacing w:after="0" w:line="240" w:lineRule="auto"/>
        <w:rPr>
          <w:rFonts w:cs="B Nazanin"/>
          <w:b/>
          <w:bCs/>
        </w:rPr>
      </w:pPr>
      <w:r w:rsidRPr="00C7216B">
        <w:rPr>
          <w:rFonts w:cs="B Nazanin" w:hint="cs"/>
          <w:b/>
          <w:bCs/>
          <w:rtl/>
        </w:rPr>
        <w:t>نظرسنجی</w:t>
      </w:r>
    </w:p>
    <w:p w14:paraId="748F4B8B" w14:textId="0D7F44E1" w:rsidR="00A4073C" w:rsidRDefault="00A4073C" w:rsidP="00EB4158">
      <w:pPr>
        <w:numPr>
          <w:ilvl w:val="1"/>
          <w:numId w:val="6"/>
        </w:numPr>
        <w:tabs>
          <w:tab w:val="right" w:pos="963"/>
        </w:tabs>
        <w:spacing w:after="0" w:line="240" w:lineRule="auto"/>
        <w:rPr>
          <w:rFonts w:cs="B Nazanin"/>
        </w:rPr>
      </w:pPr>
      <w:r w:rsidRPr="00A4073C">
        <w:rPr>
          <w:rFonts w:cs="B Nazanin" w:hint="cs"/>
          <w:rtl/>
        </w:rPr>
        <w:t>نظرسنجی</w:t>
      </w:r>
    </w:p>
    <w:p w14:paraId="2BA3D731" w14:textId="137EDCFC" w:rsidR="00A71494" w:rsidRDefault="00A71494" w:rsidP="00EB4158">
      <w:pPr>
        <w:numPr>
          <w:ilvl w:val="0"/>
          <w:numId w:val="6"/>
        </w:numPr>
        <w:tabs>
          <w:tab w:val="right" w:pos="963"/>
        </w:tabs>
        <w:spacing w:after="0" w:line="240" w:lineRule="auto"/>
        <w:rPr>
          <w:rFonts w:cs="B Nazanin"/>
          <w:b/>
          <w:bCs/>
        </w:rPr>
      </w:pPr>
      <w:r w:rsidRPr="00A71494">
        <w:rPr>
          <w:rFonts w:cs="B Nazanin" w:hint="cs"/>
          <w:b/>
          <w:bCs/>
          <w:rtl/>
        </w:rPr>
        <w:t>درخواست نمایندگی</w:t>
      </w:r>
    </w:p>
    <w:p w14:paraId="04F07409" w14:textId="77979FC3" w:rsidR="00A71494" w:rsidRDefault="00A71494" w:rsidP="00EB4158">
      <w:pPr>
        <w:numPr>
          <w:ilvl w:val="1"/>
          <w:numId w:val="6"/>
        </w:numPr>
        <w:tabs>
          <w:tab w:val="right" w:pos="963"/>
        </w:tabs>
        <w:spacing w:after="0" w:line="240" w:lineRule="auto"/>
        <w:rPr>
          <w:rFonts w:cs="B Nazanin"/>
        </w:rPr>
      </w:pPr>
      <w:r w:rsidRPr="00A71494">
        <w:rPr>
          <w:rFonts w:cs="B Nazanin" w:hint="cs"/>
          <w:rtl/>
        </w:rPr>
        <w:t>درخواست نمایندگی</w:t>
      </w:r>
    </w:p>
    <w:p w14:paraId="4FBF36C1" w14:textId="0DD4ECE4" w:rsidR="006831DB" w:rsidRDefault="006E118B" w:rsidP="00EB4158">
      <w:pPr>
        <w:pStyle w:val="ListParagraph"/>
        <w:numPr>
          <w:ilvl w:val="0"/>
          <w:numId w:val="6"/>
        </w:numPr>
        <w:tabs>
          <w:tab w:val="right" w:pos="963"/>
        </w:tabs>
        <w:bidi/>
        <w:spacing w:after="0" w:line="240" w:lineRule="auto"/>
        <w:rPr>
          <w:rFonts w:cs="B Nazanin"/>
          <w:b/>
          <w:bCs/>
        </w:rPr>
      </w:pPr>
      <w:r w:rsidRPr="006E118B">
        <w:rPr>
          <w:rFonts w:cs="B Nazanin" w:hint="cs"/>
          <w:b/>
          <w:bCs/>
          <w:rtl/>
        </w:rPr>
        <w:t>مراکز درمانی طرف قرارداد</w:t>
      </w:r>
    </w:p>
    <w:p w14:paraId="395B3339" w14:textId="06B1062D" w:rsidR="006E118B" w:rsidRPr="006E118B" w:rsidRDefault="006E118B" w:rsidP="00EB4158">
      <w:pPr>
        <w:pStyle w:val="ListParagraph"/>
        <w:numPr>
          <w:ilvl w:val="1"/>
          <w:numId w:val="6"/>
        </w:numPr>
        <w:tabs>
          <w:tab w:val="right" w:pos="963"/>
        </w:tabs>
        <w:bidi/>
        <w:spacing w:after="0" w:line="240" w:lineRule="auto"/>
        <w:rPr>
          <w:rFonts w:cs="B Nazanin"/>
        </w:rPr>
      </w:pPr>
      <w:r w:rsidRPr="006E118B">
        <w:rPr>
          <w:rFonts w:cs="B Nazanin" w:hint="cs"/>
          <w:rtl/>
        </w:rPr>
        <w:t>مراکز درمانی طرف قرارداد</w:t>
      </w:r>
    </w:p>
    <w:p w14:paraId="3C909715" w14:textId="4605B668" w:rsidR="006E118B" w:rsidRDefault="006E118B" w:rsidP="00EB4158">
      <w:pPr>
        <w:pStyle w:val="ListParagraph"/>
        <w:numPr>
          <w:ilvl w:val="0"/>
          <w:numId w:val="6"/>
        </w:numPr>
        <w:tabs>
          <w:tab w:val="right" w:pos="963"/>
        </w:tabs>
        <w:bidi/>
        <w:spacing w:after="0" w:line="240" w:lineRule="auto"/>
        <w:rPr>
          <w:rFonts w:cs="B Nazanin"/>
          <w:b/>
          <w:bCs/>
        </w:rPr>
      </w:pPr>
      <w:r>
        <w:rPr>
          <w:rFonts w:cs="B Nazanin" w:hint="cs"/>
          <w:b/>
          <w:bCs/>
          <w:rtl/>
        </w:rPr>
        <w:t>رسیدگی به شکایات</w:t>
      </w:r>
    </w:p>
    <w:p w14:paraId="45A780D1" w14:textId="2662DA3E" w:rsidR="006E118B" w:rsidRDefault="006E118B" w:rsidP="00EB4158">
      <w:pPr>
        <w:pStyle w:val="ListParagraph"/>
        <w:numPr>
          <w:ilvl w:val="1"/>
          <w:numId w:val="6"/>
        </w:numPr>
        <w:tabs>
          <w:tab w:val="right" w:pos="963"/>
        </w:tabs>
        <w:bidi/>
        <w:spacing w:after="0" w:line="240" w:lineRule="auto"/>
        <w:rPr>
          <w:rFonts w:cs="B Nazanin"/>
        </w:rPr>
      </w:pPr>
      <w:r w:rsidRPr="006E118B">
        <w:rPr>
          <w:rFonts w:cs="B Nazanin" w:hint="cs"/>
          <w:rtl/>
        </w:rPr>
        <w:t>ثبت انتقادات و نارضایتی ها</w:t>
      </w:r>
    </w:p>
    <w:p w14:paraId="7E168255" w14:textId="77777777" w:rsidR="00B10D82" w:rsidRDefault="00B10D82" w:rsidP="00B10D82">
      <w:pPr>
        <w:tabs>
          <w:tab w:val="right" w:pos="963"/>
        </w:tabs>
        <w:spacing w:after="0" w:line="240" w:lineRule="auto"/>
        <w:rPr>
          <w:rFonts w:cs="B Nazanin"/>
          <w:rtl/>
        </w:rPr>
      </w:pPr>
    </w:p>
    <w:p w14:paraId="0E655C85" w14:textId="1C49EE5C" w:rsidR="00B10D82" w:rsidRDefault="00B10D82" w:rsidP="003845A9">
      <w:pPr>
        <w:pStyle w:val="Heading2"/>
        <w:numPr>
          <w:ilvl w:val="1"/>
          <w:numId w:val="25"/>
        </w:numPr>
        <w:rPr>
          <w:rtl/>
        </w:rPr>
      </w:pPr>
      <w:r>
        <w:rPr>
          <w:rFonts w:hint="cs"/>
          <w:rtl/>
        </w:rPr>
        <w:t>ماژول های زیرپورتال نمایندگان و شعب</w:t>
      </w:r>
    </w:p>
    <w:p w14:paraId="619B155C" w14:textId="0412227F" w:rsidR="00B10D82" w:rsidRPr="00D27371" w:rsidRDefault="00D27371" w:rsidP="00D27371">
      <w:pPr>
        <w:pStyle w:val="ListParagraph"/>
        <w:numPr>
          <w:ilvl w:val="0"/>
          <w:numId w:val="26"/>
        </w:numPr>
        <w:tabs>
          <w:tab w:val="right" w:pos="963"/>
        </w:tabs>
        <w:bidi/>
        <w:spacing w:after="0" w:line="240" w:lineRule="auto"/>
        <w:rPr>
          <w:rFonts w:cs="B Nazanin"/>
          <w:b/>
          <w:bCs/>
          <w:rtl/>
        </w:rPr>
      </w:pPr>
      <w:r w:rsidRPr="00D27371">
        <w:rPr>
          <w:rFonts w:cs="B Nazanin" w:hint="cs"/>
          <w:b/>
          <w:bCs/>
          <w:rtl/>
        </w:rPr>
        <w:t>ماژول فایل</w:t>
      </w:r>
    </w:p>
    <w:p w14:paraId="158F495C" w14:textId="77777777" w:rsidR="00B10D82" w:rsidRDefault="00B10D82" w:rsidP="00B10D82">
      <w:pPr>
        <w:tabs>
          <w:tab w:val="right" w:pos="963"/>
        </w:tabs>
        <w:spacing w:after="0" w:line="240" w:lineRule="auto"/>
        <w:rPr>
          <w:rFonts w:cs="B Nazanin"/>
          <w:rtl/>
        </w:rPr>
      </w:pPr>
    </w:p>
    <w:p w14:paraId="34FE0738" w14:textId="77777777" w:rsidR="00B10D82" w:rsidRDefault="00B10D82" w:rsidP="00B10D82">
      <w:pPr>
        <w:tabs>
          <w:tab w:val="right" w:pos="963"/>
        </w:tabs>
        <w:spacing w:after="0" w:line="240" w:lineRule="auto"/>
        <w:rPr>
          <w:rFonts w:cs="B Nazanin"/>
          <w:rtl/>
        </w:rPr>
      </w:pPr>
    </w:p>
    <w:p w14:paraId="1067BD0C" w14:textId="77777777" w:rsidR="00B10D82" w:rsidRDefault="00B10D82" w:rsidP="00B10D82">
      <w:pPr>
        <w:tabs>
          <w:tab w:val="right" w:pos="963"/>
        </w:tabs>
        <w:spacing w:after="0" w:line="240" w:lineRule="auto"/>
        <w:rPr>
          <w:rFonts w:cs="B Nazanin"/>
          <w:rtl/>
        </w:rPr>
      </w:pPr>
    </w:p>
    <w:p w14:paraId="76CC36B2" w14:textId="77777777" w:rsidR="00B10D82" w:rsidRDefault="00B10D82" w:rsidP="00B10D82">
      <w:pPr>
        <w:tabs>
          <w:tab w:val="right" w:pos="963"/>
        </w:tabs>
        <w:spacing w:after="0" w:line="240" w:lineRule="auto"/>
        <w:rPr>
          <w:rFonts w:cs="B Nazanin"/>
          <w:rtl/>
        </w:rPr>
      </w:pPr>
    </w:p>
    <w:p w14:paraId="135B337E" w14:textId="77777777" w:rsidR="00B10D82" w:rsidRDefault="00B10D82" w:rsidP="00B10D82">
      <w:pPr>
        <w:tabs>
          <w:tab w:val="right" w:pos="963"/>
        </w:tabs>
        <w:spacing w:after="0" w:line="240" w:lineRule="auto"/>
        <w:rPr>
          <w:rFonts w:cs="B Nazanin"/>
          <w:rtl/>
        </w:rPr>
      </w:pPr>
    </w:p>
    <w:p w14:paraId="2CD320BF" w14:textId="77777777" w:rsidR="00B10D82" w:rsidRDefault="00B10D82" w:rsidP="00B10D82">
      <w:pPr>
        <w:tabs>
          <w:tab w:val="right" w:pos="963"/>
        </w:tabs>
        <w:spacing w:after="0" w:line="240" w:lineRule="auto"/>
        <w:rPr>
          <w:rFonts w:cs="B Nazanin"/>
          <w:rtl/>
        </w:rPr>
      </w:pPr>
    </w:p>
    <w:p w14:paraId="3A9C0D2A" w14:textId="77777777" w:rsidR="00B10D82" w:rsidRDefault="00B10D82" w:rsidP="00B10D82">
      <w:pPr>
        <w:tabs>
          <w:tab w:val="right" w:pos="963"/>
        </w:tabs>
        <w:spacing w:after="0" w:line="240" w:lineRule="auto"/>
        <w:rPr>
          <w:rFonts w:cs="B Nazanin"/>
          <w:rtl/>
        </w:rPr>
      </w:pPr>
    </w:p>
    <w:p w14:paraId="0FB1CC91" w14:textId="77777777" w:rsidR="00B10D82" w:rsidRDefault="00B10D82" w:rsidP="00B10D82">
      <w:pPr>
        <w:tabs>
          <w:tab w:val="right" w:pos="963"/>
        </w:tabs>
        <w:spacing w:after="0" w:line="240" w:lineRule="auto"/>
        <w:rPr>
          <w:rFonts w:cs="B Nazanin"/>
          <w:rtl/>
        </w:rPr>
      </w:pPr>
    </w:p>
    <w:p w14:paraId="33019504" w14:textId="77777777" w:rsidR="00B10D82" w:rsidRDefault="00B10D82" w:rsidP="00B10D82">
      <w:pPr>
        <w:tabs>
          <w:tab w:val="right" w:pos="963"/>
        </w:tabs>
        <w:spacing w:after="0" w:line="240" w:lineRule="auto"/>
        <w:rPr>
          <w:rFonts w:cs="B Nazanin"/>
          <w:rtl/>
        </w:rPr>
      </w:pPr>
    </w:p>
    <w:p w14:paraId="5EBE9916" w14:textId="77777777" w:rsidR="00B10D82" w:rsidRDefault="00B10D82" w:rsidP="00B10D82">
      <w:pPr>
        <w:tabs>
          <w:tab w:val="right" w:pos="963"/>
        </w:tabs>
        <w:spacing w:after="0" w:line="240" w:lineRule="auto"/>
        <w:rPr>
          <w:rFonts w:cs="B Nazanin"/>
          <w:rtl/>
        </w:rPr>
      </w:pPr>
    </w:p>
    <w:p w14:paraId="5103CAA4" w14:textId="77777777" w:rsidR="00B10D82" w:rsidRDefault="00B10D82" w:rsidP="00B10D82">
      <w:pPr>
        <w:tabs>
          <w:tab w:val="right" w:pos="963"/>
        </w:tabs>
        <w:spacing w:after="0" w:line="240" w:lineRule="auto"/>
        <w:rPr>
          <w:rFonts w:cs="B Nazanin"/>
          <w:rtl/>
        </w:rPr>
      </w:pPr>
    </w:p>
    <w:p w14:paraId="1981D3C4" w14:textId="77777777" w:rsidR="00B10D82" w:rsidRDefault="00B10D82" w:rsidP="00B10D82">
      <w:pPr>
        <w:tabs>
          <w:tab w:val="right" w:pos="963"/>
        </w:tabs>
        <w:spacing w:after="0" w:line="240" w:lineRule="auto"/>
        <w:rPr>
          <w:rFonts w:cs="B Nazanin"/>
          <w:rtl/>
        </w:rPr>
      </w:pPr>
    </w:p>
    <w:p w14:paraId="24A5C60B" w14:textId="77777777" w:rsidR="00B10D82" w:rsidRDefault="00B10D82" w:rsidP="00B10D82">
      <w:pPr>
        <w:tabs>
          <w:tab w:val="right" w:pos="963"/>
        </w:tabs>
        <w:spacing w:after="0" w:line="240" w:lineRule="auto"/>
        <w:rPr>
          <w:rFonts w:cs="B Nazanin"/>
          <w:rtl/>
        </w:rPr>
      </w:pPr>
    </w:p>
    <w:p w14:paraId="06AB648C" w14:textId="77777777" w:rsidR="00B10D82" w:rsidRDefault="00B10D82" w:rsidP="00B10D82">
      <w:pPr>
        <w:tabs>
          <w:tab w:val="right" w:pos="963"/>
        </w:tabs>
        <w:spacing w:after="0" w:line="240" w:lineRule="auto"/>
        <w:rPr>
          <w:rFonts w:cs="B Nazanin"/>
          <w:rtl/>
        </w:rPr>
      </w:pPr>
    </w:p>
    <w:p w14:paraId="783D0C73" w14:textId="77777777" w:rsidR="00B10D82" w:rsidRDefault="00B10D82" w:rsidP="00B10D82">
      <w:pPr>
        <w:tabs>
          <w:tab w:val="right" w:pos="963"/>
        </w:tabs>
        <w:spacing w:after="0" w:line="240" w:lineRule="auto"/>
        <w:rPr>
          <w:rFonts w:cs="B Nazanin"/>
          <w:rtl/>
        </w:rPr>
      </w:pPr>
    </w:p>
    <w:p w14:paraId="59137D74" w14:textId="77777777" w:rsidR="00B10D82" w:rsidRDefault="00B10D82" w:rsidP="00B10D82">
      <w:pPr>
        <w:tabs>
          <w:tab w:val="right" w:pos="963"/>
        </w:tabs>
        <w:spacing w:after="0" w:line="240" w:lineRule="auto"/>
        <w:rPr>
          <w:rFonts w:cs="B Nazanin"/>
          <w:rtl/>
        </w:rPr>
      </w:pPr>
    </w:p>
    <w:p w14:paraId="5BC0B7B6" w14:textId="77777777" w:rsidR="00B10D82" w:rsidRDefault="00B10D82" w:rsidP="00B10D82">
      <w:pPr>
        <w:tabs>
          <w:tab w:val="right" w:pos="963"/>
        </w:tabs>
        <w:spacing w:after="0" w:line="240" w:lineRule="auto"/>
        <w:rPr>
          <w:rFonts w:cs="B Nazanin"/>
          <w:rtl/>
        </w:rPr>
      </w:pPr>
    </w:p>
    <w:p w14:paraId="0B54A287" w14:textId="77777777" w:rsidR="00B10D82" w:rsidRDefault="00B10D82" w:rsidP="00B10D82">
      <w:pPr>
        <w:tabs>
          <w:tab w:val="right" w:pos="963"/>
        </w:tabs>
        <w:spacing w:after="0" w:line="240" w:lineRule="auto"/>
        <w:rPr>
          <w:rFonts w:cs="B Nazanin"/>
          <w:rtl/>
        </w:rPr>
      </w:pPr>
    </w:p>
    <w:p w14:paraId="48EBCD9D" w14:textId="77777777" w:rsidR="00B10D82" w:rsidRDefault="00B10D82" w:rsidP="00B10D82">
      <w:pPr>
        <w:tabs>
          <w:tab w:val="right" w:pos="963"/>
        </w:tabs>
        <w:spacing w:after="0" w:line="240" w:lineRule="auto"/>
        <w:rPr>
          <w:rFonts w:cs="B Nazanin"/>
          <w:rtl/>
        </w:rPr>
      </w:pPr>
    </w:p>
    <w:p w14:paraId="193BDF32" w14:textId="77777777" w:rsidR="00B10D82" w:rsidRDefault="00B10D82" w:rsidP="00B10D82">
      <w:pPr>
        <w:tabs>
          <w:tab w:val="right" w:pos="963"/>
        </w:tabs>
        <w:spacing w:after="0" w:line="240" w:lineRule="auto"/>
        <w:rPr>
          <w:rFonts w:cs="B Nazanin"/>
          <w:rtl/>
        </w:rPr>
      </w:pPr>
    </w:p>
    <w:p w14:paraId="28EE4EDE" w14:textId="77777777" w:rsidR="00B10D82" w:rsidRDefault="00B10D82" w:rsidP="00B10D82">
      <w:pPr>
        <w:tabs>
          <w:tab w:val="right" w:pos="963"/>
        </w:tabs>
        <w:spacing w:after="0" w:line="240" w:lineRule="auto"/>
        <w:rPr>
          <w:rFonts w:cs="B Nazanin"/>
          <w:rtl/>
        </w:rPr>
      </w:pPr>
    </w:p>
    <w:p w14:paraId="59545BFC" w14:textId="77777777" w:rsidR="00B10D82" w:rsidRDefault="00B10D82" w:rsidP="00B10D82">
      <w:pPr>
        <w:tabs>
          <w:tab w:val="right" w:pos="963"/>
        </w:tabs>
        <w:spacing w:after="0" w:line="240" w:lineRule="auto"/>
        <w:rPr>
          <w:rFonts w:cs="B Nazanin"/>
          <w:rtl/>
        </w:rPr>
      </w:pPr>
    </w:p>
    <w:p w14:paraId="1459BB60" w14:textId="77777777" w:rsidR="00B10D82" w:rsidRDefault="00B10D82" w:rsidP="00B10D82">
      <w:pPr>
        <w:tabs>
          <w:tab w:val="right" w:pos="963"/>
        </w:tabs>
        <w:spacing w:after="0" w:line="240" w:lineRule="auto"/>
        <w:rPr>
          <w:rFonts w:cs="B Nazanin"/>
          <w:rtl/>
        </w:rPr>
      </w:pPr>
    </w:p>
    <w:p w14:paraId="517609C5" w14:textId="77777777" w:rsidR="00B10D82" w:rsidRDefault="00B10D82" w:rsidP="00B10D82">
      <w:pPr>
        <w:tabs>
          <w:tab w:val="right" w:pos="963"/>
        </w:tabs>
        <w:spacing w:after="0" w:line="240" w:lineRule="auto"/>
        <w:rPr>
          <w:rFonts w:cs="B Nazanin"/>
          <w:rtl/>
        </w:rPr>
      </w:pPr>
    </w:p>
    <w:p w14:paraId="3861B7BD" w14:textId="77777777" w:rsidR="00B10D82" w:rsidRDefault="00B10D82" w:rsidP="00B10D82">
      <w:pPr>
        <w:tabs>
          <w:tab w:val="right" w:pos="963"/>
        </w:tabs>
        <w:spacing w:after="0" w:line="240" w:lineRule="auto"/>
        <w:rPr>
          <w:rFonts w:cs="B Nazanin"/>
          <w:rtl/>
        </w:rPr>
      </w:pPr>
    </w:p>
    <w:p w14:paraId="17D29A17" w14:textId="77777777" w:rsidR="00B10D82" w:rsidRDefault="00B10D82" w:rsidP="00B10D82">
      <w:pPr>
        <w:tabs>
          <w:tab w:val="right" w:pos="963"/>
        </w:tabs>
        <w:spacing w:after="0" w:line="240" w:lineRule="auto"/>
        <w:rPr>
          <w:rFonts w:cs="B Nazanin"/>
          <w:rtl/>
        </w:rPr>
      </w:pPr>
    </w:p>
    <w:p w14:paraId="056E2253" w14:textId="77777777" w:rsidR="00B10D82" w:rsidRDefault="00B10D82" w:rsidP="00B10D82">
      <w:pPr>
        <w:tabs>
          <w:tab w:val="right" w:pos="963"/>
        </w:tabs>
        <w:spacing w:after="0" w:line="240" w:lineRule="auto"/>
        <w:rPr>
          <w:rFonts w:cs="B Nazanin"/>
          <w:rtl/>
        </w:rPr>
      </w:pPr>
    </w:p>
    <w:p w14:paraId="6D2785F1" w14:textId="77777777" w:rsidR="00B10D82" w:rsidRDefault="00B10D82" w:rsidP="00B10D82">
      <w:pPr>
        <w:tabs>
          <w:tab w:val="right" w:pos="963"/>
        </w:tabs>
        <w:spacing w:after="0" w:line="240" w:lineRule="auto"/>
        <w:rPr>
          <w:rFonts w:cs="B Nazanin"/>
          <w:rtl/>
        </w:rPr>
      </w:pPr>
    </w:p>
    <w:p w14:paraId="204A6CCF" w14:textId="77777777" w:rsidR="00B10D82" w:rsidRDefault="00B10D82" w:rsidP="00B10D82">
      <w:pPr>
        <w:tabs>
          <w:tab w:val="right" w:pos="963"/>
        </w:tabs>
        <w:spacing w:after="0" w:line="240" w:lineRule="auto"/>
        <w:rPr>
          <w:rFonts w:cs="B Nazanin"/>
          <w:rtl/>
        </w:rPr>
      </w:pPr>
    </w:p>
    <w:p w14:paraId="623CF739" w14:textId="77777777" w:rsidR="00B10D82" w:rsidRDefault="00B10D82" w:rsidP="00B10D82">
      <w:pPr>
        <w:tabs>
          <w:tab w:val="right" w:pos="963"/>
        </w:tabs>
        <w:spacing w:after="0" w:line="240" w:lineRule="auto"/>
        <w:rPr>
          <w:rFonts w:cs="B Nazanin"/>
          <w:rtl/>
        </w:rPr>
      </w:pPr>
    </w:p>
    <w:p w14:paraId="57E51E1F" w14:textId="77777777" w:rsidR="00B10D82" w:rsidRDefault="00B10D82" w:rsidP="00B10D82">
      <w:pPr>
        <w:tabs>
          <w:tab w:val="right" w:pos="963"/>
        </w:tabs>
        <w:spacing w:after="0" w:line="240" w:lineRule="auto"/>
        <w:rPr>
          <w:rFonts w:cs="B Nazanin"/>
          <w:rtl/>
        </w:rPr>
      </w:pPr>
    </w:p>
    <w:p w14:paraId="0BC171FE" w14:textId="77777777" w:rsidR="00B10D82" w:rsidRDefault="00B10D82" w:rsidP="00B10D82">
      <w:pPr>
        <w:tabs>
          <w:tab w:val="right" w:pos="963"/>
        </w:tabs>
        <w:spacing w:after="0" w:line="240" w:lineRule="auto"/>
        <w:rPr>
          <w:rFonts w:cs="B Nazanin"/>
          <w:rtl/>
        </w:rPr>
      </w:pPr>
    </w:p>
    <w:p w14:paraId="173ED1E0" w14:textId="77777777" w:rsidR="00B10D82" w:rsidRDefault="00B10D82" w:rsidP="00B10D82">
      <w:pPr>
        <w:tabs>
          <w:tab w:val="right" w:pos="963"/>
        </w:tabs>
        <w:spacing w:after="0" w:line="240" w:lineRule="auto"/>
        <w:rPr>
          <w:rFonts w:cs="B Nazanin"/>
          <w:rtl/>
        </w:rPr>
      </w:pPr>
    </w:p>
    <w:p w14:paraId="6006457B" w14:textId="77777777" w:rsidR="00B10D82" w:rsidRDefault="00B10D82" w:rsidP="00B10D82">
      <w:pPr>
        <w:tabs>
          <w:tab w:val="right" w:pos="963"/>
        </w:tabs>
        <w:spacing w:after="0" w:line="240" w:lineRule="auto"/>
        <w:rPr>
          <w:rFonts w:cs="B Nazanin"/>
          <w:rtl/>
        </w:rPr>
      </w:pPr>
    </w:p>
    <w:p w14:paraId="6BA467FB" w14:textId="77777777" w:rsidR="00B10D82" w:rsidRDefault="00B10D82" w:rsidP="00B10D82">
      <w:pPr>
        <w:tabs>
          <w:tab w:val="right" w:pos="963"/>
        </w:tabs>
        <w:spacing w:after="0" w:line="240" w:lineRule="auto"/>
        <w:rPr>
          <w:rFonts w:cs="B Nazanin"/>
          <w:rtl/>
        </w:rPr>
      </w:pPr>
    </w:p>
    <w:p w14:paraId="1D360265" w14:textId="77777777" w:rsidR="00B10D82" w:rsidRDefault="00B10D82" w:rsidP="00B10D82">
      <w:pPr>
        <w:tabs>
          <w:tab w:val="right" w:pos="963"/>
        </w:tabs>
        <w:spacing w:after="0" w:line="240" w:lineRule="auto"/>
        <w:rPr>
          <w:rFonts w:cs="B Nazanin"/>
          <w:rtl/>
        </w:rPr>
      </w:pPr>
    </w:p>
    <w:p w14:paraId="3C069A0F" w14:textId="77777777" w:rsidR="00B10D82" w:rsidRDefault="00B10D82" w:rsidP="00B10D82">
      <w:pPr>
        <w:tabs>
          <w:tab w:val="right" w:pos="963"/>
        </w:tabs>
        <w:spacing w:after="0" w:line="240" w:lineRule="auto"/>
        <w:rPr>
          <w:rFonts w:cs="B Nazanin"/>
          <w:rtl/>
        </w:rPr>
      </w:pPr>
    </w:p>
    <w:p w14:paraId="64510238" w14:textId="77777777" w:rsidR="00B10D82" w:rsidRDefault="00B10D82" w:rsidP="00B10D82">
      <w:pPr>
        <w:tabs>
          <w:tab w:val="right" w:pos="963"/>
        </w:tabs>
        <w:spacing w:after="0" w:line="240" w:lineRule="auto"/>
        <w:rPr>
          <w:rFonts w:cs="B Nazanin"/>
          <w:rtl/>
        </w:rPr>
      </w:pPr>
    </w:p>
    <w:p w14:paraId="12CF1735" w14:textId="77777777" w:rsidR="00B10D82" w:rsidRDefault="00B10D82" w:rsidP="00B10D82">
      <w:pPr>
        <w:tabs>
          <w:tab w:val="right" w:pos="963"/>
        </w:tabs>
        <w:spacing w:after="0" w:line="240" w:lineRule="auto"/>
        <w:rPr>
          <w:rFonts w:cs="B Nazanin"/>
          <w:rtl/>
        </w:rPr>
      </w:pPr>
    </w:p>
    <w:p w14:paraId="2DB9FF35" w14:textId="77777777" w:rsidR="00B10D82" w:rsidRDefault="00B10D82" w:rsidP="00B10D82">
      <w:pPr>
        <w:tabs>
          <w:tab w:val="right" w:pos="963"/>
        </w:tabs>
        <w:spacing w:after="0" w:line="240" w:lineRule="auto"/>
        <w:rPr>
          <w:rFonts w:cs="B Nazanin"/>
          <w:rtl/>
        </w:rPr>
      </w:pPr>
    </w:p>
    <w:p w14:paraId="53805B83" w14:textId="77777777" w:rsidR="00B10D82" w:rsidRDefault="00B10D82" w:rsidP="00B10D82">
      <w:pPr>
        <w:tabs>
          <w:tab w:val="right" w:pos="963"/>
        </w:tabs>
        <w:spacing w:after="0" w:line="240" w:lineRule="auto"/>
        <w:rPr>
          <w:rFonts w:cs="B Nazanin"/>
          <w:rtl/>
        </w:rPr>
      </w:pPr>
    </w:p>
    <w:p w14:paraId="7E438076" w14:textId="77777777" w:rsidR="00B10D82" w:rsidRDefault="00B10D82" w:rsidP="00B10D82">
      <w:pPr>
        <w:tabs>
          <w:tab w:val="right" w:pos="963"/>
        </w:tabs>
        <w:spacing w:after="0" w:line="240" w:lineRule="auto"/>
        <w:rPr>
          <w:rFonts w:cs="B Nazanin"/>
          <w:rtl/>
        </w:rPr>
      </w:pPr>
    </w:p>
    <w:p w14:paraId="7EA420D4" w14:textId="77777777" w:rsidR="00B10D82" w:rsidRDefault="00B10D82" w:rsidP="00B10D82">
      <w:pPr>
        <w:tabs>
          <w:tab w:val="right" w:pos="963"/>
        </w:tabs>
        <w:spacing w:after="0" w:line="240" w:lineRule="auto"/>
        <w:rPr>
          <w:rFonts w:cs="B Nazanin"/>
          <w:rtl/>
        </w:rPr>
      </w:pPr>
    </w:p>
    <w:p w14:paraId="798C6FDB" w14:textId="77777777" w:rsidR="00B10D82" w:rsidRDefault="00B10D82" w:rsidP="00B10D82">
      <w:pPr>
        <w:tabs>
          <w:tab w:val="right" w:pos="963"/>
        </w:tabs>
        <w:spacing w:after="0" w:line="240" w:lineRule="auto"/>
        <w:rPr>
          <w:rFonts w:cs="B Nazanin"/>
          <w:rtl/>
        </w:rPr>
      </w:pPr>
    </w:p>
    <w:p w14:paraId="1BAC14BB" w14:textId="77777777" w:rsidR="00B10D82" w:rsidRDefault="00B10D82" w:rsidP="00B10D82">
      <w:pPr>
        <w:tabs>
          <w:tab w:val="right" w:pos="963"/>
        </w:tabs>
        <w:spacing w:after="0" w:line="240" w:lineRule="auto"/>
        <w:rPr>
          <w:rFonts w:cs="B Nazanin"/>
          <w:rtl/>
        </w:rPr>
      </w:pPr>
    </w:p>
    <w:p w14:paraId="33A3FA43" w14:textId="77777777" w:rsidR="00B10D82" w:rsidRDefault="00B10D82" w:rsidP="00B10D82">
      <w:pPr>
        <w:tabs>
          <w:tab w:val="right" w:pos="963"/>
        </w:tabs>
        <w:spacing w:after="0" w:line="240" w:lineRule="auto"/>
        <w:rPr>
          <w:rFonts w:cs="B Nazanin"/>
          <w:rtl/>
        </w:rPr>
      </w:pPr>
    </w:p>
    <w:p w14:paraId="34C4BC40" w14:textId="77777777" w:rsidR="00B10D82" w:rsidRDefault="00B10D82" w:rsidP="00B10D82">
      <w:pPr>
        <w:tabs>
          <w:tab w:val="right" w:pos="963"/>
        </w:tabs>
        <w:spacing w:after="0" w:line="240" w:lineRule="auto"/>
        <w:rPr>
          <w:rFonts w:cs="B Nazanin"/>
          <w:rtl/>
        </w:rPr>
      </w:pPr>
    </w:p>
    <w:p w14:paraId="7A76A9E7" w14:textId="77777777" w:rsidR="00B10D82" w:rsidRDefault="00B10D82" w:rsidP="00B10D82">
      <w:pPr>
        <w:tabs>
          <w:tab w:val="right" w:pos="963"/>
        </w:tabs>
        <w:spacing w:after="0" w:line="240" w:lineRule="auto"/>
        <w:rPr>
          <w:rFonts w:cs="B Nazanin"/>
          <w:rtl/>
        </w:rPr>
      </w:pPr>
    </w:p>
    <w:p w14:paraId="35610E23" w14:textId="77777777" w:rsidR="00B10D82" w:rsidRPr="00B10D82" w:rsidRDefault="00B10D82" w:rsidP="00B10D82">
      <w:pPr>
        <w:tabs>
          <w:tab w:val="right" w:pos="963"/>
        </w:tabs>
        <w:spacing w:after="0" w:line="240" w:lineRule="auto"/>
        <w:rPr>
          <w:rFonts w:cs="B Nazanin"/>
        </w:rPr>
      </w:pPr>
    </w:p>
    <w:p w14:paraId="7CEE10F1" w14:textId="77777777" w:rsidR="005C2693" w:rsidRDefault="005C2693" w:rsidP="006831DB">
      <w:pPr>
        <w:pStyle w:val="Heading1"/>
        <w:numPr>
          <w:ilvl w:val="0"/>
          <w:numId w:val="0"/>
        </w:numPr>
        <w:ind w:left="360" w:hanging="360"/>
        <w:rPr>
          <w:rtl/>
        </w:rPr>
      </w:pPr>
    </w:p>
    <w:p w14:paraId="5C00CD3C" w14:textId="771FDB94" w:rsidR="00040418" w:rsidRDefault="00962BA5" w:rsidP="00290445">
      <w:pPr>
        <w:pStyle w:val="Heading1"/>
        <w:numPr>
          <w:ilvl w:val="0"/>
          <w:numId w:val="25"/>
        </w:numPr>
        <w:rPr>
          <w:rtl/>
        </w:rPr>
      </w:pPr>
      <w:bookmarkStart w:id="31" w:name="_Toc22564936"/>
      <w:r>
        <w:rPr>
          <w:rFonts w:hint="cs"/>
          <w:rtl/>
        </w:rPr>
        <w:t xml:space="preserve">طراحی </w:t>
      </w:r>
      <w:r w:rsidR="00040418">
        <w:rPr>
          <w:rFonts w:hint="cs"/>
          <w:rtl/>
        </w:rPr>
        <w:t>چیدمان</w:t>
      </w:r>
      <w:r>
        <w:rPr>
          <w:rFonts w:hint="cs"/>
          <w:rtl/>
        </w:rPr>
        <w:t xml:space="preserve"> </w:t>
      </w:r>
      <w:bookmarkEnd w:id="30"/>
      <w:bookmarkEnd w:id="31"/>
    </w:p>
    <w:p w14:paraId="15CF37CA" w14:textId="1F79633C" w:rsidR="00290445" w:rsidRDefault="00290445" w:rsidP="00290445">
      <w:pPr>
        <w:pStyle w:val="Heading2"/>
        <w:numPr>
          <w:ilvl w:val="1"/>
          <w:numId w:val="25"/>
        </w:numPr>
        <w:rPr>
          <w:lang w:bidi="ar-SA"/>
        </w:rPr>
      </w:pPr>
      <w:r>
        <w:rPr>
          <w:rFonts w:hint="cs"/>
          <w:rtl/>
          <w:lang w:bidi="ar-SA"/>
        </w:rPr>
        <w:t xml:space="preserve">طرح چیدمان </w:t>
      </w:r>
      <w:r>
        <w:rPr>
          <w:rFonts w:hint="cs"/>
          <w:rtl/>
        </w:rPr>
        <w:t xml:space="preserve">صفحه اصلی </w:t>
      </w:r>
      <w:r w:rsidRPr="00924530">
        <w:rPr>
          <w:rFonts w:hint="cs"/>
          <w:rtl/>
        </w:rPr>
        <w:t xml:space="preserve">پورتال </w:t>
      </w:r>
      <w:r>
        <w:rPr>
          <w:rFonts w:hint="cs"/>
          <w:rtl/>
        </w:rPr>
        <w:t>بیمه سامان</w:t>
      </w:r>
    </w:p>
    <w:p w14:paraId="669552C1" w14:textId="77777777" w:rsidR="00290445" w:rsidRDefault="00290445" w:rsidP="00290445">
      <w:pPr>
        <w:jc w:val="both"/>
        <w:rPr>
          <w:rFonts w:cs="B Nazanin"/>
          <w:rtl/>
        </w:rPr>
      </w:pPr>
      <w:r w:rsidRPr="00290445">
        <w:rPr>
          <w:rFonts w:cs="B Nazanin" w:hint="cs"/>
          <w:sz w:val="24"/>
          <w:szCs w:val="24"/>
          <w:rtl/>
        </w:rPr>
        <w:t xml:space="preserve">در خصوص پورتال بیرونی بیمه سامان به واسطه جلسه شناختی که با کارفرما برگزار گردید، ابتدا طرح چیدمان صفحه اصلی پورتال بیمه سامان طراحی و پیشنهاد گردید و در نهایت توافق نهایی بر نمایش تایم لاینی قرار گرفت که در مراحل سنی مختلف در هر نما محصولات بیمه ای مربوط را نمایش می دهد. </w:t>
      </w:r>
      <w:r w:rsidRPr="00290445">
        <w:rPr>
          <w:rFonts w:cs="B Nazanin" w:hint="cs"/>
          <w:rtl/>
          <w:lang w:bidi="ar-SA"/>
        </w:rPr>
        <w:t xml:space="preserve">با توجه به تمرکز بیمه سامان بر روی محصولات بیمه ای مربوط به خانواده ها، تصاویر مربوط به خانواده ها می باشند. در سمت چپ هدر صفحه، قسمتی به صورت یک </w:t>
      </w:r>
      <w:r w:rsidRPr="00290445">
        <w:rPr>
          <w:rFonts w:cs="B Nazanin"/>
          <w:lang w:bidi="ar-SA"/>
        </w:rPr>
        <w:t>pane</w:t>
      </w:r>
      <w:r w:rsidRPr="00290445">
        <w:rPr>
          <w:rFonts w:cs="B Nazanin" w:hint="cs"/>
          <w:rtl/>
        </w:rPr>
        <w:t xml:space="preserve"> برای نمایش کمپین ها در نظر گرفته شده است و در سمت راست به صورت یک هاور منو تصاویر نماها به عنوان لینک های دسترسی به نماها قرار داده شده است.</w:t>
      </w:r>
    </w:p>
    <w:p w14:paraId="6FEE6D17" w14:textId="77777777" w:rsidR="00290445" w:rsidRDefault="00290445" w:rsidP="00290445">
      <w:pPr>
        <w:jc w:val="both"/>
        <w:rPr>
          <w:rFonts w:cs="B Nazanin"/>
          <w:rtl/>
        </w:rPr>
      </w:pPr>
    </w:p>
    <w:p w14:paraId="28DBFBD3" w14:textId="167FA169" w:rsidR="00290445" w:rsidRPr="00290445" w:rsidRDefault="00290445" w:rsidP="00290445">
      <w:pPr>
        <w:jc w:val="center"/>
        <w:rPr>
          <w:rFonts w:cs="B Nazanin"/>
          <w:rtl/>
        </w:rPr>
      </w:pPr>
      <w:bookmarkStart w:id="32" w:name="_GoBack"/>
      <w:r w:rsidRPr="00EB5C12">
        <w:rPr>
          <w:rFonts w:cs="Arial"/>
          <w:noProof/>
          <w:rtl/>
          <w:lang w:bidi="ar-SA"/>
        </w:rPr>
        <w:lastRenderedPageBreak/>
        <w:drawing>
          <wp:inline distT="0" distB="0" distL="0" distR="0" wp14:anchorId="39600952" wp14:editId="34524FE7">
            <wp:extent cx="6993134" cy="11830050"/>
            <wp:effectExtent l="133350" t="133350" r="151130" b="171450"/>
            <wp:docPr id="553" name="Picture 553" descr="C:\Users\lak\Desktop\homepage_n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lak\Desktop\homepage_new.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93134" cy="118300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bookmarkEnd w:id="32"/>
    </w:p>
    <w:p w14:paraId="41606F4A" w14:textId="77777777" w:rsidR="00290445" w:rsidRDefault="00290445" w:rsidP="00290445">
      <w:pPr>
        <w:pStyle w:val="Heading2"/>
        <w:numPr>
          <w:ilvl w:val="0"/>
          <w:numId w:val="0"/>
        </w:numPr>
        <w:rPr>
          <w:lang w:bidi="ar-SA"/>
        </w:rPr>
      </w:pPr>
    </w:p>
    <w:p w14:paraId="0EE0A62E" w14:textId="77777777" w:rsidR="00290445" w:rsidRPr="00290445" w:rsidRDefault="00290445" w:rsidP="00290445">
      <w:pPr>
        <w:pStyle w:val="Heading2"/>
        <w:numPr>
          <w:ilvl w:val="1"/>
          <w:numId w:val="25"/>
        </w:numPr>
        <w:rPr>
          <w:rtl/>
          <w:lang w:bidi="ar-SA"/>
        </w:rPr>
      </w:pPr>
    </w:p>
    <w:p w14:paraId="78821D2A" w14:textId="3EDA6CF7" w:rsidR="00871737" w:rsidRDefault="00871737" w:rsidP="004F6A72">
      <w:pPr>
        <w:spacing w:after="0"/>
        <w:jc w:val="center"/>
        <w:rPr>
          <w:rFonts w:ascii="Calibri" w:eastAsia="Times New Roman" w:hAnsi="Calibri" w:cs="B Nazanin"/>
          <w:b/>
          <w:bCs/>
          <w:sz w:val="24"/>
          <w:szCs w:val="24"/>
          <w:u w:val="single"/>
          <w:rtl/>
        </w:rPr>
      </w:pPr>
    </w:p>
    <w:p w14:paraId="32A5DEE0" w14:textId="5C9310E0" w:rsidR="00871737" w:rsidRDefault="00871737" w:rsidP="003A3D45">
      <w:pPr>
        <w:jc w:val="center"/>
        <w:rPr>
          <w:rFonts w:ascii="Calibri" w:eastAsia="Times New Roman" w:hAnsi="Calibri" w:cs="B Nazanin"/>
          <w:b/>
          <w:bCs/>
          <w:sz w:val="24"/>
          <w:szCs w:val="24"/>
          <w:u w:val="single"/>
          <w:rtl/>
        </w:rPr>
      </w:pPr>
    </w:p>
    <w:p w14:paraId="03A9FA91" w14:textId="51708C26" w:rsidR="00D97B64" w:rsidRDefault="00D97B64" w:rsidP="00995703">
      <w:pPr>
        <w:rPr>
          <w:rFonts w:cs="B Nazanin"/>
          <w:rtl/>
        </w:rPr>
      </w:pPr>
    </w:p>
    <w:p w14:paraId="2A3A383B" w14:textId="1B23B1A7" w:rsidR="00995703" w:rsidRDefault="00995703">
      <w:pPr>
        <w:bidi w:val="0"/>
        <w:rPr>
          <w:rFonts w:cs="B Nazanin"/>
          <w:b/>
          <w:bCs/>
          <w:sz w:val="24"/>
          <w:szCs w:val="24"/>
          <w:lang w:bidi="ar-SA"/>
        </w:rPr>
      </w:pPr>
    </w:p>
    <w:p w14:paraId="2AFE2DCC" w14:textId="10FB56B7" w:rsidR="001968E8" w:rsidRPr="00962BA5" w:rsidRDefault="001968E8" w:rsidP="00365A13">
      <w:pPr>
        <w:pStyle w:val="Heading3"/>
        <w:numPr>
          <w:ilvl w:val="0"/>
          <w:numId w:val="0"/>
        </w:numPr>
        <w:rPr>
          <w:rFonts w:eastAsiaTheme="minorEastAsia"/>
        </w:rPr>
      </w:pPr>
    </w:p>
    <w:p w14:paraId="36DE882B" w14:textId="13556A92" w:rsidR="002F5EAD" w:rsidRDefault="001F4717" w:rsidP="00EB5C12">
      <w:pPr>
        <w:tabs>
          <w:tab w:val="right" w:pos="1053"/>
          <w:tab w:val="right" w:pos="1503"/>
        </w:tabs>
        <w:jc w:val="center"/>
        <w:sectPr w:rsidR="002F5EAD" w:rsidSect="005C2693">
          <w:headerReference w:type="default" r:id="rId11"/>
          <w:headerReference w:type="first" r:id="rId12"/>
          <w:pgSz w:w="16840" w:h="23814" w:code="9"/>
          <w:pgMar w:top="720" w:right="720" w:bottom="720" w:left="720" w:header="709" w:footer="709" w:gutter="0"/>
          <w:cols w:space="708"/>
          <w:titlePg/>
          <w:docGrid w:linePitch="360"/>
        </w:sectPr>
      </w:pPr>
      <w:r>
        <w:rPr>
          <w:rFonts w:cs="B Nazanin"/>
          <w:sz w:val="24"/>
          <w:szCs w:val="24"/>
          <w:rtl/>
        </w:rPr>
        <w:br w:type="page"/>
      </w:r>
    </w:p>
    <w:p w14:paraId="0FCD7F83" w14:textId="41D0CFF5" w:rsidR="001B2BAB" w:rsidRDefault="001B2BAB" w:rsidP="001B2BAB">
      <w:pPr>
        <w:pStyle w:val="Heading2"/>
        <w:numPr>
          <w:ilvl w:val="0"/>
          <w:numId w:val="0"/>
        </w:numPr>
        <w:jc w:val="center"/>
      </w:pPr>
    </w:p>
    <w:p w14:paraId="2692BF53" w14:textId="395BEC29" w:rsidR="001B2BAB" w:rsidRDefault="001B2BAB" w:rsidP="00EB5C12">
      <w:pPr>
        <w:jc w:val="center"/>
        <w:rPr>
          <w:rtl/>
        </w:rPr>
      </w:pPr>
    </w:p>
    <w:p w14:paraId="0175E86C" w14:textId="77777777" w:rsidR="00290445" w:rsidRPr="001B2BAB" w:rsidRDefault="00290445" w:rsidP="00EB5C12">
      <w:pPr>
        <w:jc w:val="center"/>
      </w:pPr>
    </w:p>
    <w:sectPr w:rsidR="00290445" w:rsidRPr="001B2BAB" w:rsidSect="005C2693">
      <w:headerReference w:type="default" r:id="rId13"/>
      <w:headerReference w:type="first" r:id="rId14"/>
      <w:pgSz w:w="16840" w:h="23814" w:code="9"/>
      <w:pgMar w:top="720" w:right="720" w:bottom="720" w:left="72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D935A4B" w14:textId="77777777" w:rsidR="00173BC6" w:rsidRDefault="00173BC6" w:rsidP="00793630">
      <w:pPr>
        <w:spacing w:after="0" w:line="240" w:lineRule="auto"/>
      </w:pPr>
      <w:r>
        <w:separator/>
      </w:r>
    </w:p>
  </w:endnote>
  <w:endnote w:type="continuationSeparator" w:id="0">
    <w:p w14:paraId="4AF16A1C" w14:textId="77777777" w:rsidR="00173BC6" w:rsidRDefault="00173BC6" w:rsidP="007936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Nazanin">
    <w:altName w:val="Times New Roman"/>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Zar">
    <w:altName w:val="Times New Roman"/>
    <w:charset w:val="B2"/>
    <w:family w:val="auto"/>
    <w:pitch w:val="variable"/>
    <w:sig w:usb0="00002000" w:usb1="00000000" w:usb2="00000000" w:usb3="00000000" w:csb0="00000040" w:csb1="00000000"/>
  </w:font>
  <w:font w:name="Book Antiqua">
    <w:panose1 w:val="02040602050305030304"/>
    <w:charset w:val="00"/>
    <w:family w:val="roman"/>
    <w:pitch w:val="variable"/>
    <w:sig w:usb0="00000287" w:usb1="00000000" w:usb2="00000000" w:usb3="00000000" w:csb0="0000009F" w:csb1="00000000"/>
  </w:font>
  <w:font w:name="Lotus">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B Mitra">
    <w:altName w:val="Courier New"/>
    <w:charset w:val="B2"/>
    <w:family w:val="auto"/>
    <w:pitch w:val="variable"/>
    <w:sig w:usb0="00002000" w:usb1="80000000" w:usb2="00000008" w:usb3="00000000" w:csb0="0000004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A478910" w14:textId="77777777" w:rsidR="00173BC6" w:rsidRDefault="00173BC6" w:rsidP="00793630">
      <w:pPr>
        <w:spacing w:after="0" w:line="240" w:lineRule="auto"/>
      </w:pPr>
      <w:r>
        <w:separator/>
      </w:r>
    </w:p>
  </w:footnote>
  <w:footnote w:type="continuationSeparator" w:id="0">
    <w:p w14:paraId="2E16D84C" w14:textId="77777777" w:rsidR="00173BC6" w:rsidRDefault="00173BC6" w:rsidP="0079363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A81B8A" w14:textId="77777777" w:rsidR="009C09C1" w:rsidRDefault="009C09C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C72DEA7" w14:textId="77777777" w:rsidR="009C09C1" w:rsidRDefault="009C09C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DA1108" w14:textId="77777777" w:rsidR="009C09C1" w:rsidRDefault="009C09C1">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AC265D" w14:textId="77777777" w:rsidR="009C09C1" w:rsidRDefault="009C09C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ACF84196"/>
    <w:lvl w:ilvl="0">
      <w:start w:val="1"/>
      <w:numFmt w:val="decimal"/>
      <w:lvlText w:val="%1."/>
      <w:legacy w:legacy="1" w:legacySpace="144" w:legacyIndent="0"/>
      <w:lvlJc w:val="left"/>
    </w:lvl>
    <w:lvl w:ilvl="1">
      <w:start w:val="1"/>
      <w:numFmt w:val="decimal"/>
      <w:pStyle w:val="Heading2"/>
      <w:lvlText w:val="%1.%2"/>
      <w:legacy w:legacy="1" w:legacySpace="144" w:legacyIndent="0"/>
      <w:lvlJc w:val="left"/>
      <w:rPr>
        <w:rFonts w:cs="Nazanin"/>
        <w:b w:val="0"/>
        <w:bCs w:val="0"/>
      </w:rPr>
    </w:lvl>
    <w:lvl w:ilvl="2">
      <w:start w:val="1"/>
      <w:numFmt w:val="decimal"/>
      <w:pStyle w:val="Heading3"/>
      <w:lvlText w:val="%1.%2.%3"/>
      <w:legacy w:legacy="1" w:legacySpace="144" w:legacyIndent="0"/>
      <w:lvlJc w:val="left"/>
      <w:rPr>
        <w:rFonts w:cs="B Nazanin"/>
        <w:b w:val="0"/>
        <w:bCs w:val="0"/>
      </w:rPr>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nsid w:val="026334A0"/>
    <w:multiLevelType w:val="hybridMultilevel"/>
    <w:tmpl w:val="2F90F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3933FE2"/>
    <w:multiLevelType w:val="multilevel"/>
    <w:tmpl w:val="2A94C8FE"/>
    <w:lvl w:ilvl="0">
      <w:start w:val="1"/>
      <w:numFmt w:val="decimal"/>
      <w:lvlText w:val="%1."/>
      <w:lvlJc w:val="left"/>
      <w:pPr>
        <w:ind w:left="1440" w:hanging="360"/>
      </w:pPr>
    </w:lvl>
    <w:lvl w:ilvl="1">
      <w:start w:val="2"/>
      <w:numFmt w:val="decimal"/>
      <w:isLgl/>
      <w:lvlText w:val="%1.%2."/>
      <w:lvlJc w:val="left"/>
      <w:pPr>
        <w:ind w:left="1872" w:hanging="720"/>
      </w:pPr>
      <w:rPr>
        <w:rFonts w:hint="default"/>
      </w:rPr>
    </w:lvl>
    <w:lvl w:ilvl="2">
      <w:start w:val="1"/>
      <w:numFmt w:val="decimal"/>
      <w:isLgl/>
      <w:lvlText w:val="%1.%2.%3."/>
      <w:lvlJc w:val="left"/>
      <w:pPr>
        <w:ind w:left="2304" w:hanging="1080"/>
      </w:pPr>
      <w:rPr>
        <w:rFonts w:hint="default"/>
      </w:rPr>
    </w:lvl>
    <w:lvl w:ilvl="3">
      <w:start w:val="1"/>
      <w:numFmt w:val="arabicAlpha"/>
      <w:isLgl/>
      <w:lvlText w:val="%1.%2.%3.%4."/>
      <w:lvlJc w:val="left"/>
      <w:pPr>
        <w:ind w:left="2376" w:hanging="1080"/>
      </w:pPr>
      <w:rPr>
        <w:rFonts w:hint="default"/>
      </w:rPr>
    </w:lvl>
    <w:lvl w:ilvl="4">
      <w:start w:val="1"/>
      <w:numFmt w:val="decimal"/>
      <w:isLgl/>
      <w:lvlText w:val="%1.%2.%3.%4.%5."/>
      <w:lvlJc w:val="left"/>
      <w:pPr>
        <w:ind w:left="2808" w:hanging="1440"/>
      </w:pPr>
      <w:rPr>
        <w:rFonts w:hint="default"/>
      </w:rPr>
    </w:lvl>
    <w:lvl w:ilvl="5">
      <w:start w:val="1"/>
      <w:numFmt w:val="decimal"/>
      <w:isLgl/>
      <w:lvlText w:val="%1.%2.%3.%4.%5.%6."/>
      <w:lvlJc w:val="left"/>
      <w:pPr>
        <w:ind w:left="3240" w:hanging="1800"/>
      </w:pPr>
      <w:rPr>
        <w:rFonts w:hint="default"/>
      </w:rPr>
    </w:lvl>
    <w:lvl w:ilvl="6">
      <w:start w:val="1"/>
      <w:numFmt w:val="decimal"/>
      <w:isLgl/>
      <w:lvlText w:val="%1.%2.%3.%4.%5.%6.%7."/>
      <w:lvlJc w:val="left"/>
      <w:pPr>
        <w:ind w:left="3312" w:hanging="1800"/>
      </w:pPr>
      <w:rPr>
        <w:rFonts w:hint="default"/>
      </w:rPr>
    </w:lvl>
    <w:lvl w:ilvl="7">
      <w:start w:val="1"/>
      <w:numFmt w:val="decimal"/>
      <w:isLgl/>
      <w:lvlText w:val="%1.%2.%3.%4.%5.%6.%7.%8."/>
      <w:lvlJc w:val="left"/>
      <w:pPr>
        <w:ind w:left="3744" w:hanging="2160"/>
      </w:pPr>
      <w:rPr>
        <w:rFonts w:hint="default"/>
      </w:rPr>
    </w:lvl>
    <w:lvl w:ilvl="8">
      <w:start w:val="1"/>
      <w:numFmt w:val="decimal"/>
      <w:isLgl/>
      <w:lvlText w:val="%1.%2.%3.%4.%5.%6.%7.%8.%9."/>
      <w:lvlJc w:val="left"/>
      <w:pPr>
        <w:ind w:left="4176" w:hanging="2520"/>
      </w:pPr>
      <w:rPr>
        <w:rFonts w:hint="default"/>
      </w:rPr>
    </w:lvl>
  </w:abstractNum>
  <w:abstractNum w:abstractNumId="3">
    <w:nsid w:val="0D007162"/>
    <w:multiLevelType w:val="hybridMultilevel"/>
    <w:tmpl w:val="E1B430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C8B309E"/>
    <w:multiLevelType w:val="hybridMultilevel"/>
    <w:tmpl w:val="9A5A1116"/>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26B2262E"/>
    <w:multiLevelType w:val="hybridMultilevel"/>
    <w:tmpl w:val="3806C3EE"/>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6">
    <w:nsid w:val="2A0D7A28"/>
    <w:multiLevelType w:val="hybridMultilevel"/>
    <w:tmpl w:val="30B4C400"/>
    <w:lvl w:ilvl="0" w:tplc="04090001">
      <w:start w:val="1"/>
      <w:numFmt w:val="bullet"/>
      <w:lvlText w:val=""/>
      <w:lvlJc w:val="left"/>
      <w:pPr>
        <w:ind w:left="108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nsid w:val="2C1C5F61"/>
    <w:multiLevelType w:val="hybridMultilevel"/>
    <w:tmpl w:val="6C06B5DC"/>
    <w:lvl w:ilvl="0" w:tplc="04090003">
      <w:start w:val="1"/>
      <w:numFmt w:val="bullet"/>
      <w:lvlText w:val="o"/>
      <w:lvlJc w:val="left"/>
      <w:pPr>
        <w:ind w:left="1584" w:hanging="360"/>
      </w:pPr>
      <w:rPr>
        <w:rFonts w:ascii="Courier New" w:hAnsi="Courier New" w:cs="Courier New" w:hint="default"/>
        <w:sz w:val="24"/>
        <w:szCs w:val="22"/>
      </w:rPr>
    </w:lvl>
    <w:lvl w:ilvl="1" w:tplc="04090003">
      <w:start w:val="1"/>
      <w:numFmt w:val="bullet"/>
      <w:lvlText w:val="o"/>
      <w:lvlJc w:val="left"/>
      <w:pPr>
        <w:ind w:left="2304" w:hanging="360"/>
      </w:pPr>
      <w:rPr>
        <w:rFonts w:ascii="Courier New" w:hAnsi="Courier New" w:cs="Courier New"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8">
    <w:nsid w:val="34F72C87"/>
    <w:multiLevelType w:val="hybridMultilevel"/>
    <w:tmpl w:val="E8883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5F2349A"/>
    <w:multiLevelType w:val="hybridMultilevel"/>
    <w:tmpl w:val="8C8671BA"/>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36CD10D2"/>
    <w:multiLevelType w:val="hybridMultilevel"/>
    <w:tmpl w:val="E2209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08B550E"/>
    <w:multiLevelType w:val="multilevel"/>
    <w:tmpl w:val="A1D4D196"/>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nsid w:val="46DD5C50"/>
    <w:multiLevelType w:val="multilevel"/>
    <w:tmpl w:val="427863A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nsid w:val="46E177E6"/>
    <w:multiLevelType w:val="hybridMultilevel"/>
    <w:tmpl w:val="078A9272"/>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4">
    <w:nsid w:val="523F024D"/>
    <w:multiLevelType w:val="multilevel"/>
    <w:tmpl w:val="E82EB24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nsid w:val="57F229CB"/>
    <w:multiLevelType w:val="multilevel"/>
    <w:tmpl w:val="2CA88E2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nsid w:val="5B673B84"/>
    <w:multiLevelType w:val="multilevel"/>
    <w:tmpl w:val="A7FCF142"/>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nsid w:val="5D1116B7"/>
    <w:multiLevelType w:val="multilevel"/>
    <w:tmpl w:val="6090CD84"/>
    <w:lvl w:ilvl="0">
      <w:start w:val="1"/>
      <w:numFmt w:val="decimal"/>
      <w:lvlText w:val="%1."/>
      <w:lvlJc w:val="left"/>
      <w:pPr>
        <w:ind w:left="360" w:hanging="360"/>
      </w:pPr>
      <w:rPr>
        <w:rFonts w:hint="default"/>
      </w:rPr>
    </w:lvl>
    <w:lvl w:ilvl="1">
      <w:start w:val="1"/>
      <w:numFmt w:val="decimal"/>
      <w:lvlText w:val="%1.%2."/>
      <w:lvlJc w:val="left"/>
      <w:pPr>
        <w:ind w:left="1692" w:hanging="720"/>
      </w:pPr>
      <w:rPr>
        <w:rFonts w:hint="default"/>
      </w:rPr>
    </w:lvl>
    <w:lvl w:ilvl="2">
      <w:start w:val="1"/>
      <w:numFmt w:val="decimal"/>
      <w:lvlText w:val="%1.%2.%3."/>
      <w:lvlJc w:val="left"/>
      <w:pPr>
        <w:ind w:left="2664" w:hanging="720"/>
      </w:pPr>
      <w:rPr>
        <w:rFonts w:hint="default"/>
      </w:rPr>
    </w:lvl>
    <w:lvl w:ilvl="3">
      <w:start w:val="1"/>
      <w:numFmt w:val="decimal"/>
      <w:lvlText w:val="%1.%2.%3.%4."/>
      <w:lvlJc w:val="left"/>
      <w:pPr>
        <w:ind w:left="3996" w:hanging="1080"/>
      </w:pPr>
      <w:rPr>
        <w:rFonts w:hint="default"/>
      </w:rPr>
    </w:lvl>
    <w:lvl w:ilvl="4">
      <w:start w:val="1"/>
      <w:numFmt w:val="decimal"/>
      <w:lvlText w:val="%1.%2.%3.%4.%5."/>
      <w:lvlJc w:val="left"/>
      <w:pPr>
        <w:ind w:left="4968" w:hanging="1080"/>
      </w:pPr>
      <w:rPr>
        <w:rFonts w:hint="default"/>
      </w:rPr>
    </w:lvl>
    <w:lvl w:ilvl="5">
      <w:start w:val="1"/>
      <w:numFmt w:val="decimal"/>
      <w:lvlText w:val="%1.%2.%3.%4.%5.%6."/>
      <w:lvlJc w:val="left"/>
      <w:pPr>
        <w:ind w:left="6300" w:hanging="1440"/>
      </w:pPr>
      <w:rPr>
        <w:rFonts w:hint="default"/>
      </w:rPr>
    </w:lvl>
    <w:lvl w:ilvl="6">
      <w:start w:val="1"/>
      <w:numFmt w:val="decimal"/>
      <w:lvlText w:val="%1.%2.%3.%4.%5.%6.%7."/>
      <w:lvlJc w:val="left"/>
      <w:pPr>
        <w:ind w:left="7272" w:hanging="1440"/>
      </w:pPr>
      <w:rPr>
        <w:rFonts w:hint="default"/>
      </w:rPr>
    </w:lvl>
    <w:lvl w:ilvl="7">
      <w:start w:val="1"/>
      <w:numFmt w:val="decimal"/>
      <w:lvlText w:val="%1.%2.%3.%4.%5.%6.%7.%8."/>
      <w:lvlJc w:val="left"/>
      <w:pPr>
        <w:ind w:left="8604" w:hanging="1800"/>
      </w:pPr>
      <w:rPr>
        <w:rFonts w:hint="default"/>
      </w:rPr>
    </w:lvl>
    <w:lvl w:ilvl="8">
      <w:start w:val="1"/>
      <w:numFmt w:val="decimal"/>
      <w:lvlText w:val="%1.%2.%3.%4.%5.%6.%7.%8.%9."/>
      <w:lvlJc w:val="left"/>
      <w:pPr>
        <w:ind w:left="9576" w:hanging="1800"/>
      </w:pPr>
      <w:rPr>
        <w:rFonts w:hint="default"/>
      </w:rPr>
    </w:lvl>
  </w:abstractNum>
  <w:abstractNum w:abstractNumId="18">
    <w:nsid w:val="5E622B95"/>
    <w:multiLevelType w:val="hybridMultilevel"/>
    <w:tmpl w:val="4D0ACD9A"/>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9">
    <w:nsid w:val="6D2272B8"/>
    <w:multiLevelType w:val="multilevel"/>
    <w:tmpl w:val="99827BC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nsid w:val="6FD350CB"/>
    <w:multiLevelType w:val="multilevel"/>
    <w:tmpl w:val="A25AC77A"/>
    <w:lvl w:ilvl="0">
      <w:start w:val="2"/>
      <w:numFmt w:val="decimal"/>
      <w:lvlText w:val="%1."/>
      <w:lvlJc w:val="left"/>
      <w:pPr>
        <w:ind w:left="360" w:hanging="360"/>
      </w:pPr>
      <w:rPr>
        <w:rFonts w:hint="default"/>
      </w:rPr>
    </w:lvl>
    <w:lvl w:ilvl="1">
      <w:start w:val="1"/>
      <w:numFmt w:val="decimal"/>
      <w:lvlText w:val="%1.%2."/>
      <w:lvlJc w:val="left"/>
      <w:pPr>
        <w:ind w:left="1692" w:hanging="720"/>
      </w:pPr>
      <w:rPr>
        <w:rFonts w:hint="default"/>
      </w:rPr>
    </w:lvl>
    <w:lvl w:ilvl="2">
      <w:start w:val="1"/>
      <w:numFmt w:val="decimal"/>
      <w:lvlText w:val="%1.%2.%3."/>
      <w:lvlJc w:val="left"/>
      <w:pPr>
        <w:ind w:left="2664" w:hanging="720"/>
      </w:pPr>
      <w:rPr>
        <w:rFonts w:hint="default"/>
      </w:rPr>
    </w:lvl>
    <w:lvl w:ilvl="3">
      <w:start w:val="1"/>
      <w:numFmt w:val="decimal"/>
      <w:lvlText w:val="%1.%2.%3.%4."/>
      <w:lvlJc w:val="left"/>
      <w:pPr>
        <w:ind w:left="3996" w:hanging="1080"/>
      </w:pPr>
      <w:rPr>
        <w:rFonts w:hint="default"/>
      </w:rPr>
    </w:lvl>
    <w:lvl w:ilvl="4">
      <w:start w:val="1"/>
      <w:numFmt w:val="decimal"/>
      <w:lvlText w:val="%1.%2.%3.%4.%5."/>
      <w:lvlJc w:val="left"/>
      <w:pPr>
        <w:ind w:left="4968" w:hanging="1080"/>
      </w:pPr>
      <w:rPr>
        <w:rFonts w:hint="default"/>
      </w:rPr>
    </w:lvl>
    <w:lvl w:ilvl="5">
      <w:start w:val="1"/>
      <w:numFmt w:val="decimal"/>
      <w:lvlText w:val="%1.%2.%3.%4.%5.%6."/>
      <w:lvlJc w:val="left"/>
      <w:pPr>
        <w:ind w:left="6300" w:hanging="1440"/>
      </w:pPr>
      <w:rPr>
        <w:rFonts w:hint="default"/>
      </w:rPr>
    </w:lvl>
    <w:lvl w:ilvl="6">
      <w:start w:val="1"/>
      <w:numFmt w:val="decimal"/>
      <w:lvlText w:val="%1.%2.%3.%4.%5.%6.%7."/>
      <w:lvlJc w:val="left"/>
      <w:pPr>
        <w:ind w:left="7272" w:hanging="1440"/>
      </w:pPr>
      <w:rPr>
        <w:rFonts w:hint="default"/>
      </w:rPr>
    </w:lvl>
    <w:lvl w:ilvl="7">
      <w:start w:val="1"/>
      <w:numFmt w:val="decimal"/>
      <w:lvlText w:val="%1.%2.%3.%4.%5.%6.%7.%8."/>
      <w:lvlJc w:val="left"/>
      <w:pPr>
        <w:ind w:left="8604" w:hanging="1800"/>
      </w:pPr>
      <w:rPr>
        <w:rFonts w:hint="default"/>
      </w:rPr>
    </w:lvl>
    <w:lvl w:ilvl="8">
      <w:start w:val="1"/>
      <w:numFmt w:val="decimal"/>
      <w:lvlText w:val="%1.%2.%3.%4.%5.%6.%7.%8.%9."/>
      <w:lvlJc w:val="left"/>
      <w:pPr>
        <w:ind w:left="9576" w:hanging="1800"/>
      </w:pPr>
      <w:rPr>
        <w:rFonts w:hint="default"/>
      </w:rPr>
    </w:lvl>
  </w:abstractNum>
  <w:abstractNum w:abstractNumId="21">
    <w:nsid w:val="74B81910"/>
    <w:multiLevelType w:val="hybridMultilevel"/>
    <w:tmpl w:val="CBE48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5">
      <w:start w:val="1"/>
      <w:numFmt w:val="bullet"/>
      <w:lvlText w:val=""/>
      <w:lvlJc w:val="left"/>
      <w:pPr>
        <w:ind w:left="3600" w:hanging="360"/>
      </w:pPr>
      <w:rPr>
        <w:rFonts w:ascii="Wingdings" w:hAnsi="Wingdings"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79A61632"/>
    <w:multiLevelType w:val="hybridMultilevel"/>
    <w:tmpl w:val="83C24746"/>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nsid w:val="7C470D47"/>
    <w:multiLevelType w:val="multilevel"/>
    <w:tmpl w:val="C19E71DC"/>
    <w:lvl w:ilvl="0">
      <w:start w:val="1"/>
      <w:numFmt w:val="decimal"/>
      <w:pStyle w:val="Heading1"/>
      <w:lvlText w:val="%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972" w:hanging="432"/>
      </w:pPr>
      <w:rPr>
        <w:rFonts w:cs="B Nazani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nsid w:val="7D9633C2"/>
    <w:multiLevelType w:val="hybridMultilevel"/>
    <w:tmpl w:val="000E75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7"/>
  </w:num>
  <w:num w:numId="3">
    <w:abstractNumId w:val="6"/>
  </w:num>
  <w:num w:numId="4">
    <w:abstractNumId w:val="8"/>
  </w:num>
  <w:num w:numId="5">
    <w:abstractNumId w:val="2"/>
  </w:num>
  <w:num w:numId="6">
    <w:abstractNumId w:val="5"/>
  </w:num>
  <w:num w:numId="7">
    <w:abstractNumId w:val="23"/>
  </w:num>
  <w:num w:numId="8">
    <w:abstractNumId w:val="17"/>
  </w:num>
  <w:num w:numId="9">
    <w:abstractNumId w:val="16"/>
  </w:num>
  <w:num w:numId="10">
    <w:abstractNumId w:val="20"/>
  </w:num>
  <w:num w:numId="11">
    <w:abstractNumId w:val="21"/>
  </w:num>
  <w:num w:numId="12">
    <w:abstractNumId w:val="24"/>
  </w:num>
  <w:num w:numId="13">
    <w:abstractNumId w:val="4"/>
  </w:num>
  <w:num w:numId="14">
    <w:abstractNumId w:val="9"/>
  </w:num>
  <w:num w:numId="15">
    <w:abstractNumId w:val="13"/>
  </w:num>
  <w:num w:numId="16">
    <w:abstractNumId w:val="22"/>
  </w:num>
  <w:num w:numId="17">
    <w:abstractNumId w:val="18"/>
  </w:num>
  <w:num w:numId="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1"/>
  </w:num>
  <w:num w:numId="20">
    <w:abstractNumId w:val="15"/>
  </w:num>
  <w:num w:numId="21">
    <w:abstractNumId w:val="14"/>
  </w:num>
  <w:num w:numId="22">
    <w:abstractNumId w:val="10"/>
  </w:num>
  <w:num w:numId="23">
    <w:abstractNumId w:val="3"/>
  </w:num>
  <w:num w:numId="24">
    <w:abstractNumId w:val="12"/>
  </w:num>
  <w:num w:numId="25">
    <w:abstractNumId w:val="19"/>
  </w:num>
  <w:num w:numId="26">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drawingGridHorizontalSpacing w:val="110"/>
  <w:displayHorizontalDrawingGridEvery w:val="2"/>
  <w:characterSpacingControl w:val="doNotCompress"/>
  <w:hdrShapeDefaults>
    <o:shapedefaults v:ext="edit" spidmax="2049" fillcolor="none [3052]" strokecolor="none [2732]">
      <v:fill color="none [3052]"/>
      <v:stroke color="none [2732]"/>
      <o:colormru v:ext="edit" colors="#f79b4f,#001236,#f6fafc"/>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08CE"/>
    <w:rsid w:val="00000137"/>
    <w:rsid w:val="00000485"/>
    <w:rsid w:val="00000672"/>
    <w:rsid w:val="000006AF"/>
    <w:rsid w:val="00000863"/>
    <w:rsid w:val="00001F3F"/>
    <w:rsid w:val="00002673"/>
    <w:rsid w:val="00002B7C"/>
    <w:rsid w:val="000045C0"/>
    <w:rsid w:val="00004DAB"/>
    <w:rsid w:val="00006303"/>
    <w:rsid w:val="00007294"/>
    <w:rsid w:val="00007298"/>
    <w:rsid w:val="000077F5"/>
    <w:rsid w:val="00007C02"/>
    <w:rsid w:val="00010E53"/>
    <w:rsid w:val="00011212"/>
    <w:rsid w:val="00011C21"/>
    <w:rsid w:val="000120B4"/>
    <w:rsid w:val="000125B9"/>
    <w:rsid w:val="000126FE"/>
    <w:rsid w:val="00012D55"/>
    <w:rsid w:val="00012F1E"/>
    <w:rsid w:val="0001384B"/>
    <w:rsid w:val="000139DC"/>
    <w:rsid w:val="00013F02"/>
    <w:rsid w:val="00013F85"/>
    <w:rsid w:val="00014A33"/>
    <w:rsid w:val="00015141"/>
    <w:rsid w:val="000157D3"/>
    <w:rsid w:val="00015B13"/>
    <w:rsid w:val="00016024"/>
    <w:rsid w:val="00020131"/>
    <w:rsid w:val="000218A5"/>
    <w:rsid w:val="00022C90"/>
    <w:rsid w:val="00024D1E"/>
    <w:rsid w:val="000250B8"/>
    <w:rsid w:val="000256FD"/>
    <w:rsid w:val="0002578A"/>
    <w:rsid w:val="0002659A"/>
    <w:rsid w:val="00026712"/>
    <w:rsid w:val="00026D6B"/>
    <w:rsid w:val="00027A17"/>
    <w:rsid w:val="00027FE1"/>
    <w:rsid w:val="0003059E"/>
    <w:rsid w:val="000316E8"/>
    <w:rsid w:val="00031ABC"/>
    <w:rsid w:val="00032368"/>
    <w:rsid w:val="00032C4F"/>
    <w:rsid w:val="00032F60"/>
    <w:rsid w:val="00033270"/>
    <w:rsid w:val="00033E60"/>
    <w:rsid w:val="00034F68"/>
    <w:rsid w:val="00036227"/>
    <w:rsid w:val="00036A30"/>
    <w:rsid w:val="00036EDC"/>
    <w:rsid w:val="0003739A"/>
    <w:rsid w:val="00037D22"/>
    <w:rsid w:val="000401B1"/>
    <w:rsid w:val="00040418"/>
    <w:rsid w:val="00041E9B"/>
    <w:rsid w:val="000424F9"/>
    <w:rsid w:val="00042AE7"/>
    <w:rsid w:val="00043ABF"/>
    <w:rsid w:val="0004439C"/>
    <w:rsid w:val="00044A25"/>
    <w:rsid w:val="0004627E"/>
    <w:rsid w:val="00046D13"/>
    <w:rsid w:val="00047185"/>
    <w:rsid w:val="0004777D"/>
    <w:rsid w:val="000477BF"/>
    <w:rsid w:val="00047C3E"/>
    <w:rsid w:val="00050EDC"/>
    <w:rsid w:val="0005176E"/>
    <w:rsid w:val="0005177B"/>
    <w:rsid w:val="000524BF"/>
    <w:rsid w:val="00053A52"/>
    <w:rsid w:val="00055877"/>
    <w:rsid w:val="00056C4E"/>
    <w:rsid w:val="000571C8"/>
    <w:rsid w:val="000573B9"/>
    <w:rsid w:val="0006053F"/>
    <w:rsid w:val="00060995"/>
    <w:rsid w:val="00060BBC"/>
    <w:rsid w:val="00060CA1"/>
    <w:rsid w:val="00060D8D"/>
    <w:rsid w:val="00061C4A"/>
    <w:rsid w:val="0006282D"/>
    <w:rsid w:val="00062D0B"/>
    <w:rsid w:val="00062D37"/>
    <w:rsid w:val="000648A5"/>
    <w:rsid w:val="00064B0A"/>
    <w:rsid w:val="00064B2F"/>
    <w:rsid w:val="0006513F"/>
    <w:rsid w:val="00065C97"/>
    <w:rsid w:val="000663AA"/>
    <w:rsid w:val="000673D4"/>
    <w:rsid w:val="00067559"/>
    <w:rsid w:val="00070076"/>
    <w:rsid w:val="00070DE3"/>
    <w:rsid w:val="000725F1"/>
    <w:rsid w:val="00073D6E"/>
    <w:rsid w:val="00073EEA"/>
    <w:rsid w:val="0007476D"/>
    <w:rsid w:val="00074DAE"/>
    <w:rsid w:val="000757BE"/>
    <w:rsid w:val="00077283"/>
    <w:rsid w:val="00077351"/>
    <w:rsid w:val="00077885"/>
    <w:rsid w:val="00077AB8"/>
    <w:rsid w:val="000800E8"/>
    <w:rsid w:val="00080566"/>
    <w:rsid w:val="000813D0"/>
    <w:rsid w:val="00081A0F"/>
    <w:rsid w:val="00081D30"/>
    <w:rsid w:val="000823F6"/>
    <w:rsid w:val="000828DC"/>
    <w:rsid w:val="0008344F"/>
    <w:rsid w:val="00083FD8"/>
    <w:rsid w:val="00084621"/>
    <w:rsid w:val="00085445"/>
    <w:rsid w:val="00085761"/>
    <w:rsid w:val="00085B1D"/>
    <w:rsid w:val="0008633E"/>
    <w:rsid w:val="000863BA"/>
    <w:rsid w:val="00086D13"/>
    <w:rsid w:val="0008728A"/>
    <w:rsid w:val="00087DF9"/>
    <w:rsid w:val="0009083E"/>
    <w:rsid w:val="00090FF1"/>
    <w:rsid w:val="00091E18"/>
    <w:rsid w:val="00092030"/>
    <w:rsid w:val="00093111"/>
    <w:rsid w:val="00093273"/>
    <w:rsid w:val="000936BF"/>
    <w:rsid w:val="00093787"/>
    <w:rsid w:val="00093F5A"/>
    <w:rsid w:val="00094D66"/>
    <w:rsid w:val="000953C6"/>
    <w:rsid w:val="00096439"/>
    <w:rsid w:val="00096EAA"/>
    <w:rsid w:val="000970B7"/>
    <w:rsid w:val="000A0664"/>
    <w:rsid w:val="000A06ED"/>
    <w:rsid w:val="000A0D85"/>
    <w:rsid w:val="000A10C0"/>
    <w:rsid w:val="000A312A"/>
    <w:rsid w:val="000A3CCD"/>
    <w:rsid w:val="000A4267"/>
    <w:rsid w:val="000A5808"/>
    <w:rsid w:val="000A5844"/>
    <w:rsid w:val="000A61E4"/>
    <w:rsid w:val="000A62B6"/>
    <w:rsid w:val="000A6328"/>
    <w:rsid w:val="000A642D"/>
    <w:rsid w:val="000A7CE1"/>
    <w:rsid w:val="000B06B3"/>
    <w:rsid w:val="000B1352"/>
    <w:rsid w:val="000B13DC"/>
    <w:rsid w:val="000B1CDB"/>
    <w:rsid w:val="000B2326"/>
    <w:rsid w:val="000B2AAC"/>
    <w:rsid w:val="000B2B35"/>
    <w:rsid w:val="000B41AC"/>
    <w:rsid w:val="000B435D"/>
    <w:rsid w:val="000B4B09"/>
    <w:rsid w:val="000B5CD5"/>
    <w:rsid w:val="000B5E6E"/>
    <w:rsid w:val="000B63E8"/>
    <w:rsid w:val="000B6A1F"/>
    <w:rsid w:val="000B75AE"/>
    <w:rsid w:val="000B7C5A"/>
    <w:rsid w:val="000C1539"/>
    <w:rsid w:val="000C1C40"/>
    <w:rsid w:val="000C267F"/>
    <w:rsid w:val="000C26BB"/>
    <w:rsid w:val="000C2928"/>
    <w:rsid w:val="000C2C73"/>
    <w:rsid w:val="000C37B7"/>
    <w:rsid w:val="000C5126"/>
    <w:rsid w:val="000C5402"/>
    <w:rsid w:val="000C58CA"/>
    <w:rsid w:val="000C66E4"/>
    <w:rsid w:val="000C68C6"/>
    <w:rsid w:val="000C6A68"/>
    <w:rsid w:val="000C75D4"/>
    <w:rsid w:val="000C7885"/>
    <w:rsid w:val="000C7917"/>
    <w:rsid w:val="000D1BDB"/>
    <w:rsid w:val="000D2096"/>
    <w:rsid w:val="000D2464"/>
    <w:rsid w:val="000D36FA"/>
    <w:rsid w:val="000D3A60"/>
    <w:rsid w:val="000D40B5"/>
    <w:rsid w:val="000D5808"/>
    <w:rsid w:val="000D5854"/>
    <w:rsid w:val="000D612B"/>
    <w:rsid w:val="000D6375"/>
    <w:rsid w:val="000D6ACA"/>
    <w:rsid w:val="000D6BCC"/>
    <w:rsid w:val="000D6E89"/>
    <w:rsid w:val="000E103F"/>
    <w:rsid w:val="000E2C2C"/>
    <w:rsid w:val="000E3100"/>
    <w:rsid w:val="000E3824"/>
    <w:rsid w:val="000E3CD0"/>
    <w:rsid w:val="000E3F94"/>
    <w:rsid w:val="000E49F7"/>
    <w:rsid w:val="000E52B1"/>
    <w:rsid w:val="000E6078"/>
    <w:rsid w:val="000E610D"/>
    <w:rsid w:val="000E614F"/>
    <w:rsid w:val="000E619D"/>
    <w:rsid w:val="000E66BD"/>
    <w:rsid w:val="000E66DC"/>
    <w:rsid w:val="000E6E2F"/>
    <w:rsid w:val="000F0079"/>
    <w:rsid w:val="000F0FBA"/>
    <w:rsid w:val="000F102F"/>
    <w:rsid w:val="000F173F"/>
    <w:rsid w:val="000F2051"/>
    <w:rsid w:val="000F2366"/>
    <w:rsid w:val="000F2CB0"/>
    <w:rsid w:val="000F440A"/>
    <w:rsid w:val="000F4DB4"/>
    <w:rsid w:val="000F5314"/>
    <w:rsid w:val="000F7F2C"/>
    <w:rsid w:val="000F7FEB"/>
    <w:rsid w:val="00100D05"/>
    <w:rsid w:val="00100F2C"/>
    <w:rsid w:val="001010A8"/>
    <w:rsid w:val="00101460"/>
    <w:rsid w:val="00101773"/>
    <w:rsid w:val="00101B02"/>
    <w:rsid w:val="001020DB"/>
    <w:rsid w:val="0010210B"/>
    <w:rsid w:val="001025FA"/>
    <w:rsid w:val="00103320"/>
    <w:rsid w:val="0010345A"/>
    <w:rsid w:val="00103AA3"/>
    <w:rsid w:val="00103F29"/>
    <w:rsid w:val="0010498D"/>
    <w:rsid w:val="00104FC6"/>
    <w:rsid w:val="0010525C"/>
    <w:rsid w:val="0010688F"/>
    <w:rsid w:val="001101ED"/>
    <w:rsid w:val="001102AB"/>
    <w:rsid w:val="00110EAA"/>
    <w:rsid w:val="0011112F"/>
    <w:rsid w:val="00111290"/>
    <w:rsid w:val="0011268F"/>
    <w:rsid w:val="00112A08"/>
    <w:rsid w:val="001132F2"/>
    <w:rsid w:val="00115939"/>
    <w:rsid w:val="00115E08"/>
    <w:rsid w:val="00115F42"/>
    <w:rsid w:val="00116134"/>
    <w:rsid w:val="00116472"/>
    <w:rsid w:val="001166D2"/>
    <w:rsid w:val="00116759"/>
    <w:rsid w:val="00116ACE"/>
    <w:rsid w:val="00116F35"/>
    <w:rsid w:val="00117B04"/>
    <w:rsid w:val="001202BC"/>
    <w:rsid w:val="00120311"/>
    <w:rsid w:val="00120682"/>
    <w:rsid w:val="0012084D"/>
    <w:rsid w:val="00120DFF"/>
    <w:rsid w:val="0012187A"/>
    <w:rsid w:val="00121988"/>
    <w:rsid w:val="001231C2"/>
    <w:rsid w:val="00123631"/>
    <w:rsid w:val="00125FA3"/>
    <w:rsid w:val="00127AC2"/>
    <w:rsid w:val="00127DE9"/>
    <w:rsid w:val="00130289"/>
    <w:rsid w:val="00131987"/>
    <w:rsid w:val="001325D9"/>
    <w:rsid w:val="00132757"/>
    <w:rsid w:val="00133B3F"/>
    <w:rsid w:val="00133C62"/>
    <w:rsid w:val="001348F5"/>
    <w:rsid w:val="0013522F"/>
    <w:rsid w:val="00136824"/>
    <w:rsid w:val="00136B50"/>
    <w:rsid w:val="00136CDE"/>
    <w:rsid w:val="00136EC9"/>
    <w:rsid w:val="001373E3"/>
    <w:rsid w:val="001405B4"/>
    <w:rsid w:val="00140BF1"/>
    <w:rsid w:val="00141175"/>
    <w:rsid w:val="001426A8"/>
    <w:rsid w:val="00142B73"/>
    <w:rsid w:val="00143A14"/>
    <w:rsid w:val="00144DCB"/>
    <w:rsid w:val="0014549F"/>
    <w:rsid w:val="001458CD"/>
    <w:rsid w:val="00145A52"/>
    <w:rsid w:val="00146088"/>
    <w:rsid w:val="00146195"/>
    <w:rsid w:val="00146399"/>
    <w:rsid w:val="0014693F"/>
    <w:rsid w:val="00147448"/>
    <w:rsid w:val="00151F01"/>
    <w:rsid w:val="0015202D"/>
    <w:rsid w:val="0015275B"/>
    <w:rsid w:val="00152D22"/>
    <w:rsid w:val="00154024"/>
    <w:rsid w:val="001556EC"/>
    <w:rsid w:val="001558D4"/>
    <w:rsid w:val="00156335"/>
    <w:rsid w:val="00156468"/>
    <w:rsid w:val="0015743A"/>
    <w:rsid w:val="00157515"/>
    <w:rsid w:val="00161896"/>
    <w:rsid w:val="00161ADA"/>
    <w:rsid w:val="0016208B"/>
    <w:rsid w:val="001622E5"/>
    <w:rsid w:val="0016285D"/>
    <w:rsid w:val="00164377"/>
    <w:rsid w:val="001663FE"/>
    <w:rsid w:val="001665F7"/>
    <w:rsid w:val="00166E5B"/>
    <w:rsid w:val="001670FF"/>
    <w:rsid w:val="00167566"/>
    <w:rsid w:val="00170A09"/>
    <w:rsid w:val="00170C6A"/>
    <w:rsid w:val="00170EAA"/>
    <w:rsid w:val="00172392"/>
    <w:rsid w:val="001728F0"/>
    <w:rsid w:val="001735C5"/>
    <w:rsid w:val="00173BC6"/>
    <w:rsid w:val="0017423B"/>
    <w:rsid w:val="00177031"/>
    <w:rsid w:val="001778AE"/>
    <w:rsid w:val="00180160"/>
    <w:rsid w:val="001830F0"/>
    <w:rsid w:val="00184E06"/>
    <w:rsid w:val="00185398"/>
    <w:rsid w:val="001853CD"/>
    <w:rsid w:val="00185438"/>
    <w:rsid w:val="0018635B"/>
    <w:rsid w:val="00186A4E"/>
    <w:rsid w:val="00190782"/>
    <w:rsid w:val="00191AFA"/>
    <w:rsid w:val="0019253D"/>
    <w:rsid w:val="0019269B"/>
    <w:rsid w:val="0019287E"/>
    <w:rsid w:val="001928F7"/>
    <w:rsid w:val="00192B41"/>
    <w:rsid w:val="00195021"/>
    <w:rsid w:val="001955B6"/>
    <w:rsid w:val="0019560A"/>
    <w:rsid w:val="0019584F"/>
    <w:rsid w:val="001968E8"/>
    <w:rsid w:val="00196A2C"/>
    <w:rsid w:val="001979F5"/>
    <w:rsid w:val="00197A31"/>
    <w:rsid w:val="001A004B"/>
    <w:rsid w:val="001A0538"/>
    <w:rsid w:val="001A2035"/>
    <w:rsid w:val="001A2900"/>
    <w:rsid w:val="001A390E"/>
    <w:rsid w:val="001A4118"/>
    <w:rsid w:val="001A4CE4"/>
    <w:rsid w:val="001A4F7C"/>
    <w:rsid w:val="001A5106"/>
    <w:rsid w:val="001A5770"/>
    <w:rsid w:val="001A5F25"/>
    <w:rsid w:val="001A6299"/>
    <w:rsid w:val="001A6EDF"/>
    <w:rsid w:val="001A7274"/>
    <w:rsid w:val="001A74E3"/>
    <w:rsid w:val="001A7552"/>
    <w:rsid w:val="001A7747"/>
    <w:rsid w:val="001B0330"/>
    <w:rsid w:val="001B1EFC"/>
    <w:rsid w:val="001B25D3"/>
    <w:rsid w:val="001B2BAB"/>
    <w:rsid w:val="001B2CCF"/>
    <w:rsid w:val="001B3583"/>
    <w:rsid w:val="001B3D8D"/>
    <w:rsid w:val="001B4C1E"/>
    <w:rsid w:val="001B4E70"/>
    <w:rsid w:val="001B6A8E"/>
    <w:rsid w:val="001B6F05"/>
    <w:rsid w:val="001B76E7"/>
    <w:rsid w:val="001C00B7"/>
    <w:rsid w:val="001C071E"/>
    <w:rsid w:val="001C0B32"/>
    <w:rsid w:val="001C0BFF"/>
    <w:rsid w:val="001C0D8C"/>
    <w:rsid w:val="001C1568"/>
    <w:rsid w:val="001C1DE8"/>
    <w:rsid w:val="001C210C"/>
    <w:rsid w:val="001C2CE7"/>
    <w:rsid w:val="001C2DAE"/>
    <w:rsid w:val="001C380E"/>
    <w:rsid w:val="001C3E3F"/>
    <w:rsid w:val="001C45C6"/>
    <w:rsid w:val="001C4E21"/>
    <w:rsid w:val="001C4E5C"/>
    <w:rsid w:val="001C6273"/>
    <w:rsid w:val="001C7EA8"/>
    <w:rsid w:val="001D07CF"/>
    <w:rsid w:val="001D11E5"/>
    <w:rsid w:val="001D1A50"/>
    <w:rsid w:val="001D1BAF"/>
    <w:rsid w:val="001D1D1F"/>
    <w:rsid w:val="001D360C"/>
    <w:rsid w:val="001D4EDD"/>
    <w:rsid w:val="001D5224"/>
    <w:rsid w:val="001D5255"/>
    <w:rsid w:val="001D5787"/>
    <w:rsid w:val="001D57CE"/>
    <w:rsid w:val="001D5DA5"/>
    <w:rsid w:val="001D6707"/>
    <w:rsid w:val="001D6884"/>
    <w:rsid w:val="001D6B2E"/>
    <w:rsid w:val="001D741B"/>
    <w:rsid w:val="001D7DD7"/>
    <w:rsid w:val="001E02BE"/>
    <w:rsid w:val="001E041E"/>
    <w:rsid w:val="001E0D1F"/>
    <w:rsid w:val="001E1BFC"/>
    <w:rsid w:val="001E2FEE"/>
    <w:rsid w:val="001E31FF"/>
    <w:rsid w:val="001E37C7"/>
    <w:rsid w:val="001E680B"/>
    <w:rsid w:val="001E6E20"/>
    <w:rsid w:val="001E6E2D"/>
    <w:rsid w:val="001E71B2"/>
    <w:rsid w:val="001F45AA"/>
    <w:rsid w:val="001F4717"/>
    <w:rsid w:val="001F48CA"/>
    <w:rsid w:val="001F4DA3"/>
    <w:rsid w:val="001F4FB3"/>
    <w:rsid w:val="001F4FFF"/>
    <w:rsid w:val="001F5220"/>
    <w:rsid w:val="001F54E1"/>
    <w:rsid w:val="001F5A1E"/>
    <w:rsid w:val="001F72DC"/>
    <w:rsid w:val="001F72F4"/>
    <w:rsid w:val="001F74F5"/>
    <w:rsid w:val="001F777D"/>
    <w:rsid w:val="00200804"/>
    <w:rsid w:val="0020277C"/>
    <w:rsid w:val="00203DA5"/>
    <w:rsid w:val="0020441C"/>
    <w:rsid w:val="00204BC9"/>
    <w:rsid w:val="00206D18"/>
    <w:rsid w:val="00207169"/>
    <w:rsid w:val="00207AAE"/>
    <w:rsid w:val="00207B81"/>
    <w:rsid w:val="002102B7"/>
    <w:rsid w:val="0021051B"/>
    <w:rsid w:val="002106FC"/>
    <w:rsid w:val="0021176C"/>
    <w:rsid w:val="002124E2"/>
    <w:rsid w:val="00212600"/>
    <w:rsid w:val="00213159"/>
    <w:rsid w:val="00213D95"/>
    <w:rsid w:val="00215D26"/>
    <w:rsid w:val="002170EC"/>
    <w:rsid w:val="00217311"/>
    <w:rsid w:val="00217E85"/>
    <w:rsid w:val="0022136D"/>
    <w:rsid w:val="002216AA"/>
    <w:rsid w:val="0022276F"/>
    <w:rsid w:val="00222BEA"/>
    <w:rsid w:val="00222C9B"/>
    <w:rsid w:val="002230B9"/>
    <w:rsid w:val="00223331"/>
    <w:rsid w:val="0022380E"/>
    <w:rsid w:val="00224316"/>
    <w:rsid w:val="00226991"/>
    <w:rsid w:val="002270DF"/>
    <w:rsid w:val="00227116"/>
    <w:rsid w:val="00227304"/>
    <w:rsid w:val="00227436"/>
    <w:rsid w:val="00227A95"/>
    <w:rsid w:val="00227E95"/>
    <w:rsid w:val="00230088"/>
    <w:rsid w:val="00231817"/>
    <w:rsid w:val="00231A7E"/>
    <w:rsid w:val="00231D34"/>
    <w:rsid w:val="00232A26"/>
    <w:rsid w:val="002347F1"/>
    <w:rsid w:val="00234B14"/>
    <w:rsid w:val="00234EF6"/>
    <w:rsid w:val="002358EB"/>
    <w:rsid w:val="0023610F"/>
    <w:rsid w:val="002363A8"/>
    <w:rsid w:val="00236B15"/>
    <w:rsid w:val="00237036"/>
    <w:rsid w:val="00237738"/>
    <w:rsid w:val="0024003C"/>
    <w:rsid w:val="002401F2"/>
    <w:rsid w:val="00240C75"/>
    <w:rsid w:val="00240C8C"/>
    <w:rsid w:val="0024217F"/>
    <w:rsid w:val="002423FE"/>
    <w:rsid w:val="002441FD"/>
    <w:rsid w:val="002443F9"/>
    <w:rsid w:val="00245494"/>
    <w:rsid w:val="00245AAE"/>
    <w:rsid w:val="00246DBA"/>
    <w:rsid w:val="00247EB6"/>
    <w:rsid w:val="00250637"/>
    <w:rsid w:val="002510FE"/>
    <w:rsid w:val="00251EDE"/>
    <w:rsid w:val="002524B5"/>
    <w:rsid w:val="00252565"/>
    <w:rsid w:val="00252D93"/>
    <w:rsid w:val="00255C94"/>
    <w:rsid w:val="00256A50"/>
    <w:rsid w:val="00257144"/>
    <w:rsid w:val="00260BCD"/>
    <w:rsid w:val="00261147"/>
    <w:rsid w:val="002615DF"/>
    <w:rsid w:val="0026183A"/>
    <w:rsid w:val="0026228F"/>
    <w:rsid w:val="002622C8"/>
    <w:rsid w:val="002624F8"/>
    <w:rsid w:val="00262B7F"/>
    <w:rsid w:val="00262C7A"/>
    <w:rsid w:val="00263B72"/>
    <w:rsid w:val="0026449B"/>
    <w:rsid w:val="0026450F"/>
    <w:rsid w:val="00264641"/>
    <w:rsid w:val="0026475D"/>
    <w:rsid w:val="002649A7"/>
    <w:rsid w:val="00265298"/>
    <w:rsid w:val="0026629B"/>
    <w:rsid w:val="00267CDE"/>
    <w:rsid w:val="00267EE9"/>
    <w:rsid w:val="002710D3"/>
    <w:rsid w:val="00271B69"/>
    <w:rsid w:val="00271EF7"/>
    <w:rsid w:val="00271F5E"/>
    <w:rsid w:val="00272655"/>
    <w:rsid w:val="00272EF3"/>
    <w:rsid w:val="0027377F"/>
    <w:rsid w:val="002738CB"/>
    <w:rsid w:val="002742B6"/>
    <w:rsid w:val="0027518D"/>
    <w:rsid w:val="002754F2"/>
    <w:rsid w:val="00275A0B"/>
    <w:rsid w:val="00275CD1"/>
    <w:rsid w:val="00275CDF"/>
    <w:rsid w:val="00275E22"/>
    <w:rsid w:val="00275E91"/>
    <w:rsid w:val="0027629A"/>
    <w:rsid w:val="00276FF4"/>
    <w:rsid w:val="00280990"/>
    <w:rsid w:val="002813BB"/>
    <w:rsid w:val="00281969"/>
    <w:rsid w:val="00282050"/>
    <w:rsid w:val="0028283E"/>
    <w:rsid w:val="0028286B"/>
    <w:rsid w:val="00282CC3"/>
    <w:rsid w:val="002831C5"/>
    <w:rsid w:val="002844A6"/>
    <w:rsid w:val="00285132"/>
    <w:rsid w:val="00285CB1"/>
    <w:rsid w:val="002865C6"/>
    <w:rsid w:val="002866D7"/>
    <w:rsid w:val="00286D66"/>
    <w:rsid w:val="00287A40"/>
    <w:rsid w:val="00290445"/>
    <w:rsid w:val="00291F06"/>
    <w:rsid w:val="00292A38"/>
    <w:rsid w:val="00292A81"/>
    <w:rsid w:val="00292DFD"/>
    <w:rsid w:val="00293637"/>
    <w:rsid w:val="00294097"/>
    <w:rsid w:val="00294D69"/>
    <w:rsid w:val="00295F75"/>
    <w:rsid w:val="00296ECC"/>
    <w:rsid w:val="00297964"/>
    <w:rsid w:val="00297C89"/>
    <w:rsid w:val="00297E20"/>
    <w:rsid w:val="002A0040"/>
    <w:rsid w:val="002A0630"/>
    <w:rsid w:val="002A0C17"/>
    <w:rsid w:val="002A0F27"/>
    <w:rsid w:val="002A1EBD"/>
    <w:rsid w:val="002A2296"/>
    <w:rsid w:val="002A328D"/>
    <w:rsid w:val="002A32BD"/>
    <w:rsid w:val="002A34E0"/>
    <w:rsid w:val="002A3730"/>
    <w:rsid w:val="002A38B4"/>
    <w:rsid w:val="002A3D56"/>
    <w:rsid w:val="002A3DB9"/>
    <w:rsid w:val="002A4142"/>
    <w:rsid w:val="002A4977"/>
    <w:rsid w:val="002A53B1"/>
    <w:rsid w:val="002A550F"/>
    <w:rsid w:val="002A62FA"/>
    <w:rsid w:val="002A68EB"/>
    <w:rsid w:val="002A6A94"/>
    <w:rsid w:val="002A6D96"/>
    <w:rsid w:val="002A7804"/>
    <w:rsid w:val="002B06D7"/>
    <w:rsid w:val="002B1F20"/>
    <w:rsid w:val="002B2013"/>
    <w:rsid w:val="002B24EF"/>
    <w:rsid w:val="002B3F20"/>
    <w:rsid w:val="002B4198"/>
    <w:rsid w:val="002B429B"/>
    <w:rsid w:val="002B4763"/>
    <w:rsid w:val="002B5EDB"/>
    <w:rsid w:val="002B6D51"/>
    <w:rsid w:val="002C1A6A"/>
    <w:rsid w:val="002C1F3A"/>
    <w:rsid w:val="002C2C1B"/>
    <w:rsid w:val="002C2FD1"/>
    <w:rsid w:val="002C4C2A"/>
    <w:rsid w:val="002C4C94"/>
    <w:rsid w:val="002C4CB7"/>
    <w:rsid w:val="002C4D62"/>
    <w:rsid w:val="002C5797"/>
    <w:rsid w:val="002C672D"/>
    <w:rsid w:val="002C6779"/>
    <w:rsid w:val="002C7050"/>
    <w:rsid w:val="002C76B5"/>
    <w:rsid w:val="002D0214"/>
    <w:rsid w:val="002D173E"/>
    <w:rsid w:val="002D1759"/>
    <w:rsid w:val="002D1F50"/>
    <w:rsid w:val="002D2011"/>
    <w:rsid w:val="002D23A9"/>
    <w:rsid w:val="002D256D"/>
    <w:rsid w:val="002D2720"/>
    <w:rsid w:val="002D2A41"/>
    <w:rsid w:val="002D3575"/>
    <w:rsid w:val="002D3A28"/>
    <w:rsid w:val="002D3EF7"/>
    <w:rsid w:val="002D4942"/>
    <w:rsid w:val="002D4EC9"/>
    <w:rsid w:val="002D5074"/>
    <w:rsid w:val="002D6376"/>
    <w:rsid w:val="002D63C3"/>
    <w:rsid w:val="002D72CF"/>
    <w:rsid w:val="002D73C3"/>
    <w:rsid w:val="002E01B6"/>
    <w:rsid w:val="002E06F1"/>
    <w:rsid w:val="002E0D5F"/>
    <w:rsid w:val="002E172B"/>
    <w:rsid w:val="002E22CF"/>
    <w:rsid w:val="002E23DD"/>
    <w:rsid w:val="002E2659"/>
    <w:rsid w:val="002E31C3"/>
    <w:rsid w:val="002E4FB3"/>
    <w:rsid w:val="002E51EB"/>
    <w:rsid w:val="002E6105"/>
    <w:rsid w:val="002E7754"/>
    <w:rsid w:val="002F03F1"/>
    <w:rsid w:val="002F073E"/>
    <w:rsid w:val="002F0946"/>
    <w:rsid w:val="002F0C33"/>
    <w:rsid w:val="002F2371"/>
    <w:rsid w:val="002F2AAA"/>
    <w:rsid w:val="002F409F"/>
    <w:rsid w:val="002F54B0"/>
    <w:rsid w:val="002F58AD"/>
    <w:rsid w:val="002F5E20"/>
    <w:rsid w:val="002F5EAD"/>
    <w:rsid w:val="002F6397"/>
    <w:rsid w:val="002F6E6F"/>
    <w:rsid w:val="002F72B3"/>
    <w:rsid w:val="003005A1"/>
    <w:rsid w:val="003016B2"/>
    <w:rsid w:val="003018E0"/>
    <w:rsid w:val="00302D29"/>
    <w:rsid w:val="00303488"/>
    <w:rsid w:val="00303AB9"/>
    <w:rsid w:val="00303BDD"/>
    <w:rsid w:val="00303FEB"/>
    <w:rsid w:val="003041B3"/>
    <w:rsid w:val="00304389"/>
    <w:rsid w:val="0030514E"/>
    <w:rsid w:val="003055DD"/>
    <w:rsid w:val="00305DDC"/>
    <w:rsid w:val="00305E00"/>
    <w:rsid w:val="0030619B"/>
    <w:rsid w:val="0030623B"/>
    <w:rsid w:val="003069CE"/>
    <w:rsid w:val="00310029"/>
    <w:rsid w:val="00310F12"/>
    <w:rsid w:val="00313277"/>
    <w:rsid w:val="0031438C"/>
    <w:rsid w:val="00314415"/>
    <w:rsid w:val="0031574B"/>
    <w:rsid w:val="003157F5"/>
    <w:rsid w:val="003179CF"/>
    <w:rsid w:val="00317AD3"/>
    <w:rsid w:val="0032036B"/>
    <w:rsid w:val="003204B3"/>
    <w:rsid w:val="00320D71"/>
    <w:rsid w:val="00322059"/>
    <w:rsid w:val="0032315F"/>
    <w:rsid w:val="0032372A"/>
    <w:rsid w:val="00323AC9"/>
    <w:rsid w:val="00323FBE"/>
    <w:rsid w:val="0032468B"/>
    <w:rsid w:val="00324C5A"/>
    <w:rsid w:val="00324EE0"/>
    <w:rsid w:val="00325F07"/>
    <w:rsid w:val="00325FC9"/>
    <w:rsid w:val="0032662C"/>
    <w:rsid w:val="00326868"/>
    <w:rsid w:val="00326DC9"/>
    <w:rsid w:val="003272BA"/>
    <w:rsid w:val="00330F12"/>
    <w:rsid w:val="00331301"/>
    <w:rsid w:val="003315D7"/>
    <w:rsid w:val="00331782"/>
    <w:rsid w:val="003323AA"/>
    <w:rsid w:val="003337D0"/>
    <w:rsid w:val="00334BF5"/>
    <w:rsid w:val="0033583F"/>
    <w:rsid w:val="00335CAF"/>
    <w:rsid w:val="00335DA3"/>
    <w:rsid w:val="00340B94"/>
    <w:rsid w:val="00341C70"/>
    <w:rsid w:val="00342D7B"/>
    <w:rsid w:val="00343162"/>
    <w:rsid w:val="00343320"/>
    <w:rsid w:val="00343946"/>
    <w:rsid w:val="00344CAE"/>
    <w:rsid w:val="003454C4"/>
    <w:rsid w:val="003458B4"/>
    <w:rsid w:val="00346AAD"/>
    <w:rsid w:val="0034711A"/>
    <w:rsid w:val="0034763E"/>
    <w:rsid w:val="003501A8"/>
    <w:rsid w:val="00350402"/>
    <w:rsid w:val="0035054B"/>
    <w:rsid w:val="00350557"/>
    <w:rsid w:val="00350EF8"/>
    <w:rsid w:val="003511DE"/>
    <w:rsid w:val="00352722"/>
    <w:rsid w:val="003535E5"/>
    <w:rsid w:val="003543D8"/>
    <w:rsid w:val="00354616"/>
    <w:rsid w:val="00354D0A"/>
    <w:rsid w:val="0035530A"/>
    <w:rsid w:val="00356220"/>
    <w:rsid w:val="00356CF2"/>
    <w:rsid w:val="003576FC"/>
    <w:rsid w:val="003607E9"/>
    <w:rsid w:val="00360CE0"/>
    <w:rsid w:val="0036113E"/>
    <w:rsid w:val="0036310D"/>
    <w:rsid w:val="003632B6"/>
    <w:rsid w:val="0036416D"/>
    <w:rsid w:val="003643FF"/>
    <w:rsid w:val="00364AFF"/>
    <w:rsid w:val="00364C16"/>
    <w:rsid w:val="003658CB"/>
    <w:rsid w:val="00365A13"/>
    <w:rsid w:val="00366E57"/>
    <w:rsid w:val="00367A3C"/>
    <w:rsid w:val="00367A96"/>
    <w:rsid w:val="00370EDC"/>
    <w:rsid w:val="00371DF3"/>
    <w:rsid w:val="00373C01"/>
    <w:rsid w:val="00373FD5"/>
    <w:rsid w:val="003743C4"/>
    <w:rsid w:val="00375948"/>
    <w:rsid w:val="00375CDE"/>
    <w:rsid w:val="00376781"/>
    <w:rsid w:val="00376C03"/>
    <w:rsid w:val="00376F23"/>
    <w:rsid w:val="00376FB0"/>
    <w:rsid w:val="003770AC"/>
    <w:rsid w:val="00377A3C"/>
    <w:rsid w:val="00377C65"/>
    <w:rsid w:val="003803E8"/>
    <w:rsid w:val="00380E3F"/>
    <w:rsid w:val="003824AF"/>
    <w:rsid w:val="00382723"/>
    <w:rsid w:val="00382868"/>
    <w:rsid w:val="0038313C"/>
    <w:rsid w:val="00383221"/>
    <w:rsid w:val="00384079"/>
    <w:rsid w:val="003845A9"/>
    <w:rsid w:val="00384828"/>
    <w:rsid w:val="0038489D"/>
    <w:rsid w:val="00385673"/>
    <w:rsid w:val="00385C77"/>
    <w:rsid w:val="00386190"/>
    <w:rsid w:val="003862A7"/>
    <w:rsid w:val="003862FA"/>
    <w:rsid w:val="00386B7F"/>
    <w:rsid w:val="003874B5"/>
    <w:rsid w:val="00387E6D"/>
    <w:rsid w:val="003904F3"/>
    <w:rsid w:val="00390D36"/>
    <w:rsid w:val="00391C0F"/>
    <w:rsid w:val="00392D70"/>
    <w:rsid w:val="003940FB"/>
    <w:rsid w:val="0039554E"/>
    <w:rsid w:val="0039688E"/>
    <w:rsid w:val="003976AB"/>
    <w:rsid w:val="003977A4"/>
    <w:rsid w:val="003A0461"/>
    <w:rsid w:val="003A0F8E"/>
    <w:rsid w:val="003A1090"/>
    <w:rsid w:val="003A12BC"/>
    <w:rsid w:val="003A14E0"/>
    <w:rsid w:val="003A1572"/>
    <w:rsid w:val="003A2A71"/>
    <w:rsid w:val="003A3045"/>
    <w:rsid w:val="003A3D45"/>
    <w:rsid w:val="003A4E96"/>
    <w:rsid w:val="003A51D9"/>
    <w:rsid w:val="003A52B1"/>
    <w:rsid w:val="003A5E0B"/>
    <w:rsid w:val="003A709C"/>
    <w:rsid w:val="003A74A5"/>
    <w:rsid w:val="003B10CA"/>
    <w:rsid w:val="003B17B4"/>
    <w:rsid w:val="003B34E2"/>
    <w:rsid w:val="003B37D7"/>
    <w:rsid w:val="003B422C"/>
    <w:rsid w:val="003B5FAE"/>
    <w:rsid w:val="003B611D"/>
    <w:rsid w:val="003B7990"/>
    <w:rsid w:val="003C0857"/>
    <w:rsid w:val="003C087D"/>
    <w:rsid w:val="003C0D2B"/>
    <w:rsid w:val="003C0F44"/>
    <w:rsid w:val="003C11DE"/>
    <w:rsid w:val="003C18BB"/>
    <w:rsid w:val="003C1DAF"/>
    <w:rsid w:val="003C24DE"/>
    <w:rsid w:val="003C2DD5"/>
    <w:rsid w:val="003C5006"/>
    <w:rsid w:val="003C6D98"/>
    <w:rsid w:val="003C766A"/>
    <w:rsid w:val="003C7E02"/>
    <w:rsid w:val="003C7F62"/>
    <w:rsid w:val="003D079E"/>
    <w:rsid w:val="003D103B"/>
    <w:rsid w:val="003D156B"/>
    <w:rsid w:val="003D275E"/>
    <w:rsid w:val="003D285A"/>
    <w:rsid w:val="003D2A18"/>
    <w:rsid w:val="003D3336"/>
    <w:rsid w:val="003D3E83"/>
    <w:rsid w:val="003D50BE"/>
    <w:rsid w:val="003D70DC"/>
    <w:rsid w:val="003E16CD"/>
    <w:rsid w:val="003E3E08"/>
    <w:rsid w:val="003E3E13"/>
    <w:rsid w:val="003E4FAD"/>
    <w:rsid w:val="003E5216"/>
    <w:rsid w:val="003E5DE9"/>
    <w:rsid w:val="003E6228"/>
    <w:rsid w:val="003E67E8"/>
    <w:rsid w:val="003E7072"/>
    <w:rsid w:val="003E75CC"/>
    <w:rsid w:val="003E77EC"/>
    <w:rsid w:val="003E7DDF"/>
    <w:rsid w:val="003F0119"/>
    <w:rsid w:val="003F0263"/>
    <w:rsid w:val="003F2663"/>
    <w:rsid w:val="003F33A3"/>
    <w:rsid w:val="003F3430"/>
    <w:rsid w:val="003F3A28"/>
    <w:rsid w:val="003F4040"/>
    <w:rsid w:val="003F5209"/>
    <w:rsid w:val="003F553D"/>
    <w:rsid w:val="003F59F5"/>
    <w:rsid w:val="003F5FE2"/>
    <w:rsid w:val="003F617D"/>
    <w:rsid w:val="003F62E4"/>
    <w:rsid w:val="003F6B39"/>
    <w:rsid w:val="003F6F96"/>
    <w:rsid w:val="0040006F"/>
    <w:rsid w:val="00400333"/>
    <w:rsid w:val="0040057C"/>
    <w:rsid w:val="0040077B"/>
    <w:rsid w:val="00400B6B"/>
    <w:rsid w:val="00401278"/>
    <w:rsid w:val="004012AD"/>
    <w:rsid w:val="004014DE"/>
    <w:rsid w:val="00401841"/>
    <w:rsid w:val="004019CB"/>
    <w:rsid w:val="00402355"/>
    <w:rsid w:val="004036D4"/>
    <w:rsid w:val="00403A4F"/>
    <w:rsid w:val="00403AD7"/>
    <w:rsid w:val="00403CC6"/>
    <w:rsid w:val="004044F9"/>
    <w:rsid w:val="00404930"/>
    <w:rsid w:val="00405DD2"/>
    <w:rsid w:val="0040604B"/>
    <w:rsid w:val="00406672"/>
    <w:rsid w:val="0040712C"/>
    <w:rsid w:val="00407697"/>
    <w:rsid w:val="0041002E"/>
    <w:rsid w:val="00410EF6"/>
    <w:rsid w:val="00411B8D"/>
    <w:rsid w:val="004123B4"/>
    <w:rsid w:val="00413866"/>
    <w:rsid w:val="00413CA1"/>
    <w:rsid w:val="00413FEE"/>
    <w:rsid w:val="00416871"/>
    <w:rsid w:val="00416946"/>
    <w:rsid w:val="004209DD"/>
    <w:rsid w:val="00420CB2"/>
    <w:rsid w:val="004215C0"/>
    <w:rsid w:val="00422496"/>
    <w:rsid w:val="00422F26"/>
    <w:rsid w:val="0042311D"/>
    <w:rsid w:val="004237FF"/>
    <w:rsid w:val="00424705"/>
    <w:rsid w:val="004248C9"/>
    <w:rsid w:val="00425DC1"/>
    <w:rsid w:val="00425F7F"/>
    <w:rsid w:val="004261A0"/>
    <w:rsid w:val="004262E3"/>
    <w:rsid w:val="004263D7"/>
    <w:rsid w:val="00426C88"/>
    <w:rsid w:val="004273EF"/>
    <w:rsid w:val="004276D8"/>
    <w:rsid w:val="00430ED4"/>
    <w:rsid w:val="004314F2"/>
    <w:rsid w:val="00432C3D"/>
    <w:rsid w:val="00433AB3"/>
    <w:rsid w:val="004343D2"/>
    <w:rsid w:val="00434453"/>
    <w:rsid w:val="00434738"/>
    <w:rsid w:val="004359A6"/>
    <w:rsid w:val="00435B0C"/>
    <w:rsid w:val="004368A2"/>
    <w:rsid w:val="00436D87"/>
    <w:rsid w:val="00437FC6"/>
    <w:rsid w:val="00440754"/>
    <w:rsid w:val="0044094E"/>
    <w:rsid w:val="00441714"/>
    <w:rsid w:val="00442019"/>
    <w:rsid w:val="00442C34"/>
    <w:rsid w:val="004434C3"/>
    <w:rsid w:val="00443667"/>
    <w:rsid w:val="004440F4"/>
    <w:rsid w:val="004442A9"/>
    <w:rsid w:val="0044471D"/>
    <w:rsid w:val="004458A6"/>
    <w:rsid w:val="00445EC3"/>
    <w:rsid w:val="00445F14"/>
    <w:rsid w:val="00445FE5"/>
    <w:rsid w:val="004461FA"/>
    <w:rsid w:val="004462A3"/>
    <w:rsid w:val="0044630E"/>
    <w:rsid w:val="00446390"/>
    <w:rsid w:val="00446618"/>
    <w:rsid w:val="0044661C"/>
    <w:rsid w:val="00447586"/>
    <w:rsid w:val="00447C1A"/>
    <w:rsid w:val="00447D24"/>
    <w:rsid w:val="0045118E"/>
    <w:rsid w:val="004511A4"/>
    <w:rsid w:val="00451391"/>
    <w:rsid w:val="00452060"/>
    <w:rsid w:val="004520A1"/>
    <w:rsid w:val="0045216B"/>
    <w:rsid w:val="00452416"/>
    <w:rsid w:val="00452454"/>
    <w:rsid w:val="004540A3"/>
    <w:rsid w:val="0045457C"/>
    <w:rsid w:val="00454AE7"/>
    <w:rsid w:val="004550E2"/>
    <w:rsid w:val="004576B2"/>
    <w:rsid w:val="00457785"/>
    <w:rsid w:val="004577F5"/>
    <w:rsid w:val="00460307"/>
    <w:rsid w:val="00460787"/>
    <w:rsid w:val="00460AED"/>
    <w:rsid w:val="00460B37"/>
    <w:rsid w:val="00460CBE"/>
    <w:rsid w:val="00461879"/>
    <w:rsid w:val="004618B4"/>
    <w:rsid w:val="004619B2"/>
    <w:rsid w:val="004628F1"/>
    <w:rsid w:val="00462B5A"/>
    <w:rsid w:val="00462B9C"/>
    <w:rsid w:val="00462C35"/>
    <w:rsid w:val="00462F09"/>
    <w:rsid w:val="0046305E"/>
    <w:rsid w:val="004633F5"/>
    <w:rsid w:val="0046340D"/>
    <w:rsid w:val="00463945"/>
    <w:rsid w:val="004643C6"/>
    <w:rsid w:val="0046470F"/>
    <w:rsid w:val="00464AE1"/>
    <w:rsid w:val="00464D03"/>
    <w:rsid w:val="00465088"/>
    <w:rsid w:val="00465858"/>
    <w:rsid w:val="00465B05"/>
    <w:rsid w:val="0046618C"/>
    <w:rsid w:val="004667C0"/>
    <w:rsid w:val="004667F5"/>
    <w:rsid w:val="0046712B"/>
    <w:rsid w:val="0047044D"/>
    <w:rsid w:val="00470919"/>
    <w:rsid w:val="004715EC"/>
    <w:rsid w:val="00471BFE"/>
    <w:rsid w:val="00471C62"/>
    <w:rsid w:val="00472F2A"/>
    <w:rsid w:val="00473740"/>
    <w:rsid w:val="00474A7C"/>
    <w:rsid w:val="00474D4D"/>
    <w:rsid w:val="00474FE5"/>
    <w:rsid w:val="004756E3"/>
    <w:rsid w:val="004758B4"/>
    <w:rsid w:val="00475D34"/>
    <w:rsid w:val="00475F30"/>
    <w:rsid w:val="00477960"/>
    <w:rsid w:val="00480ABB"/>
    <w:rsid w:val="00482650"/>
    <w:rsid w:val="00482763"/>
    <w:rsid w:val="00482783"/>
    <w:rsid w:val="00482C0E"/>
    <w:rsid w:val="004837E0"/>
    <w:rsid w:val="00484B0C"/>
    <w:rsid w:val="004903B3"/>
    <w:rsid w:val="00491470"/>
    <w:rsid w:val="00492CD6"/>
    <w:rsid w:val="00493208"/>
    <w:rsid w:val="004951F9"/>
    <w:rsid w:val="004956C2"/>
    <w:rsid w:val="004958AB"/>
    <w:rsid w:val="004963C5"/>
    <w:rsid w:val="004972D8"/>
    <w:rsid w:val="00497B33"/>
    <w:rsid w:val="00497C58"/>
    <w:rsid w:val="004A0055"/>
    <w:rsid w:val="004A0587"/>
    <w:rsid w:val="004A0771"/>
    <w:rsid w:val="004A1A00"/>
    <w:rsid w:val="004A2279"/>
    <w:rsid w:val="004A298B"/>
    <w:rsid w:val="004A2CCB"/>
    <w:rsid w:val="004A3020"/>
    <w:rsid w:val="004A4553"/>
    <w:rsid w:val="004A4CAB"/>
    <w:rsid w:val="004A5084"/>
    <w:rsid w:val="004A51FA"/>
    <w:rsid w:val="004A52C9"/>
    <w:rsid w:val="004A6A57"/>
    <w:rsid w:val="004A770C"/>
    <w:rsid w:val="004B0833"/>
    <w:rsid w:val="004B16DA"/>
    <w:rsid w:val="004B1B6E"/>
    <w:rsid w:val="004B2CCF"/>
    <w:rsid w:val="004B32E2"/>
    <w:rsid w:val="004B487A"/>
    <w:rsid w:val="004B4E46"/>
    <w:rsid w:val="004B528F"/>
    <w:rsid w:val="004B541E"/>
    <w:rsid w:val="004B5BA1"/>
    <w:rsid w:val="004B5D76"/>
    <w:rsid w:val="004B5DB6"/>
    <w:rsid w:val="004B5F4E"/>
    <w:rsid w:val="004B60A8"/>
    <w:rsid w:val="004B6768"/>
    <w:rsid w:val="004B77D0"/>
    <w:rsid w:val="004B7967"/>
    <w:rsid w:val="004B7D51"/>
    <w:rsid w:val="004C0159"/>
    <w:rsid w:val="004C107D"/>
    <w:rsid w:val="004C1129"/>
    <w:rsid w:val="004C14D5"/>
    <w:rsid w:val="004C199C"/>
    <w:rsid w:val="004C2DCC"/>
    <w:rsid w:val="004C4356"/>
    <w:rsid w:val="004C4705"/>
    <w:rsid w:val="004C472B"/>
    <w:rsid w:val="004C5DFC"/>
    <w:rsid w:val="004C62EA"/>
    <w:rsid w:val="004C6341"/>
    <w:rsid w:val="004C66B9"/>
    <w:rsid w:val="004C6D0B"/>
    <w:rsid w:val="004C6E7F"/>
    <w:rsid w:val="004C7ECD"/>
    <w:rsid w:val="004D15E1"/>
    <w:rsid w:val="004D2D27"/>
    <w:rsid w:val="004D3EBB"/>
    <w:rsid w:val="004D46AA"/>
    <w:rsid w:val="004D6998"/>
    <w:rsid w:val="004D734C"/>
    <w:rsid w:val="004D7FA9"/>
    <w:rsid w:val="004E08B0"/>
    <w:rsid w:val="004E1322"/>
    <w:rsid w:val="004E17A6"/>
    <w:rsid w:val="004E26B3"/>
    <w:rsid w:val="004E281A"/>
    <w:rsid w:val="004E2BF7"/>
    <w:rsid w:val="004E30F2"/>
    <w:rsid w:val="004E4F0E"/>
    <w:rsid w:val="004E67A2"/>
    <w:rsid w:val="004E69CA"/>
    <w:rsid w:val="004E79E8"/>
    <w:rsid w:val="004F0457"/>
    <w:rsid w:val="004F0544"/>
    <w:rsid w:val="004F21D4"/>
    <w:rsid w:val="004F2B6D"/>
    <w:rsid w:val="004F4992"/>
    <w:rsid w:val="004F4D59"/>
    <w:rsid w:val="004F4E11"/>
    <w:rsid w:val="004F4E2E"/>
    <w:rsid w:val="004F4E65"/>
    <w:rsid w:val="004F6948"/>
    <w:rsid w:val="004F6A72"/>
    <w:rsid w:val="004F6DC2"/>
    <w:rsid w:val="004F7500"/>
    <w:rsid w:val="004F75E7"/>
    <w:rsid w:val="0050049D"/>
    <w:rsid w:val="005005BC"/>
    <w:rsid w:val="005008CE"/>
    <w:rsid w:val="005012D8"/>
    <w:rsid w:val="0050339A"/>
    <w:rsid w:val="0050347C"/>
    <w:rsid w:val="005053B0"/>
    <w:rsid w:val="00505A2B"/>
    <w:rsid w:val="005075F4"/>
    <w:rsid w:val="005101A3"/>
    <w:rsid w:val="00510A53"/>
    <w:rsid w:val="00510C81"/>
    <w:rsid w:val="0051242B"/>
    <w:rsid w:val="005126D8"/>
    <w:rsid w:val="005127D2"/>
    <w:rsid w:val="005127E7"/>
    <w:rsid w:val="0051492E"/>
    <w:rsid w:val="005151DB"/>
    <w:rsid w:val="0051591B"/>
    <w:rsid w:val="00516DDD"/>
    <w:rsid w:val="0051711A"/>
    <w:rsid w:val="0051785B"/>
    <w:rsid w:val="00517A00"/>
    <w:rsid w:val="005209D5"/>
    <w:rsid w:val="00520AC9"/>
    <w:rsid w:val="00521946"/>
    <w:rsid w:val="00521D66"/>
    <w:rsid w:val="005222A4"/>
    <w:rsid w:val="00522352"/>
    <w:rsid w:val="00522579"/>
    <w:rsid w:val="00522EA2"/>
    <w:rsid w:val="005234A6"/>
    <w:rsid w:val="00525516"/>
    <w:rsid w:val="00526FAC"/>
    <w:rsid w:val="00527902"/>
    <w:rsid w:val="00530313"/>
    <w:rsid w:val="00530403"/>
    <w:rsid w:val="00531598"/>
    <w:rsid w:val="00531C1A"/>
    <w:rsid w:val="00531C8B"/>
    <w:rsid w:val="005326B0"/>
    <w:rsid w:val="00532B3E"/>
    <w:rsid w:val="00533086"/>
    <w:rsid w:val="005335E1"/>
    <w:rsid w:val="00533F0F"/>
    <w:rsid w:val="00534106"/>
    <w:rsid w:val="0053425A"/>
    <w:rsid w:val="0053435E"/>
    <w:rsid w:val="00534500"/>
    <w:rsid w:val="00534971"/>
    <w:rsid w:val="00535F5A"/>
    <w:rsid w:val="00536D39"/>
    <w:rsid w:val="00537C56"/>
    <w:rsid w:val="0054044D"/>
    <w:rsid w:val="00540767"/>
    <w:rsid w:val="005416CC"/>
    <w:rsid w:val="00541995"/>
    <w:rsid w:val="00543503"/>
    <w:rsid w:val="005444AC"/>
    <w:rsid w:val="0054454C"/>
    <w:rsid w:val="00544828"/>
    <w:rsid w:val="00544AB4"/>
    <w:rsid w:val="00544D08"/>
    <w:rsid w:val="005457EF"/>
    <w:rsid w:val="00545EFB"/>
    <w:rsid w:val="00545F45"/>
    <w:rsid w:val="005464EB"/>
    <w:rsid w:val="00546817"/>
    <w:rsid w:val="00550C6F"/>
    <w:rsid w:val="00550CF0"/>
    <w:rsid w:val="005510FB"/>
    <w:rsid w:val="0055110C"/>
    <w:rsid w:val="00551B50"/>
    <w:rsid w:val="005521C1"/>
    <w:rsid w:val="00552A22"/>
    <w:rsid w:val="00552CAD"/>
    <w:rsid w:val="00553122"/>
    <w:rsid w:val="0055338C"/>
    <w:rsid w:val="00553F45"/>
    <w:rsid w:val="005544CF"/>
    <w:rsid w:val="00554A09"/>
    <w:rsid w:val="005551F9"/>
    <w:rsid w:val="005557CC"/>
    <w:rsid w:val="00555BDD"/>
    <w:rsid w:val="00556D64"/>
    <w:rsid w:val="00557721"/>
    <w:rsid w:val="00557F82"/>
    <w:rsid w:val="00560003"/>
    <w:rsid w:val="00560220"/>
    <w:rsid w:val="00560C6D"/>
    <w:rsid w:val="00560F13"/>
    <w:rsid w:val="005610FE"/>
    <w:rsid w:val="00561362"/>
    <w:rsid w:val="00561E97"/>
    <w:rsid w:val="005620F7"/>
    <w:rsid w:val="00562A41"/>
    <w:rsid w:val="00562BE5"/>
    <w:rsid w:val="00563129"/>
    <w:rsid w:val="00564672"/>
    <w:rsid w:val="00564B4C"/>
    <w:rsid w:val="00565D76"/>
    <w:rsid w:val="00565E2F"/>
    <w:rsid w:val="005667FE"/>
    <w:rsid w:val="00566D74"/>
    <w:rsid w:val="00567890"/>
    <w:rsid w:val="0056790B"/>
    <w:rsid w:val="00567D02"/>
    <w:rsid w:val="005729A3"/>
    <w:rsid w:val="00573045"/>
    <w:rsid w:val="00573AEB"/>
    <w:rsid w:val="005750F3"/>
    <w:rsid w:val="00575EA4"/>
    <w:rsid w:val="005764EA"/>
    <w:rsid w:val="00580566"/>
    <w:rsid w:val="005818ED"/>
    <w:rsid w:val="00581F91"/>
    <w:rsid w:val="0058301A"/>
    <w:rsid w:val="0058395E"/>
    <w:rsid w:val="00584D42"/>
    <w:rsid w:val="00584E01"/>
    <w:rsid w:val="00587099"/>
    <w:rsid w:val="005873B2"/>
    <w:rsid w:val="005877BD"/>
    <w:rsid w:val="00587CAD"/>
    <w:rsid w:val="00590F14"/>
    <w:rsid w:val="00590FB7"/>
    <w:rsid w:val="00591CB9"/>
    <w:rsid w:val="00592C02"/>
    <w:rsid w:val="00593AF7"/>
    <w:rsid w:val="005946A6"/>
    <w:rsid w:val="0059504F"/>
    <w:rsid w:val="005955A4"/>
    <w:rsid w:val="00595BF3"/>
    <w:rsid w:val="005961A1"/>
    <w:rsid w:val="00596429"/>
    <w:rsid w:val="005A0332"/>
    <w:rsid w:val="005A1043"/>
    <w:rsid w:val="005A14CD"/>
    <w:rsid w:val="005A1CD2"/>
    <w:rsid w:val="005A2447"/>
    <w:rsid w:val="005A2488"/>
    <w:rsid w:val="005A2706"/>
    <w:rsid w:val="005A37F9"/>
    <w:rsid w:val="005A385F"/>
    <w:rsid w:val="005A460C"/>
    <w:rsid w:val="005A4854"/>
    <w:rsid w:val="005A539F"/>
    <w:rsid w:val="005A53FE"/>
    <w:rsid w:val="005A554A"/>
    <w:rsid w:val="005A6301"/>
    <w:rsid w:val="005A6343"/>
    <w:rsid w:val="005A6618"/>
    <w:rsid w:val="005A6DF2"/>
    <w:rsid w:val="005B0B5C"/>
    <w:rsid w:val="005B0DEF"/>
    <w:rsid w:val="005B1046"/>
    <w:rsid w:val="005B1465"/>
    <w:rsid w:val="005B15AC"/>
    <w:rsid w:val="005B1ED7"/>
    <w:rsid w:val="005B21A2"/>
    <w:rsid w:val="005B2BF1"/>
    <w:rsid w:val="005B2C8C"/>
    <w:rsid w:val="005B340D"/>
    <w:rsid w:val="005B363C"/>
    <w:rsid w:val="005B54DE"/>
    <w:rsid w:val="005B672E"/>
    <w:rsid w:val="005B6CDA"/>
    <w:rsid w:val="005B7095"/>
    <w:rsid w:val="005C0A37"/>
    <w:rsid w:val="005C0BE4"/>
    <w:rsid w:val="005C21A0"/>
    <w:rsid w:val="005C22A4"/>
    <w:rsid w:val="005C2693"/>
    <w:rsid w:val="005C2CF5"/>
    <w:rsid w:val="005C4067"/>
    <w:rsid w:val="005C4727"/>
    <w:rsid w:val="005C47A4"/>
    <w:rsid w:val="005C528A"/>
    <w:rsid w:val="005C5691"/>
    <w:rsid w:val="005C5D2B"/>
    <w:rsid w:val="005C5EBE"/>
    <w:rsid w:val="005C6201"/>
    <w:rsid w:val="005C7069"/>
    <w:rsid w:val="005C70E1"/>
    <w:rsid w:val="005C72C0"/>
    <w:rsid w:val="005C754F"/>
    <w:rsid w:val="005C7608"/>
    <w:rsid w:val="005C7B79"/>
    <w:rsid w:val="005D088D"/>
    <w:rsid w:val="005D08E7"/>
    <w:rsid w:val="005D18D7"/>
    <w:rsid w:val="005D2328"/>
    <w:rsid w:val="005D2CD2"/>
    <w:rsid w:val="005D36F9"/>
    <w:rsid w:val="005D389D"/>
    <w:rsid w:val="005D403C"/>
    <w:rsid w:val="005D665A"/>
    <w:rsid w:val="005D72F5"/>
    <w:rsid w:val="005D770B"/>
    <w:rsid w:val="005E04A6"/>
    <w:rsid w:val="005E04C4"/>
    <w:rsid w:val="005E0753"/>
    <w:rsid w:val="005E09A0"/>
    <w:rsid w:val="005E1327"/>
    <w:rsid w:val="005E1B07"/>
    <w:rsid w:val="005E1DEE"/>
    <w:rsid w:val="005E213B"/>
    <w:rsid w:val="005E2532"/>
    <w:rsid w:val="005E35BF"/>
    <w:rsid w:val="005E3A35"/>
    <w:rsid w:val="005E42B5"/>
    <w:rsid w:val="005E550C"/>
    <w:rsid w:val="005E55B6"/>
    <w:rsid w:val="005E5C1D"/>
    <w:rsid w:val="005E62CC"/>
    <w:rsid w:val="005E6977"/>
    <w:rsid w:val="005E6B3D"/>
    <w:rsid w:val="005F0DAC"/>
    <w:rsid w:val="005F12A1"/>
    <w:rsid w:val="005F12D4"/>
    <w:rsid w:val="005F1CC3"/>
    <w:rsid w:val="005F2993"/>
    <w:rsid w:val="005F3336"/>
    <w:rsid w:val="005F4810"/>
    <w:rsid w:val="005F4C59"/>
    <w:rsid w:val="005F5A05"/>
    <w:rsid w:val="005F6253"/>
    <w:rsid w:val="005F6A52"/>
    <w:rsid w:val="005F7335"/>
    <w:rsid w:val="00600932"/>
    <w:rsid w:val="0060220B"/>
    <w:rsid w:val="006022C9"/>
    <w:rsid w:val="006022D6"/>
    <w:rsid w:val="00602D11"/>
    <w:rsid w:val="006031E2"/>
    <w:rsid w:val="006032C4"/>
    <w:rsid w:val="006038AB"/>
    <w:rsid w:val="006039C0"/>
    <w:rsid w:val="006050CA"/>
    <w:rsid w:val="00605322"/>
    <w:rsid w:val="006064C6"/>
    <w:rsid w:val="0060779E"/>
    <w:rsid w:val="006078F0"/>
    <w:rsid w:val="00611461"/>
    <w:rsid w:val="00611976"/>
    <w:rsid w:val="00611D21"/>
    <w:rsid w:val="00612232"/>
    <w:rsid w:val="0061254F"/>
    <w:rsid w:val="0061345A"/>
    <w:rsid w:val="00613DC3"/>
    <w:rsid w:val="006153E7"/>
    <w:rsid w:val="00615A7A"/>
    <w:rsid w:val="00616686"/>
    <w:rsid w:val="00616753"/>
    <w:rsid w:val="00617745"/>
    <w:rsid w:val="00620393"/>
    <w:rsid w:val="00621691"/>
    <w:rsid w:val="00621843"/>
    <w:rsid w:val="006218EC"/>
    <w:rsid w:val="00622B02"/>
    <w:rsid w:val="00623F07"/>
    <w:rsid w:val="00624844"/>
    <w:rsid w:val="00624DD4"/>
    <w:rsid w:val="00624F4F"/>
    <w:rsid w:val="006250B2"/>
    <w:rsid w:val="00626010"/>
    <w:rsid w:val="00626AA3"/>
    <w:rsid w:val="00626D9F"/>
    <w:rsid w:val="00627C05"/>
    <w:rsid w:val="006300B9"/>
    <w:rsid w:val="00630202"/>
    <w:rsid w:val="0063049E"/>
    <w:rsid w:val="0063061B"/>
    <w:rsid w:val="00630FF0"/>
    <w:rsid w:val="006319B4"/>
    <w:rsid w:val="00632EDA"/>
    <w:rsid w:val="00633056"/>
    <w:rsid w:val="00633DC4"/>
    <w:rsid w:val="006345C0"/>
    <w:rsid w:val="006345DD"/>
    <w:rsid w:val="00634789"/>
    <w:rsid w:val="00634AC1"/>
    <w:rsid w:val="00635C53"/>
    <w:rsid w:val="00636352"/>
    <w:rsid w:val="006369D3"/>
    <w:rsid w:val="00641148"/>
    <w:rsid w:val="00643276"/>
    <w:rsid w:val="00644B4D"/>
    <w:rsid w:val="00645111"/>
    <w:rsid w:val="0064538C"/>
    <w:rsid w:val="00646157"/>
    <w:rsid w:val="00646EF5"/>
    <w:rsid w:val="00647010"/>
    <w:rsid w:val="00647124"/>
    <w:rsid w:val="00647B4B"/>
    <w:rsid w:val="00647C7E"/>
    <w:rsid w:val="006502CC"/>
    <w:rsid w:val="00650505"/>
    <w:rsid w:val="006505DD"/>
    <w:rsid w:val="00650D82"/>
    <w:rsid w:val="00651123"/>
    <w:rsid w:val="00651B10"/>
    <w:rsid w:val="006525F4"/>
    <w:rsid w:val="00652821"/>
    <w:rsid w:val="006529F9"/>
    <w:rsid w:val="00653822"/>
    <w:rsid w:val="006544AF"/>
    <w:rsid w:val="00654B80"/>
    <w:rsid w:val="00656C06"/>
    <w:rsid w:val="00656C8F"/>
    <w:rsid w:val="00656E11"/>
    <w:rsid w:val="006576A7"/>
    <w:rsid w:val="0066088D"/>
    <w:rsid w:val="0066191C"/>
    <w:rsid w:val="00661FE9"/>
    <w:rsid w:val="0066209C"/>
    <w:rsid w:val="00662C21"/>
    <w:rsid w:val="00662D12"/>
    <w:rsid w:val="00663029"/>
    <w:rsid w:val="0066367C"/>
    <w:rsid w:val="00663E92"/>
    <w:rsid w:val="00664F32"/>
    <w:rsid w:val="00664FE7"/>
    <w:rsid w:val="00665464"/>
    <w:rsid w:val="00666981"/>
    <w:rsid w:val="006671AC"/>
    <w:rsid w:val="0066770C"/>
    <w:rsid w:val="00667BE9"/>
    <w:rsid w:val="00670518"/>
    <w:rsid w:val="00670520"/>
    <w:rsid w:val="00670F46"/>
    <w:rsid w:val="0067235B"/>
    <w:rsid w:val="006724D6"/>
    <w:rsid w:val="00672806"/>
    <w:rsid w:val="00673D5A"/>
    <w:rsid w:val="00674451"/>
    <w:rsid w:val="006747B9"/>
    <w:rsid w:val="0067495C"/>
    <w:rsid w:val="006756F6"/>
    <w:rsid w:val="006764EC"/>
    <w:rsid w:val="00676AE0"/>
    <w:rsid w:val="00676CCA"/>
    <w:rsid w:val="00680EAF"/>
    <w:rsid w:val="00682351"/>
    <w:rsid w:val="00682835"/>
    <w:rsid w:val="00682BF4"/>
    <w:rsid w:val="00682F95"/>
    <w:rsid w:val="006831DB"/>
    <w:rsid w:val="00683484"/>
    <w:rsid w:val="00683A7A"/>
    <w:rsid w:val="00684624"/>
    <w:rsid w:val="00685325"/>
    <w:rsid w:val="00685E81"/>
    <w:rsid w:val="00687625"/>
    <w:rsid w:val="00687673"/>
    <w:rsid w:val="00687F1E"/>
    <w:rsid w:val="0069085B"/>
    <w:rsid w:val="006910E5"/>
    <w:rsid w:val="0069153E"/>
    <w:rsid w:val="0069174B"/>
    <w:rsid w:val="0069221A"/>
    <w:rsid w:val="00692D48"/>
    <w:rsid w:val="00693A32"/>
    <w:rsid w:val="0069413E"/>
    <w:rsid w:val="006943FD"/>
    <w:rsid w:val="00695D26"/>
    <w:rsid w:val="006963FE"/>
    <w:rsid w:val="00697893"/>
    <w:rsid w:val="006A0222"/>
    <w:rsid w:val="006A185E"/>
    <w:rsid w:val="006A20B8"/>
    <w:rsid w:val="006A257B"/>
    <w:rsid w:val="006A2652"/>
    <w:rsid w:val="006A2687"/>
    <w:rsid w:val="006A3038"/>
    <w:rsid w:val="006A381A"/>
    <w:rsid w:val="006A3870"/>
    <w:rsid w:val="006A492B"/>
    <w:rsid w:val="006A5731"/>
    <w:rsid w:val="006A58B5"/>
    <w:rsid w:val="006A5D20"/>
    <w:rsid w:val="006A7A2C"/>
    <w:rsid w:val="006A7ACD"/>
    <w:rsid w:val="006A7AF9"/>
    <w:rsid w:val="006B0757"/>
    <w:rsid w:val="006B16A4"/>
    <w:rsid w:val="006B279B"/>
    <w:rsid w:val="006B2E62"/>
    <w:rsid w:val="006B2FCC"/>
    <w:rsid w:val="006B3A82"/>
    <w:rsid w:val="006B3F14"/>
    <w:rsid w:val="006B531B"/>
    <w:rsid w:val="006B6741"/>
    <w:rsid w:val="006B6D55"/>
    <w:rsid w:val="006B76CC"/>
    <w:rsid w:val="006B7997"/>
    <w:rsid w:val="006B7BCA"/>
    <w:rsid w:val="006B7EF8"/>
    <w:rsid w:val="006C0D43"/>
    <w:rsid w:val="006C1865"/>
    <w:rsid w:val="006C2908"/>
    <w:rsid w:val="006C35BB"/>
    <w:rsid w:val="006C4333"/>
    <w:rsid w:val="006C5F8E"/>
    <w:rsid w:val="006C6339"/>
    <w:rsid w:val="006C6742"/>
    <w:rsid w:val="006C6E1E"/>
    <w:rsid w:val="006C7C26"/>
    <w:rsid w:val="006C7CE4"/>
    <w:rsid w:val="006D0590"/>
    <w:rsid w:val="006D12B3"/>
    <w:rsid w:val="006D3F57"/>
    <w:rsid w:val="006D583C"/>
    <w:rsid w:val="006D5A73"/>
    <w:rsid w:val="006D638B"/>
    <w:rsid w:val="006D6A3A"/>
    <w:rsid w:val="006D7095"/>
    <w:rsid w:val="006E013A"/>
    <w:rsid w:val="006E0C8D"/>
    <w:rsid w:val="006E0DE5"/>
    <w:rsid w:val="006E0EE1"/>
    <w:rsid w:val="006E118B"/>
    <w:rsid w:val="006E12D5"/>
    <w:rsid w:val="006E19D0"/>
    <w:rsid w:val="006E1F7A"/>
    <w:rsid w:val="006E25D5"/>
    <w:rsid w:val="006E30E8"/>
    <w:rsid w:val="006E37B1"/>
    <w:rsid w:val="006E502A"/>
    <w:rsid w:val="006E572B"/>
    <w:rsid w:val="006F0703"/>
    <w:rsid w:val="006F0A81"/>
    <w:rsid w:val="006F0C94"/>
    <w:rsid w:val="006F1798"/>
    <w:rsid w:val="006F1A94"/>
    <w:rsid w:val="006F22D4"/>
    <w:rsid w:val="006F2606"/>
    <w:rsid w:val="006F2F22"/>
    <w:rsid w:val="006F3479"/>
    <w:rsid w:val="006F35EF"/>
    <w:rsid w:val="006F5809"/>
    <w:rsid w:val="006F584B"/>
    <w:rsid w:val="006F5C70"/>
    <w:rsid w:val="006F7CBE"/>
    <w:rsid w:val="006F7D67"/>
    <w:rsid w:val="0070088D"/>
    <w:rsid w:val="00700ACB"/>
    <w:rsid w:val="00700EF0"/>
    <w:rsid w:val="00702394"/>
    <w:rsid w:val="0070311D"/>
    <w:rsid w:val="007034BE"/>
    <w:rsid w:val="00703B31"/>
    <w:rsid w:val="007044C9"/>
    <w:rsid w:val="00705CA5"/>
    <w:rsid w:val="00706FEA"/>
    <w:rsid w:val="007073E1"/>
    <w:rsid w:val="00707567"/>
    <w:rsid w:val="00707845"/>
    <w:rsid w:val="00710115"/>
    <w:rsid w:val="00710CBF"/>
    <w:rsid w:val="00710DFF"/>
    <w:rsid w:val="00711E37"/>
    <w:rsid w:val="00712513"/>
    <w:rsid w:val="0071252D"/>
    <w:rsid w:val="00712ADB"/>
    <w:rsid w:val="007130F6"/>
    <w:rsid w:val="007132B9"/>
    <w:rsid w:val="00713637"/>
    <w:rsid w:val="00714372"/>
    <w:rsid w:val="0071468B"/>
    <w:rsid w:val="00715514"/>
    <w:rsid w:val="00716ABF"/>
    <w:rsid w:val="00716F85"/>
    <w:rsid w:val="00717E75"/>
    <w:rsid w:val="007202C7"/>
    <w:rsid w:val="00720823"/>
    <w:rsid w:val="007209B4"/>
    <w:rsid w:val="00720D7F"/>
    <w:rsid w:val="0072168B"/>
    <w:rsid w:val="00721B68"/>
    <w:rsid w:val="00722C13"/>
    <w:rsid w:val="00723331"/>
    <w:rsid w:val="0072344D"/>
    <w:rsid w:val="007235DF"/>
    <w:rsid w:val="00723785"/>
    <w:rsid w:val="007245EE"/>
    <w:rsid w:val="007249B2"/>
    <w:rsid w:val="00726178"/>
    <w:rsid w:val="00726A1D"/>
    <w:rsid w:val="0072704F"/>
    <w:rsid w:val="007271FA"/>
    <w:rsid w:val="007273F4"/>
    <w:rsid w:val="00731167"/>
    <w:rsid w:val="007321FE"/>
    <w:rsid w:val="00732FF0"/>
    <w:rsid w:val="00733010"/>
    <w:rsid w:val="0073583D"/>
    <w:rsid w:val="00736099"/>
    <w:rsid w:val="007360D2"/>
    <w:rsid w:val="007361BD"/>
    <w:rsid w:val="00736560"/>
    <w:rsid w:val="00736782"/>
    <w:rsid w:val="00740135"/>
    <w:rsid w:val="007402D3"/>
    <w:rsid w:val="00740BF9"/>
    <w:rsid w:val="00741602"/>
    <w:rsid w:val="007419F8"/>
    <w:rsid w:val="00741D4B"/>
    <w:rsid w:val="00743097"/>
    <w:rsid w:val="00743166"/>
    <w:rsid w:val="007433CC"/>
    <w:rsid w:val="0074359B"/>
    <w:rsid w:val="007436C3"/>
    <w:rsid w:val="00743E0F"/>
    <w:rsid w:val="00744A59"/>
    <w:rsid w:val="00744DE0"/>
    <w:rsid w:val="00745D5D"/>
    <w:rsid w:val="00745DC2"/>
    <w:rsid w:val="00746737"/>
    <w:rsid w:val="00746A75"/>
    <w:rsid w:val="00750BA5"/>
    <w:rsid w:val="00751AE5"/>
    <w:rsid w:val="00752AD6"/>
    <w:rsid w:val="00753D25"/>
    <w:rsid w:val="007550FF"/>
    <w:rsid w:val="00755294"/>
    <w:rsid w:val="007555F3"/>
    <w:rsid w:val="007568E1"/>
    <w:rsid w:val="0075737C"/>
    <w:rsid w:val="0075755C"/>
    <w:rsid w:val="00757736"/>
    <w:rsid w:val="0076225C"/>
    <w:rsid w:val="00762DBB"/>
    <w:rsid w:val="0076306C"/>
    <w:rsid w:val="00763547"/>
    <w:rsid w:val="00763746"/>
    <w:rsid w:val="00763B0C"/>
    <w:rsid w:val="00765E00"/>
    <w:rsid w:val="00766062"/>
    <w:rsid w:val="0076706C"/>
    <w:rsid w:val="00767B3F"/>
    <w:rsid w:val="00767CF3"/>
    <w:rsid w:val="0077037C"/>
    <w:rsid w:val="00770BB9"/>
    <w:rsid w:val="007710FC"/>
    <w:rsid w:val="007714DB"/>
    <w:rsid w:val="00771ECB"/>
    <w:rsid w:val="007722C5"/>
    <w:rsid w:val="00772E13"/>
    <w:rsid w:val="00773864"/>
    <w:rsid w:val="00774004"/>
    <w:rsid w:val="007746B6"/>
    <w:rsid w:val="0077526F"/>
    <w:rsid w:val="00775A9B"/>
    <w:rsid w:val="007761E7"/>
    <w:rsid w:val="007773D6"/>
    <w:rsid w:val="00777800"/>
    <w:rsid w:val="00777CD4"/>
    <w:rsid w:val="0078003F"/>
    <w:rsid w:val="00781067"/>
    <w:rsid w:val="007815AA"/>
    <w:rsid w:val="0078190F"/>
    <w:rsid w:val="00781FFE"/>
    <w:rsid w:val="00782352"/>
    <w:rsid w:val="00784292"/>
    <w:rsid w:val="007846E9"/>
    <w:rsid w:val="00784F39"/>
    <w:rsid w:val="0078509B"/>
    <w:rsid w:val="00785F6F"/>
    <w:rsid w:val="00785FEE"/>
    <w:rsid w:val="00787327"/>
    <w:rsid w:val="00790DCE"/>
    <w:rsid w:val="007912FC"/>
    <w:rsid w:val="00791C3B"/>
    <w:rsid w:val="00793630"/>
    <w:rsid w:val="00793CE9"/>
    <w:rsid w:val="00794507"/>
    <w:rsid w:val="00794F44"/>
    <w:rsid w:val="00795F88"/>
    <w:rsid w:val="007962D4"/>
    <w:rsid w:val="00796AAD"/>
    <w:rsid w:val="00796B6E"/>
    <w:rsid w:val="00796D94"/>
    <w:rsid w:val="00796EE9"/>
    <w:rsid w:val="007976B1"/>
    <w:rsid w:val="007A03FC"/>
    <w:rsid w:val="007A0D95"/>
    <w:rsid w:val="007A12A1"/>
    <w:rsid w:val="007A2B6C"/>
    <w:rsid w:val="007A395F"/>
    <w:rsid w:val="007A3E67"/>
    <w:rsid w:val="007A42AB"/>
    <w:rsid w:val="007A54F4"/>
    <w:rsid w:val="007A55C7"/>
    <w:rsid w:val="007A5B7A"/>
    <w:rsid w:val="007B012D"/>
    <w:rsid w:val="007B03A2"/>
    <w:rsid w:val="007B0C02"/>
    <w:rsid w:val="007B0EDA"/>
    <w:rsid w:val="007B161E"/>
    <w:rsid w:val="007B171B"/>
    <w:rsid w:val="007B17A0"/>
    <w:rsid w:val="007B2522"/>
    <w:rsid w:val="007B3145"/>
    <w:rsid w:val="007B31D8"/>
    <w:rsid w:val="007B3FF5"/>
    <w:rsid w:val="007B4E13"/>
    <w:rsid w:val="007B521C"/>
    <w:rsid w:val="007B65D0"/>
    <w:rsid w:val="007B6AE2"/>
    <w:rsid w:val="007B7C8D"/>
    <w:rsid w:val="007C01B6"/>
    <w:rsid w:val="007C01E6"/>
    <w:rsid w:val="007C09C2"/>
    <w:rsid w:val="007C1466"/>
    <w:rsid w:val="007C1669"/>
    <w:rsid w:val="007C1E48"/>
    <w:rsid w:val="007C1F93"/>
    <w:rsid w:val="007C239F"/>
    <w:rsid w:val="007C2C37"/>
    <w:rsid w:val="007C2D3E"/>
    <w:rsid w:val="007C3BF6"/>
    <w:rsid w:val="007C3CA6"/>
    <w:rsid w:val="007C40C3"/>
    <w:rsid w:val="007C4375"/>
    <w:rsid w:val="007C540A"/>
    <w:rsid w:val="007C5763"/>
    <w:rsid w:val="007C69F9"/>
    <w:rsid w:val="007C6D7A"/>
    <w:rsid w:val="007D02BA"/>
    <w:rsid w:val="007D0D2F"/>
    <w:rsid w:val="007D21A8"/>
    <w:rsid w:val="007D2B12"/>
    <w:rsid w:val="007D3B5C"/>
    <w:rsid w:val="007D3EA6"/>
    <w:rsid w:val="007D4349"/>
    <w:rsid w:val="007D4625"/>
    <w:rsid w:val="007D4F9D"/>
    <w:rsid w:val="007D5094"/>
    <w:rsid w:val="007D5EFB"/>
    <w:rsid w:val="007D6000"/>
    <w:rsid w:val="007D6208"/>
    <w:rsid w:val="007D624E"/>
    <w:rsid w:val="007D64B9"/>
    <w:rsid w:val="007D6CCE"/>
    <w:rsid w:val="007D6F5F"/>
    <w:rsid w:val="007D71A4"/>
    <w:rsid w:val="007D74BA"/>
    <w:rsid w:val="007D7B7A"/>
    <w:rsid w:val="007E1027"/>
    <w:rsid w:val="007E11CD"/>
    <w:rsid w:val="007E17BF"/>
    <w:rsid w:val="007E19DC"/>
    <w:rsid w:val="007E28B4"/>
    <w:rsid w:val="007E2CFC"/>
    <w:rsid w:val="007E32BE"/>
    <w:rsid w:val="007E55E4"/>
    <w:rsid w:val="007E7359"/>
    <w:rsid w:val="007E778B"/>
    <w:rsid w:val="007F06FA"/>
    <w:rsid w:val="007F0CF7"/>
    <w:rsid w:val="007F2584"/>
    <w:rsid w:val="007F27AD"/>
    <w:rsid w:val="007F2A7C"/>
    <w:rsid w:val="007F3490"/>
    <w:rsid w:val="007F34C8"/>
    <w:rsid w:val="007F3593"/>
    <w:rsid w:val="007F3FAB"/>
    <w:rsid w:val="007F488E"/>
    <w:rsid w:val="007F49EC"/>
    <w:rsid w:val="007F4DED"/>
    <w:rsid w:val="007F51A3"/>
    <w:rsid w:val="007F5A42"/>
    <w:rsid w:val="007F5A6E"/>
    <w:rsid w:val="007F5CED"/>
    <w:rsid w:val="007F622F"/>
    <w:rsid w:val="007F646C"/>
    <w:rsid w:val="007F716C"/>
    <w:rsid w:val="007F7B3C"/>
    <w:rsid w:val="00800645"/>
    <w:rsid w:val="00800A14"/>
    <w:rsid w:val="00800DFC"/>
    <w:rsid w:val="00801693"/>
    <w:rsid w:val="00801949"/>
    <w:rsid w:val="00801D62"/>
    <w:rsid w:val="00802880"/>
    <w:rsid w:val="00804031"/>
    <w:rsid w:val="00804E24"/>
    <w:rsid w:val="008052BF"/>
    <w:rsid w:val="00806AD5"/>
    <w:rsid w:val="008079AD"/>
    <w:rsid w:val="00807E1B"/>
    <w:rsid w:val="0081000F"/>
    <w:rsid w:val="0081003D"/>
    <w:rsid w:val="008106DF"/>
    <w:rsid w:val="008108BE"/>
    <w:rsid w:val="008109B7"/>
    <w:rsid w:val="00811176"/>
    <w:rsid w:val="00811328"/>
    <w:rsid w:val="00811834"/>
    <w:rsid w:val="00812AA3"/>
    <w:rsid w:val="00812B93"/>
    <w:rsid w:val="00813E3B"/>
    <w:rsid w:val="00813F15"/>
    <w:rsid w:val="00813F84"/>
    <w:rsid w:val="008143CF"/>
    <w:rsid w:val="00815489"/>
    <w:rsid w:val="00815CE9"/>
    <w:rsid w:val="00815FB2"/>
    <w:rsid w:val="0081612D"/>
    <w:rsid w:val="0081689F"/>
    <w:rsid w:val="00816AEC"/>
    <w:rsid w:val="00816D79"/>
    <w:rsid w:val="00816E2E"/>
    <w:rsid w:val="00816E3A"/>
    <w:rsid w:val="00816F72"/>
    <w:rsid w:val="00820F9E"/>
    <w:rsid w:val="00821280"/>
    <w:rsid w:val="00822375"/>
    <w:rsid w:val="008227C5"/>
    <w:rsid w:val="008234F3"/>
    <w:rsid w:val="008234F6"/>
    <w:rsid w:val="00823D4A"/>
    <w:rsid w:val="00823FCA"/>
    <w:rsid w:val="00824A1B"/>
    <w:rsid w:val="008252AE"/>
    <w:rsid w:val="008269AB"/>
    <w:rsid w:val="00826E4F"/>
    <w:rsid w:val="008301CB"/>
    <w:rsid w:val="0083172A"/>
    <w:rsid w:val="00832549"/>
    <w:rsid w:val="00832E67"/>
    <w:rsid w:val="00832E8C"/>
    <w:rsid w:val="0083315E"/>
    <w:rsid w:val="00833589"/>
    <w:rsid w:val="008354B9"/>
    <w:rsid w:val="0083612A"/>
    <w:rsid w:val="008369CA"/>
    <w:rsid w:val="00836F19"/>
    <w:rsid w:val="00836F7F"/>
    <w:rsid w:val="008374F8"/>
    <w:rsid w:val="00837857"/>
    <w:rsid w:val="00837F3D"/>
    <w:rsid w:val="00840486"/>
    <w:rsid w:val="00840967"/>
    <w:rsid w:val="00841699"/>
    <w:rsid w:val="00841820"/>
    <w:rsid w:val="00842357"/>
    <w:rsid w:val="00842687"/>
    <w:rsid w:val="008428C1"/>
    <w:rsid w:val="00842D7F"/>
    <w:rsid w:val="00843127"/>
    <w:rsid w:val="008432A3"/>
    <w:rsid w:val="00843C44"/>
    <w:rsid w:val="008443DF"/>
    <w:rsid w:val="00844FF5"/>
    <w:rsid w:val="00845478"/>
    <w:rsid w:val="00845B60"/>
    <w:rsid w:val="00846979"/>
    <w:rsid w:val="00846C51"/>
    <w:rsid w:val="008479D5"/>
    <w:rsid w:val="0085152A"/>
    <w:rsid w:val="00852D8D"/>
    <w:rsid w:val="008534B4"/>
    <w:rsid w:val="0085428B"/>
    <w:rsid w:val="00856E33"/>
    <w:rsid w:val="008570AB"/>
    <w:rsid w:val="0085711A"/>
    <w:rsid w:val="008571E1"/>
    <w:rsid w:val="0085782C"/>
    <w:rsid w:val="0086082D"/>
    <w:rsid w:val="00860BD7"/>
    <w:rsid w:val="00860C03"/>
    <w:rsid w:val="00861061"/>
    <w:rsid w:val="0086129C"/>
    <w:rsid w:val="008620C9"/>
    <w:rsid w:val="0086242A"/>
    <w:rsid w:val="0086287A"/>
    <w:rsid w:val="00863047"/>
    <w:rsid w:val="00863344"/>
    <w:rsid w:val="00863CF3"/>
    <w:rsid w:val="0086468B"/>
    <w:rsid w:val="00864ED4"/>
    <w:rsid w:val="00865DCE"/>
    <w:rsid w:val="00867744"/>
    <w:rsid w:val="00867AA6"/>
    <w:rsid w:val="00867C2E"/>
    <w:rsid w:val="0087008C"/>
    <w:rsid w:val="008704E3"/>
    <w:rsid w:val="00870662"/>
    <w:rsid w:val="00870A3F"/>
    <w:rsid w:val="00870C4E"/>
    <w:rsid w:val="00871041"/>
    <w:rsid w:val="00871737"/>
    <w:rsid w:val="00871A19"/>
    <w:rsid w:val="0087216C"/>
    <w:rsid w:val="00872FC1"/>
    <w:rsid w:val="0087313A"/>
    <w:rsid w:val="0087372B"/>
    <w:rsid w:val="00873B5A"/>
    <w:rsid w:val="0087517B"/>
    <w:rsid w:val="008751DF"/>
    <w:rsid w:val="0087544A"/>
    <w:rsid w:val="00876F11"/>
    <w:rsid w:val="008770B0"/>
    <w:rsid w:val="008774D0"/>
    <w:rsid w:val="00877E87"/>
    <w:rsid w:val="00880129"/>
    <w:rsid w:val="008802D8"/>
    <w:rsid w:val="00880950"/>
    <w:rsid w:val="00880E92"/>
    <w:rsid w:val="00880ECC"/>
    <w:rsid w:val="0088164E"/>
    <w:rsid w:val="0088180C"/>
    <w:rsid w:val="00881D3B"/>
    <w:rsid w:val="00882AF4"/>
    <w:rsid w:val="00883739"/>
    <w:rsid w:val="00884687"/>
    <w:rsid w:val="008851C5"/>
    <w:rsid w:val="008857BF"/>
    <w:rsid w:val="00885913"/>
    <w:rsid w:val="00885A6B"/>
    <w:rsid w:val="00885E44"/>
    <w:rsid w:val="00886D66"/>
    <w:rsid w:val="00887DC3"/>
    <w:rsid w:val="0089031B"/>
    <w:rsid w:val="0089047C"/>
    <w:rsid w:val="008910AA"/>
    <w:rsid w:val="00892E82"/>
    <w:rsid w:val="00893C0E"/>
    <w:rsid w:val="00893F98"/>
    <w:rsid w:val="00894B4A"/>
    <w:rsid w:val="0089576A"/>
    <w:rsid w:val="008962F6"/>
    <w:rsid w:val="00896875"/>
    <w:rsid w:val="00896EF4"/>
    <w:rsid w:val="00896F1C"/>
    <w:rsid w:val="008972C5"/>
    <w:rsid w:val="00897529"/>
    <w:rsid w:val="008976EF"/>
    <w:rsid w:val="008A01FA"/>
    <w:rsid w:val="008A0359"/>
    <w:rsid w:val="008A0675"/>
    <w:rsid w:val="008A06D7"/>
    <w:rsid w:val="008A081E"/>
    <w:rsid w:val="008A0F9C"/>
    <w:rsid w:val="008A148A"/>
    <w:rsid w:val="008A1533"/>
    <w:rsid w:val="008A1AB5"/>
    <w:rsid w:val="008A290C"/>
    <w:rsid w:val="008A2AB5"/>
    <w:rsid w:val="008A2B49"/>
    <w:rsid w:val="008A2C01"/>
    <w:rsid w:val="008A485C"/>
    <w:rsid w:val="008A4989"/>
    <w:rsid w:val="008A5328"/>
    <w:rsid w:val="008A5544"/>
    <w:rsid w:val="008A5C8E"/>
    <w:rsid w:val="008A63BD"/>
    <w:rsid w:val="008A6522"/>
    <w:rsid w:val="008A75FB"/>
    <w:rsid w:val="008B0B4B"/>
    <w:rsid w:val="008B0C62"/>
    <w:rsid w:val="008B0CA1"/>
    <w:rsid w:val="008B0D9A"/>
    <w:rsid w:val="008B0ECD"/>
    <w:rsid w:val="008B1857"/>
    <w:rsid w:val="008B1A43"/>
    <w:rsid w:val="008B1C44"/>
    <w:rsid w:val="008B20C2"/>
    <w:rsid w:val="008B3054"/>
    <w:rsid w:val="008B3694"/>
    <w:rsid w:val="008B3D81"/>
    <w:rsid w:val="008B4509"/>
    <w:rsid w:val="008B4CCE"/>
    <w:rsid w:val="008B5090"/>
    <w:rsid w:val="008B5630"/>
    <w:rsid w:val="008B576E"/>
    <w:rsid w:val="008B59AC"/>
    <w:rsid w:val="008B5E3A"/>
    <w:rsid w:val="008B6008"/>
    <w:rsid w:val="008B71B1"/>
    <w:rsid w:val="008B7726"/>
    <w:rsid w:val="008C0095"/>
    <w:rsid w:val="008C01C1"/>
    <w:rsid w:val="008C0D98"/>
    <w:rsid w:val="008C0E0A"/>
    <w:rsid w:val="008C19F1"/>
    <w:rsid w:val="008C3F52"/>
    <w:rsid w:val="008C44EA"/>
    <w:rsid w:val="008C57E2"/>
    <w:rsid w:val="008C606B"/>
    <w:rsid w:val="008C66F1"/>
    <w:rsid w:val="008C6CE7"/>
    <w:rsid w:val="008C73B7"/>
    <w:rsid w:val="008D1230"/>
    <w:rsid w:val="008D1322"/>
    <w:rsid w:val="008D1CDC"/>
    <w:rsid w:val="008D2812"/>
    <w:rsid w:val="008D3F25"/>
    <w:rsid w:val="008D43D1"/>
    <w:rsid w:val="008D4501"/>
    <w:rsid w:val="008D451C"/>
    <w:rsid w:val="008D56D3"/>
    <w:rsid w:val="008D56F3"/>
    <w:rsid w:val="008D5A8D"/>
    <w:rsid w:val="008D6995"/>
    <w:rsid w:val="008D727F"/>
    <w:rsid w:val="008D7B1E"/>
    <w:rsid w:val="008E0EE3"/>
    <w:rsid w:val="008E126E"/>
    <w:rsid w:val="008E178F"/>
    <w:rsid w:val="008E26F2"/>
    <w:rsid w:val="008E2892"/>
    <w:rsid w:val="008E2DB7"/>
    <w:rsid w:val="008E2EA8"/>
    <w:rsid w:val="008E3AEB"/>
    <w:rsid w:val="008E4181"/>
    <w:rsid w:val="008E4317"/>
    <w:rsid w:val="008E53DD"/>
    <w:rsid w:val="008E5572"/>
    <w:rsid w:val="008E620D"/>
    <w:rsid w:val="008E621D"/>
    <w:rsid w:val="008E762C"/>
    <w:rsid w:val="008F007C"/>
    <w:rsid w:val="008F0283"/>
    <w:rsid w:val="008F1399"/>
    <w:rsid w:val="008F1603"/>
    <w:rsid w:val="008F1944"/>
    <w:rsid w:val="008F1EBF"/>
    <w:rsid w:val="008F1EDC"/>
    <w:rsid w:val="008F2123"/>
    <w:rsid w:val="008F25A5"/>
    <w:rsid w:val="008F4BF1"/>
    <w:rsid w:val="008F5203"/>
    <w:rsid w:val="008F5A4F"/>
    <w:rsid w:val="008F5F38"/>
    <w:rsid w:val="008F621A"/>
    <w:rsid w:val="008F6D70"/>
    <w:rsid w:val="008F6E25"/>
    <w:rsid w:val="008F73D8"/>
    <w:rsid w:val="008F7418"/>
    <w:rsid w:val="0090079C"/>
    <w:rsid w:val="009012EB"/>
    <w:rsid w:val="00902640"/>
    <w:rsid w:val="009026EA"/>
    <w:rsid w:val="00902A6E"/>
    <w:rsid w:val="009033E2"/>
    <w:rsid w:val="00903BDD"/>
    <w:rsid w:val="009057FA"/>
    <w:rsid w:val="00905A45"/>
    <w:rsid w:val="00905BDD"/>
    <w:rsid w:val="00906266"/>
    <w:rsid w:val="009062A1"/>
    <w:rsid w:val="009068E9"/>
    <w:rsid w:val="00906FE9"/>
    <w:rsid w:val="009073FE"/>
    <w:rsid w:val="00907415"/>
    <w:rsid w:val="00907C43"/>
    <w:rsid w:val="00910093"/>
    <w:rsid w:val="00910C1E"/>
    <w:rsid w:val="009121B4"/>
    <w:rsid w:val="00912A7B"/>
    <w:rsid w:val="00912C79"/>
    <w:rsid w:val="0091316A"/>
    <w:rsid w:val="00913737"/>
    <w:rsid w:val="009143A9"/>
    <w:rsid w:val="00914B19"/>
    <w:rsid w:val="0091591F"/>
    <w:rsid w:val="00915D34"/>
    <w:rsid w:val="00915EF3"/>
    <w:rsid w:val="00916179"/>
    <w:rsid w:val="0091689B"/>
    <w:rsid w:val="009169C8"/>
    <w:rsid w:val="00916FEA"/>
    <w:rsid w:val="00917770"/>
    <w:rsid w:val="00917BAD"/>
    <w:rsid w:val="00917F12"/>
    <w:rsid w:val="0092042D"/>
    <w:rsid w:val="00920D7E"/>
    <w:rsid w:val="00921613"/>
    <w:rsid w:val="00921BB7"/>
    <w:rsid w:val="00922190"/>
    <w:rsid w:val="00922215"/>
    <w:rsid w:val="00922C98"/>
    <w:rsid w:val="00922EB5"/>
    <w:rsid w:val="00923B6C"/>
    <w:rsid w:val="00923C95"/>
    <w:rsid w:val="00923E2D"/>
    <w:rsid w:val="00924100"/>
    <w:rsid w:val="00924530"/>
    <w:rsid w:val="009263DF"/>
    <w:rsid w:val="00926717"/>
    <w:rsid w:val="0092757C"/>
    <w:rsid w:val="009277B6"/>
    <w:rsid w:val="009279C4"/>
    <w:rsid w:val="00927C1A"/>
    <w:rsid w:val="00930F96"/>
    <w:rsid w:val="009320B9"/>
    <w:rsid w:val="00932378"/>
    <w:rsid w:val="00932550"/>
    <w:rsid w:val="00933650"/>
    <w:rsid w:val="00933D22"/>
    <w:rsid w:val="00934234"/>
    <w:rsid w:val="009354CF"/>
    <w:rsid w:val="00935BAD"/>
    <w:rsid w:val="00936511"/>
    <w:rsid w:val="009370AD"/>
    <w:rsid w:val="009403A8"/>
    <w:rsid w:val="009406D3"/>
    <w:rsid w:val="00940760"/>
    <w:rsid w:val="0094152D"/>
    <w:rsid w:val="00942242"/>
    <w:rsid w:val="00942981"/>
    <w:rsid w:val="00943574"/>
    <w:rsid w:val="0094373C"/>
    <w:rsid w:val="009437EF"/>
    <w:rsid w:val="00943976"/>
    <w:rsid w:val="009441EB"/>
    <w:rsid w:val="00944D33"/>
    <w:rsid w:val="00944F69"/>
    <w:rsid w:val="00944F9A"/>
    <w:rsid w:val="0094530F"/>
    <w:rsid w:val="009460DF"/>
    <w:rsid w:val="00946EAA"/>
    <w:rsid w:val="00947CEF"/>
    <w:rsid w:val="009506C2"/>
    <w:rsid w:val="0095078F"/>
    <w:rsid w:val="00951313"/>
    <w:rsid w:val="00951615"/>
    <w:rsid w:val="0095245A"/>
    <w:rsid w:val="009525B2"/>
    <w:rsid w:val="00952AAC"/>
    <w:rsid w:val="00952C7C"/>
    <w:rsid w:val="00952FF0"/>
    <w:rsid w:val="00953203"/>
    <w:rsid w:val="009535D2"/>
    <w:rsid w:val="009538E7"/>
    <w:rsid w:val="00953C38"/>
    <w:rsid w:val="00954700"/>
    <w:rsid w:val="00954AA3"/>
    <w:rsid w:val="009559F0"/>
    <w:rsid w:val="00955A9C"/>
    <w:rsid w:val="00956498"/>
    <w:rsid w:val="0095664D"/>
    <w:rsid w:val="009575BE"/>
    <w:rsid w:val="009602AA"/>
    <w:rsid w:val="00961417"/>
    <w:rsid w:val="00961870"/>
    <w:rsid w:val="00961A66"/>
    <w:rsid w:val="00962BA5"/>
    <w:rsid w:val="00962BCD"/>
    <w:rsid w:val="009634DD"/>
    <w:rsid w:val="00963DBC"/>
    <w:rsid w:val="009640A6"/>
    <w:rsid w:val="00964214"/>
    <w:rsid w:val="0096569E"/>
    <w:rsid w:val="00966730"/>
    <w:rsid w:val="00966A84"/>
    <w:rsid w:val="00966BCE"/>
    <w:rsid w:val="009679AA"/>
    <w:rsid w:val="00970422"/>
    <w:rsid w:val="0097091C"/>
    <w:rsid w:val="009709B9"/>
    <w:rsid w:val="0097131F"/>
    <w:rsid w:val="00971BAE"/>
    <w:rsid w:val="00971D78"/>
    <w:rsid w:val="00972190"/>
    <w:rsid w:val="00972293"/>
    <w:rsid w:val="00972D88"/>
    <w:rsid w:val="009734E9"/>
    <w:rsid w:val="009740D0"/>
    <w:rsid w:val="009756C4"/>
    <w:rsid w:val="00976AA9"/>
    <w:rsid w:val="0097786E"/>
    <w:rsid w:val="00977EA7"/>
    <w:rsid w:val="0098009F"/>
    <w:rsid w:val="009810E3"/>
    <w:rsid w:val="009812FB"/>
    <w:rsid w:val="009832AE"/>
    <w:rsid w:val="00983546"/>
    <w:rsid w:val="0098397D"/>
    <w:rsid w:val="00983F5F"/>
    <w:rsid w:val="00984090"/>
    <w:rsid w:val="009849B8"/>
    <w:rsid w:val="00984DE0"/>
    <w:rsid w:val="00984E99"/>
    <w:rsid w:val="0098680F"/>
    <w:rsid w:val="0098683D"/>
    <w:rsid w:val="00986E62"/>
    <w:rsid w:val="00987293"/>
    <w:rsid w:val="00987AF0"/>
    <w:rsid w:val="00987F6E"/>
    <w:rsid w:val="009901C6"/>
    <w:rsid w:val="00990225"/>
    <w:rsid w:val="00990805"/>
    <w:rsid w:val="00990A69"/>
    <w:rsid w:val="009914EF"/>
    <w:rsid w:val="00991B03"/>
    <w:rsid w:val="00991F53"/>
    <w:rsid w:val="00991F84"/>
    <w:rsid w:val="00991FB4"/>
    <w:rsid w:val="009943AD"/>
    <w:rsid w:val="00995061"/>
    <w:rsid w:val="00995105"/>
    <w:rsid w:val="00995703"/>
    <w:rsid w:val="00995EDA"/>
    <w:rsid w:val="00995F2A"/>
    <w:rsid w:val="00995FE5"/>
    <w:rsid w:val="0099612B"/>
    <w:rsid w:val="00996973"/>
    <w:rsid w:val="00996F06"/>
    <w:rsid w:val="009A09F0"/>
    <w:rsid w:val="009A0BCE"/>
    <w:rsid w:val="009A103F"/>
    <w:rsid w:val="009A1232"/>
    <w:rsid w:val="009A2064"/>
    <w:rsid w:val="009A2210"/>
    <w:rsid w:val="009A256C"/>
    <w:rsid w:val="009A2A05"/>
    <w:rsid w:val="009A3259"/>
    <w:rsid w:val="009A48DC"/>
    <w:rsid w:val="009A5EFA"/>
    <w:rsid w:val="009A601A"/>
    <w:rsid w:val="009A62DB"/>
    <w:rsid w:val="009A63DA"/>
    <w:rsid w:val="009A7024"/>
    <w:rsid w:val="009B0036"/>
    <w:rsid w:val="009B0810"/>
    <w:rsid w:val="009B0EB7"/>
    <w:rsid w:val="009B1E62"/>
    <w:rsid w:val="009B2735"/>
    <w:rsid w:val="009B28FE"/>
    <w:rsid w:val="009B3612"/>
    <w:rsid w:val="009B37F5"/>
    <w:rsid w:val="009B4717"/>
    <w:rsid w:val="009B603D"/>
    <w:rsid w:val="009B6EAD"/>
    <w:rsid w:val="009B73A1"/>
    <w:rsid w:val="009B753D"/>
    <w:rsid w:val="009B7D01"/>
    <w:rsid w:val="009C039C"/>
    <w:rsid w:val="009C09C1"/>
    <w:rsid w:val="009C174E"/>
    <w:rsid w:val="009C35E3"/>
    <w:rsid w:val="009C3BAA"/>
    <w:rsid w:val="009C3C49"/>
    <w:rsid w:val="009C3ED4"/>
    <w:rsid w:val="009C4AA4"/>
    <w:rsid w:val="009C67A0"/>
    <w:rsid w:val="009C6D65"/>
    <w:rsid w:val="009C7401"/>
    <w:rsid w:val="009D1810"/>
    <w:rsid w:val="009D2590"/>
    <w:rsid w:val="009D25A2"/>
    <w:rsid w:val="009D28CD"/>
    <w:rsid w:val="009D2D0A"/>
    <w:rsid w:val="009D34C7"/>
    <w:rsid w:val="009D3ADC"/>
    <w:rsid w:val="009D43C6"/>
    <w:rsid w:val="009D4C23"/>
    <w:rsid w:val="009D53F3"/>
    <w:rsid w:val="009D675B"/>
    <w:rsid w:val="009D7951"/>
    <w:rsid w:val="009E010B"/>
    <w:rsid w:val="009E037D"/>
    <w:rsid w:val="009E084A"/>
    <w:rsid w:val="009E14CE"/>
    <w:rsid w:val="009E1AF1"/>
    <w:rsid w:val="009E1B1F"/>
    <w:rsid w:val="009E2658"/>
    <w:rsid w:val="009E3251"/>
    <w:rsid w:val="009E3A73"/>
    <w:rsid w:val="009E4128"/>
    <w:rsid w:val="009E4FBE"/>
    <w:rsid w:val="009E5559"/>
    <w:rsid w:val="009E6416"/>
    <w:rsid w:val="009E764C"/>
    <w:rsid w:val="009E771D"/>
    <w:rsid w:val="009F043B"/>
    <w:rsid w:val="009F09E5"/>
    <w:rsid w:val="009F0D03"/>
    <w:rsid w:val="009F18FB"/>
    <w:rsid w:val="009F2EA8"/>
    <w:rsid w:val="009F2F5F"/>
    <w:rsid w:val="009F3C8E"/>
    <w:rsid w:val="009F3EAB"/>
    <w:rsid w:val="009F4448"/>
    <w:rsid w:val="009F6036"/>
    <w:rsid w:val="009F6687"/>
    <w:rsid w:val="009F6767"/>
    <w:rsid w:val="009F6FE4"/>
    <w:rsid w:val="009F78FF"/>
    <w:rsid w:val="009F7D6F"/>
    <w:rsid w:val="009F7E76"/>
    <w:rsid w:val="00A0101E"/>
    <w:rsid w:val="00A01632"/>
    <w:rsid w:val="00A01853"/>
    <w:rsid w:val="00A01A13"/>
    <w:rsid w:val="00A01A32"/>
    <w:rsid w:val="00A01EC3"/>
    <w:rsid w:val="00A02089"/>
    <w:rsid w:val="00A02CE2"/>
    <w:rsid w:val="00A030AC"/>
    <w:rsid w:val="00A040C0"/>
    <w:rsid w:val="00A044CE"/>
    <w:rsid w:val="00A046D3"/>
    <w:rsid w:val="00A0505D"/>
    <w:rsid w:val="00A064AE"/>
    <w:rsid w:val="00A07B48"/>
    <w:rsid w:val="00A10800"/>
    <w:rsid w:val="00A10803"/>
    <w:rsid w:val="00A11610"/>
    <w:rsid w:val="00A11839"/>
    <w:rsid w:val="00A1219A"/>
    <w:rsid w:val="00A127AE"/>
    <w:rsid w:val="00A12CAB"/>
    <w:rsid w:val="00A12D5C"/>
    <w:rsid w:val="00A12DCB"/>
    <w:rsid w:val="00A1342D"/>
    <w:rsid w:val="00A13466"/>
    <w:rsid w:val="00A1360D"/>
    <w:rsid w:val="00A145DF"/>
    <w:rsid w:val="00A1551B"/>
    <w:rsid w:val="00A15EA6"/>
    <w:rsid w:val="00A15F2A"/>
    <w:rsid w:val="00A16340"/>
    <w:rsid w:val="00A16553"/>
    <w:rsid w:val="00A173DB"/>
    <w:rsid w:val="00A17611"/>
    <w:rsid w:val="00A17DA6"/>
    <w:rsid w:val="00A20135"/>
    <w:rsid w:val="00A20C0D"/>
    <w:rsid w:val="00A215C2"/>
    <w:rsid w:val="00A217A5"/>
    <w:rsid w:val="00A222E7"/>
    <w:rsid w:val="00A22AE0"/>
    <w:rsid w:val="00A2309A"/>
    <w:rsid w:val="00A23A0C"/>
    <w:rsid w:val="00A23E95"/>
    <w:rsid w:val="00A255B4"/>
    <w:rsid w:val="00A25921"/>
    <w:rsid w:val="00A26032"/>
    <w:rsid w:val="00A276DF"/>
    <w:rsid w:val="00A305C6"/>
    <w:rsid w:val="00A31A1F"/>
    <w:rsid w:val="00A328A6"/>
    <w:rsid w:val="00A32F42"/>
    <w:rsid w:val="00A3315C"/>
    <w:rsid w:val="00A34236"/>
    <w:rsid w:val="00A3717A"/>
    <w:rsid w:val="00A37509"/>
    <w:rsid w:val="00A37706"/>
    <w:rsid w:val="00A37F72"/>
    <w:rsid w:val="00A4073C"/>
    <w:rsid w:val="00A40AF2"/>
    <w:rsid w:val="00A40DFF"/>
    <w:rsid w:val="00A40FDE"/>
    <w:rsid w:val="00A412AD"/>
    <w:rsid w:val="00A41613"/>
    <w:rsid w:val="00A4168D"/>
    <w:rsid w:val="00A422CA"/>
    <w:rsid w:val="00A42A1C"/>
    <w:rsid w:val="00A43D6D"/>
    <w:rsid w:val="00A43E3D"/>
    <w:rsid w:val="00A43F60"/>
    <w:rsid w:val="00A440AA"/>
    <w:rsid w:val="00A4445B"/>
    <w:rsid w:val="00A44D6E"/>
    <w:rsid w:val="00A457D7"/>
    <w:rsid w:val="00A46C88"/>
    <w:rsid w:val="00A50692"/>
    <w:rsid w:val="00A51414"/>
    <w:rsid w:val="00A5284C"/>
    <w:rsid w:val="00A534A0"/>
    <w:rsid w:val="00A53DCB"/>
    <w:rsid w:val="00A54989"/>
    <w:rsid w:val="00A5578D"/>
    <w:rsid w:val="00A55CC5"/>
    <w:rsid w:val="00A55FF1"/>
    <w:rsid w:val="00A56D1F"/>
    <w:rsid w:val="00A56E75"/>
    <w:rsid w:val="00A5702A"/>
    <w:rsid w:val="00A60296"/>
    <w:rsid w:val="00A6029E"/>
    <w:rsid w:val="00A6077D"/>
    <w:rsid w:val="00A60866"/>
    <w:rsid w:val="00A60B14"/>
    <w:rsid w:val="00A60C73"/>
    <w:rsid w:val="00A60D0D"/>
    <w:rsid w:val="00A60EBA"/>
    <w:rsid w:val="00A613F2"/>
    <w:rsid w:val="00A61479"/>
    <w:rsid w:val="00A628A0"/>
    <w:rsid w:val="00A62D7A"/>
    <w:rsid w:val="00A632D5"/>
    <w:rsid w:val="00A639BC"/>
    <w:rsid w:val="00A63F8D"/>
    <w:rsid w:val="00A6440A"/>
    <w:rsid w:val="00A644B2"/>
    <w:rsid w:val="00A65289"/>
    <w:rsid w:val="00A655F8"/>
    <w:rsid w:val="00A65AAD"/>
    <w:rsid w:val="00A67A5A"/>
    <w:rsid w:val="00A67BF2"/>
    <w:rsid w:val="00A70510"/>
    <w:rsid w:val="00A713D9"/>
    <w:rsid w:val="00A71494"/>
    <w:rsid w:val="00A71969"/>
    <w:rsid w:val="00A723E4"/>
    <w:rsid w:val="00A733DF"/>
    <w:rsid w:val="00A7347A"/>
    <w:rsid w:val="00A7478E"/>
    <w:rsid w:val="00A75BA9"/>
    <w:rsid w:val="00A75EC1"/>
    <w:rsid w:val="00A76A45"/>
    <w:rsid w:val="00A77022"/>
    <w:rsid w:val="00A7738A"/>
    <w:rsid w:val="00A80535"/>
    <w:rsid w:val="00A8112B"/>
    <w:rsid w:val="00A812AC"/>
    <w:rsid w:val="00A81765"/>
    <w:rsid w:val="00A81A26"/>
    <w:rsid w:val="00A81E81"/>
    <w:rsid w:val="00A81F76"/>
    <w:rsid w:val="00A82AE0"/>
    <w:rsid w:val="00A83DD8"/>
    <w:rsid w:val="00A8537F"/>
    <w:rsid w:val="00A858CE"/>
    <w:rsid w:val="00A86680"/>
    <w:rsid w:val="00A867A8"/>
    <w:rsid w:val="00A86C8E"/>
    <w:rsid w:val="00A8787E"/>
    <w:rsid w:val="00A8796F"/>
    <w:rsid w:val="00A87FC0"/>
    <w:rsid w:val="00A90F79"/>
    <w:rsid w:val="00A9145C"/>
    <w:rsid w:val="00A91669"/>
    <w:rsid w:val="00A91837"/>
    <w:rsid w:val="00A920BC"/>
    <w:rsid w:val="00A9260A"/>
    <w:rsid w:val="00A9289C"/>
    <w:rsid w:val="00A92A4A"/>
    <w:rsid w:val="00A96105"/>
    <w:rsid w:val="00A9689A"/>
    <w:rsid w:val="00A969D4"/>
    <w:rsid w:val="00A96A5B"/>
    <w:rsid w:val="00A96DEB"/>
    <w:rsid w:val="00A974A7"/>
    <w:rsid w:val="00AA0DCE"/>
    <w:rsid w:val="00AA12A3"/>
    <w:rsid w:val="00AA19C8"/>
    <w:rsid w:val="00AA25A4"/>
    <w:rsid w:val="00AA26A9"/>
    <w:rsid w:val="00AA2715"/>
    <w:rsid w:val="00AA30EE"/>
    <w:rsid w:val="00AA31A8"/>
    <w:rsid w:val="00AA3282"/>
    <w:rsid w:val="00AA393C"/>
    <w:rsid w:val="00AA39E6"/>
    <w:rsid w:val="00AA3C42"/>
    <w:rsid w:val="00AA3FA0"/>
    <w:rsid w:val="00AA4EB1"/>
    <w:rsid w:val="00AA544A"/>
    <w:rsid w:val="00AA5C4B"/>
    <w:rsid w:val="00AA6153"/>
    <w:rsid w:val="00AA635C"/>
    <w:rsid w:val="00AA6D0C"/>
    <w:rsid w:val="00AA767A"/>
    <w:rsid w:val="00AA7BBA"/>
    <w:rsid w:val="00AB03F7"/>
    <w:rsid w:val="00AB0848"/>
    <w:rsid w:val="00AB0A58"/>
    <w:rsid w:val="00AB0B00"/>
    <w:rsid w:val="00AB1097"/>
    <w:rsid w:val="00AB2290"/>
    <w:rsid w:val="00AB3506"/>
    <w:rsid w:val="00AB3F12"/>
    <w:rsid w:val="00AB5C70"/>
    <w:rsid w:val="00AB6238"/>
    <w:rsid w:val="00AB698C"/>
    <w:rsid w:val="00AB6C92"/>
    <w:rsid w:val="00AB6D1C"/>
    <w:rsid w:val="00AB6DE4"/>
    <w:rsid w:val="00AB7768"/>
    <w:rsid w:val="00AC068E"/>
    <w:rsid w:val="00AC071A"/>
    <w:rsid w:val="00AC0B58"/>
    <w:rsid w:val="00AC0D9E"/>
    <w:rsid w:val="00AC1B1B"/>
    <w:rsid w:val="00AC1CB0"/>
    <w:rsid w:val="00AC3122"/>
    <w:rsid w:val="00AC3620"/>
    <w:rsid w:val="00AC37CF"/>
    <w:rsid w:val="00AC4086"/>
    <w:rsid w:val="00AC445B"/>
    <w:rsid w:val="00AC521E"/>
    <w:rsid w:val="00AC5B83"/>
    <w:rsid w:val="00AD2178"/>
    <w:rsid w:val="00AD2CBE"/>
    <w:rsid w:val="00AD2D65"/>
    <w:rsid w:val="00AD30BB"/>
    <w:rsid w:val="00AD332A"/>
    <w:rsid w:val="00AD3757"/>
    <w:rsid w:val="00AD4955"/>
    <w:rsid w:val="00AD5582"/>
    <w:rsid w:val="00AD56BD"/>
    <w:rsid w:val="00AD5CE3"/>
    <w:rsid w:val="00AD647A"/>
    <w:rsid w:val="00AD7710"/>
    <w:rsid w:val="00AD774B"/>
    <w:rsid w:val="00AE07FD"/>
    <w:rsid w:val="00AE0A4A"/>
    <w:rsid w:val="00AE0ADD"/>
    <w:rsid w:val="00AE2199"/>
    <w:rsid w:val="00AE28AD"/>
    <w:rsid w:val="00AE2BB0"/>
    <w:rsid w:val="00AE5154"/>
    <w:rsid w:val="00AE5ACD"/>
    <w:rsid w:val="00AE6911"/>
    <w:rsid w:val="00AE76BE"/>
    <w:rsid w:val="00AF0173"/>
    <w:rsid w:val="00AF0546"/>
    <w:rsid w:val="00AF1231"/>
    <w:rsid w:val="00AF127B"/>
    <w:rsid w:val="00AF1A1F"/>
    <w:rsid w:val="00AF222A"/>
    <w:rsid w:val="00AF293D"/>
    <w:rsid w:val="00AF2EFB"/>
    <w:rsid w:val="00AF30C8"/>
    <w:rsid w:val="00AF3639"/>
    <w:rsid w:val="00AF3EE6"/>
    <w:rsid w:val="00AF5E07"/>
    <w:rsid w:val="00AF5E94"/>
    <w:rsid w:val="00AF6973"/>
    <w:rsid w:val="00AF7931"/>
    <w:rsid w:val="00B001CE"/>
    <w:rsid w:val="00B0087B"/>
    <w:rsid w:val="00B00F5B"/>
    <w:rsid w:val="00B01060"/>
    <w:rsid w:val="00B01941"/>
    <w:rsid w:val="00B01A6F"/>
    <w:rsid w:val="00B02732"/>
    <w:rsid w:val="00B03617"/>
    <w:rsid w:val="00B04277"/>
    <w:rsid w:val="00B05223"/>
    <w:rsid w:val="00B062CC"/>
    <w:rsid w:val="00B067A3"/>
    <w:rsid w:val="00B06B5D"/>
    <w:rsid w:val="00B06F05"/>
    <w:rsid w:val="00B074E6"/>
    <w:rsid w:val="00B10037"/>
    <w:rsid w:val="00B103D4"/>
    <w:rsid w:val="00B10D82"/>
    <w:rsid w:val="00B11365"/>
    <w:rsid w:val="00B12B12"/>
    <w:rsid w:val="00B12F88"/>
    <w:rsid w:val="00B14091"/>
    <w:rsid w:val="00B14502"/>
    <w:rsid w:val="00B145EE"/>
    <w:rsid w:val="00B14C26"/>
    <w:rsid w:val="00B14D0F"/>
    <w:rsid w:val="00B15860"/>
    <w:rsid w:val="00B15BFB"/>
    <w:rsid w:val="00B15DFA"/>
    <w:rsid w:val="00B15FF7"/>
    <w:rsid w:val="00B16856"/>
    <w:rsid w:val="00B16B15"/>
    <w:rsid w:val="00B177A5"/>
    <w:rsid w:val="00B2007F"/>
    <w:rsid w:val="00B200A7"/>
    <w:rsid w:val="00B201D9"/>
    <w:rsid w:val="00B2026A"/>
    <w:rsid w:val="00B203B8"/>
    <w:rsid w:val="00B203F6"/>
    <w:rsid w:val="00B205C7"/>
    <w:rsid w:val="00B2145A"/>
    <w:rsid w:val="00B21E58"/>
    <w:rsid w:val="00B22350"/>
    <w:rsid w:val="00B241FD"/>
    <w:rsid w:val="00B246F1"/>
    <w:rsid w:val="00B24D2C"/>
    <w:rsid w:val="00B25D7A"/>
    <w:rsid w:val="00B25E6C"/>
    <w:rsid w:val="00B26E19"/>
    <w:rsid w:val="00B271FB"/>
    <w:rsid w:val="00B27684"/>
    <w:rsid w:val="00B277BE"/>
    <w:rsid w:val="00B27C75"/>
    <w:rsid w:val="00B307C5"/>
    <w:rsid w:val="00B30A4B"/>
    <w:rsid w:val="00B31098"/>
    <w:rsid w:val="00B312EE"/>
    <w:rsid w:val="00B31AD5"/>
    <w:rsid w:val="00B32E92"/>
    <w:rsid w:val="00B338D8"/>
    <w:rsid w:val="00B34106"/>
    <w:rsid w:val="00B34EAF"/>
    <w:rsid w:val="00B35113"/>
    <w:rsid w:val="00B35548"/>
    <w:rsid w:val="00B3726D"/>
    <w:rsid w:val="00B37828"/>
    <w:rsid w:val="00B406FD"/>
    <w:rsid w:val="00B41A04"/>
    <w:rsid w:val="00B42333"/>
    <w:rsid w:val="00B4317C"/>
    <w:rsid w:val="00B435A0"/>
    <w:rsid w:val="00B43723"/>
    <w:rsid w:val="00B43877"/>
    <w:rsid w:val="00B43D45"/>
    <w:rsid w:val="00B4414C"/>
    <w:rsid w:val="00B44411"/>
    <w:rsid w:val="00B44847"/>
    <w:rsid w:val="00B45B64"/>
    <w:rsid w:val="00B45F5E"/>
    <w:rsid w:val="00B45F72"/>
    <w:rsid w:val="00B463CF"/>
    <w:rsid w:val="00B4727D"/>
    <w:rsid w:val="00B50A8B"/>
    <w:rsid w:val="00B511FF"/>
    <w:rsid w:val="00B517E6"/>
    <w:rsid w:val="00B519AF"/>
    <w:rsid w:val="00B51A47"/>
    <w:rsid w:val="00B52856"/>
    <w:rsid w:val="00B52E56"/>
    <w:rsid w:val="00B53276"/>
    <w:rsid w:val="00B53346"/>
    <w:rsid w:val="00B5403F"/>
    <w:rsid w:val="00B54637"/>
    <w:rsid w:val="00B551E6"/>
    <w:rsid w:val="00B55707"/>
    <w:rsid w:val="00B57153"/>
    <w:rsid w:val="00B5792A"/>
    <w:rsid w:val="00B60D4E"/>
    <w:rsid w:val="00B612D1"/>
    <w:rsid w:val="00B62A7B"/>
    <w:rsid w:val="00B63F1A"/>
    <w:rsid w:val="00B65537"/>
    <w:rsid w:val="00B6581B"/>
    <w:rsid w:val="00B65D97"/>
    <w:rsid w:val="00B65E35"/>
    <w:rsid w:val="00B67A46"/>
    <w:rsid w:val="00B67EE4"/>
    <w:rsid w:val="00B711EF"/>
    <w:rsid w:val="00B71422"/>
    <w:rsid w:val="00B71886"/>
    <w:rsid w:val="00B71CC2"/>
    <w:rsid w:val="00B725BC"/>
    <w:rsid w:val="00B72D6A"/>
    <w:rsid w:val="00B73258"/>
    <w:rsid w:val="00B734DD"/>
    <w:rsid w:val="00B738C5"/>
    <w:rsid w:val="00B740D8"/>
    <w:rsid w:val="00B741D4"/>
    <w:rsid w:val="00B748B5"/>
    <w:rsid w:val="00B749BB"/>
    <w:rsid w:val="00B749DD"/>
    <w:rsid w:val="00B766D0"/>
    <w:rsid w:val="00B771F1"/>
    <w:rsid w:val="00B77600"/>
    <w:rsid w:val="00B778D9"/>
    <w:rsid w:val="00B818CA"/>
    <w:rsid w:val="00B81B9F"/>
    <w:rsid w:val="00B81D3B"/>
    <w:rsid w:val="00B823B3"/>
    <w:rsid w:val="00B82CBF"/>
    <w:rsid w:val="00B82CD9"/>
    <w:rsid w:val="00B831E6"/>
    <w:rsid w:val="00B84003"/>
    <w:rsid w:val="00B84B54"/>
    <w:rsid w:val="00B85021"/>
    <w:rsid w:val="00B8535E"/>
    <w:rsid w:val="00B85630"/>
    <w:rsid w:val="00B85DD6"/>
    <w:rsid w:val="00B862F8"/>
    <w:rsid w:val="00B86841"/>
    <w:rsid w:val="00B875E8"/>
    <w:rsid w:val="00B905CA"/>
    <w:rsid w:val="00B90607"/>
    <w:rsid w:val="00B91C3E"/>
    <w:rsid w:val="00B91EE4"/>
    <w:rsid w:val="00B92400"/>
    <w:rsid w:val="00B9261C"/>
    <w:rsid w:val="00B92A6F"/>
    <w:rsid w:val="00B9370C"/>
    <w:rsid w:val="00B938E9"/>
    <w:rsid w:val="00B941A0"/>
    <w:rsid w:val="00B968B9"/>
    <w:rsid w:val="00B96BF0"/>
    <w:rsid w:val="00B96E90"/>
    <w:rsid w:val="00B97E0E"/>
    <w:rsid w:val="00B97FBE"/>
    <w:rsid w:val="00BA0414"/>
    <w:rsid w:val="00BA212B"/>
    <w:rsid w:val="00BA239A"/>
    <w:rsid w:val="00BA35D6"/>
    <w:rsid w:val="00BA5172"/>
    <w:rsid w:val="00BA528A"/>
    <w:rsid w:val="00BA5944"/>
    <w:rsid w:val="00BA6183"/>
    <w:rsid w:val="00BA744F"/>
    <w:rsid w:val="00BB10F4"/>
    <w:rsid w:val="00BB184B"/>
    <w:rsid w:val="00BB1EBE"/>
    <w:rsid w:val="00BB211A"/>
    <w:rsid w:val="00BB2172"/>
    <w:rsid w:val="00BB2276"/>
    <w:rsid w:val="00BB2399"/>
    <w:rsid w:val="00BB282F"/>
    <w:rsid w:val="00BB2E01"/>
    <w:rsid w:val="00BB37DA"/>
    <w:rsid w:val="00BB4717"/>
    <w:rsid w:val="00BB4CC0"/>
    <w:rsid w:val="00BB5375"/>
    <w:rsid w:val="00BB7096"/>
    <w:rsid w:val="00BB716A"/>
    <w:rsid w:val="00BB71A2"/>
    <w:rsid w:val="00BB71ED"/>
    <w:rsid w:val="00BC004E"/>
    <w:rsid w:val="00BC11F3"/>
    <w:rsid w:val="00BC2DEB"/>
    <w:rsid w:val="00BC3476"/>
    <w:rsid w:val="00BC38BB"/>
    <w:rsid w:val="00BC39D3"/>
    <w:rsid w:val="00BC495B"/>
    <w:rsid w:val="00BC53DA"/>
    <w:rsid w:val="00BC55E7"/>
    <w:rsid w:val="00BC5962"/>
    <w:rsid w:val="00BC5D6D"/>
    <w:rsid w:val="00BC5D90"/>
    <w:rsid w:val="00BC5F81"/>
    <w:rsid w:val="00BC6084"/>
    <w:rsid w:val="00BC6C45"/>
    <w:rsid w:val="00BD0A5D"/>
    <w:rsid w:val="00BD112D"/>
    <w:rsid w:val="00BD1C6B"/>
    <w:rsid w:val="00BD1E57"/>
    <w:rsid w:val="00BD3314"/>
    <w:rsid w:val="00BD41F4"/>
    <w:rsid w:val="00BD4795"/>
    <w:rsid w:val="00BD5958"/>
    <w:rsid w:val="00BD5B9A"/>
    <w:rsid w:val="00BD5BAA"/>
    <w:rsid w:val="00BD6D5B"/>
    <w:rsid w:val="00BD7173"/>
    <w:rsid w:val="00BD76BC"/>
    <w:rsid w:val="00BD7A25"/>
    <w:rsid w:val="00BE1A18"/>
    <w:rsid w:val="00BE2243"/>
    <w:rsid w:val="00BE2D74"/>
    <w:rsid w:val="00BE3FC4"/>
    <w:rsid w:val="00BE4D96"/>
    <w:rsid w:val="00BE52A8"/>
    <w:rsid w:val="00BE54DC"/>
    <w:rsid w:val="00BE60AB"/>
    <w:rsid w:val="00BE6EE8"/>
    <w:rsid w:val="00BE71E8"/>
    <w:rsid w:val="00BE72A2"/>
    <w:rsid w:val="00BE7443"/>
    <w:rsid w:val="00BE78FC"/>
    <w:rsid w:val="00BE7C64"/>
    <w:rsid w:val="00BE7E24"/>
    <w:rsid w:val="00BE7EAD"/>
    <w:rsid w:val="00BF087A"/>
    <w:rsid w:val="00BF0A54"/>
    <w:rsid w:val="00BF12BE"/>
    <w:rsid w:val="00BF13DB"/>
    <w:rsid w:val="00BF14A0"/>
    <w:rsid w:val="00BF14B5"/>
    <w:rsid w:val="00BF185A"/>
    <w:rsid w:val="00BF1E4D"/>
    <w:rsid w:val="00BF2286"/>
    <w:rsid w:val="00BF27D9"/>
    <w:rsid w:val="00BF2946"/>
    <w:rsid w:val="00BF3D74"/>
    <w:rsid w:val="00BF4289"/>
    <w:rsid w:val="00BF4DB4"/>
    <w:rsid w:val="00BF4FD0"/>
    <w:rsid w:val="00BF5470"/>
    <w:rsid w:val="00BF57D8"/>
    <w:rsid w:val="00BF5B1C"/>
    <w:rsid w:val="00BF5BAB"/>
    <w:rsid w:val="00BF6609"/>
    <w:rsid w:val="00BF6B7E"/>
    <w:rsid w:val="00BF722B"/>
    <w:rsid w:val="00BF7B17"/>
    <w:rsid w:val="00C01A20"/>
    <w:rsid w:val="00C01AFD"/>
    <w:rsid w:val="00C02460"/>
    <w:rsid w:val="00C03A41"/>
    <w:rsid w:val="00C03A79"/>
    <w:rsid w:val="00C03ADC"/>
    <w:rsid w:val="00C051E0"/>
    <w:rsid w:val="00C061C9"/>
    <w:rsid w:val="00C0624A"/>
    <w:rsid w:val="00C07568"/>
    <w:rsid w:val="00C07993"/>
    <w:rsid w:val="00C07C2A"/>
    <w:rsid w:val="00C10C70"/>
    <w:rsid w:val="00C121CF"/>
    <w:rsid w:val="00C12AA6"/>
    <w:rsid w:val="00C12BF4"/>
    <w:rsid w:val="00C12FF2"/>
    <w:rsid w:val="00C13109"/>
    <w:rsid w:val="00C13168"/>
    <w:rsid w:val="00C132D4"/>
    <w:rsid w:val="00C13741"/>
    <w:rsid w:val="00C13D18"/>
    <w:rsid w:val="00C15226"/>
    <w:rsid w:val="00C153DA"/>
    <w:rsid w:val="00C15BF6"/>
    <w:rsid w:val="00C15FD2"/>
    <w:rsid w:val="00C1610B"/>
    <w:rsid w:val="00C16828"/>
    <w:rsid w:val="00C16EF7"/>
    <w:rsid w:val="00C178D3"/>
    <w:rsid w:val="00C17AAD"/>
    <w:rsid w:val="00C17ADB"/>
    <w:rsid w:val="00C17EB7"/>
    <w:rsid w:val="00C204E4"/>
    <w:rsid w:val="00C206B7"/>
    <w:rsid w:val="00C2086A"/>
    <w:rsid w:val="00C20A49"/>
    <w:rsid w:val="00C2243E"/>
    <w:rsid w:val="00C230DF"/>
    <w:rsid w:val="00C234B0"/>
    <w:rsid w:val="00C2373F"/>
    <w:rsid w:val="00C23934"/>
    <w:rsid w:val="00C244EA"/>
    <w:rsid w:val="00C2462B"/>
    <w:rsid w:val="00C247FB"/>
    <w:rsid w:val="00C24FC4"/>
    <w:rsid w:val="00C252A4"/>
    <w:rsid w:val="00C25371"/>
    <w:rsid w:val="00C25447"/>
    <w:rsid w:val="00C2581C"/>
    <w:rsid w:val="00C25B4E"/>
    <w:rsid w:val="00C26A7B"/>
    <w:rsid w:val="00C27685"/>
    <w:rsid w:val="00C279F1"/>
    <w:rsid w:val="00C312ED"/>
    <w:rsid w:val="00C31464"/>
    <w:rsid w:val="00C31622"/>
    <w:rsid w:val="00C322A5"/>
    <w:rsid w:val="00C32465"/>
    <w:rsid w:val="00C32B5D"/>
    <w:rsid w:val="00C33106"/>
    <w:rsid w:val="00C335AA"/>
    <w:rsid w:val="00C336A2"/>
    <w:rsid w:val="00C33C32"/>
    <w:rsid w:val="00C34DF1"/>
    <w:rsid w:val="00C3544B"/>
    <w:rsid w:val="00C3592A"/>
    <w:rsid w:val="00C35B97"/>
    <w:rsid w:val="00C35CBC"/>
    <w:rsid w:val="00C374C0"/>
    <w:rsid w:val="00C40855"/>
    <w:rsid w:val="00C40DFE"/>
    <w:rsid w:val="00C41EE2"/>
    <w:rsid w:val="00C42278"/>
    <w:rsid w:val="00C434A5"/>
    <w:rsid w:val="00C436BD"/>
    <w:rsid w:val="00C43A8A"/>
    <w:rsid w:val="00C43D76"/>
    <w:rsid w:val="00C43DA8"/>
    <w:rsid w:val="00C449D9"/>
    <w:rsid w:val="00C44AE9"/>
    <w:rsid w:val="00C44FBD"/>
    <w:rsid w:val="00C450C7"/>
    <w:rsid w:val="00C451AA"/>
    <w:rsid w:val="00C510A4"/>
    <w:rsid w:val="00C51437"/>
    <w:rsid w:val="00C524DC"/>
    <w:rsid w:val="00C5278A"/>
    <w:rsid w:val="00C52982"/>
    <w:rsid w:val="00C534F9"/>
    <w:rsid w:val="00C5362F"/>
    <w:rsid w:val="00C541CA"/>
    <w:rsid w:val="00C54766"/>
    <w:rsid w:val="00C54B79"/>
    <w:rsid w:val="00C554BC"/>
    <w:rsid w:val="00C570A1"/>
    <w:rsid w:val="00C610DB"/>
    <w:rsid w:val="00C6128F"/>
    <w:rsid w:val="00C6160C"/>
    <w:rsid w:val="00C6169B"/>
    <w:rsid w:val="00C62A70"/>
    <w:rsid w:val="00C63201"/>
    <w:rsid w:val="00C63C9C"/>
    <w:rsid w:val="00C643FC"/>
    <w:rsid w:val="00C65FD6"/>
    <w:rsid w:val="00C66440"/>
    <w:rsid w:val="00C665FD"/>
    <w:rsid w:val="00C66A4A"/>
    <w:rsid w:val="00C66C14"/>
    <w:rsid w:val="00C66E16"/>
    <w:rsid w:val="00C678A9"/>
    <w:rsid w:val="00C6796D"/>
    <w:rsid w:val="00C70555"/>
    <w:rsid w:val="00C71208"/>
    <w:rsid w:val="00C720EF"/>
    <w:rsid w:val="00C7216B"/>
    <w:rsid w:val="00C73053"/>
    <w:rsid w:val="00C73A63"/>
    <w:rsid w:val="00C740FD"/>
    <w:rsid w:val="00C74597"/>
    <w:rsid w:val="00C747ED"/>
    <w:rsid w:val="00C749AC"/>
    <w:rsid w:val="00C75011"/>
    <w:rsid w:val="00C756D7"/>
    <w:rsid w:val="00C75FBF"/>
    <w:rsid w:val="00C76452"/>
    <w:rsid w:val="00C7656E"/>
    <w:rsid w:val="00C77325"/>
    <w:rsid w:val="00C77578"/>
    <w:rsid w:val="00C77786"/>
    <w:rsid w:val="00C80CE3"/>
    <w:rsid w:val="00C812B6"/>
    <w:rsid w:val="00C82440"/>
    <w:rsid w:val="00C82CAC"/>
    <w:rsid w:val="00C82D97"/>
    <w:rsid w:val="00C838AE"/>
    <w:rsid w:val="00C8410A"/>
    <w:rsid w:val="00C842BD"/>
    <w:rsid w:val="00C85B9D"/>
    <w:rsid w:val="00C85C3B"/>
    <w:rsid w:val="00C862A6"/>
    <w:rsid w:val="00C86532"/>
    <w:rsid w:val="00C874BD"/>
    <w:rsid w:val="00C87AEC"/>
    <w:rsid w:val="00C87F50"/>
    <w:rsid w:val="00C90D30"/>
    <w:rsid w:val="00C90E49"/>
    <w:rsid w:val="00C90F15"/>
    <w:rsid w:val="00C9143E"/>
    <w:rsid w:val="00C91A38"/>
    <w:rsid w:val="00C91D14"/>
    <w:rsid w:val="00C921D7"/>
    <w:rsid w:val="00C9278B"/>
    <w:rsid w:val="00C92BC9"/>
    <w:rsid w:val="00C93890"/>
    <w:rsid w:val="00C93AB3"/>
    <w:rsid w:val="00C94413"/>
    <w:rsid w:val="00C9474A"/>
    <w:rsid w:val="00C94E12"/>
    <w:rsid w:val="00C95732"/>
    <w:rsid w:val="00C96F1F"/>
    <w:rsid w:val="00C97073"/>
    <w:rsid w:val="00C9754D"/>
    <w:rsid w:val="00CA0571"/>
    <w:rsid w:val="00CA0B8E"/>
    <w:rsid w:val="00CA0CFD"/>
    <w:rsid w:val="00CA15A0"/>
    <w:rsid w:val="00CA16FA"/>
    <w:rsid w:val="00CA1D6A"/>
    <w:rsid w:val="00CA23AD"/>
    <w:rsid w:val="00CA2413"/>
    <w:rsid w:val="00CA31A6"/>
    <w:rsid w:val="00CA3915"/>
    <w:rsid w:val="00CA4009"/>
    <w:rsid w:val="00CA49DD"/>
    <w:rsid w:val="00CA4EF9"/>
    <w:rsid w:val="00CA5D2B"/>
    <w:rsid w:val="00CA5E75"/>
    <w:rsid w:val="00CA6D7F"/>
    <w:rsid w:val="00CB1201"/>
    <w:rsid w:val="00CB12EE"/>
    <w:rsid w:val="00CB1A0E"/>
    <w:rsid w:val="00CB21A0"/>
    <w:rsid w:val="00CB21FC"/>
    <w:rsid w:val="00CB2618"/>
    <w:rsid w:val="00CB2A3E"/>
    <w:rsid w:val="00CB34FC"/>
    <w:rsid w:val="00CB3986"/>
    <w:rsid w:val="00CB4E7A"/>
    <w:rsid w:val="00CB57D6"/>
    <w:rsid w:val="00CB5E32"/>
    <w:rsid w:val="00CB67D5"/>
    <w:rsid w:val="00CB7A1C"/>
    <w:rsid w:val="00CC05C9"/>
    <w:rsid w:val="00CC0C63"/>
    <w:rsid w:val="00CC0C7A"/>
    <w:rsid w:val="00CC0CD0"/>
    <w:rsid w:val="00CC0D28"/>
    <w:rsid w:val="00CC1A55"/>
    <w:rsid w:val="00CC1FEE"/>
    <w:rsid w:val="00CC2B33"/>
    <w:rsid w:val="00CC2E2B"/>
    <w:rsid w:val="00CC2F94"/>
    <w:rsid w:val="00CC4CA4"/>
    <w:rsid w:val="00CC5C7D"/>
    <w:rsid w:val="00CC5DFE"/>
    <w:rsid w:val="00CC65E9"/>
    <w:rsid w:val="00CC742E"/>
    <w:rsid w:val="00CC755B"/>
    <w:rsid w:val="00CD0727"/>
    <w:rsid w:val="00CD107E"/>
    <w:rsid w:val="00CD193F"/>
    <w:rsid w:val="00CD19B0"/>
    <w:rsid w:val="00CD1F80"/>
    <w:rsid w:val="00CD241F"/>
    <w:rsid w:val="00CD2697"/>
    <w:rsid w:val="00CD29E5"/>
    <w:rsid w:val="00CD2D78"/>
    <w:rsid w:val="00CD2F7C"/>
    <w:rsid w:val="00CD3018"/>
    <w:rsid w:val="00CD3344"/>
    <w:rsid w:val="00CD3682"/>
    <w:rsid w:val="00CD3B89"/>
    <w:rsid w:val="00CD3FEB"/>
    <w:rsid w:val="00CD4ABC"/>
    <w:rsid w:val="00CD6028"/>
    <w:rsid w:val="00CD61E9"/>
    <w:rsid w:val="00CD6639"/>
    <w:rsid w:val="00CD6D74"/>
    <w:rsid w:val="00CD6ECD"/>
    <w:rsid w:val="00CD774A"/>
    <w:rsid w:val="00CD7B0D"/>
    <w:rsid w:val="00CE0494"/>
    <w:rsid w:val="00CE0A3D"/>
    <w:rsid w:val="00CE0C2C"/>
    <w:rsid w:val="00CE198E"/>
    <w:rsid w:val="00CE2630"/>
    <w:rsid w:val="00CE3194"/>
    <w:rsid w:val="00CE3853"/>
    <w:rsid w:val="00CE4826"/>
    <w:rsid w:val="00CE49C6"/>
    <w:rsid w:val="00CE4FFA"/>
    <w:rsid w:val="00CE566A"/>
    <w:rsid w:val="00CE56AF"/>
    <w:rsid w:val="00CE5965"/>
    <w:rsid w:val="00CE618D"/>
    <w:rsid w:val="00CE7D5B"/>
    <w:rsid w:val="00CF0588"/>
    <w:rsid w:val="00CF0EB5"/>
    <w:rsid w:val="00CF17C1"/>
    <w:rsid w:val="00CF4C59"/>
    <w:rsid w:val="00CF5FDC"/>
    <w:rsid w:val="00CF6732"/>
    <w:rsid w:val="00CF6A03"/>
    <w:rsid w:val="00D001D9"/>
    <w:rsid w:val="00D00554"/>
    <w:rsid w:val="00D00BEA"/>
    <w:rsid w:val="00D01696"/>
    <w:rsid w:val="00D01754"/>
    <w:rsid w:val="00D01A90"/>
    <w:rsid w:val="00D0263F"/>
    <w:rsid w:val="00D03325"/>
    <w:rsid w:val="00D038CF"/>
    <w:rsid w:val="00D04280"/>
    <w:rsid w:val="00D042CE"/>
    <w:rsid w:val="00D0540E"/>
    <w:rsid w:val="00D05DB0"/>
    <w:rsid w:val="00D0641D"/>
    <w:rsid w:val="00D06B86"/>
    <w:rsid w:val="00D071A2"/>
    <w:rsid w:val="00D074C6"/>
    <w:rsid w:val="00D1072E"/>
    <w:rsid w:val="00D11557"/>
    <w:rsid w:val="00D115B3"/>
    <w:rsid w:val="00D126E9"/>
    <w:rsid w:val="00D12E9F"/>
    <w:rsid w:val="00D1429A"/>
    <w:rsid w:val="00D14A19"/>
    <w:rsid w:val="00D14F62"/>
    <w:rsid w:val="00D15C1B"/>
    <w:rsid w:val="00D16546"/>
    <w:rsid w:val="00D16A31"/>
    <w:rsid w:val="00D17805"/>
    <w:rsid w:val="00D17AE7"/>
    <w:rsid w:val="00D20D0C"/>
    <w:rsid w:val="00D21649"/>
    <w:rsid w:val="00D21ACE"/>
    <w:rsid w:val="00D21D94"/>
    <w:rsid w:val="00D2201B"/>
    <w:rsid w:val="00D226BA"/>
    <w:rsid w:val="00D22910"/>
    <w:rsid w:val="00D27371"/>
    <w:rsid w:val="00D27A4A"/>
    <w:rsid w:val="00D27A6E"/>
    <w:rsid w:val="00D27E29"/>
    <w:rsid w:val="00D27F2F"/>
    <w:rsid w:val="00D300F4"/>
    <w:rsid w:val="00D306A0"/>
    <w:rsid w:val="00D3167A"/>
    <w:rsid w:val="00D31EB2"/>
    <w:rsid w:val="00D32987"/>
    <w:rsid w:val="00D33034"/>
    <w:rsid w:val="00D345D6"/>
    <w:rsid w:val="00D349B5"/>
    <w:rsid w:val="00D351A6"/>
    <w:rsid w:val="00D35307"/>
    <w:rsid w:val="00D3581C"/>
    <w:rsid w:val="00D35B71"/>
    <w:rsid w:val="00D35CE3"/>
    <w:rsid w:val="00D36221"/>
    <w:rsid w:val="00D362D6"/>
    <w:rsid w:val="00D36548"/>
    <w:rsid w:val="00D371A2"/>
    <w:rsid w:val="00D373DA"/>
    <w:rsid w:val="00D40001"/>
    <w:rsid w:val="00D41B4A"/>
    <w:rsid w:val="00D42353"/>
    <w:rsid w:val="00D42BA7"/>
    <w:rsid w:val="00D439A5"/>
    <w:rsid w:val="00D43EB0"/>
    <w:rsid w:val="00D44343"/>
    <w:rsid w:val="00D448AD"/>
    <w:rsid w:val="00D46348"/>
    <w:rsid w:val="00D46594"/>
    <w:rsid w:val="00D46CE3"/>
    <w:rsid w:val="00D47072"/>
    <w:rsid w:val="00D50147"/>
    <w:rsid w:val="00D50C33"/>
    <w:rsid w:val="00D519A7"/>
    <w:rsid w:val="00D51E14"/>
    <w:rsid w:val="00D55358"/>
    <w:rsid w:val="00D57C9B"/>
    <w:rsid w:val="00D57FEF"/>
    <w:rsid w:val="00D603E8"/>
    <w:rsid w:val="00D608DF"/>
    <w:rsid w:val="00D61088"/>
    <w:rsid w:val="00D612E3"/>
    <w:rsid w:val="00D61F1D"/>
    <w:rsid w:val="00D62F6B"/>
    <w:rsid w:val="00D62FE7"/>
    <w:rsid w:val="00D63438"/>
    <w:rsid w:val="00D6460A"/>
    <w:rsid w:val="00D64FF0"/>
    <w:rsid w:val="00D653C7"/>
    <w:rsid w:val="00D65C49"/>
    <w:rsid w:val="00D703BA"/>
    <w:rsid w:val="00D70EBF"/>
    <w:rsid w:val="00D71164"/>
    <w:rsid w:val="00D724C8"/>
    <w:rsid w:val="00D7250B"/>
    <w:rsid w:val="00D73547"/>
    <w:rsid w:val="00D73EE3"/>
    <w:rsid w:val="00D749C3"/>
    <w:rsid w:val="00D749E3"/>
    <w:rsid w:val="00D74BAA"/>
    <w:rsid w:val="00D74E6F"/>
    <w:rsid w:val="00D75E22"/>
    <w:rsid w:val="00D7799A"/>
    <w:rsid w:val="00D77F34"/>
    <w:rsid w:val="00D8056C"/>
    <w:rsid w:val="00D80A79"/>
    <w:rsid w:val="00D80FB4"/>
    <w:rsid w:val="00D81238"/>
    <w:rsid w:val="00D8170F"/>
    <w:rsid w:val="00D82091"/>
    <w:rsid w:val="00D82909"/>
    <w:rsid w:val="00D829BC"/>
    <w:rsid w:val="00D82AF2"/>
    <w:rsid w:val="00D84C65"/>
    <w:rsid w:val="00D862EC"/>
    <w:rsid w:val="00D86BD1"/>
    <w:rsid w:val="00D86C8F"/>
    <w:rsid w:val="00D86D4C"/>
    <w:rsid w:val="00D9053D"/>
    <w:rsid w:val="00D905CE"/>
    <w:rsid w:val="00D90D59"/>
    <w:rsid w:val="00D9146F"/>
    <w:rsid w:val="00D916E2"/>
    <w:rsid w:val="00D91E04"/>
    <w:rsid w:val="00D91F83"/>
    <w:rsid w:val="00D924C7"/>
    <w:rsid w:val="00D9254E"/>
    <w:rsid w:val="00D9294C"/>
    <w:rsid w:val="00D942F0"/>
    <w:rsid w:val="00D94A77"/>
    <w:rsid w:val="00D94B5B"/>
    <w:rsid w:val="00D952E2"/>
    <w:rsid w:val="00D9574D"/>
    <w:rsid w:val="00D95BC5"/>
    <w:rsid w:val="00D95D2B"/>
    <w:rsid w:val="00D95DB7"/>
    <w:rsid w:val="00D96C99"/>
    <w:rsid w:val="00D97052"/>
    <w:rsid w:val="00D97B64"/>
    <w:rsid w:val="00DA04BF"/>
    <w:rsid w:val="00DA05A8"/>
    <w:rsid w:val="00DA076F"/>
    <w:rsid w:val="00DA217D"/>
    <w:rsid w:val="00DA2F21"/>
    <w:rsid w:val="00DA3431"/>
    <w:rsid w:val="00DA372E"/>
    <w:rsid w:val="00DA389A"/>
    <w:rsid w:val="00DA3DB0"/>
    <w:rsid w:val="00DA6952"/>
    <w:rsid w:val="00DA776A"/>
    <w:rsid w:val="00DA7850"/>
    <w:rsid w:val="00DA7E51"/>
    <w:rsid w:val="00DB175E"/>
    <w:rsid w:val="00DB1CC7"/>
    <w:rsid w:val="00DB1DD6"/>
    <w:rsid w:val="00DB2382"/>
    <w:rsid w:val="00DB2598"/>
    <w:rsid w:val="00DB2703"/>
    <w:rsid w:val="00DB2BF2"/>
    <w:rsid w:val="00DB3095"/>
    <w:rsid w:val="00DB3C8C"/>
    <w:rsid w:val="00DB3D09"/>
    <w:rsid w:val="00DB4178"/>
    <w:rsid w:val="00DB420C"/>
    <w:rsid w:val="00DB476F"/>
    <w:rsid w:val="00DB58E9"/>
    <w:rsid w:val="00DB6856"/>
    <w:rsid w:val="00DB6933"/>
    <w:rsid w:val="00DB7483"/>
    <w:rsid w:val="00DB7498"/>
    <w:rsid w:val="00DC02D2"/>
    <w:rsid w:val="00DC043A"/>
    <w:rsid w:val="00DC1801"/>
    <w:rsid w:val="00DC2A7A"/>
    <w:rsid w:val="00DC2AE5"/>
    <w:rsid w:val="00DC3358"/>
    <w:rsid w:val="00DC340B"/>
    <w:rsid w:val="00DC357D"/>
    <w:rsid w:val="00DC3A75"/>
    <w:rsid w:val="00DC3BC1"/>
    <w:rsid w:val="00DC40FE"/>
    <w:rsid w:val="00DC49E0"/>
    <w:rsid w:val="00DC4F80"/>
    <w:rsid w:val="00DC655F"/>
    <w:rsid w:val="00DC6B91"/>
    <w:rsid w:val="00DC7528"/>
    <w:rsid w:val="00DD05AB"/>
    <w:rsid w:val="00DD05DA"/>
    <w:rsid w:val="00DD0BC1"/>
    <w:rsid w:val="00DD102F"/>
    <w:rsid w:val="00DD1080"/>
    <w:rsid w:val="00DD1455"/>
    <w:rsid w:val="00DD1CA3"/>
    <w:rsid w:val="00DD1D0D"/>
    <w:rsid w:val="00DD3029"/>
    <w:rsid w:val="00DD3053"/>
    <w:rsid w:val="00DD3E6E"/>
    <w:rsid w:val="00DD4575"/>
    <w:rsid w:val="00DD5558"/>
    <w:rsid w:val="00DD5964"/>
    <w:rsid w:val="00DD694F"/>
    <w:rsid w:val="00DD734C"/>
    <w:rsid w:val="00DD74F5"/>
    <w:rsid w:val="00DE1304"/>
    <w:rsid w:val="00DE2F53"/>
    <w:rsid w:val="00DE38D6"/>
    <w:rsid w:val="00DE4A37"/>
    <w:rsid w:val="00DE547F"/>
    <w:rsid w:val="00DE6BEA"/>
    <w:rsid w:val="00DE6C14"/>
    <w:rsid w:val="00DE6C8B"/>
    <w:rsid w:val="00DE708A"/>
    <w:rsid w:val="00DE74C8"/>
    <w:rsid w:val="00DF009B"/>
    <w:rsid w:val="00DF0CD0"/>
    <w:rsid w:val="00DF1884"/>
    <w:rsid w:val="00DF1EF5"/>
    <w:rsid w:val="00DF2174"/>
    <w:rsid w:val="00DF3229"/>
    <w:rsid w:val="00DF5C6D"/>
    <w:rsid w:val="00DF5D96"/>
    <w:rsid w:val="00DF737C"/>
    <w:rsid w:val="00DF7EBA"/>
    <w:rsid w:val="00E0018C"/>
    <w:rsid w:val="00E00284"/>
    <w:rsid w:val="00E020E1"/>
    <w:rsid w:val="00E020FD"/>
    <w:rsid w:val="00E02F49"/>
    <w:rsid w:val="00E03393"/>
    <w:rsid w:val="00E03C17"/>
    <w:rsid w:val="00E03C8E"/>
    <w:rsid w:val="00E04015"/>
    <w:rsid w:val="00E049D7"/>
    <w:rsid w:val="00E04B43"/>
    <w:rsid w:val="00E05A8E"/>
    <w:rsid w:val="00E05FAC"/>
    <w:rsid w:val="00E07600"/>
    <w:rsid w:val="00E07D5C"/>
    <w:rsid w:val="00E110BC"/>
    <w:rsid w:val="00E12907"/>
    <w:rsid w:val="00E12C69"/>
    <w:rsid w:val="00E13BDB"/>
    <w:rsid w:val="00E14329"/>
    <w:rsid w:val="00E15694"/>
    <w:rsid w:val="00E16AB6"/>
    <w:rsid w:val="00E16D76"/>
    <w:rsid w:val="00E16F76"/>
    <w:rsid w:val="00E17C0F"/>
    <w:rsid w:val="00E20309"/>
    <w:rsid w:val="00E20A52"/>
    <w:rsid w:val="00E20B27"/>
    <w:rsid w:val="00E212D3"/>
    <w:rsid w:val="00E21C80"/>
    <w:rsid w:val="00E229EB"/>
    <w:rsid w:val="00E230E5"/>
    <w:rsid w:val="00E235BC"/>
    <w:rsid w:val="00E235FC"/>
    <w:rsid w:val="00E238B6"/>
    <w:rsid w:val="00E24876"/>
    <w:rsid w:val="00E251E5"/>
    <w:rsid w:val="00E25497"/>
    <w:rsid w:val="00E25CA1"/>
    <w:rsid w:val="00E264C1"/>
    <w:rsid w:val="00E3036F"/>
    <w:rsid w:val="00E3354A"/>
    <w:rsid w:val="00E33740"/>
    <w:rsid w:val="00E3411C"/>
    <w:rsid w:val="00E34132"/>
    <w:rsid w:val="00E34EC0"/>
    <w:rsid w:val="00E36680"/>
    <w:rsid w:val="00E366A9"/>
    <w:rsid w:val="00E36FCB"/>
    <w:rsid w:val="00E37856"/>
    <w:rsid w:val="00E37B24"/>
    <w:rsid w:val="00E37DAE"/>
    <w:rsid w:val="00E37E01"/>
    <w:rsid w:val="00E40F99"/>
    <w:rsid w:val="00E41220"/>
    <w:rsid w:val="00E41A07"/>
    <w:rsid w:val="00E41C05"/>
    <w:rsid w:val="00E41C39"/>
    <w:rsid w:val="00E4298D"/>
    <w:rsid w:val="00E42D06"/>
    <w:rsid w:val="00E42EF1"/>
    <w:rsid w:val="00E44A76"/>
    <w:rsid w:val="00E44B5A"/>
    <w:rsid w:val="00E4549D"/>
    <w:rsid w:val="00E460D8"/>
    <w:rsid w:val="00E4620F"/>
    <w:rsid w:val="00E4633E"/>
    <w:rsid w:val="00E47314"/>
    <w:rsid w:val="00E4737C"/>
    <w:rsid w:val="00E474BD"/>
    <w:rsid w:val="00E47F4E"/>
    <w:rsid w:val="00E50828"/>
    <w:rsid w:val="00E51275"/>
    <w:rsid w:val="00E52BC4"/>
    <w:rsid w:val="00E541AC"/>
    <w:rsid w:val="00E55B50"/>
    <w:rsid w:val="00E570FF"/>
    <w:rsid w:val="00E5723A"/>
    <w:rsid w:val="00E60119"/>
    <w:rsid w:val="00E603C2"/>
    <w:rsid w:val="00E61A1C"/>
    <w:rsid w:val="00E61F2D"/>
    <w:rsid w:val="00E62486"/>
    <w:rsid w:val="00E62C57"/>
    <w:rsid w:val="00E62F4F"/>
    <w:rsid w:val="00E632A9"/>
    <w:rsid w:val="00E63B69"/>
    <w:rsid w:val="00E63DC3"/>
    <w:rsid w:val="00E6403E"/>
    <w:rsid w:val="00E64463"/>
    <w:rsid w:val="00E648CB"/>
    <w:rsid w:val="00E654BF"/>
    <w:rsid w:val="00E674CF"/>
    <w:rsid w:val="00E674E1"/>
    <w:rsid w:val="00E678F3"/>
    <w:rsid w:val="00E70B4D"/>
    <w:rsid w:val="00E71CEC"/>
    <w:rsid w:val="00E72ABA"/>
    <w:rsid w:val="00E7334A"/>
    <w:rsid w:val="00E74131"/>
    <w:rsid w:val="00E742C6"/>
    <w:rsid w:val="00E7658C"/>
    <w:rsid w:val="00E76B30"/>
    <w:rsid w:val="00E7715A"/>
    <w:rsid w:val="00E7768D"/>
    <w:rsid w:val="00E80237"/>
    <w:rsid w:val="00E80AF7"/>
    <w:rsid w:val="00E80FF5"/>
    <w:rsid w:val="00E8192A"/>
    <w:rsid w:val="00E823FA"/>
    <w:rsid w:val="00E825B9"/>
    <w:rsid w:val="00E827DB"/>
    <w:rsid w:val="00E838BC"/>
    <w:rsid w:val="00E83D18"/>
    <w:rsid w:val="00E87249"/>
    <w:rsid w:val="00E90E0F"/>
    <w:rsid w:val="00E91AAD"/>
    <w:rsid w:val="00E92DDD"/>
    <w:rsid w:val="00E9302A"/>
    <w:rsid w:val="00E93B4D"/>
    <w:rsid w:val="00E9494E"/>
    <w:rsid w:val="00E96326"/>
    <w:rsid w:val="00E963DE"/>
    <w:rsid w:val="00E9751E"/>
    <w:rsid w:val="00E976FD"/>
    <w:rsid w:val="00E9776F"/>
    <w:rsid w:val="00EA1082"/>
    <w:rsid w:val="00EA18D5"/>
    <w:rsid w:val="00EA23B6"/>
    <w:rsid w:val="00EA2681"/>
    <w:rsid w:val="00EA2D58"/>
    <w:rsid w:val="00EA3009"/>
    <w:rsid w:val="00EA303F"/>
    <w:rsid w:val="00EA3520"/>
    <w:rsid w:val="00EA37F7"/>
    <w:rsid w:val="00EA3EBD"/>
    <w:rsid w:val="00EA43C8"/>
    <w:rsid w:val="00EA4C9E"/>
    <w:rsid w:val="00EA4E65"/>
    <w:rsid w:val="00EA5065"/>
    <w:rsid w:val="00EA5B5D"/>
    <w:rsid w:val="00EA5CC4"/>
    <w:rsid w:val="00EA6E80"/>
    <w:rsid w:val="00EA722C"/>
    <w:rsid w:val="00EA7ADC"/>
    <w:rsid w:val="00EA7CCF"/>
    <w:rsid w:val="00EA7EBD"/>
    <w:rsid w:val="00EB0016"/>
    <w:rsid w:val="00EB0D29"/>
    <w:rsid w:val="00EB0F9D"/>
    <w:rsid w:val="00EB2D81"/>
    <w:rsid w:val="00EB2ECF"/>
    <w:rsid w:val="00EB33CA"/>
    <w:rsid w:val="00EB34DF"/>
    <w:rsid w:val="00EB386F"/>
    <w:rsid w:val="00EB411E"/>
    <w:rsid w:val="00EB4158"/>
    <w:rsid w:val="00EB4ADE"/>
    <w:rsid w:val="00EB4D51"/>
    <w:rsid w:val="00EB4F44"/>
    <w:rsid w:val="00EB56BF"/>
    <w:rsid w:val="00EB5867"/>
    <w:rsid w:val="00EB5C12"/>
    <w:rsid w:val="00EB6432"/>
    <w:rsid w:val="00EB6645"/>
    <w:rsid w:val="00EB671C"/>
    <w:rsid w:val="00EB73C8"/>
    <w:rsid w:val="00EB7ACF"/>
    <w:rsid w:val="00EC0D0E"/>
    <w:rsid w:val="00EC0F89"/>
    <w:rsid w:val="00EC1334"/>
    <w:rsid w:val="00EC13FC"/>
    <w:rsid w:val="00EC1797"/>
    <w:rsid w:val="00EC3131"/>
    <w:rsid w:val="00EC3898"/>
    <w:rsid w:val="00EC3AE9"/>
    <w:rsid w:val="00EC3D40"/>
    <w:rsid w:val="00EC48CC"/>
    <w:rsid w:val="00EC4C2D"/>
    <w:rsid w:val="00EC5212"/>
    <w:rsid w:val="00EC59C8"/>
    <w:rsid w:val="00EC59C9"/>
    <w:rsid w:val="00EC5CEA"/>
    <w:rsid w:val="00EC674A"/>
    <w:rsid w:val="00EC6B1D"/>
    <w:rsid w:val="00EC7744"/>
    <w:rsid w:val="00EC7CEA"/>
    <w:rsid w:val="00ED00DC"/>
    <w:rsid w:val="00ED0151"/>
    <w:rsid w:val="00ED061A"/>
    <w:rsid w:val="00ED0E2C"/>
    <w:rsid w:val="00ED1200"/>
    <w:rsid w:val="00ED164B"/>
    <w:rsid w:val="00ED250F"/>
    <w:rsid w:val="00ED2E3B"/>
    <w:rsid w:val="00ED38CB"/>
    <w:rsid w:val="00ED3912"/>
    <w:rsid w:val="00ED40B6"/>
    <w:rsid w:val="00ED4761"/>
    <w:rsid w:val="00ED4D18"/>
    <w:rsid w:val="00ED4E29"/>
    <w:rsid w:val="00ED5A36"/>
    <w:rsid w:val="00ED5DEE"/>
    <w:rsid w:val="00ED5F85"/>
    <w:rsid w:val="00ED6E4D"/>
    <w:rsid w:val="00ED75DE"/>
    <w:rsid w:val="00ED7F6F"/>
    <w:rsid w:val="00EE34F8"/>
    <w:rsid w:val="00EE3D2E"/>
    <w:rsid w:val="00EE3F77"/>
    <w:rsid w:val="00EE45EB"/>
    <w:rsid w:val="00EE4E49"/>
    <w:rsid w:val="00EE4ED5"/>
    <w:rsid w:val="00EE4FEC"/>
    <w:rsid w:val="00EE6B21"/>
    <w:rsid w:val="00EE7388"/>
    <w:rsid w:val="00EE785C"/>
    <w:rsid w:val="00EF01D7"/>
    <w:rsid w:val="00EF1A7A"/>
    <w:rsid w:val="00EF1E89"/>
    <w:rsid w:val="00EF2CE6"/>
    <w:rsid w:val="00EF3A4A"/>
    <w:rsid w:val="00EF46DB"/>
    <w:rsid w:val="00EF5397"/>
    <w:rsid w:val="00EF54CD"/>
    <w:rsid w:val="00EF56C6"/>
    <w:rsid w:val="00EF6096"/>
    <w:rsid w:val="00EF72C5"/>
    <w:rsid w:val="00F002FA"/>
    <w:rsid w:val="00F010D8"/>
    <w:rsid w:val="00F01B43"/>
    <w:rsid w:val="00F01B77"/>
    <w:rsid w:val="00F022D7"/>
    <w:rsid w:val="00F02870"/>
    <w:rsid w:val="00F0338C"/>
    <w:rsid w:val="00F0455E"/>
    <w:rsid w:val="00F05200"/>
    <w:rsid w:val="00F0522A"/>
    <w:rsid w:val="00F0525F"/>
    <w:rsid w:val="00F06E04"/>
    <w:rsid w:val="00F06FD5"/>
    <w:rsid w:val="00F07335"/>
    <w:rsid w:val="00F077B2"/>
    <w:rsid w:val="00F07C88"/>
    <w:rsid w:val="00F07CA8"/>
    <w:rsid w:val="00F102B7"/>
    <w:rsid w:val="00F1038A"/>
    <w:rsid w:val="00F1051C"/>
    <w:rsid w:val="00F10F55"/>
    <w:rsid w:val="00F11131"/>
    <w:rsid w:val="00F122A1"/>
    <w:rsid w:val="00F12A20"/>
    <w:rsid w:val="00F12C4B"/>
    <w:rsid w:val="00F142A1"/>
    <w:rsid w:val="00F147B3"/>
    <w:rsid w:val="00F14B5E"/>
    <w:rsid w:val="00F14D47"/>
    <w:rsid w:val="00F151E3"/>
    <w:rsid w:val="00F156BD"/>
    <w:rsid w:val="00F15C56"/>
    <w:rsid w:val="00F16BC3"/>
    <w:rsid w:val="00F17DB2"/>
    <w:rsid w:val="00F2075E"/>
    <w:rsid w:val="00F20A13"/>
    <w:rsid w:val="00F21A50"/>
    <w:rsid w:val="00F23130"/>
    <w:rsid w:val="00F25B1B"/>
    <w:rsid w:val="00F2674C"/>
    <w:rsid w:val="00F27195"/>
    <w:rsid w:val="00F271DB"/>
    <w:rsid w:val="00F27BBF"/>
    <w:rsid w:val="00F3054A"/>
    <w:rsid w:val="00F30F2B"/>
    <w:rsid w:val="00F31510"/>
    <w:rsid w:val="00F31764"/>
    <w:rsid w:val="00F31820"/>
    <w:rsid w:val="00F31D13"/>
    <w:rsid w:val="00F3279C"/>
    <w:rsid w:val="00F327C3"/>
    <w:rsid w:val="00F32AFE"/>
    <w:rsid w:val="00F33F09"/>
    <w:rsid w:val="00F3464C"/>
    <w:rsid w:val="00F34E81"/>
    <w:rsid w:val="00F3736F"/>
    <w:rsid w:val="00F375D4"/>
    <w:rsid w:val="00F37A23"/>
    <w:rsid w:val="00F37C87"/>
    <w:rsid w:val="00F37E16"/>
    <w:rsid w:val="00F40563"/>
    <w:rsid w:val="00F40C2B"/>
    <w:rsid w:val="00F40C71"/>
    <w:rsid w:val="00F4146A"/>
    <w:rsid w:val="00F436F6"/>
    <w:rsid w:val="00F43A05"/>
    <w:rsid w:val="00F4468D"/>
    <w:rsid w:val="00F44FD5"/>
    <w:rsid w:val="00F45124"/>
    <w:rsid w:val="00F45D8A"/>
    <w:rsid w:val="00F476B9"/>
    <w:rsid w:val="00F51087"/>
    <w:rsid w:val="00F51178"/>
    <w:rsid w:val="00F51735"/>
    <w:rsid w:val="00F51CF0"/>
    <w:rsid w:val="00F52020"/>
    <w:rsid w:val="00F52027"/>
    <w:rsid w:val="00F5226B"/>
    <w:rsid w:val="00F53036"/>
    <w:rsid w:val="00F536D6"/>
    <w:rsid w:val="00F53B99"/>
    <w:rsid w:val="00F546E3"/>
    <w:rsid w:val="00F57C81"/>
    <w:rsid w:val="00F60452"/>
    <w:rsid w:val="00F60B2E"/>
    <w:rsid w:val="00F60F21"/>
    <w:rsid w:val="00F61E11"/>
    <w:rsid w:val="00F621E3"/>
    <w:rsid w:val="00F6575F"/>
    <w:rsid w:val="00F65AB4"/>
    <w:rsid w:val="00F664CD"/>
    <w:rsid w:val="00F6687F"/>
    <w:rsid w:val="00F6694F"/>
    <w:rsid w:val="00F66A6C"/>
    <w:rsid w:val="00F70648"/>
    <w:rsid w:val="00F70EDE"/>
    <w:rsid w:val="00F711E2"/>
    <w:rsid w:val="00F7289E"/>
    <w:rsid w:val="00F72906"/>
    <w:rsid w:val="00F739A3"/>
    <w:rsid w:val="00F73B82"/>
    <w:rsid w:val="00F74274"/>
    <w:rsid w:val="00F744FF"/>
    <w:rsid w:val="00F749BD"/>
    <w:rsid w:val="00F74BA9"/>
    <w:rsid w:val="00F7506E"/>
    <w:rsid w:val="00F758E9"/>
    <w:rsid w:val="00F76168"/>
    <w:rsid w:val="00F761D7"/>
    <w:rsid w:val="00F76718"/>
    <w:rsid w:val="00F76ACD"/>
    <w:rsid w:val="00F7740E"/>
    <w:rsid w:val="00F803FE"/>
    <w:rsid w:val="00F80EEB"/>
    <w:rsid w:val="00F81118"/>
    <w:rsid w:val="00F81CA3"/>
    <w:rsid w:val="00F82441"/>
    <w:rsid w:val="00F82770"/>
    <w:rsid w:val="00F82787"/>
    <w:rsid w:val="00F8317F"/>
    <w:rsid w:val="00F83793"/>
    <w:rsid w:val="00F83B0F"/>
    <w:rsid w:val="00F85A4C"/>
    <w:rsid w:val="00F85B9C"/>
    <w:rsid w:val="00F86324"/>
    <w:rsid w:val="00F87DD8"/>
    <w:rsid w:val="00F90E2D"/>
    <w:rsid w:val="00F90F79"/>
    <w:rsid w:val="00F9124E"/>
    <w:rsid w:val="00F91449"/>
    <w:rsid w:val="00F925F0"/>
    <w:rsid w:val="00F9285F"/>
    <w:rsid w:val="00F92986"/>
    <w:rsid w:val="00F9298D"/>
    <w:rsid w:val="00F92B59"/>
    <w:rsid w:val="00F954B3"/>
    <w:rsid w:val="00F9570C"/>
    <w:rsid w:val="00F95A09"/>
    <w:rsid w:val="00F95F83"/>
    <w:rsid w:val="00F961A9"/>
    <w:rsid w:val="00F9682F"/>
    <w:rsid w:val="00F970D1"/>
    <w:rsid w:val="00F971B4"/>
    <w:rsid w:val="00FA0D1D"/>
    <w:rsid w:val="00FA1292"/>
    <w:rsid w:val="00FA15EB"/>
    <w:rsid w:val="00FA1A24"/>
    <w:rsid w:val="00FA1F8E"/>
    <w:rsid w:val="00FA201C"/>
    <w:rsid w:val="00FA2A91"/>
    <w:rsid w:val="00FA399D"/>
    <w:rsid w:val="00FA3B3D"/>
    <w:rsid w:val="00FA4364"/>
    <w:rsid w:val="00FA5266"/>
    <w:rsid w:val="00FA5419"/>
    <w:rsid w:val="00FA5B3E"/>
    <w:rsid w:val="00FA6019"/>
    <w:rsid w:val="00FA6195"/>
    <w:rsid w:val="00FA64D8"/>
    <w:rsid w:val="00FA6EF0"/>
    <w:rsid w:val="00FB23DC"/>
    <w:rsid w:val="00FB2B56"/>
    <w:rsid w:val="00FB2D23"/>
    <w:rsid w:val="00FB2FC7"/>
    <w:rsid w:val="00FB4DF3"/>
    <w:rsid w:val="00FB527A"/>
    <w:rsid w:val="00FB6726"/>
    <w:rsid w:val="00FB6C99"/>
    <w:rsid w:val="00FC07B5"/>
    <w:rsid w:val="00FC0A22"/>
    <w:rsid w:val="00FC3015"/>
    <w:rsid w:val="00FC37C6"/>
    <w:rsid w:val="00FC5562"/>
    <w:rsid w:val="00FC55F3"/>
    <w:rsid w:val="00FC5813"/>
    <w:rsid w:val="00FC61E7"/>
    <w:rsid w:val="00FC6D98"/>
    <w:rsid w:val="00FC7D82"/>
    <w:rsid w:val="00FD0013"/>
    <w:rsid w:val="00FD01B9"/>
    <w:rsid w:val="00FD0435"/>
    <w:rsid w:val="00FD0593"/>
    <w:rsid w:val="00FD1185"/>
    <w:rsid w:val="00FD13C8"/>
    <w:rsid w:val="00FD3376"/>
    <w:rsid w:val="00FD408E"/>
    <w:rsid w:val="00FD40B8"/>
    <w:rsid w:val="00FD43A3"/>
    <w:rsid w:val="00FD53A7"/>
    <w:rsid w:val="00FD5877"/>
    <w:rsid w:val="00FD5F91"/>
    <w:rsid w:val="00FD65EE"/>
    <w:rsid w:val="00FD75D6"/>
    <w:rsid w:val="00FE022A"/>
    <w:rsid w:val="00FE04C6"/>
    <w:rsid w:val="00FE1026"/>
    <w:rsid w:val="00FE242C"/>
    <w:rsid w:val="00FE2A19"/>
    <w:rsid w:val="00FE2E08"/>
    <w:rsid w:val="00FE3094"/>
    <w:rsid w:val="00FE3C9C"/>
    <w:rsid w:val="00FE4422"/>
    <w:rsid w:val="00FE4BA9"/>
    <w:rsid w:val="00FE5EBB"/>
    <w:rsid w:val="00FE6068"/>
    <w:rsid w:val="00FE62D2"/>
    <w:rsid w:val="00FE6636"/>
    <w:rsid w:val="00FE6BB1"/>
    <w:rsid w:val="00FE6F78"/>
    <w:rsid w:val="00FE7262"/>
    <w:rsid w:val="00FE7458"/>
    <w:rsid w:val="00FE7DB3"/>
    <w:rsid w:val="00FF0352"/>
    <w:rsid w:val="00FF0471"/>
    <w:rsid w:val="00FF1A10"/>
    <w:rsid w:val="00FF2020"/>
    <w:rsid w:val="00FF2E43"/>
    <w:rsid w:val="00FF3694"/>
    <w:rsid w:val="00FF54C9"/>
    <w:rsid w:val="00FF584F"/>
    <w:rsid w:val="00FF5B98"/>
    <w:rsid w:val="00FF5BAC"/>
    <w:rsid w:val="00FF6600"/>
    <w:rsid w:val="00FF7806"/>
    <w:rsid w:val="00FF7C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fillcolor="none [3052]" strokecolor="none [2732]">
      <v:fill color="none [3052]"/>
      <v:stroke color="none [2732]"/>
      <o:colormru v:ext="edit" colors="#f79b4f,#001236,#f6fafc"/>
    </o:shapedefaults>
    <o:shapelayout v:ext="edit">
      <o:idmap v:ext="edit" data="1"/>
    </o:shapelayout>
  </w:shapeDefaults>
  <w:decimalSymbol w:val="."/>
  <w:listSeparator w:val=","/>
  <w14:docId w14:val="12AF3756"/>
  <w15:docId w15:val="{5912C69A-4216-4379-A4FE-46BA21F63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fa-IR"/>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372A"/>
    <w:pPr>
      <w:bidi/>
    </w:pPr>
  </w:style>
  <w:style w:type="paragraph" w:styleId="Heading1">
    <w:name w:val="heading 1"/>
    <w:basedOn w:val="Normal"/>
    <w:next w:val="Normal"/>
    <w:link w:val="Heading1Char"/>
    <w:uiPriority w:val="9"/>
    <w:qFormat/>
    <w:rsid w:val="00040418"/>
    <w:pPr>
      <w:keepNext/>
      <w:widowControl w:val="0"/>
      <w:numPr>
        <w:numId w:val="7"/>
      </w:numPr>
      <w:tabs>
        <w:tab w:val="decimal" w:pos="283"/>
      </w:tabs>
      <w:spacing w:after="60" w:line="240" w:lineRule="atLeast"/>
      <w:jc w:val="both"/>
      <w:outlineLvl w:val="0"/>
    </w:pPr>
    <w:rPr>
      <w:rFonts w:ascii="B Nazanin" w:eastAsia="Times New Roman" w:hAnsi="B Nazanin" w:cs="B Nazanin"/>
      <w:b/>
      <w:bCs/>
      <w:sz w:val="32"/>
      <w:szCs w:val="32"/>
      <w:lang w:bidi="ar-SA"/>
    </w:rPr>
  </w:style>
  <w:style w:type="paragraph" w:styleId="Heading2">
    <w:name w:val="heading 2"/>
    <w:basedOn w:val="Normal"/>
    <w:link w:val="Heading2Char"/>
    <w:qFormat/>
    <w:rsid w:val="00032C4F"/>
    <w:pPr>
      <w:numPr>
        <w:ilvl w:val="1"/>
        <w:numId w:val="1"/>
      </w:numPr>
      <w:spacing w:before="240" w:beforeAutospacing="1" w:after="240" w:afterAutospacing="1" w:line="240" w:lineRule="auto"/>
      <w:outlineLvl w:val="1"/>
    </w:pPr>
    <w:rPr>
      <w:rFonts w:ascii="B Nazanin" w:eastAsia="Times New Roman" w:hAnsi="B Nazanin" w:cs="B Nazanin"/>
      <w:b/>
      <w:bCs/>
      <w:sz w:val="28"/>
      <w:szCs w:val="28"/>
    </w:rPr>
  </w:style>
  <w:style w:type="paragraph" w:styleId="Heading3">
    <w:name w:val="heading 3"/>
    <w:basedOn w:val="Normal"/>
    <w:next w:val="Normal"/>
    <w:link w:val="Heading3Char"/>
    <w:uiPriority w:val="9"/>
    <w:unhideWhenUsed/>
    <w:qFormat/>
    <w:rsid w:val="00F6687F"/>
    <w:pPr>
      <w:keepNext/>
      <w:keepLines/>
      <w:numPr>
        <w:ilvl w:val="2"/>
        <w:numId w:val="1"/>
      </w:numPr>
      <w:bidi w:val="0"/>
      <w:spacing w:before="200" w:after="0"/>
      <w:outlineLvl w:val="2"/>
    </w:pPr>
    <w:rPr>
      <w:rFonts w:ascii="B Nazanin" w:eastAsia="Times New Roman" w:hAnsi="B Nazanin" w:cs="B Nazanin"/>
      <w:b/>
      <w:bCs/>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008CE"/>
    <w:pPr>
      <w:tabs>
        <w:tab w:val="center" w:pos="4680"/>
        <w:tab w:val="right" w:pos="9360"/>
      </w:tabs>
      <w:bidi w:val="0"/>
      <w:spacing w:after="0" w:line="240" w:lineRule="auto"/>
    </w:pPr>
    <w:rPr>
      <w:rFonts w:ascii="Calibri" w:eastAsia="Times New Roman" w:hAnsi="Calibri" w:cs="Arial"/>
      <w:lang w:bidi="ar-SA"/>
    </w:rPr>
  </w:style>
  <w:style w:type="character" w:customStyle="1" w:styleId="HeaderChar">
    <w:name w:val="Header Char"/>
    <w:basedOn w:val="DefaultParagraphFont"/>
    <w:link w:val="Header"/>
    <w:uiPriority w:val="99"/>
    <w:rsid w:val="005008CE"/>
    <w:rPr>
      <w:rFonts w:ascii="Calibri" w:eastAsia="Times New Roman" w:hAnsi="Calibri" w:cs="Arial"/>
      <w:lang w:bidi="ar-SA"/>
    </w:rPr>
  </w:style>
  <w:style w:type="paragraph" w:styleId="BodyText">
    <w:name w:val="Body Text"/>
    <w:basedOn w:val="Normal"/>
    <w:link w:val="BodyTextChar"/>
    <w:rsid w:val="005008CE"/>
    <w:pPr>
      <w:widowControl w:val="0"/>
      <w:spacing w:after="120" w:line="240" w:lineRule="atLeast"/>
      <w:jc w:val="both"/>
    </w:pPr>
    <w:rPr>
      <w:rFonts w:ascii="Times New Roman" w:eastAsia="Times New Roman" w:hAnsi="Times New Roman" w:cs="Zar"/>
      <w:sz w:val="24"/>
      <w:szCs w:val="28"/>
      <w:lang w:bidi="ar-SA"/>
    </w:rPr>
  </w:style>
  <w:style w:type="character" w:customStyle="1" w:styleId="BodyTextChar">
    <w:name w:val="Body Text Char"/>
    <w:basedOn w:val="DefaultParagraphFont"/>
    <w:link w:val="BodyText"/>
    <w:rsid w:val="005008CE"/>
    <w:rPr>
      <w:rFonts w:ascii="Times New Roman" w:eastAsia="Times New Roman" w:hAnsi="Times New Roman" w:cs="Zar"/>
      <w:sz w:val="24"/>
      <w:szCs w:val="28"/>
      <w:lang w:bidi="ar-SA"/>
    </w:rPr>
  </w:style>
  <w:style w:type="paragraph" w:customStyle="1" w:styleId="TitleBar">
    <w:name w:val="Title Bar"/>
    <w:basedOn w:val="Normal"/>
    <w:rsid w:val="005008CE"/>
    <w:pPr>
      <w:keepNext/>
      <w:pageBreakBefore/>
      <w:shd w:val="solid" w:color="auto" w:fill="auto"/>
      <w:spacing w:before="1680" w:after="0" w:line="240" w:lineRule="auto"/>
      <w:ind w:left="2520" w:right="720"/>
    </w:pPr>
    <w:rPr>
      <w:rFonts w:ascii="Book Antiqua" w:eastAsia="Times New Roman" w:hAnsi="Book Antiqua" w:cs="Lotus"/>
      <w:sz w:val="36"/>
      <w:szCs w:val="40"/>
    </w:rPr>
  </w:style>
  <w:style w:type="character" w:customStyle="1" w:styleId="HighlightedVariable">
    <w:name w:val="Highlighted Variable"/>
    <w:basedOn w:val="DefaultParagraphFont"/>
    <w:rsid w:val="005008CE"/>
    <w:rPr>
      <w:rFonts w:ascii="Book Antiqua" w:hAnsi="Book Antiqua"/>
      <w:color w:val="0000FF"/>
    </w:rPr>
  </w:style>
  <w:style w:type="paragraph" w:customStyle="1" w:styleId="RouteTitle">
    <w:name w:val="Route Title"/>
    <w:basedOn w:val="Normal"/>
    <w:rsid w:val="005008CE"/>
    <w:pPr>
      <w:keepLines/>
      <w:spacing w:after="120" w:line="240" w:lineRule="auto"/>
      <w:ind w:left="2520" w:right="720"/>
    </w:pPr>
    <w:rPr>
      <w:rFonts w:ascii="Book Antiqua" w:eastAsia="Times New Roman" w:hAnsi="Book Antiqua" w:cs="Lotus"/>
      <w:sz w:val="36"/>
      <w:szCs w:val="36"/>
    </w:rPr>
  </w:style>
  <w:style w:type="paragraph" w:styleId="BalloonText">
    <w:name w:val="Balloon Text"/>
    <w:basedOn w:val="Normal"/>
    <w:link w:val="BalloonTextChar"/>
    <w:uiPriority w:val="99"/>
    <w:semiHidden/>
    <w:unhideWhenUsed/>
    <w:rsid w:val="005008C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008CE"/>
    <w:rPr>
      <w:rFonts w:ascii="Tahoma" w:hAnsi="Tahoma" w:cs="Tahoma"/>
      <w:sz w:val="16"/>
      <w:szCs w:val="16"/>
    </w:rPr>
  </w:style>
  <w:style w:type="paragraph" w:styleId="Title">
    <w:name w:val="Title"/>
    <w:basedOn w:val="Normal"/>
    <w:next w:val="Normal"/>
    <w:link w:val="TitleChar"/>
    <w:qFormat/>
    <w:rsid w:val="00E8192A"/>
    <w:pPr>
      <w:widowControl w:val="0"/>
      <w:spacing w:after="0" w:line="240" w:lineRule="auto"/>
      <w:jc w:val="center"/>
    </w:pPr>
    <w:rPr>
      <w:rFonts w:ascii="Arial" w:eastAsia="Times New Roman" w:hAnsi="Arial" w:cs="Zar"/>
      <w:b/>
      <w:bCs/>
      <w:sz w:val="36"/>
      <w:szCs w:val="32"/>
      <w:lang w:bidi="ar-SA"/>
    </w:rPr>
  </w:style>
  <w:style w:type="character" w:customStyle="1" w:styleId="TitleChar">
    <w:name w:val="Title Char"/>
    <w:basedOn w:val="DefaultParagraphFont"/>
    <w:link w:val="Title"/>
    <w:rsid w:val="00E8192A"/>
    <w:rPr>
      <w:rFonts w:ascii="Arial" w:eastAsia="Times New Roman" w:hAnsi="Arial" w:cs="Zar"/>
      <w:b/>
      <w:bCs/>
      <w:sz w:val="36"/>
      <w:szCs w:val="32"/>
      <w:lang w:bidi="ar-SA"/>
    </w:rPr>
  </w:style>
  <w:style w:type="paragraph" w:customStyle="1" w:styleId="Tabletext">
    <w:name w:val="Tabletext"/>
    <w:basedOn w:val="Normal"/>
    <w:rsid w:val="00E8192A"/>
    <w:pPr>
      <w:keepLines/>
      <w:widowControl w:val="0"/>
      <w:spacing w:after="120" w:line="240" w:lineRule="atLeast"/>
      <w:jc w:val="both"/>
    </w:pPr>
    <w:rPr>
      <w:rFonts w:ascii="Times New Roman" w:eastAsia="Times New Roman" w:hAnsi="Times New Roman" w:cs="Zar"/>
      <w:sz w:val="24"/>
      <w:szCs w:val="28"/>
      <w:lang w:bidi="ar-SA"/>
    </w:rPr>
  </w:style>
  <w:style w:type="paragraph" w:styleId="Footer">
    <w:name w:val="footer"/>
    <w:basedOn w:val="Normal"/>
    <w:link w:val="FooterChar"/>
    <w:uiPriority w:val="99"/>
    <w:unhideWhenUsed/>
    <w:rsid w:val="007936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3630"/>
  </w:style>
  <w:style w:type="character" w:styleId="Hyperlink">
    <w:name w:val="Hyperlink"/>
    <w:basedOn w:val="DefaultParagraphFont"/>
    <w:uiPriority w:val="99"/>
    <w:unhideWhenUsed/>
    <w:rsid w:val="00793630"/>
    <w:rPr>
      <w:color w:val="0000FF" w:themeColor="hyperlink"/>
      <w:u w:val="single"/>
    </w:rPr>
  </w:style>
  <w:style w:type="character" w:customStyle="1" w:styleId="Heading1Char">
    <w:name w:val="Heading 1 Char"/>
    <w:basedOn w:val="DefaultParagraphFont"/>
    <w:link w:val="Heading1"/>
    <w:uiPriority w:val="9"/>
    <w:rsid w:val="00040418"/>
    <w:rPr>
      <w:rFonts w:ascii="B Nazanin" w:eastAsia="Times New Roman" w:hAnsi="B Nazanin" w:cs="B Nazanin"/>
      <w:b/>
      <w:bCs/>
      <w:sz w:val="32"/>
      <w:szCs w:val="32"/>
      <w:lang w:bidi="ar-SA"/>
    </w:rPr>
  </w:style>
  <w:style w:type="character" w:customStyle="1" w:styleId="Heading2Char">
    <w:name w:val="Heading 2 Char"/>
    <w:basedOn w:val="DefaultParagraphFont"/>
    <w:link w:val="Heading2"/>
    <w:rsid w:val="00032C4F"/>
    <w:rPr>
      <w:rFonts w:ascii="B Nazanin" w:eastAsia="Times New Roman" w:hAnsi="B Nazanin" w:cs="B Nazanin"/>
      <w:b/>
      <w:bCs/>
      <w:sz w:val="28"/>
      <w:szCs w:val="28"/>
    </w:rPr>
  </w:style>
  <w:style w:type="character" w:customStyle="1" w:styleId="Heading3Char">
    <w:name w:val="Heading 3 Char"/>
    <w:basedOn w:val="DefaultParagraphFont"/>
    <w:link w:val="Heading3"/>
    <w:uiPriority w:val="9"/>
    <w:rsid w:val="00F6687F"/>
    <w:rPr>
      <w:rFonts w:ascii="B Nazanin" w:eastAsia="Times New Roman" w:hAnsi="B Nazanin" w:cs="B Nazanin"/>
      <w:b/>
      <w:bCs/>
      <w:sz w:val="24"/>
      <w:szCs w:val="24"/>
      <w:lang w:bidi="ar-SA"/>
    </w:rPr>
  </w:style>
  <w:style w:type="paragraph" w:styleId="ListParagraph">
    <w:name w:val="List Paragraph"/>
    <w:basedOn w:val="Normal"/>
    <w:uiPriority w:val="34"/>
    <w:qFormat/>
    <w:rsid w:val="00793630"/>
    <w:pPr>
      <w:bidi w:val="0"/>
      <w:ind w:left="720"/>
      <w:contextualSpacing/>
    </w:pPr>
    <w:rPr>
      <w:rFonts w:ascii="Calibri" w:eastAsia="Times New Roman" w:hAnsi="Calibri" w:cs="Arial"/>
      <w:lang w:bidi="ar-SA"/>
    </w:rPr>
  </w:style>
  <w:style w:type="paragraph" w:styleId="TOC1">
    <w:name w:val="toc 1"/>
    <w:basedOn w:val="Normal"/>
    <w:next w:val="Normal"/>
    <w:autoRedefine/>
    <w:uiPriority w:val="39"/>
    <w:unhideWhenUsed/>
    <w:rsid w:val="00227436"/>
    <w:pPr>
      <w:tabs>
        <w:tab w:val="left" w:pos="880"/>
        <w:tab w:val="left" w:pos="9159"/>
        <w:tab w:val="right" w:leader="dot" w:pos="10456"/>
      </w:tabs>
      <w:spacing w:before="120" w:after="120"/>
    </w:pPr>
    <w:rPr>
      <w:rFonts w:cs="B Nazanin"/>
      <w:b/>
      <w:bCs/>
      <w:caps/>
      <w:noProof/>
      <w:sz w:val="20"/>
      <w:szCs w:val="24"/>
    </w:rPr>
  </w:style>
  <w:style w:type="paragraph" w:styleId="TOC2">
    <w:name w:val="toc 2"/>
    <w:basedOn w:val="Normal"/>
    <w:next w:val="Normal"/>
    <w:autoRedefine/>
    <w:uiPriority w:val="39"/>
    <w:unhideWhenUsed/>
    <w:rsid w:val="00DF2174"/>
    <w:pPr>
      <w:tabs>
        <w:tab w:val="left" w:pos="880"/>
        <w:tab w:val="right" w:leader="dot" w:pos="10456"/>
      </w:tabs>
      <w:spacing w:after="0"/>
      <w:ind w:left="220"/>
    </w:pPr>
    <w:rPr>
      <w:rFonts w:ascii="Calibri" w:hAnsi="Calibri" w:cs="B Nazanin"/>
      <w:b/>
      <w:bCs/>
      <w:smallCaps/>
      <w:noProof/>
      <w:sz w:val="20"/>
      <w:szCs w:val="24"/>
    </w:rPr>
  </w:style>
  <w:style w:type="character" w:customStyle="1" w:styleId="pathway">
    <w:name w:val="pathway"/>
    <w:basedOn w:val="DefaultParagraphFont"/>
    <w:rsid w:val="004B7967"/>
  </w:style>
  <w:style w:type="paragraph" w:customStyle="1" w:styleId="Style1">
    <w:name w:val="Style1"/>
    <w:link w:val="Style1Char"/>
    <w:qFormat/>
    <w:rsid w:val="006A5731"/>
    <w:pPr>
      <w:spacing w:after="0" w:line="240" w:lineRule="auto"/>
      <w:ind w:left="1224"/>
      <w:jc w:val="right"/>
    </w:pPr>
    <w:rPr>
      <w:rFonts w:ascii="Times New Roman" w:eastAsia="Times New Roman" w:hAnsi="Times New Roman" w:cs="Nazanin"/>
      <w:sz w:val="24"/>
      <w:szCs w:val="24"/>
    </w:rPr>
  </w:style>
  <w:style w:type="character" w:customStyle="1" w:styleId="Style1Char">
    <w:name w:val="Style1 Char"/>
    <w:basedOn w:val="DefaultParagraphFont"/>
    <w:link w:val="Style1"/>
    <w:rsid w:val="006A5731"/>
    <w:rPr>
      <w:rFonts w:ascii="Times New Roman" w:eastAsia="Times New Roman" w:hAnsi="Times New Roman" w:cs="Nazanin"/>
      <w:sz w:val="24"/>
      <w:szCs w:val="24"/>
    </w:rPr>
  </w:style>
  <w:style w:type="table" w:styleId="TableGrid">
    <w:name w:val="Table Grid"/>
    <w:basedOn w:val="TableNormal"/>
    <w:uiPriority w:val="39"/>
    <w:rsid w:val="007F5CE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semiHidden/>
    <w:unhideWhenUsed/>
    <w:rsid w:val="001426A8"/>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426A8"/>
    <w:rPr>
      <w:b/>
      <w:bCs/>
    </w:rPr>
  </w:style>
  <w:style w:type="paragraph" w:styleId="Caption">
    <w:name w:val="caption"/>
    <w:basedOn w:val="Normal"/>
    <w:next w:val="Normal"/>
    <w:uiPriority w:val="35"/>
    <w:semiHidden/>
    <w:unhideWhenUsed/>
    <w:qFormat/>
    <w:rsid w:val="006C7CE4"/>
    <w:pPr>
      <w:spacing w:line="240" w:lineRule="auto"/>
    </w:pPr>
    <w:rPr>
      <w:b/>
      <w:bCs/>
      <w:color w:val="4F81BD" w:themeColor="accent1"/>
      <w:sz w:val="18"/>
      <w:szCs w:val="18"/>
    </w:rPr>
  </w:style>
  <w:style w:type="character" w:customStyle="1" w:styleId="st1">
    <w:name w:val="st1"/>
    <w:basedOn w:val="DefaultParagraphFont"/>
    <w:rsid w:val="00F37E16"/>
  </w:style>
  <w:style w:type="character" w:customStyle="1" w:styleId="content">
    <w:name w:val="content"/>
    <w:basedOn w:val="DefaultParagraphFont"/>
    <w:rsid w:val="002F409F"/>
  </w:style>
  <w:style w:type="character" w:customStyle="1" w:styleId="sf-depth-1">
    <w:name w:val="sf-depth-1"/>
    <w:basedOn w:val="DefaultParagraphFont"/>
    <w:rsid w:val="006B3A82"/>
  </w:style>
  <w:style w:type="character" w:styleId="FollowedHyperlink">
    <w:name w:val="FollowedHyperlink"/>
    <w:basedOn w:val="DefaultParagraphFont"/>
    <w:uiPriority w:val="99"/>
    <w:semiHidden/>
    <w:unhideWhenUsed/>
    <w:rsid w:val="0022276F"/>
    <w:rPr>
      <w:color w:val="800080" w:themeColor="followedHyperlink"/>
      <w:u w:val="single"/>
    </w:rPr>
  </w:style>
  <w:style w:type="character" w:customStyle="1" w:styleId="d">
    <w:name w:val="d"/>
    <w:basedOn w:val="DefaultParagraphFont"/>
    <w:rsid w:val="002D4942"/>
  </w:style>
  <w:style w:type="character" w:customStyle="1" w:styleId="field-content5">
    <w:name w:val="field-content5"/>
    <w:basedOn w:val="DefaultParagraphFont"/>
    <w:rsid w:val="00A632D5"/>
  </w:style>
  <w:style w:type="character" w:customStyle="1" w:styleId="hps">
    <w:name w:val="hps"/>
    <w:basedOn w:val="DefaultParagraphFont"/>
    <w:rsid w:val="00C62A70"/>
  </w:style>
  <w:style w:type="character" w:customStyle="1" w:styleId="style3">
    <w:name w:val="style3"/>
    <w:basedOn w:val="DefaultParagraphFont"/>
    <w:rsid w:val="00DF5D96"/>
  </w:style>
  <w:style w:type="character" w:customStyle="1" w:styleId="style4">
    <w:name w:val="style4"/>
    <w:basedOn w:val="DefaultParagraphFont"/>
    <w:rsid w:val="00DF5D96"/>
  </w:style>
  <w:style w:type="paragraph" w:styleId="TOCHeading">
    <w:name w:val="TOC Heading"/>
    <w:basedOn w:val="Heading1"/>
    <w:next w:val="Normal"/>
    <w:uiPriority w:val="39"/>
    <w:unhideWhenUsed/>
    <w:qFormat/>
    <w:rsid w:val="00784292"/>
    <w:pPr>
      <w:numPr>
        <w:numId w:val="0"/>
      </w:numPr>
      <w:outlineLvl w:val="9"/>
    </w:pPr>
    <w:rPr>
      <w:rFonts w:asciiTheme="majorHAnsi" w:eastAsiaTheme="majorEastAsia" w:hAnsiTheme="majorHAnsi" w:cstheme="majorBidi"/>
      <w:color w:val="365F91" w:themeColor="accent1" w:themeShade="BF"/>
      <w:lang w:eastAsia="ja-JP"/>
    </w:rPr>
  </w:style>
  <w:style w:type="paragraph" w:styleId="CommentText">
    <w:name w:val="annotation text"/>
    <w:basedOn w:val="Normal"/>
    <w:link w:val="CommentTextChar"/>
    <w:uiPriority w:val="99"/>
    <w:semiHidden/>
    <w:unhideWhenUsed/>
    <w:rsid w:val="005F2993"/>
    <w:pPr>
      <w:bidi w:val="0"/>
      <w:spacing w:after="160" w:line="259" w:lineRule="auto"/>
    </w:pPr>
    <w:rPr>
      <w:rFonts w:ascii="Calibri" w:eastAsia="Calibri" w:hAnsi="Calibri" w:cs="Arial"/>
      <w:sz w:val="20"/>
      <w:szCs w:val="20"/>
      <w:lang w:bidi="ar-SA"/>
    </w:rPr>
  </w:style>
  <w:style w:type="character" w:customStyle="1" w:styleId="CommentTextChar">
    <w:name w:val="Comment Text Char"/>
    <w:basedOn w:val="DefaultParagraphFont"/>
    <w:link w:val="CommentText"/>
    <w:uiPriority w:val="99"/>
    <w:semiHidden/>
    <w:rsid w:val="005F2993"/>
    <w:rPr>
      <w:rFonts w:ascii="Calibri" w:eastAsia="Calibri" w:hAnsi="Calibri" w:cs="Arial"/>
      <w:sz w:val="20"/>
      <w:szCs w:val="20"/>
      <w:lang w:bidi="ar-SA"/>
    </w:rPr>
  </w:style>
  <w:style w:type="character" w:customStyle="1" w:styleId="nodelabelbox">
    <w:name w:val="nodelabelbox"/>
    <w:basedOn w:val="DefaultParagraphFont"/>
    <w:rsid w:val="00922EB5"/>
  </w:style>
  <w:style w:type="character" w:customStyle="1" w:styleId="nodetag">
    <w:name w:val="nodetag"/>
    <w:basedOn w:val="DefaultParagraphFont"/>
    <w:rsid w:val="00922EB5"/>
  </w:style>
  <w:style w:type="character" w:customStyle="1" w:styleId="nodeattr">
    <w:name w:val="nodeattr"/>
    <w:basedOn w:val="DefaultParagraphFont"/>
    <w:rsid w:val="00922EB5"/>
  </w:style>
  <w:style w:type="character" w:customStyle="1" w:styleId="nodename">
    <w:name w:val="nodename"/>
    <w:basedOn w:val="DefaultParagraphFont"/>
    <w:rsid w:val="00922EB5"/>
  </w:style>
  <w:style w:type="character" w:customStyle="1" w:styleId="nodevalue">
    <w:name w:val="nodevalue"/>
    <w:basedOn w:val="DefaultParagraphFont"/>
    <w:rsid w:val="00922EB5"/>
  </w:style>
  <w:style w:type="character" w:customStyle="1" w:styleId="nodebracket">
    <w:name w:val="nodebracket"/>
    <w:basedOn w:val="DefaultParagraphFont"/>
    <w:rsid w:val="00922EB5"/>
  </w:style>
  <w:style w:type="character" w:customStyle="1" w:styleId="nodetext">
    <w:name w:val="nodetext"/>
    <w:basedOn w:val="DefaultParagraphFont"/>
    <w:rsid w:val="00922EB5"/>
  </w:style>
  <w:style w:type="character" w:customStyle="1" w:styleId="nodecloselabelbox">
    <w:name w:val="nodecloselabelbox"/>
    <w:basedOn w:val="DefaultParagraphFont"/>
    <w:rsid w:val="00922EB5"/>
  </w:style>
  <w:style w:type="character" w:styleId="Emphasis">
    <w:name w:val="Emphasis"/>
    <w:basedOn w:val="DefaultParagraphFont"/>
    <w:uiPriority w:val="20"/>
    <w:qFormat/>
    <w:rsid w:val="0038489D"/>
    <w:rPr>
      <w:i/>
      <w:iCs/>
    </w:rPr>
  </w:style>
  <w:style w:type="character" w:customStyle="1" w:styleId="menu-item-text">
    <w:name w:val="menu-item-text"/>
    <w:basedOn w:val="DefaultParagraphFont"/>
    <w:rsid w:val="0038489D"/>
  </w:style>
  <w:style w:type="paragraph" w:styleId="List">
    <w:name w:val="List"/>
    <w:basedOn w:val="Normal"/>
    <w:unhideWhenUsed/>
    <w:rsid w:val="00400B6B"/>
    <w:pPr>
      <w:widowControl w:val="0"/>
      <w:spacing w:after="0" w:line="240" w:lineRule="atLeast"/>
      <w:ind w:left="360" w:hanging="360"/>
      <w:contextualSpacing/>
      <w:jc w:val="both"/>
    </w:pPr>
    <w:rPr>
      <w:rFonts w:asciiTheme="minorBidi" w:eastAsia="Times New Roman" w:hAnsiTheme="minorBidi" w:cs="B Mitra"/>
      <w:sz w:val="24"/>
      <w:szCs w:val="26"/>
      <w:lang w:bidi="ar-SA"/>
    </w:rPr>
  </w:style>
  <w:style w:type="paragraph" w:styleId="HTMLPreformatted">
    <w:name w:val="HTML Preformatted"/>
    <w:basedOn w:val="Normal"/>
    <w:link w:val="HTMLPreformattedChar"/>
    <w:uiPriority w:val="99"/>
    <w:unhideWhenUsed/>
    <w:rsid w:val="00C679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lang w:bidi="ar-SA"/>
    </w:rPr>
  </w:style>
  <w:style w:type="character" w:customStyle="1" w:styleId="HTMLPreformattedChar">
    <w:name w:val="HTML Preformatted Char"/>
    <w:basedOn w:val="DefaultParagraphFont"/>
    <w:link w:val="HTMLPreformatted"/>
    <w:uiPriority w:val="99"/>
    <w:rsid w:val="00C6796D"/>
    <w:rPr>
      <w:rFonts w:ascii="Courier New" w:eastAsia="Times New Roman" w:hAnsi="Courier New" w:cs="Courier New"/>
      <w:sz w:val="20"/>
      <w:szCs w:val="20"/>
      <w:lang w:bidi="ar-SA"/>
    </w:rPr>
  </w:style>
  <w:style w:type="paragraph" w:styleId="FootnoteText">
    <w:name w:val="footnote text"/>
    <w:basedOn w:val="Normal"/>
    <w:link w:val="FootnoteTextChar"/>
    <w:uiPriority w:val="99"/>
    <w:semiHidden/>
    <w:unhideWhenUsed/>
    <w:rsid w:val="00B4317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4317C"/>
    <w:rPr>
      <w:sz w:val="20"/>
      <w:szCs w:val="20"/>
    </w:rPr>
  </w:style>
  <w:style w:type="character" w:styleId="FootnoteReference">
    <w:name w:val="footnote reference"/>
    <w:basedOn w:val="DefaultParagraphFont"/>
    <w:uiPriority w:val="99"/>
    <w:semiHidden/>
    <w:unhideWhenUsed/>
    <w:rsid w:val="00B4317C"/>
    <w:rPr>
      <w:vertAlign w:val="superscript"/>
    </w:rPr>
  </w:style>
  <w:style w:type="paragraph" w:styleId="TOC3">
    <w:name w:val="toc 3"/>
    <w:basedOn w:val="Normal"/>
    <w:next w:val="Normal"/>
    <w:autoRedefine/>
    <w:uiPriority w:val="39"/>
    <w:unhideWhenUsed/>
    <w:rsid w:val="00E61F2D"/>
    <w:pPr>
      <w:bidi w:val="0"/>
      <w:spacing w:after="0"/>
      <w:ind w:left="440"/>
    </w:pPr>
    <w:rPr>
      <w:rFonts w:cs="Times New Roman"/>
      <w:i/>
      <w:iCs/>
      <w:sz w:val="20"/>
      <w:szCs w:val="24"/>
    </w:rPr>
  </w:style>
  <w:style w:type="paragraph" w:styleId="TOC4">
    <w:name w:val="toc 4"/>
    <w:basedOn w:val="Normal"/>
    <w:next w:val="Normal"/>
    <w:autoRedefine/>
    <w:uiPriority w:val="39"/>
    <w:unhideWhenUsed/>
    <w:rsid w:val="00E61F2D"/>
    <w:pPr>
      <w:bidi w:val="0"/>
      <w:spacing w:after="0"/>
      <w:ind w:left="660"/>
    </w:pPr>
    <w:rPr>
      <w:rFonts w:cs="Times New Roman"/>
      <w:sz w:val="18"/>
      <w:szCs w:val="21"/>
    </w:rPr>
  </w:style>
  <w:style w:type="paragraph" w:styleId="TOC5">
    <w:name w:val="toc 5"/>
    <w:basedOn w:val="Normal"/>
    <w:next w:val="Normal"/>
    <w:autoRedefine/>
    <w:uiPriority w:val="39"/>
    <w:unhideWhenUsed/>
    <w:rsid w:val="00E61F2D"/>
    <w:pPr>
      <w:bidi w:val="0"/>
      <w:spacing w:after="0"/>
      <w:ind w:left="880"/>
    </w:pPr>
    <w:rPr>
      <w:rFonts w:cs="Times New Roman"/>
      <w:sz w:val="18"/>
      <w:szCs w:val="21"/>
    </w:rPr>
  </w:style>
  <w:style w:type="paragraph" w:styleId="TOC6">
    <w:name w:val="toc 6"/>
    <w:basedOn w:val="Normal"/>
    <w:next w:val="Normal"/>
    <w:autoRedefine/>
    <w:uiPriority w:val="39"/>
    <w:unhideWhenUsed/>
    <w:rsid w:val="00E61F2D"/>
    <w:pPr>
      <w:bidi w:val="0"/>
      <w:spacing w:after="0"/>
      <w:ind w:left="1100"/>
    </w:pPr>
    <w:rPr>
      <w:rFonts w:cs="Times New Roman"/>
      <w:sz w:val="18"/>
      <w:szCs w:val="21"/>
    </w:rPr>
  </w:style>
  <w:style w:type="paragraph" w:styleId="TOC7">
    <w:name w:val="toc 7"/>
    <w:basedOn w:val="Normal"/>
    <w:next w:val="Normal"/>
    <w:autoRedefine/>
    <w:uiPriority w:val="39"/>
    <w:unhideWhenUsed/>
    <w:rsid w:val="00E61F2D"/>
    <w:pPr>
      <w:bidi w:val="0"/>
      <w:spacing w:after="0"/>
      <w:ind w:left="1320"/>
    </w:pPr>
    <w:rPr>
      <w:rFonts w:cs="Times New Roman"/>
      <w:sz w:val="18"/>
      <w:szCs w:val="21"/>
    </w:rPr>
  </w:style>
  <w:style w:type="paragraph" w:styleId="TOC8">
    <w:name w:val="toc 8"/>
    <w:basedOn w:val="Normal"/>
    <w:next w:val="Normal"/>
    <w:autoRedefine/>
    <w:uiPriority w:val="39"/>
    <w:unhideWhenUsed/>
    <w:rsid w:val="00E61F2D"/>
    <w:pPr>
      <w:bidi w:val="0"/>
      <w:spacing w:after="0"/>
      <w:ind w:left="1540"/>
    </w:pPr>
    <w:rPr>
      <w:rFonts w:cs="Times New Roman"/>
      <w:sz w:val="18"/>
      <w:szCs w:val="21"/>
    </w:rPr>
  </w:style>
  <w:style w:type="paragraph" w:styleId="TOC9">
    <w:name w:val="toc 9"/>
    <w:basedOn w:val="Normal"/>
    <w:next w:val="Normal"/>
    <w:autoRedefine/>
    <w:uiPriority w:val="39"/>
    <w:unhideWhenUsed/>
    <w:rsid w:val="00E61F2D"/>
    <w:pPr>
      <w:bidi w:val="0"/>
      <w:spacing w:after="0"/>
      <w:ind w:left="1760"/>
    </w:pPr>
    <w:rPr>
      <w:rFonts w:cs="Times New Roman"/>
      <w:sz w:val="18"/>
      <w:szCs w:val="21"/>
    </w:rPr>
  </w:style>
  <w:style w:type="character" w:styleId="CommentReference">
    <w:name w:val="annotation reference"/>
    <w:basedOn w:val="DefaultParagraphFont"/>
    <w:uiPriority w:val="99"/>
    <w:semiHidden/>
    <w:unhideWhenUsed/>
    <w:rsid w:val="00912A7B"/>
    <w:rPr>
      <w:sz w:val="16"/>
      <w:szCs w:val="16"/>
    </w:rPr>
  </w:style>
  <w:style w:type="paragraph" w:styleId="CommentSubject">
    <w:name w:val="annotation subject"/>
    <w:basedOn w:val="CommentText"/>
    <w:next w:val="CommentText"/>
    <w:link w:val="CommentSubjectChar"/>
    <w:uiPriority w:val="99"/>
    <w:semiHidden/>
    <w:unhideWhenUsed/>
    <w:rsid w:val="00912A7B"/>
    <w:pPr>
      <w:bidi/>
      <w:spacing w:after="200" w:line="240" w:lineRule="auto"/>
    </w:pPr>
    <w:rPr>
      <w:rFonts w:asciiTheme="minorHAnsi" w:eastAsiaTheme="minorEastAsia" w:hAnsiTheme="minorHAnsi" w:cstheme="minorBidi"/>
      <w:b/>
      <w:bCs/>
      <w:lang w:bidi="fa-IR"/>
    </w:rPr>
  </w:style>
  <w:style w:type="character" w:customStyle="1" w:styleId="CommentSubjectChar">
    <w:name w:val="Comment Subject Char"/>
    <w:basedOn w:val="CommentTextChar"/>
    <w:link w:val="CommentSubject"/>
    <w:uiPriority w:val="99"/>
    <w:semiHidden/>
    <w:rsid w:val="00912A7B"/>
    <w:rPr>
      <w:rFonts w:ascii="Calibri" w:eastAsia="Calibri" w:hAnsi="Calibri" w:cs="Arial"/>
      <w:b/>
      <w:bCs/>
      <w:sz w:val="20"/>
      <w:szCs w:val="2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773810">
      <w:bodyDiv w:val="1"/>
      <w:marLeft w:val="0"/>
      <w:marRight w:val="0"/>
      <w:marTop w:val="0"/>
      <w:marBottom w:val="0"/>
      <w:divBdr>
        <w:top w:val="none" w:sz="0" w:space="0" w:color="auto"/>
        <w:left w:val="none" w:sz="0" w:space="0" w:color="auto"/>
        <w:bottom w:val="none" w:sz="0" w:space="0" w:color="auto"/>
        <w:right w:val="none" w:sz="0" w:space="0" w:color="auto"/>
      </w:divBdr>
    </w:div>
    <w:div w:id="107356550">
      <w:bodyDiv w:val="1"/>
      <w:marLeft w:val="0"/>
      <w:marRight w:val="0"/>
      <w:marTop w:val="0"/>
      <w:marBottom w:val="0"/>
      <w:divBdr>
        <w:top w:val="none" w:sz="0" w:space="0" w:color="auto"/>
        <w:left w:val="none" w:sz="0" w:space="0" w:color="auto"/>
        <w:bottom w:val="none" w:sz="0" w:space="0" w:color="auto"/>
        <w:right w:val="none" w:sz="0" w:space="0" w:color="auto"/>
      </w:divBdr>
    </w:div>
    <w:div w:id="144586029">
      <w:bodyDiv w:val="1"/>
      <w:marLeft w:val="0"/>
      <w:marRight w:val="0"/>
      <w:marTop w:val="0"/>
      <w:marBottom w:val="0"/>
      <w:divBdr>
        <w:top w:val="none" w:sz="0" w:space="0" w:color="auto"/>
        <w:left w:val="none" w:sz="0" w:space="0" w:color="auto"/>
        <w:bottom w:val="none" w:sz="0" w:space="0" w:color="auto"/>
        <w:right w:val="none" w:sz="0" w:space="0" w:color="auto"/>
      </w:divBdr>
    </w:div>
    <w:div w:id="161287216">
      <w:bodyDiv w:val="1"/>
      <w:marLeft w:val="0"/>
      <w:marRight w:val="0"/>
      <w:marTop w:val="0"/>
      <w:marBottom w:val="0"/>
      <w:divBdr>
        <w:top w:val="none" w:sz="0" w:space="0" w:color="auto"/>
        <w:left w:val="none" w:sz="0" w:space="0" w:color="auto"/>
        <w:bottom w:val="none" w:sz="0" w:space="0" w:color="auto"/>
        <w:right w:val="none" w:sz="0" w:space="0" w:color="auto"/>
      </w:divBdr>
    </w:div>
    <w:div w:id="162287278">
      <w:bodyDiv w:val="1"/>
      <w:marLeft w:val="0"/>
      <w:marRight w:val="0"/>
      <w:marTop w:val="0"/>
      <w:marBottom w:val="0"/>
      <w:divBdr>
        <w:top w:val="none" w:sz="0" w:space="0" w:color="auto"/>
        <w:left w:val="none" w:sz="0" w:space="0" w:color="auto"/>
        <w:bottom w:val="none" w:sz="0" w:space="0" w:color="auto"/>
        <w:right w:val="none" w:sz="0" w:space="0" w:color="auto"/>
      </w:divBdr>
      <w:divsChild>
        <w:div w:id="303194728">
          <w:marLeft w:val="0"/>
          <w:marRight w:val="0"/>
          <w:marTop w:val="0"/>
          <w:marBottom w:val="0"/>
          <w:divBdr>
            <w:top w:val="none" w:sz="0" w:space="0" w:color="auto"/>
            <w:left w:val="none" w:sz="0" w:space="0" w:color="auto"/>
            <w:bottom w:val="none" w:sz="0" w:space="0" w:color="auto"/>
            <w:right w:val="none" w:sz="0" w:space="0" w:color="auto"/>
          </w:divBdr>
        </w:div>
        <w:div w:id="614288150">
          <w:marLeft w:val="0"/>
          <w:marRight w:val="0"/>
          <w:marTop w:val="0"/>
          <w:marBottom w:val="0"/>
          <w:divBdr>
            <w:top w:val="none" w:sz="0" w:space="0" w:color="auto"/>
            <w:left w:val="none" w:sz="0" w:space="0" w:color="auto"/>
            <w:bottom w:val="none" w:sz="0" w:space="0" w:color="auto"/>
            <w:right w:val="none" w:sz="0" w:space="0" w:color="auto"/>
          </w:divBdr>
        </w:div>
        <w:div w:id="956831715">
          <w:marLeft w:val="0"/>
          <w:marRight w:val="0"/>
          <w:marTop w:val="0"/>
          <w:marBottom w:val="0"/>
          <w:divBdr>
            <w:top w:val="none" w:sz="0" w:space="0" w:color="auto"/>
            <w:left w:val="none" w:sz="0" w:space="0" w:color="auto"/>
            <w:bottom w:val="none" w:sz="0" w:space="0" w:color="auto"/>
            <w:right w:val="none" w:sz="0" w:space="0" w:color="auto"/>
          </w:divBdr>
        </w:div>
        <w:div w:id="984089766">
          <w:marLeft w:val="0"/>
          <w:marRight w:val="0"/>
          <w:marTop w:val="0"/>
          <w:marBottom w:val="0"/>
          <w:divBdr>
            <w:top w:val="none" w:sz="0" w:space="0" w:color="auto"/>
            <w:left w:val="none" w:sz="0" w:space="0" w:color="auto"/>
            <w:bottom w:val="none" w:sz="0" w:space="0" w:color="auto"/>
            <w:right w:val="none" w:sz="0" w:space="0" w:color="auto"/>
          </w:divBdr>
        </w:div>
        <w:div w:id="1230001578">
          <w:marLeft w:val="0"/>
          <w:marRight w:val="0"/>
          <w:marTop w:val="0"/>
          <w:marBottom w:val="0"/>
          <w:divBdr>
            <w:top w:val="none" w:sz="0" w:space="0" w:color="auto"/>
            <w:left w:val="none" w:sz="0" w:space="0" w:color="auto"/>
            <w:bottom w:val="none" w:sz="0" w:space="0" w:color="auto"/>
            <w:right w:val="none" w:sz="0" w:space="0" w:color="auto"/>
          </w:divBdr>
        </w:div>
        <w:div w:id="1272977387">
          <w:marLeft w:val="0"/>
          <w:marRight w:val="0"/>
          <w:marTop w:val="0"/>
          <w:marBottom w:val="0"/>
          <w:divBdr>
            <w:top w:val="none" w:sz="0" w:space="0" w:color="auto"/>
            <w:left w:val="none" w:sz="0" w:space="0" w:color="auto"/>
            <w:bottom w:val="none" w:sz="0" w:space="0" w:color="auto"/>
            <w:right w:val="none" w:sz="0" w:space="0" w:color="auto"/>
          </w:divBdr>
        </w:div>
        <w:div w:id="1302227727">
          <w:marLeft w:val="0"/>
          <w:marRight w:val="0"/>
          <w:marTop w:val="0"/>
          <w:marBottom w:val="0"/>
          <w:divBdr>
            <w:top w:val="none" w:sz="0" w:space="0" w:color="auto"/>
            <w:left w:val="none" w:sz="0" w:space="0" w:color="auto"/>
            <w:bottom w:val="none" w:sz="0" w:space="0" w:color="auto"/>
            <w:right w:val="none" w:sz="0" w:space="0" w:color="auto"/>
          </w:divBdr>
        </w:div>
        <w:div w:id="1490049919">
          <w:marLeft w:val="0"/>
          <w:marRight w:val="0"/>
          <w:marTop w:val="0"/>
          <w:marBottom w:val="0"/>
          <w:divBdr>
            <w:top w:val="none" w:sz="0" w:space="0" w:color="auto"/>
            <w:left w:val="none" w:sz="0" w:space="0" w:color="auto"/>
            <w:bottom w:val="none" w:sz="0" w:space="0" w:color="auto"/>
            <w:right w:val="none" w:sz="0" w:space="0" w:color="auto"/>
          </w:divBdr>
        </w:div>
        <w:div w:id="1799568055">
          <w:marLeft w:val="0"/>
          <w:marRight w:val="0"/>
          <w:marTop w:val="0"/>
          <w:marBottom w:val="0"/>
          <w:divBdr>
            <w:top w:val="none" w:sz="0" w:space="0" w:color="auto"/>
            <w:left w:val="none" w:sz="0" w:space="0" w:color="auto"/>
            <w:bottom w:val="none" w:sz="0" w:space="0" w:color="auto"/>
            <w:right w:val="none" w:sz="0" w:space="0" w:color="auto"/>
          </w:divBdr>
        </w:div>
        <w:div w:id="2130779291">
          <w:marLeft w:val="0"/>
          <w:marRight w:val="0"/>
          <w:marTop w:val="0"/>
          <w:marBottom w:val="0"/>
          <w:divBdr>
            <w:top w:val="none" w:sz="0" w:space="0" w:color="auto"/>
            <w:left w:val="none" w:sz="0" w:space="0" w:color="auto"/>
            <w:bottom w:val="none" w:sz="0" w:space="0" w:color="auto"/>
            <w:right w:val="none" w:sz="0" w:space="0" w:color="auto"/>
          </w:divBdr>
        </w:div>
      </w:divsChild>
    </w:div>
    <w:div w:id="176844892">
      <w:bodyDiv w:val="1"/>
      <w:marLeft w:val="0"/>
      <w:marRight w:val="0"/>
      <w:marTop w:val="0"/>
      <w:marBottom w:val="0"/>
      <w:divBdr>
        <w:top w:val="none" w:sz="0" w:space="0" w:color="auto"/>
        <w:left w:val="none" w:sz="0" w:space="0" w:color="auto"/>
        <w:bottom w:val="none" w:sz="0" w:space="0" w:color="auto"/>
        <w:right w:val="none" w:sz="0" w:space="0" w:color="auto"/>
      </w:divBdr>
    </w:div>
    <w:div w:id="230506503">
      <w:bodyDiv w:val="1"/>
      <w:marLeft w:val="0"/>
      <w:marRight w:val="0"/>
      <w:marTop w:val="0"/>
      <w:marBottom w:val="0"/>
      <w:divBdr>
        <w:top w:val="none" w:sz="0" w:space="0" w:color="auto"/>
        <w:left w:val="none" w:sz="0" w:space="0" w:color="auto"/>
        <w:bottom w:val="none" w:sz="0" w:space="0" w:color="auto"/>
        <w:right w:val="none" w:sz="0" w:space="0" w:color="auto"/>
      </w:divBdr>
    </w:div>
    <w:div w:id="232546591">
      <w:bodyDiv w:val="1"/>
      <w:marLeft w:val="0"/>
      <w:marRight w:val="0"/>
      <w:marTop w:val="0"/>
      <w:marBottom w:val="0"/>
      <w:divBdr>
        <w:top w:val="none" w:sz="0" w:space="0" w:color="auto"/>
        <w:left w:val="none" w:sz="0" w:space="0" w:color="auto"/>
        <w:bottom w:val="none" w:sz="0" w:space="0" w:color="auto"/>
        <w:right w:val="none" w:sz="0" w:space="0" w:color="auto"/>
      </w:divBdr>
    </w:div>
    <w:div w:id="331226618">
      <w:bodyDiv w:val="1"/>
      <w:marLeft w:val="0"/>
      <w:marRight w:val="0"/>
      <w:marTop w:val="0"/>
      <w:marBottom w:val="0"/>
      <w:divBdr>
        <w:top w:val="none" w:sz="0" w:space="0" w:color="auto"/>
        <w:left w:val="none" w:sz="0" w:space="0" w:color="auto"/>
        <w:bottom w:val="none" w:sz="0" w:space="0" w:color="auto"/>
        <w:right w:val="none" w:sz="0" w:space="0" w:color="auto"/>
      </w:divBdr>
    </w:div>
    <w:div w:id="333579863">
      <w:bodyDiv w:val="1"/>
      <w:marLeft w:val="0"/>
      <w:marRight w:val="0"/>
      <w:marTop w:val="0"/>
      <w:marBottom w:val="0"/>
      <w:divBdr>
        <w:top w:val="none" w:sz="0" w:space="0" w:color="auto"/>
        <w:left w:val="none" w:sz="0" w:space="0" w:color="auto"/>
        <w:bottom w:val="none" w:sz="0" w:space="0" w:color="auto"/>
        <w:right w:val="none" w:sz="0" w:space="0" w:color="auto"/>
      </w:divBdr>
      <w:divsChild>
        <w:div w:id="233976629">
          <w:marLeft w:val="0"/>
          <w:marRight w:val="0"/>
          <w:marTop w:val="0"/>
          <w:marBottom w:val="0"/>
          <w:divBdr>
            <w:top w:val="none" w:sz="0" w:space="0" w:color="auto"/>
            <w:left w:val="none" w:sz="0" w:space="0" w:color="auto"/>
            <w:bottom w:val="none" w:sz="0" w:space="0" w:color="auto"/>
            <w:right w:val="none" w:sz="0" w:space="0" w:color="auto"/>
          </w:divBdr>
          <w:divsChild>
            <w:div w:id="1406294343">
              <w:marLeft w:val="0"/>
              <w:marRight w:val="0"/>
              <w:marTop w:val="0"/>
              <w:marBottom w:val="0"/>
              <w:divBdr>
                <w:top w:val="none" w:sz="0" w:space="0" w:color="auto"/>
                <w:left w:val="none" w:sz="0" w:space="0" w:color="auto"/>
                <w:bottom w:val="none" w:sz="0" w:space="0" w:color="auto"/>
                <w:right w:val="none" w:sz="0" w:space="0" w:color="auto"/>
              </w:divBdr>
              <w:divsChild>
                <w:div w:id="158466851">
                  <w:marLeft w:val="0"/>
                  <w:marRight w:val="153"/>
                  <w:marTop w:val="0"/>
                  <w:marBottom w:val="0"/>
                  <w:divBdr>
                    <w:top w:val="none" w:sz="0" w:space="0" w:color="auto"/>
                    <w:left w:val="none" w:sz="0" w:space="0" w:color="auto"/>
                    <w:bottom w:val="none" w:sz="0" w:space="0" w:color="auto"/>
                    <w:right w:val="none" w:sz="0" w:space="0" w:color="auto"/>
                  </w:divBdr>
                  <w:divsChild>
                    <w:div w:id="1321151912">
                      <w:marLeft w:val="0"/>
                      <w:marRight w:val="0"/>
                      <w:marTop w:val="0"/>
                      <w:marBottom w:val="0"/>
                      <w:divBdr>
                        <w:top w:val="none" w:sz="0" w:space="0" w:color="auto"/>
                        <w:left w:val="none" w:sz="0" w:space="0" w:color="auto"/>
                        <w:bottom w:val="none" w:sz="0" w:space="0" w:color="auto"/>
                        <w:right w:val="none" w:sz="0" w:space="0" w:color="auto"/>
                      </w:divBdr>
                      <w:divsChild>
                        <w:div w:id="1909149667">
                          <w:marLeft w:val="0"/>
                          <w:marRight w:val="0"/>
                          <w:marTop w:val="0"/>
                          <w:marBottom w:val="0"/>
                          <w:divBdr>
                            <w:top w:val="none" w:sz="0" w:space="0" w:color="auto"/>
                            <w:left w:val="none" w:sz="0" w:space="0" w:color="auto"/>
                            <w:bottom w:val="none" w:sz="0" w:space="0" w:color="auto"/>
                            <w:right w:val="none" w:sz="0" w:space="0" w:color="auto"/>
                          </w:divBdr>
                          <w:divsChild>
                            <w:div w:id="88933045">
                              <w:marLeft w:val="0"/>
                              <w:marRight w:val="0"/>
                              <w:marTop w:val="0"/>
                              <w:marBottom w:val="0"/>
                              <w:divBdr>
                                <w:top w:val="none" w:sz="0" w:space="0" w:color="auto"/>
                                <w:left w:val="none" w:sz="0" w:space="0" w:color="auto"/>
                                <w:bottom w:val="none" w:sz="0" w:space="0" w:color="auto"/>
                                <w:right w:val="none" w:sz="0" w:space="0" w:color="auto"/>
                              </w:divBdr>
                              <w:divsChild>
                                <w:div w:id="1040789707">
                                  <w:marLeft w:val="0"/>
                                  <w:marRight w:val="0"/>
                                  <w:marTop w:val="0"/>
                                  <w:marBottom w:val="0"/>
                                  <w:divBdr>
                                    <w:top w:val="single" w:sz="6" w:space="2" w:color="CCCCCC"/>
                                    <w:left w:val="single" w:sz="6" w:space="2" w:color="CCCCCC"/>
                                    <w:bottom w:val="single" w:sz="6" w:space="2" w:color="CCCCCC"/>
                                    <w:right w:val="single" w:sz="6" w:space="2" w:color="CCCCCC"/>
                                  </w:divBdr>
                                  <w:divsChild>
                                    <w:div w:id="1986811234">
                                      <w:marLeft w:val="0"/>
                                      <w:marRight w:val="0"/>
                                      <w:marTop w:val="0"/>
                                      <w:marBottom w:val="0"/>
                                      <w:divBdr>
                                        <w:top w:val="none" w:sz="0" w:space="0" w:color="auto"/>
                                        <w:left w:val="none" w:sz="0" w:space="0" w:color="auto"/>
                                        <w:bottom w:val="none" w:sz="0" w:space="0" w:color="auto"/>
                                        <w:right w:val="none" w:sz="0" w:space="0" w:color="auto"/>
                                      </w:divBdr>
                                      <w:divsChild>
                                        <w:div w:id="1728257413">
                                          <w:marLeft w:val="0"/>
                                          <w:marRight w:val="0"/>
                                          <w:marTop w:val="0"/>
                                          <w:marBottom w:val="0"/>
                                          <w:divBdr>
                                            <w:top w:val="single" w:sz="6" w:space="0" w:color="FFFFFF"/>
                                            <w:left w:val="single" w:sz="6" w:space="0" w:color="FFFFFF"/>
                                            <w:bottom w:val="single" w:sz="6" w:space="0" w:color="FFFFFF"/>
                                            <w:right w:val="single" w:sz="6" w:space="0" w:color="FFFFFF"/>
                                          </w:divBdr>
                                          <w:divsChild>
                                            <w:div w:id="222180318">
                                              <w:marLeft w:val="0"/>
                                              <w:marRight w:val="0"/>
                                              <w:marTop w:val="0"/>
                                              <w:marBottom w:val="0"/>
                                              <w:divBdr>
                                                <w:top w:val="single" w:sz="6" w:space="0" w:color="FFFFFF"/>
                                                <w:left w:val="single" w:sz="6" w:space="0" w:color="FFFFFF"/>
                                                <w:bottom w:val="single" w:sz="6" w:space="0" w:color="FFFFFF"/>
                                                <w:right w:val="single" w:sz="6" w:space="0" w:color="FFFFFF"/>
                                              </w:divBdr>
                                              <w:divsChild>
                                                <w:div w:id="616520467">
                                                  <w:marLeft w:val="0"/>
                                                  <w:marRight w:val="0"/>
                                                  <w:marTop w:val="0"/>
                                                  <w:marBottom w:val="0"/>
                                                  <w:divBdr>
                                                    <w:top w:val="none" w:sz="0" w:space="0" w:color="auto"/>
                                                    <w:left w:val="none" w:sz="0" w:space="0" w:color="auto"/>
                                                    <w:bottom w:val="none" w:sz="0" w:space="0" w:color="auto"/>
                                                    <w:right w:val="none" w:sz="0" w:space="0" w:color="auto"/>
                                                  </w:divBdr>
                                                  <w:divsChild>
                                                    <w:div w:id="1593736338">
                                                      <w:marLeft w:val="0"/>
                                                      <w:marRight w:val="0"/>
                                                      <w:marTop w:val="0"/>
                                                      <w:marBottom w:val="0"/>
                                                      <w:divBdr>
                                                        <w:top w:val="none" w:sz="0" w:space="0" w:color="auto"/>
                                                        <w:left w:val="none" w:sz="0" w:space="0" w:color="auto"/>
                                                        <w:bottom w:val="none" w:sz="0" w:space="0" w:color="auto"/>
                                                        <w:right w:val="none" w:sz="0" w:space="0" w:color="auto"/>
                                                      </w:divBdr>
                                                      <w:divsChild>
                                                        <w:div w:id="542864128">
                                                          <w:marLeft w:val="0"/>
                                                          <w:marRight w:val="0"/>
                                                          <w:marTop w:val="0"/>
                                                          <w:marBottom w:val="0"/>
                                                          <w:divBdr>
                                                            <w:top w:val="none" w:sz="0" w:space="0" w:color="auto"/>
                                                            <w:left w:val="none" w:sz="0" w:space="0" w:color="auto"/>
                                                            <w:bottom w:val="none" w:sz="0" w:space="0" w:color="auto"/>
                                                            <w:right w:val="none" w:sz="0" w:space="0" w:color="auto"/>
                                                          </w:divBdr>
                                                          <w:divsChild>
                                                            <w:div w:id="2003660335">
                                                              <w:marLeft w:val="0"/>
                                                              <w:marRight w:val="0"/>
                                                              <w:marTop w:val="0"/>
                                                              <w:marBottom w:val="0"/>
                                                              <w:divBdr>
                                                                <w:top w:val="none" w:sz="0" w:space="0" w:color="auto"/>
                                                                <w:left w:val="none" w:sz="0" w:space="0" w:color="auto"/>
                                                                <w:bottom w:val="none" w:sz="0" w:space="0" w:color="auto"/>
                                                                <w:right w:val="none" w:sz="0" w:space="0" w:color="auto"/>
                                                              </w:divBdr>
                                                              <w:divsChild>
                                                                <w:div w:id="1091657431">
                                                                  <w:marLeft w:val="0"/>
                                                                  <w:marRight w:val="0"/>
                                                                  <w:marTop w:val="0"/>
                                                                  <w:marBottom w:val="0"/>
                                                                  <w:divBdr>
                                                                    <w:top w:val="none" w:sz="0" w:space="0" w:color="auto"/>
                                                                    <w:left w:val="none" w:sz="0" w:space="0" w:color="auto"/>
                                                                    <w:bottom w:val="none" w:sz="0" w:space="0" w:color="auto"/>
                                                                    <w:right w:val="none" w:sz="0" w:space="0" w:color="auto"/>
                                                                  </w:divBdr>
                                                                  <w:divsChild>
                                                                    <w:div w:id="1176964472">
                                                                      <w:marLeft w:val="0"/>
                                                                      <w:marRight w:val="0"/>
                                                                      <w:marTop w:val="0"/>
                                                                      <w:marBottom w:val="0"/>
                                                                      <w:divBdr>
                                                                        <w:top w:val="none" w:sz="0" w:space="0" w:color="auto"/>
                                                                        <w:left w:val="none" w:sz="0" w:space="0" w:color="auto"/>
                                                                        <w:bottom w:val="none" w:sz="0" w:space="0" w:color="auto"/>
                                                                        <w:right w:val="none" w:sz="0" w:space="0" w:color="auto"/>
                                                                      </w:divBdr>
                                                                      <w:divsChild>
                                                                        <w:div w:id="440535463">
                                                                          <w:marLeft w:val="0"/>
                                                                          <w:marRight w:val="0"/>
                                                                          <w:marTop w:val="0"/>
                                                                          <w:marBottom w:val="0"/>
                                                                          <w:divBdr>
                                                                            <w:top w:val="none" w:sz="0" w:space="0" w:color="auto"/>
                                                                            <w:left w:val="none" w:sz="0" w:space="0" w:color="auto"/>
                                                                            <w:bottom w:val="none" w:sz="0" w:space="0" w:color="auto"/>
                                                                            <w:right w:val="none" w:sz="0" w:space="0" w:color="auto"/>
                                                                          </w:divBdr>
                                                                          <w:divsChild>
                                                                            <w:div w:id="178473581">
                                                                              <w:marLeft w:val="0"/>
                                                                              <w:marRight w:val="0"/>
                                                                              <w:marTop w:val="0"/>
                                                                              <w:marBottom w:val="0"/>
                                                                              <w:divBdr>
                                                                                <w:top w:val="none" w:sz="0" w:space="0" w:color="auto"/>
                                                                                <w:left w:val="none" w:sz="0" w:space="0" w:color="auto"/>
                                                                                <w:bottom w:val="none" w:sz="0" w:space="0" w:color="auto"/>
                                                                                <w:right w:val="none" w:sz="0" w:space="0" w:color="auto"/>
                                                                              </w:divBdr>
                                                                            </w:div>
                                                                            <w:div w:id="778332402">
                                                                              <w:marLeft w:val="0"/>
                                                                              <w:marRight w:val="0"/>
                                                                              <w:marTop w:val="0"/>
                                                                              <w:marBottom w:val="0"/>
                                                                              <w:divBdr>
                                                                                <w:top w:val="none" w:sz="0" w:space="0" w:color="auto"/>
                                                                                <w:left w:val="none" w:sz="0" w:space="0" w:color="auto"/>
                                                                                <w:bottom w:val="none" w:sz="0" w:space="0" w:color="auto"/>
                                                                                <w:right w:val="none" w:sz="0" w:space="0" w:color="auto"/>
                                                                              </w:divBdr>
                                                                            </w:div>
                                                                            <w:div w:id="846755135">
                                                                              <w:marLeft w:val="0"/>
                                                                              <w:marRight w:val="0"/>
                                                                              <w:marTop w:val="0"/>
                                                                              <w:marBottom w:val="0"/>
                                                                              <w:divBdr>
                                                                                <w:top w:val="none" w:sz="0" w:space="0" w:color="auto"/>
                                                                                <w:left w:val="none" w:sz="0" w:space="0" w:color="auto"/>
                                                                                <w:bottom w:val="none" w:sz="0" w:space="0" w:color="auto"/>
                                                                                <w:right w:val="none" w:sz="0" w:space="0" w:color="auto"/>
                                                                              </w:divBdr>
                                                                            </w:div>
                                                                            <w:div w:id="1078746905">
                                                                              <w:marLeft w:val="0"/>
                                                                              <w:marRight w:val="0"/>
                                                                              <w:marTop w:val="0"/>
                                                                              <w:marBottom w:val="0"/>
                                                                              <w:divBdr>
                                                                                <w:top w:val="none" w:sz="0" w:space="0" w:color="auto"/>
                                                                                <w:left w:val="none" w:sz="0" w:space="0" w:color="auto"/>
                                                                                <w:bottom w:val="none" w:sz="0" w:space="0" w:color="auto"/>
                                                                                <w:right w:val="none" w:sz="0" w:space="0" w:color="auto"/>
                                                                              </w:divBdr>
                                                                            </w:div>
                                                                            <w:div w:id="1416323100">
                                                                              <w:marLeft w:val="0"/>
                                                                              <w:marRight w:val="0"/>
                                                                              <w:marTop w:val="0"/>
                                                                              <w:marBottom w:val="0"/>
                                                                              <w:divBdr>
                                                                                <w:top w:val="none" w:sz="0" w:space="0" w:color="auto"/>
                                                                                <w:left w:val="none" w:sz="0" w:space="0" w:color="auto"/>
                                                                                <w:bottom w:val="none" w:sz="0" w:space="0" w:color="auto"/>
                                                                                <w:right w:val="none" w:sz="0" w:space="0" w:color="auto"/>
                                                                              </w:divBdr>
                                                                            </w:div>
                                                                            <w:div w:id="1500075875">
                                                                              <w:marLeft w:val="0"/>
                                                                              <w:marRight w:val="0"/>
                                                                              <w:marTop w:val="0"/>
                                                                              <w:marBottom w:val="0"/>
                                                                              <w:divBdr>
                                                                                <w:top w:val="none" w:sz="0" w:space="0" w:color="auto"/>
                                                                                <w:left w:val="none" w:sz="0" w:space="0" w:color="auto"/>
                                                                                <w:bottom w:val="none" w:sz="0" w:space="0" w:color="auto"/>
                                                                                <w:right w:val="none" w:sz="0" w:space="0" w:color="auto"/>
                                                                              </w:divBdr>
                                                                            </w:div>
                                                                            <w:div w:id="1565139419">
                                                                              <w:marLeft w:val="0"/>
                                                                              <w:marRight w:val="0"/>
                                                                              <w:marTop w:val="0"/>
                                                                              <w:marBottom w:val="0"/>
                                                                              <w:divBdr>
                                                                                <w:top w:val="none" w:sz="0" w:space="0" w:color="auto"/>
                                                                                <w:left w:val="none" w:sz="0" w:space="0" w:color="auto"/>
                                                                                <w:bottom w:val="none" w:sz="0" w:space="0" w:color="auto"/>
                                                                                <w:right w:val="none" w:sz="0" w:space="0" w:color="auto"/>
                                                                              </w:divBdr>
                                                                            </w:div>
                                                                            <w:div w:id="169164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0087031">
      <w:bodyDiv w:val="1"/>
      <w:marLeft w:val="0"/>
      <w:marRight w:val="0"/>
      <w:marTop w:val="0"/>
      <w:marBottom w:val="0"/>
      <w:divBdr>
        <w:top w:val="none" w:sz="0" w:space="0" w:color="auto"/>
        <w:left w:val="none" w:sz="0" w:space="0" w:color="auto"/>
        <w:bottom w:val="none" w:sz="0" w:space="0" w:color="auto"/>
        <w:right w:val="none" w:sz="0" w:space="0" w:color="auto"/>
      </w:divBdr>
    </w:div>
    <w:div w:id="399715229">
      <w:bodyDiv w:val="1"/>
      <w:marLeft w:val="0"/>
      <w:marRight w:val="0"/>
      <w:marTop w:val="0"/>
      <w:marBottom w:val="0"/>
      <w:divBdr>
        <w:top w:val="none" w:sz="0" w:space="0" w:color="auto"/>
        <w:left w:val="none" w:sz="0" w:space="0" w:color="auto"/>
        <w:bottom w:val="none" w:sz="0" w:space="0" w:color="auto"/>
        <w:right w:val="none" w:sz="0" w:space="0" w:color="auto"/>
      </w:divBdr>
    </w:div>
    <w:div w:id="413015532">
      <w:bodyDiv w:val="1"/>
      <w:marLeft w:val="0"/>
      <w:marRight w:val="0"/>
      <w:marTop w:val="0"/>
      <w:marBottom w:val="0"/>
      <w:divBdr>
        <w:top w:val="none" w:sz="0" w:space="0" w:color="auto"/>
        <w:left w:val="none" w:sz="0" w:space="0" w:color="auto"/>
        <w:bottom w:val="none" w:sz="0" w:space="0" w:color="auto"/>
        <w:right w:val="none" w:sz="0" w:space="0" w:color="auto"/>
      </w:divBdr>
    </w:div>
    <w:div w:id="466944290">
      <w:bodyDiv w:val="1"/>
      <w:marLeft w:val="0"/>
      <w:marRight w:val="0"/>
      <w:marTop w:val="0"/>
      <w:marBottom w:val="0"/>
      <w:divBdr>
        <w:top w:val="none" w:sz="0" w:space="0" w:color="auto"/>
        <w:left w:val="none" w:sz="0" w:space="0" w:color="auto"/>
        <w:bottom w:val="none" w:sz="0" w:space="0" w:color="auto"/>
        <w:right w:val="none" w:sz="0" w:space="0" w:color="auto"/>
      </w:divBdr>
    </w:div>
    <w:div w:id="483475553">
      <w:bodyDiv w:val="1"/>
      <w:marLeft w:val="0"/>
      <w:marRight w:val="0"/>
      <w:marTop w:val="0"/>
      <w:marBottom w:val="0"/>
      <w:divBdr>
        <w:top w:val="none" w:sz="0" w:space="0" w:color="auto"/>
        <w:left w:val="none" w:sz="0" w:space="0" w:color="auto"/>
        <w:bottom w:val="none" w:sz="0" w:space="0" w:color="auto"/>
        <w:right w:val="none" w:sz="0" w:space="0" w:color="auto"/>
      </w:divBdr>
    </w:div>
    <w:div w:id="486627177">
      <w:bodyDiv w:val="1"/>
      <w:marLeft w:val="0"/>
      <w:marRight w:val="0"/>
      <w:marTop w:val="0"/>
      <w:marBottom w:val="0"/>
      <w:divBdr>
        <w:top w:val="none" w:sz="0" w:space="0" w:color="auto"/>
        <w:left w:val="none" w:sz="0" w:space="0" w:color="auto"/>
        <w:bottom w:val="none" w:sz="0" w:space="0" w:color="auto"/>
        <w:right w:val="none" w:sz="0" w:space="0" w:color="auto"/>
      </w:divBdr>
    </w:div>
    <w:div w:id="570190530">
      <w:bodyDiv w:val="1"/>
      <w:marLeft w:val="0"/>
      <w:marRight w:val="0"/>
      <w:marTop w:val="0"/>
      <w:marBottom w:val="0"/>
      <w:divBdr>
        <w:top w:val="none" w:sz="0" w:space="0" w:color="auto"/>
        <w:left w:val="none" w:sz="0" w:space="0" w:color="auto"/>
        <w:bottom w:val="none" w:sz="0" w:space="0" w:color="auto"/>
        <w:right w:val="none" w:sz="0" w:space="0" w:color="auto"/>
      </w:divBdr>
    </w:div>
    <w:div w:id="571279434">
      <w:bodyDiv w:val="1"/>
      <w:marLeft w:val="0"/>
      <w:marRight w:val="0"/>
      <w:marTop w:val="0"/>
      <w:marBottom w:val="0"/>
      <w:divBdr>
        <w:top w:val="none" w:sz="0" w:space="0" w:color="auto"/>
        <w:left w:val="none" w:sz="0" w:space="0" w:color="auto"/>
        <w:bottom w:val="none" w:sz="0" w:space="0" w:color="auto"/>
        <w:right w:val="none" w:sz="0" w:space="0" w:color="auto"/>
      </w:divBdr>
    </w:div>
    <w:div w:id="589388482">
      <w:bodyDiv w:val="1"/>
      <w:marLeft w:val="0"/>
      <w:marRight w:val="0"/>
      <w:marTop w:val="0"/>
      <w:marBottom w:val="0"/>
      <w:divBdr>
        <w:top w:val="none" w:sz="0" w:space="0" w:color="auto"/>
        <w:left w:val="none" w:sz="0" w:space="0" w:color="auto"/>
        <w:bottom w:val="none" w:sz="0" w:space="0" w:color="auto"/>
        <w:right w:val="none" w:sz="0" w:space="0" w:color="auto"/>
      </w:divBdr>
    </w:div>
    <w:div w:id="667244916">
      <w:bodyDiv w:val="1"/>
      <w:marLeft w:val="0"/>
      <w:marRight w:val="0"/>
      <w:marTop w:val="0"/>
      <w:marBottom w:val="0"/>
      <w:divBdr>
        <w:top w:val="none" w:sz="0" w:space="0" w:color="auto"/>
        <w:left w:val="none" w:sz="0" w:space="0" w:color="auto"/>
        <w:bottom w:val="none" w:sz="0" w:space="0" w:color="auto"/>
        <w:right w:val="none" w:sz="0" w:space="0" w:color="auto"/>
      </w:divBdr>
    </w:div>
    <w:div w:id="693966880">
      <w:bodyDiv w:val="1"/>
      <w:marLeft w:val="0"/>
      <w:marRight w:val="0"/>
      <w:marTop w:val="0"/>
      <w:marBottom w:val="0"/>
      <w:divBdr>
        <w:top w:val="none" w:sz="0" w:space="0" w:color="auto"/>
        <w:left w:val="none" w:sz="0" w:space="0" w:color="auto"/>
        <w:bottom w:val="none" w:sz="0" w:space="0" w:color="auto"/>
        <w:right w:val="none" w:sz="0" w:space="0" w:color="auto"/>
      </w:divBdr>
    </w:div>
    <w:div w:id="700933514">
      <w:bodyDiv w:val="1"/>
      <w:marLeft w:val="0"/>
      <w:marRight w:val="0"/>
      <w:marTop w:val="0"/>
      <w:marBottom w:val="0"/>
      <w:divBdr>
        <w:top w:val="none" w:sz="0" w:space="0" w:color="auto"/>
        <w:left w:val="none" w:sz="0" w:space="0" w:color="auto"/>
        <w:bottom w:val="none" w:sz="0" w:space="0" w:color="auto"/>
        <w:right w:val="none" w:sz="0" w:space="0" w:color="auto"/>
      </w:divBdr>
    </w:div>
    <w:div w:id="708452443">
      <w:bodyDiv w:val="1"/>
      <w:marLeft w:val="0"/>
      <w:marRight w:val="0"/>
      <w:marTop w:val="0"/>
      <w:marBottom w:val="0"/>
      <w:divBdr>
        <w:top w:val="none" w:sz="0" w:space="0" w:color="auto"/>
        <w:left w:val="none" w:sz="0" w:space="0" w:color="auto"/>
        <w:bottom w:val="none" w:sz="0" w:space="0" w:color="auto"/>
        <w:right w:val="none" w:sz="0" w:space="0" w:color="auto"/>
      </w:divBdr>
      <w:divsChild>
        <w:div w:id="1565412765">
          <w:marLeft w:val="0"/>
          <w:marRight w:val="0"/>
          <w:marTop w:val="0"/>
          <w:marBottom w:val="0"/>
          <w:divBdr>
            <w:top w:val="none" w:sz="0" w:space="0" w:color="auto"/>
            <w:left w:val="none" w:sz="0" w:space="0" w:color="auto"/>
            <w:bottom w:val="none" w:sz="0" w:space="0" w:color="auto"/>
            <w:right w:val="none" w:sz="0" w:space="0" w:color="auto"/>
          </w:divBdr>
          <w:divsChild>
            <w:div w:id="1161888984">
              <w:marLeft w:val="0"/>
              <w:marRight w:val="0"/>
              <w:marTop w:val="0"/>
              <w:marBottom w:val="0"/>
              <w:divBdr>
                <w:top w:val="none" w:sz="0" w:space="0" w:color="auto"/>
                <w:left w:val="none" w:sz="0" w:space="0" w:color="auto"/>
                <w:bottom w:val="none" w:sz="0" w:space="0" w:color="auto"/>
                <w:right w:val="none" w:sz="0" w:space="0" w:color="auto"/>
              </w:divBdr>
              <w:divsChild>
                <w:div w:id="263735009">
                  <w:marLeft w:val="0"/>
                  <w:marRight w:val="0"/>
                  <w:marTop w:val="0"/>
                  <w:marBottom w:val="0"/>
                  <w:divBdr>
                    <w:top w:val="none" w:sz="0" w:space="0" w:color="auto"/>
                    <w:left w:val="none" w:sz="0" w:space="0" w:color="auto"/>
                    <w:bottom w:val="none" w:sz="0" w:space="0" w:color="auto"/>
                    <w:right w:val="none" w:sz="0" w:space="0" w:color="auto"/>
                  </w:divBdr>
                  <w:divsChild>
                    <w:div w:id="394664812">
                      <w:marLeft w:val="0"/>
                      <w:marRight w:val="0"/>
                      <w:marTop w:val="46"/>
                      <w:marBottom w:val="0"/>
                      <w:divBdr>
                        <w:top w:val="none" w:sz="0" w:space="0" w:color="auto"/>
                        <w:left w:val="none" w:sz="0" w:space="0" w:color="auto"/>
                        <w:bottom w:val="none" w:sz="0" w:space="0" w:color="auto"/>
                        <w:right w:val="none" w:sz="0" w:space="0" w:color="auto"/>
                      </w:divBdr>
                      <w:divsChild>
                        <w:div w:id="1925334712">
                          <w:marLeft w:val="0"/>
                          <w:marRight w:val="0"/>
                          <w:marTop w:val="0"/>
                          <w:marBottom w:val="0"/>
                          <w:divBdr>
                            <w:top w:val="none" w:sz="0" w:space="0" w:color="auto"/>
                            <w:left w:val="none" w:sz="0" w:space="0" w:color="auto"/>
                            <w:bottom w:val="none" w:sz="0" w:space="0" w:color="auto"/>
                            <w:right w:val="none" w:sz="0" w:space="0" w:color="auto"/>
                          </w:divBdr>
                          <w:divsChild>
                            <w:div w:id="1570385165">
                              <w:marLeft w:val="0"/>
                              <w:marRight w:val="0"/>
                              <w:marTop w:val="0"/>
                              <w:marBottom w:val="0"/>
                              <w:divBdr>
                                <w:top w:val="none" w:sz="0" w:space="0" w:color="auto"/>
                                <w:left w:val="none" w:sz="0" w:space="0" w:color="auto"/>
                                <w:bottom w:val="none" w:sz="0" w:space="0" w:color="auto"/>
                                <w:right w:val="none" w:sz="0" w:space="0" w:color="auto"/>
                              </w:divBdr>
                              <w:divsChild>
                                <w:div w:id="1811290113">
                                  <w:marLeft w:val="0"/>
                                  <w:marRight w:val="0"/>
                                  <w:marTop w:val="0"/>
                                  <w:marBottom w:val="0"/>
                                  <w:divBdr>
                                    <w:top w:val="none" w:sz="0" w:space="0" w:color="auto"/>
                                    <w:left w:val="dashed" w:sz="6" w:space="0" w:color="B0B0B0"/>
                                    <w:bottom w:val="dashed" w:sz="6" w:space="0" w:color="B0B0B0"/>
                                    <w:right w:val="dashed" w:sz="6" w:space="0" w:color="B0B0B0"/>
                                  </w:divBdr>
                                  <w:divsChild>
                                    <w:div w:id="632297717">
                                      <w:marLeft w:val="46"/>
                                      <w:marRight w:val="46"/>
                                      <w:marTop w:val="46"/>
                                      <w:marBottom w:val="46"/>
                                      <w:divBdr>
                                        <w:top w:val="none" w:sz="0" w:space="0" w:color="auto"/>
                                        <w:left w:val="none" w:sz="0" w:space="0" w:color="auto"/>
                                        <w:bottom w:val="none" w:sz="0" w:space="0" w:color="auto"/>
                                        <w:right w:val="none" w:sz="0" w:space="0" w:color="auto"/>
                                      </w:divBdr>
                                      <w:divsChild>
                                        <w:div w:id="1111238536">
                                          <w:marLeft w:val="0"/>
                                          <w:marRight w:val="0"/>
                                          <w:marTop w:val="0"/>
                                          <w:marBottom w:val="0"/>
                                          <w:divBdr>
                                            <w:top w:val="none" w:sz="0" w:space="0" w:color="auto"/>
                                            <w:left w:val="none" w:sz="0" w:space="0" w:color="auto"/>
                                            <w:bottom w:val="none" w:sz="0" w:space="0" w:color="auto"/>
                                            <w:right w:val="none" w:sz="0" w:space="0" w:color="auto"/>
                                          </w:divBdr>
                                          <w:divsChild>
                                            <w:div w:id="2127698871">
                                              <w:marLeft w:val="0"/>
                                              <w:marRight w:val="0"/>
                                              <w:marTop w:val="0"/>
                                              <w:marBottom w:val="0"/>
                                              <w:divBdr>
                                                <w:top w:val="none" w:sz="0" w:space="0" w:color="auto"/>
                                                <w:left w:val="none" w:sz="0" w:space="0" w:color="auto"/>
                                                <w:bottom w:val="none" w:sz="0" w:space="0" w:color="auto"/>
                                                <w:right w:val="none" w:sz="0" w:space="0" w:color="auto"/>
                                              </w:divBdr>
                                              <w:divsChild>
                                                <w:div w:id="1747799259">
                                                  <w:marLeft w:val="0"/>
                                                  <w:marRight w:val="0"/>
                                                  <w:marTop w:val="0"/>
                                                  <w:marBottom w:val="0"/>
                                                  <w:divBdr>
                                                    <w:top w:val="none" w:sz="0" w:space="0" w:color="auto"/>
                                                    <w:left w:val="none" w:sz="0" w:space="0" w:color="auto"/>
                                                    <w:bottom w:val="none" w:sz="0" w:space="0" w:color="auto"/>
                                                    <w:right w:val="none" w:sz="0" w:space="0" w:color="auto"/>
                                                  </w:divBdr>
                                                  <w:divsChild>
                                                    <w:div w:id="595987192">
                                                      <w:marLeft w:val="0"/>
                                                      <w:marRight w:val="0"/>
                                                      <w:marTop w:val="0"/>
                                                      <w:marBottom w:val="0"/>
                                                      <w:divBdr>
                                                        <w:top w:val="none" w:sz="0" w:space="0" w:color="auto"/>
                                                        <w:left w:val="none" w:sz="0" w:space="0" w:color="auto"/>
                                                        <w:bottom w:val="none" w:sz="0" w:space="0" w:color="auto"/>
                                                        <w:right w:val="none" w:sz="0" w:space="0" w:color="auto"/>
                                                      </w:divBdr>
                                                      <w:divsChild>
                                                        <w:div w:id="1740202242">
                                                          <w:marLeft w:val="0"/>
                                                          <w:marRight w:val="0"/>
                                                          <w:marTop w:val="0"/>
                                                          <w:marBottom w:val="0"/>
                                                          <w:divBdr>
                                                            <w:top w:val="none" w:sz="0" w:space="0" w:color="auto"/>
                                                            <w:left w:val="none" w:sz="0" w:space="0" w:color="auto"/>
                                                            <w:bottom w:val="none" w:sz="0" w:space="0" w:color="auto"/>
                                                            <w:right w:val="none" w:sz="0" w:space="0" w:color="auto"/>
                                                          </w:divBdr>
                                                          <w:divsChild>
                                                            <w:div w:id="2129278048">
                                                              <w:marLeft w:val="0"/>
                                                              <w:marRight w:val="0"/>
                                                              <w:marTop w:val="0"/>
                                                              <w:marBottom w:val="0"/>
                                                              <w:divBdr>
                                                                <w:top w:val="none" w:sz="0" w:space="0" w:color="auto"/>
                                                                <w:left w:val="none" w:sz="0" w:space="0" w:color="auto"/>
                                                                <w:bottom w:val="none" w:sz="0" w:space="0" w:color="auto"/>
                                                                <w:right w:val="none" w:sz="0" w:space="0" w:color="auto"/>
                                                              </w:divBdr>
                                                              <w:divsChild>
                                                                <w:div w:id="162747728">
                                                                  <w:marLeft w:val="0"/>
                                                                  <w:marRight w:val="0"/>
                                                                  <w:marTop w:val="0"/>
                                                                  <w:marBottom w:val="0"/>
                                                                  <w:divBdr>
                                                                    <w:top w:val="none" w:sz="0" w:space="0" w:color="auto"/>
                                                                    <w:left w:val="none" w:sz="0" w:space="0" w:color="auto"/>
                                                                    <w:bottom w:val="none" w:sz="0" w:space="0" w:color="auto"/>
                                                                    <w:right w:val="none" w:sz="0" w:space="0" w:color="auto"/>
                                                                  </w:divBdr>
                                                                  <w:divsChild>
                                                                    <w:div w:id="349376430">
                                                                      <w:marLeft w:val="0"/>
                                                                      <w:marRight w:val="0"/>
                                                                      <w:marTop w:val="0"/>
                                                                      <w:marBottom w:val="0"/>
                                                                      <w:divBdr>
                                                                        <w:top w:val="none" w:sz="0" w:space="0" w:color="auto"/>
                                                                        <w:left w:val="none" w:sz="0" w:space="0" w:color="auto"/>
                                                                        <w:bottom w:val="none" w:sz="0" w:space="0" w:color="auto"/>
                                                                        <w:right w:val="none" w:sz="0" w:space="0" w:color="auto"/>
                                                                      </w:divBdr>
                                                                      <w:divsChild>
                                                                        <w:div w:id="761796894">
                                                                          <w:marLeft w:val="0"/>
                                                                          <w:marRight w:val="0"/>
                                                                          <w:marTop w:val="0"/>
                                                                          <w:marBottom w:val="360"/>
                                                                          <w:divBdr>
                                                                            <w:top w:val="none" w:sz="0" w:space="0" w:color="auto"/>
                                                                            <w:left w:val="none" w:sz="0" w:space="0" w:color="auto"/>
                                                                            <w:bottom w:val="none" w:sz="0" w:space="0" w:color="auto"/>
                                                                            <w:right w:val="none" w:sz="0" w:space="0" w:color="auto"/>
                                                                          </w:divBdr>
                                                                          <w:divsChild>
                                                                            <w:div w:id="1274366255">
                                                                              <w:marLeft w:val="0"/>
                                                                              <w:marRight w:val="0"/>
                                                                              <w:marTop w:val="0"/>
                                                                              <w:marBottom w:val="0"/>
                                                                              <w:divBdr>
                                                                                <w:top w:val="none" w:sz="0" w:space="0" w:color="auto"/>
                                                                                <w:left w:val="none" w:sz="0" w:space="0" w:color="auto"/>
                                                                                <w:bottom w:val="none" w:sz="0" w:space="0" w:color="auto"/>
                                                                                <w:right w:val="none" w:sz="0" w:space="0" w:color="auto"/>
                                                                              </w:divBdr>
                                                                              <w:divsChild>
                                                                                <w:div w:id="1970471458">
                                                                                  <w:marLeft w:val="0"/>
                                                                                  <w:marRight w:val="0"/>
                                                                                  <w:marTop w:val="0"/>
                                                                                  <w:marBottom w:val="0"/>
                                                                                  <w:divBdr>
                                                                                    <w:top w:val="none" w:sz="0" w:space="0" w:color="auto"/>
                                                                                    <w:left w:val="none" w:sz="0" w:space="0" w:color="auto"/>
                                                                                    <w:bottom w:val="none" w:sz="0" w:space="0" w:color="auto"/>
                                                                                    <w:right w:val="none" w:sz="0" w:space="0" w:color="auto"/>
                                                                                  </w:divBdr>
                                                                                  <w:divsChild>
                                                                                    <w:div w:id="1375621472">
                                                                                      <w:marLeft w:val="0"/>
                                                                                      <w:marRight w:val="0"/>
                                                                                      <w:marTop w:val="0"/>
                                                                                      <w:marBottom w:val="360"/>
                                                                                      <w:divBdr>
                                                                                        <w:top w:val="none" w:sz="0" w:space="0" w:color="auto"/>
                                                                                        <w:left w:val="none" w:sz="0" w:space="0" w:color="auto"/>
                                                                                        <w:bottom w:val="none" w:sz="0" w:space="0" w:color="auto"/>
                                                                                        <w:right w:val="none" w:sz="0" w:space="0" w:color="auto"/>
                                                                                      </w:divBdr>
                                                                                      <w:divsChild>
                                                                                        <w:div w:id="803548972">
                                                                                          <w:marLeft w:val="0"/>
                                                                                          <w:marRight w:val="0"/>
                                                                                          <w:marTop w:val="0"/>
                                                                                          <w:marBottom w:val="0"/>
                                                                                          <w:divBdr>
                                                                                            <w:top w:val="none" w:sz="0" w:space="0" w:color="auto"/>
                                                                                            <w:left w:val="none" w:sz="0" w:space="0" w:color="auto"/>
                                                                                            <w:bottom w:val="none" w:sz="0" w:space="0" w:color="auto"/>
                                                                                            <w:right w:val="none" w:sz="0" w:space="0" w:color="auto"/>
                                                                                          </w:divBdr>
                                                                                          <w:divsChild>
                                                                                            <w:div w:id="1701469619">
                                                                                              <w:marLeft w:val="0"/>
                                                                                              <w:marRight w:val="0"/>
                                                                                              <w:marTop w:val="0"/>
                                                                                              <w:marBottom w:val="0"/>
                                                                                              <w:divBdr>
                                                                                                <w:top w:val="none" w:sz="0" w:space="0" w:color="auto"/>
                                                                                                <w:left w:val="none" w:sz="0" w:space="0" w:color="auto"/>
                                                                                                <w:bottom w:val="none" w:sz="0" w:space="0" w:color="auto"/>
                                                                                                <w:right w:val="none" w:sz="0" w:space="0" w:color="auto"/>
                                                                                              </w:divBdr>
                                                                                              <w:divsChild>
                                                                                                <w:div w:id="627780630">
                                                                                                  <w:marLeft w:val="0"/>
                                                                                                  <w:marRight w:val="0"/>
                                                                                                  <w:marTop w:val="0"/>
                                                                                                  <w:marBottom w:val="0"/>
                                                                                                  <w:divBdr>
                                                                                                    <w:top w:val="none" w:sz="0" w:space="0" w:color="auto"/>
                                                                                                    <w:left w:val="none" w:sz="0" w:space="0" w:color="auto"/>
                                                                                                    <w:bottom w:val="none" w:sz="0" w:space="0" w:color="auto"/>
                                                                                                    <w:right w:val="none" w:sz="0" w:space="0" w:color="auto"/>
                                                                                                  </w:divBdr>
                                                                                                  <w:divsChild>
                                                                                                    <w:div w:id="1058286259">
                                                                                                      <w:marLeft w:val="0"/>
                                                                                                      <w:marRight w:val="0"/>
                                                                                                      <w:marTop w:val="0"/>
                                                                                                      <w:marBottom w:val="0"/>
                                                                                                      <w:divBdr>
                                                                                                        <w:top w:val="none" w:sz="0" w:space="0" w:color="auto"/>
                                                                                                        <w:left w:val="none" w:sz="0" w:space="0" w:color="auto"/>
                                                                                                        <w:bottom w:val="none" w:sz="0" w:space="0" w:color="auto"/>
                                                                                                        <w:right w:val="none" w:sz="0" w:space="0" w:color="auto"/>
                                                                                                      </w:divBdr>
                                                                                                      <w:divsChild>
                                                                                                        <w:div w:id="1728986952">
                                                                                                          <w:marLeft w:val="0"/>
                                                                                                          <w:marRight w:val="0"/>
                                                                                                          <w:marTop w:val="0"/>
                                                                                                          <w:marBottom w:val="0"/>
                                                                                                          <w:divBdr>
                                                                                                            <w:top w:val="none" w:sz="0" w:space="0" w:color="auto"/>
                                                                                                            <w:left w:val="none" w:sz="0" w:space="0" w:color="auto"/>
                                                                                                            <w:bottom w:val="none" w:sz="0" w:space="0" w:color="auto"/>
                                                                                                            <w:right w:val="none" w:sz="0" w:space="0" w:color="auto"/>
                                                                                                          </w:divBdr>
                                                                                                          <w:divsChild>
                                                                                                            <w:div w:id="171503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11809603">
      <w:bodyDiv w:val="1"/>
      <w:marLeft w:val="0"/>
      <w:marRight w:val="0"/>
      <w:marTop w:val="0"/>
      <w:marBottom w:val="0"/>
      <w:divBdr>
        <w:top w:val="none" w:sz="0" w:space="0" w:color="auto"/>
        <w:left w:val="none" w:sz="0" w:space="0" w:color="auto"/>
        <w:bottom w:val="none" w:sz="0" w:space="0" w:color="auto"/>
        <w:right w:val="none" w:sz="0" w:space="0" w:color="auto"/>
      </w:divBdr>
    </w:div>
    <w:div w:id="739982714">
      <w:bodyDiv w:val="1"/>
      <w:marLeft w:val="0"/>
      <w:marRight w:val="0"/>
      <w:marTop w:val="0"/>
      <w:marBottom w:val="0"/>
      <w:divBdr>
        <w:top w:val="none" w:sz="0" w:space="0" w:color="auto"/>
        <w:left w:val="none" w:sz="0" w:space="0" w:color="auto"/>
        <w:bottom w:val="none" w:sz="0" w:space="0" w:color="auto"/>
        <w:right w:val="none" w:sz="0" w:space="0" w:color="auto"/>
      </w:divBdr>
    </w:div>
    <w:div w:id="756950569">
      <w:bodyDiv w:val="1"/>
      <w:marLeft w:val="0"/>
      <w:marRight w:val="0"/>
      <w:marTop w:val="0"/>
      <w:marBottom w:val="0"/>
      <w:divBdr>
        <w:top w:val="none" w:sz="0" w:space="0" w:color="auto"/>
        <w:left w:val="none" w:sz="0" w:space="0" w:color="auto"/>
        <w:bottom w:val="none" w:sz="0" w:space="0" w:color="auto"/>
        <w:right w:val="none" w:sz="0" w:space="0" w:color="auto"/>
      </w:divBdr>
    </w:div>
    <w:div w:id="758675996">
      <w:bodyDiv w:val="1"/>
      <w:marLeft w:val="0"/>
      <w:marRight w:val="0"/>
      <w:marTop w:val="0"/>
      <w:marBottom w:val="0"/>
      <w:divBdr>
        <w:top w:val="none" w:sz="0" w:space="0" w:color="auto"/>
        <w:left w:val="none" w:sz="0" w:space="0" w:color="auto"/>
        <w:bottom w:val="none" w:sz="0" w:space="0" w:color="auto"/>
        <w:right w:val="none" w:sz="0" w:space="0" w:color="auto"/>
      </w:divBdr>
    </w:div>
    <w:div w:id="883247561">
      <w:bodyDiv w:val="1"/>
      <w:marLeft w:val="0"/>
      <w:marRight w:val="0"/>
      <w:marTop w:val="0"/>
      <w:marBottom w:val="0"/>
      <w:divBdr>
        <w:top w:val="none" w:sz="0" w:space="0" w:color="auto"/>
        <w:left w:val="none" w:sz="0" w:space="0" w:color="auto"/>
        <w:bottom w:val="none" w:sz="0" w:space="0" w:color="auto"/>
        <w:right w:val="none" w:sz="0" w:space="0" w:color="auto"/>
      </w:divBdr>
    </w:div>
    <w:div w:id="904074006">
      <w:bodyDiv w:val="1"/>
      <w:marLeft w:val="0"/>
      <w:marRight w:val="0"/>
      <w:marTop w:val="0"/>
      <w:marBottom w:val="0"/>
      <w:divBdr>
        <w:top w:val="none" w:sz="0" w:space="0" w:color="auto"/>
        <w:left w:val="none" w:sz="0" w:space="0" w:color="auto"/>
        <w:bottom w:val="none" w:sz="0" w:space="0" w:color="auto"/>
        <w:right w:val="none" w:sz="0" w:space="0" w:color="auto"/>
      </w:divBdr>
    </w:div>
    <w:div w:id="914972760">
      <w:bodyDiv w:val="1"/>
      <w:marLeft w:val="0"/>
      <w:marRight w:val="0"/>
      <w:marTop w:val="0"/>
      <w:marBottom w:val="0"/>
      <w:divBdr>
        <w:top w:val="none" w:sz="0" w:space="0" w:color="auto"/>
        <w:left w:val="none" w:sz="0" w:space="0" w:color="auto"/>
        <w:bottom w:val="none" w:sz="0" w:space="0" w:color="auto"/>
        <w:right w:val="none" w:sz="0" w:space="0" w:color="auto"/>
      </w:divBdr>
    </w:div>
    <w:div w:id="989023791">
      <w:bodyDiv w:val="1"/>
      <w:marLeft w:val="0"/>
      <w:marRight w:val="0"/>
      <w:marTop w:val="0"/>
      <w:marBottom w:val="0"/>
      <w:divBdr>
        <w:top w:val="none" w:sz="0" w:space="0" w:color="auto"/>
        <w:left w:val="none" w:sz="0" w:space="0" w:color="auto"/>
        <w:bottom w:val="none" w:sz="0" w:space="0" w:color="auto"/>
        <w:right w:val="none" w:sz="0" w:space="0" w:color="auto"/>
      </w:divBdr>
    </w:div>
    <w:div w:id="1028797624">
      <w:bodyDiv w:val="1"/>
      <w:marLeft w:val="0"/>
      <w:marRight w:val="0"/>
      <w:marTop w:val="0"/>
      <w:marBottom w:val="0"/>
      <w:divBdr>
        <w:top w:val="none" w:sz="0" w:space="0" w:color="auto"/>
        <w:left w:val="none" w:sz="0" w:space="0" w:color="auto"/>
        <w:bottom w:val="none" w:sz="0" w:space="0" w:color="auto"/>
        <w:right w:val="none" w:sz="0" w:space="0" w:color="auto"/>
      </w:divBdr>
    </w:div>
    <w:div w:id="1125199395">
      <w:bodyDiv w:val="1"/>
      <w:marLeft w:val="0"/>
      <w:marRight w:val="0"/>
      <w:marTop w:val="0"/>
      <w:marBottom w:val="0"/>
      <w:divBdr>
        <w:top w:val="none" w:sz="0" w:space="0" w:color="auto"/>
        <w:left w:val="none" w:sz="0" w:space="0" w:color="auto"/>
        <w:bottom w:val="none" w:sz="0" w:space="0" w:color="auto"/>
        <w:right w:val="none" w:sz="0" w:space="0" w:color="auto"/>
      </w:divBdr>
    </w:div>
    <w:div w:id="1125199404">
      <w:bodyDiv w:val="1"/>
      <w:marLeft w:val="0"/>
      <w:marRight w:val="0"/>
      <w:marTop w:val="0"/>
      <w:marBottom w:val="0"/>
      <w:divBdr>
        <w:top w:val="none" w:sz="0" w:space="0" w:color="auto"/>
        <w:left w:val="none" w:sz="0" w:space="0" w:color="auto"/>
        <w:bottom w:val="none" w:sz="0" w:space="0" w:color="auto"/>
        <w:right w:val="none" w:sz="0" w:space="0" w:color="auto"/>
      </w:divBdr>
    </w:div>
    <w:div w:id="1175681446">
      <w:bodyDiv w:val="1"/>
      <w:marLeft w:val="0"/>
      <w:marRight w:val="0"/>
      <w:marTop w:val="0"/>
      <w:marBottom w:val="0"/>
      <w:divBdr>
        <w:top w:val="none" w:sz="0" w:space="0" w:color="auto"/>
        <w:left w:val="none" w:sz="0" w:space="0" w:color="auto"/>
        <w:bottom w:val="none" w:sz="0" w:space="0" w:color="auto"/>
        <w:right w:val="none" w:sz="0" w:space="0" w:color="auto"/>
      </w:divBdr>
    </w:div>
    <w:div w:id="1320504236">
      <w:bodyDiv w:val="1"/>
      <w:marLeft w:val="0"/>
      <w:marRight w:val="0"/>
      <w:marTop w:val="0"/>
      <w:marBottom w:val="0"/>
      <w:divBdr>
        <w:top w:val="none" w:sz="0" w:space="0" w:color="auto"/>
        <w:left w:val="none" w:sz="0" w:space="0" w:color="auto"/>
        <w:bottom w:val="none" w:sz="0" w:space="0" w:color="auto"/>
        <w:right w:val="none" w:sz="0" w:space="0" w:color="auto"/>
      </w:divBdr>
    </w:div>
    <w:div w:id="1326588572">
      <w:bodyDiv w:val="1"/>
      <w:marLeft w:val="0"/>
      <w:marRight w:val="0"/>
      <w:marTop w:val="0"/>
      <w:marBottom w:val="0"/>
      <w:divBdr>
        <w:top w:val="none" w:sz="0" w:space="0" w:color="auto"/>
        <w:left w:val="none" w:sz="0" w:space="0" w:color="auto"/>
        <w:bottom w:val="none" w:sz="0" w:space="0" w:color="auto"/>
        <w:right w:val="none" w:sz="0" w:space="0" w:color="auto"/>
      </w:divBdr>
    </w:div>
    <w:div w:id="1357347222">
      <w:bodyDiv w:val="1"/>
      <w:marLeft w:val="0"/>
      <w:marRight w:val="0"/>
      <w:marTop w:val="0"/>
      <w:marBottom w:val="0"/>
      <w:divBdr>
        <w:top w:val="none" w:sz="0" w:space="0" w:color="auto"/>
        <w:left w:val="none" w:sz="0" w:space="0" w:color="auto"/>
        <w:bottom w:val="none" w:sz="0" w:space="0" w:color="auto"/>
        <w:right w:val="none" w:sz="0" w:space="0" w:color="auto"/>
      </w:divBdr>
    </w:div>
    <w:div w:id="1358239936">
      <w:bodyDiv w:val="1"/>
      <w:marLeft w:val="0"/>
      <w:marRight w:val="0"/>
      <w:marTop w:val="0"/>
      <w:marBottom w:val="0"/>
      <w:divBdr>
        <w:top w:val="none" w:sz="0" w:space="0" w:color="auto"/>
        <w:left w:val="none" w:sz="0" w:space="0" w:color="auto"/>
        <w:bottom w:val="none" w:sz="0" w:space="0" w:color="auto"/>
        <w:right w:val="none" w:sz="0" w:space="0" w:color="auto"/>
      </w:divBdr>
    </w:div>
    <w:div w:id="1421370953">
      <w:bodyDiv w:val="1"/>
      <w:marLeft w:val="0"/>
      <w:marRight w:val="0"/>
      <w:marTop w:val="0"/>
      <w:marBottom w:val="0"/>
      <w:divBdr>
        <w:top w:val="none" w:sz="0" w:space="0" w:color="auto"/>
        <w:left w:val="none" w:sz="0" w:space="0" w:color="auto"/>
        <w:bottom w:val="none" w:sz="0" w:space="0" w:color="auto"/>
        <w:right w:val="none" w:sz="0" w:space="0" w:color="auto"/>
      </w:divBdr>
    </w:div>
    <w:div w:id="1482499177">
      <w:bodyDiv w:val="1"/>
      <w:marLeft w:val="0"/>
      <w:marRight w:val="0"/>
      <w:marTop w:val="0"/>
      <w:marBottom w:val="0"/>
      <w:divBdr>
        <w:top w:val="none" w:sz="0" w:space="0" w:color="auto"/>
        <w:left w:val="none" w:sz="0" w:space="0" w:color="auto"/>
        <w:bottom w:val="none" w:sz="0" w:space="0" w:color="auto"/>
        <w:right w:val="none" w:sz="0" w:space="0" w:color="auto"/>
      </w:divBdr>
    </w:div>
    <w:div w:id="1485506376">
      <w:bodyDiv w:val="1"/>
      <w:marLeft w:val="0"/>
      <w:marRight w:val="0"/>
      <w:marTop w:val="0"/>
      <w:marBottom w:val="0"/>
      <w:divBdr>
        <w:top w:val="none" w:sz="0" w:space="0" w:color="auto"/>
        <w:left w:val="none" w:sz="0" w:space="0" w:color="auto"/>
        <w:bottom w:val="none" w:sz="0" w:space="0" w:color="auto"/>
        <w:right w:val="none" w:sz="0" w:space="0" w:color="auto"/>
      </w:divBdr>
    </w:div>
    <w:div w:id="1531802167">
      <w:bodyDiv w:val="1"/>
      <w:marLeft w:val="0"/>
      <w:marRight w:val="0"/>
      <w:marTop w:val="0"/>
      <w:marBottom w:val="0"/>
      <w:divBdr>
        <w:top w:val="none" w:sz="0" w:space="0" w:color="auto"/>
        <w:left w:val="none" w:sz="0" w:space="0" w:color="auto"/>
        <w:bottom w:val="none" w:sz="0" w:space="0" w:color="auto"/>
        <w:right w:val="none" w:sz="0" w:space="0" w:color="auto"/>
      </w:divBdr>
      <w:divsChild>
        <w:div w:id="2031292426">
          <w:marLeft w:val="0"/>
          <w:marRight w:val="0"/>
          <w:marTop w:val="0"/>
          <w:marBottom w:val="0"/>
          <w:divBdr>
            <w:top w:val="none" w:sz="0" w:space="0" w:color="auto"/>
            <w:left w:val="none" w:sz="0" w:space="0" w:color="auto"/>
            <w:bottom w:val="none" w:sz="0" w:space="0" w:color="auto"/>
            <w:right w:val="none" w:sz="0" w:space="0" w:color="auto"/>
          </w:divBdr>
          <w:divsChild>
            <w:div w:id="1547914398">
              <w:marLeft w:val="0"/>
              <w:marRight w:val="0"/>
              <w:marTop w:val="0"/>
              <w:marBottom w:val="0"/>
              <w:divBdr>
                <w:top w:val="none" w:sz="0" w:space="0" w:color="auto"/>
                <w:left w:val="none" w:sz="0" w:space="0" w:color="auto"/>
                <w:bottom w:val="none" w:sz="0" w:space="0" w:color="auto"/>
                <w:right w:val="none" w:sz="0" w:space="0" w:color="auto"/>
              </w:divBdr>
              <w:divsChild>
                <w:div w:id="1205676708">
                  <w:marLeft w:val="0"/>
                  <w:marRight w:val="0"/>
                  <w:marTop w:val="0"/>
                  <w:marBottom w:val="0"/>
                  <w:divBdr>
                    <w:top w:val="none" w:sz="0" w:space="0" w:color="auto"/>
                    <w:left w:val="none" w:sz="0" w:space="0" w:color="auto"/>
                    <w:bottom w:val="none" w:sz="0" w:space="0" w:color="auto"/>
                    <w:right w:val="none" w:sz="0" w:space="0" w:color="auto"/>
                  </w:divBdr>
                  <w:divsChild>
                    <w:div w:id="2132747035">
                      <w:marLeft w:val="0"/>
                      <w:marRight w:val="0"/>
                      <w:marTop w:val="0"/>
                      <w:marBottom w:val="0"/>
                      <w:divBdr>
                        <w:top w:val="none" w:sz="0" w:space="0" w:color="auto"/>
                        <w:left w:val="none" w:sz="0" w:space="0" w:color="auto"/>
                        <w:bottom w:val="none" w:sz="0" w:space="0" w:color="auto"/>
                        <w:right w:val="none" w:sz="0" w:space="0" w:color="auto"/>
                      </w:divBdr>
                      <w:divsChild>
                        <w:div w:id="1958221742">
                          <w:marLeft w:val="0"/>
                          <w:marRight w:val="0"/>
                          <w:marTop w:val="0"/>
                          <w:marBottom w:val="0"/>
                          <w:divBdr>
                            <w:top w:val="none" w:sz="0" w:space="0" w:color="auto"/>
                            <w:left w:val="none" w:sz="0" w:space="0" w:color="auto"/>
                            <w:bottom w:val="none" w:sz="0" w:space="0" w:color="auto"/>
                            <w:right w:val="none" w:sz="0" w:space="0" w:color="auto"/>
                          </w:divBdr>
                          <w:divsChild>
                            <w:div w:id="520044912">
                              <w:marLeft w:val="0"/>
                              <w:marRight w:val="0"/>
                              <w:marTop w:val="0"/>
                              <w:marBottom w:val="0"/>
                              <w:divBdr>
                                <w:top w:val="none" w:sz="0" w:space="0" w:color="auto"/>
                                <w:left w:val="none" w:sz="0" w:space="0" w:color="auto"/>
                                <w:bottom w:val="none" w:sz="0" w:space="0" w:color="auto"/>
                                <w:right w:val="none" w:sz="0" w:space="0" w:color="auto"/>
                              </w:divBdr>
                              <w:divsChild>
                                <w:div w:id="1541673749">
                                  <w:marLeft w:val="0"/>
                                  <w:marRight w:val="0"/>
                                  <w:marTop w:val="0"/>
                                  <w:marBottom w:val="0"/>
                                  <w:divBdr>
                                    <w:top w:val="none" w:sz="0" w:space="0" w:color="auto"/>
                                    <w:left w:val="none" w:sz="0" w:space="0" w:color="auto"/>
                                    <w:bottom w:val="none" w:sz="0" w:space="0" w:color="auto"/>
                                    <w:right w:val="none" w:sz="0" w:space="0" w:color="auto"/>
                                  </w:divBdr>
                                  <w:divsChild>
                                    <w:div w:id="1298493854">
                                      <w:marLeft w:val="0"/>
                                      <w:marRight w:val="0"/>
                                      <w:marTop w:val="0"/>
                                      <w:marBottom w:val="0"/>
                                      <w:divBdr>
                                        <w:top w:val="none" w:sz="0" w:space="0" w:color="auto"/>
                                        <w:left w:val="none" w:sz="0" w:space="0" w:color="auto"/>
                                        <w:bottom w:val="none" w:sz="0" w:space="0" w:color="auto"/>
                                        <w:right w:val="none" w:sz="0" w:space="0" w:color="auto"/>
                                      </w:divBdr>
                                      <w:divsChild>
                                        <w:div w:id="475681463">
                                          <w:marLeft w:val="0"/>
                                          <w:marRight w:val="0"/>
                                          <w:marTop w:val="0"/>
                                          <w:marBottom w:val="0"/>
                                          <w:divBdr>
                                            <w:top w:val="none" w:sz="0" w:space="0" w:color="auto"/>
                                            <w:left w:val="none" w:sz="0" w:space="0" w:color="auto"/>
                                            <w:bottom w:val="none" w:sz="0" w:space="0" w:color="auto"/>
                                            <w:right w:val="none" w:sz="0" w:space="0" w:color="auto"/>
                                          </w:divBdr>
                                          <w:divsChild>
                                            <w:div w:id="1295482039">
                                              <w:marLeft w:val="0"/>
                                              <w:marRight w:val="0"/>
                                              <w:marTop w:val="0"/>
                                              <w:marBottom w:val="360"/>
                                              <w:divBdr>
                                                <w:top w:val="none" w:sz="0" w:space="0" w:color="auto"/>
                                                <w:left w:val="none" w:sz="0" w:space="0" w:color="auto"/>
                                                <w:bottom w:val="none" w:sz="0" w:space="0" w:color="auto"/>
                                                <w:right w:val="none" w:sz="0" w:space="0" w:color="auto"/>
                                              </w:divBdr>
                                              <w:divsChild>
                                                <w:div w:id="85885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2263911">
      <w:bodyDiv w:val="1"/>
      <w:marLeft w:val="0"/>
      <w:marRight w:val="0"/>
      <w:marTop w:val="0"/>
      <w:marBottom w:val="0"/>
      <w:divBdr>
        <w:top w:val="none" w:sz="0" w:space="0" w:color="auto"/>
        <w:left w:val="none" w:sz="0" w:space="0" w:color="auto"/>
        <w:bottom w:val="none" w:sz="0" w:space="0" w:color="auto"/>
        <w:right w:val="none" w:sz="0" w:space="0" w:color="auto"/>
      </w:divBdr>
    </w:div>
    <w:div w:id="1543786034">
      <w:bodyDiv w:val="1"/>
      <w:marLeft w:val="0"/>
      <w:marRight w:val="0"/>
      <w:marTop w:val="0"/>
      <w:marBottom w:val="0"/>
      <w:divBdr>
        <w:top w:val="none" w:sz="0" w:space="0" w:color="auto"/>
        <w:left w:val="none" w:sz="0" w:space="0" w:color="auto"/>
        <w:bottom w:val="none" w:sz="0" w:space="0" w:color="auto"/>
        <w:right w:val="none" w:sz="0" w:space="0" w:color="auto"/>
      </w:divBdr>
    </w:div>
    <w:div w:id="1643849497">
      <w:bodyDiv w:val="1"/>
      <w:marLeft w:val="0"/>
      <w:marRight w:val="0"/>
      <w:marTop w:val="0"/>
      <w:marBottom w:val="0"/>
      <w:divBdr>
        <w:top w:val="none" w:sz="0" w:space="0" w:color="auto"/>
        <w:left w:val="none" w:sz="0" w:space="0" w:color="auto"/>
        <w:bottom w:val="none" w:sz="0" w:space="0" w:color="auto"/>
        <w:right w:val="none" w:sz="0" w:space="0" w:color="auto"/>
      </w:divBdr>
    </w:div>
    <w:div w:id="1645353047">
      <w:bodyDiv w:val="1"/>
      <w:marLeft w:val="0"/>
      <w:marRight w:val="0"/>
      <w:marTop w:val="0"/>
      <w:marBottom w:val="0"/>
      <w:divBdr>
        <w:top w:val="none" w:sz="0" w:space="0" w:color="auto"/>
        <w:left w:val="none" w:sz="0" w:space="0" w:color="auto"/>
        <w:bottom w:val="none" w:sz="0" w:space="0" w:color="auto"/>
        <w:right w:val="none" w:sz="0" w:space="0" w:color="auto"/>
      </w:divBdr>
    </w:div>
    <w:div w:id="1685011774">
      <w:bodyDiv w:val="1"/>
      <w:marLeft w:val="0"/>
      <w:marRight w:val="0"/>
      <w:marTop w:val="0"/>
      <w:marBottom w:val="0"/>
      <w:divBdr>
        <w:top w:val="none" w:sz="0" w:space="0" w:color="auto"/>
        <w:left w:val="none" w:sz="0" w:space="0" w:color="auto"/>
        <w:bottom w:val="none" w:sz="0" w:space="0" w:color="auto"/>
        <w:right w:val="none" w:sz="0" w:space="0" w:color="auto"/>
      </w:divBdr>
    </w:div>
    <w:div w:id="1787583537">
      <w:bodyDiv w:val="1"/>
      <w:marLeft w:val="0"/>
      <w:marRight w:val="0"/>
      <w:marTop w:val="0"/>
      <w:marBottom w:val="0"/>
      <w:divBdr>
        <w:top w:val="none" w:sz="0" w:space="0" w:color="auto"/>
        <w:left w:val="none" w:sz="0" w:space="0" w:color="auto"/>
        <w:bottom w:val="none" w:sz="0" w:space="0" w:color="auto"/>
        <w:right w:val="none" w:sz="0" w:space="0" w:color="auto"/>
      </w:divBdr>
    </w:div>
    <w:div w:id="1856919160">
      <w:bodyDiv w:val="1"/>
      <w:marLeft w:val="0"/>
      <w:marRight w:val="0"/>
      <w:marTop w:val="0"/>
      <w:marBottom w:val="0"/>
      <w:divBdr>
        <w:top w:val="none" w:sz="0" w:space="0" w:color="auto"/>
        <w:left w:val="none" w:sz="0" w:space="0" w:color="auto"/>
        <w:bottom w:val="none" w:sz="0" w:space="0" w:color="auto"/>
        <w:right w:val="none" w:sz="0" w:space="0" w:color="auto"/>
      </w:divBdr>
    </w:div>
    <w:div w:id="1892883385">
      <w:bodyDiv w:val="1"/>
      <w:marLeft w:val="0"/>
      <w:marRight w:val="0"/>
      <w:marTop w:val="0"/>
      <w:marBottom w:val="0"/>
      <w:divBdr>
        <w:top w:val="none" w:sz="0" w:space="0" w:color="auto"/>
        <w:left w:val="none" w:sz="0" w:space="0" w:color="auto"/>
        <w:bottom w:val="none" w:sz="0" w:space="0" w:color="auto"/>
        <w:right w:val="none" w:sz="0" w:space="0" w:color="auto"/>
      </w:divBdr>
    </w:div>
    <w:div w:id="1997758737">
      <w:bodyDiv w:val="1"/>
      <w:marLeft w:val="0"/>
      <w:marRight w:val="0"/>
      <w:marTop w:val="0"/>
      <w:marBottom w:val="0"/>
      <w:divBdr>
        <w:top w:val="none" w:sz="0" w:space="0" w:color="auto"/>
        <w:left w:val="none" w:sz="0" w:space="0" w:color="auto"/>
        <w:bottom w:val="none" w:sz="0" w:space="0" w:color="auto"/>
        <w:right w:val="none" w:sz="0" w:space="0" w:color="auto"/>
      </w:divBdr>
      <w:divsChild>
        <w:div w:id="160238913">
          <w:marLeft w:val="0"/>
          <w:marRight w:val="0"/>
          <w:marTop w:val="0"/>
          <w:marBottom w:val="0"/>
          <w:divBdr>
            <w:top w:val="none" w:sz="0" w:space="0" w:color="auto"/>
            <w:left w:val="none" w:sz="0" w:space="0" w:color="auto"/>
            <w:bottom w:val="none" w:sz="0" w:space="0" w:color="auto"/>
            <w:right w:val="none" w:sz="0" w:space="0" w:color="auto"/>
          </w:divBdr>
        </w:div>
      </w:divsChild>
    </w:div>
    <w:div w:id="2094351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www.hamedan.ir" TargetMode="Externa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BF112E-7E41-4FB0-9211-4B63E9CB6C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3172</TotalTime>
  <Pages>12</Pages>
  <Words>1469</Words>
  <Characters>8376</Characters>
  <Application>Microsoft Office Word</Application>
  <DocSecurity>0</DocSecurity>
  <Lines>69</Lines>
  <Paragraphs>19</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sis-eg</Company>
  <LinksUpToDate>false</LinksUpToDate>
  <CharactersWithSpaces>9826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ashkan izadi</dc:creator>
  <cp:keywords/>
  <dc:description/>
  <cp:lastModifiedBy>امید لک</cp:lastModifiedBy>
  <cp:revision>173</cp:revision>
  <cp:lastPrinted>2019-10-14T13:05:00Z</cp:lastPrinted>
  <dcterms:created xsi:type="dcterms:W3CDTF">2019-07-31T04:59:00Z</dcterms:created>
  <dcterms:modified xsi:type="dcterms:W3CDTF">2019-10-21T13:35:00Z</dcterms:modified>
</cp:coreProperties>
</file>