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با سلام</w:t>
      </w:r>
    </w:p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cs="B Nazanin"/>
          <w:color w:val="222222"/>
          <w:sz w:val="24"/>
          <w:szCs w:val="24"/>
          <w:lang w:bidi="fa-IR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احتراما، فهرست کارهای باقیمانده هفته سوم مهرماه به شرح زیر تقدیم می گردد:</w:t>
      </w:r>
    </w:p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ascii="Arial" w:hAnsi="Arial" w:cs="Arial"/>
          <w:color w:val="222222"/>
          <w:sz w:val="24"/>
          <w:szCs w:val="24"/>
          <w:lang w:bidi="fa-IR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شهرداری همدان</w:t>
      </w:r>
    </w:p>
    <w:p w:rsidR="00634D05" w:rsidRDefault="00634D05" w:rsidP="00634D05">
      <w:pPr>
        <w:pStyle w:val="ListParagraph"/>
        <w:numPr>
          <w:ilvl w:val="0"/>
          <w:numId w:val="1"/>
        </w:numPr>
        <w:shd w:val="clear" w:color="auto" w:fill="FFFFFF"/>
        <w:bidi/>
        <w:spacing w:before="100" w:beforeAutospacing="1" w:after="0" w:line="240" w:lineRule="auto"/>
        <w:ind w:left="1095"/>
        <w:jc w:val="both"/>
        <w:rPr>
          <w:rFonts w:cs="B Nazanin"/>
          <w:color w:val="FD99CD"/>
          <w:rtl/>
          <w:lang w:bidi="fa-IR"/>
        </w:rPr>
      </w:pPr>
      <w:r>
        <w:rPr>
          <w:rFonts w:cs="B Nazanin" w:hint="cs"/>
          <w:color w:val="FD99CD"/>
          <w:rtl/>
          <w:lang w:bidi="fa-IR"/>
        </w:rPr>
        <w:t>نهایی سازی 18 زیر پورتال + پورتال اصلی و انگلیسی</w:t>
      </w:r>
    </w:p>
    <w:p w:rsidR="00634D05" w:rsidRDefault="00634D05" w:rsidP="008872DA">
      <w:pPr>
        <w:pStyle w:val="ListParagraph"/>
        <w:numPr>
          <w:ilvl w:val="0"/>
          <w:numId w:val="1"/>
        </w:numPr>
        <w:shd w:val="clear" w:color="auto" w:fill="FFFFFF"/>
        <w:bidi/>
        <w:spacing w:before="100" w:beforeAutospacing="1" w:after="0" w:line="240" w:lineRule="auto"/>
        <w:ind w:left="1095"/>
        <w:jc w:val="both"/>
        <w:rPr>
          <w:rFonts w:ascii="Arial" w:hAnsi="Arial" w:cs="Arial"/>
          <w:color w:val="222222"/>
          <w:sz w:val="24"/>
          <w:szCs w:val="24"/>
          <w:rtl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 xml:space="preserve">نهایی سازی سند </w:t>
      </w:r>
      <w:r w:rsidRPr="00CC4DF0"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معماری محتوا</w:t>
      </w:r>
    </w:p>
    <w:p w:rsidR="00634D05" w:rsidRPr="00B90726" w:rsidRDefault="00634D05" w:rsidP="00634D05">
      <w:pPr>
        <w:pStyle w:val="ListParagraph"/>
        <w:numPr>
          <w:ilvl w:val="1"/>
          <w:numId w:val="1"/>
        </w:numPr>
        <w:bidi/>
        <w:spacing w:after="0" w:line="240" w:lineRule="auto"/>
        <w:ind w:left="1800"/>
        <w:jc w:val="both"/>
      </w:pPr>
      <w:r>
        <w:rPr>
          <w:rFonts w:cs="B Nazanin" w:hint="cs"/>
          <w:rtl/>
          <w:lang w:bidi="fa-IR"/>
        </w:rPr>
        <w:t xml:space="preserve">نهایی سازی </w:t>
      </w:r>
      <w:r w:rsidRPr="008872DA">
        <w:rPr>
          <w:rFonts w:cs="B Nazanin" w:hint="cs"/>
          <w:b/>
          <w:bCs/>
          <w:rtl/>
          <w:lang w:bidi="fa-IR"/>
        </w:rPr>
        <w:t>طرح چیدمان</w:t>
      </w:r>
      <w:r>
        <w:rPr>
          <w:rFonts w:cs="B Nazanin" w:hint="cs"/>
          <w:rtl/>
          <w:lang w:bidi="fa-IR"/>
        </w:rPr>
        <w:t xml:space="preserve"> پایگاه اطلاع رسانی </w:t>
      </w:r>
      <w:r w:rsidRPr="003925AB">
        <w:rPr>
          <w:rFonts w:cs="B Nazanin" w:hint="cs"/>
          <w:b/>
          <w:bCs/>
          <w:rtl/>
          <w:lang w:bidi="fa-IR"/>
        </w:rPr>
        <w:t>مناقصات و مزایدات</w:t>
      </w:r>
      <w:r w:rsidR="008872DA">
        <w:rPr>
          <w:rFonts w:cs="B Nazanin" w:hint="cs"/>
          <w:color w:val="222222"/>
          <w:sz w:val="24"/>
          <w:szCs w:val="24"/>
          <w:rtl/>
          <w:lang w:bidi="fa-IR"/>
        </w:rPr>
        <w:t>(پورتالها و زیرپورتالها-فاقد اطلاعات)</w:t>
      </w:r>
    </w:p>
    <w:p w:rsidR="00B90726" w:rsidRDefault="004813A7" w:rsidP="00B90726">
      <w:pPr>
        <w:spacing w:after="0" w:line="240" w:lineRule="auto"/>
        <w:ind w:left="1440"/>
        <w:jc w:val="both"/>
        <w:rPr>
          <w:rtl/>
        </w:rPr>
      </w:pPr>
      <w:hyperlink r:id="rId5" w:history="1">
        <w:r w:rsidR="00B90726" w:rsidRPr="009D4583">
          <w:rPr>
            <w:rStyle w:val="Hyperlink"/>
          </w:rPr>
          <w:t>http://ets.hamedan.sis-eg.com</w:t>
        </w:r>
      </w:hyperlink>
    </w:p>
    <w:p w:rsidR="00C05463" w:rsidRPr="00527B21" w:rsidRDefault="00634D05" w:rsidP="00527B21">
      <w:pPr>
        <w:pStyle w:val="ListParagraph"/>
        <w:numPr>
          <w:ilvl w:val="1"/>
          <w:numId w:val="1"/>
        </w:numPr>
        <w:bidi/>
        <w:spacing w:after="0" w:line="240" w:lineRule="auto"/>
        <w:jc w:val="both"/>
        <w:rPr>
          <w:rFonts w:ascii="Arial" w:hAnsi="Arial" w:cs="Arial"/>
          <w:lang w:bidi="fa-IR"/>
        </w:rPr>
      </w:pPr>
      <w:r>
        <w:rPr>
          <w:rFonts w:cs="B Nazanin" w:hint="cs"/>
          <w:rtl/>
          <w:lang w:bidi="fa-IR"/>
        </w:rPr>
        <w:t xml:space="preserve">نهایی سازی </w:t>
      </w:r>
      <w:r w:rsidRPr="003A4CB7">
        <w:rPr>
          <w:rFonts w:cs="B Nazanin" w:hint="cs"/>
          <w:b/>
          <w:bCs/>
          <w:rtl/>
          <w:lang w:bidi="fa-IR"/>
        </w:rPr>
        <w:t>ساختار طبقه بندی</w:t>
      </w:r>
      <w:r>
        <w:rPr>
          <w:rFonts w:cs="B Nazanin" w:hint="cs"/>
          <w:rtl/>
          <w:lang w:bidi="fa-IR"/>
        </w:rPr>
        <w:t xml:space="preserve"> اطلاعات پایگاه اطلاع </w:t>
      </w:r>
      <w:r w:rsidRPr="008332BD">
        <w:rPr>
          <w:rFonts w:cs="B Nazanin" w:hint="cs"/>
          <w:rtl/>
          <w:lang w:bidi="fa-IR"/>
        </w:rPr>
        <w:t>رسانی</w:t>
      </w:r>
      <w:r w:rsidRPr="00F329B2">
        <w:rPr>
          <w:rFonts w:cs="B Nazanin" w:hint="cs"/>
          <w:b/>
          <w:bCs/>
          <w:rtl/>
          <w:lang w:bidi="fa-IR"/>
        </w:rPr>
        <w:t xml:space="preserve"> مناقصات و مزایدات</w:t>
      </w:r>
      <w:r>
        <w:rPr>
          <w:rFonts w:cs="B Nazanin" w:hint="cs"/>
          <w:rtl/>
          <w:lang w:bidi="fa-IR"/>
        </w:rPr>
        <w:t xml:space="preserve"> ، </w:t>
      </w:r>
      <w:r w:rsidRPr="008332BD">
        <w:rPr>
          <w:rFonts w:cs="B Nazanin" w:hint="cs"/>
          <w:b/>
          <w:bCs/>
          <w:rtl/>
          <w:lang w:bidi="fa-IR"/>
        </w:rPr>
        <w:t>خبری</w:t>
      </w:r>
      <w:r w:rsidR="00C05463">
        <w:rPr>
          <w:rFonts w:cs="B Nazanin"/>
          <w:b/>
          <w:bCs/>
          <w:lang w:bidi="fa-IR"/>
        </w:rPr>
        <w:t xml:space="preserve"> </w:t>
      </w:r>
      <w:r w:rsidR="00C05463">
        <w:rPr>
          <w:rFonts w:cs="B Nazanin" w:hint="cs"/>
          <w:b/>
          <w:bCs/>
          <w:rtl/>
          <w:lang w:bidi="fa-IR"/>
        </w:rPr>
        <w:t xml:space="preserve"> </w:t>
      </w:r>
      <w:hyperlink r:id="rId6" w:history="1">
        <w:r w:rsidR="00527B21" w:rsidRPr="009D4583">
          <w:rPr>
            <w:rStyle w:val="Hyperlink"/>
            <w:rFonts w:cs="B Nazanin"/>
            <w:lang w:bidi="fa-IR"/>
          </w:rPr>
          <w:t>http://news.hamedan.sis-eg.com</w:t>
        </w:r>
      </w:hyperlink>
    </w:p>
    <w:p w:rsidR="00527B21" w:rsidRPr="00527B21" w:rsidRDefault="00527B21" w:rsidP="00527B21">
      <w:pPr>
        <w:bidi/>
        <w:spacing w:after="0" w:line="240" w:lineRule="auto"/>
        <w:ind w:left="1080"/>
        <w:jc w:val="both"/>
        <w:rPr>
          <w:rFonts w:ascii="Arial" w:hAnsi="Arial" w:cs="Arial"/>
          <w:lang w:bidi="fa-IR"/>
        </w:rPr>
      </w:pPr>
    </w:p>
    <w:p w:rsidR="00527B21" w:rsidRDefault="00634D05" w:rsidP="00C05463">
      <w:pPr>
        <w:bidi/>
        <w:spacing w:after="0" w:line="240" w:lineRule="auto"/>
        <w:ind w:left="1440"/>
        <w:jc w:val="both"/>
        <w:rPr>
          <w:rFonts w:cs="B Nazanin"/>
          <w:rtl/>
          <w:lang w:bidi="fa-IR"/>
        </w:rPr>
      </w:pPr>
      <w:r w:rsidRPr="00C05463">
        <w:rPr>
          <w:rFonts w:cs="B Nazanin" w:hint="cs"/>
          <w:rtl/>
          <w:lang w:bidi="fa-IR"/>
        </w:rPr>
        <w:t xml:space="preserve">، </w:t>
      </w:r>
      <w:r w:rsidRPr="00EE4E6A">
        <w:rPr>
          <w:rFonts w:cs="B Nazanin" w:hint="cs"/>
          <w:b/>
          <w:bCs/>
          <w:rtl/>
          <w:lang w:bidi="fa-IR"/>
        </w:rPr>
        <w:t>137</w:t>
      </w:r>
      <w:r w:rsidRPr="00C05463">
        <w:rPr>
          <w:rFonts w:cs="B Nazanin" w:hint="cs"/>
          <w:rtl/>
          <w:lang w:bidi="fa-IR"/>
        </w:rPr>
        <w:t xml:space="preserve"> </w:t>
      </w:r>
      <w:hyperlink r:id="rId7" w:history="1">
        <w:r w:rsidR="00527B21">
          <w:rPr>
            <w:rStyle w:val="Hyperlink"/>
          </w:rPr>
          <w:t>http://137.hamedan.sis-eg.com/fa/</w:t>
        </w:r>
      </w:hyperlink>
    </w:p>
    <w:p w:rsidR="00634D05" w:rsidRDefault="00634D05" w:rsidP="00527B21">
      <w:pPr>
        <w:bidi/>
        <w:spacing w:after="0" w:line="240" w:lineRule="auto"/>
        <w:ind w:left="1440"/>
        <w:jc w:val="both"/>
        <w:rPr>
          <w:rFonts w:cs="B Nazanin"/>
          <w:rtl/>
          <w:lang w:bidi="fa-IR"/>
        </w:rPr>
      </w:pPr>
      <w:r w:rsidRPr="00C05463">
        <w:rPr>
          <w:rFonts w:cs="B Nazanin" w:hint="cs"/>
          <w:rtl/>
          <w:lang w:bidi="fa-IR"/>
        </w:rPr>
        <w:t xml:space="preserve">و </w:t>
      </w:r>
      <w:r w:rsidRPr="00EE4E6A">
        <w:rPr>
          <w:rFonts w:cs="B Nazanin" w:hint="cs"/>
          <w:b/>
          <w:bCs/>
          <w:rtl/>
          <w:lang w:bidi="fa-IR"/>
        </w:rPr>
        <w:t>میز خدمات الکترونیک</w:t>
      </w:r>
      <w:r w:rsidR="004B63A9">
        <w:rPr>
          <w:rFonts w:cs="B Nazanin" w:hint="cs"/>
          <w:rtl/>
          <w:lang w:bidi="fa-IR"/>
        </w:rPr>
        <w:t xml:space="preserve"> </w:t>
      </w:r>
      <w:hyperlink r:id="rId8" w:history="1">
        <w:r w:rsidR="004B63A9" w:rsidRPr="009D4583">
          <w:rPr>
            <w:rStyle w:val="Hyperlink"/>
            <w:rFonts w:cs="B Nazanin"/>
            <w:lang w:bidi="fa-IR"/>
          </w:rPr>
          <w:t>http://e.hamedan.sis-eg.com</w:t>
        </w:r>
      </w:hyperlink>
    </w:p>
    <w:p w:rsidR="004B63A9" w:rsidRPr="00C05463" w:rsidRDefault="004B63A9" w:rsidP="004B63A9">
      <w:pPr>
        <w:bidi/>
        <w:spacing w:after="0" w:line="240" w:lineRule="auto"/>
        <w:ind w:left="1440"/>
        <w:jc w:val="both"/>
        <w:rPr>
          <w:rFonts w:ascii="Arial" w:hAnsi="Arial" w:cs="Arial"/>
          <w:lang w:bidi="fa-IR"/>
        </w:rPr>
      </w:pPr>
    </w:p>
    <w:p w:rsidR="00634D05" w:rsidRDefault="00634D05" w:rsidP="00E01D8B">
      <w:pPr>
        <w:pStyle w:val="ListParagraph"/>
        <w:numPr>
          <w:ilvl w:val="1"/>
          <w:numId w:val="1"/>
        </w:numPr>
        <w:bidi/>
        <w:spacing w:after="0" w:line="240" w:lineRule="auto"/>
        <w:ind w:left="1800"/>
        <w:jc w:val="both"/>
        <w:rPr>
          <w:rFonts w:ascii="Arial" w:hAnsi="Arial" w:cs="Arial"/>
          <w:lang w:bidi="fa-IR"/>
        </w:rPr>
      </w:pPr>
      <w:r>
        <w:rPr>
          <w:rFonts w:cs="B Nazanin" w:hint="cs"/>
          <w:rtl/>
          <w:lang w:bidi="fa-IR"/>
        </w:rPr>
        <w:t xml:space="preserve">نهایی سازی </w:t>
      </w:r>
      <w:r w:rsidRPr="00E01D8B">
        <w:rPr>
          <w:rFonts w:cs="B Nazanin" w:hint="cs"/>
          <w:b/>
          <w:bCs/>
          <w:rtl/>
          <w:lang w:bidi="fa-IR"/>
        </w:rPr>
        <w:t>ساختار طبقه بندی اطلاعات</w:t>
      </w:r>
      <w:r>
        <w:rPr>
          <w:rFonts w:cs="B Nazanin" w:hint="cs"/>
          <w:rtl/>
          <w:lang w:bidi="fa-IR"/>
        </w:rPr>
        <w:t xml:space="preserve"> درگاه اختصاصی </w:t>
      </w:r>
      <w:r w:rsidRPr="00EE4E6A">
        <w:rPr>
          <w:rFonts w:cs="B Nazanin" w:hint="cs"/>
          <w:b/>
          <w:bCs/>
          <w:rtl/>
          <w:lang w:bidi="fa-IR"/>
        </w:rPr>
        <w:t>واحدهای سازمانی</w:t>
      </w:r>
      <w:r w:rsidR="00E01D8B">
        <w:rPr>
          <w:rFonts w:cs="B Nazanin" w:hint="cs"/>
          <w:b/>
          <w:bCs/>
          <w:rtl/>
          <w:lang w:bidi="fa-IR"/>
        </w:rPr>
        <w:t xml:space="preserve">   (</w:t>
      </w:r>
      <w:r w:rsidR="00E01D8B">
        <w:rPr>
          <w:rFonts w:cs="B Nazanin" w:hint="cs"/>
          <w:rtl/>
          <w:lang w:bidi="fa-IR"/>
        </w:rPr>
        <w:t xml:space="preserve">در قسمت </w:t>
      </w:r>
      <w:r w:rsidR="00E01D8B">
        <w:rPr>
          <w:rFonts w:cs="B Nazanin"/>
          <w:lang w:bidi="fa-IR"/>
        </w:rPr>
        <w:t>design</w:t>
      </w:r>
      <w:r w:rsidR="00E01D8B">
        <w:rPr>
          <w:rFonts w:cs="B Nazanin" w:hint="cs"/>
          <w:rtl/>
          <w:lang w:bidi="fa-IR"/>
        </w:rPr>
        <w:t xml:space="preserve"> </w:t>
      </w:r>
      <w:r w:rsidR="00E01D8B">
        <w:rPr>
          <w:rFonts w:ascii="Times New Roman" w:hAnsi="Times New Roman" w:cs="Times New Roman" w:hint="cs"/>
          <w:rtl/>
          <w:lang w:bidi="fa-IR"/>
        </w:rPr>
        <w:t>–</w:t>
      </w:r>
      <w:r w:rsidR="00E01D8B">
        <w:rPr>
          <w:rFonts w:cs="B Nazanin" w:hint="cs"/>
          <w:rtl/>
          <w:lang w:bidi="fa-IR"/>
        </w:rPr>
        <w:t xml:space="preserve"> سند معماری محتوا)</w:t>
      </w:r>
    </w:p>
    <w:p w:rsidR="00634D05" w:rsidRDefault="00634D05" w:rsidP="00634D05">
      <w:pPr>
        <w:pStyle w:val="ListParagraph"/>
        <w:numPr>
          <w:ilvl w:val="1"/>
          <w:numId w:val="1"/>
        </w:numPr>
        <w:bidi/>
        <w:spacing w:after="0" w:line="240" w:lineRule="auto"/>
        <w:ind w:left="1800"/>
        <w:jc w:val="both"/>
        <w:rPr>
          <w:rtl/>
        </w:rPr>
      </w:pPr>
      <w:r>
        <w:rPr>
          <w:rFonts w:cs="B Nazanin" w:hint="cs"/>
          <w:rtl/>
          <w:lang w:bidi="fa-IR"/>
        </w:rPr>
        <w:t xml:space="preserve">نهایی سازی </w:t>
      </w:r>
      <w:r w:rsidRPr="00E01D8B">
        <w:rPr>
          <w:rFonts w:cs="B Nazanin" w:hint="cs"/>
          <w:b/>
          <w:bCs/>
          <w:rtl/>
          <w:lang w:bidi="fa-IR"/>
        </w:rPr>
        <w:t>ساختار طبقه بندی اطلاعات</w:t>
      </w:r>
      <w:r>
        <w:rPr>
          <w:rFonts w:cs="B Nazanin" w:hint="cs"/>
          <w:rtl/>
          <w:lang w:bidi="fa-IR"/>
        </w:rPr>
        <w:t xml:space="preserve"> و طرح چیدمان 4 زیر پورتال (</w:t>
      </w:r>
      <w:r w:rsidRPr="002B77FB">
        <w:rPr>
          <w:rFonts w:cs="B Nazanin" w:hint="cs"/>
          <w:b/>
          <w:bCs/>
          <w:rtl/>
          <w:lang w:bidi="fa-IR"/>
        </w:rPr>
        <w:t>شورای اجتماعی محلات</w:t>
      </w:r>
      <w:r>
        <w:rPr>
          <w:rFonts w:cs="B Nazanin" w:hint="cs"/>
          <w:rtl/>
          <w:lang w:bidi="fa-IR"/>
        </w:rPr>
        <w:t xml:space="preserve">، </w:t>
      </w:r>
      <w:r w:rsidRPr="002B77FB">
        <w:rPr>
          <w:rFonts w:cs="B Nazanin" w:hint="cs"/>
          <w:b/>
          <w:bCs/>
          <w:rtl/>
          <w:lang w:bidi="fa-IR"/>
        </w:rPr>
        <w:t>اداره مدیریت بحران</w:t>
      </w:r>
      <w:r>
        <w:rPr>
          <w:rFonts w:cs="B Nazanin" w:hint="cs"/>
          <w:rtl/>
          <w:lang w:bidi="fa-IR"/>
        </w:rPr>
        <w:t xml:space="preserve">، </w:t>
      </w:r>
      <w:r w:rsidRPr="002B77FB">
        <w:rPr>
          <w:rFonts w:cs="B Nazanin" w:hint="cs"/>
          <w:b/>
          <w:bCs/>
          <w:rtl/>
          <w:lang w:bidi="fa-IR"/>
        </w:rPr>
        <w:t>1420</w:t>
      </w:r>
      <w:r>
        <w:rPr>
          <w:rFonts w:cs="B Nazanin" w:hint="cs"/>
          <w:rtl/>
          <w:lang w:bidi="fa-IR"/>
        </w:rPr>
        <w:t xml:space="preserve">، </w:t>
      </w:r>
      <w:r w:rsidRPr="002B77FB">
        <w:rPr>
          <w:rFonts w:cs="B Nazanin" w:hint="cs"/>
          <w:b/>
          <w:bCs/>
          <w:rtl/>
          <w:lang w:bidi="fa-IR"/>
        </w:rPr>
        <w:t>سازمان حمل و نقل و ترافیک</w:t>
      </w:r>
      <w:r>
        <w:rPr>
          <w:rFonts w:cs="B Nazanin" w:hint="cs"/>
          <w:rtl/>
          <w:lang w:bidi="fa-IR"/>
        </w:rPr>
        <w:t>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FD99CD"/>
          <w:rtl/>
        </w:rPr>
      </w:pPr>
      <w:r>
        <w:rPr>
          <w:rFonts w:cs="B Nazanin" w:hint="cs"/>
          <w:color w:val="FD99CD"/>
          <w:rtl/>
          <w:lang w:bidi="fa-IR"/>
        </w:rPr>
        <w:t xml:space="preserve">تست و تحویل گیری زیر پورتال </w:t>
      </w:r>
      <w:r>
        <w:rPr>
          <w:rFonts w:cs="B Nazanin" w:hint="cs"/>
          <w:color w:val="FD99CD"/>
          <w:u w:val="single"/>
          <w:rtl/>
          <w:lang w:bidi="fa-IR"/>
        </w:rPr>
        <w:t>شهر، 137، شهرداری و سامانه شناسه شهروندی</w:t>
      </w:r>
      <w:r>
        <w:rPr>
          <w:rFonts w:cs="B Nazanin" w:hint="cs"/>
          <w:color w:val="FD99CD"/>
          <w:rtl/>
          <w:lang w:bidi="fa-IR"/>
        </w:rPr>
        <w:t xml:space="preserve"> و تحویل به مدیر پروژه و سپس تحویل به کارفرما + تنظیم متن صورت جلسه تحویل زیر پورتال ها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</w:pPr>
      <w:r>
        <w:rPr>
          <w:rFonts w:cs="B Nazanin" w:hint="cs"/>
          <w:rtl/>
          <w:lang w:bidi="fa-IR"/>
        </w:rPr>
        <w:t>بازبینی های ارسال شده از سوی کارفرما روی 20 پورتال مورد بررسی، تفکیک و ارسال برای تیم های اجرایی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دریافت فرم های باقی مانده در پروژه شهرداری همدان جهت ارجاع به تیم توسعه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آموزش شهرداری همدان (22 ساعت)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نهایی سازی صورت جلسات مدیریت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آنالیز بهای تغییر محدوده پروژه (مناقصات و مزایدات+ کارشناس مقیم)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به روز رسانی زمان بندی اجرای پروژه</w:t>
      </w:r>
    </w:p>
    <w:p w:rsidR="00634D05" w:rsidRDefault="00634D05" w:rsidP="00634D05">
      <w:pPr>
        <w:bidi/>
        <w:spacing w:after="0" w:line="240" w:lineRule="auto"/>
        <w:jc w:val="both"/>
        <w:rPr>
          <w:rFonts w:ascii="Arial" w:hAnsi="Arial" w:cs="Arial"/>
          <w:b/>
          <w:bCs/>
          <w:color w:val="222222"/>
          <w:sz w:val="24"/>
          <w:szCs w:val="24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سازمان فضایی ایران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cs="B Nazanin"/>
          <w:color w:val="00B050"/>
          <w:sz w:val="24"/>
          <w:szCs w:val="24"/>
          <w:lang w:bidi="fa-IR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بازنگری، نهایی سازی و ارسال طرح گرافیکی فارسی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برگزاری جلسه دوم مدیریت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  <w:rtl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نهایی سازی روش کانورت اطلاعات</w:t>
      </w:r>
      <w:r>
        <w:rPr>
          <w:rFonts w:ascii="Arial" w:hAnsi="Arial" w:cs="Arial"/>
          <w:color w:val="00B050"/>
          <w:sz w:val="24"/>
          <w:szCs w:val="24"/>
          <w:lang w:bidi="fa-IR"/>
        </w:rPr>
        <w:t xml:space="preserve"> </w:t>
      </w:r>
      <w:r>
        <w:rPr>
          <w:rFonts w:ascii="Arial" w:hAnsi="Arial" w:cs="Arial"/>
          <w:color w:val="00B050"/>
          <w:sz w:val="24"/>
          <w:szCs w:val="24"/>
        </w:rPr>
        <w:sym w:font="Arial" w:char="F0DF"/>
      </w:r>
      <w:r>
        <w:rPr>
          <w:rFonts w:ascii="Arial" w:hAnsi="Arial" w:cs="Arial"/>
          <w:color w:val="00B050"/>
          <w:sz w:val="24"/>
          <w:szCs w:val="24"/>
        </w:rPr>
        <w:t xml:space="preserve"> </w:t>
      </w:r>
      <w:r>
        <w:rPr>
          <w:rFonts w:cs="B Nazanin" w:hint="cs"/>
          <w:color w:val="00B050"/>
          <w:sz w:val="24"/>
          <w:szCs w:val="24"/>
          <w:rtl/>
          <w:lang w:bidi="fa-IR"/>
        </w:rPr>
        <w:t>دریافت پایگاه داده، آنالیز زمانی و تغییر برنامه زمان بندی اجرای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دریافت نتیجه فرم های مربوط به جلسات شناخت برگزار شده از تیم توسعه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دریافت نظرات کارفرما بر روی خدمات الکترونیک باقی مانده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تکمیل سند شناخت خدمت 7 ام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پیگیری برگزاری جلسات شناخت خدمات باقی مانده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پیگیری دریافت وب سوریس های باقی مانده نرم افزار موبایل از کارفرما و توسعه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بروز رسانی سند معماری محتوا منطبق بر آخرین ایمیل کارفرما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تدوین گزارش اجرایی پروژه جهت ارسال به کارفرما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lastRenderedPageBreak/>
        <w:t>به روز رسانی زمان بندی اجرای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پیگیری به روز رسانی نسخه و ماژول های بیمه سامان از آقای مهندس قلعه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تست عملکردی نرم افزار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پیگیری دریافت نتیجه تست نرم افزار موبایل (اندروید)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بررسی فیلم روال کار نرم افزار موبایل (</w:t>
      </w:r>
      <w:r>
        <w:rPr>
          <w:color w:val="FD99CD"/>
        </w:rPr>
        <w:t>IOS</w:t>
      </w:r>
      <w:r>
        <w:rPr>
          <w:rFonts w:cs="B Nazanin" w:hint="cs"/>
          <w:color w:val="FD99CD"/>
          <w:rtl/>
          <w:lang w:bidi="fa-IR"/>
        </w:rPr>
        <w:t>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به روز رسانی سند طرح آموزش + هماهنگی با منشی جهت رزرو اتاق جلسات و نهایی سازی و دریافت تائیدیه برنامه زمان بندی آموزش از کارفرما</w:t>
      </w:r>
    </w:p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بیمه سامان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  <w:lang w:bidi="fa-IR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پیگیری دریافت فرم های نیازمندی محتوایی و گرافیکی فارسی و مسافرتی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تدوین سند معماری محتوا 2 نسخه مشمول بر فارسی و مسافرتی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  <w:rtl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نهایی سازی طرح چیدمان فارسی با کارفرما و ارائه به تیم طراحی وب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بازنگری، نهایی سازی و ارسال طرح گرافیکی فارسی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مجوز شروع فعالیت پیش از پیش پرداخت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دریافت امضاء دو صورت جلسه تنظیم شده در جلسه اول مدیریت پروژه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توافق بر روی پرداخت مرحله اول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پیگیری به روز رسانی نسخه و ماژول های بیمه سامان از آقای مهندس قلعه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تست عملکردی نرم افزار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 xml:space="preserve">نهایی سازی روش کانورت اطلاعات </w:t>
      </w:r>
      <w:r>
        <w:rPr>
          <w:rFonts w:ascii="Wingdings" w:hAnsi="Wingdings"/>
          <w:color w:val="222222"/>
          <w:sz w:val="24"/>
          <w:szCs w:val="24"/>
        </w:rPr>
        <w:t></w:t>
      </w:r>
      <w:r>
        <w:rPr>
          <w:rFonts w:cs="B Nazanin" w:hint="cs"/>
          <w:color w:val="222222"/>
          <w:sz w:val="24"/>
          <w:szCs w:val="24"/>
          <w:rtl/>
          <w:lang w:bidi="fa-IR"/>
        </w:rPr>
        <w:t xml:space="preserve"> دریافت پایگاه داده، آنالیز زمانی و تغییر برنامه زمان بندی اجرای پروژه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هماهنگی با منشی جهت رزرو اتاق جلسات و نهایی سازی و دریافت تاییدیه برنامه زمان بندی آموزش از کارفرما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درخواست نامه معرفی نماینده کارفرما</w:t>
      </w:r>
    </w:p>
    <w:p w:rsidR="00634D05" w:rsidRDefault="00634D05" w:rsidP="00634D05">
      <w:pPr>
        <w:pStyle w:val="ListParagraph"/>
        <w:numPr>
          <w:ilvl w:val="0"/>
          <w:numId w:val="2"/>
        </w:numPr>
        <w:bidi/>
        <w:ind w:left="1080"/>
      </w:pPr>
      <w:r>
        <w:rPr>
          <w:rFonts w:cs="B Nazanin" w:hint="cs"/>
          <w:rtl/>
          <w:lang w:bidi="fa-IR"/>
        </w:rPr>
        <w:t>به روز رسانی زمان بندی اجرای پروژه</w:t>
      </w:r>
    </w:p>
    <w:p w:rsidR="00634D05" w:rsidRDefault="00634D05" w:rsidP="00634D05">
      <w:pPr>
        <w:shd w:val="clear" w:color="auto" w:fill="FFFFFF"/>
        <w:bidi/>
        <w:spacing w:before="100" w:beforeAutospacing="1" w:after="0" w:line="240" w:lineRule="auto"/>
        <w:jc w:val="both"/>
        <w:rPr>
          <w:rFonts w:ascii="Arial" w:hAnsi="Arial" w:cs="Arial"/>
          <w:b/>
          <w:bCs/>
          <w:color w:val="222222"/>
          <w:sz w:val="24"/>
          <w:szCs w:val="24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مدیریت پروژه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after="0" w:line="240" w:lineRule="auto"/>
        <w:ind w:left="1080"/>
        <w:jc w:val="both"/>
        <w:rPr>
          <w:rFonts w:cs="B Nazanin"/>
          <w:color w:val="222222"/>
          <w:sz w:val="24"/>
          <w:szCs w:val="24"/>
          <w:lang w:bidi="fa-IR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نهایی سازی فرم دریافت تنظیمات پایه نرم افزار</w:t>
      </w:r>
    </w:p>
    <w:p w:rsidR="00634D05" w:rsidRPr="004813A7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دریافت دستورالعمل تکمیل فایل های اکسل برای کانورت مکانیزه</w:t>
      </w:r>
    </w:p>
    <w:p w:rsidR="004813A7" w:rsidRDefault="004813A7" w:rsidP="004813A7">
      <w:pPr>
        <w:pStyle w:val="ListParagraph"/>
        <w:numPr>
          <w:ilvl w:val="0"/>
          <w:numId w:val="2"/>
        </w:numPr>
        <w:shd w:val="clear" w:color="auto" w:fill="FFFFFF"/>
        <w:bidi/>
        <w:spacing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 w:rsidRPr="004813A7">
        <w:rPr>
          <w:rFonts w:cs="B Nazanin" w:hint="cs"/>
          <w:color w:val="00B050"/>
          <w:sz w:val="24"/>
          <w:szCs w:val="24"/>
          <w:rtl/>
          <w:lang w:bidi="fa-IR"/>
        </w:rPr>
        <w:t>جلسه گزارش وضعیت تیم پروژه به مدیریت</w:t>
      </w:r>
    </w:p>
    <w:p w:rsidR="00682FE3" w:rsidRDefault="00682FE3" w:rsidP="004813A7">
      <w:pPr>
        <w:bidi/>
        <w:ind w:left="1080"/>
      </w:pPr>
      <w:bookmarkStart w:id="0" w:name="_GoBack"/>
      <w:bookmarkEnd w:id="0"/>
    </w:p>
    <w:sectPr w:rsidR="00682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35701E"/>
    <w:multiLevelType w:val="hybridMultilevel"/>
    <w:tmpl w:val="FA508E60"/>
    <w:lvl w:ilvl="0" w:tplc="80829692">
      <w:numFmt w:val="bullet"/>
      <w:lvlText w:val=""/>
      <w:lvlJc w:val="left"/>
      <w:pPr>
        <w:ind w:left="720" w:hanging="375"/>
      </w:pPr>
      <w:rPr>
        <w:rFonts w:ascii="Symbol" w:eastAsia="Times New Roman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67041F"/>
    <w:multiLevelType w:val="hybridMultilevel"/>
    <w:tmpl w:val="49C0AE4E"/>
    <w:lvl w:ilvl="0" w:tplc="C15A3E2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8DC"/>
    <w:rsid w:val="002B77FB"/>
    <w:rsid w:val="003368DC"/>
    <w:rsid w:val="003925AB"/>
    <w:rsid w:val="003A4CB7"/>
    <w:rsid w:val="004813A7"/>
    <w:rsid w:val="004B63A9"/>
    <w:rsid w:val="00527B21"/>
    <w:rsid w:val="00634D05"/>
    <w:rsid w:val="00682FE3"/>
    <w:rsid w:val="00790CB6"/>
    <w:rsid w:val="008332BD"/>
    <w:rsid w:val="008872DA"/>
    <w:rsid w:val="00994DD8"/>
    <w:rsid w:val="00B90726"/>
    <w:rsid w:val="00C05463"/>
    <w:rsid w:val="00CC4DF0"/>
    <w:rsid w:val="00E01D8B"/>
    <w:rsid w:val="00E92EA9"/>
    <w:rsid w:val="00EE4E6A"/>
    <w:rsid w:val="00F32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854D79-794C-4144-BBC0-D26FD2E5A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4D05"/>
    <w:pPr>
      <w:spacing w:line="252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4D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072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813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10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.hamedan.sis-eg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37.hamedan.sis-eg.com/f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news.hamedan.sis-eg.com" TargetMode="External"/><Relationship Id="rId5" Type="http://schemas.openxmlformats.org/officeDocument/2006/relationships/hyperlink" Target="http://ets.hamedan.sis-eg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479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امید لک</dc:creator>
  <cp:keywords/>
  <dc:description/>
  <cp:lastModifiedBy>امید لک</cp:lastModifiedBy>
  <cp:revision>20</cp:revision>
  <dcterms:created xsi:type="dcterms:W3CDTF">2019-10-03T12:53:00Z</dcterms:created>
  <dcterms:modified xsi:type="dcterms:W3CDTF">2019-10-03T14:23:00Z</dcterms:modified>
</cp:coreProperties>
</file>