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583579" w14:textId="70685793" w:rsidR="00327AED" w:rsidRPr="003E30A6" w:rsidRDefault="00C86D52" w:rsidP="00C86D52">
      <w:pPr>
        <w:pStyle w:val="Title"/>
        <w:rPr>
          <w:rFonts w:asciiTheme="majorHAnsi" w:hAnsiTheme="majorHAnsi"/>
        </w:rPr>
      </w:pPr>
      <w:r w:rsidRPr="003E30A6">
        <w:rPr>
          <w:rStyle w:val="Name"/>
        </w:rPr>
        <w:t>Mojtaba (Omid) Rohanian</w:t>
      </w:r>
      <w:r w:rsidR="005F3146" w:rsidRPr="003E30A6">
        <w:rPr>
          <w:rStyle w:val="Name"/>
        </w:rPr>
        <w:t xml:space="preserve"> </w:t>
      </w:r>
      <w:r w:rsidR="005F3146" w:rsidRPr="003E30A6">
        <w:rPr>
          <w:rFonts w:asciiTheme="majorHAnsi" w:hAnsiTheme="majorHAnsi"/>
        </w:rPr>
        <w:t>  |   Curriculum Vitae</w:t>
      </w:r>
    </w:p>
    <w:p w14:paraId="0B58357A" w14:textId="58991A27" w:rsidR="00EC092C" w:rsidRPr="003E30A6" w:rsidRDefault="003E30A6" w:rsidP="003E30A6">
      <w:pPr>
        <w:pStyle w:val="ContactInfo"/>
        <w:rPr>
          <w:rFonts w:asciiTheme="majorHAnsi" w:hAnsiTheme="majorHAnsi"/>
        </w:rPr>
      </w:pPr>
      <w:r w:rsidRPr="003E30A6">
        <w:rPr>
          <w:rFonts w:asciiTheme="majorHAnsi" w:hAnsiTheme="majorHAnsi"/>
        </w:rPr>
        <w:t xml:space="preserve">University of </w:t>
      </w:r>
      <w:proofErr w:type="spellStart"/>
      <w:r w:rsidRPr="003E30A6">
        <w:rPr>
          <w:rFonts w:asciiTheme="majorHAnsi" w:hAnsiTheme="majorHAnsi"/>
        </w:rPr>
        <w:t>Wolverhampton</w:t>
      </w:r>
      <w:proofErr w:type="spellEnd"/>
      <w:r w:rsidRPr="003E30A6">
        <w:rPr>
          <w:rFonts w:asciiTheme="majorHAnsi" w:hAnsiTheme="majorHAnsi"/>
        </w:rPr>
        <w:t xml:space="preserve">, </w:t>
      </w:r>
      <w:r w:rsidRPr="003E30A6">
        <w:rPr>
          <w:rFonts w:asciiTheme="majorHAnsi" w:hAnsiTheme="majorHAnsi"/>
        </w:rPr>
        <w:t>WV1 1</w:t>
      </w:r>
      <w:proofErr w:type="gramStart"/>
      <w:r w:rsidRPr="003E30A6">
        <w:rPr>
          <w:rFonts w:asciiTheme="majorHAnsi" w:hAnsiTheme="majorHAnsi"/>
        </w:rPr>
        <w:t>LY</w:t>
      </w:r>
      <w:r w:rsidR="005F3146" w:rsidRPr="003E30A6">
        <w:rPr>
          <w:rFonts w:asciiTheme="majorHAnsi" w:hAnsiTheme="majorHAnsi"/>
        </w:rPr>
        <w:t>  </w:t>
      </w:r>
      <w:r w:rsidR="00CB3667" w:rsidRPr="003E30A6">
        <w:rPr>
          <w:rFonts w:asciiTheme="majorHAnsi" w:hAnsiTheme="majorHAnsi"/>
        </w:rPr>
        <w:t>|</w:t>
      </w:r>
      <w:proofErr w:type="gramEnd"/>
      <w:r w:rsidR="00CB3667" w:rsidRPr="003E30A6">
        <w:rPr>
          <w:rFonts w:asciiTheme="majorHAnsi" w:hAnsiTheme="majorHAnsi"/>
        </w:rPr>
        <w:t> </w:t>
      </w:r>
      <w:r w:rsidR="005F3146" w:rsidRPr="003E30A6">
        <w:rPr>
          <w:rFonts w:asciiTheme="majorHAnsi" w:hAnsiTheme="majorHAnsi"/>
        </w:rPr>
        <w:t> </w:t>
      </w:r>
      <w:r w:rsidR="00C86D52" w:rsidRPr="003E30A6">
        <w:rPr>
          <w:rFonts w:asciiTheme="majorHAnsi" w:hAnsiTheme="majorHAnsi"/>
        </w:rPr>
        <w:t xml:space="preserve">07851911260 </w:t>
      </w:r>
      <w:r w:rsidR="00CB3667" w:rsidRPr="003E30A6">
        <w:rPr>
          <w:rFonts w:asciiTheme="majorHAnsi" w:hAnsiTheme="majorHAnsi"/>
        </w:rPr>
        <w:t>| </w:t>
      </w:r>
      <w:r w:rsidR="00C86D52" w:rsidRPr="003E30A6">
        <w:rPr>
          <w:rFonts w:asciiTheme="majorHAnsi" w:hAnsiTheme="majorHAnsi"/>
        </w:rPr>
        <w:t> m.rohanian@wlv.ac.uk</w:t>
      </w:r>
    </w:p>
    <w:p w14:paraId="0B58357B" w14:textId="38AD8FBD" w:rsidR="004D48BE" w:rsidRPr="003E30A6" w:rsidRDefault="003E30A6" w:rsidP="004D48BE">
      <w:pPr>
        <w:pStyle w:val="Heading1"/>
        <w:rPr>
          <w:b/>
          <w:bCs/>
          <w:sz w:val="36"/>
          <w:szCs w:val="36"/>
        </w:rPr>
      </w:pPr>
      <w:r w:rsidRPr="003E30A6">
        <w:rPr>
          <w:b/>
          <w:bCs/>
          <w:sz w:val="36"/>
          <w:szCs w:val="36"/>
        </w:rPr>
        <w:t>Education</w:t>
      </w:r>
    </w:p>
    <w:p w14:paraId="7043DF2E" w14:textId="0D2276D2" w:rsidR="003E30A6" w:rsidRPr="003E30A6" w:rsidRDefault="003E30A6" w:rsidP="003E30A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</w:t>
      </w:r>
      <w:r w:rsidRPr="003E30A6">
        <w:rPr>
          <w:rFonts w:asciiTheme="majorHAnsi" w:hAnsiTheme="majorHAnsi"/>
          <w:sz w:val="28"/>
          <w:szCs w:val="28"/>
        </w:rPr>
        <w:t xml:space="preserve">PhD researcher in Computational Linguistics, Research Group in Computational Linguistics, University of </w:t>
      </w:r>
      <w:proofErr w:type="spellStart"/>
      <w:r w:rsidRPr="003E30A6">
        <w:rPr>
          <w:rFonts w:asciiTheme="majorHAnsi" w:hAnsiTheme="majorHAnsi"/>
          <w:sz w:val="28"/>
          <w:szCs w:val="28"/>
        </w:rPr>
        <w:t>Wolverhampton</w:t>
      </w:r>
      <w:proofErr w:type="spellEnd"/>
      <w:r w:rsidRPr="003E30A6">
        <w:rPr>
          <w:rFonts w:asciiTheme="majorHAnsi" w:hAnsiTheme="majorHAnsi"/>
          <w:sz w:val="28"/>
          <w:szCs w:val="28"/>
        </w:rPr>
        <w:t xml:space="preserve"> 2017-2020</w:t>
      </w:r>
    </w:p>
    <w:p w14:paraId="06855086" w14:textId="4FC6C97A" w:rsidR="003E30A6" w:rsidRPr="003E30A6" w:rsidRDefault="003E30A6" w:rsidP="003E30A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</w:t>
      </w:r>
      <w:r w:rsidRPr="003E30A6">
        <w:rPr>
          <w:rFonts w:asciiTheme="majorHAnsi" w:hAnsiTheme="majorHAnsi"/>
          <w:sz w:val="28"/>
          <w:szCs w:val="28"/>
        </w:rPr>
        <w:t>M.</w:t>
      </w:r>
      <w:r>
        <w:rPr>
          <w:rFonts w:asciiTheme="majorHAnsi" w:hAnsiTheme="majorHAnsi"/>
          <w:sz w:val="28"/>
          <w:szCs w:val="28"/>
        </w:rPr>
        <w:t>A. in computational Linguistics, Sharif University of Technology 2014-2016</w:t>
      </w:r>
    </w:p>
    <w:p w14:paraId="050406CB" w14:textId="41803627" w:rsidR="003E30A6" w:rsidRPr="003E30A6" w:rsidRDefault="003E30A6" w:rsidP="003E30A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BSc in Architecture-Interior Design, </w:t>
      </w:r>
      <w:proofErr w:type="spellStart"/>
      <w:r>
        <w:rPr>
          <w:rFonts w:asciiTheme="majorHAnsi" w:hAnsiTheme="majorHAnsi"/>
          <w:sz w:val="28"/>
          <w:szCs w:val="28"/>
        </w:rPr>
        <w:t>Soore</w:t>
      </w:r>
      <w:proofErr w:type="spellEnd"/>
      <w:r>
        <w:rPr>
          <w:rFonts w:asciiTheme="majorHAnsi" w:hAnsiTheme="majorHAnsi"/>
          <w:sz w:val="28"/>
          <w:szCs w:val="28"/>
        </w:rPr>
        <w:t xml:space="preserve"> Art University 2010-2014</w:t>
      </w:r>
    </w:p>
    <w:p w14:paraId="0B58357D" w14:textId="50068C48" w:rsidR="004D48BE" w:rsidRPr="003E30A6" w:rsidRDefault="004D48BE" w:rsidP="004D48BE">
      <w:pPr>
        <w:pStyle w:val="Heading1"/>
        <w:rPr>
          <w:b/>
          <w:bCs/>
          <w:sz w:val="36"/>
          <w:szCs w:val="36"/>
        </w:rPr>
      </w:pPr>
      <w:r w:rsidRPr="003E30A6">
        <w:rPr>
          <w:b/>
          <w:bCs/>
          <w:sz w:val="36"/>
          <w:szCs w:val="36"/>
        </w:rPr>
        <w:t>Skills &amp; Abilities</w:t>
      </w:r>
    </w:p>
    <w:p w14:paraId="0B58357E" w14:textId="2514DF3C" w:rsidR="004D48BE" w:rsidRPr="003E30A6" w:rsidRDefault="003E30A6" w:rsidP="004D48B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Familiar with most of the relevant machine learning and statistical tools used in NLP. I tend to learn new things quickly and efficiently. I code </w:t>
      </w:r>
      <w:r w:rsidR="007A25CF">
        <w:rPr>
          <w:rFonts w:asciiTheme="majorHAnsi" w:hAnsiTheme="majorHAnsi"/>
          <w:sz w:val="28"/>
          <w:szCs w:val="28"/>
        </w:rPr>
        <w:t>primarily</w:t>
      </w:r>
      <w:r>
        <w:rPr>
          <w:rFonts w:asciiTheme="majorHAnsi" w:hAnsiTheme="majorHAnsi"/>
          <w:sz w:val="28"/>
          <w:szCs w:val="28"/>
        </w:rPr>
        <w:t xml:space="preserve"> in the Python programming language (</w:t>
      </w:r>
      <w:hyperlink r:id="rId10" w:history="1">
        <w:proofErr w:type="spellStart"/>
        <w:r w:rsidRPr="007A25CF">
          <w:rPr>
            <w:rStyle w:val="Hyperlink"/>
            <w:rFonts w:asciiTheme="majorHAnsi" w:hAnsiTheme="majorHAnsi"/>
            <w:sz w:val="28"/>
            <w:szCs w:val="28"/>
          </w:rPr>
          <w:t>github</w:t>
        </w:r>
        <w:proofErr w:type="spellEnd"/>
        <w:r w:rsidRPr="007A25CF">
          <w:rPr>
            <w:rStyle w:val="Hyperlink"/>
            <w:rFonts w:asciiTheme="majorHAnsi" w:hAnsiTheme="majorHAnsi"/>
            <w:sz w:val="28"/>
            <w:szCs w:val="28"/>
          </w:rPr>
          <w:t xml:space="preserve"> repos</w:t>
        </w:r>
      </w:hyperlink>
      <w:r w:rsidR="007A25CF">
        <w:rPr>
          <w:rFonts w:asciiTheme="majorHAnsi" w:hAnsiTheme="majorHAnsi"/>
          <w:sz w:val="28"/>
          <w:szCs w:val="28"/>
        </w:rPr>
        <w:t xml:space="preserve">, and </w:t>
      </w:r>
      <w:proofErr w:type="spellStart"/>
      <w:r w:rsidR="007A25CF">
        <w:rPr>
          <w:rFonts w:asciiTheme="majorHAnsi" w:hAnsiTheme="majorHAnsi"/>
          <w:sz w:val="28"/>
          <w:szCs w:val="28"/>
        </w:rPr>
        <w:t>StackOverFlow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hyperlink r:id="rId11" w:history="1">
        <w:r w:rsidRPr="007A25CF">
          <w:rPr>
            <w:rStyle w:val="Hyperlink"/>
            <w:rFonts w:asciiTheme="majorHAnsi" w:hAnsiTheme="majorHAnsi"/>
            <w:sz w:val="28"/>
            <w:szCs w:val="28"/>
          </w:rPr>
          <w:t>page</w:t>
        </w:r>
      </w:hyperlink>
      <w:r>
        <w:rPr>
          <w:rFonts w:asciiTheme="majorHAnsi" w:hAnsiTheme="majorHAnsi"/>
          <w:sz w:val="28"/>
          <w:szCs w:val="28"/>
        </w:rPr>
        <w:t>)</w:t>
      </w:r>
      <w:r w:rsidR="007A25CF">
        <w:rPr>
          <w:rFonts w:asciiTheme="majorHAnsi" w:hAnsiTheme="majorHAnsi"/>
          <w:sz w:val="28"/>
          <w:szCs w:val="28"/>
        </w:rPr>
        <w:t xml:space="preserve">. </w:t>
      </w:r>
    </w:p>
    <w:p w14:paraId="23ED9BC2" w14:textId="2E65BC28" w:rsidR="00687BF8" w:rsidRPr="001E6BFC" w:rsidRDefault="007A25CF" w:rsidP="001E6BFC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Publications</w:t>
      </w:r>
    </w:p>
    <w:p w14:paraId="6D7D2609" w14:textId="4570F6BB" w:rsidR="00687BF8" w:rsidRPr="001E6BFC" w:rsidRDefault="001E6BFC" w:rsidP="00687BF8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 xml:space="preserve">Shiva </w:t>
      </w:r>
      <w:proofErr w:type="spellStart"/>
      <w:r w:rsidRPr="001E6BFC">
        <w:rPr>
          <w:rFonts w:asciiTheme="majorHAnsi" w:hAnsiTheme="majorHAnsi"/>
          <w:sz w:val="28"/>
          <w:szCs w:val="28"/>
        </w:rPr>
        <w:t>Taslimipoor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, </w:t>
      </w:r>
      <w:r w:rsidRPr="001E6BFC">
        <w:rPr>
          <w:rFonts w:asciiTheme="majorHAnsi" w:hAnsiTheme="majorHAnsi"/>
          <w:b/>
          <w:bCs/>
          <w:sz w:val="28"/>
          <w:szCs w:val="28"/>
        </w:rPr>
        <w:t>Omid Rohanian</w:t>
      </w:r>
      <w:r w:rsidRPr="001E6BF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1E6BFC">
        <w:rPr>
          <w:rFonts w:asciiTheme="majorHAnsi" w:hAnsiTheme="majorHAnsi"/>
          <w:sz w:val="28"/>
          <w:szCs w:val="28"/>
        </w:rPr>
        <w:t>Ruslan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E6BFC">
        <w:rPr>
          <w:rFonts w:asciiTheme="majorHAnsi" w:hAnsiTheme="majorHAnsi"/>
          <w:sz w:val="28"/>
          <w:szCs w:val="28"/>
        </w:rPr>
        <w:t>Mitkov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1E6BFC">
        <w:rPr>
          <w:rFonts w:asciiTheme="majorHAnsi" w:hAnsiTheme="majorHAnsi"/>
          <w:sz w:val="28"/>
          <w:szCs w:val="28"/>
        </w:rPr>
        <w:t>Afsaneh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E6BFC">
        <w:rPr>
          <w:rFonts w:asciiTheme="majorHAnsi" w:hAnsiTheme="majorHAnsi"/>
          <w:sz w:val="28"/>
          <w:szCs w:val="28"/>
        </w:rPr>
        <w:t>Fazly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 “Investigating the Opacity of Verb-Noun Multiword Expression Usages in Context” Proceedings of the 13th Workshop on Multiword Expressions (MWE@EACL2017)</w:t>
      </w:r>
    </w:p>
    <w:p w14:paraId="752908D3" w14:textId="77777777" w:rsidR="00687BF8" w:rsidRPr="001E6BFC" w:rsidRDefault="00687BF8" w:rsidP="00687BF8">
      <w:pPr>
        <w:rPr>
          <w:rFonts w:asciiTheme="majorHAnsi" w:hAnsiTheme="majorHAnsi"/>
        </w:rPr>
      </w:pPr>
    </w:p>
    <w:p w14:paraId="1268E980" w14:textId="3DB43C14" w:rsidR="001E6BFC" w:rsidRPr="001E6BFC" w:rsidRDefault="00687BF8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b/>
          <w:bCs/>
          <w:sz w:val="28"/>
          <w:szCs w:val="28"/>
        </w:rPr>
        <w:t>Rohanian, Omid</w:t>
      </w:r>
      <w:r w:rsidRPr="001E6BFC">
        <w:rPr>
          <w:rFonts w:asciiTheme="majorHAnsi" w:hAnsiTheme="majorHAnsi"/>
          <w:sz w:val="28"/>
          <w:szCs w:val="28"/>
        </w:rPr>
        <w:t xml:space="preserve">., </w:t>
      </w:r>
      <w:proofErr w:type="spellStart"/>
      <w:r w:rsidRPr="001E6BFC">
        <w:rPr>
          <w:rFonts w:asciiTheme="majorHAnsi" w:hAnsiTheme="majorHAnsi"/>
          <w:sz w:val="28"/>
          <w:szCs w:val="28"/>
        </w:rPr>
        <w:t>Taslimi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, Shiva., </w:t>
      </w:r>
      <w:proofErr w:type="spellStart"/>
      <w:r w:rsidRPr="001E6BFC">
        <w:rPr>
          <w:rFonts w:asciiTheme="majorHAnsi" w:hAnsiTheme="majorHAnsi"/>
          <w:sz w:val="28"/>
          <w:szCs w:val="28"/>
        </w:rPr>
        <w:t>Yaneva</w:t>
      </w:r>
      <w:proofErr w:type="spellEnd"/>
      <w:r w:rsidRPr="001E6BFC">
        <w:rPr>
          <w:rFonts w:asciiTheme="majorHAnsi" w:hAnsiTheme="majorHAnsi"/>
          <w:sz w:val="28"/>
          <w:szCs w:val="28"/>
        </w:rPr>
        <w:t>, Victoria., An ha, Le. "Using Eye tracking data to predict multiword expressions" International Conference on Recent Advances in Natural Language Processing-RANLP 2017 (Under Review)</w:t>
      </w:r>
    </w:p>
    <w:p w14:paraId="4671A002" w14:textId="77777777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</w:p>
    <w:p w14:paraId="0272A7C3" w14:textId="11D288BE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b/>
          <w:bCs/>
          <w:sz w:val="28"/>
          <w:szCs w:val="28"/>
        </w:rPr>
        <w:t xml:space="preserve">Rohanian, </w:t>
      </w:r>
      <w:r w:rsidRPr="001E6BFC">
        <w:rPr>
          <w:rFonts w:asciiTheme="majorHAnsi" w:hAnsiTheme="majorHAnsi"/>
          <w:b/>
          <w:bCs/>
          <w:sz w:val="28"/>
          <w:szCs w:val="28"/>
        </w:rPr>
        <w:t>Omid</w:t>
      </w:r>
      <w:r w:rsidRPr="001E6BFC">
        <w:rPr>
          <w:rFonts w:asciiTheme="majorHAnsi" w:hAnsiTheme="majorHAnsi"/>
          <w:sz w:val="28"/>
          <w:szCs w:val="28"/>
        </w:rPr>
        <w:t xml:space="preserve">., </w:t>
      </w:r>
      <w:proofErr w:type="spellStart"/>
      <w:r w:rsidRPr="001E6BFC">
        <w:rPr>
          <w:rFonts w:asciiTheme="majorHAnsi" w:hAnsiTheme="majorHAnsi"/>
          <w:sz w:val="28"/>
          <w:szCs w:val="28"/>
        </w:rPr>
        <w:t>Vazirnezhad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, Bahram., Rohanian, </w:t>
      </w:r>
      <w:proofErr w:type="spellStart"/>
      <w:r w:rsidRPr="001E6BFC">
        <w:rPr>
          <w:rFonts w:asciiTheme="majorHAnsi" w:hAnsiTheme="majorHAnsi"/>
          <w:sz w:val="28"/>
          <w:szCs w:val="28"/>
        </w:rPr>
        <w:t>Morteza</w:t>
      </w:r>
      <w:proofErr w:type="spellEnd"/>
      <w:r w:rsidRPr="001E6BFC">
        <w:rPr>
          <w:rFonts w:asciiTheme="majorHAnsi" w:hAnsiTheme="majorHAnsi"/>
          <w:sz w:val="28"/>
          <w:szCs w:val="28"/>
        </w:rPr>
        <w:t>. (2015)</w:t>
      </w:r>
    </w:p>
    <w:p w14:paraId="039A943F" w14:textId="1EBC3188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>“</w:t>
      </w:r>
      <w:r w:rsidRPr="001E6BFC">
        <w:rPr>
          <w:rFonts w:asciiTheme="majorHAnsi" w:hAnsiTheme="majorHAnsi"/>
          <w:sz w:val="28"/>
          <w:szCs w:val="28"/>
        </w:rPr>
        <w:t>Sharif Spam Corpus: A spam dataset for the Persian language</w:t>
      </w:r>
      <w:r w:rsidRPr="001E6BFC">
        <w:rPr>
          <w:rFonts w:asciiTheme="majorHAnsi" w:hAnsiTheme="majorHAnsi"/>
          <w:sz w:val="28"/>
          <w:szCs w:val="28"/>
        </w:rPr>
        <w:t>”</w:t>
      </w:r>
      <w:r w:rsidRPr="001E6BFC">
        <w:rPr>
          <w:rFonts w:asciiTheme="majorHAnsi" w:hAnsiTheme="majorHAnsi"/>
          <w:sz w:val="28"/>
          <w:szCs w:val="28"/>
        </w:rPr>
        <w:t xml:space="preserve"> In proceedings</w:t>
      </w:r>
    </w:p>
    <w:p w14:paraId="5C35F567" w14:textId="77777777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>of the10th International Conference on Information Technology and</w:t>
      </w:r>
    </w:p>
    <w:p w14:paraId="5DD28F11" w14:textId="1D1449F3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>Applications (ICITA 2015).</w:t>
      </w:r>
    </w:p>
    <w:p w14:paraId="6201DD70" w14:textId="77777777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</w:p>
    <w:p w14:paraId="10145747" w14:textId="7D4E61C5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b/>
          <w:bCs/>
          <w:sz w:val="28"/>
          <w:szCs w:val="28"/>
        </w:rPr>
        <w:t xml:space="preserve">Rohanian, </w:t>
      </w:r>
      <w:r w:rsidRPr="001E6BFC">
        <w:rPr>
          <w:rFonts w:asciiTheme="majorHAnsi" w:hAnsiTheme="majorHAnsi"/>
          <w:b/>
          <w:bCs/>
          <w:sz w:val="28"/>
          <w:szCs w:val="28"/>
        </w:rPr>
        <w:t>Omid</w:t>
      </w:r>
      <w:r w:rsidRPr="001E6BFC">
        <w:rPr>
          <w:rFonts w:asciiTheme="majorHAnsi" w:hAnsiTheme="majorHAnsi"/>
          <w:sz w:val="28"/>
          <w:szCs w:val="28"/>
        </w:rPr>
        <w:t xml:space="preserve">., </w:t>
      </w:r>
      <w:proofErr w:type="spellStart"/>
      <w:r w:rsidRPr="001E6BFC">
        <w:rPr>
          <w:rFonts w:asciiTheme="majorHAnsi" w:hAnsiTheme="majorHAnsi"/>
          <w:sz w:val="28"/>
          <w:szCs w:val="28"/>
        </w:rPr>
        <w:t>Ghaffari</w:t>
      </w:r>
      <w:proofErr w:type="spellEnd"/>
      <w:r w:rsidRPr="001E6BFC">
        <w:rPr>
          <w:rFonts w:asciiTheme="majorHAnsi" w:hAnsiTheme="majorHAnsi"/>
          <w:sz w:val="28"/>
          <w:szCs w:val="28"/>
        </w:rPr>
        <w:t xml:space="preserve">, Kamran., </w:t>
      </w:r>
      <w:proofErr w:type="spellStart"/>
      <w:r w:rsidRPr="001E6BFC">
        <w:rPr>
          <w:rFonts w:asciiTheme="majorHAnsi" w:hAnsiTheme="majorHAnsi"/>
          <w:sz w:val="28"/>
          <w:szCs w:val="28"/>
        </w:rPr>
        <w:t>Vazirnejad</w:t>
      </w:r>
      <w:proofErr w:type="spellEnd"/>
      <w:r w:rsidRPr="001E6BFC">
        <w:rPr>
          <w:rFonts w:asciiTheme="majorHAnsi" w:hAnsiTheme="majorHAnsi"/>
          <w:sz w:val="28"/>
          <w:szCs w:val="28"/>
        </w:rPr>
        <w:t>, Bahram. (2014) “Persian</w:t>
      </w:r>
    </w:p>
    <w:p w14:paraId="7764FD81" w14:textId="77777777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>Morphological Analysis Using Transducers and Based on Two-level</w:t>
      </w:r>
    </w:p>
    <w:p w14:paraId="785E3F56" w14:textId="77777777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>Morphology” In proceedings of the 3rd Conference on Computational</w:t>
      </w:r>
    </w:p>
    <w:p w14:paraId="2B529D43" w14:textId="51BA408B" w:rsidR="001E6BFC" w:rsidRPr="001E6BFC" w:rsidRDefault="001E6BFC" w:rsidP="001E6BFC">
      <w:pPr>
        <w:rPr>
          <w:rFonts w:asciiTheme="majorHAnsi" w:hAnsiTheme="majorHAnsi"/>
          <w:sz w:val="28"/>
          <w:szCs w:val="28"/>
        </w:rPr>
      </w:pPr>
      <w:r w:rsidRPr="001E6BFC">
        <w:rPr>
          <w:rFonts w:asciiTheme="majorHAnsi" w:hAnsiTheme="majorHAnsi"/>
          <w:sz w:val="28"/>
          <w:szCs w:val="28"/>
        </w:rPr>
        <w:t>Linguistics at Sharif University of Technology, Tehran, Iran.</w:t>
      </w:r>
      <w:bookmarkStart w:id="0" w:name="_GoBack"/>
      <w:bookmarkEnd w:id="0"/>
    </w:p>
    <w:sectPr w:rsidR="001E6BFC" w:rsidRPr="001E6BFC" w:rsidSect="00D14750">
      <w:footerReference w:type="default" r:id="rId12"/>
      <w:pgSz w:w="12240" w:h="15840"/>
      <w:pgMar w:top="1008" w:right="1080" w:bottom="36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D563FB" w14:textId="77777777" w:rsidR="00312A42" w:rsidRDefault="00312A42">
      <w:pPr>
        <w:spacing w:line="240" w:lineRule="auto"/>
      </w:pPr>
      <w:r>
        <w:separator/>
      </w:r>
    </w:p>
  </w:endnote>
  <w:endnote w:type="continuationSeparator" w:id="0">
    <w:p w14:paraId="212A9F50" w14:textId="77777777" w:rsidR="00312A42" w:rsidRDefault="00312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8359F" w14:textId="7399898D" w:rsidR="00EC092C" w:rsidRDefault="005F314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E6BF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0E4BD7" w14:textId="77777777" w:rsidR="00312A42" w:rsidRDefault="00312A42">
      <w:pPr>
        <w:spacing w:line="240" w:lineRule="auto"/>
      </w:pPr>
      <w:r>
        <w:separator/>
      </w:r>
    </w:p>
  </w:footnote>
  <w:footnote w:type="continuationSeparator" w:id="0">
    <w:p w14:paraId="51379CFF" w14:textId="77777777" w:rsidR="00312A42" w:rsidRDefault="00312A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E4EA7B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A16AE4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AF4D5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40D233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D4CC71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0560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BFCE5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DC432A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20E17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27488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2C"/>
    <w:rsid w:val="00110C18"/>
    <w:rsid w:val="001214EF"/>
    <w:rsid w:val="001415AF"/>
    <w:rsid w:val="001E6BFC"/>
    <w:rsid w:val="00223F7A"/>
    <w:rsid w:val="0026252A"/>
    <w:rsid w:val="002670B8"/>
    <w:rsid w:val="002B2AD8"/>
    <w:rsid w:val="002E45D9"/>
    <w:rsid w:val="002E4661"/>
    <w:rsid w:val="003076A9"/>
    <w:rsid w:val="00312A42"/>
    <w:rsid w:val="00327AED"/>
    <w:rsid w:val="00340A3C"/>
    <w:rsid w:val="00361B4F"/>
    <w:rsid w:val="003A31B5"/>
    <w:rsid w:val="003B5380"/>
    <w:rsid w:val="003E30A6"/>
    <w:rsid w:val="004D48BE"/>
    <w:rsid w:val="00517817"/>
    <w:rsid w:val="00587544"/>
    <w:rsid w:val="005F3146"/>
    <w:rsid w:val="00687BF8"/>
    <w:rsid w:val="006B149B"/>
    <w:rsid w:val="006B4E82"/>
    <w:rsid w:val="007A25CF"/>
    <w:rsid w:val="007C50BF"/>
    <w:rsid w:val="008B3588"/>
    <w:rsid w:val="009151D0"/>
    <w:rsid w:val="009A191D"/>
    <w:rsid w:val="009C1039"/>
    <w:rsid w:val="009C5F93"/>
    <w:rsid w:val="00A01D3E"/>
    <w:rsid w:val="00A03387"/>
    <w:rsid w:val="00A6201F"/>
    <w:rsid w:val="00AB047F"/>
    <w:rsid w:val="00B579CD"/>
    <w:rsid w:val="00B76EA5"/>
    <w:rsid w:val="00BB3E70"/>
    <w:rsid w:val="00C8072A"/>
    <w:rsid w:val="00C86D52"/>
    <w:rsid w:val="00CA50A3"/>
    <w:rsid w:val="00CB3667"/>
    <w:rsid w:val="00D14750"/>
    <w:rsid w:val="00D73CA9"/>
    <w:rsid w:val="00DF4E2A"/>
    <w:rsid w:val="00EC092C"/>
    <w:rsid w:val="00EE515E"/>
    <w:rsid w:val="00F23BF3"/>
    <w:rsid w:val="00F349F7"/>
    <w:rsid w:val="00F44134"/>
    <w:rsid w:val="00F7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83579"/>
  <w15:chartTrackingRefBased/>
  <w15:docId w15:val="{A7504768-AF35-46E7-B0A8-AEDA688F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151D0"/>
  </w:style>
  <w:style w:type="paragraph" w:styleId="Heading1">
    <w:name w:val="heading 1"/>
    <w:basedOn w:val="Normal"/>
    <w:next w:val="Normal"/>
    <w:link w:val="Heading1Char"/>
    <w:uiPriority w:val="4"/>
    <w:qFormat/>
    <w:rsid w:val="00B76EA5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spacing w:before="20"/>
      <w:outlineLvl w:val="1"/>
    </w:pPr>
  </w:style>
  <w:style w:type="paragraph" w:styleId="Heading3">
    <w:name w:val="heading 3"/>
    <w:basedOn w:val="Normal"/>
    <w:next w:val="Normal"/>
    <w:link w:val="Heading3Char"/>
    <w:uiPriority w:val="4"/>
    <w:semiHidden/>
    <w:unhideWhenUsed/>
    <w:qFormat/>
    <w:rsid w:val="006B4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6500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6B4E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6B4E8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97905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rsid w:val="006B4E8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5003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rsid w:val="006B4E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6B4E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rsid w:val="006B4E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B579CD"/>
    <w:pPr>
      <w:spacing w:before="60" w:line="240" w:lineRule="auto"/>
    </w:pPr>
    <w:rPr>
      <w:color w:val="595959" w:themeColor="text1" w:themeTint="A6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2"/>
    <w:rsid w:val="00B579CD"/>
    <w:rPr>
      <w:color w:val="595959" w:themeColor="text1" w:themeTint="A6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5"/>
    <w:semiHidden/>
    <w:unhideWhenUsed/>
    <w:qFormat/>
    <w:pPr>
      <w:numPr>
        <w:ilvl w:val="1"/>
      </w:numPr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5"/>
    <w:semiHidden/>
    <w:rPr>
      <w:color w:val="5A5A5A" w:themeColor="text1" w:themeTint="A5"/>
    </w:rPr>
  </w:style>
  <w:style w:type="character" w:customStyle="1" w:styleId="Name">
    <w:name w:val="Name"/>
    <w:uiPriority w:val="1"/>
    <w:qFormat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4"/>
    <w:rsid w:val="00B76EA5"/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character" w:styleId="Strong">
    <w:name w:val="Strong"/>
    <w:basedOn w:val="DefaultParagraphFont"/>
    <w:uiPriority w:val="5"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6"/>
    <w:unhideWhenUsed/>
    <w:qFormat/>
    <w:pPr>
      <w:spacing w:before="20" w:line="240" w:lineRule="auto"/>
      <w:jc w:val="right"/>
    </w:pPr>
  </w:style>
  <w:style w:type="character" w:customStyle="1" w:styleId="DateChar">
    <w:name w:val="Date Char"/>
    <w:basedOn w:val="DefaultParagraphFont"/>
    <w:link w:val="Date"/>
    <w:uiPriority w:val="6"/>
    <w:rsid w:val="003B5380"/>
  </w:style>
  <w:style w:type="paragraph" w:customStyle="1" w:styleId="ContactInfo">
    <w:name w:val="Contact Info"/>
    <w:basedOn w:val="Normal"/>
    <w:uiPriority w:val="3"/>
    <w:qFormat/>
    <w:rsid w:val="00B579CD"/>
    <w:pPr>
      <w:spacing w:before="80" w:after="540" w:line="240" w:lineRule="auto"/>
    </w:pPr>
  </w:style>
  <w:style w:type="character" w:customStyle="1" w:styleId="Heading2Char">
    <w:name w:val="Heading 2 Char"/>
    <w:basedOn w:val="DefaultParagraphFont"/>
    <w:link w:val="Heading2"/>
    <w:uiPriority w:val="4"/>
    <w:rsid w:val="002670B8"/>
  </w:style>
  <w:style w:type="paragraph" w:styleId="Footer">
    <w:name w:val="footer"/>
    <w:basedOn w:val="Normal"/>
    <w:link w:val="FooterChar"/>
    <w:uiPriority w:val="8"/>
    <w:pPr>
      <w:spacing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FooterChar">
    <w:name w:val="Footer Char"/>
    <w:basedOn w:val="DefaultParagraphFont"/>
    <w:link w:val="Footer"/>
    <w:uiPriority w:val="8"/>
    <w:rsid w:val="0026252A"/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E8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B4E82"/>
  </w:style>
  <w:style w:type="paragraph" w:styleId="BlockText">
    <w:name w:val="Block Text"/>
    <w:basedOn w:val="Normal"/>
    <w:uiPriority w:val="99"/>
    <w:semiHidden/>
    <w:unhideWhenUsed/>
    <w:rsid w:val="006B4E82"/>
    <w:pPr>
      <w:pBdr>
        <w:top w:val="single" w:sz="2" w:space="10" w:color="F99F1C" w:themeColor="accent1" w:shadow="1" w:frame="1"/>
        <w:left w:val="single" w:sz="2" w:space="10" w:color="F99F1C" w:themeColor="accent1" w:shadow="1" w:frame="1"/>
        <w:bottom w:val="single" w:sz="2" w:space="10" w:color="F99F1C" w:themeColor="accent1" w:shadow="1" w:frame="1"/>
        <w:right w:val="single" w:sz="2" w:space="10" w:color="F99F1C" w:themeColor="accent1" w:shadow="1" w:frame="1"/>
      </w:pBdr>
      <w:ind w:left="1152" w:right="1152"/>
    </w:pPr>
    <w:rPr>
      <w:i/>
      <w:iCs/>
      <w:color w:val="F99F1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B4E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4E82"/>
  </w:style>
  <w:style w:type="paragraph" w:styleId="BodyText2">
    <w:name w:val="Body Text 2"/>
    <w:basedOn w:val="Normal"/>
    <w:link w:val="BodyText2Char"/>
    <w:uiPriority w:val="99"/>
    <w:semiHidden/>
    <w:unhideWhenUsed/>
    <w:rsid w:val="006B4E8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4E82"/>
  </w:style>
  <w:style w:type="paragraph" w:styleId="BodyText3">
    <w:name w:val="Body Text 3"/>
    <w:basedOn w:val="Normal"/>
    <w:link w:val="BodyText3Char"/>
    <w:uiPriority w:val="99"/>
    <w:semiHidden/>
    <w:unhideWhenUsed/>
    <w:rsid w:val="006B4E8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4E8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4E8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4E8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4E8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4E8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4E82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4E8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4E8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4E8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4E8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4E82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B4E8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4E82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B4E82"/>
  </w:style>
  <w:style w:type="table" w:styleId="ColorfulGrid">
    <w:name w:val="Colorful Grid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BD1" w:themeFill="accent1" w:themeFillTint="33"/>
    </w:tcPr>
    <w:tblStylePr w:type="firstRow">
      <w:rPr>
        <w:b/>
        <w:bCs/>
      </w:rPr>
      <w:tblPr/>
      <w:tcPr>
        <w:shd w:val="clear" w:color="auto" w:fill="FCD8A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8A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5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5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61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6104" w:themeColor="accent1" w:themeShade="99"/>
          <w:insideV w:val="nil"/>
        </w:tcBorders>
        <w:shd w:val="clear" w:color="auto" w:fill="A161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6104" w:themeFill="accent1" w:themeFillShade="99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CF8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B4E8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4E8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E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E82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0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790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4E8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B4E82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B4E82"/>
  </w:style>
  <w:style w:type="character" w:styleId="Emphasis">
    <w:name w:val="Emphasis"/>
    <w:basedOn w:val="DefaultParagraphFont"/>
    <w:uiPriority w:val="20"/>
    <w:semiHidden/>
    <w:unhideWhenUsed/>
    <w:qFormat/>
    <w:rsid w:val="006B4E8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6B4E8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E8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B4E8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B4E82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B4E8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4E82"/>
    <w:rPr>
      <w:szCs w:val="20"/>
    </w:rPr>
  </w:style>
  <w:style w:type="table" w:styleId="GridTable1Light">
    <w:name w:val="Grid Table 1 Light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CD8A4" w:themeColor="accent1" w:themeTint="66"/>
        <w:left w:val="single" w:sz="4" w:space="0" w:color="FCD8A4" w:themeColor="accent1" w:themeTint="66"/>
        <w:bottom w:val="single" w:sz="4" w:space="0" w:color="FCD8A4" w:themeColor="accent1" w:themeTint="66"/>
        <w:right w:val="single" w:sz="4" w:space="0" w:color="FCD8A4" w:themeColor="accent1" w:themeTint="66"/>
        <w:insideH w:val="single" w:sz="4" w:space="0" w:color="FCD8A4" w:themeColor="accent1" w:themeTint="66"/>
        <w:insideV w:val="single" w:sz="4" w:space="0" w:color="FCD8A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BC576" w:themeColor="accent1" w:themeTint="99"/>
        <w:bottom w:val="single" w:sz="2" w:space="0" w:color="FBC576" w:themeColor="accent1" w:themeTint="99"/>
        <w:insideH w:val="single" w:sz="2" w:space="0" w:color="FBC576" w:themeColor="accent1" w:themeTint="99"/>
        <w:insideV w:val="single" w:sz="2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BC57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BD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D8A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Ind w:w="0" w:type="dxa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Ind w:w="0" w:type="dxa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"/>
    <w:rsid w:val="00517817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517817"/>
  </w:style>
  <w:style w:type="character" w:customStyle="1" w:styleId="Heading3Char">
    <w:name w:val="Heading 3 Char"/>
    <w:basedOn w:val="DefaultParagraphFont"/>
    <w:link w:val="Heading3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2670B8"/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670B8"/>
    <w:rPr>
      <w:rFonts w:asciiTheme="majorHAnsi" w:eastAsiaTheme="majorEastAsia" w:hAnsiTheme="majorHAnsi" w:cstheme="majorBidi"/>
      <w:color w:val="C979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670B8"/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670B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670B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B4E82"/>
  </w:style>
  <w:style w:type="paragraph" w:styleId="HTMLAddress">
    <w:name w:val="HTML Address"/>
    <w:basedOn w:val="Normal"/>
    <w:link w:val="HTMLAddressChar"/>
    <w:uiPriority w:val="99"/>
    <w:semiHidden/>
    <w:unhideWhenUsed/>
    <w:rsid w:val="006B4E82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4E8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B4E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B4E8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B4E8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E82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E8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B4E8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B4E82"/>
    <w:rPr>
      <w:i/>
      <w:iCs/>
    </w:rPr>
  </w:style>
  <w:style w:type="character" w:styleId="Hyperlink">
    <w:name w:val="Hyperlink"/>
    <w:basedOn w:val="DefaultParagraphFont"/>
    <w:uiPriority w:val="99"/>
    <w:unhideWhenUsed/>
    <w:rsid w:val="006B4E82"/>
    <w:rPr>
      <w:color w:val="0096C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4E82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4E82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4E82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4E82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4E82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4E82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4E82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4E82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4E82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4E8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B4E82"/>
    <w:rPr>
      <w:i/>
      <w:iCs/>
      <w:color w:val="F99F1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B4E82"/>
    <w:pPr>
      <w:pBdr>
        <w:top w:val="single" w:sz="4" w:space="10" w:color="F99F1C" w:themeColor="accent1"/>
        <w:bottom w:val="single" w:sz="4" w:space="10" w:color="F99F1C" w:themeColor="accent1"/>
      </w:pBdr>
      <w:spacing w:before="360" w:after="360"/>
      <w:ind w:left="864" w:right="864"/>
      <w:jc w:val="center"/>
    </w:pPr>
    <w:rPr>
      <w:i/>
      <w:iCs/>
      <w:color w:val="F99F1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B4E82"/>
    <w:rPr>
      <w:i/>
      <w:iCs/>
      <w:color w:val="F99F1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B4E82"/>
    <w:rPr>
      <w:b/>
      <w:bCs/>
      <w:smallCaps/>
      <w:color w:val="F99F1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1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  <w:shd w:val="clear" w:color="auto" w:fill="FDE7C6" w:themeFill="accent1" w:themeFillTint="3F"/>
      </w:tcPr>
    </w:tblStylePr>
    <w:tblStylePr w:type="band2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B4E8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Ind w:w="0" w:type="dxa"/>
      <w:tblBorders>
        <w:top w:val="single" w:sz="8" w:space="0" w:color="F99F1C" w:themeColor="accent1"/>
        <w:bottom w:val="single" w:sz="8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8" w:space="0" w:color="FF6927" w:themeColor="accent5"/>
        <w:bottom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B4E82"/>
  </w:style>
  <w:style w:type="paragraph" w:styleId="List">
    <w:name w:val="List"/>
    <w:basedOn w:val="Normal"/>
    <w:uiPriority w:val="99"/>
    <w:semiHidden/>
    <w:unhideWhenUsed/>
    <w:rsid w:val="006B4E82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6B4E82"/>
    <w:pPr>
      <w:ind w:left="720" w:hanging="360"/>
    </w:pPr>
  </w:style>
  <w:style w:type="paragraph" w:styleId="List3">
    <w:name w:val="List 3"/>
    <w:basedOn w:val="Normal"/>
    <w:uiPriority w:val="99"/>
    <w:semiHidden/>
    <w:unhideWhenUsed/>
    <w:rsid w:val="006B4E82"/>
    <w:pPr>
      <w:ind w:left="1080" w:hanging="360"/>
    </w:pPr>
  </w:style>
  <w:style w:type="paragraph" w:styleId="List4">
    <w:name w:val="List 4"/>
    <w:basedOn w:val="Normal"/>
    <w:uiPriority w:val="99"/>
    <w:semiHidden/>
    <w:unhideWhenUsed/>
    <w:rsid w:val="006B4E82"/>
    <w:pPr>
      <w:ind w:left="1440" w:hanging="360"/>
    </w:pPr>
  </w:style>
  <w:style w:type="paragraph" w:styleId="List5">
    <w:name w:val="List 5"/>
    <w:basedOn w:val="Normal"/>
    <w:uiPriority w:val="99"/>
    <w:semiHidden/>
    <w:unhideWhenUsed/>
    <w:rsid w:val="006B4E82"/>
    <w:pPr>
      <w:ind w:left="1800" w:hanging="360"/>
    </w:pPr>
  </w:style>
  <w:style w:type="paragraph" w:styleId="ListBullet">
    <w:name w:val="List Bullet"/>
    <w:basedOn w:val="Normal"/>
    <w:uiPriority w:val="99"/>
    <w:semiHidden/>
    <w:unhideWhenUsed/>
    <w:rsid w:val="006B4E82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6B4E82"/>
    <w:pPr>
      <w:numPr>
        <w:numId w:val="2"/>
      </w:numPr>
    </w:pPr>
  </w:style>
  <w:style w:type="paragraph" w:styleId="ListBullet3">
    <w:name w:val="List Bullet 3"/>
    <w:basedOn w:val="Normal"/>
    <w:uiPriority w:val="99"/>
    <w:semiHidden/>
    <w:unhideWhenUsed/>
    <w:rsid w:val="006B4E82"/>
    <w:pPr>
      <w:numPr>
        <w:numId w:val="3"/>
      </w:numPr>
    </w:pPr>
  </w:style>
  <w:style w:type="paragraph" w:styleId="ListBullet4">
    <w:name w:val="List Bullet 4"/>
    <w:basedOn w:val="Normal"/>
    <w:uiPriority w:val="99"/>
    <w:semiHidden/>
    <w:unhideWhenUsed/>
    <w:rsid w:val="006B4E82"/>
    <w:pPr>
      <w:numPr>
        <w:numId w:val="4"/>
      </w:numPr>
    </w:pPr>
  </w:style>
  <w:style w:type="paragraph" w:styleId="ListBullet5">
    <w:name w:val="List Bullet 5"/>
    <w:basedOn w:val="Normal"/>
    <w:uiPriority w:val="99"/>
    <w:semiHidden/>
    <w:unhideWhenUsed/>
    <w:rsid w:val="006B4E82"/>
    <w:pPr>
      <w:numPr>
        <w:numId w:val="5"/>
      </w:numPr>
    </w:pPr>
  </w:style>
  <w:style w:type="paragraph" w:styleId="ListContinue">
    <w:name w:val="List Continue"/>
    <w:basedOn w:val="Normal"/>
    <w:uiPriority w:val="99"/>
    <w:semiHidden/>
    <w:unhideWhenUsed/>
    <w:rsid w:val="006B4E82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unhideWhenUsed/>
    <w:rsid w:val="006B4E82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unhideWhenUsed/>
    <w:rsid w:val="006B4E82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unhideWhenUsed/>
    <w:rsid w:val="006B4E82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unhideWhenUsed/>
    <w:rsid w:val="006B4E82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unhideWhenUsed/>
    <w:rsid w:val="006B4E82"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rsid w:val="006B4E82"/>
    <w:pPr>
      <w:numPr>
        <w:numId w:val="7"/>
      </w:numPr>
    </w:pPr>
  </w:style>
  <w:style w:type="paragraph" w:styleId="ListNumber3">
    <w:name w:val="List Number 3"/>
    <w:basedOn w:val="Normal"/>
    <w:uiPriority w:val="99"/>
    <w:semiHidden/>
    <w:unhideWhenUsed/>
    <w:rsid w:val="006B4E82"/>
    <w:pPr>
      <w:numPr>
        <w:numId w:val="8"/>
      </w:numPr>
    </w:pPr>
  </w:style>
  <w:style w:type="paragraph" w:styleId="ListNumber4">
    <w:name w:val="List Number 4"/>
    <w:basedOn w:val="Normal"/>
    <w:uiPriority w:val="99"/>
    <w:semiHidden/>
    <w:unhideWhenUsed/>
    <w:rsid w:val="006B4E82"/>
    <w:pPr>
      <w:numPr>
        <w:numId w:val="9"/>
      </w:numPr>
    </w:pPr>
  </w:style>
  <w:style w:type="paragraph" w:styleId="ListNumber5">
    <w:name w:val="List Number 5"/>
    <w:basedOn w:val="Normal"/>
    <w:uiPriority w:val="99"/>
    <w:semiHidden/>
    <w:unhideWhenUsed/>
    <w:rsid w:val="006B4E82"/>
    <w:pPr>
      <w:numPr>
        <w:numId w:val="10"/>
      </w:numPr>
    </w:pPr>
  </w:style>
  <w:style w:type="paragraph" w:styleId="ListParagraph">
    <w:name w:val="List Paragraph"/>
    <w:basedOn w:val="Normal"/>
    <w:uiPriority w:val="34"/>
    <w:semiHidden/>
    <w:unhideWhenUsed/>
    <w:qFormat/>
    <w:rsid w:val="006B4E82"/>
    <w:pPr>
      <w:ind w:left="720"/>
    </w:pPr>
  </w:style>
  <w:style w:type="table" w:styleId="ListTable1Light">
    <w:name w:val="List Table 1 Light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C576" w:themeColor="accent1" w:themeTint="99"/>
        <w:bottom w:val="single" w:sz="4" w:space="0" w:color="FBC576" w:themeColor="accent1" w:themeTint="99"/>
        <w:insideH w:val="single" w:sz="4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99F1C" w:themeColor="accent1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9F1C" w:themeColor="accent1"/>
          <w:right w:val="single" w:sz="4" w:space="0" w:color="F99F1C" w:themeColor="accent1"/>
        </w:tcBorders>
      </w:tcPr>
    </w:tblStylePr>
    <w:tblStylePr w:type="band1Horz">
      <w:tblPr/>
      <w:tcPr>
        <w:tcBorders>
          <w:top w:val="single" w:sz="4" w:space="0" w:color="F99F1C" w:themeColor="accent1"/>
          <w:bottom w:val="single" w:sz="4" w:space="0" w:color="F99F1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9F1C" w:themeColor="accent1"/>
          <w:left w:val="nil"/>
        </w:tcBorders>
      </w:tcPr>
    </w:tblStylePr>
    <w:tblStylePr w:type="swCell">
      <w:tblPr/>
      <w:tcPr>
        <w:tcBorders>
          <w:top w:val="double" w:sz="4" w:space="0" w:color="F99F1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99F1C" w:themeColor="accent1"/>
        <w:left w:val="single" w:sz="24" w:space="0" w:color="F99F1C" w:themeColor="accent1"/>
        <w:bottom w:val="single" w:sz="24" w:space="0" w:color="F99F1C" w:themeColor="accent1"/>
        <w:right w:val="single" w:sz="24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Ind w:w="0" w:type="dxa"/>
      <w:tblBorders>
        <w:top w:val="single" w:sz="4" w:space="0" w:color="F99F1C" w:themeColor="accent1"/>
        <w:bottom w:val="single" w:sz="4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99F1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00BCFF" w:themeColor="accent4"/>
        <w:bottom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4" w:space="0" w:color="FF6927" w:themeColor="accent5"/>
        <w:bottom w:val="single" w:sz="4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9F1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9F1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9F1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9F1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B4E8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contextualSpacing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B4E82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  <w:insideV w:val="single" w:sz="8" w:space="0" w:color="FAB654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7C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B65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7C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1" w:themeFill="accent1" w:themeFillTint="33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tcBorders>
          <w:insideH w:val="single" w:sz="6" w:space="0" w:color="F99F1C" w:themeColor="accent1"/>
          <w:insideV w:val="single" w:sz="6" w:space="0" w:color="F99F1C" w:themeColor="accent1"/>
        </w:tcBorders>
        <w:shd w:val="clear" w:color="auto" w:fill="FCCF8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7C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CF8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CF8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9F1C" w:themeColor="accent1"/>
        <w:bottom w:val="single" w:sz="8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9F1C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shd w:val="clear" w:color="auto" w:fill="FDE7C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6927" w:themeColor="accent5"/>
        <w:bottom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9F1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9F1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9F1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4E8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4E8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B4E8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B4E8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4E82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4E82"/>
  </w:style>
  <w:style w:type="character" w:styleId="PageNumber">
    <w:name w:val="page number"/>
    <w:basedOn w:val="DefaultParagraphFont"/>
    <w:uiPriority w:val="99"/>
    <w:semiHidden/>
    <w:unhideWhenUsed/>
    <w:rsid w:val="006B4E82"/>
  </w:style>
  <w:style w:type="character" w:styleId="PlaceholderText">
    <w:name w:val="Placeholder Text"/>
    <w:basedOn w:val="DefaultParagraphFont"/>
    <w:uiPriority w:val="99"/>
    <w:semiHidden/>
    <w:rsid w:val="006B4E82"/>
    <w:rPr>
      <w:color w:val="808080"/>
    </w:rPr>
  </w:style>
  <w:style w:type="table" w:styleId="PlainTable1">
    <w:name w:val="Plain Table 1"/>
    <w:basedOn w:val="TableNormal"/>
    <w:uiPriority w:val="41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B4E8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B4E8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B4E82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4E82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B4E82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B4E82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B4E8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B4E82"/>
  </w:style>
  <w:style w:type="paragraph" w:styleId="Signature">
    <w:name w:val="Signature"/>
    <w:basedOn w:val="Normal"/>
    <w:link w:val="SignatureChar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4E82"/>
  </w:style>
  <w:style w:type="character" w:styleId="SubtleEmphasis">
    <w:name w:val="Subtle Emphasis"/>
    <w:basedOn w:val="DefaultParagraphFont"/>
    <w:uiPriority w:val="19"/>
    <w:semiHidden/>
    <w:unhideWhenUsed/>
    <w:qFormat/>
    <w:rsid w:val="006B4E8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B4E8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B4E82"/>
    <w:pPr>
      <w:contextualSpacing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B4E82"/>
    <w:pPr>
      <w:contextualSpacing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B4E82"/>
    <w:pPr>
      <w:contextualSpacing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6B4E8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B4E82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B4E82"/>
    <w:pPr>
      <w:contextualSpacing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B4E82"/>
    <w:pPr>
      <w:contextualSpacing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B4E82"/>
    <w:pPr>
      <w:contextualSpacing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B4E82"/>
    <w:pPr>
      <w:contextualSpacing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4E8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B4E82"/>
  </w:style>
  <w:style w:type="table" w:styleId="TableProfessional">
    <w:name w:val="Table Professional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B4E82"/>
    <w:pPr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B4E82"/>
    <w:pPr>
      <w:contextualSpacing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B4E82"/>
    <w:pPr>
      <w:contextualSpacing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B4E82"/>
    <w:pPr>
      <w:contextualSpacing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B4E8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4E8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B4E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B4E8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B4E8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4E8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4E8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4E8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4E8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4E8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4E82"/>
    <w:pPr>
      <w:spacing w:before="240" w:after="0" w:line="336" w:lineRule="auto"/>
      <w:outlineLvl w:val="9"/>
    </w:pPr>
    <w:rPr>
      <w:color w:val="C9790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stackoverflow.com/users/2118055/omid" TargetMode="Externa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yperlink" Target="https://github.com/omidrohanian" TargetMode="External"/></Relationships>
</file>

<file path=word/theme/theme1.xml><?xml version="1.0" encoding="utf-8"?>
<a:theme xmlns:a="http://schemas.openxmlformats.org/drawingml/2006/main" name="Office Theme">
  <a:themeElements>
    <a:clrScheme name="CV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99F1C"/>
      </a:accent1>
      <a:accent2>
        <a:srgbClr val="94A545"/>
      </a:accent2>
      <a:accent3>
        <a:srgbClr val="CDDA09"/>
      </a:accent3>
      <a:accent4>
        <a:srgbClr val="00BCFF"/>
      </a:accent4>
      <a:accent5>
        <a:srgbClr val="FF6927"/>
      </a:accent5>
      <a:accent6>
        <a:srgbClr val="8A479B"/>
      </a:accent6>
      <a:hlink>
        <a:srgbClr val="0096CE"/>
      </a:hlink>
      <a:folHlink>
        <a:srgbClr val="8A479B"/>
      </a:folHlink>
    </a:clrScheme>
    <a:fontScheme name="CV">
      <a:majorFont>
        <a:latin typeface="Garamond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>1</VSO_x0020_item_x0020_id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31E38-F38C-41D5-8C81-6AFE5555FA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E9CD31-1F14-4514-BB2E-B967AEC21AA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DDF13619-C8B6-4EEA-B522-0237D72DEF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258</Words>
  <Characters>1472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Rohanian, Mojtaba</dc:creator>
  <cp:keywords/>
  <dc:description/>
  <cp:lastModifiedBy>Rohanian, Mojtaba</cp:lastModifiedBy>
  <cp:revision>3</cp:revision>
  <dcterms:created xsi:type="dcterms:W3CDTF">2017-06-19T22:51:00Z</dcterms:created>
  <dcterms:modified xsi:type="dcterms:W3CDTF">2017-06-19T23:16:00Z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