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95C" w:rsidRPr="00CC1248" w:rsidRDefault="00CC1248" w:rsidP="00CC1248">
      <w:pPr>
        <w:bidi/>
        <w:jc w:val="center"/>
        <w:rPr>
          <w:b/>
          <w:bCs/>
          <w:lang w:bidi="fa-IR"/>
        </w:rPr>
      </w:pPr>
      <w:r w:rsidRPr="00CC1248">
        <w:rPr>
          <w:b/>
          <w:bCs/>
          <w:lang w:bidi="fa-IR"/>
        </w:rPr>
        <w:t>Afghan United Bank</w:t>
      </w:r>
    </w:p>
    <w:p w:rsidR="00D31330" w:rsidRDefault="00CC1248" w:rsidP="00D31330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4864608</wp:posOffset>
                </wp:positionH>
                <wp:positionV relativeFrom="paragraph">
                  <wp:posOffset>181534</wp:posOffset>
                </wp:positionV>
                <wp:extent cx="0" cy="277977"/>
                <wp:effectExtent l="95250" t="0" r="57150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97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73D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83.05pt;margin-top:14.3pt;width:0;height:2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" strokecolor="black [3213]" strokeweight="1pt">
                <v:stroke endarrow="open"/>
              </v:shape>
            </w:pict>
          </mc:Fallback>
        </mc:AlternateContent>
      </w:r>
      <w:r w:rsidR="00D31330">
        <w:rPr>
          <w:rFonts w:hint="cs"/>
          <w:rtl/>
          <w:lang w:bidi="fa-IR"/>
        </w:rPr>
        <w:t xml:space="preserve">صفحه اصلی </w:t>
      </w:r>
      <w:r w:rsidR="00D31330">
        <w:rPr>
          <w:rFonts w:hint="cs"/>
          <w:rtl/>
          <w:lang w:bidi="fa-IR"/>
        </w:rPr>
        <w:tab/>
        <w:t>درباره ما</w:t>
      </w:r>
      <w:r w:rsidR="00D31330">
        <w:rPr>
          <w:rFonts w:hint="cs"/>
          <w:rtl/>
          <w:lang w:bidi="fa-IR"/>
        </w:rPr>
        <w:tab/>
      </w:r>
      <w:r w:rsidR="00D31330">
        <w:rPr>
          <w:rFonts w:hint="cs"/>
          <w:rtl/>
          <w:lang w:bidi="fa-IR"/>
        </w:rPr>
        <w:tab/>
        <w:t>محصولات و خدمات</w:t>
      </w:r>
      <w:r w:rsidR="00D31330">
        <w:rPr>
          <w:rFonts w:hint="cs"/>
          <w:rtl/>
          <w:lang w:bidi="fa-IR"/>
        </w:rPr>
        <w:tab/>
        <w:t>اطلاعیه ها</w:t>
      </w:r>
      <w:r w:rsidR="00D31330">
        <w:rPr>
          <w:rFonts w:hint="cs"/>
          <w:rtl/>
          <w:lang w:bidi="fa-IR"/>
        </w:rPr>
        <w:tab/>
        <w:t>تماس باما</w:t>
      </w:r>
    </w:p>
    <w:p w:rsidR="00D31330" w:rsidRDefault="00CC1248" w:rsidP="00D31330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00E27" wp14:editId="4CEBDBF0">
                <wp:simplePos x="0" y="0"/>
                <wp:positionH relativeFrom="column">
                  <wp:posOffset>4486275</wp:posOffset>
                </wp:positionH>
                <wp:positionV relativeFrom="paragraph">
                  <wp:posOffset>174625</wp:posOffset>
                </wp:positionV>
                <wp:extent cx="599440" cy="447675"/>
                <wp:effectExtent l="0" t="0" r="1016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D34" w:rsidRPr="00CC1248" w:rsidRDefault="00CC1248" w:rsidP="00CC1248">
                            <w:pPr>
                              <w:spacing w:after="0" w:line="240" w:lineRule="auto"/>
                              <w:jc w:val="right"/>
                              <w:rPr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CC1248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تاریخچه</w:t>
                            </w:r>
                          </w:p>
                          <w:p w:rsidR="00CC1248" w:rsidRPr="00CC1248" w:rsidRDefault="00CC1248" w:rsidP="00B10E90">
                            <w:pPr>
                              <w:spacing w:after="0" w:line="240" w:lineRule="auto"/>
                              <w:jc w:val="right"/>
                              <w:rPr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CC1248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پروفایل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00E27" id="Rectangle 2" o:spid="_x0000_s1026" style="position:absolute;left:0;text-align:left;margin-left:353.25pt;margin-top:13.75pt;width:47.2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" fillcolor="white [3212]" strokecolor="black [3213]" strokeweight="2pt">
                <v:textbox>
                  <w:txbxContent>
                    <w:p w:rsidR="00E63D34" w:rsidRPr="00CC1248" w:rsidRDefault="00CC1248" w:rsidP="00CC1248">
                      <w:pPr>
                        <w:spacing w:after="0" w:line="240" w:lineRule="auto"/>
                        <w:jc w:val="right"/>
                        <w:rPr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CC1248"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  <w:t>تاریخچه</w:t>
                      </w:r>
                    </w:p>
                    <w:p w:rsidR="00CC1248" w:rsidRPr="00CC1248" w:rsidRDefault="00CC1248" w:rsidP="00B10E90">
                      <w:pPr>
                        <w:spacing w:after="0" w:line="240" w:lineRule="auto"/>
                        <w:jc w:val="right"/>
                        <w:rPr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CC1248">
                        <w:rPr>
                          <w:rFonts w:hint="cs"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  <w:t>پروفایل</w:t>
                      </w:r>
                    </w:p>
                  </w:txbxContent>
                </v:textbox>
              </v:rect>
            </w:pict>
          </mc:Fallback>
        </mc:AlternateContent>
      </w:r>
    </w:p>
    <w:p w:rsidR="00D31330" w:rsidRDefault="00D31330" w:rsidP="00D31330">
      <w:pPr>
        <w:bidi/>
        <w:rPr>
          <w:rtl/>
          <w:lang w:bidi="fa-IR"/>
        </w:rPr>
      </w:pPr>
    </w:p>
    <w:p w:rsidR="00D31330" w:rsidRDefault="00D31330" w:rsidP="00D31330">
      <w:pPr>
        <w:bidi/>
        <w:rPr>
          <w:rtl/>
          <w:lang w:bidi="fa-IR"/>
        </w:rPr>
      </w:pPr>
    </w:p>
    <w:p w:rsidR="00D31330" w:rsidRDefault="00D31330" w:rsidP="00D31330">
      <w:pPr>
        <w:bidi/>
        <w:rPr>
          <w:rtl/>
          <w:lang w:bidi="fa-IR"/>
        </w:rPr>
      </w:pPr>
      <w:bookmarkStart w:id="0" w:name="_GoBack"/>
      <w:bookmarkEnd w:id="0"/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36576</wp:posOffset>
                </wp:positionH>
                <wp:positionV relativeFrom="paragraph">
                  <wp:posOffset>306451</wp:posOffset>
                </wp:positionV>
                <wp:extent cx="5888736" cy="1404518"/>
                <wp:effectExtent l="0" t="0" r="1714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736" cy="14045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330" w:rsidRPr="00D31330" w:rsidRDefault="00D31330" w:rsidP="00D313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31330">
                              <w:rPr>
                                <w:color w:val="000000" w:themeColor="text1"/>
                              </w:rP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2.9pt;margin-top:24.15pt;width:463.7pt;height:11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" fillcolor="white [3212]" strokecolor="black [3213]" strokeweight="2pt">
                <v:textbox>
                  <w:txbxContent>
                    <w:p w:rsidR="00D31330" w:rsidRPr="00D31330" w:rsidRDefault="00D31330" w:rsidP="00D3133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31330">
                        <w:rPr>
                          <w:color w:val="000000" w:themeColor="text1"/>
                        </w:rPr>
                        <w:t>Slider</w:t>
                      </w:r>
                    </w:p>
                  </w:txbxContent>
                </v:textbox>
              </v:rect>
            </w:pict>
          </mc:Fallback>
        </mc:AlternateContent>
      </w:r>
    </w:p>
    <w:p w:rsidR="00D31330" w:rsidRDefault="00D31330" w:rsidP="00D31330">
      <w:pPr>
        <w:bidi/>
        <w:rPr>
          <w:lang w:bidi="fa-IR"/>
        </w:rPr>
      </w:pPr>
    </w:p>
    <w:p w:rsidR="00D31330" w:rsidRDefault="00D31330" w:rsidP="00D31330">
      <w:pPr>
        <w:bidi/>
        <w:rPr>
          <w:lang w:bidi="fa-IR"/>
        </w:rPr>
      </w:pPr>
    </w:p>
    <w:p w:rsidR="00D31330" w:rsidRDefault="00D31330" w:rsidP="00D31330">
      <w:pPr>
        <w:bidi/>
        <w:rPr>
          <w:lang w:bidi="fa-IR"/>
        </w:rPr>
      </w:pPr>
    </w:p>
    <w:p w:rsidR="00D31330" w:rsidRDefault="00D31330" w:rsidP="00D31330">
      <w:pPr>
        <w:bidi/>
        <w:rPr>
          <w:lang w:bidi="fa-IR"/>
        </w:rPr>
      </w:pPr>
    </w:p>
    <w:p w:rsidR="00D31330" w:rsidRDefault="00D31330" w:rsidP="00D31330">
      <w:pPr>
        <w:bidi/>
        <w:rPr>
          <w:lang w:bidi="fa-IR"/>
        </w:rPr>
      </w:pPr>
    </w:p>
    <w:p w:rsidR="00D31330" w:rsidRDefault="00EE151B" w:rsidP="00EE151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درباره ما (تاریخچه، پروفایل، چارت سازمانی) (</w:t>
      </w:r>
      <w:r>
        <w:rPr>
          <w:lang w:bidi="fa-IR"/>
        </w:rPr>
        <w:t>Static</w:t>
      </w:r>
      <w:r>
        <w:rPr>
          <w:rFonts w:hint="cs"/>
          <w:rtl/>
          <w:lang w:bidi="fa-IR"/>
        </w:rPr>
        <w:t>)</w:t>
      </w:r>
    </w:p>
    <w:p w:rsidR="00EE151B" w:rsidRDefault="00D31330" w:rsidP="00EE151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حسابات بانکی:</w:t>
      </w:r>
      <w:r w:rsidR="00EE151B">
        <w:rPr>
          <w:lang w:bidi="fa-IR"/>
        </w:rPr>
        <w:t xml:space="preserve"> </w:t>
      </w:r>
      <w:r w:rsidR="00EE151B">
        <w:rPr>
          <w:rFonts w:hint="cs"/>
          <w:rtl/>
          <w:lang w:bidi="fa-IR"/>
        </w:rPr>
        <w:t xml:space="preserve"> (حسابات پس انداز، حسابات جاری، حسابات امانات میعادی، حسابات معاش)</w:t>
      </w:r>
      <w:r w:rsidR="00D22CAC">
        <w:rPr>
          <w:rFonts w:hint="cs"/>
          <w:rtl/>
          <w:lang w:bidi="fa-IR"/>
        </w:rPr>
        <w:t xml:space="preserve"> (</w:t>
      </w:r>
      <w:r w:rsidR="00D22CAC">
        <w:rPr>
          <w:lang w:bidi="fa-IR"/>
        </w:rPr>
        <w:t>Static</w:t>
      </w:r>
      <w:r w:rsidR="00D22CAC">
        <w:rPr>
          <w:rFonts w:hint="cs"/>
          <w:rtl/>
          <w:lang w:bidi="fa-IR"/>
        </w:rPr>
        <w:t>)</w:t>
      </w:r>
    </w:p>
    <w:p w:rsidR="00D31330" w:rsidRDefault="00D31330" w:rsidP="00D3133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محصولات و خدمات</w:t>
      </w:r>
      <w:r w:rsidR="00D22CAC">
        <w:rPr>
          <w:rFonts w:hint="cs"/>
          <w:rtl/>
          <w:lang w:bidi="fa-IR"/>
        </w:rPr>
        <w:t>: (</w:t>
      </w:r>
      <w:r w:rsidR="00D22CAC">
        <w:rPr>
          <w:lang w:bidi="fa-IR"/>
        </w:rPr>
        <w:t>Internet Banking, Visa Cards, Master Cards, Money Gram</w:t>
      </w:r>
      <w:r w:rsidR="00D22CAC">
        <w:rPr>
          <w:rFonts w:hint="cs"/>
          <w:rtl/>
          <w:lang w:bidi="fa-IR"/>
        </w:rPr>
        <w:t>) (</w:t>
      </w:r>
      <w:r w:rsidR="00D22CAC">
        <w:rPr>
          <w:lang w:bidi="fa-IR"/>
        </w:rPr>
        <w:t>Dynamic</w:t>
      </w:r>
      <w:r w:rsidR="00D22CAC">
        <w:rPr>
          <w:rFonts w:hint="cs"/>
          <w:rtl/>
          <w:lang w:bidi="fa-IR"/>
        </w:rPr>
        <w:t>)</w:t>
      </w:r>
    </w:p>
    <w:p w:rsidR="00D31330" w:rsidRDefault="00D31330" w:rsidP="00D31330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اطلاعیه ها</w:t>
      </w:r>
      <w:r w:rsidR="00D22CAC">
        <w:rPr>
          <w:rFonts w:hint="cs"/>
          <w:rtl/>
          <w:lang w:bidi="fa-IR"/>
        </w:rPr>
        <w:t>: ()</w:t>
      </w:r>
      <w:r w:rsidR="00C27A08">
        <w:rPr>
          <w:rFonts w:hint="cs"/>
          <w:rtl/>
          <w:lang w:bidi="fa-IR"/>
        </w:rPr>
        <w:t xml:space="preserve"> (</w:t>
      </w:r>
      <w:r w:rsidR="00C27A08">
        <w:rPr>
          <w:lang w:bidi="fa-IR"/>
        </w:rPr>
        <w:t>Dynamic</w:t>
      </w:r>
      <w:r w:rsidR="00C27A08">
        <w:rPr>
          <w:rFonts w:hint="cs"/>
          <w:rtl/>
          <w:lang w:bidi="fa-IR"/>
        </w:rPr>
        <w:t>)</w:t>
      </w:r>
    </w:p>
    <w:p w:rsidR="00D31330" w:rsidRDefault="00D31330" w:rsidP="00D31330">
      <w:pPr>
        <w:bidi/>
        <w:rPr>
          <w:rtl/>
          <w:lang w:bidi="fa-IR"/>
        </w:rPr>
      </w:pPr>
    </w:p>
    <w:sectPr w:rsidR="00D31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715A8"/>
    <w:multiLevelType w:val="hybridMultilevel"/>
    <w:tmpl w:val="1E88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865F4"/>
    <w:multiLevelType w:val="hybridMultilevel"/>
    <w:tmpl w:val="4108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330"/>
    <w:rsid w:val="004B795C"/>
    <w:rsid w:val="00B10E90"/>
    <w:rsid w:val="00C27A08"/>
    <w:rsid w:val="00CC1248"/>
    <w:rsid w:val="00D22CAC"/>
    <w:rsid w:val="00D31330"/>
    <w:rsid w:val="00E63D34"/>
    <w:rsid w:val="00EE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7FB731-AFE2-488E-97C4-B00E964B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Atiqullah Ramish</dc:creator>
  <cp:lastModifiedBy>Microsoft account</cp:lastModifiedBy>
  <cp:revision>4</cp:revision>
  <dcterms:created xsi:type="dcterms:W3CDTF">2023-01-04T04:26:00Z</dcterms:created>
  <dcterms:modified xsi:type="dcterms:W3CDTF">2023-01-29T16:22:00Z</dcterms:modified>
</cp:coreProperties>
</file>