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5B45F" w14:textId="77777777" w:rsidR="005C3370" w:rsidRPr="00422AEE" w:rsidRDefault="005C3370" w:rsidP="005C3370">
      <w:pPr>
        <w:jc w:val="center"/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QUESTION BANK</w:t>
      </w:r>
    </w:p>
    <w:p w14:paraId="0A655CFC" w14:textId="77777777" w:rsidR="005C3370" w:rsidRPr="00422AEE" w:rsidRDefault="005C3370" w:rsidP="005C3370">
      <w:pPr>
        <w:jc w:val="center"/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COA(PT-1)</w:t>
      </w:r>
    </w:p>
    <w:p w14:paraId="6DACD30F" w14:textId="77777777" w:rsidR="005C3370" w:rsidRPr="00422AEE" w:rsidRDefault="005C3370">
      <w:pPr>
        <w:rPr>
          <w:sz w:val="28"/>
          <w:szCs w:val="28"/>
          <w:lang w:val="en-US"/>
        </w:rPr>
      </w:pPr>
    </w:p>
    <w:p w14:paraId="1A29EA67" w14:textId="77777777" w:rsidR="006E0BC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Draw and explain memory hierarchy (Speed, capacity, cost)</w:t>
      </w:r>
    </w:p>
    <w:p w14:paraId="55121FF3" w14:textId="3A158771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Explain RAM/ROM</w:t>
      </w:r>
      <w:r w:rsidR="00422AEE">
        <w:rPr>
          <w:sz w:val="28"/>
          <w:szCs w:val="28"/>
          <w:lang w:val="en-US"/>
        </w:rPr>
        <w:t>.</w:t>
      </w:r>
    </w:p>
    <w:p w14:paraId="33607F66" w14:textId="6787CA84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 xml:space="preserve">Explain cache memory based on </w:t>
      </w:r>
      <w:r w:rsidR="00422AEE" w:rsidRPr="00422AEE">
        <w:rPr>
          <w:sz w:val="28"/>
          <w:szCs w:val="28"/>
          <w:lang w:val="en-US"/>
        </w:rPr>
        <w:t>(definition</w:t>
      </w:r>
      <w:r w:rsidRPr="00422AEE">
        <w:rPr>
          <w:sz w:val="28"/>
          <w:szCs w:val="28"/>
          <w:lang w:val="en-US"/>
        </w:rPr>
        <w:t>, SRAM, speed, size, levels, architecture(</w:t>
      </w:r>
      <w:proofErr w:type="gramStart"/>
      <w:r w:rsidRPr="00422AEE">
        <w:rPr>
          <w:sz w:val="28"/>
          <w:szCs w:val="28"/>
          <w:lang w:val="en-US"/>
        </w:rPr>
        <w:t>LA,LT</w:t>
      </w:r>
      <w:proofErr w:type="gramEnd"/>
      <w:r w:rsidRPr="00422AEE">
        <w:rPr>
          <w:sz w:val="28"/>
          <w:szCs w:val="28"/>
          <w:lang w:val="en-US"/>
        </w:rPr>
        <w:t>), write policies, mapping )</w:t>
      </w:r>
    </w:p>
    <w:p w14:paraId="180448E5" w14:textId="5F71072A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Compare different cache mapping functions</w:t>
      </w:r>
      <w:r w:rsidR="00422AEE">
        <w:rPr>
          <w:sz w:val="28"/>
          <w:szCs w:val="28"/>
          <w:lang w:val="en-US"/>
        </w:rPr>
        <w:t>.</w:t>
      </w:r>
    </w:p>
    <w:p w14:paraId="776D2EB0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Numerical on page replacement policies-FIFO, LRU, Optimal.</w:t>
      </w:r>
    </w:p>
    <w:p w14:paraId="32A50A4D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Compare best fit/Worst fit/ next fit/ First fit.</w:t>
      </w:r>
    </w:p>
    <w:p w14:paraId="00890943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Numerical on the above allocation algorithms.</w:t>
      </w:r>
    </w:p>
    <w:p w14:paraId="2435084A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Explain Von Neumann model.</w:t>
      </w:r>
    </w:p>
    <w:p w14:paraId="218BB429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>Differentiate between computer organization and computer architecture.</w:t>
      </w:r>
    </w:p>
    <w:p w14:paraId="078B4D7F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 xml:space="preserve">Explain pre-fetch instruction queue of 8086 </w:t>
      </w:r>
      <w:proofErr w:type="gramStart"/>
      <w:r w:rsidRPr="00422AEE">
        <w:rPr>
          <w:sz w:val="28"/>
          <w:szCs w:val="28"/>
          <w:lang w:val="en-US"/>
        </w:rPr>
        <w:t>microprocessor</w:t>
      </w:r>
      <w:proofErr w:type="gramEnd"/>
      <w:r w:rsidRPr="00422AEE">
        <w:rPr>
          <w:sz w:val="28"/>
          <w:szCs w:val="28"/>
          <w:lang w:val="en-US"/>
        </w:rPr>
        <w:t>.</w:t>
      </w:r>
    </w:p>
    <w:p w14:paraId="0628ACA3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 xml:space="preserve">Explain 8086 architecture with neat diagram </w:t>
      </w:r>
      <w:proofErr w:type="gramStart"/>
      <w:r w:rsidRPr="00422AEE">
        <w:rPr>
          <w:sz w:val="28"/>
          <w:szCs w:val="28"/>
          <w:lang w:val="en-US"/>
        </w:rPr>
        <w:t>microprocessor.</w:t>
      </w:r>
      <w:r w:rsidRPr="00422AEE">
        <w:rPr>
          <w:sz w:val="28"/>
          <w:szCs w:val="28"/>
          <w:lang w:val="en-US"/>
        </w:rPr>
        <w:t>.</w:t>
      </w:r>
      <w:proofErr w:type="gramEnd"/>
    </w:p>
    <w:p w14:paraId="61739A7A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  <w:r w:rsidRPr="00422AEE">
        <w:rPr>
          <w:sz w:val="28"/>
          <w:szCs w:val="28"/>
          <w:lang w:val="en-US"/>
        </w:rPr>
        <w:t xml:space="preserve">Explain general purpose registers of 8086 </w:t>
      </w:r>
      <w:proofErr w:type="gramStart"/>
      <w:r w:rsidRPr="00422AEE">
        <w:rPr>
          <w:sz w:val="28"/>
          <w:szCs w:val="28"/>
          <w:lang w:val="en-US"/>
        </w:rPr>
        <w:t>microprocessor.</w:t>
      </w:r>
      <w:r w:rsidRPr="00422AEE">
        <w:rPr>
          <w:sz w:val="28"/>
          <w:szCs w:val="28"/>
          <w:lang w:val="en-US"/>
        </w:rPr>
        <w:t>.</w:t>
      </w:r>
      <w:proofErr w:type="gramEnd"/>
    </w:p>
    <w:p w14:paraId="2AFA37CA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 xml:space="preserve">Explain Flag register of 8086 </w:t>
      </w:r>
      <w:proofErr w:type="gramStart"/>
      <w:r w:rsidRPr="00422AEE">
        <w:rPr>
          <w:sz w:val="28"/>
          <w:szCs w:val="28"/>
          <w:lang w:val="en-US"/>
        </w:rPr>
        <w:t>microprocessor</w:t>
      </w:r>
      <w:proofErr w:type="gramEnd"/>
      <w:r w:rsidRPr="00422AEE">
        <w:rPr>
          <w:sz w:val="28"/>
          <w:szCs w:val="28"/>
          <w:lang w:val="en-US"/>
        </w:rPr>
        <w:t>.</w:t>
      </w:r>
    </w:p>
    <w:p w14:paraId="5C3B0D1C" w14:textId="77777777" w:rsidR="005C3370" w:rsidRPr="00422AEE" w:rsidRDefault="005C3370" w:rsidP="005C3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22AEE">
        <w:rPr>
          <w:sz w:val="28"/>
          <w:szCs w:val="28"/>
          <w:lang w:val="en-US"/>
        </w:rPr>
        <w:t xml:space="preserve">Explain memory segment and memory segment register of 8086 </w:t>
      </w:r>
      <w:proofErr w:type="gramStart"/>
      <w:r w:rsidRPr="00422AEE">
        <w:rPr>
          <w:sz w:val="28"/>
          <w:szCs w:val="28"/>
          <w:lang w:val="en-US"/>
        </w:rPr>
        <w:t>microprocessor</w:t>
      </w:r>
      <w:proofErr w:type="gramEnd"/>
      <w:r w:rsidRPr="00422AEE">
        <w:rPr>
          <w:sz w:val="28"/>
          <w:szCs w:val="28"/>
          <w:lang w:val="en-US"/>
        </w:rPr>
        <w:t>.</w:t>
      </w:r>
    </w:p>
    <w:sectPr w:rsidR="005C3370" w:rsidRPr="00422AEE" w:rsidSect="000C52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729A"/>
    <w:multiLevelType w:val="hybridMultilevel"/>
    <w:tmpl w:val="02CC9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70"/>
    <w:rsid w:val="000C52DD"/>
    <w:rsid w:val="00422AEE"/>
    <w:rsid w:val="00422DCF"/>
    <w:rsid w:val="005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B07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Deshpande</dc:creator>
  <cp:keywords/>
  <dc:description/>
  <cp:lastModifiedBy>himani Deshpande</cp:lastModifiedBy>
  <cp:revision>2</cp:revision>
  <dcterms:created xsi:type="dcterms:W3CDTF">2019-02-04T07:21:00Z</dcterms:created>
  <dcterms:modified xsi:type="dcterms:W3CDTF">2019-02-04T07:37:00Z</dcterms:modified>
</cp:coreProperties>
</file>